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C5CE5" w14:textId="77777777" w:rsidR="0002393E" w:rsidRDefault="0002393E" w:rsidP="0002393E">
      <w:pPr>
        <w:rPr>
          <w:b/>
          <w:bCs/>
          <w:color w:val="00B050"/>
          <w:sz w:val="24"/>
          <w:szCs w:val="24"/>
          <w:lang w:val="en-IN"/>
        </w:rPr>
      </w:pPr>
      <w:r w:rsidRPr="0002393E">
        <w:rPr>
          <w:b/>
          <w:bCs/>
          <w:color w:val="00B050"/>
          <w:sz w:val="24"/>
          <w:szCs w:val="24"/>
          <w:lang w:val="en-IN"/>
        </w:rPr>
        <w:t>1️</w:t>
      </w:r>
      <w:r w:rsidRPr="0002393E">
        <w:rPr>
          <w:rFonts w:ascii="Segoe UI Symbol" w:hAnsi="Segoe UI Symbol" w:cs="Segoe UI Symbol"/>
          <w:b/>
          <w:bCs/>
          <w:color w:val="00B050"/>
          <w:sz w:val="24"/>
          <w:szCs w:val="24"/>
          <w:lang w:val="en-IN"/>
        </w:rPr>
        <w:t>⃣</w:t>
      </w:r>
      <w:r w:rsidRPr="0002393E">
        <w:rPr>
          <w:b/>
          <w:bCs/>
          <w:color w:val="00B050"/>
          <w:sz w:val="24"/>
          <w:szCs w:val="24"/>
          <w:lang w:val="en-IN"/>
        </w:rPr>
        <w:t xml:space="preserve"> Spring Boot Fundamentals (Must-Know)</w:t>
      </w:r>
    </w:p>
    <w:p w14:paraId="54B1C09A" w14:textId="77777777" w:rsidR="0002393E" w:rsidRDefault="0002393E" w:rsidP="0002393E">
      <w:pPr>
        <w:rPr>
          <w:b/>
          <w:bCs/>
          <w:color w:val="EE0000"/>
          <w:sz w:val="24"/>
          <w:szCs w:val="24"/>
          <w:lang w:val="en-IN"/>
        </w:rPr>
      </w:pPr>
      <w:r w:rsidRPr="0002393E">
        <w:rPr>
          <w:b/>
          <w:bCs/>
          <w:color w:val="EE0000"/>
          <w:sz w:val="24"/>
          <w:szCs w:val="24"/>
          <w:lang w:val="en-IN"/>
        </w:rPr>
        <w:t>1.  Why was Spring Boot created? What problems does it solve beyond Core Spring?</w:t>
      </w:r>
    </w:p>
    <w:p w14:paraId="60F59410"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Spring Boot Was Created</w:t>
      </w:r>
    </w:p>
    <w:p w14:paraId="483E2704" w14:textId="77777777" w:rsidR="0002393E" w:rsidRPr="003177A9" w:rsidRDefault="0002393E" w:rsidP="0002393E">
      <w:pPr>
        <w:spacing w:after="0" w:line="259" w:lineRule="auto"/>
      </w:pPr>
      <w:r w:rsidRPr="003177A9">
        <w:rPr>
          <w:b/>
          <w:bCs/>
        </w:rPr>
        <w:t>Spring Framework</w:t>
      </w:r>
      <w:r w:rsidRPr="003177A9">
        <w:t xml:space="preserve"> is powerful but can be </w:t>
      </w:r>
      <w:r w:rsidRPr="003177A9">
        <w:rPr>
          <w:b/>
          <w:bCs/>
        </w:rPr>
        <w:t>complex and verbose</w:t>
      </w:r>
      <w:r w:rsidRPr="003177A9">
        <w:t xml:space="preserve"> when setting up applications:</w:t>
      </w:r>
    </w:p>
    <w:p w14:paraId="136BB24D" w14:textId="77777777" w:rsidR="0002393E" w:rsidRPr="003177A9" w:rsidRDefault="0002393E" w:rsidP="0002393E">
      <w:pPr>
        <w:numPr>
          <w:ilvl w:val="0"/>
          <w:numId w:val="375"/>
        </w:numPr>
        <w:spacing w:after="0" w:line="259" w:lineRule="auto"/>
      </w:pPr>
      <w:r w:rsidRPr="003177A9">
        <w:t xml:space="preserve">Requires </w:t>
      </w:r>
      <w:r w:rsidRPr="003177A9">
        <w:rPr>
          <w:b/>
          <w:bCs/>
        </w:rPr>
        <w:t>manual configuration</w:t>
      </w:r>
      <w:r w:rsidRPr="003177A9">
        <w:t xml:space="preserve"> of XML or Java config</w:t>
      </w:r>
    </w:p>
    <w:p w14:paraId="25A3F264" w14:textId="77777777" w:rsidR="0002393E" w:rsidRPr="003177A9" w:rsidRDefault="0002393E" w:rsidP="0002393E">
      <w:pPr>
        <w:numPr>
          <w:ilvl w:val="0"/>
          <w:numId w:val="375"/>
        </w:numPr>
        <w:spacing w:after="0" w:line="259" w:lineRule="auto"/>
      </w:pPr>
      <w:r w:rsidRPr="003177A9">
        <w:t xml:space="preserve">Developers must </w:t>
      </w:r>
      <w:r w:rsidRPr="003177A9">
        <w:rPr>
          <w:b/>
          <w:bCs/>
        </w:rPr>
        <w:t>wire dependencies, data sources, messaging, web servers</w:t>
      </w:r>
      <w:r w:rsidRPr="003177A9">
        <w:t xml:space="preserve"> explicitly</w:t>
      </w:r>
    </w:p>
    <w:p w14:paraId="1D96A592" w14:textId="77777777" w:rsidR="0002393E" w:rsidRPr="003177A9" w:rsidRDefault="0002393E" w:rsidP="0002393E">
      <w:pPr>
        <w:numPr>
          <w:ilvl w:val="0"/>
          <w:numId w:val="375"/>
        </w:numPr>
        <w:spacing w:after="0" w:line="259" w:lineRule="auto"/>
      </w:pPr>
      <w:r w:rsidRPr="003177A9">
        <w:t xml:space="preserve">Auto-wiring multiple dependencies often requires </w:t>
      </w:r>
      <w:r w:rsidRPr="003177A9">
        <w:rPr>
          <w:b/>
          <w:bCs/>
        </w:rPr>
        <w:t>deep knowledge of Spring internals</w:t>
      </w:r>
    </w:p>
    <w:p w14:paraId="375A9134" w14:textId="77777777" w:rsidR="0002393E" w:rsidRPr="003177A9" w:rsidRDefault="0002393E" w:rsidP="0002393E">
      <w:pPr>
        <w:numPr>
          <w:ilvl w:val="0"/>
          <w:numId w:val="375"/>
        </w:numPr>
        <w:spacing w:after="0" w:line="259" w:lineRule="auto"/>
      </w:pPr>
      <w:r w:rsidRPr="003177A9">
        <w:t xml:space="preserve">Starting a new project involves </w:t>
      </w:r>
      <w:r w:rsidRPr="003177A9">
        <w:rPr>
          <w:b/>
          <w:bCs/>
        </w:rPr>
        <w:t>boilerplate setup</w:t>
      </w:r>
      <w:r w:rsidRPr="003177A9">
        <w:t xml:space="preserve"> for common frameworks (JPA, Security, Web, etc.)</w:t>
      </w:r>
    </w:p>
    <w:p w14:paraId="28815674" w14:textId="77777777" w:rsidR="0002393E" w:rsidRPr="003177A9" w:rsidRDefault="0002393E" w:rsidP="0002393E">
      <w:pPr>
        <w:spacing w:after="0" w:line="259" w:lineRule="auto"/>
      </w:pPr>
      <w:r w:rsidRPr="003177A9">
        <w:rPr>
          <w:b/>
          <w:bCs/>
        </w:rPr>
        <w:t>Spring Boot’s mission:</w:t>
      </w:r>
    </w:p>
    <w:p w14:paraId="04DE5C76" w14:textId="77777777" w:rsidR="0002393E" w:rsidRPr="003177A9" w:rsidRDefault="0002393E" w:rsidP="0002393E">
      <w:pPr>
        <w:spacing w:after="0" w:line="259" w:lineRule="auto"/>
      </w:pPr>
      <w:r w:rsidRPr="003177A9">
        <w:rPr>
          <w:b/>
          <w:bCs/>
        </w:rPr>
        <w:t>“Opinionated Spring configuration to simplify setup, reduce boilerplate, and allow developers to focus on business logic.”</w:t>
      </w:r>
    </w:p>
    <w:p w14:paraId="618DD6CF" w14:textId="77777777" w:rsidR="0002393E" w:rsidRPr="003177A9" w:rsidRDefault="0002393E" w:rsidP="0002393E">
      <w:pPr>
        <w:numPr>
          <w:ilvl w:val="0"/>
          <w:numId w:val="376"/>
        </w:numPr>
        <w:spacing w:after="0" w:line="259" w:lineRule="auto"/>
      </w:pPr>
      <w:r w:rsidRPr="003177A9">
        <w:t>Makes Spring easy to start without deep Spring knowledge</w:t>
      </w:r>
    </w:p>
    <w:p w14:paraId="1976A908" w14:textId="77777777" w:rsidR="0002393E" w:rsidRPr="003177A9" w:rsidRDefault="0002393E" w:rsidP="0002393E">
      <w:pPr>
        <w:numPr>
          <w:ilvl w:val="0"/>
          <w:numId w:val="376"/>
        </w:numPr>
        <w:spacing w:after="0" w:line="259" w:lineRule="auto"/>
      </w:pPr>
      <w:r w:rsidRPr="003177A9">
        <w:t xml:space="preserve">Provides </w:t>
      </w:r>
      <w:r w:rsidRPr="003177A9">
        <w:rPr>
          <w:b/>
          <w:bCs/>
        </w:rPr>
        <w:t>production-ready defaults</w:t>
      </w:r>
      <w:r w:rsidRPr="003177A9">
        <w:t xml:space="preserve"> and auto-configuration</w:t>
      </w:r>
    </w:p>
    <w:p w14:paraId="783F459C" w14:textId="77777777" w:rsidR="0002393E" w:rsidRPr="003177A9" w:rsidRDefault="00000000" w:rsidP="0002393E">
      <w:pPr>
        <w:spacing w:after="0" w:line="259" w:lineRule="auto"/>
      </w:pPr>
      <w:r>
        <w:pict w14:anchorId="174FE4B5">
          <v:rect id="_x0000_i1025" style="width:0;height:1.5pt" o:hralign="center" o:hrstd="t" o:hr="t" fillcolor="#a0a0a0" stroked="f"/>
        </w:pict>
      </w:r>
    </w:p>
    <w:p w14:paraId="2E5E6A3C"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Problems Solved Beyond Core Spring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046"/>
        <w:gridCol w:w="4533"/>
      </w:tblGrid>
      <w:tr w:rsidR="0002393E" w:rsidRPr="003177A9" w14:paraId="0676E724" w14:textId="77777777" w:rsidTr="00B72B58">
        <w:trPr>
          <w:tblHeader/>
          <w:tblCellSpacing w:w="15" w:type="dxa"/>
        </w:trPr>
        <w:tc>
          <w:tcPr>
            <w:tcW w:w="0" w:type="auto"/>
            <w:vAlign w:val="center"/>
            <w:hideMark/>
          </w:tcPr>
          <w:p w14:paraId="771E3D4F" w14:textId="77777777" w:rsidR="0002393E" w:rsidRPr="003177A9" w:rsidRDefault="0002393E" w:rsidP="00B72B58">
            <w:pPr>
              <w:spacing w:after="0" w:line="259" w:lineRule="auto"/>
              <w:rPr>
                <w:b/>
                <w:bCs/>
              </w:rPr>
            </w:pPr>
            <w:r w:rsidRPr="003177A9">
              <w:rPr>
                <w:b/>
                <w:bCs/>
              </w:rPr>
              <w:t>Problem</w:t>
            </w:r>
          </w:p>
        </w:tc>
        <w:tc>
          <w:tcPr>
            <w:tcW w:w="0" w:type="auto"/>
            <w:vAlign w:val="center"/>
            <w:hideMark/>
          </w:tcPr>
          <w:p w14:paraId="5E2304C5" w14:textId="77777777" w:rsidR="0002393E" w:rsidRPr="003177A9" w:rsidRDefault="0002393E" w:rsidP="00B72B58">
            <w:pPr>
              <w:spacing w:after="0" w:line="259" w:lineRule="auto"/>
              <w:rPr>
                <w:b/>
                <w:bCs/>
              </w:rPr>
            </w:pPr>
            <w:r w:rsidRPr="003177A9">
              <w:rPr>
                <w:b/>
                <w:bCs/>
              </w:rPr>
              <w:t>Core Spring</w:t>
            </w:r>
          </w:p>
        </w:tc>
        <w:tc>
          <w:tcPr>
            <w:tcW w:w="0" w:type="auto"/>
            <w:vAlign w:val="center"/>
            <w:hideMark/>
          </w:tcPr>
          <w:p w14:paraId="007AEA30" w14:textId="77777777" w:rsidR="0002393E" w:rsidRPr="003177A9" w:rsidRDefault="0002393E" w:rsidP="00B72B58">
            <w:pPr>
              <w:spacing w:after="0" w:line="259" w:lineRule="auto"/>
              <w:rPr>
                <w:b/>
                <w:bCs/>
              </w:rPr>
            </w:pPr>
            <w:r w:rsidRPr="003177A9">
              <w:rPr>
                <w:b/>
                <w:bCs/>
              </w:rPr>
              <w:t>Spring Boot Solution</w:t>
            </w:r>
          </w:p>
        </w:tc>
      </w:tr>
      <w:tr w:rsidR="0002393E" w:rsidRPr="003177A9" w14:paraId="2CC5C574" w14:textId="77777777" w:rsidTr="00B72B58">
        <w:trPr>
          <w:tblCellSpacing w:w="15" w:type="dxa"/>
        </w:trPr>
        <w:tc>
          <w:tcPr>
            <w:tcW w:w="0" w:type="auto"/>
            <w:vAlign w:val="center"/>
            <w:hideMark/>
          </w:tcPr>
          <w:p w14:paraId="1A8E104C" w14:textId="77777777" w:rsidR="0002393E" w:rsidRPr="003177A9" w:rsidRDefault="0002393E" w:rsidP="00B72B58">
            <w:pPr>
              <w:spacing w:after="0" w:line="259" w:lineRule="auto"/>
            </w:pPr>
            <w:r w:rsidRPr="003177A9">
              <w:rPr>
                <w:b/>
                <w:bCs/>
              </w:rPr>
              <w:t>Project setup</w:t>
            </w:r>
          </w:p>
        </w:tc>
        <w:tc>
          <w:tcPr>
            <w:tcW w:w="0" w:type="auto"/>
            <w:vAlign w:val="center"/>
            <w:hideMark/>
          </w:tcPr>
          <w:p w14:paraId="5713E5C5" w14:textId="77777777" w:rsidR="0002393E" w:rsidRPr="003177A9" w:rsidRDefault="0002393E" w:rsidP="00B72B58">
            <w:pPr>
              <w:spacing w:after="0" w:line="259" w:lineRule="auto"/>
            </w:pPr>
            <w:r w:rsidRPr="003177A9">
              <w:t>Developers manually configure dependencies, Spring context, and server</w:t>
            </w:r>
          </w:p>
        </w:tc>
        <w:tc>
          <w:tcPr>
            <w:tcW w:w="0" w:type="auto"/>
            <w:vAlign w:val="center"/>
            <w:hideMark/>
          </w:tcPr>
          <w:p w14:paraId="31628CF1" w14:textId="77777777" w:rsidR="0002393E" w:rsidRPr="003177A9" w:rsidRDefault="0002393E" w:rsidP="00B72B58">
            <w:pPr>
              <w:spacing w:after="0" w:line="259" w:lineRule="auto"/>
            </w:pPr>
            <w:r w:rsidRPr="003177A9">
              <w:rPr>
                <w:b/>
                <w:bCs/>
              </w:rPr>
              <w:t>Starter dependencies</w:t>
            </w:r>
            <w:r w:rsidRPr="003177A9">
              <w:t xml:space="preserve"> (spring-boot-starter-web, spring-boot-starter-data-jpa) simplify setup</w:t>
            </w:r>
          </w:p>
        </w:tc>
      </w:tr>
      <w:tr w:rsidR="0002393E" w:rsidRPr="003177A9" w14:paraId="7386A4B4" w14:textId="77777777" w:rsidTr="00B72B58">
        <w:trPr>
          <w:tblCellSpacing w:w="15" w:type="dxa"/>
        </w:trPr>
        <w:tc>
          <w:tcPr>
            <w:tcW w:w="0" w:type="auto"/>
            <w:vAlign w:val="center"/>
            <w:hideMark/>
          </w:tcPr>
          <w:p w14:paraId="3A34CD0E" w14:textId="77777777" w:rsidR="0002393E" w:rsidRPr="003177A9" w:rsidRDefault="0002393E" w:rsidP="00B72B58">
            <w:pPr>
              <w:spacing w:after="0" w:line="259" w:lineRule="auto"/>
            </w:pPr>
            <w:r w:rsidRPr="003177A9">
              <w:rPr>
                <w:b/>
                <w:bCs/>
              </w:rPr>
              <w:t>Bean configuration</w:t>
            </w:r>
          </w:p>
        </w:tc>
        <w:tc>
          <w:tcPr>
            <w:tcW w:w="0" w:type="auto"/>
            <w:vAlign w:val="center"/>
            <w:hideMark/>
          </w:tcPr>
          <w:p w14:paraId="16AB6ABB" w14:textId="77777777" w:rsidR="0002393E" w:rsidRPr="003177A9" w:rsidRDefault="0002393E" w:rsidP="00B72B58">
            <w:pPr>
              <w:spacing w:after="0" w:line="259" w:lineRule="auto"/>
            </w:pPr>
            <w:r w:rsidRPr="003177A9">
              <w:t>Manual @Configuration, XML, or multiple Java config files</w:t>
            </w:r>
          </w:p>
        </w:tc>
        <w:tc>
          <w:tcPr>
            <w:tcW w:w="0" w:type="auto"/>
            <w:vAlign w:val="center"/>
            <w:hideMark/>
          </w:tcPr>
          <w:p w14:paraId="492A36D7" w14:textId="77777777" w:rsidR="0002393E" w:rsidRPr="003177A9" w:rsidRDefault="0002393E" w:rsidP="00B72B58">
            <w:pPr>
              <w:spacing w:after="0" w:line="259" w:lineRule="auto"/>
            </w:pPr>
            <w:r w:rsidRPr="003177A9">
              <w:rPr>
                <w:b/>
                <w:bCs/>
              </w:rPr>
              <w:t>Auto-configuration</w:t>
            </w:r>
            <w:r w:rsidRPr="003177A9">
              <w:t>: Spring Boot automatically configures beans based on classpath, properties, and existing beans</w:t>
            </w:r>
          </w:p>
        </w:tc>
      </w:tr>
      <w:tr w:rsidR="0002393E" w:rsidRPr="003177A9" w14:paraId="67161FEB" w14:textId="77777777" w:rsidTr="00B72B58">
        <w:trPr>
          <w:tblCellSpacing w:w="15" w:type="dxa"/>
        </w:trPr>
        <w:tc>
          <w:tcPr>
            <w:tcW w:w="0" w:type="auto"/>
            <w:vAlign w:val="center"/>
            <w:hideMark/>
          </w:tcPr>
          <w:p w14:paraId="0F697BFD" w14:textId="77777777" w:rsidR="0002393E" w:rsidRPr="003177A9" w:rsidRDefault="0002393E" w:rsidP="00B72B58">
            <w:pPr>
              <w:spacing w:after="0" w:line="259" w:lineRule="auto"/>
            </w:pPr>
            <w:r w:rsidRPr="003177A9">
              <w:rPr>
                <w:b/>
                <w:bCs/>
              </w:rPr>
              <w:t>Embedded server</w:t>
            </w:r>
          </w:p>
        </w:tc>
        <w:tc>
          <w:tcPr>
            <w:tcW w:w="0" w:type="auto"/>
            <w:vAlign w:val="center"/>
            <w:hideMark/>
          </w:tcPr>
          <w:p w14:paraId="5CC65048" w14:textId="77777777" w:rsidR="0002393E" w:rsidRPr="003177A9" w:rsidRDefault="0002393E" w:rsidP="00B72B58">
            <w:pPr>
              <w:spacing w:after="0" w:line="259" w:lineRule="auto"/>
            </w:pPr>
            <w:r w:rsidRPr="003177A9">
              <w:t>Need external Tomcat/Jetty server and deployment as WAR</w:t>
            </w:r>
          </w:p>
        </w:tc>
        <w:tc>
          <w:tcPr>
            <w:tcW w:w="0" w:type="auto"/>
            <w:vAlign w:val="center"/>
            <w:hideMark/>
          </w:tcPr>
          <w:p w14:paraId="3F02BCEA" w14:textId="77777777" w:rsidR="0002393E" w:rsidRPr="003177A9" w:rsidRDefault="0002393E" w:rsidP="00B72B58">
            <w:pPr>
              <w:spacing w:after="0" w:line="259" w:lineRule="auto"/>
            </w:pPr>
            <w:r w:rsidRPr="003177A9">
              <w:rPr>
                <w:b/>
                <w:bCs/>
              </w:rPr>
              <w:t>Embedded server</w:t>
            </w:r>
            <w:r w:rsidRPr="003177A9">
              <w:t xml:space="preserve"> (Tomcat, Jetty, Undertow) → run as standalone JAR (java -jar)</w:t>
            </w:r>
          </w:p>
        </w:tc>
      </w:tr>
      <w:tr w:rsidR="0002393E" w:rsidRPr="003177A9" w14:paraId="6CE6F5F1" w14:textId="77777777" w:rsidTr="00B72B58">
        <w:trPr>
          <w:tblCellSpacing w:w="15" w:type="dxa"/>
        </w:trPr>
        <w:tc>
          <w:tcPr>
            <w:tcW w:w="0" w:type="auto"/>
            <w:vAlign w:val="center"/>
            <w:hideMark/>
          </w:tcPr>
          <w:p w14:paraId="56D35C14" w14:textId="77777777" w:rsidR="0002393E" w:rsidRPr="003177A9" w:rsidRDefault="0002393E" w:rsidP="00B72B58">
            <w:pPr>
              <w:spacing w:after="0" w:line="259" w:lineRule="auto"/>
            </w:pPr>
            <w:r w:rsidRPr="003177A9">
              <w:rPr>
                <w:b/>
                <w:bCs/>
              </w:rPr>
              <w:t>Environment &amp; properties</w:t>
            </w:r>
          </w:p>
        </w:tc>
        <w:tc>
          <w:tcPr>
            <w:tcW w:w="0" w:type="auto"/>
            <w:vAlign w:val="center"/>
            <w:hideMark/>
          </w:tcPr>
          <w:p w14:paraId="05803FB7" w14:textId="77777777" w:rsidR="0002393E" w:rsidRPr="003177A9" w:rsidRDefault="0002393E" w:rsidP="00B72B58">
            <w:pPr>
              <w:spacing w:after="0" w:line="259" w:lineRule="auto"/>
            </w:pPr>
            <w:r w:rsidRPr="003177A9">
              <w:t>Manual property loading and environment setup</w:t>
            </w:r>
          </w:p>
        </w:tc>
        <w:tc>
          <w:tcPr>
            <w:tcW w:w="0" w:type="auto"/>
            <w:vAlign w:val="center"/>
            <w:hideMark/>
          </w:tcPr>
          <w:p w14:paraId="2418F7CB" w14:textId="77777777" w:rsidR="0002393E" w:rsidRPr="003177A9" w:rsidRDefault="0002393E" w:rsidP="00B72B58">
            <w:pPr>
              <w:spacing w:after="0" w:line="259" w:lineRule="auto"/>
            </w:pPr>
            <w:r w:rsidRPr="003177A9">
              <w:rPr>
                <w:b/>
                <w:bCs/>
              </w:rPr>
              <w:t>Externalized configuration</w:t>
            </w:r>
            <w:r w:rsidRPr="003177A9">
              <w:t>: application.properties / application.yml, profiles (dev, prod)</w:t>
            </w:r>
          </w:p>
        </w:tc>
      </w:tr>
      <w:tr w:rsidR="0002393E" w:rsidRPr="003177A9" w14:paraId="3AB38CA2" w14:textId="77777777" w:rsidTr="00B72B58">
        <w:trPr>
          <w:tblCellSpacing w:w="15" w:type="dxa"/>
        </w:trPr>
        <w:tc>
          <w:tcPr>
            <w:tcW w:w="0" w:type="auto"/>
            <w:vAlign w:val="center"/>
            <w:hideMark/>
          </w:tcPr>
          <w:p w14:paraId="73761E87" w14:textId="77777777" w:rsidR="0002393E" w:rsidRPr="003177A9" w:rsidRDefault="0002393E" w:rsidP="00B72B58">
            <w:pPr>
              <w:spacing w:after="0" w:line="259" w:lineRule="auto"/>
            </w:pPr>
            <w:r w:rsidRPr="003177A9">
              <w:rPr>
                <w:b/>
                <w:bCs/>
              </w:rPr>
              <w:t>Dependency version management</w:t>
            </w:r>
          </w:p>
        </w:tc>
        <w:tc>
          <w:tcPr>
            <w:tcW w:w="0" w:type="auto"/>
            <w:vAlign w:val="center"/>
            <w:hideMark/>
          </w:tcPr>
          <w:p w14:paraId="157E042D" w14:textId="77777777" w:rsidR="0002393E" w:rsidRPr="003177A9" w:rsidRDefault="0002393E" w:rsidP="00B72B58">
            <w:pPr>
              <w:spacing w:after="0" w:line="259" w:lineRule="auto"/>
            </w:pPr>
            <w:r w:rsidRPr="003177A9">
              <w:t>Developers manually manage Spring dependencies</w:t>
            </w:r>
          </w:p>
        </w:tc>
        <w:tc>
          <w:tcPr>
            <w:tcW w:w="0" w:type="auto"/>
            <w:vAlign w:val="center"/>
            <w:hideMark/>
          </w:tcPr>
          <w:p w14:paraId="1E72F1D0" w14:textId="77777777" w:rsidR="0002393E" w:rsidRPr="003177A9" w:rsidRDefault="0002393E" w:rsidP="00B72B58">
            <w:pPr>
              <w:spacing w:after="0" w:line="259" w:lineRule="auto"/>
            </w:pPr>
            <w:r w:rsidRPr="003177A9">
              <w:rPr>
                <w:b/>
                <w:bCs/>
              </w:rPr>
              <w:t>Managed versions via starters</w:t>
            </w:r>
            <w:r w:rsidRPr="003177A9">
              <w:t xml:space="preserve"> → compatible versions pre-selected</w:t>
            </w:r>
          </w:p>
        </w:tc>
      </w:tr>
      <w:tr w:rsidR="0002393E" w:rsidRPr="003177A9" w14:paraId="76D57E5F" w14:textId="77777777" w:rsidTr="00B72B58">
        <w:trPr>
          <w:tblCellSpacing w:w="15" w:type="dxa"/>
        </w:trPr>
        <w:tc>
          <w:tcPr>
            <w:tcW w:w="0" w:type="auto"/>
            <w:vAlign w:val="center"/>
            <w:hideMark/>
          </w:tcPr>
          <w:p w14:paraId="1526F50D" w14:textId="77777777" w:rsidR="0002393E" w:rsidRPr="003177A9" w:rsidRDefault="0002393E" w:rsidP="00B72B58">
            <w:pPr>
              <w:spacing w:after="0" w:line="259" w:lineRule="auto"/>
            </w:pPr>
            <w:r w:rsidRPr="003177A9">
              <w:rPr>
                <w:b/>
                <w:bCs/>
              </w:rPr>
              <w:t>Production readiness</w:t>
            </w:r>
          </w:p>
        </w:tc>
        <w:tc>
          <w:tcPr>
            <w:tcW w:w="0" w:type="auto"/>
            <w:vAlign w:val="center"/>
            <w:hideMark/>
          </w:tcPr>
          <w:p w14:paraId="1293B12B" w14:textId="77777777" w:rsidR="0002393E" w:rsidRPr="003177A9" w:rsidRDefault="0002393E" w:rsidP="00B72B58">
            <w:pPr>
              <w:spacing w:after="0" w:line="259" w:lineRule="auto"/>
            </w:pPr>
            <w:r w:rsidRPr="003177A9">
              <w:t>No built-in monitoring, metrics, or health checks</w:t>
            </w:r>
          </w:p>
        </w:tc>
        <w:tc>
          <w:tcPr>
            <w:tcW w:w="0" w:type="auto"/>
            <w:vAlign w:val="center"/>
            <w:hideMark/>
          </w:tcPr>
          <w:p w14:paraId="47007000" w14:textId="77777777" w:rsidR="0002393E" w:rsidRPr="003177A9" w:rsidRDefault="0002393E" w:rsidP="00B72B58">
            <w:pPr>
              <w:spacing w:after="0" w:line="259" w:lineRule="auto"/>
            </w:pPr>
            <w:r w:rsidRPr="003177A9">
              <w:rPr>
                <w:b/>
                <w:bCs/>
              </w:rPr>
              <w:t>Actuator</w:t>
            </w:r>
            <w:r w:rsidRPr="003177A9">
              <w:t xml:space="preserve"> provides health, metrics, info endpoints out-of-the-box</w:t>
            </w:r>
          </w:p>
        </w:tc>
      </w:tr>
      <w:tr w:rsidR="0002393E" w:rsidRPr="003177A9" w14:paraId="55A7EA9B" w14:textId="77777777" w:rsidTr="00B72B58">
        <w:trPr>
          <w:tblCellSpacing w:w="15" w:type="dxa"/>
        </w:trPr>
        <w:tc>
          <w:tcPr>
            <w:tcW w:w="0" w:type="auto"/>
            <w:vAlign w:val="center"/>
            <w:hideMark/>
          </w:tcPr>
          <w:p w14:paraId="775E0290" w14:textId="77777777" w:rsidR="0002393E" w:rsidRPr="003177A9" w:rsidRDefault="0002393E" w:rsidP="00B72B58">
            <w:pPr>
              <w:spacing w:after="0" w:line="259" w:lineRule="auto"/>
            </w:pPr>
            <w:r w:rsidRPr="003177A9">
              <w:rPr>
                <w:b/>
                <w:bCs/>
              </w:rPr>
              <w:t>Rapid development</w:t>
            </w:r>
          </w:p>
        </w:tc>
        <w:tc>
          <w:tcPr>
            <w:tcW w:w="0" w:type="auto"/>
            <w:vAlign w:val="center"/>
            <w:hideMark/>
          </w:tcPr>
          <w:p w14:paraId="6C95387C" w14:textId="77777777" w:rsidR="0002393E" w:rsidRPr="003177A9" w:rsidRDefault="0002393E" w:rsidP="00B72B58">
            <w:pPr>
              <w:spacing w:after="0" w:line="259" w:lineRule="auto"/>
            </w:pPr>
            <w:r w:rsidRPr="003177A9">
              <w:t>Slow initial setup for new apps</w:t>
            </w:r>
          </w:p>
        </w:tc>
        <w:tc>
          <w:tcPr>
            <w:tcW w:w="0" w:type="auto"/>
            <w:vAlign w:val="center"/>
            <w:hideMark/>
          </w:tcPr>
          <w:p w14:paraId="33A4D5B9" w14:textId="77777777" w:rsidR="0002393E" w:rsidRPr="003177A9" w:rsidRDefault="0002393E" w:rsidP="00B72B58">
            <w:pPr>
              <w:spacing w:after="0" w:line="259" w:lineRule="auto"/>
            </w:pPr>
            <w:r w:rsidRPr="003177A9">
              <w:rPr>
                <w:b/>
                <w:bCs/>
              </w:rPr>
              <w:t>Convention over configuration</w:t>
            </w:r>
            <w:r w:rsidRPr="003177A9">
              <w:t xml:space="preserve"> → boilerplate reduced → quick prototyping</w:t>
            </w:r>
          </w:p>
        </w:tc>
      </w:tr>
    </w:tbl>
    <w:p w14:paraId="25E01254" w14:textId="77777777" w:rsidR="0002393E" w:rsidRPr="003177A9" w:rsidRDefault="00000000" w:rsidP="0002393E">
      <w:pPr>
        <w:spacing w:after="0" w:line="259" w:lineRule="auto"/>
      </w:pPr>
      <w:r>
        <w:pict w14:anchorId="6F05C37A">
          <v:rect id="_x0000_i1026" style="width:0;height:1.5pt" o:hralign="center" o:hrstd="t" o:hr="t" fillcolor="#a0a0a0" stroked="f"/>
        </w:pict>
      </w:r>
    </w:p>
    <w:p w14:paraId="202BE813"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B7152C">
        <w:rPr>
          <w:b/>
          <w:bCs/>
          <w:highlight w:val="green"/>
        </w:rPr>
        <w:t>Key Features Added by Spring Boot</w:t>
      </w:r>
    </w:p>
    <w:p w14:paraId="4F72E649" w14:textId="77777777" w:rsidR="0002393E" w:rsidRPr="003177A9" w:rsidRDefault="0002393E" w:rsidP="0002393E">
      <w:pPr>
        <w:numPr>
          <w:ilvl w:val="0"/>
          <w:numId w:val="377"/>
        </w:numPr>
        <w:spacing w:after="0" w:line="259" w:lineRule="auto"/>
      </w:pPr>
      <w:r w:rsidRPr="003177A9">
        <w:rPr>
          <w:b/>
          <w:bCs/>
        </w:rPr>
        <w:t>Starters</w:t>
      </w:r>
      <w:r w:rsidRPr="003177A9">
        <w:t xml:space="preserve"> – pre-packaged dependencies for common tasks</w:t>
      </w:r>
    </w:p>
    <w:p w14:paraId="05F96001" w14:textId="77777777" w:rsidR="0002393E" w:rsidRPr="003177A9" w:rsidRDefault="0002393E" w:rsidP="0002393E">
      <w:pPr>
        <w:numPr>
          <w:ilvl w:val="0"/>
          <w:numId w:val="377"/>
        </w:numPr>
        <w:spacing w:after="0" w:line="259" w:lineRule="auto"/>
      </w:pPr>
      <w:r w:rsidRPr="003177A9">
        <w:rPr>
          <w:b/>
          <w:bCs/>
        </w:rPr>
        <w:t>Auto-configuration</w:t>
      </w:r>
      <w:r w:rsidRPr="003177A9">
        <w:t xml:space="preserve"> – automatically configures beans and frameworks based on classpath</w:t>
      </w:r>
    </w:p>
    <w:p w14:paraId="4AE4C5E7" w14:textId="77777777" w:rsidR="0002393E" w:rsidRPr="003177A9" w:rsidRDefault="0002393E" w:rsidP="0002393E">
      <w:pPr>
        <w:numPr>
          <w:ilvl w:val="0"/>
          <w:numId w:val="377"/>
        </w:numPr>
        <w:spacing w:after="0" w:line="259" w:lineRule="auto"/>
      </w:pPr>
      <w:r w:rsidRPr="003177A9">
        <w:rPr>
          <w:b/>
          <w:bCs/>
        </w:rPr>
        <w:t>Embedded servers</w:t>
      </w:r>
      <w:r w:rsidRPr="003177A9">
        <w:t xml:space="preserve"> – run web apps as JARs without WAR deployment</w:t>
      </w:r>
    </w:p>
    <w:p w14:paraId="458909F5" w14:textId="77777777" w:rsidR="0002393E" w:rsidRPr="00B7152C" w:rsidRDefault="0002393E" w:rsidP="0002393E">
      <w:pPr>
        <w:numPr>
          <w:ilvl w:val="0"/>
          <w:numId w:val="377"/>
        </w:numPr>
        <w:spacing w:after="0" w:line="259" w:lineRule="auto"/>
      </w:pPr>
      <w:r w:rsidRPr="00B7152C">
        <w:rPr>
          <w:b/>
          <w:bCs/>
        </w:rPr>
        <w:lastRenderedPageBreak/>
        <w:t>Actuator</w:t>
      </w:r>
      <w:r w:rsidRPr="00B7152C">
        <w:t xml:space="preserve"> – production-ready endpoints for monitoring and health checks</w:t>
      </w:r>
    </w:p>
    <w:p w14:paraId="354FCA15" w14:textId="77777777" w:rsidR="0002393E" w:rsidRPr="003177A9" w:rsidRDefault="0002393E" w:rsidP="0002393E">
      <w:pPr>
        <w:numPr>
          <w:ilvl w:val="0"/>
          <w:numId w:val="377"/>
        </w:numPr>
        <w:spacing w:after="0" w:line="259" w:lineRule="auto"/>
      </w:pPr>
      <w:r w:rsidRPr="003177A9">
        <w:rPr>
          <w:b/>
          <w:bCs/>
        </w:rPr>
        <w:t>Externalized configuration &amp; profiles</w:t>
      </w:r>
      <w:r w:rsidRPr="003177A9">
        <w:t xml:space="preserve"> – environment-specific properties easily managed</w:t>
      </w:r>
    </w:p>
    <w:p w14:paraId="51084572" w14:textId="77777777" w:rsidR="0002393E" w:rsidRPr="003177A9" w:rsidRDefault="0002393E" w:rsidP="0002393E">
      <w:pPr>
        <w:numPr>
          <w:ilvl w:val="0"/>
          <w:numId w:val="377"/>
        </w:numPr>
        <w:spacing w:after="0" w:line="259" w:lineRule="auto"/>
      </w:pPr>
      <w:r w:rsidRPr="003177A9">
        <w:rPr>
          <w:b/>
          <w:bCs/>
        </w:rPr>
        <w:t>Command-line runner support</w:t>
      </w:r>
      <w:r w:rsidRPr="003177A9">
        <w:t xml:space="preserve"> – quick app execution and testing</w:t>
      </w:r>
    </w:p>
    <w:p w14:paraId="455CFAA2" w14:textId="77777777" w:rsidR="0002393E" w:rsidRPr="003177A9" w:rsidRDefault="00000000" w:rsidP="0002393E">
      <w:pPr>
        <w:spacing w:after="0" w:line="259" w:lineRule="auto"/>
      </w:pPr>
      <w:r>
        <w:pict w14:anchorId="4B290359">
          <v:rect id="_x0000_i1027" style="width:0;height:1.5pt" o:hralign="center" o:hrstd="t" o:hr="t" fillcolor="#a0a0a0" stroked="f"/>
        </w:pict>
      </w:r>
    </w:p>
    <w:p w14:paraId="1B07F8FD"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Internal Impact</w:t>
      </w:r>
    </w:p>
    <w:p w14:paraId="1BE7B71D" w14:textId="77777777" w:rsidR="0002393E" w:rsidRPr="003177A9" w:rsidRDefault="0002393E" w:rsidP="0002393E">
      <w:pPr>
        <w:numPr>
          <w:ilvl w:val="0"/>
          <w:numId w:val="378"/>
        </w:numPr>
        <w:spacing w:after="0" w:line="259" w:lineRule="auto"/>
      </w:pPr>
      <w:r w:rsidRPr="003177A9">
        <w:rPr>
          <w:b/>
          <w:bCs/>
        </w:rPr>
        <w:t>Auto-configuration classes</w:t>
      </w:r>
      <w:r w:rsidRPr="003177A9">
        <w:t xml:space="preserve"> are loaded via @EnableAutoConfiguration</w:t>
      </w:r>
    </w:p>
    <w:p w14:paraId="236885AA" w14:textId="77777777" w:rsidR="0002393E" w:rsidRPr="003177A9" w:rsidRDefault="0002393E" w:rsidP="0002393E">
      <w:pPr>
        <w:numPr>
          <w:ilvl w:val="0"/>
          <w:numId w:val="378"/>
        </w:numPr>
        <w:spacing w:after="0" w:line="259" w:lineRule="auto"/>
      </w:pPr>
      <w:r w:rsidRPr="003177A9">
        <w:t xml:space="preserve">Conditional annotations (@ConditionalOnClass, @ConditionalOnMissingBean) </w:t>
      </w:r>
      <w:r w:rsidRPr="003177A9">
        <w:rPr>
          <w:b/>
          <w:bCs/>
        </w:rPr>
        <w:t>decide which beans to create</w:t>
      </w:r>
    </w:p>
    <w:p w14:paraId="7BDC9216" w14:textId="77777777" w:rsidR="0002393E" w:rsidRPr="003177A9" w:rsidRDefault="0002393E" w:rsidP="0002393E">
      <w:pPr>
        <w:numPr>
          <w:ilvl w:val="0"/>
          <w:numId w:val="378"/>
        </w:numPr>
        <w:spacing w:after="0" w:line="259" w:lineRule="auto"/>
      </w:pPr>
      <w:r w:rsidRPr="003177A9">
        <w:t xml:space="preserve">Developers can </w:t>
      </w:r>
      <w:r w:rsidRPr="003177A9">
        <w:rPr>
          <w:b/>
          <w:bCs/>
        </w:rPr>
        <w:t>override defaults</w:t>
      </w:r>
      <w:r w:rsidRPr="003177A9">
        <w:t xml:space="preserve"> by providing their own beans</w:t>
      </w:r>
    </w:p>
    <w:p w14:paraId="57DD5332" w14:textId="77777777" w:rsidR="0002393E" w:rsidRPr="003177A9" w:rsidRDefault="00000000" w:rsidP="0002393E">
      <w:pPr>
        <w:spacing w:after="0" w:line="259" w:lineRule="auto"/>
      </w:pPr>
      <w:r>
        <w:pict w14:anchorId="7F725A0D">
          <v:rect id="_x0000_i1028" style="width:0;height:1.5pt" o:hralign="center" o:hrstd="t" o:hr="t" fillcolor="#a0a0a0" stroked="f"/>
        </w:pict>
      </w:r>
    </w:p>
    <w:p w14:paraId="60CD9315" w14:textId="77777777" w:rsidR="0002393E" w:rsidRPr="003177A9" w:rsidRDefault="0002393E" w:rsidP="0002393E">
      <w:pPr>
        <w:spacing w:after="0" w:line="259" w:lineRule="auto"/>
        <w:rPr>
          <w:b/>
          <w:bCs/>
        </w:rPr>
      </w:pPr>
      <w:r w:rsidRPr="008B60A6">
        <w:rPr>
          <w:b/>
          <w:bCs/>
          <w:highlight w:val="green"/>
        </w:rPr>
        <w:t>5️</w:t>
      </w:r>
      <w:r w:rsidRPr="008B60A6">
        <w:rPr>
          <w:rFonts w:ascii="Segoe UI Symbol" w:hAnsi="Segoe UI Symbol" w:cs="Segoe UI Symbol"/>
          <w:b/>
          <w:bCs/>
          <w:highlight w:val="green"/>
        </w:rPr>
        <w:t>⃣</w:t>
      </w:r>
      <w:r w:rsidRPr="008B60A6">
        <w:rPr>
          <w:b/>
          <w:bCs/>
          <w:highlight w:val="green"/>
        </w:rPr>
        <w:t xml:space="preserve"> Interview One-liner</w:t>
      </w:r>
    </w:p>
    <w:p w14:paraId="49907860" w14:textId="77777777" w:rsidR="0002393E" w:rsidRPr="003177A9" w:rsidRDefault="0002393E" w:rsidP="0002393E">
      <w:pPr>
        <w:spacing w:after="0" w:line="259" w:lineRule="auto"/>
      </w:pPr>
      <w:r w:rsidRPr="003177A9">
        <w:rPr>
          <w:b/>
          <w:bCs/>
        </w:rPr>
        <w:t>Spring Boot was created to simplify Spring application setup, reduce boilerplate, provide production-ready defaults, and enable rapid development with auto-configuration, embedded servers, starters, and monitoring support.</w:t>
      </w:r>
    </w:p>
    <w:p w14:paraId="4666DC5B" w14:textId="77777777" w:rsidR="0002393E" w:rsidRDefault="0002393E" w:rsidP="0002393E">
      <w:pPr>
        <w:spacing w:after="0"/>
      </w:pPr>
    </w:p>
    <w:p w14:paraId="4DDBC378" w14:textId="77777777" w:rsidR="0002393E" w:rsidRPr="0002393E" w:rsidRDefault="0002393E" w:rsidP="0002393E">
      <w:pPr>
        <w:rPr>
          <w:b/>
          <w:bCs/>
          <w:color w:val="EE0000"/>
          <w:sz w:val="24"/>
          <w:szCs w:val="24"/>
          <w:lang w:val="en-IN"/>
        </w:rPr>
      </w:pPr>
      <w:r w:rsidRPr="0002393E">
        <w:rPr>
          <w:b/>
          <w:bCs/>
          <w:color w:val="EE0000"/>
          <w:sz w:val="24"/>
          <w:szCs w:val="24"/>
          <w:lang w:val="en-IN"/>
        </w:rPr>
        <w:t>2.  What does “opinionated defaults” really mean in Spring Boot?</w:t>
      </w:r>
    </w:p>
    <w:p w14:paraId="5C3594CD"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Definition</w:t>
      </w:r>
    </w:p>
    <w:p w14:paraId="0E9A55CA" w14:textId="77777777" w:rsidR="0002393E" w:rsidRPr="003177A9" w:rsidRDefault="0002393E" w:rsidP="0002393E">
      <w:pPr>
        <w:spacing w:after="0" w:line="259" w:lineRule="auto"/>
      </w:pPr>
      <w:r w:rsidRPr="003177A9">
        <w:rPr>
          <w:b/>
          <w:bCs/>
        </w:rPr>
        <w:t>Opinionated defaults</w:t>
      </w:r>
      <w:r w:rsidRPr="003177A9">
        <w:t xml:space="preserve"> in Spring Boot means that the framework </w:t>
      </w:r>
      <w:r w:rsidRPr="003177A9">
        <w:rPr>
          <w:b/>
          <w:bCs/>
        </w:rPr>
        <w:t>pre-selects sensible configurations and dependencies</w:t>
      </w:r>
      <w:r w:rsidRPr="003177A9">
        <w:t xml:space="preserve"> based on common usage patterns, so developers don’t have to manually configure everything from scratch.</w:t>
      </w:r>
    </w:p>
    <w:p w14:paraId="51D9EDA4" w14:textId="77777777" w:rsidR="0002393E" w:rsidRPr="003177A9" w:rsidRDefault="0002393E" w:rsidP="0002393E">
      <w:pPr>
        <w:numPr>
          <w:ilvl w:val="0"/>
          <w:numId w:val="379"/>
        </w:numPr>
        <w:spacing w:after="0" w:line="259" w:lineRule="auto"/>
      </w:pPr>
      <w:r w:rsidRPr="003177A9">
        <w:t xml:space="preserve">Spring Boot makes </w:t>
      </w:r>
      <w:r w:rsidRPr="003177A9">
        <w:rPr>
          <w:b/>
          <w:bCs/>
        </w:rPr>
        <w:t>decisions for you</w:t>
      </w:r>
      <w:r w:rsidRPr="003177A9">
        <w:t xml:space="preserve">, but still allows you to </w:t>
      </w:r>
      <w:r w:rsidRPr="003177A9">
        <w:rPr>
          <w:b/>
          <w:bCs/>
        </w:rPr>
        <w:t>override them</w:t>
      </w:r>
      <w:r w:rsidRPr="003177A9">
        <w:t xml:space="preserve"> if needed.</w:t>
      </w:r>
    </w:p>
    <w:p w14:paraId="307E7C74" w14:textId="77777777" w:rsidR="0002393E" w:rsidRPr="003177A9" w:rsidRDefault="0002393E" w:rsidP="0002393E">
      <w:pPr>
        <w:numPr>
          <w:ilvl w:val="0"/>
          <w:numId w:val="379"/>
        </w:numPr>
        <w:spacing w:after="0" w:line="259" w:lineRule="auto"/>
      </w:pPr>
      <w:r w:rsidRPr="003177A9">
        <w:t xml:space="preserve">Goal: </w:t>
      </w:r>
      <w:r w:rsidRPr="003177A9">
        <w:rPr>
          <w:b/>
          <w:bCs/>
        </w:rPr>
        <w:t>reduce boilerplate and speed up development</w:t>
      </w:r>
      <w:r w:rsidRPr="003177A9">
        <w:t>.</w:t>
      </w:r>
    </w:p>
    <w:p w14:paraId="7F7939BD" w14:textId="77777777" w:rsidR="0002393E" w:rsidRPr="003177A9" w:rsidRDefault="00000000" w:rsidP="0002393E">
      <w:pPr>
        <w:spacing w:after="0" w:line="259" w:lineRule="auto"/>
      </w:pPr>
      <w:r>
        <w:pict w14:anchorId="3A0ABC43">
          <v:rect id="_x0000_i1029" style="width:0;height:1.5pt" o:hralign="center" o:hrstd="t" o:hr="t" fillcolor="#a0a0a0" stroked="f"/>
        </w:pict>
      </w:r>
    </w:p>
    <w:p w14:paraId="68A9126D"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It Works</w:t>
      </w:r>
    </w:p>
    <w:p w14:paraId="3934C8B9" w14:textId="77777777" w:rsidR="0002393E" w:rsidRPr="003177A9" w:rsidRDefault="0002393E" w:rsidP="0002393E">
      <w:pPr>
        <w:numPr>
          <w:ilvl w:val="0"/>
          <w:numId w:val="380"/>
        </w:numPr>
        <w:spacing w:after="0" w:line="259" w:lineRule="auto"/>
      </w:pPr>
      <w:r w:rsidRPr="003177A9">
        <w:rPr>
          <w:b/>
          <w:bCs/>
        </w:rPr>
        <w:t>Classpath Detection</w:t>
      </w:r>
    </w:p>
    <w:p w14:paraId="390534FA" w14:textId="77777777" w:rsidR="0002393E" w:rsidRPr="003177A9" w:rsidRDefault="0002393E" w:rsidP="0002393E">
      <w:pPr>
        <w:numPr>
          <w:ilvl w:val="0"/>
          <w:numId w:val="381"/>
        </w:numPr>
        <w:spacing w:after="0" w:line="259" w:lineRule="auto"/>
      </w:pPr>
      <w:r w:rsidRPr="003177A9">
        <w:t xml:space="preserve">Spring Boot </w:t>
      </w:r>
      <w:r w:rsidRPr="003177A9">
        <w:rPr>
          <w:b/>
          <w:bCs/>
        </w:rPr>
        <w:t>inspects your classpath</w:t>
      </w:r>
      <w:r w:rsidRPr="003177A9">
        <w:t xml:space="preserve"> for libraries.</w:t>
      </w:r>
    </w:p>
    <w:p w14:paraId="17CE3782" w14:textId="77777777" w:rsidR="0002393E" w:rsidRPr="003177A9" w:rsidRDefault="0002393E" w:rsidP="0002393E">
      <w:pPr>
        <w:numPr>
          <w:ilvl w:val="0"/>
          <w:numId w:val="381"/>
        </w:numPr>
        <w:spacing w:after="0" w:line="259" w:lineRule="auto"/>
      </w:pPr>
      <w:r w:rsidRPr="003177A9">
        <w:t>Based on what it finds, it configures corresponding beans automatically.</w:t>
      </w:r>
    </w:p>
    <w:p w14:paraId="5D344427" w14:textId="77777777" w:rsidR="0002393E" w:rsidRPr="003177A9" w:rsidRDefault="0002393E" w:rsidP="0002393E">
      <w:pPr>
        <w:spacing w:after="0" w:line="259" w:lineRule="auto"/>
      </w:pPr>
      <w:r w:rsidRPr="00100EF6">
        <w:rPr>
          <w:b/>
          <w:bCs/>
          <w:highlight w:val="gree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175"/>
      </w:tblGrid>
      <w:tr w:rsidR="0002393E" w:rsidRPr="003177A9" w14:paraId="445D43B1" w14:textId="77777777" w:rsidTr="00B72B58">
        <w:trPr>
          <w:tblHeader/>
          <w:tblCellSpacing w:w="15" w:type="dxa"/>
        </w:trPr>
        <w:tc>
          <w:tcPr>
            <w:tcW w:w="0" w:type="auto"/>
            <w:vAlign w:val="center"/>
            <w:hideMark/>
          </w:tcPr>
          <w:p w14:paraId="39276269" w14:textId="77777777" w:rsidR="0002393E" w:rsidRPr="003177A9" w:rsidRDefault="0002393E" w:rsidP="00B72B58">
            <w:pPr>
              <w:spacing w:after="0" w:line="259" w:lineRule="auto"/>
              <w:rPr>
                <w:b/>
                <w:bCs/>
              </w:rPr>
            </w:pPr>
            <w:r w:rsidRPr="003177A9">
              <w:rPr>
                <w:b/>
                <w:bCs/>
              </w:rPr>
              <w:t>Library on classpath</w:t>
            </w:r>
          </w:p>
        </w:tc>
        <w:tc>
          <w:tcPr>
            <w:tcW w:w="0" w:type="auto"/>
            <w:vAlign w:val="center"/>
            <w:hideMark/>
          </w:tcPr>
          <w:p w14:paraId="36F7329B" w14:textId="77777777" w:rsidR="0002393E" w:rsidRPr="003177A9" w:rsidRDefault="0002393E" w:rsidP="00B72B58">
            <w:pPr>
              <w:spacing w:after="0" w:line="259" w:lineRule="auto"/>
              <w:rPr>
                <w:b/>
                <w:bCs/>
              </w:rPr>
            </w:pPr>
            <w:r w:rsidRPr="003177A9">
              <w:rPr>
                <w:b/>
                <w:bCs/>
              </w:rPr>
              <w:t>Auto-configured bean</w:t>
            </w:r>
          </w:p>
        </w:tc>
      </w:tr>
      <w:tr w:rsidR="0002393E" w:rsidRPr="003177A9" w14:paraId="79EE5158" w14:textId="77777777" w:rsidTr="00B72B58">
        <w:trPr>
          <w:tblCellSpacing w:w="15" w:type="dxa"/>
        </w:trPr>
        <w:tc>
          <w:tcPr>
            <w:tcW w:w="0" w:type="auto"/>
            <w:vAlign w:val="center"/>
            <w:hideMark/>
          </w:tcPr>
          <w:p w14:paraId="48FABFE8" w14:textId="77777777" w:rsidR="0002393E" w:rsidRPr="003177A9" w:rsidRDefault="0002393E" w:rsidP="00B72B58">
            <w:pPr>
              <w:spacing w:after="0" w:line="259" w:lineRule="auto"/>
            </w:pPr>
            <w:r w:rsidRPr="003177A9">
              <w:t>spring-boot-starter-web</w:t>
            </w:r>
          </w:p>
        </w:tc>
        <w:tc>
          <w:tcPr>
            <w:tcW w:w="0" w:type="auto"/>
            <w:vAlign w:val="center"/>
            <w:hideMark/>
          </w:tcPr>
          <w:p w14:paraId="56A1029E" w14:textId="77777777" w:rsidR="0002393E" w:rsidRPr="003177A9" w:rsidRDefault="0002393E" w:rsidP="00B72B58">
            <w:pPr>
              <w:spacing w:after="0" w:line="259" w:lineRule="auto"/>
            </w:pPr>
            <w:r w:rsidRPr="003177A9">
              <w:t>Embedded Tomcat, DispatcherServlet, JSON converters</w:t>
            </w:r>
          </w:p>
        </w:tc>
      </w:tr>
      <w:tr w:rsidR="0002393E" w:rsidRPr="003177A9" w14:paraId="412D6542" w14:textId="77777777" w:rsidTr="00B72B58">
        <w:trPr>
          <w:tblCellSpacing w:w="15" w:type="dxa"/>
        </w:trPr>
        <w:tc>
          <w:tcPr>
            <w:tcW w:w="0" w:type="auto"/>
            <w:vAlign w:val="center"/>
            <w:hideMark/>
          </w:tcPr>
          <w:p w14:paraId="46B39707" w14:textId="77777777" w:rsidR="0002393E" w:rsidRPr="003177A9" w:rsidRDefault="0002393E" w:rsidP="00B72B58">
            <w:pPr>
              <w:spacing w:after="0" w:line="259" w:lineRule="auto"/>
            </w:pPr>
            <w:r w:rsidRPr="003177A9">
              <w:t>spring-boot-starter-data-jpa</w:t>
            </w:r>
          </w:p>
        </w:tc>
        <w:tc>
          <w:tcPr>
            <w:tcW w:w="0" w:type="auto"/>
            <w:vAlign w:val="center"/>
            <w:hideMark/>
          </w:tcPr>
          <w:p w14:paraId="72B5BD55" w14:textId="77777777" w:rsidR="0002393E" w:rsidRPr="003177A9" w:rsidRDefault="0002393E" w:rsidP="00B72B58">
            <w:pPr>
              <w:spacing w:after="0" w:line="259" w:lineRule="auto"/>
            </w:pPr>
            <w:r w:rsidRPr="003177A9">
              <w:t>EntityManagerFactory, DataSource if DB driver is present</w:t>
            </w:r>
          </w:p>
        </w:tc>
      </w:tr>
      <w:tr w:rsidR="0002393E" w:rsidRPr="003177A9" w14:paraId="0ED82FC8" w14:textId="77777777" w:rsidTr="00B72B58">
        <w:trPr>
          <w:tblCellSpacing w:w="15" w:type="dxa"/>
        </w:trPr>
        <w:tc>
          <w:tcPr>
            <w:tcW w:w="0" w:type="auto"/>
            <w:vAlign w:val="center"/>
            <w:hideMark/>
          </w:tcPr>
          <w:p w14:paraId="059266BA" w14:textId="77777777" w:rsidR="0002393E" w:rsidRPr="003177A9" w:rsidRDefault="0002393E" w:rsidP="00B72B58">
            <w:pPr>
              <w:spacing w:after="0" w:line="259" w:lineRule="auto"/>
            </w:pPr>
            <w:r w:rsidRPr="003177A9">
              <w:t>spring-boot-starter-security</w:t>
            </w:r>
          </w:p>
        </w:tc>
        <w:tc>
          <w:tcPr>
            <w:tcW w:w="0" w:type="auto"/>
            <w:vAlign w:val="center"/>
            <w:hideMark/>
          </w:tcPr>
          <w:p w14:paraId="5C7BA790" w14:textId="77777777" w:rsidR="0002393E" w:rsidRPr="003177A9" w:rsidRDefault="0002393E" w:rsidP="00B72B58">
            <w:pPr>
              <w:spacing w:after="0" w:line="259" w:lineRule="auto"/>
            </w:pPr>
            <w:r w:rsidRPr="003177A9">
              <w:t>Default security filter chain</w:t>
            </w:r>
          </w:p>
        </w:tc>
      </w:tr>
    </w:tbl>
    <w:p w14:paraId="16ADD7C9" w14:textId="77777777" w:rsidR="0002393E" w:rsidRPr="003177A9" w:rsidRDefault="00000000" w:rsidP="0002393E">
      <w:pPr>
        <w:spacing w:after="0" w:line="259" w:lineRule="auto"/>
      </w:pPr>
      <w:r>
        <w:pict w14:anchorId="48E52CCF">
          <v:rect id="_x0000_i1030" style="width:0;height:1.5pt" o:hralign="center" o:hrstd="t" o:hr="t" fillcolor="#a0a0a0" stroked="f"/>
        </w:pict>
      </w:r>
    </w:p>
    <w:p w14:paraId="263C027A" w14:textId="77777777" w:rsidR="0002393E" w:rsidRPr="003177A9" w:rsidRDefault="0002393E" w:rsidP="0002393E">
      <w:pPr>
        <w:numPr>
          <w:ilvl w:val="0"/>
          <w:numId w:val="382"/>
        </w:numPr>
        <w:spacing w:after="0" w:line="259" w:lineRule="auto"/>
      </w:pPr>
      <w:r w:rsidRPr="003177A9">
        <w:rPr>
          <w:b/>
          <w:bCs/>
        </w:rPr>
        <w:t>Conditional Annotations</w:t>
      </w:r>
    </w:p>
    <w:p w14:paraId="6737CE98" w14:textId="77777777" w:rsidR="0002393E" w:rsidRPr="003177A9" w:rsidRDefault="0002393E" w:rsidP="0002393E">
      <w:pPr>
        <w:numPr>
          <w:ilvl w:val="0"/>
          <w:numId w:val="383"/>
        </w:numPr>
        <w:spacing w:after="0" w:line="259" w:lineRule="auto"/>
      </w:pPr>
      <w:r w:rsidRPr="003177A9">
        <w:t>Spring Boot uses @ConditionalOnClass, @ConditionalOnMissingBean, @ConditionalOnProperty, etc.</w:t>
      </w:r>
    </w:p>
    <w:p w14:paraId="62FD99F9" w14:textId="77777777" w:rsidR="0002393E" w:rsidRPr="003177A9" w:rsidRDefault="0002393E" w:rsidP="0002393E">
      <w:pPr>
        <w:numPr>
          <w:ilvl w:val="0"/>
          <w:numId w:val="383"/>
        </w:numPr>
        <w:spacing w:after="0" w:line="259" w:lineRule="auto"/>
      </w:pPr>
      <w:r w:rsidRPr="003177A9">
        <w:t xml:space="preserve">Beans are </w:t>
      </w:r>
      <w:r w:rsidRPr="003177A9">
        <w:rPr>
          <w:b/>
          <w:bCs/>
        </w:rPr>
        <w:t>created only if certain conditions are met</w:t>
      </w:r>
      <w:r w:rsidRPr="003177A9">
        <w:t>.</w:t>
      </w:r>
    </w:p>
    <w:p w14:paraId="3608CFDB" w14:textId="77777777" w:rsidR="0002393E" w:rsidRPr="003177A9" w:rsidRDefault="0002393E" w:rsidP="0002393E">
      <w:pPr>
        <w:numPr>
          <w:ilvl w:val="0"/>
          <w:numId w:val="383"/>
        </w:numPr>
        <w:spacing w:after="0" w:line="259" w:lineRule="auto"/>
      </w:pPr>
      <w:r w:rsidRPr="003177A9">
        <w:t xml:space="preserve">Developers can override defaults by defining </w:t>
      </w:r>
      <w:r w:rsidRPr="003177A9">
        <w:rPr>
          <w:b/>
          <w:bCs/>
        </w:rPr>
        <w:t>their own beans</w:t>
      </w:r>
      <w:r w:rsidRPr="003177A9">
        <w:t>.</w:t>
      </w:r>
    </w:p>
    <w:p w14:paraId="0B1ADBB4" w14:textId="77777777" w:rsidR="0002393E" w:rsidRPr="003177A9" w:rsidRDefault="00000000" w:rsidP="0002393E">
      <w:pPr>
        <w:spacing w:after="0" w:line="259" w:lineRule="auto"/>
      </w:pPr>
      <w:r>
        <w:pict w14:anchorId="1AF4CC34">
          <v:rect id="_x0000_i1031" style="width:0;height:1.5pt" o:hralign="center" o:hrstd="t" o:hr="t" fillcolor="#a0a0a0" stroked="f"/>
        </w:pict>
      </w:r>
    </w:p>
    <w:p w14:paraId="206B4562" w14:textId="77777777" w:rsidR="0002393E" w:rsidRPr="003177A9" w:rsidRDefault="0002393E" w:rsidP="0002393E">
      <w:pPr>
        <w:numPr>
          <w:ilvl w:val="0"/>
          <w:numId w:val="384"/>
        </w:numPr>
        <w:spacing w:after="0" w:line="259" w:lineRule="auto"/>
      </w:pPr>
      <w:r w:rsidRPr="003177A9">
        <w:rPr>
          <w:b/>
          <w:bCs/>
        </w:rPr>
        <w:t>Starter Dependencies</w:t>
      </w:r>
    </w:p>
    <w:p w14:paraId="4E5194E5" w14:textId="77777777" w:rsidR="0002393E" w:rsidRPr="003177A9" w:rsidRDefault="0002393E" w:rsidP="0002393E">
      <w:pPr>
        <w:numPr>
          <w:ilvl w:val="0"/>
          <w:numId w:val="385"/>
        </w:numPr>
        <w:spacing w:after="0" w:line="259" w:lineRule="auto"/>
      </w:pPr>
      <w:r w:rsidRPr="003177A9">
        <w:t xml:space="preserve">Starters provide </w:t>
      </w:r>
      <w:r w:rsidRPr="003177A9">
        <w:rPr>
          <w:b/>
          <w:bCs/>
        </w:rPr>
        <w:t>pre-selected dependency sets</w:t>
      </w:r>
      <w:r w:rsidRPr="003177A9">
        <w:t xml:space="preserve"> for common tasks: web, JPA, security, messaging.</w:t>
      </w:r>
    </w:p>
    <w:p w14:paraId="2AC9FC4B" w14:textId="77777777" w:rsidR="0002393E" w:rsidRPr="003177A9" w:rsidRDefault="0002393E" w:rsidP="0002393E">
      <w:pPr>
        <w:numPr>
          <w:ilvl w:val="0"/>
          <w:numId w:val="385"/>
        </w:numPr>
        <w:spacing w:after="0" w:line="259" w:lineRule="auto"/>
      </w:pPr>
      <w:r w:rsidRPr="003177A9">
        <w:lastRenderedPageBreak/>
        <w:t>Developers don’t need to manually figure out compatible versions of libraries.</w:t>
      </w:r>
    </w:p>
    <w:p w14:paraId="21E0A0B1" w14:textId="77777777" w:rsidR="0002393E" w:rsidRPr="003177A9" w:rsidRDefault="00000000" w:rsidP="0002393E">
      <w:pPr>
        <w:spacing w:after="0" w:line="259" w:lineRule="auto"/>
      </w:pPr>
      <w:r>
        <w:pict w14:anchorId="3C4AB9E9">
          <v:rect id="_x0000_i1032" style="width:0;height:1.5pt" o:hralign="center" o:hrstd="t" o:hr="t" fillcolor="#a0a0a0" stroked="f"/>
        </w:pict>
      </w:r>
    </w:p>
    <w:p w14:paraId="418158CD"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Examples of Opinionated Defaults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779"/>
        <w:gridCol w:w="4072"/>
      </w:tblGrid>
      <w:tr w:rsidR="0002393E" w:rsidRPr="003177A9" w14:paraId="1442BB5E" w14:textId="77777777" w:rsidTr="00B72B58">
        <w:trPr>
          <w:tblHeader/>
          <w:tblCellSpacing w:w="15" w:type="dxa"/>
        </w:trPr>
        <w:tc>
          <w:tcPr>
            <w:tcW w:w="0" w:type="auto"/>
            <w:vAlign w:val="center"/>
            <w:hideMark/>
          </w:tcPr>
          <w:p w14:paraId="1A389AA6" w14:textId="77777777" w:rsidR="0002393E" w:rsidRPr="003177A9" w:rsidRDefault="0002393E" w:rsidP="00B72B58">
            <w:pPr>
              <w:spacing w:after="0" w:line="259" w:lineRule="auto"/>
              <w:rPr>
                <w:b/>
                <w:bCs/>
              </w:rPr>
            </w:pPr>
            <w:r w:rsidRPr="003177A9">
              <w:rPr>
                <w:b/>
                <w:bCs/>
              </w:rPr>
              <w:t>Feature</w:t>
            </w:r>
          </w:p>
        </w:tc>
        <w:tc>
          <w:tcPr>
            <w:tcW w:w="0" w:type="auto"/>
            <w:vAlign w:val="center"/>
            <w:hideMark/>
          </w:tcPr>
          <w:p w14:paraId="0891948C" w14:textId="77777777" w:rsidR="0002393E" w:rsidRPr="003177A9" w:rsidRDefault="0002393E" w:rsidP="00B72B58">
            <w:pPr>
              <w:spacing w:after="0" w:line="259" w:lineRule="auto"/>
              <w:rPr>
                <w:b/>
                <w:bCs/>
              </w:rPr>
            </w:pPr>
            <w:r w:rsidRPr="003177A9">
              <w:rPr>
                <w:b/>
                <w:bCs/>
              </w:rPr>
              <w:t>Default Behavior</w:t>
            </w:r>
          </w:p>
        </w:tc>
        <w:tc>
          <w:tcPr>
            <w:tcW w:w="0" w:type="auto"/>
            <w:vAlign w:val="center"/>
            <w:hideMark/>
          </w:tcPr>
          <w:p w14:paraId="53FC61DA" w14:textId="77777777" w:rsidR="0002393E" w:rsidRPr="003177A9" w:rsidRDefault="0002393E" w:rsidP="00B72B58">
            <w:pPr>
              <w:spacing w:after="0" w:line="259" w:lineRule="auto"/>
              <w:rPr>
                <w:b/>
                <w:bCs/>
              </w:rPr>
            </w:pPr>
            <w:r w:rsidRPr="003177A9">
              <w:rPr>
                <w:b/>
                <w:bCs/>
              </w:rPr>
              <w:t>Can Be Overridden?</w:t>
            </w:r>
          </w:p>
        </w:tc>
      </w:tr>
      <w:tr w:rsidR="0002393E" w:rsidRPr="003177A9" w14:paraId="569B7734" w14:textId="77777777" w:rsidTr="00B72B58">
        <w:trPr>
          <w:tblCellSpacing w:w="15" w:type="dxa"/>
        </w:trPr>
        <w:tc>
          <w:tcPr>
            <w:tcW w:w="0" w:type="auto"/>
            <w:vAlign w:val="center"/>
            <w:hideMark/>
          </w:tcPr>
          <w:p w14:paraId="5F1AD073" w14:textId="77777777" w:rsidR="0002393E" w:rsidRPr="003177A9" w:rsidRDefault="0002393E" w:rsidP="00B72B58">
            <w:pPr>
              <w:spacing w:after="0" w:line="259" w:lineRule="auto"/>
            </w:pPr>
            <w:r w:rsidRPr="003177A9">
              <w:t>Embedded server</w:t>
            </w:r>
          </w:p>
        </w:tc>
        <w:tc>
          <w:tcPr>
            <w:tcW w:w="0" w:type="auto"/>
            <w:vAlign w:val="center"/>
            <w:hideMark/>
          </w:tcPr>
          <w:p w14:paraId="22BBBAAC" w14:textId="77777777" w:rsidR="0002393E" w:rsidRPr="003177A9" w:rsidRDefault="0002393E" w:rsidP="00B72B58">
            <w:pPr>
              <w:spacing w:after="0" w:line="259" w:lineRule="auto"/>
            </w:pPr>
            <w:r w:rsidRPr="003177A9">
              <w:t>Tomcat</w:t>
            </w:r>
          </w:p>
        </w:tc>
        <w:tc>
          <w:tcPr>
            <w:tcW w:w="0" w:type="auto"/>
            <w:vAlign w:val="center"/>
            <w:hideMark/>
          </w:tcPr>
          <w:p w14:paraId="16F52BBC" w14:textId="77777777" w:rsidR="0002393E" w:rsidRPr="003177A9" w:rsidRDefault="0002393E" w:rsidP="00B72B58">
            <w:pPr>
              <w:spacing w:after="0" w:line="259" w:lineRule="auto"/>
            </w:pPr>
            <w:r w:rsidRPr="003177A9">
              <w:t>Yes, can switch to Jetty/Undertow</w:t>
            </w:r>
          </w:p>
        </w:tc>
      </w:tr>
      <w:tr w:rsidR="0002393E" w:rsidRPr="003177A9" w14:paraId="13938015" w14:textId="77777777" w:rsidTr="00B72B58">
        <w:trPr>
          <w:tblCellSpacing w:w="15" w:type="dxa"/>
        </w:trPr>
        <w:tc>
          <w:tcPr>
            <w:tcW w:w="0" w:type="auto"/>
            <w:vAlign w:val="center"/>
            <w:hideMark/>
          </w:tcPr>
          <w:p w14:paraId="2538F0AA" w14:textId="77777777" w:rsidR="0002393E" w:rsidRPr="003177A9" w:rsidRDefault="0002393E" w:rsidP="00B72B58">
            <w:pPr>
              <w:spacing w:after="0" w:line="259" w:lineRule="auto"/>
            </w:pPr>
            <w:r w:rsidRPr="003177A9">
              <w:t>JSON serialization</w:t>
            </w:r>
          </w:p>
        </w:tc>
        <w:tc>
          <w:tcPr>
            <w:tcW w:w="0" w:type="auto"/>
            <w:vAlign w:val="center"/>
            <w:hideMark/>
          </w:tcPr>
          <w:p w14:paraId="14757D61" w14:textId="77777777" w:rsidR="0002393E" w:rsidRPr="003177A9" w:rsidRDefault="0002393E" w:rsidP="00B72B58">
            <w:pPr>
              <w:spacing w:after="0" w:line="259" w:lineRule="auto"/>
            </w:pPr>
            <w:r w:rsidRPr="003177A9">
              <w:t>Jackson</w:t>
            </w:r>
          </w:p>
        </w:tc>
        <w:tc>
          <w:tcPr>
            <w:tcW w:w="0" w:type="auto"/>
            <w:vAlign w:val="center"/>
            <w:hideMark/>
          </w:tcPr>
          <w:p w14:paraId="7A57C0FC" w14:textId="77777777" w:rsidR="0002393E" w:rsidRPr="003177A9" w:rsidRDefault="0002393E" w:rsidP="00B72B58">
            <w:pPr>
              <w:spacing w:after="0" w:line="259" w:lineRule="auto"/>
            </w:pPr>
            <w:r w:rsidRPr="003177A9">
              <w:t>Yes, can configure Gson or custom converter</w:t>
            </w:r>
          </w:p>
        </w:tc>
      </w:tr>
      <w:tr w:rsidR="0002393E" w:rsidRPr="003177A9" w14:paraId="0F9485C7" w14:textId="77777777" w:rsidTr="00B72B58">
        <w:trPr>
          <w:tblCellSpacing w:w="15" w:type="dxa"/>
        </w:trPr>
        <w:tc>
          <w:tcPr>
            <w:tcW w:w="0" w:type="auto"/>
            <w:vAlign w:val="center"/>
            <w:hideMark/>
          </w:tcPr>
          <w:p w14:paraId="1CA554E9" w14:textId="77777777" w:rsidR="0002393E" w:rsidRPr="003177A9" w:rsidRDefault="0002393E" w:rsidP="00B72B58">
            <w:pPr>
              <w:spacing w:after="0" w:line="259" w:lineRule="auto"/>
            </w:pPr>
            <w:r w:rsidRPr="003177A9">
              <w:t>Database</w:t>
            </w:r>
          </w:p>
        </w:tc>
        <w:tc>
          <w:tcPr>
            <w:tcW w:w="0" w:type="auto"/>
            <w:vAlign w:val="center"/>
            <w:hideMark/>
          </w:tcPr>
          <w:p w14:paraId="0DB739BA" w14:textId="77777777" w:rsidR="0002393E" w:rsidRPr="003177A9" w:rsidRDefault="0002393E" w:rsidP="00B72B58">
            <w:pPr>
              <w:spacing w:after="0" w:line="259" w:lineRule="auto"/>
            </w:pPr>
            <w:r w:rsidRPr="003177A9">
              <w:t>H2 in-memory DB for dev</w:t>
            </w:r>
          </w:p>
        </w:tc>
        <w:tc>
          <w:tcPr>
            <w:tcW w:w="0" w:type="auto"/>
            <w:vAlign w:val="center"/>
            <w:hideMark/>
          </w:tcPr>
          <w:p w14:paraId="492E4832" w14:textId="77777777" w:rsidR="0002393E" w:rsidRPr="003177A9" w:rsidRDefault="0002393E" w:rsidP="00B72B58">
            <w:pPr>
              <w:spacing w:after="0" w:line="259" w:lineRule="auto"/>
            </w:pPr>
            <w:r w:rsidRPr="003177A9">
              <w:t>Yes, can use MySQL/PostgreSQL</w:t>
            </w:r>
          </w:p>
        </w:tc>
      </w:tr>
      <w:tr w:rsidR="0002393E" w:rsidRPr="003177A9" w14:paraId="2F11FDEE" w14:textId="77777777" w:rsidTr="00B72B58">
        <w:trPr>
          <w:tblCellSpacing w:w="15" w:type="dxa"/>
        </w:trPr>
        <w:tc>
          <w:tcPr>
            <w:tcW w:w="0" w:type="auto"/>
            <w:vAlign w:val="center"/>
            <w:hideMark/>
          </w:tcPr>
          <w:p w14:paraId="4FDCCE14" w14:textId="77777777" w:rsidR="0002393E" w:rsidRPr="003177A9" w:rsidRDefault="0002393E" w:rsidP="00B72B58">
            <w:pPr>
              <w:spacing w:after="0" w:line="259" w:lineRule="auto"/>
            </w:pPr>
            <w:r w:rsidRPr="003177A9">
              <w:t>Logging</w:t>
            </w:r>
          </w:p>
        </w:tc>
        <w:tc>
          <w:tcPr>
            <w:tcW w:w="0" w:type="auto"/>
            <w:vAlign w:val="center"/>
            <w:hideMark/>
          </w:tcPr>
          <w:p w14:paraId="64DAA43D" w14:textId="77777777" w:rsidR="0002393E" w:rsidRPr="003177A9" w:rsidRDefault="0002393E" w:rsidP="00B72B58">
            <w:pPr>
              <w:spacing w:after="0" w:line="259" w:lineRule="auto"/>
            </w:pPr>
            <w:r w:rsidRPr="003177A9">
              <w:t>Logback with sensible defaults</w:t>
            </w:r>
          </w:p>
        </w:tc>
        <w:tc>
          <w:tcPr>
            <w:tcW w:w="0" w:type="auto"/>
            <w:vAlign w:val="center"/>
            <w:hideMark/>
          </w:tcPr>
          <w:p w14:paraId="32DBA33C" w14:textId="77777777" w:rsidR="0002393E" w:rsidRPr="003177A9" w:rsidRDefault="0002393E" w:rsidP="00B72B58">
            <w:pPr>
              <w:spacing w:after="0" w:line="259" w:lineRule="auto"/>
            </w:pPr>
            <w:r w:rsidRPr="003177A9">
              <w:t>Yes, can configure Log4j2 or custom config</w:t>
            </w:r>
          </w:p>
        </w:tc>
      </w:tr>
      <w:tr w:rsidR="0002393E" w:rsidRPr="003177A9" w14:paraId="79BA3B7C" w14:textId="77777777" w:rsidTr="00B72B58">
        <w:trPr>
          <w:tblCellSpacing w:w="15" w:type="dxa"/>
        </w:trPr>
        <w:tc>
          <w:tcPr>
            <w:tcW w:w="0" w:type="auto"/>
            <w:vAlign w:val="center"/>
            <w:hideMark/>
          </w:tcPr>
          <w:p w14:paraId="604751BA" w14:textId="77777777" w:rsidR="0002393E" w:rsidRPr="003177A9" w:rsidRDefault="0002393E" w:rsidP="00B72B58">
            <w:pPr>
              <w:spacing w:after="0" w:line="259" w:lineRule="auto"/>
            </w:pPr>
            <w:r w:rsidRPr="003177A9">
              <w:t>MVC error page</w:t>
            </w:r>
          </w:p>
        </w:tc>
        <w:tc>
          <w:tcPr>
            <w:tcW w:w="0" w:type="auto"/>
            <w:vAlign w:val="center"/>
            <w:hideMark/>
          </w:tcPr>
          <w:p w14:paraId="2B17243D" w14:textId="77777777" w:rsidR="0002393E" w:rsidRPr="003177A9" w:rsidRDefault="0002393E" w:rsidP="00B72B58">
            <w:pPr>
              <w:spacing w:after="0" w:line="259" w:lineRule="auto"/>
            </w:pPr>
            <w:r w:rsidRPr="003177A9">
              <w:t>Whitelabel error page</w:t>
            </w:r>
          </w:p>
        </w:tc>
        <w:tc>
          <w:tcPr>
            <w:tcW w:w="0" w:type="auto"/>
            <w:vAlign w:val="center"/>
            <w:hideMark/>
          </w:tcPr>
          <w:p w14:paraId="31D5FF91" w14:textId="77777777" w:rsidR="0002393E" w:rsidRPr="003177A9" w:rsidRDefault="0002393E" w:rsidP="00B72B58">
            <w:pPr>
              <w:spacing w:after="0" w:line="259" w:lineRule="auto"/>
            </w:pPr>
            <w:r w:rsidRPr="003177A9">
              <w:t>Yes, can create custom error pages</w:t>
            </w:r>
          </w:p>
        </w:tc>
      </w:tr>
    </w:tbl>
    <w:p w14:paraId="7888EDC4" w14:textId="77777777" w:rsidR="0002393E" w:rsidRPr="003177A9" w:rsidRDefault="00000000" w:rsidP="0002393E">
      <w:pPr>
        <w:spacing w:after="0" w:line="259" w:lineRule="auto"/>
      </w:pPr>
      <w:r>
        <w:pict w14:anchorId="19CB0360">
          <v:rect id="_x0000_i1033" style="width:0;height:1.5pt" o:hralign="center" o:hrstd="t" o:hr="t" fillcolor="#a0a0a0" stroked="f"/>
        </w:pict>
      </w:r>
    </w:p>
    <w:p w14:paraId="381683CC"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Benefits</w:t>
      </w:r>
    </w:p>
    <w:p w14:paraId="52CAEBDF" w14:textId="77777777" w:rsidR="0002393E" w:rsidRPr="003177A9" w:rsidRDefault="0002393E" w:rsidP="0002393E">
      <w:pPr>
        <w:numPr>
          <w:ilvl w:val="0"/>
          <w:numId w:val="386"/>
        </w:numPr>
        <w:spacing w:after="0" w:line="259" w:lineRule="auto"/>
      </w:pPr>
      <w:r w:rsidRPr="003177A9">
        <w:rPr>
          <w:b/>
          <w:bCs/>
        </w:rPr>
        <w:t>Rapid development:</w:t>
      </w:r>
      <w:r w:rsidRPr="003177A9">
        <w:t xml:space="preserve"> Get started with minimal configuration</w:t>
      </w:r>
    </w:p>
    <w:p w14:paraId="4DC79DC8" w14:textId="77777777" w:rsidR="0002393E" w:rsidRPr="003177A9" w:rsidRDefault="0002393E" w:rsidP="0002393E">
      <w:pPr>
        <w:numPr>
          <w:ilvl w:val="0"/>
          <w:numId w:val="386"/>
        </w:numPr>
        <w:spacing w:after="0" w:line="259" w:lineRule="auto"/>
      </w:pPr>
      <w:r w:rsidRPr="003177A9">
        <w:rPr>
          <w:b/>
          <w:bCs/>
        </w:rPr>
        <w:t>Sensible defaults:</w:t>
      </w:r>
      <w:r w:rsidRPr="003177A9">
        <w:t xml:space="preserve"> Works out-of-the-box for most applications</w:t>
      </w:r>
    </w:p>
    <w:p w14:paraId="7DFCDE57" w14:textId="77777777" w:rsidR="0002393E" w:rsidRPr="003177A9" w:rsidRDefault="0002393E" w:rsidP="0002393E">
      <w:pPr>
        <w:numPr>
          <w:ilvl w:val="0"/>
          <w:numId w:val="386"/>
        </w:numPr>
        <w:spacing w:after="0" w:line="259" w:lineRule="auto"/>
      </w:pPr>
      <w:r w:rsidRPr="003177A9">
        <w:rPr>
          <w:b/>
          <w:bCs/>
        </w:rPr>
        <w:t>Flexible:</w:t>
      </w:r>
      <w:r w:rsidRPr="003177A9">
        <w:t xml:space="preserve"> Developers can override only the defaults they want to change</w:t>
      </w:r>
    </w:p>
    <w:p w14:paraId="68EAA3E4" w14:textId="77777777" w:rsidR="0002393E" w:rsidRPr="003177A9" w:rsidRDefault="0002393E" w:rsidP="0002393E">
      <w:pPr>
        <w:numPr>
          <w:ilvl w:val="0"/>
          <w:numId w:val="386"/>
        </w:numPr>
        <w:spacing w:after="0" w:line="259" w:lineRule="auto"/>
      </w:pPr>
      <w:r w:rsidRPr="003177A9">
        <w:rPr>
          <w:b/>
          <w:bCs/>
        </w:rPr>
        <w:t>Consistency:</w:t>
      </w:r>
      <w:r w:rsidRPr="003177A9">
        <w:t xml:space="preserve"> Ensures best practices are applied consistently</w:t>
      </w:r>
    </w:p>
    <w:p w14:paraId="0C9E5E70" w14:textId="77777777" w:rsidR="0002393E" w:rsidRPr="003177A9" w:rsidRDefault="00000000" w:rsidP="0002393E">
      <w:pPr>
        <w:spacing w:after="0" w:line="259" w:lineRule="auto"/>
      </w:pPr>
      <w:r>
        <w:pict w14:anchorId="1C4D4AA6">
          <v:rect id="_x0000_i1034" style="width:0;height:1.5pt" o:hralign="center" o:hrstd="t" o:hr="t" fillcolor="#a0a0a0" stroked="f"/>
        </w:pict>
      </w:r>
    </w:p>
    <w:p w14:paraId="3299A4C9" w14:textId="77777777" w:rsidR="0002393E" w:rsidRPr="003177A9" w:rsidRDefault="0002393E" w:rsidP="0002393E">
      <w:pPr>
        <w:spacing w:after="0" w:line="259" w:lineRule="auto"/>
        <w:rPr>
          <w:b/>
          <w:bCs/>
        </w:rPr>
      </w:pPr>
      <w:r w:rsidRPr="00A26337">
        <w:rPr>
          <w:b/>
          <w:bCs/>
          <w:highlight w:val="green"/>
        </w:rPr>
        <w:t>5️</w:t>
      </w:r>
      <w:r w:rsidRPr="00A26337">
        <w:rPr>
          <w:rFonts w:ascii="Segoe UI Symbol" w:hAnsi="Segoe UI Symbol" w:cs="Segoe UI Symbol"/>
          <w:b/>
          <w:bCs/>
          <w:highlight w:val="green"/>
        </w:rPr>
        <w:t>⃣</w:t>
      </w:r>
      <w:r w:rsidRPr="00A26337">
        <w:rPr>
          <w:b/>
          <w:bCs/>
          <w:highlight w:val="green"/>
        </w:rPr>
        <w:t xml:space="preserve"> Interview One-liner</w:t>
      </w:r>
    </w:p>
    <w:p w14:paraId="4B539267" w14:textId="77777777" w:rsidR="0002393E" w:rsidRPr="003177A9" w:rsidRDefault="0002393E" w:rsidP="0002393E">
      <w:pPr>
        <w:spacing w:after="0" w:line="259" w:lineRule="auto"/>
      </w:pPr>
      <w:r w:rsidRPr="003177A9">
        <w:rPr>
          <w:b/>
          <w:bCs/>
        </w:rPr>
        <w:t>“Opinionated defaults” in Spring Boot means the framework pre-selects sensible configurations and beans based on common usage patterns, reducing boilerplate while allowing developers to override them as needed.</w:t>
      </w:r>
    </w:p>
    <w:p w14:paraId="60245C06" w14:textId="77777777" w:rsidR="0002393E" w:rsidRPr="003177A9" w:rsidRDefault="0002393E" w:rsidP="0002393E">
      <w:pPr>
        <w:spacing w:after="0"/>
      </w:pPr>
    </w:p>
    <w:p w14:paraId="4F01700F" w14:textId="77777777" w:rsidR="0002393E" w:rsidRPr="0002393E" w:rsidRDefault="0002393E" w:rsidP="0002393E">
      <w:pPr>
        <w:rPr>
          <w:b/>
          <w:bCs/>
          <w:color w:val="EE0000"/>
          <w:sz w:val="24"/>
          <w:szCs w:val="24"/>
          <w:lang w:val="en-IN"/>
        </w:rPr>
      </w:pPr>
      <w:r w:rsidRPr="0002393E">
        <w:rPr>
          <w:b/>
          <w:bCs/>
          <w:color w:val="EE0000"/>
          <w:sz w:val="24"/>
          <w:szCs w:val="24"/>
          <w:lang w:val="en-IN"/>
        </w:rPr>
        <w:t>3.  How Spring Boot reduces boilerplate compared to Spring?</w:t>
      </w:r>
    </w:p>
    <w:p w14:paraId="02EAEFE9"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Boilerplate in Traditional Spring</w:t>
      </w:r>
    </w:p>
    <w:p w14:paraId="0A026E6D" w14:textId="77777777" w:rsidR="0002393E" w:rsidRPr="003177A9" w:rsidRDefault="0002393E" w:rsidP="0002393E">
      <w:pPr>
        <w:spacing w:after="0" w:line="259" w:lineRule="auto"/>
      </w:pPr>
      <w:r w:rsidRPr="003177A9">
        <w:t xml:space="preserve">In </w:t>
      </w:r>
      <w:r w:rsidRPr="003177A9">
        <w:rPr>
          <w:b/>
          <w:bCs/>
        </w:rPr>
        <w:t>core Spring</w:t>
      </w:r>
      <w:r w:rsidRPr="003177A9">
        <w:t>, even a simple web application required:</w:t>
      </w:r>
    </w:p>
    <w:p w14:paraId="1A530898" w14:textId="77777777" w:rsidR="0002393E" w:rsidRPr="003177A9" w:rsidRDefault="0002393E" w:rsidP="0002393E">
      <w:pPr>
        <w:numPr>
          <w:ilvl w:val="0"/>
          <w:numId w:val="387"/>
        </w:numPr>
        <w:spacing w:after="0" w:line="259" w:lineRule="auto"/>
      </w:pPr>
      <w:r w:rsidRPr="003177A9">
        <w:rPr>
          <w:b/>
          <w:bCs/>
        </w:rPr>
        <w:t>XML or Java configuration</w:t>
      </w:r>
      <w:r w:rsidRPr="003177A9">
        <w:t xml:space="preserve"> for:</w:t>
      </w:r>
    </w:p>
    <w:p w14:paraId="7E7D7424" w14:textId="77777777" w:rsidR="0002393E" w:rsidRPr="003177A9" w:rsidRDefault="0002393E" w:rsidP="0002393E">
      <w:pPr>
        <w:numPr>
          <w:ilvl w:val="1"/>
          <w:numId w:val="387"/>
        </w:numPr>
        <w:spacing w:after="0" w:line="259" w:lineRule="auto"/>
      </w:pPr>
      <w:r w:rsidRPr="003177A9">
        <w:t>Component scanning</w:t>
      </w:r>
    </w:p>
    <w:p w14:paraId="2DDD7E3B" w14:textId="77777777" w:rsidR="0002393E" w:rsidRPr="003177A9" w:rsidRDefault="0002393E" w:rsidP="0002393E">
      <w:pPr>
        <w:numPr>
          <w:ilvl w:val="1"/>
          <w:numId w:val="387"/>
        </w:numPr>
        <w:spacing w:after="0" w:line="259" w:lineRule="auto"/>
      </w:pPr>
      <w:r w:rsidRPr="003177A9">
        <w:t>Bean definitions</w:t>
      </w:r>
    </w:p>
    <w:p w14:paraId="254063F1" w14:textId="77777777" w:rsidR="0002393E" w:rsidRPr="003177A9" w:rsidRDefault="0002393E" w:rsidP="0002393E">
      <w:pPr>
        <w:numPr>
          <w:ilvl w:val="1"/>
          <w:numId w:val="387"/>
        </w:numPr>
        <w:spacing w:after="0" w:line="259" w:lineRule="auto"/>
      </w:pPr>
      <w:r w:rsidRPr="003177A9">
        <w:t>Data sources</w:t>
      </w:r>
    </w:p>
    <w:p w14:paraId="3246EB78" w14:textId="77777777" w:rsidR="0002393E" w:rsidRPr="003177A9" w:rsidRDefault="0002393E" w:rsidP="0002393E">
      <w:pPr>
        <w:numPr>
          <w:ilvl w:val="1"/>
          <w:numId w:val="387"/>
        </w:numPr>
        <w:spacing w:after="0" w:line="259" w:lineRule="auto"/>
      </w:pPr>
      <w:r w:rsidRPr="003177A9">
        <w:t>Transaction management</w:t>
      </w:r>
    </w:p>
    <w:p w14:paraId="65C4290B" w14:textId="77777777" w:rsidR="0002393E" w:rsidRPr="003177A9" w:rsidRDefault="0002393E" w:rsidP="0002393E">
      <w:pPr>
        <w:numPr>
          <w:ilvl w:val="1"/>
          <w:numId w:val="387"/>
        </w:numPr>
        <w:spacing w:after="0" w:line="259" w:lineRule="auto"/>
      </w:pPr>
      <w:r w:rsidRPr="003177A9">
        <w:t>Web MVC setup</w:t>
      </w:r>
    </w:p>
    <w:p w14:paraId="31676BA8" w14:textId="77777777" w:rsidR="0002393E" w:rsidRPr="003177A9" w:rsidRDefault="0002393E" w:rsidP="0002393E">
      <w:pPr>
        <w:numPr>
          <w:ilvl w:val="0"/>
          <w:numId w:val="387"/>
        </w:numPr>
        <w:spacing w:after="0" w:line="259" w:lineRule="auto"/>
      </w:pPr>
      <w:r w:rsidRPr="003177A9">
        <w:rPr>
          <w:b/>
          <w:bCs/>
        </w:rPr>
        <w:t>Explicit dependency management</w:t>
      </w:r>
      <w:r w:rsidRPr="003177A9">
        <w:t>:</w:t>
      </w:r>
    </w:p>
    <w:p w14:paraId="6799CBA5" w14:textId="77777777" w:rsidR="0002393E" w:rsidRPr="003177A9" w:rsidRDefault="0002393E" w:rsidP="0002393E">
      <w:pPr>
        <w:numPr>
          <w:ilvl w:val="1"/>
          <w:numId w:val="387"/>
        </w:numPr>
        <w:spacing w:after="0" w:line="259" w:lineRule="auto"/>
      </w:pPr>
      <w:r w:rsidRPr="003177A9">
        <w:t>Manually add compatible versions of Spring libraries (Web, Data, Security, etc.)</w:t>
      </w:r>
    </w:p>
    <w:p w14:paraId="12265AF3" w14:textId="77777777" w:rsidR="0002393E" w:rsidRPr="003177A9" w:rsidRDefault="0002393E" w:rsidP="0002393E">
      <w:pPr>
        <w:numPr>
          <w:ilvl w:val="0"/>
          <w:numId w:val="387"/>
        </w:numPr>
        <w:spacing w:after="0" w:line="259" w:lineRule="auto"/>
      </w:pPr>
      <w:r w:rsidRPr="003177A9">
        <w:rPr>
          <w:b/>
          <w:bCs/>
        </w:rPr>
        <w:t>Deployment setup</w:t>
      </w:r>
      <w:r w:rsidRPr="003177A9">
        <w:t>:</w:t>
      </w:r>
    </w:p>
    <w:p w14:paraId="647BE63B" w14:textId="77777777" w:rsidR="0002393E" w:rsidRPr="003177A9" w:rsidRDefault="0002393E" w:rsidP="0002393E">
      <w:pPr>
        <w:numPr>
          <w:ilvl w:val="1"/>
          <w:numId w:val="387"/>
        </w:numPr>
        <w:spacing w:after="0" w:line="259" w:lineRule="auto"/>
      </w:pPr>
      <w:r w:rsidRPr="003177A9">
        <w:t>Configuring external Tomcat/Jetty server</w:t>
      </w:r>
    </w:p>
    <w:p w14:paraId="003C49FE" w14:textId="77777777" w:rsidR="0002393E" w:rsidRPr="003177A9" w:rsidRDefault="0002393E" w:rsidP="0002393E">
      <w:pPr>
        <w:numPr>
          <w:ilvl w:val="1"/>
          <w:numId w:val="387"/>
        </w:numPr>
        <w:spacing w:after="0" w:line="259" w:lineRule="auto"/>
      </w:pPr>
      <w:r w:rsidRPr="003177A9">
        <w:t>Packaging as WAR</w:t>
      </w:r>
    </w:p>
    <w:p w14:paraId="23EF3F9C" w14:textId="77777777" w:rsidR="0002393E" w:rsidRPr="003177A9" w:rsidRDefault="0002393E" w:rsidP="0002393E">
      <w:pPr>
        <w:numPr>
          <w:ilvl w:val="0"/>
          <w:numId w:val="387"/>
        </w:numPr>
        <w:spacing w:after="0" w:line="259" w:lineRule="auto"/>
      </w:pPr>
      <w:r w:rsidRPr="003177A9">
        <w:rPr>
          <w:b/>
          <w:bCs/>
        </w:rPr>
        <w:t>Manual environment handling</w:t>
      </w:r>
      <w:r w:rsidRPr="003177A9">
        <w:t>:</w:t>
      </w:r>
    </w:p>
    <w:p w14:paraId="2C680F34" w14:textId="77777777" w:rsidR="0002393E" w:rsidRPr="003177A9" w:rsidRDefault="0002393E" w:rsidP="0002393E">
      <w:pPr>
        <w:numPr>
          <w:ilvl w:val="1"/>
          <w:numId w:val="387"/>
        </w:numPr>
        <w:spacing w:after="0" w:line="259" w:lineRule="auto"/>
      </w:pPr>
      <w:r w:rsidRPr="003177A9">
        <w:t>Loading properties for dev, test, prod</w:t>
      </w:r>
    </w:p>
    <w:p w14:paraId="2F1C035A" w14:textId="77777777" w:rsidR="0002393E" w:rsidRPr="003177A9" w:rsidRDefault="0002393E" w:rsidP="0002393E">
      <w:pPr>
        <w:numPr>
          <w:ilvl w:val="1"/>
          <w:numId w:val="387"/>
        </w:numPr>
        <w:spacing w:after="0" w:line="259" w:lineRule="auto"/>
      </w:pPr>
      <w:r w:rsidRPr="003177A9">
        <w:t>Setting profiles and externalized configs</w:t>
      </w:r>
    </w:p>
    <w:p w14:paraId="60B955C8" w14:textId="77777777" w:rsidR="0002393E" w:rsidRPr="003177A9" w:rsidRDefault="0002393E" w:rsidP="0002393E">
      <w:pPr>
        <w:spacing w:after="0" w:line="259" w:lineRule="auto"/>
      </w:pPr>
      <w:r w:rsidRPr="003177A9">
        <w:rPr>
          <w:b/>
          <w:bCs/>
        </w:rPr>
        <w:t>Result:</w:t>
      </w:r>
      <w:r w:rsidRPr="003177A9">
        <w:t xml:space="preserve"> High setup time and lots of boilerplate for repetitive tasks.</w:t>
      </w:r>
    </w:p>
    <w:p w14:paraId="411CBB70" w14:textId="77777777" w:rsidR="0002393E" w:rsidRPr="003177A9" w:rsidRDefault="00000000" w:rsidP="0002393E">
      <w:pPr>
        <w:spacing w:after="0" w:line="259" w:lineRule="auto"/>
      </w:pPr>
      <w:r>
        <w:pict w14:anchorId="47411746">
          <v:rect id="_x0000_i1035" style="width:0;height:1.5pt" o:hralign="center" o:hrstd="t" o:hr="t" fillcolor="#a0a0a0" stroked="f"/>
        </w:pict>
      </w:r>
    </w:p>
    <w:p w14:paraId="064F931B"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Spring Boot Reduces Boilerplate</w:t>
      </w:r>
    </w:p>
    <w:p w14:paraId="35CB1700" w14:textId="77777777" w:rsidR="0002393E" w:rsidRPr="003177A9" w:rsidRDefault="0002393E" w:rsidP="0002393E">
      <w:pPr>
        <w:spacing w:after="0" w:line="259" w:lineRule="auto"/>
      </w:pPr>
      <w:r w:rsidRPr="003177A9">
        <w:t xml:space="preserve">Spring Boot provides </w:t>
      </w:r>
      <w:r w:rsidRPr="003177A9">
        <w:rPr>
          <w:b/>
          <w:bCs/>
        </w:rPr>
        <w:t>opinionated defaults and automation</w:t>
      </w:r>
      <w:r w:rsidRPr="003177A9">
        <w:t xml:space="preserve"> in several 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640"/>
        <w:gridCol w:w="4591"/>
      </w:tblGrid>
      <w:tr w:rsidR="0002393E" w:rsidRPr="003177A9" w14:paraId="450A5005" w14:textId="77777777" w:rsidTr="00B72B58">
        <w:trPr>
          <w:tblHeader/>
          <w:tblCellSpacing w:w="15" w:type="dxa"/>
        </w:trPr>
        <w:tc>
          <w:tcPr>
            <w:tcW w:w="0" w:type="auto"/>
            <w:vAlign w:val="center"/>
            <w:hideMark/>
          </w:tcPr>
          <w:p w14:paraId="4B3E2A93" w14:textId="77777777" w:rsidR="0002393E" w:rsidRPr="003177A9" w:rsidRDefault="0002393E" w:rsidP="00B72B58">
            <w:pPr>
              <w:spacing w:after="0" w:line="259" w:lineRule="auto"/>
              <w:rPr>
                <w:b/>
                <w:bCs/>
              </w:rPr>
            </w:pPr>
            <w:r w:rsidRPr="003177A9">
              <w:rPr>
                <w:b/>
                <w:bCs/>
              </w:rPr>
              <w:lastRenderedPageBreak/>
              <w:t>Feature</w:t>
            </w:r>
          </w:p>
        </w:tc>
        <w:tc>
          <w:tcPr>
            <w:tcW w:w="0" w:type="auto"/>
            <w:vAlign w:val="center"/>
            <w:hideMark/>
          </w:tcPr>
          <w:p w14:paraId="2AF41F7F" w14:textId="77777777" w:rsidR="0002393E" w:rsidRPr="003177A9" w:rsidRDefault="0002393E" w:rsidP="00B72B58">
            <w:pPr>
              <w:spacing w:after="0" w:line="259" w:lineRule="auto"/>
              <w:rPr>
                <w:b/>
                <w:bCs/>
              </w:rPr>
            </w:pPr>
            <w:r w:rsidRPr="003177A9">
              <w:rPr>
                <w:b/>
                <w:bCs/>
              </w:rPr>
              <w:t>How Boot Reduces Boilerplate</w:t>
            </w:r>
          </w:p>
        </w:tc>
        <w:tc>
          <w:tcPr>
            <w:tcW w:w="0" w:type="auto"/>
            <w:vAlign w:val="center"/>
            <w:hideMark/>
          </w:tcPr>
          <w:p w14:paraId="726919A9" w14:textId="77777777" w:rsidR="0002393E" w:rsidRPr="003177A9" w:rsidRDefault="0002393E" w:rsidP="00B72B58">
            <w:pPr>
              <w:spacing w:after="0" w:line="259" w:lineRule="auto"/>
              <w:rPr>
                <w:b/>
                <w:bCs/>
              </w:rPr>
            </w:pPr>
            <w:r w:rsidRPr="003177A9">
              <w:rPr>
                <w:b/>
                <w:bCs/>
              </w:rPr>
              <w:t>Example</w:t>
            </w:r>
          </w:p>
        </w:tc>
      </w:tr>
      <w:tr w:rsidR="0002393E" w:rsidRPr="003177A9" w14:paraId="6AC1A1DA" w14:textId="77777777" w:rsidTr="00B72B58">
        <w:trPr>
          <w:tblCellSpacing w:w="15" w:type="dxa"/>
        </w:trPr>
        <w:tc>
          <w:tcPr>
            <w:tcW w:w="0" w:type="auto"/>
            <w:vAlign w:val="center"/>
            <w:hideMark/>
          </w:tcPr>
          <w:p w14:paraId="37ACB1C0" w14:textId="77777777" w:rsidR="0002393E" w:rsidRPr="003177A9" w:rsidRDefault="0002393E" w:rsidP="00B72B58">
            <w:pPr>
              <w:spacing w:after="0" w:line="259" w:lineRule="auto"/>
            </w:pPr>
            <w:r w:rsidRPr="003177A9">
              <w:rPr>
                <w:b/>
                <w:bCs/>
              </w:rPr>
              <w:t>Auto-configuration</w:t>
            </w:r>
          </w:p>
        </w:tc>
        <w:tc>
          <w:tcPr>
            <w:tcW w:w="0" w:type="auto"/>
            <w:vAlign w:val="center"/>
            <w:hideMark/>
          </w:tcPr>
          <w:p w14:paraId="772BD5BC" w14:textId="77777777" w:rsidR="0002393E" w:rsidRPr="003177A9" w:rsidRDefault="0002393E" w:rsidP="00B72B58">
            <w:pPr>
              <w:spacing w:after="0" w:line="259" w:lineRule="auto"/>
            </w:pPr>
            <w:r w:rsidRPr="003177A9">
              <w:t>Automatically configures beans for common frameworks based on classpath</w:t>
            </w:r>
          </w:p>
        </w:tc>
        <w:tc>
          <w:tcPr>
            <w:tcW w:w="0" w:type="auto"/>
            <w:vAlign w:val="center"/>
            <w:hideMark/>
          </w:tcPr>
          <w:p w14:paraId="67B375F8" w14:textId="77777777" w:rsidR="0002393E" w:rsidRPr="003177A9" w:rsidRDefault="0002393E" w:rsidP="00B72B58">
            <w:pPr>
              <w:spacing w:after="0" w:line="259" w:lineRule="auto"/>
            </w:pPr>
            <w:r w:rsidRPr="003177A9">
              <w:t>spring-boot-starter-web creates DispatcherServlet, Jackson converters, and embedded Tomcat automatically</w:t>
            </w:r>
          </w:p>
        </w:tc>
      </w:tr>
      <w:tr w:rsidR="0002393E" w:rsidRPr="003177A9" w14:paraId="20B2BB41" w14:textId="77777777" w:rsidTr="00B72B58">
        <w:trPr>
          <w:tblCellSpacing w:w="15" w:type="dxa"/>
        </w:trPr>
        <w:tc>
          <w:tcPr>
            <w:tcW w:w="0" w:type="auto"/>
            <w:vAlign w:val="center"/>
            <w:hideMark/>
          </w:tcPr>
          <w:p w14:paraId="216B2494" w14:textId="77777777" w:rsidR="0002393E" w:rsidRPr="003177A9" w:rsidRDefault="0002393E" w:rsidP="00B72B58">
            <w:pPr>
              <w:spacing w:after="0" w:line="259" w:lineRule="auto"/>
            </w:pPr>
            <w:r w:rsidRPr="003177A9">
              <w:rPr>
                <w:b/>
                <w:bCs/>
              </w:rPr>
              <w:t>Starter dependencies</w:t>
            </w:r>
          </w:p>
        </w:tc>
        <w:tc>
          <w:tcPr>
            <w:tcW w:w="0" w:type="auto"/>
            <w:vAlign w:val="center"/>
            <w:hideMark/>
          </w:tcPr>
          <w:p w14:paraId="26670953" w14:textId="77777777" w:rsidR="0002393E" w:rsidRPr="003177A9" w:rsidRDefault="0002393E" w:rsidP="00B72B58">
            <w:pPr>
              <w:spacing w:after="0" w:line="259" w:lineRule="auto"/>
            </w:pPr>
            <w:r w:rsidRPr="003177A9">
              <w:t>Pre-packaged dependency sets eliminate manual dependency management</w:t>
            </w:r>
          </w:p>
        </w:tc>
        <w:tc>
          <w:tcPr>
            <w:tcW w:w="0" w:type="auto"/>
            <w:vAlign w:val="center"/>
            <w:hideMark/>
          </w:tcPr>
          <w:p w14:paraId="59DD7A89" w14:textId="77777777" w:rsidR="0002393E" w:rsidRPr="003177A9" w:rsidRDefault="0002393E" w:rsidP="00B72B58">
            <w:pPr>
              <w:spacing w:after="0" w:line="259" w:lineRule="auto"/>
            </w:pPr>
            <w:r w:rsidRPr="003177A9">
              <w:t>spring-boot-starter-data-jpa includes Spring Data JPA, Hibernate, HikariCP, etc.</w:t>
            </w:r>
          </w:p>
        </w:tc>
      </w:tr>
      <w:tr w:rsidR="0002393E" w:rsidRPr="003177A9" w14:paraId="3E1284D8" w14:textId="77777777" w:rsidTr="00B72B58">
        <w:trPr>
          <w:tblCellSpacing w:w="15" w:type="dxa"/>
        </w:trPr>
        <w:tc>
          <w:tcPr>
            <w:tcW w:w="0" w:type="auto"/>
            <w:vAlign w:val="center"/>
            <w:hideMark/>
          </w:tcPr>
          <w:p w14:paraId="03C66C28" w14:textId="77777777" w:rsidR="0002393E" w:rsidRPr="003177A9" w:rsidRDefault="0002393E" w:rsidP="00B72B58">
            <w:pPr>
              <w:spacing w:after="0" w:line="259" w:lineRule="auto"/>
            </w:pPr>
            <w:r w:rsidRPr="003177A9">
              <w:rPr>
                <w:b/>
                <w:bCs/>
              </w:rPr>
              <w:t>Embedded servers</w:t>
            </w:r>
          </w:p>
        </w:tc>
        <w:tc>
          <w:tcPr>
            <w:tcW w:w="0" w:type="auto"/>
            <w:vAlign w:val="center"/>
            <w:hideMark/>
          </w:tcPr>
          <w:p w14:paraId="6E2FEF34" w14:textId="77777777" w:rsidR="0002393E" w:rsidRPr="003177A9" w:rsidRDefault="0002393E" w:rsidP="00B72B58">
            <w:pPr>
              <w:spacing w:after="0" w:line="259" w:lineRule="auto"/>
            </w:pPr>
            <w:r w:rsidRPr="003177A9">
              <w:t>No need to configure external Tomcat/Jetty</w:t>
            </w:r>
          </w:p>
        </w:tc>
        <w:tc>
          <w:tcPr>
            <w:tcW w:w="0" w:type="auto"/>
            <w:vAlign w:val="center"/>
            <w:hideMark/>
          </w:tcPr>
          <w:p w14:paraId="3FF89254" w14:textId="77777777" w:rsidR="0002393E" w:rsidRPr="003177A9" w:rsidRDefault="0002393E" w:rsidP="00B72B58">
            <w:pPr>
              <w:spacing w:after="0" w:line="259" w:lineRule="auto"/>
            </w:pPr>
            <w:r w:rsidRPr="003177A9">
              <w:t>Run java -jar app.jar</w:t>
            </w:r>
          </w:p>
        </w:tc>
      </w:tr>
      <w:tr w:rsidR="0002393E" w:rsidRPr="003177A9" w14:paraId="5D7A97A6" w14:textId="77777777" w:rsidTr="00B72B58">
        <w:trPr>
          <w:tblCellSpacing w:w="15" w:type="dxa"/>
        </w:trPr>
        <w:tc>
          <w:tcPr>
            <w:tcW w:w="0" w:type="auto"/>
            <w:vAlign w:val="center"/>
            <w:hideMark/>
          </w:tcPr>
          <w:p w14:paraId="677F349F" w14:textId="77777777" w:rsidR="0002393E" w:rsidRPr="003177A9" w:rsidRDefault="0002393E" w:rsidP="00B72B58">
            <w:pPr>
              <w:spacing w:after="0" w:line="259" w:lineRule="auto"/>
            </w:pPr>
            <w:r w:rsidRPr="003177A9">
              <w:rPr>
                <w:b/>
                <w:bCs/>
              </w:rPr>
              <w:t>Convention over configuration</w:t>
            </w:r>
          </w:p>
        </w:tc>
        <w:tc>
          <w:tcPr>
            <w:tcW w:w="0" w:type="auto"/>
            <w:vAlign w:val="center"/>
            <w:hideMark/>
          </w:tcPr>
          <w:p w14:paraId="1612B605" w14:textId="77777777" w:rsidR="0002393E" w:rsidRPr="003177A9" w:rsidRDefault="0002393E" w:rsidP="00B72B58">
            <w:pPr>
              <w:spacing w:after="0" w:line="259" w:lineRule="auto"/>
            </w:pPr>
            <w:r w:rsidRPr="003177A9">
              <w:t>Sensible defaults reduce need for explicit annotations and XML</w:t>
            </w:r>
          </w:p>
        </w:tc>
        <w:tc>
          <w:tcPr>
            <w:tcW w:w="0" w:type="auto"/>
            <w:vAlign w:val="center"/>
            <w:hideMark/>
          </w:tcPr>
          <w:p w14:paraId="66DD93C3" w14:textId="77777777" w:rsidR="0002393E" w:rsidRPr="003177A9" w:rsidRDefault="0002393E" w:rsidP="00B72B58">
            <w:pPr>
              <w:spacing w:after="0" w:line="259" w:lineRule="auto"/>
            </w:pPr>
            <w:r w:rsidRPr="003177A9">
              <w:t>Default error page, default DataSource for H2</w:t>
            </w:r>
          </w:p>
        </w:tc>
      </w:tr>
      <w:tr w:rsidR="0002393E" w:rsidRPr="003177A9" w14:paraId="70572B59" w14:textId="77777777" w:rsidTr="00B72B58">
        <w:trPr>
          <w:tblCellSpacing w:w="15" w:type="dxa"/>
        </w:trPr>
        <w:tc>
          <w:tcPr>
            <w:tcW w:w="0" w:type="auto"/>
            <w:vAlign w:val="center"/>
            <w:hideMark/>
          </w:tcPr>
          <w:p w14:paraId="4318A627" w14:textId="77777777" w:rsidR="0002393E" w:rsidRPr="003177A9" w:rsidRDefault="0002393E" w:rsidP="00B72B58">
            <w:pPr>
              <w:spacing w:after="0" w:line="259" w:lineRule="auto"/>
            </w:pPr>
            <w:r w:rsidRPr="003177A9">
              <w:rPr>
                <w:b/>
                <w:bCs/>
              </w:rPr>
              <w:t>Externalized configuration &amp; profiles</w:t>
            </w:r>
          </w:p>
        </w:tc>
        <w:tc>
          <w:tcPr>
            <w:tcW w:w="0" w:type="auto"/>
            <w:vAlign w:val="center"/>
            <w:hideMark/>
          </w:tcPr>
          <w:p w14:paraId="23AB00C2" w14:textId="77777777" w:rsidR="0002393E" w:rsidRPr="003177A9" w:rsidRDefault="0002393E" w:rsidP="00B72B58">
            <w:pPr>
              <w:spacing w:after="0" w:line="259" w:lineRule="auto"/>
            </w:pPr>
            <w:r w:rsidRPr="003177A9">
              <w:t>Simplifies environment-specific configs</w:t>
            </w:r>
          </w:p>
        </w:tc>
        <w:tc>
          <w:tcPr>
            <w:tcW w:w="0" w:type="auto"/>
            <w:vAlign w:val="center"/>
            <w:hideMark/>
          </w:tcPr>
          <w:p w14:paraId="7248DD1A" w14:textId="77777777" w:rsidR="0002393E" w:rsidRPr="003177A9" w:rsidRDefault="0002393E" w:rsidP="00B72B58">
            <w:pPr>
              <w:spacing w:after="0" w:line="259" w:lineRule="auto"/>
            </w:pPr>
            <w:r w:rsidRPr="003177A9">
              <w:t>application.properties / application.yml automatically picked up</w:t>
            </w:r>
          </w:p>
        </w:tc>
      </w:tr>
      <w:tr w:rsidR="0002393E" w:rsidRPr="003177A9" w14:paraId="70F3E43A" w14:textId="77777777" w:rsidTr="00B72B58">
        <w:trPr>
          <w:tblCellSpacing w:w="15" w:type="dxa"/>
        </w:trPr>
        <w:tc>
          <w:tcPr>
            <w:tcW w:w="0" w:type="auto"/>
            <w:vAlign w:val="center"/>
            <w:hideMark/>
          </w:tcPr>
          <w:p w14:paraId="5B26EDBE" w14:textId="77777777" w:rsidR="0002393E" w:rsidRPr="003177A9" w:rsidRDefault="0002393E" w:rsidP="00B72B58">
            <w:pPr>
              <w:spacing w:after="0" w:line="259" w:lineRule="auto"/>
            </w:pPr>
            <w:r w:rsidRPr="003177A9">
              <w:rPr>
                <w:b/>
                <w:bCs/>
              </w:rPr>
              <w:t>Production-ready features</w:t>
            </w:r>
          </w:p>
        </w:tc>
        <w:tc>
          <w:tcPr>
            <w:tcW w:w="0" w:type="auto"/>
            <w:vAlign w:val="center"/>
            <w:hideMark/>
          </w:tcPr>
          <w:p w14:paraId="7F7B67F6" w14:textId="77777777" w:rsidR="0002393E" w:rsidRPr="003177A9" w:rsidRDefault="0002393E" w:rsidP="00B72B58">
            <w:pPr>
              <w:spacing w:after="0" w:line="259" w:lineRule="auto"/>
            </w:pPr>
            <w:r w:rsidRPr="003177A9">
              <w:t>Built-in logging, monitoring, health checks, metrics</w:t>
            </w:r>
          </w:p>
        </w:tc>
        <w:tc>
          <w:tcPr>
            <w:tcW w:w="0" w:type="auto"/>
            <w:vAlign w:val="center"/>
            <w:hideMark/>
          </w:tcPr>
          <w:p w14:paraId="3C5055AF" w14:textId="77777777" w:rsidR="0002393E" w:rsidRPr="003177A9" w:rsidRDefault="0002393E" w:rsidP="00B72B58">
            <w:pPr>
              <w:spacing w:after="0" w:line="259" w:lineRule="auto"/>
            </w:pPr>
            <w:r w:rsidRPr="003177A9">
              <w:t>Actuator endpoints (/health, /metrics)</w:t>
            </w:r>
          </w:p>
        </w:tc>
      </w:tr>
      <w:tr w:rsidR="0002393E" w:rsidRPr="003177A9" w14:paraId="75EC9B51" w14:textId="77777777" w:rsidTr="00B72B58">
        <w:trPr>
          <w:tblCellSpacing w:w="15" w:type="dxa"/>
        </w:trPr>
        <w:tc>
          <w:tcPr>
            <w:tcW w:w="0" w:type="auto"/>
            <w:vAlign w:val="center"/>
            <w:hideMark/>
          </w:tcPr>
          <w:p w14:paraId="5787741D" w14:textId="77777777" w:rsidR="0002393E" w:rsidRPr="003177A9" w:rsidRDefault="0002393E" w:rsidP="00B72B58">
            <w:pPr>
              <w:spacing w:after="0" w:line="259" w:lineRule="auto"/>
            </w:pPr>
            <w:r w:rsidRPr="003177A9">
              <w:rPr>
                <w:b/>
                <w:bCs/>
              </w:rPr>
              <w:t>Command-line runner / SpringApplication</w:t>
            </w:r>
          </w:p>
        </w:tc>
        <w:tc>
          <w:tcPr>
            <w:tcW w:w="0" w:type="auto"/>
            <w:vAlign w:val="center"/>
            <w:hideMark/>
          </w:tcPr>
          <w:p w14:paraId="027E5DDF" w14:textId="77777777" w:rsidR="0002393E" w:rsidRPr="003177A9" w:rsidRDefault="0002393E" w:rsidP="00B72B58">
            <w:pPr>
              <w:spacing w:after="0" w:line="259" w:lineRule="auto"/>
            </w:pPr>
            <w:r w:rsidRPr="003177A9">
              <w:t>Eliminates manual bootstrapping of context</w:t>
            </w:r>
          </w:p>
        </w:tc>
        <w:tc>
          <w:tcPr>
            <w:tcW w:w="0" w:type="auto"/>
            <w:vAlign w:val="center"/>
            <w:hideMark/>
          </w:tcPr>
          <w:p w14:paraId="44E3E59D" w14:textId="77777777" w:rsidR="0002393E" w:rsidRPr="003177A9" w:rsidRDefault="0002393E" w:rsidP="00B72B58">
            <w:pPr>
              <w:spacing w:after="0" w:line="259" w:lineRule="auto"/>
            </w:pPr>
            <w:r w:rsidRPr="003177A9">
              <w:t>SpringApplication.run(App.class, args) automatically sets up context</w:t>
            </w:r>
          </w:p>
        </w:tc>
      </w:tr>
    </w:tbl>
    <w:p w14:paraId="110F56C2" w14:textId="77777777" w:rsidR="0002393E" w:rsidRPr="003177A9" w:rsidRDefault="00000000" w:rsidP="0002393E">
      <w:pPr>
        <w:spacing w:after="0" w:line="259" w:lineRule="auto"/>
      </w:pPr>
      <w:r>
        <w:pict w14:anchorId="2726A0E3">
          <v:rect id="_x0000_i1036" style="width:0;height:1.5pt" o:hralign="center" o:hrstd="t" o:hr="t" fillcolor="#a0a0a0" stroked="f"/>
        </w:pict>
      </w:r>
    </w:p>
    <w:p w14:paraId="14800C59"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Real Example: DataSource Bean</w:t>
      </w:r>
    </w:p>
    <w:p w14:paraId="0F666AD5" w14:textId="77777777" w:rsidR="0002393E" w:rsidRPr="003177A9" w:rsidRDefault="0002393E" w:rsidP="0002393E">
      <w:pPr>
        <w:spacing w:after="0" w:line="259" w:lineRule="auto"/>
      </w:pPr>
      <w:r w:rsidRPr="003177A9">
        <w:rPr>
          <w:b/>
          <w:bCs/>
        </w:rPr>
        <w:t>Traditional Spring Java config:</w:t>
      </w:r>
    </w:p>
    <w:p w14:paraId="671D1F34" w14:textId="77777777" w:rsidR="0002393E" w:rsidRPr="003177A9" w:rsidRDefault="0002393E" w:rsidP="0002393E">
      <w:pPr>
        <w:spacing w:after="0" w:line="259" w:lineRule="auto"/>
      </w:pPr>
      <w:r w:rsidRPr="003177A9">
        <w:t>@Configuration</w:t>
      </w:r>
    </w:p>
    <w:p w14:paraId="63430613" w14:textId="77777777" w:rsidR="0002393E" w:rsidRPr="003177A9" w:rsidRDefault="0002393E" w:rsidP="0002393E">
      <w:pPr>
        <w:spacing w:after="0" w:line="259" w:lineRule="auto"/>
      </w:pPr>
      <w:r w:rsidRPr="003177A9">
        <w:t>@EnableTransactionManagement</w:t>
      </w:r>
    </w:p>
    <w:p w14:paraId="1D4CEE3B" w14:textId="77777777" w:rsidR="0002393E" w:rsidRPr="003177A9" w:rsidRDefault="0002393E" w:rsidP="0002393E">
      <w:pPr>
        <w:spacing w:after="0" w:line="259" w:lineRule="auto"/>
      </w:pPr>
      <w:r w:rsidRPr="003177A9">
        <w:t>public class AppConfig {</w:t>
      </w:r>
    </w:p>
    <w:p w14:paraId="2B5C136B" w14:textId="77777777" w:rsidR="0002393E" w:rsidRPr="003177A9" w:rsidRDefault="0002393E" w:rsidP="0002393E">
      <w:pPr>
        <w:spacing w:after="0" w:line="259" w:lineRule="auto"/>
      </w:pPr>
    </w:p>
    <w:p w14:paraId="0661BC60" w14:textId="77777777" w:rsidR="0002393E" w:rsidRPr="003177A9" w:rsidRDefault="0002393E" w:rsidP="0002393E">
      <w:pPr>
        <w:spacing w:after="0" w:line="259" w:lineRule="auto"/>
      </w:pPr>
      <w:r w:rsidRPr="003177A9">
        <w:t xml:space="preserve">    @Bean</w:t>
      </w:r>
    </w:p>
    <w:p w14:paraId="6E8473CE" w14:textId="77777777" w:rsidR="0002393E" w:rsidRPr="003177A9" w:rsidRDefault="0002393E" w:rsidP="0002393E">
      <w:pPr>
        <w:spacing w:after="0" w:line="259" w:lineRule="auto"/>
      </w:pPr>
      <w:r w:rsidRPr="003177A9">
        <w:t xml:space="preserve">    public DataSource dataSource() {</w:t>
      </w:r>
    </w:p>
    <w:p w14:paraId="6A5BAA3B" w14:textId="77777777" w:rsidR="0002393E" w:rsidRPr="003177A9" w:rsidRDefault="0002393E" w:rsidP="0002393E">
      <w:pPr>
        <w:spacing w:after="0" w:line="259" w:lineRule="auto"/>
      </w:pPr>
      <w:r w:rsidRPr="003177A9">
        <w:t xml:space="preserve">        HikariDataSource ds = new HikariDataSource();</w:t>
      </w:r>
    </w:p>
    <w:p w14:paraId="599E9823" w14:textId="77777777" w:rsidR="0002393E" w:rsidRPr="003177A9" w:rsidRDefault="0002393E" w:rsidP="0002393E">
      <w:pPr>
        <w:spacing w:after="0" w:line="259" w:lineRule="auto"/>
      </w:pPr>
      <w:r w:rsidRPr="003177A9">
        <w:t xml:space="preserve">        ds.setJdbcUrl("jdbc:mysql://localhost:3306/db");</w:t>
      </w:r>
    </w:p>
    <w:p w14:paraId="343F5679" w14:textId="77777777" w:rsidR="0002393E" w:rsidRPr="003177A9" w:rsidRDefault="0002393E" w:rsidP="0002393E">
      <w:pPr>
        <w:spacing w:after="0" w:line="259" w:lineRule="auto"/>
      </w:pPr>
      <w:r w:rsidRPr="003177A9">
        <w:t xml:space="preserve">        ds.setUsername("root");</w:t>
      </w:r>
    </w:p>
    <w:p w14:paraId="7CE53F0A" w14:textId="77777777" w:rsidR="0002393E" w:rsidRPr="003177A9" w:rsidRDefault="0002393E" w:rsidP="0002393E">
      <w:pPr>
        <w:spacing w:after="0" w:line="259" w:lineRule="auto"/>
      </w:pPr>
      <w:r w:rsidRPr="003177A9">
        <w:t xml:space="preserve">        ds.setPassword("pass");</w:t>
      </w:r>
    </w:p>
    <w:p w14:paraId="01B04FBC" w14:textId="77777777" w:rsidR="0002393E" w:rsidRPr="003177A9" w:rsidRDefault="0002393E" w:rsidP="0002393E">
      <w:pPr>
        <w:spacing w:after="0" w:line="259" w:lineRule="auto"/>
      </w:pPr>
      <w:r w:rsidRPr="003177A9">
        <w:t xml:space="preserve">        return ds;</w:t>
      </w:r>
    </w:p>
    <w:p w14:paraId="63EF7E64" w14:textId="77777777" w:rsidR="0002393E" w:rsidRPr="003177A9" w:rsidRDefault="0002393E" w:rsidP="0002393E">
      <w:pPr>
        <w:spacing w:after="0" w:line="259" w:lineRule="auto"/>
      </w:pPr>
      <w:r w:rsidRPr="003177A9">
        <w:t xml:space="preserve">    }</w:t>
      </w:r>
    </w:p>
    <w:p w14:paraId="75D0AAC7" w14:textId="77777777" w:rsidR="0002393E" w:rsidRPr="003177A9" w:rsidRDefault="0002393E" w:rsidP="0002393E">
      <w:pPr>
        <w:spacing w:after="0" w:line="259" w:lineRule="auto"/>
      </w:pPr>
    </w:p>
    <w:p w14:paraId="61348D13" w14:textId="77777777" w:rsidR="0002393E" w:rsidRPr="003177A9" w:rsidRDefault="0002393E" w:rsidP="0002393E">
      <w:pPr>
        <w:spacing w:after="0" w:line="259" w:lineRule="auto"/>
      </w:pPr>
      <w:r w:rsidRPr="003177A9">
        <w:t xml:space="preserve">    @Bean</w:t>
      </w:r>
    </w:p>
    <w:p w14:paraId="38150A9D" w14:textId="77777777" w:rsidR="0002393E" w:rsidRPr="003177A9" w:rsidRDefault="0002393E" w:rsidP="0002393E">
      <w:pPr>
        <w:spacing w:after="0" w:line="259" w:lineRule="auto"/>
      </w:pPr>
      <w:r w:rsidRPr="003177A9">
        <w:t xml:space="preserve">    public PlatformTransactionManager txManager() {</w:t>
      </w:r>
    </w:p>
    <w:p w14:paraId="1A44F46A" w14:textId="77777777" w:rsidR="0002393E" w:rsidRPr="003177A9" w:rsidRDefault="0002393E" w:rsidP="0002393E">
      <w:pPr>
        <w:spacing w:after="0" w:line="259" w:lineRule="auto"/>
      </w:pPr>
      <w:r w:rsidRPr="003177A9">
        <w:t xml:space="preserve">        return new DataSourceTransactionManager(dataSource());</w:t>
      </w:r>
    </w:p>
    <w:p w14:paraId="62615601" w14:textId="77777777" w:rsidR="0002393E" w:rsidRPr="003177A9" w:rsidRDefault="0002393E" w:rsidP="0002393E">
      <w:pPr>
        <w:spacing w:after="0" w:line="259" w:lineRule="auto"/>
      </w:pPr>
      <w:r w:rsidRPr="003177A9">
        <w:t xml:space="preserve">    }</w:t>
      </w:r>
    </w:p>
    <w:p w14:paraId="4B2D59DA" w14:textId="77777777" w:rsidR="0002393E" w:rsidRPr="003177A9" w:rsidRDefault="0002393E" w:rsidP="0002393E">
      <w:pPr>
        <w:spacing w:after="0" w:line="259" w:lineRule="auto"/>
      </w:pPr>
      <w:r w:rsidRPr="003177A9">
        <w:t>}</w:t>
      </w:r>
    </w:p>
    <w:p w14:paraId="25DCD2D8" w14:textId="77777777" w:rsidR="0002393E" w:rsidRPr="003177A9" w:rsidRDefault="0002393E" w:rsidP="0002393E">
      <w:pPr>
        <w:spacing w:after="0" w:line="259" w:lineRule="auto"/>
      </w:pPr>
      <w:r w:rsidRPr="003177A9">
        <w:rPr>
          <w:b/>
          <w:bCs/>
        </w:rPr>
        <w:lastRenderedPageBreak/>
        <w:t>Spring Boot equivalent (boilerplate eliminated):</w:t>
      </w:r>
    </w:p>
    <w:p w14:paraId="2391695C" w14:textId="77777777" w:rsidR="0002393E" w:rsidRPr="003177A9" w:rsidRDefault="0002393E" w:rsidP="0002393E">
      <w:pPr>
        <w:spacing w:after="0" w:line="259" w:lineRule="auto"/>
      </w:pPr>
      <w:r w:rsidRPr="003177A9">
        <w:t>@SpringBootApplication</w:t>
      </w:r>
    </w:p>
    <w:p w14:paraId="1C83AD70" w14:textId="77777777" w:rsidR="0002393E" w:rsidRPr="003177A9" w:rsidRDefault="0002393E" w:rsidP="0002393E">
      <w:pPr>
        <w:spacing w:after="0" w:line="259" w:lineRule="auto"/>
      </w:pPr>
      <w:r w:rsidRPr="003177A9">
        <w:t>public class App {</w:t>
      </w:r>
    </w:p>
    <w:p w14:paraId="02A17250" w14:textId="77777777" w:rsidR="0002393E" w:rsidRPr="003177A9" w:rsidRDefault="0002393E" w:rsidP="0002393E">
      <w:pPr>
        <w:spacing w:after="0" w:line="259" w:lineRule="auto"/>
      </w:pPr>
      <w:r w:rsidRPr="003177A9">
        <w:t xml:space="preserve">    public static void main(String[] args) {</w:t>
      </w:r>
    </w:p>
    <w:p w14:paraId="06AB2BA0" w14:textId="77777777" w:rsidR="0002393E" w:rsidRPr="003177A9" w:rsidRDefault="0002393E" w:rsidP="0002393E">
      <w:pPr>
        <w:spacing w:after="0" w:line="259" w:lineRule="auto"/>
      </w:pPr>
      <w:r w:rsidRPr="003177A9">
        <w:t xml:space="preserve">        SpringApplication.run(App.class, args);</w:t>
      </w:r>
    </w:p>
    <w:p w14:paraId="6FB55451" w14:textId="77777777" w:rsidR="0002393E" w:rsidRPr="003177A9" w:rsidRDefault="0002393E" w:rsidP="0002393E">
      <w:pPr>
        <w:spacing w:after="0" w:line="259" w:lineRule="auto"/>
      </w:pPr>
      <w:r w:rsidRPr="003177A9">
        <w:t xml:space="preserve">    }</w:t>
      </w:r>
    </w:p>
    <w:p w14:paraId="1A70AB4B" w14:textId="77777777" w:rsidR="0002393E" w:rsidRPr="003177A9" w:rsidRDefault="0002393E" w:rsidP="0002393E">
      <w:pPr>
        <w:spacing w:after="0" w:line="259" w:lineRule="auto"/>
      </w:pPr>
      <w:r w:rsidRPr="003177A9">
        <w:t>}</w:t>
      </w:r>
    </w:p>
    <w:p w14:paraId="6F681AF5" w14:textId="77777777" w:rsidR="0002393E" w:rsidRPr="003177A9" w:rsidRDefault="0002393E" w:rsidP="0002393E">
      <w:pPr>
        <w:numPr>
          <w:ilvl w:val="0"/>
          <w:numId w:val="388"/>
        </w:numPr>
        <w:spacing w:after="0" w:line="259" w:lineRule="auto"/>
      </w:pPr>
      <w:r w:rsidRPr="003177A9">
        <w:t>Boot auto-configures DataSource, transaction manager, and connection pool if MySQL driver is on classpath and properties are provided in application.properties.</w:t>
      </w:r>
    </w:p>
    <w:p w14:paraId="07DF2A7C" w14:textId="77777777" w:rsidR="0002393E" w:rsidRPr="003177A9" w:rsidRDefault="00000000" w:rsidP="0002393E">
      <w:pPr>
        <w:spacing w:after="0" w:line="259" w:lineRule="auto"/>
      </w:pPr>
      <w:r>
        <w:pict w14:anchorId="0FF6F0BF">
          <v:rect id="_x0000_i1037" style="width:0;height:1.5pt" o:hralign="center" o:hrstd="t" o:hr="t" fillcolor="#a0a0a0" stroked="f"/>
        </w:pict>
      </w:r>
    </w:p>
    <w:p w14:paraId="176D85BB"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Key Benefits</w:t>
      </w:r>
    </w:p>
    <w:p w14:paraId="5FB010A0" w14:textId="77777777" w:rsidR="0002393E" w:rsidRPr="003177A9" w:rsidRDefault="0002393E" w:rsidP="0002393E">
      <w:pPr>
        <w:numPr>
          <w:ilvl w:val="0"/>
          <w:numId w:val="389"/>
        </w:numPr>
        <w:spacing w:after="0" w:line="259" w:lineRule="auto"/>
      </w:pPr>
      <w:r w:rsidRPr="003177A9">
        <w:rPr>
          <w:b/>
          <w:bCs/>
        </w:rPr>
        <w:t>Faster startup for new projects</w:t>
      </w:r>
    </w:p>
    <w:p w14:paraId="007AC516" w14:textId="77777777" w:rsidR="0002393E" w:rsidRPr="003177A9" w:rsidRDefault="0002393E" w:rsidP="0002393E">
      <w:pPr>
        <w:numPr>
          <w:ilvl w:val="0"/>
          <w:numId w:val="389"/>
        </w:numPr>
        <w:spacing w:after="0" w:line="259" w:lineRule="auto"/>
      </w:pPr>
      <w:r w:rsidRPr="003177A9">
        <w:rPr>
          <w:b/>
          <w:bCs/>
        </w:rPr>
        <w:t>Less code and configuration to maintain</w:t>
      </w:r>
    </w:p>
    <w:p w14:paraId="00E7933F" w14:textId="77777777" w:rsidR="0002393E" w:rsidRPr="003177A9" w:rsidRDefault="0002393E" w:rsidP="0002393E">
      <w:pPr>
        <w:numPr>
          <w:ilvl w:val="0"/>
          <w:numId w:val="389"/>
        </w:numPr>
        <w:spacing w:after="0" w:line="259" w:lineRule="auto"/>
      </w:pPr>
      <w:r w:rsidRPr="003177A9">
        <w:rPr>
          <w:b/>
          <w:bCs/>
        </w:rPr>
        <w:t>Reduces errors in manual configuration</w:t>
      </w:r>
    </w:p>
    <w:p w14:paraId="4F08787B" w14:textId="77777777" w:rsidR="0002393E" w:rsidRPr="003177A9" w:rsidRDefault="0002393E" w:rsidP="0002393E">
      <w:pPr>
        <w:numPr>
          <w:ilvl w:val="0"/>
          <w:numId w:val="389"/>
        </w:numPr>
        <w:spacing w:after="0" w:line="259" w:lineRule="auto"/>
      </w:pPr>
      <w:r w:rsidRPr="003177A9">
        <w:rPr>
          <w:b/>
          <w:bCs/>
        </w:rPr>
        <w:t>Focus on business logic instead of framework plumbing</w:t>
      </w:r>
    </w:p>
    <w:p w14:paraId="1302EC8D" w14:textId="77777777" w:rsidR="0002393E" w:rsidRPr="003177A9" w:rsidRDefault="00000000" w:rsidP="0002393E">
      <w:pPr>
        <w:spacing w:after="0" w:line="259" w:lineRule="auto"/>
      </w:pPr>
      <w:r>
        <w:pict w14:anchorId="0F7E7F6B">
          <v:rect id="_x0000_i1038" style="width:0;height:1.5pt" o:hralign="center" o:hrstd="t" o:hr="t" fillcolor="#a0a0a0" stroked="f"/>
        </w:pict>
      </w:r>
    </w:p>
    <w:p w14:paraId="72398AA0"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t>
      </w:r>
      <w:r w:rsidRPr="00AB6B79">
        <w:rPr>
          <w:b/>
          <w:bCs/>
          <w:highlight w:val="green"/>
        </w:rPr>
        <w:t>Interview One-liner</w:t>
      </w:r>
    </w:p>
    <w:p w14:paraId="24881F2D" w14:textId="77777777" w:rsidR="0002393E" w:rsidRPr="003177A9" w:rsidRDefault="0002393E" w:rsidP="0002393E">
      <w:pPr>
        <w:spacing w:after="0" w:line="259" w:lineRule="auto"/>
      </w:pPr>
      <w:r w:rsidRPr="003177A9">
        <w:rPr>
          <w:b/>
          <w:bCs/>
        </w:rPr>
        <w:t>Spring Boot reduces boilerplate by providing auto-configuration, starter dependencies, embedded servers, sensible defaults, externalized configuration, and production-ready features, allowing developers to focus on business logic rather than repetitive setup.</w:t>
      </w:r>
    </w:p>
    <w:p w14:paraId="1520CF5A" w14:textId="77777777" w:rsidR="0002393E" w:rsidRPr="003177A9" w:rsidRDefault="0002393E" w:rsidP="0002393E">
      <w:pPr>
        <w:spacing w:after="0"/>
      </w:pPr>
    </w:p>
    <w:p w14:paraId="591848C4" w14:textId="77777777" w:rsidR="0002393E" w:rsidRPr="0002393E" w:rsidRDefault="0002393E" w:rsidP="0002393E">
      <w:pPr>
        <w:rPr>
          <w:b/>
          <w:bCs/>
          <w:color w:val="EE0000"/>
          <w:sz w:val="24"/>
          <w:szCs w:val="24"/>
          <w:lang w:val="en-IN"/>
        </w:rPr>
      </w:pPr>
      <w:r w:rsidRPr="0002393E">
        <w:rPr>
          <w:b/>
          <w:bCs/>
          <w:color w:val="EE0000"/>
          <w:sz w:val="24"/>
          <w:szCs w:val="24"/>
          <w:lang w:val="en-IN"/>
        </w:rPr>
        <w:t>4.  Difference between Spring Boot vs Spring Framework vs Spring Cloud.</w:t>
      </w:r>
    </w:p>
    <w:p w14:paraId="3C1AFE1C"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Spring Framework</w:t>
      </w:r>
    </w:p>
    <w:p w14:paraId="72933B61" w14:textId="77777777" w:rsidR="0002393E" w:rsidRPr="003177A9" w:rsidRDefault="0002393E" w:rsidP="0002393E">
      <w:pPr>
        <w:spacing w:after="0" w:line="259" w:lineRule="auto"/>
      </w:pPr>
      <w:r w:rsidRPr="003177A9">
        <w:rPr>
          <w:b/>
          <w:bCs/>
        </w:rPr>
        <w:t>The core framework for building Java applications with dependency injection, AOP, and modular architecture.</w:t>
      </w:r>
    </w:p>
    <w:p w14:paraId="1559F5D2" w14:textId="77777777" w:rsidR="0002393E" w:rsidRPr="003177A9" w:rsidRDefault="0002393E" w:rsidP="0002393E">
      <w:pPr>
        <w:spacing w:after="0" w:line="259" w:lineRule="auto"/>
      </w:pPr>
      <w:r w:rsidRPr="003177A9">
        <w:rPr>
          <w:b/>
          <w:bCs/>
        </w:rPr>
        <w:t>Key Features:</w:t>
      </w:r>
    </w:p>
    <w:p w14:paraId="37383D40" w14:textId="77777777" w:rsidR="0002393E" w:rsidRPr="003177A9" w:rsidRDefault="0002393E" w:rsidP="0002393E">
      <w:pPr>
        <w:numPr>
          <w:ilvl w:val="0"/>
          <w:numId w:val="390"/>
        </w:numPr>
        <w:spacing w:after="0" w:line="259" w:lineRule="auto"/>
      </w:pPr>
      <w:r w:rsidRPr="003177A9">
        <w:t>Dependency Injection / IoC container</w:t>
      </w:r>
    </w:p>
    <w:p w14:paraId="0392906D" w14:textId="77777777" w:rsidR="0002393E" w:rsidRPr="003177A9" w:rsidRDefault="0002393E" w:rsidP="0002393E">
      <w:pPr>
        <w:numPr>
          <w:ilvl w:val="0"/>
          <w:numId w:val="390"/>
        </w:numPr>
        <w:spacing w:after="0" w:line="259" w:lineRule="auto"/>
      </w:pPr>
      <w:r w:rsidRPr="003177A9">
        <w:t>AOP support</w:t>
      </w:r>
    </w:p>
    <w:p w14:paraId="28BB66B6" w14:textId="77777777" w:rsidR="0002393E" w:rsidRPr="003177A9" w:rsidRDefault="0002393E" w:rsidP="0002393E">
      <w:pPr>
        <w:numPr>
          <w:ilvl w:val="0"/>
          <w:numId w:val="390"/>
        </w:numPr>
        <w:spacing w:after="0" w:line="259" w:lineRule="auto"/>
      </w:pPr>
      <w:r w:rsidRPr="003177A9">
        <w:t>Transaction management</w:t>
      </w:r>
    </w:p>
    <w:p w14:paraId="3860280A" w14:textId="77777777" w:rsidR="0002393E" w:rsidRPr="003177A9" w:rsidRDefault="0002393E" w:rsidP="0002393E">
      <w:pPr>
        <w:numPr>
          <w:ilvl w:val="0"/>
          <w:numId w:val="390"/>
        </w:numPr>
        <w:spacing w:after="0" w:line="259" w:lineRule="auto"/>
      </w:pPr>
      <w:r w:rsidRPr="003177A9">
        <w:t>Spring MVC for web apps</w:t>
      </w:r>
    </w:p>
    <w:p w14:paraId="5BECCBE4" w14:textId="77777777" w:rsidR="0002393E" w:rsidRPr="003177A9" w:rsidRDefault="0002393E" w:rsidP="0002393E">
      <w:pPr>
        <w:numPr>
          <w:ilvl w:val="0"/>
          <w:numId w:val="390"/>
        </w:numPr>
        <w:spacing w:after="0" w:line="259" w:lineRule="auto"/>
      </w:pPr>
      <w:r w:rsidRPr="003177A9">
        <w:t>JDBC/JPA integration</w:t>
      </w:r>
    </w:p>
    <w:p w14:paraId="2656D5E0" w14:textId="77777777" w:rsidR="0002393E" w:rsidRPr="003177A9" w:rsidRDefault="0002393E" w:rsidP="0002393E">
      <w:pPr>
        <w:spacing w:after="0" w:line="259" w:lineRule="auto"/>
      </w:pPr>
      <w:r w:rsidRPr="003177A9">
        <w:rPr>
          <w:b/>
          <w:bCs/>
        </w:rPr>
        <w:t>Characteristics:</w:t>
      </w:r>
    </w:p>
    <w:p w14:paraId="6C57C95D" w14:textId="77777777" w:rsidR="0002393E" w:rsidRPr="003177A9" w:rsidRDefault="0002393E" w:rsidP="0002393E">
      <w:pPr>
        <w:numPr>
          <w:ilvl w:val="0"/>
          <w:numId w:val="391"/>
        </w:numPr>
        <w:spacing w:after="0" w:line="259" w:lineRule="auto"/>
      </w:pPr>
      <w:r w:rsidRPr="003177A9">
        <w:t xml:space="preserve">Requires </w:t>
      </w:r>
      <w:r w:rsidRPr="003177A9">
        <w:rPr>
          <w:b/>
          <w:bCs/>
        </w:rPr>
        <w:t>manual configuration</w:t>
      </w:r>
      <w:r w:rsidRPr="003177A9">
        <w:t xml:space="preserve"> (XML or Java)</w:t>
      </w:r>
    </w:p>
    <w:p w14:paraId="7ED4F090" w14:textId="77777777" w:rsidR="0002393E" w:rsidRPr="003177A9" w:rsidRDefault="0002393E" w:rsidP="0002393E">
      <w:pPr>
        <w:numPr>
          <w:ilvl w:val="0"/>
          <w:numId w:val="391"/>
        </w:numPr>
        <w:spacing w:after="0" w:line="259" w:lineRule="auto"/>
      </w:pPr>
      <w:r w:rsidRPr="003177A9">
        <w:t>No opinionated defaults → developers wire dependencies and setup themselves</w:t>
      </w:r>
    </w:p>
    <w:p w14:paraId="4A1DC736" w14:textId="77777777" w:rsidR="0002393E" w:rsidRPr="003177A9" w:rsidRDefault="0002393E" w:rsidP="0002393E">
      <w:pPr>
        <w:numPr>
          <w:ilvl w:val="0"/>
          <w:numId w:val="391"/>
        </w:numPr>
        <w:spacing w:after="0" w:line="259" w:lineRule="auto"/>
      </w:pPr>
      <w:r w:rsidRPr="003177A9">
        <w:t xml:space="preserve">Provides </w:t>
      </w:r>
      <w:r w:rsidRPr="003177A9">
        <w:rPr>
          <w:b/>
          <w:bCs/>
        </w:rPr>
        <w:t>building blocks</w:t>
      </w:r>
      <w:r w:rsidRPr="003177A9">
        <w:t>, not full app opinionation</w:t>
      </w:r>
    </w:p>
    <w:p w14:paraId="7370490B" w14:textId="77777777" w:rsidR="0002393E" w:rsidRPr="003177A9" w:rsidRDefault="0002393E" w:rsidP="0002393E">
      <w:pPr>
        <w:spacing w:after="0" w:line="259" w:lineRule="auto"/>
      </w:pPr>
      <w:r w:rsidRPr="003177A9">
        <w:rPr>
          <w:b/>
          <w:bCs/>
        </w:rPr>
        <w:t>Use Case:</w:t>
      </w:r>
      <w:r w:rsidRPr="003177A9">
        <w:t xml:space="preserve"> Any Java application needing modularity, DI, or AOP, but requires manual setup</w:t>
      </w:r>
    </w:p>
    <w:p w14:paraId="35AF1073" w14:textId="77777777" w:rsidR="0002393E" w:rsidRPr="003177A9" w:rsidRDefault="00000000" w:rsidP="0002393E">
      <w:pPr>
        <w:spacing w:after="0" w:line="259" w:lineRule="auto"/>
      </w:pPr>
      <w:r>
        <w:pict w14:anchorId="22870863">
          <v:rect id="_x0000_i1039" style="width:0;height:1.5pt" o:hralign="center" o:hrstd="t" o:hr="t" fillcolor="#a0a0a0" stroked="f"/>
        </w:pict>
      </w:r>
    </w:p>
    <w:p w14:paraId="1816E385"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Spring Boot</w:t>
      </w:r>
    </w:p>
    <w:p w14:paraId="412333B1" w14:textId="77777777" w:rsidR="0002393E" w:rsidRPr="003177A9" w:rsidRDefault="0002393E" w:rsidP="0002393E">
      <w:pPr>
        <w:spacing w:after="0" w:line="259" w:lineRule="auto"/>
      </w:pPr>
      <w:r w:rsidRPr="003177A9">
        <w:rPr>
          <w:b/>
          <w:bCs/>
        </w:rPr>
        <w:t>Opinionated layer on top of Spring Framework to simplify setup and development.</w:t>
      </w:r>
    </w:p>
    <w:p w14:paraId="7E82E6FD" w14:textId="77777777" w:rsidR="0002393E" w:rsidRPr="003177A9" w:rsidRDefault="0002393E" w:rsidP="0002393E">
      <w:pPr>
        <w:spacing w:after="0" w:line="259" w:lineRule="auto"/>
      </w:pPr>
      <w:r w:rsidRPr="003177A9">
        <w:rPr>
          <w:b/>
          <w:bCs/>
        </w:rPr>
        <w:t>Key Features:</w:t>
      </w:r>
    </w:p>
    <w:p w14:paraId="7EE46201" w14:textId="77777777" w:rsidR="0002393E" w:rsidRPr="003177A9" w:rsidRDefault="0002393E" w:rsidP="0002393E">
      <w:pPr>
        <w:numPr>
          <w:ilvl w:val="0"/>
          <w:numId w:val="392"/>
        </w:numPr>
        <w:spacing w:after="0" w:line="259" w:lineRule="auto"/>
      </w:pPr>
      <w:r w:rsidRPr="003177A9">
        <w:t>Auto-configuration based on classpath</w:t>
      </w:r>
    </w:p>
    <w:p w14:paraId="1A90C85C" w14:textId="77777777" w:rsidR="0002393E" w:rsidRPr="003177A9" w:rsidRDefault="0002393E" w:rsidP="0002393E">
      <w:pPr>
        <w:numPr>
          <w:ilvl w:val="0"/>
          <w:numId w:val="392"/>
        </w:numPr>
        <w:spacing w:after="0" w:line="259" w:lineRule="auto"/>
      </w:pPr>
      <w:r w:rsidRPr="003177A9">
        <w:t>Embedded web server (Tomcat, Jetty)</w:t>
      </w:r>
    </w:p>
    <w:p w14:paraId="3F633EF9" w14:textId="77777777" w:rsidR="0002393E" w:rsidRPr="003177A9" w:rsidRDefault="0002393E" w:rsidP="0002393E">
      <w:pPr>
        <w:numPr>
          <w:ilvl w:val="0"/>
          <w:numId w:val="392"/>
        </w:numPr>
        <w:spacing w:after="0" w:line="259" w:lineRule="auto"/>
      </w:pPr>
      <w:r w:rsidRPr="003177A9">
        <w:t>Starter dependencies (Web, JPA, Security)</w:t>
      </w:r>
    </w:p>
    <w:p w14:paraId="5D73B038" w14:textId="77777777" w:rsidR="0002393E" w:rsidRPr="003177A9" w:rsidRDefault="0002393E" w:rsidP="0002393E">
      <w:pPr>
        <w:numPr>
          <w:ilvl w:val="0"/>
          <w:numId w:val="392"/>
        </w:numPr>
        <w:spacing w:after="0" w:line="259" w:lineRule="auto"/>
      </w:pPr>
      <w:r w:rsidRPr="003177A9">
        <w:lastRenderedPageBreak/>
        <w:t>Production-ready features: health checks, metrics, logging</w:t>
      </w:r>
    </w:p>
    <w:p w14:paraId="3A3C4569" w14:textId="024DFB71" w:rsidR="0002393E" w:rsidRPr="003177A9" w:rsidRDefault="0002393E" w:rsidP="0002393E">
      <w:pPr>
        <w:numPr>
          <w:ilvl w:val="0"/>
          <w:numId w:val="392"/>
        </w:numPr>
        <w:spacing w:after="0" w:line="259" w:lineRule="auto"/>
      </w:pPr>
      <w:r w:rsidRPr="003177A9">
        <w:t xml:space="preserve">Externalized configuration via </w:t>
      </w:r>
      <w:r w:rsidR="00CE2AE9" w:rsidRPr="003177A9">
        <w:t>application.properties</w:t>
      </w:r>
      <w:r w:rsidRPr="003177A9">
        <w:t xml:space="preserve"> or application.yml</w:t>
      </w:r>
    </w:p>
    <w:p w14:paraId="353FAAA8" w14:textId="77777777" w:rsidR="0002393E" w:rsidRPr="003177A9" w:rsidRDefault="0002393E" w:rsidP="0002393E">
      <w:pPr>
        <w:spacing w:after="0" w:line="259" w:lineRule="auto"/>
      </w:pPr>
      <w:r w:rsidRPr="003177A9">
        <w:rPr>
          <w:b/>
          <w:bCs/>
        </w:rPr>
        <w:t>Characteristics:</w:t>
      </w:r>
    </w:p>
    <w:p w14:paraId="6682BCE1" w14:textId="77777777" w:rsidR="0002393E" w:rsidRPr="003177A9" w:rsidRDefault="0002393E" w:rsidP="0002393E">
      <w:pPr>
        <w:numPr>
          <w:ilvl w:val="0"/>
          <w:numId w:val="393"/>
        </w:numPr>
        <w:spacing w:after="0" w:line="259" w:lineRule="auto"/>
      </w:pPr>
      <w:r w:rsidRPr="003177A9">
        <w:t>Reduces boilerplate</w:t>
      </w:r>
    </w:p>
    <w:p w14:paraId="4094F960" w14:textId="77777777" w:rsidR="0002393E" w:rsidRPr="003177A9" w:rsidRDefault="0002393E" w:rsidP="0002393E">
      <w:pPr>
        <w:numPr>
          <w:ilvl w:val="0"/>
          <w:numId w:val="393"/>
        </w:numPr>
        <w:spacing w:after="0" w:line="259" w:lineRule="auto"/>
      </w:pPr>
      <w:r w:rsidRPr="003177A9">
        <w:t xml:space="preserve">Focuses on </w:t>
      </w:r>
      <w:r w:rsidRPr="003177A9">
        <w:rPr>
          <w:b/>
          <w:bCs/>
        </w:rPr>
        <w:t>rapid development</w:t>
      </w:r>
    </w:p>
    <w:p w14:paraId="2E2FB875" w14:textId="77777777" w:rsidR="0002393E" w:rsidRPr="003177A9" w:rsidRDefault="0002393E" w:rsidP="0002393E">
      <w:pPr>
        <w:numPr>
          <w:ilvl w:val="0"/>
          <w:numId w:val="393"/>
        </w:numPr>
        <w:spacing w:after="0" w:line="259" w:lineRule="auto"/>
      </w:pPr>
      <w:r w:rsidRPr="003177A9">
        <w:t xml:space="preserve">Works </w:t>
      </w:r>
      <w:r w:rsidRPr="003177A9">
        <w:rPr>
          <w:b/>
          <w:bCs/>
        </w:rPr>
        <w:t>on top of Spring Framework</w:t>
      </w:r>
      <w:r w:rsidRPr="003177A9">
        <w:t xml:space="preserve"> (Boot is not a replacement)</w:t>
      </w:r>
    </w:p>
    <w:p w14:paraId="77C43F83" w14:textId="77777777" w:rsidR="0002393E" w:rsidRPr="003177A9" w:rsidRDefault="0002393E" w:rsidP="0002393E">
      <w:pPr>
        <w:spacing w:after="0" w:line="259" w:lineRule="auto"/>
      </w:pPr>
      <w:r w:rsidRPr="003177A9">
        <w:rPr>
          <w:b/>
          <w:bCs/>
        </w:rPr>
        <w:t>Use Case:</w:t>
      </w:r>
      <w:r w:rsidRPr="003177A9">
        <w:t xml:space="preserve"> Quickly build Spring-based applications with minimal setup and convention over configuration</w:t>
      </w:r>
    </w:p>
    <w:p w14:paraId="3EC56AB8" w14:textId="77777777" w:rsidR="0002393E" w:rsidRPr="003177A9" w:rsidRDefault="00000000" w:rsidP="0002393E">
      <w:pPr>
        <w:spacing w:after="0" w:line="259" w:lineRule="auto"/>
      </w:pPr>
      <w:r>
        <w:pict w14:anchorId="31598466">
          <v:rect id="_x0000_i1040" style="width:0;height:1.5pt" o:hralign="center" o:hrstd="t" o:hr="t" fillcolor="#a0a0a0" stroked="f"/>
        </w:pict>
      </w:r>
    </w:p>
    <w:p w14:paraId="369BDE80"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Spring Cloud</w:t>
      </w:r>
    </w:p>
    <w:p w14:paraId="14B39D2F" w14:textId="77777777" w:rsidR="0002393E" w:rsidRPr="003177A9" w:rsidRDefault="0002393E" w:rsidP="0002393E">
      <w:pPr>
        <w:spacing w:after="0" w:line="259" w:lineRule="auto"/>
      </w:pPr>
      <w:r w:rsidRPr="003177A9">
        <w:rPr>
          <w:b/>
          <w:bCs/>
        </w:rPr>
        <w:t>Extends Spring Boot to handle distributed systems / microservices concerns.</w:t>
      </w:r>
    </w:p>
    <w:p w14:paraId="49A1CEE5" w14:textId="77777777" w:rsidR="0002393E" w:rsidRPr="003177A9" w:rsidRDefault="0002393E" w:rsidP="0002393E">
      <w:pPr>
        <w:spacing w:after="0" w:line="259" w:lineRule="auto"/>
      </w:pPr>
      <w:r w:rsidRPr="003177A9">
        <w:rPr>
          <w:b/>
          <w:bCs/>
        </w:rPr>
        <w:t>Key Features:</w:t>
      </w:r>
    </w:p>
    <w:p w14:paraId="5F8AF138" w14:textId="77777777" w:rsidR="0002393E" w:rsidRPr="003177A9" w:rsidRDefault="0002393E" w:rsidP="0002393E">
      <w:pPr>
        <w:numPr>
          <w:ilvl w:val="0"/>
          <w:numId w:val="394"/>
        </w:numPr>
        <w:spacing w:after="0" w:line="259" w:lineRule="auto"/>
      </w:pPr>
      <w:r w:rsidRPr="003177A9">
        <w:t>Service Discovery: Eureka, Consul</w:t>
      </w:r>
    </w:p>
    <w:p w14:paraId="7054DCDD" w14:textId="77777777" w:rsidR="0002393E" w:rsidRPr="003177A9" w:rsidRDefault="0002393E" w:rsidP="0002393E">
      <w:pPr>
        <w:numPr>
          <w:ilvl w:val="0"/>
          <w:numId w:val="394"/>
        </w:numPr>
        <w:spacing w:after="0" w:line="259" w:lineRule="auto"/>
      </w:pPr>
      <w:r w:rsidRPr="003177A9">
        <w:t>API Gateway: Spring Cloud Gateway, Zuul</w:t>
      </w:r>
    </w:p>
    <w:p w14:paraId="02A9FD3B" w14:textId="77777777" w:rsidR="0002393E" w:rsidRPr="003177A9" w:rsidRDefault="0002393E" w:rsidP="0002393E">
      <w:pPr>
        <w:numPr>
          <w:ilvl w:val="0"/>
          <w:numId w:val="394"/>
        </w:numPr>
        <w:spacing w:after="0" w:line="259" w:lineRule="auto"/>
      </w:pPr>
      <w:r w:rsidRPr="003177A9">
        <w:t>Load balancing: Ribbon, Spring Cloud LoadBalancer</w:t>
      </w:r>
    </w:p>
    <w:p w14:paraId="4E64661F" w14:textId="77777777" w:rsidR="0002393E" w:rsidRPr="003177A9" w:rsidRDefault="0002393E" w:rsidP="0002393E">
      <w:pPr>
        <w:numPr>
          <w:ilvl w:val="0"/>
          <w:numId w:val="394"/>
        </w:numPr>
        <w:spacing w:after="0" w:line="259" w:lineRule="auto"/>
      </w:pPr>
      <w:r w:rsidRPr="003177A9">
        <w:t>Configuration management: Spring Cloud Config</w:t>
      </w:r>
    </w:p>
    <w:p w14:paraId="7CAE9B1C" w14:textId="77777777" w:rsidR="0002393E" w:rsidRPr="003177A9" w:rsidRDefault="0002393E" w:rsidP="0002393E">
      <w:pPr>
        <w:numPr>
          <w:ilvl w:val="0"/>
          <w:numId w:val="394"/>
        </w:numPr>
        <w:spacing w:after="0" w:line="259" w:lineRule="auto"/>
      </w:pPr>
      <w:r w:rsidRPr="003177A9">
        <w:t>Distributed messaging / event-driven architecture: Spring Cloud Stream</w:t>
      </w:r>
    </w:p>
    <w:p w14:paraId="51818EEF" w14:textId="77777777" w:rsidR="0002393E" w:rsidRPr="003177A9" w:rsidRDefault="0002393E" w:rsidP="0002393E">
      <w:pPr>
        <w:numPr>
          <w:ilvl w:val="0"/>
          <w:numId w:val="394"/>
        </w:numPr>
        <w:spacing w:after="0" w:line="259" w:lineRule="auto"/>
      </w:pPr>
      <w:r w:rsidRPr="003177A9">
        <w:t>Resilience: Circuit breakers (Resilience4j/Hystrix)</w:t>
      </w:r>
    </w:p>
    <w:p w14:paraId="72555A23" w14:textId="77777777" w:rsidR="0002393E" w:rsidRPr="003177A9" w:rsidRDefault="0002393E" w:rsidP="0002393E">
      <w:pPr>
        <w:spacing w:after="0" w:line="259" w:lineRule="auto"/>
      </w:pPr>
      <w:r w:rsidRPr="003177A9">
        <w:rPr>
          <w:b/>
          <w:bCs/>
        </w:rPr>
        <w:t>Characteristics:</w:t>
      </w:r>
    </w:p>
    <w:p w14:paraId="4F6FDF75" w14:textId="77777777" w:rsidR="0002393E" w:rsidRPr="003177A9" w:rsidRDefault="0002393E" w:rsidP="0002393E">
      <w:pPr>
        <w:numPr>
          <w:ilvl w:val="0"/>
          <w:numId w:val="395"/>
        </w:numPr>
        <w:spacing w:after="0" w:line="259" w:lineRule="auto"/>
      </w:pPr>
      <w:r w:rsidRPr="003177A9">
        <w:t xml:space="preserve">Solves </w:t>
      </w:r>
      <w:r w:rsidRPr="003177A9">
        <w:rPr>
          <w:b/>
          <w:bCs/>
        </w:rPr>
        <w:t>microservices-specific problems</w:t>
      </w:r>
    </w:p>
    <w:p w14:paraId="11DC7754" w14:textId="77777777" w:rsidR="0002393E" w:rsidRPr="003177A9" w:rsidRDefault="0002393E" w:rsidP="0002393E">
      <w:pPr>
        <w:numPr>
          <w:ilvl w:val="0"/>
          <w:numId w:val="395"/>
        </w:numPr>
        <w:spacing w:after="0" w:line="259" w:lineRule="auto"/>
      </w:pPr>
      <w:r w:rsidRPr="003177A9">
        <w:t xml:space="preserve">Typically used </w:t>
      </w:r>
      <w:r w:rsidRPr="003177A9">
        <w:rPr>
          <w:b/>
          <w:bCs/>
        </w:rPr>
        <w:t>with Spring Boot services</w:t>
      </w:r>
    </w:p>
    <w:p w14:paraId="51DA939A" w14:textId="77777777" w:rsidR="0002393E" w:rsidRPr="003177A9" w:rsidRDefault="0002393E" w:rsidP="0002393E">
      <w:pPr>
        <w:numPr>
          <w:ilvl w:val="0"/>
          <w:numId w:val="395"/>
        </w:numPr>
        <w:spacing w:after="0" w:line="259" w:lineRule="auto"/>
      </w:pPr>
      <w:r w:rsidRPr="003177A9">
        <w:t>Not required for monoliths</w:t>
      </w:r>
    </w:p>
    <w:p w14:paraId="495D5CBA" w14:textId="77777777" w:rsidR="0002393E" w:rsidRPr="003177A9" w:rsidRDefault="0002393E" w:rsidP="0002393E">
      <w:pPr>
        <w:spacing w:after="0" w:line="259" w:lineRule="auto"/>
      </w:pPr>
      <w:r w:rsidRPr="003177A9">
        <w:rPr>
          <w:b/>
          <w:bCs/>
        </w:rPr>
        <w:t>Use Case:</w:t>
      </w:r>
      <w:r w:rsidRPr="003177A9">
        <w:t xml:space="preserve"> Build, deploy, and manage </w:t>
      </w:r>
      <w:r w:rsidRPr="003177A9">
        <w:rPr>
          <w:b/>
          <w:bCs/>
        </w:rPr>
        <w:t>microservices at scale</w:t>
      </w:r>
      <w:r w:rsidRPr="003177A9">
        <w:t xml:space="preserve"> with service discovery, distributed configuration, and resiliency</w:t>
      </w:r>
    </w:p>
    <w:p w14:paraId="1DBB26FC" w14:textId="77777777" w:rsidR="0002393E" w:rsidRPr="003177A9" w:rsidRDefault="00000000" w:rsidP="0002393E">
      <w:pPr>
        <w:spacing w:after="0" w:line="259" w:lineRule="auto"/>
      </w:pPr>
      <w:r>
        <w:pict w14:anchorId="52390D01">
          <v:rect id="_x0000_i1041" style="width:0;height:1.5pt" o:hralign="center" o:hrstd="t" o:hr="t" fillcolor="#a0a0a0" stroked="f"/>
        </w:pict>
      </w:r>
    </w:p>
    <w:p w14:paraId="2FD35C1A" w14:textId="77777777" w:rsidR="0002393E" w:rsidRPr="0008482C" w:rsidRDefault="0002393E" w:rsidP="0002393E">
      <w:pPr>
        <w:spacing w:after="0" w:line="259" w:lineRule="auto"/>
        <w:rPr>
          <w:b/>
          <w:bCs/>
          <w:color w:val="EE0000"/>
        </w:rPr>
      </w:pPr>
      <w:r w:rsidRPr="0008482C">
        <w:rPr>
          <w:b/>
          <w:bCs/>
          <w:color w:val="EE0000"/>
        </w:rPr>
        <w:t>4️</w:t>
      </w:r>
      <w:r w:rsidRPr="0008482C">
        <w:rPr>
          <w:rFonts w:ascii="Segoe UI Symbol" w:hAnsi="Segoe UI Symbol" w:cs="Segoe UI Symbol"/>
          <w:b/>
          <w:bCs/>
          <w:color w:val="EE0000"/>
        </w:rPr>
        <w:t>⃣</w:t>
      </w:r>
      <w:r w:rsidRPr="0008482C">
        <w:rPr>
          <w:b/>
          <w:bCs/>
          <w:color w:val="EE0000"/>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070"/>
        <w:gridCol w:w="2527"/>
        <w:gridCol w:w="3468"/>
      </w:tblGrid>
      <w:tr w:rsidR="0002393E" w:rsidRPr="003177A9" w14:paraId="55BFC2D1" w14:textId="77777777" w:rsidTr="00B72B58">
        <w:trPr>
          <w:tblHeader/>
          <w:tblCellSpacing w:w="15" w:type="dxa"/>
        </w:trPr>
        <w:tc>
          <w:tcPr>
            <w:tcW w:w="0" w:type="auto"/>
            <w:vAlign w:val="center"/>
            <w:hideMark/>
          </w:tcPr>
          <w:p w14:paraId="5A812105" w14:textId="77777777" w:rsidR="0002393E" w:rsidRPr="003177A9" w:rsidRDefault="0002393E" w:rsidP="00B72B58">
            <w:pPr>
              <w:spacing w:after="0" w:line="259" w:lineRule="auto"/>
              <w:rPr>
                <w:b/>
                <w:bCs/>
              </w:rPr>
            </w:pPr>
            <w:r w:rsidRPr="003177A9">
              <w:rPr>
                <w:b/>
                <w:bCs/>
              </w:rPr>
              <w:t>Feature / Layer</w:t>
            </w:r>
          </w:p>
        </w:tc>
        <w:tc>
          <w:tcPr>
            <w:tcW w:w="0" w:type="auto"/>
            <w:vAlign w:val="center"/>
            <w:hideMark/>
          </w:tcPr>
          <w:p w14:paraId="26DC92E9" w14:textId="77777777" w:rsidR="0002393E" w:rsidRPr="003177A9" w:rsidRDefault="0002393E" w:rsidP="00B72B58">
            <w:pPr>
              <w:spacing w:after="0" w:line="259" w:lineRule="auto"/>
              <w:rPr>
                <w:b/>
                <w:bCs/>
              </w:rPr>
            </w:pPr>
            <w:r w:rsidRPr="003177A9">
              <w:rPr>
                <w:b/>
                <w:bCs/>
              </w:rPr>
              <w:t>Spring Framework</w:t>
            </w:r>
          </w:p>
        </w:tc>
        <w:tc>
          <w:tcPr>
            <w:tcW w:w="0" w:type="auto"/>
            <w:vAlign w:val="center"/>
            <w:hideMark/>
          </w:tcPr>
          <w:p w14:paraId="76FCC32B" w14:textId="77777777" w:rsidR="0002393E" w:rsidRPr="003177A9" w:rsidRDefault="0002393E" w:rsidP="00B72B58">
            <w:pPr>
              <w:spacing w:after="0" w:line="259" w:lineRule="auto"/>
              <w:rPr>
                <w:b/>
                <w:bCs/>
              </w:rPr>
            </w:pPr>
            <w:r w:rsidRPr="003177A9">
              <w:rPr>
                <w:b/>
                <w:bCs/>
              </w:rPr>
              <w:t>Spring Boot</w:t>
            </w:r>
          </w:p>
        </w:tc>
        <w:tc>
          <w:tcPr>
            <w:tcW w:w="0" w:type="auto"/>
            <w:vAlign w:val="center"/>
            <w:hideMark/>
          </w:tcPr>
          <w:p w14:paraId="59D8303F" w14:textId="77777777" w:rsidR="0002393E" w:rsidRPr="003177A9" w:rsidRDefault="0002393E" w:rsidP="00B72B58">
            <w:pPr>
              <w:spacing w:after="0" w:line="259" w:lineRule="auto"/>
              <w:rPr>
                <w:b/>
                <w:bCs/>
              </w:rPr>
            </w:pPr>
            <w:r w:rsidRPr="003177A9">
              <w:rPr>
                <w:b/>
                <w:bCs/>
              </w:rPr>
              <w:t>Spring Cloud</w:t>
            </w:r>
          </w:p>
        </w:tc>
      </w:tr>
      <w:tr w:rsidR="0002393E" w:rsidRPr="003177A9" w14:paraId="3C8CA519" w14:textId="77777777" w:rsidTr="00B72B58">
        <w:trPr>
          <w:tblCellSpacing w:w="15" w:type="dxa"/>
        </w:trPr>
        <w:tc>
          <w:tcPr>
            <w:tcW w:w="0" w:type="auto"/>
            <w:vAlign w:val="center"/>
            <w:hideMark/>
          </w:tcPr>
          <w:p w14:paraId="38A1B547" w14:textId="77777777" w:rsidR="0002393E" w:rsidRPr="003177A9" w:rsidRDefault="0002393E" w:rsidP="00B72B58">
            <w:pPr>
              <w:spacing w:after="0" w:line="259" w:lineRule="auto"/>
            </w:pPr>
            <w:r w:rsidRPr="003177A9">
              <w:t>Purpose</w:t>
            </w:r>
          </w:p>
        </w:tc>
        <w:tc>
          <w:tcPr>
            <w:tcW w:w="0" w:type="auto"/>
            <w:vAlign w:val="center"/>
            <w:hideMark/>
          </w:tcPr>
          <w:p w14:paraId="2EB4271B" w14:textId="77777777" w:rsidR="0002393E" w:rsidRPr="003177A9" w:rsidRDefault="0002393E" w:rsidP="00B72B58">
            <w:pPr>
              <w:spacing w:after="0" w:line="259" w:lineRule="auto"/>
            </w:pPr>
            <w:r w:rsidRPr="003177A9">
              <w:t>Core DI, AOP, MVC, transactions</w:t>
            </w:r>
          </w:p>
        </w:tc>
        <w:tc>
          <w:tcPr>
            <w:tcW w:w="0" w:type="auto"/>
            <w:vAlign w:val="center"/>
            <w:hideMark/>
          </w:tcPr>
          <w:p w14:paraId="504D0722" w14:textId="77777777" w:rsidR="0002393E" w:rsidRPr="003177A9" w:rsidRDefault="0002393E" w:rsidP="00B72B58">
            <w:pPr>
              <w:spacing w:after="0" w:line="259" w:lineRule="auto"/>
            </w:pPr>
            <w:r w:rsidRPr="003177A9">
              <w:t>Simplify Spring app setup, auto-configure</w:t>
            </w:r>
          </w:p>
        </w:tc>
        <w:tc>
          <w:tcPr>
            <w:tcW w:w="0" w:type="auto"/>
            <w:vAlign w:val="center"/>
            <w:hideMark/>
          </w:tcPr>
          <w:p w14:paraId="36177267" w14:textId="77777777" w:rsidR="0002393E" w:rsidRPr="003177A9" w:rsidRDefault="0002393E" w:rsidP="00B72B58">
            <w:pPr>
              <w:spacing w:after="0" w:line="259" w:lineRule="auto"/>
            </w:pPr>
            <w:r w:rsidRPr="003177A9">
              <w:t>Microservices / distributed system features</w:t>
            </w:r>
          </w:p>
        </w:tc>
      </w:tr>
      <w:tr w:rsidR="0002393E" w:rsidRPr="003177A9" w14:paraId="649EFBC9" w14:textId="77777777" w:rsidTr="00B72B58">
        <w:trPr>
          <w:tblCellSpacing w:w="15" w:type="dxa"/>
        </w:trPr>
        <w:tc>
          <w:tcPr>
            <w:tcW w:w="0" w:type="auto"/>
            <w:vAlign w:val="center"/>
            <w:hideMark/>
          </w:tcPr>
          <w:p w14:paraId="7AA67516" w14:textId="77777777" w:rsidR="0002393E" w:rsidRPr="003177A9" w:rsidRDefault="0002393E" w:rsidP="00B72B58">
            <w:pPr>
              <w:spacing w:after="0" w:line="259" w:lineRule="auto"/>
            </w:pPr>
            <w:r w:rsidRPr="003177A9">
              <w:t>Configuration</w:t>
            </w:r>
          </w:p>
        </w:tc>
        <w:tc>
          <w:tcPr>
            <w:tcW w:w="0" w:type="auto"/>
            <w:vAlign w:val="center"/>
            <w:hideMark/>
          </w:tcPr>
          <w:p w14:paraId="5EE6D85B" w14:textId="77777777" w:rsidR="0002393E" w:rsidRPr="003177A9" w:rsidRDefault="0002393E" w:rsidP="00B72B58">
            <w:pPr>
              <w:spacing w:after="0" w:line="259" w:lineRule="auto"/>
            </w:pPr>
            <w:r w:rsidRPr="003177A9">
              <w:t>Manual</w:t>
            </w:r>
          </w:p>
        </w:tc>
        <w:tc>
          <w:tcPr>
            <w:tcW w:w="0" w:type="auto"/>
            <w:vAlign w:val="center"/>
            <w:hideMark/>
          </w:tcPr>
          <w:p w14:paraId="59071591" w14:textId="77777777" w:rsidR="0002393E" w:rsidRPr="003177A9" w:rsidRDefault="0002393E" w:rsidP="00B72B58">
            <w:pPr>
              <w:spacing w:after="0" w:line="259" w:lineRule="auto"/>
            </w:pPr>
            <w:r w:rsidRPr="003177A9">
              <w:t>Auto-configuration &amp; sensible defaults</w:t>
            </w:r>
          </w:p>
        </w:tc>
        <w:tc>
          <w:tcPr>
            <w:tcW w:w="0" w:type="auto"/>
            <w:vAlign w:val="center"/>
            <w:hideMark/>
          </w:tcPr>
          <w:p w14:paraId="7FD334D6" w14:textId="77777777" w:rsidR="0002393E" w:rsidRPr="003177A9" w:rsidRDefault="0002393E" w:rsidP="00B72B58">
            <w:pPr>
              <w:spacing w:after="0" w:line="259" w:lineRule="auto"/>
            </w:pPr>
            <w:r w:rsidRPr="003177A9">
              <w:t>Uses Boot apps, adds distributed system config</w:t>
            </w:r>
          </w:p>
        </w:tc>
      </w:tr>
      <w:tr w:rsidR="0002393E" w:rsidRPr="003177A9" w14:paraId="73689843" w14:textId="77777777" w:rsidTr="00B72B58">
        <w:trPr>
          <w:tblCellSpacing w:w="15" w:type="dxa"/>
        </w:trPr>
        <w:tc>
          <w:tcPr>
            <w:tcW w:w="0" w:type="auto"/>
            <w:vAlign w:val="center"/>
            <w:hideMark/>
          </w:tcPr>
          <w:p w14:paraId="422E4C93" w14:textId="77777777" w:rsidR="0002393E" w:rsidRPr="003177A9" w:rsidRDefault="0002393E" w:rsidP="00B72B58">
            <w:pPr>
              <w:spacing w:after="0" w:line="259" w:lineRule="auto"/>
            </w:pPr>
            <w:r w:rsidRPr="003177A9">
              <w:t>Web server</w:t>
            </w:r>
          </w:p>
        </w:tc>
        <w:tc>
          <w:tcPr>
            <w:tcW w:w="0" w:type="auto"/>
            <w:vAlign w:val="center"/>
            <w:hideMark/>
          </w:tcPr>
          <w:p w14:paraId="053C753A" w14:textId="77777777" w:rsidR="0002393E" w:rsidRPr="003177A9" w:rsidRDefault="0002393E" w:rsidP="00B72B58">
            <w:pPr>
              <w:spacing w:after="0" w:line="259" w:lineRule="auto"/>
            </w:pPr>
            <w:r w:rsidRPr="003177A9">
              <w:t>Needs external</w:t>
            </w:r>
          </w:p>
        </w:tc>
        <w:tc>
          <w:tcPr>
            <w:tcW w:w="0" w:type="auto"/>
            <w:vAlign w:val="center"/>
            <w:hideMark/>
          </w:tcPr>
          <w:p w14:paraId="7B69F308" w14:textId="77777777" w:rsidR="0002393E" w:rsidRPr="003177A9" w:rsidRDefault="0002393E" w:rsidP="00B72B58">
            <w:pPr>
              <w:spacing w:after="0" w:line="259" w:lineRule="auto"/>
            </w:pPr>
            <w:r w:rsidRPr="003177A9">
              <w:t>Embedded by default</w:t>
            </w:r>
          </w:p>
        </w:tc>
        <w:tc>
          <w:tcPr>
            <w:tcW w:w="0" w:type="auto"/>
            <w:vAlign w:val="center"/>
            <w:hideMark/>
          </w:tcPr>
          <w:p w14:paraId="2A9D6641" w14:textId="77777777" w:rsidR="0002393E" w:rsidRPr="003177A9" w:rsidRDefault="0002393E" w:rsidP="00B72B58">
            <w:pPr>
              <w:spacing w:after="0" w:line="259" w:lineRule="auto"/>
            </w:pPr>
            <w:r w:rsidRPr="003177A9">
              <w:t>Uses Boot’s embedded server</w:t>
            </w:r>
          </w:p>
        </w:tc>
      </w:tr>
      <w:tr w:rsidR="0002393E" w:rsidRPr="003177A9" w14:paraId="37E0F245" w14:textId="77777777" w:rsidTr="00B72B58">
        <w:trPr>
          <w:tblCellSpacing w:w="15" w:type="dxa"/>
        </w:trPr>
        <w:tc>
          <w:tcPr>
            <w:tcW w:w="0" w:type="auto"/>
            <w:vAlign w:val="center"/>
            <w:hideMark/>
          </w:tcPr>
          <w:p w14:paraId="0EA63B94" w14:textId="77777777" w:rsidR="0002393E" w:rsidRPr="003177A9" w:rsidRDefault="0002393E" w:rsidP="00B72B58">
            <w:pPr>
              <w:spacing w:after="0" w:line="259" w:lineRule="auto"/>
            </w:pPr>
            <w:r w:rsidRPr="003177A9">
              <w:t>Deployment</w:t>
            </w:r>
          </w:p>
        </w:tc>
        <w:tc>
          <w:tcPr>
            <w:tcW w:w="0" w:type="auto"/>
            <w:vAlign w:val="center"/>
            <w:hideMark/>
          </w:tcPr>
          <w:p w14:paraId="1A484C59" w14:textId="77777777" w:rsidR="0002393E" w:rsidRPr="003177A9" w:rsidRDefault="0002393E" w:rsidP="00B72B58">
            <w:pPr>
              <w:spacing w:after="0" w:line="259" w:lineRule="auto"/>
            </w:pPr>
            <w:r w:rsidRPr="003177A9">
              <w:t>WAR / JAR</w:t>
            </w:r>
          </w:p>
        </w:tc>
        <w:tc>
          <w:tcPr>
            <w:tcW w:w="0" w:type="auto"/>
            <w:vAlign w:val="center"/>
            <w:hideMark/>
          </w:tcPr>
          <w:p w14:paraId="62A5B2EB" w14:textId="77777777" w:rsidR="0002393E" w:rsidRPr="003177A9" w:rsidRDefault="0002393E" w:rsidP="00B72B58">
            <w:pPr>
              <w:spacing w:after="0" w:line="259" w:lineRule="auto"/>
            </w:pPr>
            <w:r w:rsidRPr="003177A9">
              <w:t>Standalone JAR / WAR</w:t>
            </w:r>
          </w:p>
        </w:tc>
        <w:tc>
          <w:tcPr>
            <w:tcW w:w="0" w:type="auto"/>
            <w:vAlign w:val="center"/>
            <w:hideMark/>
          </w:tcPr>
          <w:p w14:paraId="09CDD13E" w14:textId="77777777" w:rsidR="0002393E" w:rsidRPr="003177A9" w:rsidRDefault="0002393E" w:rsidP="00B72B58">
            <w:pPr>
              <w:spacing w:after="0" w:line="259" w:lineRule="auto"/>
            </w:pPr>
            <w:r w:rsidRPr="003177A9">
              <w:t>Standalone Boot services in distributed environment</w:t>
            </w:r>
          </w:p>
        </w:tc>
      </w:tr>
      <w:tr w:rsidR="0002393E" w:rsidRPr="003177A9" w14:paraId="6DE8DDED" w14:textId="77777777" w:rsidTr="00B72B58">
        <w:trPr>
          <w:tblCellSpacing w:w="15" w:type="dxa"/>
        </w:trPr>
        <w:tc>
          <w:tcPr>
            <w:tcW w:w="0" w:type="auto"/>
            <w:vAlign w:val="center"/>
            <w:hideMark/>
          </w:tcPr>
          <w:p w14:paraId="4BBB0420" w14:textId="77777777" w:rsidR="0002393E" w:rsidRPr="003177A9" w:rsidRDefault="0002393E" w:rsidP="00B72B58">
            <w:pPr>
              <w:spacing w:after="0" w:line="259" w:lineRule="auto"/>
            </w:pPr>
            <w:r w:rsidRPr="003177A9">
              <w:t>Complexity</w:t>
            </w:r>
          </w:p>
        </w:tc>
        <w:tc>
          <w:tcPr>
            <w:tcW w:w="0" w:type="auto"/>
            <w:vAlign w:val="center"/>
            <w:hideMark/>
          </w:tcPr>
          <w:p w14:paraId="609A2F44" w14:textId="77777777" w:rsidR="0002393E" w:rsidRPr="003177A9" w:rsidRDefault="0002393E" w:rsidP="00B72B58">
            <w:pPr>
              <w:spacing w:after="0" w:line="259" w:lineRule="auto"/>
            </w:pPr>
            <w:r w:rsidRPr="003177A9">
              <w:t>High setup</w:t>
            </w:r>
          </w:p>
        </w:tc>
        <w:tc>
          <w:tcPr>
            <w:tcW w:w="0" w:type="auto"/>
            <w:vAlign w:val="center"/>
            <w:hideMark/>
          </w:tcPr>
          <w:p w14:paraId="16143645" w14:textId="77777777" w:rsidR="0002393E" w:rsidRPr="003177A9" w:rsidRDefault="0002393E" w:rsidP="00B72B58">
            <w:pPr>
              <w:spacing w:after="0" w:line="259" w:lineRule="auto"/>
            </w:pPr>
            <w:r w:rsidRPr="003177A9">
              <w:t>Reduced setup</w:t>
            </w:r>
          </w:p>
        </w:tc>
        <w:tc>
          <w:tcPr>
            <w:tcW w:w="0" w:type="auto"/>
            <w:vAlign w:val="center"/>
            <w:hideMark/>
          </w:tcPr>
          <w:p w14:paraId="2072C47E" w14:textId="77777777" w:rsidR="0002393E" w:rsidRPr="003177A9" w:rsidRDefault="0002393E" w:rsidP="00B72B58">
            <w:pPr>
              <w:spacing w:after="0" w:line="259" w:lineRule="auto"/>
            </w:pPr>
            <w:r w:rsidRPr="003177A9">
              <w:t>Adds microservices orchestration and operational complexity</w:t>
            </w:r>
          </w:p>
        </w:tc>
      </w:tr>
    </w:tbl>
    <w:p w14:paraId="1996CA3B" w14:textId="77777777" w:rsidR="0002393E" w:rsidRPr="003177A9" w:rsidRDefault="00000000" w:rsidP="0002393E">
      <w:pPr>
        <w:spacing w:after="0" w:line="259" w:lineRule="auto"/>
      </w:pPr>
      <w:r>
        <w:pict w14:anchorId="71B4B1EE">
          <v:rect id="_x0000_i1042" style="width:0;height:1.5pt" o:hralign="center" o:hrstd="t" o:hr="t" fillcolor="#a0a0a0" stroked="f"/>
        </w:pict>
      </w:r>
    </w:p>
    <w:p w14:paraId="48D8FA19" w14:textId="77777777" w:rsidR="0002393E" w:rsidRPr="0008482C" w:rsidRDefault="0002393E" w:rsidP="0002393E">
      <w:pPr>
        <w:spacing w:after="0" w:line="259" w:lineRule="auto"/>
        <w:rPr>
          <w:b/>
          <w:bCs/>
          <w:color w:val="EE0000"/>
        </w:rPr>
      </w:pPr>
      <w:r w:rsidRPr="0008482C">
        <w:rPr>
          <w:b/>
          <w:bCs/>
          <w:color w:val="EE0000"/>
        </w:rPr>
        <w:t>5️</w:t>
      </w:r>
      <w:r w:rsidRPr="0008482C">
        <w:rPr>
          <w:rFonts w:ascii="Segoe UI Symbol" w:hAnsi="Segoe UI Symbol" w:cs="Segoe UI Symbol"/>
          <w:b/>
          <w:bCs/>
          <w:color w:val="EE0000"/>
        </w:rPr>
        <w:t>⃣</w:t>
      </w:r>
      <w:r w:rsidRPr="0008482C">
        <w:rPr>
          <w:b/>
          <w:bCs/>
          <w:color w:val="EE0000"/>
        </w:rPr>
        <w:t xml:space="preserve"> Interview One-liner</w:t>
      </w:r>
    </w:p>
    <w:p w14:paraId="46FF618E" w14:textId="77777777" w:rsidR="0002393E" w:rsidRPr="003177A9" w:rsidRDefault="0002393E" w:rsidP="0002393E">
      <w:pPr>
        <w:spacing w:after="0" w:line="259" w:lineRule="auto"/>
      </w:pPr>
      <w:r w:rsidRPr="003177A9">
        <w:rPr>
          <w:b/>
          <w:bCs/>
        </w:rPr>
        <w:t>Spring Framework is the core DI/AOP framework; Spring Boot simplifies Spring apps with auto-configuration and embedded servers; Spring Cloud extends Boot to solve distributed system challenges like service discovery, configuration, and resilience.</w:t>
      </w:r>
    </w:p>
    <w:p w14:paraId="4E4E6192" w14:textId="77777777" w:rsidR="0002393E" w:rsidRPr="003177A9" w:rsidRDefault="0002393E" w:rsidP="0002393E">
      <w:pPr>
        <w:spacing w:after="0"/>
      </w:pPr>
    </w:p>
    <w:p w14:paraId="5D3D877A" w14:textId="77777777" w:rsidR="0002393E" w:rsidRPr="0002393E" w:rsidRDefault="0002393E" w:rsidP="0002393E">
      <w:pPr>
        <w:rPr>
          <w:b/>
          <w:bCs/>
          <w:color w:val="EE0000"/>
          <w:sz w:val="24"/>
          <w:szCs w:val="24"/>
          <w:lang w:val="en-IN"/>
        </w:rPr>
      </w:pPr>
      <w:r w:rsidRPr="0002393E">
        <w:rPr>
          <w:b/>
          <w:bCs/>
          <w:color w:val="EE0000"/>
          <w:sz w:val="24"/>
          <w:szCs w:val="24"/>
          <w:lang w:val="en-IN"/>
        </w:rPr>
        <w:lastRenderedPageBreak/>
        <w:t>5.  How Boot works without XML in most cases?</w:t>
      </w:r>
    </w:p>
    <w:p w14:paraId="7C4AB0D7"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Traditional Spring XML Configuration</w:t>
      </w:r>
    </w:p>
    <w:p w14:paraId="586F1294" w14:textId="77777777" w:rsidR="0002393E" w:rsidRPr="003177A9" w:rsidRDefault="0002393E" w:rsidP="0002393E">
      <w:pPr>
        <w:numPr>
          <w:ilvl w:val="0"/>
          <w:numId w:val="396"/>
        </w:numPr>
        <w:spacing w:after="0" w:line="259" w:lineRule="auto"/>
      </w:pPr>
      <w:r w:rsidRPr="003177A9">
        <w:t xml:space="preserve">In </w:t>
      </w:r>
      <w:r w:rsidRPr="003177A9">
        <w:rPr>
          <w:b/>
          <w:bCs/>
        </w:rPr>
        <w:t>classic Spring</w:t>
      </w:r>
      <w:r w:rsidRPr="003177A9">
        <w:t>, developers used XML to:</w:t>
      </w:r>
    </w:p>
    <w:p w14:paraId="382895F4" w14:textId="77777777" w:rsidR="0002393E" w:rsidRPr="003177A9" w:rsidRDefault="0002393E" w:rsidP="0002393E">
      <w:pPr>
        <w:numPr>
          <w:ilvl w:val="1"/>
          <w:numId w:val="396"/>
        </w:numPr>
        <w:spacing w:after="0" w:line="259" w:lineRule="auto"/>
      </w:pPr>
      <w:r w:rsidRPr="003177A9">
        <w:t>Define beans (&lt;bean&gt; tags)</w:t>
      </w:r>
    </w:p>
    <w:p w14:paraId="080D717C" w14:textId="77777777" w:rsidR="0002393E" w:rsidRPr="003177A9" w:rsidRDefault="0002393E" w:rsidP="0002393E">
      <w:pPr>
        <w:numPr>
          <w:ilvl w:val="1"/>
          <w:numId w:val="396"/>
        </w:numPr>
        <w:spacing w:after="0" w:line="259" w:lineRule="auto"/>
      </w:pPr>
      <w:r w:rsidRPr="003177A9">
        <w:t>Configure component scanning</w:t>
      </w:r>
    </w:p>
    <w:p w14:paraId="06C74C3C" w14:textId="77777777" w:rsidR="0002393E" w:rsidRPr="003177A9" w:rsidRDefault="0002393E" w:rsidP="0002393E">
      <w:pPr>
        <w:numPr>
          <w:ilvl w:val="1"/>
          <w:numId w:val="396"/>
        </w:numPr>
        <w:spacing w:after="0" w:line="259" w:lineRule="auto"/>
      </w:pPr>
      <w:r w:rsidRPr="003177A9">
        <w:t>Setup data sources, transaction managers, and other infrastructure</w:t>
      </w:r>
    </w:p>
    <w:p w14:paraId="26C45764" w14:textId="77777777" w:rsidR="0002393E" w:rsidRPr="003177A9" w:rsidRDefault="0002393E" w:rsidP="0002393E">
      <w:pPr>
        <w:numPr>
          <w:ilvl w:val="0"/>
          <w:numId w:val="396"/>
        </w:numPr>
        <w:spacing w:after="0" w:line="259" w:lineRule="auto"/>
      </w:pPr>
      <w:r w:rsidRPr="003177A9">
        <w:t>Example:</w:t>
      </w:r>
    </w:p>
    <w:p w14:paraId="555956A4" w14:textId="77777777" w:rsidR="0002393E" w:rsidRPr="003177A9" w:rsidRDefault="0002393E" w:rsidP="0002393E">
      <w:pPr>
        <w:spacing w:after="0" w:line="259" w:lineRule="auto"/>
      </w:pPr>
      <w:r w:rsidRPr="003177A9">
        <w:t>&lt;beans&gt;</w:t>
      </w:r>
    </w:p>
    <w:p w14:paraId="5F5DBE13" w14:textId="77777777" w:rsidR="0002393E" w:rsidRPr="003177A9" w:rsidRDefault="0002393E" w:rsidP="0002393E">
      <w:pPr>
        <w:spacing w:after="0" w:line="259" w:lineRule="auto"/>
      </w:pPr>
      <w:r w:rsidRPr="003177A9">
        <w:t xml:space="preserve">    &lt;context:component-scan base-package="com.example"/&gt;</w:t>
      </w:r>
    </w:p>
    <w:p w14:paraId="2A51B958" w14:textId="77777777" w:rsidR="0002393E" w:rsidRPr="003177A9" w:rsidRDefault="0002393E" w:rsidP="0002393E">
      <w:pPr>
        <w:spacing w:after="0" w:line="259" w:lineRule="auto"/>
      </w:pPr>
      <w:r w:rsidRPr="003177A9">
        <w:t xml:space="preserve">    &lt;bean id="dataSource" class="org.apache.commons.dbcp2.BasicDataSource"&gt;</w:t>
      </w:r>
    </w:p>
    <w:p w14:paraId="1C4021AA" w14:textId="77777777" w:rsidR="0002393E" w:rsidRPr="003177A9" w:rsidRDefault="0002393E" w:rsidP="0002393E">
      <w:pPr>
        <w:spacing w:after="0" w:line="259" w:lineRule="auto"/>
      </w:pPr>
      <w:r w:rsidRPr="003177A9">
        <w:t xml:space="preserve">        &lt;property name="url" value="jdbc:h2:mem:test"/&gt;</w:t>
      </w:r>
    </w:p>
    <w:p w14:paraId="63582F2D" w14:textId="77777777" w:rsidR="0002393E" w:rsidRPr="003177A9" w:rsidRDefault="0002393E" w:rsidP="0002393E">
      <w:pPr>
        <w:spacing w:after="0" w:line="259" w:lineRule="auto"/>
      </w:pPr>
      <w:r w:rsidRPr="003177A9">
        <w:t xml:space="preserve">        &lt;property name="username" value="sa"/&gt;</w:t>
      </w:r>
    </w:p>
    <w:p w14:paraId="4916C8EF" w14:textId="77777777" w:rsidR="0002393E" w:rsidRPr="003177A9" w:rsidRDefault="0002393E" w:rsidP="0002393E">
      <w:pPr>
        <w:spacing w:after="0" w:line="259" w:lineRule="auto"/>
      </w:pPr>
      <w:r w:rsidRPr="003177A9">
        <w:t xml:space="preserve">    &lt;/bean&gt;</w:t>
      </w:r>
    </w:p>
    <w:p w14:paraId="0A274EC5" w14:textId="77777777" w:rsidR="0002393E" w:rsidRPr="003177A9" w:rsidRDefault="0002393E" w:rsidP="0002393E">
      <w:pPr>
        <w:spacing w:after="0" w:line="259" w:lineRule="auto"/>
      </w:pPr>
      <w:r w:rsidRPr="003177A9">
        <w:t>&lt;/beans&gt;</w:t>
      </w:r>
    </w:p>
    <w:p w14:paraId="21059C28" w14:textId="77777777" w:rsidR="0002393E" w:rsidRPr="003177A9" w:rsidRDefault="0002393E" w:rsidP="0002393E">
      <w:pPr>
        <w:spacing w:after="0" w:line="259" w:lineRule="auto"/>
      </w:pPr>
      <w:r w:rsidRPr="003177A9">
        <w:rPr>
          <w:b/>
          <w:bCs/>
        </w:rPr>
        <w:t>Drawbacks:</w:t>
      </w:r>
    </w:p>
    <w:p w14:paraId="6F447409" w14:textId="77777777" w:rsidR="0002393E" w:rsidRPr="003177A9" w:rsidRDefault="0002393E" w:rsidP="0002393E">
      <w:pPr>
        <w:numPr>
          <w:ilvl w:val="0"/>
          <w:numId w:val="397"/>
        </w:numPr>
        <w:spacing w:after="0" w:line="259" w:lineRule="auto"/>
      </w:pPr>
      <w:r w:rsidRPr="003177A9">
        <w:t>Verbose and error-prone</w:t>
      </w:r>
    </w:p>
    <w:p w14:paraId="30245E61" w14:textId="77777777" w:rsidR="0002393E" w:rsidRPr="003177A9" w:rsidRDefault="0002393E" w:rsidP="0002393E">
      <w:pPr>
        <w:numPr>
          <w:ilvl w:val="0"/>
          <w:numId w:val="397"/>
        </w:numPr>
        <w:spacing w:after="0" w:line="259" w:lineRule="auto"/>
      </w:pPr>
      <w:r w:rsidRPr="003177A9">
        <w:t>Hard to maintain as app grows</w:t>
      </w:r>
    </w:p>
    <w:p w14:paraId="7E45724C" w14:textId="77777777" w:rsidR="0002393E" w:rsidRPr="003177A9" w:rsidRDefault="0002393E" w:rsidP="0002393E">
      <w:pPr>
        <w:numPr>
          <w:ilvl w:val="0"/>
          <w:numId w:val="397"/>
        </w:numPr>
        <w:spacing w:after="0" w:line="259" w:lineRule="auto"/>
      </w:pPr>
      <w:r w:rsidRPr="003177A9">
        <w:t>Lacks type safety</w:t>
      </w:r>
    </w:p>
    <w:p w14:paraId="493EBD41" w14:textId="77777777" w:rsidR="0002393E" w:rsidRPr="003177A9" w:rsidRDefault="00000000" w:rsidP="0002393E">
      <w:pPr>
        <w:spacing w:after="0" w:line="259" w:lineRule="auto"/>
      </w:pPr>
      <w:r>
        <w:pict w14:anchorId="7023878D">
          <v:rect id="_x0000_i1043" style="width:0;height:1.5pt" o:hralign="center" o:hrstd="t" o:hr="t" fillcolor="#a0a0a0" stroked="f"/>
        </w:pict>
      </w:r>
    </w:p>
    <w:p w14:paraId="06EF32F8"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Spring Boot Eliminates XML</w:t>
      </w:r>
    </w:p>
    <w:p w14:paraId="21830B18" w14:textId="77777777" w:rsidR="0002393E" w:rsidRPr="003177A9" w:rsidRDefault="0002393E" w:rsidP="0002393E">
      <w:pPr>
        <w:spacing w:after="0" w:line="259" w:lineRule="auto"/>
      </w:pPr>
      <w:r w:rsidRPr="003177A9">
        <w:t xml:space="preserve">Spring Boot relies on </w:t>
      </w:r>
      <w:r w:rsidRPr="003177A9">
        <w:rPr>
          <w:b/>
          <w:bCs/>
        </w:rPr>
        <w:t>Java-based configuration and conventions</w:t>
      </w:r>
      <w:r w:rsidRPr="003177A9">
        <w:t>:</w:t>
      </w:r>
    </w:p>
    <w:p w14:paraId="3B4D57A2" w14:textId="77777777" w:rsidR="0002393E" w:rsidRPr="003177A9" w:rsidRDefault="0002393E" w:rsidP="0002393E">
      <w:pPr>
        <w:spacing w:after="0" w:line="259" w:lineRule="auto"/>
        <w:rPr>
          <w:b/>
          <w:bCs/>
        </w:rPr>
      </w:pPr>
      <w:r w:rsidRPr="003177A9">
        <w:rPr>
          <w:b/>
          <w:bCs/>
        </w:rPr>
        <w:t>a) @SpringBootApplication</w:t>
      </w:r>
    </w:p>
    <w:p w14:paraId="2127B95F" w14:textId="77777777" w:rsidR="0002393E" w:rsidRPr="003177A9" w:rsidRDefault="0002393E" w:rsidP="0002393E">
      <w:pPr>
        <w:spacing w:after="0" w:line="259" w:lineRule="auto"/>
      </w:pPr>
      <w:r w:rsidRPr="00CC3B79">
        <w:rPr>
          <w:highlight w:val="green"/>
        </w:rPr>
        <w:t>@SpringBootApplication</w:t>
      </w:r>
    </w:p>
    <w:p w14:paraId="0BFF2AFC" w14:textId="77777777" w:rsidR="0002393E" w:rsidRPr="003177A9" w:rsidRDefault="0002393E" w:rsidP="0002393E">
      <w:pPr>
        <w:spacing w:after="0" w:line="259" w:lineRule="auto"/>
      </w:pPr>
      <w:r w:rsidRPr="003177A9">
        <w:t>public class App {</w:t>
      </w:r>
    </w:p>
    <w:p w14:paraId="5720C53C" w14:textId="77777777" w:rsidR="0002393E" w:rsidRPr="003177A9" w:rsidRDefault="0002393E" w:rsidP="0002393E">
      <w:pPr>
        <w:spacing w:after="0" w:line="259" w:lineRule="auto"/>
      </w:pPr>
      <w:r w:rsidRPr="003177A9">
        <w:t xml:space="preserve">    public static void main(String[] args) {</w:t>
      </w:r>
    </w:p>
    <w:p w14:paraId="1F3B77C6" w14:textId="77777777" w:rsidR="0002393E" w:rsidRPr="003177A9" w:rsidRDefault="0002393E" w:rsidP="0002393E">
      <w:pPr>
        <w:spacing w:after="0" w:line="259" w:lineRule="auto"/>
      </w:pPr>
      <w:r w:rsidRPr="003177A9">
        <w:t xml:space="preserve">        SpringApplication.run(App.class, args);</w:t>
      </w:r>
    </w:p>
    <w:p w14:paraId="476EACC3" w14:textId="77777777" w:rsidR="0002393E" w:rsidRPr="003177A9" w:rsidRDefault="0002393E" w:rsidP="0002393E">
      <w:pPr>
        <w:spacing w:after="0" w:line="259" w:lineRule="auto"/>
      </w:pPr>
      <w:r w:rsidRPr="003177A9">
        <w:t xml:space="preserve">    }</w:t>
      </w:r>
    </w:p>
    <w:p w14:paraId="7BE699C4" w14:textId="77777777" w:rsidR="0002393E" w:rsidRPr="003177A9" w:rsidRDefault="0002393E" w:rsidP="0002393E">
      <w:pPr>
        <w:spacing w:after="0" w:line="259" w:lineRule="auto"/>
      </w:pPr>
      <w:r w:rsidRPr="003177A9">
        <w:t>}</w:t>
      </w:r>
    </w:p>
    <w:p w14:paraId="58A5E7BE" w14:textId="77777777" w:rsidR="0002393E" w:rsidRPr="00CC3B79" w:rsidRDefault="0002393E" w:rsidP="0002393E">
      <w:pPr>
        <w:numPr>
          <w:ilvl w:val="0"/>
          <w:numId w:val="398"/>
        </w:numPr>
        <w:spacing w:after="0" w:line="259" w:lineRule="auto"/>
        <w:rPr>
          <w:highlight w:val="green"/>
        </w:rPr>
      </w:pPr>
      <w:r w:rsidRPr="00CC3B79">
        <w:rPr>
          <w:highlight w:val="green"/>
        </w:rPr>
        <w:t>Combines three annotations internally:</w:t>
      </w:r>
    </w:p>
    <w:p w14:paraId="6FB84175" w14:textId="77777777" w:rsidR="0002393E" w:rsidRPr="003177A9" w:rsidRDefault="0002393E" w:rsidP="0002393E">
      <w:pPr>
        <w:numPr>
          <w:ilvl w:val="1"/>
          <w:numId w:val="398"/>
        </w:numPr>
        <w:spacing w:after="0" w:line="259" w:lineRule="auto"/>
      </w:pPr>
      <w:r w:rsidRPr="003177A9">
        <w:t>@Configuration → marks the class as a source of bean definitions</w:t>
      </w:r>
    </w:p>
    <w:p w14:paraId="0AB412C1" w14:textId="77777777" w:rsidR="0002393E" w:rsidRPr="003177A9" w:rsidRDefault="0002393E" w:rsidP="0002393E">
      <w:pPr>
        <w:numPr>
          <w:ilvl w:val="1"/>
          <w:numId w:val="398"/>
        </w:numPr>
        <w:spacing w:after="0" w:line="259" w:lineRule="auto"/>
      </w:pPr>
      <w:r w:rsidRPr="003177A9">
        <w:t xml:space="preserve">@EnableAutoConfiguration → enables Spring Boot </w:t>
      </w:r>
      <w:r w:rsidRPr="003177A9">
        <w:rPr>
          <w:b/>
          <w:bCs/>
        </w:rPr>
        <w:t>auto-configuration</w:t>
      </w:r>
    </w:p>
    <w:p w14:paraId="3940234C" w14:textId="77777777" w:rsidR="0002393E" w:rsidRPr="003177A9" w:rsidRDefault="0002393E" w:rsidP="0002393E">
      <w:pPr>
        <w:numPr>
          <w:ilvl w:val="1"/>
          <w:numId w:val="398"/>
        </w:numPr>
        <w:spacing w:after="0" w:line="259" w:lineRule="auto"/>
      </w:pPr>
      <w:r w:rsidRPr="003177A9">
        <w:t>@ComponentScan → scans the package for @Component, @Service, @Repository, @Controller</w:t>
      </w:r>
    </w:p>
    <w:p w14:paraId="6C96E263" w14:textId="77777777" w:rsidR="0002393E" w:rsidRPr="003177A9" w:rsidRDefault="0002393E" w:rsidP="0002393E">
      <w:pPr>
        <w:numPr>
          <w:ilvl w:val="0"/>
          <w:numId w:val="398"/>
        </w:numPr>
        <w:spacing w:after="0" w:line="259" w:lineRule="auto"/>
      </w:pPr>
      <w:r w:rsidRPr="003177A9">
        <w:t>Automatically registers beans found on classpath → no need for &lt;bean&gt; in XML</w:t>
      </w:r>
    </w:p>
    <w:p w14:paraId="7377F09D" w14:textId="77777777" w:rsidR="0002393E" w:rsidRPr="003177A9" w:rsidRDefault="00000000" w:rsidP="0002393E">
      <w:pPr>
        <w:spacing w:after="0" w:line="259" w:lineRule="auto"/>
      </w:pPr>
      <w:r>
        <w:pict w14:anchorId="1E142A8E">
          <v:rect id="_x0000_i1044" style="width:0;height:1.5pt" o:hralign="center" o:hrstd="t" o:hr="t" fillcolor="#a0a0a0" stroked="f"/>
        </w:pict>
      </w:r>
    </w:p>
    <w:p w14:paraId="5B56B297" w14:textId="77777777" w:rsidR="0002393E" w:rsidRPr="003177A9" w:rsidRDefault="0002393E" w:rsidP="0002393E">
      <w:pPr>
        <w:spacing w:after="0" w:line="259" w:lineRule="auto"/>
        <w:rPr>
          <w:b/>
          <w:bCs/>
        </w:rPr>
      </w:pPr>
      <w:r w:rsidRPr="003177A9">
        <w:rPr>
          <w:b/>
          <w:bCs/>
        </w:rPr>
        <w:t>b) Auto-configuration</w:t>
      </w:r>
    </w:p>
    <w:p w14:paraId="280E38ED" w14:textId="77777777" w:rsidR="0002393E" w:rsidRPr="003177A9" w:rsidRDefault="0002393E" w:rsidP="0002393E">
      <w:pPr>
        <w:numPr>
          <w:ilvl w:val="0"/>
          <w:numId w:val="399"/>
        </w:numPr>
        <w:spacing w:after="0" w:line="259" w:lineRule="auto"/>
      </w:pPr>
      <w:r w:rsidRPr="003177A9">
        <w:t xml:space="preserve">Spring Boot </w:t>
      </w:r>
      <w:r w:rsidRPr="003177A9">
        <w:rPr>
          <w:b/>
          <w:bCs/>
        </w:rPr>
        <w:t>detects libraries on the classpath</w:t>
      </w:r>
      <w:r w:rsidRPr="003177A9">
        <w:t xml:space="preserve"> and </w:t>
      </w:r>
      <w:r w:rsidRPr="003177A9">
        <w:rPr>
          <w:b/>
          <w:bCs/>
        </w:rPr>
        <w:t>auto-configures beans</w:t>
      </w:r>
      <w:r w:rsidRPr="003177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935"/>
      </w:tblGrid>
      <w:tr w:rsidR="0002393E" w:rsidRPr="003177A9" w14:paraId="3C5199D3" w14:textId="77777777" w:rsidTr="00B72B58">
        <w:trPr>
          <w:tblHeader/>
          <w:tblCellSpacing w:w="15" w:type="dxa"/>
        </w:trPr>
        <w:tc>
          <w:tcPr>
            <w:tcW w:w="0" w:type="auto"/>
            <w:vAlign w:val="center"/>
            <w:hideMark/>
          </w:tcPr>
          <w:p w14:paraId="44AAAF6B" w14:textId="77777777" w:rsidR="0002393E" w:rsidRPr="003177A9" w:rsidRDefault="0002393E" w:rsidP="00B72B58">
            <w:pPr>
              <w:spacing w:after="0" w:line="259" w:lineRule="auto"/>
              <w:rPr>
                <w:b/>
                <w:bCs/>
              </w:rPr>
            </w:pPr>
            <w:r w:rsidRPr="003177A9">
              <w:rPr>
                <w:b/>
                <w:bCs/>
              </w:rPr>
              <w:t>Classpath / Library</w:t>
            </w:r>
          </w:p>
        </w:tc>
        <w:tc>
          <w:tcPr>
            <w:tcW w:w="0" w:type="auto"/>
            <w:vAlign w:val="center"/>
            <w:hideMark/>
          </w:tcPr>
          <w:p w14:paraId="6318751C" w14:textId="77777777" w:rsidR="0002393E" w:rsidRPr="003177A9" w:rsidRDefault="0002393E" w:rsidP="00B72B58">
            <w:pPr>
              <w:spacing w:after="0" w:line="259" w:lineRule="auto"/>
              <w:rPr>
                <w:b/>
                <w:bCs/>
              </w:rPr>
            </w:pPr>
            <w:r w:rsidRPr="003177A9">
              <w:rPr>
                <w:b/>
                <w:bCs/>
              </w:rPr>
              <w:t>Auto-configured Bean</w:t>
            </w:r>
          </w:p>
        </w:tc>
      </w:tr>
      <w:tr w:rsidR="0002393E" w:rsidRPr="003177A9" w14:paraId="4B61E755" w14:textId="77777777" w:rsidTr="00B72B58">
        <w:trPr>
          <w:tblCellSpacing w:w="15" w:type="dxa"/>
        </w:trPr>
        <w:tc>
          <w:tcPr>
            <w:tcW w:w="0" w:type="auto"/>
            <w:vAlign w:val="center"/>
            <w:hideMark/>
          </w:tcPr>
          <w:p w14:paraId="218707A6" w14:textId="77777777" w:rsidR="0002393E" w:rsidRPr="003177A9" w:rsidRDefault="0002393E" w:rsidP="00B72B58">
            <w:pPr>
              <w:spacing w:after="0" w:line="259" w:lineRule="auto"/>
            </w:pPr>
            <w:r w:rsidRPr="003177A9">
              <w:t>spring-boot-starter-web</w:t>
            </w:r>
          </w:p>
        </w:tc>
        <w:tc>
          <w:tcPr>
            <w:tcW w:w="0" w:type="auto"/>
            <w:vAlign w:val="center"/>
            <w:hideMark/>
          </w:tcPr>
          <w:p w14:paraId="543D3688" w14:textId="77777777" w:rsidR="0002393E" w:rsidRPr="003177A9" w:rsidRDefault="0002393E" w:rsidP="00B72B58">
            <w:pPr>
              <w:spacing w:after="0" w:line="259" w:lineRule="auto"/>
            </w:pPr>
            <w:r w:rsidRPr="003177A9">
              <w:t>DispatcherServlet, Jackson, embedded Tomcat</w:t>
            </w:r>
          </w:p>
        </w:tc>
      </w:tr>
      <w:tr w:rsidR="0002393E" w:rsidRPr="003177A9" w14:paraId="2FC797F4" w14:textId="77777777" w:rsidTr="00B72B58">
        <w:trPr>
          <w:tblCellSpacing w:w="15" w:type="dxa"/>
        </w:trPr>
        <w:tc>
          <w:tcPr>
            <w:tcW w:w="0" w:type="auto"/>
            <w:vAlign w:val="center"/>
            <w:hideMark/>
          </w:tcPr>
          <w:p w14:paraId="05F47F40" w14:textId="77777777" w:rsidR="0002393E" w:rsidRPr="003177A9" w:rsidRDefault="0002393E" w:rsidP="00B72B58">
            <w:pPr>
              <w:spacing w:after="0" w:line="259" w:lineRule="auto"/>
            </w:pPr>
            <w:r w:rsidRPr="003177A9">
              <w:t>spring-boot-starter-data-jpa</w:t>
            </w:r>
          </w:p>
        </w:tc>
        <w:tc>
          <w:tcPr>
            <w:tcW w:w="0" w:type="auto"/>
            <w:vAlign w:val="center"/>
            <w:hideMark/>
          </w:tcPr>
          <w:p w14:paraId="0FC265C9" w14:textId="77777777" w:rsidR="0002393E" w:rsidRPr="003177A9" w:rsidRDefault="0002393E" w:rsidP="00B72B58">
            <w:pPr>
              <w:spacing w:after="0" w:line="259" w:lineRule="auto"/>
            </w:pPr>
            <w:r w:rsidRPr="003177A9">
              <w:t>DataSource, EntityManagerFactory, PlatformTransactionManager</w:t>
            </w:r>
          </w:p>
        </w:tc>
      </w:tr>
      <w:tr w:rsidR="0002393E" w:rsidRPr="003177A9" w14:paraId="7DDC8C6F" w14:textId="77777777" w:rsidTr="00B72B58">
        <w:trPr>
          <w:tblCellSpacing w:w="15" w:type="dxa"/>
        </w:trPr>
        <w:tc>
          <w:tcPr>
            <w:tcW w:w="0" w:type="auto"/>
            <w:vAlign w:val="center"/>
            <w:hideMark/>
          </w:tcPr>
          <w:p w14:paraId="171D2D81" w14:textId="77777777" w:rsidR="0002393E" w:rsidRPr="003177A9" w:rsidRDefault="0002393E" w:rsidP="00B72B58">
            <w:pPr>
              <w:spacing w:after="0" w:line="259" w:lineRule="auto"/>
            </w:pPr>
            <w:r w:rsidRPr="003177A9">
              <w:t>spring-boot-starter-security</w:t>
            </w:r>
          </w:p>
        </w:tc>
        <w:tc>
          <w:tcPr>
            <w:tcW w:w="0" w:type="auto"/>
            <w:vAlign w:val="center"/>
            <w:hideMark/>
          </w:tcPr>
          <w:p w14:paraId="55677ABD" w14:textId="77777777" w:rsidR="0002393E" w:rsidRPr="003177A9" w:rsidRDefault="0002393E" w:rsidP="00B72B58">
            <w:pPr>
              <w:spacing w:after="0" w:line="259" w:lineRule="auto"/>
            </w:pPr>
            <w:r w:rsidRPr="003177A9">
              <w:t>Default security filter chain</w:t>
            </w:r>
          </w:p>
        </w:tc>
      </w:tr>
    </w:tbl>
    <w:p w14:paraId="11046E1F" w14:textId="77777777" w:rsidR="0002393E" w:rsidRPr="003177A9" w:rsidRDefault="0002393E" w:rsidP="0002393E">
      <w:pPr>
        <w:numPr>
          <w:ilvl w:val="0"/>
          <w:numId w:val="400"/>
        </w:numPr>
        <w:spacing w:after="0" w:line="259" w:lineRule="auto"/>
      </w:pPr>
      <w:r w:rsidRPr="003177A9">
        <w:lastRenderedPageBreak/>
        <w:t xml:space="preserve">Uses </w:t>
      </w:r>
      <w:r w:rsidRPr="003177A9">
        <w:rPr>
          <w:b/>
          <w:bCs/>
        </w:rPr>
        <w:t>conditional annotations</w:t>
      </w:r>
      <w:r w:rsidRPr="003177A9">
        <w:t xml:space="preserve"> (@ConditionalOnClass, @ConditionalOnMissingBean) → avoids duplicate configuration</w:t>
      </w:r>
    </w:p>
    <w:p w14:paraId="72014F09" w14:textId="77777777" w:rsidR="0002393E" w:rsidRPr="003177A9" w:rsidRDefault="00000000" w:rsidP="0002393E">
      <w:pPr>
        <w:spacing w:after="0" w:line="259" w:lineRule="auto"/>
      </w:pPr>
      <w:r>
        <w:pict w14:anchorId="06B146A8">
          <v:rect id="_x0000_i1045" style="width:0;height:1.5pt" o:hralign="center" o:hrstd="t" o:hr="t" fillcolor="#a0a0a0" stroked="f"/>
        </w:pict>
      </w:r>
    </w:p>
    <w:p w14:paraId="3741F9D1" w14:textId="77777777" w:rsidR="0002393E" w:rsidRPr="003177A9" w:rsidRDefault="0002393E" w:rsidP="0002393E">
      <w:pPr>
        <w:spacing w:after="0" w:line="259" w:lineRule="auto"/>
        <w:rPr>
          <w:b/>
          <w:bCs/>
        </w:rPr>
      </w:pPr>
      <w:r w:rsidRPr="003177A9">
        <w:rPr>
          <w:b/>
          <w:bCs/>
        </w:rPr>
        <w:t>c) Starter Dependencies</w:t>
      </w:r>
    </w:p>
    <w:p w14:paraId="79198FFA" w14:textId="77777777" w:rsidR="0002393E" w:rsidRPr="003177A9" w:rsidRDefault="0002393E" w:rsidP="0002393E">
      <w:pPr>
        <w:numPr>
          <w:ilvl w:val="0"/>
          <w:numId w:val="401"/>
        </w:numPr>
        <w:spacing w:after="0" w:line="259" w:lineRule="auto"/>
      </w:pPr>
      <w:r w:rsidRPr="003177A9">
        <w:t xml:space="preserve">Dependencies like spring-boot-starter-web or spring-boot-starter-data-jpa bring </w:t>
      </w:r>
      <w:r w:rsidRPr="003177A9">
        <w:rPr>
          <w:b/>
          <w:bCs/>
        </w:rPr>
        <w:t>pre-packaged, compatible libraries</w:t>
      </w:r>
    </w:p>
    <w:p w14:paraId="64B56DD8" w14:textId="77777777" w:rsidR="0002393E" w:rsidRPr="003177A9" w:rsidRDefault="0002393E" w:rsidP="0002393E">
      <w:pPr>
        <w:numPr>
          <w:ilvl w:val="0"/>
          <w:numId w:val="401"/>
        </w:numPr>
        <w:spacing w:after="0" w:line="259" w:lineRule="auto"/>
      </w:pPr>
      <w:r w:rsidRPr="003177A9">
        <w:t>Eliminates need to configure libraries in XML</w:t>
      </w:r>
    </w:p>
    <w:p w14:paraId="1F43D368" w14:textId="77777777" w:rsidR="0002393E" w:rsidRPr="003177A9" w:rsidRDefault="00000000" w:rsidP="0002393E">
      <w:pPr>
        <w:spacing w:after="0" w:line="259" w:lineRule="auto"/>
      </w:pPr>
      <w:r>
        <w:pict w14:anchorId="59F04FEE">
          <v:rect id="_x0000_i1046" style="width:0;height:1.5pt" o:hralign="center" o:hrstd="t" o:hr="t" fillcolor="#a0a0a0" stroked="f"/>
        </w:pict>
      </w:r>
    </w:p>
    <w:p w14:paraId="081211C1" w14:textId="77777777" w:rsidR="0002393E" w:rsidRPr="003177A9" w:rsidRDefault="0002393E" w:rsidP="0002393E">
      <w:pPr>
        <w:spacing w:after="0" w:line="259" w:lineRule="auto"/>
        <w:rPr>
          <w:b/>
          <w:bCs/>
        </w:rPr>
      </w:pPr>
      <w:r w:rsidRPr="003177A9">
        <w:rPr>
          <w:b/>
          <w:bCs/>
        </w:rPr>
        <w:t>d) Externalized Configuration</w:t>
      </w:r>
    </w:p>
    <w:p w14:paraId="383FCBD7" w14:textId="77777777" w:rsidR="0002393E" w:rsidRPr="003177A9" w:rsidRDefault="0002393E" w:rsidP="0002393E">
      <w:pPr>
        <w:numPr>
          <w:ilvl w:val="0"/>
          <w:numId w:val="402"/>
        </w:numPr>
        <w:spacing w:after="0" w:line="259" w:lineRule="auto"/>
      </w:pPr>
      <w:r w:rsidRPr="003177A9">
        <w:t xml:space="preserve">application.properties / application.yml allows </w:t>
      </w:r>
      <w:r w:rsidRPr="003177A9">
        <w:rPr>
          <w:b/>
          <w:bCs/>
        </w:rPr>
        <w:t>property-based configuration</w:t>
      </w:r>
      <w:r w:rsidRPr="003177A9">
        <w:t>:</w:t>
      </w:r>
    </w:p>
    <w:p w14:paraId="027BCFD3" w14:textId="77777777" w:rsidR="0002393E" w:rsidRPr="003177A9" w:rsidRDefault="0002393E" w:rsidP="0002393E">
      <w:pPr>
        <w:spacing w:after="0" w:line="259" w:lineRule="auto"/>
      </w:pPr>
      <w:r w:rsidRPr="003177A9">
        <w:t>spring.datasource.url=jdbc:h2:mem:test</w:t>
      </w:r>
    </w:p>
    <w:p w14:paraId="62E08786" w14:textId="77777777" w:rsidR="0002393E" w:rsidRPr="003177A9" w:rsidRDefault="0002393E" w:rsidP="0002393E">
      <w:pPr>
        <w:spacing w:after="0" w:line="259" w:lineRule="auto"/>
      </w:pPr>
      <w:r w:rsidRPr="003177A9">
        <w:t>spring.datasource.username=sa</w:t>
      </w:r>
    </w:p>
    <w:p w14:paraId="5ABC1086" w14:textId="77777777" w:rsidR="0002393E" w:rsidRPr="003177A9" w:rsidRDefault="0002393E" w:rsidP="0002393E">
      <w:pPr>
        <w:spacing w:after="0" w:line="259" w:lineRule="auto"/>
      </w:pPr>
      <w:r w:rsidRPr="003177A9">
        <w:t>spring.jpa.hibernate.ddl-auto=update</w:t>
      </w:r>
    </w:p>
    <w:p w14:paraId="7BD2C449" w14:textId="77777777" w:rsidR="0002393E" w:rsidRPr="003177A9" w:rsidRDefault="0002393E" w:rsidP="0002393E">
      <w:pPr>
        <w:numPr>
          <w:ilvl w:val="0"/>
          <w:numId w:val="403"/>
        </w:numPr>
        <w:spacing w:after="0" w:line="259" w:lineRule="auto"/>
      </w:pPr>
      <w:r w:rsidRPr="003177A9">
        <w:t>Spring Boot reads these properties → auto-configures beans → no XML required</w:t>
      </w:r>
    </w:p>
    <w:p w14:paraId="5FC11C07" w14:textId="77777777" w:rsidR="0002393E" w:rsidRPr="003177A9" w:rsidRDefault="00000000" w:rsidP="0002393E">
      <w:pPr>
        <w:spacing w:after="0" w:line="259" w:lineRule="auto"/>
      </w:pPr>
      <w:r>
        <w:pict w14:anchorId="73374070">
          <v:rect id="_x0000_i1047" style="width:0;height:1.5pt" o:hralign="center" o:hrstd="t" o:hr="t" fillcolor="#a0a0a0" stroked="f"/>
        </w:pict>
      </w:r>
    </w:p>
    <w:p w14:paraId="0E5D2DF5"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How Beans are Created Without XML</w:t>
      </w:r>
    </w:p>
    <w:p w14:paraId="27B8DBAF" w14:textId="77777777" w:rsidR="0002393E" w:rsidRPr="003177A9" w:rsidRDefault="0002393E" w:rsidP="0002393E">
      <w:pPr>
        <w:numPr>
          <w:ilvl w:val="0"/>
          <w:numId w:val="404"/>
        </w:numPr>
        <w:spacing w:after="0" w:line="259" w:lineRule="auto"/>
      </w:pPr>
      <w:r w:rsidRPr="003177A9">
        <w:rPr>
          <w:b/>
          <w:bCs/>
        </w:rPr>
        <w:t>Classpath scanning</w:t>
      </w:r>
      <w:r w:rsidRPr="003177A9">
        <w:t xml:space="preserve"> detects @Component, @Service, @Repository, @Controller</w:t>
      </w:r>
    </w:p>
    <w:p w14:paraId="79D08D94" w14:textId="77777777" w:rsidR="0002393E" w:rsidRPr="003177A9" w:rsidRDefault="0002393E" w:rsidP="0002393E">
      <w:pPr>
        <w:numPr>
          <w:ilvl w:val="0"/>
          <w:numId w:val="404"/>
        </w:numPr>
        <w:spacing w:after="0" w:line="259" w:lineRule="auto"/>
      </w:pPr>
      <w:r w:rsidRPr="003177A9">
        <w:rPr>
          <w:b/>
          <w:bCs/>
        </w:rPr>
        <w:t>Auto-configuration</w:t>
      </w:r>
      <w:r w:rsidRPr="003177A9">
        <w:t xml:space="preserve"> creates default beans based on classpath and properties</w:t>
      </w:r>
    </w:p>
    <w:p w14:paraId="50D47222" w14:textId="77777777" w:rsidR="0002393E" w:rsidRPr="003177A9" w:rsidRDefault="0002393E" w:rsidP="0002393E">
      <w:pPr>
        <w:numPr>
          <w:ilvl w:val="0"/>
          <w:numId w:val="404"/>
        </w:numPr>
        <w:spacing w:after="0" w:line="259" w:lineRule="auto"/>
      </w:pPr>
      <w:r w:rsidRPr="003177A9">
        <w:rPr>
          <w:b/>
          <w:bCs/>
        </w:rPr>
        <w:t>Custom beans</w:t>
      </w:r>
      <w:r w:rsidRPr="003177A9">
        <w:t xml:space="preserve"> can be defined in Java classes using @Bean in @Configuration classes</w:t>
      </w:r>
    </w:p>
    <w:p w14:paraId="012B5680" w14:textId="77777777" w:rsidR="0002393E" w:rsidRPr="003177A9" w:rsidRDefault="0002393E" w:rsidP="0002393E">
      <w:pPr>
        <w:numPr>
          <w:ilvl w:val="0"/>
          <w:numId w:val="404"/>
        </w:numPr>
        <w:spacing w:after="0" w:line="259" w:lineRule="auto"/>
      </w:pPr>
      <w:r w:rsidRPr="003177A9">
        <w:t xml:space="preserve">Spring Boot merges </w:t>
      </w:r>
      <w:r w:rsidRPr="003177A9">
        <w:rPr>
          <w:b/>
          <w:bCs/>
        </w:rPr>
        <w:t>user-defined beans and auto-configured beans</w:t>
      </w:r>
    </w:p>
    <w:p w14:paraId="76A21F4C" w14:textId="77777777" w:rsidR="0002393E" w:rsidRPr="003177A9" w:rsidRDefault="00000000" w:rsidP="0002393E">
      <w:pPr>
        <w:spacing w:after="0" w:line="259" w:lineRule="auto"/>
      </w:pPr>
      <w:r>
        <w:pict w14:anchorId="29B006DE">
          <v:rect id="_x0000_i1048" style="width:0;height:1.5pt" o:hralign="center" o:hrstd="t" o:hr="t" fillcolor="#a0a0a0" stroked="f"/>
        </w:pict>
      </w:r>
    </w:p>
    <w:p w14:paraId="4497ACA8"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Benefits</w:t>
      </w:r>
    </w:p>
    <w:p w14:paraId="09C78CC4" w14:textId="77777777" w:rsidR="0002393E" w:rsidRPr="003177A9" w:rsidRDefault="0002393E" w:rsidP="0002393E">
      <w:pPr>
        <w:numPr>
          <w:ilvl w:val="0"/>
          <w:numId w:val="405"/>
        </w:numPr>
        <w:spacing w:after="0" w:line="259" w:lineRule="auto"/>
      </w:pPr>
      <w:r w:rsidRPr="003177A9">
        <w:rPr>
          <w:b/>
          <w:bCs/>
        </w:rPr>
        <w:t>Less boilerplate</w:t>
      </w:r>
      <w:r w:rsidRPr="003177A9">
        <w:t xml:space="preserve"> → no need for &lt;bean&gt; or XML wiring</w:t>
      </w:r>
    </w:p>
    <w:p w14:paraId="476FE59D" w14:textId="77777777" w:rsidR="0002393E" w:rsidRPr="003177A9" w:rsidRDefault="0002393E" w:rsidP="0002393E">
      <w:pPr>
        <w:numPr>
          <w:ilvl w:val="0"/>
          <w:numId w:val="405"/>
        </w:numPr>
        <w:spacing w:after="0" w:line="259" w:lineRule="auto"/>
      </w:pPr>
      <w:r w:rsidRPr="003177A9">
        <w:rPr>
          <w:b/>
          <w:bCs/>
        </w:rPr>
        <w:t>Type-safe</w:t>
      </w:r>
      <w:r w:rsidRPr="003177A9">
        <w:t xml:space="preserve"> → Java config allows compile-time checking</w:t>
      </w:r>
    </w:p>
    <w:p w14:paraId="2AC88A88" w14:textId="77777777" w:rsidR="0002393E" w:rsidRPr="003177A9" w:rsidRDefault="0002393E" w:rsidP="0002393E">
      <w:pPr>
        <w:numPr>
          <w:ilvl w:val="0"/>
          <w:numId w:val="405"/>
        </w:numPr>
        <w:spacing w:after="0" w:line="259" w:lineRule="auto"/>
      </w:pPr>
      <w:r w:rsidRPr="003177A9">
        <w:rPr>
          <w:b/>
          <w:bCs/>
        </w:rPr>
        <w:t>Convention over configuration</w:t>
      </w:r>
      <w:r w:rsidRPr="003177A9">
        <w:t xml:space="preserve"> → sensible defaults reduce manual setup</w:t>
      </w:r>
    </w:p>
    <w:p w14:paraId="6A775CB8" w14:textId="77777777" w:rsidR="0002393E" w:rsidRPr="003177A9" w:rsidRDefault="0002393E" w:rsidP="0002393E">
      <w:pPr>
        <w:numPr>
          <w:ilvl w:val="0"/>
          <w:numId w:val="405"/>
        </w:numPr>
        <w:spacing w:after="0" w:line="259" w:lineRule="auto"/>
      </w:pPr>
      <w:r w:rsidRPr="003177A9">
        <w:rPr>
          <w:b/>
          <w:bCs/>
        </w:rPr>
        <w:t>Easier refactoring and maintenance</w:t>
      </w:r>
    </w:p>
    <w:p w14:paraId="002CEC78" w14:textId="77777777" w:rsidR="0002393E" w:rsidRPr="003177A9" w:rsidRDefault="00000000" w:rsidP="0002393E">
      <w:pPr>
        <w:spacing w:after="0" w:line="259" w:lineRule="auto"/>
      </w:pPr>
      <w:r>
        <w:pict w14:anchorId="610447FD">
          <v:rect id="_x0000_i1049" style="width:0;height:1.5pt" o:hralign="center" o:hrstd="t" o:hr="t" fillcolor="#a0a0a0" stroked="f"/>
        </w:pict>
      </w:r>
    </w:p>
    <w:p w14:paraId="5678611A"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Interview One-liner</w:t>
      </w:r>
    </w:p>
    <w:p w14:paraId="63321469" w14:textId="77777777" w:rsidR="0002393E" w:rsidRPr="003177A9" w:rsidRDefault="0002393E" w:rsidP="0002393E">
      <w:pPr>
        <w:spacing w:after="0" w:line="259" w:lineRule="auto"/>
      </w:pPr>
      <w:r w:rsidRPr="003177A9">
        <w:rPr>
          <w:b/>
          <w:bCs/>
        </w:rPr>
        <w:t>Spring Boot works without XML by using Java-based configuration, classpath scanning, auto-configuration, starter dependencies, and externalized properties, eliminating the need for verbose XML bean definitions.</w:t>
      </w:r>
    </w:p>
    <w:p w14:paraId="1345F2F0" w14:textId="77777777" w:rsidR="0002393E" w:rsidRPr="003177A9" w:rsidRDefault="0002393E" w:rsidP="0002393E">
      <w:pPr>
        <w:spacing w:after="0"/>
      </w:pPr>
    </w:p>
    <w:p w14:paraId="0AD5661E" w14:textId="77777777" w:rsidR="0002393E" w:rsidRPr="0002393E" w:rsidRDefault="0002393E" w:rsidP="0002393E">
      <w:pPr>
        <w:rPr>
          <w:b/>
          <w:bCs/>
          <w:color w:val="EE0000"/>
          <w:sz w:val="24"/>
          <w:szCs w:val="24"/>
          <w:lang w:val="en-IN"/>
        </w:rPr>
      </w:pPr>
      <w:r w:rsidRPr="0002393E">
        <w:rPr>
          <w:b/>
          <w:bCs/>
          <w:color w:val="EE0000"/>
          <w:sz w:val="24"/>
          <w:szCs w:val="24"/>
          <w:lang w:val="en-IN"/>
        </w:rPr>
        <w:t>6.  When not to use Spring Boot?</w:t>
      </w:r>
    </w:p>
    <w:p w14:paraId="28AD831A"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When You Need Ultra-Lightweight Apps</w:t>
      </w:r>
    </w:p>
    <w:p w14:paraId="238B32C5" w14:textId="77777777" w:rsidR="0002393E" w:rsidRPr="003177A9" w:rsidRDefault="0002393E" w:rsidP="0002393E">
      <w:pPr>
        <w:numPr>
          <w:ilvl w:val="0"/>
          <w:numId w:val="406"/>
        </w:numPr>
        <w:spacing w:after="0" w:line="259" w:lineRule="auto"/>
      </w:pPr>
      <w:r w:rsidRPr="003177A9">
        <w:rPr>
          <w:b/>
          <w:bCs/>
        </w:rPr>
        <w:t>Spring Boot adds overhead</w:t>
      </w:r>
      <w:r w:rsidRPr="003177A9">
        <w:t xml:space="preserve"> (embedded servers, auto-configuration, Actuator)</w:t>
      </w:r>
    </w:p>
    <w:p w14:paraId="2E277D7E" w14:textId="77777777" w:rsidR="0002393E" w:rsidRPr="003177A9" w:rsidRDefault="0002393E" w:rsidP="0002393E">
      <w:pPr>
        <w:numPr>
          <w:ilvl w:val="0"/>
          <w:numId w:val="406"/>
        </w:numPr>
        <w:spacing w:after="0" w:line="259" w:lineRule="auto"/>
      </w:pPr>
      <w:r w:rsidRPr="003177A9">
        <w:t xml:space="preserve">If your application is </w:t>
      </w:r>
      <w:r w:rsidRPr="003177A9">
        <w:rPr>
          <w:b/>
          <w:bCs/>
        </w:rPr>
        <w:t>tiny, resource-constrained, or just a simple utility</w:t>
      </w:r>
      <w:r w:rsidRPr="003177A9">
        <w:t xml:space="preserve">, using </w:t>
      </w:r>
      <w:r w:rsidRPr="003177A9">
        <w:rPr>
          <w:b/>
          <w:bCs/>
        </w:rPr>
        <w:t>core Spring or plain Java</w:t>
      </w:r>
      <w:r w:rsidRPr="003177A9">
        <w:t xml:space="preserve"> may be better.</w:t>
      </w:r>
    </w:p>
    <w:p w14:paraId="3C062104" w14:textId="77777777" w:rsidR="0002393E" w:rsidRPr="003177A9" w:rsidRDefault="0002393E" w:rsidP="0002393E">
      <w:pPr>
        <w:spacing w:after="0" w:line="259" w:lineRule="auto"/>
      </w:pPr>
      <w:r w:rsidRPr="003177A9">
        <w:rPr>
          <w:b/>
          <w:bCs/>
        </w:rPr>
        <w:t>Example:</w:t>
      </w:r>
      <w:r w:rsidRPr="003177A9">
        <w:br/>
        <w:t>A small CLI tool or a simple REST API with 1–2 endpoints.</w:t>
      </w:r>
    </w:p>
    <w:p w14:paraId="522D72EA" w14:textId="77777777" w:rsidR="0002393E" w:rsidRPr="003177A9" w:rsidRDefault="00000000" w:rsidP="0002393E">
      <w:pPr>
        <w:spacing w:after="0" w:line="259" w:lineRule="auto"/>
      </w:pPr>
      <w:r>
        <w:pict w14:anchorId="53E0894D">
          <v:rect id="_x0000_i1050" style="width:0;height:1.5pt" o:hralign="center" o:hrstd="t" o:hr="t" fillcolor="#a0a0a0" stroked="f"/>
        </w:pict>
      </w:r>
    </w:p>
    <w:p w14:paraId="349E5A64"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When You Need Full Control Over Configuration</w:t>
      </w:r>
    </w:p>
    <w:p w14:paraId="39FE90EF" w14:textId="77777777" w:rsidR="0002393E" w:rsidRPr="003177A9" w:rsidRDefault="0002393E" w:rsidP="0002393E">
      <w:pPr>
        <w:numPr>
          <w:ilvl w:val="0"/>
          <w:numId w:val="407"/>
        </w:numPr>
        <w:spacing w:after="0" w:line="259" w:lineRule="auto"/>
      </w:pPr>
      <w:r w:rsidRPr="003177A9">
        <w:t xml:space="preserve">Boot uses </w:t>
      </w:r>
      <w:r w:rsidRPr="003177A9">
        <w:rPr>
          <w:b/>
          <w:bCs/>
        </w:rPr>
        <w:t>opinionated defaults</w:t>
      </w:r>
      <w:r w:rsidRPr="003177A9">
        <w:t>.</w:t>
      </w:r>
    </w:p>
    <w:p w14:paraId="760AFC29" w14:textId="77777777" w:rsidR="0002393E" w:rsidRPr="003177A9" w:rsidRDefault="0002393E" w:rsidP="0002393E">
      <w:pPr>
        <w:numPr>
          <w:ilvl w:val="0"/>
          <w:numId w:val="407"/>
        </w:numPr>
        <w:spacing w:after="0" w:line="259" w:lineRule="auto"/>
      </w:pPr>
      <w:r w:rsidRPr="003177A9">
        <w:lastRenderedPageBreak/>
        <w:t xml:space="preserve">For applications requiring </w:t>
      </w:r>
      <w:r w:rsidRPr="003177A9">
        <w:rPr>
          <w:b/>
          <w:bCs/>
        </w:rPr>
        <w:t>custom classloading, server setup, or highly optimized environment</w:t>
      </w:r>
      <w:r w:rsidRPr="003177A9">
        <w:t xml:space="preserve">, Boot may </w:t>
      </w:r>
      <w:r w:rsidRPr="003177A9">
        <w:rPr>
          <w:b/>
          <w:bCs/>
        </w:rPr>
        <w:t>obscure low-level details</w:t>
      </w:r>
      <w:r w:rsidRPr="003177A9">
        <w:t>.</w:t>
      </w:r>
    </w:p>
    <w:p w14:paraId="1E789AD8" w14:textId="77777777" w:rsidR="0002393E" w:rsidRPr="003177A9" w:rsidRDefault="0002393E" w:rsidP="0002393E">
      <w:pPr>
        <w:spacing w:after="0" w:line="259" w:lineRule="auto"/>
      </w:pPr>
      <w:r w:rsidRPr="003177A9">
        <w:rPr>
          <w:b/>
          <w:bCs/>
        </w:rPr>
        <w:t>Example:</w:t>
      </w:r>
    </w:p>
    <w:p w14:paraId="13D92451" w14:textId="77777777" w:rsidR="0002393E" w:rsidRPr="003177A9" w:rsidRDefault="0002393E" w:rsidP="0002393E">
      <w:pPr>
        <w:numPr>
          <w:ilvl w:val="0"/>
          <w:numId w:val="408"/>
        </w:numPr>
        <w:spacing w:after="0" w:line="259" w:lineRule="auto"/>
      </w:pPr>
      <w:r w:rsidRPr="003177A9">
        <w:t>Custom servlet container optimizations</w:t>
      </w:r>
    </w:p>
    <w:p w14:paraId="0C52F4B8" w14:textId="77777777" w:rsidR="0002393E" w:rsidRPr="003177A9" w:rsidRDefault="0002393E" w:rsidP="0002393E">
      <w:pPr>
        <w:numPr>
          <w:ilvl w:val="0"/>
          <w:numId w:val="408"/>
        </w:numPr>
        <w:spacing w:after="0" w:line="259" w:lineRule="auto"/>
      </w:pPr>
      <w:r w:rsidRPr="003177A9">
        <w:t>Legacy enterprise environments with strict infrastructure constraints</w:t>
      </w:r>
    </w:p>
    <w:p w14:paraId="658300A5" w14:textId="77777777" w:rsidR="0002393E" w:rsidRPr="003177A9" w:rsidRDefault="00000000" w:rsidP="0002393E">
      <w:pPr>
        <w:spacing w:after="0" w:line="259" w:lineRule="auto"/>
      </w:pPr>
      <w:r>
        <w:pict w14:anchorId="68003F4A">
          <v:rect id="_x0000_i1051" style="width:0;height:1.5pt" o:hralign="center" o:hrstd="t" o:hr="t" fillcolor="#a0a0a0" stroked="f"/>
        </w:pict>
      </w:r>
    </w:p>
    <w:p w14:paraId="6DBCB6EB"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When You Don’t Want Auto-Configuration</w:t>
      </w:r>
    </w:p>
    <w:p w14:paraId="7BC254AC" w14:textId="77777777" w:rsidR="0002393E" w:rsidRPr="003177A9" w:rsidRDefault="0002393E" w:rsidP="0002393E">
      <w:pPr>
        <w:numPr>
          <w:ilvl w:val="0"/>
          <w:numId w:val="409"/>
        </w:numPr>
        <w:spacing w:after="0" w:line="259" w:lineRule="auto"/>
      </w:pPr>
      <w:r w:rsidRPr="003177A9">
        <w:t>Boot auto-configures beans based on classpath.</w:t>
      </w:r>
    </w:p>
    <w:p w14:paraId="69373BB3" w14:textId="77777777" w:rsidR="0002393E" w:rsidRPr="003177A9" w:rsidRDefault="0002393E" w:rsidP="0002393E">
      <w:pPr>
        <w:numPr>
          <w:ilvl w:val="0"/>
          <w:numId w:val="409"/>
        </w:numPr>
        <w:spacing w:after="0" w:line="259" w:lineRule="auto"/>
      </w:pPr>
      <w:r w:rsidRPr="003177A9">
        <w:t xml:space="preserve">If your project </w:t>
      </w:r>
      <w:r w:rsidRPr="003177A9">
        <w:rPr>
          <w:b/>
          <w:bCs/>
        </w:rPr>
        <w:t>cannot tolerate implicit configurations</w:t>
      </w:r>
      <w:r w:rsidRPr="003177A9">
        <w:t xml:space="preserve"> or requires </w:t>
      </w:r>
      <w:r w:rsidRPr="003177A9">
        <w:rPr>
          <w:b/>
          <w:bCs/>
        </w:rPr>
        <w:t>explicit setup for every bean</w:t>
      </w:r>
      <w:r w:rsidRPr="003177A9">
        <w:t xml:space="preserve">, using </w:t>
      </w:r>
      <w:r w:rsidRPr="003177A9">
        <w:rPr>
          <w:b/>
          <w:bCs/>
        </w:rPr>
        <w:t>core Spring</w:t>
      </w:r>
      <w:r w:rsidRPr="003177A9">
        <w:t xml:space="preserve"> is safer.</w:t>
      </w:r>
    </w:p>
    <w:p w14:paraId="06FA2D8E" w14:textId="77777777" w:rsidR="0002393E" w:rsidRPr="003177A9" w:rsidRDefault="00000000" w:rsidP="0002393E">
      <w:pPr>
        <w:spacing w:after="0" w:line="259" w:lineRule="auto"/>
      </w:pPr>
      <w:r>
        <w:pict w14:anchorId="6C88DE6F">
          <v:rect id="_x0000_i1052" style="width:0;height:1.5pt" o:hralign="center" o:hrstd="t" o:hr="t" fillcolor="#a0a0a0" stroked="f"/>
        </w:pict>
      </w:r>
    </w:p>
    <w:p w14:paraId="46B246CD"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When App Size / Memory Footprint Matters</w:t>
      </w:r>
    </w:p>
    <w:p w14:paraId="4052F260" w14:textId="77777777" w:rsidR="0002393E" w:rsidRPr="003177A9" w:rsidRDefault="0002393E" w:rsidP="0002393E">
      <w:pPr>
        <w:numPr>
          <w:ilvl w:val="0"/>
          <w:numId w:val="410"/>
        </w:numPr>
        <w:spacing w:after="0" w:line="259" w:lineRule="auto"/>
      </w:pPr>
      <w:r w:rsidRPr="003177A9">
        <w:t xml:space="preserve">Boot </w:t>
      </w:r>
      <w:r w:rsidRPr="003177A9">
        <w:rPr>
          <w:b/>
          <w:bCs/>
        </w:rPr>
        <w:t>pulls in starters and dependencies</w:t>
      </w:r>
      <w:r w:rsidRPr="003177A9">
        <w:t xml:space="preserve"> → slightly larger JARs and higher memory consumption.</w:t>
      </w:r>
    </w:p>
    <w:p w14:paraId="492926CA" w14:textId="77777777" w:rsidR="0002393E" w:rsidRPr="003177A9" w:rsidRDefault="0002393E" w:rsidP="0002393E">
      <w:pPr>
        <w:numPr>
          <w:ilvl w:val="0"/>
          <w:numId w:val="410"/>
        </w:numPr>
        <w:spacing w:after="0" w:line="259" w:lineRule="auto"/>
      </w:pPr>
      <w:r w:rsidRPr="003177A9">
        <w:t xml:space="preserve">For microservices where </w:t>
      </w:r>
      <w:r w:rsidRPr="003177A9">
        <w:rPr>
          <w:b/>
          <w:bCs/>
        </w:rPr>
        <w:t>JVM memory must be minimal</w:t>
      </w:r>
      <w:r w:rsidRPr="003177A9">
        <w:t>, a lighter setup may be preferable.</w:t>
      </w:r>
    </w:p>
    <w:p w14:paraId="4AC1EC06" w14:textId="77777777" w:rsidR="0002393E" w:rsidRPr="003177A9" w:rsidRDefault="00000000" w:rsidP="0002393E">
      <w:pPr>
        <w:spacing w:after="0" w:line="259" w:lineRule="auto"/>
      </w:pPr>
      <w:r>
        <w:pict w14:anchorId="59CA3F62">
          <v:rect id="_x0000_i1053" style="width:0;height:1.5pt" o:hralign="center" o:hrstd="t" o:hr="t" fillcolor="#a0a0a0" stroked="f"/>
        </w:pict>
      </w:r>
    </w:p>
    <w:p w14:paraId="0C88777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When Deploying to Existing Infrastructure</w:t>
      </w:r>
    </w:p>
    <w:p w14:paraId="6A5B4560" w14:textId="77777777" w:rsidR="0002393E" w:rsidRPr="003177A9" w:rsidRDefault="0002393E" w:rsidP="0002393E">
      <w:pPr>
        <w:numPr>
          <w:ilvl w:val="0"/>
          <w:numId w:val="411"/>
        </w:numPr>
        <w:spacing w:after="0" w:line="259" w:lineRule="auto"/>
      </w:pPr>
      <w:r w:rsidRPr="003177A9">
        <w:t xml:space="preserve">Boot apps are typically </w:t>
      </w:r>
      <w:r w:rsidRPr="003177A9">
        <w:rPr>
          <w:b/>
          <w:bCs/>
        </w:rPr>
        <w:t>self-contained JARs with embedded servers</w:t>
      </w:r>
      <w:r w:rsidRPr="003177A9">
        <w:t>.</w:t>
      </w:r>
    </w:p>
    <w:p w14:paraId="4A816278" w14:textId="77777777" w:rsidR="0002393E" w:rsidRPr="003177A9" w:rsidRDefault="0002393E" w:rsidP="0002393E">
      <w:pPr>
        <w:numPr>
          <w:ilvl w:val="0"/>
          <w:numId w:val="411"/>
        </w:numPr>
        <w:spacing w:after="0" w:line="259" w:lineRule="auto"/>
      </w:pPr>
      <w:r w:rsidRPr="003177A9">
        <w:t xml:space="preserve">If you must </w:t>
      </w:r>
      <w:r w:rsidRPr="003177A9">
        <w:rPr>
          <w:b/>
          <w:bCs/>
        </w:rPr>
        <w:t>deploy WARs to an existing servlet container</w:t>
      </w:r>
      <w:r w:rsidRPr="003177A9">
        <w:t xml:space="preserve"> with strict deployment rules, Boot may add unnecessary complexity.</w:t>
      </w:r>
    </w:p>
    <w:p w14:paraId="60AB7354" w14:textId="77777777" w:rsidR="0002393E" w:rsidRPr="003177A9" w:rsidRDefault="00000000" w:rsidP="0002393E">
      <w:pPr>
        <w:spacing w:after="0" w:line="259" w:lineRule="auto"/>
      </w:pPr>
      <w:r>
        <w:pict w14:anchorId="3EEE8491">
          <v:rect id="_x0000_i1054" style="width:0;height:1.5pt" o:hralign="center" o:hrstd="t" o:hr="t" fillcolor="#a0a0a0" stroked="f"/>
        </w:pict>
      </w:r>
    </w:p>
    <w:p w14:paraId="2C744046"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When Legacy Constraints Apply</w:t>
      </w:r>
    </w:p>
    <w:p w14:paraId="02D28058" w14:textId="77777777" w:rsidR="0002393E" w:rsidRPr="003177A9" w:rsidRDefault="0002393E" w:rsidP="0002393E">
      <w:pPr>
        <w:numPr>
          <w:ilvl w:val="0"/>
          <w:numId w:val="412"/>
        </w:numPr>
        <w:spacing w:after="0" w:line="259" w:lineRule="auto"/>
      </w:pPr>
      <w:r w:rsidRPr="003177A9">
        <w:t xml:space="preserve">Boot works best with </w:t>
      </w:r>
      <w:r w:rsidRPr="003177A9">
        <w:rPr>
          <w:b/>
          <w:bCs/>
        </w:rPr>
        <w:t>modern Java versions</w:t>
      </w:r>
      <w:r w:rsidRPr="003177A9">
        <w:t xml:space="preserve"> and </w:t>
      </w:r>
      <w:r w:rsidRPr="003177A9">
        <w:rPr>
          <w:b/>
          <w:bCs/>
        </w:rPr>
        <w:t>DevOps pipelines</w:t>
      </w:r>
      <w:r w:rsidRPr="003177A9">
        <w:t>.</w:t>
      </w:r>
    </w:p>
    <w:p w14:paraId="60926B4F" w14:textId="77777777" w:rsidR="0002393E" w:rsidRPr="003177A9" w:rsidRDefault="0002393E" w:rsidP="0002393E">
      <w:pPr>
        <w:numPr>
          <w:ilvl w:val="0"/>
          <w:numId w:val="412"/>
        </w:numPr>
        <w:spacing w:after="0" w:line="259" w:lineRule="auto"/>
      </w:pPr>
      <w:r w:rsidRPr="003177A9">
        <w:t xml:space="preserve">If your organization uses </w:t>
      </w:r>
      <w:r w:rsidRPr="003177A9">
        <w:rPr>
          <w:b/>
          <w:bCs/>
        </w:rPr>
        <w:t>old servers, limited container support, or legacy frameworks</w:t>
      </w:r>
      <w:r w:rsidRPr="003177A9">
        <w:t>, Boot may not fit easily.</w:t>
      </w:r>
    </w:p>
    <w:p w14:paraId="6C2BB082" w14:textId="77777777" w:rsidR="0002393E" w:rsidRPr="003177A9" w:rsidRDefault="00000000" w:rsidP="0002393E">
      <w:pPr>
        <w:spacing w:after="0" w:line="259" w:lineRule="auto"/>
      </w:pPr>
      <w:r>
        <w:pict w14:anchorId="5F609314">
          <v:rect id="_x0000_i1055" style="width:0;height:1.5pt" o:hralign="center" o:hrstd="t" o:hr="t" fillcolor="#a0a0a0" stroked="f"/>
        </w:pict>
      </w:r>
    </w:p>
    <w:p w14:paraId="631F50E7" w14:textId="77777777" w:rsidR="0002393E" w:rsidRPr="003177A9" w:rsidRDefault="0002393E" w:rsidP="0002393E">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When Build Time / Cold Startup Matters</w:t>
      </w:r>
    </w:p>
    <w:p w14:paraId="436F9A7D" w14:textId="77777777" w:rsidR="0002393E" w:rsidRPr="003177A9" w:rsidRDefault="0002393E" w:rsidP="0002393E">
      <w:pPr>
        <w:numPr>
          <w:ilvl w:val="0"/>
          <w:numId w:val="413"/>
        </w:numPr>
        <w:spacing w:after="0" w:line="259" w:lineRule="auto"/>
      </w:pPr>
      <w:r w:rsidRPr="003177A9">
        <w:t xml:space="preserve">Boot apps initialize </w:t>
      </w:r>
      <w:r w:rsidRPr="003177A9">
        <w:rPr>
          <w:b/>
          <w:bCs/>
        </w:rPr>
        <w:t>many auto-configurations</w:t>
      </w:r>
      <w:r w:rsidRPr="003177A9">
        <w:t xml:space="preserve"> → slower startup than bare-bones Spring.</w:t>
      </w:r>
    </w:p>
    <w:p w14:paraId="2B868ED2" w14:textId="77777777" w:rsidR="0002393E" w:rsidRPr="003177A9" w:rsidRDefault="0002393E" w:rsidP="0002393E">
      <w:pPr>
        <w:numPr>
          <w:ilvl w:val="0"/>
          <w:numId w:val="413"/>
        </w:numPr>
        <w:spacing w:after="0" w:line="259" w:lineRule="auto"/>
      </w:pPr>
      <w:r w:rsidRPr="003177A9">
        <w:t xml:space="preserve">For </w:t>
      </w:r>
      <w:r w:rsidRPr="003177A9">
        <w:rPr>
          <w:b/>
          <w:bCs/>
        </w:rPr>
        <w:t>serverless or highly ephemeral microservices</w:t>
      </w:r>
      <w:r w:rsidRPr="003177A9">
        <w:t xml:space="preserve">, consider using </w:t>
      </w:r>
      <w:r w:rsidRPr="003177A9">
        <w:rPr>
          <w:b/>
          <w:bCs/>
        </w:rPr>
        <w:t>lighter frameworks</w:t>
      </w:r>
      <w:r w:rsidRPr="003177A9">
        <w:t xml:space="preserve"> or </w:t>
      </w:r>
      <w:r w:rsidRPr="003177A9">
        <w:rPr>
          <w:b/>
          <w:bCs/>
        </w:rPr>
        <w:t>Spring Native / GraalVM</w:t>
      </w:r>
      <w:r w:rsidRPr="003177A9">
        <w:t>.</w:t>
      </w:r>
    </w:p>
    <w:p w14:paraId="6421C6DC" w14:textId="77777777" w:rsidR="0002393E" w:rsidRPr="003177A9" w:rsidRDefault="00000000" w:rsidP="0002393E">
      <w:pPr>
        <w:spacing w:after="0" w:line="259" w:lineRule="auto"/>
      </w:pPr>
      <w:r>
        <w:pict w14:anchorId="16F74F65">
          <v:rect id="_x0000_i1056" style="width:0;height:1.5pt" o:hralign="center" o:hrstd="t" o:hr="t" fillcolor="#a0a0a0" stroked="f"/>
        </w:pict>
      </w:r>
    </w:p>
    <w:p w14:paraId="7ED6C514" w14:textId="77777777" w:rsidR="0002393E" w:rsidRPr="003177A9" w:rsidRDefault="0002393E" w:rsidP="0002393E">
      <w:pPr>
        <w:spacing w:after="0" w:line="259" w:lineRule="auto"/>
        <w:rPr>
          <w:b/>
          <w:bCs/>
        </w:rPr>
      </w:pPr>
      <w:r w:rsidRPr="003177A9">
        <w:rPr>
          <w:b/>
          <w:bCs/>
        </w:rPr>
        <w:t>8️</w:t>
      </w:r>
      <w:r w:rsidRPr="003177A9">
        <w:rPr>
          <w:rFonts w:ascii="Segoe UI Symbol" w:hAnsi="Segoe UI Symbol" w:cs="Segoe UI Symbol"/>
          <w:b/>
          <w:bCs/>
        </w:rPr>
        <w:t>⃣</w:t>
      </w:r>
      <w:r w:rsidRPr="003177A9">
        <w:rPr>
          <w:b/>
          <w:bCs/>
        </w:rPr>
        <w:t xml:space="preserve"> Interview One-liner</w:t>
      </w:r>
    </w:p>
    <w:p w14:paraId="10538455" w14:textId="77777777" w:rsidR="0002393E" w:rsidRPr="003177A9" w:rsidRDefault="0002393E" w:rsidP="0002393E">
      <w:pPr>
        <w:spacing w:after="0" w:line="259" w:lineRule="auto"/>
      </w:pPr>
      <w:r w:rsidRPr="003177A9">
        <w:rPr>
          <w:b/>
          <w:bCs/>
        </w:rPr>
        <w:t>Avoid Spring Boot when you need ultra-lightweight apps, full low-level control, minimal memory footprint, legacy infrastructure constraints, or want to avoid auto-configuration overhead.</w:t>
      </w:r>
    </w:p>
    <w:p w14:paraId="6F08724A" w14:textId="77777777" w:rsidR="0002393E" w:rsidRPr="003177A9" w:rsidRDefault="0002393E" w:rsidP="0002393E">
      <w:pPr>
        <w:spacing w:after="0"/>
      </w:pPr>
    </w:p>
    <w:p w14:paraId="3DA18CE4" w14:textId="77777777" w:rsidR="0002393E" w:rsidRPr="0002393E" w:rsidRDefault="0002393E" w:rsidP="0002393E">
      <w:pPr>
        <w:rPr>
          <w:b/>
          <w:bCs/>
          <w:color w:val="EE0000"/>
          <w:sz w:val="24"/>
          <w:szCs w:val="24"/>
          <w:lang w:val="en-IN"/>
        </w:rPr>
      </w:pPr>
      <w:r w:rsidRPr="0002393E">
        <w:rPr>
          <w:b/>
          <w:bCs/>
          <w:color w:val="EE0000"/>
          <w:sz w:val="24"/>
          <w:szCs w:val="24"/>
          <w:lang w:val="en-IN"/>
        </w:rPr>
        <w:t>7.  How Boot enforces conventions but still allows customization?</w:t>
      </w:r>
    </w:p>
    <w:p w14:paraId="28ED158F"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What “Convention over Configuration” Means</w:t>
      </w:r>
    </w:p>
    <w:p w14:paraId="2A60D8C1" w14:textId="77777777" w:rsidR="0002393E" w:rsidRPr="003177A9" w:rsidRDefault="0002393E" w:rsidP="0002393E">
      <w:pPr>
        <w:spacing w:after="0" w:line="259" w:lineRule="auto"/>
      </w:pPr>
      <w:r w:rsidRPr="003177A9">
        <w:rPr>
          <w:b/>
          <w:bCs/>
        </w:rPr>
        <w:t>Spring Boot provides sensible defaults for common tasks</w:t>
      </w:r>
      <w:r w:rsidRPr="003177A9">
        <w:t>, so you don’t have to manually configure everything.</w:t>
      </w:r>
    </w:p>
    <w:p w14:paraId="60683ABB" w14:textId="77777777" w:rsidR="0002393E" w:rsidRPr="003177A9" w:rsidRDefault="0002393E" w:rsidP="0002393E">
      <w:pPr>
        <w:numPr>
          <w:ilvl w:val="0"/>
          <w:numId w:val="414"/>
        </w:numPr>
        <w:spacing w:after="0" w:line="259" w:lineRule="auto"/>
      </w:pPr>
      <w:r w:rsidRPr="003177A9">
        <w:rPr>
          <w:b/>
          <w:bCs/>
        </w:rPr>
        <w:t>Convention:</w:t>
      </w:r>
      <w:r w:rsidRPr="003177A9">
        <w:t xml:space="preserve"> Boot assumes defaults for web servers, databases, JSON serialization, logging, etc.</w:t>
      </w:r>
    </w:p>
    <w:p w14:paraId="19A1F0E0" w14:textId="77777777" w:rsidR="0002393E" w:rsidRPr="003177A9" w:rsidRDefault="0002393E" w:rsidP="0002393E">
      <w:pPr>
        <w:numPr>
          <w:ilvl w:val="0"/>
          <w:numId w:val="414"/>
        </w:numPr>
        <w:spacing w:after="0" w:line="259" w:lineRule="auto"/>
      </w:pPr>
      <w:r w:rsidRPr="003177A9">
        <w:rPr>
          <w:b/>
          <w:bCs/>
        </w:rPr>
        <w:t>Customization:</w:t>
      </w:r>
      <w:r w:rsidRPr="003177A9">
        <w:t xml:space="preserve"> Developers can override these defaults when needed.</w:t>
      </w:r>
    </w:p>
    <w:p w14:paraId="74A28C27" w14:textId="77777777" w:rsidR="0002393E" w:rsidRPr="003177A9" w:rsidRDefault="00000000" w:rsidP="0002393E">
      <w:pPr>
        <w:spacing w:after="0" w:line="259" w:lineRule="auto"/>
      </w:pPr>
      <w:r>
        <w:pict w14:anchorId="6E6236A4">
          <v:rect id="_x0000_i1057" style="width:0;height:1.5pt" o:hralign="center" o:hrstd="t" o:hr="t" fillcolor="#a0a0a0" stroked="f"/>
        </w:pict>
      </w:r>
    </w:p>
    <w:p w14:paraId="1AE798A6"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Mechanisms for Enforcing Conventions</w:t>
      </w:r>
    </w:p>
    <w:p w14:paraId="41D7E21C" w14:textId="77777777" w:rsidR="0002393E" w:rsidRPr="003177A9" w:rsidRDefault="0002393E" w:rsidP="0002393E">
      <w:pPr>
        <w:spacing w:after="0" w:line="259" w:lineRule="auto"/>
        <w:rPr>
          <w:b/>
          <w:bCs/>
        </w:rPr>
      </w:pPr>
      <w:r w:rsidRPr="003177A9">
        <w:rPr>
          <w:b/>
          <w:bCs/>
        </w:rPr>
        <w:t>a) Auto-Configuration</w:t>
      </w:r>
    </w:p>
    <w:p w14:paraId="120A22CB" w14:textId="77777777" w:rsidR="0002393E" w:rsidRPr="003177A9" w:rsidRDefault="0002393E" w:rsidP="0002393E">
      <w:pPr>
        <w:numPr>
          <w:ilvl w:val="0"/>
          <w:numId w:val="415"/>
        </w:numPr>
        <w:spacing w:after="0" w:line="259" w:lineRule="auto"/>
      </w:pPr>
      <w:r w:rsidRPr="003177A9">
        <w:rPr>
          <w:b/>
          <w:bCs/>
        </w:rPr>
        <w:lastRenderedPageBreak/>
        <w:t>@EnableAutoConfiguration</w:t>
      </w:r>
      <w:r w:rsidRPr="003177A9">
        <w:t xml:space="preserve"> triggers </w:t>
      </w:r>
      <w:r w:rsidRPr="003177A9">
        <w:rPr>
          <w:b/>
          <w:bCs/>
        </w:rPr>
        <w:t>conditional bean registration</w:t>
      </w:r>
      <w:r w:rsidRPr="003177A9">
        <w:t>.</w:t>
      </w:r>
    </w:p>
    <w:p w14:paraId="29E57853" w14:textId="77777777" w:rsidR="0002393E" w:rsidRPr="003177A9" w:rsidRDefault="0002393E" w:rsidP="0002393E">
      <w:pPr>
        <w:numPr>
          <w:ilvl w:val="0"/>
          <w:numId w:val="415"/>
        </w:numPr>
        <w:spacing w:after="0" w:line="259" w:lineRule="auto"/>
      </w:pPr>
      <w:r w:rsidRPr="003177A9">
        <w:t>Boot auto-configures beans based on classpath and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985"/>
      </w:tblGrid>
      <w:tr w:rsidR="0002393E" w:rsidRPr="003177A9" w14:paraId="5CC45F47" w14:textId="77777777" w:rsidTr="00B72B58">
        <w:trPr>
          <w:tblHeader/>
          <w:tblCellSpacing w:w="15" w:type="dxa"/>
        </w:trPr>
        <w:tc>
          <w:tcPr>
            <w:tcW w:w="0" w:type="auto"/>
            <w:vAlign w:val="center"/>
            <w:hideMark/>
          </w:tcPr>
          <w:p w14:paraId="6345D2EE" w14:textId="77777777" w:rsidR="0002393E" w:rsidRPr="003177A9" w:rsidRDefault="0002393E" w:rsidP="00B72B58">
            <w:pPr>
              <w:spacing w:after="0" w:line="259" w:lineRule="auto"/>
              <w:rPr>
                <w:b/>
                <w:bCs/>
              </w:rPr>
            </w:pPr>
            <w:r w:rsidRPr="003177A9">
              <w:rPr>
                <w:b/>
                <w:bCs/>
              </w:rPr>
              <w:t>Convention</w:t>
            </w:r>
          </w:p>
        </w:tc>
        <w:tc>
          <w:tcPr>
            <w:tcW w:w="0" w:type="auto"/>
            <w:vAlign w:val="center"/>
            <w:hideMark/>
          </w:tcPr>
          <w:p w14:paraId="08B9D8F2" w14:textId="77777777" w:rsidR="0002393E" w:rsidRPr="003177A9" w:rsidRDefault="0002393E" w:rsidP="00B72B58">
            <w:pPr>
              <w:spacing w:after="0" w:line="259" w:lineRule="auto"/>
              <w:rPr>
                <w:b/>
                <w:bCs/>
              </w:rPr>
            </w:pPr>
            <w:r w:rsidRPr="003177A9">
              <w:rPr>
                <w:b/>
                <w:bCs/>
              </w:rPr>
              <w:t>Default</w:t>
            </w:r>
          </w:p>
        </w:tc>
      </w:tr>
      <w:tr w:rsidR="0002393E" w:rsidRPr="003177A9" w14:paraId="575E2D1B" w14:textId="77777777" w:rsidTr="00B72B58">
        <w:trPr>
          <w:tblCellSpacing w:w="15" w:type="dxa"/>
        </w:trPr>
        <w:tc>
          <w:tcPr>
            <w:tcW w:w="0" w:type="auto"/>
            <w:vAlign w:val="center"/>
            <w:hideMark/>
          </w:tcPr>
          <w:p w14:paraId="74881CCD" w14:textId="77777777" w:rsidR="0002393E" w:rsidRPr="003177A9" w:rsidRDefault="0002393E" w:rsidP="00B72B58">
            <w:pPr>
              <w:spacing w:after="0" w:line="259" w:lineRule="auto"/>
            </w:pPr>
            <w:r w:rsidRPr="003177A9">
              <w:t>Web server</w:t>
            </w:r>
          </w:p>
        </w:tc>
        <w:tc>
          <w:tcPr>
            <w:tcW w:w="0" w:type="auto"/>
            <w:vAlign w:val="center"/>
            <w:hideMark/>
          </w:tcPr>
          <w:p w14:paraId="24C5E7E6" w14:textId="77777777" w:rsidR="0002393E" w:rsidRPr="003177A9" w:rsidRDefault="0002393E" w:rsidP="00B72B58">
            <w:pPr>
              <w:spacing w:after="0" w:line="259" w:lineRule="auto"/>
            </w:pPr>
            <w:r w:rsidRPr="003177A9">
              <w:t>Embedded Tomcat</w:t>
            </w:r>
          </w:p>
        </w:tc>
      </w:tr>
      <w:tr w:rsidR="0002393E" w:rsidRPr="003177A9" w14:paraId="0CA26836" w14:textId="77777777" w:rsidTr="00B72B58">
        <w:trPr>
          <w:tblCellSpacing w:w="15" w:type="dxa"/>
        </w:trPr>
        <w:tc>
          <w:tcPr>
            <w:tcW w:w="0" w:type="auto"/>
            <w:vAlign w:val="center"/>
            <w:hideMark/>
          </w:tcPr>
          <w:p w14:paraId="52F55ABF" w14:textId="77777777" w:rsidR="0002393E" w:rsidRPr="003177A9" w:rsidRDefault="0002393E" w:rsidP="00B72B58">
            <w:pPr>
              <w:spacing w:after="0" w:line="259" w:lineRule="auto"/>
            </w:pPr>
            <w:r w:rsidRPr="003177A9">
              <w:t>JSON serialization</w:t>
            </w:r>
          </w:p>
        </w:tc>
        <w:tc>
          <w:tcPr>
            <w:tcW w:w="0" w:type="auto"/>
            <w:vAlign w:val="center"/>
            <w:hideMark/>
          </w:tcPr>
          <w:p w14:paraId="29A7277B" w14:textId="77777777" w:rsidR="0002393E" w:rsidRPr="003177A9" w:rsidRDefault="0002393E" w:rsidP="00B72B58">
            <w:pPr>
              <w:spacing w:after="0" w:line="259" w:lineRule="auto"/>
            </w:pPr>
            <w:r w:rsidRPr="003177A9">
              <w:t>Jackson</w:t>
            </w:r>
          </w:p>
        </w:tc>
      </w:tr>
      <w:tr w:rsidR="0002393E" w:rsidRPr="003177A9" w14:paraId="0D08DE9A" w14:textId="77777777" w:rsidTr="00B72B58">
        <w:trPr>
          <w:tblCellSpacing w:w="15" w:type="dxa"/>
        </w:trPr>
        <w:tc>
          <w:tcPr>
            <w:tcW w:w="0" w:type="auto"/>
            <w:vAlign w:val="center"/>
            <w:hideMark/>
          </w:tcPr>
          <w:p w14:paraId="4D84A0E1" w14:textId="77777777" w:rsidR="0002393E" w:rsidRPr="003177A9" w:rsidRDefault="0002393E" w:rsidP="00B72B58">
            <w:pPr>
              <w:spacing w:after="0" w:line="259" w:lineRule="auto"/>
            </w:pPr>
            <w:r w:rsidRPr="003177A9">
              <w:t>Database</w:t>
            </w:r>
          </w:p>
        </w:tc>
        <w:tc>
          <w:tcPr>
            <w:tcW w:w="0" w:type="auto"/>
            <w:vAlign w:val="center"/>
            <w:hideMark/>
          </w:tcPr>
          <w:p w14:paraId="741CB997" w14:textId="77777777" w:rsidR="0002393E" w:rsidRPr="003177A9" w:rsidRDefault="0002393E" w:rsidP="00B72B58">
            <w:pPr>
              <w:spacing w:after="0" w:line="259" w:lineRule="auto"/>
            </w:pPr>
            <w:r w:rsidRPr="003177A9">
              <w:t>H2 in-memory DB for dev profile</w:t>
            </w:r>
          </w:p>
        </w:tc>
      </w:tr>
      <w:tr w:rsidR="0002393E" w:rsidRPr="003177A9" w14:paraId="073442E7" w14:textId="77777777" w:rsidTr="00B72B58">
        <w:trPr>
          <w:tblCellSpacing w:w="15" w:type="dxa"/>
        </w:trPr>
        <w:tc>
          <w:tcPr>
            <w:tcW w:w="0" w:type="auto"/>
            <w:vAlign w:val="center"/>
            <w:hideMark/>
          </w:tcPr>
          <w:p w14:paraId="28508074" w14:textId="77777777" w:rsidR="0002393E" w:rsidRPr="003177A9" w:rsidRDefault="0002393E" w:rsidP="00B72B58">
            <w:pPr>
              <w:spacing w:after="0" w:line="259" w:lineRule="auto"/>
            </w:pPr>
            <w:r w:rsidRPr="003177A9">
              <w:t>Logging</w:t>
            </w:r>
          </w:p>
        </w:tc>
        <w:tc>
          <w:tcPr>
            <w:tcW w:w="0" w:type="auto"/>
            <w:vAlign w:val="center"/>
            <w:hideMark/>
          </w:tcPr>
          <w:p w14:paraId="335CB90F" w14:textId="77777777" w:rsidR="0002393E" w:rsidRPr="003177A9" w:rsidRDefault="0002393E" w:rsidP="00B72B58">
            <w:pPr>
              <w:spacing w:after="0" w:line="259" w:lineRule="auto"/>
            </w:pPr>
            <w:r w:rsidRPr="003177A9">
              <w:t>Logback with console output</w:t>
            </w:r>
          </w:p>
        </w:tc>
      </w:tr>
    </w:tbl>
    <w:p w14:paraId="7AF75235" w14:textId="77777777" w:rsidR="0002393E" w:rsidRPr="003177A9" w:rsidRDefault="0002393E" w:rsidP="0002393E">
      <w:pPr>
        <w:numPr>
          <w:ilvl w:val="0"/>
          <w:numId w:val="416"/>
        </w:numPr>
        <w:spacing w:after="0" w:line="259" w:lineRule="auto"/>
      </w:pPr>
      <w:r w:rsidRPr="003764F1">
        <w:rPr>
          <w:b/>
          <w:bCs/>
          <w:highlight w:val="green"/>
        </w:rPr>
        <w:t>Conditional annotations</w:t>
      </w:r>
      <w:r w:rsidRPr="003177A9">
        <w:t xml:space="preserve"> ensure auto-configuration happens only when appropriate (@ConditionalOnClass, @ConditionalOnMissingBean).</w:t>
      </w:r>
    </w:p>
    <w:p w14:paraId="7D19C797" w14:textId="77777777" w:rsidR="0002393E" w:rsidRPr="003177A9" w:rsidRDefault="00000000" w:rsidP="0002393E">
      <w:pPr>
        <w:spacing w:after="0" w:line="259" w:lineRule="auto"/>
      </w:pPr>
      <w:r>
        <w:pict w14:anchorId="48D72378">
          <v:rect id="_x0000_i1058" style="width:0;height:1.5pt" o:hralign="center" o:hrstd="t" o:hr="t" fillcolor="#a0a0a0" stroked="f"/>
        </w:pict>
      </w:r>
    </w:p>
    <w:p w14:paraId="610AF44C" w14:textId="77777777" w:rsidR="0002393E" w:rsidRPr="003177A9" w:rsidRDefault="0002393E" w:rsidP="0002393E">
      <w:pPr>
        <w:spacing w:after="0" w:line="259" w:lineRule="auto"/>
        <w:rPr>
          <w:b/>
          <w:bCs/>
        </w:rPr>
      </w:pPr>
      <w:r w:rsidRPr="003177A9">
        <w:rPr>
          <w:b/>
          <w:bCs/>
        </w:rPr>
        <w:t>b) Starter Dependencies</w:t>
      </w:r>
    </w:p>
    <w:p w14:paraId="7C4AFEF7" w14:textId="77777777" w:rsidR="0002393E" w:rsidRPr="003177A9" w:rsidRDefault="0002393E" w:rsidP="0002393E">
      <w:pPr>
        <w:numPr>
          <w:ilvl w:val="0"/>
          <w:numId w:val="417"/>
        </w:numPr>
        <w:spacing w:after="0" w:line="259" w:lineRule="auto"/>
      </w:pPr>
      <w:r w:rsidRPr="003177A9">
        <w:t xml:space="preserve">Pre-packaged dependencies (spring-boot-starter-web, spring-boot-starter-data-jpa) ensure </w:t>
      </w:r>
      <w:r w:rsidRPr="003177A9">
        <w:rPr>
          <w:b/>
          <w:bCs/>
        </w:rPr>
        <w:t>compatible versions</w:t>
      </w:r>
      <w:r w:rsidRPr="003177A9">
        <w:t xml:space="preserve"> and reduce manual setup.</w:t>
      </w:r>
    </w:p>
    <w:p w14:paraId="6424577E" w14:textId="77777777" w:rsidR="0002393E" w:rsidRPr="003177A9" w:rsidRDefault="00000000" w:rsidP="0002393E">
      <w:pPr>
        <w:spacing w:after="0" w:line="259" w:lineRule="auto"/>
      </w:pPr>
      <w:r>
        <w:pict w14:anchorId="00789009">
          <v:rect id="_x0000_i1059" style="width:0;height:1.5pt" o:hralign="center" o:hrstd="t" o:hr="t" fillcolor="#a0a0a0" stroked="f"/>
        </w:pict>
      </w:r>
    </w:p>
    <w:p w14:paraId="613D7016" w14:textId="77777777" w:rsidR="0002393E" w:rsidRPr="003177A9" w:rsidRDefault="0002393E" w:rsidP="0002393E">
      <w:pPr>
        <w:spacing w:after="0" w:line="259" w:lineRule="auto"/>
        <w:rPr>
          <w:b/>
          <w:bCs/>
        </w:rPr>
      </w:pPr>
      <w:r w:rsidRPr="003177A9">
        <w:rPr>
          <w:b/>
          <w:bCs/>
        </w:rPr>
        <w:t xml:space="preserve">c) </w:t>
      </w:r>
      <w:r w:rsidRPr="00194AE7">
        <w:rPr>
          <w:b/>
          <w:bCs/>
          <w:highlight w:val="green"/>
        </w:rPr>
        <w:t>Externalized Configuration</w:t>
      </w:r>
    </w:p>
    <w:p w14:paraId="0D01EABD" w14:textId="77777777" w:rsidR="0002393E" w:rsidRPr="003177A9" w:rsidRDefault="0002393E" w:rsidP="0002393E">
      <w:pPr>
        <w:numPr>
          <w:ilvl w:val="0"/>
          <w:numId w:val="418"/>
        </w:numPr>
        <w:spacing w:after="0" w:line="259" w:lineRule="auto"/>
      </w:pPr>
      <w:r w:rsidRPr="003177A9">
        <w:t xml:space="preserve">application.properties or application.yml allows developers to </w:t>
      </w:r>
      <w:r w:rsidRPr="003177A9">
        <w:rPr>
          <w:b/>
          <w:bCs/>
        </w:rPr>
        <w:t>customize defaults without touching code</w:t>
      </w:r>
      <w:r w:rsidRPr="003177A9">
        <w:t>:</w:t>
      </w:r>
    </w:p>
    <w:p w14:paraId="1D9719F9" w14:textId="77777777" w:rsidR="0002393E" w:rsidRPr="003177A9" w:rsidRDefault="0002393E" w:rsidP="0002393E">
      <w:pPr>
        <w:spacing w:after="0" w:line="259" w:lineRule="auto"/>
      </w:pPr>
      <w:r w:rsidRPr="003177A9">
        <w:t>server.port=8085</w:t>
      </w:r>
    </w:p>
    <w:p w14:paraId="48CC199B" w14:textId="77777777" w:rsidR="0002393E" w:rsidRPr="003177A9" w:rsidRDefault="0002393E" w:rsidP="0002393E">
      <w:pPr>
        <w:spacing w:after="0" w:line="259" w:lineRule="auto"/>
      </w:pPr>
      <w:r w:rsidRPr="003177A9">
        <w:t>spring.datasource.url=jdbc:mysql://localhost:3306/mydb</w:t>
      </w:r>
    </w:p>
    <w:p w14:paraId="58FF3955" w14:textId="77777777" w:rsidR="0002393E" w:rsidRPr="003177A9" w:rsidRDefault="0002393E" w:rsidP="0002393E">
      <w:pPr>
        <w:spacing w:after="0" w:line="259" w:lineRule="auto"/>
      </w:pPr>
      <w:r w:rsidRPr="003177A9">
        <w:t>spring.jpa.hibernate.ddl-auto=update</w:t>
      </w:r>
    </w:p>
    <w:p w14:paraId="52474C8B" w14:textId="77777777" w:rsidR="0002393E" w:rsidRPr="003177A9" w:rsidRDefault="0002393E" w:rsidP="0002393E">
      <w:pPr>
        <w:numPr>
          <w:ilvl w:val="0"/>
          <w:numId w:val="419"/>
        </w:numPr>
        <w:spacing w:after="0" w:line="259" w:lineRule="auto"/>
      </w:pPr>
      <w:r w:rsidRPr="003177A9">
        <w:t xml:space="preserve">Boot </w:t>
      </w:r>
      <w:r w:rsidRPr="003177A9">
        <w:rPr>
          <w:b/>
          <w:bCs/>
        </w:rPr>
        <w:t>merges conventions and user properties</w:t>
      </w:r>
      <w:r w:rsidRPr="003177A9">
        <w:t xml:space="preserve"> to configure beans.</w:t>
      </w:r>
    </w:p>
    <w:p w14:paraId="14504219" w14:textId="77777777" w:rsidR="0002393E" w:rsidRPr="003177A9" w:rsidRDefault="00000000" w:rsidP="0002393E">
      <w:pPr>
        <w:spacing w:after="0" w:line="259" w:lineRule="auto"/>
      </w:pPr>
      <w:r>
        <w:pict w14:anchorId="2C3A49CA">
          <v:rect id="_x0000_i1060" style="width:0;height:1.5pt" o:hralign="center" o:hrstd="t" o:hr="t" fillcolor="#a0a0a0" stroked="f"/>
        </w:pict>
      </w:r>
    </w:p>
    <w:p w14:paraId="66046523" w14:textId="77777777" w:rsidR="0002393E" w:rsidRPr="003177A9" w:rsidRDefault="0002393E" w:rsidP="0002393E">
      <w:pPr>
        <w:spacing w:after="0" w:line="259" w:lineRule="auto"/>
        <w:rPr>
          <w:b/>
          <w:bCs/>
        </w:rPr>
      </w:pPr>
      <w:r w:rsidRPr="00194AE7">
        <w:rPr>
          <w:b/>
          <w:bCs/>
          <w:highlight w:val="green"/>
        </w:rPr>
        <w:t>d) Overriding Beans</w:t>
      </w:r>
    </w:p>
    <w:p w14:paraId="51A8E86C" w14:textId="77777777" w:rsidR="0002393E" w:rsidRPr="003177A9" w:rsidRDefault="0002393E" w:rsidP="0002393E">
      <w:pPr>
        <w:numPr>
          <w:ilvl w:val="0"/>
          <w:numId w:val="420"/>
        </w:numPr>
        <w:spacing w:after="0" w:line="259" w:lineRule="auto"/>
      </w:pPr>
      <w:r w:rsidRPr="003177A9">
        <w:t xml:space="preserve">Developers can define their own beans to </w:t>
      </w:r>
      <w:r w:rsidRPr="003177A9">
        <w:rPr>
          <w:b/>
          <w:bCs/>
        </w:rPr>
        <w:t>replace auto-configured ones</w:t>
      </w:r>
      <w:r w:rsidRPr="003177A9">
        <w:t>:</w:t>
      </w:r>
    </w:p>
    <w:p w14:paraId="57E968F9" w14:textId="77777777" w:rsidR="0002393E" w:rsidRPr="003177A9" w:rsidRDefault="0002393E" w:rsidP="0002393E">
      <w:pPr>
        <w:spacing w:after="0" w:line="259" w:lineRule="auto"/>
      </w:pPr>
      <w:r w:rsidRPr="003177A9">
        <w:t>@Bean</w:t>
      </w:r>
    </w:p>
    <w:p w14:paraId="306D0E52" w14:textId="77777777" w:rsidR="0002393E" w:rsidRPr="003177A9" w:rsidRDefault="0002393E" w:rsidP="0002393E">
      <w:pPr>
        <w:spacing w:after="0" w:line="259" w:lineRule="auto"/>
      </w:pPr>
      <w:r w:rsidRPr="003177A9">
        <w:t>public DataSource customDataSource() {</w:t>
      </w:r>
    </w:p>
    <w:p w14:paraId="62CB2EE9" w14:textId="77777777" w:rsidR="0002393E" w:rsidRPr="003177A9" w:rsidRDefault="0002393E" w:rsidP="0002393E">
      <w:pPr>
        <w:spacing w:after="0" w:line="259" w:lineRule="auto"/>
      </w:pPr>
      <w:r w:rsidRPr="003177A9">
        <w:t xml:space="preserve">    HikariDataSource ds = new HikariDataSource();</w:t>
      </w:r>
    </w:p>
    <w:p w14:paraId="27D399A8" w14:textId="77777777" w:rsidR="0002393E" w:rsidRPr="003177A9" w:rsidRDefault="0002393E" w:rsidP="0002393E">
      <w:pPr>
        <w:spacing w:after="0" w:line="259" w:lineRule="auto"/>
      </w:pPr>
      <w:r w:rsidRPr="003177A9">
        <w:t xml:space="preserve">    ds.setJdbcUrl("jdbc:mysql://localhost:3306/custom");</w:t>
      </w:r>
    </w:p>
    <w:p w14:paraId="7BBA82EA" w14:textId="77777777" w:rsidR="0002393E" w:rsidRPr="003177A9" w:rsidRDefault="0002393E" w:rsidP="0002393E">
      <w:pPr>
        <w:spacing w:after="0" w:line="259" w:lineRule="auto"/>
      </w:pPr>
      <w:r w:rsidRPr="003177A9">
        <w:t xml:space="preserve">    return ds;</w:t>
      </w:r>
    </w:p>
    <w:p w14:paraId="3D3D56C0" w14:textId="77777777" w:rsidR="0002393E" w:rsidRPr="003177A9" w:rsidRDefault="0002393E" w:rsidP="0002393E">
      <w:pPr>
        <w:spacing w:after="0" w:line="259" w:lineRule="auto"/>
      </w:pPr>
      <w:r w:rsidRPr="003177A9">
        <w:t>}</w:t>
      </w:r>
    </w:p>
    <w:p w14:paraId="7535D472" w14:textId="77777777" w:rsidR="0002393E" w:rsidRPr="003177A9" w:rsidRDefault="0002393E" w:rsidP="0002393E">
      <w:pPr>
        <w:numPr>
          <w:ilvl w:val="0"/>
          <w:numId w:val="421"/>
        </w:numPr>
        <w:spacing w:after="0" w:line="259" w:lineRule="auto"/>
      </w:pPr>
      <w:r w:rsidRPr="003177A9">
        <w:t>Boot detects the presence of this bean → skips default DataSource auto-configuration (@ConditionalOnMissingBean).</w:t>
      </w:r>
    </w:p>
    <w:p w14:paraId="2D240B4E" w14:textId="77777777" w:rsidR="0002393E" w:rsidRPr="003177A9" w:rsidRDefault="00000000" w:rsidP="0002393E">
      <w:pPr>
        <w:spacing w:after="0" w:line="259" w:lineRule="auto"/>
      </w:pPr>
      <w:r>
        <w:pict w14:anchorId="532D9DC7">
          <v:rect id="_x0000_i1061" style="width:0;height:1.5pt" o:hralign="center" o:hrstd="t" o:hr="t" fillcolor="#a0a0a0" stroked="f"/>
        </w:pict>
      </w:r>
    </w:p>
    <w:p w14:paraId="5AD28CC5"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Other Customization Points</w:t>
      </w:r>
    </w:p>
    <w:p w14:paraId="5A6F4ED0" w14:textId="77777777" w:rsidR="0002393E" w:rsidRPr="003177A9" w:rsidRDefault="0002393E" w:rsidP="0002393E">
      <w:pPr>
        <w:numPr>
          <w:ilvl w:val="0"/>
          <w:numId w:val="422"/>
        </w:numPr>
        <w:spacing w:after="0" w:line="259" w:lineRule="auto"/>
      </w:pPr>
      <w:r w:rsidRPr="003177A9">
        <w:rPr>
          <w:b/>
          <w:bCs/>
        </w:rPr>
        <w:t>Profiles:</w:t>
      </w:r>
      <w:r w:rsidRPr="003177A9">
        <w:t xml:space="preserve"> Switch between dev/prod/test configurations easily</w:t>
      </w:r>
    </w:p>
    <w:p w14:paraId="7B2F54F4" w14:textId="77777777" w:rsidR="0002393E" w:rsidRPr="003177A9" w:rsidRDefault="0002393E" w:rsidP="0002393E">
      <w:pPr>
        <w:numPr>
          <w:ilvl w:val="0"/>
          <w:numId w:val="422"/>
        </w:numPr>
        <w:spacing w:after="0" w:line="259" w:lineRule="auto"/>
      </w:pPr>
      <w:r w:rsidRPr="003177A9">
        <w:rPr>
          <w:b/>
          <w:bCs/>
        </w:rPr>
        <w:t>Embedded server customization:</w:t>
      </w:r>
      <w:r w:rsidRPr="003177A9">
        <w:t xml:space="preserve"> Change port, SSL, session timeout</w:t>
      </w:r>
    </w:p>
    <w:p w14:paraId="61DB1B36" w14:textId="77777777" w:rsidR="0002393E" w:rsidRPr="003177A9" w:rsidRDefault="0002393E" w:rsidP="0002393E">
      <w:pPr>
        <w:numPr>
          <w:ilvl w:val="0"/>
          <w:numId w:val="422"/>
        </w:numPr>
        <w:spacing w:after="0" w:line="259" w:lineRule="auto"/>
      </w:pPr>
      <w:r w:rsidRPr="003177A9">
        <w:rPr>
          <w:b/>
          <w:bCs/>
        </w:rPr>
        <w:t>Logging:</w:t>
      </w:r>
      <w:r w:rsidRPr="003177A9">
        <w:t xml:space="preserve"> Replace default Logback config with Log4j2</w:t>
      </w:r>
    </w:p>
    <w:p w14:paraId="2DAFC926" w14:textId="77777777" w:rsidR="0002393E" w:rsidRPr="003177A9" w:rsidRDefault="0002393E" w:rsidP="0002393E">
      <w:pPr>
        <w:numPr>
          <w:ilvl w:val="0"/>
          <w:numId w:val="422"/>
        </w:numPr>
        <w:spacing w:after="0" w:line="259" w:lineRule="auto"/>
      </w:pPr>
      <w:r w:rsidRPr="003177A9">
        <w:rPr>
          <w:b/>
          <w:bCs/>
        </w:rPr>
        <w:t>Security:</w:t>
      </w:r>
      <w:r w:rsidRPr="003177A9">
        <w:t xml:space="preserve"> Override default security filters</w:t>
      </w:r>
    </w:p>
    <w:p w14:paraId="4BC48B2C" w14:textId="77777777" w:rsidR="0002393E" w:rsidRPr="003177A9" w:rsidRDefault="0002393E" w:rsidP="0002393E">
      <w:pPr>
        <w:numPr>
          <w:ilvl w:val="0"/>
          <w:numId w:val="422"/>
        </w:numPr>
        <w:spacing w:after="0" w:line="259" w:lineRule="auto"/>
      </w:pPr>
      <w:r w:rsidRPr="003177A9">
        <w:rPr>
          <w:b/>
          <w:bCs/>
        </w:rPr>
        <w:t>Custom auto-configuration:</w:t>
      </w:r>
      <w:r w:rsidRPr="003177A9">
        <w:t xml:space="preserve"> Write your own @Configuration classes with @Conditional annotations</w:t>
      </w:r>
    </w:p>
    <w:p w14:paraId="4E1C050E" w14:textId="77777777" w:rsidR="0002393E" w:rsidRPr="003177A9" w:rsidRDefault="00000000" w:rsidP="0002393E">
      <w:pPr>
        <w:spacing w:after="0" w:line="259" w:lineRule="auto"/>
      </w:pPr>
      <w:r>
        <w:pict w14:anchorId="180AC701">
          <v:rect id="_x0000_i1062" style="width:0;height:1.5pt" o:hralign="center" o:hrstd="t" o:hr="t" fillcolor="#a0a0a0" stroked="f"/>
        </w:pict>
      </w:r>
    </w:p>
    <w:p w14:paraId="23FABD69"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Flow Summary</w:t>
      </w:r>
    </w:p>
    <w:p w14:paraId="65411805" w14:textId="77777777" w:rsidR="0002393E" w:rsidRPr="003177A9" w:rsidRDefault="0002393E" w:rsidP="0002393E">
      <w:pPr>
        <w:numPr>
          <w:ilvl w:val="0"/>
          <w:numId w:val="423"/>
        </w:numPr>
        <w:spacing w:after="0" w:line="259" w:lineRule="auto"/>
      </w:pPr>
      <w:r w:rsidRPr="003177A9">
        <w:t xml:space="preserve">Boot inspects </w:t>
      </w:r>
      <w:r w:rsidRPr="003177A9">
        <w:rPr>
          <w:b/>
          <w:bCs/>
        </w:rPr>
        <w:t>classpath</w:t>
      </w:r>
      <w:r w:rsidRPr="003177A9">
        <w:t xml:space="preserve"> and </w:t>
      </w:r>
      <w:r w:rsidRPr="003177A9">
        <w:rPr>
          <w:b/>
          <w:bCs/>
        </w:rPr>
        <w:t>properties</w:t>
      </w:r>
    </w:p>
    <w:p w14:paraId="0D435E79" w14:textId="77777777" w:rsidR="0002393E" w:rsidRPr="003177A9" w:rsidRDefault="0002393E" w:rsidP="0002393E">
      <w:pPr>
        <w:numPr>
          <w:ilvl w:val="0"/>
          <w:numId w:val="423"/>
        </w:numPr>
        <w:spacing w:after="0" w:line="259" w:lineRule="auto"/>
      </w:pPr>
      <w:r w:rsidRPr="003177A9">
        <w:lastRenderedPageBreak/>
        <w:t xml:space="preserve">Loads </w:t>
      </w:r>
      <w:r w:rsidRPr="003177A9">
        <w:rPr>
          <w:b/>
          <w:bCs/>
        </w:rPr>
        <w:t>auto-configuration classes</w:t>
      </w:r>
    </w:p>
    <w:p w14:paraId="6C8BF596" w14:textId="77777777" w:rsidR="0002393E" w:rsidRPr="003177A9" w:rsidRDefault="0002393E" w:rsidP="0002393E">
      <w:pPr>
        <w:numPr>
          <w:ilvl w:val="0"/>
          <w:numId w:val="423"/>
        </w:numPr>
        <w:spacing w:after="0" w:line="259" w:lineRule="auto"/>
      </w:pPr>
      <w:r w:rsidRPr="003177A9">
        <w:t xml:space="preserve">Registers </w:t>
      </w:r>
      <w:r w:rsidRPr="003177A9">
        <w:rPr>
          <w:b/>
          <w:bCs/>
        </w:rPr>
        <w:t>default beans</w:t>
      </w:r>
      <w:r w:rsidRPr="003177A9">
        <w:t xml:space="preserve"> based on conditions</w:t>
      </w:r>
    </w:p>
    <w:p w14:paraId="50596D15" w14:textId="77777777" w:rsidR="0002393E" w:rsidRPr="003177A9" w:rsidRDefault="0002393E" w:rsidP="0002393E">
      <w:pPr>
        <w:numPr>
          <w:ilvl w:val="0"/>
          <w:numId w:val="423"/>
        </w:numPr>
        <w:spacing w:after="0" w:line="259" w:lineRule="auto"/>
      </w:pPr>
      <w:r w:rsidRPr="003177A9">
        <w:t xml:space="preserve">Merges </w:t>
      </w:r>
      <w:r w:rsidRPr="003177A9">
        <w:rPr>
          <w:b/>
          <w:bCs/>
        </w:rPr>
        <w:t>developer-defined beans and properties</w:t>
      </w:r>
      <w:r w:rsidRPr="003177A9">
        <w:t xml:space="preserve"> → overrides defaults if present</w:t>
      </w:r>
    </w:p>
    <w:p w14:paraId="11BAA68F" w14:textId="77777777" w:rsidR="0002393E" w:rsidRPr="003177A9" w:rsidRDefault="00000000" w:rsidP="0002393E">
      <w:pPr>
        <w:spacing w:after="0" w:line="259" w:lineRule="auto"/>
      </w:pPr>
      <w:r>
        <w:pict w14:anchorId="70813C24">
          <v:rect id="_x0000_i1063" style="width:0;height:1.5pt" o:hralign="center" o:hrstd="t" o:hr="t" fillcolor="#a0a0a0" stroked="f"/>
        </w:pict>
      </w:r>
    </w:p>
    <w:p w14:paraId="40946CF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w:t>
      </w:r>
      <w:r w:rsidRPr="003764F1">
        <w:rPr>
          <w:b/>
          <w:bCs/>
          <w:highlight w:val="green"/>
        </w:rPr>
        <w:t>Interview One-liner</w:t>
      </w:r>
    </w:p>
    <w:p w14:paraId="19249E8A" w14:textId="77777777" w:rsidR="0002393E" w:rsidRPr="003177A9" w:rsidRDefault="0002393E" w:rsidP="0002393E">
      <w:pPr>
        <w:spacing w:after="0" w:line="259" w:lineRule="auto"/>
      </w:pPr>
      <w:r w:rsidRPr="003177A9">
        <w:rPr>
          <w:b/>
          <w:bCs/>
        </w:rPr>
        <w:t>Spring Boot enforces conventions via auto-configuration, starter dependencies, and sensible defaults, but allows customization through externalized properties, profiles, and user-defined beans that override defaults.</w:t>
      </w:r>
    </w:p>
    <w:p w14:paraId="2CE2DC11" w14:textId="77777777" w:rsidR="0002393E" w:rsidRPr="0002393E" w:rsidRDefault="0002393E" w:rsidP="0002393E">
      <w:pPr>
        <w:spacing w:after="0"/>
        <w:rPr>
          <w:color w:val="00B050"/>
        </w:rPr>
      </w:pPr>
    </w:p>
    <w:p w14:paraId="021B75A5" w14:textId="77777777" w:rsidR="0002393E" w:rsidRDefault="0002393E" w:rsidP="0002393E">
      <w:pPr>
        <w:rPr>
          <w:b/>
          <w:bCs/>
          <w:color w:val="00B050"/>
          <w:sz w:val="24"/>
          <w:szCs w:val="24"/>
          <w:lang w:val="en-IN"/>
        </w:rPr>
      </w:pPr>
      <w:r w:rsidRPr="0002393E">
        <w:rPr>
          <w:b/>
          <w:bCs/>
          <w:color w:val="00B050"/>
          <w:sz w:val="24"/>
          <w:szCs w:val="24"/>
          <w:lang w:val="en-IN"/>
        </w:rPr>
        <w:t>2️</w:t>
      </w:r>
      <w:r w:rsidRPr="0002393E">
        <w:rPr>
          <w:rFonts w:ascii="Segoe UI Symbol" w:hAnsi="Segoe UI Symbol" w:cs="Segoe UI Symbol"/>
          <w:b/>
          <w:bCs/>
          <w:color w:val="00B050"/>
          <w:sz w:val="24"/>
          <w:szCs w:val="24"/>
          <w:lang w:val="en-IN"/>
        </w:rPr>
        <w:t>⃣</w:t>
      </w:r>
      <w:r w:rsidRPr="0002393E">
        <w:rPr>
          <w:b/>
          <w:bCs/>
          <w:color w:val="00B050"/>
          <w:sz w:val="24"/>
          <w:szCs w:val="24"/>
          <w:lang w:val="en-IN"/>
        </w:rPr>
        <w:t xml:space="preserve"> Auto-Configuration (Most Important Section)</w:t>
      </w:r>
    </w:p>
    <w:p w14:paraId="398ADD8E" w14:textId="77777777" w:rsidR="0002393E" w:rsidRDefault="0002393E" w:rsidP="0002393E">
      <w:pPr>
        <w:rPr>
          <w:b/>
          <w:bCs/>
          <w:color w:val="EE0000"/>
          <w:sz w:val="24"/>
          <w:szCs w:val="24"/>
          <w:lang w:val="en-IN"/>
        </w:rPr>
      </w:pPr>
      <w:r w:rsidRPr="0002393E">
        <w:rPr>
          <w:b/>
          <w:bCs/>
          <w:color w:val="EE0000"/>
          <w:sz w:val="24"/>
          <w:szCs w:val="24"/>
          <w:lang w:val="en-IN"/>
        </w:rPr>
        <w:t>1.  What is auto-configuration?</w:t>
      </w:r>
    </w:p>
    <w:p w14:paraId="74879EAA" w14:textId="77777777" w:rsidR="0002393E" w:rsidRPr="00C135D5" w:rsidRDefault="0002393E" w:rsidP="0002393E">
      <w:pPr>
        <w:spacing w:after="0" w:line="259" w:lineRule="auto"/>
        <w:rPr>
          <w:b/>
          <w:bCs/>
          <w:highlight w:val="green"/>
        </w:rPr>
      </w:pPr>
      <w:r w:rsidRPr="00C135D5">
        <w:rPr>
          <w:b/>
          <w:bCs/>
          <w:highlight w:val="green"/>
        </w:rPr>
        <w:t>1️</w:t>
      </w:r>
      <w:r w:rsidRPr="00C135D5">
        <w:rPr>
          <w:rFonts w:ascii="Segoe UI Symbol" w:hAnsi="Segoe UI Symbol" w:cs="Segoe UI Symbol"/>
          <w:b/>
          <w:bCs/>
          <w:highlight w:val="green"/>
        </w:rPr>
        <w:t>⃣</w:t>
      </w:r>
      <w:r w:rsidRPr="00C135D5">
        <w:rPr>
          <w:b/>
          <w:bCs/>
          <w:highlight w:val="green"/>
        </w:rPr>
        <w:t xml:space="preserve"> Definition</w:t>
      </w:r>
    </w:p>
    <w:p w14:paraId="11DECD62" w14:textId="77777777" w:rsidR="0002393E" w:rsidRPr="003177A9" w:rsidRDefault="0002393E" w:rsidP="0002393E">
      <w:pPr>
        <w:spacing w:after="0" w:line="259" w:lineRule="auto"/>
      </w:pPr>
      <w:r w:rsidRPr="00C135D5">
        <w:rPr>
          <w:b/>
          <w:bCs/>
          <w:highlight w:val="green"/>
        </w:rPr>
        <w:t>Auto-configuration is a Spring Boot mechanism that automatically configures Spring beans based on the application’s classpath, existing beans, and property settings.</w:t>
      </w:r>
    </w:p>
    <w:p w14:paraId="2B79D230" w14:textId="77777777" w:rsidR="0002393E" w:rsidRPr="003177A9" w:rsidRDefault="0002393E" w:rsidP="0002393E">
      <w:pPr>
        <w:numPr>
          <w:ilvl w:val="0"/>
          <w:numId w:val="424"/>
        </w:numPr>
        <w:spacing w:after="0" w:line="259" w:lineRule="auto"/>
      </w:pPr>
      <w:r w:rsidRPr="003177A9">
        <w:t xml:space="preserve">Goal: </w:t>
      </w:r>
      <w:r w:rsidRPr="003177A9">
        <w:rPr>
          <w:b/>
          <w:bCs/>
        </w:rPr>
        <w:t>Reduce boilerplate configuration</w:t>
      </w:r>
      <w:r w:rsidRPr="003177A9">
        <w:t xml:space="preserve"> while providing sensible defaults.</w:t>
      </w:r>
    </w:p>
    <w:p w14:paraId="7B814E01" w14:textId="77777777" w:rsidR="0002393E" w:rsidRPr="003177A9" w:rsidRDefault="0002393E" w:rsidP="0002393E">
      <w:pPr>
        <w:numPr>
          <w:ilvl w:val="0"/>
          <w:numId w:val="424"/>
        </w:numPr>
        <w:spacing w:after="0" w:line="259" w:lineRule="auto"/>
      </w:pPr>
      <w:r w:rsidRPr="003177A9">
        <w:t xml:space="preserve">Works on the principle of </w:t>
      </w:r>
      <w:r w:rsidRPr="003177A9">
        <w:rPr>
          <w:b/>
          <w:bCs/>
        </w:rPr>
        <w:t>“convention over configuration”</w:t>
      </w:r>
      <w:r w:rsidRPr="003177A9">
        <w:t>.</w:t>
      </w:r>
    </w:p>
    <w:p w14:paraId="2A9A8303" w14:textId="77777777" w:rsidR="0002393E" w:rsidRPr="003177A9" w:rsidRDefault="00000000" w:rsidP="0002393E">
      <w:pPr>
        <w:spacing w:after="0" w:line="259" w:lineRule="auto"/>
      </w:pPr>
      <w:r>
        <w:pict w14:anchorId="6BC20C89">
          <v:rect id="_x0000_i1064" style="width:0;height:1.5pt" o:hralign="center" o:hrstd="t" o:hr="t" fillcolor="#a0a0a0" stroked="f"/>
        </w:pict>
      </w:r>
    </w:p>
    <w:p w14:paraId="04A0CD4E"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How Auto-Configuration Works</w:t>
      </w:r>
    </w:p>
    <w:p w14:paraId="27F0DA31" w14:textId="77777777" w:rsidR="0002393E" w:rsidRPr="003177A9" w:rsidRDefault="0002393E" w:rsidP="0002393E">
      <w:pPr>
        <w:numPr>
          <w:ilvl w:val="0"/>
          <w:numId w:val="425"/>
        </w:numPr>
        <w:spacing w:after="0" w:line="259" w:lineRule="auto"/>
      </w:pPr>
      <w:r w:rsidRPr="003177A9">
        <w:rPr>
          <w:b/>
          <w:bCs/>
        </w:rPr>
        <w:t>Classpath Inspection</w:t>
      </w:r>
    </w:p>
    <w:p w14:paraId="5DEF4DC2" w14:textId="77777777" w:rsidR="0002393E" w:rsidRPr="003177A9" w:rsidRDefault="0002393E" w:rsidP="0002393E">
      <w:pPr>
        <w:numPr>
          <w:ilvl w:val="1"/>
          <w:numId w:val="425"/>
        </w:numPr>
        <w:spacing w:after="0" w:line="259" w:lineRule="auto"/>
      </w:pPr>
      <w:r w:rsidRPr="003177A9">
        <w:t>Boot checks which libraries exist on the classpath.</w:t>
      </w:r>
    </w:p>
    <w:p w14:paraId="40870203" w14:textId="77777777" w:rsidR="0002393E" w:rsidRPr="003177A9" w:rsidRDefault="0002393E" w:rsidP="0002393E">
      <w:pPr>
        <w:numPr>
          <w:ilvl w:val="1"/>
          <w:numId w:val="425"/>
        </w:numPr>
        <w:spacing w:after="0" w:line="259" w:lineRule="auto"/>
      </w:pPr>
      <w:r w:rsidRPr="003177A9">
        <w:t>Example: spring-boot-starter-web → Tomcat, Spring MVC, Jackson</w:t>
      </w:r>
    </w:p>
    <w:p w14:paraId="16651492" w14:textId="77777777" w:rsidR="0002393E" w:rsidRPr="003177A9" w:rsidRDefault="0002393E" w:rsidP="0002393E">
      <w:pPr>
        <w:numPr>
          <w:ilvl w:val="0"/>
          <w:numId w:val="425"/>
        </w:numPr>
        <w:spacing w:after="0" w:line="259" w:lineRule="auto"/>
      </w:pPr>
      <w:r w:rsidRPr="003177A9">
        <w:rPr>
          <w:b/>
          <w:bCs/>
        </w:rPr>
        <w:t>Conditional Annotations</w:t>
      </w:r>
    </w:p>
    <w:p w14:paraId="3ED2D299" w14:textId="77777777" w:rsidR="0002393E" w:rsidRPr="003177A9" w:rsidRDefault="0002393E" w:rsidP="0002393E">
      <w:pPr>
        <w:numPr>
          <w:ilvl w:val="1"/>
          <w:numId w:val="425"/>
        </w:numPr>
        <w:spacing w:after="0" w:line="259" w:lineRule="auto"/>
      </w:pPr>
      <w:r w:rsidRPr="003177A9">
        <w:t>Auto-configuration classes use annotations like:</w:t>
      </w:r>
    </w:p>
    <w:p w14:paraId="38E5FBD8" w14:textId="77777777" w:rsidR="0002393E" w:rsidRPr="003177A9" w:rsidRDefault="0002393E" w:rsidP="0002393E">
      <w:pPr>
        <w:numPr>
          <w:ilvl w:val="2"/>
          <w:numId w:val="425"/>
        </w:numPr>
        <w:spacing w:after="0" w:line="259" w:lineRule="auto"/>
      </w:pPr>
      <w:r w:rsidRPr="003177A9">
        <w:t>@ConditionalOnClass → only configure if a class exists</w:t>
      </w:r>
    </w:p>
    <w:p w14:paraId="69FB5326" w14:textId="77777777" w:rsidR="0002393E" w:rsidRPr="003177A9" w:rsidRDefault="0002393E" w:rsidP="0002393E">
      <w:pPr>
        <w:numPr>
          <w:ilvl w:val="2"/>
          <w:numId w:val="425"/>
        </w:numPr>
        <w:spacing w:after="0" w:line="259" w:lineRule="auto"/>
      </w:pPr>
      <w:r w:rsidRPr="003177A9">
        <w:t>@ConditionalOnMissingBean → only configure if no bean of that type exists</w:t>
      </w:r>
    </w:p>
    <w:p w14:paraId="69B1D628" w14:textId="77777777" w:rsidR="0002393E" w:rsidRPr="003177A9" w:rsidRDefault="0002393E" w:rsidP="0002393E">
      <w:pPr>
        <w:numPr>
          <w:ilvl w:val="2"/>
          <w:numId w:val="425"/>
        </w:numPr>
        <w:spacing w:after="0" w:line="259" w:lineRule="auto"/>
      </w:pPr>
      <w:r w:rsidRPr="003177A9">
        <w:t>@ConditionalOnProperty → configure if a property matches</w:t>
      </w:r>
    </w:p>
    <w:p w14:paraId="6671B850" w14:textId="77777777" w:rsidR="0002393E" w:rsidRPr="003177A9" w:rsidRDefault="0002393E" w:rsidP="0002393E">
      <w:pPr>
        <w:numPr>
          <w:ilvl w:val="0"/>
          <w:numId w:val="425"/>
        </w:numPr>
        <w:spacing w:after="0" w:line="259" w:lineRule="auto"/>
      </w:pPr>
      <w:r w:rsidRPr="003177A9">
        <w:rPr>
          <w:b/>
          <w:bCs/>
        </w:rPr>
        <w:t>Bean Registration</w:t>
      </w:r>
    </w:p>
    <w:p w14:paraId="33B8B19A" w14:textId="77777777" w:rsidR="0002393E" w:rsidRPr="003177A9" w:rsidRDefault="0002393E" w:rsidP="0002393E">
      <w:pPr>
        <w:numPr>
          <w:ilvl w:val="1"/>
          <w:numId w:val="425"/>
        </w:numPr>
        <w:spacing w:after="0" w:line="259" w:lineRule="auto"/>
      </w:pPr>
      <w:r w:rsidRPr="003177A9">
        <w:t>Auto-configuration classes declare @Bean methods.</w:t>
      </w:r>
    </w:p>
    <w:p w14:paraId="4F8220EF" w14:textId="77777777" w:rsidR="0002393E" w:rsidRPr="003177A9" w:rsidRDefault="0002393E" w:rsidP="0002393E">
      <w:pPr>
        <w:numPr>
          <w:ilvl w:val="1"/>
          <w:numId w:val="425"/>
        </w:numPr>
        <w:spacing w:after="0" w:line="259" w:lineRule="auto"/>
      </w:pPr>
      <w:r w:rsidRPr="003177A9">
        <w:t>Spring registers beans automatically based on conditions.</w:t>
      </w:r>
    </w:p>
    <w:p w14:paraId="4E364F4F" w14:textId="77777777" w:rsidR="0002393E" w:rsidRPr="003177A9" w:rsidRDefault="0002393E" w:rsidP="0002393E">
      <w:pPr>
        <w:numPr>
          <w:ilvl w:val="0"/>
          <w:numId w:val="425"/>
        </w:numPr>
        <w:spacing w:after="0" w:line="259" w:lineRule="auto"/>
      </w:pPr>
      <w:r w:rsidRPr="003177A9">
        <w:rPr>
          <w:b/>
          <w:bCs/>
        </w:rPr>
        <w:t>Externalized Configuration</w:t>
      </w:r>
    </w:p>
    <w:p w14:paraId="148D656A" w14:textId="77777777" w:rsidR="0002393E" w:rsidRPr="003177A9" w:rsidRDefault="0002393E" w:rsidP="0002393E">
      <w:pPr>
        <w:numPr>
          <w:ilvl w:val="1"/>
          <w:numId w:val="425"/>
        </w:numPr>
        <w:spacing w:after="0" w:line="259" w:lineRule="auto"/>
      </w:pPr>
      <w:r w:rsidRPr="003177A9">
        <w:t>Reads application.properties or application.yml to customize behavior without overriding code.</w:t>
      </w:r>
    </w:p>
    <w:p w14:paraId="0F785393" w14:textId="77777777" w:rsidR="0002393E" w:rsidRPr="003177A9" w:rsidRDefault="00000000" w:rsidP="0002393E">
      <w:pPr>
        <w:spacing w:after="0" w:line="259" w:lineRule="auto"/>
      </w:pPr>
      <w:r>
        <w:pict w14:anchorId="0E67DDFB">
          <v:rect id="_x0000_i1065" style="width:0;height:1.5pt" o:hralign="center" o:hrstd="t" o:hr="t" fillcolor="#a0a0a0" stroked="f"/>
        </w:pict>
      </w:r>
    </w:p>
    <w:p w14:paraId="162AED7F"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Examples of Auto-Configuration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590"/>
      </w:tblGrid>
      <w:tr w:rsidR="0002393E" w:rsidRPr="003177A9" w14:paraId="7D22FC6C" w14:textId="77777777" w:rsidTr="00B72B58">
        <w:trPr>
          <w:tblHeader/>
          <w:tblCellSpacing w:w="15" w:type="dxa"/>
        </w:trPr>
        <w:tc>
          <w:tcPr>
            <w:tcW w:w="0" w:type="auto"/>
            <w:vAlign w:val="center"/>
            <w:hideMark/>
          </w:tcPr>
          <w:p w14:paraId="07E5D25E" w14:textId="77777777" w:rsidR="0002393E" w:rsidRPr="003177A9" w:rsidRDefault="0002393E" w:rsidP="00B72B58">
            <w:pPr>
              <w:spacing w:after="0" w:line="259" w:lineRule="auto"/>
              <w:rPr>
                <w:b/>
                <w:bCs/>
              </w:rPr>
            </w:pPr>
            <w:r w:rsidRPr="003177A9">
              <w:rPr>
                <w:b/>
                <w:bCs/>
              </w:rPr>
              <w:t>Library / Starter</w:t>
            </w:r>
          </w:p>
        </w:tc>
        <w:tc>
          <w:tcPr>
            <w:tcW w:w="0" w:type="auto"/>
            <w:vAlign w:val="center"/>
            <w:hideMark/>
          </w:tcPr>
          <w:p w14:paraId="16C42097" w14:textId="77777777" w:rsidR="0002393E" w:rsidRPr="003177A9" w:rsidRDefault="0002393E" w:rsidP="00B72B58">
            <w:pPr>
              <w:spacing w:after="0" w:line="259" w:lineRule="auto"/>
              <w:rPr>
                <w:b/>
                <w:bCs/>
              </w:rPr>
            </w:pPr>
            <w:r w:rsidRPr="003177A9">
              <w:rPr>
                <w:b/>
                <w:bCs/>
              </w:rPr>
              <w:t>Auto-configured Components</w:t>
            </w:r>
          </w:p>
        </w:tc>
      </w:tr>
      <w:tr w:rsidR="0002393E" w:rsidRPr="003177A9" w14:paraId="5904FEE6" w14:textId="77777777" w:rsidTr="00B72B58">
        <w:trPr>
          <w:tblCellSpacing w:w="15" w:type="dxa"/>
        </w:trPr>
        <w:tc>
          <w:tcPr>
            <w:tcW w:w="0" w:type="auto"/>
            <w:vAlign w:val="center"/>
            <w:hideMark/>
          </w:tcPr>
          <w:p w14:paraId="423AA495" w14:textId="77777777" w:rsidR="0002393E" w:rsidRPr="003177A9" w:rsidRDefault="0002393E" w:rsidP="00B72B58">
            <w:pPr>
              <w:spacing w:after="0" w:line="259" w:lineRule="auto"/>
            </w:pPr>
            <w:r w:rsidRPr="003177A9">
              <w:t>spring-boot-starter-web</w:t>
            </w:r>
          </w:p>
        </w:tc>
        <w:tc>
          <w:tcPr>
            <w:tcW w:w="0" w:type="auto"/>
            <w:vAlign w:val="center"/>
            <w:hideMark/>
          </w:tcPr>
          <w:p w14:paraId="5EC8D0F4" w14:textId="77777777" w:rsidR="0002393E" w:rsidRPr="003177A9" w:rsidRDefault="0002393E" w:rsidP="00B72B58">
            <w:pPr>
              <w:spacing w:after="0" w:line="259" w:lineRule="auto"/>
            </w:pPr>
            <w:r w:rsidRPr="003177A9">
              <w:t>DispatcherServlet, embedded Tomcat, Jackson ObjectMapper</w:t>
            </w:r>
          </w:p>
        </w:tc>
      </w:tr>
      <w:tr w:rsidR="0002393E" w:rsidRPr="003177A9" w14:paraId="70EDB3F7" w14:textId="77777777" w:rsidTr="00B72B58">
        <w:trPr>
          <w:tblCellSpacing w:w="15" w:type="dxa"/>
        </w:trPr>
        <w:tc>
          <w:tcPr>
            <w:tcW w:w="0" w:type="auto"/>
            <w:vAlign w:val="center"/>
            <w:hideMark/>
          </w:tcPr>
          <w:p w14:paraId="2FB3AABA" w14:textId="77777777" w:rsidR="0002393E" w:rsidRPr="003177A9" w:rsidRDefault="0002393E" w:rsidP="00B72B58">
            <w:pPr>
              <w:spacing w:after="0" w:line="259" w:lineRule="auto"/>
            </w:pPr>
            <w:r w:rsidRPr="003177A9">
              <w:t>spring-boot-starter-data-jpa</w:t>
            </w:r>
          </w:p>
        </w:tc>
        <w:tc>
          <w:tcPr>
            <w:tcW w:w="0" w:type="auto"/>
            <w:vAlign w:val="center"/>
            <w:hideMark/>
          </w:tcPr>
          <w:p w14:paraId="1AA96E00" w14:textId="77777777" w:rsidR="0002393E" w:rsidRPr="003177A9" w:rsidRDefault="0002393E" w:rsidP="00B72B58">
            <w:pPr>
              <w:spacing w:after="0" w:line="259" w:lineRule="auto"/>
            </w:pPr>
            <w:r w:rsidRPr="003177A9">
              <w:t>DataSource, EntityManagerFactory, transaction manager</w:t>
            </w:r>
          </w:p>
        </w:tc>
      </w:tr>
      <w:tr w:rsidR="0002393E" w:rsidRPr="003177A9" w14:paraId="6C88771C" w14:textId="77777777" w:rsidTr="00B72B58">
        <w:trPr>
          <w:tblCellSpacing w:w="15" w:type="dxa"/>
        </w:trPr>
        <w:tc>
          <w:tcPr>
            <w:tcW w:w="0" w:type="auto"/>
            <w:vAlign w:val="center"/>
            <w:hideMark/>
          </w:tcPr>
          <w:p w14:paraId="6A1DECE2" w14:textId="77777777" w:rsidR="0002393E" w:rsidRPr="003177A9" w:rsidRDefault="0002393E" w:rsidP="00B72B58">
            <w:pPr>
              <w:spacing w:after="0" w:line="259" w:lineRule="auto"/>
            </w:pPr>
            <w:r w:rsidRPr="003177A9">
              <w:t>spring-boot-starter-security</w:t>
            </w:r>
          </w:p>
        </w:tc>
        <w:tc>
          <w:tcPr>
            <w:tcW w:w="0" w:type="auto"/>
            <w:vAlign w:val="center"/>
            <w:hideMark/>
          </w:tcPr>
          <w:p w14:paraId="19159882" w14:textId="77777777" w:rsidR="0002393E" w:rsidRPr="003177A9" w:rsidRDefault="0002393E" w:rsidP="00B72B58">
            <w:pPr>
              <w:spacing w:after="0" w:line="259" w:lineRule="auto"/>
            </w:pPr>
            <w:r w:rsidRPr="003177A9">
              <w:t>Default security filter chain</w:t>
            </w:r>
          </w:p>
        </w:tc>
      </w:tr>
    </w:tbl>
    <w:p w14:paraId="4A4E5CBD" w14:textId="77777777" w:rsidR="0002393E" w:rsidRPr="003177A9" w:rsidRDefault="00000000" w:rsidP="0002393E">
      <w:pPr>
        <w:spacing w:after="0" w:line="259" w:lineRule="auto"/>
      </w:pPr>
      <w:r>
        <w:pict w14:anchorId="41BBA38D">
          <v:rect id="_x0000_i1066" style="width:0;height:1.5pt" o:hralign="center" o:hrstd="t" o:hr="t" fillcolor="#a0a0a0" stroked="f"/>
        </w:pict>
      </w:r>
    </w:p>
    <w:p w14:paraId="3B48AA55" w14:textId="77777777" w:rsidR="0002393E" w:rsidRPr="003177A9" w:rsidRDefault="0002393E" w:rsidP="0002393E">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Key Benefits</w:t>
      </w:r>
    </w:p>
    <w:p w14:paraId="6DBB5964" w14:textId="77777777" w:rsidR="0002393E" w:rsidRPr="003177A9" w:rsidRDefault="0002393E" w:rsidP="0002393E">
      <w:pPr>
        <w:numPr>
          <w:ilvl w:val="0"/>
          <w:numId w:val="426"/>
        </w:numPr>
        <w:spacing w:after="0" w:line="259" w:lineRule="auto"/>
      </w:pPr>
      <w:r w:rsidRPr="003177A9">
        <w:rPr>
          <w:b/>
          <w:bCs/>
        </w:rPr>
        <w:t>Reduces boilerplate</w:t>
      </w:r>
      <w:r w:rsidRPr="003177A9">
        <w:t xml:space="preserve"> – no manual bean definitions for common frameworks</w:t>
      </w:r>
    </w:p>
    <w:p w14:paraId="47613B5A" w14:textId="77777777" w:rsidR="0002393E" w:rsidRPr="003177A9" w:rsidRDefault="0002393E" w:rsidP="0002393E">
      <w:pPr>
        <w:numPr>
          <w:ilvl w:val="0"/>
          <w:numId w:val="426"/>
        </w:numPr>
        <w:spacing w:after="0" w:line="259" w:lineRule="auto"/>
      </w:pPr>
      <w:r w:rsidRPr="003177A9">
        <w:rPr>
          <w:b/>
          <w:bCs/>
        </w:rPr>
        <w:lastRenderedPageBreak/>
        <w:t>Sensible defaults</w:t>
      </w:r>
      <w:r w:rsidRPr="003177A9">
        <w:t xml:space="preserve"> – works out-of-the-box for most applications</w:t>
      </w:r>
    </w:p>
    <w:p w14:paraId="782EC66E" w14:textId="77777777" w:rsidR="0002393E" w:rsidRPr="003177A9" w:rsidRDefault="0002393E" w:rsidP="0002393E">
      <w:pPr>
        <w:numPr>
          <w:ilvl w:val="0"/>
          <w:numId w:val="426"/>
        </w:numPr>
        <w:spacing w:after="0" w:line="259" w:lineRule="auto"/>
      </w:pPr>
      <w:r w:rsidRPr="003177A9">
        <w:rPr>
          <w:b/>
          <w:bCs/>
        </w:rPr>
        <w:t>Easy customization</w:t>
      </w:r>
      <w:r w:rsidRPr="003177A9">
        <w:t xml:space="preserve"> – override beans or use external properties</w:t>
      </w:r>
    </w:p>
    <w:p w14:paraId="357F68E4" w14:textId="77777777" w:rsidR="0002393E" w:rsidRPr="003177A9" w:rsidRDefault="0002393E" w:rsidP="0002393E">
      <w:pPr>
        <w:numPr>
          <w:ilvl w:val="0"/>
          <w:numId w:val="426"/>
        </w:numPr>
        <w:spacing w:after="0" w:line="259" w:lineRule="auto"/>
      </w:pPr>
      <w:r w:rsidRPr="003177A9">
        <w:rPr>
          <w:b/>
          <w:bCs/>
        </w:rPr>
        <w:t>Rapid prototyping</w:t>
      </w:r>
      <w:r w:rsidRPr="003177A9">
        <w:t xml:space="preserve"> – get a fully working app with minimal setup</w:t>
      </w:r>
    </w:p>
    <w:p w14:paraId="73E7C146" w14:textId="77777777" w:rsidR="0002393E" w:rsidRPr="003177A9" w:rsidRDefault="00000000" w:rsidP="0002393E">
      <w:pPr>
        <w:spacing w:after="0" w:line="259" w:lineRule="auto"/>
      </w:pPr>
      <w:r>
        <w:pict w14:anchorId="567E28FF">
          <v:rect id="_x0000_i1067" style="width:0;height:1.5pt" o:hralign="center" o:hrstd="t" o:hr="t" fillcolor="#a0a0a0" stroked="f"/>
        </w:pict>
      </w:r>
    </w:p>
    <w:p w14:paraId="1CEEA174" w14:textId="77777777" w:rsidR="0002393E" w:rsidRPr="003177A9" w:rsidRDefault="0002393E" w:rsidP="0002393E">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Internal Mechanism</w:t>
      </w:r>
    </w:p>
    <w:p w14:paraId="09B49EE9" w14:textId="77777777" w:rsidR="0002393E" w:rsidRPr="003177A9" w:rsidRDefault="0002393E" w:rsidP="0002393E">
      <w:pPr>
        <w:numPr>
          <w:ilvl w:val="0"/>
          <w:numId w:val="427"/>
        </w:numPr>
        <w:spacing w:after="0" w:line="259" w:lineRule="auto"/>
      </w:pPr>
      <w:r w:rsidRPr="003177A9">
        <w:t>@SpringBootApplication → @EnableAutoConfiguration</w:t>
      </w:r>
    </w:p>
    <w:p w14:paraId="7140F3DC" w14:textId="77777777" w:rsidR="0002393E" w:rsidRPr="003177A9" w:rsidRDefault="0002393E" w:rsidP="0002393E">
      <w:pPr>
        <w:numPr>
          <w:ilvl w:val="0"/>
          <w:numId w:val="427"/>
        </w:numPr>
        <w:spacing w:after="0" w:line="259" w:lineRule="auto"/>
      </w:pPr>
      <w:r w:rsidRPr="003177A9">
        <w:t>@EnableAutoConfiguration → AutoConfigurationImportSelector</w:t>
      </w:r>
    </w:p>
    <w:p w14:paraId="63D826FF" w14:textId="77777777" w:rsidR="0002393E" w:rsidRPr="003177A9" w:rsidRDefault="0002393E" w:rsidP="0002393E">
      <w:pPr>
        <w:numPr>
          <w:ilvl w:val="0"/>
          <w:numId w:val="427"/>
        </w:numPr>
        <w:spacing w:after="0" w:line="259" w:lineRule="auto"/>
      </w:pPr>
      <w:r w:rsidRPr="003177A9">
        <w:t>AutoConfigurationImportSelector loads auto-configuration classes from spring.factories</w:t>
      </w:r>
    </w:p>
    <w:p w14:paraId="765CEA03" w14:textId="77777777" w:rsidR="0002393E" w:rsidRPr="003177A9" w:rsidRDefault="0002393E" w:rsidP="0002393E">
      <w:pPr>
        <w:numPr>
          <w:ilvl w:val="0"/>
          <w:numId w:val="427"/>
        </w:numPr>
        <w:spacing w:after="0" w:line="259" w:lineRule="auto"/>
      </w:pPr>
      <w:r w:rsidRPr="003177A9">
        <w:t>Conditional annotations decide which beans to register</w:t>
      </w:r>
    </w:p>
    <w:p w14:paraId="658A6C13" w14:textId="77777777" w:rsidR="0002393E" w:rsidRPr="003177A9" w:rsidRDefault="00000000" w:rsidP="0002393E">
      <w:pPr>
        <w:spacing w:after="0" w:line="259" w:lineRule="auto"/>
      </w:pPr>
      <w:r>
        <w:pict w14:anchorId="40F79122">
          <v:rect id="_x0000_i1068" style="width:0;height:1.5pt" o:hralign="center" o:hrstd="t" o:hr="t" fillcolor="#a0a0a0" stroked="f"/>
        </w:pict>
      </w:r>
    </w:p>
    <w:p w14:paraId="0A60FFD4"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w:t>
      </w:r>
    </w:p>
    <w:p w14:paraId="46432335" w14:textId="77777777" w:rsidR="0002393E" w:rsidRPr="003177A9" w:rsidRDefault="0002393E" w:rsidP="0002393E">
      <w:pPr>
        <w:spacing w:after="0" w:line="259" w:lineRule="auto"/>
      </w:pPr>
      <w:r w:rsidRPr="003177A9">
        <w:rPr>
          <w:b/>
          <w:bCs/>
        </w:rPr>
        <w:t>Auto-configuration is Spring Boot’s mechanism to automatically configure beans based on classpath, existing beans, and properties, enabling applications to run with minimal manual setup.</w:t>
      </w:r>
    </w:p>
    <w:p w14:paraId="18AA9521" w14:textId="77777777" w:rsidR="0002393E" w:rsidRPr="003177A9" w:rsidRDefault="0002393E" w:rsidP="0002393E">
      <w:pPr>
        <w:spacing w:after="0"/>
      </w:pPr>
    </w:p>
    <w:p w14:paraId="645AAD60" w14:textId="77777777" w:rsidR="0002393E" w:rsidRPr="0002393E" w:rsidRDefault="0002393E" w:rsidP="0002393E">
      <w:pPr>
        <w:rPr>
          <w:b/>
          <w:bCs/>
          <w:color w:val="EE0000"/>
          <w:sz w:val="24"/>
          <w:szCs w:val="24"/>
          <w:lang w:val="en-IN"/>
        </w:rPr>
      </w:pPr>
      <w:r w:rsidRPr="0002393E">
        <w:rPr>
          <w:b/>
          <w:bCs/>
          <w:color w:val="EE0000"/>
          <w:sz w:val="24"/>
          <w:szCs w:val="24"/>
          <w:lang w:val="en-IN"/>
        </w:rPr>
        <w:t>2.  How does Spring Boot decide which auto-configuration class to load?</w:t>
      </w:r>
    </w:p>
    <w:p w14:paraId="37485EB0" w14:textId="77777777" w:rsidR="0002393E" w:rsidRPr="003177A9" w:rsidRDefault="0002393E" w:rsidP="0002393E">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Entry Point: @SpringBootApplication</w:t>
      </w:r>
    </w:p>
    <w:p w14:paraId="6E6546BF" w14:textId="77777777" w:rsidR="0002393E" w:rsidRPr="003177A9" w:rsidRDefault="0002393E" w:rsidP="0002393E">
      <w:pPr>
        <w:numPr>
          <w:ilvl w:val="0"/>
          <w:numId w:val="428"/>
        </w:numPr>
        <w:spacing w:after="0" w:line="259" w:lineRule="auto"/>
      </w:pPr>
      <w:r w:rsidRPr="003177A9">
        <w:t>@SpringBootApplication includes @EnableAutoConfiguration.</w:t>
      </w:r>
    </w:p>
    <w:p w14:paraId="3E581229" w14:textId="77777777" w:rsidR="0002393E" w:rsidRPr="003177A9" w:rsidRDefault="0002393E" w:rsidP="0002393E">
      <w:pPr>
        <w:numPr>
          <w:ilvl w:val="0"/>
          <w:numId w:val="428"/>
        </w:numPr>
        <w:spacing w:after="0" w:line="259" w:lineRule="auto"/>
      </w:pPr>
      <w:r w:rsidRPr="003177A9">
        <w:t xml:space="preserve">That triggers </w:t>
      </w:r>
      <w:r w:rsidRPr="003177A9">
        <w:rPr>
          <w:b/>
          <w:bCs/>
        </w:rPr>
        <w:t>Spring’s ImportSelector mechanism</w:t>
      </w:r>
      <w:r w:rsidRPr="003177A9">
        <w:t xml:space="preserve">, specifically </w:t>
      </w:r>
      <w:r w:rsidRPr="0003767D">
        <w:rPr>
          <w:highlight w:val="green"/>
        </w:rPr>
        <w:t>AutoConfigurationImportSelector</w:t>
      </w:r>
      <w:r w:rsidRPr="003177A9">
        <w:t>.</w:t>
      </w:r>
    </w:p>
    <w:p w14:paraId="53BD83A3" w14:textId="77777777" w:rsidR="0002393E" w:rsidRPr="0003767D" w:rsidRDefault="0002393E" w:rsidP="0002393E">
      <w:pPr>
        <w:numPr>
          <w:ilvl w:val="0"/>
          <w:numId w:val="428"/>
        </w:numPr>
        <w:spacing w:after="0" w:line="259" w:lineRule="auto"/>
        <w:rPr>
          <w:highlight w:val="green"/>
        </w:rPr>
      </w:pPr>
      <w:r w:rsidRPr="0003767D">
        <w:rPr>
          <w:highlight w:val="green"/>
        </w:rPr>
        <w:t xml:space="preserve">AutoConfigurationImportSelector is responsible for </w:t>
      </w:r>
      <w:r w:rsidRPr="0003767D">
        <w:rPr>
          <w:b/>
          <w:bCs/>
          <w:highlight w:val="green"/>
        </w:rPr>
        <w:t>importing the right auto-configuration classes</w:t>
      </w:r>
      <w:r w:rsidRPr="0003767D">
        <w:rPr>
          <w:highlight w:val="green"/>
        </w:rPr>
        <w:t xml:space="preserve"> into the context.</w:t>
      </w:r>
    </w:p>
    <w:p w14:paraId="286FEEC4" w14:textId="77777777" w:rsidR="0002393E" w:rsidRPr="003177A9" w:rsidRDefault="00000000" w:rsidP="0002393E">
      <w:pPr>
        <w:spacing w:after="0" w:line="259" w:lineRule="auto"/>
      </w:pPr>
      <w:r>
        <w:pict w14:anchorId="38C33CEB">
          <v:rect id="_x0000_i1069" style="width:0;height:1.5pt" o:hralign="center" o:hrstd="t" o:hr="t" fillcolor="#a0a0a0" stroked="f"/>
        </w:pict>
      </w:r>
    </w:p>
    <w:p w14:paraId="692793EA" w14:textId="77777777" w:rsidR="0002393E" w:rsidRPr="003177A9" w:rsidRDefault="0002393E" w:rsidP="0002393E">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The spring.factories Mechanism</w:t>
      </w:r>
    </w:p>
    <w:p w14:paraId="2E62797C" w14:textId="77777777" w:rsidR="0002393E" w:rsidRPr="003177A9" w:rsidRDefault="0002393E" w:rsidP="0002393E">
      <w:pPr>
        <w:numPr>
          <w:ilvl w:val="0"/>
          <w:numId w:val="429"/>
        </w:numPr>
        <w:spacing w:after="0" w:line="259" w:lineRule="auto"/>
      </w:pPr>
      <w:r w:rsidRPr="003177A9">
        <w:t>Spring Boot maintains a spring.factories file inside each starter JAR (under META-INF).</w:t>
      </w:r>
    </w:p>
    <w:p w14:paraId="12DB5F18" w14:textId="77777777" w:rsidR="0002393E" w:rsidRPr="003177A9" w:rsidRDefault="0002393E" w:rsidP="0002393E">
      <w:pPr>
        <w:numPr>
          <w:ilvl w:val="0"/>
          <w:numId w:val="429"/>
        </w:numPr>
        <w:spacing w:after="0" w:line="259" w:lineRule="auto"/>
      </w:pPr>
      <w:r w:rsidRPr="003177A9">
        <w:t xml:space="preserve">This file lists all </w:t>
      </w:r>
      <w:r w:rsidRPr="003177A9">
        <w:rPr>
          <w:b/>
          <w:bCs/>
        </w:rPr>
        <w:t>auto-configuration classes</w:t>
      </w:r>
      <w:r w:rsidRPr="003177A9">
        <w:t>:</w:t>
      </w:r>
    </w:p>
    <w:p w14:paraId="04DBD56B" w14:textId="77777777" w:rsidR="0002393E" w:rsidRPr="003177A9" w:rsidRDefault="0002393E" w:rsidP="0002393E">
      <w:pPr>
        <w:spacing w:after="0" w:line="259" w:lineRule="auto"/>
      </w:pPr>
      <w:r w:rsidRPr="003177A9">
        <w:t>org.springframework.boot.autoconfigure.</w:t>
      </w:r>
      <w:r w:rsidRPr="0003767D">
        <w:rPr>
          <w:highlight w:val="green"/>
        </w:rPr>
        <w:t>EnableAutoConfiguration</w:t>
      </w:r>
      <w:r w:rsidRPr="003177A9">
        <w:t>=\</w:t>
      </w:r>
    </w:p>
    <w:p w14:paraId="0097181B" w14:textId="77777777" w:rsidR="0002393E" w:rsidRPr="003177A9" w:rsidRDefault="0002393E" w:rsidP="0002393E">
      <w:pPr>
        <w:spacing w:after="0" w:line="259" w:lineRule="auto"/>
      </w:pPr>
      <w:r w:rsidRPr="003177A9">
        <w:t>org.springframework.boot.autoconfigure.web.servlet.</w:t>
      </w:r>
      <w:r w:rsidRPr="0003767D">
        <w:rPr>
          <w:highlight w:val="green"/>
        </w:rPr>
        <w:t>WebMvcAutoConfiguration</w:t>
      </w:r>
      <w:r w:rsidRPr="003177A9">
        <w:t>,\</w:t>
      </w:r>
    </w:p>
    <w:p w14:paraId="3F847A0F" w14:textId="77777777" w:rsidR="0002393E" w:rsidRPr="003177A9" w:rsidRDefault="0002393E" w:rsidP="0002393E">
      <w:pPr>
        <w:spacing w:after="0" w:line="259" w:lineRule="auto"/>
      </w:pPr>
      <w:r w:rsidRPr="003177A9">
        <w:t>org.springframework.boot.autoconfigure.orm.jpa.</w:t>
      </w:r>
      <w:r w:rsidRPr="0003767D">
        <w:rPr>
          <w:highlight w:val="green"/>
        </w:rPr>
        <w:t>HibernateJpaAutoConfiguration</w:t>
      </w:r>
    </w:p>
    <w:p w14:paraId="584B5868" w14:textId="77777777" w:rsidR="0002393E" w:rsidRPr="003177A9" w:rsidRDefault="0002393E" w:rsidP="0002393E">
      <w:pPr>
        <w:numPr>
          <w:ilvl w:val="0"/>
          <w:numId w:val="430"/>
        </w:numPr>
        <w:spacing w:after="0" w:line="259" w:lineRule="auto"/>
      </w:pPr>
      <w:r w:rsidRPr="003177A9">
        <w:t xml:space="preserve">Boot </w:t>
      </w:r>
      <w:r w:rsidRPr="003177A9">
        <w:rPr>
          <w:b/>
          <w:bCs/>
        </w:rPr>
        <w:t>reads all spring.factories entries</w:t>
      </w:r>
      <w:r w:rsidRPr="003177A9">
        <w:t xml:space="preserve"> and collates them.</w:t>
      </w:r>
    </w:p>
    <w:p w14:paraId="5D8B739B" w14:textId="77777777" w:rsidR="0002393E" w:rsidRPr="003177A9" w:rsidRDefault="0002393E" w:rsidP="0002393E">
      <w:pPr>
        <w:numPr>
          <w:ilvl w:val="0"/>
          <w:numId w:val="430"/>
        </w:numPr>
        <w:spacing w:after="0" w:line="259" w:lineRule="auto"/>
      </w:pPr>
      <w:r w:rsidRPr="003177A9">
        <w:t xml:space="preserve">Essentially, this is the </w:t>
      </w:r>
      <w:r w:rsidRPr="003177A9">
        <w:rPr>
          <w:b/>
          <w:bCs/>
        </w:rPr>
        <w:t>registry of potential auto-configurations</w:t>
      </w:r>
      <w:r w:rsidRPr="003177A9">
        <w:t>.</w:t>
      </w:r>
    </w:p>
    <w:p w14:paraId="49DEFBBE" w14:textId="77777777" w:rsidR="0002393E" w:rsidRPr="003177A9" w:rsidRDefault="00000000" w:rsidP="0002393E">
      <w:pPr>
        <w:spacing w:after="0" w:line="259" w:lineRule="auto"/>
      </w:pPr>
      <w:r>
        <w:pict w14:anchorId="3504CBD4">
          <v:rect id="_x0000_i1070" style="width:0;height:1.5pt" o:hralign="center" o:hrstd="t" o:hr="t" fillcolor="#a0a0a0" stroked="f"/>
        </w:pict>
      </w:r>
    </w:p>
    <w:p w14:paraId="0A6C7A39" w14:textId="77777777" w:rsidR="0002393E" w:rsidRPr="003177A9" w:rsidRDefault="0002393E" w:rsidP="0002393E">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6B5EB4">
        <w:rPr>
          <w:b/>
          <w:bCs/>
          <w:color w:val="EE0000"/>
        </w:rPr>
        <w:t>Conditional Loading</w:t>
      </w:r>
    </w:p>
    <w:p w14:paraId="7E999A25" w14:textId="77777777" w:rsidR="0002393E" w:rsidRPr="003177A9" w:rsidRDefault="0002393E" w:rsidP="0002393E">
      <w:pPr>
        <w:spacing w:after="0" w:line="259" w:lineRule="auto"/>
      </w:pPr>
      <w:r w:rsidRPr="003177A9">
        <w:t xml:space="preserve">Spring Boot doesn’t blindly load all classes. Each auto-configuration class uses </w:t>
      </w:r>
      <w:r w:rsidRPr="003177A9">
        <w:rPr>
          <w:b/>
          <w:bCs/>
        </w:rPr>
        <w:t>conditional annotations</w:t>
      </w:r>
      <w:r w:rsidRPr="003177A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6456"/>
      </w:tblGrid>
      <w:tr w:rsidR="0002393E" w:rsidRPr="003177A9" w14:paraId="09374F5C" w14:textId="77777777" w:rsidTr="00B72B58">
        <w:trPr>
          <w:tblHeader/>
          <w:tblCellSpacing w:w="15" w:type="dxa"/>
        </w:trPr>
        <w:tc>
          <w:tcPr>
            <w:tcW w:w="0" w:type="auto"/>
            <w:vAlign w:val="center"/>
            <w:hideMark/>
          </w:tcPr>
          <w:p w14:paraId="65BB7B8B" w14:textId="77777777" w:rsidR="0002393E" w:rsidRPr="003177A9" w:rsidRDefault="0002393E" w:rsidP="00B72B58">
            <w:pPr>
              <w:spacing w:after="0" w:line="259" w:lineRule="auto"/>
              <w:rPr>
                <w:b/>
                <w:bCs/>
              </w:rPr>
            </w:pPr>
            <w:r w:rsidRPr="003177A9">
              <w:rPr>
                <w:b/>
                <w:bCs/>
              </w:rPr>
              <w:t>Annotation</w:t>
            </w:r>
          </w:p>
        </w:tc>
        <w:tc>
          <w:tcPr>
            <w:tcW w:w="0" w:type="auto"/>
            <w:vAlign w:val="center"/>
            <w:hideMark/>
          </w:tcPr>
          <w:p w14:paraId="647F784F" w14:textId="77777777" w:rsidR="0002393E" w:rsidRPr="003177A9" w:rsidRDefault="0002393E" w:rsidP="00B72B58">
            <w:pPr>
              <w:spacing w:after="0" w:line="259" w:lineRule="auto"/>
              <w:rPr>
                <w:b/>
                <w:bCs/>
              </w:rPr>
            </w:pPr>
            <w:r w:rsidRPr="003177A9">
              <w:rPr>
                <w:b/>
                <w:bCs/>
              </w:rPr>
              <w:t>Purpose</w:t>
            </w:r>
          </w:p>
        </w:tc>
      </w:tr>
      <w:tr w:rsidR="0002393E" w:rsidRPr="003177A9" w14:paraId="22CBF8C0" w14:textId="77777777" w:rsidTr="00B72B58">
        <w:trPr>
          <w:tblCellSpacing w:w="15" w:type="dxa"/>
        </w:trPr>
        <w:tc>
          <w:tcPr>
            <w:tcW w:w="0" w:type="auto"/>
            <w:vAlign w:val="center"/>
            <w:hideMark/>
          </w:tcPr>
          <w:p w14:paraId="29EC3C0A" w14:textId="77777777" w:rsidR="0002393E" w:rsidRPr="003177A9" w:rsidRDefault="0002393E" w:rsidP="00B72B58">
            <w:pPr>
              <w:spacing w:after="0" w:line="259" w:lineRule="auto"/>
            </w:pPr>
            <w:r w:rsidRPr="003177A9">
              <w:t>@ConditionalOnClass</w:t>
            </w:r>
          </w:p>
        </w:tc>
        <w:tc>
          <w:tcPr>
            <w:tcW w:w="0" w:type="auto"/>
            <w:vAlign w:val="center"/>
            <w:hideMark/>
          </w:tcPr>
          <w:p w14:paraId="66C80746" w14:textId="77777777" w:rsidR="0002393E" w:rsidRPr="003177A9" w:rsidRDefault="0002393E" w:rsidP="00B72B58">
            <w:pPr>
              <w:spacing w:after="0" w:line="259" w:lineRule="auto"/>
            </w:pPr>
            <w:r w:rsidRPr="003177A9">
              <w:t>Only load if a certain class is on the classpath (e.g., Hibernate, Jackson)</w:t>
            </w:r>
          </w:p>
        </w:tc>
      </w:tr>
      <w:tr w:rsidR="0002393E" w:rsidRPr="003177A9" w14:paraId="653B8BC7" w14:textId="77777777" w:rsidTr="00B72B58">
        <w:trPr>
          <w:tblCellSpacing w:w="15" w:type="dxa"/>
        </w:trPr>
        <w:tc>
          <w:tcPr>
            <w:tcW w:w="0" w:type="auto"/>
            <w:vAlign w:val="center"/>
            <w:hideMark/>
          </w:tcPr>
          <w:p w14:paraId="06129BF2" w14:textId="77777777" w:rsidR="0002393E" w:rsidRPr="003177A9" w:rsidRDefault="0002393E" w:rsidP="00B72B58">
            <w:pPr>
              <w:spacing w:after="0" w:line="259" w:lineRule="auto"/>
            </w:pPr>
            <w:r w:rsidRPr="003177A9">
              <w:t>@ConditionalOnMissingBean</w:t>
            </w:r>
          </w:p>
        </w:tc>
        <w:tc>
          <w:tcPr>
            <w:tcW w:w="0" w:type="auto"/>
            <w:vAlign w:val="center"/>
            <w:hideMark/>
          </w:tcPr>
          <w:p w14:paraId="12F53D40" w14:textId="7806FEAB" w:rsidR="0002393E" w:rsidRPr="003177A9" w:rsidRDefault="006B5EB4" w:rsidP="00B72B58">
            <w:pPr>
              <w:spacing w:after="0" w:line="259" w:lineRule="auto"/>
            </w:pPr>
            <w:r w:rsidRPr="006B5EB4">
              <w:t>Create this bean only if Spring cannot find an existing bean that matches the specified criteria.</w:t>
            </w:r>
          </w:p>
        </w:tc>
      </w:tr>
      <w:tr w:rsidR="0002393E" w:rsidRPr="003177A9" w14:paraId="7FBE5F51" w14:textId="77777777" w:rsidTr="00B72B58">
        <w:trPr>
          <w:tblCellSpacing w:w="15" w:type="dxa"/>
        </w:trPr>
        <w:tc>
          <w:tcPr>
            <w:tcW w:w="0" w:type="auto"/>
            <w:vAlign w:val="center"/>
            <w:hideMark/>
          </w:tcPr>
          <w:p w14:paraId="386E2EBB" w14:textId="77777777" w:rsidR="0002393E" w:rsidRPr="003177A9" w:rsidRDefault="0002393E" w:rsidP="00B72B58">
            <w:pPr>
              <w:spacing w:after="0" w:line="259" w:lineRule="auto"/>
            </w:pPr>
            <w:r w:rsidRPr="003177A9">
              <w:t>@ConditionalOnProperty</w:t>
            </w:r>
          </w:p>
        </w:tc>
        <w:tc>
          <w:tcPr>
            <w:tcW w:w="0" w:type="auto"/>
            <w:vAlign w:val="center"/>
            <w:hideMark/>
          </w:tcPr>
          <w:p w14:paraId="760382D0" w14:textId="77777777" w:rsidR="0002393E" w:rsidRPr="003177A9" w:rsidRDefault="0002393E" w:rsidP="00B72B58">
            <w:pPr>
              <w:spacing w:after="0" w:line="259" w:lineRule="auto"/>
            </w:pPr>
            <w:r w:rsidRPr="003177A9">
              <w:t>Only load if a specific property exists or has a given value</w:t>
            </w:r>
          </w:p>
        </w:tc>
      </w:tr>
      <w:tr w:rsidR="0002393E" w:rsidRPr="003177A9" w14:paraId="7798B0C0" w14:textId="77777777" w:rsidTr="00B72B58">
        <w:trPr>
          <w:tblCellSpacing w:w="15" w:type="dxa"/>
        </w:trPr>
        <w:tc>
          <w:tcPr>
            <w:tcW w:w="0" w:type="auto"/>
            <w:vAlign w:val="center"/>
            <w:hideMark/>
          </w:tcPr>
          <w:p w14:paraId="455BAD12" w14:textId="77777777" w:rsidR="0002393E" w:rsidRPr="003177A9" w:rsidRDefault="0002393E" w:rsidP="00B72B58">
            <w:pPr>
              <w:spacing w:after="0" w:line="259" w:lineRule="auto"/>
            </w:pPr>
            <w:r w:rsidRPr="003177A9">
              <w:t>@ConditionalOnWebApplication</w:t>
            </w:r>
          </w:p>
        </w:tc>
        <w:tc>
          <w:tcPr>
            <w:tcW w:w="0" w:type="auto"/>
            <w:vAlign w:val="center"/>
            <w:hideMark/>
          </w:tcPr>
          <w:p w14:paraId="690B751C" w14:textId="77777777" w:rsidR="0002393E" w:rsidRPr="003177A9" w:rsidRDefault="0002393E" w:rsidP="00B72B58">
            <w:pPr>
              <w:spacing w:after="0" w:line="259" w:lineRule="auto"/>
            </w:pPr>
            <w:r w:rsidRPr="003177A9">
              <w:t>Only load if a web application is detected</w:t>
            </w:r>
          </w:p>
        </w:tc>
      </w:tr>
      <w:tr w:rsidR="0002393E" w:rsidRPr="003177A9" w14:paraId="5CFFA53F" w14:textId="77777777" w:rsidTr="00B72B58">
        <w:trPr>
          <w:tblCellSpacing w:w="15" w:type="dxa"/>
        </w:trPr>
        <w:tc>
          <w:tcPr>
            <w:tcW w:w="0" w:type="auto"/>
            <w:vAlign w:val="center"/>
            <w:hideMark/>
          </w:tcPr>
          <w:p w14:paraId="37C1A013" w14:textId="77777777" w:rsidR="0002393E" w:rsidRPr="003177A9" w:rsidRDefault="0002393E" w:rsidP="00B72B58">
            <w:pPr>
              <w:spacing w:after="0" w:line="259" w:lineRule="auto"/>
            </w:pPr>
            <w:r w:rsidRPr="003177A9">
              <w:t>@ConditionalOnResource</w:t>
            </w:r>
          </w:p>
        </w:tc>
        <w:tc>
          <w:tcPr>
            <w:tcW w:w="0" w:type="auto"/>
            <w:vAlign w:val="center"/>
            <w:hideMark/>
          </w:tcPr>
          <w:p w14:paraId="1A26C927" w14:textId="77777777" w:rsidR="0002393E" w:rsidRPr="003177A9" w:rsidRDefault="0002393E" w:rsidP="00B72B58">
            <w:pPr>
              <w:spacing w:after="0" w:line="259" w:lineRule="auto"/>
            </w:pPr>
            <w:r w:rsidRPr="003177A9">
              <w:t>Only load if a resource exists (rarely used)</w:t>
            </w:r>
          </w:p>
        </w:tc>
      </w:tr>
    </w:tbl>
    <w:p w14:paraId="5673580C" w14:textId="77777777" w:rsidR="0002393E" w:rsidRPr="003177A9" w:rsidRDefault="0002393E" w:rsidP="0002393E">
      <w:pPr>
        <w:numPr>
          <w:ilvl w:val="0"/>
          <w:numId w:val="431"/>
        </w:numPr>
        <w:spacing w:after="0" w:line="259" w:lineRule="auto"/>
      </w:pPr>
      <w:r w:rsidRPr="003177A9">
        <w:t xml:space="preserve">This allows </w:t>
      </w:r>
      <w:r w:rsidRPr="003177A9">
        <w:rPr>
          <w:b/>
          <w:bCs/>
        </w:rPr>
        <w:t>multi-starter projects</w:t>
      </w:r>
      <w:r w:rsidRPr="003177A9">
        <w:t xml:space="preserve"> to include many dependencies without conflicts, because Boot will </w:t>
      </w:r>
      <w:r w:rsidRPr="003177A9">
        <w:rPr>
          <w:b/>
          <w:bCs/>
        </w:rPr>
        <w:t>only create beans that make sense in the current context</w:t>
      </w:r>
      <w:r w:rsidRPr="003177A9">
        <w:t>.</w:t>
      </w:r>
    </w:p>
    <w:p w14:paraId="2205AF5C" w14:textId="77777777" w:rsidR="0002393E" w:rsidRPr="003177A9" w:rsidRDefault="00000000" w:rsidP="0002393E">
      <w:pPr>
        <w:spacing w:after="0" w:line="259" w:lineRule="auto"/>
      </w:pPr>
      <w:r>
        <w:pict w14:anchorId="140C504C">
          <v:rect id="_x0000_i1071" style="width:0;height:1.5pt" o:hralign="center" o:hrstd="t" o:hr="t" fillcolor="#a0a0a0" stroked="f"/>
        </w:pict>
      </w:r>
    </w:p>
    <w:p w14:paraId="4F251E95" w14:textId="77777777" w:rsidR="0002393E" w:rsidRPr="003177A9" w:rsidRDefault="0002393E" w:rsidP="0002393E">
      <w:pPr>
        <w:spacing w:after="0" w:line="259" w:lineRule="auto"/>
        <w:rPr>
          <w:b/>
          <w:bCs/>
        </w:rPr>
      </w:pPr>
      <w:r w:rsidRPr="003177A9">
        <w:rPr>
          <w:b/>
          <w:bCs/>
        </w:rPr>
        <w:lastRenderedPageBreak/>
        <w:t>4️</w:t>
      </w:r>
      <w:r w:rsidRPr="003177A9">
        <w:rPr>
          <w:rFonts w:ascii="Segoe UI Symbol" w:hAnsi="Segoe UI Symbol" w:cs="Segoe UI Symbol"/>
          <w:b/>
          <w:bCs/>
        </w:rPr>
        <w:t>⃣</w:t>
      </w:r>
      <w:r w:rsidRPr="003177A9">
        <w:rPr>
          <w:b/>
          <w:bCs/>
        </w:rPr>
        <w:t xml:space="preserve"> Filtering &amp; Deduplication</w:t>
      </w:r>
    </w:p>
    <w:p w14:paraId="5E1322E1" w14:textId="77777777" w:rsidR="0002393E" w:rsidRPr="003177A9" w:rsidRDefault="0002393E" w:rsidP="0002393E">
      <w:pPr>
        <w:numPr>
          <w:ilvl w:val="0"/>
          <w:numId w:val="432"/>
        </w:numPr>
        <w:spacing w:after="0" w:line="259" w:lineRule="auto"/>
      </w:pPr>
      <w:r w:rsidRPr="003177A9">
        <w:t xml:space="preserve">AutoConfigurationImportSelector filters auto-configurations based on </w:t>
      </w:r>
      <w:r w:rsidRPr="003177A9">
        <w:rPr>
          <w:b/>
          <w:bCs/>
        </w:rPr>
        <w:t>exclusions</w:t>
      </w:r>
      <w:r w:rsidRPr="003177A9">
        <w:t xml:space="preserve"> (@EnableAutoConfiguration(exclude=…))</w:t>
      </w:r>
    </w:p>
    <w:p w14:paraId="1F2DE908" w14:textId="77777777" w:rsidR="0002393E" w:rsidRPr="0056074A" w:rsidRDefault="0002393E" w:rsidP="0002393E">
      <w:pPr>
        <w:numPr>
          <w:ilvl w:val="0"/>
          <w:numId w:val="432"/>
        </w:numPr>
        <w:spacing w:after="0" w:line="259" w:lineRule="auto"/>
        <w:rPr>
          <w:highlight w:val="green"/>
        </w:rPr>
      </w:pPr>
      <w:r w:rsidRPr="0056074A">
        <w:rPr>
          <w:highlight w:val="green"/>
        </w:rPr>
        <w:t>Duplicate beans are avoided via @ConditionalOnMissingBean</w:t>
      </w:r>
    </w:p>
    <w:p w14:paraId="3F51A2D6" w14:textId="77777777" w:rsidR="0002393E" w:rsidRPr="003177A9" w:rsidRDefault="0002393E" w:rsidP="0002393E">
      <w:pPr>
        <w:spacing w:after="0" w:line="259" w:lineRule="auto"/>
      </w:pPr>
      <w:r w:rsidRPr="003177A9">
        <w:rPr>
          <w:b/>
          <w:bCs/>
        </w:rPr>
        <w:t>Example:</w:t>
      </w:r>
    </w:p>
    <w:p w14:paraId="39E0B7CC" w14:textId="77777777" w:rsidR="0002393E" w:rsidRPr="003177A9" w:rsidRDefault="0002393E" w:rsidP="0002393E">
      <w:pPr>
        <w:spacing w:after="0" w:line="259" w:lineRule="auto"/>
      </w:pPr>
      <w:r w:rsidRPr="003177A9">
        <w:t>@EnableAutoConfiguration(exclude=DataSourceAutoConfiguration.class)</w:t>
      </w:r>
    </w:p>
    <w:p w14:paraId="7CF7CE98" w14:textId="77777777" w:rsidR="0002393E" w:rsidRPr="003177A9" w:rsidRDefault="0002393E" w:rsidP="0002393E">
      <w:pPr>
        <w:numPr>
          <w:ilvl w:val="0"/>
          <w:numId w:val="433"/>
        </w:numPr>
        <w:spacing w:after="0" w:line="259" w:lineRule="auto"/>
      </w:pPr>
      <w:r w:rsidRPr="003177A9">
        <w:t>Prevents Boot from auto-configuring a DataSource even if HikariCP and JDBC driver are on the classpath.</w:t>
      </w:r>
    </w:p>
    <w:p w14:paraId="49BD93FB" w14:textId="77777777" w:rsidR="0002393E" w:rsidRPr="003177A9" w:rsidRDefault="00000000" w:rsidP="0002393E">
      <w:pPr>
        <w:spacing w:after="0" w:line="259" w:lineRule="auto"/>
      </w:pPr>
      <w:r>
        <w:pict w14:anchorId="377123A4">
          <v:rect id="_x0000_i1072" style="width:0;height:1.5pt" o:hralign="center" o:hrstd="t" o:hr="t" fillcolor="#a0a0a0" stroked="f"/>
        </w:pict>
      </w:r>
    </w:p>
    <w:p w14:paraId="08E2DA48" w14:textId="77777777" w:rsidR="0002393E" w:rsidRPr="003177A9" w:rsidRDefault="0002393E" w:rsidP="0002393E">
      <w:pPr>
        <w:spacing w:after="0" w:line="259" w:lineRule="auto"/>
        <w:rPr>
          <w:b/>
          <w:bCs/>
        </w:rPr>
      </w:pPr>
      <w:r w:rsidRPr="0056074A">
        <w:rPr>
          <w:b/>
          <w:bCs/>
          <w:highlight w:val="green"/>
        </w:rPr>
        <w:t>5️</w:t>
      </w:r>
      <w:r w:rsidRPr="0056074A">
        <w:rPr>
          <w:rFonts w:ascii="Segoe UI Symbol" w:hAnsi="Segoe UI Symbol" w:cs="Segoe UI Symbol"/>
          <w:b/>
          <w:bCs/>
          <w:highlight w:val="green"/>
        </w:rPr>
        <w:t>⃣</w:t>
      </w:r>
      <w:r w:rsidRPr="0056074A">
        <w:rPr>
          <w:b/>
          <w:bCs/>
          <w:highlight w:val="green"/>
        </w:rPr>
        <w:t xml:space="preserve"> Ordering of Auto-Configuration</w:t>
      </w:r>
    </w:p>
    <w:p w14:paraId="01DCA452" w14:textId="77777777" w:rsidR="0002393E" w:rsidRPr="003177A9" w:rsidRDefault="0002393E" w:rsidP="0002393E">
      <w:pPr>
        <w:numPr>
          <w:ilvl w:val="0"/>
          <w:numId w:val="434"/>
        </w:numPr>
        <w:spacing w:after="0" w:line="259" w:lineRule="auto"/>
      </w:pPr>
      <w:r w:rsidRPr="003177A9">
        <w:t>Auto-configuration classes can implement Ordered or use @AutoConfigureOrder</w:t>
      </w:r>
    </w:p>
    <w:p w14:paraId="08989F0E" w14:textId="77777777" w:rsidR="0002393E" w:rsidRPr="0056074A" w:rsidRDefault="0002393E" w:rsidP="0002393E">
      <w:pPr>
        <w:numPr>
          <w:ilvl w:val="0"/>
          <w:numId w:val="434"/>
        </w:numPr>
        <w:spacing w:after="0" w:line="259" w:lineRule="auto"/>
        <w:rPr>
          <w:highlight w:val="green"/>
        </w:rPr>
      </w:pPr>
      <w:r w:rsidRPr="0056074A">
        <w:rPr>
          <w:highlight w:val="green"/>
        </w:rPr>
        <w:t xml:space="preserve">Default behavior: </w:t>
      </w:r>
      <w:r w:rsidRPr="0056074A">
        <w:rPr>
          <w:b/>
          <w:bCs/>
          <w:highlight w:val="green"/>
        </w:rPr>
        <w:t>order is mostly stable but not guaranteed</w:t>
      </w:r>
      <w:r w:rsidRPr="0056074A">
        <w:rPr>
          <w:highlight w:val="green"/>
        </w:rPr>
        <w:t>, so critical beans may use @</w:t>
      </w:r>
      <w:r w:rsidRPr="0056074A">
        <w:rPr>
          <w:color w:val="EE0000"/>
          <w:highlight w:val="lightGray"/>
        </w:rPr>
        <w:t xml:space="preserve">AutoConfigureBefore </w:t>
      </w:r>
      <w:r w:rsidRPr="0056074A">
        <w:rPr>
          <w:highlight w:val="green"/>
        </w:rPr>
        <w:t>/ @</w:t>
      </w:r>
      <w:r w:rsidRPr="0056074A">
        <w:rPr>
          <w:color w:val="EE0000"/>
          <w:highlight w:val="lightGray"/>
        </w:rPr>
        <w:t xml:space="preserve">AutoConfigureAfter </w:t>
      </w:r>
      <w:r w:rsidRPr="0056074A">
        <w:rPr>
          <w:highlight w:val="green"/>
        </w:rPr>
        <w:t>to define dependency order</w:t>
      </w:r>
    </w:p>
    <w:p w14:paraId="621A9794" w14:textId="77777777" w:rsidR="0002393E" w:rsidRPr="003177A9" w:rsidRDefault="0002393E" w:rsidP="0002393E">
      <w:pPr>
        <w:spacing w:after="0" w:line="259" w:lineRule="auto"/>
      </w:pPr>
      <w:r w:rsidRPr="003177A9">
        <w:rPr>
          <w:b/>
          <w:bCs/>
        </w:rPr>
        <w:t>Example:</w:t>
      </w:r>
      <w:r w:rsidRPr="003177A9">
        <w:br/>
        <w:t xml:space="preserve">DataSourceTransactionManagerAutoConfiguration runs </w:t>
      </w:r>
      <w:r w:rsidRPr="003177A9">
        <w:rPr>
          <w:b/>
          <w:bCs/>
        </w:rPr>
        <w:t>after</w:t>
      </w:r>
      <w:r w:rsidRPr="003177A9">
        <w:t xml:space="preserve"> DataSourceAutoConfiguration to ensure the DataSource exists.</w:t>
      </w:r>
    </w:p>
    <w:p w14:paraId="31360224" w14:textId="77777777" w:rsidR="0002393E" w:rsidRPr="003177A9" w:rsidRDefault="00000000" w:rsidP="0002393E">
      <w:pPr>
        <w:spacing w:after="0" w:line="259" w:lineRule="auto"/>
      </w:pPr>
      <w:r>
        <w:pict w14:anchorId="0A710E9E">
          <v:rect id="_x0000_i1073" style="width:0;height:1.5pt" o:hralign="center" o:hrstd="t" o:hr="t" fillcolor="#a0a0a0" stroked="f"/>
        </w:pict>
      </w:r>
    </w:p>
    <w:p w14:paraId="7FFCF385" w14:textId="77777777" w:rsidR="0002393E" w:rsidRPr="003177A9" w:rsidRDefault="0002393E" w:rsidP="0002393E">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External Overrides</w:t>
      </w:r>
    </w:p>
    <w:p w14:paraId="26172A5B" w14:textId="77777777" w:rsidR="0002393E" w:rsidRPr="003177A9" w:rsidRDefault="0002393E" w:rsidP="0002393E">
      <w:pPr>
        <w:numPr>
          <w:ilvl w:val="0"/>
          <w:numId w:val="435"/>
        </w:numPr>
        <w:spacing w:after="0" w:line="259" w:lineRule="auto"/>
      </w:pPr>
      <w:r w:rsidRPr="003177A9">
        <w:t xml:space="preserve">Even after auto-configuration, </w:t>
      </w:r>
      <w:r w:rsidRPr="003177A9">
        <w:rPr>
          <w:b/>
          <w:bCs/>
        </w:rPr>
        <w:t>developer-defined beans override defaults</w:t>
      </w:r>
      <w:r w:rsidRPr="003177A9">
        <w:t>.</w:t>
      </w:r>
    </w:p>
    <w:p w14:paraId="61C0B468" w14:textId="77777777" w:rsidR="0002393E" w:rsidRPr="003177A9" w:rsidRDefault="0002393E" w:rsidP="0002393E">
      <w:pPr>
        <w:numPr>
          <w:ilvl w:val="0"/>
          <w:numId w:val="435"/>
        </w:numPr>
        <w:spacing w:after="0" w:line="259" w:lineRule="auto"/>
      </w:pPr>
      <w:r w:rsidRPr="003177A9">
        <w:t>Spring checks: @ConditionalOnMissingBean → if your bean exists, Boot skips the auto-configured one.</w:t>
      </w:r>
    </w:p>
    <w:p w14:paraId="38D5E155" w14:textId="77777777" w:rsidR="0002393E" w:rsidRPr="003177A9" w:rsidRDefault="0002393E" w:rsidP="0002393E">
      <w:pPr>
        <w:numPr>
          <w:ilvl w:val="0"/>
          <w:numId w:val="435"/>
        </w:numPr>
        <w:spacing w:after="0" w:line="259" w:lineRule="auto"/>
      </w:pPr>
      <w:r w:rsidRPr="003177A9">
        <w:t xml:space="preserve">This allows </w:t>
      </w:r>
      <w:r w:rsidRPr="003177A9">
        <w:rPr>
          <w:b/>
          <w:bCs/>
        </w:rPr>
        <w:t>opinionated defaults with full customizability</w:t>
      </w:r>
      <w:r w:rsidRPr="003177A9">
        <w:t>.</w:t>
      </w:r>
    </w:p>
    <w:p w14:paraId="003254C5" w14:textId="77777777" w:rsidR="0002393E" w:rsidRPr="003177A9" w:rsidRDefault="00000000" w:rsidP="0002393E">
      <w:pPr>
        <w:spacing w:after="0" w:line="259" w:lineRule="auto"/>
      </w:pPr>
      <w:r>
        <w:pict w14:anchorId="2E4A742E">
          <v:rect id="_x0000_i1074" style="width:0;height:1.5pt" o:hralign="center" o:hrstd="t" o:hr="t" fillcolor="#a0a0a0" stroked="f"/>
        </w:pict>
      </w:r>
    </w:p>
    <w:p w14:paraId="25EAC9B5" w14:textId="77777777" w:rsidR="0002393E" w:rsidRPr="003177A9" w:rsidRDefault="0002393E" w:rsidP="0002393E">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Real-World Implication</w:t>
      </w:r>
    </w:p>
    <w:p w14:paraId="3B48EAD0" w14:textId="77777777" w:rsidR="0002393E" w:rsidRPr="003177A9" w:rsidRDefault="0002393E" w:rsidP="0002393E">
      <w:pPr>
        <w:numPr>
          <w:ilvl w:val="0"/>
          <w:numId w:val="436"/>
        </w:numPr>
        <w:spacing w:after="0" w:line="259" w:lineRule="auto"/>
      </w:pPr>
      <w:r w:rsidRPr="003177A9">
        <w:t xml:space="preserve">You can have </w:t>
      </w:r>
      <w:r w:rsidRPr="003177A9">
        <w:rPr>
          <w:b/>
          <w:bCs/>
        </w:rPr>
        <w:t>multiple starters (Web, JPA, Security, Cache)</w:t>
      </w:r>
      <w:r w:rsidRPr="003177A9">
        <w:t xml:space="preserve"> and Boot will only configure </w:t>
      </w:r>
      <w:r w:rsidRPr="003177A9">
        <w:rPr>
          <w:b/>
          <w:bCs/>
        </w:rPr>
        <w:t>the beans that are actually needed</w:t>
      </w:r>
      <w:r w:rsidRPr="003177A9">
        <w:t xml:space="preserve"> for your runtime context.</w:t>
      </w:r>
    </w:p>
    <w:p w14:paraId="77650F6A" w14:textId="77777777" w:rsidR="0002393E" w:rsidRPr="003177A9" w:rsidRDefault="0002393E" w:rsidP="0002393E">
      <w:pPr>
        <w:numPr>
          <w:ilvl w:val="0"/>
          <w:numId w:val="436"/>
        </w:numPr>
        <w:spacing w:after="0" w:line="259" w:lineRule="auto"/>
      </w:pPr>
      <w:r w:rsidRPr="003177A9">
        <w:t xml:space="preserve">Prevents unnecessary beans and ensures </w:t>
      </w:r>
      <w:r w:rsidRPr="003177A9">
        <w:rPr>
          <w:b/>
          <w:bCs/>
        </w:rPr>
        <w:t>fast startup</w:t>
      </w:r>
      <w:r w:rsidRPr="003177A9">
        <w:t xml:space="preserve"> and </w:t>
      </w:r>
      <w:r w:rsidRPr="003177A9">
        <w:rPr>
          <w:b/>
          <w:bCs/>
        </w:rPr>
        <w:t>minimal conflicts</w:t>
      </w:r>
      <w:r w:rsidRPr="003177A9">
        <w:t>.</w:t>
      </w:r>
    </w:p>
    <w:p w14:paraId="7B0D5E40" w14:textId="77777777" w:rsidR="0002393E" w:rsidRPr="003177A9" w:rsidRDefault="00000000" w:rsidP="0002393E">
      <w:pPr>
        <w:spacing w:after="0" w:line="259" w:lineRule="auto"/>
      </w:pPr>
      <w:r>
        <w:pict w14:anchorId="7957C5B3">
          <v:rect id="_x0000_i1075" style="width:0;height:1.5pt" o:hralign="center" o:hrstd="t" o:hr="t" fillcolor="#a0a0a0" stroked="f"/>
        </w:pict>
      </w:r>
    </w:p>
    <w:p w14:paraId="4AE5AA1F" w14:textId="77777777" w:rsidR="0002393E" w:rsidRPr="003177A9" w:rsidRDefault="0002393E" w:rsidP="0002393E">
      <w:pPr>
        <w:spacing w:after="0" w:line="259" w:lineRule="auto"/>
        <w:rPr>
          <w:b/>
          <w:bCs/>
        </w:rPr>
      </w:pPr>
      <w:r w:rsidRPr="003177A9">
        <w:rPr>
          <w:b/>
          <w:bCs/>
        </w:rPr>
        <w:t>8️</w:t>
      </w:r>
      <w:r w:rsidRPr="003177A9">
        <w:rPr>
          <w:rFonts w:ascii="Segoe UI Symbol" w:hAnsi="Segoe UI Symbol" w:cs="Segoe UI Symbol"/>
          <w:b/>
          <w:bCs/>
        </w:rPr>
        <w:t>⃣</w:t>
      </w:r>
      <w:r w:rsidRPr="003177A9">
        <w:rPr>
          <w:b/>
          <w:bCs/>
        </w:rPr>
        <w:t xml:space="preserve"> Interview One-liner (10+ yr level)</w:t>
      </w:r>
    </w:p>
    <w:p w14:paraId="67BC3E40" w14:textId="77777777" w:rsidR="0002393E" w:rsidRPr="003177A9" w:rsidRDefault="0002393E" w:rsidP="0002393E">
      <w:pPr>
        <w:spacing w:after="0" w:line="259" w:lineRule="auto"/>
      </w:pPr>
      <w:r w:rsidRPr="003177A9">
        <w:rPr>
          <w:b/>
          <w:bCs/>
        </w:rPr>
        <w:t>Spring Boot decides which auto-configuration classes to load by reading spring.factories from all classpath starters, filtering them through conditional annotations like @ConditionalOnClass and @ConditionalOnMissingBean, respecting user exclusions and auto-configure ordering, allowing opinionated defaults that can be fully overridden by developer-defined beans.</w:t>
      </w:r>
    </w:p>
    <w:p w14:paraId="3BAD1908" w14:textId="77777777" w:rsidR="0002393E" w:rsidRPr="003177A9" w:rsidRDefault="0002393E" w:rsidP="0002393E">
      <w:pPr>
        <w:spacing w:after="0"/>
      </w:pPr>
    </w:p>
    <w:p w14:paraId="176D4B77" w14:textId="77777777" w:rsidR="0002393E" w:rsidRPr="0002393E" w:rsidRDefault="0002393E" w:rsidP="0002393E">
      <w:pPr>
        <w:rPr>
          <w:b/>
          <w:bCs/>
          <w:color w:val="EE0000"/>
          <w:sz w:val="24"/>
          <w:szCs w:val="24"/>
          <w:lang w:val="en-IN"/>
        </w:rPr>
      </w:pPr>
      <w:r w:rsidRPr="0002393E">
        <w:rPr>
          <w:b/>
          <w:bCs/>
          <w:color w:val="EE0000"/>
          <w:sz w:val="24"/>
          <w:szCs w:val="24"/>
          <w:lang w:val="en-IN"/>
        </w:rPr>
        <w:t>3.  Role of @EnableAutoConfiguration.</w:t>
      </w:r>
    </w:p>
    <w:p w14:paraId="354A4D37"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Definition</w:t>
      </w:r>
    </w:p>
    <w:p w14:paraId="7E80F53E" w14:textId="77777777" w:rsidR="000608F0" w:rsidRPr="003177A9" w:rsidRDefault="000608F0" w:rsidP="000608F0">
      <w:pPr>
        <w:spacing w:after="0" w:line="259" w:lineRule="auto"/>
      </w:pPr>
      <w:r w:rsidRPr="003177A9">
        <w:t xml:space="preserve">@EnableAutoConfiguration is the </w:t>
      </w:r>
      <w:r w:rsidRPr="003177A9">
        <w:rPr>
          <w:b/>
          <w:bCs/>
        </w:rPr>
        <w:t>core Spring Boot annotation</w:t>
      </w:r>
      <w:r w:rsidRPr="003177A9">
        <w:t xml:space="preserve"> that tells the framework:</w:t>
      </w:r>
      <w:r w:rsidRPr="003177A9">
        <w:br/>
      </w:r>
      <w:r w:rsidRPr="003177A9">
        <w:rPr>
          <w:i/>
          <w:iCs/>
        </w:rPr>
        <w:t>“Scan the classpath, detect available libraries, and automatically configure beans and infrastructure for me, using sensible defaults.”</w:t>
      </w:r>
    </w:p>
    <w:p w14:paraId="344D498E" w14:textId="77777777" w:rsidR="000608F0" w:rsidRPr="007A65FD" w:rsidRDefault="000608F0" w:rsidP="000608F0">
      <w:pPr>
        <w:numPr>
          <w:ilvl w:val="0"/>
          <w:numId w:val="437"/>
        </w:numPr>
        <w:spacing w:after="0" w:line="259" w:lineRule="auto"/>
        <w:rPr>
          <w:highlight w:val="green"/>
        </w:rPr>
      </w:pPr>
      <w:r w:rsidRPr="007A65FD">
        <w:rPr>
          <w:highlight w:val="green"/>
        </w:rPr>
        <w:t xml:space="preserve">It is </w:t>
      </w:r>
      <w:r w:rsidRPr="007A65FD">
        <w:rPr>
          <w:b/>
          <w:bCs/>
          <w:highlight w:val="green"/>
        </w:rPr>
        <w:t>not optional</w:t>
      </w:r>
      <w:r w:rsidRPr="007A65FD">
        <w:rPr>
          <w:highlight w:val="green"/>
        </w:rPr>
        <w:t xml:space="preserve"> in Boot for auto-configuration.</w:t>
      </w:r>
    </w:p>
    <w:p w14:paraId="140B9425" w14:textId="77777777" w:rsidR="000608F0" w:rsidRPr="007A65FD" w:rsidRDefault="000608F0" w:rsidP="000608F0">
      <w:pPr>
        <w:numPr>
          <w:ilvl w:val="0"/>
          <w:numId w:val="437"/>
        </w:numPr>
        <w:spacing w:after="0" w:line="259" w:lineRule="auto"/>
        <w:rPr>
          <w:highlight w:val="green"/>
        </w:rPr>
      </w:pPr>
      <w:r w:rsidRPr="007A65FD">
        <w:rPr>
          <w:highlight w:val="green"/>
        </w:rPr>
        <w:t xml:space="preserve">It works </w:t>
      </w:r>
      <w:r w:rsidRPr="007A65FD">
        <w:rPr>
          <w:b/>
          <w:bCs/>
          <w:highlight w:val="green"/>
        </w:rPr>
        <w:t>hand-in-hand with @SpringBootApplication</w:t>
      </w:r>
      <w:r w:rsidRPr="007A65FD">
        <w:rPr>
          <w:highlight w:val="green"/>
        </w:rPr>
        <w:t>, which includes it implicitly.</w:t>
      </w:r>
    </w:p>
    <w:p w14:paraId="1B3F14D4" w14:textId="77777777" w:rsidR="000608F0" w:rsidRPr="003177A9" w:rsidRDefault="00000000" w:rsidP="000608F0">
      <w:pPr>
        <w:spacing w:after="0" w:line="259" w:lineRule="auto"/>
      </w:pPr>
      <w:r>
        <w:pict w14:anchorId="60CA347F">
          <v:rect id="_x0000_i1076" style="width:0;height:1.5pt" o:hralign="center" o:hrstd="t" o:hr="t" fillcolor="#a0a0a0" stroked="f"/>
        </w:pict>
      </w:r>
    </w:p>
    <w:p w14:paraId="5E0EC422"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Internal Mechanism</w:t>
      </w:r>
    </w:p>
    <w:p w14:paraId="77873240" w14:textId="77777777" w:rsidR="000608F0" w:rsidRPr="003177A9" w:rsidRDefault="000608F0" w:rsidP="000608F0">
      <w:pPr>
        <w:numPr>
          <w:ilvl w:val="0"/>
          <w:numId w:val="438"/>
        </w:numPr>
        <w:spacing w:after="0" w:line="259" w:lineRule="auto"/>
      </w:pPr>
      <w:r w:rsidRPr="003177A9">
        <w:rPr>
          <w:b/>
          <w:bCs/>
        </w:rPr>
        <w:lastRenderedPageBreak/>
        <w:t>ImportSelector Implementation</w:t>
      </w:r>
    </w:p>
    <w:p w14:paraId="189FC2A7" w14:textId="77777777" w:rsidR="000608F0" w:rsidRPr="003177A9" w:rsidRDefault="000608F0" w:rsidP="000608F0">
      <w:pPr>
        <w:spacing w:after="0" w:line="259" w:lineRule="auto"/>
      </w:pPr>
      <w:r w:rsidRPr="003177A9">
        <w:t>@Import(</w:t>
      </w:r>
      <w:r w:rsidRPr="007A65FD">
        <w:rPr>
          <w:highlight w:val="green"/>
        </w:rPr>
        <w:t>AutoConfigurationImportSelector</w:t>
      </w:r>
      <w:r w:rsidRPr="003177A9">
        <w:t>.class)</w:t>
      </w:r>
    </w:p>
    <w:p w14:paraId="43FB4ED1" w14:textId="77777777" w:rsidR="000608F0" w:rsidRPr="007A65FD" w:rsidRDefault="000608F0" w:rsidP="000608F0">
      <w:pPr>
        <w:numPr>
          <w:ilvl w:val="0"/>
          <w:numId w:val="439"/>
        </w:numPr>
        <w:spacing w:after="0" w:line="259" w:lineRule="auto"/>
        <w:rPr>
          <w:highlight w:val="green"/>
        </w:rPr>
      </w:pPr>
      <w:r w:rsidRPr="007A65FD">
        <w:rPr>
          <w:highlight w:val="green"/>
        </w:rPr>
        <w:t xml:space="preserve">@EnableAutoConfiguration uses AutoConfigurationImportSelector to </w:t>
      </w:r>
      <w:r w:rsidRPr="007A65FD">
        <w:rPr>
          <w:b/>
          <w:bCs/>
          <w:highlight w:val="green"/>
        </w:rPr>
        <w:t>import auto-configuration classes</w:t>
      </w:r>
      <w:r w:rsidRPr="007A65FD">
        <w:rPr>
          <w:highlight w:val="green"/>
        </w:rPr>
        <w:t>.</w:t>
      </w:r>
    </w:p>
    <w:p w14:paraId="1B0B9313" w14:textId="77777777" w:rsidR="000608F0" w:rsidRPr="003177A9" w:rsidRDefault="000608F0" w:rsidP="000608F0">
      <w:pPr>
        <w:numPr>
          <w:ilvl w:val="0"/>
          <w:numId w:val="439"/>
        </w:numPr>
        <w:spacing w:after="0" w:line="259" w:lineRule="auto"/>
      </w:pPr>
      <w:r w:rsidRPr="003177A9">
        <w:t xml:space="preserve">This happens </w:t>
      </w:r>
      <w:r w:rsidRPr="003177A9">
        <w:rPr>
          <w:b/>
          <w:bCs/>
        </w:rPr>
        <w:t>at application context startup</w:t>
      </w:r>
      <w:r w:rsidRPr="003177A9">
        <w:t xml:space="preserve"> before your beans are fully processed.</w:t>
      </w:r>
    </w:p>
    <w:p w14:paraId="26161001" w14:textId="77777777" w:rsidR="000608F0" w:rsidRPr="003177A9" w:rsidRDefault="000608F0" w:rsidP="000608F0">
      <w:pPr>
        <w:numPr>
          <w:ilvl w:val="0"/>
          <w:numId w:val="440"/>
        </w:numPr>
        <w:spacing w:after="0" w:line="259" w:lineRule="auto"/>
      </w:pPr>
      <w:r w:rsidRPr="003177A9">
        <w:rPr>
          <w:b/>
          <w:bCs/>
        </w:rPr>
        <w:t>Loading spring.factories</w:t>
      </w:r>
    </w:p>
    <w:p w14:paraId="3770B082" w14:textId="77777777" w:rsidR="000608F0" w:rsidRPr="003177A9" w:rsidRDefault="000608F0" w:rsidP="000608F0">
      <w:pPr>
        <w:numPr>
          <w:ilvl w:val="0"/>
          <w:numId w:val="441"/>
        </w:numPr>
        <w:spacing w:after="0" w:line="259" w:lineRule="auto"/>
      </w:pPr>
      <w:r w:rsidRPr="003177A9">
        <w:t xml:space="preserve">AutoConfigurationImportSelector reads </w:t>
      </w:r>
      <w:r w:rsidRPr="003177A9">
        <w:rPr>
          <w:b/>
          <w:bCs/>
        </w:rPr>
        <w:t>all EnableAutoConfiguration entries from META-INF/spring.factories</w:t>
      </w:r>
      <w:r w:rsidRPr="003177A9">
        <w:t xml:space="preserve"> across all jars on the classpath.</w:t>
      </w:r>
    </w:p>
    <w:p w14:paraId="79304344" w14:textId="77777777" w:rsidR="000608F0" w:rsidRPr="003177A9" w:rsidRDefault="000608F0" w:rsidP="000608F0">
      <w:pPr>
        <w:numPr>
          <w:ilvl w:val="0"/>
          <w:numId w:val="441"/>
        </w:numPr>
        <w:spacing w:after="0" w:line="259" w:lineRule="auto"/>
      </w:pPr>
      <w:r w:rsidRPr="003177A9">
        <w:t xml:space="preserve">This generates a </w:t>
      </w:r>
      <w:r w:rsidRPr="003177A9">
        <w:rPr>
          <w:b/>
          <w:bCs/>
        </w:rPr>
        <w:t>list of candidate auto-configuration classes</w:t>
      </w:r>
      <w:r w:rsidRPr="003177A9">
        <w:t>.</w:t>
      </w:r>
    </w:p>
    <w:p w14:paraId="4B9171F3" w14:textId="77777777" w:rsidR="000608F0" w:rsidRPr="003177A9" w:rsidRDefault="000608F0" w:rsidP="000608F0">
      <w:pPr>
        <w:numPr>
          <w:ilvl w:val="0"/>
          <w:numId w:val="442"/>
        </w:numPr>
        <w:spacing w:after="0" w:line="259" w:lineRule="auto"/>
      </w:pPr>
      <w:r w:rsidRPr="003177A9">
        <w:rPr>
          <w:b/>
          <w:bCs/>
        </w:rPr>
        <w:t>Filtering with Conditional Annotations</w:t>
      </w:r>
    </w:p>
    <w:p w14:paraId="25CD66FF" w14:textId="77777777" w:rsidR="000608F0" w:rsidRPr="003177A9" w:rsidRDefault="000608F0" w:rsidP="000608F0">
      <w:pPr>
        <w:numPr>
          <w:ilvl w:val="0"/>
          <w:numId w:val="443"/>
        </w:numPr>
        <w:spacing w:after="0" w:line="259" w:lineRule="auto"/>
      </w:pPr>
      <w:r w:rsidRPr="003177A9">
        <w:t>Each auto-config class is wrapped in conditions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5307"/>
      </w:tblGrid>
      <w:tr w:rsidR="000608F0" w:rsidRPr="003177A9" w14:paraId="0154BC66" w14:textId="77777777" w:rsidTr="00B72B58">
        <w:trPr>
          <w:tblHeader/>
          <w:tblCellSpacing w:w="15" w:type="dxa"/>
        </w:trPr>
        <w:tc>
          <w:tcPr>
            <w:tcW w:w="0" w:type="auto"/>
            <w:vAlign w:val="center"/>
            <w:hideMark/>
          </w:tcPr>
          <w:p w14:paraId="53F517CE" w14:textId="77777777" w:rsidR="000608F0" w:rsidRPr="003177A9" w:rsidRDefault="000608F0" w:rsidP="00B72B58">
            <w:pPr>
              <w:spacing w:after="0" w:line="259" w:lineRule="auto"/>
              <w:rPr>
                <w:b/>
                <w:bCs/>
              </w:rPr>
            </w:pPr>
            <w:r w:rsidRPr="003177A9">
              <w:rPr>
                <w:b/>
                <w:bCs/>
              </w:rPr>
              <w:t>Annotation</w:t>
            </w:r>
          </w:p>
        </w:tc>
        <w:tc>
          <w:tcPr>
            <w:tcW w:w="0" w:type="auto"/>
            <w:vAlign w:val="center"/>
            <w:hideMark/>
          </w:tcPr>
          <w:p w14:paraId="7C9F2B80" w14:textId="77777777" w:rsidR="000608F0" w:rsidRPr="003177A9" w:rsidRDefault="000608F0" w:rsidP="00B72B58">
            <w:pPr>
              <w:spacing w:after="0" w:line="259" w:lineRule="auto"/>
              <w:rPr>
                <w:b/>
                <w:bCs/>
              </w:rPr>
            </w:pPr>
            <w:r w:rsidRPr="003177A9">
              <w:rPr>
                <w:b/>
                <w:bCs/>
              </w:rPr>
              <w:t>Purpose</w:t>
            </w:r>
          </w:p>
        </w:tc>
      </w:tr>
      <w:tr w:rsidR="000608F0" w:rsidRPr="003177A9" w14:paraId="1F098CC8" w14:textId="77777777" w:rsidTr="00B72B58">
        <w:trPr>
          <w:tblCellSpacing w:w="15" w:type="dxa"/>
        </w:trPr>
        <w:tc>
          <w:tcPr>
            <w:tcW w:w="0" w:type="auto"/>
            <w:vAlign w:val="center"/>
            <w:hideMark/>
          </w:tcPr>
          <w:p w14:paraId="2ACC41F0" w14:textId="77777777" w:rsidR="000608F0" w:rsidRPr="003177A9" w:rsidRDefault="000608F0" w:rsidP="00B72B58">
            <w:pPr>
              <w:spacing w:after="0" w:line="259" w:lineRule="auto"/>
            </w:pPr>
            <w:r w:rsidRPr="003177A9">
              <w:t>@ConditionalOnClass</w:t>
            </w:r>
          </w:p>
        </w:tc>
        <w:tc>
          <w:tcPr>
            <w:tcW w:w="0" w:type="auto"/>
            <w:vAlign w:val="center"/>
            <w:hideMark/>
          </w:tcPr>
          <w:p w14:paraId="790A6675" w14:textId="77777777" w:rsidR="000608F0" w:rsidRPr="003177A9" w:rsidRDefault="000608F0" w:rsidP="00B72B58">
            <w:pPr>
              <w:spacing w:after="0" w:line="259" w:lineRule="auto"/>
            </w:pPr>
            <w:r w:rsidRPr="003177A9">
              <w:t>Load if a class exists on classpath (e.g., Hibernate, Jackson)</w:t>
            </w:r>
          </w:p>
        </w:tc>
      </w:tr>
      <w:tr w:rsidR="000608F0" w:rsidRPr="003177A9" w14:paraId="52B3B11B" w14:textId="77777777" w:rsidTr="00B72B58">
        <w:trPr>
          <w:tblCellSpacing w:w="15" w:type="dxa"/>
        </w:trPr>
        <w:tc>
          <w:tcPr>
            <w:tcW w:w="0" w:type="auto"/>
            <w:vAlign w:val="center"/>
            <w:hideMark/>
          </w:tcPr>
          <w:p w14:paraId="4C6A90AC" w14:textId="77777777" w:rsidR="000608F0" w:rsidRPr="003177A9" w:rsidRDefault="000608F0" w:rsidP="00B72B58">
            <w:pPr>
              <w:spacing w:after="0" w:line="259" w:lineRule="auto"/>
            </w:pPr>
            <w:r w:rsidRPr="003177A9">
              <w:t>@ConditionalOnMissingBean</w:t>
            </w:r>
          </w:p>
        </w:tc>
        <w:tc>
          <w:tcPr>
            <w:tcW w:w="0" w:type="auto"/>
            <w:vAlign w:val="center"/>
            <w:hideMark/>
          </w:tcPr>
          <w:p w14:paraId="2F3D0348" w14:textId="77777777" w:rsidR="000608F0" w:rsidRPr="003177A9" w:rsidRDefault="000608F0" w:rsidP="00B72B58">
            <w:pPr>
              <w:spacing w:after="0" w:line="259" w:lineRule="auto"/>
            </w:pPr>
            <w:r w:rsidRPr="003177A9">
              <w:t>Load only if no existing bean of that type exists</w:t>
            </w:r>
          </w:p>
        </w:tc>
      </w:tr>
      <w:tr w:rsidR="000608F0" w:rsidRPr="003177A9" w14:paraId="3E9ABFD1" w14:textId="77777777" w:rsidTr="00B72B58">
        <w:trPr>
          <w:tblCellSpacing w:w="15" w:type="dxa"/>
        </w:trPr>
        <w:tc>
          <w:tcPr>
            <w:tcW w:w="0" w:type="auto"/>
            <w:vAlign w:val="center"/>
            <w:hideMark/>
          </w:tcPr>
          <w:p w14:paraId="529E2B61" w14:textId="77777777" w:rsidR="000608F0" w:rsidRPr="003177A9" w:rsidRDefault="000608F0" w:rsidP="00B72B58">
            <w:pPr>
              <w:spacing w:after="0" w:line="259" w:lineRule="auto"/>
            </w:pPr>
            <w:r w:rsidRPr="003177A9">
              <w:t>@ConditionalOnProperty</w:t>
            </w:r>
          </w:p>
        </w:tc>
        <w:tc>
          <w:tcPr>
            <w:tcW w:w="0" w:type="auto"/>
            <w:vAlign w:val="center"/>
            <w:hideMark/>
          </w:tcPr>
          <w:p w14:paraId="18F30886" w14:textId="77777777" w:rsidR="000608F0" w:rsidRPr="003177A9" w:rsidRDefault="000608F0" w:rsidP="00B72B58">
            <w:pPr>
              <w:spacing w:after="0" w:line="259" w:lineRule="auto"/>
            </w:pPr>
            <w:r w:rsidRPr="003177A9">
              <w:t>Load if a property exists or matches a value</w:t>
            </w:r>
          </w:p>
        </w:tc>
      </w:tr>
      <w:tr w:rsidR="000608F0" w:rsidRPr="003177A9" w14:paraId="2B1766C3" w14:textId="77777777" w:rsidTr="00B72B58">
        <w:trPr>
          <w:tblCellSpacing w:w="15" w:type="dxa"/>
        </w:trPr>
        <w:tc>
          <w:tcPr>
            <w:tcW w:w="0" w:type="auto"/>
            <w:vAlign w:val="center"/>
            <w:hideMark/>
          </w:tcPr>
          <w:p w14:paraId="51BD852C" w14:textId="77777777" w:rsidR="000608F0" w:rsidRPr="003177A9" w:rsidRDefault="000608F0" w:rsidP="00B72B58">
            <w:pPr>
              <w:spacing w:after="0" w:line="259" w:lineRule="auto"/>
            </w:pPr>
            <w:r w:rsidRPr="003177A9">
              <w:t>@ConditionalOnWebApplication</w:t>
            </w:r>
          </w:p>
        </w:tc>
        <w:tc>
          <w:tcPr>
            <w:tcW w:w="0" w:type="auto"/>
            <w:vAlign w:val="center"/>
            <w:hideMark/>
          </w:tcPr>
          <w:p w14:paraId="6EAAD76D" w14:textId="77777777" w:rsidR="000608F0" w:rsidRPr="003177A9" w:rsidRDefault="000608F0" w:rsidP="00B72B58">
            <w:pPr>
              <w:spacing w:after="0" w:line="259" w:lineRule="auto"/>
            </w:pPr>
            <w:r w:rsidRPr="003177A9">
              <w:t>Load if the app is a web application</w:t>
            </w:r>
          </w:p>
        </w:tc>
      </w:tr>
    </w:tbl>
    <w:p w14:paraId="3BCE0B8D" w14:textId="77777777" w:rsidR="000608F0" w:rsidRPr="003177A9" w:rsidRDefault="000608F0" w:rsidP="000608F0">
      <w:pPr>
        <w:numPr>
          <w:ilvl w:val="0"/>
          <w:numId w:val="444"/>
        </w:numPr>
        <w:spacing w:after="0" w:line="259" w:lineRule="auto"/>
      </w:pPr>
      <w:r w:rsidRPr="003177A9">
        <w:t xml:space="preserve">This ensures </w:t>
      </w:r>
      <w:r w:rsidRPr="003177A9">
        <w:rPr>
          <w:b/>
          <w:bCs/>
        </w:rPr>
        <w:t>only relevant beans are created</w:t>
      </w:r>
      <w:r w:rsidRPr="003177A9">
        <w:t>.</w:t>
      </w:r>
    </w:p>
    <w:p w14:paraId="6A9DE95A" w14:textId="77777777" w:rsidR="000608F0" w:rsidRPr="003177A9" w:rsidRDefault="000608F0" w:rsidP="000608F0">
      <w:pPr>
        <w:numPr>
          <w:ilvl w:val="0"/>
          <w:numId w:val="445"/>
        </w:numPr>
        <w:spacing w:after="0" w:line="259" w:lineRule="auto"/>
      </w:pPr>
      <w:r w:rsidRPr="003177A9">
        <w:rPr>
          <w:b/>
          <w:bCs/>
        </w:rPr>
        <w:t>Ordering / Dependencies</w:t>
      </w:r>
    </w:p>
    <w:p w14:paraId="470E0653" w14:textId="77777777" w:rsidR="000608F0" w:rsidRPr="003177A9" w:rsidRDefault="000608F0" w:rsidP="000608F0">
      <w:pPr>
        <w:numPr>
          <w:ilvl w:val="0"/>
          <w:numId w:val="446"/>
        </w:numPr>
        <w:spacing w:after="0" w:line="259" w:lineRule="auto"/>
      </w:pPr>
      <w:r w:rsidRPr="003177A9">
        <w:t>Auto-configuration classes can define @AutoConfigureBefore or @AutoConfigureAfter to manage initialization order.</w:t>
      </w:r>
    </w:p>
    <w:p w14:paraId="001575D3" w14:textId="77777777" w:rsidR="000608F0" w:rsidRPr="003177A9" w:rsidRDefault="000608F0" w:rsidP="000608F0">
      <w:pPr>
        <w:numPr>
          <w:ilvl w:val="0"/>
          <w:numId w:val="446"/>
        </w:numPr>
        <w:spacing w:after="0" w:line="259" w:lineRule="auto"/>
      </w:pPr>
      <w:r w:rsidRPr="003177A9">
        <w:t>Example: DataSourceTransactionManagerAutoConfiguration depends on DataSourceAutoConfiguration.</w:t>
      </w:r>
    </w:p>
    <w:p w14:paraId="5255C0B2" w14:textId="77777777" w:rsidR="000608F0" w:rsidRPr="003177A9" w:rsidRDefault="00000000" w:rsidP="000608F0">
      <w:pPr>
        <w:spacing w:after="0" w:line="259" w:lineRule="auto"/>
      </w:pPr>
      <w:r>
        <w:pict w14:anchorId="484CCBBF">
          <v:rect id="_x0000_i1077" style="width:0;height:1.5pt" o:hralign="center" o:hrstd="t" o:hr="t" fillcolor="#a0a0a0" stroked="f"/>
        </w:pict>
      </w:r>
    </w:p>
    <w:p w14:paraId="3ECE4A7A"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Practical Example</w:t>
      </w:r>
    </w:p>
    <w:p w14:paraId="0B0BFB52" w14:textId="77777777" w:rsidR="000608F0" w:rsidRPr="003177A9" w:rsidRDefault="000608F0" w:rsidP="000608F0">
      <w:pPr>
        <w:spacing w:after="0" w:line="259" w:lineRule="auto"/>
      </w:pPr>
      <w:r w:rsidRPr="003177A9">
        <w:t>@SpringBootApplication</w:t>
      </w:r>
    </w:p>
    <w:p w14:paraId="65B539D3" w14:textId="77777777" w:rsidR="000608F0" w:rsidRPr="003177A9" w:rsidRDefault="000608F0" w:rsidP="000608F0">
      <w:pPr>
        <w:spacing w:after="0" w:line="259" w:lineRule="auto"/>
      </w:pPr>
      <w:r w:rsidRPr="003177A9">
        <w:t>public class App {</w:t>
      </w:r>
    </w:p>
    <w:p w14:paraId="747846F7" w14:textId="77777777" w:rsidR="000608F0" w:rsidRPr="003177A9" w:rsidRDefault="000608F0" w:rsidP="000608F0">
      <w:pPr>
        <w:spacing w:after="0" w:line="259" w:lineRule="auto"/>
      </w:pPr>
      <w:r w:rsidRPr="003177A9">
        <w:t xml:space="preserve">    public static void main(String[] args) {</w:t>
      </w:r>
    </w:p>
    <w:p w14:paraId="45476079" w14:textId="77777777" w:rsidR="000608F0" w:rsidRPr="003177A9" w:rsidRDefault="000608F0" w:rsidP="000608F0">
      <w:pPr>
        <w:spacing w:after="0" w:line="259" w:lineRule="auto"/>
      </w:pPr>
      <w:r w:rsidRPr="003177A9">
        <w:t xml:space="preserve">        SpringApplication.run(App.class, args);</w:t>
      </w:r>
    </w:p>
    <w:p w14:paraId="5E4CEDC7" w14:textId="77777777" w:rsidR="000608F0" w:rsidRPr="003177A9" w:rsidRDefault="000608F0" w:rsidP="000608F0">
      <w:pPr>
        <w:spacing w:after="0" w:line="259" w:lineRule="auto"/>
      </w:pPr>
      <w:r w:rsidRPr="003177A9">
        <w:t xml:space="preserve">    }</w:t>
      </w:r>
    </w:p>
    <w:p w14:paraId="484AD3BE" w14:textId="77777777" w:rsidR="000608F0" w:rsidRPr="003177A9" w:rsidRDefault="000608F0" w:rsidP="000608F0">
      <w:pPr>
        <w:spacing w:after="0" w:line="259" w:lineRule="auto"/>
      </w:pPr>
      <w:r w:rsidRPr="003177A9">
        <w:t>}</w:t>
      </w:r>
    </w:p>
    <w:p w14:paraId="79AA01CD" w14:textId="77777777" w:rsidR="000608F0" w:rsidRPr="003177A9" w:rsidRDefault="000608F0" w:rsidP="000608F0">
      <w:pPr>
        <w:numPr>
          <w:ilvl w:val="0"/>
          <w:numId w:val="447"/>
        </w:numPr>
        <w:spacing w:after="0" w:line="259" w:lineRule="auto"/>
      </w:pPr>
      <w:r w:rsidRPr="003177A9">
        <w:t>Implicitly includes @EnableAutoConfiguration.</w:t>
      </w:r>
    </w:p>
    <w:p w14:paraId="0A141741" w14:textId="77777777" w:rsidR="000608F0" w:rsidRPr="003177A9" w:rsidRDefault="000608F0" w:rsidP="000608F0">
      <w:pPr>
        <w:numPr>
          <w:ilvl w:val="0"/>
          <w:numId w:val="447"/>
        </w:numPr>
        <w:spacing w:after="0" w:line="259" w:lineRule="auto"/>
      </w:pPr>
      <w:r w:rsidRPr="003177A9">
        <w:t>Boot automatically configures:</w:t>
      </w:r>
    </w:p>
    <w:p w14:paraId="3FCCBCCE" w14:textId="77777777" w:rsidR="000608F0" w:rsidRPr="003177A9" w:rsidRDefault="000608F0" w:rsidP="000608F0">
      <w:pPr>
        <w:numPr>
          <w:ilvl w:val="1"/>
          <w:numId w:val="447"/>
        </w:numPr>
        <w:spacing w:after="0" w:line="259" w:lineRule="auto"/>
      </w:pPr>
      <w:r w:rsidRPr="003177A9">
        <w:t>Embedded server (spring-boot-starter-web)</w:t>
      </w:r>
    </w:p>
    <w:p w14:paraId="2C73FA69" w14:textId="77777777" w:rsidR="000608F0" w:rsidRPr="003177A9" w:rsidRDefault="000608F0" w:rsidP="000608F0">
      <w:pPr>
        <w:numPr>
          <w:ilvl w:val="1"/>
          <w:numId w:val="447"/>
        </w:numPr>
        <w:spacing w:after="0" w:line="259" w:lineRule="auto"/>
      </w:pPr>
      <w:r w:rsidRPr="003177A9">
        <w:t>Jackson JSON converters</w:t>
      </w:r>
    </w:p>
    <w:p w14:paraId="785A643C" w14:textId="77777777" w:rsidR="000608F0" w:rsidRPr="003177A9" w:rsidRDefault="000608F0" w:rsidP="000608F0">
      <w:pPr>
        <w:numPr>
          <w:ilvl w:val="1"/>
          <w:numId w:val="447"/>
        </w:numPr>
        <w:spacing w:after="0" w:line="259" w:lineRule="auto"/>
      </w:pPr>
      <w:r w:rsidRPr="003177A9">
        <w:t>DataSource (spring-boot-starter-data-jpa)</w:t>
      </w:r>
    </w:p>
    <w:p w14:paraId="3EC446AF" w14:textId="77777777" w:rsidR="000608F0" w:rsidRPr="003177A9" w:rsidRDefault="000608F0" w:rsidP="000608F0">
      <w:pPr>
        <w:numPr>
          <w:ilvl w:val="1"/>
          <w:numId w:val="447"/>
        </w:numPr>
        <w:spacing w:after="0" w:line="259" w:lineRule="auto"/>
      </w:pPr>
      <w:r w:rsidRPr="003177A9">
        <w:t>Security filters (spring-boot-starter-security)</w:t>
      </w:r>
    </w:p>
    <w:p w14:paraId="0AD88F34" w14:textId="77777777" w:rsidR="000608F0" w:rsidRPr="003177A9" w:rsidRDefault="000608F0" w:rsidP="000608F0">
      <w:pPr>
        <w:numPr>
          <w:ilvl w:val="0"/>
          <w:numId w:val="447"/>
        </w:numPr>
        <w:spacing w:after="0" w:line="259" w:lineRule="auto"/>
      </w:pPr>
      <w:r w:rsidRPr="003177A9">
        <w:t xml:space="preserve">You </w:t>
      </w:r>
      <w:r w:rsidRPr="003177A9">
        <w:rPr>
          <w:b/>
          <w:bCs/>
        </w:rPr>
        <w:t>don’t write any XML or Java config</w:t>
      </w:r>
      <w:r w:rsidRPr="003177A9">
        <w:t xml:space="preserve"> for these by default.</w:t>
      </w:r>
    </w:p>
    <w:p w14:paraId="30FA7963" w14:textId="77777777" w:rsidR="000608F0" w:rsidRPr="003177A9" w:rsidRDefault="00000000" w:rsidP="000608F0">
      <w:pPr>
        <w:spacing w:after="0" w:line="259" w:lineRule="auto"/>
      </w:pPr>
      <w:r>
        <w:pict w14:anchorId="45312F89">
          <v:rect id="_x0000_i1078" style="width:0;height:1.5pt" o:hralign="center" o:hrstd="t" o:hr="t" fillcolor="#a0a0a0" stroked="f"/>
        </w:pict>
      </w:r>
    </w:p>
    <w:p w14:paraId="140F86FC"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Overrides &amp; Customization</w:t>
      </w:r>
    </w:p>
    <w:p w14:paraId="32BA37FB" w14:textId="77777777" w:rsidR="000608F0" w:rsidRPr="003177A9" w:rsidRDefault="000608F0" w:rsidP="000608F0">
      <w:pPr>
        <w:numPr>
          <w:ilvl w:val="0"/>
          <w:numId w:val="448"/>
        </w:numPr>
        <w:spacing w:after="0" w:line="259" w:lineRule="auto"/>
      </w:pPr>
      <w:r w:rsidRPr="003177A9">
        <w:t xml:space="preserve">Developers can </w:t>
      </w:r>
      <w:r w:rsidRPr="003177A9">
        <w:rPr>
          <w:b/>
          <w:bCs/>
        </w:rPr>
        <w:t>exclude specific auto-configurations</w:t>
      </w:r>
      <w:r w:rsidRPr="003177A9">
        <w:t>:</w:t>
      </w:r>
    </w:p>
    <w:p w14:paraId="2D026822" w14:textId="77777777" w:rsidR="000608F0" w:rsidRPr="003177A9" w:rsidRDefault="000608F0" w:rsidP="000608F0">
      <w:pPr>
        <w:spacing w:after="0" w:line="259" w:lineRule="auto"/>
      </w:pPr>
      <w:r w:rsidRPr="003177A9">
        <w:t>@EnableAutoConfiguration(exclude = {DataSourceAutoConfiguration.class})</w:t>
      </w:r>
    </w:p>
    <w:p w14:paraId="5061B2EC" w14:textId="77777777" w:rsidR="000608F0" w:rsidRPr="003177A9" w:rsidRDefault="000608F0" w:rsidP="000608F0">
      <w:pPr>
        <w:numPr>
          <w:ilvl w:val="0"/>
          <w:numId w:val="449"/>
        </w:numPr>
        <w:spacing w:after="0" w:line="259" w:lineRule="auto"/>
      </w:pPr>
      <w:r w:rsidRPr="003177A9">
        <w:t>Or define their own beans → @ConditionalOnMissingBean prevents duplicates.</w:t>
      </w:r>
    </w:p>
    <w:p w14:paraId="4F19E804" w14:textId="77777777" w:rsidR="000608F0" w:rsidRPr="003177A9" w:rsidRDefault="00000000" w:rsidP="000608F0">
      <w:pPr>
        <w:spacing w:after="0" w:line="259" w:lineRule="auto"/>
      </w:pPr>
      <w:r>
        <w:pict w14:anchorId="0AF969BF">
          <v:rect id="_x0000_i1079" style="width:0;height:1.5pt" o:hralign="center" o:hrstd="t" o:hr="t" fillcolor="#a0a0a0" stroked="f"/>
        </w:pict>
      </w:r>
    </w:p>
    <w:p w14:paraId="2FE6CAF4" w14:textId="77777777" w:rsidR="000608F0" w:rsidRPr="003177A9" w:rsidRDefault="000608F0" w:rsidP="000608F0">
      <w:pPr>
        <w:spacing w:after="0" w:line="259" w:lineRule="auto"/>
        <w:rPr>
          <w:b/>
          <w:bCs/>
        </w:rPr>
      </w:pPr>
      <w:r w:rsidRPr="003177A9">
        <w:rPr>
          <w:b/>
          <w:bCs/>
        </w:rPr>
        <w:lastRenderedPageBreak/>
        <w:t>5️</w:t>
      </w:r>
      <w:r w:rsidRPr="003177A9">
        <w:rPr>
          <w:rFonts w:ascii="Segoe UI Symbol" w:hAnsi="Segoe UI Symbol" w:cs="Segoe UI Symbol"/>
          <w:b/>
          <w:bCs/>
        </w:rPr>
        <w:t>⃣</w:t>
      </w:r>
      <w:r w:rsidRPr="003177A9">
        <w:rPr>
          <w:b/>
          <w:bCs/>
        </w:rPr>
        <w:t xml:space="preserve"> Key Role Summary</w:t>
      </w:r>
    </w:p>
    <w:p w14:paraId="4404C2E4" w14:textId="77777777" w:rsidR="000608F0" w:rsidRPr="003177A9" w:rsidRDefault="000608F0" w:rsidP="000608F0">
      <w:pPr>
        <w:numPr>
          <w:ilvl w:val="0"/>
          <w:numId w:val="450"/>
        </w:numPr>
        <w:spacing w:after="0" w:line="259" w:lineRule="auto"/>
      </w:pPr>
      <w:r w:rsidRPr="003177A9">
        <w:rPr>
          <w:b/>
          <w:bCs/>
        </w:rPr>
        <w:t>Bootstraps auto-configuration mechanism</w:t>
      </w:r>
      <w:r w:rsidRPr="003177A9">
        <w:t xml:space="preserve"> → detects libraries and environment.</w:t>
      </w:r>
    </w:p>
    <w:p w14:paraId="05B56CEA" w14:textId="77777777" w:rsidR="000608F0" w:rsidRPr="003177A9" w:rsidRDefault="000608F0" w:rsidP="000608F0">
      <w:pPr>
        <w:numPr>
          <w:ilvl w:val="0"/>
          <w:numId w:val="450"/>
        </w:numPr>
        <w:spacing w:after="0" w:line="259" w:lineRule="auto"/>
      </w:pPr>
      <w:r w:rsidRPr="003177A9">
        <w:rPr>
          <w:b/>
          <w:bCs/>
        </w:rPr>
        <w:t>Reduces boilerplate</w:t>
      </w:r>
      <w:r w:rsidRPr="003177A9">
        <w:t xml:space="preserve"> → automatically registers common beans.</w:t>
      </w:r>
    </w:p>
    <w:p w14:paraId="1C1FF672" w14:textId="77777777" w:rsidR="000608F0" w:rsidRPr="003177A9" w:rsidRDefault="000608F0" w:rsidP="000608F0">
      <w:pPr>
        <w:numPr>
          <w:ilvl w:val="0"/>
          <w:numId w:val="450"/>
        </w:numPr>
        <w:spacing w:after="0" w:line="259" w:lineRule="auto"/>
      </w:pPr>
      <w:r w:rsidRPr="003177A9">
        <w:rPr>
          <w:b/>
          <w:bCs/>
        </w:rPr>
        <w:t>Provides opinionated defaults</w:t>
      </w:r>
      <w:r w:rsidRPr="003177A9">
        <w:t xml:space="preserve"> → works out-of-the-box.</w:t>
      </w:r>
    </w:p>
    <w:p w14:paraId="113E380D" w14:textId="77777777" w:rsidR="000608F0" w:rsidRPr="003177A9" w:rsidRDefault="000608F0" w:rsidP="000608F0">
      <w:pPr>
        <w:numPr>
          <w:ilvl w:val="0"/>
          <w:numId w:val="450"/>
        </w:numPr>
        <w:spacing w:after="0" w:line="259" w:lineRule="auto"/>
      </w:pPr>
      <w:r w:rsidRPr="003177A9">
        <w:rPr>
          <w:b/>
          <w:bCs/>
        </w:rPr>
        <w:t>Maintains flexibility</w:t>
      </w:r>
      <w:r w:rsidRPr="003177A9">
        <w:t xml:space="preserve"> → allows overrides, exclusions, and conditional loading.</w:t>
      </w:r>
    </w:p>
    <w:p w14:paraId="1AF90CE3" w14:textId="77777777" w:rsidR="000608F0" w:rsidRPr="003177A9" w:rsidRDefault="00000000" w:rsidP="000608F0">
      <w:pPr>
        <w:spacing w:after="0" w:line="259" w:lineRule="auto"/>
      </w:pPr>
      <w:r>
        <w:pict w14:anchorId="1D5A8919">
          <v:rect id="_x0000_i1080" style="width:0;height:1.5pt" o:hralign="center" o:hrstd="t" o:hr="t" fillcolor="#a0a0a0" stroked="f"/>
        </w:pict>
      </w:r>
    </w:p>
    <w:p w14:paraId="5F7022DA"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6BF5DC7C" w14:textId="77777777" w:rsidR="000608F0" w:rsidRPr="003177A9" w:rsidRDefault="000608F0" w:rsidP="000608F0">
      <w:pPr>
        <w:spacing w:after="0" w:line="259" w:lineRule="auto"/>
      </w:pPr>
      <w:r w:rsidRPr="003177A9">
        <w:rPr>
          <w:b/>
          <w:bCs/>
        </w:rPr>
        <w:t>@EnableAutoConfiguration activates Spring Boot’s auto-configuration mechanism by importing candidate configuration classes from spring.factories, filtering them using conditional annotations, and registering beans automatically while allowing overrides and exclusions, enabling rapid, convention-based setup.</w:t>
      </w:r>
    </w:p>
    <w:p w14:paraId="52187256" w14:textId="77777777" w:rsidR="000608F0" w:rsidRPr="003177A9" w:rsidRDefault="000608F0" w:rsidP="000608F0">
      <w:pPr>
        <w:spacing w:after="0"/>
      </w:pPr>
    </w:p>
    <w:p w14:paraId="2BEA0421" w14:textId="77777777" w:rsidR="000608F0" w:rsidRPr="000608F0" w:rsidRDefault="000608F0" w:rsidP="000608F0">
      <w:pPr>
        <w:rPr>
          <w:b/>
          <w:bCs/>
          <w:color w:val="EE0000"/>
          <w:sz w:val="24"/>
          <w:szCs w:val="24"/>
          <w:lang w:val="en-IN"/>
        </w:rPr>
      </w:pPr>
      <w:r w:rsidRPr="000608F0">
        <w:rPr>
          <w:b/>
          <w:bCs/>
          <w:color w:val="EE0000"/>
          <w:sz w:val="24"/>
          <w:szCs w:val="24"/>
          <w:lang w:val="en-IN"/>
        </w:rPr>
        <w:t>4.  What is spring.factories(Spring 2) vs (spring 3)AutoConfiguration.imports?</w:t>
      </w:r>
    </w:p>
    <w:p w14:paraId="5E60BB03"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Background</w:t>
      </w:r>
    </w:p>
    <w:p w14:paraId="3FF353C2" w14:textId="77777777" w:rsidR="000608F0" w:rsidRPr="003177A9" w:rsidRDefault="000608F0" w:rsidP="000608F0">
      <w:pPr>
        <w:numPr>
          <w:ilvl w:val="0"/>
          <w:numId w:val="451"/>
        </w:numPr>
        <w:spacing w:after="0" w:line="259" w:lineRule="auto"/>
      </w:pPr>
      <w:r w:rsidRPr="003177A9">
        <w:t xml:space="preserve">Spring Boot’s </w:t>
      </w:r>
      <w:r w:rsidRPr="003177A9">
        <w:rPr>
          <w:b/>
          <w:bCs/>
        </w:rPr>
        <w:t>auto-configuration mechanism</w:t>
      </w:r>
      <w:r w:rsidRPr="003177A9">
        <w:t xml:space="preserve"> needs a way to </w:t>
      </w:r>
      <w:r w:rsidRPr="003177A9">
        <w:rPr>
          <w:b/>
          <w:bCs/>
        </w:rPr>
        <w:t>register candidate configuration classes</w:t>
      </w:r>
      <w:r w:rsidRPr="003177A9">
        <w:t xml:space="preserve"> without manually importing each one.</w:t>
      </w:r>
    </w:p>
    <w:p w14:paraId="74E10201" w14:textId="77777777" w:rsidR="000608F0" w:rsidRPr="003177A9" w:rsidRDefault="000608F0" w:rsidP="000608F0">
      <w:pPr>
        <w:numPr>
          <w:ilvl w:val="0"/>
          <w:numId w:val="451"/>
        </w:numPr>
        <w:spacing w:after="0" w:line="259" w:lineRule="auto"/>
      </w:pPr>
      <w:r w:rsidRPr="003177A9">
        <w:t>Historically, this was done via spring.factories in Spring Boot 2.x.</w:t>
      </w:r>
    </w:p>
    <w:p w14:paraId="7716D9F8" w14:textId="77777777" w:rsidR="000608F0" w:rsidRPr="003177A9" w:rsidRDefault="000608F0" w:rsidP="000608F0">
      <w:pPr>
        <w:numPr>
          <w:ilvl w:val="0"/>
          <w:numId w:val="451"/>
        </w:numPr>
        <w:spacing w:after="0" w:line="259" w:lineRule="auto"/>
      </w:pPr>
      <w:r w:rsidRPr="003177A9">
        <w:t xml:space="preserve">In Spring Boot 3.x (Spring 6 base), this has been </w:t>
      </w:r>
      <w:r w:rsidRPr="003177A9">
        <w:rPr>
          <w:b/>
          <w:bCs/>
        </w:rPr>
        <w:t>replaced by AutoConfiguration.imports</w:t>
      </w:r>
      <w:r w:rsidRPr="003177A9">
        <w:t xml:space="preserve"> for efficiency and modularity.</w:t>
      </w:r>
    </w:p>
    <w:p w14:paraId="42B4F7CE" w14:textId="77777777" w:rsidR="000608F0" w:rsidRPr="003177A9" w:rsidRDefault="00000000" w:rsidP="000608F0">
      <w:pPr>
        <w:spacing w:after="0" w:line="259" w:lineRule="auto"/>
      </w:pPr>
      <w:r>
        <w:pict w14:anchorId="48D4502E">
          <v:rect id="_x0000_i1081" style="width:0;height:1.5pt" o:hralign="center" o:hrstd="t" o:hr="t" fillcolor="#a0a0a0" stroked="f"/>
        </w:pict>
      </w:r>
    </w:p>
    <w:p w14:paraId="3393654A"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spring.factories (Spring Boot 2.x)</w:t>
      </w:r>
    </w:p>
    <w:p w14:paraId="38A19E5A" w14:textId="77777777" w:rsidR="000608F0" w:rsidRPr="003177A9" w:rsidRDefault="000608F0" w:rsidP="000608F0">
      <w:pPr>
        <w:numPr>
          <w:ilvl w:val="0"/>
          <w:numId w:val="452"/>
        </w:numPr>
        <w:spacing w:after="0" w:line="259" w:lineRule="auto"/>
      </w:pPr>
      <w:r w:rsidRPr="003177A9">
        <w:t>Located in each JAR under:</w:t>
      </w:r>
    </w:p>
    <w:p w14:paraId="2B44ADB3" w14:textId="77777777" w:rsidR="000608F0" w:rsidRPr="003177A9" w:rsidRDefault="000608F0" w:rsidP="000608F0">
      <w:pPr>
        <w:spacing w:after="0" w:line="259" w:lineRule="auto"/>
      </w:pPr>
      <w:r w:rsidRPr="003177A9">
        <w:t>META-INF/spring.factories</w:t>
      </w:r>
    </w:p>
    <w:p w14:paraId="04C87F0D" w14:textId="77777777" w:rsidR="000608F0" w:rsidRPr="003177A9" w:rsidRDefault="000608F0" w:rsidP="000608F0">
      <w:pPr>
        <w:numPr>
          <w:ilvl w:val="0"/>
          <w:numId w:val="453"/>
        </w:numPr>
        <w:spacing w:after="0" w:line="259" w:lineRule="auto"/>
      </w:pPr>
      <w:r w:rsidRPr="003177A9">
        <w:t xml:space="preserve">Format: </w:t>
      </w:r>
      <w:r w:rsidRPr="003177A9">
        <w:rPr>
          <w:b/>
          <w:bCs/>
        </w:rPr>
        <w:t>key-value pairs</w:t>
      </w:r>
    </w:p>
    <w:p w14:paraId="1ABED317" w14:textId="77777777" w:rsidR="000608F0" w:rsidRPr="003177A9" w:rsidRDefault="000608F0" w:rsidP="000608F0">
      <w:pPr>
        <w:numPr>
          <w:ilvl w:val="1"/>
          <w:numId w:val="453"/>
        </w:numPr>
        <w:spacing w:after="0" w:line="259" w:lineRule="auto"/>
      </w:pPr>
      <w:r w:rsidRPr="003177A9">
        <w:t>Key: fully-qualified interface/class (EnableAutoConfiguration)</w:t>
      </w:r>
    </w:p>
    <w:p w14:paraId="25B4EA21" w14:textId="77777777" w:rsidR="000608F0" w:rsidRPr="003177A9" w:rsidRDefault="000608F0" w:rsidP="000608F0">
      <w:pPr>
        <w:numPr>
          <w:ilvl w:val="1"/>
          <w:numId w:val="453"/>
        </w:numPr>
        <w:spacing w:after="0" w:line="259" w:lineRule="auto"/>
      </w:pPr>
      <w:r w:rsidRPr="003177A9">
        <w:t>Value: comma-separated list of auto-configuration classes</w:t>
      </w:r>
    </w:p>
    <w:p w14:paraId="2886C67C" w14:textId="77777777" w:rsidR="000608F0" w:rsidRPr="003177A9" w:rsidRDefault="000608F0" w:rsidP="000608F0">
      <w:pPr>
        <w:spacing w:after="0" w:line="259" w:lineRule="auto"/>
      </w:pPr>
      <w:r w:rsidRPr="003177A9">
        <w:rPr>
          <w:b/>
          <w:bCs/>
        </w:rPr>
        <w:t>Example:</w:t>
      </w:r>
    </w:p>
    <w:p w14:paraId="55795C5C" w14:textId="77777777" w:rsidR="000608F0" w:rsidRPr="003177A9" w:rsidRDefault="000608F0" w:rsidP="000608F0">
      <w:pPr>
        <w:spacing w:after="0" w:line="259" w:lineRule="auto"/>
      </w:pPr>
      <w:r w:rsidRPr="003177A9">
        <w:t>org.springframework.boot.autoconfigure.EnableAutoConfiguration=\</w:t>
      </w:r>
    </w:p>
    <w:p w14:paraId="2BD9230B" w14:textId="77777777" w:rsidR="000608F0" w:rsidRPr="003177A9" w:rsidRDefault="000608F0" w:rsidP="000608F0">
      <w:pPr>
        <w:spacing w:after="0" w:line="259" w:lineRule="auto"/>
      </w:pPr>
      <w:r w:rsidRPr="003177A9">
        <w:t>org.springframework.boot.autoconfigure.web.servlet.</w:t>
      </w:r>
      <w:r w:rsidRPr="00AF0671">
        <w:rPr>
          <w:highlight w:val="green"/>
        </w:rPr>
        <w:t>WebMvcAutoConfiguration</w:t>
      </w:r>
      <w:r w:rsidRPr="003177A9">
        <w:t>,\</w:t>
      </w:r>
    </w:p>
    <w:p w14:paraId="44222CDF" w14:textId="77777777" w:rsidR="000608F0" w:rsidRPr="003177A9" w:rsidRDefault="000608F0" w:rsidP="000608F0">
      <w:pPr>
        <w:spacing w:after="0" w:line="259" w:lineRule="auto"/>
      </w:pPr>
      <w:r w:rsidRPr="003177A9">
        <w:t>org.springframework.boot.autoconfigure.orm.jpa.</w:t>
      </w:r>
      <w:r w:rsidRPr="00AF0671">
        <w:rPr>
          <w:highlight w:val="green"/>
        </w:rPr>
        <w:t>HibernateJpaAutoConfiguration</w:t>
      </w:r>
    </w:p>
    <w:p w14:paraId="6E20329D" w14:textId="77777777" w:rsidR="000608F0" w:rsidRPr="003177A9" w:rsidRDefault="000608F0" w:rsidP="000608F0">
      <w:pPr>
        <w:numPr>
          <w:ilvl w:val="0"/>
          <w:numId w:val="454"/>
        </w:numPr>
        <w:spacing w:after="0" w:line="259" w:lineRule="auto"/>
      </w:pPr>
      <w:r w:rsidRPr="003177A9">
        <w:t>Boot reads all spring.factories files on the classpath.</w:t>
      </w:r>
    </w:p>
    <w:p w14:paraId="64429570" w14:textId="77777777" w:rsidR="000608F0" w:rsidRPr="003177A9" w:rsidRDefault="000608F0" w:rsidP="000608F0">
      <w:pPr>
        <w:numPr>
          <w:ilvl w:val="0"/>
          <w:numId w:val="454"/>
        </w:numPr>
        <w:spacing w:after="0" w:line="259" w:lineRule="auto"/>
      </w:pPr>
      <w:r w:rsidRPr="003177A9">
        <w:t xml:space="preserve">Collates all </w:t>
      </w:r>
      <w:r w:rsidRPr="003177A9">
        <w:rPr>
          <w:b/>
          <w:bCs/>
        </w:rPr>
        <w:t>candidate auto-config classes</w:t>
      </w:r>
      <w:r w:rsidRPr="003177A9">
        <w:t>.</w:t>
      </w:r>
    </w:p>
    <w:p w14:paraId="696BD2CF" w14:textId="77777777" w:rsidR="000608F0" w:rsidRPr="003177A9" w:rsidRDefault="000608F0" w:rsidP="000608F0">
      <w:pPr>
        <w:numPr>
          <w:ilvl w:val="0"/>
          <w:numId w:val="454"/>
        </w:numPr>
        <w:spacing w:after="0" w:line="259" w:lineRule="auto"/>
      </w:pPr>
      <w:r w:rsidRPr="003177A9">
        <w:t>Works, but has drawbacks:</w:t>
      </w:r>
    </w:p>
    <w:p w14:paraId="68834955" w14:textId="77777777" w:rsidR="000608F0" w:rsidRPr="003177A9" w:rsidRDefault="000608F0" w:rsidP="000608F0">
      <w:pPr>
        <w:numPr>
          <w:ilvl w:val="1"/>
          <w:numId w:val="454"/>
        </w:numPr>
        <w:spacing w:after="0" w:line="259" w:lineRule="auto"/>
      </w:pPr>
      <w:r w:rsidRPr="003177A9">
        <w:rPr>
          <w:b/>
          <w:bCs/>
        </w:rPr>
        <w:t>Performance:</w:t>
      </w:r>
      <w:r w:rsidRPr="003177A9">
        <w:t xml:space="preserve"> Parsing all properties files at startup is relatively slow.</w:t>
      </w:r>
    </w:p>
    <w:p w14:paraId="0FA11E92" w14:textId="77777777" w:rsidR="000608F0" w:rsidRPr="003177A9" w:rsidRDefault="000608F0" w:rsidP="000608F0">
      <w:pPr>
        <w:numPr>
          <w:ilvl w:val="1"/>
          <w:numId w:val="454"/>
        </w:numPr>
        <w:spacing w:after="0" w:line="259" w:lineRule="auto"/>
      </w:pPr>
      <w:r w:rsidRPr="003177A9">
        <w:rPr>
          <w:b/>
          <w:bCs/>
        </w:rPr>
        <w:t>No modular metadata:</w:t>
      </w:r>
      <w:r w:rsidRPr="003177A9">
        <w:t xml:space="preserve"> Hard to support fine-grained discovery or conditional imports.</w:t>
      </w:r>
    </w:p>
    <w:p w14:paraId="331E6E9A" w14:textId="77777777" w:rsidR="000608F0" w:rsidRPr="003177A9" w:rsidRDefault="00000000" w:rsidP="000608F0">
      <w:pPr>
        <w:spacing w:after="0" w:line="259" w:lineRule="auto"/>
      </w:pPr>
      <w:r>
        <w:pict w14:anchorId="1414CD94">
          <v:rect id="_x0000_i1082" style="width:0;height:1.5pt" o:hralign="center" o:hrstd="t" o:hr="t" fillcolor="#a0a0a0" stroked="f"/>
        </w:pict>
      </w:r>
    </w:p>
    <w:p w14:paraId="3185E030"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AutoConfiguration.imports (Spring Boot 3.x)</w:t>
      </w:r>
    </w:p>
    <w:p w14:paraId="77F66DE5" w14:textId="77777777" w:rsidR="000608F0" w:rsidRPr="003177A9" w:rsidRDefault="000608F0" w:rsidP="000608F0">
      <w:pPr>
        <w:numPr>
          <w:ilvl w:val="0"/>
          <w:numId w:val="455"/>
        </w:numPr>
        <w:spacing w:after="0" w:line="259" w:lineRule="auto"/>
      </w:pPr>
      <w:r w:rsidRPr="003177A9">
        <w:t>Located in:</w:t>
      </w:r>
    </w:p>
    <w:p w14:paraId="43E2EFF0" w14:textId="77777777" w:rsidR="000608F0" w:rsidRPr="003177A9" w:rsidRDefault="000608F0" w:rsidP="000608F0">
      <w:pPr>
        <w:spacing w:after="0" w:line="259" w:lineRule="auto"/>
      </w:pPr>
      <w:r w:rsidRPr="003177A9">
        <w:t>META-INF/spring/org.springframework.boot.autoconfigure.</w:t>
      </w:r>
      <w:r w:rsidRPr="00546739">
        <w:rPr>
          <w:highlight w:val="green"/>
        </w:rPr>
        <w:t>AutoConfiguration</w:t>
      </w:r>
      <w:r w:rsidRPr="003177A9">
        <w:t>.</w:t>
      </w:r>
      <w:r w:rsidRPr="00546739">
        <w:rPr>
          <w:highlight w:val="green"/>
        </w:rPr>
        <w:t>imports</w:t>
      </w:r>
    </w:p>
    <w:p w14:paraId="741BACDD" w14:textId="77777777" w:rsidR="000608F0" w:rsidRPr="003177A9" w:rsidRDefault="000608F0" w:rsidP="000608F0">
      <w:pPr>
        <w:numPr>
          <w:ilvl w:val="0"/>
          <w:numId w:val="456"/>
        </w:numPr>
        <w:spacing w:after="0" w:line="259" w:lineRule="auto"/>
      </w:pPr>
      <w:r w:rsidRPr="003177A9">
        <w:rPr>
          <w:b/>
          <w:bCs/>
        </w:rPr>
        <w:t>Plain text file</w:t>
      </w:r>
      <w:r w:rsidRPr="003177A9">
        <w:t>, each line is one auto-configuration class:</w:t>
      </w:r>
    </w:p>
    <w:p w14:paraId="64C3A2F4" w14:textId="77777777" w:rsidR="000608F0" w:rsidRPr="003177A9" w:rsidRDefault="000608F0" w:rsidP="000608F0">
      <w:pPr>
        <w:spacing w:after="0" w:line="259" w:lineRule="auto"/>
      </w:pPr>
      <w:r w:rsidRPr="003177A9">
        <w:t>org.springframework.boot.autoconfigure.web.servlet.WebMvcAutoConfiguration</w:t>
      </w:r>
    </w:p>
    <w:p w14:paraId="404F5078" w14:textId="77777777" w:rsidR="000608F0" w:rsidRPr="003177A9" w:rsidRDefault="000608F0" w:rsidP="000608F0">
      <w:pPr>
        <w:spacing w:after="0" w:line="259" w:lineRule="auto"/>
      </w:pPr>
      <w:r w:rsidRPr="003177A9">
        <w:t>org.springframework.boot.autoconfigure.orm.jpa.HibernateJpaAutoConfiguration</w:t>
      </w:r>
    </w:p>
    <w:p w14:paraId="3DCEDFAA" w14:textId="77777777" w:rsidR="000608F0" w:rsidRPr="003177A9" w:rsidRDefault="000608F0" w:rsidP="000608F0">
      <w:pPr>
        <w:numPr>
          <w:ilvl w:val="0"/>
          <w:numId w:val="457"/>
        </w:numPr>
        <w:spacing w:after="0" w:line="259" w:lineRule="auto"/>
      </w:pPr>
      <w:r w:rsidRPr="003177A9">
        <w:t>Advantages over spring.factories:</w:t>
      </w:r>
    </w:p>
    <w:p w14:paraId="44674EF4" w14:textId="77777777" w:rsidR="000608F0" w:rsidRPr="003177A9" w:rsidRDefault="000608F0" w:rsidP="000608F0">
      <w:pPr>
        <w:numPr>
          <w:ilvl w:val="0"/>
          <w:numId w:val="458"/>
        </w:numPr>
        <w:spacing w:after="0" w:line="259" w:lineRule="auto"/>
      </w:pPr>
      <w:r w:rsidRPr="003177A9">
        <w:rPr>
          <w:b/>
          <w:bCs/>
        </w:rPr>
        <w:lastRenderedPageBreak/>
        <w:t>Faster startup</w:t>
      </w:r>
      <w:r w:rsidRPr="003177A9">
        <w:t xml:space="preserve"> → simpler format, no property parsing.</w:t>
      </w:r>
    </w:p>
    <w:p w14:paraId="4A4CCA72" w14:textId="77777777" w:rsidR="000608F0" w:rsidRPr="003177A9" w:rsidRDefault="000608F0" w:rsidP="000608F0">
      <w:pPr>
        <w:numPr>
          <w:ilvl w:val="0"/>
          <w:numId w:val="458"/>
        </w:numPr>
        <w:spacing w:after="0" w:line="259" w:lineRule="auto"/>
      </w:pPr>
      <w:r w:rsidRPr="003177A9">
        <w:rPr>
          <w:b/>
          <w:bCs/>
        </w:rPr>
        <w:t>Better IDE and tooling support</w:t>
      </w:r>
      <w:r w:rsidRPr="003177A9">
        <w:t xml:space="preserve"> → easier to index and analyze classes.</w:t>
      </w:r>
    </w:p>
    <w:p w14:paraId="7EFF4F27" w14:textId="77777777" w:rsidR="000608F0" w:rsidRPr="003177A9" w:rsidRDefault="000608F0" w:rsidP="000608F0">
      <w:pPr>
        <w:numPr>
          <w:ilvl w:val="0"/>
          <w:numId w:val="458"/>
        </w:numPr>
        <w:spacing w:after="0" w:line="259" w:lineRule="auto"/>
      </w:pPr>
      <w:r w:rsidRPr="003177A9">
        <w:rPr>
          <w:b/>
          <w:bCs/>
        </w:rPr>
        <w:t>Supports modular builds</w:t>
      </w:r>
      <w:r w:rsidRPr="003177A9">
        <w:t xml:space="preserve"> → each module can have its own auto-config list.</w:t>
      </w:r>
    </w:p>
    <w:p w14:paraId="238C7FE9" w14:textId="77777777" w:rsidR="000608F0" w:rsidRPr="003177A9" w:rsidRDefault="000608F0" w:rsidP="000608F0">
      <w:pPr>
        <w:numPr>
          <w:ilvl w:val="0"/>
          <w:numId w:val="458"/>
        </w:numPr>
        <w:spacing w:after="0" w:line="259" w:lineRule="auto"/>
      </w:pPr>
      <w:r w:rsidRPr="003177A9">
        <w:rPr>
          <w:b/>
          <w:bCs/>
        </w:rPr>
        <w:t>Reduces classpath scanning overhead</w:t>
      </w:r>
      <w:r w:rsidRPr="003177A9">
        <w:t xml:space="preserve"> → Boot no longer scans spring.factories for all keys.</w:t>
      </w:r>
    </w:p>
    <w:p w14:paraId="6013C11E" w14:textId="77777777" w:rsidR="000608F0" w:rsidRPr="003177A9" w:rsidRDefault="000608F0" w:rsidP="000608F0">
      <w:pPr>
        <w:numPr>
          <w:ilvl w:val="0"/>
          <w:numId w:val="459"/>
        </w:numPr>
        <w:spacing w:after="0" w:line="259" w:lineRule="auto"/>
      </w:pPr>
      <w:r w:rsidRPr="003177A9">
        <w:t>Internally, AutoConfigurationImportSelector now reads this file instead of spring.factories.</w:t>
      </w:r>
    </w:p>
    <w:p w14:paraId="70E493EE" w14:textId="77777777" w:rsidR="000608F0" w:rsidRPr="003177A9" w:rsidRDefault="00000000" w:rsidP="000608F0">
      <w:pPr>
        <w:spacing w:after="0" w:line="259" w:lineRule="auto"/>
      </w:pPr>
      <w:r>
        <w:pict w14:anchorId="7D1F6A93">
          <v:rect id="_x0000_i1083" style="width:0;height:1.5pt" o:hralign="center" o:hrstd="t" o:hr="t" fillcolor="#a0a0a0" stroked="f"/>
        </w:pict>
      </w:r>
    </w:p>
    <w:p w14:paraId="0C0C1138"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1E5D11">
        <w:rPr>
          <w:b/>
          <w:bCs/>
          <w:color w:val="EE0000"/>
        </w:rPr>
        <w:t xml:space="preserve"> Practical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678"/>
        <w:gridCol w:w="6634"/>
      </w:tblGrid>
      <w:tr w:rsidR="000608F0" w:rsidRPr="003177A9" w14:paraId="2711647A" w14:textId="77777777" w:rsidTr="00B72B58">
        <w:trPr>
          <w:tblHeader/>
          <w:tblCellSpacing w:w="15" w:type="dxa"/>
        </w:trPr>
        <w:tc>
          <w:tcPr>
            <w:tcW w:w="0" w:type="auto"/>
            <w:vAlign w:val="center"/>
            <w:hideMark/>
          </w:tcPr>
          <w:p w14:paraId="45FD3948" w14:textId="77777777" w:rsidR="000608F0" w:rsidRPr="003177A9" w:rsidRDefault="000608F0" w:rsidP="00B72B58">
            <w:pPr>
              <w:spacing w:after="0" w:line="259" w:lineRule="auto"/>
              <w:rPr>
                <w:b/>
                <w:bCs/>
              </w:rPr>
            </w:pPr>
            <w:r w:rsidRPr="003177A9">
              <w:rPr>
                <w:b/>
                <w:bCs/>
              </w:rPr>
              <w:t>Feature</w:t>
            </w:r>
          </w:p>
        </w:tc>
        <w:tc>
          <w:tcPr>
            <w:tcW w:w="0" w:type="auto"/>
            <w:vAlign w:val="center"/>
            <w:hideMark/>
          </w:tcPr>
          <w:p w14:paraId="1E8B51E1" w14:textId="77777777" w:rsidR="000608F0" w:rsidRPr="003177A9" w:rsidRDefault="000608F0" w:rsidP="00B72B58">
            <w:pPr>
              <w:spacing w:after="0" w:line="259" w:lineRule="auto"/>
              <w:rPr>
                <w:b/>
                <w:bCs/>
              </w:rPr>
            </w:pPr>
            <w:r w:rsidRPr="003177A9">
              <w:rPr>
                <w:b/>
                <w:bCs/>
              </w:rPr>
              <w:t>Spring Boot 2 (spring.factories)</w:t>
            </w:r>
          </w:p>
        </w:tc>
        <w:tc>
          <w:tcPr>
            <w:tcW w:w="0" w:type="auto"/>
            <w:vAlign w:val="center"/>
            <w:hideMark/>
          </w:tcPr>
          <w:p w14:paraId="61D0EC98" w14:textId="77777777" w:rsidR="000608F0" w:rsidRPr="003177A9" w:rsidRDefault="000608F0" w:rsidP="00B72B58">
            <w:pPr>
              <w:spacing w:after="0" w:line="259" w:lineRule="auto"/>
              <w:rPr>
                <w:b/>
                <w:bCs/>
              </w:rPr>
            </w:pPr>
            <w:r w:rsidRPr="003177A9">
              <w:rPr>
                <w:b/>
                <w:bCs/>
              </w:rPr>
              <w:t>Spring Boot 3 (AutoConfiguration.imports)</w:t>
            </w:r>
          </w:p>
        </w:tc>
      </w:tr>
      <w:tr w:rsidR="000608F0" w:rsidRPr="003177A9" w14:paraId="23859A7A" w14:textId="77777777" w:rsidTr="00B72B58">
        <w:trPr>
          <w:tblCellSpacing w:w="15" w:type="dxa"/>
        </w:trPr>
        <w:tc>
          <w:tcPr>
            <w:tcW w:w="0" w:type="auto"/>
            <w:vAlign w:val="center"/>
            <w:hideMark/>
          </w:tcPr>
          <w:p w14:paraId="61486D51" w14:textId="77777777" w:rsidR="000608F0" w:rsidRPr="003177A9" w:rsidRDefault="000608F0" w:rsidP="00B72B58">
            <w:pPr>
              <w:spacing w:after="0" w:line="259" w:lineRule="auto"/>
            </w:pPr>
            <w:r w:rsidRPr="003177A9">
              <w:t>File location</w:t>
            </w:r>
          </w:p>
        </w:tc>
        <w:tc>
          <w:tcPr>
            <w:tcW w:w="0" w:type="auto"/>
            <w:vAlign w:val="center"/>
            <w:hideMark/>
          </w:tcPr>
          <w:p w14:paraId="3296A3D4" w14:textId="77777777" w:rsidR="000608F0" w:rsidRPr="003177A9" w:rsidRDefault="000608F0" w:rsidP="00B72B58">
            <w:pPr>
              <w:spacing w:after="0" w:line="259" w:lineRule="auto"/>
            </w:pPr>
            <w:r w:rsidRPr="003177A9">
              <w:t>META-INF/spring.factories</w:t>
            </w:r>
          </w:p>
        </w:tc>
        <w:tc>
          <w:tcPr>
            <w:tcW w:w="0" w:type="auto"/>
            <w:vAlign w:val="center"/>
            <w:hideMark/>
          </w:tcPr>
          <w:p w14:paraId="5817C8F7" w14:textId="77777777" w:rsidR="000608F0" w:rsidRPr="003177A9" w:rsidRDefault="000608F0" w:rsidP="00B72B58">
            <w:pPr>
              <w:spacing w:after="0" w:line="259" w:lineRule="auto"/>
            </w:pPr>
            <w:r w:rsidRPr="003177A9">
              <w:t>META-INF/spring/org.springframework.boot.autoconfigure.AutoConfiguration.imports</w:t>
            </w:r>
          </w:p>
        </w:tc>
      </w:tr>
      <w:tr w:rsidR="000608F0" w:rsidRPr="003177A9" w14:paraId="3D9ED0EB" w14:textId="77777777" w:rsidTr="00B72B58">
        <w:trPr>
          <w:tblCellSpacing w:w="15" w:type="dxa"/>
        </w:trPr>
        <w:tc>
          <w:tcPr>
            <w:tcW w:w="0" w:type="auto"/>
            <w:vAlign w:val="center"/>
            <w:hideMark/>
          </w:tcPr>
          <w:p w14:paraId="5783FFA1" w14:textId="77777777" w:rsidR="000608F0" w:rsidRPr="003177A9" w:rsidRDefault="000608F0" w:rsidP="00B72B58">
            <w:pPr>
              <w:spacing w:after="0" w:line="259" w:lineRule="auto"/>
            </w:pPr>
            <w:r w:rsidRPr="001E5D11">
              <w:rPr>
                <w:highlight w:val="green"/>
              </w:rPr>
              <w:t>Format</w:t>
            </w:r>
          </w:p>
        </w:tc>
        <w:tc>
          <w:tcPr>
            <w:tcW w:w="0" w:type="auto"/>
            <w:vAlign w:val="center"/>
            <w:hideMark/>
          </w:tcPr>
          <w:p w14:paraId="7DF29E00" w14:textId="77777777" w:rsidR="000608F0" w:rsidRPr="003177A9" w:rsidRDefault="000608F0" w:rsidP="00B72B58">
            <w:pPr>
              <w:spacing w:after="0" w:line="259" w:lineRule="auto"/>
            </w:pPr>
            <w:r w:rsidRPr="003177A9">
              <w:t>Properties file (key-value)</w:t>
            </w:r>
          </w:p>
        </w:tc>
        <w:tc>
          <w:tcPr>
            <w:tcW w:w="0" w:type="auto"/>
            <w:vAlign w:val="center"/>
            <w:hideMark/>
          </w:tcPr>
          <w:p w14:paraId="5FA45006" w14:textId="77777777" w:rsidR="000608F0" w:rsidRPr="003177A9" w:rsidRDefault="000608F0" w:rsidP="00B72B58">
            <w:pPr>
              <w:spacing w:after="0" w:line="259" w:lineRule="auto"/>
            </w:pPr>
            <w:r w:rsidRPr="003177A9">
              <w:t>Simple text file (one class per line)</w:t>
            </w:r>
          </w:p>
        </w:tc>
      </w:tr>
      <w:tr w:rsidR="000608F0" w:rsidRPr="003177A9" w14:paraId="1F583E36" w14:textId="77777777" w:rsidTr="00B72B58">
        <w:trPr>
          <w:tblCellSpacing w:w="15" w:type="dxa"/>
        </w:trPr>
        <w:tc>
          <w:tcPr>
            <w:tcW w:w="0" w:type="auto"/>
            <w:vAlign w:val="center"/>
            <w:hideMark/>
          </w:tcPr>
          <w:p w14:paraId="10C19FF1" w14:textId="77777777" w:rsidR="000608F0" w:rsidRPr="003177A9" w:rsidRDefault="000608F0" w:rsidP="00B72B58">
            <w:pPr>
              <w:spacing w:after="0" w:line="259" w:lineRule="auto"/>
            </w:pPr>
            <w:r w:rsidRPr="001E5D11">
              <w:rPr>
                <w:highlight w:val="green"/>
              </w:rPr>
              <w:t>Performance</w:t>
            </w:r>
          </w:p>
        </w:tc>
        <w:tc>
          <w:tcPr>
            <w:tcW w:w="0" w:type="auto"/>
            <w:vAlign w:val="center"/>
            <w:hideMark/>
          </w:tcPr>
          <w:p w14:paraId="6F21887C" w14:textId="77777777" w:rsidR="000608F0" w:rsidRPr="003177A9" w:rsidRDefault="000608F0" w:rsidP="00B72B58">
            <w:pPr>
              <w:spacing w:after="0" w:line="259" w:lineRule="auto"/>
            </w:pPr>
            <w:r w:rsidRPr="003177A9">
              <w:t>Slower at startup</w:t>
            </w:r>
          </w:p>
        </w:tc>
        <w:tc>
          <w:tcPr>
            <w:tcW w:w="0" w:type="auto"/>
            <w:vAlign w:val="center"/>
            <w:hideMark/>
          </w:tcPr>
          <w:p w14:paraId="747DF621" w14:textId="77777777" w:rsidR="000608F0" w:rsidRPr="003177A9" w:rsidRDefault="000608F0" w:rsidP="00B72B58">
            <w:pPr>
              <w:spacing w:after="0" w:line="259" w:lineRule="auto"/>
            </w:pPr>
            <w:r w:rsidRPr="003177A9">
              <w:t>Faster, minimal parsing</w:t>
            </w:r>
          </w:p>
        </w:tc>
      </w:tr>
      <w:tr w:rsidR="000608F0" w:rsidRPr="003177A9" w14:paraId="42D3E558" w14:textId="77777777" w:rsidTr="00B72B58">
        <w:trPr>
          <w:tblCellSpacing w:w="15" w:type="dxa"/>
        </w:trPr>
        <w:tc>
          <w:tcPr>
            <w:tcW w:w="0" w:type="auto"/>
            <w:vAlign w:val="center"/>
            <w:hideMark/>
          </w:tcPr>
          <w:p w14:paraId="17575897" w14:textId="77777777" w:rsidR="000608F0" w:rsidRPr="003177A9" w:rsidRDefault="000608F0" w:rsidP="00B72B58">
            <w:pPr>
              <w:spacing w:after="0" w:line="259" w:lineRule="auto"/>
            </w:pPr>
            <w:r w:rsidRPr="003177A9">
              <w:t>Modular support</w:t>
            </w:r>
          </w:p>
        </w:tc>
        <w:tc>
          <w:tcPr>
            <w:tcW w:w="0" w:type="auto"/>
            <w:vAlign w:val="center"/>
            <w:hideMark/>
          </w:tcPr>
          <w:p w14:paraId="0CEE4A76" w14:textId="77777777" w:rsidR="000608F0" w:rsidRPr="003177A9" w:rsidRDefault="000608F0" w:rsidP="00B72B58">
            <w:pPr>
              <w:spacing w:after="0" w:line="259" w:lineRule="auto"/>
            </w:pPr>
            <w:r w:rsidRPr="003177A9">
              <w:t>Limited</w:t>
            </w:r>
          </w:p>
        </w:tc>
        <w:tc>
          <w:tcPr>
            <w:tcW w:w="0" w:type="auto"/>
            <w:vAlign w:val="center"/>
            <w:hideMark/>
          </w:tcPr>
          <w:p w14:paraId="2CAB4DC9" w14:textId="77777777" w:rsidR="000608F0" w:rsidRPr="003177A9" w:rsidRDefault="000608F0" w:rsidP="00B72B58">
            <w:pPr>
              <w:spacing w:after="0" w:line="259" w:lineRule="auto"/>
            </w:pPr>
            <w:r w:rsidRPr="003177A9">
              <w:t>Better modularization and tooling support</w:t>
            </w:r>
          </w:p>
        </w:tc>
      </w:tr>
      <w:tr w:rsidR="000608F0" w:rsidRPr="003177A9" w14:paraId="6C3FC8AF" w14:textId="77777777" w:rsidTr="00B72B58">
        <w:trPr>
          <w:tblCellSpacing w:w="15" w:type="dxa"/>
        </w:trPr>
        <w:tc>
          <w:tcPr>
            <w:tcW w:w="0" w:type="auto"/>
            <w:vAlign w:val="center"/>
            <w:hideMark/>
          </w:tcPr>
          <w:p w14:paraId="56124C31" w14:textId="77777777" w:rsidR="000608F0" w:rsidRPr="003177A9" w:rsidRDefault="000608F0" w:rsidP="00B72B58">
            <w:pPr>
              <w:spacing w:after="0" w:line="259" w:lineRule="auto"/>
            </w:pPr>
            <w:r w:rsidRPr="003177A9">
              <w:t>IDE tooling</w:t>
            </w:r>
          </w:p>
        </w:tc>
        <w:tc>
          <w:tcPr>
            <w:tcW w:w="0" w:type="auto"/>
            <w:vAlign w:val="center"/>
            <w:hideMark/>
          </w:tcPr>
          <w:p w14:paraId="1701CADF" w14:textId="77777777" w:rsidR="000608F0" w:rsidRPr="003177A9" w:rsidRDefault="000608F0" w:rsidP="00B72B58">
            <w:pPr>
              <w:spacing w:after="0" w:line="259" w:lineRule="auto"/>
            </w:pPr>
            <w:r w:rsidRPr="003177A9">
              <w:t>Harder to index</w:t>
            </w:r>
          </w:p>
        </w:tc>
        <w:tc>
          <w:tcPr>
            <w:tcW w:w="0" w:type="auto"/>
            <w:vAlign w:val="center"/>
            <w:hideMark/>
          </w:tcPr>
          <w:p w14:paraId="3AD08309" w14:textId="77777777" w:rsidR="000608F0" w:rsidRPr="003177A9" w:rsidRDefault="000608F0" w:rsidP="00B72B58">
            <w:pPr>
              <w:spacing w:after="0" w:line="259" w:lineRule="auto"/>
            </w:pPr>
            <w:r w:rsidRPr="003177A9">
              <w:t>Easier to analyze</w:t>
            </w:r>
          </w:p>
        </w:tc>
      </w:tr>
    </w:tbl>
    <w:p w14:paraId="6602C84D" w14:textId="77777777" w:rsidR="000608F0" w:rsidRPr="003177A9" w:rsidRDefault="00000000" w:rsidP="000608F0">
      <w:pPr>
        <w:spacing w:after="0" w:line="259" w:lineRule="auto"/>
      </w:pPr>
      <w:r>
        <w:pict w14:anchorId="39487201">
          <v:rect id="_x0000_i1084" style="width:0;height:1.5pt" o:hralign="center" o:hrstd="t" o:hr="t" fillcolor="#a0a0a0" stroked="f"/>
        </w:pict>
      </w:r>
    </w:p>
    <w:p w14:paraId="13CB0D03"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Migration Notes</w:t>
      </w:r>
    </w:p>
    <w:p w14:paraId="6FBEFA2A" w14:textId="77777777" w:rsidR="000608F0" w:rsidRPr="003177A9" w:rsidRDefault="000608F0" w:rsidP="000608F0">
      <w:pPr>
        <w:numPr>
          <w:ilvl w:val="0"/>
          <w:numId w:val="460"/>
        </w:numPr>
        <w:spacing w:after="0" w:line="259" w:lineRule="auto"/>
      </w:pPr>
      <w:r w:rsidRPr="003177A9">
        <w:t xml:space="preserve">Most auto-configurations in Boot 2.x </w:t>
      </w:r>
      <w:r w:rsidRPr="003177A9">
        <w:rPr>
          <w:b/>
          <w:bCs/>
        </w:rPr>
        <w:t>still work in Boot 3</w:t>
      </w:r>
      <w:r w:rsidRPr="003177A9">
        <w:t>, but packaging has changed.</w:t>
      </w:r>
    </w:p>
    <w:p w14:paraId="0C900171" w14:textId="77777777" w:rsidR="000608F0" w:rsidRPr="003177A9" w:rsidRDefault="000608F0" w:rsidP="000608F0">
      <w:pPr>
        <w:numPr>
          <w:ilvl w:val="0"/>
          <w:numId w:val="460"/>
        </w:numPr>
        <w:spacing w:after="0" w:line="259" w:lineRule="auto"/>
      </w:pPr>
      <w:r w:rsidRPr="003177A9">
        <w:t xml:space="preserve">If you </w:t>
      </w:r>
      <w:r w:rsidRPr="003177A9">
        <w:rPr>
          <w:b/>
          <w:bCs/>
        </w:rPr>
        <w:t>build custom auto-config modules</w:t>
      </w:r>
      <w:r w:rsidRPr="003177A9">
        <w:t>, use AutoConfiguration.imports in Boot 3.</w:t>
      </w:r>
    </w:p>
    <w:p w14:paraId="0B93F9FC" w14:textId="77777777" w:rsidR="000608F0" w:rsidRPr="003177A9" w:rsidRDefault="000608F0" w:rsidP="000608F0">
      <w:pPr>
        <w:numPr>
          <w:ilvl w:val="0"/>
          <w:numId w:val="460"/>
        </w:numPr>
        <w:spacing w:after="0" w:line="259" w:lineRule="auto"/>
      </w:pPr>
      <w:r w:rsidRPr="003177A9">
        <w:t xml:space="preserve">Conditional annotations (@ConditionalOnClass, etc.) </w:t>
      </w:r>
      <w:r w:rsidRPr="003177A9">
        <w:rPr>
          <w:b/>
          <w:bCs/>
        </w:rPr>
        <w:t>work exactly the same</w:t>
      </w:r>
      <w:r w:rsidRPr="003177A9">
        <w:t>; only the registration mechanism changes.</w:t>
      </w:r>
    </w:p>
    <w:p w14:paraId="46E9F949" w14:textId="77777777" w:rsidR="000608F0" w:rsidRPr="003177A9" w:rsidRDefault="00000000" w:rsidP="000608F0">
      <w:pPr>
        <w:spacing w:after="0" w:line="259" w:lineRule="auto"/>
      </w:pPr>
      <w:r>
        <w:pict w14:anchorId="2B4A59B8">
          <v:rect id="_x0000_i1085" style="width:0;height:1.5pt" o:hralign="center" o:hrstd="t" o:hr="t" fillcolor="#a0a0a0" stroked="f"/>
        </w:pict>
      </w:r>
    </w:p>
    <w:p w14:paraId="190D3CF7"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2BE8823C" w14:textId="77777777" w:rsidR="000608F0" w:rsidRPr="003177A9" w:rsidRDefault="000608F0" w:rsidP="000608F0">
      <w:pPr>
        <w:spacing w:after="0" w:line="259" w:lineRule="auto"/>
      </w:pPr>
      <w:r w:rsidRPr="003177A9">
        <w:rPr>
          <w:b/>
          <w:bCs/>
        </w:rPr>
        <w:t>In Spring Boot 2, auto-configuration classes were listed in spring.factories as properties; in Spring Boot 3, they are listed in AutoConfiguration.imports as a simple text file for faster startup, better modularity, and improved tooling support, while conditional loading remains the same.</w:t>
      </w:r>
    </w:p>
    <w:p w14:paraId="11D8FB9C" w14:textId="77777777" w:rsidR="000608F0" w:rsidRPr="003177A9" w:rsidRDefault="000608F0" w:rsidP="000608F0">
      <w:pPr>
        <w:spacing w:after="0"/>
      </w:pPr>
    </w:p>
    <w:p w14:paraId="690F3543" w14:textId="77777777" w:rsidR="000608F0" w:rsidRPr="000608F0" w:rsidRDefault="000608F0" w:rsidP="000608F0">
      <w:pPr>
        <w:rPr>
          <w:b/>
          <w:bCs/>
          <w:color w:val="EE0000"/>
          <w:sz w:val="24"/>
          <w:szCs w:val="24"/>
          <w:lang w:val="en-IN"/>
        </w:rPr>
      </w:pPr>
      <w:r w:rsidRPr="000608F0">
        <w:rPr>
          <w:b/>
          <w:bCs/>
          <w:color w:val="EE0000"/>
          <w:sz w:val="24"/>
          <w:szCs w:val="24"/>
          <w:lang w:val="en-IN"/>
        </w:rPr>
        <w:t>5.  How @ConditionalOnClass, @ConditionalOnBean work internally?</w:t>
      </w:r>
    </w:p>
    <w:p w14:paraId="2771645C"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Overview</w:t>
      </w:r>
    </w:p>
    <w:p w14:paraId="4423E414" w14:textId="77777777" w:rsidR="000608F0" w:rsidRPr="003177A9" w:rsidRDefault="000608F0" w:rsidP="000608F0">
      <w:pPr>
        <w:numPr>
          <w:ilvl w:val="0"/>
          <w:numId w:val="461"/>
        </w:numPr>
        <w:spacing w:after="0" w:line="259" w:lineRule="auto"/>
      </w:pPr>
      <w:r w:rsidRPr="003177A9">
        <w:t xml:space="preserve">Both annotations are </w:t>
      </w:r>
      <w:r w:rsidRPr="003177A9">
        <w:rPr>
          <w:b/>
          <w:bCs/>
        </w:rPr>
        <w:t>Spring Boot conditional annotations</w:t>
      </w:r>
      <w:r w:rsidRPr="003177A9">
        <w:t xml:space="preserve"> used in </w:t>
      </w:r>
      <w:r w:rsidRPr="003177A9">
        <w:rPr>
          <w:b/>
          <w:bCs/>
        </w:rPr>
        <w:t>auto-configuration</w:t>
      </w:r>
      <w:r w:rsidRPr="003177A9">
        <w:t>.</w:t>
      </w:r>
    </w:p>
    <w:p w14:paraId="2FF1B81F" w14:textId="77777777" w:rsidR="000608F0" w:rsidRPr="003177A9" w:rsidRDefault="000608F0" w:rsidP="000608F0">
      <w:pPr>
        <w:numPr>
          <w:ilvl w:val="0"/>
          <w:numId w:val="461"/>
        </w:numPr>
        <w:spacing w:after="0" w:line="259" w:lineRule="auto"/>
      </w:pPr>
      <w:r w:rsidRPr="003177A9">
        <w:t xml:space="preserve">They allow </w:t>
      </w:r>
      <w:r w:rsidRPr="003177A9">
        <w:rPr>
          <w:b/>
          <w:bCs/>
        </w:rPr>
        <w:t>selective bean registration</w:t>
      </w:r>
      <w:r w:rsidRPr="003177A9">
        <w:t xml:space="preserve"> based on </w:t>
      </w:r>
      <w:r w:rsidRPr="003177A9">
        <w:rPr>
          <w:b/>
          <w:bCs/>
        </w:rPr>
        <w:t>classpath presence</w:t>
      </w:r>
      <w:r w:rsidRPr="003177A9">
        <w:t xml:space="preserve"> or </w:t>
      </w:r>
      <w:r w:rsidRPr="003177A9">
        <w:rPr>
          <w:b/>
          <w:bCs/>
        </w:rPr>
        <w:t>existing beans</w:t>
      </w:r>
      <w:r w:rsidRPr="003177A9">
        <w:t>.</w:t>
      </w:r>
    </w:p>
    <w:p w14:paraId="67314378" w14:textId="77777777" w:rsidR="000608F0" w:rsidRPr="003177A9" w:rsidRDefault="000608F0" w:rsidP="000608F0">
      <w:pPr>
        <w:numPr>
          <w:ilvl w:val="0"/>
          <w:numId w:val="461"/>
        </w:numPr>
        <w:spacing w:after="0" w:line="259" w:lineRule="auto"/>
      </w:pPr>
      <w:r w:rsidRPr="003177A9">
        <w:t xml:space="preserve">They are meta-annotations built on </w:t>
      </w:r>
      <w:r w:rsidRPr="003177A9">
        <w:rPr>
          <w:b/>
          <w:bCs/>
        </w:rPr>
        <w:t>Spring’s @Conditional mechanism</w:t>
      </w:r>
      <w:r w:rsidRPr="003177A9">
        <w:t>.</w:t>
      </w:r>
    </w:p>
    <w:p w14:paraId="67F63400" w14:textId="77777777" w:rsidR="000608F0" w:rsidRPr="003177A9" w:rsidRDefault="00000000" w:rsidP="000608F0">
      <w:pPr>
        <w:spacing w:after="0" w:line="259" w:lineRule="auto"/>
      </w:pPr>
      <w:r>
        <w:pict w14:anchorId="2ED8C800">
          <v:rect id="_x0000_i1086" style="width:0;height:1.5pt" o:hralign="center" o:hrstd="t" o:hr="t" fillcolor="#a0a0a0" stroked="f"/>
        </w:pict>
      </w:r>
    </w:p>
    <w:p w14:paraId="6B35C2E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Core Mechanism: @Conditional</w:t>
      </w:r>
    </w:p>
    <w:p w14:paraId="088429FD" w14:textId="77777777" w:rsidR="000608F0" w:rsidRPr="003177A9" w:rsidRDefault="000608F0" w:rsidP="000608F0">
      <w:pPr>
        <w:numPr>
          <w:ilvl w:val="0"/>
          <w:numId w:val="462"/>
        </w:numPr>
        <w:spacing w:after="0" w:line="259" w:lineRule="auto"/>
      </w:pPr>
      <w:r w:rsidRPr="003177A9">
        <w:t xml:space="preserve">Both annotations implement Spring’s </w:t>
      </w:r>
      <w:r w:rsidRPr="003177A9">
        <w:rPr>
          <w:b/>
          <w:bCs/>
        </w:rPr>
        <w:t>Condition interface</w:t>
      </w:r>
      <w:r w:rsidRPr="003177A9">
        <w:t xml:space="preserve"> via:</w:t>
      </w:r>
    </w:p>
    <w:p w14:paraId="514B7666" w14:textId="77777777" w:rsidR="000608F0" w:rsidRPr="003177A9" w:rsidRDefault="000608F0" w:rsidP="000608F0">
      <w:pPr>
        <w:spacing w:after="0" w:line="259" w:lineRule="auto"/>
      </w:pPr>
      <w:r w:rsidRPr="003177A9">
        <w:t>@Conditional(OnClassCondition.class)</w:t>
      </w:r>
    </w:p>
    <w:p w14:paraId="5709F654" w14:textId="77777777" w:rsidR="000608F0" w:rsidRPr="003177A9" w:rsidRDefault="000608F0" w:rsidP="000608F0">
      <w:pPr>
        <w:spacing w:after="0" w:line="259" w:lineRule="auto"/>
      </w:pPr>
      <w:r w:rsidRPr="003177A9">
        <w:t>or</w:t>
      </w:r>
    </w:p>
    <w:p w14:paraId="343BD519" w14:textId="77777777" w:rsidR="000608F0" w:rsidRPr="003177A9" w:rsidRDefault="000608F0" w:rsidP="000608F0">
      <w:pPr>
        <w:spacing w:after="0" w:line="259" w:lineRule="auto"/>
      </w:pPr>
      <w:r w:rsidRPr="003177A9">
        <w:t>@Conditional(OnBeanCondition.class)</w:t>
      </w:r>
    </w:p>
    <w:p w14:paraId="766AFF17" w14:textId="77777777" w:rsidR="000608F0" w:rsidRPr="003177A9" w:rsidRDefault="000608F0" w:rsidP="000608F0">
      <w:pPr>
        <w:numPr>
          <w:ilvl w:val="0"/>
          <w:numId w:val="463"/>
        </w:numPr>
        <w:spacing w:after="0" w:line="259" w:lineRule="auto"/>
      </w:pPr>
      <w:r w:rsidRPr="003177A9">
        <w:lastRenderedPageBreak/>
        <w:t>Condition interface:</w:t>
      </w:r>
    </w:p>
    <w:p w14:paraId="01C8FB7D" w14:textId="77777777" w:rsidR="000608F0" w:rsidRPr="003177A9" w:rsidRDefault="000608F0" w:rsidP="000608F0">
      <w:pPr>
        <w:spacing w:after="0" w:line="259" w:lineRule="auto"/>
      </w:pPr>
      <w:r w:rsidRPr="003177A9">
        <w:t>public interface Condition {</w:t>
      </w:r>
    </w:p>
    <w:p w14:paraId="16648DB4" w14:textId="77777777" w:rsidR="000608F0" w:rsidRPr="003177A9" w:rsidRDefault="000608F0" w:rsidP="000608F0">
      <w:pPr>
        <w:spacing w:after="0" w:line="259" w:lineRule="auto"/>
      </w:pPr>
      <w:r w:rsidRPr="003177A9">
        <w:t xml:space="preserve">    boolean matches(ConditionContext context, AnnotatedTypeMetadata metadata);</w:t>
      </w:r>
    </w:p>
    <w:p w14:paraId="2A9CFB13" w14:textId="77777777" w:rsidR="000608F0" w:rsidRPr="003177A9" w:rsidRDefault="000608F0" w:rsidP="000608F0">
      <w:pPr>
        <w:spacing w:after="0" w:line="259" w:lineRule="auto"/>
      </w:pPr>
      <w:r w:rsidRPr="003177A9">
        <w:t>}</w:t>
      </w:r>
    </w:p>
    <w:p w14:paraId="6358D9B9" w14:textId="77777777" w:rsidR="000608F0" w:rsidRPr="003177A9" w:rsidRDefault="000608F0" w:rsidP="000608F0">
      <w:pPr>
        <w:numPr>
          <w:ilvl w:val="0"/>
          <w:numId w:val="464"/>
        </w:numPr>
        <w:spacing w:after="0" w:line="259" w:lineRule="auto"/>
      </w:pPr>
      <w:r w:rsidRPr="003177A9">
        <w:rPr>
          <w:b/>
          <w:bCs/>
        </w:rPr>
        <w:t>Spring evaluates these conditions during bean definition phase</w:t>
      </w:r>
      <w:r w:rsidRPr="003177A9">
        <w:t xml:space="preserve"> (before actual bean instantiation).</w:t>
      </w:r>
    </w:p>
    <w:p w14:paraId="62A57588" w14:textId="77777777" w:rsidR="000608F0" w:rsidRPr="003177A9" w:rsidRDefault="00000000" w:rsidP="000608F0">
      <w:pPr>
        <w:spacing w:after="0" w:line="259" w:lineRule="auto"/>
      </w:pPr>
      <w:r>
        <w:pict w14:anchorId="4D7D80CA">
          <v:rect id="_x0000_i1087" style="width:0;height:1.5pt" o:hralign="center" o:hrstd="t" o:hr="t" fillcolor="#a0a0a0" stroked="f"/>
        </w:pict>
      </w:r>
    </w:p>
    <w:p w14:paraId="009ACEC2"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@ConditionalOnClass Internals</w:t>
      </w:r>
    </w:p>
    <w:p w14:paraId="4DFA8E9D" w14:textId="77777777" w:rsidR="000608F0" w:rsidRPr="003177A9" w:rsidRDefault="000608F0" w:rsidP="000608F0">
      <w:pPr>
        <w:numPr>
          <w:ilvl w:val="0"/>
          <w:numId w:val="465"/>
        </w:numPr>
        <w:spacing w:after="0" w:line="259" w:lineRule="auto"/>
      </w:pPr>
      <w:r w:rsidRPr="003177A9">
        <w:t xml:space="preserve">Checks whether </w:t>
      </w:r>
      <w:r w:rsidRPr="003177A9">
        <w:rPr>
          <w:b/>
          <w:bCs/>
        </w:rPr>
        <w:t>one or more classes exist on the classpath</w:t>
      </w:r>
      <w:r w:rsidRPr="003177A9">
        <w:t>.</w:t>
      </w:r>
    </w:p>
    <w:p w14:paraId="203E0856" w14:textId="77777777" w:rsidR="000608F0" w:rsidRPr="003177A9" w:rsidRDefault="000608F0" w:rsidP="000608F0">
      <w:pPr>
        <w:numPr>
          <w:ilvl w:val="0"/>
          <w:numId w:val="465"/>
        </w:numPr>
        <w:spacing w:after="0" w:line="259" w:lineRule="auto"/>
      </w:pPr>
      <w:r w:rsidRPr="003177A9">
        <w:t xml:space="preserve">Used to </w:t>
      </w:r>
      <w:r w:rsidRPr="003177A9">
        <w:rPr>
          <w:b/>
          <w:bCs/>
        </w:rPr>
        <w:t>guard auto-configuration</w:t>
      </w:r>
      <w:r w:rsidRPr="003177A9">
        <w:t xml:space="preserve"> that requires optional dependencies.</w:t>
      </w:r>
    </w:p>
    <w:p w14:paraId="06D28E62" w14:textId="77777777" w:rsidR="000608F0" w:rsidRPr="003177A9" w:rsidRDefault="000608F0" w:rsidP="000608F0">
      <w:pPr>
        <w:spacing w:after="0" w:line="259" w:lineRule="auto"/>
      </w:pPr>
      <w:r w:rsidRPr="003177A9">
        <w:rPr>
          <w:b/>
          <w:bCs/>
        </w:rPr>
        <w:t>Example:</w:t>
      </w:r>
    </w:p>
    <w:p w14:paraId="56ACEF7C" w14:textId="77777777" w:rsidR="000608F0" w:rsidRPr="003177A9" w:rsidRDefault="000608F0" w:rsidP="000608F0">
      <w:pPr>
        <w:spacing w:after="0" w:line="259" w:lineRule="auto"/>
      </w:pPr>
      <w:r w:rsidRPr="003177A9">
        <w:t>@ConditionalOnClass(name = "com.fasterxml.jackson.databind.ObjectMapper")</w:t>
      </w:r>
    </w:p>
    <w:p w14:paraId="436C567E" w14:textId="77777777" w:rsidR="000608F0" w:rsidRPr="003177A9" w:rsidRDefault="000608F0" w:rsidP="000608F0">
      <w:pPr>
        <w:spacing w:after="0" w:line="259" w:lineRule="auto"/>
      </w:pPr>
      <w:r w:rsidRPr="003177A9">
        <w:t>@Configuration</w:t>
      </w:r>
    </w:p>
    <w:p w14:paraId="2E3EEF93" w14:textId="77777777" w:rsidR="000608F0" w:rsidRPr="003177A9" w:rsidRDefault="000608F0" w:rsidP="000608F0">
      <w:pPr>
        <w:spacing w:after="0" w:line="259" w:lineRule="auto"/>
      </w:pPr>
      <w:r w:rsidRPr="003177A9">
        <w:t>public class JacksonAutoConfiguration {</w:t>
      </w:r>
    </w:p>
    <w:p w14:paraId="3F799F09" w14:textId="77777777" w:rsidR="000608F0" w:rsidRPr="003177A9" w:rsidRDefault="000608F0" w:rsidP="000608F0">
      <w:pPr>
        <w:spacing w:after="0" w:line="259" w:lineRule="auto"/>
      </w:pPr>
      <w:r w:rsidRPr="003177A9">
        <w:t xml:space="preserve">    // Beans only loaded if Jackson is on classpath</w:t>
      </w:r>
    </w:p>
    <w:p w14:paraId="37D704CC" w14:textId="77777777" w:rsidR="000608F0" w:rsidRPr="003177A9" w:rsidRDefault="000608F0" w:rsidP="000608F0">
      <w:pPr>
        <w:spacing w:after="0" w:line="259" w:lineRule="auto"/>
      </w:pPr>
      <w:r w:rsidRPr="003177A9">
        <w:t>}</w:t>
      </w:r>
    </w:p>
    <w:p w14:paraId="4EDFC87F" w14:textId="77777777" w:rsidR="000608F0" w:rsidRPr="003177A9" w:rsidRDefault="000608F0" w:rsidP="000608F0">
      <w:pPr>
        <w:spacing w:after="0" w:line="259" w:lineRule="auto"/>
      </w:pPr>
      <w:r w:rsidRPr="003177A9">
        <w:rPr>
          <w:b/>
          <w:bCs/>
        </w:rPr>
        <w:t>Internal Steps:</w:t>
      </w:r>
    </w:p>
    <w:p w14:paraId="7A1B876D" w14:textId="77777777" w:rsidR="000608F0" w:rsidRPr="003177A9" w:rsidRDefault="000608F0" w:rsidP="000608F0">
      <w:pPr>
        <w:numPr>
          <w:ilvl w:val="0"/>
          <w:numId w:val="466"/>
        </w:numPr>
        <w:spacing w:after="0" w:line="259" w:lineRule="auto"/>
      </w:pPr>
      <w:r w:rsidRPr="003177A9">
        <w:t>Spring reads bean definitions (from auto-config classes).</w:t>
      </w:r>
    </w:p>
    <w:p w14:paraId="0D2751E5" w14:textId="77777777" w:rsidR="000608F0" w:rsidRPr="003177A9" w:rsidRDefault="000608F0" w:rsidP="000608F0">
      <w:pPr>
        <w:numPr>
          <w:ilvl w:val="0"/>
          <w:numId w:val="466"/>
        </w:numPr>
        <w:spacing w:after="0" w:line="259" w:lineRule="auto"/>
      </w:pPr>
      <w:r w:rsidRPr="003177A9">
        <w:t>ConditionEvaluator invokes OnClassCondition.matches(...).</w:t>
      </w:r>
    </w:p>
    <w:p w14:paraId="387D63E2" w14:textId="77777777" w:rsidR="000608F0" w:rsidRPr="003177A9" w:rsidRDefault="000608F0" w:rsidP="000608F0">
      <w:pPr>
        <w:numPr>
          <w:ilvl w:val="0"/>
          <w:numId w:val="466"/>
        </w:numPr>
        <w:spacing w:after="0" w:line="259" w:lineRule="auto"/>
      </w:pPr>
      <w:r w:rsidRPr="003177A9">
        <w:t>ClassUtils.forName(...) checks if the required classes exist.</w:t>
      </w:r>
    </w:p>
    <w:p w14:paraId="3D6D9697" w14:textId="77777777" w:rsidR="000608F0" w:rsidRPr="003177A9" w:rsidRDefault="000608F0" w:rsidP="000608F0">
      <w:pPr>
        <w:numPr>
          <w:ilvl w:val="0"/>
          <w:numId w:val="466"/>
        </w:numPr>
        <w:spacing w:after="0" w:line="259" w:lineRule="auto"/>
      </w:pPr>
      <w:r w:rsidRPr="003177A9">
        <w:t xml:space="preserve">If </w:t>
      </w:r>
      <w:r w:rsidRPr="003177A9">
        <w:rPr>
          <w:b/>
          <w:bCs/>
        </w:rPr>
        <w:t>all classes exist</w:t>
      </w:r>
      <w:r w:rsidRPr="003177A9">
        <w:t>, the configuration is applied; otherwise, skipped.</w:t>
      </w:r>
    </w:p>
    <w:p w14:paraId="3036EF41" w14:textId="77777777" w:rsidR="000608F0" w:rsidRPr="003177A9" w:rsidRDefault="000608F0" w:rsidP="000608F0">
      <w:pPr>
        <w:spacing w:after="0" w:line="259" w:lineRule="auto"/>
      </w:pPr>
      <w:r w:rsidRPr="003177A9">
        <w:rPr>
          <w:b/>
          <w:bCs/>
        </w:rPr>
        <w:t>Impact:</w:t>
      </w:r>
    </w:p>
    <w:p w14:paraId="468566A2" w14:textId="77777777" w:rsidR="000608F0" w:rsidRPr="003177A9" w:rsidRDefault="000608F0" w:rsidP="000608F0">
      <w:pPr>
        <w:numPr>
          <w:ilvl w:val="0"/>
          <w:numId w:val="467"/>
        </w:numPr>
        <w:spacing w:after="0" w:line="259" w:lineRule="auto"/>
      </w:pPr>
      <w:r w:rsidRPr="003177A9">
        <w:t>Prevents class-not-found errors when optional dependencies are missing.</w:t>
      </w:r>
    </w:p>
    <w:p w14:paraId="06BF1C69" w14:textId="77777777" w:rsidR="000608F0" w:rsidRPr="003177A9" w:rsidRDefault="000608F0" w:rsidP="000608F0">
      <w:pPr>
        <w:numPr>
          <w:ilvl w:val="0"/>
          <w:numId w:val="467"/>
        </w:numPr>
        <w:spacing w:after="0" w:line="259" w:lineRule="auto"/>
      </w:pPr>
      <w:r w:rsidRPr="003177A9">
        <w:t xml:space="preserve">Ensures </w:t>
      </w:r>
      <w:r w:rsidRPr="003177A9">
        <w:rPr>
          <w:b/>
          <w:bCs/>
        </w:rPr>
        <w:t>safe multi-starter projects</w:t>
      </w:r>
      <w:r w:rsidRPr="003177A9">
        <w:t>.</w:t>
      </w:r>
    </w:p>
    <w:p w14:paraId="6CB1AD87" w14:textId="77777777" w:rsidR="000608F0" w:rsidRPr="003177A9" w:rsidRDefault="00000000" w:rsidP="000608F0">
      <w:pPr>
        <w:spacing w:after="0" w:line="259" w:lineRule="auto"/>
      </w:pPr>
      <w:r>
        <w:pict w14:anchorId="62C2A896">
          <v:rect id="_x0000_i1088" style="width:0;height:1.5pt" o:hralign="center" o:hrstd="t" o:hr="t" fillcolor="#a0a0a0" stroked="f"/>
        </w:pict>
      </w:r>
    </w:p>
    <w:p w14:paraId="775AF586"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@ConditionalOnBean Internals</w:t>
      </w:r>
    </w:p>
    <w:p w14:paraId="7789FBA7" w14:textId="77777777" w:rsidR="000608F0" w:rsidRPr="003177A9" w:rsidRDefault="000608F0" w:rsidP="000608F0">
      <w:pPr>
        <w:numPr>
          <w:ilvl w:val="0"/>
          <w:numId w:val="468"/>
        </w:numPr>
        <w:spacing w:after="0" w:line="259" w:lineRule="auto"/>
      </w:pPr>
      <w:r w:rsidRPr="003177A9">
        <w:t xml:space="preserve">Checks whether </w:t>
      </w:r>
      <w:r w:rsidRPr="003177A9">
        <w:rPr>
          <w:b/>
          <w:bCs/>
        </w:rPr>
        <w:t>specific beans exist in the application context</w:t>
      </w:r>
      <w:r w:rsidRPr="003177A9">
        <w:t>.</w:t>
      </w:r>
    </w:p>
    <w:p w14:paraId="03883E1E" w14:textId="77777777" w:rsidR="000608F0" w:rsidRPr="003177A9" w:rsidRDefault="000608F0" w:rsidP="000608F0">
      <w:pPr>
        <w:numPr>
          <w:ilvl w:val="0"/>
          <w:numId w:val="468"/>
        </w:numPr>
        <w:spacing w:after="0" w:line="259" w:lineRule="auto"/>
      </w:pPr>
      <w:r w:rsidRPr="003177A9">
        <w:t xml:space="preserve">Useful to </w:t>
      </w:r>
      <w:r w:rsidRPr="003177A9">
        <w:rPr>
          <w:b/>
          <w:bCs/>
        </w:rPr>
        <w:t>conditionally add beans depending on other beans</w:t>
      </w:r>
      <w:r w:rsidRPr="003177A9">
        <w:t>, supporting modular auto-configuration.</w:t>
      </w:r>
    </w:p>
    <w:p w14:paraId="1CC3AF89" w14:textId="77777777" w:rsidR="000608F0" w:rsidRPr="003177A9" w:rsidRDefault="000608F0" w:rsidP="000608F0">
      <w:pPr>
        <w:spacing w:after="0" w:line="259" w:lineRule="auto"/>
      </w:pPr>
      <w:r w:rsidRPr="003177A9">
        <w:rPr>
          <w:b/>
          <w:bCs/>
        </w:rPr>
        <w:t>Example:</w:t>
      </w:r>
    </w:p>
    <w:p w14:paraId="1A31DBCF" w14:textId="77777777" w:rsidR="000608F0" w:rsidRPr="003177A9" w:rsidRDefault="000608F0" w:rsidP="000608F0">
      <w:pPr>
        <w:spacing w:after="0" w:line="259" w:lineRule="auto"/>
      </w:pPr>
      <w:r w:rsidRPr="003177A9">
        <w:t>@ConditionalOnBean(DataSource.class)</w:t>
      </w:r>
    </w:p>
    <w:p w14:paraId="05CA6128" w14:textId="77777777" w:rsidR="000608F0" w:rsidRPr="003177A9" w:rsidRDefault="000608F0" w:rsidP="000608F0">
      <w:pPr>
        <w:spacing w:after="0" w:line="259" w:lineRule="auto"/>
      </w:pPr>
      <w:r w:rsidRPr="003177A9">
        <w:t>@Configuration</w:t>
      </w:r>
    </w:p>
    <w:p w14:paraId="3FFDDD8D" w14:textId="77777777" w:rsidR="000608F0" w:rsidRPr="003177A9" w:rsidRDefault="000608F0" w:rsidP="000608F0">
      <w:pPr>
        <w:spacing w:after="0" w:line="259" w:lineRule="auto"/>
      </w:pPr>
      <w:r w:rsidRPr="003177A9">
        <w:t>public class JpaTransactionManagerAutoConfiguration {</w:t>
      </w:r>
    </w:p>
    <w:p w14:paraId="09292F89" w14:textId="77777777" w:rsidR="000608F0" w:rsidRPr="003177A9" w:rsidRDefault="000608F0" w:rsidP="000608F0">
      <w:pPr>
        <w:spacing w:after="0" w:line="259" w:lineRule="auto"/>
      </w:pPr>
      <w:r w:rsidRPr="003177A9">
        <w:t xml:space="preserve">    @Bean</w:t>
      </w:r>
    </w:p>
    <w:p w14:paraId="0C114EEC" w14:textId="77777777" w:rsidR="000608F0" w:rsidRPr="003177A9" w:rsidRDefault="000608F0" w:rsidP="000608F0">
      <w:pPr>
        <w:spacing w:after="0" w:line="259" w:lineRule="auto"/>
      </w:pPr>
      <w:r w:rsidRPr="003177A9">
        <w:t xml:space="preserve">    public PlatformTransactionManager transactionManager(DataSource ds) {</w:t>
      </w:r>
    </w:p>
    <w:p w14:paraId="0F0D7766" w14:textId="77777777" w:rsidR="000608F0" w:rsidRPr="003177A9" w:rsidRDefault="000608F0" w:rsidP="000608F0">
      <w:pPr>
        <w:spacing w:after="0" w:line="259" w:lineRule="auto"/>
      </w:pPr>
      <w:r w:rsidRPr="003177A9">
        <w:t xml:space="preserve">        return new DataSourceTransactionManager(ds);</w:t>
      </w:r>
    </w:p>
    <w:p w14:paraId="12AA385C" w14:textId="77777777" w:rsidR="000608F0" w:rsidRPr="003177A9" w:rsidRDefault="000608F0" w:rsidP="000608F0">
      <w:pPr>
        <w:spacing w:after="0" w:line="259" w:lineRule="auto"/>
      </w:pPr>
      <w:r w:rsidRPr="003177A9">
        <w:t xml:space="preserve">    }</w:t>
      </w:r>
    </w:p>
    <w:p w14:paraId="2740CCA8" w14:textId="77777777" w:rsidR="000608F0" w:rsidRPr="003177A9" w:rsidRDefault="000608F0" w:rsidP="000608F0">
      <w:pPr>
        <w:spacing w:after="0" w:line="259" w:lineRule="auto"/>
      </w:pPr>
      <w:r w:rsidRPr="003177A9">
        <w:t>}</w:t>
      </w:r>
    </w:p>
    <w:p w14:paraId="7BF81B73" w14:textId="77777777" w:rsidR="000608F0" w:rsidRPr="003177A9" w:rsidRDefault="000608F0" w:rsidP="000608F0">
      <w:pPr>
        <w:spacing w:after="0" w:line="259" w:lineRule="auto"/>
      </w:pPr>
      <w:r w:rsidRPr="003177A9">
        <w:rPr>
          <w:b/>
          <w:bCs/>
        </w:rPr>
        <w:t>Internal Steps:</w:t>
      </w:r>
    </w:p>
    <w:p w14:paraId="7842037C" w14:textId="77777777" w:rsidR="000608F0" w:rsidRPr="003177A9" w:rsidRDefault="000608F0" w:rsidP="000608F0">
      <w:pPr>
        <w:numPr>
          <w:ilvl w:val="0"/>
          <w:numId w:val="469"/>
        </w:numPr>
        <w:spacing w:after="0" w:line="259" w:lineRule="auto"/>
      </w:pPr>
      <w:r w:rsidRPr="003177A9">
        <w:t xml:space="preserve">Condition runs </w:t>
      </w:r>
      <w:r w:rsidRPr="003177A9">
        <w:rPr>
          <w:b/>
          <w:bCs/>
        </w:rPr>
        <w:t>after initial bean definitions are registered</w:t>
      </w:r>
      <w:r w:rsidRPr="003177A9">
        <w:t>.</w:t>
      </w:r>
    </w:p>
    <w:p w14:paraId="178C9DDE" w14:textId="77777777" w:rsidR="000608F0" w:rsidRPr="003177A9" w:rsidRDefault="000608F0" w:rsidP="000608F0">
      <w:pPr>
        <w:numPr>
          <w:ilvl w:val="0"/>
          <w:numId w:val="469"/>
        </w:numPr>
        <w:spacing w:after="0" w:line="259" w:lineRule="auto"/>
      </w:pPr>
      <w:r w:rsidRPr="003177A9">
        <w:t xml:space="preserve">OnBeanCondition.matches(...) checks the </w:t>
      </w:r>
      <w:r w:rsidRPr="003177A9">
        <w:rPr>
          <w:b/>
          <w:bCs/>
        </w:rPr>
        <w:t>BeanFactory</w:t>
      </w:r>
      <w:r w:rsidRPr="003177A9">
        <w:t xml:space="preserve"> for matching bean definitions.</w:t>
      </w:r>
    </w:p>
    <w:p w14:paraId="0890FDD5" w14:textId="77777777" w:rsidR="000608F0" w:rsidRPr="003177A9" w:rsidRDefault="000608F0" w:rsidP="000608F0">
      <w:pPr>
        <w:numPr>
          <w:ilvl w:val="0"/>
          <w:numId w:val="469"/>
        </w:numPr>
        <w:spacing w:after="0" w:line="259" w:lineRule="auto"/>
      </w:pPr>
      <w:r w:rsidRPr="003177A9">
        <w:t xml:space="preserve">Supports </w:t>
      </w:r>
      <w:r w:rsidRPr="003177A9">
        <w:rPr>
          <w:b/>
          <w:bCs/>
        </w:rPr>
        <w:t>multiple filters</w:t>
      </w:r>
      <w:r w:rsidRPr="003177A9">
        <w:t>:</w:t>
      </w:r>
    </w:p>
    <w:p w14:paraId="3D667FFD" w14:textId="77777777" w:rsidR="000608F0" w:rsidRPr="003177A9" w:rsidRDefault="000608F0" w:rsidP="000608F0">
      <w:pPr>
        <w:numPr>
          <w:ilvl w:val="1"/>
          <w:numId w:val="469"/>
        </w:numPr>
        <w:spacing w:after="0" w:line="259" w:lineRule="auto"/>
      </w:pPr>
      <w:r w:rsidRPr="003177A9">
        <w:t>Bean type</w:t>
      </w:r>
    </w:p>
    <w:p w14:paraId="2048DBD0" w14:textId="77777777" w:rsidR="000608F0" w:rsidRPr="003177A9" w:rsidRDefault="000608F0" w:rsidP="000608F0">
      <w:pPr>
        <w:numPr>
          <w:ilvl w:val="1"/>
          <w:numId w:val="469"/>
        </w:numPr>
        <w:spacing w:after="0" w:line="259" w:lineRule="auto"/>
      </w:pPr>
      <w:r w:rsidRPr="003177A9">
        <w:t>Bean name</w:t>
      </w:r>
    </w:p>
    <w:p w14:paraId="2625784E" w14:textId="77777777" w:rsidR="000608F0" w:rsidRPr="003177A9" w:rsidRDefault="000608F0" w:rsidP="000608F0">
      <w:pPr>
        <w:numPr>
          <w:ilvl w:val="1"/>
          <w:numId w:val="469"/>
        </w:numPr>
        <w:spacing w:after="0" w:line="259" w:lineRule="auto"/>
      </w:pPr>
      <w:r w:rsidRPr="003177A9">
        <w:lastRenderedPageBreak/>
        <w:t>Bean annotation</w:t>
      </w:r>
    </w:p>
    <w:p w14:paraId="06851597" w14:textId="77777777" w:rsidR="000608F0" w:rsidRPr="003177A9" w:rsidRDefault="000608F0" w:rsidP="000608F0">
      <w:pPr>
        <w:numPr>
          <w:ilvl w:val="0"/>
          <w:numId w:val="469"/>
        </w:numPr>
        <w:spacing w:after="0" w:line="259" w:lineRule="auto"/>
      </w:pPr>
      <w:r w:rsidRPr="003177A9">
        <w:t xml:space="preserve">Only registers beans if </w:t>
      </w:r>
      <w:r w:rsidRPr="003177A9">
        <w:rPr>
          <w:b/>
          <w:bCs/>
        </w:rPr>
        <w:t>all required beans exist</w:t>
      </w:r>
      <w:r w:rsidRPr="003177A9">
        <w:t>.</w:t>
      </w:r>
    </w:p>
    <w:p w14:paraId="3A99FFBF" w14:textId="77777777" w:rsidR="000608F0" w:rsidRPr="003177A9" w:rsidRDefault="000608F0" w:rsidP="000608F0">
      <w:pPr>
        <w:spacing w:after="0" w:line="259" w:lineRule="auto"/>
      </w:pPr>
      <w:r w:rsidRPr="003177A9">
        <w:rPr>
          <w:b/>
          <w:bCs/>
        </w:rPr>
        <w:t>Impact:</w:t>
      </w:r>
    </w:p>
    <w:p w14:paraId="40F51D93" w14:textId="77777777" w:rsidR="000608F0" w:rsidRPr="003177A9" w:rsidRDefault="000608F0" w:rsidP="000608F0">
      <w:pPr>
        <w:numPr>
          <w:ilvl w:val="0"/>
          <w:numId w:val="470"/>
        </w:numPr>
        <w:spacing w:after="0" w:line="259" w:lineRule="auto"/>
      </w:pPr>
      <w:r w:rsidRPr="003177A9">
        <w:t xml:space="preserve">Ensures </w:t>
      </w:r>
      <w:r w:rsidRPr="003177A9">
        <w:rPr>
          <w:b/>
          <w:bCs/>
        </w:rPr>
        <w:t>correct order of auto-configurations</w:t>
      </w:r>
      <w:r w:rsidRPr="003177A9">
        <w:t>.</w:t>
      </w:r>
    </w:p>
    <w:p w14:paraId="167C6C6B" w14:textId="77777777" w:rsidR="000608F0" w:rsidRPr="003177A9" w:rsidRDefault="000608F0" w:rsidP="000608F0">
      <w:pPr>
        <w:numPr>
          <w:ilvl w:val="0"/>
          <w:numId w:val="470"/>
        </w:numPr>
        <w:spacing w:after="0" w:line="259" w:lineRule="auto"/>
      </w:pPr>
      <w:r w:rsidRPr="003177A9">
        <w:t>Avoids creating dependent beans when prerequisites are missing.</w:t>
      </w:r>
    </w:p>
    <w:p w14:paraId="3E57FA72" w14:textId="77777777" w:rsidR="000608F0" w:rsidRPr="003177A9" w:rsidRDefault="00000000" w:rsidP="000608F0">
      <w:pPr>
        <w:spacing w:after="0" w:line="259" w:lineRule="auto"/>
      </w:pPr>
      <w:r>
        <w:pict w14:anchorId="60CA6F36">
          <v:rect id="_x0000_i1089" style="width:0;height:1.5pt" o:hralign="center" o:hrstd="t" o:hr="t" fillcolor="#a0a0a0" stroked="f"/>
        </w:pict>
      </w:r>
    </w:p>
    <w:p w14:paraId="502FBC62" w14:textId="77777777" w:rsidR="000608F0" w:rsidRPr="00BB752C" w:rsidRDefault="000608F0" w:rsidP="000608F0">
      <w:pPr>
        <w:spacing w:after="0" w:line="259" w:lineRule="auto"/>
        <w:rPr>
          <w:b/>
          <w:bCs/>
          <w:color w:val="EE0000"/>
        </w:rPr>
      </w:pPr>
      <w:r w:rsidRPr="00BB752C">
        <w:rPr>
          <w:b/>
          <w:bCs/>
          <w:color w:val="EE0000"/>
        </w:rPr>
        <w:t>5️</w:t>
      </w:r>
      <w:r w:rsidRPr="00BB752C">
        <w:rPr>
          <w:rFonts w:ascii="Segoe UI Symbol" w:hAnsi="Segoe UI Symbol" w:cs="Segoe UI Symbol"/>
          <w:b/>
          <w:bCs/>
          <w:color w:val="EE0000"/>
        </w:rPr>
        <w:t>⃣</w:t>
      </w:r>
      <w:r w:rsidRPr="00BB752C">
        <w:rPr>
          <w:b/>
          <w:bCs/>
          <w:color w:val="EE0000"/>
        </w:rPr>
        <w:t xml:space="preserve"> Evaluation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6834"/>
      </w:tblGrid>
      <w:tr w:rsidR="000608F0" w:rsidRPr="003177A9" w14:paraId="34496CB1" w14:textId="77777777" w:rsidTr="00B72B58">
        <w:trPr>
          <w:tblHeader/>
          <w:tblCellSpacing w:w="15" w:type="dxa"/>
        </w:trPr>
        <w:tc>
          <w:tcPr>
            <w:tcW w:w="0" w:type="auto"/>
            <w:vAlign w:val="center"/>
            <w:hideMark/>
          </w:tcPr>
          <w:p w14:paraId="525AD4B1" w14:textId="77777777" w:rsidR="000608F0" w:rsidRPr="003177A9" w:rsidRDefault="000608F0" w:rsidP="00B72B58">
            <w:pPr>
              <w:spacing w:after="0" w:line="259" w:lineRule="auto"/>
              <w:rPr>
                <w:b/>
                <w:bCs/>
              </w:rPr>
            </w:pPr>
            <w:r w:rsidRPr="003177A9">
              <w:rPr>
                <w:b/>
                <w:bCs/>
              </w:rPr>
              <w:t>Annotation</w:t>
            </w:r>
          </w:p>
        </w:tc>
        <w:tc>
          <w:tcPr>
            <w:tcW w:w="0" w:type="auto"/>
            <w:vAlign w:val="center"/>
            <w:hideMark/>
          </w:tcPr>
          <w:p w14:paraId="019E6305" w14:textId="77777777" w:rsidR="000608F0" w:rsidRPr="003177A9" w:rsidRDefault="000608F0" w:rsidP="00B72B58">
            <w:pPr>
              <w:spacing w:after="0" w:line="259" w:lineRule="auto"/>
              <w:rPr>
                <w:b/>
                <w:bCs/>
              </w:rPr>
            </w:pPr>
            <w:r w:rsidRPr="003177A9">
              <w:rPr>
                <w:b/>
                <w:bCs/>
              </w:rPr>
              <w:t>When evaluated</w:t>
            </w:r>
          </w:p>
        </w:tc>
      </w:tr>
      <w:tr w:rsidR="000608F0" w:rsidRPr="003177A9" w14:paraId="41BB29D1" w14:textId="77777777" w:rsidTr="00B72B58">
        <w:trPr>
          <w:tblCellSpacing w:w="15" w:type="dxa"/>
        </w:trPr>
        <w:tc>
          <w:tcPr>
            <w:tcW w:w="0" w:type="auto"/>
            <w:vAlign w:val="center"/>
            <w:hideMark/>
          </w:tcPr>
          <w:p w14:paraId="7FDB8CC7" w14:textId="77777777" w:rsidR="000608F0" w:rsidRPr="003177A9" w:rsidRDefault="000608F0" w:rsidP="00B72B58">
            <w:pPr>
              <w:spacing w:after="0" w:line="259" w:lineRule="auto"/>
            </w:pPr>
            <w:r w:rsidRPr="003177A9">
              <w:t>@ConditionalOnClass</w:t>
            </w:r>
          </w:p>
        </w:tc>
        <w:tc>
          <w:tcPr>
            <w:tcW w:w="0" w:type="auto"/>
            <w:vAlign w:val="center"/>
            <w:hideMark/>
          </w:tcPr>
          <w:p w14:paraId="24B4A8C4" w14:textId="77777777" w:rsidR="000608F0" w:rsidRPr="003177A9" w:rsidRDefault="000608F0" w:rsidP="00B72B58">
            <w:pPr>
              <w:spacing w:after="0" w:line="259" w:lineRule="auto"/>
            </w:pPr>
            <w:r w:rsidRPr="003177A9">
              <w:rPr>
                <w:b/>
                <w:bCs/>
              </w:rPr>
              <w:t>Classpath scanning phase</w:t>
            </w:r>
            <w:r w:rsidRPr="003177A9">
              <w:t xml:space="preserve"> (before bean instantiation)</w:t>
            </w:r>
          </w:p>
        </w:tc>
      </w:tr>
      <w:tr w:rsidR="000608F0" w:rsidRPr="003177A9" w14:paraId="0B4DF9F6" w14:textId="77777777" w:rsidTr="00B72B58">
        <w:trPr>
          <w:tblCellSpacing w:w="15" w:type="dxa"/>
        </w:trPr>
        <w:tc>
          <w:tcPr>
            <w:tcW w:w="0" w:type="auto"/>
            <w:vAlign w:val="center"/>
            <w:hideMark/>
          </w:tcPr>
          <w:p w14:paraId="443FFCC2" w14:textId="77777777" w:rsidR="000608F0" w:rsidRPr="003177A9" w:rsidRDefault="000608F0" w:rsidP="00B72B58">
            <w:pPr>
              <w:spacing w:after="0" w:line="259" w:lineRule="auto"/>
            </w:pPr>
            <w:r w:rsidRPr="003177A9">
              <w:t>@ConditionalOnBean</w:t>
            </w:r>
          </w:p>
        </w:tc>
        <w:tc>
          <w:tcPr>
            <w:tcW w:w="0" w:type="auto"/>
            <w:vAlign w:val="center"/>
            <w:hideMark/>
          </w:tcPr>
          <w:p w14:paraId="65D08367" w14:textId="77777777" w:rsidR="000608F0" w:rsidRPr="003177A9" w:rsidRDefault="000608F0" w:rsidP="00B72B58">
            <w:pPr>
              <w:spacing w:after="0" w:line="259" w:lineRule="auto"/>
            </w:pPr>
            <w:r w:rsidRPr="003177A9">
              <w:rPr>
                <w:b/>
                <w:bCs/>
              </w:rPr>
              <w:t>Bean definition phase</w:t>
            </w:r>
            <w:r w:rsidRPr="003177A9">
              <w:t xml:space="preserve"> (after context started, but before bean instantiation)</w:t>
            </w:r>
          </w:p>
        </w:tc>
      </w:tr>
    </w:tbl>
    <w:p w14:paraId="497B094A" w14:textId="77777777" w:rsidR="000608F0" w:rsidRPr="003177A9" w:rsidRDefault="000608F0" w:rsidP="000608F0">
      <w:pPr>
        <w:numPr>
          <w:ilvl w:val="0"/>
          <w:numId w:val="471"/>
        </w:numPr>
        <w:spacing w:after="0" w:line="259" w:lineRule="auto"/>
      </w:pPr>
      <w:r w:rsidRPr="003177A9">
        <w:t xml:space="preserve">This ensures </w:t>
      </w:r>
      <w:r w:rsidRPr="003177A9">
        <w:rPr>
          <w:b/>
          <w:bCs/>
        </w:rPr>
        <w:t>safe conditional creation</w:t>
      </w:r>
      <w:r w:rsidRPr="003177A9">
        <w:t xml:space="preserve"> and avoids circular dependency issues in most cases.</w:t>
      </w:r>
    </w:p>
    <w:p w14:paraId="10203B32" w14:textId="77777777" w:rsidR="000608F0" w:rsidRPr="003177A9" w:rsidRDefault="00000000" w:rsidP="000608F0">
      <w:pPr>
        <w:spacing w:after="0" w:line="259" w:lineRule="auto"/>
      </w:pPr>
      <w:r>
        <w:pict w14:anchorId="511959F6">
          <v:rect id="_x0000_i1090" style="width:0;height:1.5pt" o:hralign="center" o:hrstd="t" o:hr="t" fillcolor="#a0a0a0" stroked="f"/>
        </w:pict>
      </w:r>
    </w:p>
    <w:p w14:paraId="3F8BA270"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Real-World Implications</w:t>
      </w:r>
    </w:p>
    <w:p w14:paraId="6AE38225" w14:textId="77777777" w:rsidR="000608F0" w:rsidRPr="003177A9" w:rsidRDefault="000608F0" w:rsidP="000608F0">
      <w:pPr>
        <w:numPr>
          <w:ilvl w:val="0"/>
          <w:numId w:val="472"/>
        </w:numPr>
        <w:spacing w:after="0" w:line="259" w:lineRule="auto"/>
      </w:pPr>
      <w:r w:rsidRPr="003177A9">
        <w:t>Multi-starter projects: Only beans relevant to your classpath are created.</w:t>
      </w:r>
    </w:p>
    <w:p w14:paraId="3504AF04" w14:textId="77777777" w:rsidR="000608F0" w:rsidRPr="003177A9" w:rsidRDefault="000608F0" w:rsidP="000608F0">
      <w:pPr>
        <w:numPr>
          <w:ilvl w:val="0"/>
          <w:numId w:val="472"/>
        </w:numPr>
        <w:spacing w:after="0" w:line="259" w:lineRule="auto"/>
      </w:pPr>
      <w:r w:rsidRPr="003177A9">
        <w:t>Custom overrides: User-defined beans can prevent auto-configured beans via @ConditionalOnMissingBean.</w:t>
      </w:r>
    </w:p>
    <w:p w14:paraId="0FBB03BF" w14:textId="77777777" w:rsidR="000608F0" w:rsidRDefault="000608F0" w:rsidP="000608F0">
      <w:pPr>
        <w:numPr>
          <w:ilvl w:val="0"/>
          <w:numId w:val="472"/>
        </w:numPr>
        <w:spacing w:after="0" w:line="259" w:lineRule="auto"/>
      </w:pPr>
      <w:r w:rsidRPr="003177A9">
        <w:t>Modular auto-configuration: Each module defines its conditions independently.</w:t>
      </w:r>
    </w:p>
    <w:p w14:paraId="2491DAFB" w14:textId="77777777" w:rsidR="000608F0" w:rsidRDefault="000608F0" w:rsidP="000608F0">
      <w:pPr>
        <w:spacing w:after="0" w:line="259" w:lineRule="auto"/>
        <w:ind w:left="720"/>
      </w:pPr>
    </w:p>
    <w:p w14:paraId="078D184F" w14:textId="4693BCE2" w:rsidR="000608F0" w:rsidRPr="003177A9" w:rsidRDefault="000608F0" w:rsidP="000608F0">
      <w:pPr>
        <w:spacing w:after="0" w:line="259" w:lineRule="auto"/>
      </w:pPr>
      <w:r w:rsidRPr="00124C71">
        <w:rPr>
          <w:b/>
          <w:bCs/>
          <w:highlight w:val="green"/>
        </w:rPr>
        <w:t>Annotation  Checks</w:t>
      </w:r>
      <w:r w:rsidRPr="003177A9">
        <w:rPr>
          <w:b/>
          <w:bCs/>
        </w:rPr>
        <w:br/>
        <w:t>@ConditionalOnClass Bean registered only if classes are on classpath</w:t>
      </w:r>
      <w:r w:rsidRPr="003177A9">
        <w:rPr>
          <w:b/>
          <w:bCs/>
        </w:rPr>
        <w:br/>
        <w:t>@ConditionalOnMissingClass  Bean registered only if class not present</w:t>
      </w:r>
      <w:r w:rsidRPr="003177A9">
        <w:rPr>
          <w:b/>
          <w:bCs/>
        </w:rPr>
        <w:br/>
        <w:t>@ConditionalOnBean  Bean registered only if another bean exists</w:t>
      </w:r>
      <w:r w:rsidRPr="003177A9">
        <w:rPr>
          <w:b/>
          <w:bCs/>
        </w:rPr>
        <w:br/>
        <w:t>@ConditionalOnMissingBean   Bean registered only if bean does NOT exist</w:t>
      </w:r>
      <w:r w:rsidRPr="003177A9">
        <w:rPr>
          <w:b/>
          <w:bCs/>
        </w:rPr>
        <w:br/>
        <w:t>@ConditionalOnProperty  Bean registered if a property exists or has a value</w:t>
      </w:r>
      <w:r w:rsidRPr="003177A9">
        <w:rPr>
          <w:b/>
          <w:bCs/>
        </w:rPr>
        <w:br/>
        <w:t>@ConditionalOnResource  Bean registered if a resource exists</w:t>
      </w:r>
    </w:p>
    <w:p w14:paraId="413068A1" w14:textId="77777777" w:rsidR="00124C71" w:rsidRDefault="00124C71" w:rsidP="000608F0">
      <w:pPr>
        <w:spacing w:after="0" w:line="259" w:lineRule="auto"/>
      </w:pPr>
    </w:p>
    <w:p w14:paraId="2E7C0695" w14:textId="77777777" w:rsidR="00124C71" w:rsidRPr="00124C71" w:rsidRDefault="00124C71" w:rsidP="00124C71">
      <w:pPr>
        <w:spacing w:after="0" w:line="259" w:lineRule="auto"/>
        <w:rPr>
          <w:b/>
          <w:bCs/>
          <w:lang w:val="en-IN"/>
        </w:rPr>
      </w:pPr>
      <w:r w:rsidRPr="00124C71">
        <w:rPr>
          <w:b/>
          <w:bCs/>
          <w:lang w:val="en-IN"/>
        </w:rPr>
        <w:t>1️</w:t>
      </w:r>
      <w:r w:rsidRPr="00124C71">
        <w:rPr>
          <w:rFonts w:ascii="Segoe UI Symbol" w:hAnsi="Segoe UI Symbol" w:cs="Segoe UI Symbol"/>
          <w:b/>
          <w:bCs/>
          <w:lang w:val="en-IN"/>
        </w:rPr>
        <w:t>⃣</w:t>
      </w:r>
      <w:r w:rsidRPr="00124C71">
        <w:rPr>
          <w:b/>
          <w:bCs/>
          <w:lang w:val="en-IN"/>
        </w:rPr>
        <w:t xml:space="preserve"> @ConditionalOnClass</w:t>
      </w:r>
    </w:p>
    <w:p w14:paraId="67154A5C" w14:textId="77777777" w:rsidR="00124C71" w:rsidRPr="00124C71" w:rsidRDefault="00124C71" w:rsidP="00124C71">
      <w:pPr>
        <w:spacing w:after="0" w:line="259" w:lineRule="auto"/>
        <w:rPr>
          <w:lang w:val="en-IN"/>
        </w:rPr>
      </w:pPr>
      <w:r w:rsidRPr="00124C71">
        <w:rPr>
          <w:b/>
          <w:bCs/>
          <w:lang w:val="en-IN"/>
        </w:rPr>
        <w:t>Bean registered only if a class is present on the classpath</w:t>
      </w:r>
    </w:p>
    <w:p w14:paraId="36D28928" w14:textId="77777777" w:rsidR="00124C71" w:rsidRPr="00124C71" w:rsidRDefault="00124C71" w:rsidP="00124C71">
      <w:pPr>
        <w:spacing w:after="0" w:line="259" w:lineRule="auto"/>
        <w:rPr>
          <w:b/>
          <w:bCs/>
          <w:lang w:val="en-IN"/>
        </w:rPr>
      </w:pPr>
      <w:r w:rsidRPr="00124C71">
        <w:rPr>
          <w:b/>
          <w:bCs/>
          <w:lang w:val="en-IN"/>
        </w:rPr>
        <w:t>Use case</w:t>
      </w:r>
    </w:p>
    <w:p w14:paraId="45E4A649" w14:textId="77777777" w:rsidR="00124C71" w:rsidRPr="00124C71" w:rsidRDefault="00124C71" w:rsidP="00124C71">
      <w:pPr>
        <w:spacing w:after="0" w:line="259" w:lineRule="auto"/>
        <w:rPr>
          <w:lang w:val="en-IN"/>
        </w:rPr>
      </w:pPr>
      <w:r w:rsidRPr="00124C71">
        <w:rPr>
          <w:lang w:val="en-IN"/>
        </w:rPr>
        <w:t xml:space="preserve">Enable Redis cache </w:t>
      </w:r>
      <w:r w:rsidRPr="00124C71">
        <w:rPr>
          <w:b/>
          <w:bCs/>
          <w:lang w:val="en-IN"/>
        </w:rPr>
        <w:t>only if Redis dependency is added</w:t>
      </w:r>
    </w:p>
    <w:p w14:paraId="6FCC27CB" w14:textId="77777777" w:rsidR="00124C71" w:rsidRPr="00124C71" w:rsidRDefault="00124C71" w:rsidP="00124C71">
      <w:pPr>
        <w:spacing w:after="0" w:line="259" w:lineRule="auto"/>
        <w:rPr>
          <w:lang w:val="en-IN"/>
        </w:rPr>
      </w:pPr>
      <w:r w:rsidRPr="00124C71">
        <w:rPr>
          <w:lang w:val="en-IN"/>
        </w:rPr>
        <w:t>@Configuration</w:t>
      </w:r>
    </w:p>
    <w:p w14:paraId="061F7875" w14:textId="77777777" w:rsidR="00124C71" w:rsidRPr="00124C71" w:rsidRDefault="00124C71" w:rsidP="00124C71">
      <w:pPr>
        <w:spacing w:after="0" w:line="259" w:lineRule="auto"/>
        <w:rPr>
          <w:lang w:val="en-IN"/>
        </w:rPr>
      </w:pPr>
      <w:r w:rsidRPr="00124C71">
        <w:rPr>
          <w:lang w:val="en-IN"/>
        </w:rPr>
        <w:t>public class RedisConfig {</w:t>
      </w:r>
    </w:p>
    <w:p w14:paraId="005CCE97" w14:textId="77777777" w:rsidR="00124C71" w:rsidRPr="00124C71" w:rsidRDefault="00124C71" w:rsidP="00124C71">
      <w:pPr>
        <w:spacing w:after="0" w:line="259" w:lineRule="auto"/>
        <w:rPr>
          <w:lang w:val="en-IN"/>
        </w:rPr>
      </w:pPr>
    </w:p>
    <w:p w14:paraId="036E1F2C" w14:textId="77777777" w:rsidR="00124C71" w:rsidRPr="00124C71" w:rsidRDefault="00124C71" w:rsidP="00124C71">
      <w:pPr>
        <w:spacing w:after="0" w:line="259" w:lineRule="auto"/>
        <w:rPr>
          <w:lang w:val="en-IN"/>
        </w:rPr>
      </w:pPr>
      <w:r w:rsidRPr="00124C71">
        <w:rPr>
          <w:lang w:val="en-IN"/>
        </w:rPr>
        <w:t xml:space="preserve">    @Bean</w:t>
      </w:r>
    </w:p>
    <w:p w14:paraId="32AE83D3" w14:textId="77777777" w:rsidR="00124C71" w:rsidRPr="00124C71" w:rsidRDefault="00124C71" w:rsidP="00124C71">
      <w:pPr>
        <w:spacing w:after="0" w:line="259" w:lineRule="auto"/>
        <w:rPr>
          <w:lang w:val="en-IN"/>
        </w:rPr>
      </w:pPr>
      <w:r w:rsidRPr="00124C71">
        <w:rPr>
          <w:lang w:val="en-IN"/>
        </w:rPr>
        <w:t xml:space="preserve">    @ConditionalOnClass(name = "org.springframework.data.redis.core.RedisTemplate")</w:t>
      </w:r>
    </w:p>
    <w:p w14:paraId="6C03F746" w14:textId="77777777" w:rsidR="00124C71" w:rsidRPr="00124C71" w:rsidRDefault="00124C71" w:rsidP="00124C71">
      <w:pPr>
        <w:spacing w:after="0" w:line="259" w:lineRule="auto"/>
        <w:rPr>
          <w:lang w:val="en-IN"/>
        </w:rPr>
      </w:pPr>
      <w:r w:rsidRPr="00124C71">
        <w:rPr>
          <w:lang w:val="en-IN"/>
        </w:rPr>
        <w:t xml:space="preserve">    public RedisCacheManager redisCacheManager() {</w:t>
      </w:r>
    </w:p>
    <w:p w14:paraId="6F32263C" w14:textId="77777777" w:rsidR="00124C71" w:rsidRPr="00124C71" w:rsidRDefault="00124C71" w:rsidP="00124C71">
      <w:pPr>
        <w:spacing w:after="0" w:line="259" w:lineRule="auto"/>
        <w:rPr>
          <w:lang w:val="en-IN"/>
        </w:rPr>
      </w:pPr>
      <w:r w:rsidRPr="00124C71">
        <w:rPr>
          <w:lang w:val="en-IN"/>
        </w:rPr>
        <w:t xml:space="preserve">        return new RedisCacheManager();</w:t>
      </w:r>
    </w:p>
    <w:p w14:paraId="71F1C04F" w14:textId="77777777" w:rsidR="00124C71" w:rsidRPr="00124C71" w:rsidRDefault="00124C71" w:rsidP="00124C71">
      <w:pPr>
        <w:spacing w:after="0" w:line="259" w:lineRule="auto"/>
        <w:rPr>
          <w:lang w:val="en-IN"/>
        </w:rPr>
      </w:pPr>
      <w:r w:rsidRPr="00124C71">
        <w:rPr>
          <w:lang w:val="en-IN"/>
        </w:rPr>
        <w:t xml:space="preserve">    }</w:t>
      </w:r>
    </w:p>
    <w:p w14:paraId="626B81EB" w14:textId="77777777" w:rsidR="00124C71" w:rsidRPr="00124C71" w:rsidRDefault="00124C71" w:rsidP="00124C71">
      <w:pPr>
        <w:spacing w:after="0" w:line="259" w:lineRule="auto"/>
        <w:rPr>
          <w:lang w:val="en-IN"/>
        </w:rPr>
      </w:pPr>
      <w:r w:rsidRPr="00124C71">
        <w:rPr>
          <w:lang w:val="en-IN"/>
        </w:rPr>
        <w:t>}</w:t>
      </w:r>
    </w:p>
    <w:p w14:paraId="516411E0" w14:textId="77777777" w:rsidR="00124C71" w:rsidRPr="00124C71" w:rsidRDefault="00124C71" w:rsidP="00124C71">
      <w:pPr>
        <w:spacing w:after="0" w:line="259" w:lineRule="auto"/>
        <w:rPr>
          <w:b/>
          <w:bCs/>
          <w:lang w:val="en-IN"/>
        </w:rPr>
      </w:pPr>
      <w:r w:rsidRPr="00124C71">
        <w:rPr>
          <w:b/>
          <w:bCs/>
          <w:lang w:val="en-IN"/>
        </w:rPr>
        <w:t>What happens</w:t>
      </w:r>
    </w:p>
    <w:p w14:paraId="070EA1BC" w14:textId="77777777" w:rsidR="00124C71" w:rsidRPr="00124C71" w:rsidRDefault="00124C71" w:rsidP="00124C71">
      <w:pPr>
        <w:numPr>
          <w:ilvl w:val="0"/>
          <w:numId w:val="1258"/>
        </w:numPr>
        <w:spacing w:after="0" w:line="259" w:lineRule="auto"/>
        <w:rPr>
          <w:lang w:val="en-IN"/>
        </w:rPr>
      </w:pPr>
      <w:r w:rsidRPr="00124C71">
        <w:rPr>
          <w:lang w:val="en-IN"/>
        </w:rPr>
        <w:t xml:space="preserve">If spring-data-redis </w:t>
      </w:r>
      <w:r w:rsidRPr="00124C71">
        <w:rPr>
          <w:b/>
          <w:bCs/>
          <w:lang w:val="en-IN"/>
        </w:rPr>
        <w:t>is present</w:t>
      </w:r>
      <w:r w:rsidRPr="00124C71">
        <w:rPr>
          <w:lang w:val="en-IN"/>
        </w:rPr>
        <w:t xml:space="preserve"> → bean created</w:t>
      </w:r>
    </w:p>
    <w:p w14:paraId="575F573A" w14:textId="77777777" w:rsidR="00124C71" w:rsidRPr="00124C71" w:rsidRDefault="00124C71" w:rsidP="00124C71">
      <w:pPr>
        <w:numPr>
          <w:ilvl w:val="0"/>
          <w:numId w:val="1258"/>
        </w:numPr>
        <w:spacing w:after="0" w:line="259" w:lineRule="auto"/>
        <w:rPr>
          <w:lang w:val="en-IN"/>
        </w:rPr>
      </w:pPr>
      <w:r w:rsidRPr="00124C71">
        <w:rPr>
          <w:lang w:val="en-IN"/>
        </w:rPr>
        <w:t>If dependency removed → bean NOT created</w:t>
      </w:r>
    </w:p>
    <w:p w14:paraId="7FA2332B" w14:textId="77777777" w:rsidR="00124C71" w:rsidRPr="00124C71" w:rsidRDefault="00000000" w:rsidP="00124C71">
      <w:pPr>
        <w:spacing w:after="0" w:line="259" w:lineRule="auto"/>
        <w:rPr>
          <w:lang w:val="en-IN"/>
        </w:rPr>
      </w:pPr>
      <w:r>
        <w:rPr>
          <w:lang w:val="en-IN"/>
        </w:rPr>
        <w:pict w14:anchorId="7B8BC34E">
          <v:rect id="_x0000_i1091" style="width:0;height:1.5pt" o:hralign="center" o:hrstd="t" o:hr="t" fillcolor="#a0a0a0" stroked="f"/>
        </w:pict>
      </w:r>
    </w:p>
    <w:p w14:paraId="0C91F66E" w14:textId="77777777" w:rsidR="00124C71" w:rsidRPr="00124C71" w:rsidRDefault="00124C71" w:rsidP="00124C71">
      <w:pPr>
        <w:spacing w:after="0" w:line="259" w:lineRule="auto"/>
        <w:rPr>
          <w:b/>
          <w:bCs/>
          <w:lang w:val="en-IN"/>
        </w:rPr>
      </w:pPr>
      <w:r w:rsidRPr="00124C71">
        <w:rPr>
          <w:b/>
          <w:bCs/>
          <w:lang w:val="en-IN"/>
        </w:rPr>
        <w:lastRenderedPageBreak/>
        <w:t>2️</w:t>
      </w:r>
      <w:r w:rsidRPr="00124C71">
        <w:rPr>
          <w:rFonts w:ascii="Segoe UI Symbol" w:hAnsi="Segoe UI Symbol" w:cs="Segoe UI Symbol"/>
          <w:b/>
          <w:bCs/>
          <w:lang w:val="en-IN"/>
        </w:rPr>
        <w:t>⃣</w:t>
      </w:r>
      <w:r w:rsidRPr="00124C71">
        <w:rPr>
          <w:b/>
          <w:bCs/>
          <w:lang w:val="en-IN"/>
        </w:rPr>
        <w:t xml:space="preserve"> @ConditionalOnMissingClass</w:t>
      </w:r>
    </w:p>
    <w:p w14:paraId="56A78C89" w14:textId="77777777" w:rsidR="00124C71" w:rsidRPr="00124C71" w:rsidRDefault="00124C71" w:rsidP="00124C71">
      <w:pPr>
        <w:spacing w:after="0" w:line="259" w:lineRule="auto"/>
        <w:rPr>
          <w:lang w:val="en-IN"/>
        </w:rPr>
      </w:pPr>
      <w:r w:rsidRPr="00124C71">
        <w:rPr>
          <w:b/>
          <w:bCs/>
          <w:lang w:val="en-IN"/>
        </w:rPr>
        <w:t>Bean registered only if a class is NOT on the classpath</w:t>
      </w:r>
    </w:p>
    <w:p w14:paraId="74C754E9" w14:textId="77777777" w:rsidR="00124C71" w:rsidRPr="00124C71" w:rsidRDefault="00124C71" w:rsidP="00124C71">
      <w:pPr>
        <w:spacing w:after="0" w:line="259" w:lineRule="auto"/>
        <w:rPr>
          <w:b/>
          <w:bCs/>
          <w:lang w:val="en-IN"/>
        </w:rPr>
      </w:pPr>
      <w:r w:rsidRPr="00124C71">
        <w:rPr>
          <w:b/>
          <w:bCs/>
          <w:lang w:val="en-IN"/>
        </w:rPr>
        <w:t>Use case</w:t>
      </w:r>
    </w:p>
    <w:p w14:paraId="1E115320" w14:textId="77777777" w:rsidR="00124C71" w:rsidRPr="00124C71" w:rsidRDefault="00124C71" w:rsidP="00124C71">
      <w:pPr>
        <w:spacing w:after="0" w:line="259" w:lineRule="auto"/>
        <w:rPr>
          <w:lang w:val="en-IN"/>
        </w:rPr>
      </w:pPr>
      <w:r w:rsidRPr="00124C71">
        <w:rPr>
          <w:lang w:val="en-IN"/>
        </w:rPr>
        <w:t>Fallback cache when Redis is not available</w:t>
      </w:r>
    </w:p>
    <w:p w14:paraId="19AEBC6F" w14:textId="77777777" w:rsidR="00124C71" w:rsidRPr="00124C71" w:rsidRDefault="00124C71" w:rsidP="00124C71">
      <w:pPr>
        <w:spacing w:after="0" w:line="259" w:lineRule="auto"/>
        <w:rPr>
          <w:lang w:val="en-IN"/>
        </w:rPr>
      </w:pPr>
      <w:r w:rsidRPr="00124C71">
        <w:rPr>
          <w:lang w:val="en-IN"/>
        </w:rPr>
        <w:t>@Configuration</w:t>
      </w:r>
    </w:p>
    <w:p w14:paraId="5F7F9E94" w14:textId="77777777" w:rsidR="00124C71" w:rsidRPr="00124C71" w:rsidRDefault="00124C71" w:rsidP="00124C71">
      <w:pPr>
        <w:spacing w:after="0" w:line="259" w:lineRule="auto"/>
        <w:rPr>
          <w:lang w:val="en-IN"/>
        </w:rPr>
      </w:pPr>
      <w:r w:rsidRPr="00124C71">
        <w:rPr>
          <w:lang w:val="en-IN"/>
        </w:rPr>
        <w:t>public class FallbackCacheConfig {</w:t>
      </w:r>
    </w:p>
    <w:p w14:paraId="3DF36CB5" w14:textId="77777777" w:rsidR="00124C71" w:rsidRPr="00124C71" w:rsidRDefault="00124C71" w:rsidP="00124C71">
      <w:pPr>
        <w:spacing w:after="0" w:line="259" w:lineRule="auto"/>
        <w:rPr>
          <w:lang w:val="en-IN"/>
        </w:rPr>
      </w:pPr>
    </w:p>
    <w:p w14:paraId="3E9E2688" w14:textId="77777777" w:rsidR="00124C71" w:rsidRPr="00124C71" w:rsidRDefault="00124C71" w:rsidP="00124C71">
      <w:pPr>
        <w:spacing w:after="0" w:line="259" w:lineRule="auto"/>
        <w:rPr>
          <w:lang w:val="en-IN"/>
        </w:rPr>
      </w:pPr>
      <w:r w:rsidRPr="00124C71">
        <w:rPr>
          <w:lang w:val="en-IN"/>
        </w:rPr>
        <w:t xml:space="preserve">    @Bean</w:t>
      </w:r>
    </w:p>
    <w:p w14:paraId="543913E2" w14:textId="77777777" w:rsidR="00124C71" w:rsidRPr="00124C71" w:rsidRDefault="00124C71" w:rsidP="00124C71">
      <w:pPr>
        <w:spacing w:after="0" w:line="259" w:lineRule="auto"/>
        <w:rPr>
          <w:lang w:val="en-IN"/>
        </w:rPr>
      </w:pPr>
      <w:r w:rsidRPr="00124C71">
        <w:rPr>
          <w:lang w:val="en-IN"/>
        </w:rPr>
        <w:t xml:space="preserve">    @ConditionalOnMissingClass("org.springframework.data.redis.core.RedisTemplate")</w:t>
      </w:r>
    </w:p>
    <w:p w14:paraId="2CBCB532" w14:textId="77777777" w:rsidR="00124C71" w:rsidRPr="00124C71" w:rsidRDefault="00124C71" w:rsidP="00124C71">
      <w:pPr>
        <w:spacing w:after="0" w:line="259" w:lineRule="auto"/>
        <w:rPr>
          <w:lang w:val="en-IN"/>
        </w:rPr>
      </w:pPr>
      <w:r w:rsidRPr="00124C71">
        <w:rPr>
          <w:lang w:val="en-IN"/>
        </w:rPr>
        <w:t xml:space="preserve">    public InMemoryCache cache() {</w:t>
      </w:r>
    </w:p>
    <w:p w14:paraId="5E800ED0" w14:textId="77777777" w:rsidR="00124C71" w:rsidRPr="00124C71" w:rsidRDefault="00124C71" w:rsidP="00124C71">
      <w:pPr>
        <w:spacing w:after="0" w:line="259" w:lineRule="auto"/>
        <w:rPr>
          <w:lang w:val="en-IN"/>
        </w:rPr>
      </w:pPr>
      <w:r w:rsidRPr="00124C71">
        <w:rPr>
          <w:lang w:val="en-IN"/>
        </w:rPr>
        <w:t xml:space="preserve">        return new InMemoryCache();</w:t>
      </w:r>
    </w:p>
    <w:p w14:paraId="71C51E9F" w14:textId="77777777" w:rsidR="00124C71" w:rsidRPr="00124C71" w:rsidRDefault="00124C71" w:rsidP="00124C71">
      <w:pPr>
        <w:spacing w:after="0" w:line="259" w:lineRule="auto"/>
        <w:rPr>
          <w:lang w:val="en-IN"/>
        </w:rPr>
      </w:pPr>
      <w:r w:rsidRPr="00124C71">
        <w:rPr>
          <w:lang w:val="en-IN"/>
        </w:rPr>
        <w:t xml:space="preserve">    }</w:t>
      </w:r>
    </w:p>
    <w:p w14:paraId="3234AA88" w14:textId="77777777" w:rsidR="00124C71" w:rsidRPr="00124C71" w:rsidRDefault="00124C71" w:rsidP="00124C71">
      <w:pPr>
        <w:spacing w:after="0" w:line="259" w:lineRule="auto"/>
        <w:rPr>
          <w:lang w:val="en-IN"/>
        </w:rPr>
      </w:pPr>
      <w:r w:rsidRPr="00124C71">
        <w:rPr>
          <w:lang w:val="en-IN"/>
        </w:rPr>
        <w:t>}</w:t>
      </w:r>
    </w:p>
    <w:p w14:paraId="297EE51F" w14:textId="77777777" w:rsidR="00124C71" w:rsidRPr="00124C71" w:rsidRDefault="00000000" w:rsidP="00124C71">
      <w:pPr>
        <w:spacing w:after="0" w:line="259" w:lineRule="auto"/>
        <w:rPr>
          <w:lang w:val="en-IN"/>
        </w:rPr>
      </w:pPr>
      <w:r>
        <w:rPr>
          <w:lang w:val="en-IN"/>
        </w:rPr>
        <w:pict w14:anchorId="3BD08BCF">
          <v:rect id="_x0000_i1092" style="width:0;height:1.5pt" o:hralign="center" o:hrstd="t" o:hr="t" fillcolor="#a0a0a0" stroked="f"/>
        </w:pict>
      </w:r>
    </w:p>
    <w:p w14:paraId="04289535" w14:textId="77777777" w:rsidR="00124C71" w:rsidRPr="00124C71" w:rsidRDefault="00124C71" w:rsidP="00124C71">
      <w:pPr>
        <w:spacing w:after="0" w:line="259" w:lineRule="auto"/>
        <w:rPr>
          <w:b/>
          <w:bCs/>
          <w:lang w:val="en-IN"/>
        </w:rPr>
      </w:pPr>
      <w:r w:rsidRPr="00124C71">
        <w:rPr>
          <w:b/>
          <w:bCs/>
          <w:lang w:val="en-IN"/>
        </w:rPr>
        <w:t>3️</w:t>
      </w:r>
      <w:r w:rsidRPr="00124C71">
        <w:rPr>
          <w:rFonts w:ascii="Segoe UI Symbol" w:hAnsi="Segoe UI Symbol" w:cs="Segoe UI Symbol"/>
          <w:b/>
          <w:bCs/>
          <w:lang w:val="en-IN"/>
        </w:rPr>
        <w:t>⃣</w:t>
      </w:r>
      <w:r w:rsidRPr="00124C71">
        <w:rPr>
          <w:b/>
          <w:bCs/>
          <w:lang w:val="en-IN"/>
        </w:rPr>
        <w:t xml:space="preserve"> @ConditionalOnBean</w:t>
      </w:r>
    </w:p>
    <w:p w14:paraId="23F0B58C" w14:textId="77777777" w:rsidR="00124C71" w:rsidRPr="00124C71" w:rsidRDefault="00124C71" w:rsidP="00124C71">
      <w:pPr>
        <w:spacing w:after="0" w:line="259" w:lineRule="auto"/>
        <w:rPr>
          <w:lang w:val="en-IN"/>
        </w:rPr>
      </w:pPr>
      <w:r w:rsidRPr="00124C71">
        <w:rPr>
          <w:b/>
          <w:bCs/>
          <w:lang w:val="en-IN"/>
        </w:rPr>
        <w:t>Bean registered only if another bean exists</w:t>
      </w:r>
    </w:p>
    <w:p w14:paraId="6471848A" w14:textId="77777777" w:rsidR="00124C71" w:rsidRPr="00124C71" w:rsidRDefault="00124C71" w:rsidP="00124C71">
      <w:pPr>
        <w:spacing w:after="0" w:line="259" w:lineRule="auto"/>
        <w:rPr>
          <w:b/>
          <w:bCs/>
          <w:lang w:val="en-IN"/>
        </w:rPr>
      </w:pPr>
      <w:r w:rsidRPr="00124C71">
        <w:rPr>
          <w:b/>
          <w:bCs/>
          <w:lang w:val="en-IN"/>
        </w:rPr>
        <w:t>Use case</w:t>
      </w:r>
    </w:p>
    <w:p w14:paraId="71F68350" w14:textId="77777777" w:rsidR="00124C71" w:rsidRPr="00124C71" w:rsidRDefault="00124C71" w:rsidP="00124C71">
      <w:pPr>
        <w:spacing w:after="0" w:line="259" w:lineRule="auto"/>
        <w:rPr>
          <w:lang w:val="en-IN"/>
        </w:rPr>
      </w:pPr>
      <w:r w:rsidRPr="00124C71">
        <w:rPr>
          <w:lang w:val="en-IN"/>
        </w:rPr>
        <w:t>Metrics enabled only when DataSource exists</w:t>
      </w:r>
    </w:p>
    <w:p w14:paraId="19188475" w14:textId="77777777" w:rsidR="00124C71" w:rsidRPr="00124C71" w:rsidRDefault="00124C71" w:rsidP="00124C71">
      <w:pPr>
        <w:spacing w:after="0" w:line="259" w:lineRule="auto"/>
        <w:rPr>
          <w:lang w:val="en-IN"/>
        </w:rPr>
      </w:pPr>
      <w:r w:rsidRPr="00124C71">
        <w:rPr>
          <w:lang w:val="en-IN"/>
        </w:rPr>
        <w:t>@Configuration</w:t>
      </w:r>
    </w:p>
    <w:p w14:paraId="5C9E41A9" w14:textId="77777777" w:rsidR="00124C71" w:rsidRPr="00124C71" w:rsidRDefault="00124C71" w:rsidP="00124C71">
      <w:pPr>
        <w:spacing w:after="0" w:line="259" w:lineRule="auto"/>
        <w:rPr>
          <w:lang w:val="en-IN"/>
        </w:rPr>
      </w:pPr>
      <w:r w:rsidRPr="00124C71">
        <w:rPr>
          <w:lang w:val="en-IN"/>
        </w:rPr>
        <w:t>public class MetricsConfig {</w:t>
      </w:r>
    </w:p>
    <w:p w14:paraId="3E49E356" w14:textId="77777777" w:rsidR="00124C71" w:rsidRPr="00124C71" w:rsidRDefault="00124C71" w:rsidP="00124C71">
      <w:pPr>
        <w:spacing w:after="0" w:line="259" w:lineRule="auto"/>
        <w:rPr>
          <w:lang w:val="en-IN"/>
        </w:rPr>
      </w:pPr>
    </w:p>
    <w:p w14:paraId="33A32625" w14:textId="77777777" w:rsidR="00124C71" w:rsidRPr="00124C71" w:rsidRDefault="00124C71" w:rsidP="00124C71">
      <w:pPr>
        <w:spacing w:after="0" w:line="259" w:lineRule="auto"/>
        <w:rPr>
          <w:lang w:val="en-IN"/>
        </w:rPr>
      </w:pPr>
      <w:r w:rsidRPr="00124C71">
        <w:rPr>
          <w:lang w:val="en-IN"/>
        </w:rPr>
        <w:t xml:space="preserve">    @Bean</w:t>
      </w:r>
    </w:p>
    <w:p w14:paraId="14FB335C" w14:textId="77777777" w:rsidR="00124C71" w:rsidRPr="00124C71" w:rsidRDefault="00124C71" w:rsidP="00124C71">
      <w:pPr>
        <w:spacing w:after="0" w:line="259" w:lineRule="auto"/>
        <w:rPr>
          <w:lang w:val="en-IN"/>
        </w:rPr>
      </w:pPr>
      <w:r w:rsidRPr="00124C71">
        <w:rPr>
          <w:lang w:val="en-IN"/>
        </w:rPr>
        <w:t xml:space="preserve">    @ConditionalOnBean(DataSource.class)</w:t>
      </w:r>
    </w:p>
    <w:p w14:paraId="03EE02B4" w14:textId="77777777" w:rsidR="00124C71" w:rsidRPr="00124C71" w:rsidRDefault="00124C71" w:rsidP="00124C71">
      <w:pPr>
        <w:spacing w:after="0" w:line="259" w:lineRule="auto"/>
        <w:rPr>
          <w:lang w:val="en-IN"/>
        </w:rPr>
      </w:pPr>
      <w:r w:rsidRPr="00124C71">
        <w:rPr>
          <w:lang w:val="en-IN"/>
        </w:rPr>
        <w:t xml:space="preserve">    public DbMetricsCollector dbMetricsCollector() {</w:t>
      </w:r>
    </w:p>
    <w:p w14:paraId="5CEA624B" w14:textId="77777777" w:rsidR="00124C71" w:rsidRPr="00124C71" w:rsidRDefault="00124C71" w:rsidP="00124C71">
      <w:pPr>
        <w:spacing w:after="0" w:line="259" w:lineRule="auto"/>
        <w:rPr>
          <w:lang w:val="en-IN"/>
        </w:rPr>
      </w:pPr>
      <w:r w:rsidRPr="00124C71">
        <w:rPr>
          <w:lang w:val="en-IN"/>
        </w:rPr>
        <w:t xml:space="preserve">        return new DbMetricsCollector();</w:t>
      </w:r>
    </w:p>
    <w:p w14:paraId="26C9CC36" w14:textId="77777777" w:rsidR="00124C71" w:rsidRPr="00124C71" w:rsidRDefault="00124C71" w:rsidP="00124C71">
      <w:pPr>
        <w:spacing w:after="0" w:line="259" w:lineRule="auto"/>
        <w:rPr>
          <w:lang w:val="en-IN"/>
        </w:rPr>
      </w:pPr>
      <w:r w:rsidRPr="00124C71">
        <w:rPr>
          <w:lang w:val="en-IN"/>
        </w:rPr>
        <w:t xml:space="preserve">    }</w:t>
      </w:r>
    </w:p>
    <w:p w14:paraId="26ABFBDA" w14:textId="77777777" w:rsidR="00124C71" w:rsidRPr="00124C71" w:rsidRDefault="00124C71" w:rsidP="00124C71">
      <w:pPr>
        <w:spacing w:after="0" w:line="259" w:lineRule="auto"/>
        <w:rPr>
          <w:lang w:val="en-IN"/>
        </w:rPr>
      </w:pPr>
      <w:r w:rsidRPr="00124C71">
        <w:rPr>
          <w:lang w:val="en-IN"/>
        </w:rPr>
        <w:t>}</w:t>
      </w:r>
    </w:p>
    <w:p w14:paraId="2EE99192" w14:textId="77777777" w:rsidR="00124C71" w:rsidRPr="00124C71" w:rsidRDefault="00124C71" w:rsidP="00124C71">
      <w:pPr>
        <w:spacing w:after="0" w:line="259" w:lineRule="auto"/>
        <w:rPr>
          <w:b/>
          <w:bCs/>
          <w:lang w:val="en-IN"/>
        </w:rPr>
      </w:pPr>
      <w:r w:rsidRPr="00124C71">
        <w:rPr>
          <w:b/>
          <w:bCs/>
          <w:lang w:val="en-IN"/>
        </w:rPr>
        <w:t>Meaning</w:t>
      </w:r>
    </w:p>
    <w:p w14:paraId="51824A6E" w14:textId="77777777" w:rsidR="00124C71" w:rsidRPr="00124C71" w:rsidRDefault="00124C71" w:rsidP="00124C71">
      <w:pPr>
        <w:numPr>
          <w:ilvl w:val="0"/>
          <w:numId w:val="1259"/>
        </w:numPr>
        <w:spacing w:after="0" w:line="259" w:lineRule="auto"/>
        <w:rPr>
          <w:lang w:val="en-IN"/>
        </w:rPr>
      </w:pPr>
      <w:r w:rsidRPr="00124C71">
        <w:rPr>
          <w:lang w:val="en-IN"/>
        </w:rPr>
        <w:t xml:space="preserve">If </w:t>
      </w:r>
      <w:r w:rsidRPr="00124C71">
        <w:rPr>
          <w:b/>
          <w:bCs/>
          <w:lang w:val="en-IN"/>
        </w:rPr>
        <w:t>DataSource bean exists</w:t>
      </w:r>
      <w:r w:rsidRPr="00124C71">
        <w:rPr>
          <w:lang w:val="en-IN"/>
        </w:rPr>
        <w:t xml:space="preserve"> → metrics enabled</w:t>
      </w:r>
    </w:p>
    <w:p w14:paraId="0E6E473D" w14:textId="77777777" w:rsidR="00124C71" w:rsidRPr="00124C71" w:rsidRDefault="00124C71" w:rsidP="00124C71">
      <w:pPr>
        <w:numPr>
          <w:ilvl w:val="0"/>
          <w:numId w:val="1259"/>
        </w:numPr>
        <w:spacing w:after="0" w:line="259" w:lineRule="auto"/>
        <w:rPr>
          <w:lang w:val="en-IN"/>
        </w:rPr>
      </w:pPr>
      <w:r w:rsidRPr="00124C71">
        <w:rPr>
          <w:lang w:val="en-IN"/>
        </w:rPr>
        <w:t>No DB → metrics bean skipped</w:t>
      </w:r>
    </w:p>
    <w:p w14:paraId="37AFAA81" w14:textId="77777777" w:rsidR="00124C71" w:rsidRPr="00124C71" w:rsidRDefault="00000000" w:rsidP="00124C71">
      <w:pPr>
        <w:spacing w:after="0" w:line="259" w:lineRule="auto"/>
        <w:rPr>
          <w:lang w:val="en-IN"/>
        </w:rPr>
      </w:pPr>
      <w:r>
        <w:rPr>
          <w:lang w:val="en-IN"/>
        </w:rPr>
        <w:pict w14:anchorId="4A90636F">
          <v:rect id="_x0000_i1093" style="width:0;height:1.5pt" o:hralign="center" o:hrstd="t" o:hr="t" fillcolor="#a0a0a0" stroked="f"/>
        </w:pict>
      </w:r>
    </w:p>
    <w:p w14:paraId="692CEB4E" w14:textId="77777777" w:rsidR="00124C71" w:rsidRPr="00124C71" w:rsidRDefault="00124C71" w:rsidP="00124C71">
      <w:pPr>
        <w:spacing w:after="0" w:line="259" w:lineRule="auto"/>
        <w:rPr>
          <w:b/>
          <w:bCs/>
          <w:lang w:val="en-IN"/>
        </w:rPr>
      </w:pPr>
      <w:r w:rsidRPr="00124C71">
        <w:rPr>
          <w:b/>
          <w:bCs/>
          <w:lang w:val="en-IN"/>
        </w:rPr>
        <w:t>4️</w:t>
      </w:r>
      <w:r w:rsidRPr="00124C71">
        <w:rPr>
          <w:rFonts w:ascii="Segoe UI Symbol" w:hAnsi="Segoe UI Symbol" w:cs="Segoe UI Symbol"/>
          <w:b/>
          <w:bCs/>
          <w:lang w:val="en-IN"/>
        </w:rPr>
        <w:t>⃣</w:t>
      </w:r>
      <w:r w:rsidRPr="00124C71">
        <w:rPr>
          <w:b/>
          <w:bCs/>
          <w:lang w:val="en-IN"/>
        </w:rPr>
        <w:t xml:space="preserve"> @ConditionalOnMissingBean</w:t>
      </w:r>
    </w:p>
    <w:p w14:paraId="7B4C045F" w14:textId="77777777" w:rsidR="00124C71" w:rsidRPr="00124C71" w:rsidRDefault="00124C71" w:rsidP="00124C71">
      <w:pPr>
        <w:spacing w:after="0" w:line="259" w:lineRule="auto"/>
        <w:rPr>
          <w:lang w:val="en-IN"/>
        </w:rPr>
      </w:pPr>
      <w:r w:rsidRPr="00124C71">
        <w:rPr>
          <w:b/>
          <w:bCs/>
          <w:lang w:val="en-IN"/>
        </w:rPr>
        <w:t>Bean registered only if bean does NOT exist</w:t>
      </w:r>
    </w:p>
    <w:p w14:paraId="2E50A613" w14:textId="77777777" w:rsidR="00124C71" w:rsidRPr="00124C71" w:rsidRDefault="00124C71" w:rsidP="00124C71">
      <w:pPr>
        <w:spacing w:after="0" w:line="259" w:lineRule="auto"/>
        <w:rPr>
          <w:b/>
          <w:bCs/>
          <w:lang w:val="en-IN"/>
        </w:rPr>
      </w:pPr>
      <w:r w:rsidRPr="00124C71">
        <w:rPr>
          <w:b/>
          <w:bCs/>
          <w:lang w:val="en-IN"/>
        </w:rPr>
        <w:t>Use case</w:t>
      </w:r>
    </w:p>
    <w:p w14:paraId="67000097" w14:textId="77777777" w:rsidR="00124C71" w:rsidRPr="00124C71" w:rsidRDefault="00124C71" w:rsidP="00124C71">
      <w:pPr>
        <w:spacing w:after="0" w:line="259" w:lineRule="auto"/>
        <w:rPr>
          <w:lang w:val="en-IN"/>
        </w:rPr>
      </w:pPr>
      <w:r w:rsidRPr="00124C71">
        <w:rPr>
          <w:lang w:val="en-IN"/>
        </w:rPr>
        <w:t>Provide default implementation but allow override</w:t>
      </w:r>
    </w:p>
    <w:p w14:paraId="06238AF5" w14:textId="77777777" w:rsidR="00124C71" w:rsidRPr="00124C71" w:rsidRDefault="00124C71" w:rsidP="00124C71">
      <w:pPr>
        <w:spacing w:after="0" w:line="259" w:lineRule="auto"/>
        <w:rPr>
          <w:lang w:val="en-IN"/>
        </w:rPr>
      </w:pPr>
      <w:r w:rsidRPr="00124C71">
        <w:rPr>
          <w:lang w:val="en-IN"/>
        </w:rPr>
        <w:t>@Configuration</w:t>
      </w:r>
    </w:p>
    <w:p w14:paraId="1C969446" w14:textId="77777777" w:rsidR="00124C71" w:rsidRPr="00124C71" w:rsidRDefault="00124C71" w:rsidP="00124C71">
      <w:pPr>
        <w:spacing w:after="0" w:line="259" w:lineRule="auto"/>
        <w:rPr>
          <w:lang w:val="en-IN"/>
        </w:rPr>
      </w:pPr>
      <w:r w:rsidRPr="00124C71">
        <w:rPr>
          <w:lang w:val="en-IN"/>
        </w:rPr>
        <w:t>public class DefaultEmailConfig {</w:t>
      </w:r>
    </w:p>
    <w:p w14:paraId="57C30EE8" w14:textId="77777777" w:rsidR="00124C71" w:rsidRPr="00124C71" w:rsidRDefault="00124C71" w:rsidP="00124C71">
      <w:pPr>
        <w:spacing w:after="0" w:line="259" w:lineRule="auto"/>
        <w:rPr>
          <w:lang w:val="en-IN"/>
        </w:rPr>
      </w:pPr>
    </w:p>
    <w:p w14:paraId="711FAD13" w14:textId="77777777" w:rsidR="00124C71" w:rsidRPr="00124C71" w:rsidRDefault="00124C71" w:rsidP="00124C71">
      <w:pPr>
        <w:spacing w:after="0" w:line="259" w:lineRule="auto"/>
        <w:rPr>
          <w:lang w:val="en-IN"/>
        </w:rPr>
      </w:pPr>
      <w:r w:rsidRPr="00124C71">
        <w:rPr>
          <w:lang w:val="en-IN"/>
        </w:rPr>
        <w:t xml:space="preserve">    @Bean</w:t>
      </w:r>
    </w:p>
    <w:p w14:paraId="673FA717" w14:textId="77777777" w:rsidR="00124C71" w:rsidRPr="00124C71" w:rsidRDefault="00124C71" w:rsidP="00124C71">
      <w:pPr>
        <w:spacing w:after="0" w:line="259" w:lineRule="auto"/>
        <w:rPr>
          <w:lang w:val="en-IN"/>
        </w:rPr>
      </w:pPr>
      <w:r w:rsidRPr="00124C71">
        <w:rPr>
          <w:lang w:val="en-IN"/>
        </w:rPr>
        <w:t xml:space="preserve">    @ConditionalOnMissingBean</w:t>
      </w:r>
    </w:p>
    <w:p w14:paraId="0FF9FA7F" w14:textId="77777777" w:rsidR="00124C71" w:rsidRPr="00124C71" w:rsidRDefault="00124C71" w:rsidP="00124C71">
      <w:pPr>
        <w:spacing w:after="0" w:line="259" w:lineRule="auto"/>
        <w:rPr>
          <w:lang w:val="en-IN"/>
        </w:rPr>
      </w:pPr>
      <w:r w:rsidRPr="00124C71">
        <w:rPr>
          <w:lang w:val="en-IN"/>
        </w:rPr>
        <w:t xml:space="preserve">    public EmailService emailService() {</w:t>
      </w:r>
    </w:p>
    <w:p w14:paraId="040B8526" w14:textId="77777777" w:rsidR="00124C71" w:rsidRPr="00124C71" w:rsidRDefault="00124C71" w:rsidP="00124C71">
      <w:pPr>
        <w:spacing w:after="0" w:line="259" w:lineRule="auto"/>
        <w:rPr>
          <w:lang w:val="en-IN"/>
        </w:rPr>
      </w:pPr>
      <w:r w:rsidRPr="00124C71">
        <w:rPr>
          <w:lang w:val="en-IN"/>
        </w:rPr>
        <w:t xml:space="preserve">        return new DefaultEmailService();</w:t>
      </w:r>
    </w:p>
    <w:p w14:paraId="48FFC052" w14:textId="77777777" w:rsidR="00124C71" w:rsidRPr="00124C71" w:rsidRDefault="00124C71" w:rsidP="00124C71">
      <w:pPr>
        <w:spacing w:after="0" w:line="259" w:lineRule="auto"/>
        <w:rPr>
          <w:lang w:val="en-IN"/>
        </w:rPr>
      </w:pPr>
      <w:r w:rsidRPr="00124C71">
        <w:rPr>
          <w:lang w:val="en-IN"/>
        </w:rPr>
        <w:t xml:space="preserve">    }</w:t>
      </w:r>
    </w:p>
    <w:p w14:paraId="1681E880" w14:textId="77777777" w:rsidR="00124C71" w:rsidRPr="00124C71" w:rsidRDefault="00124C71" w:rsidP="00124C71">
      <w:pPr>
        <w:spacing w:after="0" w:line="259" w:lineRule="auto"/>
        <w:rPr>
          <w:lang w:val="en-IN"/>
        </w:rPr>
      </w:pPr>
      <w:r w:rsidRPr="00124C71">
        <w:rPr>
          <w:lang w:val="en-IN"/>
        </w:rPr>
        <w:t>}</w:t>
      </w:r>
    </w:p>
    <w:p w14:paraId="10C140C2" w14:textId="77777777" w:rsidR="00124C71" w:rsidRPr="00124C71" w:rsidRDefault="00124C71" w:rsidP="00124C71">
      <w:pPr>
        <w:spacing w:after="0" w:line="259" w:lineRule="auto"/>
        <w:rPr>
          <w:b/>
          <w:bCs/>
          <w:lang w:val="en-IN"/>
        </w:rPr>
      </w:pPr>
      <w:r w:rsidRPr="00124C71">
        <w:rPr>
          <w:b/>
          <w:bCs/>
          <w:lang w:val="en-IN"/>
        </w:rPr>
        <w:lastRenderedPageBreak/>
        <w:t>Override elsewhere</w:t>
      </w:r>
    </w:p>
    <w:p w14:paraId="60DE062D" w14:textId="77777777" w:rsidR="00124C71" w:rsidRPr="00124C71" w:rsidRDefault="00124C71" w:rsidP="00124C71">
      <w:pPr>
        <w:spacing w:after="0" w:line="259" w:lineRule="auto"/>
        <w:rPr>
          <w:lang w:val="en-IN"/>
        </w:rPr>
      </w:pPr>
      <w:r w:rsidRPr="00124C71">
        <w:rPr>
          <w:lang w:val="en-IN"/>
        </w:rPr>
        <w:t>@Bean</w:t>
      </w:r>
    </w:p>
    <w:p w14:paraId="409FD2ED" w14:textId="77777777" w:rsidR="00124C71" w:rsidRPr="00124C71" w:rsidRDefault="00124C71" w:rsidP="00124C71">
      <w:pPr>
        <w:spacing w:after="0" w:line="259" w:lineRule="auto"/>
        <w:rPr>
          <w:lang w:val="en-IN"/>
        </w:rPr>
      </w:pPr>
      <w:r w:rsidRPr="00124C71">
        <w:rPr>
          <w:lang w:val="en-IN"/>
        </w:rPr>
        <w:t>public EmailService emailService() {</w:t>
      </w:r>
    </w:p>
    <w:p w14:paraId="4E6B9B20" w14:textId="77777777" w:rsidR="00124C71" w:rsidRPr="00124C71" w:rsidRDefault="00124C71" w:rsidP="00124C71">
      <w:pPr>
        <w:spacing w:after="0" w:line="259" w:lineRule="auto"/>
        <w:rPr>
          <w:lang w:val="en-IN"/>
        </w:rPr>
      </w:pPr>
      <w:r w:rsidRPr="00124C71">
        <w:rPr>
          <w:lang w:val="en-IN"/>
        </w:rPr>
        <w:t xml:space="preserve">    return new SesEmailService();</w:t>
      </w:r>
    </w:p>
    <w:p w14:paraId="112AE9FA" w14:textId="77777777" w:rsidR="00124C71" w:rsidRPr="00124C71" w:rsidRDefault="00124C71" w:rsidP="00124C71">
      <w:pPr>
        <w:spacing w:after="0" w:line="259" w:lineRule="auto"/>
        <w:rPr>
          <w:lang w:val="en-IN"/>
        </w:rPr>
      </w:pPr>
      <w:r w:rsidRPr="00124C71">
        <w:rPr>
          <w:lang w:val="en-IN"/>
        </w:rPr>
        <w:t>}</w:t>
      </w:r>
    </w:p>
    <w:p w14:paraId="365EDD02" w14:textId="77777777" w:rsidR="00124C71" w:rsidRPr="00124C71" w:rsidRDefault="00124C71" w:rsidP="00124C71">
      <w:pPr>
        <w:spacing w:after="0" w:line="259" w:lineRule="auto"/>
        <w:rPr>
          <w:lang w:val="en-IN"/>
        </w:rPr>
      </w:pPr>
      <w:r w:rsidRPr="00124C71">
        <w:rPr>
          <w:rFonts w:ascii="Segoe UI Emoji" w:hAnsi="Segoe UI Emoji" w:cs="Segoe UI Emoji"/>
          <w:lang w:val="en-IN"/>
        </w:rPr>
        <w:t>👉</w:t>
      </w:r>
      <w:r w:rsidRPr="00124C71">
        <w:rPr>
          <w:lang w:val="en-IN"/>
        </w:rPr>
        <w:t xml:space="preserve"> Spring uses </w:t>
      </w:r>
      <w:r w:rsidRPr="00124C71">
        <w:rPr>
          <w:b/>
          <w:bCs/>
          <w:lang w:val="en-IN"/>
        </w:rPr>
        <w:t>your custom bean</w:t>
      </w:r>
      <w:r w:rsidRPr="00124C71">
        <w:rPr>
          <w:lang w:val="en-IN"/>
        </w:rPr>
        <w:t>, default is ignored</w:t>
      </w:r>
    </w:p>
    <w:p w14:paraId="7051709D" w14:textId="77777777" w:rsidR="00124C71" w:rsidRPr="00124C71" w:rsidRDefault="00000000" w:rsidP="00124C71">
      <w:pPr>
        <w:spacing w:after="0" w:line="259" w:lineRule="auto"/>
        <w:rPr>
          <w:lang w:val="en-IN"/>
        </w:rPr>
      </w:pPr>
      <w:r>
        <w:rPr>
          <w:lang w:val="en-IN"/>
        </w:rPr>
        <w:pict w14:anchorId="20436DFF">
          <v:rect id="_x0000_i1094" style="width:0;height:1.5pt" o:hralign="center" o:hrstd="t" o:hr="t" fillcolor="#a0a0a0" stroked="f"/>
        </w:pict>
      </w:r>
    </w:p>
    <w:p w14:paraId="7F5A1D89" w14:textId="77777777" w:rsidR="00124C71" w:rsidRPr="00124C71" w:rsidRDefault="00124C71" w:rsidP="00124C71">
      <w:pPr>
        <w:spacing w:after="0" w:line="259" w:lineRule="auto"/>
        <w:rPr>
          <w:b/>
          <w:bCs/>
          <w:lang w:val="en-IN"/>
        </w:rPr>
      </w:pPr>
      <w:r w:rsidRPr="00124C71">
        <w:rPr>
          <w:b/>
          <w:bCs/>
          <w:lang w:val="en-IN"/>
        </w:rPr>
        <w:t>5️</w:t>
      </w:r>
      <w:r w:rsidRPr="00124C71">
        <w:rPr>
          <w:rFonts w:ascii="Segoe UI Symbol" w:hAnsi="Segoe UI Symbol" w:cs="Segoe UI Symbol"/>
          <w:b/>
          <w:bCs/>
          <w:lang w:val="en-IN"/>
        </w:rPr>
        <w:t>⃣</w:t>
      </w:r>
      <w:r w:rsidRPr="00124C71">
        <w:rPr>
          <w:b/>
          <w:bCs/>
          <w:lang w:val="en-IN"/>
        </w:rPr>
        <w:t xml:space="preserve"> @ConditionalOnProperty</w:t>
      </w:r>
    </w:p>
    <w:p w14:paraId="3F2BFD31" w14:textId="77777777" w:rsidR="00124C71" w:rsidRPr="00124C71" w:rsidRDefault="00124C71" w:rsidP="00124C71">
      <w:pPr>
        <w:spacing w:after="0" w:line="259" w:lineRule="auto"/>
        <w:rPr>
          <w:lang w:val="en-IN"/>
        </w:rPr>
      </w:pPr>
      <w:r w:rsidRPr="00124C71">
        <w:rPr>
          <w:b/>
          <w:bCs/>
          <w:lang w:val="en-IN"/>
        </w:rPr>
        <w:t>Bean registered if property exists or matches value</w:t>
      </w:r>
    </w:p>
    <w:p w14:paraId="159D1459" w14:textId="77777777" w:rsidR="00124C71" w:rsidRPr="00124C71" w:rsidRDefault="00124C71" w:rsidP="00124C71">
      <w:pPr>
        <w:spacing w:after="0" w:line="259" w:lineRule="auto"/>
        <w:rPr>
          <w:b/>
          <w:bCs/>
          <w:lang w:val="en-IN"/>
        </w:rPr>
      </w:pPr>
      <w:r w:rsidRPr="00124C71">
        <w:rPr>
          <w:b/>
          <w:bCs/>
          <w:lang w:val="en-IN"/>
        </w:rPr>
        <w:t>Use case</w:t>
      </w:r>
    </w:p>
    <w:p w14:paraId="4622621D" w14:textId="77777777" w:rsidR="00124C71" w:rsidRPr="00124C71" w:rsidRDefault="00124C71" w:rsidP="00124C71">
      <w:pPr>
        <w:spacing w:after="0" w:line="259" w:lineRule="auto"/>
        <w:rPr>
          <w:lang w:val="en-IN"/>
        </w:rPr>
      </w:pPr>
      <w:r w:rsidRPr="00124C71">
        <w:rPr>
          <w:lang w:val="en-IN"/>
        </w:rPr>
        <w:t>Feature toggle</w:t>
      </w:r>
    </w:p>
    <w:p w14:paraId="301ACCD3" w14:textId="77777777" w:rsidR="00124C71" w:rsidRPr="00124C71" w:rsidRDefault="00124C71" w:rsidP="00124C71">
      <w:pPr>
        <w:spacing w:after="0" w:line="259" w:lineRule="auto"/>
        <w:rPr>
          <w:lang w:val="en-IN"/>
        </w:rPr>
      </w:pPr>
      <w:r w:rsidRPr="00124C71">
        <w:rPr>
          <w:lang w:val="en-IN"/>
        </w:rPr>
        <w:t>@Configuration</w:t>
      </w:r>
    </w:p>
    <w:p w14:paraId="0F308FC6" w14:textId="77777777" w:rsidR="00124C71" w:rsidRPr="00124C71" w:rsidRDefault="00124C71" w:rsidP="00124C71">
      <w:pPr>
        <w:spacing w:after="0" w:line="259" w:lineRule="auto"/>
        <w:rPr>
          <w:lang w:val="en-IN"/>
        </w:rPr>
      </w:pPr>
      <w:r w:rsidRPr="00124C71">
        <w:rPr>
          <w:lang w:val="en-IN"/>
        </w:rPr>
        <w:t>public class FeatureConfig {</w:t>
      </w:r>
    </w:p>
    <w:p w14:paraId="55085F98" w14:textId="77777777" w:rsidR="00124C71" w:rsidRPr="00124C71" w:rsidRDefault="00124C71" w:rsidP="00124C71">
      <w:pPr>
        <w:spacing w:after="0" w:line="259" w:lineRule="auto"/>
        <w:rPr>
          <w:lang w:val="en-IN"/>
        </w:rPr>
      </w:pPr>
    </w:p>
    <w:p w14:paraId="3D481AB1" w14:textId="77777777" w:rsidR="00124C71" w:rsidRPr="00124C71" w:rsidRDefault="00124C71" w:rsidP="00124C71">
      <w:pPr>
        <w:spacing w:after="0" w:line="259" w:lineRule="auto"/>
        <w:rPr>
          <w:lang w:val="en-IN"/>
        </w:rPr>
      </w:pPr>
      <w:r w:rsidRPr="00124C71">
        <w:rPr>
          <w:lang w:val="en-IN"/>
        </w:rPr>
        <w:t xml:space="preserve">    @Bean</w:t>
      </w:r>
    </w:p>
    <w:p w14:paraId="1234D54A" w14:textId="77777777" w:rsidR="00124C71" w:rsidRPr="00124C71" w:rsidRDefault="00124C71" w:rsidP="00124C71">
      <w:pPr>
        <w:spacing w:after="0" w:line="259" w:lineRule="auto"/>
        <w:rPr>
          <w:lang w:val="en-IN"/>
        </w:rPr>
      </w:pPr>
      <w:r w:rsidRPr="00124C71">
        <w:rPr>
          <w:lang w:val="en-IN"/>
        </w:rPr>
        <w:t xml:space="preserve">    @ConditionalOnProperty(</w:t>
      </w:r>
    </w:p>
    <w:p w14:paraId="0FE73B52" w14:textId="77777777" w:rsidR="00124C71" w:rsidRPr="00124C71" w:rsidRDefault="00124C71" w:rsidP="00124C71">
      <w:pPr>
        <w:spacing w:after="0" w:line="259" w:lineRule="auto"/>
        <w:rPr>
          <w:lang w:val="en-IN"/>
        </w:rPr>
      </w:pPr>
      <w:r w:rsidRPr="00124C71">
        <w:rPr>
          <w:lang w:val="en-IN"/>
        </w:rPr>
        <w:t xml:space="preserve">        name = "feature.audit.enabled",</w:t>
      </w:r>
    </w:p>
    <w:p w14:paraId="34DB7E8C" w14:textId="77777777" w:rsidR="00124C71" w:rsidRPr="00124C71" w:rsidRDefault="00124C71" w:rsidP="00124C71">
      <w:pPr>
        <w:spacing w:after="0" w:line="259" w:lineRule="auto"/>
        <w:rPr>
          <w:lang w:val="en-IN"/>
        </w:rPr>
      </w:pPr>
      <w:r w:rsidRPr="00124C71">
        <w:rPr>
          <w:lang w:val="en-IN"/>
        </w:rPr>
        <w:t xml:space="preserve">        havingValue = "true",</w:t>
      </w:r>
    </w:p>
    <w:p w14:paraId="63929ED1" w14:textId="77777777" w:rsidR="00124C71" w:rsidRPr="00124C71" w:rsidRDefault="00124C71" w:rsidP="00124C71">
      <w:pPr>
        <w:spacing w:after="0" w:line="259" w:lineRule="auto"/>
        <w:rPr>
          <w:lang w:val="en-IN"/>
        </w:rPr>
      </w:pPr>
      <w:r w:rsidRPr="00124C71">
        <w:rPr>
          <w:lang w:val="en-IN"/>
        </w:rPr>
        <w:t xml:space="preserve">        matchIfMissing = false</w:t>
      </w:r>
    </w:p>
    <w:p w14:paraId="0AE3AF97" w14:textId="77777777" w:rsidR="00124C71" w:rsidRPr="00124C71" w:rsidRDefault="00124C71" w:rsidP="00124C71">
      <w:pPr>
        <w:spacing w:after="0" w:line="259" w:lineRule="auto"/>
        <w:rPr>
          <w:lang w:val="en-IN"/>
        </w:rPr>
      </w:pPr>
      <w:r w:rsidRPr="00124C71">
        <w:rPr>
          <w:lang w:val="en-IN"/>
        </w:rPr>
        <w:t xml:space="preserve">    )</w:t>
      </w:r>
    </w:p>
    <w:p w14:paraId="5BD3EA67" w14:textId="77777777" w:rsidR="00124C71" w:rsidRPr="00124C71" w:rsidRDefault="00124C71" w:rsidP="00124C71">
      <w:pPr>
        <w:spacing w:after="0" w:line="259" w:lineRule="auto"/>
        <w:rPr>
          <w:lang w:val="en-IN"/>
        </w:rPr>
      </w:pPr>
      <w:r w:rsidRPr="00124C71">
        <w:rPr>
          <w:lang w:val="en-IN"/>
        </w:rPr>
        <w:t xml:space="preserve">    public AuditService auditService() {</w:t>
      </w:r>
    </w:p>
    <w:p w14:paraId="6BD4543F" w14:textId="77777777" w:rsidR="00124C71" w:rsidRPr="00124C71" w:rsidRDefault="00124C71" w:rsidP="00124C71">
      <w:pPr>
        <w:spacing w:after="0" w:line="259" w:lineRule="auto"/>
        <w:rPr>
          <w:lang w:val="en-IN"/>
        </w:rPr>
      </w:pPr>
      <w:r w:rsidRPr="00124C71">
        <w:rPr>
          <w:lang w:val="en-IN"/>
        </w:rPr>
        <w:t xml:space="preserve">        return new AuditService();</w:t>
      </w:r>
    </w:p>
    <w:p w14:paraId="4BB0E521" w14:textId="77777777" w:rsidR="00124C71" w:rsidRPr="00124C71" w:rsidRDefault="00124C71" w:rsidP="00124C71">
      <w:pPr>
        <w:spacing w:after="0" w:line="259" w:lineRule="auto"/>
        <w:rPr>
          <w:lang w:val="en-IN"/>
        </w:rPr>
      </w:pPr>
      <w:r w:rsidRPr="00124C71">
        <w:rPr>
          <w:lang w:val="en-IN"/>
        </w:rPr>
        <w:t xml:space="preserve">    }</w:t>
      </w:r>
    </w:p>
    <w:p w14:paraId="5C5300B9" w14:textId="77777777" w:rsidR="00124C71" w:rsidRPr="00124C71" w:rsidRDefault="00124C71" w:rsidP="00124C71">
      <w:pPr>
        <w:spacing w:after="0" w:line="259" w:lineRule="auto"/>
        <w:rPr>
          <w:lang w:val="en-IN"/>
        </w:rPr>
      </w:pPr>
      <w:r w:rsidRPr="00124C71">
        <w:rPr>
          <w:lang w:val="en-IN"/>
        </w:rPr>
        <w:t>}</w:t>
      </w:r>
    </w:p>
    <w:p w14:paraId="774F9BF6" w14:textId="77777777" w:rsidR="00124C71" w:rsidRPr="00124C71" w:rsidRDefault="00124C71" w:rsidP="00124C71">
      <w:pPr>
        <w:spacing w:after="0" w:line="259" w:lineRule="auto"/>
        <w:rPr>
          <w:b/>
          <w:bCs/>
          <w:lang w:val="en-IN"/>
        </w:rPr>
      </w:pPr>
      <w:r w:rsidRPr="00124C71">
        <w:rPr>
          <w:b/>
          <w:bCs/>
          <w:lang w:val="en-IN"/>
        </w:rPr>
        <w:t>application.yml</w:t>
      </w:r>
    </w:p>
    <w:p w14:paraId="441F15A4" w14:textId="77777777" w:rsidR="00124C71" w:rsidRPr="00124C71" w:rsidRDefault="00124C71" w:rsidP="00124C71">
      <w:pPr>
        <w:spacing w:after="0" w:line="259" w:lineRule="auto"/>
        <w:rPr>
          <w:lang w:val="en-IN"/>
        </w:rPr>
      </w:pPr>
      <w:r w:rsidRPr="00124C71">
        <w:rPr>
          <w:lang w:val="en-IN"/>
        </w:rPr>
        <w:t>feature:</w:t>
      </w:r>
    </w:p>
    <w:p w14:paraId="778E165B" w14:textId="77777777" w:rsidR="00124C71" w:rsidRPr="00124C71" w:rsidRDefault="00124C71" w:rsidP="00124C71">
      <w:pPr>
        <w:spacing w:after="0" w:line="259" w:lineRule="auto"/>
        <w:rPr>
          <w:lang w:val="en-IN"/>
        </w:rPr>
      </w:pPr>
      <w:r w:rsidRPr="00124C71">
        <w:rPr>
          <w:lang w:val="en-IN"/>
        </w:rPr>
        <w:t xml:space="preserve">  audit:</w:t>
      </w:r>
    </w:p>
    <w:p w14:paraId="20FCA2D6" w14:textId="77777777" w:rsidR="00124C71" w:rsidRPr="00124C71" w:rsidRDefault="00124C71" w:rsidP="00124C71">
      <w:pPr>
        <w:spacing w:after="0" w:line="259" w:lineRule="auto"/>
        <w:rPr>
          <w:lang w:val="en-IN"/>
        </w:rPr>
      </w:pPr>
      <w:r w:rsidRPr="00124C71">
        <w:rPr>
          <w:lang w:val="en-IN"/>
        </w:rPr>
        <w:t xml:space="preserve">    enabled: true</w:t>
      </w:r>
    </w:p>
    <w:p w14:paraId="16FFB64C" w14:textId="77777777" w:rsidR="00124C71" w:rsidRPr="00124C71" w:rsidRDefault="00000000" w:rsidP="00124C71">
      <w:pPr>
        <w:spacing w:after="0" w:line="259" w:lineRule="auto"/>
        <w:rPr>
          <w:lang w:val="en-IN"/>
        </w:rPr>
      </w:pPr>
      <w:r>
        <w:rPr>
          <w:lang w:val="en-IN"/>
        </w:rPr>
        <w:pict w14:anchorId="55DF8CDA">
          <v:rect id="_x0000_i1095" style="width:0;height:1.5pt" o:hralign="center" o:hrstd="t" o:hr="t" fillcolor="#a0a0a0" stroked="f"/>
        </w:pict>
      </w:r>
    </w:p>
    <w:p w14:paraId="6B01512E" w14:textId="77777777" w:rsidR="00124C71" w:rsidRPr="00124C71" w:rsidRDefault="00124C71" w:rsidP="00124C71">
      <w:pPr>
        <w:spacing w:after="0" w:line="259" w:lineRule="auto"/>
        <w:rPr>
          <w:b/>
          <w:bCs/>
          <w:lang w:val="en-IN"/>
        </w:rPr>
      </w:pPr>
      <w:r w:rsidRPr="00124C71">
        <w:rPr>
          <w:b/>
          <w:bCs/>
          <w:lang w:val="en-IN"/>
        </w:rPr>
        <w:t>6️</w:t>
      </w:r>
      <w:r w:rsidRPr="00124C71">
        <w:rPr>
          <w:rFonts w:ascii="Segoe UI Symbol" w:hAnsi="Segoe UI Symbol" w:cs="Segoe UI Symbol"/>
          <w:b/>
          <w:bCs/>
          <w:lang w:val="en-IN"/>
        </w:rPr>
        <w:t>⃣</w:t>
      </w:r>
      <w:r w:rsidRPr="00124C71">
        <w:rPr>
          <w:b/>
          <w:bCs/>
          <w:lang w:val="en-IN"/>
        </w:rPr>
        <w:t xml:space="preserve"> @ConditionalOnResource</w:t>
      </w:r>
    </w:p>
    <w:p w14:paraId="2C944E2B" w14:textId="77777777" w:rsidR="00124C71" w:rsidRPr="00124C71" w:rsidRDefault="00124C71" w:rsidP="00124C71">
      <w:pPr>
        <w:spacing w:after="0" w:line="259" w:lineRule="auto"/>
        <w:rPr>
          <w:lang w:val="en-IN"/>
        </w:rPr>
      </w:pPr>
      <w:r w:rsidRPr="00124C71">
        <w:rPr>
          <w:b/>
          <w:bCs/>
          <w:lang w:val="en-IN"/>
        </w:rPr>
        <w:t>Bean registered only if resource exists</w:t>
      </w:r>
    </w:p>
    <w:p w14:paraId="50879638" w14:textId="77777777" w:rsidR="00124C71" w:rsidRPr="00124C71" w:rsidRDefault="00124C71" w:rsidP="00124C71">
      <w:pPr>
        <w:spacing w:after="0" w:line="259" w:lineRule="auto"/>
        <w:rPr>
          <w:b/>
          <w:bCs/>
          <w:lang w:val="en-IN"/>
        </w:rPr>
      </w:pPr>
      <w:r w:rsidRPr="00124C71">
        <w:rPr>
          <w:b/>
          <w:bCs/>
          <w:lang w:val="en-IN"/>
        </w:rPr>
        <w:t>Use case</w:t>
      </w:r>
    </w:p>
    <w:p w14:paraId="7C9AD0EF" w14:textId="77777777" w:rsidR="00124C71" w:rsidRPr="00124C71" w:rsidRDefault="00124C71" w:rsidP="00124C71">
      <w:pPr>
        <w:spacing w:after="0" w:line="259" w:lineRule="auto"/>
        <w:rPr>
          <w:lang w:val="en-IN"/>
        </w:rPr>
      </w:pPr>
      <w:r w:rsidRPr="00124C71">
        <w:rPr>
          <w:lang w:val="en-IN"/>
        </w:rPr>
        <w:t>Load configuration if file exists</w:t>
      </w:r>
    </w:p>
    <w:p w14:paraId="5A4E64EC" w14:textId="77777777" w:rsidR="00124C71" w:rsidRPr="00124C71" w:rsidRDefault="00124C71" w:rsidP="00124C71">
      <w:pPr>
        <w:spacing w:after="0" w:line="259" w:lineRule="auto"/>
        <w:rPr>
          <w:lang w:val="en-IN"/>
        </w:rPr>
      </w:pPr>
      <w:r w:rsidRPr="00124C71">
        <w:rPr>
          <w:lang w:val="en-IN"/>
        </w:rPr>
        <w:t>@Configuration</w:t>
      </w:r>
    </w:p>
    <w:p w14:paraId="0C829491" w14:textId="77777777" w:rsidR="00124C71" w:rsidRPr="00124C71" w:rsidRDefault="00124C71" w:rsidP="00124C71">
      <w:pPr>
        <w:spacing w:after="0" w:line="259" w:lineRule="auto"/>
        <w:rPr>
          <w:lang w:val="en-IN"/>
        </w:rPr>
      </w:pPr>
      <w:r w:rsidRPr="00124C71">
        <w:rPr>
          <w:lang w:val="en-IN"/>
        </w:rPr>
        <w:t>public class LicenseConfig {</w:t>
      </w:r>
    </w:p>
    <w:p w14:paraId="088A488F" w14:textId="77777777" w:rsidR="00124C71" w:rsidRPr="00124C71" w:rsidRDefault="00124C71" w:rsidP="00124C71">
      <w:pPr>
        <w:spacing w:after="0" w:line="259" w:lineRule="auto"/>
        <w:rPr>
          <w:lang w:val="en-IN"/>
        </w:rPr>
      </w:pPr>
    </w:p>
    <w:p w14:paraId="3C0E4D2C" w14:textId="77777777" w:rsidR="00124C71" w:rsidRPr="00124C71" w:rsidRDefault="00124C71" w:rsidP="00124C71">
      <w:pPr>
        <w:spacing w:after="0" w:line="259" w:lineRule="auto"/>
        <w:rPr>
          <w:lang w:val="en-IN"/>
        </w:rPr>
      </w:pPr>
      <w:r w:rsidRPr="00124C71">
        <w:rPr>
          <w:lang w:val="en-IN"/>
        </w:rPr>
        <w:t xml:space="preserve">    @Bean</w:t>
      </w:r>
    </w:p>
    <w:p w14:paraId="0BB365CF" w14:textId="77777777" w:rsidR="00124C71" w:rsidRPr="00124C71" w:rsidRDefault="00124C71" w:rsidP="00124C71">
      <w:pPr>
        <w:spacing w:after="0" w:line="259" w:lineRule="auto"/>
        <w:rPr>
          <w:lang w:val="en-IN"/>
        </w:rPr>
      </w:pPr>
      <w:r w:rsidRPr="00124C71">
        <w:rPr>
          <w:lang w:val="en-IN"/>
        </w:rPr>
        <w:t xml:space="preserve">    @ConditionalOnResource(resources = "classpath:license.key")</w:t>
      </w:r>
    </w:p>
    <w:p w14:paraId="7C555AFC" w14:textId="77777777" w:rsidR="00124C71" w:rsidRPr="00124C71" w:rsidRDefault="00124C71" w:rsidP="00124C71">
      <w:pPr>
        <w:spacing w:after="0" w:line="259" w:lineRule="auto"/>
        <w:rPr>
          <w:lang w:val="en-IN"/>
        </w:rPr>
      </w:pPr>
      <w:r w:rsidRPr="00124C71">
        <w:rPr>
          <w:lang w:val="en-IN"/>
        </w:rPr>
        <w:t xml:space="preserve">    public LicenseValidator licenseValidator() {</w:t>
      </w:r>
    </w:p>
    <w:p w14:paraId="71907CDD" w14:textId="77777777" w:rsidR="00124C71" w:rsidRPr="00124C71" w:rsidRDefault="00124C71" w:rsidP="00124C71">
      <w:pPr>
        <w:spacing w:after="0" w:line="259" w:lineRule="auto"/>
        <w:rPr>
          <w:lang w:val="en-IN"/>
        </w:rPr>
      </w:pPr>
      <w:r w:rsidRPr="00124C71">
        <w:rPr>
          <w:lang w:val="en-IN"/>
        </w:rPr>
        <w:t xml:space="preserve">        return new LicenseValidator();</w:t>
      </w:r>
    </w:p>
    <w:p w14:paraId="4F132C49" w14:textId="77777777" w:rsidR="00124C71" w:rsidRPr="00124C71" w:rsidRDefault="00124C71" w:rsidP="00124C71">
      <w:pPr>
        <w:spacing w:after="0" w:line="259" w:lineRule="auto"/>
        <w:rPr>
          <w:lang w:val="en-IN"/>
        </w:rPr>
      </w:pPr>
      <w:r w:rsidRPr="00124C71">
        <w:rPr>
          <w:lang w:val="en-IN"/>
        </w:rPr>
        <w:t xml:space="preserve">    }</w:t>
      </w:r>
    </w:p>
    <w:p w14:paraId="2D96CC0E" w14:textId="77777777" w:rsidR="00124C71" w:rsidRPr="00124C71" w:rsidRDefault="00124C71" w:rsidP="00124C71">
      <w:pPr>
        <w:spacing w:after="0" w:line="259" w:lineRule="auto"/>
        <w:rPr>
          <w:lang w:val="en-IN"/>
        </w:rPr>
      </w:pPr>
      <w:r w:rsidRPr="00124C71">
        <w:rPr>
          <w:lang w:val="en-IN"/>
        </w:rPr>
        <w:t>}</w:t>
      </w:r>
    </w:p>
    <w:p w14:paraId="0D1EFF45" w14:textId="77777777" w:rsidR="00124C71" w:rsidRPr="00124C71" w:rsidRDefault="00124C71" w:rsidP="00124C71">
      <w:pPr>
        <w:spacing w:after="0" w:line="259" w:lineRule="auto"/>
        <w:rPr>
          <w:b/>
          <w:bCs/>
          <w:lang w:val="en-IN"/>
        </w:rPr>
      </w:pPr>
      <w:r w:rsidRPr="00124C71">
        <w:rPr>
          <w:b/>
          <w:bCs/>
          <w:lang w:val="en-IN"/>
        </w:rPr>
        <w:t>Resource</w:t>
      </w:r>
    </w:p>
    <w:p w14:paraId="7933A6CC" w14:textId="77777777" w:rsidR="00124C71" w:rsidRPr="00124C71" w:rsidRDefault="00124C71" w:rsidP="00124C71">
      <w:pPr>
        <w:spacing w:after="0" w:line="259" w:lineRule="auto"/>
        <w:rPr>
          <w:lang w:val="en-IN"/>
        </w:rPr>
      </w:pPr>
      <w:r w:rsidRPr="00124C71">
        <w:rPr>
          <w:lang w:val="en-IN"/>
        </w:rPr>
        <w:t>src/main/resources/license.key</w:t>
      </w:r>
    </w:p>
    <w:p w14:paraId="4D92CACF" w14:textId="77777777" w:rsidR="00124C71" w:rsidRPr="00124C71" w:rsidRDefault="00000000" w:rsidP="00124C71">
      <w:pPr>
        <w:spacing w:after="0" w:line="259" w:lineRule="auto"/>
        <w:rPr>
          <w:lang w:val="en-IN"/>
        </w:rPr>
      </w:pPr>
      <w:r>
        <w:rPr>
          <w:lang w:val="en-IN"/>
        </w:rPr>
        <w:lastRenderedPageBreak/>
        <w:pict w14:anchorId="7C2B7064">
          <v:rect id="_x0000_i1096" style="width:0;height:1.5pt" o:hralign="center" o:hrstd="t" o:hr="t" fillcolor="#a0a0a0" stroked="f"/>
        </w:pict>
      </w:r>
    </w:p>
    <w:p w14:paraId="137B33DB"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Combined Example (Real-World Auto-Configuration)</w:t>
      </w:r>
    </w:p>
    <w:p w14:paraId="78810510" w14:textId="77777777" w:rsidR="00124C71" w:rsidRPr="00124C71" w:rsidRDefault="00124C71" w:rsidP="00124C71">
      <w:pPr>
        <w:spacing w:after="0" w:line="259" w:lineRule="auto"/>
        <w:rPr>
          <w:lang w:val="en-IN"/>
        </w:rPr>
      </w:pPr>
      <w:r w:rsidRPr="00124C71">
        <w:rPr>
          <w:lang w:val="en-IN"/>
        </w:rPr>
        <w:t>@Configuration</w:t>
      </w:r>
    </w:p>
    <w:p w14:paraId="08AC32F9" w14:textId="77777777" w:rsidR="00124C71" w:rsidRPr="00124C71" w:rsidRDefault="00124C71" w:rsidP="00124C71">
      <w:pPr>
        <w:spacing w:after="0" w:line="259" w:lineRule="auto"/>
        <w:rPr>
          <w:lang w:val="en-IN"/>
        </w:rPr>
      </w:pPr>
      <w:r w:rsidRPr="00124C71">
        <w:rPr>
          <w:lang w:val="en-IN"/>
        </w:rPr>
        <w:t>@ConditionalOnClass(RedisTemplate.class)</w:t>
      </w:r>
    </w:p>
    <w:p w14:paraId="512C2D2F" w14:textId="77777777" w:rsidR="00124C71" w:rsidRPr="00124C71" w:rsidRDefault="00124C71" w:rsidP="00124C71">
      <w:pPr>
        <w:spacing w:after="0" w:line="259" w:lineRule="auto"/>
        <w:rPr>
          <w:lang w:val="en-IN"/>
        </w:rPr>
      </w:pPr>
      <w:r w:rsidRPr="00124C71">
        <w:rPr>
          <w:lang w:val="en-IN"/>
        </w:rPr>
        <w:t>@ConditionalOnProperty(name = "cache.enabled", havingValue = "true")</w:t>
      </w:r>
    </w:p>
    <w:p w14:paraId="26CE3CCB" w14:textId="77777777" w:rsidR="00124C71" w:rsidRPr="00124C71" w:rsidRDefault="00124C71" w:rsidP="00124C71">
      <w:pPr>
        <w:spacing w:after="0" w:line="259" w:lineRule="auto"/>
        <w:rPr>
          <w:lang w:val="en-IN"/>
        </w:rPr>
      </w:pPr>
      <w:r w:rsidRPr="00124C71">
        <w:rPr>
          <w:lang w:val="en-IN"/>
        </w:rPr>
        <w:t>public class CacheAutoConfiguration {</w:t>
      </w:r>
    </w:p>
    <w:p w14:paraId="50FEED9E" w14:textId="77777777" w:rsidR="00124C71" w:rsidRPr="00124C71" w:rsidRDefault="00124C71" w:rsidP="00124C71">
      <w:pPr>
        <w:spacing w:after="0" w:line="259" w:lineRule="auto"/>
        <w:rPr>
          <w:lang w:val="en-IN"/>
        </w:rPr>
      </w:pPr>
    </w:p>
    <w:p w14:paraId="5EEEB73D" w14:textId="77777777" w:rsidR="00124C71" w:rsidRPr="00124C71" w:rsidRDefault="00124C71" w:rsidP="00124C71">
      <w:pPr>
        <w:spacing w:after="0" w:line="259" w:lineRule="auto"/>
        <w:rPr>
          <w:lang w:val="en-IN"/>
        </w:rPr>
      </w:pPr>
      <w:r w:rsidRPr="00124C71">
        <w:rPr>
          <w:lang w:val="en-IN"/>
        </w:rPr>
        <w:t xml:space="preserve">    @Bean</w:t>
      </w:r>
    </w:p>
    <w:p w14:paraId="06F88E22" w14:textId="77777777" w:rsidR="00124C71" w:rsidRPr="00124C71" w:rsidRDefault="00124C71" w:rsidP="00124C71">
      <w:pPr>
        <w:spacing w:after="0" w:line="259" w:lineRule="auto"/>
        <w:rPr>
          <w:lang w:val="en-IN"/>
        </w:rPr>
      </w:pPr>
      <w:r w:rsidRPr="00124C71">
        <w:rPr>
          <w:lang w:val="en-IN"/>
        </w:rPr>
        <w:t xml:space="preserve">    @ConditionalOnMissingBean</w:t>
      </w:r>
    </w:p>
    <w:p w14:paraId="08716235" w14:textId="77777777" w:rsidR="00124C71" w:rsidRPr="00124C71" w:rsidRDefault="00124C71" w:rsidP="00124C71">
      <w:pPr>
        <w:spacing w:after="0" w:line="259" w:lineRule="auto"/>
        <w:rPr>
          <w:lang w:val="en-IN"/>
        </w:rPr>
      </w:pPr>
      <w:r w:rsidRPr="00124C71">
        <w:rPr>
          <w:lang w:val="en-IN"/>
        </w:rPr>
        <w:t xml:space="preserve">    public CacheManager cacheManager() {</w:t>
      </w:r>
    </w:p>
    <w:p w14:paraId="00D1330C" w14:textId="77777777" w:rsidR="00124C71" w:rsidRPr="00124C71" w:rsidRDefault="00124C71" w:rsidP="00124C71">
      <w:pPr>
        <w:spacing w:after="0" w:line="259" w:lineRule="auto"/>
        <w:rPr>
          <w:lang w:val="en-IN"/>
        </w:rPr>
      </w:pPr>
      <w:r w:rsidRPr="00124C71">
        <w:rPr>
          <w:lang w:val="en-IN"/>
        </w:rPr>
        <w:t xml:space="preserve">        return new RedisCacheManager();</w:t>
      </w:r>
    </w:p>
    <w:p w14:paraId="749FF1C7" w14:textId="77777777" w:rsidR="00124C71" w:rsidRPr="00124C71" w:rsidRDefault="00124C71" w:rsidP="00124C71">
      <w:pPr>
        <w:spacing w:after="0" w:line="259" w:lineRule="auto"/>
        <w:rPr>
          <w:lang w:val="en-IN"/>
        </w:rPr>
      </w:pPr>
      <w:r w:rsidRPr="00124C71">
        <w:rPr>
          <w:lang w:val="en-IN"/>
        </w:rPr>
        <w:t xml:space="preserve">    }</w:t>
      </w:r>
    </w:p>
    <w:p w14:paraId="370B55C2" w14:textId="77777777" w:rsidR="00124C71" w:rsidRPr="00124C71" w:rsidRDefault="00124C71" w:rsidP="00124C71">
      <w:pPr>
        <w:spacing w:after="0" w:line="259" w:lineRule="auto"/>
        <w:rPr>
          <w:lang w:val="en-IN"/>
        </w:rPr>
      </w:pPr>
      <w:r w:rsidRPr="00124C71">
        <w:rPr>
          <w:lang w:val="en-IN"/>
        </w:rPr>
        <w:t>}</w:t>
      </w:r>
    </w:p>
    <w:p w14:paraId="48E5B93C" w14:textId="77777777" w:rsidR="00124C71" w:rsidRPr="00124C71" w:rsidRDefault="00124C71" w:rsidP="00124C71">
      <w:pPr>
        <w:spacing w:after="0" w:line="259" w:lineRule="auto"/>
        <w:rPr>
          <w:lang w:val="en-IN"/>
        </w:rPr>
      </w:pPr>
      <w:r w:rsidRPr="00124C71">
        <w:rPr>
          <w:lang w:val="en-IN"/>
        </w:rPr>
        <w:t xml:space="preserve">This is </w:t>
      </w:r>
      <w:r w:rsidRPr="00124C71">
        <w:rPr>
          <w:b/>
          <w:bCs/>
          <w:lang w:val="en-IN"/>
        </w:rPr>
        <w:t>exactly how Spring Boot starters are written</w:t>
      </w:r>
      <w:r w:rsidRPr="00124C71">
        <w:rPr>
          <w:lang w:val="en-IN"/>
        </w:rPr>
        <w:t>.</w:t>
      </w:r>
    </w:p>
    <w:p w14:paraId="300010C2" w14:textId="77777777" w:rsidR="00124C71" w:rsidRPr="00124C71" w:rsidRDefault="00000000" w:rsidP="00124C71">
      <w:pPr>
        <w:spacing w:after="0" w:line="259" w:lineRule="auto"/>
        <w:rPr>
          <w:lang w:val="en-IN"/>
        </w:rPr>
      </w:pPr>
      <w:r>
        <w:rPr>
          <w:lang w:val="en-IN"/>
        </w:rPr>
        <w:pict w14:anchorId="2983AD6E">
          <v:rect id="_x0000_i1097" style="width:0;height:1.5pt" o:hralign="center" o:hrstd="t" o:hr="t" fillcolor="#a0a0a0" stroked="f"/>
        </w:pict>
      </w:r>
    </w:p>
    <w:p w14:paraId="0D8FB3C7"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How Spring Evaluates Conditions (Interview Gold)</w:t>
      </w:r>
    </w:p>
    <w:p w14:paraId="5CF08FD7" w14:textId="77777777" w:rsidR="00124C71" w:rsidRPr="00124C71" w:rsidRDefault="00124C71" w:rsidP="00124C71">
      <w:pPr>
        <w:spacing w:after="0" w:line="259" w:lineRule="auto"/>
        <w:rPr>
          <w:lang w:val="en-IN"/>
        </w:rPr>
      </w:pPr>
      <w:r w:rsidRPr="00124C71">
        <w:rPr>
          <w:lang w:val="en-IN"/>
        </w:rPr>
        <w:t>Order:</w:t>
      </w:r>
    </w:p>
    <w:p w14:paraId="13CB0DF0"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classpath</w:t>
      </w:r>
    </w:p>
    <w:p w14:paraId="6FE27A10"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environment properties</w:t>
      </w:r>
    </w:p>
    <w:p w14:paraId="5E71BBC2" w14:textId="77777777" w:rsidR="00124C71" w:rsidRPr="00124C71" w:rsidRDefault="00124C71" w:rsidP="00124C71">
      <w:pPr>
        <w:numPr>
          <w:ilvl w:val="0"/>
          <w:numId w:val="1260"/>
        </w:numPr>
        <w:spacing w:after="0" w:line="259" w:lineRule="auto"/>
        <w:rPr>
          <w:lang w:val="en-IN"/>
        </w:rPr>
      </w:pPr>
      <w:r w:rsidRPr="00124C71">
        <w:rPr>
          <w:lang w:val="en-IN"/>
        </w:rPr>
        <w:t xml:space="preserve">Check </w:t>
      </w:r>
      <w:r w:rsidRPr="00124C71">
        <w:rPr>
          <w:b/>
          <w:bCs/>
          <w:lang w:val="en-IN"/>
        </w:rPr>
        <w:t>existing beans</w:t>
      </w:r>
    </w:p>
    <w:p w14:paraId="4C3CFCBC" w14:textId="77777777" w:rsidR="00124C71" w:rsidRPr="00124C71" w:rsidRDefault="00124C71" w:rsidP="00124C71">
      <w:pPr>
        <w:numPr>
          <w:ilvl w:val="0"/>
          <w:numId w:val="1260"/>
        </w:numPr>
        <w:spacing w:after="0" w:line="259" w:lineRule="auto"/>
        <w:rPr>
          <w:lang w:val="en-IN"/>
        </w:rPr>
      </w:pPr>
      <w:r w:rsidRPr="00124C71">
        <w:rPr>
          <w:lang w:val="en-IN"/>
        </w:rPr>
        <w:t>Register bean if all pass</w:t>
      </w:r>
    </w:p>
    <w:p w14:paraId="5AB88A6B" w14:textId="77777777" w:rsidR="00124C71" w:rsidRPr="00124C71" w:rsidRDefault="00124C71" w:rsidP="00124C71">
      <w:pPr>
        <w:spacing w:after="0" w:line="259" w:lineRule="auto"/>
        <w:rPr>
          <w:lang w:val="en-IN"/>
        </w:rPr>
      </w:pPr>
      <w:r w:rsidRPr="00124C71">
        <w:rPr>
          <w:lang w:val="en-IN"/>
        </w:rPr>
        <w:t>All evaluated during:</w:t>
      </w:r>
    </w:p>
    <w:p w14:paraId="74A307B4" w14:textId="77777777" w:rsidR="00124C71" w:rsidRPr="00124C71" w:rsidRDefault="00124C71" w:rsidP="00124C71">
      <w:pPr>
        <w:spacing w:after="0" w:line="259" w:lineRule="auto"/>
        <w:rPr>
          <w:lang w:val="en-IN"/>
        </w:rPr>
      </w:pPr>
      <w:r w:rsidRPr="00124C71">
        <w:rPr>
          <w:b/>
          <w:bCs/>
          <w:lang w:val="en-IN"/>
        </w:rPr>
        <w:t>ConfigurationClassPostProcessor phase</w:t>
      </w:r>
    </w:p>
    <w:p w14:paraId="2D6B869E" w14:textId="77777777" w:rsidR="00124C71" w:rsidRPr="00124C71" w:rsidRDefault="00000000" w:rsidP="00124C71">
      <w:pPr>
        <w:spacing w:after="0" w:line="259" w:lineRule="auto"/>
        <w:rPr>
          <w:lang w:val="en-IN"/>
        </w:rPr>
      </w:pPr>
      <w:r>
        <w:rPr>
          <w:lang w:val="en-IN"/>
        </w:rPr>
        <w:pict w14:anchorId="3BA12D9A">
          <v:rect id="_x0000_i1098" style="width:0;height:1.5pt" o:hralign="center" o:hrstd="t" o:hr="t" fillcolor="#a0a0a0" stroked="f"/>
        </w:pict>
      </w:r>
    </w:p>
    <w:p w14:paraId="1118298D"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One-Line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418"/>
      </w:tblGrid>
      <w:tr w:rsidR="00124C71" w:rsidRPr="00124C71" w14:paraId="50040E29" w14:textId="77777777">
        <w:trPr>
          <w:tblHeader/>
          <w:tblCellSpacing w:w="15" w:type="dxa"/>
        </w:trPr>
        <w:tc>
          <w:tcPr>
            <w:tcW w:w="0" w:type="auto"/>
            <w:vAlign w:val="center"/>
            <w:hideMark/>
          </w:tcPr>
          <w:p w14:paraId="66FECB01" w14:textId="77777777" w:rsidR="00124C71" w:rsidRPr="00124C71" w:rsidRDefault="00124C71" w:rsidP="00124C71">
            <w:pPr>
              <w:spacing w:after="0" w:line="259" w:lineRule="auto"/>
              <w:rPr>
                <w:b/>
                <w:bCs/>
                <w:lang w:val="en-IN"/>
              </w:rPr>
            </w:pPr>
            <w:r w:rsidRPr="00124C71">
              <w:rPr>
                <w:b/>
                <w:bCs/>
                <w:lang w:val="en-IN"/>
              </w:rPr>
              <w:t>Annotation</w:t>
            </w:r>
          </w:p>
        </w:tc>
        <w:tc>
          <w:tcPr>
            <w:tcW w:w="0" w:type="auto"/>
            <w:vAlign w:val="center"/>
            <w:hideMark/>
          </w:tcPr>
          <w:p w14:paraId="57BEDBD3" w14:textId="77777777" w:rsidR="00124C71" w:rsidRPr="00124C71" w:rsidRDefault="00124C71" w:rsidP="00124C71">
            <w:pPr>
              <w:spacing w:after="0" w:line="259" w:lineRule="auto"/>
              <w:rPr>
                <w:b/>
                <w:bCs/>
                <w:lang w:val="en-IN"/>
              </w:rPr>
            </w:pPr>
            <w:r w:rsidRPr="00124C71">
              <w:rPr>
                <w:b/>
                <w:bCs/>
                <w:lang w:val="en-IN"/>
              </w:rPr>
              <w:t>Checks</w:t>
            </w:r>
          </w:p>
        </w:tc>
      </w:tr>
      <w:tr w:rsidR="00124C71" w:rsidRPr="00124C71" w14:paraId="467DB31B" w14:textId="77777777">
        <w:trPr>
          <w:tblCellSpacing w:w="15" w:type="dxa"/>
        </w:trPr>
        <w:tc>
          <w:tcPr>
            <w:tcW w:w="0" w:type="auto"/>
            <w:vAlign w:val="center"/>
            <w:hideMark/>
          </w:tcPr>
          <w:p w14:paraId="46A012EF" w14:textId="77777777" w:rsidR="00124C71" w:rsidRPr="00124C71" w:rsidRDefault="00124C71" w:rsidP="00124C71">
            <w:pPr>
              <w:spacing w:after="0" w:line="259" w:lineRule="auto"/>
              <w:rPr>
                <w:lang w:val="en-IN"/>
              </w:rPr>
            </w:pPr>
            <w:r w:rsidRPr="00124C71">
              <w:rPr>
                <w:lang w:val="en-IN"/>
              </w:rPr>
              <w:t>@ConditionalOnClass</w:t>
            </w:r>
          </w:p>
        </w:tc>
        <w:tc>
          <w:tcPr>
            <w:tcW w:w="0" w:type="auto"/>
            <w:vAlign w:val="center"/>
            <w:hideMark/>
          </w:tcPr>
          <w:p w14:paraId="06034514" w14:textId="77777777" w:rsidR="00124C71" w:rsidRPr="00124C71" w:rsidRDefault="00124C71" w:rsidP="00124C71">
            <w:pPr>
              <w:spacing w:after="0" w:line="259" w:lineRule="auto"/>
              <w:rPr>
                <w:lang w:val="en-IN"/>
              </w:rPr>
            </w:pPr>
            <w:r w:rsidRPr="00124C71">
              <w:rPr>
                <w:lang w:val="en-IN"/>
              </w:rPr>
              <w:t>Classpath</w:t>
            </w:r>
          </w:p>
        </w:tc>
      </w:tr>
      <w:tr w:rsidR="00124C71" w:rsidRPr="00124C71" w14:paraId="58FAF14C" w14:textId="77777777">
        <w:trPr>
          <w:tblCellSpacing w:w="15" w:type="dxa"/>
        </w:trPr>
        <w:tc>
          <w:tcPr>
            <w:tcW w:w="0" w:type="auto"/>
            <w:vAlign w:val="center"/>
            <w:hideMark/>
          </w:tcPr>
          <w:p w14:paraId="5F4CFE67" w14:textId="77777777" w:rsidR="00124C71" w:rsidRPr="00124C71" w:rsidRDefault="00124C71" w:rsidP="00124C71">
            <w:pPr>
              <w:spacing w:after="0" w:line="259" w:lineRule="auto"/>
              <w:rPr>
                <w:lang w:val="en-IN"/>
              </w:rPr>
            </w:pPr>
            <w:r w:rsidRPr="00124C71">
              <w:rPr>
                <w:lang w:val="en-IN"/>
              </w:rPr>
              <w:t>@ConditionalOnMissingClass</w:t>
            </w:r>
          </w:p>
        </w:tc>
        <w:tc>
          <w:tcPr>
            <w:tcW w:w="0" w:type="auto"/>
            <w:vAlign w:val="center"/>
            <w:hideMark/>
          </w:tcPr>
          <w:p w14:paraId="27C8AF54" w14:textId="77777777" w:rsidR="00124C71" w:rsidRPr="00124C71" w:rsidRDefault="00124C71" w:rsidP="00124C71">
            <w:pPr>
              <w:spacing w:after="0" w:line="259" w:lineRule="auto"/>
              <w:rPr>
                <w:lang w:val="en-IN"/>
              </w:rPr>
            </w:pPr>
            <w:r w:rsidRPr="00124C71">
              <w:rPr>
                <w:lang w:val="en-IN"/>
              </w:rPr>
              <w:t>Classpath</w:t>
            </w:r>
          </w:p>
        </w:tc>
      </w:tr>
      <w:tr w:rsidR="00124C71" w:rsidRPr="00124C71" w14:paraId="1ADCE383" w14:textId="77777777">
        <w:trPr>
          <w:tblCellSpacing w:w="15" w:type="dxa"/>
        </w:trPr>
        <w:tc>
          <w:tcPr>
            <w:tcW w:w="0" w:type="auto"/>
            <w:vAlign w:val="center"/>
            <w:hideMark/>
          </w:tcPr>
          <w:p w14:paraId="2E07CAE6" w14:textId="77777777" w:rsidR="00124C71" w:rsidRPr="00124C71" w:rsidRDefault="00124C71" w:rsidP="00124C71">
            <w:pPr>
              <w:spacing w:after="0" w:line="259" w:lineRule="auto"/>
              <w:rPr>
                <w:lang w:val="en-IN"/>
              </w:rPr>
            </w:pPr>
            <w:r w:rsidRPr="00124C71">
              <w:rPr>
                <w:lang w:val="en-IN"/>
              </w:rPr>
              <w:t>@ConditionalOnBean</w:t>
            </w:r>
          </w:p>
        </w:tc>
        <w:tc>
          <w:tcPr>
            <w:tcW w:w="0" w:type="auto"/>
            <w:vAlign w:val="center"/>
            <w:hideMark/>
          </w:tcPr>
          <w:p w14:paraId="7BFFAEAB" w14:textId="77777777" w:rsidR="00124C71" w:rsidRPr="00124C71" w:rsidRDefault="00124C71" w:rsidP="00124C71">
            <w:pPr>
              <w:spacing w:after="0" w:line="259" w:lineRule="auto"/>
              <w:rPr>
                <w:lang w:val="en-IN"/>
              </w:rPr>
            </w:pPr>
            <w:r w:rsidRPr="00124C71">
              <w:rPr>
                <w:lang w:val="en-IN"/>
              </w:rPr>
              <w:t>Bean existence</w:t>
            </w:r>
          </w:p>
        </w:tc>
      </w:tr>
      <w:tr w:rsidR="00124C71" w:rsidRPr="00124C71" w14:paraId="2114D0CD" w14:textId="77777777">
        <w:trPr>
          <w:tblCellSpacing w:w="15" w:type="dxa"/>
        </w:trPr>
        <w:tc>
          <w:tcPr>
            <w:tcW w:w="0" w:type="auto"/>
            <w:vAlign w:val="center"/>
            <w:hideMark/>
          </w:tcPr>
          <w:p w14:paraId="2710E924" w14:textId="77777777" w:rsidR="00124C71" w:rsidRPr="00124C71" w:rsidRDefault="00124C71" w:rsidP="00124C71">
            <w:pPr>
              <w:spacing w:after="0" w:line="259" w:lineRule="auto"/>
              <w:rPr>
                <w:lang w:val="en-IN"/>
              </w:rPr>
            </w:pPr>
            <w:r w:rsidRPr="00124C71">
              <w:rPr>
                <w:lang w:val="en-IN"/>
              </w:rPr>
              <w:t>@ConditionalOnMissingBean</w:t>
            </w:r>
          </w:p>
        </w:tc>
        <w:tc>
          <w:tcPr>
            <w:tcW w:w="0" w:type="auto"/>
            <w:vAlign w:val="center"/>
            <w:hideMark/>
          </w:tcPr>
          <w:p w14:paraId="4ECCC7AB" w14:textId="77777777" w:rsidR="00124C71" w:rsidRPr="00124C71" w:rsidRDefault="00124C71" w:rsidP="00124C71">
            <w:pPr>
              <w:spacing w:after="0" w:line="259" w:lineRule="auto"/>
              <w:rPr>
                <w:lang w:val="en-IN"/>
              </w:rPr>
            </w:pPr>
            <w:r w:rsidRPr="00124C71">
              <w:rPr>
                <w:lang w:val="en-IN"/>
              </w:rPr>
              <w:t>Bean absence</w:t>
            </w:r>
          </w:p>
        </w:tc>
      </w:tr>
      <w:tr w:rsidR="00124C71" w:rsidRPr="00124C71" w14:paraId="1D50C472" w14:textId="77777777">
        <w:trPr>
          <w:tblCellSpacing w:w="15" w:type="dxa"/>
        </w:trPr>
        <w:tc>
          <w:tcPr>
            <w:tcW w:w="0" w:type="auto"/>
            <w:vAlign w:val="center"/>
            <w:hideMark/>
          </w:tcPr>
          <w:p w14:paraId="369B0E9B" w14:textId="77777777" w:rsidR="00124C71" w:rsidRPr="00124C71" w:rsidRDefault="00124C71" w:rsidP="00124C71">
            <w:pPr>
              <w:spacing w:after="0" w:line="259" w:lineRule="auto"/>
              <w:rPr>
                <w:lang w:val="en-IN"/>
              </w:rPr>
            </w:pPr>
            <w:r w:rsidRPr="00124C71">
              <w:rPr>
                <w:lang w:val="en-IN"/>
              </w:rPr>
              <w:t>@ConditionalOnProperty</w:t>
            </w:r>
          </w:p>
        </w:tc>
        <w:tc>
          <w:tcPr>
            <w:tcW w:w="0" w:type="auto"/>
            <w:vAlign w:val="center"/>
            <w:hideMark/>
          </w:tcPr>
          <w:p w14:paraId="758C2ABE" w14:textId="77777777" w:rsidR="00124C71" w:rsidRPr="00124C71" w:rsidRDefault="00124C71" w:rsidP="00124C71">
            <w:pPr>
              <w:spacing w:after="0" w:line="259" w:lineRule="auto"/>
              <w:rPr>
                <w:lang w:val="en-IN"/>
              </w:rPr>
            </w:pPr>
            <w:r w:rsidRPr="00124C71">
              <w:rPr>
                <w:lang w:val="en-IN"/>
              </w:rPr>
              <w:t>Config</w:t>
            </w:r>
          </w:p>
        </w:tc>
      </w:tr>
      <w:tr w:rsidR="00124C71" w:rsidRPr="00124C71" w14:paraId="760B9074" w14:textId="77777777">
        <w:trPr>
          <w:tblCellSpacing w:w="15" w:type="dxa"/>
        </w:trPr>
        <w:tc>
          <w:tcPr>
            <w:tcW w:w="0" w:type="auto"/>
            <w:vAlign w:val="center"/>
            <w:hideMark/>
          </w:tcPr>
          <w:p w14:paraId="3E8D01FC" w14:textId="77777777" w:rsidR="00124C71" w:rsidRPr="00124C71" w:rsidRDefault="00124C71" w:rsidP="00124C71">
            <w:pPr>
              <w:spacing w:after="0" w:line="259" w:lineRule="auto"/>
              <w:rPr>
                <w:lang w:val="en-IN"/>
              </w:rPr>
            </w:pPr>
            <w:r w:rsidRPr="00124C71">
              <w:rPr>
                <w:lang w:val="en-IN"/>
              </w:rPr>
              <w:t>@ConditionalOnResource</w:t>
            </w:r>
          </w:p>
        </w:tc>
        <w:tc>
          <w:tcPr>
            <w:tcW w:w="0" w:type="auto"/>
            <w:vAlign w:val="center"/>
            <w:hideMark/>
          </w:tcPr>
          <w:p w14:paraId="4291FFB5" w14:textId="77777777" w:rsidR="00124C71" w:rsidRPr="00124C71" w:rsidRDefault="00124C71" w:rsidP="00124C71">
            <w:pPr>
              <w:spacing w:after="0" w:line="259" w:lineRule="auto"/>
              <w:rPr>
                <w:lang w:val="en-IN"/>
              </w:rPr>
            </w:pPr>
            <w:r w:rsidRPr="00124C71">
              <w:rPr>
                <w:lang w:val="en-IN"/>
              </w:rPr>
              <w:t>File/resource</w:t>
            </w:r>
          </w:p>
        </w:tc>
      </w:tr>
    </w:tbl>
    <w:p w14:paraId="34B199D8" w14:textId="77777777" w:rsidR="00124C71" w:rsidRPr="00124C71" w:rsidRDefault="00000000" w:rsidP="00124C71">
      <w:pPr>
        <w:spacing w:after="0" w:line="259" w:lineRule="auto"/>
        <w:rPr>
          <w:lang w:val="en-IN"/>
        </w:rPr>
      </w:pPr>
      <w:r>
        <w:rPr>
          <w:lang w:val="en-IN"/>
        </w:rPr>
        <w:pict w14:anchorId="315F4237">
          <v:rect id="_x0000_i1099" style="width:0;height:1.5pt" o:hralign="center" o:hrstd="t" o:hr="t" fillcolor="#a0a0a0" stroked="f"/>
        </w:pict>
      </w:r>
    </w:p>
    <w:p w14:paraId="1C67B5EF" w14:textId="77777777" w:rsidR="00124C71" w:rsidRPr="00124C71" w:rsidRDefault="00124C71" w:rsidP="00124C71">
      <w:pPr>
        <w:spacing w:after="0" w:line="259" w:lineRule="auto"/>
        <w:rPr>
          <w:b/>
          <w:bCs/>
          <w:lang w:val="en-IN"/>
        </w:rPr>
      </w:pPr>
      <w:r w:rsidRPr="00124C71">
        <w:rPr>
          <w:rFonts w:ascii="Segoe UI Emoji" w:hAnsi="Segoe UI Emoji" w:cs="Segoe UI Emoji"/>
          <w:b/>
          <w:bCs/>
          <w:lang w:val="en-IN"/>
        </w:rPr>
        <w:t>🎯</w:t>
      </w:r>
      <w:r w:rsidRPr="00124C71">
        <w:rPr>
          <w:b/>
          <w:bCs/>
          <w:lang w:val="en-IN"/>
        </w:rPr>
        <w:t xml:space="preserve"> Senior Interview Closing Line</w:t>
      </w:r>
    </w:p>
    <w:p w14:paraId="51BB49B8" w14:textId="77777777" w:rsidR="00124C71" w:rsidRPr="00124C71" w:rsidRDefault="00124C71" w:rsidP="00124C71">
      <w:pPr>
        <w:spacing w:after="0" w:line="259" w:lineRule="auto"/>
        <w:rPr>
          <w:lang w:val="en-IN"/>
        </w:rPr>
      </w:pPr>
      <w:r w:rsidRPr="00124C71">
        <w:rPr>
          <w:lang w:val="en-IN"/>
        </w:rPr>
        <w:t>“Spring Boot auto-configuration heavily relies on @Conditional* annotations to enable beans based on classpath, configuration, and context state without code changes.”</w:t>
      </w:r>
    </w:p>
    <w:p w14:paraId="79623731" w14:textId="77777777" w:rsidR="00124C71" w:rsidRDefault="00124C71" w:rsidP="000608F0">
      <w:pPr>
        <w:spacing w:after="0" w:line="259" w:lineRule="auto"/>
      </w:pPr>
    </w:p>
    <w:p w14:paraId="148B8151" w14:textId="559E9E6C" w:rsidR="000608F0" w:rsidRPr="003177A9" w:rsidRDefault="00000000" w:rsidP="000608F0">
      <w:pPr>
        <w:spacing w:after="0" w:line="259" w:lineRule="auto"/>
      </w:pPr>
      <w:r>
        <w:pict w14:anchorId="549D090F">
          <v:rect id="_x0000_i1100" style="width:0;height:1.5pt" o:hralign="center" o:hrstd="t" o:hr="t" fillcolor="#a0a0a0" stroked="f"/>
        </w:pict>
      </w:r>
    </w:p>
    <w:p w14:paraId="46ECCC7A"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Interview One-liner (Senior-Level)</w:t>
      </w:r>
    </w:p>
    <w:p w14:paraId="056D4C2D" w14:textId="77777777" w:rsidR="000608F0" w:rsidRPr="003177A9" w:rsidRDefault="000608F0" w:rsidP="000608F0">
      <w:pPr>
        <w:spacing w:after="0" w:line="259" w:lineRule="auto"/>
      </w:pPr>
      <w:r w:rsidRPr="003177A9">
        <w:rPr>
          <w:b/>
          <w:bCs/>
        </w:rPr>
        <w:t>@ConditionalOnClass and @ConditionalOnBean are Spring Boot conditional annotations built on Spring’s @Conditional mechanism; they check for classpath presence or existing beans during bean registration, enabling modular, safe, and context-aware auto-configuration.</w:t>
      </w:r>
    </w:p>
    <w:p w14:paraId="4D100462" w14:textId="77777777" w:rsidR="000608F0" w:rsidRPr="003177A9" w:rsidRDefault="000608F0" w:rsidP="000608F0">
      <w:pPr>
        <w:spacing w:after="0"/>
      </w:pPr>
    </w:p>
    <w:p w14:paraId="5ADB0FC6" w14:textId="77777777" w:rsidR="000608F0" w:rsidRPr="000608F0" w:rsidRDefault="000608F0" w:rsidP="000608F0">
      <w:pPr>
        <w:rPr>
          <w:b/>
          <w:bCs/>
          <w:color w:val="EE0000"/>
          <w:sz w:val="24"/>
          <w:szCs w:val="24"/>
          <w:lang w:val="en-IN"/>
        </w:rPr>
      </w:pPr>
      <w:r w:rsidRPr="000608F0">
        <w:rPr>
          <w:b/>
          <w:bCs/>
          <w:color w:val="EE0000"/>
          <w:sz w:val="24"/>
          <w:szCs w:val="24"/>
          <w:lang w:val="en-IN"/>
        </w:rPr>
        <w:t>6.  How does Boot back off when user defines a bean?</w:t>
      </w:r>
    </w:p>
    <w:p w14:paraId="570597CB" w14:textId="77777777" w:rsidR="000608F0" w:rsidRPr="002863F0" w:rsidRDefault="000608F0" w:rsidP="000608F0">
      <w:pPr>
        <w:spacing w:after="0" w:line="259" w:lineRule="auto"/>
        <w:rPr>
          <w:b/>
          <w:bCs/>
          <w:highlight w:val="green"/>
        </w:rPr>
      </w:pPr>
      <w:r w:rsidRPr="002863F0">
        <w:rPr>
          <w:b/>
          <w:bCs/>
          <w:highlight w:val="green"/>
        </w:rPr>
        <w:t>1️</w:t>
      </w:r>
      <w:r w:rsidRPr="002863F0">
        <w:rPr>
          <w:rFonts w:ascii="Segoe UI Symbol" w:hAnsi="Segoe UI Symbol" w:cs="Segoe UI Symbol"/>
          <w:b/>
          <w:bCs/>
          <w:highlight w:val="green"/>
        </w:rPr>
        <w:t>⃣</w:t>
      </w:r>
      <w:r w:rsidRPr="002863F0">
        <w:rPr>
          <w:b/>
          <w:bCs/>
          <w:highlight w:val="green"/>
        </w:rPr>
        <w:t xml:space="preserve"> The Concept: “Backoff”</w:t>
      </w:r>
    </w:p>
    <w:p w14:paraId="0C9D22D6" w14:textId="77777777" w:rsidR="000608F0" w:rsidRPr="003177A9" w:rsidRDefault="000608F0" w:rsidP="000608F0">
      <w:pPr>
        <w:spacing w:after="0" w:line="259" w:lineRule="auto"/>
      </w:pPr>
      <w:r w:rsidRPr="002863F0">
        <w:rPr>
          <w:highlight w:val="green"/>
        </w:rPr>
        <w:t xml:space="preserve">In Spring Boot auto-configuration, </w:t>
      </w:r>
      <w:r w:rsidRPr="002863F0">
        <w:rPr>
          <w:b/>
          <w:bCs/>
          <w:highlight w:val="green"/>
        </w:rPr>
        <w:t>“backoff”</w:t>
      </w:r>
      <w:r w:rsidRPr="002863F0">
        <w:rPr>
          <w:highlight w:val="green"/>
        </w:rPr>
        <w:t xml:space="preserve"> means that </w:t>
      </w:r>
      <w:r w:rsidRPr="002863F0">
        <w:rPr>
          <w:b/>
          <w:bCs/>
          <w:highlight w:val="green"/>
        </w:rPr>
        <w:t>if the developer defines a bean of a certain type, Boot will skip creating its auto-configured version</w:t>
      </w:r>
      <w:r w:rsidRPr="002863F0">
        <w:rPr>
          <w:highlight w:val="green"/>
        </w:rPr>
        <w:t>.</w:t>
      </w:r>
    </w:p>
    <w:p w14:paraId="034E284A" w14:textId="77777777" w:rsidR="000608F0" w:rsidRPr="003177A9" w:rsidRDefault="000608F0" w:rsidP="000608F0">
      <w:pPr>
        <w:spacing w:after="0" w:line="259" w:lineRule="auto"/>
      </w:pPr>
      <w:r w:rsidRPr="003177A9">
        <w:t xml:space="preserve">This is a key principle that allows </w:t>
      </w:r>
      <w:r w:rsidRPr="003177A9">
        <w:rPr>
          <w:b/>
          <w:bCs/>
        </w:rPr>
        <w:t>opinionated defaults with full customizability</w:t>
      </w:r>
      <w:r w:rsidRPr="003177A9">
        <w:t>.</w:t>
      </w:r>
    </w:p>
    <w:p w14:paraId="686C495D" w14:textId="77777777" w:rsidR="000608F0" w:rsidRPr="003177A9" w:rsidRDefault="00000000" w:rsidP="000608F0">
      <w:pPr>
        <w:spacing w:after="0" w:line="259" w:lineRule="auto"/>
      </w:pPr>
      <w:r>
        <w:pict w14:anchorId="0957DDB4">
          <v:rect id="_x0000_i1101" style="width:0;height:1.5pt" o:hralign="center" o:hrstd="t" o:hr="t" fillcolor="#a0a0a0" stroked="f"/>
        </w:pict>
      </w:r>
    </w:p>
    <w:p w14:paraId="1D47749E" w14:textId="77777777" w:rsidR="000608F0" w:rsidRPr="003177A9" w:rsidRDefault="000608F0" w:rsidP="000608F0">
      <w:pPr>
        <w:spacing w:after="0" w:line="259" w:lineRule="auto"/>
        <w:rPr>
          <w:b/>
          <w:bCs/>
        </w:rPr>
      </w:pPr>
      <w:r w:rsidRPr="002863F0">
        <w:rPr>
          <w:b/>
          <w:bCs/>
          <w:highlight w:val="green"/>
        </w:rPr>
        <w:t>2️</w:t>
      </w:r>
      <w:r w:rsidRPr="002863F0">
        <w:rPr>
          <w:rFonts w:ascii="Segoe UI Symbol" w:hAnsi="Segoe UI Symbol" w:cs="Segoe UI Symbol"/>
          <w:b/>
          <w:bCs/>
          <w:highlight w:val="green"/>
        </w:rPr>
        <w:t>⃣</w:t>
      </w:r>
      <w:r w:rsidRPr="002863F0">
        <w:rPr>
          <w:b/>
          <w:bCs/>
          <w:highlight w:val="green"/>
        </w:rPr>
        <w:t xml:space="preserve"> Core Mechanism: @ConditionalOnMissingBean</w:t>
      </w:r>
    </w:p>
    <w:p w14:paraId="5951973B" w14:textId="77777777" w:rsidR="000608F0" w:rsidRPr="003177A9" w:rsidRDefault="000608F0" w:rsidP="000608F0">
      <w:pPr>
        <w:numPr>
          <w:ilvl w:val="0"/>
          <w:numId w:val="473"/>
        </w:numPr>
        <w:spacing w:after="0" w:line="259" w:lineRule="auto"/>
      </w:pPr>
      <w:r w:rsidRPr="003177A9">
        <w:t>Most auto-configuration beans are annotated with @ConditionalOnMissingBean.</w:t>
      </w:r>
    </w:p>
    <w:p w14:paraId="2A23975D" w14:textId="77777777" w:rsidR="000608F0" w:rsidRPr="003177A9" w:rsidRDefault="000608F0" w:rsidP="000608F0">
      <w:pPr>
        <w:numPr>
          <w:ilvl w:val="0"/>
          <w:numId w:val="473"/>
        </w:numPr>
        <w:spacing w:after="0" w:line="259" w:lineRule="auto"/>
      </w:pPr>
      <w:r w:rsidRPr="003177A9">
        <w:t>Example:</w:t>
      </w:r>
    </w:p>
    <w:p w14:paraId="327297F6" w14:textId="77777777" w:rsidR="000608F0" w:rsidRPr="003177A9" w:rsidRDefault="000608F0" w:rsidP="000608F0">
      <w:pPr>
        <w:spacing w:after="0" w:line="259" w:lineRule="auto"/>
      </w:pPr>
      <w:r w:rsidRPr="003177A9">
        <w:t>@Bean</w:t>
      </w:r>
    </w:p>
    <w:p w14:paraId="713C95A6" w14:textId="77777777" w:rsidR="000608F0" w:rsidRPr="003177A9" w:rsidRDefault="000608F0" w:rsidP="000608F0">
      <w:pPr>
        <w:spacing w:after="0" w:line="259" w:lineRule="auto"/>
      </w:pPr>
      <w:r w:rsidRPr="003177A9">
        <w:t>@ConditionalOnMissingBean(DataSource.class)</w:t>
      </w:r>
    </w:p>
    <w:p w14:paraId="3C4606FA" w14:textId="77777777" w:rsidR="000608F0" w:rsidRPr="003177A9" w:rsidRDefault="000608F0" w:rsidP="000608F0">
      <w:pPr>
        <w:spacing w:after="0" w:line="259" w:lineRule="auto"/>
      </w:pPr>
      <w:r w:rsidRPr="003177A9">
        <w:t>public DataSource dataSource() {</w:t>
      </w:r>
    </w:p>
    <w:p w14:paraId="65868075" w14:textId="77777777" w:rsidR="000608F0" w:rsidRPr="003177A9" w:rsidRDefault="000608F0" w:rsidP="000608F0">
      <w:pPr>
        <w:spacing w:after="0" w:line="259" w:lineRule="auto"/>
      </w:pPr>
      <w:r w:rsidRPr="003177A9">
        <w:t xml:space="preserve">    return new HikariDataSource();</w:t>
      </w:r>
    </w:p>
    <w:p w14:paraId="73FAE7F6" w14:textId="77777777" w:rsidR="000608F0" w:rsidRPr="003177A9" w:rsidRDefault="000608F0" w:rsidP="000608F0">
      <w:pPr>
        <w:spacing w:after="0" w:line="259" w:lineRule="auto"/>
      </w:pPr>
      <w:r w:rsidRPr="003177A9">
        <w:t>}</w:t>
      </w:r>
    </w:p>
    <w:p w14:paraId="7BA1B1F0" w14:textId="77777777" w:rsidR="000608F0" w:rsidRPr="003177A9" w:rsidRDefault="000608F0" w:rsidP="000608F0">
      <w:pPr>
        <w:numPr>
          <w:ilvl w:val="0"/>
          <w:numId w:val="474"/>
        </w:numPr>
        <w:spacing w:after="0" w:line="259" w:lineRule="auto"/>
      </w:pPr>
      <w:r w:rsidRPr="003177A9">
        <w:t xml:space="preserve">Interpretation: </w:t>
      </w:r>
      <w:r w:rsidRPr="003177A9">
        <w:rPr>
          <w:i/>
          <w:iCs/>
        </w:rPr>
        <w:t>“Create this bean only if there isn’t already a bean of type DataSource in the context.”</w:t>
      </w:r>
    </w:p>
    <w:p w14:paraId="053441D9" w14:textId="77777777" w:rsidR="000608F0" w:rsidRPr="003177A9" w:rsidRDefault="00000000" w:rsidP="000608F0">
      <w:pPr>
        <w:spacing w:after="0" w:line="259" w:lineRule="auto"/>
      </w:pPr>
      <w:r>
        <w:pict w14:anchorId="0AE0ECBB">
          <v:rect id="_x0000_i1102" style="width:0;height:1.5pt" o:hralign="center" o:hrstd="t" o:hr="t" fillcolor="#a0a0a0" stroked="f"/>
        </w:pict>
      </w:r>
    </w:p>
    <w:p w14:paraId="40CEC679"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Internal Flow</w:t>
      </w:r>
    </w:p>
    <w:p w14:paraId="57A0E2FA" w14:textId="77777777" w:rsidR="000608F0" w:rsidRPr="003177A9" w:rsidRDefault="000608F0" w:rsidP="000608F0">
      <w:pPr>
        <w:numPr>
          <w:ilvl w:val="0"/>
          <w:numId w:val="475"/>
        </w:numPr>
        <w:spacing w:after="0" w:line="259" w:lineRule="auto"/>
      </w:pPr>
      <w:r w:rsidRPr="003177A9">
        <w:rPr>
          <w:b/>
          <w:bCs/>
        </w:rPr>
        <w:t>Auto-configuration class registration</w:t>
      </w:r>
    </w:p>
    <w:p w14:paraId="5230748D" w14:textId="77777777" w:rsidR="000608F0" w:rsidRPr="003177A9" w:rsidRDefault="000608F0" w:rsidP="000608F0">
      <w:pPr>
        <w:numPr>
          <w:ilvl w:val="1"/>
          <w:numId w:val="475"/>
        </w:numPr>
        <w:spacing w:after="0" w:line="259" w:lineRule="auto"/>
      </w:pPr>
      <w:r w:rsidRPr="003177A9">
        <w:t>Boot’s AutoConfigurationImportSelector registers candidate auto-configuration classes.</w:t>
      </w:r>
    </w:p>
    <w:p w14:paraId="27F415FF" w14:textId="77777777" w:rsidR="000608F0" w:rsidRPr="003177A9" w:rsidRDefault="000608F0" w:rsidP="000608F0">
      <w:pPr>
        <w:numPr>
          <w:ilvl w:val="0"/>
          <w:numId w:val="475"/>
        </w:numPr>
        <w:spacing w:after="0" w:line="259" w:lineRule="auto"/>
      </w:pPr>
      <w:r w:rsidRPr="003177A9">
        <w:rPr>
          <w:b/>
          <w:bCs/>
        </w:rPr>
        <w:t>Bean definition evaluation</w:t>
      </w:r>
    </w:p>
    <w:p w14:paraId="59FCAA22" w14:textId="77777777" w:rsidR="000608F0" w:rsidRPr="003177A9" w:rsidRDefault="000608F0" w:rsidP="000608F0">
      <w:pPr>
        <w:numPr>
          <w:ilvl w:val="1"/>
          <w:numId w:val="475"/>
        </w:numPr>
        <w:spacing w:after="0" w:line="259" w:lineRule="auto"/>
      </w:pPr>
      <w:r w:rsidRPr="003177A9">
        <w:t>Spring parses each @Bean method.</w:t>
      </w:r>
    </w:p>
    <w:p w14:paraId="4D17B3AA" w14:textId="77777777" w:rsidR="000608F0" w:rsidRPr="003177A9" w:rsidRDefault="000608F0" w:rsidP="000608F0">
      <w:pPr>
        <w:numPr>
          <w:ilvl w:val="1"/>
          <w:numId w:val="475"/>
        </w:numPr>
        <w:spacing w:after="0" w:line="259" w:lineRule="auto"/>
      </w:pPr>
      <w:r w:rsidRPr="003177A9">
        <w:t>ConditionEvaluator evaluates conditions like @ConditionalOnMissingBean.</w:t>
      </w:r>
    </w:p>
    <w:p w14:paraId="21546E61" w14:textId="77777777" w:rsidR="000608F0" w:rsidRPr="003177A9" w:rsidRDefault="000608F0" w:rsidP="000608F0">
      <w:pPr>
        <w:numPr>
          <w:ilvl w:val="0"/>
          <w:numId w:val="475"/>
        </w:numPr>
        <w:spacing w:after="0" w:line="259" w:lineRule="auto"/>
      </w:pPr>
      <w:r w:rsidRPr="003177A9">
        <w:rPr>
          <w:b/>
          <w:bCs/>
        </w:rPr>
        <w:t>Check for existing beans</w:t>
      </w:r>
    </w:p>
    <w:p w14:paraId="3F1B4F1D" w14:textId="77777777" w:rsidR="000608F0" w:rsidRPr="003177A9" w:rsidRDefault="000608F0" w:rsidP="000608F0">
      <w:pPr>
        <w:numPr>
          <w:ilvl w:val="1"/>
          <w:numId w:val="475"/>
        </w:numPr>
        <w:spacing w:after="0" w:line="259" w:lineRule="auto"/>
      </w:pPr>
      <w:r w:rsidRPr="003177A9">
        <w:t>Uses ConfigurableListableBeanFactory.containsBeanDefinition(...) or type-based lookup.</w:t>
      </w:r>
    </w:p>
    <w:p w14:paraId="15B6D724" w14:textId="77777777" w:rsidR="000608F0" w:rsidRPr="003177A9" w:rsidRDefault="000608F0" w:rsidP="000608F0">
      <w:pPr>
        <w:numPr>
          <w:ilvl w:val="1"/>
          <w:numId w:val="475"/>
        </w:numPr>
        <w:spacing w:after="0" w:line="259" w:lineRule="auto"/>
      </w:pPr>
      <w:r w:rsidRPr="003177A9">
        <w:t xml:space="preserve">If a bean of the required type </w:t>
      </w:r>
      <w:r w:rsidRPr="003177A9">
        <w:rPr>
          <w:b/>
          <w:bCs/>
        </w:rPr>
        <w:t>already exists</w:t>
      </w:r>
      <w:r w:rsidRPr="003177A9">
        <w:t xml:space="preserve">, the auto-configured bean is </w:t>
      </w:r>
      <w:r w:rsidRPr="003177A9">
        <w:rPr>
          <w:b/>
          <w:bCs/>
        </w:rPr>
        <w:t>skipped</w:t>
      </w:r>
      <w:r w:rsidRPr="003177A9">
        <w:t>.</w:t>
      </w:r>
    </w:p>
    <w:p w14:paraId="22683E1F" w14:textId="77777777" w:rsidR="000608F0" w:rsidRPr="003177A9" w:rsidRDefault="000608F0" w:rsidP="000608F0">
      <w:pPr>
        <w:numPr>
          <w:ilvl w:val="0"/>
          <w:numId w:val="475"/>
        </w:numPr>
        <w:spacing w:after="0" w:line="259" w:lineRule="auto"/>
      </w:pPr>
      <w:r w:rsidRPr="003177A9">
        <w:rPr>
          <w:b/>
          <w:bCs/>
        </w:rPr>
        <w:t>Bean is not instantiated</w:t>
      </w:r>
    </w:p>
    <w:p w14:paraId="1423EE07" w14:textId="77777777" w:rsidR="000608F0" w:rsidRPr="003177A9" w:rsidRDefault="000608F0" w:rsidP="000608F0">
      <w:pPr>
        <w:numPr>
          <w:ilvl w:val="1"/>
          <w:numId w:val="475"/>
        </w:numPr>
        <w:spacing w:after="0" w:line="259" w:lineRule="auto"/>
      </w:pPr>
      <w:r w:rsidRPr="003177A9">
        <w:t xml:space="preserve">The skipped bean is </w:t>
      </w:r>
      <w:r w:rsidRPr="003177A9">
        <w:rPr>
          <w:b/>
          <w:bCs/>
        </w:rPr>
        <w:t>not created</w:t>
      </w:r>
      <w:r w:rsidRPr="003177A9">
        <w:t xml:space="preserve">, and any dependent beans will use the </w:t>
      </w:r>
      <w:r w:rsidRPr="003177A9">
        <w:rPr>
          <w:b/>
          <w:bCs/>
        </w:rPr>
        <w:t>user-defined bean</w:t>
      </w:r>
      <w:r w:rsidRPr="003177A9">
        <w:t xml:space="preserve"> instead.</w:t>
      </w:r>
    </w:p>
    <w:p w14:paraId="416F2FF3" w14:textId="77777777" w:rsidR="000608F0" w:rsidRPr="003177A9" w:rsidRDefault="00000000" w:rsidP="000608F0">
      <w:pPr>
        <w:spacing w:after="0" w:line="259" w:lineRule="auto"/>
      </w:pPr>
      <w:r>
        <w:pict w14:anchorId="71E66718">
          <v:rect id="_x0000_i1103" style="width:0;height:1.5pt" o:hralign="center" o:hrstd="t" o:hr="t" fillcolor="#a0a0a0" stroked="f"/>
        </w:pict>
      </w:r>
    </w:p>
    <w:p w14:paraId="618F59F6"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Example</w:t>
      </w:r>
    </w:p>
    <w:p w14:paraId="537B26A8" w14:textId="77777777" w:rsidR="000608F0" w:rsidRPr="003177A9" w:rsidRDefault="000608F0" w:rsidP="000608F0">
      <w:pPr>
        <w:spacing w:after="0" w:line="259" w:lineRule="auto"/>
      </w:pPr>
      <w:r w:rsidRPr="003177A9">
        <w:rPr>
          <w:b/>
          <w:bCs/>
        </w:rPr>
        <w:t>User-defined DataSource:</w:t>
      </w:r>
    </w:p>
    <w:p w14:paraId="3686D146" w14:textId="77777777" w:rsidR="000608F0" w:rsidRPr="003177A9" w:rsidRDefault="000608F0" w:rsidP="000608F0">
      <w:pPr>
        <w:spacing w:after="0" w:line="259" w:lineRule="auto"/>
      </w:pPr>
      <w:r w:rsidRPr="003177A9">
        <w:t>@Configuration</w:t>
      </w:r>
    </w:p>
    <w:p w14:paraId="6D1746E4" w14:textId="77777777" w:rsidR="000608F0" w:rsidRPr="003177A9" w:rsidRDefault="000608F0" w:rsidP="000608F0">
      <w:pPr>
        <w:spacing w:after="0" w:line="259" w:lineRule="auto"/>
      </w:pPr>
      <w:r w:rsidRPr="003177A9">
        <w:t>public class MyDataSourceConfig {</w:t>
      </w:r>
    </w:p>
    <w:p w14:paraId="31077837" w14:textId="77777777" w:rsidR="000608F0" w:rsidRPr="003177A9" w:rsidRDefault="000608F0" w:rsidP="000608F0">
      <w:pPr>
        <w:spacing w:after="0" w:line="259" w:lineRule="auto"/>
      </w:pPr>
      <w:r w:rsidRPr="003177A9">
        <w:t xml:space="preserve">    @Bean</w:t>
      </w:r>
    </w:p>
    <w:p w14:paraId="069B924D" w14:textId="77777777" w:rsidR="000608F0" w:rsidRPr="003177A9" w:rsidRDefault="000608F0" w:rsidP="000608F0">
      <w:pPr>
        <w:spacing w:after="0" w:line="259" w:lineRule="auto"/>
      </w:pPr>
      <w:r w:rsidRPr="003177A9">
        <w:t xml:space="preserve">    public DataSource myDataSource() {</w:t>
      </w:r>
    </w:p>
    <w:p w14:paraId="19484FEB" w14:textId="77777777" w:rsidR="000608F0" w:rsidRPr="003177A9" w:rsidRDefault="000608F0" w:rsidP="000608F0">
      <w:pPr>
        <w:spacing w:after="0" w:line="259" w:lineRule="auto"/>
      </w:pPr>
      <w:r w:rsidRPr="003177A9">
        <w:t xml:space="preserve">        HikariDataSource ds = new HikariDataSource();</w:t>
      </w:r>
    </w:p>
    <w:p w14:paraId="062EA9D7" w14:textId="77777777" w:rsidR="000608F0" w:rsidRPr="003177A9" w:rsidRDefault="000608F0" w:rsidP="000608F0">
      <w:pPr>
        <w:spacing w:after="0" w:line="259" w:lineRule="auto"/>
      </w:pPr>
      <w:r w:rsidRPr="003177A9">
        <w:t xml:space="preserve">        ds.setJdbcUrl("jdbc:mysql://localhost:3306/custom");</w:t>
      </w:r>
    </w:p>
    <w:p w14:paraId="47364AD0" w14:textId="77777777" w:rsidR="000608F0" w:rsidRPr="003177A9" w:rsidRDefault="000608F0" w:rsidP="000608F0">
      <w:pPr>
        <w:spacing w:after="0" w:line="259" w:lineRule="auto"/>
      </w:pPr>
      <w:r w:rsidRPr="003177A9">
        <w:t xml:space="preserve">        ds.setUsername("user");</w:t>
      </w:r>
    </w:p>
    <w:p w14:paraId="08E0DFC3" w14:textId="77777777" w:rsidR="000608F0" w:rsidRPr="003177A9" w:rsidRDefault="000608F0" w:rsidP="000608F0">
      <w:pPr>
        <w:spacing w:after="0" w:line="259" w:lineRule="auto"/>
      </w:pPr>
      <w:r w:rsidRPr="003177A9">
        <w:t xml:space="preserve">        ds.setPassword("pass");</w:t>
      </w:r>
    </w:p>
    <w:p w14:paraId="35F4F948" w14:textId="77777777" w:rsidR="000608F0" w:rsidRPr="003177A9" w:rsidRDefault="000608F0" w:rsidP="000608F0">
      <w:pPr>
        <w:spacing w:after="0" w:line="259" w:lineRule="auto"/>
      </w:pPr>
      <w:r w:rsidRPr="003177A9">
        <w:t xml:space="preserve">        return ds;</w:t>
      </w:r>
    </w:p>
    <w:p w14:paraId="120C16E7" w14:textId="77777777" w:rsidR="000608F0" w:rsidRPr="003177A9" w:rsidRDefault="000608F0" w:rsidP="000608F0">
      <w:pPr>
        <w:spacing w:after="0" w:line="259" w:lineRule="auto"/>
      </w:pPr>
      <w:r w:rsidRPr="003177A9">
        <w:t xml:space="preserve">    }</w:t>
      </w:r>
    </w:p>
    <w:p w14:paraId="74D743ED" w14:textId="77777777" w:rsidR="000608F0" w:rsidRPr="003177A9" w:rsidRDefault="000608F0" w:rsidP="000608F0">
      <w:pPr>
        <w:spacing w:after="0" w:line="259" w:lineRule="auto"/>
      </w:pPr>
      <w:r w:rsidRPr="003177A9">
        <w:lastRenderedPageBreak/>
        <w:t>}</w:t>
      </w:r>
    </w:p>
    <w:p w14:paraId="0155DB27" w14:textId="77777777" w:rsidR="000608F0" w:rsidRPr="003177A9" w:rsidRDefault="000608F0" w:rsidP="000608F0">
      <w:pPr>
        <w:spacing w:after="0" w:line="259" w:lineRule="auto"/>
      </w:pPr>
      <w:r w:rsidRPr="003177A9">
        <w:rPr>
          <w:b/>
          <w:bCs/>
        </w:rPr>
        <w:t>Auto-configured DataSource (from Boot starter):</w:t>
      </w:r>
    </w:p>
    <w:p w14:paraId="55C52AFA" w14:textId="77777777" w:rsidR="000608F0" w:rsidRPr="003177A9" w:rsidRDefault="000608F0" w:rsidP="000608F0">
      <w:pPr>
        <w:spacing w:after="0" w:line="259" w:lineRule="auto"/>
      </w:pPr>
      <w:r w:rsidRPr="003177A9">
        <w:t>@Bean</w:t>
      </w:r>
    </w:p>
    <w:p w14:paraId="080EA16D" w14:textId="77777777" w:rsidR="000608F0" w:rsidRPr="003177A9" w:rsidRDefault="000608F0" w:rsidP="000608F0">
      <w:pPr>
        <w:spacing w:after="0" w:line="259" w:lineRule="auto"/>
      </w:pPr>
      <w:r w:rsidRPr="003177A9">
        <w:t>@ConditionalOnMissingBean</w:t>
      </w:r>
    </w:p>
    <w:p w14:paraId="3453810E" w14:textId="77777777" w:rsidR="000608F0" w:rsidRPr="003177A9" w:rsidRDefault="000608F0" w:rsidP="000608F0">
      <w:pPr>
        <w:spacing w:after="0" w:line="259" w:lineRule="auto"/>
      </w:pPr>
      <w:r w:rsidRPr="003177A9">
        <w:t>public DataSource dataSource() {</w:t>
      </w:r>
    </w:p>
    <w:p w14:paraId="028AC13E" w14:textId="77777777" w:rsidR="000608F0" w:rsidRPr="003177A9" w:rsidRDefault="000608F0" w:rsidP="000608F0">
      <w:pPr>
        <w:spacing w:after="0" w:line="259" w:lineRule="auto"/>
      </w:pPr>
      <w:r w:rsidRPr="003177A9">
        <w:t xml:space="preserve">    return new HikariDataSource(); // Default</w:t>
      </w:r>
    </w:p>
    <w:p w14:paraId="2024221F" w14:textId="77777777" w:rsidR="000608F0" w:rsidRPr="003177A9" w:rsidRDefault="000608F0" w:rsidP="000608F0">
      <w:pPr>
        <w:spacing w:after="0" w:line="259" w:lineRule="auto"/>
      </w:pPr>
      <w:r w:rsidRPr="003177A9">
        <w:t>}</w:t>
      </w:r>
    </w:p>
    <w:p w14:paraId="253DB464" w14:textId="77777777" w:rsidR="000608F0" w:rsidRPr="003177A9" w:rsidRDefault="000608F0" w:rsidP="000608F0">
      <w:pPr>
        <w:spacing w:after="0" w:line="259" w:lineRule="auto"/>
      </w:pPr>
      <w:r w:rsidRPr="003177A9">
        <w:rPr>
          <w:b/>
          <w:bCs/>
        </w:rPr>
        <w:t>Outcome:</w:t>
      </w:r>
    </w:p>
    <w:p w14:paraId="4B3E227D" w14:textId="77777777" w:rsidR="000608F0" w:rsidRPr="003177A9" w:rsidRDefault="000608F0" w:rsidP="000608F0">
      <w:pPr>
        <w:numPr>
          <w:ilvl w:val="0"/>
          <w:numId w:val="476"/>
        </w:numPr>
        <w:spacing w:after="0" w:line="259" w:lineRule="auto"/>
      </w:pPr>
      <w:r w:rsidRPr="003177A9">
        <w:t>Boot detects myDataSource already exists → skips its own dataSource() method.</w:t>
      </w:r>
    </w:p>
    <w:p w14:paraId="29BDFE29" w14:textId="77777777" w:rsidR="000608F0" w:rsidRPr="003177A9" w:rsidRDefault="000608F0" w:rsidP="000608F0">
      <w:pPr>
        <w:numPr>
          <w:ilvl w:val="0"/>
          <w:numId w:val="476"/>
        </w:numPr>
        <w:spacing w:after="0" w:line="259" w:lineRule="auto"/>
      </w:pPr>
      <w:r w:rsidRPr="003177A9">
        <w:t xml:space="preserve">Dependent beans (like PlatformTransactionManager) now </w:t>
      </w:r>
      <w:r w:rsidRPr="003177A9">
        <w:rPr>
          <w:b/>
          <w:bCs/>
        </w:rPr>
        <w:t>automatically wire myDataSource</w:t>
      </w:r>
      <w:r w:rsidRPr="003177A9">
        <w:t>.</w:t>
      </w:r>
    </w:p>
    <w:p w14:paraId="78CC422F" w14:textId="77777777" w:rsidR="000608F0" w:rsidRPr="003177A9" w:rsidRDefault="00000000" w:rsidP="000608F0">
      <w:pPr>
        <w:spacing w:after="0" w:line="259" w:lineRule="auto"/>
      </w:pPr>
      <w:r>
        <w:pict w14:anchorId="2F0E0785">
          <v:rect id="_x0000_i1104" style="width:0;height:1.5pt" o:hralign="center" o:hrstd="t" o:hr="t" fillcolor="#a0a0a0" stroked="f"/>
        </w:pict>
      </w:r>
    </w:p>
    <w:p w14:paraId="4F13F65D" w14:textId="77777777" w:rsidR="000608F0" w:rsidRPr="003177A9" w:rsidRDefault="000608F0" w:rsidP="000608F0">
      <w:pPr>
        <w:spacing w:after="0" w:line="259" w:lineRule="auto"/>
        <w:rPr>
          <w:b/>
          <w:bCs/>
        </w:rPr>
      </w:pPr>
      <w:r w:rsidRPr="00443F16">
        <w:rPr>
          <w:b/>
          <w:bCs/>
          <w:highlight w:val="green"/>
        </w:rPr>
        <w:t>5️</w:t>
      </w:r>
      <w:r w:rsidRPr="00443F16">
        <w:rPr>
          <w:rFonts w:ascii="Segoe UI Symbol" w:hAnsi="Segoe UI Symbol" w:cs="Segoe UI Symbol"/>
          <w:b/>
          <w:bCs/>
          <w:highlight w:val="green"/>
        </w:rPr>
        <w:t>⃣</w:t>
      </w:r>
      <w:r w:rsidRPr="00443F16">
        <w:rPr>
          <w:b/>
          <w:bCs/>
          <w:highlight w:val="green"/>
        </w:rPr>
        <w:t xml:space="preserve"> Key Points</w:t>
      </w:r>
    </w:p>
    <w:p w14:paraId="4BDF4033" w14:textId="77777777" w:rsidR="000608F0" w:rsidRPr="00443F16" w:rsidRDefault="000608F0" w:rsidP="000608F0">
      <w:pPr>
        <w:numPr>
          <w:ilvl w:val="0"/>
          <w:numId w:val="477"/>
        </w:numPr>
        <w:spacing w:after="0" w:line="259" w:lineRule="auto"/>
        <w:rPr>
          <w:highlight w:val="green"/>
        </w:rPr>
      </w:pPr>
      <w:r w:rsidRPr="00443F16">
        <w:rPr>
          <w:b/>
          <w:bCs/>
          <w:highlight w:val="green"/>
        </w:rPr>
        <w:t>Backoff happens at bean registration time</w:t>
      </w:r>
      <w:r w:rsidRPr="00443F16">
        <w:rPr>
          <w:highlight w:val="green"/>
        </w:rPr>
        <w:t>, not at runtime.</w:t>
      </w:r>
    </w:p>
    <w:p w14:paraId="4EAECC61"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Supports </w:t>
      </w:r>
      <w:r w:rsidRPr="00443F16">
        <w:rPr>
          <w:b/>
          <w:bCs/>
          <w:highlight w:val="green"/>
        </w:rPr>
        <w:t>type-based, name-based, or annotation-based matching</w:t>
      </w:r>
      <w:r w:rsidRPr="00443F16">
        <w:rPr>
          <w:highlight w:val="green"/>
        </w:rPr>
        <w:t>.</w:t>
      </w:r>
    </w:p>
    <w:p w14:paraId="22E375A3"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Works with </w:t>
      </w:r>
      <w:r w:rsidRPr="00443F16">
        <w:rPr>
          <w:b/>
          <w:bCs/>
          <w:highlight w:val="green"/>
        </w:rPr>
        <w:t>user beans defined in any configuration class</w:t>
      </w:r>
      <w:r w:rsidRPr="00443F16">
        <w:rPr>
          <w:highlight w:val="green"/>
        </w:rPr>
        <w:t>, regardless of package.</w:t>
      </w:r>
    </w:p>
    <w:p w14:paraId="0B24C43C"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Allows </w:t>
      </w:r>
      <w:r w:rsidRPr="00443F16">
        <w:rPr>
          <w:b/>
          <w:bCs/>
          <w:highlight w:val="green"/>
        </w:rPr>
        <w:t>multi-module projects</w:t>
      </w:r>
      <w:r w:rsidRPr="00443F16">
        <w:rPr>
          <w:highlight w:val="green"/>
        </w:rPr>
        <w:t xml:space="preserve"> to override Boot defaults safely.</w:t>
      </w:r>
    </w:p>
    <w:p w14:paraId="1C88F95B" w14:textId="77777777" w:rsidR="000608F0" w:rsidRPr="00443F16" w:rsidRDefault="000608F0" w:rsidP="000608F0">
      <w:pPr>
        <w:numPr>
          <w:ilvl w:val="0"/>
          <w:numId w:val="477"/>
        </w:numPr>
        <w:spacing w:after="0" w:line="259" w:lineRule="auto"/>
        <w:rPr>
          <w:highlight w:val="green"/>
        </w:rPr>
      </w:pPr>
      <w:r w:rsidRPr="00443F16">
        <w:rPr>
          <w:highlight w:val="green"/>
        </w:rPr>
        <w:t xml:space="preserve">Enables </w:t>
      </w:r>
      <w:r w:rsidRPr="00443F16">
        <w:rPr>
          <w:b/>
          <w:bCs/>
          <w:highlight w:val="green"/>
        </w:rPr>
        <w:t>opinionated defaults</w:t>
      </w:r>
      <w:r w:rsidRPr="00443F16">
        <w:rPr>
          <w:highlight w:val="green"/>
        </w:rPr>
        <w:t xml:space="preserve"> without forcing the developer to accept them.</w:t>
      </w:r>
    </w:p>
    <w:p w14:paraId="4DD2DD71" w14:textId="77777777" w:rsidR="000608F0" w:rsidRPr="003177A9" w:rsidRDefault="00000000" w:rsidP="000608F0">
      <w:pPr>
        <w:spacing w:after="0" w:line="259" w:lineRule="auto"/>
      </w:pPr>
      <w:r>
        <w:pict w14:anchorId="48434046">
          <v:rect id="_x0000_i1105" style="width:0;height:1.5pt" o:hralign="center" o:hrstd="t" o:hr="t" fillcolor="#a0a0a0" stroked="f"/>
        </w:pict>
      </w:r>
    </w:p>
    <w:p w14:paraId="2D861989"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Interview One-liner (Senior-Level)</w:t>
      </w:r>
    </w:p>
    <w:p w14:paraId="0C8E5C50" w14:textId="77777777" w:rsidR="000608F0" w:rsidRPr="003177A9" w:rsidRDefault="000608F0" w:rsidP="000608F0">
      <w:pPr>
        <w:spacing w:after="0" w:line="259" w:lineRule="auto"/>
      </w:pPr>
      <w:r w:rsidRPr="003177A9">
        <w:rPr>
          <w:b/>
          <w:bCs/>
        </w:rPr>
        <w:t>Spring Boot “backs off” when a user defines a bean by using @ConditionalOnMissingBean in auto-configurations; during bean registration, Boot checks if a bean of the same type or name already exists in the context and skips creating its own, allowing developer-defined beans to override defaults seamlessly.</w:t>
      </w:r>
    </w:p>
    <w:p w14:paraId="4C781DBD" w14:textId="77777777" w:rsidR="000608F0" w:rsidRPr="003177A9" w:rsidRDefault="000608F0" w:rsidP="000608F0">
      <w:pPr>
        <w:spacing w:after="0"/>
      </w:pPr>
    </w:p>
    <w:p w14:paraId="0883340A" w14:textId="77777777" w:rsidR="000608F0" w:rsidRPr="000608F0" w:rsidRDefault="000608F0" w:rsidP="000608F0">
      <w:pPr>
        <w:rPr>
          <w:b/>
          <w:bCs/>
          <w:color w:val="EE0000"/>
          <w:sz w:val="24"/>
          <w:szCs w:val="24"/>
          <w:lang w:val="en-IN"/>
        </w:rPr>
      </w:pPr>
      <w:r w:rsidRPr="000608F0">
        <w:rPr>
          <w:b/>
          <w:bCs/>
          <w:color w:val="EE0000"/>
          <w:sz w:val="24"/>
          <w:szCs w:val="24"/>
          <w:lang w:val="en-IN"/>
        </w:rPr>
        <w:t>7.  Order of auto-configuration loading.</w:t>
      </w:r>
    </w:p>
    <w:p w14:paraId="5CD3FA9A"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Order Matters</w:t>
      </w:r>
    </w:p>
    <w:p w14:paraId="4B41C22F" w14:textId="77777777" w:rsidR="000608F0" w:rsidRPr="003177A9" w:rsidRDefault="000608F0" w:rsidP="000608F0">
      <w:pPr>
        <w:numPr>
          <w:ilvl w:val="0"/>
          <w:numId w:val="478"/>
        </w:numPr>
        <w:spacing w:after="0" w:line="259" w:lineRule="auto"/>
      </w:pPr>
      <w:r w:rsidRPr="003177A9">
        <w:t xml:space="preserve">Auto-configuration classes often </w:t>
      </w:r>
      <w:r w:rsidRPr="003177A9">
        <w:rPr>
          <w:b/>
          <w:bCs/>
        </w:rPr>
        <w:t>depend on beans created by other auto-configurations</w:t>
      </w:r>
      <w:r w:rsidRPr="003177A9">
        <w:t>.</w:t>
      </w:r>
    </w:p>
    <w:p w14:paraId="34C34F8E" w14:textId="77777777" w:rsidR="000608F0" w:rsidRPr="003177A9" w:rsidRDefault="000608F0" w:rsidP="000608F0">
      <w:pPr>
        <w:numPr>
          <w:ilvl w:val="0"/>
          <w:numId w:val="478"/>
        </w:numPr>
        <w:spacing w:after="0" w:line="259" w:lineRule="auto"/>
      </w:pPr>
      <w:r w:rsidRPr="003177A9">
        <w:t>Incorrect order can cause:</w:t>
      </w:r>
    </w:p>
    <w:p w14:paraId="43CFC331" w14:textId="77777777" w:rsidR="000608F0" w:rsidRPr="003177A9" w:rsidRDefault="000608F0" w:rsidP="000608F0">
      <w:pPr>
        <w:numPr>
          <w:ilvl w:val="1"/>
          <w:numId w:val="478"/>
        </w:numPr>
        <w:spacing w:after="0" w:line="259" w:lineRule="auto"/>
      </w:pPr>
      <w:r w:rsidRPr="003177A9">
        <w:t>Missing bean exceptions</w:t>
      </w:r>
    </w:p>
    <w:p w14:paraId="14800904" w14:textId="77777777" w:rsidR="000608F0" w:rsidRPr="003177A9" w:rsidRDefault="000608F0" w:rsidP="000608F0">
      <w:pPr>
        <w:numPr>
          <w:ilvl w:val="1"/>
          <w:numId w:val="478"/>
        </w:numPr>
        <w:spacing w:after="0" w:line="259" w:lineRule="auto"/>
      </w:pPr>
      <w:r w:rsidRPr="003177A9">
        <w:t>Early bean instantiation of dependent beans</w:t>
      </w:r>
    </w:p>
    <w:p w14:paraId="0EE6AC9B" w14:textId="77777777" w:rsidR="000608F0" w:rsidRPr="003177A9" w:rsidRDefault="000608F0" w:rsidP="000608F0">
      <w:pPr>
        <w:numPr>
          <w:ilvl w:val="1"/>
          <w:numId w:val="478"/>
        </w:numPr>
        <w:spacing w:after="0" w:line="259" w:lineRule="auto"/>
      </w:pPr>
      <w:r w:rsidRPr="003177A9">
        <w:t>Conditional annotations (@ConditionalOnBean) failing</w:t>
      </w:r>
    </w:p>
    <w:p w14:paraId="42787B18" w14:textId="77777777" w:rsidR="000608F0" w:rsidRPr="003177A9" w:rsidRDefault="000608F0" w:rsidP="000608F0">
      <w:pPr>
        <w:numPr>
          <w:ilvl w:val="0"/>
          <w:numId w:val="478"/>
        </w:numPr>
        <w:spacing w:after="0" w:line="259" w:lineRule="auto"/>
      </w:pPr>
      <w:r w:rsidRPr="003177A9">
        <w:t xml:space="preserve">Example: DataSourceTransactionManagerAutoConfiguration </w:t>
      </w:r>
      <w:r w:rsidRPr="003177A9">
        <w:rPr>
          <w:b/>
          <w:bCs/>
        </w:rPr>
        <w:t>must run after</w:t>
      </w:r>
      <w:r w:rsidRPr="003177A9">
        <w:t xml:space="preserve"> DataSourceAutoConfiguration.</w:t>
      </w:r>
    </w:p>
    <w:p w14:paraId="231717D2" w14:textId="77777777" w:rsidR="000608F0" w:rsidRPr="003177A9" w:rsidRDefault="00000000" w:rsidP="000608F0">
      <w:pPr>
        <w:spacing w:after="0" w:line="259" w:lineRule="auto"/>
      </w:pPr>
      <w:r>
        <w:pict w14:anchorId="339F61C0">
          <v:rect id="_x0000_i1106" style="width:0;height:1.5pt" o:hralign="center" o:hrstd="t" o:hr="t" fillcolor="#a0a0a0" stroked="f"/>
        </w:pict>
      </w:r>
    </w:p>
    <w:p w14:paraId="47F98D6F" w14:textId="77777777" w:rsidR="000608F0" w:rsidRPr="006F2DE2" w:rsidRDefault="000608F0" w:rsidP="000608F0">
      <w:pPr>
        <w:spacing w:after="0" w:line="259" w:lineRule="auto"/>
        <w:rPr>
          <w:b/>
          <w:bCs/>
          <w:color w:val="EE0000"/>
        </w:rPr>
      </w:pPr>
      <w:r w:rsidRPr="006F2DE2">
        <w:rPr>
          <w:b/>
          <w:bCs/>
          <w:color w:val="EE0000"/>
          <w:highlight w:val="green"/>
        </w:rPr>
        <w:t>2️</w:t>
      </w:r>
      <w:r w:rsidRPr="006F2DE2">
        <w:rPr>
          <w:rFonts w:ascii="Segoe UI Symbol" w:hAnsi="Segoe UI Symbol" w:cs="Segoe UI Symbol"/>
          <w:b/>
          <w:bCs/>
          <w:color w:val="EE0000"/>
          <w:highlight w:val="green"/>
        </w:rPr>
        <w:t>⃣</w:t>
      </w:r>
      <w:r w:rsidRPr="006F2DE2">
        <w:rPr>
          <w:b/>
          <w:bCs/>
          <w:color w:val="EE0000"/>
          <w:highlight w:val="green"/>
        </w:rPr>
        <w:t xml:space="preserve"> Default Loading Mechanism</w:t>
      </w:r>
    </w:p>
    <w:p w14:paraId="4BB3B35D" w14:textId="77777777" w:rsidR="000608F0" w:rsidRPr="003177A9" w:rsidRDefault="000608F0" w:rsidP="000608F0">
      <w:pPr>
        <w:numPr>
          <w:ilvl w:val="0"/>
          <w:numId w:val="479"/>
        </w:numPr>
        <w:spacing w:after="0" w:line="259" w:lineRule="auto"/>
      </w:pPr>
      <w:r w:rsidRPr="003177A9">
        <w:rPr>
          <w:b/>
          <w:bCs/>
        </w:rPr>
        <w:t>Boot reads spring.factories (Boot 2.x) or AutoConfiguration.imports (Boot 3.x)</w:t>
      </w:r>
      <w:r w:rsidRPr="003177A9">
        <w:t>.</w:t>
      </w:r>
    </w:p>
    <w:p w14:paraId="47F4E109" w14:textId="77777777" w:rsidR="000608F0" w:rsidRPr="003177A9" w:rsidRDefault="000608F0" w:rsidP="000608F0">
      <w:pPr>
        <w:numPr>
          <w:ilvl w:val="0"/>
          <w:numId w:val="479"/>
        </w:numPr>
        <w:spacing w:after="0" w:line="259" w:lineRule="auto"/>
      </w:pPr>
      <w:r w:rsidRPr="003177A9">
        <w:rPr>
          <w:b/>
          <w:bCs/>
        </w:rPr>
        <w:t>Candidate auto-configuration classes are loaded in the order they appear</w:t>
      </w:r>
      <w:r w:rsidRPr="003177A9">
        <w:t>.</w:t>
      </w:r>
    </w:p>
    <w:p w14:paraId="1869DF7A" w14:textId="77777777" w:rsidR="000608F0" w:rsidRPr="003177A9" w:rsidRDefault="000608F0" w:rsidP="000608F0">
      <w:pPr>
        <w:numPr>
          <w:ilvl w:val="0"/>
          <w:numId w:val="479"/>
        </w:numPr>
        <w:spacing w:after="0" w:line="259" w:lineRule="auto"/>
      </w:pPr>
      <w:r w:rsidRPr="003177A9">
        <w:rPr>
          <w:b/>
          <w:bCs/>
        </w:rPr>
        <w:t>Conditional annotations</w:t>
      </w:r>
      <w:r w:rsidRPr="003177A9">
        <w:t xml:space="preserve"> filter which classes actually register beans.</w:t>
      </w:r>
    </w:p>
    <w:p w14:paraId="30AF108E" w14:textId="77777777" w:rsidR="000608F0" w:rsidRPr="003177A9" w:rsidRDefault="000608F0" w:rsidP="000608F0">
      <w:pPr>
        <w:spacing w:after="0" w:line="259" w:lineRule="auto"/>
      </w:pPr>
      <w:r w:rsidRPr="003177A9">
        <w:t xml:space="preserve">By default, </w:t>
      </w:r>
      <w:r w:rsidRPr="003177A9">
        <w:rPr>
          <w:b/>
          <w:bCs/>
        </w:rPr>
        <w:t>the order is mostly stable but not explicitly guaranteed</w:t>
      </w:r>
      <w:r w:rsidRPr="003177A9">
        <w:t>, so explicit ordering is sometimes required.</w:t>
      </w:r>
    </w:p>
    <w:p w14:paraId="471AEB22" w14:textId="77777777" w:rsidR="000608F0" w:rsidRPr="003177A9" w:rsidRDefault="00000000" w:rsidP="000608F0">
      <w:pPr>
        <w:spacing w:after="0" w:line="259" w:lineRule="auto"/>
      </w:pPr>
      <w:r>
        <w:pict w14:anchorId="0475E2D0">
          <v:rect id="_x0000_i1107" style="width:0;height:1.5pt" o:hralign="center" o:hrstd="t" o:hr="t" fillcolor="#a0a0a0" stroked="f"/>
        </w:pict>
      </w:r>
    </w:p>
    <w:p w14:paraId="6EBB3F21"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Explicit Ordering Mechanisms</w:t>
      </w:r>
    </w:p>
    <w:p w14:paraId="2071D5A4" w14:textId="77777777" w:rsidR="000608F0" w:rsidRPr="003177A9" w:rsidRDefault="000608F0" w:rsidP="000608F0">
      <w:pPr>
        <w:spacing w:after="0" w:line="259" w:lineRule="auto"/>
      </w:pPr>
      <w:r w:rsidRPr="003177A9">
        <w:t>Spring Boot provides annotations/interfaces to control auto-configuration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5247"/>
      </w:tblGrid>
      <w:tr w:rsidR="000608F0" w:rsidRPr="003177A9" w14:paraId="6C67F8A9" w14:textId="77777777" w:rsidTr="00B72B58">
        <w:trPr>
          <w:tblHeader/>
          <w:tblCellSpacing w:w="15" w:type="dxa"/>
        </w:trPr>
        <w:tc>
          <w:tcPr>
            <w:tcW w:w="0" w:type="auto"/>
            <w:vAlign w:val="center"/>
            <w:hideMark/>
          </w:tcPr>
          <w:p w14:paraId="4A1DC9C5" w14:textId="77777777" w:rsidR="000608F0" w:rsidRPr="003177A9" w:rsidRDefault="000608F0" w:rsidP="00B72B58">
            <w:pPr>
              <w:spacing w:after="0" w:line="259" w:lineRule="auto"/>
              <w:rPr>
                <w:b/>
                <w:bCs/>
              </w:rPr>
            </w:pPr>
            <w:r w:rsidRPr="00B726D5">
              <w:rPr>
                <w:b/>
                <w:bCs/>
                <w:color w:val="EE0000"/>
              </w:rPr>
              <w:lastRenderedPageBreak/>
              <w:t>Mechanism</w:t>
            </w:r>
          </w:p>
        </w:tc>
        <w:tc>
          <w:tcPr>
            <w:tcW w:w="0" w:type="auto"/>
            <w:vAlign w:val="center"/>
            <w:hideMark/>
          </w:tcPr>
          <w:p w14:paraId="73D2788F" w14:textId="77777777" w:rsidR="000608F0" w:rsidRPr="003177A9" w:rsidRDefault="000608F0" w:rsidP="00B72B58">
            <w:pPr>
              <w:spacing w:after="0" w:line="259" w:lineRule="auto"/>
              <w:rPr>
                <w:b/>
                <w:bCs/>
              </w:rPr>
            </w:pPr>
            <w:r w:rsidRPr="003177A9">
              <w:rPr>
                <w:b/>
                <w:bCs/>
              </w:rPr>
              <w:t>Usage</w:t>
            </w:r>
          </w:p>
        </w:tc>
      </w:tr>
      <w:tr w:rsidR="000608F0" w:rsidRPr="003177A9" w14:paraId="3BC9B7B3" w14:textId="77777777" w:rsidTr="00B72B58">
        <w:trPr>
          <w:tblCellSpacing w:w="15" w:type="dxa"/>
        </w:trPr>
        <w:tc>
          <w:tcPr>
            <w:tcW w:w="0" w:type="auto"/>
            <w:vAlign w:val="center"/>
            <w:hideMark/>
          </w:tcPr>
          <w:p w14:paraId="6BBB6F31" w14:textId="77777777" w:rsidR="000608F0" w:rsidRPr="003177A9" w:rsidRDefault="000608F0" w:rsidP="00B72B58">
            <w:pPr>
              <w:spacing w:after="0" w:line="259" w:lineRule="auto"/>
            </w:pPr>
            <w:r w:rsidRPr="003177A9">
              <w:t>@AutoConfigureOrder</w:t>
            </w:r>
          </w:p>
        </w:tc>
        <w:tc>
          <w:tcPr>
            <w:tcW w:w="0" w:type="auto"/>
            <w:vAlign w:val="center"/>
            <w:hideMark/>
          </w:tcPr>
          <w:p w14:paraId="10A59820" w14:textId="77777777" w:rsidR="000608F0" w:rsidRPr="003177A9" w:rsidRDefault="000608F0" w:rsidP="00B72B58">
            <w:pPr>
              <w:spacing w:after="0" w:line="259" w:lineRule="auto"/>
            </w:pPr>
            <w:r w:rsidRPr="003177A9">
              <w:t xml:space="preserve">Assigns </w:t>
            </w:r>
            <w:r w:rsidRPr="003177A9">
              <w:rPr>
                <w:b/>
                <w:bCs/>
              </w:rPr>
              <w:t>explicit order value</w:t>
            </w:r>
            <w:r w:rsidRPr="003177A9">
              <w:t xml:space="preserve"> to an auto-configuration class</w:t>
            </w:r>
          </w:p>
        </w:tc>
      </w:tr>
      <w:tr w:rsidR="000608F0" w:rsidRPr="003177A9" w14:paraId="54FAA0BB" w14:textId="77777777" w:rsidTr="00B72B58">
        <w:trPr>
          <w:tblCellSpacing w:w="15" w:type="dxa"/>
        </w:trPr>
        <w:tc>
          <w:tcPr>
            <w:tcW w:w="0" w:type="auto"/>
            <w:vAlign w:val="center"/>
            <w:hideMark/>
          </w:tcPr>
          <w:p w14:paraId="44993115" w14:textId="77777777" w:rsidR="000608F0" w:rsidRPr="003177A9" w:rsidRDefault="000608F0" w:rsidP="00B72B58">
            <w:pPr>
              <w:spacing w:after="0" w:line="259" w:lineRule="auto"/>
            </w:pPr>
            <w:r w:rsidRPr="003177A9">
              <w:t>@AutoConfigureBefore</w:t>
            </w:r>
          </w:p>
        </w:tc>
        <w:tc>
          <w:tcPr>
            <w:tcW w:w="0" w:type="auto"/>
            <w:vAlign w:val="center"/>
            <w:hideMark/>
          </w:tcPr>
          <w:p w14:paraId="43FCD16A" w14:textId="77777777" w:rsidR="000608F0" w:rsidRPr="003177A9" w:rsidRDefault="000608F0" w:rsidP="00B72B58">
            <w:pPr>
              <w:spacing w:after="0" w:line="259" w:lineRule="auto"/>
            </w:pPr>
            <w:r w:rsidRPr="003177A9">
              <w:t xml:space="preserve">Ensures the class is loaded </w:t>
            </w:r>
            <w:r w:rsidRPr="003177A9">
              <w:rPr>
                <w:b/>
                <w:bCs/>
              </w:rPr>
              <w:t>before</w:t>
            </w:r>
            <w:r w:rsidRPr="003177A9">
              <w:t xml:space="preserve"> the specified class</w:t>
            </w:r>
          </w:p>
        </w:tc>
      </w:tr>
      <w:tr w:rsidR="000608F0" w:rsidRPr="003177A9" w14:paraId="18730B06" w14:textId="77777777" w:rsidTr="00B72B58">
        <w:trPr>
          <w:tblCellSpacing w:w="15" w:type="dxa"/>
        </w:trPr>
        <w:tc>
          <w:tcPr>
            <w:tcW w:w="0" w:type="auto"/>
            <w:vAlign w:val="center"/>
            <w:hideMark/>
          </w:tcPr>
          <w:p w14:paraId="2DF4FBE1" w14:textId="77777777" w:rsidR="000608F0" w:rsidRPr="003177A9" w:rsidRDefault="000608F0" w:rsidP="00B72B58">
            <w:pPr>
              <w:spacing w:after="0" w:line="259" w:lineRule="auto"/>
            </w:pPr>
            <w:r w:rsidRPr="003177A9">
              <w:t>@AutoConfigureAfter</w:t>
            </w:r>
          </w:p>
        </w:tc>
        <w:tc>
          <w:tcPr>
            <w:tcW w:w="0" w:type="auto"/>
            <w:vAlign w:val="center"/>
            <w:hideMark/>
          </w:tcPr>
          <w:p w14:paraId="2A6FA754" w14:textId="77777777" w:rsidR="000608F0" w:rsidRPr="003177A9" w:rsidRDefault="000608F0" w:rsidP="00B72B58">
            <w:pPr>
              <w:spacing w:after="0" w:line="259" w:lineRule="auto"/>
            </w:pPr>
            <w:r w:rsidRPr="003177A9">
              <w:t xml:space="preserve">Ensures the class is loaded </w:t>
            </w:r>
            <w:r w:rsidRPr="003177A9">
              <w:rPr>
                <w:b/>
                <w:bCs/>
              </w:rPr>
              <w:t>after</w:t>
            </w:r>
            <w:r w:rsidRPr="003177A9">
              <w:t xml:space="preserve"> the specified class</w:t>
            </w:r>
          </w:p>
        </w:tc>
      </w:tr>
      <w:tr w:rsidR="000608F0" w:rsidRPr="003177A9" w14:paraId="3ED0902D" w14:textId="77777777" w:rsidTr="00B72B58">
        <w:trPr>
          <w:tblCellSpacing w:w="15" w:type="dxa"/>
        </w:trPr>
        <w:tc>
          <w:tcPr>
            <w:tcW w:w="0" w:type="auto"/>
            <w:vAlign w:val="center"/>
            <w:hideMark/>
          </w:tcPr>
          <w:p w14:paraId="107A9FED" w14:textId="77777777" w:rsidR="000608F0" w:rsidRPr="003177A9" w:rsidRDefault="000608F0" w:rsidP="00B72B58">
            <w:pPr>
              <w:spacing w:after="0" w:line="259" w:lineRule="auto"/>
            </w:pPr>
            <w:r w:rsidRPr="003177A9">
              <w:t>Ordered interface</w:t>
            </w:r>
          </w:p>
        </w:tc>
        <w:tc>
          <w:tcPr>
            <w:tcW w:w="0" w:type="auto"/>
            <w:vAlign w:val="center"/>
            <w:hideMark/>
          </w:tcPr>
          <w:p w14:paraId="4B560A28" w14:textId="77777777" w:rsidR="000608F0" w:rsidRPr="003177A9" w:rsidRDefault="000608F0" w:rsidP="00B72B58">
            <w:pPr>
              <w:spacing w:after="0" w:line="259" w:lineRule="auto"/>
            </w:pPr>
            <w:r w:rsidRPr="003177A9">
              <w:t>Can implement getOrder() for ordering</w:t>
            </w:r>
          </w:p>
        </w:tc>
      </w:tr>
    </w:tbl>
    <w:p w14:paraId="6237DA8C" w14:textId="77777777" w:rsidR="000608F0" w:rsidRPr="003177A9" w:rsidRDefault="000608F0" w:rsidP="000608F0">
      <w:pPr>
        <w:spacing w:after="0" w:line="259" w:lineRule="auto"/>
      </w:pPr>
      <w:r w:rsidRPr="003177A9">
        <w:rPr>
          <w:b/>
          <w:bCs/>
        </w:rPr>
        <w:t>Example:</w:t>
      </w:r>
    </w:p>
    <w:p w14:paraId="13C822A6" w14:textId="77777777" w:rsidR="000608F0" w:rsidRPr="003177A9" w:rsidRDefault="000608F0" w:rsidP="000608F0">
      <w:pPr>
        <w:spacing w:after="0" w:line="259" w:lineRule="auto"/>
      </w:pPr>
      <w:r w:rsidRPr="003177A9">
        <w:t>@Configuration</w:t>
      </w:r>
    </w:p>
    <w:p w14:paraId="7FE60275" w14:textId="77777777" w:rsidR="000608F0" w:rsidRPr="003177A9" w:rsidRDefault="000608F0" w:rsidP="000608F0">
      <w:pPr>
        <w:spacing w:after="0" w:line="259" w:lineRule="auto"/>
      </w:pPr>
      <w:r w:rsidRPr="003177A9">
        <w:t>@AutoConfigureAfter(DataSourceAutoConfiguration.class)</w:t>
      </w:r>
    </w:p>
    <w:p w14:paraId="35F93FA3" w14:textId="77777777" w:rsidR="000608F0" w:rsidRPr="003177A9" w:rsidRDefault="000608F0" w:rsidP="000608F0">
      <w:pPr>
        <w:spacing w:after="0" w:line="259" w:lineRule="auto"/>
      </w:pPr>
      <w:r w:rsidRPr="003177A9">
        <w:t>public class DataSourceTransactionManagerAutoConfiguration {</w:t>
      </w:r>
    </w:p>
    <w:p w14:paraId="360B10E1" w14:textId="77777777" w:rsidR="000608F0" w:rsidRPr="003177A9" w:rsidRDefault="000608F0" w:rsidP="000608F0">
      <w:pPr>
        <w:spacing w:after="0" w:line="259" w:lineRule="auto"/>
      </w:pPr>
      <w:r w:rsidRPr="003177A9">
        <w:t xml:space="preserve">    @Bean</w:t>
      </w:r>
    </w:p>
    <w:p w14:paraId="61935836" w14:textId="77777777" w:rsidR="000608F0" w:rsidRPr="003177A9" w:rsidRDefault="000608F0" w:rsidP="000608F0">
      <w:pPr>
        <w:spacing w:after="0" w:line="259" w:lineRule="auto"/>
      </w:pPr>
      <w:r w:rsidRPr="003177A9">
        <w:t xml:space="preserve">    public PlatformTransactionManager transactionManager(DataSource ds) {</w:t>
      </w:r>
    </w:p>
    <w:p w14:paraId="6CABEC9A" w14:textId="77777777" w:rsidR="000608F0" w:rsidRPr="003177A9" w:rsidRDefault="000608F0" w:rsidP="000608F0">
      <w:pPr>
        <w:spacing w:after="0" w:line="259" w:lineRule="auto"/>
      </w:pPr>
      <w:r w:rsidRPr="003177A9">
        <w:t xml:space="preserve">        return new DataSourceTransactionManager(ds);</w:t>
      </w:r>
    </w:p>
    <w:p w14:paraId="1AA0B9BF" w14:textId="77777777" w:rsidR="000608F0" w:rsidRPr="003177A9" w:rsidRDefault="000608F0" w:rsidP="000608F0">
      <w:pPr>
        <w:spacing w:after="0" w:line="259" w:lineRule="auto"/>
      </w:pPr>
      <w:r w:rsidRPr="003177A9">
        <w:t xml:space="preserve">    }</w:t>
      </w:r>
    </w:p>
    <w:p w14:paraId="23029A26" w14:textId="77777777" w:rsidR="000608F0" w:rsidRPr="003177A9" w:rsidRDefault="000608F0" w:rsidP="000608F0">
      <w:pPr>
        <w:spacing w:after="0" w:line="259" w:lineRule="auto"/>
      </w:pPr>
      <w:r w:rsidRPr="003177A9">
        <w:t>}</w:t>
      </w:r>
    </w:p>
    <w:p w14:paraId="35E05B67" w14:textId="77777777" w:rsidR="000608F0" w:rsidRPr="003177A9" w:rsidRDefault="000608F0" w:rsidP="000608F0">
      <w:pPr>
        <w:numPr>
          <w:ilvl w:val="0"/>
          <w:numId w:val="480"/>
        </w:numPr>
        <w:spacing w:after="0" w:line="259" w:lineRule="auto"/>
      </w:pPr>
      <w:r w:rsidRPr="003B00E9">
        <w:rPr>
          <w:highlight w:val="green"/>
        </w:rPr>
        <w:t xml:space="preserve">Guarantees that the </w:t>
      </w:r>
      <w:r w:rsidRPr="003B00E9">
        <w:rPr>
          <w:b/>
          <w:bCs/>
          <w:highlight w:val="green"/>
        </w:rPr>
        <w:t>DataSource bean exists before transaction manager bean is created</w:t>
      </w:r>
      <w:r w:rsidRPr="003177A9">
        <w:t>.</w:t>
      </w:r>
    </w:p>
    <w:p w14:paraId="7B1F4FB6" w14:textId="77777777" w:rsidR="000608F0" w:rsidRPr="003177A9" w:rsidRDefault="00000000" w:rsidP="000608F0">
      <w:pPr>
        <w:spacing w:after="0" w:line="259" w:lineRule="auto"/>
      </w:pPr>
      <w:r>
        <w:pict w14:anchorId="398AF3CB">
          <v:rect id="_x0000_i1108" style="width:0;height:1.5pt" o:hralign="center" o:hrstd="t" o:hr="t" fillcolor="#a0a0a0" stroked="f"/>
        </w:pict>
      </w:r>
    </w:p>
    <w:p w14:paraId="7B41FC63"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Interaction with @ConditionalOnBean</w:t>
      </w:r>
    </w:p>
    <w:p w14:paraId="2D7C6B29" w14:textId="77777777" w:rsidR="000608F0" w:rsidRPr="003177A9" w:rsidRDefault="000608F0" w:rsidP="000608F0">
      <w:pPr>
        <w:numPr>
          <w:ilvl w:val="0"/>
          <w:numId w:val="481"/>
        </w:numPr>
        <w:spacing w:after="0" w:line="259" w:lineRule="auto"/>
      </w:pPr>
      <w:r w:rsidRPr="003177A9">
        <w:t>Order + conditional annotations work together:</w:t>
      </w:r>
    </w:p>
    <w:p w14:paraId="1927CDDA" w14:textId="77777777" w:rsidR="000608F0" w:rsidRPr="003177A9" w:rsidRDefault="000608F0" w:rsidP="000608F0">
      <w:pPr>
        <w:spacing w:after="0" w:line="259" w:lineRule="auto"/>
      </w:pPr>
      <w:r w:rsidRPr="003177A9">
        <w:t>@ConditionalOnBean(DataSource.class)</w:t>
      </w:r>
    </w:p>
    <w:p w14:paraId="2710E263" w14:textId="77777777" w:rsidR="000608F0" w:rsidRPr="003177A9" w:rsidRDefault="000608F0" w:rsidP="000608F0">
      <w:pPr>
        <w:spacing w:after="0" w:line="259" w:lineRule="auto"/>
      </w:pPr>
      <w:r w:rsidRPr="003177A9">
        <w:t>@AutoConfigureAfter(DataSourceAutoConfiguration.class)</w:t>
      </w:r>
    </w:p>
    <w:p w14:paraId="4DC9C0A9" w14:textId="77777777" w:rsidR="000608F0" w:rsidRPr="003177A9" w:rsidRDefault="000608F0" w:rsidP="000608F0">
      <w:pPr>
        <w:spacing w:after="0" w:line="259" w:lineRule="auto"/>
      </w:pPr>
      <w:r w:rsidRPr="003177A9">
        <w:t>public class JpaTransactionManagerAutoConfiguration { ... }</w:t>
      </w:r>
    </w:p>
    <w:p w14:paraId="4FF10549" w14:textId="77777777" w:rsidR="000608F0" w:rsidRPr="003177A9" w:rsidRDefault="000608F0" w:rsidP="000608F0">
      <w:pPr>
        <w:numPr>
          <w:ilvl w:val="0"/>
          <w:numId w:val="482"/>
        </w:numPr>
        <w:spacing w:after="0" w:line="259" w:lineRule="auto"/>
      </w:pPr>
      <w:r w:rsidRPr="003B00E9">
        <w:rPr>
          <w:highlight w:val="green"/>
        </w:rPr>
        <w:t xml:space="preserve">Ensures </w:t>
      </w:r>
      <w:r w:rsidRPr="003B00E9">
        <w:rPr>
          <w:b/>
          <w:bCs/>
          <w:highlight w:val="green"/>
        </w:rPr>
        <w:t>safe bean registration even when multiple starters or user-defined beans exist</w:t>
      </w:r>
      <w:r w:rsidRPr="003B00E9">
        <w:rPr>
          <w:highlight w:val="green"/>
        </w:rPr>
        <w:t>.</w:t>
      </w:r>
    </w:p>
    <w:p w14:paraId="6C649EF4" w14:textId="77777777" w:rsidR="000608F0" w:rsidRPr="003177A9" w:rsidRDefault="00000000" w:rsidP="000608F0">
      <w:pPr>
        <w:spacing w:after="0" w:line="259" w:lineRule="auto"/>
      </w:pPr>
      <w:r>
        <w:pict w14:anchorId="22B78F5C">
          <v:rect id="_x0000_i1109" style="width:0;height:1.5pt" o:hralign="center" o:hrstd="t" o:hr="t" fillcolor="#a0a0a0" stroked="f"/>
        </w:pict>
      </w:r>
    </w:p>
    <w:p w14:paraId="6B32E3E2"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Real-World Insight</w:t>
      </w:r>
    </w:p>
    <w:p w14:paraId="1A5D4F03" w14:textId="77777777" w:rsidR="000608F0" w:rsidRPr="003177A9" w:rsidRDefault="000608F0" w:rsidP="000608F0">
      <w:pPr>
        <w:numPr>
          <w:ilvl w:val="0"/>
          <w:numId w:val="483"/>
        </w:numPr>
        <w:spacing w:after="0" w:line="259" w:lineRule="auto"/>
      </w:pPr>
      <w:r w:rsidRPr="003177A9">
        <w:t xml:space="preserve">Most auto-config classes in Boot </w:t>
      </w:r>
      <w:r w:rsidRPr="003177A9">
        <w:rPr>
          <w:b/>
          <w:bCs/>
        </w:rPr>
        <w:t>don’t require explicit order</w:t>
      </w:r>
      <w:r w:rsidRPr="003177A9">
        <w:t>.</w:t>
      </w:r>
    </w:p>
    <w:p w14:paraId="08ACEDF3" w14:textId="77777777" w:rsidR="000608F0" w:rsidRPr="003177A9" w:rsidRDefault="000608F0" w:rsidP="000608F0">
      <w:pPr>
        <w:numPr>
          <w:ilvl w:val="0"/>
          <w:numId w:val="483"/>
        </w:numPr>
        <w:spacing w:after="0" w:line="259" w:lineRule="auto"/>
      </w:pPr>
      <w:r w:rsidRPr="003177A9">
        <w:t xml:space="preserve">Explicit ordering is critical </w:t>
      </w:r>
      <w:r w:rsidRPr="003177A9">
        <w:rPr>
          <w:b/>
          <w:bCs/>
        </w:rPr>
        <w:t>when auto-config depends on other auto-config classes</w:t>
      </w:r>
      <w:r w:rsidRPr="003177A9">
        <w:t>.</w:t>
      </w:r>
    </w:p>
    <w:p w14:paraId="6D313E2B" w14:textId="77777777" w:rsidR="000608F0" w:rsidRPr="003177A9" w:rsidRDefault="000608F0" w:rsidP="000608F0">
      <w:pPr>
        <w:numPr>
          <w:ilvl w:val="0"/>
          <w:numId w:val="483"/>
        </w:numPr>
        <w:spacing w:after="0" w:line="259" w:lineRule="auto"/>
      </w:pPr>
      <w:r w:rsidRPr="003177A9">
        <w:t xml:space="preserve">Developers can also </w:t>
      </w:r>
      <w:r w:rsidRPr="003177A9">
        <w:rPr>
          <w:b/>
          <w:bCs/>
        </w:rPr>
        <w:t>exclude auto-configurations</w:t>
      </w:r>
      <w:r w:rsidRPr="003177A9">
        <w:t xml:space="preserve"> or </w:t>
      </w:r>
      <w:r w:rsidRPr="003177A9">
        <w:rPr>
          <w:b/>
          <w:bCs/>
        </w:rPr>
        <w:t>redefine beans</w:t>
      </w:r>
      <w:r w:rsidRPr="003177A9">
        <w:t xml:space="preserve"> to control order indirectly.</w:t>
      </w:r>
    </w:p>
    <w:p w14:paraId="152AEEFC" w14:textId="77777777" w:rsidR="000608F0" w:rsidRPr="003177A9" w:rsidRDefault="00000000" w:rsidP="000608F0">
      <w:pPr>
        <w:spacing w:after="0" w:line="259" w:lineRule="auto"/>
      </w:pPr>
      <w:r>
        <w:pict w14:anchorId="77038360">
          <v:rect id="_x0000_i1110" style="width:0;height:1.5pt" o:hralign="center" o:hrstd="t" o:hr="t" fillcolor="#a0a0a0" stroked="f"/>
        </w:pict>
      </w:r>
    </w:p>
    <w:p w14:paraId="2B1EFAA9"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Senior-Level Interview One-liner</w:t>
      </w:r>
    </w:p>
    <w:p w14:paraId="5E82F950" w14:textId="77777777" w:rsidR="000608F0" w:rsidRPr="003177A9" w:rsidRDefault="000608F0" w:rsidP="000608F0">
      <w:pPr>
        <w:spacing w:after="0" w:line="259" w:lineRule="auto"/>
      </w:pPr>
      <w:r w:rsidRPr="003177A9">
        <w:rPr>
          <w:b/>
          <w:bCs/>
        </w:rPr>
        <w:t>Spring Boot loads auto-configuration classes based on the order in spring.factories / AutoConfiguration.imports, filtered by conditional annotations; explicit order can be controlled via @AutoConfigureBefore, @AutoConfigureAfter, or @AutoConfigureOrder to ensure dependent beans are registered in the correct sequence.</w:t>
      </w:r>
    </w:p>
    <w:p w14:paraId="61A35CAF" w14:textId="77777777" w:rsidR="000608F0" w:rsidRPr="003177A9" w:rsidRDefault="000608F0" w:rsidP="000608F0">
      <w:pPr>
        <w:spacing w:after="0"/>
      </w:pPr>
    </w:p>
    <w:p w14:paraId="57F1D8AB" w14:textId="77777777" w:rsidR="000608F0" w:rsidRPr="003177A9" w:rsidRDefault="000608F0" w:rsidP="000608F0">
      <w:pPr>
        <w:spacing w:after="160" w:line="259" w:lineRule="auto"/>
      </w:pPr>
      <w:r w:rsidRPr="003177A9">
        <w:rPr>
          <w:b/>
          <w:bCs/>
        </w:rPr>
        <w:t>3️</w:t>
      </w:r>
      <w:r w:rsidRPr="003177A9">
        <w:rPr>
          <w:rFonts w:ascii="Segoe UI Symbol" w:hAnsi="Segoe UI Symbol" w:cs="Segoe UI Symbol"/>
          <w:b/>
          <w:bCs/>
        </w:rPr>
        <w:t>⃣</w:t>
      </w:r>
      <w:r w:rsidRPr="003177A9">
        <w:rPr>
          <w:b/>
          <w:bCs/>
        </w:rPr>
        <w:t xml:space="preserve"> Execution Flow (Simplified)</w:t>
      </w:r>
      <w:r w:rsidRPr="003177A9">
        <w:rPr>
          <w:b/>
          <w:bCs/>
        </w:rPr>
        <w:br/>
      </w:r>
      <w:r w:rsidRPr="003177A9">
        <w:t>@EnableAutoConfiguration</w:t>
      </w:r>
      <w:r w:rsidRPr="003177A9">
        <w:br/>
        <w:t xml:space="preserve">          │</w:t>
      </w:r>
      <w:r w:rsidRPr="003177A9">
        <w:br/>
        <w:t xml:space="preserve">          </w:t>
      </w:r>
      <w:r w:rsidRPr="003177A9">
        <w:rPr>
          <w:rFonts w:ascii="Arial" w:hAnsi="Arial" w:cs="Arial"/>
        </w:rPr>
        <w:t>▼</w:t>
      </w:r>
      <w:r w:rsidRPr="003177A9">
        <w:br/>
        <w:t xml:space="preserve"> AutoConfigurationImportSelector</w:t>
      </w:r>
      <w:r w:rsidRPr="003177A9">
        <w:br/>
        <w:t xml:space="preserve">          </w:t>
      </w:r>
      <w:r w:rsidRPr="003177A9">
        <w:rPr>
          <w:rFonts w:ascii="Calibri" w:hAnsi="Calibri" w:cs="Calibri"/>
        </w:rPr>
        <w:t>│</w:t>
      </w:r>
      <w:r w:rsidRPr="003177A9">
        <w:br/>
        <w:t xml:space="preserve">          </w:t>
      </w:r>
      <w:r w:rsidRPr="003177A9">
        <w:rPr>
          <w:rFonts w:ascii="Arial" w:hAnsi="Arial" w:cs="Arial"/>
        </w:rPr>
        <w:t>▼</w:t>
      </w:r>
      <w:r w:rsidRPr="003177A9">
        <w:br/>
        <w:t xml:space="preserve"> Collect candidate auto-config classes</w:t>
      </w:r>
      <w:r w:rsidRPr="003177A9">
        <w:br/>
        <w:t xml:space="preserve">          </w:t>
      </w:r>
      <w:r w:rsidRPr="003177A9">
        <w:rPr>
          <w:rFonts w:ascii="Calibri" w:hAnsi="Calibri" w:cs="Calibri"/>
        </w:rPr>
        <w:t>│</w:t>
      </w:r>
      <w:r w:rsidRPr="003177A9">
        <w:br/>
      </w:r>
      <w:r w:rsidRPr="003177A9">
        <w:lastRenderedPageBreak/>
        <w:t xml:space="preserve">          </w:t>
      </w:r>
      <w:r w:rsidRPr="003177A9">
        <w:rPr>
          <w:rFonts w:ascii="Arial" w:hAnsi="Arial" w:cs="Arial"/>
        </w:rPr>
        <w:t>▼</w:t>
      </w:r>
      <w:r w:rsidRPr="003177A9">
        <w:br/>
        <w:t xml:space="preserve"> Sort classes:</w:t>
      </w:r>
      <w:r w:rsidRPr="003177A9">
        <w:br/>
        <w:t xml:space="preserve">    </w:t>
      </w:r>
      <w:r w:rsidRPr="003177A9">
        <w:rPr>
          <w:rFonts w:ascii="MS Gothic" w:eastAsia="MS Gothic" w:hAnsi="MS Gothic" w:cs="MS Gothic" w:hint="eastAsia"/>
        </w:rPr>
        <w:t>├</w:t>
      </w:r>
      <w:r w:rsidRPr="003177A9">
        <w:rPr>
          <w:rFonts w:ascii="Calibri" w:hAnsi="Calibri" w:cs="Calibri"/>
        </w:rPr>
        <w:t>─</w:t>
      </w:r>
      <w:r w:rsidRPr="003177A9">
        <w:t xml:space="preserve"> @AutoConfigureOrder</w:t>
      </w:r>
      <w:r w:rsidRPr="003177A9">
        <w:br/>
        <w:t xml:space="preserve">    </w:t>
      </w:r>
      <w:r w:rsidRPr="003177A9">
        <w:rPr>
          <w:rFonts w:ascii="MS Gothic" w:eastAsia="MS Gothic" w:hAnsi="MS Gothic" w:cs="MS Gothic" w:hint="eastAsia"/>
        </w:rPr>
        <w:t>├</w:t>
      </w:r>
      <w:r w:rsidRPr="003177A9">
        <w:rPr>
          <w:rFonts w:ascii="Calibri" w:hAnsi="Calibri" w:cs="Calibri"/>
        </w:rPr>
        <w:t>─</w:t>
      </w:r>
      <w:r w:rsidRPr="003177A9">
        <w:t xml:space="preserve"> @AutoConfigureBefore / After</w:t>
      </w:r>
      <w:r w:rsidRPr="003177A9">
        <w:br/>
        <w:t xml:space="preserve">    </w:t>
      </w:r>
      <w:r w:rsidRPr="003177A9">
        <w:rPr>
          <w:rFonts w:ascii="Calibri" w:hAnsi="Calibri" w:cs="Calibri"/>
        </w:rPr>
        <w:t>└─</w:t>
      </w:r>
      <w:r w:rsidRPr="003177A9">
        <w:t xml:space="preserve"> Default order</w:t>
      </w:r>
      <w:r w:rsidRPr="003177A9">
        <w:br/>
        <w:t xml:space="preserve">          </w:t>
      </w:r>
      <w:r w:rsidRPr="003177A9">
        <w:rPr>
          <w:rFonts w:ascii="Calibri" w:hAnsi="Calibri" w:cs="Calibri"/>
        </w:rPr>
        <w:t>│</w:t>
      </w:r>
      <w:r w:rsidRPr="003177A9">
        <w:br/>
        <w:t xml:space="preserve">          </w:t>
      </w:r>
      <w:r w:rsidRPr="003177A9">
        <w:rPr>
          <w:rFonts w:ascii="Arial" w:hAnsi="Arial" w:cs="Arial"/>
        </w:rPr>
        <w:t>▼</w:t>
      </w:r>
      <w:r w:rsidRPr="003177A9">
        <w:br/>
        <w:t xml:space="preserve"> Iterate classes:</w:t>
      </w:r>
      <w:r w:rsidRPr="003177A9">
        <w:br/>
        <w:t xml:space="preserve">  </w:t>
      </w:r>
      <w:r w:rsidRPr="003177A9">
        <w:rPr>
          <w:rFonts w:ascii="Calibri" w:hAnsi="Calibri" w:cs="Calibri"/>
        </w:rPr>
        <w:t>┌───────────────────────┐</w:t>
      </w:r>
      <w:r w:rsidRPr="003177A9">
        <w:br/>
        <w:t xml:space="preserve">  </w:t>
      </w:r>
      <w:r w:rsidRPr="003177A9">
        <w:rPr>
          <w:rFonts w:ascii="Calibri" w:hAnsi="Calibri" w:cs="Calibri"/>
        </w:rPr>
        <w:t>│</w:t>
      </w:r>
      <w:r w:rsidRPr="003177A9">
        <w:t xml:space="preserve"> Check @Conditional*   </w:t>
      </w:r>
      <w:r w:rsidRPr="003177A9">
        <w:rPr>
          <w:rFonts w:ascii="Calibri" w:hAnsi="Calibri" w:cs="Calibri"/>
        </w:rPr>
        <w:t>│</w:t>
      </w:r>
      <w:r w:rsidRPr="003177A9">
        <w:br/>
        <w:t xml:space="preserve">  </w:t>
      </w:r>
      <w:r w:rsidRPr="003177A9">
        <w:rPr>
          <w:rFonts w:ascii="Calibri" w:hAnsi="Calibri" w:cs="Calibri"/>
        </w:rPr>
        <w:t>│</w:t>
      </w:r>
      <w:r w:rsidRPr="003177A9">
        <w:t xml:space="preserve">  - OnClass            </w:t>
      </w:r>
      <w:r w:rsidRPr="003177A9">
        <w:rPr>
          <w:rFonts w:ascii="Calibri" w:hAnsi="Calibri" w:cs="Calibri"/>
        </w:rPr>
        <w:t>│</w:t>
      </w:r>
      <w:r w:rsidRPr="003177A9">
        <w:br/>
        <w:t xml:space="preserve">  </w:t>
      </w:r>
      <w:r w:rsidRPr="003177A9">
        <w:rPr>
          <w:rFonts w:ascii="Calibri" w:hAnsi="Calibri" w:cs="Calibri"/>
        </w:rPr>
        <w:t>│</w:t>
      </w:r>
      <w:r w:rsidRPr="003177A9">
        <w:t xml:space="preserve">  - OnBean             </w:t>
      </w:r>
      <w:r w:rsidRPr="003177A9">
        <w:rPr>
          <w:rFonts w:ascii="Calibri" w:hAnsi="Calibri" w:cs="Calibri"/>
        </w:rPr>
        <w:t>│</w:t>
      </w:r>
      <w:r w:rsidRPr="003177A9">
        <w:br/>
        <w:t xml:space="preserve">  </w:t>
      </w:r>
      <w:r w:rsidRPr="003177A9">
        <w:rPr>
          <w:rFonts w:ascii="Calibri" w:hAnsi="Calibri" w:cs="Calibri"/>
        </w:rPr>
        <w:t>│</w:t>
      </w:r>
      <w:r w:rsidRPr="003177A9">
        <w:t xml:space="preserve">  - OnProperty         </w:t>
      </w:r>
      <w:r w:rsidRPr="003177A9">
        <w:rPr>
          <w:rFonts w:ascii="Calibri" w:hAnsi="Calibri" w:cs="Calibri"/>
        </w:rPr>
        <w:t>│</w:t>
      </w:r>
      <w:r w:rsidRPr="003177A9">
        <w:br/>
        <w:t xml:space="preserve">  </w:t>
      </w:r>
      <w:r w:rsidRPr="003177A9">
        <w:rPr>
          <w:rFonts w:ascii="Calibri" w:hAnsi="Calibri" w:cs="Calibri"/>
        </w:rPr>
        <w:t>└───────────────────────┘</w:t>
      </w:r>
      <w:r w:rsidRPr="003177A9">
        <w:br/>
        <w:t xml:space="preserve">          │</w:t>
      </w:r>
      <w:r w:rsidRPr="003177A9">
        <w:br/>
        <w:t xml:space="preserve">          </w:t>
      </w:r>
      <w:r w:rsidRPr="003177A9">
        <w:rPr>
          <w:rFonts w:ascii="Arial" w:hAnsi="Arial" w:cs="Arial"/>
        </w:rPr>
        <w:t>▼</w:t>
      </w:r>
      <w:r w:rsidRPr="003177A9">
        <w:br/>
        <w:t xml:space="preserve"> Register beans in context</w:t>
      </w:r>
    </w:p>
    <w:p w14:paraId="76EE6B52" w14:textId="77777777" w:rsidR="000608F0" w:rsidRPr="003177A9" w:rsidRDefault="000608F0" w:rsidP="000608F0">
      <w:pPr>
        <w:spacing w:after="160" w:line="259" w:lineRule="auto"/>
      </w:pPr>
      <w:r w:rsidRPr="007E041D">
        <w:rPr>
          <w:b/>
          <w:bCs/>
          <w:highlight w:val="green"/>
        </w:rPr>
        <w:t>4️</w:t>
      </w:r>
      <w:r w:rsidRPr="007E041D">
        <w:rPr>
          <w:rFonts w:ascii="Segoe UI Symbol" w:hAnsi="Segoe UI Symbol" w:cs="Segoe UI Symbol"/>
          <w:b/>
          <w:bCs/>
          <w:highlight w:val="green"/>
        </w:rPr>
        <w:t>⃣</w:t>
      </w:r>
      <w:r w:rsidRPr="007E041D">
        <w:rPr>
          <w:b/>
          <w:bCs/>
          <w:highlight w:val="green"/>
        </w:rPr>
        <w:t xml:space="preserve"> Important Notes</w:t>
      </w:r>
      <w:r w:rsidRPr="003177A9">
        <w:rPr>
          <w:b/>
          <w:bCs/>
        </w:rPr>
        <w:br/>
      </w:r>
      <w:r w:rsidRPr="003177A9">
        <w:t xml:space="preserve">1.  </w:t>
      </w:r>
      <w:r w:rsidRPr="007E041D">
        <w:rPr>
          <w:highlight w:val="green"/>
        </w:rPr>
        <w:t>Conditional Annotations Are Always Respected</w:t>
      </w:r>
      <w:r w:rsidRPr="003177A9">
        <w:br/>
        <w:t>o   Order only affects which auto-config classes are evaluated first, not whether they are skipped.</w:t>
      </w:r>
      <w:r w:rsidRPr="003177A9">
        <w:br/>
        <w:t>2</w:t>
      </w:r>
      <w:r w:rsidRPr="007E041D">
        <w:rPr>
          <w:highlight w:val="green"/>
        </w:rPr>
        <w:t>.  User-Defined Beans Take Precedence</w:t>
      </w:r>
      <w:r w:rsidRPr="003177A9">
        <w:br/>
        <w:t>o   Even if an auto-config class runs early, @ConditionalOnMissingBean ensures back-off.</w:t>
      </w:r>
      <w:r w:rsidRPr="003177A9">
        <w:br/>
        <w:t>3.  Custom Auto-Config in Libraries</w:t>
      </w:r>
      <w:r w:rsidRPr="003177A9">
        <w:br/>
        <w:t xml:space="preserve">o   </w:t>
      </w:r>
      <w:r w:rsidRPr="00C04FB1">
        <w:rPr>
          <w:highlight w:val="green"/>
        </w:rPr>
        <w:t>Always use @AutoConfigureBefore / @AutoConfigureAfter to avoid race conditions.</w:t>
      </w:r>
      <w:r w:rsidRPr="003177A9">
        <w:br/>
        <w:t>4.  Spring Boot Starters</w:t>
      </w:r>
      <w:r w:rsidRPr="003177A9">
        <w:br/>
        <w:t>o   Provide multiple auto-config classes, which may rely on ordering internally (e.g., Web → MVC → Jackson).</w:t>
      </w:r>
      <w:r w:rsidRPr="003177A9">
        <w:br/>
        <w:t>5.  AOT / Native Image</w:t>
      </w:r>
      <w:r w:rsidRPr="003177A9">
        <w:br/>
        <w:t>o   Auto-configuration ordering is precomputed to optimize startup</w:t>
      </w:r>
    </w:p>
    <w:p w14:paraId="11CA0A25" w14:textId="77777777" w:rsidR="0002393E" w:rsidRDefault="0002393E" w:rsidP="0002393E">
      <w:pPr>
        <w:rPr>
          <w:b/>
          <w:bCs/>
          <w:color w:val="EE0000"/>
          <w:sz w:val="24"/>
          <w:szCs w:val="24"/>
          <w:lang w:val="en-IN"/>
        </w:rPr>
      </w:pPr>
    </w:p>
    <w:p w14:paraId="086A2563" w14:textId="77777777" w:rsidR="000608F0" w:rsidRPr="000608F0" w:rsidRDefault="000608F0" w:rsidP="000608F0">
      <w:pPr>
        <w:rPr>
          <w:b/>
          <w:bCs/>
          <w:color w:val="EE0000"/>
          <w:sz w:val="24"/>
          <w:szCs w:val="24"/>
          <w:lang w:val="en-IN"/>
        </w:rPr>
      </w:pPr>
      <w:r w:rsidRPr="000608F0">
        <w:rPr>
          <w:b/>
          <w:bCs/>
          <w:color w:val="EE0000"/>
          <w:sz w:val="24"/>
          <w:szCs w:val="24"/>
          <w:lang w:val="en-IN"/>
        </w:rPr>
        <w:t>8.  How to exclude an auto-configuration?</w:t>
      </w:r>
    </w:p>
    <w:p w14:paraId="6EFF5C25"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Why Exclude Auto-Configuration</w:t>
      </w:r>
    </w:p>
    <w:p w14:paraId="557EE223" w14:textId="77777777" w:rsidR="000608F0" w:rsidRPr="003177A9" w:rsidRDefault="000608F0" w:rsidP="000608F0">
      <w:pPr>
        <w:numPr>
          <w:ilvl w:val="0"/>
          <w:numId w:val="484"/>
        </w:numPr>
        <w:spacing w:after="0" w:line="259" w:lineRule="auto"/>
      </w:pPr>
      <w:r w:rsidRPr="003177A9">
        <w:t xml:space="preserve">Auto-configuration is </w:t>
      </w:r>
      <w:r w:rsidRPr="003177A9">
        <w:rPr>
          <w:b/>
          <w:bCs/>
        </w:rPr>
        <w:t>opinionated</w:t>
      </w:r>
      <w:r w:rsidRPr="003177A9">
        <w:t xml:space="preserve"> and may create beans you </w:t>
      </w:r>
      <w:r w:rsidRPr="003177A9">
        <w:rPr>
          <w:b/>
          <w:bCs/>
        </w:rPr>
        <w:t>don’t want</w:t>
      </w:r>
      <w:r w:rsidRPr="003177A9">
        <w:t>.</w:t>
      </w:r>
    </w:p>
    <w:p w14:paraId="7FB64BBA" w14:textId="77777777" w:rsidR="000608F0" w:rsidRPr="003177A9" w:rsidRDefault="000608F0" w:rsidP="000608F0">
      <w:pPr>
        <w:numPr>
          <w:ilvl w:val="0"/>
          <w:numId w:val="484"/>
        </w:numPr>
        <w:spacing w:after="0" w:line="259" w:lineRule="auto"/>
      </w:pPr>
      <w:r w:rsidRPr="003177A9">
        <w:t>Common reasons to exclude:</w:t>
      </w:r>
    </w:p>
    <w:p w14:paraId="0F8417CF" w14:textId="77777777" w:rsidR="000608F0" w:rsidRPr="003177A9" w:rsidRDefault="000608F0" w:rsidP="000608F0">
      <w:pPr>
        <w:numPr>
          <w:ilvl w:val="1"/>
          <w:numId w:val="484"/>
        </w:numPr>
        <w:spacing w:after="0" w:line="259" w:lineRule="auto"/>
      </w:pPr>
      <w:r w:rsidRPr="003177A9">
        <w:t xml:space="preserve">You want a </w:t>
      </w:r>
      <w:r w:rsidRPr="003177A9">
        <w:rPr>
          <w:b/>
          <w:bCs/>
        </w:rPr>
        <w:t>custom implementation</w:t>
      </w:r>
      <w:r w:rsidRPr="003177A9">
        <w:t xml:space="preserve"> of a bean.</w:t>
      </w:r>
    </w:p>
    <w:p w14:paraId="59920FC7" w14:textId="77777777" w:rsidR="000608F0" w:rsidRPr="003177A9" w:rsidRDefault="000608F0" w:rsidP="000608F0">
      <w:pPr>
        <w:numPr>
          <w:ilvl w:val="1"/>
          <w:numId w:val="484"/>
        </w:numPr>
        <w:spacing w:after="0" w:line="259" w:lineRule="auto"/>
      </w:pPr>
      <w:r w:rsidRPr="003177A9">
        <w:t xml:space="preserve">The default auto-config </w:t>
      </w:r>
      <w:r w:rsidRPr="003177A9">
        <w:rPr>
          <w:b/>
          <w:bCs/>
        </w:rPr>
        <w:t>doesn’t fit your environment</w:t>
      </w:r>
      <w:r w:rsidRPr="003177A9">
        <w:t>.</w:t>
      </w:r>
    </w:p>
    <w:p w14:paraId="53742C3E" w14:textId="77777777" w:rsidR="000608F0" w:rsidRPr="003177A9" w:rsidRDefault="000608F0" w:rsidP="000608F0">
      <w:pPr>
        <w:numPr>
          <w:ilvl w:val="1"/>
          <w:numId w:val="484"/>
        </w:numPr>
        <w:spacing w:after="0" w:line="259" w:lineRule="auto"/>
      </w:pPr>
      <w:r w:rsidRPr="003177A9">
        <w:t>Avoid conflicts between multiple starters or legacy dependencies.</w:t>
      </w:r>
    </w:p>
    <w:p w14:paraId="2AD23665" w14:textId="77777777" w:rsidR="000608F0" w:rsidRPr="003177A9" w:rsidRDefault="00000000" w:rsidP="000608F0">
      <w:pPr>
        <w:spacing w:after="0" w:line="259" w:lineRule="auto"/>
      </w:pPr>
      <w:r>
        <w:pict w14:anchorId="5DBE0D25">
          <v:rect id="_x0000_i1111" style="width:0;height:1.5pt" o:hralign="center" o:hrstd="t" o:hr="t" fillcolor="#a0a0a0" stroked="f"/>
        </w:pict>
      </w:r>
    </w:p>
    <w:p w14:paraId="5D7D7B6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Ways to Exclude Auto-Configuration</w:t>
      </w:r>
    </w:p>
    <w:p w14:paraId="31F53AC0" w14:textId="77777777" w:rsidR="000608F0" w:rsidRPr="003177A9" w:rsidRDefault="000608F0" w:rsidP="000608F0">
      <w:pPr>
        <w:spacing w:after="0" w:line="259" w:lineRule="auto"/>
        <w:rPr>
          <w:b/>
          <w:bCs/>
        </w:rPr>
      </w:pPr>
      <w:r w:rsidRPr="003177A9">
        <w:rPr>
          <w:b/>
          <w:bCs/>
        </w:rPr>
        <w:t>a) Using exclude in @SpringBootApplication</w:t>
      </w:r>
    </w:p>
    <w:p w14:paraId="27DBA108" w14:textId="77777777" w:rsidR="000608F0" w:rsidRPr="003177A9" w:rsidRDefault="000608F0" w:rsidP="000608F0">
      <w:pPr>
        <w:spacing w:after="0" w:line="259" w:lineRule="auto"/>
      </w:pPr>
      <w:r w:rsidRPr="003177A9">
        <w:t>@SpringBootApplication(</w:t>
      </w:r>
    </w:p>
    <w:p w14:paraId="2FBD7C1C" w14:textId="77777777" w:rsidR="000608F0" w:rsidRPr="003177A9" w:rsidRDefault="000608F0" w:rsidP="000608F0">
      <w:pPr>
        <w:spacing w:after="0" w:line="259" w:lineRule="auto"/>
      </w:pPr>
      <w:r w:rsidRPr="003177A9">
        <w:lastRenderedPageBreak/>
        <w:t xml:space="preserve">    exclude = {</w:t>
      </w:r>
    </w:p>
    <w:p w14:paraId="134F0D99" w14:textId="77777777" w:rsidR="000608F0" w:rsidRPr="003177A9" w:rsidRDefault="000608F0" w:rsidP="000608F0">
      <w:pPr>
        <w:spacing w:after="0" w:line="259" w:lineRule="auto"/>
      </w:pPr>
      <w:r w:rsidRPr="003177A9">
        <w:t xml:space="preserve">        DataSourceAutoConfiguration.class,</w:t>
      </w:r>
    </w:p>
    <w:p w14:paraId="5AC96EBD" w14:textId="77777777" w:rsidR="000608F0" w:rsidRPr="003177A9" w:rsidRDefault="000608F0" w:rsidP="000608F0">
      <w:pPr>
        <w:spacing w:after="0" w:line="259" w:lineRule="auto"/>
      </w:pPr>
      <w:r w:rsidRPr="003177A9">
        <w:t xml:space="preserve">        HibernateJpaAutoConfiguration.class</w:t>
      </w:r>
    </w:p>
    <w:p w14:paraId="7CAA1F6C" w14:textId="77777777" w:rsidR="000608F0" w:rsidRPr="003177A9" w:rsidRDefault="000608F0" w:rsidP="000608F0">
      <w:pPr>
        <w:spacing w:after="0" w:line="259" w:lineRule="auto"/>
      </w:pPr>
      <w:r w:rsidRPr="003177A9">
        <w:t xml:space="preserve">    }</w:t>
      </w:r>
    </w:p>
    <w:p w14:paraId="25847F7A" w14:textId="77777777" w:rsidR="000608F0" w:rsidRPr="003177A9" w:rsidRDefault="000608F0" w:rsidP="000608F0">
      <w:pPr>
        <w:spacing w:after="0" w:line="259" w:lineRule="auto"/>
      </w:pPr>
      <w:r w:rsidRPr="003177A9">
        <w:t>)</w:t>
      </w:r>
    </w:p>
    <w:p w14:paraId="671B2DEE" w14:textId="77777777" w:rsidR="000608F0" w:rsidRPr="003177A9" w:rsidRDefault="000608F0" w:rsidP="000608F0">
      <w:pPr>
        <w:spacing w:after="0" w:line="259" w:lineRule="auto"/>
      </w:pPr>
      <w:r w:rsidRPr="003177A9">
        <w:t>public class App {</w:t>
      </w:r>
    </w:p>
    <w:p w14:paraId="18BDEFA9" w14:textId="77777777" w:rsidR="000608F0" w:rsidRPr="003177A9" w:rsidRDefault="000608F0" w:rsidP="000608F0">
      <w:pPr>
        <w:spacing w:after="0" w:line="259" w:lineRule="auto"/>
      </w:pPr>
      <w:r w:rsidRPr="003177A9">
        <w:t xml:space="preserve">    public static void main(String[] args) {</w:t>
      </w:r>
    </w:p>
    <w:p w14:paraId="499FE4F6" w14:textId="77777777" w:rsidR="000608F0" w:rsidRPr="003177A9" w:rsidRDefault="000608F0" w:rsidP="000608F0">
      <w:pPr>
        <w:spacing w:after="0" w:line="259" w:lineRule="auto"/>
      </w:pPr>
      <w:r w:rsidRPr="003177A9">
        <w:t xml:space="preserve">        SpringApplication.run(App.class, args);</w:t>
      </w:r>
    </w:p>
    <w:p w14:paraId="161F7E8C" w14:textId="77777777" w:rsidR="000608F0" w:rsidRPr="003177A9" w:rsidRDefault="000608F0" w:rsidP="000608F0">
      <w:pPr>
        <w:spacing w:after="0" w:line="259" w:lineRule="auto"/>
      </w:pPr>
      <w:r w:rsidRPr="003177A9">
        <w:t xml:space="preserve">    }</w:t>
      </w:r>
    </w:p>
    <w:p w14:paraId="514677C8" w14:textId="77777777" w:rsidR="000608F0" w:rsidRPr="003177A9" w:rsidRDefault="000608F0" w:rsidP="000608F0">
      <w:pPr>
        <w:spacing w:after="0" w:line="259" w:lineRule="auto"/>
      </w:pPr>
      <w:r w:rsidRPr="003177A9">
        <w:t>}</w:t>
      </w:r>
    </w:p>
    <w:p w14:paraId="176E12F8" w14:textId="77777777" w:rsidR="000608F0" w:rsidRPr="003177A9" w:rsidRDefault="000608F0" w:rsidP="000608F0">
      <w:pPr>
        <w:numPr>
          <w:ilvl w:val="0"/>
          <w:numId w:val="485"/>
        </w:numPr>
        <w:spacing w:after="0" w:line="259" w:lineRule="auto"/>
      </w:pPr>
      <w:r w:rsidRPr="003177A9">
        <w:t xml:space="preserve">Boot will </w:t>
      </w:r>
      <w:r w:rsidRPr="003177A9">
        <w:rPr>
          <w:b/>
          <w:bCs/>
        </w:rPr>
        <w:t>skip the specified auto-configuration classes</w:t>
      </w:r>
      <w:r w:rsidRPr="003177A9">
        <w:t xml:space="preserve"> during startup.</w:t>
      </w:r>
    </w:p>
    <w:p w14:paraId="74DA695D" w14:textId="77777777" w:rsidR="000608F0" w:rsidRPr="003177A9" w:rsidRDefault="000608F0" w:rsidP="000608F0">
      <w:pPr>
        <w:numPr>
          <w:ilvl w:val="0"/>
          <w:numId w:val="485"/>
        </w:numPr>
        <w:spacing w:after="0" w:line="259" w:lineRule="auto"/>
      </w:pPr>
      <w:r w:rsidRPr="003177A9">
        <w:t xml:space="preserve">Most common method for </w:t>
      </w:r>
      <w:r w:rsidRPr="003177A9">
        <w:rPr>
          <w:b/>
          <w:bCs/>
        </w:rPr>
        <w:t>per-application exclusions</w:t>
      </w:r>
      <w:r w:rsidRPr="003177A9">
        <w:t>.</w:t>
      </w:r>
    </w:p>
    <w:p w14:paraId="7A091A9B" w14:textId="77777777" w:rsidR="000608F0" w:rsidRPr="003177A9" w:rsidRDefault="00000000" w:rsidP="000608F0">
      <w:pPr>
        <w:spacing w:after="0" w:line="259" w:lineRule="auto"/>
      </w:pPr>
      <w:r>
        <w:pict w14:anchorId="5F0B37FB">
          <v:rect id="_x0000_i1112" style="width:0;height:1.5pt" o:hralign="center" o:hrstd="t" o:hr="t" fillcolor="#a0a0a0" stroked="f"/>
        </w:pict>
      </w:r>
    </w:p>
    <w:p w14:paraId="4A4E9608" w14:textId="77777777" w:rsidR="000608F0" w:rsidRPr="003177A9" w:rsidRDefault="000608F0" w:rsidP="000608F0">
      <w:pPr>
        <w:spacing w:after="0" w:line="259" w:lineRule="auto"/>
        <w:rPr>
          <w:b/>
          <w:bCs/>
        </w:rPr>
      </w:pPr>
      <w:r w:rsidRPr="003177A9">
        <w:rPr>
          <w:b/>
          <w:bCs/>
        </w:rPr>
        <w:t>b) Using @EnableAutoConfiguration (explicit)</w:t>
      </w:r>
    </w:p>
    <w:p w14:paraId="43DE9622" w14:textId="77777777" w:rsidR="000608F0" w:rsidRPr="003177A9" w:rsidRDefault="000608F0" w:rsidP="000608F0">
      <w:pPr>
        <w:spacing w:after="0" w:line="259" w:lineRule="auto"/>
      </w:pPr>
      <w:r w:rsidRPr="003177A9">
        <w:t>@EnableAutoConfiguration(</w:t>
      </w:r>
    </w:p>
    <w:p w14:paraId="4D327F67" w14:textId="77777777" w:rsidR="000608F0" w:rsidRPr="003177A9" w:rsidRDefault="000608F0" w:rsidP="000608F0">
      <w:pPr>
        <w:spacing w:after="0" w:line="259" w:lineRule="auto"/>
      </w:pPr>
      <w:r w:rsidRPr="003177A9">
        <w:t xml:space="preserve">    exclude = {DataSourceAutoConfiguration.class}</w:t>
      </w:r>
    </w:p>
    <w:p w14:paraId="254E5F39" w14:textId="77777777" w:rsidR="000608F0" w:rsidRPr="003177A9" w:rsidRDefault="000608F0" w:rsidP="000608F0">
      <w:pPr>
        <w:spacing w:after="0" w:line="259" w:lineRule="auto"/>
      </w:pPr>
      <w:r w:rsidRPr="003177A9">
        <w:t>)</w:t>
      </w:r>
    </w:p>
    <w:p w14:paraId="4AA7C827" w14:textId="77777777" w:rsidR="000608F0" w:rsidRPr="003177A9" w:rsidRDefault="000608F0" w:rsidP="000608F0">
      <w:pPr>
        <w:spacing w:after="0" w:line="259" w:lineRule="auto"/>
      </w:pPr>
      <w:r w:rsidRPr="003177A9">
        <w:t>public class AppConfig { ... }</w:t>
      </w:r>
    </w:p>
    <w:p w14:paraId="21B64DB9" w14:textId="77777777" w:rsidR="000608F0" w:rsidRPr="003177A9" w:rsidRDefault="000608F0" w:rsidP="000608F0">
      <w:pPr>
        <w:numPr>
          <w:ilvl w:val="0"/>
          <w:numId w:val="486"/>
        </w:numPr>
        <w:spacing w:after="0" w:line="259" w:lineRule="auto"/>
      </w:pPr>
      <w:r w:rsidRPr="003177A9">
        <w:t xml:space="preserve">Useful if you </w:t>
      </w:r>
      <w:r w:rsidRPr="003177A9">
        <w:rPr>
          <w:b/>
          <w:bCs/>
        </w:rPr>
        <w:t>don’t use @SpringBootApplication</w:t>
      </w:r>
      <w:r w:rsidRPr="003177A9">
        <w:t>.</w:t>
      </w:r>
    </w:p>
    <w:p w14:paraId="69D0659B" w14:textId="77777777" w:rsidR="000608F0" w:rsidRPr="003177A9" w:rsidRDefault="000608F0" w:rsidP="000608F0">
      <w:pPr>
        <w:numPr>
          <w:ilvl w:val="0"/>
          <w:numId w:val="486"/>
        </w:numPr>
        <w:spacing w:after="0" w:line="259" w:lineRule="auto"/>
      </w:pPr>
      <w:r w:rsidRPr="003177A9">
        <w:t xml:space="preserve">Mechanism is the same: Boot </w:t>
      </w:r>
      <w:r w:rsidRPr="003177A9">
        <w:rPr>
          <w:b/>
          <w:bCs/>
        </w:rPr>
        <w:t>filters these classes before bean registration</w:t>
      </w:r>
      <w:r w:rsidRPr="003177A9">
        <w:t>.</w:t>
      </w:r>
    </w:p>
    <w:p w14:paraId="7AD6DC5F" w14:textId="77777777" w:rsidR="000608F0" w:rsidRPr="003177A9" w:rsidRDefault="00000000" w:rsidP="000608F0">
      <w:pPr>
        <w:spacing w:after="0" w:line="259" w:lineRule="auto"/>
      </w:pPr>
      <w:r>
        <w:pict w14:anchorId="4C6F7578">
          <v:rect id="_x0000_i1113" style="width:0;height:1.5pt" o:hralign="center" o:hrstd="t" o:hr="t" fillcolor="#a0a0a0" stroked="f"/>
        </w:pict>
      </w:r>
    </w:p>
    <w:p w14:paraId="1FD12C63" w14:textId="77777777" w:rsidR="000608F0" w:rsidRPr="003177A9" w:rsidRDefault="000608F0" w:rsidP="000608F0">
      <w:pPr>
        <w:spacing w:after="0" w:line="259" w:lineRule="auto"/>
        <w:rPr>
          <w:b/>
          <w:bCs/>
        </w:rPr>
      </w:pPr>
      <w:r w:rsidRPr="003177A9">
        <w:rPr>
          <w:b/>
          <w:bCs/>
        </w:rPr>
        <w:t>c) Using spring.autoconfigure.exclude Property</w:t>
      </w:r>
    </w:p>
    <w:p w14:paraId="36A09FD1" w14:textId="77777777" w:rsidR="000608F0" w:rsidRPr="003177A9" w:rsidRDefault="000608F0" w:rsidP="000608F0">
      <w:pPr>
        <w:spacing w:after="0" w:line="259" w:lineRule="auto"/>
      </w:pPr>
      <w:r w:rsidRPr="003177A9">
        <w:t>spring.autoconfigure.exclude=\</w:t>
      </w:r>
    </w:p>
    <w:p w14:paraId="4B1FE433" w14:textId="77777777" w:rsidR="000608F0" w:rsidRPr="003177A9" w:rsidRDefault="000608F0" w:rsidP="000608F0">
      <w:pPr>
        <w:spacing w:after="0" w:line="259" w:lineRule="auto"/>
      </w:pPr>
      <w:r w:rsidRPr="003177A9">
        <w:t>org.springframework.boot.autoconfigure.jdbc.DataSourceAutoConfiguration,\</w:t>
      </w:r>
    </w:p>
    <w:p w14:paraId="2182591D" w14:textId="77777777" w:rsidR="000608F0" w:rsidRPr="003177A9" w:rsidRDefault="000608F0" w:rsidP="000608F0">
      <w:pPr>
        <w:spacing w:after="0" w:line="259" w:lineRule="auto"/>
      </w:pPr>
      <w:r w:rsidRPr="003177A9">
        <w:t>org.springframework.boot.autoconfigure.orm.jpa.HibernateJpaAutoConfiguration</w:t>
      </w:r>
    </w:p>
    <w:p w14:paraId="20A1662F" w14:textId="77777777" w:rsidR="000608F0" w:rsidRPr="003177A9" w:rsidRDefault="000608F0" w:rsidP="000608F0">
      <w:pPr>
        <w:numPr>
          <w:ilvl w:val="0"/>
          <w:numId w:val="487"/>
        </w:numPr>
        <w:spacing w:after="0" w:line="259" w:lineRule="auto"/>
      </w:pPr>
      <w:r w:rsidRPr="003177A9">
        <w:t xml:space="preserve">Can be </w:t>
      </w:r>
      <w:r w:rsidRPr="003177A9">
        <w:rPr>
          <w:b/>
          <w:bCs/>
        </w:rPr>
        <w:t>profile-specific</w:t>
      </w:r>
      <w:r w:rsidRPr="003177A9">
        <w:t>:</w:t>
      </w:r>
    </w:p>
    <w:p w14:paraId="6AD9D8D6" w14:textId="77777777" w:rsidR="000608F0" w:rsidRPr="003177A9" w:rsidRDefault="000608F0" w:rsidP="000608F0">
      <w:pPr>
        <w:spacing w:after="0" w:line="259" w:lineRule="auto"/>
      </w:pPr>
      <w:r w:rsidRPr="003177A9">
        <w:t># application-dev.properties</w:t>
      </w:r>
    </w:p>
    <w:p w14:paraId="426079AF" w14:textId="77777777" w:rsidR="000608F0" w:rsidRPr="003177A9" w:rsidRDefault="000608F0" w:rsidP="000608F0">
      <w:pPr>
        <w:spacing w:after="0" w:line="259" w:lineRule="auto"/>
      </w:pPr>
      <w:r w:rsidRPr="003177A9">
        <w:t>spring.autoconfigure.exclude=org.springframework.boot.autoconfigure.jdbc.DataSourceAutoConfiguration</w:t>
      </w:r>
    </w:p>
    <w:p w14:paraId="0A2916CE" w14:textId="77777777" w:rsidR="000608F0" w:rsidRPr="003177A9" w:rsidRDefault="000608F0" w:rsidP="000608F0">
      <w:pPr>
        <w:numPr>
          <w:ilvl w:val="0"/>
          <w:numId w:val="488"/>
        </w:numPr>
        <w:spacing w:after="0" w:line="259" w:lineRule="auto"/>
      </w:pPr>
      <w:r w:rsidRPr="003177A9">
        <w:t xml:space="preserve">Advantage: </w:t>
      </w:r>
      <w:r w:rsidRPr="003177A9">
        <w:rPr>
          <w:b/>
          <w:bCs/>
        </w:rPr>
        <w:t>No code changes needed</w:t>
      </w:r>
      <w:r w:rsidRPr="003177A9">
        <w:t xml:space="preserve"> → great for </w:t>
      </w:r>
      <w:r w:rsidRPr="003177A9">
        <w:rPr>
          <w:b/>
          <w:bCs/>
        </w:rPr>
        <w:t>environment-specific overrides</w:t>
      </w:r>
      <w:r w:rsidRPr="003177A9">
        <w:t>.</w:t>
      </w:r>
    </w:p>
    <w:p w14:paraId="655C8359" w14:textId="77777777" w:rsidR="000608F0" w:rsidRPr="003177A9" w:rsidRDefault="00000000" w:rsidP="000608F0">
      <w:pPr>
        <w:spacing w:after="0" w:line="259" w:lineRule="auto"/>
      </w:pPr>
      <w:r>
        <w:pict w14:anchorId="6AFA5BE6">
          <v:rect id="_x0000_i1114" style="width:0;height:1.5pt" o:hralign="center" o:hrstd="t" o:hr="t" fillcolor="#a0a0a0" stroked="f"/>
        </w:pict>
      </w:r>
    </w:p>
    <w:p w14:paraId="2927D51C"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w:t>
      </w:r>
      <w:r w:rsidRPr="005A5A6A">
        <w:rPr>
          <w:b/>
          <w:bCs/>
          <w:highlight w:val="green"/>
        </w:rPr>
        <w:t>Internal Mechanism</w:t>
      </w:r>
    </w:p>
    <w:p w14:paraId="78275C99" w14:textId="77777777" w:rsidR="000608F0" w:rsidRPr="005A5A6A" w:rsidRDefault="000608F0" w:rsidP="000608F0">
      <w:pPr>
        <w:numPr>
          <w:ilvl w:val="0"/>
          <w:numId w:val="489"/>
        </w:numPr>
        <w:spacing w:after="0" w:line="259" w:lineRule="auto"/>
        <w:rPr>
          <w:highlight w:val="green"/>
        </w:rPr>
      </w:pPr>
      <w:r w:rsidRPr="005A5A6A">
        <w:rPr>
          <w:highlight w:val="green"/>
        </w:rPr>
        <w:t xml:space="preserve">AutoConfigurationImportSelector loads </w:t>
      </w:r>
      <w:r w:rsidRPr="005A5A6A">
        <w:rPr>
          <w:b/>
          <w:bCs/>
          <w:highlight w:val="green"/>
        </w:rPr>
        <w:t>all candidate auto-config classes</w:t>
      </w:r>
      <w:r w:rsidRPr="005A5A6A">
        <w:rPr>
          <w:highlight w:val="green"/>
        </w:rPr>
        <w:t xml:space="preserve"> from spring.factories / AutoConfiguration.imports.</w:t>
      </w:r>
    </w:p>
    <w:p w14:paraId="19185A16" w14:textId="77777777" w:rsidR="000608F0" w:rsidRPr="003177A9" w:rsidRDefault="000608F0" w:rsidP="000608F0">
      <w:pPr>
        <w:numPr>
          <w:ilvl w:val="0"/>
          <w:numId w:val="489"/>
        </w:numPr>
        <w:spacing w:after="0" w:line="259" w:lineRule="auto"/>
      </w:pPr>
      <w:r w:rsidRPr="003177A9">
        <w:t xml:space="preserve">Checks </w:t>
      </w:r>
      <w:r w:rsidRPr="003177A9">
        <w:rPr>
          <w:b/>
          <w:bCs/>
        </w:rPr>
        <w:t>exclusions</w:t>
      </w:r>
      <w:r w:rsidRPr="003177A9">
        <w:t>:</w:t>
      </w:r>
    </w:p>
    <w:p w14:paraId="5644C53F" w14:textId="77777777" w:rsidR="000608F0" w:rsidRPr="003177A9" w:rsidRDefault="000608F0" w:rsidP="000608F0">
      <w:pPr>
        <w:numPr>
          <w:ilvl w:val="1"/>
          <w:numId w:val="489"/>
        </w:numPr>
        <w:spacing w:after="0" w:line="259" w:lineRule="auto"/>
      </w:pPr>
      <w:r w:rsidRPr="003177A9">
        <w:t>exclude in annotations</w:t>
      </w:r>
    </w:p>
    <w:p w14:paraId="274FF820" w14:textId="77777777" w:rsidR="000608F0" w:rsidRPr="003177A9" w:rsidRDefault="000608F0" w:rsidP="000608F0">
      <w:pPr>
        <w:numPr>
          <w:ilvl w:val="1"/>
          <w:numId w:val="489"/>
        </w:numPr>
        <w:spacing w:after="0" w:line="259" w:lineRule="auto"/>
      </w:pPr>
      <w:r w:rsidRPr="003177A9">
        <w:t>spring.autoconfigure.exclude property</w:t>
      </w:r>
    </w:p>
    <w:p w14:paraId="41EEAF3A" w14:textId="77777777" w:rsidR="000608F0" w:rsidRPr="003177A9" w:rsidRDefault="000608F0" w:rsidP="000608F0">
      <w:pPr>
        <w:numPr>
          <w:ilvl w:val="0"/>
          <w:numId w:val="489"/>
        </w:numPr>
        <w:spacing w:after="0" w:line="259" w:lineRule="auto"/>
      </w:pPr>
      <w:r w:rsidRPr="003177A9">
        <w:t xml:space="preserve">Skips </w:t>
      </w:r>
      <w:r w:rsidRPr="003177A9">
        <w:rPr>
          <w:b/>
          <w:bCs/>
        </w:rPr>
        <w:t>any auto-config class matching the exclusions</w:t>
      </w:r>
      <w:r w:rsidRPr="003177A9">
        <w:t xml:space="preserve"> → beans in these classes are </w:t>
      </w:r>
      <w:r w:rsidRPr="003177A9">
        <w:rPr>
          <w:b/>
          <w:bCs/>
        </w:rPr>
        <w:t>never registered</w:t>
      </w:r>
      <w:r w:rsidRPr="003177A9">
        <w:t>.</w:t>
      </w:r>
    </w:p>
    <w:p w14:paraId="7CC52879" w14:textId="77777777" w:rsidR="000608F0" w:rsidRPr="003177A9" w:rsidRDefault="000608F0" w:rsidP="000608F0">
      <w:pPr>
        <w:numPr>
          <w:ilvl w:val="0"/>
          <w:numId w:val="489"/>
        </w:numPr>
        <w:spacing w:after="0" w:line="259" w:lineRule="auto"/>
      </w:pPr>
      <w:r w:rsidRPr="005A5A6A">
        <w:rPr>
          <w:highlight w:val="green"/>
        </w:rPr>
        <w:t>Conditional annotations</w:t>
      </w:r>
      <w:r w:rsidRPr="003177A9">
        <w:t xml:space="preserve"> (@ConditionalOnMissingBean, etc.) still apply to remaining auto-configurations.</w:t>
      </w:r>
    </w:p>
    <w:p w14:paraId="32AE9315" w14:textId="77777777" w:rsidR="000608F0" w:rsidRPr="003177A9" w:rsidRDefault="00000000" w:rsidP="000608F0">
      <w:pPr>
        <w:spacing w:after="0" w:line="259" w:lineRule="auto"/>
      </w:pPr>
      <w:r>
        <w:pict w14:anchorId="21A4888F">
          <v:rect id="_x0000_i1115" style="width:0;height:1.5pt" o:hralign="center" o:hrstd="t" o:hr="t" fillcolor="#a0a0a0" stroked="f"/>
        </w:pict>
      </w:r>
    </w:p>
    <w:p w14:paraId="6E4D6079"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Practical Examples</w:t>
      </w:r>
    </w:p>
    <w:p w14:paraId="297AE59D" w14:textId="77777777" w:rsidR="000608F0" w:rsidRPr="003177A9" w:rsidRDefault="000608F0" w:rsidP="000608F0">
      <w:pPr>
        <w:spacing w:after="0" w:line="259" w:lineRule="auto"/>
      </w:pPr>
      <w:r w:rsidRPr="003177A9">
        <w:rPr>
          <w:b/>
          <w:bCs/>
        </w:rPr>
        <w:t>Custom DataSource Example:</w:t>
      </w:r>
    </w:p>
    <w:p w14:paraId="6AC781FD" w14:textId="77777777" w:rsidR="000608F0" w:rsidRPr="003177A9" w:rsidRDefault="000608F0" w:rsidP="000608F0">
      <w:pPr>
        <w:spacing w:after="0" w:line="259" w:lineRule="auto"/>
      </w:pPr>
      <w:r w:rsidRPr="003177A9">
        <w:lastRenderedPageBreak/>
        <w:t>@SpringBootApplication(exclude = DataSourceAutoConfiguration.class)</w:t>
      </w:r>
    </w:p>
    <w:p w14:paraId="02D2AB78" w14:textId="77777777" w:rsidR="000608F0" w:rsidRPr="003177A9" w:rsidRDefault="000608F0" w:rsidP="000608F0">
      <w:pPr>
        <w:spacing w:after="0" w:line="259" w:lineRule="auto"/>
      </w:pPr>
      <w:r w:rsidRPr="003177A9">
        <w:t>public class App {</w:t>
      </w:r>
    </w:p>
    <w:p w14:paraId="6708C513" w14:textId="77777777" w:rsidR="000608F0" w:rsidRPr="003177A9" w:rsidRDefault="000608F0" w:rsidP="000608F0">
      <w:pPr>
        <w:spacing w:after="0" w:line="259" w:lineRule="auto"/>
      </w:pPr>
    </w:p>
    <w:p w14:paraId="567D69BB" w14:textId="77777777" w:rsidR="000608F0" w:rsidRPr="003177A9" w:rsidRDefault="000608F0" w:rsidP="000608F0">
      <w:pPr>
        <w:spacing w:after="0" w:line="259" w:lineRule="auto"/>
      </w:pPr>
      <w:r w:rsidRPr="003177A9">
        <w:t xml:space="preserve">    @Bean</w:t>
      </w:r>
    </w:p>
    <w:p w14:paraId="244E1722" w14:textId="77777777" w:rsidR="000608F0" w:rsidRPr="003177A9" w:rsidRDefault="000608F0" w:rsidP="000608F0">
      <w:pPr>
        <w:spacing w:after="0" w:line="259" w:lineRule="auto"/>
      </w:pPr>
      <w:r w:rsidRPr="003177A9">
        <w:t xml:space="preserve">    public DataSource customDataSource() {</w:t>
      </w:r>
    </w:p>
    <w:p w14:paraId="62DA31EA" w14:textId="77777777" w:rsidR="000608F0" w:rsidRPr="003177A9" w:rsidRDefault="000608F0" w:rsidP="000608F0">
      <w:pPr>
        <w:spacing w:after="0" w:line="259" w:lineRule="auto"/>
      </w:pPr>
      <w:r w:rsidRPr="003177A9">
        <w:t xml:space="preserve">        HikariDataSource ds = new HikariDataSource();</w:t>
      </w:r>
    </w:p>
    <w:p w14:paraId="67B9D18C" w14:textId="77777777" w:rsidR="000608F0" w:rsidRPr="003177A9" w:rsidRDefault="000608F0" w:rsidP="000608F0">
      <w:pPr>
        <w:spacing w:after="0" w:line="259" w:lineRule="auto"/>
      </w:pPr>
      <w:r w:rsidRPr="003177A9">
        <w:t xml:space="preserve">        ds.setJdbcUrl("jdbc:mysql://localhost:3306/customdb");</w:t>
      </w:r>
    </w:p>
    <w:p w14:paraId="5EA8C525" w14:textId="77777777" w:rsidR="000608F0" w:rsidRPr="003177A9" w:rsidRDefault="000608F0" w:rsidP="000608F0">
      <w:pPr>
        <w:spacing w:after="0" w:line="259" w:lineRule="auto"/>
      </w:pPr>
      <w:r w:rsidRPr="003177A9">
        <w:t xml:space="preserve">        return ds;</w:t>
      </w:r>
    </w:p>
    <w:p w14:paraId="0B9FFBC1" w14:textId="77777777" w:rsidR="000608F0" w:rsidRPr="003177A9" w:rsidRDefault="000608F0" w:rsidP="000608F0">
      <w:pPr>
        <w:spacing w:after="0" w:line="259" w:lineRule="auto"/>
      </w:pPr>
      <w:r w:rsidRPr="003177A9">
        <w:t xml:space="preserve">    }</w:t>
      </w:r>
    </w:p>
    <w:p w14:paraId="1389D064" w14:textId="77777777" w:rsidR="000608F0" w:rsidRPr="003177A9" w:rsidRDefault="000608F0" w:rsidP="000608F0">
      <w:pPr>
        <w:spacing w:after="0" w:line="259" w:lineRule="auto"/>
      </w:pPr>
      <w:r w:rsidRPr="003177A9">
        <w:t>}</w:t>
      </w:r>
    </w:p>
    <w:p w14:paraId="290C456D" w14:textId="77777777" w:rsidR="000608F0" w:rsidRPr="003177A9" w:rsidRDefault="000608F0" w:rsidP="000608F0">
      <w:pPr>
        <w:numPr>
          <w:ilvl w:val="0"/>
          <w:numId w:val="490"/>
        </w:numPr>
        <w:spacing w:after="0" w:line="259" w:lineRule="auto"/>
      </w:pPr>
      <w:r w:rsidRPr="003177A9">
        <w:t>Boot “backs off” from its default DataSource bean.</w:t>
      </w:r>
    </w:p>
    <w:p w14:paraId="56D029CF" w14:textId="77777777" w:rsidR="000608F0" w:rsidRPr="003177A9" w:rsidRDefault="000608F0" w:rsidP="000608F0">
      <w:pPr>
        <w:numPr>
          <w:ilvl w:val="0"/>
          <w:numId w:val="490"/>
        </w:numPr>
        <w:spacing w:after="0" w:line="259" w:lineRule="auto"/>
      </w:pPr>
      <w:r w:rsidRPr="003177A9">
        <w:t xml:space="preserve">Dependent beans (like PlatformTransactionManager) will </w:t>
      </w:r>
      <w:r w:rsidRPr="003177A9">
        <w:rPr>
          <w:b/>
          <w:bCs/>
        </w:rPr>
        <w:t>use the custom DataSource</w:t>
      </w:r>
      <w:r w:rsidRPr="003177A9">
        <w:t xml:space="preserve"> automatically.</w:t>
      </w:r>
    </w:p>
    <w:p w14:paraId="0AE0C16B" w14:textId="77777777" w:rsidR="000608F0" w:rsidRPr="003177A9" w:rsidRDefault="00000000" w:rsidP="000608F0">
      <w:pPr>
        <w:spacing w:after="0" w:line="259" w:lineRule="auto"/>
      </w:pPr>
      <w:r>
        <w:pict w14:anchorId="40178F1F">
          <v:rect id="_x0000_i1116" style="width:0;height:1.5pt" o:hralign="center" o:hrstd="t" o:hr="t" fillcolor="#a0a0a0" stroked="f"/>
        </w:pict>
      </w:r>
    </w:p>
    <w:p w14:paraId="6B68E9D4"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Best Practices</w:t>
      </w:r>
    </w:p>
    <w:p w14:paraId="32DF608E" w14:textId="77777777" w:rsidR="000608F0" w:rsidRPr="003177A9" w:rsidRDefault="000608F0" w:rsidP="000608F0">
      <w:pPr>
        <w:numPr>
          <w:ilvl w:val="0"/>
          <w:numId w:val="491"/>
        </w:numPr>
        <w:spacing w:after="0" w:line="259" w:lineRule="auto"/>
      </w:pPr>
      <w:r w:rsidRPr="003177A9">
        <w:t xml:space="preserve">Prefer </w:t>
      </w:r>
      <w:r w:rsidRPr="003177A9">
        <w:rPr>
          <w:b/>
          <w:bCs/>
        </w:rPr>
        <w:t>annotation-based exclusion</w:t>
      </w:r>
      <w:r w:rsidRPr="003177A9">
        <w:t xml:space="preserve"> for app-wide exclusions.</w:t>
      </w:r>
    </w:p>
    <w:p w14:paraId="3E87E8D9" w14:textId="77777777" w:rsidR="000608F0" w:rsidRPr="003177A9" w:rsidRDefault="000608F0" w:rsidP="000608F0">
      <w:pPr>
        <w:numPr>
          <w:ilvl w:val="0"/>
          <w:numId w:val="491"/>
        </w:numPr>
        <w:spacing w:after="0" w:line="259" w:lineRule="auto"/>
      </w:pPr>
      <w:r w:rsidRPr="003177A9">
        <w:t xml:space="preserve">Use </w:t>
      </w:r>
      <w:r w:rsidRPr="003177A9">
        <w:rPr>
          <w:b/>
          <w:bCs/>
        </w:rPr>
        <w:t>property-based exclusion</w:t>
      </w:r>
      <w:r w:rsidRPr="003177A9">
        <w:t xml:space="preserve"> for </w:t>
      </w:r>
      <w:r w:rsidRPr="003177A9">
        <w:rPr>
          <w:b/>
          <w:bCs/>
        </w:rPr>
        <w:t>environment-specific control</w:t>
      </w:r>
      <w:r w:rsidRPr="003177A9">
        <w:t>.</w:t>
      </w:r>
    </w:p>
    <w:p w14:paraId="7EFCAEAF" w14:textId="77777777" w:rsidR="000608F0" w:rsidRPr="003177A9" w:rsidRDefault="000608F0" w:rsidP="000608F0">
      <w:pPr>
        <w:numPr>
          <w:ilvl w:val="0"/>
          <w:numId w:val="491"/>
        </w:numPr>
        <w:spacing w:after="0" w:line="259" w:lineRule="auto"/>
      </w:pPr>
      <w:r w:rsidRPr="003177A9">
        <w:t xml:space="preserve">Always check </w:t>
      </w:r>
      <w:r w:rsidRPr="003177A9">
        <w:rPr>
          <w:b/>
          <w:bCs/>
        </w:rPr>
        <w:t>conditional dependencies</w:t>
      </w:r>
      <w:r w:rsidRPr="003177A9">
        <w:t xml:space="preserve">; excluding one auto-config may require you to </w:t>
      </w:r>
      <w:r w:rsidRPr="003177A9">
        <w:rPr>
          <w:b/>
          <w:bCs/>
        </w:rPr>
        <w:t>define dependent beans manually</w:t>
      </w:r>
      <w:r w:rsidRPr="003177A9">
        <w:t>.</w:t>
      </w:r>
    </w:p>
    <w:p w14:paraId="3EC67852" w14:textId="77777777" w:rsidR="000608F0" w:rsidRPr="003177A9" w:rsidRDefault="00000000" w:rsidP="000608F0">
      <w:pPr>
        <w:spacing w:after="0" w:line="259" w:lineRule="auto"/>
      </w:pPr>
      <w:r>
        <w:pict w14:anchorId="62DA6270">
          <v:rect id="_x0000_i1117" style="width:0;height:1.5pt" o:hralign="center" o:hrstd="t" o:hr="t" fillcolor="#a0a0a0" stroked="f"/>
        </w:pict>
      </w:r>
    </w:p>
    <w:p w14:paraId="5F02A84C"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Senior-Level Interview One-liner</w:t>
      </w:r>
    </w:p>
    <w:p w14:paraId="03FF4288" w14:textId="77777777" w:rsidR="000608F0" w:rsidRPr="003177A9" w:rsidRDefault="000608F0" w:rsidP="000608F0">
      <w:pPr>
        <w:spacing w:after="0" w:line="259" w:lineRule="auto"/>
      </w:pPr>
      <w:r w:rsidRPr="003177A9">
        <w:rPr>
          <w:b/>
          <w:bCs/>
        </w:rPr>
        <w:t>Auto-configuration can be excluded in Spring Boot via exclude in @SpringBootApplication / @EnableAutoConfiguration or via the spring.autoconfigure.exclude property; Boot filters these classes during startup, preventing their beans from being registered while still evaluating remaining auto-configurations.</w:t>
      </w:r>
    </w:p>
    <w:p w14:paraId="72A8037D" w14:textId="77777777" w:rsidR="000608F0" w:rsidRPr="003177A9" w:rsidRDefault="000608F0" w:rsidP="000608F0">
      <w:pPr>
        <w:spacing w:after="0"/>
      </w:pPr>
    </w:p>
    <w:p w14:paraId="76FF2F3A" w14:textId="77777777" w:rsidR="000608F0" w:rsidRPr="000608F0" w:rsidRDefault="000608F0" w:rsidP="000608F0">
      <w:pPr>
        <w:rPr>
          <w:b/>
          <w:bCs/>
          <w:color w:val="EE0000"/>
          <w:sz w:val="24"/>
          <w:szCs w:val="24"/>
          <w:lang w:val="en-IN"/>
        </w:rPr>
      </w:pPr>
      <w:r w:rsidRPr="000608F0">
        <w:rPr>
          <w:b/>
          <w:bCs/>
          <w:color w:val="EE0000"/>
          <w:sz w:val="24"/>
          <w:szCs w:val="24"/>
          <w:lang w:val="en-IN"/>
        </w:rPr>
        <w:t>9.  How Boot auto-configures DataSource, JPA, Web, Security?</w:t>
      </w:r>
    </w:p>
    <w:p w14:paraId="6165F0E1"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Boot Auto-Configuration Overview</w:t>
      </w:r>
    </w:p>
    <w:p w14:paraId="1ED6E53F" w14:textId="77777777" w:rsidR="000608F0" w:rsidRPr="003177A9" w:rsidRDefault="000608F0" w:rsidP="000608F0">
      <w:pPr>
        <w:numPr>
          <w:ilvl w:val="0"/>
          <w:numId w:val="492"/>
        </w:numPr>
        <w:spacing w:after="0" w:line="259" w:lineRule="auto"/>
      </w:pPr>
      <w:r w:rsidRPr="003177A9">
        <w:t xml:space="preserve">Boot uses @EnableAutoConfiguration → AutoConfigurationImportSelector → reads </w:t>
      </w:r>
      <w:r w:rsidRPr="003177A9">
        <w:rPr>
          <w:b/>
          <w:bCs/>
        </w:rPr>
        <w:t>all candidate auto-config classes</w:t>
      </w:r>
      <w:r w:rsidRPr="003177A9">
        <w:t xml:space="preserve"> from spring.factories / AutoConfiguration.imports.</w:t>
      </w:r>
    </w:p>
    <w:p w14:paraId="35255EE1" w14:textId="77777777" w:rsidR="000608F0" w:rsidRPr="003177A9" w:rsidRDefault="000608F0" w:rsidP="000608F0">
      <w:pPr>
        <w:numPr>
          <w:ilvl w:val="0"/>
          <w:numId w:val="492"/>
        </w:numPr>
        <w:spacing w:after="0" w:line="259" w:lineRule="auto"/>
      </w:pPr>
      <w:r w:rsidRPr="003177A9">
        <w:t xml:space="preserve">Auto-config classes are </w:t>
      </w:r>
      <w:r w:rsidRPr="003177A9">
        <w:rPr>
          <w:b/>
          <w:bCs/>
        </w:rPr>
        <w:t>conditionally loaded</w:t>
      </w:r>
      <w:r w:rsidRPr="003177A9">
        <w:t xml:space="preserve"> based on:</w:t>
      </w:r>
    </w:p>
    <w:p w14:paraId="75B5B208" w14:textId="77777777" w:rsidR="000608F0" w:rsidRPr="003177A9" w:rsidRDefault="000608F0" w:rsidP="000608F0">
      <w:pPr>
        <w:numPr>
          <w:ilvl w:val="1"/>
          <w:numId w:val="492"/>
        </w:numPr>
        <w:spacing w:after="0" w:line="259" w:lineRule="auto"/>
      </w:pPr>
      <w:r w:rsidRPr="003177A9">
        <w:t>Classpath (@ConditionalOnClass)</w:t>
      </w:r>
    </w:p>
    <w:p w14:paraId="567BC402" w14:textId="77777777" w:rsidR="000608F0" w:rsidRPr="003177A9" w:rsidRDefault="000608F0" w:rsidP="000608F0">
      <w:pPr>
        <w:numPr>
          <w:ilvl w:val="1"/>
          <w:numId w:val="492"/>
        </w:numPr>
        <w:spacing w:after="0" w:line="259" w:lineRule="auto"/>
      </w:pPr>
      <w:r w:rsidRPr="003177A9">
        <w:t>Existing beans (@ConditionalOnMissingBean, @ConditionalOnBean)</w:t>
      </w:r>
    </w:p>
    <w:p w14:paraId="651B582A" w14:textId="77777777" w:rsidR="000608F0" w:rsidRPr="003177A9" w:rsidRDefault="000608F0" w:rsidP="000608F0">
      <w:pPr>
        <w:numPr>
          <w:ilvl w:val="1"/>
          <w:numId w:val="492"/>
        </w:numPr>
        <w:spacing w:after="0" w:line="259" w:lineRule="auto"/>
      </w:pPr>
      <w:r w:rsidRPr="003177A9">
        <w:t>Properties (@ConditionalOnProperty)</w:t>
      </w:r>
    </w:p>
    <w:p w14:paraId="6512427C" w14:textId="77777777" w:rsidR="000608F0" w:rsidRPr="003177A9" w:rsidRDefault="000608F0" w:rsidP="000608F0">
      <w:pPr>
        <w:numPr>
          <w:ilvl w:val="1"/>
          <w:numId w:val="492"/>
        </w:numPr>
        <w:spacing w:after="0" w:line="259" w:lineRule="auto"/>
      </w:pPr>
      <w:r w:rsidRPr="003177A9">
        <w:t>Web environment (@ConditionalOnWebApplication)</w:t>
      </w:r>
    </w:p>
    <w:p w14:paraId="088D7939" w14:textId="77777777" w:rsidR="000608F0" w:rsidRPr="003177A9" w:rsidRDefault="000608F0" w:rsidP="000608F0">
      <w:pPr>
        <w:numPr>
          <w:ilvl w:val="0"/>
          <w:numId w:val="492"/>
        </w:numPr>
        <w:spacing w:after="0" w:line="259" w:lineRule="auto"/>
      </w:pPr>
      <w:r w:rsidRPr="003177A9">
        <w:t xml:space="preserve">Developers can </w:t>
      </w:r>
      <w:r w:rsidRPr="003177A9">
        <w:rPr>
          <w:b/>
          <w:bCs/>
        </w:rPr>
        <w:t>override defaults</w:t>
      </w:r>
      <w:r w:rsidRPr="003177A9">
        <w:t xml:space="preserve"> by defining their own beans.</w:t>
      </w:r>
    </w:p>
    <w:p w14:paraId="367041F2" w14:textId="77777777" w:rsidR="000608F0" w:rsidRPr="003177A9" w:rsidRDefault="00000000" w:rsidP="000608F0">
      <w:pPr>
        <w:spacing w:after="0" w:line="259" w:lineRule="auto"/>
      </w:pPr>
      <w:r>
        <w:pict w14:anchorId="5D1CFD64">
          <v:rect id="_x0000_i1118" style="width:0;height:1.5pt" o:hralign="center" o:hrstd="t" o:hr="t" fillcolor="#a0a0a0" stroked="f"/>
        </w:pict>
      </w:r>
    </w:p>
    <w:p w14:paraId="0B9EAA46"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DataSource Auto-Configuration</w:t>
      </w:r>
    </w:p>
    <w:p w14:paraId="60F6EC3C" w14:textId="77777777" w:rsidR="000608F0" w:rsidRPr="003177A9" w:rsidRDefault="000608F0" w:rsidP="000608F0">
      <w:pPr>
        <w:spacing w:after="0" w:line="259" w:lineRule="auto"/>
      </w:pPr>
      <w:r w:rsidRPr="003177A9">
        <w:rPr>
          <w:b/>
          <w:bCs/>
        </w:rPr>
        <w:t>Key Classes:</w:t>
      </w:r>
      <w:r w:rsidRPr="003177A9">
        <w:t xml:space="preserve"> DataSourceAutoConfiguration</w:t>
      </w:r>
    </w:p>
    <w:p w14:paraId="7BD1AB76" w14:textId="77777777" w:rsidR="000608F0" w:rsidRPr="003177A9" w:rsidRDefault="000608F0" w:rsidP="000608F0">
      <w:pPr>
        <w:numPr>
          <w:ilvl w:val="0"/>
          <w:numId w:val="493"/>
        </w:numPr>
        <w:spacing w:after="0" w:line="259" w:lineRule="auto"/>
      </w:pPr>
      <w:r w:rsidRPr="003177A9">
        <w:rPr>
          <w:b/>
          <w:bCs/>
        </w:rPr>
        <w:t>Classpath check:</w:t>
      </w:r>
      <w:r w:rsidRPr="003177A9">
        <w:t xml:space="preserve"> @ConditionalOnClass(DataSource.class)</w:t>
      </w:r>
    </w:p>
    <w:p w14:paraId="35ABBCC3" w14:textId="77777777" w:rsidR="000608F0" w:rsidRPr="003177A9" w:rsidRDefault="000608F0" w:rsidP="000608F0">
      <w:pPr>
        <w:numPr>
          <w:ilvl w:val="0"/>
          <w:numId w:val="493"/>
        </w:numPr>
        <w:spacing w:after="0" w:line="259" w:lineRule="auto"/>
      </w:pPr>
      <w:r w:rsidRPr="003177A9">
        <w:rPr>
          <w:b/>
          <w:bCs/>
        </w:rPr>
        <w:t>Bean absence check:</w:t>
      </w:r>
      <w:r w:rsidRPr="003177A9">
        <w:t xml:space="preserve"> @ConditionalOnMissingBean(DataSource.class)</w:t>
      </w:r>
    </w:p>
    <w:p w14:paraId="18755817" w14:textId="77777777" w:rsidR="000608F0" w:rsidRPr="003177A9" w:rsidRDefault="000608F0" w:rsidP="000608F0">
      <w:pPr>
        <w:numPr>
          <w:ilvl w:val="0"/>
          <w:numId w:val="493"/>
        </w:numPr>
        <w:spacing w:after="0" w:line="259" w:lineRule="auto"/>
      </w:pPr>
      <w:r w:rsidRPr="003177A9">
        <w:rPr>
          <w:b/>
          <w:bCs/>
        </w:rPr>
        <w:t>Property-driven config:</w:t>
      </w:r>
    </w:p>
    <w:p w14:paraId="68C11643" w14:textId="77777777" w:rsidR="000608F0" w:rsidRPr="003177A9" w:rsidRDefault="000608F0" w:rsidP="000608F0">
      <w:pPr>
        <w:spacing w:after="0" w:line="259" w:lineRule="auto"/>
      </w:pPr>
      <w:r w:rsidRPr="003177A9">
        <w:t>spring.datasource.url=jdbc:mysql://localhost:3306/mydb</w:t>
      </w:r>
    </w:p>
    <w:p w14:paraId="527FF31D" w14:textId="77777777" w:rsidR="000608F0" w:rsidRPr="003177A9" w:rsidRDefault="000608F0" w:rsidP="000608F0">
      <w:pPr>
        <w:spacing w:after="0" w:line="259" w:lineRule="auto"/>
      </w:pPr>
      <w:r w:rsidRPr="003177A9">
        <w:lastRenderedPageBreak/>
        <w:t>spring.datasource.username=root</w:t>
      </w:r>
    </w:p>
    <w:p w14:paraId="119E7329" w14:textId="77777777" w:rsidR="000608F0" w:rsidRPr="003177A9" w:rsidRDefault="000608F0" w:rsidP="000608F0">
      <w:pPr>
        <w:spacing w:after="0" w:line="259" w:lineRule="auto"/>
      </w:pPr>
      <w:r w:rsidRPr="003177A9">
        <w:t>spring.datasource.password=pass</w:t>
      </w:r>
    </w:p>
    <w:p w14:paraId="06B49449" w14:textId="77777777" w:rsidR="000608F0" w:rsidRPr="003177A9" w:rsidRDefault="000608F0" w:rsidP="000608F0">
      <w:pPr>
        <w:spacing w:after="0" w:line="259" w:lineRule="auto"/>
      </w:pPr>
      <w:r w:rsidRPr="003177A9">
        <w:t>spring.datasource.driver-class-name=com.mysql.cj.jdbc.Driver</w:t>
      </w:r>
    </w:p>
    <w:p w14:paraId="58A96453" w14:textId="77777777" w:rsidR="000608F0" w:rsidRPr="003177A9" w:rsidRDefault="000608F0" w:rsidP="000608F0">
      <w:pPr>
        <w:numPr>
          <w:ilvl w:val="0"/>
          <w:numId w:val="494"/>
        </w:numPr>
        <w:spacing w:after="0" w:line="259" w:lineRule="auto"/>
      </w:pPr>
      <w:r w:rsidRPr="003177A9">
        <w:rPr>
          <w:b/>
          <w:bCs/>
        </w:rPr>
        <w:t>Internal Steps:</w:t>
      </w:r>
    </w:p>
    <w:p w14:paraId="757A99A5" w14:textId="77777777" w:rsidR="000608F0" w:rsidRPr="003177A9" w:rsidRDefault="000608F0" w:rsidP="000608F0">
      <w:pPr>
        <w:numPr>
          <w:ilvl w:val="0"/>
          <w:numId w:val="495"/>
        </w:numPr>
        <w:spacing w:after="0" w:line="259" w:lineRule="auto"/>
      </w:pPr>
      <w:r w:rsidRPr="003177A9">
        <w:t>Detect JDBC driver on classpath</w:t>
      </w:r>
    </w:p>
    <w:p w14:paraId="7B653271" w14:textId="77777777" w:rsidR="000608F0" w:rsidRPr="003177A9" w:rsidRDefault="000608F0" w:rsidP="000608F0">
      <w:pPr>
        <w:numPr>
          <w:ilvl w:val="0"/>
          <w:numId w:val="495"/>
        </w:numPr>
        <w:spacing w:after="0" w:line="259" w:lineRule="auto"/>
      </w:pPr>
      <w:r w:rsidRPr="003177A9">
        <w:t>Read spring.datasource.* properties</w:t>
      </w:r>
    </w:p>
    <w:p w14:paraId="744D21A4" w14:textId="77777777" w:rsidR="000608F0" w:rsidRPr="003177A9" w:rsidRDefault="000608F0" w:rsidP="000608F0">
      <w:pPr>
        <w:numPr>
          <w:ilvl w:val="0"/>
          <w:numId w:val="495"/>
        </w:numPr>
        <w:spacing w:after="0" w:line="259" w:lineRule="auto"/>
      </w:pPr>
      <w:r w:rsidRPr="003177A9">
        <w:t xml:space="preserve">Instantiate </w:t>
      </w:r>
      <w:r w:rsidRPr="003177A9">
        <w:rPr>
          <w:b/>
          <w:bCs/>
        </w:rPr>
        <w:t>HikariDataSource</w:t>
      </w:r>
      <w:r w:rsidRPr="003177A9">
        <w:t xml:space="preserve"> by default</w:t>
      </w:r>
    </w:p>
    <w:p w14:paraId="4E1095E0" w14:textId="77777777" w:rsidR="000608F0" w:rsidRPr="003177A9" w:rsidRDefault="000608F0" w:rsidP="000608F0">
      <w:pPr>
        <w:numPr>
          <w:ilvl w:val="0"/>
          <w:numId w:val="495"/>
        </w:numPr>
        <w:spacing w:after="0" w:line="259" w:lineRule="auto"/>
      </w:pPr>
      <w:r w:rsidRPr="003177A9">
        <w:t>Register the DataSource bean</w:t>
      </w:r>
    </w:p>
    <w:p w14:paraId="6D52919B" w14:textId="77777777" w:rsidR="000608F0" w:rsidRPr="003177A9" w:rsidRDefault="000608F0" w:rsidP="000608F0">
      <w:pPr>
        <w:numPr>
          <w:ilvl w:val="0"/>
          <w:numId w:val="495"/>
        </w:numPr>
        <w:spacing w:after="0" w:line="259" w:lineRule="auto"/>
      </w:pPr>
      <w:r w:rsidRPr="003177A9">
        <w:t>Other beans like DataSourceInitializer may run if spring.datasource.initialization-mode is set</w:t>
      </w:r>
    </w:p>
    <w:p w14:paraId="13A8E258" w14:textId="77777777" w:rsidR="000608F0" w:rsidRPr="003177A9" w:rsidRDefault="000608F0" w:rsidP="000608F0">
      <w:pPr>
        <w:numPr>
          <w:ilvl w:val="0"/>
          <w:numId w:val="496"/>
        </w:numPr>
        <w:spacing w:after="0" w:line="259" w:lineRule="auto"/>
      </w:pPr>
      <w:r w:rsidRPr="003177A9">
        <w:rPr>
          <w:b/>
          <w:bCs/>
        </w:rPr>
        <w:t>Backoff:</w:t>
      </w:r>
      <w:r w:rsidRPr="003177A9">
        <w:t xml:space="preserve"> Skipped if user defines a DataSource bean.</w:t>
      </w:r>
    </w:p>
    <w:p w14:paraId="51000756" w14:textId="77777777" w:rsidR="000608F0" w:rsidRPr="003177A9" w:rsidRDefault="00000000" w:rsidP="000608F0">
      <w:pPr>
        <w:spacing w:after="0" w:line="259" w:lineRule="auto"/>
      </w:pPr>
      <w:r>
        <w:pict w14:anchorId="3C31C5B0">
          <v:rect id="_x0000_i1119" style="width:0;height:1.5pt" o:hralign="center" o:hrstd="t" o:hr="t" fillcolor="#a0a0a0" stroked="f"/>
        </w:pict>
      </w:r>
    </w:p>
    <w:p w14:paraId="09263F05"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JPA Auto-Configuration</w:t>
      </w:r>
    </w:p>
    <w:p w14:paraId="1B4C4EF4" w14:textId="77777777" w:rsidR="000608F0" w:rsidRPr="003177A9" w:rsidRDefault="000608F0" w:rsidP="000608F0">
      <w:pPr>
        <w:spacing w:after="0" w:line="259" w:lineRule="auto"/>
      </w:pPr>
      <w:r w:rsidRPr="003177A9">
        <w:rPr>
          <w:b/>
          <w:bCs/>
        </w:rPr>
        <w:t>Key Classes:</w:t>
      </w:r>
      <w:r w:rsidRPr="003177A9">
        <w:t xml:space="preserve"> HibernateJpaAutoConfiguration</w:t>
      </w:r>
    </w:p>
    <w:p w14:paraId="597D9997" w14:textId="77777777" w:rsidR="000608F0" w:rsidRPr="003177A9" w:rsidRDefault="000608F0" w:rsidP="000608F0">
      <w:pPr>
        <w:numPr>
          <w:ilvl w:val="0"/>
          <w:numId w:val="497"/>
        </w:numPr>
        <w:spacing w:after="0" w:line="259" w:lineRule="auto"/>
      </w:pPr>
      <w:r w:rsidRPr="003177A9">
        <w:rPr>
          <w:b/>
          <w:bCs/>
        </w:rPr>
        <w:t>Conditional Checks:</w:t>
      </w:r>
    </w:p>
    <w:p w14:paraId="427A237A" w14:textId="77777777" w:rsidR="000608F0" w:rsidRPr="003177A9" w:rsidRDefault="000608F0" w:rsidP="000608F0">
      <w:pPr>
        <w:numPr>
          <w:ilvl w:val="1"/>
          <w:numId w:val="497"/>
        </w:numPr>
        <w:spacing w:after="0" w:line="259" w:lineRule="auto"/>
      </w:pPr>
      <w:r w:rsidRPr="003177A9">
        <w:t>@ConditionalOnClass({EntityManagerFactory.class, LocalContainerEntityManagerFactoryBean.class})</w:t>
      </w:r>
    </w:p>
    <w:p w14:paraId="62AFCF31" w14:textId="77777777" w:rsidR="000608F0" w:rsidRPr="003177A9" w:rsidRDefault="000608F0" w:rsidP="000608F0">
      <w:pPr>
        <w:numPr>
          <w:ilvl w:val="1"/>
          <w:numId w:val="497"/>
        </w:numPr>
        <w:spacing w:after="0" w:line="259" w:lineRule="auto"/>
      </w:pPr>
      <w:r w:rsidRPr="003177A9">
        <w:t>@ConditionalOnBean(DataSource.class) → depends on DataSource</w:t>
      </w:r>
    </w:p>
    <w:p w14:paraId="0DAC7CC5" w14:textId="77777777" w:rsidR="000608F0" w:rsidRPr="003177A9" w:rsidRDefault="000608F0" w:rsidP="000608F0">
      <w:pPr>
        <w:numPr>
          <w:ilvl w:val="0"/>
          <w:numId w:val="497"/>
        </w:numPr>
        <w:spacing w:after="0" w:line="259" w:lineRule="auto"/>
      </w:pPr>
      <w:r w:rsidRPr="003177A9">
        <w:rPr>
          <w:b/>
          <w:bCs/>
        </w:rPr>
        <w:t>Steps:</w:t>
      </w:r>
    </w:p>
    <w:p w14:paraId="2D3B4F9C" w14:textId="77777777" w:rsidR="000608F0" w:rsidRPr="003177A9" w:rsidRDefault="000608F0" w:rsidP="000608F0">
      <w:pPr>
        <w:numPr>
          <w:ilvl w:val="0"/>
          <w:numId w:val="498"/>
        </w:numPr>
        <w:spacing w:after="0" w:line="259" w:lineRule="auto"/>
      </w:pPr>
      <w:r w:rsidRPr="003177A9">
        <w:t>Boot ensures a DataSource exists</w:t>
      </w:r>
    </w:p>
    <w:p w14:paraId="5769D66F" w14:textId="77777777" w:rsidR="000608F0" w:rsidRPr="003177A9" w:rsidRDefault="000608F0" w:rsidP="000608F0">
      <w:pPr>
        <w:numPr>
          <w:ilvl w:val="0"/>
          <w:numId w:val="498"/>
        </w:numPr>
        <w:spacing w:after="0" w:line="259" w:lineRule="auto"/>
      </w:pPr>
      <w:r w:rsidRPr="003177A9">
        <w:t>Reads spring.jpa.* properties:</w:t>
      </w:r>
    </w:p>
    <w:p w14:paraId="12543419" w14:textId="77777777" w:rsidR="000608F0" w:rsidRPr="003177A9" w:rsidRDefault="000608F0" w:rsidP="000608F0">
      <w:pPr>
        <w:spacing w:after="0" w:line="259" w:lineRule="auto"/>
      </w:pPr>
      <w:r w:rsidRPr="003177A9">
        <w:t>spring.jpa.hibernate.ddl-auto=update</w:t>
      </w:r>
    </w:p>
    <w:p w14:paraId="435F5968" w14:textId="77777777" w:rsidR="000608F0" w:rsidRPr="003177A9" w:rsidRDefault="000608F0" w:rsidP="000608F0">
      <w:pPr>
        <w:spacing w:after="0" w:line="259" w:lineRule="auto"/>
      </w:pPr>
      <w:r w:rsidRPr="003177A9">
        <w:t>spring.jpa.show-sql=true</w:t>
      </w:r>
    </w:p>
    <w:p w14:paraId="3BF5B8B5" w14:textId="77777777" w:rsidR="000608F0" w:rsidRPr="003177A9" w:rsidRDefault="000608F0" w:rsidP="000608F0">
      <w:pPr>
        <w:numPr>
          <w:ilvl w:val="0"/>
          <w:numId w:val="499"/>
        </w:numPr>
        <w:spacing w:after="0" w:line="259" w:lineRule="auto"/>
      </w:pPr>
      <w:r w:rsidRPr="003177A9">
        <w:t>Creates LocalContainerEntityManagerFactoryBean</w:t>
      </w:r>
    </w:p>
    <w:p w14:paraId="5CBBCDFF" w14:textId="77777777" w:rsidR="000608F0" w:rsidRPr="003177A9" w:rsidRDefault="000608F0" w:rsidP="000608F0">
      <w:pPr>
        <w:numPr>
          <w:ilvl w:val="0"/>
          <w:numId w:val="499"/>
        </w:numPr>
        <w:spacing w:after="0" w:line="259" w:lineRule="auto"/>
      </w:pPr>
      <w:r w:rsidRPr="003177A9">
        <w:t>Creates PlatformTransactionManager (JpaTransactionManager) if no custom one exists</w:t>
      </w:r>
    </w:p>
    <w:p w14:paraId="2BDA8C1A" w14:textId="77777777" w:rsidR="000608F0" w:rsidRPr="003177A9" w:rsidRDefault="000608F0" w:rsidP="000608F0">
      <w:pPr>
        <w:numPr>
          <w:ilvl w:val="0"/>
          <w:numId w:val="500"/>
        </w:numPr>
        <w:spacing w:after="0" w:line="259" w:lineRule="auto"/>
      </w:pPr>
      <w:r w:rsidRPr="003177A9">
        <w:rPr>
          <w:b/>
          <w:bCs/>
        </w:rPr>
        <w:t>Backoff / Override:</w:t>
      </w:r>
      <w:r w:rsidRPr="003177A9">
        <w:t xml:space="preserve"> Developers can define EntityManagerFactory or PlatformTransactionManager beans.</w:t>
      </w:r>
    </w:p>
    <w:p w14:paraId="7A3D7A76" w14:textId="77777777" w:rsidR="000608F0" w:rsidRPr="003177A9" w:rsidRDefault="00000000" w:rsidP="000608F0">
      <w:pPr>
        <w:spacing w:after="0" w:line="259" w:lineRule="auto"/>
      </w:pPr>
      <w:r>
        <w:pict w14:anchorId="5C79BB0A">
          <v:rect id="_x0000_i1120" style="width:0;height:1.5pt" o:hralign="center" o:hrstd="t" o:hr="t" fillcolor="#a0a0a0" stroked="f"/>
        </w:pict>
      </w:r>
    </w:p>
    <w:p w14:paraId="239009D7"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Web Auto-Configuration</w:t>
      </w:r>
    </w:p>
    <w:p w14:paraId="67D63214" w14:textId="77777777" w:rsidR="000608F0" w:rsidRPr="003177A9" w:rsidRDefault="000608F0" w:rsidP="000608F0">
      <w:pPr>
        <w:spacing w:after="0" w:line="259" w:lineRule="auto"/>
      </w:pPr>
      <w:r w:rsidRPr="003177A9">
        <w:rPr>
          <w:b/>
          <w:bCs/>
        </w:rPr>
        <w:t>Key Classes:</w:t>
      </w:r>
      <w:r w:rsidRPr="003177A9">
        <w:t xml:space="preserve"> WebMvcAutoConfiguration, ServletWebServerFactoryAutoConfiguration</w:t>
      </w:r>
    </w:p>
    <w:p w14:paraId="1F4C1337" w14:textId="77777777" w:rsidR="000608F0" w:rsidRPr="003177A9" w:rsidRDefault="000608F0" w:rsidP="000608F0">
      <w:pPr>
        <w:numPr>
          <w:ilvl w:val="0"/>
          <w:numId w:val="501"/>
        </w:numPr>
        <w:spacing w:after="0" w:line="259" w:lineRule="auto"/>
      </w:pPr>
      <w:r w:rsidRPr="003177A9">
        <w:rPr>
          <w:b/>
          <w:bCs/>
        </w:rPr>
        <w:t>Conditional Checks:</w:t>
      </w:r>
    </w:p>
    <w:p w14:paraId="4489F8AD" w14:textId="77777777" w:rsidR="000608F0" w:rsidRPr="003177A9" w:rsidRDefault="000608F0" w:rsidP="000608F0">
      <w:pPr>
        <w:numPr>
          <w:ilvl w:val="1"/>
          <w:numId w:val="501"/>
        </w:numPr>
        <w:spacing w:after="0" w:line="259" w:lineRule="auto"/>
      </w:pPr>
      <w:r w:rsidRPr="003177A9">
        <w:t>@ConditionalOnClass({DispatcherServlet.class})</w:t>
      </w:r>
    </w:p>
    <w:p w14:paraId="7C15DA90" w14:textId="77777777" w:rsidR="000608F0" w:rsidRPr="003177A9" w:rsidRDefault="000608F0" w:rsidP="000608F0">
      <w:pPr>
        <w:numPr>
          <w:ilvl w:val="1"/>
          <w:numId w:val="501"/>
        </w:numPr>
        <w:spacing w:after="0" w:line="259" w:lineRule="auto"/>
      </w:pPr>
      <w:r w:rsidRPr="003177A9">
        <w:t>@ConditionalOnWebApplication(type = SERVLET)</w:t>
      </w:r>
    </w:p>
    <w:p w14:paraId="6D6EBEB8" w14:textId="77777777" w:rsidR="000608F0" w:rsidRPr="003177A9" w:rsidRDefault="000608F0" w:rsidP="000608F0">
      <w:pPr>
        <w:numPr>
          <w:ilvl w:val="0"/>
          <w:numId w:val="501"/>
        </w:numPr>
        <w:spacing w:after="0" w:line="259" w:lineRule="auto"/>
      </w:pPr>
      <w:r w:rsidRPr="003177A9">
        <w:rPr>
          <w:b/>
          <w:bCs/>
        </w:rPr>
        <w:t>Steps:</w:t>
      </w:r>
    </w:p>
    <w:p w14:paraId="4C979526" w14:textId="77777777" w:rsidR="000608F0" w:rsidRPr="003177A9" w:rsidRDefault="000608F0" w:rsidP="000608F0">
      <w:pPr>
        <w:numPr>
          <w:ilvl w:val="0"/>
          <w:numId w:val="502"/>
        </w:numPr>
        <w:spacing w:after="0" w:line="259" w:lineRule="auto"/>
      </w:pPr>
      <w:r w:rsidRPr="003177A9">
        <w:t>Detect embedded server dependency (Tomcat, Jetty, Undertow)</w:t>
      </w:r>
    </w:p>
    <w:p w14:paraId="6E41B9D4" w14:textId="77777777" w:rsidR="000608F0" w:rsidRPr="003177A9" w:rsidRDefault="000608F0" w:rsidP="000608F0">
      <w:pPr>
        <w:numPr>
          <w:ilvl w:val="0"/>
          <w:numId w:val="502"/>
        </w:numPr>
        <w:spacing w:after="0" w:line="259" w:lineRule="auto"/>
      </w:pPr>
      <w:r w:rsidRPr="003177A9">
        <w:t>Create ServletWebServerFactory bean (embedded server)</w:t>
      </w:r>
    </w:p>
    <w:p w14:paraId="6A82F0DA" w14:textId="77777777" w:rsidR="000608F0" w:rsidRPr="003177A9" w:rsidRDefault="000608F0" w:rsidP="000608F0">
      <w:pPr>
        <w:numPr>
          <w:ilvl w:val="0"/>
          <w:numId w:val="502"/>
        </w:numPr>
        <w:spacing w:after="0" w:line="259" w:lineRule="auto"/>
      </w:pPr>
      <w:r w:rsidRPr="003177A9">
        <w:t>Register DispatcherServlet</w:t>
      </w:r>
    </w:p>
    <w:p w14:paraId="3C5EB855" w14:textId="77777777" w:rsidR="000608F0" w:rsidRPr="003177A9" w:rsidRDefault="000608F0" w:rsidP="000608F0">
      <w:pPr>
        <w:numPr>
          <w:ilvl w:val="0"/>
          <w:numId w:val="502"/>
        </w:numPr>
        <w:spacing w:after="0" w:line="259" w:lineRule="auto"/>
      </w:pPr>
      <w:r w:rsidRPr="003177A9">
        <w:t>Register default HandlerMapping, HandlerAdapter, MessageConverters (Jackson auto-configured if on classpath)</w:t>
      </w:r>
    </w:p>
    <w:p w14:paraId="18D26641" w14:textId="77777777" w:rsidR="000608F0" w:rsidRPr="003177A9" w:rsidRDefault="000608F0" w:rsidP="000608F0">
      <w:pPr>
        <w:numPr>
          <w:ilvl w:val="0"/>
          <w:numId w:val="502"/>
        </w:numPr>
        <w:spacing w:after="0" w:line="259" w:lineRule="auto"/>
      </w:pPr>
      <w:r w:rsidRPr="003177A9">
        <w:t xml:space="preserve">Apply </w:t>
      </w:r>
      <w:r w:rsidRPr="003177A9">
        <w:rPr>
          <w:b/>
          <w:bCs/>
        </w:rPr>
        <w:t>user customizations</w:t>
      </w:r>
      <w:r w:rsidRPr="003177A9">
        <w:t>:</w:t>
      </w:r>
    </w:p>
    <w:p w14:paraId="5AA98921" w14:textId="77777777" w:rsidR="000608F0" w:rsidRPr="003177A9" w:rsidRDefault="000608F0" w:rsidP="000608F0">
      <w:pPr>
        <w:numPr>
          <w:ilvl w:val="1"/>
          <w:numId w:val="502"/>
        </w:numPr>
        <w:spacing w:after="0" w:line="259" w:lineRule="auto"/>
      </w:pPr>
      <w:r w:rsidRPr="003177A9">
        <w:t>WebMvcConfigurer</w:t>
      </w:r>
    </w:p>
    <w:p w14:paraId="34FE95B3" w14:textId="77777777" w:rsidR="000608F0" w:rsidRPr="003177A9" w:rsidRDefault="000608F0" w:rsidP="000608F0">
      <w:pPr>
        <w:numPr>
          <w:ilvl w:val="1"/>
          <w:numId w:val="502"/>
        </w:numPr>
        <w:spacing w:after="0" w:line="259" w:lineRule="auto"/>
      </w:pPr>
      <w:r w:rsidRPr="003177A9">
        <w:t>Custom DispatcherServlet</w:t>
      </w:r>
    </w:p>
    <w:p w14:paraId="25C1BE49" w14:textId="77777777" w:rsidR="000608F0" w:rsidRPr="003177A9" w:rsidRDefault="000608F0" w:rsidP="000608F0">
      <w:pPr>
        <w:numPr>
          <w:ilvl w:val="1"/>
          <w:numId w:val="502"/>
        </w:numPr>
        <w:spacing w:after="0" w:line="259" w:lineRule="auto"/>
      </w:pPr>
      <w:r w:rsidRPr="003177A9">
        <w:t>application.properties settings (port, context path, servlet init parameters)</w:t>
      </w:r>
    </w:p>
    <w:p w14:paraId="14ADAA39" w14:textId="77777777" w:rsidR="000608F0" w:rsidRPr="003177A9" w:rsidRDefault="00000000" w:rsidP="000608F0">
      <w:pPr>
        <w:spacing w:after="0" w:line="259" w:lineRule="auto"/>
      </w:pPr>
      <w:r>
        <w:pict w14:anchorId="45096120">
          <v:rect id="_x0000_i1121" style="width:0;height:1.5pt" o:hralign="center" o:hrstd="t" o:hr="t" fillcolor="#a0a0a0" stroked="f"/>
        </w:pict>
      </w:r>
    </w:p>
    <w:p w14:paraId="65680CEB"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Security Auto-Configuration</w:t>
      </w:r>
    </w:p>
    <w:p w14:paraId="63C486C2" w14:textId="77777777" w:rsidR="000608F0" w:rsidRPr="003177A9" w:rsidRDefault="000608F0" w:rsidP="000608F0">
      <w:pPr>
        <w:spacing w:after="0" w:line="259" w:lineRule="auto"/>
      </w:pPr>
      <w:r w:rsidRPr="003177A9">
        <w:rPr>
          <w:b/>
          <w:bCs/>
        </w:rPr>
        <w:lastRenderedPageBreak/>
        <w:t>Key Classes:</w:t>
      </w:r>
      <w:r w:rsidRPr="003177A9">
        <w:t xml:space="preserve"> SecurityAutoConfiguration, UserDetailsServiceAutoConfiguration</w:t>
      </w:r>
    </w:p>
    <w:p w14:paraId="0572B631" w14:textId="77777777" w:rsidR="000608F0" w:rsidRPr="003177A9" w:rsidRDefault="000608F0" w:rsidP="000608F0">
      <w:pPr>
        <w:numPr>
          <w:ilvl w:val="0"/>
          <w:numId w:val="503"/>
        </w:numPr>
        <w:spacing w:after="0" w:line="259" w:lineRule="auto"/>
      </w:pPr>
      <w:r w:rsidRPr="003177A9">
        <w:rPr>
          <w:b/>
          <w:bCs/>
        </w:rPr>
        <w:t>Conditional Checks:</w:t>
      </w:r>
    </w:p>
    <w:p w14:paraId="1CC436FE" w14:textId="77777777" w:rsidR="000608F0" w:rsidRPr="003177A9" w:rsidRDefault="000608F0" w:rsidP="000608F0">
      <w:pPr>
        <w:numPr>
          <w:ilvl w:val="1"/>
          <w:numId w:val="503"/>
        </w:numPr>
        <w:spacing w:after="0" w:line="259" w:lineRule="auto"/>
      </w:pPr>
      <w:r w:rsidRPr="003177A9">
        <w:t>@ConditionalOnClass({WebSecurityConfigurerAdapter.class}) (Spring Security)</w:t>
      </w:r>
    </w:p>
    <w:p w14:paraId="2E7E62CD" w14:textId="77777777" w:rsidR="000608F0" w:rsidRPr="003177A9" w:rsidRDefault="000608F0" w:rsidP="000608F0">
      <w:pPr>
        <w:numPr>
          <w:ilvl w:val="1"/>
          <w:numId w:val="503"/>
        </w:numPr>
        <w:spacing w:after="0" w:line="259" w:lineRule="auto"/>
      </w:pPr>
      <w:r w:rsidRPr="003177A9">
        <w:t>@ConditionalOnMissingBean(SecurityFilterChain.class)</w:t>
      </w:r>
    </w:p>
    <w:p w14:paraId="41A1129D" w14:textId="77777777" w:rsidR="000608F0" w:rsidRPr="003177A9" w:rsidRDefault="000608F0" w:rsidP="000608F0">
      <w:pPr>
        <w:numPr>
          <w:ilvl w:val="0"/>
          <w:numId w:val="503"/>
        </w:numPr>
        <w:spacing w:after="0" w:line="259" w:lineRule="auto"/>
      </w:pPr>
      <w:r w:rsidRPr="003177A9">
        <w:rPr>
          <w:b/>
          <w:bCs/>
        </w:rPr>
        <w:t>Steps:</w:t>
      </w:r>
    </w:p>
    <w:p w14:paraId="5B53D717" w14:textId="77777777" w:rsidR="000608F0" w:rsidRPr="003177A9" w:rsidRDefault="000608F0" w:rsidP="000608F0">
      <w:pPr>
        <w:numPr>
          <w:ilvl w:val="0"/>
          <w:numId w:val="504"/>
        </w:numPr>
        <w:spacing w:after="0" w:line="259" w:lineRule="auto"/>
      </w:pPr>
      <w:r w:rsidRPr="003177A9">
        <w:t>Detect Spring Security on classpath</w:t>
      </w:r>
    </w:p>
    <w:p w14:paraId="3A6F8731" w14:textId="77777777" w:rsidR="000608F0" w:rsidRPr="003177A9" w:rsidRDefault="000608F0" w:rsidP="000608F0">
      <w:pPr>
        <w:numPr>
          <w:ilvl w:val="0"/>
          <w:numId w:val="504"/>
        </w:numPr>
        <w:spacing w:after="0" w:line="259" w:lineRule="auto"/>
      </w:pPr>
      <w:r w:rsidRPr="003177A9">
        <w:t xml:space="preserve">Register default </w:t>
      </w:r>
      <w:r w:rsidRPr="003177A9">
        <w:rPr>
          <w:b/>
          <w:bCs/>
        </w:rPr>
        <w:t>security filter chain</w:t>
      </w:r>
      <w:r w:rsidRPr="003177A9">
        <w:t>:</w:t>
      </w:r>
    </w:p>
    <w:p w14:paraId="63A2239D" w14:textId="77777777" w:rsidR="000608F0" w:rsidRPr="003177A9" w:rsidRDefault="000608F0" w:rsidP="000608F0">
      <w:pPr>
        <w:numPr>
          <w:ilvl w:val="1"/>
          <w:numId w:val="504"/>
        </w:numPr>
        <w:spacing w:after="0" w:line="259" w:lineRule="auto"/>
      </w:pPr>
      <w:r w:rsidRPr="003177A9">
        <w:t>Basic auth enabled by default</w:t>
      </w:r>
    </w:p>
    <w:p w14:paraId="5E3D1C71" w14:textId="77777777" w:rsidR="000608F0" w:rsidRPr="003177A9" w:rsidRDefault="000608F0" w:rsidP="000608F0">
      <w:pPr>
        <w:numPr>
          <w:ilvl w:val="1"/>
          <w:numId w:val="504"/>
        </w:numPr>
        <w:spacing w:after="0" w:line="259" w:lineRule="auto"/>
      </w:pPr>
      <w:r w:rsidRPr="003177A9">
        <w:t>Generates a default user and random password (UserDetailsService)</w:t>
      </w:r>
    </w:p>
    <w:p w14:paraId="69791628" w14:textId="77777777" w:rsidR="000608F0" w:rsidRPr="003177A9" w:rsidRDefault="000608F0" w:rsidP="000608F0">
      <w:pPr>
        <w:numPr>
          <w:ilvl w:val="0"/>
          <w:numId w:val="504"/>
        </w:numPr>
        <w:spacing w:after="0" w:line="259" w:lineRule="auto"/>
      </w:pPr>
      <w:r w:rsidRPr="003177A9">
        <w:t>Properties like spring.security.user.name and spring.security.user.password can override defaults</w:t>
      </w:r>
    </w:p>
    <w:p w14:paraId="6553E714" w14:textId="77777777" w:rsidR="000608F0" w:rsidRPr="003177A9" w:rsidRDefault="000608F0" w:rsidP="000608F0">
      <w:pPr>
        <w:numPr>
          <w:ilvl w:val="0"/>
          <w:numId w:val="504"/>
        </w:numPr>
        <w:spacing w:after="0" w:line="259" w:lineRule="auto"/>
      </w:pPr>
      <w:r w:rsidRPr="003177A9">
        <w:t>Backoff occurs if developer defines SecurityFilterChain or UserDetailsService</w:t>
      </w:r>
    </w:p>
    <w:p w14:paraId="5ED4CF58" w14:textId="77777777" w:rsidR="000608F0" w:rsidRPr="003177A9" w:rsidRDefault="00000000" w:rsidP="000608F0">
      <w:pPr>
        <w:spacing w:after="0" w:line="259" w:lineRule="auto"/>
      </w:pPr>
      <w:r>
        <w:pict w14:anchorId="13DFD115">
          <v:rect id="_x0000_i1122" style="width:0;height:1.5pt" o:hralign="center" o:hrstd="t" o:hr="t" fillcolor="#a0a0a0" stroked="f"/>
        </w:pict>
      </w:r>
    </w:p>
    <w:p w14:paraId="25233E15"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Internal Flow Summary</w:t>
      </w:r>
    </w:p>
    <w:p w14:paraId="541180AC" w14:textId="77777777" w:rsidR="000608F0" w:rsidRPr="003177A9" w:rsidRDefault="000608F0" w:rsidP="000608F0">
      <w:pPr>
        <w:spacing w:after="0" w:line="259" w:lineRule="auto"/>
      </w:pPr>
      <w:r w:rsidRPr="003177A9">
        <w:t>@SpringBootApplication</w:t>
      </w:r>
    </w:p>
    <w:p w14:paraId="3E82268B" w14:textId="77777777" w:rsidR="000608F0" w:rsidRPr="003177A9" w:rsidRDefault="000608F0" w:rsidP="000608F0">
      <w:pPr>
        <w:spacing w:after="0" w:line="259" w:lineRule="auto"/>
      </w:pPr>
      <w:r w:rsidRPr="003177A9">
        <w:t xml:space="preserve">   |</w:t>
      </w:r>
    </w:p>
    <w:p w14:paraId="220D7718" w14:textId="77777777" w:rsidR="000608F0" w:rsidRPr="003177A9" w:rsidRDefault="000608F0" w:rsidP="000608F0">
      <w:pPr>
        <w:spacing w:after="0" w:line="259" w:lineRule="auto"/>
      </w:pPr>
      <w:r w:rsidRPr="003177A9">
        <w:t xml:space="preserve">   v</w:t>
      </w:r>
    </w:p>
    <w:p w14:paraId="799E89F7" w14:textId="77777777" w:rsidR="000608F0" w:rsidRPr="003177A9" w:rsidRDefault="000608F0" w:rsidP="000608F0">
      <w:pPr>
        <w:spacing w:after="0" w:line="259" w:lineRule="auto"/>
      </w:pPr>
      <w:r w:rsidRPr="003177A9">
        <w:t>@EnableAutoConfiguration</w:t>
      </w:r>
    </w:p>
    <w:p w14:paraId="521FB60D" w14:textId="77777777" w:rsidR="000608F0" w:rsidRPr="003177A9" w:rsidRDefault="000608F0" w:rsidP="000608F0">
      <w:pPr>
        <w:spacing w:after="0" w:line="259" w:lineRule="auto"/>
      </w:pPr>
      <w:r w:rsidRPr="003177A9">
        <w:t xml:space="preserve">   |</w:t>
      </w:r>
    </w:p>
    <w:p w14:paraId="2597EB2A" w14:textId="77777777" w:rsidR="000608F0" w:rsidRPr="003177A9" w:rsidRDefault="000608F0" w:rsidP="000608F0">
      <w:pPr>
        <w:spacing w:after="0" w:line="259" w:lineRule="auto"/>
      </w:pPr>
      <w:r w:rsidRPr="003177A9">
        <w:t xml:space="preserve">   v</w:t>
      </w:r>
    </w:p>
    <w:p w14:paraId="502566F3" w14:textId="77777777" w:rsidR="000608F0" w:rsidRPr="003177A9" w:rsidRDefault="000608F0" w:rsidP="000608F0">
      <w:pPr>
        <w:spacing w:after="0" w:line="259" w:lineRule="auto"/>
      </w:pPr>
      <w:r w:rsidRPr="003177A9">
        <w:t>AutoConfigurationImportSelector → Reads spring.factories / AutoConfiguration.imports</w:t>
      </w:r>
    </w:p>
    <w:p w14:paraId="45EB5710" w14:textId="77777777" w:rsidR="000608F0" w:rsidRPr="003177A9" w:rsidRDefault="000608F0" w:rsidP="000608F0">
      <w:pPr>
        <w:spacing w:after="0" w:line="259" w:lineRule="auto"/>
      </w:pPr>
      <w:r w:rsidRPr="003177A9">
        <w:t xml:space="preserve">   |</w:t>
      </w:r>
    </w:p>
    <w:p w14:paraId="7077D208" w14:textId="77777777" w:rsidR="000608F0" w:rsidRPr="003177A9" w:rsidRDefault="000608F0" w:rsidP="000608F0">
      <w:pPr>
        <w:spacing w:after="0" w:line="259" w:lineRule="auto"/>
      </w:pPr>
      <w:r w:rsidRPr="003177A9">
        <w:t xml:space="preserve">   v</w:t>
      </w:r>
    </w:p>
    <w:p w14:paraId="3FC17936" w14:textId="77777777" w:rsidR="000608F0" w:rsidRPr="003177A9" w:rsidRDefault="000608F0" w:rsidP="000608F0">
      <w:pPr>
        <w:spacing w:after="0" w:line="259" w:lineRule="auto"/>
      </w:pPr>
      <w:r w:rsidRPr="003177A9">
        <w:t>Candidate auto-config classes filtered by @Conditional annotations</w:t>
      </w:r>
    </w:p>
    <w:p w14:paraId="7C53F3A4" w14:textId="77777777" w:rsidR="000608F0" w:rsidRPr="003177A9" w:rsidRDefault="000608F0" w:rsidP="000608F0">
      <w:pPr>
        <w:spacing w:after="0" w:line="259" w:lineRule="auto"/>
      </w:pPr>
      <w:r w:rsidRPr="003177A9">
        <w:t xml:space="preserve">   |</w:t>
      </w:r>
    </w:p>
    <w:p w14:paraId="3BB6D16A" w14:textId="77777777" w:rsidR="000608F0" w:rsidRPr="003177A9" w:rsidRDefault="000608F0" w:rsidP="000608F0">
      <w:pPr>
        <w:spacing w:after="0" w:line="259" w:lineRule="auto"/>
      </w:pPr>
      <w:r w:rsidRPr="003177A9">
        <w:t xml:space="preserve">   v</w:t>
      </w:r>
    </w:p>
    <w:p w14:paraId="6F8CACA4" w14:textId="77777777" w:rsidR="000608F0" w:rsidRPr="00915919" w:rsidRDefault="000608F0" w:rsidP="000608F0">
      <w:pPr>
        <w:spacing w:after="0" w:line="259" w:lineRule="auto"/>
        <w:rPr>
          <w:highlight w:val="green"/>
        </w:rPr>
      </w:pPr>
      <w:r w:rsidRPr="00915919">
        <w:rPr>
          <w:highlight w:val="green"/>
        </w:rPr>
        <w:t>DataSourceAutoConfiguration → DataSource</w:t>
      </w:r>
    </w:p>
    <w:p w14:paraId="02C80751" w14:textId="77777777" w:rsidR="000608F0" w:rsidRPr="00915919" w:rsidRDefault="000608F0" w:rsidP="000608F0">
      <w:pPr>
        <w:spacing w:after="0" w:line="259" w:lineRule="auto"/>
        <w:rPr>
          <w:highlight w:val="green"/>
        </w:rPr>
      </w:pPr>
      <w:r w:rsidRPr="00915919">
        <w:rPr>
          <w:highlight w:val="green"/>
        </w:rPr>
        <w:t>JpaAutoConfiguration → EntityManagerFactory + TransactionManager</w:t>
      </w:r>
    </w:p>
    <w:p w14:paraId="4ECD6C17" w14:textId="77777777" w:rsidR="000608F0" w:rsidRPr="00915919" w:rsidRDefault="000608F0" w:rsidP="000608F0">
      <w:pPr>
        <w:spacing w:after="0" w:line="259" w:lineRule="auto"/>
        <w:rPr>
          <w:highlight w:val="green"/>
        </w:rPr>
      </w:pPr>
      <w:r w:rsidRPr="00915919">
        <w:rPr>
          <w:highlight w:val="green"/>
        </w:rPr>
        <w:t>WebMvcAutoConfiguration → DispatcherServlet + Embedded Server</w:t>
      </w:r>
    </w:p>
    <w:p w14:paraId="39B89B01" w14:textId="77777777" w:rsidR="000608F0" w:rsidRPr="00915919" w:rsidRDefault="000608F0" w:rsidP="000608F0">
      <w:pPr>
        <w:spacing w:after="0" w:line="259" w:lineRule="auto"/>
        <w:rPr>
          <w:highlight w:val="green"/>
        </w:rPr>
      </w:pPr>
      <w:r w:rsidRPr="00915919">
        <w:rPr>
          <w:highlight w:val="green"/>
        </w:rPr>
        <w:t>SecurityAutoConfiguration → SecurityFilterChain + Default User</w:t>
      </w:r>
    </w:p>
    <w:p w14:paraId="7A1F4E60" w14:textId="77777777" w:rsidR="000608F0" w:rsidRPr="003177A9" w:rsidRDefault="000608F0" w:rsidP="000608F0">
      <w:pPr>
        <w:spacing w:after="0" w:line="259" w:lineRule="auto"/>
      </w:pPr>
      <w:r w:rsidRPr="00915919">
        <w:rPr>
          <w:highlight w:val="green"/>
        </w:rPr>
        <w:t xml:space="preserve">   |</w:t>
      </w:r>
    </w:p>
    <w:p w14:paraId="1E0EB0FD" w14:textId="77777777" w:rsidR="000608F0" w:rsidRPr="003177A9" w:rsidRDefault="000608F0" w:rsidP="000608F0">
      <w:pPr>
        <w:spacing w:after="0" w:line="259" w:lineRule="auto"/>
      </w:pPr>
      <w:r w:rsidRPr="003177A9">
        <w:t xml:space="preserve">   v</w:t>
      </w:r>
    </w:p>
    <w:p w14:paraId="34A893FB" w14:textId="77777777" w:rsidR="000608F0" w:rsidRPr="003177A9" w:rsidRDefault="000608F0" w:rsidP="000608F0">
      <w:pPr>
        <w:spacing w:after="0" w:line="259" w:lineRule="auto"/>
      </w:pPr>
      <w:r w:rsidRPr="003177A9">
        <w:t>Backoff applied if user-defined beans exist</w:t>
      </w:r>
    </w:p>
    <w:p w14:paraId="4241D542" w14:textId="77777777" w:rsidR="000608F0" w:rsidRPr="003177A9" w:rsidRDefault="000608F0" w:rsidP="000608F0">
      <w:pPr>
        <w:spacing w:after="0" w:line="259" w:lineRule="auto"/>
      </w:pPr>
      <w:r w:rsidRPr="003177A9">
        <w:t xml:space="preserve">   |</w:t>
      </w:r>
    </w:p>
    <w:p w14:paraId="729F0CFB" w14:textId="77777777" w:rsidR="000608F0" w:rsidRPr="003177A9" w:rsidRDefault="000608F0" w:rsidP="000608F0">
      <w:pPr>
        <w:spacing w:after="0" w:line="259" w:lineRule="auto"/>
      </w:pPr>
      <w:r w:rsidRPr="003177A9">
        <w:t xml:space="preserve">   v</w:t>
      </w:r>
    </w:p>
    <w:p w14:paraId="5AC1E860" w14:textId="77777777" w:rsidR="000608F0" w:rsidRPr="003177A9" w:rsidRDefault="000608F0" w:rsidP="000608F0">
      <w:pPr>
        <w:spacing w:after="0" w:line="259" w:lineRule="auto"/>
      </w:pPr>
      <w:r w:rsidRPr="003177A9">
        <w:t>Remaining beans registered in ApplicationContext</w:t>
      </w:r>
    </w:p>
    <w:p w14:paraId="5BFC99FE" w14:textId="77777777" w:rsidR="000608F0" w:rsidRPr="003177A9" w:rsidRDefault="00000000" w:rsidP="000608F0">
      <w:pPr>
        <w:spacing w:after="0" w:line="259" w:lineRule="auto"/>
      </w:pPr>
      <w:r>
        <w:pict w14:anchorId="0C64DEE9">
          <v:rect id="_x0000_i1123" style="width:0;height:1.5pt" o:hralign="center" o:hrstd="t" o:hr="t" fillcolor="#a0a0a0" stroked="f"/>
        </w:pict>
      </w:r>
    </w:p>
    <w:p w14:paraId="04AC8D6D"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Interview-Level Insights</w:t>
      </w:r>
    </w:p>
    <w:p w14:paraId="6ABA5481" w14:textId="77777777" w:rsidR="000608F0" w:rsidRPr="003177A9" w:rsidRDefault="000608F0" w:rsidP="000608F0">
      <w:pPr>
        <w:numPr>
          <w:ilvl w:val="0"/>
          <w:numId w:val="505"/>
        </w:numPr>
        <w:spacing w:after="0" w:line="259" w:lineRule="auto"/>
      </w:pPr>
      <w:r w:rsidRPr="003177A9">
        <w:t xml:space="preserve">Auto-config is </w:t>
      </w:r>
      <w:r w:rsidRPr="003177A9">
        <w:rPr>
          <w:b/>
          <w:bCs/>
        </w:rPr>
        <w:t>modular and conditional</w:t>
      </w:r>
      <w:r w:rsidRPr="003177A9">
        <w:t xml:space="preserve">, ensuring only </w:t>
      </w:r>
      <w:r w:rsidRPr="003177A9">
        <w:rPr>
          <w:b/>
          <w:bCs/>
        </w:rPr>
        <w:t>relevant beans are created</w:t>
      </w:r>
      <w:r w:rsidRPr="003177A9">
        <w:t>.</w:t>
      </w:r>
    </w:p>
    <w:p w14:paraId="0948C4C4" w14:textId="77777777" w:rsidR="000608F0" w:rsidRPr="003177A9" w:rsidRDefault="000608F0" w:rsidP="000608F0">
      <w:pPr>
        <w:numPr>
          <w:ilvl w:val="0"/>
          <w:numId w:val="505"/>
        </w:numPr>
        <w:spacing w:after="0" w:line="259" w:lineRule="auto"/>
      </w:pPr>
      <w:r w:rsidRPr="003177A9">
        <w:rPr>
          <w:b/>
          <w:bCs/>
        </w:rPr>
        <w:t>User-defined beans</w:t>
      </w:r>
      <w:r w:rsidRPr="003177A9">
        <w:t xml:space="preserve"> take precedence (@ConditionalOnMissingBean) → Boot “backs off”.</w:t>
      </w:r>
    </w:p>
    <w:p w14:paraId="47B135E5" w14:textId="77777777" w:rsidR="000608F0" w:rsidRPr="003177A9" w:rsidRDefault="000608F0" w:rsidP="000608F0">
      <w:pPr>
        <w:numPr>
          <w:ilvl w:val="0"/>
          <w:numId w:val="505"/>
        </w:numPr>
        <w:spacing w:after="0" w:line="259" w:lineRule="auto"/>
      </w:pPr>
      <w:r w:rsidRPr="003177A9">
        <w:rPr>
          <w:b/>
          <w:bCs/>
        </w:rPr>
        <w:t>Properties</w:t>
      </w:r>
      <w:r w:rsidRPr="003177A9">
        <w:t xml:space="preserve"> provide declarative customization without touching code.</w:t>
      </w:r>
    </w:p>
    <w:p w14:paraId="746D6FD9" w14:textId="77777777" w:rsidR="000608F0" w:rsidRPr="003177A9" w:rsidRDefault="000608F0" w:rsidP="000608F0">
      <w:pPr>
        <w:numPr>
          <w:ilvl w:val="0"/>
          <w:numId w:val="505"/>
        </w:numPr>
        <w:spacing w:after="0" w:line="259" w:lineRule="auto"/>
      </w:pPr>
      <w:r w:rsidRPr="003177A9">
        <w:t xml:space="preserve">Boot ensures </w:t>
      </w:r>
      <w:r w:rsidRPr="003177A9">
        <w:rPr>
          <w:b/>
          <w:bCs/>
        </w:rPr>
        <w:t>correct order</w:t>
      </w:r>
      <w:r w:rsidRPr="003177A9">
        <w:t xml:space="preserve"> using @AutoConfigureAfter / @AutoConfigureBefore.</w:t>
      </w:r>
    </w:p>
    <w:p w14:paraId="2568D9FC" w14:textId="77777777" w:rsidR="000608F0" w:rsidRPr="003177A9" w:rsidRDefault="000608F0" w:rsidP="000608F0">
      <w:pPr>
        <w:numPr>
          <w:ilvl w:val="0"/>
          <w:numId w:val="505"/>
        </w:numPr>
        <w:spacing w:after="0" w:line="259" w:lineRule="auto"/>
      </w:pPr>
      <w:r w:rsidRPr="003177A9">
        <w:t xml:space="preserve">Multi-starter projects are </w:t>
      </w:r>
      <w:r w:rsidRPr="003177A9">
        <w:rPr>
          <w:b/>
          <w:bCs/>
        </w:rPr>
        <w:t>safe by default</w:t>
      </w:r>
      <w:r w:rsidRPr="003177A9">
        <w:t xml:space="preserve"> due to conditional loading.</w:t>
      </w:r>
    </w:p>
    <w:p w14:paraId="427F5FA7" w14:textId="77777777" w:rsidR="000608F0" w:rsidRPr="003177A9" w:rsidRDefault="00000000" w:rsidP="000608F0">
      <w:pPr>
        <w:spacing w:after="0" w:line="259" w:lineRule="auto"/>
      </w:pPr>
      <w:r>
        <w:pict w14:anchorId="14C840AD">
          <v:rect id="_x0000_i1124" style="width:0;height:1.5pt" o:hralign="center" o:hrstd="t" o:hr="t" fillcolor="#a0a0a0" stroked="f"/>
        </w:pict>
      </w:r>
    </w:p>
    <w:p w14:paraId="2B8571F8" w14:textId="77777777" w:rsidR="000608F0" w:rsidRPr="003177A9" w:rsidRDefault="000608F0" w:rsidP="000608F0">
      <w:pPr>
        <w:spacing w:after="0" w:line="259" w:lineRule="auto"/>
        <w:rPr>
          <w:b/>
          <w:bCs/>
        </w:rPr>
      </w:pPr>
      <w:r w:rsidRPr="003177A9">
        <w:rPr>
          <w:b/>
          <w:bCs/>
        </w:rPr>
        <w:lastRenderedPageBreak/>
        <w:t>8️</w:t>
      </w:r>
      <w:r w:rsidRPr="003177A9">
        <w:rPr>
          <w:rFonts w:ascii="Segoe UI Symbol" w:hAnsi="Segoe UI Symbol" w:cs="Segoe UI Symbol"/>
          <w:b/>
          <w:bCs/>
        </w:rPr>
        <w:t>⃣</w:t>
      </w:r>
      <w:r w:rsidRPr="003177A9">
        <w:rPr>
          <w:b/>
          <w:bCs/>
        </w:rPr>
        <w:t xml:space="preserve"> Senior-Level Interview One-liner</w:t>
      </w:r>
    </w:p>
    <w:p w14:paraId="39720AF0" w14:textId="77777777" w:rsidR="000608F0" w:rsidRPr="003177A9" w:rsidRDefault="000608F0" w:rsidP="000608F0">
      <w:pPr>
        <w:spacing w:after="0" w:line="259" w:lineRule="auto"/>
      </w:pPr>
      <w:r w:rsidRPr="003177A9">
        <w:rPr>
          <w:b/>
          <w:bCs/>
        </w:rPr>
        <w:t>Spring Boot auto-configures DataSource, JPA, Web, and Security by loading candidate auto-configuration classes from spring.factories / AutoConfiguration.imports, evaluating conditional annotations on classpath, beans, properties, and web environment, registering default beans, and backing off when user-defined beans exist, ensuring modular, safe, and opinionated defaults.</w:t>
      </w:r>
    </w:p>
    <w:p w14:paraId="671A7CD7" w14:textId="77777777" w:rsidR="000608F0" w:rsidRPr="003177A9" w:rsidRDefault="000608F0" w:rsidP="000608F0">
      <w:pPr>
        <w:spacing w:after="0"/>
      </w:pPr>
    </w:p>
    <w:p w14:paraId="702F2830" w14:textId="77777777" w:rsidR="000608F0" w:rsidRPr="000608F0" w:rsidRDefault="000608F0" w:rsidP="000608F0">
      <w:pPr>
        <w:rPr>
          <w:b/>
          <w:bCs/>
          <w:color w:val="EE0000"/>
          <w:sz w:val="24"/>
          <w:szCs w:val="24"/>
          <w:lang w:val="en-IN"/>
        </w:rPr>
      </w:pPr>
      <w:r w:rsidRPr="00ED518C">
        <w:rPr>
          <w:b/>
          <w:bCs/>
          <w:color w:val="EE0000"/>
          <w:sz w:val="24"/>
          <w:szCs w:val="24"/>
          <w:highlight w:val="green"/>
          <w:lang w:val="en-IN"/>
        </w:rPr>
        <w:t>10. Debugging auto-configuration issues (--debug, condition report).</w:t>
      </w:r>
    </w:p>
    <w:p w14:paraId="3A28A008" w14:textId="77777777" w:rsidR="000608F0" w:rsidRPr="003177A9" w:rsidRDefault="000608F0" w:rsidP="000608F0">
      <w:pPr>
        <w:spacing w:after="0" w:line="259" w:lineRule="auto"/>
        <w:rPr>
          <w:b/>
          <w:bCs/>
        </w:rPr>
      </w:pPr>
      <w:r w:rsidRPr="003177A9">
        <w:rPr>
          <w:b/>
          <w:bCs/>
        </w:rPr>
        <w:t>1️</w:t>
      </w:r>
      <w:r w:rsidRPr="003177A9">
        <w:rPr>
          <w:rFonts w:ascii="Segoe UI Symbol" w:hAnsi="Segoe UI Symbol" w:cs="Segoe UI Symbol"/>
          <w:b/>
          <w:bCs/>
        </w:rPr>
        <w:t>⃣</w:t>
      </w:r>
      <w:r w:rsidRPr="003177A9">
        <w:rPr>
          <w:b/>
          <w:bCs/>
        </w:rPr>
        <w:t xml:space="preserve"> The Problem</w:t>
      </w:r>
    </w:p>
    <w:p w14:paraId="43901EF5" w14:textId="77777777" w:rsidR="000608F0" w:rsidRPr="003177A9" w:rsidRDefault="000608F0" w:rsidP="000608F0">
      <w:pPr>
        <w:numPr>
          <w:ilvl w:val="0"/>
          <w:numId w:val="506"/>
        </w:numPr>
        <w:spacing w:after="0" w:line="259" w:lineRule="auto"/>
      </w:pPr>
      <w:r w:rsidRPr="003177A9">
        <w:t xml:space="preserve">Boot auto-configuration is </w:t>
      </w:r>
      <w:r w:rsidRPr="003177A9">
        <w:rPr>
          <w:b/>
          <w:bCs/>
        </w:rPr>
        <w:t>conditional and modular</w:t>
      </w:r>
      <w:r w:rsidRPr="003177A9">
        <w:t>.</w:t>
      </w:r>
    </w:p>
    <w:p w14:paraId="0B0084DC" w14:textId="77777777" w:rsidR="000608F0" w:rsidRPr="003177A9" w:rsidRDefault="000608F0" w:rsidP="000608F0">
      <w:pPr>
        <w:numPr>
          <w:ilvl w:val="0"/>
          <w:numId w:val="506"/>
        </w:numPr>
        <w:spacing w:after="0" w:line="259" w:lineRule="auto"/>
      </w:pPr>
      <w:r w:rsidRPr="003177A9">
        <w:t xml:space="preserve">Sometimes beans are </w:t>
      </w:r>
      <w:r w:rsidRPr="003177A9">
        <w:rPr>
          <w:b/>
          <w:bCs/>
        </w:rPr>
        <w:t>not created</w:t>
      </w:r>
      <w:r w:rsidRPr="003177A9">
        <w:t xml:space="preserve"> because:</w:t>
      </w:r>
    </w:p>
    <w:p w14:paraId="2DF595F5" w14:textId="77777777" w:rsidR="000608F0" w:rsidRPr="003177A9" w:rsidRDefault="000608F0" w:rsidP="000608F0">
      <w:pPr>
        <w:numPr>
          <w:ilvl w:val="1"/>
          <w:numId w:val="506"/>
        </w:numPr>
        <w:spacing w:after="0" w:line="259" w:lineRule="auto"/>
      </w:pPr>
      <w:r w:rsidRPr="003177A9">
        <w:t>Classpath conditions fail (@ConditionalOnClass)</w:t>
      </w:r>
    </w:p>
    <w:p w14:paraId="4186AE06" w14:textId="77777777" w:rsidR="000608F0" w:rsidRPr="003177A9" w:rsidRDefault="000608F0" w:rsidP="000608F0">
      <w:pPr>
        <w:numPr>
          <w:ilvl w:val="1"/>
          <w:numId w:val="506"/>
        </w:numPr>
        <w:spacing w:after="0" w:line="259" w:lineRule="auto"/>
      </w:pPr>
      <w:r w:rsidRPr="003177A9">
        <w:t>Property conditions not met (@ConditionalOnProperty)</w:t>
      </w:r>
    </w:p>
    <w:p w14:paraId="66CEE3BC" w14:textId="77777777" w:rsidR="000608F0" w:rsidRPr="003177A9" w:rsidRDefault="000608F0" w:rsidP="000608F0">
      <w:pPr>
        <w:numPr>
          <w:ilvl w:val="1"/>
          <w:numId w:val="506"/>
        </w:numPr>
        <w:spacing w:after="0" w:line="259" w:lineRule="auto"/>
      </w:pPr>
      <w:r w:rsidRPr="003177A9">
        <w:t>User-defined beans exist (@ConditionalOnMissingBean)</w:t>
      </w:r>
    </w:p>
    <w:p w14:paraId="2A038F0C" w14:textId="77777777" w:rsidR="000608F0" w:rsidRPr="003177A9" w:rsidRDefault="000608F0" w:rsidP="000608F0">
      <w:pPr>
        <w:numPr>
          <w:ilvl w:val="1"/>
          <w:numId w:val="506"/>
        </w:numPr>
        <w:spacing w:after="0" w:line="259" w:lineRule="auto"/>
      </w:pPr>
      <w:r w:rsidRPr="003177A9">
        <w:t>Exclusions applied (exclude or spring.autoconfigure.exclude)</w:t>
      </w:r>
    </w:p>
    <w:p w14:paraId="65937A7A" w14:textId="77777777" w:rsidR="000608F0" w:rsidRPr="003177A9" w:rsidRDefault="000608F0" w:rsidP="000608F0">
      <w:pPr>
        <w:numPr>
          <w:ilvl w:val="0"/>
          <w:numId w:val="506"/>
        </w:numPr>
        <w:spacing w:after="0" w:line="259" w:lineRule="auto"/>
      </w:pPr>
      <w:r w:rsidRPr="003177A9">
        <w:t xml:space="preserve">In large apps with </w:t>
      </w:r>
      <w:r w:rsidRPr="003177A9">
        <w:rPr>
          <w:b/>
          <w:bCs/>
        </w:rPr>
        <w:t>multiple starters</w:t>
      </w:r>
      <w:r w:rsidRPr="003177A9">
        <w:t xml:space="preserve">, it can be </w:t>
      </w:r>
      <w:r w:rsidRPr="003177A9">
        <w:rPr>
          <w:b/>
          <w:bCs/>
        </w:rPr>
        <w:t>hard to know why a bean was not auto-configured</w:t>
      </w:r>
      <w:r w:rsidRPr="003177A9">
        <w:t>.</w:t>
      </w:r>
    </w:p>
    <w:p w14:paraId="65CE8039" w14:textId="77777777" w:rsidR="000608F0" w:rsidRPr="003177A9" w:rsidRDefault="00000000" w:rsidP="000608F0">
      <w:pPr>
        <w:spacing w:after="0" w:line="259" w:lineRule="auto"/>
      </w:pPr>
      <w:r>
        <w:pict w14:anchorId="116D8A43">
          <v:rect id="_x0000_i1125" style="width:0;height:1.5pt" o:hralign="center" o:hrstd="t" o:hr="t" fillcolor="#a0a0a0" stroked="f"/>
        </w:pict>
      </w:r>
    </w:p>
    <w:p w14:paraId="3E19E5BF" w14:textId="77777777" w:rsidR="000608F0" w:rsidRPr="003177A9" w:rsidRDefault="000608F0" w:rsidP="000608F0">
      <w:pPr>
        <w:spacing w:after="0" w:line="259" w:lineRule="auto"/>
        <w:rPr>
          <w:b/>
          <w:bCs/>
        </w:rPr>
      </w:pPr>
      <w:r w:rsidRPr="003177A9">
        <w:rPr>
          <w:b/>
          <w:bCs/>
        </w:rPr>
        <w:t>2️</w:t>
      </w:r>
      <w:r w:rsidRPr="003177A9">
        <w:rPr>
          <w:rFonts w:ascii="Segoe UI Symbol" w:hAnsi="Segoe UI Symbol" w:cs="Segoe UI Symbol"/>
          <w:b/>
          <w:bCs/>
        </w:rPr>
        <w:t>⃣</w:t>
      </w:r>
      <w:r w:rsidRPr="003177A9">
        <w:rPr>
          <w:b/>
          <w:bCs/>
        </w:rPr>
        <w:t xml:space="preserve"> --debug Flag</w:t>
      </w:r>
    </w:p>
    <w:p w14:paraId="028F9E77" w14:textId="77777777" w:rsidR="000608F0" w:rsidRPr="003177A9" w:rsidRDefault="000608F0" w:rsidP="000608F0">
      <w:pPr>
        <w:numPr>
          <w:ilvl w:val="0"/>
          <w:numId w:val="507"/>
        </w:numPr>
        <w:spacing w:after="0" w:line="259" w:lineRule="auto"/>
      </w:pPr>
      <w:r w:rsidRPr="003177A9">
        <w:t>Start your Spring Boot application with:</w:t>
      </w:r>
    </w:p>
    <w:p w14:paraId="5ABEF90C" w14:textId="77777777" w:rsidR="000608F0" w:rsidRPr="003177A9" w:rsidRDefault="000608F0" w:rsidP="000608F0">
      <w:pPr>
        <w:spacing w:after="0" w:line="259" w:lineRule="auto"/>
      </w:pPr>
      <w:r w:rsidRPr="003177A9">
        <w:t>java -jar app.jar --debug</w:t>
      </w:r>
    </w:p>
    <w:p w14:paraId="6B651594" w14:textId="77777777" w:rsidR="000608F0" w:rsidRPr="003177A9" w:rsidRDefault="000608F0" w:rsidP="000608F0">
      <w:pPr>
        <w:numPr>
          <w:ilvl w:val="0"/>
          <w:numId w:val="508"/>
        </w:numPr>
        <w:spacing w:after="0" w:line="259" w:lineRule="auto"/>
      </w:pPr>
      <w:r w:rsidRPr="003177A9">
        <w:t>Effect:</w:t>
      </w:r>
    </w:p>
    <w:p w14:paraId="1FF9C5E7" w14:textId="77777777" w:rsidR="000608F0" w:rsidRPr="003177A9" w:rsidRDefault="000608F0" w:rsidP="000608F0">
      <w:pPr>
        <w:numPr>
          <w:ilvl w:val="1"/>
          <w:numId w:val="508"/>
        </w:numPr>
        <w:spacing w:after="0" w:line="259" w:lineRule="auto"/>
      </w:pPr>
      <w:r w:rsidRPr="003177A9">
        <w:t xml:space="preserve">Enables </w:t>
      </w:r>
      <w:r w:rsidRPr="003177A9">
        <w:rPr>
          <w:b/>
          <w:bCs/>
        </w:rPr>
        <w:t>Debug-level logging</w:t>
      </w:r>
      <w:r w:rsidRPr="003177A9">
        <w:t xml:space="preserve"> for Spring Boot auto-configuration.</w:t>
      </w:r>
    </w:p>
    <w:p w14:paraId="4C2A0190" w14:textId="77777777" w:rsidR="000608F0" w:rsidRPr="003177A9" w:rsidRDefault="000608F0" w:rsidP="000608F0">
      <w:pPr>
        <w:numPr>
          <w:ilvl w:val="1"/>
          <w:numId w:val="508"/>
        </w:numPr>
        <w:spacing w:after="0" w:line="259" w:lineRule="auto"/>
      </w:pPr>
      <w:r w:rsidRPr="003177A9">
        <w:t xml:space="preserve">Prints a </w:t>
      </w:r>
      <w:r w:rsidRPr="003177A9">
        <w:rPr>
          <w:b/>
          <w:bCs/>
        </w:rPr>
        <w:t>condition evaluation report</w:t>
      </w:r>
      <w:r w:rsidRPr="003177A9">
        <w:t xml:space="preserve"> at startup.</w:t>
      </w:r>
    </w:p>
    <w:p w14:paraId="028AD891" w14:textId="77777777" w:rsidR="000608F0" w:rsidRPr="003177A9" w:rsidRDefault="000608F0" w:rsidP="000608F0">
      <w:pPr>
        <w:numPr>
          <w:ilvl w:val="0"/>
          <w:numId w:val="508"/>
        </w:numPr>
        <w:spacing w:after="0" w:line="259" w:lineRule="auto"/>
      </w:pPr>
      <w:r w:rsidRPr="003177A9">
        <w:t>Example snippet:</w:t>
      </w:r>
    </w:p>
    <w:p w14:paraId="23A2F1B1" w14:textId="77777777" w:rsidR="000608F0" w:rsidRPr="003177A9" w:rsidRDefault="000608F0" w:rsidP="000608F0">
      <w:pPr>
        <w:spacing w:after="0" w:line="259" w:lineRule="auto"/>
      </w:pPr>
      <w:r w:rsidRPr="003177A9">
        <w:t>CONDITIONS EVALUATION REPORT</w:t>
      </w:r>
    </w:p>
    <w:p w14:paraId="3D1EE3ED" w14:textId="77777777" w:rsidR="000608F0" w:rsidRPr="003177A9" w:rsidRDefault="000608F0" w:rsidP="000608F0">
      <w:pPr>
        <w:spacing w:after="0" w:line="259" w:lineRule="auto"/>
      </w:pPr>
      <w:r w:rsidRPr="003177A9">
        <w:t>-------------------------------------------</w:t>
      </w:r>
    </w:p>
    <w:p w14:paraId="651AD6A8" w14:textId="77777777" w:rsidR="000608F0" w:rsidRPr="003177A9" w:rsidRDefault="000608F0" w:rsidP="000608F0">
      <w:pPr>
        <w:spacing w:after="0" w:line="259" w:lineRule="auto"/>
      </w:pPr>
      <w:r w:rsidRPr="003177A9">
        <w:t>Positive matches:</w:t>
      </w:r>
    </w:p>
    <w:p w14:paraId="51A9E9E2" w14:textId="77777777" w:rsidR="000608F0" w:rsidRPr="003177A9" w:rsidRDefault="000608F0" w:rsidP="000608F0">
      <w:pPr>
        <w:spacing w:after="0" w:line="259" w:lineRule="auto"/>
      </w:pPr>
      <w:r w:rsidRPr="003177A9">
        <w:t xml:space="preserve">   DataSourceAutoConfiguration matched</w:t>
      </w:r>
    </w:p>
    <w:p w14:paraId="7E7E70CB" w14:textId="77777777" w:rsidR="000608F0" w:rsidRPr="003177A9" w:rsidRDefault="000608F0" w:rsidP="000608F0">
      <w:pPr>
        <w:spacing w:after="0" w:line="259" w:lineRule="auto"/>
      </w:pPr>
      <w:r w:rsidRPr="003177A9">
        <w:t xml:space="preserve">   WebMvcAutoConfiguration matched</w:t>
      </w:r>
    </w:p>
    <w:p w14:paraId="53BA18F3" w14:textId="77777777" w:rsidR="000608F0" w:rsidRPr="003177A9" w:rsidRDefault="000608F0" w:rsidP="000608F0">
      <w:pPr>
        <w:spacing w:after="0" w:line="259" w:lineRule="auto"/>
      </w:pPr>
    </w:p>
    <w:p w14:paraId="255C1033" w14:textId="77777777" w:rsidR="000608F0" w:rsidRPr="003177A9" w:rsidRDefault="000608F0" w:rsidP="000608F0">
      <w:pPr>
        <w:spacing w:after="0" w:line="259" w:lineRule="auto"/>
      </w:pPr>
      <w:r w:rsidRPr="003177A9">
        <w:t>Negative matches:</w:t>
      </w:r>
    </w:p>
    <w:p w14:paraId="57E639E9" w14:textId="77777777" w:rsidR="000608F0" w:rsidRPr="003177A9" w:rsidRDefault="000608F0" w:rsidP="000608F0">
      <w:pPr>
        <w:spacing w:after="0" w:line="259" w:lineRule="auto"/>
      </w:pPr>
      <w:r w:rsidRPr="003177A9">
        <w:t xml:space="preserve">   HibernateJpaAutoConfiguration did not match:</w:t>
      </w:r>
    </w:p>
    <w:p w14:paraId="36488121" w14:textId="77777777" w:rsidR="000608F0" w:rsidRPr="003177A9" w:rsidRDefault="000608F0" w:rsidP="000608F0">
      <w:pPr>
        <w:spacing w:after="0" w:line="259" w:lineRule="auto"/>
      </w:pPr>
      <w:r w:rsidRPr="003177A9">
        <w:t xml:space="preserve">      - @ConditionalOnBean (DataSource) did not find required bean</w:t>
      </w:r>
    </w:p>
    <w:p w14:paraId="168E8E88" w14:textId="77777777" w:rsidR="000608F0" w:rsidRPr="003177A9" w:rsidRDefault="000608F0" w:rsidP="000608F0">
      <w:pPr>
        <w:numPr>
          <w:ilvl w:val="0"/>
          <w:numId w:val="509"/>
        </w:numPr>
        <w:spacing w:after="0" w:line="259" w:lineRule="auto"/>
      </w:pPr>
      <w:r w:rsidRPr="003177A9">
        <w:rPr>
          <w:b/>
          <w:bCs/>
        </w:rPr>
        <w:t>Insight:</w:t>
      </w:r>
      <w:r w:rsidRPr="003177A9">
        <w:t xml:space="preserve"> You can immediately see </w:t>
      </w:r>
      <w:r w:rsidRPr="003177A9">
        <w:rPr>
          <w:b/>
          <w:bCs/>
        </w:rPr>
        <w:t>why a specific auto-configuration was applied or skipped</w:t>
      </w:r>
      <w:r w:rsidRPr="003177A9">
        <w:t>.</w:t>
      </w:r>
    </w:p>
    <w:p w14:paraId="75FEAC14" w14:textId="77777777" w:rsidR="000608F0" w:rsidRPr="003177A9" w:rsidRDefault="00000000" w:rsidP="000608F0">
      <w:pPr>
        <w:spacing w:after="0" w:line="259" w:lineRule="auto"/>
      </w:pPr>
      <w:r>
        <w:pict w14:anchorId="325DD5C7">
          <v:rect id="_x0000_i1126" style="width:0;height:1.5pt" o:hralign="center" o:hrstd="t" o:hr="t" fillcolor="#a0a0a0" stroked="f"/>
        </w:pict>
      </w:r>
    </w:p>
    <w:p w14:paraId="461C6FB4" w14:textId="77777777" w:rsidR="000608F0" w:rsidRPr="003177A9" w:rsidRDefault="000608F0" w:rsidP="000608F0">
      <w:pPr>
        <w:spacing w:after="0" w:line="259" w:lineRule="auto"/>
        <w:rPr>
          <w:b/>
          <w:bCs/>
        </w:rPr>
      </w:pPr>
      <w:r w:rsidRPr="003177A9">
        <w:rPr>
          <w:b/>
          <w:bCs/>
        </w:rPr>
        <w:t>3️</w:t>
      </w:r>
      <w:r w:rsidRPr="003177A9">
        <w:rPr>
          <w:rFonts w:ascii="Segoe UI Symbol" w:hAnsi="Segoe UI Symbol" w:cs="Segoe UI Symbol"/>
          <w:b/>
          <w:bCs/>
        </w:rPr>
        <w:t>⃣</w:t>
      </w:r>
      <w:r w:rsidRPr="003177A9">
        <w:rPr>
          <w:b/>
          <w:bCs/>
        </w:rPr>
        <w:t xml:space="preserve"> Programmatic Access: ConditionEvaluationReport</w:t>
      </w:r>
    </w:p>
    <w:p w14:paraId="4BF630B8" w14:textId="77777777" w:rsidR="000608F0" w:rsidRPr="003177A9" w:rsidRDefault="000608F0" w:rsidP="000608F0">
      <w:pPr>
        <w:numPr>
          <w:ilvl w:val="0"/>
          <w:numId w:val="510"/>
        </w:numPr>
        <w:spacing w:after="0" w:line="259" w:lineRule="auto"/>
      </w:pPr>
      <w:r w:rsidRPr="003177A9">
        <w:t xml:space="preserve">Boot internally stores the </w:t>
      </w:r>
      <w:r w:rsidRPr="003177A9">
        <w:rPr>
          <w:b/>
          <w:bCs/>
        </w:rPr>
        <w:t>condition evaluation report</w:t>
      </w:r>
      <w:r w:rsidRPr="003177A9">
        <w:t>:</w:t>
      </w:r>
    </w:p>
    <w:p w14:paraId="3EB7E500" w14:textId="77777777" w:rsidR="000608F0" w:rsidRPr="003177A9" w:rsidRDefault="000608F0" w:rsidP="000608F0">
      <w:pPr>
        <w:spacing w:after="0" w:line="259" w:lineRule="auto"/>
      </w:pPr>
      <w:r w:rsidRPr="003177A9">
        <w:t>ConditionEvaluationReport report = ConditionEvaluationReport.get(context);</w:t>
      </w:r>
    </w:p>
    <w:p w14:paraId="2FD908E4" w14:textId="77777777" w:rsidR="000608F0" w:rsidRPr="003177A9" w:rsidRDefault="000608F0" w:rsidP="000608F0">
      <w:pPr>
        <w:numPr>
          <w:ilvl w:val="0"/>
          <w:numId w:val="511"/>
        </w:numPr>
        <w:spacing w:after="0" w:line="259" w:lineRule="auto"/>
      </w:pPr>
      <w:r w:rsidRPr="003177A9">
        <w:t xml:space="preserve">You can programmatically inspect which auto-configurations </w:t>
      </w:r>
      <w:r w:rsidRPr="003177A9">
        <w:rPr>
          <w:b/>
          <w:bCs/>
        </w:rPr>
        <w:t>matched or were excluded</w:t>
      </w:r>
      <w:r w:rsidRPr="003177A9">
        <w:t>.</w:t>
      </w:r>
    </w:p>
    <w:p w14:paraId="3436EF24" w14:textId="77777777" w:rsidR="000608F0" w:rsidRPr="003177A9" w:rsidRDefault="000608F0" w:rsidP="000608F0">
      <w:pPr>
        <w:numPr>
          <w:ilvl w:val="0"/>
          <w:numId w:val="511"/>
        </w:numPr>
        <w:spacing w:after="0" w:line="259" w:lineRule="auto"/>
      </w:pPr>
      <w:r w:rsidRPr="003177A9">
        <w:t xml:space="preserve">Useful for </w:t>
      </w:r>
      <w:r w:rsidRPr="003177A9">
        <w:rPr>
          <w:b/>
          <w:bCs/>
        </w:rPr>
        <w:t>custom troubleshooting tools</w:t>
      </w:r>
      <w:r w:rsidRPr="003177A9">
        <w:t xml:space="preserve"> or </w:t>
      </w:r>
      <w:r w:rsidRPr="003177A9">
        <w:rPr>
          <w:b/>
          <w:bCs/>
        </w:rPr>
        <w:t>logging in tests</w:t>
      </w:r>
      <w:r w:rsidRPr="003177A9">
        <w:t>.</w:t>
      </w:r>
    </w:p>
    <w:p w14:paraId="3A810987" w14:textId="77777777" w:rsidR="000608F0" w:rsidRPr="003177A9" w:rsidRDefault="00000000" w:rsidP="000608F0">
      <w:pPr>
        <w:spacing w:after="0" w:line="259" w:lineRule="auto"/>
      </w:pPr>
      <w:r>
        <w:pict w14:anchorId="54DEF7ED">
          <v:rect id="_x0000_i1127" style="width:0;height:1.5pt" o:hralign="center" o:hrstd="t" o:hr="t" fillcolor="#a0a0a0" stroked="f"/>
        </w:pict>
      </w:r>
    </w:p>
    <w:p w14:paraId="03574488" w14:textId="77777777" w:rsidR="000608F0" w:rsidRPr="003177A9" w:rsidRDefault="000608F0" w:rsidP="000608F0">
      <w:pPr>
        <w:spacing w:after="0" w:line="259" w:lineRule="auto"/>
        <w:rPr>
          <w:b/>
          <w:bCs/>
        </w:rPr>
      </w:pPr>
      <w:r w:rsidRPr="003177A9">
        <w:rPr>
          <w:b/>
          <w:bCs/>
        </w:rPr>
        <w:t>4️</w:t>
      </w:r>
      <w:r w:rsidRPr="003177A9">
        <w:rPr>
          <w:rFonts w:ascii="Segoe UI Symbol" w:hAnsi="Segoe UI Symbol" w:cs="Segoe UI Symbol"/>
          <w:b/>
          <w:bCs/>
        </w:rPr>
        <w:t>⃣</w:t>
      </w:r>
      <w:r w:rsidRPr="003177A9">
        <w:rPr>
          <w:b/>
          <w:bCs/>
        </w:rPr>
        <w:t xml:space="preserve"> Typical Debugging Workflow</w:t>
      </w:r>
    </w:p>
    <w:p w14:paraId="45ECC9A2" w14:textId="77777777" w:rsidR="000608F0" w:rsidRPr="003177A9" w:rsidRDefault="000608F0" w:rsidP="000608F0">
      <w:pPr>
        <w:numPr>
          <w:ilvl w:val="0"/>
          <w:numId w:val="512"/>
        </w:numPr>
        <w:spacing w:after="0" w:line="259" w:lineRule="auto"/>
      </w:pPr>
      <w:r w:rsidRPr="003177A9">
        <w:t>Enable --debug or set:</w:t>
      </w:r>
    </w:p>
    <w:p w14:paraId="2800167B" w14:textId="77777777" w:rsidR="000608F0" w:rsidRPr="003177A9" w:rsidRDefault="000608F0" w:rsidP="000608F0">
      <w:pPr>
        <w:spacing w:after="0" w:line="259" w:lineRule="auto"/>
      </w:pPr>
      <w:r w:rsidRPr="003177A9">
        <w:lastRenderedPageBreak/>
        <w:t>debug=true</w:t>
      </w:r>
    </w:p>
    <w:p w14:paraId="266B433A" w14:textId="77777777" w:rsidR="000608F0" w:rsidRPr="003177A9" w:rsidRDefault="000608F0" w:rsidP="000608F0">
      <w:pPr>
        <w:numPr>
          <w:ilvl w:val="0"/>
          <w:numId w:val="513"/>
        </w:numPr>
        <w:spacing w:after="0" w:line="259" w:lineRule="auto"/>
      </w:pPr>
      <w:r w:rsidRPr="003177A9">
        <w:t xml:space="preserve">Start the application and inspect the </w:t>
      </w:r>
      <w:r w:rsidRPr="003177A9">
        <w:rPr>
          <w:b/>
          <w:bCs/>
        </w:rPr>
        <w:t>CONDITIONS EVALUATION REPORT</w:t>
      </w:r>
      <w:r w:rsidRPr="003177A9">
        <w:t>.</w:t>
      </w:r>
    </w:p>
    <w:p w14:paraId="7BFEDA0A" w14:textId="77777777" w:rsidR="000608F0" w:rsidRPr="003177A9" w:rsidRDefault="000608F0" w:rsidP="000608F0">
      <w:pPr>
        <w:numPr>
          <w:ilvl w:val="0"/>
          <w:numId w:val="513"/>
        </w:numPr>
        <w:spacing w:after="0" w:line="259" w:lineRule="auto"/>
      </w:pPr>
      <w:r w:rsidRPr="003177A9">
        <w:t xml:space="preserve">Look at the </w:t>
      </w:r>
      <w:r w:rsidRPr="003177A9">
        <w:rPr>
          <w:b/>
          <w:bCs/>
        </w:rPr>
        <w:t>negative matches</w:t>
      </w:r>
      <w:r w:rsidRPr="003177A9">
        <w:t>:</w:t>
      </w:r>
    </w:p>
    <w:p w14:paraId="7AFFA6E4" w14:textId="77777777" w:rsidR="000608F0" w:rsidRPr="003177A9" w:rsidRDefault="000608F0" w:rsidP="000608F0">
      <w:pPr>
        <w:numPr>
          <w:ilvl w:val="1"/>
          <w:numId w:val="513"/>
        </w:numPr>
        <w:spacing w:after="0" w:line="259" w:lineRule="auto"/>
      </w:pPr>
      <w:r w:rsidRPr="003177A9">
        <w:t>@ConditionalOnClass failures → missing dependency</w:t>
      </w:r>
    </w:p>
    <w:p w14:paraId="3CB2835F" w14:textId="77777777" w:rsidR="000608F0" w:rsidRPr="003177A9" w:rsidRDefault="000608F0" w:rsidP="000608F0">
      <w:pPr>
        <w:numPr>
          <w:ilvl w:val="1"/>
          <w:numId w:val="513"/>
        </w:numPr>
        <w:spacing w:after="0" w:line="259" w:lineRule="auto"/>
      </w:pPr>
      <w:r w:rsidRPr="003177A9">
        <w:t>@ConditionalOnProperty failures → wrong or missing property</w:t>
      </w:r>
    </w:p>
    <w:p w14:paraId="2766A7CF" w14:textId="77777777" w:rsidR="000608F0" w:rsidRPr="003177A9" w:rsidRDefault="000608F0" w:rsidP="000608F0">
      <w:pPr>
        <w:numPr>
          <w:ilvl w:val="1"/>
          <w:numId w:val="513"/>
        </w:numPr>
        <w:spacing w:after="0" w:line="259" w:lineRule="auto"/>
      </w:pPr>
      <w:r w:rsidRPr="003177A9">
        <w:t>@ConditionalOnBean failures → dependent bean not defined</w:t>
      </w:r>
    </w:p>
    <w:p w14:paraId="284070F0" w14:textId="77777777" w:rsidR="000608F0" w:rsidRPr="003177A9" w:rsidRDefault="000608F0" w:rsidP="000608F0">
      <w:pPr>
        <w:numPr>
          <w:ilvl w:val="0"/>
          <w:numId w:val="513"/>
        </w:numPr>
        <w:spacing w:after="0" w:line="259" w:lineRule="auto"/>
      </w:pPr>
      <w:r w:rsidRPr="003177A9">
        <w:t>Fix the root cause:</w:t>
      </w:r>
    </w:p>
    <w:p w14:paraId="4B397EA1" w14:textId="77777777" w:rsidR="000608F0" w:rsidRPr="003177A9" w:rsidRDefault="000608F0" w:rsidP="000608F0">
      <w:pPr>
        <w:numPr>
          <w:ilvl w:val="1"/>
          <w:numId w:val="513"/>
        </w:numPr>
        <w:spacing w:after="0" w:line="259" w:lineRule="auto"/>
      </w:pPr>
      <w:r w:rsidRPr="003177A9">
        <w:t>Add missing dependencies</w:t>
      </w:r>
    </w:p>
    <w:p w14:paraId="77BBBF5A" w14:textId="77777777" w:rsidR="000608F0" w:rsidRPr="003177A9" w:rsidRDefault="000608F0" w:rsidP="000608F0">
      <w:pPr>
        <w:numPr>
          <w:ilvl w:val="1"/>
          <w:numId w:val="513"/>
        </w:numPr>
        <w:spacing w:after="0" w:line="259" w:lineRule="auto"/>
      </w:pPr>
      <w:r w:rsidRPr="003177A9">
        <w:t>Define required beans</w:t>
      </w:r>
    </w:p>
    <w:p w14:paraId="78A8C9DE" w14:textId="77777777" w:rsidR="000608F0" w:rsidRPr="003177A9" w:rsidRDefault="000608F0" w:rsidP="000608F0">
      <w:pPr>
        <w:numPr>
          <w:ilvl w:val="1"/>
          <w:numId w:val="513"/>
        </w:numPr>
        <w:spacing w:after="0" w:line="259" w:lineRule="auto"/>
      </w:pPr>
      <w:r w:rsidRPr="003177A9">
        <w:t>Correct properties</w:t>
      </w:r>
    </w:p>
    <w:p w14:paraId="7E553252" w14:textId="77777777" w:rsidR="000608F0" w:rsidRPr="003177A9" w:rsidRDefault="000608F0" w:rsidP="000608F0">
      <w:pPr>
        <w:numPr>
          <w:ilvl w:val="1"/>
          <w:numId w:val="513"/>
        </w:numPr>
        <w:spacing w:after="0" w:line="259" w:lineRule="auto"/>
      </w:pPr>
      <w:r w:rsidRPr="003177A9">
        <w:t>Remove exclusions</w:t>
      </w:r>
    </w:p>
    <w:p w14:paraId="25786A8D" w14:textId="77777777" w:rsidR="000608F0" w:rsidRPr="003177A9" w:rsidRDefault="00000000" w:rsidP="000608F0">
      <w:pPr>
        <w:spacing w:after="0" w:line="259" w:lineRule="auto"/>
      </w:pPr>
      <w:r>
        <w:pict w14:anchorId="08DA27A0">
          <v:rect id="_x0000_i1128" style="width:0;height:1.5pt" o:hralign="center" o:hrstd="t" o:hr="t" fillcolor="#a0a0a0" stroked="f"/>
        </w:pict>
      </w:r>
    </w:p>
    <w:p w14:paraId="179C7951" w14:textId="77777777" w:rsidR="000608F0" w:rsidRPr="003177A9" w:rsidRDefault="000608F0" w:rsidP="000608F0">
      <w:pPr>
        <w:spacing w:after="0" w:line="259" w:lineRule="auto"/>
        <w:rPr>
          <w:b/>
          <w:bCs/>
        </w:rPr>
      </w:pPr>
      <w:r w:rsidRPr="003177A9">
        <w:rPr>
          <w:b/>
          <w:bCs/>
        </w:rPr>
        <w:t>5️</w:t>
      </w:r>
      <w:r w:rsidRPr="003177A9">
        <w:rPr>
          <w:rFonts w:ascii="Segoe UI Symbol" w:hAnsi="Segoe UI Symbol" w:cs="Segoe UI Symbol"/>
          <w:b/>
          <w:bCs/>
        </w:rPr>
        <w:t>⃣</w:t>
      </w:r>
      <w:r w:rsidRPr="003177A9">
        <w:rPr>
          <w:b/>
          <w:bCs/>
        </w:rPr>
        <w:t xml:space="preserve"> Real-World Example</w:t>
      </w:r>
    </w:p>
    <w:p w14:paraId="68E6E6F3" w14:textId="77777777" w:rsidR="000608F0" w:rsidRPr="003177A9" w:rsidRDefault="000608F0" w:rsidP="000608F0">
      <w:pPr>
        <w:numPr>
          <w:ilvl w:val="0"/>
          <w:numId w:val="514"/>
        </w:numPr>
        <w:spacing w:after="0" w:line="259" w:lineRule="auto"/>
      </w:pPr>
      <w:r w:rsidRPr="003177A9">
        <w:t>Issue: HibernateJpaAutoConfiguration not applied.</w:t>
      </w:r>
    </w:p>
    <w:p w14:paraId="7D36DFE6" w14:textId="77777777" w:rsidR="000608F0" w:rsidRPr="003177A9" w:rsidRDefault="000608F0" w:rsidP="000608F0">
      <w:pPr>
        <w:spacing w:after="0" w:line="259" w:lineRule="auto"/>
      </w:pPr>
      <w:r w:rsidRPr="003177A9">
        <w:t>Debug report shows:</w:t>
      </w:r>
    </w:p>
    <w:p w14:paraId="3D3882C6" w14:textId="77777777" w:rsidR="000608F0" w:rsidRPr="003177A9" w:rsidRDefault="000608F0" w:rsidP="000608F0">
      <w:pPr>
        <w:spacing w:after="0" w:line="259" w:lineRule="auto"/>
      </w:pPr>
      <w:r w:rsidRPr="003177A9">
        <w:t>HibernateJpaAutoConfiguration did not match:</w:t>
      </w:r>
    </w:p>
    <w:p w14:paraId="3BFDC876" w14:textId="77777777" w:rsidR="000608F0" w:rsidRPr="003177A9" w:rsidRDefault="000608F0" w:rsidP="000608F0">
      <w:pPr>
        <w:spacing w:after="0" w:line="259" w:lineRule="auto"/>
      </w:pPr>
      <w:r w:rsidRPr="003177A9">
        <w:t xml:space="preserve">    - @ConditionalOnBean (DataSource) did not find required bean</w:t>
      </w:r>
    </w:p>
    <w:p w14:paraId="12002B3D" w14:textId="77777777" w:rsidR="000608F0" w:rsidRPr="003177A9" w:rsidRDefault="000608F0" w:rsidP="000608F0">
      <w:pPr>
        <w:spacing w:after="0" w:line="259" w:lineRule="auto"/>
      </w:pPr>
      <w:r w:rsidRPr="003177A9">
        <w:rPr>
          <w:b/>
          <w:bCs/>
        </w:rPr>
        <w:t>Root Cause:</w:t>
      </w:r>
      <w:r w:rsidRPr="003177A9">
        <w:t xml:space="preserve"> No DataSource defined or auto-configured.</w:t>
      </w:r>
    </w:p>
    <w:p w14:paraId="2B878ADE" w14:textId="77777777" w:rsidR="000608F0" w:rsidRPr="003177A9" w:rsidRDefault="000608F0" w:rsidP="000608F0">
      <w:pPr>
        <w:spacing w:after="0" w:line="259" w:lineRule="auto"/>
      </w:pPr>
      <w:r w:rsidRPr="003177A9">
        <w:rPr>
          <w:b/>
          <w:bCs/>
        </w:rPr>
        <w:t>Solution:</w:t>
      </w:r>
      <w:r w:rsidRPr="003177A9">
        <w:t xml:space="preserve"> Define a DataSource or ensure spring.datasource.* properties exist.</w:t>
      </w:r>
    </w:p>
    <w:p w14:paraId="09E739F9" w14:textId="77777777" w:rsidR="000608F0" w:rsidRPr="003177A9" w:rsidRDefault="00000000" w:rsidP="000608F0">
      <w:pPr>
        <w:spacing w:after="0" w:line="259" w:lineRule="auto"/>
      </w:pPr>
      <w:r>
        <w:pict w14:anchorId="342EE783">
          <v:rect id="_x0000_i1129" style="width:0;height:1.5pt" o:hralign="center" o:hrstd="t" o:hr="t" fillcolor="#a0a0a0" stroked="f"/>
        </w:pict>
      </w:r>
    </w:p>
    <w:p w14:paraId="06A7B856" w14:textId="77777777" w:rsidR="000608F0" w:rsidRPr="003177A9" w:rsidRDefault="000608F0" w:rsidP="000608F0">
      <w:pPr>
        <w:spacing w:after="0" w:line="259" w:lineRule="auto"/>
        <w:rPr>
          <w:b/>
          <w:bCs/>
        </w:rPr>
      </w:pPr>
      <w:r w:rsidRPr="003177A9">
        <w:rPr>
          <w:b/>
          <w:bCs/>
        </w:rPr>
        <w:t>6️</w:t>
      </w:r>
      <w:r w:rsidRPr="003177A9">
        <w:rPr>
          <w:rFonts w:ascii="Segoe UI Symbol" w:hAnsi="Segoe UI Symbol" w:cs="Segoe UI Symbol"/>
          <w:b/>
          <w:bCs/>
        </w:rPr>
        <w:t>⃣</w:t>
      </w:r>
      <w:r w:rsidRPr="003177A9">
        <w:rPr>
          <w:b/>
          <w:bCs/>
        </w:rPr>
        <w:t xml:space="preserve"> Senior-Level Insights</w:t>
      </w:r>
    </w:p>
    <w:p w14:paraId="6B577B87" w14:textId="77777777" w:rsidR="000608F0" w:rsidRPr="003177A9" w:rsidRDefault="000608F0" w:rsidP="000608F0">
      <w:pPr>
        <w:numPr>
          <w:ilvl w:val="0"/>
          <w:numId w:val="515"/>
        </w:numPr>
        <w:spacing w:after="0" w:line="259" w:lineRule="auto"/>
      </w:pPr>
      <w:r w:rsidRPr="003177A9">
        <w:t xml:space="preserve">Use --debug in </w:t>
      </w:r>
      <w:r w:rsidRPr="003177A9">
        <w:rPr>
          <w:b/>
          <w:bCs/>
        </w:rPr>
        <w:t>multi-module microservices</w:t>
      </w:r>
      <w:r w:rsidRPr="003177A9">
        <w:t xml:space="preserve"> to quickly identify </w:t>
      </w:r>
      <w:r w:rsidRPr="003177A9">
        <w:rPr>
          <w:b/>
          <w:bCs/>
        </w:rPr>
        <w:t>which starter or auto-config class failed</w:t>
      </w:r>
      <w:r w:rsidRPr="003177A9">
        <w:t>.</w:t>
      </w:r>
    </w:p>
    <w:p w14:paraId="162AE467" w14:textId="77777777" w:rsidR="000608F0" w:rsidRPr="003177A9" w:rsidRDefault="000608F0" w:rsidP="000608F0">
      <w:pPr>
        <w:numPr>
          <w:ilvl w:val="0"/>
          <w:numId w:val="515"/>
        </w:numPr>
        <w:spacing w:after="0" w:line="259" w:lineRule="auto"/>
      </w:pPr>
      <w:r w:rsidRPr="003177A9">
        <w:t xml:space="preserve">Useful when combining </w:t>
      </w:r>
      <w:r w:rsidRPr="003177A9">
        <w:rPr>
          <w:b/>
          <w:bCs/>
        </w:rPr>
        <w:t>custom auto-configurations</w:t>
      </w:r>
      <w:r w:rsidRPr="003177A9">
        <w:t xml:space="preserve"> with Boot defaults.</w:t>
      </w:r>
    </w:p>
    <w:p w14:paraId="06890EBA" w14:textId="77777777" w:rsidR="000608F0" w:rsidRPr="003177A9" w:rsidRDefault="000608F0" w:rsidP="000608F0">
      <w:pPr>
        <w:numPr>
          <w:ilvl w:val="0"/>
          <w:numId w:val="515"/>
        </w:numPr>
        <w:spacing w:after="0" w:line="259" w:lineRule="auto"/>
      </w:pPr>
      <w:r w:rsidRPr="003177A9">
        <w:t xml:space="preserve">Can also check </w:t>
      </w:r>
      <w:r w:rsidRPr="003177A9">
        <w:rPr>
          <w:b/>
          <w:bCs/>
        </w:rPr>
        <w:t>class-level conditional evaluation</w:t>
      </w:r>
      <w:r w:rsidRPr="003177A9">
        <w:t xml:space="preserve"> by enabling DEBUG logs for:</w:t>
      </w:r>
    </w:p>
    <w:p w14:paraId="530697BD" w14:textId="77777777" w:rsidR="000608F0" w:rsidRPr="003177A9" w:rsidRDefault="000608F0" w:rsidP="000608F0">
      <w:pPr>
        <w:spacing w:after="0" w:line="259" w:lineRule="auto"/>
      </w:pPr>
      <w:r w:rsidRPr="003177A9">
        <w:t>org.springframework.boot.autoconfigure=DEBUG</w:t>
      </w:r>
    </w:p>
    <w:p w14:paraId="3EF800E8" w14:textId="77777777" w:rsidR="000608F0" w:rsidRPr="003177A9" w:rsidRDefault="000608F0" w:rsidP="000608F0">
      <w:pPr>
        <w:numPr>
          <w:ilvl w:val="0"/>
          <w:numId w:val="516"/>
        </w:numPr>
        <w:spacing w:after="0" w:line="259" w:lineRule="auto"/>
      </w:pPr>
      <w:r w:rsidRPr="003177A9">
        <w:t xml:space="preserve">Ensures you see </w:t>
      </w:r>
      <w:r w:rsidRPr="003177A9">
        <w:rPr>
          <w:b/>
          <w:bCs/>
        </w:rPr>
        <w:t>bean registration order, conditions evaluated, and backoff behavior</w:t>
      </w:r>
      <w:r w:rsidRPr="003177A9">
        <w:t>.</w:t>
      </w:r>
    </w:p>
    <w:p w14:paraId="4B47968D" w14:textId="77777777" w:rsidR="000608F0" w:rsidRPr="003177A9" w:rsidRDefault="00000000" w:rsidP="000608F0">
      <w:pPr>
        <w:spacing w:after="0" w:line="259" w:lineRule="auto"/>
      </w:pPr>
      <w:r>
        <w:pict w14:anchorId="067463E3">
          <v:rect id="_x0000_i1130" style="width:0;height:1.5pt" o:hralign="center" o:hrstd="t" o:hr="t" fillcolor="#a0a0a0" stroked="f"/>
        </w:pict>
      </w:r>
    </w:p>
    <w:p w14:paraId="14678A00" w14:textId="77777777" w:rsidR="000608F0" w:rsidRPr="003177A9" w:rsidRDefault="000608F0" w:rsidP="000608F0">
      <w:pPr>
        <w:spacing w:after="0" w:line="259" w:lineRule="auto"/>
        <w:rPr>
          <w:b/>
          <w:bCs/>
        </w:rPr>
      </w:pPr>
      <w:r w:rsidRPr="003177A9">
        <w:rPr>
          <w:b/>
          <w:bCs/>
        </w:rPr>
        <w:t>7️</w:t>
      </w:r>
      <w:r w:rsidRPr="003177A9">
        <w:rPr>
          <w:rFonts w:ascii="Segoe UI Symbol" w:hAnsi="Segoe UI Symbol" w:cs="Segoe UI Symbol"/>
          <w:b/>
          <w:bCs/>
        </w:rPr>
        <w:t>⃣</w:t>
      </w:r>
      <w:r w:rsidRPr="003177A9">
        <w:rPr>
          <w:b/>
          <w:bCs/>
        </w:rPr>
        <w:t xml:space="preserve"> </w:t>
      </w:r>
      <w:r w:rsidRPr="00720482">
        <w:rPr>
          <w:b/>
          <w:bCs/>
          <w:highlight w:val="green"/>
        </w:rPr>
        <w:t>Interview One-liner (Senior-Level)</w:t>
      </w:r>
    </w:p>
    <w:p w14:paraId="6325CF41" w14:textId="77777777" w:rsidR="000608F0" w:rsidRPr="003177A9" w:rsidRDefault="000608F0" w:rsidP="000608F0">
      <w:pPr>
        <w:spacing w:after="0" w:line="259" w:lineRule="auto"/>
      </w:pPr>
      <w:r w:rsidRPr="003177A9">
        <w:rPr>
          <w:b/>
          <w:bCs/>
        </w:rPr>
        <w:t>Spring Boot debugging with --debug or debug=true prints the condition evaluation report, showing which auto-configuration classes matched or were skipped and why, helping developers quickly identify classpath, property, or bean dependency issues.</w:t>
      </w:r>
    </w:p>
    <w:p w14:paraId="3C8CE5BA" w14:textId="77777777" w:rsidR="000608F0" w:rsidRPr="009B2EB4" w:rsidRDefault="000608F0" w:rsidP="000608F0">
      <w:pPr>
        <w:spacing w:after="0"/>
        <w:rPr>
          <w:sz w:val="24"/>
          <w:szCs w:val="24"/>
        </w:rPr>
      </w:pPr>
    </w:p>
    <w:p w14:paraId="7AA46F72" w14:textId="77777777" w:rsidR="000608F0" w:rsidRPr="009B2EB4" w:rsidRDefault="000608F0" w:rsidP="000608F0">
      <w:pPr>
        <w:rPr>
          <w:b/>
          <w:bCs/>
          <w:color w:val="00B050"/>
          <w:sz w:val="24"/>
          <w:szCs w:val="24"/>
          <w:lang w:val="en-IN"/>
        </w:rPr>
      </w:pPr>
      <w:r w:rsidRPr="009B2EB4">
        <w:rPr>
          <w:b/>
          <w:bCs/>
          <w:color w:val="00B050"/>
          <w:sz w:val="24"/>
          <w:szCs w:val="24"/>
          <w:lang w:val="en-IN"/>
        </w:rPr>
        <w:t>3️</w:t>
      </w:r>
      <w:r w:rsidRPr="009B2EB4">
        <w:rPr>
          <w:rFonts w:ascii="Segoe UI Symbol" w:hAnsi="Segoe UI Symbol" w:cs="Segoe UI Symbol"/>
          <w:b/>
          <w:bCs/>
          <w:color w:val="00B050"/>
          <w:sz w:val="24"/>
          <w:szCs w:val="24"/>
          <w:lang w:val="en-IN"/>
        </w:rPr>
        <w:t>⃣</w:t>
      </w:r>
      <w:r w:rsidRPr="009B2EB4">
        <w:rPr>
          <w:b/>
          <w:bCs/>
          <w:color w:val="00B050"/>
          <w:sz w:val="24"/>
          <w:szCs w:val="24"/>
          <w:lang w:val="en-IN"/>
        </w:rPr>
        <w:t xml:space="preserve"> Spring Boot Startup Internals</w:t>
      </w:r>
    </w:p>
    <w:p w14:paraId="07C50ACD" w14:textId="77777777" w:rsidR="00E077E7" w:rsidRPr="00E077E7" w:rsidRDefault="00E077E7" w:rsidP="00E077E7">
      <w:pPr>
        <w:rPr>
          <w:b/>
          <w:bCs/>
          <w:color w:val="EE0000"/>
          <w:sz w:val="24"/>
          <w:szCs w:val="24"/>
          <w:lang w:val="en-IN"/>
        </w:rPr>
      </w:pPr>
      <w:r w:rsidRPr="00E077E7">
        <w:rPr>
          <w:b/>
          <w:bCs/>
          <w:color w:val="EE0000"/>
          <w:sz w:val="24"/>
          <w:szCs w:val="24"/>
          <w:lang w:val="en-IN"/>
        </w:rPr>
        <w:t>1.  Complete startup flow of a Spring Boot application.</w:t>
      </w:r>
    </w:p>
    <w:p w14:paraId="411D43A9"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Main Entry Point</w:t>
      </w:r>
    </w:p>
    <w:p w14:paraId="1AB991F3" w14:textId="77777777" w:rsidR="00E077E7" w:rsidRPr="00FD3AC6" w:rsidRDefault="00E077E7" w:rsidP="00E077E7">
      <w:pPr>
        <w:spacing w:after="0" w:line="259" w:lineRule="auto"/>
      </w:pPr>
      <w:r w:rsidRPr="00FD3AC6">
        <w:t>@SpringBootApplication</w:t>
      </w:r>
    </w:p>
    <w:p w14:paraId="5C20CBCD" w14:textId="77777777" w:rsidR="00E077E7" w:rsidRPr="00FD3AC6" w:rsidRDefault="00E077E7" w:rsidP="00E077E7">
      <w:pPr>
        <w:spacing w:after="0" w:line="259" w:lineRule="auto"/>
      </w:pPr>
      <w:r w:rsidRPr="00FD3AC6">
        <w:t>public class MyApp {</w:t>
      </w:r>
    </w:p>
    <w:p w14:paraId="71375DF9" w14:textId="77777777" w:rsidR="00E077E7" w:rsidRPr="00FD3AC6" w:rsidRDefault="00E077E7" w:rsidP="00E077E7">
      <w:pPr>
        <w:spacing w:after="0" w:line="259" w:lineRule="auto"/>
      </w:pPr>
      <w:r w:rsidRPr="00FD3AC6">
        <w:t xml:space="preserve">    public static void main(String[] args) {</w:t>
      </w:r>
    </w:p>
    <w:p w14:paraId="741D05E0" w14:textId="77777777" w:rsidR="00E077E7" w:rsidRPr="00FD3AC6" w:rsidRDefault="00E077E7" w:rsidP="00E077E7">
      <w:pPr>
        <w:spacing w:after="0" w:line="259" w:lineRule="auto"/>
      </w:pPr>
      <w:r w:rsidRPr="00FD3AC6">
        <w:t xml:space="preserve">        SpringApplication.run(MyApp.class, args);</w:t>
      </w:r>
    </w:p>
    <w:p w14:paraId="18775C49" w14:textId="77777777" w:rsidR="00E077E7" w:rsidRPr="00FD3AC6" w:rsidRDefault="00E077E7" w:rsidP="00E077E7">
      <w:pPr>
        <w:spacing w:after="0" w:line="259" w:lineRule="auto"/>
      </w:pPr>
      <w:r w:rsidRPr="00FD3AC6">
        <w:t xml:space="preserve">    }</w:t>
      </w:r>
    </w:p>
    <w:p w14:paraId="361C2460" w14:textId="77777777" w:rsidR="00E077E7" w:rsidRPr="00FD3AC6" w:rsidRDefault="00E077E7" w:rsidP="00E077E7">
      <w:pPr>
        <w:spacing w:after="0" w:line="259" w:lineRule="auto"/>
      </w:pPr>
      <w:r w:rsidRPr="00FD3AC6">
        <w:t>}</w:t>
      </w:r>
    </w:p>
    <w:p w14:paraId="70AC5821" w14:textId="77777777" w:rsidR="00E077E7" w:rsidRPr="00670224" w:rsidRDefault="00E077E7" w:rsidP="00E077E7">
      <w:pPr>
        <w:numPr>
          <w:ilvl w:val="0"/>
          <w:numId w:val="517"/>
        </w:numPr>
        <w:spacing w:after="0" w:line="259" w:lineRule="auto"/>
        <w:rPr>
          <w:highlight w:val="cyan"/>
        </w:rPr>
      </w:pPr>
      <w:r w:rsidRPr="00670224">
        <w:rPr>
          <w:highlight w:val="cyan"/>
        </w:rPr>
        <w:lastRenderedPageBreak/>
        <w:t xml:space="preserve">SpringApplication.run(...) triggers the </w:t>
      </w:r>
      <w:r w:rsidRPr="00670224">
        <w:rPr>
          <w:b/>
          <w:bCs/>
          <w:highlight w:val="cyan"/>
        </w:rPr>
        <w:t>entire Boot startup process</w:t>
      </w:r>
      <w:r w:rsidRPr="00670224">
        <w:rPr>
          <w:highlight w:val="cyan"/>
        </w:rPr>
        <w:t>.</w:t>
      </w:r>
    </w:p>
    <w:p w14:paraId="1EBDE15A" w14:textId="77777777" w:rsidR="00E077E7" w:rsidRPr="00670224" w:rsidRDefault="00E077E7" w:rsidP="00E077E7">
      <w:pPr>
        <w:numPr>
          <w:ilvl w:val="0"/>
          <w:numId w:val="517"/>
        </w:numPr>
        <w:spacing w:after="0" w:line="259" w:lineRule="auto"/>
        <w:rPr>
          <w:highlight w:val="cyan"/>
        </w:rPr>
      </w:pPr>
      <w:r w:rsidRPr="00670224">
        <w:rPr>
          <w:highlight w:val="green"/>
        </w:rPr>
        <w:t>Key responsibilities</w:t>
      </w:r>
      <w:r w:rsidRPr="00670224">
        <w:rPr>
          <w:highlight w:val="cyan"/>
        </w:rPr>
        <w:t>:</w:t>
      </w:r>
    </w:p>
    <w:p w14:paraId="757AFACE" w14:textId="77777777" w:rsidR="00E077E7" w:rsidRPr="00FD3AC6" w:rsidRDefault="00E077E7" w:rsidP="00E077E7">
      <w:pPr>
        <w:numPr>
          <w:ilvl w:val="1"/>
          <w:numId w:val="517"/>
        </w:numPr>
        <w:spacing w:after="0" w:line="259" w:lineRule="auto"/>
      </w:pPr>
      <w:r w:rsidRPr="00FD3AC6">
        <w:t xml:space="preserve">Create and configure the </w:t>
      </w:r>
      <w:r w:rsidRPr="00FD3AC6">
        <w:rPr>
          <w:b/>
          <w:bCs/>
        </w:rPr>
        <w:t>ApplicationContext</w:t>
      </w:r>
      <w:r w:rsidRPr="00FD3AC6">
        <w:t>.</w:t>
      </w:r>
    </w:p>
    <w:p w14:paraId="09F4AB1F" w14:textId="77777777" w:rsidR="00E077E7" w:rsidRPr="00FD3AC6" w:rsidRDefault="00E077E7" w:rsidP="00E077E7">
      <w:pPr>
        <w:numPr>
          <w:ilvl w:val="1"/>
          <w:numId w:val="517"/>
        </w:numPr>
        <w:spacing w:after="0" w:line="259" w:lineRule="auto"/>
      </w:pPr>
      <w:r w:rsidRPr="00FD3AC6">
        <w:t xml:space="preserve">Load </w:t>
      </w:r>
      <w:r w:rsidRPr="00FD3AC6">
        <w:rPr>
          <w:b/>
          <w:bCs/>
        </w:rPr>
        <w:t>Environment</w:t>
      </w:r>
      <w:r w:rsidRPr="00FD3AC6">
        <w:t xml:space="preserve"> (properties, profiles, command-line args, system properties).</w:t>
      </w:r>
    </w:p>
    <w:p w14:paraId="0A558886" w14:textId="77777777" w:rsidR="00E077E7" w:rsidRPr="00FD3AC6" w:rsidRDefault="00E077E7" w:rsidP="00E077E7">
      <w:pPr>
        <w:numPr>
          <w:ilvl w:val="1"/>
          <w:numId w:val="517"/>
        </w:numPr>
        <w:spacing w:after="0" w:line="259" w:lineRule="auto"/>
      </w:pPr>
      <w:r w:rsidRPr="00FD3AC6">
        <w:t xml:space="preserve">Trigger </w:t>
      </w:r>
      <w:r w:rsidRPr="00FD3AC6">
        <w:rPr>
          <w:b/>
          <w:bCs/>
        </w:rPr>
        <w:t>auto-configuration</w:t>
      </w:r>
      <w:r w:rsidRPr="00FD3AC6">
        <w:t xml:space="preserve"> (@EnableAutoConfiguration).</w:t>
      </w:r>
    </w:p>
    <w:p w14:paraId="0E63425E" w14:textId="77777777" w:rsidR="00E077E7" w:rsidRPr="00FD3AC6" w:rsidRDefault="00E077E7" w:rsidP="00E077E7">
      <w:pPr>
        <w:numPr>
          <w:ilvl w:val="1"/>
          <w:numId w:val="517"/>
        </w:numPr>
        <w:spacing w:after="0" w:line="259" w:lineRule="auto"/>
      </w:pPr>
      <w:r w:rsidRPr="00FD3AC6">
        <w:t>Refresh the context and initialize beans.</w:t>
      </w:r>
    </w:p>
    <w:p w14:paraId="10F5C0C8" w14:textId="77777777" w:rsidR="00E077E7" w:rsidRPr="00FD3AC6" w:rsidRDefault="00E077E7" w:rsidP="00E077E7">
      <w:pPr>
        <w:numPr>
          <w:ilvl w:val="1"/>
          <w:numId w:val="517"/>
        </w:numPr>
        <w:spacing w:after="0" w:line="259" w:lineRule="auto"/>
      </w:pPr>
      <w:r w:rsidRPr="00FD3AC6">
        <w:t>Call lifecycle callbacks (@PostConstruct, InitializingBean, etc.).</w:t>
      </w:r>
    </w:p>
    <w:p w14:paraId="3EF167B6" w14:textId="77777777" w:rsidR="00E077E7" w:rsidRPr="00FD3AC6" w:rsidRDefault="00E077E7" w:rsidP="00E077E7">
      <w:pPr>
        <w:numPr>
          <w:ilvl w:val="1"/>
          <w:numId w:val="517"/>
        </w:numPr>
        <w:spacing w:after="0" w:line="259" w:lineRule="auto"/>
      </w:pPr>
      <w:r w:rsidRPr="00FD3AC6">
        <w:t>Start embedded servers if web application.</w:t>
      </w:r>
    </w:p>
    <w:p w14:paraId="4E248DA7" w14:textId="77777777" w:rsidR="00E077E7" w:rsidRPr="00FD3AC6" w:rsidRDefault="00E077E7" w:rsidP="00E077E7">
      <w:pPr>
        <w:numPr>
          <w:ilvl w:val="1"/>
          <w:numId w:val="517"/>
        </w:numPr>
        <w:spacing w:after="0" w:line="259" w:lineRule="auto"/>
      </w:pPr>
      <w:r w:rsidRPr="00FD3AC6">
        <w:t xml:space="preserve">Publish </w:t>
      </w:r>
      <w:r w:rsidRPr="00FD3AC6">
        <w:rPr>
          <w:b/>
          <w:bCs/>
        </w:rPr>
        <w:t>ApplicationReadyEvent</w:t>
      </w:r>
      <w:r w:rsidRPr="00FD3AC6">
        <w:t>.</w:t>
      </w:r>
    </w:p>
    <w:p w14:paraId="6B5B2605" w14:textId="77777777" w:rsidR="00E077E7" w:rsidRPr="00FD3AC6" w:rsidRDefault="00000000" w:rsidP="00E077E7">
      <w:pPr>
        <w:spacing w:after="0" w:line="259" w:lineRule="auto"/>
      </w:pPr>
      <w:r>
        <w:pict w14:anchorId="35E151B3">
          <v:rect id="_x0000_i1131" style="width:0;height:1.5pt" o:hralign="center" o:hrstd="t" o:hr="t" fillcolor="#a0a0a0" stroked="f"/>
        </w:pict>
      </w:r>
    </w:p>
    <w:p w14:paraId="22CE6C4E" w14:textId="77777777" w:rsidR="00E077E7" w:rsidRPr="00FD3AC6" w:rsidRDefault="00E077E7" w:rsidP="00E077E7">
      <w:pPr>
        <w:spacing w:after="0" w:line="259" w:lineRule="auto"/>
        <w:rPr>
          <w:b/>
          <w:bCs/>
        </w:rPr>
      </w:pPr>
      <w:r w:rsidRPr="00FD3AC6">
        <w:rPr>
          <w:b/>
          <w:bCs/>
        </w:rPr>
        <w:t>2️</w:t>
      </w:r>
      <w:r w:rsidRPr="00FD3AC6">
        <w:rPr>
          <w:rFonts w:ascii="Segoe UI Symbol" w:hAnsi="Segoe UI Symbol" w:cs="Segoe UI Symbol"/>
          <w:b/>
          <w:bCs/>
        </w:rPr>
        <w:t>⃣</w:t>
      </w:r>
      <w:r w:rsidRPr="00FD3AC6">
        <w:rPr>
          <w:b/>
          <w:bCs/>
        </w:rPr>
        <w:t xml:space="preserve"> </w:t>
      </w:r>
      <w:r w:rsidRPr="00670224">
        <w:rPr>
          <w:b/>
          <w:bCs/>
          <w:highlight w:val="green"/>
        </w:rPr>
        <w:t>SpringApplication Initialization</w:t>
      </w:r>
    </w:p>
    <w:p w14:paraId="641DA1C2" w14:textId="77777777" w:rsidR="00E077E7" w:rsidRPr="00FD3AC6" w:rsidRDefault="00E077E7" w:rsidP="00E077E7">
      <w:pPr>
        <w:numPr>
          <w:ilvl w:val="0"/>
          <w:numId w:val="518"/>
        </w:numPr>
        <w:spacing w:after="0" w:line="259" w:lineRule="auto"/>
      </w:pPr>
      <w:r w:rsidRPr="00FD3AC6">
        <w:t xml:space="preserve">Determines </w:t>
      </w:r>
      <w:r w:rsidRPr="00FD3AC6">
        <w:rPr>
          <w:b/>
          <w:bCs/>
        </w:rPr>
        <w:t>ApplicationContext type</w:t>
      </w:r>
      <w:r w:rsidRPr="00FD3AC6">
        <w:t>:</w:t>
      </w:r>
    </w:p>
    <w:p w14:paraId="5FD37CDF" w14:textId="77777777" w:rsidR="00E077E7" w:rsidRPr="00FD3AC6" w:rsidRDefault="00E077E7" w:rsidP="00E077E7">
      <w:pPr>
        <w:numPr>
          <w:ilvl w:val="1"/>
          <w:numId w:val="518"/>
        </w:numPr>
        <w:spacing w:after="0" w:line="259" w:lineRule="auto"/>
      </w:pPr>
      <w:r w:rsidRPr="00FD3AC6">
        <w:t>AnnotationConfigApplicationContext → non-web</w:t>
      </w:r>
    </w:p>
    <w:p w14:paraId="4F6A5858" w14:textId="77777777" w:rsidR="00E077E7" w:rsidRPr="00FD3AC6" w:rsidRDefault="00E077E7" w:rsidP="00E077E7">
      <w:pPr>
        <w:numPr>
          <w:ilvl w:val="1"/>
          <w:numId w:val="518"/>
        </w:numPr>
        <w:spacing w:after="0" w:line="259" w:lineRule="auto"/>
      </w:pPr>
      <w:r w:rsidRPr="00FD3AC6">
        <w:t>AnnotationConfigServletWebServerApplicationContext → servlet web app</w:t>
      </w:r>
    </w:p>
    <w:p w14:paraId="3DCBFFEF" w14:textId="77777777" w:rsidR="00E077E7" w:rsidRPr="00FD3AC6" w:rsidRDefault="00E077E7" w:rsidP="00E077E7">
      <w:pPr>
        <w:numPr>
          <w:ilvl w:val="1"/>
          <w:numId w:val="518"/>
        </w:numPr>
        <w:spacing w:after="0" w:line="259" w:lineRule="auto"/>
      </w:pPr>
      <w:r w:rsidRPr="00FD3AC6">
        <w:t>ReactiveWebServerApplicationContext → reactive web app</w:t>
      </w:r>
    </w:p>
    <w:p w14:paraId="5626571A" w14:textId="77777777" w:rsidR="00E077E7" w:rsidRPr="00FD3AC6" w:rsidRDefault="00E077E7" w:rsidP="00E077E7">
      <w:pPr>
        <w:numPr>
          <w:ilvl w:val="0"/>
          <w:numId w:val="518"/>
        </w:numPr>
        <w:spacing w:after="0" w:line="259" w:lineRule="auto"/>
      </w:pPr>
      <w:r w:rsidRPr="00FD3AC6">
        <w:t xml:space="preserve">Sets up </w:t>
      </w:r>
      <w:r w:rsidRPr="00FD3AC6">
        <w:rPr>
          <w:b/>
          <w:bCs/>
        </w:rPr>
        <w:t>default environment</w:t>
      </w:r>
      <w:r w:rsidRPr="00FD3AC6">
        <w:t>:</w:t>
      </w:r>
    </w:p>
    <w:p w14:paraId="17E87423" w14:textId="77777777" w:rsidR="00E077E7" w:rsidRPr="00FD3AC6" w:rsidRDefault="00E077E7" w:rsidP="00E077E7">
      <w:pPr>
        <w:numPr>
          <w:ilvl w:val="1"/>
          <w:numId w:val="518"/>
        </w:numPr>
        <w:spacing w:after="0" w:line="259" w:lineRule="auto"/>
      </w:pPr>
      <w:r w:rsidRPr="00FD3AC6">
        <w:t>Loads application.properties / application.yml.</w:t>
      </w:r>
    </w:p>
    <w:p w14:paraId="4BBC2793" w14:textId="77777777" w:rsidR="00E077E7" w:rsidRPr="00FD3AC6" w:rsidRDefault="00E077E7" w:rsidP="00E077E7">
      <w:pPr>
        <w:numPr>
          <w:ilvl w:val="1"/>
          <w:numId w:val="518"/>
        </w:numPr>
        <w:spacing w:after="0" w:line="259" w:lineRule="auto"/>
      </w:pPr>
      <w:r w:rsidRPr="00FD3AC6">
        <w:t xml:space="preserve">Applies </w:t>
      </w:r>
      <w:r w:rsidRPr="00FD3AC6">
        <w:rPr>
          <w:b/>
          <w:bCs/>
        </w:rPr>
        <w:t>profiles</w:t>
      </w:r>
      <w:r w:rsidRPr="00FD3AC6">
        <w:t xml:space="preserve"> (spring.profiles.active).</w:t>
      </w:r>
    </w:p>
    <w:p w14:paraId="0C470979" w14:textId="77777777" w:rsidR="00E077E7" w:rsidRPr="00FD3AC6" w:rsidRDefault="00E077E7" w:rsidP="00E077E7">
      <w:pPr>
        <w:numPr>
          <w:ilvl w:val="1"/>
          <w:numId w:val="518"/>
        </w:numPr>
        <w:spacing w:after="0" w:line="259" w:lineRule="auto"/>
      </w:pPr>
      <w:r w:rsidRPr="00FD3AC6">
        <w:t xml:space="preserve">Adds </w:t>
      </w:r>
      <w:r w:rsidRPr="00FD3AC6">
        <w:rPr>
          <w:b/>
          <w:bCs/>
        </w:rPr>
        <w:t>property sources</w:t>
      </w:r>
      <w:r w:rsidRPr="00FD3AC6">
        <w:t xml:space="preserve"> (command-line args, environment variables, system properties).</w:t>
      </w:r>
    </w:p>
    <w:p w14:paraId="1C431CFC" w14:textId="77777777" w:rsidR="00E077E7" w:rsidRPr="00670224" w:rsidRDefault="00E077E7" w:rsidP="00E077E7">
      <w:pPr>
        <w:numPr>
          <w:ilvl w:val="0"/>
          <w:numId w:val="518"/>
        </w:numPr>
        <w:spacing w:after="0" w:line="259" w:lineRule="auto"/>
        <w:rPr>
          <w:highlight w:val="green"/>
        </w:rPr>
      </w:pPr>
      <w:r w:rsidRPr="00670224">
        <w:rPr>
          <w:highlight w:val="green"/>
        </w:rPr>
        <w:t xml:space="preserve">Registers </w:t>
      </w:r>
      <w:r w:rsidRPr="00670224">
        <w:rPr>
          <w:b/>
          <w:bCs/>
          <w:highlight w:val="green"/>
        </w:rPr>
        <w:t>initializers</w:t>
      </w:r>
      <w:r w:rsidRPr="00670224">
        <w:rPr>
          <w:highlight w:val="green"/>
        </w:rPr>
        <w:t>:</w:t>
      </w:r>
    </w:p>
    <w:p w14:paraId="55BBA199" w14:textId="77777777" w:rsidR="00E077E7" w:rsidRPr="00FD3AC6" w:rsidRDefault="00E077E7" w:rsidP="00E077E7">
      <w:pPr>
        <w:numPr>
          <w:ilvl w:val="0"/>
          <w:numId w:val="518"/>
        </w:numPr>
        <w:tabs>
          <w:tab w:val="clear" w:pos="720"/>
        </w:tabs>
        <w:spacing w:after="0" w:line="259" w:lineRule="auto"/>
      </w:pPr>
      <w:r w:rsidRPr="00670224">
        <w:rPr>
          <w:highlight w:val="green"/>
        </w:rPr>
        <w:t>SpringApplication.addInitializers</w:t>
      </w:r>
      <w:r w:rsidRPr="00FD3AC6">
        <w:t>(ApplicationContextInitializer)</w:t>
      </w:r>
    </w:p>
    <w:p w14:paraId="1A335150" w14:textId="77777777" w:rsidR="00E077E7" w:rsidRPr="00FD3AC6" w:rsidRDefault="00000000" w:rsidP="00E077E7">
      <w:pPr>
        <w:spacing w:after="0" w:line="259" w:lineRule="auto"/>
      </w:pPr>
      <w:r>
        <w:pict w14:anchorId="20080A95">
          <v:rect id="_x0000_i1132" style="width:0;height:1.5pt" o:hralign="center" o:hrstd="t" o:hr="t" fillcolor="#a0a0a0" stroked="f"/>
        </w:pict>
      </w:r>
    </w:p>
    <w:p w14:paraId="3DC31EAA"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Banner &amp; Logging Initialization</w:t>
      </w:r>
    </w:p>
    <w:p w14:paraId="017C26DE" w14:textId="77777777" w:rsidR="00E077E7" w:rsidRPr="00FD3AC6" w:rsidRDefault="00E077E7" w:rsidP="00E077E7">
      <w:pPr>
        <w:numPr>
          <w:ilvl w:val="0"/>
          <w:numId w:val="519"/>
        </w:numPr>
        <w:spacing w:after="0" w:line="259" w:lineRule="auto"/>
      </w:pPr>
      <w:r w:rsidRPr="00FD3AC6">
        <w:t>Prints banner (can be disabled).</w:t>
      </w:r>
    </w:p>
    <w:p w14:paraId="12EBD497" w14:textId="77777777" w:rsidR="00E077E7" w:rsidRPr="00FD3AC6" w:rsidRDefault="00E077E7" w:rsidP="00E077E7">
      <w:pPr>
        <w:numPr>
          <w:ilvl w:val="0"/>
          <w:numId w:val="519"/>
        </w:numPr>
        <w:spacing w:after="0" w:line="259" w:lineRule="auto"/>
      </w:pPr>
      <w:r w:rsidRPr="00FD3AC6">
        <w:t xml:space="preserve">Boot </w:t>
      </w:r>
      <w:r w:rsidRPr="00FD3AC6">
        <w:rPr>
          <w:b/>
          <w:bCs/>
        </w:rPr>
        <w:t>initializes logging</w:t>
      </w:r>
      <w:r w:rsidRPr="00FD3AC6">
        <w:t xml:space="preserve"> very early so that startup logs are captured.</w:t>
      </w:r>
    </w:p>
    <w:p w14:paraId="7C475256" w14:textId="77777777" w:rsidR="00E077E7" w:rsidRPr="00FD3AC6" w:rsidRDefault="00000000" w:rsidP="00E077E7">
      <w:pPr>
        <w:spacing w:after="0" w:line="259" w:lineRule="auto"/>
      </w:pPr>
      <w:r>
        <w:pict w14:anchorId="6F8AC5B3">
          <v:rect id="_x0000_i1133" style="width:0;height:1.5pt" o:hralign="center" o:hrstd="t" o:hr="t" fillcolor="#a0a0a0" stroked="f"/>
        </w:pict>
      </w:r>
    </w:p>
    <w:p w14:paraId="572E9C66" w14:textId="77777777" w:rsidR="00E077E7" w:rsidRPr="00FD3AC6" w:rsidRDefault="00E077E7" w:rsidP="00E077E7">
      <w:pPr>
        <w:spacing w:after="0" w:line="259" w:lineRule="auto"/>
        <w:rPr>
          <w:b/>
          <w:bCs/>
        </w:rPr>
      </w:pPr>
      <w:r w:rsidRPr="00FD3AC6">
        <w:rPr>
          <w:b/>
          <w:bCs/>
        </w:rPr>
        <w:t>4️</w:t>
      </w:r>
      <w:r w:rsidRPr="00FD3AC6">
        <w:rPr>
          <w:rFonts w:ascii="Segoe UI Symbol" w:hAnsi="Segoe UI Symbol" w:cs="Segoe UI Symbol"/>
          <w:b/>
          <w:bCs/>
        </w:rPr>
        <w:t>⃣</w:t>
      </w:r>
      <w:r w:rsidRPr="00FD3AC6">
        <w:rPr>
          <w:b/>
          <w:bCs/>
        </w:rPr>
        <w:t xml:space="preserve"> </w:t>
      </w:r>
      <w:r w:rsidRPr="00670224">
        <w:rPr>
          <w:b/>
          <w:bCs/>
          <w:highlight w:val="green"/>
        </w:rPr>
        <w:t>ApplicationContext Creation</w:t>
      </w:r>
    </w:p>
    <w:p w14:paraId="3232CD8C" w14:textId="77777777" w:rsidR="00E077E7" w:rsidRPr="00FD3AC6" w:rsidRDefault="00E077E7" w:rsidP="00E077E7">
      <w:pPr>
        <w:numPr>
          <w:ilvl w:val="0"/>
          <w:numId w:val="520"/>
        </w:numPr>
        <w:spacing w:after="0" w:line="259" w:lineRule="auto"/>
      </w:pPr>
      <w:r w:rsidRPr="00FD3AC6">
        <w:t xml:space="preserve">Boot </w:t>
      </w:r>
      <w:r w:rsidRPr="00FD3AC6">
        <w:rPr>
          <w:b/>
          <w:bCs/>
        </w:rPr>
        <w:t>instantiates the context</w:t>
      </w:r>
      <w:r w:rsidRPr="00FD3AC6">
        <w:t xml:space="preserve"> based on app type (web or non-web).</w:t>
      </w:r>
    </w:p>
    <w:p w14:paraId="62043B30" w14:textId="77777777" w:rsidR="00E077E7" w:rsidRPr="00FD3AC6" w:rsidRDefault="00E077E7" w:rsidP="00E077E7">
      <w:pPr>
        <w:numPr>
          <w:ilvl w:val="0"/>
          <w:numId w:val="520"/>
        </w:numPr>
        <w:spacing w:after="0" w:line="259" w:lineRule="auto"/>
      </w:pPr>
      <w:r w:rsidRPr="00FD3AC6">
        <w:t xml:space="preserve">Prepares </w:t>
      </w:r>
      <w:r w:rsidRPr="00FD3AC6">
        <w:rPr>
          <w:b/>
          <w:bCs/>
        </w:rPr>
        <w:t>bean factory</w:t>
      </w:r>
      <w:r w:rsidRPr="00FD3AC6">
        <w:t>:</w:t>
      </w:r>
    </w:p>
    <w:p w14:paraId="575F9DA4" w14:textId="77777777" w:rsidR="00E077E7" w:rsidRPr="00FD3AC6" w:rsidRDefault="00E077E7" w:rsidP="00E077E7">
      <w:pPr>
        <w:numPr>
          <w:ilvl w:val="1"/>
          <w:numId w:val="520"/>
        </w:numPr>
        <w:spacing w:after="0" w:line="259" w:lineRule="auto"/>
      </w:pPr>
      <w:r w:rsidRPr="00FD3AC6">
        <w:t>Bean definition map</w:t>
      </w:r>
    </w:p>
    <w:p w14:paraId="0A2F8A6D" w14:textId="77777777" w:rsidR="00E077E7" w:rsidRPr="00FD3AC6" w:rsidRDefault="00E077E7" w:rsidP="00E077E7">
      <w:pPr>
        <w:numPr>
          <w:ilvl w:val="1"/>
          <w:numId w:val="520"/>
        </w:numPr>
        <w:spacing w:after="0" w:line="259" w:lineRule="auto"/>
      </w:pPr>
      <w:r w:rsidRPr="00FD3AC6">
        <w:t>BeanPostProcessors</w:t>
      </w:r>
    </w:p>
    <w:p w14:paraId="5CDE3603" w14:textId="77777777" w:rsidR="00E077E7" w:rsidRPr="00FD3AC6" w:rsidRDefault="00E077E7" w:rsidP="00E077E7">
      <w:pPr>
        <w:numPr>
          <w:ilvl w:val="1"/>
          <w:numId w:val="520"/>
        </w:numPr>
        <w:spacing w:after="0" w:line="259" w:lineRule="auto"/>
      </w:pPr>
      <w:r w:rsidRPr="00FD3AC6">
        <w:t>BeanFactoryPostProcessors</w:t>
      </w:r>
    </w:p>
    <w:p w14:paraId="53CAF6B1" w14:textId="77777777" w:rsidR="00E077E7" w:rsidRPr="00FD3AC6" w:rsidRDefault="00000000" w:rsidP="00E077E7">
      <w:pPr>
        <w:spacing w:after="0" w:line="259" w:lineRule="auto"/>
      </w:pPr>
      <w:r>
        <w:pict w14:anchorId="39CF607C">
          <v:rect id="_x0000_i1134" style="width:0;height:1.5pt" o:hralign="center" o:hrstd="t" o:hr="t" fillcolor="#a0a0a0" stroked="f"/>
        </w:pict>
      </w:r>
    </w:p>
    <w:p w14:paraId="2C66C9D5" w14:textId="77777777" w:rsidR="00E077E7" w:rsidRPr="00FD3AC6" w:rsidRDefault="00E077E7" w:rsidP="00E077E7">
      <w:pPr>
        <w:spacing w:after="0" w:line="259" w:lineRule="auto"/>
        <w:rPr>
          <w:b/>
          <w:bCs/>
        </w:rPr>
      </w:pPr>
      <w:r w:rsidRPr="00FD3AC6">
        <w:rPr>
          <w:b/>
          <w:bCs/>
        </w:rPr>
        <w:t>5️</w:t>
      </w:r>
      <w:r w:rsidRPr="00FD3AC6">
        <w:rPr>
          <w:rFonts w:ascii="Segoe UI Symbol" w:hAnsi="Segoe UI Symbol" w:cs="Segoe UI Symbol"/>
          <w:b/>
          <w:bCs/>
        </w:rPr>
        <w:t>⃣</w:t>
      </w:r>
      <w:r w:rsidRPr="00FD3AC6">
        <w:rPr>
          <w:b/>
          <w:bCs/>
        </w:rPr>
        <w:t xml:space="preserve"> </w:t>
      </w:r>
      <w:r w:rsidRPr="00670224">
        <w:rPr>
          <w:b/>
          <w:bCs/>
          <w:highlight w:val="green"/>
        </w:rPr>
        <w:t>Environment &amp; Property Binding</w:t>
      </w:r>
    </w:p>
    <w:p w14:paraId="7E59A892" w14:textId="77777777" w:rsidR="00E077E7" w:rsidRPr="00FD3AC6" w:rsidRDefault="00E077E7" w:rsidP="00E077E7">
      <w:pPr>
        <w:numPr>
          <w:ilvl w:val="0"/>
          <w:numId w:val="521"/>
        </w:numPr>
        <w:spacing w:after="0" w:line="259" w:lineRule="auto"/>
      </w:pPr>
      <w:r w:rsidRPr="00FD3AC6">
        <w:t xml:space="preserve">Boot </w:t>
      </w:r>
      <w:r w:rsidRPr="00FD3AC6">
        <w:rPr>
          <w:b/>
          <w:bCs/>
        </w:rPr>
        <w:t>binds properties</w:t>
      </w:r>
      <w:r w:rsidRPr="00FD3AC6">
        <w:t>:</w:t>
      </w:r>
    </w:p>
    <w:p w14:paraId="50A4F215" w14:textId="77777777" w:rsidR="00E077E7" w:rsidRPr="00670224" w:rsidRDefault="00E077E7" w:rsidP="00E077E7">
      <w:pPr>
        <w:numPr>
          <w:ilvl w:val="1"/>
          <w:numId w:val="521"/>
        </w:numPr>
        <w:spacing w:after="0" w:line="259" w:lineRule="auto"/>
        <w:rPr>
          <w:highlight w:val="green"/>
        </w:rPr>
      </w:pPr>
      <w:r w:rsidRPr="00670224">
        <w:rPr>
          <w:highlight w:val="green"/>
        </w:rPr>
        <w:t>@ConfigurationProperties classes</w:t>
      </w:r>
    </w:p>
    <w:p w14:paraId="62E7F202" w14:textId="77777777" w:rsidR="00E077E7" w:rsidRPr="00670224" w:rsidRDefault="00E077E7" w:rsidP="00E077E7">
      <w:pPr>
        <w:numPr>
          <w:ilvl w:val="1"/>
          <w:numId w:val="521"/>
        </w:numPr>
        <w:spacing w:after="0" w:line="259" w:lineRule="auto"/>
        <w:rPr>
          <w:highlight w:val="green"/>
        </w:rPr>
      </w:pPr>
      <w:r w:rsidRPr="00670224">
        <w:rPr>
          <w:highlight w:val="green"/>
        </w:rPr>
        <w:t>@Value annotations</w:t>
      </w:r>
    </w:p>
    <w:p w14:paraId="773C2385" w14:textId="77777777" w:rsidR="00E077E7" w:rsidRPr="00670224" w:rsidRDefault="00E077E7" w:rsidP="00E077E7">
      <w:pPr>
        <w:numPr>
          <w:ilvl w:val="1"/>
          <w:numId w:val="521"/>
        </w:numPr>
        <w:spacing w:after="0" w:line="259" w:lineRule="auto"/>
        <w:rPr>
          <w:highlight w:val="green"/>
        </w:rPr>
      </w:pPr>
      <w:r w:rsidRPr="00670224">
        <w:rPr>
          <w:highlight w:val="green"/>
        </w:rPr>
        <w:t>spring.* and custom properties</w:t>
      </w:r>
    </w:p>
    <w:p w14:paraId="592B9BA1" w14:textId="77777777" w:rsidR="00E077E7" w:rsidRPr="00FD3AC6" w:rsidRDefault="00E077E7" w:rsidP="00E077E7">
      <w:pPr>
        <w:numPr>
          <w:ilvl w:val="0"/>
          <w:numId w:val="521"/>
        </w:numPr>
        <w:spacing w:after="0" w:line="259" w:lineRule="auto"/>
      </w:pPr>
      <w:r w:rsidRPr="00FD3AC6">
        <w:t xml:space="preserve">Profiles control </w:t>
      </w:r>
      <w:r w:rsidRPr="00FD3AC6">
        <w:rPr>
          <w:b/>
          <w:bCs/>
        </w:rPr>
        <w:t>which configuration classes are active</w:t>
      </w:r>
      <w:r w:rsidRPr="00FD3AC6">
        <w:t>.</w:t>
      </w:r>
    </w:p>
    <w:p w14:paraId="78FE4222" w14:textId="77777777" w:rsidR="00E077E7" w:rsidRPr="00FD3AC6" w:rsidRDefault="00000000" w:rsidP="00E077E7">
      <w:pPr>
        <w:spacing w:after="0" w:line="259" w:lineRule="auto"/>
      </w:pPr>
      <w:r>
        <w:pict w14:anchorId="63B543A5">
          <v:rect id="_x0000_i1135" style="width:0;height:1.5pt" o:hralign="center" o:hrstd="t" o:hr="t" fillcolor="#a0a0a0" stroked="f"/>
        </w:pict>
      </w:r>
    </w:p>
    <w:p w14:paraId="4D3BF99A"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w:t>
      </w:r>
      <w:r w:rsidRPr="00670224">
        <w:rPr>
          <w:b/>
          <w:bCs/>
          <w:highlight w:val="green"/>
        </w:rPr>
        <w:t>Auto-Configuration Import</w:t>
      </w:r>
    </w:p>
    <w:p w14:paraId="10E36E7A" w14:textId="77777777" w:rsidR="00E077E7" w:rsidRPr="00FD3AC6" w:rsidRDefault="00E077E7" w:rsidP="00E077E7">
      <w:pPr>
        <w:numPr>
          <w:ilvl w:val="0"/>
          <w:numId w:val="522"/>
        </w:numPr>
        <w:spacing w:after="0" w:line="259" w:lineRule="auto"/>
      </w:pPr>
      <w:r w:rsidRPr="00FD3AC6">
        <w:t>@</w:t>
      </w:r>
      <w:r w:rsidRPr="00670224">
        <w:rPr>
          <w:highlight w:val="green"/>
        </w:rPr>
        <w:t>SpringBootApplication → @EnableAutoConfiguration</w:t>
      </w:r>
    </w:p>
    <w:p w14:paraId="0011F685" w14:textId="77777777" w:rsidR="00E077E7" w:rsidRPr="00FD3AC6" w:rsidRDefault="00E077E7" w:rsidP="00E077E7">
      <w:pPr>
        <w:numPr>
          <w:ilvl w:val="0"/>
          <w:numId w:val="522"/>
        </w:numPr>
        <w:spacing w:after="0" w:line="259" w:lineRule="auto"/>
      </w:pPr>
      <w:r w:rsidRPr="00FD3AC6">
        <w:t xml:space="preserve">AutoConfigurationImportSelector loads candidate </w:t>
      </w:r>
      <w:r w:rsidRPr="00FD3AC6">
        <w:rPr>
          <w:b/>
          <w:bCs/>
        </w:rPr>
        <w:t>auto-configuration classes</w:t>
      </w:r>
      <w:r w:rsidRPr="00FD3AC6">
        <w:t xml:space="preserve"> from:</w:t>
      </w:r>
    </w:p>
    <w:p w14:paraId="4C2B08A2" w14:textId="77777777" w:rsidR="00E077E7" w:rsidRPr="00FD3AC6" w:rsidRDefault="00E077E7" w:rsidP="00E077E7">
      <w:pPr>
        <w:numPr>
          <w:ilvl w:val="1"/>
          <w:numId w:val="522"/>
        </w:numPr>
        <w:spacing w:after="0" w:line="259" w:lineRule="auto"/>
      </w:pPr>
      <w:r w:rsidRPr="00FD3AC6">
        <w:t>Boot 2: META-INF/spring.factories</w:t>
      </w:r>
    </w:p>
    <w:p w14:paraId="29F71129" w14:textId="77777777" w:rsidR="00E077E7" w:rsidRPr="00FD3AC6" w:rsidRDefault="00E077E7" w:rsidP="00E077E7">
      <w:pPr>
        <w:numPr>
          <w:ilvl w:val="1"/>
          <w:numId w:val="522"/>
        </w:numPr>
        <w:spacing w:after="0" w:line="259" w:lineRule="auto"/>
      </w:pPr>
      <w:r w:rsidRPr="00FD3AC6">
        <w:lastRenderedPageBreak/>
        <w:t>Boot 3: META-INF/spring/org.springframework.boot.autoconfigure.</w:t>
      </w:r>
      <w:r w:rsidRPr="00670224">
        <w:rPr>
          <w:highlight w:val="green"/>
        </w:rPr>
        <w:t>AutoConfiguration.imports</w:t>
      </w:r>
    </w:p>
    <w:p w14:paraId="065A1F00" w14:textId="77777777" w:rsidR="00E077E7" w:rsidRPr="00FD3AC6" w:rsidRDefault="00E077E7" w:rsidP="00E077E7">
      <w:pPr>
        <w:numPr>
          <w:ilvl w:val="0"/>
          <w:numId w:val="522"/>
        </w:numPr>
        <w:spacing w:after="0" w:line="259" w:lineRule="auto"/>
      </w:pPr>
      <w:r w:rsidRPr="00FD3AC6">
        <w:rPr>
          <w:b/>
          <w:bCs/>
        </w:rPr>
        <w:t>Filtering &amp; Conditional Checks:</w:t>
      </w:r>
    </w:p>
    <w:p w14:paraId="4A63F2F4" w14:textId="77777777" w:rsidR="00E077E7" w:rsidRPr="00670224" w:rsidRDefault="00E077E7" w:rsidP="00E077E7">
      <w:pPr>
        <w:numPr>
          <w:ilvl w:val="1"/>
          <w:numId w:val="522"/>
        </w:numPr>
        <w:spacing w:after="0" w:line="259" w:lineRule="auto"/>
        <w:rPr>
          <w:highlight w:val="green"/>
        </w:rPr>
      </w:pPr>
      <w:r w:rsidRPr="00670224">
        <w:rPr>
          <w:highlight w:val="green"/>
        </w:rPr>
        <w:t>@ConditionalOnClass → classpath dependencies</w:t>
      </w:r>
    </w:p>
    <w:p w14:paraId="776C5E11" w14:textId="77777777" w:rsidR="00E077E7" w:rsidRPr="00670224" w:rsidRDefault="00E077E7" w:rsidP="00E077E7">
      <w:pPr>
        <w:numPr>
          <w:ilvl w:val="1"/>
          <w:numId w:val="522"/>
        </w:numPr>
        <w:spacing w:after="0" w:line="259" w:lineRule="auto"/>
        <w:rPr>
          <w:highlight w:val="green"/>
        </w:rPr>
      </w:pPr>
      <w:r w:rsidRPr="00670224">
        <w:rPr>
          <w:highlight w:val="green"/>
        </w:rPr>
        <w:t>@ConditionalOnBean → dependent beans exist</w:t>
      </w:r>
    </w:p>
    <w:p w14:paraId="1361B3CE" w14:textId="77777777" w:rsidR="00E077E7" w:rsidRPr="00670224" w:rsidRDefault="00E077E7" w:rsidP="00E077E7">
      <w:pPr>
        <w:numPr>
          <w:ilvl w:val="1"/>
          <w:numId w:val="522"/>
        </w:numPr>
        <w:spacing w:after="0" w:line="259" w:lineRule="auto"/>
        <w:rPr>
          <w:highlight w:val="green"/>
        </w:rPr>
      </w:pPr>
      <w:r w:rsidRPr="00670224">
        <w:rPr>
          <w:highlight w:val="green"/>
        </w:rPr>
        <w:t>@ConditionalOnMissingBean → skip if user-defined bean exists</w:t>
      </w:r>
    </w:p>
    <w:p w14:paraId="263BA29B" w14:textId="77777777" w:rsidR="00E077E7" w:rsidRPr="00FD3AC6" w:rsidRDefault="00E077E7" w:rsidP="00E077E7">
      <w:pPr>
        <w:numPr>
          <w:ilvl w:val="1"/>
          <w:numId w:val="522"/>
        </w:numPr>
        <w:spacing w:after="0" w:line="259" w:lineRule="auto"/>
      </w:pPr>
      <w:r w:rsidRPr="00670224">
        <w:rPr>
          <w:highlight w:val="green"/>
        </w:rPr>
        <w:t>@ConditionalOnProperty</w:t>
      </w:r>
      <w:r w:rsidRPr="00FD3AC6">
        <w:t xml:space="preserve"> → property-driven configuration</w:t>
      </w:r>
    </w:p>
    <w:p w14:paraId="58D9D3B2" w14:textId="77777777" w:rsidR="00E077E7" w:rsidRPr="00670224" w:rsidRDefault="00E077E7" w:rsidP="00E077E7">
      <w:pPr>
        <w:numPr>
          <w:ilvl w:val="0"/>
          <w:numId w:val="522"/>
        </w:numPr>
        <w:spacing w:after="0" w:line="259" w:lineRule="auto"/>
        <w:rPr>
          <w:highlight w:val="green"/>
        </w:rPr>
      </w:pPr>
      <w:r w:rsidRPr="00670224">
        <w:rPr>
          <w:highlight w:val="green"/>
        </w:rPr>
        <w:t xml:space="preserve">Respects </w:t>
      </w:r>
      <w:r w:rsidRPr="00670224">
        <w:rPr>
          <w:b/>
          <w:bCs/>
          <w:highlight w:val="green"/>
        </w:rPr>
        <w:t>exclusions</w:t>
      </w:r>
      <w:r w:rsidRPr="00670224">
        <w:rPr>
          <w:highlight w:val="green"/>
        </w:rPr>
        <w:t>:</w:t>
      </w:r>
    </w:p>
    <w:p w14:paraId="379B4721" w14:textId="77777777" w:rsidR="00E077E7" w:rsidRPr="00670224" w:rsidRDefault="00E077E7" w:rsidP="00E077E7">
      <w:pPr>
        <w:numPr>
          <w:ilvl w:val="1"/>
          <w:numId w:val="522"/>
        </w:numPr>
        <w:spacing w:after="0" w:line="259" w:lineRule="auto"/>
        <w:rPr>
          <w:highlight w:val="green"/>
        </w:rPr>
      </w:pPr>
      <w:r w:rsidRPr="00670224">
        <w:rPr>
          <w:highlight w:val="green"/>
        </w:rPr>
        <w:t>@SpringBootApplication(exclude=...)</w:t>
      </w:r>
    </w:p>
    <w:p w14:paraId="5B04934E" w14:textId="77777777" w:rsidR="00E077E7" w:rsidRPr="00FD3AC6" w:rsidRDefault="00E077E7" w:rsidP="00E077E7">
      <w:pPr>
        <w:numPr>
          <w:ilvl w:val="1"/>
          <w:numId w:val="522"/>
        </w:numPr>
        <w:spacing w:after="0" w:line="259" w:lineRule="auto"/>
      </w:pPr>
      <w:r w:rsidRPr="00670224">
        <w:rPr>
          <w:highlight w:val="green"/>
        </w:rPr>
        <w:t>spring.autoconfigure.exclude</w:t>
      </w:r>
      <w:r w:rsidRPr="00FD3AC6">
        <w:t xml:space="preserve"> property</w:t>
      </w:r>
    </w:p>
    <w:p w14:paraId="5993FAC4" w14:textId="77777777" w:rsidR="00E077E7" w:rsidRPr="00FD3AC6" w:rsidRDefault="00E077E7" w:rsidP="00E077E7">
      <w:pPr>
        <w:numPr>
          <w:ilvl w:val="0"/>
          <w:numId w:val="522"/>
        </w:numPr>
        <w:spacing w:after="0" w:line="259" w:lineRule="auto"/>
      </w:pPr>
      <w:r w:rsidRPr="00FD3AC6">
        <w:rPr>
          <w:b/>
          <w:bCs/>
        </w:rPr>
        <w:t>Ordering</w:t>
      </w:r>
      <w:r w:rsidRPr="00FD3AC6">
        <w:t xml:space="preserve"> is controlled via:</w:t>
      </w:r>
    </w:p>
    <w:p w14:paraId="1D080C78" w14:textId="77777777" w:rsidR="00E077E7" w:rsidRPr="00670224" w:rsidRDefault="00E077E7" w:rsidP="00E077E7">
      <w:pPr>
        <w:numPr>
          <w:ilvl w:val="1"/>
          <w:numId w:val="522"/>
        </w:numPr>
        <w:spacing w:after="0" w:line="259" w:lineRule="auto"/>
        <w:rPr>
          <w:highlight w:val="green"/>
        </w:rPr>
      </w:pPr>
      <w:r w:rsidRPr="00FD3AC6">
        <w:t>@</w:t>
      </w:r>
      <w:r w:rsidRPr="00670224">
        <w:rPr>
          <w:highlight w:val="green"/>
        </w:rPr>
        <w:t>AutoConfigureAfter / @AutoConfigureBefore</w:t>
      </w:r>
    </w:p>
    <w:p w14:paraId="58D31436" w14:textId="77777777" w:rsidR="00E077E7" w:rsidRPr="00670224" w:rsidRDefault="00E077E7" w:rsidP="00E077E7">
      <w:pPr>
        <w:numPr>
          <w:ilvl w:val="1"/>
          <w:numId w:val="522"/>
        </w:numPr>
        <w:spacing w:after="0" w:line="259" w:lineRule="auto"/>
        <w:rPr>
          <w:highlight w:val="green"/>
        </w:rPr>
      </w:pPr>
      <w:r w:rsidRPr="00670224">
        <w:rPr>
          <w:highlight w:val="green"/>
        </w:rPr>
        <w:t>@AutoConfigureOrder</w:t>
      </w:r>
    </w:p>
    <w:p w14:paraId="34BB336F" w14:textId="77777777" w:rsidR="00E077E7" w:rsidRPr="00FD3AC6" w:rsidRDefault="00E077E7" w:rsidP="00E077E7">
      <w:pPr>
        <w:numPr>
          <w:ilvl w:val="1"/>
          <w:numId w:val="522"/>
        </w:numPr>
        <w:spacing w:after="0" w:line="259" w:lineRule="auto"/>
      </w:pPr>
      <w:r w:rsidRPr="00FD3AC6">
        <w:t>Implicit order from import list</w:t>
      </w:r>
    </w:p>
    <w:p w14:paraId="0CB0FEAC" w14:textId="77777777" w:rsidR="00E077E7" w:rsidRPr="00FD3AC6" w:rsidRDefault="00000000" w:rsidP="00E077E7">
      <w:pPr>
        <w:spacing w:after="0" w:line="259" w:lineRule="auto"/>
      </w:pPr>
      <w:r>
        <w:pict w14:anchorId="3BF0FF89">
          <v:rect id="_x0000_i1136" style="width:0;height:1.5pt" o:hralign="center" o:hrstd="t" o:hr="t" fillcolor="#a0a0a0" stroked="f"/>
        </w:pict>
      </w:r>
    </w:p>
    <w:p w14:paraId="7D26BBB0" w14:textId="77777777" w:rsidR="00E077E7" w:rsidRPr="00FD3AC6" w:rsidRDefault="00E077E7" w:rsidP="00E077E7">
      <w:pPr>
        <w:spacing w:after="0" w:line="259" w:lineRule="auto"/>
        <w:rPr>
          <w:b/>
          <w:bCs/>
        </w:rPr>
      </w:pPr>
      <w:r w:rsidRPr="00FD3AC6">
        <w:rPr>
          <w:b/>
          <w:bCs/>
        </w:rPr>
        <w:t>7️</w:t>
      </w:r>
      <w:r w:rsidRPr="00FD3AC6">
        <w:rPr>
          <w:rFonts w:ascii="Segoe UI Symbol" w:hAnsi="Segoe UI Symbol" w:cs="Segoe UI Symbol"/>
          <w:b/>
          <w:bCs/>
        </w:rPr>
        <w:t>⃣</w:t>
      </w:r>
      <w:r w:rsidRPr="00FD3AC6">
        <w:rPr>
          <w:b/>
          <w:bCs/>
        </w:rPr>
        <w:t xml:space="preserve"> </w:t>
      </w:r>
      <w:r w:rsidRPr="00670224">
        <w:rPr>
          <w:b/>
          <w:bCs/>
          <w:highlight w:val="green"/>
        </w:rPr>
        <w:t>Bean Definition &amp; Registration</w:t>
      </w:r>
    </w:p>
    <w:p w14:paraId="51FB3969" w14:textId="77777777" w:rsidR="00E077E7" w:rsidRPr="00FD3AC6" w:rsidRDefault="00E077E7" w:rsidP="00E077E7">
      <w:pPr>
        <w:numPr>
          <w:ilvl w:val="0"/>
          <w:numId w:val="523"/>
        </w:numPr>
        <w:spacing w:after="0" w:line="259" w:lineRule="auto"/>
      </w:pPr>
      <w:r w:rsidRPr="00FD3AC6">
        <w:t>Auto-configurations and user configs are parsed.</w:t>
      </w:r>
    </w:p>
    <w:p w14:paraId="2DD64F55" w14:textId="77777777" w:rsidR="00E077E7" w:rsidRPr="00FD3AC6" w:rsidRDefault="00E077E7" w:rsidP="00E077E7">
      <w:pPr>
        <w:numPr>
          <w:ilvl w:val="0"/>
          <w:numId w:val="523"/>
        </w:numPr>
        <w:spacing w:after="0" w:line="259" w:lineRule="auto"/>
      </w:pPr>
      <w:r w:rsidRPr="00FD3AC6">
        <w:rPr>
          <w:b/>
          <w:bCs/>
        </w:rPr>
        <w:t>BeanFactoryPostProcessors</w:t>
      </w:r>
      <w:r w:rsidRPr="00FD3AC6">
        <w:t xml:space="preserve"> run:</w:t>
      </w:r>
    </w:p>
    <w:p w14:paraId="11AE2FB9" w14:textId="77777777" w:rsidR="00E077E7" w:rsidRPr="00FD3AC6" w:rsidRDefault="00E077E7" w:rsidP="00E077E7">
      <w:pPr>
        <w:numPr>
          <w:ilvl w:val="1"/>
          <w:numId w:val="523"/>
        </w:numPr>
        <w:spacing w:after="0" w:line="259" w:lineRule="auto"/>
      </w:pPr>
      <w:r w:rsidRPr="00FD3AC6">
        <w:t>Modify bean definitions before instantiation</w:t>
      </w:r>
    </w:p>
    <w:p w14:paraId="62697664" w14:textId="77777777" w:rsidR="00E077E7" w:rsidRPr="00FD3AC6" w:rsidRDefault="00E077E7" w:rsidP="00E077E7">
      <w:pPr>
        <w:numPr>
          <w:ilvl w:val="1"/>
          <w:numId w:val="523"/>
        </w:numPr>
        <w:spacing w:after="0" w:line="259" w:lineRule="auto"/>
      </w:pPr>
      <w:r w:rsidRPr="00FD3AC6">
        <w:t>Apply customizations (e.g., property overrides)</w:t>
      </w:r>
    </w:p>
    <w:p w14:paraId="02EFBE49" w14:textId="77777777" w:rsidR="00E077E7" w:rsidRPr="00FD3AC6" w:rsidRDefault="00E077E7" w:rsidP="00E077E7">
      <w:pPr>
        <w:numPr>
          <w:ilvl w:val="0"/>
          <w:numId w:val="523"/>
        </w:numPr>
        <w:spacing w:after="0" w:line="259" w:lineRule="auto"/>
      </w:pPr>
      <w:r w:rsidRPr="00FD3AC6">
        <w:rPr>
          <w:b/>
          <w:bCs/>
        </w:rPr>
        <w:t>BeanPostProcessors</w:t>
      </w:r>
      <w:r w:rsidRPr="00FD3AC6">
        <w:t xml:space="preserve"> are registered:</w:t>
      </w:r>
    </w:p>
    <w:p w14:paraId="4263B5D6" w14:textId="77777777" w:rsidR="00E077E7" w:rsidRPr="00FD3AC6" w:rsidRDefault="00E077E7" w:rsidP="00E077E7">
      <w:pPr>
        <w:numPr>
          <w:ilvl w:val="1"/>
          <w:numId w:val="523"/>
        </w:numPr>
        <w:spacing w:after="0" w:line="259" w:lineRule="auto"/>
      </w:pPr>
      <w:r w:rsidRPr="00FD3AC6">
        <w:t>@Autowired injection</w:t>
      </w:r>
    </w:p>
    <w:p w14:paraId="064398E2" w14:textId="77777777" w:rsidR="00E077E7" w:rsidRPr="00FD3AC6" w:rsidRDefault="00E077E7" w:rsidP="00E077E7">
      <w:pPr>
        <w:numPr>
          <w:ilvl w:val="1"/>
          <w:numId w:val="523"/>
        </w:numPr>
        <w:spacing w:after="0" w:line="259" w:lineRule="auto"/>
      </w:pPr>
      <w:r w:rsidRPr="00FD3AC6">
        <w:t>@PostConstruct calls</w:t>
      </w:r>
    </w:p>
    <w:p w14:paraId="6A4CBAD0" w14:textId="77777777" w:rsidR="00E077E7" w:rsidRPr="00FD3AC6" w:rsidRDefault="00E077E7" w:rsidP="00E077E7">
      <w:pPr>
        <w:numPr>
          <w:ilvl w:val="1"/>
          <w:numId w:val="523"/>
        </w:numPr>
        <w:spacing w:after="0" w:line="259" w:lineRule="auto"/>
      </w:pPr>
      <w:r w:rsidRPr="00FD3AC6">
        <w:t>AOP proxies created</w:t>
      </w:r>
    </w:p>
    <w:p w14:paraId="1CA7BDEB" w14:textId="77777777" w:rsidR="00E077E7" w:rsidRPr="00FD3AC6" w:rsidRDefault="00E077E7" w:rsidP="00E077E7">
      <w:pPr>
        <w:numPr>
          <w:ilvl w:val="0"/>
          <w:numId w:val="523"/>
        </w:numPr>
        <w:spacing w:after="0" w:line="259" w:lineRule="auto"/>
      </w:pPr>
      <w:r w:rsidRPr="00670224">
        <w:rPr>
          <w:highlight w:val="green"/>
        </w:rPr>
        <w:t xml:space="preserve">Conditional evaluation occurs </w:t>
      </w:r>
      <w:r w:rsidRPr="00670224">
        <w:rPr>
          <w:b/>
          <w:bCs/>
          <w:highlight w:val="green"/>
        </w:rPr>
        <w:t>before instantiation</w:t>
      </w:r>
      <w:r w:rsidRPr="00FD3AC6">
        <w:t>:</w:t>
      </w:r>
    </w:p>
    <w:p w14:paraId="6A2D999D" w14:textId="77777777" w:rsidR="00E077E7" w:rsidRPr="00FD3AC6" w:rsidRDefault="00E077E7" w:rsidP="00E077E7">
      <w:pPr>
        <w:numPr>
          <w:ilvl w:val="1"/>
          <w:numId w:val="523"/>
        </w:numPr>
        <w:spacing w:after="0" w:line="259" w:lineRule="auto"/>
      </w:pPr>
      <w:r w:rsidRPr="00FD3AC6">
        <w:t>If conditions fail → bean definition skipped</w:t>
      </w:r>
    </w:p>
    <w:p w14:paraId="726B138B" w14:textId="77777777" w:rsidR="00E077E7" w:rsidRPr="00FD3AC6" w:rsidRDefault="00E077E7" w:rsidP="00E077E7">
      <w:pPr>
        <w:numPr>
          <w:ilvl w:val="1"/>
          <w:numId w:val="523"/>
        </w:numPr>
        <w:spacing w:after="0" w:line="259" w:lineRule="auto"/>
      </w:pPr>
      <w:r w:rsidRPr="00FD3AC6">
        <w:t>If user-defined bean exists → Boot backs off</w:t>
      </w:r>
    </w:p>
    <w:p w14:paraId="10D9B0D6" w14:textId="77777777" w:rsidR="00E077E7" w:rsidRPr="00FD3AC6" w:rsidRDefault="00000000" w:rsidP="00E077E7">
      <w:pPr>
        <w:spacing w:after="0" w:line="259" w:lineRule="auto"/>
      </w:pPr>
      <w:r>
        <w:pict w14:anchorId="27880882">
          <v:rect id="_x0000_i1137" style="width:0;height:1.5pt" o:hralign="center" o:hrstd="t" o:hr="t" fillcolor="#a0a0a0" stroked="f"/>
        </w:pict>
      </w:r>
    </w:p>
    <w:p w14:paraId="0A61C69B" w14:textId="77777777" w:rsidR="00E077E7" w:rsidRPr="00FD3AC6" w:rsidRDefault="00E077E7" w:rsidP="00E077E7">
      <w:pPr>
        <w:spacing w:after="0" w:line="259" w:lineRule="auto"/>
        <w:rPr>
          <w:b/>
          <w:bCs/>
        </w:rPr>
      </w:pPr>
      <w:r w:rsidRPr="00FD3AC6">
        <w:rPr>
          <w:b/>
          <w:bCs/>
        </w:rPr>
        <w:t>8️</w:t>
      </w:r>
      <w:r w:rsidRPr="00FD3AC6">
        <w:rPr>
          <w:rFonts w:ascii="Segoe UI Symbol" w:hAnsi="Segoe UI Symbol" w:cs="Segoe UI Symbol"/>
          <w:b/>
          <w:bCs/>
        </w:rPr>
        <w:t>⃣</w:t>
      </w:r>
      <w:r w:rsidRPr="00FD3AC6">
        <w:rPr>
          <w:b/>
          <w:bCs/>
        </w:rPr>
        <w:t xml:space="preserve"> </w:t>
      </w:r>
      <w:r w:rsidRPr="00670224">
        <w:rPr>
          <w:b/>
          <w:bCs/>
          <w:highlight w:val="green"/>
        </w:rPr>
        <w:t>Bean Instantiation</w:t>
      </w:r>
    </w:p>
    <w:p w14:paraId="640CD903" w14:textId="77777777" w:rsidR="00E077E7" w:rsidRPr="00FD3AC6" w:rsidRDefault="00E077E7" w:rsidP="00E077E7">
      <w:pPr>
        <w:numPr>
          <w:ilvl w:val="0"/>
          <w:numId w:val="524"/>
        </w:numPr>
        <w:spacing w:after="0" w:line="259" w:lineRule="auto"/>
      </w:pPr>
      <w:r w:rsidRPr="00670224">
        <w:rPr>
          <w:b/>
          <w:bCs/>
          <w:highlight w:val="green"/>
        </w:rPr>
        <w:t>Singleton beans</w:t>
      </w:r>
      <w:r w:rsidRPr="00670224">
        <w:rPr>
          <w:highlight w:val="green"/>
        </w:rPr>
        <w:t xml:space="preserve"> instantiated during context refresh</w:t>
      </w:r>
      <w:r w:rsidRPr="00FD3AC6">
        <w:t>.</w:t>
      </w:r>
    </w:p>
    <w:p w14:paraId="5BEE247A" w14:textId="77777777" w:rsidR="00E077E7" w:rsidRPr="00FD3AC6" w:rsidRDefault="00E077E7" w:rsidP="00E077E7">
      <w:pPr>
        <w:numPr>
          <w:ilvl w:val="0"/>
          <w:numId w:val="524"/>
        </w:numPr>
        <w:spacing w:after="0" w:line="259" w:lineRule="auto"/>
      </w:pPr>
      <w:r w:rsidRPr="00670224">
        <w:rPr>
          <w:b/>
          <w:bCs/>
          <w:highlight w:val="green"/>
        </w:rPr>
        <w:t>Prototype beans</w:t>
      </w:r>
      <w:r w:rsidRPr="00670224">
        <w:rPr>
          <w:highlight w:val="green"/>
        </w:rPr>
        <w:t xml:space="preserve"> instantiated on demand</w:t>
      </w:r>
      <w:r w:rsidRPr="00FD3AC6">
        <w:t>.</w:t>
      </w:r>
    </w:p>
    <w:p w14:paraId="59FA34BC" w14:textId="77777777" w:rsidR="00E077E7" w:rsidRPr="00FD3AC6" w:rsidRDefault="00E077E7" w:rsidP="00E077E7">
      <w:pPr>
        <w:numPr>
          <w:ilvl w:val="0"/>
          <w:numId w:val="524"/>
        </w:numPr>
        <w:spacing w:after="0" w:line="259" w:lineRule="auto"/>
      </w:pPr>
      <w:r w:rsidRPr="00FD3AC6">
        <w:t>Dependency injection occurs:</w:t>
      </w:r>
    </w:p>
    <w:p w14:paraId="6EC5F705" w14:textId="77777777" w:rsidR="00E077E7" w:rsidRPr="00FD3AC6" w:rsidRDefault="00E077E7" w:rsidP="00E077E7">
      <w:pPr>
        <w:numPr>
          <w:ilvl w:val="1"/>
          <w:numId w:val="524"/>
        </w:numPr>
        <w:spacing w:after="0" w:line="259" w:lineRule="auto"/>
      </w:pPr>
      <w:r w:rsidRPr="00FD3AC6">
        <w:t>Constructor injection → resolved first</w:t>
      </w:r>
    </w:p>
    <w:p w14:paraId="3BA27C25" w14:textId="77777777" w:rsidR="00E077E7" w:rsidRPr="00FD3AC6" w:rsidRDefault="00E077E7" w:rsidP="00E077E7">
      <w:pPr>
        <w:numPr>
          <w:ilvl w:val="1"/>
          <w:numId w:val="524"/>
        </w:numPr>
        <w:spacing w:after="0" w:line="259" w:lineRule="auto"/>
      </w:pPr>
      <w:r w:rsidRPr="00FD3AC6">
        <w:t>Field/setter injection → next</w:t>
      </w:r>
    </w:p>
    <w:p w14:paraId="63815EB2" w14:textId="77777777" w:rsidR="00E077E7" w:rsidRPr="00FD3AC6" w:rsidRDefault="00E077E7" w:rsidP="00E077E7">
      <w:pPr>
        <w:numPr>
          <w:ilvl w:val="1"/>
          <w:numId w:val="524"/>
        </w:numPr>
        <w:spacing w:after="0" w:line="259" w:lineRule="auto"/>
      </w:pPr>
      <w:r w:rsidRPr="00FD3AC6">
        <w:t xml:space="preserve">Circular dependencies handled for </w:t>
      </w:r>
      <w:r w:rsidRPr="00FD3AC6">
        <w:rPr>
          <w:b/>
          <w:bCs/>
        </w:rPr>
        <w:t>singleton beans with setter injection</w:t>
      </w:r>
      <w:r w:rsidRPr="00FD3AC6">
        <w:t xml:space="preserve">, but </w:t>
      </w:r>
      <w:r w:rsidRPr="00FD3AC6">
        <w:rPr>
          <w:b/>
          <w:bCs/>
        </w:rPr>
        <w:t>fails for constructors</w:t>
      </w:r>
      <w:r w:rsidRPr="00FD3AC6">
        <w:t>.</w:t>
      </w:r>
    </w:p>
    <w:p w14:paraId="751AC8E6" w14:textId="77777777" w:rsidR="00E077E7" w:rsidRPr="00FD3AC6" w:rsidRDefault="00E077E7" w:rsidP="00E077E7">
      <w:pPr>
        <w:numPr>
          <w:ilvl w:val="0"/>
          <w:numId w:val="524"/>
        </w:numPr>
        <w:spacing w:after="0" w:line="259" w:lineRule="auto"/>
      </w:pPr>
      <w:r w:rsidRPr="00FD3AC6">
        <w:t>Lifecycle callbacks invoked:</w:t>
      </w:r>
    </w:p>
    <w:p w14:paraId="1F9A1186" w14:textId="77777777" w:rsidR="00E077E7" w:rsidRPr="00FD3AC6" w:rsidRDefault="00E077E7" w:rsidP="00E077E7">
      <w:pPr>
        <w:numPr>
          <w:ilvl w:val="1"/>
          <w:numId w:val="525"/>
        </w:numPr>
        <w:spacing w:after="0" w:line="259" w:lineRule="auto"/>
      </w:pPr>
      <w:r w:rsidRPr="00FD3AC6">
        <w:t>@PostConstruct</w:t>
      </w:r>
    </w:p>
    <w:p w14:paraId="749EFFCB" w14:textId="77777777" w:rsidR="00E077E7" w:rsidRPr="00FD3AC6" w:rsidRDefault="00E077E7" w:rsidP="00E077E7">
      <w:pPr>
        <w:numPr>
          <w:ilvl w:val="1"/>
          <w:numId w:val="525"/>
        </w:numPr>
        <w:spacing w:after="0" w:line="259" w:lineRule="auto"/>
      </w:pPr>
      <w:r w:rsidRPr="00FD3AC6">
        <w:t>afterPropertiesSet() (InitializingBean)</w:t>
      </w:r>
    </w:p>
    <w:p w14:paraId="12C7FED8" w14:textId="77777777" w:rsidR="00E077E7" w:rsidRPr="00670224" w:rsidRDefault="00E077E7" w:rsidP="00E077E7">
      <w:pPr>
        <w:numPr>
          <w:ilvl w:val="1"/>
          <w:numId w:val="525"/>
        </w:numPr>
        <w:spacing w:after="0" w:line="259" w:lineRule="auto"/>
        <w:rPr>
          <w:highlight w:val="green"/>
        </w:rPr>
      </w:pPr>
      <w:r w:rsidRPr="00670224">
        <w:rPr>
          <w:highlight w:val="green"/>
        </w:rPr>
        <w:t>SmartInitializingSingleton.afterSingletonsInstantiated()</w:t>
      </w:r>
    </w:p>
    <w:p w14:paraId="1D884DC2" w14:textId="77777777" w:rsidR="00E077E7" w:rsidRPr="00FD3AC6" w:rsidRDefault="00E077E7" w:rsidP="00E077E7">
      <w:pPr>
        <w:numPr>
          <w:ilvl w:val="1"/>
          <w:numId w:val="525"/>
        </w:numPr>
        <w:spacing w:after="0" w:line="259" w:lineRule="auto"/>
      </w:pPr>
      <w:r w:rsidRPr="00FD3AC6">
        <w:t xml:space="preserve">ApplicationRunner / </w:t>
      </w:r>
      <w:r w:rsidRPr="00670224">
        <w:rPr>
          <w:highlight w:val="green"/>
        </w:rPr>
        <w:t>CommandLineRunner executed last</w:t>
      </w:r>
    </w:p>
    <w:p w14:paraId="111BC22D" w14:textId="77777777" w:rsidR="00E077E7" w:rsidRPr="00FD3AC6" w:rsidRDefault="00000000" w:rsidP="00E077E7">
      <w:pPr>
        <w:spacing w:after="0" w:line="259" w:lineRule="auto"/>
      </w:pPr>
      <w:r>
        <w:pict w14:anchorId="28BB1F9F">
          <v:rect id="_x0000_i1138" style="width:0;height:1.5pt" o:hralign="center" o:hrstd="t" o:hr="t" fillcolor="#a0a0a0" stroked="f"/>
        </w:pict>
      </w:r>
    </w:p>
    <w:p w14:paraId="70F502C0" w14:textId="77777777" w:rsidR="00E077E7" w:rsidRPr="00FD3AC6" w:rsidRDefault="00E077E7" w:rsidP="00E077E7">
      <w:pPr>
        <w:spacing w:after="0" w:line="259" w:lineRule="auto"/>
        <w:rPr>
          <w:b/>
          <w:bCs/>
        </w:rPr>
      </w:pPr>
      <w:r w:rsidRPr="00670224">
        <w:rPr>
          <w:b/>
          <w:bCs/>
          <w:highlight w:val="green"/>
        </w:rPr>
        <w:t>9️</w:t>
      </w:r>
      <w:r w:rsidRPr="00670224">
        <w:rPr>
          <w:rFonts w:ascii="Segoe UI Symbol" w:hAnsi="Segoe UI Symbol" w:cs="Segoe UI Symbol"/>
          <w:b/>
          <w:bCs/>
          <w:highlight w:val="green"/>
        </w:rPr>
        <w:t>⃣</w:t>
      </w:r>
      <w:r w:rsidRPr="00670224">
        <w:rPr>
          <w:b/>
          <w:bCs/>
          <w:highlight w:val="green"/>
        </w:rPr>
        <w:t xml:space="preserve"> Embedded Web Server Start (if web app)</w:t>
      </w:r>
    </w:p>
    <w:p w14:paraId="027767C1" w14:textId="77777777" w:rsidR="00E077E7" w:rsidRPr="00FD3AC6" w:rsidRDefault="00E077E7" w:rsidP="00E077E7">
      <w:pPr>
        <w:numPr>
          <w:ilvl w:val="0"/>
          <w:numId w:val="526"/>
        </w:numPr>
        <w:spacing w:after="0" w:line="259" w:lineRule="auto"/>
      </w:pPr>
      <w:r w:rsidRPr="00FD3AC6">
        <w:t>ServletWebServerApplicationContext:</w:t>
      </w:r>
    </w:p>
    <w:p w14:paraId="39D40F16" w14:textId="77777777" w:rsidR="00E077E7" w:rsidRPr="00FD3AC6" w:rsidRDefault="00E077E7" w:rsidP="00E077E7">
      <w:pPr>
        <w:numPr>
          <w:ilvl w:val="1"/>
          <w:numId w:val="526"/>
        </w:numPr>
        <w:spacing w:after="0" w:line="259" w:lineRule="auto"/>
      </w:pPr>
      <w:r w:rsidRPr="00FD3AC6">
        <w:lastRenderedPageBreak/>
        <w:t>Detects embedded server (Tomcat, Jetty, Undertow) via classpath</w:t>
      </w:r>
    </w:p>
    <w:p w14:paraId="17538CC6" w14:textId="77777777" w:rsidR="00E077E7" w:rsidRPr="00FD3AC6" w:rsidRDefault="00E077E7" w:rsidP="00E077E7">
      <w:pPr>
        <w:numPr>
          <w:ilvl w:val="1"/>
          <w:numId w:val="526"/>
        </w:numPr>
        <w:spacing w:after="0" w:line="259" w:lineRule="auto"/>
      </w:pPr>
      <w:r w:rsidRPr="00FD3AC6">
        <w:t>Creates ServletWebServerFactory bean</w:t>
      </w:r>
    </w:p>
    <w:p w14:paraId="7B4C40DF" w14:textId="77777777" w:rsidR="00E077E7" w:rsidRPr="00FD3AC6" w:rsidRDefault="00E077E7" w:rsidP="00E077E7">
      <w:pPr>
        <w:numPr>
          <w:ilvl w:val="1"/>
          <w:numId w:val="526"/>
        </w:numPr>
        <w:spacing w:after="0" w:line="259" w:lineRule="auto"/>
      </w:pPr>
      <w:r w:rsidRPr="00FD3AC6">
        <w:t>Starts embedded server</w:t>
      </w:r>
    </w:p>
    <w:p w14:paraId="3761AD03" w14:textId="77777777" w:rsidR="00E077E7" w:rsidRPr="00FD3AC6" w:rsidRDefault="00E077E7" w:rsidP="00E077E7">
      <w:pPr>
        <w:numPr>
          <w:ilvl w:val="1"/>
          <w:numId w:val="526"/>
        </w:numPr>
        <w:spacing w:after="0" w:line="259" w:lineRule="auto"/>
      </w:pPr>
      <w:r w:rsidRPr="00FD3AC6">
        <w:t>Registers DispatcherServlet and Spring MVC infrastructure</w:t>
      </w:r>
    </w:p>
    <w:p w14:paraId="39372BA0" w14:textId="77777777" w:rsidR="00E077E7" w:rsidRPr="00FD3AC6" w:rsidRDefault="00E077E7" w:rsidP="00E077E7">
      <w:pPr>
        <w:numPr>
          <w:ilvl w:val="1"/>
          <w:numId w:val="526"/>
        </w:numPr>
        <w:spacing w:after="0" w:line="259" w:lineRule="auto"/>
      </w:pPr>
      <w:r w:rsidRPr="00FD3AC6">
        <w:t>Applies security filters automatically if Spring Security starter is present</w:t>
      </w:r>
    </w:p>
    <w:p w14:paraId="1491634F" w14:textId="77777777" w:rsidR="00E077E7" w:rsidRPr="00FD3AC6" w:rsidRDefault="00000000" w:rsidP="00E077E7">
      <w:pPr>
        <w:spacing w:after="0" w:line="259" w:lineRule="auto"/>
      </w:pPr>
      <w:r>
        <w:pict w14:anchorId="2DB8D9AD">
          <v:rect id="_x0000_i1139" style="width:0;height:1.5pt" o:hralign="center" o:hrstd="t" o:hr="t" fillcolor="#a0a0a0" stroked="f"/>
        </w:pict>
      </w:r>
    </w:p>
    <w:p w14:paraId="289B7A6F" w14:textId="77777777" w:rsidR="00E077E7" w:rsidRPr="00FD3AC6" w:rsidRDefault="00E077E7" w:rsidP="00E077E7">
      <w:pPr>
        <w:spacing w:after="0" w:line="259" w:lineRule="auto"/>
        <w:rPr>
          <w:b/>
          <w:bCs/>
        </w:rPr>
      </w:pPr>
      <w:r w:rsidRPr="00670224">
        <w:rPr>
          <w:b/>
          <w:bCs/>
          <w:highlight w:val="green"/>
        </w:rPr>
        <w:t>10️</w:t>
      </w:r>
      <w:r w:rsidRPr="00670224">
        <w:rPr>
          <w:rFonts w:ascii="Segoe UI Symbol" w:hAnsi="Segoe UI Symbol" w:cs="Segoe UI Symbol"/>
          <w:b/>
          <w:bCs/>
          <w:highlight w:val="green"/>
        </w:rPr>
        <w:t>⃣</w:t>
      </w:r>
      <w:r w:rsidRPr="00670224">
        <w:rPr>
          <w:b/>
          <w:bCs/>
          <w:highlight w:val="green"/>
        </w:rPr>
        <w:t xml:space="preserve"> Event Publishing &amp; Ready State</w:t>
      </w:r>
    </w:p>
    <w:p w14:paraId="6FB4B8A8" w14:textId="77777777" w:rsidR="00E077E7" w:rsidRPr="00FD3AC6" w:rsidRDefault="00E077E7" w:rsidP="00E077E7">
      <w:pPr>
        <w:numPr>
          <w:ilvl w:val="0"/>
          <w:numId w:val="527"/>
        </w:numPr>
        <w:spacing w:after="0" w:line="259" w:lineRule="auto"/>
      </w:pPr>
      <w:r w:rsidRPr="00FD3AC6">
        <w:t>Boot publishes events:</w:t>
      </w:r>
    </w:p>
    <w:p w14:paraId="031CF80D" w14:textId="77777777" w:rsidR="00E077E7" w:rsidRPr="00670224" w:rsidRDefault="00E077E7" w:rsidP="00E077E7">
      <w:pPr>
        <w:numPr>
          <w:ilvl w:val="1"/>
          <w:numId w:val="527"/>
        </w:numPr>
        <w:spacing w:after="0" w:line="259" w:lineRule="auto"/>
        <w:rPr>
          <w:highlight w:val="green"/>
        </w:rPr>
      </w:pPr>
      <w:r w:rsidRPr="00670224">
        <w:rPr>
          <w:highlight w:val="green"/>
        </w:rPr>
        <w:t>ApplicationStartedEvent</w:t>
      </w:r>
    </w:p>
    <w:p w14:paraId="0964B74F" w14:textId="77777777" w:rsidR="00E077E7" w:rsidRPr="00670224" w:rsidRDefault="00E077E7" w:rsidP="00E077E7">
      <w:pPr>
        <w:numPr>
          <w:ilvl w:val="1"/>
          <w:numId w:val="527"/>
        </w:numPr>
        <w:spacing w:after="0" w:line="259" w:lineRule="auto"/>
        <w:rPr>
          <w:highlight w:val="green"/>
        </w:rPr>
      </w:pPr>
      <w:r w:rsidRPr="00670224">
        <w:rPr>
          <w:highlight w:val="green"/>
        </w:rPr>
        <w:t>ApplicationEnvironmentPreparedEvent</w:t>
      </w:r>
    </w:p>
    <w:p w14:paraId="77D90819" w14:textId="77777777" w:rsidR="00E077E7" w:rsidRPr="00670224" w:rsidRDefault="00E077E7" w:rsidP="00E077E7">
      <w:pPr>
        <w:numPr>
          <w:ilvl w:val="1"/>
          <w:numId w:val="527"/>
        </w:numPr>
        <w:spacing w:after="0" w:line="259" w:lineRule="auto"/>
        <w:rPr>
          <w:highlight w:val="green"/>
        </w:rPr>
      </w:pPr>
      <w:r w:rsidRPr="00670224">
        <w:rPr>
          <w:highlight w:val="green"/>
        </w:rPr>
        <w:t>ApplicationPreparedEvent</w:t>
      </w:r>
    </w:p>
    <w:p w14:paraId="5C1892F8" w14:textId="77777777" w:rsidR="00E077E7" w:rsidRPr="00670224" w:rsidRDefault="00E077E7" w:rsidP="00E077E7">
      <w:pPr>
        <w:numPr>
          <w:ilvl w:val="1"/>
          <w:numId w:val="527"/>
        </w:numPr>
        <w:spacing w:after="0" w:line="259" w:lineRule="auto"/>
        <w:rPr>
          <w:highlight w:val="green"/>
        </w:rPr>
      </w:pPr>
      <w:r w:rsidRPr="00670224">
        <w:rPr>
          <w:highlight w:val="green"/>
        </w:rPr>
        <w:t xml:space="preserve">ApplicationReadyEvent → signals </w:t>
      </w:r>
      <w:r w:rsidRPr="00670224">
        <w:rPr>
          <w:b/>
          <w:bCs/>
          <w:highlight w:val="green"/>
        </w:rPr>
        <w:t>fully initialized and ready for traffic</w:t>
      </w:r>
    </w:p>
    <w:p w14:paraId="35CB1461" w14:textId="77777777" w:rsidR="00E077E7" w:rsidRPr="00FD3AC6" w:rsidRDefault="00E077E7" w:rsidP="00E077E7">
      <w:pPr>
        <w:numPr>
          <w:ilvl w:val="0"/>
          <w:numId w:val="527"/>
        </w:numPr>
        <w:spacing w:after="0" w:line="259" w:lineRule="auto"/>
      </w:pPr>
      <w:r w:rsidRPr="00FD3AC6">
        <w:t>Listeners (custom or auto-configured) respond accordingly.</w:t>
      </w:r>
    </w:p>
    <w:p w14:paraId="4AD99060" w14:textId="77777777" w:rsidR="00E077E7" w:rsidRPr="00FD3AC6" w:rsidRDefault="00000000" w:rsidP="00E077E7">
      <w:pPr>
        <w:spacing w:after="0" w:line="259" w:lineRule="auto"/>
      </w:pPr>
      <w:r>
        <w:pict w14:anchorId="27837D31">
          <v:rect id="_x0000_i1140" style="width:0;height:1.5pt" o:hralign="center" o:hrstd="t" o:hr="t" fillcolor="#a0a0a0" stroked="f"/>
        </w:pict>
      </w:r>
    </w:p>
    <w:p w14:paraId="17848320" w14:textId="77777777" w:rsidR="00E077E7" w:rsidRPr="00670224" w:rsidRDefault="00E077E7" w:rsidP="00E077E7">
      <w:pPr>
        <w:spacing w:after="0" w:line="259" w:lineRule="auto"/>
        <w:rPr>
          <w:b/>
          <w:bCs/>
        </w:rPr>
      </w:pPr>
      <w:r w:rsidRPr="00670224">
        <w:rPr>
          <w:b/>
          <w:bCs/>
        </w:rPr>
        <w:t>11️</w:t>
      </w:r>
      <w:r w:rsidRPr="00670224">
        <w:rPr>
          <w:rFonts w:ascii="Segoe UI Symbol" w:hAnsi="Segoe UI Symbol" w:cs="Segoe UI Symbol"/>
          <w:b/>
          <w:bCs/>
        </w:rPr>
        <w:t>⃣</w:t>
      </w:r>
      <w:r w:rsidRPr="00670224">
        <w:rPr>
          <w:b/>
          <w:bCs/>
        </w:rPr>
        <w:t xml:space="preserve"> Summary Flow Diagram (Simplified)</w:t>
      </w:r>
    </w:p>
    <w:p w14:paraId="51A72AB5" w14:textId="77777777" w:rsidR="00E077E7" w:rsidRPr="00670224" w:rsidRDefault="00E077E7" w:rsidP="00E077E7">
      <w:pPr>
        <w:spacing w:after="0" w:line="259" w:lineRule="auto"/>
        <w:rPr>
          <w:color w:val="EE0000"/>
        </w:rPr>
      </w:pPr>
      <w:r w:rsidRPr="00670224">
        <w:rPr>
          <w:color w:val="EE0000"/>
        </w:rPr>
        <w:t>main() -&gt; SpringApplication.run()</w:t>
      </w:r>
    </w:p>
    <w:p w14:paraId="151E318E" w14:textId="77777777" w:rsidR="00E077E7" w:rsidRPr="00670224" w:rsidRDefault="00E077E7" w:rsidP="00E077E7">
      <w:pPr>
        <w:spacing w:after="0" w:line="259" w:lineRule="auto"/>
        <w:rPr>
          <w:color w:val="EE0000"/>
        </w:rPr>
      </w:pPr>
      <w:r w:rsidRPr="00670224">
        <w:rPr>
          <w:color w:val="EE0000"/>
        </w:rPr>
        <w:t xml:space="preserve">   |</w:t>
      </w:r>
    </w:p>
    <w:p w14:paraId="425FD938" w14:textId="77777777" w:rsidR="00E077E7" w:rsidRPr="00670224" w:rsidRDefault="00E077E7" w:rsidP="00E077E7">
      <w:pPr>
        <w:spacing w:after="0" w:line="259" w:lineRule="auto"/>
        <w:rPr>
          <w:color w:val="EE0000"/>
        </w:rPr>
      </w:pPr>
      <w:r w:rsidRPr="00670224">
        <w:rPr>
          <w:color w:val="EE0000"/>
        </w:rPr>
        <w:t xml:space="preserve">   v</w:t>
      </w:r>
    </w:p>
    <w:p w14:paraId="721D21DE" w14:textId="77777777" w:rsidR="00E077E7" w:rsidRPr="00670224" w:rsidRDefault="00E077E7" w:rsidP="00E077E7">
      <w:pPr>
        <w:spacing w:after="0" w:line="259" w:lineRule="auto"/>
        <w:rPr>
          <w:color w:val="EE0000"/>
        </w:rPr>
      </w:pPr>
      <w:r w:rsidRPr="00670224">
        <w:rPr>
          <w:color w:val="EE0000"/>
        </w:rPr>
        <w:t>Bootstrap Environment &amp; Profiles</w:t>
      </w:r>
    </w:p>
    <w:p w14:paraId="62A92A65" w14:textId="77777777" w:rsidR="00E077E7" w:rsidRPr="00670224" w:rsidRDefault="00E077E7" w:rsidP="00E077E7">
      <w:pPr>
        <w:spacing w:after="0" w:line="259" w:lineRule="auto"/>
        <w:rPr>
          <w:color w:val="EE0000"/>
        </w:rPr>
      </w:pPr>
      <w:r w:rsidRPr="00670224">
        <w:rPr>
          <w:color w:val="EE0000"/>
        </w:rPr>
        <w:t xml:space="preserve">   |</w:t>
      </w:r>
    </w:p>
    <w:p w14:paraId="0ECC6280" w14:textId="77777777" w:rsidR="00E077E7" w:rsidRPr="00670224" w:rsidRDefault="00E077E7" w:rsidP="00E077E7">
      <w:pPr>
        <w:spacing w:after="0" w:line="259" w:lineRule="auto"/>
        <w:rPr>
          <w:color w:val="EE0000"/>
        </w:rPr>
      </w:pPr>
      <w:r w:rsidRPr="00670224">
        <w:rPr>
          <w:color w:val="EE0000"/>
        </w:rPr>
        <w:t xml:space="preserve">   v</w:t>
      </w:r>
    </w:p>
    <w:p w14:paraId="51EB7B00" w14:textId="77777777" w:rsidR="00E077E7" w:rsidRPr="00670224" w:rsidRDefault="00E077E7" w:rsidP="00E077E7">
      <w:pPr>
        <w:spacing w:after="0" w:line="259" w:lineRule="auto"/>
        <w:rPr>
          <w:color w:val="EE0000"/>
        </w:rPr>
      </w:pPr>
      <w:r w:rsidRPr="00670224">
        <w:rPr>
          <w:color w:val="EE0000"/>
        </w:rPr>
        <w:t>Determine ApplicationContext type</w:t>
      </w:r>
    </w:p>
    <w:p w14:paraId="51DA992C" w14:textId="77777777" w:rsidR="00E077E7" w:rsidRPr="00670224" w:rsidRDefault="00E077E7" w:rsidP="00E077E7">
      <w:pPr>
        <w:spacing w:after="0" w:line="259" w:lineRule="auto"/>
        <w:rPr>
          <w:color w:val="EE0000"/>
        </w:rPr>
      </w:pPr>
      <w:r w:rsidRPr="00670224">
        <w:rPr>
          <w:color w:val="EE0000"/>
        </w:rPr>
        <w:t xml:space="preserve">   |</w:t>
      </w:r>
    </w:p>
    <w:p w14:paraId="4A331595" w14:textId="77777777" w:rsidR="00E077E7" w:rsidRPr="00670224" w:rsidRDefault="00E077E7" w:rsidP="00E077E7">
      <w:pPr>
        <w:spacing w:after="0" w:line="259" w:lineRule="auto"/>
        <w:rPr>
          <w:color w:val="EE0000"/>
        </w:rPr>
      </w:pPr>
      <w:r w:rsidRPr="00670224">
        <w:rPr>
          <w:color w:val="EE0000"/>
        </w:rPr>
        <w:t xml:space="preserve">   v</w:t>
      </w:r>
    </w:p>
    <w:p w14:paraId="24CFE4D9" w14:textId="77777777" w:rsidR="00E077E7" w:rsidRPr="00670224" w:rsidRDefault="00E077E7" w:rsidP="00E077E7">
      <w:pPr>
        <w:spacing w:after="0" w:line="259" w:lineRule="auto"/>
        <w:rPr>
          <w:color w:val="EE0000"/>
        </w:rPr>
      </w:pPr>
      <w:r w:rsidRPr="00670224">
        <w:rPr>
          <w:color w:val="EE0000"/>
        </w:rPr>
        <w:t>Print banner &amp; initialize logging</w:t>
      </w:r>
    </w:p>
    <w:p w14:paraId="568B2C00" w14:textId="77777777" w:rsidR="00E077E7" w:rsidRPr="00670224" w:rsidRDefault="00E077E7" w:rsidP="00E077E7">
      <w:pPr>
        <w:spacing w:after="0" w:line="259" w:lineRule="auto"/>
        <w:rPr>
          <w:color w:val="EE0000"/>
        </w:rPr>
      </w:pPr>
      <w:r w:rsidRPr="00670224">
        <w:rPr>
          <w:color w:val="EE0000"/>
        </w:rPr>
        <w:t xml:space="preserve">   |</w:t>
      </w:r>
    </w:p>
    <w:p w14:paraId="3423EDAB" w14:textId="77777777" w:rsidR="00E077E7" w:rsidRPr="00670224" w:rsidRDefault="00E077E7" w:rsidP="00E077E7">
      <w:pPr>
        <w:spacing w:after="0" w:line="259" w:lineRule="auto"/>
        <w:rPr>
          <w:color w:val="EE0000"/>
        </w:rPr>
      </w:pPr>
      <w:r w:rsidRPr="00670224">
        <w:rPr>
          <w:color w:val="EE0000"/>
        </w:rPr>
        <w:t xml:space="preserve">   v</w:t>
      </w:r>
    </w:p>
    <w:p w14:paraId="616181A6" w14:textId="77777777" w:rsidR="00E077E7" w:rsidRPr="00670224" w:rsidRDefault="00E077E7" w:rsidP="00E077E7">
      <w:pPr>
        <w:spacing w:after="0" w:line="259" w:lineRule="auto"/>
        <w:rPr>
          <w:color w:val="EE0000"/>
        </w:rPr>
      </w:pPr>
      <w:r w:rsidRPr="00670224">
        <w:rPr>
          <w:color w:val="EE0000"/>
        </w:rPr>
        <w:t>Load configuration classes + @EnableAutoConfiguration</w:t>
      </w:r>
    </w:p>
    <w:p w14:paraId="74B7B6E9" w14:textId="77777777" w:rsidR="00E077E7" w:rsidRPr="00670224" w:rsidRDefault="00E077E7" w:rsidP="00E077E7">
      <w:pPr>
        <w:spacing w:after="0" w:line="259" w:lineRule="auto"/>
        <w:rPr>
          <w:color w:val="EE0000"/>
        </w:rPr>
      </w:pPr>
      <w:r w:rsidRPr="00670224">
        <w:rPr>
          <w:color w:val="EE0000"/>
        </w:rPr>
        <w:t xml:space="preserve">   |</w:t>
      </w:r>
    </w:p>
    <w:p w14:paraId="46F10147" w14:textId="77777777" w:rsidR="00E077E7" w:rsidRPr="00670224" w:rsidRDefault="00E077E7" w:rsidP="00E077E7">
      <w:pPr>
        <w:spacing w:after="0" w:line="259" w:lineRule="auto"/>
        <w:rPr>
          <w:color w:val="EE0000"/>
        </w:rPr>
      </w:pPr>
      <w:r w:rsidRPr="00670224">
        <w:rPr>
          <w:color w:val="EE0000"/>
        </w:rPr>
        <w:t xml:space="preserve">   v</w:t>
      </w:r>
    </w:p>
    <w:p w14:paraId="26CAEBB8" w14:textId="77777777" w:rsidR="00E077E7" w:rsidRPr="00670224" w:rsidRDefault="00E077E7" w:rsidP="00E077E7">
      <w:pPr>
        <w:spacing w:after="0" w:line="259" w:lineRule="auto"/>
        <w:rPr>
          <w:color w:val="EE0000"/>
        </w:rPr>
      </w:pPr>
      <w:r w:rsidRPr="00670224">
        <w:rPr>
          <w:color w:val="EE0000"/>
        </w:rPr>
        <w:t>AutoConfigurationImportSelector -&gt; spring.factories / AutoConfiguration.imports</w:t>
      </w:r>
    </w:p>
    <w:p w14:paraId="51C1AD09" w14:textId="77777777" w:rsidR="00E077E7" w:rsidRPr="00670224" w:rsidRDefault="00E077E7" w:rsidP="00E077E7">
      <w:pPr>
        <w:spacing w:after="0" w:line="259" w:lineRule="auto"/>
        <w:rPr>
          <w:color w:val="EE0000"/>
        </w:rPr>
      </w:pPr>
      <w:r w:rsidRPr="00670224">
        <w:rPr>
          <w:color w:val="EE0000"/>
        </w:rPr>
        <w:t xml:space="preserve">   |</w:t>
      </w:r>
    </w:p>
    <w:p w14:paraId="0E181F25" w14:textId="77777777" w:rsidR="00E077E7" w:rsidRPr="00670224" w:rsidRDefault="00E077E7" w:rsidP="00E077E7">
      <w:pPr>
        <w:spacing w:after="0" w:line="259" w:lineRule="auto"/>
        <w:rPr>
          <w:color w:val="EE0000"/>
        </w:rPr>
      </w:pPr>
      <w:r w:rsidRPr="00670224">
        <w:rPr>
          <w:color w:val="EE0000"/>
        </w:rPr>
        <w:t xml:space="preserve">   v</w:t>
      </w:r>
    </w:p>
    <w:p w14:paraId="4E6F7EFF" w14:textId="77777777" w:rsidR="00E077E7" w:rsidRPr="00670224" w:rsidRDefault="00E077E7" w:rsidP="00E077E7">
      <w:pPr>
        <w:spacing w:after="0" w:line="259" w:lineRule="auto"/>
        <w:rPr>
          <w:color w:val="EE0000"/>
        </w:rPr>
      </w:pPr>
      <w:r w:rsidRPr="00670224">
        <w:rPr>
          <w:color w:val="EE0000"/>
        </w:rPr>
        <w:t>Filter auto-configurations via @Conditional annotations</w:t>
      </w:r>
    </w:p>
    <w:p w14:paraId="2667CB17" w14:textId="77777777" w:rsidR="00E077E7" w:rsidRPr="00670224" w:rsidRDefault="00E077E7" w:rsidP="00E077E7">
      <w:pPr>
        <w:spacing w:after="0" w:line="259" w:lineRule="auto"/>
        <w:rPr>
          <w:color w:val="EE0000"/>
        </w:rPr>
      </w:pPr>
      <w:r w:rsidRPr="00670224">
        <w:rPr>
          <w:color w:val="EE0000"/>
        </w:rPr>
        <w:t xml:space="preserve">   |</w:t>
      </w:r>
    </w:p>
    <w:p w14:paraId="76E6EBA6" w14:textId="77777777" w:rsidR="00E077E7" w:rsidRPr="00670224" w:rsidRDefault="00E077E7" w:rsidP="00E077E7">
      <w:pPr>
        <w:spacing w:after="0" w:line="259" w:lineRule="auto"/>
        <w:rPr>
          <w:color w:val="EE0000"/>
        </w:rPr>
      </w:pPr>
      <w:r w:rsidRPr="00670224">
        <w:rPr>
          <w:color w:val="EE0000"/>
        </w:rPr>
        <w:t xml:space="preserve">   v</w:t>
      </w:r>
    </w:p>
    <w:p w14:paraId="13EB2549" w14:textId="77777777" w:rsidR="00E077E7" w:rsidRPr="00670224" w:rsidRDefault="00E077E7" w:rsidP="00E077E7">
      <w:pPr>
        <w:spacing w:after="0" w:line="259" w:lineRule="auto"/>
        <w:rPr>
          <w:color w:val="EE0000"/>
        </w:rPr>
      </w:pPr>
      <w:r w:rsidRPr="00670224">
        <w:rPr>
          <w:color w:val="EE0000"/>
        </w:rPr>
        <w:t>Register BeanDefinitions (user + auto-config)</w:t>
      </w:r>
    </w:p>
    <w:p w14:paraId="3F021D3D" w14:textId="77777777" w:rsidR="00E077E7" w:rsidRPr="00670224" w:rsidRDefault="00E077E7" w:rsidP="00E077E7">
      <w:pPr>
        <w:spacing w:after="0" w:line="259" w:lineRule="auto"/>
        <w:rPr>
          <w:color w:val="EE0000"/>
        </w:rPr>
      </w:pPr>
      <w:r w:rsidRPr="00670224">
        <w:rPr>
          <w:color w:val="EE0000"/>
        </w:rPr>
        <w:t xml:space="preserve">   |</w:t>
      </w:r>
    </w:p>
    <w:p w14:paraId="4F287E15" w14:textId="77777777" w:rsidR="00E077E7" w:rsidRPr="00670224" w:rsidRDefault="00E077E7" w:rsidP="00E077E7">
      <w:pPr>
        <w:spacing w:after="0" w:line="259" w:lineRule="auto"/>
        <w:rPr>
          <w:color w:val="EE0000"/>
        </w:rPr>
      </w:pPr>
      <w:r w:rsidRPr="00670224">
        <w:rPr>
          <w:color w:val="EE0000"/>
        </w:rPr>
        <w:t xml:space="preserve">   v</w:t>
      </w:r>
    </w:p>
    <w:p w14:paraId="5F79CC0F" w14:textId="77777777" w:rsidR="00E077E7" w:rsidRPr="00670224" w:rsidRDefault="00E077E7" w:rsidP="00E077E7">
      <w:pPr>
        <w:spacing w:after="0" w:line="259" w:lineRule="auto"/>
        <w:rPr>
          <w:color w:val="EE0000"/>
        </w:rPr>
      </w:pPr>
      <w:r w:rsidRPr="00670224">
        <w:rPr>
          <w:color w:val="EE0000"/>
        </w:rPr>
        <w:t>Run BeanFactoryPostProcessors</w:t>
      </w:r>
    </w:p>
    <w:p w14:paraId="5E9652E2" w14:textId="77777777" w:rsidR="00E077E7" w:rsidRPr="00670224" w:rsidRDefault="00E077E7" w:rsidP="00E077E7">
      <w:pPr>
        <w:spacing w:after="0" w:line="259" w:lineRule="auto"/>
        <w:rPr>
          <w:color w:val="EE0000"/>
        </w:rPr>
      </w:pPr>
      <w:r w:rsidRPr="00670224">
        <w:rPr>
          <w:color w:val="EE0000"/>
        </w:rPr>
        <w:t xml:space="preserve">   |</w:t>
      </w:r>
    </w:p>
    <w:p w14:paraId="47F69679" w14:textId="77777777" w:rsidR="00E077E7" w:rsidRPr="00670224" w:rsidRDefault="00E077E7" w:rsidP="00E077E7">
      <w:pPr>
        <w:spacing w:after="0" w:line="259" w:lineRule="auto"/>
        <w:rPr>
          <w:color w:val="EE0000"/>
        </w:rPr>
      </w:pPr>
      <w:r w:rsidRPr="00670224">
        <w:rPr>
          <w:color w:val="EE0000"/>
        </w:rPr>
        <w:t xml:space="preserve">   v</w:t>
      </w:r>
    </w:p>
    <w:p w14:paraId="59F768C9" w14:textId="77777777" w:rsidR="00E077E7" w:rsidRPr="00670224" w:rsidRDefault="00E077E7" w:rsidP="00E077E7">
      <w:pPr>
        <w:spacing w:after="0" w:line="259" w:lineRule="auto"/>
        <w:rPr>
          <w:color w:val="EE0000"/>
        </w:rPr>
      </w:pPr>
      <w:r w:rsidRPr="00670224">
        <w:rPr>
          <w:color w:val="EE0000"/>
        </w:rPr>
        <w:t>Instantiate singleton beans -&gt; DI -&gt; lifecycle callbacks</w:t>
      </w:r>
    </w:p>
    <w:p w14:paraId="037BD624" w14:textId="77777777" w:rsidR="00E077E7" w:rsidRPr="00670224" w:rsidRDefault="00E077E7" w:rsidP="00E077E7">
      <w:pPr>
        <w:spacing w:after="0" w:line="259" w:lineRule="auto"/>
        <w:rPr>
          <w:color w:val="EE0000"/>
        </w:rPr>
      </w:pPr>
      <w:r w:rsidRPr="00670224">
        <w:rPr>
          <w:color w:val="EE0000"/>
        </w:rPr>
        <w:t xml:space="preserve">   |</w:t>
      </w:r>
    </w:p>
    <w:p w14:paraId="40D2E4DE" w14:textId="77777777" w:rsidR="00E077E7" w:rsidRPr="00670224" w:rsidRDefault="00E077E7" w:rsidP="00E077E7">
      <w:pPr>
        <w:spacing w:after="0" w:line="259" w:lineRule="auto"/>
        <w:rPr>
          <w:color w:val="EE0000"/>
        </w:rPr>
      </w:pPr>
      <w:r w:rsidRPr="00670224">
        <w:rPr>
          <w:color w:val="EE0000"/>
        </w:rPr>
        <w:lastRenderedPageBreak/>
        <w:t xml:space="preserve">   v</w:t>
      </w:r>
    </w:p>
    <w:p w14:paraId="75A2DE8E" w14:textId="77777777" w:rsidR="00E077E7" w:rsidRPr="00670224" w:rsidRDefault="00E077E7" w:rsidP="00E077E7">
      <w:pPr>
        <w:spacing w:after="0" w:line="259" w:lineRule="auto"/>
        <w:rPr>
          <w:color w:val="EE0000"/>
        </w:rPr>
      </w:pPr>
      <w:r w:rsidRPr="00670224">
        <w:rPr>
          <w:color w:val="EE0000"/>
        </w:rPr>
        <w:t>Start embedded web server (if applicable)</w:t>
      </w:r>
    </w:p>
    <w:p w14:paraId="0440D97D" w14:textId="77777777" w:rsidR="00E077E7" w:rsidRPr="00670224" w:rsidRDefault="00E077E7" w:rsidP="00E077E7">
      <w:pPr>
        <w:spacing w:after="0" w:line="259" w:lineRule="auto"/>
        <w:rPr>
          <w:color w:val="EE0000"/>
        </w:rPr>
      </w:pPr>
      <w:r w:rsidRPr="00670224">
        <w:rPr>
          <w:color w:val="EE0000"/>
        </w:rPr>
        <w:t xml:space="preserve">   |</w:t>
      </w:r>
    </w:p>
    <w:p w14:paraId="46E4331A" w14:textId="77777777" w:rsidR="00E077E7" w:rsidRPr="00670224" w:rsidRDefault="00E077E7" w:rsidP="00E077E7">
      <w:pPr>
        <w:spacing w:after="0" w:line="259" w:lineRule="auto"/>
        <w:rPr>
          <w:color w:val="EE0000"/>
        </w:rPr>
      </w:pPr>
      <w:r w:rsidRPr="00670224">
        <w:rPr>
          <w:color w:val="EE0000"/>
        </w:rPr>
        <w:t xml:space="preserve">   v</w:t>
      </w:r>
    </w:p>
    <w:p w14:paraId="3B894A1B" w14:textId="77777777" w:rsidR="00E077E7" w:rsidRPr="00670224" w:rsidRDefault="00E077E7" w:rsidP="00E077E7">
      <w:pPr>
        <w:spacing w:after="0" w:line="259" w:lineRule="auto"/>
        <w:rPr>
          <w:color w:val="EE0000"/>
        </w:rPr>
      </w:pPr>
      <w:r w:rsidRPr="00670224">
        <w:rPr>
          <w:color w:val="EE0000"/>
        </w:rPr>
        <w:t>Publish ApplicationReadyEvent</w:t>
      </w:r>
    </w:p>
    <w:p w14:paraId="1CECC999" w14:textId="77777777" w:rsidR="00E077E7" w:rsidRPr="00FD3AC6" w:rsidRDefault="00000000" w:rsidP="00E077E7">
      <w:pPr>
        <w:spacing w:after="0" w:line="259" w:lineRule="auto"/>
      </w:pPr>
      <w:r>
        <w:pict w14:anchorId="7A66953E">
          <v:rect id="_x0000_i1141" style="width:0;height:1.5pt" o:hralign="center" o:hrstd="t" o:hr="t" fillcolor="#a0a0a0" stroked="f"/>
        </w:pict>
      </w:r>
    </w:p>
    <w:p w14:paraId="42FEB99D" w14:textId="77777777" w:rsidR="00E077E7" w:rsidRPr="00FD3AC6" w:rsidRDefault="00E077E7" w:rsidP="00E077E7">
      <w:pPr>
        <w:spacing w:after="0" w:line="259" w:lineRule="auto"/>
        <w:rPr>
          <w:b/>
          <w:bCs/>
        </w:rPr>
      </w:pPr>
      <w:r w:rsidRPr="00FD3AC6">
        <w:rPr>
          <w:b/>
          <w:bCs/>
        </w:rPr>
        <w:t>12️</w:t>
      </w:r>
      <w:r w:rsidRPr="00FD3AC6">
        <w:rPr>
          <w:rFonts w:ascii="Segoe UI Symbol" w:hAnsi="Segoe UI Symbol" w:cs="Segoe UI Symbol"/>
          <w:b/>
          <w:bCs/>
        </w:rPr>
        <w:t>⃣</w:t>
      </w:r>
      <w:r w:rsidRPr="00FD3AC6">
        <w:rPr>
          <w:b/>
          <w:bCs/>
        </w:rPr>
        <w:t xml:space="preserve"> Senior-Level Insights</w:t>
      </w:r>
    </w:p>
    <w:p w14:paraId="41239D5E" w14:textId="77777777" w:rsidR="00E077E7" w:rsidRPr="00670224" w:rsidRDefault="00E077E7" w:rsidP="00E077E7">
      <w:pPr>
        <w:numPr>
          <w:ilvl w:val="0"/>
          <w:numId w:val="528"/>
        </w:numPr>
        <w:spacing w:after="0" w:line="259" w:lineRule="auto"/>
        <w:rPr>
          <w:highlight w:val="green"/>
        </w:rPr>
      </w:pPr>
      <w:r w:rsidRPr="00670224">
        <w:rPr>
          <w:highlight w:val="green"/>
        </w:rPr>
        <w:t xml:space="preserve">Boot </w:t>
      </w:r>
      <w:r w:rsidRPr="00670224">
        <w:rPr>
          <w:b/>
          <w:bCs/>
          <w:highlight w:val="green"/>
        </w:rPr>
        <w:t>merges auto-configuration, user beans, and conditional logic</w:t>
      </w:r>
      <w:r w:rsidRPr="00670224">
        <w:rPr>
          <w:highlight w:val="green"/>
        </w:rPr>
        <w:t xml:space="preserve"> seamlessly.</w:t>
      </w:r>
    </w:p>
    <w:p w14:paraId="0E58F71E" w14:textId="77777777" w:rsidR="00E077E7" w:rsidRPr="00FD3AC6" w:rsidRDefault="00E077E7" w:rsidP="00E077E7">
      <w:pPr>
        <w:numPr>
          <w:ilvl w:val="0"/>
          <w:numId w:val="528"/>
        </w:numPr>
        <w:spacing w:after="0" w:line="259" w:lineRule="auto"/>
      </w:pPr>
      <w:r w:rsidRPr="00670224">
        <w:rPr>
          <w:highlight w:val="green"/>
        </w:rPr>
        <w:t xml:space="preserve">@ConditionalOnMissingBean + exclusions + property overrides form the </w:t>
      </w:r>
      <w:r w:rsidRPr="00670224">
        <w:rPr>
          <w:b/>
          <w:bCs/>
          <w:highlight w:val="green"/>
        </w:rPr>
        <w:t>backoff mechanism</w:t>
      </w:r>
      <w:r w:rsidRPr="00FD3AC6">
        <w:t>.</w:t>
      </w:r>
    </w:p>
    <w:p w14:paraId="060CF6D2" w14:textId="77777777" w:rsidR="00E077E7" w:rsidRPr="00FD3AC6" w:rsidRDefault="00E077E7" w:rsidP="00E077E7">
      <w:pPr>
        <w:numPr>
          <w:ilvl w:val="0"/>
          <w:numId w:val="528"/>
        </w:numPr>
        <w:spacing w:after="0" w:line="259" w:lineRule="auto"/>
      </w:pPr>
      <w:r w:rsidRPr="00FD3AC6">
        <w:t xml:space="preserve">Order of auto-configuration is </w:t>
      </w:r>
      <w:r w:rsidRPr="00FD3AC6">
        <w:rPr>
          <w:b/>
          <w:bCs/>
        </w:rPr>
        <w:t>critical for dependent beans</w:t>
      </w:r>
      <w:r w:rsidRPr="00FD3AC6">
        <w:t xml:space="preserve"> (DataSource → JPA → TransactionManager → Security).</w:t>
      </w:r>
    </w:p>
    <w:p w14:paraId="3A657D41" w14:textId="77777777" w:rsidR="00E077E7" w:rsidRPr="00FD3AC6" w:rsidRDefault="00E077E7" w:rsidP="00E077E7">
      <w:pPr>
        <w:numPr>
          <w:ilvl w:val="0"/>
          <w:numId w:val="528"/>
        </w:numPr>
        <w:spacing w:after="0" w:line="259" w:lineRule="auto"/>
      </w:pPr>
      <w:r w:rsidRPr="00FD3AC6">
        <w:t>--debug or ConditionEvaluationReport can reveal why a bean was skipped.</w:t>
      </w:r>
    </w:p>
    <w:p w14:paraId="6282EB78" w14:textId="77777777" w:rsidR="00E077E7" w:rsidRPr="00FD3AC6" w:rsidRDefault="00E077E7" w:rsidP="00E077E7">
      <w:pPr>
        <w:numPr>
          <w:ilvl w:val="0"/>
          <w:numId w:val="528"/>
        </w:numPr>
        <w:spacing w:after="0" w:line="259" w:lineRule="auto"/>
      </w:pPr>
      <w:r w:rsidRPr="00FD3AC6">
        <w:t xml:space="preserve">Boot handles </w:t>
      </w:r>
      <w:r w:rsidRPr="00FD3AC6">
        <w:rPr>
          <w:b/>
          <w:bCs/>
        </w:rPr>
        <w:t>profiles, externalized properties, and multi-starter dependencies</w:t>
      </w:r>
      <w:r w:rsidRPr="00FD3AC6">
        <w:t xml:space="preserve"> automatically.</w:t>
      </w:r>
    </w:p>
    <w:p w14:paraId="53905806" w14:textId="77777777" w:rsidR="00E077E7" w:rsidRPr="00FD3AC6" w:rsidRDefault="00000000" w:rsidP="00E077E7">
      <w:pPr>
        <w:spacing w:after="0" w:line="259" w:lineRule="auto"/>
      </w:pPr>
      <w:r>
        <w:pict w14:anchorId="4C786090">
          <v:rect id="_x0000_i1142" style="width:0;height:1.5pt" o:hralign="center" o:hrstd="t" o:hr="t" fillcolor="#a0a0a0" stroked="f"/>
        </w:pict>
      </w:r>
    </w:p>
    <w:p w14:paraId="638DBA90" w14:textId="77777777" w:rsidR="00E077E7" w:rsidRPr="00FD3AC6" w:rsidRDefault="00E077E7" w:rsidP="00E077E7">
      <w:pPr>
        <w:spacing w:after="0" w:line="259" w:lineRule="auto"/>
        <w:rPr>
          <w:b/>
          <w:bCs/>
        </w:rPr>
      </w:pPr>
      <w:r w:rsidRPr="00FD3AC6">
        <w:rPr>
          <w:b/>
          <w:bCs/>
        </w:rPr>
        <w:t>13️</w:t>
      </w:r>
      <w:r w:rsidRPr="00FD3AC6">
        <w:rPr>
          <w:rFonts w:ascii="Segoe UI Symbol" w:hAnsi="Segoe UI Symbol" w:cs="Segoe UI Symbol"/>
          <w:b/>
          <w:bCs/>
        </w:rPr>
        <w:t>⃣</w:t>
      </w:r>
      <w:r w:rsidRPr="00FD3AC6">
        <w:rPr>
          <w:b/>
          <w:bCs/>
        </w:rPr>
        <w:t xml:space="preserve"> Interview One-liner (Senior-Level)</w:t>
      </w:r>
    </w:p>
    <w:p w14:paraId="4F3B2517" w14:textId="77777777" w:rsidR="00E077E7" w:rsidRPr="00FD3AC6" w:rsidRDefault="00E077E7" w:rsidP="00E077E7">
      <w:pPr>
        <w:spacing w:after="0" w:line="259" w:lineRule="auto"/>
      </w:pPr>
      <w:r w:rsidRPr="00FD3AC6">
        <w:rPr>
          <w:b/>
          <w:bCs/>
        </w:rPr>
        <w:t>Spring Boot startup flow: SpringApplication.run() initializes the environment, determines the context type, loads and filters auto-configurations via conditional annotations, registers user and auto-config beans with dependency injection and lifecycle callbacks, starts embedded web server (if applicable), and finally publishes ApplicationReadyEvent, while respecting backoff, exclusions, and property overrides.</w:t>
      </w:r>
    </w:p>
    <w:p w14:paraId="2B0ACA15" w14:textId="77777777" w:rsidR="00E077E7" w:rsidRPr="003177A9" w:rsidRDefault="00E077E7" w:rsidP="00E077E7">
      <w:pPr>
        <w:spacing w:after="0"/>
      </w:pPr>
    </w:p>
    <w:p w14:paraId="65ED8BA9" w14:textId="77777777" w:rsidR="00E077E7" w:rsidRPr="00E077E7" w:rsidRDefault="00E077E7" w:rsidP="00E077E7">
      <w:pPr>
        <w:rPr>
          <w:b/>
          <w:bCs/>
          <w:color w:val="EE0000"/>
          <w:sz w:val="24"/>
          <w:szCs w:val="24"/>
          <w:lang w:val="en-IN"/>
        </w:rPr>
      </w:pPr>
      <w:r w:rsidRPr="00E077E7">
        <w:rPr>
          <w:b/>
          <w:bCs/>
          <w:color w:val="EE0000"/>
          <w:sz w:val="24"/>
          <w:szCs w:val="24"/>
          <w:lang w:val="en-IN"/>
        </w:rPr>
        <w:t>2.  Role of SpringApplication.</w:t>
      </w:r>
    </w:p>
    <w:p w14:paraId="006B689E"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What is SpringApplication?</w:t>
      </w:r>
    </w:p>
    <w:p w14:paraId="33993550" w14:textId="77777777" w:rsidR="00E077E7" w:rsidRPr="00FD3AC6" w:rsidRDefault="00E077E7" w:rsidP="00E077E7">
      <w:pPr>
        <w:numPr>
          <w:ilvl w:val="0"/>
          <w:numId w:val="529"/>
        </w:numPr>
        <w:spacing w:after="0" w:line="259" w:lineRule="auto"/>
      </w:pPr>
      <w:r w:rsidRPr="0037123C">
        <w:rPr>
          <w:color w:val="EE0000"/>
        </w:rPr>
        <w:t xml:space="preserve">SpringApplication is the </w:t>
      </w:r>
      <w:r w:rsidRPr="0037123C">
        <w:rPr>
          <w:b/>
          <w:bCs/>
          <w:color w:val="EE0000"/>
        </w:rPr>
        <w:t>central bootstrap class</w:t>
      </w:r>
      <w:r w:rsidRPr="0037123C">
        <w:rPr>
          <w:color w:val="EE0000"/>
        </w:rPr>
        <w:t xml:space="preserve"> in Spring Boot</w:t>
      </w:r>
      <w:r w:rsidRPr="00FD3AC6">
        <w:t>.</w:t>
      </w:r>
    </w:p>
    <w:p w14:paraId="179F1595" w14:textId="77777777" w:rsidR="00E077E7" w:rsidRPr="00FD3AC6" w:rsidRDefault="00E077E7" w:rsidP="00E077E7">
      <w:pPr>
        <w:numPr>
          <w:ilvl w:val="0"/>
          <w:numId w:val="529"/>
        </w:numPr>
        <w:spacing w:after="0" w:line="259" w:lineRule="auto"/>
      </w:pPr>
      <w:r w:rsidRPr="00FD3AC6">
        <w:t xml:space="preserve">Responsible for </w:t>
      </w:r>
      <w:r w:rsidRPr="00FD3AC6">
        <w:rPr>
          <w:b/>
          <w:bCs/>
        </w:rPr>
        <w:t>starting a Spring application from main()</w:t>
      </w:r>
      <w:r w:rsidRPr="00FD3AC6">
        <w:t>, whether it’s a web or non-web app.</w:t>
      </w:r>
    </w:p>
    <w:p w14:paraId="4D0BBA1A" w14:textId="77777777" w:rsidR="00E077E7" w:rsidRPr="00FD3AC6" w:rsidRDefault="00E077E7" w:rsidP="00E077E7">
      <w:pPr>
        <w:numPr>
          <w:ilvl w:val="0"/>
          <w:numId w:val="529"/>
        </w:numPr>
        <w:spacing w:after="0" w:line="259" w:lineRule="auto"/>
      </w:pPr>
      <w:r w:rsidRPr="00FD3AC6">
        <w:t xml:space="preserve">Encapsulates the </w:t>
      </w:r>
      <w:r w:rsidRPr="00FD3AC6">
        <w:rPr>
          <w:b/>
          <w:bCs/>
        </w:rPr>
        <w:t>entire startup process</w:t>
      </w:r>
      <w:r w:rsidRPr="00FD3AC6">
        <w:t>, including context creation, environment preparation, and bean registration.</w:t>
      </w:r>
    </w:p>
    <w:p w14:paraId="55EF45C8" w14:textId="77777777" w:rsidR="00E077E7" w:rsidRPr="00FD3AC6" w:rsidRDefault="00000000" w:rsidP="00E077E7">
      <w:pPr>
        <w:spacing w:after="0" w:line="259" w:lineRule="auto"/>
      </w:pPr>
      <w:r>
        <w:pict w14:anchorId="588C3DC9">
          <v:rect id="_x0000_i1143" style="width:0;height:1.5pt" o:hralign="center" o:hrstd="t" o:hr="t" fillcolor="#a0a0a0" stroked="f"/>
        </w:pict>
      </w:r>
    </w:p>
    <w:p w14:paraId="5754F301" w14:textId="77777777" w:rsidR="00E077E7" w:rsidRPr="00FD3AC6" w:rsidRDefault="00E077E7" w:rsidP="00E077E7">
      <w:pPr>
        <w:spacing w:after="0" w:line="259" w:lineRule="auto"/>
        <w:rPr>
          <w:b/>
          <w:bCs/>
        </w:rPr>
      </w:pPr>
      <w:r w:rsidRPr="00FD3AC6">
        <w:rPr>
          <w:b/>
          <w:bCs/>
        </w:rPr>
        <w:t>2️</w:t>
      </w:r>
      <w:r w:rsidRPr="00FD3AC6">
        <w:rPr>
          <w:rFonts w:ascii="Segoe UI Symbol" w:hAnsi="Segoe UI Symbol" w:cs="Segoe UI Symbol"/>
          <w:b/>
          <w:bCs/>
        </w:rPr>
        <w:t>⃣</w:t>
      </w:r>
      <w:r w:rsidRPr="00FD3AC6">
        <w:rPr>
          <w:b/>
          <w:bCs/>
        </w:rPr>
        <w:t xml:space="preserve"> </w:t>
      </w:r>
      <w:r w:rsidRPr="0037123C">
        <w:rPr>
          <w:b/>
          <w:bCs/>
          <w:highlight w:val="green"/>
        </w:rPr>
        <w:t>Key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7461"/>
      </w:tblGrid>
      <w:tr w:rsidR="00E077E7" w:rsidRPr="00FD3AC6" w14:paraId="7CF2BF0D" w14:textId="77777777" w:rsidTr="00B72B58">
        <w:trPr>
          <w:tblHeader/>
          <w:tblCellSpacing w:w="15" w:type="dxa"/>
        </w:trPr>
        <w:tc>
          <w:tcPr>
            <w:tcW w:w="0" w:type="auto"/>
            <w:vAlign w:val="center"/>
            <w:hideMark/>
          </w:tcPr>
          <w:p w14:paraId="70FB5609" w14:textId="77777777" w:rsidR="00E077E7" w:rsidRPr="0037123C" w:rsidRDefault="00E077E7" w:rsidP="00B72B58">
            <w:pPr>
              <w:spacing w:after="0" w:line="259" w:lineRule="auto"/>
              <w:rPr>
                <w:b/>
                <w:bCs/>
                <w:color w:val="EE0000"/>
              </w:rPr>
            </w:pPr>
            <w:r w:rsidRPr="0037123C">
              <w:rPr>
                <w:b/>
                <w:bCs/>
                <w:color w:val="EE0000"/>
              </w:rPr>
              <w:t>Responsibility</w:t>
            </w:r>
          </w:p>
        </w:tc>
        <w:tc>
          <w:tcPr>
            <w:tcW w:w="0" w:type="auto"/>
            <w:vAlign w:val="center"/>
            <w:hideMark/>
          </w:tcPr>
          <w:p w14:paraId="75208DF4" w14:textId="77777777" w:rsidR="00E077E7" w:rsidRPr="00FD3AC6" w:rsidRDefault="00E077E7" w:rsidP="00B72B58">
            <w:pPr>
              <w:spacing w:after="0" w:line="259" w:lineRule="auto"/>
              <w:rPr>
                <w:b/>
                <w:bCs/>
              </w:rPr>
            </w:pPr>
            <w:r w:rsidRPr="00FD3AC6">
              <w:rPr>
                <w:b/>
                <w:bCs/>
              </w:rPr>
              <w:t>Description</w:t>
            </w:r>
          </w:p>
        </w:tc>
      </w:tr>
      <w:tr w:rsidR="00E077E7" w:rsidRPr="00FD3AC6" w14:paraId="05001963" w14:textId="77777777" w:rsidTr="00B72B58">
        <w:trPr>
          <w:tblCellSpacing w:w="15" w:type="dxa"/>
        </w:trPr>
        <w:tc>
          <w:tcPr>
            <w:tcW w:w="0" w:type="auto"/>
            <w:vAlign w:val="center"/>
            <w:hideMark/>
          </w:tcPr>
          <w:p w14:paraId="079847D8" w14:textId="77777777" w:rsidR="00E077E7" w:rsidRPr="0037123C" w:rsidRDefault="00E077E7" w:rsidP="00B72B58">
            <w:pPr>
              <w:spacing w:after="0" w:line="259" w:lineRule="auto"/>
              <w:rPr>
                <w:color w:val="EE0000"/>
              </w:rPr>
            </w:pPr>
            <w:r w:rsidRPr="0037123C">
              <w:rPr>
                <w:b/>
                <w:bCs/>
                <w:color w:val="EE0000"/>
              </w:rPr>
              <w:t>Determine Application Type</w:t>
            </w:r>
          </w:p>
        </w:tc>
        <w:tc>
          <w:tcPr>
            <w:tcW w:w="0" w:type="auto"/>
            <w:vAlign w:val="center"/>
            <w:hideMark/>
          </w:tcPr>
          <w:p w14:paraId="7808CF28" w14:textId="77777777" w:rsidR="00E077E7" w:rsidRPr="00FD3AC6" w:rsidRDefault="00E077E7" w:rsidP="00B72B58">
            <w:pPr>
              <w:spacing w:after="0" w:line="259" w:lineRule="auto"/>
            </w:pPr>
            <w:r w:rsidRPr="00FD3AC6">
              <w:t xml:space="preserve">Decides whether it’s a </w:t>
            </w:r>
            <w:r w:rsidRPr="00FD3AC6">
              <w:rPr>
                <w:b/>
                <w:bCs/>
              </w:rPr>
              <w:t>web</w:t>
            </w:r>
            <w:r w:rsidRPr="00FD3AC6">
              <w:t xml:space="preserve"> (servlet/reactive) or </w:t>
            </w:r>
            <w:r w:rsidRPr="00FD3AC6">
              <w:rPr>
                <w:b/>
                <w:bCs/>
              </w:rPr>
              <w:t>non-web</w:t>
            </w:r>
            <w:r w:rsidRPr="00FD3AC6">
              <w:t xml:space="preserve"> app based on classpath or user setting.</w:t>
            </w:r>
          </w:p>
        </w:tc>
      </w:tr>
      <w:tr w:rsidR="00E077E7" w:rsidRPr="00FD3AC6" w14:paraId="10A8164F" w14:textId="77777777" w:rsidTr="00B72B58">
        <w:trPr>
          <w:tblCellSpacing w:w="15" w:type="dxa"/>
        </w:trPr>
        <w:tc>
          <w:tcPr>
            <w:tcW w:w="0" w:type="auto"/>
            <w:vAlign w:val="center"/>
            <w:hideMark/>
          </w:tcPr>
          <w:p w14:paraId="6FDA9526" w14:textId="77777777" w:rsidR="00E077E7" w:rsidRPr="0037123C" w:rsidRDefault="00E077E7" w:rsidP="00B72B58">
            <w:pPr>
              <w:spacing w:after="0" w:line="259" w:lineRule="auto"/>
              <w:rPr>
                <w:color w:val="EE0000"/>
              </w:rPr>
            </w:pPr>
            <w:r w:rsidRPr="0037123C">
              <w:rPr>
                <w:b/>
                <w:bCs/>
                <w:color w:val="EE0000"/>
              </w:rPr>
              <w:t>Environment Setup</w:t>
            </w:r>
          </w:p>
        </w:tc>
        <w:tc>
          <w:tcPr>
            <w:tcW w:w="0" w:type="auto"/>
            <w:vAlign w:val="center"/>
            <w:hideMark/>
          </w:tcPr>
          <w:p w14:paraId="2F98B6C3" w14:textId="77777777" w:rsidR="00E077E7" w:rsidRPr="00FD3AC6" w:rsidRDefault="00E077E7" w:rsidP="00B72B58">
            <w:pPr>
              <w:spacing w:after="0" w:line="259" w:lineRule="auto"/>
            </w:pPr>
            <w:r w:rsidRPr="00FD3AC6">
              <w:t xml:space="preserve">Prepares </w:t>
            </w:r>
            <w:r w:rsidRPr="00FD3AC6">
              <w:rPr>
                <w:b/>
                <w:bCs/>
              </w:rPr>
              <w:t>Spring Environment</w:t>
            </w:r>
            <w:r w:rsidRPr="00FD3AC6">
              <w:t>, including property sources: application.properties, YAML, command-line args, system env, and profiles.</w:t>
            </w:r>
          </w:p>
        </w:tc>
      </w:tr>
      <w:tr w:rsidR="00E077E7" w:rsidRPr="00FD3AC6" w14:paraId="4DF9D7A0" w14:textId="77777777" w:rsidTr="00B72B58">
        <w:trPr>
          <w:tblCellSpacing w:w="15" w:type="dxa"/>
        </w:trPr>
        <w:tc>
          <w:tcPr>
            <w:tcW w:w="0" w:type="auto"/>
            <w:vAlign w:val="center"/>
            <w:hideMark/>
          </w:tcPr>
          <w:p w14:paraId="1B6C8268" w14:textId="77777777" w:rsidR="00E077E7" w:rsidRPr="0037123C" w:rsidRDefault="00E077E7" w:rsidP="00B72B58">
            <w:pPr>
              <w:spacing w:after="0" w:line="259" w:lineRule="auto"/>
              <w:rPr>
                <w:color w:val="EE0000"/>
              </w:rPr>
            </w:pPr>
            <w:r w:rsidRPr="0037123C">
              <w:rPr>
                <w:b/>
                <w:bCs/>
                <w:color w:val="EE0000"/>
              </w:rPr>
              <w:t>ApplicationContext Creation</w:t>
            </w:r>
          </w:p>
        </w:tc>
        <w:tc>
          <w:tcPr>
            <w:tcW w:w="0" w:type="auto"/>
            <w:vAlign w:val="center"/>
            <w:hideMark/>
          </w:tcPr>
          <w:p w14:paraId="2CD3A1FB" w14:textId="77777777" w:rsidR="00E077E7" w:rsidRPr="00FD3AC6" w:rsidRDefault="00E077E7" w:rsidP="00B72B58">
            <w:pPr>
              <w:spacing w:after="0" w:line="259" w:lineRule="auto"/>
            </w:pPr>
            <w:r w:rsidRPr="00FD3AC6">
              <w:t xml:space="preserve">Instantiates appropriate </w:t>
            </w:r>
            <w:r w:rsidRPr="00FD3AC6">
              <w:rPr>
                <w:b/>
                <w:bCs/>
              </w:rPr>
              <w:t>ApplicationContext</w:t>
            </w:r>
            <w:r w:rsidRPr="00FD3AC6">
              <w:t>: AnnotationConfigApplicationContext (non-web), AnnotationConfigServletWebServerApplicationContext (servlet web), or ReactiveWebServerApplicationContext.</w:t>
            </w:r>
          </w:p>
        </w:tc>
      </w:tr>
      <w:tr w:rsidR="00E077E7" w:rsidRPr="00FD3AC6" w14:paraId="29AAF2DF" w14:textId="77777777" w:rsidTr="00B72B58">
        <w:trPr>
          <w:tblCellSpacing w:w="15" w:type="dxa"/>
        </w:trPr>
        <w:tc>
          <w:tcPr>
            <w:tcW w:w="0" w:type="auto"/>
            <w:vAlign w:val="center"/>
            <w:hideMark/>
          </w:tcPr>
          <w:p w14:paraId="04D1ECDF" w14:textId="77777777" w:rsidR="00E077E7" w:rsidRPr="0037123C" w:rsidRDefault="00E077E7" w:rsidP="00B72B58">
            <w:pPr>
              <w:spacing w:after="0" w:line="259" w:lineRule="auto"/>
              <w:rPr>
                <w:color w:val="EE0000"/>
              </w:rPr>
            </w:pPr>
            <w:r w:rsidRPr="0037123C">
              <w:rPr>
                <w:b/>
                <w:bCs/>
                <w:color w:val="EE0000"/>
              </w:rPr>
              <w:t>Register Sources</w:t>
            </w:r>
          </w:p>
        </w:tc>
        <w:tc>
          <w:tcPr>
            <w:tcW w:w="0" w:type="auto"/>
            <w:vAlign w:val="center"/>
            <w:hideMark/>
          </w:tcPr>
          <w:p w14:paraId="0478CF07" w14:textId="77777777" w:rsidR="00E077E7" w:rsidRPr="00FD3AC6" w:rsidRDefault="00E077E7" w:rsidP="00B72B58">
            <w:pPr>
              <w:spacing w:after="0" w:line="259" w:lineRule="auto"/>
            </w:pPr>
            <w:r w:rsidRPr="00FD3AC6">
              <w:t>Loads configuration classes, including @SpringBootApplication, user configs, and auto-configuration classes via AutoConfigurationImportSelector.</w:t>
            </w:r>
          </w:p>
        </w:tc>
      </w:tr>
      <w:tr w:rsidR="00E077E7" w:rsidRPr="00FD3AC6" w14:paraId="36E6424B" w14:textId="77777777" w:rsidTr="00B72B58">
        <w:trPr>
          <w:tblCellSpacing w:w="15" w:type="dxa"/>
        </w:trPr>
        <w:tc>
          <w:tcPr>
            <w:tcW w:w="0" w:type="auto"/>
            <w:vAlign w:val="center"/>
            <w:hideMark/>
          </w:tcPr>
          <w:p w14:paraId="1E3418C0" w14:textId="77777777" w:rsidR="00E077E7" w:rsidRPr="0037123C" w:rsidRDefault="00E077E7" w:rsidP="00B72B58">
            <w:pPr>
              <w:spacing w:after="0" w:line="259" w:lineRule="auto"/>
              <w:rPr>
                <w:color w:val="EE0000"/>
              </w:rPr>
            </w:pPr>
            <w:r w:rsidRPr="0037123C">
              <w:rPr>
                <w:b/>
                <w:bCs/>
                <w:color w:val="EE0000"/>
              </w:rPr>
              <w:t>Listeners and Initializers</w:t>
            </w:r>
          </w:p>
        </w:tc>
        <w:tc>
          <w:tcPr>
            <w:tcW w:w="0" w:type="auto"/>
            <w:vAlign w:val="center"/>
            <w:hideMark/>
          </w:tcPr>
          <w:p w14:paraId="4FA63905" w14:textId="77777777" w:rsidR="00E077E7" w:rsidRPr="00FD3AC6" w:rsidRDefault="00E077E7" w:rsidP="00B72B58">
            <w:pPr>
              <w:spacing w:after="0" w:line="259" w:lineRule="auto"/>
            </w:pPr>
            <w:r w:rsidRPr="00FD3AC6">
              <w:t>Registers ApplicationContextInitializers and ApplicationListeners for lifecycle hooks.</w:t>
            </w:r>
          </w:p>
        </w:tc>
      </w:tr>
      <w:tr w:rsidR="00E077E7" w:rsidRPr="00FD3AC6" w14:paraId="6A68536C" w14:textId="77777777" w:rsidTr="00B72B58">
        <w:trPr>
          <w:tblCellSpacing w:w="15" w:type="dxa"/>
        </w:trPr>
        <w:tc>
          <w:tcPr>
            <w:tcW w:w="0" w:type="auto"/>
            <w:vAlign w:val="center"/>
            <w:hideMark/>
          </w:tcPr>
          <w:p w14:paraId="3A8A0A0B" w14:textId="77777777" w:rsidR="00E077E7" w:rsidRPr="0037123C" w:rsidRDefault="00E077E7" w:rsidP="00B72B58">
            <w:pPr>
              <w:spacing w:after="0" w:line="259" w:lineRule="auto"/>
              <w:rPr>
                <w:color w:val="EE0000"/>
              </w:rPr>
            </w:pPr>
            <w:r w:rsidRPr="0037123C">
              <w:rPr>
                <w:b/>
                <w:bCs/>
                <w:color w:val="EE0000"/>
              </w:rPr>
              <w:lastRenderedPageBreak/>
              <w:t>Logging &amp; Banner</w:t>
            </w:r>
          </w:p>
        </w:tc>
        <w:tc>
          <w:tcPr>
            <w:tcW w:w="0" w:type="auto"/>
            <w:vAlign w:val="center"/>
            <w:hideMark/>
          </w:tcPr>
          <w:p w14:paraId="5CB016D2" w14:textId="77777777" w:rsidR="00E077E7" w:rsidRPr="00FD3AC6" w:rsidRDefault="00E077E7" w:rsidP="00B72B58">
            <w:pPr>
              <w:spacing w:after="0" w:line="259" w:lineRule="auto"/>
            </w:pPr>
            <w:r w:rsidRPr="00FD3AC6">
              <w:t>Initializes logging early and prints banner (optional).</w:t>
            </w:r>
          </w:p>
        </w:tc>
      </w:tr>
      <w:tr w:rsidR="00E077E7" w:rsidRPr="00FD3AC6" w14:paraId="11215D2B" w14:textId="77777777" w:rsidTr="00B72B58">
        <w:trPr>
          <w:tblCellSpacing w:w="15" w:type="dxa"/>
        </w:trPr>
        <w:tc>
          <w:tcPr>
            <w:tcW w:w="0" w:type="auto"/>
            <w:vAlign w:val="center"/>
            <w:hideMark/>
          </w:tcPr>
          <w:p w14:paraId="3F554DF8" w14:textId="77777777" w:rsidR="00E077E7" w:rsidRPr="0037123C" w:rsidRDefault="00E077E7" w:rsidP="00B72B58">
            <w:pPr>
              <w:spacing w:after="0" w:line="259" w:lineRule="auto"/>
              <w:rPr>
                <w:color w:val="EE0000"/>
              </w:rPr>
            </w:pPr>
            <w:r w:rsidRPr="0037123C">
              <w:rPr>
                <w:b/>
                <w:bCs/>
                <w:color w:val="EE0000"/>
              </w:rPr>
              <w:t>Run Auto-Configuration</w:t>
            </w:r>
          </w:p>
        </w:tc>
        <w:tc>
          <w:tcPr>
            <w:tcW w:w="0" w:type="auto"/>
            <w:vAlign w:val="center"/>
            <w:hideMark/>
          </w:tcPr>
          <w:p w14:paraId="469D06F9" w14:textId="77777777" w:rsidR="00E077E7" w:rsidRPr="00FD3AC6" w:rsidRDefault="00E077E7" w:rsidP="00B72B58">
            <w:pPr>
              <w:spacing w:after="0" w:line="259" w:lineRule="auto"/>
            </w:pPr>
            <w:r w:rsidRPr="00FD3AC6">
              <w:t>Orchestrates auto-configuration, conditional bean registration, and backoff if user-defined beans exist.</w:t>
            </w:r>
          </w:p>
        </w:tc>
      </w:tr>
      <w:tr w:rsidR="00E077E7" w:rsidRPr="00FD3AC6" w14:paraId="65D3B243" w14:textId="77777777" w:rsidTr="00B72B58">
        <w:trPr>
          <w:tblCellSpacing w:w="15" w:type="dxa"/>
        </w:trPr>
        <w:tc>
          <w:tcPr>
            <w:tcW w:w="0" w:type="auto"/>
            <w:vAlign w:val="center"/>
            <w:hideMark/>
          </w:tcPr>
          <w:p w14:paraId="480004E0" w14:textId="77777777" w:rsidR="00E077E7" w:rsidRPr="0037123C" w:rsidRDefault="00E077E7" w:rsidP="00B72B58">
            <w:pPr>
              <w:spacing w:after="0" w:line="259" w:lineRule="auto"/>
              <w:rPr>
                <w:color w:val="EE0000"/>
              </w:rPr>
            </w:pPr>
            <w:r w:rsidRPr="0037123C">
              <w:rPr>
                <w:b/>
                <w:bCs/>
                <w:color w:val="EE0000"/>
              </w:rPr>
              <w:t>Start Embedded Server</w:t>
            </w:r>
          </w:p>
        </w:tc>
        <w:tc>
          <w:tcPr>
            <w:tcW w:w="0" w:type="auto"/>
            <w:vAlign w:val="center"/>
            <w:hideMark/>
          </w:tcPr>
          <w:p w14:paraId="43C7DF70" w14:textId="77777777" w:rsidR="00E077E7" w:rsidRPr="00FD3AC6" w:rsidRDefault="00E077E7" w:rsidP="00B72B58">
            <w:pPr>
              <w:spacing w:after="0" w:line="259" w:lineRule="auto"/>
            </w:pPr>
            <w:r w:rsidRPr="00FD3AC6">
              <w:t>For web apps, starts embedded servlet or reactive server.</w:t>
            </w:r>
          </w:p>
        </w:tc>
      </w:tr>
      <w:tr w:rsidR="00E077E7" w:rsidRPr="00FD3AC6" w14:paraId="1F9331B6" w14:textId="77777777" w:rsidTr="00B72B58">
        <w:trPr>
          <w:tblCellSpacing w:w="15" w:type="dxa"/>
        </w:trPr>
        <w:tc>
          <w:tcPr>
            <w:tcW w:w="0" w:type="auto"/>
            <w:vAlign w:val="center"/>
            <w:hideMark/>
          </w:tcPr>
          <w:p w14:paraId="056AA7BC" w14:textId="77777777" w:rsidR="00E077E7" w:rsidRPr="0037123C" w:rsidRDefault="00E077E7" w:rsidP="00B72B58">
            <w:pPr>
              <w:spacing w:after="0" w:line="259" w:lineRule="auto"/>
              <w:rPr>
                <w:color w:val="EE0000"/>
              </w:rPr>
            </w:pPr>
            <w:r w:rsidRPr="0037123C">
              <w:rPr>
                <w:b/>
                <w:bCs/>
                <w:color w:val="EE0000"/>
              </w:rPr>
              <w:t>Publish Events</w:t>
            </w:r>
          </w:p>
        </w:tc>
        <w:tc>
          <w:tcPr>
            <w:tcW w:w="0" w:type="auto"/>
            <w:vAlign w:val="center"/>
            <w:hideMark/>
          </w:tcPr>
          <w:p w14:paraId="67B18048" w14:textId="77777777" w:rsidR="00E077E7" w:rsidRPr="00FD3AC6" w:rsidRDefault="00E077E7" w:rsidP="00B72B58">
            <w:pPr>
              <w:spacing w:after="0" w:line="259" w:lineRule="auto"/>
            </w:pPr>
            <w:r w:rsidRPr="00FD3AC6">
              <w:t>Publishes application events: ApplicationStartedEvent, ApplicationReadyEvent, etc.</w:t>
            </w:r>
          </w:p>
        </w:tc>
      </w:tr>
      <w:tr w:rsidR="00E077E7" w:rsidRPr="00FD3AC6" w14:paraId="62E67CAF" w14:textId="77777777" w:rsidTr="00B72B58">
        <w:trPr>
          <w:tblCellSpacing w:w="15" w:type="dxa"/>
        </w:trPr>
        <w:tc>
          <w:tcPr>
            <w:tcW w:w="0" w:type="auto"/>
            <w:vAlign w:val="center"/>
            <w:hideMark/>
          </w:tcPr>
          <w:p w14:paraId="6CE6C7A4" w14:textId="77777777" w:rsidR="00E077E7" w:rsidRPr="0037123C" w:rsidRDefault="00E077E7" w:rsidP="00B72B58">
            <w:pPr>
              <w:spacing w:after="0" w:line="259" w:lineRule="auto"/>
              <w:rPr>
                <w:color w:val="EE0000"/>
              </w:rPr>
            </w:pPr>
            <w:r w:rsidRPr="0037123C">
              <w:rPr>
                <w:b/>
                <w:bCs/>
                <w:color w:val="EE0000"/>
              </w:rPr>
              <w:t>Execute Runners</w:t>
            </w:r>
          </w:p>
        </w:tc>
        <w:tc>
          <w:tcPr>
            <w:tcW w:w="0" w:type="auto"/>
            <w:vAlign w:val="center"/>
            <w:hideMark/>
          </w:tcPr>
          <w:p w14:paraId="6C85C514" w14:textId="77777777" w:rsidR="00E077E7" w:rsidRPr="00FD3AC6" w:rsidRDefault="00E077E7" w:rsidP="00B72B58">
            <w:pPr>
              <w:spacing w:after="0" w:line="259" w:lineRule="auto"/>
            </w:pPr>
            <w:r w:rsidRPr="00FD3AC6">
              <w:t>Executes ApplicationRunner and CommandLineRunner beans after context initialization.</w:t>
            </w:r>
          </w:p>
        </w:tc>
      </w:tr>
    </w:tbl>
    <w:p w14:paraId="3F4A3F7C" w14:textId="77777777" w:rsidR="00E077E7" w:rsidRPr="00FD3AC6" w:rsidRDefault="00000000" w:rsidP="00E077E7">
      <w:pPr>
        <w:spacing w:after="0" w:line="259" w:lineRule="auto"/>
      </w:pPr>
      <w:r>
        <w:pict w14:anchorId="172B387D">
          <v:rect id="_x0000_i1144" style="width:0;height:1.5pt" o:hralign="center" o:hrstd="t" o:hr="t" fillcolor="#a0a0a0" stroked="f"/>
        </w:pict>
      </w:r>
    </w:p>
    <w:p w14:paraId="1E723FD5"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Internal Flow (Simplified)</w:t>
      </w:r>
    </w:p>
    <w:p w14:paraId="2007824E" w14:textId="77777777" w:rsidR="00E077E7" w:rsidRPr="00FD3AC6" w:rsidRDefault="00E077E7" w:rsidP="00E077E7">
      <w:pPr>
        <w:spacing w:after="0" w:line="259" w:lineRule="auto"/>
      </w:pPr>
      <w:r w:rsidRPr="00FD3AC6">
        <w:t>main() -&gt; SpringApplication.run()</w:t>
      </w:r>
    </w:p>
    <w:p w14:paraId="5B1EBF74" w14:textId="77777777" w:rsidR="00E077E7" w:rsidRPr="00FD3AC6" w:rsidRDefault="00E077E7" w:rsidP="00E077E7">
      <w:pPr>
        <w:spacing w:after="0" w:line="259" w:lineRule="auto"/>
      </w:pPr>
      <w:r w:rsidRPr="00FD3AC6">
        <w:t xml:space="preserve">   |</w:t>
      </w:r>
    </w:p>
    <w:p w14:paraId="45A3AC2B" w14:textId="77777777" w:rsidR="00E077E7" w:rsidRPr="00FD3AC6" w:rsidRDefault="00E077E7" w:rsidP="00E077E7">
      <w:pPr>
        <w:spacing w:after="0" w:line="259" w:lineRule="auto"/>
      </w:pPr>
      <w:r w:rsidRPr="00FD3AC6">
        <w:t xml:space="preserve">   v</w:t>
      </w:r>
    </w:p>
    <w:p w14:paraId="3310BE18" w14:textId="77777777" w:rsidR="00E077E7" w:rsidRPr="00FD3AC6" w:rsidRDefault="00E077E7" w:rsidP="00E077E7">
      <w:pPr>
        <w:spacing w:after="0" w:line="259" w:lineRule="auto"/>
      </w:pPr>
      <w:r w:rsidRPr="00FD3AC6">
        <w:t>Create SpringApplication instance</w:t>
      </w:r>
    </w:p>
    <w:p w14:paraId="24597BB5" w14:textId="77777777" w:rsidR="00E077E7" w:rsidRPr="00FD3AC6" w:rsidRDefault="00E077E7" w:rsidP="00E077E7">
      <w:pPr>
        <w:spacing w:after="0" w:line="259" w:lineRule="auto"/>
      </w:pPr>
      <w:r w:rsidRPr="00FD3AC6">
        <w:t xml:space="preserve">   |</w:t>
      </w:r>
    </w:p>
    <w:p w14:paraId="17EB9231" w14:textId="77777777" w:rsidR="00E077E7" w:rsidRPr="00FD3AC6" w:rsidRDefault="00E077E7" w:rsidP="00E077E7">
      <w:pPr>
        <w:spacing w:after="0" w:line="259" w:lineRule="auto"/>
      </w:pPr>
      <w:r w:rsidRPr="00FD3AC6">
        <w:t xml:space="preserve">   v</w:t>
      </w:r>
    </w:p>
    <w:p w14:paraId="4354278F" w14:textId="77777777" w:rsidR="00E077E7" w:rsidRPr="00FD3AC6" w:rsidRDefault="00E077E7" w:rsidP="00E077E7">
      <w:pPr>
        <w:spacing w:after="0" w:line="259" w:lineRule="auto"/>
      </w:pPr>
      <w:r w:rsidRPr="00FD3AC6">
        <w:t>Prepare Environment &amp; Property Sources</w:t>
      </w:r>
    </w:p>
    <w:p w14:paraId="0E7E76EA" w14:textId="77777777" w:rsidR="00E077E7" w:rsidRPr="00FD3AC6" w:rsidRDefault="00E077E7" w:rsidP="00E077E7">
      <w:pPr>
        <w:spacing w:after="0" w:line="259" w:lineRule="auto"/>
      </w:pPr>
      <w:r w:rsidRPr="00FD3AC6">
        <w:t xml:space="preserve">   |</w:t>
      </w:r>
    </w:p>
    <w:p w14:paraId="24A499F2" w14:textId="77777777" w:rsidR="00E077E7" w:rsidRPr="00FD3AC6" w:rsidRDefault="00E077E7" w:rsidP="00E077E7">
      <w:pPr>
        <w:spacing w:after="0" w:line="259" w:lineRule="auto"/>
      </w:pPr>
      <w:r w:rsidRPr="00FD3AC6">
        <w:t xml:space="preserve">   v</w:t>
      </w:r>
    </w:p>
    <w:p w14:paraId="59B28F76" w14:textId="77777777" w:rsidR="00E077E7" w:rsidRPr="00FD3AC6" w:rsidRDefault="00E077E7" w:rsidP="00E077E7">
      <w:pPr>
        <w:spacing w:after="0" w:line="259" w:lineRule="auto"/>
      </w:pPr>
      <w:r w:rsidRPr="00FD3AC6">
        <w:t>Determine Application Type (Web/Reactive/Non-Web)</w:t>
      </w:r>
    </w:p>
    <w:p w14:paraId="323684B3" w14:textId="77777777" w:rsidR="00E077E7" w:rsidRPr="00FD3AC6" w:rsidRDefault="00E077E7" w:rsidP="00E077E7">
      <w:pPr>
        <w:spacing w:after="0" w:line="259" w:lineRule="auto"/>
      </w:pPr>
      <w:r w:rsidRPr="00FD3AC6">
        <w:t xml:space="preserve">   |</w:t>
      </w:r>
    </w:p>
    <w:p w14:paraId="708D90E7" w14:textId="77777777" w:rsidR="00E077E7" w:rsidRPr="00FD3AC6" w:rsidRDefault="00E077E7" w:rsidP="00E077E7">
      <w:pPr>
        <w:spacing w:after="0" w:line="259" w:lineRule="auto"/>
      </w:pPr>
      <w:r w:rsidRPr="00FD3AC6">
        <w:t xml:space="preserve">   v</w:t>
      </w:r>
    </w:p>
    <w:p w14:paraId="01FCF1DF" w14:textId="77777777" w:rsidR="00E077E7" w:rsidRPr="00FD3AC6" w:rsidRDefault="00E077E7" w:rsidP="00E077E7">
      <w:pPr>
        <w:spacing w:after="0" w:line="259" w:lineRule="auto"/>
      </w:pPr>
      <w:r w:rsidRPr="00FD3AC6">
        <w:t>Create ApplicationContext (based on type)</w:t>
      </w:r>
    </w:p>
    <w:p w14:paraId="5FD7A68A" w14:textId="77777777" w:rsidR="00E077E7" w:rsidRPr="00FD3AC6" w:rsidRDefault="00E077E7" w:rsidP="00E077E7">
      <w:pPr>
        <w:spacing w:after="0" w:line="259" w:lineRule="auto"/>
      </w:pPr>
      <w:r w:rsidRPr="00FD3AC6">
        <w:t xml:space="preserve">   |</w:t>
      </w:r>
    </w:p>
    <w:p w14:paraId="6F1CF49E" w14:textId="77777777" w:rsidR="00E077E7" w:rsidRPr="00FD3AC6" w:rsidRDefault="00E077E7" w:rsidP="00E077E7">
      <w:pPr>
        <w:spacing w:after="0" w:line="259" w:lineRule="auto"/>
      </w:pPr>
      <w:r w:rsidRPr="00FD3AC6">
        <w:t xml:space="preserve">   v</w:t>
      </w:r>
    </w:p>
    <w:p w14:paraId="44E1453D" w14:textId="77777777" w:rsidR="00E077E7" w:rsidRPr="00FD3AC6" w:rsidRDefault="00E077E7" w:rsidP="00E077E7">
      <w:pPr>
        <w:spacing w:after="0" w:line="259" w:lineRule="auto"/>
      </w:pPr>
      <w:r w:rsidRPr="00FD3AC6">
        <w:t>Register configuration classes + auto-configurations</w:t>
      </w:r>
    </w:p>
    <w:p w14:paraId="112A081C" w14:textId="77777777" w:rsidR="00E077E7" w:rsidRPr="00FD3AC6" w:rsidRDefault="00E077E7" w:rsidP="00E077E7">
      <w:pPr>
        <w:spacing w:after="0" w:line="259" w:lineRule="auto"/>
      </w:pPr>
      <w:r w:rsidRPr="00FD3AC6">
        <w:t xml:space="preserve">   |</w:t>
      </w:r>
    </w:p>
    <w:p w14:paraId="1485D093" w14:textId="77777777" w:rsidR="00E077E7" w:rsidRPr="00FD3AC6" w:rsidRDefault="00E077E7" w:rsidP="00E077E7">
      <w:pPr>
        <w:spacing w:after="0" w:line="259" w:lineRule="auto"/>
      </w:pPr>
      <w:r w:rsidRPr="00FD3AC6">
        <w:t xml:space="preserve">   v</w:t>
      </w:r>
    </w:p>
    <w:p w14:paraId="6C9F45EE" w14:textId="77777777" w:rsidR="00E077E7" w:rsidRPr="00FD3AC6" w:rsidRDefault="00E077E7" w:rsidP="00E077E7">
      <w:pPr>
        <w:spacing w:after="0" w:line="259" w:lineRule="auto"/>
      </w:pPr>
      <w:r w:rsidRPr="00FD3AC6">
        <w:t>Invoke ApplicationContextInitializers</w:t>
      </w:r>
    </w:p>
    <w:p w14:paraId="354AB3F2" w14:textId="77777777" w:rsidR="00E077E7" w:rsidRPr="00FD3AC6" w:rsidRDefault="00E077E7" w:rsidP="00E077E7">
      <w:pPr>
        <w:spacing w:after="0" w:line="259" w:lineRule="auto"/>
      </w:pPr>
      <w:r w:rsidRPr="00FD3AC6">
        <w:t xml:space="preserve">   |</w:t>
      </w:r>
    </w:p>
    <w:p w14:paraId="0DE627C1" w14:textId="77777777" w:rsidR="00E077E7" w:rsidRPr="00FD3AC6" w:rsidRDefault="00E077E7" w:rsidP="00E077E7">
      <w:pPr>
        <w:spacing w:after="0" w:line="259" w:lineRule="auto"/>
      </w:pPr>
      <w:r w:rsidRPr="00FD3AC6">
        <w:t xml:space="preserve">   v</w:t>
      </w:r>
    </w:p>
    <w:p w14:paraId="518FCC9D" w14:textId="77777777" w:rsidR="00E077E7" w:rsidRPr="00FD3AC6" w:rsidRDefault="00E077E7" w:rsidP="00E077E7">
      <w:pPr>
        <w:spacing w:after="0" w:line="259" w:lineRule="auto"/>
      </w:pPr>
      <w:r w:rsidRPr="00FD3AC6">
        <w:t>Refresh ApplicationContext -&gt; instantiate beans, DI, lifecycle callbacks</w:t>
      </w:r>
    </w:p>
    <w:p w14:paraId="14A9710A" w14:textId="77777777" w:rsidR="00E077E7" w:rsidRPr="00FD3AC6" w:rsidRDefault="00E077E7" w:rsidP="00E077E7">
      <w:pPr>
        <w:spacing w:after="0" w:line="259" w:lineRule="auto"/>
      </w:pPr>
      <w:r w:rsidRPr="00FD3AC6">
        <w:t xml:space="preserve">   |</w:t>
      </w:r>
    </w:p>
    <w:p w14:paraId="4362437B" w14:textId="77777777" w:rsidR="00E077E7" w:rsidRPr="00FD3AC6" w:rsidRDefault="00E077E7" w:rsidP="00E077E7">
      <w:pPr>
        <w:spacing w:after="0" w:line="259" w:lineRule="auto"/>
      </w:pPr>
      <w:r w:rsidRPr="00FD3AC6">
        <w:t xml:space="preserve">   v</w:t>
      </w:r>
    </w:p>
    <w:p w14:paraId="2BC39E07" w14:textId="77777777" w:rsidR="00E077E7" w:rsidRPr="00FD3AC6" w:rsidRDefault="00E077E7" w:rsidP="00E077E7">
      <w:pPr>
        <w:spacing w:after="0" w:line="259" w:lineRule="auto"/>
      </w:pPr>
      <w:r w:rsidRPr="00FD3AC6">
        <w:t>Start embedded web server (if applicable)</w:t>
      </w:r>
    </w:p>
    <w:p w14:paraId="0A922BF1" w14:textId="77777777" w:rsidR="00E077E7" w:rsidRPr="00FD3AC6" w:rsidRDefault="00E077E7" w:rsidP="00E077E7">
      <w:pPr>
        <w:spacing w:after="0" w:line="259" w:lineRule="auto"/>
      </w:pPr>
      <w:r w:rsidRPr="00FD3AC6">
        <w:t xml:space="preserve">   |</w:t>
      </w:r>
    </w:p>
    <w:p w14:paraId="24AC7546" w14:textId="77777777" w:rsidR="00E077E7" w:rsidRPr="00FD3AC6" w:rsidRDefault="00E077E7" w:rsidP="00E077E7">
      <w:pPr>
        <w:spacing w:after="0" w:line="259" w:lineRule="auto"/>
      </w:pPr>
      <w:r w:rsidRPr="00FD3AC6">
        <w:t xml:space="preserve">   v</w:t>
      </w:r>
    </w:p>
    <w:p w14:paraId="071BC52A" w14:textId="77777777" w:rsidR="00E077E7" w:rsidRPr="00FD3AC6" w:rsidRDefault="00E077E7" w:rsidP="00E077E7">
      <w:pPr>
        <w:spacing w:after="0" w:line="259" w:lineRule="auto"/>
      </w:pPr>
      <w:r w:rsidRPr="00FD3AC6">
        <w:t>Publish events &amp; execute runners</w:t>
      </w:r>
    </w:p>
    <w:p w14:paraId="4F67A1B7" w14:textId="77777777" w:rsidR="00E077E7" w:rsidRPr="00FD3AC6" w:rsidRDefault="00000000" w:rsidP="00E077E7">
      <w:pPr>
        <w:spacing w:after="0" w:line="259" w:lineRule="auto"/>
      </w:pPr>
      <w:r>
        <w:pict w14:anchorId="7022DF89">
          <v:rect id="_x0000_i1145" style="width:0;height:1.5pt" o:hralign="center" o:hrstd="t" o:hr="t" fillcolor="#a0a0a0" stroked="f"/>
        </w:pict>
      </w:r>
    </w:p>
    <w:p w14:paraId="55B3D1EE" w14:textId="77777777" w:rsidR="00E077E7" w:rsidRPr="00FD3AC6" w:rsidRDefault="00E077E7" w:rsidP="00E077E7">
      <w:pPr>
        <w:spacing w:after="0" w:line="259" w:lineRule="auto"/>
        <w:rPr>
          <w:b/>
          <w:bCs/>
        </w:rPr>
      </w:pPr>
      <w:r w:rsidRPr="00FD3AC6">
        <w:rPr>
          <w:b/>
          <w:bCs/>
        </w:rPr>
        <w:t>4️</w:t>
      </w:r>
      <w:r w:rsidRPr="00FD3AC6">
        <w:rPr>
          <w:rFonts w:ascii="Segoe UI Symbol" w:hAnsi="Segoe UI Symbol" w:cs="Segoe UI Symbol"/>
          <w:b/>
          <w:bCs/>
        </w:rPr>
        <w:t>⃣</w:t>
      </w:r>
      <w:r w:rsidRPr="00FD3AC6">
        <w:rPr>
          <w:b/>
          <w:bCs/>
        </w:rPr>
        <w:t xml:space="preserve"> Key Internals</w:t>
      </w:r>
    </w:p>
    <w:p w14:paraId="6E89793D" w14:textId="77777777" w:rsidR="00E077E7" w:rsidRPr="00FD3AC6" w:rsidRDefault="00E077E7" w:rsidP="00E077E7">
      <w:pPr>
        <w:numPr>
          <w:ilvl w:val="0"/>
          <w:numId w:val="530"/>
        </w:numPr>
        <w:spacing w:after="0" w:line="259" w:lineRule="auto"/>
      </w:pPr>
      <w:r w:rsidRPr="00FD3AC6">
        <w:rPr>
          <w:b/>
          <w:bCs/>
        </w:rPr>
        <w:t>Sources Registration</w:t>
      </w:r>
    </w:p>
    <w:p w14:paraId="2AFD1AF0" w14:textId="77777777" w:rsidR="00E077E7" w:rsidRPr="00FD3AC6" w:rsidRDefault="00E077E7" w:rsidP="00E077E7">
      <w:pPr>
        <w:numPr>
          <w:ilvl w:val="1"/>
          <w:numId w:val="530"/>
        </w:numPr>
        <w:spacing w:after="0" w:line="259" w:lineRule="auto"/>
      </w:pPr>
      <w:r w:rsidRPr="00FD3AC6">
        <w:lastRenderedPageBreak/>
        <w:t>springApplication.setSources(...) → classes or packages to scan</w:t>
      </w:r>
    </w:p>
    <w:p w14:paraId="4AFF33BE" w14:textId="77777777" w:rsidR="00E077E7" w:rsidRPr="00FD3AC6" w:rsidRDefault="00E077E7" w:rsidP="00E077E7">
      <w:pPr>
        <w:numPr>
          <w:ilvl w:val="1"/>
          <w:numId w:val="530"/>
        </w:numPr>
        <w:spacing w:after="0" w:line="259" w:lineRule="auto"/>
      </w:pPr>
      <w:r w:rsidRPr="00FD3AC6">
        <w:t>Auto-configurations loaded via @EnableAutoConfiguration</w:t>
      </w:r>
    </w:p>
    <w:p w14:paraId="3B70CF99" w14:textId="77777777" w:rsidR="00E077E7" w:rsidRPr="00FD3AC6" w:rsidRDefault="00E077E7" w:rsidP="00E077E7">
      <w:pPr>
        <w:numPr>
          <w:ilvl w:val="0"/>
          <w:numId w:val="530"/>
        </w:numPr>
        <w:spacing w:after="0" w:line="259" w:lineRule="auto"/>
      </w:pPr>
      <w:r w:rsidRPr="00FD3AC6">
        <w:rPr>
          <w:b/>
          <w:bCs/>
        </w:rPr>
        <w:t>Listeners &amp; Initializers</w:t>
      </w:r>
    </w:p>
    <w:p w14:paraId="71D8F6AC" w14:textId="77777777" w:rsidR="00E077E7" w:rsidRPr="00FD3AC6" w:rsidRDefault="00E077E7" w:rsidP="00E077E7">
      <w:pPr>
        <w:numPr>
          <w:ilvl w:val="1"/>
          <w:numId w:val="530"/>
        </w:numPr>
        <w:spacing w:after="0" w:line="259" w:lineRule="auto"/>
      </w:pPr>
      <w:r w:rsidRPr="00FD3AC6">
        <w:t>Listeners handle startup events (ApplicationStartingEvent, ApplicationEnvironmentPreparedEvent)</w:t>
      </w:r>
    </w:p>
    <w:p w14:paraId="2B7C1960" w14:textId="77777777" w:rsidR="00E077E7" w:rsidRPr="00FD3AC6" w:rsidRDefault="00E077E7" w:rsidP="00E077E7">
      <w:pPr>
        <w:numPr>
          <w:ilvl w:val="1"/>
          <w:numId w:val="530"/>
        </w:numPr>
        <w:spacing w:after="0" w:line="259" w:lineRule="auto"/>
      </w:pPr>
      <w:r w:rsidRPr="00FD3AC6">
        <w:t>Initializers can modify context before refresh</w:t>
      </w:r>
    </w:p>
    <w:p w14:paraId="52E63923" w14:textId="77777777" w:rsidR="00E077E7" w:rsidRPr="00FD3AC6" w:rsidRDefault="00E077E7" w:rsidP="00E077E7">
      <w:pPr>
        <w:numPr>
          <w:ilvl w:val="0"/>
          <w:numId w:val="530"/>
        </w:numPr>
        <w:spacing w:after="0" w:line="259" w:lineRule="auto"/>
      </w:pPr>
      <w:r w:rsidRPr="00FD3AC6">
        <w:rPr>
          <w:b/>
          <w:bCs/>
        </w:rPr>
        <w:t>Environment Handling</w:t>
      </w:r>
    </w:p>
    <w:p w14:paraId="652AD592" w14:textId="77777777" w:rsidR="00E077E7" w:rsidRPr="00FD3AC6" w:rsidRDefault="00E077E7" w:rsidP="00E077E7">
      <w:pPr>
        <w:numPr>
          <w:ilvl w:val="1"/>
          <w:numId w:val="530"/>
        </w:numPr>
        <w:spacing w:after="0" w:line="259" w:lineRule="auto"/>
      </w:pPr>
      <w:r w:rsidRPr="00FD3AC6">
        <w:t xml:space="preserve">Applies </w:t>
      </w:r>
      <w:r w:rsidRPr="00FD3AC6">
        <w:rPr>
          <w:b/>
          <w:bCs/>
        </w:rPr>
        <w:t>profiles</w:t>
      </w:r>
      <w:r w:rsidRPr="00FD3AC6">
        <w:t xml:space="preserve"> and merges </w:t>
      </w:r>
      <w:r w:rsidRPr="00FD3AC6">
        <w:rPr>
          <w:b/>
          <w:bCs/>
        </w:rPr>
        <w:t>multiple property sources</w:t>
      </w:r>
    </w:p>
    <w:p w14:paraId="3750246C" w14:textId="77777777" w:rsidR="00E077E7" w:rsidRPr="00FD3AC6" w:rsidRDefault="00E077E7" w:rsidP="00E077E7">
      <w:pPr>
        <w:numPr>
          <w:ilvl w:val="1"/>
          <w:numId w:val="530"/>
        </w:numPr>
        <w:spacing w:after="0" w:line="259" w:lineRule="auto"/>
      </w:pPr>
      <w:r w:rsidRPr="00FD3AC6">
        <w:t xml:space="preserve">Supports </w:t>
      </w:r>
      <w:r w:rsidRPr="00FD3AC6">
        <w:rPr>
          <w:b/>
          <w:bCs/>
        </w:rPr>
        <w:t>command-line overrides</w:t>
      </w:r>
    </w:p>
    <w:p w14:paraId="189209AB" w14:textId="77777777" w:rsidR="00E077E7" w:rsidRPr="00FD3AC6" w:rsidRDefault="00E077E7" w:rsidP="00E077E7">
      <w:pPr>
        <w:numPr>
          <w:ilvl w:val="0"/>
          <w:numId w:val="530"/>
        </w:numPr>
        <w:spacing w:after="0" w:line="259" w:lineRule="auto"/>
      </w:pPr>
      <w:r w:rsidRPr="00FD3AC6">
        <w:rPr>
          <w:b/>
          <w:bCs/>
        </w:rPr>
        <w:t>Backoff and Conditional Evaluation</w:t>
      </w:r>
    </w:p>
    <w:p w14:paraId="3589B512" w14:textId="77777777" w:rsidR="00E077E7" w:rsidRPr="00FD3AC6" w:rsidRDefault="00E077E7" w:rsidP="00E077E7">
      <w:pPr>
        <w:numPr>
          <w:ilvl w:val="1"/>
          <w:numId w:val="530"/>
        </w:numPr>
        <w:spacing w:after="0" w:line="259" w:lineRule="auto"/>
      </w:pPr>
      <w:r w:rsidRPr="00FD3AC6">
        <w:t>Delegates conditional evaluation to Spring’s ConditionEvaluator</w:t>
      </w:r>
    </w:p>
    <w:p w14:paraId="7EF4461B" w14:textId="77777777" w:rsidR="00E077E7" w:rsidRPr="00FD3AC6" w:rsidRDefault="00E077E7" w:rsidP="00E077E7">
      <w:pPr>
        <w:numPr>
          <w:ilvl w:val="1"/>
          <w:numId w:val="530"/>
        </w:numPr>
        <w:spacing w:after="0" w:line="259" w:lineRule="auto"/>
      </w:pPr>
      <w:r w:rsidRPr="00FD3AC6">
        <w:t xml:space="preserve">Ensures </w:t>
      </w:r>
      <w:r w:rsidRPr="00FD3AC6">
        <w:rPr>
          <w:b/>
          <w:bCs/>
        </w:rPr>
        <w:t>user-defined beans override auto-configured beans</w:t>
      </w:r>
    </w:p>
    <w:p w14:paraId="7C328074" w14:textId="77777777" w:rsidR="00E077E7" w:rsidRPr="00FD3AC6" w:rsidRDefault="00E077E7" w:rsidP="00E077E7">
      <w:pPr>
        <w:numPr>
          <w:ilvl w:val="0"/>
          <w:numId w:val="530"/>
        </w:numPr>
        <w:spacing w:after="0" w:line="259" w:lineRule="auto"/>
      </w:pPr>
      <w:r w:rsidRPr="00FD3AC6">
        <w:rPr>
          <w:b/>
          <w:bCs/>
        </w:rPr>
        <w:t>Embedded Server Startup</w:t>
      </w:r>
    </w:p>
    <w:p w14:paraId="3876CBB7" w14:textId="77777777" w:rsidR="00E077E7" w:rsidRPr="00FD3AC6" w:rsidRDefault="00E077E7" w:rsidP="00E077E7">
      <w:pPr>
        <w:numPr>
          <w:ilvl w:val="1"/>
          <w:numId w:val="530"/>
        </w:numPr>
        <w:spacing w:after="0" w:line="259" w:lineRule="auto"/>
      </w:pPr>
      <w:r w:rsidRPr="00FD3AC6">
        <w:t>Only triggered for web application context</w:t>
      </w:r>
    </w:p>
    <w:p w14:paraId="407202C6" w14:textId="77777777" w:rsidR="00E077E7" w:rsidRPr="00FD3AC6" w:rsidRDefault="00E077E7" w:rsidP="00E077E7">
      <w:pPr>
        <w:numPr>
          <w:ilvl w:val="1"/>
          <w:numId w:val="530"/>
        </w:numPr>
        <w:spacing w:after="0" w:line="259" w:lineRule="auto"/>
      </w:pPr>
      <w:r w:rsidRPr="00FD3AC6">
        <w:t>Detects Tomcat, Jetty, or Undertow on classpath</w:t>
      </w:r>
    </w:p>
    <w:p w14:paraId="70E130DB" w14:textId="77777777" w:rsidR="00E077E7" w:rsidRPr="00FD3AC6" w:rsidRDefault="00000000" w:rsidP="00E077E7">
      <w:pPr>
        <w:spacing w:after="0" w:line="259" w:lineRule="auto"/>
      </w:pPr>
      <w:r>
        <w:pict w14:anchorId="04E67998">
          <v:rect id="_x0000_i1146" style="width:0;height:1.5pt" o:hralign="center" o:hrstd="t" o:hr="t" fillcolor="#a0a0a0" stroked="f"/>
        </w:pict>
      </w:r>
    </w:p>
    <w:p w14:paraId="0A1C33FA" w14:textId="77777777" w:rsidR="00E077E7" w:rsidRPr="00FD3AC6" w:rsidRDefault="00E077E7" w:rsidP="00E077E7">
      <w:pPr>
        <w:spacing w:after="0" w:line="259" w:lineRule="auto"/>
        <w:rPr>
          <w:b/>
          <w:bCs/>
        </w:rPr>
      </w:pPr>
      <w:r w:rsidRPr="00FD3AC6">
        <w:rPr>
          <w:b/>
          <w:bCs/>
        </w:rPr>
        <w:t>5️</w:t>
      </w:r>
      <w:r w:rsidRPr="00FD3AC6">
        <w:rPr>
          <w:rFonts w:ascii="Segoe UI Symbol" w:hAnsi="Segoe UI Symbol" w:cs="Segoe UI Symbol"/>
          <w:b/>
          <w:bCs/>
        </w:rPr>
        <w:t>⃣</w:t>
      </w:r>
      <w:r w:rsidRPr="00FD3AC6">
        <w:rPr>
          <w:b/>
          <w:bCs/>
        </w:rPr>
        <w:t xml:space="preserve"> Real-World Implications</w:t>
      </w:r>
    </w:p>
    <w:p w14:paraId="7702BF61" w14:textId="77777777" w:rsidR="00E077E7" w:rsidRPr="00FD3AC6" w:rsidRDefault="00E077E7" w:rsidP="00E077E7">
      <w:pPr>
        <w:numPr>
          <w:ilvl w:val="0"/>
          <w:numId w:val="531"/>
        </w:numPr>
        <w:spacing w:after="0" w:line="259" w:lineRule="auto"/>
      </w:pPr>
      <w:r w:rsidRPr="00FD3AC6">
        <w:t xml:space="preserve">Encapsulates </w:t>
      </w:r>
      <w:r w:rsidRPr="00FD3AC6">
        <w:rPr>
          <w:b/>
          <w:bCs/>
        </w:rPr>
        <w:t>all Boot conventions</w:t>
      </w:r>
      <w:r w:rsidRPr="00FD3AC6">
        <w:t xml:space="preserve"> → you rarely need to manually configure context, environment, or server.</w:t>
      </w:r>
    </w:p>
    <w:p w14:paraId="3F74E9F8" w14:textId="77777777" w:rsidR="00E077E7" w:rsidRPr="00FD3AC6" w:rsidRDefault="00E077E7" w:rsidP="00E077E7">
      <w:pPr>
        <w:numPr>
          <w:ilvl w:val="0"/>
          <w:numId w:val="531"/>
        </w:numPr>
        <w:spacing w:after="0" w:line="259" w:lineRule="auto"/>
      </w:pPr>
      <w:r w:rsidRPr="00FD3AC6">
        <w:t xml:space="preserve">Central point for </w:t>
      </w:r>
      <w:r w:rsidRPr="00FD3AC6">
        <w:rPr>
          <w:b/>
          <w:bCs/>
        </w:rPr>
        <w:t>customization via listeners, initializers, or SpringApplicationBuilder</w:t>
      </w:r>
      <w:r w:rsidRPr="00FD3AC6">
        <w:t>.</w:t>
      </w:r>
    </w:p>
    <w:p w14:paraId="0340A125" w14:textId="77777777" w:rsidR="00E077E7" w:rsidRPr="00FD3AC6" w:rsidRDefault="00E077E7" w:rsidP="00E077E7">
      <w:pPr>
        <w:numPr>
          <w:ilvl w:val="0"/>
          <w:numId w:val="531"/>
        </w:numPr>
        <w:spacing w:after="0" w:line="259" w:lineRule="auto"/>
      </w:pPr>
      <w:r w:rsidRPr="00FD3AC6">
        <w:t xml:space="preserve">Enables </w:t>
      </w:r>
      <w:r w:rsidRPr="00FD3AC6">
        <w:rPr>
          <w:b/>
          <w:bCs/>
        </w:rPr>
        <w:t>multi-module apps</w:t>
      </w:r>
      <w:r w:rsidRPr="00FD3AC6">
        <w:t>, conditional auto-config, and rapid startup.</w:t>
      </w:r>
    </w:p>
    <w:p w14:paraId="6172B7F2" w14:textId="77777777" w:rsidR="00E077E7" w:rsidRPr="00FD3AC6" w:rsidRDefault="00000000" w:rsidP="00E077E7">
      <w:pPr>
        <w:spacing w:after="0" w:line="259" w:lineRule="auto"/>
      </w:pPr>
      <w:r>
        <w:pict w14:anchorId="18D36236">
          <v:rect id="_x0000_i1147" style="width:0;height:1.5pt" o:hralign="center" o:hrstd="t" o:hr="t" fillcolor="#a0a0a0" stroked="f"/>
        </w:pict>
      </w:r>
    </w:p>
    <w:p w14:paraId="09079EE7"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Interview One-liner (Senior-Level)</w:t>
      </w:r>
    </w:p>
    <w:p w14:paraId="0467C230" w14:textId="77777777" w:rsidR="00E077E7" w:rsidRPr="00FD3AC6" w:rsidRDefault="00E077E7" w:rsidP="00E077E7">
      <w:pPr>
        <w:spacing w:after="0" w:line="259" w:lineRule="auto"/>
      </w:pPr>
      <w:r w:rsidRPr="0037123C">
        <w:rPr>
          <w:b/>
          <w:bCs/>
          <w:highlight w:val="green"/>
        </w:rPr>
        <w:t>SpringApplication is the central bootstrapper in Spring Boot; it prepares the environment, determines the application type, loads configuration and auto-configuration classes, initializes the ApplicationContext, registers beans with conditional evaluation and backoff, starts the embedded server if needed, and publishes lifecycle events, encapsulating the entire application startup process</w:t>
      </w:r>
      <w:r w:rsidRPr="00FD3AC6">
        <w:rPr>
          <w:b/>
          <w:bCs/>
        </w:rPr>
        <w:t>.</w:t>
      </w:r>
    </w:p>
    <w:p w14:paraId="1B915CBE" w14:textId="77777777" w:rsidR="00E077E7" w:rsidRPr="003177A9" w:rsidRDefault="00E077E7" w:rsidP="00E077E7">
      <w:pPr>
        <w:spacing w:after="0"/>
      </w:pPr>
    </w:p>
    <w:p w14:paraId="63364D86" w14:textId="77777777" w:rsidR="00E077E7" w:rsidRPr="00E077E7" w:rsidRDefault="00E077E7" w:rsidP="00E077E7">
      <w:pPr>
        <w:rPr>
          <w:b/>
          <w:bCs/>
          <w:color w:val="EE0000"/>
          <w:sz w:val="24"/>
          <w:szCs w:val="24"/>
          <w:lang w:val="en-IN"/>
        </w:rPr>
      </w:pPr>
      <w:r w:rsidRPr="00E077E7">
        <w:rPr>
          <w:b/>
          <w:bCs/>
          <w:color w:val="EE0000"/>
          <w:sz w:val="24"/>
          <w:szCs w:val="24"/>
          <w:lang w:val="en-IN"/>
        </w:rPr>
        <w:t>3.  What happens before and after ApplicationContext is created?</w:t>
      </w:r>
    </w:p>
    <w:p w14:paraId="1202E35E" w14:textId="77777777" w:rsidR="00E077E7" w:rsidRPr="00FD3AC6" w:rsidRDefault="00E077E7" w:rsidP="00E077E7">
      <w:pPr>
        <w:spacing w:after="0" w:line="259" w:lineRule="auto"/>
        <w:rPr>
          <w:b/>
          <w:bCs/>
        </w:rPr>
      </w:pPr>
      <w:r w:rsidRPr="00FD3AC6">
        <w:rPr>
          <w:b/>
          <w:bCs/>
        </w:rPr>
        <w:t>1️</w:t>
      </w:r>
      <w:r w:rsidRPr="00FD3AC6">
        <w:rPr>
          <w:rFonts w:ascii="Segoe UI Symbol" w:hAnsi="Segoe UI Symbol" w:cs="Segoe UI Symbol"/>
          <w:b/>
          <w:bCs/>
        </w:rPr>
        <w:t>⃣</w:t>
      </w:r>
      <w:r w:rsidRPr="00FD3AC6">
        <w:rPr>
          <w:b/>
          <w:bCs/>
        </w:rPr>
        <w:t xml:space="preserve"> Before ApplicationContext Creation</w:t>
      </w:r>
    </w:p>
    <w:p w14:paraId="13D93DC8" w14:textId="77777777" w:rsidR="00E077E7" w:rsidRPr="00FD3AC6" w:rsidRDefault="00E077E7" w:rsidP="00E077E7">
      <w:pPr>
        <w:spacing w:after="0" w:line="259" w:lineRule="auto"/>
      </w:pPr>
      <w:r w:rsidRPr="0037123C">
        <w:rPr>
          <w:highlight w:val="green"/>
        </w:rPr>
        <w:t xml:space="preserve">Before the context exists, Spring Boot focuses on </w:t>
      </w:r>
      <w:r w:rsidRPr="0037123C">
        <w:rPr>
          <w:b/>
          <w:bCs/>
          <w:highlight w:val="green"/>
        </w:rPr>
        <w:t>preparing the environment, registering initializers, and bootstrapping the infrastructure</w:t>
      </w:r>
      <w:r w:rsidRPr="00FD3AC6">
        <w:t>.</w:t>
      </w:r>
    </w:p>
    <w:p w14:paraId="1023D0B7" w14:textId="77777777" w:rsidR="00E077E7" w:rsidRPr="00FD3AC6" w:rsidRDefault="00E077E7" w:rsidP="00E077E7">
      <w:pPr>
        <w:spacing w:after="0" w:line="259" w:lineRule="auto"/>
        <w:rPr>
          <w:b/>
          <w:bCs/>
        </w:rPr>
      </w:pPr>
      <w:r w:rsidRPr="00FD3AC6">
        <w:rPr>
          <w:b/>
          <w:bCs/>
        </w:rPr>
        <w:t>Key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6949"/>
      </w:tblGrid>
      <w:tr w:rsidR="00E077E7" w:rsidRPr="00FD3AC6" w14:paraId="25D2794E" w14:textId="77777777" w:rsidTr="00B72B58">
        <w:trPr>
          <w:tblHeader/>
          <w:tblCellSpacing w:w="15" w:type="dxa"/>
        </w:trPr>
        <w:tc>
          <w:tcPr>
            <w:tcW w:w="0" w:type="auto"/>
            <w:vAlign w:val="center"/>
            <w:hideMark/>
          </w:tcPr>
          <w:p w14:paraId="490AB2A7"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3A749705" w14:textId="77777777" w:rsidR="00E077E7" w:rsidRPr="00FD3AC6" w:rsidRDefault="00E077E7" w:rsidP="00B72B58">
            <w:pPr>
              <w:spacing w:after="0" w:line="259" w:lineRule="auto"/>
              <w:rPr>
                <w:b/>
                <w:bCs/>
              </w:rPr>
            </w:pPr>
            <w:r w:rsidRPr="00FD3AC6">
              <w:rPr>
                <w:b/>
                <w:bCs/>
              </w:rPr>
              <w:t>Details</w:t>
            </w:r>
          </w:p>
        </w:tc>
      </w:tr>
      <w:tr w:rsidR="00E077E7" w:rsidRPr="00FD3AC6" w14:paraId="51602F74" w14:textId="77777777" w:rsidTr="00B72B58">
        <w:trPr>
          <w:tblCellSpacing w:w="15" w:type="dxa"/>
        </w:trPr>
        <w:tc>
          <w:tcPr>
            <w:tcW w:w="0" w:type="auto"/>
            <w:vAlign w:val="center"/>
            <w:hideMark/>
          </w:tcPr>
          <w:p w14:paraId="16845AB0" w14:textId="77777777" w:rsidR="00E077E7" w:rsidRPr="00F2504D" w:rsidRDefault="00E077E7" w:rsidP="00B72B58">
            <w:pPr>
              <w:spacing w:after="0" w:line="259" w:lineRule="auto"/>
              <w:rPr>
                <w:color w:val="EE0000"/>
              </w:rPr>
            </w:pPr>
            <w:r w:rsidRPr="00F2504D">
              <w:rPr>
                <w:b/>
                <w:bCs/>
                <w:color w:val="EE0000"/>
              </w:rPr>
              <w:t>Application Object Creation</w:t>
            </w:r>
          </w:p>
        </w:tc>
        <w:tc>
          <w:tcPr>
            <w:tcW w:w="0" w:type="auto"/>
            <w:vAlign w:val="center"/>
            <w:hideMark/>
          </w:tcPr>
          <w:p w14:paraId="6E97D200" w14:textId="77777777" w:rsidR="00E077E7" w:rsidRPr="00FD3AC6" w:rsidRDefault="00E077E7" w:rsidP="00B72B58">
            <w:pPr>
              <w:spacing w:after="0" w:line="259" w:lineRule="auto"/>
            </w:pPr>
            <w:r w:rsidRPr="00FD3AC6">
              <w:t>SpringApplication instance is created in main().</w:t>
            </w:r>
          </w:p>
        </w:tc>
      </w:tr>
      <w:tr w:rsidR="00E077E7" w:rsidRPr="00FD3AC6" w14:paraId="03044A2A" w14:textId="77777777" w:rsidTr="00B72B58">
        <w:trPr>
          <w:tblCellSpacing w:w="15" w:type="dxa"/>
        </w:trPr>
        <w:tc>
          <w:tcPr>
            <w:tcW w:w="0" w:type="auto"/>
            <w:vAlign w:val="center"/>
            <w:hideMark/>
          </w:tcPr>
          <w:p w14:paraId="72094CE1" w14:textId="77777777" w:rsidR="00E077E7" w:rsidRPr="00F2504D" w:rsidRDefault="00E077E7" w:rsidP="00B72B58">
            <w:pPr>
              <w:spacing w:after="0" w:line="259" w:lineRule="auto"/>
              <w:rPr>
                <w:color w:val="EE0000"/>
              </w:rPr>
            </w:pPr>
            <w:r w:rsidRPr="00F2504D">
              <w:rPr>
                <w:b/>
                <w:bCs/>
                <w:color w:val="EE0000"/>
              </w:rPr>
              <w:t>Determine Application Type</w:t>
            </w:r>
          </w:p>
        </w:tc>
        <w:tc>
          <w:tcPr>
            <w:tcW w:w="0" w:type="auto"/>
            <w:vAlign w:val="center"/>
            <w:hideMark/>
          </w:tcPr>
          <w:p w14:paraId="69D74879" w14:textId="77777777" w:rsidR="00E077E7" w:rsidRPr="00FD3AC6" w:rsidRDefault="00E077E7" w:rsidP="00B72B58">
            <w:pPr>
              <w:spacing w:after="0" w:line="259" w:lineRule="auto"/>
            </w:pPr>
            <w:r w:rsidRPr="00FD3AC6">
              <w:t xml:space="preserve">Boot detects </w:t>
            </w:r>
            <w:r w:rsidRPr="00FD3AC6">
              <w:rPr>
                <w:b/>
                <w:bCs/>
              </w:rPr>
              <w:t>Web, Reactive Web, or Non-Web</w:t>
            </w:r>
            <w:r w:rsidRPr="00FD3AC6">
              <w:t xml:space="preserve"> based on classpath and properties.</w:t>
            </w:r>
          </w:p>
        </w:tc>
      </w:tr>
      <w:tr w:rsidR="00E077E7" w:rsidRPr="00FD3AC6" w14:paraId="4AFDCD67" w14:textId="77777777" w:rsidTr="00B72B58">
        <w:trPr>
          <w:tblCellSpacing w:w="15" w:type="dxa"/>
        </w:trPr>
        <w:tc>
          <w:tcPr>
            <w:tcW w:w="0" w:type="auto"/>
            <w:vAlign w:val="center"/>
            <w:hideMark/>
          </w:tcPr>
          <w:p w14:paraId="569DD891" w14:textId="77777777" w:rsidR="00E077E7" w:rsidRPr="00F2504D" w:rsidRDefault="00E077E7" w:rsidP="00B72B58">
            <w:pPr>
              <w:spacing w:after="0" w:line="259" w:lineRule="auto"/>
              <w:rPr>
                <w:color w:val="EE0000"/>
              </w:rPr>
            </w:pPr>
            <w:r w:rsidRPr="00F2504D">
              <w:rPr>
                <w:b/>
                <w:bCs/>
                <w:color w:val="EE0000"/>
              </w:rPr>
              <w:t>Environment Preparation</w:t>
            </w:r>
          </w:p>
        </w:tc>
        <w:tc>
          <w:tcPr>
            <w:tcW w:w="0" w:type="auto"/>
            <w:vAlign w:val="center"/>
            <w:hideMark/>
          </w:tcPr>
          <w:p w14:paraId="008A0C12" w14:textId="77777777" w:rsidR="00E077E7" w:rsidRPr="00FD3AC6" w:rsidRDefault="00E077E7" w:rsidP="00B72B58">
            <w:pPr>
              <w:spacing w:after="0" w:line="259" w:lineRule="auto"/>
            </w:pPr>
            <w:r w:rsidRPr="00FD3AC6">
              <w:t xml:space="preserve">ConfigurableEnvironment is prepared: </w:t>
            </w:r>
            <w:r w:rsidRPr="00FD3AC6">
              <w:br/>
              <w:t xml:space="preserve">• Merge application.properties / application.yml </w:t>
            </w:r>
            <w:r w:rsidRPr="00FD3AC6">
              <w:br/>
              <w:t xml:space="preserve">• Load system properties and environment variables </w:t>
            </w:r>
            <w:r w:rsidRPr="00FD3AC6">
              <w:br/>
              <w:t xml:space="preserve">• Apply profiles (spring.profiles.active) </w:t>
            </w:r>
            <w:r w:rsidRPr="00FD3AC6">
              <w:br/>
            </w:r>
            <w:r w:rsidRPr="00FD3AC6">
              <w:lastRenderedPageBreak/>
              <w:t>• Include command-line arguments</w:t>
            </w:r>
          </w:p>
        </w:tc>
      </w:tr>
      <w:tr w:rsidR="00E077E7" w:rsidRPr="00FD3AC6" w14:paraId="1D0890B7" w14:textId="77777777" w:rsidTr="00B72B58">
        <w:trPr>
          <w:tblCellSpacing w:w="15" w:type="dxa"/>
        </w:trPr>
        <w:tc>
          <w:tcPr>
            <w:tcW w:w="0" w:type="auto"/>
            <w:vAlign w:val="center"/>
            <w:hideMark/>
          </w:tcPr>
          <w:p w14:paraId="05BDD179" w14:textId="77777777" w:rsidR="00E077E7" w:rsidRPr="00F2504D" w:rsidRDefault="00E077E7" w:rsidP="00B72B58">
            <w:pPr>
              <w:spacing w:after="0" w:line="259" w:lineRule="auto"/>
              <w:rPr>
                <w:color w:val="EE0000"/>
              </w:rPr>
            </w:pPr>
            <w:r w:rsidRPr="00F2504D">
              <w:rPr>
                <w:b/>
                <w:bCs/>
                <w:color w:val="EE0000"/>
              </w:rPr>
              <w:lastRenderedPageBreak/>
              <w:t>Listeners Registration</w:t>
            </w:r>
          </w:p>
        </w:tc>
        <w:tc>
          <w:tcPr>
            <w:tcW w:w="0" w:type="auto"/>
            <w:vAlign w:val="center"/>
            <w:hideMark/>
          </w:tcPr>
          <w:p w14:paraId="5E19C0DC" w14:textId="77777777" w:rsidR="00E077E7" w:rsidRPr="00FD3AC6" w:rsidRDefault="00E077E7" w:rsidP="00B72B58">
            <w:pPr>
              <w:spacing w:after="0" w:line="259" w:lineRule="auto"/>
            </w:pPr>
            <w:r w:rsidRPr="00FD3AC6">
              <w:t xml:space="preserve">Boot registers </w:t>
            </w:r>
            <w:r w:rsidRPr="00FD3AC6">
              <w:rPr>
                <w:b/>
                <w:bCs/>
              </w:rPr>
              <w:t>ApplicationListeners</w:t>
            </w:r>
            <w:r w:rsidRPr="00FD3AC6">
              <w:t xml:space="preserve">: </w:t>
            </w:r>
            <w:r w:rsidRPr="00FD3AC6">
              <w:br/>
              <w:t xml:space="preserve">• ApplicationStartingEvent </w:t>
            </w:r>
            <w:r w:rsidRPr="00FD3AC6">
              <w:br/>
              <w:t xml:space="preserve">• ApplicationEnvironmentPreparedEvent </w:t>
            </w:r>
            <w:r w:rsidRPr="00FD3AC6">
              <w:br/>
              <w:t>• ApplicationPreparedEvent</w:t>
            </w:r>
          </w:p>
        </w:tc>
      </w:tr>
      <w:tr w:rsidR="00E077E7" w:rsidRPr="00FD3AC6" w14:paraId="32C509A5" w14:textId="77777777" w:rsidTr="00B72B58">
        <w:trPr>
          <w:tblCellSpacing w:w="15" w:type="dxa"/>
        </w:trPr>
        <w:tc>
          <w:tcPr>
            <w:tcW w:w="0" w:type="auto"/>
            <w:vAlign w:val="center"/>
            <w:hideMark/>
          </w:tcPr>
          <w:p w14:paraId="6CA47952" w14:textId="77777777" w:rsidR="00E077E7" w:rsidRPr="00F2504D" w:rsidRDefault="00E077E7" w:rsidP="00B72B58">
            <w:pPr>
              <w:spacing w:after="0" w:line="259" w:lineRule="auto"/>
              <w:rPr>
                <w:color w:val="EE0000"/>
              </w:rPr>
            </w:pPr>
            <w:r w:rsidRPr="00F2504D">
              <w:rPr>
                <w:b/>
                <w:bCs/>
                <w:color w:val="EE0000"/>
              </w:rPr>
              <w:t>Initializers Registration</w:t>
            </w:r>
          </w:p>
        </w:tc>
        <w:tc>
          <w:tcPr>
            <w:tcW w:w="0" w:type="auto"/>
            <w:vAlign w:val="center"/>
            <w:hideMark/>
          </w:tcPr>
          <w:p w14:paraId="7CCF2B82" w14:textId="77777777" w:rsidR="00E077E7" w:rsidRPr="00FD3AC6" w:rsidRDefault="00E077E7" w:rsidP="00B72B58">
            <w:pPr>
              <w:spacing w:after="0" w:line="259" w:lineRule="auto"/>
            </w:pPr>
            <w:r w:rsidRPr="00FD3AC6">
              <w:t xml:space="preserve">ApplicationContextInitializers are registered and can </w:t>
            </w:r>
            <w:r w:rsidRPr="00FD3AC6">
              <w:rPr>
                <w:b/>
                <w:bCs/>
              </w:rPr>
              <w:t>modify the context before refresh</w:t>
            </w:r>
            <w:r w:rsidRPr="00FD3AC6">
              <w:t>.</w:t>
            </w:r>
          </w:p>
        </w:tc>
      </w:tr>
      <w:tr w:rsidR="00E077E7" w:rsidRPr="00FD3AC6" w14:paraId="4CD6EC38" w14:textId="77777777" w:rsidTr="00B72B58">
        <w:trPr>
          <w:tblCellSpacing w:w="15" w:type="dxa"/>
        </w:trPr>
        <w:tc>
          <w:tcPr>
            <w:tcW w:w="0" w:type="auto"/>
            <w:vAlign w:val="center"/>
            <w:hideMark/>
          </w:tcPr>
          <w:p w14:paraId="4C0FDCAD" w14:textId="77777777" w:rsidR="00E077E7" w:rsidRPr="00F2504D" w:rsidRDefault="00E077E7" w:rsidP="00B72B58">
            <w:pPr>
              <w:spacing w:after="0" w:line="259" w:lineRule="auto"/>
              <w:rPr>
                <w:color w:val="EE0000"/>
              </w:rPr>
            </w:pPr>
            <w:r w:rsidRPr="00F2504D">
              <w:rPr>
                <w:b/>
                <w:bCs/>
                <w:color w:val="EE0000"/>
              </w:rPr>
              <w:t>Banner &amp; Logging Initialization</w:t>
            </w:r>
          </w:p>
        </w:tc>
        <w:tc>
          <w:tcPr>
            <w:tcW w:w="0" w:type="auto"/>
            <w:vAlign w:val="center"/>
            <w:hideMark/>
          </w:tcPr>
          <w:p w14:paraId="1791BB9B" w14:textId="77777777" w:rsidR="00E077E7" w:rsidRPr="00FD3AC6" w:rsidRDefault="00E077E7" w:rsidP="00B72B58">
            <w:pPr>
              <w:spacing w:after="0" w:line="259" w:lineRule="auto"/>
            </w:pPr>
            <w:r w:rsidRPr="00FD3AC6">
              <w:t>Logging is set up and banner printed before context is refreshed.</w:t>
            </w:r>
          </w:p>
        </w:tc>
      </w:tr>
    </w:tbl>
    <w:p w14:paraId="6C31020C" w14:textId="77777777" w:rsidR="00E077E7" w:rsidRPr="00FD3AC6" w:rsidRDefault="00E077E7" w:rsidP="00E077E7">
      <w:pPr>
        <w:spacing w:after="0" w:line="259" w:lineRule="auto"/>
        <w:rPr>
          <w:b/>
          <w:bCs/>
        </w:rPr>
      </w:pPr>
      <w:r w:rsidRPr="00FD3AC6">
        <w:rPr>
          <w:b/>
          <w:bCs/>
        </w:rPr>
        <w:t>Senior Insight</w:t>
      </w:r>
    </w:p>
    <w:p w14:paraId="2F28812B" w14:textId="77777777" w:rsidR="00E077E7" w:rsidRPr="00FD3AC6" w:rsidRDefault="00E077E7" w:rsidP="00E077E7">
      <w:pPr>
        <w:numPr>
          <w:ilvl w:val="0"/>
          <w:numId w:val="532"/>
        </w:numPr>
        <w:spacing w:after="0" w:line="259" w:lineRule="auto"/>
      </w:pPr>
      <w:r w:rsidRPr="00FD3AC6">
        <w:t xml:space="preserve">At this stage, </w:t>
      </w:r>
      <w:r w:rsidRPr="00FD3AC6">
        <w:rPr>
          <w:b/>
          <w:bCs/>
        </w:rPr>
        <w:t>no beans exist</w:t>
      </w:r>
      <w:r w:rsidRPr="00FD3AC6">
        <w:t>.</w:t>
      </w:r>
    </w:p>
    <w:p w14:paraId="3FF01D5F" w14:textId="77777777" w:rsidR="00E077E7" w:rsidRPr="00FD3AC6" w:rsidRDefault="00E077E7" w:rsidP="00E077E7">
      <w:pPr>
        <w:numPr>
          <w:ilvl w:val="0"/>
          <w:numId w:val="532"/>
        </w:numPr>
        <w:spacing w:after="0" w:line="259" w:lineRule="auto"/>
      </w:pPr>
      <w:r w:rsidRPr="00FD3AC6">
        <w:t>Any pre-context customization, property binding, or listener logic is executed here.</w:t>
      </w:r>
    </w:p>
    <w:p w14:paraId="79A39BAD" w14:textId="77777777" w:rsidR="00E077E7" w:rsidRPr="00FD3AC6" w:rsidRDefault="00E077E7" w:rsidP="00E077E7">
      <w:pPr>
        <w:numPr>
          <w:ilvl w:val="0"/>
          <w:numId w:val="532"/>
        </w:numPr>
        <w:spacing w:after="0" w:line="259" w:lineRule="auto"/>
      </w:pPr>
      <w:r w:rsidRPr="00FD3AC6">
        <w:t xml:space="preserve">Key hook: ApplicationEnvironmentPreparedEvent allows inspecting/modifying environment </w:t>
      </w:r>
      <w:r w:rsidRPr="00FD3AC6">
        <w:rPr>
          <w:b/>
          <w:bCs/>
        </w:rPr>
        <w:t>before context creation</w:t>
      </w:r>
      <w:r w:rsidRPr="00FD3AC6">
        <w:t>.</w:t>
      </w:r>
    </w:p>
    <w:p w14:paraId="149837B5" w14:textId="77777777" w:rsidR="00E077E7" w:rsidRPr="00FD3AC6" w:rsidRDefault="00000000" w:rsidP="00E077E7">
      <w:pPr>
        <w:spacing w:after="0" w:line="259" w:lineRule="auto"/>
      </w:pPr>
      <w:r>
        <w:pict w14:anchorId="131C7AD7">
          <v:rect id="_x0000_i1148" style="width:0;height:1.5pt" o:hralign="center" o:hrstd="t" o:hr="t" fillcolor="#a0a0a0" stroked="f"/>
        </w:pict>
      </w:r>
    </w:p>
    <w:p w14:paraId="2E9DD7F9" w14:textId="77777777" w:rsidR="00E077E7" w:rsidRPr="00FD3AC6" w:rsidRDefault="00E077E7" w:rsidP="00E077E7">
      <w:pPr>
        <w:spacing w:after="0" w:line="259" w:lineRule="auto"/>
        <w:rPr>
          <w:b/>
          <w:bCs/>
        </w:rPr>
      </w:pPr>
      <w:r w:rsidRPr="00FD3AC6">
        <w:rPr>
          <w:b/>
          <w:bCs/>
        </w:rPr>
        <w:t>2️</w:t>
      </w:r>
      <w:r w:rsidRPr="00FD3AC6">
        <w:rPr>
          <w:rFonts w:ascii="Segoe UI Symbol" w:hAnsi="Segoe UI Symbol" w:cs="Segoe UI Symbol"/>
          <w:b/>
          <w:bCs/>
        </w:rPr>
        <w:t>⃣</w:t>
      </w:r>
      <w:r w:rsidRPr="00FD3AC6">
        <w:rPr>
          <w:b/>
          <w:bCs/>
        </w:rPr>
        <w:t xml:space="preserve"> During ApplicationContext Creation</w:t>
      </w:r>
    </w:p>
    <w:p w14:paraId="78732E4A" w14:textId="77777777" w:rsidR="00E077E7" w:rsidRPr="00FD3AC6" w:rsidRDefault="00E077E7" w:rsidP="00E077E7">
      <w:pPr>
        <w:numPr>
          <w:ilvl w:val="0"/>
          <w:numId w:val="533"/>
        </w:numPr>
        <w:spacing w:after="0" w:line="259" w:lineRule="auto"/>
      </w:pPr>
      <w:r w:rsidRPr="00FD3AC6">
        <w:t xml:space="preserve">Boot creates the </w:t>
      </w:r>
      <w:r w:rsidRPr="00FD3AC6">
        <w:rPr>
          <w:b/>
          <w:bCs/>
        </w:rPr>
        <w:t>appropriate ApplicationContext</w:t>
      </w:r>
      <w:r w:rsidRPr="00FD3AC6">
        <w: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06"/>
        <w:gridCol w:w="4983"/>
      </w:tblGrid>
      <w:tr w:rsidR="00E077E7" w:rsidRPr="00FD3AC6" w14:paraId="77B3A7C7" w14:textId="77777777" w:rsidTr="00B72B58">
        <w:trPr>
          <w:tblHeader/>
          <w:tblCellSpacing w:w="15" w:type="dxa"/>
        </w:trPr>
        <w:tc>
          <w:tcPr>
            <w:tcW w:w="0" w:type="auto"/>
            <w:vAlign w:val="center"/>
            <w:hideMark/>
          </w:tcPr>
          <w:p w14:paraId="75C3CDFB" w14:textId="77777777" w:rsidR="00E077E7" w:rsidRPr="00FD3AC6" w:rsidRDefault="00E077E7" w:rsidP="00B72B58">
            <w:pPr>
              <w:spacing w:after="0" w:line="259" w:lineRule="auto"/>
              <w:rPr>
                <w:b/>
                <w:bCs/>
              </w:rPr>
            </w:pPr>
            <w:r w:rsidRPr="00FD3AC6">
              <w:rPr>
                <w:b/>
                <w:bCs/>
              </w:rPr>
              <w:t>Type</w:t>
            </w:r>
          </w:p>
        </w:tc>
        <w:tc>
          <w:tcPr>
            <w:tcW w:w="0" w:type="auto"/>
            <w:vAlign w:val="center"/>
            <w:hideMark/>
          </w:tcPr>
          <w:p w14:paraId="73C2152F" w14:textId="77777777" w:rsidR="00E077E7" w:rsidRPr="00FD3AC6" w:rsidRDefault="00E077E7" w:rsidP="00B72B58">
            <w:pPr>
              <w:spacing w:after="0" w:line="259" w:lineRule="auto"/>
              <w:rPr>
                <w:b/>
                <w:bCs/>
              </w:rPr>
            </w:pPr>
            <w:r w:rsidRPr="00FD3AC6">
              <w:rPr>
                <w:b/>
                <w:bCs/>
              </w:rPr>
              <w:t>Context Class</w:t>
            </w:r>
          </w:p>
        </w:tc>
      </w:tr>
      <w:tr w:rsidR="00E077E7" w:rsidRPr="00FD3AC6" w14:paraId="06328E96" w14:textId="77777777" w:rsidTr="00B72B58">
        <w:trPr>
          <w:tblCellSpacing w:w="15" w:type="dxa"/>
        </w:trPr>
        <w:tc>
          <w:tcPr>
            <w:tcW w:w="0" w:type="auto"/>
            <w:vAlign w:val="center"/>
            <w:hideMark/>
          </w:tcPr>
          <w:p w14:paraId="4238794D" w14:textId="77777777" w:rsidR="00E077E7" w:rsidRPr="00FD3AC6" w:rsidRDefault="00E077E7" w:rsidP="00B72B58">
            <w:pPr>
              <w:spacing w:after="0" w:line="259" w:lineRule="auto"/>
            </w:pPr>
            <w:r w:rsidRPr="00FD3AC6">
              <w:t>Non-web</w:t>
            </w:r>
          </w:p>
        </w:tc>
        <w:tc>
          <w:tcPr>
            <w:tcW w:w="0" w:type="auto"/>
            <w:vAlign w:val="center"/>
            <w:hideMark/>
          </w:tcPr>
          <w:p w14:paraId="0B924A21" w14:textId="77777777" w:rsidR="00E077E7" w:rsidRPr="00FD3AC6" w:rsidRDefault="00E077E7" w:rsidP="00B72B58">
            <w:pPr>
              <w:spacing w:after="0" w:line="259" w:lineRule="auto"/>
            </w:pPr>
            <w:r w:rsidRPr="00FD3AC6">
              <w:t>AnnotationConfigApplicationContext</w:t>
            </w:r>
          </w:p>
        </w:tc>
      </w:tr>
      <w:tr w:rsidR="00E077E7" w:rsidRPr="00FD3AC6" w14:paraId="63659C2F" w14:textId="77777777" w:rsidTr="00B72B58">
        <w:trPr>
          <w:tblCellSpacing w:w="15" w:type="dxa"/>
        </w:trPr>
        <w:tc>
          <w:tcPr>
            <w:tcW w:w="0" w:type="auto"/>
            <w:vAlign w:val="center"/>
            <w:hideMark/>
          </w:tcPr>
          <w:p w14:paraId="5C94C59D" w14:textId="77777777" w:rsidR="00E077E7" w:rsidRPr="00FD3AC6" w:rsidRDefault="00E077E7" w:rsidP="00B72B58">
            <w:pPr>
              <w:spacing w:after="0" w:line="259" w:lineRule="auto"/>
            </w:pPr>
            <w:r w:rsidRPr="00FD3AC6">
              <w:t>Servlet Web</w:t>
            </w:r>
          </w:p>
        </w:tc>
        <w:tc>
          <w:tcPr>
            <w:tcW w:w="0" w:type="auto"/>
            <w:vAlign w:val="center"/>
            <w:hideMark/>
          </w:tcPr>
          <w:p w14:paraId="526E0FEB" w14:textId="77777777" w:rsidR="00E077E7" w:rsidRPr="00FD3AC6" w:rsidRDefault="00E077E7" w:rsidP="00B72B58">
            <w:pPr>
              <w:spacing w:after="0" w:line="259" w:lineRule="auto"/>
            </w:pPr>
            <w:r w:rsidRPr="00FD3AC6">
              <w:t>AnnotationConfigServletWebServerApplicationContext</w:t>
            </w:r>
          </w:p>
        </w:tc>
      </w:tr>
      <w:tr w:rsidR="00E077E7" w:rsidRPr="00FD3AC6" w14:paraId="3659418A" w14:textId="77777777" w:rsidTr="00B72B58">
        <w:trPr>
          <w:tblCellSpacing w:w="15" w:type="dxa"/>
        </w:trPr>
        <w:tc>
          <w:tcPr>
            <w:tcW w:w="0" w:type="auto"/>
            <w:vAlign w:val="center"/>
            <w:hideMark/>
          </w:tcPr>
          <w:p w14:paraId="4C25B3E8" w14:textId="77777777" w:rsidR="00E077E7" w:rsidRPr="00FD3AC6" w:rsidRDefault="00E077E7" w:rsidP="00B72B58">
            <w:pPr>
              <w:spacing w:after="0" w:line="259" w:lineRule="auto"/>
            </w:pPr>
            <w:r w:rsidRPr="00FD3AC6">
              <w:t>Reactive Web</w:t>
            </w:r>
          </w:p>
        </w:tc>
        <w:tc>
          <w:tcPr>
            <w:tcW w:w="0" w:type="auto"/>
            <w:vAlign w:val="center"/>
            <w:hideMark/>
          </w:tcPr>
          <w:p w14:paraId="5D739648" w14:textId="77777777" w:rsidR="00E077E7" w:rsidRPr="00FD3AC6" w:rsidRDefault="00E077E7" w:rsidP="00B72B58">
            <w:pPr>
              <w:spacing w:after="0" w:line="259" w:lineRule="auto"/>
            </w:pPr>
            <w:r w:rsidRPr="00FD3AC6">
              <w:t>ReactiveWebServerApplicationContext</w:t>
            </w:r>
          </w:p>
        </w:tc>
      </w:tr>
    </w:tbl>
    <w:p w14:paraId="19342EDD" w14:textId="77777777" w:rsidR="00E077E7" w:rsidRPr="00FD3AC6" w:rsidRDefault="00E077E7" w:rsidP="00E077E7">
      <w:pPr>
        <w:numPr>
          <w:ilvl w:val="0"/>
          <w:numId w:val="533"/>
        </w:numPr>
        <w:spacing w:after="0" w:line="259" w:lineRule="auto"/>
      </w:pPr>
      <w:r w:rsidRPr="00FD3AC6">
        <w:t xml:space="preserve">The context is </w:t>
      </w:r>
      <w:r w:rsidRPr="00FD3AC6">
        <w:rPr>
          <w:b/>
          <w:bCs/>
        </w:rPr>
        <w:t>configured but not yet refreshed</w:t>
      </w:r>
      <w:r w:rsidRPr="00FD3AC6">
        <w:t>.</w:t>
      </w:r>
    </w:p>
    <w:p w14:paraId="01F6A510" w14:textId="77777777" w:rsidR="00E077E7" w:rsidRPr="00FD3AC6" w:rsidRDefault="00E077E7" w:rsidP="00E077E7">
      <w:pPr>
        <w:numPr>
          <w:ilvl w:val="0"/>
          <w:numId w:val="533"/>
        </w:numPr>
        <w:spacing w:after="0" w:line="259" w:lineRule="auto"/>
      </w:pPr>
      <w:r w:rsidRPr="00FD3AC6">
        <w:t>Sources (user configs + auto-config) are registered.</w:t>
      </w:r>
    </w:p>
    <w:p w14:paraId="6E2702F1" w14:textId="77777777" w:rsidR="00E077E7" w:rsidRPr="00FD3AC6" w:rsidRDefault="00E077E7" w:rsidP="00E077E7">
      <w:pPr>
        <w:numPr>
          <w:ilvl w:val="0"/>
          <w:numId w:val="533"/>
        </w:numPr>
        <w:spacing w:after="0" w:line="259" w:lineRule="auto"/>
      </w:pPr>
      <w:r w:rsidRPr="00FD3AC6">
        <w:t>Bean factory and post-processors are prepared.</w:t>
      </w:r>
    </w:p>
    <w:p w14:paraId="69A8D73B" w14:textId="77777777" w:rsidR="00E077E7" w:rsidRPr="00FD3AC6" w:rsidRDefault="00000000" w:rsidP="00E077E7">
      <w:pPr>
        <w:spacing w:after="0" w:line="259" w:lineRule="auto"/>
      </w:pPr>
      <w:r>
        <w:pict w14:anchorId="46A14E11">
          <v:rect id="_x0000_i1149" style="width:0;height:1.5pt" o:hralign="center" o:hrstd="t" o:hr="t" fillcolor="#a0a0a0" stroked="f"/>
        </w:pict>
      </w:r>
    </w:p>
    <w:p w14:paraId="0D55D0C6" w14:textId="77777777" w:rsidR="00E077E7" w:rsidRPr="00FD3AC6" w:rsidRDefault="00E077E7" w:rsidP="00E077E7">
      <w:pPr>
        <w:spacing w:after="0" w:line="259" w:lineRule="auto"/>
        <w:rPr>
          <w:b/>
          <w:bCs/>
        </w:rPr>
      </w:pPr>
      <w:r w:rsidRPr="00FD3AC6">
        <w:rPr>
          <w:b/>
          <w:bCs/>
        </w:rPr>
        <w:t>3️</w:t>
      </w:r>
      <w:r w:rsidRPr="00FD3AC6">
        <w:rPr>
          <w:rFonts w:ascii="Segoe UI Symbol" w:hAnsi="Segoe UI Symbol" w:cs="Segoe UI Symbol"/>
          <w:b/>
          <w:bCs/>
        </w:rPr>
        <w:t>⃣</w:t>
      </w:r>
      <w:r w:rsidRPr="00FD3AC6">
        <w:rPr>
          <w:b/>
          <w:bCs/>
        </w:rPr>
        <w:t xml:space="preserve"> After ApplicationContext Creation (But Before Refresh)</w:t>
      </w:r>
    </w:p>
    <w:p w14:paraId="3036E358" w14:textId="77777777" w:rsidR="00E077E7" w:rsidRPr="00FD3AC6" w:rsidRDefault="00E077E7" w:rsidP="00E077E7">
      <w:pPr>
        <w:spacing w:after="0" w:line="259" w:lineRule="auto"/>
      </w:pPr>
      <w:r w:rsidRPr="00FD3AC6">
        <w:t xml:space="preserve">Once the context is created but </w:t>
      </w:r>
      <w:r w:rsidRPr="00FD3AC6">
        <w:rPr>
          <w:b/>
          <w:bCs/>
        </w:rPr>
        <w:t>before beans are instantiated</w:t>
      </w:r>
      <w:r w:rsidRPr="00FD3AC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7"/>
        <w:gridCol w:w="5883"/>
      </w:tblGrid>
      <w:tr w:rsidR="00E077E7" w:rsidRPr="00FD3AC6" w14:paraId="5202B7FC" w14:textId="77777777" w:rsidTr="00721505">
        <w:trPr>
          <w:tblHeader/>
          <w:tblCellSpacing w:w="15" w:type="dxa"/>
        </w:trPr>
        <w:tc>
          <w:tcPr>
            <w:tcW w:w="3522" w:type="dxa"/>
            <w:vAlign w:val="center"/>
            <w:hideMark/>
          </w:tcPr>
          <w:p w14:paraId="44BC6F46"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0C05B523" w14:textId="77777777" w:rsidR="00E077E7" w:rsidRPr="00FD3AC6" w:rsidRDefault="00E077E7" w:rsidP="00B72B58">
            <w:pPr>
              <w:spacing w:after="0" w:line="259" w:lineRule="auto"/>
              <w:rPr>
                <w:b/>
                <w:bCs/>
              </w:rPr>
            </w:pPr>
            <w:r w:rsidRPr="00FD3AC6">
              <w:rPr>
                <w:b/>
                <w:bCs/>
              </w:rPr>
              <w:t>Details</w:t>
            </w:r>
          </w:p>
        </w:tc>
      </w:tr>
      <w:tr w:rsidR="00E077E7" w:rsidRPr="00FD3AC6" w14:paraId="5CB01088" w14:textId="77777777" w:rsidTr="00721505">
        <w:trPr>
          <w:tblCellSpacing w:w="15" w:type="dxa"/>
        </w:trPr>
        <w:tc>
          <w:tcPr>
            <w:tcW w:w="3522" w:type="dxa"/>
            <w:vAlign w:val="center"/>
            <w:hideMark/>
          </w:tcPr>
          <w:p w14:paraId="4D592832" w14:textId="77777777" w:rsidR="00E077E7" w:rsidRPr="00721505" w:rsidRDefault="00E077E7" w:rsidP="00B72B58">
            <w:pPr>
              <w:spacing w:after="0" w:line="259" w:lineRule="auto"/>
              <w:rPr>
                <w:highlight w:val="green"/>
              </w:rPr>
            </w:pPr>
            <w:r w:rsidRPr="00721505">
              <w:rPr>
                <w:b/>
                <w:bCs/>
                <w:highlight w:val="green"/>
              </w:rPr>
              <w:t>ApplicationContextInitializers Invoked</w:t>
            </w:r>
          </w:p>
        </w:tc>
        <w:tc>
          <w:tcPr>
            <w:tcW w:w="0" w:type="auto"/>
            <w:vAlign w:val="center"/>
            <w:hideMark/>
          </w:tcPr>
          <w:p w14:paraId="7067E459" w14:textId="77777777" w:rsidR="00E077E7" w:rsidRPr="00FD3AC6" w:rsidRDefault="00E077E7" w:rsidP="00B72B58">
            <w:pPr>
              <w:spacing w:after="0" w:line="259" w:lineRule="auto"/>
            </w:pPr>
            <w:r w:rsidRPr="00FD3AC6">
              <w:t xml:space="preserve">ApplicationContextInitializer#initialize(context) </w:t>
            </w:r>
            <w:r w:rsidRPr="00FD3AC6">
              <w:br/>
              <w:t>• Allows modifying bean definitions, property sources, or registering additional beans.</w:t>
            </w:r>
          </w:p>
        </w:tc>
      </w:tr>
      <w:tr w:rsidR="00E077E7" w:rsidRPr="00FD3AC6" w14:paraId="495361EA" w14:textId="77777777" w:rsidTr="00721505">
        <w:trPr>
          <w:tblCellSpacing w:w="15" w:type="dxa"/>
        </w:trPr>
        <w:tc>
          <w:tcPr>
            <w:tcW w:w="3522" w:type="dxa"/>
            <w:vAlign w:val="center"/>
            <w:hideMark/>
          </w:tcPr>
          <w:p w14:paraId="69772851" w14:textId="77777777" w:rsidR="00E077E7" w:rsidRPr="00721505" w:rsidRDefault="00E077E7" w:rsidP="00B72B58">
            <w:pPr>
              <w:spacing w:after="0" w:line="259" w:lineRule="auto"/>
              <w:rPr>
                <w:highlight w:val="green"/>
              </w:rPr>
            </w:pPr>
            <w:r w:rsidRPr="00721505">
              <w:rPr>
                <w:b/>
                <w:bCs/>
                <w:highlight w:val="green"/>
              </w:rPr>
              <w:t>Environment Binding to ConfigurationProperties</w:t>
            </w:r>
          </w:p>
        </w:tc>
        <w:tc>
          <w:tcPr>
            <w:tcW w:w="0" w:type="auto"/>
            <w:vAlign w:val="center"/>
            <w:hideMark/>
          </w:tcPr>
          <w:p w14:paraId="1B528F62" w14:textId="77777777" w:rsidR="00E077E7" w:rsidRPr="00FD3AC6" w:rsidRDefault="00E077E7" w:rsidP="00B72B58">
            <w:pPr>
              <w:spacing w:after="0" w:line="259" w:lineRule="auto"/>
            </w:pPr>
            <w:r w:rsidRPr="00FD3AC6">
              <w:t>@ConfigurationProperties classes can now be bound to environment properties.</w:t>
            </w:r>
          </w:p>
        </w:tc>
      </w:tr>
      <w:tr w:rsidR="00E077E7" w:rsidRPr="00FD3AC6" w14:paraId="4BA30A07" w14:textId="77777777" w:rsidTr="00721505">
        <w:trPr>
          <w:tblCellSpacing w:w="15" w:type="dxa"/>
        </w:trPr>
        <w:tc>
          <w:tcPr>
            <w:tcW w:w="3522" w:type="dxa"/>
            <w:vAlign w:val="center"/>
            <w:hideMark/>
          </w:tcPr>
          <w:p w14:paraId="1EE03A82" w14:textId="77777777" w:rsidR="00E077E7" w:rsidRPr="00721505" w:rsidRDefault="00E077E7" w:rsidP="00B72B58">
            <w:pPr>
              <w:spacing w:after="0" w:line="259" w:lineRule="auto"/>
              <w:rPr>
                <w:highlight w:val="green"/>
              </w:rPr>
            </w:pPr>
            <w:r w:rsidRPr="00721505">
              <w:rPr>
                <w:b/>
                <w:bCs/>
                <w:highlight w:val="green"/>
              </w:rPr>
              <w:t>Prepare BeanFactory</w:t>
            </w:r>
          </w:p>
        </w:tc>
        <w:tc>
          <w:tcPr>
            <w:tcW w:w="0" w:type="auto"/>
            <w:vAlign w:val="center"/>
            <w:hideMark/>
          </w:tcPr>
          <w:p w14:paraId="1B31414E" w14:textId="77777777" w:rsidR="00E077E7" w:rsidRPr="00FD3AC6" w:rsidRDefault="00E077E7" w:rsidP="00B72B58">
            <w:pPr>
              <w:spacing w:after="0" w:line="259" w:lineRule="auto"/>
            </w:pPr>
            <w:r w:rsidRPr="00FD3AC6">
              <w:t xml:space="preserve">Register </w:t>
            </w:r>
            <w:r w:rsidRPr="00FD3AC6">
              <w:rPr>
                <w:b/>
                <w:bCs/>
              </w:rPr>
              <w:t>BeanPostProcessors</w:t>
            </w:r>
            <w:r w:rsidRPr="00FD3AC6">
              <w:t xml:space="preserve">, </w:t>
            </w:r>
            <w:r w:rsidRPr="00FD3AC6">
              <w:rPr>
                <w:b/>
                <w:bCs/>
              </w:rPr>
              <w:t>BeanFactoryPostProcessors</w:t>
            </w:r>
            <w:r w:rsidRPr="00FD3AC6">
              <w:t xml:space="preserve">, and </w:t>
            </w:r>
            <w:r w:rsidRPr="00FD3AC6">
              <w:rPr>
                <w:b/>
                <w:bCs/>
              </w:rPr>
              <w:t>AOP proxies</w:t>
            </w:r>
            <w:r w:rsidRPr="00FD3AC6">
              <w:t>.</w:t>
            </w:r>
          </w:p>
        </w:tc>
      </w:tr>
    </w:tbl>
    <w:p w14:paraId="48C48D54" w14:textId="77777777" w:rsidR="00E077E7" w:rsidRPr="00FD3AC6" w:rsidRDefault="00000000" w:rsidP="00E077E7">
      <w:pPr>
        <w:spacing w:after="0" w:line="259" w:lineRule="auto"/>
      </w:pPr>
      <w:r>
        <w:pict w14:anchorId="353CB25A">
          <v:rect id="_x0000_i1150" style="width:0;height:1.5pt" o:hralign="center" o:hrstd="t" o:hr="t" fillcolor="#a0a0a0" stroked="f"/>
        </w:pict>
      </w:r>
    </w:p>
    <w:p w14:paraId="376EA0BD" w14:textId="77777777" w:rsidR="00E077E7" w:rsidRPr="00FD3AC6" w:rsidRDefault="00E077E7" w:rsidP="00E077E7">
      <w:pPr>
        <w:spacing w:after="0" w:line="259" w:lineRule="auto"/>
        <w:rPr>
          <w:b/>
          <w:bCs/>
        </w:rPr>
      </w:pPr>
      <w:r w:rsidRPr="00721505">
        <w:rPr>
          <w:b/>
          <w:bCs/>
          <w:highlight w:val="green"/>
        </w:rPr>
        <w:t>4️</w:t>
      </w:r>
      <w:r w:rsidRPr="00721505">
        <w:rPr>
          <w:rFonts w:ascii="Segoe UI Symbol" w:hAnsi="Segoe UI Symbol" w:cs="Segoe UI Symbol"/>
          <w:b/>
          <w:bCs/>
          <w:highlight w:val="green"/>
        </w:rPr>
        <w:t>⃣</w:t>
      </w:r>
      <w:r w:rsidRPr="00721505">
        <w:rPr>
          <w:b/>
          <w:bCs/>
          <w:highlight w:val="green"/>
        </w:rPr>
        <w:t xml:space="preserve"> After ApplicationContext Refresh</w:t>
      </w:r>
    </w:p>
    <w:p w14:paraId="2A19489B" w14:textId="77777777" w:rsidR="00E077E7" w:rsidRPr="00FD3AC6" w:rsidRDefault="00E077E7" w:rsidP="00E077E7">
      <w:pPr>
        <w:spacing w:after="0" w:line="259" w:lineRule="auto"/>
      </w:pPr>
      <w:r w:rsidRPr="00FD3AC6">
        <w:t xml:space="preserve">After context is </w:t>
      </w:r>
      <w:r w:rsidRPr="00FD3AC6">
        <w:rPr>
          <w:b/>
          <w:bCs/>
        </w:rPr>
        <w:t>fully refreshed</w:t>
      </w:r>
      <w:r w:rsidRPr="00FD3AC6">
        <w:t>, beans are instantiated, and the application is 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7544"/>
      </w:tblGrid>
      <w:tr w:rsidR="00E077E7" w:rsidRPr="00FD3AC6" w14:paraId="4E6F6F8E" w14:textId="77777777" w:rsidTr="00B72B58">
        <w:trPr>
          <w:tblHeader/>
          <w:tblCellSpacing w:w="15" w:type="dxa"/>
        </w:trPr>
        <w:tc>
          <w:tcPr>
            <w:tcW w:w="0" w:type="auto"/>
            <w:vAlign w:val="center"/>
            <w:hideMark/>
          </w:tcPr>
          <w:p w14:paraId="270322E6" w14:textId="77777777" w:rsidR="00E077E7" w:rsidRPr="00FD3AC6" w:rsidRDefault="00E077E7" w:rsidP="00B72B58">
            <w:pPr>
              <w:spacing w:after="0" w:line="259" w:lineRule="auto"/>
              <w:rPr>
                <w:b/>
                <w:bCs/>
              </w:rPr>
            </w:pPr>
            <w:r w:rsidRPr="00FD3AC6">
              <w:rPr>
                <w:b/>
                <w:bCs/>
              </w:rPr>
              <w:t>Step</w:t>
            </w:r>
          </w:p>
        </w:tc>
        <w:tc>
          <w:tcPr>
            <w:tcW w:w="0" w:type="auto"/>
            <w:vAlign w:val="center"/>
            <w:hideMark/>
          </w:tcPr>
          <w:p w14:paraId="3E5E9B0F" w14:textId="77777777" w:rsidR="00E077E7" w:rsidRPr="00FD3AC6" w:rsidRDefault="00E077E7" w:rsidP="00B72B58">
            <w:pPr>
              <w:spacing w:after="0" w:line="259" w:lineRule="auto"/>
              <w:rPr>
                <w:b/>
                <w:bCs/>
              </w:rPr>
            </w:pPr>
            <w:r w:rsidRPr="00FD3AC6">
              <w:rPr>
                <w:b/>
                <w:bCs/>
              </w:rPr>
              <w:t>Details</w:t>
            </w:r>
          </w:p>
        </w:tc>
      </w:tr>
      <w:tr w:rsidR="00E077E7" w:rsidRPr="00FD3AC6" w14:paraId="14BC78B7" w14:textId="77777777" w:rsidTr="00B72B58">
        <w:trPr>
          <w:tblCellSpacing w:w="15" w:type="dxa"/>
        </w:trPr>
        <w:tc>
          <w:tcPr>
            <w:tcW w:w="0" w:type="auto"/>
            <w:vAlign w:val="center"/>
            <w:hideMark/>
          </w:tcPr>
          <w:p w14:paraId="24178403" w14:textId="77777777" w:rsidR="00E077E7" w:rsidRPr="00E00313" w:rsidRDefault="00E077E7" w:rsidP="00B72B58">
            <w:pPr>
              <w:spacing w:after="0" w:line="259" w:lineRule="auto"/>
              <w:rPr>
                <w:highlight w:val="green"/>
              </w:rPr>
            </w:pPr>
            <w:r w:rsidRPr="00E00313">
              <w:rPr>
                <w:b/>
                <w:bCs/>
                <w:highlight w:val="green"/>
              </w:rPr>
              <w:lastRenderedPageBreak/>
              <w:t>Bean Instantiation</w:t>
            </w:r>
          </w:p>
        </w:tc>
        <w:tc>
          <w:tcPr>
            <w:tcW w:w="0" w:type="auto"/>
            <w:vAlign w:val="center"/>
            <w:hideMark/>
          </w:tcPr>
          <w:p w14:paraId="3530305F" w14:textId="77777777" w:rsidR="00E077E7" w:rsidRPr="00FD3AC6" w:rsidRDefault="00E077E7" w:rsidP="00B72B58">
            <w:pPr>
              <w:spacing w:after="0" w:line="259" w:lineRule="auto"/>
            </w:pPr>
            <w:r w:rsidRPr="00FD3AC6">
              <w:t>Singleton beans instantiated, dependency injection applied.</w:t>
            </w:r>
          </w:p>
        </w:tc>
      </w:tr>
      <w:tr w:rsidR="00E077E7" w:rsidRPr="00FD3AC6" w14:paraId="22BF2675" w14:textId="77777777" w:rsidTr="00B72B58">
        <w:trPr>
          <w:tblCellSpacing w:w="15" w:type="dxa"/>
        </w:trPr>
        <w:tc>
          <w:tcPr>
            <w:tcW w:w="0" w:type="auto"/>
            <w:vAlign w:val="center"/>
            <w:hideMark/>
          </w:tcPr>
          <w:p w14:paraId="1D6FD3E8" w14:textId="77777777" w:rsidR="00E077E7" w:rsidRPr="00E00313" w:rsidRDefault="00E077E7" w:rsidP="00B72B58">
            <w:pPr>
              <w:spacing w:after="0" w:line="259" w:lineRule="auto"/>
              <w:rPr>
                <w:highlight w:val="green"/>
              </w:rPr>
            </w:pPr>
            <w:r w:rsidRPr="00E00313">
              <w:rPr>
                <w:b/>
                <w:bCs/>
                <w:highlight w:val="green"/>
              </w:rPr>
              <w:t>Bean Lifecycle Callbacks</w:t>
            </w:r>
          </w:p>
        </w:tc>
        <w:tc>
          <w:tcPr>
            <w:tcW w:w="0" w:type="auto"/>
            <w:vAlign w:val="center"/>
            <w:hideMark/>
          </w:tcPr>
          <w:p w14:paraId="6621336F" w14:textId="77777777" w:rsidR="00E077E7" w:rsidRPr="00FD3AC6" w:rsidRDefault="00E077E7" w:rsidP="00B72B58">
            <w:pPr>
              <w:spacing w:after="0" w:line="259" w:lineRule="auto"/>
            </w:pPr>
            <w:r w:rsidRPr="00FD3AC6">
              <w:t>@PostConstruct, InitializingBean.afterPropertiesSet(), SmartInitializingSingleton.afterSingletonsInstantiated() executed.</w:t>
            </w:r>
          </w:p>
        </w:tc>
      </w:tr>
      <w:tr w:rsidR="00E077E7" w:rsidRPr="00FD3AC6" w14:paraId="6366AAEC" w14:textId="77777777" w:rsidTr="00B72B58">
        <w:trPr>
          <w:tblCellSpacing w:w="15" w:type="dxa"/>
        </w:trPr>
        <w:tc>
          <w:tcPr>
            <w:tcW w:w="0" w:type="auto"/>
            <w:vAlign w:val="center"/>
            <w:hideMark/>
          </w:tcPr>
          <w:p w14:paraId="1A331705" w14:textId="77777777" w:rsidR="00E077E7" w:rsidRPr="00E00313" w:rsidRDefault="00E077E7" w:rsidP="00B72B58">
            <w:pPr>
              <w:spacing w:after="0" w:line="259" w:lineRule="auto"/>
              <w:rPr>
                <w:highlight w:val="green"/>
              </w:rPr>
            </w:pPr>
            <w:r w:rsidRPr="00E00313">
              <w:rPr>
                <w:b/>
                <w:bCs/>
                <w:highlight w:val="green"/>
              </w:rPr>
              <w:t>Auto-Configuration Backoff</w:t>
            </w:r>
          </w:p>
        </w:tc>
        <w:tc>
          <w:tcPr>
            <w:tcW w:w="0" w:type="auto"/>
            <w:vAlign w:val="center"/>
            <w:hideMark/>
          </w:tcPr>
          <w:p w14:paraId="3506DD5B" w14:textId="77777777" w:rsidR="00E077E7" w:rsidRPr="00FD3AC6" w:rsidRDefault="00E077E7" w:rsidP="00B72B58">
            <w:pPr>
              <w:spacing w:after="0" w:line="259" w:lineRule="auto"/>
            </w:pPr>
            <w:r w:rsidRPr="00FD3AC6">
              <w:t>Conditional checks (@ConditionalOnMissingBean, @ConditionalOnClass) applied, skipping auto-configured beans if user beans exist.</w:t>
            </w:r>
          </w:p>
        </w:tc>
      </w:tr>
      <w:tr w:rsidR="00E077E7" w:rsidRPr="00FD3AC6" w14:paraId="530C002C" w14:textId="77777777" w:rsidTr="00B72B58">
        <w:trPr>
          <w:tblCellSpacing w:w="15" w:type="dxa"/>
        </w:trPr>
        <w:tc>
          <w:tcPr>
            <w:tcW w:w="0" w:type="auto"/>
            <w:vAlign w:val="center"/>
            <w:hideMark/>
          </w:tcPr>
          <w:p w14:paraId="74B808C8" w14:textId="77777777" w:rsidR="00E077E7" w:rsidRPr="00E00313" w:rsidRDefault="00E077E7" w:rsidP="00B72B58">
            <w:pPr>
              <w:spacing w:after="0" w:line="259" w:lineRule="auto"/>
              <w:rPr>
                <w:highlight w:val="green"/>
              </w:rPr>
            </w:pPr>
            <w:r w:rsidRPr="00E00313">
              <w:rPr>
                <w:b/>
                <w:bCs/>
                <w:highlight w:val="green"/>
              </w:rPr>
              <w:t>Embedded Web Server Started</w:t>
            </w:r>
          </w:p>
        </w:tc>
        <w:tc>
          <w:tcPr>
            <w:tcW w:w="0" w:type="auto"/>
            <w:vAlign w:val="center"/>
            <w:hideMark/>
          </w:tcPr>
          <w:p w14:paraId="5335D3D2" w14:textId="77777777" w:rsidR="00E077E7" w:rsidRPr="00FD3AC6" w:rsidRDefault="00E077E7" w:rsidP="00B72B58">
            <w:pPr>
              <w:spacing w:after="0" w:line="259" w:lineRule="auto"/>
            </w:pPr>
            <w:r w:rsidRPr="00FD3AC6">
              <w:t>For web apps: ServletWebServerFactory creates embedded server and registers DispatcherServlet.</w:t>
            </w:r>
          </w:p>
        </w:tc>
      </w:tr>
      <w:tr w:rsidR="00E077E7" w:rsidRPr="00FD3AC6" w14:paraId="6843544D" w14:textId="77777777" w:rsidTr="00B72B58">
        <w:trPr>
          <w:tblCellSpacing w:w="15" w:type="dxa"/>
        </w:trPr>
        <w:tc>
          <w:tcPr>
            <w:tcW w:w="0" w:type="auto"/>
            <w:vAlign w:val="center"/>
            <w:hideMark/>
          </w:tcPr>
          <w:p w14:paraId="0E6F6C82" w14:textId="77777777" w:rsidR="00E077E7" w:rsidRPr="00E00313" w:rsidRDefault="00E077E7" w:rsidP="00B72B58">
            <w:pPr>
              <w:spacing w:after="0" w:line="259" w:lineRule="auto"/>
              <w:rPr>
                <w:highlight w:val="green"/>
              </w:rPr>
            </w:pPr>
            <w:r w:rsidRPr="00E00313">
              <w:rPr>
                <w:b/>
                <w:bCs/>
                <w:highlight w:val="green"/>
              </w:rPr>
              <w:t>Application Runners Executed</w:t>
            </w:r>
          </w:p>
        </w:tc>
        <w:tc>
          <w:tcPr>
            <w:tcW w:w="0" w:type="auto"/>
            <w:vAlign w:val="center"/>
            <w:hideMark/>
          </w:tcPr>
          <w:p w14:paraId="63A26681" w14:textId="77777777" w:rsidR="00E077E7" w:rsidRPr="00FD3AC6" w:rsidRDefault="00E077E7" w:rsidP="00B72B58">
            <w:pPr>
              <w:spacing w:after="0" w:line="259" w:lineRule="auto"/>
            </w:pPr>
            <w:r w:rsidRPr="00FD3AC6">
              <w:t>CommandLineRunner and ApplicationRunner beans run.</w:t>
            </w:r>
          </w:p>
        </w:tc>
      </w:tr>
      <w:tr w:rsidR="00E077E7" w:rsidRPr="00FD3AC6" w14:paraId="6E2CBAFC" w14:textId="77777777" w:rsidTr="00B72B58">
        <w:trPr>
          <w:tblCellSpacing w:w="15" w:type="dxa"/>
        </w:trPr>
        <w:tc>
          <w:tcPr>
            <w:tcW w:w="0" w:type="auto"/>
            <w:vAlign w:val="center"/>
            <w:hideMark/>
          </w:tcPr>
          <w:p w14:paraId="7A060E52" w14:textId="77777777" w:rsidR="00E077E7" w:rsidRPr="00E00313" w:rsidRDefault="00E077E7" w:rsidP="00B72B58">
            <w:pPr>
              <w:spacing w:after="0" w:line="259" w:lineRule="auto"/>
              <w:rPr>
                <w:highlight w:val="green"/>
              </w:rPr>
            </w:pPr>
            <w:r w:rsidRPr="00E00313">
              <w:rPr>
                <w:b/>
                <w:bCs/>
                <w:highlight w:val="green"/>
              </w:rPr>
              <w:t>Events Published</w:t>
            </w:r>
          </w:p>
        </w:tc>
        <w:tc>
          <w:tcPr>
            <w:tcW w:w="0" w:type="auto"/>
            <w:vAlign w:val="center"/>
            <w:hideMark/>
          </w:tcPr>
          <w:p w14:paraId="556065C3" w14:textId="77777777" w:rsidR="00E077E7" w:rsidRPr="00FD3AC6" w:rsidRDefault="00E077E7" w:rsidP="00B72B58">
            <w:pPr>
              <w:spacing w:after="0" w:line="259" w:lineRule="auto"/>
            </w:pPr>
            <w:r w:rsidRPr="00FD3AC6">
              <w:t>ApplicationReadyEvent signals the application is fully initialized.</w:t>
            </w:r>
          </w:p>
        </w:tc>
      </w:tr>
    </w:tbl>
    <w:p w14:paraId="450E4AE2" w14:textId="77777777" w:rsidR="00E077E7" w:rsidRPr="00FD3AC6" w:rsidRDefault="00000000" w:rsidP="00E077E7">
      <w:pPr>
        <w:spacing w:after="0" w:line="259" w:lineRule="auto"/>
      </w:pPr>
      <w:r>
        <w:pict w14:anchorId="7492E7CE">
          <v:rect id="_x0000_i1151" style="width:0;height:1.5pt" o:hralign="center" o:hrstd="t" o:hr="t" fillcolor="#a0a0a0" stroked="f"/>
        </w:pict>
      </w:r>
    </w:p>
    <w:p w14:paraId="505BAB53" w14:textId="77777777" w:rsidR="00E077E7" w:rsidRPr="007A22CB" w:rsidRDefault="00E077E7" w:rsidP="00E077E7">
      <w:pPr>
        <w:spacing w:after="0" w:line="259" w:lineRule="auto"/>
        <w:rPr>
          <w:b/>
          <w:bCs/>
          <w:color w:val="EE0000"/>
        </w:rPr>
      </w:pPr>
      <w:r w:rsidRPr="007A22CB">
        <w:rPr>
          <w:b/>
          <w:bCs/>
          <w:color w:val="EE0000"/>
        </w:rPr>
        <w:t>5️</w:t>
      </w:r>
      <w:r w:rsidRPr="007A22CB">
        <w:rPr>
          <w:rFonts w:ascii="Segoe UI Symbol" w:hAnsi="Segoe UI Symbol" w:cs="Segoe UI Symbol"/>
          <w:b/>
          <w:bCs/>
          <w:color w:val="EE0000"/>
        </w:rPr>
        <w:t>⃣</w:t>
      </w:r>
      <w:r w:rsidRPr="007A22CB">
        <w:rPr>
          <w:b/>
          <w:bCs/>
          <w:color w:val="EE0000"/>
        </w:rPr>
        <w:t xml:space="preserve"> Summary Timeline</w:t>
      </w:r>
    </w:p>
    <w:p w14:paraId="67C86638" w14:textId="77777777" w:rsidR="00E077E7" w:rsidRPr="00FD3AC6" w:rsidRDefault="00E077E7" w:rsidP="00E077E7">
      <w:pPr>
        <w:spacing w:after="0" w:line="259" w:lineRule="auto"/>
      </w:pPr>
      <w:r w:rsidRPr="00FD3AC6">
        <w:t>Before Context:</w:t>
      </w:r>
    </w:p>
    <w:p w14:paraId="0E064EBC" w14:textId="77777777" w:rsidR="00E077E7" w:rsidRPr="00FD3AC6" w:rsidRDefault="00E077E7" w:rsidP="00E077E7">
      <w:pPr>
        <w:spacing w:after="0" w:line="259" w:lineRule="auto"/>
      </w:pPr>
      <w:r w:rsidRPr="00FD3AC6">
        <w:t>-----------------</w:t>
      </w:r>
    </w:p>
    <w:p w14:paraId="2307345A" w14:textId="77777777" w:rsidR="00E077E7" w:rsidRPr="007A22CB" w:rsidRDefault="00E077E7" w:rsidP="00E077E7">
      <w:pPr>
        <w:spacing w:after="0" w:line="259" w:lineRule="auto"/>
        <w:rPr>
          <w:color w:val="EE0000"/>
        </w:rPr>
      </w:pPr>
      <w:r w:rsidRPr="007A22CB">
        <w:rPr>
          <w:color w:val="EE0000"/>
        </w:rPr>
        <w:t>- SpringApplication instance created</w:t>
      </w:r>
    </w:p>
    <w:p w14:paraId="6670210F" w14:textId="77777777" w:rsidR="00E077E7" w:rsidRPr="007A22CB" w:rsidRDefault="00E077E7" w:rsidP="00E077E7">
      <w:pPr>
        <w:spacing w:after="0" w:line="259" w:lineRule="auto"/>
        <w:rPr>
          <w:color w:val="EE0000"/>
        </w:rPr>
      </w:pPr>
      <w:r w:rsidRPr="007A22CB">
        <w:rPr>
          <w:color w:val="EE0000"/>
        </w:rPr>
        <w:t>- Environment prepared (properties, profiles, system/env)</w:t>
      </w:r>
    </w:p>
    <w:p w14:paraId="76B11769" w14:textId="77777777" w:rsidR="00E077E7" w:rsidRPr="007A22CB" w:rsidRDefault="00E077E7" w:rsidP="00E077E7">
      <w:pPr>
        <w:spacing w:after="0" w:line="259" w:lineRule="auto"/>
        <w:rPr>
          <w:color w:val="EE0000"/>
        </w:rPr>
      </w:pPr>
      <w:r w:rsidRPr="007A22CB">
        <w:rPr>
          <w:color w:val="EE0000"/>
        </w:rPr>
        <w:t>- ApplicationListeners registered</w:t>
      </w:r>
    </w:p>
    <w:p w14:paraId="02DC049E" w14:textId="77777777" w:rsidR="00E077E7" w:rsidRPr="007A22CB" w:rsidRDefault="00E077E7" w:rsidP="00E077E7">
      <w:pPr>
        <w:spacing w:after="0" w:line="259" w:lineRule="auto"/>
        <w:rPr>
          <w:color w:val="EE0000"/>
        </w:rPr>
      </w:pPr>
      <w:r w:rsidRPr="007A22CB">
        <w:rPr>
          <w:color w:val="EE0000"/>
        </w:rPr>
        <w:t>- ApplicationContextInitializers registered</w:t>
      </w:r>
    </w:p>
    <w:p w14:paraId="4DA9E369" w14:textId="77777777" w:rsidR="00E077E7" w:rsidRPr="00FD3AC6" w:rsidRDefault="00E077E7" w:rsidP="00E077E7">
      <w:pPr>
        <w:spacing w:after="0" w:line="259" w:lineRule="auto"/>
      </w:pPr>
      <w:r w:rsidRPr="007A22CB">
        <w:rPr>
          <w:color w:val="EE0000"/>
        </w:rPr>
        <w:t>- Logging &amp; banner initialized</w:t>
      </w:r>
    </w:p>
    <w:p w14:paraId="09860DF7" w14:textId="77777777" w:rsidR="00E077E7" w:rsidRPr="00FD3AC6" w:rsidRDefault="00E077E7" w:rsidP="00E077E7">
      <w:pPr>
        <w:spacing w:after="0" w:line="259" w:lineRule="auto"/>
      </w:pPr>
    </w:p>
    <w:p w14:paraId="76D2668A" w14:textId="77777777" w:rsidR="00E077E7" w:rsidRPr="007A22CB" w:rsidRDefault="00E077E7" w:rsidP="00E077E7">
      <w:pPr>
        <w:spacing w:after="0" w:line="259" w:lineRule="auto"/>
        <w:rPr>
          <w:highlight w:val="green"/>
        </w:rPr>
      </w:pPr>
      <w:r w:rsidRPr="007A22CB">
        <w:rPr>
          <w:highlight w:val="green"/>
        </w:rPr>
        <w:t>Context Creation:</w:t>
      </w:r>
    </w:p>
    <w:p w14:paraId="00B4A39D" w14:textId="77777777" w:rsidR="00E077E7" w:rsidRPr="007A22CB" w:rsidRDefault="00E077E7" w:rsidP="00E077E7">
      <w:pPr>
        <w:spacing w:after="0" w:line="259" w:lineRule="auto"/>
        <w:rPr>
          <w:highlight w:val="green"/>
        </w:rPr>
      </w:pPr>
      <w:r w:rsidRPr="007A22CB">
        <w:rPr>
          <w:highlight w:val="green"/>
        </w:rPr>
        <w:t>-----------------</w:t>
      </w:r>
    </w:p>
    <w:p w14:paraId="2CF56BAB" w14:textId="77777777" w:rsidR="00E077E7" w:rsidRPr="007A22CB" w:rsidRDefault="00E077E7" w:rsidP="00E077E7">
      <w:pPr>
        <w:spacing w:after="0" w:line="259" w:lineRule="auto"/>
        <w:rPr>
          <w:highlight w:val="green"/>
        </w:rPr>
      </w:pPr>
      <w:r w:rsidRPr="007A22CB">
        <w:rPr>
          <w:highlight w:val="green"/>
        </w:rPr>
        <w:t>- Appropriate ApplicationContext instantiated (web / non-web)</w:t>
      </w:r>
    </w:p>
    <w:p w14:paraId="5E304A59" w14:textId="77777777" w:rsidR="00E077E7" w:rsidRPr="007A22CB" w:rsidRDefault="00E077E7" w:rsidP="00E077E7">
      <w:pPr>
        <w:spacing w:after="0" w:line="259" w:lineRule="auto"/>
        <w:rPr>
          <w:highlight w:val="green"/>
        </w:rPr>
      </w:pPr>
      <w:r w:rsidRPr="007A22CB">
        <w:rPr>
          <w:highlight w:val="green"/>
        </w:rPr>
        <w:t>- BeanFactory prepared</w:t>
      </w:r>
    </w:p>
    <w:p w14:paraId="7DA12BC1" w14:textId="77777777" w:rsidR="00E077E7" w:rsidRPr="00FD3AC6" w:rsidRDefault="00E077E7" w:rsidP="00E077E7">
      <w:pPr>
        <w:spacing w:after="0" w:line="259" w:lineRule="auto"/>
      </w:pPr>
      <w:r w:rsidRPr="007A22CB">
        <w:rPr>
          <w:highlight w:val="green"/>
        </w:rPr>
        <w:t>- Sources (configs + auto-config) registered</w:t>
      </w:r>
    </w:p>
    <w:p w14:paraId="2B189788" w14:textId="77777777" w:rsidR="00E077E7" w:rsidRPr="00FD3AC6" w:rsidRDefault="00E077E7" w:rsidP="00E077E7">
      <w:pPr>
        <w:spacing w:after="0" w:line="259" w:lineRule="auto"/>
      </w:pPr>
    </w:p>
    <w:p w14:paraId="6979FF2A" w14:textId="77777777" w:rsidR="00E077E7" w:rsidRPr="007A22CB" w:rsidRDefault="00E077E7" w:rsidP="00E077E7">
      <w:pPr>
        <w:spacing w:after="0" w:line="259" w:lineRule="auto"/>
        <w:rPr>
          <w:color w:val="EE0000"/>
        </w:rPr>
      </w:pPr>
      <w:r w:rsidRPr="007A22CB">
        <w:rPr>
          <w:color w:val="EE0000"/>
        </w:rPr>
        <w:t>After Context Creation / Before Refresh:</w:t>
      </w:r>
    </w:p>
    <w:p w14:paraId="083EE865" w14:textId="77777777" w:rsidR="00E077E7" w:rsidRPr="007A22CB" w:rsidRDefault="00E077E7" w:rsidP="00E077E7">
      <w:pPr>
        <w:spacing w:after="0" w:line="259" w:lineRule="auto"/>
        <w:rPr>
          <w:color w:val="EE0000"/>
        </w:rPr>
      </w:pPr>
      <w:r w:rsidRPr="007A22CB">
        <w:rPr>
          <w:color w:val="EE0000"/>
        </w:rPr>
        <w:t>-----------------</w:t>
      </w:r>
    </w:p>
    <w:p w14:paraId="70662103" w14:textId="77777777" w:rsidR="00E077E7" w:rsidRPr="007A22CB" w:rsidRDefault="00E077E7" w:rsidP="00E077E7">
      <w:pPr>
        <w:spacing w:after="0" w:line="259" w:lineRule="auto"/>
        <w:rPr>
          <w:color w:val="EE0000"/>
        </w:rPr>
      </w:pPr>
      <w:r w:rsidRPr="007A22CB">
        <w:rPr>
          <w:color w:val="EE0000"/>
        </w:rPr>
        <w:t>- ApplicationContextInitializers invoked</w:t>
      </w:r>
    </w:p>
    <w:p w14:paraId="190D6462" w14:textId="77777777" w:rsidR="00E077E7" w:rsidRPr="007A22CB" w:rsidRDefault="00E077E7" w:rsidP="00E077E7">
      <w:pPr>
        <w:spacing w:after="0" w:line="259" w:lineRule="auto"/>
        <w:rPr>
          <w:color w:val="EE0000"/>
        </w:rPr>
      </w:pPr>
      <w:r w:rsidRPr="007A22CB">
        <w:rPr>
          <w:color w:val="EE0000"/>
        </w:rPr>
        <w:t>- Environment bound to @ConfigurationProperties</w:t>
      </w:r>
    </w:p>
    <w:p w14:paraId="31D0B37B" w14:textId="77777777" w:rsidR="00E077E7" w:rsidRPr="007A22CB" w:rsidRDefault="00E077E7" w:rsidP="00E077E7">
      <w:pPr>
        <w:spacing w:after="0" w:line="259" w:lineRule="auto"/>
        <w:rPr>
          <w:color w:val="EE0000"/>
        </w:rPr>
      </w:pPr>
      <w:r w:rsidRPr="007A22CB">
        <w:rPr>
          <w:color w:val="EE0000"/>
        </w:rPr>
        <w:t>- BeanPostProcessors and FactoryPostProcessors registered</w:t>
      </w:r>
    </w:p>
    <w:p w14:paraId="2E825226" w14:textId="77777777" w:rsidR="00E077E7" w:rsidRPr="007A22CB" w:rsidRDefault="00E077E7" w:rsidP="00E077E7">
      <w:pPr>
        <w:spacing w:after="0" w:line="259" w:lineRule="auto"/>
        <w:rPr>
          <w:highlight w:val="green"/>
        </w:rPr>
      </w:pPr>
    </w:p>
    <w:p w14:paraId="589634D3" w14:textId="77777777" w:rsidR="00E077E7" w:rsidRPr="007A22CB" w:rsidRDefault="00E077E7" w:rsidP="00E077E7">
      <w:pPr>
        <w:spacing w:after="0" w:line="259" w:lineRule="auto"/>
        <w:rPr>
          <w:highlight w:val="green"/>
        </w:rPr>
      </w:pPr>
      <w:r w:rsidRPr="007A22CB">
        <w:rPr>
          <w:highlight w:val="green"/>
        </w:rPr>
        <w:t>After Context Refresh:</w:t>
      </w:r>
    </w:p>
    <w:p w14:paraId="15756543" w14:textId="77777777" w:rsidR="00E077E7" w:rsidRPr="007A22CB" w:rsidRDefault="00E077E7" w:rsidP="00E077E7">
      <w:pPr>
        <w:spacing w:after="0" w:line="259" w:lineRule="auto"/>
        <w:rPr>
          <w:highlight w:val="green"/>
        </w:rPr>
      </w:pPr>
      <w:r w:rsidRPr="007A22CB">
        <w:rPr>
          <w:highlight w:val="green"/>
        </w:rPr>
        <w:t>-----------------</w:t>
      </w:r>
    </w:p>
    <w:p w14:paraId="53BA7050" w14:textId="77777777" w:rsidR="00E077E7" w:rsidRPr="007A22CB" w:rsidRDefault="00E077E7" w:rsidP="00E077E7">
      <w:pPr>
        <w:spacing w:after="0" w:line="259" w:lineRule="auto"/>
        <w:rPr>
          <w:highlight w:val="green"/>
        </w:rPr>
      </w:pPr>
      <w:r w:rsidRPr="007A22CB">
        <w:rPr>
          <w:highlight w:val="green"/>
        </w:rPr>
        <w:t>- Beans instantiated (singleton &amp; dependencies)</w:t>
      </w:r>
    </w:p>
    <w:p w14:paraId="32739703" w14:textId="77777777" w:rsidR="00E077E7" w:rsidRPr="007A22CB" w:rsidRDefault="00E077E7" w:rsidP="00E077E7">
      <w:pPr>
        <w:spacing w:after="0" w:line="259" w:lineRule="auto"/>
        <w:rPr>
          <w:highlight w:val="green"/>
        </w:rPr>
      </w:pPr>
      <w:r w:rsidRPr="007A22CB">
        <w:rPr>
          <w:highlight w:val="green"/>
        </w:rPr>
        <w:t>- Lifecycle callbacks executed (@PostConstruct, InitializingBean)</w:t>
      </w:r>
    </w:p>
    <w:p w14:paraId="177521CA" w14:textId="77777777" w:rsidR="00E077E7" w:rsidRPr="007A22CB" w:rsidRDefault="00E077E7" w:rsidP="00E077E7">
      <w:pPr>
        <w:spacing w:after="0" w:line="259" w:lineRule="auto"/>
        <w:rPr>
          <w:highlight w:val="green"/>
        </w:rPr>
      </w:pPr>
      <w:r w:rsidRPr="007A22CB">
        <w:rPr>
          <w:highlight w:val="green"/>
        </w:rPr>
        <w:t>- Embedded web server started (if web)</w:t>
      </w:r>
    </w:p>
    <w:p w14:paraId="039DF1BE" w14:textId="77777777" w:rsidR="00E077E7" w:rsidRPr="007A22CB" w:rsidRDefault="00E077E7" w:rsidP="00E077E7">
      <w:pPr>
        <w:spacing w:after="0" w:line="259" w:lineRule="auto"/>
        <w:rPr>
          <w:highlight w:val="green"/>
        </w:rPr>
      </w:pPr>
      <w:r w:rsidRPr="007A22CB">
        <w:rPr>
          <w:highlight w:val="green"/>
        </w:rPr>
        <w:t>- ApplicationRunner / CommandLineRunner executed</w:t>
      </w:r>
    </w:p>
    <w:p w14:paraId="5D4FB1B5" w14:textId="77777777" w:rsidR="00E077E7" w:rsidRPr="007A22CB" w:rsidRDefault="00E077E7" w:rsidP="00E077E7">
      <w:pPr>
        <w:spacing w:after="0" w:line="259" w:lineRule="auto"/>
        <w:rPr>
          <w:highlight w:val="green"/>
        </w:rPr>
      </w:pPr>
      <w:r w:rsidRPr="007A22CB">
        <w:rPr>
          <w:highlight w:val="green"/>
        </w:rPr>
        <w:t>- ApplicationReadyEvent published</w:t>
      </w:r>
    </w:p>
    <w:p w14:paraId="5561429F" w14:textId="77777777" w:rsidR="00E077E7" w:rsidRPr="00FD3AC6" w:rsidRDefault="00000000" w:rsidP="00E077E7">
      <w:pPr>
        <w:spacing w:after="0" w:line="259" w:lineRule="auto"/>
      </w:pPr>
      <w:r w:rsidRPr="007A22CB">
        <w:rPr>
          <w:highlight w:val="green"/>
        </w:rPr>
        <w:pict w14:anchorId="42D3C41E">
          <v:rect id="_x0000_i1152" style="width:0;height:1.5pt" o:hralign="center" o:hrstd="t" o:hr="t" fillcolor="#a0a0a0" stroked="f"/>
        </w:pict>
      </w:r>
    </w:p>
    <w:p w14:paraId="0F45ADC0" w14:textId="77777777" w:rsidR="00E077E7" w:rsidRPr="00FD3AC6" w:rsidRDefault="00E077E7" w:rsidP="00E077E7">
      <w:pPr>
        <w:spacing w:after="0" w:line="259" w:lineRule="auto"/>
        <w:rPr>
          <w:b/>
          <w:bCs/>
        </w:rPr>
      </w:pPr>
      <w:r w:rsidRPr="00FD3AC6">
        <w:rPr>
          <w:b/>
          <w:bCs/>
        </w:rPr>
        <w:t>6️</w:t>
      </w:r>
      <w:r w:rsidRPr="00FD3AC6">
        <w:rPr>
          <w:rFonts w:ascii="Segoe UI Symbol" w:hAnsi="Segoe UI Symbol" w:cs="Segoe UI Symbol"/>
          <w:b/>
          <w:bCs/>
        </w:rPr>
        <w:t>⃣</w:t>
      </w:r>
      <w:r w:rsidRPr="00FD3AC6">
        <w:rPr>
          <w:b/>
          <w:bCs/>
        </w:rPr>
        <w:t xml:space="preserve"> Senior-Level Insights</w:t>
      </w:r>
    </w:p>
    <w:p w14:paraId="7F274602" w14:textId="77777777" w:rsidR="00E077E7" w:rsidRPr="00FD3AC6" w:rsidRDefault="00E077E7" w:rsidP="00E077E7">
      <w:pPr>
        <w:numPr>
          <w:ilvl w:val="0"/>
          <w:numId w:val="534"/>
        </w:numPr>
        <w:spacing w:after="0" w:line="259" w:lineRule="auto"/>
      </w:pPr>
      <w:r w:rsidRPr="00654056">
        <w:rPr>
          <w:b/>
          <w:bCs/>
          <w:color w:val="EE0000"/>
        </w:rPr>
        <w:t>Before context:</w:t>
      </w:r>
      <w:r w:rsidRPr="00654056">
        <w:rPr>
          <w:color w:val="EE0000"/>
        </w:rPr>
        <w:t xml:space="preserve"> Only environment and metadata exist; no beans</w:t>
      </w:r>
      <w:r w:rsidRPr="00FD3AC6">
        <w:t>.</w:t>
      </w:r>
    </w:p>
    <w:p w14:paraId="20B5C1D3" w14:textId="77777777" w:rsidR="00E077E7" w:rsidRPr="00FD3AC6" w:rsidRDefault="00E077E7" w:rsidP="00E077E7">
      <w:pPr>
        <w:numPr>
          <w:ilvl w:val="0"/>
          <w:numId w:val="534"/>
        </w:numPr>
        <w:spacing w:after="0" w:line="259" w:lineRule="auto"/>
      </w:pPr>
      <w:r w:rsidRPr="00654056">
        <w:rPr>
          <w:b/>
          <w:bCs/>
          <w:color w:val="EE0000"/>
        </w:rPr>
        <w:lastRenderedPageBreak/>
        <w:t>After context:</w:t>
      </w:r>
      <w:r w:rsidRPr="00654056">
        <w:rPr>
          <w:color w:val="EE0000"/>
        </w:rPr>
        <w:t xml:space="preserve"> Full bean lifecycle, DI, AOP, and auto-configuration applied</w:t>
      </w:r>
      <w:r w:rsidRPr="00FD3AC6">
        <w:t>.</w:t>
      </w:r>
    </w:p>
    <w:p w14:paraId="77D9824F" w14:textId="77777777" w:rsidR="00E077E7" w:rsidRPr="00FD3AC6" w:rsidRDefault="00E077E7" w:rsidP="00E077E7">
      <w:pPr>
        <w:numPr>
          <w:ilvl w:val="0"/>
          <w:numId w:val="534"/>
        </w:numPr>
        <w:spacing w:after="0" w:line="259" w:lineRule="auto"/>
      </w:pPr>
      <w:r w:rsidRPr="00FD3AC6">
        <w:rPr>
          <w:b/>
          <w:bCs/>
        </w:rPr>
        <w:t>Key hooks for customization:</w:t>
      </w:r>
    </w:p>
    <w:p w14:paraId="6E68F58D" w14:textId="77777777" w:rsidR="00E077E7" w:rsidRPr="00FD3AC6" w:rsidRDefault="00E077E7" w:rsidP="00E077E7">
      <w:pPr>
        <w:numPr>
          <w:ilvl w:val="1"/>
          <w:numId w:val="534"/>
        </w:numPr>
        <w:spacing w:after="0" w:line="259" w:lineRule="auto"/>
      </w:pPr>
      <w:r w:rsidRPr="00FD3AC6">
        <w:t>Pre-context: ApplicationEnvironmentPreparedEvent, ApplicationListeners</w:t>
      </w:r>
    </w:p>
    <w:p w14:paraId="4BA10EF1" w14:textId="77777777" w:rsidR="00E077E7" w:rsidRPr="00FD3AC6" w:rsidRDefault="00E077E7" w:rsidP="00E077E7">
      <w:pPr>
        <w:numPr>
          <w:ilvl w:val="1"/>
          <w:numId w:val="534"/>
        </w:numPr>
        <w:spacing w:after="0" w:line="259" w:lineRule="auto"/>
      </w:pPr>
      <w:r w:rsidRPr="00FD3AC6">
        <w:t>Pre-refresh: ApplicationContextInitializer</w:t>
      </w:r>
    </w:p>
    <w:p w14:paraId="7CC722F7" w14:textId="77777777" w:rsidR="00E077E7" w:rsidRPr="00FD3AC6" w:rsidRDefault="00E077E7" w:rsidP="00E077E7">
      <w:pPr>
        <w:numPr>
          <w:ilvl w:val="1"/>
          <w:numId w:val="534"/>
        </w:numPr>
        <w:spacing w:after="0" w:line="259" w:lineRule="auto"/>
      </w:pPr>
      <w:r w:rsidRPr="00FD3AC6">
        <w:t>Post-refresh: ApplicationRunner / CommandLineRunner, event listeners</w:t>
      </w:r>
    </w:p>
    <w:p w14:paraId="7E9561C0" w14:textId="77777777" w:rsidR="00E077E7" w:rsidRPr="00FD3AC6" w:rsidRDefault="00E077E7" w:rsidP="00E077E7">
      <w:pPr>
        <w:numPr>
          <w:ilvl w:val="0"/>
          <w:numId w:val="534"/>
        </w:numPr>
        <w:spacing w:after="0" w:line="259" w:lineRule="auto"/>
      </w:pPr>
      <w:r w:rsidRPr="00FD3AC6">
        <w:t xml:space="preserve">This separation allows </w:t>
      </w:r>
      <w:r w:rsidRPr="00FD3AC6">
        <w:rPr>
          <w:b/>
          <w:bCs/>
        </w:rPr>
        <w:t>fine-grained control</w:t>
      </w:r>
      <w:r w:rsidRPr="00FD3AC6">
        <w:t xml:space="preserve"> for multi-module apps, embedded server tweaks, and early property overrides.</w:t>
      </w:r>
    </w:p>
    <w:p w14:paraId="43D4050D" w14:textId="77777777" w:rsidR="00E077E7" w:rsidRPr="00FD3AC6" w:rsidRDefault="00000000" w:rsidP="00E077E7">
      <w:pPr>
        <w:spacing w:after="0" w:line="259" w:lineRule="auto"/>
      </w:pPr>
      <w:r>
        <w:pict w14:anchorId="51179D85">
          <v:rect id="_x0000_i1153" style="width:0;height:1.5pt" o:hralign="center" o:hrstd="t" o:hr="t" fillcolor="#a0a0a0" stroked="f"/>
        </w:pict>
      </w:r>
    </w:p>
    <w:p w14:paraId="37D298C4" w14:textId="77777777" w:rsidR="00E077E7" w:rsidRPr="00FD3AC6" w:rsidRDefault="00E077E7" w:rsidP="00E077E7">
      <w:pPr>
        <w:spacing w:after="0" w:line="259" w:lineRule="auto"/>
        <w:rPr>
          <w:b/>
          <w:bCs/>
        </w:rPr>
      </w:pPr>
      <w:r w:rsidRPr="00FD3AC6">
        <w:rPr>
          <w:b/>
          <w:bCs/>
        </w:rPr>
        <w:t>7️</w:t>
      </w:r>
      <w:r w:rsidRPr="00FD3AC6">
        <w:rPr>
          <w:rFonts w:ascii="Segoe UI Symbol" w:hAnsi="Segoe UI Symbol" w:cs="Segoe UI Symbol"/>
          <w:b/>
          <w:bCs/>
        </w:rPr>
        <w:t>⃣</w:t>
      </w:r>
      <w:r w:rsidRPr="00FD3AC6">
        <w:rPr>
          <w:b/>
          <w:bCs/>
        </w:rPr>
        <w:t xml:space="preserve"> Interview One-liner (Senior-Level)</w:t>
      </w:r>
    </w:p>
    <w:p w14:paraId="253B7743" w14:textId="77777777" w:rsidR="00E077E7" w:rsidRPr="00FD3AC6" w:rsidRDefault="00E077E7" w:rsidP="00E077E7">
      <w:pPr>
        <w:spacing w:after="0" w:line="259" w:lineRule="auto"/>
      </w:pPr>
      <w:r w:rsidRPr="00FD3AC6">
        <w:rPr>
          <w:b/>
          <w:bCs/>
        </w:rPr>
        <w:t>Before ApplicationContext creation, Spring Boot prepares the environment, registers listeners, initializers, and logging; during creation, it instantiates the appropriate context and registers configuration sources; after creation and refresh, beans are instantiated, DI is applied, lifecycle callbacks run, auto-configurations back off if needed, embedded servers start, runners execute, and ApplicationReadyEvent is published.</w:t>
      </w:r>
    </w:p>
    <w:p w14:paraId="755B19EE" w14:textId="77777777" w:rsidR="00E077E7" w:rsidRPr="00FD3AC6" w:rsidRDefault="00E077E7" w:rsidP="00E077E7">
      <w:pPr>
        <w:spacing w:after="0"/>
      </w:pPr>
    </w:p>
    <w:p w14:paraId="79CBD9B6" w14:textId="77777777" w:rsidR="00E077E7" w:rsidRPr="00E077E7" w:rsidRDefault="00E077E7" w:rsidP="00E077E7">
      <w:pPr>
        <w:rPr>
          <w:b/>
          <w:bCs/>
          <w:color w:val="EE0000"/>
          <w:sz w:val="24"/>
          <w:szCs w:val="24"/>
          <w:lang w:val="en-IN"/>
        </w:rPr>
      </w:pPr>
      <w:r w:rsidRPr="00E077E7">
        <w:rPr>
          <w:b/>
          <w:bCs/>
          <w:color w:val="EE0000"/>
          <w:sz w:val="24"/>
          <w:szCs w:val="24"/>
          <w:lang w:val="en-IN"/>
        </w:rPr>
        <w:t>4.  Difference between ApplicationContextInitializer and ApplicationListener.</w:t>
      </w:r>
    </w:p>
    <w:p w14:paraId="78B0CA6A"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4233"/>
        <w:gridCol w:w="3570"/>
      </w:tblGrid>
      <w:tr w:rsidR="00455F2B" w:rsidRPr="00375982" w14:paraId="1AE1D3F1" w14:textId="77777777" w:rsidTr="00B72B58">
        <w:trPr>
          <w:tblHeader/>
          <w:tblCellSpacing w:w="15" w:type="dxa"/>
        </w:trPr>
        <w:tc>
          <w:tcPr>
            <w:tcW w:w="0" w:type="auto"/>
            <w:vAlign w:val="center"/>
            <w:hideMark/>
          </w:tcPr>
          <w:p w14:paraId="31524742"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3C848778" w14:textId="77777777" w:rsidR="00455F2B" w:rsidRPr="00375982" w:rsidRDefault="00455F2B" w:rsidP="00B72B58">
            <w:pPr>
              <w:spacing w:after="0" w:line="259" w:lineRule="auto"/>
              <w:rPr>
                <w:b/>
                <w:bCs/>
              </w:rPr>
            </w:pPr>
            <w:r w:rsidRPr="00375982">
              <w:rPr>
                <w:b/>
                <w:bCs/>
              </w:rPr>
              <w:t>ApplicationContextInitializer</w:t>
            </w:r>
          </w:p>
        </w:tc>
        <w:tc>
          <w:tcPr>
            <w:tcW w:w="0" w:type="auto"/>
            <w:vAlign w:val="center"/>
            <w:hideMark/>
          </w:tcPr>
          <w:p w14:paraId="434DCDED" w14:textId="77777777" w:rsidR="00455F2B" w:rsidRPr="00375982" w:rsidRDefault="00455F2B" w:rsidP="00B72B58">
            <w:pPr>
              <w:spacing w:after="0" w:line="259" w:lineRule="auto"/>
              <w:rPr>
                <w:b/>
                <w:bCs/>
              </w:rPr>
            </w:pPr>
            <w:r w:rsidRPr="00375982">
              <w:rPr>
                <w:b/>
                <w:bCs/>
              </w:rPr>
              <w:t>ApplicationListener</w:t>
            </w:r>
          </w:p>
        </w:tc>
      </w:tr>
      <w:tr w:rsidR="00455F2B" w:rsidRPr="00375982" w14:paraId="3D0DB1E0" w14:textId="77777777" w:rsidTr="00B72B58">
        <w:trPr>
          <w:tblCellSpacing w:w="15" w:type="dxa"/>
        </w:trPr>
        <w:tc>
          <w:tcPr>
            <w:tcW w:w="0" w:type="auto"/>
            <w:vAlign w:val="center"/>
            <w:hideMark/>
          </w:tcPr>
          <w:p w14:paraId="648C8C08" w14:textId="77777777" w:rsidR="00455F2B" w:rsidRPr="00426245" w:rsidRDefault="00455F2B" w:rsidP="00B72B58">
            <w:pPr>
              <w:spacing w:after="0" w:line="259" w:lineRule="auto"/>
              <w:rPr>
                <w:highlight w:val="green"/>
              </w:rPr>
            </w:pPr>
            <w:r w:rsidRPr="00426245">
              <w:rPr>
                <w:b/>
                <w:bCs/>
                <w:highlight w:val="green"/>
              </w:rPr>
              <w:t>Purpose</w:t>
            </w:r>
          </w:p>
        </w:tc>
        <w:tc>
          <w:tcPr>
            <w:tcW w:w="0" w:type="auto"/>
            <w:vAlign w:val="center"/>
            <w:hideMark/>
          </w:tcPr>
          <w:p w14:paraId="7EE4F3AE" w14:textId="77777777" w:rsidR="00455F2B" w:rsidRPr="00426245" w:rsidRDefault="00455F2B" w:rsidP="00B72B58">
            <w:pPr>
              <w:spacing w:after="0" w:line="259" w:lineRule="auto"/>
              <w:rPr>
                <w:highlight w:val="green"/>
              </w:rPr>
            </w:pPr>
            <w:r w:rsidRPr="00426245">
              <w:rPr>
                <w:highlight w:val="green"/>
              </w:rPr>
              <w:t xml:space="preserve">Modify or configure the </w:t>
            </w:r>
            <w:r w:rsidRPr="00426245">
              <w:rPr>
                <w:b/>
                <w:bCs/>
                <w:highlight w:val="green"/>
              </w:rPr>
              <w:t>ApplicationContext before it is refreshed</w:t>
            </w:r>
          </w:p>
        </w:tc>
        <w:tc>
          <w:tcPr>
            <w:tcW w:w="0" w:type="auto"/>
            <w:vAlign w:val="center"/>
            <w:hideMark/>
          </w:tcPr>
          <w:p w14:paraId="3065662E" w14:textId="77777777" w:rsidR="00455F2B" w:rsidRPr="00426245" w:rsidRDefault="00455F2B" w:rsidP="00B72B58">
            <w:pPr>
              <w:spacing w:after="0" w:line="259" w:lineRule="auto"/>
              <w:rPr>
                <w:highlight w:val="green"/>
              </w:rPr>
            </w:pPr>
            <w:r w:rsidRPr="00426245">
              <w:rPr>
                <w:highlight w:val="green"/>
              </w:rPr>
              <w:t xml:space="preserve">Respond to </w:t>
            </w:r>
            <w:r w:rsidRPr="00426245">
              <w:rPr>
                <w:b/>
                <w:bCs/>
                <w:highlight w:val="green"/>
              </w:rPr>
              <w:t>events published by the ApplicationContext</w:t>
            </w:r>
            <w:r w:rsidRPr="00426245">
              <w:rPr>
                <w:highlight w:val="green"/>
              </w:rPr>
              <w:t xml:space="preserve"> during and after startup</w:t>
            </w:r>
          </w:p>
        </w:tc>
      </w:tr>
      <w:tr w:rsidR="00455F2B" w:rsidRPr="00375982" w14:paraId="5E598972" w14:textId="77777777" w:rsidTr="00B72B58">
        <w:trPr>
          <w:tblCellSpacing w:w="15" w:type="dxa"/>
        </w:trPr>
        <w:tc>
          <w:tcPr>
            <w:tcW w:w="0" w:type="auto"/>
            <w:vAlign w:val="center"/>
            <w:hideMark/>
          </w:tcPr>
          <w:p w14:paraId="516DBCEF" w14:textId="77777777" w:rsidR="00455F2B" w:rsidRPr="00375982" w:rsidRDefault="00455F2B" w:rsidP="00B72B58">
            <w:pPr>
              <w:spacing w:after="0" w:line="259" w:lineRule="auto"/>
            </w:pPr>
            <w:r w:rsidRPr="00375982">
              <w:rPr>
                <w:b/>
                <w:bCs/>
              </w:rPr>
              <w:t>Interface</w:t>
            </w:r>
          </w:p>
        </w:tc>
        <w:tc>
          <w:tcPr>
            <w:tcW w:w="0" w:type="auto"/>
            <w:vAlign w:val="center"/>
            <w:hideMark/>
          </w:tcPr>
          <w:p w14:paraId="79F5FF80" w14:textId="77777777" w:rsidR="00455F2B" w:rsidRPr="00375982" w:rsidRDefault="00455F2B" w:rsidP="00B72B58">
            <w:pPr>
              <w:spacing w:after="0" w:line="259" w:lineRule="auto"/>
            </w:pPr>
            <w:r w:rsidRPr="00375982">
              <w:t>ApplicationContextInitializer&lt;C extends ConfigurableApplicationContext&gt;</w:t>
            </w:r>
          </w:p>
        </w:tc>
        <w:tc>
          <w:tcPr>
            <w:tcW w:w="0" w:type="auto"/>
            <w:vAlign w:val="center"/>
            <w:hideMark/>
          </w:tcPr>
          <w:p w14:paraId="6D57DA2B" w14:textId="77777777" w:rsidR="00455F2B" w:rsidRPr="00375982" w:rsidRDefault="00455F2B" w:rsidP="00B72B58">
            <w:pPr>
              <w:spacing w:after="0" w:line="259" w:lineRule="auto"/>
            </w:pPr>
            <w:r w:rsidRPr="00375982">
              <w:t>ApplicationListener&lt;E extends ApplicationEvent&gt;</w:t>
            </w:r>
          </w:p>
        </w:tc>
      </w:tr>
      <w:tr w:rsidR="00455F2B" w:rsidRPr="00375982" w14:paraId="4A712147" w14:textId="77777777" w:rsidTr="00B72B58">
        <w:trPr>
          <w:tblCellSpacing w:w="15" w:type="dxa"/>
        </w:trPr>
        <w:tc>
          <w:tcPr>
            <w:tcW w:w="0" w:type="auto"/>
            <w:vAlign w:val="center"/>
            <w:hideMark/>
          </w:tcPr>
          <w:p w14:paraId="2BFAD4EC" w14:textId="77777777" w:rsidR="00455F2B" w:rsidRPr="002F734F" w:rsidRDefault="00455F2B" w:rsidP="00B72B58">
            <w:pPr>
              <w:spacing w:after="0" w:line="259" w:lineRule="auto"/>
              <w:rPr>
                <w:highlight w:val="green"/>
              </w:rPr>
            </w:pPr>
            <w:r w:rsidRPr="002F734F">
              <w:rPr>
                <w:b/>
                <w:bCs/>
                <w:highlight w:val="green"/>
              </w:rPr>
              <w:t>When Invoked</w:t>
            </w:r>
          </w:p>
        </w:tc>
        <w:tc>
          <w:tcPr>
            <w:tcW w:w="0" w:type="auto"/>
            <w:vAlign w:val="center"/>
            <w:hideMark/>
          </w:tcPr>
          <w:p w14:paraId="50C73AE6" w14:textId="77777777" w:rsidR="00455F2B" w:rsidRPr="002F734F" w:rsidRDefault="00455F2B" w:rsidP="00B72B58">
            <w:pPr>
              <w:spacing w:after="0" w:line="259" w:lineRule="auto"/>
              <w:rPr>
                <w:highlight w:val="green"/>
              </w:rPr>
            </w:pPr>
            <w:r w:rsidRPr="002F734F">
              <w:rPr>
                <w:b/>
                <w:bCs/>
                <w:highlight w:val="green"/>
              </w:rPr>
              <w:t>Before context refresh</w:t>
            </w:r>
            <w:r w:rsidRPr="002F734F">
              <w:rPr>
                <w:highlight w:val="green"/>
              </w:rPr>
              <w:t>, during SpringApplication.run()</w:t>
            </w:r>
          </w:p>
        </w:tc>
        <w:tc>
          <w:tcPr>
            <w:tcW w:w="0" w:type="auto"/>
            <w:vAlign w:val="center"/>
            <w:hideMark/>
          </w:tcPr>
          <w:p w14:paraId="062B693E" w14:textId="77777777" w:rsidR="00455F2B" w:rsidRPr="002F734F" w:rsidRDefault="00455F2B" w:rsidP="00B72B58">
            <w:pPr>
              <w:spacing w:after="0" w:line="259" w:lineRule="auto"/>
              <w:rPr>
                <w:highlight w:val="green"/>
              </w:rPr>
            </w:pPr>
            <w:r w:rsidRPr="002F734F">
              <w:rPr>
                <w:b/>
                <w:bCs/>
                <w:highlight w:val="green"/>
              </w:rPr>
              <w:t>At runtime</w:t>
            </w:r>
            <w:r w:rsidRPr="002F734F">
              <w:rPr>
                <w:highlight w:val="green"/>
              </w:rPr>
              <w:t xml:space="preserve"> whenever an event is published</w:t>
            </w:r>
          </w:p>
        </w:tc>
      </w:tr>
      <w:tr w:rsidR="00455F2B" w:rsidRPr="00375982" w14:paraId="335947F4" w14:textId="77777777" w:rsidTr="00B72B58">
        <w:trPr>
          <w:tblCellSpacing w:w="15" w:type="dxa"/>
        </w:trPr>
        <w:tc>
          <w:tcPr>
            <w:tcW w:w="0" w:type="auto"/>
            <w:vAlign w:val="center"/>
            <w:hideMark/>
          </w:tcPr>
          <w:p w14:paraId="71166BA5" w14:textId="77777777" w:rsidR="00455F2B" w:rsidRPr="00375982" w:rsidRDefault="00455F2B" w:rsidP="00B72B58">
            <w:pPr>
              <w:spacing w:after="0" w:line="259" w:lineRule="auto"/>
            </w:pPr>
            <w:r w:rsidRPr="00375982">
              <w:rPr>
                <w:b/>
                <w:bCs/>
              </w:rPr>
              <w:t>Typical Use Cases</w:t>
            </w:r>
          </w:p>
        </w:tc>
        <w:tc>
          <w:tcPr>
            <w:tcW w:w="0" w:type="auto"/>
            <w:vAlign w:val="center"/>
            <w:hideMark/>
          </w:tcPr>
          <w:p w14:paraId="042C8464" w14:textId="77777777" w:rsidR="00455F2B" w:rsidRPr="00375982" w:rsidRDefault="00455F2B" w:rsidP="00B72B58">
            <w:pPr>
              <w:spacing w:after="0" w:line="259" w:lineRule="auto"/>
            </w:pPr>
            <w:r w:rsidRPr="00375982">
              <w:t>Add property sources, modify bean definitions, register additional beans</w:t>
            </w:r>
          </w:p>
        </w:tc>
        <w:tc>
          <w:tcPr>
            <w:tcW w:w="0" w:type="auto"/>
            <w:vAlign w:val="center"/>
            <w:hideMark/>
          </w:tcPr>
          <w:p w14:paraId="3ADFB616" w14:textId="77777777" w:rsidR="00455F2B" w:rsidRPr="00375982" w:rsidRDefault="00455F2B" w:rsidP="00B72B58">
            <w:pPr>
              <w:spacing w:after="0" w:line="259" w:lineRule="auto"/>
            </w:pPr>
            <w:r w:rsidRPr="00375982">
              <w:t>Logging, metrics, custom startup logic, reacting to lifecycle events</w:t>
            </w:r>
          </w:p>
        </w:tc>
      </w:tr>
      <w:tr w:rsidR="00455F2B" w:rsidRPr="00375982" w14:paraId="402DBEE2" w14:textId="77777777" w:rsidTr="00B72B58">
        <w:trPr>
          <w:tblCellSpacing w:w="15" w:type="dxa"/>
        </w:trPr>
        <w:tc>
          <w:tcPr>
            <w:tcW w:w="0" w:type="auto"/>
            <w:vAlign w:val="center"/>
            <w:hideMark/>
          </w:tcPr>
          <w:p w14:paraId="032A2CF1" w14:textId="77777777" w:rsidR="00455F2B" w:rsidRPr="002F734F" w:rsidRDefault="00455F2B" w:rsidP="00B72B58">
            <w:pPr>
              <w:spacing w:after="0" w:line="259" w:lineRule="auto"/>
              <w:rPr>
                <w:highlight w:val="green"/>
              </w:rPr>
            </w:pPr>
            <w:r w:rsidRPr="002F734F">
              <w:rPr>
                <w:b/>
                <w:bCs/>
                <w:highlight w:val="green"/>
              </w:rPr>
              <w:t>Scope</w:t>
            </w:r>
          </w:p>
        </w:tc>
        <w:tc>
          <w:tcPr>
            <w:tcW w:w="0" w:type="auto"/>
            <w:vAlign w:val="center"/>
            <w:hideMark/>
          </w:tcPr>
          <w:p w14:paraId="040AD01A" w14:textId="77777777" w:rsidR="00455F2B" w:rsidRPr="002F734F" w:rsidRDefault="00455F2B" w:rsidP="00B72B58">
            <w:pPr>
              <w:spacing w:after="0" w:line="259" w:lineRule="auto"/>
              <w:rPr>
                <w:highlight w:val="green"/>
              </w:rPr>
            </w:pPr>
            <w:r w:rsidRPr="002F734F">
              <w:rPr>
                <w:highlight w:val="green"/>
              </w:rPr>
              <w:t xml:space="preserve">Can only </w:t>
            </w:r>
            <w:r w:rsidRPr="002F734F">
              <w:rPr>
                <w:b/>
                <w:bCs/>
                <w:highlight w:val="green"/>
              </w:rPr>
              <w:t>modify the context itself</w:t>
            </w:r>
          </w:p>
        </w:tc>
        <w:tc>
          <w:tcPr>
            <w:tcW w:w="0" w:type="auto"/>
            <w:vAlign w:val="center"/>
            <w:hideMark/>
          </w:tcPr>
          <w:p w14:paraId="2DDE31EB" w14:textId="77777777" w:rsidR="00455F2B" w:rsidRPr="002F734F" w:rsidRDefault="00455F2B" w:rsidP="00B72B58">
            <w:pPr>
              <w:spacing w:after="0" w:line="259" w:lineRule="auto"/>
              <w:rPr>
                <w:highlight w:val="green"/>
              </w:rPr>
            </w:pPr>
            <w:r w:rsidRPr="002F734F">
              <w:rPr>
                <w:highlight w:val="green"/>
              </w:rPr>
              <w:t xml:space="preserve">Can access </w:t>
            </w:r>
            <w:r w:rsidRPr="002F734F">
              <w:rPr>
                <w:b/>
                <w:bCs/>
                <w:highlight w:val="green"/>
              </w:rPr>
              <w:t>context, beans, and environment</w:t>
            </w:r>
            <w:r w:rsidRPr="002F734F">
              <w:rPr>
                <w:highlight w:val="green"/>
              </w:rPr>
              <w:t xml:space="preserve"> to react to events</w:t>
            </w:r>
          </w:p>
        </w:tc>
      </w:tr>
      <w:tr w:rsidR="00455F2B" w:rsidRPr="00375982" w14:paraId="40076E98" w14:textId="77777777" w:rsidTr="00B72B58">
        <w:trPr>
          <w:tblCellSpacing w:w="15" w:type="dxa"/>
        </w:trPr>
        <w:tc>
          <w:tcPr>
            <w:tcW w:w="0" w:type="auto"/>
            <w:vAlign w:val="center"/>
            <w:hideMark/>
          </w:tcPr>
          <w:p w14:paraId="3600A960" w14:textId="77777777" w:rsidR="00455F2B" w:rsidRPr="00375982" w:rsidRDefault="00455F2B" w:rsidP="00B72B58">
            <w:pPr>
              <w:spacing w:after="0" w:line="259" w:lineRule="auto"/>
            </w:pPr>
            <w:r w:rsidRPr="00375982">
              <w:rPr>
                <w:b/>
                <w:bCs/>
              </w:rPr>
              <w:t>Execution Order</w:t>
            </w:r>
          </w:p>
        </w:tc>
        <w:tc>
          <w:tcPr>
            <w:tcW w:w="0" w:type="auto"/>
            <w:vAlign w:val="center"/>
            <w:hideMark/>
          </w:tcPr>
          <w:p w14:paraId="526E8BC2" w14:textId="77777777" w:rsidR="00455F2B" w:rsidRPr="00375982" w:rsidRDefault="00455F2B" w:rsidP="00B72B58">
            <w:pPr>
              <w:spacing w:after="0" w:line="259" w:lineRule="auto"/>
            </w:pPr>
            <w:r w:rsidRPr="00375982">
              <w:t xml:space="preserve">Runs </w:t>
            </w:r>
            <w:r w:rsidRPr="00375982">
              <w:rPr>
                <w:b/>
                <w:bCs/>
              </w:rPr>
              <w:t>once before refresh</w:t>
            </w:r>
            <w:r w:rsidRPr="00375982">
              <w:t>, often configured in SpringApplication.setInitializers()</w:t>
            </w:r>
          </w:p>
        </w:tc>
        <w:tc>
          <w:tcPr>
            <w:tcW w:w="0" w:type="auto"/>
            <w:vAlign w:val="center"/>
            <w:hideMark/>
          </w:tcPr>
          <w:p w14:paraId="75F4810B" w14:textId="77777777" w:rsidR="00455F2B" w:rsidRPr="00375982" w:rsidRDefault="00455F2B" w:rsidP="00B72B58">
            <w:pPr>
              <w:spacing w:after="0" w:line="259" w:lineRule="auto"/>
            </w:pPr>
            <w:r w:rsidRPr="00375982">
              <w:t xml:space="preserve">Runs </w:t>
            </w:r>
            <w:r w:rsidRPr="00375982">
              <w:rPr>
                <w:b/>
                <w:bCs/>
              </w:rPr>
              <w:t>multiple times</w:t>
            </w:r>
            <w:r w:rsidRPr="00375982">
              <w:t>, whenever a matching event is published</w:t>
            </w:r>
          </w:p>
        </w:tc>
      </w:tr>
      <w:tr w:rsidR="00455F2B" w:rsidRPr="00375982" w14:paraId="155E559B" w14:textId="77777777" w:rsidTr="00B72B58">
        <w:trPr>
          <w:tblCellSpacing w:w="15" w:type="dxa"/>
        </w:trPr>
        <w:tc>
          <w:tcPr>
            <w:tcW w:w="0" w:type="auto"/>
            <w:vAlign w:val="center"/>
            <w:hideMark/>
          </w:tcPr>
          <w:p w14:paraId="782A90C3" w14:textId="77777777" w:rsidR="00455F2B" w:rsidRPr="00375982" w:rsidRDefault="00455F2B" w:rsidP="00B72B58">
            <w:pPr>
              <w:spacing w:after="0" w:line="259" w:lineRule="auto"/>
            </w:pPr>
            <w:r w:rsidRPr="00375982">
              <w:rPr>
                <w:b/>
                <w:bCs/>
              </w:rPr>
              <w:t>Can Modify Bean Definitions?</w:t>
            </w:r>
          </w:p>
        </w:tc>
        <w:tc>
          <w:tcPr>
            <w:tcW w:w="0" w:type="auto"/>
            <w:vAlign w:val="center"/>
            <w:hideMark/>
          </w:tcPr>
          <w:p w14:paraId="140076FD"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Yes, can register or alter bean definitions</w:t>
            </w:r>
          </w:p>
        </w:tc>
        <w:tc>
          <w:tcPr>
            <w:tcW w:w="0" w:type="auto"/>
            <w:vAlign w:val="center"/>
            <w:hideMark/>
          </w:tcPr>
          <w:p w14:paraId="70E17BFC"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No, only reacts to events</w:t>
            </w:r>
          </w:p>
        </w:tc>
      </w:tr>
      <w:tr w:rsidR="00455F2B" w:rsidRPr="00375982" w14:paraId="3ECC9B50" w14:textId="77777777" w:rsidTr="00B72B58">
        <w:trPr>
          <w:tblCellSpacing w:w="15" w:type="dxa"/>
        </w:trPr>
        <w:tc>
          <w:tcPr>
            <w:tcW w:w="0" w:type="auto"/>
            <w:vAlign w:val="center"/>
            <w:hideMark/>
          </w:tcPr>
          <w:p w14:paraId="5F06D3E1" w14:textId="77777777" w:rsidR="00455F2B" w:rsidRPr="00375982" w:rsidRDefault="00455F2B" w:rsidP="00B72B58">
            <w:pPr>
              <w:spacing w:after="0" w:line="259" w:lineRule="auto"/>
            </w:pPr>
            <w:r w:rsidRPr="00375982">
              <w:rPr>
                <w:b/>
                <w:bCs/>
              </w:rPr>
              <w:t>Can Stop Startup?</w:t>
            </w:r>
          </w:p>
        </w:tc>
        <w:tc>
          <w:tcPr>
            <w:tcW w:w="0" w:type="auto"/>
            <w:vAlign w:val="center"/>
            <w:hideMark/>
          </w:tcPr>
          <w:p w14:paraId="23FB3DE6"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Cannot stop the context by default (can throw exceptions)</w:t>
            </w:r>
          </w:p>
        </w:tc>
        <w:tc>
          <w:tcPr>
            <w:tcW w:w="0" w:type="auto"/>
            <w:vAlign w:val="center"/>
            <w:hideMark/>
          </w:tcPr>
          <w:p w14:paraId="78826E41" w14:textId="77777777" w:rsidR="00455F2B" w:rsidRPr="00375982" w:rsidRDefault="00455F2B" w:rsidP="00B72B58">
            <w:pPr>
              <w:spacing w:after="0" w:line="259" w:lineRule="auto"/>
            </w:pPr>
            <w:r w:rsidRPr="00375982">
              <w:rPr>
                <w:rFonts w:ascii="Segoe UI Emoji" w:hAnsi="Segoe UI Emoji" w:cs="Segoe UI Emoji"/>
              </w:rPr>
              <w:t>❌</w:t>
            </w:r>
            <w:r w:rsidRPr="00375982">
              <w:t xml:space="preserve"> Cannot stop startup, only respond to events</w:t>
            </w:r>
          </w:p>
        </w:tc>
      </w:tr>
    </w:tbl>
    <w:p w14:paraId="4A6F34E3" w14:textId="77777777" w:rsidR="00455F2B" w:rsidRPr="00375982" w:rsidRDefault="00000000" w:rsidP="00455F2B">
      <w:pPr>
        <w:spacing w:after="0" w:line="259" w:lineRule="auto"/>
      </w:pPr>
      <w:r>
        <w:pict w14:anchorId="00C15E7E">
          <v:rect id="_x0000_i1154" style="width:0;height:1.5pt" o:hralign="center" o:hrstd="t" o:hr="t" fillcolor="#a0a0a0" stroked="f"/>
        </w:pict>
      </w:r>
    </w:p>
    <w:p w14:paraId="274CC6BA"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ApplicationContextInitializer (Pre-refresh Hook)</w:t>
      </w:r>
    </w:p>
    <w:p w14:paraId="47709461" w14:textId="77777777" w:rsidR="00455F2B" w:rsidRPr="00375982" w:rsidRDefault="00455F2B" w:rsidP="00455F2B">
      <w:pPr>
        <w:numPr>
          <w:ilvl w:val="0"/>
          <w:numId w:val="535"/>
        </w:numPr>
        <w:spacing w:after="0" w:line="259" w:lineRule="auto"/>
      </w:pPr>
      <w:r w:rsidRPr="00375982">
        <w:rPr>
          <w:b/>
          <w:bCs/>
        </w:rPr>
        <w:t>Interface:</w:t>
      </w:r>
    </w:p>
    <w:p w14:paraId="44F919AA" w14:textId="77777777" w:rsidR="00455F2B" w:rsidRPr="00375982" w:rsidRDefault="00455F2B" w:rsidP="00455F2B">
      <w:pPr>
        <w:spacing w:after="0" w:line="259" w:lineRule="auto"/>
      </w:pPr>
      <w:r w:rsidRPr="00375982">
        <w:t>public interface ApplicationContextInitializer&lt;C extends ConfigurableApplicationContext&gt; {</w:t>
      </w:r>
    </w:p>
    <w:p w14:paraId="235A7317" w14:textId="77777777" w:rsidR="00455F2B" w:rsidRPr="00375982" w:rsidRDefault="00455F2B" w:rsidP="00455F2B">
      <w:pPr>
        <w:spacing w:after="0" w:line="259" w:lineRule="auto"/>
      </w:pPr>
      <w:r w:rsidRPr="00375982">
        <w:t xml:space="preserve">    void initialize(C applicationContext);</w:t>
      </w:r>
    </w:p>
    <w:p w14:paraId="5FFDF526" w14:textId="77777777" w:rsidR="00455F2B" w:rsidRPr="00375982" w:rsidRDefault="00455F2B" w:rsidP="00455F2B">
      <w:pPr>
        <w:spacing w:after="0" w:line="259" w:lineRule="auto"/>
      </w:pPr>
      <w:r w:rsidRPr="00375982">
        <w:t>}</w:t>
      </w:r>
    </w:p>
    <w:p w14:paraId="2CB28AB2" w14:textId="77777777" w:rsidR="00455F2B" w:rsidRPr="00375982" w:rsidRDefault="00455F2B" w:rsidP="00455F2B">
      <w:pPr>
        <w:numPr>
          <w:ilvl w:val="0"/>
          <w:numId w:val="536"/>
        </w:numPr>
        <w:spacing w:after="0" w:line="259" w:lineRule="auto"/>
      </w:pPr>
      <w:r w:rsidRPr="00375982">
        <w:rPr>
          <w:b/>
          <w:bCs/>
        </w:rPr>
        <w:lastRenderedPageBreak/>
        <w:t>Key Characteristics:</w:t>
      </w:r>
    </w:p>
    <w:p w14:paraId="587FAAF9" w14:textId="77777777" w:rsidR="00455F2B" w:rsidRPr="00375982" w:rsidRDefault="00455F2B" w:rsidP="00455F2B">
      <w:pPr>
        <w:numPr>
          <w:ilvl w:val="1"/>
          <w:numId w:val="536"/>
        </w:numPr>
        <w:spacing w:after="0" w:line="259" w:lineRule="auto"/>
      </w:pPr>
      <w:r w:rsidRPr="00375982">
        <w:t xml:space="preserve">Runs </w:t>
      </w:r>
      <w:r w:rsidRPr="00375982">
        <w:rPr>
          <w:b/>
          <w:bCs/>
        </w:rPr>
        <w:t>before the context is refreshed</w:t>
      </w:r>
      <w:r w:rsidRPr="00375982">
        <w:t>.</w:t>
      </w:r>
    </w:p>
    <w:p w14:paraId="34CF0A45" w14:textId="77777777" w:rsidR="00455F2B" w:rsidRPr="00375982" w:rsidRDefault="00455F2B" w:rsidP="00455F2B">
      <w:pPr>
        <w:numPr>
          <w:ilvl w:val="1"/>
          <w:numId w:val="536"/>
        </w:numPr>
        <w:spacing w:after="0" w:line="259" w:lineRule="auto"/>
      </w:pPr>
      <w:r w:rsidRPr="00375982">
        <w:t xml:space="preserve">Can </w:t>
      </w:r>
      <w:r w:rsidRPr="00375982">
        <w:rPr>
          <w:b/>
          <w:bCs/>
        </w:rPr>
        <w:t>modify environment</w:t>
      </w:r>
      <w:r w:rsidRPr="00375982">
        <w:t xml:space="preserve">, </w:t>
      </w:r>
      <w:r w:rsidRPr="00375982">
        <w:rPr>
          <w:b/>
          <w:bCs/>
        </w:rPr>
        <w:t>add property sources</w:t>
      </w:r>
      <w:r w:rsidRPr="00375982">
        <w:t xml:space="preserve">, or </w:t>
      </w:r>
      <w:r w:rsidRPr="00375982">
        <w:rPr>
          <w:b/>
          <w:bCs/>
        </w:rPr>
        <w:t>register bean definitions</w:t>
      </w:r>
      <w:r w:rsidRPr="00375982">
        <w:t>.</w:t>
      </w:r>
    </w:p>
    <w:p w14:paraId="05C9BD8E" w14:textId="77777777" w:rsidR="00455F2B" w:rsidRPr="00375982" w:rsidRDefault="00455F2B" w:rsidP="00455F2B">
      <w:pPr>
        <w:numPr>
          <w:ilvl w:val="1"/>
          <w:numId w:val="536"/>
        </w:numPr>
        <w:spacing w:after="0" w:line="259" w:lineRule="auto"/>
      </w:pPr>
      <w:r w:rsidRPr="00375982">
        <w:t>Registered via:</w:t>
      </w:r>
    </w:p>
    <w:p w14:paraId="2779A4D0" w14:textId="77777777" w:rsidR="00455F2B" w:rsidRPr="00375982" w:rsidRDefault="00455F2B" w:rsidP="00455F2B">
      <w:pPr>
        <w:spacing w:after="0" w:line="259" w:lineRule="auto"/>
      </w:pPr>
      <w:r w:rsidRPr="00375982">
        <w:t>SpringApplication.addInitializers(new MyContextInitializer());</w:t>
      </w:r>
    </w:p>
    <w:p w14:paraId="00B48A32" w14:textId="77777777" w:rsidR="00455F2B" w:rsidRPr="00375982" w:rsidRDefault="00455F2B" w:rsidP="00455F2B">
      <w:pPr>
        <w:numPr>
          <w:ilvl w:val="0"/>
          <w:numId w:val="537"/>
        </w:numPr>
        <w:spacing w:after="0" w:line="259" w:lineRule="auto"/>
      </w:pPr>
      <w:r w:rsidRPr="00375982">
        <w:rPr>
          <w:b/>
          <w:bCs/>
        </w:rPr>
        <w:t>Example Use Case:</w:t>
      </w:r>
    </w:p>
    <w:p w14:paraId="29265058" w14:textId="77777777" w:rsidR="00455F2B" w:rsidRPr="00375982" w:rsidRDefault="00455F2B" w:rsidP="00455F2B">
      <w:pPr>
        <w:spacing w:after="0" w:line="259" w:lineRule="auto"/>
      </w:pPr>
      <w:r w:rsidRPr="00375982">
        <w:t>public class CustomInitializer implements ApplicationContextInitializer&lt;ConfigurableApplicationContext&gt; {</w:t>
      </w:r>
    </w:p>
    <w:p w14:paraId="3DE511F1" w14:textId="77777777" w:rsidR="00455F2B" w:rsidRPr="00375982" w:rsidRDefault="00455F2B" w:rsidP="00455F2B">
      <w:pPr>
        <w:spacing w:after="0" w:line="259" w:lineRule="auto"/>
      </w:pPr>
      <w:r w:rsidRPr="00375982">
        <w:t xml:space="preserve">    @Override</w:t>
      </w:r>
    </w:p>
    <w:p w14:paraId="17EE24F4" w14:textId="77777777" w:rsidR="00455F2B" w:rsidRPr="00375982" w:rsidRDefault="00455F2B" w:rsidP="00455F2B">
      <w:pPr>
        <w:spacing w:after="0" w:line="259" w:lineRule="auto"/>
      </w:pPr>
      <w:r w:rsidRPr="00375982">
        <w:t xml:space="preserve">    public void initialize(ConfigurableApplicationContext ctx) {</w:t>
      </w:r>
    </w:p>
    <w:p w14:paraId="260C7112" w14:textId="77777777" w:rsidR="00455F2B" w:rsidRPr="00375982" w:rsidRDefault="00455F2B" w:rsidP="00455F2B">
      <w:pPr>
        <w:spacing w:after="0" w:line="259" w:lineRule="auto"/>
      </w:pPr>
      <w:r w:rsidRPr="00375982">
        <w:t xml:space="preserve">        ConfigurableEnvironment env = ctx.getEnvironment();</w:t>
      </w:r>
    </w:p>
    <w:p w14:paraId="465A7D81" w14:textId="77777777" w:rsidR="00455F2B" w:rsidRPr="00375982" w:rsidRDefault="00455F2B" w:rsidP="00455F2B">
      <w:pPr>
        <w:spacing w:after="0" w:line="259" w:lineRule="auto"/>
      </w:pPr>
      <w:r w:rsidRPr="00375982">
        <w:t xml:space="preserve">        env.getPropertySources().addFirst(new MapPropertySource("custom", Map.of("app.name", "MyApp")));</w:t>
      </w:r>
    </w:p>
    <w:p w14:paraId="188DA006" w14:textId="77777777" w:rsidR="00455F2B" w:rsidRPr="00375982" w:rsidRDefault="00455F2B" w:rsidP="00455F2B">
      <w:pPr>
        <w:spacing w:after="0" w:line="259" w:lineRule="auto"/>
      </w:pPr>
      <w:r w:rsidRPr="00375982">
        <w:t xml:space="preserve">    }</w:t>
      </w:r>
    </w:p>
    <w:p w14:paraId="0C40B7B6" w14:textId="77777777" w:rsidR="00455F2B" w:rsidRPr="00375982" w:rsidRDefault="00455F2B" w:rsidP="00455F2B">
      <w:pPr>
        <w:spacing w:after="0" w:line="259" w:lineRule="auto"/>
      </w:pPr>
      <w:r w:rsidRPr="00375982">
        <w:t>}</w:t>
      </w:r>
    </w:p>
    <w:p w14:paraId="29D47711" w14:textId="77777777" w:rsidR="00455F2B" w:rsidRPr="00375982" w:rsidRDefault="00455F2B" w:rsidP="00455F2B">
      <w:pPr>
        <w:numPr>
          <w:ilvl w:val="0"/>
          <w:numId w:val="538"/>
        </w:numPr>
        <w:spacing w:after="0" w:line="259" w:lineRule="auto"/>
      </w:pPr>
      <w:r w:rsidRPr="00375982">
        <w:rPr>
          <w:b/>
          <w:bCs/>
        </w:rPr>
        <w:t>Effect:</w:t>
      </w:r>
      <w:r w:rsidRPr="00375982">
        <w:t xml:space="preserve"> Sets properties </w:t>
      </w:r>
      <w:r w:rsidRPr="00375982">
        <w:rPr>
          <w:b/>
          <w:bCs/>
        </w:rPr>
        <w:t>before beans are instantiated</w:t>
      </w:r>
      <w:r w:rsidRPr="00375982">
        <w:t>, so all beans can see the new property.</w:t>
      </w:r>
    </w:p>
    <w:p w14:paraId="56E8989F" w14:textId="77777777" w:rsidR="00455F2B" w:rsidRPr="00375982" w:rsidRDefault="00000000" w:rsidP="00455F2B">
      <w:pPr>
        <w:spacing w:after="0" w:line="259" w:lineRule="auto"/>
      </w:pPr>
      <w:r>
        <w:pict w14:anchorId="1552C9B7">
          <v:rect id="_x0000_i1155" style="width:0;height:1.5pt" o:hralign="center" o:hrstd="t" o:hr="t" fillcolor="#a0a0a0" stroked="f"/>
        </w:pict>
      </w:r>
    </w:p>
    <w:p w14:paraId="3433F69C"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ApplicationListener (Event Hook)</w:t>
      </w:r>
    </w:p>
    <w:p w14:paraId="48889943" w14:textId="77777777" w:rsidR="00455F2B" w:rsidRPr="00375982" w:rsidRDefault="00455F2B" w:rsidP="00455F2B">
      <w:pPr>
        <w:numPr>
          <w:ilvl w:val="0"/>
          <w:numId w:val="539"/>
        </w:numPr>
        <w:spacing w:after="0" w:line="259" w:lineRule="auto"/>
      </w:pPr>
      <w:r w:rsidRPr="00375982">
        <w:rPr>
          <w:b/>
          <w:bCs/>
        </w:rPr>
        <w:t>Interface:</w:t>
      </w:r>
    </w:p>
    <w:p w14:paraId="3B6C69F8" w14:textId="77777777" w:rsidR="00455F2B" w:rsidRPr="00375982" w:rsidRDefault="00455F2B" w:rsidP="00455F2B">
      <w:pPr>
        <w:spacing w:after="0" w:line="259" w:lineRule="auto"/>
      </w:pPr>
      <w:r w:rsidRPr="00375982">
        <w:t>public interface ApplicationListener&lt;E extends ApplicationEvent&gt; {</w:t>
      </w:r>
    </w:p>
    <w:p w14:paraId="492A25A3" w14:textId="77777777" w:rsidR="00455F2B" w:rsidRPr="00375982" w:rsidRDefault="00455F2B" w:rsidP="00455F2B">
      <w:pPr>
        <w:spacing w:after="0" w:line="259" w:lineRule="auto"/>
      </w:pPr>
      <w:r w:rsidRPr="00375982">
        <w:t xml:space="preserve">    void onApplicationEvent(E event);</w:t>
      </w:r>
    </w:p>
    <w:p w14:paraId="70F2B02F" w14:textId="77777777" w:rsidR="00455F2B" w:rsidRPr="00375982" w:rsidRDefault="00455F2B" w:rsidP="00455F2B">
      <w:pPr>
        <w:spacing w:after="0" w:line="259" w:lineRule="auto"/>
      </w:pPr>
      <w:r w:rsidRPr="00375982">
        <w:t>}</w:t>
      </w:r>
    </w:p>
    <w:p w14:paraId="295DF057" w14:textId="77777777" w:rsidR="00455F2B" w:rsidRPr="00375982" w:rsidRDefault="00455F2B" w:rsidP="00455F2B">
      <w:pPr>
        <w:numPr>
          <w:ilvl w:val="0"/>
          <w:numId w:val="540"/>
        </w:numPr>
        <w:spacing w:after="0" w:line="259" w:lineRule="auto"/>
      </w:pPr>
      <w:r w:rsidRPr="00375982">
        <w:rPr>
          <w:b/>
          <w:bCs/>
        </w:rPr>
        <w:t>Key Characteristics:</w:t>
      </w:r>
    </w:p>
    <w:p w14:paraId="13D9F76D" w14:textId="77777777" w:rsidR="00455F2B" w:rsidRPr="00375982" w:rsidRDefault="00455F2B" w:rsidP="00455F2B">
      <w:pPr>
        <w:numPr>
          <w:ilvl w:val="1"/>
          <w:numId w:val="540"/>
        </w:numPr>
        <w:spacing w:after="0" w:line="259" w:lineRule="auto"/>
      </w:pPr>
      <w:r w:rsidRPr="00375982">
        <w:t xml:space="preserve">Listens to </w:t>
      </w:r>
      <w:r w:rsidRPr="00375982">
        <w:rPr>
          <w:b/>
          <w:bCs/>
        </w:rPr>
        <w:t>ApplicationEvents</w:t>
      </w:r>
      <w:r w:rsidRPr="00375982">
        <w:t xml:space="preserve"> at runtime.</w:t>
      </w:r>
    </w:p>
    <w:p w14:paraId="2BF5BE75" w14:textId="77777777" w:rsidR="00455F2B" w:rsidRPr="00375982" w:rsidRDefault="00455F2B" w:rsidP="00455F2B">
      <w:pPr>
        <w:numPr>
          <w:ilvl w:val="1"/>
          <w:numId w:val="540"/>
        </w:numPr>
        <w:spacing w:after="0" w:line="259" w:lineRule="auto"/>
      </w:pPr>
      <w:r w:rsidRPr="00375982">
        <w:t>Can respond to lifecycle events like:</w:t>
      </w:r>
    </w:p>
    <w:p w14:paraId="0D984847" w14:textId="77777777" w:rsidR="00455F2B" w:rsidRPr="00375982" w:rsidRDefault="00455F2B" w:rsidP="00455F2B">
      <w:pPr>
        <w:numPr>
          <w:ilvl w:val="2"/>
          <w:numId w:val="540"/>
        </w:numPr>
        <w:spacing w:after="0" w:line="259" w:lineRule="auto"/>
      </w:pPr>
      <w:r w:rsidRPr="00375982">
        <w:t>ApplicationStartingEvent</w:t>
      </w:r>
    </w:p>
    <w:p w14:paraId="261980FE" w14:textId="77777777" w:rsidR="00455F2B" w:rsidRPr="00375982" w:rsidRDefault="00455F2B" w:rsidP="00455F2B">
      <w:pPr>
        <w:numPr>
          <w:ilvl w:val="2"/>
          <w:numId w:val="540"/>
        </w:numPr>
        <w:spacing w:after="0" w:line="259" w:lineRule="auto"/>
      </w:pPr>
      <w:r w:rsidRPr="00375982">
        <w:t>ApplicationEnvironmentPreparedEvent</w:t>
      </w:r>
    </w:p>
    <w:p w14:paraId="3B7668C4" w14:textId="77777777" w:rsidR="00455F2B" w:rsidRPr="00375982" w:rsidRDefault="00455F2B" w:rsidP="00455F2B">
      <w:pPr>
        <w:numPr>
          <w:ilvl w:val="2"/>
          <w:numId w:val="540"/>
        </w:numPr>
        <w:spacing w:after="0" w:line="259" w:lineRule="auto"/>
      </w:pPr>
      <w:r w:rsidRPr="00375982">
        <w:t>ApplicationPreparedEvent</w:t>
      </w:r>
    </w:p>
    <w:p w14:paraId="489DEE89" w14:textId="77777777" w:rsidR="00455F2B" w:rsidRPr="00375982" w:rsidRDefault="00455F2B" w:rsidP="00455F2B">
      <w:pPr>
        <w:numPr>
          <w:ilvl w:val="2"/>
          <w:numId w:val="540"/>
        </w:numPr>
        <w:spacing w:after="0" w:line="259" w:lineRule="auto"/>
      </w:pPr>
      <w:r w:rsidRPr="00375982">
        <w:t>ApplicationReadyEvent</w:t>
      </w:r>
    </w:p>
    <w:p w14:paraId="6DD4D49C" w14:textId="77777777" w:rsidR="00455F2B" w:rsidRPr="00375982" w:rsidRDefault="00455F2B" w:rsidP="00455F2B">
      <w:pPr>
        <w:numPr>
          <w:ilvl w:val="1"/>
          <w:numId w:val="540"/>
        </w:numPr>
        <w:spacing w:after="0" w:line="259" w:lineRule="auto"/>
      </w:pPr>
      <w:r w:rsidRPr="00375982">
        <w:t>Registered via:</w:t>
      </w:r>
    </w:p>
    <w:p w14:paraId="18ED5285" w14:textId="77777777" w:rsidR="00455F2B" w:rsidRPr="00375982" w:rsidRDefault="00455F2B" w:rsidP="00455F2B">
      <w:pPr>
        <w:spacing w:after="0" w:line="259" w:lineRule="auto"/>
      </w:pPr>
      <w:r w:rsidRPr="00375982">
        <w:t>SpringApplication.addListeners(new MyListener());</w:t>
      </w:r>
    </w:p>
    <w:p w14:paraId="638376E1" w14:textId="77777777" w:rsidR="00455F2B" w:rsidRPr="00375982" w:rsidRDefault="00455F2B" w:rsidP="00455F2B">
      <w:pPr>
        <w:numPr>
          <w:ilvl w:val="0"/>
          <w:numId w:val="541"/>
        </w:numPr>
        <w:spacing w:after="0" w:line="259" w:lineRule="auto"/>
      </w:pPr>
      <w:r w:rsidRPr="00375982">
        <w:rPr>
          <w:b/>
          <w:bCs/>
        </w:rPr>
        <w:t>Example Use Case:</w:t>
      </w:r>
    </w:p>
    <w:p w14:paraId="45748947" w14:textId="77777777" w:rsidR="00455F2B" w:rsidRPr="00375982" w:rsidRDefault="00455F2B" w:rsidP="00455F2B">
      <w:pPr>
        <w:spacing w:after="0" w:line="259" w:lineRule="auto"/>
      </w:pPr>
      <w:r w:rsidRPr="00375982">
        <w:t>public class StartupListener implements ApplicationListener&lt;ApplicationReadyEvent&gt; {</w:t>
      </w:r>
    </w:p>
    <w:p w14:paraId="22C34615" w14:textId="77777777" w:rsidR="00455F2B" w:rsidRPr="00375982" w:rsidRDefault="00455F2B" w:rsidP="00455F2B">
      <w:pPr>
        <w:spacing w:after="0" w:line="259" w:lineRule="auto"/>
      </w:pPr>
      <w:r w:rsidRPr="00375982">
        <w:t xml:space="preserve">    @Override</w:t>
      </w:r>
    </w:p>
    <w:p w14:paraId="38644C93" w14:textId="77777777" w:rsidR="00455F2B" w:rsidRPr="00375982" w:rsidRDefault="00455F2B" w:rsidP="00455F2B">
      <w:pPr>
        <w:spacing w:after="0" w:line="259" w:lineRule="auto"/>
      </w:pPr>
      <w:r w:rsidRPr="00375982">
        <w:t xml:space="preserve">    public void onApplicationEvent(ApplicationReadyEvent event) {</w:t>
      </w:r>
    </w:p>
    <w:p w14:paraId="7ADA7F09" w14:textId="77777777" w:rsidR="00455F2B" w:rsidRPr="00375982" w:rsidRDefault="00455F2B" w:rsidP="00455F2B">
      <w:pPr>
        <w:spacing w:after="0" w:line="259" w:lineRule="auto"/>
      </w:pPr>
      <w:r w:rsidRPr="00375982">
        <w:t xml:space="preserve">        System.out.println("Application is ready!");</w:t>
      </w:r>
    </w:p>
    <w:p w14:paraId="2B488218" w14:textId="77777777" w:rsidR="00455F2B" w:rsidRPr="00375982" w:rsidRDefault="00455F2B" w:rsidP="00455F2B">
      <w:pPr>
        <w:spacing w:after="0" w:line="259" w:lineRule="auto"/>
      </w:pPr>
      <w:r w:rsidRPr="00375982">
        <w:t xml:space="preserve">    }</w:t>
      </w:r>
    </w:p>
    <w:p w14:paraId="17B39615" w14:textId="77777777" w:rsidR="00455F2B" w:rsidRPr="00375982" w:rsidRDefault="00455F2B" w:rsidP="00455F2B">
      <w:pPr>
        <w:spacing w:after="0" w:line="259" w:lineRule="auto"/>
      </w:pPr>
      <w:r w:rsidRPr="00375982">
        <w:t>}</w:t>
      </w:r>
    </w:p>
    <w:p w14:paraId="5F91626B" w14:textId="77777777" w:rsidR="00455F2B" w:rsidRPr="00375982" w:rsidRDefault="00455F2B" w:rsidP="00455F2B">
      <w:pPr>
        <w:numPr>
          <w:ilvl w:val="0"/>
          <w:numId w:val="542"/>
        </w:numPr>
        <w:spacing w:after="0" w:line="259" w:lineRule="auto"/>
      </w:pPr>
      <w:r w:rsidRPr="00375982">
        <w:rPr>
          <w:b/>
          <w:bCs/>
        </w:rPr>
        <w:t>Effect:</w:t>
      </w:r>
      <w:r w:rsidRPr="00375982">
        <w:t xml:space="preserve"> Responds </w:t>
      </w:r>
      <w:r w:rsidRPr="00375982">
        <w:rPr>
          <w:b/>
          <w:bCs/>
        </w:rPr>
        <w:t>after beans are fully initialized</w:t>
      </w:r>
      <w:r w:rsidRPr="00375982">
        <w:t xml:space="preserve"> (for ApplicationReadyEvent) or at intermediate points (for other events).</w:t>
      </w:r>
    </w:p>
    <w:p w14:paraId="677984F3" w14:textId="77777777" w:rsidR="00455F2B" w:rsidRPr="00375982" w:rsidRDefault="00000000" w:rsidP="00455F2B">
      <w:pPr>
        <w:spacing w:after="0" w:line="259" w:lineRule="auto"/>
      </w:pPr>
      <w:r>
        <w:pict w14:anchorId="24111EF7">
          <v:rect id="_x0000_i1156" style="width:0;height:1.5pt" o:hralign="center" o:hrstd="t" o:hr="t" fillcolor="#a0a0a0" stroked="f"/>
        </w:pict>
      </w:r>
    </w:p>
    <w:p w14:paraId="3BEE5590"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Key Differences in Execution Flow</w:t>
      </w:r>
    </w:p>
    <w:p w14:paraId="415555BF" w14:textId="77777777" w:rsidR="00455F2B" w:rsidRPr="00375982" w:rsidRDefault="00455F2B" w:rsidP="00455F2B">
      <w:pPr>
        <w:spacing w:after="0" w:line="259" w:lineRule="auto"/>
      </w:pPr>
      <w:r w:rsidRPr="00375982">
        <w:t>SpringApplication.run()</w:t>
      </w:r>
    </w:p>
    <w:p w14:paraId="01C75177" w14:textId="77777777" w:rsidR="00455F2B" w:rsidRPr="00375982" w:rsidRDefault="00455F2B" w:rsidP="00455F2B">
      <w:pPr>
        <w:spacing w:after="0" w:line="259" w:lineRule="auto"/>
      </w:pPr>
      <w:r w:rsidRPr="00375982">
        <w:t xml:space="preserve">   |</w:t>
      </w:r>
    </w:p>
    <w:p w14:paraId="568CE3DF" w14:textId="77777777" w:rsidR="00455F2B" w:rsidRPr="00375982" w:rsidRDefault="00455F2B" w:rsidP="00455F2B">
      <w:pPr>
        <w:spacing w:after="0" w:line="259" w:lineRule="auto"/>
      </w:pPr>
      <w:r w:rsidRPr="00375982">
        <w:lastRenderedPageBreak/>
        <w:t xml:space="preserve">   v</w:t>
      </w:r>
    </w:p>
    <w:p w14:paraId="760ED134" w14:textId="77777777" w:rsidR="00455F2B" w:rsidRPr="00375982" w:rsidRDefault="00455F2B" w:rsidP="00455F2B">
      <w:pPr>
        <w:spacing w:after="0" w:line="259" w:lineRule="auto"/>
      </w:pPr>
      <w:r w:rsidRPr="00375982">
        <w:t>Environment prepared</w:t>
      </w:r>
    </w:p>
    <w:p w14:paraId="317CBE03" w14:textId="77777777" w:rsidR="00455F2B" w:rsidRPr="00375982" w:rsidRDefault="00455F2B" w:rsidP="00455F2B">
      <w:pPr>
        <w:spacing w:after="0" w:line="259" w:lineRule="auto"/>
      </w:pPr>
      <w:r w:rsidRPr="00375982">
        <w:t xml:space="preserve">   |</w:t>
      </w:r>
    </w:p>
    <w:p w14:paraId="19925854" w14:textId="77777777" w:rsidR="00455F2B" w:rsidRPr="00375982" w:rsidRDefault="00455F2B" w:rsidP="00455F2B">
      <w:pPr>
        <w:spacing w:after="0" w:line="259" w:lineRule="auto"/>
      </w:pPr>
      <w:r w:rsidRPr="00375982">
        <w:t xml:space="preserve">   v</w:t>
      </w:r>
    </w:p>
    <w:p w14:paraId="1E533CD3" w14:textId="77777777" w:rsidR="00455F2B" w:rsidRPr="00375982" w:rsidRDefault="00455F2B" w:rsidP="00455F2B">
      <w:pPr>
        <w:spacing w:after="0" w:line="259" w:lineRule="auto"/>
      </w:pPr>
      <w:r w:rsidRPr="00375982">
        <w:t>ApplicationContext created</w:t>
      </w:r>
    </w:p>
    <w:p w14:paraId="7A5127DE" w14:textId="77777777" w:rsidR="00455F2B" w:rsidRPr="00375982" w:rsidRDefault="00455F2B" w:rsidP="00455F2B">
      <w:pPr>
        <w:spacing w:after="0" w:line="259" w:lineRule="auto"/>
      </w:pPr>
      <w:r w:rsidRPr="00375982">
        <w:t xml:space="preserve">   |</w:t>
      </w:r>
    </w:p>
    <w:p w14:paraId="167358DA" w14:textId="77777777" w:rsidR="00455F2B" w:rsidRPr="00375982" w:rsidRDefault="00455F2B" w:rsidP="00455F2B">
      <w:pPr>
        <w:spacing w:after="0" w:line="259" w:lineRule="auto"/>
      </w:pPr>
      <w:r w:rsidRPr="00375982">
        <w:t xml:space="preserve">   v</w:t>
      </w:r>
    </w:p>
    <w:p w14:paraId="62245792" w14:textId="77777777" w:rsidR="00455F2B" w:rsidRPr="00375982" w:rsidRDefault="00455F2B" w:rsidP="00455F2B">
      <w:pPr>
        <w:spacing w:after="0" w:line="259" w:lineRule="auto"/>
      </w:pPr>
      <w:r w:rsidRPr="00375982">
        <w:t>ApplicationContextInitializers run (pre-refresh) -&gt; can modify context</w:t>
      </w:r>
    </w:p>
    <w:p w14:paraId="2740549B" w14:textId="77777777" w:rsidR="00455F2B" w:rsidRPr="00375982" w:rsidRDefault="00455F2B" w:rsidP="00455F2B">
      <w:pPr>
        <w:spacing w:after="0" w:line="259" w:lineRule="auto"/>
      </w:pPr>
      <w:r w:rsidRPr="00375982">
        <w:t xml:space="preserve">   |</w:t>
      </w:r>
    </w:p>
    <w:p w14:paraId="69FA8C9B" w14:textId="77777777" w:rsidR="00455F2B" w:rsidRPr="00375982" w:rsidRDefault="00455F2B" w:rsidP="00455F2B">
      <w:pPr>
        <w:spacing w:after="0" w:line="259" w:lineRule="auto"/>
      </w:pPr>
      <w:r w:rsidRPr="00375982">
        <w:t xml:space="preserve">   v</w:t>
      </w:r>
    </w:p>
    <w:p w14:paraId="4BF10F64" w14:textId="77777777" w:rsidR="00455F2B" w:rsidRPr="00375982" w:rsidRDefault="00455F2B" w:rsidP="00455F2B">
      <w:pPr>
        <w:spacing w:after="0" w:line="259" w:lineRule="auto"/>
      </w:pPr>
      <w:r w:rsidRPr="00375982">
        <w:t>Context refresh -&gt; beans instantiated, DI applied</w:t>
      </w:r>
    </w:p>
    <w:p w14:paraId="79E85D8B" w14:textId="77777777" w:rsidR="00455F2B" w:rsidRPr="00375982" w:rsidRDefault="00455F2B" w:rsidP="00455F2B">
      <w:pPr>
        <w:spacing w:after="0" w:line="259" w:lineRule="auto"/>
      </w:pPr>
      <w:r w:rsidRPr="00375982">
        <w:t xml:space="preserve">   |</w:t>
      </w:r>
    </w:p>
    <w:p w14:paraId="6259A51D" w14:textId="77777777" w:rsidR="00455F2B" w:rsidRPr="00375982" w:rsidRDefault="00455F2B" w:rsidP="00455F2B">
      <w:pPr>
        <w:spacing w:after="0" w:line="259" w:lineRule="auto"/>
      </w:pPr>
      <w:r w:rsidRPr="00375982">
        <w:t xml:space="preserve">   v</w:t>
      </w:r>
    </w:p>
    <w:p w14:paraId="2420410C" w14:textId="77777777" w:rsidR="00455F2B" w:rsidRPr="00375982" w:rsidRDefault="00455F2B" w:rsidP="00455F2B">
      <w:pPr>
        <w:spacing w:after="0" w:line="259" w:lineRule="auto"/>
      </w:pPr>
      <w:r w:rsidRPr="00375982">
        <w:t>ApplicationListeners triggered by events:</w:t>
      </w:r>
    </w:p>
    <w:p w14:paraId="046C3856" w14:textId="77777777" w:rsidR="00455F2B" w:rsidRPr="00375982" w:rsidRDefault="00455F2B" w:rsidP="00455F2B">
      <w:pPr>
        <w:spacing w:after="0" w:line="259" w:lineRule="auto"/>
      </w:pPr>
      <w:r w:rsidRPr="00375982">
        <w:t xml:space="preserve">   - ApplicationStartedEvent</w:t>
      </w:r>
    </w:p>
    <w:p w14:paraId="46B9FFF4" w14:textId="77777777" w:rsidR="00455F2B" w:rsidRPr="00375982" w:rsidRDefault="00455F2B" w:rsidP="00455F2B">
      <w:pPr>
        <w:spacing w:after="0" w:line="259" w:lineRule="auto"/>
      </w:pPr>
      <w:r w:rsidRPr="00375982">
        <w:t xml:space="preserve">   - ApplicationReadyEvent</w:t>
      </w:r>
    </w:p>
    <w:p w14:paraId="689CFCC5" w14:textId="77777777" w:rsidR="00455F2B" w:rsidRPr="00375982" w:rsidRDefault="00455F2B" w:rsidP="00455F2B">
      <w:pPr>
        <w:spacing w:after="0" w:line="259" w:lineRule="auto"/>
      </w:pPr>
      <w:r w:rsidRPr="00375982">
        <w:t xml:space="preserve">   - etc.</w:t>
      </w:r>
    </w:p>
    <w:p w14:paraId="6999F631" w14:textId="77777777" w:rsidR="00455F2B" w:rsidRPr="00375982" w:rsidRDefault="00455F2B" w:rsidP="00455F2B">
      <w:pPr>
        <w:numPr>
          <w:ilvl w:val="0"/>
          <w:numId w:val="543"/>
        </w:numPr>
        <w:spacing w:after="0" w:line="259" w:lineRule="auto"/>
      </w:pPr>
      <w:r w:rsidRPr="00375982">
        <w:rPr>
          <w:b/>
          <w:bCs/>
        </w:rPr>
        <w:t>Initializer:</w:t>
      </w:r>
      <w:r w:rsidRPr="00375982">
        <w:t xml:space="preserve"> pre-refresh → modifies context before beans exist</w:t>
      </w:r>
    </w:p>
    <w:p w14:paraId="5286B3D4" w14:textId="77777777" w:rsidR="00455F2B" w:rsidRPr="00375982" w:rsidRDefault="00455F2B" w:rsidP="00455F2B">
      <w:pPr>
        <w:numPr>
          <w:ilvl w:val="0"/>
          <w:numId w:val="543"/>
        </w:numPr>
        <w:spacing w:after="0" w:line="259" w:lineRule="auto"/>
      </w:pPr>
      <w:r w:rsidRPr="00375982">
        <w:rPr>
          <w:b/>
          <w:bCs/>
        </w:rPr>
        <w:t>Listener:</w:t>
      </w:r>
      <w:r w:rsidRPr="00375982">
        <w:t xml:space="preserve"> post-refresh or during startup events → reacts to events, cannot modify bean definitions</w:t>
      </w:r>
    </w:p>
    <w:p w14:paraId="14ADB9CA" w14:textId="77777777" w:rsidR="00455F2B" w:rsidRPr="00375982" w:rsidRDefault="00000000" w:rsidP="00455F2B">
      <w:pPr>
        <w:spacing w:after="0" w:line="259" w:lineRule="auto"/>
      </w:pPr>
      <w:r>
        <w:pict w14:anchorId="3FDDB286">
          <v:rect id="_x0000_i1157" style="width:0;height:1.5pt" o:hralign="center" o:hrstd="t" o:hr="t" fillcolor="#a0a0a0" stroked="f"/>
        </w:pict>
      </w:r>
    </w:p>
    <w:p w14:paraId="67BD31D4"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602D7BBD" w14:textId="77777777" w:rsidR="00455F2B" w:rsidRPr="00375982" w:rsidRDefault="00455F2B" w:rsidP="00455F2B">
      <w:pPr>
        <w:numPr>
          <w:ilvl w:val="0"/>
          <w:numId w:val="544"/>
        </w:numPr>
        <w:spacing w:after="0" w:line="259" w:lineRule="auto"/>
      </w:pPr>
      <w:r w:rsidRPr="002F734F">
        <w:rPr>
          <w:highlight w:val="green"/>
        </w:rPr>
        <w:t xml:space="preserve">ApplicationContextInitializer is </w:t>
      </w:r>
      <w:r w:rsidRPr="002F734F">
        <w:rPr>
          <w:b/>
          <w:bCs/>
          <w:highlight w:val="green"/>
        </w:rPr>
        <w:t>for context configuration</w:t>
      </w:r>
      <w:r w:rsidRPr="002F734F">
        <w:rPr>
          <w:highlight w:val="green"/>
        </w:rPr>
        <w:t xml:space="preserve">, often used in </w:t>
      </w:r>
      <w:r w:rsidRPr="002F734F">
        <w:rPr>
          <w:b/>
          <w:bCs/>
          <w:highlight w:val="green"/>
        </w:rPr>
        <w:t>multi-module apps or custom Spring Boot launches</w:t>
      </w:r>
      <w:r w:rsidRPr="00375982">
        <w:t>.</w:t>
      </w:r>
    </w:p>
    <w:p w14:paraId="4BF0E6D0" w14:textId="77777777" w:rsidR="00455F2B" w:rsidRPr="002F734F" w:rsidRDefault="00455F2B" w:rsidP="00455F2B">
      <w:pPr>
        <w:numPr>
          <w:ilvl w:val="0"/>
          <w:numId w:val="544"/>
        </w:numPr>
        <w:spacing w:after="0" w:line="259" w:lineRule="auto"/>
        <w:rPr>
          <w:highlight w:val="green"/>
        </w:rPr>
      </w:pPr>
      <w:r w:rsidRPr="002F734F">
        <w:rPr>
          <w:highlight w:val="green"/>
        </w:rPr>
        <w:t xml:space="preserve">ApplicationListener is </w:t>
      </w:r>
      <w:r w:rsidRPr="002F734F">
        <w:rPr>
          <w:b/>
          <w:bCs/>
          <w:highlight w:val="green"/>
        </w:rPr>
        <w:t>for reacting</w:t>
      </w:r>
      <w:r w:rsidRPr="002F734F">
        <w:rPr>
          <w:highlight w:val="green"/>
        </w:rPr>
        <w:t xml:space="preserve">, often used in </w:t>
      </w:r>
      <w:r w:rsidRPr="002F734F">
        <w:rPr>
          <w:b/>
          <w:bCs/>
          <w:highlight w:val="green"/>
        </w:rPr>
        <w:t>monitoring, logging, metrics, or custom startup tasks</w:t>
      </w:r>
      <w:r w:rsidRPr="002F734F">
        <w:rPr>
          <w:highlight w:val="green"/>
        </w:rPr>
        <w:t>.</w:t>
      </w:r>
    </w:p>
    <w:p w14:paraId="73D39BA4" w14:textId="77777777" w:rsidR="00455F2B" w:rsidRPr="00375982" w:rsidRDefault="00455F2B" w:rsidP="00455F2B">
      <w:pPr>
        <w:numPr>
          <w:ilvl w:val="0"/>
          <w:numId w:val="544"/>
        </w:numPr>
        <w:spacing w:after="0" w:line="259" w:lineRule="auto"/>
      </w:pPr>
      <w:r w:rsidRPr="00375982">
        <w:t xml:space="preserve">They </w:t>
      </w:r>
      <w:r w:rsidRPr="00375982">
        <w:rPr>
          <w:b/>
          <w:bCs/>
        </w:rPr>
        <w:t>complement each other</w:t>
      </w:r>
      <w:r w:rsidRPr="00375982">
        <w:t>:</w:t>
      </w:r>
    </w:p>
    <w:p w14:paraId="1806D9DE" w14:textId="77777777" w:rsidR="00455F2B" w:rsidRPr="002F734F" w:rsidRDefault="00455F2B" w:rsidP="00455F2B">
      <w:pPr>
        <w:numPr>
          <w:ilvl w:val="1"/>
          <w:numId w:val="544"/>
        </w:numPr>
        <w:spacing w:after="0" w:line="259" w:lineRule="auto"/>
        <w:rPr>
          <w:highlight w:val="green"/>
        </w:rPr>
      </w:pPr>
      <w:r w:rsidRPr="002F734F">
        <w:rPr>
          <w:highlight w:val="green"/>
        </w:rPr>
        <w:t>Initializer prepares the context</w:t>
      </w:r>
    </w:p>
    <w:p w14:paraId="59E0D3B7" w14:textId="77777777" w:rsidR="00455F2B" w:rsidRPr="002F734F" w:rsidRDefault="00455F2B" w:rsidP="00455F2B">
      <w:pPr>
        <w:numPr>
          <w:ilvl w:val="1"/>
          <w:numId w:val="544"/>
        </w:numPr>
        <w:spacing w:after="0" w:line="259" w:lineRule="auto"/>
        <w:rPr>
          <w:highlight w:val="green"/>
        </w:rPr>
      </w:pPr>
      <w:r w:rsidRPr="002F734F">
        <w:rPr>
          <w:highlight w:val="green"/>
        </w:rPr>
        <w:t>Listener reacts after the context is ready</w:t>
      </w:r>
    </w:p>
    <w:p w14:paraId="21270AEB" w14:textId="77777777" w:rsidR="00455F2B" w:rsidRPr="00375982" w:rsidRDefault="00455F2B" w:rsidP="00455F2B">
      <w:pPr>
        <w:numPr>
          <w:ilvl w:val="0"/>
          <w:numId w:val="544"/>
        </w:numPr>
        <w:spacing w:after="0" w:line="259" w:lineRule="auto"/>
      </w:pPr>
      <w:r w:rsidRPr="00375982">
        <w:t xml:space="preserve">You often see </w:t>
      </w:r>
      <w:r w:rsidRPr="00375982">
        <w:rPr>
          <w:b/>
          <w:bCs/>
        </w:rPr>
        <w:t>Boot starters using listeners</w:t>
      </w:r>
      <w:r w:rsidRPr="00375982">
        <w:t xml:space="preserve"> (ApplicationReadyEvent) and </w:t>
      </w:r>
      <w:r w:rsidRPr="00375982">
        <w:rPr>
          <w:b/>
          <w:bCs/>
        </w:rPr>
        <w:t>custom frameworks using initializers</w:t>
      </w:r>
      <w:r w:rsidRPr="00375982">
        <w:t>.</w:t>
      </w:r>
    </w:p>
    <w:p w14:paraId="71DAA160" w14:textId="77777777" w:rsidR="00455F2B" w:rsidRPr="00375982" w:rsidRDefault="00000000" w:rsidP="00455F2B">
      <w:pPr>
        <w:spacing w:after="0" w:line="259" w:lineRule="auto"/>
      </w:pPr>
      <w:r>
        <w:pict w14:anchorId="37169722">
          <v:rect id="_x0000_i1158" style="width:0;height:1.5pt" o:hralign="center" o:hrstd="t" o:hr="t" fillcolor="#a0a0a0" stroked="f"/>
        </w:pict>
      </w:r>
    </w:p>
    <w:p w14:paraId="6B6DCF11"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6EADAE4B" w14:textId="77777777" w:rsidR="00455F2B" w:rsidRPr="00375982" w:rsidRDefault="00455F2B" w:rsidP="00455F2B">
      <w:pPr>
        <w:spacing w:after="0" w:line="259" w:lineRule="auto"/>
      </w:pPr>
      <w:r w:rsidRPr="00F95B35">
        <w:rPr>
          <w:b/>
          <w:bCs/>
          <w:highlight w:val="green"/>
        </w:rPr>
        <w:t>ApplicationContextInitializer modifies or configures the ApplicationContext before it is refreshed, while ApplicationListener reacts to lifecycle events published by the context at runtime; initializers are pre-refresh hooks, listeners are event-driven runtime hooks.</w:t>
      </w:r>
    </w:p>
    <w:p w14:paraId="18045B79" w14:textId="77777777" w:rsidR="00455F2B" w:rsidRPr="00375982" w:rsidRDefault="00455F2B" w:rsidP="00455F2B">
      <w:pPr>
        <w:spacing w:after="0"/>
      </w:pPr>
    </w:p>
    <w:p w14:paraId="65B7736C" w14:textId="77777777" w:rsidR="00455F2B" w:rsidRPr="00455F2B" w:rsidRDefault="00455F2B" w:rsidP="00455F2B">
      <w:pPr>
        <w:rPr>
          <w:b/>
          <w:bCs/>
          <w:color w:val="EE0000"/>
          <w:sz w:val="24"/>
          <w:szCs w:val="24"/>
          <w:lang w:val="en-IN"/>
        </w:rPr>
      </w:pPr>
      <w:r w:rsidRPr="00455F2B">
        <w:rPr>
          <w:b/>
          <w:bCs/>
          <w:color w:val="EE0000"/>
          <w:sz w:val="24"/>
          <w:szCs w:val="24"/>
          <w:lang w:val="en-IN"/>
        </w:rPr>
        <w:t>5.  When are auto-configs applied in startup lifecycle?</w:t>
      </w:r>
    </w:p>
    <w:p w14:paraId="579CA685"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 Auto-Configuration</w:t>
      </w:r>
    </w:p>
    <w:p w14:paraId="2FAD1CAD" w14:textId="77777777" w:rsidR="00455F2B" w:rsidRPr="00375982" w:rsidRDefault="00455F2B" w:rsidP="00455F2B">
      <w:pPr>
        <w:numPr>
          <w:ilvl w:val="0"/>
          <w:numId w:val="545"/>
        </w:numPr>
        <w:spacing w:after="0" w:line="259" w:lineRule="auto"/>
      </w:pPr>
      <w:r w:rsidRPr="00375982">
        <w:t xml:space="preserve">Auto-configuration classes (@EnableAutoConfiguration) provide </w:t>
      </w:r>
      <w:r w:rsidRPr="00375982">
        <w:rPr>
          <w:b/>
          <w:bCs/>
        </w:rPr>
        <w:t>opinionated bean definitions</w:t>
      </w:r>
      <w:r w:rsidRPr="00375982">
        <w:t xml:space="preserve"> for common use cases.</w:t>
      </w:r>
    </w:p>
    <w:p w14:paraId="1F31E2F4" w14:textId="77777777" w:rsidR="00455F2B" w:rsidRPr="00F95B35" w:rsidRDefault="00455F2B" w:rsidP="00455F2B">
      <w:pPr>
        <w:numPr>
          <w:ilvl w:val="0"/>
          <w:numId w:val="545"/>
        </w:numPr>
        <w:spacing w:after="0" w:line="259" w:lineRule="auto"/>
        <w:rPr>
          <w:highlight w:val="green"/>
        </w:rPr>
      </w:pPr>
      <w:r w:rsidRPr="00F95B35">
        <w:rPr>
          <w:highlight w:val="green"/>
        </w:rPr>
        <w:t xml:space="preserve">They rely heavily on </w:t>
      </w:r>
      <w:r w:rsidRPr="00F95B35">
        <w:rPr>
          <w:b/>
          <w:bCs/>
          <w:highlight w:val="green"/>
        </w:rPr>
        <w:t>conditional annotations</w:t>
      </w:r>
      <w:r w:rsidRPr="00F95B35">
        <w:rPr>
          <w:highlight w:val="green"/>
        </w:rPr>
        <w:t xml:space="preserve"> like:</w:t>
      </w:r>
    </w:p>
    <w:p w14:paraId="57DC76C4" w14:textId="77777777" w:rsidR="00455F2B" w:rsidRPr="00375982" w:rsidRDefault="00455F2B" w:rsidP="00455F2B">
      <w:pPr>
        <w:numPr>
          <w:ilvl w:val="1"/>
          <w:numId w:val="545"/>
        </w:numPr>
        <w:spacing w:after="0" w:line="259" w:lineRule="auto"/>
      </w:pPr>
      <w:r w:rsidRPr="00375982">
        <w:t>@ConditionalOnClass</w:t>
      </w:r>
    </w:p>
    <w:p w14:paraId="3FC52C06" w14:textId="77777777" w:rsidR="00455F2B" w:rsidRPr="00375982" w:rsidRDefault="00455F2B" w:rsidP="00455F2B">
      <w:pPr>
        <w:numPr>
          <w:ilvl w:val="1"/>
          <w:numId w:val="545"/>
        </w:numPr>
        <w:spacing w:after="0" w:line="259" w:lineRule="auto"/>
      </w:pPr>
      <w:r w:rsidRPr="00375982">
        <w:lastRenderedPageBreak/>
        <w:t>@ConditionalOnMissingBean</w:t>
      </w:r>
    </w:p>
    <w:p w14:paraId="0A36AE76" w14:textId="77777777" w:rsidR="00455F2B" w:rsidRPr="00375982" w:rsidRDefault="00455F2B" w:rsidP="00455F2B">
      <w:pPr>
        <w:numPr>
          <w:ilvl w:val="1"/>
          <w:numId w:val="545"/>
        </w:numPr>
        <w:spacing w:after="0" w:line="259" w:lineRule="auto"/>
      </w:pPr>
      <w:r w:rsidRPr="00375982">
        <w:t>@ConditionalOnProperty</w:t>
      </w:r>
    </w:p>
    <w:p w14:paraId="6ECF94E5" w14:textId="77777777" w:rsidR="00455F2B" w:rsidRPr="00375982" w:rsidRDefault="00455F2B" w:rsidP="00455F2B">
      <w:pPr>
        <w:numPr>
          <w:ilvl w:val="1"/>
          <w:numId w:val="545"/>
        </w:numPr>
        <w:spacing w:after="0" w:line="259" w:lineRule="auto"/>
      </w:pPr>
      <w:r w:rsidRPr="00375982">
        <w:t>@ConditionalOnBean</w:t>
      </w:r>
    </w:p>
    <w:p w14:paraId="2C8FFF97" w14:textId="77777777" w:rsidR="00455F2B" w:rsidRPr="00375982" w:rsidRDefault="00455F2B" w:rsidP="00455F2B">
      <w:pPr>
        <w:numPr>
          <w:ilvl w:val="0"/>
          <w:numId w:val="545"/>
        </w:numPr>
        <w:spacing w:after="0" w:line="259" w:lineRule="auto"/>
      </w:pPr>
      <w:r w:rsidRPr="00375982">
        <w:t xml:space="preserve">Purpose: Boot </w:t>
      </w:r>
      <w:r w:rsidRPr="00375982">
        <w:rPr>
          <w:b/>
          <w:bCs/>
        </w:rPr>
        <w:t>creates defaults but backs off if user overrides</w:t>
      </w:r>
      <w:r w:rsidRPr="00375982">
        <w:t>.</w:t>
      </w:r>
    </w:p>
    <w:p w14:paraId="2B4D1B00" w14:textId="77777777" w:rsidR="00455F2B" w:rsidRPr="00375982" w:rsidRDefault="00000000" w:rsidP="00455F2B">
      <w:pPr>
        <w:spacing w:after="0" w:line="259" w:lineRule="auto"/>
      </w:pPr>
      <w:r>
        <w:pict w14:anchorId="635DF725">
          <v:rect id="_x0000_i1159" style="width:0;height:1.5pt" o:hralign="center" o:hrstd="t" o:hr="t" fillcolor="#a0a0a0" stroked="f"/>
        </w:pict>
      </w:r>
    </w:p>
    <w:p w14:paraId="48118BFE"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Timeline: When Auto-Configs Are Applied</w:t>
      </w:r>
    </w:p>
    <w:p w14:paraId="64346391" w14:textId="77777777" w:rsidR="00455F2B" w:rsidRPr="00375982" w:rsidRDefault="00455F2B" w:rsidP="00455F2B">
      <w:pPr>
        <w:spacing w:after="0" w:line="259" w:lineRule="auto"/>
      </w:pPr>
      <w:r w:rsidRPr="00375982">
        <w:t xml:space="preserve">Auto-configurations are </w:t>
      </w:r>
      <w:r w:rsidRPr="00375982">
        <w:rPr>
          <w:b/>
          <w:bCs/>
        </w:rPr>
        <w:t>applied between context creation and bean instantiation</w:t>
      </w:r>
      <w:r w:rsidRPr="00375982">
        <w:t>:</w:t>
      </w:r>
    </w:p>
    <w:p w14:paraId="48DC98C7" w14:textId="77777777" w:rsidR="00455F2B" w:rsidRPr="00F95B35" w:rsidRDefault="00455F2B" w:rsidP="00455F2B">
      <w:pPr>
        <w:spacing w:after="0" w:line="259" w:lineRule="auto"/>
        <w:rPr>
          <w:color w:val="EE0000"/>
        </w:rPr>
      </w:pPr>
      <w:r w:rsidRPr="00F95B35">
        <w:rPr>
          <w:color w:val="EE0000"/>
        </w:rPr>
        <w:t>SpringApplication.run()</w:t>
      </w:r>
    </w:p>
    <w:p w14:paraId="51DDE1BC" w14:textId="77777777" w:rsidR="00455F2B" w:rsidRPr="00F95B35" w:rsidRDefault="00455F2B" w:rsidP="00455F2B">
      <w:pPr>
        <w:spacing w:after="0" w:line="259" w:lineRule="auto"/>
        <w:rPr>
          <w:color w:val="EE0000"/>
        </w:rPr>
      </w:pPr>
      <w:r w:rsidRPr="00F95B35">
        <w:rPr>
          <w:color w:val="EE0000"/>
        </w:rPr>
        <w:t xml:space="preserve">   |</w:t>
      </w:r>
    </w:p>
    <w:p w14:paraId="4829C229" w14:textId="77777777" w:rsidR="00455F2B" w:rsidRPr="00F95B35" w:rsidRDefault="00455F2B" w:rsidP="00455F2B">
      <w:pPr>
        <w:spacing w:after="0" w:line="259" w:lineRule="auto"/>
        <w:rPr>
          <w:color w:val="EE0000"/>
        </w:rPr>
      </w:pPr>
      <w:r w:rsidRPr="00F95B35">
        <w:rPr>
          <w:color w:val="EE0000"/>
        </w:rPr>
        <w:t xml:space="preserve">   v</w:t>
      </w:r>
    </w:p>
    <w:p w14:paraId="050A8912" w14:textId="77777777" w:rsidR="00455F2B" w:rsidRPr="00F95B35" w:rsidRDefault="00455F2B" w:rsidP="00455F2B">
      <w:pPr>
        <w:spacing w:after="0" w:line="259" w:lineRule="auto"/>
        <w:rPr>
          <w:color w:val="EE0000"/>
        </w:rPr>
      </w:pPr>
      <w:r w:rsidRPr="00F95B35">
        <w:rPr>
          <w:color w:val="EE0000"/>
        </w:rPr>
        <w:t>Environment prepared</w:t>
      </w:r>
    </w:p>
    <w:p w14:paraId="003939C8" w14:textId="77777777" w:rsidR="00455F2B" w:rsidRPr="00F95B35" w:rsidRDefault="00455F2B" w:rsidP="00455F2B">
      <w:pPr>
        <w:spacing w:after="0" w:line="259" w:lineRule="auto"/>
        <w:rPr>
          <w:color w:val="EE0000"/>
        </w:rPr>
      </w:pPr>
      <w:r w:rsidRPr="00F95B35">
        <w:rPr>
          <w:color w:val="EE0000"/>
        </w:rPr>
        <w:t xml:space="preserve">   |</w:t>
      </w:r>
    </w:p>
    <w:p w14:paraId="2E6A50A6" w14:textId="77777777" w:rsidR="00455F2B" w:rsidRPr="00F95B35" w:rsidRDefault="00455F2B" w:rsidP="00455F2B">
      <w:pPr>
        <w:spacing w:after="0" w:line="259" w:lineRule="auto"/>
        <w:rPr>
          <w:color w:val="EE0000"/>
        </w:rPr>
      </w:pPr>
      <w:r w:rsidRPr="00F95B35">
        <w:rPr>
          <w:color w:val="EE0000"/>
        </w:rPr>
        <w:t xml:space="preserve">   v</w:t>
      </w:r>
    </w:p>
    <w:p w14:paraId="3FA4C37A" w14:textId="77777777" w:rsidR="00455F2B" w:rsidRPr="00F95B35" w:rsidRDefault="00455F2B" w:rsidP="00455F2B">
      <w:pPr>
        <w:spacing w:after="0" w:line="259" w:lineRule="auto"/>
        <w:rPr>
          <w:color w:val="EE0000"/>
        </w:rPr>
      </w:pPr>
      <w:r w:rsidRPr="00F95B35">
        <w:rPr>
          <w:color w:val="EE0000"/>
        </w:rPr>
        <w:t>ApplicationContext created</w:t>
      </w:r>
    </w:p>
    <w:p w14:paraId="2EEBF903" w14:textId="77777777" w:rsidR="00455F2B" w:rsidRPr="00F95B35" w:rsidRDefault="00455F2B" w:rsidP="00455F2B">
      <w:pPr>
        <w:spacing w:after="0" w:line="259" w:lineRule="auto"/>
        <w:rPr>
          <w:color w:val="EE0000"/>
        </w:rPr>
      </w:pPr>
      <w:r w:rsidRPr="00F95B35">
        <w:rPr>
          <w:color w:val="EE0000"/>
        </w:rPr>
        <w:t xml:space="preserve">   |</w:t>
      </w:r>
    </w:p>
    <w:p w14:paraId="2DBCABD4" w14:textId="77777777" w:rsidR="00455F2B" w:rsidRPr="00F95B35" w:rsidRDefault="00455F2B" w:rsidP="00455F2B">
      <w:pPr>
        <w:spacing w:after="0" w:line="259" w:lineRule="auto"/>
        <w:rPr>
          <w:color w:val="EE0000"/>
        </w:rPr>
      </w:pPr>
      <w:r w:rsidRPr="00F95B35">
        <w:rPr>
          <w:color w:val="EE0000"/>
        </w:rPr>
        <w:t xml:space="preserve">   v</w:t>
      </w:r>
    </w:p>
    <w:p w14:paraId="3A189F49" w14:textId="77777777" w:rsidR="00455F2B" w:rsidRPr="00F95B35" w:rsidRDefault="00455F2B" w:rsidP="00455F2B">
      <w:pPr>
        <w:spacing w:after="0" w:line="259" w:lineRule="auto"/>
        <w:rPr>
          <w:color w:val="EE0000"/>
        </w:rPr>
      </w:pPr>
      <w:r w:rsidRPr="00F95B35">
        <w:rPr>
          <w:color w:val="EE0000"/>
        </w:rPr>
        <w:t>-- Auto-configurations registered here --</w:t>
      </w:r>
    </w:p>
    <w:p w14:paraId="5DA380FE" w14:textId="77777777" w:rsidR="00455F2B" w:rsidRPr="00F95B35" w:rsidRDefault="00455F2B" w:rsidP="00455F2B">
      <w:pPr>
        <w:spacing w:after="0" w:line="259" w:lineRule="auto"/>
        <w:rPr>
          <w:color w:val="EE0000"/>
        </w:rPr>
      </w:pPr>
      <w:r w:rsidRPr="00F95B35">
        <w:rPr>
          <w:color w:val="EE0000"/>
        </w:rPr>
        <w:t>ApplicationContextInitializers invoked</w:t>
      </w:r>
    </w:p>
    <w:p w14:paraId="6498896E" w14:textId="77777777" w:rsidR="00455F2B" w:rsidRPr="00F95B35" w:rsidRDefault="00455F2B" w:rsidP="00455F2B">
      <w:pPr>
        <w:spacing w:after="0" w:line="259" w:lineRule="auto"/>
        <w:rPr>
          <w:color w:val="EE0000"/>
        </w:rPr>
      </w:pPr>
      <w:r w:rsidRPr="00F95B35">
        <w:rPr>
          <w:color w:val="EE0000"/>
        </w:rPr>
        <w:t xml:space="preserve">   |</w:t>
      </w:r>
    </w:p>
    <w:p w14:paraId="4ADD3626" w14:textId="77777777" w:rsidR="00455F2B" w:rsidRPr="00F95B35" w:rsidRDefault="00455F2B" w:rsidP="00455F2B">
      <w:pPr>
        <w:spacing w:after="0" w:line="259" w:lineRule="auto"/>
        <w:rPr>
          <w:color w:val="EE0000"/>
        </w:rPr>
      </w:pPr>
      <w:r w:rsidRPr="00F95B35">
        <w:rPr>
          <w:color w:val="EE0000"/>
        </w:rPr>
        <w:t xml:space="preserve">   v</w:t>
      </w:r>
    </w:p>
    <w:p w14:paraId="23732CF1" w14:textId="77777777" w:rsidR="00455F2B" w:rsidRPr="00F95B35" w:rsidRDefault="00455F2B" w:rsidP="00455F2B">
      <w:pPr>
        <w:spacing w:after="0" w:line="259" w:lineRule="auto"/>
        <w:rPr>
          <w:color w:val="EE0000"/>
        </w:rPr>
      </w:pPr>
      <w:r w:rsidRPr="00F95B35">
        <w:rPr>
          <w:color w:val="EE0000"/>
        </w:rPr>
        <w:t>Context refreshed -&gt; bean instantiation</w:t>
      </w:r>
    </w:p>
    <w:p w14:paraId="148FEAED" w14:textId="77777777" w:rsidR="00455F2B" w:rsidRPr="00F95B35" w:rsidRDefault="00455F2B" w:rsidP="00455F2B">
      <w:pPr>
        <w:spacing w:after="0" w:line="259" w:lineRule="auto"/>
        <w:rPr>
          <w:color w:val="EE0000"/>
        </w:rPr>
      </w:pPr>
      <w:r w:rsidRPr="00F95B35">
        <w:rPr>
          <w:color w:val="EE0000"/>
        </w:rPr>
        <w:t xml:space="preserve">   |</w:t>
      </w:r>
    </w:p>
    <w:p w14:paraId="7034439C" w14:textId="77777777" w:rsidR="00455F2B" w:rsidRPr="00F95B35" w:rsidRDefault="00455F2B" w:rsidP="00455F2B">
      <w:pPr>
        <w:spacing w:after="0" w:line="259" w:lineRule="auto"/>
        <w:rPr>
          <w:color w:val="EE0000"/>
        </w:rPr>
      </w:pPr>
      <w:r w:rsidRPr="00F95B35">
        <w:rPr>
          <w:color w:val="EE0000"/>
        </w:rPr>
        <w:t xml:space="preserve">   v</w:t>
      </w:r>
    </w:p>
    <w:p w14:paraId="2012BCBF" w14:textId="77777777" w:rsidR="00455F2B" w:rsidRPr="00F95B35" w:rsidRDefault="00455F2B" w:rsidP="00455F2B">
      <w:pPr>
        <w:spacing w:after="0" w:line="259" w:lineRule="auto"/>
        <w:rPr>
          <w:color w:val="EE0000"/>
        </w:rPr>
      </w:pPr>
      <w:r w:rsidRPr="00F95B35">
        <w:rPr>
          <w:color w:val="EE0000"/>
        </w:rPr>
        <w:t>Bean lifecycle callbacks</w:t>
      </w:r>
    </w:p>
    <w:p w14:paraId="09DFB5A5" w14:textId="77777777" w:rsidR="00455F2B" w:rsidRPr="00375982" w:rsidRDefault="00455F2B" w:rsidP="00455F2B">
      <w:pPr>
        <w:numPr>
          <w:ilvl w:val="0"/>
          <w:numId w:val="546"/>
        </w:numPr>
        <w:spacing w:after="0" w:line="259" w:lineRule="auto"/>
      </w:pPr>
      <w:r w:rsidRPr="00F95B35">
        <w:rPr>
          <w:b/>
          <w:bCs/>
          <w:highlight w:val="green"/>
        </w:rPr>
        <w:t>Key Point:</w:t>
      </w:r>
      <w:r w:rsidRPr="00F95B35">
        <w:rPr>
          <w:highlight w:val="green"/>
        </w:rPr>
        <w:t xml:space="preserve"> Auto-configurations are </w:t>
      </w:r>
      <w:r w:rsidRPr="00F95B35">
        <w:rPr>
          <w:b/>
          <w:bCs/>
          <w:highlight w:val="green"/>
        </w:rPr>
        <w:t>registered as bean definitions before the context is refreshed</w:t>
      </w:r>
      <w:r w:rsidRPr="00F95B35">
        <w:rPr>
          <w:highlight w:val="green"/>
        </w:rPr>
        <w:t xml:space="preserve">, but the beans themselves are </w:t>
      </w:r>
      <w:r w:rsidRPr="00F95B35">
        <w:rPr>
          <w:b/>
          <w:bCs/>
          <w:highlight w:val="green"/>
        </w:rPr>
        <w:t>instantiated during context refresh</w:t>
      </w:r>
      <w:r w:rsidRPr="00F95B35">
        <w:rPr>
          <w:highlight w:val="green"/>
        </w:rPr>
        <w:t>, after conditional evaluation</w:t>
      </w:r>
      <w:r w:rsidRPr="00375982">
        <w:t>.</w:t>
      </w:r>
    </w:p>
    <w:p w14:paraId="66482EA4" w14:textId="77777777" w:rsidR="00455F2B" w:rsidRPr="00375982" w:rsidRDefault="00000000" w:rsidP="00455F2B">
      <w:pPr>
        <w:spacing w:after="0" w:line="259" w:lineRule="auto"/>
      </w:pPr>
      <w:r>
        <w:pict w14:anchorId="26DF22E8">
          <v:rect id="_x0000_i1160" style="width:0;height:1.5pt" o:hralign="center" o:hrstd="t" o:hr="t" fillcolor="#a0a0a0" stroked="f"/>
        </w:pict>
      </w:r>
    </w:p>
    <w:p w14:paraId="7A323027"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Detailed Steps</w:t>
      </w:r>
    </w:p>
    <w:p w14:paraId="726E3B8E" w14:textId="77777777" w:rsidR="00455F2B" w:rsidRPr="000A0FF0" w:rsidRDefault="00455F2B" w:rsidP="00455F2B">
      <w:pPr>
        <w:spacing w:after="0" w:line="259" w:lineRule="auto"/>
        <w:rPr>
          <w:b/>
          <w:bCs/>
          <w:color w:val="EE0000"/>
        </w:rPr>
      </w:pPr>
      <w:r w:rsidRPr="00375982">
        <w:rPr>
          <w:b/>
          <w:bCs/>
        </w:rPr>
        <w:t>Step 1</w:t>
      </w:r>
      <w:r w:rsidRPr="000A0FF0">
        <w:rPr>
          <w:b/>
          <w:bCs/>
          <w:color w:val="EE0000"/>
        </w:rPr>
        <w:t>: Auto-Configuration Class Discovery</w:t>
      </w:r>
    </w:p>
    <w:p w14:paraId="09EFAC4D" w14:textId="77777777" w:rsidR="00455F2B" w:rsidRPr="00375982" w:rsidRDefault="00455F2B" w:rsidP="00455F2B">
      <w:pPr>
        <w:numPr>
          <w:ilvl w:val="0"/>
          <w:numId w:val="547"/>
        </w:numPr>
        <w:spacing w:after="0" w:line="259" w:lineRule="auto"/>
      </w:pPr>
      <w:r w:rsidRPr="00375982">
        <w:t>Boot reads:</w:t>
      </w:r>
    </w:p>
    <w:p w14:paraId="4AB1C73C" w14:textId="77777777" w:rsidR="00455F2B" w:rsidRPr="000A0FF0" w:rsidRDefault="00455F2B" w:rsidP="00455F2B">
      <w:pPr>
        <w:numPr>
          <w:ilvl w:val="1"/>
          <w:numId w:val="547"/>
        </w:numPr>
        <w:spacing w:after="0" w:line="259" w:lineRule="auto"/>
        <w:rPr>
          <w:highlight w:val="green"/>
        </w:rPr>
      </w:pPr>
      <w:r w:rsidRPr="000A0FF0">
        <w:rPr>
          <w:highlight w:val="green"/>
        </w:rPr>
        <w:t>Boot 2.x: META-INF/spring.factories</w:t>
      </w:r>
    </w:p>
    <w:p w14:paraId="21352AA8" w14:textId="77777777" w:rsidR="00455F2B" w:rsidRPr="000A0FF0" w:rsidRDefault="00455F2B" w:rsidP="00455F2B">
      <w:pPr>
        <w:numPr>
          <w:ilvl w:val="1"/>
          <w:numId w:val="547"/>
        </w:numPr>
        <w:spacing w:after="0" w:line="259" w:lineRule="auto"/>
        <w:rPr>
          <w:highlight w:val="green"/>
        </w:rPr>
      </w:pPr>
      <w:r w:rsidRPr="000A0FF0">
        <w:rPr>
          <w:highlight w:val="green"/>
        </w:rPr>
        <w:t>Boot 3.x: META-INF/spring/org.springframework.boot.autoconfigure.AutoConfiguration.imports</w:t>
      </w:r>
    </w:p>
    <w:p w14:paraId="0FB22B0D" w14:textId="77777777" w:rsidR="00455F2B" w:rsidRPr="00375982" w:rsidRDefault="00455F2B" w:rsidP="00455F2B">
      <w:pPr>
        <w:numPr>
          <w:ilvl w:val="0"/>
          <w:numId w:val="547"/>
        </w:numPr>
        <w:spacing w:after="0" w:line="259" w:lineRule="auto"/>
      </w:pPr>
      <w:r w:rsidRPr="00375982">
        <w:t xml:space="preserve">Classes listed under EnableAutoConfiguration are </w:t>
      </w:r>
      <w:r w:rsidRPr="00375982">
        <w:rPr>
          <w:b/>
          <w:bCs/>
        </w:rPr>
        <w:t>candidate auto-configurations</w:t>
      </w:r>
      <w:r w:rsidRPr="00375982">
        <w:t>.</w:t>
      </w:r>
    </w:p>
    <w:p w14:paraId="412A5828" w14:textId="77777777" w:rsidR="00455F2B" w:rsidRPr="00375982" w:rsidRDefault="00000000" w:rsidP="00455F2B">
      <w:pPr>
        <w:spacing w:after="0" w:line="259" w:lineRule="auto"/>
      </w:pPr>
      <w:r>
        <w:pict w14:anchorId="594AD74D">
          <v:rect id="_x0000_i1161" style="width:0;height:1.5pt" o:hralign="center" o:hrstd="t" o:hr="t" fillcolor="#a0a0a0" stroked="f"/>
        </w:pict>
      </w:r>
    </w:p>
    <w:p w14:paraId="1084C67C" w14:textId="77777777" w:rsidR="00455F2B" w:rsidRPr="00375982" w:rsidRDefault="00455F2B" w:rsidP="00455F2B">
      <w:pPr>
        <w:spacing w:after="0" w:line="259" w:lineRule="auto"/>
        <w:rPr>
          <w:b/>
          <w:bCs/>
        </w:rPr>
      </w:pPr>
      <w:r w:rsidRPr="00375982">
        <w:rPr>
          <w:b/>
          <w:bCs/>
        </w:rPr>
        <w:t>Step 2: Conditional Evaluation</w:t>
      </w:r>
    </w:p>
    <w:p w14:paraId="50BF2F41" w14:textId="77777777" w:rsidR="00455F2B" w:rsidRPr="00375982" w:rsidRDefault="00455F2B" w:rsidP="00455F2B">
      <w:pPr>
        <w:numPr>
          <w:ilvl w:val="0"/>
          <w:numId w:val="548"/>
        </w:numPr>
        <w:spacing w:after="0" w:line="259" w:lineRule="auto"/>
      </w:pPr>
      <w:r w:rsidRPr="00375982">
        <w:t>Each candidate class is evaluated via ConditionEvaluator:</w:t>
      </w:r>
    </w:p>
    <w:p w14:paraId="5184B0E5"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@ConditionalOnClass</w:t>
      </w:r>
      <w:r w:rsidRPr="000A0FF0">
        <w:rPr>
          <w:highlight w:val="cyan"/>
        </w:rPr>
        <w:t xml:space="preserve"> → only if required classes exist on classpath</w:t>
      </w:r>
    </w:p>
    <w:p w14:paraId="6A832AB0"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@ConditionalOnBean</w:t>
      </w:r>
      <w:r w:rsidRPr="000A0FF0">
        <w:rPr>
          <w:highlight w:val="cyan"/>
        </w:rPr>
        <w:t xml:space="preserve"> → only if dependent beans exist in the context</w:t>
      </w:r>
    </w:p>
    <w:p w14:paraId="4509988D"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@ConditionalOnMissingBean</w:t>
      </w:r>
      <w:r w:rsidRPr="000A0FF0">
        <w:rPr>
          <w:highlight w:val="cyan"/>
        </w:rPr>
        <w:t xml:space="preserve"> → back off if user-defined bean exists</w:t>
      </w:r>
    </w:p>
    <w:p w14:paraId="1C2E214E" w14:textId="77777777" w:rsidR="00455F2B" w:rsidRPr="000A0FF0" w:rsidRDefault="00455F2B" w:rsidP="00455F2B">
      <w:pPr>
        <w:numPr>
          <w:ilvl w:val="1"/>
          <w:numId w:val="548"/>
        </w:numPr>
        <w:spacing w:after="0" w:line="259" w:lineRule="auto"/>
        <w:rPr>
          <w:highlight w:val="cyan"/>
        </w:rPr>
      </w:pPr>
      <w:r w:rsidRPr="000A0FF0">
        <w:rPr>
          <w:b/>
          <w:bCs/>
          <w:highlight w:val="cyan"/>
        </w:rPr>
        <w:t>@ConditionalOnProperty</w:t>
      </w:r>
      <w:r w:rsidRPr="000A0FF0">
        <w:rPr>
          <w:highlight w:val="cyan"/>
        </w:rPr>
        <w:t xml:space="preserve"> → check properties</w:t>
      </w:r>
    </w:p>
    <w:p w14:paraId="30C07D23" w14:textId="77777777" w:rsidR="00455F2B" w:rsidRPr="00375982" w:rsidRDefault="00455F2B" w:rsidP="00455F2B">
      <w:pPr>
        <w:numPr>
          <w:ilvl w:val="0"/>
          <w:numId w:val="548"/>
        </w:numPr>
        <w:spacing w:after="0" w:line="259" w:lineRule="auto"/>
      </w:pPr>
      <w:r w:rsidRPr="00375982">
        <w:t xml:space="preserve">Auto-config classes </w:t>
      </w:r>
      <w:r w:rsidRPr="00375982">
        <w:rPr>
          <w:b/>
          <w:bCs/>
        </w:rPr>
        <w:t>that fail conditions are skipped</w:t>
      </w:r>
      <w:r w:rsidRPr="00375982">
        <w:t>.</w:t>
      </w:r>
    </w:p>
    <w:p w14:paraId="638D6C59" w14:textId="77777777" w:rsidR="00455F2B" w:rsidRPr="00375982" w:rsidRDefault="00000000" w:rsidP="00455F2B">
      <w:pPr>
        <w:spacing w:after="0" w:line="259" w:lineRule="auto"/>
      </w:pPr>
      <w:r>
        <w:pict w14:anchorId="27328795">
          <v:rect id="_x0000_i1162" style="width:0;height:1.5pt" o:hralign="center" o:hrstd="t" o:hr="t" fillcolor="#a0a0a0" stroked="f"/>
        </w:pict>
      </w:r>
    </w:p>
    <w:p w14:paraId="43827ADB" w14:textId="77777777" w:rsidR="00455F2B" w:rsidRPr="00375982" w:rsidRDefault="00455F2B" w:rsidP="00455F2B">
      <w:pPr>
        <w:spacing w:after="0" w:line="259" w:lineRule="auto"/>
        <w:rPr>
          <w:b/>
          <w:bCs/>
        </w:rPr>
      </w:pPr>
      <w:r w:rsidRPr="00375982">
        <w:rPr>
          <w:b/>
          <w:bCs/>
        </w:rPr>
        <w:lastRenderedPageBreak/>
        <w:t>Step 3: Registration of Bean Definitions</w:t>
      </w:r>
    </w:p>
    <w:p w14:paraId="7FB00C4E" w14:textId="77777777" w:rsidR="00455F2B" w:rsidRPr="00375982" w:rsidRDefault="00455F2B" w:rsidP="00455F2B">
      <w:pPr>
        <w:numPr>
          <w:ilvl w:val="0"/>
          <w:numId w:val="549"/>
        </w:numPr>
        <w:spacing w:after="0" w:line="259" w:lineRule="auto"/>
      </w:pPr>
      <w:r w:rsidRPr="00375982">
        <w:t xml:space="preserve">Auto-config classes that </w:t>
      </w:r>
      <w:r w:rsidRPr="00375982">
        <w:rPr>
          <w:b/>
          <w:bCs/>
        </w:rPr>
        <w:t>pass conditional checks</w:t>
      </w:r>
      <w:r w:rsidRPr="00375982">
        <w:t>:</w:t>
      </w:r>
    </w:p>
    <w:p w14:paraId="1FD509FE" w14:textId="77777777" w:rsidR="00455F2B" w:rsidRPr="00375982" w:rsidRDefault="00455F2B" w:rsidP="00455F2B">
      <w:pPr>
        <w:numPr>
          <w:ilvl w:val="1"/>
          <w:numId w:val="549"/>
        </w:numPr>
        <w:spacing w:after="0" w:line="259" w:lineRule="auto"/>
      </w:pPr>
      <w:r w:rsidRPr="00375982">
        <w:t xml:space="preserve">Their @Bean methods are </w:t>
      </w:r>
      <w:r w:rsidRPr="00375982">
        <w:rPr>
          <w:b/>
          <w:bCs/>
        </w:rPr>
        <w:t>registered in the BeanFactory</w:t>
      </w:r>
      <w:r w:rsidRPr="00375982">
        <w:t xml:space="preserve"> as bean definitions.</w:t>
      </w:r>
    </w:p>
    <w:p w14:paraId="4AED2047" w14:textId="77777777" w:rsidR="00455F2B" w:rsidRPr="00375982" w:rsidRDefault="00455F2B" w:rsidP="00455F2B">
      <w:pPr>
        <w:numPr>
          <w:ilvl w:val="1"/>
          <w:numId w:val="549"/>
        </w:numPr>
        <w:spacing w:after="0" w:line="259" w:lineRule="auto"/>
      </w:pPr>
      <w:r w:rsidRPr="00375982">
        <w:t xml:space="preserve">At this point, </w:t>
      </w:r>
      <w:r w:rsidRPr="00375982">
        <w:rPr>
          <w:b/>
          <w:bCs/>
        </w:rPr>
        <w:t>no beans are instantiated yet</w:t>
      </w:r>
      <w:r w:rsidRPr="00375982">
        <w:t>.</w:t>
      </w:r>
    </w:p>
    <w:p w14:paraId="05FC16D1" w14:textId="77777777" w:rsidR="00455F2B" w:rsidRPr="00375982" w:rsidRDefault="00000000" w:rsidP="00455F2B">
      <w:pPr>
        <w:spacing w:after="0" w:line="259" w:lineRule="auto"/>
      </w:pPr>
      <w:r>
        <w:pict w14:anchorId="5888141A">
          <v:rect id="_x0000_i1163" style="width:0;height:1.5pt" o:hralign="center" o:hrstd="t" o:hr="t" fillcolor="#a0a0a0" stroked="f"/>
        </w:pict>
      </w:r>
    </w:p>
    <w:p w14:paraId="33040D4B" w14:textId="77777777" w:rsidR="00455F2B" w:rsidRPr="00375982" w:rsidRDefault="00455F2B" w:rsidP="00455F2B">
      <w:pPr>
        <w:spacing w:after="0" w:line="259" w:lineRule="auto"/>
        <w:rPr>
          <w:b/>
          <w:bCs/>
        </w:rPr>
      </w:pPr>
      <w:r w:rsidRPr="00375982">
        <w:rPr>
          <w:b/>
          <w:bCs/>
        </w:rPr>
        <w:t>Step 4: Bean Instantiation During Context Refresh</w:t>
      </w:r>
    </w:p>
    <w:p w14:paraId="3D7EC705" w14:textId="77777777" w:rsidR="00455F2B" w:rsidRPr="00375982" w:rsidRDefault="00455F2B" w:rsidP="00455F2B">
      <w:pPr>
        <w:numPr>
          <w:ilvl w:val="0"/>
          <w:numId w:val="550"/>
        </w:numPr>
        <w:spacing w:after="0" w:line="259" w:lineRule="auto"/>
      </w:pPr>
      <w:r w:rsidRPr="00375982">
        <w:t>Context refresh triggers singleton beans creation:</w:t>
      </w:r>
    </w:p>
    <w:p w14:paraId="43A5DD50" w14:textId="77777777" w:rsidR="00455F2B" w:rsidRPr="00375982" w:rsidRDefault="00455F2B" w:rsidP="00455F2B">
      <w:pPr>
        <w:numPr>
          <w:ilvl w:val="1"/>
          <w:numId w:val="550"/>
        </w:numPr>
        <w:spacing w:after="0" w:line="259" w:lineRule="auto"/>
      </w:pPr>
      <w:r w:rsidRPr="00375982">
        <w:rPr>
          <w:b/>
          <w:bCs/>
        </w:rPr>
        <w:t>Constructor injection / setter injection applied</w:t>
      </w:r>
    </w:p>
    <w:p w14:paraId="4D281F60" w14:textId="77777777" w:rsidR="00455F2B" w:rsidRPr="00375982" w:rsidRDefault="00455F2B" w:rsidP="00455F2B">
      <w:pPr>
        <w:numPr>
          <w:ilvl w:val="1"/>
          <w:numId w:val="550"/>
        </w:numPr>
        <w:spacing w:after="0" w:line="259" w:lineRule="auto"/>
      </w:pPr>
      <w:r w:rsidRPr="00375982">
        <w:rPr>
          <w:b/>
          <w:bCs/>
        </w:rPr>
        <w:t>BeanPostProcessors</w:t>
      </w:r>
      <w:r w:rsidRPr="00375982">
        <w:t xml:space="preserve"> applied (@Autowired, @PostConstruct, AOP proxies)</w:t>
      </w:r>
    </w:p>
    <w:p w14:paraId="1748937F" w14:textId="77777777" w:rsidR="00455F2B" w:rsidRPr="00375982" w:rsidRDefault="00455F2B" w:rsidP="00455F2B">
      <w:pPr>
        <w:numPr>
          <w:ilvl w:val="1"/>
          <w:numId w:val="550"/>
        </w:numPr>
        <w:spacing w:after="0" w:line="259" w:lineRule="auto"/>
      </w:pPr>
      <w:r w:rsidRPr="00375982">
        <w:t xml:space="preserve">Auto-configured beans may </w:t>
      </w:r>
      <w:r w:rsidRPr="00375982">
        <w:rPr>
          <w:b/>
          <w:bCs/>
        </w:rPr>
        <w:t>depend on user-defined beans</w:t>
      </w:r>
      <w:r w:rsidRPr="00375982">
        <w:t xml:space="preserve"> due to backoff</w:t>
      </w:r>
    </w:p>
    <w:p w14:paraId="564F3F02" w14:textId="77777777" w:rsidR="00455F2B" w:rsidRPr="00375982" w:rsidRDefault="00455F2B" w:rsidP="00455F2B">
      <w:pPr>
        <w:numPr>
          <w:ilvl w:val="0"/>
          <w:numId w:val="550"/>
        </w:numPr>
        <w:spacing w:after="0" w:line="259" w:lineRule="auto"/>
      </w:pPr>
      <w:r w:rsidRPr="00375982">
        <w:t>Example:</w:t>
      </w:r>
    </w:p>
    <w:p w14:paraId="393121B1" w14:textId="77777777" w:rsidR="00455F2B" w:rsidRPr="00375982" w:rsidRDefault="00455F2B" w:rsidP="00455F2B">
      <w:pPr>
        <w:numPr>
          <w:ilvl w:val="0"/>
          <w:numId w:val="550"/>
        </w:numPr>
        <w:tabs>
          <w:tab w:val="clear" w:pos="720"/>
        </w:tabs>
        <w:spacing w:after="0" w:line="259" w:lineRule="auto"/>
      </w:pPr>
      <w:r w:rsidRPr="00375982">
        <w:t>DataSourceAutoConfiguration -&gt; DataSource bean created</w:t>
      </w:r>
    </w:p>
    <w:p w14:paraId="2CE667B5" w14:textId="77777777" w:rsidR="00455F2B" w:rsidRPr="00375982" w:rsidRDefault="00455F2B" w:rsidP="00455F2B">
      <w:pPr>
        <w:numPr>
          <w:ilvl w:val="0"/>
          <w:numId w:val="550"/>
        </w:numPr>
        <w:tabs>
          <w:tab w:val="clear" w:pos="720"/>
        </w:tabs>
        <w:spacing w:after="0" w:line="259" w:lineRule="auto"/>
      </w:pPr>
      <w:r w:rsidRPr="00375982">
        <w:t>HibernateJpaAutoConfiguration -&gt; EntityManagerFactory created (depends on DataSource)</w:t>
      </w:r>
    </w:p>
    <w:p w14:paraId="1E254D84" w14:textId="77777777" w:rsidR="00455F2B" w:rsidRPr="00375982" w:rsidRDefault="00000000" w:rsidP="00455F2B">
      <w:pPr>
        <w:spacing w:after="0" w:line="259" w:lineRule="auto"/>
      </w:pPr>
      <w:r>
        <w:pict w14:anchorId="77781364">
          <v:rect id="_x0000_i1164" style="width:0;height:1.5pt" o:hralign="center" o:hrstd="t" o:hr="t" fillcolor="#a0a0a0" stroked="f"/>
        </w:pict>
      </w:r>
    </w:p>
    <w:p w14:paraId="181B94BA" w14:textId="77777777" w:rsidR="00455F2B" w:rsidRPr="00375982" w:rsidRDefault="00455F2B" w:rsidP="00455F2B">
      <w:pPr>
        <w:spacing w:after="0" w:line="259" w:lineRule="auto"/>
        <w:rPr>
          <w:b/>
          <w:bCs/>
        </w:rPr>
      </w:pPr>
      <w:r w:rsidRPr="00375982">
        <w:rPr>
          <w:b/>
          <w:bCs/>
        </w:rPr>
        <w:t>Step 5: Backoff &amp; Overrides</w:t>
      </w:r>
    </w:p>
    <w:p w14:paraId="752559E4" w14:textId="77777777" w:rsidR="00455F2B" w:rsidRPr="00375982" w:rsidRDefault="00455F2B" w:rsidP="00455F2B">
      <w:pPr>
        <w:numPr>
          <w:ilvl w:val="0"/>
          <w:numId w:val="551"/>
        </w:numPr>
        <w:spacing w:after="0" w:line="259" w:lineRule="auto"/>
      </w:pPr>
      <w:r w:rsidRPr="00375982">
        <w:t xml:space="preserve">Auto-config </w:t>
      </w:r>
      <w:r w:rsidRPr="00375982">
        <w:rPr>
          <w:b/>
          <w:bCs/>
        </w:rPr>
        <w:t>backs off automatically</w:t>
      </w:r>
      <w:r w:rsidRPr="00375982">
        <w:t xml:space="preserve"> via:</w:t>
      </w:r>
    </w:p>
    <w:p w14:paraId="34F6741E" w14:textId="77777777" w:rsidR="00455F2B" w:rsidRPr="00375982" w:rsidRDefault="00455F2B" w:rsidP="00455F2B">
      <w:pPr>
        <w:numPr>
          <w:ilvl w:val="1"/>
          <w:numId w:val="551"/>
        </w:numPr>
        <w:spacing w:after="0" w:line="259" w:lineRule="auto"/>
      </w:pPr>
      <w:r w:rsidRPr="00375982">
        <w:t>@ConditionalOnMissingBean</w:t>
      </w:r>
    </w:p>
    <w:p w14:paraId="6DD17923" w14:textId="77777777" w:rsidR="00455F2B" w:rsidRPr="00375982" w:rsidRDefault="00455F2B" w:rsidP="00455F2B">
      <w:pPr>
        <w:numPr>
          <w:ilvl w:val="1"/>
          <w:numId w:val="551"/>
        </w:numPr>
        <w:spacing w:after="0" w:line="259" w:lineRule="auto"/>
      </w:pPr>
      <w:r w:rsidRPr="00375982">
        <w:t>Exclusions (@SpringBootApplication(exclude=...) or spring.autoconfigure.exclude)</w:t>
      </w:r>
    </w:p>
    <w:p w14:paraId="1821368B" w14:textId="77777777" w:rsidR="00455F2B" w:rsidRPr="00375982" w:rsidRDefault="00455F2B" w:rsidP="00455F2B">
      <w:pPr>
        <w:numPr>
          <w:ilvl w:val="0"/>
          <w:numId w:val="551"/>
        </w:numPr>
        <w:spacing w:after="0" w:line="259" w:lineRule="auto"/>
      </w:pPr>
      <w:r w:rsidRPr="00375982">
        <w:t xml:space="preserve">Ensures </w:t>
      </w:r>
      <w:r w:rsidRPr="00375982">
        <w:rPr>
          <w:b/>
          <w:bCs/>
        </w:rPr>
        <w:t>developer-defined beans take precedence</w:t>
      </w:r>
      <w:r w:rsidRPr="00375982">
        <w:t>.</w:t>
      </w:r>
    </w:p>
    <w:p w14:paraId="4D362BAA" w14:textId="77777777" w:rsidR="00455F2B" w:rsidRPr="00375982" w:rsidRDefault="00000000" w:rsidP="00455F2B">
      <w:pPr>
        <w:spacing w:after="0" w:line="259" w:lineRule="auto"/>
      </w:pPr>
      <w:r>
        <w:pict w14:anchorId="548CDD63">
          <v:rect id="_x0000_i1165" style="width:0;height:1.5pt" o:hralign="center" o:hrstd="t" o:hr="t" fillcolor="#a0a0a0" stroked="f"/>
        </w:pict>
      </w:r>
    </w:p>
    <w:p w14:paraId="3236094D"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Visual Flow</w:t>
      </w:r>
    </w:p>
    <w:p w14:paraId="5E0FA211" w14:textId="77777777" w:rsidR="00455F2B" w:rsidRPr="00375982" w:rsidRDefault="00455F2B" w:rsidP="00455F2B">
      <w:pPr>
        <w:spacing w:after="0" w:line="259" w:lineRule="auto"/>
      </w:pPr>
      <w:r w:rsidRPr="00375982">
        <w:t>SpringApplication.run()</w:t>
      </w:r>
    </w:p>
    <w:p w14:paraId="18C950E0" w14:textId="77777777" w:rsidR="00455F2B" w:rsidRPr="00375982" w:rsidRDefault="00455F2B" w:rsidP="00455F2B">
      <w:pPr>
        <w:spacing w:after="0" w:line="259" w:lineRule="auto"/>
      </w:pPr>
      <w:r w:rsidRPr="00375982">
        <w:t xml:space="preserve">   |</w:t>
      </w:r>
    </w:p>
    <w:p w14:paraId="7E306E06" w14:textId="77777777" w:rsidR="00455F2B" w:rsidRPr="00375982" w:rsidRDefault="00455F2B" w:rsidP="00455F2B">
      <w:pPr>
        <w:spacing w:after="0" w:line="259" w:lineRule="auto"/>
      </w:pPr>
      <w:r w:rsidRPr="00375982">
        <w:t xml:space="preserve">   v</w:t>
      </w:r>
    </w:p>
    <w:p w14:paraId="22F9D56A" w14:textId="77777777" w:rsidR="00455F2B" w:rsidRPr="00375982" w:rsidRDefault="00455F2B" w:rsidP="00455F2B">
      <w:pPr>
        <w:spacing w:after="0" w:line="259" w:lineRule="auto"/>
      </w:pPr>
      <w:r w:rsidRPr="00375982">
        <w:t>1. Environment prepared</w:t>
      </w:r>
    </w:p>
    <w:p w14:paraId="657D1973" w14:textId="77777777" w:rsidR="00455F2B" w:rsidRPr="00375982" w:rsidRDefault="00455F2B" w:rsidP="00455F2B">
      <w:pPr>
        <w:spacing w:after="0" w:line="259" w:lineRule="auto"/>
      </w:pPr>
      <w:r w:rsidRPr="00375982">
        <w:t>2. Context created</w:t>
      </w:r>
    </w:p>
    <w:p w14:paraId="0B4637BB" w14:textId="77777777" w:rsidR="00455F2B" w:rsidRPr="00375982" w:rsidRDefault="00455F2B" w:rsidP="00455F2B">
      <w:pPr>
        <w:spacing w:after="0" w:line="259" w:lineRule="auto"/>
      </w:pPr>
      <w:r w:rsidRPr="00375982">
        <w:t xml:space="preserve">   |</w:t>
      </w:r>
    </w:p>
    <w:p w14:paraId="1FD4CA71" w14:textId="77777777" w:rsidR="00455F2B" w:rsidRPr="00375982" w:rsidRDefault="00455F2B" w:rsidP="00455F2B">
      <w:pPr>
        <w:spacing w:after="0" w:line="259" w:lineRule="auto"/>
      </w:pPr>
      <w:r w:rsidRPr="00375982">
        <w:t xml:space="preserve">   v</w:t>
      </w:r>
    </w:p>
    <w:p w14:paraId="41670BCB" w14:textId="77777777" w:rsidR="00455F2B" w:rsidRPr="000A0FF0" w:rsidRDefault="00455F2B" w:rsidP="00455F2B">
      <w:pPr>
        <w:spacing w:after="0" w:line="259" w:lineRule="auto"/>
        <w:rPr>
          <w:highlight w:val="cyan"/>
        </w:rPr>
      </w:pPr>
      <w:r w:rsidRPr="000A0FF0">
        <w:rPr>
          <w:highlight w:val="cyan"/>
        </w:rPr>
        <w:t>3. Auto-config classes discovered</w:t>
      </w:r>
    </w:p>
    <w:p w14:paraId="293C542C" w14:textId="77777777" w:rsidR="00455F2B" w:rsidRPr="000A0FF0" w:rsidRDefault="00455F2B" w:rsidP="00455F2B">
      <w:pPr>
        <w:spacing w:after="0" w:line="259" w:lineRule="auto"/>
        <w:rPr>
          <w:highlight w:val="cyan"/>
        </w:rPr>
      </w:pPr>
      <w:r w:rsidRPr="000A0FF0">
        <w:rPr>
          <w:highlight w:val="cyan"/>
        </w:rPr>
        <w:t>4. Conditional evaluation applied (@ConditionalOnClass, @ConditionalOnMissingBean, etc.)</w:t>
      </w:r>
    </w:p>
    <w:p w14:paraId="0A75E545" w14:textId="77777777" w:rsidR="00455F2B" w:rsidRPr="00375982" w:rsidRDefault="00455F2B" w:rsidP="00455F2B">
      <w:pPr>
        <w:spacing w:after="0" w:line="259" w:lineRule="auto"/>
      </w:pPr>
      <w:r w:rsidRPr="000A0FF0">
        <w:rPr>
          <w:highlight w:val="cyan"/>
        </w:rPr>
        <w:t>5. Bean definitions registered for matching auto-configs</w:t>
      </w:r>
    </w:p>
    <w:p w14:paraId="67E92DE7" w14:textId="77777777" w:rsidR="00455F2B" w:rsidRPr="00375982" w:rsidRDefault="00455F2B" w:rsidP="00455F2B">
      <w:pPr>
        <w:spacing w:after="0" w:line="259" w:lineRule="auto"/>
      </w:pPr>
      <w:r w:rsidRPr="00375982">
        <w:t xml:space="preserve">   |</w:t>
      </w:r>
    </w:p>
    <w:p w14:paraId="7792ECB4" w14:textId="77777777" w:rsidR="00455F2B" w:rsidRPr="00375982" w:rsidRDefault="00455F2B" w:rsidP="00455F2B">
      <w:pPr>
        <w:spacing w:after="0" w:line="259" w:lineRule="auto"/>
      </w:pPr>
      <w:r w:rsidRPr="00375982">
        <w:t xml:space="preserve">   v</w:t>
      </w:r>
    </w:p>
    <w:p w14:paraId="5A8FA3E9" w14:textId="77777777" w:rsidR="00455F2B" w:rsidRPr="00375982" w:rsidRDefault="00455F2B" w:rsidP="00455F2B">
      <w:pPr>
        <w:spacing w:after="0" w:line="259" w:lineRule="auto"/>
      </w:pPr>
      <w:r w:rsidRPr="00375982">
        <w:t>6. ApplicationContextInitializers run</w:t>
      </w:r>
    </w:p>
    <w:p w14:paraId="538FF87C" w14:textId="77777777" w:rsidR="00455F2B" w:rsidRPr="00375982" w:rsidRDefault="00455F2B" w:rsidP="00455F2B">
      <w:pPr>
        <w:spacing w:after="0" w:line="259" w:lineRule="auto"/>
      </w:pPr>
      <w:r w:rsidRPr="00375982">
        <w:t>7. Context refresh -&gt; singleton beans instantiated</w:t>
      </w:r>
    </w:p>
    <w:p w14:paraId="553C9AE4" w14:textId="77777777" w:rsidR="00455F2B" w:rsidRPr="00375982" w:rsidRDefault="00455F2B" w:rsidP="00455F2B">
      <w:pPr>
        <w:spacing w:after="0" w:line="259" w:lineRule="auto"/>
      </w:pPr>
      <w:r w:rsidRPr="00375982">
        <w:t>8. Lifecycle callbacks executed (@PostConstruct, InitializingBean)</w:t>
      </w:r>
    </w:p>
    <w:p w14:paraId="110F019C" w14:textId="77777777" w:rsidR="00455F2B" w:rsidRPr="00375982" w:rsidRDefault="00455F2B" w:rsidP="00455F2B">
      <w:pPr>
        <w:spacing w:after="0" w:line="259" w:lineRule="auto"/>
      </w:pPr>
      <w:r w:rsidRPr="00375982">
        <w:t>9. Embedded server started (if web)</w:t>
      </w:r>
    </w:p>
    <w:p w14:paraId="07BD7CEA" w14:textId="77777777" w:rsidR="00455F2B" w:rsidRPr="00375982" w:rsidRDefault="00455F2B" w:rsidP="00455F2B">
      <w:pPr>
        <w:spacing w:after="0" w:line="259" w:lineRule="auto"/>
      </w:pPr>
      <w:r w:rsidRPr="00375982">
        <w:t>10. ApplicationReadyEvent published</w:t>
      </w:r>
    </w:p>
    <w:p w14:paraId="0B6DDC2D" w14:textId="77777777" w:rsidR="00455F2B" w:rsidRPr="00375982" w:rsidRDefault="00000000" w:rsidP="00455F2B">
      <w:pPr>
        <w:spacing w:after="0" w:line="259" w:lineRule="auto"/>
      </w:pPr>
      <w:r>
        <w:pict w14:anchorId="3B15F4C2">
          <v:rect id="_x0000_i1166" style="width:0;height:1.5pt" o:hralign="center" o:hrstd="t" o:hr="t" fillcolor="#a0a0a0" stroked="f"/>
        </w:pict>
      </w:r>
    </w:p>
    <w:p w14:paraId="10A4628C"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0D65512E" w14:textId="77777777" w:rsidR="00455F2B" w:rsidRPr="00375982" w:rsidRDefault="00455F2B" w:rsidP="00455F2B">
      <w:pPr>
        <w:numPr>
          <w:ilvl w:val="0"/>
          <w:numId w:val="552"/>
        </w:numPr>
        <w:spacing w:after="0" w:line="259" w:lineRule="auto"/>
      </w:pPr>
      <w:r w:rsidRPr="000A0FF0">
        <w:rPr>
          <w:b/>
          <w:bCs/>
          <w:color w:val="EE0000"/>
        </w:rPr>
        <w:t>Auto-configurations are applied before beans are instantiated but after the context exists</w:t>
      </w:r>
      <w:r w:rsidRPr="000A0FF0">
        <w:rPr>
          <w:color w:val="EE0000"/>
        </w:rPr>
        <w:t xml:space="preserve">, </w:t>
      </w:r>
      <w:r w:rsidRPr="00375982">
        <w:t>allowing:</w:t>
      </w:r>
    </w:p>
    <w:p w14:paraId="02E80DA8" w14:textId="77777777" w:rsidR="00455F2B" w:rsidRPr="00375982" w:rsidRDefault="00455F2B" w:rsidP="00455F2B">
      <w:pPr>
        <w:numPr>
          <w:ilvl w:val="1"/>
          <w:numId w:val="552"/>
        </w:numPr>
        <w:spacing w:after="0" w:line="259" w:lineRule="auto"/>
      </w:pPr>
      <w:r w:rsidRPr="00375982">
        <w:t>Conditional evaluation on classpath, properties, and existing beans</w:t>
      </w:r>
    </w:p>
    <w:p w14:paraId="1B60A580" w14:textId="77777777" w:rsidR="00455F2B" w:rsidRPr="00375982" w:rsidRDefault="00455F2B" w:rsidP="00455F2B">
      <w:pPr>
        <w:numPr>
          <w:ilvl w:val="1"/>
          <w:numId w:val="552"/>
        </w:numPr>
        <w:spacing w:after="0" w:line="259" w:lineRule="auto"/>
      </w:pPr>
      <w:r w:rsidRPr="00375982">
        <w:t>Backoff for developer overrides</w:t>
      </w:r>
    </w:p>
    <w:p w14:paraId="65B9CD35" w14:textId="77777777" w:rsidR="00455F2B" w:rsidRPr="00375982" w:rsidRDefault="00455F2B" w:rsidP="00455F2B">
      <w:pPr>
        <w:numPr>
          <w:ilvl w:val="1"/>
          <w:numId w:val="552"/>
        </w:numPr>
        <w:spacing w:after="0" w:line="259" w:lineRule="auto"/>
      </w:pPr>
      <w:r w:rsidRPr="00375982">
        <w:lastRenderedPageBreak/>
        <w:t>Proper dependency ordering via @AutoConfigureAfter / @AutoConfigureBefore</w:t>
      </w:r>
    </w:p>
    <w:p w14:paraId="24025375" w14:textId="77777777" w:rsidR="00455F2B" w:rsidRPr="00375982" w:rsidRDefault="00455F2B" w:rsidP="00455F2B">
      <w:pPr>
        <w:numPr>
          <w:ilvl w:val="0"/>
          <w:numId w:val="552"/>
        </w:numPr>
        <w:spacing w:after="0" w:line="259" w:lineRule="auto"/>
      </w:pPr>
      <w:r w:rsidRPr="00375982">
        <w:rPr>
          <w:b/>
          <w:bCs/>
        </w:rPr>
        <w:t>Failure to understand timing can cause</w:t>
      </w:r>
      <w:r w:rsidRPr="00375982">
        <w:t>:</w:t>
      </w:r>
    </w:p>
    <w:p w14:paraId="084863E2" w14:textId="77777777" w:rsidR="00455F2B" w:rsidRPr="00375982" w:rsidRDefault="00455F2B" w:rsidP="00455F2B">
      <w:pPr>
        <w:numPr>
          <w:ilvl w:val="1"/>
          <w:numId w:val="552"/>
        </w:numPr>
        <w:spacing w:after="0" w:line="259" w:lineRule="auto"/>
      </w:pPr>
      <w:r w:rsidRPr="00375982">
        <w:t>NoSuchBeanDefinitionException</w:t>
      </w:r>
    </w:p>
    <w:p w14:paraId="5C2C874D" w14:textId="77777777" w:rsidR="00455F2B" w:rsidRPr="00375982" w:rsidRDefault="00455F2B" w:rsidP="00455F2B">
      <w:pPr>
        <w:numPr>
          <w:ilvl w:val="1"/>
          <w:numId w:val="552"/>
        </w:numPr>
        <w:spacing w:after="0" w:line="259" w:lineRule="auto"/>
      </w:pPr>
      <w:r w:rsidRPr="00375982">
        <w:t>Misordered dependencies</w:t>
      </w:r>
    </w:p>
    <w:p w14:paraId="334F89A3" w14:textId="77777777" w:rsidR="00455F2B" w:rsidRPr="00375982" w:rsidRDefault="00455F2B" w:rsidP="00455F2B">
      <w:pPr>
        <w:numPr>
          <w:ilvl w:val="1"/>
          <w:numId w:val="552"/>
        </w:numPr>
        <w:spacing w:after="0" w:line="259" w:lineRule="auto"/>
      </w:pPr>
      <w:r w:rsidRPr="00375982">
        <w:t>Conditional annotations not working as expected</w:t>
      </w:r>
    </w:p>
    <w:p w14:paraId="0D6004F0" w14:textId="77777777" w:rsidR="00455F2B" w:rsidRPr="00375982" w:rsidRDefault="00000000" w:rsidP="00455F2B">
      <w:pPr>
        <w:spacing w:after="0" w:line="259" w:lineRule="auto"/>
      </w:pPr>
      <w:r>
        <w:pict w14:anchorId="545B8F7E">
          <v:rect id="_x0000_i1167" style="width:0;height:1.5pt" o:hralign="center" o:hrstd="t" o:hr="t" fillcolor="#a0a0a0" stroked="f"/>
        </w:pict>
      </w:r>
    </w:p>
    <w:p w14:paraId="37AA330B"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17750E41" w14:textId="77777777" w:rsidR="00455F2B" w:rsidRPr="00375982" w:rsidRDefault="00455F2B" w:rsidP="00455F2B">
      <w:pPr>
        <w:spacing w:after="0" w:line="259" w:lineRule="auto"/>
      </w:pPr>
      <w:r w:rsidRPr="00375982">
        <w:rPr>
          <w:b/>
          <w:bCs/>
        </w:rPr>
        <w:t>Spring Boot auto-configurations are applied after the ApplicationContext is created but before it is refreshed: candidate auto-config classes are discovered, conditionally evaluated, and registered as bean definitions; during context refresh, the beans are instantiated with backoff logic ensuring user-defined beans take precedence.</w:t>
      </w:r>
    </w:p>
    <w:p w14:paraId="00B0A49D" w14:textId="77777777" w:rsidR="00455F2B" w:rsidRPr="00375982" w:rsidRDefault="00455F2B" w:rsidP="00455F2B">
      <w:pPr>
        <w:spacing w:after="0"/>
      </w:pPr>
    </w:p>
    <w:p w14:paraId="1F097732" w14:textId="77777777" w:rsidR="00455F2B" w:rsidRPr="00455F2B" w:rsidRDefault="00455F2B" w:rsidP="00455F2B">
      <w:pPr>
        <w:rPr>
          <w:b/>
          <w:bCs/>
          <w:color w:val="EE0000"/>
          <w:sz w:val="24"/>
          <w:szCs w:val="24"/>
          <w:lang w:val="en-IN"/>
        </w:rPr>
      </w:pPr>
      <w:r w:rsidRPr="00455F2B">
        <w:rPr>
          <w:b/>
          <w:bCs/>
          <w:color w:val="EE0000"/>
          <w:sz w:val="24"/>
          <w:szCs w:val="24"/>
          <w:lang w:val="en-IN"/>
        </w:rPr>
        <w:t>6.  How embedded server (Tomcat/Jetty/Netty) is started?</w:t>
      </w:r>
    </w:p>
    <w:p w14:paraId="5CE7FD0F"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4AE418FE" w14:textId="77777777" w:rsidR="00455F2B" w:rsidRPr="000A0FF0" w:rsidRDefault="00455F2B" w:rsidP="00455F2B">
      <w:pPr>
        <w:numPr>
          <w:ilvl w:val="0"/>
          <w:numId w:val="553"/>
        </w:numPr>
        <w:spacing w:after="0" w:line="259" w:lineRule="auto"/>
        <w:rPr>
          <w:highlight w:val="cyan"/>
        </w:rPr>
      </w:pPr>
      <w:r w:rsidRPr="000A0FF0">
        <w:rPr>
          <w:highlight w:val="cyan"/>
        </w:rPr>
        <w:t xml:space="preserve">Spring Boot </w:t>
      </w:r>
      <w:r w:rsidRPr="000A0FF0">
        <w:rPr>
          <w:b/>
          <w:bCs/>
          <w:highlight w:val="cyan"/>
        </w:rPr>
        <w:t>eliminates the need to deploy WAR files</w:t>
      </w:r>
      <w:r w:rsidRPr="000A0FF0">
        <w:rPr>
          <w:highlight w:val="cyan"/>
        </w:rPr>
        <w:t xml:space="preserve"> by embedding servers in the application.</w:t>
      </w:r>
    </w:p>
    <w:p w14:paraId="2B9F9B5F" w14:textId="77777777" w:rsidR="00455F2B" w:rsidRPr="00375982" w:rsidRDefault="00455F2B" w:rsidP="00455F2B">
      <w:pPr>
        <w:numPr>
          <w:ilvl w:val="0"/>
          <w:numId w:val="553"/>
        </w:numPr>
        <w:spacing w:after="0" w:line="259" w:lineRule="auto"/>
      </w:pPr>
      <w:r w:rsidRPr="000A0FF0">
        <w:rPr>
          <w:highlight w:val="cyan"/>
        </w:rPr>
        <w:t xml:space="preserve">Depending on the </w:t>
      </w:r>
      <w:r w:rsidRPr="000A0FF0">
        <w:rPr>
          <w:b/>
          <w:bCs/>
          <w:highlight w:val="cyan"/>
        </w:rPr>
        <w:t>starter dependency</w:t>
      </w:r>
      <w:r w:rsidRPr="0037598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3882"/>
      </w:tblGrid>
      <w:tr w:rsidR="00455F2B" w:rsidRPr="00375982" w14:paraId="3804DBEB" w14:textId="77777777" w:rsidTr="00B72B58">
        <w:trPr>
          <w:tblHeader/>
          <w:tblCellSpacing w:w="15" w:type="dxa"/>
        </w:trPr>
        <w:tc>
          <w:tcPr>
            <w:tcW w:w="0" w:type="auto"/>
            <w:vAlign w:val="center"/>
            <w:hideMark/>
          </w:tcPr>
          <w:p w14:paraId="25184FD9" w14:textId="77777777" w:rsidR="00455F2B" w:rsidRPr="00375982" w:rsidRDefault="00455F2B" w:rsidP="00B72B58">
            <w:pPr>
              <w:spacing w:after="0" w:line="259" w:lineRule="auto"/>
              <w:rPr>
                <w:b/>
                <w:bCs/>
              </w:rPr>
            </w:pPr>
            <w:r w:rsidRPr="00375982">
              <w:rPr>
                <w:b/>
                <w:bCs/>
              </w:rPr>
              <w:t>Starter</w:t>
            </w:r>
          </w:p>
        </w:tc>
        <w:tc>
          <w:tcPr>
            <w:tcW w:w="0" w:type="auto"/>
            <w:vAlign w:val="center"/>
            <w:hideMark/>
          </w:tcPr>
          <w:p w14:paraId="30BC047C" w14:textId="77777777" w:rsidR="00455F2B" w:rsidRPr="00375982" w:rsidRDefault="00455F2B" w:rsidP="00B72B58">
            <w:pPr>
              <w:spacing w:after="0" w:line="259" w:lineRule="auto"/>
              <w:rPr>
                <w:b/>
                <w:bCs/>
              </w:rPr>
            </w:pPr>
            <w:r w:rsidRPr="00375982">
              <w:rPr>
                <w:b/>
                <w:bCs/>
              </w:rPr>
              <w:t>Embedded Server</w:t>
            </w:r>
          </w:p>
        </w:tc>
      </w:tr>
      <w:tr w:rsidR="00455F2B" w:rsidRPr="00375982" w14:paraId="31E6DF2D" w14:textId="77777777" w:rsidTr="00B72B58">
        <w:trPr>
          <w:tblCellSpacing w:w="15" w:type="dxa"/>
        </w:trPr>
        <w:tc>
          <w:tcPr>
            <w:tcW w:w="0" w:type="auto"/>
            <w:vAlign w:val="center"/>
            <w:hideMark/>
          </w:tcPr>
          <w:p w14:paraId="2D759C2A" w14:textId="77777777" w:rsidR="00455F2B" w:rsidRPr="00375982" w:rsidRDefault="00455F2B" w:rsidP="00B72B58">
            <w:pPr>
              <w:spacing w:after="0" w:line="259" w:lineRule="auto"/>
            </w:pPr>
            <w:r w:rsidRPr="00375982">
              <w:t>spring-boot-starter-web</w:t>
            </w:r>
          </w:p>
        </w:tc>
        <w:tc>
          <w:tcPr>
            <w:tcW w:w="0" w:type="auto"/>
            <w:vAlign w:val="center"/>
            <w:hideMark/>
          </w:tcPr>
          <w:p w14:paraId="13F4D047" w14:textId="77777777" w:rsidR="00455F2B" w:rsidRPr="00375982" w:rsidRDefault="00455F2B" w:rsidP="00B72B58">
            <w:pPr>
              <w:spacing w:after="0" w:line="259" w:lineRule="auto"/>
            </w:pPr>
            <w:r w:rsidRPr="00375982">
              <w:t>Tomcat (default), Jetty/Undertow optional</w:t>
            </w:r>
          </w:p>
        </w:tc>
      </w:tr>
      <w:tr w:rsidR="00455F2B" w:rsidRPr="00375982" w14:paraId="2A0AD20D" w14:textId="77777777" w:rsidTr="00B72B58">
        <w:trPr>
          <w:tblCellSpacing w:w="15" w:type="dxa"/>
        </w:trPr>
        <w:tc>
          <w:tcPr>
            <w:tcW w:w="0" w:type="auto"/>
            <w:vAlign w:val="center"/>
            <w:hideMark/>
          </w:tcPr>
          <w:p w14:paraId="010CA1B6" w14:textId="77777777" w:rsidR="00455F2B" w:rsidRPr="00375982" w:rsidRDefault="00455F2B" w:rsidP="00B72B58">
            <w:pPr>
              <w:spacing w:after="0" w:line="259" w:lineRule="auto"/>
            </w:pPr>
            <w:r w:rsidRPr="00375982">
              <w:t>spring-boot-starter-webflux</w:t>
            </w:r>
          </w:p>
        </w:tc>
        <w:tc>
          <w:tcPr>
            <w:tcW w:w="0" w:type="auto"/>
            <w:vAlign w:val="center"/>
            <w:hideMark/>
          </w:tcPr>
          <w:p w14:paraId="5CA466DB" w14:textId="77777777" w:rsidR="00455F2B" w:rsidRPr="00375982" w:rsidRDefault="00455F2B" w:rsidP="00B72B58">
            <w:pPr>
              <w:spacing w:after="0" w:line="259" w:lineRule="auto"/>
            </w:pPr>
            <w:r w:rsidRPr="00375982">
              <w:t>Netty (default), Undertow optional</w:t>
            </w:r>
          </w:p>
        </w:tc>
      </w:tr>
    </w:tbl>
    <w:p w14:paraId="7C2910A4" w14:textId="77777777" w:rsidR="00455F2B" w:rsidRPr="00375982" w:rsidRDefault="00455F2B" w:rsidP="00455F2B">
      <w:pPr>
        <w:numPr>
          <w:ilvl w:val="0"/>
          <w:numId w:val="554"/>
        </w:numPr>
        <w:spacing w:after="0" w:line="259" w:lineRule="auto"/>
      </w:pPr>
      <w:r w:rsidRPr="00375982">
        <w:t xml:space="preserve">Embedded server starts </w:t>
      </w:r>
      <w:r w:rsidRPr="00375982">
        <w:rPr>
          <w:b/>
          <w:bCs/>
        </w:rPr>
        <w:t>during ApplicationContext refresh</w:t>
      </w:r>
      <w:r w:rsidRPr="00375982">
        <w:t>, after all relevant beans are instantiated.</w:t>
      </w:r>
    </w:p>
    <w:p w14:paraId="4E704E33" w14:textId="77777777" w:rsidR="00455F2B" w:rsidRPr="00375982" w:rsidRDefault="00000000" w:rsidP="00455F2B">
      <w:pPr>
        <w:spacing w:after="0" w:line="259" w:lineRule="auto"/>
      </w:pPr>
      <w:r>
        <w:pict w14:anchorId="1AA0A7D1">
          <v:rect id="_x0000_i1168" style="width:0;height:1.5pt" o:hralign="center" o:hrstd="t" o:hr="t" fillcolor="#a0a0a0" stroked="f"/>
        </w:pict>
      </w:r>
    </w:p>
    <w:p w14:paraId="4574E6A6"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Conditional Loading</w:t>
      </w:r>
    </w:p>
    <w:p w14:paraId="30C14C44" w14:textId="77777777" w:rsidR="00455F2B" w:rsidRPr="000A0FF0" w:rsidRDefault="00455F2B" w:rsidP="00455F2B">
      <w:pPr>
        <w:numPr>
          <w:ilvl w:val="0"/>
          <w:numId w:val="555"/>
        </w:numPr>
        <w:spacing w:after="0" w:line="259" w:lineRule="auto"/>
        <w:rPr>
          <w:highlight w:val="cyan"/>
        </w:rPr>
      </w:pPr>
      <w:r w:rsidRPr="000A0FF0">
        <w:rPr>
          <w:highlight w:val="cyan"/>
        </w:rPr>
        <w:t xml:space="preserve">Boot uses </w:t>
      </w:r>
      <w:r w:rsidRPr="000A0FF0">
        <w:rPr>
          <w:b/>
          <w:bCs/>
          <w:highlight w:val="cyan"/>
        </w:rPr>
        <w:t>auto-configuration classes</w:t>
      </w:r>
      <w:r w:rsidRPr="000A0FF0">
        <w:rPr>
          <w:highlight w:val="cyan"/>
        </w:rPr>
        <w:t>:</w:t>
      </w:r>
    </w:p>
    <w:p w14:paraId="02979E01" w14:textId="77777777" w:rsidR="00455F2B" w:rsidRPr="000A0FF0" w:rsidRDefault="00455F2B" w:rsidP="00455F2B">
      <w:pPr>
        <w:numPr>
          <w:ilvl w:val="1"/>
          <w:numId w:val="555"/>
        </w:numPr>
        <w:spacing w:after="0" w:line="259" w:lineRule="auto"/>
        <w:rPr>
          <w:color w:val="EE0000"/>
        </w:rPr>
      </w:pPr>
      <w:r w:rsidRPr="000A0FF0">
        <w:rPr>
          <w:color w:val="EE0000"/>
        </w:rPr>
        <w:t>ServletWebServerFactoryAutoConfiguration → servlet servers (Tomcat, Jetty, Undertow)</w:t>
      </w:r>
    </w:p>
    <w:p w14:paraId="0D9542EA" w14:textId="77777777" w:rsidR="00455F2B" w:rsidRPr="00375982" w:rsidRDefault="00455F2B" w:rsidP="00455F2B">
      <w:pPr>
        <w:numPr>
          <w:ilvl w:val="1"/>
          <w:numId w:val="555"/>
        </w:numPr>
        <w:spacing w:after="0" w:line="259" w:lineRule="auto"/>
      </w:pPr>
      <w:r w:rsidRPr="000A0FF0">
        <w:rPr>
          <w:color w:val="EE0000"/>
        </w:rPr>
        <w:t>ReactiveWebServerFactoryAutoConfiguration → reactive servers (Netty, Undertow</w:t>
      </w:r>
      <w:r w:rsidRPr="00375982">
        <w:t>)</w:t>
      </w:r>
    </w:p>
    <w:p w14:paraId="3234C77A" w14:textId="77777777" w:rsidR="00455F2B" w:rsidRPr="000A0FF0" w:rsidRDefault="00455F2B" w:rsidP="00455F2B">
      <w:pPr>
        <w:numPr>
          <w:ilvl w:val="0"/>
          <w:numId w:val="555"/>
        </w:numPr>
        <w:spacing w:after="0" w:line="259" w:lineRule="auto"/>
        <w:rPr>
          <w:highlight w:val="cyan"/>
        </w:rPr>
      </w:pPr>
      <w:r w:rsidRPr="000A0FF0">
        <w:rPr>
          <w:b/>
          <w:bCs/>
          <w:highlight w:val="cyan"/>
        </w:rPr>
        <w:t>Conditional annotations control which server is chosen</w:t>
      </w:r>
      <w:r w:rsidRPr="000A0FF0">
        <w:rPr>
          <w:highlight w:val="cyan"/>
        </w:rPr>
        <w:t>:</w:t>
      </w:r>
    </w:p>
    <w:p w14:paraId="2DD57434" w14:textId="77777777" w:rsidR="00455F2B" w:rsidRPr="000A0FF0" w:rsidRDefault="00455F2B" w:rsidP="00455F2B">
      <w:pPr>
        <w:spacing w:after="0" w:line="259" w:lineRule="auto"/>
        <w:rPr>
          <w:highlight w:val="cyan"/>
        </w:rPr>
      </w:pPr>
      <w:r w:rsidRPr="000A0FF0">
        <w:rPr>
          <w:highlight w:val="cyan"/>
        </w:rPr>
        <w:t>@ConditionalOnClass({Tomcat.class, Servlet.class})</w:t>
      </w:r>
    </w:p>
    <w:p w14:paraId="70D7C368" w14:textId="77777777" w:rsidR="00455F2B" w:rsidRPr="00375982" w:rsidRDefault="00455F2B" w:rsidP="00455F2B">
      <w:pPr>
        <w:spacing w:after="0" w:line="259" w:lineRule="auto"/>
      </w:pPr>
      <w:r w:rsidRPr="000A0FF0">
        <w:rPr>
          <w:highlight w:val="cyan"/>
        </w:rPr>
        <w:t>@ConditionalOnMissingBean(ServletWebServerFactory.class</w:t>
      </w:r>
      <w:r w:rsidRPr="00375982">
        <w:t>)</w:t>
      </w:r>
    </w:p>
    <w:p w14:paraId="207068CA" w14:textId="77777777" w:rsidR="00455F2B" w:rsidRPr="00375982" w:rsidRDefault="00455F2B" w:rsidP="00455F2B">
      <w:pPr>
        <w:numPr>
          <w:ilvl w:val="0"/>
          <w:numId w:val="556"/>
        </w:numPr>
        <w:spacing w:after="0" w:line="259" w:lineRule="auto"/>
      </w:pPr>
      <w:r w:rsidRPr="00375982">
        <w:rPr>
          <w:b/>
          <w:bCs/>
        </w:rPr>
        <w:t>Backoff applies</w:t>
      </w:r>
      <w:r w:rsidRPr="00375982">
        <w:t xml:space="preserve"> if the user provides a custom ServletWebServerFactory or ReactiveWebServerFactory.</w:t>
      </w:r>
    </w:p>
    <w:p w14:paraId="1370D88A" w14:textId="77777777" w:rsidR="00455F2B" w:rsidRPr="00375982" w:rsidRDefault="00000000" w:rsidP="00455F2B">
      <w:pPr>
        <w:spacing w:after="0" w:line="259" w:lineRule="auto"/>
      </w:pPr>
      <w:r>
        <w:pict w14:anchorId="2052AAEF">
          <v:rect id="_x0000_i1169" style="width:0;height:1.5pt" o:hralign="center" o:hrstd="t" o:hr="t" fillcolor="#a0a0a0" stroked="f"/>
        </w:pict>
      </w:r>
    </w:p>
    <w:p w14:paraId="6B2FE0B9"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Flow for Servlet-Based Embedded Server (Tomcat Example)</w:t>
      </w:r>
    </w:p>
    <w:p w14:paraId="26CD1B0F" w14:textId="77777777" w:rsidR="00455F2B" w:rsidRPr="00375982" w:rsidRDefault="00455F2B" w:rsidP="00455F2B">
      <w:pPr>
        <w:spacing w:after="0" w:line="259" w:lineRule="auto"/>
        <w:rPr>
          <w:b/>
          <w:bCs/>
        </w:rPr>
      </w:pPr>
      <w:r w:rsidRPr="00375982">
        <w:rPr>
          <w:b/>
          <w:bCs/>
        </w:rPr>
        <w:t>Step 1: ServletWebServerFactory Bean Creation</w:t>
      </w:r>
    </w:p>
    <w:p w14:paraId="2593E00C" w14:textId="77777777" w:rsidR="00455F2B" w:rsidRPr="00375982" w:rsidRDefault="00455F2B" w:rsidP="00455F2B">
      <w:pPr>
        <w:numPr>
          <w:ilvl w:val="0"/>
          <w:numId w:val="557"/>
        </w:numPr>
        <w:spacing w:after="0" w:line="259" w:lineRule="auto"/>
      </w:pPr>
      <w:r w:rsidRPr="00375982">
        <w:t>Auto-config defines a bean:</w:t>
      </w:r>
    </w:p>
    <w:p w14:paraId="3506FEC8" w14:textId="77777777" w:rsidR="00455F2B" w:rsidRPr="00375982" w:rsidRDefault="00455F2B" w:rsidP="00455F2B">
      <w:pPr>
        <w:spacing w:after="0" w:line="259" w:lineRule="auto"/>
      </w:pPr>
      <w:r w:rsidRPr="00375982">
        <w:t>@Bean</w:t>
      </w:r>
    </w:p>
    <w:p w14:paraId="68691100" w14:textId="77777777" w:rsidR="00455F2B" w:rsidRPr="00375982" w:rsidRDefault="00455F2B" w:rsidP="00455F2B">
      <w:pPr>
        <w:spacing w:after="0" w:line="259" w:lineRule="auto"/>
      </w:pPr>
      <w:r w:rsidRPr="00375982">
        <w:t>@ConditionalOnMissingBean</w:t>
      </w:r>
    </w:p>
    <w:p w14:paraId="21BE1EBE" w14:textId="77777777" w:rsidR="00455F2B" w:rsidRPr="00375982" w:rsidRDefault="00455F2B" w:rsidP="00455F2B">
      <w:pPr>
        <w:spacing w:after="0" w:line="259" w:lineRule="auto"/>
      </w:pPr>
      <w:r w:rsidRPr="00375982">
        <w:t>public TomcatServletWebServerFactory servletWebServerFactory() {</w:t>
      </w:r>
    </w:p>
    <w:p w14:paraId="15AE2E86" w14:textId="77777777" w:rsidR="00455F2B" w:rsidRPr="00375982" w:rsidRDefault="00455F2B" w:rsidP="00455F2B">
      <w:pPr>
        <w:spacing w:after="0" w:line="259" w:lineRule="auto"/>
      </w:pPr>
      <w:r w:rsidRPr="00375982">
        <w:t xml:space="preserve">    return new TomcatServletWebServerFactory();</w:t>
      </w:r>
    </w:p>
    <w:p w14:paraId="563B99CE" w14:textId="77777777" w:rsidR="00455F2B" w:rsidRPr="00375982" w:rsidRDefault="00455F2B" w:rsidP="00455F2B">
      <w:pPr>
        <w:spacing w:after="0" w:line="259" w:lineRule="auto"/>
      </w:pPr>
      <w:r w:rsidRPr="00375982">
        <w:t>}</w:t>
      </w:r>
    </w:p>
    <w:p w14:paraId="4788467B" w14:textId="77777777" w:rsidR="00455F2B" w:rsidRPr="00375982" w:rsidRDefault="00455F2B" w:rsidP="00455F2B">
      <w:pPr>
        <w:numPr>
          <w:ilvl w:val="0"/>
          <w:numId w:val="558"/>
        </w:numPr>
        <w:spacing w:after="0" w:line="259" w:lineRule="auto"/>
      </w:pPr>
      <w:r w:rsidRPr="00375982">
        <w:t>Boot detects that Tomcat is on classpath → instantiates TomcatServletWebServerFactory.</w:t>
      </w:r>
    </w:p>
    <w:p w14:paraId="5204C3EF" w14:textId="77777777" w:rsidR="00455F2B" w:rsidRPr="00375982" w:rsidRDefault="00000000" w:rsidP="00455F2B">
      <w:pPr>
        <w:spacing w:after="0" w:line="259" w:lineRule="auto"/>
      </w:pPr>
      <w:r>
        <w:lastRenderedPageBreak/>
        <w:pict w14:anchorId="1E745A88">
          <v:rect id="_x0000_i1170" style="width:0;height:1.5pt" o:hralign="center" o:hrstd="t" o:hr="t" fillcolor="#a0a0a0" stroked="f"/>
        </w:pict>
      </w:r>
    </w:p>
    <w:p w14:paraId="1BDD8D34" w14:textId="77777777" w:rsidR="00455F2B" w:rsidRPr="00375982" w:rsidRDefault="00455F2B" w:rsidP="00455F2B">
      <w:pPr>
        <w:spacing w:after="0" w:line="259" w:lineRule="auto"/>
        <w:rPr>
          <w:b/>
          <w:bCs/>
        </w:rPr>
      </w:pPr>
      <w:r w:rsidRPr="00375982">
        <w:rPr>
          <w:b/>
          <w:bCs/>
        </w:rPr>
        <w:t xml:space="preserve">Step 2: </w:t>
      </w:r>
      <w:r w:rsidRPr="000A0FF0">
        <w:rPr>
          <w:b/>
          <w:bCs/>
          <w:highlight w:val="cyan"/>
        </w:rPr>
        <w:t>Embedded Servlet Container Creation</w:t>
      </w:r>
    </w:p>
    <w:p w14:paraId="1D7ED484" w14:textId="77777777" w:rsidR="00455F2B" w:rsidRPr="000A0FF0" w:rsidRDefault="00455F2B" w:rsidP="00455F2B">
      <w:pPr>
        <w:numPr>
          <w:ilvl w:val="0"/>
          <w:numId w:val="559"/>
        </w:numPr>
        <w:spacing w:after="0" w:line="259" w:lineRule="auto"/>
        <w:rPr>
          <w:highlight w:val="cyan"/>
        </w:rPr>
      </w:pPr>
      <w:r w:rsidRPr="000A0FF0">
        <w:rPr>
          <w:highlight w:val="cyan"/>
        </w:rPr>
        <w:t>TomcatServletWebServerFactory.getWebServer(ServletContextInitializer...) is called.</w:t>
      </w:r>
    </w:p>
    <w:p w14:paraId="25AB9084" w14:textId="77777777" w:rsidR="00455F2B" w:rsidRPr="000A0FF0" w:rsidRDefault="00455F2B" w:rsidP="00455F2B">
      <w:pPr>
        <w:numPr>
          <w:ilvl w:val="0"/>
          <w:numId w:val="559"/>
        </w:numPr>
        <w:spacing w:after="0" w:line="259" w:lineRule="auto"/>
        <w:rPr>
          <w:highlight w:val="cyan"/>
        </w:rPr>
      </w:pPr>
      <w:r w:rsidRPr="000A0FF0">
        <w:rPr>
          <w:highlight w:val="cyan"/>
        </w:rPr>
        <w:t>Steps internally:</w:t>
      </w:r>
    </w:p>
    <w:p w14:paraId="41D3D326" w14:textId="77777777" w:rsidR="00455F2B" w:rsidRPr="000A0FF0" w:rsidRDefault="00455F2B" w:rsidP="00455F2B">
      <w:pPr>
        <w:numPr>
          <w:ilvl w:val="0"/>
          <w:numId w:val="560"/>
        </w:numPr>
        <w:spacing w:after="0" w:line="259" w:lineRule="auto"/>
        <w:rPr>
          <w:highlight w:val="cyan"/>
        </w:rPr>
      </w:pPr>
      <w:r w:rsidRPr="000A0FF0">
        <w:rPr>
          <w:highlight w:val="cyan"/>
        </w:rPr>
        <w:t>Creates a new Tomcat instance</w:t>
      </w:r>
    </w:p>
    <w:p w14:paraId="76581F4F" w14:textId="77777777" w:rsidR="00455F2B" w:rsidRPr="000A0FF0" w:rsidRDefault="00455F2B" w:rsidP="00455F2B">
      <w:pPr>
        <w:numPr>
          <w:ilvl w:val="0"/>
          <w:numId w:val="560"/>
        </w:numPr>
        <w:spacing w:after="0" w:line="259" w:lineRule="auto"/>
        <w:rPr>
          <w:highlight w:val="cyan"/>
        </w:rPr>
      </w:pPr>
      <w:r w:rsidRPr="000A0FF0">
        <w:rPr>
          <w:highlight w:val="cyan"/>
        </w:rPr>
        <w:t>Configures port (server.port), address, context path, SSL, etc.</w:t>
      </w:r>
    </w:p>
    <w:p w14:paraId="2DB616FB" w14:textId="77777777" w:rsidR="00455F2B" w:rsidRPr="000A0FF0" w:rsidRDefault="00455F2B" w:rsidP="00455F2B">
      <w:pPr>
        <w:numPr>
          <w:ilvl w:val="0"/>
          <w:numId w:val="560"/>
        </w:numPr>
        <w:spacing w:after="0" w:line="259" w:lineRule="auto"/>
        <w:rPr>
          <w:highlight w:val="cyan"/>
        </w:rPr>
      </w:pPr>
      <w:r w:rsidRPr="000A0FF0">
        <w:rPr>
          <w:highlight w:val="cyan"/>
        </w:rPr>
        <w:t>Registers all ServletContextInitializers → includes DispatcherServlet, filters, listeners, etc.</w:t>
      </w:r>
    </w:p>
    <w:p w14:paraId="3D9C69A2" w14:textId="77777777" w:rsidR="00455F2B" w:rsidRPr="00375982" w:rsidRDefault="00455F2B" w:rsidP="00455F2B">
      <w:pPr>
        <w:numPr>
          <w:ilvl w:val="0"/>
          <w:numId w:val="560"/>
        </w:numPr>
        <w:spacing w:after="0" w:line="259" w:lineRule="auto"/>
      </w:pPr>
      <w:r w:rsidRPr="000A0FF0">
        <w:rPr>
          <w:highlight w:val="cyan"/>
        </w:rPr>
        <w:t>Prepares connectors and engine</w:t>
      </w:r>
    </w:p>
    <w:p w14:paraId="348D4C83" w14:textId="77777777" w:rsidR="00455F2B" w:rsidRPr="00375982" w:rsidRDefault="00000000" w:rsidP="00455F2B">
      <w:pPr>
        <w:spacing w:after="0" w:line="259" w:lineRule="auto"/>
      </w:pPr>
      <w:r>
        <w:pict w14:anchorId="70C1E6B9">
          <v:rect id="_x0000_i1171" style="width:0;height:1.5pt" o:hralign="center" o:hrstd="t" o:hr="t" fillcolor="#a0a0a0" stroked="f"/>
        </w:pict>
      </w:r>
    </w:p>
    <w:p w14:paraId="2BBCFD35" w14:textId="77777777" w:rsidR="00455F2B" w:rsidRPr="00375982" w:rsidRDefault="00455F2B" w:rsidP="00455F2B">
      <w:pPr>
        <w:spacing w:after="0" w:line="259" w:lineRule="auto"/>
        <w:rPr>
          <w:b/>
          <w:bCs/>
        </w:rPr>
      </w:pPr>
      <w:r w:rsidRPr="00375982">
        <w:rPr>
          <w:b/>
          <w:bCs/>
        </w:rPr>
        <w:t>Step 3: Start Server</w:t>
      </w:r>
    </w:p>
    <w:p w14:paraId="0C4A95E6" w14:textId="77777777" w:rsidR="00455F2B" w:rsidRPr="000A0FF0" w:rsidRDefault="00455F2B" w:rsidP="00455F2B">
      <w:pPr>
        <w:numPr>
          <w:ilvl w:val="0"/>
          <w:numId w:val="561"/>
        </w:numPr>
        <w:spacing w:after="0" w:line="259" w:lineRule="auto"/>
        <w:rPr>
          <w:highlight w:val="cyan"/>
        </w:rPr>
      </w:pPr>
      <w:r w:rsidRPr="000A0FF0">
        <w:rPr>
          <w:highlight w:val="cyan"/>
        </w:rPr>
        <w:t>WebServer.start() is called:</w:t>
      </w:r>
    </w:p>
    <w:p w14:paraId="24656283" w14:textId="77777777" w:rsidR="00455F2B" w:rsidRPr="000A0FF0" w:rsidRDefault="00455F2B" w:rsidP="00455F2B">
      <w:pPr>
        <w:numPr>
          <w:ilvl w:val="1"/>
          <w:numId w:val="561"/>
        </w:numPr>
        <w:spacing w:after="0" w:line="259" w:lineRule="auto"/>
        <w:rPr>
          <w:highlight w:val="cyan"/>
        </w:rPr>
      </w:pPr>
      <w:r w:rsidRPr="000A0FF0">
        <w:rPr>
          <w:highlight w:val="cyan"/>
        </w:rPr>
        <w:t>Initializes Tomcat or chosen server</w:t>
      </w:r>
    </w:p>
    <w:p w14:paraId="6080F9C7" w14:textId="77777777" w:rsidR="00455F2B" w:rsidRPr="000A0FF0" w:rsidRDefault="00455F2B" w:rsidP="00455F2B">
      <w:pPr>
        <w:numPr>
          <w:ilvl w:val="1"/>
          <w:numId w:val="561"/>
        </w:numPr>
        <w:spacing w:after="0" w:line="259" w:lineRule="auto"/>
        <w:rPr>
          <w:highlight w:val="cyan"/>
        </w:rPr>
      </w:pPr>
      <w:r w:rsidRPr="000A0FF0">
        <w:rPr>
          <w:highlight w:val="cyan"/>
        </w:rPr>
        <w:t>Binds to configured port</w:t>
      </w:r>
    </w:p>
    <w:p w14:paraId="4EFB3E5A" w14:textId="77777777" w:rsidR="00455F2B" w:rsidRPr="000A0FF0" w:rsidRDefault="00455F2B" w:rsidP="00455F2B">
      <w:pPr>
        <w:numPr>
          <w:ilvl w:val="1"/>
          <w:numId w:val="561"/>
        </w:numPr>
        <w:spacing w:after="0" w:line="259" w:lineRule="auto"/>
        <w:rPr>
          <w:highlight w:val="cyan"/>
        </w:rPr>
      </w:pPr>
      <w:r w:rsidRPr="000A0FF0">
        <w:rPr>
          <w:highlight w:val="cyan"/>
        </w:rPr>
        <w:t>Starts listener threads for incoming requests</w:t>
      </w:r>
    </w:p>
    <w:p w14:paraId="1793F497" w14:textId="77777777" w:rsidR="00455F2B" w:rsidRPr="00375982" w:rsidRDefault="00455F2B" w:rsidP="00455F2B">
      <w:pPr>
        <w:numPr>
          <w:ilvl w:val="0"/>
          <w:numId w:val="561"/>
        </w:numPr>
        <w:spacing w:after="0" w:line="259" w:lineRule="auto"/>
      </w:pPr>
      <w:r w:rsidRPr="000A0FF0">
        <w:rPr>
          <w:highlight w:val="cyan"/>
        </w:rPr>
        <w:t xml:space="preserve">After start, server is </w:t>
      </w:r>
      <w:r w:rsidRPr="000A0FF0">
        <w:rPr>
          <w:b/>
          <w:bCs/>
          <w:highlight w:val="cyan"/>
        </w:rPr>
        <w:t>ready to accept HTTP traffic</w:t>
      </w:r>
      <w:r w:rsidRPr="000A0FF0">
        <w:rPr>
          <w:highlight w:val="cyan"/>
        </w:rPr>
        <w:t>.</w:t>
      </w:r>
    </w:p>
    <w:p w14:paraId="221AFBEE" w14:textId="77777777" w:rsidR="00455F2B" w:rsidRPr="00375982" w:rsidRDefault="00000000" w:rsidP="00455F2B">
      <w:pPr>
        <w:spacing w:after="0" w:line="259" w:lineRule="auto"/>
      </w:pPr>
      <w:r>
        <w:pict w14:anchorId="59BD46CF">
          <v:rect id="_x0000_i1172" style="width:0;height:1.5pt" o:hralign="center" o:hrstd="t" o:hr="t" fillcolor="#a0a0a0" stroked="f"/>
        </w:pict>
      </w:r>
    </w:p>
    <w:p w14:paraId="003FA059" w14:textId="77777777" w:rsidR="00455F2B" w:rsidRPr="000A0FF0" w:rsidRDefault="00455F2B" w:rsidP="00455F2B">
      <w:pPr>
        <w:spacing w:after="0" w:line="259" w:lineRule="auto"/>
        <w:rPr>
          <w:b/>
          <w:bCs/>
          <w:highlight w:val="green"/>
        </w:rPr>
      </w:pPr>
      <w:r w:rsidRPr="00375982">
        <w:rPr>
          <w:b/>
          <w:bCs/>
        </w:rPr>
        <w:t>4️</w:t>
      </w:r>
      <w:r w:rsidRPr="00375982">
        <w:rPr>
          <w:rFonts w:ascii="Segoe UI Symbol" w:hAnsi="Segoe UI Symbol" w:cs="Segoe UI Symbol"/>
          <w:b/>
          <w:bCs/>
        </w:rPr>
        <w:t>⃣</w:t>
      </w:r>
      <w:r w:rsidRPr="00375982">
        <w:rPr>
          <w:b/>
          <w:bCs/>
        </w:rPr>
        <w:t xml:space="preserve"> </w:t>
      </w:r>
      <w:r w:rsidRPr="000A0FF0">
        <w:rPr>
          <w:b/>
          <w:bCs/>
          <w:highlight w:val="green"/>
        </w:rPr>
        <w:t>Flow for Reactive Servers (Netty Example)</w:t>
      </w:r>
    </w:p>
    <w:p w14:paraId="23F7235E" w14:textId="77777777" w:rsidR="00455F2B" w:rsidRPr="000A0FF0" w:rsidRDefault="00455F2B" w:rsidP="00455F2B">
      <w:pPr>
        <w:numPr>
          <w:ilvl w:val="0"/>
          <w:numId w:val="562"/>
        </w:numPr>
        <w:spacing w:after="0" w:line="259" w:lineRule="auto"/>
        <w:rPr>
          <w:highlight w:val="green"/>
        </w:rPr>
      </w:pPr>
      <w:r w:rsidRPr="000A0FF0">
        <w:rPr>
          <w:highlight w:val="green"/>
        </w:rPr>
        <w:t>Auto-config: ReactorNettyWebServerFactory</w:t>
      </w:r>
    </w:p>
    <w:p w14:paraId="5B1486FE" w14:textId="77777777" w:rsidR="00455F2B" w:rsidRPr="000A0FF0" w:rsidRDefault="00455F2B" w:rsidP="00455F2B">
      <w:pPr>
        <w:numPr>
          <w:ilvl w:val="0"/>
          <w:numId w:val="562"/>
        </w:numPr>
        <w:spacing w:after="0" w:line="259" w:lineRule="auto"/>
        <w:rPr>
          <w:highlight w:val="green"/>
        </w:rPr>
      </w:pPr>
      <w:r w:rsidRPr="000A0FF0">
        <w:rPr>
          <w:highlight w:val="green"/>
        </w:rPr>
        <w:t>Boot instantiates NettyReactiveWebServerFactory.</w:t>
      </w:r>
    </w:p>
    <w:p w14:paraId="3D8BAF31" w14:textId="77777777" w:rsidR="00455F2B" w:rsidRPr="000A0FF0" w:rsidRDefault="00455F2B" w:rsidP="00455F2B">
      <w:pPr>
        <w:numPr>
          <w:ilvl w:val="0"/>
          <w:numId w:val="562"/>
        </w:numPr>
        <w:spacing w:after="0" w:line="259" w:lineRule="auto"/>
        <w:rPr>
          <w:highlight w:val="green"/>
        </w:rPr>
      </w:pPr>
      <w:r w:rsidRPr="000A0FF0">
        <w:rPr>
          <w:highlight w:val="green"/>
        </w:rPr>
        <w:t>Steps:</w:t>
      </w:r>
    </w:p>
    <w:p w14:paraId="32CCBA60" w14:textId="77777777" w:rsidR="00455F2B" w:rsidRPr="000A0FF0" w:rsidRDefault="00455F2B" w:rsidP="00455F2B">
      <w:pPr>
        <w:numPr>
          <w:ilvl w:val="0"/>
          <w:numId w:val="563"/>
        </w:numPr>
        <w:spacing w:after="0" w:line="259" w:lineRule="auto"/>
        <w:rPr>
          <w:highlight w:val="green"/>
        </w:rPr>
      </w:pPr>
      <w:r w:rsidRPr="000A0FF0">
        <w:rPr>
          <w:highlight w:val="green"/>
        </w:rPr>
        <w:t>Create Netty HttpServer instance</w:t>
      </w:r>
    </w:p>
    <w:p w14:paraId="7316CAF7" w14:textId="77777777" w:rsidR="00455F2B" w:rsidRPr="000A0FF0" w:rsidRDefault="00455F2B" w:rsidP="00455F2B">
      <w:pPr>
        <w:numPr>
          <w:ilvl w:val="0"/>
          <w:numId w:val="563"/>
        </w:numPr>
        <w:spacing w:after="0" w:line="259" w:lineRule="auto"/>
        <w:rPr>
          <w:highlight w:val="green"/>
        </w:rPr>
      </w:pPr>
      <w:r w:rsidRPr="000A0FF0">
        <w:rPr>
          <w:highlight w:val="green"/>
        </w:rPr>
        <w:t>Configure port, SSL, event loop group, thread pool</w:t>
      </w:r>
    </w:p>
    <w:p w14:paraId="4C755A9E" w14:textId="77777777" w:rsidR="00455F2B" w:rsidRPr="000A0FF0" w:rsidRDefault="00455F2B" w:rsidP="00455F2B">
      <w:pPr>
        <w:numPr>
          <w:ilvl w:val="0"/>
          <w:numId w:val="563"/>
        </w:numPr>
        <w:spacing w:after="0" w:line="259" w:lineRule="auto"/>
        <w:rPr>
          <w:highlight w:val="green"/>
        </w:rPr>
      </w:pPr>
      <w:r w:rsidRPr="000A0FF0">
        <w:rPr>
          <w:highlight w:val="green"/>
        </w:rPr>
        <w:t>Wrap the Spring WebHandler (DispatcherHandler for WebFlux) as a handler</w:t>
      </w:r>
    </w:p>
    <w:p w14:paraId="4D224706" w14:textId="77777777" w:rsidR="00455F2B" w:rsidRPr="000A0FF0" w:rsidRDefault="00455F2B" w:rsidP="00455F2B">
      <w:pPr>
        <w:numPr>
          <w:ilvl w:val="0"/>
          <w:numId w:val="563"/>
        </w:numPr>
        <w:spacing w:after="0" w:line="259" w:lineRule="auto"/>
        <w:rPr>
          <w:highlight w:val="green"/>
        </w:rPr>
      </w:pPr>
      <w:r w:rsidRPr="000A0FF0">
        <w:rPr>
          <w:highlight w:val="green"/>
        </w:rPr>
        <w:t>Start the server → bind to port and start listening</w:t>
      </w:r>
    </w:p>
    <w:p w14:paraId="370B9309" w14:textId="77777777" w:rsidR="00455F2B" w:rsidRPr="00375982" w:rsidRDefault="00000000" w:rsidP="00455F2B">
      <w:pPr>
        <w:spacing w:after="0" w:line="259" w:lineRule="auto"/>
      </w:pPr>
      <w:r>
        <w:pict w14:anchorId="4D5259ED">
          <v:rect id="_x0000_i1173" style="width:0;height:1.5pt" o:hralign="center" o:hrstd="t" o:hr="t" fillcolor="#a0a0a0" stroked="f"/>
        </w:pict>
      </w:r>
    </w:p>
    <w:p w14:paraId="5214A2A6"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Hooks &amp; Lifecycle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7733"/>
      </w:tblGrid>
      <w:tr w:rsidR="00455F2B" w:rsidRPr="00375982" w14:paraId="5609D556" w14:textId="77777777" w:rsidTr="00B72B58">
        <w:trPr>
          <w:tblHeader/>
          <w:tblCellSpacing w:w="15" w:type="dxa"/>
        </w:trPr>
        <w:tc>
          <w:tcPr>
            <w:tcW w:w="0" w:type="auto"/>
            <w:vAlign w:val="center"/>
            <w:hideMark/>
          </w:tcPr>
          <w:p w14:paraId="7CB0A719" w14:textId="77777777" w:rsidR="00455F2B" w:rsidRPr="00375982" w:rsidRDefault="00455F2B" w:rsidP="00B72B58">
            <w:pPr>
              <w:spacing w:after="0" w:line="259" w:lineRule="auto"/>
              <w:rPr>
                <w:b/>
                <w:bCs/>
              </w:rPr>
            </w:pPr>
            <w:r w:rsidRPr="00375982">
              <w:rPr>
                <w:b/>
                <w:bCs/>
              </w:rPr>
              <w:t>Stage</w:t>
            </w:r>
          </w:p>
        </w:tc>
        <w:tc>
          <w:tcPr>
            <w:tcW w:w="0" w:type="auto"/>
            <w:vAlign w:val="center"/>
            <w:hideMark/>
          </w:tcPr>
          <w:p w14:paraId="20076065" w14:textId="77777777" w:rsidR="00455F2B" w:rsidRPr="00375982" w:rsidRDefault="00455F2B" w:rsidP="00B72B58">
            <w:pPr>
              <w:spacing w:after="0" w:line="259" w:lineRule="auto"/>
              <w:rPr>
                <w:b/>
                <w:bCs/>
              </w:rPr>
            </w:pPr>
            <w:r w:rsidRPr="00375982">
              <w:rPr>
                <w:b/>
                <w:bCs/>
              </w:rPr>
              <w:t>Hook / Bean</w:t>
            </w:r>
          </w:p>
        </w:tc>
      </w:tr>
      <w:tr w:rsidR="00455F2B" w:rsidRPr="00375982" w14:paraId="2022B6CB" w14:textId="77777777" w:rsidTr="00B72B58">
        <w:trPr>
          <w:tblCellSpacing w:w="15" w:type="dxa"/>
        </w:trPr>
        <w:tc>
          <w:tcPr>
            <w:tcW w:w="0" w:type="auto"/>
            <w:vAlign w:val="center"/>
            <w:hideMark/>
          </w:tcPr>
          <w:p w14:paraId="524A2B7E" w14:textId="77777777" w:rsidR="00455F2B" w:rsidRPr="000A0FF0" w:rsidRDefault="00455F2B" w:rsidP="00B72B58">
            <w:pPr>
              <w:spacing w:after="0" w:line="259" w:lineRule="auto"/>
              <w:rPr>
                <w:highlight w:val="green"/>
              </w:rPr>
            </w:pPr>
            <w:r w:rsidRPr="000A0FF0">
              <w:rPr>
                <w:highlight w:val="green"/>
              </w:rPr>
              <w:t>Before server starts</w:t>
            </w:r>
          </w:p>
        </w:tc>
        <w:tc>
          <w:tcPr>
            <w:tcW w:w="0" w:type="auto"/>
            <w:vAlign w:val="center"/>
            <w:hideMark/>
          </w:tcPr>
          <w:p w14:paraId="02736628" w14:textId="77777777" w:rsidR="00455F2B" w:rsidRPr="000A0FF0" w:rsidRDefault="00455F2B" w:rsidP="00B72B58">
            <w:pPr>
              <w:spacing w:after="0" w:line="259" w:lineRule="auto"/>
              <w:rPr>
                <w:highlight w:val="green"/>
              </w:rPr>
            </w:pPr>
            <w:r w:rsidRPr="000A0FF0">
              <w:rPr>
                <w:highlight w:val="green"/>
              </w:rPr>
              <w:t>ServletContextInitializer, filters, listeners registered</w:t>
            </w:r>
          </w:p>
        </w:tc>
      </w:tr>
      <w:tr w:rsidR="00455F2B" w:rsidRPr="00375982" w14:paraId="644A7B12" w14:textId="77777777" w:rsidTr="00B72B58">
        <w:trPr>
          <w:tblCellSpacing w:w="15" w:type="dxa"/>
        </w:trPr>
        <w:tc>
          <w:tcPr>
            <w:tcW w:w="0" w:type="auto"/>
            <w:vAlign w:val="center"/>
            <w:hideMark/>
          </w:tcPr>
          <w:p w14:paraId="6ECB4E4E" w14:textId="77777777" w:rsidR="00455F2B" w:rsidRPr="000A0FF0" w:rsidRDefault="00455F2B" w:rsidP="00B72B58">
            <w:pPr>
              <w:spacing w:after="0" w:line="259" w:lineRule="auto"/>
              <w:rPr>
                <w:highlight w:val="green"/>
              </w:rPr>
            </w:pPr>
            <w:r w:rsidRPr="000A0FF0">
              <w:rPr>
                <w:highlight w:val="green"/>
              </w:rPr>
              <w:t>During startup</w:t>
            </w:r>
          </w:p>
        </w:tc>
        <w:tc>
          <w:tcPr>
            <w:tcW w:w="0" w:type="auto"/>
            <w:vAlign w:val="center"/>
            <w:hideMark/>
          </w:tcPr>
          <w:p w14:paraId="0887FEE6" w14:textId="77777777" w:rsidR="00455F2B" w:rsidRPr="000A0FF0" w:rsidRDefault="00455F2B" w:rsidP="00B72B58">
            <w:pPr>
              <w:spacing w:after="0" w:line="259" w:lineRule="auto"/>
              <w:rPr>
                <w:highlight w:val="green"/>
              </w:rPr>
            </w:pPr>
            <w:r w:rsidRPr="000A0FF0">
              <w:rPr>
                <w:highlight w:val="green"/>
              </w:rPr>
              <w:t>ApplicationContext fully refreshed</w:t>
            </w:r>
          </w:p>
        </w:tc>
      </w:tr>
      <w:tr w:rsidR="00455F2B" w:rsidRPr="00375982" w14:paraId="3779ABEE" w14:textId="77777777" w:rsidTr="00B72B58">
        <w:trPr>
          <w:tblCellSpacing w:w="15" w:type="dxa"/>
        </w:trPr>
        <w:tc>
          <w:tcPr>
            <w:tcW w:w="0" w:type="auto"/>
            <w:vAlign w:val="center"/>
            <w:hideMark/>
          </w:tcPr>
          <w:p w14:paraId="18604040" w14:textId="77777777" w:rsidR="00455F2B" w:rsidRPr="000A0FF0" w:rsidRDefault="00455F2B" w:rsidP="00B72B58">
            <w:pPr>
              <w:spacing w:after="0" w:line="259" w:lineRule="auto"/>
              <w:rPr>
                <w:highlight w:val="green"/>
              </w:rPr>
            </w:pPr>
            <w:r w:rsidRPr="000A0FF0">
              <w:rPr>
                <w:highlight w:val="green"/>
              </w:rPr>
              <w:t>After server starts</w:t>
            </w:r>
          </w:p>
        </w:tc>
        <w:tc>
          <w:tcPr>
            <w:tcW w:w="0" w:type="auto"/>
            <w:vAlign w:val="center"/>
            <w:hideMark/>
          </w:tcPr>
          <w:p w14:paraId="3F8DA181" w14:textId="77777777" w:rsidR="00455F2B" w:rsidRPr="000A0FF0" w:rsidRDefault="00455F2B" w:rsidP="00B72B58">
            <w:pPr>
              <w:spacing w:after="0" w:line="259" w:lineRule="auto"/>
              <w:rPr>
                <w:highlight w:val="green"/>
              </w:rPr>
            </w:pPr>
            <w:r w:rsidRPr="000A0FF0">
              <w:rPr>
                <w:highlight w:val="green"/>
              </w:rPr>
              <w:t>ApplicationReadyEvent published → you can run CommandLineRunner or ApplicationRunner</w:t>
            </w:r>
          </w:p>
        </w:tc>
      </w:tr>
    </w:tbl>
    <w:p w14:paraId="51C589AC" w14:textId="77777777" w:rsidR="00455F2B" w:rsidRPr="00375982" w:rsidRDefault="00000000" w:rsidP="00455F2B">
      <w:pPr>
        <w:spacing w:after="0" w:line="259" w:lineRule="auto"/>
      </w:pPr>
      <w:r>
        <w:pict w14:anchorId="6B50B40F">
          <v:rect id="_x0000_i1174" style="width:0;height:1.5pt" o:hralign="center" o:hrstd="t" o:hr="t" fillcolor="#a0a0a0" stroked="f"/>
        </w:pict>
      </w:r>
    </w:p>
    <w:p w14:paraId="223F7EE0"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Key Configurable Properties</w:t>
      </w:r>
    </w:p>
    <w:p w14:paraId="78F326B9" w14:textId="77777777" w:rsidR="00455F2B" w:rsidRPr="00375982" w:rsidRDefault="00455F2B" w:rsidP="00455F2B">
      <w:pPr>
        <w:numPr>
          <w:ilvl w:val="0"/>
          <w:numId w:val="564"/>
        </w:numPr>
        <w:spacing w:after="0" w:line="259" w:lineRule="auto"/>
      </w:pPr>
      <w:r w:rsidRPr="00375982">
        <w:t>Common via application.properties or application.yml:</w:t>
      </w:r>
    </w:p>
    <w:p w14:paraId="23216EC3" w14:textId="77777777" w:rsidR="00455F2B" w:rsidRPr="00375982" w:rsidRDefault="00455F2B" w:rsidP="00455F2B">
      <w:pPr>
        <w:spacing w:after="0" w:line="259" w:lineRule="auto"/>
      </w:pPr>
      <w:r w:rsidRPr="00375982">
        <w:t>server.port=8081</w:t>
      </w:r>
    </w:p>
    <w:p w14:paraId="54A2E383" w14:textId="77777777" w:rsidR="00455F2B" w:rsidRPr="00375982" w:rsidRDefault="00455F2B" w:rsidP="00455F2B">
      <w:pPr>
        <w:spacing w:after="0" w:line="259" w:lineRule="auto"/>
      </w:pPr>
      <w:r w:rsidRPr="00375982">
        <w:t>server.address=127.0.0.1</w:t>
      </w:r>
    </w:p>
    <w:p w14:paraId="07FF0D08" w14:textId="77777777" w:rsidR="00455F2B" w:rsidRPr="00375982" w:rsidRDefault="00455F2B" w:rsidP="00455F2B">
      <w:pPr>
        <w:spacing w:after="0" w:line="259" w:lineRule="auto"/>
      </w:pPr>
      <w:r w:rsidRPr="00375982">
        <w:t>server.servlet.context-path=/api</w:t>
      </w:r>
    </w:p>
    <w:p w14:paraId="5EA3A9B8" w14:textId="77777777" w:rsidR="00455F2B" w:rsidRPr="00375982" w:rsidRDefault="00455F2B" w:rsidP="00455F2B">
      <w:pPr>
        <w:spacing w:after="0" w:line="259" w:lineRule="auto"/>
      </w:pPr>
      <w:r w:rsidRPr="00375982">
        <w:t>server.ssl.enabled=true</w:t>
      </w:r>
    </w:p>
    <w:p w14:paraId="47B2F26D" w14:textId="77777777" w:rsidR="00455F2B" w:rsidRPr="00375982" w:rsidRDefault="00455F2B" w:rsidP="00455F2B">
      <w:pPr>
        <w:numPr>
          <w:ilvl w:val="0"/>
          <w:numId w:val="565"/>
        </w:numPr>
        <w:spacing w:after="0" w:line="259" w:lineRule="auto"/>
      </w:pPr>
      <w:r w:rsidRPr="00375982">
        <w:t xml:space="preserve">Boot maps properties to </w:t>
      </w:r>
      <w:r w:rsidRPr="00375982">
        <w:rPr>
          <w:b/>
          <w:bCs/>
        </w:rPr>
        <w:t>WebServerFactory</w:t>
      </w:r>
      <w:r w:rsidRPr="00375982">
        <w:t xml:space="preserve"> before start using </w:t>
      </w:r>
      <w:r w:rsidRPr="00375982">
        <w:rPr>
          <w:b/>
          <w:bCs/>
        </w:rPr>
        <w:t>ConfigurationProperties binding</w:t>
      </w:r>
      <w:r w:rsidRPr="00375982">
        <w:t>.</w:t>
      </w:r>
    </w:p>
    <w:p w14:paraId="370B1FBB" w14:textId="77777777" w:rsidR="00455F2B" w:rsidRPr="00375982" w:rsidRDefault="00000000" w:rsidP="00455F2B">
      <w:pPr>
        <w:spacing w:after="0" w:line="259" w:lineRule="auto"/>
      </w:pPr>
      <w:r>
        <w:pict w14:anchorId="121890EC">
          <v:rect id="_x0000_i1175" style="width:0;height:1.5pt" o:hralign="center" o:hrstd="t" o:hr="t" fillcolor="#a0a0a0" stroked="f"/>
        </w:pict>
      </w:r>
    </w:p>
    <w:p w14:paraId="40CD247F"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18FDF4A1" w14:textId="77777777" w:rsidR="00455F2B" w:rsidRPr="00375982" w:rsidRDefault="00455F2B" w:rsidP="00455F2B">
      <w:pPr>
        <w:numPr>
          <w:ilvl w:val="0"/>
          <w:numId w:val="566"/>
        </w:numPr>
        <w:spacing w:after="0" w:line="259" w:lineRule="auto"/>
      </w:pPr>
      <w:r w:rsidRPr="000A0FF0">
        <w:rPr>
          <w:highlight w:val="green"/>
        </w:rPr>
        <w:t xml:space="preserve">Embedded server is </w:t>
      </w:r>
      <w:r w:rsidRPr="000A0FF0">
        <w:rPr>
          <w:b/>
          <w:bCs/>
          <w:highlight w:val="green"/>
        </w:rPr>
        <w:t>just another Spring bean</w:t>
      </w:r>
      <w:r w:rsidRPr="000A0FF0">
        <w:rPr>
          <w:highlight w:val="green"/>
        </w:rPr>
        <w:t>, allowing</w:t>
      </w:r>
      <w:r w:rsidRPr="00375982">
        <w:t>:</w:t>
      </w:r>
    </w:p>
    <w:p w14:paraId="619E8BD1" w14:textId="77777777" w:rsidR="00455F2B" w:rsidRPr="00375982" w:rsidRDefault="00455F2B" w:rsidP="00455F2B">
      <w:pPr>
        <w:numPr>
          <w:ilvl w:val="1"/>
          <w:numId w:val="566"/>
        </w:numPr>
        <w:spacing w:after="0" w:line="259" w:lineRule="auto"/>
      </w:pPr>
      <w:r w:rsidRPr="00375982">
        <w:lastRenderedPageBreak/>
        <w:t xml:space="preserve">Customization by defining your own ServletWebServerFactory bean → Boot </w:t>
      </w:r>
      <w:r w:rsidRPr="00375982">
        <w:rPr>
          <w:b/>
          <w:bCs/>
        </w:rPr>
        <w:t>backs off</w:t>
      </w:r>
      <w:r w:rsidRPr="00375982">
        <w:t>.</w:t>
      </w:r>
    </w:p>
    <w:p w14:paraId="1A66CE22" w14:textId="77777777" w:rsidR="00455F2B" w:rsidRPr="00375982" w:rsidRDefault="00455F2B" w:rsidP="00455F2B">
      <w:pPr>
        <w:numPr>
          <w:ilvl w:val="1"/>
          <w:numId w:val="566"/>
        </w:numPr>
        <w:spacing w:after="0" w:line="259" w:lineRule="auto"/>
      </w:pPr>
      <w:r w:rsidRPr="00375982">
        <w:t>Support for multiple servers (Tomcat, Jetty, Undertow) via classpath detection.</w:t>
      </w:r>
    </w:p>
    <w:p w14:paraId="74FEB5D5" w14:textId="77777777" w:rsidR="00455F2B" w:rsidRPr="00375982" w:rsidRDefault="00455F2B" w:rsidP="00455F2B">
      <w:pPr>
        <w:numPr>
          <w:ilvl w:val="1"/>
          <w:numId w:val="566"/>
        </w:numPr>
        <w:spacing w:after="0" w:line="259" w:lineRule="auto"/>
      </w:pPr>
      <w:r w:rsidRPr="00375982">
        <w:t>Lifecycle events (ApplicationReadyEvent, WebServerInitializedEvent) signal server readiness.</w:t>
      </w:r>
    </w:p>
    <w:p w14:paraId="6A929128" w14:textId="77777777" w:rsidR="00455F2B" w:rsidRPr="00375982" w:rsidRDefault="00455F2B" w:rsidP="00455F2B">
      <w:pPr>
        <w:numPr>
          <w:ilvl w:val="0"/>
          <w:numId w:val="566"/>
        </w:numPr>
        <w:spacing w:after="0" w:line="259" w:lineRule="auto"/>
      </w:pPr>
      <w:r w:rsidRPr="00375982">
        <w:t xml:space="preserve">Boot’s modular design ensures </w:t>
      </w:r>
      <w:r w:rsidRPr="00375982">
        <w:rPr>
          <w:b/>
          <w:bCs/>
        </w:rPr>
        <w:t>auto-configuration, property binding, and backoff</w:t>
      </w:r>
      <w:r w:rsidRPr="00375982">
        <w:t xml:space="preserve"> happen </w:t>
      </w:r>
      <w:r w:rsidRPr="00375982">
        <w:rPr>
          <w:b/>
          <w:bCs/>
        </w:rPr>
        <w:t>before server starts</w:t>
      </w:r>
      <w:r w:rsidRPr="00375982">
        <w:t>, preventing port conflicts and misconfigurations.</w:t>
      </w:r>
    </w:p>
    <w:p w14:paraId="13D79136" w14:textId="77777777" w:rsidR="00455F2B" w:rsidRPr="00375982" w:rsidRDefault="00000000" w:rsidP="00455F2B">
      <w:pPr>
        <w:spacing w:after="0" w:line="259" w:lineRule="auto"/>
      </w:pPr>
      <w:r>
        <w:pict w14:anchorId="537C6FBF">
          <v:rect id="_x0000_i1176" style="width:0;height:1.5pt" o:hralign="center" o:hrstd="t" o:hr="t" fillcolor="#a0a0a0" stroked="f"/>
        </w:pict>
      </w:r>
    </w:p>
    <w:p w14:paraId="4FEA8AC0"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Simplified Flow Diagram</w:t>
      </w:r>
    </w:p>
    <w:p w14:paraId="73D9C230" w14:textId="77777777" w:rsidR="00455F2B" w:rsidRPr="00375982" w:rsidRDefault="00455F2B" w:rsidP="00455F2B">
      <w:pPr>
        <w:spacing w:after="0" w:line="259" w:lineRule="auto"/>
      </w:pPr>
      <w:r w:rsidRPr="00375982">
        <w:t>ApplicationContext refresh</w:t>
      </w:r>
    </w:p>
    <w:p w14:paraId="03FB8E7F" w14:textId="77777777" w:rsidR="00455F2B" w:rsidRPr="00375982" w:rsidRDefault="00455F2B" w:rsidP="00455F2B">
      <w:pPr>
        <w:spacing w:after="0" w:line="259" w:lineRule="auto"/>
      </w:pPr>
      <w:r w:rsidRPr="00375982">
        <w:t xml:space="preserve">   |</w:t>
      </w:r>
    </w:p>
    <w:p w14:paraId="649656B5" w14:textId="77777777" w:rsidR="00455F2B" w:rsidRPr="00375982" w:rsidRDefault="00455F2B" w:rsidP="00455F2B">
      <w:pPr>
        <w:spacing w:after="0" w:line="259" w:lineRule="auto"/>
      </w:pPr>
      <w:r w:rsidRPr="00375982">
        <w:t xml:space="preserve">   v</w:t>
      </w:r>
    </w:p>
    <w:p w14:paraId="76893CE9" w14:textId="77777777" w:rsidR="00455F2B" w:rsidRPr="00375982" w:rsidRDefault="00455F2B" w:rsidP="00455F2B">
      <w:pPr>
        <w:spacing w:after="0" w:line="259" w:lineRule="auto"/>
      </w:pPr>
      <w:r w:rsidRPr="00375982">
        <w:t>ServletWebServerFactory / ReactiveWebServerFactory bean created</w:t>
      </w:r>
    </w:p>
    <w:p w14:paraId="09F2AAB6" w14:textId="77777777" w:rsidR="00455F2B" w:rsidRPr="00375982" w:rsidRDefault="00455F2B" w:rsidP="00455F2B">
      <w:pPr>
        <w:spacing w:after="0" w:line="259" w:lineRule="auto"/>
      </w:pPr>
      <w:r w:rsidRPr="00375982">
        <w:t xml:space="preserve">   |</w:t>
      </w:r>
    </w:p>
    <w:p w14:paraId="3D8BC988" w14:textId="77777777" w:rsidR="00455F2B" w:rsidRPr="00375982" w:rsidRDefault="00455F2B" w:rsidP="00455F2B">
      <w:pPr>
        <w:spacing w:after="0" w:line="259" w:lineRule="auto"/>
      </w:pPr>
      <w:r w:rsidRPr="00375982">
        <w:t xml:space="preserve">   v</w:t>
      </w:r>
    </w:p>
    <w:p w14:paraId="36BF2FD6" w14:textId="77777777" w:rsidR="00455F2B" w:rsidRPr="00375982" w:rsidRDefault="00455F2B" w:rsidP="00455F2B">
      <w:pPr>
        <w:spacing w:after="0" w:line="259" w:lineRule="auto"/>
      </w:pPr>
      <w:r w:rsidRPr="00375982">
        <w:t>WebServer = factory.getWebServer(servletContextInitializers)</w:t>
      </w:r>
    </w:p>
    <w:p w14:paraId="5F9AFEE1" w14:textId="77777777" w:rsidR="00455F2B" w:rsidRPr="00375982" w:rsidRDefault="00455F2B" w:rsidP="00455F2B">
      <w:pPr>
        <w:spacing w:after="0" w:line="259" w:lineRule="auto"/>
      </w:pPr>
      <w:r w:rsidRPr="00375982">
        <w:t xml:space="preserve">   |</w:t>
      </w:r>
    </w:p>
    <w:p w14:paraId="5830EB48" w14:textId="77777777" w:rsidR="00455F2B" w:rsidRPr="00375982" w:rsidRDefault="00455F2B" w:rsidP="00455F2B">
      <w:pPr>
        <w:spacing w:after="0" w:line="259" w:lineRule="auto"/>
      </w:pPr>
      <w:r w:rsidRPr="00375982">
        <w:t xml:space="preserve">   v</w:t>
      </w:r>
    </w:p>
    <w:p w14:paraId="67BF186C" w14:textId="77777777" w:rsidR="00455F2B" w:rsidRPr="00375982" w:rsidRDefault="00455F2B" w:rsidP="00455F2B">
      <w:pPr>
        <w:spacing w:after="0" w:line="259" w:lineRule="auto"/>
      </w:pPr>
      <w:r w:rsidRPr="00375982">
        <w:t>Server configured (port, SSL, context-path, threads)</w:t>
      </w:r>
    </w:p>
    <w:p w14:paraId="2918DD53" w14:textId="77777777" w:rsidR="00455F2B" w:rsidRPr="00375982" w:rsidRDefault="00455F2B" w:rsidP="00455F2B">
      <w:pPr>
        <w:spacing w:after="0" w:line="259" w:lineRule="auto"/>
      </w:pPr>
      <w:r w:rsidRPr="00375982">
        <w:t xml:space="preserve">   |</w:t>
      </w:r>
    </w:p>
    <w:p w14:paraId="39EF76D2" w14:textId="77777777" w:rsidR="00455F2B" w:rsidRPr="00375982" w:rsidRDefault="00455F2B" w:rsidP="00455F2B">
      <w:pPr>
        <w:spacing w:after="0" w:line="259" w:lineRule="auto"/>
      </w:pPr>
      <w:r w:rsidRPr="00375982">
        <w:t xml:space="preserve">   v</w:t>
      </w:r>
    </w:p>
    <w:p w14:paraId="32AE1C93" w14:textId="77777777" w:rsidR="00455F2B" w:rsidRPr="00375982" w:rsidRDefault="00455F2B" w:rsidP="00455F2B">
      <w:pPr>
        <w:spacing w:after="0" w:line="259" w:lineRule="auto"/>
      </w:pPr>
      <w:r w:rsidRPr="00375982">
        <w:t>Server.start() -&gt; embedded server binds to port</w:t>
      </w:r>
    </w:p>
    <w:p w14:paraId="5C8AF56A" w14:textId="77777777" w:rsidR="00455F2B" w:rsidRPr="00375982" w:rsidRDefault="00455F2B" w:rsidP="00455F2B">
      <w:pPr>
        <w:spacing w:after="0" w:line="259" w:lineRule="auto"/>
      </w:pPr>
      <w:r w:rsidRPr="00375982">
        <w:t xml:space="preserve">   |</w:t>
      </w:r>
    </w:p>
    <w:p w14:paraId="59F5BE52" w14:textId="77777777" w:rsidR="00455F2B" w:rsidRPr="00375982" w:rsidRDefault="00455F2B" w:rsidP="00455F2B">
      <w:pPr>
        <w:spacing w:after="0" w:line="259" w:lineRule="auto"/>
      </w:pPr>
      <w:r w:rsidRPr="00375982">
        <w:t xml:space="preserve">   v</w:t>
      </w:r>
    </w:p>
    <w:p w14:paraId="43932F53" w14:textId="77777777" w:rsidR="00455F2B" w:rsidRPr="00375982" w:rsidRDefault="00455F2B" w:rsidP="00455F2B">
      <w:pPr>
        <w:spacing w:after="0" w:line="259" w:lineRule="auto"/>
      </w:pPr>
      <w:r w:rsidRPr="00375982">
        <w:t>DispatcherServlet / WebHandler registered</w:t>
      </w:r>
    </w:p>
    <w:p w14:paraId="008B4D56" w14:textId="77777777" w:rsidR="00455F2B" w:rsidRPr="00375982" w:rsidRDefault="00455F2B" w:rsidP="00455F2B">
      <w:pPr>
        <w:spacing w:after="0" w:line="259" w:lineRule="auto"/>
      </w:pPr>
      <w:r w:rsidRPr="00375982">
        <w:t xml:space="preserve">   |</w:t>
      </w:r>
    </w:p>
    <w:p w14:paraId="7B2288F9" w14:textId="77777777" w:rsidR="00455F2B" w:rsidRPr="00375982" w:rsidRDefault="00455F2B" w:rsidP="00455F2B">
      <w:pPr>
        <w:spacing w:after="0" w:line="259" w:lineRule="auto"/>
      </w:pPr>
      <w:r w:rsidRPr="00375982">
        <w:t xml:space="preserve">   v</w:t>
      </w:r>
    </w:p>
    <w:p w14:paraId="76EDA327" w14:textId="77777777" w:rsidR="00455F2B" w:rsidRPr="00375982" w:rsidRDefault="00455F2B" w:rsidP="00455F2B">
      <w:pPr>
        <w:spacing w:after="0" w:line="259" w:lineRule="auto"/>
      </w:pPr>
      <w:r w:rsidRPr="00375982">
        <w:t>ApplicationReadyEvent published -&gt; app ready to serve requests</w:t>
      </w:r>
    </w:p>
    <w:p w14:paraId="15990DBA" w14:textId="77777777" w:rsidR="00455F2B" w:rsidRPr="00375982" w:rsidRDefault="00000000" w:rsidP="00455F2B">
      <w:pPr>
        <w:spacing w:after="0" w:line="259" w:lineRule="auto"/>
      </w:pPr>
      <w:r>
        <w:pict w14:anchorId="67D7CD33">
          <v:rect id="_x0000_i1177" style="width:0;height:1.5pt" o:hralign="center" o:hrstd="t" o:hr="t" fillcolor="#a0a0a0" stroked="f"/>
        </w:pict>
      </w:r>
    </w:p>
    <w:p w14:paraId="2BB0441B" w14:textId="77777777" w:rsidR="00455F2B" w:rsidRPr="00375982" w:rsidRDefault="00455F2B" w:rsidP="00455F2B">
      <w:pPr>
        <w:spacing w:after="0" w:line="259" w:lineRule="auto"/>
        <w:rPr>
          <w:b/>
          <w:bCs/>
        </w:rPr>
      </w:pPr>
      <w:r w:rsidRPr="00375982">
        <w:rPr>
          <w:b/>
          <w:bCs/>
        </w:rPr>
        <w:t>9️</w:t>
      </w:r>
      <w:r w:rsidRPr="00375982">
        <w:rPr>
          <w:rFonts w:ascii="Segoe UI Symbol" w:hAnsi="Segoe UI Symbol" w:cs="Segoe UI Symbol"/>
          <w:b/>
          <w:bCs/>
        </w:rPr>
        <w:t>⃣</w:t>
      </w:r>
      <w:r w:rsidRPr="00375982">
        <w:rPr>
          <w:b/>
          <w:bCs/>
        </w:rPr>
        <w:t xml:space="preserve"> Interview One-liner (Senior-Level)</w:t>
      </w:r>
    </w:p>
    <w:p w14:paraId="243187BE" w14:textId="77777777" w:rsidR="00455F2B" w:rsidRPr="00375982" w:rsidRDefault="00455F2B" w:rsidP="00455F2B">
      <w:pPr>
        <w:spacing w:after="0" w:line="259" w:lineRule="auto"/>
      </w:pPr>
      <w:r w:rsidRPr="00375982">
        <w:rPr>
          <w:b/>
          <w:bCs/>
        </w:rPr>
        <w:t>Spring Boot starts the embedded server by instantiating the ServletWebServerFactory (or ReactiveWebServerFactory), applying configuration properties, registering ServletContextInitializers, creating and configuring the server instance (Tomcat, Jetty, or Netty), starting it to bind ports and accept requests, and finally publishing ApplicationReadyEvent; all auto-configured beans back off if user-defined factories exist.</w:t>
      </w:r>
    </w:p>
    <w:p w14:paraId="1B3145E3" w14:textId="77777777" w:rsidR="00455F2B" w:rsidRPr="00375982" w:rsidRDefault="00455F2B" w:rsidP="00455F2B">
      <w:pPr>
        <w:spacing w:after="0"/>
      </w:pPr>
    </w:p>
    <w:p w14:paraId="11EA494A" w14:textId="77777777" w:rsidR="00455F2B" w:rsidRPr="00455F2B" w:rsidRDefault="00455F2B" w:rsidP="00455F2B">
      <w:pPr>
        <w:rPr>
          <w:b/>
          <w:bCs/>
          <w:color w:val="EE0000"/>
          <w:sz w:val="24"/>
          <w:szCs w:val="24"/>
          <w:lang w:val="en-IN"/>
        </w:rPr>
      </w:pPr>
      <w:r w:rsidRPr="00455F2B">
        <w:rPr>
          <w:b/>
          <w:bCs/>
          <w:color w:val="EE0000"/>
          <w:sz w:val="24"/>
          <w:szCs w:val="24"/>
          <w:lang w:val="en-IN"/>
        </w:rPr>
        <w:t>7.  Application startup failure phases.</w:t>
      </w:r>
    </w:p>
    <w:p w14:paraId="3CF5A489"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p w14:paraId="36B5FB14" w14:textId="77777777" w:rsidR="00455F2B" w:rsidRPr="00375982" w:rsidRDefault="00455F2B" w:rsidP="00455F2B">
      <w:pPr>
        <w:spacing w:after="0" w:line="259" w:lineRule="auto"/>
      </w:pPr>
      <w:r w:rsidRPr="00375982">
        <w:t xml:space="preserve">Spring Boot startup is </w:t>
      </w:r>
      <w:r w:rsidRPr="00375982">
        <w:rPr>
          <w:b/>
          <w:bCs/>
        </w:rPr>
        <w:t>multi-phased</w:t>
      </w:r>
      <w:r w:rsidRPr="00375982">
        <w:t xml:space="preserve">, and failures can occur at </w:t>
      </w:r>
      <w:r w:rsidRPr="00375982">
        <w:rPr>
          <w:b/>
          <w:bCs/>
        </w:rPr>
        <w:t>different phases</w:t>
      </w:r>
      <w:r w:rsidRPr="00375982">
        <w:t xml:space="preserve">. Understanding these phases is critical for </w:t>
      </w:r>
      <w:r w:rsidRPr="00375982">
        <w:rPr>
          <w:b/>
          <w:bCs/>
        </w:rPr>
        <w:t>troubleshooting complex production issues</w:t>
      </w:r>
      <w:r w:rsidRPr="00375982">
        <w:t>.</w:t>
      </w:r>
    </w:p>
    <w:p w14:paraId="7E6E09E6" w14:textId="77777777" w:rsidR="00455F2B" w:rsidRPr="00375982" w:rsidRDefault="00455F2B" w:rsidP="00455F2B">
      <w:pPr>
        <w:spacing w:after="0" w:line="259" w:lineRule="auto"/>
      </w:pPr>
      <w:r w:rsidRPr="00375982">
        <w:t xml:space="preserve">The </w:t>
      </w:r>
      <w:r w:rsidRPr="00375982">
        <w:rPr>
          <w:b/>
          <w:bCs/>
        </w:rPr>
        <w:t>phases can be broken down as</w:t>
      </w:r>
      <w:r w:rsidRPr="00375982">
        <w:t>:</w:t>
      </w:r>
    </w:p>
    <w:p w14:paraId="5E7EC260" w14:textId="77777777" w:rsidR="00455F2B" w:rsidRPr="000A0FF0" w:rsidRDefault="00455F2B" w:rsidP="00455F2B">
      <w:pPr>
        <w:numPr>
          <w:ilvl w:val="0"/>
          <w:numId w:val="567"/>
        </w:numPr>
        <w:spacing w:after="0" w:line="259" w:lineRule="auto"/>
        <w:rPr>
          <w:color w:val="EE0000"/>
        </w:rPr>
      </w:pPr>
      <w:r w:rsidRPr="000A0FF0">
        <w:rPr>
          <w:b/>
          <w:bCs/>
          <w:color w:val="EE0000"/>
        </w:rPr>
        <w:t>Bootstrap Phase</w:t>
      </w:r>
    </w:p>
    <w:p w14:paraId="3FF3C699" w14:textId="77777777" w:rsidR="00455F2B" w:rsidRPr="000A0FF0" w:rsidRDefault="00455F2B" w:rsidP="00455F2B">
      <w:pPr>
        <w:numPr>
          <w:ilvl w:val="0"/>
          <w:numId w:val="567"/>
        </w:numPr>
        <w:spacing w:after="0" w:line="259" w:lineRule="auto"/>
        <w:rPr>
          <w:color w:val="EE0000"/>
        </w:rPr>
      </w:pPr>
      <w:r w:rsidRPr="000A0FF0">
        <w:rPr>
          <w:b/>
          <w:bCs/>
          <w:color w:val="EE0000"/>
        </w:rPr>
        <w:t>Environment Preparation Phase</w:t>
      </w:r>
    </w:p>
    <w:p w14:paraId="0616C0BD" w14:textId="77777777" w:rsidR="00455F2B" w:rsidRPr="000A0FF0" w:rsidRDefault="00455F2B" w:rsidP="00455F2B">
      <w:pPr>
        <w:numPr>
          <w:ilvl w:val="0"/>
          <w:numId w:val="567"/>
        </w:numPr>
        <w:spacing w:after="0" w:line="259" w:lineRule="auto"/>
        <w:rPr>
          <w:color w:val="EE0000"/>
        </w:rPr>
      </w:pPr>
      <w:r w:rsidRPr="000A0FF0">
        <w:rPr>
          <w:b/>
          <w:bCs/>
          <w:color w:val="EE0000"/>
        </w:rPr>
        <w:t>Context Creation Phase</w:t>
      </w:r>
    </w:p>
    <w:p w14:paraId="31ECCE61" w14:textId="77777777" w:rsidR="00455F2B" w:rsidRPr="000A0FF0" w:rsidRDefault="00455F2B" w:rsidP="00455F2B">
      <w:pPr>
        <w:numPr>
          <w:ilvl w:val="0"/>
          <w:numId w:val="567"/>
        </w:numPr>
        <w:spacing w:after="0" w:line="259" w:lineRule="auto"/>
        <w:rPr>
          <w:color w:val="EE0000"/>
        </w:rPr>
      </w:pPr>
      <w:r w:rsidRPr="000A0FF0">
        <w:rPr>
          <w:b/>
          <w:bCs/>
          <w:color w:val="EE0000"/>
        </w:rPr>
        <w:lastRenderedPageBreak/>
        <w:t>Bean Definition &amp; Auto-Configuration Phase</w:t>
      </w:r>
    </w:p>
    <w:p w14:paraId="64B63029" w14:textId="77777777" w:rsidR="00455F2B" w:rsidRPr="000A0FF0" w:rsidRDefault="00455F2B" w:rsidP="00455F2B">
      <w:pPr>
        <w:numPr>
          <w:ilvl w:val="0"/>
          <w:numId w:val="567"/>
        </w:numPr>
        <w:spacing w:after="0" w:line="259" w:lineRule="auto"/>
        <w:rPr>
          <w:color w:val="EE0000"/>
        </w:rPr>
      </w:pPr>
      <w:r w:rsidRPr="000A0FF0">
        <w:rPr>
          <w:b/>
          <w:bCs/>
          <w:color w:val="EE0000"/>
        </w:rPr>
        <w:t>Context Refresh &amp; Bean Instantiation Phase</w:t>
      </w:r>
    </w:p>
    <w:p w14:paraId="3C627554" w14:textId="77777777" w:rsidR="00455F2B" w:rsidRPr="000A0FF0" w:rsidRDefault="00455F2B" w:rsidP="00455F2B">
      <w:pPr>
        <w:numPr>
          <w:ilvl w:val="0"/>
          <w:numId w:val="567"/>
        </w:numPr>
        <w:spacing w:after="0" w:line="259" w:lineRule="auto"/>
        <w:rPr>
          <w:color w:val="EE0000"/>
        </w:rPr>
      </w:pPr>
      <w:r w:rsidRPr="000A0FF0">
        <w:rPr>
          <w:b/>
          <w:bCs/>
          <w:color w:val="EE0000"/>
        </w:rPr>
        <w:t>Embedded Server Startup Phase (Web apps)</w:t>
      </w:r>
    </w:p>
    <w:p w14:paraId="283BE897" w14:textId="77777777" w:rsidR="00455F2B" w:rsidRPr="000A0FF0" w:rsidRDefault="00455F2B" w:rsidP="00455F2B">
      <w:pPr>
        <w:numPr>
          <w:ilvl w:val="0"/>
          <w:numId w:val="567"/>
        </w:numPr>
        <w:spacing w:after="0" w:line="259" w:lineRule="auto"/>
        <w:rPr>
          <w:color w:val="EE0000"/>
        </w:rPr>
      </w:pPr>
      <w:r w:rsidRPr="000A0FF0">
        <w:rPr>
          <w:b/>
          <w:bCs/>
          <w:color w:val="EE0000"/>
        </w:rPr>
        <w:t>Application Runners / Post-Refresh Phase</w:t>
      </w:r>
    </w:p>
    <w:p w14:paraId="1D56B0DD" w14:textId="77777777" w:rsidR="00455F2B" w:rsidRPr="00375982" w:rsidRDefault="00000000" w:rsidP="00455F2B">
      <w:pPr>
        <w:spacing w:after="0" w:line="259" w:lineRule="auto"/>
      </w:pPr>
      <w:r>
        <w:pict w14:anchorId="251E8722">
          <v:rect id="_x0000_i1178" style="width:0;height:1.5pt" o:hralign="center" o:hrstd="t" o:hr="t" fillcolor="#a0a0a0" stroked="f"/>
        </w:pict>
      </w:r>
    </w:p>
    <w:p w14:paraId="21CBD71E" w14:textId="77777777" w:rsidR="00455F2B" w:rsidRPr="00375982" w:rsidRDefault="00455F2B" w:rsidP="00455F2B">
      <w:pPr>
        <w:spacing w:after="0" w:line="259" w:lineRule="auto"/>
        <w:rPr>
          <w:b/>
          <w:bCs/>
        </w:rPr>
      </w:pPr>
      <w:r w:rsidRPr="000D5039">
        <w:rPr>
          <w:b/>
          <w:bCs/>
          <w:highlight w:val="green"/>
        </w:rPr>
        <w:t>2️</w:t>
      </w:r>
      <w:r w:rsidRPr="000D5039">
        <w:rPr>
          <w:rFonts w:ascii="Segoe UI Symbol" w:hAnsi="Segoe UI Symbol" w:cs="Segoe UI Symbol"/>
          <w:b/>
          <w:bCs/>
          <w:highlight w:val="green"/>
        </w:rPr>
        <w:t>⃣</w:t>
      </w:r>
      <w:r w:rsidRPr="000D5039">
        <w:rPr>
          <w:b/>
          <w:bCs/>
          <w:highlight w:val="green"/>
        </w:rPr>
        <w:t xml:space="preserve"> Detailed Failure Phases</w:t>
      </w:r>
    </w:p>
    <w:p w14:paraId="240862A8" w14:textId="77777777" w:rsidR="00455F2B" w:rsidRPr="00375982" w:rsidRDefault="00455F2B" w:rsidP="00455F2B">
      <w:pPr>
        <w:spacing w:after="0" w:line="259" w:lineRule="auto"/>
        <w:rPr>
          <w:b/>
          <w:bCs/>
        </w:rPr>
      </w:pPr>
      <w:r w:rsidRPr="00375982">
        <w:rPr>
          <w:b/>
          <w:bCs/>
        </w:rPr>
        <w:t>Phase 1: Bootstrap Phase</w:t>
      </w:r>
    </w:p>
    <w:p w14:paraId="70BD88D1" w14:textId="77777777" w:rsidR="00455F2B" w:rsidRPr="00375982" w:rsidRDefault="00455F2B" w:rsidP="00455F2B">
      <w:pPr>
        <w:numPr>
          <w:ilvl w:val="0"/>
          <w:numId w:val="568"/>
        </w:numPr>
        <w:spacing w:after="0" w:line="259" w:lineRule="auto"/>
      </w:pPr>
      <w:r w:rsidRPr="00375982">
        <w:t>Triggered by SpringApplication.run().</w:t>
      </w:r>
    </w:p>
    <w:p w14:paraId="3236A633" w14:textId="77777777" w:rsidR="00455F2B" w:rsidRPr="00375982" w:rsidRDefault="00455F2B" w:rsidP="00455F2B">
      <w:pPr>
        <w:numPr>
          <w:ilvl w:val="0"/>
          <w:numId w:val="568"/>
        </w:numPr>
        <w:spacing w:after="0" w:line="259" w:lineRule="auto"/>
      </w:pPr>
      <w:r w:rsidRPr="00375982">
        <w:rPr>
          <w:b/>
          <w:bCs/>
        </w:rPr>
        <w:t>What happens:</w:t>
      </w:r>
    </w:p>
    <w:p w14:paraId="7592B822" w14:textId="77777777" w:rsidR="00455F2B" w:rsidRPr="00375982" w:rsidRDefault="00455F2B" w:rsidP="00455F2B">
      <w:pPr>
        <w:numPr>
          <w:ilvl w:val="1"/>
          <w:numId w:val="568"/>
        </w:numPr>
        <w:spacing w:after="0" w:line="259" w:lineRule="auto"/>
      </w:pPr>
      <w:r w:rsidRPr="00375982">
        <w:t>SpringApplication instance created</w:t>
      </w:r>
    </w:p>
    <w:p w14:paraId="18AEE6BE" w14:textId="77777777" w:rsidR="00455F2B" w:rsidRPr="00375982" w:rsidRDefault="00455F2B" w:rsidP="00455F2B">
      <w:pPr>
        <w:numPr>
          <w:ilvl w:val="1"/>
          <w:numId w:val="568"/>
        </w:numPr>
        <w:spacing w:after="0" w:line="259" w:lineRule="auto"/>
      </w:pPr>
      <w:r w:rsidRPr="00375982">
        <w:t>--debug flag checked</w:t>
      </w:r>
    </w:p>
    <w:p w14:paraId="08D6BA34" w14:textId="77777777" w:rsidR="00455F2B" w:rsidRPr="00375982" w:rsidRDefault="00455F2B" w:rsidP="00455F2B">
      <w:pPr>
        <w:numPr>
          <w:ilvl w:val="1"/>
          <w:numId w:val="568"/>
        </w:numPr>
        <w:spacing w:after="0" w:line="259" w:lineRule="auto"/>
      </w:pPr>
      <w:r w:rsidRPr="00375982">
        <w:t>Listeners initialized</w:t>
      </w:r>
    </w:p>
    <w:p w14:paraId="30B212B1" w14:textId="77777777" w:rsidR="00455F2B" w:rsidRPr="00375982" w:rsidRDefault="00455F2B" w:rsidP="00455F2B">
      <w:pPr>
        <w:numPr>
          <w:ilvl w:val="0"/>
          <w:numId w:val="568"/>
        </w:numPr>
        <w:spacing w:after="0" w:line="259" w:lineRule="auto"/>
      </w:pPr>
      <w:r w:rsidRPr="00375982">
        <w:rPr>
          <w:b/>
          <w:bCs/>
        </w:rPr>
        <w:t>Possible failures:</w:t>
      </w:r>
    </w:p>
    <w:p w14:paraId="3A83D3D0" w14:textId="77777777" w:rsidR="00455F2B" w:rsidRPr="00375982" w:rsidRDefault="00455F2B" w:rsidP="00455F2B">
      <w:pPr>
        <w:numPr>
          <w:ilvl w:val="1"/>
          <w:numId w:val="568"/>
        </w:numPr>
        <w:spacing w:after="0" w:line="259" w:lineRule="auto"/>
      </w:pPr>
      <w:r w:rsidRPr="00375982">
        <w:t>Invalid main class</w:t>
      </w:r>
    </w:p>
    <w:p w14:paraId="6E619F49" w14:textId="77777777" w:rsidR="00455F2B" w:rsidRPr="00375982" w:rsidRDefault="00455F2B" w:rsidP="00455F2B">
      <w:pPr>
        <w:numPr>
          <w:ilvl w:val="1"/>
          <w:numId w:val="568"/>
        </w:numPr>
        <w:spacing w:after="0" w:line="259" w:lineRule="auto"/>
      </w:pPr>
      <w:r w:rsidRPr="00375982">
        <w:t>Classpath errors (e.g., missing Spring Boot jars)</w:t>
      </w:r>
    </w:p>
    <w:p w14:paraId="3228B3B9" w14:textId="77777777" w:rsidR="00455F2B" w:rsidRPr="00375982" w:rsidRDefault="00455F2B" w:rsidP="00455F2B">
      <w:pPr>
        <w:numPr>
          <w:ilvl w:val="1"/>
          <w:numId w:val="568"/>
        </w:numPr>
        <w:spacing w:after="0" w:line="259" w:lineRule="auto"/>
      </w:pPr>
      <w:r w:rsidRPr="00375982">
        <w:t>Invalid Java version for Boot</w:t>
      </w:r>
    </w:p>
    <w:p w14:paraId="5E8391F4" w14:textId="77777777" w:rsidR="00455F2B" w:rsidRPr="00375982" w:rsidRDefault="00455F2B" w:rsidP="00455F2B">
      <w:pPr>
        <w:numPr>
          <w:ilvl w:val="0"/>
          <w:numId w:val="568"/>
        </w:numPr>
        <w:spacing w:after="0" w:line="259" w:lineRule="auto"/>
      </w:pPr>
      <w:r w:rsidRPr="00375982">
        <w:rPr>
          <w:b/>
          <w:bCs/>
        </w:rPr>
        <w:t>Example:</w:t>
      </w:r>
      <w:r w:rsidRPr="00375982">
        <w:t xml:space="preserve"> java.lang.NoClassDefFoundError: org/springframework/boot/SpringApplication</w:t>
      </w:r>
    </w:p>
    <w:p w14:paraId="78831DFF" w14:textId="77777777" w:rsidR="00455F2B" w:rsidRPr="00375982" w:rsidRDefault="00000000" w:rsidP="00455F2B">
      <w:pPr>
        <w:spacing w:after="0" w:line="259" w:lineRule="auto"/>
      </w:pPr>
      <w:r>
        <w:pict w14:anchorId="1F32DA5A">
          <v:rect id="_x0000_i1179" style="width:0;height:1.5pt" o:hralign="center" o:hrstd="t" o:hr="t" fillcolor="#a0a0a0" stroked="f"/>
        </w:pict>
      </w:r>
    </w:p>
    <w:p w14:paraId="5922B01A" w14:textId="77777777" w:rsidR="00455F2B" w:rsidRPr="00375982" w:rsidRDefault="00455F2B" w:rsidP="00455F2B">
      <w:pPr>
        <w:spacing w:after="0" w:line="259" w:lineRule="auto"/>
        <w:rPr>
          <w:b/>
          <w:bCs/>
        </w:rPr>
      </w:pPr>
      <w:r w:rsidRPr="000D5039">
        <w:rPr>
          <w:b/>
          <w:bCs/>
          <w:highlight w:val="green"/>
        </w:rPr>
        <w:t>Phase 2: Environment Preparation Phase</w:t>
      </w:r>
    </w:p>
    <w:p w14:paraId="22CAC803" w14:textId="77777777" w:rsidR="00455F2B" w:rsidRPr="00375982" w:rsidRDefault="00455F2B" w:rsidP="00455F2B">
      <w:pPr>
        <w:numPr>
          <w:ilvl w:val="0"/>
          <w:numId w:val="569"/>
        </w:numPr>
        <w:spacing w:after="0" w:line="259" w:lineRule="auto"/>
      </w:pPr>
      <w:r w:rsidRPr="00375982">
        <w:t>Triggered via prepareEnvironment() in SpringApplication.</w:t>
      </w:r>
    </w:p>
    <w:p w14:paraId="5867EA83" w14:textId="77777777" w:rsidR="00455F2B" w:rsidRPr="00375982" w:rsidRDefault="00455F2B" w:rsidP="00455F2B">
      <w:pPr>
        <w:numPr>
          <w:ilvl w:val="0"/>
          <w:numId w:val="569"/>
        </w:numPr>
        <w:spacing w:after="0" w:line="259" w:lineRule="auto"/>
      </w:pPr>
      <w:r w:rsidRPr="00375982">
        <w:rPr>
          <w:b/>
          <w:bCs/>
        </w:rPr>
        <w:t>What happens:</w:t>
      </w:r>
    </w:p>
    <w:p w14:paraId="259C921C" w14:textId="77777777" w:rsidR="00455F2B" w:rsidRPr="00375982" w:rsidRDefault="00455F2B" w:rsidP="00455F2B">
      <w:pPr>
        <w:numPr>
          <w:ilvl w:val="1"/>
          <w:numId w:val="569"/>
        </w:numPr>
        <w:spacing w:after="0" w:line="259" w:lineRule="auto"/>
      </w:pPr>
      <w:r w:rsidRPr="00375982">
        <w:t>Environment created (StandardEnvironment / ConfigurableEnvironment)</w:t>
      </w:r>
    </w:p>
    <w:p w14:paraId="029E12F1" w14:textId="77777777" w:rsidR="00455F2B" w:rsidRPr="00375982" w:rsidRDefault="00455F2B" w:rsidP="00455F2B">
      <w:pPr>
        <w:numPr>
          <w:ilvl w:val="1"/>
          <w:numId w:val="569"/>
        </w:numPr>
        <w:spacing w:after="0" w:line="259" w:lineRule="auto"/>
      </w:pPr>
      <w:r w:rsidRPr="00375982">
        <w:t>Property sources merged (system, env, application.properties/yml)</w:t>
      </w:r>
    </w:p>
    <w:p w14:paraId="05496811" w14:textId="77777777" w:rsidR="00455F2B" w:rsidRPr="00375982" w:rsidRDefault="00455F2B" w:rsidP="00455F2B">
      <w:pPr>
        <w:numPr>
          <w:ilvl w:val="1"/>
          <w:numId w:val="569"/>
        </w:numPr>
        <w:spacing w:after="0" w:line="259" w:lineRule="auto"/>
      </w:pPr>
      <w:r w:rsidRPr="00375982">
        <w:t>Profiles activated</w:t>
      </w:r>
    </w:p>
    <w:p w14:paraId="6C2A16B6" w14:textId="77777777" w:rsidR="00455F2B" w:rsidRPr="00375982" w:rsidRDefault="00455F2B" w:rsidP="00455F2B">
      <w:pPr>
        <w:numPr>
          <w:ilvl w:val="1"/>
          <w:numId w:val="569"/>
        </w:numPr>
        <w:spacing w:after="0" w:line="259" w:lineRule="auto"/>
      </w:pPr>
      <w:r w:rsidRPr="00375982">
        <w:t>ApplicationEnvironmentPreparedEvent published</w:t>
      </w:r>
    </w:p>
    <w:p w14:paraId="25B64057" w14:textId="77777777" w:rsidR="00455F2B" w:rsidRPr="00375982" w:rsidRDefault="00455F2B" w:rsidP="00455F2B">
      <w:pPr>
        <w:numPr>
          <w:ilvl w:val="0"/>
          <w:numId w:val="569"/>
        </w:numPr>
        <w:spacing w:after="0" w:line="259" w:lineRule="auto"/>
      </w:pPr>
      <w:r w:rsidRPr="00375982">
        <w:rPr>
          <w:b/>
          <w:bCs/>
        </w:rPr>
        <w:t>Possible failures:</w:t>
      </w:r>
    </w:p>
    <w:p w14:paraId="5BCF1A74" w14:textId="77777777" w:rsidR="00455F2B" w:rsidRPr="00375982" w:rsidRDefault="00455F2B" w:rsidP="00455F2B">
      <w:pPr>
        <w:numPr>
          <w:ilvl w:val="1"/>
          <w:numId w:val="569"/>
        </w:numPr>
        <w:spacing w:after="0" w:line="259" w:lineRule="auto"/>
      </w:pPr>
      <w:r w:rsidRPr="00375982">
        <w:t>Missing or malformed configuration files</w:t>
      </w:r>
    </w:p>
    <w:p w14:paraId="3336AD9B" w14:textId="77777777" w:rsidR="00455F2B" w:rsidRPr="00375982" w:rsidRDefault="00455F2B" w:rsidP="00455F2B">
      <w:pPr>
        <w:numPr>
          <w:ilvl w:val="1"/>
          <w:numId w:val="569"/>
        </w:numPr>
        <w:spacing w:after="0" w:line="259" w:lineRule="auto"/>
      </w:pPr>
      <w:r w:rsidRPr="00375982">
        <w:t>Invalid property type binding (@ConfigurationProperties)</w:t>
      </w:r>
    </w:p>
    <w:p w14:paraId="53AEE880" w14:textId="77777777" w:rsidR="00455F2B" w:rsidRPr="00375982" w:rsidRDefault="00455F2B" w:rsidP="00455F2B">
      <w:pPr>
        <w:numPr>
          <w:ilvl w:val="1"/>
          <w:numId w:val="569"/>
        </w:numPr>
        <w:spacing w:after="0" w:line="259" w:lineRule="auto"/>
      </w:pPr>
      <w:r w:rsidRPr="00375982">
        <w:t>Missing required profiles</w:t>
      </w:r>
    </w:p>
    <w:p w14:paraId="781A647E" w14:textId="77777777" w:rsidR="00455F2B" w:rsidRPr="00375982" w:rsidRDefault="00455F2B" w:rsidP="00455F2B">
      <w:pPr>
        <w:numPr>
          <w:ilvl w:val="0"/>
          <w:numId w:val="569"/>
        </w:numPr>
        <w:spacing w:after="0" w:line="259" w:lineRule="auto"/>
      </w:pPr>
      <w:r w:rsidRPr="00375982">
        <w:rPr>
          <w:b/>
          <w:bCs/>
        </w:rPr>
        <w:t>Debugging tip:</w:t>
      </w:r>
      <w:r w:rsidRPr="00375982">
        <w:t xml:space="preserve"> Use --debug or log ApplicationEnvironmentPreparedEvent.</w:t>
      </w:r>
    </w:p>
    <w:p w14:paraId="278E287E" w14:textId="77777777" w:rsidR="00455F2B" w:rsidRPr="00375982" w:rsidRDefault="00000000" w:rsidP="00455F2B">
      <w:pPr>
        <w:spacing w:after="0" w:line="259" w:lineRule="auto"/>
      </w:pPr>
      <w:r>
        <w:pict w14:anchorId="7CEF6E9B">
          <v:rect id="_x0000_i1180" style="width:0;height:1.5pt" o:hralign="center" o:hrstd="t" o:hr="t" fillcolor="#a0a0a0" stroked="f"/>
        </w:pict>
      </w:r>
    </w:p>
    <w:p w14:paraId="13B420D9" w14:textId="77777777" w:rsidR="00455F2B" w:rsidRPr="00375982" w:rsidRDefault="00455F2B" w:rsidP="00455F2B">
      <w:pPr>
        <w:spacing w:after="0" w:line="259" w:lineRule="auto"/>
        <w:rPr>
          <w:b/>
          <w:bCs/>
        </w:rPr>
      </w:pPr>
      <w:r w:rsidRPr="000D5039">
        <w:rPr>
          <w:b/>
          <w:bCs/>
          <w:highlight w:val="green"/>
        </w:rPr>
        <w:t>Phase 3: Context Creation Phase</w:t>
      </w:r>
    </w:p>
    <w:p w14:paraId="005CEBB8" w14:textId="77777777" w:rsidR="00455F2B" w:rsidRPr="00375982" w:rsidRDefault="00455F2B" w:rsidP="00455F2B">
      <w:pPr>
        <w:numPr>
          <w:ilvl w:val="0"/>
          <w:numId w:val="570"/>
        </w:numPr>
        <w:spacing w:after="0" w:line="259" w:lineRule="auto"/>
      </w:pPr>
      <w:r w:rsidRPr="00375982">
        <w:t>Triggered via createApplicationContext().</w:t>
      </w:r>
    </w:p>
    <w:p w14:paraId="07CB9EE1" w14:textId="77777777" w:rsidR="00455F2B" w:rsidRPr="00375982" w:rsidRDefault="00455F2B" w:rsidP="00455F2B">
      <w:pPr>
        <w:numPr>
          <w:ilvl w:val="0"/>
          <w:numId w:val="570"/>
        </w:numPr>
        <w:spacing w:after="0" w:line="259" w:lineRule="auto"/>
      </w:pPr>
      <w:r w:rsidRPr="00375982">
        <w:rPr>
          <w:b/>
          <w:bCs/>
        </w:rPr>
        <w:t>What happens:</w:t>
      </w:r>
    </w:p>
    <w:p w14:paraId="299AD796" w14:textId="77777777" w:rsidR="00455F2B" w:rsidRPr="00375982" w:rsidRDefault="00455F2B" w:rsidP="00455F2B">
      <w:pPr>
        <w:numPr>
          <w:ilvl w:val="1"/>
          <w:numId w:val="570"/>
        </w:numPr>
        <w:spacing w:after="0" w:line="259" w:lineRule="auto"/>
      </w:pPr>
      <w:r w:rsidRPr="00375982">
        <w:t>Appropriate ApplicationContext instantiated (AnnotationConfigApplicationContext, ServletWebServerApplicationContext, etc.)</w:t>
      </w:r>
    </w:p>
    <w:p w14:paraId="344D600A" w14:textId="77777777" w:rsidR="00455F2B" w:rsidRPr="00375982" w:rsidRDefault="00455F2B" w:rsidP="00455F2B">
      <w:pPr>
        <w:numPr>
          <w:ilvl w:val="1"/>
          <w:numId w:val="570"/>
        </w:numPr>
        <w:spacing w:after="0" w:line="259" w:lineRule="auto"/>
      </w:pPr>
      <w:r w:rsidRPr="00375982">
        <w:t>Environment injected into context</w:t>
      </w:r>
    </w:p>
    <w:p w14:paraId="176A1FF6" w14:textId="77777777" w:rsidR="00455F2B" w:rsidRPr="00375982" w:rsidRDefault="00455F2B" w:rsidP="00455F2B">
      <w:pPr>
        <w:numPr>
          <w:ilvl w:val="1"/>
          <w:numId w:val="570"/>
        </w:numPr>
        <w:spacing w:after="0" w:line="259" w:lineRule="auto"/>
      </w:pPr>
      <w:r w:rsidRPr="00375982">
        <w:t>Listeners &amp; initializers registered</w:t>
      </w:r>
    </w:p>
    <w:p w14:paraId="5D58E4AA" w14:textId="77777777" w:rsidR="00455F2B" w:rsidRPr="00375982" w:rsidRDefault="00455F2B" w:rsidP="00455F2B">
      <w:pPr>
        <w:numPr>
          <w:ilvl w:val="0"/>
          <w:numId w:val="570"/>
        </w:numPr>
        <w:spacing w:after="0" w:line="259" w:lineRule="auto"/>
      </w:pPr>
      <w:r w:rsidRPr="00375982">
        <w:rPr>
          <w:b/>
          <w:bCs/>
        </w:rPr>
        <w:t>Possible failures:</w:t>
      </w:r>
    </w:p>
    <w:p w14:paraId="36492A1C" w14:textId="77777777" w:rsidR="00455F2B" w:rsidRPr="00375982" w:rsidRDefault="00455F2B" w:rsidP="00455F2B">
      <w:pPr>
        <w:numPr>
          <w:ilvl w:val="1"/>
          <w:numId w:val="570"/>
        </w:numPr>
        <w:spacing w:after="0" w:line="259" w:lineRule="auto"/>
      </w:pPr>
      <w:r w:rsidRPr="00375982">
        <w:t>Incorrect ApplicationContext type</w:t>
      </w:r>
    </w:p>
    <w:p w14:paraId="2FE135F6" w14:textId="77777777" w:rsidR="00455F2B" w:rsidRPr="00375982" w:rsidRDefault="00455F2B" w:rsidP="00455F2B">
      <w:pPr>
        <w:numPr>
          <w:ilvl w:val="1"/>
          <w:numId w:val="570"/>
        </w:numPr>
        <w:spacing w:after="0" w:line="259" w:lineRule="auto"/>
      </w:pPr>
      <w:r w:rsidRPr="00375982">
        <w:t>Custom ApplicationContextInitializer throwing exceptions</w:t>
      </w:r>
    </w:p>
    <w:p w14:paraId="6DDFE446" w14:textId="77777777" w:rsidR="00455F2B" w:rsidRPr="00375982" w:rsidRDefault="00455F2B" w:rsidP="00455F2B">
      <w:pPr>
        <w:numPr>
          <w:ilvl w:val="1"/>
          <w:numId w:val="570"/>
        </w:numPr>
        <w:spacing w:after="0" w:line="259" w:lineRule="auto"/>
      </w:pPr>
      <w:r w:rsidRPr="00375982">
        <w:t>Misconfigured parent context</w:t>
      </w:r>
    </w:p>
    <w:p w14:paraId="41453D54" w14:textId="77777777" w:rsidR="00455F2B" w:rsidRPr="00375982" w:rsidRDefault="00000000" w:rsidP="00455F2B">
      <w:pPr>
        <w:spacing w:after="0" w:line="259" w:lineRule="auto"/>
      </w:pPr>
      <w:r>
        <w:pict w14:anchorId="08732E31">
          <v:rect id="_x0000_i1181" style="width:0;height:1.5pt" o:hralign="center" o:hrstd="t" o:hr="t" fillcolor="#a0a0a0" stroked="f"/>
        </w:pict>
      </w:r>
    </w:p>
    <w:p w14:paraId="184E8893" w14:textId="77777777" w:rsidR="00455F2B" w:rsidRPr="00375982" w:rsidRDefault="00455F2B" w:rsidP="00455F2B">
      <w:pPr>
        <w:spacing w:after="0" w:line="259" w:lineRule="auto"/>
        <w:rPr>
          <w:b/>
          <w:bCs/>
        </w:rPr>
      </w:pPr>
      <w:r w:rsidRPr="000D5039">
        <w:rPr>
          <w:b/>
          <w:bCs/>
          <w:highlight w:val="green"/>
        </w:rPr>
        <w:t>Phase 4: Bean Definition &amp; Auto-Configuration Phase</w:t>
      </w:r>
    </w:p>
    <w:p w14:paraId="17DA26B4" w14:textId="77777777" w:rsidR="00455F2B" w:rsidRPr="00375982" w:rsidRDefault="00455F2B" w:rsidP="00455F2B">
      <w:pPr>
        <w:numPr>
          <w:ilvl w:val="0"/>
          <w:numId w:val="571"/>
        </w:numPr>
        <w:spacing w:after="0" w:line="259" w:lineRule="auto"/>
      </w:pPr>
      <w:r w:rsidRPr="00375982">
        <w:lastRenderedPageBreak/>
        <w:t>Triggered by load() and registration of configuration classes.</w:t>
      </w:r>
    </w:p>
    <w:p w14:paraId="270B7CD1" w14:textId="77777777" w:rsidR="00455F2B" w:rsidRPr="00375982" w:rsidRDefault="00455F2B" w:rsidP="00455F2B">
      <w:pPr>
        <w:numPr>
          <w:ilvl w:val="0"/>
          <w:numId w:val="571"/>
        </w:numPr>
        <w:spacing w:after="0" w:line="259" w:lineRule="auto"/>
      </w:pPr>
      <w:r w:rsidRPr="00375982">
        <w:rPr>
          <w:b/>
          <w:bCs/>
        </w:rPr>
        <w:t>What happens:</w:t>
      </w:r>
    </w:p>
    <w:p w14:paraId="7EC024F4" w14:textId="77777777" w:rsidR="00455F2B" w:rsidRPr="00375982" w:rsidRDefault="00455F2B" w:rsidP="00455F2B">
      <w:pPr>
        <w:numPr>
          <w:ilvl w:val="1"/>
          <w:numId w:val="571"/>
        </w:numPr>
        <w:spacing w:after="0" w:line="259" w:lineRule="auto"/>
      </w:pPr>
      <w:r w:rsidRPr="00375982">
        <w:t>Auto-configurations discovered from spring.factories / AutoConfiguration.imports</w:t>
      </w:r>
    </w:p>
    <w:p w14:paraId="2C56AC56" w14:textId="77777777" w:rsidR="00455F2B" w:rsidRPr="00375982" w:rsidRDefault="00455F2B" w:rsidP="00455F2B">
      <w:pPr>
        <w:numPr>
          <w:ilvl w:val="1"/>
          <w:numId w:val="571"/>
        </w:numPr>
        <w:spacing w:after="0" w:line="259" w:lineRule="auto"/>
      </w:pPr>
      <w:r w:rsidRPr="00375982">
        <w:t>Conditional evaluation (@ConditionalOnClass, @ConditionalOnBean, etc.)</w:t>
      </w:r>
    </w:p>
    <w:p w14:paraId="141E3749" w14:textId="77777777" w:rsidR="00455F2B" w:rsidRPr="00375982" w:rsidRDefault="00455F2B" w:rsidP="00455F2B">
      <w:pPr>
        <w:numPr>
          <w:ilvl w:val="1"/>
          <w:numId w:val="571"/>
        </w:numPr>
        <w:spacing w:after="0" w:line="259" w:lineRule="auto"/>
      </w:pPr>
      <w:r w:rsidRPr="00375982">
        <w:t>Bean definitions registered in the BeanFactory</w:t>
      </w:r>
    </w:p>
    <w:p w14:paraId="663BAF67" w14:textId="77777777" w:rsidR="00455F2B" w:rsidRPr="00375982" w:rsidRDefault="00455F2B" w:rsidP="00455F2B">
      <w:pPr>
        <w:numPr>
          <w:ilvl w:val="0"/>
          <w:numId w:val="571"/>
        </w:numPr>
        <w:spacing w:after="0" w:line="259" w:lineRule="auto"/>
      </w:pPr>
      <w:r w:rsidRPr="00375982">
        <w:rPr>
          <w:b/>
          <w:bCs/>
        </w:rPr>
        <w:t>Possible failures:</w:t>
      </w:r>
    </w:p>
    <w:p w14:paraId="1AC4F1FD" w14:textId="77777777" w:rsidR="00455F2B" w:rsidRPr="00375982" w:rsidRDefault="00455F2B" w:rsidP="00455F2B">
      <w:pPr>
        <w:numPr>
          <w:ilvl w:val="1"/>
          <w:numId w:val="571"/>
        </w:numPr>
        <w:spacing w:after="0" w:line="259" w:lineRule="auto"/>
      </w:pPr>
      <w:r w:rsidRPr="00375982">
        <w:t>Conditional class missing → auto-config skipped</w:t>
      </w:r>
    </w:p>
    <w:p w14:paraId="10843C26" w14:textId="77777777" w:rsidR="00455F2B" w:rsidRPr="00375982" w:rsidRDefault="00455F2B" w:rsidP="00455F2B">
      <w:pPr>
        <w:numPr>
          <w:ilvl w:val="1"/>
          <w:numId w:val="571"/>
        </w:numPr>
        <w:spacing w:after="0" w:line="259" w:lineRule="auto"/>
      </w:pPr>
      <w:r w:rsidRPr="00375982">
        <w:t>BeanDefinitionStoreException if bean definition is invalid</w:t>
      </w:r>
    </w:p>
    <w:p w14:paraId="3C042AFD" w14:textId="77777777" w:rsidR="00455F2B" w:rsidRPr="00375982" w:rsidRDefault="00455F2B" w:rsidP="00455F2B">
      <w:pPr>
        <w:numPr>
          <w:ilvl w:val="1"/>
          <w:numId w:val="571"/>
        </w:numPr>
        <w:spacing w:after="0" w:line="259" w:lineRule="auto"/>
      </w:pPr>
      <w:r w:rsidRPr="00375982">
        <w:t>Circular dependency detected at registration phase (rare, mostly at instantiation)</w:t>
      </w:r>
    </w:p>
    <w:p w14:paraId="06F1F3B2" w14:textId="77777777" w:rsidR="00455F2B" w:rsidRPr="00375982" w:rsidRDefault="00000000" w:rsidP="00455F2B">
      <w:pPr>
        <w:spacing w:after="0" w:line="259" w:lineRule="auto"/>
      </w:pPr>
      <w:r>
        <w:pict w14:anchorId="45BFC745">
          <v:rect id="_x0000_i1182" style="width:0;height:1.5pt" o:hralign="center" o:hrstd="t" o:hr="t" fillcolor="#a0a0a0" stroked="f"/>
        </w:pict>
      </w:r>
    </w:p>
    <w:p w14:paraId="0B1EA798" w14:textId="77777777" w:rsidR="00455F2B" w:rsidRPr="00375982" w:rsidRDefault="00455F2B" w:rsidP="00455F2B">
      <w:pPr>
        <w:spacing w:after="0" w:line="259" w:lineRule="auto"/>
        <w:rPr>
          <w:b/>
          <w:bCs/>
        </w:rPr>
      </w:pPr>
      <w:r w:rsidRPr="000D5039">
        <w:rPr>
          <w:b/>
          <w:bCs/>
          <w:highlight w:val="green"/>
        </w:rPr>
        <w:t>Phase 5: Context Refresh &amp; Bean Instantiation Phase</w:t>
      </w:r>
    </w:p>
    <w:p w14:paraId="321020FA" w14:textId="77777777" w:rsidR="00455F2B" w:rsidRPr="00375982" w:rsidRDefault="00455F2B" w:rsidP="00455F2B">
      <w:pPr>
        <w:numPr>
          <w:ilvl w:val="0"/>
          <w:numId w:val="572"/>
        </w:numPr>
        <w:spacing w:after="0" w:line="259" w:lineRule="auto"/>
      </w:pPr>
      <w:r w:rsidRPr="00375982">
        <w:t>Triggered via context.refresh().</w:t>
      </w:r>
    </w:p>
    <w:p w14:paraId="2FCDD77C" w14:textId="77777777" w:rsidR="00455F2B" w:rsidRPr="00375982" w:rsidRDefault="00455F2B" w:rsidP="00455F2B">
      <w:pPr>
        <w:numPr>
          <w:ilvl w:val="0"/>
          <w:numId w:val="572"/>
        </w:numPr>
        <w:spacing w:after="0" w:line="259" w:lineRule="auto"/>
      </w:pPr>
      <w:r w:rsidRPr="00375982">
        <w:rPr>
          <w:b/>
          <w:bCs/>
        </w:rPr>
        <w:t>What happens:</w:t>
      </w:r>
    </w:p>
    <w:p w14:paraId="06D08086" w14:textId="77777777" w:rsidR="00455F2B" w:rsidRPr="00375982" w:rsidRDefault="00455F2B" w:rsidP="00455F2B">
      <w:pPr>
        <w:numPr>
          <w:ilvl w:val="1"/>
          <w:numId w:val="572"/>
        </w:numPr>
        <w:spacing w:after="0" w:line="259" w:lineRule="auto"/>
      </w:pPr>
      <w:r w:rsidRPr="00375982">
        <w:t>Singleton beans instantiated</w:t>
      </w:r>
    </w:p>
    <w:p w14:paraId="07DF4B4E" w14:textId="77777777" w:rsidR="00455F2B" w:rsidRPr="00375982" w:rsidRDefault="00455F2B" w:rsidP="00455F2B">
      <w:pPr>
        <w:numPr>
          <w:ilvl w:val="1"/>
          <w:numId w:val="572"/>
        </w:numPr>
        <w:spacing w:after="0" w:line="259" w:lineRule="auto"/>
      </w:pPr>
      <w:r w:rsidRPr="00375982">
        <w:t>Dependency injection applied</w:t>
      </w:r>
    </w:p>
    <w:p w14:paraId="1C58B2C6" w14:textId="77777777" w:rsidR="00455F2B" w:rsidRPr="00375982" w:rsidRDefault="00455F2B" w:rsidP="00455F2B">
      <w:pPr>
        <w:numPr>
          <w:ilvl w:val="1"/>
          <w:numId w:val="572"/>
        </w:numPr>
        <w:spacing w:after="0" w:line="259" w:lineRule="auto"/>
      </w:pPr>
      <w:r w:rsidRPr="00375982">
        <w:t>Lifecycle callbacks (@PostConstruct, InitializingBean, SmartInitializingSingleton) executed</w:t>
      </w:r>
    </w:p>
    <w:p w14:paraId="11CF1BB1" w14:textId="77777777" w:rsidR="00455F2B" w:rsidRPr="00375982" w:rsidRDefault="00455F2B" w:rsidP="00455F2B">
      <w:pPr>
        <w:numPr>
          <w:ilvl w:val="0"/>
          <w:numId w:val="572"/>
        </w:numPr>
        <w:spacing w:after="0" w:line="259" w:lineRule="auto"/>
      </w:pPr>
      <w:r w:rsidRPr="00375982">
        <w:rPr>
          <w:b/>
          <w:bCs/>
        </w:rPr>
        <w:t>Possible failures:</w:t>
      </w:r>
    </w:p>
    <w:p w14:paraId="51660CE6" w14:textId="77777777" w:rsidR="00455F2B" w:rsidRPr="000D5039" w:rsidRDefault="00455F2B" w:rsidP="00455F2B">
      <w:pPr>
        <w:numPr>
          <w:ilvl w:val="1"/>
          <w:numId w:val="572"/>
        </w:numPr>
        <w:spacing w:after="0" w:line="259" w:lineRule="auto"/>
        <w:rPr>
          <w:highlight w:val="green"/>
        </w:rPr>
      </w:pPr>
      <w:r w:rsidRPr="000D5039">
        <w:rPr>
          <w:highlight w:val="green"/>
        </w:rPr>
        <w:t>BeanCreationException due to constructor injection or circular dependency</w:t>
      </w:r>
    </w:p>
    <w:p w14:paraId="5309A4DA" w14:textId="77777777" w:rsidR="00455F2B" w:rsidRPr="000D5039" w:rsidRDefault="00455F2B" w:rsidP="00455F2B">
      <w:pPr>
        <w:numPr>
          <w:ilvl w:val="1"/>
          <w:numId w:val="572"/>
        </w:numPr>
        <w:spacing w:after="0" w:line="259" w:lineRule="auto"/>
        <w:rPr>
          <w:highlight w:val="green"/>
        </w:rPr>
      </w:pPr>
      <w:r w:rsidRPr="000D5039">
        <w:rPr>
          <w:highlight w:val="green"/>
        </w:rPr>
        <w:t>NoSuchBeanDefinitionException for missing dependencies</w:t>
      </w:r>
    </w:p>
    <w:p w14:paraId="34061C1C" w14:textId="77777777" w:rsidR="00455F2B" w:rsidRPr="000D5039" w:rsidRDefault="00455F2B" w:rsidP="00455F2B">
      <w:pPr>
        <w:numPr>
          <w:ilvl w:val="1"/>
          <w:numId w:val="572"/>
        </w:numPr>
        <w:spacing w:after="0" w:line="259" w:lineRule="auto"/>
        <w:rPr>
          <w:highlight w:val="green"/>
        </w:rPr>
      </w:pPr>
      <w:r w:rsidRPr="000D5039">
        <w:rPr>
          <w:highlight w:val="green"/>
        </w:rPr>
        <w:t>PropertyValueException if a required property is missing</w:t>
      </w:r>
    </w:p>
    <w:p w14:paraId="69711AA3" w14:textId="77777777" w:rsidR="00455F2B" w:rsidRPr="000D5039" w:rsidRDefault="00455F2B" w:rsidP="00455F2B">
      <w:pPr>
        <w:numPr>
          <w:ilvl w:val="1"/>
          <w:numId w:val="572"/>
        </w:numPr>
        <w:spacing w:after="0" w:line="259" w:lineRule="auto"/>
        <w:rPr>
          <w:highlight w:val="green"/>
        </w:rPr>
      </w:pPr>
      <w:r w:rsidRPr="000D5039">
        <w:rPr>
          <w:highlight w:val="green"/>
        </w:rPr>
        <w:t>AOP proxy creation failures</w:t>
      </w:r>
    </w:p>
    <w:p w14:paraId="3317CF75" w14:textId="77777777" w:rsidR="00455F2B" w:rsidRPr="00375982" w:rsidRDefault="00455F2B" w:rsidP="00455F2B">
      <w:pPr>
        <w:numPr>
          <w:ilvl w:val="0"/>
          <w:numId w:val="572"/>
        </w:numPr>
        <w:spacing w:after="0" w:line="259" w:lineRule="auto"/>
      </w:pPr>
      <w:r w:rsidRPr="00375982">
        <w:rPr>
          <w:b/>
          <w:bCs/>
        </w:rPr>
        <w:t>Debugging tip:</w:t>
      </w:r>
      <w:r w:rsidRPr="00375982">
        <w:t xml:space="preserve"> The stack trace often shows </w:t>
      </w:r>
      <w:r w:rsidRPr="00375982">
        <w:rPr>
          <w:b/>
          <w:bCs/>
        </w:rPr>
        <w:t>which bean failed first</w:t>
      </w:r>
      <w:r w:rsidRPr="00375982">
        <w:t>.</w:t>
      </w:r>
    </w:p>
    <w:p w14:paraId="337E9917" w14:textId="77777777" w:rsidR="00455F2B" w:rsidRPr="00375982" w:rsidRDefault="00000000" w:rsidP="00455F2B">
      <w:pPr>
        <w:spacing w:after="0" w:line="259" w:lineRule="auto"/>
      </w:pPr>
      <w:r>
        <w:pict w14:anchorId="694C881E">
          <v:rect id="_x0000_i1183" style="width:0;height:1.5pt" o:hralign="center" o:hrstd="t" o:hr="t" fillcolor="#a0a0a0" stroked="f"/>
        </w:pict>
      </w:r>
    </w:p>
    <w:p w14:paraId="1AC3DC2D" w14:textId="77777777" w:rsidR="00455F2B" w:rsidRPr="00375982" w:rsidRDefault="00455F2B" w:rsidP="00455F2B">
      <w:pPr>
        <w:spacing w:after="0" w:line="259" w:lineRule="auto"/>
        <w:rPr>
          <w:b/>
          <w:bCs/>
        </w:rPr>
      </w:pPr>
      <w:r w:rsidRPr="000D5039">
        <w:rPr>
          <w:b/>
          <w:bCs/>
          <w:highlight w:val="green"/>
        </w:rPr>
        <w:t>Phase 6: Embedded Server Startup Phase (Web apps)</w:t>
      </w:r>
    </w:p>
    <w:p w14:paraId="66E27580" w14:textId="77777777" w:rsidR="00455F2B" w:rsidRPr="00375982" w:rsidRDefault="00455F2B" w:rsidP="00455F2B">
      <w:pPr>
        <w:numPr>
          <w:ilvl w:val="0"/>
          <w:numId w:val="573"/>
        </w:numPr>
        <w:spacing w:after="0" w:line="259" w:lineRule="auto"/>
      </w:pPr>
      <w:r w:rsidRPr="00375982">
        <w:t>Triggered for Servlet or Reactive applications after context refresh.</w:t>
      </w:r>
    </w:p>
    <w:p w14:paraId="18C29076" w14:textId="77777777" w:rsidR="00455F2B" w:rsidRPr="00375982" w:rsidRDefault="00455F2B" w:rsidP="00455F2B">
      <w:pPr>
        <w:numPr>
          <w:ilvl w:val="0"/>
          <w:numId w:val="573"/>
        </w:numPr>
        <w:spacing w:after="0" w:line="259" w:lineRule="auto"/>
      </w:pPr>
      <w:r w:rsidRPr="00375982">
        <w:rPr>
          <w:b/>
          <w:bCs/>
        </w:rPr>
        <w:t>What happens:</w:t>
      </w:r>
    </w:p>
    <w:p w14:paraId="7B2CB3FD" w14:textId="77777777" w:rsidR="00455F2B" w:rsidRPr="00375982" w:rsidRDefault="00455F2B" w:rsidP="00455F2B">
      <w:pPr>
        <w:numPr>
          <w:ilvl w:val="1"/>
          <w:numId w:val="573"/>
        </w:numPr>
        <w:spacing w:after="0" w:line="259" w:lineRule="auto"/>
      </w:pPr>
      <w:r w:rsidRPr="00375982">
        <w:t>ServletWebServerFactory / ReactiveWebServerFactory bean initialized</w:t>
      </w:r>
    </w:p>
    <w:p w14:paraId="7D01E8CB" w14:textId="77777777" w:rsidR="00455F2B" w:rsidRPr="00375982" w:rsidRDefault="00455F2B" w:rsidP="00455F2B">
      <w:pPr>
        <w:numPr>
          <w:ilvl w:val="1"/>
          <w:numId w:val="573"/>
        </w:numPr>
        <w:spacing w:after="0" w:line="259" w:lineRule="auto"/>
      </w:pPr>
      <w:r w:rsidRPr="00375982">
        <w:t>Server started, binds to configured port</w:t>
      </w:r>
    </w:p>
    <w:p w14:paraId="4D4CA590" w14:textId="77777777" w:rsidR="00455F2B" w:rsidRPr="00375982" w:rsidRDefault="00455F2B" w:rsidP="00455F2B">
      <w:pPr>
        <w:numPr>
          <w:ilvl w:val="1"/>
          <w:numId w:val="573"/>
        </w:numPr>
        <w:spacing w:after="0" w:line="259" w:lineRule="auto"/>
      </w:pPr>
      <w:r w:rsidRPr="00375982">
        <w:t>DispatcherServlet or WebHandler registered</w:t>
      </w:r>
    </w:p>
    <w:p w14:paraId="10785BDC" w14:textId="77777777" w:rsidR="00455F2B" w:rsidRPr="00375982" w:rsidRDefault="00455F2B" w:rsidP="00455F2B">
      <w:pPr>
        <w:numPr>
          <w:ilvl w:val="0"/>
          <w:numId w:val="573"/>
        </w:numPr>
        <w:spacing w:after="0" w:line="259" w:lineRule="auto"/>
      </w:pPr>
      <w:r w:rsidRPr="00375982">
        <w:rPr>
          <w:b/>
          <w:bCs/>
        </w:rPr>
        <w:t>Possible failures:</w:t>
      </w:r>
    </w:p>
    <w:p w14:paraId="7468B287" w14:textId="77777777" w:rsidR="00455F2B" w:rsidRPr="000D5039" w:rsidRDefault="00455F2B" w:rsidP="00455F2B">
      <w:pPr>
        <w:numPr>
          <w:ilvl w:val="1"/>
          <w:numId w:val="573"/>
        </w:numPr>
        <w:spacing w:after="0" w:line="259" w:lineRule="auto"/>
        <w:rPr>
          <w:highlight w:val="green"/>
        </w:rPr>
      </w:pPr>
      <w:r w:rsidRPr="000D5039">
        <w:rPr>
          <w:highlight w:val="green"/>
        </w:rPr>
        <w:t>Port already in use (BindException)</w:t>
      </w:r>
    </w:p>
    <w:p w14:paraId="6F95DA4E" w14:textId="77777777" w:rsidR="00455F2B" w:rsidRPr="000D5039" w:rsidRDefault="00455F2B" w:rsidP="00455F2B">
      <w:pPr>
        <w:numPr>
          <w:ilvl w:val="1"/>
          <w:numId w:val="573"/>
        </w:numPr>
        <w:spacing w:after="0" w:line="259" w:lineRule="auto"/>
        <w:rPr>
          <w:highlight w:val="green"/>
        </w:rPr>
      </w:pPr>
      <w:r w:rsidRPr="000D5039">
        <w:rPr>
          <w:highlight w:val="green"/>
        </w:rPr>
        <w:t>SSL misconfiguration</w:t>
      </w:r>
    </w:p>
    <w:p w14:paraId="62E4C683" w14:textId="77777777" w:rsidR="00455F2B" w:rsidRPr="000D5039" w:rsidRDefault="00455F2B" w:rsidP="00455F2B">
      <w:pPr>
        <w:numPr>
          <w:ilvl w:val="1"/>
          <w:numId w:val="573"/>
        </w:numPr>
        <w:spacing w:after="0" w:line="259" w:lineRule="auto"/>
        <w:rPr>
          <w:highlight w:val="green"/>
        </w:rPr>
      </w:pPr>
      <w:r w:rsidRPr="000D5039">
        <w:rPr>
          <w:highlight w:val="green"/>
        </w:rPr>
        <w:t>Server-specific initialization errors (Tomcat/Jetty/Netty)</w:t>
      </w:r>
    </w:p>
    <w:p w14:paraId="7DA08A3E" w14:textId="77777777" w:rsidR="00455F2B" w:rsidRPr="000D5039" w:rsidRDefault="00455F2B" w:rsidP="00455F2B">
      <w:pPr>
        <w:numPr>
          <w:ilvl w:val="1"/>
          <w:numId w:val="573"/>
        </w:numPr>
        <w:spacing w:after="0" w:line="259" w:lineRule="auto"/>
        <w:rPr>
          <w:highlight w:val="green"/>
        </w:rPr>
      </w:pPr>
      <w:r w:rsidRPr="000D5039">
        <w:rPr>
          <w:highlight w:val="green"/>
        </w:rPr>
        <w:t>Context path conflicts</w:t>
      </w:r>
    </w:p>
    <w:p w14:paraId="12E479FE" w14:textId="77777777" w:rsidR="00455F2B" w:rsidRPr="00375982" w:rsidRDefault="00455F2B" w:rsidP="00455F2B">
      <w:pPr>
        <w:numPr>
          <w:ilvl w:val="0"/>
          <w:numId w:val="573"/>
        </w:numPr>
        <w:spacing w:after="0" w:line="259" w:lineRule="auto"/>
      </w:pPr>
      <w:r w:rsidRPr="00375982">
        <w:rPr>
          <w:b/>
          <w:bCs/>
        </w:rPr>
        <w:t>Debugging tip:</w:t>
      </w:r>
      <w:r w:rsidRPr="00375982">
        <w:t xml:space="preserve"> Check logs for WebServerException or EmbeddedWebServerFactory errors.</w:t>
      </w:r>
    </w:p>
    <w:p w14:paraId="6228B65A" w14:textId="77777777" w:rsidR="00455F2B" w:rsidRPr="00375982" w:rsidRDefault="00000000" w:rsidP="00455F2B">
      <w:pPr>
        <w:spacing w:after="0" w:line="259" w:lineRule="auto"/>
      </w:pPr>
      <w:r>
        <w:pict w14:anchorId="380ECFE0">
          <v:rect id="_x0000_i1184" style="width:0;height:1.5pt" o:hralign="center" o:hrstd="t" o:hr="t" fillcolor="#a0a0a0" stroked="f"/>
        </w:pict>
      </w:r>
    </w:p>
    <w:p w14:paraId="4EE8738F" w14:textId="77777777" w:rsidR="00455F2B" w:rsidRPr="00375982" w:rsidRDefault="00455F2B" w:rsidP="00455F2B">
      <w:pPr>
        <w:spacing w:after="0" w:line="259" w:lineRule="auto"/>
        <w:rPr>
          <w:b/>
          <w:bCs/>
        </w:rPr>
      </w:pPr>
      <w:r w:rsidRPr="000D5039">
        <w:rPr>
          <w:b/>
          <w:bCs/>
          <w:highlight w:val="green"/>
        </w:rPr>
        <w:t>Phase 7: Application Runners / Post-Refresh Phase</w:t>
      </w:r>
    </w:p>
    <w:p w14:paraId="46A61F1F" w14:textId="77777777" w:rsidR="00455F2B" w:rsidRPr="00375982" w:rsidRDefault="00455F2B" w:rsidP="00455F2B">
      <w:pPr>
        <w:numPr>
          <w:ilvl w:val="0"/>
          <w:numId w:val="574"/>
        </w:numPr>
        <w:spacing w:after="0" w:line="259" w:lineRule="auto"/>
      </w:pPr>
      <w:r w:rsidRPr="00375982">
        <w:t>Triggered after context refresh and server startup.</w:t>
      </w:r>
    </w:p>
    <w:p w14:paraId="6E04D0DC" w14:textId="77777777" w:rsidR="00455F2B" w:rsidRPr="00375982" w:rsidRDefault="00455F2B" w:rsidP="00455F2B">
      <w:pPr>
        <w:numPr>
          <w:ilvl w:val="0"/>
          <w:numId w:val="574"/>
        </w:numPr>
        <w:spacing w:after="0" w:line="259" w:lineRule="auto"/>
      </w:pPr>
      <w:r w:rsidRPr="00375982">
        <w:rPr>
          <w:b/>
          <w:bCs/>
        </w:rPr>
        <w:t>What happens:</w:t>
      </w:r>
    </w:p>
    <w:p w14:paraId="49CD77A4" w14:textId="77777777" w:rsidR="00455F2B" w:rsidRPr="00375982" w:rsidRDefault="00455F2B" w:rsidP="00455F2B">
      <w:pPr>
        <w:numPr>
          <w:ilvl w:val="1"/>
          <w:numId w:val="574"/>
        </w:numPr>
        <w:spacing w:after="0" w:line="259" w:lineRule="auto"/>
      </w:pPr>
      <w:r w:rsidRPr="00375982">
        <w:t>CommandLineRunner and ApplicationRunner beans executed</w:t>
      </w:r>
    </w:p>
    <w:p w14:paraId="6A73A1D2" w14:textId="77777777" w:rsidR="00455F2B" w:rsidRPr="00375982" w:rsidRDefault="00455F2B" w:rsidP="00455F2B">
      <w:pPr>
        <w:numPr>
          <w:ilvl w:val="1"/>
          <w:numId w:val="574"/>
        </w:numPr>
        <w:spacing w:after="0" w:line="259" w:lineRule="auto"/>
      </w:pPr>
      <w:r w:rsidRPr="00375982">
        <w:t>Final startup logic and post-initialization tasks run</w:t>
      </w:r>
    </w:p>
    <w:p w14:paraId="7113EDEC" w14:textId="77777777" w:rsidR="00455F2B" w:rsidRPr="00375982" w:rsidRDefault="00455F2B" w:rsidP="00455F2B">
      <w:pPr>
        <w:numPr>
          <w:ilvl w:val="0"/>
          <w:numId w:val="574"/>
        </w:numPr>
        <w:spacing w:after="0" w:line="259" w:lineRule="auto"/>
      </w:pPr>
      <w:r w:rsidRPr="00375982">
        <w:rPr>
          <w:b/>
          <w:bCs/>
        </w:rPr>
        <w:t>Possible failures:</w:t>
      </w:r>
    </w:p>
    <w:p w14:paraId="249B6182" w14:textId="77777777" w:rsidR="00455F2B" w:rsidRPr="00375982" w:rsidRDefault="00455F2B" w:rsidP="00455F2B">
      <w:pPr>
        <w:numPr>
          <w:ilvl w:val="1"/>
          <w:numId w:val="574"/>
        </w:numPr>
        <w:spacing w:after="0" w:line="259" w:lineRule="auto"/>
      </w:pPr>
      <w:r w:rsidRPr="00375982">
        <w:t>Runtime exceptions in runners</w:t>
      </w:r>
    </w:p>
    <w:p w14:paraId="77F88BEB" w14:textId="77777777" w:rsidR="00455F2B" w:rsidRPr="00375982" w:rsidRDefault="00455F2B" w:rsidP="00455F2B">
      <w:pPr>
        <w:numPr>
          <w:ilvl w:val="1"/>
          <w:numId w:val="574"/>
        </w:numPr>
        <w:spacing w:after="0" w:line="259" w:lineRule="auto"/>
      </w:pPr>
      <w:r w:rsidRPr="00375982">
        <w:lastRenderedPageBreak/>
        <w:t>Database migrations failing</w:t>
      </w:r>
    </w:p>
    <w:p w14:paraId="151CB275" w14:textId="77777777" w:rsidR="00455F2B" w:rsidRPr="00375982" w:rsidRDefault="00455F2B" w:rsidP="00455F2B">
      <w:pPr>
        <w:numPr>
          <w:ilvl w:val="1"/>
          <w:numId w:val="574"/>
        </w:numPr>
        <w:spacing w:after="0" w:line="259" w:lineRule="auto"/>
      </w:pPr>
      <w:r w:rsidRPr="00375982">
        <w:t>External service connectivity issues</w:t>
      </w:r>
    </w:p>
    <w:p w14:paraId="08F6DE31" w14:textId="77777777" w:rsidR="00455F2B" w:rsidRPr="00375982" w:rsidRDefault="00455F2B" w:rsidP="00455F2B">
      <w:pPr>
        <w:numPr>
          <w:ilvl w:val="0"/>
          <w:numId w:val="574"/>
        </w:numPr>
        <w:spacing w:after="0" w:line="259" w:lineRule="auto"/>
      </w:pPr>
      <w:r w:rsidRPr="00375982">
        <w:rPr>
          <w:b/>
          <w:bCs/>
        </w:rPr>
        <w:t>Debugging tip:</w:t>
      </w:r>
      <w:r w:rsidRPr="00375982">
        <w:t xml:space="preserve"> Wrap runners with try-catch or monitor ApplicationFailedEvent.</w:t>
      </w:r>
    </w:p>
    <w:p w14:paraId="01B6AD4F" w14:textId="77777777" w:rsidR="00455F2B" w:rsidRPr="00375982" w:rsidRDefault="00000000" w:rsidP="00455F2B">
      <w:pPr>
        <w:spacing w:after="0" w:line="259" w:lineRule="auto"/>
      </w:pPr>
      <w:r>
        <w:pict w14:anchorId="2B498A36">
          <v:rect id="_x0000_i1185" style="width:0;height:1.5pt" o:hralign="center" o:hrstd="t" o:hr="t" fillcolor="#a0a0a0" stroked="f"/>
        </w:pict>
      </w:r>
    </w:p>
    <w:p w14:paraId="58236951"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Event Hooks for Debugging Failures</w:t>
      </w:r>
    </w:p>
    <w:p w14:paraId="618C3C6A" w14:textId="77777777" w:rsidR="00455F2B" w:rsidRPr="00375982" w:rsidRDefault="00455F2B" w:rsidP="00455F2B">
      <w:pPr>
        <w:spacing w:after="0" w:line="259" w:lineRule="auto"/>
      </w:pPr>
      <w:r w:rsidRPr="00375982">
        <w:t xml:space="preserve">Spring Boot exposes </w:t>
      </w:r>
      <w:r w:rsidRPr="00375982">
        <w:rPr>
          <w:b/>
          <w:bCs/>
        </w:rPr>
        <w:t>events at each phase</w:t>
      </w:r>
      <w:r w:rsidRPr="00375982">
        <w:t>, useful for tracing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gridCol w:w="1683"/>
        <w:gridCol w:w="3474"/>
      </w:tblGrid>
      <w:tr w:rsidR="00455F2B" w:rsidRPr="00375982" w14:paraId="6DCF6E3D" w14:textId="77777777" w:rsidTr="00B72B58">
        <w:trPr>
          <w:tblHeader/>
          <w:tblCellSpacing w:w="15" w:type="dxa"/>
        </w:trPr>
        <w:tc>
          <w:tcPr>
            <w:tcW w:w="0" w:type="auto"/>
            <w:vAlign w:val="center"/>
            <w:hideMark/>
          </w:tcPr>
          <w:p w14:paraId="5BF6A63E" w14:textId="77777777" w:rsidR="00455F2B" w:rsidRPr="00375982" w:rsidRDefault="00455F2B" w:rsidP="00B72B58">
            <w:pPr>
              <w:spacing w:after="0" w:line="259" w:lineRule="auto"/>
              <w:rPr>
                <w:b/>
                <w:bCs/>
              </w:rPr>
            </w:pPr>
            <w:r w:rsidRPr="00375982">
              <w:rPr>
                <w:b/>
                <w:bCs/>
              </w:rPr>
              <w:t>Event</w:t>
            </w:r>
          </w:p>
        </w:tc>
        <w:tc>
          <w:tcPr>
            <w:tcW w:w="0" w:type="auto"/>
            <w:vAlign w:val="center"/>
            <w:hideMark/>
          </w:tcPr>
          <w:p w14:paraId="20547C68" w14:textId="77777777" w:rsidR="00455F2B" w:rsidRPr="00375982" w:rsidRDefault="00455F2B" w:rsidP="00B72B58">
            <w:pPr>
              <w:spacing w:after="0" w:line="259" w:lineRule="auto"/>
              <w:rPr>
                <w:b/>
                <w:bCs/>
              </w:rPr>
            </w:pPr>
            <w:r w:rsidRPr="00375982">
              <w:rPr>
                <w:b/>
                <w:bCs/>
              </w:rPr>
              <w:t>Phase</w:t>
            </w:r>
          </w:p>
        </w:tc>
        <w:tc>
          <w:tcPr>
            <w:tcW w:w="0" w:type="auto"/>
            <w:vAlign w:val="center"/>
            <w:hideMark/>
          </w:tcPr>
          <w:p w14:paraId="64355A20" w14:textId="77777777" w:rsidR="00455F2B" w:rsidRPr="00375982" w:rsidRDefault="00455F2B" w:rsidP="00B72B58">
            <w:pPr>
              <w:spacing w:after="0" w:line="259" w:lineRule="auto"/>
              <w:rPr>
                <w:b/>
                <w:bCs/>
              </w:rPr>
            </w:pPr>
            <w:r w:rsidRPr="00375982">
              <w:rPr>
                <w:b/>
                <w:bCs/>
              </w:rPr>
              <w:t>Usage</w:t>
            </w:r>
          </w:p>
        </w:tc>
      </w:tr>
      <w:tr w:rsidR="00455F2B" w:rsidRPr="00375982" w14:paraId="40B82BCE" w14:textId="77777777" w:rsidTr="00B72B58">
        <w:trPr>
          <w:tblCellSpacing w:w="15" w:type="dxa"/>
        </w:trPr>
        <w:tc>
          <w:tcPr>
            <w:tcW w:w="0" w:type="auto"/>
            <w:vAlign w:val="center"/>
            <w:hideMark/>
          </w:tcPr>
          <w:p w14:paraId="49C51A96" w14:textId="77777777" w:rsidR="00455F2B" w:rsidRPr="000D5039" w:rsidRDefault="00455F2B" w:rsidP="00B72B58">
            <w:pPr>
              <w:spacing w:after="0" w:line="259" w:lineRule="auto"/>
              <w:rPr>
                <w:highlight w:val="green"/>
              </w:rPr>
            </w:pPr>
            <w:r w:rsidRPr="000D5039">
              <w:rPr>
                <w:highlight w:val="green"/>
              </w:rPr>
              <w:t>ApplicationStartingEvent</w:t>
            </w:r>
          </w:p>
        </w:tc>
        <w:tc>
          <w:tcPr>
            <w:tcW w:w="0" w:type="auto"/>
            <w:vAlign w:val="center"/>
            <w:hideMark/>
          </w:tcPr>
          <w:p w14:paraId="2999D338" w14:textId="77777777" w:rsidR="00455F2B" w:rsidRPr="000D5039" w:rsidRDefault="00455F2B" w:rsidP="00B72B58">
            <w:pPr>
              <w:spacing w:after="0" w:line="259" w:lineRule="auto"/>
              <w:rPr>
                <w:highlight w:val="green"/>
              </w:rPr>
            </w:pPr>
            <w:r w:rsidRPr="000D5039">
              <w:rPr>
                <w:highlight w:val="green"/>
              </w:rPr>
              <w:t>Bootstrap</w:t>
            </w:r>
          </w:p>
        </w:tc>
        <w:tc>
          <w:tcPr>
            <w:tcW w:w="0" w:type="auto"/>
            <w:vAlign w:val="center"/>
            <w:hideMark/>
          </w:tcPr>
          <w:p w14:paraId="0D48E64F" w14:textId="77777777" w:rsidR="00455F2B" w:rsidRPr="00375982" w:rsidRDefault="00455F2B" w:rsidP="00B72B58">
            <w:pPr>
              <w:spacing w:after="0" w:line="259" w:lineRule="auto"/>
            </w:pPr>
            <w:r w:rsidRPr="00375982">
              <w:t>Early startup logging</w:t>
            </w:r>
          </w:p>
        </w:tc>
      </w:tr>
      <w:tr w:rsidR="00455F2B" w:rsidRPr="00375982" w14:paraId="251970FC" w14:textId="77777777" w:rsidTr="00B72B58">
        <w:trPr>
          <w:tblCellSpacing w:w="15" w:type="dxa"/>
        </w:trPr>
        <w:tc>
          <w:tcPr>
            <w:tcW w:w="0" w:type="auto"/>
            <w:vAlign w:val="center"/>
            <w:hideMark/>
          </w:tcPr>
          <w:p w14:paraId="74756622" w14:textId="77777777" w:rsidR="00455F2B" w:rsidRPr="000D5039" w:rsidRDefault="00455F2B" w:rsidP="00B72B58">
            <w:pPr>
              <w:spacing w:after="0" w:line="259" w:lineRule="auto"/>
              <w:rPr>
                <w:highlight w:val="green"/>
              </w:rPr>
            </w:pPr>
            <w:r w:rsidRPr="000D5039">
              <w:rPr>
                <w:highlight w:val="green"/>
              </w:rPr>
              <w:t>ApplicationEnvironmentPreparedEvent</w:t>
            </w:r>
          </w:p>
        </w:tc>
        <w:tc>
          <w:tcPr>
            <w:tcW w:w="0" w:type="auto"/>
            <w:vAlign w:val="center"/>
            <w:hideMark/>
          </w:tcPr>
          <w:p w14:paraId="56DC208F" w14:textId="77777777" w:rsidR="00455F2B" w:rsidRPr="000D5039" w:rsidRDefault="00455F2B" w:rsidP="00B72B58">
            <w:pPr>
              <w:spacing w:after="0" w:line="259" w:lineRule="auto"/>
              <w:rPr>
                <w:highlight w:val="green"/>
              </w:rPr>
            </w:pPr>
            <w:r w:rsidRPr="000D5039">
              <w:rPr>
                <w:highlight w:val="green"/>
              </w:rPr>
              <w:t>Environment prep</w:t>
            </w:r>
          </w:p>
        </w:tc>
        <w:tc>
          <w:tcPr>
            <w:tcW w:w="0" w:type="auto"/>
            <w:vAlign w:val="center"/>
            <w:hideMark/>
          </w:tcPr>
          <w:p w14:paraId="55D9F1AE" w14:textId="77777777" w:rsidR="00455F2B" w:rsidRPr="00375982" w:rsidRDefault="00455F2B" w:rsidP="00B72B58">
            <w:pPr>
              <w:spacing w:after="0" w:line="259" w:lineRule="auto"/>
            </w:pPr>
            <w:r w:rsidRPr="00375982">
              <w:t>Inspect environment &amp; properties</w:t>
            </w:r>
          </w:p>
        </w:tc>
      </w:tr>
      <w:tr w:rsidR="00455F2B" w:rsidRPr="00375982" w14:paraId="085662BE" w14:textId="77777777" w:rsidTr="00B72B58">
        <w:trPr>
          <w:tblCellSpacing w:w="15" w:type="dxa"/>
        </w:trPr>
        <w:tc>
          <w:tcPr>
            <w:tcW w:w="0" w:type="auto"/>
            <w:vAlign w:val="center"/>
            <w:hideMark/>
          </w:tcPr>
          <w:p w14:paraId="5C10460B" w14:textId="77777777" w:rsidR="00455F2B" w:rsidRPr="000D5039" w:rsidRDefault="00455F2B" w:rsidP="00B72B58">
            <w:pPr>
              <w:spacing w:after="0" w:line="259" w:lineRule="auto"/>
              <w:rPr>
                <w:highlight w:val="green"/>
              </w:rPr>
            </w:pPr>
            <w:r w:rsidRPr="000D5039">
              <w:rPr>
                <w:highlight w:val="green"/>
              </w:rPr>
              <w:t>ApplicationPreparedEvent</w:t>
            </w:r>
          </w:p>
        </w:tc>
        <w:tc>
          <w:tcPr>
            <w:tcW w:w="0" w:type="auto"/>
            <w:vAlign w:val="center"/>
            <w:hideMark/>
          </w:tcPr>
          <w:p w14:paraId="775BED4F" w14:textId="77777777" w:rsidR="00455F2B" w:rsidRPr="000D5039" w:rsidRDefault="00455F2B" w:rsidP="00B72B58">
            <w:pPr>
              <w:spacing w:after="0" w:line="259" w:lineRule="auto"/>
              <w:rPr>
                <w:highlight w:val="green"/>
              </w:rPr>
            </w:pPr>
            <w:r w:rsidRPr="000D5039">
              <w:rPr>
                <w:highlight w:val="green"/>
              </w:rPr>
              <w:t>Context creation</w:t>
            </w:r>
          </w:p>
        </w:tc>
        <w:tc>
          <w:tcPr>
            <w:tcW w:w="0" w:type="auto"/>
            <w:vAlign w:val="center"/>
            <w:hideMark/>
          </w:tcPr>
          <w:p w14:paraId="1CABDD52" w14:textId="77777777" w:rsidR="00455F2B" w:rsidRPr="00375982" w:rsidRDefault="00455F2B" w:rsidP="00B72B58">
            <w:pPr>
              <w:spacing w:after="0" w:line="259" w:lineRule="auto"/>
            </w:pPr>
            <w:r w:rsidRPr="00375982">
              <w:t>Access context before refresh</w:t>
            </w:r>
          </w:p>
        </w:tc>
      </w:tr>
      <w:tr w:rsidR="00455F2B" w:rsidRPr="00375982" w14:paraId="464B984D" w14:textId="77777777" w:rsidTr="00B72B58">
        <w:trPr>
          <w:tblCellSpacing w:w="15" w:type="dxa"/>
        </w:trPr>
        <w:tc>
          <w:tcPr>
            <w:tcW w:w="0" w:type="auto"/>
            <w:vAlign w:val="center"/>
            <w:hideMark/>
          </w:tcPr>
          <w:p w14:paraId="7516BF3A" w14:textId="77777777" w:rsidR="00455F2B" w:rsidRPr="000D5039" w:rsidRDefault="00455F2B" w:rsidP="00B72B58">
            <w:pPr>
              <w:spacing w:after="0" w:line="259" w:lineRule="auto"/>
              <w:rPr>
                <w:highlight w:val="green"/>
              </w:rPr>
            </w:pPr>
            <w:r w:rsidRPr="000D5039">
              <w:rPr>
                <w:highlight w:val="green"/>
              </w:rPr>
              <w:t>ApplicationReadyEvent</w:t>
            </w:r>
          </w:p>
        </w:tc>
        <w:tc>
          <w:tcPr>
            <w:tcW w:w="0" w:type="auto"/>
            <w:vAlign w:val="center"/>
            <w:hideMark/>
          </w:tcPr>
          <w:p w14:paraId="04B31AB8" w14:textId="77777777" w:rsidR="00455F2B" w:rsidRPr="000D5039" w:rsidRDefault="00455F2B" w:rsidP="00B72B58">
            <w:pPr>
              <w:spacing w:after="0" w:line="259" w:lineRule="auto"/>
              <w:rPr>
                <w:highlight w:val="green"/>
              </w:rPr>
            </w:pPr>
            <w:r w:rsidRPr="000D5039">
              <w:rPr>
                <w:highlight w:val="green"/>
              </w:rPr>
              <w:t>Post-refresh</w:t>
            </w:r>
          </w:p>
        </w:tc>
        <w:tc>
          <w:tcPr>
            <w:tcW w:w="0" w:type="auto"/>
            <w:vAlign w:val="center"/>
            <w:hideMark/>
          </w:tcPr>
          <w:p w14:paraId="6614C80D" w14:textId="77777777" w:rsidR="00455F2B" w:rsidRPr="00375982" w:rsidRDefault="00455F2B" w:rsidP="00B72B58">
            <w:pPr>
              <w:spacing w:after="0" w:line="259" w:lineRule="auto"/>
            </w:pPr>
            <w:r w:rsidRPr="00375982">
              <w:t>App ready, last chance to log</w:t>
            </w:r>
          </w:p>
        </w:tc>
      </w:tr>
      <w:tr w:rsidR="00455F2B" w:rsidRPr="00375982" w14:paraId="1385B359" w14:textId="77777777" w:rsidTr="00B72B58">
        <w:trPr>
          <w:tblCellSpacing w:w="15" w:type="dxa"/>
        </w:trPr>
        <w:tc>
          <w:tcPr>
            <w:tcW w:w="0" w:type="auto"/>
            <w:vAlign w:val="center"/>
            <w:hideMark/>
          </w:tcPr>
          <w:p w14:paraId="5D1EAC4B" w14:textId="77777777" w:rsidR="00455F2B" w:rsidRPr="000D5039" w:rsidRDefault="00455F2B" w:rsidP="00B72B58">
            <w:pPr>
              <w:spacing w:after="0" w:line="259" w:lineRule="auto"/>
              <w:rPr>
                <w:highlight w:val="green"/>
              </w:rPr>
            </w:pPr>
            <w:r w:rsidRPr="000D5039">
              <w:rPr>
                <w:highlight w:val="green"/>
              </w:rPr>
              <w:t>ApplicationFailedEvent</w:t>
            </w:r>
          </w:p>
        </w:tc>
        <w:tc>
          <w:tcPr>
            <w:tcW w:w="0" w:type="auto"/>
            <w:vAlign w:val="center"/>
            <w:hideMark/>
          </w:tcPr>
          <w:p w14:paraId="7CC4AFC7" w14:textId="77777777" w:rsidR="00455F2B" w:rsidRPr="000D5039" w:rsidRDefault="00455F2B" w:rsidP="00B72B58">
            <w:pPr>
              <w:spacing w:after="0" w:line="259" w:lineRule="auto"/>
              <w:rPr>
                <w:highlight w:val="green"/>
              </w:rPr>
            </w:pPr>
            <w:r w:rsidRPr="000D5039">
              <w:rPr>
                <w:highlight w:val="green"/>
              </w:rPr>
              <w:t>Any phase</w:t>
            </w:r>
          </w:p>
        </w:tc>
        <w:tc>
          <w:tcPr>
            <w:tcW w:w="0" w:type="auto"/>
            <w:vAlign w:val="center"/>
            <w:hideMark/>
          </w:tcPr>
          <w:p w14:paraId="20987322" w14:textId="77777777" w:rsidR="00455F2B" w:rsidRPr="00375982" w:rsidRDefault="00455F2B" w:rsidP="00B72B58">
            <w:pPr>
              <w:spacing w:after="0" w:line="259" w:lineRule="auto"/>
            </w:pPr>
            <w:r w:rsidRPr="00375982">
              <w:t>Captures uncaught startup exceptions</w:t>
            </w:r>
          </w:p>
        </w:tc>
      </w:tr>
    </w:tbl>
    <w:p w14:paraId="0B3E2890" w14:textId="77777777" w:rsidR="00455F2B" w:rsidRPr="00375982" w:rsidRDefault="00000000" w:rsidP="00455F2B">
      <w:pPr>
        <w:spacing w:after="0" w:line="259" w:lineRule="auto"/>
      </w:pPr>
      <w:r>
        <w:pict w14:anchorId="3F47F82F">
          <v:rect id="_x0000_i1186" style="width:0;height:1.5pt" o:hralign="center" o:hrstd="t" o:hr="t" fillcolor="#a0a0a0" stroked="f"/>
        </w:pict>
      </w:r>
    </w:p>
    <w:p w14:paraId="6AA6DDDF"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Senior-Level Insights</w:t>
      </w:r>
    </w:p>
    <w:p w14:paraId="1E9AB1BE" w14:textId="77777777" w:rsidR="00455F2B" w:rsidRPr="000D5039" w:rsidRDefault="00455F2B" w:rsidP="00455F2B">
      <w:pPr>
        <w:numPr>
          <w:ilvl w:val="0"/>
          <w:numId w:val="575"/>
        </w:numPr>
        <w:spacing w:after="0" w:line="259" w:lineRule="auto"/>
        <w:rPr>
          <w:highlight w:val="green"/>
        </w:rPr>
      </w:pPr>
      <w:r w:rsidRPr="000D5039">
        <w:rPr>
          <w:b/>
          <w:bCs/>
          <w:highlight w:val="green"/>
        </w:rPr>
        <w:t>Most common failure phase:</w:t>
      </w:r>
      <w:r w:rsidRPr="000D5039">
        <w:rPr>
          <w:highlight w:val="green"/>
        </w:rPr>
        <w:t xml:space="preserve"> </w:t>
      </w:r>
      <w:r w:rsidRPr="000D5039">
        <w:rPr>
          <w:b/>
          <w:bCs/>
          <w:highlight w:val="green"/>
        </w:rPr>
        <w:t>Bean instantiation / context refresh</w:t>
      </w:r>
      <w:r w:rsidRPr="000D5039">
        <w:rPr>
          <w:highlight w:val="green"/>
        </w:rPr>
        <w:t>, especially for:</w:t>
      </w:r>
    </w:p>
    <w:p w14:paraId="2FA197EC" w14:textId="77777777" w:rsidR="00455F2B" w:rsidRPr="000D5039" w:rsidRDefault="00455F2B" w:rsidP="00455F2B">
      <w:pPr>
        <w:numPr>
          <w:ilvl w:val="1"/>
          <w:numId w:val="575"/>
        </w:numPr>
        <w:spacing w:after="0" w:line="259" w:lineRule="auto"/>
        <w:rPr>
          <w:highlight w:val="green"/>
        </w:rPr>
      </w:pPr>
      <w:r w:rsidRPr="000D5039">
        <w:rPr>
          <w:highlight w:val="green"/>
        </w:rPr>
        <w:t>Misconfigured properties</w:t>
      </w:r>
    </w:p>
    <w:p w14:paraId="654E00AA" w14:textId="77777777" w:rsidR="00455F2B" w:rsidRPr="000D5039" w:rsidRDefault="00455F2B" w:rsidP="00455F2B">
      <w:pPr>
        <w:numPr>
          <w:ilvl w:val="1"/>
          <w:numId w:val="575"/>
        </w:numPr>
        <w:spacing w:after="0" w:line="259" w:lineRule="auto"/>
        <w:rPr>
          <w:highlight w:val="green"/>
        </w:rPr>
      </w:pPr>
      <w:r w:rsidRPr="000D5039">
        <w:rPr>
          <w:highlight w:val="green"/>
        </w:rPr>
        <w:t>Circular dependencies</w:t>
      </w:r>
    </w:p>
    <w:p w14:paraId="7C7C61FB" w14:textId="77777777" w:rsidR="00455F2B" w:rsidRPr="000D5039" w:rsidRDefault="00455F2B" w:rsidP="00455F2B">
      <w:pPr>
        <w:numPr>
          <w:ilvl w:val="1"/>
          <w:numId w:val="575"/>
        </w:numPr>
        <w:spacing w:after="0" w:line="259" w:lineRule="auto"/>
        <w:rPr>
          <w:highlight w:val="green"/>
        </w:rPr>
      </w:pPr>
      <w:r w:rsidRPr="000D5039">
        <w:rPr>
          <w:highlight w:val="green"/>
        </w:rPr>
        <w:t>Conditional auto-configurations failing unexpectedly</w:t>
      </w:r>
    </w:p>
    <w:p w14:paraId="4AC7CD6C" w14:textId="77777777" w:rsidR="00455F2B" w:rsidRPr="00375982" w:rsidRDefault="00455F2B" w:rsidP="00455F2B">
      <w:pPr>
        <w:numPr>
          <w:ilvl w:val="0"/>
          <w:numId w:val="575"/>
        </w:numPr>
        <w:spacing w:after="0" w:line="259" w:lineRule="auto"/>
      </w:pPr>
      <w:r w:rsidRPr="00375982">
        <w:rPr>
          <w:b/>
          <w:bCs/>
        </w:rPr>
        <w:t>Startup failure debugging strategy</w:t>
      </w:r>
      <w:r w:rsidRPr="00375982">
        <w:t>:</w:t>
      </w:r>
    </w:p>
    <w:p w14:paraId="6E209028" w14:textId="77777777" w:rsidR="00455F2B" w:rsidRPr="000D5039" w:rsidRDefault="00455F2B" w:rsidP="00455F2B">
      <w:pPr>
        <w:numPr>
          <w:ilvl w:val="1"/>
          <w:numId w:val="576"/>
        </w:numPr>
        <w:spacing w:after="0" w:line="259" w:lineRule="auto"/>
        <w:rPr>
          <w:color w:val="EE0000"/>
        </w:rPr>
      </w:pPr>
      <w:r w:rsidRPr="000D5039">
        <w:rPr>
          <w:color w:val="EE0000"/>
        </w:rPr>
        <w:t>Enable --debug or debug=true</w:t>
      </w:r>
    </w:p>
    <w:p w14:paraId="72474C42" w14:textId="77777777" w:rsidR="00455F2B" w:rsidRPr="000D5039" w:rsidRDefault="00455F2B" w:rsidP="00455F2B">
      <w:pPr>
        <w:numPr>
          <w:ilvl w:val="1"/>
          <w:numId w:val="576"/>
        </w:numPr>
        <w:spacing w:after="0" w:line="259" w:lineRule="auto"/>
        <w:rPr>
          <w:color w:val="EE0000"/>
        </w:rPr>
      </w:pPr>
      <w:r w:rsidRPr="000D5039">
        <w:rPr>
          <w:color w:val="EE0000"/>
        </w:rPr>
        <w:t>Inspect ConditionEvaluationReport for skipped auto-configs</w:t>
      </w:r>
    </w:p>
    <w:p w14:paraId="34457863" w14:textId="77777777" w:rsidR="00455F2B" w:rsidRPr="000D5039" w:rsidRDefault="00455F2B" w:rsidP="00455F2B">
      <w:pPr>
        <w:numPr>
          <w:ilvl w:val="1"/>
          <w:numId w:val="576"/>
        </w:numPr>
        <w:spacing w:after="0" w:line="259" w:lineRule="auto"/>
        <w:rPr>
          <w:color w:val="EE0000"/>
        </w:rPr>
      </w:pPr>
      <w:r w:rsidRPr="000D5039">
        <w:rPr>
          <w:color w:val="EE0000"/>
        </w:rPr>
        <w:t>Check stack traces for first BeanCreationException</w:t>
      </w:r>
    </w:p>
    <w:p w14:paraId="682843E8" w14:textId="77777777" w:rsidR="00455F2B" w:rsidRPr="00375982" w:rsidRDefault="00455F2B" w:rsidP="00455F2B">
      <w:pPr>
        <w:numPr>
          <w:ilvl w:val="1"/>
          <w:numId w:val="576"/>
        </w:numPr>
        <w:spacing w:after="0" w:line="259" w:lineRule="auto"/>
      </w:pPr>
      <w:r w:rsidRPr="000D5039">
        <w:rPr>
          <w:color w:val="EE0000"/>
        </w:rPr>
        <w:t>Inspect embedded server logs if web app fails</w:t>
      </w:r>
    </w:p>
    <w:p w14:paraId="6BC2023B" w14:textId="77777777" w:rsidR="00455F2B" w:rsidRPr="00375982" w:rsidRDefault="00455F2B" w:rsidP="00455F2B">
      <w:pPr>
        <w:numPr>
          <w:ilvl w:val="0"/>
          <w:numId w:val="575"/>
        </w:numPr>
        <w:spacing w:after="0" w:line="259" w:lineRule="auto"/>
      </w:pPr>
      <w:r w:rsidRPr="00375982">
        <w:rPr>
          <w:b/>
          <w:bCs/>
        </w:rPr>
        <w:t>Real-world consideration:</w:t>
      </w:r>
      <w:r w:rsidRPr="00375982">
        <w:t xml:space="preserve"> In microservices, failing fast at </w:t>
      </w:r>
      <w:r w:rsidRPr="00375982">
        <w:rPr>
          <w:b/>
          <w:bCs/>
        </w:rPr>
        <w:t>environment prep or context creation</w:t>
      </w:r>
      <w:r w:rsidRPr="00375982">
        <w:t xml:space="preserve"> is better than partially starting the app.</w:t>
      </w:r>
    </w:p>
    <w:p w14:paraId="0CDC814E" w14:textId="77777777" w:rsidR="00455F2B" w:rsidRPr="00375982" w:rsidRDefault="00000000" w:rsidP="00455F2B">
      <w:pPr>
        <w:spacing w:after="0" w:line="259" w:lineRule="auto"/>
      </w:pPr>
      <w:r>
        <w:pict w14:anchorId="4708F040">
          <v:rect id="_x0000_i1187" style="width:0;height:1.5pt" o:hralign="center" o:hrstd="t" o:hr="t" fillcolor="#a0a0a0" stroked="f"/>
        </w:pict>
      </w:r>
    </w:p>
    <w:p w14:paraId="02594829"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Interview One-liner (Senior-Level)</w:t>
      </w:r>
    </w:p>
    <w:p w14:paraId="3631F090" w14:textId="77777777" w:rsidR="00455F2B" w:rsidRPr="00375982" w:rsidRDefault="00455F2B" w:rsidP="00455F2B">
      <w:pPr>
        <w:spacing w:after="0" w:line="259" w:lineRule="auto"/>
      </w:pPr>
      <w:r w:rsidRPr="00375982">
        <w:rPr>
          <w:b/>
          <w:bCs/>
        </w:rPr>
        <w:t>Spring Boot startup failures occur in phases: bootstrap (classpath/main issues), environment preparation (missing/malformed properties), context creation (initializer failures), bean definition/auto-configuration (conditional evaluation or registration errors), context refresh/bean instantiation (DI, lifecycle, circular dependency errors), embedded server startup (port/SSL issues), and post-refresh runners; events like ApplicationFailedEvent help pinpoint the failure phase.</w:t>
      </w:r>
    </w:p>
    <w:p w14:paraId="34E6897A" w14:textId="77777777" w:rsidR="00455F2B" w:rsidRPr="00375982" w:rsidRDefault="00455F2B" w:rsidP="00455F2B">
      <w:pPr>
        <w:spacing w:after="0"/>
      </w:pPr>
    </w:p>
    <w:p w14:paraId="1E7BC104" w14:textId="77777777" w:rsidR="00455F2B" w:rsidRPr="00455F2B" w:rsidRDefault="00455F2B" w:rsidP="00455F2B">
      <w:pPr>
        <w:rPr>
          <w:b/>
          <w:bCs/>
          <w:color w:val="EE0000"/>
          <w:sz w:val="24"/>
          <w:szCs w:val="24"/>
          <w:lang w:val="en-IN"/>
        </w:rPr>
      </w:pPr>
      <w:r w:rsidRPr="00455F2B">
        <w:rPr>
          <w:b/>
          <w:bCs/>
          <w:color w:val="EE0000"/>
          <w:sz w:val="24"/>
          <w:szCs w:val="24"/>
          <w:lang w:val="en-IN"/>
        </w:rPr>
        <w:t>8.  How Boot supports reactive and servlet stacks differently?</w:t>
      </w:r>
    </w:p>
    <w:p w14:paraId="6C91586D"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3119"/>
        <w:gridCol w:w="4767"/>
      </w:tblGrid>
      <w:tr w:rsidR="00455F2B" w:rsidRPr="00375982" w14:paraId="304A3EC4" w14:textId="77777777" w:rsidTr="00B72B58">
        <w:trPr>
          <w:tblHeader/>
          <w:tblCellSpacing w:w="15" w:type="dxa"/>
        </w:trPr>
        <w:tc>
          <w:tcPr>
            <w:tcW w:w="0" w:type="auto"/>
            <w:vAlign w:val="center"/>
            <w:hideMark/>
          </w:tcPr>
          <w:p w14:paraId="1EFA3CF2" w14:textId="77777777" w:rsidR="00455F2B" w:rsidRPr="00375982" w:rsidRDefault="00455F2B" w:rsidP="00B72B58">
            <w:pPr>
              <w:spacing w:after="0" w:line="259" w:lineRule="auto"/>
              <w:rPr>
                <w:b/>
                <w:bCs/>
              </w:rPr>
            </w:pPr>
            <w:r w:rsidRPr="00375982">
              <w:rPr>
                <w:b/>
                <w:bCs/>
              </w:rPr>
              <w:t>Aspect</w:t>
            </w:r>
          </w:p>
        </w:tc>
        <w:tc>
          <w:tcPr>
            <w:tcW w:w="0" w:type="auto"/>
            <w:vAlign w:val="center"/>
            <w:hideMark/>
          </w:tcPr>
          <w:p w14:paraId="0100C066" w14:textId="77777777" w:rsidR="00455F2B" w:rsidRPr="00375982" w:rsidRDefault="00455F2B" w:rsidP="00B72B58">
            <w:pPr>
              <w:spacing w:after="0" w:line="259" w:lineRule="auto"/>
              <w:rPr>
                <w:b/>
                <w:bCs/>
              </w:rPr>
            </w:pPr>
            <w:r w:rsidRPr="00375982">
              <w:rPr>
                <w:b/>
                <w:bCs/>
              </w:rPr>
              <w:t>Servlet Stack</w:t>
            </w:r>
          </w:p>
        </w:tc>
        <w:tc>
          <w:tcPr>
            <w:tcW w:w="0" w:type="auto"/>
            <w:vAlign w:val="center"/>
            <w:hideMark/>
          </w:tcPr>
          <w:p w14:paraId="14E1AA2D" w14:textId="77777777" w:rsidR="00455F2B" w:rsidRPr="00375982" w:rsidRDefault="00455F2B" w:rsidP="00B72B58">
            <w:pPr>
              <w:spacing w:after="0" w:line="259" w:lineRule="auto"/>
              <w:rPr>
                <w:b/>
                <w:bCs/>
              </w:rPr>
            </w:pPr>
            <w:r w:rsidRPr="00375982">
              <w:rPr>
                <w:b/>
                <w:bCs/>
              </w:rPr>
              <w:t>Reactive Stack</w:t>
            </w:r>
          </w:p>
        </w:tc>
      </w:tr>
      <w:tr w:rsidR="00455F2B" w:rsidRPr="00375982" w14:paraId="159F6DEC" w14:textId="77777777" w:rsidTr="00B72B58">
        <w:trPr>
          <w:tblCellSpacing w:w="15" w:type="dxa"/>
        </w:trPr>
        <w:tc>
          <w:tcPr>
            <w:tcW w:w="0" w:type="auto"/>
            <w:vAlign w:val="center"/>
            <w:hideMark/>
          </w:tcPr>
          <w:p w14:paraId="2B56AFF2" w14:textId="77777777" w:rsidR="00455F2B" w:rsidRPr="00375982" w:rsidRDefault="00455F2B" w:rsidP="00B72B58">
            <w:pPr>
              <w:spacing w:after="0" w:line="259" w:lineRule="auto"/>
            </w:pPr>
            <w:r w:rsidRPr="00375982">
              <w:rPr>
                <w:b/>
                <w:bCs/>
              </w:rPr>
              <w:t>API</w:t>
            </w:r>
          </w:p>
        </w:tc>
        <w:tc>
          <w:tcPr>
            <w:tcW w:w="0" w:type="auto"/>
            <w:vAlign w:val="center"/>
            <w:hideMark/>
          </w:tcPr>
          <w:p w14:paraId="37A8A4BA" w14:textId="77777777" w:rsidR="00455F2B" w:rsidRPr="00375982" w:rsidRDefault="00455F2B" w:rsidP="00B72B58">
            <w:pPr>
              <w:spacing w:after="0" w:line="259" w:lineRule="auto"/>
            </w:pPr>
            <w:r w:rsidRPr="00375982">
              <w:t>Spring MVC (DispatcherServlet)</w:t>
            </w:r>
          </w:p>
        </w:tc>
        <w:tc>
          <w:tcPr>
            <w:tcW w:w="0" w:type="auto"/>
            <w:vAlign w:val="center"/>
            <w:hideMark/>
          </w:tcPr>
          <w:p w14:paraId="5BC4528A" w14:textId="77777777" w:rsidR="00455F2B" w:rsidRPr="00375982" w:rsidRDefault="00455F2B" w:rsidP="00B72B58">
            <w:pPr>
              <w:spacing w:after="0" w:line="259" w:lineRule="auto"/>
            </w:pPr>
            <w:r w:rsidRPr="00375982">
              <w:t>Spring WebFlux (DispatcherHandler)</w:t>
            </w:r>
          </w:p>
        </w:tc>
      </w:tr>
      <w:tr w:rsidR="00455F2B" w:rsidRPr="00375982" w14:paraId="1D5B369F" w14:textId="77777777" w:rsidTr="00B72B58">
        <w:trPr>
          <w:tblCellSpacing w:w="15" w:type="dxa"/>
        </w:trPr>
        <w:tc>
          <w:tcPr>
            <w:tcW w:w="0" w:type="auto"/>
            <w:vAlign w:val="center"/>
            <w:hideMark/>
          </w:tcPr>
          <w:p w14:paraId="2048BEE5" w14:textId="77777777" w:rsidR="00455F2B" w:rsidRPr="00FE2FF5" w:rsidRDefault="00455F2B" w:rsidP="00B72B58">
            <w:pPr>
              <w:spacing w:after="0" w:line="259" w:lineRule="auto"/>
              <w:rPr>
                <w:color w:val="EE0000"/>
              </w:rPr>
            </w:pPr>
            <w:r w:rsidRPr="00FE2FF5">
              <w:rPr>
                <w:b/>
                <w:bCs/>
                <w:color w:val="EE0000"/>
              </w:rPr>
              <w:t>Threading Model</w:t>
            </w:r>
          </w:p>
        </w:tc>
        <w:tc>
          <w:tcPr>
            <w:tcW w:w="0" w:type="auto"/>
            <w:vAlign w:val="center"/>
            <w:hideMark/>
          </w:tcPr>
          <w:p w14:paraId="21D00799" w14:textId="77777777" w:rsidR="00455F2B" w:rsidRPr="00FE2FF5" w:rsidRDefault="00455F2B" w:rsidP="00B72B58">
            <w:pPr>
              <w:spacing w:after="0" w:line="259" w:lineRule="auto"/>
              <w:rPr>
                <w:color w:val="EE0000"/>
              </w:rPr>
            </w:pPr>
            <w:r w:rsidRPr="00FE2FF5">
              <w:rPr>
                <w:color w:val="EE0000"/>
              </w:rPr>
              <w:t>Blocking I/O</w:t>
            </w:r>
          </w:p>
        </w:tc>
        <w:tc>
          <w:tcPr>
            <w:tcW w:w="0" w:type="auto"/>
            <w:vAlign w:val="center"/>
            <w:hideMark/>
          </w:tcPr>
          <w:p w14:paraId="44C03918" w14:textId="77777777" w:rsidR="00455F2B" w:rsidRPr="00FE2FF5" w:rsidRDefault="00455F2B" w:rsidP="00B72B58">
            <w:pPr>
              <w:spacing w:after="0" w:line="259" w:lineRule="auto"/>
              <w:rPr>
                <w:color w:val="EE0000"/>
              </w:rPr>
            </w:pPr>
            <w:r w:rsidRPr="00FE2FF5">
              <w:rPr>
                <w:color w:val="EE0000"/>
              </w:rPr>
              <w:t>Non-blocking, reactive streams</w:t>
            </w:r>
          </w:p>
        </w:tc>
      </w:tr>
      <w:tr w:rsidR="00455F2B" w:rsidRPr="00375982" w14:paraId="1A533C9D" w14:textId="77777777" w:rsidTr="00B72B58">
        <w:trPr>
          <w:tblCellSpacing w:w="15" w:type="dxa"/>
        </w:trPr>
        <w:tc>
          <w:tcPr>
            <w:tcW w:w="0" w:type="auto"/>
            <w:vAlign w:val="center"/>
            <w:hideMark/>
          </w:tcPr>
          <w:p w14:paraId="4F4B30A0" w14:textId="77777777" w:rsidR="00455F2B" w:rsidRPr="00375982" w:rsidRDefault="00455F2B" w:rsidP="00B72B58">
            <w:pPr>
              <w:spacing w:after="0" w:line="259" w:lineRule="auto"/>
            </w:pPr>
            <w:r w:rsidRPr="00375982">
              <w:rPr>
                <w:b/>
                <w:bCs/>
              </w:rPr>
              <w:t>Web Server</w:t>
            </w:r>
          </w:p>
        </w:tc>
        <w:tc>
          <w:tcPr>
            <w:tcW w:w="0" w:type="auto"/>
            <w:vAlign w:val="center"/>
            <w:hideMark/>
          </w:tcPr>
          <w:p w14:paraId="1295532D" w14:textId="77777777" w:rsidR="00455F2B" w:rsidRPr="00375982" w:rsidRDefault="00455F2B" w:rsidP="00B72B58">
            <w:pPr>
              <w:spacing w:after="0" w:line="259" w:lineRule="auto"/>
            </w:pPr>
            <w:r w:rsidRPr="00375982">
              <w:t>Embedded Tomcat, Jetty, Undertow</w:t>
            </w:r>
          </w:p>
        </w:tc>
        <w:tc>
          <w:tcPr>
            <w:tcW w:w="0" w:type="auto"/>
            <w:vAlign w:val="center"/>
            <w:hideMark/>
          </w:tcPr>
          <w:p w14:paraId="05A4B227" w14:textId="77777777" w:rsidR="00455F2B" w:rsidRPr="00375982" w:rsidRDefault="00455F2B" w:rsidP="00B72B58">
            <w:pPr>
              <w:spacing w:after="0" w:line="259" w:lineRule="auto"/>
            </w:pPr>
            <w:r w:rsidRPr="00375982">
              <w:t>Embedded Netty (default), Undertow</w:t>
            </w:r>
          </w:p>
        </w:tc>
      </w:tr>
      <w:tr w:rsidR="00455F2B" w:rsidRPr="00375982" w14:paraId="0066BABA" w14:textId="77777777" w:rsidTr="00B72B58">
        <w:trPr>
          <w:tblCellSpacing w:w="15" w:type="dxa"/>
        </w:trPr>
        <w:tc>
          <w:tcPr>
            <w:tcW w:w="0" w:type="auto"/>
            <w:vAlign w:val="center"/>
            <w:hideMark/>
          </w:tcPr>
          <w:p w14:paraId="06492097" w14:textId="77777777" w:rsidR="00455F2B" w:rsidRPr="00375982" w:rsidRDefault="00455F2B" w:rsidP="00B72B58">
            <w:pPr>
              <w:spacing w:after="0" w:line="259" w:lineRule="auto"/>
            </w:pPr>
            <w:r w:rsidRPr="00375982">
              <w:rPr>
                <w:b/>
                <w:bCs/>
              </w:rPr>
              <w:lastRenderedPageBreak/>
              <w:t>Concurrency</w:t>
            </w:r>
          </w:p>
        </w:tc>
        <w:tc>
          <w:tcPr>
            <w:tcW w:w="0" w:type="auto"/>
            <w:vAlign w:val="center"/>
            <w:hideMark/>
          </w:tcPr>
          <w:p w14:paraId="3E73F442" w14:textId="77777777" w:rsidR="00455F2B" w:rsidRPr="00375982" w:rsidRDefault="00455F2B" w:rsidP="00B72B58">
            <w:pPr>
              <w:spacing w:after="0" w:line="259" w:lineRule="auto"/>
            </w:pPr>
            <w:r w:rsidRPr="00375982">
              <w:t>One thread per request</w:t>
            </w:r>
          </w:p>
        </w:tc>
        <w:tc>
          <w:tcPr>
            <w:tcW w:w="0" w:type="auto"/>
            <w:vAlign w:val="center"/>
            <w:hideMark/>
          </w:tcPr>
          <w:p w14:paraId="016E52AF" w14:textId="77777777" w:rsidR="00455F2B" w:rsidRPr="00375982" w:rsidRDefault="00455F2B" w:rsidP="00B72B58">
            <w:pPr>
              <w:spacing w:after="0" w:line="259" w:lineRule="auto"/>
            </w:pPr>
            <w:r w:rsidRPr="00375982">
              <w:t>Event-loop threads, fewer threads per concurrent request</w:t>
            </w:r>
          </w:p>
        </w:tc>
      </w:tr>
      <w:tr w:rsidR="00455F2B" w:rsidRPr="00375982" w14:paraId="48F3D380" w14:textId="77777777" w:rsidTr="00B72B58">
        <w:trPr>
          <w:tblCellSpacing w:w="15" w:type="dxa"/>
        </w:trPr>
        <w:tc>
          <w:tcPr>
            <w:tcW w:w="0" w:type="auto"/>
            <w:vAlign w:val="center"/>
            <w:hideMark/>
          </w:tcPr>
          <w:p w14:paraId="00161910" w14:textId="77777777" w:rsidR="00455F2B" w:rsidRPr="00FE2FF5" w:rsidRDefault="00455F2B" w:rsidP="00B72B58">
            <w:pPr>
              <w:spacing w:after="0" w:line="259" w:lineRule="auto"/>
              <w:rPr>
                <w:highlight w:val="green"/>
              </w:rPr>
            </w:pPr>
            <w:r w:rsidRPr="00FE2FF5">
              <w:rPr>
                <w:b/>
                <w:bCs/>
                <w:highlight w:val="green"/>
              </w:rPr>
              <w:t>Bean Type</w:t>
            </w:r>
          </w:p>
        </w:tc>
        <w:tc>
          <w:tcPr>
            <w:tcW w:w="0" w:type="auto"/>
            <w:vAlign w:val="center"/>
            <w:hideMark/>
          </w:tcPr>
          <w:p w14:paraId="6ACC2F38" w14:textId="77777777" w:rsidR="00455F2B" w:rsidRPr="00FE2FF5" w:rsidRDefault="00455F2B" w:rsidP="00B72B58">
            <w:pPr>
              <w:spacing w:after="0" w:line="259" w:lineRule="auto"/>
              <w:rPr>
                <w:highlight w:val="green"/>
              </w:rPr>
            </w:pPr>
            <w:r w:rsidRPr="00FE2FF5">
              <w:rPr>
                <w:highlight w:val="green"/>
              </w:rPr>
              <w:t>ServletWebServerFactory</w:t>
            </w:r>
          </w:p>
        </w:tc>
        <w:tc>
          <w:tcPr>
            <w:tcW w:w="0" w:type="auto"/>
            <w:vAlign w:val="center"/>
            <w:hideMark/>
          </w:tcPr>
          <w:p w14:paraId="363C78D2" w14:textId="77777777" w:rsidR="00455F2B" w:rsidRPr="00FE2FF5" w:rsidRDefault="00455F2B" w:rsidP="00B72B58">
            <w:pPr>
              <w:spacing w:after="0" w:line="259" w:lineRule="auto"/>
              <w:rPr>
                <w:highlight w:val="green"/>
              </w:rPr>
            </w:pPr>
            <w:r w:rsidRPr="00FE2FF5">
              <w:rPr>
                <w:highlight w:val="green"/>
              </w:rPr>
              <w:t>ReactiveWebServerFactory</w:t>
            </w:r>
          </w:p>
        </w:tc>
      </w:tr>
      <w:tr w:rsidR="00455F2B" w:rsidRPr="00375982" w14:paraId="6D8BA95A" w14:textId="77777777" w:rsidTr="00B72B58">
        <w:trPr>
          <w:tblCellSpacing w:w="15" w:type="dxa"/>
        </w:trPr>
        <w:tc>
          <w:tcPr>
            <w:tcW w:w="0" w:type="auto"/>
            <w:vAlign w:val="center"/>
            <w:hideMark/>
          </w:tcPr>
          <w:p w14:paraId="4D05ACB7" w14:textId="77777777" w:rsidR="00455F2B" w:rsidRPr="00FE2FF5" w:rsidRDefault="00455F2B" w:rsidP="00B72B58">
            <w:pPr>
              <w:spacing w:after="0" w:line="259" w:lineRule="auto"/>
              <w:rPr>
                <w:color w:val="EE0000"/>
              </w:rPr>
            </w:pPr>
            <w:r w:rsidRPr="00FE2FF5">
              <w:rPr>
                <w:b/>
                <w:bCs/>
                <w:color w:val="EE0000"/>
              </w:rPr>
              <w:t>Use Case</w:t>
            </w:r>
          </w:p>
        </w:tc>
        <w:tc>
          <w:tcPr>
            <w:tcW w:w="0" w:type="auto"/>
            <w:vAlign w:val="center"/>
            <w:hideMark/>
          </w:tcPr>
          <w:p w14:paraId="6DBFD2CD" w14:textId="77777777" w:rsidR="00455F2B" w:rsidRPr="00FE2FF5" w:rsidRDefault="00455F2B" w:rsidP="00B72B58">
            <w:pPr>
              <w:spacing w:after="0" w:line="259" w:lineRule="auto"/>
              <w:rPr>
                <w:color w:val="EE0000"/>
              </w:rPr>
            </w:pPr>
            <w:r w:rsidRPr="00FE2FF5">
              <w:rPr>
                <w:color w:val="EE0000"/>
              </w:rPr>
              <w:t>Traditional blocking applications</w:t>
            </w:r>
          </w:p>
        </w:tc>
        <w:tc>
          <w:tcPr>
            <w:tcW w:w="0" w:type="auto"/>
            <w:vAlign w:val="center"/>
            <w:hideMark/>
          </w:tcPr>
          <w:p w14:paraId="7306F902" w14:textId="77777777" w:rsidR="00455F2B" w:rsidRPr="00FE2FF5" w:rsidRDefault="00455F2B" w:rsidP="00B72B58">
            <w:pPr>
              <w:spacing w:after="0" w:line="259" w:lineRule="auto"/>
              <w:rPr>
                <w:color w:val="EE0000"/>
              </w:rPr>
            </w:pPr>
            <w:r w:rsidRPr="00FE2FF5">
              <w:rPr>
                <w:color w:val="EE0000"/>
              </w:rPr>
              <w:t>High concurrency, streaming, async APIs</w:t>
            </w:r>
          </w:p>
        </w:tc>
      </w:tr>
    </w:tbl>
    <w:p w14:paraId="21ECC3A1" w14:textId="77777777" w:rsidR="00455F2B" w:rsidRPr="00375982" w:rsidRDefault="00000000" w:rsidP="00455F2B">
      <w:pPr>
        <w:spacing w:after="0" w:line="259" w:lineRule="auto"/>
      </w:pPr>
      <w:r>
        <w:pict w14:anchorId="5985E372">
          <v:rect id="_x0000_i1188" style="width:0;height:1.5pt" o:hralign="center" o:hrstd="t" o:hr="t" fillcolor="#a0a0a0" stroked="f"/>
        </w:pict>
      </w:r>
    </w:p>
    <w:p w14:paraId="1319BA8D"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FE2FF5">
        <w:rPr>
          <w:b/>
          <w:bCs/>
          <w:color w:val="EE0000"/>
        </w:rPr>
        <w:t xml:space="preserve"> How Boot Detects the Stack</w:t>
      </w:r>
    </w:p>
    <w:p w14:paraId="5D167C80" w14:textId="77777777" w:rsidR="00455F2B" w:rsidRPr="00375982" w:rsidRDefault="00455F2B" w:rsidP="00455F2B">
      <w:pPr>
        <w:spacing w:after="0" w:line="259" w:lineRule="auto"/>
      </w:pPr>
      <w:r w:rsidRPr="00375982">
        <w:t xml:space="preserve">Spring Boot determines the stack </w:t>
      </w:r>
      <w:r w:rsidRPr="00375982">
        <w:rPr>
          <w:b/>
          <w:bCs/>
        </w:rPr>
        <w:t>at startup</w:t>
      </w:r>
      <w:r w:rsidRPr="00375982">
        <w:t xml:space="preserve"> using:</w:t>
      </w:r>
    </w:p>
    <w:p w14:paraId="42B32D11" w14:textId="77777777" w:rsidR="00455F2B" w:rsidRPr="00375982" w:rsidRDefault="00455F2B" w:rsidP="00455F2B">
      <w:pPr>
        <w:numPr>
          <w:ilvl w:val="0"/>
          <w:numId w:val="577"/>
        </w:numPr>
        <w:spacing w:after="0" w:line="259" w:lineRule="auto"/>
      </w:pPr>
      <w:r w:rsidRPr="00375982">
        <w:rPr>
          <w:b/>
          <w:bCs/>
        </w:rPr>
        <w:t>ClassPath detection</w:t>
      </w:r>
    </w:p>
    <w:p w14:paraId="6ED4B499" w14:textId="77777777" w:rsidR="00455F2B" w:rsidRPr="00375982" w:rsidRDefault="00455F2B" w:rsidP="00455F2B">
      <w:pPr>
        <w:numPr>
          <w:ilvl w:val="0"/>
          <w:numId w:val="577"/>
        </w:numPr>
        <w:spacing w:after="0" w:line="259" w:lineRule="auto"/>
      </w:pPr>
      <w:r w:rsidRPr="00375982">
        <w:rPr>
          <w:b/>
          <w:bCs/>
        </w:rPr>
        <w:t>spring.main.web-application-type property</w:t>
      </w:r>
    </w:p>
    <w:p w14:paraId="71214019" w14:textId="77777777" w:rsidR="00455F2B" w:rsidRPr="00FE2FF5" w:rsidRDefault="00455F2B" w:rsidP="00455F2B">
      <w:pPr>
        <w:spacing w:after="0" w:line="259" w:lineRule="auto"/>
        <w:rPr>
          <w:highlight w:val="cyan"/>
        </w:rPr>
      </w:pPr>
      <w:r w:rsidRPr="00FE2FF5">
        <w:rPr>
          <w:highlight w:val="cyan"/>
        </w:rPr>
        <w:t>WebApplicationType type = SpringApplication.getWebApplicationType();</w:t>
      </w:r>
    </w:p>
    <w:p w14:paraId="23A4FC4A" w14:textId="77777777" w:rsidR="00455F2B" w:rsidRPr="00FE2FF5" w:rsidRDefault="00455F2B" w:rsidP="00455F2B">
      <w:pPr>
        <w:numPr>
          <w:ilvl w:val="0"/>
          <w:numId w:val="578"/>
        </w:numPr>
        <w:spacing w:after="0" w:line="259" w:lineRule="auto"/>
        <w:rPr>
          <w:highlight w:val="cyan"/>
        </w:rPr>
      </w:pPr>
      <w:r w:rsidRPr="00FE2FF5">
        <w:rPr>
          <w:highlight w:val="cyan"/>
        </w:rPr>
        <w:t>Possible values:</w:t>
      </w:r>
    </w:p>
    <w:p w14:paraId="0B6F6A71" w14:textId="77777777" w:rsidR="00455F2B" w:rsidRPr="00FE2FF5" w:rsidRDefault="00455F2B" w:rsidP="00455F2B">
      <w:pPr>
        <w:numPr>
          <w:ilvl w:val="1"/>
          <w:numId w:val="578"/>
        </w:numPr>
        <w:spacing w:after="0" w:line="259" w:lineRule="auto"/>
        <w:rPr>
          <w:highlight w:val="cyan"/>
        </w:rPr>
      </w:pPr>
      <w:r w:rsidRPr="00FE2FF5">
        <w:rPr>
          <w:highlight w:val="cyan"/>
        </w:rPr>
        <w:t>SERVLET → Spring MVC</w:t>
      </w:r>
    </w:p>
    <w:p w14:paraId="4C53366F" w14:textId="77777777" w:rsidR="00455F2B" w:rsidRPr="00FE2FF5" w:rsidRDefault="00455F2B" w:rsidP="00455F2B">
      <w:pPr>
        <w:numPr>
          <w:ilvl w:val="1"/>
          <w:numId w:val="578"/>
        </w:numPr>
        <w:spacing w:after="0" w:line="259" w:lineRule="auto"/>
        <w:rPr>
          <w:highlight w:val="cyan"/>
        </w:rPr>
      </w:pPr>
      <w:r w:rsidRPr="00FE2FF5">
        <w:rPr>
          <w:highlight w:val="cyan"/>
        </w:rPr>
        <w:t>REACTIVE → WebFlux</w:t>
      </w:r>
    </w:p>
    <w:p w14:paraId="2F5C21CF" w14:textId="77777777" w:rsidR="00455F2B" w:rsidRPr="00FE2FF5" w:rsidRDefault="00455F2B" w:rsidP="00455F2B">
      <w:pPr>
        <w:numPr>
          <w:ilvl w:val="1"/>
          <w:numId w:val="578"/>
        </w:numPr>
        <w:spacing w:after="0" w:line="259" w:lineRule="auto"/>
        <w:rPr>
          <w:highlight w:val="cyan"/>
        </w:rPr>
      </w:pPr>
      <w:r w:rsidRPr="00FE2FF5">
        <w:rPr>
          <w:highlight w:val="cyan"/>
        </w:rPr>
        <w:t>NONE → Non-web app</w:t>
      </w:r>
    </w:p>
    <w:p w14:paraId="7C89C1BC" w14:textId="77777777" w:rsidR="00455F2B" w:rsidRPr="00375982" w:rsidRDefault="00000000" w:rsidP="00455F2B">
      <w:pPr>
        <w:spacing w:after="0" w:line="259" w:lineRule="auto"/>
      </w:pPr>
      <w:r>
        <w:pict w14:anchorId="00736ECD">
          <v:rect id="_x0000_i1189" style="width:0;height:1.5pt" o:hralign="center" o:hrstd="t" o:hr="t" fillcolor="#a0a0a0" stroked="f"/>
        </w:pict>
      </w:r>
    </w:p>
    <w:p w14:paraId="4BDA4AB3"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Auto-Configuration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4016"/>
        <w:gridCol w:w="4166"/>
      </w:tblGrid>
      <w:tr w:rsidR="00455F2B" w:rsidRPr="00375982" w14:paraId="3E76964E" w14:textId="77777777" w:rsidTr="00B72B58">
        <w:trPr>
          <w:tblHeader/>
          <w:tblCellSpacing w:w="15" w:type="dxa"/>
        </w:trPr>
        <w:tc>
          <w:tcPr>
            <w:tcW w:w="0" w:type="auto"/>
            <w:vAlign w:val="center"/>
            <w:hideMark/>
          </w:tcPr>
          <w:p w14:paraId="1070832E"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4765407F" w14:textId="77777777" w:rsidR="00455F2B" w:rsidRPr="00375982" w:rsidRDefault="00455F2B" w:rsidP="00B72B58">
            <w:pPr>
              <w:spacing w:after="0" w:line="259" w:lineRule="auto"/>
              <w:rPr>
                <w:b/>
                <w:bCs/>
              </w:rPr>
            </w:pPr>
            <w:r w:rsidRPr="00375982">
              <w:rPr>
                <w:b/>
                <w:bCs/>
              </w:rPr>
              <w:t>Servlet Stack</w:t>
            </w:r>
          </w:p>
        </w:tc>
        <w:tc>
          <w:tcPr>
            <w:tcW w:w="0" w:type="auto"/>
            <w:vAlign w:val="center"/>
            <w:hideMark/>
          </w:tcPr>
          <w:p w14:paraId="1268183D" w14:textId="77777777" w:rsidR="00455F2B" w:rsidRPr="00375982" w:rsidRDefault="00455F2B" w:rsidP="00B72B58">
            <w:pPr>
              <w:spacing w:after="0" w:line="259" w:lineRule="auto"/>
              <w:rPr>
                <w:b/>
                <w:bCs/>
              </w:rPr>
            </w:pPr>
            <w:r w:rsidRPr="00375982">
              <w:rPr>
                <w:b/>
                <w:bCs/>
              </w:rPr>
              <w:t>Reactive Stack</w:t>
            </w:r>
          </w:p>
        </w:tc>
      </w:tr>
      <w:tr w:rsidR="00455F2B" w:rsidRPr="00375982" w14:paraId="2EB5079D" w14:textId="77777777" w:rsidTr="00B72B58">
        <w:trPr>
          <w:tblCellSpacing w:w="15" w:type="dxa"/>
        </w:trPr>
        <w:tc>
          <w:tcPr>
            <w:tcW w:w="0" w:type="auto"/>
            <w:vAlign w:val="center"/>
            <w:hideMark/>
          </w:tcPr>
          <w:p w14:paraId="66710660" w14:textId="77777777" w:rsidR="00455F2B" w:rsidRPr="00375982" w:rsidRDefault="00455F2B" w:rsidP="00B72B58">
            <w:pPr>
              <w:spacing w:after="0" w:line="259" w:lineRule="auto"/>
            </w:pPr>
            <w:r w:rsidRPr="00375982">
              <w:rPr>
                <w:b/>
                <w:bCs/>
              </w:rPr>
              <w:t>Server Factory Auto-config</w:t>
            </w:r>
          </w:p>
        </w:tc>
        <w:tc>
          <w:tcPr>
            <w:tcW w:w="0" w:type="auto"/>
            <w:vAlign w:val="center"/>
            <w:hideMark/>
          </w:tcPr>
          <w:p w14:paraId="190E7B20" w14:textId="77777777" w:rsidR="00455F2B" w:rsidRPr="00375982" w:rsidRDefault="00455F2B" w:rsidP="00B72B58">
            <w:pPr>
              <w:spacing w:after="0" w:line="259" w:lineRule="auto"/>
            </w:pPr>
            <w:r w:rsidRPr="00375982">
              <w:t>ServletWebServerFactoryAutoConfiguration → Tomcat/Jetty/Undertow</w:t>
            </w:r>
          </w:p>
        </w:tc>
        <w:tc>
          <w:tcPr>
            <w:tcW w:w="0" w:type="auto"/>
            <w:vAlign w:val="center"/>
            <w:hideMark/>
          </w:tcPr>
          <w:p w14:paraId="5B9643D4" w14:textId="77777777" w:rsidR="00455F2B" w:rsidRPr="00375982" w:rsidRDefault="00455F2B" w:rsidP="00B72B58">
            <w:pPr>
              <w:spacing w:after="0" w:line="259" w:lineRule="auto"/>
            </w:pPr>
            <w:r w:rsidRPr="00375982">
              <w:t>ReactiveWebServerFactoryAutoConfiguration → Netty/Undertow</w:t>
            </w:r>
          </w:p>
        </w:tc>
      </w:tr>
      <w:tr w:rsidR="00455F2B" w:rsidRPr="00375982" w14:paraId="64C945AF" w14:textId="77777777" w:rsidTr="00B72B58">
        <w:trPr>
          <w:tblCellSpacing w:w="15" w:type="dxa"/>
        </w:trPr>
        <w:tc>
          <w:tcPr>
            <w:tcW w:w="0" w:type="auto"/>
            <w:vAlign w:val="center"/>
            <w:hideMark/>
          </w:tcPr>
          <w:p w14:paraId="71F1E594" w14:textId="77777777" w:rsidR="00455F2B" w:rsidRPr="00375982" w:rsidRDefault="00455F2B" w:rsidP="00B72B58">
            <w:pPr>
              <w:spacing w:after="0" w:line="259" w:lineRule="auto"/>
            </w:pPr>
            <w:r w:rsidRPr="00375982">
              <w:rPr>
                <w:b/>
                <w:bCs/>
              </w:rPr>
              <w:t>Dispatcher</w:t>
            </w:r>
          </w:p>
        </w:tc>
        <w:tc>
          <w:tcPr>
            <w:tcW w:w="0" w:type="auto"/>
            <w:vAlign w:val="center"/>
            <w:hideMark/>
          </w:tcPr>
          <w:p w14:paraId="68014CE8" w14:textId="77777777" w:rsidR="00455F2B" w:rsidRPr="00375982" w:rsidRDefault="00455F2B" w:rsidP="00B72B58">
            <w:pPr>
              <w:spacing w:after="0" w:line="259" w:lineRule="auto"/>
            </w:pPr>
            <w:r w:rsidRPr="00375982">
              <w:t>DispatcherServlet registered as a bean</w:t>
            </w:r>
          </w:p>
        </w:tc>
        <w:tc>
          <w:tcPr>
            <w:tcW w:w="0" w:type="auto"/>
            <w:vAlign w:val="center"/>
            <w:hideMark/>
          </w:tcPr>
          <w:p w14:paraId="14F06116" w14:textId="77777777" w:rsidR="00455F2B" w:rsidRPr="00375982" w:rsidRDefault="00455F2B" w:rsidP="00B72B58">
            <w:pPr>
              <w:spacing w:after="0" w:line="259" w:lineRule="auto"/>
            </w:pPr>
            <w:r w:rsidRPr="00375982">
              <w:t>DispatcherHandler registered as a bean</w:t>
            </w:r>
          </w:p>
        </w:tc>
      </w:tr>
      <w:tr w:rsidR="00455F2B" w:rsidRPr="00375982" w14:paraId="1A3A6F21" w14:textId="77777777" w:rsidTr="00B72B58">
        <w:trPr>
          <w:tblCellSpacing w:w="15" w:type="dxa"/>
        </w:trPr>
        <w:tc>
          <w:tcPr>
            <w:tcW w:w="0" w:type="auto"/>
            <w:vAlign w:val="center"/>
            <w:hideMark/>
          </w:tcPr>
          <w:p w14:paraId="1883295C" w14:textId="77777777" w:rsidR="00455F2B" w:rsidRPr="00375982" w:rsidRDefault="00455F2B" w:rsidP="00B72B58">
            <w:pPr>
              <w:spacing w:after="0" w:line="259" w:lineRule="auto"/>
            </w:pPr>
            <w:r w:rsidRPr="00375982">
              <w:rPr>
                <w:b/>
                <w:bCs/>
              </w:rPr>
              <w:t>Web Environment</w:t>
            </w:r>
          </w:p>
        </w:tc>
        <w:tc>
          <w:tcPr>
            <w:tcW w:w="0" w:type="auto"/>
            <w:vAlign w:val="center"/>
            <w:hideMark/>
          </w:tcPr>
          <w:p w14:paraId="7AD67FA4" w14:textId="77777777" w:rsidR="00455F2B" w:rsidRPr="00375982" w:rsidRDefault="00455F2B" w:rsidP="00B72B58">
            <w:pPr>
              <w:spacing w:after="0" w:line="259" w:lineRule="auto"/>
            </w:pPr>
            <w:r w:rsidRPr="00375982">
              <w:t>ServletWebServerApplicationContext</w:t>
            </w:r>
          </w:p>
        </w:tc>
        <w:tc>
          <w:tcPr>
            <w:tcW w:w="0" w:type="auto"/>
            <w:vAlign w:val="center"/>
            <w:hideMark/>
          </w:tcPr>
          <w:p w14:paraId="11EBB2E3" w14:textId="77777777" w:rsidR="00455F2B" w:rsidRPr="00375982" w:rsidRDefault="00455F2B" w:rsidP="00B72B58">
            <w:pPr>
              <w:spacing w:after="0" w:line="259" w:lineRule="auto"/>
            </w:pPr>
            <w:r w:rsidRPr="00375982">
              <w:t>ReactiveWebServerApplicationContext</w:t>
            </w:r>
          </w:p>
        </w:tc>
      </w:tr>
      <w:tr w:rsidR="00455F2B" w:rsidRPr="00375982" w14:paraId="649A4C65" w14:textId="77777777" w:rsidTr="00B72B58">
        <w:trPr>
          <w:tblCellSpacing w:w="15" w:type="dxa"/>
        </w:trPr>
        <w:tc>
          <w:tcPr>
            <w:tcW w:w="0" w:type="auto"/>
            <w:vAlign w:val="center"/>
            <w:hideMark/>
          </w:tcPr>
          <w:p w14:paraId="4EC61576" w14:textId="77777777" w:rsidR="00455F2B" w:rsidRPr="00375982" w:rsidRDefault="00455F2B" w:rsidP="00B72B58">
            <w:pPr>
              <w:spacing w:after="0" w:line="259" w:lineRule="auto"/>
            </w:pPr>
            <w:r w:rsidRPr="00375982">
              <w:rPr>
                <w:b/>
                <w:bCs/>
              </w:rPr>
              <w:t>Security Auto-config</w:t>
            </w:r>
          </w:p>
        </w:tc>
        <w:tc>
          <w:tcPr>
            <w:tcW w:w="0" w:type="auto"/>
            <w:vAlign w:val="center"/>
            <w:hideMark/>
          </w:tcPr>
          <w:p w14:paraId="20322CDB" w14:textId="77777777" w:rsidR="00455F2B" w:rsidRPr="00375982" w:rsidRDefault="00455F2B" w:rsidP="00B72B58">
            <w:pPr>
              <w:spacing w:after="0" w:line="259" w:lineRule="auto"/>
            </w:pPr>
            <w:r w:rsidRPr="00375982">
              <w:t>WebSecurityConfigurerAdapter (classic)</w:t>
            </w:r>
          </w:p>
        </w:tc>
        <w:tc>
          <w:tcPr>
            <w:tcW w:w="0" w:type="auto"/>
            <w:vAlign w:val="center"/>
            <w:hideMark/>
          </w:tcPr>
          <w:p w14:paraId="3FEF90FF" w14:textId="77777777" w:rsidR="00455F2B" w:rsidRPr="00375982" w:rsidRDefault="00455F2B" w:rsidP="00B72B58">
            <w:pPr>
              <w:spacing w:after="0" w:line="259" w:lineRule="auto"/>
            </w:pPr>
            <w:r w:rsidRPr="00375982">
              <w:t>SecurityWebFilterChain for reactive security</w:t>
            </w:r>
          </w:p>
        </w:tc>
      </w:tr>
      <w:tr w:rsidR="00455F2B" w:rsidRPr="00375982" w14:paraId="2B0CB169" w14:textId="77777777" w:rsidTr="00B72B58">
        <w:trPr>
          <w:tblCellSpacing w:w="15" w:type="dxa"/>
        </w:trPr>
        <w:tc>
          <w:tcPr>
            <w:tcW w:w="0" w:type="auto"/>
            <w:vAlign w:val="center"/>
            <w:hideMark/>
          </w:tcPr>
          <w:p w14:paraId="0E719CA8" w14:textId="77777777" w:rsidR="00455F2B" w:rsidRPr="00375982" w:rsidRDefault="00455F2B" w:rsidP="00B72B58">
            <w:pPr>
              <w:spacing w:after="0" w:line="259" w:lineRule="auto"/>
            </w:pPr>
            <w:r w:rsidRPr="00375982">
              <w:rPr>
                <w:b/>
                <w:bCs/>
              </w:rPr>
              <w:t>Actuator Endpoints</w:t>
            </w:r>
          </w:p>
        </w:tc>
        <w:tc>
          <w:tcPr>
            <w:tcW w:w="0" w:type="auto"/>
            <w:vAlign w:val="center"/>
            <w:hideMark/>
          </w:tcPr>
          <w:p w14:paraId="379383F7" w14:textId="77777777" w:rsidR="00455F2B" w:rsidRPr="00375982" w:rsidRDefault="00455F2B" w:rsidP="00B72B58">
            <w:pPr>
              <w:spacing w:after="0" w:line="259" w:lineRule="auto"/>
            </w:pPr>
            <w:r w:rsidRPr="00375982">
              <w:t>Servlet-based endpoints</w:t>
            </w:r>
          </w:p>
        </w:tc>
        <w:tc>
          <w:tcPr>
            <w:tcW w:w="0" w:type="auto"/>
            <w:vAlign w:val="center"/>
            <w:hideMark/>
          </w:tcPr>
          <w:p w14:paraId="313A77A5" w14:textId="77777777" w:rsidR="00455F2B" w:rsidRPr="00375982" w:rsidRDefault="00455F2B" w:rsidP="00B72B58">
            <w:pPr>
              <w:spacing w:after="0" w:line="259" w:lineRule="auto"/>
            </w:pPr>
            <w:r w:rsidRPr="00375982">
              <w:t>Reactive endpoints using WebFluxHandlerMapping</w:t>
            </w:r>
          </w:p>
        </w:tc>
      </w:tr>
    </w:tbl>
    <w:p w14:paraId="20FED307" w14:textId="77777777" w:rsidR="00455F2B" w:rsidRPr="00375982" w:rsidRDefault="00455F2B" w:rsidP="00455F2B">
      <w:pPr>
        <w:numPr>
          <w:ilvl w:val="0"/>
          <w:numId w:val="579"/>
        </w:numPr>
        <w:spacing w:after="0" w:line="259" w:lineRule="auto"/>
      </w:pPr>
      <w:r w:rsidRPr="00375982">
        <w:t xml:space="preserve">Boot uses </w:t>
      </w:r>
      <w:r w:rsidRPr="00375982">
        <w:rPr>
          <w:b/>
          <w:bCs/>
        </w:rPr>
        <w:t>conditional annotations</w:t>
      </w:r>
      <w:r w:rsidRPr="00375982">
        <w:t xml:space="preserve"> like:</w:t>
      </w:r>
    </w:p>
    <w:p w14:paraId="6AF26AC3" w14:textId="77777777" w:rsidR="00455F2B" w:rsidRPr="00375982" w:rsidRDefault="00455F2B" w:rsidP="00455F2B">
      <w:pPr>
        <w:spacing w:after="0" w:line="259" w:lineRule="auto"/>
      </w:pPr>
      <w:r w:rsidRPr="00375982">
        <w:t>@ConditionalOnClass(DispatcherServlet.class) // servlet</w:t>
      </w:r>
    </w:p>
    <w:p w14:paraId="70F6B605" w14:textId="77777777" w:rsidR="00455F2B" w:rsidRPr="00375982" w:rsidRDefault="00455F2B" w:rsidP="00455F2B">
      <w:pPr>
        <w:spacing w:after="0" w:line="259" w:lineRule="auto"/>
      </w:pPr>
      <w:r w:rsidRPr="00375982">
        <w:t>@ConditionalOnClass(DispatcherHandler.class) // reactive</w:t>
      </w:r>
    </w:p>
    <w:p w14:paraId="43B1CF55" w14:textId="77777777" w:rsidR="00455F2B" w:rsidRPr="00375982" w:rsidRDefault="00455F2B" w:rsidP="00455F2B">
      <w:pPr>
        <w:numPr>
          <w:ilvl w:val="0"/>
          <w:numId w:val="580"/>
        </w:numPr>
        <w:spacing w:after="0" w:line="259" w:lineRule="auto"/>
      </w:pPr>
      <w:r w:rsidRPr="00375982">
        <w:t>Only the matching auto-configurations are applied.</w:t>
      </w:r>
    </w:p>
    <w:p w14:paraId="176BD0EA" w14:textId="77777777" w:rsidR="00455F2B" w:rsidRPr="00375982" w:rsidRDefault="00000000" w:rsidP="00455F2B">
      <w:pPr>
        <w:spacing w:after="0" w:line="259" w:lineRule="auto"/>
      </w:pPr>
      <w:r>
        <w:pict w14:anchorId="676E4E8A">
          <v:rect id="_x0000_i1190" style="width:0;height:1.5pt" o:hralign="center" o:hrstd="t" o:hr="t" fillcolor="#a0a0a0" stroked="f"/>
        </w:pict>
      </w:r>
    </w:p>
    <w:p w14:paraId="1E3A5D1A"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Embedded Server Startup</w:t>
      </w:r>
    </w:p>
    <w:p w14:paraId="40127BD9" w14:textId="77777777" w:rsidR="00455F2B" w:rsidRPr="00375982" w:rsidRDefault="00455F2B" w:rsidP="00455F2B">
      <w:pPr>
        <w:spacing w:after="0" w:line="259" w:lineRule="auto"/>
        <w:rPr>
          <w:b/>
          <w:bCs/>
        </w:rPr>
      </w:pPr>
      <w:r w:rsidRPr="00375982">
        <w:rPr>
          <w:b/>
          <w:bCs/>
        </w:rPr>
        <w:t>Servlet Stack:</w:t>
      </w:r>
    </w:p>
    <w:p w14:paraId="2025FFA9" w14:textId="77777777" w:rsidR="00455F2B" w:rsidRPr="00375982" w:rsidRDefault="00455F2B" w:rsidP="00455F2B">
      <w:pPr>
        <w:numPr>
          <w:ilvl w:val="0"/>
          <w:numId w:val="581"/>
        </w:numPr>
        <w:spacing w:after="0" w:line="259" w:lineRule="auto"/>
      </w:pPr>
      <w:r w:rsidRPr="00375982">
        <w:t>ServletWebServerFactory bean created (Tomcat default)</w:t>
      </w:r>
    </w:p>
    <w:p w14:paraId="6CCDC956" w14:textId="77777777" w:rsidR="00455F2B" w:rsidRPr="00375982" w:rsidRDefault="00455F2B" w:rsidP="00455F2B">
      <w:pPr>
        <w:numPr>
          <w:ilvl w:val="0"/>
          <w:numId w:val="581"/>
        </w:numPr>
        <w:spacing w:after="0" w:line="259" w:lineRule="auto"/>
      </w:pPr>
      <w:r w:rsidRPr="00375982">
        <w:t>getWebServer(ServletContextInitializer...) called</w:t>
      </w:r>
    </w:p>
    <w:p w14:paraId="2DB1EB5E" w14:textId="77777777" w:rsidR="00455F2B" w:rsidRPr="00375982" w:rsidRDefault="00455F2B" w:rsidP="00455F2B">
      <w:pPr>
        <w:numPr>
          <w:ilvl w:val="0"/>
          <w:numId w:val="581"/>
        </w:numPr>
        <w:spacing w:after="0" w:line="259" w:lineRule="auto"/>
      </w:pPr>
      <w:r w:rsidRPr="00375982">
        <w:t>Tomcat/Jetty embedded server started</w:t>
      </w:r>
    </w:p>
    <w:p w14:paraId="1D9F4A32" w14:textId="77777777" w:rsidR="00455F2B" w:rsidRPr="00375982" w:rsidRDefault="00455F2B" w:rsidP="00455F2B">
      <w:pPr>
        <w:numPr>
          <w:ilvl w:val="0"/>
          <w:numId w:val="581"/>
        </w:numPr>
        <w:spacing w:after="0" w:line="259" w:lineRule="auto"/>
      </w:pPr>
      <w:r w:rsidRPr="00375982">
        <w:t>DispatcherServlet and filters registered</w:t>
      </w:r>
    </w:p>
    <w:p w14:paraId="02EE19DD" w14:textId="77777777" w:rsidR="00455F2B" w:rsidRPr="00375982" w:rsidRDefault="00455F2B" w:rsidP="00455F2B">
      <w:pPr>
        <w:numPr>
          <w:ilvl w:val="0"/>
          <w:numId w:val="581"/>
        </w:numPr>
        <w:spacing w:after="0" w:line="259" w:lineRule="auto"/>
      </w:pPr>
      <w:r w:rsidRPr="00375982">
        <w:t xml:space="preserve">Each request handled </w:t>
      </w:r>
      <w:r w:rsidRPr="00375982">
        <w:rPr>
          <w:b/>
          <w:bCs/>
        </w:rPr>
        <w:t>by a dedicated servlet thread</w:t>
      </w:r>
    </w:p>
    <w:p w14:paraId="0362E185" w14:textId="77777777" w:rsidR="00455F2B" w:rsidRPr="00375982" w:rsidRDefault="00455F2B" w:rsidP="00455F2B">
      <w:pPr>
        <w:spacing w:after="0" w:line="259" w:lineRule="auto"/>
        <w:rPr>
          <w:b/>
          <w:bCs/>
        </w:rPr>
      </w:pPr>
      <w:r w:rsidRPr="00375982">
        <w:rPr>
          <w:b/>
          <w:bCs/>
        </w:rPr>
        <w:t>Reactive Stack:</w:t>
      </w:r>
    </w:p>
    <w:p w14:paraId="03726192" w14:textId="77777777" w:rsidR="00455F2B" w:rsidRPr="00375982" w:rsidRDefault="00455F2B" w:rsidP="00455F2B">
      <w:pPr>
        <w:numPr>
          <w:ilvl w:val="0"/>
          <w:numId w:val="582"/>
        </w:numPr>
        <w:spacing w:after="0" w:line="259" w:lineRule="auto"/>
      </w:pPr>
      <w:r w:rsidRPr="00375982">
        <w:t>ReactiveWebServerFactory bean created (Netty default)</w:t>
      </w:r>
    </w:p>
    <w:p w14:paraId="5615D5A0" w14:textId="77777777" w:rsidR="00455F2B" w:rsidRPr="00375982" w:rsidRDefault="00455F2B" w:rsidP="00455F2B">
      <w:pPr>
        <w:numPr>
          <w:ilvl w:val="0"/>
          <w:numId w:val="582"/>
        </w:numPr>
        <w:spacing w:after="0" w:line="259" w:lineRule="auto"/>
      </w:pPr>
      <w:r w:rsidRPr="00375982">
        <w:lastRenderedPageBreak/>
        <w:t>getWebServer(HttpHandler) called</w:t>
      </w:r>
    </w:p>
    <w:p w14:paraId="1EB14388" w14:textId="77777777" w:rsidR="00455F2B" w:rsidRPr="00375982" w:rsidRDefault="00455F2B" w:rsidP="00455F2B">
      <w:pPr>
        <w:numPr>
          <w:ilvl w:val="0"/>
          <w:numId w:val="582"/>
        </w:numPr>
        <w:spacing w:after="0" w:line="259" w:lineRule="auto"/>
      </w:pPr>
      <w:r w:rsidRPr="00375982">
        <w:t>Netty embedded server started</w:t>
      </w:r>
    </w:p>
    <w:p w14:paraId="11787447" w14:textId="77777777" w:rsidR="00455F2B" w:rsidRPr="00375982" w:rsidRDefault="00455F2B" w:rsidP="00455F2B">
      <w:pPr>
        <w:numPr>
          <w:ilvl w:val="0"/>
          <w:numId w:val="582"/>
        </w:numPr>
        <w:spacing w:after="0" w:line="259" w:lineRule="auto"/>
      </w:pPr>
      <w:r w:rsidRPr="00375982">
        <w:t>DispatcherHandler registered</w:t>
      </w:r>
    </w:p>
    <w:p w14:paraId="5511804A" w14:textId="77777777" w:rsidR="00455F2B" w:rsidRPr="00375982" w:rsidRDefault="00455F2B" w:rsidP="00455F2B">
      <w:pPr>
        <w:numPr>
          <w:ilvl w:val="0"/>
          <w:numId w:val="582"/>
        </w:numPr>
        <w:spacing w:after="0" w:line="259" w:lineRule="auto"/>
      </w:pPr>
      <w:r w:rsidRPr="00375982">
        <w:t xml:space="preserve">Requests handled on </w:t>
      </w:r>
      <w:r w:rsidRPr="00375982">
        <w:rPr>
          <w:b/>
          <w:bCs/>
        </w:rPr>
        <w:t>event-loop threads</w:t>
      </w:r>
      <w:r w:rsidRPr="00375982">
        <w:t>, reactive streams used for I/O</w:t>
      </w:r>
    </w:p>
    <w:p w14:paraId="1B736F13" w14:textId="77777777" w:rsidR="00455F2B" w:rsidRPr="00375982" w:rsidRDefault="00455F2B" w:rsidP="00455F2B">
      <w:pPr>
        <w:numPr>
          <w:ilvl w:val="0"/>
          <w:numId w:val="583"/>
        </w:numPr>
        <w:spacing w:after="0" w:line="259" w:lineRule="auto"/>
      </w:pPr>
      <w:r w:rsidRPr="00375982">
        <w:rPr>
          <w:b/>
          <w:bCs/>
        </w:rPr>
        <w:t>Key difference:</w:t>
      </w:r>
      <w:r w:rsidRPr="00375982">
        <w:t xml:space="preserve"> Reactive stack </w:t>
      </w:r>
      <w:r w:rsidRPr="00375982">
        <w:rPr>
          <w:b/>
          <w:bCs/>
        </w:rPr>
        <w:t>does not use ServletContext</w:t>
      </w:r>
      <w:r w:rsidRPr="00375982">
        <w:t xml:space="preserve">; it uses a </w:t>
      </w:r>
      <w:r w:rsidRPr="00375982">
        <w:rPr>
          <w:b/>
          <w:bCs/>
        </w:rPr>
        <w:t>non-blocking runtime (Reactor Netty)</w:t>
      </w:r>
      <w:r w:rsidRPr="00375982">
        <w:t>.</w:t>
      </w:r>
    </w:p>
    <w:p w14:paraId="3678FDBA" w14:textId="77777777" w:rsidR="00455F2B" w:rsidRPr="00375982" w:rsidRDefault="00000000" w:rsidP="00455F2B">
      <w:pPr>
        <w:spacing w:after="0" w:line="259" w:lineRule="auto"/>
      </w:pPr>
      <w:r>
        <w:pict w14:anchorId="0DC7FA73">
          <v:rect id="_x0000_i1191" style="width:0;height:1.5pt" o:hralign="center" o:hrstd="t" o:hr="t" fillcolor="#a0a0a0" stroked="f"/>
        </w:pict>
      </w:r>
    </w:p>
    <w:p w14:paraId="5AAA8988"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Bean &amp; Context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4554"/>
        <w:gridCol w:w="3251"/>
      </w:tblGrid>
      <w:tr w:rsidR="00455F2B" w:rsidRPr="00375982" w14:paraId="0E03D6EB" w14:textId="77777777" w:rsidTr="00B72B58">
        <w:trPr>
          <w:tblHeader/>
          <w:tblCellSpacing w:w="15" w:type="dxa"/>
        </w:trPr>
        <w:tc>
          <w:tcPr>
            <w:tcW w:w="0" w:type="auto"/>
            <w:vAlign w:val="center"/>
            <w:hideMark/>
          </w:tcPr>
          <w:p w14:paraId="5B6B12C0" w14:textId="77777777" w:rsidR="00455F2B" w:rsidRPr="00375982" w:rsidRDefault="00455F2B" w:rsidP="00B72B58">
            <w:pPr>
              <w:spacing w:after="0" w:line="259" w:lineRule="auto"/>
              <w:rPr>
                <w:b/>
                <w:bCs/>
              </w:rPr>
            </w:pPr>
            <w:r w:rsidRPr="00375982">
              <w:rPr>
                <w:b/>
                <w:bCs/>
              </w:rPr>
              <w:t>Feature</w:t>
            </w:r>
          </w:p>
        </w:tc>
        <w:tc>
          <w:tcPr>
            <w:tcW w:w="0" w:type="auto"/>
            <w:vAlign w:val="center"/>
            <w:hideMark/>
          </w:tcPr>
          <w:p w14:paraId="35BB429E" w14:textId="77777777" w:rsidR="00455F2B" w:rsidRPr="00375982" w:rsidRDefault="00455F2B" w:rsidP="00B72B58">
            <w:pPr>
              <w:spacing w:after="0" w:line="259" w:lineRule="auto"/>
              <w:rPr>
                <w:b/>
                <w:bCs/>
              </w:rPr>
            </w:pPr>
            <w:r w:rsidRPr="00375982">
              <w:rPr>
                <w:b/>
                <w:bCs/>
              </w:rPr>
              <w:t>Servlet</w:t>
            </w:r>
          </w:p>
        </w:tc>
        <w:tc>
          <w:tcPr>
            <w:tcW w:w="0" w:type="auto"/>
            <w:vAlign w:val="center"/>
            <w:hideMark/>
          </w:tcPr>
          <w:p w14:paraId="6BF76C55" w14:textId="77777777" w:rsidR="00455F2B" w:rsidRPr="00375982" w:rsidRDefault="00455F2B" w:rsidP="00B72B58">
            <w:pPr>
              <w:spacing w:after="0" w:line="259" w:lineRule="auto"/>
              <w:rPr>
                <w:b/>
                <w:bCs/>
              </w:rPr>
            </w:pPr>
            <w:r w:rsidRPr="00375982">
              <w:rPr>
                <w:b/>
                <w:bCs/>
              </w:rPr>
              <w:t>Reactive</w:t>
            </w:r>
          </w:p>
        </w:tc>
      </w:tr>
      <w:tr w:rsidR="00455F2B" w:rsidRPr="00375982" w14:paraId="04B6CBC9" w14:textId="77777777" w:rsidTr="00B72B58">
        <w:trPr>
          <w:tblCellSpacing w:w="15" w:type="dxa"/>
        </w:trPr>
        <w:tc>
          <w:tcPr>
            <w:tcW w:w="0" w:type="auto"/>
            <w:vAlign w:val="center"/>
            <w:hideMark/>
          </w:tcPr>
          <w:p w14:paraId="4458A759" w14:textId="77777777" w:rsidR="00455F2B" w:rsidRPr="00375982" w:rsidRDefault="00455F2B" w:rsidP="00B72B58">
            <w:pPr>
              <w:spacing w:after="0" w:line="259" w:lineRule="auto"/>
            </w:pPr>
            <w:r w:rsidRPr="00375982">
              <w:t>ApplicationContext</w:t>
            </w:r>
          </w:p>
        </w:tc>
        <w:tc>
          <w:tcPr>
            <w:tcW w:w="0" w:type="auto"/>
            <w:vAlign w:val="center"/>
            <w:hideMark/>
          </w:tcPr>
          <w:p w14:paraId="1818E118" w14:textId="77777777" w:rsidR="00455F2B" w:rsidRPr="00375982" w:rsidRDefault="00455F2B" w:rsidP="00B72B58">
            <w:pPr>
              <w:spacing w:after="0" w:line="259" w:lineRule="auto"/>
            </w:pPr>
            <w:r w:rsidRPr="00375982">
              <w:t>AnnotationConfigServletWebServerApplicationContext</w:t>
            </w:r>
          </w:p>
        </w:tc>
        <w:tc>
          <w:tcPr>
            <w:tcW w:w="0" w:type="auto"/>
            <w:vAlign w:val="center"/>
            <w:hideMark/>
          </w:tcPr>
          <w:p w14:paraId="0D800E71" w14:textId="77777777" w:rsidR="00455F2B" w:rsidRPr="00375982" w:rsidRDefault="00455F2B" w:rsidP="00B72B58">
            <w:pPr>
              <w:spacing w:after="0" w:line="259" w:lineRule="auto"/>
            </w:pPr>
            <w:r w:rsidRPr="00375982">
              <w:t>ReactiveWebServerApplicationContext</w:t>
            </w:r>
          </w:p>
        </w:tc>
      </w:tr>
      <w:tr w:rsidR="00455F2B" w:rsidRPr="00375982" w14:paraId="219D3B90" w14:textId="77777777" w:rsidTr="00B72B58">
        <w:trPr>
          <w:tblCellSpacing w:w="15" w:type="dxa"/>
        </w:trPr>
        <w:tc>
          <w:tcPr>
            <w:tcW w:w="0" w:type="auto"/>
            <w:vAlign w:val="center"/>
            <w:hideMark/>
          </w:tcPr>
          <w:p w14:paraId="73B4A37A" w14:textId="77777777" w:rsidR="00455F2B" w:rsidRPr="00375982" w:rsidRDefault="00455F2B" w:rsidP="00B72B58">
            <w:pPr>
              <w:spacing w:after="0" w:line="259" w:lineRule="auto"/>
            </w:pPr>
            <w:r w:rsidRPr="00375982">
              <w:t>Servlet API</w:t>
            </w:r>
          </w:p>
        </w:tc>
        <w:tc>
          <w:tcPr>
            <w:tcW w:w="0" w:type="auto"/>
            <w:vAlign w:val="center"/>
            <w:hideMark/>
          </w:tcPr>
          <w:p w14:paraId="73F067C4" w14:textId="77777777" w:rsidR="00455F2B" w:rsidRPr="00375982" w:rsidRDefault="00455F2B" w:rsidP="00B72B58">
            <w:pPr>
              <w:spacing w:after="0" w:line="259" w:lineRule="auto"/>
            </w:pPr>
            <w:r w:rsidRPr="00375982">
              <w:t>Available (HttpServletRequest/Response)</w:t>
            </w:r>
          </w:p>
        </w:tc>
        <w:tc>
          <w:tcPr>
            <w:tcW w:w="0" w:type="auto"/>
            <w:vAlign w:val="center"/>
            <w:hideMark/>
          </w:tcPr>
          <w:p w14:paraId="68C9D27F" w14:textId="77777777" w:rsidR="00455F2B" w:rsidRPr="00375982" w:rsidRDefault="00455F2B" w:rsidP="00B72B58">
            <w:pPr>
              <w:spacing w:after="0" w:line="259" w:lineRule="auto"/>
            </w:pPr>
            <w:r w:rsidRPr="00375982">
              <w:t>Not available; uses ServerHttpRequest/Response</w:t>
            </w:r>
          </w:p>
        </w:tc>
      </w:tr>
      <w:tr w:rsidR="00455F2B" w:rsidRPr="00375982" w14:paraId="1D45C88E" w14:textId="77777777" w:rsidTr="00B72B58">
        <w:trPr>
          <w:tblCellSpacing w:w="15" w:type="dxa"/>
        </w:trPr>
        <w:tc>
          <w:tcPr>
            <w:tcW w:w="0" w:type="auto"/>
            <w:vAlign w:val="center"/>
            <w:hideMark/>
          </w:tcPr>
          <w:p w14:paraId="2802CC98" w14:textId="77777777" w:rsidR="00455F2B" w:rsidRPr="00375982" w:rsidRDefault="00455F2B" w:rsidP="00B72B58">
            <w:pPr>
              <w:spacing w:after="0" w:line="259" w:lineRule="auto"/>
            </w:pPr>
            <w:r w:rsidRPr="00375982">
              <w:t>Thread model</w:t>
            </w:r>
          </w:p>
        </w:tc>
        <w:tc>
          <w:tcPr>
            <w:tcW w:w="0" w:type="auto"/>
            <w:vAlign w:val="center"/>
            <w:hideMark/>
          </w:tcPr>
          <w:p w14:paraId="0E6FAF6D" w14:textId="77777777" w:rsidR="00455F2B" w:rsidRPr="00375982" w:rsidRDefault="00455F2B" w:rsidP="00B72B58">
            <w:pPr>
              <w:spacing w:after="0" w:line="259" w:lineRule="auto"/>
            </w:pPr>
            <w:r w:rsidRPr="00375982">
              <w:t>Synchronous</w:t>
            </w:r>
          </w:p>
        </w:tc>
        <w:tc>
          <w:tcPr>
            <w:tcW w:w="0" w:type="auto"/>
            <w:vAlign w:val="center"/>
            <w:hideMark/>
          </w:tcPr>
          <w:p w14:paraId="6DA991A8" w14:textId="77777777" w:rsidR="00455F2B" w:rsidRPr="00375982" w:rsidRDefault="00455F2B" w:rsidP="00B72B58">
            <w:pPr>
              <w:spacing w:after="0" w:line="259" w:lineRule="auto"/>
            </w:pPr>
            <w:r w:rsidRPr="00375982">
              <w:t>Event-loop / non-blocking</w:t>
            </w:r>
          </w:p>
        </w:tc>
      </w:tr>
      <w:tr w:rsidR="00455F2B" w:rsidRPr="00375982" w14:paraId="0DAF62CE" w14:textId="77777777" w:rsidTr="00B72B58">
        <w:trPr>
          <w:tblCellSpacing w:w="15" w:type="dxa"/>
        </w:trPr>
        <w:tc>
          <w:tcPr>
            <w:tcW w:w="0" w:type="auto"/>
            <w:vAlign w:val="center"/>
            <w:hideMark/>
          </w:tcPr>
          <w:p w14:paraId="192BA011" w14:textId="77777777" w:rsidR="00455F2B" w:rsidRPr="00375982" w:rsidRDefault="00455F2B" w:rsidP="00B72B58">
            <w:pPr>
              <w:spacing w:after="0" w:line="259" w:lineRule="auto"/>
            </w:pPr>
            <w:r w:rsidRPr="00375982">
              <w:t>Web Filters</w:t>
            </w:r>
          </w:p>
        </w:tc>
        <w:tc>
          <w:tcPr>
            <w:tcW w:w="0" w:type="auto"/>
            <w:vAlign w:val="center"/>
            <w:hideMark/>
          </w:tcPr>
          <w:p w14:paraId="39A873A8" w14:textId="77777777" w:rsidR="00455F2B" w:rsidRPr="00375982" w:rsidRDefault="00455F2B" w:rsidP="00B72B58">
            <w:pPr>
              <w:spacing w:after="0" w:line="259" w:lineRule="auto"/>
            </w:pPr>
            <w:r w:rsidRPr="00375982">
              <w:t>FilterRegistrationBean</w:t>
            </w:r>
          </w:p>
        </w:tc>
        <w:tc>
          <w:tcPr>
            <w:tcW w:w="0" w:type="auto"/>
            <w:vAlign w:val="center"/>
            <w:hideMark/>
          </w:tcPr>
          <w:p w14:paraId="0E69D8D0" w14:textId="77777777" w:rsidR="00455F2B" w:rsidRPr="00375982" w:rsidRDefault="00455F2B" w:rsidP="00B72B58">
            <w:pPr>
              <w:spacing w:after="0" w:line="259" w:lineRule="auto"/>
            </w:pPr>
            <w:r w:rsidRPr="00375982">
              <w:t>WebFilter beans</w:t>
            </w:r>
          </w:p>
        </w:tc>
      </w:tr>
      <w:tr w:rsidR="00455F2B" w:rsidRPr="00375982" w14:paraId="3F6378CB" w14:textId="77777777" w:rsidTr="00B72B58">
        <w:trPr>
          <w:tblCellSpacing w:w="15" w:type="dxa"/>
        </w:trPr>
        <w:tc>
          <w:tcPr>
            <w:tcW w:w="0" w:type="auto"/>
            <w:vAlign w:val="center"/>
            <w:hideMark/>
          </w:tcPr>
          <w:p w14:paraId="1C6E3801" w14:textId="77777777" w:rsidR="00455F2B" w:rsidRPr="00375982" w:rsidRDefault="00455F2B" w:rsidP="00B72B58">
            <w:pPr>
              <w:spacing w:after="0" w:line="259" w:lineRule="auto"/>
            </w:pPr>
            <w:r w:rsidRPr="00375982">
              <w:t>Session handling</w:t>
            </w:r>
          </w:p>
        </w:tc>
        <w:tc>
          <w:tcPr>
            <w:tcW w:w="0" w:type="auto"/>
            <w:vAlign w:val="center"/>
            <w:hideMark/>
          </w:tcPr>
          <w:p w14:paraId="4B67368F" w14:textId="77777777" w:rsidR="00455F2B" w:rsidRPr="00375982" w:rsidRDefault="00455F2B" w:rsidP="00B72B58">
            <w:pPr>
              <w:spacing w:after="0" w:line="259" w:lineRule="auto"/>
            </w:pPr>
            <w:r w:rsidRPr="00375982">
              <w:t>HttpSession</w:t>
            </w:r>
          </w:p>
        </w:tc>
        <w:tc>
          <w:tcPr>
            <w:tcW w:w="0" w:type="auto"/>
            <w:vAlign w:val="center"/>
            <w:hideMark/>
          </w:tcPr>
          <w:p w14:paraId="51A4EEA1" w14:textId="77777777" w:rsidR="00455F2B" w:rsidRPr="00375982" w:rsidRDefault="00455F2B" w:rsidP="00B72B58">
            <w:pPr>
              <w:spacing w:after="0" w:line="259" w:lineRule="auto"/>
            </w:pPr>
            <w:r w:rsidRPr="00375982">
              <w:t>WebSession reactive</w:t>
            </w:r>
          </w:p>
        </w:tc>
      </w:tr>
    </w:tbl>
    <w:p w14:paraId="661DE992" w14:textId="77777777" w:rsidR="00455F2B" w:rsidRPr="00375982" w:rsidRDefault="00000000" w:rsidP="00455F2B">
      <w:pPr>
        <w:spacing w:after="0" w:line="259" w:lineRule="auto"/>
      </w:pPr>
      <w:r>
        <w:pict w14:anchorId="4BDFC573">
          <v:rect id="_x0000_i1192" style="width:0;height:1.5pt" o:hralign="center" o:hrstd="t" o:hr="t" fillcolor="#a0a0a0" stroked="f"/>
        </w:pict>
      </w:r>
    </w:p>
    <w:p w14:paraId="24968079"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Property Binding Differences</w:t>
      </w:r>
    </w:p>
    <w:p w14:paraId="3CCB7427" w14:textId="77777777" w:rsidR="00455F2B" w:rsidRPr="00375982" w:rsidRDefault="00455F2B" w:rsidP="00455F2B">
      <w:pPr>
        <w:numPr>
          <w:ilvl w:val="0"/>
          <w:numId w:val="584"/>
        </w:numPr>
        <w:spacing w:after="0" w:line="259" w:lineRule="auto"/>
      </w:pPr>
      <w:r w:rsidRPr="00375982">
        <w:t xml:space="preserve">Both stacks bind </w:t>
      </w:r>
      <w:r w:rsidRPr="00375982">
        <w:rPr>
          <w:b/>
          <w:bCs/>
        </w:rPr>
        <w:t>server.* properties</w:t>
      </w:r>
      <w:r w:rsidRPr="00375982">
        <w:t>, but: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499"/>
        <w:gridCol w:w="5743"/>
      </w:tblGrid>
      <w:tr w:rsidR="00455F2B" w:rsidRPr="00375982" w14:paraId="7CADA49B" w14:textId="77777777" w:rsidTr="00B72B58">
        <w:trPr>
          <w:tblHeader/>
          <w:tblCellSpacing w:w="15" w:type="dxa"/>
        </w:trPr>
        <w:tc>
          <w:tcPr>
            <w:tcW w:w="0" w:type="auto"/>
            <w:vAlign w:val="center"/>
            <w:hideMark/>
          </w:tcPr>
          <w:p w14:paraId="6433DFF8" w14:textId="77777777" w:rsidR="00455F2B" w:rsidRPr="00375982" w:rsidRDefault="00455F2B" w:rsidP="00B72B58">
            <w:pPr>
              <w:spacing w:after="0" w:line="259" w:lineRule="auto"/>
              <w:rPr>
                <w:b/>
                <w:bCs/>
              </w:rPr>
            </w:pPr>
            <w:r w:rsidRPr="00375982">
              <w:rPr>
                <w:b/>
                <w:bCs/>
              </w:rPr>
              <w:t>Property</w:t>
            </w:r>
          </w:p>
        </w:tc>
        <w:tc>
          <w:tcPr>
            <w:tcW w:w="0" w:type="auto"/>
            <w:vAlign w:val="center"/>
            <w:hideMark/>
          </w:tcPr>
          <w:p w14:paraId="35242B33" w14:textId="77777777" w:rsidR="00455F2B" w:rsidRPr="00375982" w:rsidRDefault="00455F2B" w:rsidP="00B72B58">
            <w:pPr>
              <w:spacing w:after="0" w:line="259" w:lineRule="auto"/>
              <w:rPr>
                <w:b/>
                <w:bCs/>
              </w:rPr>
            </w:pPr>
            <w:r w:rsidRPr="00375982">
              <w:rPr>
                <w:b/>
                <w:bCs/>
              </w:rPr>
              <w:t>Servlet</w:t>
            </w:r>
          </w:p>
        </w:tc>
        <w:tc>
          <w:tcPr>
            <w:tcW w:w="0" w:type="auto"/>
            <w:vAlign w:val="center"/>
            <w:hideMark/>
          </w:tcPr>
          <w:p w14:paraId="479A11E7" w14:textId="77777777" w:rsidR="00455F2B" w:rsidRPr="00375982" w:rsidRDefault="00455F2B" w:rsidP="00B72B58">
            <w:pPr>
              <w:spacing w:after="0" w:line="259" w:lineRule="auto"/>
              <w:rPr>
                <w:b/>
                <w:bCs/>
              </w:rPr>
            </w:pPr>
            <w:r w:rsidRPr="00375982">
              <w:rPr>
                <w:b/>
                <w:bCs/>
              </w:rPr>
              <w:t>Reactive</w:t>
            </w:r>
          </w:p>
        </w:tc>
      </w:tr>
      <w:tr w:rsidR="00455F2B" w:rsidRPr="00375982" w14:paraId="63603057" w14:textId="77777777" w:rsidTr="00B72B58">
        <w:trPr>
          <w:tblCellSpacing w:w="15" w:type="dxa"/>
        </w:trPr>
        <w:tc>
          <w:tcPr>
            <w:tcW w:w="0" w:type="auto"/>
            <w:vAlign w:val="center"/>
            <w:hideMark/>
          </w:tcPr>
          <w:p w14:paraId="2C90B869" w14:textId="77777777" w:rsidR="00455F2B" w:rsidRPr="00375982" w:rsidRDefault="00455F2B" w:rsidP="00B72B58">
            <w:pPr>
              <w:spacing w:after="0" w:line="259" w:lineRule="auto"/>
            </w:pPr>
            <w:r w:rsidRPr="00375982">
              <w:t>Port</w:t>
            </w:r>
          </w:p>
        </w:tc>
        <w:tc>
          <w:tcPr>
            <w:tcW w:w="0" w:type="auto"/>
            <w:vAlign w:val="center"/>
            <w:hideMark/>
          </w:tcPr>
          <w:p w14:paraId="46FF4F6A" w14:textId="77777777" w:rsidR="00455F2B" w:rsidRPr="00375982" w:rsidRDefault="00455F2B" w:rsidP="00B72B58">
            <w:pPr>
              <w:spacing w:after="0" w:line="259" w:lineRule="auto"/>
            </w:pPr>
            <w:r w:rsidRPr="00375982">
              <w:t>server.port → Tomcat/Jetty</w:t>
            </w:r>
          </w:p>
        </w:tc>
        <w:tc>
          <w:tcPr>
            <w:tcW w:w="0" w:type="auto"/>
            <w:vAlign w:val="center"/>
            <w:hideMark/>
          </w:tcPr>
          <w:p w14:paraId="4B9662FC" w14:textId="77777777" w:rsidR="00455F2B" w:rsidRPr="00375982" w:rsidRDefault="00455F2B" w:rsidP="00B72B58">
            <w:pPr>
              <w:spacing w:after="0" w:line="259" w:lineRule="auto"/>
            </w:pPr>
            <w:r w:rsidRPr="00375982">
              <w:t>server.port → Netty</w:t>
            </w:r>
          </w:p>
        </w:tc>
      </w:tr>
      <w:tr w:rsidR="00455F2B" w:rsidRPr="00375982" w14:paraId="6EFE26B4" w14:textId="77777777" w:rsidTr="00B72B58">
        <w:trPr>
          <w:tblCellSpacing w:w="15" w:type="dxa"/>
        </w:trPr>
        <w:tc>
          <w:tcPr>
            <w:tcW w:w="0" w:type="auto"/>
            <w:vAlign w:val="center"/>
            <w:hideMark/>
          </w:tcPr>
          <w:p w14:paraId="7C2B6ECA" w14:textId="77777777" w:rsidR="00455F2B" w:rsidRPr="00375982" w:rsidRDefault="00455F2B" w:rsidP="00B72B58">
            <w:pPr>
              <w:spacing w:after="0" w:line="259" w:lineRule="auto"/>
            </w:pPr>
            <w:r w:rsidRPr="00375982">
              <w:t>Context path</w:t>
            </w:r>
          </w:p>
        </w:tc>
        <w:tc>
          <w:tcPr>
            <w:tcW w:w="0" w:type="auto"/>
            <w:vAlign w:val="center"/>
            <w:hideMark/>
          </w:tcPr>
          <w:p w14:paraId="29463EE2" w14:textId="77777777" w:rsidR="00455F2B" w:rsidRPr="00375982" w:rsidRDefault="00455F2B" w:rsidP="00B72B58">
            <w:pPr>
              <w:spacing w:after="0" w:line="259" w:lineRule="auto"/>
            </w:pPr>
            <w:r w:rsidRPr="00375982">
              <w:t>server.servlet.context-path</w:t>
            </w:r>
          </w:p>
        </w:tc>
        <w:tc>
          <w:tcPr>
            <w:tcW w:w="0" w:type="auto"/>
            <w:vAlign w:val="center"/>
            <w:hideMark/>
          </w:tcPr>
          <w:p w14:paraId="06E7358D" w14:textId="77777777" w:rsidR="00455F2B" w:rsidRPr="00375982" w:rsidRDefault="00455F2B" w:rsidP="00B72B58">
            <w:pPr>
              <w:spacing w:after="0" w:line="259" w:lineRule="auto"/>
            </w:pPr>
            <w:r w:rsidRPr="00375982">
              <w:t>server.servlet.context-path ignored; reactive uses server.base-path</w:t>
            </w:r>
          </w:p>
        </w:tc>
      </w:tr>
      <w:tr w:rsidR="00455F2B" w:rsidRPr="00375982" w14:paraId="1F446D7D" w14:textId="77777777" w:rsidTr="00B72B58">
        <w:trPr>
          <w:tblCellSpacing w:w="15" w:type="dxa"/>
        </w:trPr>
        <w:tc>
          <w:tcPr>
            <w:tcW w:w="0" w:type="auto"/>
            <w:vAlign w:val="center"/>
            <w:hideMark/>
          </w:tcPr>
          <w:p w14:paraId="271FC858" w14:textId="77777777" w:rsidR="00455F2B" w:rsidRPr="00375982" w:rsidRDefault="00455F2B" w:rsidP="00B72B58">
            <w:pPr>
              <w:spacing w:after="0" w:line="259" w:lineRule="auto"/>
            </w:pPr>
            <w:r w:rsidRPr="00375982">
              <w:t>SSL</w:t>
            </w:r>
          </w:p>
        </w:tc>
        <w:tc>
          <w:tcPr>
            <w:tcW w:w="0" w:type="auto"/>
            <w:vAlign w:val="center"/>
            <w:hideMark/>
          </w:tcPr>
          <w:p w14:paraId="0955A2AD" w14:textId="77777777" w:rsidR="00455F2B" w:rsidRPr="00375982" w:rsidRDefault="00455F2B" w:rsidP="00B72B58">
            <w:pPr>
              <w:spacing w:after="0" w:line="259" w:lineRule="auto"/>
            </w:pPr>
            <w:r w:rsidRPr="00375982">
              <w:t>server.ssl.*</w:t>
            </w:r>
          </w:p>
        </w:tc>
        <w:tc>
          <w:tcPr>
            <w:tcW w:w="0" w:type="auto"/>
            <w:vAlign w:val="center"/>
            <w:hideMark/>
          </w:tcPr>
          <w:p w14:paraId="354E7DFF" w14:textId="77777777" w:rsidR="00455F2B" w:rsidRPr="00375982" w:rsidRDefault="00455F2B" w:rsidP="00B72B58">
            <w:pPr>
              <w:spacing w:after="0" w:line="259" w:lineRule="auto"/>
            </w:pPr>
            <w:r w:rsidRPr="00375982">
              <w:t>server.ssl.*</w:t>
            </w:r>
          </w:p>
        </w:tc>
      </w:tr>
    </w:tbl>
    <w:p w14:paraId="1F2923B0" w14:textId="77777777" w:rsidR="00455F2B" w:rsidRPr="00375982" w:rsidRDefault="00000000" w:rsidP="00455F2B">
      <w:pPr>
        <w:spacing w:after="0" w:line="259" w:lineRule="auto"/>
      </w:pPr>
      <w:r>
        <w:pict w14:anchorId="62A6A50B">
          <v:rect id="_x0000_i1193" style="width:0;height:1.5pt" o:hralign="center" o:hrstd="t" o:hr="t" fillcolor="#a0a0a0" stroked="f"/>
        </w:pict>
      </w:r>
    </w:p>
    <w:p w14:paraId="084AD129"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Lifecycle &amp; Event Differences</w:t>
      </w:r>
    </w:p>
    <w:p w14:paraId="3946CA8B" w14:textId="77777777" w:rsidR="00455F2B" w:rsidRPr="00375982" w:rsidRDefault="00455F2B" w:rsidP="00455F2B">
      <w:pPr>
        <w:numPr>
          <w:ilvl w:val="0"/>
          <w:numId w:val="585"/>
        </w:numPr>
        <w:spacing w:after="0" w:line="259" w:lineRule="auto"/>
      </w:pPr>
      <w:r w:rsidRPr="00375982">
        <w:t>Servlet stack fires WebServerInitializedEvent → contains ServletWebServerApplicationContext</w:t>
      </w:r>
    </w:p>
    <w:p w14:paraId="6BD4F642" w14:textId="77777777" w:rsidR="00455F2B" w:rsidRPr="00375982" w:rsidRDefault="00455F2B" w:rsidP="00455F2B">
      <w:pPr>
        <w:numPr>
          <w:ilvl w:val="0"/>
          <w:numId w:val="585"/>
        </w:numPr>
        <w:spacing w:after="0" w:line="259" w:lineRule="auto"/>
      </w:pPr>
      <w:r w:rsidRPr="00375982">
        <w:t>Reactive stack fires WebServerInitializedEvent → contains ReactiveWebServerApplicationContext</w:t>
      </w:r>
    </w:p>
    <w:p w14:paraId="63F831EB" w14:textId="77777777" w:rsidR="00455F2B" w:rsidRPr="00375982" w:rsidRDefault="00455F2B" w:rsidP="00455F2B">
      <w:pPr>
        <w:numPr>
          <w:ilvl w:val="0"/>
          <w:numId w:val="585"/>
        </w:numPr>
        <w:spacing w:after="0" w:line="259" w:lineRule="auto"/>
      </w:pPr>
      <w:r w:rsidRPr="00375982">
        <w:t xml:space="preserve">Lifecycle events (ApplicationReadyEvent, runners) work the same, but </w:t>
      </w:r>
      <w:r w:rsidRPr="00375982">
        <w:rPr>
          <w:b/>
          <w:bCs/>
        </w:rPr>
        <w:t>request processing differs</w:t>
      </w:r>
      <w:r w:rsidRPr="00375982">
        <w:t xml:space="preserve"> internally.</w:t>
      </w:r>
    </w:p>
    <w:p w14:paraId="439FEC99" w14:textId="77777777" w:rsidR="00455F2B" w:rsidRPr="00375982" w:rsidRDefault="00000000" w:rsidP="00455F2B">
      <w:pPr>
        <w:spacing w:after="0" w:line="259" w:lineRule="auto"/>
      </w:pPr>
      <w:r>
        <w:pict w14:anchorId="2E166FCA">
          <v:rect id="_x0000_i1194" style="width:0;height:1.5pt" o:hralign="center" o:hrstd="t" o:hr="t" fillcolor="#a0a0a0" stroked="f"/>
        </w:pict>
      </w:r>
    </w:p>
    <w:p w14:paraId="69447675"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Senior-Level Insights</w:t>
      </w:r>
    </w:p>
    <w:p w14:paraId="02814E49" w14:textId="77777777" w:rsidR="00455F2B" w:rsidRPr="00375982" w:rsidRDefault="00455F2B" w:rsidP="00455F2B">
      <w:pPr>
        <w:numPr>
          <w:ilvl w:val="0"/>
          <w:numId w:val="586"/>
        </w:numPr>
        <w:spacing w:after="0" w:line="259" w:lineRule="auto"/>
      </w:pPr>
      <w:r w:rsidRPr="00375982">
        <w:t xml:space="preserve">Boot’s abstraction (WebServerFactory + ApplicationContext) allows </w:t>
      </w:r>
      <w:r w:rsidRPr="00375982">
        <w:rPr>
          <w:b/>
          <w:bCs/>
        </w:rPr>
        <w:t>same startup code</w:t>
      </w:r>
      <w:r w:rsidRPr="00375982">
        <w:t xml:space="preserve"> to support both stacks.</w:t>
      </w:r>
    </w:p>
    <w:p w14:paraId="35A4E996" w14:textId="77777777" w:rsidR="00455F2B" w:rsidRPr="00375982" w:rsidRDefault="00455F2B" w:rsidP="00455F2B">
      <w:pPr>
        <w:numPr>
          <w:ilvl w:val="0"/>
          <w:numId w:val="586"/>
        </w:numPr>
        <w:spacing w:after="0" w:line="259" w:lineRule="auto"/>
      </w:pPr>
      <w:r w:rsidRPr="00375982">
        <w:t xml:space="preserve">Conditional auto-configuration ensures </w:t>
      </w:r>
      <w:r w:rsidRPr="00375982">
        <w:rPr>
          <w:b/>
          <w:bCs/>
        </w:rPr>
        <w:t>only relevant beans</w:t>
      </w:r>
      <w:r w:rsidRPr="00375982">
        <w:t xml:space="preserve"> for the chosen stack are instantiated.</w:t>
      </w:r>
    </w:p>
    <w:p w14:paraId="12A1F9A3" w14:textId="77777777" w:rsidR="00455F2B" w:rsidRPr="00375982" w:rsidRDefault="00455F2B" w:rsidP="00455F2B">
      <w:pPr>
        <w:numPr>
          <w:ilvl w:val="0"/>
          <w:numId w:val="586"/>
        </w:numPr>
        <w:spacing w:after="0" w:line="259" w:lineRule="auto"/>
      </w:pPr>
      <w:r w:rsidRPr="00375982">
        <w:t xml:space="preserve">Reactive stack </w:t>
      </w:r>
      <w:r w:rsidRPr="00375982">
        <w:rPr>
          <w:b/>
          <w:bCs/>
        </w:rPr>
        <w:t>requires fully non-blocking libraries</w:t>
      </w:r>
      <w:r w:rsidRPr="00375982">
        <w:t xml:space="preserve"> (e.g., R2DBC for DB, WebClient instead of RestTemplate).</w:t>
      </w:r>
    </w:p>
    <w:p w14:paraId="6AF29A09" w14:textId="77777777" w:rsidR="00455F2B" w:rsidRPr="00375982" w:rsidRDefault="00455F2B" w:rsidP="00455F2B">
      <w:pPr>
        <w:numPr>
          <w:ilvl w:val="0"/>
          <w:numId w:val="586"/>
        </w:numPr>
        <w:spacing w:after="0" w:line="259" w:lineRule="auto"/>
      </w:pPr>
      <w:r w:rsidRPr="00375982">
        <w:t xml:space="preserve">Servlet stack is </w:t>
      </w:r>
      <w:r w:rsidRPr="00375982">
        <w:rPr>
          <w:b/>
          <w:bCs/>
        </w:rPr>
        <w:t>thread-per-request</w:t>
      </w:r>
      <w:r w:rsidRPr="00375982">
        <w:t>, easier for legacy apps.</w:t>
      </w:r>
    </w:p>
    <w:p w14:paraId="780C3178" w14:textId="77777777" w:rsidR="00455F2B" w:rsidRPr="00375982" w:rsidRDefault="00455F2B" w:rsidP="00455F2B">
      <w:pPr>
        <w:numPr>
          <w:ilvl w:val="0"/>
          <w:numId w:val="586"/>
        </w:numPr>
        <w:spacing w:after="0" w:line="259" w:lineRule="auto"/>
      </w:pPr>
      <w:r w:rsidRPr="00375982">
        <w:t xml:space="preserve">Microservices often choose </w:t>
      </w:r>
      <w:r w:rsidRPr="00375982">
        <w:rPr>
          <w:b/>
          <w:bCs/>
        </w:rPr>
        <w:t>WebFlux</w:t>
      </w:r>
      <w:r w:rsidRPr="00375982">
        <w:t xml:space="preserve"> for high concurrency APIs or streaming endpoints.</w:t>
      </w:r>
    </w:p>
    <w:p w14:paraId="06D2BF82" w14:textId="77777777" w:rsidR="00455F2B" w:rsidRPr="00375982" w:rsidRDefault="00000000" w:rsidP="00455F2B">
      <w:pPr>
        <w:spacing w:after="0" w:line="259" w:lineRule="auto"/>
      </w:pPr>
      <w:r>
        <w:lastRenderedPageBreak/>
        <w:pict w14:anchorId="2DCB553A">
          <v:rect id="_x0000_i1195" style="width:0;height:1.5pt" o:hralign="center" o:hrstd="t" o:hr="t" fillcolor="#a0a0a0" stroked="f"/>
        </w:pict>
      </w:r>
    </w:p>
    <w:p w14:paraId="5E099BE4" w14:textId="77777777" w:rsidR="00455F2B" w:rsidRPr="00375982" w:rsidRDefault="00455F2B" w:rsidP="00455F2B">
      <w:pPr>
        <w:spacing w:after="0" w:line="259" w:lineRule="auto"/>
        <w:rPr>
          <w:b/>
          <w:bCs/>
        </w:rPr>
      </w:pPr>
      <w:r w:rsidRPr="00375982">
        <w:rPr>
          <w:b/>
          <w:bCs/>
        </w:rPr>
        <w:t>9️</w:t>
      </w:r>
      <w:r w:rsidRPr="00375982">
        <w:rPr>
          <w:rFonts w:ascii="Segoe UI Symbol" w:hAnsi="Segoe UI Symbol" w:cs="Segoe UI Symbol"/>
          <w:b/>
          <w:bCs/>
        </w:rPr>
        <w:t>⃣</w:t>
      </w:r>
      <w:r w:rsidRPr="00375982">
        <w:rPr>
          <w:b/>
          <w:bCs/>
        </w:rPr>
        <w:t xml:space="preserve"> Interview One-liner (Senior-Level)</w:t>
      </w:r>
    </w:p>
    <w:p w14:paraId="31AE667A" w14:textId="77777777" w:rsidR="00455F2B" w:rsidRPr="00375982" w:rsidRDefault="00455F2B" w:rsidP="00455F2B">
      <w:pPr>
        <w:spacing w:after="0" w:line="259" w:lineRule="auto"/>
      </w:pPr>
      <w:r w:rsidRPr="00375982">
        <w:rPr>
          <w:b/>
          <w:bCs/>
        </w:rPr>
        <w:t>Spring Boot supports servlet and reactive stacks by detecting the application type, applying stack-specific auto-configurations (ServletWebServerFactory vs ReactiveWebServerFactory), creating the appropriate ApplicationContext (ServletWebServerApplicationContext vs ReactiveWebServerApplicationContext), wiring the dispatcher (DispatcherServlet vs DispatcherHandler), and starting the embedded server, while respecting reactive non-blocking threading for WebFlux versus blocking per-thread servlet model.</w:t>
      </w:r>
    </w:p>
    <w:p w14:paraId="0A9E1856" w14:textId="77777777" w:rsidR="00455F2B" w:rsidRPr="00375982" w:rsidRDefault="00455F2B" w:rsidP="00455F2B">
      <w:pPr>
        <w:spacing w:after="0"/>
      </w:pPr>
    </w:p>
    <w:p w14:paraId="0E13153E" w14:textId="77777777" w:rsidR="00455F2B" w:rsidRPr="00455F2B" w:rsidRDefault="00455F2B" w:rsidP="00455F2B">
      <w:pPr>
        <w:rPr>
          <w:b/>
          <w:bCs/>
          <w:color w:val="EE0000"/>
          <w:sz w:val="24"/>
          <w:szCs w:val="24"/>
          <w:lang w:val="en-IN"/>
        </w:rPr>
      </w:pPr>
      <w:r w:rsidRPr="00455F2B">
        <w:rPr>
          <w:b/>
          <w:bCs/>
          <w:color w:val="EE0000"/>
          <w:sz w:val="24"/>
          <w:szCs w:val="24"/>
          <w:lang w:val="en-IN"/>
        </w:rPr>
        <w:t>9.  What is SpringApplicationRunListener?</w:t>
      </w:r>
    </w:p>
    <w:p w14:paraId="2B944618"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Overview</w:t>
      </w:r>
    </w:p>
    <w:p w14:paraId="7251D3D1" w14:textId="77777777" w:rsidR="00455F2B" w:rsidRPr="00375982" w:rsidRDefault="00455F2B" w:rsidP="00455F2B">
      <w:pPr>
        <w:numPr>
          <w:ilvl w:val="0"/>
          <w:numId w:val="587"/>
        </w:numPr>
        <w:spacing w:after="0" w:line="259" w:lineRule="auto"/>
      </w:pPr>
      <w:r w:rsidRPr="00BC0DC5">
        <w:rPr>
          <w:highlight w:val="cyan"/>
        </w:rPr>
        <w:t xml:space="preserve">SpringApplicationRunListener is a </w:t>
      </w:r>
      <w:r w:rsidRPr="00BC0DC5">
        <w:rPr>
          <w:b/>
          <w:bCs/>
          <w:highlight w:val="cyan"/>
        </w:rPr>
        <w:t>hook interface</w:t>
      </w:r>
      <w:r w:rsidRPr="00BC0DC5">
        <w:rPr>
          <w:highlight w:val="cyan"/>
        </w:rPr>
        <w:t xml:space="preserve"> that allows you to </w:t>
      </w:r>
      <w:r w:rsidRPr="00BC0DC5">
        <w:rPr>
          <w:b/>
          <w:bCs/>
          <w:highlight w:val="cyan"/>
        </w:rPr>
        <w:t>listen to Spring Boot application startup lifecycle events</w:t>
      </w:r>
      <w:r w:rsidRPr="00375982">
        <w:t>.</w:t>
      </w:r>
    </w:p>
    <w:p w14:paraId="4837F59B" w14:textId="77777777" w:rsidR="00455F2B" w:rsidRPr="00BC0DC5" w:rsidRDefault="00455F2B" w:rsidP="00455F2B">
      <w:pPr>
        <w:numPr>
          <w:ilvl w:val="0"/>
          <w:numId w:val="587"/>
        </w:numPr>
        <w:spacing w:after="0" w:line="259" w:lineRule="auto"/>
        <w:rPr>
          <w:highlight w:val="cyan"/>
        </w:rPr>
      </w:pPr>
      <w:r w:rsidRPr="00BC0DC5">
        <w:rPr>
          <w:highlight w:val="cyan"/>
        </w:rPr>
        <w:t xml:space="preserve">Unlike ApplicationListener, which reacts </w:t>
      </w:r>
      <w:r w:rsidRPr="00BC0DC5">
        <w:rPr>
          <w:b/>
          <w:bCs/>
          <w:highlight w:val="cyan"/>
        </w:rPr>
        <w:t>after the ApplicationContext exists</w:t>
      </w:r>
      <w:r w:rsidRPr="00BC0DC5">
        <w:rPr>
          <w:highlight w:val="cyan"/>
        </w:rPr>
        <w:t xml:space="preserve">, SpringApplicationRunListener works </w:t>
      </w:r>
      <w:r w:rsidRPr="00BC0DC5">
        <w:rPr>
          <w:b/>
          <w:bCs/>
          <w:highlight w:val="cyan"/>
        </w:rPr>
        <w:t>even before the context is created</w:t>
      </w:r>
      <w:r w:rsidRPr="00BC0DC5">
        <w:rPr>
          <w:highlight w:val="cyan"/>
        </w:rPr>
        <w:t>.</w:t>
      </w:r>
    </w:p>
    <w:p w14:paraId="25D61EBE" w14:textId="77777777" w:rsidR="00455F2B" w:rsidRPr="00375982" w:rsidRDefault="00455F2B" w:rsidP="00455F2B">
      <w:pPr>
        <w:numPr>
          <w:ilvl w:val="0"/>
          <w:numId w:val="587"/>
        </w:numPr>
        <w:spacing w:after="0" w:line="259" w:lineRule="auto"/>
      </w:pPr>
      <w:r w:rsidRPr="00BC0DC5">
        <w:rPr>
          <w:color w:val="EE0000"/>
        </w:rPr>
        <w:t xml:space="preserve">It is </w:t>
      </w:r>
      <w:r w:rsidRPr="00BC0DC5">
        <w:rPr>
          <w:b/>
          <w:bCs/>
          <w:color w:val="EE0000"/>
        </w:rPr>
        <w:t>used internally by Boot for logging, startup metrics, banner printing, etc</w:t>
      </w:r>
      <w:r w:rsidRPr="00375982">
        <w:rPr>
          <w:b/>
          <w:bCs/>
        </w:rPr>
        <w:t>.</w:t>
      </w:r>
      <w:r w:rsidRPr="00375982">
        <w:t>.</w:t>
      </w:r>
    </w:p>
    <w:p w14:paraId="226613ED" w14:textId="77777777" w:rsidR="00455F2B" w:rsidRPr="00375982" w:rsidRDefault="00000000" w:rsidP="00455F2B">
      <w:pPr>
        <w:spacing w:after="0" w:line="259" w:lineRule="auto"/>
      </w:pPr>
      <w:r>
        <w:pict w14:anchorId="6754295E">
          <v:rect id="_x0000_i1196" style="width:0;height:1.5pt" o:hralign="center" o:hrstd="t" o:hr="t" fillcolor="#a0a0a0" stroked="f"/>
        </w:pict>
      </w:r>
    </w:p>
    <w:p w14:paraId="411727B7"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Key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8"/>
        <w:gridCol w:w="7552"/>
      </w:tblGrid>
      <w:tr w:rsidR="00455F2B" w:rsidRPr="00375982" w14:paraId="550AE535" w14:textId="77777777" w:rsidTr="00B72B58">
        <w:trPr>
          <w:tblHeader/>
          <w:tblCellSpacing w:w="15" w:type="dxa"/>
        </w:trPr>
        <w:tc>
          <w:tcPr>
            <w:tcW w:w="0" w:type="auto"/>
            <w:vAlign w:val="center"/>
            <w:hideMark/>
          </w:tcPr>
          <w:p w14:paraId="305B6F4C" w14:textId="77777777" w:rsidR="00455F2B" w:rsidRPr="00375982" w:rsidRDefault="00455F2B" w:rsidP="00B72B58">
            <w:pPr>
              <w:spacing w:after="0" w:line="259" w:lineRule="auto"/>
              <w:rPr>
                <w:b/>
                <w:bCs/>
              </w:rPr>
            </w:pPr>
            <w:r w:rsidRPr="00375982">
              <w:rPr>
                <w:b/>
                <w:bCs/>
              </w:rPr>
              <w:t>Responsibility</w:t>
            </w:r>
          </w:p>
        </w:tc>
        <w:tc>
          <w:tcPr>
            <w:tcW w:w="0" w:type="auto"/>
            <w:vAlign w:val="center"/>
            <w:hideMark/>
          </w:tcPr>
          <w:p w14:paraId="3EC98BF4" w14:textId="77777777" w:rsidR="00455F2B" w:rsidRPr="00375982" w:rsidRDefault="00455F2B" w:rsidP="00B72B58">
            <w:pPr>
              <w:spacing w:after="0" w:line="259" w:lineRule="auto"/>
              <w:rPr>
                <w:b/>
                <w:bCs/>
              </w:rPr>
            </w:pPr>
            <w:r w:rsidRPr="00375982">
              <w:rPr>
                <w:b/>
                <w:bCs/>
              </w:rPr>
              <w:t>Details</w:t>
            </w:r>
          </w:p>
        </w:tc>
      </w:tr>
      <w:tr w:rsidR="00455F2B" w:rsidRPr="00375982" w14:paraId="7E2F0771" w14:textId="77777777" w:rsidTr="00B72B58">
        <w:trPr>
          <w:tblCellSpacing w:w="15" w:type="dxa"/>
        </w:trPr>
        <w:tc>
          <w:tcPr>
            <w:tcW w:w="0" w:type="auto"/>
            <w:vAlign w:val="center"/>
            <w:hideMark/>
          </w:tcPr>
          <w:p w14:paraId="1E080CBB" w14:textId="77777777" w:rsidR="00455F2B" w:rsidRPr="00BC0DC5" w:rsidRDefault="00455F2B" w:rsidP="00B72B58">
            <w:pPr>
              <w:spacing w:after="0" w:line="259" w:lineRule="auto"/>
              <w:rPr>
                <w:color w:val="EE0000"/>
              </w:rPr>
            </w:pPr>
            <w:r w:rsidRPr="00BC0DC5">
              <w:rPr>
                <w:b/>
                <w:bCs/>
                <w:color w:val="EE0000"/>
              </w:rPr>
              <w:t>Bootstrap hooks</w:t>
            </w:r>
          </w:p>
        </w:tc>
        <w:tc>
          <w:tcPr>
            <w:tcW w:w="0" w:type="auto"/>
            <w:vAlign w:val="center"/>
            <w:hideMark/>
          </w:tcPr>
          <w:p w14:paraId="35DD19AE" w14:textId="77777777" w:rsidR="00455F2B" w:rsidRPr="00375982" w:rsidRDefault="00455F2B" w:rsidP="00B72B58">
            <w:pPr>
              <w:spacing w:after="0" w:line="259" w:lineRule="auto"/>
            </w:pPr>
            <w:r w:rsidRPr="00375982">
              <w:t>Listen to very early events like starting().</w:t>
            </w:r>
          </w:p>
        </w:tc>
      </w:tr>
      <w:tr w:rsidR="00455F2B" w:rsidRPr="00375982" w14:paraId="40E5BC45" w14:textId="77777777" w:rsidTr="00B72B58">
        <w:trPr>
          <w:tblCellSpacing w:w="15" w:type="dxa"/>
        </w:trPr>
        <w:tc>
          <w:tcPr>
            <w:tcW w:w="0" w:type="auto"/>
            <w:vAlign w:val="center"/>
            <w:hideMark/>
          </w:tcPr>
          <w:p w14:paraId="6D3D7515" w14:textId="77777777" w:rsidR="00455F2B" w:rsidRPr="00BC0DC5" w:rsidRDefault="00455F2B" w:rsidP="00B72B58">
            <w:pPr>
              <w:spacing w:after="0" w:line="259" w:lineRule="auto"/>
              <w:rPr>
                <w:color w:val="EE0000"/>
              </w:rPr>
            </w:pPr>
            <w:r w:rsidRPr="00BC0DC5">
              <w:rPr>
                <w:b/>
                <w:bCs/>
                <w:color w:val="EE0000"/>
              </w:rPr>
              <w:t>Environment preparation</w:t>
            </w:r>
          </w:p>
        </w:tc>
        <w:tc>
          <w:tcPr>
            <w:tcW w:w="0" w:type="auto"/>
            <w:vAlign w:val="center"/>
            <w:hideMark/>
          </w:tcPr>
          <w:p w14:paraId="69C18A5B" w14:textId="77777777" w:rsidR="00455F2B" w:rsidRPr="00375982" w:rsidRDefault="00455F2B" w:rsidP="00B72B58">
            <w:pPr>
              <w:spacing w:after="0" w:line="259" w:lineRule="auto"/>
            </w:pPr>
            <w:r w:rsidRPr="00375982">
              <w:t xml:space="preserve">environmentPrepared(ConfigurableEnvironment) called after environment is set up but </w:t>
            </w:r>
            <w:r w:rsidRPr="00375982">
              <w:rPr>
                <w:b/>
                <w:bCs/>
              </w:rPr>
              <w:t>before context is created</w:t>
            </w:r>
            <w:r w:rsidRPr="00375982">
              <w:t>.</w:t>
            </w:r>
          </w:p>
        </w:tc>
      </w:tr>
      <w:tr w:rsidR="00455F2B" w:rsidRPr="00375982" w14:paraId="4B39D594" w14:textId="77777777" w:rsidTr="00B72B58">
        <w:trPr>
          <w:tblCellSpacing w:w="15" w:type="dxa"/>
        </w:trPr>
        <w:tc>
          <w:tcPr>
            <w:tcW w:w="0" w:type="auto"/>
            <w:vAlign w:val="center"/>
            <w:hideMark/>
          </w:tcPr>
          <w:p w14:paraId="48747C88" w14:textId="77777777" w:rsidR="00455F2B" w:rsidRPr="00BC0DC5" w:rsidRDefault="00455F2B" w:rsidP="00B72B58">
            <w:pPr>
              <w:spacing w:after="0" w:line="259" w:lineRule="auto"/>
              <w:rPr>
                <w:color w:val="EE0000"/>
              </w:rPr>
            </w:pPr>
            <w:r w:rsidRPr="00BC0DC5">
              <w:rPr>
                <w:b/>
                <w:bCs/>
                <w:color w:val="EE0000"/>
              </w:rPr>
              <w:t>Context preparation</w:t>
            </w:r>
          </w:p>
        </w:tc>
        <w:tc>
          <w:tcPr>
            <w:tcW w:w="0" w:type="auto"/>
            <w:vAlign w:val="center"/>
            <w:hideMark/>
          </w:tcPr>
          <w:p w14:paraId="37DA429A" w14:textId="77777777" w:rsidR="00455F2B" w:rsidRPr="00375982" w:rsidRDefault="00455F2B" w:rsidP="00B72B58">
            <w:pPr>
              <w:spacing w:after="0" w:line="259" w:lineRule="auto"/>
            </w:pPr>
            <w:r w:rsidRPr="00375982">
              <w:t xml:space="preserve">contextPrepared(ConfigurableApplicationContext) called after context creation but </w:t>
            </w:r>
            <w:r w:rsidRPr="00375982">
              <w:rPr>
                <w:b/>
                <w:bCs/>
              </w:rPr>
              <w:t>before refresh</w:t>
            </w:r>
            <w:r w:rsidRPr="00375982">
              <w:t>.</w:t>
            </w:r>
          </w:p>
        </w:tc>
      </w:tr>
      <w:tr w:rsidR="00455F2B" w:rsidRPr="00375982" w14:paraId="609EA941" w14:textId="77777777" w:rsidTr="00B72B58">
        <w:trPr>
          <w:tblCellSpacing w:w="15" w:type="dxa"/>
        </w:trPr>
        <w:tc>
          <w:tcPr>
            <w:tcW w:w="0" w:type="auto"/>
            <w:vAlign w:val="center"/>
            <w:hideMark/>
          </w:tcPr>
          <w:p w14:paraId="04C35B1F" w14:textId="77777777" w:rsidR="00455F2B" w:rsidRPr="00BC0DC5" w:rsidRDefault="00455F2B" w:rsidP="00B72B58">
            <w:pPr>
              <w:spacing w:after="0" w:line="259" w:lineRule="auto"/>
              <w:rPr>
                <w:color w:val="EE0000"/>
              </w:rPr>
            </w:pPr>
            <w:r w:rsidRPr="00BC0DC5">
              <w:rPr>
                <w:b/>
                <w:bCs/>
                <w:color w:val="EE0000"/>
              </w:rPr>
              <w:t>Context loaded</w:t>
            </w:r>
          </w:p>
        </w:tc>
        <w:tc>
          <w:tcPr>
            <w:tcW w:w="0" w:type="auto"/>
            <w:vAlign w:val="center"/>
            <w:hideMark/>
          </w:tcPr>
          <w:p w14:paraId="558B6B42" w14:textId="77777777" w:rsidR="00455F2B" w:rsidRPr="00375982" w:rsidRDefault="00455F2B" w:rsidP="00B72B58">
            <w:pPr>
              <w:spacing w:after="0" w:line="259" w:lineRule="auto"/>
            </w:pPr>
            <w:r w:rsidRPr="00375982">
              <w:t xml:space="preserve">contextLoaded(ConfigurableApplicationContext) called after context </w:t>
            </w:r>
            <w:r w:rsidRPr="00375982">
              <w:rPr>
                <w:b/>
                <w:bCs/>
              </w:rPr>
              <w:t>bean definitions loaded</w:t>
            </w:r>
            <w:r w:rsidRPr="00375982">
              <w:t xml:space="preserve"> but </w:t>
            </w:r>
            <w:r w:rsidRPr="00375982">
              <w:rPr>
                <w:b/>
                <w:bCs/>
              </w:rPr>
              <w:t>before refresh</w:t>
            </w:r>
            <w:r w:rsidRPr="00375982">
              <w:t>.</w:t>
            </w:r>
          </w:p>
        </w:tc>
      </w:tr>
      <w:tr w:rsidR="00455F2B" w:rsidRPr="00375982" w14:paraId="53889557" w14:textId="77777777" w:rsidTr="00B72B58">
        <w:trPr>
          <w:tblCellSpacing w:w="15" w:type="dxa"/>
        </w:trPr>
        <w:tc>
          <w:tcPr>
            <w:tcW w:w="0" w:type="auto"/>
            <w:vAlign w:val="center"/>
            <w:hideMark/>
          </w:tcPr>
          <w:p w14:paraId="41CFFA21" w14:textId="77777777" w:rsidR="00455F2B" w:rsidRPr="00BC0DC5" w:rsidRDefault="00455F2B" w:rsidP="00B72B58">
            <w:pPr>
              <w:spacing w:after="0" w:line="259" w:lineRule="auto"/>
              <w:rPr>
                <w:color w:val="EE0000"/>
              </w:rPr>
            </w:pPr>
            <w:r w:rsidRPr="00BC0DC5">
              <w:rPr>
                <w:b/>
                <w:bCs/>
                <w:color w:val="EE0000"/>
              </w:rPr>
              <w:t>Started / Ready</w:t>
            </w:r>
          </w:p>
        </w:tc>
        <w:tc>
          <w:tcPr>
            <w:tcW w:w="0" w:type="auto"/>
            <w:vAlign w:val="center"/>
            <w:hideMark/>
          </w:tcPr>
          <w:p w14:paraId="62BBA3D2" w14:textId="77777777" w:rsidR="00455F2B" w:rsidRPr="00375982" w:rsidRDefault="00455F2B" w:rsidP="00B72B58">
            <w:pPr>
              <w:spacing w:after="0" w:line="259" w:lineRule="auto"/>
            </w:pPr>
            <w:r w:rsidRPr="00375982">
              <w:t xml:space="preserve">started(ConfigurableApplicationContext) called after context </w:t>
            </w:r>
            <w:r w:rsidRPr="00375982">
              <w:rPr>
                <w:b/>
                <w:bCs/>
              </w:rPr>
              <w:t>refresh</w:t>
            </w:r>
            <w:r w:rsidRPr="00375982">
              <w:t>, before runners.</w:t>
            </w:r>
          </w:p>
        </w:tc>
      </w:tr>
      <w:tr w:rsidR="00455F2B" w:rsidRPr="00375982" w14:paraId="4EC3C24C" w14:textId="77777777" w:rsidTr="00B72B58">
        <w:trPr>
          <w:tblCellSpacing w:w="15" w:type="dxa"/>
        </w:trPr>
        <w:tc>
          <w:tcPr>
            <w:tcW w:w="0" w:type="auto"/>
            <w:vAlign w:val="center"/>
            <w:hideMark/>
          </w:tcPr>
          <w:p w14:paraId="39D61395" w14:textId="77777777" w:rsidR="00455F2B" w:rsidRPr="00BC0DC5" w:rsidRDefault="00455F2B" w:rsidP="00B72B58">
            <w:pPr>
              <w:spacing w:after="0" w:line="259" w:lineRule="auto"/>
              <w:rPr>
                <w:color w:val="EE0000"/>
              </w:rPr>
            </w:pPr>
            <w:r w:rsidRPr="00BC0DC5">
              <w:rPr>
                <w:b/>
                <w:bCs/>
                <w:color w:val="EE0000"/>
              </w:rPr>
              <w:t>Failed</w:t>
            </w:r>
          </w:p>
        </w:tc>
        <w:tc>
          <w:tcPr>
            <w:tcW w:w="0" w:type="auto"/>
            <w:vAlign w:val="center"/>
            <w:hideMark/>
          </w:tcPr>
          <w:p w14:paraId="64BA00F6" w14:textId="77777777" w:rsidR="00455F2B" w:rsidRPr="00375982" w:rsidRDefault="00455F2B" w:rsidP="00B72B58">
            <w:pPr>
              <w:spacing w:after="0" w:line="259" w:lineRule="auto"/>
            </w:pPr>
            <w:r w:rsidRPr="00375982">
              <w:t>failed(ConfigurableApplicationContext, Throwable) called if startup fails.</w:t>
            </w:r>
          </w:p>
        </w:tc>
      </w:tr>
    </w:tbl>
    <w:p w14:paraId="4701AAC9" w14:textId="77777777" w:rsidR="00455F2B" w:rsidRPr="00375982" w:rsidRDefault="00000000" w:rsidP="00455F2B">
      <w:pPr>
        <w:spacing w:after="0" w:line="259" w:lineRule="auto"/>
      </w:pPr>
      <w:r>
        <w:pict w14:anchorId="22C3F057">
          <v:rect id="_x0000_i1197" style="width:0;height:1.5pt" o:hralign="center" o:hrstd="t" o:hr="t" fillcolor="#a0a0a0" stroked="f"/>
        </w:pict>
      </w:r>
    </w:p>
    <w:p w14:paraId="2601BE4F"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Lifecycle Methods</w:t>
      </w:r>
    </w:p>
    <w:p w14:paraId="2BEE95A5" w14:textId="77777777" w:rsidR="00455F2B" w:rsidRPr="00375982" w:rsidRDefault="00455F2B" w:rsidP="00455F2B">
      <w:pPr>
        <w:spacing w:after="0" w:line="259" w:lineRule="auto"/>
      </w:pPr>
      <w:r w:rsidRPr="00375982">
        <w:t>public interface SpringApplicationRunListener {</w:t>
      </w:r>
    </w:p>
    <w:p w14:paraId="7AEFB693" w14:textId="77777777" w:rsidR="00455F2B" w:rsidRPr="00375982" w:rsidRDefault="00455F2B" w:rsidP="00455F2B">
      <w:pPr>
        <w:spacing w:after="0" w:line="259" w:lineRule="auto"/>
      </w:pPr>
    </w:p>
    <w:p w14:paraId="58A26330" w14:textId="77777777" w:rsidR="006D1A11" w:rsidRDefault="006D1A11" w:rsidP="006D1A11">
      <w:pPr>
        <w:spacing w:after="0" w:line="259" w:lineRule="auto"/>
      </w:pPr>
      <w:r>
        <w:t>void starting(); // very early, no context yet</w:t>
      </w:r>
    </w:p>
    <w:p w14:paraId="68C40E90" w14:textId="77777777" w:rsidR="006D1A11" w:rsidRDefault="006D1A11" w:rsidP="006D1A11">
      <w:pPr>
        <w:spacing w:after="0" w:line="259" w:lineRule="auto"/>
      </w:pPr>
      <w:r>
        <w:t xml:space="preserve">    void environmentPrepared(ConfigurableEnvironment environment); // after env prep</w:t>
      </w:r>
    </w:p>
    <w:p w14:paraId="446F9A41" w14:textId="77777777" w:rsidR="006D1A11" w:rsidRDefault="006D1A11" w:rsidP="006D1A11">
      <w:pPr>
        <w:spacing w:after="0" w:line="259" w:lineRule="auto"/>
      </w:pPr>
      <w:r>
        <w:t xml:space="preserve">    void contextPrepared(ConfigurableApplicationContext context); // after context created</w:t>
      </w:r>
    </w:p>
    <w:p w14:paraId="087D97B1" w14:textId="77777777" w:rsidR="006D1A11" w:rsidRDefault="006D1A11" w:rsidP="006D1A11">
      <w:pPr>
        <w:spacing w:after="0" w:line="259" w:lineRule="auto"/>
      </w:pPr>
      <w:r>
        <w:t xml:space="preserve">    void contextLoaded(ConfigurableApplicationContext context); // after beans registered</w:t>
      </w:r>
    </w:p>
    <w:p w14:paraId="5531203D" w14:textId="77777777" w:rsidR="006D1A11" w:rsidRDefault="006D1A11" w:rsidP="006D1A11">
      <w:pPr>
        <w:spacing w:after="0" w:line="259" w:lineRule="auto"/>
      </w:pPr>
      <w:r>
        <w:t xml:space="preserve">    void started(ConfigurableApplicationContext context); // after context.refresh()</w:t>
      </w:r>
    </w:p>
    <w:p w14:paraId="58AEB42D" w14:textId="77777777" w:rsidR="006D1A11" w:rsidRDefault="006D1A11" w:rsidP="006D1A11">
      <w:pPr>
        <w:spacing w:after="0" w:line="259" w:lineRule="auto"/>
      </w:pPr>
      <w:r>
        <w:t xml:space="preserve">    void running(ConfigurableApplicationContext context); // after runners executed</w:t>
      </w:r>
    </w:p>
    <w:p w14:paraId="5C5499F9" w14:textId="41431164" w:rsidR="00455F2B" w:rsidRPr="00375982" w:rsidRDefault="006D1A11" w:rsidP="006D1A11">
      <w:pPr>
        <w:spacing w:after="0" w:line="259" w:lineRule="auto"/>
      </w:pPr>
      <w:r>
        <w:t xml:space="preserve">    void failed(ConfigurableApplicationContext context, Throwable exception); // on startup failure</w:t>
      </w:r>
      <w:r w:rsidR="00455F2B" w:rsidRPr="00375982">
        <w:t>}</w:t>
      </w:r>
    </w:p>
    <w:p w14:paraId="34A3BFBF" w14:textId="77777777" w:rsidR="00455F2B" w:rsidRPr="00375982" w:rsidRDefault="00000000" w:rsidP="00455F2B">
      <w:pPr>
        <w:spacing w:after="0" w:line="259" w:lineRule="auto"/>
      </w:pPr>
      <w:r>
        <w:pict w14:anchorId="51E7F061">
          <v:rect id="_x0000_i1198" style="width:0;height:1.5pt" o:hralign="center" o:hrstd="t" o:hr="t" fillcolor="#a0a0a0" stroked="f"/>
        </w:pict>
      </w:r>
    </w:p>
    <w:p w14:paraId="08FFD782" w14:textId="77777777" w:rsidR="00455F2B" w:rsidRPr="00375982" w:rsidRDefault="00455F2B" w:rsidP="00455F2B">
      <w:pPr>
        <w:spacing w:after="0" w:line="259" w:lineRule="auto"/>
        <w:rPr>
          <w:b/>
          <w:bCs/>
        </w:rPr>
      </w:pPr>
      <w:r w:rsidRPr="00375982">
        <w:rPr>
          <w:b/>
          <w:bCs/>
        </w:rPr>
        <w:lastRenderedPageBreak/>
        <w:t>4️</w:t>
      </w:r>
      <w:r w:rsidRPr="00375982">
        <w:rPr>
          <w:rFonts w:ascii="Segoe UI Symbol" w:hAnsi="Segoe UI Symbol" w:cs="Segoe UI Symbol"/>
          <w:b/>
          <w:bCs/>
        </w:rPr>
        <w:t>⃣</w:t>
      </w:r>
      <w:r w:rsidRPr="00375982">
        <w:rPr>
          <w:b/>
          <w:bCs/>
        </w:rPr>
        <w:t xml:space="preserve"> How Boot Discovers Implementations</w:t>
      </w:r>
    </w:p>
    <w:p w14:paraId="59FB56E3" w14:textId="77777777" w:rsidR="00455F2B" w:rsidRPr="00375982" w:rsidRDefault="00455F2B" w:rsidP="00455F2B">
      <w:pPr>
        <w:numPr>
          <w:ilvl w:val="0"/>
          <w:numId w:val="588"/>
        </w:numPr>
        <w:spacing w:after="0" w:line="259" w:lineRule="auto"/>
      </w:pPr>
      <w:r w:rsidRPr="00375982">
        <w:t xml:space="preserve">Implementations are </w:t>
      </w:r>
      <w:r w:rsidRPr="00375982">
        <w:rPr>
          <w:b/>
          <w:bCs/>
        </w:rPr>
        <w:t>discovered via spring.factories</w:t>
      </w:r>
      <w:r w:rsidRPr="00375982">
        <w:t xml:space="preserve"> (Boot 2.x) or AutoConfiguration.imports (Boot 3.x):</w:t>
      </w:r>
    </w:p>
    <w:p w14:paraId="1A41394E" w14:textId="77777777" w:rsidR="00455F2B" w:rsidRPr="00375982" w:rsidRDefault="00455F2B" w:rsidP="00455F2B">
      <w:pPr>
        <w:spacing w:after="0" w:line="259" w:lineRule="auto"/>
      </w:pPr>
      <w:r w:rsidRPr="00375982">
        <w:t>META-INF/spring.factories:</w:t>
      </w:r>
    </w:p>
    <w:p w14:paraId="53401BF5" w14:textId="77777777" w:rsidR="00455F2B" w:rsidRPr="00375982" w:rsidRDefault="00455F2B" w:rsidP="00455F2B">
      <w:pPr>
        <w:spacing w:after="0" w:line="259" w:lineRule="auto"/>
      </w:pPr>
      <w:r w:rsidRPr="00375982">
        <w:t>org.springframework.boot.SpringApplicationRunListener=\</w:t>
      </w:r>
    </w:p>
    <w:p w14:paraId="5D7D6FCD" w14:textId="77777777" w:rsidR="00455F2B" w:rsidRPr="00375982" w:rsidRDefault="00455F2B" w:rsidP="00455F2B">
      <w:pPr>
        <w:spacing w:after="0" w:line="259" w:lineRule="auto"/>
      </w:pPr>
      <w:r w:rsidRPr="00375982">
        <w:t>org.springframework.boot.context.metrics.ApplicationStartupMetricsRunListener,\</w:t>
      </w:r>
    </w:p>
    <w:p w14:paraId="3036F798" w14:textId="77777777" w:rsidR="00455F2B" w:rsidRPr="00375982" w:rsidRDefault="00455F2B" w:rsidP="00455F2B">
      <w:pPr>
        <w:spacing w:after="0" w:line="259" w:lineRule="auto"/>
      </w:pPr>
      <w:r w:rsidRPr="00375982">
        <w:t>org.springframework.boot.context.event.EventPublishingRunListener</w:t>
      </w:r>
    </w:p>
    <w:p w14:paraId="47C5602E" w14:textId="77777777" w:rsidR="00455F2B" w:rsidRPr="00375982" w:rsidRDefault="00455F2B" w:rsidP="00455F2B">
      <w:pPr>
        <w:numPr>
          <w:ilvl w:val="0"/>
          <w:numId w:val="589"/>
        </w:numPr>
        <w:spacing w:after="0" w:line="259" w:lineRule="auto"/>
      </w:pPr>
      <w:r w:rsidRPr="00375982">
        <w:rPr>
          <w:b/>
          <w:bCs/>
        </w:rPr>
        <w:t>EventPublishingRunListener</w:t>
      </w:r>
      <w:r w:rsidRPr="00375982">
        <w:t xml:space="preserve"> → the default listener that bridges SpringApplicationRunListener events to </w:t>
      </w:r>
      <w:r w:rsidRPr="00375982">
        <w:rPr>
          <w:b/>
          <w:bCs/>
        </w:rPr>
        <w:t>ApplicationEvents</w:t>
      </w:r>
      <w:r w:rsidRPr="00375982">
        <w:t xml:space="preserve"> (like ApplicationStartingEvent).</w:t>
      </w:r>
    </w:p>
    <w:p w14:paraId="7A079601" w14:textId="77777777" w:rsidR="00455F2B" w:rsidRPr="00375982" w:rsidRDefault="00455F2B" w:rsidP="00455F2B">
      <w:pPr>
        <w:numPr>
          <w:ilvl w:val="0"/>
          <w:numId w:val="589"/>
        </w:numPr>
        <w:spacing w:after="0" w:line="259" w:lineRule="auto"/>
      </w:pPr>
      <w:r w:rsidRPr="00375982">
        <w:t xml:space="preserve">Multiple listeners can be registered; Boot </w:t>
      </w:r>
      <w:r w:rsidRPr="00375982">
        <w:rPr>
          <w:b/>
          <w:bCs/>
        </w:rPr>
        <w:t>iterates them in order</w:t>
      </w:r>
      <w:r w:rsidRPr="00375982">
        <w:t>.</w:t>
      </w:r>
    </w:p>
    <w:p w14:paraId="1012A7A4" w14:textId="77777777" w:rsidR="00455F2B" w:rsidRPr="00375982" w:rsidRDefault="00000000" w:rsidP="00455F2B">
      <w:pPr>
        <w:spacing w:after="0" w:line="259" w:lineRule="auto"/>
      </w:pPr>
      <w:r>
        <w:pict w14:anchorId="49FD8A9C">
          <v:rect id="_x0000_i1199" style="width:0;height:1.5pt" o:hralign="center" o:hrstd="t" o:hr="t" fillcolor="#a0a0a0" stroked="f"/>
        </w:pict>
      </w:r>
    </w:p>
    <w:p w14:paraId="36B5FB0C" w14:textId="77777777" w:rsidR="00455F2B" w:rsidRPr="00375982" w:rsidRDefault="00455F2B" w:rsidP="00455F2B">
      <w:pPr>
        <w:spacing w:after="0" w:line="259" w:lineRule="auto"/>
        <w:rPr>
          <w:b/>
          <w:bCs/>
        </w:rPr>
      </w:pPr>
      <w:r w:rsidRPr="00E32CC4">
        <w:rPr>
          <w:b/>
          <w:bCs/>
          <w:highlight w:val="cyan"/>
        </w:rPr>
        <w:t>5️</w:t>
      </w:r>
      <w:r w:rsidRPr="00E32CC4">
        <w:rPr>
          <w:rFonts w:ascii="Segoe UI Symbol" w:hAnsi="Segoe UI Symbol" w:cs="Segoe UI Symbol"/>
          <w:b/>
          <w:bCs/>
          <w:highlight w:val="cyan"/>
        </w:rPr>
        <w:t>⃣</w:t>
      </w:r>
      <w:r w:rsidRPr="00E32CC4">
        <w:rPr>
          <w:b/>
          <w:bCs/>
          <w:highlight w:val="cyan"/>
        </w:rPr>
        <w:t xml:space="preserve"> Real-World Examples</w:t>
      </w:r>
    </w:p>
    <w:p w14:paraId="7E6CC53C" w14:textId="77777777" w:rsidR="00455F2B" w:rsidRPr="00E32CC4" w:rsidRDefault="00455F2B" w:rsidP="00455F2B">
      <w:pPr>
        <w:spacing w:after="0" w:line="259" w:lineRule="auto"/>
        <w:rPr>
          <w:b/>
          <w:bCs/>
          <w:highlight w:val="green"/>
        </w:rPr>
      </w:pPr>
      <w:r w:rsidRPr="00375982">
        <w:rPr>
          <w:b/>
          <w:bCs/>
        </w:rPr>
        <w:t>1</w:t>
      </w:r>
      <w:r w:rsidRPr="00E32CC4">
        <w:rPr>
          <w:b/>
          <w:bCs/>
          <w:highlight w:val="green"/>
        </w:rPr>
        <w:t>. EventPublishingRunListener (default)</w:t>
      </w:r>
    </w:p>
    <w:p w14:paraId="2DD792BF" w14:textId="77777777" w:rsidR="00455F2B" w:rsidRPr="00E32CC4" w:rsidRDefault="00455F2B" w:rsidP="00455F2B">
      <w:pPr>
        <w:numPr>
          <w:ilvl w:val="0"/>
          <w:numId w:val="590"/>
        </w:numPr>
        <w:spacing w:after="0" w:line="259" w:lineRule="auto"/>
        <w:rPr>
          <w:highlight w:val="green"/>
        </w:rPr>
      </w:pPr>
      <w:r w:rsidRPr="00E32CC4">
        <w:rPr>
          <w:highlight w:val="green"/>
        </w:rPr>
        <w:t>Publishes standard ApplicationEvents at corresponding phases:</w:t>
      </w:r>
    </w:p>
    <w:p w14:paraId="42257E48" w14:textId="77777777" w:rsidR="00455F2B" w:rsidRPr="00E32CC4" w:rsidRDefault="00455F2B" w:rsidP="00455F2B">
      <w:pPr>
        <w:spacing w:after="0" w:line="259" w:lineRule="auto"/>
        <w:rPr>
          <w:highlight w:val="green"/>
        </w:rPr>
      </w:pPr>
      <w:r w:rsidRPr="00E32CC4">
        <w:rPr>
          <w:highlight w:val="green"/>
        </w:rPr>
        <w:t>starting() -&gt; ApplicationStartingEvent</w:t>
      </w:r>
    </w:p>
    <w:p w14:paraId="336A6247" w14:textId="77777777" w:rsidR="00455F2B" w:rsidRPr="00E32CC4" w:rsidRDefault="00455F2B" w:rsidP="00455F2B">
      <w:pPr>
        <w:spacing w:after="0" w:line="259" w:lineRule="auto"/>
        <w:rPr>
          <w:highlight w:val="green"/>
        </w:rPr>
      </w:pPr>
      <w:r w:rsidRPr="00E32CC4">
        <w:rPr>
          <w:highlight w:val="green"/>
        </w:rPr>
        <w:t>environmentPrepared() -&gt; ApplicationEnvironmentPreparedEvent</w:t>
      </w:r>
    </w:p>
    <w:p w14:paraId="13491AA2" w14:textId="77777777" w:rsidR="00455F2B" w:rsidRPr="00E32CC4" w:rsidRDefault="00455F2B" w:rsidP="00455F2B">
      <w:pPr>
        <w:spacing w:after="0" w:line="259" w:lineRule="auto"/>
        <w:rPr>
          <w:highlight w:val="green"/>
        </w:rPr>
      </w:pPr>
      <w:r w:rsidRPr="00E32CC4">
        <w:rPr>
          <w:highlight w:val="green"/>
        </w:rPr>
        <w:t>contextPrepared() -&gt; ApplicationPreparedEvent</w:t>
      </w:r>
    </w:p>
    <w:p w14:paraId="768F6E59" w14:textId="77777777" w:rsidR="00455F2B" w:rsidRPr="00E32CC4" w:rsidRDefault="00455F2B" w:rsidP="00455F2B">
      <w:pPr>
        <w:spacing w:after="0" w:line="259" w:lineRule="auto"/>
        <w:rPr>
          <w:highlight w:val="green"/>
        </w:rPr>
      </w:pPr>
      <w:r w:rsidRPr="00E32CC4">
        <w:rPr>
          <w:highlight w:val="green"/>
        </w:rPr>
        <w:t>started() -&gt; ApplicationStartedEvent</w:t>
      </w:r>
    </w:p>
    <w:p w14:paraId="778940B1" w14:textId="77777777" w:rsidR="00455F2B" w:rsidRPr="00E32CC4" w:rsidRDefault="00455F2B" w:rsidP="00455F2B">
      <w:pPr>
        <w:spacing w:after="0" w:line="259" w:lineRule="auto"/>
        <w:rPr>
          <w:highlight w:val="green"/>
        </w:rPr>
      </w:pPr>
      <w:r w:rsidRPr="00E32CC4">
        <w:rPr>
          <w:highlight w:val="green"/>
        </w:rPr>
        <w:t>running() -&gt; ApplicationReadyEvent</w:t>
      </w:r>
    </w:p>
    <w:p w14:paraId="6783C9F3" w14:textId="77777777" w:rsidR="00455F2B" w:rsidRPr="00E32CC4" w:rsidRDefault="00455F2B" w:rsidP="00455F2B">
      <w:pPr>
        <w:spacing w:after="0" w:line="259" w:lineRule="auto"/>
        <w:rPr>
          <w:highlight w:val="green"/>
        </w:rPr>
      </w:pPr>
      <w:r w:rsidRPr="00E32CC4">
        <w:rPr>
          <w:highlight w:val="green"/>
        </w:rPr>
        <w:t>failed() -&gt; ApplicationFailedEvent</w:t>
      </w:r>
    </w:p>
    <w:p w14:paraId="45E74EA9" w14:textId="77777777" w:rsidR="00455F2B" w:rsidRPr="00375982" w:rsidRDefault="00455F2B" w:rsidP="00455F2B">
      <w:pPr>
        <w:numPr>
          <w:ilvl w:val="0"/>
          <w:numId w:val="591"/>
        </w:numPr>
        <w:spacing w:after="0" w:line="259" w:lineRule="auto"/>
      </w:pPr>
      <w:r w:rsidRPr="00E32CC4">
        <w:rPr>
          <w:highlight w:val="green"/>
        </w:rPr>
        <w:t xml:space="preserve">This is how Spring Boot's </w:t>
      </w:r>
      <w:r w:rsidRPr="00E32CC4">
        <w:rPr>
          <w:b/>
          <w:bCs/>
          <w:highlight w:val="green"/>
        </w:rPr>
        <w:t>event-driven startup system works</w:t>
      </w:r>
      <w:r w:rsidRPr="00E32CC4">
        <w:rPr>
          <w:highlight w:val="green"/>
        </w:rPr>
        <w:t xml:space="preserve"> internally.</w:t>
      </w:r>
    </w:p>
    <w:p w14:paraId="55C18C00" w14:textId="77777777" w:rsidR="00455F2B" w:rsidRPr="00375982" w:rsidRDefault="00000000" w:rsidP="00455F2B">
      <w:pPr>
        <w:spacing w:after="0" w:line="259" w:lineRule="auto"/>
      </w:pPr>
      <w:r>
        <w:pict w14:anchorId="1EBB668E">
          <v:rect id="_x0000_i1200" style="width:0;height:1.5pt" o:hralign="center" o:hrstd="t" o:hr="t" fillcolor="#a0a0a0" stroked="f"/>
        </w:pict>
      </w:r>
    </w:p>
    <w:p w14:paraId="7D24B756" w14:textId="77777777" w:rsidR="00455F2B" w:rsidRPr="00375982" w:rsidRDefault="00455F2B" w:rsidP="00455F2B">
      <w:pPr>
        <w:spacing w:after="0" w:line="259" w:lineRule="auto"/>
        <w:rPr>
          <w:b/>
          <w:bCs/>
        </w:rPr>
      </w:pPr>
      <w:r w:rsidRPr="00375982">
        <w:rPr>
          <w:b/>
          <w:bCs/>
        </w:rPr>
        <w:t>2. Custom Run Listener</w:t>
      </w:r>
    </w:p>
    <w:p w14:paraId="049A4832" w14:textId="77777777" w:rsidR="00455F2B" w:rsidRPr="00375982" w:rsidRDefault="00455F2B" w:rsidP="00455F2B">
      <w:pPr>
        <w:spacing w:after="0" w:line="259" w:lineRule="auto"/>
      </w:pPr>
      <w:r w:rsidRPr="00375982">
        <w:t>public class CustomRunListener implements SpringApplicationRunListener {</w:t>
      </w:r>
    </w:p>
    <w:p w14:paraId="2DD053A6" w14:textId="77777777" w:rsidR="00455F2B" w:rsidRPr="00375982" w:rsidRDefault="00455F2B" w:rsidP="00455F2B">
      <w:pPr>
        <w:spacing w:after="0" w:line="259" w:lineRule="auto"/>
      </w:pPr>
    </w:p>
    <w:p w14:paraId="2C25C499" w14:textId="77777777" w:rsidR="00455F2B" w:rsidRPr="00375982" w:rsidRDefault="00455F2B" w:rsidP="00455F2B">
      <w:pPr>
        <w:spacing w:after="0" w:line="259" w:lineRule="auto"/>
      </w:pPr>
      <w:r w:rsidRPr="00375982">
        <w:t xml:space="preserve">    public CustomRunListener(SpringApplication app, String[] args) {}</w:t>
      </w:r>
    </w:p>
    <w:p w14:paraId="3FF3EB63" w14:textId="77777777" w:rsidR="00455F2B" w:rsidRPr="00375982" w:rsidRDefault="00455F2B" w:rsidP="00455F2B">
      <w:pPr>
        <w:spacing w:after="0" w:line="259" w:lineRule="auto"/>
      </w:pPr>
    </w:p>
    <w:p w14:paraId="0B9A0B96" w14:textId="77777777" w:rsidR="00455F2B" w:rsidRPr="00375982" w:rsidRDefault="00455F2B" w:rsidP="00455F2B">
      <w:pPr>
        <w:spacing w:after="0" w:line="259" w:lineRule="auto"/>
      </w:pPr>
      <w:r w:rsidRPr="00375982">
        <w:t xml:space="preserve">    @Override</w:t>
      </w:r>
    </w:p>
    <w:p w14:paraId="2FBB2C12" w14:textId="77777777" w:rsidR="00455F2B" w:rsidRPr="00375982" w:rsidRDefault="00455F2B" w:rsidP="00455F2B">
      <w:pPr>
        <w:spacing w:after="0" w:line="259" w:lineRule="auto"/>
      </w:pPr>
      <w:r w:rsidRPr="00375982">
        <w:t xml:space="preserve">    public void starting() {</w:t>
      </w:r>
    </w:p>
    <w:p w14:paraId="3A967951" w14:textId="77777777" w:rsidR="00455F2B" w:rsidRPr="00375982" w:rsidRDefault="00455F2B" w:rsidP="00455F2B">
      <w:pPr>
        <w:spacing w:after="0" w:line="259" w:lineRule="auto"/>
      </w:pPr>
      <w:r w:rsidRPr="00375982">
        <w:t xml:space="preserve">        System.out.println("Application starting...");</w:t>
      </w:r>
    </w:p>
    <w:p w14:paraId="39B8FCE8" w14:textId="77777777" w:rsidR="00455F2B" w:rsidRPr="00375982" w:rsidRDefault="00455F2B" w:rsidP="00455F2B">
      <w:pPr>
        <w:spacing w:after="0" w:line="259" w:lineRule="auto"/>
      </w:pPr>
      <w:r w:rsidRPr="00375982">
        <w:t xml:space="preserve">    }</w:t>
      </w:r>
    </w:p>
    <w:p w14:paraId="08CB1A04" w14:textId="77777777" w:rsidR="00455F2B" w:rsidRPr="00375982" w:rsidRDefault="00455F2B" w:rsidP="00455F2B">
      <w:pPr>
        <w:spacing w:after="0" w:line="259" w:lineRule="auto"/>
      </w:pPr>
    </w:p>
    <w:p w14:paraId="72B1B4BC" w14:textId="77777777" w:rsidR="00455F2B" w:rsidRPr="00375982" w:rsidRDefault="00455F2B" w:rsidP="00455F2B">
      <w:pPr>
        <w:spacing w:after="0" w:line="259" w:lineRule="auto"/>
      </w:pPr>
      <w:r w:rsidRPr="00375982">
        <w:t xml:space="preserve">    @Override</w:t>
      </w:r>
    </w:p>
    <w:p w14:paraId="266F93B9" w14:textId="77777777" w:rsidR="00455F2B" w:rsidRPr="00375982" w:rsidRDefault="00455F2B" w:rsidP="00455F2B">
      <w:pPr>
        <w:spacing w:after="0" w:line="259" w:lineRule="auto"/>
      </w:pPr>
      <w:r w:rsidRPr="00375982">
        <w:t xml:space="preserve">    public void failed(ConfigurableApplicationContext context, Throwable exception) {</w:t>
      </w:r>
    </w:p>
    <w:p w14:paraId="2182EAC3" w14:textId="77777777" w:rsidR="00455F2B" w:rsidRPr="00375982" w:rsidRDefault="00455F2B" w:rsidP="00455F2B">
      <w:pPr>
        <w:spacing w:after="0" w:line="259" w:lineRule="auto"/>
      </w:pPr>
      <w:r w:rsidRPr="00375982">
        <w:t xml:space="preserve">        System.err.println("Startup failed: " + exception.getMessage());</w:t>
      </w:r>
    </w:p>
    <w:p w14:paraId="36750A6A" w14:textId="77777777" w:rsidR="00455F2B" w:rsidRPr="00375982" w:rsidRDefault="00455F2B" w:rsidP="00455F2B">
      <w:pPr>
        <w:spacing w:after="0" w:line="259" w:lineRule="auto"/>
      </w:pPr>
      <w:r w:rsidRPr="00375982">
        <w:t xml:space="preserve">    }</w:t>
      </w:r>
    </w:p>
    <w:p w14:paraId="431D5A9A" w14:textId="77777777" w:rsidR="00455F2B" w:rsidRPr="00375982" w:rsidRDefault="00455F2B" w:rsidP="00455F2B">
      <w:pPr>
        <w:spacing w:after="0" w:line="259" w:lineRule="auto"/>
      </w:pPr>
      <w:r w:rsidRPr="00375982">
        <w:t>}</w:t>
      </w:r>
    </w:p>
    <w:p w14:paraId="58299478" w14:textId="77777777" w:rsidR="00455F2B" w:rsidRPr="00375982" w:rsidRDefault="00455F2B" w:rsidP="00455F2B">
      <w:pPr>
        <w:numPr>
          <w:ilvl w:val="0"/>
          <w:numId w:val="592"/>
        </w:numPr>
        <w:spacing w:after="0" w:line="259" w:lineRule="auto"/>
      </w:pPr>
      <w:r w:rsidRPr="00375982">
        <w:t>Register in spring.factories:</w:t>
      </w:r>
    </w:p>
    <w:p w14:paraId="4E31A738" w14:textId="77777777" w:rsidR="00455F2B" w:rsidRPr="00375982" w:rsidRDefault="00455F2B" w:rsidP="00455F2B">
      <w:pPr>
        <w:spacing w:after="0" w:line="259" w:lineRule="auto"/>
      </w:pPr>
      <w:r w:rsidRPr="00375982">
        <w:t>org.springframework.boot.SpringApplicationRunListener=com.example.CustomRunListener</w:t>
      </w:r>
    </w:p>
    <w:p w14:paraId="61E8F133" w14:textId="77777777" w:rsidR="00455F2B" w:rsidRPr="00375982" w:rsidRDefault="00455F2B" w:rsidP="00455F2B">
      <w:pPr>
        <w:numPr>
          <w:ilvl w:val="0"/>
          <w:numId w:val="593"/>
        </w:numPr>
        <w:spacing w:after="0" w:line="259" w:lineRule="auto"/>
      </w:pPr>
      <w:r w:rsidRPr="00375982">
        <w:rPr>
          <w:b/>
          <w:bCs/>
        </w:rPr>
        <w:t>Use case:</w:t>
      </w:r>
      <w:r w:rsidRPr="00375982">
        <w:t xml:space="preserve"> custom logging, metrics, or early initialization </w:t>
      </w:r>
      <w:r w:rsidRPr="00375982">
        <w:rPr>
          <w:b/>
          <w:bCs/>
        </w:rPr>
        <w:t>before context exists</w:t>
      </w:r>
      <w:r w:rsidRPr="00375982">
        <w:t>.</w:t>
      </w:r>
    </w:p>
    <w:p w14:paraId="407A13E9" w14:textId="77777777" w:rsidR="00455F2B" w:rsidRPr="00375982" w:rsidRDefault="00000000" w:rsidP="00455F2B">
      <w:pPr>
        <w:spacing w:after="0" w:line="259" w:lineRule="auto"/>
      </w:pPr>
      <w:r>
        <w:pict w14:anchorId="165A0DEF">
          <v:rect id="_x0000_i1201" style="width:0;height:1.5pt" o:hralign="center" o:hrstd="t" o:hr="t" fillcolor="#a0a0a0" stroked="f"/>
        </w:pict>
      </w:r>
    </w:p>
    <w:p w14:paraId="265A9814"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Senior-Level Insights</w:t>
      </w:r>
    </w:p>
    <w:p w14:paraId="7C890736" w14:textId="77777777" w:rsidR="00455F2B" w:rsidRPr="00E32CC4" w:rsidRDefault="00455F2B" w:rsidP="00455F2B">
      <w:pPr>
        <w:numPr>
          <w:ilvl w:val="0"/>
          <w:numId w:val="594"/>
        </w:numPr>
        <w:spacing w:after="0" w:line="259" w:lineRule="auto"/>
        <w:rPr>
          <w:highlight w:val="green"/>
        </w:rPr>
      </w:pPr>
      <w:r w:rsidRPr="00E32CC4">
        <w:rPr>
          <w:highlight w:val="green"/>
        </w:rPr>
        <w:t xml:space="preserve">SpringApplicationRunListener is </w:t>
      </w:r>
      <w:r w:rsidRPr="00E32CC4">
        <w:rPr>
          <w:b/>
          <w:bCs/>
          <w:highlight w:val="green"/>
        </w:rPr>
        <w:t>pre-context</w:t>
      </w:r>
      <w:r w:rsidRPr="00E32CC4">
        <w:rPr>
          <w:highlight w:val="green"/>
        </w:rPr>
        <w:t>, unlike ApplicationListener.</w:t>
      </w:r>
    </w:p>
    <w:p w14:paraId="2FE69B8E" w14:textId="77777777" w:rsidR="00455F2B" w:rsidRPr="00E32CC4" w:rsidRDefault="00455F2B" w:rsidP="00455F2B">
      <w:pPr>
        <w:numPr>
          <w:ilvl w:val="0"/>
          <w:numId w:val="594"/>
        </w:numPr>
        <w:spacing w:after="0" w:line="259" w:lineRule="auto"/>
        <w:rPr>
          <w:highlight w:val="green"/>
        </w:rPr>
      </w:pPr>
      <w:r w:rsidRPr="00E32CC4">
        <w:rPr>
          <w:highlight w:val="green"/>
        </w:rPr>
        <w:t xml:space="preserve">It </w:t>
      </w:r>
      <w:r w:rsidRPr="00E32CC4">
        <w:rPr>
          <w:b/>
          <w:bCs/>
          <w:highlight w:val="green"/>
        </w:rPr>
        <w:t>enables monitoring, metrics, or custom hooks</w:t>
      </w:r>
      <w:r w:rsidRPr="00E32CC4">
        <w:rPr>
          <w:highlight w:val="green"/>
        </w:rPr>
        <w:t xml:space="preserve"> even if context creation fails.</w:t>
      </w:r>
    </w:p>
    <w:p w14:paraId="3CEA50A8" w14:textId="77777777" w:rsidR="00455F2B" w:rsidRPr="00E32CC4" w:rsidRDefault="00455F2B" w:rsidP="00455F2B">
      <w:pPr>
        <w:numPr>
          <w:ilvl w:val="0"/>
          <w:numId w:val="594"/>
        </w:numPr>
        <w:spacing w:after="0" w:line="259" w:lineRule="auto"/>
        <w:rPr>
          <w:highlight w:val="green"/>
        </w:rPr>
      </w:pPr>
      <w:r w:rsidRPr="00E32CC4">
        <w:rPr>
          <w:highlight w:val="green"/>
        </w:rPr>
        <w:lastRenderedPageBreak/>
        <w:t xml:space="preserve">All </w:t>
      </w:r>
      <w:r w:rsidRPr="00E32CC4">
        <w:rPr>
          <w:b/>
          <w:bCs/>
          <w:highlight w:val="green"/>
        </w:rPr>
        <w:t>ApplicationEvents (ApplicationStartingEvent, ApplicationReadyEvent, etc.) are fired via the default EventPublishingRunListener</w:t>
      </w:r>
      <w:r w:rsidRPr="00E32CC4">
        <w:rPr>
          <w:highlight w:val="green"/>
        </w:rPr>
        <w:t>.</w:t>
      </w:r>
    </w:p>
    <w:p w14:paraId="04250E1C" w14:textId="77777777" w:rsidR="00455F2B" w:rsidRPr="00375982" w:rsidRDefault="00455F2B" w:rsidP="00455F2B">
      <w:pPr>
        <w:numPr>
          <w:ilvl w:val="0"/>
          <w:numId w:val="594"/>
        </w:numPr>
        <w:spacing w:after="0" w:line="259" w:lineRule="auto"/>
      </w:pPr>
      <w:r w:rsidRPr="00375982">
        <w:t xml:space="preserve">Useful for </w:t>
      </w:r>
      <w:r w:rsidRPr="00375982">
        <w:rPr>
          <w:b/>
          <w:bCs/>
        </w:rPr>
        <w:t>multi-module applications, early error detection, or custom logging frameworks</w:t>
      </w:r>
      <w:r w:rsidRPr="00375982">
        <w:t>.</w:t>
      </w:r>
    </w:p>
    <w:p w14:paraId="1C9AE9D1" w14:textId="77777777" w:rsidR="00455F2B" w:rsidRPr="00375982" w:rsidRDefault="00000000" w:rsidP="00455F2B">
      <w:pPr>
        <w:spacing w:after="0" w:line="259" w:lineRule="auto"/>
      </w:pPr>
      <w:r>
        <w:pict w14:anchorId="17D55415">
          <v:rect id="_x0000_i1202" style="width:0;height:1.5pt" o:hralign="center" o:hrstd="t" o:hr="t" fillcolor="#a0a0a0" stroked="f"/>
        </w:pict>
      </w:r>
    </w:p>
    <w:p w14:paraId="7E08BFC1"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Timeline in Boot Startup</w:t>
      </w:r>
    </w:p>
    <w:p w14:paraId="30B13E3C" w14:textId="77777777" w:rsidR="00455F2B" w:rsidRPr="00375982" w:rsidRDefault="00455F2B" w:rsidP="00455F2B">
      <w:pPr>
        <w:spacing w:after="0" w:line="259" w:lineRule="auto"/>
      </w:pPr>
      <w:r w:rsidRPr="00375982">
        <w:t>SpringApplication.run()</w:t>
      </w:r>
    </w:p>
    <w:p w14:paraId="1AAD45A9" w14:textId="77777777" w:rsidR="00455F2B" w:rsidRPr="00375982" w:rsidRDefault="00455F2B" w:rsidP="00455F2B">
      <w:pPr>
        <w:spacing w:after="0" w:line="259" w:lineRule="auto"/>
      </w:pPr>
      <w:r w:rsidRPr="00375982">
        <w:t xml:space="preserve">   |</w:t>
      </w:r>
    </w:p>
    <w:p w14:paraId="04563146" w14:textId="77777777" w:rsidR="00455F2B" w:rsidRPr="00375982" w:rsidRDefault="00455F2B" w:rsidP="00455F2B">
      <w:pPr>
        <w:spacing w:after="0" w:line="259" w:lineRule="auto"/>
      </w:pPr>
      <w:r w:rsidRPr="00375982">
        <w:t xml:space="preserve">   v</w:t>
      </w:r>
    </w:p>
    <w:p w14:paraId="79AD0BD7" w14:textId="77777777" w:rsidR="00455F2B" w:rsidRPr="00375982" w:rsidRDefault="00455F2B" w:rsidP="00455F2B">
      <w:pPr>
        <w:spacing w:after="0" w:line="259" w:lineRule="auto"/>
      </w:pPr>
      <w:r w:rsidRPr="00375982">
        <w:t>-&gt; starting()  [SpringApplicationRunListener]</w:t>
      </w:r>
    </w:p>
    <w:p w14:paraId="7EAC26E5" w14:textId="77777777" w:rsidR="00455F2B" w:rsidRPr="00375982" w:rsidRDefault="00455F2B" w:rsidP="00455F2B">
      <w:pPr>
        <w:spacing w:after="0" w:line="259" w:lineRule="auto"/>
      </w:pPr>
      <w:r w:rsidRPr="00375982">
        <w:t xml:space="preserve">   |</w:t>
      </w:r>
    </w:p>
    <w:p w14:paraId="2D5D1FB2" w14:textId="77777777" w:rsidR="00455F2B" w:rsidRPr="00375982" w:rsidRDefault="00455F2B" w:rsidP="00455F2B">
      <w:pPr>
        <w:spacing w:after="0" w:line="259" w:lineRule="auto"/>
      </w:pPr>
      <w:r w:rsidRPr="00375982">
        <w:t xml:space="preserve">   v</w:t>
      </w:r>
    </w:p>
    <w:p w14:paraId="6895B6EB" w14:textId="77777777" w:rsidR="00455F2B" w:rsidRPr="00375982" w:rsidRDefault="00455F2B" w:rsidP="00455F2B">
      <w:pPr>
        <w:spacing w:after="0" w:line="259" w:lineRule="auto"/>
      </w:pPr>
      <w:r w:rsidRPr="00375982">
        <w:t>-&gt; environmentPrepared(env)</w:t>
      </w:r>
    </w:p>
    <w:p w14:paraId="52974B9B" w14:textId="77777777" w:rsidR="00455F2B" w:rsidRPr="00375982" w:rsidRDefault="00455F2B" w:rsidP="00455F2B">
      <w:pPr>
        <w:spacing w:after="0" w:line="259" w:lineRule="auto"/>
      </w:pPr>
      <w:r w:rsidRPr="00375982">
        <w:t xml:space="preserve">   |</w:t>
      </w:r>
    </w:p>
    <w:p w14:paraId="113C6B47" w14:textId="77777777" w:rsidR="00455F2B" w:rsidRPr="00375982" w:rsidRDefault="00455F2B" w:rsidP="00455F2B">
      <w:pPr>
        <w:spacing w:after="0" w:line="259" w:lineRule="auto"/>
      </w:pPr>
      <w:r w:rsidRPr="00375982">
        <w:t xml:space="preserve">   v</w:t>
      </w:r>
    </w:p>
    <w:p w14:paraId="55EC40D5" w14:textId="77777777" w:rsidR="00455F2B" w:rsidRPr="00375982" w:rsidRDefault="00455F2B" w:rsidP="00455F2B">
      <w:pPr>
        <w:spacing w:after="0" w:line="259" w:lineRule="auto"/>
      </w:pPr>
      <w:r w:rsidRPr="00375982">
        <w:t>-&gt; contextCreated(ctx)</w:t>
      </w:r>
    </w:p>
    <w:p w14:paraId="63801480" w14:textId="77777777" w:rsidR="00455F2B" w:rsidRPr="00375982" w:rsidRDefault="00455F2B" w:rsidP="00455F2B">
      <w:pPr>
        <w:spacing w:after="0" w:line="259" w:lineRule="auto"/>
      </w:pPr>
      <w:r w:rsidRPr="00375982">
        <w:t xml:space="preserve">   |</w:t>
      </w:r>
    </w:p>
    <w:p w14:paraId="439F6CA2" w14:textId="77777777" w:rsidR="00455F2B" w:rsidRPr="00375982" w:rsidRDefault="00455F2B" w:rsidP="00455F2B">
      <w:pPr>
        <w:spacing w:after="0" w:line="259" w:lineRule="auto"/>
      </w:pPr>
      <w:r w:rsidRPr="00375982">
        <w:t xml:space="preserve">   v</w:t>
      </w:r>
    </w:p>
    <w:p w14:paraId="56175F89" w14:textId="77777777" w:rsidR="00455F2B" w:rsidRPr="00375982" w:rsidRDefault="00455F2B" w:rsidP="00455F2B">
      <w:pPr>
        <w:spacing w:after="0" w:line="259" w:lineRule="auto"/>
      </w:pPr>
      <w:r w:rsidRPr="00375982">
        <w:t>-&gt; contextPrepared(ctx)</w:t>
      </w:r>
    </w:p>
    <w:p w14:paraId="59B8FF0F" w14:textId="77777777" w:rsidR="00455F2B" w:rsidRPr="00375982" w:rsidRDefault="00455F2B" w:rsidP="00455F2B">
      <w:pPr>
        <w:spacing w:after="0" w:line="259" w:lineRule="auto"/>
      </w:pPr>
      <w:r w:rsidRPr="00375982">
        <w:t xml:space="preserve">   |</w:t>
      </w:r>
    </w:p>
    <w:p w14:paraId="291DB8B2" w14:textId="77777777" w:rsidR="00455F2B" w:rsidRPr="00375982" w:rsidRDefault="00455F2B" w:rsidP="00455F2B">
      <w:pPr>
        <w:spacing w:after="0" w:line="259" w:lineRule="auto"/>
      </w:pPr>
      <w:r w:rsidRPr="00375982">
        <w:t xml:space="preserve">   v</w:t>
      </w:r>
    </w:p>
    <w:p w14:paraId="74433AC2" w14:textId="77777777" w:rsidR="00455F2B" w:rsidRPr="00375982" w:rsidRDefault="00455F2B" w:rsidP="00455F2B">
      <w:pPr>
        <w:spacing w:after="0" w:line="259" w:lineRule="auto"/>
      </w:pPr>
      <w:r w:rsidRPr="00375982">
        <w:t>-&gt; contextLoaded(ctx)</w:t>
      </w:r>
    </w:p>
    <w:p w14:paraId="52322A39" w14:textId="77777777" w:rsidR="00455F2B" w:rsidRPr="00375982" w:rsidRDefault="00455F2B" w:rsidP="00455F2B">
      <w:pPr>
        <w:spacing w:after="0" w:line="259" w:lineRule="auto"/>
      </w:pPr>
      <w:r w:rsidRPr="00375982">
        <w:t xml:space="preserve">   |</w:t>
      </w:r>
    </w:p>
    <w:p w14:paraId="698AAF63" w14:textId="77777777" w:rsidR="00455F2B" w:rsidRPr="00375982" w:rsidRDefault="00455F2B" w:rsidP="00455F2B">
      <w:pPr>
        <w:spacing w:after="0" w:line="259" w:lineRule="auto"/>
      </w:pPr>
      <w:r w:rsidRPr="00375982">
        <w:t xml:space="preserve">   v</w:t>
      </w:r>
    </w:p>
    <w:p w14:paraId="08774B46" w14:textId="77777777" w:rsidR="00455F2B" w:rsidRPr="00375982" w:rsidRDefault="00455F2B" w:rsidP="00455F2B">
      <w:pPr>
        <w:spacing w:after="0" w:line="259" w:lineRule="auto"/>
      </w:pPr>
      <w:r w:rsidRPr="00375982">
        <w:t>-&gt; context.refresh()  -&gt; beans instantiated</w:t>
      </w:r>
    </w:p>
    <w:p w14:paraId="638F7BE4" w14:textId="77777777" w:rsidR="00455F2B" w:rsidRPr="00375982" w:rsidRDefault="00455F2B" w:rsidP="00455F2B">
      <w:pPr>
        <w:spacing w:after="0" w:line="259" w:lineRule="auto"/>
      </w:pPr>
      <w:r w:rsidRPr="00375982">
        <w:t xml:space="preserve">   |</w:t>
      </w:r>
    </w:p>
    <w:p w14:paraId="1290D444" w14:textId="77777777" w:rsidR="00455F2B" w:rsidRPr="00375982" w:rsidRDefault="00455F2B" w:rsidP="00455F2B">
      <w:pPr>
        <w:spacing w:after="0" w:line="259" w:lineRule="auto"/>
      </w:pPr>
      <w:r w:rsidRPr="00375982">
        <w:t xml:space="preserve">   v</w:t>
      </w:r>
    </w:p>
    <w:p w14:paraId="592BE089" w14:textId="77777777" w:rsidR="00455F2B" w:rsidRPr="00375982" w:rsidRDefault="00455F2B" w:rsidP="00455F2B">
      <w:pPr>
        <w:spacing w:after="0" w:line="259" w:lineRule="auto"/>
      </w:pPr>
      <w:r w:rsidRPr="00375982">
        <w:t>-&gt; started(ctx)</w:t>
      </w:r>
    </w:p>
    <w:p w14:paraId="0351CB94" w14:textId="77777777" w:rsidR="00455F2B" w:rsidRPr="00375982" w:rsidRDefault="00455F2B" w:rsidP="00455F2B">
      <w:pPr>
        <w:spacing w:after="0" w:line="259" w:lineRule="auto"/>
      </w:pPr>
      <w:r w:rsidRPr="00375982">
        <w:t xml:space="preserve">   |</w:t>
      </w:r>
    </w:p>
    <w:p w14:paraId="73FB9E24" w14:textId="77777777" w:rsidR="00455F2B" w:rsidRPr="00375982" w:rsidRDefault="00455F2B" w:rsidP="00455F2B">
      <w:pPr>
        <w:spacing w:after="0" w:line="259" w:lineRule="auto"/>
      </w:pPr>
      <w:r w:rsidRPr="00375982">
        <w:t xml:space="preserve">   v</w:t>
      </w:r>
    </w:p>
    <w:p w14:paraId="16EEBFD2" w14:textId="77777777" w:rsidR="00455F2B" w:rsidRPr="00375982" w:rsidRDefault="00455F2B" w:rsidP="00455F2B">
      <w:pPr>
        <w:spacing w:after="0" w:line="259" w:lineRule="auto"/>
      </w:pPr>
      <w:r w:rsidRPr="00375982">
        <w:t>-&gt; running(ctx)</w:t>
      </w:r>
    </w:p>
    <w:p w14:paraId="6041A5B1" w14:textId="77777777" w:rsidR="00455F2B" w:rsidRPr="00375982" w:rsidRDefault="00455F2B" w:rsidP="00455F2B">
      <w:pPr>
        <w:spacing w:after="0" w:line="259" w:lineRule="auto"/>
      </w:pPr>
      <w:r w:rsidRPr="00375982">
        <w:t xml:space="preserve">   |</w:t>
      </w:r>
    </w:p>
    <w:p w14:paraId="517E5F4D" w14:textId="77777777" w:rsidR="00455F2B" w:rsidRPr="00375982" w:rsidRDefault="00455F2B" w:rsidP="00455F2B">
      <w:pPr>
        <w:spacing w:after="0" w:line="259" w:lineRule="auto"/>
      </w:pPr>
      <w:r w:rsidRPr="00375982">
        <w:t xml:space="preserve">   v</w:t>
      </w:r>
    </w:p>
    <w:p w14:paraId="781AEB4E" w14:textId="77777777" w:rsidR="00455F2B" w:rsidRPr="00375982" w:rsidRDefault="00455F2B" w:rsidP="00455F2B">
      <w:pPr>
        <w:spacing w:after="0" w:line="259" w:lineRule="auto"/>
      </w:pPr>
      <w:r w:rsidRPr="00375982">
        <w:t>-&gt; failed(ctx, exception)  [if any error occurs]</w:t>
      </w:r>
    </w:p>
    <w:p w14:paraId="3BC2037A" w14:textId="77777777" w:rsidR="00455F2B" w:rsidRPr="00375982" w:rsidRDefault="00455F2B" w:rsidP="00455F2B">
      <w:pPr>
        <w:numPr>
          <w:ilvl w:val="0"/>
          <w:numId w:val="595"/>
        </w:numPr>
        <w:spacing w:after="0" w:line="259" w:lineRule="auto"/>
      </w:pPr>
      <w:r w:rsidRPr="00375982">
        <w:t xml:space="preserve">Events are </w:t>
      </w:r>
      <w:r w:rsidRPr="00375982">
        <w:rPr>
          <w:b/>
          <w:bCs/>
        </w:rPr>
        <w:t>bridged to ApplicationEvents</w:t>
      </w:r>
      <w:r w:rsidRPr="00375982">
        <w:t xml:space="preserve"> for standard listeners.</w:t>
      </w:r>
    </w:p>
    <w:p w14:paraId="1D0C27C7" w14:textId="77777777" w:rsidR="00455F2B" w:rsidRPr="00375982" w:rsidRDefault="00000000" w:rsidP="00455F2B">
      <w:pPr>
        <w:spacing w:after="0" w:line="259" w:lineRule="auto"/>
      </w:pPr>
      <w:r>
        <w:pict w14:anchorId="6E075D54">
          <v:rect id="_x0000_i1203" style="width:0;height:1.5pt" o:hralign="center" o:hrstd="t" o:hr="t" fillcolor="#a0a0a0" stroked="f"/>
        </w:pict>
      </w:r>
    </w:p>
    <w:p w14:paraId="765EC991"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2D67BC6F" w14:textId="77777777" w:rsidR="00455F2B" w:rsidRPr="00375982" w:rsidRDefault="00455F2B" w:rsidP="00455F2B">
      <w:pPr>
        <w:spacing w:after="0" w:line="259" w:lineRule="auto"/>
      </w:pPr>
      <w:r w:rsidRPr="00375982">
        <w:rPr>
          <w:b/>
          <w:bCs/>
        </w:rPr>
        <w:t>SpringApplicationRunListener is a pre-ApplicationContext hook in Spring Boot that listens to the full startup lifecycle—from very early environment preparation to context refresh, runners execution, and startup failure—enabling logging, metrics, and early initialization before any beans exist; multiple implementations are registered via spring.factories and default EventPublishingRunListener bridges these events to ApplicationEvents.</w:t>
      </w:r>
    </w:p>
    <w:p w14:paraId="7FB4B26E" w14:textId="77777777" w:rsidR="00455F2B" w:rsidRPr="00375982" w:rsidRDefault="00455F2B" w:rsidP="00455F2B">
      <w:pPr>
        <w:spacing w:after="0"/>
      </w:pPr>
    </w:p>
    <w:p w14:paraId="0297A6AA" w14:textId="77777777" w:rsidR="00455F2B" w:rsidRPr="00455F2B" w:rsidRDefault="00455F2B" w:rsidP="00455F2B">
      <w:pPr>
        <w:rPr>
          <w:b/>
          <w:bCs/>
          <w:color w:val="EE0000"/>
          <w:sz w:val="24"/>
          <w:szCs w:val="24"/>
          <w:lang w:val="en-IN"/>
        </w:rPr>
      </w:pPr>
      <w:r w:rsidRPr="00455F2B">
        <w:rPr>
          <w:b/>
          <w:bCs/>
          <w:color w:val="EE0000"/>
          <w:sz w:val="24"/>
          <w:szCs w:val="24"/>
          <w:lang w:val="en-IN"/>
        </w:rPr>
        <w:t>10. How startup time can be reduced?</w:t>
      </w:r>
    </w:p>
    <w:p w14:paraId="6673BF2A" w14:textId="77777777" w:rsidR="00455F2B" w:rsidRPr="00375982" w:rsidRDefault="00455F2B" w:rsidP="00455F2B">
      <w:pPr>
        <w:spacing w:after="0" w:line="259" w:lineRule="auto"/>
        <w:rPr>
          <w:b/>
          <w:bCs/>
        </w:rPr>
      </w:pPr>
      <w:r w:rsidRPr="00375982">
        <w:rPr>
          <w:b/>
          <w:bCs/>
        </w:rPr>
        <w:lastRenderedPageBreak/>
        <w:t>1️</w:t>
      </w:r>
      <w:r w:rsidRPr="00375982">
        <w:rPr>
          <w:rFonts w:ascii="Segoe UI Symbol" w:hAnsi="Segoe UI Symbol" w:cs="Segoe UI Symbol"/>
          <w:b/>
          <w:bCs/>
        </w:rPr>
        <w:t>⃣</w:t>
      </w:r>
      <w:r w:rsidRPr="00375982">
        <w:rPr>
          <w:b/>
          <w:bCs/>
        </w:rPr>
        <w:t xml:space="preserve"> Key Observations</w:t>
      </w:r>
    </w:p>
    <w:p w14:paraId="01799FEE" w14:textId="77777777" w:rsidR="00455F2B" w:rsidRPr="00375982" w:rsidRDefault="00455F2B" w:rsidP="00455F2B">
      <w:pPr>
        <w:spacing w:after="0" w:line="259" w:lineRule="auto"/>
      </w:pPr>
      <w:r w:rsidRPr="00375982">
        <w:t xml:space="preserve">Spring Boot startup involves </w:t>
      </w:r>
      <w:r w:rsidRPr="00375982">
        <w:rPr>
          <w:b/>
          <w:bCs/>
        </w:rPr>
        <w:t>multiple phases</w:t>
      </w:r>
      <w:r w:rsidRPr="00375982">
        <w:t>:</w:t>
      </w:r>
    </w:p>
    <w:p w14:paraId="31F90FA1" w14:textId="77777777" w:rsidR="00455F2B" w:rsidRPr="00E32CC4" w:rsidRDefault="00455F2B" w:rsidP="00455F2B">
      <w:pPr>
        <w:numPr>
          <w:ilvl w:val="0"/>
          <w:numId w:val="596"/>
        </w:numPr>
        <w:spacing w:after="0" w:line="259" w:lineRule="auto"/>
        <w:rPr>
          <w:highlight w:val="green"/>
        </w:rPr>
      </w:pPr>
      <w:r w:rsidRPr="00E32CC4">
        <w:rPr>
          <w:b/>
          <w:bCs/>
          <w:highlight w:val="green"/>
        </w:rPr>
        <w:t>Bootstrap</w:t>
      </w:r>
      <w:r w:rsidRPr="00E32CC4">
        <w:rPr>
          <w:highlight w:val="green"/>
        </w:rPr>
        <w:t xml:space="preserve"> (SpringApplication.run())</w:t>
      </w:r>
    </w:p>
    <w:p w14:paraId="3AD966BC" w14:textId="77777777" w:rsidR="00455F2B" w:rsidRPr="00E32CC4" w:rsidRDefault="00455F2B" w:rsidP="00455F2B">
      <w:pPr>
        <w:numPr>
          <w:ilvl w:val="0"/>
          <w:numId w:val="596"/>
        </w:numPr>
        <w:spacing w:after="0" w:line="259" w:lineRule="auto"/>
        <w:rPr>
          <w:highlight w:val="green"/>
        </w:rPr>
      </w:pPr>
      <w:r w:rsidRPr="00E32CC4">
        <w:rPr>
          <w:b/>
          <w:bCs/>
          <w:highlight w:val="green"/>
        </w:rPr>
        <w:t>Environment preparation</w:t>
      </w:r>
      <w:r w:rsidRPr="00E32CC4">
        <w:rPr>
          <w:highlight w:val="green"/>
        </w:rPr>
        <w:t xml:space="preserve"> (loading properties, profiles)</w:t>
      </w:r>
    </w:p>
    <w:p w14:paraId="41471812" w14:textId="77777777" w:rsidR="00455F2B" w:rsidRPr="00E32CC4" w:rsidRDefault="00455F2B" w:rsidP="00455F2B">
      <w:pPr>
        <w:numPr>
          <w:ilvl w:val="0"/>
          <w:numId w:val="596"/>
        </w:numPr>
        <w:spacing w:after="0" w:line="259" w:lineRule="auto"/>
        <w:rPr>
          <w:highlight w:val="green"/>
        </w:rPr>
      </w:pPr>
      <w:r w:rsidRPr="00E32CC4">
        <w:rPr>
          <w:b/>
          <w:bCs/>
          <w:highlight w:val="green"/>
        </w:rPr>
        <w:t>ApplicationContext creation</w:t>
      </w:r>
      <w:r w:rsidRPr="00E32CC4">
        <w:rPr>
          <w:highlight w:val="green"/>
        </w:rPr>
        <w:t xml:space="preserve"> (bean definitions + auto-config)</w:t>
      </w:r>
    </w:p>
    <w:p w14:paraId="5F733D8F" w14:textId="77777777" w:rsidR="00455F2B" w:rsidRPr="00E32CC4" w:rsidRDefault="00455F2B" w:rsidP="00455F2B">
      <w:pPr>
        <w:numPr>
          <w:ilvl w:val="0"/>
          <w:numId w:val="596"/>
        </w:numPr>
        <w:spacing w:after="0" w:line="259" w:lineRule="auto"/>
        <w:rPr>
          <w:highlight w:val="green"/>
        </w:rPr>
      </w:pPr>
      <w:r w:rsidRPr="00E32CC4">
        <w:rPr>
          <w:b/>
          <w:bCs/>
          <w:highlight w:val="green"/>
        </w:rPr>
        <w:t>Bean instantiation</w:t>
      </w:r>
      <w:r w:rsidRPr="00E32CC4">
        <w:rPr>
          <w:highlight w:val="green"/>
        </w:rPr>
        <w:t xml:space="preserve"> (singleton beans, DI, AOP proxies)</w:t>
      </w:r>
    </w:p>
    <w:p w14:paraId="630D7AAD" w14:textId="77777777" w:rsidR="00455F2B" w:rsidRPr="00E32CC4" w:rsidRDefault="00455F2B" w:rsidP="00455F2B">
      <w:pPr>
        <w:numPr>
          <w:ilvl w:val="0"/>
          <w:numId w:val="596"/>
        </w:numPr>
        <w:spacing w:after="0" w:line="259" w:lineRule="auto"/>
        <w:rPr>
          <w:highlight w:val="green"/>
        </w:rPr>
      </w:pPr>
      <w:r w:rsidRPr="00E32CC4">
        <w:rPr>
          <w:b/>
          <w:bCs/>
          <w:highlight w:val="green"/>
        </w:rPr>
        <w:t>Embedded server startup</w:t>
      </w:r>
      <w:r w:rsidRPr="00E32CC4">
        <w:rPr>
          <w:highlight w:val="green"/>
        </w:rPr>
        <w:t xml:space="preserve"> (web apps)</w:t>
      </w:r>
    </w:p>
    <w:p w14:paraId="172835FD" w14:textId="77777777" w:rsidR="00455F2B" w:rsidRPr="00E32CC4" w:rsidRDefault="00455F2B" w:rsidP="00455F2B">
      <w:pPr>
        <w:numPr>
          <w:ilvl w:val="0"/>
          <w:numId w:val="596"/>
        </w:numPr>
        <w:spacing w:after="0" w:line="259" w:lineRule="auto"/>
        <w:rPr>
          <w:highlight w:val="green"/>
        </w:rPr>
      </w:pPr>
      <w:r w:rsidRPr="00E32CC4">
        <w:rPr>
          <w:b/>
          <w:bCs/>
          <w:highlight w:val="green"/>
        </w:rPr>
        <w:t>Application runners</w:t>
      </w:r>
      <w:r w:rsidRPr="00E32CC4">
        <w:rPr>
          <w:highlight w:val="green"/>
        </w:rPr>
        <w:t xml:space="preserve"> (CommandLineRunner, ApplicationRunner)</w:t>
      </w:r>
    </w:p>
    <w:p w14:paraId="7CABD70A" w14:textId="77777777" w:rsidR="00455F2B" w:rsidRPr="00375982" w:rsidRDefault="00455F2B" w:rsidP="00455F2B">
      <w:pPr>
        <w:spacing w:after="0" w:line="259" w:lineRule="auto"/>
      </w:pPr>
      <w:r w:rsidRPr="00375982">
        <w:rPr>
          <w:b/>
          <w:bCs/>
        </w:rPr>
        <w:t>Startup time bottlenecks</w:t>
      </w:r>
      <w:r w:rsidRPr="00375982">
        <w:t xml:space="preserve"> usually occur in:</w:t>
      </w:r>
    </w:p>
    <w:p w14:paraId="67659A4F" w14:textId="77777777" w:rsidR="00455F2B" w:rsidRPr="00E32CC4" w:rsidRDefault="00455F2B" w:rsidP="00455F2B">
      <w:pPr>
        <w:numPr>
          <w:ilvl w:val="0"/>
          <w:numId w:val="597"/>
        </w:numPr>
        <w:spacing w:after="0" w:line="259" w:lineRule="auto"/>
        <w:rPr>
          <w:color w:val="EE0000"/>
        </w:rPr>
      </w:pPr>
      <w:r w:rsidRPr="00E32CC4">
        <w:rPr>
          <w:b/>
          <w:bCs/>
          <w:color w:val="EE0000"/>
        </w:rPr>
        <w:t>Classpath scanning</w:t>
      </w:r>
      <w:r w:rsidRPr="00E32CC4">
        <w:rPr>
          <w:color w:val="EE0000"/>
        </w:rPr>
        <w:t xml:space="preserve"> (@ComponentScan)</w:t>
      </w:r>
    </w:p>
    <w:p w14:paraId="3FDDB652" w14:textId="77777777" w:rsidR="00455F2B" w:rsidRPr="00E32CC4" w:rsidRDefault="00455F2B" w:rsidP="00455F2B">
      <w:pPr>
        <w:numPr>
          <w:ilvl w:val="0"/>
          <w:numId w:val="597"/>
        </w:numPr>
        <w:spacing w:after="0" w:line="259" w:lineRule="auto"/>
        <w:rPr>
          <w:color w:val="EE0000"/>
        </w:rPr>
      </w:pPr>
      <w:r w:rsidRPr="00E32CC4">
        <w:rPr>
          <w:b/>
          <w:bCs/>
          <w:color w:val="EE0000"/>
        </w:rPr>
        <w:t>Auto-configuration</w:t>
      </w:r>
      <w:r w:rsidRPr="00E32CC4">
        <w:rPr>
          <w:color w:val="EE0000"/>
        </w:rPr>
        <w:t xml:space="preserve"> (conditional evaluation, many candidates)</w:t>
      </w:r>
    </w:p>
    <w:p w14:paraId="37A837AA" w14:textId="77777777" w:rsidR="00455F2B" w:rsidRPr="00E32CC4" w:rsidRDefault="00455F2B" w:rsidP="00455F2B">
      <w:pPr>
        <w:numPr>
          <w:ilvl w:val="0"/>
          <w:numId w:val="597"/>
        </w:numPr>
        <w:spacing w:after="0" w:line="259" w:lineRule="auto"/>
        <w:rPr>
          <w:color w:val="EE0000"/>
        </w:rPr>
      </w:pPr>
      <w:r w:rsidRPr="00E32CC4">
        <w:rPr>
          <w:b/>
          <w:bCs/>
          <w:color w:val="EE0000"/>
        </w:rPr>
        <w:t>Bean instantiation</w:t>
      </w:r>
      <w:r w:rsidRPr="00E32CC4">
        <w:rPr>
          <w:color w:val="EE0000"/>
        </w:rPr>
        <w:t xml:space="preserve"> (heavy singletons, database connections, caches)</w:t>
      </w:r>
    </w:p>
    <w:p w14:paraId="4B6C405C" w14:textId="77777777" w:rsidR="00455F2B" w:rsidRPr="00375982" w:rsidRDefault="00455F2B" w:rsidP="00455F2B">
      <w:pPr>
        <w:numPr>
          <w:ilvl w:val="0"/>
          <w:numId w:val="597"/>
        </w:numPr>
        <w:spacing w:after="0" w:line="259" w:lineRule="auto"/>
      </w:pPr>
      <w:r w:rsidRPr="00E32CC4">
        <w:rPr>
          <w:b/>
          <w:bCs/>
          <w:color w:val="EE0000"/>
        </w:rPr>
        <w:t>Embedded server startup</w:t>
      </w:r>
      <w:r w:rsidRPr="00E32CC4">
        <w:rPr>
          <w:color w:val="EE0000"/>
        </w:rPr>
        <w:t xml:space="preserve"> </w:t>
      </w:r>
      <w:r w:rsidRPr="00375982">
        <w:t>(Tomcat/Jetty boot)</w:t>
      </w:r>
    </w:p>
    <w:p w14:paraId="12EDEDD4" w14:textId="77777777" w:rsidR="00455F2B" w:rsidRPr="00375982" w:rsidRDefault="00000000" w:rsidP="00455F2B">
      <w:pPr>
        <w:spacing w:after="0" w:line="259" w:lineRule="auto"/>
      </w:pPr>
      <w:r>
        <w:pict w14:anchorId="7DCDF7FA">
          <v:rect id="_x0000_i1204" style="width:0;height:1.5pt" o:hralign="center" o:hrstd="t" o:hr="t" fillcolor="#a0a0a0" stroked="f"/>
        </w:pict>
      </w:r>
    </w:p>
    <w:p w14:paraId="4CC9A0C7" w14:textId="77777777" w:rsidR="00455F2B" w:rsidRPr="00E32CC4" w:rsidRDefault="00455F2B" w:rsidP="00455F2B">
      <w:pPr>
        <w:spacing w:after="0" w:line="259" w:lineRule="auto"/>
        <w:rPr>
          <w:b/>
          <w:bCs/>
          <w:color w:val="EE0000"/>
        </w:rPr>
      </w:pPr>
      <w:r w:rsidRPr="00E32CC4">
        <w:rPr>
          <w:b/>
          <w:bCs/>
          <w:color w:val="EE0000"/>
        </w:rPr>
        <w:t>2️</w:t>
      </w:r>
      <w:r w:rsidRPr="00E32CC4">
        <w:rPr>
          <w:rFonts w:ascii="Segoe UI Symbol" w:hAnsi="Segoe UI Symbol" w:cs="Segoe UI Symbol"/>
          <w:b/>
          <w:bCs/>
          <w:color w:val="EE0000"/>
        </w:rPr>
        <w:t>⃣</w:t>
      </w:r>
      <w:r w:rsidRPr="00E32CC4">
        <w:rPr>
          <w:b/>
          <w:bCs/>
          <w:color w:val="EE0000"/>
        </w:rPr>
        <w:t xml:space="preserve"> Strategies to Reduce Startup Time</w:t>
      </w:r>
    </w:p>
    <w:p w14:paraId="6E29C60F" w14:textId="77777777" w:rsidR="00455F2B" w:rsidRPr="00375982" w:rsidRDefault="00455F2B" w:rsidP="00455F2B">
      <w:pPr>
        <w:spacing w:after="0" w:line="259" w:lineRule="auto"/>
        <w:rPr>
          <w:b/>
          <w:bCs/>
        </w:rPr>
      </w:pPr>
      <w:r w:rsidRPr="00E32CC4">
        <w:rPr>
          <w:b/>
          <w:bCs/>
          <w:highlight w:val="green"/>
        </w:rPr>
        <w:t>A. Minimize Classpath Scanning</w:t>
      </w:r>
    </w:p>
    <w:p w14:paraId="53A0307F" w14:textId="77777777" w:rsidR="00455F2B" w:rsidRPr="00375982" w:rsidRDefault="00455F2B" w:rsidP="00455F2B">
      <w:pPr>
        <w:numPr>
          <w:ilvl w:val="0"/>
          <w:numId w:val="598"/>
        </w:numPr>
        <w:spacing w:after="0" w:line="259" w:lineRule="auto"/>
      </w:pPr>
      <w:r w:rsidRPr="00375982">
        <w:t xml:space="preserve">Avoid scanning the </w:t>
      </w:r>
      <w:r w:rsidRPr="00375982">
        <w:rPr>
          <w:b/>
          <w:bCs/>
        </w:rPr>
        <w:t>entire package tree</w:t>
      </w:r>
      <w:r w:rsidRPr="00375982">
        <w:t>.</w:t>
      </w:r>
    </w:p>
    <w:p w14:paraId="43716C80" w14:textId="77777777" w:rsidR="00455F2B" w:rsidRPr="00375982" w:rsidRDefault="00455F2B" w:rsidP="00455F2B">
      <w:pPr>
        <w:numPr>
          <w:ilvl w:val="0"/>
          <w:numId w:val="598"/>
        </w:numPr>
        <w:spacing w:after="0" w:line="259" w:lineRule="auto"/>
      </w:pPr>
      <w:r w:rsidRPr="00375982">
        <w:t xml:space="preserve">Use </w:t>
      </w:r>
      <w:r w:rsidRPr="00375982">
        <w:rPr>
          <w:b/>
          <w:bCs/>
        </w:rPr>
        <w:t>specific @ComponentScan base packages</w:t>
      </w:r>
      <w:r w:rsidRPr="00375982">
        <w:t xml:space="preserve"> instead of default.</w:t>
      </w:r>
    </w:p>
    <w:p w14:paraId="715C47B5" w14:textId="77777777" w:rsidR="00455F2B" w:rsidRPr="00375982" w:rsidRDefault="00455F2B" w:rsidP="00455F2B">
      <w:pPr>
        <w:numPr>
          <w:ilvl w:val="0"/>
          <w:numId w:val="598"/>
        </w:numPr>
        <w:spacing w:after="0" w:line="259" w:lineRule="auto"/>
      </w:pPr>
      <w:r w:rsidRPr="00E32CC4">
        <w:rPr>
          <w:highlight w:val="green"/>
        </w:rPr>
        <w:t xml:space="preserve">Consider </w:t>
      </w:r>
      <w:r w:rsidRPr="00E32CC4">
        <w:rPr>
          <w:b/>
          <w:bCs/>
          <w:highlight w:val="green"/>
        </w:rPr>
        <w:t>lazy initialization</w:t>
      </w:r>
      <w:r w:rsidRPr="00E32CC4">
        <w:rPr>
          <w:highlight w:val="green"/>
        </w:rPr>
        <w:t xml:space="preserve"> for rarely used beans</w:t>
      </w:r>
      <w:r w:rsidRPr="00375982">
        <w:t>.</w:t>
      </w:r>
    </w:p>
    <w:p w14:paraId="7C37E974" w14:textId="77777777" w:rsidR="00455F2B" w:rsidRPr="00375982" w:rsidRDefault="00455F2B" w:rsidP="00455F2B">
      <w:pPr>
        <w:spacing w:after="0" w:line="259" w:lineRule="auto"/>
      </w:pPr>
      <w:r w:rsidRPr="00375982">
        <w:t>@SpringBootApplication</w:t>
      </w:r>
    </w:p>
    <w:p w14:paraId="08040D57" w14:textId="77777777" w:rsidR="00455F2B" w:rsidRPr="00375982" w:rsidRDefault="00455F2B" w:rsidP="00455F2B">
      <w:pPr>
        <w:spacing w:after="0" w:line="259" w:lineRule="auto"/>
      </w:pPr>
      <w:r w:rsidRPr="00375982">
        <w:t>@ComponentScan(basePackages = "com.example.myservice")</w:t>
      </w:r>
    </w:p>
    <w:p w14:paraId="1E80825F" w14:textId="77777777" w:rsidR="00455F2B" w:rsidRPr="00375982" w:rsidRDefault="00000000" w:rsidP="00455F2B">
      <w:pPr>
        <w:spacing w:after="0" w:line="259" w:lineRule="auto"/>
      </w:pPr>
      <w:r>
        <w:pict w14:anchorId="61AF3864">
          <v:rect id="_x0000_i1205" style="width:0;height:1.5pt" o:hralign="center" o:hrstd="t" o:hr="t" fillcolor="#a0a0a0" stroked="f"/>
        </w:pict>
      </w:r>
    </w:p>
    <w:p w14:paraId="43164017" w14:textId="77777777" w:rsidR="00455F2B" w:rsidRPr="00375982" w:rsidRDefault="00455F2B" w:rsidP="00455F2B">
      <w:pPr>
        <w:spacing w:after="0" w:line="259" w:lineRule="auto"/>
        <w:rPr>
          <w:b/>
          <w:bCs/>
        </w:rPr>
      </w:pPr>
      <w:r w:rsidRPr="00375982">
        <w:rPr>
          <w:b/>
          <w:bCs/>
        </w:rPr>
        <w:t xml:space="preserve">B. </w:t>
      </w:r>
      <w:r w:rsidRPr="00E32CC4">
        <w:rPr>
          <w:b/>
          <w:bCs/>
          <w:highlight w:val="green"/>
        </w:rPr>
        <w:t>Use @SpringBootApplication(exclude=...) for Unnecessary Auto-Configs</w:t>
      </w:r>
    </w:p>
    <w:p w14:paraId="47A59A6E" w14:textId="77777777" w:rsidR="00455F2B" w:rsidRPr="00375982" w:rsidRDefault="00455F2B" w:rsidP="00455F2B">
      <w:pPr>
        <w:numPr>
          <w:ilvl w:val="0"/>
          <w:numId w:val="599"/>
        </w:numPr>
        <w:spacing w:after="0" w:line="259" w:lineRule="auto"/>
      </w:pPr>
      <w:r w:rsidRPr="00375982">
        <w:t xml:space="preserve">Boot evaluates </w:t>
      </w:r>
      <w:r w:rsidRPr="00375982">
        <w:rPr>
          <w:b/>
          <w:bCs/>
        </w:rPr>
        <w:t>hundreds of auto-configurations</w:t>
      </w:r>
      <w:r w:rsidRPr="00375982">
        <w:t>; skipping unused ones reduces time.</w:t>
      </w:r>
    </w:p>
    <w:p w14:paraId="37225344" w14:textId="77777777" w:rsidR="00455F2B" w:rsidRPr="00375982" w:rsidRDefault="00455F2B" w:rsidP="00455F2B">
      <w:pPr>
        <w:spacing w:after="0" w:line="259" w:lineRule="auto"/>
      </w:pPr>
      <w:r w:rsidRPr="00375982">
        <w:t>@SpringBootApplication(</w:t>
      </w:r>
    </w:p>
    <w:p w14:paraId="3AE1215C" w14:textId="77777777" w:rsidR="00455F2B" w:rsidRPr="00375982" w:rsidRDefault="00455F2B" w:rsidP="00455F2B">
      <w:pPr>
        <w:spacing w:after="0" w:line="259" w:lineRule="auto"/>
      </w:pPr>
      <w:r w:rsidRPr="00375982">
        <w:t xml:space="preserve">    exclude = {DataSourceAutoConfiguration.class, JmxAutoConfiguration.class}</w:t>
      </w:r>
    </w:p>
    <w:p w14:paraId="69C98F1A" w14:textId="77777777" w:rsidR="00455F2B" w:rsidRPr="00375982" w:rsidRDefault="00455F2B" w:rsidP="00455F2B">
      <w:pPr>
        <w:spacing w:after="0" w:line="259" w:lineRule="auto"/>
      </w:pPr>
      <w:r w:rsidRPr="00375982">
        <w:t>)</w:t>
      </w:r>
    </w:p>
    <w:p w14:paraId="7483B9A0" w14:textId="77777777" w:rsidR="00455F2B" w:rsidRPr="00375982" w:rsidRDefault="00455F2B" w:rsidP="00455F2B">
      <w:pPr>
        <w:numPr>
          <w:ilvl w:val="0"/>
          <w:numId w:val="600"/>
        </w:numPr>
        <w:spacing w:after="0" w:line="259" w:lineRule="auto"/>
      </w:pPr>
      <w:r w:rsidRPr="00375982">
        <w:t>Inspect ConditionEvaluationReport to see which auto-configs are applied and skipped.</w:t>
      </w:r>
    </w:p>
    <w:p w14:paraId="7C751F84" w14:textId="77777777" w:rsidR="00455F2B" w:rsidRPr="00375982" w:rsidRDefault="00000000" w:rsidP="00455F2B">
      <w:pPr>
        <w:spacing w:after="0" w:line="259" w:lineRule="auto"/>
      </w:pPr>
      <w:r>
        <w:pict w14:anchorId="1A1336DD">
          <v:rect id="_x0000_i1206" style="width:0;height:1.5pt" o:hralign="center" o:hrstd="t" o:hr="t" fillcolor="#a0a0a0" stroked="f"/>
        </w:pict>
      </w:r>
    </w:p>
    <w:p w14:paraId="3446F67A" w14:textId="77777777" w:rsidR="00455F2B" w:rsidRPr="00375982" w:rsidRDefault="00455F2B" w:rsidP="00455F2B">
      <w:pPr>
        <w:spacing w:after="0" w:line="259" w:lineRule="auto"/>
        <w:rPr>
          <w:b/>
          <w:bCs/>
        </w:rPr>
      </w:pPr>
      <w:r w:rsidRPr="00375982">
        <w:rPr>
          <w:b/>
          <w:bCs/>
        </w:rPr>
        <w:t xml:space="preserve">C. </w:t>
      </w:r>
      <w:r w:rsidRPr="00E32CC4">
        <w:rPr>
          <w:b/>
          <w:bCs/>
          <w:highlight w:val="green"/>
        </w:rPr>
        <w:t>Enable Lazy Initialization (Boot 2.2+)</w:t>
      </w:r>
    </w:p>
    <w:p w14:paraId="216A72F9" w14:textId="77777777" w:rsidR="00455F2B" w:rsidRPr="00375982" w:rsidRDefault="00455F2B" w:rsidP="00455F2B">
      <w:pPr>
        <w:numPr>
          <w:ilvl w:val="0"/>
          <w:numId w:val="601"/>
        </w:numPr>
        <w:spacing w:after="0" w:line="259" w:lineRule="auto"/>
      </w:pPr>
      <w:r w:rsidRPr="00375982">
        <w:t xml:space="preserve">Makes </w:t>
      </w:r>
      <w:r w:rsidRPr="00375982">
        <w:rPr>
          <w:b/>
          <w:bCs/>
        </w:rPr>
        <w:t>beans instantiate only when needed</w:t>
      </w:r>
      <w:r w:rsidRPr="00375982">
        <w:t xml:space="preserve">, reducing </w:t>
      </w:r>
      <w:r w:rsidRPr="00375982">
        <w:rPr>
          <w:b/>
          <w:bCs/>
        </w:rPr>
        <w:t>context refresh time</w:t>
      </w:r>
      <w:r w:rsidRPr="00375982">
        <w:t>.</w:t>
      </w:r>
    </w:p>
    <w:p w14:paraId="0BC98D55" w14:textId="77777777" w:rsidR="00455F2B" w:rsidRPr="00375982" w:rsidRDefault="00455F2B" w:rsidP="00455F2B">
      <w:pPr>
        <w:spacing w:after="0" w:line="259" w:lineRule="auto"/>
      </w:pPr>
      <w:r w:rsidRPr="00375982">
        <w:t>spring.main.lazy-initialization=true</w:t>
      </w:r>
    </w:p>
    <w:p w14:paraId="4E3FA54F" w14:textId="77777777" w:rsidR="00455F2B" w:rsidRPr="00375982" w:rsidRDefault="00455F2B" w:rsidP="00455F2B">
      <w:pPr>
        <w:numPr>
          <w:ilvl w:val="0"/>
          <w:numId w:val="602"/>
        </w:numPr>
        <w:spacing w:after="0" w:line="259" w:lineRule="auto"/>
      </w:pPr>
      <w:r w:rsidRPr="00375982">
        <w:t xml:space="preserve">Trade-off: </w:t>
      </w:r>
      <w:r w:rsidRPr="00375982">
        <w:rPr>
          <w:b/>
          <w:bCs/>
        </w:rPr>
        <w:t>slightly slower first request</w:t>
      </w:r>
      <w:r w:rsidRPr="00375982">
        <w:t>, but startup is faster.</w:t>
      </w:r>
    </w:p>
    <w:p w14:paraId="7AB5A0B6" w14:textId="77777777" w:rsidR="00455F2B" w:rsidRPr="00375982" w:rsidRDefault="00000000" w:rsidP="00455F2B">
      <w:pPr>
        <w:spacing w:after="0" w:line="259" w:lineRule="auto"/>
      </w:pPr>
      <w:r>
        <w:pict w14:anchorId="6E2C6A4A">
          <v:rect id="_x0000_i1207" style="width:0;height:1.5pt" o:hralign="center" o:hrstd="t" o:hr="t" fillcolor="#a0a0a0" stroked="f"/>
        </w:pict>
      </w:r>
    </w:p>
    <w:p w14:paraId="24E35E3B" w14:textId="77777777" w:rsidR="00455F2B" w:rsidRPr="00375982" w:rsidRDefault="00455F2B" w:rsidP="00455F2B">
      <w:pPr>
        <w:spacing w:after="0" w:line="259" w:lineRule="auto"/>
        <w:rPr>
          <w:b/>
          <w:bCs/>
        </w:rPr>
      </w:pPr>
      <w:r w:rsidRPr="00375982">
        <w:rPr>
          <w:b/>
          <w:bCs/>
        </w:rPr>
        <w:t xml:space="preserve">D. </w:t>
      </w:r>
      <w:r w:rsidRPr="00E32CC4">
        <w:rPr>
          <w:b/>
          <w:bCs/>
          <w:highlight w:val="green"/>
        </w:rPr>
        <w:t>Precompute / Warmup Heavy Beans</w:t>
      </w:r>
    </w:p>
    <w:p w14:paraId="41A2B781" w14:textId="77777777" w:rsidR="00455F2B" w:rsidRPr="00E32CC4" w:rsidRDefault="00455F2B" w:rsidP="00455F2B">
      <w:pPr>
        <w:numPr>
          <w:ilvl w:val="0"/>
          <w:numId w:val="603"/>
        </w:numPr>
        <w:spacing w:after="0" w:line="259" w:lineRule="auto"/>
        <w:rPr>
          <w:color w:val="EE0000"/>
        </w:rPr>
      </w:pPr>
      <w:r w:rsidRPr="00E32CC4">
        <w:rPr>
          <w:color w:val="EE0000"/>
        </w:rPr>
        <w:t xml:space="preserve">Beans like </w:t>
      </w:r>
      <w:r w:rsidRPr="00E32CC4">
        <w:rPr>
          <w:b/>
          <w:bCs/>
          <w:color w:val="EE0000"/>
        </w:rPr>
        <w:t>DataSource, RestTemplate, caches, threads pools</w:t>
      </w:r>
      <w:r w:rsidRPr="00E32CC4">
        <w:rPr>
          <w:color w:val="EE0000"/>
        </w:rPr>
        <w:t xml:space="preserve"> can be </w:t>
      </w:r>
      <w:r w:rsidRPr="00E32CC4">
        <w:rPr>
          <w:b/>
          <w:bCs/>
          <w:color w:val="EE0000"/>
        </w:rPr>
        <w:t>initialized asynchronously or lazily</w:t>
      </w:r>
      <w:r w:rsidRPr="00E32CC4">
        <w:rPr>
          <w:color w:val="EE0000"/>
        </w:rPr>
        <w:t>.</w:t>
      </w:r>
    </w:p>
    <w:p w14:paraId="1A66A0F0" w14:textId="77777777" w:rsidR="00455F2B" w:rsidRPr="00375982" w:rsidRDefault="00455F2B" w:rsidP="00455F2B">
      <w:pPr>
        <w:numPr>
          <w:ilvl w:val="0"/>
          <w:numId w:val="603"/>
        </w:numPr>
        <w:spacing w:after="0" w:line="259" w:lineRule="auto"/>
      </w:pPr>
      <w:r w:rsidRPr="00E32CC4">
        <w:rPr>
          <w:color w:val="EE0000"/>
        </w:rPr>
        <w:t xml:space="preserve">Use </w:t>
      </w:r>
      <w:r w:rsidRPr="00E32CC4">
        <w:rPr>
          <w:b/>
          <w:bCs/>
          <w:color w:val="EE0000"/>
        </w:rPr>
        <w:t>@Lazy</w:t>
      </w:r>
      <w:r w:rsidRPr="00E32CC4">
        <w:rPr>
          <w:color w:val="EE0000"/>
        </w:rPr>
        <w:t xml:space="preserve"> or </w:t>
      </w:r>
      <w:r w:rsidRPr="00E32CC4">
        <w:rPr>
          <w:b/>
          <w:bCs/>
          <w:color w:val="EE0000"/>
        </w:rPr>
        <w:t>ObjectProvider / ObjectFactory</w:t>
      </w:r>
      <w:r w:rsidRPr="00E32CC4">
        <w:rPr>
          <w:color w:val="EE0000"/>
        </w:rPr>
        <w:t xml:space="preserve"> for prototype-like beans.</w:t>
      </w:r>
    </w:p>
    <w:p w14:paraId="6E38DF31" w14:textId="77777777" w:rsidR="00455F2B" w:rsidRPr="00375982" w:rsidRDefault="00000000" w:rsidP="00455F2B">
      <w:pPr>
        <w:spacing w:after="0" w:line="259" w:lineRule="auto"/>
      </w:pPr>
      <w:r>
        <w:pict w14:anchorId="38F686F4">
          <v:rect id="_x0000_i1208" style="width:0;height:1.5pt" o:hralign="center" o:hrstd="t" o:hr="t" fillcolor="#a0a0a0" stroked="f"/>
        </w:pict>
      </w:r>
    </w:p>
    <w:p w14:paraId="16D749FF" w14:textId="77777777" w:rsidR="00455F2B" w:rsidRPr="00375982" w:rsidRDefault="00455F2B" w:rsidP="00455F2B">
      <w:pPr>
        <w:spacing w:after="0" w:line="259" w:lineRule="auto"/>
        <w:rPr>
          <w:b/>
          <w:bCs/>
        </w:rPr>
      </w:pPr>
      <w:r w:rsidRPr="00375982">
        <w:rPr>
          <w:b/>
          <w:bCs/>
        </w:rPr>
        <w:t>E. Optimize Embedded Server Startup</w:t>
      </w:r>
    </w:p>
    <w:p w14:paraId="5C3E8464" w14:textId="77777777" w:rsidR="00455F2B" w:rsidRPr="00375982" w:rsidRDefault="00455F2B" w:rsidP="00455F2B">
      <w:pPr>
        <w:numPr>
          <w:ilvl w:val="0"/>
          <w:numId w:val="604"/>
        </w:numPr>
        <w:spacing w:after="0" w:line="259" w:lineRule="auto"/>
      </w:pPr>
      <w:r w:rsidRPr="00375982">
        <w:rPr>
          <w:b/>
          <w:bCs/>
        </w:rPr>
        <w:t>Tomcat/Jetty configuration tuning</w:t>
      </w:r>
      <w:r w:rsidRPr="00375982">
        <w:t>:</w:t>
      </w:r>
    </w:p>
    <w:p w14:paraId="6569D87A" w14:textId="77777777" w:rsidR="00455F2B" w:rsidRPr="00375982" w:rsidRDefault="00455F2B" w:rsidP="00455F2B">
      <w:pPr>
        <w:numPr>
          <w:ilvl w:val="1"/>
          <w:numId w:val="604"/>
        </w:numPr>
        <w:spacing w:after="0" w:line="259" w:lineRule="auto"/>
      </w:pPr>
      <w:r w:rsidRPr="00375982">
        <w:t>Reduce max threads if you don’t need high concurrency at startup</w:t>
      </w:r>
    </w:p>
    <w:p w14:paraId="28A2AC98" w14:textId="77777777" w:rsidR="00455F2B" w:rsidRPr="00375982" w:rsidRDefault="00455F2B" w:rsidP="00455F2B">
      <w:pPr>
        <w:numPr>
          <w:ilvl w:val="1"/>
          <w:numId w:val="604"/>
        </w:numPr>
        <w:spacing w:after="0" w:line="259" w:lineRule="auto"/>
      </w:pPr>
      <w:r w:rsidRPr="00375982">
        <w:t>Disable SSL or unnecessary connectors in dev</w:t>
      </w:r>
    </w:p>
    <w:p w14:paraId="03C408C2" w14:textId="77777777" w:rsidR="00455F2B" w:rsidRPr="00375982" w:rsidRDefault="00455F2B" w:rsidP="00455F2B">
      <w:pPr>
        <w:numPr>
          <w:ilvl w:val="1"/>
          <w:numId w:val="604"/>
        </w:numPr>
        <w:spacing w:after="0" w:line="259" w:lineRule="auto"/>
      </w:pPr>
      <w:r w:rsidRPr="00375982">
        <w:t>Use Netty for reactive apps for faster startup</w:t>
      </w:r>
    </w:p>
    <w:p w14:paraId="12909D2C" w14:textId="77777777" w:rsidR="00455F2B" w:rsidRPr="00375982" w:rsidRDefault="00000000" w:rsidP="00455F2B">
      <w:pPr>
        <w:spacing w:after="0" w:line="259" w:lineRule="auto"/>
      </w:pPr>
      <w:r>
        <w:lastRenderedPageBreak/>
        <w:pict w14:anchorId="64A41209">
          <v:rect id="_x0000_i1209" style="width:0;height:1.5pt" o:hralign="center" o:hrstd="t" o:hr="t" fillcolor="#a0a0a0" stroked="f"/>
        </w:pict>
      </w:r>
    </w:p>
    <w:p w14:paraId="50EA5848" w14:textId="77777777" w:rsidR="00455F2B" w:rsidRPr="00E32CC4" w:rsidRDefault="00455F2B" w:rsidP="00455F2B">
      <w:pPr>
        <w:spacing w:after="0" w:line="259" w:lineRule="auto"/>
        <w:rPr>
          <w:b/>
          <w:bCs/>
          <w:color w:val="EE0000"/>
        </w:rPr>
      </w:pPr>
      <w:r w:rsidRPr="00E32CC4">
        <w:rPr>
          <w:b/>
          <w:bCs/>
          <w:color w:val="EE0000"/>
        </w:rPr>
        <w:t>F. Profile-Based Configurations</w:t>
      </w:r>
    </w:p>
    <w:p w14:paraId="49499DF1" w14:textId="77777777" w:rsidR="00455F2B" w:rsidRPr="00375982" w:rsidRDefault="00455F2B" w:rsidP="00455F2B">
      <w:pPr>
        <w:numPr>
          <w:ilvl w:val="0"/>
          <w:numId w:val="605"/>
        </w:numPr>
        <w:spacing w:after="0" w:line="259" w:lineRule="auto"/>
      </w:pPr>
      <w:r w:rsidRPr="00375982">
        <w:t xml:space="preserve">Load </w:t>
      </w:r>
      <w:r w:rsidRPr="00375982">
        <w:rPr>
          <w:b/>
          <w:bCs/>
        </w:rPr>
        <w:t>only necessary beans</w:t>
      </w:r>
      <w:r w:rsidRPr="00375982">
        <w:t xml:space="preserve"> for specific profiles (dev, test, prod).</w:t>
      </w:r>
    </w:p>
    <w:p w14:paraId="283D13F3" w14:textId="77777777" w:rsidR="00455F2B" w:rsidRPr="00375982" w:rsidRDefault="00455F2B" w:rsidP="00455F2B">
      <w:pPr>
        <w:numPr>
          <w:ilvl w:val="0"/>
          <w:numId w:val="605"/>
        </w:numPr>
        <w:spacing w:after="0" w:line="259" w:lineRule="auto"/>
      </w:pPr>
      <w:r w:rsidRPr="00375982">
        <w:t>Avoid heavy integrations (DB, messaging) in dev/test profiles.</w:t>
      </w:r>
    </w:p>
    <w:p w14:paraId="4A330C3F" w14:textId="77777777" w:rsidR="00455F2B" w:rsidRPr="00375982" w:rsidRDefault="00000000" w:rsidP="00455F2B">
      <w:pPr>
        <w:spacing w:after="0" w:line="259" w:lineRule="auto"/>
      </w:pPr>
      <w:r>
        <w:pict w14:anchorId="0554C37B">
          <v:rect id="_x0000_i1210" style="width:0;height:1.5pt" o:hralign="center" o:hrstd="t" o:hr="t" fillcolor="#a0a0a0" stroked="f"/>
        </w:pict>
      </w:r>
    </w:p>
    <w:p w14:paraId="2369A4DB" w14:textId="77777777" w:rsidR="00455F2B" w:rsidRPr="00375982" w:rsidRDefault="00455F2B" w:rsidP="00455F2B">
      <w:pPr>
        <w:spacing w:after="0" w:line="259" w:lineRule="auto"/>
        <w:rPr>
          <w:b/>
          <w:bCs/>
        </w:rPr>
      </w:pPr>
      <w:r w:rsidRPr="00375982">
        <w:rPr>
          <w:b/>
          <w:bCs/>
        </w:rPr>
        <w:t>G. Avoid Unnecessary @PostConstruct or ApplicationRunner Logic</w:t>
      </w:r>
    </w:p>
    <w:p w14:paraId="26E6227A" w14:textId="77777777" w:rsidR="00455F2B" w:rsidRPr="00375982" w:rsidRDefault="00455F2B" w:rsidP="00455F2B">
      <w:pPr>
        <w:numPr>
          <w:ilvl w:val="0"/>
          <w:numId w:val="606"/>
        </w:numPr>
        <w:spacing w:after="0" w:line="259" w:lineRule="auto"/>
      </w:pPr>
      <w:r w:rsidRPr="00375982">
        <w:t xml:space="preserve">Startup hooks running </w:t>
      </w:r>
      <w:r w:rsidRPr="00375982">
        <w:rPr>
          <w:b/>
          <w:bCs/>
        </w:rPr>
        <w:t>heavy computations</w:t>
      </w:r>
      <w:r w:rsidRPr="00375982">
        <w:t xml:space="preserve"> delay ready state.</w:t>
      </w:r>
    </w:p>
    <w:p w14:paraId="65C56FA5" w14:textId="77777777" w:rsidR="00455F2B" w:rsidRPr="00375982" w:rsidRDefault="00455F2B" w:rsidP="00455F2B">
      <w:pPr>
        <w:numPr>
          <w:ilvl w:val="0"/>
          <w:numId w:val="606"/>
        </w:numPr>
        <w:spacing w:after="0" w:line="259" w:lineRule="auto"/>
      </w:pPr>
      <w:r w:rsidRPr="00375982">
        <w:t xml:space="preserve">Move heavy processing to </w:t>
      </w:r>
      <w:r w:rsidRPr="00375982">
        <w:rPr>
          <w:b/>
          <w:bCs/>
        </w:rPr>
        <w:t>async</w:t>
      </w:r>
      <w:r w:rsidRPr="00375982">
        <w:t xml:space="preserve"> or </w:t>
      </w:r>
      <w:r w:rsidRPr="00375982">
        <w:rPr>
          <w:b/>
          <w:bCs/>
        </w:rPr>
        <w:t>lazy beans</w:t>
      </w:r>
      <w:r w:rsidRPr="00375982">
        <w:t>.</w:t>
      </w:r>
    </w:p>
    <w:p w14:paraId="6258F829" w14:textId="77777777" w:rsidR="00455F2B" w:rsidRPr="00375982" w:rsidRDefault="00000000" w:rsidP="00455F2B">
      <w:pPr>
        <w:spacing w:after="0" w:line="259" w:lineRule="auto"/>
      </w:pPr>
      <w:r>
        <w:pict w14:anchorId="1FDC01DA">
          <v:rect id="_x0000_i1211" style="width:0;height:1.5pt" o:hralign="center" o:hrstd="t" o:hr="t" fillcolor="#a0a0a0" stroked="f"/>
        </w:pict>
      </w:r>
    </w:p>
    <w:p w14:paraId="0A353A54" w14:textId="77777777" w:rsidR="00455F2B" w:rsidRPr="00375982" w:rsidRDefault="00455F2B" w:rsidP="00455F2B">
      <w:pPr>
        <w:spacing w:after="0" w:line="259" w:lineRule="auto"/>
        <w:rPr>
          <w:b/>
          <w:bCs/>
        </w:rPr>
      </w:pPr>
      <w:r w:rsidRPr="00375982">
        <w:rPr>
          <w:b/>
          <w:bCs/>
        </w:rPr>
        <w:t>H. Use Native Image (GraalVM)</w:t>
      </w:r>
    </w:p>
    <w:p w14:paraId="370B5E8A" w14:textId="77777777" w:rsidR="00455F2B" w:rsidRPr="00375982" w:rsidRDefault="00455F2B" w:rsidP="00455F2B">
      <w:pPr>
        <w:numPr>
          <w:ilvl w:val="0"/>
          <w:numId w:val="607"/>
        </w:numPr>
        <w:spacing w:after="0" w:line="259" w:lineRule="auto"/>
      </w:pPr>
      <w:r w:rsidRPr="00375982">
        <w:t xml:space="preserve">Spring Boot 3 supports </w:t>
      </w:r>
      <w:r w:rsidRPr="00375982">
        <w:rPr>
          <w:b/>
          <w:bCs/>
        </w:rPr>
        <w:t>GraalVM native compilation</w:t>
      </w:r>
      <w:r w:rsidRPr="00375982">
        <w:t xml:space="preserve"> → drastically reduces startup time (&lt;100ms).</w:t>
      </w:r>
    </w:p>
    <w:p w14:paraId="4A36AC8C" w14:textId="77777777" w:rsidR="00455F2B" w:rsidRPr="00375982" w:rsidRDefault="00455F2B" w:rsidP="00455F2B">
      <w:pPr>
        <w:numPr>
          <w:ilvl w:val="0"/>
          <w:numId w:val="607"/>
        </w:numPr>
        <w:spacing w:after="0" w:line="259" w:lineRule="auto"/>
      </w:pPr>
      <w:r w:rsidRPr="00375982">
        <w:t xml:space="preserve">Trade-off: longer </w:t>
      </w:r>
      <w:r w:rsidRPr="00375982">
        <w:rPr>
          <w:b/>
          <w:bCs/>
        </w:rPr>
        <w:t>build time</w:t>
      </w:r>
      <w:r w:rsidRPr="00375982">
        <w:t>, limited reflection support.</w:t>
      </w:r>
    </w:p>
    <w:p w14:paraId="2E865D96" w14:textId="77777777" w:rsidR="00455F2B" w:rsidRPr="00375982" w:rsidRDefault="00000000" w:rsidP="00455F2B">
      <w:pPr>
        <w:spacing w:after="0" w:line="259" w:lineRule="auto"/>
      </w:pPr>
      <w:r>
        <w:pict w14:anchorId="563FDC90">
          <v:rect id="_x0000_i1212" style="width:0;height:1.5pt" o:hralign="center" o:hrstd="t" o:hr="t" fillcolor="#a0a0a0" stroked="f"/>
        </w:pict>
      </w:r>
    </w:p>
    <w:p w14:paraId="73C11E74" w14:textId="77777777" w:rsidR="00455F2B" w:rsidRPr="00375982" w:rsidRDefault="00455F2B" w:rsidP="00455F2B">
      <w:pPr>
        <w:spacing w:after="0" w:line="259" w:lineRule="auto"/>
        <w:rPr>
          <w:b/>
          <w:bCs/>
        </w:rPr>
      </w:pPr>
      <w:r w:rsidRPr="00375982">
        <w:rPr>
          <w:b/>
          <w:bCs/>
        </w:rPr>
        <w:t xml:space="preserve">I. </w:t>
      </w:r>
      <w:r w:rsidRPr="00E32CC4">
        <w:rPr>
          <w:b/>
          <w:bCs/>
          <w:highlight w:val="green"/>
        </w:rPr>
        <w:t>Reduce Logging Initialization Overhead</w:t>
      </w:r>
    </w:p>
    <w:p w14:paraId="52BA359C" w14:textId="77777777" w:rsidR="00455F2B" w:rsidRPr="00375982" w:rsidRDefault="00455F2B" w:rsidP="00455F2B">
      <w:pPr>
        <w:numPr>
          <w:ilvl w:val="0"/>
          <w:numId w:val="608"/>
        </w:numPr>
        <w:spacing w:after="0" w:line="259" w:lineRule="auto"/>
      </w:pPr>
      <w:r w:rsidRPr="00375982">
        <w:t>Early logging config can slow startup (especially DEBUG).</w:t>
      </w:r>
    </w:p>
    <w:p w14:paraId="4CA78A0C" w14:textId="77777777" w:rsidR="00455F2B" w:rsidRPr="00375982" w:rsidRDefault="00455F2B" w:rsidP="00455F2B">
      <w:pPr>
        <w:numPr>
          <w:ilvl w:val="0"/>
          <w:numId w:val="608"/>
        </w:numPr>
        <w:spacing w:after="0" w:line="259" w:lineRule="auto"/>
      </w:pPr>
      <w:r w:rsidRPr="00375982">
        <w:t xml:space="preserve">Use </w:t>
      </w:r>
      <w:r w:rsidRPr="00375982">
        <w:rPr>
          <w:b/>
          <w:bCs/>
        </w:rPr>
        <w:t>info or warn</w:t>
      </w:r>
      <w:r w:rsidRPr="00375982">
        <w:t xml:space="preserve"> during dev startup.</w:t>
      </w:r>
    </w:p>
    <w:p w14:paraId="5267C92C" w14:textId="77777777" w:rsidR="00455F2B" w:rsidRPr="00375982" w:rsidRDefault="00000000" w:rsidP="00455F2B">
      <w:pPr>
        <w:spacing w:after="0" w:line="259" w:lineRule="auto"/>
      </w:pPr>
      <w:r>
        <w:pict w14:anchorId="6AFD6E61">
          <v:rect id="_x0000_i1213" style="width:0;height:1.5pt" o:hralign="center" o:hrstd="t" o:hr="t" fillcolor="#a0a0a0" stroked="f"/>
        </w:pict>
      </w:r>
    </w:p>
    <w:p w14:paraId="729D7C84"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Advanced Techniques (Senior-Level)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4085"/>
        <w:gridCol w:w="2731"/>
      </w:tblGrid>
      <w:tr w:rsidR="00455F2B" w:rsidRPr="00375982" w14:paraId="6DDDF9C8" w14:textId="77777777" w:rsidTr="00B72B58">
        <w:trPr>
          <w:tblHeader/>
          <w:tblCellSpacing w:w="15" w:type="dxa"/>
        </w:trPr>
        <w:tc>
          <w:tcPr>
            <w:tcW w:w="0" w:type="auto"/>
            <w:vAlign w:val="center"/>
            <w:hideMark/>
          </w:tcPr>
          <w:p w14:paraId="1EBEC47F" w14:textId="77777777" w:rsidR="00455F2B" w:rsidRPr="00375982" w:rsidRDefault="00455F2B" w:rsidP="00B72B58">
            <w:pPr>
              <w:spacing w:after="0" w:line="259" w:lineRule="auto"/>
              <w:rPr>
                <w:b/>
                <w:bCs/>
              </w:rPr>
            </w:pPr>
            <w:r w:rsidRPr="00375982">
              <w:rPr>
                <w:b/>
                <w:bCs/>
              </w:rPr>
              <w:t>Technique</w:t>
            </w:r>
          </w:p>
        </w:tc>
        <w:tc>
          <w:tcPr>
            <w:tcW w:w="0" w:type="auto"/>
            <w:vAlign w:val="center"/>
            <w:hideMark/>
          </w:tcPr>
          <w:p w14:paraId="17850F63" w14:textId="77777777" w:rsidR="00455F2B" w:rsidRPr="00375982" w:rsidRDefault="00455F2B" w:rsidP="00B72B58">
            <w:pPr>
              <w:spacing w:after="0" w:line="259" w:lineRule="auto"/>
              <w:rPr>
                <w:b/>
                <w:bCs/>
              </w:rPr>
            </w:pPr>
            <w:r w:rsidRPr="00375982">
              <w:rPr>
                <w:b/>
                <w:bCs/>
              </w:rPr>
              <w:t>Benefit</w:t>
            </w:r>
          </w:p>
        </w:tc>
        <w:tc>
          <w:tcPr>
            <w:tcW w:w="0" w:type="auto"/>
            <w:vAlign w:val="center"/>
            <w:hideMark/>
          </w:tcPr>
          <w:p w14:paraId="66ABF4DF" w14:textId="77777777" w:rsidR="00455F2B" w:rsidRPr="00375982" w:rsidRDefault="00455F2B" w:rsidP="00B72B58">
            <w:pPr>
              <w:spacing w:after="0" w:line="259" w:lineRule="auto"/>
              <w:rPr>
                <w:b/>
                <w:bCs/>
              </w:rPr>
            </w:pPr>
            <w:r w:rsidRPr="00375982">
              <w:rPr>
                <w:b/>
                <w:bCs/>
              </w:rPr>
              <w:t>Consideration</w:t>
            </w:r>
          </w:p>
        </w:tc>
      </w:tr>
      <w:tr w:rsidR="00455F2B" w:rsidRPr="00375982" w14:paraId="6D701FF0" w14:textId="77777777" w:rsidTr="00B72B58">
        <w:trPr>
          <w:tblCellSpacing w:w="15" w:type="dxa"/>
        </w:trPr>
        <w:tc>
          <w:tcPr>
            <w:tcW w:w="0" w:type="auto"/>
            <w:vAlign w:val="center"/>
            <w:hideMark/>
          </w:tcPr>
          <w:p w14:paraId="77C467A3" w14:textId="77777777" w:rsidR="00455F2B" w:rsidRPr="00375982" w:rsidRDefault="00455F2B" w:rsidP="00B72B58">
            <w:pPr>
              <w:spacing w:after="0" w:line="259" w:lineRule="auto"/>
            </w:pPr>
            <w:r w:rsidRPr="00375982">
              <w:t>Layered jar / Buildpacks</w:t>
            </w:r>
          </w:p>
        </w:tc>
        <w:tc>
          <w:tcPr>
            <w:tcW w:w="0" w:type="auto"/>
            <w:vAlign w:val="center"/>
            <w:hideMark/>
          </w:tcPr>
          <w:p w14:paraId="44C8CD54" w14:textId="77777777" w:rsidR="00455F2B" w:rsidRPr="00375982" w:rsidRDefault="00455F2B" w:rsidP="00B72B58">
            <w:pPr>
              <w:spacing w:after="0" w:line="259" w:lineRule="auto"/>
            </w:pPr>
            <w:r w:rsidRPr="00375982">
              <w:t>Faster container startup</w:t>
            </w:r>
          </w:p>
        </w:tc>
        <w:tc>
          <w:tcPr>
            <w:tcW w:w="0" w:type="auto"/>
            <w:vAlign w:val="center"/>
            <w:hideMark/>
          </w:tcPr>
          <w:p w14:paraId="6679E5C2" w14:textId="77777777" w:rsidR="00455F2B" w:rsidRPr="00375982" w:rsidRDefault="00455F2B" w:rsidP="00B72B58">
            <w:pPr>
              <w:spacing w:after="0" w:line="259" w:lineRule="auto"/>
            </w:pPr>
            <w:r w:rsidRPr="00375982">
              <w:t>Minor packaging complexity</w:t>
            </w:r>
          </w:p>
        </w:tc>
      </w:tr>
      <w:tr w:rsidR="00455F2B" w:rsidRPr="00375982" w14:paraId="558BBC22" w14:textId="77777777" w:rsidTr="00B72B58">
        <w:trPr>
          <w:tblCellSpacing w:w="15" w:type="dxa"/>
        </w:trPr>
        <w:tc>
          <w:tcPr>
            <w:tcW w:w="0" w:type="auto"/>
            <w:vAlign w:val="center"/>
            <w:hideMark/>
          </w:tcPr>
          <w:p w14:paraId="01861993" w14:textId="77777777" w:rsidR="00455F2B" w:rsidRPr="00375982" w:rsidRDefault="00455F2B" w:rsidP="00B72B58">
            <w:pPr>
              <w:spacing w:after="0" w:line="259" w:lineRule="auto"/>
            </w:pPr>
            <w:r w:rsidRPr="00375982">
              <w:t>ApplicationContext caching</w:t>
            </w:r>
          </w:p>
        </w:tc>
        <w:tc>
          <w:tcPr>
            <w:tcW w:w="0" w:type="auto"/>
            <w:vAlign w:val="center"/>
            <w:hideMark/>
          </w:tcPr>
          <w:p w14:paraId="108FD8B9" w14:textId="77777777" w:rsidR="00455F2B" w:rsidRPr="00375982" w:rsidRDefault="00455F2B" w:rsidP="00B72B58">
            <w:pPr>
              <w:spacing w:after="0" w:line="259" w:lineRule="auto"/>
            </w:pPr>
            <w:r w:rsidRPr="00375982">
              <w:t>Reuse context in tests</w:t>
            </w:r>
          </w:p>
        </w:tc>
        <w:tc>
          <w:tcPr>
            <w:tcW w:w="0" w:type="auto"/>
            <w:vAlign w:val="center"/>
            <w:hideMark/>
          </w:tcPr>
          <w:p w14:paraId="7979ED26" w14:textId="77777777" w:rsidR="00455F2B" w:rsidRPr="00375982" w:rsidRDefault="00455F2B" w:rsidP="00B72B58">
            <w:pPr>
              <w:spacing w:after="0" w:line="259" w:lineRule="auto"/>
            </w:pPr>
            <w:r w:rsidRPr="00375982">
              <w:t>Only for tests, not prod</w:t>
            </w:r>
          </w:p>
        </w:tc>
      </w:tr>
      <w:tr w:rsidR="00455F2B" w:rsidRPr="00375982" w14:paraId="68A412A1" w14:textId="77777777" w:rsidTr="00B72B58">
        <w:trPr>
          <w:tblCellSpacing w:w="15" w:type="dxa"/>
        </w:trPr>
        <w:tc>
          <w:tcPr>
            <w:tcW w:w="0" w:type="auto"/>
            <w:vAlign w:val="center"/>
            <w:hideMark/>
          </w:tcPr>
          <w:p w14:paraId="6CBD472E" w14:textId="77777777" w:rsidR="00455F2B" w:rsidRPr="00375982" w:rsidRDefault="00455F2B" w:rsidP="00B72B58">
            <w:pPr>
              <w:spacing w:after="0" w:line="259" w:lineRule="auto"/>
            </w:pPr>
            <w:r w:rsidRPr="00375982">
              <w:t>Conditional beans</w:t>
            </w:r>
          </w:p>
        </w:tc>
        <w:tc>
          <w:tcPr>
            <w:tcW w:w="0" w:type="auto"/>
            <w:vAlign w:val="center"/>
            <w:hideMark/>
          </w:tcPr>
          <w:p w14:paraId="34609FF4" w14:textId="77777777" w:rsidR="00455F2B" w:rsidRPr="00375982" w:rsidRDefault="00455F2B" w:rsidP="00B72B58">
            <w:pPr>
              <w:spacing w:after="0" w:line="259" w:lineRule="auto"/>
            </w:pPr>
            <w:r w:rsidRPr="00375982">
              <w:t>Skip unnecessary beans in dev</w:t>
            </w:r>
          </w:p>
        </w:tc>
        <w:tc>
          <w:tcPr>
            <w:tcW w:w="0" w:type="auto"/>
            <w:vAlign w:val="center"/>
            <w:hideMark/>
          </w:tcPr>
          <w:p w14:paraId="79E5315F" w14:textId="77777777" w:rsidR="00455F2B" w:rsidRPr="00375982" w:rsidRDefault="00455F2B" w:rsidP="00B72B58">
            <w:pPr>
              <w:spacing w:after="0" w:line="259" w:lineRule="auto"/>
            </w:pPr>
            <w:r w:rsidRPr="00375982">
              <w:t>Ensure dependencies are met</w:t>
            </w:r>
          </w:p>
        </w:tc>
      </w:tr>
      <w:tr w:rsidR="00455F2B" w:rsidRPr="00375982" w14:paraId="63EB5B28" w14:textId="77777777" w:rsidTr="00B72B58">
        <w:trPr>
          <w:tblCellSpacing w:w="15" w:type="dxa"/>
        </w:trPr>
        <w:tc>
          <w:tcPr>
            <w:tcW w:w="0" w:type="auto"/>
            <w:vAlign w:val="center"/>
            <w:hideMark/>
          </w:tcPr>
          <w:p w14:paraId="796B93E9" w14:textId="77777777" w:rsidR="00455F2B" w:rsidRPr="00375982" w:rsidRDefault="00455F2B" w:rsidP="00B72B58">
            <w:pPr>
              <w:spacing w:after="0" w:line="259" w:lineRule="auto"/>
            </w:pPr>
            <w:r w:rsidRPr="00375982">
              <w:t>Modularized app</w:t>
            </w:r>
          </w:p>
        </w:tc>
        <w:tc>
          <w:tcPr>
            <w:tcW w:w="0" w:type="auto"/>
            <w:vAlign w:val="center"/>
            <w:hideMark/>
          </w:tcPr>
          <w:p w14:paraId="2F16414A" w14:textId="77777777" w:rsidR="00455F2B" w:rsidRPr="00375982" w:rsidRDefault="00455F2B" w:rsidP="00B72B58">
            <w:pPr>
              <w:spacing w:after="0" w:line="259" w:lineRule="auto"/>
            </w:pPr>
            <w:r w:rsidRPr="00375982">
              <w:t>Only load required modules per microservice</w:t>
            </w:r>
          </w:p>
        </w:tc>
        <w:tc>
          <w:tcPr>
            <w:tcW w:w="0" w:type="auto"/>
            <w:vAlign w:val="center"/>
            <w:hideMark/>
          </w:tcPr>
          <w:p w14:paraId="03D3803D" w14:textId="77777777" w:rsidR="00455F2B" w:rsidRPr="00375982" w:rsidRDefault="00455F2B" w:rsidP="00B72B58">
            <w:pPr>
              <w:spacing w:after="0" w:line="259" w:lineRule="auto"/>
            </w:pPr>
            <w:r w:rsidRPr="00375982">
              <w:t>Increases project complexity</w:t>
            </w:r>
          </w:p>
        </w:tc>
      </w:tr>
    </w:tbl>
    <w:p w14:paraId="5714F3CF" w14:textId="77777777" w:rsidR="00455F2B" w:rsidRPr="00375982" w:rsidRDefault="00000000" w:rsidP="00455F2B">
      <w:pPr>
        <w:spacing w:after="0" w:line="259" w:lineRule="auto"/>
      </w:pPr>
      <w:r>
        <w:pict w14:anchorId="178078ED">
          <v:rect id="_x0000_i1214" style="width:0;height:1.5pt" o:hralign="center" o:hrstd="t" o:hr="t" fillcolor="#a0a0a0" stroked="f"/>
        </w:pict>
      </w:r>
    </w:p>
    <w:p w14:paraId="59DA23B7" w14:textId="77777777" w:rsidR="00455F2B" w:rsidRPr="00E32CC4" w:rsidRDefault="00455F2B" w:rsidP="00455F2B">
      <w:pPr>
        <w:spacing w:after="0" w:line="259" w:lineRule="auto"/>
        <w:rPr>
          <w:b/>
          <w:bCs/>
          <w:color w:val="EE0000"/>
        </w:rPr>
      </w:pPr>
      <w:r w:rsidRPr="00E32CC4">
        <w:rPr>
          <w:b/>
          <w:bCs/>
          <w:color w:val="EE0000"/>
        </w:rPr>
        <w:t>4️</w:t>
      </w:r>
      <w:r w:rsidRPr="00E32CC4">
        <w:rPr>
          <w:rFonts w:ascii="Segoe UI Symbol" w:hAnsi="Segoe UI Symbol" w:cs="Segoe UI Symbol"/>
          <w:b/>
          <w:bCs/>
          <w:color w:val="EE0000"/>
        </w:rPr>
        <w:t>⃣</w:t>
      </w:r>
      <w:r w:rsidRPr="00E32CC4">
        <w:rPr>
          <w:b/>
          <w:bCs/>
          <w:color w:val="EE0000"/>
        </w:rPr>
        <w:t xml:space="preserve"> Typical Gains</w:t>
      </w:r>
    </w:p>
    <w:p w14:paraId="20990351" w14:textId="77777777" w:rsidR="00455F2B" w:rsidRPr="00E32CC4" w:rsidRDefault="00455F2B" w:rsidP="00455F2B">
      <w:pPr>
        <w:numPr>
          <w:ilvl w:val="0"/>
          <w:numId w:val="609"/>
        </w:numPr>
        <w:spacing w:after="0" w:line="259" w:lineRule="auto"/>
        <w:rPr>
          <w:color w:val="EE0000"/>
        </w:rPr>
      </w:pPr>
      <w:r w:rsidRPr="00E32CC4">
        <w:rPr>
          <w:color w:val="EE0000"/>
        </w:rPr>
        <w:t xml:space="preserve">Minimal classpath scanning + lazy initialization → </w:t>
      </w:r>
      <w:r w:rsidRPr="00E32CC4">
        <w:rPr>
          <w:b/>
          <w:bCs/>
          <w:color w:val="EE0000"/>
        </w:rPr>
        <w:t>20–40% faster startup</w:t>
      </w:r>
    </w:p>
    <w:p w14:paraId="2920FA1E" w14:textId="77777777" w:rsidR="00455F2B" w:rsidRPr="00E32CC4" w:rsidRDefault="00455F2B" w:rsidP="00455F2B">
      <w:pPr>
        <w:numPr>
          <w:ilvl w:val="0"/>
          <w:numId w:val="609"/>
        </w:numPr>
        <w:spacing w:after="0" w:line="259" w:lineRule="auto"/>
        <w:rPr>
          <w:color w:val="EE0000"/>
        </w:rPr>
      </w:pPr>
      <w:r w:rsidRPr="00E32CC4">
        <w:rPr>
          <w:color w:val="EE0000"/>
        </w:rPr>
        <w:t xml:space="preserve">Native image (GraalVM) → </w:t>
      </w:r>
      <w:r w:rsidRPr="00E32CC4">
        <w:rPr>
          <w:b/>
          <w:bCs/>
          <w:color w:val="EE0000"/>
        </w:rPr>
        <w:t>10–50x faster</w:t>
      </w:r>
      <w:r w:rsidRPr="00E32CC4">
        <w:rPr>
          <w:color w:val="EE0000"/>
        </w:rPr>
        <w:t xml:space="preserve"> cold start</w:t>
      </w:r>
    </w:p>
    <w:p w14:paraId="71281382" w14:textId="77777777" w:rsidR="00455F2B" w:rsidRPr="00E32CC4" w:rsidRDefault="00455F2B" w:rsidP="00455F2B">
      <w:pPr>
        <w:numPr>
          <w:ilvl w:val="0"/>
          <w:numId w:val="609"/>
        </w:numPr>
        <w:spacing w:after="0" w:line="259" w:lineRule="auto"/>
        <w:rPr>
          <w:color w:val="EE0000"/>
        </w:rPr>
      </w:pPr>
      <w:r w:rsidRPr="00E32CC4">
        <w:rPr>
          <w:color w:val="EE0000"/>
        </w:rPr>
        <w:t xml:space="preserve">Skipping unused auto-config → </w:t>
      </w:r>
      <w:r w:rsidRPr="00E32CC4">
        <w:rPr>
          <w:b/>
          <w:bCs/>
          <w:color w:val="EE0000"/>
        </w:rPr>
        <w:t>5–15% faster</w:t>
      </w:r>
      <w:r w:rsidRPr="00E32CC4">
        <w:rPr>
          <w:color w:val="EE0000"/>
        </w:rPr>
        <w:t>, depends on app size</w:t>
      </w:r>
    </w:p>
    <w:p w14:paraId="29814E6D" w14:textId="77777777" w:rsidR="00455F2B" w:rsidRPr="00375982" w:rsidRDefault="00000000" w:rsidP="00455F2B">
      <w:pPr>
        <w:spacing w:after="0" w:line="259" w:lineRule="auto"/>
      </w:pPr>
      <w:r>
        <w:pict w14:anchorId="36ABCEFA">
          <v:rect id="_x0000_i1215" style="width:0;height:1.5pt" o:hralign="center" o:hrstd="t" o:hr="t" fillcolor="#a0a0a0" stroked="f"/>
        </w:pict>
      </w:r>
    </w:p>
    <w:p w14:paraId="60AA6A29"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Senior-Level Insights</w:t>
      </w:r>
    </w:p>
    <w:p w14:paraId="04B79A70" w14:textId="77777777" w:rsidR="00455F2B" w:rsidRPr="00375982" w:rsidRDefault="00455F2B" w:rsidP="00455F2B">
      <w:pPr>
        <w:numPr>
          <w:ilvl w:val="0"/>
          <w:numId w:val="610"/>
        </w:numPr>
        <w:spacing w:after="0" w:line="259" w:lineRule="auto"/>
      </w:pPr>
      <w:r w:rsidRPr="00375982">
        <w:t>Startup performance is mostly affected by:</w:t>
      </w:r>
    </w:p>
    <w:p w14:paraId="12AC719D" w14:textId="77777777" w:rsidR="00455F2B" w:rsidRPr="00E32CC4" w:rsidRDefault="00455F2B" w:rsidP="00455F2B">
      <w:pPr>
        <w:numPr>
          <w:ilvl w:val="1"/>
          <w:numId w:val="610"/>
        </w:numPr>
        <w:spacing w:after="0" w:line="259" w:lineRule="auto"/>
        <w:rPr>
          <w:highlight w:val="cyan"/>
        </w:rPr>
      </w:pPr>
      <w:r w:rsidRPr="00E32CC4">
        <w:rPr>
          <w:b/>
          <w:bCs/>
          <w:highlight w:val="cyan"/>
        </w:rPr>
        <w:t>Classpath scanning</w:t>
      </w:r>
      <w:r w:rsidRPr="00E32CC4">
        <w:rPr>
          <w:highlight w:val="cyan"/>
        </w:rPr>
        <w:t xml:space="preserve"> → reduce scope</w:t>
      </w:r>
    </w:p>
    <w:p w14:paraId="7C8F4CFA" w14:textId="77777777" w:rsidR="00455F2B" w:rsidRPr="00E32CC4" w:rsidRDefault="00455F2B" w:rsidP="00455F2B">
      <w:pPr>
        <w:numPr>
          <w:ilvl w:val="1"/>
          <w:numId w:val="610"/>
        </w:numPr>
        <w:spacing w:after="0" w:line="259" w:lineRule="auto"/>
        <w:rPr>
          <w:highlight w:val="cyan"/>
        </w:rPr>
      </w:pPr>
      <w:r w:rsidRPr="00E32CC4">
        <w:rPr>
          <w:b/>
          <w:bCs/>
          <w:highlight w:val="cyan"/>
        </w:rPr>
        <w:t>Auto-config evaluation</w:t>
      </w:r>
      <w:r w:rsidRPr="00E32CC4">
        <w:rPr>
          <w:highlight w:val="cyan"/>
        </w:rPr>
        <w:t xml:space="preserve"> → exclude unused</w:t>
      </w:r>
    </w:p>
    <w:p w14:paraId="208914D3" w14:textId="77777777" w:rsidR="00455F2B" w:rsidRPr="00E32CC4" w:rsidRDefault="00455F2B" w:rsidP="00455F2B">
      <w:pPr>
        <w:numPr>
          <w:ilvl w:val="1"/>
          <w:numId w:val="610"/>
        </w:numPr>
        <w:spacing w:after="0" w:line="259" w:lineRule="auto"/>
        <w:rPr>
          <w:highlight w:val="cyan"/>
        </w:rPr>
      </w:pPr>
      <w:r w:rsidRPr="00E32CC4">
        <w:rPr>
          <w:b/>
          <w:bCs/>
          <w:highlight w:val="cyan"/>
        </w:rPr>
        <w:t>Heavy singleton beans</w:t>
      </w:r>
      <w:r w:rsidRPr="00E32CC4">
        <w:rPr>
          <w:highlight w:val="cyan"/>
        </w:rPr>
        <w:t xml:space="preserve"> → lazy / async</w:t>
      </w:r>
    </w:p>
    <w:p w14:paraId="45F09BD3" w14:textId="77777777" w:rsidR="00455F2B" w:rsidRPr="00375982" w:rsidRDefault="00455F2B" w:rsidP="00455F2B">
      <w:pPr>
        <w:numPr>
          <w:ilvl w:val="1"/>
          <w:numId w:val="610"/>
        </w:numPr>
        <w:spacing w:after="0" w:line="259" w:lineRule="auto"/>
      </w:pPr>
      <w:r w:rsidRPr="00E32CC4">
        <w:rPr>
          <w:b/>
          <w:bCs/>
          <w:highlight w:val="cyan"/>
        </w:rPr>
        <w:t>Embedded server</w:t>
      </w:r>
      <w:r w:rsidRPr="00E32CC4">
        <w:rPr>
          <w:highlight w:val="cyan"/>
        </w:rPr>
        <w:t xml:space="preserve"> → lightweight config or reactive stack</w:t>
      </w:r>
    </w:p>
    <w:p w14:paraId="3A96B7D5" w14:textId="77777777" w:rsidR="00455F2B" w:rsidRPr="00375982" w:rsidRDefault="00455F2B" w:rsidP="00455F2B">
      <w:pPr>
        <w:numPr>
          <w:ilvl w:val="0"/>
          <w:numId w:val="610"/>
        </w:numPr>
        <w:spacing w:after="0" w:line="259" w:lineRule="auto"/>
      </w:pPr>
      <w:r w:rsidRPr="00375982">
        <w:rPr>
          <w:b/>
          <w:bCs/>
        </w:rPr>
        <w:t>Microservices / Serverless</w:t>
      </w:r>
      <w:r w:rsidRPr="00375982">
        <w:t xml:space="preserve"> apps benefit more from lazy init + native image.</w:t>
      </w:r>
    </w:p>
    <w:p w14:paraId="43173979" w14:textId="77777777" w:rsidR="00455F2B" w:rsidRPr="00375982" w:rsidRDefault="00455F2B" w:rsidP="00455F2B">
      <w:pPr>
        <w:numPr>
          <w:ilvl w:val="0"/>
          <w:numId w:val="610"/>
        </w:numPr>
        <w:spacing w:after="0" w:line="259" w:lineRule="auto"/>
      </w:pPr>
      <w:r w:rsidRPr="00375982">
        <w:rPr>
          <w:b/>
          <w:bCs/>
        </w:rPr>
        <w:t>Trade-offs:</w:t>
      </w:r>
      <w:r w:rsidRPr="00375982">
        <w:t xml:space="preserve"> Lazy init can delay first request, native image complicates reflection-based libraries.</w:t>
      </w:r>
    </w:p>
    <w:p w14:paraId="6D04C1A7" w14:textId="77777777" w:rsidR="00455F2B" w:rsidRPr="00375982" w:rsidRDefault="00000000" w:rsidP="00455F2B">
      <w:pPr>
        <w:spacing w:after="0" w:line="259" w:lineRule="auto"/>
      </w:pPr>
      <w:r>
        <w:pict w14:anchorId="78300D1B">
          <v:rect id="_x0000_i1216" style="width:0;height:1.5pt" o:hralign="center" o:hrstd="t" o:hr="t" fillcolor="#a0a0a0" stroked="f"/>
        </w:pict>
      </w:r>
    </w:p>
    <w:p w14:paraId="6A8616AE"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Interview One-liner (Senior-Level)</w:t>
      </w:r>
    </w:p>
    <w:p w14:paraId="35210A85" w14:textId="77777777" w:rsidR="00455F2B" w:rsidRPr="00375982" w:rsidRDefault="00455F2B" w:rsidP="00455F2B">
      <w:pPr>
        <w:spacing w:after="0" w:line="259" w:lineRule="auto"/>
      </w:pPr>
      <w:r w:rsidRPr="00375982">
        <w:rPr>
          <w:b/>
          <w:bCs/>
        </w:rPr>
        <w:t xml:space="preserve">Spring Boot startup time can be reduced by minimizing classpath scanning, excluding unnecessary auto-configurations, enabling lazy initialization, optimizing embedded server startup, avoiding heavy synchronous initialization in @PostConstruct or runners, profile-based bean loading, and optionally </w:t>
      </w:r>
      <w:r w:rsidRPr="00375982">
        <w:rPr>
          <w:b/>
          <w:bCs/>
        </w:rPr>
        <w:lastRenderedPageBreak/>
        <w:t>using GraalVM native image for sub-second cold start; these techniques balance faster startup against first-request latency or build complexity.</w:t>
      </w:r>
    </w:p>
    <w:p w14:paraId="4F9D6D14" w14:textId="77777777" w:rsidR="00455F2B" w:rsidRPr="00455F2B" w:rsidRDefault="00455F2B" w:rsidP="00455F2B">
      <w:pPr>
        <w:spacing w:after="0"/>
        <w:rPr>
          <w:color w:val="00B050"/>
        </w:rPr>
      </w:pPr>
    </w:p>
    <w:p w14:paraId="68571827" w14:textId="77777777" w:rsidR="00455F2B" w:rsidRDefault="00455F2B" w:rsidP="00455F2B">
      <w:pPr>
        <w:rPr>
          <w:b/>
          <w:bCs/>
          <w:color w:val="00B050"/>
          <w:sz w:val="24"/>
          <w:szCs w:val="24"/>
          <w:lang w:val="en-IN"/>
        </w:rPr>
      </w:pPr>
      <w:r w:rsidRPr="00455F2B">
        <w:rPr>
          <w:b/>
          <w:bCs/>
          <w:color w:val="00B050"/>
          <w:sz w:val="24"/>
          <w:szCs w:val="24"/>
          <w:lang w:val="en-IN"/>
        </w:rPr>
        <w:t>4️</w:t>
      </w:r>
      <w:r w:rsidRPr="00455F2B">
        <w:rPr>
          <w:rFonts w:ascii="Segoe UI Symbol" w:hAnsi="Segoe UI Symbol" w:cs="Segoe UI Symbol"/>
          <w:b/>
          <w:bCs/>
          <w:color w:val="00B050"/>
          <w:sz w:val="24"/>
          <w:szCs w:val="24"/>
          <w:lang w:val="en-IN"/>
        </w:rPr>
        <w:t>⃣</w:t>
      </w:r>
      <w:r w:rsidRPr="00455F2B">
        <w:rPr>
          <w:b/>
          <w:bCs/>
          <w:color w:val="00B050"/>
          <w:sz w:val="24"/>
          <w:szCs w:val="24"/>
          <w:lang w:val="en-IN"/>
        </w:rPr>
        <w:t xml:space="preserve"> External Configuration &amp; Profiles (Very Tricky)</w:t>
      </w:r>
    </w:p>
    <w:p w14:paraId="22E85D64" w14:textId="77777777" w:rsidR="00455F2B" w:rsidRPr="00455F2B" w:rsidRDefault="00455F2B" w:rsidP="00455F2B">
      <w:pPr>
        <w:rPr>
          <w:b/>
          <w:bCs/>
          <w:color w:val="EE0000"/>
          <w:sz w:val="24"/>
          <w:szCs w:val="24"/>
          <w:lang w:val="en-IN"/>
        </w:rPr>
      </w:pPr>
      <w:r w:rsidRPr="00455F2B">
        <w:rPr>
          <w:b/>
          <w:bCs/>
          <w:color w:val="EE0000"/>
          <w:sz w:val="24"/>
          <w:szCs w:val="24"/>
          <w:lang w:val="en-IN"/>
        </w:rPr>
        <w:t>1.  Configuration priority order in Spring Boot.</w:t>
      </w:r>
    </w:p>
    <w:p w14:paraId="29860BAB" w14:textId="77777777" w:rsidR="00455F2B" w:rsidRPr="001109F5" w:rsidRDefault="00455F2B" w:rsidP="00455F2B">
      <w:pPr>
        <w:spacing w:after="0" w:line="259" w:lineRule="auto"/>
        <w:rPr>
          <w:b/>
          <w:bCs/>
          <w:highlight w:val="cyan"/>
        </w:rPr>
      </w:pPr>
      <w:r w:rsidRPr="00375982">
        <w:rPr>
          <w:b/>
          <w:bCs/>
        </w:rPr>
        <w:t>1️</w:t>
      </w:r>
      <w:r w:rsidRPr="00375982">
        <w:rPr>
          <w:rFonts w:ascii="Segoe UI Symbol" w:hAnsi="Segoe UI Symbol" w:cs="Segoe UI Symbol"/>
          <w:b/>
          <w:bCs/>
        </w:rPr>
        <w:t>⃣</w:t>
      </w:r>
      <w:r w:rsidRPr="00375982">
        <w:rPr>
          <w:b/>
          <w:bCs/>
        </w:rPr>
        <w:t xml:space="preserve"> </w:t>
      </w:r>
      <w:r w:rsidRPr="001109F5">
        <w:rPr>
          <w:b/>
          <w:bCs/>
          <w:highlight w:val="cyan"/>
        </w:rPr>
        <w:t>Context</w:t>
      </w:r>
    </w:p>
    <w:p w14:paraId="167A62A2" w14:textId="77777777" w:rsidR="00455F2B" w:rsidRPr="00375982" w:rsidRDefault="00455F2B" w:rsidP="00455F2B">
      <w:pPr>
        <w:spacing w:after="0" w:line="259" w:lineRule="auto"/>
      </w:pPr>
      <w:r w:rsidRPr="001109F5">
        <w:rPr>
          <w:highlight w:val="cyan"/>
        </w:rPr>
        <w:t xml:space="preserve">Spring Boot allows configuration from </w:t>
      </w:r>
      <w:r w:rsidRPr="001109F5">
        <w:rPr>
          <w:b/>
          <w:bCs/>
          <w:highlight w:val="cyan"/>
        </w:rPr>
        <w:t>multiple sources</w:t>
      </w:r>
      <w:r w:rsidRPr="001109F5">
        <w:rPr>
          <w:highlight w:val="cyan"/>
        </w:rPr>
        <w:t>, e.g., properties files, environment variables, system properties, command-line arguments, and programmatic defaults.</w:t>
      </w:r>
    </w:p>
    <w:p w14:paraId="7026AD93" w14:textId="77777777" w:rsidR="00455F2B" w:rsidRPr="00375982" w:rsidRDefault="00455F2B" w:rsidP="00455F2B">
      <w:pPr>
        <w:numPr>
          <w:ilvl w:val="0"/>
          <w:numId w:val="611"/>
        </w:numPr>
        <w:spacing w:after="0" w:line="259" w:lineRule="auto"/>
      </w:pPr>
      <w:r w:rsidRPr="00375982">
        <w:t xml:space="preserve">Spring Boot merges these into a </w:t>
      </w:r>
      <w:r w:rsidRPr="00375982">
        <w:rPr>
          <w:b/>
          <w:bCs/>
        </w:rPr>
        <w:t>ConfigurableEnvironment</w:t>
      </w:r>
      <w:r w:rsidRPr="00375982">
        <w:t xml:space="preserve">, creating a </w:t>
      </w:r>
      <w:r w:rsidRPr="00375982">
        <w:rPr>
          <w:b/>
          <w:bCs/>
        </w:rPr>
        <w:t>well-defined priority order</w:t>
      </w:r>
      <w:r w:rsidRPr="00375982">
        <w:t>.</w:t>
      </w:r>
    </w:p>
    <w:p w14:paraId="16DDE09C" w14:textId="77777777" w:rsidR="00455F2B" w:rsidRPr="00375982" w:rsidRDefault="00455F2B" w:rsidP="00455F2B">
      <w:pPr>
        <w:numPr>
          <w:ilvl w:val="0"/>
          <w:numId w:val="611"/>
        </w:numPr>
        <w:spacing w:after="0" w:line="259" w:lineRule="auto"/>
      </w:pPr>
      <w:r w:rsidRPr="00375982">
        <w:t xml:space="preserve">Understanding </w:t>
      </w:r>
      <w:r w:rsidRPr="00375982">
        <w:rPr>
          <w:b/>
          <w:bCs/>
        </w:rPr>
        <w:t>priority is crucial</w:t>
      </w:r>
      <w:r w:rsidRPr="00375982">
        <w:t xml:space="preserve"> for troubleshooting why a property value is used instead of another.</w:t>
      </w:r>
    </w:p>
    <w:p w14:paraId="58FE6C0E" w14:textId="77777777" w:rsidR="00455F2B" w:rsidRPr="00375982" w:rsidRDefault="00000000" w:rsidP="00455F2B">
      <w:pPr>
        <w:spacing w:after="0" w:line="259" w:lineRule="auto"/>
      </w:pPr>
      <w:r>
        <w:pict w14:anchorId="2C6AF112">
          <v:rect id="_x0000_i1217" style="width:0;height:1.5pt" o:hralign="center" o:hrstd="t" o:hr="t" fillcolor="#a0a0a0" stroked="f"/>
        </w:pict>
      </w:r>
    </w:p>
    <w:p w14:paraId="33843572"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Spring Boot Configuration Sources (Highest → Lowest Precedence)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3315"/>
        <w:gridCol w:w="5603"/>
      </w:tblGrid>
      <w:tr w:rsidR="00455F2B" w:rsidRPr="00375982" w14:paraId="2AE92A5E" w14:textId="77777777" w:rsidTr="00B72B58">
        <w:trPr>
          <w:tblHeader/>
          <w:tblCellSpacing w:w="15" w:type="dxa"/>
        </w:trPr>
        <w:tc>
          <w:tcPr>
            <w:tcW w:w="0" w:type="auto"/>
            <w:vAlign w:val="center"/>
            <w:hideMark/>
          </w:tcPr>
          <w:p w14:paraId="72032084" w14:textId="77777777" w:rsidR="00455F2B" w:rsidRPr="00375982" w:rsidRDefault="00455F2B" w:rsidP="00B72B58">
            <w:pPr>
              <w:spacing w:after="0" w:line="259" w:lineRule="auto"/>
              <w:rPr>
                <w:b/>
                <w:bCs/>
              </w:rPr>
            </w:pPr>
            <w:r w:rsidRPr="00375982">
              <w:rPr>
                <w:b/>
                <w:bCs/>
              </w:rPr>
              <w:t>Rank</w:t>
            </w:r>
          </w:p>
        </w:tc>
        <w:tc>
          <w:tcPr>
            <w:tcW w:w="0" w:type="auto"/>
            <w:vAlign w:val="center"/>
            <w:hideMark/>
          </w:tcPr>
          <w:p w14:paraId="7D035A71" w14:textId="77777777" w:rsidR="00455F2B" w:rsidRPr="00375982" w:rsidRDefault="00455F2B" w:rsidP="00B72B58">
            <w:pPr>
              <w:spacing w:after="0" w:line="259" w:lineRule="auto"/>
              <w:rPr>
                <w:b/>
                <w:bCs/>
              </w:rPr>
            </w:pPr>
            <w:r w:rsidRPr="00375982">
              <w:rPr>
                <w:b/>
                <w:bCs/>
              </w:rPr>
              <w:t>Source</w:t>
            </w:r>
          </w:p>
        </w:tc>
        <w:tc>
          <w:tcPr>
            <w:tcW w:w="0" w:type="auto"/>
            <w:vAlign w:val="center"/>
            <w:hideMark/>
          </w:tcPr>
          <w:p w14:paraId="04B18FE0" w14:textId="77777777" w:rsidR="00455F2B" w:rsidRPr="00375982" w:rsidRDefault="00455F2B" w:rsidP="00B72B58">
            <w:pPr>
              <w:spacing w:after="0" w:line="259" w:lineRule="auto"/>
              <w:rPr>
                <w:b/>
                <w:bCs/>
              </w:rPr>
            </w:pPr>
            <w:r w:rsidRPr="00375982">
              <w:rPr>
                <w:b/>
                <w:bCs/>
              </w:rPr>
              <w:t>Details</w:t>
            </w:r>
          </w:p>
        </w:tc>
      </w:tr>
      <w:tr w:rsidR="00455F2B" w:rsidRPr="00375982" w14:paraId="2D5C2F42" w14:textId="77777777" w:rsidTr="00B72B58">
        <w:trPr>
          <w:tblCellSpacing w:w="15" w:type="dxa"/>
        </w:trPr>
        <w:tc>
          <w:tcPr>
            <w:tcW w:w="0" w:type="auto"/>
            <w:vAlign w:val="center"/>
            <w:hideMark/>
          </w:tcPr>
          <w:p w14:paraId="4E0B0F25" w14:textId="77777777" w:rsidR="00455F2B" w:rsidRPr="00375982" w:rsidRDefault="00455F2B" w:rsidP="00B72B58">
            <w:pPr>
              <w:spacing w:after="0" w:line="259" w:lineRule="auto"/>
            </w:pPr>
            <w:r w:rsidRPr="00375982">
              <w:t>1</w:t>
            </w:r>
          </w:p>
        </w:tc>
        <w:tc>
          <w:tcPr>
            <w:tcW w:w="0" w:type="auto"/>
            <w:vAlign w:val="center"/>
            <w:hideMark/>
          </w:tcPr>
          <w:p w14:paraId="1950E4B9" w14:textId="77777777" w:rsidR="00455F2B" w:rsidRPr="001109F5" w:rsidRDefault="00455F2B" w:rsidP="00B72B58">
            <w:pPr>
              <w:spacing w:after="0" w:line="259" w:lineRule="auto"/>
              <w:rPr>
                <w:highlight w:val="cyan"/>
              </w:rPr>
            </w:pPr>
            <w:r w:rsidRPr="001109F5">
              <w:rPr>
                <w:b/>
                <w:bCs/>
                <w:highlight w:val="cyan"/>
              </w:rPr>
              <w:t>Command-line arguments</w:t>
            </w:r>
          </w:p>
        </w:tc>
        <w:tc>
          <w:tcPr>
            <w:tcW w:w="0" w:type="auto"/>
            <w:vAlign w:val="center"/>
            <w:hideMark/>
          </w:tcPr>
          <w:p w14:paraId="4F633E5C" w14:textId="77777777" w:rsidR="00455F2B" w:rsidRPr="00375982" w:rsidRDefault="00455F2B" w:rsidP="00B72B58">
            <w:pPr>
              <w:spacing w:after="0" w:line="259" w:lineRule="auto"/>
            </w:pPr>
            <w:r w:rsidRPr="00375982">
              <w:t>--server.port=8081, highest precedence, parsed first by SimpleCommandLinePropertySource</w:t>
            </w:r>
          </w:p>
        </w:tc>
      </w:tr>
      <w:tr w:rsidR="00455F2B" w:rsidRPr="00375982" w14:paraId="614F40EA" w14:textId="77777777" w:rsidTr="00B72B58">
        <w:trPr>
          <w:tblCellSpacing w:w="15" w:type="dxa"/>
        </w:trPr>
        <w:tc>
          <w:tcPr>
            <w:tcW w:w="0" w:type="auto"/>
            <w:vAlign w:val="center"/>
            <w:hideMark/>
          </w:tcPr>
          <w:p w14:paraId="448DB6AA" w14:textId="77777777" w:rsidR="00455F2B" w:rsidRPr="00375982" w:rsidRDefault="00455F2B" w:rsidP="00B72B58">
            <w:pPr>
              <w:spacing w:after="0" w:line="259" w:lineRule="auto"/>
            </w:pPr>
            <w:r w:rsidRPr="00375982">
              <w:t>2</w:t>
            </w:r>
          </w:p>
        </w:tc>
        <w:tc>
          <w:tcPr>
            <w:tcW w:w="0" w:type="auto"/>
            <w:vAlign w:val="center"/>
            <w:hideMark/>
          </w:tcPr>
          <w:p w14:paraId="0BA580BC" w14:textId="77777777" w:rsidR="00455F2B" w:rsidRPr="001109F5" w:rsidRDefault="00455F2B" w:rsidP="00B72B58">
            <w:pPr>
              <w:spacing w:after="0" w:line="259" w:lineRule="auto"/>
              <w:rPr>
                <w:highlight w:val="cyan"/>
              </w:rPr>
            </w:pPr>
            <w:r w:rsidRPr="001109F5">
              <w:rPr>
                <w:b/>
                <w:bCs/>
                <w:highlight w:val="cyan"/>
              </w:rPr>
              <w:t>Java System properties</w:t>
            </w:r>
          </w:p>
        </w:tc>
        <w:tc>
          <w:tcPr>
            <w:tcW w:w="0" w:type="auto"/>
            <w:vAlign w:val="center"/>
            <w:hideMark/>
          </w:tcPr>
          <w:p w14:paraId="67487221" w14:textId="77777777" w:rsidR="00455F2B" w:rsidRPr="00375982" w:rsidRDefault="00455F2B" w:rsidP="00B72B58">
            <w:pPr>
              <w:spacing w:after="0" w:line="259" w:lineRule="auto"/>
            </w:pPr>
            <w:r w:rsidRPr="00375982">
              <w:t>System.getProperties() or -Dserver.port=8081</w:t>
            </w:r>
          </w:p>
        </w:tc>
      </w:tr>
      <w:tr w:rsidR="00455F2B" w:rsidRPr="00375982" w14:paraId="4A240F63" w14:textId="77777777" w:rsidTr="00B72B58">
        <w:trPr>
          <w:tblCellSpacing w:w="15" w:type="dxa"/>
        </w:trPr>
        <w:tc>
          <w:tcPr>
            <w:tcW w:w="0" w:type="auto"/>
            <w:vAlign w:val="center"/>
            <w:hideMark/>
          </w:tcPr>
          <w:p w14:paraId="387A448C" w14:textId="77777777" w:rsidR="00455F2B" w:rsidRPr="00375982" w:rsidRDefault="00455F2B" w:rsidP="00B72B58">
            <w:pPr>
              <w:spacing w:after="0" w:line="259" w:lineRule="auto"/>
            </w:pPr>
            <w:r w:rsidRPr="00375982">
              <w:t>3</w:t>
            </w:r>
          </w:p>
        </w:tc>
        <w:tc>
          <w:tcPr>
            <w:tcW w:w="0" w:type="auto"/>
            <w:vAlign w:val="center"/>
            <w:hideMark/>
          </w:tcPr>
          <w:p w14:paraId="45A48C25" w14:textId="77777777" w:rsidR="00455F2B" w:rsidRPr="001109F5" w:rsidRDefault="00455F2B" w:rsidP="00B72B58">
            <w:pPr>
              <w:spacing w:after="0" w:line="259" w:lineRule="auto"/>
              <w:rPr>
                <w:highlight w:val="cyan"/>
              </w:rPr>
            </w:pPr>
            <w:r w:rsidRPr="001109F5">
              <w:rPr>
                <w:b/>
                <w:bCs/>
                <w:highlight w:val="cyan"/>
              </w:rPr>
              <w:t>OS environment variables</w:t>
            </w:r>
          </w:p>
        </w:tc>
        <w:tc>
          <w:tcPr>
            <w:tcW w:w="0" w:type="auto"/>
            <w:vAlign w:val="center"/>
            <w:hideMark/>
          </w:tcPr>
          <w:p w14:paraId="54A146C0" w14:textId="77777777" w:rsidR="00455F2B" w:rsidRPr="00375982" w:rsidRDefault="00455F2B" w:rsidP="00B72B58">
            <w:pPr>
              <w:spacing w:after="0" w:line="259" w:lineRule="auto"/>
            </w:pPr>
            <w:r w:rsidRPr="00375982">
              <w:t>System.getenv() mapped to relaxed properties (SERVER_PORT)</w:t>
            </w:r>
          </w:p>
        </w:tc>
      </w:tr>
      <w:tr w:rsidR="00455F2B" w:rsidRPr="00375982" w14:paraId="6EAF58D4" w14:textId="77777777" w:rsidTr="00B72B58">
        <w:trPr>
          <w:tblCellSpacing w:w="15" w:type="dxa"/>
        </w:trPr>
        <w:tc>
          <w:tcPr>
            <w:tcW w:w="0" w:type="auto"/>
            <w:vAlign w:val="center"/>
            <w:hideMark/>
          </w:tcPr>
          <w:p w14:paraId="646F286C" w14:textId="77777777" w:rsidR="00455F2B" w:rsidRPr="00375982" w:rsidRDefault="00455F2B" w:rsidP="00B72B58">
            <w:pPr>
              <w:spacing w:after="0" w:line="259" w:lineRule="auto"/>
            </w:pPr>
            <w:r w:rsidRPr="00375982">
              <w:t>4</w:t>
            </w:r>
          </w:p>
        </w:tc>
        <w:tc>
          <w:tcPr>
            <w:tcW w:w="0" w:type="auto"/>
            <w:vAlign w:val="center"/>
            <w:hideMark/>
          </w:tcPr>
          <w:p w14:paraId="176EA0D0" w14:textId="77777777" w:rsidR="00455F2B" w:rsidRPr="001109F5" w:rsidRDefault="00455F2B" w:rsidP="00B72B58">
            <w:pPr>
              <w:spacing w:after="0" w:line="259" w:lineRule="auto"/>
              <w:rPr>
                <w:highlight w:val="cyan"/>
              </w:rPr>
            </w:pPr>
            <w:r w:rsidRPr="001109F5">
              <w:rPr>
                <w:b/>
                <w:bCs/>
                <w:highlight w:val="cyan"/>
              </w:rPr>
              <w:t>RandomValuePropertySource</w:t>
            </w:r>
          </w:p>
        </w:tc>
        <w:tc>
          <w:tcPr>
            <w:tcW w:w="0" w:type="auto"/>
            <w:vAlign w:val="center"/>
            <w:hideMark/>
          </w:tcPr>
          <w:p w14:paraId="0A1BFC6B" w14:textId="77777777" w:rsidR="00455F2B" w:rsidRPr="00375982" w:rsidRDefault="00455F2B" w:rsidP="00B72B58">
            <w:pPr>
              <w:spacing w:after="0" w:line="259" w:lineRule="auto"/>
            </w:pPr>
            <w:r w:rsidRPr="00375982">
              <w:t>random.* properties, auto-added by Boot</w:t>
            </w:r>
          </w:p>
        </w:tc>
      </w:tr>
      <w:tr w:rsidR="00455F2B" w:rsidRPr="00375982" w14:paraId="21F01752" w14:textId="77777777" w:rsidTr="00B72B58">
        <w:trPr>
          <w:tblCellSpacing w:w="15" w:type="dxa"/>
        </w:trPr>
        <w:tc>
          <w:tcPr>
            <w:tcW w:w="0" w:type="auto"/>
            <w:vAlign w:val="center"/>
            <w:hideMark/>
          </w:tcPr>
          <w:p w14:paraId="57EFB38D" w14:textId="77777777" w:rsidR="00455F2B" w:rsidRPr="00375982" w:rsidRDefault="00455F2B" w:rsidP="00B72B58">
            <w:pPr>
              <w:spacing w:after="0" w:line="259" w:lineRule="auto"/>
            </w:pPr>
            <w:r w:rsidRPr="00375982">
              <w:t>5</w:t>
            </w:r>
          </w:p>
        </w:tc>
        <w:tc>
          <w:tcPr>
            <w:tcW w:w="0" w:type="auto"/>
            <w:vAlign w:val="center"/>
            <w:hideMark/>
          </w:tcPr>
          <w:p w14:paraId="21C80FDA" w14:textId="77777777" w:rsidR="00455F2B" w:rsidRPr="001109F5" w:rsidRDefault="00455F2B" w:rsidP="00B72B58">
            <w:pPr>
              <w:spacing w:after="0" w:line="259" w:lineRule="auto"/>
              <w:rPr>
                <w:highlight w:val="cyan"/>
              </w:rPr>
            </w:pPr>
            <w:r w:rsidRPr="001109F5">
              <w:rPr>
                <w:b/>
                <w:bCs/>
                <w:highlight w:val="cyan"/>
              </w:rPr>
              <w:t>application.properties / application.yml outside jar</w:t>
            </w:r>
          </w:p>
        </w:tc>
        <w:tc>
          <w:tcPr>
            <w:tcW w:w="0" w:type="auto"/>
            <w:vAlign w:val="center"/>
            <w:hideMark/>
          </w:tcPr>
          <w:p w14:paraId="1314D9B1" w14:textId="77777777" w:rsidR="00455F2B" w:rsidRPr="00375982" w:rsidRDefault="00455F2B" w:rsidP="00B72B58">
            <w:pPr>
              <w:spacing w:after="0" w:line="259" w:lineRule="auto"/>
            </w:pPr>
            <w:r w:rsidRPr="00375982">
              <w:t>Profiles-specific files (application-{profile}.properties) in external config locations (/config, current dir, classpath root)</w:t>
            </w:r>
          </w:p>
        </w:tc>
      </w:tr>
      <w:tr w:rsidR="00455F2B" w:rsidRPr="00375982" w14:paraId="4342583A" w14:textId="77777777" w:rsidTr="00B72B58">
        <w:trPr>
          <w:tblCellSpacing w:w="15" w:type="dxa"/>
        </w:trPr>
        <w:tc>
          <w:tcPr>
            <w:tcW w:w="0" w:type="auto"/>
            <w:vAlign w:val="center"/>
            <w:hideMark/>
          </w:tcPr>
          <w:p w14:paraId="12BB6B3A" w14:textId="77777777" w:rsidR="00455F2B" w:rsidRPr="00375982" w:rsidRDefault="00455F2B" w:rsidP="00B72B58">
            <w:pPr>
              <w:spacing w:after="0" w:line="259" w:lineRule="auto"/>
            </w:pPr>
            <w:r w:rsidRPr="00375982">
              <w:t>6</w:t>
            </w:r>
          </w:p>
        </w:tc>
        <w:tc>
          <w:tcPr>
            <w:tcW w:w="0" w:type="auto"/>
            <w:vAlign w:val="center"/>
            <w:hideMark/>
          </w:tcPr>
          <w:p w14:paraId="3B0D39A8" w14:textId="77777777" w:rsidR="00455F2B" w:rsidRPr="001109F5" w:rsidRDefault="00455F2B" w:rsidP="00B72B58">
            <w:pPr>
              <w:spacing w:after="0" w:line="259" w:lineRule="auto"/>
              <w:rPr>
                <w:highlight w:val="cyan"/>
              </w:rPr>
            </w:pPr>
            <w:r w:rsidRPr="001109F5">
              <w:rPr>
                <w:b/>
                <w:bCs/>
                <w:highlight w:val="cyan"/>
              </w:rPr>
              <w:t>application.properties / application.yml inside jar</w:t>
            </w:r>
          </w:p>
        </w:tc>
        <w:tc>
          <w:tcPr>
            <w:tcW w:w="0" w:type="auto"/>
            <w:vAlign w:val="center"/>
            <w:hideMark/>
          </w:tcPr>
          <w:p w14:paraId="0569B49B" w14:textId="77777777" w:rsidR="00455F2B" w:rsidRPr="00375982" w:rsidRDefault="00455F2B" w:rsidP="00B72B58">
            <w:pPr>
              <w:spacing w:after="0" w:line="259" w:lineRule="auto"/>
            </w:pPr>
            <w:r w:rsidRPr="00375982">
              <w:t>Classpath packaged defaults</w:t>
            </w:r>
          </w:p>
        </w:tc>
      </w:tr>
      <w:tr w:rsidR="00455F2B" w:rsidRPr="00375982" w14:paraId="68094C87" w14:textId="77777777" w:rsidTr="00B72B58">
        <w:trPr>
          <w:tblCellSpacing w:w="15" w:type="dxa"/>
        </w:trPr>
        <w:tc>
          <w:tcPr>
            <w:tcW w:w="0" w:type="auto"/>
            <w:vAlign w:val="center"/>
            <w:hideMark/>
          </w:tcPr>
          <w:p w14:paraId="633F9291" w14:textId="77777777" w:rsidR="00455F2B" w:rsidRPr="00375982" w:rsidRDefault="00455F2B" w:rsidP="00B72B58">
            <w:pPr>
              <w:spacing w:after="0" w:line="259" w:lineRule="auto"/>
            </w:pPr>
            <w:r w:rsidRPr="00375982">
              <w:t>7</w:t>
            </w:r>
          </w:p>
        </w:tc>
        <w:tc>
          <w:tcPr>
            <w:tcW w:w="0" w:type="auto"/>
            <w:vAlign w:val="center"/>
            <w:hideMark/>
          </w:tcPr>
          <w:p w14:paraId="18E6BB4A" w14:textId="77777777" w:rsidR="00455F2B" w:rsidRPr="001109F5" w:rsidRDefault="00455F2B" w:rsidP="00B72B58">
            <w:pPr>
              <w:spacing w:after="0" w:line="259" w:lineRule="auto"/>
              <w:rPr>
                <w:highlight w:val="cyan"/>
              </w:rPr>
            </w:pPr>
            <w:r w:rsidRPr="001109F5">
              <w:rPr>
                <w:b/>
                <w:bCs/>
                <w:highlight w:val="cyan"/>
              </w:rPr>
              <w:t>@PropertySource or @PropertySources</w:t>
            </w:r>
          </w:p>
        </w:tc>
        <w:tc>
          <w:tcPr>
            <w:tcW w:w="0" w:type="auto"/>
            <w:vAlign w:val="center"/>
            <w:hideMark/>
          </w:tcPr>
          <w:p w14:paraId="66ABCDF6" w14:textId="77777777" w:rsidR="00455F2B" w:rsidRPr="00375982" w:rsidRDefault="00455F2B" w:rsidP="00B72B58">
            <w:pPr>
              <w:spacing w:after="0" w:line="259" w:lineRule="auto"/>
            </w:pPr>
            <w:r w:rsidRPr="00375982">
              <w:t>Explicitly loaded via @Configuration classes</w:t>
            </w:r>
          </w:p>
        </w:tc>
      </w:tr>
      <w:tr w:rsidR="00455F2B" w:rsidRPr="00375982" w14:paraId="24D7FE73" w14:textId="77777777" w:rsidTr="00B72B58">
        <w:trPr>
          <w:tblCellSpacing w:w="15" w:type="dxa"/>
        </w:trPr>
        <w:tc>
          <w:tcPr>
            <w:tcW w:w="0" w:type="auto"/>
            <w:vAlign w:val="center"/>
            <w:hideMark/>
          </w:tcPr>
          <w:p w14:paraId="47C9C20A" w14:textId="77777777" w:rsidR="00455F2B" w:rsidRPr="00375982" w:rsidRDefault="00455F2B" w:rsidP="00B72B58">
            <w:pPr>
              <w:spacing w:after="0" w:line="259" w:lineRule="auto"/>
            </w:pPr>
            <w:r w:rsidRPr="00375982">
              <w:t>8</w:t>
            </w:r>
          </w:p>
        </w:tc>
        <w:tc>
          <w:tcPr>
            <w:tcW w:w="0" w:type="auto"/>
            <w:vAlign w:val="center"/>
            <w:hideMark/>
          </w:tcPr>
          <w:p w14:paraId="2225E229" w14:textId="77777777" w:rsidR="00455F2B" w:rsidRPr="001109F5" w:rsidRDefault="00455F2B" w:rsidP="00B72B58">
            <w:pPr>
              <w:spacing w:after="0" w:line="259" w:lineRule="auto"/>
              <w:rPr>
                <w:highlight w:val="cyan"/>
              </w:rPr>
            </w:pPr>
            <w:r w:rsidRPr="001109F5">
              <w:rPr>
                <w:b/>
                <w:bCs/>
                <w:highlight w:val="cyan"/>
              </w:rPr>
              <w:t>Default properties</w:t>
            </w:r>
          </w:p>
        </w:tc>
        <w:tc>
          <w:tcPr>
            <w:tcW w:w="0" w:type="auto"/>
            <w:vAlign w:val="center"/>
            <w:hideMark/>
          </w:tcPr>
          <w:p w14:paraId="22620148" w14:textId="77777777" w:rsidR="00455F2B" w:rsidRPr="00375982" w:rsidRDefault="00455F2B" w:rsidP="00B72B58">
            <w:pPr>
              <w:spacing w:after="0" w:line="259" w:lineRule="auto"/>
            </w:pPr>
            <w:r w:rsidRPr="00375982">
              <w:t>SpringApplication.setDefaultProperties() → fallback if not defined anywhere</w:t>
            </w:r>
          </w:p>
        </w:tc>
      </w:tr>
    </w:tbl>
    <w:p w14:paraId="0D494CB6" w14:textId="77777777" w:rsidR="00455F2B" w:rsidRPr="00375982" w:rsidRDefault="00000000" w:rsidP="00455F2B">
      <w:pPr>
        <w:spacing w:after="0" w:line="259" w:lineRule="auto"/>
      </w:pPr>
      <w:r>
        <w:pict w14:anchorId="1DAF0680">
          <v:rect id="_x0000_i1218" style="width:0;height:1.5pt" o:hralign="center" o:hrstd="t" o:hr="t" fillcolor="#a0a0a0" stroked="f"/>
        </w:pict>
      </w:r>
    </w:p>
    <w:p w14:paraId="501087CE"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Precedence Rules in Detail</w:t>
      </w:r>
    </w:p>
    <w:p w14:paraId="2536D1B0" w14:textId="77777777" w:rsidR="00455F2B" w:rsidRPr="001109F5" w:rsidRDefault="00455F2B" w:rsidP="00455F2B">
      <w:pPr>
        <w:numPr>
          <w:ilvl w:val="0"/>
          <w:numId w:val="612"/>
        </w:numPr>
        <w:spacing w:after="0" w:line="259" w:lineRule="auto"/>
        <w:rPr>
          <w:highlight w:val="cyan"/>
        </w:rPr>
      </w:pPr>
      <w:r w:rsidRPr="001109F5">
        <w:rPr>
          <w:b/>
          <w:bCs/>
          <w:highlight w:val="cyan"/>
        </w:rPr>
        <w:t>Command-line args override everything</w:t>
      </w:r>
      <w:r w:rsidRPr="001109F5">
        <w:rPr>
          <w:highlight w:val="cyan"/>
        </w:rPr>
        <w:t>.</w:t>
      </w:r>
    </w:p>
    <w:p w14:paraId="43171D56" w14:textId="77777777" w:rsidR="00455F2B" w:rsidRPr="001109F5" w:rsidRDefault="00455F2B" w:rsidP="00455F2B">
      <w:pPr>
        <w:numPr>
          <w:ilvl w:val="0"/>
          <w:numId w:val="612"/>
        </w:numPr>
        <w:spacing w:after="0" w:line="259" w:lineRule="auto"/>
        <w:rPr>
          <w:highlight w:val="cyan"/>
        </w:rPr>
      </w:pPr>
      <w:r w:rsidRPr="001109F5">
        <w:rPr>
          <w:b/>
          <w:bCs/>
          <w:highlight w:val="cyan"/>
        </w:rPr>
        <w:t>Profiles-specific properties override generic properties</w:t>
      </w:r>
      <w:r w:rsidRPr="001109F5">
        <w:rPr>
          <w:highlight w:val="cyan"/>
        </w:rPr>
        <w:t>:</w:t>
      </w:r>
    </w:p>
    <w:p w14:paraId="68CD4242" w14:textId="77777777" w:rsidR="00455F2B" w:rsidRPr="00375982" w:rsidRDefault="00455F2B" w:rsidP="00455F2B">
      <w:pPr>
        <w:spacing w:after="0" w:line="259" w:lineRule="auto"/>
      </w:pPr>
      <w:r w:rsidRPr="00375982">
        <w:t># application.properties</w:t>
      </w:r>
    </w:p>
    <w:p w14:paraId="2573CBE6" w14:textId="77777777" w:rsidR="00455F2B" w:rsidRPr="00375982" w:rsidRDefault="00455F2B" w:rsidP="00455F2B">
      <w:pPr>
        <w:spacing w:after="0" w:line="259" w:lineRule="auto"/>
      </w:pPr>
      <w:r w:rsidRPr="00375982">
        <w:t>server.port=8080</w:t>
      </w:r>
    </w:p>
    <w:p w14:paraId="6661FBF0" w14:textId="77777777" w:rsidR="00455F2B" w:rsidRPr="00375982" w:rsidRDefault="00455F2B" w:rsidP="00455F2B">
      <w:pPr>
        <w:spacing w:after="0" w:line="259" w:lineRule="auto"/>
      </w:pPr>
    </w:p>
    <w:p w14:paraId="580B07AB" w14:textId="77777777" w:rsidR="00455F2B" w:rsidRPr="00375982" w:rsidRDefault="00455F2B" w:rsidP="00455F2B">
      <w:pPr>
        <w:spacing w:after="0" w:line="259" w:lineRule="auto"/>
      </w:pPr>
      <w:r w:rsidRPr="00375982">
        <w:t># application-dev.properties</w:t>
      </w:r>
    </w:p>
    <w:p w14:paraId="3A321106" w14:textId="77777777" w:rsidR="00455F2B" w:rsidRPr="00375982" w:rsidRDefault="00455F2B" w:rsidP="00455F2B">
      <w:pPr>
        <w:spacing w:after="0" w:line="259" w:lineRule="auto"/>
      </w:pPr>
      <w:r w:rsidRPr="00375982">
        <w:t>server.port=8082</w:t>
      </w:r>
    </w:p>
    <w:p w14:paraId="2DC3EE38" w14:textId="77777777" w:rsidR="00455F2B" w:rsidRPr="00375982" w:rsidRDefault="00455F2B" w:rsidP="00455F2B">
      <w:pPr>
        <w:numPr>
          <w:ilvl w:val="0"/>
          <w:numId w:val="613"/>
        </w:numPr>
        <w:spacing w:after="0" w:line="259" w:lineRule="auto"/>
      </w:pPr>
      <w:r w:rsidRPr="00375982">
        <w:t>If spring.profiles.active=dev, server.port=8082 is used.</w:t>
      </w:r>
    </w:p>
    <w:p w14:paraId="5096A86B" w14:textId="77777777" w:rsidR="00455F2B" w:rsidRPr="00375982" w:rsidRDefault="00455F2B" w:rsidP="00455F2B">
      <w:pPr>
        <w:numPr>
          <w:ilvl w:val="0"/>
          <w:numId w:val="613"/>
        </w:numPr>
        <w:spacing w:after="0" w:line="259" w:lineRule="auto"/>
      </w:pPr>
      <w:r w:rsidRPr="00375982">
        <w:rPr>
          <w:b/>
          <w:bCs/>
        </w:rPr>
        <w:t>Environment variables</w:t>
      </w:r>
      <w:r w:rsidRPr="00375982">
        <w:t xml:space="preserve"> (OS) are mapped with relaxed binding rules:</w:t>
      </w:r>
    </w:p>
    <w:p w14:paraId="3EC7F50D" w14:textId="77777777" w:rsidR="00455F2B" w:rsidRPr="00375982" w:rsidRDefault="00455F2B" w:rsidP="00455F2B">
      <w:pPr>
        <w:numPr>
          <w:ilvl w:val="1"/>
          <w:numId w:val="613"/>
        </w:numPr>
        <w:spacing w:after="0" w:line="259" w:lineRule="auto"/>
      </w:pPr>
      <w:r w:rsidRPr="00375982">
        <w:lastRenderedPageBreak/>
        <w:t>SERVER_PORT → server.port</w:t>
      </w:r>
    </w:p>
    <w:p w14:paraId="1810C7F2" w14:textId="77777777" w:rsidR="00455F2B" w:rsidRPr="00375982" w:rsidRDefault="00455F2B" w:rsidP="00455F2B">
      <w:pPr>
        <w:numPr>
          <w:ilvl w:val="1"/>
          <w:numId w:val="613"/>
        </w:numPr>
        <w:spacing w:after="0" w:line="259" w:lineRule="auto"/>
      </w:pPr>
      <w:r w:rsidRPr="00375982">
        <w:t>DB_URL → spring.datasource.url</w:t>
      </w:r>
    </w:p>
    <w:p w14:paraId="56D348AF" w14:textId="77777777" w:rsidR="00455F2B" w:rsidRPr="00375982" w:rsidRDefault="00455F2B" w:rsidP="00455F2B">
      <w:pPr>
        <w:numPr>
          <w:ilvl w:val="0"/>
          <w:numId w:val="613"/>
        </w:numPr>
        <w:spacing w:after="0" w:line="259" w:lineRule="auto"/>
      </w:pPr>
      <w:r w:rsidRPr="00375982">
        <w:rPr>
          <w:b/>
          <w:bCs/>
        </w:rPr>
        <w:t>System properties</w:t>
      </w:r>
      <w:r w:rsidRPr="00375982">
        <w:t xml:space="preserve"> override OS environment variables, but </w:t>
      </w:r>
      <w:r w:rsidRPr="00375982">
        <w:rPr>
          <w:b/>
          <w:bCs/>
        </w:rPr>
        <w:t>command-line args override system properties</w:t>
      </w:r>
      <w:r w:rsidRPr="00375982">
        <w:t>.</w:t>
      </w:r>
    </w:p>
    <w:p w14:paraId="02983D24" w14:textId="77777777" w:rsidR="00455F2B" w:rsidRPr="00375982" w:rsidRDefault="00000000" w:rsidP="00455F2B">
      <w:pPr>
        <w:spacing w:after="0" w:line="259" w:lineRule="auto"/>
      </w:pPr>
      <w:r>
        <w:pict w14:anchorId="5E991080">
          <v:rect id="_x0000_i1219" style="width:0;height:1.5pt" o:hralign="center" o:hrstd="t" o:hr="t" fillcolor="#a0a0a0" stroked="f"/>
        </w:pict>
      </w:r>
    </w:p>
    <w:p w14:paraId="256E4035"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Profile-Based Priority</w:t>
      </w:r>
    </w:p>
    <w:p w14:paraId="11A1F897" w14:textId="77777777" w:rsidR="00455F2B" w:rsidRPr="00375982" w:rsidRDefault="00455F2B" w:rsidP="00455F2B">
      <w:pPr>
        <w:numPr>
          <w:ilvl w:val="0"/>
          <w:numId w:val="614"/>
        </w:numPr>
        <w:spacing w:after="0" w:line="259" w:lineRule="auto"/>
      </w:pPr>
      <w:r w:rsidRPr="00375982">
        <w:t xml:space="preserve">Boot loads </w:t>
      </w:r>
      <w:r w:rsidRPr="00375982">
        <w:rPr>
          <w:b/>
          <w:bCs/>
        </w:rPr>
        <w:t>profile-specific files</w:t>
      </w:r>
      <w:r w:rsidRPr="00375982">
        <w:t xml:space="preserve"> after the default application.properties.</w:t>
      </w:r>
    </w:p>
    <w:p w14:paraId="0DCA8057" w14:textId="77777777" w:rsidR="00455F2B" w:rsidRPr="00375982" w:rsidRDefault="00455F2B" w:rsidP="00455F2B">
      <w:pPr>
        <w:numPr>
          <w:ilvl w:val="0"/>
          <w:numId w:val="614"/>
        </w:numPr>
        <w:spacing w:after="0" w:line="259" w:lineRule="auto"/>
      </w:pPr>
      <w:r w:rsidRPr="00375982">
        <w:t>Internal order:</w:t>
      </w:r>
    </w:p>
    <w:p w14:paraId="2CAA4806" w14:textId="77777777" w:rsidR="00455F2B" w:rsidRPr="00375982" w:rsidRDefault="00455F2B" w:rsidP="00455F2B">
      <w:pPr>
        <w:spacing w:after="0" w:line="259" w:lineRule="auto"/>
      </w:pPr>
      <w:r w:rsidRPr="00375982">
        <w:t xml:space="preserve">application-{profile}.properties/yml (external) </w:t>
      </w:r>
    </w:p>
    <w:p w14:paraId="1B99CD6C" w14:textId="77777777" w:rsidR="00455F2B" w:rsidRPr="00375982" w:rsidRDefault="00455F2B" w:rsidP="00455F2B">
      <w:pPr>
        <w:spacing w:after="0" w:line="259" w:lineRule="auto"/>
      </w:pPr>
      <w:r w:rsidRPr="00375982">
        <w:t>&gt; application.properties/yml (external)</w:t>
      </w:r>
    </w:p>
    <w:p w14:paraId="766A6765" w14:textId="77777777" w:rsidR="00455F2B" w:rsidRPr="00375982" w:rsidRDefault="00455F2B" w:rsidP="00455F2B">
      <w:pPr>
        <w:spacing w:after="0" w:line="259" w:lineRule="auto"/>
      </w:pPr>
      <w:r w:rsidRPr="00375982">
        <w:t>&gt; application-{profile}.properties/yml (classpath)</w:t>
      </w:r>
    </w:p>
    <w:p w14:paraId="6B0D929D" w14:textId="77777777" w:rsidR="00455F2B" w:rsidRPr="00375982" w:rsidRDefault="00455F2B" w:rsidP="00455F2B">
      <w:pPr>
        <w:spacing w:after="0" w:line="259" w:lineRule="auto"/>
      </w:pPr>
      <w:r w:rsidRPr="00375982">
        <w:t>&gt; application.properties/yml (classpath)</w:t>
      </w:r>
    </w:p>
    <w:p w14:paraId="02BE73DF" w14:textId="77777777" w:rsidR="00455F2B" w:rsidRPr="00375982" w:rsidRDefault="00455F2B" w:rsidP="00455F2B">
      <w:pPr>
        <w:numPr>
          <w:ilvl w:val="0"/>
          <w:numId w:val="615"/>
        </w:numPr>
        <w:spacing w:after="0" w:line="259" w:lineRule="auto"/>
      </w:pPr>
      <w:r w:rsidRPr="00375982">
        <w:rPr>
          <w:b/>
          <w:bCs/>
        </w:rPr>
        <w:t>Profiles can be activated</w:t>
      </w:r>
      <w:r w:rsidRPr="00375982">
        <w:t xml:space="preserve"> via:</w:t>
      </w:r>
    </w:p>
    <w:p w14:paraId="5F6FD59A" w14:textId="77777777" w:rsidR="00455F2B" w:rsidRPr="00375982" w:rsidRDefault="00455F2B" w:rsidP="00455F2B">
      <w:pPr>
        <w:numPr>
          <w:ilvl w:val="1"/>
          <w:numId w:val="615"/>
        </w:numPr>
        <w:spacing w:after="0" w:line="259" w:lineRule="auto"/>
      </w:pPr>
      <w:r w:rsidRPr="00375982">
        <w:t>spring.profiles.active system property</w:t>
      </w:r>
    </w:p>
    <w:p w14:paraId="60625980" w14:textId="77777777" w:rsidR="00455F2B" w:rsidRPr="00375982" w:rsidRDefault="00455F2B" w:rsidP="00455F2B">
      <w:pPr>
        <w:numPr>
          <w:ilvl w:val="1"/>
          <w:numId w:val="615"/>
        </w:numPr>
        <w:spacing w:after="0" w:line="259" w:lineRule="auto"/>
      </w:pPr>
      <w:r w:rsidRPr="00375982">
        <w:t>Command-line argument --spring.profiles.active=dev</w:t>
      </w:r>
    </w:p>
    <w:p w14:paraId="38106B34" w14:textId="77777777" w:rsidR="00455F2B" w:rsidRPr="00375982" w:rsidRDefault="00455F2B" w:rsidP="00455F2B">
      <w:pPr>
        <w:numPr>
          <w:ilvl w:val="1"/>
          <w:numId w:val="615"/>
        </w:numPr>
        <w:spacing w:after="0" w:line="259" w:lineRule="auto"/>
      </w:pPr>
      <w:r w:rsidRPr="00375982">
        <w:t>EnvironmentPostProcessor programmatically</w:t>
      </w:r>
    </w:p>
    <w:p w14:paraId="68ED6C5A" w14:textId="77777777" w:rsidR="00455F2B" w:rsidRPr="00375982" w:rsidRDefault="00000000" w:rsidP="00455F2B">
      <w:pPr>
        <w:spacing w:after="0" w:line="259" w:lineRule="auto"/>
      </w:pPr>
      <w:r>
        <w:pict w14:anchorId="311ADA97">
          <v:rect id="_x0000_i1220" style="width:0;height:1.5pt" o:hralign="center" o:hrstd="t" o:hr="t" fillcolor="#a0a0a0" stroked="f"/>
        </w:pict>
      </w:r>
    </w:p>
    <w:p w14:paraId="776296F4"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Programmatic Overrides</w:t>
      </w:r>
    </w:p>
    <w:p w14:paraId="1C45FBD0" w14:textId="77777777" w:rsidR="00455F2B" w:rsidRPr="00375982" w:rsidRDefault="00455F2B" w:rsidP="00455F2B">
      <w:pPr>
        <w:numPr>
          <w:ilvl w:val="0"/>
          <w:numId w:val="616"/>
        </w:numPr>
        <w:spacing w:after="0" w:line="259" w:lineRule="auto"/>
      </w:pPr>
      <w:r w:rsidRPr="00375982">
        <w:t>SpringApplication.setDefaultProperties(Map&lt;String,Object&gt;) → lowest precedence, only used if not defined anywhere else.</w:t>
      </w:r>
    </w:p>
    <w:p w14:paraId="43DA2710" w14:textId="77777777" w:rsidR="00455F2B" w:rsidRPr="00375982" w:rsidRDefault="00455F2B" w:rsidP="00455F2B">
      <w:pPr>
        <w:numPr>
          <w:ilvl w:val="0"/>
          <w:numId w:val="616"/>
        </w:numPr>
        <w:spacing w:after="0" w:line="259" w:lineRule="auto"/>
      </w:pPr>
      <w:r w:rsidRPr="00375982">
        <w:t xml:space="preserve">Useful for </w:t>
      </w:r>
      <w:r w:rsidRPr="00375982">
        <w:rPr>
          <w:b/>
          <w:bCs/>
        </w:rPr>
        <w:t>fallback defaults in libraries</w:t>
      </w:r>
      <w:r w:rsidRPr="00375982">
        <w:t>.</w:t>
      </w:r>
    </w:p>
    <w:p w14:paraId="23197C1D" w14:textId="77777777" w:rsidR="00455F2B" w:rsidRPr="00375982" w:rsidRDefault="00455F2B" w:rsidP="00455F2B">
      <w:pPr>
        <w:spacing w:after="0" w:line="259" w:lineRule="auto"/>
      </w:pPr>
      <w:r w:rsidRPr="00375982">
        <w:t>SpringApplication app = new SpringApplication(MyApp.class);</w:t>
      </w:r>
    </w:p>
    <w:p w14:paraId="23BB1C35" w14:textId="77777777" w:rsidR="00455F2B" w:rsidRPr="00375982" w:rsidRDefault="00455F2B" w:rsidP="00455F2B">
      <w:pPr>
        <w:spacing w:after="0" w:line="259" w:lineRule="auto"/>
      </w:pPr>
      <w:r w:rsidRPr="00375982">
        <w:t>app.setDefaultProperties(Map.of("server.port", "9000"));</w:t>
      </w:r>
    </w:p>
    <w:p w14:paraId="5C35F585" w14:textId="77777777" w:rsidR="00455F2B" w:rsidRPr="00375982" w:rsidRDefault="00455F2B" w:rsidP="00455F2B">
      <w:pPr>
        <w:spacing w:after="0" w:line="259" w:lineRule="auto"/>
      </w:pPr>
      <w:r w:rsidRPr="00375982">
        <w:t>app.run(args);</w:t>
      </w:r>
    </w:p>
    <w:p w14:paraId="1D18C81C" w14:textId="77777777" w:rsidR="00455F2B" w:rsidRPr="00375982" w:rsidRDefault="00455F2B" w:rsidP="00455F2B">
      <w:pPr>
        <w:numPr>
          <w:ilvl w:val="0"/>
          <w:numId w:val="617"/>
        </w:numPr>
        <w:spacing w:after="0" w:line="259" w:lineRule="auto"/>
      </w:pPr>
      <w:r w:rsidRPr="00375982">
        <w:t xml:space="preserve">Will be overridden by </w:t>
      </w:r>
      <w:r w:rsidRPr="00375982">
        <w:rPr>
          <w:b/>
          <w:bCs/>
        </w:rPr>
        <w:t>any other source</w:t>
      </w:r>
      <w:r w:rsidRPr="00375982">
        <w:t>.</w:t>
      </w:r>
    </w:p>
    <w:p w14:paraId="5AC19703" w14:textId="77777777" w:rsidR="00455F2B" w:rsidRPr="00375982" w:rsidRDefault="00000000" w:rsidP="00455F2B">
      <w:pPr>
        <w:spacing w:after="0" w:line="259" w:lineRule="auto"/>
      </w:pPr>
      <w:r>
        <w:pict w14:anchorId="6E408F65">
          <v:rect id="_x0000_i1221" style="width:0;height:1.5pt" o:hralign="center" o:hrstd="t" o:hr="t" fillcolor="#a0a0a0" stroked="f"/>
        </w:pict>
      </w:r>
    </w:p>
    <w:p w14:paraId="4FCB3ACF"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w:t>
      </w:r>
      <w:r w:rsidRPr="001109F5">
        <w:rPr>
          <w:b/>
          <w:bCs/>
          <w:color w:val="EE0000"/>
        </w:rPr>
        <w:t>Event-Driven Injection Order</w:t>
      </w:r>
    </w:p>
    <w:p w14:paraId="429C068B" w14:textId="77777777" w:rsidR="00455F2B" w:rsidRPr="00375982" w:rsidRDefault="00455F2B" w:rsidP="00455F2B">
      <w:pPr>
        <w:numPr>
          <w:ilvl w:val="0"/>
          <w:numId w:val="618"/>
        </w:numPr>
        <w:spacing w:after="0" w:line="259" w:lineRule="auto"/>
      </w:pPr>
      <w:r w:rsidRPr="00375982">
        <w:t xml:space="preserve">During </w:t>
      </w:r>
      <w:r w:rsidRPr="00375982">
        <w:rPr>
          <w:b/>
          <w:bCs/>
        </w:rPr>
        <w:t>startup</w:t>
      </w:r>
      <w:r w:rsidRPr="00375982">
        <w:t>, Environment is prepared in this sequence:</w:t>
      </w:r>
    </w:p>
    <w:p w14:paraId="76B3D92F" w14:textId="77777777" w:rsidR="00455F2B" w:rsidRPr="00375982" w:rsidRDefault="00455F2B" w:rsidP="00455F2B">
      <w:pPr>
        <w:spacing w:after="0" w:line="259" w:lineRule="auto"/>
      </w:pPr>
      <w:r w:rsidRPr="00375982">
        <w:t>1. CommandLinePropertySource</w:t>
      </w:r>
    </w:p>
    <w:p w14:paraId="6C9FE658" w14:textId="77777777" w:rsidR="00455F2B" w:rsidRPr="00375982" w:rsidRDefault="00455F2B" w:rsidP="00455F2B">
      <w:pPr>
        <w:spacing w:after="0" w:line="259" w:lineRule="auto"/>
      </w:pPr>
      <w:r w:rsidRPr="00375982">
        <w:t>2. SystemPropertiesPropertySource</w:t>
      </w:r>
    </w:p>
    <w:p w14:paraId="4D54AAFD" w14:textId="77777777" w:rsidR="00455F2B" w:rsidRPr="00375982" w:rsidRDefault="00455F2B" w:rsidP="00455F2B">
      <w:pPr>
        <w:spacing w:after="0" w:line="259" w:lineRule="auto"/>
      </w:pPr>
      <w:r w:rsidRPr="00375982">
        <w:t>3. SystemEnvironmentPropertySource</w:t>
      </w:r>
    </w:p>
    <w:p w14:paraId="443090D7" w14:textId="77777777" w:rsidR="00455F2B" w:rsidRPr="00375982" w:rsidRDefault="00455F2B" w:rsidP="00455F2B">
      <w:pPr>
        <w:spacing w:after="0" w:line="259" w:lineRule="auto"/>
      </w:pPr>
      <w:r w:rsidRPr="00375982">
        <w:t>4. RandomValuePropertySource</w:t>
      </w:r>
    </w:p>
    <w:p w14:paraId="16315549" w14:textId="77777777" w:rsidR="00455F2B" w:rsidRPr="00375982" w:rsidRDefault="00455F2B" w:rsidP="00455F2B">
      <w:pPr>
        <w:spacing w:after="0" w:line="259" w:lineRule="auto"/>
      </w:pPr>
      <w:r w:rsidRPr="00375982">
        <w:t>5. Profile-specific external application.properties/yml</w:t>
      </w:r>
    </w:p>
    <w:p w14:paraId="7DA18870" w14:textId="77777777" w:rsidR="00455F2B" w:rsidRPr="00375982" w:rsidRDefault="00455F2B" w:rsidP="00455F2B">
      <w:pPr>
        <w:spacing w:after="0" w:line="259" w:lineRule="auto"/>
      </w:pPr>
      <w:r w:rsidRPr="00375982">
        <w:t>6. External default application.properties/yml</w:t>
      </w:r>
    </w:p>
    <w:p w14:paraId="38FC365C" w14:textId="77777777" w:rsidR="00455F2B" w:rsidRPr="00375982" w:rsidRDefault="00455F2B" w:rsidP="00455F2B">
      <w:pPr>
        <w:spacing w:after="0" w:line="259" w:lineRule="auto"/>
      </w:pPr>
      <w:r w:rsidRPr="00375982">
        <w:t>7. Classpath profile-specific application-{profile}.properties/yml</w:t>
      </w:r>
    </w:p>
    <w:p w14:paraId="3EBE430F" w14:textId="77777777" w:rsidR="00455F2B" w:rsidRPr="00375982" w:rsidRDefault="00455F2B" w:rsidP="00455F2B">
      <w:pPr>
        <w:spacing w:after="0" w:line="259" w:lineRule="auto"/>
      </w:pPr>
      <w:r w:rsidRPr="00375982">
        <w:t>8. Classpath default application.properties/yml</w:t>
      </w:r>
    </w:p>
    <w:p w14:paraId="241F75E9" w14:textId="77777777" w:rsidR="00455F2B" w:rsidRPr="00375982" w:rsidRDefault="00455F2B" w:rsidP="00455F2B">
      <w:pPr>
        <w:spacing w:after="0" w:line="259" w:lineRule="auto"/>
      </w:pPr>
      <w:r w:rsidRPr="00375982">
        <w:t>9. @PropertySource or custom PropertySources</w:t>
      </w:r>
    </w:p>
    <w:p w14:paraId="65FB2EDA" w14:textId="77777777" w:rsidR="00455F2B" w:rsidRPr="00375982" w:rsidRDefault="00455F2B" w:rsidP="00455F2B">
      <w:pPr>
        <w:spacing w:after="0" w:line="259" w:lineRule="auto"/>
      </w:pPr>
      <w:r w:rsidRPr="00375982">
        <w:t>10. SpringApplication default properties</w:t>
      </w:r>
    </w:p>
    <w:p w14:paraId="70415EC6" w14:textId="77777777" w:rsidR="00455F2B" w:rsidRPr="00375982" w:rsidRDefault="00455F2B" w:rsidP="00455F2B">
      <w:pPr>
        <w:numPr>
          <w:ilvl w:val="0"/>
          <w:numId w:val="619"/>
        </w:numPr>
        <w:spacing w:after="0" w:line="259" w:lineRule="auto"/>
      </w:pPr>
      <w:r w:rsidRPr="00375982">
        <w:t xml:space="preserve">Boot uses PropertySourcesPropertyResolver internally to </w:t>
      </w:r>
      <w:r w:rsidRPr="00375982">
        <w:rPr>
          <w:b/>
          <w:bCs/>
        </w:rPr>
        <w:t>resolve properties in order</w:t>
      </w:r>
      <w:r w:rsidRPr="00375982">
        <w:t>.</w:t>
      </w:r>
    </w:p>
    <w:p w14:paraId="16DDBC41" w14:textId="77777777" w:rsidR="00455F2B" w:rsidRPr="00375982" w:rsidRDefault="00000000" w:rsidP="00455F2B">
      <w:pPr>
        <w:spacing w:after="0" w:line="259" w:lineRule="auto"/>
      </w:pPr>
      <w:r>
        <w:pict w14:anchorId="3DCA0CE7">
          <v:rect id="_x0000_i1222" style="width:0;height:1.5pt" o:hralign="center" o:hrstd="t" o:hr="t" fillcolor="#a0a0a0" stroked="f"/>
        </w:pict>
      </w:r>
    </w:p>
    <w:p w14:paraId="538BD9DC"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3731BB5E" w14:textId="77777777" w:rsidR="00455F2B" w:rsidRPr="00375982" w:rsidRDefault="00455F2B" w:rsidP="00455F2B">
      <w:pPr>
        <w:numPr>
          <w:ilvl w:val="0"/>
          <w:numId w:val="620"/>
        </w:numPr>
        <w:spacing w:after="0" w:line="259" w:lineRule="auto"/>
      </w:pPr>
      <w:r w:rsidRPr="00375982">
        <w:rPr>
          <w:b/>
          <w:bCs/>
        </w:rPr>
        <w:t>Real-world impact</w:t>
      </w:r>
      <w:r w:rsidRPr="00375982">
        <w:t>:</w:t>
      </w:r>
    </w:p>
    <w:p w14:paraId="09EDD4F3" w14:textId="77777777" w:rsidR="00455F2B" w:rsidRPr="001109F5" w:rsidRDefault="00455F2B" w:rsidP="00455F2B">
      <w:pPr>
        <w:numPr>
          <w:ilvl w:val="1"/>
          <w:numId w:val="620"/>
        </w:numPr>
        <w:spacing w:after="0" w:line="259" w:lineRule="auto"/>
        <w:rPr>
          <w:highlight w:val="cyan"/>
        </w:rPr>
      </w:pPr>
      <w:r w:rsidRPr="001109F5">
        <w:rPr>
          <w:highlight w:val="cyan"/>
        </w:rPr>
        <w:t xml:space="preserve">Multiple microservices often </w:t>
      </w:r>
      <w:r w:rsidRPr="001109F5">
        <w:rPr>
          <w:b/>
          <w:bCs/>
          <w:highlight w:val="cyan"/>
        </w:rPr>
        <w:t>override properties at deploy time</w:t>
      </w:r>
      <w:r w:rsidRPr="001109F5">
        <w:rPr>
          <w:highlight w:val="cyan"/>
        </w:rPr>
        <w:t xml:space="preserve"> using env vars → highest precedence</w:t>
      </w:r>
    </w:p>
    <w:p w14:paraId="040F32EA" w14:textId="77777777" w:rsidR="00455F2B" w:rsidRPr="00375982" w:rsidRDefault="00455F2B" w:rsidP="00455F2B">
      <w:pPr>
        <w:numPr>
          <w:ilvl w:val="1"/>
          <w:numId w:val="620"/>
        </w:numPr>
        <w:spacing w:after="0" w:line="259" w:lineRule="auto"/>
      </w:pPr>
      <w:r w:rsidRPr="00375982">
        <w:lastRenderedPageBreak/>
        <w:t xml:space="preserve">Developers sometimes set properties in </w:t>
      </w:r>
      <w:r w:rsidRPr="00375982">
        <w:rPr>
          <w:b/>
          <w:bCs/>
        </w:rPr>
        <w:t>application.properties</w:t>
      </w:r>
      <w:r w:rsidRPr="00375982">
        <w:t xml:space="preserve"> expecting them to override command-line → wrong assumption</w:t>
      </w:r>
    </w:p>
    <w:p w14:paraId="5620FD2B" w14:textId="77777777" w:rsidR="00455F2B" w:rsidRPr="00375982" w:rsidRDefault="00455F2B" w:rsidP="00455F2B">
      <w:pPr>
        <w:numPr>
          <w:ilvl w:val="1"/>
          <w:numId w:val="620"/>
        </w:numPr>
        <w:spacing w:after="0" w:line="259" w:lineRule="auto"/>
      </w:pPr>
      <w:r w:rsidRPr="00375982">
        <w:t>Library defaults can be safely defined in SpringApplication.setDefaultProperties() → overridden by user</w:t>
      </w:r>
    </w:p>
    <w:p w14:paraId="4A9D435F" w14:textId="77777777" w:rsidR="00455F2B" w:rsidRPr="00375982" w:rsidRDefault="00455F2B" w:rsidP="00455F2B">
      <w:pPr>
        <w:numPr>
          <w:ilvl w:val="1"/>
          <w:numId w:val="620"/>
        </w:numPr>
        <w:spacing w:after="0" w:line="259" w:lineRule="auto"/>
      </w:pPr>
      <w:r w:rsidRPr="00375982">
        <w:t xml:space="preserve">Profile-specific external config files are the </w:t>
      </w:r>
      <w:r w:rsidRPr="00375982">
        <w:rPr>
          <w:b/>
          <w:bCs/>
        </w:rPr>
        <w:t>preferred place for environment-specific settings</w:t>
      </w:r>
    </w:p>
    <w:p w14:paraId="0E2E6ACE" w14:textId="77777777" w:rsidR="00455F2B" w:rsidRPr="00375982" w:rsidRDefault="00455F2B" w:rsidP="00455F2B">
      <w:pPr>
        <w:numPr>
          <w:ilvl w:val="0"/>
          <w:numId w:val="620"/>
        </w:numPr>
        <w:spacing w:after="0" w:line="259" w:lineRule="auto"/>
      </w:pPr>
      <w:r w:rsidRPr="00375982">
        <w:rPr>
          <w:b/>
          <w:bCs/>
        </w:rPr>
        <w:t>Debug tip:</w:t>
      </w:r>
      <w:r w:rsidRPr="00375982">
        <w:t xml:space="preserve"> Enable --debug flag → Boot prints </w:t>
      </w:r>
      <w:r w:rsidRPr="00375982">
        <w:rPr>
          <w:b/>
          <w:bCs/>
        </w:rPr>
        <w:t>condition evaluation report</w:t>
      </w:r>
      <w:r w:rsidRPr="00375982">
        <w:t>, showing all property sources and effective values.</w:t>
      </w:r>
    </w:p>
    <w:p w14:paraId="25C42BC4" w14:textId="77777777" w:rsidR="00455F2B" w:rsidRPr="00375982" w:rsidRDefault="00000000" w:rsidP="00455F2B">
      <w:pPr>
        <w:spacing w:after="0" w:line="259" w:lineRule="auto"/>
      </w:pPr>
      <w:r>
        <w:pict w14:anchorId="0B5DD376">
          <v:rect id="_x0000_i1223" style="width:0;height:1.5pt" o:hralign="center" o:hrstd="t" o:hr="t" fillcolor="#a0a0a0" stroked="f"/>
        </w:pict>
      </w:r>
    </w:p>
    <w:p w14:paraId="71CFCA41"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4B8F0777" w14:textId="77777777" w:rsidR="00455F2B" w:rsidRPr="00375982" w:rsidRDefault="00455F2B" w:rsidP="00455F2B">
      <w:pPr>
        <w:spacing w:after="0" w:line="259" w:lineRule="auto"/>
      </w:pPr>
      <w:r w:rsidRPr="00375982">
        <w:rPr>
          <w:b/>
          <w:bCs/>
        </w:rPr>
        <w:t>Spring Boot configuration priority (highest → lowest) is: command-line args &gt; system properties (-D) &gt; OS environment variables &gt; random values &gt; external profile-specific application.properties/yml &gt; external default application.properties/yml &gt; classpath profile-specific application-{profile}.properties/yml &gt; classpath default application.properties/yml &gt; @PropertySource annotations &gt; SpringApplication.setDefaultProperties(); understanding this order is crucial for predictable property resolution in production microservices.</w:t>
      </w:r>
    </w:p>
    <w:p w14:paraId="491E30C7" w14:textId="77777777" w:rsidR="00455F2B" w:rsidRPr="00375982" w:rsidRDefault="00455F2B" w:rsidP="00455F2B">
      <w:pPr>
        <w:spacing w:after="0"/>
      </w:pPr>
    </w:p>
    <w:p w14:paraId="57265EBA" w14:textId="77777777" w:rsidR="00455F2B" w:rsidRPr="00455F2B" w:rsidRDefault="00455F2B" w:rsidP="00455F2B">
      <w:pPr>
        <w:rPr>
          <w:b/>
          <w:bCs/>
          <w:color w:val="EE0000"/>
          <w:sz w:val="24"/>
          <w:szCs w:val="24"/>
          <w:lang w:val="en-IN"/>
        </w:rPr>
      </w:pPr>
      <w:r w:rsidRPr="00455F2B">
        <w:rPr>
          <w:b/>
          <w:bCs/>
          <w:color w:val="EE0000"/>
          <w:sz w:val="24"/>
          <w:szCs w:val="24"/>
          <w:lang w:val="en-IN"/>
        </w:rPr>
        <w:t>2.  How application.yml is loaded internally?</w:t>
      </w:r>
    </w:p>
    <w:p w14:paraId="012B4474"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73EDC51E" w14:textId="77777777" w:rsidR="00455F2B" w:rsidRPr="00375982" w:rsidRDefault="00455F2B" w:rsidP="00455F2B">
      <w:pPr>
        <w:numPr>
          <w:ilvl w:val="0"/>
          <w:numId w:val="621"/>
        </w:numPr>
        <w:spacing w:after="0" w:line="259" w:lineRule="auto"/>
      </w:pPr>
      <w:r w:rsidRPr="001109F5">
        <w:rPr>
          <w:color w:val="EE0000"/>
        </w:rPr>
        <w:t xml:space="preserve">Spring Boot supports </w:t>
      </w:r>
      <w:r w:rsidRPr="001109F5">
        <w:rPr>
          <w:b/>
          <w:bCs/>
          <w:color w:val="EE0000"/>
        </w:rPr>
        <w:t>application properties</w:t>
      </w:r>
      <w:r w:rsidRPr="001109F5">
        <w:rPr>
          <w:color w:val="EE0000"/>
        </w:rPr>
        <w:t xml:space="preserve"> in both application.properties and application.yml</w:t>
      </w:r>
      <w:r w:rsidRPr="00375982">
        <w:t>.</w:t>
      </w:r>
    </w:p>
    <w:p w14:paraId="03B00BD6" w14:textId="77777777" w:rsidR="00455F2B" w:rsidRPr="00375982" w:rsidRDefault="00455F2B" w:rsidP="00455F2B">
      <w:pPr>
        <w:numPr>
          <w:ilvl w:val="0"/>
          <w:numId w:val="621"/>
        </w:numPr>
        <w:spacing w:after="0" w:line="259" w:lineRule="auto"/>
      </w:pPr>
      <w:r w:rsidRPr="00375982">
        <w:t xml:space="preserve">application.yml allows </w:t>
      </w:r>
      <w:r w:rsidRPr="00375982">
        <w:rPr>
          <w:b/>
          <w:bCs/>
        </w:rPr>
        <w:t>hierarchical configuration</w:t>
      </w:r>
      <w:r w:rsidRPr="00375982">
        <w:t xml:space="preserve"> (nested maps, lists).</w:t>
      </w:r>
    </w:p>
    <w:p w14:paraId="13C2BA08" w14:textId="77777777" w:rsidR="00455F2B" w:rsidRPr="00375982" w:rsidRDefault="00455F2B" w:rsidP="00455F2B">
      <w:pPr>
        <w:numPr>
          <w:ilvl w:val="0"/>
          <w:numId w:val="621"/>
        </w:numPr>
        <w:spacing w:after="0" w:line="259" w:lineRule="auto"/>
      </w:pPr>
      <w:r w:rsidRPr="001109F5">
        <w:rPr>
          <w:highlight w:val="cyan"/>
        </w:rPr>
        <w:t xml:space="preserve">Internally, Boot </w:t>
      </w:r>
      <w:r w:rsidRPr="001109F5">
        <w:rPr>
          <w:b/>
          <w:bCs/>
          <w:highlight w:val="cyan"/>
        </w:rPr>
        <w:t>parses YAML into PropertySources</w:t>
      </w:r>
      <w:r w:rsidRPr="001109F5">
        <w:rPr>
          <w:highlight w:val="cyan"/>
        </w:rPr>
        <w:t xml:space="preserve"> and merges them into the Environmen</w:t>
      </w:r>
      <w:r w:rsidRPr="00375982">
        <w:t>t.</w:t>
      </w:r>
    </w:p>
    <w:p w14:paraId="30677B9B" w14:textId="77777777" w:rsidR="00455F2B" w:rsidRPr="00375982" w:rsidRDefault="00000000" w:rsidP="00455F2B">
      <w:pPr>
        <w:spacing w:after="0" w:line="259" w:lineRule="auto"/>
      </w:pPr>
      <w:r>
        <w:pict w14:anchorId="64141897">
          <v:rect id="_x0000_i1224" style="width:0;height:1.5pt" o:hralign="center" o:hrstd="t" o:hr="t" fillcolor="#a0a0a0" stroked="f"/>
        </w:pict>
      </w:r>
    </w:p>
    <w:p w14:paraId="0CFDB3B7"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Internal Loading Flow</w:t>
      </w:r>
    </w:p>
    <w:p w14:paraId="7BE4351D" w14:textId="77777777" w:rsidR="00455F2B" w:rsidRPr="00375982" w:rsidRDefault="00455F2B" w:rsidP="00455F2B">
      <w:pPr>
        <w:numPr>
          <w:ilvl w:val="0"/>
          <w:numId w:val="622"/>
        </w:numPr>
        <w:spacing w:after="0" w:line="259" w:lineRule="auto"/>
      </w:pPr>
      <w:r w:rsidRPr="00375982">
        <w:rPr>
          <w:b/>
          <w:bCs/>
        </w:rPr>
        <w:t>Bootstrap Phase (SpringApplication.run())</w:t>
      </w:r>
    </w:p>
    <w:p w14:paraId="7CD69E3B" w14:textId="77777777" w:rsidR="00455F2B" w:rsidRPr="001109F5" w:rsidRDefault="00455F2B" w:rsidP="00455F2B">
      <w:pPr>
        <w:numPr>
          <w:ilvl w:val="1"/>
          <w:numId w:val="622"/>
        </w:numPr>
        <w:spacing w:after="0" w:line="259" w:lineRule="auto"/>
        <w:rPr>
          <w:highlight w:val="green"/>
        </w:rPr>
      </w:pPr>
      <w:r w:rsidRPr="001109F5">
        <w:rPr>
          <w:highlight w:val="green"/>
        </w:rPr>
        <w:t>Boot starts with SpringApplication.run().</w:t>
      </w:r>
    </w:p>
    <w:p w14:paraId="508131A6" w14:textId="77777777" w:rsidR="00455F2B" w:rsidRPr="00375982" w:rsidRDefault="00455F2B" w:rsidP="00455F2B">
      <w:pPr>
        <w:numPr>
          <w:ilvl w:val="1"/>
          <w:numId w:val="622"/>
        </w:numPr>
        <w:spacing w:after="0" w:line="259" w:lineRule="auto"/>
      </w:pPr>
      <w:r w:rsidRPr="001109F5">
        <w:rPr>
          <w:highlight w:val="green"/>
        </w:rPr>
        <w:t>ConfigurableEnvironment is created</w:t>
      </w:r>
      <w:r w:rsidRPr="00375982">
        <w:t>:</w:t>
      </w:r>
    </w:p>
    <w:p w14:paraId="075A7CA8" w14:textId="77777777" w:rsidR="00455F2B" w:rsidRPr="00375982" w:rsidRDefault="00455F2B" w:rsidP="00455F2B">
      <w:pPr>
        <w:numPr>
          <w:ilvl w:val="2"/>
          <w:numId w:val="622"/>
        </w:numPr>
        <w:spacing w:after="0" w:line="259" w:lineRule="auto"/>
      </w:pPr>
      <w:r w:rsidRPr="00375982">
        <w:t>StandardEnvironment (non-web)</w:t>
      </w:r>
    </w:p>
    <w:p w14:paraId="356CFA38" w14:textId="77777777" w:rsidR="00455F2B" w:rsidRPr="00375982" w:rsidRDefault="00455F2B" w:rsidP="00455F2B">
      <w:pPr>
        <w:numPr>
          <w:ilvl w:val="2"/>
          <w:numId w:val="622"/>
        </w:numPr>
        <w:spacing w:after="0" w:line="259" w:lineRule="auto"/>
      </w:pPr>
      <w:r w:rsidRPr="00375982">
        <w:t>StandardServletEnvironment / StandardReactiveWebEnvironment (web apps)</w:t>
      </w:r>
    </w:p>
    <w:p w14:paraId="30C8113C" w14:textId="77777777" w:rsidR="00455F2B" w:rsidRPr="001109F5" w:rsidRDefault="00455F2B" w:rsidP="00455F2B">
      <w:pPr>
        <w:numPr>
          <w:ilvl w:val="0"/>
          <w:numId w:val="622"/>
        </w:numPr>
        <w:spacing w:after="0" w:line="259" w:lineRule="auto"/>
        <w:rPr>
          <w:highlight w:val="green"/>
        </w:rPr>
      </w:pPr>
      <w:r w:rsidRPr="001109F5">
        <w:rPr>
          <w:b/>
          <w:bCs/>
          <w:highlight w:val="green"/>
        </w:rPr>
        <w:t>PropertySourcesLoader</w:t>
      </w:r>
    </w:p>
    <w:p w14:paraId="0649EAF0" w14:textId="77777777" w:rsidR="00455F2B" w:rsidRPr="00375982" w:rsidRDefault="00455F2B" w:rsidP="00455F2B">
      <w:pPr>
        <w:numPr>
          <w:ilvl w:val="1"/>
          <w:numId w:val="622"/>
        </w:numPr>
        <w:spacing w:after="0" w:line="259" w:lineRule="auto"/>
      </w:pPr>
      <w:r w:rsidRPr="00375982">
        <w:t>Boot uses org.springframework.boot.context.config.ConfigFileApplicationListener (Boot &lt;2.4)</w:t>
      </w:r>
    </w:p>
    <w:p w14:paraId="5CC6BF3E" w14:textId="77777777" w:rsidR="00455F2B" w:rsidRPr="00375982" w:rsidRDefault="00455F2B" w:rsidP="00455F2B">
      <w:pPr>
        <w:numPr>
          <w:ilvl w:val="1"/>
          <w:numId w:val="622"/>
        </w:numPr>
        <w:spacing w:after="0" w:line="259" w:lineRule="auto"/>
      </w:pPr>
      <w:r w:rsidRPr="00375982">
        <w:t xml:space="preserve">Boot 2.4+ uses </w:t>
      </w:r>
      <w:r w:rsidRPr="00375982">
        <w:rPr>
          <w:b/>
          <w:bCs/>
        </w:rPr>
        <w:t>ConfigDataEnvironmentPostProcessor</w:t>
      </w:r>
      <w:r w:rsidRPr="00375982">
        <w:t xml:space="preserve"> to handle application.yml and other config data.</w:t>
      </w:r>
    </w:p>
    <w:p w14:paraId="4FA3A75B" w14:textId="77777777" w:rsidR="00455F2B" w:rsidRPr="00375982" w:rsidRDefault="00455F2B" w:rsidP="00455F2B">
      <w:pPr>
        <w:numPr>
          <w:ilvl w:val="1"/>
          <w:numId w:val="622"/>
        </w:numPr>
        <w:spacing w:after="0" w:line="259" w:lineRule="auto"/>
      </w:pPr>
      <w:r w:rsidRPr="00375982">
        <w:t xml:space="preserve">This loader scans predefined </w:t>
      </w:r>
      <w:r w:rsidRPr="00375982">
        <w:rPr>
          <w:b/>
          <w:bCs/>
        </w:rPr>
        <w:t>locations for config files</w:t>
      </w:r>
      <w:r w:rsidRPr="00375982">
        <w:t>:</w:t>
      </w:r>
    </w:p>
    <w:p w14:paraId="5458353C" w14:textId="77777777" w:rsidR="00455F2B" w:rsidRPr="00375982" w:rsidRDefault="00455F2B" w:rsidP="00455F2B">
      <w:pPr>
        <w:numPr>
          <w:ilvl w:val="2"/>
          <w:numId w:val="622"/>
        </w:numPr>
        <w:spacing w:after="0" w:line="259" w:lineRule="auto"/>
      </w:pPr>
      <w:r w:rsidRPr="00375982">
        <w:t>External /config folder</w:t>
      </w:r>
    </w:p>
    <w:p w14:paraId="56FF1D35" w14:textId="77777777" w:rsidR="00455F2B" w:rsidRPr="00375982" w:rsidRDefault="00455F2B" w:rsidP="00455F2B">
      <w:pPr>
        <w:numPr>
          <w:ilvl w:val="2"/>
          <w:numId w:val="622"/>
        </w:numPr>
        <w:spacing w:after="0" w:line="259" w:lineRule="auto"/>
      </w:pPr>
      <w:r w:rsidRPr="00375982">
        <w:t>Current directory (./)</w:t>
      </w:r>
    </w:p>
    <w:p w14:paraId="14104F00" w14:textId="77777777" w:rsidR="00455F2B" w:rsidRPr="00375982" w:rsidRDefault="00455F2B" w:rsidP="00455F2B">
      <w:pPr>
        <w:numPr>
          <w:ilvl w:val="2"/>
          <w:numId w:val="622"/>
        </w:numPr>
        <w:spacing w:after="0" w:line="259" w:lineRule="auto"/>
      </w:pPr>
      <w:r w:rsidRPr="00375982">
        <w:t>Classpath root (classpath:/)</w:t>
      </w:r>
    </w:p>
    <w:p w14:paraId="50B3772F" w14:textId="77777777" w:rsidR="00455F2B" w:rsidRPr="001109F5" w:rsidRDefault="00455F2B" w:rsidP="00455F2B">
      <w:pPr>
        <w:numPr>
          <w:ilvl w:val="0"/>
          <w:numId w:val="622"/>
        </w:numPr>
        <w:spacing w:after="0" w:line="259" w:lineRule="auto"/>
        <w:rPr>
          <w:highlight w:val="green"/>
        </w:rPr>
      </w:pPr>
      <w:r w:rsidRPr="001109F5">
        <w:rPr>
          <w:b/>
          <w:bCs/>
          <w:highlight w:val="green"/>
        </w:rPr>
        <w:t>Profile-Specific Loading</w:t>
      </w:r>
    </w:p>
    <w:p w14:paraId="0FF02B28" w14:textId="77777777" w:rsidR="00455F2B" w:rsidRPr="00375982" w:rsidRDefault="00455F2B" w:rsidP="00455F2B">
      <w:pPr>
        <w:numPr>
          <w:ilvl w:val="1"/>
          <w:numId w:val="622"/>
        </w:numPr>
        <w:spacing w:after="0" w:line="259" w:lineRule="auto"/>
      </w:pPr>
      <w:r w:rsidRPr="00375982">
        <w:t xml:space="preserve">Files like application-{profile}.yml are loaded </w:t>
      </w:r>
      <w:r w:rsidRPr="00375982">
        <w:rPr>
          <w:b/>
          <w:bCs/>
        </w:rPr>
        <w:t>after default application.yml</w:t>
      </w:r>
      <w:r w:rsidRPr="00375982">
        <w:t>.</w:t>
      </w:r>
    </w:p>
    <w:p w14:paraId="0BB45249" w14:textId="77777777" w:rsidR="00455F2B" w:rsidRPr="00375982" w:rsidRDefault="00455F2B" w:rsidP="00455F2B">
      <w:pPr>
        <w:numPr>
          <w:ilvl w:val="1"/>
          <w:numId w:val="622"/>
        </w:numPr>
        <w:spacing w:after="0" w:line="259" w:lineRule="auto"/>
      </w:pPr>
      <w:r w:rsidRPr="00375982">
        <w:t>spring.profiles.active or spring.profiles.include determines active profiles.</w:t>
      </w:r>
    </w:p>
    <w:p w14:paraId="1FC56934" w14:textId="77777777" w:rsidR="00455F2B" w:rsidRPr="001109F5" w:rsidRDefault="00455F2B" w:rsidP="00455F2B">
      <w:pPr>
        <w:numPr>
          <w:ilvl w:val="0"/>
          <w:numId w:val="622"/>
        </w:numPr>
        <w:spacing w:after="0" w:line="259" w:lineRule="auto"/>
        <w:rPr>
          <w:highlight w:val="green"/>
        </w:rPr>
      </w:pPr>
      <w:r w:rsidRPr="001109F5">
        <w:rPr>
          <w:b/>
          <w:bCs/>
          <w:highlight w:val="green"/>
        </w:rPr>
        <w:t>Parsing YAML</w:t>
      </w:r>
    </w:p>
    <w:p w14:paraId="7361A995" w14:textId="77777777" w:rsidR="00455F2B" w:rsidRPr="00375982" w:rsidRDefault="00455F2B" w:rsidP="00455F2B">
      <w:pPr>
        <w:numPr>
          <w:ilvl w:val="1"/>
          <w:numId w:val="622"/>
        </w:numPr>
        <w:spacing w:after="0" w:line="259" w:lineRule="auto"/>
      </w:pPr>
      <w:r w:rsidRPr="00375982">
        <w:t xml:space="preserve">Boot uses </w:t>
      </w:r>
      <w:r w:rsidRPr="00375982">
        <w:rPr>
          <w:b/>
          <w:bCs/>
        </w:rPr>
        <w:t>SnakeYAML</w:t>
      </w:r>
      <w:r w:rsidRPr="00375982">
        <w:t xml:space="preserve"> (org.yaml.snakeyaml.Yaml) under the hood.</w:t>
      </w:r>
    </w:p>
    <w:p w14:paraId="04B3B417" w14:textId="77777777" w:rsidR="00455F2B" w:rsidRPr="001109F5" w:rsidRDefault="00455F2B" w:rsidP="00455F2B">
      <w:pPr>
        <w:numPr>
          <w:ilvl w:val="1"/>
          <w:numId w:val="622"/>
        </w:numPr>
        <w:spacing w:after="0" w:line="259" w:lineRule="auto"/>
        <w:rPr>
          <w:highlight w:val="green"/>
        </w:rPr>
      </w:pPr>
      <w:r w:rsidRPr="001109F5">
        <w:rPr>
          <w:highlight w:val="green"/>
        </w:rPr>
        <w:lastRenderedPageBreak/>
        <w:t xml:space="preserve">YAML is parsed into </w:t>
      </w:r>
      <w:r w:rsidRPr="001109F5">
        <w:rPr>
          <w:b/>
          <w:bCs/>
          <w:highlight w:val="green"/>
        </w:rPr>
        <w:t>key-value pairs</w:t>
      </w:r>
      <w:r w:rsidRPr="001109F5">
        <w:rPr>
          <w:highlight w:val="green"/>
        </w:rPr>
        <w:t xml:space="preserve">, using </w:t>
      </w:r>
      <w:r w:rsidRPr="001109F5">
        <w:rPr>
          <w:b/>
          <w:bCs/>
          <w:highlight w:val="green"/>
        </w:rPr>
        <w:t>relaxed binding rules</w:t>
      </w:r>
      <w:r w:rsidRPr="001109F5">
        <w:rPr>
          <w:highlight w:val="green"/>
        </w:rPr>
        <w:t>:</w:t>
      </w:r>
    </w:p>
    <w:p w14:paraId="7D108CAD" w14:textId="77777777" w:rsidR="00455F2B" w:rsidRPr="00375982" w:rsidRDefault="00455F2B" w:rsidP="00455F2B">
      <w:pPr>
        <w:spacing w:after="0" w:line="259" w:lineRule="auto"/>
      </w:pPr>
      <w:r w:rsidRPr="00375982">
        <w:t>server:</w:t>
      </w:r>
    </w:p>
    <w:p w14:paraId="7EF1BD22" w14:textId="77777777" w:rsidR="00455F2B" w:rsidRPr="00375982" w:rsidRDefault="00455F2B" w:rsidP="00455F2B">
      <w:pPr>
        <w:spacing w:after="0" w:line="259" w:lineRule="auto"/>
      </w:pPr>
      <w:r w:rsidRPr="00375982">
        <w:t xml:space="preserve">  port: 8081</w:t>
      </w:r>
    </w:p>
    <w:p w14:paraId="1AF1BDF6" w14:textId="77777777" w:rsidR="00455F2B" w:rsidRPr="00375982" w:rsidRDefault="00455F2B" w:rsidP="00455F2B">
      <w:pPr>
        <w:spacing w:after="0" w:line="259" w:lineRule="auto"/>
      </w:pPr>
      <w:r w:rsidRPr="00375982">
        <w:t>spring:</w:t>
      </w:r>
    </w:p>
    <w:p w14:paraId="47113C8A" w14:textId="77777777" w:rsidR="00455F2B" w:rsidRPr="00375982" w:rsidRDefault="00455F2B" w:rsidP="00455F2B">
      <w:pPr>
        <w:spacing w:after="0" w:line="259" w:lineRule="auto"/>
      </w:pPr>
      <w:r w:rsidRPr="00375982">
        <w:t xml:space="preserve">  datasource:</w:t>
      </w:r>
    </w:p>
    <w:p w14:paraId="7B4C607B" w14:textId="77777777" w:rsidR="00455F2B" w:rsidRPr="00375982" w:rsidRDefault="00455F2B" w:rsidP="00455F2B">
      <w:pPr>
        <w:spacing w:after="0" w:line="259" w:lineRule="auto"/>
      </w:pPr>
      <w:r w:rsidRPr="00375982">
        <w:t xml:space="preserve">    url: jdbc:mysql://localhost/test</w:t>
      </w:r>
    </w:p>
    <w:p w14:paraId="3C1E5388" w14:textId="77777777" w:rsidR="00455F2B" w:rsidRPr="00375982" w:rsidRDefault="00455F2B" w:rsidP="00455F2B">
      <w:pPr>
        <w:numPr>
          <w:ilvl w:val="0"/>
          <w:numId w:val="623"/>
        </w:numPr>
        <w:spacing w:after="0" w:line="259" w:lineRule="auto"/>
      </w:pPr>
      <w:r w:rsidRPr="00375982">
        <w:t>Translates internally to:</w:t>
      </w:r>
    </w:p>
    <w:p w14:paraId="72776431" w14:textId="77777777" w:rsidR="00455F2B" w:rsidRPr="00375982" w:rsidRDefault="00455F2B" w:rsidP="00455F2B">
      <w:pPr>
        <w:spacing w:after="0" w:line="259" w:lineRule="auto"/>
      </w:pPr>
      <w:r w:rsidRPr="00375982">
        <w:t>server.port=8081</w:t>
      </w:r>
    </w:p>
    <w:p w14:paraId="694B9932" w14:textId="77777777" w:rsidR="00455F2B" w:rsidRPr="00375982" w:rsidRDefault="00455F2B" w:rsidP="00455F2B">
      <w:pPr>
        <w:spacing w:after="0" w:line="259" w:lineRule="auto"/>
      </w:pPr>
      <w:r w:rsidRPr="00375982">
        <w:t>spring.datasource.url=jdbc:mysql://localhost/test</w:t>
      </w:r>
    </w:p>
    <w:p w14:paraId="1440F480" w14:textId="77777777" w:rsidR="00455F2B" w:rsidRPr="00375982" w:rsidRDefault="00455F2B" w:rsidP="00455F2B">
      <w:pPr>
        <w:numPr>
          <w:ilvl w:val="0"/>
          <w:numId w:val="624"/>
        </w:numPr>
        <w:spacing w:after="0" w:line="259" w:lineRule="auto"/>
      </w:pPr>
      <w:r w:rsidRPr="00375982">
        <w:t>Nested maps and lists are flattened into dot-separated property keys.</w:t>
      </w:r>
    </w:p>
    <w:p w14:paraId="1AF0841B" w14:textId="77777777" w:rsidR="00455F2B" w:rsidRPr="00375982" w:rsidRDefault="00455F2B" w:rsidP="00455F2B">
      <w:pPr>
        <w:numPr>
          <w:ilvl w:val="0"/>
          <w:numId w:val="625"/>
        </w:numPr>
        <w:spacing w:after="0" w:line="259" w:lineRule="auto"/>
      </w:pPr>
      <w:r w:rsidRPr="00375982">
        <w:rPr>
          <w:b/>
          <w:bCs/>
        </w:rPr>
        <w:t>Creating PropertySource</w:t>
      </w:r>
    </w:p>
    <w:p w14:paraId="1808BCBA" w14:textId="77777777" w:rsidR="00455F2B" w:rsidRPr="00375982" w:rsidRDefault="00455F2B" w:rsidP="00455F2B">
      <w:pPr>
        <w:numPr>
          <w:ilvl w:val="1"/>
          <w:numId w:val="625"/>
        </w:numPr>
        <w:spacing w:after="0" w:line="259" w:lineRule="auto"/>
      </w:pPr>
      <w:r w:rsidRPr="00375982">
        <w:t xml:space="preserve">Parsed values are wrapped in a </w:t>
      </w:r>
      <w:r w:rsidRPr="00375982">
        <w:rPr>
          <w:b/>
          <w:bCs/>
        </w:rPr>
        <w:t>PropertySource</w:t>
      </w:r>
      <w:r w:rsidRPr="00375982">
        <w:t>, e.g., MapPropertySource.</w:t>
      </w:r>
    </w:p>
    <w:p w14:paraId="223CF8E6" w14:textId="77777777" w:rsidR="00455F2B" w:rsidRPr="00375982" w:rsidRDefault="00455F2B" w:rsidP="00455F2B">
      <w:pPr>
        <w:numPr>
          <w:ilvl w:val="1"/>
          <w:numId w:val="625"/>
        </w:numPr>
        <w:spacing w:after="0" w:line="259" w:lineRule="auto"/>
      </w:pPr>
      <w:r w:rsidRPr="00375982">
        <w:t xml:space="preserve">The PropertySource is </w:t>
      </w:r>
      <w:r w:rsidRPr="00375982">
        <w:rPr>
          <w:b/>
          <w:bCs/>
        </w:rPr>
        <w:t>added to Environment’s PropertySources list</w:t>
      </w:r>
      <w:r w:rsidRPr="00375982">
        <w:t xml:space="preserve"> with proper precedence (external &gt; classpath &gt; profile-specific).</w:t>
      </w:r>
    </w:p>
    <w:p w14:paraId="1825546B" w14:textId="77777777" w:rsidR="00455F2B" w:rsidRPr="00375982" w:rsidRDefault="00455F2B" w:rsidP="00455F2B">
      <w:pPr>
        <w:numPr>
          <w:ilvl w:val="0"/>
          <w:numId w:val="625"/>
        </w:numPr>
        <w:spacing w:after="0" w:line="259" w:lineRule="auto"/>
      </w:pPr>
      <w:r w:rsidRPr="00375982">
        <w:rPr>
          <w:b/>
          <w:bCs/>
        </w:rPr>
        <w:t>Merging With Other Sources</w:t>
      </w:r>
    </w:p>
    <w:p w14:paraId="6B243D92" w14:textId="77777777" w:rsidR="00455F2B" w:rsidRPr="00AE7473" w:rsidRDefault="00455F2B" w:rsidP="00455F2B">
      <w:pPr>
        <w:numPr>
          <w:ilvl w:val="1"/>
          <w:numId w:val="625"/>
        </w:numPr>
        <w:spacing w:after="0" w:line="259" w:lineRule="auto"/>
        <w:rPr>
          <w:highlight w:val="green"/>
        </w:rPr>
      </w:pPr>
      <w:r w:rsidRPr="00AE7473">
        <w:rPr>
          <w:highlight w:val="green"/>
        </w:rPr>
        <w:t>After YAML loading, Boot merges:</w:t>
      </w:r>
    </w:p>
    <w:p w14:paraId="685B0CC9" w14:textId="77777777" w:rsidR="00455F2B" w:rsidRPr="00AE7473" w:rsidRDefault="00455F2B" w:rsidP="00455F2B">
      <w:pPr>
        <w:numPr>
          <w:ilvl w:val="2"/>
          <w:numId w:val="625"/>
        </w:numPr>
        <w:spacing w:after="0" w:line="259" w:lineRule="auto"/>
        <w:rPr>
          <w:highlight w:val="green"/>
        </w:rPr>
      </w:pPr>
      <w:r w:rsidRPr="00AE7473">
        <w:rPr>
          <w:highlight w:val="green"/>
        </w:rPr>
        <w:t>Command-line args</w:t>
      </w:r>
    </w:p>
    <w:p w14:paraId="080679E0" w14:textId="77777777" w:rsidR="00455F2B" w:rsidRPr="00AE7473" w:rsidRDefault="00455F2B" w:rsidP="00455F2B">
      <w:pPr>
        <w:numPr>
          <w:ilvl w:val="2"/>
          <w:numId w:val="625"/>
        </w:numPr>
        <w:spacing w:after="0" w:line="259" w:lineRule="auto"/>
        <w:rPr>
          <w:highlight w:val="green"/>
        </w:rPr>
      </w:pPr>
      <w:r w:rsidRPr="00AE7473">
        <w:rPr>
          <w:highlight w:val="green"/>
        </w:rPr>
        <w:t>System properties</w:t>
      </w:r>
    </w:p>
    <w:p w14:paraId="7B7E4DB4" w14:textId="77777777" w:rsidR="00455F2B" w:rsidRPr="00AE7473" w:rsidRDefault="00455F2B" w:rsidP="00455F2B">
      <w:pPr>
        <w:numPr>
          <w:ilvl w:val="2"/>
          <w:numId w:val="625"/>
        </w:numPr>
        <w:spacing w:after="0" w:line="259" w:lineRule="auto"/>
        <w:rPr>
          <w:highlight w:val="green"/>
        </w:rPr>
      </w:pPr>
      <w:r w:rsidRPr="00AE7473">
        <w:rPr>
          <w:highlight w:val="green"/>
        </w:rPr>
        <w:t>Environment variables</w:t>
      </w:r>
    </w:p>
    <w:p w14:paraId="3777EF99" w14:textId="77777777" w:rsidR="00455F2B" w:rsidRPr="00AE7473" w:rsidRDefault="00455F2B" w:rsidP="00455F2B">
      <w:pPr>
        <w:numPr>
          <w:ilvl w:val="2"/>
          <w:numId w:val="625"/>
        </w:numPr>
        <w:spacing w:after="0" w:line="259" w:lineRule="auto"/>
        <w:rPr>
          <w:highlight w:val="green"/>
        </w:rPr>
      </w:pPr>
      <w:r w:rsidRPr="00AE7473">
        <w:rPr>
          <w:highlight w:val="green"/>
        </w:rPr>
        <w:t>Random values (random.*)</w:t>
      </w:r>
    </w:p>
    <w:p w14:paraId="0F2F8824" w14:textId="77777777" w:rsidR="00455F2B" w:rsidRPr="00AE7473" w:rsidRDefault="00455F2B" w:rsidP="00455F2B">
      <w:pPr>
        <w:numPr>
          <w:ilvl w:val="2"/>
          <w:numId w:val="625"/>
        </w:numPr>
        <w:spacing w:after="0" w:line="259" w:lineRule="auto"/>
        <w:rPr>
          <w:highlight w:val="green"/>
        </w:rPr>
      </w:pPr>
      <w:r w:rsidRPr="00AE7473">
        <w:rPr>
          <w:highlight w:val="green"/>
        </w:rPr>
        <w:t>YAML/Properties files</w:t>
      </w:r>
    </w:p>
    <w:p w14:paraId="2D869277" w14:textId="77777777" w:rsidR="00455F2B" w:rsidRPr="00AE7473" w:rsidRDefault="00455F2B" w:rsidP="00455F2B">
      <w:pPr>
        <w:numPr>
          <w:ilvl w:val="2"/>
          <w:numId w:val="625"/>
        </w:numPr>
        <w:spacing w:after="0" w:line="259" w:lineRule="auto"/>
        <w:rPr>
          <w:highlight w:val="green"/>
        </w:rPr>
      </w:pPr>
      <w:r w:rsidRPr="00AE7473">
        <w:rPr>
          <w:highlight w:val="green"/>
        </w:rPr>
        <w:t>Defaults (SpringApplication.setDefaultProperties())</w:t>
      </w:r>
    </w:p>
    <w:p w14:paraId="1EAD9A5A" w14:textId="77777777" w:rsidR="00455F2B" w:rsidRPr="00375982" w:rsidRDefault="00455F2B" w:rsidP="00455F2B">
      <w:pPr>
        <w:numPr>
          <w:ilvl w:val="0"/>
          <w:numId w:val="626"/>
        </w:numPr>
        <w:spacing w:after="0" w:line="259" w:lineRule="auto"/>
      </w:pPr>
      <w:r w:rsidRPr="00375982">
        <w:t xml:space="preserve">The </w:t>
      </w:r>
      <w:r w:rsidRPr="00375982">
        <w:rPr>
          <w:b/>
          <w:bCs/>
        </w:rPr>
        <w:t>final Environment</w:t>
      </w:r>
      <w:r w:rsidRPr="00375982">
        <w:t xml:space="preserve"> has a chain of PropertySources used for resolving @Value or @ConfigurationProperties.</w:t>
      </w:r>
    </w:p>
    <w:p w14:paraId="05072E3D" w14:textId="77777777" w:rsidR="00455F2B" w:rsidRPr="00375982" w:rsidRDefault="00000000" w:rsidP="00455F2B">
      <w:pPr>
        <w:spacing w:after="0" w:line="259" w:lineRule="auto"/>
      </w:pPr>
      <w:r>
        <w:pict w14:anchorId="72004ABE">
          <v:rect id="_x0000_i1225" style="width:0;height:1.5pt" o:hralign="center" o:hrstd="t" o:hr="t" fillcolor="#a0a0a0" stroked="f"/>
        </w:pict>
      </w:r>
    </w:p>
    <w:p w14:paraId="7F858ED5"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Locations Scanned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916"/>
        <w:gridCol w:w="3357"/>
      </w:tblGrid>
      <w:tr w:rsidR="00455F2B" w:rsidRPr="00375982" w14:paraId="0CD3CF76" w14:textId="77777777" w:rsidTr="00B72B58">
        <w:trPr>
          <w:tblHeader/>
          <w:tblCellSpacing w:w="15" w:type="dxa"/>
        </w:trPr>
        <w:tc>
          <w:tcPr>
            <w:tcW w:w="0" w:type="auto"/>
            <w:vAlign w:val="center"/>
            <w:hideMark/>
          </w:tcPr>
          <w:p w14:paraId="41C575D1" w14:textId="77777777" w:rsidR="00455F2B" w:rsidRPr="00375982" w:rsidRDefault="00455F2B" w:rsidP="00B72B58">
            <w:pPr>
              <w:spacing w:after="0" w:line="259" w:lineRule="auto"/>
              <w:rPr>
                <w:b/>
                <w:bCs/>
              </w:rPr>
            </w:pPr>
            <w:r w:rsidRPr="00375982">
              <w:rPr>
                <w:b/>
                <w:bCs/>
              </w:rPr>
              <w:t>Location</w:t>
            </w:r>
          </w:p>
        </w:tc>
        <w:tc>
          <w:tcPr>
            <w:tcW w:w="0" w:type="auto"/>
            <w:vAlign w:val="center"/>
            <w:hideMark/>
          </w:tcPr>
          <w:p w14:paraId="4F45B741" w14:textId="77777777" w:rsidR="00455F2B" w:rsidRPr="00375982" w:rsidRDefault="00455F2B" w:rsidP="00B72B58">
            <w:pPr>
              <w:spacing w:after="0" w:line="259" w:lineRule="auto"/>
              <w:rPr>
                <w:b/>
                <w:bCs/>
              </w:rPr>
            </w:pPr>
            <w:r w:rsidRPr="00375982">
              <w:rPr>
                <w:b/>
                <w:bCs/>
              </w:rPr>
              <w:t>Type</w:t>
            </w:r>
          </w:p>
        </w:tc>
        <w:tc>
          <w:tcPr>
            <w:tcW w:w="0" w:type="auto"/>
            <w:vAlign w:val="center"/>
            <w:hideMark/>
          </w:tcPr>
          <w:p w14:paraId="40941AC5" w14:textId="77777777" w:rsidR="00455F2B" w:rsidRPr="00375982" w:rsidRDefault="00455F2B" w:rsidP="00B72B58">
            <w:pPr>
              <w:spacing w:after="0" w:line="259" w:lineRule="auto"/>
              <w:rPr>
                <w:b/>
                <w:bCs/>
              </w:rPr>
            </w:pPr>
            <w:r w:rsidRPr="00375982">
              <w:rPr>
                <w:b/>
                <w:bCs/>
              </w:rPr>
              <w:t>Notes</w:t>
            </w:r>
          </w:p>
        </w:tc>
      </w:tr>
      <w:tr w:rsidR="00455F2B" w:rsidRPr="00375982" w14:paraId="472D3D03" w14:textId="77777777" w:rsidTr="00B72B58">
        <w:trPr>
          <w:tblCellSpacing w:w="15" w:type="dxa"/>
        </w:trPr>
        <w:tc>
          <w:tcPr>
            <w:tcW w:w="0" w:type="auto"/>
            <w:vAlign w:val="center"/>
            <w:hideMark/>
          </w:tcPr>
          <w:p w14:paraId="34CA97D1" w14:textId="77777777" w:rsidR="00455F2B" w:rsidRPr="00375982" w:rsidRDefault="00455F2B" w:rsidP="00B72B58">
            <w:pPr>
              <w:spacing w:after="0" w:line="259" w:lineRule="auto"/>
            </w:pPr>
            <w:r w:rsidRPr="00375982">
              <w:t>file:./config/</w:t>
            </w:r>
          </w:p>
        </w:tc>
        <w:tc>
          <w:tcPr>
            <w:tcW w:w="0" w:type="auto"/>
            <w:vAlign w:val="center"/>
            <w:hideMark/>
          </w:tcPr>
          <w:p w14:paraId="5B2EFE5F" w14:textId="77777777" w:rsidR="00455F2B" w:rsidRPr="00375982" w:rsidRDefault="00455F2B" w:rsidP="00B72B58">
            <w:pPr>
              <w:spacing w:after="0" w:line="259" w:lineRule="auto"/>
            </w:pPr>
            <w:r w:rsidRPr="00375982">
              <w:t>External</w:t>
            </w:r>
          </w:p>
        </w:tc>
        <w:tc>
          <w:tcPr>
            <w:tcW w:w="0" w:type="auto"/>
            <w:vAlign w:val="center"/>
            <w:hideMark/>
          </w:tcPr>
          <w:p w14:paraId="34E16D5C" w14:textId="77777777" w:rsidR="00455F2B" w:rsidRPr="00375982" w:rsidRDefault="00455F2B" w:rsidP="00B72B58">
            <w:pPr>
              <w:spacing w:after="0" w:line="259" w:lineRule="auto"/>
            </w:pPr>
            <w:r w:rsidRPr="00375982">
              <w:t>Highest precedence for external files</w:t>
            </w:r>
          </w:p>
        </w:tc>
      </w:tr>
      <w:tr w:rsidR="00455F2B" w:rsidRPr="00375982" w14:paraId="23A9E017" w14:textId="77777777" w:rsidTr="00B72B58">
        <w:trPr>
          <w:tblCellSpacing w:w="15" w:type="dxa"/>
        </w:trPr>
        <w:tc>
          <w:tcPr>
            <w:tcW w:w="0" w:type="auto"/>
            <w:vAlign w:val="center"/>
            <w:hideMark/>
          </w:tcPr>
          <w:p w14:paraId="2D8A66B8" w14:textId="77777777" w:rsidR="00455F2B" w:rsidRPr="00375982" w:rsidRDefault="00455F2B" w:rsidP="00B72B58">
            <w:pPr>
              <w:spacing w:after="0" w:line="259" w:lineRule="auto"/>
            </w:pPr>
            <w:r w:rsidRPr="00375982">
              <w:t>file:./</w:t>
            </w:r>
          </w:p>
        </w:tc>
        <w:tc>
          <w:tcPr>
            <w:tcW w:w="0" w:type="auto"/>
            <w:vAlign w:val="center"/>
            <w:hideMark/>
          </w:tcPr>
          <w:p w14:paraId="31937763" w14:textId="77777777" w:rsidR="00455F2B" w:rsidRPr="00375982" w:rsidRDefault="00455F2B" w:rsidP="00B72B58">
            <w:pPr>
              <w:spacing w:after="0" w:line="259" w:lineRule="auto"/>
            </w:pPr>
            <w:r w:rsidRPr="00375982">
              <w:t>External</w:t>
            </w:r>
          </w:p>
        </w:tc>
        <w:tc>
          <w:tcPr>
            <w:tcW w:w="0" w:type="auto"/>
            <w:vAlign w:val="center"/>
            <w:hideMark/>
          </w:tcPr>
          <w:p w14:paraId="0157E2F1" w14:textId="77777777" w:rsidR="00455F2B" w:rsidRPr="00375982" w:rsidRDefault="00455F2B" w:rsidP="00B72B58">
            <w:pPr>
              <w:spacing w:after="0" w:line="259" w:lineRule="auto"/>
            </w:pPr>
            <w:r w:rsidRPr="00375982">
              <w:t>Fallback external location</w:t>
            </w:r>
          </w:p>
        </w:tc>
      </w:tr>
      <w:tr w:rsidR="00455F2B" w:rsidRPr="00375982" w14:paraId="7F7C1AB0" w14:textId="77777777" w:rsidTr="00B72B58">
        <w:trPr>
          <w:tblCellSpacing w:w="15" w:type="dxa"/>
        </w:trPr>
        <w:tc>
          <w:tcPr>
            <w:tcW w:w="0" w:type="auto"/>
            <w:vAlign w:val="center"/>
            <w:hideMark/>
          </w:tcPr>
          <w:p w14:paraId="47069019" w14:textId="77777777" w:rsidR="00455F2B" w:rsidRPr="00375982" w:rsidRDefault="00455F2B" w:rsidP="00B72B58">
            <w:pPr>
              <w:spacing w:after="0" w:line="259" w:lineRule="auto"/>
            </w:pPr>
            <w:r w:rsidRPr="00375982">
              <w:t>classpath:/config/</w:t>
            </w:r>
          </w:p>
        </w:tc>
        <w:tc>
          <w:tcPr>
            <w:tcW w:w="0" w:type="auto"/>
            <w:vAlign w:val="center"/>
            <w:hideMark/>
          </w:tcPr>
          <w:p w14:paraId="61D2E7D5" w14:textId="77777777" w:rsidR="00455F2B" w:rsidRPr="00375982" w:rsidRDefault="00455F2B" w:rsidP="00B72B58">
            <w:pPr>
              <w:spacing w:after="0" w:line="259" w:lineRule="auto"/>
            </w:pPr>
            <w:r w:rsidRPr="00375982">
              <w:t>Classpath</w:t>
            </w:r>
          </w:p>
        </w:tc>
        <w:tc>
          <w:tcPr>
            <w:tcW w:w="0" w:type="auto"/>
            <w:vAlign w:val="center"/>
            <w:hideMark/>
          </w:tcPr>
          <w:p w14:paraId="7314C951" w14:textId="77777777" w:rsidR="00455F2B" w:rsidRPr="00375982" w:rsidRDefault="00455F2B" w:rsidP="00B72B58">
            <w:pPr>
              <w:spacing w:after="0" w:line="259" w:lineRule="auto"/>
            </w:pPr>
            <w:r w:rsidRPr="00375982">
              <w:t>Profile-specific supported</w:t>
            </w:r>
          </w:p>
        </w:tc>
      </w:tr>
      <w:tr w:rsidR="00455F2B" w:rsidRPr="00375982" w14:paraId="46608099" w14:textId="77777777" w:rsidTr="00B72B58">
        <w:trPr>
          <w:tblCellSpacing w:w="15" w:type="dxa"/>
        </w:trPr>
        <w:tc>
          <w:tcPr>
            <w:tcW w:w="0" w:type="auto"/>
            <w:vAlign w:val="center"/>
            <w:hideMark/>
          </w:tcPr>
          <w:p w14:paraId="5718D24A" w14:textId="77777777" w:rsidR="00455F2B" w:rsidRPr="00375982" w:rsidRDefault="00455F2B" w:rsidP="00B72B58">
            <w:pPr>
              <w:spacing w:after="0" w:line="259" w:lineRule="auto"/>
            </w:pPr>
            <w:r w:rsidRPr="00375982">
              <w:t>classpath:/</w:t>
            </w:r>
          </w:p>
        </w:tc>
        <w:tc>
          <w:tcPr>
            <w:tcW w:w="0" w:type="auto"/>
            <w:vAlign w:val="center"/>
            <w:hideMark/>
          </w:tcPr>
          <w:p w14:paraId="6E484090" w14:textId="77777777" w:rsidR="00455F2B" w:rsidRPr="00375982" w:rsidRDefault="00455F2B" w:rsidP="00B72B58">
            <w:pPr>
              <w:spacing w:after="0" w:line="259" w:lineRule="auto"/>
            </w:pPr>
            <w:r w:rsidRPr="00375982">
              <w:t>Classpath</w:t>
            </w:r>
          </w:p>
        </w:tc>
        <w:tc>
          <w:tcPr>
            <w:tcW w:w="0" w:type="auto"/>
            <w:vAlign w:val="center"/>
            <w:hideMark/>
          </w:tcPr>
          <w:p w14:paraId="64E1D2CA" w14:textId="77777777" w:rsidR="00455F2B" w:rsidRPr="00375982" w:rsidRDefault="00455F2B" w:rsidP="00B72B58">
            <w:pPr>
              <w:spacing w:after="0" w:line="259" w:lineRule="auto"/>
            </w:pPr>
            <w:r w:rsidRPr="00375982">
              <w:t>Default application.yml inside jar</w:t>
            </w:r>
          </w:p>
        </w:tc>
      </w:tr>
    </w:tbl>
    <w:p w14:paraId="7F325907" w14:textId="77777777" w:rsidR="00455F2B" w:rsidRPr="00375982" w:rsidRDefault="00000000" w:rsidP="00455F2B">
      <w:pPr>
        <w:spacing w:after="0" w:line="259" w:lineRule="auto"/>
      </w:pPr>
      <w:r>
        <w:pict w14:anchorId="10405ED3">
          <v:rect id="_x0000_i1226" style="width:0;height:1.5pt" o:hralign="center" o:hrstd="t" o:hr="t" fillcolor="#a0a0a0" stroked="f"/>
        </w:pict>
      </w:r>
    </w:p>
    <w:p w14:paraId="498E4D84"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Profile Activation</w:t>
      </w:r>
    </w:p>
    <w:p w14:paraId="7340910C" w14:textId="77777777" w:rsidR="00455F2B" w:rsidRPr="00375982" w:rsidRDefault="00455F2B" w:rsidP="00455F2B">
      <w:pPr>
        <w:numPr>
          <w:ilvl w:val="0"/>
          <w:numId w:val="627"/>
        </w:numPr>
        <w:spacing w:after="0" w:line="259" w:lineRule="auto"/>
      </w:pPr>
      <w:r w:rsidRPr="00375982">
        <w:t xml:space="preserve">Profile-specific YAML files are loaded </w:t>
      </w:r>
      <w:r w:rsidRPr="00375982">
        <w:rPr>
          <w:b/>
          <w:bCs/>
        </w:rPr>
        <w:t>after the default file</w:t>
      </w:r>
      <w:r w:rsidRPr="00375982">
        <w:t>.</w:t>
      </w:r>
    </w:p>
    <w:p w14:paraId="0F09803C" w14:textId="77777777" w:rsidR="00455F2B" w:rsidRPr="00375982" w:rsidRDefault="00455F2B" w:rsidP="00455F2B">
      <w:pPr>
        <w:numPr>
          <w:ilvl w:val="0"/>
          <w:numId w:val="627"/>
        </w:numPr>
        <w:spacing w:after="0" w:line="259" w:lineRule="auto"/>
      </w:pPr>
      <w:r w:rsidRPr="00375982">
        <w:t>Example:</w:t>
      </w:r>
    </w:p>
    <w:p w14:paraId="7A892F79" w14:textId="77777777" w:rsidR="00455F2B" w:rsidRPr="00375982" w:rsidRDefault="00455F2B" w:rsidP="00455F2B">
      <w:pPr>
        <w:spacing w:after="0" w:line="259" w:lineRule="auto"/>
      </w:pPr>
      <w:r w:rsidRPr="00375982">
        <w:t># application.yml</w:t>
      </w:r>
    </w:p>
    <w:p w14:paraId="7BEF1F34" w14:textId="77777777" w:rsidR="00455F2B" w:rsidRPr="00375982" w:rsidRDefault="00455F2B" w:rsidP="00455F2B">
      <w:pPr>
        <w:spacing w:after="0" w:line="259" w:lineRule="auto"/>
      </w:pPr>
      <w:r w:rsidRPr="00375982">
        <w:t>spring:</w:t>
      </w:r>
    </w:p>
    <w:p w14:paraId="1F8CFD9C" w14:textId="77777777" w:rsidR="00455F2B" w:rsidRPr="00375982" w:rsidRDefault="00455F2B" w:rsidP="00455F2B">
      <w:pPr>
        <w:spacing w:after="0" w:line="259" w:lineRule="auto"/>
      </w:pPr>
      <w:r w:rsidRPr="00375982">
        <w:t xml:space="preserve">  datasource:</w:t>
      </w:r>
    </w:p>
    <w:p w14:paraId="7EEA1CEA" w14:textId="77777777" w:rsidR="00455F2B" w:rsidRPr="00375982" w:rsidRDefault="00455F2B" w:rsidP="00455F2B">
      <w:pPr>
        <w:spacing w:after="0" w:line="259" w:lineRule="auto"/>
      </w:pPr>
      <w:r w:rsidRPr="00375982">
        <w:t xml:space="preserve">    url: jdbc:mysql://prod-db:3306/prod</w:t>
      </w:r>
    </w:p>
    <w:p w14:paraId="766435A4" w14:textId="77777777" w:rsidR="00455F2B" w:rsidRPr="00375982" w:rsidRDefault="00455F2B" w:rsidP="00455F2B">
      <w:pPr>
        <w:spacing w:after="0" w:line="259" w:lineRule="auto"/>
      </w:pPr>
    </w:p>
    <w:p w14:paraId="7D6ABF7F" w14:textId="77777777" w:rsidR="00455F2B" w:rsidRPr="00375982" w:rsidRDefault="00455F2B" w:rsidP="00455F2B">
      <w:pPr>
        <w:spacing w:after="0" w:line="259" w:lineRule="auto"/>
      </w:pPr>
      <w:r w:rsidRPr="00375982">
        <w:t># application-dev.yml</w:t>
      </w:r>
    </w:p>
    <w:p w14:paraId="03417323" w14:textId="77777777" w:rsidR="00455F2B" w:rsidRPr="00375982" w:rsidRDefault="00455F2B" w:rsidP="00455F2B">
      <w:pPr>
        <w:spacing w:after="0" w:line="259" w:lineRule="auto"/>
      </w:pPr>
      <w:r w:rsidRPr="00375982">
        <w:t>spring:</w:t>
      </w:r>
    </w:p>
    <w:p w14:paraId="00EAACE8" w14:textId="77777777" w:rsidR="00455F2B" w:rsidRPr="00375982" w:rsidRDefault="00455F2B" w:rsidP="00455F2B">
      <w:pPr>
        <w:spacing w:after="0" w:line="259" w:lineRule="auto"/>
      </w:pPr>
      <w:r w:rsidRPr="00375982">
        <w:t xml:space="preserve">  datasource:</w:t>
      </w:r>
    </w:p>
    <w:p w14:paraId="45F7F3AF" w14:textId="77777777" w:rsidR="00455F2B" w:rsidRPr="00375982" w:rsidRDefault="00455F2B" w:rsidP="00455F2B">
      <w:pPr>
        <w:spacing w:after="0" w:line="259" w:lineRule="auto"/>
      </w:pPr>
      <w:r w:rsidRPr="00375982">
        <w:lastRenderedPageBreak/>
        <w:t xml:space="preserve">    url: jdbc:mysql://localhost:3306/dev</w:t>
      </w:r>
    </w:p>
    <w:p w14:paraId="544C6246" w14:textId="77777777" w:rsidR="00455F2B" w:rsidRPr="00375982" w:rsidRDefault="00455F2B" w:rsidP="00455F2B">
      <w:pPr>
        <w:numPr>
          <w:ilvl w:val="0"/>
          <w:numId w:val="628"/>
        </w:numPr>
        <w:spacing w:after="0" w:line="259" w:lineRule="auto"/>
      </w:pPr>
      <w:r w:rsidRPr="00375982">
        <w:t>If spring.profiles.active=dev, spring.datasource.url becomes jdbc:mysql://localhost:3306/dev.</w:t>
      </w:r>
    </w:p>
    <w:p w14:paraId="1162FF22" w14:textId="77777777" w:rsidR="00455F2B" w:rsidRPr="00375982" w:rsidRDefault="00000000" w:rsidP="00455F2B">
      <w:pPr>
        <w:spacing w:after="0" w:line="259" w:lineRule="auto"/>
      </w:pPr>
      <w:r>
        <w:pict w14:anchorId="10828B9D">
          <v:rect id="_x0000_i1227" style="width:0;height:1.5pt" o:hralign="center" o:hrstd="t" o:hr="t" fillcolor="#a0a0a0" stroked="f"/>
        </w:pict>
      </w:r>
    </w:p>
    <w:p w14:paraId="1DE27DD1"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Relaxed Binding Rules</w:t>
      </w:r>
    </w:p>
    <w:p w14:paraId="150172D3" w14:textId="77777777" w:rsidR="00455F2B" w:rsidRPr="00375982" w:rsidRDefault="00455F2B" w:rsidP="00455F2B">
      <w:pPr>
        <w:numPr>
          <w:ilvl w:val="0"/>
          <w:numId w:val="629"/>
        </w:numPr>
        <w:spacing w:after="0" w:line="259" w:lineRule="auto"/>
      </w:pPr>
      <w:r w:rsidRPr="00375982">
        <w:t xml:space="preserve">YAML keys follow </w:t>
      </w:r>
      <w:r w:rsidRPr="00375982">
        <w:rPr>
          <w:b/>
          <w:bCs/>
        </w:rPr>
        <w:t>relaxed binding</w:t>
      </w:r>
      <w:r w:rsidRPr="00375982">
        <w:t>, which allows multiple naming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093"/>
        <w:gridCol w:w="3214"/>
      </w:tblGrid>
      <w:tr w:rsidR="00455F2B" w:rsidRPr="00375982" w14:paraId="095C8490" w14:textId="77777777" w:rsidTr="00B72B58">
        <w:trPr>
          <w:tblHeader/>
          <w:tblCellSpacing w:w="15" w:type="dxa"/>
        </w:trPr>
        <w:tc>
          <w:tcPr>
            <w:tcW w:w="0" w:type="auto"/>
            <w:vAlign w:val="center"/>
            <w:hideMark/>
          </w:tcPr>
          <w:p w14:paraId="739ECF75" w14:textId="77777777" w:rsidR="00455F2B" w:rsidRPr="00375982" w:rsidRDefault="00455F2B" w:rsidP="00B72B58">
            <w:pPr>
              <w:spacing w:after="0" w:line="259" w:lineRule="auto"/>
              <w:rPr>
                <w:b/>
                <w:bCs/>
              </w:rPr>
            </w:pPr>
            <w:r w:rsidRPr="00375982">
              <w:rPr>
                <w:b/>
                <w:bCs/>
              </w:rPr>
              <w:t>YAML Key</w:t>
            </w:r>
          </w:p>
        </w:tc>
        <w:tc>
          <w:tcPr>
            <w:tcW w:w="0" w:type="auto"/>
            <w:vAlign w:val="center"/>
            <w:hideMark/>
          </w:tcPr>
          <w:p w14:paraId="2E89AE4C" w14:textId="77777777" w:rsidR="00455F2B" w:rsidRPr="00375982" w:rsidRDefault="00455F2B" w:rsidP="00B72B58">
            <w:pPr>
              <w:spacing w:after="0" w:line="259" w:lineRule="auto"/>
              <w:rPr>
                <w:b/>
                <w:bCs/>
              </w:rPr>
            </w:pPr>
            <w:r w:rsidRPr="00375982">
              <w:rPr>
                <w:b/>
                <w:bCs/>
              </w:rPr>
              <w:t>Environment Property</w:t>
            </w:r>
          </w:p>
        </w:tc>
        <w:tc>
          <w:tcPr>
            <w:tcW w:w="0" w:type="auto"/>
            <w:vAlign w:val="center"/>
            <w:hideMark/>
          </w:tcPr>
          <w:p w14:paraId="72F05793" w14:textId="77777777" w:rsidR="00455F2B" w:rsidRPr="00375982" w:rsidRDefault="00455F2B" w:rsidP="00B72B58">
            <w:pPr>
              <w:spacing w:after="0" w:line="259" w:lineRule="auto"/>
              <w:rPr>
                <w:b/>
                <w:bCs/>
              </w:rPr>
            </w:pPr>
            <w:r w:rsidRPr="00375982">
              <w:rPr>
                <w:b/>
                <w:bCs/>
              </w:rPr>
              <w:t>@ConfigurationProperties Binding</w:t>
            </w:r>
          </w:p>
        </w:tc>
      </w:tr>
      <w:tr w:rsidR="00455F2B" w:rsidRPr="00375982" w14:paraId="57E8B1AE" w14:textId="77777777" w:rsidTr="00B72B58">
        <w:trPr>
          <w:tblCellSpacing w:w="15" w:type="dxa"/>
        </w:trPr>
        <w:tc>
          <w:tcPr>
            <w:tcW w:w="0" w:type="auto"/>
            <w:vAlign w:val="center"/>
            <w:hideMark/>
          </w:tcPr>
          <w:p w14:paraId="3D5639FE" w14:textId="77777777" w:rsidR="00455F2B" w:rsidRPr="00375982" w:rsidRDefault="00455F2B" w:rsidP="00B72B58">
            <w:pPr>
              <w:spacing w:after="0" w:line="259" w:lineRule="auto"/>
            </w:pPr>
            <w:r w:rsidRPr="00375982">
              <w:t>my-server.port</w:t>
            </w:r>
          </w:p>
        </w:tc>
        <w:tc>
          <w:tcPr>
            <w:tcW w:w="0" w:type="auto"/>
            <w:vAlign w:val="center"/>
            <w:hideMark/>
          </w:tcPr>
          <w:p w14:paraId="2FFB8929" w14:textId="77777777" w:rsidR="00455F2B" w:rsidRPr="00375982" w:rsidRDefault="00455F2B" w:rsidP="00B72B58">
            <w:pPr>
              <w:spacing w:after="0" w:line="259" w:lineRule="auto"/>
            </w:pPr>
            <w:r w:rsidRPr="00375982">
              <w:t>my-server.port</w:t>
            </w:r>
          </w:p>
        </w:tc>
        <w:tc>
          <w:tcPr>
            <w:tcW w:w="0" w:type="auto"/>
            <w:vAlign w:val="center"/>
            <w:hideMark/>
          </w:tcPr>
          <w:p w14:paraId="5FC9B319" w14:textId="77777777" w:rsidR="00455F2B" w:rsidRPr="00375982" w:rsidRDefault="00455F2B" w:rsidP="00B72B58">
            <w:pPr>
              <w:spacing w:after="0" w:line="259" w:lineRule="auto"/>
            </w:pPr>
            <w:r w:rsidRPr="00375982">
              <w:t>myServer.port</w:t>
            </w:r>
          </w:p>
        </w:tc>
      </w:tr>
      <w:tr w:rsidR="00455F2B" w:rsidRPr="00375982" w14:paraId="33FE34D3" w14:textId="77777777" w:rsidTr="00B72B58">
        <w:trPr>
          <w:tblCellSpacing w:w="15" w:type="dxa"/>
        </w:trPr>
        <w:tc>
          <w:tcPr>
            <w:tcW w:w="0" w:type="auto"/>
            <w:vAlign w:val="center"/>
            <w:hideMark/>
          </w:tcPr>
          <w:p w14:paraId="14F533C2" w14:textId="77777777" w:rsidR="00455F2B" w:rsidRPr="00375982" w:rsidRDefault="00455F2B" w:rsidP="00B72B58">
            <w:pPr>
              <w:spacing w:after="0" w:line="259" w:lineRule="auto"/>
            </w:pPr>
            <w:r w:rsidRPr="00375982">
              <w:t>my_server.port</w:t>
            </w:r>
          </w:p>
        </w:tc>
        <w:tc>
          <w:tcPr>
            <w:tcW w:w="0" w:type="auto"/>
            <w:vAlign w:val="center"/>
            <w:hideMark/>
          </w:tcPr>
          <w:p w14:paraId="1DCF6143" w14:textId="77777777" w:rsidR="00455F2B" w:rsidRPr="00375982" w:rsidRDefault="00455F2B" w:rsidP="00B72B58">
            <w:pPr>
              <w:spacing w:after="0" w:line="259" w:lineRule="auto"/>
            </w:pPr>
            <w:r w:rsidRPr="00375982">
              <w:t>my_server.port</w:t>
            </w:r>
          </w:p>
        </w:tc>
        <w:tc>
          <w:tcPr>
            <w:tcW w:w="0" w:type="auto"/>
            <w:vAlign w:val="center"/>
            <w:hideMark/>
          </w:tcPr>
          <w:p w14:paraId="37D2FB44" w14:textId="77777777" w:rsidR="00455F2B" w:rsidRPr="00375982" w:rsidRDefault="00455F2B" w:rsidP="00B72B58">
            <w:pPr>
              <w:spacing w:after="0" w:line="259" w:lineRule="auto"/>
            </w:pPr>
            <w:r w:rsidRPr="00375982">
              <w:t>myServer.port</w:t>
            </w:r>
          </w:p>
        </w:tc>
      </w:tr>
      <w:tr w:rsidR="00455F2B" w:rsidRPr="00375982" w14:paraId="395335EF" w14:textId="77777777" w:rsidTr="00B72B58">
        <w:trPr>
          <w:tblCellSpacing w:w="15" w:type="dxa"/>
        </w:trPr>
        <w:tc>
          <w:tcPr>
            <w:tcW w:w="0" w:type="auto"/>
            <w:vAlign w:val="center"/>
            <w:hideMark/>
          </w:tcPr>
          <w:p w14:paraId="3A3D4351" w14:textId="77777777" w:rsidR="00455F2B" w:rsidRPr="00375982" w:rsidRDefault="00455F2B" w:rsidP="00B72B58">
            <w:pPr>
              <w:spacing w:after="0" w:line="259" w:lineRule="auto"/>
            </w:pPr>
            <w:r w:rsidRPr="00375982">
              <w:t>MY_SERVER_PORT</w:t>
            </w:r>
          </w:p>
        </w:tc>
        <w:tc>
          <w:tcPr>
            <w:tcW w:w="0" w:type="auto"/>
            <w:vAlign w:val="center"/>
            <w:hideMark/>
          </w:tcPr>
          <w:p w14:paraId="5B4C4AE6" w14:textId="77777777" w:rsidR="00455F2B" w:rsidRPr="00375982" w:rsidRDefault="00455F2B" w:rsidP="00B72B58">
            <w:pPr>
              <w:spacing w:after="0" w:line="259" w:lineRule="auto"/>
            </w:pPr>
            <w:r w:rsidRPr="00375982">
              <w:t>MY_SERVER_PORT</w:t>
            </w:r>
          </w:p>
        </w:tc>
        <w:tc>
          <w:tcPr>
            <w:tcW w:w="0" w:type="auto"/>
            <w:vAlign w:val="center"/>
            <w:hideMark/>
          </w:tcPr>
          <w:p w14:paraId="18E2368B" w14:textId="77777777" w:rsidR="00455F2B" w:rsidRPr="00375982" w:rsidRDefault="00455F2B" w:rsidP="00B72B58">
            <w:pPr>
              <w:spacing w:after="0" w:line="259" w:lineRule="auto"/>
            </w:pPr>
            <w:r w:rsidRPr="00375982">
              <w:t>myServer.port</w:t>
            </w:r>
          </w:p>
        </w:tc>
      </w:tr>
    </w:tbl>
    <w:p w14:paraId="4848D795" w14:textId="77777777" w:rsidR="00455F2B" w:rsidRPr="00375982" w:rsidRDefault="00455F2B" w:rsidP="00455F2B">
      <w:pPr>
        <w:numPr>
          <w:ilvl w:val="0"/>
          <w:numId w:val="630"/>
        </w:numPr>
        <w:spacing w:after="0" w:line="259" w:lineRule="auto"/>
      </w:pPr>
      <w:r w:rsidRPr="00375982">
        <w:t xml:space="preserve">Boot normalizes keys using RelaxedNames for </w:t>
      </w:r>
      <w:r w:rsidRPr="00375982">
        <w:rPr>
          <w:b/>
          <w:bCs/>
        </w:rPr>
        <w:t>flexible property injection</w:t>
      </w:r>
      <w:r w:rsidRPr="00375982">
        <w:t>.</w:t>
      </w:r>
    </w:p>
    <w:p w14:paraId="2D834D17" w14:textId="77777777" w:rsidR="00455F2B" w:rsidRPr="00375982" w:rsidRDefault="00000000" w:rsidP="00455F2B">
      <w:pPr>
        <w:spacing w:after="0" w:line="259" w:lineRule="auto"/>
      </w:pPr>
      <w:r>
        <w:pict w14:anchorId="7B32BA08">
          <v:rect id="_x0000_i1228" style="width:0;height:1.5pt" o:hralign="center" o:hrstd="t" o:hr="t" fillcolor="#a0a0a0" stroked="f"/>
        </w:pict>
      </w:r>
    </w:p>
    <w:p w14:paraId="21313CA8"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Integration with @ConfigurationProperties</w:t>
      </w:r>
    </w:p>
    <w:p w14:paraId="78F0AF93" w14:textId="77777777" w:rsidR="00455F2B" w:rsidRPr="00AE7473" w:rsidRDefault="00455F2B" w:rsidP="00455F2B">
      <w:pPr>
        <w:numPr>
          <w:ilvl w:val="0"/>
          <w:numId w:val="631"/>
        </w:numPr>
        <w:spacing w:after="0" w:line="259" w:lineRule="auto"/>
        <w:rPr>
          <w:highlight w:val="green"/>
        </w:rPr>
      </w:pPr>
      <w:r w:rsidRPr="00AE7473">
        <w:rPr>
          <w:highlight w:val="green"/>
        </w:rPr>
        <w:t>After YAML is loaded and merged into Environment:</w:t>
      </w:r>
    </w:p>
    <w:p w14:paraId="448CA399" w14:textId="77777777" w:rsidR="00455F2B" w:rsidRPr="00AE7473" w:rsidRDefault="00455F2B" w:rsidP="00455F2B">
      <w:pPr>
        <w:numPr>
          <w:ilvl w:val="0"/>
          <w:numId w:val="632"/>
        </w:numPr>
        <w:spacing w:after="0" w:line="259" w:lineRule="auto"/>
        <w:rPr>
          <w:highlight w:val="green"/>
        </w:rPr>
      </w:pPr>
      <w:r w:rsidRPr="00AE7473">
        <w:rPr>
          <w:highlight w:val="green"/>
        </w:rPr>
        <w:t xml:space="preserve">Spring Boot </w:t>
      </w:r>
      <w:r w:rsidRPr="00AE7473">
        <w:rPr>
          <w:b/>
          <w:bCs/>
          <w:highlight w:val="green"/>
        </w:rPr>
        <w:t>binds properties to beans</w:t>
      </w:r>
      <w:r w:rsidRPr="00AE7473">
        <w:rPr>
          <w:highlight w:val="green"/>
        </w:rPr>
        <w:t xml:space="preserve"> annotated with @ConfigurationProperties.</w:t>
      </w:r>
    </w:p>
    <w:p w14:paraId="626CEE89" w14:textId="77777777" w:rsidR="00455F2B" w:rsidRPr="00375982" w:rsidRDefault="00455F2B" w:rsidP="00455F2B">
      <w:pPr>
        <w:numPr>
          <w:ilvl w:val="0"/>
          <w:numId w:val="632"/>
        </w:numPr>
        <w:spacing w:after="0" w:line="259" w:lineRule="auto"/>
      </w:pPr>
      <w:r w:rsidRPr="00375982">
        <w:t>Uses Binder (org.springframework.boot.context.properties.bind.Binder) internally.</w:t>
      </w:r>
    </w:p>
    <w:p w14:paraId="0807E254" w14:textId="77777777" w:rsidR="00455F2B" w:rsidRPr="00375982" w:rsidRDefault="00455F2B" w:rsidP="00455F2B">
      <w:pPr>
        <w:numPr>
          <w:ilvl w:val="0"/>
          <w:numId w:val="632"/>
        </w:numPr>
        <w:spacing w:after="0" w:line="259" w:lineRule="auto"/>
      </w:pPr>
      <w:r w:rsidRPr="00375982">
        <w:t>Handles type conversion, nested beans, collections, and relaxed property names.</w:t>
      </w:r>
    </w:p>
    <w:p w14:paraId="31825ADA" w14:textId="77777777" w:rsidR="00455F2B" w:rsidRPr="00375982" w:rsidRDefault="00000000" w:rsidP="00455F2B">
      <w:pPr>
        <w:spacing w:after="0" w:line="259" w:lineRule="auto"/>
      </w:pPr>
      <w:r>
        <w:pict w14:anchorId="6417C75B">
          <v:rect id="_x0000_i1229" style="width:0;height:1.5pt" o:hralign="center" o:hrstd="t" o:hr="t" fillcolor="#a0a0a0" stroked="f"/>
        </w:pict>
      </w:r>
    </w:p>
    <w:p w14:paraId="70E428B8"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7BFB1EA4" w14:textId="77777777" w:rsidR="00455F2B" w:rsidRPr="00375982" w:rsidRDefault="00455F2B" w:rsidP="00455F2B">
      <w:pPr>
        <w:numPr>
          <w:ilvl w:val="0"/>
          <w:numId w:val="633"/>
        </w:numPr>
        <w:spacing w:after="0" w:line="259" w:lineRule="auto"/>
      </w:pPr>
      <w:r w:rsidRPr="00375982">
        <w:rPr>
          <w:b/>
          <w:bCs/>
        </w:rPr>
        <w:t>External YAML files override classpath YAML</w:t>
      </w:r>
      <w:r w:rsidRPr="00375982">
        <w:t xml:space="preserve"> → facilitates environment-specific overrides in production.</w:t>
      </w:r>
    </w:p>
    <w:p w14:paraId="6BD366E5" w14:textId="77777777" w:rsidR="00455F2B" w:rsidRPr="00375982" w:rsidRDefault="00455F2B" w:rsidP="00455F2B">
      <w:pPr>
        <w:numPr>
          <w:ilvl w:val="0"/>
          <w:numId w:val="633"/>
        </w:numPr>
        <w:spacing w:after="0" w:line="259" w:lineRule="auto"/>
      </w:pPr>
      <w:r w:rsidRPr="00375982">
        <w:rPr>
          <w:b/>
          <w:bCs/>
        </w:rPr>
        <w:t>Profile-specific YAMLs allow layered configuration</w:t>
      </w:r>
      <w:r w:rsidRPr="00375982">
        <w:t xml:space="preserve"> → Boot merges them automatically.</w:t>
      </w:r>
    </w:p>
    <w:p w14:paraId="281F5FFF" w14:textId="77777777" w:rsidR="00455F2B" w:rsidRPr="00375982" w:rsidRDefault="00455F2B" w:rsidP="00455F2B">
      <w:pPr>
        <w:numPr>
          <w:ilvl w:val="0"/>
          <w:numId w:val="633"/>
        </w:numPr>
        <w:spacing w:after="0" w:line="259" w:lineRule="auto"/>
      </w:pPr>
      <w:r w:rsidRPr="00375982">
        <w:rPr>
          <w:b/>
          <w:bCs/>
        </w:rPr>
        <w:t>Command-line args always win</w:t>
      </w:r>
      <w:r w:rsidRPr="00375982">
        <w:t xml:space="preserve"> → ensure deployment-time flexibility.</w:t>
      </w:r>
    </w:p>
    <w:p w14:paraId="56B27667" w14:textId="77777777" w:rsidR="00455F2B" w:rsidRPr="00375982" w:rsidRDefault="00455F2B" w:rsidP="00455F2B">
      <w:pPr>
        <w:numPr>
          <w:ilvl w:val="0"/>
          <w:numId w:val="633"/>
        </w:numPr>
        <w:spacing w:after="0" w:line="259" w:lineRule="auto"/>
      </w:pPr>
      <w:r w:rsidRPr="00375982">
        <w:rPr>
          <w:b/>
          <w:bCs/>
        </w:rPr>
        <w:t>YAML flattening and relaxed binding</w:t>
      </w:r>
      <w:r w:rsidRPr="00375982">
        <w:t xml:space="preserve"> make hierarchical configuration work seamlessly with DI.</w:t>
      </w:r>
    </w:p>
    <w:p w14:paraId="1775332C" w14:textId="77777777" w:rsidR="00455F2B" w:rsidRPr="00375982" w:rsidRDefault="00455F2B" w:rsidP="00455F2B">
      <w:pPr>
        <w:numPr>
          <w:ilvl w:val="0"/>
          <w:numId w:val="633"/>
        </w:numPr>
        <w:spacing w:after="0" w:line="259" w:lineRule="auto"/>
      </w:pPr>
      <w:r w:rsidRPr="00375982">
        <w:rPr>
          <w:b/>
          <w:bCs/>
        </w:rPr>
        <w:t>Boot 2.4+ Config Data API</w:t>
      </w:r>
      <w:r w:rsidRPr="00375982">
        <w:t xml:space="preserve"> centralizes config handling, replacing older ConfigFileApplicationListener.</w:t>
      </w:r>
    </w:p>
    <w:p w14:paraId="0638EC17" w14:textId="77777777" w:rsidR="00455F2B" w:rsidRPr="00375982" w:rsidRDefault="00000000" w:rsidP="00455F2B">
      <w:pPr>
        <w:spacing w:after="0" w:line="259" w:lineRule="auto"/>
      </w:pPr>
      <w:r>
        <w:pict w14:anchorId="7F47D109">
          <v:rect id="_x0000_i1230" style="width:0;height:1.5pt" o:hralign="center" o:hrstd="t" o:hr="t" fillcolor="#a0a0a0" stroked="f"/>
        </w:pict>
      </w:r>
    </w:p>
    <w:p w14:paraId="50C5DE4F"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51EE6021" w14:textId="77777777" w:rsidR="00455F2B" w:rsidRPr="00375982" w:rsidRDefault="00455F2B" w:rsidP="00455F2B">
      <w:pPr>
        <w:spacing w:after="0" w:line="259" w:lineRule="auto"/>
      </w:pPr>
      <w:r w:rsidRPr="00375982">
        <w:rPr>
          <w:b/>
          <w:bCs/>
        </w:rPr>
        <w:t>Spring Boot loads application.yml via the ConfigData API (or older ConfigFileApplicationListener), scanning external and classpath locations in a specific order, parses YAML with SnakeYAML into flattened key-value pairs, wraps them into PropertySources, merges with system properties, environment variables, command-line args, and defaults, then exposes them to the Environment for @Value and @ConfigurationProperties binding with relaxed binding rules and profile-specific overrides.</w:t>
      </w:r>
    </w:p>
    <w:p w14:paraId="40EAAD40" w14:textId="77777777" w:rsidR="00455F2B" w:rsidRPr="00375982" w:rsidRDefault="00455F2B" w:rsidP="00455F2B">
      <w:pPr>
        <w:spacing w:after="0"/>
      </w:pPr>
    </w:p>
    <w:p w14:paraId="77830893" w14:textId="77777777" w:rsidR="00455F2B" w:rsidRPr="00455F2B" w:rsidRDefault="00455F2B" w:rsidP="00455F2B">
      <w:pPr>
        <w:rPr>
          <w:b/>
          <w:bCs/>
          <w:color w:val="EE0000"/>
          <w:sz w:val="24"/>
          <w:szCs w:val="24"/>
          <w:lang w:val="en-IN"/>
        </w:rPr>
      </w:pPr>
      <w:r w:rsidRPr="00455F2B">
        <w:rPr>
          <w:b/>
          <w:bCs/>
          <w:color w:val="EE0000"/>
          <w:sz w:val="24"/>
          <w:szCs w:val="24"/>
          <w:lang w:val="en-IN"/>
        </w:rPr>
        <w:t>3.  How profile-specific config is resolved?</w:t>
      </w:r>
    </w:p>
    <w:p w14:paraId="5F7BA47B"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Context</w:t>
      </w:r>
    </w:p>
    <w:p w14:paraId="2561F613" w14:textId="77777777" w:rsidR="00455F2B" w:rsidRPr="00375982" w:rsidRDefault="00455F2B" w:rsidP="00455F2B">
      <w:pPr>
        <w:numPr>
          <w:ilvl w:val="0"/>
          <w:numId w:val="634"/>
        </w:numPr>
        <w:spacing w:after="0" w:line="259" w:lineRule="auto"/>
      </w:pPr>
      <w:r w:rsidRPr="00AE7473">
        <w:rPr>
          <w:highlight w:val="green"/>
        </w:rPr>
        <w:t xml:space="preserve">Spring Boot supports </w:t>
      </w:r>
      <w:r w:rsidRPr="00AE7473">
        <w:rPr>
          <w:b/>
          <w:bCs/>
          <w:highlight w:val="green"/>
        </w:rPr>
        <w:t>profiles</w:t>
      </w:r>
      <w:r w:rsidRPr="00AE7473">
        <w:rPr>
          <w:highlight w:val="green"/>
        </w:rPr>
        <w:t xml:space="preserve"> to define environment-specific configurations (e.g., dev, test, prod</w:t>
      </w:r>
      <w:r w:rsidRPr="00375982">
        <w:t>).</w:t>
      </w:r>
    </w:p>
    <w:p w14:paraId="3A2A0641" w14:textId="77777777" w:rsidR="00455F2B" w:rsidRPr="00375982" w:rsidRDefault="00455F2B" w:rsidP="00455F2B">
      <w:pPr>
        <w:numPr>
          <w:ilvl w:val="0"/>
          <w:numId w:val="634"/>
        </w:numPr>
        <w:spacing w:after="0" w:line="259" w:lineRule="auto"/>
      </w:pPr>
      <w:r w:rsidRPr="00375982">
        <w:t xml:space="preserve">Profiles allow you to </w:t>
      </w:r>
      <w:r w:rsidRPr="00375982">
        <w:rPr>
          <w:b/>
          <w:bCs/>
        </w:rPr>
        <w:t>activate a subset of properties or beans</w:t>
      </w:r>
      <w:r w:rsidRPr="00375982">
        <w:t xml:space="preserve"> without changing the core application.</w:t>
      </w:r>
    </w:p>
    <w:p w14:paraId="793EACCC" w14:textId="77777777" w:rsidR="00455F2B" w:rsidRPr="00375982" w:rsidRDefault="00455F2B" w:rsidP="00455F2B">
      <w:pPr>
        <w:numPr>
          <w:ilvl w:val="0"/>
          <w:numId w:val="634"/>
        </w:numPr>
        <w:spacing w:after="0" w:line="259" w:lineRule="auto"/>
      </w:pPr>
      <w:r w:rsidRPr="00375982">
        <w:t>Profile-specific configuration can be in:</w:t>
      </w:r>
    </w:p>
    <w:p w14:paraId="74780F5C" w14:textId="77777777" w:rsidR="00455F2B" w:rsidRPr="00375982" w:rsidRDefault="00455F2B" w:rsidP="00455F2B">
      <w:pPr>
        <w:numPr>
          <w:ilvl w:val="1"/>
          <w:numId w:val="634"/>
        </w:numPr>
        <w:spacing w:after="0" w:line="259" w:lineRule="auto"/>
      </w:pPr>
      <w:r w:rsidRPr="00375982">
        <w:t>application-{profile}.properties</w:t>
      </w:r>
    </w:p>
    <w:p w14:paraId="3CF22300" w14:textId="77777777" w:rsidR="00455F2B" w:rsidRPr="00375982" w:rsidRDefault="00455F2B" w:rsidP="00455F2B">
      <w:pPr>
        <w:numPr>
          <w:ilvl w:val="1"/>
          <w:numId w:val="634"/>
        </w:numPr>
        <w:spacing w:after="0" w:line="259" w:lineRule="auto"/>
      </w:pPr>
      <w:r w:rsidRPr="00375982">
        <w:lastRenderedPageBreak/>
        <w:t>application-{profile}.yml</w:t>
      </w:r>
    </w:p>
    <w:p w14:paraId="3035841A" w14:textId="77777777" w:rsidR="00455F2B" w:rsidRPr="00375982" w:rsidRDefault="00455F2B" w:rsidP="00455F2B">
      <w:pPr>
        <w:numPr>
          <w:ilvl w:val="1"/>
          <w:numId w:val="634"/>
        </w:numPr>
        <w:spacing w:after="0" w:line="259" w:lineRule="auto"/>
      </w:pPr>
      <w:r w:rsidRPr="00375982">
        <w:t>Environment variables / command-line arguments</w:t>
      </w:r>
    </w:p>
    <w:p w14:paraId="1019AFC4" w14:textId="77777777" w:rsidR="00455F2B" w:rsidRPr="00375982" w:rsidRDefault="00455F2B" w:rsidP="00455F2B">
      <w:pPr>
        <w:numPr>
          <w:ilvl w:val="1"/>
          <w:numId w:val="634"/>
        </w:numPr>
        <w:spacing w:after="0" w:line="259" w:lineRule="auto"/>
      </w:pPr>
      <w:r w:rsidRPr="00375982">
        <w:t>@Profile annotations on beans</w:t>
      </w:r>
    </w:p>
    <w:p w14:paraId="4478AF45" w14:textId="77777777" w:rsidR="00455F2B" w:rsidRPr="00375982" w:rsidRDefault="00000000" w:rsidP="00455F2B">
      <w:pPr>
        <w:spacing w:after="0" w:line="259" w:lineRule="auto"/>
      </w:pPr>
      <w:r>
        <w:pict w14:anchorId="53D18AD9">
          <v:rect id="_x0000_i1231" style="width:0;height:1.5pt" o:hralign="center" o:hrstd="t" o:hr="t" fillcolor="#a0a0a0" stroked="f"/>
        </w:pict>
      </w:r>
    </w:p>
    <w:p w14:paraId="64E8C554"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Activation of Profiles</w:t>
      </w:r>
    </w:p>
    <w:p w14:paraId="50E70A7F" w14:textId="77777777" w:rsidR="00455F2B" w:rsidRPr="00375982" w:rsidRDefault="00455F2B" w:rsidP="00455F2B">
      <w:pPr>
        <w:spacing w:after="0" w:line="259" w:lineRule="auto"/>
      </w:pPr>
      <w:r w:rsidRPr="00AE7473">
        <w:rPr>
          <w:highlight w:val="green"/>
        </w:rPr>
        <w:t xml:space="preserve">Profiles are </w:t>
      </w:r>
      <w:r w:rsidRPr="00AE7473">
        <w:rPr>
          <w:b/>
          <w:bCs/>
          <w:highlight w:val="green"/>
        </w:rPr>
        <w:t>activated early in the bootstrap phase</w:t>
      </w:r>
      <w:r w:rsidRPr="00AE7473">
        <w:rPr>
          <w:highlight w:val="green"/>
        </w:rPr>
        <w:t>, before ApplicationContext refresh:</w:t>
      </w:r>
    </w:p>
    <w:p w14:paraId="4A8A81F4" w14:textId="77777777" w:rsidR="00455F2B" w:rsidRPr="00375982" w:rsidRDefault="00455F2B" w:rsidP="00455F2B">
      <w:pPr>
        <w:numPr>
          <w:ilvl w:val="0"/>
          <w:numId w:val="635"/>
        </w:numPr>
        <w:spacing w:after="0" w:line="259" w:lineRule="auto"/>
      </w:pPr>
      <w:r w:rsidRPr="00375982">
        <w:rPr>
          <w:b/>
          <w:bCs/>
        </w:rPr>
        <w:t>Via spring.profiles.active property</w:t>
      </w:r>
      <w:r w:rsidRPr="00375982">
        <w:t>:</w:t>
      </w:r>
    </w:p>
    <w:p w14:paraId="3EA842FC" w14:textId="77777777" w:rsidR="00455F2B" w:rsidRPr="00375982" w:rsidRDefault="00455F2B" w:rsidP="00455F2B">
      <w:pPr>
        <w:spacing w:after="0" w:line="259" w:lineRule="auto"/>
      </w:pPr>
      <w:r w:rsidRPr="00375982">
        <w:t>spring.profiles.active=dev</w:t>
      </w:r>
    </w:p>
    <w:p w14:paraId="581E931D" w14:textId="77777777" w:rsidR="00455F2B" w:rsidRPr="00375982" w:rsidRDefault="00455F2B" w:rsidP="00455F2B">
      <w:pPr>
        <w:numPr>
          <w:ilvl w:val="0"/>
          <w:numId w:val="636"/>
        </w:numPr>
        <w:spacing w:after="0" w:line="259" w:lineRule="auto"/>
      </w:pPr>
      <w:r w:rsidRPr="00375982">
        <w:rPr>
          <w:b/>
          <w:bCs/>
        </w:rPr>
        <w:t>Via command-line argument</w:t>
      </w:r>
      <w:r w:rsidRPr="00375982">
        <w:t>:</w:t>
      </w:r>
    </w:p>
    <w:p w14:paraId="27FEAA03" w14:textId="77777777" w:rsidR="00455F2B" w:rsidRPr="00375982" w:rsidRDefault="00455F2B" w:rsidP="00455F2B">
      <w:pPr>
        <w:spacing w:after="0" w:line="259" w:lineRule="auto"/>
      </w:pPr>
      <w:r w:rsidRPr="00375982">
        <w:t>java -jar app.jar --spring.profiles.active=prod</w:t>
      </w:r>
    </w:p>
    <w:p w14:paraId="6FCCECD5" w14:textId="77777777" w:rsidR="00455F2B" w:rsidRPr="00375982" w:rsidRDefault="00455F2B" w:rsidP="00455F2B">
      <w:pPr>
        <w:numPr>
          <w:ilvl w:val="0"/>
          <w:numId w:val="637"/>
        </w:numPr>
        <w:spacing w:after="0" w:line="259" w:lineRule="auto"/>
      </w:pPr>
      <w:r w:rsidRPr="00375982">
        <w:rPr>
          <w:b/>
          <w:bCs/>
        </w:rPr>
        <w:t>Via system property</w:t>
      </w:r>
      <w:r w:rsidRPr="00375982">
        <w:t>:</w:t>
      </w:r>
    </w:p>
    <w:p w14:paraId="23A6ACFA" w14:textId="77777777" w:rsidR="00455F2B" w:rsidRPr="00375982" w:rsidRDefault="00455F2B" w:rsidP="00455F2B">
      <w:pPr>
        <w:spacing w:after="0" w:line="259" w:lineRule="auto"/>
      </w:pPr>
      <w:r w:rsidRPr="00375982">
        <w:t>-Dspring.profiles.active=qa</w:t>
      </w:r>
    </w:p>
    <w:p w14:paraId="4C46C790" w14:textId="77777777" w:rsidR="00455F2B" w:rsidRPr="00375982" w:rsidRDefault="00455F2B" w:rsidP="00455F2B">
      <w:pPr>
        <w:numPr>
          <w:ilvl w:val="0"/>
          <w:numId w:val="638"/>
        </w:numPr>
        <w:spacing w:after="0" w:line="259" w:lineRule="auto"/>
      </w:pPr>
      <w:r w:rsidRPr="00375982">
        <w:rPr>
          <w:b/>
          <w:bCs/>
        </w:rPr>
        <w:t>Programmatically</w:t>
      </w:r>
      <w:r w:rsidRPr="00375982">
        <w:t>:</w:t>
      </w:r>
    </w:p>
    <w:p w14:paraId="5262C9DC" w14:textId="77777777" w:rsidR="00455F2B" w:rsidRPr="00375982" w:rsidRDefault="00455F2B" w:rsidP="00455F2B">
      <w:pPr>
        <w:spacing w:after="0" w:line="259" w:lineRule="auto"/>
      </w:pPr>
      <w:r w:rsidRPr="00375982">
        <w:t>SpringApplication app = new SpringApplication(MyApp.class);</w:t>
      </w:r>
    </w:p>
    <w:p w14:paraId="32E6E200" w14:textId="77777777" w:rsidR="00455F2B" w:rsidRPr="00375982" w:rsidRDefault="00455F2B" w:rsidP="00455F2B">
      <w:pPr>
        <w:spacing w:after="0" w:line="259" w:lineRule="auto"/>
      </w:pPr>
      <w:r w:rsidRPr="00375982">
        <w:t>app.setAdditionalProfiles("staging");</w:t>
      </w:r>
    </w:p>
    <w:p w14:paraId="5E78F51C" w14:textId="77777777" w:rsidR="00455F2B" w:rsidRPr="00375982" w:rsidRDefault="00455F2B" w:rsidP="00455F2B">
      <w:pPr>
        <w:spacing w:after="0" w:line="259" w:lineRule="auto"/>
      </w:pPr>
      <w:r w:rsidRPr="00375982">
        <w:t>app.run(args);</w:t>
      </w:r>
    </w:p>
    <w:p w14:paraId="61602E94" w14:textId="77777777" w:rsidR="00455F2B" w:rsidRPr="00375982" w:rsidRDefault="00455F2B" w:rsidP="00455F2B">
      <w:pPr>
        <w:numPr>
          <w:ilvl w:val="0"/>
          <w:numId w:val="639"/>
        </w:numPr>
        <w:spacing w:after="0" w:line="259" w:lineRule="auto"/>
      </w:pPr>
      <w:r w:rsidRPr="00375982">
        <w:rPr>
          <w:b/>
          <w:bCs/>
        </w:rPr>
        <w:t>Via spring.profiles.include</w:t>
      </w:r>
      <w:r w:rsidRPr="00375982">
        <w:t xml:space="preserve"> (to include additional profiles without overriding existing ones).</w:t>
      </w:r>
    </w:p>
    <w:p w14:paraId="41E7C3D3" w14:textId="77777777" w:rsidR="00455F2B" w:rsidRPr="00375982" w:rsidRDefault="00000000" w:rsidP="00455F2B">
      <w:pPr>
        <w:spacing w:after="0" w:line="259" w:lineRule="auto"/>
      </w:pPr>
      <w:r>
        <w:pict w14:anchorId="28C87CA0">
          <v:rect id="_x0000_i1232" style="width:0;height:1.5pt" o:hralign="center" o:hrstd="t" o:hr="t" fillcolor="#a0a0a0" stroked="f"/>
        </w:pict>
      </w:r>
    </w:p>
    <w:p w14:paraId="73504A3E"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Internal Resolution Flow</w:t>
      </w:r>
    </w:p>
    <w:p w14:paraId="6A3D2F7F" w14:textId="77777777" w:rsidR="00455F2B" w:rsidRPr="00375982" w:rsidRDefault="00455F2B" w:rsidP="00455F2B">
      <w:pPr>
        <w:numPr>
          <w:ilvl w:val="0"/>
          <w:numId w:val="640"/>
        </w:numPr>
        <w:spacing w:after="0" w:line="259" w:lineRule="auto"/>
      </w:pPr>
      <w:r w:rsidRPr="00375982">
        <w:rPr>
          <w:b/>
          <w:bCs/>
        </w:rPr>
        <w:t>ConfigDataEnvironmentPostProcessor (Boot 2.4+)</w:t>
      </w:r>
    </w:p>
    <w:p w14:paraId="48540875" w14:textId="77777777" w:rsidR="00455F2B" w:rsidRPr="00375982" w:rsidRDefault="00455F2B" w:rsidP="00455F2B">
      <w:pPr>
        <w:numPr>
          <w:ilvl w:val="1"/>
          <w:numId w:val="640"/>
        </w:numPr>
        <w:spacing w:after="0" w:line="259" w:lineRule="auto"/>
      </w:pPr>
      <w:r w:rsidRPr="00375982">
        <w:t>Reads all config files: application.yml, application-{profile}.yml, etc.</w:t>
      </w:r>
    </w:p>
    <w:p w14:paraId="5AD54ADE" w14:textId="77777777" w:rsidR="00455F2B" w:rsidRPr="00375982" w:rsidRDefault="00455F2B" w:rsidP="00455F2B">
      <w:pPr>
        <w:numPr>
          <w:ilvl w:val="1"/>
          <w:numId w:val="640"/>
        </w:numPr>
        <w:spacing w:after="0" w:line="259" w:lineRule="auto"/>
      </w:pPr>
      <w:r w:rsidRPr="00375982">
        <w:t xml:space="preserve">Builds a </w:t>
      </w:r>
      <w:r w:rsidRPr="00375982">
        <w:rPr>
          <w:b/>
          <w:bCs/>
        </w:rPr>
        <w:t>config data hierarchy</w:t>
      </w:r>
      <w:r w:rsidRPr="00375982">
        <w:t xml:space="preserve"> and determines </w:t>
      </w:r>
      <w:r w:rsidRPr="00375982">
        <w:rPr>
          <w:b/>
          <w:bCs/>
        </w:rPr>
        <w:t>active profiles</w:t>
      </w:r>
      <w:r w:rsidRPr="00375982">
        <w:t>.</w:t>
      </w:r>
    </w:p>
    <w:p w14:paraId="43A602BC" w14:textId="77777777" w:rsidR="00455F2B" w:rsidRPr="00375982" w:rsidRDefault="00455F2B" w:rsidP="00455F2B">
      <w:pPr>
        <w:numPr>
          <w:ilvl w:val="0"/>
          <w:numId w:val="640"/>
        </w:numPr>
        <w:spacing w:after="0" w:line="259" w:lineRule="auto"/>
      </w:pPr>
      <w:r w:rsidRPr="00375982">
        <w:rPr>
          <w:b/>
          <w:bCs/>
        </w:rPr>
        <w:t>Determine Profile-Specific Files</w:t>
      </w:r>
    </w:p>
    <w:p w14:paraId="52C3C934" w14:textId="77777777" w:rsidR="00455F2B" w:rsidRPr="00375982" w:rsidRDefault="00455F2B" w:rsidP="00455F2B">
      <w:pPr>
        <w:numPr>
          <w:ilvl w:val="1"/>
          <w:numId w:val="640"/>
        </w:numPr>
        <w:spacing w:after="0" w:line="259" w:lineRule="auto"/>
      </w:pPr>
      <w:r w:rsidRPr="00375982">
        <w:t>Default file: application.yml or application.properties</w:t>
      </w:r>
    </w:p>
    <w:p w14:paraId="3C0AA0BD" w14:textId="77777777" w:rsidR="00455F2B" w:rsidRPr="00375982" w:rsidRDefault="00455F2B" w:rsidP="00455F2B">
      <w:pPr>
        <w:numPr>
          <w:ilvl w:val="1"/>
          <w:numId w:val="640"/>
        </w:numPr>
        <w:spacing w:after="0" w:line="259" w:lineRule="auto"/>
      </w:pPr>
      <w:r w:rsidRPr="00375982">
        <w:t>Active profiles: application-{profile}.yml or application-{profile}.properties</w:t>
      </w:r>
    </w:p>
    <w:p w14:paraId="7EC54C1F" w14:textId="77777777" w:rsidR="00455F2B" w:rsidRPr="00375982" w:rsidRDefault="00455F2B" w:rsidP="00455F2B">
      <w:pPr>
        <w:numPr>
          <w:ilvl w:val="0"/>
          <w:numId w:val="640"/>
        </w:numPr>
        <w:spacing w:after="0" w:line="259" w:lineRule="auto"/>
      </w:pPr>
      <w:r w:rsidRPr="00375982">
        <w:rPr>
          <w:b/>
          <w:bCs/>
        </w:rPr>
        <w:t>Load Order</w:t>
      </w:r>
    </w:p>
    <w:p w14:paraId="72063CD1" w14:textId="77777777" w:rsidR="00455F2B" w:rsidRPr="00375982" w:rsidRDefault="00455F2B" w:rsidP="00455F2B">
      <w:pPr>
        <w:spacing w:after="0" w:line="259" w:lineRule="auto"/>
      </w:pPr>
      <w:r w:rsidRPr="00375982">
        <w:t xml:space="preserve">Boot merges </w:t>
      </w:r>
      <w:r w:rsidRPr="00375982">
        <w:rPr>
          <w:b/>
          <w:bCs/>
        </w:rPr>
        <w:t>profile-specific files on top of default files</w:t>
      </w:r>
      <w:r w:rsidRPr="00375982">
        <w:t>:</w:t>
      </w:r>
    </w:p>
    <w:p w14:paraId="74580BFE" w14:textId="77777777" w:rsidR="00455F2B" w:rsidRPr="00375982" w:rsidRDefault="00455F2B" w:rsidP="00455F2B">
      <w:pPr>
        <w:spacing w:after="0" w:line="259" w:lineRule="auto"/>
      </w:pPr>
      <w:r w:rsidRPr="00375982">
        <w:t>1. External application-{profile}.yml/properties</w:t>
      </w:r>
    </w:p>
    <w:p w14:paraId="70D10907" w14:textId="77777777" w:rsidR="00455F2B" w:rsidRPr="00375982" w:rsidRDefault="00455F2B" w:rsidP="00455F2B">
      <w:pPr>
        <w:spacing w:after="0" w:line="259" w:lineRule="auto"/>
      </w:pPr>
      <w:r w:rsidRPr="00375982">
        <w:t>2. External default application.yml/properties</w:t>
      </w:r>
    </w:p>
    <w:p w14:paraId="1E545831" w14:textId="77777777" w:rsidR="00455F2B" w:rsidRPr="00375982" w:rsidRDefault="00455F2B" w:rsidP="00455F2B">
      <w:pPr>
        <w:spacing w:after="0" w:line="259" w:lineRule="auto"/>
      </w:pPr>
      <w:r w:rsidRPr="00375982">
        <w:t>3. Classpath application-{profile}.yml/properties</w:t>
      </w:r>
    </w:p>
    <w:p w14:paraId="24C81303" w14:textId="77777777" w:rsidR="00455F2B" w:rsidRPr="00375982" w:rsidRDefault="00455F2B" w:rsidP="00455F2B">
      <w:pPr>
        <w:spacing w:after="0" w:line="259" w:lineRule="auto"/>
      </w:pPr>
      <w:r w:rsidRPr="00375982">
        <w:t>4. Classpath default application.yml/properties</w:t>
      </w:r>
    </w:p>
    <w:p w14:paraId="2A8E314F" w14:textId="77777777" w:rsidR="00455F2B" w:rsidRPr="00375982" w:rsidRDefault="00455F2B" w:rsidP="00455F2B">
      <w:pPr>
        <w:numPr>
          <w:ilvl w:val="0"/>
          <w:numId w:val="641"/>
        </w:numPr>
        <w:spacing w:after="0" w:line="259" w:lineRule="auto"/>
      </w:pPr>
      <w:r w:rsidRPr="00375982">
        <w:rPr>
          <w:b/>
          <w:bCs/>
        </w:rPr>
        <w:t>Flattening &amp; Merging</w:t>
      </w:r>
    </w:p>
    <w:p w14:paraId="2C0667A9" w14:textId="77777777" w:rsidR="00455F2B" w:rsidRPr="00375982" w:rsidRDefault="00455F2B" w:rsidP="00455F2B">
      <w:pPr>
        <w:numPr>
          <w:ilvl w:val="1"/>
          <w:numId w:val="641"/>
        </w:numPr>
        <w:spacing w:after="0" w:line="259" w:lineRule="auto"/>
      </w:pPr>
      <w:r w:rsidRPr="00375982">
        <w:t xml:space="preserve">YAML files are parsed and flattened to </w:t>
      </w:r>
      <w:r w:rsidRPr="00375982">
        <w:rPr>
          <w:b/>
          <w:bCs/>
        </w:rPr>
        <w:t>dot-separated properties</w:t>
      </w:r>
    </w:p>
    <w:p w14:paraId="0CC38E92" w14:textId="77777777" w:rsidR="00455F2B" w:rsidRPr="00375982" w:rsidRDefault="00455F2B" w:rsidP="00455F2B">
      <w:pPr>
        <w:numPr>
          <w:ilvl w:val="1"/>
          <w:numId w:val="641"/>
        </w:numPr>
        <w:spacing w:after="0" w:line="259" w:lineRule="auto"/>
      </w:pPr>
      <w:r w:rsidRPr="00375982">
        <w:t xml:space="preserve">Profile-specific properties </w:t>
      </w:r>
      <w:r w:rsidRPr="00375982">
        <w:rPr>
          <w:b/>
          <w:bCs/>
        </w:rPr>
        <w:t>override defaults</w:t>
      </w:r>
      <w:r w:rsidRPr="00375982">
        <w:t xml:space="preserve"> at the property level</w:t>
      </w:r>
    </w:p>
    <w:p w14:paraId="45413827" w14:textId="77777777" w:rsidR="00455F2B" w:rsidRPr="00375982" w:rsidRDefault="00455F2B" w:rsidP="00455F2B">
      <w:pPr>
        <w:spacing w:after="0" w:line="259" w:lineRule="auto"/>
      </w:pPr>
      <w:r w:rsidRPr="00375982">
        <w:t># application.yml</w:t>
      </w:r>
    </w:p>
    <w:p w14:paraId="72140416" w14:textId="77777777" w:rsidR="00455F2B" w:rsidRPr="00375982" w:rsidRDefault="00455F2B" w:rsidP="00455F2B">
      <w:pPr>
        <w:spacing w:after="0" w:line="259" w:lineRule="auto"/>
      </w:pPr>
      <w:r w:rsidRPr="00375982">
        <w:t>server:</w:t>
      </w:r>
    </w:p>
    <w:p w14:paraId="04EDAA9E" w14:textId="77777777" w:rsidR="00455F2B" w:rsidRPr="00375982" w:rsidRDefault="00455F2B" w:rsidP="00455F2B">
      <w:pPr>
        <w:spacing w:after="0" w:line="259" w:lineRule="auto"/>
      </w:pPr>
      <w:r w:rsidRPr="00375982">
        <w:t xml:space="preserve">  port: 8080</w:t>
      </w:r>
    </w:p>
    <w:p w14:paraId="2CB73528" w14:textId="77777777" w:rsidR="00455F2B" w:rsidRPr="00375982" w:rsidRDefault="00455F2B" w:rsidP="00455F2B">
      <w:pPr>
        <w:spacing w:after="0" w:line="259" w:lineRule="auto"/>
      </w:pPr>
      <w:r w:rsidRPr="00375982">
        <w:t>spring:</w:t>
      </w:r>
    </w:p>
    <w:p w14:paraId="0B7F1D7F" w14:textId="77777777" w:rsidR="00455F2B" w:rsidRPr="00375982" w:rsidRDefault="00455F2B" w:rsidP="00455F2B">
      <w:pPr>
        <w:spacing w:after="0" w:line="259" w:lineRule="auto"/>
      </w:pPr>
      <w:r w:rsidRPr="00375982">
        <w:t xml:space="preserve">  datasource:</w:t>
      </w:r>
    </w:p>
    <w:p w14:paraId="269B3C13" w14:textId="77777777" w:rsidR="00455F2B" w:rsidRPr="00375982" w:rsidRDefault="00455F2B" w:rsidP="00455F2B">
      <w:pPr>
        <w:spacing w:after="0" w:line="259" w:lineRule="auto"/>
      </w:pPr>
      <w:r w:rsidRPr="00375982">
        <w:t xml:space="preserve">    url: jdbc:mysql://prod-db</w:t>
      </w:r>
    </w:p>
    <w:p w14:paraId="2C5C5B74" w14:textId="77777777" w:rsidR="00455F2B" w:rsidRPr="00375982" w:rsidRDefault="00455F2B" w:rsidP="00455F2B">
      <w:pPr>
        <w:spacing w:after="0" w:line="259" w:lineRule="auto"/>
      </w:pPr>
    </w:p>
    <w:p w14:paraId="6E2D2D9B" w14:textId="77777777" w:rsidR="00455F2B" w:rsidRPr="00375982" w:rsidRDefault="00455F2B" w:rsidP="00455F2B">
      <w:pPr>
        <w:spacing w:after="0" w:line="259" w:lineRule="auto"/>
      </w:pPr>
      <w:r w:rsidRPr="00375982">
        <w:t># application-dev.yml</w:t>
      </w:r>
    </w:p>
    <w:p w14:paraId="563B838D" w14:textId="77777777" w:rsidR="00455F2B" w:rsidRPr="00375982" w:rsidRDefault="00455F2B" w:rsidP="00455F2B">
      <w:pPr>
        <w:spacing w:after="0" w:line="259" w:lineRule="auto"/>
      </w:pPr>
      <w:r w:rsidRPr="00375982">
        <w:t>server:</w:t>
      </w:r>
    </w:p>
    <w:p w14:paraId="443295F5" w14:textId="77777777" w:rsidR="00455F2B" w:rsidRPr="00375982" w:rsidRDefault="00455F2B" w:rsidP="00455F2B">
      <w:pPr>
        <w:spacing w:after="0" w:line="259" w:lineRule="auto"/>
      </w:pPr>
      <w:r w:rsidRPr="00375982">
        <w:t xml:space="preserve">  port: 8082</w:t>
      </w:r>
    </w:p>
    <w:p w14:paraId="63AFBAC2" w14:textId="77777777" w:rsidR="00455F2B" w:rsidRPr="00375982" w:rsidRDefault="00455F2B" w:rsidP="00455F2B">
      <w:pPr>
        <w:spacing w:after="0" w:line="259" w:lineRule="auto"/>
      </w:pPr>
      <w:r w:rsidRPr="00375982">
        <w:lastRenderedPageBreak/>
        <w:t>spring:</w:t>
      </w:r>
    </w:p>
    <w:p w14:paraId="679C8DC0" w14:textId="77777777" w:rsidR="00455F2B" w:rsidRPr="00375982" w:rsidRDefault="00455F2B" w:rsidP="00455F2B">
      <w:pPr>
        <w:spacing w:after="0" w:line="259" w:lineRule="auto"/>
      </w:pPr>
      <w:r w:rsidRPr="00375982">
        <w:t xml:space="preserve">  datasource:</w:t>
      </w:r>
    </w:p>
    <w:p w14:paraId="7BF6E074" w14:textId="77777777" w:rsidR="00455F2B" w:rsidRPr="00375982" w:rsidRDefault="00455F2B" w:rsidP="00455F2B">
      <w:pPr>
        <w:spacing w:after="0" w:line="259" w:lineRule="auto"/>
      </w:pPr>
      <w:r w:rsidRPr="00375982">
        <w:t xml:space="preserve">    url: jdbc:mysql://localhost/dev</w:t>
      </w:r>
    </w:p>
    <w:p w14:paraId="490DBCF3" w14:textId="77777777" w:rsidR="00455F2B" w:rsidRPr="00375982" w:rsidRDefault="00455F2B" w:rsidP="00455F2B">
      <w:pPr>
        <w:numPr>
          <w:ilvl w:val="0"/>
          <w:numId w:val="642"/>
        </w:numPr>
        <w:spacing w:after="0" w:line="259" w:lineRule="auto"/>
      </w:pPr>
      <w:r w:rsidRPr="00375982">
        <w:t>If spring.profiles.active=dev, effective values:</w:t>
      </w:r>
    </w:p>
    <w:p w14:paraId="2F168507" w14:textId="77777777" w:rsidR="00455F2B" w:rsidRPr="00375982" w:rsidRDefault="00455F2B" w:rsidP="00455F2B">
      <w:pPr>
        <w:spacing w:after="0" w:line="259" w:lineRule="auto"/>
      </w:pPr>
      <w:r w:rsidRPr="00375982">
        <w:t>server.port = 8082</w:t>
      </w:r>
    </w:p>
    <w:p w14:paraId="0DFA33B7" w14:textId="77777777" w:rsidR="00455F2B" w:rsidRPr="00375982" w:rsidRDefault="00455F2B" w:rsidP="00455F2B">
      <w:pPr>
        <w:spacing w:after="0" w:line="259" w:lineRule="auto"/>
      </w:pPr>
      <w:r w:rsidRPr="00375982">
        <w:t>spring.datasource.url = jdbc:mysql://localhost/dev</w:t>
      </w:r>
    </w:p>
    <w:p w14:paraId="529EA29C" w14:textId="77777777" w:rsidR="00455F2B" w:rsidRPr="00375982" w:rsidRDefault="00000000" w:rsidP="00455F2B">
      <w:pPr>
        <w:spacing w:after="0" w:line="259" w:lineRule="auto"/>
      </w:pPr>
      <w:r>
        <w:pict w14:anchorId="2E61DF24">
          <v:rect id="_x0000_i1233" style="width:0;height:1.5pt" o:hralign="center" o:hrstd="t" o:hr="t" fillcolor="#a0a0a0" stroked="f"/>
        </w:pict>
      </w:r>
    </w:p>
    <w:p w14:paraId="2AD11E2E"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Bean-Level Profile Handling</w:t>
      </w:r>
    </w:p>
    <w:p w14:paraId="337F8694" w14:textId="77777777" w:rsidR="00455F2B" w:rsidRPr="00375982" w:rsidRDefault="00455F2B" w:rsidP="00455F2B">
      <w:pPr>
        <w:numPr>
          <w:ilvl w:val="0"/>
          <w:numId w:val="643"/>
        </w:numPr>
        <w:spacing w:after="0" w:line="259" w:lineRule="auto"/>
      </w:pPr>
      <w:r w:rsidRPr="00375982">
        <w:t xml:space="preserve">Beans can be </w:t>
      </w:r>
      <w:r w:rsidRPr="00375982">
        <w:rPr>
          <w:b/>
          <w:bCs/>
        </w:rPr>
        <w:t>conditionally loaded</w:t>
      </w:r>
      <w:r w:rsidRPr="00375982">
        <w:t xml:space="preserve"> using @Profile:</w:t>
      </w:r>
    </w:p>
    <w:p w14:paraId="3E5ABAA0" w14:textId="77777777" w:rsidR="00455F2B" w:rsidRPr="00375982" w:rsidRDefault="00455F2B" w:rsidP="00455F2B">
      <w:pPr>
        <w:spacing w:after="0" w:line="259" w:lineRule="auto"/>
      </w:pPr>
      <w:r w:rsidRPr="00375982">
        <w:t>@Profile("dev")</w:t>
      </w:r>
    </w:p>
    <w:p w14:paraId="39B66451" w14:textId="77777777" w:rsidR="00455F2B" w:rsidRPr="00375982" w:rsidRDefault="00455F2B" w:rsidP="00455F2B">
      <w:pPr>
        <w:spacing w:after="0" w:line="259" w:lineRule="auto"/>
      </w:pPr>
      <w:r w:rsidRPr="00375982">
        <w:t>@Bean</w:t>
      </w:r>
    </w:p>
    <w:p w14:paraId="25334940" w14:textId="77777777" w:rsidR="00455F2B" w:rsidRPr="00375982" w:rsidRDefault="00455F2B" w:rsidP="00455F2B">
      <w:pPr>
        <w:spacing w:after="0" w:line="259" w:lineRule="auto"/>
      </w:pPr>
      <w:r w:rsidRPr="00375982">
        <w:t>public DataSource devDataSource() { ... }</w:t>
      </w:r>
    </w:p>
    <w:p w14:paraId="3B8DDD37" w14:textId="77777777" w:rsidR="00455F2B" w:rsidRPr="00375982" w:rsidRDefault="00455F2B" w:rsidP="00455F2B">
      <w:pPr>
        <w:spacing w:after="0" w:line="259" w:lineRule="auto"/>
      </w:pPr>
    </w:p>
    <w:p w14:paraId="4C6C4CF7" w14:textId="77777777" w:rsidR="00455F2B" w:rsidRPr="00375982" w:rsidRDefault="00455F2B" w:rsidP="00455F2B">
      <w:pPr>
        <w:spacing w:after="0" w:line="259" w:lineRule="auto"/>
      </w:pPr>
      <w:r w:rsidRPr="00375982">
        <w:t>@Profile("prod")</w:t>
      </w:r>
    </w:p>
    <w:p w14:paraId="71D16C3B" w14:textId="77777777" w:rsidR="00455F2B" w:rsidRPr="00375982" w:rsidRDefault="00455F2B" w:rsidP="00455F2B">
      <w:pPr>
        <w:spacing w:after="0" w:line="259" w:lineRule="auto"/>
      </w:pPr>
      <w:r w:rsidRPr="00375982">
        <w:t>@Bean</w:t>
      </w:r>
    </w:p>
    <w:p w14:paraId="0A31FEBC" w14:textId="77777777" w:rsidR="00455F2B" w:rsidRPr="00375982" w:rsidRDefault="00455F2B" w:rsidP="00455F2B">
      <w:pPr>
        <w:spacing w:after="0" w:line="259" w:lineRule="auto"/>
      </w:pPr>
      <w:r w:rsidRPr="00375982">
        <w:t>public DataSource prodDataSource() { ... }</w:t>
      </w:r>
    </w:p>
    <w:p w14:paraId="3B0629F8" w14:textId="77777777" w:rsidR="00455F2B" w:rsidRPr="00375982" w:rsidRDefault="00455F2B" w:rsidP="00455F2B">
      <w:pPr>
        <w:numPr>
          <w:ilvl w:val="0"/>
          <w:numId w:val="644"/>
        </w:numPr>
        <w:spacing w:after="0" w:line="259" w:lineRule="auto"/>
      </w:pPr>
      <w:r w:rsidRPr="00375982">
        <w:t xml:space="preserve">Boot </w:t>
      </w:r>
      <w:r w:rsidRPr="00375982">
        <w:rPr>
          <w:b/>
          <w:bCs/>
        </w:rPr>
        <w:t>evaluates active profiles</w:t>
      </w:r>
      <w:r w:rsidRPr="00375982">
        <w:t xml:space="preserve"> before context refresh and </w:t>
      </w:r>
      <w:r w:rsidRPr="00375982">
        <w:rPr>
          <w:b/>
          <w:bCs/>
        </w:rPr>
        <w:t>only registers beans matching active profiles</w:t>
      </w:r>
      <w:r w:rsidRPr="00375982">
        <w:t>.</w:t>
      </w:r>
    </w:p>
    <w:p w14:paraId="7684E75B" w14:textId="77777777" w:rsidR="00455F2B" w:rsidRPr="00375982" w:rsidRDefault="00455F2B" w:rsidP="00455F2B">
      <w:pPr>
        <w:numPr>
          <w:ilvl w:val="0"/>
          <w:numId w:val="644"/>
        </w:numPr>
        <w:spacing w:after="0" w:line="259" w:lineRule="auto"/>
      </w:pPr>
      <w:r w:rsidRPr="00375982">
        <w:t xml:space="preserve">Profile logic is applied </w:t>
      </w:r>
      <w:r w:rsidRPr="00375982">
        <w:rPr>
          <w:b/>
          <w:bCs/>
        </w:rPr>
        <w:t>before dependency injection</w:t>
      </w:r>
      <w:r w:rsidRPr="00375982">
        <w:t>, preventing unwanted beans from being instantiated.</w:t>
      </w:r>
    </w:p>
    <w:p w14:paraId="63AC8D36" w14:textId="77777777" w:rsidR="00455F2B" w:rsidRPr="00375982" w:rsidRDefault="00000000" w:rsidP="00455F2B">
      <w:pPr>
        <w:spacing w:after="0" w:line="259" w:lineRule="auto"/>
      </w:pPr>
      <w:r>
        <w:pict w14:anchorId="7BBA39D2">
          <v:rect id="_x0000_i1234" style="width:0;height:1.5pt" o:hralign="center" o:hrstd="t" o:hr="t" fillcolor="#a0a0a0" stroked="f"/>
        </w:pict>
      </w:r>
    </w:p>
    <w:p w14:paraId="6DB233E5" w14:textId="77777777" w:rsidR="00455F2B" w:rsidRPr="00375982" w:rsidRDefault="00455F2B" w:rsidP="00455F2B">
      <w:pPr>
        <w:spacing w:after="0" w:line="259" w:lineRule="auto"/>
        <w:rPr>
          <w:b/>
          <w:bCs/>
        </w:rPr>
      </w:pPr>
      <w:r w:rsidRPr="00AE7473">
        <w:rPr>
          <w:b/>
          <w:bCs/>
          <w:color w:val="EE0000"/>
        </w:rPr>
        <w:t>5️</w:t>
      </w:r>
      <w:r w:rsidRPr="00AE7473">
        <w:rPr>
          <w:rFonts w:ascii="Segoe UI Symbol" w:hAnsi="Segoe UI Symbol" w:cs="Segoe UI Symbol"/>
          <w:b/>
          <w:bCs/>
          <w:color w:val="EE0000"/>
        </w:rPr>
        <w:t>⃣</w:t>
      </w:r>
      <w:r w:rsidRPr="00AE7473">
        <w:rPr>
          <w:b/>
          <w:bCs/>
          <w:color w:val="EE0000"/>
        </w:rPr>
        <w:t xml:space="preserve"> Precedence Rules</w:t>
      </w:r>
    </w:p>
    <w:p w14:paraId="687DCBE1" w14:textId="77777777" w:rsidR="00455F2B" w:rsidRPr="00375982" w:rsidRDefault="00455F2B" w:rsidP="00455F2B">
      <w:pPr>
        <w:numPr>
          <w:ilvl w:val="0"/>
          <w:numId w:val="645"/>
        </w:numPr>
        <w:spacing w:after="0" w:line="259" w:lineRule="auto"/>
      </w:pPr>
      <w:r w:rsidRPr="00375982">
        <w:rPr>
          <w:b/>
          <w:bCs/>
        </w:rPr>
        <w:t>Profile-specific configuration always overrides default configuration</w:t>
      </w:r>
      <w:r w:rsidRPr="0037598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891"/>
        <w:gridCol w:w="1134"/>
      </w:tblGrid>
      <w:tr w:rsidR="00455F2B" w:rsidRPr="00375982" w14:paraId="75561D88" w14:textId="77777777" w:rsidTr="00B72B58">
        <w:trPr>
          <w:tblHeader/>
          <w:tblCellSpacing w:w="15" w:type="dxa"/>
        </w:trPr>
        <w:tc>
          <w:tcPr>
            <w:tcW w:w="0" w:type="auto"/>
            <w:vAlign w:val="center"/>
            <w:hideMark/>
          </w:tcPr>
          <w:p w14:paraId="3D0361F6" w14:textId="77777777" w:rsidR="00455F2B" w:rsidRPr="00375982" w:rsidRDefault="00455F2B" w:rsidP="00B72B58">
            <w:pPr>
              <w:spacing w:after="0" w:line="259" w:lineRule="auto"/>
              <w:rPr>
                <w:b/>
                <w:bCs/>
              </w:rPr>
            </w:pPr>
            <w:r w:rsidRPr="00375982">
              <w:rPr>
                <w:b/>
                <w:bCs/>
              </w:rPr>
              <w:t>Level</w:t>
            </w:r>
          </w:p>
        </w:tc>
        <w:tc>
          <w:tcPr>
            <w:tcW w:w="0" w:type="auto"/>
            <w:vAlign w:val="center"/>
            <w:hideMark/>
          </w:tcPr>
          <w:p w14:paraId="45D1F16F" w14:textId="77777777" w:rsidR="00455F2B" w:rsidRPr="00375982" w:rsidRDefault="00455F2B" w:rsidP="00B72B58">
            <w:pPr>
              <w:spacing w:after="0" w:line="259" w:lineRule="auto"/>
              <w:rPr>
                <w:b/>
                <w:bCs/>
              </w:rPr>
            </w:pPr>
            <w:r w:rsidRPr="00375982">
              <w:rPr>
                <w:b/>
                <w:bCs/>
              </w:rPr>
              <w:t>Example</w:t>
            </w:r>
          </w:p>
        </w:tc>
        <w:tc>
          <w:tcPr>
            <w:tcW w:w="0" w:type="auto"/>
            <w:vAlign w:val="center"/>
            <w:hideMark/>
          </w:tcPr>
          <w:p w14:paraId="22280BB7" w14:textId="77777777" w:rsidR="00455F2B" w:rsidRPr="00375982" w:rsidRDefault="00455F2B" w:rsidP="00B72B58">
            <w:pPr>
              <w:spacing w:after="0" w:line="259" w:lineRule="auto"/>
              <w:rPr>
                <w:b/>
                <w:bCs/>
              </w:rPr>
            </w:pPr>
            <w:r w:rsidRPr="00375982">
              <w:rPr>
                <w:b/>
                <w:bCs/>
              </w:rPr>
              <w:t>Precedence</w:t>
            </w:r>
          </w:p>
        </w:tc>
      </w:tr>
      <w:tr w:rsidR="00455F2B" w:rsidRPr="00375982" w14:paraId="538E9599" w14:textId="77777777" w:rsidTr="00B72B58">
        <w:trPr>
          <w:tblCellSpacing w:w="15" w:type="dxa"/>
        </w:trPr>
        <w:tc>
          <w:tcPr>
            <w:tcW w:w="0" w:type="auto"/>
            <w:vAlign w:val="center"/>
            <w:hideMark/>
          </w:tcPr>
          <w:p w14:paraId="03B7D123" w14:textId="77777777" w:rsidR="00455F2B" w:rsidRPr="00AE7473" w:rsidRDefault="00455F2B" w:rsidP="00B72B58">
            <w:pPr>
              <w:spacing w:after="0" w:line="259" w:lineRule="auto"/>
              <w:rPr>
                <w:highlight w:val="green"/>
              </w:rPr>
            </w:pPr>
            <w:r w:rsidRPr="00AE7473">
              <w:rPr>
                <w:highlight w:val="green"/>
              </w:rPr>
              <w:t>Command-line args</w:t>
            </w:r>
          </w:p>
        </w:tc>
        <w:tc>
          <w:tcPr>
            <w:tcW w:w="0" w:type="auto"/>
            <w:vAlign w:val="center"/>
            <w:hideMark/>
          </w:tcPr>
          <w:p w14:paraId="3DDEE064" w14:textId="77777777" w:rsidR="00455F2B" w:rsidRPr="00375982" w:rsidRDefault="00455F2B" w:rsidP="00B72B58">
            <w:pPr>
              <w:spacing w:after="0" w:line="259" w:lineRule="auto"/>
            </w:pPr>
            <w:r w:rsidRPr="00375982">
              <w:t>--server.port=9090</w:t>
            </w:r>
          </w:p>
        </w:tc>
        <w:tc>
          <w:tcPr>
            <w:tcW w:w="0" w:type="auto"/>
            <w:vAlign w:val="center"/>
            <w:hideMark/>
          </w:tcPr>
          <w:p w14:paraId="2A532A68" w14:textId="77777777" w:rsidR="00455F2B" w:rsidRPr="00AE7473" w:rsidRDefault="00455F2B" w:rsidP="00B72B58">
            <w:pPr>
              <w:spacing w:after="0" w:line="259" w:lineRule="auto"/>
              <w:rPr>
                <w:highlight w:val="green"/>
              </w:rPr>
            </w:pPr>
            <w:r w:rsidRPr="00AE7473">
              <w:rPr>
                <w:highlight w:val="green"/>
              </w:rPr>
              <w:t>Highest</w:t>
            </w:r>
          </w:p>
        </w:tc>
      </w:tr>
      <w:tr w:rsidR="00455F2B" w:rsidRPr="00375982" w14:paraId="7DAFA680" w14:textId="77777777" w:rsidTr="00B72B58">
        <w:trPr>
          <w:tblCellSpacing w:w="15" w:type="dxa"/>
        </w:trPr>
        <w:tc>
          <w:tcPr>
            <w:tcW w:w="0" w:type="auto"/>
            <w:vAlign w:val="center"/>
            <w:hideMark/>
          </w:tcPr>
          <w:p w14:paraId="200DE2CE" w14:textId="77777777" w:rsidR="00455F2B" w:rsidRPr="00AE7473" w:rsidRDefault="00455F2B" w:rsidP="00B72B58">
            <w:pPr>
              <w:spacing w:after="0" w:line="259" w:lineRule="auto"/>
              <w:rPr>
                <w:highlight w:val="green"/>
              </w:rPr>
            </w:pPr>
            <w:r w:rsidRPr="00AE7473">
              <w:rPr>
                <w:highlight w:val="green"/>
              </w:rPr>
              <w:t>Java System property</w:t>
            </w:r>
          </w:p>
        </w:tc>
        <w:tc>
          <w:tcPr>
            <w:tcW w:w="0" w:type="auto"/>
            <w:vAlign w:val="center"/>
            <w:hideMark/>
          </w:tcPr>
          <w:p w14:paraId="4FC2B29B" w14:textId="77777777" w:rsidR="00455F2B" w:rsidRPr="00375982" w:rsidRDefault="00455F2B" w:rsidP="00B72B58">
            <w:pPr>
              <w:spacing w:after="0" w:line="259" w:lineRule="auto"/>
            </w:pPr>
            <w:r w:rsidRPr="00375982">
              <w:t>-Dserver.port=8085</w:t>
            </w:r>
          </w:p>
        </w:tc>
        <w:tc>
          <w:tcPr>
            <w:tcW w:w="0" w:type="auto"/>
            <w:vAlign w:val="center"/>
            <w:hideMark/>
          </w:tcPr>
          <w:p w14:paraId="7B4ABFDE"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3BC8A320" w14:textId="77777777" w:rsidTr="00B72B58">
        <w:trPr>
          <w:tblCellSpacing w:w="15" w:type="dxa"/>
        </w:trPr>
        <w:tc>
          <w:tcPr>
            <w:tcW w:w="0" w:type="auto"/>
            <w:vAlign w:val="center"/>
            <w:hideMark/>
          </w:tcPr>
          <w:p w14:paraId="56936A45" w14:textId="77777777" w:rsidR="00455F2B" w:rsidRPr="00AE7473" w:rsidRDefault="00455F2B" w:rsidP="00B72B58">
            <w:pPr>
              <w:spacing w:after="0" w:line="259" w:lineRule="auto"/>
              <w:rPr>
                <w:highlight w:val="green"/>
              </w:rPr>
            </w:pPr>
            <w:r w:rsidRPr="00AE7473">
              <w:rPr>
                <w:highlight w:val="green"/>
              </w:rPr>
              <w:t>OS environment variables</w:t>
            </w:r>
          </w:p>
        </w:tc>
        <w:tc>
          <w:tcPr>
            <w:tcW w:w="0" w:type="auto"/>
            <w:vAlign w:val="center"/>
            <w:hideMark/>
          </w:tcPr>
          <w:p w14:paraId="7060B6F3" w14:textId="77777777" w:rsidR="00455F2B" w:rsidRPr="00375982" w:rsidRDefault="00455F2B" w:rsidP="00B72B58">
            <w:pPr>
              <w:spacing w:after="0" w:line="259" w:lineRule="auto"/>
            </w:pPr>
            <w:r w:rsidRPr="00375982">
              <w:t>SERVER_PORT=8081</w:t>
            </w:r>
          </w:p>
        </w:tc>
        <w:tc>
          <w:tcPr>
            <w:tcW w:w="0" w:type="auto"/>
            <w:vAlign w:val="center"/>
            <w:hideMark/>
          </w:tcPr>
          <w:p w14:paraId="495778F8"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7F89893D" w14:textId="77777777" w:rsidTr="00B72B58">
        <w:trPr>
          <w:tblCellSpacing w:w="15" w:type="dxa"/>
        </w:trPr>
        <w:tc>
          <w:tcPr>
            <w:tcW w:w="0" w:type="auto"/>
            <w:vAlign w:val="center"/>
            <w:hideMark/>
          </w:tcPr>
          <w:p w14:paraId="1B26E515" w14:textId="77777777" w:rsidR="00455F2B" w:rsidRPr="00AE7473" w:rsidRDefault="00455F2B" w:rsidP="00B72B58">
            <w:pPr>
              <w:spacing w:after="0" w:line="259" w:lineRule="auto"/>
              <w:rPr>
                <w:highlight w:val="green"/>
              </w:rPr>
            </w:pPr>
            <w:r w:rsidRPr="00AE7473">
              <w:rPr>
                <w:highlight w:val="green"/>
              </w:rPr>
              <w:t>Profile-specific external file</w:t>
            </w:r>
          </w:p>
        </w:tc>
        <w:tc>
          <w:tcPr>
            <w:tcW w:w="0" w:type="auto"/>
            <w:vAlign w:val="center"/>
            <w:hideMark/>
          </w:tcPr>
          <w:p w14:paraId="3E2F2408" w14:textId="77777777" w:rsidR="00455F2B" w:rsidRPr="00375982" w:rsidRDefault="00455F2B" w:rsidP="00B72B58">
            <w:pPr>
              <w:spacing w:after="0" w:line="259" w:lineRule="auto"/>
            </w:pPr>
            <w:r w:rsidRPr="00375982">
              <w:t>application-dev.yml</w:t>
            </w:r>
          </w:p>
        </w:tc>
        <w:tc>
          <w:tcPr>
            <w:tcW w:w="0" w:type="auto"/>
            <w:vAlign w:val="center"/>
            <w:hideMark/>
          </w:tcPr>
          <w:p w14:paraId="318612BC"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71407E1A" w14:textId="77777777" w:rsidTr="00B72B58">
        <w:trPr>
          <w:tblCellSpacing w:w="15" w:type="dxa"/>
        </w:trPr>
        <w:tc>
          <w:tcPr>
            <w:tcW w:w="0" w:type="auto"/>
            <w:vAlign w:val="center"/>
            <w:hideMark/>
          </w:tcPr>
          <w:p w14:paraId="5A62EC49" w14:textId="77777777" w:rsidR="00455F2B" w:rsidRPr="00AE7473" w:rsidRDefault="00455F2B" w:rsidP="00B72B58">
            <w:pPr>
              <w:spacing w:after="0" w:line="259" w:lineRule="auto"/>
              <w:rPr>
                <w:highlight w:val="green"/>
              </w:rPr>
            </w:pPr>
            <w:r w:rsidRPr="00AE7473">
              <w:rPr>
                <w:highlight w:val="green"/>
              </w:rPr>
              <w:t>Default external file</w:t>
            </w:r>
          </w:p>
        </w:tc>
        <w:tc>
          <w:tcPr>
            <w:tcW w:w="0" w:type="auto"/>
            <w:vAlign w:val="center"/>
            <w:hideMark/>
          </w:tcPr>
          <w:p w14:paraId="200F8191" w14:textId="77777777" w:rsidR="00455F2B" w:rsidRPr="00375982" w:rsidRDefault="00455F2B" w:rsidP="00B72B58">
            <w:pPr>
              <w:spacing w:after="0" w:line="259" w:lineRule="auto"/>
            </w:pPr>
            <w:r w:rsidRPr="00375982">
              <w:t>application.yml</w:t>
            </w:r>
          </w:p>
        </w:tc>
        <w:tc>
          <w:tcPr>
            <w:tcW w:w="0" w:type="auto"/>
            <w:vAlign w:val="center"/>
            <w:hideMark/>
          </w:tcPr>
          <w:p w14:paraId="0DEA5160"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431DDD7F" w14:textId="77777777" w:rsidTr="00B72B58">
        <w:trPr>
          <w:tblCellSpacing w:w="15" w:type="dxa"/>
        </w:trPr>
        <w:tc>
          <w:tcPr>
            <w:tcW w:w="0" w:type="auto"/>
            <w:vAlign w:val="center"/>
            <w:hideMark/>
          </w:tcPr>
          <w:p w14:paraId="5232AE6B" w14:textId="77777777" w:rsidR="00455F2B" w:rsidRPr="00AE7473" w:rsidRDefault="00455F2B" w:rsidP="00B72B58">
            <w:pPr>
              <w:spacing w:after="0" w:line="259" w:lineRule="auto"/>
              <w:rPr>
                <w:highlight w:val="green"/>
              </w:rPr>
            </w:pPr>
            <w:r w:rsidRPr="00AE7473">
              <w:rPr>
                <w:highlight w:val="green"/>
              </w:rPr>
              <w:t>Profile-specific classpath file</w:t>
            </w:r>
          </w:p>
        </w:tc>
        <w:tc>
          <w:tcPr>
            <w:tcW w:w="0" w:type="auto"/>
            <w:vAlign w:val="center"/>
            <w:hideMark/>
          </w:tcPr>
          <w:p w14:paraId="7D5A2C30" w14:textId="77777777" w:rsidR="00455F2B" w:rsidRPr="00375982" w:rsidRDefault="00455F2B" w:rsidP="00B72B58">
            <w:pPr>
              <w:spacing w:after="0" w:line="259" w:lineRule="auto"/>
            </w:pPr>
            <w:r w:rsidRPr="00375982">
              <w:t>application-dev.yml</w:t>
            </w:r>
          </w:p>
        </w:tc>
        <w:tc>
          <w:tcPr>
            <w:tcW w:w="0" w:type="auto"/>
            <w:vAlign w:val="center"/>
            <w:hideMark/>
          </w:tcPr>
          <w:p w14:paraId="075E2E2B" w14:textId="77777777" w:rsidR="00455F2B" w:rsidRPr="00AE7473" w:rsidRDefault="00455F2B" w:rsidP="00B72B58">
            <w:pPr>
              <w:spacing w:after="0" w:line="259" w:lineRule="auto"/>
              <w:rPr>
                <w:highlight w:val="green"/>
              </w:rPr>
            </w:pPr>
            <w:r w:rsidRPr="00AE7473">
              <w:rPr>
                <w:highlight w:val="green"/>
              </w:rPr>
              <w:t>Next</w:t>
            </w:r>
          </w:p>
        </w:tc>
      </w:tr>
      <w:tr w:rsidR="00455F2B" w:rsidRPr="00375982" w14:paraId="0A9908CA" w14:textId="77777777" w:rsidTr="00B72B58">
        <w:trPr>
          <w:tblCellSpacing w:w="15" w:type="dxa"/>
        </w:trPr>
        <w:tc>
          <w:tcPr>
            <w:tcW w:w="0" w:type="auto"/>
            <w:vAlign w:val="center"/>
            <w:hideMark/>
          </w:tcPr>
          <w:p w14:paraId="6BC71B9D" w14:textId="77777777" w:rsidR="00455F2B" w:rsidRPr="00AE7473" w:rsidRDefault="00455F2B" w:rsidP="00B72B58">
            <w:pPr>
              <w:spacing w:after="0" w:line="259" w:lineRule="auto"/>
              <w:rPr>
                <w:highlight w:val="green"/>
              </w:rPr>
            </w:pPr>
            <w:r w:rsidRPr="00AE7473">
              <w:rPr>
                <w:highlight w:val="green"/>
              </w:rPr>
              <w:t>Default classpath file</w:t>
            </w:r>
          </w:p>
        </w:tc>
        <w:tc>
          <w:tcPr>
            <w:tcW w:w="0" w:type="auto"/>
            <w:vAlign w:val="center"/>
            <w:hideMark/>
          </w:tcPr>
          <w:p w14:paraId="507B4501" w14:textId="77777777" w:rsidR="00455F2B" w:rsidRPr="00375982" w:rsidRDefault="00455F2B" w:rsidP="00B72B58">
            <w:pPr>
              <w:spacing w:after="0" w:line="259" w:lineRule="auto"/>
            </w:pPr>
            <w:r w:rsidRPr="00375982">
              <w:t>application.yml</w:t>
            </w:r>
          </w:p>
        </w:tc>
        <w:tc>
          <w:tcPr>
            <w:tcW w:w="0" w:type="auto"/>
            <w:vAlign w:val="center"/>
            <w:hideMark/>
          </w:tcPr>
          <w:p w14:paraId="241311A7" w14:textId="77777777" w:rsidR="00455F2B" w:rsidRPr="00AE7473" w:rsidRDefault="00455F2B" w:rsidP="00B72B58">
            <w:pPr>
              <w:spacing w:after="0" w:line="259" w:lineRule="auto"/>
              <w:rPr>
                <w:highlight w:val="green"/>
              </w:rPr>
            </w:pPr>
            <w:r w:rsidRPr="00AE7473">
              <w:rPr>
                <w:highlight w:val="green"/>
              </w:rPr>
              <w:t>Lowest</w:t>
            </w:r>
          </w:p>
        </w:tc>
      </w:tr>
    </w:tbl>
    <w:p w14:paraId="2BF2EE0C" w14:textId="77777777" w:rsidR="00455F2B" w:rsidRPr="00375982" w:rsidRDefault="00455F2B" w:rsidP="00455F2B">
      <w:pPr>
        <w:numPr>
          <w:ilvl w:val="0"/>
          <w:numId w:val="646"/>
        </w:numPr>
        <w:spacing w:after="0" w:line="259" w:lineRule="auto"/>
      </w:pPr>
      <w:r w:rsidRPr="00375982">
        <w:t xml:space="preserve">Boot merges multiple active profiles </w:t>
      </w:r>
      <w:r w:rsidRPr="00375982">
        <w:rPr>
          <w:b/>
          <w:bCs/>
        </w:rPr>
        <w:t>in order</w:t>
      </w:r>
      <w:r w:rsidRPr="00375982">
        <w:t xml:space="preserve"> specified in spring.profiles.active or spring.profiles.include.</w:t>
      </w:r>
    </w:p>
    <w:p w14:paraId="21A312D6" w14:textId="77777777" w:rsidR="00455F2B" w:rsidRPr="00375982" w:rsidRDefault="00000000" w:rsidP="00455F2B">
      <w:pPr>
        <w:spacing w:after="0" w:line="259" w:lineRule="auto"/>
      </w:pPr>
      <w:r>
        <w:pict w14:anchorId="32493403">
          <v:rect id="_x0000_i1235" style="width:0;height:1.5pt" o:hralign="center" o:hrstd="t" o:hr="t" fillcolor="#a0a0a0" stroked="f"/>
        </w:pict>
      </w:r>
    </w:p>
    <w:p w14:paraId="0816525E" w14:textId="77777777" w:rsidR="00455F2B" w:rsidRPr="00375982" w:rsidRDefault="00455F2B" w:rsidP="00455F2B">
      <w:pPr>
        <w:spacing w:after="0" w:line="259" w:lineRule="auto"/>
        <w:rPr>
          <w:b/>
          <w:bCs/>
        </w:rPr>
      </w:pPr>
      <w:r w:rsidRPr="00375982">
        <w:rPr>
          <w:b/>
          <w:bCs/>
        </w:rPr>
        <w:t>6️</w:t>
      </w:r>
      <w:r w:rsidRPr="00375982">
        <w:rPr>
          <w:rFonts w:ascii="Segoe UI Symbol" w:hAnsi="Segoe UI Symbol" w:cs="Segoe UI Symbol"/>
          <w:b/>
          <w:bCs/>
        </w:rPr>
        <w:t>⃣</w:t>
      </w:r>
      <w:r w:rsidRPr="00375982">
        <w:rPr>
          <w:b/>
          <w:bCs/>
        </w:rPr>
        <w:t xml:space="preserve"> Relaxed Binding &amp; Conversion</w:t>
      </w:r>
    </w:p>
    <w:p w14:paraId="5B62A395" w14:textId="77777777" w:rsidR="00455F2B" w:rsidRPr="00375982" w:rsidRDefault="00455F2B" w:rsidP="00455F2B">
      <w:pPr>
        <w:numPr>
          <w:ilvl w:val="0"/>
          <w:numId w:val="647"/>
        </w:numPr>
        <w:spacing w:after="0" w:line="259" w:lineRule="auto"/>
      </w:pPr>
      <w:r w:rsidRPr="00375982">
        <w:t xml:space="preserve">Profile-specific properties </w:t>
      </w:r>
      <w:r w:rsidRPr="00375982">
        <w:rPr>
          <w:b/>
          <w:bCs/>
        </w:rPr>
        <w:t>respect relaxed binding</w:t>
      </w:r>
      <w:r w:rsidRPr="00375982">
        <w:t>:</w:t>
      </w:r>
    </w:p>
    <w:p w14:paraId="722A773F" w14:textId="77777777" w:rsidR="00455F2B" w:rsidRPr="00375982" w:rsidRDefault="00455F2B" w:rsidP="00455F2B">
      <w:pPr>
        <w:spacing w:after="0" w:line="259" w:lineRule="auto"/>
      </w:pPr>
      <w:r w:rsidRPr="00375982">
        <w:t># YAML keys</w:t>
      </w:r>
    </w:p>
    <w:p w14:paraId="622DB035" w14:textId="77777777" w:rsidR="00455F2B" w:rsidRPr="00375982" w:rsidRDefault="00455F2B" w:rsidP="00455F2B">
      <w:pPr>
        <w:spacing w:after="0" w:line="259" w:lineRule="auto"/>
      </w:pPr>
      <w:r w:rsidRPr="00375982">
        <w:t>my-service.timeout=5000</w:t>
      </w:r>
    </w:p>
    <w:p w14:paraId="0DCDD911" w14:textId="77777777" w:rsidR="00455F2B" w:rsidRPr="00375982" w:rsidRDefault="00455F2B" w:rsidP="00455F2B">
      <w:pPr>
        <w:spacing w:after="0" w:line="259" w:lineRule="auto"/>
      </w:pPr>
    </w:p>
    <w:p w14:paraId="2D0D25A9" w14:textId="77777777" w:rsidR="00455F2B" w:rsidRPr="00375982" w:rsidRDefault="00455F2B" w:rsidP="00455F2B">
      <w:pPr>
        <w:spacing w:after="0" w:line="259" w:lineRule="auto"/>
      </w:pPr>
      <w:r w:rsidRPr="00375982">
        <w:t># Environment variable</w:t>
      </w:r>
    </w:p>
    <w:p w14:paraId="6C6A9EFB" w14:textId="77777777" w:rsidR="00455F2B" w:rsidRPr="00375982" w:rsidRDefault="00455F2B" w:rsidP="00455F2B">
      <w:pPr>
        <w:spacing w:after="0" w:line="259" w:lineRule="auto"/>
      </w:pPr>
      <w:r w:rsidRPr="00375982">
        <w:t>MY_SERVICE_TIMEOUT=6000</w:t>
      </w:r>
    </w:p>
    <w:p w14:paraId="5161F42D" w14:textId="77777777" w:rsidR="00455F2B" w:rsidRPr="00375982" w:rsidRDefault="00455F2B" w:rsidP="00455F2B">
      <w:pPr>
        <w:numPr>
          <w:ilvl w:val="0"/>
          <w:numId w:val="648"/>
        </w:numPr>
        <w:spacing w:after="0" w:line="259" w:lineRule="auto"/>
      </w:pPr>
      <w:r w:rsidRPr="00375982">
        <w:t xml:space="preserve">Boot resolves the </w:t>
      </w:r>
      <w:r w:rsidRPr="00375982">
        <w:rPr>
          <w:b/>
          <w:bCs/>
        </w:rPr>
        <w:t>active profile first</w:t>
      </w:r>
      <w:r w:rsidRPr="00375982">
        <w:t>, then falls back to default.</w:t>
      </w:r>
    </w:p>
    <w:p w14:paraId="35E138E4" w14:textId="77777777" w:rsidR="00455F2B" w:rsidRPr="00375982" w:rsidRDefault="00455F2B" w:rsidP="00455F2B">
      <w:pPr>
        <w:numPr>
          <w:ilvl w:val="0"/>
          <w:numId w:val="648"/>
        </w:numPr>
        <w:spacing w:after="0" w:line="259" w:lineRule="auto"/>
      </w:pPr>
      <w:r w:rsidRPr="00375982">
        <w:lastRenderedPageBreak/>
        <w:t xml:space="preserve">Type conversion is handled automatically by </w:t>
      </w:r>
      <w:r w:rsidRPr="00375982">
        <w:rPr>
          <w:b/>
          <w:bCs/>
        </w:rPr>
        <w:t>Binder</w:t>
      </w:r>
      <w:r w:rsidRPr="00375982">
        <w:t xml:space="preserve"> for @ConfigurationProperties.</w:t>
      </w:r>
    </w:p>
    <w:p w14:paraId="1C5054CD" w14:textId="77777777" w:rsidR="00455F2B" w:rsidRPr="00375982" w:rsidRDefault="00000000" w:rsidP="00455F2B">
      <w:pPr>
        <w:spacing w:after="0" w:line="259" w:lineRule="auto"/>
      </w:pPr>
      <w:r>
        <w:pict w14:anchorId="3D5D2158">
          <v:rect id="_x0000_i1236" style="width:0;height:1.5pt" o:hralign="center" o:hrstd="t" o:hr="t" fillcolor="#a0a0a0" stroked="f"/>
        </w:pict>
      </w:r>
    </w:p>
    <w:p w14:paraId="50D20B5F" w14:textId="77777777" w:rsidR="00455F2B" w:rsidRPr="00375982" w:rsidRDefault="00455F2B" w:rsidP="00455F2B">
      <w:pPr>
        <w:spacing w:after="0" w:line="259" w:lineRule="auto"/>
        <w:rPr>
          <w:b/>
          <w:bCs/>
        </w:rPr>
      </w:pPr>
      <w:r w:rsidRPr="00375982">
        <w:rPr>
          <w:b/>
          <w:bCs/>
        </w:rPr>
        <w:t>7️</w:t>
      </w:r>
      <w:r w:rsidRPr="00375982">
        <w:rPr>
          <w:rFonts w:ascii="Segoe UI Symbol" w:hAnsi="Segoe UI Symbol" w:cs="Segoe UI Symbol"/>
          <w:b/>
          <w:bCs/>
        </w:rPr>
        <w:t>⃣</w:t>
      </w:r>
      <w:r w:rsidRPr="00375982">
        <w:rPr>
          <w:b/>
          <w:bCs/>
        </w:rPr>
        <w:t xml:space="preserve"> Senior-Level Insights</w:t>
      </w:r>
    </w:p>
    <w:p w14:paraId="250B1F9E" w14:textId="77777777" w:rsidR="00455F2B" w:rsidRPr="00375982" w:rsidRDefault="00455F2B" w:rsidP="00455F2B">
      <w:pPr>
        <w:numPr>
          <w:ilvl w:val="0"/>
          <w:numId w:val="649"/>
        </w:numPr>
        <w:spacing w:after="0" w:line="259" w:lineRule="auto"/>
      </w:pPr>
      <w:r w:rsidRPr="00375982">
        <w:t xml:space="preserve">Profile resolution is </w:t>
      </w:r>
      <w:r w:rsidRPr="00375982">
        <w:rPr>
          <w:b/>
          <w:bCs/>
        </w:rPr>
        <w:t>early and decisive</w:t>
      </w:r>
      <w:r w:rsidRPr="00375982">
        <w:t>:</w:t>
      </w:r>
    </w:p>
    <w:p w14:paraId="36C8BDA7" w14:textId="77777777" w:rsidR="00455F2B" w:rsidRPr="00375982" w:rsidRDefault="00455F2B" w:rsidP="00455F2B">
      <w:pPr>
        <w:numPr>
          <w:ilvl w:val="1"/>
          <w:numId w:val="649"/>
        </w:numPr>
        <w:spacing w:after="0" w:line="259" w:lineRule="auto"/>
      </w:pPr>
      <w:r w:rsidRPr="00375982">
        <w:t xml:space="preserve">Active profiles </w:t>
      </w:r>
      <w:r w:rsidRPr="00375982">
        <w:rPr>
          <w:b/>
          <w:bCs/>
        </w:rPr>
        <w:t>control both property values and bean registration</w:t>
      </w:r>
      <w:r w:rsidRPr="00375982">
        <w:t>.</w:t>
      </w:r>
    </w:p>
    <w:p w14:paraId="4E206D8F" w14:textId="77777777" w:rsidR="00455F2B" w:rsidRPr="00375982" w:rsidRDefault="00455F2B" w:rsidP="00455F2B">
      <w:pPr>
        <w:numPr>
          <w:ilvl w:val="1"/>
          <w:numId w:val="649"/>
        </w:numPr>
        <w:spacing w:after="0" w:line="259" w:lineRule="auto"/>
      </w:pPr>
      <w:r w:rsidRPr="00375982">
        <w:t>External files always override classpath files → enables environment-specific deployments.</w:t>
      </w:r>
    </w:p>
    <w:p w14:paraId="4D17E223" w14:textId="77777777" w:rsidR="00455F2B" w:rsidRPr="00375982" w:rsidRDefault="00455F2B" w:rsidP="00455F2B">
      <w:pPr>
        <w:numPr>
          <w:ilvl w:val="1"/>
          <w:numId w:val="649"/>
        </w:numPr>
        <w:spacing w:after="0" w:line="259" w:lineRule="auto"/>
      </w:pPr>
      <w:r w:rsidRPr="00375982">
        <w:t xml:space="preserve">Multiple profiles can be </w:t>
      </w:r>
      <w:r w:rsidRPr="00375982">
        <w:rPr>
          <w:b/>
          <w:bCs/>
        </w:rPr>
        <w:t>combined</w:t>
      </w:r>
      <w:r w:rsidRPr="00375982">
        <w:t>, merged in the order listed.</w:t>
      </w:r>
    </w:p>
    <w:p w14:paraId="284B34BB" w14:textId="77777777" w:rsidR="00455F2B" w:rsidRPr="00375982" w:rsidRDefault="00455F2B" w:rsidP="00455F2B">
      <w:pPr>
        <w:numPr>
          <w:ilvl w:val="1"/>
          <w:numId w:val="649"/>
        </w:numPr>
        <w:spacing w:after="0" w:line="259" w:lineRule="auto"/>
      </w:pPr>
      <w:r w:rsidRPr="00375982">
        <w:t>Misconfigured profiles often cause subtle startup issues (e.g., missing beans for active profile).</w:t>
      </w:r>
    </w:p>
    <w:p w14:paraId="68329F81" w14:textId="77777777" w:rsidR="00455F2B" w:rsidRPr="00375982" w:rsidRDefault="00455F2B" w:rsidP="00455F2B">
      <w:pPr>
        <w:numPr>
          <w:ilvl w:val="0"/>
          <w:numId w:val="649"/>
        </w:numPr>
        <w:spacing w:after="0" w:line="259" w:lineRule="auto"/>
      </w:pPr>
      <w:r w:rsidRPr="00375982">
        <w:rPr>
          <w:b/>
          <w:bCs/>
        </w:rPr>
        <w:t>Debug tip:</w:t>
      </w:r>
    </w:p>
    <w:p w14:paraId="791E1331" w14:textId="77777777" w:rsidR="00455F2B" w:rsidRPr="00375982" w:rsidRDefault="00455F2B" w:rsidP="00455F2B">
      <w:pPr>
        <w:numPr>
          <w:ilvl w:val="1"/>
          <w:numId w:val="649"/>
        </w:numPr>
        <w:spacing w:after="0" w:line="259" w:lineRule="auto"/>
      </w:pPr>
      <w:r w:rsidRPr="00375982">
        <w:t xml:space="preserve">Use --debug → Boot prints </w:t>
      </w:r>
      <w:r w:rsidRPr="00375982">
        <w:rPr>
          <w:b/>
          <w:bCs/>
        </w:rPr>
        <w:t>ConditionEvaluationReport</w:t>
      </w:r>
      <w:r w:rsidRPr="00375982">
        <w:t>, showing which beans and auto-configurations are applied/skipped for each profile.</w:t>
      </w:r>
    </w:p>
    <w:p w14:paraId="11D33E42" w14:textId="77777777" w:rsidR="00455F2B" w:rsidRPr="00375982" w:rsidRDefault="00000000" w:rsidP="00455F2B">
      <w:pPr>
        <w:spacing w:after="0" w:line="259" w:lineRule="auto"/>
      </w:pPr>
      <w:r>
        <w:pict w14:anchorId="38D50709">
          <v:rect id="_x0000_i1237" style="width:0;height:1.5pt" o:hralign="center" o:hrstd="t" o:hr="t" fillcolor="#a0a0a0" stroked="f"/>
        </w:pict>
      </w:r>
    </w:p>
    <w:p w14:paraId="70081C67" w14:textId="77777777" w:rsidR="00455F2B" w:rsidRPr="00375982" w:rsidRDefault="00455F2B" w:rsidP="00455F2B">
      <w:pPr>
        <w:spacing w:after="0" w:line="259" w:lineRule="auto"/>
        <w:rPr>
          <w:b/>
          <w:bCs/>
        </w:rPr>
      </w:pPr>
      <w:r w:rsidRPr="00375982">
        <w:rPr>
          <w:b/>
          <w:bCs/>
        </w:rPr>
        <w:t>8️</w:t>
      </w:r>
      <w:r w:rsidRPr="00375982">
        <w:rPr>
          <w:rFonts w:ascii="Segoe UI Symbol" w:hAnsi="Segoe UI Symbol" w:cs="Segoe UI Symbol"/>
          <w:b/>
          <w:bCs/>
        </w:rPr>
        <w:t>⃣</w:t>
      </w:r>
      <w:r w:rsidRPr="00375982">
        <w:rPr>
          <w:b/>
          <w:bCs/>
        </w:rPr>
        <w:t xml:space="preserve"> Interview One-liner (Senior-Level)</w:t>
      </w:r>
    </w:p>
    <w:p w14:paraId="02367EA1" w14:textId="77777777" w:rsidR="00455F2B" w:rsidRPr="00375982" w:rsidRDefault="00455F2B" w:rsidP="00455F2B">
      <w:pPr>
        <w:spacing w:after="0" w:line="259" w:lineRule="auto"/>
      </w:pPr>
      <w:r w:rsidRPr="00375982">
        <w:rPr>
          <w:b/>
          <w:bCs/>
        </w:rPr>
        <w:t>Spring Boot resolves profile-specific configuration by first determining active profiles (spring.profiles.active or programmatically), loading profile-specific external and classpath files on top of default configuration, merging and flattening YAML/properties, applying relaxed binding, and conditionally registering beans annotated with @Profile; multiple active profiles are merged in order, and profile-specific properties override default ones while still being overridden by command-line args or environment variables.</w:t>
      </w:r>
    </w:p>
    <w:p w14:paraId="7FA4867B" w14:textId="77777777" w:rsidR="00455F2B" w:rsidRPr="00375982" w:rsidRDefault="00455F2B" w:rsidP="00455F2B">
      <w:pPr>
        <w:spacing w:after="0"/>
      </w:pPr>
    </w:p>
    <w:p w14:paraId="16C16DB3" w14:textId="77777777" w:rsidR="00455F2B" w:rsidRPr="00455F2B" w:rsidRDefault="00455F2B" w:rsidP="00455F2B">
      <w:pPr>
        <w:rPr>
          <w:b/>
          <w:bCs/>
          <w:color w:val="EE0000"/>
          <w:sz w:val="24"/>
          <w:szCs w:val="24"/>
          <w:lang w:val="en-IN"/>
        </w:rPr>
      </w:pPr>
      <w:r w:rsidRPr="00455F2B">
        <w:rPr>
          <w:b/>
          <w:bCs/>
          <w:color w:val="EE0000"/>
          <w:sz w:val="24"/>
          <w:szCs w:val="24"/>
          <w:lang w:val="en-IN"/>
        </w:rPr>
        <w:t>4.  Difference between @Value vs @ConfigurationProperties.</w:t>
      </w:r>
    </w:p>
    <w:p w14:paraId="456BCDDF" w14:textId="77777777" w:rsidR="00455F2B" w:rsidRPr="00375982" w:rsidRDefault="00455F2B" w:rsidP="00455F2B">
      <w:pPr>
        <w:spacing w:after="0" w:line="259" w:lineRule="auto"/>
        <w:rPr>
          <w:b/>
          <w:bCs/>
        </w:rPr>
      </w:pPr>
      <w:r w:rsidRPr="00375982">
        <w:rPr>
          <w:b/>
          <w:bCs/>
        </w:rPr>
        <w:t>1️</w:t>
      </w:r>
      <w:r w:rsidRPr="00375982">
        <w:rPr>
          <w:rFonts w:ascii="Segoe UI Symbol" w:hAnsi="Segoe UI Symbol" w:cs="Segoe UI Symbol"/>
          <w:b/>
          <w:bCs/>
        </w:rPr>
        <w:t>⃣</w:t>
      </w:r>
      <w:r w:rsidRPr="00375982">
        <w:rPr>
          <w:b/>
          <w:bCs/>
        </w:rPr>
        <w:t xml:space="preserve">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3337"/>
        <w:gridCol w:w="4580"/>
      </w:tblGrid>
      <w:tr w:rsidR="00455F2B" w:rsidRPr="00375982" w14:paraId="098FFE77" w14:textId="77777777" w:rsidTr="00B72B58">
        <w:trPr>
          <w:tblHeader/>
          <w:tblCellSpacing w:w="15" w:type="dxa"/>
        </w:trPr>
        <w:tc>
          <w:tcPr>
            <w:tcW w:w="0" w:type="auto"/>
            <w:vAlign w:val="center"/>
            <w:hideMark/>
          </w:tcPr>
          <w:p w14:paraId="53C5C8CA" w14:textId="77777777" w:rsidR="00455F2B" w:rsidRPr="00375982" w:rsidRDefault="00455F2B" w:rsidP="00B72B58">
            <w:pPr>
              <w:spacing w:after="0" w:line="259" w:lineRule="auto"/>
              <w:rPr>
                <w:b/>
                <w:bCs/>
              </w:rPr>
            </w:pPr>
            <w:r w:rsidRPr="00375982">
              <w:rPr>
                <w:b/>
                <w:bCs/>
              </w:rPr>
              <w:t>Aspect</w:t>
            </w:r>
          </w:p>
        </w:tc>
        <w:tc>
          <w:tcPr>
            <w:tcW w:w="0" w:type="auto"/>
            <w:vAlign w:val="center"/>
            <w:hideMark/>
          </w:tcPr>
          <w:p w14:paraId="65B4D2FC" w14:textId="77777777" w:rsidR="00455F2B" w:rsidRPr="00375982" w:rsidRDefault="00455F2B" w:rsidP="00B72B58">
            <w:pPr>
              <w:spacing w:after="0" w:line="259" w:lineRule="auto"/>
              <w:rPr>
                <w:b/>
                <w:bCs/>
              </w:rPr>
            </w:pPr>
            <w:r w:rsidRPr="00375982">
              <w:rPr>
                <w:b/>
                <w:bCs/>
              </w:rPr>
              <w:t>@Value</w:t>
            </w:r>
          </w:p>
        </w:tc>
        <w:tc>
          <w:tcPr>
            <w:tcW w:w="0" w:type="auto"/>
            <w:vAlign w:val="center"/>
            <w:hideMark/>
          </w:tcPr>
          <w:p w14:paraId="650EF313" w14:textId="77777777" w:rsidR="00455F2B" w:rsidRPr="00375982" w:rsidRDefault="00455F2B" w:rsidP="00B72B58">
            <w:pPr>
              <w:spacing w:after="0" w:line="259" w:lineRule="auto"/>
              <w:rPr>
                <w:b/>
                <w:bCs/>
              </w:rPr>
            </w:pPr>
            <w:r w:rsidRPr="00375982">
              <w:rPr>
                <w:b/>
                <w:bCs/>
              </w:rPr>
              <w:t>@ConfigurationProperties</w:t>
            </w:r>
          </w:p>
        </w:tc>
      </w:tr>
      <w:tr w:rsidR="00455F2B" w:rsidRPr="00375982" w14:paraId="64AFA50F" w14:textId="77777777" w:rsidTr="00B72B58">
        <w:trPr>
          <w:tblCellSpacing w:w="15" w:type="dxa"/>
        </w:trPr>
        <w:tc>
          <w:tcPr>
            <w:tcW w:w="0" w:type="auto"/>
            <w:vAlign w:val="center"/>
            <w:hideMark/>
          </w:tcPr>
          <w:p w14:paraId="7421D78B" w14:textId="77777777" w:rsidR="00455F2B" w:rsidRPr="00AE7473" w:rsidRDefault="00455F2B" w:rsidP="00B72B58">
            <w:pPr>
              <w:spacing w:after="0" w:line="259" w:lineRule="auto"/>
              <w:rPr>
                <w:highlight w:val="green"/>
              </w:rPr>
            </w:pPr>
            <w:r w:rsidRPr="00AE7473">
              <w:rPr>
                <w:b/>
                <w:bCs/>
                <w:highlight w:val="green"/>
              </w:rPr>
              <w:t>Purpose</w:t>
            </w:r>
          </w:p>
        </w:tc>
        <w:tc>
          <w:tcPr>
            <w:tcW w:w="0" w:type="auto"/>
            <w:vAlign w:val="center"/>
            <w:hideMark/>
          </w:tcPr>
          <w:p w14:paraId="5156F82A" w14:textId="77777777" w:rsidR="00455F2B" w:rsidRPr="00AE7473" w:rsidRDefault="00455F2B" w:rsidP="00B72B58">
            <w:pPr>
              <w:spacing w:after="0" w:line="259" w:lineRule="auto"/>
              <w:rPr>
                <w:highlight w:val="green"/>
              </w:rPr>
            </w:pPr>
            <w:r w:rsidRPr="00AE7473">
              <w:rPr>
                <w:highlight w:val="green"/>
              </w:rPr>
              <w:t xml:space="preserve">Inject </w:t>
            </w:r>
            <w:r w:rsidRPr="00AE7473">
              <w:rPr>
                <w:b/>
                <w:bCs/>
                <w:highlight w:val="green"/>
              </w:rPr>
              <w:t>single property</w:t>
            </w:r>
            <w:r w:rsidRPr="00AE7473">
              <w:rPr>
                <w:highlight w:val="green"/>
              </w:rPr>
              <w:t xml:space="preserve"> or expression into a field</w:t>
            </w:r>
          </w:p>
        </w:tc>
        <w:tc>
          <w:tcPr>
            <w:tcW w:w="0" w:type="auto"/>
            <w:vAlign w:val="center"/>
            <w:hideMark/>
          </w:tcPr>
          <w:p w14:paraId="107B4917" w14:textId="77777777" w:rsidR="00455F2B" w:rsidRPr="00AE7473" w:rsidRDefault="00455F2B" w:rsidP="00B72B58">
            <w:pPr>
              <w:spacing w:after="0" w:line="259" w:lineRule="auto"/>
              <w:rPr>
                <w:highlight w:val="green"/>
              </w:rPr>
            </w:pPr>
            <w:r w:rsidRPr="00AE7473">
              <w:rPr>
                <w:highlight w:val="green"/>
              </w:rPr>
              <w:t xml:space="preserve">Bind </w:t>
            </w:r>
            <w:r w:rsidRPr="00AE7473">
              <w:rPr>
                <w:b/>
                <w:bCs/>
                <w:highlight w:val="green"/>
              </w:rPr>
              <w:t>group of properties</w:t>
            </w:r>
            <w:r w:rsidRPr="00AE7473">
              <w:rPr>
                <w:highlight w:val="green"/>
              </w:rPr>
              <w:t xml:space="preserve"> (hierarchical) into a </w:t>
            </w:r>
            <w:r w:rsidRPr="00AE7473">
              <w:rPr>
                <w:b/>
                <w:bCs/>
                <w:highlight w:val="green"/>
              </w:rPr>
              <w:t>POJO</w:t>
            </w:r>
          </w:p>
        </w:tc>
      </w:tr>
      <w:tr w:rsidR="00455F2B" w:rsidRPr="00375982" w14:paraId="4039B22E" w14:textId="77777777" w:rsidTr="00B72B58">
        <w:trPr>
          <w:tblCellSpacing w:w="15" w:type="dxa"/>
        </w:trPr>
        <w:tc>
          <w:tcPr>
            <w:tcW w:w="0" w:type="auto"/>
            <w:vAlign w:val="center"/>
            <w:hideMark/>
          </w:tcPr>
          <w:p w14:paraId="415C2902" w14:textId="77777777" w:rsidR="00455F2B" w:rsidRPr="00AE7473" w:rsidRDefault="00455F2B" w:rsidP="00B72B58">
            <w:pPr>
              <w:spacing w:after="0" w:line="259" w:lineRule="auto"/>
              <w:rPr>
                <w:highlight w:val="green"/>
              </w:rPr>
            </w:pPr>
            <w:r w:rsidRPr="00AE7473">
              <w:rPr>
                <w:b/>
                <w:bCs/>
                <w:highlight w:val="green"/>
              </w:rPr>
              <w:t>Injection Target</w:t>
            </w:r>
          </w:p>
        </w:tc>
        <w:tc>
          <w:tcPr>
            <w:tcW w:w="0" w:type="auto"/>
            <w:vAlign w:val="center"/>
            <w:hideMark/>
          </w:tcPr>
          <w:p w14:paraId="079E1589" w14:textId="77777777" w:rsidR="00455F2B" w:rsidRPr="00AE7473" w:rsidRDefault="00455F2B" w:rsidP="00B72B58">
            <w:pPr>
              <w:spacing w:after="0" w:line="259" w:lineRule="auto"/>
              <w:rPr>
                <w:highlight w:val="green"/>
              </w:rPr>
            </w:pPr>
            <w:r w:rsidRPr="00AE7473">
              <w:rPr>
                <w:highlight w:val="green"/>
              </w:rPr>
              <w:t>Field, method, constructor parameter</w:t>
            </w:r>
          </w:p>
        </w:tc>
        <w:tc>
          <w:tcPr>
            <w:tcW w:w="0" w:type="auto"/>
            <w:vAlign w:val="center"/>
            <w:hideMark/>
          </w:tcPr>
          <w:p w14:paraId="56ACDA25" w14:textId="77777777" w:rsidR="00455F2B" w:rsidRPr="00AE7473" w:rsidRDefault="00455F2B" w:rsidP="00B72B58">
            <w:pPr>
              <w:spacing w:after="0" w:line="259" w:lineRule="auto"/>
              <w:rPr>
                <w:highlight w:val="green"/>
              </w:rPr>
            </w:pPr>
            <w:r w:rsidRPr="00AE7473">
              <w:rPr>
                <w:highlight w:val="green"/>
              </w:rPr>
              <w:t>Java bean / POJO class</w:t>
            </w:r>
          </w:p>
        </w:tc>
      </w:tr>
      <w:tr w:rsidR="00455F2B" w:rsidRPr="00375982" w14:paraId="53C4D973" w14:textId="77777777" w:rsidTr="00B72B58">
        <w:trPr>
          <w:tblCellSpacing w:w="15" w:type="dxa"/>
        </w:trPr>
        <w:tc>
          <w:tcPr>
            <w:tcW w:w="0" w:type="auto"/>
            <w:vAlign w:val="center"/>
            <w:hideMark/>
          </w:tcPr>
          <w:p w14:paraId="00756868" w14:textId="77777777" w:rsidR="00455F2B" w:rsidRPr="00AE7473" w:rsidRDefault="00455F2B" w:rsidP="00B72B58">
            <w:pPr>
              <w:spacing w:after="0" w:line="259" w:lineRule="auto"/>
              <w:rPr>
                <w:highlight w:val="green"/>
              </w:rPr>
            </w:pPr>
            <w:r w:rsidRPr="00AE7473">
              <w:rPr>
                <w:b/>
                <w:bCs/>
                <w:highlight w:val="green"/>
              </w:rPr>
              <w:t>SpEL Support</w:t>
            </w:r>
          </w:p>
        </w:tc>
        <w:tc>
          <w:tcPr>
            <w:tcW w:w="0" w:type="auto"/>
            <w:vAlign w:val="center"/>
            <w:hideMark/>
          </w:tcPr>
          <w:p w14:paraId="3332FB27" w14:textId="77777777" w:rsidR="00455F2B" w:rsidRPr="00AE7473" w:rsidRDefault="00455F2B" w:rsidP="00B72B58">
            <w:pPr>
              <w:spacing w:after="0" w:line="259" w:lineRule="auto"/>
              <w:rPr>
                <w:highlight w:val="green"/>
              </w:rPr>
            </w:pPr>
            <w:r w:rsidRPr="00AE7473">
              <w:rPr>
                <w:highlight w:val="green"/>
              </w:rPr>
              <w:t>Yes, supports Spring Expression Language (e.g., ${...} or #{...})</w:t>
            </w:r>
          </w:p>
        </w:tc>
        <w:tc>
          <w:tcPr>
            <w:tcW w:w="0" w:type="auto"/>
            <w:vAlign w:val="center"/>
            <w:hideMark/>
          </w:tcPr>
          <w:p w14:paraId="45D9E8CD" w14:textId="77777777" w:rsidR="00455F2B" w:rsidRPr="00AE7473" w:rsidRDefault="00455F2B" w:rsidP="00B72B58">
            <w:pPr>
              <w:spacing w:after="0" w:line="259" w:lineRule="auto"/>
              <w:rPr>
                <w:highlight w:val="green"/>
              </w:rPr>
            </w:pPr>
            <w:r w:rsidRPr="00AE7473">
              <w:rPr>
                <w:highlight w:val="green"/>
              </w:rPr>
              <w:t>No SpEL; only property binding</w:t>
            </w:r>
          </w:p>
        </w:tc>
      </w:tr>
      <w:tr w:rsidR="00455F2B" w:rsidRPr="00375982" w14:paraId="1C00E551" w14:textId="77777777" w:rsidTr="00B72B58">
        <w:trPr>
          <w:tblCellSpacing w:w="15" w:type="dxa"/>
        </w:trPr>
        <w:tc>
          <w:tcPr>
            <w:tcW w:w="0" w:type="auto"/>
            <w:vAlign w:val="center"/>
            <w:hideMark/>
          </w:tcPr>
          <w:p w14:paraId="41D6F22F" w14:textId="77777777" w:rsidR="00455F2B" w:rsidRPr="00AE7473" w:rsidRDefault="00455F2B" w:rsidP="00B72B58">
            <w:pPr>
              <w:spacing w:after="0" w:line="259" w:lineRule="auto"/>
              <w:rPr>
                <w:highlight w:val="green"/>
              </w:rPr>
            </w:pPr>
            <w:r w:rsidRPr="00AE7473">
              <w:rPr>
                <w:b/>
                <w:bCs/>
                <w:highlight w:val="green"/>
              </w:rPr>
              <w:t>Type Conversion</w:t>
            </w:r>
          </w:p>
        </w:tc>
        <w:tc>
          <w:tcPr>
            <w:tcW w:w="0" w:type="auto"/>
            <w:vAlign w:val="center"/>
            <w:hideMark/>
          </w:tcPr>
          <w:p w14:paraId="6E15D402" w14:textId="77777777" w:rsidR="00455F2B" w:rsidRPr="00AE7473" w:rsidRDefault="00455F2B" w:rsidP="00B72B58">
            <w:pPr>
              <w:spacing w:after="0" w:line="259" w:lineRule="auto"/>
              <w:rPr>
                <w:highlight w:val="green"/>
              </w:rPr>
            </w:pPr>
            <w:r w:rsidRPr="00AE7473">
              <w:rPr>
                <w:highlight w:val="green"/>
              </w:rPr>
              <w:t>Simple conversion (String → target type)</w:t>
            </w:r>
          </w:p>
        </w:tc>
        <w:tc>
          <w:tcPr>
            <w:tcW w:w="0" w:type="auto"/>
            <w:vAlign w:val="center"/>
            <w:hideMark/>
          </w:tcPr>
          <w:p w14:paraId="56732FE2" w14:textId="77777777" w:rsidR="00455F2B" w:rsidRPr="00AE7473" w:rsidRDefault="00455F2B" w:rsidP="00B72B58">
            <w:pPr>
              <w:spacing w:after="0" w:line="259" w:lineRule="auto"/>
              <w:rPr>
                <w:highlight w:val="green"/>
              </w:rPr>
            </w:pPr>
            <w:r w:rsidRPr="00AE7473">
              <w:rPr>
                <w:highlight w:val="green"/>
              </w:rPr>
              <w:t>Advanced type conversion: nested objects, lists, maps, custom converters</w:t>
            </w:r>
          </w:p>
        </w:tc>
      </w:tr>
      <w:tr w:rsidR="00455F2B" w:rsidRPr="00375982" w14:paraId="5A691656" w14:textId="77777777" w:rsidTr="00B72B58">
        <w:trPr>
          <w:tblCellSpacing w:w="15" w:type="dxa"/>
        </w:trPr>
        <w:tc>
          <w:tcPr>
            <w:tcW w:w="0" w:type="auto"/>
            <w:vAlign w:val="center"/>
            <w:hideMark/>
          </w:tcPr>
          <w:p w14:paraId="696A23B3" w14:textId="77777777" w:rsidR="00455F2B" w:rsidRPr="00375982" w:rsidRDefault="00455F2B" w:rsidP="00B72B58">
            <w:pPr>
              <w:spacing w:after="0" w:line="259" w:lineRule="auto"/>
            </w:pPr>
            <w:r w:rsidRPr="00375982">
              <w:rPr>
                <w:b/>
                <w:bCs/>
              </w:rPr>
              <w:t>Relaxed Binding</w:t>
            </w:r>
          </w:p>
        </w:tc>
        <w:tc>
          <w:tcPr>
            <w:tcW w:w="0" w:type="auto"/>
            <w:vAlign w:val="center"/>
            <w:hideMark/>
          </w:tcPr>
          <w:p w14:paraId="27E86A9D" w14:textId="77777777" w:rsidR="00455F2B" w:rsidRPr="00375982" w:rsidRDefault="00455F2B" w:rsidP="00B72B58">
            <w:pPr>
              <w:spacing w:after="0" w:line="259" w:lineRule="auto"/>
            </w:pPr>
            <w:r w:rsidRPr="00375982">
              <w:t>Works individually, no hierarchical binding</w:t>
            </w:r>
          </w:p>
        </w:tc>
        <w:tc>
          <w:tcPr>
            <w:tcW w:w="0" w:type="auto"/>
            <w:vAlign w:val="center"/>
            <w:hideMark/>
          </w:tcPr>
          <w:p w14:paraId="1A4EC1AF" w14:textId="77777777" w:rsidR="00455F2B" w:rsidRPr="00375982" w:rsidRDefault="00455F2B" w:rsidP="00B72B58">
            <w:pPr>
              <w:spacing w:after="0" w:line="259" w:lineRule="auto"/>
            </w:pPr>
            <w:r w:rsidRPr="00375982">
              <w:t>Fully supports relaxed binding for structured configuration</w:t>
            </w:r>
          </w:p>
        </w:tc>
      </w:tr>
      <w:tr w:rsidR="00455F2B" w:rsidRPr="00375982" w14:paraId="724AB6D3" w14:textId="77777777" w:rsidTr="00B72B58">
        <w:trPr>
          <w:tblCellSpacing w:w="15" w:type="dxa"/>
        </w:trPr>
        <w:tc>
          <w:tcPr>
            <w:tcW w:w="0" w:type="auto"/>
            <w:vAlign w:val="center"/>
            <w:hideMark/>
          </w:tcPr>
          <w:p w14:paraId="0C8AD130" w14:textId="77777777" w:rsidR="00455F2B" w:rsidRPr="00375982" w:rsidRDefault="00455F2B" w:rsidP="00B72B58">
            <w:pPr>
              <w:spacing w:after="0" w:line="259" w:lineRule="auto"/>
            </w:pPr>
            <w:r w:rsidRPr="00375982">
              <w:rPr>
                <w:b/>
                <w:bCs/>
              </w:rPr>
              <w:t>Profiles &amp; Validation</w:t>
            </w:r>
          </w:p>
        </w:tc>
        <w:tc>
          <w:tcPr>
            <w:tcW w:w="0" w:type="auto"/>
            <w:vAlign w:val="center"/>
            <w:hideMark/>
          </w:tcPr>
          <w:p w14:paraId="4487E026" w14:textId="77777777" w:rsidR="00455F2B" w:rsidRPr="00375982" w:rsidRDefault="00455F2B" w:rsidP="00B72B58">
            <w:pPr>
              <w:spacing w:after="0" w:line="259" w:lineRule="auto"/>
            </w:pPr>
            <w:r w:rsidRPr="00375982">
              <w:t>No native support for validation</w:t>
            </w:r>
          </w:p>
        </w:tc>
        <w:tc>
          <w:tcPr>
            <w:tcW w:w="0" w:type="auto"/>
            <w:vAlign w:val="center"/>
            <w:hideMark/>
          </w:tcPr>
          <w:p w14:paraId="2BAEF71C" w14:textId="77777777" w:rsidR="00455F2B" w:rsidRPr="00375982" w:rsidRDefault="00455F2B" w:rsidP="00B72B58">
            <w:pPr>
              <w:spacing w:after="0" w:line="259" w:lineRule="auto"/>
            </w:pPr>
            <w:r w:rsidRPr="00375982">
              <w:t>Can combine with @Validated for bean validation (@NotNull, etc.)</w:t>
            </w:r>
          </w:p>
        </w:tc>
      </w:tr>
      <w:tr w:rsidR="00455F2B" w:rsidRPr="00375982" w14:paraId="742A1939" w14:textId="77777777" w:rsidTr="00B72B58">
        <w:trPr>
          <w:tblCellSpacing w:w="15" w:type="dxa"/>
        </w:trPr>
        <w:tc>
          <w:tcPr>
            <w:tcW w:w="0" w:type="auto"/>
            <w:vAlign w:val="center"/>
            <w:hideMark/>
          </w:tcPr>
          <w:p w14:paraId="3754ABB2" w14:textId="77777777" w:rsidR="00455F2B" w:rsidRPr="00375982" w:rsidRDefault="00455F2B" w:rsidP="00B72B58">
            <w:pPr>
              <w:spacing w:after="0" w:line="259" w:lineRule="auto"/>
            </w:pPr>
            <w:r w:rsidRPr="00375982">
              <w:rPr>
                <w:b/>
                <w:bCs/>
              </w:rPr>
              <w:t>Use Case</w:t>
            </w:r>
          </w:p>
        </w:tc>
        <w:tc>
          <w:tcPr>
            <w:tcW w:w="0" w:type="auto"/>
            <w:vAlign w:val="center"/>
            <w:hideMark/>
          </w:tcPr>
          <w:p w14:paraId="464BACFF" w14:textId="77777777" w:rsidR="00455F2B" w:rsidRPr="00375982" w:rsidRDefault="00455F2B" w:rsidP="00B72B58">
            <w:pPr>
              <w:spacing w:after="0" w:line="259" w:lineRule="auto"/>
            </w:pPr>
            <w:r w:rsidRPr="00375982">
              <w:t>One-off values, quick injections</w:t>
            </w:r>
          </w:p>
        </w:tc>
        <w:tc>
          <w:tcPr>
            <w:tcW w:w="0" w:type="auto"/>
            <w:vAlign w:val="center"/>
            <w:hideMark/>
          </w:tcPr>
          <w:p w14:paraId="60388A9A" w14:textId="77777777" w:rsidR="00455F2B" w:rsidRPr="00375982" w:rsidRDefault="00455F2B" w:rsidP="00B72B58">
            <w:pPr>
              <w:spacing w:after="0" w:line="259" w:lineRule="auto"/>
            </w:pPr>
            <w:r w:rsidRPr="00375982">
              <w:t>Grouped configuration (e.g., datasource, cache, mail)</w:t>
            </w:r>
          </w:p>
        </w:tc>
      </w:tr>
    </w:tbl>
    <w:p w14:paraId="0E169366" w14:textId="77777777" w:rsidR="00455F2B" w:rsidRPr="00375982" w:rsidRDefault="00000000" w:rsidP="00455F2B">
      <w:pPr>
        <w:spacing w:after="0" w:line="259" w:lineRule="auto"/>
      </w:pPr>
      <w:r>
        <w:pict w14:anchorId="66E8F483">
          <v:rect id="_x0000_i1238" style="width:0;height:1.5pt" o:hralign="center" o:hrstd="t" o:hr="t" fillcolor="#a0a0a0" stroked="f"/>
        </w:pict>
      </w:r>
    </w:p>
    <w:p w14:paraId="132174EB" w14:textId="77777777" w:rsidR="00455F2B" w:rsidRPr="00375982" w:rsidRDefault="00455F2B" w:rsidP="00455F2B">
      <w:pPr>
        <w:spacing w:after="0" w:line="259" w:lineRule="auto"/>
        <w:rPr>
          <w:b/>
          <w:bCs/>
        </w:rPr>
      </w:pPr>
      <w:r w:rsidRPr="00375982">
        <w:rPr>
          <w:b/>
          <w:bCs/>
        </w:rPr>
        <w:t>2️</w:t>
      </w:r>
      <w:r w:rsidRPr="00375982">
        <w:rPr>
          <w:rFonts w:ascii="Segoe UI Symbol" w:hAnsi="Segoe UI Symbol" w:cs="Segoe UI Symbol"/>
          <w:b/>
          <w:bCs/>
        </w:rPr>
        <w:t>⃣</w:t>
      </w:r>
      <w:r w:rsidRPr="00375982">
        <w:rPr>
          <w:b/>
          <w:bCs/>
        </w:rPr>
        <w:t xml:space="preserve"> Internal Mechanics</w:t>
      </w:r>
    </w:p>
    <w:p w14:paraId="058F0C14" w14:textId="77777777" w:rsidR="00455F2B" w:rsidRPr="00AE7473" w:rsidRDefault="00455F2B" w:rsidP="00455F2B">
      <w:pPr>
        <w:spacing w:after="0" w:line="259" w:lineRule="auto"/>
        <w:rPr>
          <w:b/>
          <w:bCs/>
          <w:highlight w:val="green"/>
        </w:rPr>
      </w:pPr>
      <w:r w:rsidRPr="00AE7473">
        <w:rPr>
          <w:b/>
          <w:bCs/>
          <w:highlight w:val="green"/>
        </w:rPr>
        <w:lastRenderedPageBreak/>
        <w:t>@Value</w:t>
      </w:r>
    </w:p>
    <w:p w14:paraId="5BCF114A" w14:textId="77777777" w:rsidR="00455F2B" w:rsidRPr="00AE7473" w:rsidRDefault="00455F2B" w:rsidP="00455F2B">
      <w:pPr>
        <w:numPr>
          <w:ilvl w:val="0"/>
          <w:numId w:val="650"/>
        </w:numPr>
        <w:spacing w:after="0" w:line="259" w:lineRule="auto"/>
        <w:rPr>
          <w:highlight w:val="green"/>
        </w:rPr>
      </w:pPr>
      <w:r w:rsidRPr="00AE7473">
        <w:rPr>
          <w:highlight w:val="green"/>
        </w:rPr>
        <w:t>Spring parses the annotation (${property:defaultValue}).</w:t>
      </w:r>
    </w:p>
    <w:p w14:paraId="31D71C4D" w14:textId="77777777" w:rsidR="00455F2B" w:rsidRPr="00375982" w:rsidRDefault="00455F2B" w:rsidP="00455F2B">
      <w:pPr>
        <w:numPr>
          <w:ilvl w:val="0"/>
          <w:numId w:val="650"/>
        </w:numPr>
        <w:spacing w:after="0" w:line="259" w:lineRule="auto"/>
      </w:pPr>
      <w:r w:rsidRPr="00AE7473">
        <w:rPr>
          <w:highlight w:val="green"/>
        </w:rPr>
        <w:t xml:space="preserve">Injected during </w:t>
      </w:r>
      <w:r w:rsidRPr="00AE7473">
        <w:rPr>
          <w:b/>
          <w:bCs/>
          <w:highlight w:val="green"/>
        </w:rPr>
        <w:t>BeanPostProcessor phase</w:t>
      </w:r>
      <w:r w:rsidRPr="00AE7473">
        <w:rPr>
          <w:highlight w:val="green"/>
        </w:rPr>
        <w:t xml:space="preserve">, using </w:t>
      </w:r>
      <w:r w:rsidRPr="00AE7473">
        <w:rPr>
          <w:b/>
          <w:bCs/>
          <w:highlight w:val="green"/>
        </w:rPr>
        <w:t>PropertySourcesPlaceholderConfigurer</w:t>
      </w:r>
      <w:r w:rsidRPr="00375982">
        <w:t>.</w:t>
      </w:r>
    </w:p>
    <w:p w14:paraId="24657657" w14:textId="77777777" w:rsidR="00455F2B" w:rsidRPr="00375982" w:rsidRDefault="00455F2B" w:rsidP="00455F2B">
      <w:pPr>
        <w:numPr>
          <w:ilvl w:val="0"/>
          <w:numId w:val="650"/>
        </w:numPr>
        <w:spacing w:after="0" w:line="259" w:lineRule="auto"/>
      </w:pPr>
      <w:r w:rsidRPr="00375982">
        <w:t>Resolution order:</w:t>
      </w:r>
    </w:p>
    <w:p w14:paraId="63799C34" w14:textId="77777777" w:rsidR="00455F2B" w:rsidRPr="00375982" w:rsidRDefault="00455F2B" w:rsidP="00455F2B">
      <w:pPr>
        <w:spacing w:after="0" w:line="259" w:lineRule="auto"/>
      </w:pPr>
      <w:r w:rsidRPr="00375982">
        <w:t>1. Command-line args</w:t>
      </w:r>
    </w:p>
    <w:p w14:paraId="4B6A645C" w14:textId="77777777" w:rsidR="00455F2B" w:rsidRPr="00375982" w:rsidRDefault="00455F2B" w:rsidP="00455F2B">
      <w:pPr>
        <w:spacing w:after="0" w:line="259" w:lineRule="auto"/>
      </w:pPr>
      <w:r w:rsidRPr="00375982">
        <w:t>2. System properties</w:t>
      </w:r>
    </w:p>
    <w:p w14:paraId="4B9905B9" w14:textId="77777777" w:rsidR="00455F2B" w:rsidRPr="00375982" w:rsidRDefault="00455F2B" w:rsidP="00455F2B">
      <w:pPr>
        <w:spacing w:after="0" w:line="259" w:lineRule="auto"/>
      </w:pPr>
      <w:r w:rsidRPr="00375982">
        <w:t>3. Environment variables</w:t>
      </w:r>
    </w:p>
    <w:p w14:paraId="487D5E0D" w14:textId="77777777" w:rsidR="00455F2B" w:rsidRPr="00375982" w:rsidRDefault="00455F2B" w:rsidP="00455F2B">
      <w:pPr>
        <w:spacing w:after="0" w:line="259" w:lineRule="auto"/>
      </w:pPr>
      <w:r w:rsidRPr="00375982">
        <w:t>4. application.yml / application.properties</w:t>
      </w:r>
    </w:p>
    <w:p w14:paraId="0C8DFC61" w14:textId="77777777" w:rsidR="00455F2B" w:rsidRPr="00375982" w:rsidRDefault="00455F2B" w:rsidP="00455F2B">
      <w:pPr>
        <w:numPr>
          <w:ilvl w:val="0"/>
          <w:numId w:val="651"/>
        </w:numPr>
        <w:spacing w:after="0" w:line="259" w:lineRule="auto"/>
      </w:pPr>
      <w:r w:rsidRPr="00375982">
        <w:t xml:space="preserve">Supports </w:t>
      </w:r>
      <w:r w:rsidRPr="00375982">
        <w:rPr>
          <w:b/>
          <w:bCs/>
        </w:rPr>
        <w:t>default values</w:t>
      </w:r>
      <w:r w:rsidRPr="00375982">
        <w:t>:</w:t>
      </w:r>
    </w:p>
    <w:p w14:paraId="3E17DF0B" w14:textId="77777777" w:rsidR="00455F2B" w:rsidRPr="00375982" w:rsidRDefault="00455F2B" w:rsidP="00455F2B">
      <w:pPr>
        <w:spacing w:after="0" w:line="259" w:lineRule="auto"/>
      </w:pPr>
      <w:r w:rsidRPr="00375982">
        <w:t>@Value("${server.port:8080}")</w:t>
      </w:r>
    </w:p>
    <w:p w14:paraId="34D47F9D" w14:textId="77777777" w:rsidR="00455F2B" w:rsidRPr="00375982" w:rsidRDefault="00455F2B" w:rsidP="00455F2B">
      <w:pPr>
        <w:spacing w:after="0" w:line="259" w:lineRule="auto"/>
      </w:pPr>
      <w:r w:rsidRPr="00375982">
        <w:t>private int port;</w:t>
      </w:r>
    </w:p>
    <w:p w14:paraId="573082F9" w14:textId="77777777" w:rsidR="00455F2B" w:rsidRPr="00375982" w:rsidRDefault="00455F2B" w:rsidP="00455F2B">
      <w:pPr>
        <w:numPr>
          <w:ilvl w:val="0"/>
          <w:numId w:val="652"/>
        </w:numPr>
        <w:spacing w:after="0" w:line="259" w:lineRule="auto"/>
      </w:pPr>
      <w:r w:rsidRPr="00375982">
        <w:rPr>
          <w:b/>
          <w:bCs/>
        </w:rPr>
        <w:t>Limitations</w:t>
      </w:r>
      <w:r w:rsidRPr="00375982">
        <w:t>: Cannot bind nested properties easily.</w:t>
      </w:r>
    </w:p>
    <w:p w14:paraId="7B1D7B98" w14:textId="77777777" w:rsidR="00455F2B" w:rsidRPr="00375982" w:rsidRDefault="00000000" w:rsidP="00455F2B">
      <w:pPr>
        <w:spacing w:after="0" w:line="259" w:lineRule="auto"/>
      </w:pPr>
      <w:r>
        <w:pict w14:anchorId="11F945DF">
          <v:rect id="_x0000_i1239" style="width:0;height:1.5pt" o:hralign="center" o:hrstd="t" o:hr="t" fillcolor="#a0a0a0" stroked="f"/>
        </w:pict>
      </w:r>
    </w:p>
    <w:p w14:paraId="351B8110" w14:textId="77777777" w:rsidR="00455F2B" w:rsidRPr="00375982" w:rsidRDefault="00455F2B" w:rsidP="00455F2B">
      <w:pPr>
        <w:spacing w:after="0" w:line="259" w:lineRule="auto"/>
        <w:rPr>
          <w:b/>
          <w:bCs/>
        </w:rPr>
      </w:pPr>
      <w:r w:rsidRPr="00375982">
        <w:rPr>
          <w:b/>
          <w:bCs/>
        </w:rPr>
        <w:t>@ConfigurationProperties</w:t>
      </w:r>
    </w:p>
    <w:p w14:paraId="7B330C9D" w14:textId="77777777" w:rsidR="00455F2B" w:rsidRPr="00AE7473" w:rsidRDefault="00455F2B" w:rsidP="00455F2B">
      <w:pPr>
        <w:numPr>
          <w:ilvl w:val="0"/>
          <w:numId w:val="653"/>
        </w:numPr>
        <w:spacing w:after="0" w:line="259" w:lineRule="auto"/>
        <w:rPr>
          <w:highlight w:val="green"/>
        </w:rPr>
      </w:pPr>
      <w:r w:rsidRPr="00AE7473">
        <w:rPr>
          <w:highlight w:val="green"/>
        </w:rPr>
        <w:t>Boot scans for beans annotated with @ConfigurationProperties.</w:t>
      </w:r>
    </w:p>
    <w:p w14:paraId="7077E003" w14:textId="77777777" w:rsidR="00455F2B" w:rsidRPr="00375982" w:rsidRDefault="00455F2B" w:rsidP="00455F2B">
      <w:pPr>
        <w:numPr>
          <w:ilvl w:val="0"/>
          <w:numId w:val="653"/>
        </w:numPr>
        <w:spacing w:after="0" w:line="259" w:lineRule="auto"/>
      </w:pPr>
      <w:r w:rsidRPr="00AE7473">
        <w:rPr>
          <w:highlight w:val="green"/>
        </w:rPr>
        <w:t xml:space="preserve">Uses </w:t>
      </w:r>
      <w:r w:rsidRPr="00AE7473">
        <w:rPr>
          <w:b/>
          <w:bCs/>
          <w:highlight w:val="green"/>
        </w:rPr>
        <w:t>Binder (org.springframework.boot.context.properties.bind.Binder)` internally</w:t>
      </w:r>
      <w:r w:rsidRPr="00375982">
        <w:t>.</w:t>
      </w:r>
    </w:p>
    <w:p w14:paraId="41D9D265" w14:textId="77777777" w:rsidR="00455F2B" w:rsidRPr="00375982" w:rsidRDefault="00455F2B" w:rsidP="00455F2B">
      <w:pPr>
        <w:numPr>
          <w:ilvl w:val="0"/>
          <w:numId w:val="653"/>
        </w:numPr>
        <w:spacing w:after="0" w:line="259" w:lineRule="auto"/>
      </w:pPr>
      <w:r w:rsidRPr="00375982">
        <w:t>Supports:</w:t>
      </w:r>
    </w:p>
    <w:p w14:paraId="5C69378B" w14:textId="77777777" w:rsidR="00455F2B" w:rsidRPr="00AE7473" w:rsidRDefault="00455F2B" w:rsidP="00455F2B">
      <w:pPr>
        <w:numPr>
          <w:ilvl w:val="1"/>
          <w:numId w:val="653"/>
        </w:numPr>
        <w:spacing w:after="0" w:line="259" w:lineRule="auto"/>
        <w:rPr>
          <w:highlight w:val="green"/>
        </w:rPr>
      </w:pPr>
      <w:r w:rsidRPr="00AE7473">
        <w:rPr>
          <w:b/>
          <w:bCs/>
          <w:highlight w:val="green"/>
        </w:rPr>
        <w:t>Nested properties</w:t>
      </w:r>
    </w:p>
    <w:p w14:paraId="4B84BAF1" w14:textId="77777777" w:rsidR="00455F2B" w:rsidRPr="00AE7473" w:rsidRDefault="00455F2B" w:rsidP="00455F2B">
      <w:pPr>
        <w:numPr>
          <w:ilvl w:val="1"/>
          <w:numId w:val="653"/>
        </w:numPr>
        <w:spacing w:after="0" w:line="259" w:lineRule="auto"/>
        <w:rPr>
          <w:highlight w:val="green"/>
        </w:rPr>
      </w:pPr>
      <w:r w:rsidRPr="00AE7473">
        <w:rPr>
          <w:b/>
          <w:bCs/>
          <w:highlight w:val="green"/>
        </w:rPr>
        <w:t>Collections (List/Set/Map)</w:t>
      </w:r>
    </w:p>
    <w:p w14:paraId="3E049B86" w14:textId="77777777" w:rsidR="00455F2B" w:rsidRPr="00AE7473" w:rsidRDefault="00455F2B" w:rsidP="00455F2B">
      <w:pPr>
        <w:numPr>
          <w:ilvl w:val="1"/>
          <w:numId w:val="653"/>
        </w:numPr>
        <w:spacing w:after="0" w:line="259" w:lineRule="auto"/>
        <w:rPr>
          <w:highlight w:val="green"/>
        </w:rPr>
      </w:pPr>
      <w:r w:rsidRPr="00AE7473">
        <w:rPr>
          <w:b/>
          <w:bCs/>
          <w:highlight w:val="green"/>
        </w:rPr>
        <w:t>Custom type conversion</w:t>
      </w:r>
    </w:p>
    <w:p w14:paraId="51CF33B4" w14:textId="77777777" w:rsidR="00455F2B" w:rsidRPr="00AE7473" w:rsidRDefault="00455F2B" w:rsidP="00455F2B">
      <w:pPr>
        <w:numPr>
          <w:ilvl w:val="1"/>
          <w:numId w:val="653"/>
        </w:numPr>
        <w:spacing w:after="0" w:line="259" w:lineRule="auto"/>
        <w:rPr>
          <w:highlight w:val="green"/>
        </w:rPr>
      </w:pPr>
      <w:r w:rsidRPr="00AE7473">
        <w:rPr>
          <w:b/>
          <w:bCs/>
          <w:highlight w:val="green"/>
        </w:rPr>
        <w:t>Relaxed naming</w:t>
      </w:r>
      <w:r w:rsidRPr="00AE7473">
        <w:rPr>
          <w:highlight w:val="green"/>
        </w:rPr>
        <w:t>:</w:t>
      </w:r>
    </w:p>
    <w:p w14:paraId="14FF59EF" w14:textId="77777777" w:rsidR="00455F2B" w:rsidRPr="00375982" w:rsidRDefault="00455F2B" w:rsidP="00455F2B">
      <w:pPr>
        <w:spacing w:after="0" w:line="259" w:lineRule="auto"/>
      </w:pPr>
      <w:r w:rsidRPr="00AE7473">
        <w:rPr>
          <w:highlight w:val="green"/>
        </w:rPr>
        <w:t>myapp:</w:t>
      </w:r>
    </w:p>
    <w:p w14:paraId="2329DBA0" w14:textId="77777777" w:rsidR="00455F2B" w:rsidRPr="00375982" w:rsidRDefault="00455F2B" w:rsidP="00455F2B">
      <w:pPr>
        <w:spacing w:after="0" w:line="259" w:lineRule="auto"/>
      </w:pPr>
      <w:r w:rsidRPr="00375982">
        <w:t xml:space="preserve">  datasource:</w:t>
      </w:r>
    </w:p>
    <w:p w14:paraId="17DB4CA3" w14:textId="77777777" w:rsidR="00455F2B" w:rsidRPr="00375982" w:rsidRDefault="00455F2B" w:rsidP="00455F2B">
      <w:pPr>
        <w:spacing w:after="0" w:line="259" w:lineRule="auto"/>
      </w:pPr>
      <w:r w:rsidRPr="00375982">
        <w:t xml:space="preserve">    url: jdbc:mysql://localhost/test</w:t>
      </w:r>
    </w:p>
    <w:p w14:paraId="5317D5F1" w14:textId="77777777" w:rsidR="00455F2B" w:rsidRPr="00375982" w:rsidRDefault="00455F2B" w:rsidP="00455F2B">
      <w:pPr>
        <w:spacing w:after="0" w:line="259" w:lineRule="auto"/>
      </w:pPr>
      <w:r w:rsidRPr="00375982">
        <w:t xml:space="preserve">    username: root</w:t>
      </w:r>
    </w:p>
    <w:p w14:paraId="54775864" w14:textId="77777777" w:rsidR="00455F2B" w:rsidRPr="00375982" w:rsidRDefault="00455F2B" w:rsidP="00455F2B">
      <w:pPr>
        <w:spacing w:after="0" w:line="259" w:lineRule="auto"/>
      </w:pPr>
      <w:r w:rsidRPr="00375982">
        <w:t xml:space="preserve">    password: secret</w:t>
      </w:r>
    </w:p>
    <w:p w14:paraId="0186C601" w14:textId="77777777" w:rsidR="00455F2B" w:rsidRPr="00375982" w:rsidRDefault="00455F2B" w:rsidP="00455F2B">
      <w:pPr>
        <w:spacing w:after="0" w:line="259" w:lineRule="auto"/>
      </w:pPr>
      <w:r w:rsidRPr="00375982">
        <w:t>@Component</w:t>
      </w:r>
    </w:p>
    <w:p w14:paraId="2A66C764" w14:textId="77777777" w:rsidR="00455F2B" w:rsidRPr="00375982" w:rsidRDefault="00455F2B" w:rsidP="00455F2B">
      <w:pPr>
        <w:spacing w:after="0" w:line="259" w:lineRule="auto"/>
      </w:pPr>
      <w:r w:rsidRPr="00375982">
        <w:t>@ConfigurationProperties(prefix="myapp.datasource")</w:t>
      </w:r>
    </w:p>
    <w:p w14:paraId="43FC158E" w14:textId="77777777" w:rsidR="00455F2B" w:rsidRPr="00375982" w:rsidRDefault="00455F2B" w:rsidP="00455F2B">
      <w:pPr>
        <w:spacing w:after="0" w:line="259" w:lineRule="auto"/>
      </w:pPr>
      <w:r w:rsidRPr="00375982">
        <w:t>public class DataSourceProperties {</w:t>
      </w:r>
    </w:p>
    <w:p w14:paraId="38D3BFD7" w14:textId="77777777" w:rsidR="00455F2B" w:rsidRPr="00375982" w:rsidRDefault="00455F2B" w:rsidP="00455F2B">
      <w:pPr>
        <w:spacing w:after="0" w:line="259" w:lineRule="auto"/>
      </w:pPr>
      <w:r w:rsidRPr="00375982">
        <w:t xml:space="preserve">    private String url;</w:t>
      </w:r>
    </w:p>
    <w:p w14:paraId="2E7375C5" w14:textId="77777777" w:rsidR="00455F2B" w:rsidRPr="00375982" w:rsidRDefault="00455F2B" w:rsidP="00455F2B">
      <w:pPr>
        <w:spacing w:after="0" w:line="259" w:lineRule="auto"/>
      </w:pPr>
      <w:r w:rsidRPr="00375982">
        <w:t xml:space="preserve">    private String username;</w:t>
      </w:r>
    </w:p>
    <w:p w14:paraId="1E79D82A" w14:textId="77777777" w:rsidR="00455F2B" w:rsidRPr="00375982" w:rsidRDefault="00455F2B" w:rsidP="00455F2B">
      <w:pPr>
        <w:spacing w:after="0" w:line="259" w:lineRule="auto"/>
      </w:pPr>
      <w:r w:rsidRPr="00375982">
        <w:t xml:space="preserve">    private String password;</w:t>
      </w:r>
    </w:p>
    <w:p w14:paraId="436695AE" w14:textId="77777777" w:rsidR="00455F2B" w:rsidRPr="00375982" w:rsidRDefault="00455F2B" w:rsidP="00455F2B">
      <w:pPr>
        <w:spacing w:after="0" w:line="259" w:lineRule="auto"/>
      </w:pPr>
      <w:r w:rsidRPr="00375982">
        <w:t xml:space="preserve">    // getters/setters</w:t>
      </w:r>
    </w:p>
    <w:p w14:paraId="5189068E" w14:textId="77777777" w:rsidR="00455F2B" w:rsidRPr="00375982" w:rsidRDefault="00455F2B" w:rsidP="00455F2B">
      <w:pPr>
        <w:spacing w:after="0" w:line="259" w:lineRule="auto"/>
      </w:pPr>
      <w:r w:rsidRPr="00375982">
        <w:t>}</w:t>
      </w:r>
    </w:p>
    <w:p w14:paraId="10CD6755" w14:textId="77777777" w:rsidR="00455F2B" w:rsidRPr="00375982" w:rsidRDefault="00455F2B" w:rsidP="00455F2B">
      <w:pPr>
        <w:numPr>
          <w:ilvl w:val="0"/>
          <w:numId w:val="654"/>
        </w:numPr>
        <w:spacing w:after="0" w:line="259" w:lineRule="auto"/>
      </w:pPr>
      <w:r w:rsidRPr="00375982">
        <w:t xml:space="preserve">Supports </w:t>
      </w:r>
      <w:r w:rsidRPr="00375982">
        <w:rPr>
          <w:b/>
          <w:bCs/>
        </w:rPr>
        <w:t>validation</w:t>
      </w:r>
      <w:r w:rsidRPr="00375982">
        <w:t>:</w:t>
      </w:r>
    </w:p>
    <w:p w14:paraId="3301D104" w14:textId="77777777" w:rsidR="00455F2B" w:rsidRPr="00375982" w:rsidRDefault="00455F2B" w:rsidP="00455F2B">
      <w:pPr>
        <w:spacing w:after="0" w:line="259" w:lineRule="auto"/>
      </w:pPr>
      <w:r w:rsidRPr="00375982">
        <w:t>@Validated</w:t>
      </w:r>
    </w:p>
    <w:p w14:paraId="67BC5593" w14:textId="77777777" w:rsidR="00455F2B" w:rsidRPr="00375982" w:rsidRDefault="00455F2B" w:rsidP="00455F2B">
      <w:pPr>
        <w:spacing w:after="0" w:line="259" w:lineRule="auto"/>
      </w:pPr>
      <w:r w:rsidRPr="00375982">
        <w:t>@ConfigurationProperties(prefix="myapp.datasource")</w:t>
      </w:r>
    </w:p>
    <w:p w14:paraId="3F2BE169" w14:textId="77777777" w:rsidR="00455F2B" w:rsidRPr="00375982" w:rsidRDefault="00455F2B" w:rsidP="00455F2B">
      <w:pPr>
        <w:spacing w:after="0" w:line="259" w:lineRule="auto"/>
      </w:pPr>
      <w:r w:rsidRPr="00375982">
        <w:t>public class DataSourceProperties {</w:t>
      </w:r>
    </w:p>
    <w:p w14:paraId="11736066" w14:textId="77777777" w:rsidR="00455F2B" w:rsidRPr="00375982" w:rsidRDefault="00455F2B" w:rsidP="00455F2B">
      <w:pPr>
        <w:spacing w:after="0" w:line="259" w:lineRule="auto"/>
      </w:pPr>
      <w:r w:rsidRPr="00375982">
        <w:t xml:space="preserve">    @NotNull</w:t>
      </w:r>
    </w:p>
    <w:p w14:paraId="1245E813" w14:textId="77777777" w:rsidR="00455F2B" w:rsidRPr="00375982" w:rsidRDefault="00455F2B" w:rsidP="00455F2B">
      <w:pPr>
        <w:spacing w:after="0" w:line="259" w:lineRule="auto"/>
      </w:pPr>
      <w:r w:rsidRPr="00375982">
        <w:t xml:space="preserve">    private String url;</w:t>
      </w:r>
    </w:p>
    <w:p w14:paraId="1EE4CB2A" w14:textId="77777777" w:rsidR="00455F2B" w:rsidRPr="00375982" w:rsidRDefault="00455F2B" w:rsidP="00455F2B">
      <w:pPr>
        <w:spacing w:after="0" w:line="259" w:lineRule="auto"/>
      </w:pPr>
      <w:r w:rsidRPr="00375982">
        <w:t>}</w:t>
      </w:r>
    </w:p>
    <w:p w14:paraId="4A52CED1" w14:textId="77777777" w:rsidR="00455F2B" w:rsidRPr="00375982" w:rsidRDefault="00000000" w:rsidP="00455F2B">
      <w:pPr>
        <w:spacing w:after="0" w:line="259" w:lineRule="auto"/>
      </w:pPr>
      <w:r>
        <w:pict w14:anchorId="22FA2E4A">
          <v:rect id="_x0000_i1240" style="width:0;height:1.5pt" o:hralign="center" o:hrstd="t" o:hr="t" fillcolor="#a0a0a0" stroked="f"/>
        </w:pict>
      </w:r>
    </w:p>
    <w:p w14:paraId="65D5097B" w14:textId="77777777" w:rsidR="00455F2B" w:rsidRPr="00375982" w:rsidRDefault="00455F2B" w:rsidP="00455F2B">
      <w:pPr>
        <w:spacing w:after="0" w:line="259" w:lineRule="auto"/>
        <w:rPr>
          <w:b/>
          <w:bCs/>
        </w:rPr>
      </w:pPr>
      <w:r w:rsidRPr="00375982">
        <w:rPr>
          <w:b/>
          <w:bCs/>
        </w:rPr>
        <w:t>3️</w:t>
      </w:r>
      <w:r w:rsidRPr="00375982">
        <w:rPr>
          <w:rFonts w:ascii="Segoe UI Symbol" w:hAnsi="Segoe UI Symbol" w:cs="Segoe UI Symbol"/>
          <w:b/>
          <w:bCs/>
        </w:rPr>
        <w:t>⃣</w:t>
      </w:r>
      <w:r w:rsidRPr="00375982">
        <w:rPr>
          <w:b/>
          <w:bCs/>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3"/>
        <w:gridCol w:w="3680"/>
      </w:tblGrid>
      <w:tr w:rsidR="00455F2B" w:rsidRPr="00375982" w14:paraId="34F7A950" w14:textId="77777777" w:rsidTr="00B72B58">
        <w:trPr>
          <w:tblHeader/>
          <w:tblCellSpacing w:w="15" w:type="dxa"/>
        </w:trPr>
        <w:tc>
          <w:tcPr>
            <w:tcW w:w="0" w:type="auto"/>
            <w:vAlign w:val="center"/>
            <w:hideMark/>
          </w:tcPr>
          <w:p w14:paraId="38D9A08E" w14:textId="77777777" w:rsidR="00455F2B" w:rsidRPr="00375982" w:rsidRDefault="00455F2B" w:rsidP="00B72B58">
            <w:pPr>
              <w:spacing w:after="0" w:line="259" w:lineRule="auto"/>
              <w:rPr>
                <w:b/>
                <w:bCs/>
              </w:rPr>
            </w:pPr>
            <w:r w:rsidRPr="00375982">
              <w:rPr>
                <w:b/>
                <w:bCs/>
              </w:rPr>
              <w:t>Scenario</w:t>
            </w:r>
          </w:p>
        </w:tc>
        <w:tc>
          <w:tcPr>
            <w:tcW w:w="0" w:type="auto"/>
            <w:vAlign w:val="center"/>
            <w:hideMark/>
          </w:tcPr>
          <w:p w14:paraId="0FF13E82" w14:textId="77777777" w:rsidR="00455F2B" w:rsidRPr="00375982" w:rsidRDefault="00455F2B" w:rsidP="00B72B58">
            <w:pPr>
              <w:spacing w:after="0" w:line="259" w:lineRule="auto"/>
              <w:rPr>
                <w:b/>
                <w:bCs/>
              </w:rPr>
            </w:pPr>
            <w:r w:rsidRPr="00375982">
              <w:rPr>
                <w:b/>
                <w:bCs/>
              </w:rPr>
              <w:t>Recommended Approach</w:t>
            </w:r>
          </w:p>
        </w:tc>
      </w:tr>
      <w:tr w:rsidR="00455F2B" w:rsidRPr="00375982" w14:paraId="4F3CC44B" w14:textId="77777777" w:rsidTr="00B72B58">
        <w:trPr>
          <w:tblCellSpacing w:w="15" w:type="dxa"/>
        </w:trPr>
        <w:tc>
          <w:tcPr>
            <w:tcW w:w="0" w:type="auto"/>
            <w:vAlign w:val="center"/>
            <w:hideMark/>
          </w:tcPr>
          <w:p w14:paraId="1C2742B9" w14:textId="77777777" w:rsidR="00455F2B" w:rsidRPr="00AE7473" w:rsidRDefault="00455F2B" w:rsidP="00B72B58">
            <w:pPr>
              <w:spacing w:after="0" w:line="259" w:lineRule="auto"/>
              <w:rPr>
                <w:color w:val="EE0000"/>
              </w:rPr>
            </w:pPr>
            <w:r w:rsidRPr="00AE7473">
              <w:rPr>
                <w:color w:val="EE0000"/>
              </w:rPr>
              <w:lastRenderedPageBreak/>
              <w:t>Single property injection</w:t>
            </w:r>
          </w:p>
        </w:tc>
        <w:tc>
          <w:tcPr>
            <w:tcW w:w="0" w:type="auto"/>
            <w:vAlign w:val="center"/>
            <w:hideMark/>
          </w:tcPr>
          <w:p w14:paraId="293772D3" w14:textId="77777777" w:rsidR="00455F2B" w:rsidRPr="00AE7473" w:rsidRDefault="00455F2B" w:rsidP="00B72B58">
            <w:pPr>
              <w:spacing w:after="0" w:line="259" w:lineRule="auto"/>
              <w:rPr>
                <w:color w:val="EE0000"/>
              </w:rPr>
            </w:pPr>
            <w:r w:rsidRPr="00AE7473">
              <w:rPr>
                <w:color w:val="EE0000"/>
              </w:rPr>
              <w:t>@Value</w:t>
            </w:r>
          </w:p>
        </w:tc>
      </w:tr>
      <w:tr w:rsidR="00455F2B" w:rsidRPr="00375982" w14:paraId="5807D658" w14:textId="77777777" w:rsidTr="00B72B58">
        <w:trPr>
          <w:tblCellSpacing w:w="15" w:type="dxa"/>
        </w:trPr>
        <w:tc>
          <w:tcPr>
            <w:tcW w:w="0" w:type="auto"/>
            <w:vAlign w:val="center"/>
            <w:hideMark/>
          </w:tcPr>
          <w:p w14:paraId="69436190" w14:textId="77777777" w:rsidR="00455F2B" w:rsidRPr="00AE7473" w:rsidRDefault="00455F2B" w:rsidP="00B72B58">
            <w:pPr>
              <w:spacing w:after="0" w:line="259" w:lineRule="auto"/>
              <w:rPr>
                <w:color w:val="EE0000"/>
              </w:rPr>
            </w:pPr>
            <w:r w:rsidRPr="00AE7473">
              <w:rPr>
                <w:color w:val="EE0000"/>
              </w:rPr>
              <w:t>Hierarchical/nested config</w:t>
            </w:r>
          </w:p>
        </w:tc>
        <w:tc>
          <w:tcPr>
            <w:tcW w:w="0" w:type="auto"/>
            <w:vAlign w:val="center"/>
            <w:hideMark/>
          </w:tcPr>
          <w:p w14:paraId="5902B5DD" w14:textId="77777777" w:rsidR="00455F2B" w:rsidRPr="00AE7473" w:rsidRDefault="00455F2B" w:rsidP="00B72B58">
            <w:pPr>
              <w:spacing w:after="0" w:line="259" w:lineRule="auto"/>
              <w:rPr>
                <w:color w:val="EE0000"/>
              </w:rPr>
            </w:pPr>
            <w:r w:rsidRPr="00AE7473">
              <w:rPr>
                <w:color w:val="EE0000"/>
              </w:rPr>
              <w:t>@ConfigurationProperties</w:t>
            </w:r>
          </w:p>
        </w:tc>
      </w:tr>
      <w:tr w:rsidR="00455F2B" w:rsidRPr="00375982" w14:paraId="3297084E" w14:textId="77777777" w:rsidTr="00B72B58">
        <w:trPr>
          <w:tblCellSpacing w:w="15" w:type="dxa"/>
        </w:trPr>
        <w:tc>
          <w:tcPr>
            <w:tcW w:w="0" w:type="auto"/>
            <w:vAlign w:val="center"/>
            <w:hideMark/>
          </w:tcPr>
          <w:p w14:paraId="3FB6DFDC" w14:textId="77777777" w:rsidR="00455F2B" w:rsidRPr="00AE7473" w:rsidRDefault="00455F2B" w:rsidP="00B72B58">
            <w:pPr>
              <w:spacing w:after="0" w:line="259" w:lineRule="auto"/>
              <w:rPr>
                <w:color w:val="EE0000"/>
              </w:rPr>
            </w:pPr>
            <w:r w:rsidRPr="00AE7473">
              <w:rPr>
                <w:color w:val="EE0000"/>
              </w:rPr>
              <w:t>Externalized configuration for library / module</w:t>
            </w:r>
          </w:p>
        </w:tc>
        <w:tc>
          <w:tcPr>
            <w:tcW w:w="0" w:type="auto"/>
            <w:vAlign w:val="center"/>
            <w:hideMark/>
          </w:tcPr>
          <w:p w14:paraId="65B6D85B" w14:textId="77777777" w:rsidR="00455F2B" w:rsidRPr="00AE7473" w:rsidRDefault="00455F2B" w:rsidP="00B72B58">
            <w:pPr>
              <w:spacing w:after="0" w:line="259" w:lineRule="auto"/>
              <w:rPr>
                <w:color w:val="EE0000"/>
              </w:rPr>
            </w:pPr>
            <w:r w:rsidRPr="00AE7473">
              <w:rPr>
                <w:color w:val="EE0000"/>
              </w:rPr>
              <w:t>@ConfigurationProperties</w:t>
            </w:r>
          </w:p>
        </w:tc>
      </w:tr>
      <w:tr w:rsidR="00455F2B" w:rsidRPr="00375982" w14:paraId="3A3AD89C" w14:textId="77777777" w:rsidTr="00B72B58">
        <w:trPr>
          <w:tblCellSpacing w:w="15" w:type="dxa"/>
        </w:trPr>
        <w:tc>
          <w:tcPr>
            <w:tcW w:w="0" w:type="auto"/>
            <w:vAlign w:val="center"/>
            <w:hideMark/>
          </w:tcPr>
          <w:p w14:paraId="67266BBB" w14:textId="77777777" w:rsidR="00455F2B" w:rsidRPr="00AE7473" w:rsidRDefault="00455F2B" w:rsidP="00B72B58">
            <w:pPr>
              <w:spacing w:after="0" w:line="259" w:lineRule="auto"/>
              <w:rPr>
                <w:color w:val="EE0000"/>
              </w:rPr>
            </w:pPr>
            <w:r w:rsidRPr="00AE7473">
              <w:rPr>
                <w:color w:val="EE0000"/>
              </w:rPr>
              <w:t>Needs validation (@NotNull, etc.)</w:t>
            </w:r>
          </w:p>
        </w:tc>
        <w:tc>
          <w:tcPr>
            <w:tcW w:w="0" w:type="auto"/>
            <w:vAlign w:val="center"/>
            <w:hideMark/>
          </w:tcPr>
          <w:p w14:paraId="47FFC524" w14:textId="77777777" w:rsidR="00455F2B" w:rsidRPr="00AE7473" w:rsidRDefault="00455F2B" w:rsidP="00B72B58">
            <w:pPr>
              <w:spacing w:after="0" w:line="259" w:lineRule="auto"/>
              <w:rPr>
                <w:color w:val="EE0000"/>
              </w:rPr>
            </w:pPr>
            <w:r w:rsidRPr="00AE7473">
              <w:rPr>
                <w:color w:val="EE0000"/>
              </w:rPr>
              <w:t>@ConfigurationProperties + @Validated</w:t>
            </w:r>
          </w:p>
        </w:tc>
      </w:tr>
      <w:tr w:rsidR="00455F2B" w:rsidRPr="00375982" w14:paraId="4D083AC9" w14:textId="77777777" w:rsidTr="00B72B58">
        <w:trPr>
          <w:tblCellSpacing w:w="15" w:type="dxa"/>
        </w:trPr>
        <w:tc>
          <w:tcPr>
            <w:tcW w:w="0" w:type="auto"/>
            <w:vAlign w:val="center"/>
            <w:hideMark/>
          </w:tcPr>
          <w:p w14:paraId="7E94AD0A" w14:textId="77777777" w:rsidR="00455F2B" w:rsidRPr="00AE7473" w:rsidRDefault="00455F2B" w:rsidP="00B72B58">
            <w:pPr>
              <w:spacing w:after="0" w:line="259" w:lineRule="auto"/>
              <w:rPr>
                <w:color w:val="EE0000"/>
              </w:rPr>
            </w:pPr>
            <w:r w:rsidRPr="00AE7473">
              <w:rPr>
                <w:color w:val="EE0000"/>
              </w:rPr>
              <w:t>Dynamic expression using SpEL</w:t>
            </w:r>
          </w:p>
        </w:tc>
        <w:tc>
          <w:tcPr>
            <w:tcW w:w="0" w:type="auto"/>
            <w:vAlign w:val="center"/>
            <w:hideMark/>
          </w:tcPr>
          <w:p w14:paraId="28BF46B4" w14:textId="77777777" w:rsidR="00455F2B" w:rsidRPr="00AE7473" w:rsidRDefault="00455F2B" w:rsidP="00B72B58">
            <w:pPr>
              <w:spacing w:after="0" w:line="259" w:lineRule="auto"/>
              <w:rPr>
                <w:color w:val="EE0000"/>
              </w:rPr>
            </w:pPr>
            <w:r w:rsidRPr="00AE7473">
              <w:rPr>
                <w:color w:val="EE0000"/>
              </w:rPr>
              <w:t>@Value</w:t>
            </w:r>
          </w:p>
        </w:tc>
      </w:tr>
    </w:tbl>
    <w:p w14:paraId="4FC4113A" w14:textId="77777777" w:rsidR="00455F2B" w:rsidRPr="00375982" w:rsidRDefault="00000000" w:rsidP="00455F2B">
      <w:pPr>
        <w:spacing w:after="0" w:line="259" w:lineRule="auto"/>
      </w:pPr>
      <w:r>
        <w:pict w14:anchorId="72CEA226">
          <v:rect id="_x0000_i1241" style="width:0;height:1.5pt" o:hralign="center" o:hrstd="t" o:hr="t" fillcolor="#a0a0a0" stroked="f"/>
        </w:pict>
      </w:r>
    </w:p>
    <w:p w14:paraId="2FD5C09A" w14:textId="77777777" w:rsidR="00455F2B" w:rsidRPr="00375982" w:rsidRDefault="00455F2B" w:rsidP="00455F2B">
      <w:pPr>
        <w:spacing w:after="0" w:line="259" w:lineRule="auto"/>
        <w:rPr>
          <w:b/>
          <w:bCs/>
        </w:rPr>
      </w:pPr>
      <w:r w:rsidRPr="00375982">
        <w:rPr>
          <w:b/>
          <w:bCs/>
        </w:rPr>
        <w:t>4️</w:t>
      </w:r>
      <w:r w:rsidRPr="00375982">
        <w:rPr>
          <w:rFonts w:ascii="Segoe UI Symbol" w:hAnsi="Segoe UI Symbol" w:cs="Segoe UI Symbol"/>
          <w:b/>
          <w:bCs/>
        </w:rPr>
        <w:t>⃣</w:t>
      </w:r>
      <w:r w:rsidRPr="00375982">
        <w:rPr>
          <w:b/>
          <w:bCs/>
        </w:rPr>
        <w:t xml:space="preserve"> Senior-Level Insights</w:t>
      </w:r>
    </w:p>
    <w:p w14:paraId="364AA851" w14:textId="77777777" w:rsidR="00455F2B" w:rsidRPr="00375982" w:rsidRDefault="00455F2B" w:rsidP="00455F2B">
      <w:pPr>
        <w:numPr>
          <w:ilvl w:val="0"/>
          <w:numId w:val="655"/>
        </w:numPr>
        <w:spacing w:after="0" w:line="259" w:lineRule="auto"/>
      </w:pPr>
      <w:r w:rsidRPr="00375982">
        <w:rPr>
          <w:b/>
          <w:bCs/>
        </w:rPr>
        <w:t>Performance:</w:t>
      </w:r>
    </w:p>
    <w:p w14:paraId="6927F321" w14:textId="77777777" w:rsidR="00455F2B" w:rsidRPr="00375982" w:rsidRDefault="00455F2B" w:rsidP="00455F2B">
      <w:pPr>
        <w:numPr>
          <w:ilvl w:val="1"/>
          <w:numId w:val="655"/>
        </w:numPr>
        <w:spacing w:after="0" w:line="259" w:lineRule="auto"/>
      </w:pPr>
      <w:r w:rsidRPr="00375982">
        <w:t xml:space="preserve">@ConfigurationProperties </w:t>
      </w:r>
      <w:r w:rsidRPr="00375982">
        <w:rPr>
          <w:b/>
          <w:bCs/>
        </w:rPr>
        <w:t>binds all properties at once</w:t>
      </w:r>
      <w:r w:rsidRPr="00375982">
        <w:t>, more efficient for groups of properties.</w:t>
      </w:r>
    </w:p>
    <w:p w14:paraId="3CA732AC" w14:textId="77777777" w:rsidR="00455F2B" w:rsidRPr="00375982" w:rsidRDefault="00455F2B" w:rsidP="00455F2B">
      <w:pPr>
        <w:numPr>
          <w:ilvl w:val="1"/>
          <w:numId w:val="655"/>
        </w:numPr>
        <w:spacing w:after="0" w:line="259" w:lineRule="auto"/>
      </w:pPr>
      <w:r w:rsidRPr="00375982">
        <w:t xml:space="preserve">@Value triggers </w:t>
      </w:r>
      <w:r w:rsidRPr="00375982">
        <w:rPr>
          <w:b/>
          <w:bCs/>
        </w:rPr>
        <w:t>one-by-one resolution</w:t>
      </w:r>
      <w:r w:rsidRPr="00375982">
        <w:t>, which can be slower for large numbers of properties.</w:t>
      </w:r>
    </w:p>
    <w:p w14:paraId="754FC9B9" w14:textId="77777777" w:rsidR="00455F2B" w:rsidRPr="00375982" w:rsidRDefault="00455F2B" w:rsidP="00455F2B">
      <w:pPr>
        <w:numPr>
          <w:ilvl w:val="0"/>
          <w:numId w:val="655"/>
        </w:numPr>
        <w:spacing w:after="0" w:line="259" w:lineRule="auto"/>
      </w:pPr>
      <w:r w:rsidRPr="00375982">
        <w:rPr>
          <w:b/>
          <w:bCs/>
        </w:rPr>
        <w:t>Maintainability:</w:t>
      </w:r>
    </w:p>
    <w:p w14:paraId="10FAA4DD" w14:textId="77777777" w:rsidR="00455F2B" w:rsidRPr="00375982" w:rsidRDefault="00455F2B" w:rsidP="00455F2B">
      <w:pPr>
        <w:numPr>
          <w:ilvl w:val="1"/>
          <w:numId w:val="655"/>
        </w:numPr>
        <w:spacing w:after="0" w:line="259" w:lineRule="auto"/>
      </w:pPr>
      <w:r w:rsidRPr="00375982">
        <w:t xml:space="preserve">@ConfigurationProperties → easier to manage, especially in </w:t>
      </w:r>
      <w:r w:rsidRPr="00375982">
        <w:rPr>
          <w:b/>
          <w:bCs/>
        </w:rPr>
        <w:t>microservices with dozens of grouped config properties</w:t>
      </w:r>
      <w:r w:rsidRPr="00375982">
        <w:t>.</w:t>
      </w:r>
    </w:p>
    <w:p w14:paraId="7A936010" w14:textId="77777777" w:rsidR="00455F2B" w:rsidRPr="00375982" w:rsidRDefault="00455F2B" w:rsidP="00455F2B">
      <w:pPr>
        <w:numPr>
          <w:ilvl w:val="0"/>
          <w:numId w:val="655"/>
        </w:numPr>
        <w:spacing w:after="0" w:line="259" w:lineRule="auto"/>
      </w:pPr>
      <w:r w:rsidRPr="00375982">
        <w:rPr>
          <w:b/>
          <w:bCs/>
        </w:rPr>
        <w:t>Integration with profiles:</w:t>
      </w:r>
    </w:p>
    <w:p w14:paraId="02D94558" w14:textId="77777777" w:rsidR="00455F2B" w:rsidRPr="00375982" w:rsidRDefault="00455F2B" w:rsidP="00455F2B">
      <w:pPr>
        <w:numPr>
          <w:ilvl w:val="1"/>
          <w:numId w:val="655"/>
        </w:numPr>
        <w:spacing w:after="0" w:line="259" w:lineRule="auto"/>
      </w:pPr>
      <w:r w:rsidRPr="00375982">
        <w:t>Both respect environment/profile-specific properties.</w:t>
      </w:r>
    </w:p>
    <w:p w14:paraId="6445FA70" w14:textId="77777777" w:rsidR="00455F2B" w:rsidRPr="00375982" w:rsidRDefault="00455F2B" w:rsidP="00455F2B">
      <w:pPr>
        <w:numPr>
          <w:ilvl w:val="1"/>
          <w:numId w:val="655"/>
        </w:numPr>
        <w:spacing w:after="0" w:line="259" w:lineRule="auto"/>
      </w:pPr>
      <w:r w:rsidRPr="00375982">
        <w:t xml:space="preserve">@ConfigurationProperties works naturally for </w:t>
      </w:r>
      <w:r w:rsidRPr="00375982">
        <w:rPr>
          <w:b/>
          <w:bCs/>
        </w:rPr>
        <w:t>profile-specific configuration files</w:t>
      </w:r>
      <w:r w:rsidRPr="00375982">
        <w:t xml:space="preserve"> (application-dev.yml).</w:t>
      </w:r>
    </w:p>
    <w:p w14:paraId="6BA580BD" w14:textId="77777777" w:rsidR="00455F2B" w:rsidRPr="00375982" w:rsidRDefault="00455F2B" w:rsidP="00455F2B">
      <w:pPr>
        <w:numPr>
          <w:ilvl w:val="0"/>
          <w:numId w:val="655"/>
        </w:numPr>
        <w:spacing w:after="0" w:line="259" w:lineRule="auto"/>
      </w:pPr>
      <w:r w:rsidRPr="00375982">
        <w:rPr>
          <w:b/>
          <w:bCs/>
        </w:rPr>
        <w:t>Spring Boot Auto-configuration:</w:t>
      </w:r>
    </w:p>
    <w:p w14:paraId="4748D2A3" w14:textId="77777777" w:rsidR="00455F2B" w:rsidRPr="00375982" w:rsidRDefault="00455F2B" w:rsidP="00455F2B">
      <w:pPr>
        <w:numPr>
          <w:ilvl w:val="1"/>
          <w:numId w:val="655"/>
        </w:numPr>
        <w:spacing w:after="0" w:line="259" w:lineRule="auto"/>
      </w:pPr>
      <w:r w:rsidRPr="00375982">
        <w:t xml:space="preserve">Most Boot starters rely on </w:t>
      </w:r>
      <w:r w:rsidRPr="00375982">
        <w:rPr>
          <w:b/>
          <w:bCs/>
        </w:rPr>
        <w:t>@ConfigurationProperties</w:t>
      </w:r>
      <w:r w:rsidRPr="00375982">
        <w:t xml:space="preserve"> for externalized configuration (e.g., DataSourceProperties, ServerProperties).</w:t>
      </w:r>
    </w:p>
    <w:p w14:paraId="4FC59A58" w14:textId="77777777" w:rsidR="00455F2B" w:rsidRPr="00375982" w:rsidRDefault="00000000" w:rsidP="00455F2B">
      <w:pPr>
        <w:spacing w:after="0" w:line="259" w:lineRule="auto"/>
      </w:pPr>
      <w:r>
        <w:pict w14:anchorId="7C2F80C4">
          <v:rect id="_x0000_i1242" style="width:0;height:1.5pt" o:hralign="center" o:hrstd="t" o:hr="t" fillcolor="#a0a0a0" stroked="f"/>
        </w:pict>
      </w:r>
    </w:p>
    <w:p w14:paraId="6ABF07B8" w14:textId="77777777" w:rsidR="00455F2B" w:rsidRPr="00375982" w:rsidRDefault="00455F2B" w:rsidP="00455F2B">
      <w:pPr>
        <w:spacing w:after="0" w:line="259" w:lineRule="auto"/>
        <w:rPr>
          <w:b/>
          <w:bCs/>
        </w:rPr>
      </w:pPr>
      <w:r w:rsidRPr="00375982">
        <w:rPr>
          <w:b/>
          <w:bCs/>
        </w:rPr>
        <w:t>5️</w:t>
      </w:r>
      <w:r w:rsidRPr="00375982">
        <w:rPr>
          <w:rFonts w:ascii="Segoe UI Symbol" w:hAnsi="Segoe UI Symbol" w:cs="Segoe UI Symbol"/>
          <w:b/>
          <w:bCs/>
        </w:rPr>
        <w:t>⃣</w:t>
      </w:r>
      <w:r w:rsidRPr="00375982">
        <w:rPr>
          <w:b/>
          <w:bCs/>
        </w:rPr>
        <w:t xml:space="preserve"> Interview One-liner (Senior-Level)</w:t>
      </w:r>
    </w:p>
    <w:p w14:paraId="3D98114F" w14:textId="77777777" w:rsidR="00455F2B" w:rsidRPr="00375982" w:rsidRDefault="00455F2B" w:rsidP="00455F2B">
      <w:pPr>
        <w:spacing w:after="0" w:line="259" w:lineRule="auto"/>
      </w:pPr>
      <w:r w:rsidRPr="00375982">
        <w:rPr>
          <w:b/>
          <w:bCs/>
        </w:rPr>
        <w:t>@Value injects a single property or SpEL expression into a bean field or method, suitable for one-off values, while @ConfigurationProperties binds hierarchical or grouped properties into a POJO with relaxed binding, type conversion, and optional validation, making it the preferred approach for structured configuration in production-grade Spring Boot microservices.</w:t>
      </w:r>
    </w:p>
    <w:p w14:paraId="0DDCDA05" w14:textId="77777777" w:rsidR="00455F2B" w:rsidRPr="00375982" w:rsidRDefault="00455F2B" w:rsidP="00455F2B">
      <w:pPr>
        <w:spacing w:after="0"/>
      </w:pPr>
    </w:p>
    <w:p w14:paraId="01F98252" w14:textId="77777777" w:rsidR="00455F2B" w:rsidRPr="00455F2B" w:rsidRDefault="00455F2B" w:rsidP="00455F2B">
      <w:pPr>
        <w:rPr>
          <w:b/>
          <w:bCs/>
          <w:color w:val="EE0000"/>
          <w:sz w:val="24"/>
          <w:szCs w:val="24"/>
          <w:lang w:val="en-IN"/>
        </w:rPr>
      </w:pPr>
      <w:r w:rsidRPr="00455F2B">
        <w:rPr>
          <w:b/>
          <w:bCs/>
          <w:color w:val="EE0000"/>
          <w:sz w:val="24"/>
          <w:szCs w:val="24"/>
          <w:lang w:val="en-IN"/>
        </w:rPr>
        <w:t>5.  Why @ConfigurationProperties is preferred?</w:t>
      </w:r>
    </w:p>
    <w:p w14:paraId="7E291729"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Design Intent (Why Spring Boot Exists)</w:t>
      </w:r>
    </w:p>
    <w:p w14:paraId="096A8A97" w14:textId="77777777" w:rsidR="005F6659" w:rsidRPr="00AE7473" w:rsidRDefault="005F6659" w:rsidP="005F6659">
      <w:pPr>
        <w:spacing w:after="0" w:line="259" w:lineRule="auto"/>
        <w:rPr>
          <w:highlight w:val="green"/>
        </w:rPr>
      </w:pPr>
      <w:r w:rsidRPr="00AE7473">
        <w:rPr>
          <w:highlight w:val="green"/>
        </w:rPr>
        <w:t>Spring Boot was designed to promote:</w:t>
      </w:r>
    </w:p>
    <w:p w14:paraId="57537EB9" w14:textId="77777777" w:rsidR="005F6659" w:rsidRPr="00AE7473" w:rsidRDefault="005F6659" w:rsidP="005F6659">
      <w:pPr>
        <w:numPr>
          <w:ilvl w:val="0"/>
          <w:numId w:val="656"/>
        </w:numPr>
        <w:spacing w:after="0" w:line="259" w:lineRule="auto"/>
        <w:rPr>
          <w:highlight w:val="green"/>
        </w:rPr>
      </w:pPr>
      <w:r w:rsidRPr="00AE7473">
        <w:rPr>
          <w:b/>
          <w:bCs/>
          <w:highlight w:val="green"/>
        </w:rPr>
        <w:t>Externalized configuration</w:t>
      </w:r>
    </w:p>
    <w:p w14:paraId="39315E11" w14:textId="77777777" w:rsidR="005F6659" w:rsidRPr="00AE7473" w:rsidRDefault="005F6659" w:rsidP="005F6659">
      <w:pPr>
        <w:numPr>
          <w:ilvl w:val="0"/>
          <w:numId w:val="656"/>
        </w:numPr>
        <w:spacing w:after="0" w:line="259" w:lineRule="auto"/>
        <w:rPr>
          <w:highlight w:val="green"/>
        </w:rPr>
      </w:pPr>
      <w:r w:rsidRPr="00AE7473">
        <w:rPr>
          <w:b/>
          <w:bCs/>
          <w:highlight w:val="green"/>
        </w:rPr>
        <w:t>Strong typing</w:t>
      </w:r>
    </w:p>
    <w:p w14:paraId="35F28A5E" w14:textId="77777777" w:rsidR="005F6659" w:rsidRPr="00AE7473" w:rsidRDefault="005F6659" w:rsidP="005F6659">
      <w:pPr>
        <w:numPr>
          <w:ilvl w:val="0"/>
          <w:numId w:val="656"/>
        </w:numPr>
        <w:spacing w:after="0" w:line="259" w:lineRule="auto"/>
        <w:rPr>
          <w:highlight w:val="green"/>
        </w:rPr>
      </w:pPr>
      <w:r w:rsidRPr="00AE7473">
        <w:rPr>
          <w:b/>
          <w:bCs/>
          <w:highlight w:val="green"/>
        </w:rPr>
        <w:t>Convention over configuration</w:t>
      </w:r>
    </w:p>
    <w:p w14:paraId="34B309F9" w14:textId="77777777" w:rsidR="005F6659" w:rsidRPr="00AE7473" w:rsidRDefault="005F6659" w:rsidP="005F6659">
      <w:pPr>
        <w:numPr>
          <w:ilvl w:val="0"/>
          <w:numId w:val="656"/>
        </w:numPr>
        <w:spacing w:after="0" w:line="259" w:lineRule="auto"/>
        <w:rPr>
          <w:highlight w:val="green"/>
        </w:rPr>
      </w:pPr>
      <w:r w:rsidRPr="00AE7473">
        <w:rPr>
          <w:b/>
          <w:bCs/>
          <w:highlight w:val="green"/>
        </w:rPr>
        <w:t>Safe defaults with override capability</w:t>
      </w:r>
    </w:p>
    <w:p w14:paraId="5392566B" w14:textId="77777777" w:rsidR="005F6659" w:rsidRPr="003355E1" w:rsidRDefault="005F6659" w:rsidP="005F6659">
      <w:pPr>
        <w:spacing w:after="0" w:line="259" w:lineRule="auto"/>
      </w:pPr>
      <w:r w:rsidRPr="00AE7473">
        <w:rPr>
          <w:highlight w:val="green"/>
        </w:rPr>
        <w:t xml:space="preserve">@ConfigurationProperties aligns with all of these goals, while @Value is more of a </w:t>
      </w:r>
      <w:r w:rsidRPr="00AE7473">
        <w:rPr>
          <w:b/>
          <w:bCs/>
          <w:highlight w:val="green"/>
        </w:rPr>
        <w:t>legacy / low-level Spring</w:t>
      </w:r>
      <w:r w:rsidRPr="003355E1">
        <w:rPr>
          <w:b/>
          <w:bCs/>
        </w:rPr>
        <w:t xml:space="preserve"> </w:t>
      </w:r>
      <w:r w:rsidRPr="00AE7473">
        <w:rPr>
          <w:b/>
          <w:bCs/>
          <w:highlight w:val="green"/>
        </w:rPr>
        <w:t>mechanism</w:t>
      </w:r>
      <w:r w:rsidRPr="003355E1">
        <w:t>.</w:t>
      </w:r>
    </w:p>
    <w:p w14:paraId="300A3338" w14:textId="77777777" w:rsidR="005F6659" w:rsidRPr="003355E1" w:rsidRDefault="00000000" w:rsidP="005F6659">
      <w:pPr>
        <w:spacing w:after="0" w:line="259" w:lineRule="auto"/>
      </w:pPr>
      <w:r>
        <w:pict w14:anchorId="3493495A">
          <v:rect id="_x0000_i1243" style="width:0;height:1.5pt" o:hralign="center" o:hrstd="t" o:hr="t" fillcolor="#a0a0a0" stroked="f"/>
        </w:pict>
      </w:r>
    </w:p>
    <w:p w14:paraId="125BB7D9"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t>
      </w:r>
      <w:r w:rsidRPr="00AE7473">
        <w:rPr>
          <w:b/>
          <w:bCs/>
          <w:highlight w:val="green"/>
        </w:rPr>
        <w:t>Strong Typing &amp; Structural Binding</w:t>
      </w:r>
      <w:r w:rsidRPr="003355E1">
        <w:rPr>
          <w:b/>
          <w:bCs/>
        </w:rPr>
        <w:t xml:space="preserve"> (Biggest Reason)</w:t>
      </w:r>
    </w:p>
    <w:p w14:paraId="63A8C4C4" w14:textId="77777777" w:rsidR="005F6659" w:rsidRPr="003355E1" w:rsidRDefault="005F6659" w:rsidP="005F6659">
      <w:pPr>
        <w:spacing w:after="0" w:line="259" w:lineRule="auto"/>
        <w:rPr>
          <w:b/>
          <w:bCs/>
        </w:rPr>
      </w:pPr>
      <w:r w:rsidRPr="003355E1">
        <w:rPr>
          <w:b/>
          <w:bCs/>
        </w:rPr>
        <w:t>@Value</w:t>
      </w:r>
    </w:p>
    <w:p w14:paraId="5C91713D" w14:textId="77777777" w:rsidR="005F6659" w:rsidRPr="003355E1" w:rsidRDefault="005F6659" w:rsidP="005F6659">
      <w:pPr>
        <w:spacing w:after="0" w:line="259" w:lineRule="auto"/>
      </w:pPr>
      <w:r w:rsidRPr="003355E1">
        <w:lastRenderedPageBreak/>
        <w:t>@Value("${db.url}")</w:t>
      </w:r>
    </w:p>
    <w:p w14:paraId="52B2096D" w14:textId="77777777" w:rsidR="005F6659" w:rsidRPr="003355E1" w:rsidRDefault="005F6659" w:rsidP="005F6659">
      <w:pPr>
        <w:spacing w:after="0" w:line="259" w:lineRule="auto"/>
      </w:pPr>
      <w:r w:rsidRPr="003355E1">
        <w:t>String url;</w:t>
      </w:r>
    </w:p>
    <w:p w14:paraId="13207364" w14:textId="77777777" w:rsidR="005F6659" w:rsidRPr="00AE7473" w:rsidRDefault="005F6659" w:rsidP="005F6659">
      <w:pPr>
        <w:numPr>
          <w:ilvl w:val="0"/>
          <w:numId w:val="657"/>
        </w:numPr>
        <w:spacing w:after="0" w:line="259" w:lineRule="auto"/>
        <w:rPr>
          <w:highlight w:val="green"/>
        </w:rPr>
      </w:pPr>
      <w:r w:rsidRPr="00AE7473">
        <w:rPr>
          <w:highlight w:val="green"/>
        </w:rPr>
        <w:t>String-based</w:t>
      </w:r>
    </w:p>
    <w:p w14:paraId="5EF7802B" w14:textId="77777777" w:rsidR="005F6659" w:rsidRPr="00AE7473" w:rsidRDefault="005F6659" w:rsidP="005F6659">
      <w:pPr>
        <w:numPr>
          <w:ilvl w:val="0"/>
          <w:numId w:val="657"/>
        </w:numPr>
        <w:spacing w:after="0" w:line="259" w:lineRule="auto"/>
        <w:rPr>
          <w:highlight w:val="green"/>
        </w:rPr>
      </w:pPr>
      <w:r w:rsidRPr="00AE7473">
        <w:rPr>
          <w:highlight w:val="green"/>
        </w:rPr>
        <w:t>No structure</w:t>
      </w:r>
    </w:p>
    <w:p w14:paraId="57FCDE57" w14:textId="77777777" w:rsidR="005F6659" w:rsidRPr="00AE7473" w:rsidRDefault="005F6659" w:rsidP="005F6659">
      <w:pPr>
        <w:numPr>
          <w:ilvl w:val="0"/>
          <w:numId w:val="657"/>
        </w:numPr>
        <w:spacing w:after="0" w:line="259" w:lineRule="auto"/>
        <w:rPr>
          <w:highlight w:val="green"/>
        </w:rPr>
      </w:pPr>
      <w:r w:rsidRPr="00AE7473">
        <w:rPr>
          <w:highlight w:val="green"/>
        </w:rPr>
        <w:t>No compile-time safety</w:t>
      </w:r>
    </w:p>
    <w:p w14:paraId="1AEA9EF4" w14:textId="77777777" w:rsidR="005F6659" w:rsidRPr="00AE7473" w:rsidRDefault="005F6659" w:rsidP="005F6659">
      <w:pPr>
        <w:numPr>
          <w:ilvl w:val="0"/>
          <w:numId w:val="657"/>
        </w:numPr>
        <w:spacing w:after="0" w:line="259" w:lineRule="auto"/>
        <w:rPr>
          <w:highlight w:val="green"/>
        </w:rPr>
      </w:pPr>
      <w:r w:rsidRPr="00AE7473">
        <w:rPr>
          <w:highlight w:val="green"/>
        </w:rPr>
        <w:t>No grouping</w:t>
      </w:r>
    </w:p>
    <w:p w14:paraId="35E0A6F8" w14:textId="77777777" w:rsidR="005F6659" w:rsidRPr="003355E1" w:rsidRDefault="005F6659" w:rsidP="005F6659">
      <w:pPr>
        <w:spacing w:after="0" w:line="259" w:lineRule="auto"/>
        <w:rPr>
          <w:b/>
          <w:bCs/>
        </w:rPr>
      </w:pPr>
      <w:r w:rsidRPr="003355E1">
        <w:rPr>
          <w:b/>
          <w:bCs/>
        </w:rPr>
        <w:t>@ConfigurationProperties</w:t>
      </w:r>
    </w:p>
    <w:p w14:paraId="06725801" w14:textId="77777777" w:rsidR="005F6659" w:rsidRPr="003355E1" w:rsidRDefault="005F6659" w:rsidP="005F6659">
      <w:pPr>
        <w:spacing w:after="0" w:line="259" w:lineRule="auto"/>
      </w:pPr>
      <w:r w:rsidRPr="003355E1">
        <w:t>db:</w:t>
      </w:r>
    </w:p>
    <w:p w14:paraId="6BA6E505" w14:textId="77777777" w:rsidR="005F6659" w:rsidRPr="003355E1" w:rsidRDefault="005F6659" w:rsidP="005F6659">
      <w:pPr>
        <w:spacing w:after="0" w:line="259" w:lineRule="auto"/>
      </w:pPr>
      <w:r w:rsidRPr="003355E1">
        <w:t xml:space="preserve">  url: jdbc:mysql://localhost/test</w:t>
      </w:r>
    </w:p>
    <w:p w14:paraId="7CACD5AB" w14:textId="77777777" w:rsidR="005F6659" w:rsidRPr="003355E1" w:rsidRDefault="005F6659" w:rsidP="005F6659">
      <w:pPr>
        <w:spacing w:after="0" w:line="259" w:lineRule="auto"/>
      </w:pPr>
      <w:r w:rsidRPr="003355E1">
        <w:t xml:space="preserve">  pool:</w:t>
      </w:r>
    </w:p>
    <w:p w14:paraId="0D8DEDD8" w14:textId="77777777" w:rsidR="005F6659" w:rsidRPr="003355E1" w:rsidRDefault="005F6659" w:rsidP="005F6659">
      <w:pPr>
        <w:spacing w:after="0" w:line="259" w:lineRule="auto"/>
      </w:pPr>
      <w:r w:rsidRPr="003355E1">
        <w:t xml:space="preserve">    size: 10</w:t>
      </w:r>
    </w:p>
    <w:p w14:paraId="18EA4087" w14:textId="77777777" w:rsidR="005F6659" w:rsidRPr="003355E1" w:rsidRDefault="005F6659" w:rsidP="005F6659">
      <w:pPr>
        <w:spacing w:after="0" w:line="259" w:lineRule="auto"/>
      </w:pPr>
      <w:r w:rsidRPr="003355E1">
        <w:t>@ConfigurationProperties(prefix = "db")</w:t>
      </w:r>
    </w:p>
    <w:p w14:paraId="6DBA3256" w14:textId="77777777" w:rsidR="005F6659" w:rsidRPr="003355E1" w:rsidRDefault="005F6659" w:rsidP="005F6659">
      <w:pPr>
        <w:spacing w:after="0" w:line="259" w:lineRule="auto"/>
      </w:pPr>
      <w:r w:rsidRPr="003355E1">
        <w:t>public class DbProperties {</w:t>
      </w:r>
    </w:p>
    <w:p w14:paraId="1B2A0F65" w14:textId="77777777" w:rsidR="005F6659" w:rsidRPr="003355E1" w:rsidRDefault="005F6659" w:rsidP="005F6659">
      <w:pPr>
        <w:spacing w:after="0" w:line="259" w:lineRule="auto"/>
      </w:pPr>
      <w:r w:rsidRPr="003355E1">
        <w:t xml:space="preserve">    private String url;</w:t>
      </w:r>
    </w:p>
    <w:p w14:paraId="379D5CCD" w14:textId="77777777" w:rsidR="005F6659" w:rsidRPr="003355E1" w:rsidRDefault="005F6659" w:rsidP="005F6659">
      <w:pPr>
        <w:spacing w:after="0" w:line="259" w:lineRule="auto"/>
      </w:pPr>
      <w:r w:rsidRPr="003355E1">
        <w:t xml:space="preserve">    private Pool pool;</w:t>
      </w:r>
    </w:p>
    <w:p w14:paraId="2AFDE669" w14:textId="77777777" w:rsidR="005F6659" w:rsidRPr="003355E1" w:rsidRDefault="005F6659" w:rsidP="005F6659">
      <w:pPr>
        <w:spacing w:after="0" w:line="259" w:lineRule="auto"/>
      </w:pPr>
    </w:p>
    <w:p w14:paraId="697D1DFD" w14:textId="77777777" w:rsidR="005F6659" w:rsidRPr="003355E1" w:rsidRDefault="005F6659" w:rsidP="005F6659">
      <w:pPr>
        <w:spacing w:after="0" w:line="259" w:lineRule="auto"/>
      </w:pPr>
      <w:r w:rsidRPr="003355E1">
        <w:t xml:space="preserve">    static class Pool {</w:t>
      </w:r>
    </w:p>
    <w:p w14:paraId="7FF45690" w14:textId="77777777" w:rsidR="005F6659" w:rsidRPr="003355E1" w:rsidRDefault="005F6659" w:rsidP="005F6659">
      <w:pPr>
        <w:spacing w:after="0" w:line="259" w:lineRule="auto"/>
      </w:pPr>
      <w:r w:rsidRPr="003355E1">
        <w:t xml:space="preserve">        private int size;</w:t>
      </w:r>
    </w:p>
    <w:p w14:paraId="5BA9C27B" w14:textId="77777777" w:rsidR="005F6659" w:rsidRPr="003355E1" w:rsidRDefault="005F6659" w:rsidP="005F6659">
      <w:pPr>
        <w:spacing w:after="0" w:line="259" w:lineRule="auto"/>
      </w:pPr>
      <w:r w:rsidRPr="003355E1">
        <w:t xml:space="preserve">    }</w:t>
      </w:r>
    </w:p>
    <w:p w14:paraId="1A96BF61" w14:textId="77777777" w:rsidR="005F6659" w:rsidRPr="003355E1" w:rsidRDefault="005F6659" w:rsidP="005F6659">
      <w:pPr>
        <w:spacing w:after="0" w:line="259" w:lineRule="auto"/>
      </w:pPr>
      <w:r w:rsidRPr="003355E1">
        <w:t>}</w:t>
      </w:r>
    </w:p>
    <w:p w14:paraId="2438A5C9" w14:textId="77777777" w:rsidR="005F6659" w:rsidRPr="003355E1" w:rsidRDefault="005F6659" w:rsidP="005F6659">
      <w:pPr>
        <w:spacing w:after="0" w:line="259" w:lineRule="auto"/>
      </w:pPr>
      <w:r w:rsidRPr="00AE7473">
        <w:rPr>
          <w:rFonts w:ascii="Segoe UI Symbol" w:hAnsi="Segoe UI Symbol" w:cs="Segoe UI Symbol"/>
          <w:highlight w:val="green"/>
        </w:rPr>
        <w:t>✔</w:t>
      </w:r>
      <w:r w:rsidRPr="00AE7473">
        <w:rPr>
          <w:highlight w:val="green"/>
        </w:rPr>
        <w:t xml:space="preserve"> Strongly typed</w:t>
      </w:r>
      <w:r w:rsidRPr="00AE7473">
        <w:rPr>
          <w:highlight w:val="green"/>
        </w:rPr>
        <w:br/>
      </w:r>
      <w:r w:rsidRPr="00AE7473">
        <w:rPr>
          <w:rFonts w:ascii="Segoe UI Symbol" w:hAnsi="Segoe UI Symbol" w:cs="Segoe UI Symbol"/>
          <w:highlight w:val="green"/>
        </w:rPr>
        <w:t>✔</w:t>
      </w:r>
      <w:r w:rsidRPr="00AE7473">
        <w:rPr>
          <w:highlight w:val="green"/>
        </w:rPr>
        <w:t xml:space="preserve"> Hierarchical</w:t>
      </w:r>
      <w:r w:rsidRPr="00AE7473">
        <w:rPr>
          <w:highlight w:val="green"/>
        </w:rPr>
        <w:br/>
      </w:r>
      <w:r w:rsidRPr="00AE7473">
        <w:rPr>
          <w:rFonts w:ascii="Segoe UI Symbol" w:hAnsi="Segoe UI Symbol" w:cs="Segoe UI Symbol"/>
          <w:highlight w:val="green"/>
        </w:rPr>
        <w:t>✔</w:t>
      </w:r>
      <w:r w:rsidRPr="00AE7473">
        <w:rPr>
          <w:highlight w:val="green"/>
        </w:rPr>
        <w:t xml:space="preserve"> Self-documenting</w:t>
      </w:r>
    </w:p>
    <w:p w14:paraId="2C3CD6AE" w14:textId="77777777" w:rsidR="005F6659" w:rsidRPr="003355E1" w:rsidRDefault="005F6659" w:rsidP="005F6659">
      <w:pPr>
        <w:spacing w:after="0" w:line="259" w:lineRule="auto"/>
      </w:pPr>
      <w:r w:rsidRPr="003355E1">
        <w:rPr>
          <w:b/>
          <w:bCs/>
        </w:rPr>
        <w:t>At scale, configuration is a domain model. @ConfigurationProperties treats it as such.</w:t>
      </w:r>
    </w:p>
    <w:p w14:paraId="35048FB4" w14:textId="77777777" w:rsidR="005F6659" w:rsidRPr="003355E1" w:rsidRDefault="00000000" w:rsidP="005F6659">
      <w:pPr>
        <w:spacing w:after="0" w:line="259" w:lineRule="auto"/>
      </w:pPr>
      <w:r>
        <w:pict w14:anchorId="1171E31B">
          <v:rect id="_x0000_i1244" style="width:0;height:1.5pt" o:hralign="center" o:hrstd="t" o:hr="t" fillcolor="#a0a0a0" stroked="f"/>
        </w:pict>
      </w:r>
    </w:p>
    <w:p w14:paraId="0B09B29A"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w:t>
      </w:r>
      <w:r w:rsidRPr="00AE7473">
        <w:rPr>
          <w:b/>
          <w:bCs/>
          <w:highlight w:val="green"/>
        </w:rPr>
        <w:t>Validation at Startup (Fail Fast)</w:t>
      </w:r>
    </w:p>
    <w:p w14:paraId="0E1578FE" w14:textId="77777777" w:rsidR="005F6659" w:rsidRPr="003355E1" w:rsidRDefault="005F6659" w:rsidP="005F6659">
      <w:pPr>
        <w:spacing w:after="0" w:line="259" w:lineRule="auto"/>
        <w:rPr>
          <w:b/>
          <w:bCs/>
        </w:rPr>
      </w:pPr>
      <w:r w:rsidRPr="003355E1">
        <w:rPr>
          <w:b/>
          <w:bCs/>
        </w:rPr>
        <w:t>With @ConfigurationProperties</w:t>
      </w:r>
    </w:p>
    <w:p w14:paraId="68CF60D8" w14:textId="77777777" w:rsidR="005F6659" w:rsidRPr="003355E1" w:rsidRDefault="005F6659" w:rsidP="005F6659">
      <w:pPr>
        <w:spacing w:after="0" w:line="259" w:lineRule="auto"/>
      </w:pPr>
      <w:r w:rsidRPr="003355E1">
        <w:t>@Validated</w:t>
      </w:r>
    </w:p>
    <w:p w14:paraId="76C31DA0" w14:textId="77777777" w:rsidR="005F6659" w:rsidRPr="003355E1" w:rsidRDefault="005F6659" w:rsidP="005F6659">
      <w:pPr>
        <w:spacing w:after="0" w:line="259" w:lineRule="auto"/>
      </w:pPr>
      <w:r w:rsidRPr="003355E1">
        <w:t>@ConfigurationProperties(prefix = "db")</w:t>
      </w:r>
    </w:p>
    <w:p w14:paraId="36547731" w14:textId="77777777" w:rsidR="005F6659" w:rsidRPr="003355E1" w:rsidRDefault="005F6659" w:rsidP="005F6659">
      <w:pPr>
        <w:spacing w:after="0" w:line="259" w:lineRule="auto"/>
      </w:pPr>
      <w:r w:rsidRPr="003355E1">
        <w:t>public class DbProperties {</w:t>
      </w:r>
    </w:p>
    <w:p w14:paraId="616D5436" w14:textId="77777777" w:rsidR="005F6659" w:rsidRPr="003355E1" w:rsidRDefault="005F6659" w:rsidP="005F6659">
      <w:pPr>
        <w:spacing w:after="0" w:line="259" w:lineRule="auto"/>
      </w:pPr>
    </w:p>
    <w:p w14:paraId="3A448B69" w14:textId="77777777" w:rsidR="005F6659" w:rsidRPr="003355E1" w:rsidRDefault="005F6659" w:rsidP="005F6659">
      <w:pPr>
        <w:spacing w:after="0" w:line="259" w:lineRule="auto"/>
      </w:pPr>
      <w:r w:rsidRPr="003355E1">
        <w:t xml:space="preserve">    @NotNull</w:t>
      </w:r>
    </w:p>
    <w:p w14:paraId="72A51548" w14:textId="77777777" w:rsidR="005F6659" w:rsidRPr="003355E1" w:rsidRDefault="005F6659" w:rsidP="005F6659">
      <w:pPr>
        <w:spacing w:after="0" w:line="259" w:lineRule="auto"/>
      </w:pPr>
      <w:r w:rsidRPr="003355E1">
        <w:t xml:space="preserve">    private String url;</w:t>
      </w:r>
    </w:p>
    <w:p w14:paraId="422E58B4" w14:textId="77777777" w:rsidR="005F6659" w:rsidRPr="003355E1" w:rsidRDefault="005F6659" w:rsidP="005F6659">
      <w:pPr>
        <w:spacing w:after="0" w:line="259" w:lineRule="auto"/>
      </w:pPr>
    </w:p>
    <w:p w14:paraId="070DBA73" w14:textId="77777777" w:rsidR="005F6659" w:rsidRPr="003355E1" w:rsidRDefault="005F6659" w:rsidP="005F6659">
      <w:pPr>
        <w:spacing w:after="0" w:line="259" w:lineRule="auto"/>
      </w:pPr>
      <w:r w:rsidRPr="003355E1">
        <w:t xml:space="preserve">    @Min(1)</w:t>
      </w:r>
    </w:p>
    <w:p w14:paraId="34B68513" w14:textId="77777777" w:rsidR="005F6659" w:rsidRPr="003355E1" w:rsidRDefault="005F6659" w:rsidP="005F6659">
      <w:pPr>
        <w:spacing w:after="0" w:line="259" w:lineRule="auto"/>
      </w:pPr>
      <w:r w:rsidRPr="003355E1">
        <w:t xml:space="preserve">    private int poolSize;</w:t>
      </w:r>
    </w:p>
    <w:p w14:paraId="591C05B0" w14:textId="77777777" w:rsidR="005F6659" w:rsidRPr="003355E1" w:rsidRDefault="005F6659" w:rsidP="005F6659">
      <w:pPr>
        <w:spacing w:after="0" w:line="259" w:lineRule="auto"/>
      </w:pPr>
      <w:r w:rsidRPr="003355E1">
        <w:t>}</w:t>
      </w:r>
    </w:p>
    <w:p w14:paraId="23131E56" w14:textId="77777777" w:rsidR="005F6659" w:rsidRPr="003355E1" w:rsidRDefault="005F6659" w:rsidP="005F6659">
      <w:pPr>
        <w:numPr>
          <w:ilvl w:val="0"/>
          <w:numId w:val="658"/>
        </w:numPr>
        <w:spacing w:after="0" w:line="259" w:lineRule="auto"/>
      </w:pPr>
      <w:r w:rsidRPr="003355E1">
        <w:t xml:space="preserve">Validation happens </w:t>
      </w:r>
      <w:r w:rsidRPr="003355E1">
        <w:rPr>
          <w:b/>
          <w:bCs/>
        </w:rPr>
        <w:t>during context refresh</w:t>
      </w:r>
    </w:p>
    <w:p w14:paraId="2F7F8436" w14:textId="77777777" w:rsidR="005F6659" w:rsidRPr="003355E1" w:rsidRDefault="005F6659" w:rsidP="005F6659">
      <w:pPr>
        <w:numPr>
          <w:ilvl w:val="0"/>
          <w:numId w:val="658"/>
        </w:numPr>
        <w:spacing w:after="0" w:line="259" w:lineRule="auto"/>
      </w:pPr>
      <w:r w:rsidRPr="003355E1">
        <w:t xml:space="preserve">Application </w:t>
      </w:r>
      <w:r w:rsidRPr="003355E1">
        <w:rPr>
          <w:b/>
          <w:bCs/>
        </w:rPr>
        <w:t>fails fast</w:t>
      </w:r>
      <w:r w:rsidRPr="003355E1">
        <w:t xml:space="preserve"> if config is invalid</w:t>
      </w:r>
    </w:p>
    <w:p w14:paraId="49FFE395" w14:textId="77777777" w:rsidR="005F6659" w:rsidRPr="003355E1" w:rsidRDefault="005F6659" w:rsidP="005F6659">
      <w:pPr>
        <w:numPr>
          <w:ilvl w:val="0"/>
          <w:numId w:val="658"/>
        </w:numPr>
        <w:spacing w:after="0" w:line="259" w:lineRule="auto"/>
      </w:pPr>
      <w:r w:rsidRPr="003355E1">
        <w:t>Prevents runtime surprises</w:t>
      </w:r>
    </w:p>
    <w:p w14:paraId="78CAAE68" w14:textId="77777777" w:rsidR="005F6659" w:rsidRPr="003355E1" w:rsidRDefault="005F6659" w:rsidP="005F6659">
      <w:pPr>
        <w:spacing w:after="0" w:line="259" w:lineRule="auto"/>
        <w:rPr>
          <w:b/>
          <w:bCs/>
        </w:rPr>
      </w:pPr>
      <w:r w:rsidRPr="003355E1">
        <w:rPr>
          <w:b/>
          <w:bCs/>
        </w:rPr>
        <w:t>With @Value</w:t>
      </w:r>
    </w:p>
    <w:p w14:paraId="1291BF79" w14:textId="77777777" w:rsidR="005F6659" w:rsidRPr="003355E1" w:rsidRDefault="005F6659" w:rsidP="005F6659">
      <w:pPr>
        <w:numPr>
          <w:ilvl w:val="0"/>
          <w:numId w:val="659"/>
        </w:numPr>
        <w:spacing w:after="0" w:line="259" w:lineRule="auto"/>
      </w:pPr>
      <w:r w:rsidRPr="003355E1">
        <w:rPr>
          <w:rFonts w:ascii="Segoe UI Emoji" w:hAnsi="Segoe UI Emoji" w:cs="Segoe UI Emoji"/>
        </w:rPr>
        <w:t>❌</w:t>
      </w:r>
      <w:r w:rsidRPr="003355E1">
        <w:t xml:space="preserve"> No native validation</w:t>
      </w:r>
    </w:p>
    <w:p w14:paraId="7C6B49D0" w14:textId="77777777" w:rsidR="005F6659" w:rsidRPr="003355E1" w:rsidRDefault="005F6659" w:rsidP="005F6659">
      <w:pPr>
        <w:numPr>
          <w:ilvl w:val="0"/>
          <w:numId w:val="659"/>
        </w:numPr>
        <w:spacing w:after="0" w:line="259" w:lineRule="auto"/>
      </w:pPr>
      <w:r w:rsidRPr="003355E1">
        <w:rPr>
          <w:rFonts w:ascii="Segoe UI Emoji" w:hAnsi="Segoe UI Emoji" w:cs="Segoe UI Emoji"/>
        </w:rPr>
        <w:t>❌</w:t>
      </w:r>
      <w:r w:rsidRPr="003355E1">
        <w:t xml:space="preserve"> Errors surface at runtime (often late)</w:t>
      </w:r>
    </w:p>
    <w:p w14:paraId="3AFBADFE" w14:textId="77777777" w:rsidR="005F6659" w:rsidRPr="003355E1" w:rsidRDefault="005F6659" w:rsidP="005F6659">
      <w:pPr>
        <w:spacing w:after="0" w:line="259" w:lineRule="auto"/>
      </w:pPr>
      <w:r w:rsidRPr="003355E1">
        <w:rPr>
          <w:b/>
          <w:bCs/>
        </w:rPr>
        <w:t>In production systems, config errors should fail startup, not production traffic.</w:t>
      </w:r>
    </w:p>
    <w:p w14:paraId="644EC5CF" w14:textId="77777777" w:rsidR="005F6659" w:rsidRPr="003355E1" w:rsidRDefault="00000000" w:rsidP="005F6659">
      <w:pPr>
        <w:spacing w:after="0" w:line="259" w:lineRule="auto"/>
      </w:pPr>
      <w:r>
        <w:lastRenderedPageBreak/>
        <w:pict w14:anchorId="59223B61">
          <v:rect id="_x0000_i1245" style="width:0;height:1.5pt" o:hralign="center" o:hrstd="t" o:hr="t" fillcolor="#a0a0a0" stroked="f"/>
        </w:pict>
      </w:r>
    </w:p>
    <w:p w14:paraId="3D077C8D"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Binder vs Placeholder Resolution (Internal Mechanics)</w:t>
      </w:r>
    </w:p>
    <w:p w14:paraId="63420BB5" w14:textId="77777777" w:rsidR="005F6659" w:rsidRPr="003355E1" w:rsidRDefault="005F6659" w:rsidP="005F6659">
      <w:pPr>
        <w:spacing w:after="0" w:line="259" w:lineRule="auto"/>
        <w:rPr>
          <w:b/>
          <w:bCs/>
        </w:rPr>
      </w:pPr>
      <w:r w:rsidRPr="003355E1">
        <w:rPr>
          <w:b/>
          <w:bCs/>
        </w:rPr>
        <w:t>@Value Internals</w:t>
      </w:r>
    </w:p>
    <w:p w14:paraId="77C7FA77" w14:textId="77777777" w:rsidR="005F6659" w:rsidRPr="003355E1" w:rsidRDefault="005F6659" w:rsidP="005F6659">
      <w:pPr>
        <w:numPr>
          <w:ilvl w:val="0"/>
          <w:numId w:val="660"/>
        </w:numPr>
        <w:spacing w:after="0" w:line="259" w:lineRule="auto"/>
      </w:pPr>
      <w:r w:rsidRPr="003355E1">
        <w:t>Uses PropertySourcesPlaceholderConfigurer</w:t>
      </w:r>
    </w:p>
    <w:p w14:paraId="4DE08DA8" w14:textId="77777777" w:rsidR="005F6659" w:rsidRPr="003355E1" w:rsidRDefault="005F6659" w:rsidP="005F6659">
      <w:pPr>
        <w:numPr>
          <w:ilvl w:val="0"/>
          <w:numId w:val="660"/>
        </w:numPr>
        <w:spacing w:after="0" w:line="259" w:lineRule="auto"/>
      </w:pPr>
      <w:r w:rsidRPr="003355E1">
        <w:t xml:space="preserve">Resolves </w:t>
      </w:r>
      <w:r w:rsidRPr="003355E1">
        <w:rPr>
          <w:b/>
          <w:bCs/>
        </w:rPr>
        <w:t>one property at a time</w:t>
      </w:r>
    </w:p>
    <w:p w14:paraId="3AA74B8F" w14:textId="77777777" w:rsidR="005F6659" w:rsidRPr="003355E1" w:rsidRDefault="005F6659" w:rsidP="005F6659">
      <w:pPr>
        <w:numPr>
          <w:ilvl w:val="0"/>
          <w:numId w:val="660"/>
        </w:numPr>
        <w:spacing w:after="0" w:line="259" w:lineRule="auto"/>
      </w:pPr>
      <w:r w:rsidRPr="003355E1">
        <w:t>String substitution → type conversion</w:t>
      </w:r>
    </w:p>
    <w:p w14:paraId="3F0A8B82" w14:textId="77777777" w:rsidR="005F6659" w:rsidRPr="003355E1" w:rsidRDefault="005F6659" w:rsidP="005F6659">
      <w:pPr>
        <w:numPr>
          <w:ilvl w:val="0"/>
          <w:numId w:val="660"/>
        </w:numPr>
        <w:spacing w:after="0" w:line="259" w:lineRule="auto"/>
      </w:pPr>
      <w:r w:rsidRPr="003355E1">
        <w:t>No awareness of groups or relationships</w:t>
      </w:r>
    </w:p>
    <w:p w14:paraId="1296DCE9" w14:textId="77777777" w:rsidR="005F6659" w:rsidRPr="003355E1" w:rsidRDefault="005F6659" w:rsidP="005F6659">
      <w:pPr>
        <w:spacing w:after="0" w:line="259" w:lineRule="auto"/>
        <w:rPr>
          <w:b/>
          <w:bCs/>
        </w:rPr>
      </w:pPr>
      <w:r w:rsidRPr="003355E1">
        <w:rPr>
          <w:b/>
          <w:bCs/>
        </w:rPr>
        <w:t>@ConfigurationProperties Internals</w:t>
      </w:r>
    </w:p>
    <w:p w14:paraId="40A59296" w14:textId="77777777" w:rsidR="005F6659" w:rsidRPr="003355E1" w:rsidRDefault="005F6659" w:rsidP="005F6659">
      <w:pPr>
        <w:numPr>
          <w:ilvl w:val="0"/>
          <w:numId w:val="661"/>
        </w:numPr>
        <w:spacing w:after="0" w:line="259" w:lineRule="auto"/>
      </w:pPr>
      <w:r w:rsidRPr="003355E1">
        <w:t xml:space="preserve">Uses </w:t>
      </w:r>
      <w:r w:rsidRPr="003355E1">
        <w:rPr>
          <w:b/>
          <w:bCs/>
        </w:rPr>
        <w:t>Boot Binder API</w:t>
      </w:r>
    </w:p>
    <w:p w14:paraId="2AF56A52" w14:textId="77777777" w:rsidR="005F6659" w:rsidRPr="003355E1" w:rsidRDefault="005F6659" w:rsidP="005F6659">
      <w:pPr>
        <w:numPr>
          <w:ilvl w:val="0"/>
          <w:numId w:val="661"/>
        </w:numPr>
        <w:spacing w:after="0" w:line="259" w:lineRule="auto"/>
      </w:pPr>
      <w:r w:rsidRPr="003355E1">
        <w:t xml:space="preserve">Binds </w:t>
      </w:r>
      <w:r w:rsidRPr="003355E1">
        <w:rPr>
          <w:b/>
          <w:bCs/>
        </w:rPr>
        <w:t>entire property trees at once</w:t>
      </w:r>
    </w:p>
    <w:p w14:paraId="23FC9FDC" w14:textId="77777777" w:rsidR="005F6659" w:rsidRPr="003355E1" w:rsidRDefault="005F6659" w:rsidP="005F6659">
      <w:pPr>
        <w:numPr>
          <w:ilvl w:val="0"/>
          <w:numId w:val="661"/>
        </w:numPr>
        <w:spacing w:after="0" w:line="259" w:lineRule="auto"/>
      </w:pPr>
      <w:r w:rsidRPr="003355E1">
        <w:t>Supports:</w:t>
      </w:r>
    </w:p>
    <w:p w14:paraId="2D8D8D1F" w14:textId="77777777" w:rsidR="005F6659" w:rsidRPr="003355E1" w:rsidRDefault="005F6659" w:rsidP="005F6659">
      <w:pPr>
        <w:numPr>
          <w:ilvl w:val="1"/>
          <w:numId w:val="661"/>
        </w:numPr>
        <w:spacing w:after="0" w:line="259" w:lineRule="auto"/>
      </w:pPr>
      <w:r w:rsidRPr="003355E1">
        <w:t>Nested objects</w:t>
      </w:r>
    </w:p>
    <w:p w14:paraId="2A6B9BB4" w14:textId="77777777" w:rsidR="005F6659" w:rsidRPr="003355E1" w:rsidRDefault="005F6659" w:rsidP="005F6659">
      <w:pPr>
        <w:numPr>
          <w:ilvl w:val="1"/>
          <w:numId w:val="661"/>
        </w:numPr>
        <w:spacing w:after="0" w:line="259" w:lineRule="auto"/>
      </w:pPr>
      <w:r w:rsidRPr="003355E1">
        <w:t>Lists / maps</w:t>
      </w:r>
    </w:p>
    <w:p w14:paraId="7D412021" w14:textId="77777777" w:rsidR="005F6659" w:rsidRPr="003355E1" w:rsidRDefault="005F6659" w:rsidP="005F6659">
      <w:pPr>
        <w:numPr>
          <w:ilvl w:val="1"/>
          <w:numId w:val="661"/>
        </w:numPr>
        <w:spacing w:after="0" w:line="259" w:lineRule="auto"/>
      </w:pPr>
      <w:r w:rsidRPr="003355E1">
        <w:t>Custom converters</w:t>
      </w:r>
    </w:p>
    <w:p w14:paraId="467A86BA" w14:textId="77777777" w:rsidR="005F6659" w:rsidRPr="003355E1" w:rsidRDefault="005F6659" w:rsidP="005F6659">
      <w:pPr>
        <w:numPr>
          <w:ilvl w:val="1"/>
          <w:numId w:val="661"/>
        </w:numPr>
        <w:spacing w:after="0" w:line="259" w:lineRule="auto"/>
      </w:pPr>
      <w:r w:rsidRPr="003355E1">
        <w:t>Relaxed binding (DB_URL, db-url, db.url)</w:t>
      </w:r>
    </w:p>
    <w:p w14:paraId="658F6768" w14:textId="77777777" w:rsidR="005F6659" w:rsidRPr="003355E1" w:rsidRDefault="005F6659" w:rsidP="005F6659">
      <w:pPr>
        <w:spacing w:after="0" w:line="259" w:lineRule="auto"/>
      </w:pPr>
      <w:r w:rsidRPr="003355E1">
        <w:rPr>
          <w:rFonts w:ascii="Segoe UI Symbol" w:hAnsi="Segoe UI Symbol" w:cs="Segoe UI Symbol"/>
        </w:rPr>
        <w:t>✔</w:t>
      </w:r>
      <w:r w:rsidRPr="003355E1">
        <w:t xml:space="preserve"> More efficient</w:t>
      </w:r>
      <w:r w:rsidRPr="003355E1">
        <w:br/>
      </w:r>
      <w:r w:rsidRPr="003355E1">
        <w:rPr>
          <w:rFonts w:ascii="Segoe UI Symbol" w:hAnsi="Segoe UI Symbol" w:cs="Segoe UI Symbol"/>
        </w:rPr>
        <w:t>✔</w:t>
      </w:r>
      <w:r w:rsidRPr="003355E1">
        <w:t xml:space="preserve"> More expressive</w:t>
      </w:r>
      <w:r w:rsidRPr="003355E1">
        <w:br/>
      </w:r>
      <w:r w:rsidRPr="003355E1">
        <w:rPr>
          <w:rFonts w:ascii="Segoe UI Symbol" w:hAnsi="Segoe UI Symbol" w:cs="Segoe UI Symbol"/>
        </w:rPr>
        <w:t>✔</w:t>
      </w:r>
      <w:r w:rsidRPr="003355E1">
        <w:t xml:space="preserve"> Less error-prone</w:t>
      </w:r>
    </w:p>
    <w:p w14:paraId="497EF8D1" w14:textId="77777777" w:rsidR="005F6659" w:rsidRPr="003355E1" w:rsidRDefault="00000000" w:rsidP="005F6659">
      <w:pPr>
        <w:spacing w:after="0" w:line="259" w:lineRule="auto"/>
      </w:pPr>
      <w:r>
        <w:pict w14:anchorId="114CD766">
          <v:rect id="_x0000_i1246" style="width:0;height:1.5pt" o:hralign="center" o:hrstd="t" o:hr="t" fillcolor="#a0a0a0" stroked="f"/>
        </w:pict>
      </w:r>
    </w:p>
    <w:p w14:paraId="271C4351" w14:textId="77777777" w:rsidR="005F6659" w:rsidRPr="003355E1" w:rsidRDefault="005F6659" w:rsidP="005F6659">
      <w:pPr>
        <w:spacing w:after="0" w:line="259" w:lineRule="auto"/>
        <w:rPr>
          <w:b/>
          <w:bCs/>
        </w:rPr>
      </w:pPr>
      <w:r w:rsidRPr="003355E1">
        <w:rPr>
          <w:b/>
          <w:bCs/>
        </w:rPr>
        <w:t>5️</w:t>
      </w:r>
      <w:r w:rsidRPr="003355E1">
        <w:rPr>
          <w:rFonts w:ascii="Segoe UI Symbol" w:hAnsi="Segoe UI Symbol" w:cs="Segoe UI Symbol"/>
          <w:b/>
          <w:bCs/>
        </w:rPr>
        <w:t>⃣</w:t>
      </w:r>
      <w:r w:rsidRPr="003355E1">
        <w:rPr>
          <w:b/>
          <w:bCs/>
        </w:rPr>
        <w:t xml:space="preserve"> </w:t>
      </w:r>
      <w:r w:rsidRPr="00D8575F">
        <w:rPr>
          <w:b/>
          <w:bCs/>
          <w:highlight w:val="green"/>
        </w:rPr>
        <w:t>Better for Large &amp; Evolving Systems</w:t>
      </w:r>
    </w:p>
    <w:p w14:paraId="024F48A8" w14:textId="77777777" w:rsidR="005F6659" w:rsidRPr="003355E1" w:rsidRDefault="005F6659" w:rsidP="005F6659">
      <w:pPr>
        <w:spacing w:after="0" w:line="259" w:lineRule="auto"/>
      </w:pPr>
      <w:r w:rsidRPr="003355E1">
        <w:t>In real systems (microservices, platforms):</w:t>
      </w:r>
    </w:p>
    <w:p w14:paraId="36A2FA6C" w14:textId="77777777" w:rsidR="005F6659" w:rsidRPr="003355E1" w:rsidRDefault="005F6659" w:rsidP="005F6659">
      <w:pPr>
        <w:numPr>
          <w:ilvl w:val="0"/>
          <w:numId w:val="662"/>
        </w:numPr>
        <w:spacing w:after="0" w:line="259" w:lineRule="auto"/>
      </w:pPr>
      <w:r w:rsidRPr="003355E1">
        <w:t>Config grows over time</w:t>
      </w:r>
    </w:p>
    <w:p w14:paraId="256DCD37" w14:textId="77777777" w:rsidR="005F6659" w:rsidRPr="003355E1" w:rsidRDefault="005F6659" w:rsidP="005F6659">
      <w:pPr>
        <w:numPr>
          <w:ilvl w:val="0"/>
          <w:numId w:val="662"/>
        </w:numPr>
        <w:spacing w:after="0" w:line="259" w:lineRule="auto"/>
      </w:pPr>
      <w:r w:rsidRPr="003355E1">
        <w:t>Properties get renamed, grouped, deprecated</w:t>
      </w:r>
    </w:p>
    <w:p w14:paraId="00668882" w14:textId="77777777" w:rsidR="005F6659" w:rsidRPr="003355E1" w:rsidRDefault="005F6659" w:rsidP="005F6659">
      <w:pPr>
        <w:numPr>
          <w:ilvl w:val="0"/>
          <w:numId w:val="662"/>
        </w:numPr>
        <w:spacing w:after="0" w:line="259" w:lineRule="auto"/>
      </w:pPr>
      <w:r w:rsidRPr="003355E1">
        <w:t>Multiple environments override partial config</w:t>
      </w:r>
    </w:p>
    <w:p w14:paraId="788F8850" w14:textId="77777777" w:rsidR="005F6659" w:rsidRPr="00D8575F" w:rsidRDefault="005F6659" w:rsidP="005F6659">
      <w:pPr>
        <w:spacing w:after="0" w:line="259" w:lineRule="auto"/>
        <w:rPr>
          <w:highlight w:val="green"/>
        </w:rPr>
      </w:pPr>
      <w:r w:rsidRPr="003355E1">
        <w:t>@</w:t>
      </w:r>
      <w:r w:rsidRPr="00D8575F">
        <w:rPr>
          <w:highlight w:val="green"/>
        </w:rPr>
        <w:t>ConfigurationProperties supports:</w:t>
      </w:r>
    </w:p>
    <w:p w14:paraId="356D61E5" w14:textId="77777777" w:rsidR="005F6659" w:rsidRPr="00D8575F" w:rsidRDefault="005F6659" w:rsidP="005F6659">
      <w:pPr>
        <w:numPr>
          <w:ilvl w:val="0"/>
          <w:numId w:val="663"/>
        </w:numPr>
        <w:spacing w:after="0" w:line="259" w:lineRule="auto"/>
        <w:rPr>
          <w:highlight w:val="green"/>
        </w:rPr>
      </w:pPr>
      <w:r w:rsidRPr="00D8575F">
        <w:rPr>
          <w:highlight w:val="green"/>
        </w:rPr>
        <w:t>Centralized configuration objects</w:t>
      </w:r>
    </w:p>
    <w:p w14:paraId="40516795" w14:textId="77777777" w:rsidR="005F6659" w:rsidRPr="00D8575F" w:rsidRDefault="005F6659" w:rsidP="005F6659">
      <w:pPr>
        <w:numPr>
          <w:ilvl w:val="0"/>
          <w:numId w:val="663"/>
        </w:numPr>
        <w:spacing w:after="0" w:line="259" w:lineRule="auto"/>
        <w:rPr>
          <w:highlight w:val="green"/>
        </w:rPr>
      </w:pPr>
      <w:r w:rsidRPr="00D8575F">
        <w:rPr>
          <w:highlight w:val="green"/>
        </w:rPr>
        <w:t>Easy refactoring</w:t>
      </w:r>
    </w:p>
    <w:p w14:paraId="0DFF8D5C" w14:textId="77777777" w:rsidR="005F6659" w:rsidRPr="00D8575F" w:rsidRDefault="005F6659" w:rsidP="005F6659">
      <w:pPr>
        <w:numPr>
          <w:ilvl w:val="0"/>
          <w:numId w:val="663"/>
        </w:numPr>
        <w:spacing w:after="0" w:line="259" w:lineRule="auto"/>
        <w:rPr>
          <w:highlight w:val="green"/>
        </w:rPr>
      </w:pPr>
      <w:r w:rsidRPr="00D8575F">
        <w:rPr>
          <w:highlight w:val="green"/>
        </w:rPr>
        <w:t>Backward compatibility strategies</w:t>
      </w:r>
    </w:p>
    <w:p w14:paraId="1FDEA7D0" w14:textId="77777777" w:rsidR="005F6659" w:rsidRPr="00D8575F" w:rsidRDefault="005F6659" w:rsidP="005F6659">
      <w:pPr>
        <w:numPr>
          <w:ilvl w:val="0"/>
          <w:numId w:val="663"/>
        </w:numPr>
        <w:spacing w:after="0" w:line="259" w:lineRule="auto"/>
        <w:rPr>
          <w:highlight w:val="green"/>
        </w:rPr>
      </w:pPr>
      <w:r w:rsidRPr="00D8575F">
        <w:rPr>
          <w:highlight w:val="green"/>
        </w:rPr>
        <w:t>Clear ownership of config domains</w:t>
      </w:r>
    </w:p>
    <w:p w14:paraId="3BD8A28A" w14:textId="77777777" w:rsidR="005F6659" w:rsidRPr="003355E1" w:rsidRDefault="005F6659" w:rsidP="005F6659">
      <w:pPr>
        <w:spacing w:after="0" w:line="259" w:lineRule="auto"/>
      </w:pPr>
      <w:r w:rsidRPr="003355E1">
        <w:rPr>
          <w:b/>
          <w:bCs/>
        </w:rPr>
        <w:t>You refactor Java classes easily; you don’t refactor scattered @Value strings safely.</w:t>
      </w:r>
    </w:p>
    <w:p w14:paraId="00E06905" w14:textId="77777777" w:rsidR="005F6659" w:rsidRPr="003355E1" w:rsidRDefault="00000000" w:rsidP="005F6659">
      <w:pPr>
        <w:spacing w:after="0" w:line="259" w:lineRule="auto"/>
      </w:pPr>
      <w:r>
        <w:pict w14:anchorId="4BF031C1">
          <v:rect id="_x0000_i1247" style="width:0;height:1.5pt" o:hralign="center" o:hrstd="t" o:hr="t" fillcolor="#a0a0a0" stroked="f"/>
        </w:pict>
      </w:r>
    </w:p>
    <w:p w14:paraId="3C2992F9" w14:textId="77777777" w:rsidR="005F6659" w:rsidRPr="003355E1" w:rsidRDefault="005F6659" w:rsidP="005F6659">
      <w:pPr>
        <w:spacing w:after="0" w:line="259" w:lineRule="auto"/>
        <w:rPr>
          <w:b/>
          <w:bCs/>
        </w:rPr>
      </w:pPr>
      <w:r w:rsidRPr="003355E1">
        <w:rPr>
          <w:b/>
          <w:bCs/>
        </w:rPr>
        <w:t>6️</w:t>
      </w:r>
      <w:r w:rsidRPr="003355E1">
        <w:rPr>
          <w:rFonts w:ascii="Segoe UI Symbol" w:hAnsi="Segoe UI Symbol" w:cs="Segoe UI Symbol"/>
          <w:b/>
          <w:bCs/>
        </w:rPr>
        <w:t>⃣</w:t>
      </w:r>
      <w:r w:rsidRPr="003355E1">
        <w:rPr>
          <w:b/>
          <w:bCs/>
        </w:rPr>
        <w:t xml:space="preserve"> IDE &amp; Tooling Support</w:t>
      </w:r>
    </w:p>
    <w:p w14:paraId="21F8301A" w14:textId="77777777" w:rsidR="005F6659" w:rsidRPr="003355E1" w:rsidRDefault="005F6659" w:rsidP="005F6659">
      <w:pPr>
        <w:spacing w:after="0" w:line="259" w:lineRule="auto"/>
      </w:pPr>
      <w:r w:rsidRPr="003355E1">
        <w:t>@ConfigurationProperties enables:</w:t>
      </w:r>
    </w:p>
    <w:p w14:paraId="495A2BFD" w14:textId="77777777" w:rsidR="005F6659" w:rsidRPr="003355E1" w:rsidRDefault="005F6659" w:rsidP="005F6659">
      <w:pPr>
        <w:numPr>
          <w:ilvl w:val="0"/>
          <w:numId w:val="664"/>
        </w:numPr>
        <w:spacing w:after="0" w:line="259" w:lineRule="auto"/>
      </w:pPr>
      <w:r w:rsidRPr="003355E1">
        <w:t>IDE auto-completion</w:t>
      </w:r>
    </w:p>
    <w:p w14:paraId="23565AE2" w14:textId="77777777" w:rsidR="005F6659" w:rsidRPr="003355E1" w:rsidRDefault="005F6659" w:rsidP="005F6659">
      <w:pPr>
        <w:numPr>
          <w:ilvl w:val="0"/>
          <w:numId w:val="664"/>
        </w:numPr>
        <w:spacing w:after="0" w:line="259" w:lineRule="auto"/>
      </w:pPr>
      <w:r w:rsidRPr="00D8575F">
        <w:rPr>
          <w:highlight w:val="green"/>
        </w:rPr>
        <w:t>Metadata generation (spring-configuration-metadata.json</w:t>
      </w:r>
      <w:r w:rsidRPr="003355E1">
        <w:t>)</w:t>
      </w:r>
    </w:p>
    <w:p w14:paraId="42E95F00" w14:textId="77777777" w:rsidR="005F6659" w:rsidRPr="003355E1" w:rsidRDefault="005F6659" w:rsidP="005F6659">
      <w:pPr>
        <w:numPr>
          <w:ilvl w:val="0"/>
          <w:numId w:val="664"/>
        </w:numPr>
        <w:spacing w:after="0" w:line="259" w:lineRule="auto"/>
      </w:pPr>
      <w:r w:rsidRPr="003355E1">
        <w:t>Better documentation</w:t>
      </w:r>
    </w:p>
    <w:p w14:paraId="0DEE671C" w14:textId="77777777" w:rsidR="005F6659" w:rsidRPr="003355E1" w:rsidRDefault="005F6659" w:rsidP="005F6659">
      <w:pPr>
        <w:numPr>
          <w:ilvl w:val="0"/>
          <w:numId w:val="664"/>
        </w:numPr>
        <w:spacing w:after="0" w:line="259" w:lineRule="auto"/>
      </w:pPr>
      <w:r w:rsidRPr="003355E1">
        <w:t>Safer onboarding for new developers</w:t>
      </w:r>
    </w:p>
    <w:p w14:paraId="0DF64410" w14:textId="77777777" w:rsidR="005F6659" w:rsidRPr="003355E1" w:rsidRDefault="005F6659" w:rsidP="005F6659">
      <w:pPr>
        <w:spacing w:after="0" w:line="259" w:lineRule="auto"/>
      </w:pPr>
      <w:r w:rsidRPr="003355E1">
        <w:t>@Value:</w:t>
      </w:r>
    </w:p>
    <w:p w14:paraId="3B9DD7B4"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No metadata</w:t>
      </w:r>
    </w:p>
    <w:p w14:paraId="3168EF94"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No discoverability</w:t>
      </w:r>
    </w:p>
    <w:p w14:paraId="21BBDCC8" w14:textId="77777777" w:rsidR="005F6659" w:rsidRPr="00D8575F" w:rsidRDefault="005F6659" w:rsidP="005F6659">
      <w:pPr>
        <w:numPr>
          <w:ilvl w:val="0"/>
          <w:numId w:val="665"/>
        </w:numPr>
        <w:spacing w:after="0" w:line="259" w:lineRule="auto"/>
        <w:rPr>
          <w:highlight w:val="green"/>
        </w:rPr>
      </w:pPr>
      <w:r w:rsidRPr="00D8575F">
        <w:rPr>
          <w:rFonts w:ascii="Segoe UI Emoji" w:hAnsi="Segoe UI Emoji" w:cs="Segoe UI Emoji"/>
          <w:highlight w:val="green"/>
        </w:rPr>
        <w:t>❌</w:t>
      </w:r>
      <w:r w:rsidRPr="00D8575F">
        <w:rPr>
          <w:highlight w:val="green"/>
        </w:rPr>
        <w:t xml:space="preserve"> Easy to mistype keys</w:t>
      </w:r>
    </w:p>
    <w:p w14:paraId="3F119A3B" w14:textId="77777777" w:rsidR="005F6659" w:rsidRPr="003355E1" w:rsidRDefault="00000000" w:rsidP="005F6659">
      <w:pPr>
        <w:spacing w:after="0" w:line="259" w:lineRule="auto"/>
      </w:pPr>
      <w:r>
        <w:pict w14:anchorId="58B1A0D0">
          <v:rect id="_x0000_i1248" style="width:0;height:1.5pt" o:hralign="center" o:hrstd="t" o:hr="t" fillcolor="#a0a0a0" stroked="f"/>
        </w:pict>
      </w:r>
    </w:p>
    <w:p w14:paraId="21569E68" w14:textId="77777777" w:rsidR="005F6659" w:rsidRPr="003355E1" w:rsidRDefault="005F6659" w:rsidP="005F6659">
      <w:pPr>
        <w:spacing w:after="0" w:line="259" w:lineRule="auto"/>
        <w:rPr>
          <w:b/>
          <w:bCs/>
        </w:rPr>
      </w:pPr>
      <w:r w:rsidRPr="003355E1">
        <w:rPr>
          <w:b/>
          <w:bCs/>
        </w:rPr>
        <w:t>7️</w:t>
      </w:r>
      <w:r w:rsidRPr="003355E1">
        <w:rPr>
          <w:rFonts w:ascii="Segoe UI Symbol" w:hAnsi="Segoe UI Symbol" w:cs="Segoe UI Symbol"/>
          <w:b/>
          <w:bCs/>
        </w:rPr>
        <w:t>⃣</w:t>
      </w:r>
      <w:r w:rsidRPr="003355E1">
        <w:rPr>
          <w:b/>
          <w:bCs/>
        </w:rPr>
        <w:t xml:space="preserve"> </w:t>
      </w:r>
      <w:r w:rsidRPr="00D8575F">
        <w:rPr>
          <w:b/>
          <w:bCs/>
          <w:highlight w:val="green"/>
        </w:rPr>
        <w:t>Boot Auto-Configuration Uses It Everywhere (Signal)</w:t>
      </w:r>
    </w:p>
    <w:p w14:paraId="1307AE83" w14:textId="77777777" w:rsidR="005F6659" w:rsidRPr="00D8575F" w:rsidRDefault="005F6659" w:rsidP="005F6659">
      <w:pPr>
        <w:spacing w:after="0" w:line="259" w:lineRule="auto"/>
        <w:rPr>
          <w:color w:val="EE0000"/>
        </w:rPr>
      </w:pPr>
      <w:r w:rsidRPr="00D8575F">
        <w:rPr>
          <w:color w:val="EE0000"/>
        </w:rPr>
        <w:lastRenderedPageBreak/>
        <w:t>Spring Boot itself uses @ConfigurationProperties extensively:</w:t>
      </w:r>
    </w:p>
    <w:p w14:paraId="28BE89F2" w14:textId="77777777" w:rsidR="005F6659" w:rsidRPr="003355E1" w:rsidRDefault="005F6659" w:rsidP="005F6659">
      <w:pPr>
        <w:numPr>
          <w:ilvl w:val="0"/>
          <w:numId w:val="666"/>
        </w:numPr>
        <w:spacing w:after="0" w:line="259" w:lineRule="auto"/>
      </w:pPr>
      <w:r w:rsidRPr="003355E1">
        <w:t>DataSourceProperties</w:t>
      </w:r>
    </w:p>
    <w:p w14:paraId="30BEBECA" w14:textId="77777777" w:rsidR="005F6659" w:rsidRPr="003355E1" w:rsidRDefault="005F6659" w:rsidP="005F6659">
      <w:pPr>
        <w:numPr>
          <w:ilvl w:val="0"/>
          <w:numId w:val="666"/>
        </w:numPr>
        <w:spacing w:after="0" w:line="259" w:lineRule="auto"/>
      </w:pPr>
      <w:r w:rsidRPr="003355E1">
        <w:t>ServerProperties</w:t>
      </w:r>
    </w:p>
    <w:p w14:paraId="20AA15DD" w14:textId="77777777" w:rsidR="005F6659" w:rsidRPr="003355E1" w:rsidRDefault="005F6659" w:rsidP="005F6659">
      <w:pPr>
        <w:numPr>
          <w:ilvl w:val="0"/>
          <w:numId w:val="666"/>
        </w:numPr>
        <w:spacing w:after="0" w:line="259" w:lineRule="auto"/>
      </w:pPr>
      <w:r w:rsidRPr="003355E1">
        <w:t>JacksonProperties</w:t>
      </w:r>
    </w:p>
    <w:p w14:paraId="381587E4" w14:textId="77777777" w:rsidR="005F6659" w:rsidRPr="003355E1" w:rsidRDefault="005F6659" w:rsidP="005F6659">
      <w:pPr>
        <w:numPr>
          <w:ilvl w:val="0"/>
          <w:numId w:val="666"/>
        </w:numPr>
        <w:spacing w:after="0" w:line="259" w:lineRule="auto"/>
      </w:pPr>
      <w:r w:rsidRPr="003355E1">
        <w:t>SecurityProperties</w:t>
      </w:r>
    </w:p>
    <w:p w14:paraId="2D0B100B" w14:textId="77777777" w:rsidR="005F6659" w:rsidRPr="003355E1" w:rsidRDefault="005F6659" w:rsidP="005F6659">
      <w:pPr>
        <w:numPr>
          <w:ilvl w:val="0"/>
          <w:numId w:val="666"/>
        </w:numPr>
        <w:spacing w:after="0" w:line="259" w:lineRule="auto"/>
      </w:pPr>
      <w:r w:rsidRPr="003355E1">
        <w:t>JpaProperties</w:t>
      </w:r>
    </w:p>
    <w:p w14:paraId="1C734426" w14:textId="77777777" w:rsidR="005F6659" w:rsidRPr="003355E1" w:rsidRDefault="005F6659" w:rsidP="005F6659">
      <w:pPr>
        <w:spacing w:after="0" w:line="259" w:lineRule="auto"/>
      </w:pPr>
      <w:r w:rsidRPr="003355E1">
        <w:rPr>
          <w:b/>
          <w:bCs/>
        </w:rPr>
        <w:t>If Boot uses it internally, that’s the architectural recommendation.</w:t>
      </w:r>
    </w:p>
    <w:p w14:paraId="0D0A2A98" w14:textId="77777777" w:rsidR="005F6659" w:rsidRPr="003355E1" w:rsidRDefault="00000000" w:rsidP="005F6659">
      <w:pPr>
        <w:spacing w:after="0" w:line="259" w:lineRule="auto"/>
      </w:pPr>
      <w:r>
        <w:pict w14:anchorId="31733463">
          <v:rect id="_x0000_i1249" style="width:0;height:1.5pt" o:hralign="center" o:hrstd="t" o:hr="t" fillcolor="#a0a0a0" stroked="f"/>
        </w:pict>
      </w:r>
    </w:p>
    <w:p w14:paraId="5A10B2F4" w14:textId="77777777" w:rsidR="005F6659" w:rsidRPr="003355E1" w:rsidRDefault="005F6659" w:rsidP="005F6659">
      <w:pPr>
        <w:spacing w:after="0" w:line="259" w:lineRule="auto"/>
        <w:rPr>
          <w:b/>
          <w:bCs/>
        </w:rPr>
      </w:pPr>
      <w:r w:rsidRPr="00D8575F">
        <w:rPr>
          <w:b/>
          <w:bCs/>
          <w:highlight w:val="green"/>
        </w:rPr>
        <w:t>8️</w:t>
      </w:r>
      <w:r w:rsidRPr="00D8575F">
        <w:rPr>
          <w:rFonts w:ascii="Segoe UI Symbol" w:hAnsi="Segoe UI Symbol" w:cs="Segoe UI Symbol"/>
          <w:b/>
          <w:bCs/>
          <w:highlight w:val="green"/>
        </w:rPr>
        <w:t>⃣</w:t>
      </w:r>
      <w:r w:rsidRPr="00D8575F">
        <w:rPr>
          <w:b/>
          <w:bCs/>
          <w:highlight w:val="green"/>
        </w:rPr>
        <w:t xml:space="preserve"> Testability &amp; Clean Architecture</w:t>
      </w:r>
    </w:p>
    <w:p w14:paraId="4DAE1B26" w14:textId="77777777" w:rsidR="005F6659" w:rsidRPr="003355E1" w:rsidRDefault="005F6659" w:rsidP="005F6659">
      <w:pPr>
        <w:spacing w:after="0" w:line="259" w:lineRule="auto"/>
      </w:pPr>
      <w:r w:rsidRPr="003355E1">
        <w:t>With @ConfigurationProperties:</w:t>
      </w:r>
    </w:p>
    <w:p w14:paraId="2B5458D9" w14:textId="77777777" w:rsidR="005F6659" w:rsidRPr="003355E1" w:rsidRDefault="005F6659" w:rsidP="005F6659">
      <w:pPr>
        <w:spacing w:after="0" w:line="259" w:lineRule="auto"/>
      </w:pPr>
      <w:r w:rsidRPr="003355E1">
        <w:t>@Test</w:t>
      </w:r>
    </w:p>
    <w:p w14:paraId="5DE140B7" w14:textId="77777777" w:rsidR="005F6659" w:rsidRPr="003355E1" w:rsidRDefault="005F6659" w:rsidP="005F6659">
      <w:pPr>
        <w:spacing w:after="0" w:line="259" w:lineRule="auto"/>
      </w:pPr>
      <w:r w:rsidRPr="003355E1">
        <w:t>void testConfigBinding() {</w:t>
      </w:r>
    </w:p>
    <w:p w14:paraId="257C9C0D" w14:textId="77777777" w:rsidR="005F6659" w:rsidRPr="003355E1" w:rsidRDefault="005F6659" w:rsidP="005F6659">
      <w:pPr>
        <w:spacing w:after="0" w:line="259" w:lineRule="auto"/>
      </w:pPr>
      <w:r w:rsidRPr="003355E1">
        <w:t xml:space="preserve">    DbProperties props = binder.bind("db", DbProperties.class).get();</w:t>
      </w:r>
    </w:p>
    <w:p w14:paraId="387B63F5" w14:textId="77777777" w:rsidR="005F6659" w:rsidRPr="003355E1" w:rsidRDefault="005F6659" w:rsidP="005F6659">
      <w:pPr>
        <w:spacing w:after="0" w:line="259" w:lineRule="auto"/>
      </w:pPr>
      <w:r w:rsidRPr="003355E1">
        <w:t>}</w:t>
      </w:r>
    </w:p>
    <w:p w14:paraId="70B6818C" w14:textId="77777777" w:rsidR="005F6659" w:rsidRPr="003355E1" w:rsidRDefault="005F6659" w:rsidP="005F6659">
      <w:pPr>
        <w:numPr>
          <w:ilvl w:val="0"/>
          <w:numId w:val="667"/>
        </w:numPr>
        <w:spacing w:after="0" w:line="259" w:lineRule="auto"/>
      </w:pPr>
      <w:r w:rsidRPr="003355E1">
        <w:t>Easy to test</w:t>
      </w:r>
    </w:p>
    <w:p w14:paraId="2494C602" w14:textId="77777777" w:rsidR="005F6659" w:rsidRPr="003355E1" w:rsidRDefault="005F6659" w:rsidP="005F6659">
      <w:pPr>
        <w:numPr>
          <w:ilvl w:val="0"/>
          <w:numId w:val="667"/>
        </w:numPr>
        <w:spacing w:after="0" w:line="259" w:lineRule="auto"/>
      </w:pPr>
      <w:r w:rsidRPr="003355E1">
        <w:t>Easy to mock</w:t>
      </w:r>
    </w:p>
    <w:p w14:paraId="7A7CEECC" w14:textId="77777777" w:rsidR="005F6659" w:rsidRPr="003355E1" w:rsidRDefault="005F6659" w:rsidP="005F6659">
      <w:pPr>
        <w:numPr>
          <w:ilvl w:val="0"/>
          <w:numId w:val="667"/>
        </w:numPr>
        <w:spacing w:after="0" w:line="259" w:lineRule="auto"/>
      </w:pPr>
      <w:r w:rsidRPr="003355E1">
        <w:t>Clear separation of concerns</w:t>
      </w:r>
    </w:p>
    <w:p w14:paraId="25E21188" w14:textId="77777777" w:rsidR="005F6659" w:rsidRPr="003355E1" w:rsidRDefault="005F6659" w:rsidP="005F6659">
      <w:pPr>
        <w:spacing w:after="0" w:line="259" w:lineRule="auto"/>
      </w:pPr>
      <w:r w:rsidRPr="003355E1">
        <w:t>With @Value:</w:t>
      </w:r>
    </w:p>
    <w:p w14:paraId="6CC746FA" w14:textId="77777777" w:rsidR="005F6659" w:rsidRPr="003355E1" w:rsidRDefault="005F6659" w:rsidP="005F6659">
      <w:pPr>
        <w:numPr>
          <w:ilvl w:val="0"/>
          <w:numId w:val="668"/>
        </w:numPr>
        <w:spacing w:after="0" w:line="259" w:lineRule="auto"/>
      </w:pPr>
      <w:r w:rsidRPr="003355E1">
        <w:t>Hard-wired to Spring context</w:t>
      </w:r>
    </w:p>
    <w:p w14:paraId="33FAC3FB" w14:textId="77777777" w:rsidR="005F6659" w:rsidRPr="003355E1" w:rsidRDefault="005F6659" w:rsidP="005F6659">
      <w:pPr>
        <w:numPr>
          <w:ilvl w:val="0"/>
          <w:numId w:val="668"/>
        </w:numPr>
        <w:spacing w:after="0" w:line="259" w:lineRule="auto"/>
      </w:pPr>
      <w:r w:rsidRPr="003355E1">
        <w:t>Harder to test in isolation</w:t>
      </w:r>
    </w:p>
    <w:p w14:paraId="363D4209" w14:textId="77777777" w:rsidR="005F6659" w:rsidRPr="003355E1" w:rsidRDefault="00000000" w:rsidP="005F6659">
      <w:pPr>
        <w:spacing w:after="0" w:line="259" w:lineRule="auto"/>
      </w:pPr>
      <w:r>
        <w:pict w14:anchorId="2BAD983A">
          <v:rect id="_x0000_i1250" style="width:0;height:1.5pt" o:hralign="center" o:hrstd="t" o:hr="t" fillcolor="#a0a0a0" stroked="f"/>
        </w:pict>
      </w:r>
    </w:p>
    <w:p w14:paraId="671B228B" w14:textId="77777777" w:rsidR="005F6659" w:rsidRPr="00D8575F" w:rsidRDefault="005F6659" w:rsidP="005F6659">
      <w:pPr>
        <w:spacing w:after="0" w:line="259" w:lineRule="auto"/>
        <w:rPr>
          <w:b/>
          <w:bCs/>
          <w:highlight w:val="green"/>
        </w:rPr>
      </w:pPr>
      <w:r w:rsidRPr="00D8575F">
        <w:rPr>
          <w:b/>
          <w:bCs/>
          <w:highlight w:val="green"/>
        </w:rPr>
        <w:t>9️</w:t>
      </w:r>
      <w:r w:rsidRPr="00D8575F">
        <w:rPr>
          <w:rFonts w:ascii="Segoe UI Symbol" w:hAnsi="Segoe UI Symbol" w:cs="Segoe UI Symbol"/>
          <w:b/>
          <w:bCs/>
          <w:highlight w:val="green"/>
        </w:rPr>
        <w:t>⃣</w:t>
      </w:r>
      <w:r w:rsidRPr="00D8575F">
        <w:rPr>
          <w:b/>
          <w:bCs/>
          <w:highlight w:val="green"/>
        </w:rPr>
        <w:t xml:space="preserve"> When @Value Is Still Acceptable</w:t>
      </w:r>
    </w:p>
    <w:p w14:paraId="17090F15" w14:textId="77777777" w:rsidR="005F6659" w:rsidRPr="003355E1" w:rsidRDefault="005F6659" w:rsidP="005F6659">
      <w:pPr>
        <w:spacing w:after="0" w:line="259" w:lineRule="auto"/>
      </w:pPr>
      <w:r w:rsidRPr="00D8575F">
        <w:rPr>
          <w:highlight w:val="green"/>
        </w:rPr>
        <w:t xml:space="preserve">@Value is </w:t>
      </w:r>
      <w:r w:rsidRPr="00D8575F">
        <w:rPr>
          <w:b/>
          <w:bCs/>
          <w:highlight w:val="green"/>
        </w:rPr>
        <w:t>not bad</w:t>
      </w:r>
      <w:r w:rsidRPr="00D8575F">
        <w:rPr>
          <w:highlight w:val="green"/>
        </w:rPr>
        <w:t xml:space="preserve">, just </w:t>
      </w:r>
      <w:r w:rsidRPr="00D8575F">
        <w:rPr>
          <w:b/>
          <w:bCs/>
          <w:highlight w:val="green"/>
        </w:rPr>
        <w:t>not scalable</w:t>
      </w:r>
      <w:r w:rsidRPr="00D8575F">
        <w:rPr>
          <w:highlight w:val="green"/>
        </w:rPr>
        <w:t>.</w:t>
      </w:r>
    </w:p>
    <w:p w14:paraId="51945146" w14:textId="77777777" w:rsidR="005F6659" w:rsidRPr="003355E1" w:rsidRDefault="005F6659" w:rsidP="005F6659">
      <w:pPr>
        <w:spacing w:after="0" w:line="259" w:lineRule="auto"/>
      </w:pPr>
      <w:r w:rsidRPr="003355E1">
        <w:t>Use @Value when:</w:t>
      </w:r>
    </w:p>
    <w:p w14:paraId="41FED08F" w14:textId="77777777" w:rsidR="005F6659" w:rsidRPr="00D8575F" w:rsidRDefault="005F6659" w:rsidP="005F6659">
      <w:pPr>
        <w:numPr>
          <w:ilvl w:val="0"/>
          <w:numId w:val="669"/>
        </w:numPr>
        <w:spacing w:after="0" w:line="259" w:lineRule="auto"/>
        <w:rPr>
          <w:highlight w:val="green"/>
        </w:rPr>
      </w:pPr>
      <w:r w:rsidRPr="00D8575F">
        <w:rPr>
          <w:highlight w:val="green"/>
        </w:rPr>
        <w:t xml:space="preserve">Injecting </w:t>
      </w:r>
      <w:r w:rsidRPr="00D8575F">
        <w:rPr>
          <w:b/>
          <w:bCs/>
          <w:highlight w:val="green"/>
        </w:rPr>
        <w:t>single, simple values</w:t>
      </w:r>
    </w:p>
    <w:p w14:paraId="6793C787" w14:textId="77777777" w:rsidR="005F6659" w:rsidRPr="00D8575F" w:rsidRDefault="005F6659" w:rsidP="005F6659">
      <w:pPr>
        <w:numPr>
          <w:ilvl w:val="0"/>
          <w:numId w:val="669"/>
        </w:numPr>
        <w:spacing w:after="0" w:line="259" w:lineRule="auto"/>
        <w:rPr>
          <w:highlight w:val="green"/>
        </w:rPr>
      </w:pPr>
      <w:r w:rsidRPr="00D8575F">
        <w:rPr>
          <w:highlight w:val="green"/>
        </w:rPr>
        <w:t xml:space="preserve">Using </w:t>
      </w:r>
      <w:r w:rsidRPr="00D8575F">
        <w:rPr>
          <w:b/>
          <w:bCs/>
          <w:highlight w:val="green"/>
        </w:rPr>
        <w:t>SpEL expressions</w:t>
      </w:r>
    </w:p>
    <w:p w14:paraId="2B5A6E1F" w14:textId="77777777" w:rsidR="005F6659" w:rsidRPr="003355E1" w:rsidRDefault="005F6659" w:rsidP="005F6659">
      <w:pPr>
        <w:numPr>
          <w:ilvl w:val="0"/>
          <w:numId w:val="669"/>
        </w:numPr>
        <w:spacing w:after="0" w:line="259" w:lineRule="auto"/>
      </w:pPr>
      <w:r w:rsidRPr="003355E1">
        <w:t xml:space="preserve">Reading </w:t>
      </w:r>
      <w:r w:rsidRPr="003355E1">
        <w:rPr>
          <w:b/>
          <w:bCs/>
        </w:rPr>
        <w:t>feature flags</w:t>
      </w:r>
      <w:r w:rsidRPr="003355E1">
        <w:t xml:space="preserve"> or small constants</w:t>
      </w:r>
    </w:p>
    <w:p w14:paraId="473F5A34" w14:textId="77777777" w:rsidR="005F6659" w:rsidRPr="003355E1" w:rsidRDefault="005F6659" w:rsidP="005F6659">
      <w:pPr>
        <w:spacing w:after="0" w:line="259" w:lineRule="auto"/>
      </w:pPr>
      <w:r w:rsidRPr="003355E1">
        <w:t>Example:</w:t>
      </w:r>
    </w:p>
    <w:p w14:paraId="6474468B" w14:textId="77777777" w:rsidR="005F6659" w:rsidRPr="003355E1" w:rsidRDefault="005F6659" w:rsidP="005F6659">
      <w:pPr>
        <w:spacing w:after="0" w:line="259" w:lineRule="auto"/>
      </w:pPr>
      <w:r w:rsidRPr="003355E1">
        <w:t>@Value("${feature.newFlow:false}")</w:t>
      </w:r>
    </w:p>
    <w:p w14:paraId="5BC3318A" w14:textId="77777777" w:rsidR="005F6659" w:rsidRPr="003355E1" w:rsidRDefault="005F6659" w:rsidP="005F6659">
      <w:pPr>
        <w:spacing w:after="0" w:line="259" w:lineRule="auto"/>
      </w:pPr>
      <w:r w:rsidRPr="003355E1">
        <w:t>boolean newFlowEnabled;</w:t>
      </w:r>
    </w:p>
    <w:p w14:paraId="6A505C50" w14:textId="77777777" w:rsidR="005F6659" w:rsidRPr="003355E1" w:rsidRDefault="00000000" w:rsidP="005F6659">
      <w:pPr>
        <w:spacing w:after="0" w:line="259" w:lineRule="auto"/>
      </w:pPr>
      <w:r>
        <w:pict w14:anchorId="3DB5AFE1">
          <v:rect id="_x0000_i1251" style="width:0;height:1.5pt" o:hralign="center" o:hrstd="t" o:hr="t" fillcolor="#a0a0a0" stroked="f"/>
        </w:pict>
      </w:r>
    </w:p>
    <w:p w14:paraId="27F25975"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Interview-Grade Summary (One-Liner)</w:t>
      </w:r>
    </w:p>
    <w:p w14:paraId="175EA2AA" w14:textId="77777777" w:rsidR="005F6659" w:rsidRPr="003355E1" w:rsidRDefault="005F6659" w:rsidP="005F6659">
      <w:pPr>
        <w:spacing w:after="0" w:line="259" w:lineRule="auto"/>
      </w:pPr>
      <w:r w:rsidRPr="003355E1">
        <w:rPr>
          <w:b/>
          <w:bCs/>
        </w:rPr>
        <w:t>@ConfigurationProperties is preferred because it provides strongly typed, hierarchical, validated, and maintainable configuration binding using Boot’s Binder API, enabling fail-fast startup, better tooling, and scalable configuration design—whereas @Value is string-based, unstructured, and suited only for simple, one-off injections.</w:t>
      </w:r>
    </w:p>
    <w:p w14:paraId="24932056" w14:textId="77777777" w:rsidR="005F6659" w:rsidRPr="003355E1" w:rsidRDefault="005F6659" w:rsidP="005F6659">
      <w:pPr>
        <w:spacing w:after="0"/>
      </w:pPr>
    </w:p>
    <w:p w14:paraId="5EA6C9C0" w14:textId="77777777" w:rsidR="005F6659" w:rsidRPr="005F6659" w:rsidRDefault="005F6659" w:rsidP="005F6659">
      <w:pPr>
        <w:rPr>
          <w:b/>
          <w:bCs/>
          <w:color w:val="EE0000"/>
          <w:sz w:val="24"/>
          <w:szCs w:val="24"/>
          <w:lang w:val="en-IN"/>
        </w:rPr>
      </w:pPr>
      <w:r w:rsidRPr="005F6659">
        <w:rPr>
          <w:b/>
          <w:bCs/>
          <w:color w:val="EE0000"/>
          <w:sz w:val="24"/>
          <w:szCs w:val="24"/>
          <w:lang w:val="en-IN"/>
        </w:rPr>
        <w:t>6.  How relaxed binding works?</w:t>
      </w:r>
    </w:p>
    <w:p w14:paraId="2FE5617E" w14:textId="77777777" w:rsidR="005F6659" w:rsidRPr="003355E1" w:rsidRDefault="005F6659" w:rsidP="005F6659">
      <w:pPr>
        <w:spacing w:after="0" w:line="259" w:lineRule="auto"/>
        <w:rPr>
          <w:b/>
          <w:bCs/>
        </w:rPr>
      </w:pPr>
      <w:r w:rsidRPr="003355E1">
        <w:rPr>
          <w:b/>
          <w:bCs/>
        </w:rPr>
        <w:t>How Relaxed Binding Works in Spring Boot (Deep Dive)</w:t>
      </w:r>
    </w:p>
    <w:p w14:paraId="0DD9DBC5"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Why Relaxed Binding Exists (Real Problem)</w:t>
      </w:r>
    </w:p>
    <w:p w14:paraId="79D0C27F" w14:textId="77777777" w:rsidR="005F6659" w:rsidRPr="00D8575F" w:rsidRDefault="005F6659" w:rsidP="005F6659">
      <w:pPr>
        <w:spacing w:after="0" w:line="259" w:lineRule="auto"/>
        <w:rPr>
          <w:highlight w:val="green"/>
        </w:rPr>
      </w:pPr>
      <w:r w:rsidRPr="00D8575F">
        <w:rPr>
          <w:highlight w:val="green"/>
        </w:rPr>
        <w:t xml:space="preserve">In real systems, configuration comes from </w:t>
      </w:r>
      <w:r w:rsidRPr="00D8575F">
        <w:rPr>
          <w:b/>
          <w:bCs/>
          <w:highlight w:val="green"/>
        </w:rPr>
        <w:t>many sources</w:t>
      </w:r>
      <w:r w:rsidRPr="00D8575F">
        <w:rPr>
          <w:highlight w:val="green"/>
        </w:rPr>
        <w:t>:</w:t>
      </w:r>
    </w:p>
    <w:p w14:paraId="58C2693D" w14:textId="77777777" w:rsidR="005F6659" w:rsidRPr="00D8575F" w:rsidRDefault="005F6659" w:rsidP="005F6659">
      <w:pPr>
        <w:numPr>
          <w:ilvl w:val="0"/>
          <w:numId w:val="670"/>
        </w:numPr>
        <w:spacing w:after="0" w:line="259" w:lineRule="auto"/>
        <w:rPr>
          <w:highlight w:val="green"/>
        </w:rPr>
      </w:pPr>
      <w:r w:rsidRPr="00D8575F">
        <w:rPr>
          <w:highlight w:val="green"/>
        </w:rPr>
        <w:t>application.yml</w:t>
      </w:r>
    </w:p>
    <w:p w14:paraId="354C209A" w14:textId="77777777" w:rsidR="005F6659" w:rsidRPr="00D8575F" w:rsidRDefault="005F6659" w:rsidP="005F6659">
      <w:pPr>
        <w:numPr>
          <w:ilvl w:val="0"/>
          <w:numId w:val="670"/>
        </w:numPr>
        <w:spacing w:after="0" w:line="259" w:lineRule="auto"/>
        <w:rPr>
          <w:highlight w:val="green"/>
        </w:rPr>
      </w:pPr>
      <w:r w:rsidRPr="00D8575F">
        <w:rPr>
          <w:highlight w:val="green"/>
        </w:rPr>
        <w:t>Environment variables (Docker, K8s)</w:t>
      </w:r>
    </w:p>
    <w:p w14:paraId="448B8CCF" w14:textId="77777777" w:rsidR="005F6659" w:rsidRPr="00D8575F" w:rsidRDefault="005F6659" w:rsidP="005F6659">
      <w:pPr>
        <w:numPr>
          <w:ilvl w:val="0"/>
          <w:numId w:val="670"/>
        </w:numPr>
        <w:spacing w:after="0" w:line="259" w:lineRule="auto"/>
        <w:rPr>
          <w:highlight w:val="green"/>
        </w:rPr>
      </w:pPr>
      <w:r w:rsidRPr="00D8575F">
        <w:rPr>
          <w:highlight w:val="green"/>
        </w:rPr>
        <w:lastRenderedPageBreak/>
        <w:t>System properties</w:t>
      </w:r>
    </w:p>
    <w:p w14:paraId="38A5CB60" w14:textId="77777777" w:rsidR="005F6659" w:rsidRPr="00D8575F" w:rsidRDefault="005F6659" w:rsidP="005F6659">
      <w:pPr>
        <w:numPr>
          <w:ilvl w:val="0"/>
          <w:numId w:val="670"/>
        </w:numPr>
        <w:spacing w:after="0" w:line="259" w:lineRule="auto"/>
        <w:rPr>
          <w:highlight w:val="green"/>
        </w:rPr>
      </w:pPr>
      <w:r w:rsidRPr="00D8575F">
        <w:rPr>
          <w:highlight w:val="green"/>
        </w:rPr>
        <w:t>Config servers (Spring Cloud)</w:t>
      </w:r>
    </w:p>
    <w:p w14:paraId="4B77E41C" w14:textId="77777777" w:rsidR="005F6659" w:rsidRPr="00D8575F" w:rsidRDefault="005F6659" w:rsidP="005F6659">
      <w:pPr>
        <w:numPr>
          <w:ilvl w:val="0"/>
          <w:numId w:val="670"/>
        </w:numPr>
        <w:spacing w:after="0" w:line="259" w:lineRule="auto"/>
        <w:rPr>
          <w:highlight w:val="green"/>
        </w:rPr>
      </w:pPr>
      <w:r w:rsidRPr="00D8575F">
        <w:rPr>
          <w:highlight w:val="green"/>
        </w:rPr>
        <w:t>CI/CD pipelines</w:t>
      </w:r>
    </w:p>
    <w:p w14:paraId="5176F5E4" w14:textId="77777777" w:rsidR="005F6659" w:rsidRPr="003355E1" w:rsidRDefault="005F6659" w:rsidP="005F6659">
      <w:pPr>
        <w:spacing w:after="0" w:line="259" w:lineRule="auto"/>
      </w:pPr>
      <w:r w:rsidRPr="003355E1">
        <w:t xml:space="preserve">Each source has </w:t>
      </w:r>
      <w:r w:rsidRPr="003355E1">
        <w:rPr>
          <w:b/>
          <w:bCs/>
        </w:rPr>
        <w:t>different naming constraints</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773"/>
      </w:tblGrid>
      <w:tr w:rsidR="005F6659" w:rsidRPr="003355E1" w14:paraId="56066EDE" w14:textId="77777777" w:rsidTr="00B72B58">
        <w:trPr>
          <w:tblHeader/>
          <w:tblCellSpacing w:w="15" w:type="dxa"/>
        </w:trPr>
        <w:tc>
          <w:tcPr>
            <w:tcW w:w="0" w:type="auto"/>
            <w:vAlign w:val="center"/>
            <w:hideMark/>
          </w:tcPr>
          <w:p w14:paraId="5BC3FEFF" w14:textId="77777777" w:rsidR="005F6659" w:rsidRPr="003355E1" w:rsidRDefault="005F6659" w:rsidP="00B72B58">
            <w:pPr>
              <w:spacing w:after="0" w:line="259" w:lineRule="auto"/>
              <w:rPr>
                <w:b/>
                <w:bCs/>
              </w:rPr>
            </w:pPr>
            <w:r w:rsidRPr="003355E1">
              <w:rPr>
                <w:b/>
                <w:bCs/>
              </w:rPr>
              <w:t>Source</w:t>
            </w:r>
          </w:p>
        </w:tc>
        <w:tc>
          <w:tcPr>
            <w:tcW w:w="0" w:type="auto"/>
            <w:vAlign w:val="center"/>
            <w:hideMark/>
          </w:tcPr>
          <w:p w14:paraId="091A6E4E" w14:textId="77777777" w:rsidR="005F6659" w:rsidRPr="003355E1" w:rsidRDefault="005F6659" w:rsidP="00B72B58">
            <w:pPr>
              <w:spacing w:after="0" w:line="259" w:lineRule="auto"/>
              <w:rPr>
                <w:b/>
                <w:bCs/>
              </w:rPr>
            </w:pPr>
            <w:r w:rsidRPr="003355E1">
              <w:rPr>
                <w:b/>
                <w:bCs/>
              </w:rPr>
              <w:t>Typical Format</w:t>
            </w:r>
          </w:p>
        </w:tc>
      </w:tr>
      <w:tr w:rsidR="005F6659" w:rsidRPr="003355E1" w14:paraId="5FAB85A3" w14:textId="77777777" w:rsidTr="00B72B58">
        <w:trPr>
          <w:tblCellSpacing w:w="15" w:type="dxa"/>
        </w:trPr>
        <w:tc>
          <w:tcPr>
            <w:tcW w:w="0" w:type="auto"/>
            <w:vAlign w:val="center"/>
            <w:hideMark/>
          </w:tcPr>
          <w:p w14:paraId="4FD80DE5" w14:textId="77777777" w:rsidR="005F6659" w:rsidRPr="003355E1" w:rsidRDefault="005F6659" w:rsidP="00B72B58">
            <w:pPr>
              <w:spacing w:after="0" w:line="259" w:lineRule="auto"/>
            </w:pPr>
            <w:r w:rsidRPr="003355E1">
              <w:t>YAML</w:t>
            </w:r>
          </w:p>
        </w:tc>
        <w:tc>
          <w:tcPr>
            <w:tcW w:w="0" w:type="auto"/>
            <w:vAlign w:val="center"/>
            <w:hideMark/>
          </w:tcPr>
          <w:p w14:paraId="2E99DC77" w14:textId="77777777" w:rsidR="005F6659" w:rsidRPr="003355E1" w:rsidRDefault="005F6659" w:rsidP="00B72B58">
            <w:pPr>
              <w:spacing w:after="0" w:line="259" w:lineRule="auto"/>
            </w:pPr>
            <w:r w:rsidRPr="003355E1">
              <w:t>server.port</w:t>
            </w:r>
          </w:p>
        </w:tc>
      </w:tr>
      <w:tr w:rsidR="005F6659" w:rsidRPr="003355E1" w14:paraId="3E41B8F6" w14:textId="77777777" w:rsidTr="00B72B58">
        <w:trPr>
          <w:tblCellSpacing w:w="15" w:type="dxa"/>
        </w:trPr>
        <w:tc>
          <w:tcPr>
            <w:tcW w:w="0" w:type="auto"/>
            <w:vAlign w:val="center"/>
            <w:hideMark/>
          </w:tcPr>
          <w:p w14:paraId="5232B833" w14:textId="77777777" w:rsidR="005F6659" w:rsidRPr="003355E1" w:rsidRDefault="005F6659" w:rsidP="00B72B58">
            <w:pPr>
              <w:spacing w:after="0" w:line="259" w:lineRule="auto"/>
            </w:pPr>
            <w:r w:rsidRPr="003355E1">
              <w:t>ENV</w:t>
            </w:r>
          </w:p>
        </w:tc>
        <w:tc>
          <w:tcPr>
            <w:tcW w:w="0" w:type="auto"/>
            <w:vAlign w:val="center"/>
            <w:hideMark/>
          </w:tcPr>
          <w:p w14:paraId="7ED14B46" w14:textId="77777777" w:rsidR="005F6659" w:rsidRPr="003355E1" w:rsidRDefault="005F6659" w:rsidP="00B72B58">
            <w:pPr>
              <w:spacing w:after="0" w:line="259" w:lineRule="auto"/>
            </w:pPr>
            <w:r w:rsidRPr="003355E1">
              <w:t>SERVER_PORT</w:t>
            </w:r>
          </w:p>
        </w:tc>
      </w:tr>
      <w:tr w:rsidR="005F6659" w:rsidRPr="003355E1" w14:paraId="354BF4C3" w14:textId="77777777" w:rsidTr="00B72B58">
        <w:trPr>
          <w:tblCellSpacing w:w="15" w:type="dxa"/>
        </w:trPr>
        <w:tc>
          <w:tcPr>
            <w:tcW w:w="0" w:type="auto"/>
            <w:vAlign w:val="center"/>
            <w:hideMark/>
          </w:tcPr>
          <w:p w14:paraId="7A618B02" w14:textId="77777777" w:rsidR="005F6659" w:rsidRPr="003355E1" w:rsidRDefault="005F6659" w:rsidP="00B72B58">
            <w:pPr>
              <w:spacing w:after="0" w:line="259" w:lineRule="auto"/>
            </w:pPr>
            <w:r w:rsidRPr="003355E1">
              <w:t>CLI</w:t>
            </w:r>
          </w:p>
        </w:tc>
        <w:tc>
          <w:tcPr>
            <w:tcW w:w="0" w:type="auto"/>
            <w:vAlign w:val="center"/>
            <w:hideMark/>
          </w:tcPr>
          <w:p w14:paraId="0B1EBD2C" w14:textId="77777777" w:rsidR="005F6659" w:rsidRPr="003355E1" w:rsidRDefault="005F6659" w:rsidP="00B72B58">
            <w:pPr>
              <w:spacing w:after="0" w:line="259" w:lineRule="auto"/>
            </w:pPr>
            <w:r w:rsidRPr="003355E1">
              <w:t>--server-port=8080</w:t>
            </w:r>
          </w:p>
        </w:tc>
      </w:tr>
      <w:tr w:rsidR="005F6659" w:rsidRPr="003355E1" w14:paraId="4A1872B7" w14:textId="77777777" w:rsidTr="00B72B58">
        <w:trPr>
          <w:tblCellSpacing w:w="15" w:type="dxa"/>
        </w:trPr>
        <w:tc>
          <w:tcPr>
            <w:tcW w:w="0" w:type="auto"/>
            <w:vAlign w:val="center"/>
            <w:hideMark/>
          </w:tcPr>
          <w:p w14:paraId="3DF9A406" w14:textId="77777777" w:rsidR="005F6659" w:rsidRPr="003355E1" w:rsidRDefault="005F6659" w:rsidP="00B72B58">
            <w:pPr>
              <w:spacing w:after="0" w:line="259" w:lineRule="auto"/>
            </w:pPr>
            <w:r w:rsidRPr="003355E1">
              <w:t>System props</w:t>
            </w:r>
          </w:p>
        </w:tc>
        <w:tc>
          <w:tcPr>
            <w:tcW w:w="0" w:type="auto"/>
            <w:vAlign w:val="center"/>
            <w:hideMark/>
          </w:tcPr>
          <w:p w14:paraId="2D164316" w14:textId="77777777" w:rsidR="005F6659" w:rsidRPr="003355E1" w:rsidRDefault="005F6659" w:rsidP="00B72B58">
            <w:pPr>
              <w:spacing w:after="0" w:line="259" w:lineRule="auto"/>
            </w:pPr>
            <w:r w:rsidRPr="003355E1">
              <w:t>server.port</w:t>
            </w:r>
          </w:p>
        </w:tc>
      </w:tr>
    </w:tbl>
    <w:p w14:paraId="26F5BA83" w14:textId="77777777" w:rsidR="005F6659" w:rsidRPr="003355E1" w:rsidRDefault="005F6659" w:rsidP="005F6659">
      <w:pPr>
        <w:spacing w:after="0" w:line="259" w:lineRule="auto"/>
      </w:pPr>
      <w:r w:rsidRPr="003355E1">
        <w:t xml:space="preserve">Relaxed binding allows </w:t>
      </w:r>
      <w:r w:rsidRPr="003355E1">
        <w:rPr>
          <w:b/>
          <w:bCs/>
        </w:rPr>
        <w:t>all of these to map to the same Java field</w:t>
      </w:r>
      <w:r w:rsidRPr="003355E1">
        <w:t xml:space="preserve"> without extra code.</w:t>
      </w:r>
    </w:p>
    <w:p w14:paraId="3C00F9E0" w14:textId="77777777" w:rsidR="005F6659" w:rsidRPr="003355E1" w:rsidRDefault="00000000" w:rsidP="005F6659">
      <w:pPr>
        <w:spacing w:after="0" w:line="259" w:lineRule="auto"/>
      </w:pPr>
      <w:r>
        <w:pict w14:anchorId="7C17B722">
          <v:rect id="_x0000_i1252" style="width:0;height:1.5pt" o:hralign="center" o:hrstd="t" o:hr="t" fillcolor="#a0a0a0" stroked="f"/>
        </w:pict>
      </w:r>
    </w:p>
    <w:p w14:paraId="0C7EC864"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What Is Relaxed Binding (Definition)</w:t>
      </w:r>
    </w:p>
    <w:p w14:paraId="76DA58C6" w14:textId="77777777" w:rsidR="005F6659" w:rsidRPr="00D8575F" w:rsidRDefault="005F6659" w:rsidP="005F6659">
      <w:pPr>
        <w:spacing w:after="0" w:line="259" w:lineRule="auto"/>
        <w:rPr>
          <w:color w:val="EE0000"/>
        </w:rPr>
      </w:pPr>
      <w:r w:rsidRPr="00D8575F">
        <w:rPr>
          <w:b/>
          <w:bCs/>
          <w:color w:val="EE0000"/>
        </w:rPr>
        <w:t>Relaxed binding is Spring Boot’s ability to bind external configuration properties to Java bean fields using multiple equivalent naming formats, ignoring case, separators, and certain prefixes.</w:t>
      </w:r>
    </w:p>
    <w:p w14:paraId="318CA9D4" w14:textId="77777777" w:rsidR="005F6659" w:rsidRPr="003355E1" w:rsidRDefault="00000000" w:rsidP="005F6659">
      <w:pPr>
        <w:spacing w:after="0" w:line="259" w:lineRule="auto"/>
      </w:pPr>
      <w:r>
        <w:pict w14:anchorId="34D97F40">
          <v:rect id="_x0000_i1253" style="width:0;height:1.5pt" o:hralign="center" o:hrstd="t" o:hr="t" fillcolor="#a0a0a0" stroked="f"/>
        </w:pict>
      </w:r>
    </w:p>
    <w:p w14:paraId="7C5BF444"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Core Components Involved (Internals)</w:t>
      </w:r>
    </w:p>
    <w:p w14:paraId="6EB6D521" w14:textId="77777777" w:rsidR="005F6659" w:rsidRPr="003355E1" w:rsidRDefault="005F6659" w:rsidP="005F6659">
      <w:pPr>
        <w:spacing w:after="0" w:line="259" w:lineRule="auto"/>
      </w:pPr>
      <w:r w:rsidRPr="003355E1">
        <w:t xml:space="preserve">Relaxed binding is implemented by the </w:t>
      </w:r>
      <w:r w:rsidRPr="003355E1">
        <w:rPr>
          <w:b/>
          <w:bCs/>
        </w:rPr>
        <w:t>Spring Boot Binder</w:t>
      </w:r>
      <w:r w:rsidRPr="003355E1">
        <w:t xml:space="preserve"> (org.springframework.boot.context.properties.bind.Binder).</w:t>
      </w:r>
    </w:p>
    <w:p w14:paraId="771B39B6" w14:textId="77777777" w:rsidR="005F6659" w:rsidRPr="003355E1" w:rsidRDefault="005F6659" w:rsidP="005F6659">
      <w:pPr>
        <w:spacing w:after="0" w:line="259" w:lineRule="auto"/>
      </w:pPr>
      <w:r w:rsidRPr="003355E1">
        <w:t>Key internals:</w:t>
      </w:r>
    </w:p>
    <w:p w14:paraId="6A81FC84" w14:textId="77777777" w:rsidR="005F6659" w:rsidRPr="003355E1" w:rsidRDefault="005F6659" w:rsidP="005F6659">
      <w:pPr>
        <w:numPr>
          <w:ilvl w:val="0"/>
          <w:numId w:val="671"/>
        </w:numPr>
        <w:spacing w:after="0" w:line="259" w:lineRule="auto"/>
      </w:pPr>
      <w:r w:rsidRPr="003355E1">
        <w:t>ConfigurationPropertySource</w:t>
      </w:r>
    </w:p>
    <w:p w14:paraId="17C14878" w14:textId="77777777" w:rsidR="005F6659" w:rsidRPr="003355E1" w:rsidRDefault="005F6659" w:rsidP="005F6659">
      <w:pPr>
        <w:numPr>
          <w:ilvl w:val="0"/>
          <w:numId w:val="671"/>
        </w:numPr>
        <w:spacing w:after="0" w:line="259" w:lineRule="auto"/>
      </w:pPr>
      <w:r w:rsidRPr="003355E1">
        <w:t>ConfigurationPropertyName</w:t>
      </w:r>
    </w:p>
    <w:p w14:paraId="6D05E860" w14:textId="77777777" w:rsidR="005F6659" w:rsidRPr="003355E1" w:rsidRDefault="005F6659" w:rsidP="005F6659">
      <w:pPr>
        <w:numPr>
          <w:ilvl w:val="0"/>
          <w:numId w:val="671"/>
        </w:numPr>
        <w:spacing w:after="0" w:line="259" w:lineRule="auto"/>
      </w:pPr>
      <w:r w:rsidRPr="003355E1">
        <w:t>PropertyMapper</w:t>
      </w:r>
    </w:p>
    <w:p w14:paraId="16B0A157" w14:textId="77777777" w:rsidR="005F6659" w:rsidRPr="003355E1" w:rsidRDefault="005F6659" w:rsidP="005F6659">
      <w:pPr>
        <w:numPr>
          <w:ilvl w:val="0"/>
          <w:numId w:val="671"/>
        </w:numPr>
        <w:spacing w:after="0" w:line="259" w:lineRule="auto"/>
      </w:pPr>
      <w:r w:rsidRPr="003355E1">
        <w:t>BindHandler</w:t>
      </w:r>
    </w:p>
    <w:p w14:paraId="112A40D4" w14:textId="77777777" w:rsidR="005F6659" w:rsidRPr="003355E1" w:rsidRDefault="005F6659" w:rsidP="005F6659">
      <w:pPr>
        <w:spacing w:after="0" w:line="259" w:lineRule="auto"/>
      </w:pPr>
      <w:r w:rsidRPr="003355E1">
        <w:t xml:space="preserve">Spring Boot </w:t>
      </w:r>
      <w:r w:rsidRPr="003355E1">
        <w:rPr>
          <w:b/>
          <w:bCs/>
        </w:rPr>
        <w:t>normalizes property names</w:t>
      </w:r>
      <w:r w:rsidRPr="003355E1">
        <w:t xml:space="preserve"> before matching.</w:t>
      </w:r>
    </w:p>
    <w:p w14:paraId="1D05BDAA" w14:textId="77777777" w:rsidR="005F6659" w:rsidRPr="003355E1" w:rsidRDefault="00000000" w:rsidP="005F6659">
      <w:pPr>
        <w:spacing w:after="0" w:line="259" w:lineRule="auto"/>
      </w:pPr>
      <w:r>
        <w:pict w14:anchorId="16F3834F">
          <v:rect id="_x0000_i1254" style="width:0;height:1.5pt" o:hralign="center" o:hrstd="t" o:hr="t" fillcolor="#a0a0a0" stroked="f"/>
        </w:pict>
      </w:r>
    </w:p>
    <w:p w14:paraId="0049E287" w14:textId="77777777" w:rsidR="005F6659" w:rsidRPr="003355E1" w:rsidRDefault="005F6659" w:rsidP="005F6659">
      <w:pPr>
        <w:spacing w:after="0" w:line="259" w:lineRule="auto"/>
        <w:rPr>
          <w:b/>
          <w:bCs/>
        </w:rPr>
      </w:pPr>
      <w:r w:rsidRPr="00D8575F">
        <w:rPr>
          <w:b/>
          <w:bCs/>
          <w:highlight w:val="green"/>
        </w:rPr>
        <w:t>4️</w:t>
      </w:r>
      <w:r w:rsidRPr="00D8575F">
        <w:rPr>
          <w:rFonts w:ascii="Segoe UI Symbol" w:hAnsi="Segoe UI Symbol" w:cs="Segoe UI Symbol"/>
          <w:b/>
          <w:bCs/>
          <w:highlight w:val="green"/>
        </w:rPr>
        <w:t>⃣</w:t>
      </w:r>
      <w:r w:rsidRPr="00D8575F">
        <w:rPr>
          <w:b/>
          <w:bCs/>
          <w:highlight w:val="green"/>
        </w:rPr>
        <w:t xml:space="preserve"> Name Normalization Rules (Most Important Part)</w:t>
      </w:r>
    </w:p>
    <w:p w14:paraId="2D83F843" w14:textId="77777777" w:rsidR="005F6659" w:rsidRPr="003355E1" w:rsidRDefault="005F6659" w:rsidP="005F6659">
      <w:pPr>
        <w:spacing w:after="0" w:line="259" w:lineRule="auto"/>
      </w:pPr>
      <w:r w:rsidRPr="003355E1">
        <w:t xml:space="preserve">Spring Boot converts property names into a </w:t>
      </w:r>
      <w:r w:rsidRPr="003355E1">
        <w:rPr>
          <w:b/>
          <w:bCs/>
        </w:rPr>
        <w:t>canonical form</w:t>
      </w:r>
      <w:r w:rsidRPr="003355E1">
        <w:t>.</w:t>
      </w:r>
    </w:p>
    <w:p w14:paraId="3AD7E40E" w14:textId="77777777" w:rsidR="005F6659" w:rsidRPr="003355E1" w:rsidRDefault="005F6659" w:rsidP="005F6659">
      <w:pPr>
        <w:spacing w:after="0" w:line="259" w:lineRule="auto"/>
        <w:rPr>
          <w:b/>
          <w:bCs/>
        </w:rPr>
      </w:pPr>
      <w:r w:rsidRPr="003355E1">
        <w:rPr>
          <w:b/>
          <w:bCs/>
        </w:rPr>
        <w:t>Canonical Form Rules</w:t>
      </w:r>
    </w:p>
    <w:p w14:paraId="0754BA6A" w14:textId="77777777" w:rsidR="005F6659" w:rsidRPr="003355E1" w:rsidRDefault="005F6659" w:rsidP="005F6659">
      <w:pPr>
        <w:numPr>
          <w:ilvl w:val="0"/>
          <w:numId w:val="672"/>
        </w:numPr>
        <w:spacing w:after="0" w:line="259" w:lineRule="auto"/>
      </w:pPr>
      <w:r w:rsidRPr="003355E1">
        <w:t>Case-insensitive</w:t>
      </w:r>
    </w:p>
    <w:p w14:paraId="5880395E" w14:textId="77777777" w:rsidR="005F6659" w:rsidRPr="003355E1" w:rsidRDefault="005F6659" w:rsidP="005F6659">
      <w:pPr>
        <w:numPr>
          <w:ilvl w:val="0"/>
          <w:numId w:val="672"/>
        </w:numPr>
        <w:spacing w:after="0" w:line="259" w:lineRule="auto"/>
      </w:pPr>
      <w:r w:rsidRPr="003355E1">
        <w:t>Separators normalized</w:t>
      </w:r>
    </w:p>
    <w:p w14:paraId="4A25A237" w14:textId="77777777" w:rsidR="005F6659" w:rsidRPr="003355E1" w:rsidRDefault="005F6659" w:rsidP="005F6659">
      <w:pPr>
        <w:numPr>
          <w:ilvl w:val="0"/>
          <w:numId w:val="672"/>
        </w:numPr>
        <w:spacing w:after="0" w:line="259" w:lineRule="auto"/>
      </w:pPr>
      <w:r w:rsidRPr="003355E1">
        <w:t>Hyphens (-), underscores (_), dots (.) are equivalent</w:t>
      </w:r>
    </w:p>
    <w:p w14:paraId="20CCF45F" w14:textId="77777777" w:rsidR="005F6659" w:rsidRPr="003355E1" w:rsidRDefault="005F6659" w:rsidP="005F6659">
      <w:pPr>
        <w:numPr>
          <w:ilvl w:val="0"/>
          <w:numId w:val="672"/>
        </w:numPr>
        <w:spacing w:after="0" w:line="259" w:lineRule="auto"/>
      </w:pPr>
      <w:r w:rsidRPr="003355E1">
        <w:t>CamelCase fields are split</w:t>
      </w:r>
    </w:p>
    <w:p w14:paraId="71C79290" w14:textId="77777777" w:rsidR="005F6659" w:rsidRPr="003355E1" w:rsidRDefault="005F6659" w:rsidP="005F6659">
      <w:pPr>
        <w:spacing w:after="0" w:line="259" w:lineRule="auto"/>
        <w:rPr>
          <w:b/>
          <w:bCs/>
        </w:rPr>
      </w:pPr>
      <w:r w:rsidRPr="003355E1">
        <w:rPr>
          <w:b/>
          <w:bCs/>
        </w:rPr>
        <w:t xml:space="preserve">All of these map to the same property </w:t>
      </w:r>
      <w:r w:rsidRPr="003355E1">
        <w:rPr>
          <w:rFonts w:ascii="Segoe UI Emoji" w:hAnsi="Segoe UI Emoji" w:cs="Segoe UI Emoji"/>
          <w:b/>
          <w:bCs/>
        </w:rPr>
        <w:t>👇</w:t>
      </w:r>
    </w:p>
    <w:p w14:paraId="104E850B" w14:textId="77777777" w:rsidR="005F6659" w:rsidRPr="003355E1" w:rsidRDefault="005F6659" w:rsidP="005F6659">
      <w:pPr>
        <w:spacing w:after="0" w:line="259" w:lineRule="auto"/>
      </w:pPr>
      <w:r w:rsidRPr="003355E1">
        <w:t>server.port</w:t>
      </w:r>
    </w:p>
    <w:p w14:paraId="2F52ABAC" w14:textId="77777777" w:rsidR="005F6659" w:rsidRPr="003355E1" w:rsidRDefault="005F6659" w:rsidP="005F6659">
      <w:pPr>
        <w:spacing w:after="0" w:line="259" w:lineRule="auto"/>
      </w:pPr>
      <w:r w:rsidRPr="003355E1">
        <w:t>server-port</w:t>
      </w:r>
    </w:p>
    <w:p w14:paraId="1190B390" w14:textId="77777777" w:rsidR="005F6659" w:rsidRPr="003355E1" w:rsidRDefault="005F6659" w:rsidP="005F6659">
      <w:pPr>
        <w:spacing w:after="0" w:line="259" w:lineRule="auto"/>
      </w:pPr>
      <w:r w:rsidRPr="003355E1">
        <w:t>SERVER_PORT</w:t>
      </w:r>
    </w:p>
    <w:p w14:paraId="77455920" w14:textId="77777777" w:rsidR="005F6659" w:rsidRPr="003355E1" w:rsidRDefault="005F6659" w:rsidP="005F6659">
      <w:pPr>
        <w:spacing w:after="0" w:line="259" w:lineRule="auto"/>
      </w:pPr>
      <w:r w:rsidRPr="003355E1">
        <w:t>server_port</w:t>
      </w:r>
    </w:p>
    <w:p w14:paraId="3A791B35" w14:textId="77777777" w:rsidR="005F6659" w:rsidRPr="003355E1" w:rsidRDefault="005F6659" w:rsidP="005F6659">
      <w:pPr>
        <w:spacing w:after="0" w:line="259" w:lineRule="auto"/>
      </w:pPr>
      <w:r w:rsidRPr="003355E1">
        <w:t>Server.Port</w:t>
      </w:r>
    </w:p>
    <w:p w14:paraId="5315A063"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Canonical form internally:</w:t>
      </w:r>
    </w:p>
    <w:p w14:paraId="7FB6D186" w14:textId="77777777" w:rsidR="005F6659" w:rsidRPr="003355E1" w:rsidRDefault="005F6659" w:rsidP="005F6659">
      <w:pPr>
        <w:spacing w:after="0" w:line="259" w:lineRule="auto"/>
      </w:pPr>
      <w:r w:rsidRPr="003355E1">
        <w:t>server.port</w:t>
      </w:r>
    </w:p>
    <w:p w14:paraId="23910089" w14:textId="77777777" w:rsidR="005F6659" w:rsidRPr="003355E1" w:rsidRDefault="00000000" w:rsidP="005F6659">
      <w:pPr>
        <w:spacing w:after="0" w:line="259" w:lineRule="auto"/>
      </w:pPr>
      <w:r>
        <w:pict w14:anchorId="17012500">
          <v:rect id="_x0000_i1255" style="width:0;height:1.5pt" o:hralign="center" o:hrstd="t" o:hr="t" fillcolor="#a0a0a0" stroked="f"/>
        </w:pict>
      </w:r>
    </w:p>
    <w:p w14:paraId="0CCE4F2E" w14:textId="77777777" w:rsidR="005F6659" w:rsidRPr="003355E1" w:rsidRDefault="005F6659" w:rsidP="005F6659">
      <w:pPr>
        <w:spacing w:after="0" w:line="259" w:lineRule="auto"/>
        <w:rPr>
          <w:b/>
          <w:bCs/>
        </w:rPr>
      </w:pPr>
      <w:r w:rsidRPr="00D8575F">
        <w:rPr>
          <w:b/>
          <w:bCs/>
          <w:highlight w:val="green"/>
        </w:rPr>
        <w:t>5️</w:t>
      </w:r>
      <w:r w:rsidRPr="00D8575F">
        <w:rPr>
          <w:rFonts w:ascii="Segoe UI Symbol" w:hAnsi="Segoe UI Symbol" w:cs="Segoe UI Symbol"/>
          <w:b/>
          <w:bCs/>
          <w:highlight w:val="green"/>
        </w:rPr>
        <w:t>⃣</w:t>
      </w:r>
      <w:r w:rsidRPr="00D8575F">
        <w:rPr>
          <w:b/>
          <w:bCs/>
          <w:highlight w:val="green"/>
        </w:rPr>
        <w:t xml:space="preserve"> Field Binding Rules (Java Side)</w:t>
      </w:r>
    </w:p>
    <w:p w14:paraId="61C04F28" w14:textId="77777777" w:rsidR="005F6659" w:rsidRPr="003355E1" w:rsidRDefault="005F6659" w:rsidP="005F6659">
      <w:pPr>
        <w:spacing w:after="0" w:line="259" w:lineRule="auto"/>
      </w:pPr>
      <w:r w:rsidRPr="003355E1">
        <w:t xml:space="preserve">Java fields are matched using </w:t>
      </w:r>
      <w:r w:rsidRPr="003355E1">
        <w:rPr>
          <w:b/>
          <w:bCs/>
        </w:rPr>
        <w:t>relaxed rules</w:t>
      </w:r>
      <w:r w:rsidRPr="003355E1">
        <w:t>:</w:t>
      </w:r>
    </w:p>
    <w:p w14:paraId="29A99B42" w14:textId="77777777" w:rsidR="005F6659" w:rsidRPr="003355E1" w:rsidRDefault="005F6659" w:rsidP="005F6659">
      <w:pPr>
        <w:spacing w:after="0" w:line="259" w:lineRule="auto"/>
      </w:pPr>
      <w:r w:rsidRPr="003355E1">
        <w:lastRenderedPageBreak/>
        <w:t>@ConfigurationProperties(prefix = "db")</w:t>
      </w:r>
    </w:p>
    <w:p w14:paraId="6AB5F1C4" w14:textId="77777777" w:rsidR="005F6659" w:rsidRPr="003355E1" w:rsidRDefault="005F6659" w:rsidP="005F6659">
      <w:pPr>
        <w:spacing w:after="0" w:line="259" w:lineRule="auto"/>
      </w:pPr>
      <w:r w:rsidRPr="003355E1">
        <w:t>class DbProperties {</w:t>
      </w:r>
    </w:p>
    <w:p w14:paraId="6108CE48" w14:textId="77777777" w:rsidR="005F6659" w:rsidRPr="003355E1" w:rsidRDefault="005F6659" w:rsidP="005F6659">
      <w:pPr>
        <w:spacing w:after="0" w:line="259" w:lineRule="auto"/>
      </w:pPr>
    </w:p>
    <w:p w14:paraId="29DE9772" w14:textId="77777777" w:rsidR="005F6659" w:rsidRPr="003355E1" w:rsidRDefault="005F6659" w:rsidP="005F6659">
      <w:pPr>
        <w:spacing w:after="0" w:line="259" w:lineRule="auto"/>
      </w:pPr>
      <w:r w:rsidRPr="003355E1">
        <w:t xml:space="preserve">    private int maxPoolSize;</w:t>
      </w:r>
    </w:p>
    <w:p w14:paraId="5B64AA7B" w14:textId="77777777" w:rsidR="005F6659" w:rsidRPr="003355E1" w:rsidRDefault="005F6659" w:rsidP="005F6659">
      <w:pPr>
        <w:spacing w:after="0" w:line="259" w:lineRule="auto"/>
      </w:pPr>
      <w:r w:rsidRPr="003355E1">
        <w:t>}</w:t>
      </w:r>
    </w:p>
    <w:p w14:paraId="3FED281F" w14:textId="77777777" w:rsidR="005F6659" w:rsidRPr="003355E1" w:rsidRDefault="005F6659" w:rsidP="005F6659">
      <w:pPr>
        <w:spacing w:after="0" w:line="259" w:lineRule="auto"/>
      </w:pPr>
      <w:r w:rsidRPr="003355E1">
        <w:t>All of these bind correctly:</w:t>
      </w:r>
    </w:p>
    <w:p w14:paraId="0828F546" w14:textId="77777777" w:rsidR="005F6659" w:rsidRPr="003355E1" w:rsidRDefault="005F6659" w:rsidP="005F6659">
      <w:pPr>
        <w:spacing w:after="0" w:line="259" w:lineRule="auto"/>
      </w:pPr>
      <w:r w:rsidRPr="003355E1">
        <w:t>db:</w:t>
      </w:r>
    </w:p>
    <w:p w14:paraId="265620E6" w14:textId="77777777" w:rsidR="005F6659" w:rsidRPr="003355E1" w:rsidRDefault="005F6659" w:rsidP="005F6659">
      <w:pPr>
        <w:spacing w:after="0" w:line="259" w:lineRule="auto"/>
      </w:pPr>
      <w:r w:rsidRPr="003355E1">
        <w:t xml:space="preserve">  max-pool-size: 10</w:t>
      </w:r>
    </w:p>
    <w:p w14:paraId="5138E04F" w14:textId="77777777" w:rsidR="005F6659" w:rsidRPr="003355E1" w:rsidRDefault="005F6659" w:rsidP="005F6659">
      <w:pPr>
        <w:spacing w:after="0" w:line="259" w:lineRule="auto"/>
      </w:pPr>
      <w:r w:rsidRPr="003355E1">
        <w:t>db:</w:t>
      </w:r>
    </w:p>
    <w:p w14:paraId="0E021EDA" w14:textId="77777777" w:rsidR="005F6659" w:rsidRPr="003355E1" w:rsidRDefault="005F6659" w:rsidP="005F6659">
      <w:pPr>
        <w:spacing w:after="0" w:line="259" w:lineRule="auto"/>
      </w:pPr>
      <w:r w:rsidRPr="003355E1">
        <w:t xml:space="preserve">  max_pool_size: 10</w:t>
      </w:r>
    </w:p>
    <w:p w14:paraId="0266571C" w14:textId="77777777" w:rsidR="005F6659" w:rsidRPr="003355E1" w:rsidRDefault="005F6659" w:rsidP="005F6659">
      <w:pPr>
        <w:spacing w:after="0" w:line="259" w:lineRule="auto"/>
      </w:pPr>
      <w:r w:rsidRPr="003355E1">
        <w:t>DB_MAX_POOL_SIZE=10</w:t>
      </w:r>
    </w:p>
    <w:p w14:paraId="2B286C58" w14:textId="77777777" w:rsidR="005F6659" w:rsidRPr="003355E1" w:rsidRDefault="005F6659" w:rsidP="005F6659">
      <w:pPr>
        <w:spacing w:after="0" w:line="259" w:lineRule="auto"/>
      </w:pPr>
      <w:r w:rsidRPr="003355E1">
        <w:t>db.maxPoolSize=10</w:t>
      </w:r>
    </w:p>
    <w:p w14:paraId="48D13507" w14:textId="77777777" w:rsidR="005F6659" w:rsidRPr="003355E1" w:rsidRDefault="005F6659" w:rsidP="005F6659">
      <w:pPr>
        <w:spacing w:after="0" w:line="259" w:lineRule="auto"/>
        <w:rPr>
          <w:b/>
          <w:bCs/>
        </w:rPr>
      </w:pPr>
      <w:r w:rsidRPr="003355E1">
        <w:rPr>
          <w:b/>
          <w:bCs/>
        </w:rPr>
        <w:t>Why?</w:t>
      </w:r>
    </w:p>
    <w:p w14:paraId="1CEC1BD8" w14:textId="77777777" w:rsidR="005F6659" w:rsidRPr="003355E1" w:rsidRDefault="005F6659" w:rsidP="005F6659">
      <w:pPr>
        <w:numPr>
          <w:ilvl w:val="0"/>
          <w:numId w:val="673"/>
        </w:numPr>
        <w:spacing w:after="0" w:line="259" w:lineRule="auto"/>
      </w:pPr>
      <w:r w:rsidRPr="003355E1">
        <w:t>maxPoolSize → max.pool.size</w:t>
      </w:r>
    </w:p>
    <w:p w14:paraId="28F50031" w14:textId="77777777" w:rsidR="005F6659" w:rsidRPr="003355E1" w:rsidRDefault="005F6659" w:rsidP="005F6659">
      <w:pPr>
        <w:numPr>
          <w:ilvl w:val="0"/>
          <w:numId w:val="673"/>
        </w:numPr>
        <w:spacing w:after="0" w:line="259" w:lineRule="auto"/>
      </w:pPr>
      <w:r w:rsidRPr="003355E1">
        <w:t>Incoming keys normalized → same structure</w:t>
      </w:r>
    </w:p>
    <w:p w14:paraId="5A151FA8" w14:textId="77777777" w:rsidR="005F6659" w:rsidRPr="003355E1" w:rsidRDefault="00000000" w:rsidP="005F6659">
      <w:pPr>
        <w:spacing w:after="0" w:line="259" w:lineRule="auto"/>
      </w:pPr>
      <w:r>
        <w:pict w14:anchorId="21F5266D">
          <v:rect id="_x0000_i1256" style="width:0;height:1.5pt" o:hralign="center" o:hrstd="t" o:hr="t" fillcolor="#a0a0a0" stroked="f"/>
        </w:pict>
      </w:r>
    </w:p>
    <w:p w14:paraId="776C5149" w14:textId="77777777" w:rsidR="005F6659" w:rsidRPr="003355E1" w:rsidRDefault="005F6659" w:rsidP="005F6659">
      <w:pPr>
        <w:spacing w:after="0" w:line="259" w:lineRule="auto"/>
        <w:rPr>
          <w:b/>
          <w:bCs/>
        </w:rPr>
      </w:pPr>
      <w:r w:rsidRPr="00D8575F">
        <w:rPr>
          <w:b/>
          <w:bCs/>
          <w:highlight w:val="green"/>
        </w:rPr>
        <w:t>6️</w:t>
      </w:r>
      <w:r w:rsidRPr="00D8575F">
        <w:rPr>
          <w:rFonts w:ascii="Segoe UI Symbol" w:hAnsi="Segoe UI Symbol" w:cs="Segoe UI Symbol"/>
          <w:b/>
          <w:bCs/>
          <w:highlight w:val="green"/>
        </w:rPr>
        <w:t>⃣</w:t>
      </w:r>
      <w:r w:rsidRPr="00D8575F">
        <w:rPr>
          <w:b/>
          <w:bCs/>
          <w:highlight w:val="green"/>
        </w:rPr>
        <w:t xml:space="preserve"> Prefix Handling</w:t>
      </w:r>
    </w:p>
    <w:p w14:paraId="117754E2" w14:textId="77777777" w:rsidR="005F6659" w:rsidRPr="003355E1" w:rsidRDefault="005F6659" w:rsidP="005F6659">
      <w:pPr>
        <w:spacing w:after="0" w:line="259" w:lineRule="auto"/>
      </w:pPr>
      <w:r w:rsidRPr="003355E1">
        <w:t>Prefix is also relaxed:</w:t>
      </w:r>
    </w:p>
    <w:p w14:paraId="2A002337" w14:textId="77777777" w:rsidR="005F6659" w:rsidRPr="003355E1" w:rsidRDefault="005F6659" w:rsidP="005F6659">
      <w:pPr>
        <w:spacing w:after="0" w:line="259" w:lineRule="auto"/>
      </w:pPr>
      <w:r w:rsidRPr="003355E1">
        <w:t>@ConfigurationProperties(prefix = "spring.datasource")</w:t>
      </w:r>
    </w:p>
    <w:p w14:paraId="6253C8E6" w14:textId="77777777" w:rsidR="005F6659" w:rsidRPr="003355E1" w:rsidRDefault="005F6659" w:rsidP="005F6659">
      <w:pPr>
        <w:spacing w:after="0" w:line="259" w:lineRule="auto"/>
      </w:pPr>
      <w:r w:rsidRPr="003355E1">
        <w:t>Matches:</w:t>
      </w:r>
    </w:p>
    <w:p w14:paraId="434F0A2E" w14:textId="77777777" w:rsidR="005F6659" w:rsidRPr="003355E1" w:rsidRDefault="005F6659" w:rsidP="005F6659">
      <w:pPr>
        <w:spacing w:after="0" w:line="259" w:lineRule="auto"/>
      </w:pPr>
      <w:r w:rsidRPr="003355E1">
        <w:t>spring.datasource.url</w:t>
      </w:r>
    </w:p>
    <w:p w14:paraId="4A464C65" w14:textId="77777777" w:rsidR="005F6659" w:rsidRPr="003355E1" w:rsidRDefault="005F6659" w:rsidP="005F6659">
      <w:pPr>
        <w:spacing w:after="0" w:line="259" w:lineRule="auto"/>
      </w:pPr>
      <w:r w:rsidRPr="003355E1">
        <w:t>spring-datasource-url</w:t>
      </w:r>
    </w:p>
    <w:p w14:paraId="05ED95B0" w14:textId="77777777" w:rsidR="005F6659" w:rsidRPr="003355E1" w:rsidRDefault="005F6659" w:rsidP="005F6659">
      <w:pPr>
        <w:spacing w:after="0" w:line="259" w:lineRule="auto"/>
      </w:pPr>
      <w:r w:rsidRPr="003355E1">
        <w:t>SPRING_DATASOURCE_URL</w:t>
      </w:r>
    </w:p>
    <w:p w14:paraId="06942FFF" w14:textId="77777777" w:rsidR="005F6659" w:rsidRPr="003355E1" w:rsidRDefault="005F6659" w:rsidP="005F6659">
      <w:pPr>
        <w:spacing w:after="0" w:line="259" w:lineRule="auto"/>
      </w:pPr>
      <w:r w:rsidRPr="003355E1">
        <w:t>Internally:</w:t>
      </w:r>
    </w:p>
    <w:p w14:paraId="7E01FFCE" w14:textId="77777777" w:rsidR="005F6659" w:rsidRPr="003355E1" w:rsidRDefault="005F6659" w:rsidP="005F6659">
      <w:pPr>
        <w:numPr>
          <w:ilvl w:val="0"/>
          <w:numId w:val="674"/>
        </w:numPr>
        <w:spacing w:after="0" w:line="259" w:lineRule="auto"/>
      </w:pPr>
      <w:r w:rsidRPr="003355E1">
        <w:t>Prefix is parsed into segments</w:t>
      </w:r>
    </w:p>
    <w:p w14:paraId="2DBF8E8D" w14:textId="77777777" w:rsidR="005F6659" w:rsidRPr="003355E1" w:rsidRDefault="005F6659" w:rsidP="005F6659">
      <w:pPr>
        <w:numPr>
          <w:ilvl w:val="0"/>
          <w:numId w:val="674"/>
        </w:numPr>
        <w:spacing w:after="0" w:line="259" w:lineRule="auto"/>
      </w:pPr>
      <w:r w:rsidRPr="003355E1">
        <w:t>Compared using normalized names</w:t>
      </w:r>
    </w:p>
    <w:p w14:paraId="28CC95DC" w14:textId="77777777" w:rsidR="005F6659" w:rsidRPr="003355E1" w:rsidRDefault="00000000" w:rsidP="005F6659">
      <w:pPr>
        <w:spacing w:after="0" w:line="259" w:lineRule="auto"/>
      </w:pPr>
      <w:r>
        <w:pict w14:anchorId="54CFEAA1">
          <v:rect id="_x0000_i1257" style="width:0;height:1.5pt" o:hralign="center" o:hrstd="t" o:hr="t" fillcolor="#a0a0a0" stroked="f"/>
        </w:pict>
      </w:r>
    </w:p>
    <w:p w14:paraId="4B9DDC35" w14:textId="77777777" w:rsidR="005F6659" w:rsidRPr="003355E1" w:rsidRDefault="005F6659" w:rsidP="005F6659">
      <w:pPr>
        <w:spacing w:after="0" w:line="259" w:lineRule="auto"/>
        <w:rPr>
          <w:b/>
          <w:bCs/>
        </w:rPr>
      </w:pPr>
      <w:r w:rsidRPr="00D8575F">
        <w:rPr>
          <w:b/>
          <w:bCs/>
          <w:highlight w:val="green"/>
        </w:rPr>
        <w:t>7️</w:t>
      </w:r>
      <w:r w:rsidRPr="00D8575F">
        <w:rPr>
          <w:rFonts w:ascii="Segoe UI Symbol" w:hAnsi="Segoe UI Symbol" w:cs="Segoe UI Symbol"/>
          <w:b/>
          <w:bCs/>
          <w:highlight w:val="green"/>
        </w:rPr>
        <w:t>⃣</w:t>
      </w:r>
      <w:r w:rsidRPr="00D8575F">
        <w:rPr>
          <w:b/>
          <w:bCs/>
          <w:highlight w:val="green"/>
        </w:rPr>
        <w:t xml:space="preserve"> List &amp; Map Binding (Advanced)</w:t>
      </w:r>
    </w:p>
    <w:p w14:paraId="0215BB71" w14:textId="77777777" w:rsidR="005F6659" w:rsidRPr="003355E1" w:rsidRDefault="005F6659" w:rsidP="005F6659">
      <w:pPr>
        <w:spacing w:after="0" w:line="259" w:lineRule="auto"/>
        <w:rPr>
          <w:b/>
          <w:bCs/>
        </w:rPr>
      </w:pPr>
      <w:r w:rsidRPr="003355E1">
        <w:rPr>
          <w:b/>
          <w:bCs/>
        </w:rPr>
        <w:t>List Example</w:t>
      </w:r>
    </w:p>
    <w:p w14:paraId="16C49DE4" w14:textId="77777777" w:rsidR="005F6659" w:rsidRPr="003355E1" w:rsidRDefault="005F6659" w:rsidP="005F6659">
      <w:pPr>
        <w:spacing w:after="0" w:line="259" w:lineRule="auto"/>
      </w:pPr>
      <w:r w:rsidRPr="003355E1">
        <w:t>servers:</w:t>
      </w:r>
    </w:p>
    <w:p w14:paraId="0FEA0462" w14:textId="77777777" w:rsidR="005F6659" w:rsidRPr="003355E1" w:rsidRDefault="005F6659" w:rsidP="005F6659">
      <w:pPr>
        <w:spacing w:after="0" w:line="259" w:lineRule="auto"/>
      </w:pPr>
      <w:r w:rsidRPr="003355E1">
        <w:t xml:space="preserve">  hosts:</w:t>
      </w:r>
    </w:p>
    <w:p w14:paraId="1FB6D1D6" w14:textId="77777777" w:rsidR="005F6659" w:rsidRPr="003355E1" w:rsidRDefault="005F6659" w:rsidP="005F6659">
      <w:pPr>
        <w:spacing w:after="0" w:line="259" w:lineRule="auto"/>
      </w:pPr>
      <w:r w:rsidRPr="003355E1">
        <w:t xml:space="preserve">    - host1</w:t>
      </w:r>
    </w:p>
    <w:p w14:paraId="439CB4FE" w14:textId="77777777" w:rsidR="005F6659" w:rsidRPr="003355E1" w:rsidRDefault="005F6659" w:rsidP="005F6659">
      <w:pPr>
        <w:spacing w:after="0" w:line="259" w:lineRule="auto"/>
      </w:pPr>
      <w:r w:rsidRPr="003355E1">
        <w:t xml:space="preserve">    - host2</w:t>
      </w:r>
    </w:p>
    <w:p w14:paraId="6DD83B3A" w14:textId="77777777" w:rsidR="005F6659" w:rsidRPr="003355E1" w:rsidRDefault="005F6659" w:rsidP="005F6659">
      <w:pPr>
        <w:spacing w:after="0" w:line="259" w:lineRule="auto"/>
      </w:pPr>
      <w:r w:rsidRPr="003355E1">
        <w:t>@ConfigurationProperties("servers")</w:t>
      </w:r>
    </w:p>
    <w:p w14:paraId="1B6520CD" w14:textId="77777777" w:rsidR="005F6659" w:rsidRPr="003355E1" w:rsidRDefault="005F6659" w:rsidP="005F6659">
      <w:pPr>
        <w:spacing w:after="0" w:line="259" w:lineRule="auto"/>
      </w:pPr>
      <w:r w:rsidRPr="003355E1">
        <w:t>class ServerProps {</w:t>
      </w:r>
    </w:p>
    <w:p w14:paraId="11A80E59" w14:textId="77777777" w:rsidR="005F6659" w:rsidRPr="003355E1" w:rsidRDefault="005F6659" w:rsidP="005F6659">
      <w:pPr>
        <w:spacing w:after="0" w:line="259" w:lineRule="auto"/>
      </w:pPr>
      <w:r w:rsidRPr="003355E1">
        <w:t xml:space="preserve">    List&lt;String&gt; hosts;</w:t>
      </w:r>
    </w:p>
    <w:p w14:paraId="773B36CF" w14:textId="77777777" w:rsidR="005F6659" w:rsidRPr="003355E1" w:rsidRDefault="005F6659" w:rsidP="005F6659">
      <w:pPr>
        <w:spacing w:after="0" w:line="259" w:lineRule="auto"/>
      </w:pPr>
      <w:r w:rsidRPr="003355E1">
        <w:t>}</w:t>
      </w:r>
    </w:p>
    <w:p w14:paraId="35B2922B" w14:textId="77777777" w:rsidR="005F6659" w:rsidRPr="003355E1" w:rsidRDefault="005F6659" w:rsidP="005F6659">
      <w:pPr>
        <w:spacing w:after="0" w:line="259" w:lineRule="auto"/>
      </w:pPr>
      <w:r w:rsidRPr="003355E1">
        <w:t>Environment variable equivalent:</w:t>
      </w:r>
    </w:p>
    <w:p w14:paraId="1E9E55E9" w14:textId="77777777" w:rsidR="005F6659" w:rsidRPr="003355E1" w:rsidRDefault="005F6659" w:rsidP="005F6659">
      <w:pPr>
        <w:spacing w:after="0" w:line="259" w:lineRule="auto"/>
      </w:pPr>
      <w:r w:rsidRPr="003355E1">
        <w:t>SERVERS_HOSTS_0=host1</w:t>
      </w:r>
    </w:p>
    <w:p w14:paraId="3B52A0C4" w14:textId="77777777" w:rsidR="005F6659" w:rsidRPr="003355E1" w:rsidRDefault="005F6659" w:rsidP="005F6659">
      <w:pPr>
        <w:spacing w:after="0" w:line="259" w:lineRule="auto"/>
      </w:pPr>
      <w:r w:rsidRPr="003355E1">
        <w:t>SERVERS_HOSTS_1=host2</w:t>
      </w:r>
    </w:p>
    <w:p w14:paraId="6BEE3FDD" w14:textId="77777777" w:rsidR="005F6659" w:rsidRPr="003355E1" w:rsidRDefault="005F6659" w:rsidP="005F6659">
      <w:pPr>
        <w:spacing w:after="0" w:line="259" w:lineRule="auto"/>
        <w:rPr>
          <w:b/>
          <w:bCs/>
        </w:rPr>
      </w:pPr>
      <w:r w:rsidRPr="003355E1">
        <w:rPr>
          <w:b/>
          <w:bCs/>
        </w:rPr>
        <w:t>Map Example</w:t>
      </w:r>
    </w:p>
    <w:p w14:paraId="2E14F81F" w14:textId="77777777" w:rsidR="005F6659" w:rsidRPr="003355E1" w:rsidRDefault="005F6659" w:rsidP="005F6659">
      <w:pPr>
        <w:spacing w:after="0" w:line="259" w:lineRule="auto"/>
      </w:pPr>
      <w:r w:rsidRPr="003355E1">
        <w:t>headers:</w:t>
      </w:r>
    </w:p>
    <w:p w14:paraId="757F9A65" w14:textId="77777777" w:rsidR="005F6659" w:rsidRPr="003355E1" w:rsidRDefault="005F6659" w:rsidP="005F6659">
      <w:pPr>
        <w:spacing w:after="0" w:line="259" w:lineRule="auto"/>
      </w:pPr>
      <w:r w:rsidRPr="003355E1">
        <w:t xml:space="preserve">  cache-control: no-cache</w:t>
      </w:r>
    </w:p>
    <w:p w14:paraId="3B530C6D" w14:textId="77777777" w:rsidR="005F6659" w:rsidRPr="003355E1" w:rsidRDefault="005F6659" w:rsidP="005F6659">
      <w:pPr>
        <w:spacing w:after="0" w:line="259" w:lineRule="auto"/>
      </w:pPr>
      <w:r w:rsidRPr="003355E1">
        <w:t>Map&lt;String, String&gt; headers;</w:t>
      </w:r>
    </w:p>
    <w:p w14:paraId="7C1095A0" w14:textId="77777777" w:rsidR="005F6659" w:rsidRPr="003355E1" w:rsidRDefault="005F6659" w:rsidP="005F6659">
      <w:pPr>
        <w:spacing w:after="0" w:line="259" w:lineRule="auto"/>
      </w:pPr>
      <w:r w:rsidRPr="003355E1">
        <w:lastRenderedPageBreak/>
        <w:t>ENV version:</w:t>
      </w:r>
    </w:p>
    <w:p w14:paraId="234907C6" w14:textId="77777777" w:rsidR="005F6659" w:rsidRPr="003355E1" w:rsidRDefault="005F6659" w:rsidP="005F6659">
      <w:pPr>
        <w:spacing w:after="0" w:line="259" w:lineRule="auto"/>
      </w:pPr>
      <w:r w:rsidRPr="003355E1">
        <w:t>HEADERS_CACHE_CONTROL=no-cache</w:t>
      </w:r>
    </w:p>
    <w:p w14:paraId="43BBF917" w14:textId="77777777" w:rsidR="005F6659" w:rsidRPr="003355E1" w:rsidRDefault="00000000" w:rsidP="005F6659">
      <w:pPr>
        <w:spacing w:after="0" w:line="259" w:lineRule="auto"/>
      </w:pPr>
      <w:r>
        <w:pict w14:anchorId="476903D2">
          <v:rect id="_x0000_i1258" style="width:0;height:1.5pt" o:hralign="center" o:hrstd="t" o:hr="t" fillcolor="#a0a0a0" stroked="f"/>
        </w:pict>
      </w:r>
    </w:p>
    <w:p w14:paraId="1D4FD01C" w14:textId="77777777" w:rsidR="005F6659" w:rsidRPr="003355E1" w:rsidRDefault="005F6659" w:rsidP="005F6659">
      <w:pPr>
        <w:spacing w:after="0" w:line="259" w:lineRule="auto"/>
        <w:rPr>
          <w:b/>
          <w:bCs/>
        </w:rPr>
      </w:pPr>
      <w:r w:rsidRPr="00D8575F">
        <w:rPr>
          <w:b/>
          <w:bCs/>
          <w:highlight w:val="green"/>
        </w:rPr>
        <w:t>8️</w:t>
      </w:r>
      <w:r w:rsidRPr="00D8575F">
        <w:rPr>
          <w:rFonts w:ascii="Segoe UI Symbol" w:hAnsi="Segoe UI Symbol" w:cs="Segoe UI Symbol"/>
          <w:b/>
          <w:bCs/>
          <w:highlight w:val="green"/>
        </w:rPr>
        <w:t>⃣</w:t>
      </w:r>
      <w:r w:rsidRPr="00D8575F">
        <w:rPr>
          <w:b/>
          <w:bCs/>
          <w:highlight w:val="green"/>
        </w:rPr>
        <w:t xml:space="preserve"> Type Conversion Works With Relaxed Binding</w:t>
      </w:r>
    </w:p>
    <w:p w14:paraId="19EF731A" w14:textId="77777777" w:rsidR="005F6659" w:rsidRPr="003355E1" w:rsidRDefault="005F6659" w:rsidP="005F6659">
      <w:pPr>
        <w:spacing w:after="0" w:line="259" w:lineRule="auto"/>
      </w:pPr>
      <w:r w:rsidRPr="003355E1">
        <w:t>Relaxed binding + conversion:</w:t>
      </w:r>
    </w:p>
    <w:p w14:paraId="121F7760" w14:textId="77777777" w:rsidR="005F6659" w:rsidRPr="003355E1" w:rsidRDefault="005F6659" w:rsidP="005F6659">
      <w:pPr>
        <w:spacing w:after="0" w:line="259" w:lineRule="auto"/>
      </w:pPr>
      <w:r w:rsidRPr="003355E1">
        <w:t>timeout: 10s</w:t>
      </w:r>
    </w:p>
    <w:p w14:paraId="5C3369ED" w14:textId="77777777" w:rsidR="005F6659" w:rsidRPr="003355E1" w:rsidRDefault="005F6659" w:rsidP="005F6659">
      <w:pPr>
        <w:spacing w:after="0" w:line="259" w:lineRule="auto"/>
      </w:pPr>
      <w:r w:rsidRPr="003355E1">
        <w:t>Duration timeout;</w:t>
      </w:r>
    </w:p>
    <w:p w14:paraId="3B7390F3" w14:textId="77777777" w:rsidR="005F6659" w:rsidRPr="003355E1" w:rsidRDefault="005F6659" w:rsidP="005F6659">
      <w:pPr>
        <w:spacing w:after="0" w:line="259" w:lineRule="auto"/>
      </w:pPr>
      <w:r w:rsidRPr="003355E1">
        <w:t>Internally:</w:t>
      </w:r>
    </w:p>
    <w:p w14:paraId="5B8C8AAD" w14:textId="77777777" w:rsidR="005F6659" w:rsidRPr="003355E1" w:rsidRDefault="005F6659" w:rsidP="005F6659">
      <w:pPr>
        <w:numPr>
          <w:ilvl w:val="0"/>
          <w:numId w:val="675"/>
        </w:numPr>
        <w:spacing w:after="0" w:line="259" w:lineRule="auto"/>
      </w:pPr>
      <w:r w:rsidRPr="003355E1">
        <w:t>Uses ConversionService</w:t>
      </w:r>
    </w:p>
    <w:p w14:paraId="39B0E4DE" w14:textId="77777777" w:rsidR="005F6659" w:rsidRPr="003355E1" w:rsidRDefault="005F6659" w:rsidP="005F6659">
      <w:pPr>
        <w:numPr>
          <w:ilvl w:val="0"/>
          <w:numId w:val="675"/>
        </w:numPr>
        <w:spacing w:after="0" w:line="259" w:lineRule="auto"/>
      </w:pPr>
      <w:r w:rsidRPr="003355E1">
        <w:t>Supports:</w:t>
      </w:r>
    </w:p>
    <w:p w14:paraId="5248E034" w14:textId="77777777" w:rsidR="005F6659" w:rsidRPr="003355E1" w:rsidRDefault="005F6659" w:rsidP="005F6659">
      <w:pPr>
        <w:numPr>
          <w:ilvl w:val="1"/>
          <w:numId w:val="675"/>
        </w:numPr>
        <w:spacing w:after="0" w:line="259" w:lineRule="auto"/>
      </w:pPr>
      <w:r w:rsidRPr="003355E1">
        <w:t>Duration</w:t>
      </w:r>
    </w:p>
    <w:p w14:paraId="50CE16A3" w14:textId="77777777" w:rsidR="005F6659" w:rsidRPr="003355E1" w:rsidRDefault="005F6659" w:rsidP="005F6659">
      <w:pPr>
        <w:numPr>
          <w:ilvl w:val="1"/>
          <w:numId w:val="675"/>
        </w:numPr>
        <w:spacing w:after="0" w:line="259" w:lineRule="auto"/>
      </w:pPr>
      <w:r w:rsidRPr="003355E1">
        <w:t>DataSize</w:t>
      </w:r>
    </w:p>
    <w:p w14:paraId="0D474CB3" w14:textId="77777777" w:rsidR="005F6659" w:rsidRPr="003355E1" w:rsidRDefault="005F6659" w:rsidP="005F6659">
      <w:pPr>
        <w:numPr>
          <w:ilvl w:val="1"/>
          <w:numId w:val="675"/>
        </w:numPr>
        <w:spacing w:after="0" w:line="259" w:lineRule="auto"/>
      </w:pPr>
      <w:r w:rsidRPr="003355E1">
        <w:t>Enums</w:t>
      </w:r>
    </w:p>
    <w:p w14:paraId="03562E92" w14:textId="77777777" w:rsidR="005F6659" w:rsidRPr="003355E1" w:rsidRDefault="005F6659" w:rsidP="005F6659">
      <w:pPr>
        <w:numPr>
          <w:ilvl w:val="1"/>
          <w:numId w:val="675"/>
        </w:numPr>
        <w:spacing w:after="0" w:line="259" w:lineRule="auto"/>
      </w:pPr>
      <w:r w:rsidRPr="003355E1">
        <w:t>Custom converters</w:t>
      </w:r>
    </w:p>
    <w:p w14:paraId="1C454BB7" w14:textId="77777777" w:rsidR="005F6659" w:rsidRPr="003355E1" w:rsidRDefault="005F6659" w:rsidP="005F6659">
      <w:pPr>
        <w:spacing w:after="0" w:line="259" w:lineRule="auto"/>
      </w:pPr>
      <w:r w:rsidRPr="003355E1">
        <w:t>This works across all naming variants.</w:t>
      </w:r>
    </w:p>
    <w:p w14:paraId="2976798F" w14:textId="77777777" w:rsidR="005F6659" w:rsidRPr="003355E1" w:rsidRDefault="00000000" w:rsidP="005F6659">
      <w:pPr>
        <w:spacing w:after="0" w:line="259" w:lineRule="auto"/>
      </w:pPr>
      <w:r>
        <w:pict w14:anchorId="22C46742">
          <v:rect id="_x0000_i1259" style="width:0;height:1.5pt" o:hralign="center" o:hrstd="t" o:hr="t" fillcolor="#a0a0a0" stroked="f"/>
        </w:pict>
      </w:r>
    </w:p>
    <w:p w14:paraId="412220C4"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What Relaxed Binding Does NOT Do</w:t>
      </w:r>
    </w:p>
    <w:p w14:paraId="554FD36C" w14:textId="77777777" w:rsidR="005F6659" w:rsidRPr="003355E1" w:rsidRDefault="005F6659" w:rsidP="005F6659">
      <w:pPr>
        <w:spacing w:after="0" w:line="259" w:lineRule="auto"/>
      </w:pPr>
      <w:r w:rsidRPr="003355E1">
        <w:t xml:space="preserve">Important interview traps </w:t>
      </w:r>
      <w:r w:rsidRPr="003355E1">
        <w:rPr>
          <w:rFonts w:ascii="Segoe UI Emoji" w:hAnsi="Segoe UI Emoji" w:cs="Segoe UI Emoji"/>
        </w:rPr>
        <w:t>⚠️</w:t>
      </w:r>
    </w:p>
    <w:p w14:paraId="726EB65D"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It does NOT:</w:t>
      </w:r>
    </w:p>
    <w:p w14:paraId="1C570FB7" w14:textId="77777777" w:rsidR="005F6659" w:rsidRPr="003355E1" w:rsidRDefault="005F6659" w:rsidP="005F6659">
      <w:pPr>
        <w:numPr>
          <w:ilvl w:val="0"/>
          <w:numId w:val="676"/>
        </w:numPr>
        <w:spacing w:after="0" w:line="259" w:lineRule="auto"/>
      </w:pPr>
      <w:r w:rsidRPr="003355E1">
        <w:t>Fix typos</w:t>
      </w:r>
    </w:p>
    <w:p w14:paraId="530291C2" w14:textId="77777777" w:rsidR="005F6659" w:rsidRPr="003355E1" w:rsidRDefault="005F6659" w:rsidP="005F6659">
      <w:pPr>
        <w:numPr>
          <w:ilvl w:val="0"/>
          <w:numId w:val="676"/>
        </w:numPr>
        <w:spacing w:after="0" w:line="259" w:lineRule="auto"/>
      </w:pPr>
      <w:r w:rsidRPr="003355E1">
        <w:t>Bind unrelated names</w:t>
      </w:r>
    </w:p>
    <w:p w14:paraId="249E94BF" w14:textId="77777777" w:rsidR="005F6659" w:rsidRPr="003355E1" w:rsidRDefault="005F6659" w:rsidP="005F6659">
      <w:pPr>
        <w:numPr>
          <w:ilvl w:val="0"/>
          <w:numId w:val="676"/>
        </w:numPr>
        <w:spacing w:after="0" w:line="259" w:lineRule="auto"/>
      </w:pPr>
      <w:r w:rsidRPr="003355E1">
        <w:t>Override validation failures</w:t>
      </w:r>
    </w:p>
    <w:p w14:paraId="72BD31FC" w14:textId="77777777" w:rsidR="005F6659" w:rsidRPr="003355E1" w:rsidRDefault="005F6659" w:rsidP="005F6659">
      <w:pPr>
        <w:numPr>
          <w:ilvl w:val="0"/>
          <w:numId w:val="676"/>
        </w:numPr>
        <w:spacing w:after="0" w:line="259" w:lineRule="auto"/>
      </w:pPr>
      <w:r w:rsidRPr="003355E1">
        <w:t>Bind private fields without setters/constructor</w:t>
      </w:r>
    </w:p>
    <w:p w14:paraId="5F337F24" w14:textId="77777777" w:rsidR="005F6659" w:rsidRPr="003355E1" w:rsidRDefault="005F6659" w:rsidP="005F6659">
      <w:pPr>
        <w:spacing w:after="0" w:line="259" w:lineRule="auto"/>
      </w:pPr>
      <w:r w:rsidRPr="003355E1">
        <w:t>Example:</w:t>
      </w:r>
    </w:p>
    <w:p w14:paraId="55A165D0" w14:textId="77777777" w:rsidR="005F6659" w:rsidRPr="003355E1" w:rsidRDefault="005F6659" w:rsidP="005F6659">
      <w:pPr>
        <w:spacing w:after="0" w:line="259" w:lineRule="auto"/>
      </w:pPr>
      <w:r w:rsidRPr="003355E1">
        <w:t>db:</w:t>
      </w:r>
    </w:p>
    <w:p w14:paraId="2BCBBF52" w14:textId="77777777" w:rsidR="005F6659" w:rsidRPr="003355E1" w:rsidRDefault="005F6659" w:rsidP="005F6659">
      <w:pPr>
        <w:spacing w:after="0" w:line="259" w:lineRule="auto"/>
      </w:pPr>
      <w:r w:rsidRPr="003355E1">
        <w:t xml:space="preserve">  max-pool-siez: 10   </w:t>
      </w:r>
      <w:r w:rsidRPr="003355E1">
        <w:rPr>
          <w:rFonts w:ascii="Segoe UI Emoji" w:hAnsi="Segoe UI Emoji" w:cs="Segoe UI Emoji"/>
        </w:rPr>
        <w:t>❌</w:t>
      </w:r>
      <w:r w:rsidRPr="003355E1">
        <w:t xml:space="preserve"> typo</w:t>
      </w:r>
    </w:p>
    <w:p w14:paraId="42776FB3" w14:textId="77777777" w:rsidR="005F6659" w:rsidRPr="003355E1" w:rsidRDefault="005F6659" w:rsidP="005F6659">
      <w:pPr>
        <w:spacing w:after="0" w:line="259" w:lineRule="auto"/>
      </w:pPr>
      <w:r w:rsidRPr="003355E1">
        <w:t>Will NOT bind → validation error (good!).</w:t>
      </w:r>
    </w:p>
    <w:p w14:paraId="7B0507BB" w14:textId="77777777" w:rsidR="005F6659" w:rsidRPr="003355E1" w:rsidRDefault="00000000" w:rsidP="005F6659">
      <w:pPr>
        <w:spacing w:after="0" w:line="259" w:lineRule="auto"/>
      </w:pPr>
      <w:r>
        <w:pict w14:anchorId="63BA0BE4">
          <v:rect id="_x0000_i1260" style="width:0;height:1.5pt" o:hralign="center" o:hrstd="t" o:hr="t" fillcolor="#a0a0a0" stroked="f"/>
        </w:pict>
      </w:r>
    </w:p>
    <w:p w14:paraId="0B068BB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Boot 2 vs Boot 3 Differences (Senior-Level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2779"/>
        <w:gridCol w:w="1410"/>
      </w:tblGrid>
      <w:tr w:rsidR="005F6659" w:rsidRPr="003355E1" w14:paraId="69059EE8" w14:textId="77777777" w:rsidTr="00B72B58">
        <w:trPr>
          <w:tblHeader/>
          <w:tblCellSpacing w:w="15" w:type="dxa"/>
        </w:trPr>
        <w:tc>
          <w:tcPr>
            <w:tcW w:w="0" w:type="auto"/>
            <w:vAlign w:val="center"/>
            <w:hideMark/>
          </w:tcPr>
          <w:p w14:paraId="152BC6C7" w14:textId="77777777" w:rsidR="005F6659" w:rsidRPr="003355E1" w:rsidRDefault="005F6659" w:rsidP="00B72B58">
            <w:pPr>
              <w:spacing w:after="0" w:line="259" w:lineRule="auto"/>
              <w:rPr>
                <w:b/>
                <w:bCs/>
              </w:rPr>
            </w:pPr>
            <w:r w:rsidRPr="003355E1">
              <w:rPr>
                <w:b/>
                <w:bCs/>
              </w:rPr>
              <w:t>Area</w:t>
            </w:r>
          </w:p>
        </w:tc>
        <w:tc>
          <w:tcPr>
            <w:tcW w:w="0" w:type="auto"/>
            <w:vAlign w:val="center"/>
            <w:hideMark/>
          </w:tcPr>
          <w:p w14:paraId="4B757019" w14:textId="77777777" w:rsidR="005F6659" w:rsidRPr="003355E1" w:rsidRDefault="005F6659" w:rsidP="00B72B58">
            <w:pPr>
              <w:spacing w:after="0" w:line="259" w:lineRule="auto"/>
              <w:rPr>
                <w:b/>
                <w:bCs/>
              </w:rPr>
            </w:pPr>
            <w:r w:rsidRPr="003355E1">
              <w:rPr>
                <w:b/>
                <w:bCs/>
              </w:rPr>
              <w:t>Boot 2</w:t>
            </w:r>
          </w:p>
        </w:tc>
        <w:tc>
          <w:tcPr>
            <w:tcW w:w="0" w:type="auto"/>
            <w:vAlign w:val="center"/>
            <w:hideMark/>
          </w:tcPr>
          <w:p w14:paraId="735A4493" w14:textId="77777777" w:rsidR="005F6659" w:rsidRPr="003355E1" w:rsidRDefault="005F6659" w:rsidP="00B72B58">
            <w:pPr>
              <w:spacing w:after="0" w:line="259" w:lineRule="auto"/>
              <w:rPr>
                <w:b/>
                <w:bCs/>
              </w:rPr>
            </w:pPr>
            <w:r w:rsidRPr="003355E1">
              <w:rPr>
                <w:b/>
                <w:bCs/>
              </w:rPr>
              <w:t>Boot 3</w:t>
            </w:r>
          </w:p>
        </w:tc>
      </w:tr>
      <w:tr w:rsidR="005F6659" w:rsidRPr="003355E1" w14:paraId="0ABB9EEB" w14:textId="77777777" w:rsidTr="00B72B58">
        <w:trPr>
          <w:tblCellSpacing w:w="15" w:type="dxa"/>
        </w:trPr>
        <w:tc>
          <w:tcPr>
            <w:tcW w:w="0" w:type="auto"/>
            <w:vAlign w:val="center"/>
            <w:hideMark/>
          </w:tcPr>
          <w:p w14:paraId="17AE0C84" w14:textId="77777777" w:rsidR="005F6659" w:rsidRPr="003355E1" w:rsidRDefault="005F6659" w:rsidP="00B72B58">
            <w:pPr>
              <w:spacing w:after="0" w:line="259" w:lineRule="auto"/>
            </w:pPr>
            <w:r w:rsidRPr="003355E1">
              <w:t>API</w:t>
            </w:r>
          </w:p>
        </w:tc>
        <w:tc>
          <w:tcPr>
            <w:tcW w:w="0" w:type="auto"/>
            <w:vAlign w:val="center"/>
            <w:hideMark/>
          </w:tcPr>
          <w:p w14:paraId="0B22DC74" w14:textId="77777777" w:rsidR="005F6659" w:rsidRPr="003355E1" w:rsidRDefault="005F6659" w:rsidP="00B72B58">
            <w:pPr>
              <w:spacing w:after="0" w:line="259" w:lineRule="auto"/>
            </w:pPr>
            <w:r w:rsidRPr="003355E1">
              <w:t>RelaxedPropertyResolver (old)</w:t>
            </w:r>
          </w:p>
        </w:tc>
        <w:tc>
          <w:tcPr>
            <w:tcW w:w="0" w:type="auto"/>
            <w:vAlign w:val="center"/>
            <w:hideMark/>
          </w:tcPr>
          <w:p w14:paraId="536FFFF8" w14:textId="77777777" w:rsidR="005F6659" w:rsidRPr="003355E1" w:rsidRDefault="005F6659" w:rsidP="00B72B58">
            <w:pPr>
              <w:spacing w:after="0" w:line="259" w:lineRule="auto"/>
            </w:pPr>
            <w:r w:rsidRPr="003355E1">
              <w:t>Binder-based</w:t>
            </w:r>
          </w:p>
        </w:tc>
      </w:tr>
      <w:tr w:rsidR="005F6659" w:rsidRPr="003355E1" w14:paraId="5BD7BC69" w14:textId="77777777" w:rsidTr="00B72B58">
        <w:trPr>
          <w:tblCellSpacing w:w="15" w:type="dxa"/>
        </w:trPr>
        <w:tc>
          <w:tcPr>
            <w:tcW w:w="0" w:type="auto"/>
            <w:vAlign w:val="center"/>
            <w:hideMark/>
          </w:tcPr>
          <w:p w14:paraId="5ACC5E55" w14:textId="77777777" w:rsidR="005F6659" w:rsidRPr="003355E1" w:rsidRDefault="005F6659" w:rsidP="00B72B58">
            <w:pPr>
              <w:spacing w:after="0" w:line="259" w:lineRule="auto"/>
            </w:pPr>
            <w:r w:rsidRPr="003355E1">
              <w:t>Behavior</w:t>
            </w:r>
          </w:p>
        </w:tc>
        <w:tc>
          <w:tcPr>
            <w:tcW w:w="0" w:type="auto"/>
            <w:vAlign w:val="center"/>
            <w:hideMark/>
          </w:tcPr>
          <w:p w14:paraId="6D4BCF39" w14:textId="77777777" w:rsidR="005F6659" w:rsidRPr="003355E1" w:rsidRDefault="005F6659" w:rsidP="00B72B58">
            <w:pPr>
              <w:spacing w:after="0" w:line="259" w:lineRule="auto"/>
            </w:pPr>
            <w:r w:rsidRPr="003355E1">
              <w:t>More permissive</w:t>
            </w:r>
          </w:p>
        </w:tc>
        <w:tc>
          <w:tcPr>
            <w:tcW w:w="0" w:type="auto"/>
            <w:vAlign w:val="center"/>
            <w:hideMark/>
          </w:tcPr>
          <w:p w14:paraId="1059B093" w14:textId="77777777" w:rsidR="005F6659" w:rsidRPr="003355E1" w:rsidRDefault="005F6659" w:rsidP="00B72B58">
            <w:pPr>
              <w:spacing w:after="0" w:line="259" w:lineRule="auto"/>
            </w:pPr>
            <w:r w:rsidRPr="003355E1">
              <w:t>Slightly stricter</w:t>
            </w:r>
          </w:p>
        </w:tc>
      </w:tr>
      <w:tr w:rsidR="005F6659" w:rsidRPr="003355E1" w14:paraId="54CF139B" w14:textId="77777777" w:rsidTr="00B72B58">
        <w:trPr>
          <w:tblCellSpacing w:w="15" w:type="dxa"/>
        </w:trPr>
        <w:tc>
          <w:tcPr>
            <w:tcW w:w="0" w:type="auto"/>
            <w:vAlign w:val="center"/>
            <w:hideMark/>
          </w:tcPr>
          <w:p w14:paraId="7E63ED25" w14:textId="77777777" w:rsidR="005F6659" w:rsidRPr="003355E1" w:rsidRDefault="005F6659" w:rsidP="00B72B58">
            <w:pPr>
              <w:spacing w:after="0" w:line="259" w:lineRule="auto"/>
            </w:pPr>
            <w:r w:rsidRPr="003355E1">
              <w:t>Error reporting</w:t>
            </w:r>
          </w:p>
        </w:tc>
        <w:tc>
          <w:tcPr>
            <w:tcW w:w="0" w:type="auto"/>
            <w:vAlign w:val="center"/>
            <w:hideMark/>
          </w:tcPr>
          <w:p w14:paraId="5A8D9EF3" w14:textId="77777777" w:rsidR="005F6659" w:rsidRPr="003355E1" w:rsidRDefault="005F6659" w:rsidP="00B72B58">
            <w:pPr>
              <w:spacing w:after="0" w:line="259" w:lineRule="auto"/>
            </w:pPr>
            <w:r w:rsidRPr="003355E1">
              <w:t>Weak</w:t>
            </w:r>
          </w:p>
        </w:tc>
        <w:tc>
          <w:tcPr>
            <w:tcW w:w="0" w:type="auto"/>
            <w:vAlign w:val="center"/>
            <w:hideMark/>
          </w:tcPr>
          <w:p w14:paraId="0617A985" w14:textId="77777777" w:rsidR="005F6659" w:rsidRPr="003355E1" w:rsidRDefault="005F6659" w:rsidP="00B72B58">
            <w:pPr>
              <w:spacing w:after="0" w:line="259" w:lineRule="auto"/>
            </w:pPr>
            <w:r w:rsidRPr="003355E1">
              <w:t>Much better</w:t>
            </w:r>
          </w:p>
        </w:tc>
      </w:tr>
      <w:tr w:rsidR="005F6659" w:rsidRPr="003355E1" w14:paraId="5D64639A" w14:textId="77777777" w:rsidTr="00B72B58">
        <w:trPr>
          <w:tblCellSpacing w:w="15" w:type="dxa"/>
        </w:trPr>
        <w:tc>
          <w:tcPr>
            <w:tcW w:w="0" w:type="auto"/>
            <w:vAlign w:val="center"/>
            <w:hideMark/>
          </w:tcPr>
          <w:p w14:paraId="272FF54E" w14:textId="77777777" w:rsidR="005F6659" w:rsidRPr="003355E1" w:rsidRDefault="005F6659" w:rsidP="00B72B58">
            <w:pPr>
              <w:spacing w:after="0" w:line="259" w:lineRule="auto"/>
            </w:pPr>
            <w:r w:rsidRPr="003355E1">
              <w:t>Performance</w:t>
            </w:r>
          </w:p>
        </w:tc>
        <w:tc>
          <w:tcPr>
            <w:tcW w:w="0" w:type="auto"/>
            <w:vAlign w:val="center"/>
            <w:hideMark/>
          </w:tcPr>
          <w:p w14:paraId="75E27C90" w14:textId="77777777" w:rsidR="005F6659" w:rsidRPr="003355E1" w:rsidRDefault="005F6659" w:rsidP="00B72B58">
            <w:pPr>
              <w:spacing w:after="0" w:line="259" w:lineRule="auto"/>
            </w:pPr>
            <w:r w:rsidRPr="003355E1">
              <w:t>OK</w:t>
            </w:r>
          </w:p>
        </w:tc>
        <w:tc>
          <w:tcPr>
            <w:tcW w:w="0" w:type="auto"/>
            <w:vAlign w:val="center"/>
            <w:hideMark/>
          </w:tcPr>
          <w:p w14:paraId="0CD1883E" w14:textId="77777777" w:rsidR="005F6659" w:rsidRPr="003355E1" w:rsidRDefault="005F6659" w:rsidP="00B72B58">
            <w:pPr>
              <w:spacing w:after="0" w:line="259" w:lineRule="auto"/>
            </w:pPr>
            <w:r w:rsidRPr="003355E1">
              <w:t>Improved</w:t>
            </w:r>
          </w:p>
        </w:tc>
      </w:tr>
    </w:tbl>
    <w:p w14:paraId="6F4DE3CF" w14:textId="77777777" w:rsidR="005F6659" w:rsidRPr="003355E1" w:rsidRDefault="005F6659" w:rsidP="005F6659">
      <w:pPr>
        <w:spacing w:after="0" w:line="259" w:lineRule="auto"/>
      </w:pPr>
      <w:r w:rsidRPr="003355E1">
        <w:t xml:space="preserve">Relaxed binding today is </w:t>
      </w:r>
      <w:r w:rsidRPr="003355E1">
        <w:rPr>
          <w:b/>
          <w:bCs/>
        </w:rPr>
        <w:t>intentional and controlled</w:t>
      </w:r>
      <w:r w:rsidRPr="003355E1">
        <w:t>, not “magic”.</w:t>
      </w:r>
    </w:p>
    <w:p w14:paraId="1A296660" w14:textId="77777777" w:rsidR="005F6659" w:rsidRPr="003355E1" w:rsidRDefault="00000000" w:rsidP="005F6659">
      <w:pPr>
        <w:spacing w:after="0" w:line="259" w:lineRule="auto"/>
      </w:pPr>
      <w:r>
        <w:pict w14:anchorId="73671D84">
          <v:rect id="_x0000_i1261" style="width:0;height:1.5pt" o:hralign="center" o:hrstd="t" o:hr="t" fillcolor="#a0a0a0" stroked="f"/>
        </w:pict>
      </w:r>
    </w:p>
    <w:p w14:paraId="41493330" w14:textId="77777777" w:rsidR="005F6659" w:rsidRPr="003355E1" w:rsidRDefault="005F6659" w:rsidP="005F6659">
      <w:pPr>
        <w:spacing w:after="0" w:line="259" w:lineRule="auto"/>
        <w:rPr>
          <w:b/>
          <w:bCs/>
        </w:rPr>
      </w:pPr>
      <w:r w:rsidRPr="003355E1">
        <w:rPr>
          <w:b/>
          <w:bCs/>
        </w:rPr>
        <w:t>11️</w:t>
      </w:r>
      <w:r w:rsidRPr="003355E1">
        <w:rPr>
          <w:rFonts w:ascii="Segoe UI Symbol" w:hAnsi="Segoe UI Symbol" w:cs="Segoe UI Symbol"/>
          <w:b/>
          <w:bCs/>
        </w:rPr>
        <w:t>⃣</w:t>
      </w:r>
      <w:r w:rsidRPr="003355E1">
        <w:rPr>
          <w:b/>
          <w:bCs/>
        </w:rPr>
        <w:t xml:space="preserve"> Production Impact &amp; Best Practices</w:t>
      </w:r>
    </w:p>
    <w:p w14:paraId="303D88C3" w14:textId="77777777" w:rsidR="005F6659" w:rsidRPr="003355E1" w:rsidRDefault="005F6659" w:rsidP="005F6659">
      <w:pPr>
        <w:spacing w:after="0" w:line="259" w:lineRule="auto"/>
        <w:rPr>
          <w:b/>
          <w:bCs/>
        </w:rPr>
      </w:pPr>
      <w:r w:rsidRPr="003355E1">
        <w:rPr>
          <w:b/>
          <w:bCs/>
        </w:rPr>
        <w:t>Best Practices</w:t>
      </w:r>
    </w:p>
    <w:p w14:paraId="43B46FE4" w14:textId="77777777" w:rsidR="005F6659" w:rsidRPr="003355E1" w:rsidRDefault="005F6659" w:rsidP="005F6659">
      <w:pPr>
        <w:numPr>
          <w:ilvl w:val="0"/>
          <w:numId w:val="677"/>
        </w:numPr>
        <w:spacing w:after="0" w:line="259" w:lineRule="auto"/>
      </w:pPr>
      <w:r w:rsidRPr="003355E1">
        <w:t xml:space="preserve">Prefer </w:t>
      </w:r>
      <w:r w:rsidRPr="003355E1">
        <w:rPr>
          <w:b/>
          <w:bCs/>
        </w:rPr>
        <w:t>kebab-case</w:t>
      </w:r>
      <w:r w:rsidRPr="003355E1">
        <w:t xml:space="preserve"> in YAML</w:t>
      </w:r>
    </w:p>
    <w:p w14:paraId="7C354981" w14:textId="77777777" w:rsidR="005F6659" w:rsidRPr="003355E1" w:rsidRDefault="005F6659" w:rsidP="005F6659">
      <w:pPr>
        <w:numPr>
          <w:ilvl w:val="0"/>
          <w:numId w:val="677"/>
        </w:numPr>
        <w:spacing w:after="0" w:line="259" w:lineRule="auto"/>
      </w:pPr>
      <w:r w:rsidRPr="003355E1">
        <w:t xml:space="preserve">Prefer </w:t>
      </w:r>
      <w:r w:rsidRPr="003355E1">
        <w:rPr>
          <w:b/>
          <w:bCs/>
        </w:rPr>
        <w:t>UPPER_SNAKE_CASE</w:t>
      </w:r>
      <w:r w:rsidRPr="003355E1">
        <w:t xml:space="preserve"> in ENV</w:t>
      </w:r>
    </w:p>
    <w:p w14:paraId="2351C53D" w14:textId="77777777" w:rsidR="005F6659" w:rsidRPr="003355E1" w:rsidRDefault="005F6659" w:rsidP="005F6659">
      <w:pPr>
        <w:numPr>
          <w:ilvl w:val="0"/>
          <w:numId w:val="677"/>
        </w:numPr>
        <w:spacing w:after="0" w:line="259" w:lineRule="auto"/>
      </w:pPr>
      <w:r w:rsidRPr="003355E1">
        <w:t>Use @ConfigurationProperties</w:t>
      </w:r>
    </w:p>
    <w:p w14:paraId="130873E1" w14:textId="77777777" w:rsidR="005F6659" w:rsidRPr="003355E1" w:rsidRDefault="005F6659" w:rsidP="005F6659">
      <w:pPr>
        <w:numPr>
          <w:ilvl w:val="0"/>
          <w:numId w:val="677"/>
        </w:numPr>
        <w:spacing w:after="0" w:line="259" w:lineRule="auto"/>
      </w:pPr>
      <w:r w:rsidRPr="003355E1">
        <w:t>Always add @Validated</w:t>
      </w:r>
    </w:p>
    <w:p w14:paraId="4652337D" w14:textId="77777777" w:rsidR="005F6659" w:rsidRPr="003355E1" w:rsidRDefault="005F6659" w:rsidP="005F6659">
      <w:pPr>
        <w:spacing w:after="0" w:line="259" w:lineRule="auto"/>
        <w:rPr>
          <w:b/>
          <w:bCs/>
        </w:rPr>
      </w:pPr>
      <w:r w:rsidRPr="003355E1">
        <w:rPr>
          <w:b/>
          <w:bCs/>
        </w:rPr>
        <w:lastRenderedPageBreak/>
        <w:t>Anti-patterns</w:t>
      </w:r>
    </w:p>
    <w:p w14:paraId="5A8E1774" w14:textId="77777777" w:rsidR="005F6659" w:rsidRPr="003355E1" w:rsidRDefault="005F6659" w:rsidP="005F6659">
      <w:pPr>
        <w:numPr>
          <w:ilvl w:val="0"/>
          <w:numId w:val="678"/>
        </w:numPr>
        <w:spacing w:after="0" w:line="259" w:lineRule="auto"/>
      </w:pPr>
      <w:r w:rsidRPr="003355E1">
        <w:t>Mixing @Value with relaxed naming</w:t>
      </w:r>
    </w:p>
    <w:p w14:paraId="18269D34" w14:textId="77777777" w:rsidR="005F6659" w:rsidRPr="003355E1" w:rsidRDefault="005F6659" w:rsidP="005F6659">
      <w:pPr>
        <w:numPr>
          <w:ilvl w:val="0"/>
          <w:numId w:val="678"/>
        </w:numPr>
        <w:spacing w:after="0" w:line="259" w:lineRule="auto"/>
      </w:pPr>
      <w:r w:rsidRPr="003355E1">
        <w:t>Relying on implicit binding without validation</w:t>
      </w:r>
    </w:p>
    <w:p w14:paraId="1C698220" w14:textId="77777777" w:rsidR="005F6659" w:rsidRPr="003355E1" w:rsidRDefault="005F6659" w:rsidP="005F6659">
      <w:pPr>
        <w:numPr>
          <w:ilvl w:val="0"/>
          <w:numId w:val="678"/>
        </w:numPr>
        <w:spacing w:after="0" w:line="259" w:lineRule="auto"/>
      </w:pPr>
      <w:r w:rsidRPr="003355E1">
        <w:t>Overloading similarly named properties</w:t>
      </w:r>
    </w:p>
    <w:p w14:paraId="16B1BBE0" w14:textId="77777777" w:rsidR="005F6659" w:rsidRPr="003355E1" w:rsidRDefault="00000000" w:rsidP="005F6659">
      <w:pPr>
        <w:spacing w:after="0" w:line="259" w:lineRule="auto"/>
      </w:pPr>
      <w:r>
        <w:pict w14:anchorId="55E43C2D">
          <v:rect id="_x0000_i1262" style="width:0;height:1.5pt" o:hralign="center" o:hrstd="t" o:hr="t" fillcolor="#a0a0a0" stroked="f"/>
        </w:pict>
      </w:r>
    </w:p>
    <w:p w14:paraId="3B814755"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Interview-Ready Summary</w:t>
      </w:r>
    </w:p>
    <w:p w14:paraId="699A623D" w14:textId="77777777" w:rsidR="005F6659" w:rsidRPr="003355E1" w:rsidRDefault="005F6659" w:rsidP="005F6659">
      <w:pPr>
        <w:spacing w:after="0" w:line="259" w:lineRule="auto"/>
      </w:pPr>
      <w:r w:rsidRPr="003355E1">
        <w:rPr>
          <w:b/>
          <w:bCs/>
        </w:rPr>
        <w:t>Relaxed binding works by normalizing property names from all configuration sources into a canonical form—ignoring case and treating dots, hyphens, and underscores as equivalent—then binding them to Java fields using Spring Boot’s Binder API, enabling consistent configuration across YAML, environment variables, system properties, and command-line arguments without custom code.</w:t>
      </w:r>
    </w:p>
    <w:p w14:paraId="62B7C09C" w14:textId="77777777" w:rsidR="005F6659" w:rsidRPr="003355E1" w:rsidRDefault="005F6659" w:rsidP="005F6659">
      <w:pPr>
        <w:spacing w:after="0"/>
      </w:pPr>
    </w:p>
    <w:p w14:paraId="4C94FCC8" w14:textId="77777777" w:rsidR="005F6659" w:rsidRPr="005F6659" w:rsidRDefault="005F6659" w:rsidP="005F6659">
      <w:pPr>
        <w:rPr>
          <w:b/>
          <w:bCs/>
          <w:color w:val="EE0000"/>
          <w:sz w:val="24"/>
          <w:szCs w:val="24"/>
          <w:lang w:val="en-IN"/>
        </w:rPr>
      </w:pPr>
      <w:r w:rsidRPr="005F6659">
        <w:rPr>
          <w:b/>
          <w:bCs/>
          <w:color w:val="EE0000"/>
          <w:sz w:val="24"/>
          <w:szCs w:val="24"/>
          <w:lang w:val="en-IN"/>
        </w:rPr>
        <w:t>7.  How environment abstraction works internally?</w:t>
      </w:r>
    </w:p>
    <w:p w14:paraId="71902E68" w14:textId="77777777" w:rsidR="005F6659" w:rsidRPr="003355E1" w:rsidRDefault="005F6659" w:rsidP="005F6659">
      <w:pPr>
        <w:spacing w:after="0" w:line="259" w:lineRule="auto"/>
        <w:rPr>
          <w:b/>
          <w:bCs/>
        </w:rPr>
      </w:pPr>
      <w:r w:rsidRPr="003355E1">
        <w:rPr>
          <w:b/>
          <w:bCs/>
        </w:rPr>
        <w:t>How Spring Environment Abstraction Works Internally (Deep Dive)</w:t>
      </w:r>
    </w:p>
    <w:p w14:paraId="4351441E" w14:textId="77777777" w:rsidR="005F6659" w:rsidRPr="00D8575F" w:rsidRDefault="005F6659" w:rsidP="005F6659">
      <w:pPr>
        <w:spacing w:after="0" w:line="259" w:lineRule="auto"/>
        <w:rPr>
          <w:b/>
          <w:bCs/>
          <w:highlight w:val="green"/>
        </w:rPr>
      </w:pPr>
      <w:r w:rsidRPr="00D8575F">
        <w:rPr>
          <w:b/>
          <w:bCs/>
          <w:highlight w:val="green"/>
        </w:rPr>
        <w:t>1️</w:t>
      </w:r>
      <w:r w:rsidRPr="00D8575F">
        <w:rPr>
          <w:rFonts w:ascii="Segoe UI Symbol" w:hAnsi="Segoe UI Symbol" w:cs="Segoe UI Symbol"/>
          <w:b/>
          <w:bCs/>
          <w:highlight w:val="green"/>
        </w:rPr>
        <w:t>⃣</w:t>
      </w:r>
      <w:r w:rsidRPr="00D8575F">
        <w:rPr>
          <w:b/>
          <w:bCs/>
          <w:highlight w:val="green"/>
        </w:rPr>
        <w:t xml:space="preserve"> Why Environment Abstraction Exists (Real Problem)</w:t>
      </w:r>
    </w:p>
    <w:p w14:paraId="1FAF01F3" w14:textId="77777777" w:rsidR="005F6659" w:rsidRPr="003355E1" w:rsidRDefault="005F6659" w:rsidP="005F6659">
      <w:pPr>
        <w:spacing w:after="0" w:line="259" w:lineRule="auto"/>
      </w:pPr>
      <w:r w:rsidRPr="00D8575F">
        <w:rPr>
          <w:highlight w:val="green"/>
        </w:rPr>
        <w:t xml:space="preserve">Enterprise applications need configuration from </w:t>
      </w:r>
      <w:r w:rsidRPr="00D8575F">
        <w:rPr>
          <w:b/>
          <w:bCs/>
          <w:highlight w:val="green"/>
        </w:rPr>
        <w:t>multiple heterogeneous sources</w:t>
      </w:r>
      <w:r w:rsidRPr="00D8575F">
        <w:rPr>
          <w:highlight w:val="green"/>
        </w:rPr>
        <w:t>:</w:t>
      </w:r>
    </w:p>
    <w:p w14:paraId="17EA92F5" w14:textId="77777777" w:rsidR="005F6659" w:rsidRPr="003355E1" w:rsidRDefault="005F6659" w:rsidP="005F6659">
      <w:pPr>
        <w:numPr>
          <w:ilvl w:val="0"/>
          <w:numId w:val="679"/>
        </w:numPr>
        <w:spacing w:after="0" w:line="259" w:lineRule="auto"/>
      </w:pPr>
      <w:r w:rsidRPr="003355E1">
        <w:t>OS environment variables</w:t>
      </w:r>
    </w:p>
    <w:p w14:paraId="1D148604" w14:textId="77777777" w:rsidR="005F6659" w:rsidRPr="003355E1" w:rsidRDefault="005F6659" w:rsidP="005F6659">
      <w:pPr>
        <w:numPr>
          <w:ilvl w:val="0"/>
          <w:numId w:val="679"/>
        </w:numPr>
        <w:spacing w:after="0" w:line="259" w:lineRule="auto"/>
      </w:pPr>
      <w:r w:rsidRPr="003355E1">
        <w:t>JVM system properties</w:t>
      </w:r>
    </w:p>
    <w:p w14:paraId="37660618" w14:textId="77777777" w:rsidR="005F6659" w:rsidRPr="003355E1" w:rsidRDefault="005F6659" w:rsidP="005F6659">
      <w:pPr>
        <w:numPr>
          <w:ilvl w:val="0"/>
          <w:numId w:val="679"/>
        </w:numPr>
        <w:spacing w:after="0" w:line="259" w:lineRule="auto"/>
      </w:pPr>
      <w:r w:rsidRPr="003355E1">
        <w:t>application.yml / properties</w:t>
      </w:r>
    </w:p>
    <w:p w14:paraId="60049ADD" w14:textId="77777777" w:rsidR="005F6659" w:rsidRPr="003355E1" w:rsidRDefault="005F6659" w:rsidP="005F6659">
      <w:pPr>
        <w:numPr>
          <w:ilvl w:val="0"/>
          <w:numId w:val="679"/>
        </w:numPr>
        <w:spacing w:after="0" w:line="259" w:lineRule="auto"/>
      </w:pPr>
      <w:r w:rsidRPr="003355E1">
        <w:t>Command-line arguments</w:t>
      </w:r>
    </w:p>
    <w:p w14:paraId="2BB5E974" w14:textId="77777777" w:rsidR="005F6659" w:rsidRPr="003355E1" w:rsidRDefault="005F6659" w:rsidP="005F6659">
      <w:pPr>
        <w:numPr>
          <w:ilvl w:val="0"/>
          <w:numId w:val="679"/>
        </w:numPr>
        <w:spacing w:after="0" w:line="259" w:lineRule="auto"/>
      </w:pPr>
      <w:r w:rsidRPr="003355E1">
        <w:t>Config servers (Spring Cloud)</w:t>
      </w:r>
    </w:p>
    <w:p w14:paraId="7CC9C075" w14:textId="77777777" w:rsidR="005F6659" w:rsidRPr="003355E1" w:rsidRDefault="005F6659" w:rsidP="005F6659">
      <w:pPr>
        <w:numPr>
          <w:ilvl w:val="0"/>
          <w:numId w:val="679"/>
        </w:numPr>
        <w:spacing w:after="0" w:line="259" w:lineRule="auto"/>
      </w:pPr>
      <w:r w:rsidRPr="003355E1">
        <w:t>Secrets (Vault, K8s)</w:t>
      </w:r>
    </w:p>
    <w:p w14:paraId="62E946FB" w14:textId="77777777" w:rsidR="005F6659" w:rsidRPr="00D8575F" w:rsidRDefault="005F6659" w:rsidP="005F6659">
      <w:pPr>
        <w:spacing w:after="0" w:line="259" w:lineRule="auto"/>
        <w:rPr>
          <w:highlight w:val="green"/>
        </w:rPr>
      </w:pPr>
      <w:r w:rsidRPr="00D8575F">
        <w:rPr>
          <w:highlight w:val="green"/>
        </w:rPr>
        <w:t>Without abstraction:</w:t>
      </w:r>
    </w:p>
    <w:p w14:paraId="2A54FC67" w14:textId="77777777" w:rsidR="005F6659" w:rsidRPr="00D8575F" w:rsidRDefault="005F6659" w:rsidP="005F6659">
      <w:pPr>
        <w:numPr>
          <w:ilvl w:val="0"/>
          <w:numId w:val="680"/>
        </w:numPr>
        <w:spacing w:after="0" w:line="259" w:lineRule="auto"/>
        <w:rPr>
          <w:highlight w:val="green"/>
        </w:rPr>
      </w:pPr>
      <w:r w:rsidRPr="00D8575F">
        <w:rPr>
          <w:highlight w:val="green"/>
        </w:rPr>
        <w:t>Code becomes source-aware</w:t>
      </w:r>
    </w:p>
    <w:p w14:paraId="1963C081" w14:textId="77777777" w:rsidR="005F6659" w:rsidRPr="00D8575F" w:rsidRDefault="005F6659" w:rsidP="005F6659">
      <w:pPr>
        <w:numPr>
          <w:ilvl w:val="0"/>
          <w:numId w:val="680"/>
        </w:numPr>
        <w:spacing w:after="0" w:line="259" w:lineRule="auto"/>
        <w:rPr>
          <w:highlight w:val="green"/>
        </w:rPr>
      </w:pPr>
      <w:r w:rsidRPr="00D8575F">
        <w:rPr>
          <w:highlight w:val="green"/>
        </w:rPr>
        <w:t>Order/precedence logic leaks into business code</w:t>
      </w:r>
    </w:p>
    <w:p w14:paraId="22DCDA79" w14:textId="77777777" w:rsidR="005F6659" w:rsidRPr="00D8575F" w:rsidRDefault="005F6659" w:rsidP="005F6659">
      <w:pPr>
        <w:numPr>
          <w:ilvl w:val="0"/>
          <w:numId w:val="680"/>
        </w:numPr>
        <w:spacing w:after="0" w:line="259" w:lineRule="auto"/>
        <w:rPr>
          <w:highlight w:val="green"/>
        </w:rPr>
      </w:pPr>
      <w:r w:rsidRPr="00D8575F">
        <w:rPr>
          <w:highlight w:val="green"/>
        </w:rPr>
        <w:t>Testing becomes painful</w:t>
      </w:r>
    </w:p>
    <w:p w14:paraId="0DB623FC" w14:textId="77777777" w:rsidR="005F6659" w:rsidRPr="003355E1" w:rsidRDefault="005F6659" w:rsidP="005F6659">
      <w:pPr>
        <w:spacing w:after="0" w:line="259" w:lineRule="auto"/>
      </w:pPr>
      <w:r w:rsidRPr="003355E1">
        <w:rPr>
          <w:b/>
          <w:bCs/>
        </w:rPr>
        <w:t>Environment provides a unified, ordered, type-safe view of all configuration sources.</w:t>
      </w:r>
    </w:p>
    <w:p w14:paraId="1F8F2DBA" w14:textId="77777777" w:rsidR="005F6659" w:rsidRPr="003355E1" w:rsidRDefault="00000000" w:rsidP="005F6659">
      <w:pPr>
        <w:spacing w:after="0" w:line="259" w:lineRule="auto"/>
      </w:pPr>
      <w:r>
        <w:pict w14:anchorId="62C93F5E">
          <v:rect id="_x0000_i1263" style="width:0;height:1.5pt" o:hralign="center" o:hrstd="t" o:hr="t" fillcolor="#a0a0a0" stroked="f"/>
        </w:pict>
      </w:r>
    </w:p>
    <w:p w14:paraId="52D9EE5E"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Core Interfaces &amp; Classes</w:t>
      </w:r>
    </w:p>
    <w:p w14:paraId="0D9A7607" w14:textId="77777777" w:rsidR="005F6659" w:rsidRPr="003355E1" w:rsidRDefault="005F6659" w:rsidP="005F6659">
      <w:pPr>
        <w:spacing w:after="0" w:line="259" w:lineRule="auto"/>
        <w:rPr>
          <w:b/>
          <w:bCs/>
        </w:rPr>
      </w:pPr>
      <w:r w:rsidRPr="003355E1">
        <w:rPr>
          <w:b/>
          <w:bCs/>
        </w:rPr>
        <w:t>Key Interfaces</w:t>
      </w:r>
    </w:p>
    <w:p w14:paraId="79AE90E7" w14:textId="77777777" w:rsidR="005F6659" w:rsidRPr="00D8575F" w:rsidRDefault="005F6659" w:rsidP="005F6659">
      <w:pPr>
        <w:spacing w:after="0" w:line="259" w:lineRule="auto"/>
        <w:rPr>
          <w:highlight w:val="green"/>
        </w:rPr>
      </w:pPr>
      <w:r w:rsidRPr="00D8575F">
        <w:rPr>
          <w:highlight w:val="green"/>
        </w:rPr>
        <w:t>Environment</w:t>
      </w:r>
    </w:p>
    <w:p w14:paraId="38F9EE1F" w14:textId="77777777" w:rsidR="005F6659" w:rsidRPr="00D8575F" w:rsidRDefault="005F6659" w:rsidP="005F6659">
      <w:pPr>
        <w:spacing w:after="0" w:line="259" w:lineRule="auto"/>
        <w:rPr>
          <w:highlight w:val="green"/>
        </w:rPr>
      </w:pPr>
      <w:r w:rsidRPr="00D8575F">
        <w:rPr>
          <w:highlight w:val="green"/>
        </w:rPr>
        <w:t xml:space="preserve"> </w:t>
      </w:r>
      <w:r w:rsidRPr="00D8575F">
        <w:rPr>
          <w:rFonts w:ascii="MS Gothic" w:eastAsia="MS Gothic" w:hAnsi="MS Gothic" w:cs="MS Gothic" w:hint="eastAsia"/>
          <w:highlight w:val="green"/>
        </w:rPr>
        <w:t>├</w:t>
      </w:r>
      <w:r w:rsidRPr="00D8575F">
        <w:rPr>
          <w:rFonts w:ascii="Calibri" w:hAnsi="Calibri" w:cs="Calibri"/>
          <w:highlight w:val="green"/>
        </w:rPr>
        <w:t>─</w:t>
      </w:r>
      <w:r w:rsidRPr="00D8575F">
        <w:rPr>
          <w:highlight w:val="green"/>
        </w:rPr>
        <w:t xml:space="preserve"> ConfigurableEnvironment</w:t>
      </w:r>
    </w:p>
    <w:p w14:paraId="6730ED02" w14:textId="77777777" w:rsidR="005F6659" w:rsidRPr="00D8575F" w:rsidRDefault="005F6659" w:rsidP="005F6659">
      <w:pPr>
        <w:spacing w:after="0" w:line="259" w:lineRule="auto"/>
        <w:rPr>
          <w:highlight w:val="green"/>
        </w:rPr>
      </w:pPr>
      <w:r w:rsidRPr="00D8575F">
        <w:rPr>
          <w:highlight w:val="green"/>
        </w:rPr>
        <w:t xml:space="preserve"> │   └─ AbstractEnvironment</w:t>
      </w:r>
    </w:p>
    <w:p w14:paraId="5B014615" w14:textId="77777777" w:rsidR="005F6659" w:rsidRPr="00D8575F" w:rsidRDefault="005F6659" w:rsidP="005F6659">
      <w:pPr>
        <w:spacing w:after="0" w:line="259" w:lineRule="auto"/>
        <w:rPr>
          <w:highlight w:val="green"/>
        </w:rPr>
      </w:pPr>
      <w:r w:rsidRPr="00D8575F">
        <w:rPr>
          <w:highlight w:val="green"/>
        </w:rPr>
        <w:t xml:space="preserve"> │       └─ StandardEnvironment</w:t>
      </w:r>
    </w:p>
    <w:p w14:paraId="5AEA8418" w14:textId="77777777" w:rsidR="005F6659" w:rsidRPr="003355E1" w:rsidRDefault="005F6659" w:rsidP="005F6659">
      <w:pPr>
        <w:spacing w:after="0" w:line="259" w:lineRule="auto"/>
      </w:pPr>
      <w:r w:rsidRPr="00D8575F">
        <w:rPr>
          <w:highlight w:val="green"/>
        </w:rPr>
        <w:t xml:space="preserve"> │           └─ StandardServletEnvironment</w:t>
      </w:r>
    </w:p>
    <w:p w14:paraId="71DA7F35" w14:textId="77777777" w:rsidR="005F6659" w:rsidRPr="003355E1" w:rsidRDefault="005F6659" w:rsidP="005F6659">
      <w:pPr>
        <w:spacing w:after="0" w:line="259" w:lineRule="auto"/>
      </w:pPr>
      <w:r w:rsidRPr="003355E1">
        <w:t>Spring Boot extends this further.</w:t>
      </w:r>
    </w:p>
    <w:p w14:paraId="664F0312" w14:textId="77777777" w:rsidR="005F6659" w:rsidRPr="003355E1" w:rsidRDefault="005F6659" w:rsidP="005F6659">
      <w:pPr>
        <w:spacing w:after="0" w:line="259" w:lineRule="auto"/>
        <w:rPr>
          <w:b/>
          <w:bCs/>
        </w:rPr>
      </w:pPr>
      <w:r w:rsidRPr="003355E1">
        <w:rPr>
          <w:b/>
          <w:bCs/>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4023"/>
      </w:tblGrid>
      <w:tr w:rsidR="005F6659" w:rsidRPr="003355E1" w14:paraId="6740C4BC" w14:textId="77777777" w:rsidTr="00B72B58">
        <w:trPr>
          <w:tblHeader/>
          <w:tblCellSpacing w:w="15" w:type="dxa"/>
        </w:trPr>
        <w:tc>
          <w:tcPr>
            <w:tcW w:w="0" w:type="auto"/>
            <w:vAlign w:val="center"/>
            <w:hideMark/>
          </w:tcPr>
          <w:p w14:paraId="0035BC42" w14:textId="77777777" w:rsidR="005F6659" w:rsidRPr="003355E1" w:rsidRDefault="005F6659" w:rsidP="00B72B58">
            <w:pPr>
              <w:spacing w:after="0" w:line="259" w:lineRule="auto"/>
              <w:rPr>
                <w:b/>
                <w:bCs/>
              </w:rPr>
            </w:pPr>
            <w:r w:rsidRPr="003355E1">
              <w:rPr>
                <w:b/>
                <w:bCs/>
              </w:rPr>
              <w:t>Component</w:t>
            </w:r>
          </w:p>
        </w:tc>
        <w:tc>
          <w:tcPr>
            <w:tcW w:w="0" w:type="auto"/>
            <w:vAlign w:val="center"/>
            <w:hideMark/>
          </w:tcPr>
          <w:p w14:paraId="2883E6FA" w14:textId="77777777" w:rsidR="005F6659" w:rsidRPr="003355E1" w:rsidRDefault="005F6659" w:rsidP="00B72B58">
            <w:pPr>
              <w:spacing w:after="0" w:line="259" w:lineRule="auto"/>
              <w:rPr>
                <w:b/>
                <w:bCs/>
              </w:rPr>
            </w:pPr>
            <w:r w:rsidRPr="003355E1">
              <w:rPr>
                <w:b/>
                <w:bCs/>
              </w:rPr>
              <w:t>Responsibility</w:t>
            </w:r>
          </w:p>
        </w:tc>
      </w:tr>
      <w:tr w:rsidR="005F6659" w:rsidRPr="003355E1" w14:paraId="395BA1C0" w14:textId="77777777" w:rsidTr="00B72B58">
        <w:trPr>
          <w:tblCellSpacing w:w="15" w:type="dxa"/>
        </w:trPr>
        <w:tc>
          <w:tcPr>
            <w:tcW w:w="0" w:type="auto"/>
            <w:vAlign w:val="center"/>
            <w:hideMark/>
          </w:tcPr>
          <w:p w14:paraId="3AC84633" w14:textId="77777777" w:rsidR="005F6659" w:rsidRPr="003355E1" w:rsidRDefault="005F6659" w:rsidP="00B72B58">
            <w:pPr>
              <w:spacing w:after="0" w:line="259" w:lineRule="auto"/>
            </w:pPr>
            <w:r w:rsidRPr="003355E1">
              <w:t>Environment</w:t>
            </w:r>
          </w:p>
        </w:tc>
        <w:tc>
          <w:tcPr>
            <w:tcW w:w="0" w:type="auto"/>
            <w:vAlign w:val="center"/>
            <w:hideMark/>
          </w:tcPr>
          <w:p w14:paraId="3039ED91" w14:textId="77777777" w:rsidR="005F6659" w:rsidRPr="003355E1" w:rsidRDefault="005F6659" w:rsidP="00B72B58">
            <w:pPr>
              <w:spacing w:after="0" w:line="259" w:lineRule="auto"/>
            </w:pPr>
            <w:r w:rsidRPr="003355E1">
              <w:t>Read-only API (getProperty, acceptsProfiles)</w:t>
            </w:r>
          </w:p>
        </w:tc>
      </w:tr>
      <w:tr w:rsidR="005F6659" w:rsidRPr="003355E1" w14:paraId="42858F58" w14:textId="77777777" w:rsidTr="00B72B58">
        <w:trPr>
          <w:tblCellSpacing w:w="15" w:type="dxa"/>
        </w:trPr>
        <w:tc>
          <w:tcPr>
            <w:tcW w:w="0" w:type="auto"/>
            <w:vAlign w:val="center"/>
            <w:hideMark/>
          </w:tcPr>
          <w:p w14:paraId="0B5926EF" w14:textId="77777777" w:rsidR="005F6659" w:rsidRPr="003355E1" w:rsidRDefault="005F6659" w:rsidP="00B72B58">
            <w:pPr>
              <w:spacing w:after="0" w:line="259" w:lineRule="auto"/>
            </w:pPr>
            <w:r w:rsidRPr="003355E1">
              <w:t>PropertySource</w:t>
            </w:r>
          </w:p>
        </w:tc>
        <w:tc>
          <w:tcPr>
            <w:tcW w:w="0" w:type="auto"/>
            <w:vAlign w:val="center"/>
            <w:hideMark/>
          </w:tcPr>
          <w:p w14:paraId="76374CAD" w14:textId="77777777" w:rsidR="005F6659" w:rsidRPr="003355E1" w:rsidRDefault="005F6659" w:rsidP="00B72B58">
            <w:pPr>
              <w:spacing w:after="0" w:line="259" w:lineRule="auto"/>
            </w:pPr>
            <w:r w:rsidRPr="003355E1">
              <w:t>One source of key-value pairs</w:t>
            </w:r>
          </w:p>
        </w:tc>
      </w:tr>
      <w:tr w:rsidR="005F6659" w:rsidRPr="003355E1" w14:paraId="0AE2CBC8" w14:textId="77777777" w:rsidTr="00B72B58">
        <w:trPr>
          <w:tblCellSpacing w:w="15" w:type="dxa"/>
        </w:trPr>
        <w:tc>
          <w:tcPr>
            <w:tcW w:w="0" w:type="auto"/>
            <w:vAlign w:val="center"/>
            <w:hideMark/>
          </w:tcPr>
          <w:p w14:paraId="18D8FE9C" w14:textId="77777777" w:rsidR="005F6659" w:rsidRPr="003355E1" w:rsidRDefault="005F6659" w:rsidP="00B72B58">
            <w:pPr>
              <w:spacing w:after="0" w:line="259" w:lineRule="auto"/>
            </w:pPr>
            <w:r w:rsidRPr="003355E1">
              <w:t>MutablePropertySources</w:t>
            </w:r>
          </w:p>
        </w:tc>
        <w:tc>
          <w:tcPr>
            <w:tcW w:w="0" w:type="auto"/>
            <w:vAlign w:val="center"/>
            <w:hideMark/>
          </w:tcPr>
          <w:p w14:paraId="57AC5FC4" w14:textId="77777777" w:rsidR="005F6659" w:rsidRPr="003355E1" w:rsidRDefault="005F6659" w:rsidP="00B72B58">
            <w:pPr>
              <w:spacing w:after="0" w:line="259" w:lineRule="auto"/>
            </w:pPr>
            <w:r w:rsidRPr="003355E1">
              <w:t>Ordered list of property sources</w:t>
            </w:r>
          </w:p>
        </w:tc>
      </w:tr>
      <w:tr w:rsidR="005F6659" w:rsidRPr="003355E1" w14:paraId="652E4A65" w14:textId="77777777" w:rsidTr="00B72B58">
        <w:trPr>
          <w:tblCellSpacing w:w="15" w:type="dxa"/>
        </w:trPr>
        <w:tc>
          <w:tcPr>
            <w:tcW w:w="0" w:type="auto"/>
            <w:vAlign w:val="center"/>
            <w:hideMark/>
          </w:tcPr>
          <w:p w14:paraId="39B06883" w14:textId="77777777" w:rsidR="005F6659" w:rsidRPr="003355E1" w:rsidRDefault="005F6659" w:rsidP="00B72B58">
            <w:pPr>
              <w:spacing w:after="0" w:line="259" w:lineRule="auto"/>
            </w:pPr>
            <w:r w:rsidRPr="003355E1">
              <w:t>PropertyResolver</w:t>
            </w:r>
          </w:p>
        </w:tc>
        <w:tc>
          <w:tcPr>
            <w:tcW w:w="0" w:type="auto"/>
            <w:vAlign w:val="center"/>
            <w:hideMark/>
          </w:tcPr>
          <w:p w14:paraId="3FA62D8D" w14:textId="77777777" w:rsidR="005F6659" w:rsidRPr="003355E1" w:rsidRDefault="005F6659" w:rsidP="00B72B58">
            <w:pPr>
              <w:spacing w:after="0" w:line="259" w:lineRule="auto"/>
            </w:pPr>
            <w:r w:rsidRPr="003355E1">
              <w:t>Resolves placeholders and converts types</w:t>
            </w:r>
          </w:p>
        </w:tc>
      </w:tr>
    </w:tbl>
    <w:p w14:paraId="3BE8EC2B" w14:textId="77777777" w:rsidR="005F6659" w:rsidRPr="003355E1" w:rsidRDefault="00000000" w:rsidP="005F6659">
      <w:pPr>
        <w:spacing w:after="0" w:line="259" w:lineRule="auto"/>
      </w:pPr>
      <w:r>
        <w:pict w14:anchorId="5D90DDA0">
          <v:rect id="_x0000_i1264" style="width:0;height:1.5pt" o:hralign="center" o:hrstd="t" o:hr="t" fillcolor="#a0a0a0" stroked="f"/>
        </w:pict>
      </w:r>
    </w:p>
    <w:p w14:paraId="71B9018A" w14:textId="77777777" w:rsidR="005F6659" w:rsidRPr="003355E1" w:rsidRDefault="005F6659" w:rsidP="005F6659">
      <w:pPr>
        <w:spacing w:after="0" w:line="259" w:lineRule="auto"/>
        <w:rPr>
          <w:b/>
          <w:bCs/>
        </w:rPr>
      </w:pPr>
      <w:r w:rsidRPr="003355E1">
        <w:rPr>
          <w:b/>
          <w:bCs/>
        </w:rPr>
        <w:lastRenderedPageBreak/>
        <w:t>3️</w:t>
      </w:r>
      <w:r w:rsidRPr="003355E1">
        <w:rPr>
          <w:rFonts w:ascii="Segoe UI Symbol" w:hAnsi="Segoe UI Symbol" w:cs="Segoe UI Symbol"/>
          <w:b/>
          <w:bCs/>
        </w:rPr>
        <w:t>⃣</w:t>
      </w:r>
      <w:r w:rsidRPr="003355E1">
        <w:rPr>
          <w:b/>
          <w:bCs/>
        </w:rPr>
        <w:t xml:space="preserve"> PropertySource – The Real Building Block</w:t>
      </w:r>
    </w:p>
    <w:p w14:paraId="617CF5C1" w14:textId="77777777" w:rsidR="005F6659" w:rsidRPr="003355E1" w:rsidRDefault="005F6659" w:rsidP="005F6659">
      <w:pPr>
        <w:spacing w:after="0" w:line="259" w:lineRule="auto"/>
      </w:pPr>
      <w:r w:rsidRPr="003355E1">
        <w:t xml:space="preserve">Each config source is wrapped as a </w:t>
      </w:r>
      <w:r w:rsidRPr="003355E1">
        <w:rPr>
          <w:b/>
          <w:bCs/>
        </w:rPr>
        <w:t>PropertySource</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361"/>
      </w:tblGrid>
      <w:tr w:rsidR="005F6659" w:rsidRPr="003355E1" w14:paraId="06C7D3C7" w14:textId="77777777" w:rsidTr="00B72B58">
        <w:trPr>
          <w:tblHeader/>
          <w:tblCellSpacing w:w="15" w:type="dxa"/>
        </w:trPr>
        <w:tc>
          <w:tcPr>
            <w:tcW w:w="0" w:type="auto"/>
            <w:vAlign w:val="center"/>
            <w:hideMark/>
          </w:tcPr>
          <w:p w14:paraId="11ECD93D" w14:textId="77777777" w:rsidR="005F6659" w:rsidRPr="003355E1" w:rsidRDefault="005F6659" w:rsidP="00B72B58">
            <w:pPr>
              <w:spacing w:after="0" w:line="259" w:lineRule="auto"/>
              <w:rPr>
                <w:b/>
                <w:bCs/>
              </w:rPr>
            </w:pPr>
            <w:r w:rsidRPr="003355E1">
              <w:rPr>
                <w:b/>
                <w:bCs/>
              </w:rPr>
              <w:t>Source</w:t>
            </w:r>
          </w:p>
        </w:tc>
        <w:tc>
          <w:tcPr>
            <w:tcW w:w="0" w:type="auto"/>
            <w:vAlign w:val="center"/>
            <w:hideMark/>
          </w:tcPr>
          <w:p w14:paraId="4656B0C2" w14:textId="77777777" w:rsidR="005F6659" w:rsidRPr="003355E1" w:rsidRDefault="005F6659" w:rsidP="00B72B58">
            <w:pPr>
              <w:spacing w:after="0" w:line="259" w:lineRule="auto"/>
              <w:rPr>
                <w:b/>
                <w:bCs/>
              </w:rPr>
            </w:pPr>
            <w:r w:rsidRPr="003355E1">
              <w:rPr>
                <w:b/>
                <w:bCs/>
              </w:rPr>
              <w:t>PropertySource</w:t>
            </w:r>
          </w:p>
        </w:tc>
      </w:tr>
      <w:tr w:rsidR="005F6659" w:rsidRPr="003355E1" w14:paraId="06FB1A12" w14:textId="77777777" w:rsidTr="00B72B58">
        <w:trPr>
          <w:tblCellSpacing w:w="15" w:type="dxa"/>
        </w:trPr>
        <w:tc>
          <w:tcPr>
            <w:tcW w:w="0" w:type="auto"/>
            <w:vAlign w:val="center"/>
            <w:hideMark/>
          </w:tcPr>
          <w:p w14:paraId="3B142FD7" w14:textId="77777777" w:rsidR="005F6659" w:rsidRPr="003355E1" w:rsidRDefault="005F6659" w:rsidP="00B72B58">
            <w:pPr>
              <w:spacing w:after="0" w:line="259" w:lineRule="auto"/>
            </w:pPr>
            <w:r w:rsidRPr="003355E1">
              <w:t>JVM System Properties</w:t>
            </w:r>
          </w:p>
        </w:tc>
        <w:tc>
          <w:tcPr>
            <w:tcW w:w="0" w:type="auto"/>
            <w:vAlign w:val="center"/>
            <w:hideMark/>
          </w:tcPr>
          <w:p w14:paraId="107C2DF0" w14:textId="77777777" w:rsidR="005F6659" w:rsidRPr="003355E1" w:rsidRDefault="005F6659" w:rsidP="00B72B58">
            <w:pPr>
              <w:spacing w:after="0" w:line="259" w:lineRule="auto"/>
            </w:pPr>
            <w:r w:rsidRPr="003355E1">
              <w:t>SystemPropertiesPropertySource</w:t>
            </w:r>
          </w:p>
        </w:tc>
      </w:tr>
      <w:tr w:rsidR="005F6659" w:rsidRPr="003355E1" w14:paraId="6B30CA8C" w14:textId="77777777" w:rsidTr="00B72B58">
        <w:trPr>
          <w:tblCellSpacing w:w="15" w:type="dxa"/>
        </w:trPr>
        <w:tc>
          <w:tcPr>
            <w:tcW w:w="0" w:type="auto"/>
            <w:vAlign w:val="center"/>
            <w:hideMark/>
          </w:tcPr>
          <w:p w14:paraId="6A23DBC2" w14:textId="77777777" w:rsidR="005F6659" w:rsidRPr="003355E1" w:rsidRDefault="005F6659" w:rsidP="00B72B58">
            <w:pPr>
              <w:spacing w:after="0" w:line="259" w:lineRule="auto"/>
            </w:pPr>
            <w:r w:rsidRPr="003355E1">
              <w:t>OS ENV Vars</w:t>
            </w:r>
          </w:p>
        </w:tc>
        <w:tc>
          <w:tcPr>
            <w:tcW w:w="0" w:type="auto"/>
            <w:vAlign w:val="center"/>
            <w:hideMark/>
          </w:tcPr>
          <w:p w14:paraId="7CB29CA8" w14:textId="77777777" w:rsidR="005F6659" w:rsidRPr="003355E1" w:rsidRDefault="005F6659" w:rsidP="00B72B58">
            <w:pPr>
              <w:spacing w:after="0" w:line="259" w:lineRule="auto"/>
            </w:pPr>
            <w:r w:rsidRPr="003355E1">
              <w:t>SystemEnvironmentPropertySource</w:t>
            </w:r>
          </w:p>
        </w:tc>
      </w:tr>
      <w:tr w:rsidR="005F6659" w:rsidRPr="003355E1" w14:paraId="5C283BCA" w14:textId="77777777" w:rsidTr="00B72B58">
        <w:trPr>
          <w:tblCellSpacing w:w="15" w:type="dxa"/>
        </w:trPr>
        <w:tc>
          <w:tcPr>
            <w:tcW w:w="0" w:type="auto"/>
            <w:vAlign w:val="center"/>
            <w:hideMark/>
          </w:tcPr>
          <w:p w14:paraId="49D73DE4" w14:textId="77777777" w:rsidR="005F6659" w:rsidRPr="003355E1" w:rsidRDefault="005F6659" w:rsidP="00B72B58">
            <w:pPr>
              <w:spacing w:after="0" w:line="259" w:lineRule="auto"/>
            </w:pPr>
            <w:r w:rsidRPr="003355E1">
              <w:t>application.yml</w:t>
            </w:r>
          </w:p>
        </w:tc>
        <w:tc>
          <w:tcPr>
            <w:tcW w:w="0" w:type="auto"/>
            <w:vAlign w:val="center"/>
            <w:hideMark/>
          </w:tcPr>
          <w:p w14:paraId="616E365B" w14:textId="77777777" w:rsidR="005F6659" w:rsidRPr="003355E1" w:rsidRDefault="005F6659" w:rsidP="00B72B58">
            <w:pPr>
              <w:spacing w:after="0" w:line="259" w:lineRule="auto"/>
            </w:pPr>
            <w:r w:rsidRPr="003355E1">
              <w:t>OriginTrackedMapPropertySource</w:t>
            </w:r>
          </w:p>
        </w:tc>
      </w:tr>
      <w:tr w:rsidR="005F6659" w:rsidRPr="003355E1" w14:paraId="1368FB1C" w14:textId="77777777" w:rsidTr="00B72B58">
        <w:trPr>
          <w:tblCellSpacing w:w="15" w:type="dxa"/>
        </w:trPr>
        <w:tc>
          <w:tcPr>
            <w:tcW w:w="0" w:type="auto"/>
            <w:vAlign w:val="center"/>
            <w:hideMark/>
          </w:tcPr>
          <w:p w14:paraId="0E8AA275" w14:textId="77777777" w:rsidR="005F6659" w:rsidRPr="003355E1" w:rsidRDefault="005F6659" w:rsidP="00B72B58">
            <w:pPr>
              <w:spacing w:after="0" w:line="259" w:lineRule="auto"/>
            </w:pPr>
            <w:r w:rsidRPr="003355E1">
              <w:t>CLI args</w:t>
            </w:r>
          </w:p>
        </w:tc>
        <w:tc>
          <w:tcPr>
            <w:tcW w:w="0" w:type="auto"/>
            <w:vAlign w:val="center"/>
            <w:hideMark/>
          </w:tcPr>
          <w:p w14:paraId="77870F75" w14:textId="77777777" w:rsidR="005F6659" w:rsidRPr="003355E1" w:rsidRDefault="005F6659" w:rsidP="00B72B58">
            <w:pPr>
              <w:spacing w:after="0" w:line="259" w:lineRule="auto"/>
            </w:pPr>
            <w:r w:rsidRPr="003355E1">
              <w:t>SimpleCommandLinePropertySource</w:t>
            </w:r>
          </w:p>
        </w:tc>
      </w:tr>
    </w:tbl>
    <w:p w14:paraId="3D762189" w14:textId="77777777" w:rsidR="005F6659" w:rsidRPr="003355E1" w:rsidRDefault="005F6659" w:rsidP="005F6659">
      <w:pPr>
        <w:spacing w:after="0" w:line="259" w:lineRule="auto"/>
      </w:pPr>
      <w:r w:rsidRPr="003355E1">
        <w:t>Each has:</w:t>
      </w:r>
    </w:p>
    <w:p w14:paraId="77F15FBB" w14:textId="77777777" w:rsidR="005F6659" w:rsidRPr="003355E1" w:rsidRDefault="005F6659" w:rsidP="005F6659">
      <w:pPr>
        <w:spacing w:after="0" w:line="259" w:lineRule="auto"/>
      </w:pPr>
      <w:r w:rsidRPr="003355E1">
        <w:t>String getName();</w:t>
      </w:r>
    </w:p>
    <w:p w14:paraId="01F27668" w14:textId="77777777" w:rsidR="005F6659" w:rsidRPr="003355E1" w:rsidRDefault="005F6659" w:rsidP="005F6659">
      <w:pPr>
        <w:spacing w:after="0" w:line="259" w:lineRule="auto"/>
      </w:pPr>
      <w:r w:rsidRPr="003355E1">
        <w:t>Object getProperty(String key);</w:t>
      </w:r>
    </w:p>
    <w:p w14:paraId="4DB535CB" w14:textId="77777777" w:rsidR="005F6659" w:rsidRPr="003355E1" w:rsidRDefault="00000000" w:rsidP="005F6659">
      <w:pPr>
        <w:spacing w:after="0" w:line="259" w:lineRule="auto"/>
      </w:pPr>
      <w:r>
        <w:pict w14:anchorId="19933338">
          <v:rect id="_x0000_i1265" style="width:0;height:1.5pt" o:hralign="center" o:hrstd="t" o:hr="t" fillcolor="#a0a0a0" stroked="f"/>
        </w:pict>
      </w:r>
    </w:p>
    <w:p w14:paraId="3BDD8790" w14:textId="77777777" w:rsidR="005F6659" w:rsidRPr="003355E1" w:rsidRDefault="005F6659" w:rsidP="005F6659">
      <w:pPr>
        <w:spacing w:after="0" w:line="259" w:lineRule="auto"/>
        <w:rPr>
          <w:b/>
          <w:bCs/>
        </w:rPr>
      </w:pPr>
      <w:r w:rsidRPr="00D8575F">
        <w:rPr>
          <w:b/>
          <w:bCs/>
          <w:highlight w:val="green"/>
        </w:rPr>
        <w:t>4️</w:t>
      </w:r>
      <w:r w:rsidRPr="00D8575F">
        <w:rPr>
          <w:rFonts w:ascii="Segoe UI Symbol" w:hAnsi="Segoe UI Symbol" w:cs="Segoe UI Symbol"/>
          <w:b/>
          <w:bCs/>
          <w:highlight w:val="green"/>
        </w:rPr>
        <w:t>⃣</w:t>
      </w:r>
      <w:r w:rsidRPr="00D8575F">
        <w:rPr>
          <w:b/>
          <w:bCs/>
          <w:highlight w:val="green"/>
        </w:rPr>
        <w:t xml:space="preserve"> Property Resolution Algorithm (Very Important)</w:t>
      </w:r>
    </w:p>
    <w:p w14:paraId="3CA66F7C" w14:textId="77777777" w:rsidR="005F6659" w:rsidRPr="003355E1" w:rsidRDefault="005F6659" w:rsidP="005F6659">
      <w:pPr>
        <w:spacing w:after="0" w:line="259" w:lineRule="auto"/>
      </w:pPr>
      <w:r w:rsidRPr="003355E1">
        <w:t>When you call:</w:t>
      </w:r>
    </w:p>
    <w:p w14:paraId="580FCF86" w14:textId="77777777" w:rsidR="005F6659" w:rsidRPr="003355E1" w:rsidRDefault="005F6659" w:rsidP="005F6659">
      <w:pPr>
        <w:spacing w:after="0" w:line="259" w:lineRule="auto"/>
      </w:pPr>
      <w:r w:rsidRPr="003355E1">
        <w:t>env.getProperty("server.port");</w:t>
      </w:r>
    </w:p>
    <w:p w14:paraId="71991B99" w14:textId="77777777" w:rsidR="005F6659" w:rsidRPr="003355E1" w:rsidRDefault="005F6659" w:rsidP="005F6659">
      <w:pPr>
        <w:spacing w:after="0" w:line="259" w:lineRule="auto"/>
      </w:pPr>
      <w:r w:rsidRPr="003355E1">
        <w:t>Spring:</w:t>
      </w:r>
    </w:p>
    <w:p w14:paraId="19C4A735" w14:textId="77777777" w:rsidR="005F6659" w:rsidRPr="003355E1" w:rsidRDefault="005F6659" w:rsidP="005F6659">
      <w:pPr>
        <w:numPr>
          <w:ilvl w:val="0"/>
          <w:numId w:val="681"/>
        </w:numPr>
        <w:spacing w:after="0" w:line="259" w:lineRule="auto"/>
      </w:pPr>
      <w:r w:rsidRPr="003355E1">
        <w:t xml:space="preserve">Iterates </w:t>
      </w:r>
      <w:r w:rsidRPr="003355E1">
        <w:rPr>
          <w:b/>
          <w:bCs/>
        </w:rPr>
        <w:t>property sources in order</w:t>
      </w:r>
    </w:p>
    <w:p w14:paraId="284F6204" w14:textId="77777777" w:rsidR="005F6659" w:rsidRPr="003355E1" w:rsidRDefault="005F6659" w:rsidP="005F6659">
      <w:pPr>
        <w:numPr>
          <w:ilvl w:val="0"/>
          <w:numId w:val="681"/>
        </w:numPr>
        <w:spacing w:after="0" w:line="259" w:lineRule="auto"/>
      </w:pPr>
      <w:r w:rsidRPr="003355E1">
        <w:t>First source that contains the key wins</w:t>
      </w:r>
    </w:p>
    <w:p w14:paraId="086FEB0E" w14:textId="77777777" w:rsidR="005F6659" w:rsidRPr="003355E1" w:rsidRDefault="005F6659" w:rsidP="005F6659">
      <w:pPr>
        <w:numPr>
          <w:ilvl w:val="0"/>
          <w:numId w:val="681"/>
        </w:numPr>
        <w:spacing w:after="0" w:line="259" w:lineRule="auto"/>
      </w:pPr>
      <w:r w:rsidRPr="003355E1">
        <w:t xml:space="preserve">Performs </w:t>
      </w:r>
      <w:r w:rsidRPr="003355E1">
        <w:rPr>
          <w:b/>
          <w:bCs/>
        </w:rPr>
        <w:t>type conversion</w:t>
      </w:r>
    </w:p>
    <w:p w14:paraId="48992305" w14:textId="77777777" w:rsidR="005F6659" w:rsidRPr="003355E1" w:rsidRDefault="005F6659" w:rsidP="005F6659">
      <w:pPr>
        <w:numPr>
          <w:ilvl w:val="0"/>
          <w:numId w:val="681"/>
        </w:numPr>
        <w:spacing w:after="0" w:line="259" w:lineRule="auto"/>
      </w:pPr>
      <w:r w:rsidRPr="003355E1">
        <w:t>Returns value</w:t>
      </w:r>
    </w:p>
    <w:p w14:paraId="35E153BA" w14:textId="77777777" w:rsidR="005F6659" w:rsidRPr="003355E1" w:rsidRDefault="005F6659" w:rsidP="005F6659">
      <w:pPr>
        <w:spacing w:after="0" w:line="259" w:lineRule="auto"/>
      </w:pPr>
      <w:r w:rsidRPr="003355E1">
        <w:rPr>
          <w:b/>
          <w:bCs/>
        </w:rPr>
        <w:t>Order matters more than source type.</w:t>
      </w:r>
    </w:p>
    <w:p w14:paraId="2055E967" w14:textId="77777777" w:rsidR="005F6659" w:rsidRPr="003355E1" w:rsidRDefault="00000000" w:rsidP="005F6659">
      <w:pPr>
        <w:spacing w:after="0" w:line="259" w:lineRule="auto"/>
      </w:pPr>
      <w:r>
        <w:pict w14:anchorId="3F20BAFE">
          <v:rect id="_x0000_i1266" style="width:0;height:1.5pt" o:hralign="center" o:hrstd="t" o:hr="t" fillcolor="#a0a0a0" stroked="f"/>
        </w:pict>
      </w:r>
    </w:p>
    <w:p w14:paraId="1AE7DE4D" w14:textId="77777777" w:rsidR="005F6659" w:rsidRPr="003355E1" w:rsidRDefault="005F6659" w:rsidP="005F6659">
      <w:pPr>
        <w:spacing w:after="0" w:line="259" w:lineRule="auto"/>
        <w:rPr>
          <w:b/>
          <w:bCs/>
        </w:rPr>
      </w:pPr>
      <w:r w:rsidRPr="003355E1">
        <w:rPr>
          <w:b/>
          <w:bCs/>
        </w:rPr>
        <w:t>5️</w:t>
      </w:r>
      <w:r w:rsidRPr="003355E1">
        <w:rPr>
          <w:rFonts w:ascii="Segoe UI Symbol" w:hAnsi="Segoe UI Symbol" w:cs="Segoe UI Symbol"/>
          <w:b/>
          <w:bCs/>
        </w:rPr>
        <w:t>⃣</w:t>
      </w:r>
      <w:r w:rsidRPr="003355E1">
        <w:rPr>
          <w:b/>
          <w:bCs/>
        </w:rPr>
        <w:t xml:space="preserve"> Default Property Source Order (Spring Boot)</w:t>
      </w:r>
    </w:p>
    <w:p w14:paraId="4C47E732" w14:textId="77777777" w:rsidR="005F6659" w:rsidRPr="003355E1" w:rsidRDefault="005F6659" w:rsidP="005F6659">
      <w:pPr>
        <w:spacing w:after="0" w:line="259" w:lineRule="auto"/>
      </w:pPr>
      <w:r w:rsidRPr="003355E1">
        <w:t>Simplified precedence (highest → lowest):</w:t>
      </w:r>
    </w:p>
    <w:p w14:paraId="7D7D3DFB" w14:textId="77777777" w:rsidR="005F6659" w:rsidRPr="003355E1" w:rsidRDefault="005F6659" w:rsidP="005F6659">
      <w:pPr>
        <w:numPr>
          <w:ilvl w:val="0"/>
          <w:numId w:val="682"/>
        </w:numPr>
        <w:spacing w:after="0" w:line="259" w:lineRule="auto"/>
      </w:pPr>
      <w:r w:rsidRPr="003355E1">
        <w:t>Command-line arguments</w:t>
      </w:r>
    </w:p>
    <w:p w14:paraId="48BFB7B3" w14:textId="77777777" w:rsidR="005F6659" w:rsidRPr="003355E1" w:rsidRDefault="005F6659" w:rsidP="005F6659">
      <w:pPr>
        <w:numPr>
          <w:ilvl w:val="0"/>
          <w:numId w:val="682"/>
        </w:numPr>
        <w:spacing w:after="0" w:line="259" w:lineRule="auto"/>
      </w:pPr>
      <w:r w:rsidRPr="003355E1">
        <w:t>SPRING_APPLICATION_JSON</w:t>
      </w:r>
    </w:p>
    <w:p w14:paraId="7DF72F0E" w14:textId="77777777" w:rsidR="005F6659" w:rsidRPr="003355E1" w:rsidRDefault="005F6659" w:rsidP="005F6659">
      <w:pPr>
        <w:numPr>
          <w:ilvl w:val="0"/>
          <w:numId w:val="682"/>
        </w:numPr>
        <w:spacing w:after="0" w:line="259" w:lineRule="auto"/>
      </w:pPr>
      <w:r w:rsidRPr="003355E1">
        <w:t>System properties (-D)</w:t>
      </w:r>
    </w:p>
    <w:p w14:paraId="0ED534E9" w14:textId="77777777" w:rsidR="005F6659" w:rsidRPr="003355E1" w:rsidRDefault="005F6659" w:rsidP="005F6659">
      <w:pPr>
        <w:numPr>
          <w:ilvl w:val="0"/>
          <w:numId w:val="682"/>
        </w:numPr>
        <w:spacing w:after="0" w:line="259" w:lineRule="auto"/>
      </w:pPr>
      <w:r w:rsidRPr="003355E1">
        <w:t>OS environment variables</w:t>
      </w:r>
    </w:p>
    <w:p w14:paraId="245B75D6" w14:textId="77777777" w:rsidR="005F6659" w:rsidRPr="003355E1" w:rsidRDefault="005F6659" w:rsidP="005F6659">
      <w:pPr>
        <w:numPr>
          <w:ilvl w:val="0"/>
          <w:numId w:val="682"/>
        </w:numPr>
        <w:spacing w:after="0" w:line="259" w:lineRule="auto"/>
      </w:pPr>
      <w:r w:rsidRPr="003355E1">
        <w:t>application-{profile}.yml</w:t>
      </w:r>
    </w:p>
    <w:p w14:paraId="63C44624" w14:textId="77777777" w:rsidR="005F6659" w:rsidRPr="003355E1" w:rsidRDefault="005F6659" w:rsidP="005F6659">
      <w:pPr>
        <w:numPr>
          <w:ilvl w:val="0"/>
          <w:numId w:val="682"/>
        </w:numPr>
        <w:spacing w:after="0" w:line="259" w:lineRule="auto"/>
      </w:pPr>
      <w:r w:rsidRPr="003355E1">
        <w:t>application.yml</w:t>
      </w:r>
    </w:p>
    <w:p w14:paraId="7BC3C424" w14:textId="77777777" w:rsidR="005F6659" w:rsidRPr="003355E1" w:rsidRDefault="005F6659" w:rsidP="005F6659">
      <w:pPr>
        <w:numPr>
          <w:ilvl w:val="0"/>
          <w:numId w:val="682"/>
        </w:numPr>
        <w:spacing w:after="0" w:line="259" w:lineRule="auto"/>
      </w:pPr>
      <w:r w:rsidRPr="003355E1">
        <w:t>@PropertySource</w:t>
      </w:r>
    </w:p>
    <w:p w14:paraId="20489CF4" w14:textId="77777777" w:rsidR="005F6659" w:rsidRPr="003355E1" w:rsidRDefault="005F6659" w:rsidP="005F6659">
      <w:pPr>
        <w:numPr>
          <w:ilvl w:val="0"/>
          <w:numId w:val="682"/>
        </w:numPr>
        <w:spacing w:after="0" w:line="259" w:lineRule="auto"/>
      </w:pPr>
      <w:r w:rsidRPr="003355E1">
        <w:t>Default properties</w:t>
      </w:r>
    </w:p>
    <w:p w14:paraId="1CBA0A7E" w14:textId="77777777" w:rsidR="005F6659" w:rsidRPr="003355E1" w:rsidRDefault="005F6659" w:rsidP="005F6659">
      <w:pPr>
        <w:spacing w:after="0" w:line="259" w:lineRule="auto"/>
      </w:pPr>
      <w:r w:rsidRPr="003355E1">
        <w:t xml:space="preserve">This ordering is assembled </w:t>
      </w:r>
      <w:r w:rsidRPr="003355E1">
        <w:rPr>
          <w:b/>
          <w:bCs/>
        </w:rPr>
        <w:t>before ApplicationContext refresh</w:t>
      </w:r>
      <w:r w:rsidRPr="003355E1">
        <w:t>.</w:t>
      </w:r>
    </w:p>
    <w:p w14:paraId="2831530D" w14:textId="77777777" w:rsidR="005F6659" w:rsidRPr="003355E1" w:rsidRDefault="00000000" w:rsidP="005F6659">
      <w:pPr>
        <w:spacing w:after="0" w:line="259" w:lineRule="auto"/>
      </w:pPr>
      <w:r>
        <w:pict w14:anchorId="65B27F55">
          <v:rect id="_x0000_i1267" style="width:0;height:1.5pt" o:hralign="center" o:hrstd="t" o:hr="t" fillcolor="#a0a0a0" stroked="f"/>
        </w:pict>
      </w:r>
    </w:p>
    <w:p w14:paraId="074BD3F2" w14:textId="77777777" w:rsidR="005F6659" w:rsidRPr="003355E1" w:rsidRDefault="005F6659" w:rsidP="005F6659">
      <w:pPr>
        <w:spacing w:after="0" w:line="259" w:lineRule="auto"/>
        <w:rPr>
          <w:b/>
          <w:bCs/>
        </w:rPr>
      </w:pPr>
      <w:r w:rsidRPr="003355E1">
        <w:rPr>
          <w:b/>
          <w:bCs/>
        </w:rPr>
        <w:t>6️</w:t>
      </w:r>
      <w:r w:rsidRPr="003355E1">
        <w:rPr>
          <w:rFonts w:ascii="Segoe UI Symbol" w:hAnsi="Segoe UI Symbol" w:cs="Segoe UI Symbol"/>
          <w:b/>
          <w:bCs/>
        </w:rPr>
        <w:t>⃣</w:t>
      </w:r>
      <w:r w:rsidRPr="003355E1">
        <w:rPr>
          <w:b/>
          <w:bCs/>
        </w:rPr>
        <w:t xml:space="preserve"> Profiles &amp; Environment</w:t>
      </w:r>
    </w:p>
    <w:p w14:paraId="030EA390" w14:textId="77777777" w:rsidR="005F6659" w:rsidRPr="003355E1" w:rsidRDefault="005F6659" w:rsidP="005F6659">
      <w:pPr>
        <w:spacing w:after="0" w:line="259" w:lineRule="auto"/>
      </w:pPr>
      <w:r w:rsidRPr="003355E1">
        <w:t>Profiles are part of Environment:</w:t>
      </w:r>
    </w:p>
    <w:p w14:paraId="63A58B13" w14:textId="77777777" w:rsidR="005F6659" w:rsidRPr="003355E1" w:rsidRDefault="005F6659" w:rsidP="005F6659">
      <w:pPr>
        <w:spacing w:after="0" w:line="259" w:lineRule="auto"/>
      </w:pPr>
      <w:r w:rsidRPr="003355E1">
        <w:t>env.getActiveProfiles();</w:t>
      </w:r>
    </w:p>
    <w:p w14:paraId="60D547D9" w14:textId="77777777" w:rsidR="005F6659" w:rsidRPr="003355E1" w:rsidRDefault="005F6659" w:rsidP="005F6659">
      <w:pPr>
        <w:spacing w:after="0" w:line="259" w:lineRule="auto"/>
      </w:pPr>
      <w:r w:rsidRPr="003355E1">
        <w:t>env.acceptsProfiles("prod");</w:t>
      </w:r>
    </w:p>
    <w:p w14:paraId="7132288B" w14:textId="77777777" w:rsidR="005F6659" w:rsidRPr="003355E1" w:rsidRDefault="005F6659" w:rsidP="005F6659">
      <w:pPr>
        <w:spacing w:after="0" w:line="259" w:lineRule="auto"/>
        <w:rPr>
          <w:b/>
          <w:bCs/>
        </w:rPr>
      </w:pPr>
      <w:r w:rsidRPr="003355E1">
        <w:rPr>
          <w:b/>
          <w:bCs/>
        </w:rPr>
        <w:t>Internal Flow</w:t>
      </w:r>
    </w:p>
    <w:p w14:paraId="2C4A5F19" w14:textId="77777777" w:rsidR="005F6659" w:rsidRPr="003355E1" w:rsidRDefault="005F6659" w:rsidP="005F6659">
      <w:pPr>
        <w:numPr>
          <w:ilvl w:val="0"/>
          <w:numId w:val="683"/>
        </w:numPr>
        <w:spacing w:after="0" w:line="259" w:lineRule="auto"/>
      </w:pPr>
      <w:r w:rsidRPr="003355E1">
        <w:t>Profiles are read from:</w:t>
      </w:r>
    </w:p>
    <w:p w14:paraId="3C2F0CA3" w14:textId="77777777" w:rsidR="005F6659" w:rsidRPr="003355E1" w:rsidRDefault="005F6659" w:rsidP="005F6659">
      <w:pPr>
        <w:numPr>
          <w:ilvl w:val="1"/>
          <w:numId w:val="683"/>
        </w:numPr>
        <w:spacing w:after="0" w:line="259" w:lineRule="auto"/>
      </w:pPr>
      <w:r w:rsidRPr="003355E1">
        <w:t>spring.profiles.active</w:t>
      </w:r>
    </w:p>
    <w:p w14:paraId="740498C9" w14:textId="77777777" w:rsidR="005F6659" w:rsidRPr="003355E1" w:rsidRDefault="005F6659" w:rsidP="005F6659">
      <w:pPr>
        <w:numPr>
          <w:ilvl w:val="1"/>
          <w:numId w:val="683"/>
        </w:numPr>
        <w:spacing w:after="0" w:line="259" w:lineRule="auto"/>
      </w:pPr>
      <w:r w:rsidRPr="003355E1">
        <w:t>CLI / ENV / YAML</w:t>
      </w:r>
    </w:p>
    <w:p w14:paraId="6F665379" w14:textId="77777777" w:rsidR="005F6659" w:rsidRPr="003355E1" w:rsidRDefault="005F6659" w:rsidP="005F6659">
      <w:pPr>
        <w:numPr>
          <w:ilvl w:val="0"/>
          <w:numId w:val="683"/>
        </w:numPr>
        <w:spacing w:after="0" w:line="259" w:lineRule="auto"/>
      </w:pPr>
      <w:r w:rsidRPr="003355E1">
        <w:t>Environment stores:</w:t>
      </w:r>
    </w:p>
    <w:p w14:paraId="439D3DEC" w14:textId="77777777" w:rsidR="005F6659" w:rsidRPr="003355E1" w:rsidRDefault="005F6659" w:rsidP="005F6659">
      <w:pPr>
        <w:numPr>
          <w:ilvl w:val="1"/>
          <w:numId w:val="683"/>
        </w:numPr>
        <w:spacing w:after="0" w:line="259" w:lineRule="auto"/>
      </w:pPr>
      <w:r w:rsidRPr="003355E1">
        <w:t>active profiles</w:t>
      </w:r>
    </w:p>
    <w:p w14:paraId="025D4F0B" w14:textId="77777777" w:rsidR="005F6659" w:rsidRPr="003355E1" w:rsidRDefault="005F6659" w:rsidP="005F6659">
      <w:pPr>
        <w:numPr>
          <w:ilvl w:val="1"/>
          <w:numId w:val="683"/>
        </w:numPr>
        <w:spacing w:after="0" w:line="259" w:lineRule="auto"/>
      </w:pPr>
      <w:r w:rsidRPr="003355E1">
        <w:lastRenderedPageBreak/>
        <w:t>default profiles</w:t>
      </w:r>
    </w:p>
    <w:p w14:paraId="50AE1756" w14:textId="77777777" w:rsidR="005F6659" w:rsidRPr="003355E1" w:rsidRDefault="005F6659" w:rsidP="005F6659">
      <w:pPr>
        <w:numPr>
          <w:ilvl w:val="0"/>
          <w:numId w:val="683"/>
        </w:numPr>
        <w:spacing w:after="0" w:line="259" w:lineRule="auto"/>
      </w:pPr>
      <w:r w:rsidRPr="003355E1">
        <w:t>Profile-specific PropertySources are conditionally added</w:t>
      </w:r>
    </w:p>
    <w:p w14:paraId="41C21CE1" w14:textId="77777777" w:rsidR="005F6659" w:rsidRPr="003355E1" w:rsidRDefault="005F6659" w:rsidP="005F6659">
      <w:pPr>
        <w:spacing w:after="0" w:line="259" w:lineRule="auto"/>
      </w:pPr>
      <w:r w:rsidRPr="003355E1">
        <w:t>spring:</w:t>
      </w:r>
    </w:p>
    <w:p w14:paraId="4EDABE07" w14:textId="77777777" w:rsidR="005F6659" w:rsidRPr="003355E1" w:rsidRDefault="005F6659" w:rsidP="005F6659">
      <w:pPr>
        <w:spacing w:after="0" w:line="259" w:lineRule="auto"/>
      </w:pPr>
      <w:r w:rsidRPr="003355E1">
        <w:t xml:space="preserve">  profiles:</w:t>
      </w:r>
    </w:p>
    <w:p w14:paraId="38B8E7AA" w14:textId="77777777" w:rsidR="005F6659" w:rsidRPr="003355E1" w:rsidRDefault="005F6659" w:rsidP="005F6659">
      <w:pPr>
        <w:spacing w:after="0" w:line="259" w:lineRule="auto"/>
      </w:pPr>
      <w:r w:rsidRPr="003355E1">
        <w:t xml:space="preserve">    active: dev</w:t>
      </w:r>
    </w:p>
    <w:p w14:paraId="289C256C" w14:textId="77777777" w:rsidR="005F6659" w:rsidRPr="003355E1" w:rsidRDefault="00000000" w:rsidP="005F6659">
      <w:pPr>
        <w:spacing w:after="0" w:line="259" w:lineRule="auto"/>
      </w:pPr>
      <w:r>
        <w:pict w14:anchorId="0BCBD0A6">
          <v:rect id="_x0000_i1268" style="width:0;height:1.5pt" o:hralign="center" o:hrstd="t" o:hr="t" fillcolor="#a0a0a0" stroked="f"/>
        </w:pict>
      </w:r>
    </w:p>
    <w:p w14:paraId="095470B6" w14:textId="77777777" w:rsidR="005F6659" w:rsidRPr="003355E1" w:rsidRDefault="005F6659" w:rsidP="005F6659">
      <w:pPr>
        <w:spacing w:after="0" w:line="259" w:lineRule="auto"/>
        <w:rPr>
          <w:b/>
          <w:bCs/>
        </w:rPr>
      </w:pPr>
      <w:r w:rsidRPr="003355E1">
        <w:rPr>
          <w:b/>
          <w:bCs/>
        </w:rPr>
        <w:t>7️</w:t>
      </w:r>
      <w:r w:rsidRPr="003355E1">
        <w:rPr>
          <w:rFonts w:ascii="Segoe UI Symbol" w:hAnsi="Segoe UI Symbol" w:cs="Segoe UI Symbol"/>
          <w:b/>
          <w:bCs/>
        </w:rPr>
        <w:t>⃣</w:t>
      </w:r>
      <w:r w:rsidRPr="003355E1">
        <w:rPr>
          <w:b/>
          <w:bCs/>
        </w:rPr>
        <w:t xml:space="preserve"> Placeholder Resolution (${…})</w:t>
      </w:r>
    </w:p>
    <w:p w14:paraId="0774ACBE" w14:textId="77777777" w:rsidR="005F6659" w:rsidRPr="003355E1" w:rsidRDefault="005F6659" w:rsidP="005F6659">
      <w:pPr>
        <w:spacing w:after="0" w:line="259" w:lineRule="auto"/>
      </w:pPr>
      <w:r w:rsidRPr="003355E1">
        <w:t>Example:</w:t>
      </w:r>
    </w:p>
    <w:p w14:paraId="2213B876" w14:textId="77777777" w:rsidR="005F6659" w:rsidRPr="003355E1" w:rsidRDefault="005F6659" w:rsidP="005F6659">
      <w:pPr>
        <w:spacing w:after="0" w:line="259" w:lineRule="auto"/>
      </w:pPr>
      <w:r w:rsidRPr="003355E1">
        <w:t>@Value("${db.url}")</w:t>
      </w:r>
    </w:p>
    <w:p w14:paraId="69984CA0" w14:textId="77777777" w:rsidR="005F6659" w:rsidRPr="003355E1" w:rsidRDefault="005F6659" w:rsidP="005F6659">
      <w:pPr>
        <w:spacing w:after="0" w:line="259" w:lineRule="auto"/>
      </w:pPr>
      <w:r w:rsidRPr="003355E1">
        <w:t>Internally:</w:t>
      </w:r>
    </w:p>
    <w:p w14:paraId="12C07417" w14:textId="77777777" w:rsidR="005F6659" w:rsidRPr="003355E1" w:rsidRDefault="005F6659" w:rsidP="005F6659">
      <w:pPr>
        <w:numPr>
          <w:ilvl w:val="0"/>
          <w:numId w:val="684"/>
        </w:numPr>
        <w:spacing w:after="0" w:line="259" w:lineRule="auto"/>
      </w:pPr>
      <w:r w:rsidRPr="003355E1">
        <w:t>PropertySourcesPropertyResolver</w:t>
      </w:r>
    </w:p>
    <w:p w14:paraId="7C324149" w14:textId="77777777" w:rsidR="005F6659" w:rsidRPr="003355E1" w:rsidRDefault="005F6659" w:rsidP="005F6659">
      <w:pPr>
        <w:numPr>
          <w:ilvl w:val="0"/>
          <w:numId w:val="684"/>
        </w:numPr>
        <w:spacing w:after="0" w:line="259" w:lineRule="auto"/>
      </w:pPr>
      <w:r w:rsidRPr="003355E1">
        <w:t>Searches PropertySources</w:t>
      </w:r>
    </w:p>
    <w:p w14:paraId="2EFF90CC" w14:textId="77777777" w:rsidR="005F6659" w:rsidRPr="003355E1" w:rsidRDefault="005F6659" w:rsidP="005F6659">
      <w:pPr>
        <w:numPr>
          <w:ilvl w:val="0"/>
          <w:numId w:val="684"/>
        </w:numPr>
        <w:spacing w:after="0" w:line="259" w:lineRule="auto"/>
      </w:pPr>
      <w:r w:rsidRPr="003355E1">
        <w:t>Resolves nested placeholders</w:t>
      </w:r>
    </w:p>
    <w:p w14:paraId="1D629E94" w14:textId="77777777" w:rsidR="005F6659" w:rsidRPr="003355E1" w:rsidRDefault="005F6659" w:rsidP="005F6659">
      <w:pPr>
        <w:numPr>
          <w:ilvl w:val="0"/>
          <w:numId w:val="684"/>
        </w:numPr>
        <w:spacing w:after="0" w:line="259" w:lineRule="auto"/>
      </w:pPr>
      <w:r w:rsidRPr="003355E1">
        <w:t>Applies default if present</w:t>
      </w:r>
    </w:p>
    <w:p w14:paraId="6B6A5DA5" w14:textId="77777777" w:rsidR="005F6659" w:rsidRPr="003355E1" w:rsidRDefault="005F6659" w:rsidP="005F6659">
      <w:pPr>
        <w:spacing w:after="0" w:line="259" w:lineRule="auto"/>
      </w:pPr>
      <w:r w:rsidRPr="003355E1">
        <w:t>db.url=${DB_URL:jdbc:h2:mem:test}</w:t>
      </w:r>
    </w:p>
    <w:p w14:paraId="6A976086" w14:textId="77777777" w:rsidR="005F6659" w:rsidRPr="003355E1" w:rsidRDefault="00000000" w:rsidP="005F6659">
      <w:pPr>
        <w:spacing w:after="0" w:line="259" w:lineRule="auto"/>
      </w:pPr>
      <w:r>
        <w:pict w14:anchorId="251031F2">
          <v:rect id="_x0000_i1269" style="width:0;height:1.5pt" o:hralign="center" o:hrstd="t" o:hr="t" fillcolor="#a0a0a0" stroked="f"/>
        </w:pict>
      </w:r>
    </w:p>
    <w:p w14:paraId="4C5EEFF0"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Boot Enhancements Over Core Spring</w:t>
      </w:r>
    </w:p>
    <w:p w14:paraId="71279C4E" w14:textId="77777777" w:rsidR="005F6659" w:rsidRPr="003355E1" w:rsidRDefault="005F6659" w:rsidP="005F6659">
      <w:pPr>
        <w:spacing w:after="0" w:line="259" w:lineRule="auto"/>
      </w:pPr>
      <w:r w:rsidRPr="003355E1">
        <w:t>Spring Boot:</w:t>
      </w:r>
    </w:p>
    <w:p w14:paraId="17A45F8A" w14:textId="77777777" w:rsidR="005F6659" w:rsidRPr="003355E1" w:rsidRDefault="005F6659" w:rsidP="005F6659">
      <w:pPr>
        <w:numPr>
          <w:ilvl w:val="0"/>
          <w:numId w:val="685"/>
        </w:numPr>
        <w:spacing w:after="0" w:line="259" w:lineRule="auto"/>
      </w:pPr>
      <w:r w:rsidRPr="003355E1">
        <w:t xml:space="preserve">Adds </w:t>
      </w:r>
      <w:r w:rsidRPr="003355E1">
        <w:rPr>
          <w:b/>
          <w:bCs/>
        </w:rPr>
        <w:t>more PropertySources</w:t>
      </w:r>
    </w:p>
    <w:p w14:paraId="17F1E6B6" w14:textId="77777777" w:rsidR="005F6659" w:rsidRPr="003355E1" w:rsidRDefault="005F6659" w:rsidP="005F6659">
      <w:pPr>
        <w:numPr>
          <w:ilvl w:val="0"/>
          <w:numId w:val="685"/>
        </w:numPr>
        <w:spacing w:after="0" w:line="259" w:lineRule="auto"/>
      </w:pPr>
      <w:r w:rsidRPr="003355E1">
        <w:t xml:space="preserve">Adds </w:t>
      </w:r>
      <w:r w:rsidRPr="003355E1">
        <w:rPr>
          <w:b/>
          <w:bCs/>
        </w:rPr>
        <w:t>better precedence handling</w:t>
      </w:r>
    </w:p>
    <w:p w14:paraId="362C82B9" w14:textId="77777777" w:rsidR="005F6659" w:rsidRPr="003355E1" w:rsidRDefault="005F6659" w:rsidP="005F6659">
      <w:pPr>
        <w:numPr>
          <w:ilvl w:val="0"/>
          <w:numId w:val="685"/>
        </w:numPr>
        <w:spacing w:after="0" w:line="259" w:lineRule="auto"/>
      </w:pPr>
      <w:r w:rsidRPr="003355E1">
        <w:t xml:space="preserve">Adds </w:t>
      </w:r>
      <w:r w:rsidRPr="003355E1">
        <w:rPr>
          <w:b/>
          <w:bCs/>
        </w:rPr>
        <w:t>origin tracking</w:t>
      </w:r>
      <w:r w:rsidRPr="003355E1">
        <w:t xml:space="preserve"> (file + line number)</w:t>
      </w:r>
    </w:p>
    <w:p w14:paraId="649FCC4B" w14:textId="77777777" w:rsidR="005F6659" w:rsidRPr="003355E1" w:rsidRDefault="005F6659" w:rsidP="005F6659">
      <w:pPr>
        <w:numPr>
          <w:ilvl w:val="0"/>
          <w:numId w:val="685"/>
        </w:numPr>
        <w:spacing w:after="0" w:line="259" w:lineRule="auto"/>
      </w:pPr>
      <w:r w:rsidRPr="003355E1">
        <w:t xml:space="preserve">Adds </w:t>
      </w:r>
      <w:r w:rsidRPr="003355E1">
        <w:rPr>
          <w:b/>
          <w:bCs/>
        </w:rPr>
        <w:t>Binder</w:t>
      </w:r>
      <w:r w:rsidRPr="003355E1">
        <w:t xml:space="preserve"> integration</w:t>
      </w:r>
    </w:p>
    <w:p w14:paraId="616D5853" w14:textId="77777777" w:rsidR="005F6659" w:rsidRPr="003355E1" w:rsidRDefault="005F6659" w:rsidP="005F6659">
      <w:pPr>
        <w:spacing w:after="0" w:line="259" w:lineRule="auto"/>
      </w:pPr>
      <w:r w:rsidRPr="003355E1">
        <w:t>Example:</w:t>
      </w:r>
    </w:p>
    <w:p w14:paraId="3AE24464" w14:textId="77777777" w:rsidR="005F6659" w:rsidRPr="003355E1" w:rsidRDefault="005F6659" w:rsidP="005F6659">
      <w:pPr>
        <w:spacing w:after="0" w:line="259" w:lineRule="auto"/>
      </w:pPr>
      <w:r w:rsidRPr="003355E1">
        <w:t>Property: server.port</w:t>
      </w:r>
    </w:p>
    <w:p w14:paraId="15667ACF" w14:textId="77777777" w:rsidR="005F6659" w:rsidRPr="003355E1" w:rsidRDefault="005F6659" w:rsidP="005F6659">
      <w:pPr>
        <w:spacing w:after="0" w:line="259" w:lineRule="auto"/>
      </w:pPr>
      <w:r w:rsidRPr="003355E1">
        <w:t>Origin: application.yml (line 12)</w:t>
      </w:r>
    </w:p>
    <w:p w14:paraId="17821FCF" w14:textId="77777777" w:rsidR="005F6659" w:rsidRPr="003355E1" w:rsidRDefault="00000000" w:rsidP="005F6659">
      <w:pPr>
        <w:spacing w:after="0" w:line="259" w:lineRule="auto"/>
      </w:pPr>
      <w:r>
        <w:pict w14:anchorId="7958C8E2">
          <v:rect id="_x0000_i1270" style="width:0;height:1.5pt" o:hralign="center" o:hrstd="t" o:hr="t" fillcolor="#a0a0a0" stroked="f"/>
        </w:pict>
      </w:r>
    </w:p>
    <w:p w14:paraId="760AFC0C" w14:textId="77777777" w:rsidR="005F6659" w:rsidRPr="00D8575F" w:rsidRDefault="005F6659" w:rsidP="005F6659">
      <w:pPr>
        <w:spacing w:after="0" w:line="259" w:lineRule="auto"/>
        <w:rPr>
          <w:b/>
          <w:bCs/>
          <w:color w:val="EE0000"/>
        </w:rPr>
      </w:pPr>
      <w:r w:rsidRPr="00D8575F">
        <w:rPr>
          <w:b/>
          <w:bCs/>
          <w:color w:val="EE0000"/>
        </w:rPr>
        <w:t>9️</w:t>
      </w:r>
      <w:r w:rsidRPr="00D8575F">
        <w:rPr>
          <w:rFonts w:ascii="Segoe UI Symbol" w:hAnsi="Segoe UI Symbol" w:cs="Segoe UI Symbol"/>
          <w:b/>
          <w:bCs/>
          <w:color w:val="EE0000"/>
        </w:rPr>
        <w:t>⃣</w:t>
      </w:r>
      <w:r w:rsidRPr="00D8575F">
        <w:rPr>
          <w:b/>
          <w:bCs/>
          <w:color w:val="EE0000"/>
        </w:rPr>
        <w:t xml:space="preserve"> When Environment Is Created (Lifecycle Insight)</w:t>
      </w:r>
    </w:p>
    <w:p w14:paraId="1E744CE0" w14:textId="77777777" w:rsidR="005F6659" w:rsidRPr="003355E1" w:rsidRDefault="005F6659" w:rsidP="005F6659">
      <w:pPr>
        <w:numPr>
          <w:ilvl w:val="0"/>
          <w:numId w:val="686"/>
        </w:numPr>
        <w:spacing w:after="0" w:line="259" w:lineRule="auto"/>
      </w:pPr>
      <w:r w:rsidRPr="003355E1">
        <w:t>SpringApplication.run()</w:t>
      </w:r>
    </w:p>
    <w:p w14:paraId="6EB5F23B" w14:textId="77777777" w:rsidR="005F6659" w:rsidRPr="003355E1" w:rsidRDefault="005F6659" w:rsidP="005F6659">
      <w:pPr>
        <w:numPr>
          <w:ilvl w:val="0"/>
          <w:numId w:val="686"/>
        </w:numPr>
        <w:spacing w:after="0" w:line="259" w:lineRule="auto"/>
      </w:pPr>
      <w:r w:rsidRPr="003355E1">
        <w:t>ConfigurableEnvironment created</w:t>
      </w:r>
    </w:p>
    <w:p w14:paraId="551ABEDD" w14:textId="77777777" w:rsidR="005F6659" w:rsidRPr="003355E1" w:rsidRDefault="005F6659" w:rsidP="005F6659">
      <w:pPr>
        <w:numPr>
          <w:ilvl w:val="0"/>
          <w:numId w:val="686"/>
        </w:numPr>
        <w:spacing w:after="0" w:line="259" w:lineRule="auto"/>
      </w:pPr>
      <w:r w:rsidRPr="003355E1">
        <w:t>Property sources loaded</w:t>
      </w:r>
    </w:p>
    <w:p w14:paraId="7E1900D1" w14:textId="77777777" w:rsidR="005F6659" w:rsidRPr="003355E1" w:rsidRDefault="005F6659" w:rsidP="005F6659">
      <w:pPr>
        <w:numPr>
          <w:ilvl w:val="0"/>
          <w:numId w:val="686"/>
        </w:numPr>
        <w:spacing w:after="0" w:line="259" w:lineRule="auto"/>
      </w:pPr>
      <w:r w:rsidRPr="003355E1">
        <w:t>Profiles activated</w:t>
      </w:r>
    </w:p>
    <w:p w14:paraId="20415EA5" w14:textId="77777777" w:rsidR="005F6659" w:rsidRPr="003355E1" w:rsidRDefault="005F6659" w:rsidP="005F6659">
      <w:pPr>
        <w:numPr>
          <w:ilvl w:val="0"/>
          <w:numId w:val="686"/>
        </w:numPr>
        <w:spacing w:after="0" w:line="259" w:lineRule="auto"/>
      </w:pPr>
      <w:r w:rsidRPr="003355E1">
        <w:t>Environment passed to:</w:t>
      </w:r>
    </w:p>
    <w:p w14:paraId="06D89837" w14:textId="77777777" w:rsidR="005F6659" w:rsidRPr="003355E1" w:rsidRDefault="005F6659" w:rsidP="005F6659">
      <w:pPr>
        <w:numPr>
          <w:ilvl w:val="1"/>
          <w:numId w:val="686"/>
        </w:numPr>
        <w:spacing w:after="0" w:line="259" w:lineRule="auto"/>
      </w:pPr>
      <w:r w:rsidRPr="003355E1">
        <w:t>ApplicationContext</w:t>
      </w:r>
    </w:p>
    <w:p w14:paraId="3E543944" w14:textId="77777777" w:rsidR="005F6659" w:rsidRPr="003355E1" w:rsidRDefault="005F6659" w:rsidP="005F6659">
      <w:pPr>
        <w:numPr>
          <w:ilvl w:val="1"/>
          <w:numId w:val="686"/>
        </w:numPr>
        <w:spacing w:after="0" w:line="259" w:lineRule="auto"/>
      </w:pPr>
      <w:r w:rsidRPr="003355E1">
        <w:t>Auto-configuration</w:t>
      </w:r>
    </w:p>
    <w:p w14:paraId="4025C3E3" w14:textId="77777777" w:rsidR="005F6659" w:rsidRPr="003355E1" w:rsidRDefault="005F6659" w:rsidP="005F6659">
      <w:pPr>
        <w:numPr>
          <w:ilvl w:val="1"/>
          <w:numId w:val="686"/>
        </w:numPr>
        <w:spacing w:after="0" w:line="259" w:lineRule="auto"/>
      </w:pPr>
      <w:r w:rsidRPr="003355E1">
        <w:t>Condition evaluation</w:t>
      </w:r>
    </w:p>
    <w:p w14:paraId="03D8C1AC" w14:textId="77777777" w:rsidR="005F6659" w:rsidRPr="003355E1" w:rsidRDefault="005F6659" w:rsidP="005F6659">
      <w:pPr>
        <w:spacing w:after="0" w:line="259" w:lineRule="auto"/>
      </w:pPr>
      <w:r w:rsidRPr="003355E1">
        <w:rPr>
          <w:b/>
          <w:bCs/>
        </w:rPr>
        <w:t>Environment exists BEFORE beans.</w:t>
      </w:r>
    </w:p>
    <w:p w14:paraId="2D8A8DAC" w14:textId="77777777" w:rsidR="005F6659" w:rsidRPr="003355E1" w:rsidRDefault="00000000" w:rsidP="005F6659">
      <w:pPr>
        <w:spacing w:after="0" w:line="259" w:lineRule="auto"/>
      </w:pPr>
      <w:r>
        <w:pict w14:anchorId="5E1F7A3D">
          <v:rect id="_x0000_i1271" style="width:0;height:1.5pt" o:hralign="center" o:hrstd="t" o:hr="t" fillcolor="#a0a0a0" stroked="f"/>
        </w:pict>
      </w:r>
    </w:p>
    <w:p w14:paraId="3769BD14"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Common Production Pitfalls</w:t>
      </w:r>
    </w:p>
    <w:p w14:paraId="6E876794"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Anti-patterns</w:t>
      </w:r>
    </w:p>
    <w:p w14:paraId="5B9D8543" w14:textId="77777777" w:rsidR="005F6659" w:rsidRPr="003355E1" w:rsidRDefault="005F6659" w:rsidP="005F6659">
      <w:pPr>
        <w:numPr>
          <w:ilvl w:val="0"/>
          <w:numId w:val="687"/>
        </w:numPr>
        <w:spacing w:after="0" w:line="259" w:lineRule="auto"/>
      </w:pPr>
      <w:r w:rsidRPr="003355E1">
        <w:t>Accessing System.getenv() directly</w:t>
      </w:r>
    </w:p>
    <w:p w14:paraId="450E35C7" w14:textId="77777777" w:rsidR="005F6659" w:rsidRPr="003355E1" w:rsidRDefault="005F6659" w:rsidP="005F6659">
      <w:pPr>
        <w:numPr>
          <w:ilvl w:val="0"/>
          <w:numId w:val="687"/>
        </w:numPr>
        <w:spacing w:after="0" w:line="259" w:lineRule="auto"/>
      </w:pPr>
      <w:r w:rsidRPr="003355E1">
        <w:t>Hardcoding precedence logic</w:t>
      </w:r>
    </w:p>
    <w:p w14:paraId="4D31F659" w14:textId="77777777" w:rsidR="005F6659" w:rsidRPr="003355E1" w:rsidRDefault="005F6659" w:rsidP="005F6659">
      <w:pPr>
        <w:numPr>
          <w:ilvl w:val="0"/>
          <w:numId w:val="687"/>
        </w:numPr>
        <w:spacing w:after="0" w:line="259" w:lineRule="auto"/>
      </w:pPr>
      <w:r w:rsidRPr="003355E1">
        <w:t>Mixing @Value and environment lookups inconsistently</w:t>
      </w:r>
    </w:p>
    <w:p w14:paraId="10C4931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Best Practices</w:t>
      </w:r>
    </w:p>
    <w:p w14:paraId="604CB71E" w14:textId="77777777" w:rsidR="005F6659" w:rsidRPr="003355E1" w:rsidRDefault="005F6659" w:rsidP="005F6659">
      <w:pPr>
        <w:numPr>
          <w:ilvl w:val="0"/>
          <w:numId w:val="688"/>
        </w:numPr>
        <w:spacing w:after="0" w:line="259" w:lineRule="auto"/>
      </w:pPr>
      <w:r w:rsidRPr="003355E1">
        <w:t>Always go through Environment</w:t>
      </w:r>
    </w:p>
    <w:p w14:paraId="7A19F634" w14:textId="77777777" w:rsidR="005F6659" w:rsidRPr="003355E1" w:rsidRDefault="005F6659" w:rsidP="005F6659">
      <w:pPr>
        <w:numPr>
          <w:ilvl w:val="0"/>
          <w:numId w:val="688"/>
        </w:numPr>
        <w:spacing w:after="0" w:line="259" w:lineRule="auto"/>
      </w:pPr>
      <w:r w:rsidRPr="003355E1">
        <w:lastRenderedPageBreak/>
        <w:t>Prefer @ConfigurationProperties</w:t>
      </w:r>
    </w:p>
    <w:p w14:paraId="51070FD7" w14:textId="77777777" w:rsidR="005F6659" w:rsidRPr="003355E1" w:rsidRDefault="005F6659" w:rsidP="005F6659">
      <w:pPr>
        <w:numPr>
          <w:ilvl w:val="0"/>
          <w:numId w:val="688"/>
        </w:numPr>
        <w:spacing w:after="0" w:line="259" w:lineRule="auto"/>
      </w:pPr>
      <w:r w:rsidRPr="003355E1">
        <w:t>Validate config early</w:t>
      </w:r>
    </w:p>
    <w:p w14:paraId="16F79B20" w14:textId="77777777" w:rsidR="005F6659" w:rsidRPr="003355E1" w:rsidRDefault="00000000" w:rsidP="005F6659">
      <w:pPr>
        <w:spacing w:after="0" w:line="259" w:lineRule="auto"/>
      </w:pPr>
      <w:r>
        <w:pict w14:anchorId="78A164FA">
          <v:rect id="_x0000_i1272" style="width:0;height:1.5pt" o:hralign="center" o:hrstd="t" o:hr="t" fillcolor="#a0a0a0" stroked="f"/>
        </w:pict>
      </w:r>
    </w:p>
    <w:p w14:paraId="3406E34E"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One-Liner</w:t>
      </w:r>
    </w:p>
    <w:p w14:paraId="074B0886" w14:textId="77777777" w:rsidR="005F6659" w:rsidRPr="003355E1" w:rsidRDefault="005F6659" w:rsidP="005F6659">
      <w:pPr>
        <w:spacing w:after="0" w:line="259" w:lineRule="auto"/>
      </w:pPr>
      <w:r w:rsidRPr="00D8575F">
        <w:rPr>
          <w:b/>
          <w:bCs/>
          <w:highlight w:val="green"/>
        </w:rPr>
        <w:t>Spring’s Environment abstraction unifies all configuration sources into an ordered collection of PropertySources, resolving properties by precedence and profile rules before bean creation, enabling consistent, testable, and environment-agnostic configuration management</w:t>
      </w:r>
      <w:r w:rsidRPr="003355E1">
        <w:rPr>
          <w:b/>
          <w:bCs/>
        </w:rPr>
        <w:t>.</w:t>
      </w:r>
    </w:p>
    <w:p w14:paraId="6492A058" w14:textId="77777777" w:rsidR="005F6659" w:rsidRPr="003355E1" w:rsidRDefault="00000000" w:rsidP="005F6659">
      <w:pPr>
        <w:spacing w:after="0" w:line="259" w:lineRule="auto"/>
      </w:pPr>
      <w:r>
        <w:pict w14:anchorId="62ABBD75">
          <v:rect id="_x0000_i1273" style="width:0;height:1.5pt" o:hralign="center" o:hrstd="t" o:hr="t" fillcolor="#a0a0a0" stroked="f"/>
        </w:pict>
      </w:r>
    </w:p>
    <w:p w14:paraId="681E3B7D"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2️</w:t>
      </w:r>
      <w:r w:rsidRPr="003355E1">
        <w:rPr>
          <w:rFonts w:ascii="Segoe UI Symbol" w:hAnsi="Segoe UI Symbol" w:cs="Segoe UI Symbol"/>
          <w:b/>
          <w:bCs/>
        </w:rPr>
        <w:t>⃣</w:t>
      </w:r>
      <w:r w:rsidRPr="003355E1">
        <w:rPr>
          <w:b/>
          <w:bCs/>
        </w:rPr>
        <w:t xml:space="preserve"> How This Matters in Real Systems</w:t>
      </w:r>
    </w:p>
    <w:p w14:paraId="6ADD1D59" w14:textId="77777777" w:rsidR="005F6659" w:rsidRPr="003355E1" w:rsidRDefault="005F6659" w:rsidP="005F6659">
      <w:pPr>
        <w:numPr>
          <w:ilvl w:val="0"/>
          <w:numId w:val="689"/>
        </w:numPr>
        <w:spacing w:after="0" w:line="259" w:lineRule="auto"/>
      </w:pPr>
      <w:r w:rsidRPr="003355E1">
        <w:t xml:space="preserve">Enables </w:t>
      </w:r>
      <w:r w:rsidRPr="003355E1">
        <w:rPr>
          <w:b/>
          <w:bCs/>
        </w:rPr>
        <w:t>12-factor apps</w:t>
      </w:r>
    </w:p>
    <w:p w14:paraId="3FBBD199" w14:textId="77777777" w:rsidR="005F6659" w:rsidRPr="00D8575F" w:rsidRDefault="005F6659" w:rsidP="005F6659">
      <w:pPr>
        <w:numPr>
          <w:ilvl w:val="0"/>
          <w:numId w:val="689"/>
        </w:numPr>
        <w:spacing w:after="0" w:line="259" w:lineRule="auto"/>
        <w:rPr>
          <w:highlight w:val="green"/>
        </w:rPr>
      </w:pPr>
      <w:r w:rsidRPr="00D8575F">
        <w:rPr>
          <w:highlight w:val="green"/>
        </w:rPr>
        <w:t>Allows seamless:</w:t>
      </w:r>
    </w:p>
    <w:p w14:paraId="2364B493" w14:textId="77777777" w:rsidR="005F6659" w:rsidRPr="00D8575F" w:rsidRDefault="005F6659" w:rsidP="005F6659">
      <w:pPr>
        <w:numPr>
          <w:ilvl w:val="1"/>
          <w:numId w:val="689"/>
        </w:numPr>
        <w:spacing w:after="0" w:line="259" w:lineRule="auto"/>
        <w:rPr>
          <w:highlight w:val="green"/>
        </w:rPr>
      </w:pPr>
      <w:r w:rsidRPr="00D8575F">
        <w:rPr>
          <w:highlight w:val="green"/>
        </w:rPr>
        <w:t>Docker → K8s → Cloud migration</w:t>
      </w:r>
    </w:p>
    <w:p w14:paraId="697024A5" w14:textId="77777777" w:rsidR="005F6659" w:rsidRPr="003355E1" w:rsidRDefault="005F6659" w:rsidP="005F6659">
      <w:pPr>
        <w:numPr>
          <w:ilvl w:val="0"/>
          <w:numId w:val="689"/>
        </w:numPr>
        <w:spacing w:after="0" w:line="259" w:lineRule="auto"/>
      </w:pPr>
      <w:r w:rsidRPr="003355E1">
        <w:t>Makes configuration overrides predictable</w:t>
      </w:r>
    </w:p>
    <w:p w14:paraId="0E3AC575" w14:textId="77777777" w:rsidR="005F6659" w:rsidRPr="003355E1" w:rsidRDefault="005F6659" w:rsidP="005F6659">
      <w:pPr>
        <w:numPr>
          <w:ilvl w:val="0"/>
          <w:numId w:val="689"/>
        </w:numPr>
        <w:spacing w:after="0" w:line="259" w:lineRule="auto"/>
      </w:pPr>
      <w:r w:rsidRPr="003355E1">
        <w:t>Prevents “works on my machine” issues</w:t>
      </w:r>
    </w:p>
    <w:p w14:paraId="7FB5C21D" w14:textId="77777777" w:rsidR="005F6659" w:rsidRPr="003355E1" w:rsidRDefault="005F6659" w:rsidP="005F6659">
      <w:pPr>
        <w:spacing w:after="0"/>
      </w:pPr>
    </w:p>
    <w:p w14:paraId="38954AFC" w14:textId="77777777" w:rsidR="005F6659" w:rsidRPr="005F6659" w:rsidRDefault="005F6659" w:rsidP="005F6659">
      <w:pPr>
        <w:rPr>
          <w:b/>
          <w:bCs/>
          <w:color w:val="EE0000"/>
          <w:sz w:val="24"/>
          <w:szCs w:val="24"/>
          <w:lang w:val="en-IN"/>
        </w:rPr>
      </w:pPr>
      <w:r w:rsidRPr="005F6659">
        <w:rPr>
          <w:b/>
          <w:bCs/>
          <w:color w:val="EE0000"/>
          <w:sz w:val="24"/>
          <w:szCs w:val="24"/>
          <w:lang w:val="en-IN"/>
        </w:rPr>
        <w:t>8.  How secrets should be managed in Boot apps?</w:t>
      </w:r>
    </w:p>
    <w:p w14:paraId="6D2AFA2A" w14:textId="77777777" w:rsidR="005F6659" w:rsidRPr="003355E1" w:rsidRDefault="005F6659" w:rsidP="005F6659">
      <w:pPr>
        <w:spacing w:after="0" w:line="259" w:lineRule="auto"/>
        <w:rPr>
          <w:b/>
          <w:bCs/>
        </w:rPr>
      </w:pPr>
      <w:r w:rsidRPr="003355E1">
        <w:rPr>
          <w:b/>
          <w:bCs/>
        </w:rPr>
        <w:t>How Secrets Should Be Managed in Spring Boot Apps (Senior-Level)</w:t>
      </w:r>
    </w:p>
    <w:p w14:paraId="24CC12D3"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First Principle: What Is a Secret?</w:t>
      </w:r>
    </w:p>
    <w:p w14:paraId="43FADBFA" w14:textId="77777777" w:rsidR="005F6659" w:rsidRPr="003355E1" w:rsidRDefault="005F6659" w:rsidP="005F6659">
      <w:pPr>
        <w:spacing w:after="0" w:line="259" w:lineRule="auto"/>
      </w:pPr>
      <w:r w:rsidRPr="003355E1">
        <w:t>Secrets include:</w:t>
      </w:r>
    </w:p>
    <w:p w14:paraId="09D5EFEC" w14:textId="77777777" w:rsidR="005F6659" w:rsidRPr="0027704E" w:rsidRDefault="005F6659" w:rsidP="005F6659">
      <w:pPr>
        <w:numPr>
          <w:ilvl w:val="0"/>
          <w:numId w:val="690"/>
        </w:numPr>
        <w:spacing w:after="0" w:line="259" w:lineRule="auto"/>
        <w:rPr>
          <w:highlight w:val="green"/>
        </w:rPr>
      </w:pPr>
      <w:r w:rsidRPr="0027704E">
        <w:rPr>
          <w:highlight w:val="green"/>
        </w:rPr>
        <w:t>Database passwords</w:t>
      </w:r>
    </w:p>
    <w:p w14:paraId="6F61EC00" w14:textId="77777777" w:rsidR="005F6659" w:rsidRPr="0027704E" w:rsidRDefault="005F6659" w:rsidP="005F6659">
      <w:pPr>
        <w:numPr>
          <w:ilvl w:val="0"/>
          <w:numId w:val="690"/>
        </w:numPr>
        <w:spacing w:after="0" w:line="259" w:lineRule="auto"/>
        <w:rPr>
          <w:highlight w:val="green"/>
        </w:rPr>
      </w:pPr>
      <w:r w:rsidRPr="0027704E">
        <w:rPr>
          <w:highlight w:val="green"/>
        </w:rPr>
        <w:t>API keys</w:t>
      </w:r>
    </w:p>
    <w:p w14:paraId="1AA7AFD7" w14:textId="77777777" w:rsidR="005F6659" w:rsidRPr="0027704E" w:rsidRDefault="005F6659" w:rsidP="005F6659">
      <w:pPr>
        <w:numPr>
          <w:ilvl w:val="0"/>
          <w:numId w:val="690"/>
        </w:numPr>
        <w:spacing w:after="0" w:line="259" w:lineRule="auto"/>
        <w:rPr>
          <w:highlight w:val="green"/>
        </w:rPr>
      </w:pPr>
      <w:r w:rsidRPr="0027704E">
        <w:rPr>
          <w:highlight w:val="green"/>
        </w:rPr>
        <w:t>OAuth client secrets</w:t>
      </w:r>
    </w:p>
    <w:p w14:paraId="2E119E0D" w14:textId="77777777" w:rsidR="005F6659" w:rsidRPr="0027704E" w:rsidRDefault="005F6659" w:rsidP="005F6659">
      <w:pPr>
        <w:numPr>
          <w:ilvl w:val="0"/>
          <w:numId w:val="690"/>
        </w:numPr>
        <w:spacing w:after="0" w:line="259" w:lineRule="auto"/>
        <w:rPr>
          <w:highlight w:val="green"/>
        </w:rPr>
      </w:pPr>
      <w:r w:rsidRPr="0027704E">
        <w:rPr>
          <w:highlight w:val="green"/>
        </w:rPr>
        <w:t>TLS private keys</w:t>
      </w:r>
    </w:p>
    <w:p w14:paraId="74E9357B" w14:textId="77777777" w:rsidR="005F6659" w:rsidRPr="0027704E" w:rsidRDefault="005F6659" w:rsidP="005F6659">
      <w:pPr>
        <w:numPr>
          <w:ilvl w:val="0"/>
          <w:numId w:val="690"/>
        </w:numPr>
        <w:spacing w:after="0" w:line="259" w:lineRule="auto"/>
        <w:rPr>
          <w:highlight w:val="green"/>
        </w:rPr>
      </w:pPr>
      <w:r w:rsidRPr="0027704E">
        <w:rPr>
          <w:highlight w:val="green"/>
        </w:rPr>
        <w:t>Encryption keys</w:t>
      </w:r>
    </w:p>
    <w:p w14:paraId="31B5AAF1" w14:textId="77777777" w:rsidR="005F6659" w:rsidRPr="003355E1" w:rsidRDefault="005F6659" w:rsidP="005F6659">
      <w:pPr>
        <w:spacing w:after="0" w:line="259" w:lineRule="auto"/>
      </w:pPr>
      <w:r w:rsidRPr="0027704E">
        <w:rPr>
          <w:b/>
          <w:bCs/>
          <w:highlight w:val="green"/>
        </w:rPr>
        <w:t>If it can compromise security when leaked, it must never be hardcoded or committed.</w:t>
      </w:r>
    </w:p>
    <w:p w14:paraId="216BB1C0" w14:textId="77777777" w:rsidR="005F6659" w:rsidRPr="003355E1" w:rsidRDefault="00000000" w:rsidP="005F6659">
      <w:pPr>
        <w:spacing w:after="0" w:line="259" w:lineRule="auto"/>
      </w:pPr>
      <w:r>
        <w:pict w14:anchorId="057AEB61">
          <v:rect id="_x0000_i1274" style="width:0;height:1.5pt" o:hralign="center" o:hrstd="t" o:hr="t" fillcolor="#a0a0a0" stroked="f"/>
        </w:pict>
      </w:r>
    </w:p>
    <w:p w14:paraId="3B8ED031"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Golden Rules (Non-Negotiable in Production)</w:t>
      </w:r>
    </w:p>
    <w:p w14:paraId="70D5BF8A"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Never Do This</w:t>
      </w:r>
    </w:p>
    <w:p w14:paraId="532205DF" w14:textId="77777777" w:rsidR="005F6659" w:rsidRPr="003355E1" w:rsidRDefault="005F6659" w:rsidP="005F6659">
      <w:pPr>
        <w:numPr>
          <w:ilvl w:val="0"/>
          <w:numId w:val="691"/>
        </w:numPr>
        <w:spacing w:after="0" w:line="259" w:lineRule="auto"/>
      </w:pPr>
      <w:r w:rsidRPr="003355E1">
        <w:t>Hardcode secrets in code</w:t>
      </w:r>
    </w:p>
    <w:p w14:paraId="5B4815D9" w14:textId="77777777" w:rsidR="005F6659" w:rsidRPr="003355E1" w:rsidRDefault="005F6659" w:rsidP="005F6659">
      <w:pPr>
        <w:numPr>
          <w:ilvl w:val="0"/>
          <w:numId w:val="691"/>
        </w:numPr>
        <w:spacing w:after="0" w:line="259" w:lineRule="auto"/>
      </w:pPr>
      <w:r w:rsidRPr="003355E1">
        <w:t>Commit secrets in Git</w:t>
      </w:r>
    </w:p>
    <w:p w14:paraId="777B1DDD" w14:textId="77777777" w:rsidR="005F6659" w:rsidRPr="003355E1" w:rsidRDefault="005F6659" w:rsidP="005F6659">
      <w:pPr>
        <w:numPr>
          <w:ilvl w:val="0"/>
          <w:numId w:val="691"/>
        </w:numPr>
        <w:spacing w:after="0" w:line="259" w:lineRule="auto"/>
      </w:pPr>
      <w:r w:rsidRPr="003355E1">
        <w:t>Put secrets in application.yml</w:t>
      </w:r>
    </w:p>
    <w:p w14:paraId="4935A70A" w14:textId="77777777" w:rsidR="005F6659" w:rsidRPr="003355E1" w:rsidRDefault="005F6659" w:rsidP="005F6659">
      <w:pPr>
        <w:numPr>
          <w:ilvl w:val="0"/>
          <w:numId w:val="691"/>
        </w:numPr>
        <w:spacing w:after="0" w:line="259" w:lineRule="auto"/>
      </w:pPr>
      <w:r w:rsidRPr="003355E1">
        <w:t>Log secrets accidentally</w:t>
      </w:r>
    </w:p>
    <w:p w14:paraId="2A55F8EF"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Always Do This</w:t>
      </w:r>
    </w:p>
    <w:p w14:paraId="3F3BBB8C" w14:textId="77777777" w:rsidR="005F6659" w:rsidRPr="003355E1" w:rsidRDefault="005F6659" w:rsidP="005F6659">
      <w:pPr>
        <w:numPr>
          <w:ilvl w:val="0"/>
          <w:numId w:val="692"/>
        </w:numPr>
        <w:spacing w:after="0" w:line="259" w:lineRule="auto"/>
      </w:pPr>
      <w:r w:rsidRPr="003355E1">
        <w:t>Externalize secrets</w:t>
      </w:r>
    </w:p>
    <w:p w14:paraId="7196B1B7" w14:textId="77777777" w:rsidR="005F6659" w:rsidRPr="003355E1" w:rsidRDefault="005F6659" w:rsidP="005F6659">
      <w:pPr>
        <w:numPr>
          <w:ilvl w:val="0"/>
          <w:numId w:val="692"/>
        </w:numPr>
        <w:spacing w:after="0" w:line="259" w:lineRule="auto"/>
      </w:pPr>
      <w:r w:rsidRPr="003355E1">
        <w:t>Load them at runtime</w:t>
      </w:r>
    </w:p>
    <w:p w14:paraId="3D2C9ABD" w14:textId="77777777" w:rsidR="005F6659" w:rsidRPr="003355E1" w:rsidRDefault="005F6659" w:rsidP="005F6659">
      <w:pPr>
        <w:numPr>
          <w:ilvl w:val="0"/>
          <w:numId w:val="692"/>
        </w:numPr>
        <w:spacing w:after="0" w:line="259" w:lineRule="auto"/>
      </w:pPr>
      <w:r w:rsidRPr="003355E1">
        <w:t>Restrict access via IAM / RBAC</w:t>
      </w:r>
    </w:p>
    <w:p w14:paraId="733915CE" w14:textId="77777777" w:rsidR="005F6659" w:rsidRPr="003355E1" w:rsidRDefault="005F6659" w:rsidP="005F6659">
      <w:pPr>
        <w:numPr>
          <w:ilvl w:val="0"/>
          <w:numId w:val="692"/>
        </w:numPr>
        <w:spacing w:after="0" w:line="259" w:lineRule="auto"/>
      </w:pPr>
      <w:r w:rsidRPr="003355E1">
        <w:t>Rotate secrets regularly</w:t>
      </w:r>
    </w:p>
    <w:p w14:paraId="7006752C" w14:textId="77777777" w:rsidR="005F6659" w:rsidRPr="003355E1" w:rsidRDefault="00000000" w:rsidP="005F6659">
      <w:pPr>
        <w:spacing w:after="0" w:line="259" w:lineRule="auto"/>
      </w:pPr>
      <w:r>
        <w:pict w14:anchorId="57A4A3A8">
          <v:rect id="_x0000_i1275" style="width:0;height:1.5pt" o:hralign="center" o:hrstd="t" o:hr="t" fillcolor="#a0a0a0" stroked="f"/>
        </w:pict>
      </w:r>
    </w:p>
    <w:p w14:paraId="42CA0435"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Boot’s Role in Secret Management</w:t>
      </w:r>
    </w:p>
    <w:p w14:paraId="5B103C65" w14:textId="77777777" w:rsidR="005F6659" w:rsidRPr="003355E1" w:rsidRDefault="005F6659" w:rsidP="005F6659">
      <w:pPr>
        <w:spacing w:after="0" w:line="259" w:lineRule="auto"/>
      </w:pPr>
      <w:r w:rsidRPr="003355E1">
        <w:t xml:space="preserve">Spring Boot </w:t>
      </w:r>
      <w:r w:rsidRPr="003355E1">
        <w:rPr>
          <w:b/>
          <w:bCs/>
        </w:rPr>
        <w:t>does NOT manage secrets itself</w:t>
      </w:r>
      <w:r w:rsidRPr="003355E1">
        <w:t>.</w:t>
      </w:r>
      <w:r w:rsidRPr="003355E1">
        <w:br/>
        <w:t xml:space="preserve">It provides </w:t>
      </w:r>
      <w:r w:rsidRPr="003355E1">
        <w:rPr>
          <w:b/>
          <w:bCs/>
        </w:rPr>
        <w:t>hooks</w:t>
      </w:r>
      <w:r w:rsidRPr="003355E1">
        <w:t xml:space="preserve"> to consume secrets securely via:</w:t>
      </w:r>
    </w:p>
    <w:p w14:paraId="18E9D20D" w14:textId="77777777" w:rsidR="005F6659" w:rsidRPr="003355E1" w:rsidRDefault="005F6659" w:rsidP="005F6659">
      <w:pPr>
        <w:numPr>
          <w:ilvl w:val="0"/>
          <w:numId w:val="693"/>
        </w:numPr>
        <w:spacing w:after="0" w:line="259" w:lineRule="auto"/>
      </w:pPr>
      <w:r w:rsidRPr="003355E1">
        <w:t>Environment</w:t>
      </w:r>
    </w:p>
    <w:p w14:paraId="5D2BEAA7" w14:textId="77777777" w:rsidR="005F6659" w:rsidRPr="003355E1" w:rsidRDefault="005F6659" w:rsidP="005F6659">
      <w:pPr>
        <w:numPr>
          <w:ilvl w:val="0"/>
          <w:numId w:val="693"/>
        </w:numPr>
        <w:spacing w:after="0" w:line="259" w:lineRule="auto"/>
      </w:pPr>
      <w:r w:rsidRPr="003355E1">
        <w:t>PropertySource</w:t>
      </w:r>
    </w:p>
    <w:p w14:paraId="78D5EFC4" w14:textId="77777777" w:rsidR="005F6659" w:rsidRPr="003355E1" w:rsidRDefault="005F6659" w:rsidP="005F6659">
      <w:pPr>
        <w:numPr>
          <w:ilvl w:val="0"/>
          <w:numId w:val="693"/>
        </w:numPr>
        <w:spacing w:after="0" w:line="259" w:lineRule="auto"/>
      </w:pPr>
      <w:r w:rsidRPr="003355E1">
        <w:lastRenderedPageBreak/>
        <w:t>Auto-configuration</w:t>
      </w:r>
    </w:p>
    <w:p w14:paraId="425C3002" w14:textId="77777777" w:rsidR="005F6659" w:rsidRPr="003355E1" w:rsidRDefault="005F6659" w:rsidP="005F6659">
      <w:pPr>
        <w:numPr>
          <w:ilvl w:val="0"/>
          <w:numId w:val="693"/>
        </w:numPr>
        <w:spacing w:after="0" w:line="259" w:lineRule="auto"/>
      </w:pPr>
      <w:r w:rsidRPr="003355E1">
        <w:t>@ConfigurationProperties</w:t>
      </w:r>
    </w:p>
    <w:p w14:paraId="65AA95AA" w14:textId="77777777" w:rsidR="005F6659" w:rsidRPr="003355E1" w:rsidRDefault="005F6659" w:rsidP="005F6659">
      <w:pPr>
        <w:spacing w:after="0" w:line="259" w:lineRule="auto"/>
      </w:pPr>
      <w:r w:rsidRPr="003355E1">
        <w:t xml:space="preserve">Boot acts as a </w:t>
      </w:r>
      <w:r w:rsidRPr="003355E1">
        <w:rPr>
          <w:b/>
          <w:bCs/>
        </w:rPr>
        <w:t>consumer</w:t>
      </w:r>
      <w:r w:rsidRPr="003355E1">
        <w:t>, not a vault.</w:t>
      </w:r>
    </w:p>
    <w:p w14:paraId="5C3C8BE6" w14:textId="77777777" w:rsidR="005F6659" w:rsidRPr="003355E1" w:rsidRDefault="00000000" w:rsidP="005F6659">
      <w:pPr>
        <w:spacing w:after="0" w:line="259" w:lineRule="auto"/>
      </w:pPr>
      <w:r>
        <w:pict w14:anchorId="62273F71">
          <v:rect id="_x0000_i1276" style="width:0;height:1.5pt" o:hralign="center" o:hrstd="t" o:hr="t" fillcolor="#a0a0a0" stroked="f"/>
        </w:pict>
      </w:r>
    </w:p>
    <w:p w14:paraId="19CFDB09"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Recommended Approaches (Ordered by Maturity)</w:t>
      </w:r>
    </w:p>
    <w:p w14:paraId="5612B1FF" w14:textId="77777777" w:rsidR="005F6659" w:rsidRPr="003355E1" w:rsidRDefault="00000000" w:rsidP="005F6659">
      <w:pPr>
        <w:spacing w:after="0" w:line="259" w:lineRule="auto"/>
      </w:pPr>
      <w:r>
        <w:pict w14:anchorId="16B9C2F8">
          <v:rect id="_x0000_i1277" style="width:0;height:1.5pt" o:hralign="center" o:hrstd="t" o:hr="t" fillcolor="#a0a0a0" stroked="f"/>
        </w:pict>
      </w:r>
    </w:p>
    <w:p w14:paraId="264379A7"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1. Environment Variables (Baseline, Mandatory Knowledge)</w:t>
      </w:r>
    </w:p>
    <w:p w14:paraId="059EB25F" w14:textId="77777777" w:rsidR="005F6659" w:rsidRPr="003355E1" w:rsidRDefault="005F6659" w:rsidP="005F6659">
      <w:pPr>
        <w:spacing w:after="0" w:line="259" w:lineRule="auto"/>
        <w:rPr>
          <w:b/>
          <w:bCs/>
        </w:rPr>
      </w:pPr>
      <w:r w:rsidRPr="003355E1">
        <w:rPr>
          <w:b/>
          <w:bCs/>
        </w:rPr>
        <w:t>How It Works</w:t>
      </w:r>
    </w:p>
    <w:p w14:paraId="342D8A8E" w14:textId="77777777" w:rsidR="005F6659" w:rsidRPr="003355E1" w:rsidRDefault="005F6659" w:rsidP="005F6659">
      <w:pPr>
        <w:numPr>
          <w:ilvl w:val="0"/>
          <w:numId w:val="694"/>
        </w:numPr>
        <w:spacing w:after="0" w:line="259" w:lineRule="auto"/>
      </w:pPr>
      <w:r w:rsidRPr="003355E1">
        <w:t>Secrets injected via OS / container</w:t>
      </w:r>
    </w:p>
    <w:p w14:paraId="52292B39" w14:textId="77777777" w:rsidR="005F6659" w:rsidRPr="003355E1" w:rsidRDefault="005F6659" w:rsidP="005F6659">
      <w:pPr>
        <w:numPr>
          <w:ilvl w:val="0"/>
          <w:numId w:val="694"/>
        </w:numPr>
        <w:spacing w:after="0" w:line="259" w:lineRule="auto"/>
      </w:pPr>
      <w:r w:rsidRPr="003355E1">
        <w:t>Boot reads via SystemEnvironmentPropertySource</w:t>
      </w:r>
    </w:p>
    <w:p w14:paraId="106C080C" w14:textId="77777777" w:rsidR="005F6659" w:rsidRPr="003355E1" w:rsidRDefault="005F6659" w:rsidP="005F6659">
      <w:pPr>
        <w:spacing w:after="0" w:line="259" w:lineRule="auto"/>
      </w:pPr>
      <w:r w:rsidRPr="003355E1">
        <w:t>DB_PASSWORD=secret</w:t>
      </w:r>
    </w:p>
    <w:p w14:paraId="1B7D5BC6" w14:textId="77777777" w:rsidR="005F6659" w:rsidRPr="003355E1" w:rsidRDefault="005F6659" w:rsidP="005F6659">
      <w:pPr>
        <w:spacing w:after="0" w:line="259" w:lineRule="auto"/>
      </w:pPr>
      <w:r w:rsidRPr="003355E1">
        <w:t>spring:</w:t>
      </w:r>
    </w:p>
    <w:p w14:paraId="3336833D" w14:textId="77777777" w:rsidR="005F6659" w:rsidRPr="003355E1" w:rsidRDefault="005F6659" w:rsidP="005F6659">
      <w:pPr>
        <w:spacing w:after="0" w:line="259" w:lineRule="auto"/>
      </w:pPr>
      <w:r w:rsidRPr="003355E1">
        <w:t xml:space="preserve">  datasource:</w:t>
      </w:r>
    </w:p>
    <w:p w14:paraId="4D557980" w14:textId="77777777" w:rsidR="005F6659" w:rsidRPr="003355E1" w:rsidRDefault="005F6659" w:rsidP="005F6659">
      <w:pPr>
        <w:spacing w:after="0" w:line="259" w:lineRule="auto"/>
      </w:pPr>
      <w:r w:rsidRPr="003355E1">
        <w:t xml:space="preserve">    password: ${DB_PASSWORD}</w:t>
      </w:r>
    </w:p>
    <w:p w14:paraId="63230222" w14:textId="77777777" w:rsidR="005F6659" w:rsidRPr="003355E1" w:rsidRDefault="005F6659" w:rsidP="005F6659">
      <w:pPr>
        <w:spacing w:after="0" w:line="259" w:lineRule="auto"/>
        <w:rPr>
          <w:b/>
          <w:bCs/>
        </w:rPr>
      </w:pPr>
      <w:r w:rsidRPr="003355E1">
        <w:rPr>
          <w:b/>
          <w:bCs/>
        </w:rPr>
        <w:t>Pros</w:t>
      </w:r>
    </w:p>
    <w:p w14:paraId="5115BC00" w14:textId="77777777" w:rsidR="005F6659" w:rsidRPr="003355E1" w:rsidRDefault="005F6659" w:rsidP="005F6659">
      <w:pPr>
        <w:numPr>
          <w:ilvl w:val="0"/>
          <w:numId w:val="695"/>
        </w:numPr>
        <w:spacing w:after="0" w:line="259" w:lineRule="auto"/>
      </w:pPr>
      <w:r w:rsidRPr="003355E1">
        <w:t>Simple</w:t>
      </w:r>
    </w:p>
    <w:p w14:paraId="49DA2A2F" w14:textId="77777777" w:rsidR="005F6659" w:rsidRPr="003355E1" w:rsidRDefault="005F6659" w:rsidP="005F6659">
      <w:pPr>
        <w:numPr>
          <w:ilvl w:val="0"/>
          <w:numId w:val="695"/>
        </w:numPr>
        <w:spacing w:after="0" w:line="259" w:lineRule="auto"/>
      </w:pPr>
      <w:r w:rsidRPr="003355E1">
        <w:t>12-factor compliant</w:t>
      </w:r>
    </w:p>
    <w:p w14:paraId="51913347" w14:textId="77777777" w:rsidR="005F6659" w:rsidRPr="003355E1" w:rsidRDefault="005F6659" w:rsidP="005F6659">
      <w:pPr>
        <w:numPr>
          <w:ilvl w:val="0"/>
          <w:numId w:val="695"/>
        </w:numPr>
        <w:spacing w:after="0" w:line="259" w:lineRule="auto"/>
      </w:pPr>
      <w:r w:rsidRPr="003355E1">
        <w:t>Works everywhere</w:t>
      </w:r>
    </w:p>
    <w:p w14:paraId="4A68FB57" w14:textId="77777777" w:rsidR="005F6659" w:rsidRPr="003355E1" w:rsidRDefault="005F6659" w:rsidP="005F6659">
      <w:pPr>
        <w:spacing w:after="0" w:line="259" w:lineRule="auto"/>
        <w:rPr>
          <w:b/>
          <w:bCs/>
        </w:rPr>
      </w:pPr>
      <w:r w:rsidRPr="003355E1">
        <w:rPr>
          <w:b/>
          <w:bCs/>
        </w:rPr>
        <w:t>Cons</w:t>
      </w:r>
    </w:p>
    <w:p w14:paraId="387F1C90" w14:textId="77777777" w:rsidR="005F6659" w:rsidRPr="003355E1" w:rsidRDefault="005F6659" w:rsidP="005F6659">
      <w:pPr>
        <w:numPr>
          <w:ilvl w:val="0"/>
          <w:numId w:val="696"/>
        </w:numPr>
        <w:spacing w:after="0" w:line="259" w:lineRule="auto"/>
      </w:pPr>
      <w:r w:rsidRPr="003355E1">
        <w:t>Visible via process inspection</w:t>
      </w:r>
    </w:p>
    <w:p w14:paraId="7F777FA0" w14:textId="77777777" w:rsidR="005F6659" w:rsidRPr="003355E1" w:rsidRDefault="005F6659" w:rsidP="005F6659">
      <w:pPr>
        <w:numPr>
          <w:ilvl w:val="0"/>
          <w:numId w:val="696"/>
        </w:numPr>
        <w:spacing w:after="0" w:line="259" w:lineRule="auto"/>
      </w:pPr>
      <w:r w:rsidRPr="003355E1">
        <w:t>Poor rotation</w:t>
      </w:r>
    </w:p>
    <w:p w14:paraId="266809A0" w14:textId="77777777" w:rsidR="005F6659" w:rsidRPr="003355E1" w:rsidRDefault="005F6659" w:rsidP="005F6659">
      <w:pPr>
        <w:numPr>
          <w:ilvl w:val="0"/>
          <w:numId w:val="696"/>
        </w:numPr>
        <w:spacing w:after="0" w:line="259" w:lineRule="auto"/>
      </w:pPr>
      <w:r w:rsidRPr="003355E1">
        <w:t>Not encrypted at rest</w:t>
      </w:r>
    </w:p>
    <w:p w14:paraId="0045F334" w14:textId="77777777" w:rsidR="005F6659" w:rsidRPr="003355E1" w:rsidRDefault="005F6659" w:rsidP="005F6659">
      <w:pPr>
        <w:spacing w:after="0" w:line="259" w:lineRule="auto"/>
      </w:pPr>
      <w:r w:rsidRPr="003355E1">
        <w:t xml:space="preserve">Good for </w:t>
      </w:r>
      <w:r w:rsidRPr="003355E1">
        <w:rPr>
          <w:b/>
          <w:bCs/>
        </w:rPr>
        <w:t>non-critical or early-stage systems</w:t>
      </w:r>
    </w:p>
    <w:p w14:paraId="168FCE96" w14:textId="77777777" w:rsidR="005F6659" w:rsidRPr="003355E1" w:rsidRDefault="00000000" w:rsidP="005F6659">
      <w:pPr>
        <w:spacing w:after="0" w:line="259" w:lineRule="auto"/>
      </w:pPr>
      <w:r>
        <w:pict w14:anchorId="6F7973AA">
          <v:rect id="_x0000_i1278" style="width:0;height:1.5pt" o:hralign="center" o:hrstd="t" o:hr="t" fillcolor="#a0a0a0" stroked="f"/>
        </w:pict>
      </w:r>
    </w:p>
    <w:p w14:paraId="25F508EB"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2. Kubernetes Secrets (Most Common in Enterprises)</w:t>
      </w:r>
    </w:p>
    <w:p w14:paraId="4463D899" w14:textId="77777777" w:rsidR="005F6659" w:rsidRPr="003355E1" w:rsidRDefault="005F6659" w:rsidP="005F6659">
      <w:pPr>
        <w:spacing w:after="0" w:line="259" w:lineRule="auto"/>
        <w:rPr>
          <w:b/>
          <w:bCs/>
        </w:rPr>
      </w:pPr>
      <w:r w:rsidRPr="003355E1">
        <w:rPr>
          <w:b/>
          <w:bCs/>
        </w:rPr>
        <w:t>Flow</w:t>
      </w:r>
    </w:p>
    <w:p w14:paraId="45793E99" w14:textId="77777777" w:rsidR="005F6659" w:rsidRPr="003355E1" w:rsidRDefault="005F6659" w:rsidP="005F6659">
      <w:pPr>
        <w:numPr>
          <w:ilvl w:val="0"/>
          <w:numId w:val="697"/>
        </w:numPr>
        <w:spacing w:after="0" w:line="259" w:lineRule="auto"/>
      </w:pPr>
      <w:r w:rsidRPr="003355E1">
        <w:t>Secrets stored in K8s (Base64-encoded)</w:t>
      </w:r>
    </w:p>
    <w:p w14:paraId="57634554" w14:textId="77777777" w:rsidR="005F6659" w:rsidRPr="003355E1" w:rsidRDefault="005F6659" w:rsidP="005F6659">
      <w:pPr>
        <w:numPr>
          <w:ilvl w:val="0"/>
          <w:numId w:val="697"/>
        </w:numPr>
        <w:spacing w:after="0" w:line="259" w:lineRule="auto"/>
      </w:pPr>
      <w:r w:rsidRPr="003355E1">
        <w:t>Mounted as:</w:t>
      </w:r>
    </w:p>
    <w:p w14:paraId="166787E0" w14:textId="77777777" w:rsidR="005F6659" w:rsidRPr="003355E1" w:rsidRDefault="005F6659" w:rsidP="005F6659">
      <w:pPr>
        <w:numPr>
          <w:ilvl w:val="1"/>
          <w:numId w:val="697"/>
        </w:numPr>
        <w:spacing w:after="0" w:line="259" w:lineRule="auto"/>
      </w:pPr>
      <w:r w:rsidRPr="003355E1">
        <w:t>Env vars OR</w:t>
      </w:r>
    </w:p>
    <w:p w14:paraId="1CD4667B" w14:textId="77777777" w:rsidR="005F6659" w:rsidRPr="003355E1" w:rsidRDefault="005F6659" w:rsidP="005F6659">
      <w:pPr>
        <w:numPr>
          <w:ilvl w:val="1"/>
          <w:numId w:val="697"/>
        </w:numPr>
        <w:spacing w:after="0" w:line="259" w:lineRule="auto"/>
      </w:pPr>
      <w:r w:rsidRPr="003355E1">
        <w:t>Files (recommended)</w:t>
      </w:r>
    </w:p>
    <w:p w14:paraId="1B6C48D0" w14:textId="77777777" w:rsidR="005F6659" w:rsidRPr="003355E1" w:rsidRDefault="005F6659" w:rsidP="005F6659">
      <w:pPr>
        <w:numPr>
          <w:ilvl w:val="0"/>
          <w:numId w:val="697"/>
        </w:numPr>
        <w:spacing w:after="0" w:line="259" w:lineRule="auto"/>
      </w:pPr>
      <w:r w:rsidRPr="003355E1">
        <w:t>Boot reads via Environment</w:t>
      </w:r>
    </w:p>
    <w:p w14:paraId="24321C05" w14:textId="77777777" w:rsidR="005F6659" w:rsidRPr="003355E1" w:rsidRDefault="005F6659" w:rsidP="005F6659">
      <w:pPr>
        <w:spacing w:after="0" w:line="259" w:lineRule="auto"/>
      </w:pPr>
      <w:r w:rsidRPr="003355E1">
        <w:t>volumeMounts:</w:t>
      </w:r>
    </w:p>
    <w:p w14:paraId="3169B818" w14:textId="77777777" w:rsidR="005F6659" w:rsidRPr="003355E1" w:rsidRDefault="005F6659" w:rsidP="005F6659">
      <w:pPr>
        <w:spacing w:after="0" w:line="259" w:lineRule="auto"/>
      </w:pPr>
      <w:r w:rsidRPr="003355E1">
        <w:t>- name: db-secret</w:t>
      </w:r>
    </w:p>
    <w:p w14:paraId="3FC8471D" w14:textId="77777777" w:rsidR="005F6659" w:rsidRPr="003355E1" w:rsidRDefault="005F6659" w:rsidP="005F6659">
      <w:pPr>
        <w:spacing w:after="0" w:line="259" w:lineRule="auto"/>
      </w:pPr>
      <w:r w:rsidRPr="003355E1">
        <w:t xml:space="preserve">  mountPath: /etc/secrets</w:t>
      </w:r>
    </w:p>
    <w:p w14:paraId="015CE793" w14:textId="77777777" w:rsidR="005F6659" w:rsidRPr="003355E1" w:rsidRDefault="005F6659" w:rsidP="005F6659">
      <w:pPr>
        <w:spacing w:after="0" w:line="259" w:lineRule="auto"/>
      </w:pPr>
      <w:r w:rsidRPr="003355E1">
        <w:t>spring:</w:t>
      </w:r>
    </w:p>
    <w:p w14:paraId="642CA32E" w14:textId="77777777" w:rsidR="005F6659" w:rsidRPr="003355E1" w:rsidRDefault="005F6659" w:rsidP="005F6659">
      <w:pPr>
        <w:spacing w:after="0" w:line="259" w:lineRule="auto"/>
      </w:pPr>
      <w:r w:rsidRPr="003355E1">
        <w:t xml:space="preserve">  datasource:</w:t>
      </w:r>
    </w:p>
    <w:p w14:paraId="1F7CFF12" w14:textId="77777777" w:rsidR="005F6659" w:rsidRPr="003355E1" w:rsidRDefault="005F6659" w:rsidP="005F6659">
      <w:pPr>
        <w:spacing w:after="0" w:line="259" w:lineRule="auto"/>
      </w:pPr>
      <w:r w:rsidRPr="003355E1">
        <w:t xml:space="preserve">    password: ${file:/etc/secrets/db-password}</w:t>
      </w:r>
    </w:p>
    <w:p w14:paraId="19520EF0" w14:textId="77777777" w:rsidR="005F6659" w:rsidRPr="003355E1" w:rsidRDefault="005F6659" w:rsidP="005F6659">
      <w:pPr>
        <w:spacing w:after="0" w:line="259" w:lineRule="auto"/>
        <w:rPr>
          <w:b/>
          <w:bCs/>
        </w:rPr>
      </w:pPr>
      <w:r w:rsidRPr="003355E1">
        <w:rPr>
          <w:b/>
          <w:bCs/>
        </w:rPr>
        <w:t>Why Files Are Better</w:t>
      </w:r>
    </w:p>
    <w:p w14:paraId="7C13C5E8" w14:textId="77777777" w:rsidR="005F6659" w:rsidRPr="003355E1" w:rsidRDefault="005F6659" w:rsidP="005F6659">
      <w:pPr>
        <w:numPr>
          <w:ilvl w:val="0"/>
          <w:numId w:val="698"/>
        </w:numPr>
        <w:spacing w:after="0" w:line="259" w:lineRule="auto"/>
      </w:pPr>
      <w:r w:rsidRPr="003355E1">
        <w:t>Not visible in env</w:t>
      </w:r>
    </w:p>
    <w:p w14:paraId="1D9C4261" w14:textId="77777777" w:rsidR="005F6659" w:rsidRPr="003355E1" w:rsidRDefault="005F6659" w:rsidP="005F6659">
      <w:pPr>
        <w:numPr>
          <w:ilvl w:val="0"/>
          <w:numId w:val="698"/>
        </w:numPr>
        <w:spacing w:after="0" w:line="259" w:lineRule="auto"/>
      </w:pPr>
      <w:r w:rsidRPr="003355E1">
        <w:t>Supports rotation</w:t>
      </w:r>
    </w:p>
    <w:p w14:paraId="0EAB48B3" w14:textId="77777777" w:rsidR="005F6659" w:rsidRPr="003355E1" w:rsidRDefault="005F6659" w:rsidP="005F6659">
      <w:pPr>
        <w:numPr>
          <w:ilvl w:val="0"/>
          <w:numId w:val="698"/>
        </w:numPr>
        <w:spacing w:after="0" w:line="259" w:lineRule="auto"/>
      </w:pPr>
      <w:r w:rsidRPr="003355E1">
        <w:t>Least privilege</w:t>
      </w:r>
    </w:p>
    <w:p w14:paraId="5C10BD1D" w14:textId="77777777" w:rsidR="005F6659" w:rsidRPr="003355E1" w:rsidRDefault="00000000" w:rsidP="005F6659">
      <w:pPr>
        <w:spacing w:after="0" w:line="259" w:lineRule="auto"/>
      </w:pPr>
      <w:r>
        <w:pict w14:anchorId="21573D37">
          <v:rect id="_x0000_i1279" style="width:0;height:1.5pt" o:hralign="center" o:hrstd="t" o:hr="t" fillcolor="#a0a0a0" stroked="f"/>
        </w:pict>
      </w:r>
    </w:p>
    <w:p w14:paraId="0933E352"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3. External Secret Managers (Best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3236"/>
      </w:tblGrid>
      <w:tr w:rsidR="005F6659" w:rsidRPr="003355E1" w14:paraId="354CB9F8" w14:textId="77777777" w:rsidTr="00B72B58">
        <w:trPr>
          <w:tblHeader/>
          <w:tblCellSpacing w:w="15" w:type="dxa"/>
        </w:trPr>
        <w:tc>
          <w:tcPr>
            <w:tcW w:w="0" w:type="auto"/>
            <w:vAlign w:val="center"/>
            <w:hideMark/>
          </w:tcPr>
          <w:p w14:paraId="26A475D7" w14:textId="77777777" w:rsidR="005F6659" w:rsidRPr="003355E1" w:rsidRDefault="005F6659" w:rsidP="00B72B58">
            <w:pPr>
              <w:spacing w:after="0" w:line="259" w:lineRule="auto"/>
              <w:rPr>
                <w:b/>
                <w:bCs/>
              </w:rPr>
            </w:pPr>
            <w:r w:rsidRPr="003355E1">
              <w:rPr>
                <w:b/>
                <w:bCs/>
              </w:rPr>
              <w:t>Platform</w:t>
            </w:r>
          </w:p>
        </w:tc>
        <w:tc>
          <w:tcPr>
            <w:tcW w:w="0" w:type="auto"/>
            <w:vAlign w:val="center"/>
            <w:hideMark/>
          </w:tcPr>
          <w:p w14:paraId="0E4983AA" w14:textId="77777777" w:rsidR="005F6659" w:rsidRPr="003355E1" w:rsidRDefault="005F6659" w:rsidP="00B72B58">
            <w:pPr>
              <w:spacing w:after="0" w:line="259" w:lineRule="auto"/>
              <w:rPr>
                <w:b/>
                <w:bCs/>
              </w:rPr>
            </w:pPr>
            <w:r w:rsidRPr="003355E1">
              <w:rPr>
                <w:b/>
                <w:bCs/>
              </w:rPr>
              <w:t>Secret Store</w:t>
            </w:r>
          </w:p>
        </w:tc>
      </w:tr>
      <w:tr w:rsidR="005F6659" w:rsidRPr="003355E1" w14:paraId="239904FF" w14:textId="77777777" w:rsidTr="00B72B58">
        <w:trPr>
          <w:tblCellSpacing w:w="15" w:type="dxa"/>
        </w:trPr>
        <w:tc>
          <w:tcPr>
            <w:tcW w:w="0" w:type="auto"/>
            <w:vAlign w:val="center"/>
            <w:hideMark/>
          </w:tcPr>
          <w:p w14:paraId="5B87352F" w14:textId="77777777" w:rsidR="005F6659" w:rsidRPr="003355E1" w:rsidRDefault="005F6659" w:rsidP="00B72B58">
            <w:pPr>
              <w:spacing w:after="0" w:line="259" w:lineRule="auto"/>
            </w:pPr>
            <w:r w:rsidRPr="003355E1">
              <w:lastRenderedPageBreak/>
              <w:t>AWS</w:t>
            </w:r>
          </w:p>
        </w:tc>
        <w:tc>
          <w:tcPr>
            <w:tcW w:w="0" w:type="auto"/>
            <w:vAlign w:val="center"/>
            <w:hideMark/>
          </w:tcPr>
          <w:p w14:paraId="6D1040F6" w14:textId="77777777" w:rsidR="005F6659" w:rsidRPr="003355E1" w:rsidRDefault="005F6659" w:rsidP="00B72B58">
            <w:pPr>
              <w:spacing w:after="0" w:line="259" w:lineRule="auto"/>
            </w:pPr>
            <w:r w:rsidRPr="003355E1">
              <w:t>Secrets Manager / Parameter Store</w:t>
            </w:r>
          </w:p>
        </w:tc>
      </w:tr>
      <w:tr w:rsidR="005F6659" w:rsidRPr="003355E1" w14:paraId="131A86D7" w14:textId="77777777" w:rsidTr="00B72B58">
        <w:trPr>
          <w:tblCellSpacing w:w="15" w:type="dxa"/>
        </w:trPr>
        <w:tc>
          <w:tcPr>
            <w:tcW w:w="0" w:type="auto"/>
            <w:vAlign w:val="center"/>
            <w:hideMark/>
          </w:tcPr>
          <w:p w14:paraId="40616634" w14:textId="77777777" w:rsidR="005F6659" w:rsidRPr="003355E1" w:rsidRDefault="005F6659" w:rsidP="00B72B58">
            <w:pPr>
              <w:spacing w:after="0" w:line="259" w:lineRule="auto"/>
            </w:pPr>
            <w:r w:rsidRPr="003355E1">
              <w:t>Azure</w:t>
            </w:r>
          </w:p>
        </w:tc>
        <w:tc>
          <w:tcPr>
            <w:tcW w:w="0" w:type="auto"/>
            <w:vAlign w:val="center"/>
            <w:hideMark/>
          </w:tcPr>
          <w:p w14:paraId="739AC23D" w14:textId="77777777" w:rsidR="005F6659" w:rsidRPr="003355E1" w:rsidRDefault="005F6659" w:rsidP="00B72B58">
            <w:pPr>
              <w:spacing w:after="0" w:line="259" w:lineRule="auto"/>
            </w:pPr>
            <w:r w:rsidRPr="003355E1">
              <w:t>Key Vault</w:t>
            </w:r>
          </w:p>
        </w:tc>
      </w:tr>
      <w:tr w:rsidR="005F6659" w:rsidRPr="003355E1" w14:paraId="46BE05A3" w14:textId="77777777" w:rsidTr="00B72B58">
        <w:trPr>
          <w:tblCellSpacing w:w="15" w:type="dxa"/>
        </w:trPr>
        <w:tc>
          <w:tcPr>
            <w:tcW w:w="0" w:type="auto"/>
            <w:vAlign w:val="center"/>
            <w:hideMark/>
          </w:tcPr>
          <w:p w14:paraId="7BB39023" w14:textId="77777777" w:rsidR="005F6659" w:rsidRPr="003355E1" w:rsidRDefault="005F6659" w:rsidP="00B72B58">
            <w:pPr>
              <w:spacing w:after="0" w:line="259" w:lineRule="auto"/>
            </w:pPr>
            <w:r w:rsidRPr="003355E1">
              <w:t>GCP</w:t>
            </w:r>
          </w:p>
        </w:tc>
        <w:tc>
          <w:tcPr>
            <w:tcW w:w="0" w:type="auto"/>
            <w:vAlign w:val="center"/>
            <w:hideMark/>
          </w:tcPr>
          <w:p w14:paraId="32AD8B19" w14:textId="77777777" w:rsidR="005F6659" w:rsidRPr="003355E1" w:rsidRDefault="005F6659" w:rsidP="00B72B58">
            <w:pPr>
              <w:spacing w:after="0" w:line="259" w:lineRule="auto"/>
            </w:pPr>
            <w:r w:rsidRPr="003355E1">
              <w:t>Secret Manager</w:t>
            </w:r>
          </w:p>
        </w:tc>
      </w:tr>
      <w:tr w:rsidR="005F6659" w:rsidRPr="003355E1" w14:paraId="5D5BA1BC" w14:textId="77777777" w:rsidTr="00B72B58">
        <w:trPr>
          <w:tblCellSpacing w:w="15" w:type="dxa"/>
        </w:trPr>
        <w:tc>
          <w:tcPr>
            <w:tcW w:w="0" w:type="auto"/>
            <w:vAlign w:val="center"/>
            <w:hideMark/>
          </w:tcPr>
          <w:p w14:paraId="02EB29F7" w14:textId="77777777" w:rsidR="005F6659" w:rsidRPr="003355E1" w:rsidRDefault="005F6659" w:rsidP="00B72B58">
            <w:pPr>
              <w:spacing w:after="0" w:line="259" w:lineRule="auto"/>
            </w:pPr>
            <w:r w:rsidRPr="003355E1">
              <w:t>On-prem</w:t>
            </w:r>
          </w:p>
        </w:tc>
        <w:tc>
          <w:tcPr>
            <w:tcW w:w="0" w:type="auto"/>
            <w:vAlign w:val="center"/>
            <w:hideMark/>
          </w:tcPr>
          <w:p w14:paraId="12B5A3DA" w14:textId="77777777" w:rsidR="005F6659" w:rsidRPr="003355E1" w:rsidRDefault="005F6659" w:rsidP="00B72B58">
            <w:pPr>
              <w:spacing w:after="0" w:line="259" w:lineRule="auto"/>
            </w:pPr>
            <w:r w:rsidRPr="003355E1">
              <w:t>HashiCorp Vault</w:t>
            </w:r>
          </w:p>
        </w:tc>
      </w:tr>
    </w:tbl>
    <w:p w14:paraId="1F589B57" w14:textId="77777777" w:rsidR="005F6659" w:rsidRPr="003355E1" w:rsidRDefault="005F6659" w:rsidP="005F6659">
      <w:pPr>
        <w:spacing w:after="0" w:line="259" w:lineRule="auto"/>
        <w:rPr>
          <w:b/>
          <w:bCs/>
        </w:rPr>
      </w:pPr>
      <w:r w:rsidRPr="003355E1">
        <w:rPr>
          <w:b/>
          <w:bCs/>
        </w:rPr>
        <w:t>Spring Boot Integration</w:t>
      </w:r>
    </w:p>
    <w:p w14:paraId="254C1D9E" w14:textId="77777777" w:rsidR="005F6659" w:rsidRPr="003355E1" w:rsidRDefault="005F6659" w:rsidP="005F6659">
      <w:pPr>
        <w:spacing w:after="0" w:line="259" w:lineRule="auto"/>
      </w:pPr>
      <w:r w:rsidRPr="003355E1">
        <w:t>Via:</w:t>
      </w:r>
    </w:p>
    <w:p w14:paraId="7418F509" w14:textId="77777777" w:rsidR="005F6659" w:rsidRPr="003355E1" w:rsidRDefault="005F6659" w:rsidP="005F6659">
      <w:pPr>
        <w:numPr>
          <w:ilvl w:val="0"/>
          <w:numId w:val="699"/>
        </w:numPr>
        <w:spacing w:after="0" w:line="259" w:lineRule="auto"/>
      </w:pPr>
      <w:r w:rsidRPr="003355E1">
        <w:t>Spring Cloud</w:t>
      </w:r>
    </w:p>
    <w:p w14:paraId="7C7D54C6" w14:textId="77777777" w:rsidR="005F6659" w:rsidRPr="003355E1" w:rsidRDefault="005F6659" w:rsidP="005F6659">
      <w:pPr>
        <w:numPr>
          <w:ilvl w:val="0"/>
          <w:numId w:val="699"/>
        </w:numPr>
        <w:spacing w:after="0" w:line="259" w:lineRule="auto"/>
      </w:pPr>
      <w:r w:rsidRPr="003355E1">
        <w:t>Custom PropertySource</w:t>
      </w:r>
    </w:p>
    <w:p w14:paraId="6F2A2F88" w14:textId="77777777" w:rsidR="005F6659" w:rsidRPr="003355E1" w:rsidRDefault="005F6659" w:rsidP="005F6659">
      <w:pPr>
        <w:numPr>
          <w:ilvl w:val="0"/>
          <w:numId w:val="699"/>
        </w:numPr>
        <w:spacing w:after="0" w:line="259" w:lineRule="auto"/>
      </w:pPr>
      <w:r w:rsidRPr="003355E1">
        <w:t>Vault auto-config</w:t>
      </w:r>
    </w:p>
    <w:p w14:paraId="406E5B22" w14:textId="77777777" w:rsidR="005F6659" w:rsidRPr="003355E1" w:rsidRDefault="005F6659" w:rsidP="005F6659">
      <w:pPr>
        <w:spacing w:after="0" w:line="259" w:lineRule="auto"/>
      </w:pPr>
      <w:r w:rsidRPr="003355E1">
        <w:t>spring:</w:t>
      </w:r>
    </w:p>
    <w:p w14:paraId="64AB0263" w14:textId="77777777" w:rsidR="005F6659" w:rsidRPr="003355E1" w:rsidRDefault="005F6659" w:rsidP="005F6659">
      <w:pPr>
        <w:spacing w:after="0" w:line="259" w:lineRule="auto"/>
      </w:pPr>
      <w:r w:rsidRPr="003355E1">
        <w:t xml:space="preserve">  cloud:</w:t>
      </w:r>
    </w:p>
    <w:p w14:paraId="0F878468" w14:textId="77777777" w:rsidR="005F6659" w:rsidRPr="003355E1" w:rsidRDefault="005F6659" w:rsidP="005F6659">
      <w:pPr>
        <w:spacing w:after="0" w:line="259" w:lineRule="auto"/>
      </w:pPr>
      <w:r w:rsidRPr="003355E1">
        <w:t xml:space="preserve">    vault:</w:t>
      </w:r>
    </w:p>
    <w:p w14:paraId="5CEF4798" w14:textId="77777777" w:rsidR="005F6659" w:rsidRPr="003355E1" w:rsidRDefault="005F6659" w:rsidP="005F6659">
      <w:pPr>
        <w:spacing w:after="0" w:line="259" w:lineRule="auto"/>
      </w:pPr>
      <w:r w:rsidRPr="003355E1">
        <w:t xml:space="preserve">      uri: https://vault:8200</w:t>
      </w:r>
    </w:p>
    <w:p w14:paraId="629A8CCD" w14:textId="77777777" w:rsidR="005F6659" w:rsidRPr="003355E1" w:rsidRDefault="005F6659" w:rsidP="005F6659">
      <w:pPr>
        <w:spacing w:after="0" w:line="259" w:lineRule="auto"/>
        <w:rPr>
          <w:b/>
          <w:bCs/>
        </w:rPr>
      </w:pPr>
      <w:r w:rsidRPr="003355E1">
        <w:rPr>
          <w:b/>
          <w:bCs/>
        </w:rPr>
        <w:t>Internal Flow</w:t>
      </w:r>
    </w:p>
    <w:p w14:paraId="5E18749B" w14:textId="77777777" w:rsidR="005F6659" w:rsidRPr="003355E1" w:rsidRDefault="005F6659" w:rsidP="005F6659">
      <w:pPr>
        <w:numPr>
          <w:ilvl w:val="0"/>
          <w:numId w:val="700"/>
        </w:numPr>
        <w:spacing w:after="0" w:line="259" w:lineRule="auto"/>
      </w:pPr>
      <w:r w:rsidRPr="003355E1">
        <w:t xml:space="preserve">Secret fetched </w:t>
      </w:r>
      <w:r w:rsidRPr="003355E1">
        <w:rPr>
          <w:b/>
          <w:bCs/>
        </w:rPr>
        <w:t>before context refresh</w:t>
      </w:r>
    </w:p>
    <w:p w14:paraId="6B3E39DE" w14:textId="77777777" w:rsidR="005F6659" w:rsidRPr="003355E1" w:rsidRDefault="005F6659" w:rsidP="005F6659">
      <w:pPr>
        <w:numPr>
          <w:ilvl w:val="0"/>
          <w:numId w:val="700"/>
        </w:numPr>
        <w:spacing w:after="0" w:line="259" w:lineRule="auto"/>
      </w:pPr>
      <w:r w:rsidRPr="003355E1">
        <w:t>Injected as PropertySource</w:t>
      </w:r>
    </w:p>
    <w:p w14:paraId="4D3EF880" w14:textId="77777777" w:rsidR="005F6659" w:rsidRPr="003355E1" w:rsidRDefault="005F6659" w:rsidP="005F6659">
      <w:pPr>
        <w:numPr>
          <w:ilvl w:val="0"/>
          <w:numId w:val="700"/>
        </w:numPr>
        <w:spacing w:after="0" w:line="259" w:lineRule="auto"/>
      </w:pPr>
      <w:r w:rsidRPr="003355E1">
        <w:t>Consumed via normal binding</w:t>
      </w:r>
    </w:p>
    <w:p w14:paraId="03D03446" w14:textId="77777777" w:rsidR="005F6659" w:rsidRPr="003355E1" w:rsidRDefault="005F6659" w:rsidP="005F6659">
      <w:pPr>
        <w:spacing w:after="0" w:line="259" w:lineRule="auto"/>
      </w:pPr>
      <w:r w:rsidRPr="003355E1">
        <w:t xml:space="preserve">This is </w:t>
      </w:r>
      <w:r w:rsidRPr="003355E1">
        <w:rPr>
          <w:b/>
          <w:bCs/>
        </w:rPr>
        <w:t>enterprise-grade</w:t>
      </w:r>
      <w:r w:rsidRPr="003355E1">
        <w:t xml:space="preserve"> secret management.</w:t>
      </w:r>
    </w:p>
    <w:p w14:paraId="657218E0" w14:textId="77777777" w:rsidR="005F6659" w:rsidRPr="003355E1" w:rsidRDefault="00000000" w:rsidP="005F6659">
      <w:pPr>
        <w:spacing w:after="0" w:line="259" w:lineRule="auto"/>
      </w:pPr>
      <w:r>
        <w:pict w14:anchorId="2AD43595">
          <v:rect id="_x0000_i1280" style="width:0;height:1.5pt" o:hralign="center" o:hrstd="t" o:hr="t" fillcolor="#a0a0a0" stroked="f"/>
        </w:pict>
      </w:r>
    </w:p>
    <w:p w14:paraId="65313319" w14:textId="77777777" w:rsidR="005F6659" w:rsidRPr="003355E1" w:rsidRDefault="005F6659" w:rsidP="005F6659">
      <w:pPr>
        <w:spacing w:after="0" w:line="259" w:lineRule="auto"/>
        <w:rPr>
          <w:b/>
          <w:bCs/>
        </w:rPr>
      </w:pPr>
      <w:r w:rsidRPr="0027704E">
        <w:rPr>
          <w:b/>
          <w:bCs/>
          <w:highlight w:val="green"/>
        </w:rPr>
        <w:t>5️</w:t>
      </w:r>
      <w:r w:rsidRPr="0027704E">
        <w:rPr>
          <w:rFonts w:ascii="Segoe UI Symbol" w:hAnsi="Segoe UI Symbol" w:cs="Segoe UI Symbol"/>
          <w:b/>
          <w:bCs/>
          <w:highlight w:val="green"/>
        </w:rPr>
        <w:t>⃣</w:t>
      </w:r>
      <w:r w:rsidRPr="0027704E">
        <w:rPr>
          <w:b/>
          <w:bCs/>
          <w:highlight w:val="green"/>
        </w:rPr>
        <w:t xml:space="preserve"> Encryption-Based Approach (Use Carefully)</w:t>
      </w:r>
    </w:p>
    <w:p w14:paraId="2B822B3D" w14:textId="77777777" w:rsidR="005F6659" w:rsidRPr="003355E1" w:rsidRDefault="005F6659" w:rsidP="005F6659">
      <w:pPr>
        <w:spacing w:after="0" w:line="259" w:lineRule="auto"/>
        <w:rPr>
          <w:b/>
          <w:bCs/>
        </w:rPr>
      </w:pPr>
      <w:r w:rsidRPr="003355E1">
        <w:rPr>
          <w:b/>
          <w:bCs/>
        </w:rPr>
        <w:t>Spring Cloud Config + Encryption</w:t>
      </w:r>
    </w:p>
    <w:p w14:paraId="3BC17EE1" w14:textId="77777777" w:rsidR="005F6659" w:rsidRPr="003355E1" w:rsidRDefault="005F6659" w:rsidP="005F6659">
      <w:pPr>
        <w:spacing w:after="0" w:line="259" w:lineRule="auto"/>
      </w:pPr>
      <w:r w:rsidRPr="003355E1">
        <w:t>password: "{cipher}AQBz..."</w:t>
      </w:r>
    </w:p>
    <w:p w14:paraId="092D4EAA" w14:textId="77777777" w:rsidR="005F6659" w:rsidRPr="003355E1" w:rsidRDefault="005F6659" w:rsidP="005F6659">
      <w:pPr>
        <w:spacing w:after="0" w:line="259" w:lineRule="auto"/>
        <w:rPr>
          <w:b/>
          <w:bCs/>
        </w:rPr>
      </w:pPr>
      <w:r w:rsidRPr="003355E1">
        <w:rPr>
          <w:b/>
          <w:bCs/>
        </w:rPr>
        <w:t>Problem</w:t>
      </w:r>
    </w:p>
    <w:p w14:paraId="2A2F89D4" w14:textId="77777777" w:rsidR="005F6659" w:rsidRPr="003355E1" w:rsidRDefault="005F6659" w:rsidP="005F6659">
      <w:pPr>
        <w:numPr>
          <w:ilvl w:val="0"/>
          <w:numId w:val="701"/>
        </w:numPr>
        <w:spacing w:after="0" w:line="259" w:lineRule="auto"/>
      </w:pPr>
      <w:r w:rsidRPr="003355E1">
        <w:t>Encryption key still needs protection</w:t>
      </w:r>
    </w:p>
    <w:p w14:paraId="7CC75B16" w14:textId="77777777" w:rsidR="005F6659" w:rsidRPr="003355E1" w:rsidRDefault="005F6659" w:rsidP="005F6659">
      <w:pPr>
        <w:numPr>
          <w:ilvl w:val="0"/>
          <w:numId w:val="701"/>
        </w:numPr>
        <w:spacing w:after="0" w:line="259" w:lineRule="auto"/>
      </w:pPr>
      <w:r w:rsidRPr="003355E1">
        <w:t>Often misused as “security”</w:t>
      </w:r>
    </w:p>
    <w:p w14:paraId="06FE495E" w14:textId="77777777" w:rsidR="005F6659" w:rsidRPr="003355E1" w:rsidRDefault="005F6659" w:rsidP="005F6659">
      <w:pPr>
        <w:spacing w:after="0" w:line="259" w:lineRule="auto"/>
      </w:pPr>
      <w:r w:rsidRPr="003355E1">
        <w:rPr>
          <w:b/>
          <w:bCs/>
        </w:rPr>
        <w:t>Encryption ≠ secret management</w:t>
      </w:r>
    </w:p>
    <w:p w14:paraId="64513DB0" w14:textId="77777777" w:rsidR="005F6659" w:rsidRPr="003355E1" w:rsidRDefault="00000000" w:rsidP="005F6659">
      <w:pPr>
        <w:spacing w:after="0" w:line="259" w:lineRule="auto"/>
      </w:pPr>
      <w:r>
        <w:pict w14:anchorId="2A185D5D">
          <v:rect id="_x0000_i1281" style="width:0;height:1.5pt" o:hralign="center" o:hrstd="t" o:hr="t" fillcolor="#a0a0a0" stroked="f"/>
        </w:pict>
      </w:r>
    </w:p>
    <w:p w14:paraId="1BB87F07" w14:textId="77777777" w:rsidR="005F6659" w:rsidRPr="003355E1" w:rsidRDefault="005F6659" w:rsidP="005F6659">
      <w:pPr>
        <w:spacing w:after="0" w:line="259" w:lineRule="auto"/>
        <w:rPr>
          <w:b/>
          <w:bCs/>
        </w:rPr>
      </w:pPr>
      <w:r w:rsidRPr="0027704E">
        <w:rPr>
          <w:b/>
          <w:bCs/>
          <w:highlight w:val="green"/>
        </w:rPr>
        <w:t>6️</w:t>
      </w:r>
      <w:r w:rsidRPr="0027704E">
        <w:rPr>
          <w:rFonts w:ascii="Segoe UI Symbol" w:hAnsi="Segoe UI Symbol" w:cs="Segoe UI Symbol"/>
          <w:b/>
          <w:bCs/>
          <w:highlight w:val="green"/>
        </w:rPr>
        <w:t>⃣</w:t>
      </w:r>
      <w:r w:rsidRPr="0027704E">
        <w:rPr>
          <w:b/>
          <w:bCs/>
          <w:highlight w:val="green"/>
        </w:rPr>
        <w:t xml:space="preserve"> Why @ConfigurationProperties Is Mandatory for Secrets</w:t>
      </w:r>
    </w:p>
    <w:p w14:paraId="0FEDED36" w14:textId="77777777" w:rsidR="005F6659" w:rsidRPr="003355E1" w:rsidRDefault="005F6659" w:rsidP="005F6659">
      <w:pPr>
        <w:spacing w:after="0" w:line="259" w:lineRule="auto"/>
      </w:pPr>
      <w:r w:rsidRPr="003355E1">
        <w:t>@ConfigurationProperties("db")</w:t>
      </w:r>
    </w:p>
    <w:p w14:paraId="35B1F6E7" w14:textId="77777777" w:rsidR="005F6659" w:rsidRPr="003355E1" w:rsidRDefault="005F6659" w:rsidP="005F6659">
      <w:pPr>
        <w:spacing w:after="0" w:line="259" w:lineRule="auto"/>
      </w:pPr>
      <w:r w:rsidRPr="003355E1">
        <w:t>class DbSecrets {</w:t>
      </w:r>
    </w:p>
    <w:p w14:paraId="0759BDEF" w14:textId="77777777" w:rsidR="005F6659" w:rsidRPr="003355E1" w:rsidRDefault="005F6659" w:rsidP="005F6659">
      <w:pPr>
        <w:spacing w:after="0" w:line="259" w:lineRule="auto"/>
      </w:pPr>
      <w:r w:rsidRPr="003355E1">
        <w:t xml:space="preserve">   private String password;</w:t>
      </w:r>
    </w:p>
    <w:p w14:paraId="18D82E47" w14:textId="77777777" w:rsidR="005F6659" w:rsidRPr="003355E1" w:rsidRDefault="005F6659" w:rsidP="005F6659">
      <w:pPr>
        <w:spacing w:after="0" w:line="259" w:lineRule="auto"/>
      </w:pPr>
      <w:r w:rsidRPr="003355E1">
        <w:t>}</w:t>
      </w:r>
    </w:p>
    <w:p w14:paraId="387412F7" w14:textId="77777777" w:rsidR="005F6659" w:rsidRPr="0027704E" w:rsidRDefault="005F6659" w:rsidP="005F6659">
      <w:pPr>
        <w:spacing w:after="0" w:line="259" w:lineRule="auto"/>
        <w:rPr>
          <w:b/>
          <w:bCs/>
          <w:highlight w:val="green"/>
        </w:rPr>
      </w:pPr>
      <w:r w:rsidRPr="0027704E">
        <w:rPr>
          <w:b/>
          <w:bCs/>
          <w:highlight w:val="green"/>
        </w:rPr>
        <w:t>Why It’s Preferred</w:t>
      </w:r>
    </w:p>
    <w:p w14:paraId="580857E9" w14:textId="77777777" w:rsidR="005F6659" w:rsidRPr="0027704E" w:rsidRDefault="005F6659" w:rsidP="005F6659">
      <w:pPr>
        <w:numPr>
          <w:ilvl w:val="0"/>
          <w:numId w:val="702"/>
        </w:numPr>
        <w:spacing w:after="0" w:line="259" w:lineRule="auto"/>
        <w:rPr>
          <w:highlight w:val="green"/>
        </w:rPr>
      </w:pPr>
      <w:r w:rsidRPr="0027704E">
        <w:rPr>
          <w:highlight w:val="green"/>
        </w:rPr>
        <w:t>Centralized</w:t>
      </w:r>
    </w:p>
    <w:p w14:paraId="532158BD" w14:textId="77777777" w:rsidR="005F6659" w:rsidRPr="0027704E" w:rsidRDefault="005F6659" w:rsidP="005F6659">
      <w:pPr>
        <w:numPr>
          <w:ilvl w:val="0"/>
          <w:numId w:val="702"/>
        </w:numPr>
        <w:spacing w:after="0" w:line="259" w:lineRule="auto"/>
        <w:rPr>
          <w:highlight w:val="green"/>
        </w:rPr>
      </w:pPr>
      <w:r w:rsidRPr="0027704E">
        <w:rPr>
          <w:highlight w:val="green"/>
        </w:rPr>
        <w:t>Maskable</w:t>
      </w:r>
    </w:p>
    <w:p w14:paraId="4156355C" w14:textId="77777777" w:rsidR="005F6659" w:rsidRPr="0027704E" w:rsidRDefault="005F6659" w:rsidP="005F6659">
      <w:pPr>
        <w:numPr>
          <w:ilvl w:val="0"/>
          <w:numId w:val="702"/>
        </w:numPr>
        <w:spacing w:after="0" w:line="259" w:lineRule="auto"/>
        <w:rPr>
          <w:highlight w:val="green"/>
        </w:rPr>
      </w:pPr>
      <w:r w:rsidRPr="0027704E">
        <w:rPr>
          <w:highlight w:val="green"/>
        </w:rPr>
        <w:t>Validatable</w:t>
      </w:r>
    </w:p>
    <w:p w14:paraId="2349D713" w14:textId="77777777" w:rsidR="005F6659" w:rsidRPr="0027704E" w:rsidRDefault="005F6659" w:rsidP="005F6659">
      <w:pPr>
        <w:numPr>
          <w:ilvl w:val="0"/>
          <w:numId w:val="702"/>
        </w:numPr>
        <w:spacing w:after="0" w:line="259" w:lineRule="auto"/>
        <w:rPr>
          <w:highlight w:val="green"/>
        </w:rPr>
      </w:pPr>
      <w:r w:rsidRPr="0027704E">
        <w:rPr>
          <w:highlight w:val="green"/>
        </w:rPr>
        <w:t>Easy to audit</w:t>
      </w:r>
    </w:p>
    <w:p w14:paraId="62CCC6C5" w14:textId="77777777" w:rsidR="005F6659" w:rsidRPr="0027704E" w:rsidRDefault="005F6659" w:rsidP="005F6659">
      <w:pPr>
        <w:numPr>
          <w:ilvl w:val="0"/>
          <w:numId w:val="702"/>
        </w:numPr>
        <w:spacing w:after="0" w:line="259" w:lineRule="auto"/>
        <w:rPr>
          <w:highlight w:val="green"/>
        </w:rPr>
      </w:pPr>
      <w:r w:rsidRPr="0027704E">
        <w:rPr>
          <w:highlight w:val="green"/>
        </w:rPr>
        <w:t>Supports rotation</w:t>
      </w:r>
    </w:p>
    <w:p w14:paraId="64F26FB8" w14:textId="77777777" w:rsidR="005F6659" w:rsidRPr="003355E1" w:rsidRDefault="005F6659" w:rsidP="005F6659">
      <w:pPr>
        <w:spacing w:after="0" w:line="259" w:lineRule="auto"/>
      </w:pPr>
      <w:r w:rsidRPr="003355E1">
        <w:t>Avoid:</w:t>
      </w:r>
    </w:p>
    <w:p w14:paraId="43B4E539" w14:textId="77777777" w:rsidR="005F6659" w:rsidRPr="003355E1" w:rsidRDefault="005F6659" w:rsidP="005F6659">
      <w:pPr>
        <w:spacing w:after="0" w:line="259" w:lineRule="auto"/>
      </w:pPr>
      <w:r w:rsidRPr="003355E1">
        <w:t>@Value("${db.password}")</w:t>
      </w:r>
    </w:p>
    <w:p w14:paraId="0DCA8D75" w14:textId="77777777" w:rsidR="005F6659" w:rsidRPr="003355E1" w:rsidRDefault="00000000" w:rsidP="005F6659">
      <w:pPr>
        <w:spacing w:after="0" w:line="259" w:lineRule="auto"/>
      </w:pPr>
      <w:r>
        <w:pict w14:anchorId="03C27029">
          <v:rect id="_x0000_i1282" style="width:0;height:1.5pt" o:hralign="center" o:hrstd="t" o:hr="t" fillcolor="#a0a0a0" stroked="f"/>
        </w:pict>
      </w:r>
    </w:p>
    <w:p w14:paraId="2EA17B80" w14:textId="77777777" w:rsidR="005F6659" w:rsidRPr="003355E1" w:rsidRDefault="005F6659" w:rsidP="005F6659">
      <w:pPr>
        <w:spacing w:after="0" w:line="259" w:lineRule="auto"/>
        <w:rPr>
          <w:b/>
          <w:bCs/>
        </w:rPr>
      </w:pPr>
      <w:r w:rsidRPr="0027704E">
        <w:rPr>
          <w:b/>
          <w:bCs/>
          <w:highlight w:val="green"/>
        </w:rPr>
        <w:t>7️</w:t>
      </w:r>
      <w:r w:rsidRPr="0027704E">
        <w:rPr>
          <w:rFonts w:ascii="Segoe UI Symbol" w:hAnsi="Segoe UI Symbol" w:cs="Segoe UI Symbol"/>
          <w:b/>
          <w:bCs/>
          <w:highlight w:val="green"/>
        </w:rPr>
        <w:t>⃣</w:t>
      </w:r>
      <w:r w:rsidRPr="0027704E">
        <w:rPr>
          <w:b/>
          <w:bCs/>
          <w:highlight w:val="green"/>
        </w:rPr>
        <w:t xml:space="preserve"> Startup Timing Matters (Very Important)</w:t>
      </w:r>
    </w:p>
    <w:p w14:paraId="040BA79C" w14:textId="77777777" w:rsidR="005F6659" w:rsidRPr="0027704E" w:rsidRDefault="005F6659" w:rsidP="005F6659">
      <w:pPr>
        <w:spacing w:after="0" w:line="259" w:lineRule="auto"/>
        <w:rPr>
          <w:highlight w:val="green"/>
        </w:rPr>
      </w:pPr>
      <w:r w:rsidRPr="0027704E">
        <w:rPr>
          <w:highlight w:val="green"/>
        </w:rPr>
        <w:lastRenderedPageBreak/>
        <w:t>Secrets must be available:</w:t>
      </w:r>
    </w:p>
    <w:p w14:paraId="4E29B16F" w14:textId="77777777" w:rsidR="005F6659" w:rsidRPr="0027704E" w:rsidRDefault="005F6659" w:rsidP="005F6659">
      <w:pPr>
        <w:spacing w:after="0" w:line="259" w:lineRule="auto"/>
        <w:rPr>
          <w:highlight w:val="green"/>
        </w:rPr>
      </w:pPr>
      <w:r w:rsidRPr="0027704E">
        <w:rPr>
          <w:highlight w:val="green"/>
        </w:rPr>
        <w:t>Before:</w:t>
      </w:r>
    </w:p>
    <w:p w14:paraId="3088DE25" w14:textId="77777777" w:rsidR="005F6659" w:rsidRPr="0027704E" w:rsidRDefault="005F6659" w:rsidP="005F6659">
      <w:pPr>
        <w:spacing w:after="0" w:line="259" w:lineRule="auto"/>
        <w:rPr>
          <w:highlight w:val="green"/>
        </w:rPr>
      </w:pPr>
      <w:r w:rsidRPr="0027704E">
        <w:rPr>
          <w:highlight w:val="green"/>
        </w:rPr>
        <w:t>- Auto-configuration</w:t>
      </w:r>
    </w:p>
    <w:p w14:paraId="0DBEFDB9" w14:textId="77777777" w:rsidR="005F6659" w:rsidRPr="0027704E" w:rsidRDefault="005F6659" w:rsidP="005F6659">
      <w:pPr>
        <w:spacing w:after="0" w:line="259" w:lineRule="auto"/>
        <w:rPr>
          <w:highlight w:val="green"/>
        </w:rPr>
      </w:pPr>
      <w:r w:rsidRPr="0027704E">
        <w:rPr>
          <w:highlight w:val="green"/>
        </w:rPr>
        <w:t>- DataSource creation</w:t>
      </w:r>
    </w:p>
    <w:p w14:paraId="7318523C" w14:textId="77777777" w:rsidR="005F6659" w:rsidRPr="003355E1" w:rsidRDefault="005F6659" w:rsidP="005F6659">
      <w:pPr>
        <w:spacing w:after="0" w:line="259" w:lineRule="auto"/>
      </w:pPr>
      <w:r w:rsidRPr="0027704E">
        <w:rPr>
          <w:highlight w:val="green"/>
        </w:rPr>
        <w:t>- JPA initialization</w:t>
      </w:r>
    </w:p>
    <w:p w14:paraId="0717B233" w14:textId="77777777" w:rsidR="005F6659" w:rsidRPr="003355E1" w:rsidRDefault="005F6659" w:rsidP="005F6659">
      <w:pPr>
        <w:spacing w:after="0" w:line="259" w:lineRule="auto"/>
      </w:pPr>
      <w:r w:rsidRPr="003355E1">
        <w:t>Which means:</w:t>
      </w:r>
    </w:p>
    <w:p w14:paraId="331BFF4F" w14:textId="77777777" w:rsidR="005F6659" w:rsidRPr="0027704E" w:rsidRDefault="005F6659" w:rsidP="005F6659">
      <w:pPr>
        <w:numPr>
          <w:ilvl w:val="0"/>
          <w:numId w:val="703"/>
        </w:numPr>
        <w:spacing w:after="0" w:line="259" w:lineRule="auto"/>
        <w:rPr>
          <w:highlight w:val="green"/>
        </w:rPr>
      </w:pPr>
      <w:r w:rsidRPr="0027704E">
        <w:rPr>
          <w:highlight w:val="green"/>
        </w:rPr>
        <w:t>Loaded into Environment</w:t>
      </w:r>
    </w:p>
    <w:p w14:paraId="541E36B1" w14:textId="77777777" w:rsidR="005F6659" w:rsidRPr="0027704E" w:rsidRDefault="005F6659" w:rsidP="005F6659">
      <w:pPr>
        <w:numPr>
          <w:ilvl w:val="0"/>
          <w:numId w:val="703"/>
        </w:numPr>
        <w:spacing w:after="0" w:line="259" w:lineRule="auto"/>
        <w:rPr>
          <w:highlight w:val="green"/>
        </w:rPr>
      </w:pPr>
      <w:r w:rsidRPr="0027704E">
        <w:rPr>
          <w:highlight w:val="green"/>
        </w:rPr>
        <w:t>NOT fetched lazily in beans</w:t>
      </w:r>
    </w:p>
    <w:p w14:paraId="2624F899" w14:textId="77777777" w:rsidR="005F6659" w:rsidRPr="003355E1" w:rsidRDefault="005F6659" w:rsidP="005F6659">
      <w:pPr>
        <w:spacing w:after="0" w:line="259" w:lineRule="auto"/>
      </w:pPr>
      <w:r w:rsidRPr="003355E1">
        <w:t>This is why:</w:t>
      </w:r>
    </w:p>
    <w:p w14:paraId="7361C651" w14:textId="77777777" w:rsidR="005F6659" w:rsidRPr="003355E1" w:rsidRDefault="005F6659" w:rsidP="005F6659">
      <w:pPr>
        <w:numPr>
          <w:ilvl w:val="0"/>
          <w:numId w:val="704"/>
        </w:numPr>
        <w:spacing w:after="0" w:line="259" w:lineRule="auto"/>
      </w:pPr>
      <w:r w:rsidRPr="003355E1">
        <w:t>Vault integration happens early</w:t>
      </w:r>
    </w:p>
    <w:p w14:paraId="09020F3C" w14:textId="77777777" w:rsidR="005F6659" w:rsidRPr="003355E1" w:rsidRDefault="005F6659" w:rsidP="005F6659">
      <w:pPr>
        <w:numPr>
          <w:ilvl w:val="0"/>
          <w:numId w:val="704"/>
        </w:numPr>
        <w:spacing w:after="0" w:line="259" w:lineRule="auto"/>
      </w:pPr>
      <w:r w:rsidRPr="003355E1">
        <w:t>PropertySources are critical</w:t>
      </w:r>
    </w:p>
    <w:p w14:paraId="2F0F2360" w14:textId="77777777" w:rsidR="005F6659" w:rsidRPr="003355E1" w:rsidRDefault="00000000" w:rsidP="005F6659">
      <w:pPr>
        <w:spacing w:after="0" w:line="259" w:lineRule="auto"/>
      </w:pPr>
      <w:r>
        <w:pict w14:anchorId="55559149">
          <v:rect id="_x0000_i1283" style="width:0;height:1.5pt" o:hralign="center" o:hrstd="t" o:hr="t" fillcolor="#a0a0a0" stroked="f"/>
        </w:pict>
      </w:r>
    </w:p>
    <w:p w14:paraId="72CCE4A7"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Logging &amp; Actuator Safety</w:t>
      </w:r>
    </w:p>
    <w:p w14:paraId="396CBF26"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Common Production Bug</w:t>
      </w:r>
    </w:p>
    <w:p w14:paraId="1BEDDE9D" w14:textId="77777777" w:rsidR="005F6659" w:rsidRPr="003355E1" w:rsidRDefault="005F6659" w:rsidP="005F6659">
      <w:pPr>
        <w:spacing w:after="0" w:line="259" w:lineRule="auto"/>
      </w:pPr>
      <w:r w:rsidRPr="003355E1">
        <w:t>management.endpoint.env.enabled=true</w:t>
      </w:r>
    </w:p>
    <w:p w14:paraId="0F81DD4B" w14:textId="77777777" w:rsidR="005F6659" w:rsidRPr="003355E1" w:rsidRDefault="005F6659" w:rsidP="005F6659">
      <w:pPr>
        <w:spacing w:after="0" w:line="259" w:lineRule="auto"/>
      </w:pPr>
      <w:r w:rsidRPr="003355E1">
        <w:t>This can expose secrets.</w:t>
      </w:r>
    </w:p>
    <w:p w14:paraId="041338D4" w14:textId="77777777" w:rsidR="005F6659" w:rsidRPr="003355E1" w:rsidRDefault="005F6659" w:rsidP="005F6659">
      <w:pPr>
        <w:spacing w:after="0" w:line="259" w:lineRule="auto"/>
        <w:rPr>
          <w:b/>
          <w:bCs/>
        </w:rPr>
      </w:pPr>
      <w:r w:rsidRPr="003355E1">
        <w:rPr>
          <w:b/>
          <w:bCs/>
        </w:rPr>
        <w:t>Always:</w:t>
      </w:r>
    </w:p>
    <w:p w14:paraId="7077C16E" w14:textId="77777777" w:rsidR="005F6659" w:rsidRPr="003355E1" w:rsidRDefault="005F6659" w:rsidP="005F6659">
      <w:pPr>
        <w:spacing w:after="0" w:line="259" w:lineRule="auto"/>
      </w:pPr>
      <w:r w:rsidRPr="003355E1">
        <w:t>management.endpoint.env.keys-to-sanitize=password,secret,key,token</w:t>
      </w:r>
    </w:p>
    <w:p w14:paraId="3D447D71" w14:textId="77777777" w:rsidR="005F6659" w:rsidRPr="003355E1" w:rsidRDefault="005F6659" w:rsidP="005F6659">
      <w:pPr>
        <w:spacing w:after="0" w:line="259" w:lineRule="auto"/>
      </w:pPr>
      <w:r w:rsidRPr="003355E1">
        <w:t xml:space="preserve">Boot masks sensitive keys automatically, but </w:t>
      </w:r>
      <w:r w:rsidRPr="003355E1">
        <w:rPr>
          <w:b/>
          <w:bCs/>
        </w:rPr>
        <w:t>only if named properly</w:t>
      </w:r>
      <w:r w:rsidRPr="003355E1">
        <w:t>.</w:t>
      </w:r>
    </w:p>
    <w:p w14:paraId="078D21DC" w14:textId="77777777" w:rsidR="005F6659" w:rsidRPr="003355E1" w:rsidRDefault="00000000" w:rsidP="005F6659">
      <w:pPr>
        <w:spacing w:after="0" w:line="259" w:lineRule="auto"/>
      </w:pPr>
      <w:r>
        <w:pict w14:anchorId="4EB386CB">
          <v:rect id="_x0000_i1284" style="width:0;height:1.5pt" o:hralign="center" o:hrstd="t" o:hr="t" fillcolor="#a0a0a0" stroked="f"/>
        </w:pict>
      </w:r>
    </w:p>
    <w:p w14:paraId="4C58A52D"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Secret Rotation (Often Ignored)</w:t>
      </w:r>
    </w:p>
    <w:p w14:paraId="7FC58849" w14:textId="77777777" w:rsidR="005F6659" w:rsidRPr="003355E1" w:rsidRDefault="005F6659" w:rsidP="005F6659">
      <w:pPr>
        <w:spacing w:after="0" w:line="259" w:lineRule="auto"/>
        <w:rPr>
          <w:b/>
          <w:bCs/>
        </w:rPr>
      </w:pPr>
      <w:r w:rsidRPr="003355E1">
        <w:rPr>
          <w:b/>
          <w:bCs/>
        </w:rPr>
        <w:t>Best Practice</w:t>
      </w:r>
    </w:p>
    <w:p w14:paraId="580A49A9" w14:textId="77777777" w:rsidR="005F6659" w:rsidRPr="003355E1" w:rsidRDefault="005F6659" w:rsidP="005F6659">
      <w:pPr>
        <w:numPr>
          <w:ilvl w:val="0"/>
          <w:numId w:val="705"/>
        </w:numPr>
        <w:spacing w:after="0" w:line="259" w:lineRule="auto"/>
      </w:pPr>
      <w:r w:rsidRPr="003355E1">
        <w:t>Rotate secrets without redeploy</w:t>
      </w:r>
    </w:p>
    <w:p w14:paraId="1DB8BD07" w14:textId="77777777" w:rsidR="005F6659" w:rsidRPr="003355E1" w:rsidRDefault="005F6659" w:rsidP="005F6659">
      <w:pPr>
        <w:numPr>
          <w:ilvl w:val="0"/>
          <w:numId w:val="705"/>
        </w:numPr>
        <w:spacing w:after="0" w:line="259" w:lineRule="auto"/>
      </w:pPr>
      <w:r w:rsidRPr="003355E1">
        <w:t>Use:</w:t>
      </w:r>
    </w:p>
    <w:p w14:paraId="533866D8" w14:textId="77777777" w:rsidR="005F6659" w:rsidRPr="003355E1" w:rsidRDefault="005F6659" w:rsidP="005F6659">
      <w:pPr>
        <w:numPr>
          <w:ilvl w:val="1"/>
          <w:numId w:val="705"/>
        </w:numPr>
        <w:spacing w:after="0" w:line="259" w:lineRule="auto"/>
      </w:pPr>
      <w:r w:rsidRPr="003355E1">
        <w:t>Vault leases</w:t>
      </w:r>
    </w:p>
    <w:p w14:paraId="35CE5A3D" w14:textId="77777777" w:rsidR="005F6659" w:rsidRPr="003355E1" w:rsidRDefault="005F6659" w:rsidP="005F6659">
      <w:pPr>
        <w:numPr>
          <w:ilvl w:val="1"/>
          <w:numId w:val="705"/>
        </w:numPr>
        <w:spacing w:after="0" w:line="259" w:lineRule="auto"/>
      </w:pPr>
      <w:r w:rsidRPr="003355E1">
        <w:t>K8s secret updates</w:t>
      </w:r>
    </w:p>
    <w:p w14:paraId="4868B3F8" w14:textId="77777777" w:rsidR="005F6659" w:rsidRPr="003355E1" w:rsidRDefault="005F6659" w:rsidP="005F6659">
      <w:pPr>
        <w:numPr>
          <w:ilvl w:val="1"/>
          <w:numId w:val="705"/>
        </w:numPr>
        <w:spacing w:after="0" w:line="259" w:lineRule="auto"/>
      </w:pPr>
      <w:r w:rsidRPr="003355E1">
        <w:t>Cloud-managed rotation</w:t>
      </w:r>
    </w:p>
    <w:p w14:paraId="73CD1AD1" w14:textId="77777777" w:rsidR="005F6659" w:rsidRPr="003355E1" w:rsidRDefault="005F6659" w:rsidP="005F6659">
      <w:pPr>
        <w:spacing w:after="0" w:line="259" w:lineRule="auto"/>
      </w:pPr>
      <w:r w:rsidRPr="003355E1">
        <w:t>Spring:</w:t>
      </w:r>
    </w:p>
    <w:p w14:paraId="1E8AA915" w14:textId="77777777" w:rsidR="005F6659" w:rsidRPr="003355E1" w:rsidRDefault="005F6659" w:rsidP="005F6659">
      <w:pPr>
        <w:numPr>
          <w:ilvl w:val="0"/>
          <w:numId w:val="706"/>
        </w:numPr>
        <w:spacing w:after="0" w:line="259" w:lineRule="auto"/>
      </w:pPr>
      <w:r w:rsidRPr="003355E1">
        <w:t>Can rebind via:</w:t>
      </w:r>
    </w:p>
    <w:p w14:paraId="4885467F" w14:textId="77777777" w:rsidR="005F6659" w:rsidRPr="003355E1" w:rsidRDefault="005F6659" w:rsidP="005F6659">
      <w:pPr>
        <w:numPr>
          <w:ilvl w:val="1"/>
          <w:numId w:val="706"/>
        </w:numPr>
        <w:spacing w:after="0" w:line="259" w:lineRule="auto"/>
      </w:pPr>
      <w:r w:rsidRPr="003355E1">
        <w:t>Spring Cloud Bus</w:t>
      </w:r>
    </w:p>
    <w:p w14:paraId="3BEE54FF" w14:textId="77777777" w:rsidR="005F6659" w:rsidRPr="003355E1" w:rsidRDefault="005F6659" w:rsidP="005F6659">
      <w:pPr>
        <w:numPr>
          <w:ilvl w:val="1"/>
          <w:numId w:val="706"/>
        </w:numPr>
        <w:spacing w:after="0" w:line="259" w:lineRule="auto"/>
      </w:pPr>
      <w:r w:rsidRPr="003355E1">
        <w:t>Context refresh</w:t>
      </w:r>
    </w:p>
    <w:p w14:paraId="413F92D4" w14:textId="77777777" w:rsidR="005F6659" w:rsidRPr="003355E1" w:rsidRDefault="005F6659" w:rsidP="005F6659">
      <w:pPr>
        <w:numPr>
          <w:ilvl w:val="1"/>
          <w:numId w:val="706"/>
        </w:numPr>
        <w:spacing w:after="0" w:line="259" w:lineRule="auto"/>
      </w:pPr>
      <w:r w:rsidRPr="003355E1">
        <w:t>Restartless credentials (advanced)</w:t>
      </w:r>
    </w:p>
    <w:p w14:paraId="3EF0A0D6" w14:textId="77777777" w:rsidR="005F6659" w:rsidRPr="003355E1" w:rsidRDefault="00000000" w:rsidP="005F6659">
      <w:pPr>
        <w:spacing w:after="0" w:line="259" w:lineRule="auto"/>
      </w:pPr>
      <w:r>
        <w:pict w14:anchorId="5846FB74">
          <v:rect id="_x0000_i1285" style="width:0;height:1.5pt" o:hralign="center" o:hrstd="t" o:hr="t" fillcolor="#a0a0a0" stroked="f"/>
        </w:pict>
      </w:r>
    </w:p>
    <w:p w14:paraId="30571912"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Anti-Patterns Seen in Real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511"/>
      </w:tblGrid>
      <w:tr w:rsidR="005F6659" w:rsidRPr="003355E1" w14:paraId="22644203" w14:textId="77777777" w:rsidTr="00B72B58">
        <w:trPr>
          <w:tblHeader/>
          <w:tblCellSpacing w:w="15" w:type="dxa"/>
        </w:trPr>
        <w:tc>
          <w:tcPr>
            <w:tcW w:w="0" w:type="auto"/>
            <w:vAlign w:val="center"/>
            <w:hideMark/>
          </w:tcPr>
          <w:p w14:paraId="18698D86" w14:textId="77777777" w:rsidR="005F6659" w:rsidRPr="003355E1" w:rsidRDefault="005F6659" w:rsidP="00B72B58">
            <w:pPr>
              <w:spacing w:after="0" w:line="259" w:lineRule="auto"/>
              <w:rPr>
                <w:b/>
                <w:bCs/>
              </w:rPr>
            </w:pPr>
            <w:r w:rsidRPr="003355E1">
              <w:rPr>
                <w:b/>
                <w:bCs/>
              </w:rPr>
              <w:t>Anti-Pattern</w:t>
            </w:r>
          </w:p>
        </w:tc>
        <w:tc>
          <w:tcPr>
            <w:tcW w:w="0" w:type="auto"/>
            <w:vAlign w:val="center"/>
            <w:hideMark/>
          </w:tcPr>
          <w:p w14:paraId="24671A2F" w14:textId="77777777" w:rsidR="005F6659" w:rsidRPr="003355E1" w:rsidRDefault="005F6659" w:rsidP="00B72B58">
            <w:pPr>
              <w:spacing w:after="0" w:line="259" w:lineRule="auto"/>
              <w:rPr>
                <w:b/>
                <w:bCs/>
              </w:rPr>
            </w:pPr>
            <w:r w:rsidRPr="003355E1">
              <w:rPr>
                <w:b/>
                <w:bCs/>
              </w:rPr>
              <w:t>Why It’s Bad</w:t>
            </w:r>
          </w:p>
        </w:tc>
      </w:tr>
      <w:tr w:rsidR="005F6659" w:rsidRPr="003355E1" w14:paraId="68BC55BF" w14:textId="77777777" w:rsidTr="00B72B58">
        <w:trPr>
          <w:tblCellSpacing w:w="15" w:type="dxa"/>
        </w:trPr>
        <w:tc>
          <w:tcPr>
            <w:tcW w:w="0" w:type="auto"/>
            <w:vAlign w:val="center"/>
            <w:hideMark/>
          </w:tcPr>
          <w:p w14:paraId="7B4524C2" w14:textId="77777777" w:rsidR="005F6659" w:rsidRPr="003355E1" w:rsidRDefault="005F6659" w:rsidP="00B72B58">
            <w:pPr>
              <w:spacing w:after="0" w:line="259" w:lineRule="auto"/>
            </w:pPr>
            <w:r w:rsidRPr="003355E1">
              <w:t>Secrets in Git</w:t>
            </w:r>
          </w:p>
        </w:tc>
        <w:tc>
          <w:tcPr>
            <w:tcW w:w="0" w:type="auto"/>
            <w:vAlign w:val="center"/>
            <w:hideMark/>
          </w:tcPr>
          <w:p w14:paraId="26A0251B" w14:textId="77777777" w:rsidR="005F6659" w:rsidRPr="003355E1" w:rsidRDefault="005F6659" w:rsidP="00B72B58">
            <w:pPr>
              <w:spacing w:after="0" w:line="259" w:lineRule="auto"/>
            </w:pPr>
            <w:r w:rsidRPr="003355E1">
              <w:t>Permanent leak</w:t>
            </w:r>
          </w:p>
        </w:tc>
      </w:tr>
      <w:tr w:rsidR="005F6659" w:rsidRPr="003355E1" w14:paraId="10CADA6A" w14:textId="77777777" w:rsidTr="00B72B58">
        <w:trPr>
          <w:tblCellSpacing w:w="15" w:type="dxa"/>
        </w:trPr>
        <w:tc>
          <w:tcPr>
            <w:tcW w:w="0" w:type="auto"/>
            <w:vAlign w:val="center"/>
            <w:hideMark/>
          </w:tcPr>
          <w:p w14:paraId="1C327188" w14:textId="77777777" w:rsidR="005F6659" w:rsidRPr="003355E1" w:rsidRDefault="005F6659" w:rsidP="00B72B58">
            <w:pPr>
              <w:spacing w:after="0" w:line="259" w:lineRule="auto"/>
            </w:pPr>
            <w:r w:rsidRPr="003355E1">
              <w:t>Encrypted YAML</w:t>
            </w:r>
          </w:p>
        </w:tc>
        <w:tc>
          <w:tcPr>
            <w:tcW w:w="0" w:type="auto"/>
            <w:vAlign w:val="center"/>
            <w:hideMark/>
          </w:tcPr>
          <w:p w14:paraId="563A2C85" w14:textId="77777777" w:rsidR="005F6659" w:rsidRPr="003355E1" w:rsidRDefault="005F6659" w:rsidP="00B72B58">
            <w:pPr>
              <w:spacing w:after="0" w:line="259" w:lineRule="auto"/>
            </w:pPr>
            <w:r w:rsidRPr="003355E1">
              <w:t>False security</w:t>
            </w:r>
          </w:p>
        </w:tc>
      </w:tr>
      <w:tr w:rsidR="005F6659" w:rsidRPr="003355E1" w14:paraId="73E35C9A" w14:textId="77777777" w:rsidTr="00B72B58">
        <w:trPr>
          <w:tblCellSpacing w:w="15" w:type="dxa"/>
        </w:trPr>
        <w:tc>
          <w:tcPr>
            <w:tcW w:w="0" w:type="auto"/>
            <w:vAlign w:val="center"/>
            <w:hideMark/>
          </w:tcPr>
          <w:p w14:paraId="5129BDCB" w14:textId="77777777" w:rsidR="005F6659" w:rsidRPr="003355E1" w:rsidRDefault="005F6659" w:rsidP="00B72B58">
            <w:pPr>
              <w:spacing w:after="0" w:line="259" w:lineRule="auto"/>
            </w:pPr>
            <w:r w:rsidRPr="003355E1">
              <w:t>Custom crypto</w:t>
            </w:r>
          </w:p>
        </w:tc>
        <w:tc>
          <w:tcPr>
            <w:tcW w:w="0" w:type="auto"/>
            <w:vAlign w:val="center"/>
            <w:hideMark/>
          </w:tcPr>
          <w:p w14:paraId="4962F1CF" w14:textId="77777777" w:rsidR="005F6659" w:rsidRPr="003355E1" w:rsidRDefault="005F6659" w:rsidP="00B72B58">
            <w:pPr>
              <w:spacing w:after="0" w:line="259" w:lineRule="auto"/>
            </w:pPr>
            <w:r w:rsidRPr="003355E1">
              <w:t>High risk</w:t>
            </w:r>
          </w:p>
        </w:tc>
      </w:tr>
      <w:tr w:rsidR="005F6659" w:rsidRPr="003355E1" w14:paraId="22DB9E1A" w14:textId="77777777" w:rsidTr="00B72B58">
        <w:trPr>
          <w:tblCellSpacing w:w="15" w:type="dxa"/>
        </w:trPr>
        <w:tc>
          <w:tcPr>
            <w:tcW w:w="0" w:type="auto"/>
            <w:vAlign w:val="center"/>
            <w:hideMark/>
          </w:tcPr>
          <w:p w14:paraId="746467F1" w14:textId="77777777" w:rsidR="005F6659" w:rsidRPr="003355E1" w:rsidRDefault="005F6659" w:rsidP="00B72B58">
            <w:pPr>
              <w:spacing w:after="0" w:line="259" w:lineRule="auto"/>
            </w:pPr>
            <w:r w:rsidRPr="003355E1">
              <w:t>Using System.getenv()</w:t>
            </w:r>
          </w:p>
        </w:tc>
        <w:tc>
          <w:tcPr>
            <w:tcW w:w="0" w:type="auto"/>
            <w:vAlign w:val="center"/>
            <w:hideMark/>
          </w:tcPr>
          <w:p w14:paraId="4AF48D40" w14:textId="77777777" w:rsidR="005F6659" w:rsidRPr="003355E1" w:rsidRDefault="005F6659" w:rsidP="00B72B58">
            <w:pPr>
              <w:spacing w:after="0" w:line="259" w:lineRule="auto"/>
            </w:pPr>
            <w:r w:rsidRPr="003355E1">
              <w:t>Untestable</w:t>
            </w:r>
          </w:p>
        </w:tc>
      </w:tr>
      <w:tr w:rsidR="005F6659" w:rsidRPr="003355E1" w14:paraId="569C659B" w14:textId="77777777" w:rsidTr="00B72B58">
        <w:trPr>
          <w:tblCellSpacing w:w="15" w:type="dxa"/>
        </w:trPr>
        <w:tc>
          <w:tcPr>
            <w:tcW w:w="0" w:type="auto"/>
            <w:vAlign w:val="center"/>
            <w:hideMark/>
          </w:tcPr>
          <w:p w14:paraId="5E4D1AB8" w14:textId="77777777" w:rsidR="005F6659" w:rsidRPr="003355E1" w:rsidRDefault="005F6659" w:rsidP="00B72B58">
            <w:pPr>
              <w:spacing w:after="0" w:line="259" w:lineRule="auto"/>
            </w:pPr>
            <w:r w:rsidRPr="003355E1">
              <w:t>Logging config</w:t>
            </w:r>
          </w:p>
        </w:tc>
        <w:tc>
          <w:tcPr>
            <w:tcW w:w="0" w:type="auto"/>
            <w:vAlign w:val="center"/>
            <w:hideMark/>
          </w:tcPr>
          <w:p w14:paraId="4F06E56D" w14:textId="77777777" w:rsidR="005F6659" w:rsidRPr="003355E1" w:rsidRDefault="005F6659" w:rsidP="00B72B58">
            <w:pPr>
              <w:spacing w:after="0" w:line="259" w:lineRule="auto"/>
            </w:pPr>
            <w:r w:rsidRPr="003355E1">
              <w:t>Accidental leaks</w:t>
            </w:r>
          </w:p>
        </w:tc>
      </w:tr>
    </w:tbl>
    <w:p w14:paraId="48F2D170" w14:textId="77777777" w:rsidR="005F6659" w:rsidRPr="003355E1" w:rsidRDefault="00000000" w:rsidP="005F6659">
      <w:pPr>
        <w:spacing w:after="0" w:line="259" w:lineRule="auto"/>
      </w:pPr>
      <w:r>
        <w:pict w14:anchorId="36296596">
          <v:rect id="_x0000_i1286" style="width:0;height:1.5pt" o:hralign="center" o:hrstd="t" o:hr="t" fillcolor="#a0a0a0" stroked="f"/>
        </w:pict>
      </w:r>
    </w:p>
    <w:p w14:paraId="26597F45"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Summary</w:t>
      </w:r>
    </w:p>
    <w:p w14:paraId="52743BC7" w14:textId="77777777" w:rsidR="005F6659" w:rsidRPr="003355E1" w:rsidRDefault="005F6659" w:rsidP="005F6659">
      <w:pPr>
        <w:spacing w:after="0" w:line="259" w:lineRule="auto"/>
      </w:pPr>
      <w:r w:rsidRPr="003355E1">
        <w:rPr>
          <w:b/>
          <w:bCs/>
        </w:rPr>
        <w:lastRenderedPageBreak/>
        <w:t>Spring Boot does not manage secrets but provides an Environment-based abstraction to consume them securely from external sources such as environment variables, Kubernetes secrets, or enterprise secret managers like Vault, ensuring secrets are injected before auto-configuration, never hardcoded, and safely masked and rotated in production systems.</w:t>
      </w:r>
    </w:p>
    <w:p w14:paraId="50262698" w14:textId="77777777" w:rsidR="005F6659" w:rsidRPr="003355E1" w:rsidRDefault="005F6659" w:rsidP="005F6659">
      <w:pPr>
        <w:spacing w:after="0"/>
      </w:pPr>
    </w:p>
    <w:p w14:paraId="4EB54D01" w14:textId="77777777" w:rsidR="005F6659" w:rsidRPr="005F6659" w:rsidRDefault="005F6659" w:rsidP="005F6659">
      <w:pPr>
        <w:rPr>
          <w:b/>
          <w:bCs/>
          <w:color w:val="EE0000"/>
          <w:sz w:val="24"/>
          <w:szCs w:val="24"/>
          <w:lang w:val="en-IN"/>
        </w:rPr>
      </w:pPr>
      <w:r w:rsidRPr="005F6659">
        <w:rPr>
          <w:b/>
          <w:bCs/>
          <w:color w:val="EE0000"/>
          <w:sz w:val="24"/>
          <w:szCs w:val="24"/>
          <w:lang w:val="en-IN"/>
        </w:rPr>
        <w:t>9.  Dynamic config reload – is it possible?</w:t>
      </w:r>
    </w:p>
    <w:p w14:paraId="7AFF385A" w14:textId="77777777" w:rsidR="005F6659" w:rsidRPr="003355E1" w:rsidRDefault="005F6659" w:rsidP="005F6659">
      <w:pPr>
        <w:spacing w:after="0" w:line="259" w:lineRule="auto"/>
        <w:rPr>
          <w:b/>
          <w:bCs/>
        </w:rPr>
      </w:pPr>
      <w:r w:rsidRPr="003355E1">
        <w:rPr>
          <w:b/>
          <w:bCs/>
        </w:rPr>
        <w:t>Dynamic Configuration Reload in Spring Boot (Senior-Level Reality Check)</w:t>
      </w:r>
    </w:p>
    <w:p w14:paraId="2C21DFC4"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Short Answer (Interview-Grade)</w:t>
      </w:r>
    </w:p>
    <w:p w14:paraId="2A921A7A" w14:textId="77777777" w:rsidR="005F6659" w:rsidRPr="003355E1" w:rsidRDefault="005F6659" w:rsidP="005F6659">
      <w:pPr>
        <w:spacing w:after="0" w:line="259" w:lineRule="auto"/>
      </w:pPr>
      <w:r w:rsidRPr="0027704E">
        <w:rPr>
          <w:b/>
          <w:bCs/>
          <w:highlight w:val="green"/>
        </w:rPr>
        <w:t>Yes, dynamic config reload is possible in Spring Boot, but only for configuration that is read dynamically or via refreshable mechanisms</w:t>
      </w:r>
      <w:r w:rsidRPr="003355E1">
        <w:rPr>
          <w:b/>
          <w:bCs/>
        </w:rPr>
        <w:t xml:space="preserve">. </w:t>
      </w:r>
      <w:r w:rsidRPr="0027704E">
        <w:rPr>
          <w:b/>
          <w:bCs/>
          <w:color w:val="EE0000"/>
        </w:rPr>
        <w:t>Core infrastructure beans (DataSource, JPA, server ports, thread pools) generally require a restart unless explicitly designed for refresh</w:t>
      </w:r>
      <w:r w:rsidRPr="003355E1">
        <w:rPr>
          <w:b/>
          <w:bCs/>
        </w:rPr>
        <w:t>.</w:t>
      </w:r>
    </w:p>
    <w:p w14:paraId="420E7D9B" w14:textId="77777777" w:rsidR="005F6659" w:rsidRPr="003355E1" w:rsidRDefault="00000000" w:rsidP="005F6659">
      <w:pPr>
        <w:spacing w:after="0" w:line="259" w:lineRule="auto"/>
      </w:pPr>
      <w:r>
        <w:pict w14:anchorId="037B5944">
          <v:rect id="_x0000_i1287" style="width:0;height:1.5pt" o:hralign="center" o:hrstd="t" o:hr="t" fillcolor="#a0a0a0" stroked="f"/>
        </w:pict>
      </w:r>
    </w:p>
    <w:p w14:paraId="40F5817E"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Why Dynamic Reload Is Hard (Real Systems)</w:t>
      </w:r>
    </w:p>
    <w:p w14:paraId="2575A4FA" w14:textId="77777777" w:rsidR="005F6659" w:rsidRPr="003355E1" w:rsidRDefault="005F6659" w:rsidP="005F6659">
      <w:pPr>
        <w:spacing w:after="0" w:line="259" w:lineRule="auto"/>
      </w:pPr>
      <w:r w:rsidRPr="003355E1">
        <w:t xml:space="preserve">Configuration is read at </w:t>
      </w:r>
      <w:r w:rsidRPr="003355E1">
        <w:rPr>
          <w:b/>
          <w:bCs/>
        </w:rPr>
        <w:t>different phases</w:t>
      </w:r>
      <w:r w:rsidRPr="003355E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2726"/>
      </w:tblGrid>
      <w:tr w:rsidR="005F6659" w:rsidRPr="003355E1" w14:paraId="364A9020" w14:textId="77777777" w:rsidTr="00B72B58">
        <w:trPr>
          <w:tblHeader/>
          <w:tblCellSpacing w:w="15" w:type="dxa"/>
        </w:trPr>
        <w:tc>
          <w:tcPr>
            <w:tcW w:w="0" w:type="auto"/>
            <w:vAlign w:val="center"/>
            <w:hideMark/>
          </w:tcPr>
          <w:p w14:paraId="2D46DB5F" w14:textId="77777777" w:rsidR="005F6659" w:rsidRPr="003355E1" w:rsidRDefault="005F6659" w:rsidP="00B72B58">
            <w:pPr>
              <w:spacing w:after="0" w:line="259" w:lineRule="auto"/>
              <w:rPr>
                <w:b/>
                <w:bCs/>
              </w:rPr>
            </w:pPr>
            <w:r w:rsidRPr="003355E1">
              <w:rPr>
                <w:b/>
                <w:bCs/>
              </w:rPr>
              <w:t>Phase</w:t>
            </w:r>
          </w:p>
        </w:tc>
        <w:tc>
          <w:tcPr>
            <w:tcW w:w="0" w:type="auto"/>
            <w:vAlign w:val="center"/>
            <w:hideMark/>
          </w:tcPr>
          <w:p w14:paraId="125A891B" w14:textId="77777777" w:rsidR="005F6659" w:rsidRPr="003355E1" w:rsidRDefault="005F6659" w:rsidP="00B72B58">
            <w:pPr>
              <w:spacing w:after="0" w:line="259" w:lineRule="auto"/>
              <w:rPr>
                <w:b/>
                <w:bCs/>
              </w:rPr>
            </w:pPr>
            <w:r w:rsidRPr="003355E1">
              <w:rPr>
                <w:b/>
                <w:bCs/>
              </w:rPr>
              <w:t>Examples</w:t>
            </w:r>
          </w:p>
        </w:tc>
      </w:tr>
      <w:tr w:rsidR="005F6659" w:rsidRPr="003355E1" w14:paraId="1A3F5911" w14:textId="77777777" w:rsidTr="00B72B58">
        <w:trPr>
          <w:tblCellSpacing w:w="15" w:type="dxa"/>
        </w:trPr>
        <w:tc>
          <w:tcPr>
            <w:tcW w:w="0" w:type="auto"/>
            <w:vAlign w:val="center"/>
            <w:hideMark/>
          </w:tcPr>
          <w:p w14:paraId="6587E1C2" w14:textId="77777777" w:rsidR="005F6659" w:rsidRPr="003355E1" w:rsidRDefault="005F6659" w:rsidP="00B72B58">
            <w:pPr>
              <w:spacing w:after="0" w:line="259" w:lineRule="auto"/>
            </w:pPr>
            <w:r w:rsidRPr="003355E1">
              <w:t>Startup-only</w:t>
            </w:r>
          </w:p>
        </w:tc>
        <w:tc>
          <w:tcPr>
            <w:tcW w:w="0" w:type="auto"/>
            <w:vAlign w:val="center"/>
            <w:hideMark/>
          </w:tcPr>
          <w:p w14:paraId="28ECA9EB" w14:textId="77777777" w:rsidR="005F6659" w:rsidRPr="003355E1" w:rsidRDefault="005F6659" w:rsidP="00B72B58">
            <w:pPr>
              <w:spacing w:after="0" w:line="259" w:lineRule="auto"/>
            </w:pPr>
            <w:r w:rsidRPr="003355E1">
              <w:t>Server port, DataSource, JPA</w:t>
            </w:r>
          </w:p>
        </w:tc>
      </w:tr>
      <w:tr w:rsidR="005F6659" w:rsidRPr="003355E1" w14:paraId="6150DBC7" w14:textId="77777777" w:rsidTr="00B72B58">
        <w:trPr>
          <w:tblCellSpacing w:w="15" w:type="dxa"/>
        </w:trPr>
        <w:tc>
          <w:tcPr>
            <w:tcW w:w="0" w:type="auto"/>
            <w:vAlign w:val="center"/>
            <w:hideMark/>
          </w:tcPr>
          <w:p w14:paraId="0B48999A" w14:textId="77777777" w:rsidR="005F6659" w:rsidRPr="003355E1" w:rsidRDefault="005F6659" w:rsidP="00B72B58">
            <w:pPr>
              <w:spacing w:after="0" w:line="259" w:lineRule="auto"/>
            </w:pPr>
            <w:r w:rsidRPr="003355E1">
              <w:t>Runtime</w:t>
            </w:r>
          </w:p>
        </w:tc>
        <w:tc>
          <w:tcPr>
            <w:tcW w:w="0" w:type="auto"/>
            <w:vAlign w:val="center"/>
            <w:hideMark/>
          </w:tcPr>
          <w:p w14:paraId="7B3953CD" w14:textId="77777777" w:rsidR="005F6659" w:rsidRPr="003355E1" w:rsidRDefault="005F6659" w:rsidP="00B72B58">
            <w:pPr>
              <w:spacing w:after="0" w:line="259" w:lineRule="auto"/>
            </w:pPr>
            <w:r w:rsidRPr="003355E1">
              <w:t>Feature flags, limits, timeouts</w:t>
            </w:r>
          </w:p>
        </w:tc>
      </w:tr>
      <w:tr w:rsidR="005F6659" w:rsidRPr="003355E1" w14:paraId="25DDE17A" w14:textId="77777777" w:rsidTr="00B72B58">
        <w:trPr>
          <w:tblCellSpacing w:w="15" w:type="dxa"/>
        </w:trPr>
        <w:tc>
          <w:tcPr>
            <w:tcW w:w="0" w:type="auto"/>
            <w:vAlign w:val="center"/>
            <w:hideMark/>
          </w:tcPr>
          <w:p w14:paraId="760C4851" w14:textId="77777777" w:rsidR="005F6659" w:rsidRPr="003355E1" w:rsidRDefault="005F6659" w:rsidP="00B72B58">
            <w:pPr>
              <w:spacing w:after="0" w:line="259" w:lineRule="auto"/>
            </w:pPr>
            <w:r w:rsidRPr="003355E1">
              <w:t>Per-request</w:t>
            </w:r>
          </w:p>
        </w:tc>
        <w:tc>
          <w:tcPr>
            <w:tcW w:w="0" w:type="auto"/>
            <w:vAlign w:val="center"/>
            <w:hideMark/>
          </w:tcPr>
          <w:p w14:paraId="503F4243" w14:textId="77777777" w:rsidR="005F6659" w:rsidRPr="003355E1" w:rsidRDefault="005F6659" w:rsidP="00B72B58">
            <w:pPr>
              <w:spacing w:after="0" w:line="259" w:lineRule="auto"/>
            </w:pPr>
            <w:r w:rsidRPr="003355E1">
              <w:t>Headers, tenant config</w:t>
            </w:r>
          </w:p>
        </w:tc>
      </w:tr>
    </w:tbl>
    <w:p w14:paraId="4C1FD6B1" w14:textId="77777777" w:rsidR="005F6659" w:rsidRPr="003355E1" w:rsidRDefault="005F6659" w:rsidP="005F6659">
      <w:pPr>
        <w:spacing w:after="0" w:line="259" w:lineRule="auto"/>
      </w:pPr>
      <w:r w:rsidRPr="003355E1">
        <w:t xml:space="preserve">Spring Boot is </w:t>
      </w:r>
      <w:r w:rsidRPr="003355E1">
        <w:rPr>
          <w:b/>
          <w:bCs/>
        </w:rPr>
        <w:t>not hot-reload by default</w:t>
      </w:r>
      <w:r w:rsidRPr="003355E1">
        <w:t>.</w:t>
      </w:r>
    </w:p>
    <w:p w14:paraId="7C7C282D" w14:textId="77777777" w:rsidR="005F6659" w:rsidRPr="003355E1" w:rsidRDefault="00000000" w:rsidP="005F6659">
      <w:pPr>
        <w:spacing w:after="0" w:line="259" w:lineRule="auto"/>
      </w:pPr>
      <w:r>
        <w:pict w14:anchorId="2E1C35F5">
          <v:rect id="_x0000_i1288" style="width:0;height:1.5pt" o:hralign="center" o:hrstd="t" o:hr="t" fillcolor="#a0a0a0" stroked="f"/>
        </w:pict>
      </w:r>
    </w:p>
    <w:p w14:paraId="421E4B6C" w14:textId="77777777" w:rsidR="005F6659" w:rsidRPr="0027704E" w:rsidRDefault="005F6659" w:rsidP="005F6659">
      <w:pPr>
        <w:spacing w:after="0" w:line="259" w:lineRule="auto"/>
        <w:rPr>
          <w:b/>
          <w:bCs/>
          <w:highlight w:val="green"/>
        </w:rPr>
      </w:pPr>
      <w:r w:rsidRPr="0027704E">
        <w:rPr>
          <w:b/>
          <w:bCs/>
          <w:highlight w:val="green"/>
        </w:rPr>
        <w:t>3️</w:t>
      </w:r>
      <w:r w:rsidRPr="0027704E">
        <w:rPr>
          <w:rFonts w:ascii="Segoe UI Symbol" w:hAnsi="Segoe UI Symbol" w:cs="Segoe UI Symbol"/>
          <w:b/>
          <w:bCs/>
          <w:highlight w:val="green"/>
        </w:rPr>
        <w:t>⃣</w:t>
      </w:r>
      <w:r w:rsidRPr="0027704E">
        <w:rPr>
          <w:b/>
          <w:bCs/>
          <w:highlight w:val="green"/>
        </w:rPr>
        <w:t xml:space="preserve"> What Boot Supports Out-of-the-Box (Without Spring Cloud)</w:t>
      </w:r>
    </w:p>
    <w:p w14:paraId="1F40387E" w14:textId="77777777" w:rsidR="005F6659" w:rsidRPr="003355E1" w:rsidRDefault="005F6659" w:rsidP="005F6659">
      <w:pPr>
        <w:spacing w:after="0" w:line="259" w:lineRule="auto"/>
        <w:rPr>
          <w:b/>
          <w:bCs/>
        </w:rPr>
      </w:pPr>
      <w:r w:rsidRPr="0027704E">
        <w:rPr>
          <w:rFonts w:ascii="Segoe UI Emoji" w:hAnsi="Segoe UI Emoji" w:cs="Segoe UI Emoji"/>
          <w:b/>
          <w:bCs/>
          <w:highlight w:val="green"/>
        </w:rPr>
        <w:t>❌</w:t>
      </w:r>
      <w:r w:rsidRPr="0027704E">
        <w:rPr>
          <w:b/>
          <w:bCs/>
          <w:highlight w:val="green"/>
        </w:rPr>
        <w:t xml:space="preserve"> Not Supported</w:t>
      </w:r>
    </w:p>
    <w:p w14:paraId="7DC3ED78" w14:textId="77777777" w:rsidR="005F6659" w:rsidRPr="003355E1" w:rsidRDefault="005F6659" w:rsidP="005F6659">
      <w:pPr>
        <w:numPr>
          <w:ilvl w:val="0"/>
          <w:numId w:val="707"/>
        </w:numPr>
        <w:spacing w:after="0" w:line="259" w:lineRule="auto"/>
      </w:pPr>
      <w:r w:rsidRPr="003355E1">
        <w:t>application.yml hot reload</w:t>
      </w:r>
    </w:p>
    <w:p w14:paraId="607A2188" w14:textId="77777777" w:rsidR="005F6659" w:rsidRPr="003355E1" w:rsidRDefault="005F6659" w:rsidP="005F6659">
      <w:pPr>
        <w:numPr>
          <w:ilvl w:val="0"/>
          <w:numId w:val="707"/>
        </w:numPr>
        <w:spacing w:after="0" w:line="259" w:lineRule="auto"/>
      </w:pPr>
      <w:r w:rsidRPr="003355E1">
        <w:t>Auto-rebinding @ConfigurationProperties</w:t>
      </w:r>
    </w:p>
    <w:p w14:paraId="486551DF" w14:textId="77777777" w:rsidR="005F6659" w:rsidRPr="003355E1" w:rsidRDefault="005F6659" w:rsidP="005F6659">
      <w:pPr>
        <w:numPr>
          <w:ilvl w:val="0"/>
          <w:numId w:val="707"/>
        </w:numPr>
        <w:spacing w:after="0" w:line="259" w:lineRule="auto"/>
      </w:pPr>
      <w:r w:rsidRPr="003355E1">
        <w:t>Recreating infrastructure beans</w:t>
      </w:r>
    </w:p>
    <w:p w14:paraId="7202AE54" w14:textId="77777777" w:rsidR="005F6659" w:rsidRPr="003355E1" w:rsidRDefault="005F6659" w:rsidP="005F6659">
      <w:pPr>
        <w:spacing w:after="0" w:line="259" w:lineRule="auto"/>
        <w:rPr>
          <w:b/>
          <w:bCs/>
        </w:rPr>
      </w:pPr>
      <w:r w:rsidRPr="003355E1">
        <w:rPr>
          <w:rFonts w:ascii="Segoe UI Emoji" w:hAnsi="Segoe UI Emoji" w:cs="Segoe UI Emoji"/>
          <w:b/>
          <w:bCs/>
        </w:rPr>
        <w:t>✅</w:t>
      </w:r>
      <w:r w:rsidRPr="003355E1">
        <w:rPr>
          <w:b/>
          <w:bCs/>
        </w:rPr>
        <w:t xml:space="preserve"> Supported</w:t>
      </w:r>
    </w:p>
    <w:p w14:paraId="6BE6AFF1" w14:textId="77777777" w:rsidR="005F6659" w:rsidRPr="0027704E" w:rsidRDefault="005F6659" w:rsidP="005F6659">
      <w:pPr>
        <w:numPr>
          <w:ilvl w:val="0"/>
          <w:numId w:val="708"/>
        </w:numPr>
        <w:spacing w:after="0" w:line="259" w:lineRule="auto"/>
        <w:rPr>
          <w:highlight w:val="green"/>
        </w:rPr>
      </w:pPr>
      <w:r w:rsidRPr="0027704E">
        <w:rPr>
          <w:highlight w:val="green"/>
        </w:rPr>
        <w:t>Manual reload via Environment</w:t>
      </w:r>
    </w:p>
    <w:p w14:paraId="0BF8B241" w14:textId="77777777" w:rsidR="005F6659" w:rsidRPr="0027704E" w:rsidRDefault="005F6659" w:rsidP="005F6659">
      <w:pPr>
        <w:numPr>
          <w:ilvl w:val="0"/>
          <w:numId w:val="708"/>
        </w:numPr>
        <w:spacing w:after="0" w:line="259" w:lineRule="auto"/>
        <w:rPr>
          <w:highlight w:val="green"/>
        </w:rPr>
      </w:pPr>
      <w:r w:rsidRPr="0027704E">
        <w:rPr>
          <w:highlight w:val="green"/>
        </w:rPr>
        <w:t>Custom PropertySource refresh</w:t>
      </w:r>
    </w:p>
    <w:p w14:paraId="5EDB2B46" w14:textId="77777777" w:rsidR="005F6659" w:rsidRPr="003355E1" w:rsidRDefault="005F6659" w:rsidP="005F6659">
      <w:pPr>
        <w:numPr>
          <w:ilvl w:val="0"/>
          <w:numId w:val="708"/>
        </w:numPr>
        <w:spacing w:after="0" w:line="259" w:lineRule="auto"/>
      </w:pPr>
      <w:r w:rsidRPr="003355E1">
        <w:t>File-based polling (DIY)</w:t>
      </w:r>
    </w:p>
    <w:p w14:paraId="1917F718" w14:textId="77777777" w:rsidR="005F6659" w:rsidRPr="003355E1" w:rsidRDefault="00000000" w:rsidP="005F6659">
      <w:pPr>
        <w:spacing w:after="0" w:line="259" w:lineRule="auto"/>
      </w:pPr>
      <w:r>
        <w:pict w14:anchorId="0B4ED0F3">
          <v:rect id="_x0000_i1289" style="width:0;height:1.5pt" o:hralign="center" o:hrstd="t" o:hr="t" fillcolor="#a0a0a0" stroked="f"/>
        </w:pict>
      </w:r>
    </w:p>
    <w:p w14:paraId="476F2551" w14:textId="77777777" w:rsidR="005F6659" w:rsidRPr="003355E1" w:rsidRDefault="005F6659" w:rsidP="005F6659">
      <w:pPr>
        <w:spacing w:after="0" w:line="259" w:lineRule="auto"/>
        <w:rPr>
          <w:b/>
          <w:bCs/>
        </w:rPr>
      </w:pPr>
      <w:r w:rsidRPr="003355E1">
        <w:rPr>
          <w:b/>
          <w:bCs/>
        </w:rPr>
        <w:t>4️</w:t>
      </w:r>
      <w:r w:rsidRPr="003355E1">
        <w:rPr>
          <w:rFonts w:ascii="Segoe UI Symbol" w:hAnsi="Segoe UI Symbol" w:cs="Segoe UI Symbol"/>
          <w:b/>
          <w:bCs/>
        </w:rPr>
        <w:t>⃣</w:t>
      </w:r>
      <w:r w:rsidRPr="003355E1">
        <w:rPr>
          <w:b/>
          <w:bCs/>
        </w:rPr>
        <w:t xml:space="preserve"> Spring Cloud Way (Industry Standard)</w:t>
      </w:r>
    </w:p>
    <w:p w14:paraId="0DF766DA" w14:textId="77777777" w:rsidR="005F6659" w:rsidRPr="003355E1" w:rsidRDefault="005F6659" w:rsidP="005F6659">
      <w:pPr>
        <w:spacing w:after="0" w:line="259" w:lineRule="auto"/>
        <w:rPr>
          <w:b/>
          <w:bCs/>
        </w:rPr>
      </w:pPr>
      <w:r w:rsidRPr="003355E1">
        <w:rPr>
          <w:b/>
          <w:bCs/>
        </w:rPr>
        <w:t>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2318"/>
      </w:tblGrid>
      <w:tr w:rsidR="005F6659" w:rsidRPr="003355E1" w14:paraId="35B07EDB" w14:textId="77777777" w:rsidTr="00B72B58">
        <w:trPr>
          <w:tblHeader/>
          <w:tblCellSpacing w:w="15" w:type="dxa"/>
        </w:trPr>
        <w:tc>
          <w:tcPr>
            <w:tcW w:w="0" w:type="auto"/>
            <w:vAlign w:val="center"/>
            <w:hideMark/>
          </w:tcPr>
          <w:p w14:paraId="6731652D" w14:textId="77777777" w:rsidR="005F6659" w:rsidRPr="003355E1" w:rsidRDefault="005F6659" w:rsidP="00B72B58">
            <w:pPr>
              <w:spacing w:after="0" w:line="259" w:lineRule="auto"/>
              <w:rPr>
                <w:b/>
                <w:bCs/>
              </w:rPr>
            </w:pPr>
            <w:r w:rsidRPr="003355E1">
              <w:rPr>
                <w:b/>
                <w:bCs/>
              </w:rPr>
              <w:t>Component</w:t>
            </w:r>
          </w:p>
        </w:tc>
        <w:tc>
          <w:tcPr>
            <w:tcW w:w="0" w:type="auto"/>
            <w:vAlign w:val="center"/>
            <w:hideMark/>
          </w:tcPr>
          <w:p w14:paraId="6D036116" w14:textId="77777777" w:rsidR="005F6659" w:rsidRPr="003355E1" w:rsidRDefault="005F6659" w:rsidP="00B72B58">
            <w:pPr>
              <w:spacing w:after="0" w:line="259" w:lineRule="auto"/>
              <w:rPr>
                <w:b/>
                <w:bCs/>
              </w:rPr>
            </w:pPr>
            <w:r w:rsidRPr="003355E1">
              <w:rPr>
                <w:b/>
                <w:bCs/>
              </w:rPr>
              <w:t>Role</w:t>
            </w:r>
          </w:p>
        </w:tc>
      </w:tr>
      <w:tr w:rsidR="005F6659" w:rsidRPr="0027704E" w14:paraId="6128277C" w14:textId="77777777" w:rsidTr="00B72B58">
        <w:trPr>
          <w:tblCellSpacing w:w="15" w:type="dxa"/>
        </w:trPr>
        <w:tc>
          <w:tcPr>
            <w:tcW w:w="0" w:type="auto"/>
            <w:vAlign w:val="center"/>
            <w:hideMark/>
          </w:tcPr>
          <w:p w14:paraId="4EFF66C2" w14:textId="77777777" w:rsidR="005F6659" w:rsidRPr="0027704E" w:rsidRDefault="005F6659" w:rsidP="00B72B58">
            <w:pPr>
              <w:spacing w:after="0" w:line="259" w:lineRule="auto"/>
              <w:rPr>
                <w:highlight w:val="green"/>
              </w:rPr>
            </w:pPr>
            <w:r w:rsidRPr="0027704E">
              <w:rPr>
                <w:highlight w:val="green"/>
              </w:rPr>
              <w:t>@RefreshScope</w:t>
            </w:r>
          </w:p>
        </w:tc>
        <w:tc>
          <w:tcPr>
            <w:tcW w:w="0" w:type="auto"/>
            <w:vAlign w:val="center"/>
            <w:hideMark/>
          </w:tcPr>
          <w:p w14:paraId="3715FA17" w14:textId="77777777" w:rsidR="005F6659" w:rsidRPr="0027704E" w:rsidRDefault="005F6659" w:rsidP="00B72B58">
            <w:pPr>
              <w:spacing w:after="0" w:line="259" w:lineRule="auto"/>
              <w:rPr>
                <w:highlight w:val="green"/>
              </w:rPr>
            </w:pPr>
            <w:r w:rsidRPr="0027704E">
              <w:rPr>
                <w:highlight w:val="green"/>
              </w:rPr>
              <w:t>Makes beans refreshable</w:t>
            </w:r>
          </w:p>
        </w:tc>
      </w:tr>
      <w:tr w:rsidR="005F6659" w:rsidRPr="003355E1" w14:paraId="67B9BBB8" w14:textId="77777777" w:rsidTr="00B72B58">
        <w:trPr>
          <w:tblCellSpacing w:w="15" w:type="dxa"/>
        </w:trPr>
        <w:tc>
          <w:tcPr>
            <w:tcW w:w="0" w:type="auto"/>
            <w:vAlign w:val="center"/>
            <w:hideMark/>
          </w:tcPr>
          <w:p w14:paraId="5C7FA5CC" w14:textId="77777777" w:rsidR="005F6659" w:rsidRPr="003355E1" w:rsidRDefault="005F6659" w:rsidP="00B72B58">
            <w:pPr>
              <w:spacing w:after="0" w:line="259" w:lineRule="auto"/>
            </w:pPr>
            <w:r w:rsidRPr="003355E1">
              <w:t>/actuator/refresh</w:t>
            </w:r>
          </w:p>
        </w:tc>
        <w:tc>
          <w:tcPr>
            <w:tcW w:w="0" w:type="auto"/>
            <w:vAlign w:val="center"/>
            <w:hideMark/>
          </w:tcPr>
          <w:p w14:paraId="28087693" w14:textId="77777777" w:rsidR="005F6659" w:rsidRPr="003355E1" w:rsidRDefault="005F6659" w:rsidP="00B72B58">
            <w:pPr>
              <w:spacing w:after="0" w:line="259" w:lineRule="auto"/>
            </w:pPr>
            <w:r w:rsidRPr="003355E1">
              <w:t>Triggers rebinding</w:t>
            </w:r>
          </w:p>
        </w:tc>
      </w:tr>
      <w:tr w:rsidR="005F6659" w:rsidRPr="003355E1" w14:paraId="674DAE47" w14:textId="77777777" w:rsidTr="00B72B58">
        <w:trPr>
          <w:tblCellSpacing w:w="15" w:type="dxa"/>
        </w:trPr>
        <w:tc>
          <w:tcPr>
            <w:tcW w:w="0" w:type="auto"/>
            <w:vAlign w:val="center"/>
            <w:hideMark/>
          </w:tcPr>
          <w:p w14:paraId="5B636546" w14:textId="77777777" w:rsidR="005F6659" w:rsidRPr="003355E1" w:rsidRDefault="005F6659" w:rsidP="00B72B58">
            <w:pPr>
              <w:spacing w:after="0" w:line="259" w:lineRule="auto"/>
            </w:pPr>
            <w:r w:rsidRPr="003355E1">
              <w:t>Config Server</w:t>
            </w:r>
          </w:p>
        </w:tc>
        <w:tc>
          <w:tcPr>
            <w:tcW w:w="0" w:type="auto"/>
            <w:vAlign w:val="center"/>
            <w:hideMark/>
          </w:tcPr>
          <w:p w14:paraId="0F3109B2" w14:textId="77777777" w:rsidR="005F6659" w:rsidRPr="003355E1" w:rsidRDefault="005F6659" w:rsidP="00B72B58">
            <w:pPr>
              <w:spacing w:after="0" w:line="259" w:lineRule="auto"/>
            </w:pPr>
            <w:r w:rsidRPr="003355E1">
              <w:t>Centralized config</w:t>
            </w:r>
          </w:p>
        </w:tc>
      </w:tr>
      <w:tr w:rsidR="005F6659" w:rsidRPr="003355E1" w14:paraId="62BFCE0A" w14:textId="77777777" w:rsidTr="00B72B58">
        <w:trPr>
          <w:tblCellSpacing w:w="15" w:type="dxa"/>
        </w:trPr>
        <w:tc>
          <w:tcPr>
            <w:tcW w:w="0" w:type="auto"/>
            <w:vAlign w:val="center"/>
            <w:hideMark/>
          </w:tcPr>
          <w:p w14:paraId="2A23D7F9" w14:textId="77777777" w:rsidR="005F6659" w:rsidRPr="003355E1" w:rsidRDefault="005F6659" w:rsidP="00B72B58">
            <w:pPr>
              <w:spacing w:after="0" w:line="259" w:lineRule="auto"/>
            </w:pPr>
            <w:r w:rsidRPr="003355E1">
              <w:t>Bus (Kafka/RabbitMQ)</w:t>
            </w:r>
          </w:p>
        </w:tc>
        <w:tc>
          <w:tcPr>
            <w:tcW w:w="0" w:type="auto"/>
            <w:vAlign w:val="center"/>
            <w:hideMark/>
          </w:tcPr>
          <w:p w14:paraId="3C2140CD" w14:textId="77777777" w:rsidR="005F6659" w:rsidRPr="003355E1" w:rsidRDefault="005F6659" w:rsidP="00B72B58">
            <w:pPr>
              <w:spacing w:after="0" w:line="259" w:lineRule="auto"/>
            </w:pPr>
            <w:r w:rsidRPr="003355E1">
              <w:t>Broadcast refresh</w:t>
            </w:r>
          </w:p>
        </w:tc>
      </w:tr>
    </w:tbl>
    <w:p w14:paraId="7350401A" w14:textId="77777777" w:rsidR="005F6659" w:rsidRPr="003355E1" w:rsidRDefault="00000000" w:rsidP="005F6659">
      <w:pPr>
        <w:spacing w:after="0" w:line="259" w:lineRule="auto"/>
      </w:pPr>
      <w:r>
        <w:pict w14:anchorId="69B29EB1">
          <v:rect id="_x0000_i1290" style="width:0;height:1.5pt" o:hralign="center" o:hrstd="t" o:hr="t" fillcolor="#a0a0a0" stroked="f"/>
        </w:pict>
      </w:r>
    </w:p>
    <w:p w14:paraId="68B829EB" w14:textId="77777777" w:rsidR="005F6659" w:rsidRPr="0027704E" w:rsidRDefault="005F6659" w:rsidP="005F6659">
      <w:pPr>
        <w:spacing w:after="0" w:line="259" w:lineRule="auto"/>
        <w:rPr>
          <w:b/>
          <w:bCs/>
          <w:color w:val="EE0000"/>
        </w:rPr>
      </w:pPr>
      <w:r w:rsidRPr="0027704E">
        <w:rPr>
          <w:b/>
          <w:bCs/>
          <w:color w:val="EE0000"/>
        </w:rPr>
        <w:t>5️</w:t>
      </w:r>
      <w:r w:rsidRPr="0027704E">
        <w:rPr>
          <w:rFonts w:ascii="Segoe UI Symbol" w:hAnsi="Segoe UI Symbol" w:cs="Segoe UI Symbol"/>
          <w:b/>
          <w:bCs/>
          <w:color w:val="EE0000"/>
        </w:rPr>
        <w:t>⃣</w:t>
      </w:r>
      <w:r w:rsidRPr="0027704E">
        <w:rPr>
          <w:b/>
          <w:bCs/>
          <w:color w:val="EE0000"/>
        </w:rPr>
        <w:t xml:space="preserve"> How @RefreshScope Works Internally</w:t>
      </w:r>
    </w:p>
    <w:p w14:paraId="7C2CFB9A" w14:textId="77777777" w:rsidR="005F6659" w:rsidRPr="003355E1" w:rsidRDefault="005F6659" w:rsidP="005F6659">
      <w:pPr>
        <w:spacing w:after="0" w:line="259" w:lineRule="auto"/>
      </w:pPr>
      <w:r w:rsidRPr="003355E1">
        <w:t>Very important for senior interviews.</w:t>
      </w:r>
    </w:p>
    <w:p w14:paraId="64BD3DFA" w14:textId="77777777" w:rsidR="005F6659" w:rsidRPr="003355E1" w:rsidRDefault="005F6659" w:rsidP="005F6659">
      <w:pPr>
        <w:spacing w:after="0" w:line="259" w:lineRule="auto"/>
        <w:rPr>
          <w:b/>
          <w:bCs/>
        </w:rPr>
      </w:pPr>
      <w:r w:rsidRPr="003355E1">
        <w:rPr>
          <w:b/>
          <w:bCs/>
        </w:rPr>
        <w:t>Mechanism</w:t>
      </w:r>
    </w:p>
    <w:p w14:paraId="4AFF838D" w14:textId="77777777" w:rsidR="005F6659" w:rsidRPr="0027704E" w:rsidRDefault="005F6659" w:rsidP="005F6659">
      <w:pPr>
        <w:numPr>
          <w:ilvl w:val="0"/>
          <w:numId w:val="709"/>
        </w:numPr>
        <w:spacing w:after="0" w:line="259" w:lineRule="auto"/>
        <w:rPr>
          <w:color w:val="EE0000"/>
        </w:rPr>
      </w:pPr>
      <w:r w:rsidRPr="0027704E">
        <w:rPr>
          <w:color w:val="EE0000"/>
        </w:rPr>
        <w:lastRenderedPageBreak/>
        <w:t xml:space="preserve">@RefreshScope creates a </w:t>
      </w:r>
      <w:r w:rsidRPr="0027704E">
        <w:rPr>
          <w:b/>
          <w:bCs/>
          <w:color w:val="EE0000"/>
        </w:rPr>
        <w:t>proxy</w:t>
      </w:r>
    </w:p>
    <w:p w14:paraId="476688FF" w14:textId="77777777" w:rsidR="005F6659" w:rsidRPr="0027704E" w:rsidRDefault="005F6659" w:rsidP="005F6659">
      <w:pPr>
        <w:numPr>
          <w:ilvl w:val="0"/>
          <w:numId w:val="709"/>
        </w:numPr>
        <w:spacing w:after="0" w:line="259" w:lineRule="auto"/>
        <w:rPr>
          <w:color w:val="EE0000"/>
        </w:rPr>
      </w:pPr>
      <w:r w:rsidRPr="0027704E">
        <w:rPr>
          <w:color w:val="EE0000"/>
        </w:rPr>
        <w:t>Actual bean instance is stored in RefreshScope</w:t>
      </w:r>
    </w:p>
    <w:p w14:paraId="43A27122" w14:textId="77777777" w:rsidR="005F6659" w:rsidRPr="0027704E" w:rsidRDefault="005F6659" w:rsidP="005F6659">
      <w:pPr>
        <w:numPr>
          <w:ilvl w:val="0"/>
          <w:numId w:val="709"/>
        </w:numPr>
        <w:spacing w:after="0" w:line="259" w:lineRule="auto"/>
        <w:rPr>
          <w:color w:val="EE0000"/>
        </w:rPr>
      </w:pPr>
      <w:r w:rsidRPr="0027704E">
        <w:rPr>
          <w:color w:val="EE0000"/>
        </w:rPr>
        <w:t>On refresh:</w:t>
      </w:r>
    </w:p>
    <w:p w14:paraId="49DAFEAA" w14:textId="77777777" w:rsidR="005F6659" w:rsidRPr="0027704E" w:rsidRDefault="005F6659" w:rsidP="005F6659">
      <w:pPr>
        <w:numPr>
          <w:ilvl w:val="1"/>
          <w:numId w:val="709"/>
        </w:numPr>
        <w:spacing w:after="0" w:line="259" w:lineRule="auto"/>
        <w:rPr>
          <w:color w:val="EE0000"/>
        </w:rPr>
      </w:pPr>
      <w:r w:rsidRPr="0027704E">
        <w:rPr>
          <w:color w:val="EE0000"/>
        </w:rPr>
        <w:t>Bean is destroyed</w:t>
      </w:r>
    </w:p>
    <w:p w14:paraId="7168AD60" w14:textId="77777777" w:rsidR="005F6659" w:rsidRPr="0027704E" w:rsidRDefault="005F6659" w:rsidP="005F6659">
      <w:pPr>
        <w:numPr>
          <w:ilvl w:val="1"/>
          <w:numId w:val="709"/>
        </w:numPr>
        <w:spacing w:after="0" w:line="259" w:lineRule="auto"/>
        <w:rPr>
          <w:color w:val="EE0000"/>
        </w:rPr>
      </w:pPr>
      <w:r w:rsidRPr="0027704E">
        <w:rPr>
          <w:color w:val="EE0000"/>
        </w:rPr>
        <w:t>New instance created</w:t>
      </w:r>
    </w:p>
    <w:p w14:paraId="57D0321C" w14:textId="77777777" w:rsidR="005F6659" w:rsidRPr="0027704E" w:rsidRDefault="005F6659" w:rsidP="005F6659">
      <w:pPr>
        <w:numPr>
          <w:ilvl w:val="1"/>
          <w:numId w:val="709"/>
        </w:numPr>
        <w:spacing w:after="0" w:line="259" w:lineRule="auto"/>
        <w:rPr>
          <w:color w:val="EE0000"/>
        </w:rPr>
      </w:pPr>
      <w:r w:rsidRPr="0027704E">
        <w:rPr>
          <w:color w:val="EE0000"/>
        </w:rPr>
        <w:t>Dependencies updated via proxy</w:t>
      </w:r>
    </w:p>
    <w:p w14:paraId="691F4E49" w14:textId="77777777" w:rsidR="005F6659" w:rsidRPr="0027704E" w:rsidRDefault="005F6659" w:rsidP="005F6659">
      <w:pPr>
        <w:spacing w:after="0" w:line="259" w:lineRule="auto"/>
        <w:rPr>
          <w:highlight w:val="green"/>
        </w:rPr>
      </w:pPr>
      <w:r w:rsidRPr="0027704E">
        <w:rPr>
          <w:highlight w:val="green"/>
        </w:rPr>
        <w:t>@RefreshScope</w:t>
      </w:r>
    </w:p>
    <w:p w14:paraId="710B38DC" w14:textId="77777777" w:rsidR="005F6659" w:rsidRPr="0027704E" w:rsidRDefault="005F6659" w:rsidP="005F6659">
      <w:pPr>
        <w:spacing w:after="0" w:line="259" w:lineRule="auto"/>
        <w:rPr>
          <w:highlight w:val="green"/>
        </w:rPr>
      </w:pPr>
      <w:r w:rsidRPr="0027704E">
        <w:rPr>
          <w:highlight w:val="green"/>
        </w:rPr>
        <w:t>@Component</w:t>
      </w:r>
    </w:p>
    <w:p w14:paraId="569130CE" w14:textId="77777777" w:rsidR="005F6659" w:rsidRPr="0027704E" w:rsidRDefault="005F6659" w:rsidP="005F6659">
      <w:pPr>
        <w:spacing w:after="0" w:line="259" w:lineRule="auto"/>
        <w:rPr>
          <w:highlight w:val="green"/>
        </w:rPr>
      </w:pPr>
      <w:r w:rsidRPr="0027704E">
        <w:rPr>
          <w:highlight w:val="green"/>
        </w:rPr>
        <w:t>@ConfigurationProperties("limits")</w:t>
      </w:r>
    </w:p>
    <w:p w14:paraId="1B0A236F" w14:textId="77777777" w:rsidR="005F6659" w:rsidRPr="0027704E" w:rsidRDefault="005F6659" w:rsidP="005F6659">
      <w:pPr>
        <w:spacing w:after="0" w:line="259" w:lineRule="auto"/>
        <w:rPr>
          <w:highlight w:val="green"/>
        </w:rPr>
      </w:pPr>
      <w:r w:rsidRPr="0027704E">
        <w:rPr>
          <w:highlight w:val="green"/>
        </w:rPr>
        <w:t>class LimitConfig {</w:t>
      </w:r>
    </w:p>
    <w:p w14:paraId="6EFE0F92" w14:textId="77777777" w:rsidR="005F6659" w:rsidRPr="0027704E" w:rsidRDefault="005F6659" w:rsidP="005F6659">
      <w:pPr>
        <w:spacing w:after="0" w:line="259" w:lineRule="auto"/>
        <w:rPr>
          <w:highlight w:val="green"/>
        </w:rPr>
      </w:pPr>
      <w:r w:rsidRPr="0027704E">
        <w:rPr>
          <w:highlight w:val="green"/>
        </w:rPr>
        <w:t xml:space="preserve">   int maxRequests;</w:t>
      </w:r>
    </w:p>
    <w:p w14:paraId="23A8415D" w14:textId="77777777" w:rsidR="005F6659" w:rsidRPr="003355E1" w:rsidRDefault="005F6659" w:rsidP="005F6659">
      <w:pPr>
        <w:spacing w:after="0" w:line="259" w:lineRule="auto"/>
      </w:pPr>
      <w:r w:rsidRPr="0027704E">
        <w:rPr>
          <w:highlight w:val="green"/>
        </w:rPr>
        <w:t>}</w:t>
      </w:r>
    </w:p>
    <w:p w14:paraId="08E040DD" w14:textId="77777777" w:rsidR="005F6659" w:rsidRPr="0027704E" w:rsidRDefault="005F6659" w:rsidP="005F6659">
      <w:pPr>
        <w:spacing w:after="0" w:line="259" w:lineRule="auto"/>
        <w:rPr>
          <w:color w:val="EE0000"/>
        </w:rPr>
      </w:pPr>
      <w:r w:rsidRPr="0027704E">
        <w:rPr>
          <w:color w:val="EE0000"/>
        </w:rPr>
        <w:t>No restart required.</w:t>
      </w:r>
    </w:p>
    <w:p w14:paraId="1E251AFB" w14:textId="77777777" w:rsidR="005F6659" w:rsidRPr="003355E1" w:rsidRDefault="00000000" w:rsidP="005F6659">
      <w:pPr>
        <w:spacing w:after="0" w:line="259" w:lineRule="auto"/>
      </w:pPr>
      <w:r>
        <w:pict w14:anchorId="047ED0C9">
          <v:rect id="_x0000_i1291" style="width:0;height:1.5pt" o:hralign="center" o:hrstd="t" o:hr="t" fillcolor="#a0a0a0" stroked="f"/>
        </w:pict>
      </w:r>
    </w:p>
    <w:p w14:paraId="1088C79C" w14:textId="77777777" w:rsidR="005F6659" w:rsidRPr="0027704E" w:rsidRDefault="005F6659" w:rsidP="005F6659">
      <w:pPr>
        <w:spacing w:after="0" w:line="259" w:lineRule="auto"/>
        <w:rPr>
          <w:b/>
          <w:bCs/>
          <w:color w:val="EE0000"/>
        </w:rPr>
      </w:pPr>
      <w:r w:rsidRPr="0027704E">
        <w:rPr>
          <w:b/>
          <w:bCs/>
          <w:color w:val="EE0000"/>
        </w:rPr>
        <w:t>6️</w:t>
      </w:r>
      <w:r w:rsidRPr="0027704E">
        <w:rPr>
          <w:rFonts w:ascii="Segoe UI Symbol" w:hAnsi="Segoe UI Symbol" w:cs="Segoe UI Symbol"/>
          <w:b/>
          <w:bCs/>
          <w:color w:val="EE0000"/>
        </w:rPr>
        <w:t>⃣</w:t>
      </w:r>
      <w:r w:rsidRPr="0027704E">
        <w:rPr>
          <w:b/>
          <w:bCs/>
          <w:color w:val="EE0000"/>
        </w:rPr>
        <w:t xml:space="preserve"> What Can Be Reloaded Safely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392"/>
      </w:tblGrid>
      <w:tr w:rsidR="005F6659" w:rsidRPr="003355E1" w14:paraId="37E4BE49" w14:textId="77777777" w:rsidTr="00B72B58">
        <w:trPr>
          <w:tblHeader/>
          <w:tblCellSpacing w:w="15" w:type="dxa"/>
        </w:trPr>
        <w:tc>
          <w:tcPr>
            <w:tcW w:w="0" w:type="auto"/>
            <w:vAlign w:val="center"/>
            <w:hideMark/>
          </w:tcPr>
          <w:p w14:paraId="6A5E5687" w14:textId="77777777" w:rsidR="005F6659" w:rsidRPr="003355E1" w:rsidRDefault="005F6659" w:rsidP="00B72B58">
            <w:pPr>
              <w:spacing w:after="0" w:line="259" w:lineRule="auto"/>
              <w:rPr>
                <w:b/>
                <w:bCs/>
              </w:rPr>
            </w:pPr>
            <w:r w:rsidRPr="003355E1">
              <w:rPr>
                <w:b/>
                <w:bCs/>
              </w:rPr>
              <w:t>Type</w:t>
            </w:r>
          </w:p>
        </w:tc>
        <w:tc>
          <w:tcPr>
            <w:tcW w:w="0" w:type="auto"/>
            <w:vAlign w:val="center"/>
            <w:hideMark/>
          </w:tcPr>
          <w:p w14:paraId="402A7559" w14:textId="77777777" w:rsidR="005F6659" w:rsidRPr="003355E1" w:rsidRDefault="005F6659" w:rsidP="00B72B58">
            <w:pPr>
              <w:spacing w:after="0" w:line="259" w:lineRule="auto"/>
              <w:rPr>
                <w:b/>
                <w:bCs/>
              </w:rPr>
            </w:pPr>
            <w:r w:rsidRPr="003355E1">
              <w:rPr>
                <w:b/>
                <w:bCs/>
              </w:rPr>
              <w:t>Reloadable</w:t>
            </w:r>
          </w:p>
        </w:tc>
      </w:tr>
      <w:tr w:rsidR="005F6659" w:rsidRPr="003355E1" w14:paraId="707DE4F1" w14:textId="77777777" w:rsidTr="00B72B58">
        <w:trPr>
          <w:tblCellSpacing w:w="15" w:type="dxa"/>
        </w:trPr>
        <w:tc>
          <w:tcPr>
            <w:tcW w:w="0" w:type="auto"/>
            <w:vAlign w:val="center"/>
            <w:hideMark/>
          </w:tcPr>
          <w:p w14:paraId="5D64C006" w14:textId="77777777" w:rsidR="005F6659" w:rsidRPr="003355E1" w:rsidRDefault="005F6659" w:rsidP="00B72B58">
            <w:pPr>
              <w:spacing w:after="0" w:line="259" w:lineRule="auto"/>
            </w:pPr>
            <w:r w:rsidRPr="003355E1">
              <w:t>Feature flags</w:t>
            </w:r>
          </w:p>
        </w:tc>
        <w:tc>
          <w:tcPr>
            <w:tcW w:w="0" w:type="auto"/>
            <w:vAlign w:val="center"/>
            <w:hideMark/>
          </w:tcPr>
          <w:p w14:paraId="7D278749"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1E70BA56" w14:textId="77777777" w:rsidTr="00B72B58">
        <w:trPr>
          <w:tblCellSpacing w:w="15" w:type="dxa"/>
        </w:trPr>
        <w:tc>
          <w:tcPr>
            <w:tcW w:w="0" w:type="auto"/>
            <w:vAlign w:val="center"/>
            <w:hideMark/>
          </w:tcPr>
          <w:p w14:paraId="28C4E145" w14:textId="77777777" w:rsidR="005F6659" w:rsidRPr="003355E1" w:rsidRDefault="005F6659" w:rsidP="00B72B58">
            <w:pPr>
              <w:spacing w:after="0" w:line="259" w:lineRule="auto"/>
            </w:pPr>
            <w:r w:rsidRPr="003355E1">
              <w:t>Thresholds</w:t>
            </w:r>
          </w:p>
        </w:tc>
        <w:tc>
          <w:tcPr>
            <w:tcW w:w="0" w:type="auto"/>
            <w:vAlign w:val="center"/>
            <w:hideMark/>
          </w:tcPr>
          <w:p w14:paraId="2402E750"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5E26D8A2" w14:textId="77777777" w:rsidTr="00B72B58">
        <w:trPr>
          <w:tblCellSpacing w:w="15" w:type="dxa"/>
        </w:trPr>
        <w:tc>
          <w:tcPr>
            <w:tcW w:w="0" w:type="auto"/>
            <w:vAlign w:val="center"/>
            <w:hideMark/>
          </w:tcPr>
          <w:p w14:paraId="65A939A6" w14:textId="77777777" w:rsidR="005F6659" w:rsidRPr="003355E1" w:rsidRDefault="005F6659" w:rsidP="00B72B58">
            <w:pPr>
              <w:spacing w:after="0" w:line="259" w:lineRule="auto"/>
            </w:pPr>
            <w:r w:rsidRPr="003355E1">
              <w:t>Timeouts</w:t>
            </w:r>
          </w:p>
        </w:tc>
        <w:tc>
          <w:tcPr>
            <w:tcW w:w="0" w:type="auto"/>
            <w:vAlign w:val="center"/>
            <w:hideMark/>
          </w:tcPr>
          <w:p w14:paraId="28158F4A"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0434D835" w14:textId="77777777" w:rsidTr="00B72B58">
        <w:trPr>
          <w:tblCellSpacing w:w="15" w:type="dxa"/>
        </w:trPr>
        <w:tc>
          <w:tcPr>
            <w:tcW w:w="0" w:type="auto"/>
            <w:vAlign w:val="center"/>
            <w:hideMark/>
          </w:tcPr>
          <w:p w14:paraId="13519506" w14:textId="77777777" w:rsidR="005F6659" w:rsidRPr="003355E1" w:rsidRDefault="005F6659" w:rsidP="00B72B58">
            <w:pPr>
              <w:spacing w:after="0" w:line="259" w:lineRule="auto"/>
            </w:pPr>
            <w:r w:rsidRPr="003355E1">
              <w:t>URLs</w:t>
            </w:r>
          </w:p>
        </w:tc>
        <w:tc>
          <w:tcPr>
            <w:tcW w:w="0" w:type="auto"/>
            <w:vAlign w:val="center"/>
            <w:hideMark/>
          </w:tcPr>
          <w:p w14:paraId="3BCEB64F"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09C37E9B" w14:textId="77777777" w:rsidTr="00B72B58">
        <w:trPr>
          <w:tblCellSpacing w:w="15" w:type="dxa"/>
        </w:trPr>
        <w:tc>
          <w:tcPr>
            <w:tcW w:w="0" w:type="auto"/>
            <w:vAlign w:val="center"/>
            <w:hideMark/>
          </w:tcPr>
          <w:p w14:paraId="7A57251E" w14:textId="77777777" w:rsidR="005F6659" w:rsidRPr="003355E1" w:rsidRDefault="005F6659" w:rsidP="00B72B58">
            <w:pPr>
              <w:spacing w:after="0" w:line="259" w:lineRule="auto"/>
            </w:pPr>
            <w:r w:rsidRPr="003355E1">
              <w:t>DataSource credentials</w:t>
            </w:r>
          </w:p>
        </w:tc>
        <w:tc>
          <w:tcPr>
            <w:tcW w:w="0" w:type="auto"/>
            <w:vAlign w:val="center"/>
            <w:hideMark/>
          </w:tcPr>
          <w:p w14:paraId="7C37F51E" w14:textId="77777777" w:rsidR="005F6659" w:rsidRPr="003355E1" w:rsidRDefault="005F6659" w:rsidP="00B72B58">
            <w:pPr>
              <w:spacing w:after="0" w:line="259" w:lineRule="auto"/>
            </w:pPr>
            <w:r w:rsidRPr="003355E1">
              <w:rPr>
                <w:rFonts w:ascii="Segoe UI Emoji" w:hAnsi="Segoe UI Emoji" w:cs="Segoe UI Emoji"/>
              </w:rPr>
              <w:t>⚠️</w:t>
            </w:r>
            <w:r w:rsidRPr="003355E1">
              <w:t xml:space="preserve"> (with care)</w:t>
            </w:r>
          </w:p>
        </w:tc>
      </w:tr>
      <w:tr w:rsidR="005F6659" w:rsidRPr="003355E1" w14:paraId="3CD131F2" w14:textId="77777777" w:rsidTr="00B72B58">
        <w:trPr>
          <w:tblCellSpacing w:w="15" w:type="dxa"/>
        </w:trPr>
        <w:tc>
          <w:tcPr>
            <w:tcW w:w="0" w:type="auto"/>
            <w:vAlign w:val="center"/>
            <w:hideMark/>
          </w:tcPr>
          <w:p w14:paraId="2BDCB9C8" w14:textId="77777777" w:rsidR="005F6659" w:rsidRPr="003355E1" w:rsidRDefault="005F6659" w:rsidP="00B72B58">
            <w:pPr>
              <w:spacing w:after="0" w:line="259" w:lineRule="auto"/>
            </w:pPr>
            <w:r w:rsidRPr="003355E1">
              <w:t>Server port</w:t>
            </w:r>
          </w:p>
        </w:tc>
        <w:tc>
          <w:tcPr>
            <w:tcW w:w="0" w:type="auto"/>
            <w:vAlign w:val="center"/>
            <w:hideMark/>
          </w:tcPr>
          <w:p w14:paraId="4DCFED58" w14:textId="77777777" w:rsidR="005F6659" w:rsidRPr="003355E1" w:rsidRDefault="005F6659" w:rsidP="00B72B58">
            <w:pPr>
              <w:spacing w:after="0" w:line="259" w:lineRule="auto"/>
            </w:pPr>
            <w:r w:rsidRPr="003355E1">
              <w:rPr>
                <w:rFonts w:ascii="Segoe UI Emoji" w:hAnsi="Segoe UI Emoji" w:cs="Segoe UI Emoji"/>
              </w:rPr>
              <w:t>❌</w:t>
            </w:r>
          </w:p>
        </w:tc>
      </w:tr>
      <w:tr w:rsidR="005F6659" w:rsidRPr="003355E1" w14:paraId="6848EA9A" w14:textId="77777777" w:rsidTr="00B72B58">
        <w:trPr>
          <w:tblCellSpacing w:w="15" w:type="dxa"/>
        </w:trPr>
        <w:tc>
          <w:tcPr>
            <w:tcW w:w="0" w:type="auto"/>
            <w:vAlign w:val="center"/>
            <w:hideMark/>
          </w:tcPr>
          <w:p w14:paraId="4075D6BF" w14:textId="77777777" w:rsidR="005F6659" w:rsidRPr="003355E1" w:rsidRDefault="005F6659" w:rsidP="00B72B58">
            <w:pPr>
              <w:spacing w:after="0" w:line="259" w:lineRule="auto"/>
            </w:pPr>
            <w:r w:rsidRPr="003355E1">
              <w:t>JPA properties</w:t>
            </w:r>
          </w:p>
        </w:tc>
        <w:tc>
          <w:tcPr>
            <w:tcW w:w="0" w:type="auto"/>
            <w:vAlign w:val="center"/>
            <w:hideMark/>
          </w:tcPr>
          <w:p w14:paraId="03BC4252" w14:textId="77777777" w:rsidR="005F6659" w:rsidRPr="003355E1" w:rsidRDefault="005F6659" w:rsidP="00B72B58">
            <w:pPr>
              <w:spacing w:after="0" w:line="259" w:lineRule="auto"/>
            </w:pPr>
            <w:r w:rsidRPr="003355E1">
              <w:rPr>
                <w:rFonts w:ascii="Segoe UI Emoji" w:hAnsi="Segoe UI Emoji" w:cs="Segoe UI Emoji"/>
              </w:rPr>
              <w:t>❌</w:t>
            </w:r>
          </w:p>
        </w:tc>
      </w:tr>
    </w:tbl>
    <w:p w14:paraId="505CF33B" w14:textId="77777777" w:rsidR="005F6659" w:rsidRPr="003355E1" w:rsidRDefault="00000000" w:rsidP="005F6659">
      <w:pPr>
        <w:spacing w:after="0" w:line="259" w:lineRule="auto"/>
      </w:pPr>
      <w:r>
        <w:pict w14:anchorId="101C5264">
          <v:rect id="_x0000_i1292" style="width:0;height:1.5pt" o:hralign="center" o:hrstd="t" o:hr="t" fillcolor="#a0a0a0" stroked="f"/>
        </w:pict>
      </w:r>
    </w:p>
    <w:p w14:paraId="18EBFDBF" w14:textId="77777777" w:rsidR="005F6659" w:rsidRPr="003355E1" w:rsidRDefault="005F6659" w:rsidP="005F6659">
      <w:pPr>
        <w:spacing w:after="0" w:line="259" w:lineRule="auto"/>
        <w:rPr>
          <w:b/>
          <w:bCs/>
        </w:rPr>
      </w:pPr>
      <w:r w:rsidRPr="003355E1">
        <w:rPr>
          <w:b/>
          <w:bCs/>
        </w:rPr>
        <w:t>7️</w:t>
      </w:r>
      <w:r w:rsidRPr="003355E1">
        <w:rPr>
          <w:rFonts w:ascii="Segoe UI Symbol" w:hAnsi="Segoe UI Symbol" w:cs="Segoe UI Symbol"/>
          <w:b/>
          <w:bCs/>
        </w:rPr>
        <w:t>⃣</w:t>
      </w:r>
      <w:r w:rsidRPr="003355E1">
        <w:rPr>
          <w:b/>
          <w:bCs/>
        </w:rPr>
        <w:t xml:space="preserve"> </w:t>
      </w:r>
      <w:r w:rsidRPr="0027704E">
        <w:rPr>
          <w:b/>
          <w:bCs/>
          <w:color w:val="EE0000"/>
        </w:rPr>
        <w:t>Reload Trigger Options</w:t>
      </w:r>
    </w:p>
    <w:p w14:paraId="30723DA9"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 xml:space="preserve"> Manual</w:t>
      </w:r>
    </w:p>
    <w:p w14:paraId="29B45BDB" w14:textId="77777777" w:rsidR="005F6659" w:rsidRPr="0027704E" w:rsidRDefault="005F6659" w:rsidP="005F6659">
      <w:pPr>
        <w:spacing w:after="0" w:line="259" w:lineRule="auto"/>
        <w:rPr>
          <w:color w:val="EE0000"/>
        </w:rPr>
      </w:pPr>
      <w:r w:rsidRPr="0027704E">
        <w:rPr>
          <w:color w:val="EE0000"/>
        </w:rPr>
        <w:t>POST /actuator/refresh</w:t>
      </w:r>
    </w:p>
    <w:p w14:paraId="0734A3C6" w14:textId="77777777" w:rsidR="005F6659" w:rsidRPr="003355E1" w:rsidRDefault="005F6659" w:rsidP="005F6659">
      <w:pPr>
        <w:spacing w:after="0" w:line="259" w:lineRule="auto"/>
        <w:rPr>
          <w:b/>
          <w:bCs/>
        </w:rPr>
      </w:pPr>
      <w:r w:rsidRPr="003355E1">
        <w:rPr>
          <w:b/>
          <w:bCs/>
        </w:rPr>
        <w:t>2️</w:t>
      </w:r>
      <w:r w:rsidRPr="003355E1">
        <w:rPr>
          <w:rFonts w:ascii="Segoe UI Symbol" w:hAnsi="Segoe UI Symbol" w:cs="Segoe UI Symbol"/>
          <w:b/>
          <w:bCs/>
        </w:rPr>
        <w:t>⃣</w:t>
      </w:r>
      <w:r w:rsidRPr="003355E1">
        <w:rPr>
          <w:b/>
          <w:bCs/>
        </w:rPr>
        <w:t xml:space="preserve"> Event-based</w:t>
      </w:r>
    </w:p>
    <w:p w14:paraId="097B93C9" w14:textId="77777777" w:rsidR="005F6659" w:rsidRPr="003355E1" w:rsidRDefault="005F6659" w:rsidP="005F6659">
      <w:pPr>
        <w:numPr>
          <w:ilvl w:val="0"/>
          <w:numId w:val="710"/>
        </w:numPr>
        <w:spacing w:after="0" w:line="259" w:lineRule="auto"/>
      </w:pPr>
      <w:r w:rsidRPr="003355E1">
        <w:t>Spring Cloud Bus</w:t>
      </w:r>
    </w:p>
    <w:p w14:paraId="64E149FA" w14:textId="77777777" w:rsidR="005F6659" w:rsidRPr="003355E1" w:rsidRDefault="005F6659" w:rsidP="005F6659">
      <w:pPr>
        <w:numPr>
          <w:ilvl w:val="0"/>
          <w:numId w:val="710"/>
        </w:numPr>
        <w:spacing w:after="0" w:line="259" w:lineRule="auto"/>
      </w:pPr>
      <w:r w:rsidRPr="003355E1">
        <w:t>Kafka / RabbitMQ</w:t>
      </w:r>
    </w:p>
    <w:p w14:paraId="31DFF25C" w14:textId="77777777" w:rsidR="005F6659" w:rsidRPr="003355E1" w:rsidRDefault="005F6659" w:rsidP="005F6659">
      <w:pPr>
        <w:spacing w:after="0" w:line="259" w:lineRule="auto"/>
        <w:rPr>
          <w:b/>
          <w:bCs/>
        </w:rPr>
      </w:pPr>
      <w:r w:rsidRPr="003355E1">
        <w:rPr>
          <w:b/>
          <w:bCs/>
        </w:rPr>
        <w:t>3️</w:t>
      </w:r>
      <w:r w:rsidRPr="003355E1">
        <w:rPr>
          <w:rFonts w:ascii="Segoe UI Symbol" w:hAnsi="Segoe UI Symbol" w:cs="Segoe UI Symbol"/>
          <w:b/>
          <w:bCs/>
        </w:rPr>
        <w:t>⃣</w:t>
      </w:r>
      <w:r w:rsidRPr="003355E1">
        <w:rPr>
          <w:b/>
          <w:bCs/>
        </w:rPr>
        <w:t xml:space="preserve"> Polling</w:t>
      </w:r>
    </w:p>
    <w:p w14:paraId="77617488" w14:textId="77777777" w:rsidR="005F6659" w:rsidRPr="003355E1" w:rsidRDefault="005F6659" w:rsidP="005F6659">
      <w:pPr>
        <w:numPr>
          <w:ilvl w:val="0"/>
          <w:numId w:val="711"/>
        </w:numPr>
        <w:spacing w:after="0" w:line="259" w:lineRule="auto"/>
      </w:pPr>
      <w:r w:rsidRPr="003355E1">
        <w:t>File watcher</w:t>
      </w:r>
    </w:p>
    <w:p w14:paraId="70C07FB0" w14:textId="77777777" w:rsidR="005F6659" w:rsidRPr="003355E1" w:rsidRDefault="005F6659" w:rsidP="005F6659">
      <w:pPr>
        <w:numPr>
          <w:ilvl w:val="0"/>
          <w:numId w:val="711"/>
        </w:numPr>
        <w:spacing w:after="0" w:line="259" w:lineRule="auto"/>
      </w:pPr>
      <w:r w:rsidRPr="003355E1">
        <w:t>Remote config fetcher</w:t>
      </w:r>
    </w:p>
    <w:p w14:paraId="23EF6D90" w14:textId="77777777" w:rsidR="005F6659" w:rsidRPr="003355E1" w:rsidRDefault="00000000" w:rsidP="005F6659">
      <w:pPr>
        <w:spacing w:after="0" w:line="259" w:lineRule="auto"/>
      </w:pPr>
      <w:r>
        <w:pict w14:anchorId="29916F9E">
          <v:rect id="_x0000_i1293" style="width:0;height:1.5pt" o:hralign="center" o:hrstd="t" o:hr="t" fillcolor="#a0a0a0" stroked="f"/>
        </w:pict>
      </w:r>
    </w:p>
    <w:p w14:paraId="334AF312" w14:textId="77777777" w:rsidR="005F6659" w:rsidRPr="003355E1" w:rsidRDefault="005F6659" w:rsidP="005F6659">
      <w:pPr>
        <w:spacing w:after="0" w:line="259" w:lineRule="auto"/>
        <w:rPr>
          <w:b/>
          <w:bCs/>
        </w:rPr>
      </w:pPr>
      <w:r w:rsidRPr="003355E1">
        <w:rPr>
          <w:b/>
          <w:bCs/>
        </w:rPr>
        <w:t>8️</w:t>
      </w:r>
      <w:r w:rsidRPr="003355E1">
        <w:rPr>
          <w:rFonts w:ascii="Segoe UI Symbol" w:hAnsi="Segoe UI Symbol" w:cs="Segoe UI Symbol"/>
          <w:b/>
          <w:bCs/>
        </w:rPr>
        <w:t>⃣</w:t>
      </w:r>
      <w:r w:rsidRPr="003355E1">
        <w:rPr>
          <w:b/>
          <w:bCs/>
        </w:rPr>
        <w:t xml:space="preserve"> Why Core Beans Can’t Be Reloaded</w:t>
      </w:r>
    </w:p>
    <w:p w14:paraId="5D5BD77F" w14:textId="77777777" w:rsidR="005F6659" w:rsidRPr="003355E1" w:rsidRDefault="005F6659" w:rsidP="005F6659">
      <w:pPr>
        <w:spacing w:after="0" w:line="259" w:lineRule="auto"/>
      </w:pPr>
      <w:r w:rsidRPr="003355E1">
        <w:t>Examples:</w:t>
      </w:r>
    </w:p>
    <w:p w14:paraId="27671ACD" w14:textId="77777777" w:rsidR="005F6659" w:rsidRPr="003355E1" w:rsidRDefault="005F6659" w:rsidP="005F6659">
      <w:pPr>
        <w:numPr>
          <w:ilvl w:val="0"/>
          <w:numId w:val="712"/>
        </w:numPr>
        <w:spacing w:after="0" w:line="259" w:lineRule="auto"/>
      </w:pPr>
      <w:r w:rsidRPr="003355E1">
        <w:t>DataSource</w:t>
      </w:r>
    </w:p>
    <w:p w14:paraId="397BE105" w14:textId="77777777" w:rsidR="005F6659" w:rsidRPr="003355E1" w:rsidRDefault="005F6659" w:rsidP="005F6659">
      <w:pPr>
        <w:numPr>
          <w:ilvl w:val="0"/>
          <w:numId w:val="712"/>
        </w:numPr>
        <w:spacing w:after="0" w:line="259" w:lineRule="auto"/>
      </w:pPr>
      <w:r w:rsidRPr="003355E1">
        <w:t>EntityManagerFactory</w:t>
      </w:r>
    </w:p>
    <w:p w14:paraId="60745FA5" w14:textId="77777777" w:rsidR="005F6659" w:rsidRPr="003355E1" w:rsidRDefault="005F6659" w:rsidP="005F6659">
      <w:pPr>
        <w:numPr>
          <w:ilvl w:val="0"/>
          <w:numId w:val="712"/>
        </w:numPr>
        <w:spacing w:after="0" w:line="259" w:lineRule="auto"/>
      </w:pPr>
      <w:r w:rsidRPr="003355E1">
        <w:t>Embedded server</w:t>
      </w:r>
    </w:p>
    <w:p w14:paraId="6B862D2F" w14:textId="77777777" w:rsidR="005F6659" w:rsidRPr="003355E1" w:rsidRDefault="005F6659" w:rsidP="005F6659">
      <w:pPr>
        <w:spacing w:after="0" w:line="259" w:lineRule="auto"/>
      </w:pPr>
      <w:r w:rsidRPr="003355E1">
        <w:t>Reasons:</w:t>
      </w:r>
    </w:p>
    <w:p w14:paraId="158041AA" w14:textId="77777777" w:rsidR="005F6659" w:rsidRPr="003355E1" w:rsidRDefault="005F6659" w:rsidP="005F6659">
      <w:pPr>
        <w:numPr>
          <w:ilvl w:val="0"/>
          <w:numId w:val="713"/>
        </w:numPr>
        <w:spacing w:after="0" w:line="259" w:lineRule="auto"/>
      </w:pPr>
      <w:r w:rsidRPr="003355E1">
        <w:t>Thread-bound</w:t>
      </w:r>
    </w:p>
    <w:p w14:paraId="7463C549" w14:textId="77777777" w:rsidR="005F6659" w:rsidRPr="003355E1" w:rsidRDefault="005F6659" w:rsidP="005F6659">
      <w:pPr>
        <w:numPr>
          <w:ilvl w:val="0"/>
          <w:numId w:val="713"/>
        </w:numPr>
        <w:spacing w:after="0" w:line="259" w:lineRule="auto"/>
      </w:pPr>
      <w:r w:rsidRPr="003355E1">
        <w:lastRenderedPageBreak/>
        <w:t>Open connections</w:t>
      </w:r>
    </w:p>
    <w:p w14:paraId="32947A01" w14:textId="77777777" w:rsidR="005F6659" w:rsidRPr="003355E1" w:rsidRDefault="005F6659" w:rsidP="005F6659">
      <w:pPr>
        <w:numPr>
          <w:ilvl w:val="0"/>
          <w:numId w:val="713"/>
        </w:numPr>
        <w:spacing w:after="0" w:line="259" w:lineRule="auto"/>
      </w:pPr>
      <w:r w:rsidRPr="003355E1">
        <w:t>Lifecycle not designed for re-init</w:t>
      </w:r>
    </w:p>
    <w:p w14:paraId="05195534" w14:textId="77777777" w:rsidR="005F6659" w:rsidRPr="003355E1" w:rsidRDefault="005F6659" w:rsidP="005F6659">
      <w:pPr>
        <w:spacing w:after="0" w:line="259" w:lineRule="auto"/>
      </w:pPr>
      <w:r w:rsidRPr="003355E1">
        <w:t>Recreating them = unsafe in-flight requests.</w:t>
      </w:r>
    </w:p>
    <w:p w14:paraId="37E66164" w14:textId="77777777" w:rsidR="005F6659" w:rsidRPr="003355E1" w:rsidRDefault="00000000" w:rsidP="005F6659">
      <w:pPr>
        <w:spacing w:after="0" w:line="259" w:lineRule="auto"/>
      </w:pPr>
      <w:r>
        <w:pict w14:anchorId="4B73B719">
          <v:rect id="_x0000_i1294" style="width:0;height:1.5pt" o:hralign="center" o:hrstd="t" o:hr="t" fillcolor="#a0a0a0" stroked="f"/>
        </w:pict>
      </w:r>
    </w:p>
    <w:p w14:paraId="1C330755" w14:textId="77777777" w:rsidR="005F6659" w:rsidRPr="003355E1" w:rsidRDefault="005F6659" w:rsidP="005F6659">
      <w:pPr>
        <w:spacing w:after="0" w:line="259" w:lineRule="auto"/>
        <w:rPr>
          <w:b/>
          <w:bCs/>
        </w:rPr>
      </w:pPr>
      <w:r w:rsidRPr="003355E1">
        <w:rPr>
          <w:b/>
          <w:bCs/>
        </w:rPr>
        <w:t>9️</w:t>
      </w:r>
      <w:r w:rsidRPr="003355E1">
        <w:rPr>
          <w:rFonts w:ascii="Segoe UI Symbol" w:hAnsi="Segoe UI Symbol" w:cs="Segoe UI Symbol"/>
          <w:b/>
          <w:bCs/>
        </w:rPr>
        <w:t>⃣</w:t>
      </w:r>
      <w:r w:rsidRPr="003355E1">
        <w:rPr>
          <w:b/>
          <w:bCs/>
        </w:rPr>
        <w:t xml:space="preserve"> Common Production Anti-Patterns</w:t>
      </w:r>
    </w:p>
    <w:p w14:paraId="6CACFEB9" w14:textId="77777777" w:rsidR="005F6659" w:rsidRPr="003355E1" w:rsidRDefault="005F6659" w:rsidP="005F6659">
      <w:pPr>
        <w:spacing w:after="0" w:line="259" w:lineRule="auto"/>
      </w:pPr>
      <w:r w:rsidRPr="003355E1">
        <w:rPr>
          <w:rFonts w:ascii="Segoe UI Emoji" w:hAnsi="Segoe UI Emoji" w:cs="Segoe UI Emoji"/>
        </w:rPr>
        <w:t>❌</w:t>
      </w:r>
      <w:r w:rsidRPr="003355E1">
        <w:t xml:space="preserve"> Reload everything</w:t>
      </w:r>
      <w:r w:rsidRPr="003355E1">
        <w:br/>
      </w:r>
      <w:r w:rsidRPr="003355E1">
        <w:rPr>
          <w:rFonts w:ascii="Segoe UI Emoji" w:hAnsi="Segoe UI Emoji" w:cs="Segoe UI Emoji"/>
        </w:rPr>
        <w:t>❌</w:t>
      </w:r>
      <w:r w:rsidRPr="003355E1">
        <w:t xml:space="preserve"> Use @RefreshScope everywhere</w:t>
      </w:r>
      <w:r w:rsidRPr="003355E1">
        <w:br/>
      </w:r>
      <w:r w:rsidRPr="003355E1">
        <w:rPr>
          <w:rFonts w:ascii="Segoe UI Emoji" w:hAnsi="Segoe UI Emoji" w:cs="Segoe UI Emoji"/>
        </w:rPr>
        <w:t>❌</w:t>
      </w:r>
      <w:r w:rsidRPr="003355E1">
        <w:t xml:space="preserve"> Reload config inside request thread</w:t>
      </w:r>
      <w:r w:rsidRPr="003355E1">
        <w:br/>
      </w:r>
      <w:r w:rsidRPr="003355E1">
        <w:rPr>
          <w:rFonts w:ascii="Segoe UI Emoji" w:hAnsi="Segoe UI Emoji" w:cs="Segoe UI Emoji"/>
        </w:rPr>
        <w:t>❌</w:t>
      </w:r>
      <w:r w:rsidRPr="003355E1">
        <w:t xml:space="preserve"> Change schema-related configs dynamically</w:t>
      </w:r>
    </w:p>
    <w:p w14:paraId="43B4FDE9" w14:textId="77777777" w:rsidR="005F6659" w:rsidRPr="003355E1" w:rsidRDefault="00000000" w:rsidP="005F6659">
      <w:pPr>
        <w:spacing w:after="0" w:line="259" w:lineRule="auto"/>
      </w:pPr>
      <w:r>
        <w:pict w14:anchorId="3144047D">
          <v:rect id="_x0000_i1295" style="width:0;height:1.5pt" o:hralign="center" o:hrstd="t" o:hr="t" fillcolor="#a0a0a0" stroked="f"/>
        </w:pict>
      </w:r>
    </w:p>
    <w:p w14:paraId="117DB37B" w14:textId="77777777" w:rsidR="005F6659" w:rsidRPr="00892424" w:rsidRDefault="005F6659" w:rsidP="005F6659">
      <w:pPr>
        <w:spacing w:after="0" w:line="259" w:lineRule="auto"/>
        <w:rPr>
          <w:b/>
          <w:bCs/>
          <w:highlight w:val="green"/>
        </w:rPr>
      </w:pPr>
      <w:r w:rsidRPr="00892424">
        <w:rPr>
          <w:rFonts w:ascii="Segoe UI Emoji" w:hAnsi="Segoe UI Emoji" w:cs="Segoe UI Emoji"/>
          <w:b/>
          <w:bCs/>
          <w:highlight w:val="green"/>
        </w:rPr>
        <w:t>🔟</w:t>
      </w:r>
      <w:r w:rsidRPr="00892424">
        <w:rPr>
          <w:b/>
          <w:bCs/>
          <w:highlight w:val="green"/>
        </w:rPr>
        <w:t xml:space="preserve"> Best-Practice Architecture</w:t>
      </w:r>
    </w:p>
    <w:p w14:paraId="1E5B3560" w14:textId="77777777" w:rsidR="005F6659" w:rsidRPr="00892424" w:rsidRDefault="005F6659" w:rsidP="005F6659">
      <w:pPr>
        <w:spacing w:after="0" w:line="259" w:lineRule="auto"/>
        <w:rPr>
          <w:highlight w:val="green"/>
        </w:rPr>
      </w:pPr>
      <w:r w:rsidRPr="00892424">
        <w:rPr>
          <w:highlight w:val="green"/>
        </w:rPr>
        <w:t>Startup config → infrastructure</w:t>
      </w:r>
    </w:p>
    <w:p w14:paraId="2C1B667D" w14:textId="77777777" w:rsidR="005F6659" w:rsidRPr="00892424" w:rsidRDefault="005F6659" w:rsidP="005F6659">
      <w:pPr>
        <w:spacing w:after="0" w:line="259" w:lineRule="auto"/>
        <w:rPr>
          <w:highlight w:val="green"/>
        </w:rPr>
      </w:pPr>
      <w:r w:rsidRPr="00892424">
        <w:rPr>
          <w:highlight w:val="green"/>
        </w:rPr>
        <w:t>Runtime config → business logic</w:t>
      </w:r>
    </w:p>
    <w:p w14:paraId="32378F3F" w14:textId="77777777" w:rsidR="005F6659" w:rsidRPr="003355E1" w:rsidRDefault="005F6659" w:rsidP="005F6659">
      <w:pPr>
        <w:spacing w:after="0" w:line="259" w:lineRule="auto"/>
      </w:pPr>
      <w:r w:rsidRPr="00892424">
        <w:rPr>
          <w:highlight w:val="green"/>
        </w:rPr>
        <w:t>Feature flags → runtime toggles</w:t>
      </w:r>
    </w:p>
    <w:p w14:paraId="187F2274" w14:textId="77777777" w:rsidR="005F6659" w:rsidRPr="003355E1" w:rsidRDefault="005F6659" w:rsidP="005F6659">
      <w:pPr>
        <w:spacing w:after="0" w:line="259" w:lineRule="auto"/>
      </w:pPr>
      <w:r w:rsidRPr="003355E1">
        <w:t>Use:</w:t>
      </w:r>
    </w:p>
    <w:p w14:paraId="60598951" w14:textId="77777777" w:rsidR="005F6659" w:rsidRPr="003355E1" w:rsidRDefault="005F6659" w:rsidP="005F6659">
      <w:pPr>
        <w:numPr>
          <w:ilvl w:val="0"/>
          <w:numId w:val="714"/>
        </w:numPr>
        <w:spacing w:after="0" w:line="259" w:lineRule="auto"/>
      </w:pPr>
      <w:r w:rsidRPr="003355E1">
        <w:t>Feature flag services (LaunchDarkly)</w:t>
      </w:r>
    </w:p>
    <w:p w14:paraId="65F5C5B6" w14:textId="77777777" w:rsidR="005F6659" w:rsidRPr="003355E1" w:rsidRDefault="005F6659" w:rsidP="005F6659">
      <w:pPr>
        <w:numPr>
          <w:ilvl w:val="0"/>
          <w:numId w:val="714"/>
        </w:numPr>
        <w:spacing w:after="0" w:line="259" w:lineRule="auto"/>
      </w:pPr>
      <w:r w:rsidRPr="003355E1">
        <w:t>Config server for slow-changing config</w:t>
      </w:r>
    </w:p>
    <w:p w14:paraId="20AEB66E" w14:textId="77777777" w:rsidR="005F6659" w:rsidRPr="003355E1" w:rsidRDefault="005F6659" w:rsidP="005F6659">
      <w:pPr>
        <w:numPr>
          <w:ilvl w:val="0"/>
          <w:numId w:val="714"/>
        </w:numPr>
        <w:spacing w:after="0" w:line="259" w:lineRule="auto"/>
      </w:pPr>
      <w:r w:rsidRPr="003355E1">
        <w:t>Restart for infra changes</w:t>
      </w:r>
    </w:p>
    <w:p w14:paraId="69994F3C" w14:textId="77777777" w:rsidR="005F6659" w:rsidRPr="003355E1" w:rsidRDefault="00000000" w:rsidP="005F6659">
      <w:pPr>
        <w:spacing w:after="0" w:line="259" w:lineRule="auto"/>
      </w:pPr>
      <w:r>
        <w:pict w14:anchorId="196CF10D">
          <v:rect id="_x0000_i1296" style="width:0;height:1.5pt" o:hralign="center" o:hrstd="t" o:hr="t" fillcolor="#a0a0a0" stroked="f"/>
        </w:pict>
      </w:r>
    </w:p>
    <w:p w14:paraId="39819042"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1️</w:t>
      </w:r>
      <w:r w:rsidRPr="003355E1">
        <w:rPr>
          <w:rFonts w:ascii="Segoe UI Symbol" w:hAnsi="Segoe UI Symbol" w:cs="Segoe UI Symbol"/>
          <w:b/>
          <w:bCs/>
        </w:rPr>
        <w:t>⃣</w:t>
      </w:r>
      <w:r w:rsidRPr="003355E1">
        <w:rPr>
          <w:b/>
          <w:bCs/>
        </w:rPr>
        <w:t xml:space="preserve"> Interview-Ready One-Liner</w:t>
      </w:r>
    </w:p>
    <w:p w14:paraId="3A87F730" w14:textId="77777777" w:rsidR="005F6659" w:rsidRPr="003355E1" w:rsidRDefault="005F6659" w:rsidP="005F6659">
      <w:pPr>
        <w:spacing w:after="0" w:line="259" w:lineRule="auto"/>
      </w:pPr>
      <w:r w:rsidRPr="003355E1">
        <w:rPr>
          <w:b/>
          <w:bCs/>
        </w:rPr>
        <w:t>Dynamic config reload in Spring Boot is achievable for runtime configuration using refresh-scoped beans or external config systems, but infrastructure-level configuration remains startup-bound and requires controlled restarts to ensure consistency and safety.</w:t>
      </w:r>
    </w:p>
    <w:p w14:paraId="0D22C3A8" w14:textId="77777777" w:rsidR="005F6659" w:rsidRPr="003355E1" w:rsidRDefault="00000000" w:rsidP="005F6659">
      <w:pPr>
        <w:spacing w:after="0" w:line="259" w:lineRule="auto"/>
      </w:pPr>
      <w:r>
        <w:pict w14:anchorId="036837B3">
          <v:rect id="_x0000_i1297" style="width:0;height:1.5pt" o:hralign="center" o:hrstd="t" o:hr="t" fillcolor="#a0a0a0" stroked="f"/>
        </w:pict>
      </w:r>
    </w:p>
    <w:p w14:paraId="09B8C7FF" w14:textId="77777777" w:rsidR="005F6659" w:rsidRPr="00892424" w:rsidRDefault="005F6659" w:rsidP="005F6659">
      <w:pPr>
        <w:spacing w:after="0" w:line="259" w:lineRule="auto"/>
        <w:rPr>
          <w:b/>
          <w:bCs/>
          <w:color w:val="EE0000"/>
        </w:rPr>
      </w:pPr>
      <w:r w:rsidRPr="00892424">
        <w:rPr>
          <w:b/>
          <w:bCs/>
          <w:color w:val="EE0000"/>
        </w:rPr>
        <w:t>1️</w:t>
      </w:r>
      <w:r w:rsidRPr="00892424">
        <w:rPr>
          <w:rFonts w:ascii="Segoe UI Symbol" w:hAnsi="Segoe UI Symbol" w:cs="Segoe UI Symbol"/>
          <w:b/>
          <w:bCs/>
          <w:color w:val="EE0000"/>
        </w:rPr>
        <w:t>⃣</w:t>
      </w:r>
      <w:r w:rsidRPr="00892424">
        <w:rPr>
          <w:b/>
          <w:bCs/>
          <w:color w:val="EE0000"/>
        </w:rPr>
        <w:t>2️</w:t>
      </w:r>
      <w:r w:rsidRPr="00892424">
        <w:rPr>
          <w:rFonts w:ascii="Segoe UI Symbol" w:hAnsi="Segoe UI Symbol" w:cs="Segoe UI Symbol"/>
          <w:b/>
          <w:bCs/>
          <w:color w:val="EE0000"/>
        </w:rPr>
        <w:t>⃣</w:t>
      </w:r>
      <w:r w:rsidRPr="00892424">
        <w:rPr>
          <w:b/>
          <w:bCs/>
          <w:color w:val="EE0000"/>
        </w:rPr>
        <w:t xml:space="preserve"> Real-World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523"/>
      </w:tblGrid>
      <w:tr w:rsidR="005F6659" w:rsidRPr="003355E1" w14:paraId="03E14DC0" w14:textId="77777777" w:rsidTr="00B72B58">
        <w:trPr>
          <w:tblHeader/>
          <w:tblCellSpacing w:w="15" w:type="dxa"/>
        </w:trPr>
        <w:tc>
          <w:tcPr>
            <w:tcW w:w="0" w:type="auto"/>
            <w:vAlign w:val="center"/>
            <w:hideMark/>
          </w:tcPr>
          <w:p w14:paraId="10DD2B73" w14:textId="77777777" w:rsidR="005F6659" w:rsidRPr="003355E1" w:rsidRDefault="005F6659" w:rsidP="00B72B58">
            <w:pPr>
              <w:spacing w:after="0" w:line="259" w:lineRule="auto"/>
              <w:rPr>
                <w:b/>
                <w:bCs/>
              </w:rPr>
            </w:pPr>
            <w:r w:rsidRPr="003355E1">
              <w:rPr>
                <w:b/>
                <w:bCs/>
              </w:rPr>
              <w:t>Config Type</w:t>
            </w:r>
          </w:p>
        </w:tc>
        <w:tc>
          <w:tcPr>
            <w:tcW w:w="0" w:type="auto"/>
            <w:vAlign w:val="center"/>
            <w:hideMark/>
          </w:tcPr>
          <w:p w14:paraId="0FD89BE5" w14:textId="77777777" w:rsidR="005F6659" w:rsidRPr="003355E1" w:rsidRDefault="005F6659" w:rsidP="00B72B58">
            <w:pPr>
              <w:spacing w:after="0" w:line="259" w:lineRule="auto"/>
              <w:rPr>
                <w:b/>
                <w:bCs/>
              </w:rPr>
            </w:pPr>
            <w:r w:rsidRPr="003355E1">
              <w:rPr>
                <w:b/>
                <w:bCs/>
              </w:rPr>
              <w:t>Strategy</w:t>
            </w:r>
          </w:p>
        </w:tc>
      </w:tr>
      <w:tr w:rsidR="005F6659" w:rsidRPr="00892424" w14:paraId="6855B612" w14:textId="77777777" w:rsidTr="00B72B58">
        <w:trPr>
          <w:tblCellSpacing w:w="15" w:type="dxa"/>
        </w:trPr>
        <w:tc>
          <w:tcPr>
            <w:tcW w:w="0" w:type="auto"/>
            <w:vAlign w:val="center"/>
            <w:hideMark/>
          </w:tcPr>
          <w:p w14:paraId="75708302" w14:textId="77777777" w:rsidR="005F6659" w:rsidRPr="00892424" w:rsidRDefault="005F6659" w:rsidP="00B72B58">
            <w:pPr>
              <w:spacing w:after="0" w:line="259" w:lineRule="auto"/>
              <w:rPr>
                <w:highlight w:val="green"/>
              </w:rPr>
            </w:pPr>
            <w:r w:rsidRPr="00892424">
              <w:rPr>
                <w:highlight w:val="green"/>
              </w:rPr>
              <w:t>DB / JPA</w:t>
            </w:r>
          </w:p>
        </w:tc>
        <w:tc>
          <w:tcPr>
            <w:tcW w:w="0" w:type="auto"/>
            <w:vAlign w:val="center"/>
            <w:hideMark/>
          </w:tcPr>
          <w:p w14:paraId="785ECFC5" w14:textId="77777777" w:rsidR="005F6659" w:rsidRPr="00892424" w:rsidRDefault="005F6659" w:rsidP="00B72B58">
            <w:pPr>
              <w:spacing w:after="0" w:line="259" w:lineRule="auto"/>
              <w:rPr>
                <w:highlight w:val="green"/>
              </w:rPr>
            </w:pPr>
            <w:r w:rsidRPr="00892424">
              <w:rPr>
                <w:highlight w:val="green"/>
              </w:rPr>
              <w:t>Restart</w:t>
            </w:r>
          </w:p>
        </w:tc>
      </w:tr>
      <w:tr w:rsidR="005F6659" w:rsidRPr="00892424" w14:paraId="561DE20A" w14:textId="77777777" w:rsidTr="00B72B58">
        <w:trPr>
          <w:tblCellSpacing w:w="15" w:type="dxa"/>
        </w:trPr>
        <w:tc>
          <w:tcPr>
            <w:tcW w:w="0" w:type="auto"/>
            <w:vAlign w:val="center"/>
            <w:hideMark/>
          </w:tcPr>
          <w:p w14:paraId="3B36B3F8" w14:textId="77777777" w:rsidR="005F6659" w:rsidRPr="00892424" w:rsidRDefault="005F6659" w:rsidP="00B72B58">
            <w:pPr>
              <w:spacing w:after="0" w:line="259" w:lineRule="auto"/>
              <w:rPr>
                <w:highlight w:val="green"/>
              </w:rPr>
            </w:pPr>
            <w:r w:rsidRPr="00892424">
              <w:rPr>
                <w:highlight w:val="green"/>
              </w:rPr>
              <w:t>Feature flags</w:t>
            </w:r>
          </w:p>
        </w:tc>
        <w:tc>
          <w:tcPr>
            <w:tcW w:w="0" w:type="auto"/>
            <w:vAlign w:val="center"/>
            <w:hideMark/>
          </w:tcPr>
          <w:p w14:paraId="3CA30C5B" w14:textId="77777777" w:rsidR="005F6659" w:rsidRPr="00892424" w:rsidRDefault="005F6659" w:rsidP="00B72B58">
            <w:pPr>
              <w:spacing w:after="0" w:line="259" w:lineRule="auto"/>
              <w:rPr>
                <w:highlight w:val="green"/>
              </w:rPr>
            </w:pPr>
            <w:r w:rsidRPr="00892424">
              <w:rPr>
                <w:highlight w:val="green"/>
              </w:rPr>
              <w:t>Dynamic reload</w:t>
            </w:r>
          </w:p>
        </w:tc>
      </w:tr>
      <w:tr w:rsidR="005F6659" w:rsidRPr="00892424" w14:paraId="762660D4" w14:textId="77777777" w:rsidTr="00B72B58">
        <w:trPr>
          <w:tblCellSpacing w:w="15" w:type="dxa"/>
        </w:trPr>
        <w:tc>
          <w:tcPr>
            <w:tcW w:w="0" w:type="auto"/>
            <w:vAlign w:val="center"/>
            <w:hideMark/>
          </w:tcPr>
          <w:p w14:paraId="53757173" w14:textId="77777777" w:rsidR="005F6659" w:rsidRPr="00892424" w:rsidRDefault="005F6659" w:rsidP="00B72B58">
            <w:pPr>
              <w:spacing w:after="0" w:line="259" w:lineRule="auto"/>
              <w:rPr>
                <w:highlight w:val="green"/>
              </w:rPr>
            </w:pPr>
            <w:r w:rsidRPr="00892424">
              <w:rPr>
                <w:highlight w:val="green"/>
              </w:rPr>
              <w:t>Rate limits</w:t>
            </w:r>
          </w:p>
        </w:tc>
        <w:tc>
          <w:tcPr>
            <w:tcW w:w="0" w:type="auto"/>
            <w:vAlign w:val="center"/>
            <w:hideMark/>
          </w:tcPr>
          <w:p w14:paraId="5B8E1E1F" w14:textId="77777777" w:rsidR="005F6659" w:rsidRPr="00892424" w:rsidRDefault="005F6659" w:rsidP="00B72B58">
            <w:pPr>
              <w:spacing w:after="0" w:line="259" w:lineRule="auto"/>
              <w:rPr>
                <w:highlight w:val="green"/>
              </w:rPr>
            </w:pPr>
            <w:r w:rsidRPr="00892424">
              <w:rPr>
                <w:highlight w:val="green"/>
              </w:rPr>
              <w:t>Dynamic reload</w:t>
            </w:r>
          </w:p>
        </w:tc>
      </w:tr>
      <w:tr w:rsidR="005F6659" w:rsidRPr="00892424" w14:paraId="745C896B" w14:textId="77777777" w:rsidTr="00B72B58">
        <w:trPr>
          <w:tblCellSpacing w:w="15" w:type="dxa"/>
        </w:trPr>
        <w:tc>
          <w:tcPr>
            <w:tcW w:w="0" w:type="auto"/>
            <w:vAlign w:val="center"/>
            <w:hideMark/>
          </w:tcPr>
          <w:p w14:paraId="395D8F7D" w14:textId="77777777" w:rsidR="005F6659" w:rsidRPr="00892424" w:rsidRDefault="005F6659" w:rsidP="00B72B58">
            <w:pPr>
              <w:spacing w:after="0" w:line="259" w:lineRule="auto"/>
              <w:rPr>
                <w:highlight w:val="green"/>
              </w:rPr>
            </w:pPr>
            <w:r w:rsidRPr="00892424">
              <w:rPr>
                <w:highlight w:val="green"/>
              </w:rPr>
              <w:t>Secrets</w:t>
            </w:r>
          </w:p>
        </w:tc>
        <w:tc>
          <w:tcPr>
            <w:tcW w:w="0" w:type="auto"/>
            <w:vAlign w:val="center"/>
            <w:hideMark/>
          </w:tcPr>
          <w:p w14:paraId="55568C98" w14:textId="77777777" w:rsidR="005F6659" w:rsidRPr="00892424" w:rsidRDefault="005F6659" w:rsidP="00B72B58">
            <w:pPr>
              <w:spacing w:after="0" w:line="259" w:lineRule="auto"/>
              <w:rPr>
                <w:highlight w:val="green"/>
              </w:rPr>
            </w:pPr>
            <w:r w:rsidRPr="00892424">
              <w:rPr>
                <w:highlight w:val="green"/>
              </w:rPr>
              <w:t>Rotate + refresh</w:t>
            </w:r>
          </w:p>
        </w:tc>
      </w:tr>
      <w:tr w:rsidR="005F6659" w:rsidRPr="003355E1" w14:paraId="453EF638" w14:textId="77777777" w:rsidTr="00B72B58">
        <w:trPr>
          <w:tblCellSpacing w:w="15" w:type="dxa"/>
        </w:trPr>
        <w:tc>
          <w:tcPr>
            <w:tcW w:w="0" w:type="auto"/>
            <w:vAlign w:val="center"/>
            <w:hideMark/>
          </w:tcPr>
          <w:p w14:paraId="1D10C4C9" w14:textId="77777777" w:rsidR="005F6659" w:rsidRPr="003355E1" w:rsidRDefault="005F6659" w:rsidP="00B72B58">
            <w:pPr>
              <w:spacing w:after="0" w:line="259" w:lineRule="auto"/>
            </w:pPr>
            <w:r w:rsidRPr="003355E1">
              <w:t>Ports / threads</w:t>
            </w:r>
          </w:p>
        </w:tc>
        <w:tc>
          <w:tcPr>
            <w:tcW w:w="0" w:type="auto"/>
            <w:vAlign w:val="center"/>
            <w:hideMark/>
          </w:tcPr>
          <w:p w14:paraId="275A10B0" w14:textId="77777777" w:rsidR="005F6659" w:rsidRPr="003355E1" w:rsidRDefault="005F6659" w:rsidP="00B72B58">
            <w:pPr>
              <w:spacing w:after="0" w:line="259" w:lineRule="auto"/>
            </w:pPr>
            <w:r w:rsidRPr="003355E1">
              <w:t>Restart</w:t>
            </w:r>
          </w:p>
        </w:tc>
      </w:tr>
    </w:tbl>
    <w:p w14:paraId="1B78AAB9" w14:textId="77777777" w:rsidR="005F6659" w:rsidRPr="003355E1" w:rsidRDefault="00000000" w:rsidP="005F6659">
      <w:pPr>
        <w:spacing w:after="0" w:line="259" w:lineRule="auto"/>
      </w:pPr>
      <w:r>
        <w:pict w14:anchorId="502D7570">
          <v:rect id="_x0000_i1298" style="width:0;height:1.5pt" o:hralign="center" o:hrstd="t" o:hr="t" fillcolor="#a0a0a0" stroked="f"/>
        </w:pict>
      </w:r>
    </w:p>
    <w:p w14:paraId="7F3A2FA7" w14:textId="77777777" w:rsidR="005F6659" w:rsidRPr="003355E1" w:rsidRDefault="005F6659" w:rsidP="005F6659">
      <w:pPr>
        <w:spacing w:after="0" w:line="259" w:lineRule="auto"/>
        <w:rPr>
          <w:b/>
          <w:bCs/>
        </w:rPr>
      </w:pPr>
      <w:r w:rsidRPr="003355E1">
        <w:rPr>
          <w:b/>
          <w:bCs/>
        </w:rPr>
        <w:t>1️</w:t>
      </w:r>
      <w:r w:rsidRPr="003355E1">
        <w:rPr>
          <w:rFonts w:ascii="Segoe UI Symbol" w:hAnsi="Segoe UI Symbol" w:cs="Segoe UI Symbol"/>
          <w:b/>
          <w:bCs/>
        </w:rPr>
        <w:t>⃣</w:t>
      </w:r>
      <w:r w:rsidRPr="003355E1">
        <w:rPr>
          <w:b/>
          <w:bCs/>
        </w:rPr>
        <w:t>3️</w:t>
      </w:r>
      <w:r w:rsidRPr="003355E1">
        <w:rPr>
          <w:rFonts w:ascii="Segoe UI Symbol" w:hAnsi="Segoe UI Symbol" w:cs="Segoe UI Symbol"/>
          <w:b/>
          <w:bCs/>
        </w:rPr>
        <w:t>⃣</w:t>
      </w:r>
      <w:r w:rsidRPr="003355E1">
        <w:rPr>
          <w:b/>
          <w:bCs/>
        </w:rPr>
        <w:t xml:space="preserve"> Likely Follow-Up Questions (10+ yrs)</w:t>
      </w:r>
    </w:p>
    <w:p w14:paraId="76431F90" w14:textId="77777777" w:rsidR="005F6659" w:rsidRPr="003355E1" w:rsidRDefault="005F6659" w:rsidP="005F6659">
      <w:pPr>
        <w:numPr>
          <w:ilvl w:val="0"/>
          <w:numId w:val="715"/>
        </w:numPr>
        <w:spacing w:after="0" w:line="259" w:lineRule="auto"/>
      </w:pPr>
      <w:r w:rsidRPr="003355E1">
        <w:t>How does @RefreshScope work internally?</w:t>
      </w:r>
    </w:p>
    <w:p w14:paraId="081EC7EF" w14:textId="77777777" w:rsidR="005F6659" w:rsidRDefault="005F6659" w:rsidP="005F6659">
      <w:pPr>
        <w:numPr>
          <w:ilvl w:val="0"/>
          <w:numId w:val="715"/>
        </w:numPr>
        <w:spacing w:after="0" w:line="259" w:lineRule="auto"/>
      </w:pPr>
      <w:r w:rsidRPr="003355E1">
        <w:t>Why refreshing DataSource is dangerous?</w:t>
      </w:r>
    </w:p>
    <w:p w14:paraId="520C0E74" w14:textId="77777777" w:rsidR="00360F2E" w:rsidRPr="00360F2E" w:rsidRDefault="00360F2E" w:rsidP="00360F2E">
      <w:pPr>
        <w:pStyle w:val="ListParagraph"/>
        <w:numPr>
          <w:ilvl w:val="0"/>
          <w:numId w:val="715"/>
        </w:numPr>
        <w:spacing w:after="160" w:line="259" w:lineRule="auto"/>
        <w:rPr>
          <w:b/>
          <w:bCs/>
        </w:rPr>
      </w:pPr>
      <w:r w:rsidRPr="00360F2E">
        <w:rPr>
          <w:b/>
          <w:bCs/>
        </w:rPr>
        <w:t>1️</w:t>
      </w:r>
      <w:r w:rsidRPr="00360F2E">
        <w:rPr>
          <w:rFonts w:ascii="Segoe UI Symbol" w:hAnsi="Segoe UI Symbol" w:cs="Segoe UI Symbol"/>
          <w:b/>
          <w:bCs/>
        </w:rPr>
        <w:t>⃣</w:t>
      </w:r>
      <w:r w:rsidRPr="00360F2E">
        <w:rPr>
          <w:b/>
          <w:bCs/>
        </w:rPr>
        <w:t xml:space="preserve"> Short Answer (Interview-Ready)</w:t>
      </w:r>
    </w:p>
    <w:p w14:paraId="33936324" w14:textId="77777777" w:rsidR="00360F2E" w:rsidRPr="000F34F0" w:rsidRDefault="00360F2E" w:rsidP="00360F2E">
      <w:pPr>
        <w:pStyle w:val="ListParagraph"/>
        <w:numPr>
          <w:ilvl w:val="0"/>
          <w:numId w:val="715"/>
        </w:numPr>
        <w:spacing w:after="160" w:line="259" w:lineRule="auto"/>
      </w:pPr>
      <w:r w:rsidRPr="000F34F0">
        <w:t>Refreshing a DataSource is dangerous because it breaks active database connections, transactional integrity, thread-bound resources, and connection pool invariants, leading to partial failures, data inconsistency, and unpredictable runtime behavior.</w:t>
      </w:r>
    </w:p>
    <w:p w14:paraId="03A1AD47" w14:textId="77777777" w:rsidR="00360F2E" w:rsidRPr="003355E1" w:rsidRDefault="00360F2E" w:rsidP="00360F2E">
      <w:pPr>
        <w:spacing w:after="0" w:line="259" w:lineRule="auto"/>
        <w:ind w:left="720"/>
      </w:pPr>
    </w:p>
    <w:p w14:paraId="1FE8CF9A" w14:textId="77777777" w:rsidR="005F6659" w:rsidRPr="003355E1" w:rsidRDefault="005F6659" w:rsidP="005F6659">
      <w:pPr>
        <w:numPr>
          <w:ilvl w:val="0"/>
          <w:numId w:val="715"/>
        </w:numPr>
        <w:spacing w:after="0" w:line="259" w:lineRule="auto"/>
      </w:pPr>
      <w:r w:rsidRPr="003355E1">
        <w:t>Difference between refresh vs restart?</w:t>
      </w:r>
    </w:p>
    <w:p w14:paraId="41710E21" w14:textId="77777777" w:rsidR="005F6659" w:rsidRPr="003355E1" w:rsidRDefault="005F6659" w:rsidP="005F6659">
      <w:pPr>
        <w:numPr>
          <w:ilvl w:val="0"/>
          <w:numId w:val="715"/>
        </w:numPr>
        <w:spacing w:after="0" w:line="259" w:lineRule="auto"/>
      </w:pPr>
      <w:r w:rsidRPr="003355E1">
        <w:lastRenderedPageBreak/>
        <w:t>How Netflix OSS handled config reload?</w:t>
      </w:r>
    </w:p>
    <w:p w14:paraId="2937D0E5" w14:textId="77777777" w:rsidR="005F6659" w:rsidRPr="003355E1" w:rsidRDefault="005F6659" w:rsidP="005F6659">
      <w:pPr>
        <w:spacing w:after="0"/>
      </w:pPr>
    </w:p>
    <w:p w14:paraId="20857C0C" w14:textId="77777777" w:rsidR="00360F2E" w:rsidRPr="003355E1" w:rsidRDefault="00360F2E" w:rsidP="00360F2E">
      <w:pPr>
        <w:numPr>
          <w:ilvl w:val="0"/>
          <w:numId w:val="715"/>
        </w:numPr>
        <w:spacing w:after="0" w:line="259" w:lineRule="auto"/>
        <w:rPr>
          <w:b/>
          <w:bCs/>
        </w:rPr>
      </w:pPr>
      <w:r w:rsidRPr="003355E1">
        <w:rPr>
          <w:b/>
          <w:bCs/>
          <w:color w:val="EE0000"/>
        </w:rPr>
        <w:t>How does @RefreshScope work internally?</w:t>
      </w:r>
    </w:p>
    <w:p w14:paraId="3BF4A0D1" w14:textId="77777777" w:rsidR="00360F2E" w:rsidRDefault="00360F2E" w:rsidP="00360F2E">
      <w:pPr>
        <w:spacing w:after="0"/>
        <w:ind w:left="720"/>
        <w:rPr>
          <w:b/>
          <w:bCs/>
          <w:color w:val="EE0000"/>
        </w:rPr>
      </w:pPr>
    </w:p>
    <w:p w14:paraId="32CA3E34" w14:textId="77777777" w:rsidR="00360F2E" w:rsidRPr="000F34F0" w:rsidRDefault="00360F2E" w:rsidP="00360F2E">
      <w:pPr>
        <w:spacing w:after="0" w:line="259" w:lineRule="auto"/>
        <w:ind w:left="720"/>
        <w:rPr>
          <w:b/>
          <w:bCs/>
        </w:rPr>
      </w:pPr>
      <w:r w:rsidRPr="000F34F0">
        <w:rPr>
          <w:b/>
          <w:bCs/>
        </w:rPr>
        <w:t>How @RefreshScope Works Internally (Deep Dive)</w:t>
      </w:r>
    </w:p>
    <w:p w14:paraId="13C12749" w14:textId="77777777" w:rsidR="00360F2E" w:rsidRPr="00892424" w:rsidRDefault="00360F2E" w:rsidP="00360F2E">
      <w:pPr>
        <w:spacing w:after="0" w:line="259" w:lineRule="auto"/>
        <w:ind w:left="720"/>
        <w:rPr>
          <w:color w:val="EE0000"/>
        </w:rPr>
      </w:pPr>
      <w:r w:rsidRPr="00892424">
        <w:rPr>
          <w:color w:val="EE0000"/>
        </w:rPr>
        <w:t xml:space="preserve">@RefreshScope enables </w:t>
      </w:r>
      <w:r w:rsidRPr="00892424">
        <w:rPr>
          <w:b/>
          <w:bCs/>
          <w:color w:val="EE0000"/>
        </w:rPr>
        <w:t>runtime re-creation of beans</w:t>
      </w:r>
      <w:r w:rsidRPr="00892424">
        <w:rPr>
          <w:color w:val="EE0000"/>
        </w:rPr>
        <w:t xml:space="preserve"> without restarting the application by combining </w:t>
      </w:r>
      <w:r w:rsidRPr="00892424">
        <w:rPr>
          <w:b/>
          <w:bCs/>
          <w:color w:val="EE0000"/>
        </w:rPr>
        <w:t>scoped proxies, a custom scope implementation, and environment rebinding</w:t>
      </w:r>
      <w:r w:rsidRPr="00892424">
        <w:rPr>
          <w:color w:val="EE0000"/>
        </w:rPr>
        <w:t>.</w:t>
      </w:r>
    </w:p>
    <w:p w14:paraId="740CDF8D" w14:textId="77777777" w:rsidR="00360F2E" w:rsidRPr="000F34F0" w:rsidRDefault="00000000" w:rsidP="00360F2E">
      <w:pPr>
        <w:spacing w:after="0" w:line="259" w:lineRule="auto"/>
        <w:ind w:left="720"/>
      </w:pPr>
      <w:r>
        <w:pict w14:anchorId="6378B6F9">
          <v:rect id="_x0000_i1299" style="width:0;height:1.5pt" o:hralign="center" o:hrstd="t" o:hr="t" fillcolor="#a0a0a0" stroked="f"/>
        </w:pict>
      </w:r>
    </w:p>
    <w:p w14:paraId="2CE921BB"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 xml:space="preserve"> Big Picture Architecture</w:t>
      </w:r>
    </w:p>
    <w:p w14:paraId="06BFC001" w14:textId="77777777" w:rsidR="00360F2E" w:rsidRPr="00892424" w:rsidRDefault="00360F2E" w:rsidP="00360F2E">
      <w:pPr>
        <w:spacing w:after="0" w:line="259" w:lineRule="auto"/>
        <w:ind w:left="720"/>
        <w:rPr>
          <w:highlight w:val="green"/>
        </w:rPr>
      </w:pPr>
      <w:r w:rsidRPr="00892424">
        <w:rPr>
          <w:highlight w:val="green"/>
        </w:rPr>
        <w:t>@RefreshScope</w:t>
      </w:r>
    </w:p>
    <w:p w14:paraId="05359B44" w14:textId="77777777" w:rsidR="00360F2E" w:rsidRPr="00892424" w:rsidRDefault="00360F2E" w:rsidP="00360F2E">
      <w:pPr>
        <w:spacing w:after="0" w:line="259" w:lineRule="auto"/>
        <w:ind w:left="720"/>
        <w:rPr>
          <w:highlight w:val="green"/>
        </w:rPr>
      </w:pPr>
      <w:r w:rsidRPr="00892424">
        <w:rPr>
          <w:highlight w:val="green"/>
        </w:rPr>
        <w:t xml:space="preserve">     ↓</w:t>
      </w:r>
    </w:p>
    <w:p w14:paraId="74923C51" w14:textId="77777777" w:rsidR="00360F2E" w:rsidRPr="00892424" w:rsidRDefault="00360F2E" w:rsidP="00360F2E">
      <w:pPr>
        <w:spacing w:after="0" w:line="259" w:lineRule="auto"/>
        <w:ind w:left="720"/>
        <w:rPr>
          <w:highlight w:val="green"/>
        </w:rPr>
      </w:pPr>
      <w:r w:rsidRPr="00892424">
        <w:rPr>
          <w:highlight w:val="green"/>
        </w:rPr>
        <w:t>Scoped Proxy</w:t>
      </w:r>
    </w:p>
    <w:p w14:paraId="2920ED9B" w14:textId="77777777" w:rsidR="00360F2E" w:rsidRPr="00892424" w:rsidRDefault="00360F2E" w:rsidP="00360F2E">
      <w:pPr>
        <w:spacing w:after="0" w:line="259" w:lineRule="auto"/>
        <w:ind w:left="720"/>
        <w:rPr>
          <w:highlight w:val="green"/>
        </w:rPr>
      </w:pPr>
      <w:r w:rsidRPr="00892424">
        <w:rPr>
          <w:highlight w:val="green"/>
        </w:rPr>
        <w:t xml:space="preserve">     ↓</w:t>
      </w:r>
    </w:p>
    <w:p w14:paraId="6F4828A6" w14:textId="77777777" w:rsidR="00360F2E" w:rsidRPr="00892424" w:rsidRDefault="00360F2E" w:rsidP="00360F2E">
      <w:pPr>
        <w:spacing w:after="0" w:line="259" w:lineRule="auto"/>
        <w:ind w:left="720"/>
        <w:rPr>
          <w:highlight w:val="green"/>
        </w:rPr>
      </w:pPr>
      <w:r w:rsidRPr="00892424">
        <w:rPr>
          <w:highlight w:val="green"/>
        </w:rPr>
        <w:t>RefreshScope (Custom Scope)</w:t>
      </w:r>
    </w:p>
    <w:p w14:paraId="3E4C643D" w14:textId="77777777" w:rsidR="00360F2E" w:rsidRPr="00892424" w:rsidRDefault="00360F2E" w:rsidP="00360F2E">
      <w:pPr>
        <w:spacing w:after="0" w:line="259" w:lineRule="auto"/>
        <w:ind w:left="720"/>
        <w:rPr>
          <w:highlight w:val="green"/>
        </w:rPr>
      </w:pPr>
      <w:r w:rsidRPr="00892424">
        <w:rPr>
          <w:highlight w:val="green"/>
        </w:rPr>
        <w:t xml:space="preserve">     ↓</w:t>
      </w:r>
    </w:p>
    <w:p w14:paraId="13AE3C6C" w14:textId="77777777" w:rsidR="00360F2E" w:rsidRPr="000F34F0" w:rsidRDefault="00360F2E" w:rsidP="00360F2E">
      <w:pPr>
        <w:spacing w:after="0" w:line="259" w:lineRule="auto"/>
        <w:ind w:left="720"/>
      </w:pPr>
      <w:r w:rsidRPr="00892424">
        <w:rPr>
          <w:highlight w:val="green"/>
        </w:rPr>
        <w:t>Target Bean Instance</w:t>
      </w:r>
    </w:p>
    <w:p w14:paraId="1E50C0EC" w14:textId="77777777" w:rsidR="00360F2E" w:rsidRPr="000F34F0" w:rsidRDefault="00360F2E" w:rsidP="00360F2E">
      <w:pPr>
        <w:spacing w:after="0" w:line="259" w:lineRule="auto"/>
        <w:ind w:left="720"/>
      </w:pPr>
      <w:r w:rsidRPr="000F34F0">
        <w:t>Key idea:</w:t>
      </w:r>
    </w:p>
    <w:p w14:paraId="1B05CE5E" w14:textId="77777777" w:rsidR="00360F2E" w:rsidRPr="000F34F0" w:rsidRDefault="00360F2E" w:rsidP="00360F2E">
      <w:pPr>
        <w:spacing w:after="0" w:line="259" w:lineRule="auto"/>
        <w:ind w:left="720"/>
      </w:pPr>
      <w:r w:rsidRPr="00892424">
        <w:rPr>
          <w:b/>
          <w:bCs/>
          <w:highlight w:val="green"/>
        </w:rPr>
        <w:t>The bean reference never changes, but the underlying instance can be destroyed and recreated.</w:t>
      </w:r>
    </w:p>
    <w:p w14:paraId="48CA9B34" w14:textId="77777777" w:rsidR="00360F2E" w:rsidRPr="000F34F0" w:rsidRDefault="00000000" w:rsidP="00360F2E">
      <w:pPr>
        <w:spacing w:after="0" w:line="259" w:lineRule="auto"/>
        <w:ind w:left="720"/>
      </w:pPr>
      <w:r>
        <w:pict w14:anchorId="29105D81">
          <v:rect id="_x0000_i1300" style="width:0;height:1.5pt" o:hralign="center" o:hrstd="t" o:hr="t" fillcolor="#a0a0a0" stroked="f"/>
        </w:pict>
      </w:r>
    </w:p>
    <w:p w14:paraId="1FB0F66E" w14:textId="77777777" w:rsidR="00360F2E" w:rsidRPr="000F34F0" w:rsidRDefault="00360F2E" w:rsidP="00360F2E">
      <w:pPr>
        <w:spacing w:after="0" w:line="259" w:lineRule="auto"/>
        <w:ind w:left="720"/>
        <w:rPr>
          <w:b/>
          <w:bCs/>
        </w:rPr>
      </w:pPr>
      <w:r w:rsidRPr="000F34F0">
        <w:rPr>
          <w:b/>
          <w:bCs/>
        </w:rPr>
        <w:t>2️</w:t>
      </w:r>
      <w:r w:rsidRPr="000F34F0">
        <w:rPr>
          <w:rFonts w:ascii="Segoe UI Symbol" w:hAnsi="Segoe UI Symbol" w:cs="Segoe UI Symbol"/>
          <w:b/>
          <w:bCs/>
        </w:rPr>
        <w:t>⃣</w:t>
      </w:r>
      <w:r w:rsidRPr="000F34F0">
        <w:rPr>
          <w:b/>
          <w:bCs/>
        </w:rPr>
        <w:t xml:space="preserve"> What @RefreshScope Actually Does</w:t>
      </w:r>
    </w:p>
    <w:p w14:paraId="62EA99F3" w14:textId="77777777" w:rsidR="00360F2E" w:rsidRPr="000F34F0" w:rsidRDefault="00360F2E" w:rsidP="00360F2E">
      <w:pPr>
        <w:spacing w:after="0" w:line="259" w:lineRule="auto"/>
        <w:ind w:left="720"/>
      </w:pPr>
      <w:r w:rsidRPr="000F34F0">
        <w:t>When Spring sees:</w:t>
      </w:r>
    </w:p>
    <w:p w14:paraId="5D20DDC3" w14:textId="77777777" w:rsidR="00360F2E" w:rsidRPr="000F34F0" w:rsidRDefault="00360F2E" w:rsidP="00360F2E">
      <w:pPr>
        <w:spacing w:after="0" w:line="259" w:lineRule="auto"/>
        <w:ind w:left="720"/>
      </w:pPr>
      <w:r w:rsidRPr="000F34F0">
        <w:t>@RefreshScope</w:t>
      </w:r>
    </w:p>
    <w:p w14:paraId="50E85D8D" w14:textId="77777777" w:rsidR="00360F2E" w:rsidRPr="000F34F0" w:rsidRDefault="00360F2E" w:rsidP="00360F2E">
      <w:pPr>
        <w:spacing w:after="0" w:line="259" w:lineRule="auto"/>
        <w:ind w:left="720"/>
      </w:pPr>
      <w:r w:rsidRPr="000F34F0">
        <w:t>@Component</w:t>
      </w:r>
    </w:p>
    <w:p w14:paraId="7D59D0A5" w14:textId="77777777" w:rsidR="00360F2E" w:rsidRPr="000F34F0" w:rsidRDefault="00360F2E" w:rsidP="00360F2E">
      <w:pPr>
        <w:spacing w:after="0" w:line="259" w:lineRule="auto"/>
        <w:ind w:left="720"/>
      </w:pPr>
      <w:r w:rsidRPr="000F34F0">
        <w:t>class RateLimitConfig { ... }</w:t>
      </w:r>
    </w:p>
    <w:p w14:paraId="79A655C1" w14:textId="77777777" w:rsidR="00360F2E" w:rsidRPr="000F34F0" w:rsidRDefault="00360F2E" w:rsidP="00360F2E">
      <w:pPr>
        <w:spacing w:after="0" w:line="259" w:lineRule="auto"/>
        <w:ind w:left="720"/>
      </w:pPr>
      <w:r w:rsidRPr="000F34F0">
        <w:t xml:space="preserve">Spring does </w:t>
      </w:r>
      <w:r w:rsidRPr="000F34F0">
        <w:rPr>
          <w:b/>
          <w:bCs/>
        </w:rPr>
        <w:t>NOT</w:t>
      </w:r>
      <w:r w:rsidRPr="000F34F0">
        <w:t xml:space="preserve"> register a normal singleton.</w:t>
      </w:r>
    </w:p>
    <w:p w14:paraId="7D34CB37" w14:textId="77777777" w:rsidR="00360F2E" w:rsidRPr="000F34F0" w:rsidRDefault="00360F2E" w:rsidP="00360F2E">
      <w:pPr>
        <w:spacing w:after="0" w:line="259" w:lineRule="auto"/>
        <w:ind w:left="720"/>
      </w:pPr>
      <w:r w:rsidRPr="000F34F0">
        <w:t>Instead:</w:t>
      </w:r>
    </w:p>
    <w:p w14:paraId="6D64F1CB" w14:textId="77777777" w:rsidR="00360F2E" w:rsidRPr="00892424" w:rsidRDefault="00360F2E" w:rsidP="00360F2E">
      <w:pPr>
        <w:numPr>
          <w:ilvl w:val="0"/>
          <w:numId w:val="716"/>
        </w:numPr>
        <w:spacing w:after="0" w:line="259" w:lineRule="auto"/>
        <w:rPr>
          <w:highlight w:val="green"/>
        </w:rPr>
      </w:pPr>
      <w:r w:rsidRPr="00892424">
        <w:rPr>
          <w:highlight w:val="green"/>
        </w:rPr>
        <w:t xml:space="preserve">Registers the bean with </w:t>
      </w:r>
      <w:r w:rsidRPr="00892424">
        <w:rPr>
          <w:b/>
          <w:bCs/>
          <w:highlight w:val="green"/>
        </w:rPr>
        <w:t>scope = "refresh"</w:t>
      </w:r>
    </w:p>
    <w:p w14:paraId="549CD97A" w14:textId="77777777" w:rsidR="00360F2E" w:rsidRPr="00892424" w:rsidRDefault="00360F2E" w:rsidP="00360F2E">
      <w:pPr>
        <w:numPr>
          <w:ilvl w:val="0"/>
          <w:numId w:val="716"/>
        </w:numPr>
        <w:spacing w:after="0" w:line="259" w:lineRule="auto"/>
        <w:rPr>
          <w:highlight w:val="green"/>
        </w:rPr>
      </w:pPr>
      <w:r w:rsidRPr="00892424">
        <w:rPr>
          <w:highlight w:val="green"/>
        </w:rPr>
        <w:t xml:space="preserve">Wraps it in a </w:t>
      </w:r>
      <w:r w:rsidRPr="00892424">
        <w:rPr>
          <w:b/>
          <w:bCs/>
          <w:highlight w:val="green"/>
        </w:rPr>
        <w:t>scoped proxy</w:t>
      </w:r>
    </w:p>
    <w:p w14:paraId="20500A58" w14:textId="77777777" w:rsidR="00360F2E" w:rsidRPr="00892424" w:rsidRDefault="00360F2E" w:rsidP="00360F2E">
      <w:pPr>
        <w:numPr>
          <w:ilvl w:val="0"/>
          <w:numId w:val="716"/>
        </w:numPr>
        <w:spacing w:after="0" w:line="259" w:lineRule="auto"/>
        <w:rPr>
          <w:highlight w:val="green"/>
        </w:rPr>
      </w:pPr>
      <w:r w:rsidRPr="00892424">
        <w:rPr>
          <w:highlight w:val="green"/>
        </w:rPr>
        <w:t>Stores real instance in RefreshScope</w:t>
      </w:r>
    </w:p>
    <w:p w14:paraId="39A99076" w14:textId="77777777" w:rsidR="00360F2E" w:rsidRPr="000F34F0" w:rsidRDefault="00000000" w:rsidP="00360F2E">
      <w:pPr>
        <w:spacing w:after="0" w:line="259" w:lineRule="auto"/>
        <w:ind w:left="720"/>
      </w:pPr>
      <w:r>
        <w:pict w14:anchorId="73DFD8AE">
          <v:rect id="_x0000_i1301" style="width:0;height:1.5pt" o:hralign="center" o:hrstd="t" o:hr="t" fillcolor="#a0a0a0" stroked="f"/>
        </w:pict>
      </w:r>
    </w:p>
    <w:p w14:paraId="3917C513" w14:textId="77777777" w:rsidR="00360F2E" w:rsidRPr="000F34F0" w:rsidRDefault="00360F2E" w:rsidP="00360F2E">
      <w:pPr>
        <w:spacing w:after="0" w:line="259" w:lineRule="auto"/>
        <w:ind w:left="720"/>
        <w:rPr>
          <w:b/>
          <w:bCs/>
        </w:rPr>
      </w:pPr>
      <w:r w:rsidRPr="000F34F0">
        <w:rPr>
          <w:b/>
          <w:bCs/>
        </w:rPr>
        <w:t>3️</w:t>
      </w:r>
      <w:r w:rsidRPr="000F34F0">
        <w:rPr>
          <w:rFonts w:ascii="Segoe UI Symbol" w:hAnsi="Segoe UI Symbol" w:cs="Segoe UI Symbol"/>
          <w:b/>
          <w:bCs/>
        </w:rPr>
        <w:t>⃣</w:t>
      </w:r>
      <w:r w:rsidRPr="000F34F0">
        <w:rPr>
          <w:b/>
          <w:bCs/>
        </w:rPr>
        <w:t xml:space="preserve"> Core Components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9"/>
        <w:gridCol w:w="2678"/>
      </w:tblGrid>
      <w:tr w:rsidR="00360F2E" w:rsidRPr="000F34F0" w14:paraId="4E06CA03" w14:textId="77777777" w:rsidTr="00B72B58">
        <w:trPr>
          <w:tblHeader/>
          <w:tblCellSpacing w:w="15" w:type="dxa"/>
        </w:trPr>
        <w:tc>
          <w:tcPr>
            <w:tcW w:w="0" w:type="auto"/>
            <w:vAlign w:val="center"/>
            <w:hideMark/>
          </w:tcPr>
          <w:p w14:paraId="5FF04B4F" w14:textId="77777777" w:rsidR="00360F2E" w:rsidRPr="000F34F0" w:rsidRDefault="00360F2E" w:rsidP="00B72B58">
            <w:pPr>
              <w:spacing w:after="0" w:line="259" w:lineRule="auto"/>
              <w:ind w:left="720"/>
              <w:rPr>
                <w:b/>
                <w:bCs/>
              </w:rPr>
            </w:pPr>
            <w:r w:rsidRPr="000F34F0">
              <w:rPr>
                <w:b/>
                <w:bCs/>
              </w:rPr>
              <w:t>Component</w:t>
            </w:r>
          </w:p>
        </w:tc>
        <w:tc>
          <w:tcPr>
            <w:tcW w:w="0" w:type="auto"/>
            <w:vAlign w:val="center"/>
            <w:hideMark/>
          </w:tcPr>
          <w:p w14:paraId="2085F4A3" w14:textId="77777777" w:rsidR="00360F2E" w:rsidRPr="000F34F0" w:rsidRDefault="00360F2E" w:rsidP="00B72B58">
            <w:pPr>
              <w:spacing w:after="0" w:line="259" w:lineRule="auto"/>
              <w:ind w:left="720"/>
              <w:rPr>
                <w:b/>
                <w:bCs/>
              </w:rPr>
            </w:pPr>
            <w:r w:rsidRPr="000F34F0">
              <w:rPr>
                <w:b/>
                <w:bCs/>
              </w:rPr>
              <w:t>Role</w:t>
            </w:r>
          </w:p>
        </w:tc>
      </w:tr>
      <w:tr w:rsidR="00360F2E" w:rsidRPr="000F34F0" w14:paraId="7A069973" w14:textId="77777777" w:rsidTr="00B72B58">
        <w:trPr>
          <w:tblCellSpacing w:w="15" w:type="dxa"/>
        </w:trPr>
        <w:tc>
          <w:tcPr>
            <w:tcW w:w="0" w:type="auto"/>
            <w:vAlign w:val="center"/>
            <w:hideMark/>
          </w:tcPr>
          <w:p w14:paraId="7580A2CA" w14:textId="77777777" w:rsidR="00360F2E" w:rsidRPr="000F34F0" w:rsidRDefault="00360F2E" w:rsidP="00B72B58">
            <w:pPr>
              <w:spacing w:after="0" w:line="259" w:lineRule="auto"/>
              <w:ind w:left="720"/>
            </w:pPr>
            <w:r w:rsidRPr="000F34F0">
              <w:t>RefreshScope</w:t>
            </w:r>
          </w:p>
        </w:tc>
        <w:tc>
          <w:tcPr>
            <w:tcW w:w="0" w:type="auto"/>
            <w:vAlign w:val="center"/>
            <w:hideMark/>
          </w:tcPr>
          <w:p w14:paraId="62F20715" w14:textId="77777777" w:rsidR="00360F2E" w:rsidRPr="000F34F0" w:rsidRDefault="00360F2E" w:rsidP="00B72B58">
            <w:pPr>
              <w:spacing w:after="0" w:line="259" w:lineRule="auto"/>
              <w:ind w:left="720"/>
            </w:pPr>
            <w:r w:rsidRPr="000F34F0">
              <w:t>Custom Spring Scope</w:t>
            </w:r>
          </w:p>
        </w:tc>
      </w:tr>
      <w:tr w:rsidR="00360F2E" w:rsidRPr="000F34F0" w14:paraId="2908183E" w14:textId="77777777" w:rsidTr="00B72B58">
        <w:trPr>
          <w:tblCellSpacing w:w="15" w:type="dxa"/>
        </w:trPr>
        <w:tc>
          <w:tcPr>
            <w:tcW w:w="0" w:type="auto"/>
            <w:vAlign w:val="center"/>
            <w:hideMark/>
          </w:tcPr>
          <w:p w14:paraId="6A39D566" w14:textId="77777777" w:rsidR="00360F2E" w:rsidRPr="000F34F0" w:rsidRDefault="00360F2E" w:rsidP="00B72B58">
            <w:pPr>
              <w:spacing w:after="0" w:line="259" w:lineRule="auto"/>
              <w:ind w:left="720"/>
            </w:pPr>
            <w:r w:rsidRPr="000F34F0">
              <w:t>ScopedProxyFactoryBean</w:t>
            </w:r>
          </w:p>
        </w:tc>
        <w:tc>
          <w:tcPr>
            <w:tcW w:w="0" w:type="auto"/>
            <w:vAlign w:val="center"/>
            <w:hideMark/>
          </w:tcPr>
          <w:p w14:paraId="47BC9760" w14:textId="77777777" w:rsidR="00360F2E" w:rsidRPr="000F34F0" w:rsidRDefault="00360F2E" w:rsidP="00B72B58">
            <w:pPr>
              <w:spacing w:after="0" w:line="259" w:lineRule="auto"/>
              <w:ind w:left="720"/>
            </w:pPr>
            <w:r w:rsidRPr="000F34F0">
              <w:t>Proxy creation</w:t>
            </w:r>
          </w:p>
        </w:tc>
      </w:tr>
      <w:tr w:rsidR="00360F2E" w:rsidRPr="000F34F0" w14:paraId="2CC7DB98" w14:textId="77777777" w:rsidTr="00B72B58">
        <w:trPr>
          <w:tblCellSpacing w:w="15" w:type="dxa"/>
        </w:trPr>
        <w:tc>
          <w:tcPr>
            <w:tcW w:w="0" w:type="auto"/>
            <w:vAlign w:val="center"/>
            <w:hideMark/>
          </w:tcPr>
          <w:p w14:paraId="3696B83F" w14:textId="77777777" w:rsidR="00360F2E" w:rsidRPr="000F34F0" w:rsidRDefault="00360F2E" w:rsidP="00B72B58">
            <w:pPr>
              <w:spacing w:after="0" w:line="259" w:lineRule="auto"/>
              <w:ind w:left="720"/>
            </w:pPr>
            <w:r w:rsidRPr="000F34F0">
              <w:t>ContextRefresher</w:t>
            </w:r>
          </w:p>
        </w:tc>
        <w:tc>
          <w:tcPr>
            <w:tcW w:w="0" w:type="auto"/>
            <w:vAlign w:val="center"/>
            <w:hideMark/>
          </w:tcPr>
          <w:p w14:paraId="4F272BCB" w14:textId="77777777" w:rsidR="00360F2E" w:rsidRPr="000F34F0" w:rsidRDefault="00360F2E" w:rsidP="00B72B58">
            <w:pPr>
              <w:spacing w:after="0" w:line="259" w:lineRule="auto"/>
              <w:ind w:left="720"/>
            </w:pPr>
            <w:r w:rsidRPr="000F34F0">
              <w:t>Triggers refresh</w:t>
            </w:r>
          </w:p>
        </w:tc>
      </w:tr>
      <w:tr w:rsidR="00360F2E" w:rsidRPr="000F34F0" w14:paraId="44864A33" w14:textId="77777777" w:rsidTr="00B72B58">
        <w:trPr>
          <w:tblCellSpacing w:w="15" w:type="dxa"/>
        </w:trPr>
        <w:tc>
          <w:tcPr>
            <w:tcW w:w="0" w:type="auto"/>
            <w:vAlign w:val="center"/>
            <w:hideMark/>
          </w:tcPr>
          <w:p w14:paraId="0A402FB0" w14:textId="77777777" w:rsidR="00360F2E" w:rsidRPr="000F34F0" w:rsidRDefault="00360F2E" w:rsidP="00B72B58">
            <w:pPr>
              <w:spacing w:after="0" w:line="259" w:lineRule="auto"/>
              <w:ind w:left="720"/>
            </w:pPr>
            <w:r w:rsidRPr="000F34F0">
              <w:t>ConfigurationPropertiesRebinder</w:t>
            </w:r>
          </w:p>
        </w:tc>
        <w:tc>
          <w:tcPr>
            <w:tcW w:w="0" w:type="auto"/>
            <w:vAlign w:val="center"/>
            <w:hideMark/>
          </w:tcPr>
          <w:p w14:paraId="5B7221C4" w14:textId="77777777" w:rsidR="00360F2E" w:rsidRPr="000F34F0" w:rsidRDefault="00360F2E" w:rsidP="00B72B58">
            <w:pPr>
              <w:spacing w:after="0" w:line="259" w:lineRule="auto"/>
              <w:ind w:left="720"/>
            </w:pPr>
            <w:r w:rsidRPr="000F34F0">
              <w:t>Rebinds config</w:t>
            </w:r>
          </w:p>
        </w:tc>
      </w:tr>
      <w:tr w:rsidR="00360F2E" w:rsidRPr="000F34F0" w14:paraId="0D462883" w14:textId="77777777" w:rsidTr="00B72B58">
        <w:trPr>
          <w:tblCellSpacing w:w="15" w:type="dxa"/>
        </w:trPr>
        <w:tc>
          <w:tcPr>
            <w:tcW w:w="0" w:type="auto"/>
            <w:vAlign w:val="center"/>
            <w:hideMark/>
          </w:tcPr>
          <w:p w14:paraId="6ED952E0" w14:textId="77777777" w:rsidR="00360F2E" w:rsidRPr="000F34F0" w:rsidRDefault="00360F2E" w:rsidP="00B72B58">
            <w:pPr>
              <w:spacing w:after="0" w:line="259" w:lineRule="auto"/>
              <w:ind w:left="720"/>
            </w:pPr>
            <w:r w:rsidRPr="000F34F0">
              <w:t>EnvironmentChangeEvent</w:t>
            </w:r>
          </w:p>
        </w:tc>
        <w:tc>
          <w:tcPr>
            <w:tcW w:w="0" w:type="auto"/>
            <w:vAlign w:val="center"/>
            <w:hideMark/>
          </w:tcPr>
          <w:p w14:paraId="224D5F1A" w14:textId="77777777" w:rsidR="00360F2E" w:rsidRPr="000F34F0" w:rsidRDefault="00360F2E" w:rsidP="00B72B58">
            <w:pPr>
              <w:spacing w:after="0" w:line="259" w:lineRule="auto"/>
              <w:ind w:left="720"/>
            </w:pPr>
            <w:r w:rsidRPr="000F34F0">
              <w:t>Signals change</w:t>
            </w:r>
          </w:p>
        </w:tc>
      </w:tr>
    </w:tbl>
    <w:p w14:paraId="578CE8AE" w14:textId="77777777" w:rsidR="00360F2E" w:rsidRPr="000F34F0" w:rsidRDefault="00000000" w:rsidP="00360F2E">
      <w:pPr>
        <w:spacing w:after="0" w:line="259" w:lineRule="auto"/>
        <w:ind w:left="720"/>
      </w:pPr>
      <w:r>
        <w:pict w14:anchorId="6D887B9A">
          <v:rect id="_x0000_i1302" style="width:0;height:1.5pt" o:hralign="center" o:hrstd="t" o:hr="t" fillcolor="#a0a0a0" stroked="f"/>
        </w:pict>
      </w:r>
    </w:p>
    <w:p w14:paraId="53C732CD" w14:textId="77777777" w:rsidR="00360F2E" w:rsidRPr="000F34F0" w:rsidRDefault="00360F2E" w:rsidP="00360F2E">
      <w:pPr>
        <w:spacing w:after="0" w:line="259" w:lineRule="auto"/>
        <w:ind w:left="720"/>
        <w:rPr>
          <w:b/>
          <w:bCs/>
        </w:rPr>
      </w:pPr>
      <w:r w:rsidRPr="000F34F0">
        <w:rPr>
          <w:b/>
          <w:bCs/>
        </w:rPr>
        <w:t>4️</w:t>
      </w:r>
      <w:r w:rsidRPr="000F34F0">
        <w:rPr>
          <w:rFonts w:ascii="Segoe UI Symbol" w:hAnsi="Segoe UI Symbol" w:cs="Segoe UI Symbol"/>
          <w:b/>
          <w:bCs/>
        </w:rPr>
        <w:t>⃣</w:t>
      </w:r>
      <w:r w:rsidRPr="000F34F0">
        <w:rPr>
          <w:b/>
          <w:bCs/>
        </w:rPr>
        <w:t xml:space="preserve"> Bean Creation Flow (First Access)</w:t>
      </w:r>
    </w:p>
    <w:p w14:paraId="1BF4C947" w14:textId="77777777" w:rsidR="00360F2E" w:rsidRPr="000F34F0" w:rsidRDefault="00360F2E" w:rsidP="00360F2E">
      <w:pPr>
        <w:numPr>
          <w:ilvl w:val="0"/>
          <w:numId w:val="717"/>
        </w:numPr>
        <w:spacing w:after="0" w:line="259" w:lineRule="auto"/>
      </w:pPr>
      <w:r w:rsidRPr="000F34F0">
        <w:t>Application starts</w:t>
      </w:r>
    </w:p>
    <w:p w14:paraId="18DA645D" w14:textId="77777777" w:rsidR="00360F2E" w:rsidRPr="000F34F0" w:rsidRDefault="00360F2E" w:rsidP="00360F2E">
      <w:pPr>
        <w:numPr>
          <w:ilvl w:val="0"/>
          <w:numId w:val="717"/>
        </w:numPr>
        <w:spacing w:after="0" w:line="259" w:lineRule="auto"/>
      </w:pPr>
      <w:r w:rsidRPr="000F34F0">
        <w:t xml:space="preserve">Bean reference injected is </w:t>
      </w:r>
      <w:r w:rsidRPr="000F34F0">
        <w:rPr>
          <w:b/>
          <w:bCs/>
        </w:rPr>
        <w:t>a proxy</w:t>
      </w:r>
    </w:p>
    <w:p w14:paraId="0D4906C6" w14:textId="77777777" w:rsidR="00360F2E" w:rsidRPr="000F34F0" w:rsidRDefault="00360F2E" w:rsidP="00360F2E">
      <w:pPr>
        <w:numPr>
          <w:ilvl w:val="0"/>
          <w:numId w:val="717"/>
        </w:numPr>
        <w:spacing w:after="0" w:line="259" w:lineRule="auto"/>
      </w:pPr>
      <w:r w:rsidRPr="000F34F0">
        <w:lastRenderedPageBreak/>
        <w:t>On first method call:</w:t>
      </w:r>
    </w:p>
    <w:p w14:paraId="45959C3E" w14:textId="77777777" w:rsidR="00360F2E" w:rsidRPr="000F34F0" w:rsidRDefault="00360F2E" w:rsidP="00360F2E">
      <w:pPr>
        <w:numPr>
          <w:ilvl w:val="1"/>
          <w:numId w:val="717"/>
        </w:numPr>
        <w:spacing w:after="0" w:line="259" w:lineRule="auto"/>
      </w:pPr>
      <w:r w:rsidRPr="000F34F0">
        <w:t>Proxy asks RefreshScope for target</w:t>
      </w:r>
    </w:p>
    <w:p w14:paraId="1797C6D9" w14:textId="77777777" w:rsidR="00360F2E" w:rsidRPr="000F34F0" w:rsidRDefault="00360F2E" w:rsidP="00360F2E">
      <w:pPr>
        <w:numPr>
          <w:ilvl w:val="1"/>
          <w:numId w:val="717"/>
        </w:numPr>
        <w:spacing w:after="0" w:line="259" w:lineRule="auto"/>
      </w:pPr>
      <w:r w:rsidRPr="000F34F0">
        <w:t>Target does not exist → created</w:t>
      </w:r>
    </w:p>
    <w:p w14:paraId="34B441E2" w14:textId="77777777" w:rsidR="00360F2E" w:rsidRPr="000F34F0" w:rsidRDefault="00360F2E" w:rsidP="00360F2E">
      <w:pPr>
        <w:numPr>
          <w:ilvl w:val="1"/>
          <w:numId w:val="717"/>
        </w:numPr>
        <w:spacing w:after="0" w:line="259" w:lineRule="auto"/>
      </w:pPr>
      <w:r w:rsidRPr="000F34F0">
        <w:t>Properties bound from Environment</w:t>
      </w:r>
    </w:p>
    <w:p w14:paraId="025046C9" w14:textId="77777777" w:rsidR="00360F2E" w:rsidRPr="000F34F0" w:rsidRDefault="00360F2E" w:rsidP="00360F2E">
      <w:pPr>
        <w:numPr>
          <w:ilvl w:val="0"/>
          <w:numId w:val="717"/>
        </w:numPr>
        <w:spacing w:after="0" w:line="259" w:lineRule="auto"/>
      </w:pPr>
      <w:r w:rsidRPr="000F34F0">
        <w:t>Instance cached in RefreshScope</w:t>
      </w:r>
    </w:p>
    <w:p w14:paraId="5CB82BAA" w14:textId="77777777" w:rsidR="00360F2E" w:rsidRPr="000F34F0" w:rsidRDefault="00000000" w:rsidP="00360F2E">
      <w:pPr>
        <w:spacing w:after="0" w:line="259" w:lineRule="auto"/>
        <w:ind w:left="720"/>
      </w:pPr>
      <w:r>
        <w:pict w14:anchorId="27FAAE78">
          <v:rect id="_x0000_i1303" style="width:0;height:1.5pt" o:hralign="center" o:hrstd="t" o:hr="t" fillcolor="#a0a0a0" stroked="f"/>
        </w:pict>
      </w:r>
    </w:p>
    <w:p w14:paraId="206FFDC4" w14:textId="77777777" w:rsidR="00360F2E" w:rsidRPr="000F34F0" w:rsidRDefault="00360F2E" w:rsidP="00360F2E">
      <w:pPr>
        <w:spacing w:after="0" w:line="259" w:lineRule="auto"/>
        <w:ind w:left="720"/>
        <w:rPr>
          <w:b/>
          <w:bCs/>
        </w:rPr>
      </w:pPr>
      <w:r w:rsidRPr="000F34F0">
        <w:rPr>
          <w:b/>
          <w:bCs/>
        </w:rPr>
        <w:t>5️</w:t>
      </w:r>
      <w:r w:rsidRPr="000F34F0">
        <w:rPr>
          <w:rFonts w:ascii="Segoe UI Symbol" w:hAnsi="Segoe UI Symbol" w:cs="Segoe UI Symbol"/>
          <w:b/>
          <w:bCs/>
        </w:rPr>
        <w:t>⃣</w:t>
      </w:r>
      <w:r w:rsidRPr="000F34F0">
        <w:rPr>
          <w:b/>
          <w:bCs/>
        </w:rPr>
        <w:t xml:space="preserve"> What Happens on Refresh Trigger</w:t>
      </w:r>
    </w:p>
    <w:p w14:paraId="03670CFE" w14:textId="77777777" w:rsidR="00360F2E" w:rsidRPr="000F34F0" w:rsidRDefault="00360F2E" w:rsidP="00360F2E">
      <w:pPr>
        <w:spacing w:after="0" w:line="259" w:lineRule="auto"/>
        <w:ind w:left="720"/>
      </w:pPr>
      <w:r w:rsidRPr="000F34F0">
        <w:t>Triggered by:</w:t>
      </w:r>
    </w:p>
    <w:p w14:paraId="236A1603" w14:textId="77777777" w:rsidR="00360F2E" w:rsidRPr="000F34F0" w:rsidRDefault="00360F2E" w:rsidP="00360F2E">
      <w:pPr>
        <w:numPr>
          <w:ilvl w:val="0"/>
          <w:numId w:val="718"/>
        </w:numPr>
        <w:spacing w:after="0" w:line="259" w:lineRule="auto"/>
      </w:pPr>
      <w:r w:rsidRPr="000F34F0">
        <w:t>/actuator/refresh</w:t>
      </w:r>
    </w:p>
    <w:p w14:paraId="37DB2B3C" w14:textId="77777777" w:rsidR="00360F2E" w:rsidRPr="000F34F0" w:rsidRDefault="00360F2E" w:rsidP="00360F2E">
      <w:pPr>
        <w:numPr>
          <w:ilvl w:val="0"/>
          <w:numId w:val="718"/>
        </w:numPr>
        <w:spacing w:after="0" w:line="259" w:lineRule="auto"/>
      </w:pPr>
      <w:r w:rsidRPr="000F34F0">
        <w:t>Config server update</w:t>
      </w:r>
    </w:p>
    <w:p w14:paraId="6E1674D6" w14:textId="77777777" w:rsidR="00360F2E" w:rsidRPr="000F34F0" w:rsidRDefault="00360F2E" w:rsidP="00360F2E">
      <w:pPr>
        <w:numPr>
          <w:ilvl w:val="0"/>
          <w:numId w:val="718"/>
        </w:numPr>
        <w:spacing w:after="0" w:line="259" w:lineRule="auto"/>
      </w:pPr>
      <w:r w:rsidRPr="000F34F0">
        <w:t>Spring Cloud Bus event</w:t>
      </w:r>
    </w:p>
    <w:p w14:paraId="6E8D1FFD" w14:textId="77777777" w:rsidR="00360F2E" w:rsidRPr="000F34F0" w:rsidRDefault="00360F2E" w:rsidP="00360F2E">
      <w:pPr>
        <w:spacing w:after="0" w:line="259" w:lineRule="auto"/>
        <w:ind w:left="720"/>
        <w:rPr>
          <w:b/>
          <w:bCs/>
        </w:rPr>
      </w:pPr>
      <w:r w:rsidRPr="000F34F0">
        <w:rPr>
          <w:b/>
          <w:bCs/>
        </w:rPr>
        <w:t>Step-by-Step</w:t>
      </w:r>
    </w:p>
    <w:p w14:paraId="37111CA1" w14:textId="77777777" w:rsidR="00360F2E" w:rsidRPr="000F34F0" w:rsidRDefault="00360F2E" w:rsidP="00360F2E">
      <w:pPr>
        <w:spacing w:after="0" w:line="259" w:lineRule="auto"/>
        <w:ind w:left="720"/>
      </w:pPr>
      <w:r w:rsidRPr="000F34F0">
        <w:t>Refresh triggered</w:t>
      </w:r>
    </w:p>
    <w:p w14:paraId="26841FBC" w14:textId="77777777" w:rsidR="00360F2E" w:rsidRPr="000F34F0" w:rsidRDefault="00360F2E" w:rsidP="00360F2E">
      <w:pPr>
        <w:spacing w:after="0" w:line="259" w:lineRule="auto"/>
        <w:ind w:left="720"/>
      </w:pPr>
      <w:r w:rsidRPr="000F34F0">
        <w:t xml:space="preserve">     ↓</w:t>
      </w:r>
    </w:p>
    <w:p w14:paraId="35C24192" w14:textId="77777777" w:rsidR="00360F2E" w:rsidRPr="000F34F0" w:rsidRDefault="00360F2E" w:rsidP="00360F2E">
      <w:pPr>
        <w:spacing w:after="0" w:line="259" w:lineRule="auto"/>
        <w:ind w:left="720"/>
      </w:pPr>
      <w:r w:rsidRPr="000F34F0">
        <w:t>ContextRefresher.refresh()</w:t>
      </w:r>
    </w:p>
    <w:p w14:paraId="785A4272" w14:textId="77777777" w:rsidR="00360F2E" w:rsidRPr="000F34F0" w:rsidRDefault="00360F2E" w:rsidP="00360F2E">
      <w:pPr>
        <w:spacing w:after="0" w:line="259" w:lineRule="auto"/>
        <w:ind w:left="720"/>
      </w:pPr>
      <w:r w:rsidRPr="000F34F0">
        <w:t xml:space="preserve">     ↓</w:t>
      </w:r>
    </w:p>
    <w:p w14:paraId="39B40966" w14:textId="77777777" w:rsidR="00360F2E" w:rsidRPr="000F34F0" w:rsidRDefault="00360F2E" w:rsidP="00360F2E">
      <w:pPr>
        <w:spacing w:after="0" w:line="259" w:lineRule="auto"/>
        <w:ind w:left="720"/>
      </w:pPr>
      <w:r w:rsidRPr="000F34F0">
        <w:t>Environment updated</w:t>
      </w:r>
    </w:p>
    <w:p w14:paraId="4AD95CCE" w14:textId="77777777" w:rsidR="00360F2E" w:rsidRPr="000F34F0" w:rsidRDefault="00360F2E" w:rsidP="00360F2E">
      <w:pPr>
        <w:spacing w:after="0" w:line="259" w:lineRule="auto"/>
        <w:ind w:left="720"/>
      </w:pPr>
      <w:r w:rsidRPr="000F34F0">
        <w:t xml:space="preserve">     ↓</w:t>
      </w:r>
    </w:p>
    <w:p w14:paraId="0FCA2102" w14:textId="77777777" w:rsidR="00360F2E" w:rsidRPr="000F34F0" w:rsidRDefault="00360F2E" w:rsidP="00360F2E">
      <w:pPr>
        <w:spacing w:after="0" w:line="259" w:lineRule="auto"/>
        <w:ind w:left="720"/>
      </w:pPr>
      <w:r w:rsidRPr="000F34F0">
        <w:t>EnvironmentChangeEvent published</w:t>
      </w:r>
    </w:p>
    <w:p w14:paraId="5860F8DB" w14:textId="77777777" w:rsidR="00360F2E" w:rsidRPr="000F34F0" w:rsidRDefault="00360F2E" w:rsidP="00360F2E">
      <w:pPr>
        <w:spacing w:after="0" w:line="259" w:lineRule="auto"/>
        <w:ind w:left="720"/>
      </w:pPr>
      <w:r w:rsidRPr="000F34F0">
        <w:t xml:space="preserve">     ↓</w:t>
      </w:r>
    </w:p>
    <w:p w14:paraId="1B37CD11" w14:textId="77777777" w:rsidR="00360F2E" w:rsidRPr="000F34F0" w:rsidRDefault="00360F2E" w:rsidP="00360F2E">
      <w:pPr>
        <w:spacing w:after="0" w:line="259" w:lineRule="auto"/>
        <w:ind w:left="720"/>
      </w:pPr>
      <w:r w:rsidRPr="000F34F0">
        <w:t>RefreshScope.refreshAll()</w:t>
      </w:r>
    </w:p>
    <w:p w14:paraId="46C2C10B" w14:textId="77777777" w:rsidR="00360F2E" w:rsidRPr="000F34F0" w:rsidRDefault="00360F2E" w:rsidP="00360F2E">
      <w:pPr>
        <w:spacing w:after="0" w:line="259" w:lineRule="auto"/>
        <w:ind w:left="720"/>
      </w:pPr>
      <w:r w:rsidRPr="000F34F0">
        <w:t xml:space="preserve">     ↓</w:t>
      </w:r>
    </w:p>
    <w:p w14:paraId="3874A1DB" w14:textId="77777777" w:rsidR="00360F2E" w:rsidRPr="000F34F0" w:rsidRDefault="00360F2E" w:rsidP="00360F2E">
      <w:pPr>
        <w:spacing w:after="0" w:line="259" w:lineRule="auto"/>
        <w:ind w:left="720"/>
      </w:pPr>
      <w:r w:rsidRPr="000F34F0">
        <w:t>Destroy current bean instances</w:t>
      </w:r>
    </w:p>
    <w:p w14:paraId="6D7226BF" w14:textId="77777777" w:rsidR="00360F2E" w:rsidRPr="000F34F0" w:rsidRDefault="00360F2E" w:rsidP="00360F2E">
      <w:pPr>
        <w:spacing w:after="0" w:line="259" w:lineRule="auto"/>
        <w:ind w:left="720"/>
      </w:pPr>
      <w:r w:rsidRPr="000F34F0">
        <w:t xml:space="preserve">     ↓</w:t>
      </w:r>
    </w:p>
    <w:p w14:paraId="4F456592" w14:textId="77777777" w:rsidR="00360F2E" w:rsidRPr="000F34F0" w:rsidRDefault="00360F2E" w:rsidP="00360F2E">
      <w:pPr>
        <w:spacing w:after="0" w:line="259" w:lineRule="auto"/>
        <w:ind w:left="720"/>
      </w:pPr>
      <w:r w:rsidRPr="000F34F0">
        <w:t>Next access → new instance created</w:t>
      </w:r>
    </w:p>
    <w:p w14:paraId="3456795E" w14:textId="77777777" w:rsidR="00360F2E" w:rsidRPr="000F34F0" w:rsidRDefault="00000000" w:rsidP="00360F2E">
      <w:pPr>
        <w:spacing w:after="0" w:line="259" w:lineRule="auto"/>
        <w:ind w:left="720"/>
      </w:pPr>
      <w:r>
        <w:pict w14:anchorId="5703FE3F">
          <v:rect id="_x0000_i1304" style="width:0;height:1.5pt" o:hralign="center" o:hrstd="t" o:hr="t" fillcolor="#a0a0a0" stroked="f"/>
        </w:pict>
      </w:r>
    </w:p>
    <w:p w14:paraId="747AD121" w14:textId="77777777" w:rsidR="00360F2E" w:rsidRPr="000F34F0" w:rsidRDefault="00360F2E" w:rsidP="00360F2E">
      <w:pPr>
        <w:spacing w:after="0" w:line="259" w:lineRule="auto"/>
        <w:ind w:left="720"/>
        <w:rPr>
          <w:b/>
          <w:bCs/>
        </w:rPr>
      </w:pPr>
      <w:r w:rsidRPr="000F34F0">
        <w:rPr>
          <w:b/>
          <w:bCs/>
        </w:rPr>
        <w:t>6️</w:t>
      </w:r>
      <w:r w:rsidRPr="000F34F0">
        <w:rPr>
          <w:rFonts w:ascii="Segoe UI Symbol" w:hAnsi="Segoe UI Symbol" w:cs="Segoe UI Symbol"/>
          <w:b/>
          <w:bCs/>
        </w:rPr>
        <w:t>⃣</w:t>
      </w:r>
      <w:r w:rsidRPr="000F34F0">
        <w:rPr>
          <w:b/>
          <w:bCs/>
        </w:rPr>
        <w:t xml:space="preserve"> Destruction &amp; Recreation Mechanics</w:t>
      </w:r>
    </w:p>
    <w:p w14:paraId="26B5D1DB" w14:textId="77777777" w:rsidR="00360F2E" w:rsidRPr="000F34F0" w:rsidRDefault="00360F2E" w:rsidP="00360F2E">
      <w:pPr>
        <w:spacing w:after="0" w:line="259" w:lineRule="auto"/>
        <w:ind w:left="720"/>
        <w:rPr>
          <w:b/>
          <w:bCs/>
        </w:rPr>
      </w:pPr>
      <w:r w:rsidRPr="000F34F0">
        <w:rPr>
          <w:b/>
          <w:bCs/>
        </w:rPr>
        <w:t>Destroy Phase</w:t>
      </w:r>
    </w:p>
    <w:p w14:paraId="28408392" w14:textId="77777777" w:rsidR="00360F2E" w:rsidRPr="000F34F0" w:rsidRDefault="00360F2E" w:rsidP="00360F2E">
      <w:pPr>
        <w:numPr>
          <w:ilvl w:val="0"/>
          <w:numId w:val="719"/>
        </w:numPr>
        <w:spacing w:after="0" w:line="259" w:lineRule="auto"/>
      </w:pPr>
      <w:r w:rsidRPr="000F34F0">
        <w:t>Calls:</w:t>
      </w:r>
    </w:p>
    <w:p w14:paraId="4E0436AE" w14:textId="77777777" w:rsidR="00360F2E" w:rsidRPr="000F34F0" w:rsidRDefault="00360F2E" w:rsidP="00360F2E">
      <w:pPr>
        <w:numPr>
          <w:ilvl w:val="1"/>
          <w:numId w:val="719"/>
        </w:numPr>
        <w:spacing w:after="0" w:line="259" w:lineRule="auto"/>
      </w:pPr>
      <w:r w:rsidRPr="000F34F0">
        <w:t>@PreDestroy</w:t>
      </w:r>
    </w:p>
    <w:p w14:paraId="12B2855C" w14:textId="77777777" w:rsidR="00360F2E" w:rsidRPr="000F34F0" w:rsidRDefault="00360F2E" w:rsidP="00360F2E">
      <w:pPr>
        <w:numPr>
          <w:ilvl w:val="1"/>
          <w:numId w:val="719"/>
        </w:numPr>
        <w:spacing w:after="0" w:line="259" w:lineRule="auto"/>
      </w:pPr>
      <w:r w:rsidRPr="000F34F0">
        <w:t>DisposableBean.destroy()</w:t>
      </w:r>
    </w:p>
    <w:p w14:paraId="65B2CD39" w14:textId="77777777" w:rsidR="00360F2E" w:rsidRPr="000F34F0" w:rsidRDefault="00360F2E" w:rsidP="00360F2E">
      <w:pPr>
        <w:numPr>
          <w:ilvl w:val="0"/>
          <w:numId w:val="719"/>
        </w:numPr>
        <w:spacing w:after="0" w:line="259" w:lineRule="auto"/>
      </w:pPr>
      <w:r w:rsidRPr="000F34F0">
        <w:t>Removes instance from scope cache</w:t>
      </w:r>
    </w:p>
    <w:p w14:paraId="1777E365" w14:textId="77777777" w:rsidR="00360F2E" w:rsidRPr="000F34F0" w:rsidRDefault="00360F2E" w:rsidP="00360F2E">
      <w:pPr>
        <w:spacing w:after="0" w:line="259" w:lineRule="auto"/>
        <w:ind w:left="720"/>
        <w:rPr>
          <w:b/>
          <w:bCs/>
        </w:rPr>
      </w:pPr>
      <w:r w:rsidRPr="000F34F0">
        <w:rPr>
          <w:b/>
          <w:bCs/>
        </w:rPr>
        <w:t>Recreate Phase</w:t>
      </w:r>
    </w:p>
    <w:p w14:paraId="6D5B4B71" w14:textId="77777777" w:rsidR="00360F2E" w:rsidRPr="000F34F0" w:rsidRDefault="00360F2E" w:rsidP="00360F2E">
      <w:pPr>
        <w:numPr>
          <w:ilvl w:val="0"/>
          <w:numId w:val="720"/>
        </w:numPr>
        <w:spacing w:after="0" w:line="259" w:lineRule="auto"/>
      </w:pPr>
      <w:r w:rsidRPr="000F34F0">
        <w:t>On next proxy invocation:</w:t>
      </w:r>
    </w:p>
    <w:p w14:paraId="626A1F44" w14:textId="77777777" w:rsidR="00360F2E" w:rsidRPr="000F34F0" w:rsidRDefault="00360F2E" w:rsidP="00360F2E">
      <w:pPr>
        <w:numPr>
          <w:ilvl w:val="1"/>
          <w:numId w:val="720"/>
        </w:numPr>
        <w:spacing w:after="0" w:line="259" w:lineRule="auto"/>
      </w:pPr>
      <w:r w:rsidRPr="000F34F0">
        <w:t>New bean instance created</w:t>
      </w:r>
    </w:p>
    <w:p w14:paraId="1C3E5F3A" w14:textId="77777777" w:rsidR="00360F2E" w:rsidRPr="000F34F0" w:rsidRDefault="00360F2E" w:rsidP="00360F2E">
      <w:pPr>
        <w:numPr>
          <w:ilvl w:val="1"/>
          <w:numId w:val="720"/>
        </w:numPr>
        <w:spacing w:after="0" w:line="259" w:lineRule="auto"/>
      </w:pPr>
      <w:r w:rsidRPr="000F34F0">
        <w:t>Dependencies injected</w:t>
      </w:r>
    </w:p>
    <w:p w14:paraId="1FD800A6" w14:textId="77777777" w:rsidR="00360F2E" w:rsidRPr="000F34F0" w:rsidRDefault="00360F2E" w:rsidP="00360F2E">
      <w:pPr>
        <w:numPr>
          <w:ilvl w:val="1"/>
          <w:numId w:val="720"/>
        </w:numPr>
        <w:spacing w:after="0" w:line="259" w:lineRule="auto"/>
      </w:pPr>
      <w:r w:rsidRPr="000F34F0">
        <w:t>@PostConstruct called</w:t>
      </w:r>
    </w:p>
    <w:p w14:paraId="3C9DAC35" w14:textId="77777777" w:rsidR="00360F2E" w:rsidRPr="000F34F0" w:rsidRDefault="00360F2E" w:rsidP="00360F2E">
      <w:pPr>
        <w:numPr>
          <w:ilvl w:val="1"/>
          <w:numId w:val="720"/>
        </w:numPr>
        <w:spacing w:after="0" w:line="259" w:lineRule="auto"/>
      </w:pPr>
      <w:r w:rsidRPr="000F34F0">
        <w:t>@ConfigurationProperties rebound</w:t>
      </w:r>
    </w:p>
    <w:p w14:paraId="07E4472C" w14:textId="77777777" w:rsidR="00360F2E" w:rsidRPr="000F34F0" w:rsidRDefault="00000000" w:rsidP="00360F2E">
      <w:pPr>
        <w:spacing w:after="0" w:line="259" w:lineRule="auto"/>
        <w:ind w:left="720"/>
      </w:pPr>
      <w:r>
        <w:pict w14:anchorId="4F3D89C2">
          <v:rect id="_x0000_i1305" style="width:0;height:1.5pt" o:hralign="center" o:hrstd="t" o:hr="t" fillcolor="#a0a0a0" stroked="f"/>
        </w:pict>
      </w:r>
    </w:p>
    <w:p w14:paraId="5B8B1543" w14:textId="77777777" w:rsidR="00360F2E" w:rsidRPr="000F34F0" w:rsidRDefault="00360F2E" w:rsidP="00360F2E">
      <w:pPr>
        <w:spacing w:after="0" w:line="259" w:lineRule="auto"/>
        <w:ind w:left="720"/>
        <w:rPr>
          <w:b/>
          <w:bCs/>
        </w:rPr>
      </w:pPr>
      <w:r w:rsidRPr="000F34F0">
        <w:rPr>
          <w:b/>
          <w:bCs/>
        </w:rPr>
        <w:t>7️</w:t>
      </w:r>
      <w:r w:rsidRPr="000F34F0">
        <w:rPr>
          <w:rFonts w:ascii="Segoe UI Symbol" w:hAnsi="Segoe UI Symbol" w:cs="Segoe UI Symbol"/>
          <w:b/>
          <w:bCs/>
        </w:rPr>
        <w:t>⃣</w:t>
      </w:r>
      <w:r w:rsidRPr="000F34F0">
        <w:rPr>
          <w:b/>
          <w:bCs/>
        </w:rPr>
        <w:t xml:space="preserve"> Why Proxies Are Mandatory</w:t>
      </w:r>
    </w:p>
    <w:p w14:paraId="01BB809D" w14:textId="77777777" w:rsidR="00360F2E" w:rsidRPr="000F34F0" w:rsidRDefault="00360F2E" w:rsidP="00360F2E">
      <w:pPr>
        <w:spacing w:after="0" w:line="259" w:lineRule="auto"/>
        <w:ind w:left="720"/>
      </w:pPr>
      <w:r w:rsidRPr="000F34F0">
        <w:t>Without proxies:</w:t>
      </w:r>
    </w:p>
    <w:p w14:paraId="1141AF46" w14:textId="77777777" w:rsidR="00360F2E" w:rsidRPr="000F34F0" w:rsidRDefault="00360F2E" w:rsidP="00360F2E">
      <w:pPr>
        <w:numPr>
          <w:ilvl w:val="0"/>
          <w:numId w:val="721"/>
        </w:numPr>
        <w:spacing w:after="0" w:line="259" w:lineRule="auto"/>
      </w:pPr>
      <w:r w:rsidRPr="000F34F0">
        <w:t>References would point to stale objects</w:t>
      </w:r>
    </w:p>
    <w:p w14:paraId="1FEDD8AA" w14:textId="77777777" w:rsidR="00360F2E" w:rsidRPr="000F34F0" w:rsidRDefault="00360F2E" w:rsidP="00360F2E">
      <w:pPr>
        <w:numPr>
          <w:ilvl w:val="0"/>
          <w:numId w:val="721"/>
        </w:numPr>
        <w:spacing w:after="0" w:line="259" w:lineRule="auto"/>
      </w:pPr>
      <w:r w:rsidRPr="000F34F0">
        <w:t>Dependency graph would break</w:t>
      </w:r>
    </w:p>
    <w:p w14:paraId="029DC023" w14:textId="77777777" w:rsidR="00360F2E" w:rsidRPr="000F34F0" w:rsidRDefault="00360F2E" w:rsidP="00360F2E">
      <w:pPr>
        <w:spacing w:after="0" w:line="259" w:lineRule="auto"/>
        <w:ind w:left="720"/>
      </w:pPr>
      <w:r w:rsidRPr="000F34F0">
        <w:t>Proxy ensures:</w:t>
      </w:r>
    </w:p>
    <w:p w14:paraId="78E0B20A" w14:textId="77777777" w:rsidR="00360F2E" w:rsidRPr="000F34F0" w:rsidRDefault="00360F2E" w:rsidP="00360F2E">
      <w:pPr>
        <w:numPr>
          <w:ilvl w:val="0"/>
          <w:numId w:val="722"/>
        </w:numPr>
        <w:spacing w:after="0" w:line="259" w:lineRule="auto"/>
      </w:pPr>
      <w:r w:rsidRPr="000F34F0">
        <w:lastRenderedPageBreak/>
        <w:t xml:space="preserve">Call delegation always resolves to </w:t>
      </w:r>
      <w:r w:rsidRPr="000F34F0">
        <w:rPr>
          <w:b/>
          <w:bCs/>
        </w:rPr>
        <w:t>latest instance</w:t>
      </w:r>
    </w:p>
    <w:p w14:paraId="5F1B13BB" w14:textId="77777777" w:rsidR="00360F2E" w:rsidRPr="000F34F0" w:rsidRDefault="00000000" w:rsidP="00360F2E">
      <w:pPr>
        <w:spacing w:after="0" w:line="259" w:lineRule="auto"/>
        <w:ind w:left="720"/>
      </w:pPr>
      <w:r>
        <w:pict w14:anchorId="06DAAD46">
          <v:rect id="_x0000_i1306" style="width:0;height:1.5pt" o:hralign="center" o:hrstd="t" o:hr="t" fillcolor="#a0a0a0" stroked="f"/>
        </w:pict>
      </w:r>
    </w:p>
    <w:p w14:paraId="2CD0E5A5" w14:textId="77777777" w:rsidR="00360F2E" w:rsidRPr="000F34F0" w:rsidRDefault="00360F2E" w:rsidP="00360F2E">
      <w:pPr>
        <w:spacing w:after="0" w:line="259" w:lineRule="auto"/>
        <w:ind w:left="720"/>
        <w:rPr>
          <w:b/>
          <w:bCs/>
        </w:rPr>
      </w:pPr>
      <w:r w:rsidRPr="000F34F0">
        <w:rPr>
          <w:b/>
          <w:bCs/>
        </w:rPr>
        <w:t>8️</w:t>
      </w:r>
      <w:r w:rsidRPr="000F34F0">
        <w:rPr>
          <w:rFonts w:ascii="Segoe UI Symbol" w:hAnsi="Segoe UI Symbol" w:cs="Segoe UI Symbol"/>
          <w:b/>
          <w:bCs/>
        </w:rPr>
        <w:t>⃣</w:t>
      </w:r>
      <w:r w:rsidRPr="000F34F0">
        <w:rPr>
          <w:b/>
          <w:bCs/>
        </w:rPr>
        <w:t xml:space="preserve"> Thread Safety &amp; In-Flight Requests</w:t>
      </w:r>
    </w:p>
    <w:p w14:paraId="6506B651" w14:textId="77777777" w:rsidR="00360F2E" w:rsidRPr="000F34F0" w:rsidRDefault="00360F2E" w:rsidP="00360F2E">
      <w:pPr>
        <w:spacing w:after="0" w:line="259" w:lineRule="auto"/>
        <w:ind w:left="720"/>
      </w:pPr>
      <w:r w:rsidRPr="000F34F0">
        <w:t>Important production detail:</w:t>
      </w:r>
    </w:p>
    <w:p w14:paraId="4D8D374A" w14:textId="77777777" w:rsidR="00360F2E" w:rsidRPr="000F34F0" w:rsidRDefault="00360F2E" w:rsidP="00360F2E">
      <w:pPr>
        <w:numPr>
          <w:ilvl w:val="0"/>
          <w:numId w:val="723"/>
        </w:numPr>
        <w:spacing w:after="0" w:line="259" w:lineRule="auto"/>
      </w:pPr>
      <w:r w:rsidRPr="000F34F0">
        <w:t xml:space="preserve">In-flight threads continue using </w:t>
      </w:r>
      <w:r w:rsidRPr="000F34F0">
        <w:rPr>
          <w:b/>
          <w:bCs/>
        </w:rPr>
        <w:t>old instance</w:t>
      </w:r>
    </w:p>
    <w:p w14:paraId="3D8EE102" w14:textId="77777777" w:rsidR="00360F2E" w:rsidRPr="000F34F0" w:rsidRDefault="00360F2E" w:rsidP="00360F2E">
      <w:pPr>
        <w:numPr>
          <w:ilvl w:val="0"/>
          <w:numId w:val="723"/>
        </w:numPr>
        <w:spacing w:after="0" w:line="259" w:lineRule="auto"/>
      </w:pPr>
      <w:r w:rsidRPr="000F34F0">
        <w:t xml:space="preserve">New threads get </w:t>
      </w:r>
      <w:r w:rsidRPr="000F34F0">
        <w:rPr>
          <w:b/>
          <w:bCs/>
        </w:rPr>
        <w:t>new instance</w:t>
      </w:r>
    </w:p>
    <w:p w14:paraId="2D5ADC60" w14:textId="77777777" w:rsidR="00360F2E" w:rsidRPr="000F34F0" w:rsidRDefault="00360F2E" w:rsidP="00360F2E">
      <w:pPr>
        <w:numPr>
          <w:ilvl w:val="0"/>
          <w:numId w:val="723"/>
        </w:numPr>
        <w:spacing w:after="0" w:line="259" w:lineRule="auto"/>
      </w:pPr>
      <w:r w:rsidRPr="000F34F0">
        <w:t>No forced interruption</w:t>
      </w:r>
    </w:p>
    <w:p w14:paraId="11C50FC4" w14:textId="77777777" w:rsidR="00360F2E" w:rsidRPr="000F34F0" w:rsidRDefault="00360F2E" w:rsidP="00360F2E">
      <w:pPr>
        <w:spacing w:after="0" w:line="259" w:lineRule="auto"/>
        <w:ind w:left="720"/>
      </w:pPr>
      <w:r w:rsidRPr="000F34F0">
        <w:t xml:space="preserve">This is </w:t>
      </w:r>
      <w:r w:rsidRPr="000F34F0">
        <w:rPr>
          <w:b/>
          <w:bCs/>
        </w:rPr>
        <w:t>eventual consistency</w:t>
      </w:r>
      <w:r w:rsidRPr="000F34F0">
        <w:t>, not atomic swap.</w:t>
      </w:r>
    </w:p>
    <w:p w14:paraId="4FFA9138" w14:textId="77777777" w:rsidR="00360F2E" w:rsidRPr="000F34F0" w:rsidRDefault="00000000" w:rsidP="00360F2E">
      <w:pPr>
        <w:spacing w:after="0" w:line="259" w:lineRule="auto"/>
        <w:ind w:left="720"/>
      </w:pPr>
      <w:r>
        <w:pict w14:anchorId="0E360916">
          <v:rect id="_x0000_i1307" style="width:0;height:1.5pt" o:hralign="center" o:hrstd="t" o:hr="t" fillcolor="#a0a0a0" stroked="f"/>
        </w:pict>
      </w:r>
    </w:p>
    <w:p w14:paraId="5AA1E1F7" w14:textId="77777777" w:rsidR="00360F2E" w:rsidRPr="000F34F0" w:rsidRDefault="00360F2E" w:rsidP="00360F2E">
      <w:pPr>
        <w:spacing w:after="0" w:line="259" w:lineRule="auto"/>
        <w:ind w:left="720"/>
        <w:rPr>
          <w:b/>
          <w:bCs/>
        </w:rPr>
      </w:pPr>
      <w:r w:rsidRPr="00892424">
        <w:rPr>
          <w:b/>
          <w:bCs/>
          <w:highlight w:val="green"/>
        </w:rPr>
        <w:t>9️</w:t>
      </w:r>
      <w:r w:rsidRPr="00892424">
        <w:rPr>
          <w:rFonts w:ascii="Segoe UI Symbol" w:hAnsi="Segoe UI Symbol" w:cs="Segoe UI Symbol"/>
          <w:b/>
          <w:bCs/>
          <w:highlight w:val="green"/>
        </w:rPr>
        <w:t>⃣</w:t>
      </w:r>
      <w:r w:rsidRPr="00892424">
        <w:rPr>
          <w:b/>
          <w:bCs/>
          <w:highlight w:val="green"/>
        </w:rPr>
        <w:t xml:space="preserve"> Why Core Beans Don’t Support @RefreshScope</w:t>
      </w:r>
    </w:p>
    <w:p w14:paraId="0F66ABA8" w14:textId="77777777" w:rsidR="00360F2E" w:rsidRPr="00892424" w:rsidRDefault="00360F2E" w:rsidP="00360F2E">
      <w:pPr>
        <w:spacing w:after="0" w:line="259" w:lineRule="auto"/>
        <w:ind w:left="720"/>
        <w:rPr>
          <w:highlight w:val="cyan"/>
        </w:rPr>
      </w:pPr>
      <w:r w:rsidRPr="00892424">
        <w:rPr>
          <w:highlight w:val="cyan"/>
        </w:rPr>
        <w:t>Beans like:</w:t>
      </w:r>
    </w:p>
    <w:p w14:paraId="70D40739" w14:textId="77777777" w:rsidR="00360F2E" w:rsidRPr="00892424" w:rsidRDefault="00360F2E" w:rsidP="00360F2E">
      <w:pPr>
        <w:numPr>
          <w:ilvl w:val="0"/>
          <w:numId w:val="724"/>
        </w:numPr>
        <w:spacing w:after="0" w:line="259" w:lineRule="auto"/>
        <w:rPr>
          <w:highlight w:val="cyan"/>
        </w:rPr>
      </w:pPr>
      <w:r w:rsidRPr="00892424">
        <w:rPr>
          <w:highlight w:val="cyan"/>
        </w:rPr>
        <w:t>DataSource</w:t>
      </w:r>
    </w:p>
    <w:p w14:paraId="11260295" w14:textId="77777777" w:rsidR="00360F2E" w:rsidRPr="00892424" w:rsidRDefault="00360F2E" w:rsidP="00360F2E">
      <w:pPr>
        <w:numPr>
          <w:ilvl w:val="0"/>
          <w:numId w:val="724"/>
        </w:numPr>
        <w:spacing w:after="0" w:line="259" w:lineRule="auto"/>
        <w:rPr>
          <w:highlight w:val="cyan"/>
        </w:rPr>
      </w:pPr>
      <w:r w:rsidRPr="00892424">
        <w:rPr>
          <w:highlight w:val="cyan"/>
        </w:rPr>
        <w:t>EntityManagerFactory</w:t>
      </w:r>
    </w:p>
    <w:p w14:paraId="7A3DBEC1" w14:textId="77777777" w:rsidR="00360F2E" w:rsidRPr="00892424" w:rsidRDefault="00360F2E" w:rsidP="00360F2E">
      <w:pPr>
        <w:numPr>
          <w:ilvl w:val="0"/>
          <w:numId w:val="724"/>
        </w:numPr>
        <w:spacing w:after="0" w:line="259" w:lineRule="auto"/>
        <w:rPr>
          <w:highlight w:val="cyan"/>
        </w:rPr>
      </w:pPr>
      <w:r w:rsidRPr="00892424">
        <w:rPr>
          <w:highlight w:val="cyan"/>
        </w:rPr>
        <w:t>Embedded server</w:t>
      </w:r>
    </w:p>
    <w:p w14:paraId="2DCBEDE5" w14:textId="77777777" w:rsidR="00360F2E" w:rsidRPr="00892424" w:rsidRDefault="00360F2E" w:rsidP="00360F2E">
      <w:pPr>
        <w:spacing w:after="0" w:line="259" w:lineRule="auto"/>
        <w:ind w:left="720"/>
        <w:rPr>
          <w:highlight w:val="cyan"/>
        </w:rPr>
      </w:pPr>
      <w:r w:rsidRPr="00892424">
        <w:rPr>
          <w:highlight w:val="cyan"/>
        </w:rPr>
        <w:t>Reasons:</w:t>
      </w:r>
    </w:p>
    <w:p w14:paraId="037246BB" w14:textId="77777777" w:rsidR="00360F2E" w:rsidRPr="00892424" w:rsidRDefault="00360F2E" w:rsidP="00360F2E">
      <w:pPr>
        <w:numPr>
          <w:ilvl w:val="0"/>
          <w:numId w:val="725"/>
        </w:numPr>
        <w:spacing w:after="0" w:line="259" w:lineRule="auto"/>
        <w:rPr>
          <w:highlight w:val="cyan"/>
        </w:rPr>
      </w:pPr>
      <w:r w:rsidRPr="00892424">
        <w:rPr>
          <w:highlight w:val="cyan"/>
        </w:rPr>
        <w:t>Open connections</w:t>
      </w:r>
    </w:p>
    <w:p w14:paraId="521033EC" w14:textId="77777777" w:rsidR="00360F2E" w:rsidRPr="00892424" w:rsidRDefault="00360F2E" w:rsidP="00360F2E">
      <w:pPr>
        <w:numPr>
          <w:ilvl w:val="0"/>
          <w:numId w:val="725"/>
        </w:numPr>
        <w:spacing w:after="0" w:line="259" w:lineRule="auto"/>
        <w:rPr>
          <w:highlight w:val="cyan"/>
        </w:rPr>
      </w:pPr>
      <w:r w:rsidRPr="00892424">
        <w:rPr>
          <w:highlight w:val="cyan"/>
        </w:rPr>
        <w:t>Thread-bound state</w:t>
      </w:r>
    </w:p>
    <w:p w14:paraId="52A4C338" w14:textId="77777777" w:rsidR="00360F2E" w:rsidRPr="00892424" w:rsidRDefault="00360F2E" w:rsidP="00360F2E">
      <w:pPr>
        <w:numPr>
          <w:ilvl w:val="0"/>
          <w:numId w:val="725"/>
        </w:numPr>
        <w:spacing w:after="0" w:line="259" w:lineRule="auto"/>
        <w:rPr>
          <w:highlight w:val="cyan"/>
        </w:rPr>
      </w:pPr>
      <w:r w:rsidRPr="00892424">
        <w:rPr>
          <w:highlight w:val="cyan"/>
        </w:rPr>
        <w:t>Unsafe recreation</w:t>
      </w:r>
    </w:p>
    <w:p w14:paraId="15E2170F" w14:textId="77777777" w:rsidR="00360F2E" w:rsidRPr="000F34F0" w:rsidRDefault="00360F2E" w:rsidP="00360F2E">
      <w:pPr>
        <w:spacing w:after="0" w:line="259" w:lineRule="auto"/>
        <w:ind w:left="720"/>
      </w:pPr>
      <w:r w:rsidRPr="00892424">
        <w:rPr>
          <w:highlight w:val="cyan"/>
        </w:rPr>
        <w:t>Using @RefreshScope on them = production outage.</w:t>
      </w:r>
    </w:p>
    <w:p w14:paraId="1D9B5A84" w14:textId="77777777" w:rsidR="00360F2E" w:rsidRPr="000F34F0" w:rsidRDefault="00000000" w:rsidP="00360F2E">
      <w:pPr>
        <w:spacing w:after="0" w:line="259" w:lineRule="auto"/>
        <w:ind w:left="720"/>
      </w:pPr>
      <w:r>
        <w:pict w14:anchorId="4A073C60">
          <v:rect id="_x0000_i1308" style="width:0;height:1.5pt" o:hralign="center" o:hrstd="t" o:hr="t" fillcolor="#a0a0a0" stroked="f"/>
        </w:pict>
      </w:r>
    </w:p>
    <w:p w14:paraId="6BEC390A" w14:textId="77777777" w:rsidR="00360F2E" w:rsidRPr="000F34F0" w:rsidRDefault="00360F2E" w:rsidP="00360F2E">
      <w:pPr>
        <w:spacing w:after="0" w:line="259" w:lineRule="auto"/>
        <w:ind w:left="720"/>
        <w:rPr>
          <w:b/>
          <w:bCs/>
        </w:rPr>
      </w:pPr>
      <w:r w:rsidRPr="000F34F0">
        <w:rPr>
          <w:rFonts w:ascii="Segoe UI Emoji" w:hAnsi="Segoe UI Emoji" w:cs="Segoe UI Emoji"/>
          <w:b/>
          <w:bCs/>
        </w:rPr>
        <w:t>🔟</w:t>
      </w:r>
      <w:r w:rsidRPr="000F34F0">
        <w:rPr>
          <w:b/>
          <w:bCs/>
        </w:rPr>
        <w:t xml:space="preserve"> Performance Implications</w:t>
      </w:r>
    </w:p>
    <w:p w14:paraId="60553296" w14:textId="77777777" w:rsidR="00360F2E" w:rsidRPr="000F34F0" w:rsidRDefault="00360F2E" w:rsidP="00360F2E">
      <w:pPr>
        <w:numPr>
          <w:ilvl w:val="0"/>
          <w:numId w:val="726"/>
        </w:numPr>
        <w:spacing w:after="0" w:line="259" w:lineRule="auto"/>
      </w:pPr>
      <w:r w:rsidRPr="000F34F0">
        <w:t>Proxy lookup per call (small overhead)</w:t>
      </w:r>
    </w:p>
    <w:p w14:paraId="3F828B5E" w14:textId="77777777" w:rsidR="00360F2E" w:rsidRPr="000F34F0" w:rsidRDefault="00360F2E" w:rsidP="00360F2E">
      <w:pPr>
        <w:numPr>
          <w:ilvl w:val="0"/>
          <w:numId w:val="726"/>
        </w:numPr>
        <w:spacing w:after="0" w:line="259" w:lineRule="auto"/>
      </w:pPr>
      <w:r w:rsidRPr="000F34F0">
        <w:t>Refresh is O(N) on refresh-scoped beans</w:t>
      </w:r>
    </w:p>
    <w:p w14:paraId="0E297E0D" w14:textId="77777777" w:rsidR="00360F2E" w:rsidRPr="000F34F0" w:rsidRDefault="00360F2E" w:rsidP="00360F2E">
      <w:pPr>
        <w:numPr>
          <w:ilvl w:val="0"/>
          <w:numId w:val="726"/>
        </w:numPr>
        <w:spacing w:after="0" w:line="259" w:lineRule="auto"/>
      </w:pPr>
      <w:r w:rsidRPr="000F34F0">
        <w:t>Safe for:</w:t>
      </w:r>
    </w:p>
    <w:p w14:paraId="68D57796" w14:textId="77777777" w:rsidR="00360F2E" w:rsidRPr="000F34F0" w:rsidRDefault="00360F2E" w:rsidP="00360F2E">
      <w:pPr>
        <w:numPr>
          <w:ilvl w:val="1"/>
          <w:numId w:val="726"/>
        </w:numPr>
        <w:spacing w:after="0" w:line="259" w:lineRule="auto"/>
      </w:pPr>
      <w:r w:rsidRPr="000F34F0">
        <w:t>Feature flags</w:t>
      </w:r>
    </w:p>
    <w:p w14:paraId="60599E8A" w14:textId="77777777" w:rsidR="00360F2E" w:rsidRPr="000F34F0" w:rsidRDefault="00360F2E" w:rsidP="00360F2E">
      <w:pPr>
        <w:numPr>
          <w:ilvl w:val="1"/>
          <w:numId w:val="726"/>
        </w:numPr>
        <w:spacing w:after="0" w:line="259" w:lineRule="auto"/>
      </w:pPr>
      <w:r w:rsidRPr="000F34F0">
        <w:t>Limits</w:t>
      </w:r>
    </w:p>
    <w:p w14:paraId="6924074C" w14:textId="77777777" w:rsidR="00360F2E" w:rsidRPr="000F34F0" w:rsidRDefault="00360F2E" w:rsidP="00360F2E">
      <w:pPr>
        <w:numPr>
          <w:ilvl w:val="1"/>
          <w:numId w:val="726"/>
        </w:numPr>
        <w:spacing w:after="0" w:line="259" w:lineRule="auto"/>
      </w:pPr>
      <w:r w:rsidRPr="000F34F0">
        <w:t>URLs</w:t>
      </w:r>
    </w:p>
    <w:p w14:paraId="2638CF6B" w14:textId="77777777" w:rsidR="00360F2E" w:rsidRPr="000F34F0" w:rsidRDefault="00360F2E" w:rsidP="00360F2E">
      <w:pPr>
        <w:numPr>
          <w:ilvl w:val="1"/>
          <w:numId w:val="726"/>
        </w:numPr>
        <w:spacing w:after="0" w:line="259" w:lineRule="auto"/>
      </w:pPr>
      <w:r w:rsidRPr="000F34F0">
        <w:t>Timeouts</w:t>
      </w:r>
    </w:p>
    <w:p w14:paraId="6C7A096B" w14:textId="77777777" w:rsidR="00360F2E" w:rsidRPr="000F34F0" w:rsidRDefault="00360F2E" w:rsidP="00360F2E">
      <w:pPr>
        <w:spacing w:after="0" w:line="259" w:lineRule="auto"/>
        <w:ind w:left="720"/>
      </w:pPr>
      <w:r w:rsidRPr="000F34F0">
        <w:t>Not safe for:</w:t>
      </w:r>
    </w:p>
    <w:p w14:paraId="20C84E00" w14:textId="77777777" w:rsidR="00360F2E" w:rsidRPr="000F34F0" w:rsidRDefault="00360F2E" w:rsidP="00360F2E">
      <w:pPr>
        <w:numPr>
          <w:ilvl w:val="0"/>
          <w:numId w:val="727"/>
        </w:numPr>
        <w:spacing w:after="0" w:line="259" w:lineRule="auto"/>
      </w:pPr>
      <w:r w:rsidRPr="000F34F0">
        <w:t>High-frequency hot paths (unless read-only)</w:t>
      </w:r>
    </w:p>
    <w:p w14:paraId="3F6520DB" w14:textId="77777777" w:rsidR="00360F2E" w:rsidRPr="000F34F0" w:rsidRDefault="00000000" w:rsidP="00360F2E">
      <w:pPr>
        <w:spacing w:after="0" w:line="259" w:lineRule="auto"/>
        <w:ind w:left="720"/>
      </w:pPr>
      <w:r>
        <w:pict w14:anchorId="12A40F3C">
          <v:rect id="_x0000_i1309" style="width:0;height:1.5pt" o:hralign="center" o:hrstd="t" o:hr="t" fillcolor="#a0a0a0" stroked="f"/>
        </w:pict>
      </w:r>
    </w:p>
    <w:p w14:paraId="25AA36A5"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Common Interview Traps</w:t>
      </w:r>
    </w:p>
    <w:p w14:paraId="0DFF1D8E" w14:textId="77777777" w:rsidR="00360F2E" w:rsidRPr="000F34F0" w:rsidRDefault="00360F2E" w:rsidP="00360F2E">
      <w:pPr>
        <w:spacing w:after="0" w:line="259" w:lineRule="auto"/>
        <w:ind w:left="720"/>
      </w:pPr>
      <w:r w:rsidRPr="000F34F0">
        <w:rPr>
          <w:rFonts w:ascii="Segoe UI Emoji" w:hAnsi="Segoe UI Emoji" w:cs="Segoe UI Emoji"/>
        </w:rPr>
        <w:t>❌</w:t>
      </w:r>
      <w:r w:rsidRPr="000F34F0">
        <w:t xml:space="preserve"> Thinking refresh is immediate for all threads</w:t>
      </w:r>
      <w:r w:rsidRPr="000F34F0">
        <w:br/>
      </w:r>
      <w:r w:rsidRPr="000F34F0">
        <w:rPr>
          <w:rFonts w:ascii="Segoe UI Emoji" w:hAnsi="Segoe UI Emoji" w:cs="Segoe UI Emoji"/>
        </w:rPr>
        <w:t>❌</w:t>
      </w:r>
      <w:r w:rsidRPr="000F34F0">
        <w:t xml:space="preserve"> Assuming beans are recreated instantly</w:t>
      </w:r>
      <w:r w:rsidRPr="000F34F0">
        <w:br/>
      </w:r>
      <w:r w:rsidRPr="000F34F0">
        <w:rPr>
          <w:rFonts w:ascii="Segoe UI Emoji" w:hAnsi="Segoe UI Emoji" w:cs="Segoe UI Emoji"/>
        </w:rPr>
        <w:t>❌</w:t>
      </w:r>
      <w:r w:rsidRPr="000F34F0">
        <w:t xml:space="preserve"> Using @RefreshScope everywhere</w:t>
      </w:r>
      <w:r w:rsidRPr="000F34F0">
        <w:br/>
      </w:r>
      <w:r w:rsidRPr="000F34F0">
        <w:rPr>
          <w:rFonts w:ascii="Segoe UI Emoji" w:hAnsi="Segoe UI Emoji" w:cs="Segoe UI Emoji"/>
        </w:rPr>
        <w:t>❌</w:t>
      </w:r>
      <w:r w:rsidRPr="000F34F0">
        <w:t xml:space="preserve"> Using it on infrastructure beans</w:t>
      </w:r>
    </w:p>
    <w:p w14:paraId="0F1D7A40" w14:textId="77777777" w:rsidR="00360F2E" w:rsidRPr="000F34F0" w:rsidRDefault="00000000" w:rsidP="00360F2E">
      <w:pPr>
        <w:spacing w:after="0" w:line="259" w:lineRule="auto"/>
        <w:ind w:left="720"/>
      </w:pPr>
      <w:r>
        <w:pict w14:anchorId="3AE93AE7">
          <v:rect id="_x0000_i1310" style="width:0;height:1.5pt" o:hralign="center" o:hrstd="t" o:hr="t" fillcolor="#a0a0a0" stroked="f"/>
        </w:pict>
      </w:r>
    </w:p>
    <w:p w14:paraId="78E79C6C" w14:textId="77777777" w:rsidR="00360F2E" w:rsidRPr="000F34F0" w:rsidRDefault="00360F2E" w:rsidP="00360F2E">
      <w:pPr>
        <w:spacing w:after="0" w:line="259" w:lineRule="auto"/>
        <w:ind w:left="720"/>
        <w:rPr>
          <w:b/>
          <w:bCs/>
        </w:rPr>
      </w:pPr>
      <w:r w:rsidRPr="000F34F0">
        <w:rPr>
          <w:b/>
          <w:bCs/>
        </w:rPr>
        <w:t>1️</w:t>
      </w:r>
      <w:r w:rsidRPr="000F34F0">
        <w:rPr>
          <w:rFonts w:ascii="Segoe UI Symbol" w:hAnsi="Segoe UI Symbol" w:cs="Segoe UI Symbol"/>
          <w:b/>
          <w:bCs/>
        </w:rPr>
        <w:t>⃣</w:t>
      </w:r>
      <w:r w:rsidRPr="000F34F0">
        <w:rPr>
          <w:b/>
          <w:bCs/>
        </w:rPr>
        <w:t>2️</w:t>
      </w:r>
      <w:r w:rsidRPr="000F34F0">
        <w:rPr>
          <w:rFonts w:ascii="Segoe UI Symbol" w:hAnsi="Segoe UI Symbol" w:cs="Segoe UI Symbol"/>
          <w:b/>
          <w:bCs/>
        </w:rPr>
        <w:t>⃣</w:t>
      </w:r>
      <w:r w:rsidRPr="000F34F0">
        <w:rPr>
          <w:b/>
          <w:bCs/>
        </w:rPr>
        <w:t xml:space="preserve"> Interview-Ready One-Liner</w:t>
      </w:r>
    </w:p>
    <w:p w14:paraId="6868DDC2" w14:textId="77777777" w:rsidR="00360F2E" w:rsidRPr="000F34F0" w:rsidRDefault="00360F2E" w:rsidP="00360F2E">
      <w:pPr>
        <w:spacing w:after="0" w:line="259" w:lineRule="auto"/>
        <w:ind w:left="720"/>
      </w:pPr>
      <w:r w:rsidRPr="000F34F0">
        <w:rPr>
          <w:b/>
          <w:bCs/>
        </w:rPr>
        <w:t>@RefreshScope works by registering beans in a custom refresh scope and injecting them as scoped proxies; on a refresh event, the current bean instances are destroyed and removed from the scope, and new instances are lazily recreated on the next access using the updated Environment—without restarting the application.</w:t>
      </w:r>
    </w:p>
    <w:p w14:paraId="7C7CC08D" w14:textId="77777777" w:rsidR="00455F2B" w:rsidRPr="00455F2B" w:rsidRDefault="00455F2B" w:rsidP="00455F2B">
      <w:pPr>
        <w:rPr>
          <w:b/>
          <w:bCs/>
          <w:color w:val="EE0000"/>
          <w:sz w:val="24"/>
          <w:szCs w:val="24"/>
          <w:lang w:val="en-IN"/>
        </w:rPr>
      </w:pPr>
    </w:p>
    <w:p w14:paraId="42BF3D8B" w14:textId="77777777" w:rsidR="00360F2E" w:rsidRPr="00360F2E" w:rsidRDefault="00360F2E" w:rsidP="00360F2E">
      <w:pPr>
        <w:rPr>
          <w:b/>
          <w:bCs/>
          <w:color w:val="EE0000"/>
          <w:sz w:val="24"/>
          <w:szCs w:val="24"/>
          <w:lang w:val="en-IN"/>
        </w:rPr>
      </w:pPr>
      <w:r w:rsidRPr="00360F2E">
        <w:rPr>
          <w:b/>
          <w:bCs/>
          <w:color w:val="EE0000"/>
          <w:sz w:val="24"/>
          <w:szCs w:val="24"/>
          <w:lang w:val="en-IN"/>
        </w:rPr>
        <w:lastRenderedPageBreak/>
        <w:t>10. How to override config at runtime?</w:t>
      </w:r>
    </w:p>
    <w:p w14:paraId="4642662E"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First: Clarify “Runtime Override”</w:t>
      </w:r>
    </w:p>
    <w:p w14:paraId="7C56D670" w14:textId="77777777" w:rsidR="00360F2E" w:rsidRPr="000F34F0" w:rsidRDefault="00360F2E" w:rsidP="00360F2E">
      <w:pPr>
        <w:spacing w:after="0" w:line="259" w:lineRule="auto"/>
      </w:pPr>
      <w:r w:rsidRPr="000F34F0">
        <w:t xml:space="preserve">There are </w:t>
      </w:r>
      <w:r w:rsidRPr="000F34F0">
        <w:rPr>
          <w:b/>
          <w:bCs/>
        </w:rPr>
        <w:t>three very different meanings</w:t>
      </w:r>
      <w:r w:rsidRPr="000F34F0">
        <w:t xml:space="preserve"> of “override at runtime”: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1122"/>
        <w:gridCol w:w="3026"/>
      </w:tblGrid>
      <w:tr w:rsidR="00360F2E" w:rsidRPr="000F34F0" w14:paraId="6719E94C" w14:textId="77777777" w:rsidTr="00B72B58">
        <w:trPr>
          <w:tblHeader/>
          <w:tblCellSpacing w:w="15" w:type="dxa"/>
        </w:trPr>
        <w:tc>
          <w:tcPr>
            <w:tcW w:w="0" w:type="auto"/>
            <w:vAlign w:val="center"/>
            <w:hideMark/>
          </w:tcPr>
          <w:p w14:paraId="2A6D7DD3" w14:textId="77777777" w:rsidR="00360F2E" w:rsidRPr="000F34F0" w:rsidRDefault="00360F2E" w:rsidP="00B72B58">
            <w:pPr>
              <w:spacing w:after="0" w:line="259" w:lineRule="auto"/>
              <w:rPr>
                <w:b/>
                <w:bCs/>
              </w:rPr>
            </w:pPr>
            <w:r w:rsidRPr="000F34F0">
              <w:rPr>
                <w:b/>
                <w:bCs/>
              </w:rPr>
              <w:t>Meaning</w:t>
            </w:r>
          </w:p>
        </w:tc>
        <w:tc>
          <w:tcPr>
            <w:tcW w:w="0" w:type="auto"/>
            <w:vAlign w:val="center"/>
            <w:hideMark/>
          </w:tcPr>
          <w:p w14:paraId="4580DA4C" w14:textId="77777777" w:rsidR="00360F2E" w:rsidRPr="000F34F0" w:rsidRDefault="00360F2E" w:rsidP="00B72B58">
            <w:pPr>
              <w:spacing w:after="0" w:line="259" w:lineRule="auto"/>
              <w:rPr>
                <w:b/>
                <w:bCs/>
              </w:rPr>
            </w:pPr>
            <w:r w:rsidRPr="000F34F0">
              <w:rPr>
                <w:b/>
                <w:bCs/>
              </w:rPr>
              <w:t>Supported?</w:t>
            </w:r>
          </w:p>
        </w:tc>
        <w:tc>
          <w:tcPr>
            <w:tcW w:w="0" w:type="auto"/>
            <w:vAlign w:val="center"/>
            <w:hideMark/>
          </w:tcPr>
          <w:p w14:paraId="7B437CDB" w14:textId="77777777" w:rsidR="00360F2E" w:rsidRPr="000F34F0" w:rsidRDefault="00360F2E" w:rsidP="00B72B58">
            <w:pPr>
              <w:spacing w:after="0" w:line="259" w:lineRule="auto"/>
              <w:rPr>
                <w:b/>
                <w:bCs/>
              </w:rPr>
            </w:pPr>
            <w:r w:rsidRPr="000F34F0">
              <w:rPr>
                <w:b/>
                <w:bCs/>
              </w:rPr>
              <w:t>Notes</w:t>
            </w:r>
          </w:p>
        </w:tc>
      </w:tr>
      <w:tr w:rsidR="00360F2E" w:rsidRPr="000F34F0" w14:paraId="1699AF01" w14:textId="77777777" w:rsidTr="00B72B58">
        <w:trPr>
          <w:tblCellSpacing w:w="15" w:type="dxa"/>
        </w:trPr>
        <w:tc>
          <w:tcPr>
            <w:tcW w:w="0" w:type="auto"/>
            <w:vAlign w:val="center"/>
            <w:hideMark/>
          </w:tcPr>
          <w:p w14:paraId="6817FFAB" w14:textId="77777777" w:rsidR="00360F2E" w:rsidRPr="000F34F0" w:rsidRDefault="00360F2E" w:rsidP="00B72B58">
            <w:pPr>
              <w:spacing w:after="0" w:line="259" w:lineRule="auto"/>
            </w:pPr>
            <w:r w:rsidRPr="000F34F0">
              <w:t xml:space="preserve">Override </w:t>
            </w:r>
            <w:r w:rsidRPr="000F34F0">
              <w:rPr>
                <w:b/>
                <w:bCs/>
              </w:rPr>
              <w:t>before startup</w:t>
            </w:r>
          </w:p>
        </w:tc>
        <w:tc>
          <w:tcPr>
            <w:tcW w:w="0" w:type="auto"/>
            <w:vAlign w:val="center"/>
            <w:hideMark/>
          </w:tcPr>
          <w:p w14:paraId="7BB83502" w14:textId="77777777" w:rsidR="00360F2E" w:rsidRPr="000F34F0" w:rsidRDefault="00360F2E" w:rsidP="00B72B58">
            <w:pPr>
              <w:spacing w:after="0" w:line="259" w:lineRule="auto"/>
            </w:pPr>
            <w:r w:rsidRPr="000F34F0">
              <w:rPr>
                <w:rFonts w:ascii="Segoe UI Emoji" w:hAnsi="Segoe UI Emoji" w:cs="Segoe UI Emoji"/>
              </w:rPr>
              <w:t>✅</w:t>
            </w:r>
            <w:r w:rsidRPr="000F34F0">
              <w:t xml:space="preserve"> Fully</w:t>
            </w:r>
          </w:p>
        </w:tc>
        <w:tc>
          <w:tcPr>
            <w:tcW w:w="0" w:type="auto"/>
            <w:vAlign w:val="center"/>
            <w:hideMark/>
          </w:tcPr>
          <w:p w14:paraId="64D69186" w14:textId="77777777" w:rsidR="00360F2E" w:rsidRPr="000F34F0" w:rsidRDefault="00360F2E" w:rsidP="00B72B58">
            <w:pPr>
              <w:spacing w:after="0" w:line="259" w:lineRule="auto"/>
            </w:pPr>
            <w:r w:rsidRPr="000F34F0">
              <w:t>Standard precedence rules</w:t>
            </w:r>
          </w:p>
        </w:tc>
      </w:tr>
      <w:tr w:rsidR="00360F2E" w:rsidRPr="000F34F0" w14:paraId="47C98538" w14:textId="77777777" w:rsidTr="00B72B58">
        <w:trPr>
          <w:tblCellSpacing w:w="15" w:type="dxa"/>
        </w:trPr>
        <w:tc>
          <w:tcPr>
            <w:tcW w:w="0" w:type="auto"/>
            <w:vAlign w:val="center"/>
            <w:hideMark/>
          </w:tcPr>
          <w:p w14:paraId="20DB6D5E" w14:textId="77777777" w:rsidR="00360F2E" w:rsidRPr="000F34F0" w:rsidRDefault="00360F2E" w:rsidP="00B72B58">
            <w:pPr>
              <w:spacing w:after="0" w:line="259" w:lineRule="auto"/>
            </w:pPr>
            <w:r w:rsidRPr="000F34F0">
              <w:t xml:space="preserve">Override </w:t>
            </w:r>
            <w:r w:rsidRPr="000F34F0">
              <w:rPr>
                <w:b/>
                <w:bCs/>
              </w:rPr>
              <w:t>during runtime (no restart)</w:t>
            </w:r>
          </w:p>
        </w:tc>
        <w:tc>
          <w:tcPr>
            <w:tcW w:w="0" w:type="auto"/>
            <w:vAlign w:val="center"/>
            <w:hideMark/>
          </w:tcPr>
          <w:p w14:paraId="1CFF64E0" w14:textId="77777777" w:rsidR="00360F2E" w:rsidRPr="000F34F0" w:rsidRDefault="00360F2E" w:rsidP="00B72B58">
            <w:pPr>
              <w:spacing w:after="0" w:line="259" w:lineRule="auto"/>
            </w:pPr>
            <w:r w:rsidRPr="000F34F0">
              <w:rPr>
                <w:rFonts w:ascii="Segoe UI Emoji" w:hAnsi="Segoe UI Emoji" w:cs="Segoe UI Emoji"/>
              </w:rPr>
              <w:t>⚠️</w:t>
            </w:r>
            <w:r w:rsidRPr="000F34F0">
              <w:t xml:space="preserve"> Limited</w:t>
            </w:r>
          </w:p>
        </w:tc>
        <w:tc>
          <w:tcPr>
            <w:tcW w:w="0" w:type="auto"/>
            <w:vAlign w:val="center"/>
            <w:hideMark/>
          </w:tcPr>
          <w:p w14:paraId="0CCDA1EC" w14:textId="77777777" w:rsidR="00360F2E" w:rsidRPr="000F34F0" w:rsidRDefault="00360F2E" w:rsidP="00B72B58">
            <w:pPr>
              <w:spacing w:after="0" w:line="259" w:lineRule="auto"/>
            </w:pPr>
            <w:r w:rsidRPr="000F34F0">
              <w:t>Only via refreshable mechanisms</w:t>
            </w:r>
          </w:p>
        </w:tc>
      </w:tr>
      <w:tr w:rsidR="00360F2E" w:rsidRPr="000F34F0" w14:paraId="2A742E82" w14:textId="77777777" w:rsidTr="00B72B58">
        <w:trPr>
          <w:tblCellSpacing w:w="15" w:type="dxa"/>
        </w:trPr>
        <w:tc>
          <w:tcPr>
            <w:tcW w:w="0" w:type="auto"/>
            <w:vAlign w:val="center"/>
            <w:hideMark/>
          </w:tcPr>
          <w:p w14:paraId="19088ED0" w14:textId="77777777" w:rsidR="00360F2E" w:rsidRPr="009919EB" w:rsidRDefault="00360F2E" w:rsidP="00B72B58">
            <w:pPr>
              <w:spacing w:after="0" w:line="259" w:lineRule="auto"/>
              <w:rPr>
                <w:color w:val="EE0000"/>
              </w:rPr>
            </w:pPr>
            <w:r w:rsidRPr="009919EB">
              <w:rPr>
                <w:color w:val="EE0000"/>
              </w:rPr>
              <w:t xml:space="preserve">Override </w:t>
            </w:r>
            <w:r w:rsidRPr="009919EB">
              <w:rPr>
                <w:b/>
                <w:bCs/>
                <w:color w:val="EE0000"/>
              </w:rPr>
              <w:t>core infra config live</w:t>
            </w:r>
          </w:p>
        </w:tc>
        <w:tc>
          <w:tcPr>
            <w:tcW w:w="0" w:type="auto"/>
            <w:vAlign w:val="center"/>
            <w:hideMark/>
          </w:tcPr>
          <w:p w14:paraId="785B7064" w14:textId="77777777" w:rsidR="00360F2E" w:rsidRPr="009919EB" w:rsidRDefault="00360F2E" w:rsidP="00B72B58">
            <w:pPr>
              <w:spacing w:after="0" w:line="259" w:lineRule="auto"/>
              <w:rPr>
                <w:color w:val="EE0000"/>
              </w:rPr>
            </w:pPr>
            <w:r w:rsidRPr="009919EB">
              <w:rPr>
                <w:rFonts w:ascii="Segoe UI Emoji" w:hAnsi="Segoe UI Emoji" w:cs="Segoe UI Emoji"/>
                <w:color w:val="EE0000"/>
              </w:rPr>
              <w:t>❌</w:t>
            </w:r>
            <w:r w:rsidRPr="009919EB">
              <w:rPr>
                <w:color w:val="EE0000"/>
              </w:rPr>
              <w:t xml:space="preserve"> Unsafe</w:t>
            </w:r>
          </w:p>
        </w:tc>
        <w:tc>
          <w:tcPr>
            <w:tcW w:w="0" w:type="auto"/>
            <w:vAlign w:val="center"/>
            <w:hideMark/>
          </w:tcPr>
          <w:p w14:paraId="66F39A52" w14:textId="77777777" w:rsidR="00360F2E" w:rsidRPr="009919EB" w:rsidRDefault="00360F2E" w:rsidP="00B72B58">
            <w:pPr>
              <w:spacing w:after="0" w:line="259" w:lineRule="auto"/>
              <w:rPr>
                <w:color w:val="EE0000"/>
              </w:rPr>
            </w:pPr>
            <w:r w:rsidRPr="009919EB">
              <w:rPr>
                <w:color w:val="EE0000"/>
              </w:rPr>
              <w:t>Requires restart</w:t>
            </w:r>
          </w:p>
        </w:tc>
      </w:tr>
    </w:tbl>
    <w:p w14:paraId="4628E839" w14:textId="77777777" w:rsidR="00360F2E" w:rsidRPr="000F34F0" w:rsidRDefault="00360F2E" w:rsidP="00360F2E">
      <w:pPr>
        <w:spacing w:after="0" w:line="259" w:lineRule="auto"/>
      </w:pPr>
      <w:r w:rsidRPr="000F34F0">
        <w:t xml:space="preserve">Understanding this distinction is </w:t>
      </w:r>
      <w:r w:rsidRPr="000F34F0">
        <w:rPr>
          <w:b/>
          <w:bCs/>
        </w:rPr>
        <w:t>key at senior level</w:t>
      </w:r>
      <w:r w:rsidRPr="000F34F0">
        <w:t>.</w:t>
      </w:r>
    </w:p>
    <w:p w14:paraId="2A61B8FC" w14:textId="77777777" w:rsidR="00360F2E" w:rsidRPr="000F34F0" w:rsidRDefault="00000000" w:rsidP="00360F2E">
      <w:pPr>
        <w:spacing w:after="0" w:line="259" w:lineRule="auto"/>
      </w:pPr>
      <w:r>
        <w:pict w14:anchorId="1A9037A8">
          <v:rect id="_x0000_i1311" style="width:0;height:1.5pt" o:hralign="center" o:hrstd="t" o:hr="t" fillcolor="#a0a0a0" stroked="f"/>
        </w:pict>
      </w:r>
    </w:p>
    <w:p w14:paraId="02027311" w14:textId="77777777" w:rsidR="00360F2E" w:rsidRPr="000F34F0" w:rsidRDefault="00360F2E" w:rsidP="00360F2E">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Override Before Startup (Most Common, Safest)</w:t>
      </w:r>
    </w:p>
    <w:p w14:paraId="33050CA6" w14:textId="77777777" w:rsidR="00360F2E" w:rsidRPr="000F34F0" w:rsidRDefault="00360F2E" w:rsidP="00360F2E">
      <w:pPr>
        <w:spacing w:after="0" w:line="259" w:lineRule="auto"/>
      </w:pPr>
      <w:r w:rsidRPr="000F34F0">
        <w:t xml:space="preserve">Spring Boot resolves config </w:t>
      </w:r>
      <w:r w:rsidRPr="000F34F0">
        <w:rPr>
          <w:b/>
          <w:bCs/>
        </w:rPr>
        <w:t>before beans are created</w:t>
      </w:r>
      <w:r w:rsidRPr="000F34F0">
        <w:t>.</w:t>
      </w:r>
    </w:p>
    <w:p w14:paraId="63C2FBFF" w14:textId="77777777" w:rsidR="00360F2E" w:rsidRPr="000F34F0" w:rsidRDefault="00360F2E" w:rsidP="00360F2E">
      <w:pPr>
        <w:spacing w:after="0" w:line="259" w:lineRule="auto"/>
        <w:rPr>
          <w:b/>
          <w:bCs/>
        </w:rPr>
      </w:pPr>
      <w:r w:rsidRPr="000F34F0">
        <w:rPr>
          <w:b/>
          <w:bCs/>
        </w:rPr>
        <w:t>Mechanisms (Highest → Lowest precedence)</w:t>
      </w:r>
    </w:p>
    <w:p w14:paraId="4A4A3F40" w14:textId="77777777" w:rsidR="00360F2E" w:rsidRPr="000F34F0" w:rsidRDefault="00360F2E" w:rsidP="00360F2E">
      <w:pPr>
        <w:numPr>
          <w:ilvl w:val="0"/>
          <w:numId w:val="728"/>
        </w:numPr>
        <w:spacing w:after="0" w:line="259" w:lineRule="auto"/>
      </w:pPr>
      <w:r w:rsidRPr="000F34F0">
        <w:t>Command-line args</w:t>
      </w:r>
    </w:p>
    <w:p w14:paraId="1D695D62" w14:textId="77777777" w:rsidR="00360F2E" w:rsidRPr="000F34F0" w:rsidRDefault="00360F2E" w:rsidP="00360F2E">
      <w:pPr>
        <w:numPr>
          <w:ilvl w:val="0"/>
          <w:numId w:val="728"/>
        </w:numPr>
        <w:tabs>
          <w:tab w:val="clear" w:pos="720"/>
        </w:tabs>
        <w:spacing w:after="0" w:line="259" w:lineRule="auto"/>
      </w:pPr>
      <w:r w:rsidRPr="000F34F0">
        <w:t>java -jar app.jar --server.port=9090</w:t>
      </w:r>
    </w:p>
    <w:p w14:paraId="6E3037FD" w14:textId="77777777" w:rsidR="00360F2E" w:rsidRPr="000F34F0" w:rsidRDefault="00360F2E" w:rsidP="00360F2E">
      <w:pPr>
        <w:numPr>
          <w:ilvl w:val="0"/>
          <w:numId w:val="728"/>
        </w:numPr>
        <w:spacing w:after="0" w:line="259" w:lineRule="auto"/>
      </w:pPr>
      <w:r w:rsidRPr="000F34F0">
        <w:t>JVM system properties</w:t>
      </w:r>
    </w:p>
    <w:p w14:paraId="4AE0D860" w14:textId="77777777" w:rsidR="00360F2E" w:rsidRPr="000F34F0" w:rsidRDefault="00360F2E" w:rsidP="00360F2E">
      <w:pPr>
        <w:numPr>
          <w:ilvl w:val="0"/>
          <w:numId w:val="728"/>
        </w:numPr>
        <w:tabs>
          <w:tab w:val="clear" w:pos="720"/>
        </w:tabs>
        <w:spacing w:after="0" w:line="259" w:lineRule="auto"/>
      </w:pPr>
      <w:r w:rsidRPr="000F34F0">
        <w:t>-Dserver.port=9090</w:t>
      </w:r>
    </w:p>
    <w:p w14:paraId="2ED9B145" w14:textId="77777777" w:rsidR="00360F2E" w:rsidRPr="000F34F0" w:rsidRDefault="00360F2E" w:rsidP="00360F2E">
      <w:pPr>
        <w:numPr>
          <w:ilvl w:val="0"/>
          <w:numId w:val="728"/>
        </w:numPr>
        <w:spacing w:after="0" w:line="259" w:lineRule="auto"/>
      </w:pPr>
      <w:r w:rsidRPr="000F34F0">
        <w:t>Environment variables</w:t>
      </w:r>
    </w:p>
    <w:p w14:paraId="70726819" w14:textId="77777777" w:rsidR="00360F2E" w:rsidRPr="000F34F0" w:rsidRDefault="00360F2E" w:rsidP="00360F2E">
      <w:pPr>
        <w:numPr>
          <w:ilvl w:val="0"/>
          <w:numId w:val="728"/>
        </w:numPr>
        <w:tabs>
          <w:tab w:val="clear" w:pos="720"/>
        </w:tabs>
        <w:spacing w:after="0" w:line="259" w:lineRule="auto"/>
      </w:pPr>
      <w:r w:rsidRPr="000F34F0">
        <w:t>SERVER_PORT=9090</w:t>
      </w:r>
    </w:p>
    <w:p w14:paraId="70108496" w14:textId="77777777" w:rsidR="00360F2E" w:rsidRPr="000F34F0" w:rsidRDefault="00360F2E" w:rsidP="00360F2E">
      <w:pPr>
        <w:numPr>
          <w:ilvl w:val="0"/>
          <w:numId w:val="728"/>
        </w:numPr>
        <w:spacing w:after="0" w:line="259" w:lineRule="auto"/>
      </w:pPr>
      <w:r w:rsidRPr="000F34F0">
        <w:t>External config files</w:t>
      </w:r>
    </w:p>
    <w:p w14:paraId="44BB51EC" w14:textId="77777777" w:rsidR="00360F2E" w:rsidRPr="000F34F0" w:rsidRDefault="00360F2E" w:rsidP="00360F2E">
      <w:pPr>
        <w:numPr>
          <w:ilvl w:val="0"/>
          <w:numId w:val="728"/>
        </w:numPr>
        <w:tabs>
          <w:tab w:val="clear" w:pos="720"/>
        </w:tabs>
        <w:spacing w:after="0" w:line="259" w:lineRule="auto"/>
      </w:pPr>
      <w:r w:rsidRPr="000F34F0">
        <w:t>--spring.config.location=/etc/app/</w:t>
      </w:r>
    </w:p>
    <w:p w14:paraId="6142A612"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w:t>
      </w:r>
      <w:r w:rsidRPr="000F34F0">
        <w:rPr>
          <w:b/>
          <w:bCs/>
        </w:rPr>
        <w:t>This is not “dynamic” but is runtime override in practice.</w:t>
      </w:r>
    </w:p>
    <w:p w14:paraId="54E9EA7D" w14:textId="77777777" w:rsidR="00360F2E" w:rsidRPr="000F34F0" w:rsidRDefault="00000000" w:rsidP="00360F2E">
      <w:pPr>
        <w:spacing w:after="0" w:line="259" w:lineRule="auto"/>
      </w:pPr>
      <w:r>
        <w:pict w14:anchorId="29B3F3EF">
          <v:rect id="_x0000_i1312" style="width:0;height:1.5pt" o:hralign="center" o:hrstd="t" o:hr="t" fillcolor="#a0a0a0" stroked="f"/>
        </w:pict>
      </w:r>
    </w:p>
    <w:p w14:paraId="2CD5911B" w14:textId="77777777" w:rsidR="00360F2E" w:rsidRPr="009919EB" w:rsidRDefault="00360F2E" w:rsidP="00360F2E">
      <w:pPr>
        <w:spacing w:after="0" w:line="259" w:lineRule="auto"/>
        <w:rPr>
          <w:b/>
          <w:bCs/>
          <w:highlight w:val="cyan"/>
        </w:rPr>
      </w:pPr>
      <w:r w:rsidRPr="009919EB">
        <w:rPr>
          <w:b/>
          <w:bCs/>
          <w:highlight w:val="cyan"/>
        </w:rPr>
        <w:t>3️</w:t>
      </w:r>
      <w:r w:rsidRPr="009919EB">
        <w:rPr>
          <w:rFonts w:ascii="Segoe UI Symbol" w:hAnsi="Segoe UI Symbol" w:cs="Segoe UI Symbol"/>
          <w:b/>
          <w:bCs/>
          <w:highlight w:val="cyan"/>
        </w:rPr>
        <w:t>⃣</w:t>
      </w:r>
      <w:r w:rsidRPr="009919EB">
        <w:rPr>
          <w:b/>
          <w:bCs/>
          <w:highlight w:val="cyan"/>
        </w:rPr>
        <w:t xml:space="preserve"> Runtime Override Without Restart (Supported Patterns)</w:t>
      </w:r>
    </w:p>
    <w:p w14:paraId="182C8E88" w14:textId="77777777" w:rsidR="00360F2E" w:rsidRPr="000F34F0" w:rsidRDefault="00360F2E" w:rsidP="00360F2E">
      <w:pPr>
        <w:spacing w:after="0" w:line="259" w:lineRule="auto"/>
        <w:rPr>
          <w:b/>
          <w:bCs/>
        </w:rPr>
      </w:pPr>
      <w:r w:rsidRPr="009919EB">
        <w:rPr>
          <w:rFonts w:ascii="Segoe UI Emoji" w:hAnsi="Segoe UI Emoji" w:cs="Segoe UI Emoji"/>
          <w:b/>
          <w:bCs/>
          <w:highlight w:val="cyan"/>
        </w:rPr>
        <w:t>🥇</w:t>
      </w:r>
      <w:r w:rsidRPr="009919EB">
        <w:rPr>
          <w:b/>
          <w:bCs/>
          <w:highlight w:val="cyan"/>
        </w:rPr>
        <w:t xml:space="preserve"> Pattern 1: @RefreshScope + Spring Cloud</w:t>
      </w:r>
    </w:p>
    <w:p w14:paraId="0064A318" w14:textId="77777777" w:rsidR="00360F2E" w:rsidRPr="000F34F0" w:rsidRDefault="00360F2E" w:rsidP="00360F2E">
      <w:pPr>
        <w:spacing w:after="0" w:line="259" w:lineRule="auto"/>
      </w:pPr>
      <w:r w:rsidRPr="000F34F0">
        <w:rPr>
          <w:b/>
          <w:bCs/>
        </w:rPr>
        <w:t>Best-known solution</w:t>
      </w:r>
    </w:p>
    <w:p w14:paraId="2FD17F39" w14:textId="77777777" w:rsidR="00360F2E" w:rsidRPr="000F34F0" w:rsidRDefault="00360F2E" w:rsidP="00360F2E">
      <w:pPr>
        <w:spacing w:after="0" w:line="259" w:lineRule="auto"/>
      </w:pPr>
      <w:r w:rsidRPr="000F34F0">
        <w:t>Flow:</w:t>
      </w:r>
    </w:p>
    <w:p w14:paraId="130A8DB2" w14:textId="77777777" w:rsidR="00360F2E" w:rsidRPr="000F34F0" w:rsidRDefault="00360F2E" w:rsidP="00360F2E">
      <w:pPr>
        <w:numPr>
          <w:ilvl w:val="0"/>
          <w:numId w:val="729"/>
        </w:numPr>
        <w:spacing w:after="0" w:line="259" w:lineRule="auto"/>
      </w:pPr>
      <w:r w:rsidRPr="000F34F0">
        <w:t>Config source changes (Git / Vault / K8s)</w:t>
      </w:r>
    </w:p>
    <w:p w14:paraId="16EA9B51" w14:textId="77777777" w:rsidR="00360F2E" w:rsidRPr="000F34F0" w:rsidRDefault="00360F2E" w:rsidP="00360F2E">
      <w:pPr>
        <w:numPr>
          <w:ilvl w:val="0"/>
          <w:numId w:val="729"/>
        </w:numPr>
        <w:spacing w:after="0" w:line="259" w:lineRule="auto"/>
      </w:pPr>
      <w:r w:rsidRPr="000F34F0">
        <w:t>/actuator/refresh or Bus event</w:t>
      </w:r>
    </w:p>
    <w:p w14:paraId="41552800" w14:textId="77777777" w:rsidR="00360F2E" w:rsidRPr="000F34F0" w:rsidRDefault="00360F2E" w:rsidP="00360F2E">
      <w:pPr>
        <w:numPr>
          <w:ilvl w:val="0"/>
          <w:numId w:val="729"/>
        </w:numPr>
        <w:spacing w:after="0" w:line="259" w:lineRule="auto"/>
      </w:pPr>
      <w:r w:rsidRPr="000F34F0">
        <w:t>Refresh-scoped beans recreated</w:t>
      </w:r>
    </w:p>
    <w:p w14:paraId="7AEC5CF7" w14:textId="77777777" w:rsidR="00360F2E" w:rsidRPr="000F34F0" w:rsidRDefault="00360F2E" w:rsidP="00360F2E">
      <w:pPr>
        <w:spacing w:after="0" w:line="259" w:lineRule="auto"/>
      </w:pPr>
      <w:r w:rsidRPr="000F34F0">
        <w:t>@RefreshScope</w:t>
      </w:r>
    </w:p>
    <w:p w14:paraId="58B76F2F" w14:textId="77777777" w:rsidR="00360F2E" w:rsidRPr="000F34F0" w:rsidRDefault="00360F2E" w:rsidP="00360F2E">
      <w:pPr>
        <w:spacing w:after="0" w:line="259" w:lineRule="auto"/>
      </w:pPr>
      <w:r w:rsidRPr="000F34F0">
        <w:t>@ConfigurationProperties("limits")</w:t>
      </w:r>
    </w:p>
    <w:p w14:paraId="103136DE" w14:textId="77777777" w:rsidR="00360F2E" w:rsidRPr="000F34F0" w:rsidRDefault="00360F2E" w:rsidP="00360F2E">
      <w:pPr>
        <w:spacing w:after="0" w:line="259" w:lineRule="auto"/>
      </w:pPr>
      <w:r w:rsidRPr="000F34F0">
        <w:t>class RateLimitConfig {</w:t>
      </w:r>
    </w:p>
    <w:p w14:paraId="4B129F7D" w14:textId="77777777" w:rsidR="00360F2E" w:rsidRPr="000F34F0" w:rsidRDefault="00360F2E" w:rsidP="00360F2E">
      <w:pPr>
        <w:spacing w:after="0" w:line="259" w:lineRule="auto"/>
      </w:pPr>
      <w:r w:rsidRPr="000F34F0">
        <w:t xml:space="preserve">   int max;</w:t>
      </w:r>
    </w:p>
    <w:p w14:paraId="247D6B22" w14:textId="77777777" w:rsidR="00360F2E" w:rsidRPr="000F34F0" w:rsidRDefault="00360F2E" w:rsidP="00360F2E">
      <w:pPr>
        <w:spacing w:after="0" w:line="259" w:lineRule="auto"/>
      </w:pPr>
      <w:r w:rsidRPr="000F34F0">
        <w:t>}</w:t>
      </w:r>
    </w:p>
    <w:p w14:paraId="7A83C054" w14:textId="77777777" w:rsidR="00360F2E" w:rsidRPr="000F34F0" w:rsidRDefault="00360F2E" w:rsidP="00360F2E">
      <w:pPr>
        <w:spacing w:after="0" w:line="259" w:lineRule="auto"/>
      </w:pPr>
      <w:r w:rsidRPr="000F34F0">
        <w:t>Limitations:</w:t>
      </w:r>
    </w:p>
    <w:p w14:paraId="2B765393" w14:textId="77777777" w:rsidR="00360F2E" w:rsidRPr="000F34F0" w:rsidRDefault="00360F2E" w:rsidP="00360F2E">
      <w:pPr>
        <w:numPr>
          <w:ilvl w:val="0"/>
          <w:numId w:val="730"/>
        </w:numPr>
        <w:spacing w:after="0" w:line="259" w:lineRule="auto"/>
      </w:pPr>
      <w:r w:rsidRPr="000F34F0">
        <w:t>Only refresh-scoped beans</w:t>
      </w:r>
    </w:p>
    <w:p w14:paraId="7570E805" w14:textId="77777777" w:rsidR="00360F2E" w:rsidRPr="000F34F0" w:rsidRDefault="00360F2E" w:rsidP="00360F2E">
      <w:pPr>
        <w:numPr>
          <w:ilvl w:val="0"/>
          <w:numId w:val="730"/>
        </w:numPr>
        <w:spacing w:after="0" w:line="259" w:lineRule="auto"/>
      </w:pPr>
      <w:r w:rsidRPr="000F34F0">
        <w:t>Not infra beans</w:t>
      </w:r>
    </w:p>
    <w:p w14:paraId="0781FBCF" w14:textId="77777777" w:rsidR="00360F2E" w:rsidRPr="000F34F0" w:rsidRDefault="00000000" w:rsidP="00360F2E">
      <w:pPr>
        <w:spacing w:after="0" w:line="259" w:lineRule="auto"/>
      </w:pPr>
      <w:r>
        <w:pict w14:anchorId="77A1F1BC">
          <v:rect id="_x0000_i1313" style="width:0;height:1.5pt" o:hralign="center" o:hrstd="t" o:hr="t" fillcolor="#a0a0a0" stroked="f"/>
        </w:pict>
      </w:r>
    </w:p>
    <w:p w14:paraId="20A5EE92"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Pattern 2: Feature Flags (Recommended for Business Logic)</w:t>
      </w:r>
    </w:p>
    <w:p w14:paraId="18BE1DA0" w14:textId="77777777" w:rsidR="00360F2E" w:rsidRPr="000F34F0" w:rsidRDefault="00360F2E" w:rsidP="00360F2E">
      <w:pPr>
        <w:spacing w:after="0" w:line="259" w:lineRule="auto"/>
      </w:pPr>
      <w:r w:rsidRPr="000F34F0">
        <w:t>Use:</w:t>
      </w:r>
    </w:p>
    <w:p w14:paraId="50833AA5" w14:textId="77777777" w:rsidR="00360F2E" w:rsidRPr="000F34F0" w:rsidRDefault="00360F2E" w:rsidP="00360F2E">
      <w:pPr>
        <w:numPr>
          <w:ilvl w:val="0"/>
          <w:numId w:val="731"/>
        </w:numPr>
        <w:spacing w:after="0" w:line="259" w:lineRule="auto"/>
      </w:pPr>
      <w:r w:rsidRPr="000F34F0">
        <w:t>LaunchDarkly</w:t>
      </w:r>
    </w:p>
    <w:p w14:paraId="556DBCA2" w14:textId="77777777" w:rsidR="00360F2E" w:rsidRPr="000F34F0" w:rsidRDefault="00360F2E" w:rsidP="00360F2E">
      <w:pPr>
        <w:numPr>
          <w:ilvl w:val="0"/>
          <w:numId w:val="731"/>
        </w:numPr>
        <w:spacing w:after="0" w:line="259" w:lineRule="auto"/>
      </w:pPr>
      <w:r w:rsidRPr="000F34F0">
        <w:t>Unleash</w:t>
      </w:r>
    </w:p>
    <w:p w14:paraId="6DEA73E2" w14:textId="77777777" w:rsidR="00360F2E" w:rsidRPr="000F34F0" w:rsidRDefault="00360F2E" w:rsidP="00360F2E">
      <w:pPr>
        <w:numPr>
          <w:ilvl w:val="0"/>
          <w:numId w:val="731"/>
        </w:numPr>
        <w:spacing w:after="0" w:line="259" w:lineRule="auto"/>
      </w:pPr>
      <w:r w:rsidRPr="000F34F0">
        <w:lastRenderedPageBreak/>
        <w:t>FF4J</w:t>
      </w:r>
    </w:p>
    <w:p w14:paraId="566C878E" w14:textId="77777777" w:rsidR="00360F2E" w:rsidRPr="000F34F0" w:rsidRDefault="00360F2E" w:rsidP="00360F2E">
      <w:pPr>
        <w:spacing w:after="0" w:line="259" w:lineRule="auto"/>
      </w:pPr>
      <w:r w:rsidRPr="000F34F0">
        <w:t>Flow:</w:t>
      </w:r>
    </w:p>
    <w:p w14:paraId="1C994681" w14:textId="77777777" w:rsidR="00360F2E" w:rsidRPr="000F34F0" w:rsidRDefault="00360F2E" w:rsidP="00360F2E">
      <w:pPr>
        <w:numPr>
          <w:ilvl w:val="0"/>
          <w:numId w:val="732"/>
        </w:numPr>
        <w:spacing w:after="0" w:line="259" w:lineRule="auto"/>
      </w:pPr>
      <w:r w:rsidRPr="000F34F0">
        <w:t>Config fetched per request or cached</w:t>
      </w:r>
    </w:p>
    <w:p w14:paraId="3F327644" w14:textId="77777777" w:rsidR="00360F2E" w:rsidRPr="000F34F0" w:rsidRDefault="00360F2E" w:rsidP="00360F2E">
      <w:pPr>
        <w:numPr>
          <w:ilvl w:val="0"/>
          <w:numId w:val="732"/>
        </w:numPr>
        <w:spacing w:after="0" w:line="259" w:lineRule="auto"/>
      </w:pPr>
      <w:r w:rsidRPr="000F34F0">
        <w:t>No Spring refresh needed</w:t>
      </w:r>
    </w:p>
    <w:p w14:paraId="0DEFD969"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Safest runtime override pattern</w:t>
      </w:r>
    </w:p>
    <w:p w14:paraId="4574484B" w14:textId="77777777" w:rsidR="00360F2E" w:rsidRPr="000F34F0" w:rsidRDefault="00000000" w:rsidP="00360F2E">
      <w:pPr>
        <w:spacing w:after="0" w:line="259" w:lineRule="auto"/>
      </w:pPr>
      <w:r>
        <w:pict w14:anchorId="1AC3B84E">
          <v:rect id="_x0000_i1314" style="width:0;height:1.5pt" o:hralign="center" o:hrstd="t" o:hr="t" fillcolor="#a0a0a0" stroked="f"/>
        </w:pict>
      </w:r>
    </w:p>
    <w:p w14:paraId="19063319"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Pattern 3: Dynamic PropertySource (Advanced / Custom)</w:t>
      </w:r>
    </w:p>
    <w:p w14:paraId="1DE3155C" w14:textId="77777777" w:rsidR="00360F2E" w:rsidRPr="000F34F0" w:rsidRDefault="00360F2E" w:rsidP="00360F2E">
      <w:pPr>
        <w:spacing w:after="0" w:line="259" w:lineRule="auto"/>
      </w:pPr>
      <w:r w:rsidRPr="000F34F0">
        <w:t xml:space="preserve">You can programmatically override config by </w:t>
      </w:r>
      <w:r w:rsidRPr="000F34F0">
        <w:rPr>
          <w:b/>
          <w:bCs/>
        </w:rPr>
        <w:t>adding a new PropertySource</w:t>
      </w:r>
      <w:r w:rsidRPr="000F34F0">
        <w:t xml:space="preserve"> with higher precedence.</w:t>
      </w:r>
    </w:p>
    <w:p w14:paraId="2BB724A5" w14:textId="77777777" w:rsidR="00360F2E" w:rsidRPr="000F34F0" w:rsidRDefault="00360F2E" w:rsidP="00360F2E">
      <w:pPr>
        <w:spacing w:after="0" w:line="259" w:lineRule="auto"/>
      </w:pPr>
      <w:r w:rsidRPr="000F34F0">
        <w:t>environment.getPropertySources().addFirst(</w:t>
      </w:r>
    </w:p>
    <w:p w14:paraId="2C058697" w14:textId="77777777" w:rsidR="00360F2E" w:rsidRPr="000F34F0" w:rsidRDefault="00360F2E" w:rsidP="00360F2E">
      <w:pPr>
        <w:spacing w:after="0" w:line="259" w:lineRule="auto"/>
      </w:pPr>
      <w:r w:rsidRPr="000F34F0">
        <w:t xml:space="preserve">   new MapPropertySource("runtime", Map.of("limit.max", "200"))</w:t>
      </w:r>
    </w:p>
    <w:p w14:paraId="6B090E9E" w14:textId="77777777" w:rsidR="00360F2E" w:rsidRPr="000F34F0" w:rsidRDefault="00360F2E" w:rsidP="00360F2E">
      <w:pPr>
        <w:spacing w:after="0" w:line="259" w:lineRule="auto"/>
      </w:pPr>
      <w:r w:rsidRPr="000F34F0">
        <w:t>);</w:t>
      </w:r>
    </w:p>
    <w:p w14:paraId="5582B357" w14:textId="77777777" w:rsidR="00360F2E" w:rsidRPr="000F34F0" w:rsidRDefault="00360F2E" w:rsidP="00360F2E">
      <w:pPr>
        <w:spacing w:after="0" w:line="259" w:lineRule="auto"/>
      </w:pPr>
      <w:r w:rsidRPr="000F34F0">
        <w:t>Effects:</w:t>
      </w:r>
    </w:p>
    <w:p w14:paraId="1226F8D5" w14:textId="77777777" w:rsidR="00360F2E" w:rsidRPr="000F34F0" w:rsidRDefault="00360F2E" w:rsidP="00360F2E">
      <w:pPr>
        <w:numPr>
          <w:ilvl w:val="0"/>
          <w:numId w:val="733"/>
        </w:numPr>
        <w:spacing w:after="0" w:line="259" w:lineRule="auto"/>
      </w:pPr>
      <w:r w:rsidRPr="000F34F0">
        <w:t>New lookups see new value</w:t>
      </w:r>
    </w:p>
    <w:p w14:paraId="7C24D041" w14:textId="77777777" w:rsidR="00360F2E" w:rsidRPr="000F34F0" w:rsidRDefault="00360F2E" w:rsidP="00360F2E">
      <w:pPr>
        <w:numPr>
          <w:ilvl w:val="0"/>
          <w:numId w:val="733"/>
        </w:numPr>
        <w:spacing w:after="0" w:line="259" w:lineRule="auto"/>
      </w:pPr>
      <w:r w:rsidRPr="000F34F0">
        <w:t>Existing injected values do NOT change automatically</w:t>
      </w:r>
    </w:p>
    <w:p w14:paraId="2B563564" w14:textId="77777777" w:rsidR="00360F2E" w:rsidRPr="000F34F0" w:rsidRDefault="00360F2E" w:rsidP="00360F2E">
      <w:pPr>
        <w:spacing w:after="0" w:line="259" w:lineRule="auto"/>
      </w:pPr>
      <w:r w:rsidRPr="000F34F0">
        <w:t>Use cases:</w:t>
      </w:r>
    </w:p>
    <w:p w14:paraId="254B06D6" w14:textId="77777777" w:rsidR="00360F2E" w:rsidRPr="000F34F0" w:rsidRDefault="00360F2E" w:rsidP="00360F2E">
      <w:pPr>
        <w:numPr>
          <w:ilvl w:val="0"/>
          <w:numId w:val="734"/>
        </w:numPr>
        <w:spacing w:after="0" w:line="259" w:lineRule="auto"/>
      </w:pPr>
      <w:r w:rsidRPr="000F34F0">
        <w:t>Admin-driven runtime overrides</w:t>
      </w:r>
    </w:p>
    <w:p w14:paraId="4A51FA7C" w14:textId="77777777" w:rsidR="00360F2E" w:rsidRPr="000F34F0" w:rsidRDefault="00360F2E" w:rsidP="00360F2E">
      <w:pPr>
        <w:numPr>
          <w:ilvl w:val="0"/>
          <w:numId w:val="734"/>
        </w:numPr>
        <w:spacing w:after="0" w:line="259" w:lineRule="auto"/>
      </w:pPr>
      <w:r w:rsidRPr="000F34F0">
        <w:t>Emergency toggles</w:t>
      </w:r>
    </w:p>
    <w:p w14:paraId="46035079" w14:textId="77777777" w:rsidR="00360F2E" w:rsidRPr="000F34F0" w:rsidRDefault="00000000" w:rsidP="00360F2E">
      <w:pPr>
        <w:spacing w:after="0" w:line="259" w:lineRule="auto"/>
      </w:pPr>
      <w:r>
        <w:pict w14:anchorId="61823750">
          <v:rect id="_x0000_i1315" style="width:0;height:1.5pt" o:hralign="center" o:hrstd="t" o:hr="t" fillcolor="#a0a0a0" stroked="f"/>
        </w:pict>
      </w:r>
    </w:p>
    <w:p w14:paraId="0832FB3E" w14:textId="77777777" w:rsidR="00360F2E" w:rsidRPr="000F34F0" w:rsidRDefault="00360F2E" w:rsidP="00360F2E">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What Does NOT Work (Common Misconceptions)</w:t>
      </w:r>
    </w:p>
    <w:p w14:paraId="26DD1F5D" w14:textId="77777777" w:rsidR="00360F2E" w:rsidRPr="000F34F0" w:rsidRDefault="00360F2E" w:rsidP="00360F2E">
      <w:pPr>
        <w:spacing w:after="0" w:line="259" w:lineRule="auto"/>
      </w:pPr>
      <w:r w:rsidRPr="000F34F0">
        <w:rPr>
          <w:rFonts w:ascii="Segoe UI Emoji" w:hAnsi="Segoe UI Emoji" w:cs="Segoe UI Emoji"/>
        </w:rPr>
        <w:t>❌</w:t>
      </w:r>
      <w:r w:rsidRPr="000F34F0">
        <w:t xml:space="preserve"> Editing application.yml</w:t>
      </w:r>
      <w:r w:rsidRPr="000F34F0">
        <w:br/>
      </w:r>
      <w:r w:rsidRPr="000F34F0">
        <w:rPr>
          <w:rFonts w:ascii="Segoe UI Emoji" w:hAnsi="Segoe UI Emoji" w:cs="Segoe UI Emoji"/>
        </w:rPr>
        <w:t>❌</w:t>
      </w:r>
      <w:r w:rsidRPr="000F34F0">
        <w:t xml:space="preserve"> Updating env vars of running process</w:t>
      </w:r>
      <w:r w:rsidRPr="000F34F0">
        <w:br/>
      </w:r>
      <w:r w:rsidRPr="000F34F0">
        <w:rPr>
          <w:rFonts w:ascii="Segoe UI Emoji" w:hAnsi="Segoe UI Emoji" w:cs="Segoe UI Emoji"/>
        </w:rPr>
        <w:t>❌</w:t>
      </w:r>
      <w:r w:rsidRPr="000F34F0">
        <w:t xml:space="preserve"> Expecting @Value fields to change</w:t>
      </w:r>
      <w:r w:rsidRPr="000F34F0">
        <w:br/>
      </w:r>
      <w:r w:rsidRPr="000F34F0">
        <w:rPr>
          <w:rFonts w:ascii="Segoe UI Emoji" w:hAnsi="Segoe UI Emoji" w:cs="Segoe UI Emoji"/>
        </w:rPr>
        <w:t>❌</w:t>
      </w:r>
      <w:r w:rsidRPr="000F34F0">
        <w:t xml:space="preserve"> Expecting DataSource or JPA to rebind</w:t>
      </w:r>
    </w:p>
    <w:p w14:paraId="0C090236" w14:textId="77777777" w:rsidR="00360F2E" w:rsidRPr="000F34F0" w:rsidRDefault="00360F2E" w:rsidP="00360F2E">
      <w:pPr>
        <w:spacing w:after="0" w:line="259" w:lineRule="auto"/>
      </w:pPr>
      <w:r w:rsidRPr="000F34F0">
        <w:t xml:space="preserve">Spring Boot </w:t>
      </w:r>
      <w:r w:rsidRPr="000F34F0">
        <w:rPr>
          <w:b/>
          <w:bCs/>
        </w:rPr>
        <w:t>does not poll config files</w:t>
      </w:r>
      <w:r w:rsidRPr="000F34F0">
        <w:t>.</w:t>
      </w:r>
    </w:p>
    <w:p w14:paraId="50A699C6" w14:textId="77777777" w:rsidR="00360F2E" w:rsidRPr="000F34F0" w:rsidRDefault="00000000" w:rsidP="00360F2E">
      <w:pPr>
        <w:spacing w:after="0" w:line="259" w:lineRule="auto"/>
      </w:pPr>
      <w:r>
        <w:pict w14:anchorId="5B90F3FE">
          <v:rect id="_x0000_i1316" style="width:0;height:1.5pt" o:hralign="center" o:hrstd="t" o:hr="t" fillcolor="#a0a0a0" stroked="f"/>
        </w:pict>
      </w:r>
    </w:p>
    <w:p w14:paraId="226617B3" w14:textId="77777777" w:rsidR="00360F2E" w:rsidRPr="000F34F0" w:rsidRDefault="00360F2E" w:rsidP="00360F2E">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w:t>
      </w:r>
      <w:r w:rsidRPr="009919EB">
        <w:rPr>
          <w:b/>
          <w:bCs/>
          <w:color w:val="EE0000"/>
        </w:rPr>
        <w:t>Why Core Infrastructure Cannot Be Overridden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153"/>
      </w:tblGrid>
      <w:tr w:rsidR="00360F2E" w:rsidRPr="000F34F0" w14:paraId="0C3BD123" w14:textId="77777777" w:rsidTr="00B72B58">
        <w:trPr>
          <w:tblHeader/>
          <w:tblCellSpacing w:w="15" w:type="dxa"/>
        </w:trPr>
        <w:tc>
          <w:tcPr>
            <w:tcW w:w="0" w:type="auto"/>
            <w:vAlign w:val="center"/>
            <w:hideMark/>
          </w:tcPr>
          <w:p w14:paraId="41A7EE8A" w14:textId="77777777" w:rsidR="00360F2E" w:rsidRPr="000F34F0" w:rsidRDefault="00360F2E" w:rsidP="00B72B58">
            <w:pPr>
              <w:spacing w:after="0" w:line="259" w:lineRule="auto"/>
              <w:rPr>
                <w:b/>
                <w:bCs/>
              </w:rPr>
            </w:pPr>
            <w:r w:rsidRPr="000F34F0">
              <w:rPr>
                <w:b/>
                <w:bCs/>
              </w:rPr>
              <w:t>Component</w:t>
            </w:r>
          </w:p>
        </w:tc>
        <w:tc>
          <w:tcPr>
            <w:tcW w:w="0" w:type="auto"/>
            <w:vAlign w:val="center"/>
            <w:hideMark/>
          </w:tcPr>
          <w:p w14:paraId="62770D08" w14:textId="77777777" w:rsidR="00360F2E" w:rsidRPr="000F34F0" w:rsidRDefault="00360F2E" w:rsidP="00B72B58">
            <w:pPr>
              <w:spacing w:after="0" w:line="259" w:lineRule="auto"/>
              <w:rPr>
                <w:b/>
                <w:bCs/>
              </w:rPr>
            </w:pPr>
            <w:r w:rsidRPr="000F34F0">
              <w:rPr>
                <w:b/>
                <w:bCs/>
              </w:rPr>
              <w:t>Reason</w:t>
            </w:r>
          </w:p>
        </w:tc>
      </w:tr>
      <w:tr w:rsidR="00360F2E" w:rsidRPr="000F34F0" w14:paraId="2B91EF3A" w14:textId="77777777" w:rsidTr="00B72B58">
        <w:trPr>
          <w:tblCellSpacing w:w="15" w:type="dxa"/>
        </w:trPr>
        <w:tc>
          <w:tcPr>
            <w:tcW w:w="0" w:type="auto"/>
            <w:vAlign w:val="center"/>
            <w:hideMark/>
          </w:tcPr>
          <w:p w14:paraId="6DD2EE66" w14:textId="77777777" w:rsidR="00360F2E" w:rsidRPr="009919EB" w:rsidRDefault="00360F2E" w:rsidP="00B72B58">
            <w:pPr>
              <w:spacing w:after="0" w:line="259" w:lineRule="auto"/>
              <w:rPr>
                <w:color w:val="EE0000"/>
              </w:rPr>
            </w:pPr>
            <w:r w:rsidRPr="009919EB">
              <w:rPr>
                <w:color w:val="EE0000"/>
              </w:rPr>
              <w:t>Server port</w:t>
            </w:r>
          </w:p>
        </w:tc>
        <w:tc>
          <w:tcPr>
            <w:tcW w:w="0" w:type="auto"/>
            <w:vAlign w:val="center"/>
            <w:hideMark/>
          </w:tcPr>
          <w:p w14:paraId="5010B238" w14:textId="77777777" w:rsidR="00360F2E" w:rsidRPr="009919EB" w:rsidRDefault="00360F2E" w:rsidP="00B72B58">
            <w:pPr>
              <w:spacing w:after="0" w:line="259" w:lineRule="auto"/>
              <w:rPr>
                <w:color w:val="EE0000"/>
              </w:rPr>
            </w:pPr>
            <w:r w:rsidRPr="009919EB">
              <w:rPr>
                <w:color w:val="EE0000"/>
              </w:rPr>
              <w:t>Socket already bound</w:t>
            </w:r>
          </w:p>
        </w:tc>
      </w:tr>
      <w:tr w:rsidR="00360F2E" w:rsidRPr="000F34F0" w14:paraId="762DEF93" w14:textId="77777777" w:rsidTr="00B72B58">
        <w:trPr>
          <w:tblCellSpacing w:w="15" w:type="dxa"/>
        </w:trPr>
        <w:tc>
          <w:tcPr>
            <w:tcW w:w="0" w:type="auto"/>
            <w:vAlign w:val="center"/>
            <w:hideMark/>
          </w:tcPr>
          <w:p w14:paraId="18935898" w14:textId="77777777" w:rsidR="00360F2E" w:rsidRPr="009919EB" w:rsidRDefault="00360F2E" w:rsidP="00B72B58">
            <w:pPr>
              <w:spacing w:after="0" w:line="259" w:lineRule="auto"/>
              <w:rPr>
                <w:color w:val="EE0000"/>
              </w:rPr>
            </w:pPr>
            <w:r w:rsidRPr="009919EB">
              <w:rPr>
                <w:color w:val="EE0000"/>
              </w:rPr>
              <w:t>DataSource</w:t>
            </w:r>
          </w:p>
        </w:tc>
        <w:tc>
          <w:tcPr>
            <w:tcW w:w="0" w:type="auto"/>
            <w:vAlign w:val="center"/>
            <w:hideMark/>
          </w:tcPr>
          <w:p w14:paraId="67BA6E7F" w14:textId="77777777" w:rsidR="00360F2E" w:rsidRPr="009919EB" w:rsidRDefault="00360F2E" w:rsidP="00B72B58">
            <w:pPr>
              <w:spacing w:after="0" w:line="259" w:lineRule="auto"/>
              <w:rPr>
                <w:color w:val="EE0000"/>
              </w:rPr>
            </w:pPr>
            <w:r w:rsidRPr="009919EB">
              <w:rPr>
                <w:color w:val="EE0000"/>
              </w:rPr>
              <w:t>Active connections</w:t>
            </w:r>
          </w:p>
        </w:tc>
      </w:tr>
      <w:tr w:rsidR="009919EB" w:rsidRPr="009919EB" w14:paraId="3FC5533A" w14:textId="77777777" w:rsidTr="00B72B58">
        <w:trPr>
          <w:tblCellSpacing w:w="15" w:type="dxa"/>
        </w:trPr>
        <w:tc>
          <w:tcPr>
            <w:tcW w:w="0" w:type="auto"/>
            <w:vAlign w:val="center"/>
            <w:hideMark/>
          </w:tcPr>
          <w:p w14:paraId="5B4CDAC1" w14:textId="77777777" w:rsidR="00360F2E" w:rsidRPr="009919EB" w:rsidRDefault="00360F2E" w:rsidP="00B72B58">
            <w:pPr>
              <w:spacing w:after="0" w:line="259" w:lineRule="auto"/>
              <w:rPr>
                <w:color w:val="EE0000"/>
              </w:rPr>
            </w:pPr>
            <w:r w:rsidRPr="009919EB">
              <w:rPr>
                <w:color w:val="EE0000"/>
              </w:rPr>
              <w:t>JPA</w:t>
            </w:r>
          </w:p>
        </w:tc>
        <w:tc>
          <w:tcPr>
            <w:tcW w:w="0" w:type="auto"/>
            <w:vAlign w:val="center"/>
            <w:hideMark/>
          </w:tcPr>
          <w:p w14:paraId="2E70FDCC" w14:textId="77777777" w:rsidR="00360F2E" w:rsidRPr="009919EB" w:rsidRDefault="00360F2E" w:rsidP="00B72B58">
            <w:pPr>
              <w:spacing w:after="0" w:line="259" w:lineRule="auto"/>
              <w:rPr>
                <w:color w:val="EE0000"/>
              </w:rPr>
            </w:pPr>
            <w:r w:rsidRPr="009919EB">
              <w:rPr>
                <w:color w:val="EE0000"/>
              </w:rPr>
              <w:t>Thread-bound persistence context</w:t>
            </w:r>
          </w:p>
        </w:tc>
      </w:tr>
      <w:tr w:rsidR="009919EB" w:rsidRPr="009919EB" w14:paraId="5BD387AE" w14:textId="77777777" w:rsidTr="00B72B58">
        <w:trPr>
          <w:tblCellSpacing w:w="15" w:type="dxa"/>
        </w:trPr>
        <w:tc>
          <w:tcPr>
            <w:tcW w:w="0" w:type="auto"/>
            <w:vAlign w:val="center"/>
            <w:hideMark/>
          </w:tcPr>
          <w:p w14:paraId="1016A2ED" w14:textId="77777777" w:rsidR="00360F2E" w:rsidRPr="009919EB" w:rsidRDefault="00360F2E" w:rsidP="00B72B58">
            <w:pPr>
              <w:spacing w:after="0" w:line="259" w:lineRule="auto"/>
              <w:rPr>
                <w:color w:val="EE0000"/>
              </w:rPr>
            </w:pPr>
            <w:r w:rsidRPr="009919EB">
              <w:rPr>
                <w:color w:val="EE0000"/>
              </w:rPr>
              <w:t>Thread pools</w:t>
            </w:r>
          </w:p>
        </w:tc>
        <w:tc>
          <w:tcPr>
            <w:tcW w:w="0" w:type="auto"/>
            <w:vAlign w:val="center"/>
            <w:hideMark/>
          </w:tcPr>
          <w:p w14:paraId="4F75232E" w14:textId="77777777" w:rsidR="00360F2E" w:rsidRPr="009919EB" w:rsidRDefault="00360F2E" w:rsidP="00B72B58">
            <w:pPr>
              <w:spacing w:after="0" w:line="259" w:lineRule="auto"/>
              <w:rPr>
                <w:color w:val="EE0000"/>
              </w:rPr>
            </w:pPr>
            <w:r w:rsidRPr="009919EB">
              <w:rPr>
                <w:color w:val="EE0000"/>
              </w:rPr>
              <w:t>Active worker threads</w:t>
            </w:r>
          </w:p>
        </w:tc>
      </w:tr>
    </w:tbl>
    <w:p w14:paraId="5D091499" w14:textId="77777777" w:rsidR="00360F2E" w:rsidRPr="009919EB" w:rsidRDefault="00360F2E" w:rsidP="00360F2E">
      <w:pPr>
        <w:spacing w:after="0" w:line="259" w:lineRule="auto"/>
        <w:rPr>
          <w:color w:val="EE0000"/>
        </w:rPr>
      </w:pPr>
      <w:r w:rsidRPr="009919EB">
        <w:rPr>
          <w:color w:val="EE0000"/>
        </w:rPr>
        <w:t xml:space="preserve">Restart is </w:t>
      </w:r>
      <w:r w:rsidRPr="009919EB">
        <w:rPr>
          <w:b/>
          <w:bCs/>
          <w:color w:val="EE0000"/>
        </w:rPr>
        <w:t>the only safe override</w:t>
      </w:r>
      <w:r w:rsidRPr="009919EB">
        <w:rPr>
          <w:color w:val="EE0000"/>
        </w:rPr>
        <w:t>.</w:t>
      </w:r>
    </w:p>
    <w:p w14:paraId="40680B1F" w14:textId="77777777" w:rsidR="00360F2E" w:rsidRPr="000F34F0" w:rsidRDefault="00000000" w:rsidP="00360F2E">
      <w:pPr>
        <w:spacing w:after="0" w:line="259" w:lineRule="auto"/>
      </w:pPr>
      <w:r>
        <w:pict w14:anchorId="62ED41BF">
          <v:rect id="_x0000_i1317" style="width:0;height:1.5pt" o:hralign="center" o:hrstd="t" o:hr="t" fillcolor="#a0a0a0" stroked="f"/>
        </w:pict>
      </w:r>
    </w:p>
    <w:p w14:paraId="727F806C" w14:textId="77777777" w:rsidR="00360F2E" w:rsidRPr="000F34F0" w:rsidRDefault="00360F2E" w:rsidP="00360F2E">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Safe Runtime Override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774"/>
      </w:tblGrid>
      <w:tr w:rsidR="00360F2E" w:rsidRPr="000F34F0" w14:paraId="3ADD9844" w14:textId="77777777" w:rsidTr="00B72B58">
        <w:trPr>
          <w:tblHeader/>
          <w:tblCellSpacing w:w="15" w:type="dxa"/>
        </w:trPr>
        <w:tc>
          <w:tcPr>
            <w:tcW w:w="0" w:type="auto"/>
            <w:vAlign w:val="center"/>
            <w:hideMark/>
          </w:tcPr>
          <w:p w14:paraId="206E991C" w14:textId="77777777" w:rsidR="00360F2E" w:rsidRPr="000F34F0" w:rsidRDefault="00360F2E" w:rsidP="00B72B58">
            <w:pPr>
              <w:spacing w:after="0" w:line="259" w:lineRule="auto"/>
              <w:rPr>
                <w:b/>
                <w:bCs/>
              </w:rPr>
            </w:pPr>
            <w:r w:rsidRPr="000F34F0">
              <w:rPr>
                <w:b/>
                <w:bCs/>
              </w:rPr>
              <w:t>Config Type</w:t>
            </w:r>
          </w:p>
        </w:tc>
        <w:tc>
          <w:tcPr>
            <w:tcW w:w="0" w:type="auto"/>
            <w:vAlign w:val="center"/>
            <w:hideMark/>
          </w:tcPr>
          <w:p w14:paraId="4DF493F9" w14:textId="77777777" w:rsidR="00360F2E" w:rsidRPr="000F34F0" w:rsidRDefault="00360F2E" w:rsidP="00B72B58">
            <w:pPr>
              <w:spacing w:after="0" w:line="259" w:lineRule="auto"/>
              <w:rPr>
                <w:b/>
                <w:bCs/>
              </w:rPr>
            </w:pPr>
            <w:r w:rsidRPr="000F34F0">
              <w:rPr>
                <w:b/>
                <w:bCs/>
              </w:rPr>
              <w:t>Strategy</w:t>
            </w:r>
          </w:p>
        </w:tc>
      </w:tr>
      <w:tr w:rsidR="00360F2E" w:rsidRPr="000F34F0" w14:paraId="1A6194F2" w14:textId="77777777" w:rsidTr="00B72B58">
        <w:trPr>
          <w:tblCellSpacing w:w="15" w:type="dxa"/>
        </w:trPr>
        <w:tc>
          <w:tcPr>
            <w:tcW w:w="0" w:type="auto"/>
            <w:vAlign w:val="center"/>
            <w:hideMark/>
          </w:tcPr>
          <w:p w14:paraId="62273641" w14:textId="77777777" w:rsidR="00360F2E" w:rsidRPr="000F34F0" w:rsidRDefault="00360F2E" w:rsidP="00B72B58">
            <w:pPr>
              <w:spacing w:after="0" w:line="259" w:lineRule="auto"/>
            </w:pPr>
            <w:r w:rsidRPr="000F34F0">
              <w:t>Feature flags</w:t>
            </w:r>
          </w:p>
        </w:tc>
        <w:tc>
          <w:tcPr>
            <w:tcW w:w="0" w:type="auto"/>
            <w:vAlign w:val="center"/>
            <w:hideMark/>
          </w:tcPr>
          <w:p w14:paraId="15593561" w14:textId="77777777" w:rsidR="00360F2E" w:rsidRPr="000F34F0" w:rsidRDefault="00360F2E" w:rsidP="00B72B58">
            <w:pPr>
              <w:spacing w:after="0" w:line="259" w:lineRule="auto"/>
            </w:pPr>
            <w:r w:rsidRPr="000F34F0">
              <w:t>Flag service</w:t>
            </w:r>
          </w:p>
        </w:tc>
      </w:tr>
      <w:tr w:rsidR="00360F2E" w:rsidRPr="000F34F0" w14:paraId="3489C708" w14:textId="77777777" w:rsidTr="00B72B58">
        <w:trPr>
          <w:tblCellSpacing w:w="15" w:type="dxa"/>
        </w:trPr>
        <w:tc>
          <w:tcPr>
            <w:tcW w:w="0" w:type="auto"/>
            <w:vAlign w:val="center"/>
            <w:hideMark/>
          </w:tcPr>
          <w:p w14:paraId="2C9BBF10" w14:textId="77777777" w:rsidR="00360F2E" w:rsidRPr="000F34F0" w:rsidRDefault="00360F2E" w:rsidP="00B72B58">
            <w:pPr>
              <w:spacing w:after="0" w:line="259" w:lineRule="auto"/>
            </w:pPr>
            <w:r w:rsidRPr="000F34F0">
              <w:t>Rate limits</w:t>
            </w:r>
          </w:p>
        </w:tc>
        <w:tc>
          <w:tcPr>
            <w:tcW w:w="0" w:type="auto"/>
            <w:vAlign w:val="center"/>
            <w:hideMark/>
          </w:tcPr>
          <w:p w14:paraId="6DFD96A9" w14:textId="77777777" w:rsidR="00360F2E" w:rsidRPr="000F34F0" w:rsidRDefault="00360F2E" w:rsidP="00B72B58">
            <w:pPr>
              <w:spacing w:after="0" w:line="259" w:lineRule="auto"/>
            </w:pPr>
            <w:r w:rsidRPr="000F34F0">
              <w:t>@RefreshScope</w:t>
            </w:r>
          </w:p>
        </w:tc>
      </w:tr>
      <w:tr w:rsidR="00360F2E" w:rsidRPr="000F34F0" w14:paraId="013D82C9" w14:textId="77777777" w:rsidTr="00B72B58">
        <w:trPr>
          <w:tblCellSpacing w:w="15" w:type="dxa"/>
        </w:trPr>
        <w:tc>
          <w:tcPr>
            <w:tcW w:w="0" w:type="auto"/>
            <w:vAlign w:val="center"/>
            <w:hideMark/>
          </w:tcPr>
          <w:p w14:paraId="24A55EA4" w14:textId="77777777" w:rsidR="00360F2E" w:rsidRPr="000F34F0" w:rsidRDefault="00360F2E" w:rsidP="00B72B58">
            <w:pPr>
              <w:spacing w:after="0" w:line="259" w:lineRule="auto"/>
            </w:pPr>
            <w:r w:rsidRPr="000F34F0">
              <w:t>Timeouts</w:t>
            </w:r>
          </w:p>
        </w:tc>
        <w:tc>
          <w:tcPr>
            <w:tcW w:w="0" w:type="auto"/>
            <w:vAlign w:val="center"/>
            <w:hideMark/>
          </w:tcPr>
          <w:p w14:paraId="772C8028" w14:textId="77777777" w:rsidR="00360F2E" w:rsidRPr="000F34F0" w:rsidRDefault="00360F2E" w:rsidP="00B72B58">
            <w:pPr>
              <w:spacing w:after="0" w:line="259" w:lineRule="auto"/>
            </w:pPr>
            <w:r w:rsidRPr="000F34F0">
              <w:t>@RefreshScope</w:t>
            </w:r>
          </w:p>
        </w:tc>
      </w:tr>
      <w:tr w:rsidR="00360F2E" w:rsidRPr="000F34F0" w14:paraId="4CB6F59D" w14:textId="77777777" w:rsidTr="00B72B58">
        <w:trPr>
          <w:tblCellSpacing w:w="15" w:type="dxa"/>
        </w:trPr>
        <w:tc>
          <w:tcPr>
            <w:tcW w:w="0" w:type="auto"/>
            <w:vAlign w:val="center"/>
            <w:hideMark/>
          </w:tcPr>
          <w:p w14:paraId="2FCEFD10" w14:textId="77777777" w:rsidR="00360F2E" w:rsidRPr="000F34F0" w:rsidRDefault="00360F2E" w:rsidP="00B72B58">
            <w:pPr>
              <w:spacing w:after="0" w:line="259" w:lineRule="auto"/>
            </w:pPr>
            <w:r w:rsidRPr="000F34F0">
              <w:t>URLs</w:t>
            </w:r>
          </w:p>
        </w:tc>
        <w:tc>
          <w:tcPr>
            <w:tcW w:w="0" w:type="auto"/>
            <w:vAlign w:val="center"/>
            <w:hideMark/>
          </w:tcPr>
          <w:p w14:paraId="32CF1074" w14:textId="77777777" w:rsidR="00360F2E" w:rsidRPr="000F34F0" w:rsidRDefault="00360F2E" w:rsidP="00B72B58">
            <w:pPr>
              <w:spacing w:after="0" w:line="259" w:lineRule="auto"/>
            </w:pPr>
            <w:r w:rsidRPr="000F34F0">
              <w:t>Refresh (with care)</w:t>
            </w:r>
          </w:p>
        </w:tc>
      </w:tr>
      <w:tr w:rsidR="00360F2E" w:rsidRPr="000F34F0" w14:paraId="62809B0A" w14:textId="77777777" w:rsidTr="00B72B58">
        <w:trPr>
          <w:tblCellSpacing w:w="15" w:type="dxa"/>
        </w:trPr>
        <w:tc>
          <w:tcPr>
            <w:tcW w:w="0" w:type="auto"/>
            <w:vAlign w:val="center"/>
            <w:hideMark/>
          </w:tcPr>
          <w:p w14:paraId="21F96476" w14:textId="77777777" w:rsidR="00360F2E" w:rsidRPr="000F34F0" w:rsidRDefault="00360F2E" w:rsidP="00B72B58">
            <w:pPr>
              <w:spacing w:after="0" w:line="259" w:lineRule="auto"/>
            </w:pPr>
            <w:r w:rsidRPr="000F34F0">
              <w:t>DB credentials</w:t>
            </w:r>
          </w:p>
        </w:tc>
        <w:tc>
          <w:tcPr>
            <w:tcW w:w="0" w:type="auto"/>
            <w:vAlign w:val="center"/>
            <w:hideMark/>
          </w:tcPr>
          <w:p w14:paraId="778FCB8B" w14:textId="77777777" w:rsidR="00360F2E" w:rsidRPr="000F34F0" w:rsidRDefault="00360F2E" w:rsidP="00B72B58">
            <w:pPr>
              <w:spacing w:after="0" w:line="259" w:lineRule="auto"/>
            </w:pPr>
            <w:r w:rsidRPr="000F34F0">
              <w:t>Rolling restart</w:t>
            </w:r>
          </w:p>
        </w:tc>
      </w:tr>
      <w:tr w:rsidR="00360F2E" w:rsidRPr="000F34F0" w14:paraId="081A13DD" w14:textId="77777777" w:rsidTr="00B72B58">
        <w:trPr>
          <w:tblCellSpacing w:w="15" w:type="dxa"/>
        </w:trPr>
        <w:tc>
          <w:tcPr>
            <w:tcW w:w="0" w:type="auto"/>
            <w:vAlign w:val="center"/>
            <w:hideMark/>
          </w:tcPr>
          <w:p w14:paraId="7AC8BF19" w14:textId="77777777" w:rsidR="00360F2E" w:rsidRPr="000F34F0" w:rsidRDefault="00360F2E" w:rsidP="00B72B58">
            <w:pPr>
              <w:spacing w:after="0" w:line="259" w:lineRule="auto"/>
            </w:pPr>
            <w:r w:rsidRPr="000F34F0">
              <w:t>Ports / pools</w:t>
            </w:r>
          </w:p>
        </w:tc>
        <w:tc>
          <w:tcPr>
            <w:tcW w:w="0" w:type="auto"/>
            <w:vAlign w:val="center"/>
            <w:hideMark/>
          </w:tcPr>
          <w:p w14:paraId="02581494" w14:textId="77777777" w:rsidR="00360F2E" w:rsidRPr="000F34F0" w:rsidRDefault="00360F2E" w:rsidP="00B72B58">
            <w:pPr>
              <w:spacing w:after="0" w:line="259" w:lineRule="auto"/>
            </w:pPr>
            <w:r w:rsidRPr="000F34F0">
              <w:t>Restart</w:t>
            </w:r>
          </w:p>
        </w:tc>
      </w:tr>
    </w:tbl>
    <w:p w14:paraId="6B78AB33" w14:textId="77777777" w:rsidR="00360F2E" w:rsidRPr="000F34F0" w:rsidRDefault="00000000" w:rsidP="00360F2E">
      <w:pPr>
        <w:spacing w:after="0" w:line="259" w:lineRule="auto"/>
      </w:pPr>
      <w:r>
        <w:lastRenderedPageBreak/>
        <w:pict w14:anchorId="43001A7F">
          <v:rect id="_x0000_i1318" style="width:0;height:1.5pt" o:hralign="center" o:hrstd="t" o:hr="t" fillcolor="#a0a0a0" stroked="f"/>
        </w:pict>
      </w:r>
    </w:p>
    <w:p w14:paraId="0F4CB0EB" w14:textId="77777777" w:rsidR="00360F2E" w:rsidRPr="000F34F0" w:rsidRDefault="00360F2E" w:rsidP="00360F2E">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Production-Grade Strategy (What Senior Engineers Do)</w:t>
      </w:r>
    </w:p>
    <w:p w14:paraId="0C2BD335" w14:textId="77777777" w:rsidR="00360F2E" w:rsidRPr="000F34F0" w:rsidRDefault="00360F2E" w:rsidP="00360F2E">
      <w:pPr>
        <w:spacing w:after="0" w:line="259" w:lineRule="auto"/>
        <w:rPr>
          <w:b/>
          <w:bCs/>
        </w:rPr>
      </w:pPr>
      <w:r w:rsidRPr="000F34F0">
        <w:rPr>
          <w:b/>
          <w:bCs/>
        </w:rPr>
        <w:t>Combine Approaches</w:t>
      </w:r>
    </w:p>
    <w:p w14:paraId="085255B3" w14:textId="77777777" w:rsidR="00360F2E" w:rsidRPr="000F34F0" w:rsidRDefault="00360F2E" w:rsidP="00360F2E">
      <w:pPr>
        <w:spacing w:after="0" w:line="259" w:lineRule="auto"/>
      </w:pPr>
      <w:r w:rsidRPr="000F34F0">
        <w:t>Startup config → infra (restart)</w:t>
      </w:r>
    </w:p>
    <w:p w14:paraId="59AE6567" w14:textId="77777777" w:rsidR="00360F2E" w:rsidRPr="000F34F0" w:rsidRDefault="00360F2E" w:rsidP="00360F2E">
      <w:pPr>
        <w:spacing w:after="0" w:line="259" w:lineRule="auto"/>
      </w:pPr>
      <w:r w:rsidRPr="000F34F0">
        <w:t>Runtime config → business logic (refresh)</w:t>
      </w:r>
    </w:p>
    <w:p w14:paraId="12751529" w14:textId="77777777" w:rsidR="00360F2E" w:rsidRPr="000F34F0" w:rsidRDefault="00360F2E" w:rsidP="00360F2E">
      <w:pPr>
        <w:spacing w:after="0" w:line="259" w:lineRule="auto"/>
      </w:pPr>
      <w:r w:rsidRPr="000F34F0">
        <w:t>Feature flags → external service</w:t>
      </w:r>
    </w:p>
    <w:p w14:paraId="30B97939" w14:textId="77777777" w:rsidR="00360F2E" w:rsidRPr="000F34F0" w:rsidRDefault="00360F2E" w:rsidP="00360F2E">
      <w:pPr>
        <w:spacing w:after="0" w:line="259" w:lineRule="auto"/>
      </w:pPr>
      <w:r w:rsidRPr="000F34F0">
        <w:t>Secrets → Vault / K8s</w:t>
      </w:r>
    </w:p>
    <w:p w14:paraId="566C4371" w14:textId="77777777" w:rsidR="00360F2E" w:rsidRPr="000F34F0" w:rsidRDefault="00000000" w:rsidP="00360F2E">
      <w:pPr>
        <w:spacing w:after="0" w:line="259" w:lineRule="auto"/>
      </w:pPr>
      <w:r>
        <w:pict w14:anchorId="7605595E">
          <v:rect id="_x0000_i1319" style="width:0;height:1.5pt" o:hralign="center" o:hrstd="t" o:hr="t" fillcolor="#a0a0a0" stroked="f"/>
        </w:pict>
      </w:r>
    </w:p>
    <w:p w14:paraId="126427AF" w14:textId="77777777" w:rsidR="00360F2E" w:rsidRPr="000F34F0" w:rsidRDefault="00360F2E" w:rsidP="00360F2E">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Interview-Ready One-Liner</w:t>
      </w:r>
    </w:p>
    <w:p w14:paraId="2753320D" w14:textId="77777777" w:rsidR="00360F2E" w:rsidRPr="000F34F0" w:rsidRDefault="00360F2E" w:rsidP="00360F2E">
      <w:pPr>
        <w:spacing w:after="0" w:line="259" w:lineRule="auto"/>
      </w:pPr>
      <w:r w:rsidRPr="000F34F0">
        <w:rPr>
          <w:b/>
          <w:bCs/>
        </w:rPr>
        <w:t>In Spring Boot, configuration can be overridden at runtime only for refreshable or dynamically accessed properties—typically via Spring Cloud’s @RefreshScope, feature flag services, or custom PropertySources—while core infrastructure configuration remains startup-bound and must be changed through controlled restarts.</w:t>
      </w:r>
    </w:p>
    <w:p w14:paraId="3DB3EF85" w14:textId="77777777" w:rsidR="00360F2E" w:rsidRPr="000F34F0" w:rsidRDefault="00360F2E" w:rsidP="00360F2E">
      <w:pPr>
        <w:spacing w:after="0"/>
      </w:pPr>
    </w:p>
    <w:p w14:paraId="46671288" w14:textId="77777777" w:rsidR="00360F2E" w:rsidRPr="002D3F8C" w:rsidRDefault="00360F2E" w:rsidP="00360F2E">
      <w:pPr>
        <w:rPr>
          <w:b/>
          <w:bCs/>
          <w:color w:val="00B050"/>
          <w:sz w:val="40"/>
          <w:szCs w:val="40"/>
          <w:lang w:val="en-IN"/>
        </w:rPr>
      </w:pPr>
      <w:r w:rsidRPr="002D3F8C">
        <w:rPr>
          <w:b/>
          <w:bCs/>
          <w:color w:val="00B050"/>
          <w:sz w:val="40"/>
          <w:szCs w:val="40"/>
          <w:lang w:val="en-IN"/>
        </w:rPr>
        <w:t>5️</w:t>
      </w:r>
      <w:r w:rsidRPr="002D3F8C">
        <w:rPr>
          <w:rFonts w:ascii="Segoe UI Symbol" w:hAnsi="Segoe UI Symbol" w:cs="Segoe UI Symbol"/>
          <w:b/>
          <w:bCs/>
          <w:color w:val="00B050"/>
          <w:sz w:val="40"/>
          <w:szCs w:val="40"/>
          <w:lang w:val="en-IN"/>
        </w:rPr>
        <w:t>⃣</w:t>
      </w:r>
      <w:r w:rsidRPr="002D3F8C">
        <w:rPr>
          <w:b/>
          <w:bCs/>
          <w:color w:val="00B050"/>
          <w:sz w:val="40"/>
          <w:szCs w:val="40"/>
          <w:lang w:val="en-IN"/>
        </w:rPr>
        <w:t xml:space="preserve"> Embedded Server &amp; Web Layer</w:t>
      </w:r>
    </w:p>
    <w:p w14:paraId="176300FB" w14:textId="77777777" w:rsidR="00360F2E" w:rsidRPr="00360F2E" w:rsidRDefault="00360F2E" w:rsidP="00360F2E">
      <w:pPr>
        <w:rPr>
          <w:b/>
          <w:bCs/>
          <w:color w:val="EE0000"/>
          <w:sz w:val="24"/>
          <w:szCs w:val="24"/>
          <w:lang w:val="en-IN"/>
        </w:rPr>
      </w:pPr>
      <w:r w:rsidRPr="00360F2E">
        <w:rPr>
          <w:b/>
          <w:bCs/>
          <w:color w:val="EE0000"/>
          <w:sz w:val="24"/>
          <w:szCs w:val="24"/>
          <w:lang w:val="en-IN"/>
        </w:rPr>
        <w:t>1.  How embedded Tomcat is configured automatically?</w:t>
      </w:r>
    </w:p>
    <w:p w14:paraId="21B92C70" w14:textId="77777777" w:rsidR="00360F2E" w:rsidRPr="000F34F0" w:rsidRDefault="00360F2E" w:rsidP="00360F2E">
      <w:pPr>
        <w:spacing w:after="0" w:line="259" w:lineRule="auto"/>
        <w:rPr>
          <w:b/>
          <w:bCs/>
        </w:rPr>
      </w:pPr>
      <w:r w:rsidRPr="000F34F0">
        <w:rPr>
          <w:b/>
          <w:bCs/>
        </w:rPr>
        <w:t>How Embedded Tomcat Is Auto-Configured in Spring Boot (Deep Dive)</w:t>
      </w:r>
    </w:p>
    <w:p w14:paraId="57EA8114"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High-Level Flow (Big Picture)</w:t>
      </w:r>
    </w:p>
    <w:p w14:paraId="5A66C58A" w14:textId="77777777" w:rsidR="00360F2E" w:rsidRPr="000F34F0" w:rsidRDefault="00360F2E" w:rsidP="00360F2E">
      <w:pPr>
        <w:spacing w:after="0" w:line="259" w:lineRule="auto"/>
      </w:pPr>
      <w:r w:rsidRPr="000F34F0">
        <w:t>spring-boot-starter-web</w:t>
      </w:r>
    </w:p>
    <w:p w14:paraId="33B520D7" w14:textId="77777777" w:rsidR="00360F2E" w:rsidRPr="000F34F0" w:rsidRDefault="00360F2E" w:rsidP="00360F2E">
      <w:pPr>
        <w:spacing w:after="0" w:line="259" w:lineRule="auto"/>
      </w:pPr>
      <w:r w:rsidRPr="000F34F0">
        <w:t xml:space="preserve">        ↓</w:t>
      </w:r>
    </w:p>
    <w:p w14:paraId="46B9AC8D" w14:textId="77777777" w:rsidR="00360F2E" w:rsidRPr="000F34F0" w:rsidRDefault="00360F2E" w:rsidP="00360F2E">
      <w:pPr>
        <w:spacing w:after="0" w:line="259" w:lineRule="auto"/>
      </w:pPr>
      <w:r w:rsidRPr="000F34F0">
        <w:t>Embedded Tomcat on classpath</w:t>
      </w:r>
    </w:p>
    <w:p w14:paraId="5C1D6BE5" w14:textId="77777777" w:rsidR="00360F2E" w:rsidRPr="000F34F0" w:rsidRDefault="00360F2E" w:rsidP="00360F2E">
      <w:pPr>
        <w:spacing w:after="0" w:line="259" w:lineRule="auto"/>
      </w:pPr>
      <w:r w:rsidRPr="000F34F0">
        <w:t xml:space="preserve">        ↓</w:t>
      </w:r>
    </w:p>
    <w:p w14:paraId="6FC125C0" w14:textId="77777777" w:rsidR="00360F2E" w:rsidRPr="000F34F0" w:rsidRDefault="00360F2E" w:rsidP="00360F2E">
      <w:pPr>
        <w:spacing w:after="0" w:line="259" w:lineRule="auto"/>
      </w:pPr>
      <w:r w:rsidRPr="000F34F0">
        <w:t>TomcatServletWebServerFactoryAutoConfiguration</w:t>
      </w:r>
    </w:p>
    <w:p w14:paraId="5FD236BA" w14:textId="77777777" w:rsidR="00360F2E" w:rsidRPr="000F34F0" w:rsidRDefault="00360F2E" w:rsidP="00360F2E">
      <w:pPr>
        <w:spacing w:after="0" w:line="259" w:lineRule="auto"/>
      </w:pPr>
      <w:r w:rsidRPr="000F34F0">
        <w:t xml:space="preserve">        ↓</w:t>
      </w:r>
    </w:p>
    <w:p w14:paraId="1E8A60B4" w14:textId="77777777" w:rsidR="00360F2E" w:rsidRPr="000F34F0" w:rsidRDefault="00360F2E" w:rsidP="00360F2E">
      <w:pPr>
        <w:spacing w:after="0" w:line="259" w:lineRule="auto"/>
      </w:pPr>
      <w:r w:rsidRPr="000F34F0">
        <w:t>ServletWebServerFactory Bean</w:t>
      </w:r>
    </w:p>
    <w:p w14:paraId="3DAC98C8" w14:textId="77777777" w:rsidR="00360F2E" w:rsidRPr="000F34F0" w:rsidRDefault="00360F2E" w:rsidP="00360F2E">
      <w:pPr>
        <w:spacing w:after="0" w:line="259" w:lineRule="auto"/>
      </w:pPr>
      <w:r w:rsidRPr="000F34F0">
        <w:t xml:space="preserve">        ↓</w:t>
      </w:r>
    </w:p>
    <w:p w14:paraId="216DFDC2" w14:textId="77777777" w:rsidR="00360F2E" w:rsidRPr="000F34F0" w:rsidRDefault="00360F2E" w:rsidP="00360F2E">
      <w:pPr>
        <w:spacing w:after="0" w:line="259" w:lineRule="auto"/>
      </w:pPr>
      <w:r w:rsidRPr="000F34F0">
        <w:t>TomcatWebServer</w:t>
      </w:r>
    </w:p>
    <w:p w14:paraId="13ACD1CC" w14:textId="77777777" w:rsidR="00360F2E" w:rsidRPr="000F34F0" w:rsidRDefault="00360F2E" w:rsidP="00360F2E">
      <w:pPr>
        <w:spacing w:after="0" w:line="259" w:lineRule="auto"/>
      </w:pPr>
      <w:r w:rsidRPr="000F34F0">
        <w:t xml:space="preserve">        ↓</w:t>
      </w:r>
    </w:p>
    <w:p w14:paraId="67F93C2C" w14:textId="77777777" w:rsidR="00360F2E" w:rsidRPr="000F34F0" w:rsidRDefault="00360F2E" w:rsidP="00360F2E">
      <w:pPr>
        <w:spacing w:after="0" w:line="259" w:lineRule="auto"/>
      </w:pPr>
      <w:r w:rsidRPr="000F34F0">
        <w:t>Tomcat started during context refresh</w:t>
      </w:r>
    </w:p>
    <w:p w14:paraId="5F86659C" w14:textId="77777777" w:rsidR="00360F2E" w:rsidRPr="000F34F0" w:rsidRDefault="00360F2E" w:rsidP="00360F2E">
      <w:pPr>
        <w:spacing w:after="0" w:line="259" w:lineRule="auto"/>
      </w:pPr>
      <w:r w:rsidRPr="000F34F0">
        <w:t>Key idea:</w:t>
      </w:r>
    </w:p>
    <w:p w14:paraId="41F4F4A7" w14:textId="77777777" w:rsidR="00360F2E" w:rsidRPr="000F34F0" w:rsidRDefault="00360F2E" w:rsidP="00360F2E">
      <w:pPr>
        <w:spacing w:after="0" w:line="259" w:lineRule="auto"/>
      </w:pPr>
      <w:r w:rsidRPr="000F34F0">
        <w:rPr>
          <w:b/>
          <w:bCs/>
        </w:rPr>
        <w:t>Classpath + conditions + defaults → working Tomcat without user config</w:t>
      </w:r>
    </w:p>
    <w:p w14:paraId="6D5A827B" w14:textId="77777777" w:rsidR="00360F2E" w:rsidRPr="000F34F0" w:rsidRDefault="00000000" w:rsidP="00360F2E">
      <w:pPr>
        <w:spacing w:after="0" w:line="259" w:lineRule="auto"/>
      </w:pPr>
      <w:r>
        <w:pict w14:anchorId="23300E29">
          <v:rect id="_x0000_i1320" style="width:0;height:1.5pt" o:hralign="center" o:hrstd="t" o:hr="t" fillcolor="#a0a0a0" stroked="f"/>
        </w:pict>
      </w:r>
    </w:p>
    <w:p w14:paraId="444CA464" w14:textId="77777777" w:rsidR="00360F2E" w:rsidRPr="000F34F0" w:rsidRDefault="00360F2E" w:rsidP="00360F2E">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Why Boot Can Auto-Configure Tomcat</w:t>
      </w:r>
    </w:p>
    <w:p w14:paraId="4B4B65F9" w14:textId="77777777" w:rsidR="00360F2E" w:rsidRPr="000F34F0" w:rsidRDefault="00360F2E" w:rsidP="00360F2E">
      <w:pPr>
        <w:spacing w:after="0" w:line="259" w:lineRule="auto"/>
      </w:pPr>
      <w:r w:rsidRPr="000F34F0">
        <w:t xml:space="preserve">Spring Boot relies on </w:t>
      </w:r>
      <w:r w:rsidRPr="000F34F0">
        <w:rPr>
          <w:b/>
          <w:bCs/>
        </w:rPr>
        <w:t>three signals</w:t>
      </w:r>
      <w:r w:rsidRPr="000F34F0">
        <w:t>:</w:t>
      </w:r>
    </w:p>
    <w:p w14:paraId="2693CC89" w14:textId="77777777" w:rsidR="00360F2E" w:rsidRPr="000F34F0" w:rsidRDefault="00360F2E" w:rsidP="00360F2E">
      <w:pPr>
        <w:numPr>
          <w:ilvl w:val="0"/>
          <w:numId w:val="735"/>
        </w:numPr>
        <w:spacing w:after="0" w:line="259" w:lineRule="auto"/>
      </w:pPr>
      <w:r w:rsidRPr="000F34F0">
        <w:rPr>
          <w:b/>
          <w:bCs/>
        </w:rPr>
        <w:t>Classpath detection</w:t>
      </w:r>
    </w:p>
    <w:p w14:paraId="0F1A7DC3" w14:textId="77777777" w:rsidR="00360F2E" w:rsidRPr="000F34F0" w:rsidRDefault="00360F2E" w:rsidP="00360F2E">
      <w:pPr>
        <w:numPr>
          <w:ilvl w:val="0"/>
          <w:numId w:val="735"/>
        </w:numPr>
        <w:spacing w:after="0" w:line="259" w:lineRule="auto"/>
      </w:pPr>
      <w:r w:rsidRPr="000F34F0">
        <w:rPr>
          <w:b/>
          <w:bCs/>
        </w:rPr>
        <w:t>Environment properties</w:t>
      </w:r>
    </w:p>
    <w:p w14:paraId="06575B17" w14:textId="77777777" w:rsidR="00360F2E" w:rsidRPr="000F34F0" w:rsidRDefault="00360F2E" w:rsidP="00360F2E">
      <w:pPr>
        <w:numPr>
          <w:ilvl w:val="0"/>
          <w:numId w:val="735"/>
        </w:numPr>
        <w:spacing w:after="0" w:line="259" w:lineRule="auto"/>
      </w:pPr>
      <w:r w:rsidRPr="000F34F0">
        <w:rPr>
          <w:b/>
          <w:bCs/>
        </w:rPr>
        <w:t>User bean absence</w:t>
      </w:r>
    </w:p>
    <w:p w14:paraId="604E2C23" w14:textId="77777777" w:rsidR="00360F2E" w:rsidRPr="000F34F0" w:rsidRDefault="00360F2E" w:rsidP="00360F2E">
      <w:pPr>
        <w:spacing w:after="0" w:line="259" w:lineRule="auto"/>
      </w:pPr>
      <w:r w:rsidRPr="000F34F0">
        <w:t xml:space="preserve">This follows Boot’s </w:t>
      </w:r>
      <w:r w:rsidRPr="000F34F0">
        <w:rPr>
          <w:b/>
          <w:bCs/>
        </w:rPr>
        <w:t>“convention over configuration”</w:t>
      </w:r>
      <w:r w:rsidRPr="000F34F0">
        <w:t xml:space="preserve"> model.</w:t>
      </w:r>
    </w:p>
    <w:p w14:paraId="3200300E" w14:textId="77777777" w:rsidR="00360F2E" w:rsidRPr="000F34F0" w:rsidRDefault="00000000" w:rsidP="00360F2E">
      <w:pPr>
        <w:spacing w:after="0" w:line="259" w:lineRule="auto"/>
      </w:pPr>
      <w:r>
        <w:pict w14:anchorId="059C0FDE">
          <v:rect id="_x0000_i1321" style="width:0;height:1.5pt" o:hralign="center" o:hrstd="t" o:hr="t" fillcolor="#a0a0a0" stroked="f"/>
        </w:pict>
      </w:r>
    </w:p>
    <w:p w14:paraId="4C404DCB" w14:textId="77777777" w:rsidR="00360F2E" w:rsidRPr="000F34F0" w:rsidRDefault="00360F2E" w:rsidP="00360F2E">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Classpath Detection (Critical Step)</w:t>
      </w:r>
    </w:p>
    <w:p w14:paraId="59F5543D" w14:textId="77777777" w:rsidR="00360F2E" w:rsidRPr="000F34F0" w:rsidRDefault="00360F2E" w:rsidP="00360F2E">
      <w:pPr>
        <w:spacing w:after="0" w:line="259" w:lineRule="auto"/>
      </w:pPr>
      <w:r w:rsidRPr="000F34F0">
        <w:t>When you add:</w:t>
      </w:r>
    </w:p>
    <w:p w14:paraId="33AD8CCA" w14:textId="77777777" w:rsidR="00360F2E" w:rsidRPr="000F34F0" w:rsidRDefault="00360F2E" w:rsidP="00360F2E">
      <w:pPr>
        <w:spacing w:after="0" w:line="259" w:lineRule="auto"/>
      </w:pPr>
      <w:r w:rsidRPr="000F34F0">
        <w:lastRenderedPageBreak/>
        <w:t>spring-boot-starter-web</w:t>
      </w:r>
    </w:p>
    <w:p w14:paraId="23FEF90D" w14:textId="77777777" w:rsidR="00360F2E" w:rsidRPr="000F34F0" w:rsidRDefault="00360F2E" w:rsidP="00360F2E">
      <w:pPr>
        <w:spacing w:after="0" w:line="259" w:lineRule="auto"/>
      </w:pPr>
      <w:r w:rsidRPr="000F34F0">
        <w:t>Boot sees:</w:t>
      </w:r>
    </w:p>
    <w:p w14:paraId="07A52F22" w14:textId="77777777" w:rsidR="00360F2E" w:rsidRPr="000F34F0" w:rsidRDefault="00360F2E" w:rsidP="00360F2E">
      <w:pPr>
        <w:numPr>
          <w:ilvl w:val="0"/>
          <w:numId w:val="736"/>
        </w:numPr>
        <w:spacing w:after="0" w:line="259" w:lineRule="auto"/>
      </w:pPr>
      <w:r w:rsidRPr="000F34F0">
        <w:t>org.apache.catalina.startup.Tomcat on classpath</w:t>
      </w:r>
    </w:p>
    <w:p w14:paraId="670DE2CC" w14:textId="77777777" w:rsidR="00360F2E" w:rsidRPr="000F34F0" w:rsidRDefault="00360F2E" w:rsidP="00360F2E">
      <w:pPr>
        <w:numPr>
          <w:ilvl w:val="0"/>
          <w:numId w:val="736"/>
        </w:numPr>
        <w:spacing w:after="0" w:line="259" w:lineRule="auto"/>
      </w:pPr>
      <w:r w:rsidRPr="000F34F0">
        <w:t>Servlet API present</w:t>
      </w:r>
    </w:p>
    <w:p w14:paraId="1AC295D6" w14:textId="77777777" w:rsidR="00360F2E" w:rsidRPr="000F34F0" w:rsidRDefault="00360F2E" w:rsidP="00360F2E">
      <w:pPr>
        <w:spacing w:after="0" w:line="259" w:lineRule="auto"/>
      </w:pPr>
      <w:r w:rsidRPr="000F34F0">
        <w:t>This satisfies:</w:t>
      </w:r>
    </w:p>
    <w:p w14:paraId="35FAF188" w14:textId="77777777" w:rsidR="00360F2E" w:rsidRPr="000F34F0" w:rsidRDefault="00360F2E" w:rsidP="00360F2E">
      <w:pPr>
        <w:spacing w:after="0" w:line="259" w:lineRule="auto"/>
      </w:pPr>
      <w:r w:rsidRPr="000F34F0">
        <w:t>@ConditionalOnClass(Tomcat.class)</w:t>
      </w:r>
    </w:p>
    <w:p w14:paraId="7710D07C" w14:textId="77777777" w:rsidR="00360F2E" w:rsidRPr="000F34F0" w:rsidRDefault="00000000" w:rsidP="00360F2E">
      <w:pPr>
        <w:spacing w:after="0" w:line="259" w:lineRule="auto"/>
      </w:pPr>
      <w:r>
        <w:pict w14:anchorId="4F196A60">
          <v:rect id="_x0000_i1322" style="width:0;height:1.5pt" o:hralign="center" o:hrstd="t" o:hr="t" fillcolor="#a0a0a0" stroked="f"/>
        </w:pict>
      </w:r>
    </w:p>
    <w:p w14:paraId="5B1B1C55" w14:textId="77777777" w:rsidR="00360F2E" w:rsidRPr="000F34F0" w:rsidRDefault="00360F2E" w:rsidP="00360F2E">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Key Auto-Configuration Class</w:t>
      </w:r>
    </w:p>
    <w:p w14:paraId="3A1AC950" w14:textId="77777777" w:rsidR="00360F2E" w:rsidRPr="000F34F0" w:rsidRDefault="00360F2E" w:rsidP="00360F2E">
      <w:pPr>
        <w:spacing w:after="0" w:line="259" w:lineRule="auto"/>
      </w:pPr>
      <w:r w:rsidRPr="000F34F0">
        <w:t>TomcatServletWebServerFactoryAutoConfiguration</w:t>
      </w:r>
    </w:p>
    <w:p w14:paraId="30A9D323" w14:textId="77777777" w:rsidR="00360F2E" w:rsidRPr="000F34F0" w:rsidRDefault="00360F2E" w:rsidP="00360F2E">
      <w:pPr>
        <w:spacing w:after="0" w:line="259" w:lineRule="auto"/>
      </w:pPr>
      <w:r w:rsidRPr="000F34F0">
        <w:t>Loaded via:</w:t>
      </w:r>
    </w:p>
    <w:p w14:paraId="7E15ADB8" w14:textId="77777777" w:rsidR="00360F2E" w:rsidRPr="000F34F0" w:rsidRDefault="00360F2E" w:rsidP="00360F2E">
      <w:pPr>
        <w:numPr>
          <w:ilvl w:val="0"/>
          <w:numId w:val="737"/>
        </w:numPr>
        <w:spacing w:after="0" w:line="259" w:lineRule="auto"/>
      </w:pPr>
      <w:r w:rsidRPr="000F34F0">
        <w:t>Boot 2 → spring.factories</w:t>
      </w:r>
    </w:p>
    <w:p w14:paraId="20B65B0A" w14:textId="77777777" w:rsidR="00360F2E" w:rsidRPr="000F34F0" w:rsidRDefault="00360F2E" w:rsidP="00360F2E">
      <w:pPr>
        <w:numPr>
          <w:ilvl w:val="0"/>
          <w:numId w:val="737"/>
        </w:numPr>
        <w:spacing w:after="0" w:line="259" w:lineRule="auto"/>
      </w:pPr>
      <w:r w:rsidRPr="000F34F0">
        <w:t>Boot 3 → AutoConfiguration.imports</w:t>
      </w:r>
    </w:p>
    <w:p w14:paraId="0ECF5764" w14:textId="77777777" w:rsidR="00360F2E" w:rsidRPr="000F34F0" w:rsidRDefault="00360F2E" w:rsidP="00360F2E">
      <w:pPr>
        <w:spacing w:after="0" w:line="259" w:lineRule="auto"/>
        <w:rPr>
          <w:b/>
          <w:bCs/>
        </w:rPr>
      </w:pPr>
      <w:r w:rsidRPr="000F34F0">
        <w:rPr>
          <w:b/>
          <w:bCs/>
        </w:rPr>
        <w:t>Conditions on This Auto-Config</w:t>
      </w:r>
    </w:p>
    <w:p w14:paraId="4358591E" w14:textId="77777777" w:rsidR="00360F2E" w:rsidRPr="000F34F0" w:rsidRDefault="00360F2E" w:rsidP="00360F2E">
      <w:pPr>
        <w:spacing w:after="0" w:line="259" w:lineRule="auto"/>
      </w:pPr>
      <w:r w:rsidRPr="000F34F0">
        <w:t>@ConditionalOnClass({ Servlet.class, Tomcat.class })</w:t>
      </w:r>
    </w:p>
    <w:p w14:paraId="2F5F99CF" w14:textId="77777777" w:rsidR="00360F2E" w:rsidRPr="000F34F0" w:rsidRDefault="00360F2E" w:rsidP="00360F2E">
      <w:pPr>
        <w:spacing w:after="0" w:line="259" w:lineRule="auto"/>
      </w:pPr>
      <w:r w:rsidRPr="000F34F0">
        <w:t>@ConditionalOnMissingBean(ServletWebServerFactory.class)</w:t>
      </w:r>
    </w:p>
    <w:p w14:paraId="019C5FBD" w14:textId="77777777" w:rsidR="00360F2E" w:rsidRPr="000F34F0" w:rsidRDefault="00360F2E" w:rsidP="00360F2E">
      <w:pPr>
        <w:spacing w:after="0" w:line="259" w:lineRule="auto"/>
      </w:pPr>
      <w:r w:rsidRPr="000F34F0">
        <w:t>Meaning:</w:t>
      </w:r>
    </w:p>
    <w:p w14:paraId="6711785A" w14:textId="77777777" w:rsidR="00360F2E" w:rsidRPr="000F34F0" w:rsidRDefault="00360F2E" w:rsidP="00360F2E">
      <w:pPr>
        <w:numPr>
          <w:ilvl w:val="0"/>
          <w:numId w:val="738"/>
        </w:numPr>
        <w:spacing w:after="0" w:line="259" w:lineRule="auto"/>
      </w:pPr>
      <w:r w:rsidRPr="000F34F0">
        <w:t>Servlet stack</w:t>
      </w:r>
    </w:p>
    <w:p w14:paraId="2442F25C" w14:textId="77777777" w:rsidR="00360F2E" w:rsidRPr="000F34F0" w:rsidRDefault="00360F2E" w:rsidP="00360F2E">
      <w:pPr>
        <w:numPr>
          <w:ilvl w:val="0"/>
          <w:numId w:val="738"/>
        </w:numPr>
        <w:spacing w:after="0" w:line="259" w:lineRule="auto"/>
      </w:pPr>
      <w:r w:rsidRPr="000F34F0">
        <w:t>Tomcat available</w:t>
      </w:r>
    </w:p>
    <w:p w14:paraId="37587450" w14:textId="77777777" w:rsidR="00360F2E" w:rsidRPr="000F34F0" w:rsidRDefault="00360F2E" w:rsidP="00360F2E">
      <w:pPr>
        <w:numPr>
          <w:ilvl w:val="0"/>
          <w:numId w:val="738"/>
        </w:numPr>
        <w:spacing w:after="0" w:line="259" w:lineRule="auto"/>
      </w:pPr>
      <w:r w:rsidRPr="000F34F0">
        <w:t>No user-defined server factory</w:t>
      </w:r>
    </w:p>
    <w:p w14:paraId="5772E013" w14:textId="77777777" w:rsidR="00360F2E" w:rsidRPr="000F34F0" w:rsidRDefault="00000000" w:rsidP="00360F2E">
      <w:pPr>
        <w:spacing w:after="0" w:line="259" w:lineRule="auto"/>
      </w:pPr>
      <w:r>
        <w:pict w14:anchorId="1D12BD98">
          <v:rect id="_x0000_i1323" style="width:0;height:1.5pt" o:hralign="center" o:hrstd="t" o:hr="t" fillcolor="#a0a0a0" stroked="f"/>
        </w:pict>
      </w:r>
    </w:p>
    <w:p w14:paraId="6D0B2FE3" w14:textId="77777777" w:rsidR="00360F2E" w:rsidRPr="000F34F0" w:rsidRDefault="00360F2E" w:rsidP="00360F2E">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ServletWebServerFactory Creation</w:t>
      </w:r>
    </w:p>
    <w:p w14:paraId="61390263" w14:textId="77777777" w:rsidR="00360F2E" w:rsidRPr="000F34F0" w:rsidRDefault="00360F2E" w:rsidP="00360F2E">
      <w:pPr>
        <w:spacing w:after="0" w:line="259" w:lineRule="auto"/>
      </w:pPr>
      <w:r w:rsidRPr="000F34F0">
        <w:t>Boot creates:</w:t>
      </w:r>
    </w:p>
    <w:p w14:paraId="631D7198" w14:textId="77777777" w:rsidR="00360F2E" w:rsidRPr="000F34F0" w:rsidRDefault="00360F2E" w:rsidP="00360F2E">
      <w:pPr>
        <w:spacing w:after="0" w:line="259" w:lineRule="auto"/>
      </w:pPr>
      <w:r w:rsidRPr="000F34F0">
        <w:t>TomcatServletWebServerFactory</w:t>
      </w:r>
    </w:p>
    <w:p w14:paraId="7B9BC80E" w14:textId="77777777" w:rsidR="00360F2E" w:rsidRPr="000F34F0" w:rsidRDefault="00360F2E" w:rsidP="00360F2E">
      <w:pPr>
        <w:spacing w:after="0" w:line="259" w:lineRule="auto"/>
      </w:pPr>
      <w:r w:rsidRPr="000F34F0">
        <w:t>This factory:</w:t>
      </w:r>
    </w:p>
    <w:p w14:paraId="2256BA3F" w14:textId="77777777" w:rsidR="00360F2E" w:rsidRPr="000F34F0" w:rsidRDefault="00360F2E" w:rsidP="00360F2E">
      <w:pPr>
        <w:numPr>
          <w:ilvl w:val="0"/>
          <w:numId w:val="739"/>
        </w:numPr>
        <w:spacing w:after="0" w:line="259" w:lineRule="auto"/>
      </w:pPr>
      <w:r w:rsidRPr="000F34F0">
        <w:t>Knows how to create and configure Tomcat</w:t>
      </w:r>
    </w:p>
    <w:p w14:paraId="7433D1C9" w14:textId="77777777" w:rsidR="00360F2E" w:rsidRPr="000F34F0" w:rsidRDefault="00360F2E" w:rsidP="00360F2E">
      <w:pPr>
        <w:numPr>
          <w:ilvl w:val="0"/>
          <w:numId w:val="739"/>
        </w:numPr>
        <w:spacing w:after="0" w:line="259" w:lineRule="auto"/>
      </w:pPr>
      <w:r w:rsidRPr="000F34F0">
        <w:t>Applies defaults and user overrides</w:t>
      </w:r>
    </w:p>
    <w:p w14:paraId="0303F021" w14:textId="77777777" w:rsidR="00360F2E" w:rsidRPr="000F34F0" w:rsidRDefault="00000000" w:rsidP="00360F2E">
      <w:pPr>
        <w:spacing w:after="0" w:line="259" w:lineRule="auto"/>
      </w:pPr>
      <w:r>
        <w:pict w14:anchorId="73002617">
          <v:rect id="_x0000_i1324" style="width:0;height:1.5pt" o:hralign="center" o:hrstd="t" o:hr="t" fillcolor="#a0a0a0" stroked="f"/>
        </w:pict>
      </w:r>
    </w:p>
    <w:p w14:paraId="491FC8E0" w14:textId="77777777" w:rsidR="00360F2E" w:rsidRPr="000F34F0" w:rsidRDefault="00360F2E" w:rsidP="00360F2E">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Where Server Properties Come From</w:t>
      </w:r>
    </w:p>
    <w:p w14:paraId="636A1DA1" w14:textId="77777777" w:rsidR="00360F2E" w:rsidRPr="000F34F0" w:rsidRDefault="00360F2E" w:rsidP="00360F2E">
      <w:pPr>
        <w:spacing w:after="0" w:line="259" w:lineRule="auto"/>
      </w:pPr>
      <w:r w:rsidRPr="000F34F0">
        <w:t>Bound from:</w:t>
      </w:r>
    </w:p>
    <w:p w14:paraId="78FF9BAD" w14:textId="77777777" w:rsidR="00360F2E" w:rsidRPr="000F34F0" w:rsidRDefault="00360F2E" w:rsidP="00360F2E">
      <w:pPr>
        <w:spacing w:after="0" w:line="259" w:lineRule="auto"/>
      </w:pPr>
      <w:r w:rsidRPr="000F34F0">
        <w:t>server:</w:t>
      </w:r>
    </w:p>
    <w:p w14:paraId="01043529" w14:textId="77777777" w:rsidR="00360F2E" w:rsidRPr="000F34F0" w:rsidRDefault="00360F2E" w:rsidP="00360F2E">
      <w:pPr>
        <w:spacing w:after="0" w:line="259" w:lineRule="auto"/>
      </w:pPr>
      <w:r w:rsidRPr="000F34F0">
        <w:t xml:space="preserve">  port: 8081</w:t>
      </w:r>
    </w:p>
    <w:p w14:paraId="19781C5F" w14:textId="77777777" w:rsidR="00360F2E" w:rsidRPr="000F34F0" w:rsidRDefault="00360F2E" w:rsidP="00360F2E">
      <w:pPr>
        <w:spacing w:after="0" w:line="259" w:lineRule="auto"/>
      </w:pPr>
      <w:r w:rsidRPr="000F34F0">
        <w:t xml:space="preserve">  tomcat:</w:t>
      </w:r>
    </w:p>
    <w:p w14:paraId="2FE51E03" w14:textId="77777777" w:rsidR="00360F2E" w:rsidRPr="000F34F0" w:rsidRDefault="00360F2E" w:rsidP="00360F2E">
      <w:pPr>
        <w:spacing w:after="0" w:line="259" w:lineRule="auto"/>
      </w:pPr>
      <w:r w:rsidRPr="000F34F0">
        <w:t xml:space="preserve">    max-threads: 200</w:t>
      </w:r>
    </w:p>
    <w:p w14:paraId="03BD3298" w14:textId="77777777" w:rsidR="00360F2E" w:rsidRPr="000F34F0" w:rsidRDefault="00360F2E" w:rsidP="00360F2E">
      <w:pPr>
        <w:spacing w:after="0" w:line="259" w:lineRule="auto"/>
      </w:pPr>
      <w:r w:rsidRPr="000F34F0">
        <w:t>Bound into:</w:t>
      </w:r>
    </w:p>
    <w:p w14:paraId="0C4AB6B8" w14:textId="77777777" w:rsidR="00360F2E" w:rsidRPr="000F34F0" w:rsidRDefault="00360F2E" w:rsidP="00360F2E">
      <w:pPr>
        <w:spacing w:after="0" w:line="259" w:lineRule="auto"/>
      </w:pPr>
      <w:r w:rsidRPr="000F34F0">
        <w:t>ServerProperties</w:t>
      </w:r>
    </w:p>
    <w:p w14:paraId="2950633C" w14:textId="77777777" w:rsidR="00360F2E" w:rsidRPr="000F34F0" w:rsidRDefault="00360F2E" w:rsidP="00360F2E">
      <w:pPr>
        <w:spacing w:after="0" w:line="259" w:lineRule="auto"/>
      </w:pPr>
      <w:r w:rsidRPr="000F34F0">
        <w:t>Via:</w:t>
      </w:r>
    </w:p>
    <w:p w14:paraId="0BFBC157" w14:textId="77777777" w:rsidR="00360F2E" w:rsidRPr="000F34F0" w:rsidRDefault="00360F2E" w:rsidP="00360F2E">
      <w:pPr>
        <w:spacing w:after="0" w:line="259" w:lineRule="auto"/>
      </w:pPr>
      <w:r w:rsidRPr="000F34F0">
        <w:t>@ConfigurationProperties(prefix = "server")</w:t>
      </w:r>
    </w:p>
    <w:p w14:paraId="5434DBD7" w14:textId="77777777" w:rsidR="00360F2E" w:rsidRPr="000F34F0" w:rsidRDefault="00000000" w:rsidP="00360F2E">
      <w:pPr>
        <w:spacing w:after="0" w:line="259" w:lineRule="auto"/>
      </w:pPr>
      <w:r>
        <w:pict w14:anchorId="67C23132">
          <v:rect id="_x0000_i1325" style="width:0;height:1.5pt" o:hralign="center" o:hrstd="t" o:hr="t" fillcolor="#a0a0a0" stroked="f"/>
        </w:pict>
      </w:r>
    </w:p>
    <w:p w14:paraId="0AE2B644" w14:textId="77777777" w:rsidR="00360F2E" w:rsidRPr="000F34F0" w:rsidRDefault="00360F2E" w:rsidP="00360F2E">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Customization via Customizers (Key Extension Point)</w:t>
      </w:r>
    </w:p>
    <w:p w14:paraId="367700C2" w14:textId="77777777" w:rsidR="00360F2E" w:rsidRPr="000F34F0" w:rsidRDefault="00360F2E" w:rsidP="00360F2E">
      <w:pPr>
        <w:spacing w:after="0" w:line="259" w:lineRule="auto"/>
      </w:pPr>
      <w:r w:rsidRPr="000F34F0">
        <w:t>Boot applies:</w:t>
      </w:r>
    </w:p>
    <w:p w14:paraId="0E64D2D8" w14:textId="77777777" w:rsidR="00360F2E" w:rsidRPr="000F34F0" w:rsidRDefault="00360F2E" w:rsidP="00360F2E">
      <w:pPr>
        <w:spacing w:after="0" w:line="259" w:lineRule="auto"/>
      </w:pPr>
      <w:r w:rsidRPr="000F34F0">
        <w:t>WebServerFactoryCustomizer&lt;TomcatServletWebServerFactory&gt;</w:t>
      </w:r>
    </w:p>
    <w:p w14:paraId="4CF95D11" w14:textId="77777777" w:rsidR="00360F2E" w:rsidRPr="000F34F0" w:rsidRDefault="00360F2E" w:rsidP="00360F2E">
      <w:pPr>
        <w:spacing w:after="0" w:line="259" w:lineRule="auto"/>
      </w:pPr>
      <w:r w:rsidRPr="000F34F0">
        <w:t>Examples:</w:t>
      </w:r>
    </w:p>
    <w:p w14:paraId="157442A6" w14:textId="77777777" w:rsidR="00360F2E" w:rsidRPr="000F34F0" w:rsidRDefault="00360F2E" w:rsidP="00360F2E">
      <w:pPr>
        <w:numPr>
          <w:ilvl w:val="0"/>
          <w:numId w:val="740"/>
        </w:numPr>
        <w:spacing w:after="0" w:line="259" w:lineRule="auto"/>
      </w:pPr>
      <w:r w:rsidRPr="000F34F0">
        <w:t>TomcatWebServerFactoryCustomizer</w:t>
      </w:r>
    </w:p>
    <w:p w14:paraId="282D9C3E" w14:textId="77777777" w:rsidR="00360F2E" w:rsidRPr="000F34F0" w:rsidRDefault="00360F2E" w:rsidP="00360F2E">
      <w:pPr>
        <w:numPr>
          <w:ilvl w:val="0"/>
          <w:numId w:val="740"/>
        </w:numPr>
        <w:spacing w:after="0" w:line="259" w:lineRule="auto"/>
      </w:pPr>
      <w:r w:rsidRPr="000F34F0">
        <w:t>User-defined customizers</w:t>
      </w:r>
    </w:p>
    <w:p w14:paraId="78CFCA5D" w14:textId="77777777" w:rsidR="00360F2E" w:rsidRPr="000F34F0" w:rsidRDefault="00360F2E" w:rsidP="00360F2E">
      <w:pPr>
        <w:spacing w:after="0" w:line="259" w:lineRule="auto"/>
      </w:pPr>
      <w:r w:rsidRPr="000F34F0">
        <w:lastRenderedPageBreak/>
        <w:t>Order:</w:t>
      </w:r>
    </w:p>
    <w:p w14:paraId="56935BCD" w14:textId="77777777" w:rsidR="00360F2E" w:rsidRPr="000F34F0" w:rsidRDefault="00360F2E" w:rsidP="00360F2E">
      <w:pPr>
        <w:numPr>
          <w:ilvl w:val="0"/>
          <w:numId w:val="741"/>
        </w:numPr>
        <w:spacing w:after="0" w:line="259" w:lineRule="auto"/>
      </w:pPr>
      <w:r w:rsidRPr="000F34F0">
        <w:t>User customizers</w:t>
      </w:r>
    </w:p>
    <w:p w14:paraId="6E35B7CA" w14:textId="77777777" w:rsidR="00360F2E" w:rsidRPr="000F34F0" w:rsidRDefault="00360F2E" w:rsidP="00360F2E">
      <w:pPr>
        <w:numPr>
          <w:ilvl w:val="0"/>
          <w:numId w:val="741"/>
        </w:numPr>
        <w:spacing w:after="0" w:line="259" w:lineRule="auto"/>
      </w:pPr>
      <w:r w:rsidRPr="000F34F0">
        <w:t>Boot internal customizers</w:t>
      </w:r>
    </w:p>
    <w:p w14:paraId="1DD8A4F0" w14:textId="77777777" w:rsidR="00360F2E" w:rsidRPr="000F34F0" w:rsidRDefault="00000000" w:rsidP="00360F2E">
      <w:pPr>
        <w:spacing w:after="0" w:line="259" w:lineRule="auto"/>
      </w:pPr>
      <w:r>
        <w:pict w14:anchorId="1FE63A49">
          <v:rect id="_x0000_i1326" style="width:0;height:1.5pt" o:hralign="center" o:hrstd="t" o:hr="t" fillcolor="#a0a0a0" stroked="f"/>
        </w:pict>
      </w:r>
    </w:p>
    <w:p w14:paraId="1B3C5C0A" w14:textId="77777777" w:rsidR="00360F2E" w:rsidRPr="000F34F0" w:rsidRDefault="00360F2E" w:rsidP="00360F2E">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When Tomcat Actually Starts</w:t>
      </w:r>
    </w:p>
    <w:p w14:paraId="75A39EBB" w14:textId="77777777" w:rsidR="00360F2E" w:rsidRPr="000F34F0" w:rsidRDefault="00360F2E" w:rsidP="00360F2E">
      <w:pPr>
        <w:spacing w:after="0" w:line="259" w:lineRule="auto"/>
      </w:pPr>
      <w:r w:rsidRPr="000F34F0">
        <w:t xml:space="preserve">Tomcat does </w:t>
      </w:r>
      <w:r w:rsidRPr="000F34F0">
        <w:rPr>
          <w:b/>
          <w:bCs/>
        </w:rPr>
        <w:t>not start immediately</w:t>
      </w:r>
      <w:r w:rsidRPr="000F34F0">
        <w:t>.</w:t>
      </w:r>
    </w:p>
    <w:p w14:paraId="210D677E" w14:textId="77777777" w:rsidR="00360F2E" w:rsidRPr="000F34F0" w:rsidRDefault="00360F2E" w:rsidP="00360F2E">
      <w:pPr>
        <w:spacing w:after="0" w:line="259" w:lineRule="auto"/>
        <w:rPr>
          <w:b/>
          <w:bCs/>
        </w:rPr>
      </w:pPr>
      <w:r w:rsidRPr="000F34F0">
        <w:rPr>
          <w:b/>
          <w:bCs/>
        </w:rPr>
        <w:t>Startup Sequence</w:t>
      </w:r>
    </w:p>
    <w:p w14:paraId="1A48147C" w14:textId="77777777" w:rsidR="00360F2E" w:rsidRPr="000F34F0" w:rsidRDefault="00360F2E" w:rsidP="00360F2E">
      <w:pPr>
        <w:numPr>
          <w:ilvl w:val="0"/>
          <w:numId w:val="742"/>
        </w:numPr>
        <w:spacing w:after="0" w:line="259" w:lineRule="auto"/>
      </w:pPr>
      <w:r w:rsidRPr="000F34F0">
        <w:t>ApplicationContext.refresh()</w:t>
      </w:r>
    </w:p>
    <w:p w14:paraId="5A468601" w14:textId="77777777" w:rsidR="00360F2E" w:rsidRPr="000F34F0" w:rsidRDefault="00360F2E" w:rsidP="00360F2E">
      <w:pPr>
        <w:numPr>
          <w:ilvl w:val="0"/>
          <w:numId w:val="742"/>
        </w:numPr>
        <w:spacing w:after="0" w:line="259" w:lineRule="auto"/>
      </w:pPr>
      <w:r w:rsidRPr="000F34F0">
        <w:t>onRefresh()</w:t>
      </w:r>
    </w:p>
    <w:p w14:paraId="5E8FAD9A" w14:textId="77777777" w:rsidR="00360F2E" w:rsidRPr="000F34F0" w:rsidRDefault="00360F2E" w:rsidP="00360F2E">
      <w:pPr>
        <w:numPr>
          <w:ilvl w:val="0"/>
          <w:numId w:val="742"/>
        </w:numPr>
        <w:spacing w:after="0" w:line="259" w:lineRule="auto"/>
      </w:pPr>
      <w:r w:rsidRPr="000F34F0">
        <w:t>ServletWebServerApplicationContext</w:t>
      </w:r>
    </w:p>
    <w:p w14:paraId="4903D399" w14:textId="77777777" w:rsidR="00360F2E" w:rsidRPr="000F34F0" w:rsidRDefault="00360F2E" w:rsidP="00360F2E">
      <w:pPr>
        <w:numPr>
          <w:ilvl w:val="0"/>
          <w:numId w:val="742"/>
        </w:numPr>
        <w:spacing w:after="0" w:line="259" w:lineRule="auto"/>
      </w:pPr>
      <w:r w:rsidRPr="000F34F0">
        <w:t>createWebServer()</w:t>
      </w:r>
    </w:p>
    <w:p w14:paraId="32D96894" w14:textId="77777777" w:rsidR="00360F2E" w:rsidRPr="000F34F0" w:rsidRDefault="00360F2E" w:rsidP="00360F2E">
      <w:pPr>
        <w:numPr>
          <w:ilvl w:val="0"/>
          <w:numId w:val="742"/>
        </w:numPr>
        <w:spacing w:after="0" w:line="259" w:lineRule="auto"/>
      </w:pPr>
      <w:r w:rsidRPr="000F34F0">
        <w:t>factory.getWebServer()</w:t>
      </w:r>
    </w:p>
    <w:p w14:paraId="598DC0FE" w14:textId="77777777" w:rsidR="00360F2E" w:rsidRPr="000F34F0" w:rsidRDefault="00360F2E" w:rsidP="00360F2E">
      <w:pPr>
        <w:numPr>
          <w:ilvl w:val="0"/>
          <w:numId w:val="742"/>
        </w:numPr>
        <w:spacing w:after="0" w:line="259" w:lineRule="auto"/>
      </w:pPr>
      <w:r w:rsidRPr="000F34F0">
        <w:t>Tomcat.start()</w:t>
      </w:r>
    </w:p>
    <w:p w14:paraId="2E31B833" w14:textId="77777777" w:rsidR="00360F2E" w:rsidRPr="000F34F0" w:rsidRDefault="00360F2E" w:rsidP="00360F2E">
      <w:pPr>
        <w:spacing w:after="0" w:line="259" w:lineRule="auto"/>
      </w:pPr>
      <w:r w:rsidRPr="000F34F0">
        <w:t>At this point:</w:t>
      </w:r>
    </w:p>
    <w:p w14:paraId="447453E5" w14:textId="77777777" w:rsidR="00360F2E" w:rsidRPr="000F34F0" w:rsidRDefault="00360F2E" w:rsidP="00360F2E">
      <w:pPr>
        <w:numPr>
          <w:ilvl w:val="0"/>
          <w:numId w:val="743"/>
        </w:numPr>
        <w:spacing w:after="0" w:line="259" w:lineRule="auto"/>
      </w:pPr>
      <w:r w:rsidRPr="000F34F0">
        <w:t>Port is bound</w:t>
      </w:r>
    </w:p>
    <w:p w14:paraId="3DC34A17" w14:textId="77777777" w:rsidR="00360F2E" w:rsidRPr="000F34F0" w:rsidRDefault="00360F2E" w:rsidP="00360F2E">
      <w:pPr>
        <w:numPr>
          <w:ilvl w:val="0"/>
          <w:numId w:val="743"/>
        </w:numPr>
        <w:spacing w:after="0" w:line="259" w:lineRule="auto"/>
      </w:pPr>
      <w:r w:rsidRPr="000F34F0">
        <w:t>Connectors initialized</w:t>
      </w:r>
    </w:p>
    <w:p w14:paraId="07FE1C4A" w14:textId="77777777" w:rsidR="00360F2E" w:rsidRPr="000F34F0" w:rsidRDefault="00360F2E" w:rsidP="00360F2E">
      <w:pPr>
        <w:numPr>
          <w:ilvl w:val="0"/>
          <w:numId w:val="743"/>
        </w:numPr>
        <w:spacing w:after="0" w:line="259" w:lineRule="auto"/>
      </w:pPr>
      <w:r w:rsidRPr="000F34F0">
        <w:t>Thread pool started</w:t>
      </w:r>
    </w:p>
    <w:p w14:paraId="3A9004BF" w14:textId="77777777" w:rsidR="00360F2E" w:rsidRPr="000F34F0" w:rsidRDefault="00000000" w:rsidP="00360F2E">
      <w:pPr>
        <w:spacing w:after="0" w:line="259" w:lineRule="auto"/>
      </w:pPr>
      <w:r>
        <w:pict w14:anchorId="5E56C44E">
          <v:rect id="_x0000_i1327" style="width:0;height:1.5pt" o:hralign="center" o:hrstd="t" o:hr="t" fillcolor="#a0a0a0" stroked="f"/>
        </w:pict>
      </w:r>
    </w:p>
    <w:p w14:paraId="4212E043" w14:textId="77777777" w:rsidR="00360F2E" w:rsidRPr="000F34F0" w:rsidRDefault="00360F2E" w:rsidP="00360F2E">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Why User Config Overrides Boot Defaults</w:t>
      </w:r>
    </w:p>
    <w:p w14:paraId="6932521D" w14:textId="77777777" w:rsidR="00360F2E" w:rsidRPr="000F34F0" w:rsidRDefault="00360F2E" w:rsidP="00360F2E">
      <w:pPr>
        <w:spacing w:after="0" w:line="259" w:lineRule="auto"/>
      </w:pPr>
      <w:r w:rsidRPr="000F34F0">
        <w:t>Example:</w:t>
      </w:r>
    </w:p>
    <w:p w14:paraId="4A851254" w14:textId="77777777" w:rsidR="00360F2E" w:rsidRPr="000F34F0" w:rsidRDefault="00360F2E" w:rsidP="00360F2E">
      <w:pPr>
        <w:spacing w:after="0" w:line="259" w:lineRule="auto"/>
      </w:pPr>
      <w:r w:rsidRPr="000F34F0">
        <w:t>@Bean</w:t>
      </w:r>
    </w:p>
    <w:p w14:paraId="6E1CFAA7" w14:textId="77777777" w:rsidR="00360F2E" w:rsidRPr="000F34F0" w:rsidRDefault="00360F2E" w:rsidP="00360F2E">
      <w:pPr>
        <w:spacing w:after="0" w:line="259" w:lineRule="auto"/>
      </w:pPr>
      <w:r w:rsidRPr="000F34F0">
        <w:t>public TomcatServletWebServerFactory factory() {</w:t>
      </w:r>
    </w:p>
    <w:p w14:paraId="68C8C636" w14:textId="77777777" w:rsidR="00360F2E" w:rsidRPr="000F34F0" w:rsidRDefault="00360F2E" w:rsidP="00360F2E">
      <w:pPr>
        <w:spacing w:after="0" w:line="259" w:lineRule="auto"/>
      </w:pPr>
      <w:r w:rsidRPr="000F34F0">
        <w:t xml:space="preserve">    return new TomcatServletWebServerFactory();</w:t>
      </w:r>
    </w:p>
    <w:p w14:paraId="7968F508" w14:textId="77777777" w:rsidR="00360F2E" w:rsidRPr="000F34F0" w:rsidRDefault="00360F2E" w:rsidP="00360F2E">
      <w:pPr>
        <w:spacing w:after="0" w:line="259" w:lineRule="auto"/>
      </w:pPr>
      <w:r w:rsidRPr="000F34F0">
        <w:t>}</w:t>
      </w:r>
    </w:p>
    <w:p w14:paraId="4A8D37EE" w14:textId="77777777" w:rsidR="00360F2E" w:rsidRPr="000F34F0" w:rsidRDefault="00360F2E" w:rsidP="00360F2E">
      <w:pPr>
        <w:spacing w:after="0" w:line="259" w:lineRule="auto"/>
      </w:pPr>
      <w:r w:rsidRPr="000F34F0">
        <w:t>Result:</w:t>
      </w:r>
    </w:p>
    <w:p w14:paraId="26A78166" w14:textId="77777777" w:rsidR="00360F2E" w:rsidRPr="000F34F0" w:rsidRDefault="00360F2E" w:rsidP="00360F2E">
      <w:pPr>
        <w:numPr>
          <w:ilvl w:val="0"/>
          <w:numId w:val="744"/>
        </w:numPr>
        <w:spacing w:after="0" w:line="259" w:lineRule="auto"/>
      </w:pPr>
      <w:r w:rsidRPr="000F34F0">
        <w:t>Auto-config backs off</w:t>
      </w:r>
    </w:p>
    <w:p w14:paraId="031BFB07" w14:textId="77777777" w:rsidR="00360F2E" w:rsidRPr="000F34F0" w:rsidRDefault="00360F2E" w:rsidP="00360F2E">
      <w:pPr>
        <w:numPr>
          <w:ilvl w:val="0"/>
          <w:numId w:val="744"/>
        </w:numPr>
        <w:spacing w:after="0" w:line="259" w:lineRule="auto"/>
      </w:pPr>
      <w:r w:rsidRPr="000F34F0">
        <w:t>User factory used</w:t>
      </w:r>
    </w:p>
    <w:p w14:paraId="6379EE45" w14:textId="77777777" w:rsidR="00360F2E" w:rsidRPr="000F34F0" w:rsidRDefault="00360F2E" w:rsidP="00360F2E">
      <w:pPr>
        <w:spacing w:after="0" w:line="259" w:lineRule="auto"/>
      </w:pPr>
      <w:r w:rsidRPr="000F34F0">
        <w:t xml:space="preserve">This is Boot’s </w:t>
      </w:r>
      <w:r w:rsidRPr="000F34F0">
        <w:rPr>
          <w:b/>
          <w:bCs/>
        </w:rPr>
        <w:t>“back-off” design</w:t>
      </w:r>
      <w:r w:rsidRPr="000F34F0">
        <w:t>.</w:t>
      </w:r>
    </w:p>
    <w:p w14:paraId="57B6A5C8" w14:textId="77777777" w:rsidR="00360F2E" w:rsidRPr="000F34F0" w:rsidRDefault="00000000" w:rsidP="00360F2E">
      <w:pPr>
        <w:spacing w:after="0" w:line="259" w:lineRule="auto"/>
      </w:pPr>
      <w:r>
        <w:pict w14:anchorId="41B5D09C">
          <v:rect id="_x0000_i1328" style="width:0;height:1.5pt" o:hralign="center" o:hrstd="t" o:hr="t" fillcolor="#a0a0a0" stroked="f"/>
        </w:pict>
      </w:r>
    </w:p>
    <w:p w14:paraId="1502DCE6" w14:textId="77777777" w:rsidR="00360F2E" w:rsidRPr="000F34F0" w:rsidRDefault="00360F2E" w:rsidP="00360F2E">
      <w:pPr>
        <w:spacing w:after="0" w:line="259" w:lineRule="auto"/>
        <w:rPr>
          <w:b/>
          <w:bCs/>
        </w:rPr>
      </w:pPr>
      <w:r w:rsidRPr="000F34F0">
        <w:rPr>
          <w:rFonts w:ascii="Segoe UI Emoji" w:hAnsi="Segoe UI Emoji" w:cs="Segoe UI Emoji"/>
          <w:b/>
          <w:bCs/>
        </w:rPr>
        <w:t>🔟</w:t>
      </w:r>
      <w:r w:rsidRPr="000F34F0">
        <w:rPr>
          <w:b/>
          <w:bCs/>
        </w:rPr>
        <w:t xml:space="preserve"> Common Customization Hooks (Senior-Level)</w:t>
      </w:r>
    </w:p>
    <w:p w14:paraId="29E124F8" w14:textId="77777777" w:rsidR="00360F2E" w:rsidRPr="000F34F0" w:rsidRDefault="00360F2E" w:rsidP="00360F2E">
      <w:pPr>
        <w:spacing w:after="0" w:line="259" w:lineRule="auto"/>
        <w:rPr>
          <w:b/>
          <w:bCs/>
        </w:rPr>
      </w:pPr>
      <w:r w:rsidRPr="000F34F0">
        <w:rPr>
          <w:b/>
          <w:bCs/>
        </w:rPr>
        <w:t>Change Port</w:t>
      </w:r>
    </w:p>
    <w:p w14:paraId="3D540786" w14:textId="77777777" w:rsidR="00360F2E" w:rsidRPr="000F34F0" w:rsidRDefault="00360F2E" w:rsidP="00360F2E">
      <w:pPr>
        <w:spacing w:after="0" w:line="259" w:lineRule="auto"/>
      </w:pPr>
      <w:r w:rsidRPr="000F34F0">
        <w:t>server.port=9090</w:t>
      </w:r>
    </w:p>
    <w:p w14:paraId="5BB179D1" w14:textId="77777777" w:rsidR="00360F2E" w:rsidRPr="000F34F0" w:rsidRDefault="00360F2E" w:rsidP="00360F2E">
      <w:pPr>
        <w:spacing w:after="0" w:line="259" w:lineRule="auto"/>
        <w:rPr>
          <w:b/>
          <w:bCs/>
        </w:rPr>
      </w:pPr>
      <w:r w:rsidRPr="000F34F0">
        <w:rPr>
          <w:b/>
          <w:bCs/>
        </w:rPr>
        <w:t>Thread Pool</w:t>
      </w:r>
    </w:p>
    <w:p w14:paraId="429B3479" w14:textId="77777777" w:rsidR="00360F2E" w:rsidRPr="000F34F0" w:rsidRDefault="00360F2E" w:rsidP="00360F2E">
      <w:pPr>
        <w:spacing w:after="0" w:line="259" w:lineRule="auto"/>
      </w:pPr>
      <w:r w:rsidRPr="000F34F0">
        <w:t>server.tomcat.max-threads=300</w:t>
      </w:r>
    </w:p>
    <w:p w14:paraId="5738CEDC" w14:textId="77777777" w:rsidR="00360F2E" w:rsidRPr="000F34F0" w:rsidRDefault="00360F2E" w:rsidP="00360F2E">
      <w:pPr>
        <w:spacing w:after="0" w:line="259" w:lineRule="auto"/>
        <w:rPr>
          <w:b/>
          <w:bCs/>
        </w:rPr>
      </w:pPr>
      <w:r w:rsidRPr="000F34F0">
        <w:rPr>
          <w:b/>
          <w:bCs/>
        </w:rPr>
        <w:t>SSL</w:t>
      </w:r>
    </w:p>
    <w:p w14:paraId="3964C402" w14:textId="77777777" w:rsidR="00360F2E" w:rsidRPr="000F34F0" w:rsidRDefault="00360F2E" w:rsidP="00360F2E">
      <w:pPr>
        <w:spacing w:after="0" w:line="259" w:lineRule="auto"/>
      </w:pPr>
      <w:r w:rsidRPr="000F34F0">
        <w:t>server.ssl.*</w:t>
      </w:r>
    </w:p>
    <w:p w14:paraId="69C064C1" w14:textId="77777777" w:rsidR="00360F2E" w:rsidRPr="000F34F0" w:rsidRDefault="00360F2E" w:rsidP="00360F2E">
      <w:pPr>
        <w:spacing w:after="0" w:line="259" w:lineRule="auto"/>
        <w:rPr>
          <w:b/>
          <w:bCs/>
        </w:rPr>
      </w:pPr>
      <w:r w:rsidRPr="000F34F0">
        <w:rPr>
          <w:b/>
          <w:bCs/>
        </w:rPr>
        <w:t>Programmatic Customization</w:t>
      </w:r>
    </w:p>
    <w:p w14:paraId="14E62CC3" w14:textId="77777777" w:rsidR="00360F2E" w:rsidRPr="000F34F0" w:rsidRDefault="00360F2E" w:rsidP="00360F2E">
      <w:pPr>
        <w:spacing w:after="0" w:line="259" w:lineRule="auto"/>
      </w:pPr>
      <w:r w:rsidRPr="000F34F0">
        <w:t>@Bean</w:t>
      </w:r>
    </w:p>
    <w:p w14:paraId="5D4FF6DA" w14:textId="77777777" w:rsidR="00360F2E" w:rsidRPr="000F34F0" w:rsidRDefault="00360F2E" w:rsidP="00360F2E">
      <w:pPr>
        <w:spacing w:after="0" w:line="259" w:lineRule="auto"/>
      </w:pPr>
      <w:r w:rsidRPr="000F34F0">
        <w:t>WebServerFactoryCustomizer&lt;TomcatServletWebServerFactory&gt; customizer() {</w:t>
      </w:r>
    </w:p>
    <w:p w14:paraId="5FBDE402" w14:textId="77777777" w:rsidR="00360F2E" w:rsidRPr="000F34F0" w:rsidRDefault="00360F2E" w:rsidP="00360F2E">
      <w:pPr>
        <w:spacing w:after="0" w:line="259" w:lineRule="auto"/>
      </w:pPr>
      <w:r w:rsidRPr="000F34F0">
        <w:t xml:space="preserve">   return factory -&gt; factory.addConnectorCustomizers(...);</w:t>
      </w:r>
    </w:p>
    <w:p w14:paraId="12E10043" w14:textId="77777777" w:rsidR="00360F2E" w:rsidRPr="000F34F0" w:rsidRDefault="00360F2E" w:rsidP="00360F2E">
      <w:pPr>
        <w:spacing w:after="0" w:line="259" w:lineRule="auto"/>
      </w:pPr>
      <w:r w:rsidRPr="000F34F0">
        <w:t>}</w:t>
      </w:r>
    </w:p>
    <w:p w14:paraId="5CD3D484" w14:textId="77777777" w:rsidR="00360F2E" w:rsidRPr="000F34F0" w:rsidRDefault="00000000" w:rsidP="00360F2E">
      <w:pPr>
        <w:spacing w:after="0" w:line="259" w:lineRule="auto"/>
      </w:pPr>
      <w:r>
        <w:pict w14:anchorId="7710B634">
          <v:rect id="_x0000_i1329" style="width:0;height:1.5pt" o:hralign="center" o:hrstd="t" o:hr="t" fillcolor="#a0a0a0" stroked="f"/>
        </w:pict>
      </w:r>
    </w:p>
    <w:p w14:paraId="458CC569"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Failure Scenarios &amp; Debugging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253"/>
      </w:tblGrid>
      <w:tr w:rsidR="00360F2E" w:rsidRPr="000F34F0" w14:paraId="2D904622" w14:textId="77777777" w:rsidTr="00B72B58">
        <w:trPr>
          <w:tblHeader/>
          <w:tblCellSpacing w:w="15" w:type="dxa"/>
        </w:trPr>
        <w:tc>
          <w:tcPr>
            <w:tcW w:w="0" w:type="auto"/>
            <w:vAlign w:val="center"/>
            <w:hideMark/>
          </w:tcPr>
          <w:p w14:paraId="447E37D8" w14:textId="77777777" w:rsidR="00360F2E" w:rsidRPr="000F34F0" w:rsidRDefault="00360F2E" w:rsidP="00B72B58">
            <w:pPr>
              <w:spacing w:after="0" w:line="259" w:lineRule="auto"/>
              <w:rPr>
                <w:b/>
                <w:bCs/>
              </w:rPr>
            </w:pPr>
            <w:r w:rsidRPr="000F34F0">
              <w:rPr>
                <w:b/>
                <w:bCs/>
              </w:rPr>
              <w:t>Issue</w:t>
            </w:r>
          </w:p>
        </w:tc>
        <w:tc>
          <w:tcPr>
            <w:tcW w:w="0" w:type="auto"/>
            <w:vAlign w:val="center"/>
            <w:hideMark/>
          </w:tcPr>
          <w:p w14:paraId="3931261F" w14:textId="77777777" w:rsidR="00360F2E" w:rsidRPr="000F34F0" w:rsidRDefault="00360F2E" w:rsidP="00B72B58">
            <w:pPr>
              <w:spacing w:after="0" w:line="259" w:lineRule="auto"/>
              <w:rPr>
                <w:b/>
                <w:bCs/>
              </w:rPr>
            </w:pPr>
            <w:r w:rsidRPr="000F34F0">
              <w:rPr>
                <w:b/>
                <w:bCs/>
              </w:rPr>
              <w:t>Reason</w:t>
            </w:r>
          </w:p>
        </w:tc>
      </w:tr>
      <w:tr w:rsidR="00360F2E" w:rsidRPr="000F34F0" w14:paraId="07EFEA41" w14:textId="77777777" w:rsidTr="00B72B58">
        <w:trPr>
          <w:tblCellSpacing w:w="15" w:type="dxa"/>
        </w:trPr>
        <w:tc>
          <w:tcPr>
            <w:tcW w:w="0" w:type="auto"/>
            <w:vAlign w:val="center"/>
            <w:hideMark/>
          </w:tcPr>
          <w:p w14:paraId="12DF5C26" w14:textId="77777777" w:rsidR="00360F2E" w:rsidRPr="000F34F0" w:rsidRDefault="00360F2E" w:rsidP="00B72B58">
            <w:pPr>
              <w:spacing w:after="0" w:line="259" w:lineRule="auto"/>
            </w:pPr>
            <w:r w:rsidRPr="000F34F0">
              <w:lastRenderedPageBreak/>
              <w:t>Tomcat not starting</w:t>
            </w:r>
          </w:p>
        </w:tc>
        <w:tc>
          <w:tcPr>
            <w:tcW w:w="0" w:type="auto"/>
            <w:vAlign w:val="center"/>
            <w:hideMark/>
          </w:tcPr>
          <w:p w14:paraId="1DDED075" w14:textId="77777777" w:rsidR="00360F2E" w:rsidRPr="000F34F0" w:rsidRDefault="00360F2E" w:rsidP="00B72B58">
            <w:pPr>
              <w:spacing w:after="0" w:line="259" w:lineRule="auto"/>
            </w:pPr>
            <w:r w:rsidRPr="000F34F0">
              <w:t>Wrong starter</w:t>
            </w:r>
          </w:p>
        </w:tc>
      </w:tr>
      <w:tr w:rsidR="00360F2E" w:rsidRPr="000F34F0" w14:paraId="6D87E16B" w14:textId="77777777" w:rsidTr="00B72B58">
        <w:trPr>
          <w:tblCellSpacing w:w="15" w:type="dxa"/>
        </w:trPr>
        <w:tc>
          <w:tcPr>
            <w:tcW w:w="0" w:type="auto"/>
            <w:vAlign w:val="center"/>
            <w:hideMark/>
          </w:tcPr>
          <w:p w14:paraId="19FA799C" w14:textId="77777777" w:rsidR="00360F2E" w:rsidRPr="000F34F0" w:rsidRDefault="00360F2E" w:rsidP="00B72B58">
            <w:pPr>
              <w:spacing w:after="0" w:line="259" w:lineRule="auto"/>
            </w:pPr>
            <w:r w:rsidRPr="000F34F0">
              <w:t>Port ignored</w:t>
            </w:r>
          </w:p>
        </w:tc>
        <w:tc>
          <w:tcPr>
            <w:tcW w:w="0" w:type="auto"/>
            <w:vAlign w:val="center"/>
            <w:hideMark/>
          </w:tcPr>
          <w:p w14:paraId="39181FC7" w14:textId="77777777" w:rsidR="00360F2E" w:rsidRPr="000F34F0" w:rsidRDefault="00360F2E" w:rsidP="00B72B58">
            <w:pPr>
              <w:spacing w:after="0" w:line="259" w:lineRule="auto"/>
            </w:pPr>
            <w:r w:rsidRPr="000F34F0">
              <w:t>Another PropertySource</w:t>
            </w:r>
          </w:p>
        </w:tc>
      </w:tr>
      <w:tr w:rsidR="00360F2E" w:rsidRPr="000F34F0" w14:paraId="02230208" w14:textId="77777777" w:rsidTr="00B72B58">
        <w:trPr>
          <w:tblCellSpacing w:w="15" w:type="dxa"/>
        </w:trPr>
        <w:tc>
          <w:tcPr>
            <w:tcW w:w="0" w:type="auto"/>
            <w:vAlign w:val="center"/>
            <w:hideMark/>
          </w:tcPr>
          <w:p w14:paraId="10DFB4B1" w14:textId="77777777" w:rsidR="00360F2E" w:rsidRPr="000F34F0" w:rsidRDefault="00360F2E" w:rsidP="00B72B58">
            <w:pPr>
              <w:spacing w:after="0" w:line="259" w:lineRule="auto"/>
            </w:pPr>
            <w:r w:rsidRPr="000F34F0">
              <w:t>Jetty used</w:t>
            </w:r>
          </w:p>
        </w:tc>
        <w:tc>
          <w:tcPr>
            <w:tcW w:w="0" w:type="auto"/>
            <w:vAlign w:val="center"/>
            <w:hideMark/>
          </w:tcPr>
          <w:p w14:paraId="7123B6A6" w14:textId="77777777" w:rsidR="00360F2E" w:rsidRPr="000F34F0" w:rsidRDefault="00360F2E" w:rsidP="00B72B58">
            <w:pPr>
              <w:spacing w:after="0" w:line="259" w:lineRule="auto"/>
            </w:pPr>
            <w:r w:rsidRPr="000F34F0">
              <w:t>Different starter</w:t>
            </w:r>
          </w:p>
        </w:tc>
      </w:tr>
      <w:tr w:rsidR="00360F2E" w:rsidRPr="000F34F0" w14:paraId="0C676875" w14:textId="77777777" w:rsidTr="00B72B58">
        <w:trPr>
          <w:tblCellSpacing w:w="15" w:type="dxa"/>
        </w:trPr>
        <w:tc>
          <w:tcPr>
            <w:tcW w:w="0" w:type="auto"/>
            <w:vAlign w:val="center"/>
            <w:hideMark/>
          </w:tcPr>
          <w:p w14:paraId="1411ACF9" w14:textId="77777777" w:rsidR="00360F2E" w:rsidRPr="000F34F0" w:rsidRDefault="00360F2E" w:rsidP="00B72B58">
            <w:pPr>
              <w:spacing w:after="0" w:line="259" w:lineRule="auto"/>
            </w:pPr>
            <w:r w:rsidRPr="000F34F0">
              <w:t>No server</w:t>
            </w:r>
          </w:p>
        </w:tc>
        <w:tc>
          <w:tcPr>
            <w:tcW w:w="0" w:type="auto"/>
            <w:vAlign w:val="center"/>
            <w:hideMark/>
          </w:tcPr>
          <w:p w14:paraId="05258B8E" w14:textId="77777777" w:rsidR="00360F2E" w:rsidRPr="000F34F0" w:rsidRDefault="00360F2E" w:rsidP="00B72B58">
            <w:pPr>
              <w:spacing w:after="0" w:line="259" w:lineRule="auto"/>
            </w:pPr>
            <w:r w:rsidRPr="000F34F0">
              <w:t>Non-web application</w:t>
            </w:r>
          </w:p>
        </w:tc>
      </w:tr>
    </w:tbl>
    <w:p w14:paraId="761F07DF" w14:textId="77777777" w:rsidR="00360F2E" w:rsidRPr="000F34F0" w:rsidRDefault="00360F2E" w:rsidP="00360F2E">
      <w:pPr>
        <w:spacing w:after="0" w:line="259" w:lineRule="auto"/>
      </w:pPr>
      <w:r w:rsidRPr="000F34F0">
        <w:t>Debug:</w:t>
      </w:r>
    </w:p>
    <w:p w14:paraId="1F7DFF22" w14:textId="77777777" w:rsidR="00360F2E" w:rsidRPr="000F34F0" w:rsidRDefault="00360F2E" w:rsidP="00360F2E">
      <w:pPr>
        <w:spacing w:after="0" w:line="259" w:lineRule="auto"/>
      </w:pPr>
      <w:r w:rsidRPr="000F34F0">
        <w:t>--debug</w:t>
      </w:r>
    </w:p>
    <w:p w14:paraId="3FB17E6A" w14:textId="77777777" w:rsidR="00360F2E" w:rsidRPr="000F34F0" w:rsidRDefault="00360F2E" w:rsidP="00360F2E">
      <w:pPr>
        <w:spacing w:after="0" w:line="259" w:lineRule="auto"/>
      </w:pPr>
      <w:r w:rsidRPr="000F34F0">
        <w:t>Look for:</w:t>
      </w:r>
    </w:p>
    <w:p w14:paraId="174B71CA" w14:textId="77777777" w:rsidR="00360F2E" w:rsidRPr="000F34F0" w:rsidRDefault="00360F2E" w:rsidP="00360F2E">
      <w:pPr>
        <w:spacing w:after="0" w:line="259" w:lineRule="auto"/>
      </w:pPr>
      <w:r w:rsidRPr="000F34F0">
        <w:t>TomcatServletWebServerFactoryAutoConfiguration matched</w:t>
      </w:r>
    </w:p>
    <w:p w14:paraId="44591E96" w14:textId="77777777" w:rsidR="00360F2E" w:rsidRPr="000F34F0" w:rsidRDefault="00000000" w:rsidP="00360F2E">
      <w:pPr>
        <w:spacing w:after="0" w:line="259" w:lineRule="auto"/>
      </w:pPr>
      <w:r>
        <w:pict w14:anchorId="572AD84F">
          <v:rect id="_x0000_i1330" style="width:0;height:1.5pt" o:hralign="center" o:hrstd="t" o:hr="t" fillcolor="#a0a0a0" stroked="f"/>
        </w:pict>
      </w:r>
    </w:p>
    <w:p w14:paraId="29F72FEB" w14:textId="77777777" w:rsidR="00360F2E" w:rsidRPr="000F34F0" w:rsidRDefault="00360F2E" w:rsidP="00360F2E">
      <w:pPr>
        <w:spacing w:after="0" w:line="259" w:lineRule="auto"/>
        <w:rPr>
          <w:b/>
          <w:bCs/>
        </w:rPr>
      </w:pPr>
      <w:r w:rsidRPr="000F34F0">
        <w:rPr>
          <w:b/>
          <w:bCs/>
        </w:rPr>
        <w:t>1️</w:t>
      </w:r>
      <w:r w:rsidRPr="000F34F0">
        <w:rPr>
          <w:rFonts w:ascii="Segoe UI Symbol" w:hAnsi="Segoe UI Symbol" w:cs="Segoe UI Symbol"/>
          <w:b/>
          <w:bCs/>
        </w:rPr>
        <w:t>⃣</w:t>
      </w:r>
      <w:r w:rsidRPr="000F34F0">
        <w:rPr>
          <w:b/>
          <w:bCs/>
        </w:rPr>
        <w:t>2️</w:t>
      </w:r>
      <w:r w:rsidRPr="000F34F0">
        <w:rPr>
          <w:rFonts w:ascii="Segoe UI Symbol" w:hAnsi="Segoe UI Symbol" w:cs="Segoe UI Symbol"/>
          <w:b/>
          <w:bCs/>
        </w:rPr>
        <w:t>⃣</w:t>
      </w:r>
      <w:r w:rsidRPr="000F34F0">
        <w:rPr>
          <w:b/>
          <w:bCs/>
        </w:rPr>
        <w:t xml:space="preserve"> Interview-Ready One-Liner</w:t>
      </w:r>
    </w:p>
    <w:p w14:paraId="0AF61288" w14:textId="77777777" w:rsidR="00360F2E" w:rsidRPr="000F34F0" w:rsidRDefault="00360F2E" w:rsidP="00360F2E">
      <w:pPr>
        <w:spacing w:after="0" w:line="259" w:lineRule="auto"/>
      </w:pPr>
      <w:r w:rsidRPr="000F34F0">
        <w:rPr>
          <w:b/>
          <w:bCs/>
        </w:rPr>
        <w:t>Spring Boot auto-configures embedded Tomcat by detecting it on the classpath, conditionally creating a TomcatServletWebServerFactory, binding server properties via ServerProperties, and starting Tomcat during the application context refresh—while backing off automatically if the user provides their own server configuration.</w:t>
      </w:r>
    </w:p>
    <w:p w14:paraId="1D319BD0" w14:textId="77777777" w:rsidR="00360F2E" w:rsidRPr="000F34F0" w:rsidRDefault="00360F2E" w:rsidP="00360F2E">
      <w:pPr>
        <w:spacing w:after="0"/>
      </w:pPr>
    </w:p>
    <w:p w14:paraId="6F2662BF" w14:textId="77777777" w:rsidR="00360F2E" w:rsidRDefault="00360F2E" w:rsidP="00360F2E">
      <w:pPr>
        <w:rPr>
          <w:b/>
          <w:bCs/>
          <w:color w:val="EE0000"/>
          <w:sz w:val="24"/>
          <w:szCs w:val="24"/>
          <w:lang w:val="en-IN"/>
        </w:rPr>
      </w:pPr>
      <w:r w:rsidRPr="00360F2E">
        <w:rPr>
          <w:b/>
          <w:bCs/>
          <w:color w:val="EE0000"/>
          <w:sz w:val="24"/>
          <w:szCs w:val="24"/>
          <w:lang w:val="en-IN"/>
        </w:rPr>
        <w:t>2.  How to customize embedded server?</w:t>
      </w:r>
    </w:p>
    <w:p w14:paraId="03485417"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Customization Layers (From Simplest → Most Powerful)</w:t>
      </w:r>
    </w:p>
    <w:p w14:paraId="08CEB274" w14:textId="77777777" w:rsidR="00A56243" w:rsidRPr="000F34F0" w:rsidRDefault="00A56243" w:rsidP="00A56243">
      <w:pPr>
        <w:spacing w:after="0" w:line="259" w:lineRule="auto"/>
      </w:pPr>
      <w:r w:rsidRPr="000F34F0">
        <w:t xml:space="preserve">Spring Boot provides </w:t>
      </w:r>
      <w:r w:rsidRPr="000F34F0">
        <w:rPr>
          <w:b/>
          <w:bCs/>
        </w:rPr>
        <w:t>four clear layers</w:t>
      </w:r>
      <w:r w:rsidRPr="000F34F0">
        <w:t xml:space="preserve"> of server customization: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1566"/>
        <w:gridCol w:w="1619"/>
      </w:tblGrid>
      <w:tr w:rsidR="00A56243" w:rsidRPr="000F34F0" w14:paraId="3F6C6325" w14:textId="77777777" w:rsidTr="00B72B58">
        <w:trPr>
          <w:tblHeader/>
          <w:tblCellSpacing w:w="15" w:type="dxa"/>
        </w:trPr>
        <w:tc>
          <w:tcPr>
            <w:tcW w:w="0" w:type="auto"/>
            <w:vAlign w:val="center"/>
            <w:hideMark/>
          </w:tcPr>
          <w:p w14:paraId="7CA0B32D" w14:textId="77777777" w:rsidR="00A56243" w:rsidRPr="000F34F0" w:rsidRDefault="00A56243" w:rsidP="00B72B58">
            <w:pPr>
              <w:spacing w:after="0" w:line="259" w:lineRule="auto"/>
              <w:rPr>
                <w:b/>
                <w:bCs/>
              </w:rPr>
            </w:pPr>
            <w:r w:rsidRPr="000F34F0">
              <w:rPr>
                <w:b/>
                <w:bCs/>
              </w:rPr>
              <w:t>Layer</w:t>
            </w:r>
          </w:p>
        </w:tc>
        <w:tc>
          <w:tcPr>
            <w:tcW w:w="0" w:type="auto"/>
            <w:vAlign w:val="center"/>
            <w:hideMark/>
          </w:tcPr>
          <w:p w14:paraId="3C06CE88" w14:textId="77777777" w:rsidR="00A56243" w:rsidRPr="000F34F0" w:rsidRDefault="00A56243" w:rsidP="00B72B58">
            <w:pPr>
              <w:spacing w:after="0" w:line="259" w:lineRule="auto"/>
              <w:rPr>
                <w:b/>
                <w:bCs/>
              </w:rPr>
            </w:pPr>
            <w:r w:rsidRPr="000F34F0">
              <w:rPr>
                <w:b/>
                <w:bCs/>
              </w:rPr>
              <w:t>When Used</w:t>
            </w:r>
          </w:p>
        </w:tc>
        <w:tc>
          <w:tcPr>
            <w:tcW w:w="0" w:type="auto"/>
            <w:vAlign w:val="center"/>
            <w:hideMark/>
          </w:tcPr>
          <w:p w14:paraId="6C2E1870" w14:textId="77777777" w:rsidR="00A56243" w:rsidRPr="000F34F0" w:rsidRDefault="00A56243" w:rsidP="00B72B58">
            <w:pPr>
              <w:spacing w:after="0" w:line="259" w:lineRule="auto"/>
              <w:rPr>
                <w:b/>
                <w:bCs/>
              </w:rPr>
            </w:pPr>
            <w:r w:rsidRPr="000F34F0">
              <w:rPr>
                <w:b/>
                <w:bCs/>
              </w:rPr>
              <w:t>Restart Required</w:t>
            </w:r>
          </w:p>
        </w:tc>
      </w:tr>
      <w:tr w:rsidR="00A56243" w:rsidRPr="000F34F0" w14:paraId="3D6FE7C1" w14:textId="77777777" w:rsidTr="00B72B58">
        <w:trPr>
          <w:tblCellSpacing w:w="15" w:type="dxa"/>
        </w:trPr>
        <w:tc>
          <w:tcPr>
            <w:tcW w:w="0" w:type="auto"/>
            <w:vAlign w:val="center"/>
            <w:hideMark/>
          </w:tcPr>
          <w:p w14:paraId="3C244FFE" w14:textId="77777777" w:rsidR="00A56243" w:rsidRPr="000F34F0" w:rsidRDefault="00A56243" w:rsidP="00B72B58">
            <w:pPr>
              <w:spacing w:after="0" w:line="259" w:lineRule="auto"/>
            </w:pPr>
            <w:r w:rsidRPr="000F34F0">
              <w:t>Properties (application.yml)</w:t>
            </w:r>
          </w:p>
        </w:tc>
        <w:tc>
          <w:tcPr>
            <w:tcW w:w="0" w:type="auto"/>
            <w:vAlign w:val="center"/>
            <w:hideMark/>
          </w:tcPr>
          <w:p w14:paraId="581D9D09" w14:textId="77777777" w:rsidR="00A56243" w:rsidRPr="000F34F0" w:rsidRDefault="00A56243" w:rsidP="00B72B58">
            <w:pPr>
              <w:spacing w:after="0" w:line="259" w:lineRule="auto"/>
            </w:pPr>
            <w:r w:rsidRPr="000F34F0">
              <w:t>80% cases</w:t>
            </w:r>
          </w:p>
        </w:tc>
        <w:tc>
          <w:tcPr>
            <w:tcW w:w="0" w:type="auto"/>
            <w:vAlign w:val="center"/>
            <w:hideMark/>
          </w:tcPr>
          <w:p w14:paraId="031E5357" w14:textId="77777777" w:rsidR="00A56243" w:rsidRPr="000F34F0" w:rsidRDefault="00A56243" w:rsidP="00B72B58">
            <w:pPr>
              <w:spacing w:after="0" w:line="259" w:lineRule="auto"/>
            </w:pPr>
            <w:r w:rsidRPr="000F34F0">
              <w:t>Yes</w:t>
            </w:r>
          </w:p>
        </w:tc>
      </w:tr>
      <w:tr w:rsidR="00A56243" w:rsidRPr="000F34F0" w14:paraId="55CC2C5B" w14:textId="77777777" w:rsidTr="00B72B58">
        <w:trPr>
          <w:tblCellSpacing w:w="15" w:type="dxa"/>
        </w:trPr>
        <w:tc>
          <w:tcPr>
            <w:tcW w:w="0" w:type="auto"/>
            <w:vAlign w:val="center"/>
            <w:hideMark/>
          </w:tcPr>
          <w:p w14:paraId="091AA4F8" w14:textId="77777777" w:rsidR="00A56243" w:rsidRPr="000F34F0" w:rsidRDefault="00A56243" w:rsidP="00B72B58">
            <w:pPr>
              <w:spacing w:after="0" w:line="259" w:lineRule="auto"/>
            </w:pPr>
            <w:r w:rsidRPr="000F34F0">
              <w:t>Programmatic Customizers</w:t>
            </w:r>
          </w:p>
        </w:tc>
        <w:tc>
          <w:tcPr>
            <w:tcW w:w="0" w:type="auto"/>
            <w:vAlign w:val="center"/>
            <w:hideMark/>
          </w:tcPr>
          <w:p w14:paraId="5E377E02" w14:textId="77777777" w:rsidR="00A56243" w:rsidRPr="000F34F0" w:rsidRDefault="00A56243" w:rsidP="00B72B58">
            <w:pPr>
              <w:spacing w:after="0" w:line="259" w:lineRule="auto"/>
            </w:pPr>
            <w:r w:rsidRPr="000F34F0">
              <w:t>Advanced tuning</w:t>
            </w:r>
          </w:p>
        </w:tc>
        <w:tc>
          <w:tcPr>
            <w:tcW w:w="0" w:type="auto"/>
            <w:vAlign w:val="center"/>
            <w:hideMark/>
          </w:tcPr>
          <w:p w14:paraId="11E9EA3F" w14:textId="77777777" w:rsidR="00A56243" w:rsidRPr="000F34F0" w:rsidRDefault="00A56243" w:rsidP="00B72B58">
            <w:pPr>
              <w:spacing w:after="0" w:line="259" w:lineRule="auto"/>
            </w:pPr>
            <w:r w:rsidRPr="000F34F0">
              <w:t>Yes</w:t>
            </w:r>
          </w:p>
        </w:tc>
      </w:tr>
      <w:tr w:rsidR="00A56243" w:rsidRPr="000F34F0" w14:paraId="13D25925" w14:textId="77777777" w:rsidTr="00B72B58">
        <w:trPr>
          <w:tblCellSpacing w:w="15" w:type="dxa"/>
        </w:trPr>
        <w:tc>
          <w:tcPr>
            <w:tcW w:w="0" w:type="auto"/>
            <w:vAlign w:val="center"/>
            <w:hideMark/>
          </w:tcPr>
          <w:p w14:paraId="14CE851D" w14:textId="77777777" w:rsidR="00A56243" w:rsidRPr="000F34F0" w:rsidRDefault="00A56243" w:rsidP="00B72B58">
            <w:pPr>
              <w:spacing w:after="0" w:line="259" w:lineRule="auto"/>
            </w:pPr>
            <w:r w:rsidRPr="000F34F0">
              <w:t>Server Factory Override</w:t>
            </w:r>
          </w:p>
        </w:tc>
        <w:tc>
          <w:tcPr>
            <w:tcW w:w="0" w:type="auto"/>
            <w:vAlign w:val="center"/>
            <w:hideMark/>
          </w:tcPr>
          <w:p w14:paraId="51D56C25" w14:textId="77777777" w:rsidR="00A56243" w:rsidRPr="000F34F0" w:rsidRDefault="00A56243" w:rsidP="00B72B58">
            <w:pPr>
              <w:spacing w:after="0" w:line="259" w:lineRule="auto"/>
            </w:pPr>
            <w:r w:rsidRPr="000F34F0">
              <w:t>Full control</w:t>
            </w:r>
          </w:p>
        </w:tc>
        <w:tc>
          <w:tcPr>
            <w:tcW w:w="0" w:type="auto"/>
            <w:vAlign w:val="center"/>
            <w:hideMark/>
          </w:tcPr>
          <w:p w14:paraId="03A2B3A4" w14:textId="77777777" w:rsidR="00A56243" w:rsidRPr="000F34F0" w:rsidRDefault="00A56243" w:rsidP="00B72B58">
            <w:pPr>
              <w:spacing w:after="0" w:line="259" w:lineRule="auto"/>
            </w:pPr>
            <w:r w:rsidRPr="000F34F0">
              <w:t>Yes</w:t>
            </w:r>
          </w:p>
        </w:tc>
      </w:tr>
      <w:tr w:rsidR="00A56243" w:rsidRPr="000F34F0" w14:paraId="5A2A2CBD" w14:textId="77777777" w:rsidTr="00B72B58">
        <w:trPr>
          <w:tblCellSpacing w:w="15" w:type="dxa"/>
        </w:trPr>
        <w:tc>
          <w:tcPr>
            <w:tcW w:w="0" w:type="auto"/>
            <w:vAlign w:val="center"/>
            <w:hideMark/>
          </w:tcPr>
          <w:p w14:paraId="07B2AD9F" w14:textId="77777777" w:rsidR="00A56243" w:rsidRPr="000F34F0" w:rsidRDefault="00A56243" w:rsidP="00B72B58">
            <w:pPr>
              <w:spacing w:after="0" w:line="259" w:lineRule="auto"/>
            </w:pPr>
            <w:r w:rsidRPr="000F34F0">
              <w:t>Low-level Container APIs</w:t>
            </w:r>
          </w:p>
        </w:tc>
        <w:tc>
          <w:tcPr>
            <w:tcW w:w="0" w:type="auto"/>
            <w:vAlign w:val="center"/>
            <w:hideMark/>
          </w:tcPr>
          <w:p w14:paraId="6CBB63AF" w14:textId="77777777" w:rsidR="00A56243" w:rsidRPr="000F34F0" w:rsidRDefault="00A56243" w:rsidP="00B72B58">
            <w:pPr>
              <w:spacing w:after="0" w:line="259" w:lineRule="auto"/>
            </w:pPr>
            <w:r w:rsidRPr="000F34F0">
              <w:t>Edge cases</w:t>
            </w:r>
          </w:p>
        </w:tc>
        <w:tc>
          <w:tcPr>
            <w:tcW w:w="0" w:type="auto"/>
            <w:vAlign w:val="center"/>
            <w:hideMark/>
          </w:tcPr>
          <w:p w14:paraId="6BEC0FE1" w14:textId="77777777" w:rsidR="00A56243" w:rsidRPr="000F34F0" w:rsidRDefault="00A56243" w:rsidP="00B72B58">
            <w:pPr>
              <w:spacing w:after="0" w:line="259" w:lineRule="auto"/>
            </w:pPr>
            <w:r w:rsidRPr="000F34F0">
              <w:t>Yes</w:t>
            </w:r>
          </w:p>
        </w:tc>
      </w:tr>
    </w:tbl>
    <w:p w14:paraId="1F032E32" w14:textId="77777777" w:rsidR="00A56243" w:rsidRPr="000F34F0" w:rsidRDefault="00A56243" w:rsidP="00A56243">
      <w:pPr>
        <w:spacing w:after="0" w:line="259" w:lineRule="auto"/>
      </w:pPr>
      <w:r w:rsidRPr="000F34F0">
        <w:t xml:space="preserve">All server customizations are </w:t>
      </w:r>
      <w:r w:rsidRPr="000F34F0">
        <w:rPr>
          <w:b/>
          <w:bCs/>
        </w:rPr>
        <w:t>startup-time only</w:t>
      </w:r>
      <w:r w:rsidRPr="000F34F0">
        <w:t>.</w:t>
      </w:r>
    </w:p>
    <w:p w14:paraId="580FFE58" w14:textId="77777777" w:rsidR="00A56243" w:rsidRPr="000F34F0" w:rsidRDefault="00000000" w:rsidP="00A56243">
      <w:pPr>
        <w:spacing w:after="0" w:line="259" w:lineRule="auto"/>
      </w:pPr>
      <w:r>
        <w:pict w14:anchorId="61938E1B">
          <v:rect id="_x0000_i1331" style="width:0;height:1.5pt" o:hralign="center" o:hrstd="t" o:hr="t" fillcolor="#a0a0a0" stroked="f"/>
        </w:pict>
      </w:r>
    </w:p>
    <w:p w14:paraId="789D4910"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Layer 1: Configuration Properties (Recommended Default)</w:t>
      </w:r>
    </w:p>
    <w:p w14:paraId="4508D583" w14:textId="77777777" w:rsidR="00A56243" w:rsidRPr="000F34F0" w:rsidRDefault="00A56243" w:rsidP="00A56243">
      <w:pPr>
        <w:spacing w:after="0" w:line="259" w:lineRule="auto"/>
        <w:rPr>
          <w:b/>
          <w:bCs/>
        </w:rPr>
      </w:pPr>
      <w:r w:rsidRPr="000F34F0">
        <w:rPr>
          <w:b/>
          <w:bCs/>
        </w:rPr>
        <w:t>Example</w:t>
      </w:r>
    </w:p>
    <w:p w14:paraId="7EF3CF3D" w14:textId="77777777" w:rsidR="00A56243" w:rsidRPr="000F34F0" w:rsidRDefault="00A56243" w:rsidP="00A56243">
      <w:pPr>
        <w:spacing w:after="0" w:line="259" w:lineRule="auto"/>
      </w:pPr>
      <w:r w:rsidRPr="000F34F0">
        <w:t>server:</w:t>
      </w:r>
    </w:p>
    <w:p w14:paraId="6A625064" w14:textId="77777777" w:rsidR="00A56243" w:rsidRPr="000F34F0" w:rsidRDefault="00A56243" w:rsidP="00A56243">
      <w:pPr>
        <w:spacing w:after="0" w:line="259" w:lineRule="auto"/>
      </w:pPr>
      <w:r w:rsidRPr="000F34F0">
        <w:t xml:space="preserve">  port: 9090</w:t>
      </w:r>
    </w:p>
    <w:p w14:paraId="58B308A2" w14:textId="77777777" w:rsidR="00A56243" w:rsidRPr="000F34F0" w:rsidRDefault="00A56243" w:rsidP="00A56243">
      <w:pPr>
        <w:spacing w:after="0" w:line="259" w:lineRule="auto"/>
      </w:pPr>
      <w:r w:rsidRPr="000F34F0">
        <w:t xml:space="preserve">  shutdown: graceful</w:t>
      </w:r>
    </w:p>
    <w:p w14:paraId="675F15CD" w14:textId="77777777" w:rsidR="00A56243" w:rsidRPr="000F34F0" w:rsidRDefault="00A56243" w:rsidP="00A56243">
      <w:pPr>
        <w:spacing w:after="0" w:line="259" w:lineRule="auto"/>
      </w:pPr>
      <w:r w:rsidRPr="000F34F0">
        <w:t xml:space="preserve">  tomcat:</w:t>
      </w:r>
    </w:p>
    <w:p w14:paraId="45D44957" w14:textId="77777777" w:rsidR="00A56243" w:rsidRPr="000F34F0" w:rsidRDefault="00A56243" w:rsidP="00A56243">
      <w:pPr>
        <w:spacing w:after="0" w:line="259" w:lineRule="auto"/>
      </w:pPr>
      <w:r w:rsidRPr="000F34F0">
        <w:t xml:space="preserve">    max-threads: 300</w:t>
      </w:r>
    </w:p>
    <w:p w14:paraId="7C0E6FB6" w14:textId="77777777" w:rsidR="00A56243" w:rsidRPr="000F34F0" w:rsidRDefault="00A56243" w:rsidP="00A56243">
      <w:pPr>
        <w:spacing w:after="0" w:line="259" w:lineRule="auto"/>
      </w:pPr>
      <w:r w:rsidRPr="000F34F0">
        <w:t xml:space="preserve">    min-spare-threads: 50</w:t>
      </w:r>
    </w:p>
    <w:p w14:paraId="50E0828A" w14:textId="77777777" w:rsidR="00A56243" w:rsidRPr="000F34F0" w:rsidRDefault="00A56243" w:rsidP="00A56243">
      <w:pPr>
        <w:spacing w:after="0" w:line="259" w:lineRule="auto"/>
      </w:pPr>
      <w:r w:rsidRPr="000F34F0">
        <w:t xml:space="preserve">    accept-count: 200</w:t>
      </w:r>
    </w:p>
    <w:p w14:paraId="4FFCD7DA" w14:textId="77777777" w:rsidR="00A56243" w:rsidRPr="000F34F0" w:rsidRDefault="00A56243" w:rsidP="00A56243">
      <w:pPr>
        <w:spacing w:after="0" w:line="259" w:lineRule="auto"/>
        <w:rPr>
          <w:b/>
          <w:bCs/>
        </w:rPr>
      </w:pPr>
      <w:r w:rsidRPr="000F34F0">
        <w:rPr>
          <w:b/>
          <w:bCs/>
        </w:rPr>
        <w:t>Internals</w:t>
      </w:r>
    </w:p>
    <w:p w14:paraId="31F1995E" w14:textId="77777777" w:rsidR="00A56243" w:rsidRPr="000F34F0" w:rsidRDefault="00A56243" w:rsidP="00A56243">
      <w:pPr>
        <w:numPr>
          <w:ilvl w:val="0"/>
          <w:numId w:val="745"/>
        </w:numPr>
        <w:spacing w:after="0" w:line="259" w:lineRule="auto"/>
      </w:pPr>
      <w:r w:rsidRPr="000F34F0">
        <w:t>Bound into ServerProperties</w:t>
      </w:r>
    </w:p>
    <w:p w14:paraId="1C957674" w14:textId="77777777" w:rsidR="00A56243" w:rsidRPr="000F34F0" w:rsidRDefault="00A56243" w:rsidP="00A56243">
      <w:pPr>
        <w:numPr>
          <w:ilvl w:val="0"/>
          <w:numId w:val="745"/>
        </w:numPr>
        <w:spacing w:after="0" w:line="259" w:lineRule="auto"/>
      </w:pPr>
      <w:r w:rsidRPr="000F34F0">
        <w:t>Applied via TomcatWebServerFactoryCustomizer</w:t>
      </w:r>
    </w:p>
    <w:p w14:paraId="2CEE08AC" w14:textId="77777777" w:rsidR="00A56243" w:rsidRPr="000F34F0" w:rsidRDefault="00A56243" w:rsidP="00A56243">
      <w:pPr>
        <w:spacing w:after="0" w:line="259" w:lineRule="auto"/>
      </w:pPr>
      <w:r w:rsidRPr="000F34F0">
        <w:t>Best for:</w:t>
      </w:r>
    </w:p>
    <w:p w14:paraId="42CF81BB" w14:textId="77777777" w:rsidR="00A56243" w:rsidRPr="000F34F0" w:rsidRDefault="00A56243" w:rsidP="00A56243">
      <w:pPr>
        <w:numPr>
          <w:ilvl w:val="0"/>
          <w:numId w:val="746"/>
        </w:numPr>
        <w:spacing w:after="0" w:line="259" w:lineRule="auto"/>
      </w:pPr>
      <w:r w:rsidRPr="000F34F0">
        <w:t>Ports</w:t>
      </w:r>
    </w:p>
    <w:p w14:paraId="2DB0B535" w14:textId="77777777" w:rsidR="00A56243" w:rsidRPr="000F34F0" w:rsidRDefault="00A56243" w:rsidP="00A56243">
      <w:pPr>
        <w:numPr>
          <w:ilvl w:val="0"/>
          <w:numId w:val="746"/>
        </w:numPr>
        <w:spacing w:after="0" w:line="259" w:lineRule="auto"/>
      </w:pPr>
      <w:r w:rsidRPr="000F34F0">
        <w:t>Threads</w:t>
      </w:r>
    </w:p>
    <w:p w14:paraId="6F2476A9" w14:textId="77777777" w:rsidR="00A56243" w:rsidRPr="000F34F0" w:rsidRDefault="00A56243" w:rsidP="00A56243">
      <w:pPr>
        <w:numPr>
          <w:ilvl w:val="0"/>
          <w:numId w:val="746"/>
        </w:numPr>
        <w:spacing w:after="0" w:line="259" w:lineRule="auto"/>
      </w:pPr>
      <w:r w:rsidRPr="000F34F0">
        <w:lastRenderedPageBreak/>
        <w:t>SSL</w:t>
      </w:r>
    </w:p>
    <w:p w14:paraId="64E92B60" w14:textId="77777777" w:rsidR="00A56243" w:rsidRPr="000F34F0" w:rsidRDefault="00A56243" w:rsidP="00A56243">
      <w:pPr>
        <w:numPr>
          <w:ilvl w:val="0"/>
          <w:numId w:val="746"/>
        </w:numPr>
        <w:spacing w:after="0" w:line="259" w:lineRule="auto"/>
      </w:pPr>
      <w:r w:rsidRPr="000F34F0">
        <w:t>Timeouts</w:t>
      </w:r>
    </w:p>
    <w:p w14:paraId="6031F6FC" w14:textId="77777777" w:rsidR="00A56243" w:rsidRPr="000F34F0" w:rsidRDefault="00000000" w:rsidP="00A56243">
      <w:pPr>
        <w:spacing w:after="0" w:line="259" w:lineRule="auto"/>
      </w:pPr>
      <w:r>
        <w:pict w14:anchorId="74BF8576">
          <v:rect id="_x0000_i1332" style="width:0;height:1.5pt" o:hralign="center" o:hrstd="t" o:hr="t" fillcolor="#a0a0a0" stroked="f"/>
        </w:pict>
      </w:r>
    </w:p>
    <w:p w14:paraId="77DD1E13" w14:textId="77777777" w:rsidR="00A56243" w:rsidRPr="000F34F0" w:rsidRDefault="00A56243" w:rsidP="00A56243">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Layer 2: WebServerFactoryCustomizer (Most Used in Enterprises)</w:t>
      </w:r>
    </w:p>
    <w:p w14:paraId="78D7BAC1" w14:textId="77777777" w:rsidR="00A56243" w:rsidRPr="000F34F0" w:rsidRDefault="00A56243" w:rsidP="00A56243">
      <w:pPr>
        <w:spacing w:after="0" w:line="259" w:lineRule="auto"/>
        <w:rPr>
          <w:b/>
          <w:bCs/>
        </w:rPr>
      </w:pPr>
      <w:r w:rsidRPr="000F34F0">
        <w:rPr>
          <w:b/>
          <w:bCs/>
        </w:rPr>
        <w:t>Example</w:t>
      </w:r>
    </w:p>
    <w:p w14:paraId="0724880F" w14:textId="77777777" w:rsidR="00A56243" w:rsidRPr="000F34F0" w:rsidRDefault="00A56243" w:rsidP="00A56243">
      <w:pPr>
        <w:spacing w:after="0" w:line="259" w:lineRule="auto"/>
      </w:pPr>
      <w:r w:rsidRPr="000F34F0">
        <w:t>@Bean</w:t>
      </w:r>
    </w:p>
    <w:p w14:paraId="1F846A5D" w14:textId="77777777" w:rsidR="00A56243" w:rsidRPr="000F34F0" w:rsidRDefault="00A56243" w:rsidP="00A56243">
      <w:pPr>
        <w:spacing w:after="0" w:line="259" w:lineRule="auto"/>
      </w:pPr>
      <w:r w:rsidRPr="000F34F0">
        <w:t>public WebServerFactoryCustomizer&lt;TomcatServletWebServerFactory&gt; tomcatCustomizer() {</w:t>
      </w:r>
    </w:p>
    <w:p w14:paraId="35F12D21" w14:textId="77777777" w:rsidR="00A56243" w:rsidRPr="000F34F0" w:rsidRDefault="00A56243" w:rsidP="00A56243">
      <w:pPr>
        <w:spacing w:after="0" w:line="259" w:lineRule="auto"/>
      </w:pPr>
      <w:r w:rsidRPr="000F34F0">
        <w:t xml:space="preserve">    return factory -&gt; {</w:t>
      </w:r>
    </w:p>
    <w:p w14:paraId="005D1F70" w14:textId="77777777" w:rsidR="00A56243" w:rsidRPr="000F34F0" w:rsidRDefault="00A56243" w:rsidP="00A56243">
      <w:pPr>
        <w:spacing w:after="0" w:line="259" w:lineRule="auto"/>
      </w:pPr>
      <w:r w:rsidRPr="000F34F0">
        <w:t xml:space="preserve">        factory.setPort(9090);</w:t>
      </w:r>
    </w:p>
    <w:p w14:paraId="0F8BB401" w14:textId="77777777" w:rsidR="00A56243" w:rsidRPr="000F34F0" w:rsidRDefault="00A56243" w:rsidP="00A56243">
      <w:pPr>
        <w:spacing w:after="0" w:line="259" w:lineRule="auto"/>
      </w:pPr>
      <w:r w:rsidRPr="000F34F0">
        <w:t xml:space="preserve">        factory.addConnectorCustomizers(connector -&gt; {</w:t>
      </w:r>
    </w:p>
    <w:p w14:paraId="7D853332" w14:textId="77777777" w:rsidR="00A56243" w:rsidRPr="000F34F0" w:rsidRDefault="00A56243" w:rsidP="00A56243">
      <w:pPr>
        <w:spacing w:after="0" w:line="259" w:lineRule="auto"/>
      </w:pPr>
      <w:r w:rsidRPr="000F34F0">
        <w:t xml:space="preserve">            connector.setProperty("relaxedQueryChars", "|{}[]");</w:t>
      </w:r>
    </w:p>
    <w:p w14:paraId="7A0A1382" w14:textId="77777777" w:rsidR="00A56243" w:rsidRPr="000F34F0" w:rsidRDefault="00A56243" w:rsidP="00A56243">
      <w:pPr>
        <w:spacing w:after="0" w:line="259" w:lineRule="auto"/>
      </w:pPr>
      <w:r w:rsidRPr="000F34F0">
        <w:t xml:space="preserve">        });</w:t>
      </w:r>
    </w:p>
    <w:p w14:paraId="6F9B4880" w14:textId="77777777" w:rsidR="00A56243" w:rsidRPr="000F34F0" w:rsidRDefault="00A56243" w:rsidP="00A56243">
      <w:pPr>
        <w:spacing w:after="0" w:line="259" w:lineRule="auto"/>
      </w:pPr>
      <w:r w:rsidRPr="000F34F0">
        <w:t xml:space="preserve">    };</w:t>
      </w:r>
    </w:p>
    <w:p w14:paraId="33395475" w14:textId="77777777" w:rsidR="00A56243" w:rsidRPr="000F34F0" w:rsidRDefault="00A56243" w:rsidP="00A56243">
      <w:pPr>
        <w:spacing w:after="0" w:line="259" w:lineRule="auto"/>
      </w:pPr>
      <w:r w:rsidRPr="000F34F0">
        <w:t>}</w:t>
      </w:r>
    </w:p>
    <w:p w14:paraId="3969CD05" w14:textId="77777777" w:rsidR="00A56243" w:rsidRPr="000F34F0" w:rsidRDefault="00A56243" w:rsidP="00A56243">
      <w:pPr>
        <w:spacing w:after="0" w:line="259" w:lineRule="auto"/>
        <w:rPr>
          <w:b/>
          <w:bCs/>
        </w:rPr>
      </w:pPr>
      <w:r w:rsidRPr="000F34F0">
        <w:rPr>
          <w:b/>
          <w:bCs/>
        </w:rPr>
        <w:t>Internals</w:t>
      </w:r>
    </w:p>
    <w:p w14:paraId="2AEAFB5B" w14:textId="77777777" w:rsidR="00A56243" w:rsidRPr="000F34F0" w:rsidRDefault="00A56243" w:rsidP="00A56243">
      <w:pPr>
        <w:numPr>
          <w:ilvl w:val="0"/>
          <w:numId w:val="747"/>
        </w:numPr>
        <w:spacing w:after="0" w:line="259" w:lineRule="auto"/>
      </w:pPr>
      <w:r w:rsidRPr="000F34F0">
        <w:t xml:space="preserve">Executed </w:t>
      </w:r>
      <w:r w:rsidRPr="000F34F0">
        <w:rPr>
          <w:b/>
          <w:bCs/>
        </w:rPr>
        <w:t>before server starts</w:t>
      </w:r>
    </w:p>
    <w:p w14:paraId="13B990ED" w14:textId="77777777" w:rsidR="00A56243" w:rsidRPr="000F34F0" w:rsidRDefault="00A56243" w:rsidP="00A56243">
      <w:pPr>
        <w:numPr>
          <w:ilvl w:val="0"/>
          <w:numId w:val="747"/>
        </w:numPr>
        <w:spacing w:after="0" w:line="259" w:lineRule="auto"/>
      </w:pPr>
      <w:r w:rsidRPr="000F34F0">
        <w:t>Multiple customizers allowed</w:t>
      </w:r>
    </w:p>
    <w:p w14:paraId="50F996C8" w14:textId="77777777" w:rsidR="00A56243" w:rsidRPr="000F34F0" w:rsidRDefault="00A56243" w:rsidP="00A56243">
      <w:pPr>
        <w:numPr>
          <w:ilvl w:val="0"/>
          <w:numId w:val="747"/>
        </w:numPr>
        <w:spacing w:after="0" w:line="259" w:lineRule="auto"/>
      </w:pPr>
      <w:r w:rsidRPr="000F34F0">
        <w:t>Ordered via @Order</w:t>
      </w:r>
    </w:p>
    <w:p w14:paraId="121A69D3" w14:textId="77777777" w:rsidR="00A56243" w:rsidRPr="000F34F0" w:rsidRDefault="00A56243" w:rsidP="00A56243">
      <w:pPr>
        <w:spacing w:after="0" w:line="259" w:lineRule="auto"/>
      </w:pPr>
      <w:r w:rsidRPr="000F34F0">
        <w:t>Use when:</w:t>
      </w:r>
    </w:p>
    <w:p w14:paraId="1A5A7E19" w14:textId="77777777" w:rsidR="00A56243" w:rsidRPr="000F34F0" w:rsidRDefault="00A56243" w:rsidP="00A56243">
      <w:pPr>
        <w:numPr>
          <w:ilvl w:val="0"/>
          <w:numId w:val="748"/>
        </w:numPr>
        <w:spacing w:after="0" w:line="259" w:lineRule="auto"/>
      </w:pPr>
      <w:r w:rsidRPr="000F34F0">
        <w:t>Property not exposed</w:t>
      </w:r>
    </w:p>
    <w:p w14:paraId="1CA452A3" w14:textId="77777777" w:rsidR="00A56243" w:rsidRPr="000F34F0" w:rsidRDefault="00A56243" w:rsidP="00A56243">
      <w:pPr>
        <w:numPr>
          <w:ilvl w:val="0"/>
          <w:numId w:val="748"/>
        </w:numPr>
        <w:spacing w:after="0" w:line="259" w:lineRule="auto"/>
      </w:pPr>
      <w:r w:rsidRPr="000F34F0">
        <w:t>Conditional logic needed</w:t>
      </w:r>
    </w:p>
    <w:p w14:paraId="6702EA9D" w14:textId="77777777" w:rsidR="00A56243" w:rsidRPr="000F34F0" w:rsidRDefault="00000000" w:rsidP="00A56243">
      <w:pPr>
        <w:spacing w:after="0" w:line="259" w:lineRule="auto"/>
      </w:pPr>
      <w:r>
        <w:pict w14:anchorId="726FF008">
          <v:rect id="_x0000_i1333" style="width:0;height:1.5pt" o:hralign="center" o:hrstd="t" o:hr="t" fillcolor="#a0a0a0" stroked="f"/>
        </w:pict>
      </w:r>
    </w:p>
    <w:p w14:paraId="75EF7A19"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Layer 3: Override ServletWebServerFactory (Advanced)</w:t>
      </w:r>
    </w:p>
    <w:p w14:paraId="7F2C14F4" w14:textId="77777777" w:rsidR="00A56243" w:rsidRPr="000F34F0" w:rsidRDefault="00A56243" w:rsidP="00A56243">
      <w:pPr>
        <w:spacing w:after="0" w:line="259" w:lineRule="auto"/>
        <w:rPr>
          <w:b/>
          <w:bCs/>
        </w:rPr>
      </w:pPr>
      <w:r w:rsidRPr="000F34F0">
        <w:rPr>
          <w:b/>
          <w:bCs/>
        </w:rPr>
        <w:t>Example</w:t>
      </w:r>
    </w:p>
    <w:p w14:paraId="592CC8DA" w14:textId="77777777" w:rsidR="00A56243" w:rsidRPr="000F34F0" w:rsidRDefault="00A56243" w:rsidP="00A56243">
      <w:pPr>
        <w:spacing w:after="0" w:line="259" w:lineRule="auto"/>
      </w:pPr>
      <w:r w:rsidRPr="000F34F0">
        <w:t>@Bean</w:t>
      </w:r>
    </w:p>
    <w:p w14:paraId="262248E9" w14:textId="77777777" w:rsidR="00A56243" w:rsidRPr="000F34F0" w:rsidRDefault="00A56243" w:rsidP="00A56243">
      <w:pPr>
        <w:spacing w:after="0" w:line="259" w:lineRule="auto"/>
      </w:pPr>
      <w:r w:rsidRPr="000F34F0">
        <w:t>public TomcatServletWebServerFactory serverFactory() {</w:t>
      </w:r>
    </w:p>
    <w:p w14:paraId="0C53D3D6" w14:textId="77777777" w:rsidR="00A56243" w:rsidRPr="000F34F0" w:rsidRDefault="00A56243" w:rsidP="00A56243">
      <w:pPr>
        <w:spacing w:after="0" w:line="259" w:lineRule="auto"/>
      </w:pPr>
      <w:r w:rsidRPr="000F34F0">
        <w:t xml:space="preserve">    TomcatServletWebServerFactory factory =</w:t>
      </w:r>
    </w:p>
    <w:p w14:paraId="06F26D45" w14:textId="77777777" w:rsidR="00A56243" w:rsidRPr="000F34F0" w:rsidRDefault="00A56243" w:rsidP="00A56243">
      <w:pPr>
        <w:spacing w:after="0" w:line="259" w:lineRule="auto"/>
      </w:pPr>
      <w:r w:rsidRPr="000F34F0">
        <w:t xml:space="preserve">        new TomcatServletWebServerFactory();</w:t>
      </w:r>
    </w:p>
    <w:p w14:paraId="1D56B035" w14:textId="77777777" w:rsidR="00A56243" w:rsidRPr="000F34F0" w:rsidRDefault="00A56243" w:rsidP="00A56243">
      <w:pPr>
        <w:spacing w:after="0" w:line="259" w:lineRule="auto"/>
      </w:pPr>
      <w:r w:rsidRPr="000F34F0">
        <w:t xml:space="preserve">    factory.setContextPath("/api");</w:t>
      </w:r>
    </w:p>
    <w:p w14:paraId="21B2A750" w14:textId="77777777" w:rsidR="00A56243" w:rsidRPr="000F34F0" w:rsidRDefault="00A56243" w:rsidP="00A56243">
      <w:pPr>
        <w:spacing w:after="0" w:line="259" w:lineRule="auto"/>
      </w:pPr>
      <w:r w:rsidRPr="000F34F0">
        <w:t xml:space="preserve">    return factory;</w:t>
      </w:r>
    </w:p>
    <w:p w14:paraId="5DC97B88" w14:textId="77777777" w:rsidR="00A56243" w:rsidRPr="000F34F0" w:rsidRDefault="00A56243" w:rsidP="00A56243">
      <w:pPr>
        <w:spacing w:after="0" w:line="259" w:lineRule="auto"/>
      </w:pPr>
      <w:r w:rsidRPr="000F34F0">
        <w:t>}</w:t>
      </w:r>
    </w:p>
    <w:p w14:paraId="1594F796" w14:textId="77777777" w:rsidR="00A56243" w:rsidRPr="000F34F0" w:rsidRDefault="00A56243" w:rsidP="00A56243">
      <w:pPr>
        <w:spacing w:after="0" w:line="259" w:lineRule="auto"/>
        <w:rPr>
          <w:b/>
          <w:bCs/>
        </w:rPr>
      </w:pPr>
      <w:r w:rsidRPr="000F34F0">
        <w:rPr>
          <w:b/>
          <w:bCs/>
        </w:rPr>
        <w:t>Effect</w:t>
      </w:r>
    </w:p>
    <w:p w14:paraId="0EEAED8B" w14:textId="77777777" w:rsidR="00A56243" w:rsidRPr="000F34F0" w:rsidRDefault="00A56243" w:rsidP="00A56243">
      <w:pPr>
        <w:numPr>
          <w:ilvl w:val="0"/>
          <w:numId w:val="749"/>
        </w:numPr>
        <w:spacing w:after="0" w:line="259" w:lineRule="auto"/>
      </w:pPr>
      <w:r w:rsidRPr="000F34F0">
        <w:t xml:space="preserve">Boot auto-config </w:t>
      </w:r>
      <w:r w:rsidRPr="000F34F0">
        <w:rPr>
          <w:b/>
          <w:bCs/>
        </w:rPr>
        <w:t>backs off</w:t>
      </w:r>
    </w:p>
    <w:p w14:paraId="65A79BE0" w14:textId="77777777" w:rsidR="00A56243" w:rsidRPr="000F34F0" w:rsidRDefault="00A56243" w:rsidP="00A56243">
      <w:pPr>
        <w:numPr>
          <w:ilvl w:val="0"/>
          <w:numId w:val="749"/>
        </w:numPr>
        <w:spacing w:after="0" w:line="259" w:lineRule="auto"/>
      </w:pPr>
      <w:r w:rsidRPr="000F34F0">
        <w:t>You own entire configuration</w:t>
      </w:r>
    </w:p>
    <w:p w14:paraId="6A13CAEC" w14:textId="77777777" w:rsidR="00A56243" w:rsidRPr="000F34F0" w:rsidRDefault="00A56243" w:rsidP="00A56243">
      <w:pPr>
        <w:spacing w:after="0" w:line="259" w:lineRule="auto"/>
      </w:pPr>
      <w:r w:rsidRPr="000F34F0">
        <w:t>Use when:</w:t>
      </w:r>
    </w:p>
    <w:p w14:paraId="145CA4D1" w14:textId="77777777" w:rsidR="00A56243" w:rsidRPr="000F34F0" w:rsidRDefault="00A56243" w:rsidP="00A56243">
      <w:pPr>
        <w:numPr>
          <w:ilvl w:val="0"/>
          <w:numId w:val="750"/>
        </w:numPr>
        <w:spacing w:after="0" w:line="259" w:lineRule="auto"/>
      </w:pPr>
      <w:r w:rsidRPr="000F34F0">
        <w:t>Replacing default behavior</w:t>
      </w:r>
    </w:p>
    <w:p w14:paraId="412B9AAD" w14:textId="77777777" w:rsidR="00A56243" w:rsidRPr="000F34F0" w:rsidRDefault="00A56243" w:rsidP="00A56243">
      <w:pPr>
        <w:numPr>
          <w:ilvl w:val="0"/>
          <w:numId w:val="750"/>
        </w:numPr>
        <w:spacing w:after="0" w:line="259" w:lineRule="auto"/>
      </w:pPr>
      <w:r w:rsidRPr="000F34F0">
        <w:t>Full container control required</w:t>
      </w:r>
    </w:p>
    <w:p w14:paraId="40D9B3E4" w14:textId="77777777" w:rsidR="00A56243" w:rsidRPr="000F34F0" w:rsidRDefault="00000000" w:rsidP="00A56243">
      <w:pPr>
        <w:spacing w:after="0" w:line="259" w:lineRule="auto"/>
      </w:pPr>
      <w:r>
        <w:pict w14:anchorId="4B585FF6">
          <v:rect id="_x0000_i1334" style="width:0;height:1.5pt" o:hralign="center" o:hrstd="t" o:hr="t" fillcolor="#a0a0a0" stroked="f"/>
        </w:pict>
      </w:r>
    </w:p>
    <w:p w14:paraId="7AD711E2"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Layer 4: Low-Level Tomcat APIs (Expert-Level)</w:t>
      </w:r>
    </w:p>
    <w:p w14:paraId="27D60610" w14:textId="77777777" w:rsidR="00A56243" w:rsidRPr="000F34F0" w:rsidRDefault="00A56243" w:rsidP="00A56243">
      <w:pPr>
        <w:spacing w:after="0" w:line="259" w:lineRule="auto"/>
        <w:rPr>
          <w:b/>
          <w:bCs/>
        </w:rPr>
      </w:pPr>
      <w:r w:rsidRPr="000F34F0">
        <w:rPr>
          <w:b/>
          <w:bCs/>
        </w:rPr>
        <w:t>Example</w:t>
      </w:r>
    </w:p>
    <w:p w14:paraId="58B34A22" w14:textId="77777777" w:rsidR="00A56243" w:rsidRPr="000F34F0" w:rsidRDefault="00A56243" w:rsidP="00A56243">
      <w:pPr>
        <w:spacing w:after="0" w:line="259" w:lineRule="auto"/>
      </w:pPr>
      <w:r w:rsidRPr="000F34F0">
        <w:t>factory.addContextCustomizers(context -&gt; {</w:t>
      </w:r>
    </w:p>
    <w:p w14:paraId="712FEEA3" w14:textId="77777777" w:rsidR="00A56243" w:rsidRPr="000F34F0" w:rsidRDefault="00A56243" w:rsidP="00A56243">
      <w:pPr>
        <w:spacing w:after="0" w:line="259" w:lineRule="auto"/>
      </w:pPr>
      <w:r w:rsidRPr="000F34F0">
        <w:t xml:space="preserve">    context.setSessionTimeout(15);</w:t>
      </w:r>
    </w:p>
    <w:p w14:paraId="56E2DFD2" w14:textId="77777777" w:rsidR="00A56243" w:rsidRPr="000F34F0" w:rsidRDefault="00A56243" w:rsidP="00A56243">
      <w:pPr>
        <w:spacing w:after="0" w:line="259" w:lineRule="auto"/>
      </w:pPr>
      <w:r w:rsidRPr="000F34F0">
        <w:t>});</w:t>
      </w:r>
    </w:p>
    <w:p w14:paraId="58B157D3" w14:textId="77777777" w:rsidR="00A56243" w:rsidRPr="000F34F0" w:rsidRDefault="00A56243" w:rsidP="00A56243">
      <w:pPr>
        <w:spacing w:after="0" w:line="259" w:lineRule="auto"/>
      </w:pPr>
      <w:r w:rsidRPr="000F34F0">
        <w:t>Use sparingly:</w:t>
      </w:r>
    </w:p>
    <w:p w14:paraId="26832002" w14:textId="77777777" w:rsidR="00A56243" w:rsidRPr="000F34F0" w:rsidRDefault="00A56243" w:rsidP="00A56243">
      <w:pPr>
        <w:numPr>
          <w:ilvl w:val="0"/>
          <w:numId w:val="751"/>
        </w:numPr>
        <w:spacing w:after="0" w:line="259" w:lineRule="auto"/>
      </w:pPr>
      <w:r w:rsidRPr="000F34F0">
        <w:lastRenderedPageBreak/>
        <w:t>Deep container tuning</w:t>
      </w:r>
    </w:p>
    <w:p w14:paraId="0F6FA4DA" w14:textId="77777777" w:rsidR="00A56243" w:rsidRPr="000F34F0" w:rsidRDefault="00A56243" w:rsidP="00A56243">
      <w:pPr>
        <w:numPr>
          <w:ilvl w:val="0"/>
          <w:numId w:val="751"/>
        </w:numPr>
        <w:spacing w:after="0" w:line="259" w:lineRule="auto"/>
      </w:pPr>
      <w:r w:rsidRPr="000F34F0">
        <w:t>Legacy compatibility</w:t>
      </w:r>
    </w:p>
    <w:p w14:paraId="4913F48B" w14:textId="77777777" w:rsidR="00A56243" w:rsidRPr="000F34F0" w:rsidRDefault="00000000" w:rsidP="00A56243">
      <w:pPr>
        <w:spacing w:after="0" w:line="259" w:lineRule="auto"/>
      </w:pPr>
      <w:r>
        <w:pict w14:anchorId="1866405A">
          <v:rect id="_x0000_i1335" style="width:0;height:1.5pt" o:hralign="center" o:hrstd="t" o:hr="t" fillcolor="#a0a0a0" stroked="f"/>
        </w:pict>
      </w:r>
    </w:p>
    <w:p w14:paraId="1D995EED"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SSL Customization (Common Interview Topic)</w:t>
      </w:r>
    </w:p>
    <w:p w14:paraId="1FDB6931" w14:textId="77777777" w:rsidR="00A56243" w:rsidRPr="000F34F0" w:rsidRDefault="00A56243" w:rsidP="00A56243">
      <w:pPr>
        <w:spacing w:after="0" w:line="259" w:lineRule="auto"/>
      </w:pPr>
      <w:r w:rsidRPr="000F34F0">
        <w:t>server:</w:t>
      </w:r>
    </w:p>
    <w:p w14:paraId="3F5F2E07" w14:textId="77777777" w:rsidR="00A56243" w:rsidRPr="000F34F0" w:rsidRDefault="00A56243" w:rsidP="00A56243">
      <w:pPr>
        <w:spacing w:after="0" w:line="259" w:lineRule="auto"/>
      </w:pPr>
      <w:r w:rsidRPr="000F34F0">
        <w:t xml:space="preserve">  ssl:</w:t>
      </w:r>
    </w:p>
    <w:p w14:paraId="4175A958" w14:textId="77777777" w:rsidR="00A56243" w:rsidRPr="000F34F0" w:rsidRDefault="00A56243" w:rsidP="00A56243">
      <w:pPr>
        <w:spacing w:after="0" w:line="259" w:lineRule="auto"/>
      </w:pPr>
      <w:r w:rsidRPr="000F34F0">
        <w:t xml:space="preserve">    enabled: true</w:t>
      </w:r>
    </w:p>
    <w:p w14:paraId="59EE76E6" w14:textId="77777777" w:rsidR="00A56243" w:rsidRPr="000F34F0" w:rsidRDefault="00A56243" w:rsidP="00A56243">
      <w:pPr>
        <w:spacing w:after="0" w:line="259" w:lineRule="auto"/>
      </w:pPr>
      <w:r w:rsidRPr="000F34F0">
        <w:t xml:space="preserve">    key-store: classpath:keystore.p12</w:t>
      </w:r>
    </w:p>
    <w:p w14:paraId="2C543EE8" w14:textId="77777777" w:rsidR="00A56243" w:rsidRPr="000F34F0" w:rsidRDefault="00A56243" w:rsidP="00A56243">
      <w:pPr>
        <w:spacing w:after="0" w:line="259" w:lineRule="auto"/>
      </w:pPr>
      <w:r w:rsidRPr="000F34F0">
        <w:t xml:space="preserve">    key-store-password: ${SSL_PASSWORD}</w:t>
      </w:r>
    </w:p>
    <w:p w14:paraId="36FE0C98" w14:textId="77777777" w:rsidR="00A56243" w:rsidRPr="000F34F0" w:rsidRDefault="00A56243" w:rsidP="00A56243">
      <w:pPr>
        <w:spacing w:after="0" w:line="259" w:lineRule="auto"/>
      </w:pPr>
      <w:r w:rsidRPr="000F34F0">
        <w:t>Internally:</w:t>
      </w:r>
    </w:p>
    <w:p w14:paraId="4B35F38B" w14:textId="77777777" w:rsidR="00A56243" w:rsidRPr="000F34F0" w:rsidRDefault="00A56243" w:rsidP="00A56243">
      <w:pPr>
        <w:numPr>
          <w:ilvl w:val="0"/>
          <w:numId w:val="752"/>
        </w:numPr>
        <w:spacing w:after="0" w:line="259" w:lineRule="auto"/>
      </w:pPr>
      <w:r w:rsidRPr="000F34F0">
        <w:t>SSL config applied to Tomcat connectors</w:t>
      </w:r>
    </w:p>
    <w:p w14:paraId="6FCCEA8B" w14:textId="77777777" w:rsidR="00A56243" w:rsidRPr="000F34F0" w:rsidRDefault="00A56243" w:rsidP="00A56243">
      <w:pPr>
        <w:numPr>
          <w:ilvl w:val="0"/>
          <w:numId w:val="752"/>
        </w:numPr>
        <w:spacing w:after="0" w:line="259" w:lineRule="auto"/>
      </w:pPr>
      <w:r w:rsidRPr="000F34F0">
        <w:t>Requires restart</w:t>
      </w:r>
    </w:p>
    <w:p w14:paraId="234EC88A" w14:textId="77777777" w:rsidR="00A56243" w:rsidRPr="000F34F0" w:rsidRDefault="00000000" w:rsidP="00A56243">
      <w:pPr>
        <w:spacing w:after="0" w:line="259" w:lineRule="auto"/>
      </w:pPr>
      <w:r>
        <w:pict w14:anchorId="25BF8A53">
          <v:rect id="_x0000_i1336" style="width:0;height:1.5pt" o:hralign="center" o:hrstd="t" o:hr="t" fillcolor="#a0a0a0" stroked="f"/>
        </w:pict>
      </w:r>
    </w:p>
    <w:p w14:paraId="20701B4B"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Graceful Shutdown (Production-Critical)</w:t>
      </w:r>
    </w:p>
    <w:p w14:paraId="07D3D8D4" w14:textId="77777777" w:rsidR="00A56243" w:rsidRPr="000F34F0" w:rsidRDefault="00A56243" w:rsidP="00A56243">
      <w:pPr>
        <w:spacing w:after="0" w:line="259" w:lineRule="auto"/>
      </w:pPr>
      <w:r w:rsidRPr="000F34F0">
        <w:t>server:</w:t>
      </w:r>
    </w:p>
    <w:p w14:paraId="6531E28E" w14:textId="77777777" w:rsidR="00A56243" w:rsidRPr="000F34F0" w:rsidRDefault="00A56243" w:rsidP="00A56243">
      <w:pPr>
        <w:spacing w:after="0" w:line="259" w:lineRule="auto"/>
      </w:pPr>
      <w:r w:rsidRPr="000F34F0">
        <w:t xml:space="preserve">  shutdown: graceful</w:t>
      </w:r>
    </w:p>
    <w:p w14:paraId="45CD3B80" w14:textId="77777777" w:rsidR="00A56243" w:rsidRPr="000F34F0" w:rsidRDefault="00A56243" w:rsidP="00A56243">
      <w:pPr>
        <w:spacing w:after="0" w:line="259" w:lineRule="auto"/>
      </w:pPr>
      <w:r w:rsidRPr="000F34F0">
        <w:t>spring:</w:t>
      </w:r>
    </w:p>
    <w:p w14:paraId="6D707623" w14:textId="77777777" w:rsidR="00A56243" w:rsidRPr="000F34F0" w:rsidRDefault="00A56243" w:rsidP="00A56243">
      <w:pPr>
        <w:spacing w:after="0" w:line="259" w:lineRule="auto"/>
      </w:pPr>
      <w:r w:rsidRPr="000F34F0">
        <w:t xml:space="preserve">  lifecycle:</w:t>
      </w:r>
    </w:p>
    <w:p w14:paraId="0E71185A" w14:textId="77777777" w:rsidR="00A56243" w:rsidRPr="000F34F0" w:rsidRDefault="00A56243" w:rsidP="00A56243">
      <w:pPr>
        <w:spacing w:after="0" w:line="259" w:lineRule="auto"/>
      </w:pPr>
      <w:r w:rsidRPr="000F34F0">
        <w:t xml:space="preserve">    timeout-per-shutdown-phase: 30s</w:t>
      </w:r>
    </w:p>
    <w:p w14:paraId="23BFDD15" w14:textId="77777777" w:rsidR="00A56243" w:rsidRPr="000F34F0" w:rsidRDefault="00A56243" w:rsidP="00A56243">
      <w:pPr>
        <w:spacing w:after="0" w:line="259" w:lineRule="auto"/>
      </w:pPr>
      <w:r w:rsidRPr="000F34F0">
        <w:t>Internals:</w:t>
      </w:r>
    </w:p>
    <w:p w14:paraId="129144CD" w14:textId="77777777" w:rsidR="00A56243" w:rsidRPr="000F34F0" w:rsidRDefault="00A56243" w:rsidP="00A56243">
      <w:pPr>
        <w:numPr>
          <w:ilvl w:val="0"/>
          <w:numId w:val="753"/>
        </w:numPr>
        <w:spacing w:after="0" w:line="259" w:lineRule="auto"/>
      </w:pPr>
      <w:r w:rsidRPr="000F34F0">
        <w:t>Stops accepting new requests</w:t>
      </w:r>
    </w:p>
    <w:p w14:paraId="6A091B9A" w14:textId="77777777" w:rsidR="00A56243" w:rsidRPr="000F34F0" w:rsidRDefault="00A56243" w:rsidP="00A56243">
      <w:pPr>
        <w:numPr>
          <w:ilvl w:val="0"/>
          <w:numId w:val="753"/>
        </w:numPr>
        <w:spacing w:after="0" w:line="259" w:lineRule="auto"/>
      </w:pPr>
      <w:r w:rsidRPr="000F34F0">
        <w:t>Waits for in-flight requests</w:t>
      </w:r>
    </w:p>
    <w:p w14:paraId="7A74C672" w14:textId="77777777" w:rsidR="00A56243" w:rsidRPr="000F34F0" w:rsidRDefault="00000000" w:rsidP="00A56243">
      <w:pPr>
        <w:spacing w:after="0" w:line="259" w:lineRule="auto"/>
      </w:pPr>
      <w:r>
        <w:pict w14:anchorId="402A4C86">
          <v:rect id="_x0000_i1337" style="width:0;height:1.5pt" o:hralign="center" o:hrstd="t" o:hr="t" fillcolor="#a0a0a0" stroked="f"/>
        </w:pict>
      </w:r>
    </w:p>
    <w:p w14:paraId="6CEE0C02"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What You Cannot Customize at Runtime</w:t>
      </w:r>
    </w:p>
    <w:p w14:paraId="034F87AA" w14:textId="77777777" w:rsidR="00A56243" w:rsidRPr="000F34F0" w:rsidRDefault="00A56243" w:rsidP="00A56243">
      <w:pPr>
        <w:spacing w:after="0" w:line="259" w:lineRule="auto"/>
      </w:pPr>
      <w:r w:rsidRPr="000F34F0">
        <w:rPr>
          <w:rFonts w:ascii="Segoe UI Emoji" w:hAnsi="Segoe UI Emoji" w:cs="Segoe UI Emoji"/>
        </w:rPr>
        <w:t>❌</w:t>
      </w:r>
      <w:r w:rsidRPr="000F34F0">
        <w:t xml:space="preserve"> Port</w:t>
      </w:r>
      <w:r w:rsidRPr="000F34F0">
        <w:br/>
      </w:r>
      <w:r w:rsidRPr="000F34F0">
        <w:rPr>
          <w:rFonts w:ascii="Segoe UI Emoji" w:hAnsi="Segoe UI Emoji" w:cs="Segoe UI Emoji"/>
        </w:rPr>
        <w:t>❌</w:t>
      </w:r>
      <w:r w:rsidRPr="000F34F0">
        <w:t xml:space="preserve"> Thread pool size</w:t>
      </w:r>
      <w:r w:rsidRPr="000F34F0">
        <w:br/>
      </w:r>
      <w:r w:rsidRPr="000F34F0">
        <w:rPr>
          <w:rFonts w:ascii="Segoe UI Emoji" w:hAnsi="Segoe UI Emoji" w:cs="Segoe UI Emoji"/>
        </w:rPr>
        <w:t>❌</w:t>
      </w:r>
      <w:r w:rsidRPr="000F34F0">
        <w:t xml:space="preserve"> SSL certificates</w:t>
      </w:r>
      <w:r w:rsidRPr="000F34F0">
        <w:br/>
      </w:r>
      <w:r w:rsidRPr="000F34F0">
        <w:rPr>
          <w:rFonts w:ascii="Segoe UI Emoji" w:hAnsi="Segoe UI Emoji" w:cs="Segoe UI Emoji"/>
        </w:rPr>
        <w:t>❌</w:t>
      </w:r>
      <w:r w:rsidRPr="000F34F0">
        <w:t xml:space="preserve"> Protocol (HTTP </w:t>
      </w:r>
      <w:r w:rsidRPr="000F34F0">
        <w:rPr>
          <w:rFonts w:ascii="Calibri" w:hAnsi="Calibri" w:cs="Calibri"/>
        </w:rPr>
        <w:t>↔</w:t>
      </w:r>
      <w:r w:rsidRPr="000F34F0">
        <w:t xml:space="preserve"> HTTPS)</w:t>
      </w:r>
    </w:p>
    <w:p w14:paraId="1D143DA1" w14:textId="77777777" w:rsidR="00A56243" w:rsidRPr="000F34F0" w:rsidRDefault="00A56243" w:rsidP="00A56243">
      <w:pPr>
        <w:spacing w:after="0" w:line="259" w:lineRule="auto"/>
      </w:pPr>
      <w:r w:rsidRPr="000F34F0">
        <w:t>Reason:</w:t>
      </w:r>
    </w:p>
    <w:p w14:paraId="2C8D1E29" w14:textId="77777777" w:rsidR="00A56243" w:rsidRPr="000F34F0" w:rsidRDefault="00A56243" w:rsidP="00A56243">
      <w:pPr>
        <w:numPr>
          <w:ilvl w:val="0"/>
          <w:numId w:val="754"/>
        </w:numPr>
        <w:spacing w:after="0" w:line="259" w:lineRule="auto"/>
      </w:pPr>
      <w:r w:rsidRPr="000F34F0">
        <w:t>Server socket already bound</w:t>
      </w:r>
    </w:p>
    <w:p w14:paraId="3CCADF1D" w14:textId="77777777" w:rsidR="00A56243" w:rsidRPr="000F34F0" w:rsidRDefault="00A56243" w:rsidP="00A56243">
      <w:pPr>
        <w:numPr>
          <w:ilvl w:val="0"/>
          <w:numId w:val="754"/>
        </w:numPr>
        <w:spacing w:after="0" w:line="259" w:lineRule="auto"/>
      </w:pPr>
      <w:r w:rsidRPr="000F34F0">
        <w:t>Active threads exist</w:t>
      </w:r>
    </w:p>
    <w:p w14:paraId="4DDE3BAB" w14:textId="77777777" w:rsidR="00A56243" w:rsidRPr="000F34F0" w:rsidRDefault="00000000" w:rsidP="00A56243">
      <w:pPr>
        <w:spacing w:after="0" w:line="259" w:lineRule="auto"/>
      </w:pPr>
      <w:r>
        <w:pict w14:anchorId="31C67743">
          <v:rect id="_x0000_i1338" style="width:0;height:1.5pt" o:hralign="center" o:hrstd="t" o:hr="t" fillcolor="#a0a0a0" stroked="f"/>
        </w:pict>
      </w:r>
    </w:p>
    <w:p w14:paraId="61A3EAAF"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Jetty &amp; Netty Customization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1887"/>
      </w:tblGrid>
      <w:tr w:rsidR="00A56243" w:rsidRPr="000F34F0" w14:paraId="22FE2D12" w14:textId="77777777" w:rsidTr="00B72B58">
        <w:trPr>
          <w:tblHeader/>
          <w:tblCellSpacing w:w="15" w:type="dxa"/>
        </w:trPr>
        <w:tc>
          <w:tcPr>
            <w:tcW w:w="0" w:type="auto"/>
            <w:vAlign w:val="center"/>
            <w:hideMark/>
          </w:tcPr>
          <w:p w14:paraId="686F1410" w14:textId="77777777" w:rsidR="00A56243" w:rsidRPr="000F34F0" w:rsidRDefault="00A56243" w:rsidP="00B72B58">
            <w:pPr>
              <w:spacing w:after="0" w:line="259" w:lineRule="auto"/>
              <w:rPr>
                <w:b/>
                <w:bCs/>
              </w:rPr>
            </w:pPr>
            <w:r w:rsidRPr="000F34F0">
              <w:rPr>
                <w:b/>
                <w:bCs/>
              </w:rPr>
              <w:t>Server</w:t>
            </w:r>
          </w:p>
        </w:tc>
        <w:tc>
          <w:tcPr>
            <w:tcW w:w="0" w:type="auto"/>
            <w:vAlign w:val="center"/>
            <w:hideMark/>
          </w:tcPr>
          <w:p w14:paraId="08619783" w14:textId="77777777" w:rsidR="00A56243" w:rsidRPr="000F34F0" w:rsidRDefault="00A56243" w:rsidP="00B72B58">
            <w:pPr>
              <w:spacing w:after="0" w:line="259" w:lineRule="auto"/>
              <w:rPr>
                <w:b/>
                <w:bCs/>
              </w:rPr>
            </w:pPr>
            <w:r w:rsidRPr="000F34F0">
              <w:rPr>
                <w:b/>
                <w:bCs/>
              </w:rPr>
              <w:t>Customization Style</w:t>
            </w:r>
          </w:p>
        </w:tc>
      </w:tr>
      <w:tr w:rsidR="00A56243" w:rsidRPr="000F34F0" w14:paraId="00C7EBD3" w14:textId="77777777" w:rsidTr="00B72B58">
        <w:trPr>
          <w:tblCellSpacing w:w="15" w:type="dxa"/>
        </w:trPr>
        <w:tc>
          <w:tcPr>
            <w:tcW w:w="0" w:type="auto"/>
            <w:vAlign w:val="center"/>
            <w:hideMark/>
          </w:tcPr>
          <w:p w14:paraId="0C13D306" w14:textId="77777777" w:rsidR="00A56243" w:rsidRPr="000F34F0" w:rsidRDefault="00A56243" w:rsidP="00B72B58">
            <w:pPr>
              <w:spacing w:after="0" w:line="259" w:lineRule="auto"/>
            </w:pPr>
            <w:r w:rsidRPr="000F34F0">
              <w:t>Tomcat</w:t>
            </w:r>
          </w:p>
        </w:tc>
        <w:tc>
          <w:tcPr>
            <w:tcW w:w="0" w:type="auto"/>
            <w:vAlign w:val="center"/>
            <w:hideMark/>
          </w:tcPr>
          <w:p w14:paraId="6F934B98" w14:textId="77777777" w:rsidR="00A56243" w:rsidRPr="000F34F0" w:rsidRDefault="00A56243" w:rsidP="00B72B58">
            <w:pPr>
              <w:spacing w:after="0" w:line="259" w:lineRule="auto"/>
            </w:pPr>
            <w:r w:rsidRPr="000F34F0">
              <w:t>Connector-based</w:t>
            </w:r>
          </w:p>
        </w:tc>
      </w:tr>
      <w:tr w:rsidR="00A56243" w:rsidRPr="000F34F0" w14:paraId="674A8F3A" w14:textId="77777777" w:rsidTr="00B72B58">
        <w:trPr>
          <w:tblCellSpacing w:w="15" w:type="dxa"/>
        </w:trPr>
        <w:tc>
          <w:tcPr>
            <w:tcW w:w="0" w:type="auto"/>
            <w:vAlign w:val="center"/>
            <w:hideMark/>
          </w:tcPr>
          <w:p w14:paraId="10AEBCD2" w14:textId="77777777" w:rsidR="00A56243" w:rsidRPr="000F34F0" w:rsidRDefault="00A56243" w:rsidP="00B72B58">
            <w:pPr>
              <w:spacing w:after="0" w:line="259" w:lineRule="auto"/>
            </w:pPr>
            <w:r w:rsidRPr="000F34F0">
              <w:t>Jetty</w:t>
            </w:r>
          </w:p>
        </w:tc>
        <w:tc>
          <w:tcPr>
            <w:tcW w:w="0" w:type="auto"/>
            <w:vAlign w:val="center"/>
            <w:hideMark/>
          </w:tcPr>
          <w:p w14:paraId="1A8E7C7D" w14:textId="77777777" w:rsidR="00A56243" w:rsidRPr="000F34F0" w:rsidRDefault="00A56243" w:rsidP="00B72B58">
            <w:pPr>
              <w:spacing w:after="0" w:line="259" w:lineRule="auto"/>
            </w:pPr>
            <w:r w:rsidRPr="000F34F0">
              <w:t>Server + Connector</w:t>
            </w:r>
          </w:p>
        </w:tc>
      </w:tr>
      <w:tr w:rsidR="00A56243" w:rsidRPr="000F34F0" w14:paraId="37299926" w14:textId="77777777" w:rsidTr="00B72B58">
        <w:trPr>
          <w:tblCellSpacing w:w="15" w:type="dxa"/>
        </w:trPr>
        <w:tc>
          <w:tcPr>
            <w:tcW w:w="0" w:type="auto"/>
            <w:vAlign w:val="center"/>
            <w:hideMark/>
          </w:tcPr>
          <w:p w14:paraId="32659507" w14:textId="77777777" w:rsidR="00A56243" w:rsidRPr="000F34F0" w:rsidRDefault="00A56243" w:rsidP="00B72B58">
            <w:pPr>
              <w:spacing w:after="0" w:line="259" w:lineRule="auto"/>
            </w:pPr>
            <w:r w:rsidRPr="000F34F0">
              <w:t>Netty</w:t>
            </w:r>
          </w:p>
        </w:tc>
        <w:tc>
          <w:tcPr>
            <w:tcW w:w="0" w:type="auto"/>
            <w:vAlign w:val="center"/>
            <w:hideMark/>
          </w:tcPr>
          <w:p w14:paraId="7E12ED61" w14:textId="77777777" w:rsidR="00A56243" w:rsidRPr="000F34F0" w:rsidRDefault="00A56243" w:rsidP="00B72B58">
            <w:pPr>
              <w:spacing w:after="0" w:line="259" w:lineRule="auto"/>
            </w:pPr>
            <w:r w:rsidRPr="000F34F0">
              <w:t>EventLoop tuning</w:t>
            </w:r>
          </w:p>
        </w:tc>
      </w:tr>
    </w:tbl>
    <w:p w14:paraId="51E52AD5" w14:textId="77777777" w:rsidR="00A56243" w:rsidRPr="000F34F0" w:rsidRDefault="00A56243" w:rsidP="00A56243">
      <w:pPr>
        <w:spacing w:after="0" w:line="259" w:lineRule="auto"/>
      </w:pPr>
      <w:r w:rsidRPr="000F34F0">
        <w:t xml:space="preserve">Boot exposes </w:t>
      </w:r>
      <w:r w:rsidRPr="000F34F0">
        <w:rPr>
          <w:b/>
          <w:bCs/>
        </w:rPr>
        <w:t>server-agnostic interfaces</w:t>
      </w:r>
      <w:r w:rsidRPr="000F34F0">
        <w:t>, but internals differ.</w:t>
      </w:r>
    </w:p>
    <w:p w14:paraId="5FA91A06" w14:textId="77777777" w:rsidR="00A56243" w:rsidRPr="000F34F0" w:rsidRDefault="00000000" w:rsidP="00A56243">
      <w:pPr>
        <w:spacing w:after="0" w:line="259" w:lineRule="auto"/>
      </w:pPr>
      <w:r>
        <w:pict w14:anchorId="25DA233A">
          <v:rect id="_x0000_i1339" style="width:0;height:1.5pt" o:hralign="center" o:hrstd="t" o:hr="t" fillcolor="#a0a0a0" stroked="f"/>
        </w:pict>
      </w:r>
    </w:p>
    <w:p w14:paraId="7558408D"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Real-World Best Practices (10+ yrs)</w:t>
      </w:r>
    </w:p>
    <w:p w14:paraId="55B16266" w14:textId="77777777" w:rsidR="00A56243" w:rsidRPr="000F34F0" w:rsidRDefault="00A56243" w:rsidP="00A56243">
      <w:pPr>
        <w:numPr>
          <w:ilvl w:val="0"/>
          <w:numId w:val="755"/>
        </w:numPr>
        <w:spacing w:after="0" w:line="259" w:lineRule="auto"/>
      </w:pPr>
      <w:r w:rsidRPr="000F34F0">
        <w:t>Prefer properties first</w:t>
      </w:r>
    </w:p>
    <w:p w14:paraId="1118C297" w14:textId="77777777" w:rsidR="00A56243" w:rsidRPr="000F34F0" w:rsidRDefault="00A56243" w:rsidP="00A56243">
      <w:pPr>
        <w:numPr>
          <w:ilvl w:val="0"/>
          <w:numId w:val="755"/>
        </w:numPr>
        <w:spacing w:after="0" w:line="259" w:lineRule="auto"/>
      </w:pPr>
      <w:r w:rsidRPr="000F34F0">
        <w:t>Use customizers sparingly</w:t>
      </w:r>
    </w:p>
    <w:p w14:paraId="7DEDE508" w14:textId="77777777" w:rsidR="00A56243" w:rsidRPr="000F34F0" w:rsidRDefault="00A56243" w:rsidP="00A56243">
      <w:pPr>
        <w:numPr>
          <w:ilvl w:val="0"/>
          <w:numId w:val="755"/>
        </w:numPr>
        <w:spacing w:after="0" w:line="259" w:lineRule="auto"/>
      </w:pPr>
      <w:r w:rsidRPr="000F34F0">
        <w:lastRenderedPageBreak/>
        <w:t>Avoid overriding server factory unless needed</w:t>
      </w:r>
    </w:p>
    <w:p w14:paraId="2A785D5E" w14:textId="77777777" w:rsidR="00A56243" w:rsidRPr="000F34F0" w:rsidRDefault="00A56243" w:rsidP="00A56243">
      <w:pPr>
        <w:numPr>
          <w:ilvl w:val="0"/>
          <w:numId w:val="755"/>
        </w:numPr>
        <w:spacing w:after="0" w:line="259" w:lineRule="auto"/>
      </w:pPr>
      <w:r w:rsidRPr="000F34F0">
        <w:t>Test under load after tuning</w:t>
      </w:r>
    </w:p>
    <w:p w14:paraId="66A2A38E" w14:textId="77777777" w:rsidR="00A56243" w:rsidRPr="000F34F0" w:rsidRDefault="00000000" w:rsidP="00A56243">
      <w:pPr>
        <w:spacing w:after="0" w:line="259" w:lineRule="auto"/>
      </w:pPr>
      <w:r>
        <w:pict w14:anchorId="3C863266">
          <v:rect id="_x0000_i1340" style="width:0;height:1.5pt" o:hralign="center" o:hrstd="t" o:hr="t" fillcolor="#a0a0a0" stroked="f"/>
        </w:pict>
      </w:r>
    </w:p>
    <w:p w14:paraId="08697893"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514347CA" w14:textId="77777777" w:rsidR="00A56243" w:rsidRPr="000F34F0" w:rsidRDefault="00A56243" w:rsidP="00A56243">
      <w:pPr>
        <w:spacing w:after="0" w:line="259" w:lineRule="auto"/>
      </w:pPr>
      <w:r w:rsidRPr="000F34F0">
        <w:rPr>
          <w:b/>
          <w:bCs/>
        </w:rPr>
        <w:t>Embedded servers in Spring Boot are customized at startup via configuration properties, WebServerFactoryCustomizer beans, or by overriding the ServletWebServerFactory, with all changes applied before the server starts and requiring a restart to take effect.</w:t>
      </w:r>
    </w:p>
    <w:p w14:paraId="1D25E68E" w14:textId="77777777" w:rsidR="00A56243" w:rsidRPr="000F34F0" w:rsidRDefault="00A56243" w:rsidP="00A56243">
      <w:pPr>
        <w:spacing w:after="0"/>
      </w:pPr>
    </w:p>
    <w:p w14:paraId="14FE1A84" w14:textId="77777777" w:rsidR="00A56243" w:rsidRPr="00A56243" w:rsidRDefault="00A56243" w:rsidP="00A56243">
      <w:pPr>
        <w:rPr>
          <w:b/>
          <w:bCs/>
          <w:color w:val="EE0000"/>
          <w:sz w:val="24"/>
          <w:szCs w:val="24"/>
          <w:lang w:val="en-IN"/>
        </w:rPr>
      </w:pPr>
      <w:r w:rsidRPr="00A56243">
        <w:rPr>
          <w:b/>
          <w:bCs/>
          <w:color w:val="EE0000"/>
          <w:sz w:val="24"/>
          <w:szCs w:val="24"/>
          <w:lang w:val="en-IN"/>
        </w:rPr>
        <w:t>3.  Difference between embedded vs external container?</w:t>
      </w:r>
    </w:p>
    <w:p w14:paraId="0CA6D975" w14:textId="77777777" w:rsidR="00A56243" w:rsidRPr="000F34F0" w:rsidRDefault="00A56243" w:rsidP="00A56243">
      <w:pPr>
        <w:spacing w:after="0" w:line="259" w:lineRule="auto"/>
        <w:rPr>
          <w:b/>
          <w:bCs/>
        </w:rPr>
      </w:pPr>
      <w:r w:rsidRPr="000F34F0">
        <w:rPr>
          <w:b/>
          <w:bCs/>
        </w:rPr>
        <w:t>Embedded vs External Container (Senior-Level Comparison)</w:t>
      </w:r>
    </w:p>
    <w:p w14:paraId="77F1262E"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Definition (Clear &amp; Precise)</w:t>
      </w:r>
    </w:p>
    <w:p w14:paraId="7952BA41" w14:textId="77777777" w:rsidR="00A56243" w:rsidRPr="000F34F0" w:rsidRDefault="00A56243" w:rsidP="00A56243">
      <w:pPr>
        <w:spacing w:after="0" w:line="259" w:lineRule="auto"/>
        <w:rPr>
          <w:b/>
          <w:bCs/>
        </w:rPr>
      </w:pPr>
      <w:r w:rsidRPr="000F34F0">
        <w:rPr>
          <w:b/>
          <w:bCs/>
        </w:rPr>
        <w:t>Embedded Container</w:t>
      </w:r>
    </w:p>
    <w:p w14:paraId="75C04014" w14:textId="77777777" w:rsidR="00A56243" w:rsidRPr="000F34F0" w:rsidRDefault="00A56243" w:rsidP="00A56243">
      <w:pPr>
        <w:numPr>
          <w:ilvl w:val="0"/>
          <w:numId w:val="756"/>
        </w:numPr>
        <w:spacing w:after="0" w:line="259" w:lineRule="auto"/>
      </w:pPr>
      <w:r w:rsidRPr="000F34F0">
        <w:t xml:space="preserve">Servlet container (Tomcat/Jetty/Undertow) </w:t>
      </w:r>
      <w:r w:rsidRPr="000F34F0">
        <w:rPr>
          <w:b/>
          <w:bCs/>
        </w:rPr>
        <w:t>runs inside the application JVM</w:t>
      </w:r>
    </w:p>
    <w:p w14:paraId="6B6731D4" w14:textId="77777777" w:rsidR="00A56243" w:rsidRPr="000F34F0" w:rsidRDefault="00A56243" w:rsidP="00A56243">
      <w:pPr>
        <w:numPr>
          <w:ilvl w:val="0"/>
          <w:numId w:val="756"/>
        </w:numPr>
        <w:spacing w:after="0" w:line="259" w:lineRule="auto"/>
      </w:pPr>
      <w:r w:rsidRPr="000F34F0">
        <w:t xml:space="preserve">Started and stopped </w:t>
      </w:r>
      <w:r w:rsidRPr="000F34F0">
        <w:rPr>
          <w:b/>
          <w:bCs/>
        </w:rPr>
        <w:t>by Spring Boot</w:t>
      </w:r>
    </w:p>
    <w:p w14:paraId="70EF87E0" w14:textId="77777777" w:rsidR="00A56243" w:rsidRPr="000F34F0" w:rsidRDefault="00A56243" w:rsidP="00A56243">
      <w:pPr>
        <w:numPr>
          <w:ilvl w:val="0"/>
          <w:numId w:val="756"/>
        </w:numPr>
        <w:spacing w:after="0" w:line="259" w:lineRule="auto"/>
      </w:pPr>
      <w:r w:rsidRPr="000F34F0">
        <w:t xml:space="preserve">Application is packaged as a </w:t>
      </w:r>
      <w:r w:rsidRPr="000F34F0">
        <w:rPr>
          <w:b/>
          <w:bCs/>
        </w:rPr>
        <w:t>fat JAR</w:t>
      </w:r>
    </w:p>
    <w:p w14:paraId="303C91F0" w14:textId="77777777" w:rsidR="00A56243" w:rsidRPr="000F34F0" w:rsidRDefault="00A56243" w:rsidP="00A56243">
      <w:pPr>
        <w:spacing w:after="0" w:line="259" w:lineRule="auto"/>
        <w:rPr>
          <w:b/>
          <w:bCs/>
        </w:rPr>
      </w:pPr>
      <w:r w:rsidRPr="000F34F0">
        <w:rPr>
          <w:b/>
          <w:bCs/>
        </w:rPr>
        <w:t>External Container</w:t>
      </w:r>
    </w:p>
    <w:p w14:paraId="1EB77DE1" w14:textId="77777777" w:rsidR="00A56243" w:rsidRPr="000F34F0" w:rsidRDefault="00A56243" w:rsidP="00A56243">
      <w:pPr>
        <w:numPr>
          <w:ilvl w:val="0"/>
          <w:numId w:val="757"/>
        </w:numPr>
        <w:spacing w:after="0" w:line="259" w:lineRule="auto"/>
      </w:pPr>
      <w:r w:rsidRPr="000F34F0">
        <w:t xml:space="preserve">Servlet container is </w:t>
      </w:r>
      <w:r w:rsidRPr="000F34F0">
        <w:rPr>
          <w:b/>
          <w:bCs/>
        </w:rPr>
        <w:t>installed and managed separately</w:t>
      </w:r>
    </w:p>
    <w:p w14:paraId="0064E47A" w14:textId="77777777" w:rsidR="00A56243" w:rsidRPr="000F34F0" w:rsidRDefault="00A56243" w:rsidP="00A56243">
      <w:pPr>
        <w:numPr>
          <w:ilvl w:val="0"/>
          <w:numId w:val="757"/>
        </w:numPr>
        <w:spacing w:after="0" w:line="259" w:lineRule="auto"/>
      </w:pPr>
      <w:r w:rsidRPr="000F34F0">
        <w:t xml:space="preserve">Application is deployed as a </w:t>
      </w:r>
      <w:r w:rsidRPr="000F34F0">
        <w:rPr>
          <w:b/>
          <w:bCs/>
        </w:rPr>
        <w:t>WAR</w:t>
      </w:r>
    </w:p>
    <w:p w14:paraId="399DD797" w14:textId="77777777" w:rsidR="00A56243" w:rsidRPr="000F34F0" w:rsidRDefault="00A56243" w:rsidP="00A56243">
      <w:pPr>
        <w:numPr>
          <w:ilvl w:val="0"/>
          <w:numId w:val="757"/>
        </w:numPr>
        <w:spacing w:after="0" w:line="259" w:lineRule="auto"/>
      </w:pPr>
      <w:r w:rsidRPr="000F34F0">
        <w:t xml:space="preserve">Container lifecycle is </w:t>
      </w:r>
      <w:r w:rsidRPr="000F34F0">
        <w:rPr>
          <w:b/>
          <w:bCs/>
        </w:rPr>
        <w:t>outside Spring’s control</w:t>
      </w:r>
    </w:p>
    <w:p w14:paraId="77648954" w14:textId="77777777" w:rsidR="00A56243" w:rsidRPr="000F34F0" w:rsidRDefault="00000000" w:rsidP="00A56243">
      <w:pPr>
        <w:spacing w:after="0" w:line="259" w:lineRule="auto"/>
      </w:pPr>
      <w:r>
        <w:pict w14:anchorId="572BD3E8">
          <v:rect id="_x0000_i1341" style="width:0;height:1.5pt" o:hralign="center" o:hrstd="t" o:hr="t" fillcolor="#a0a0a0" stroked="f"/>
        </w:pict>
      </w:r>
    </w:p>
    <w:p w14:paraId="66F5630F"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Architecture Difference</w:t>
      </w:r>
    </w:p>
    <w:p w14:paraId="6EE626EA" w14:textId="77777777" w:rsidR="00A56243" w:rsidRPr="000F34F0" w:rsidRDefault="00A56243" w:rsidP="00A56243">
      <w:pPr>
        <w:spacing w:after="0" w:line="259" w:lineRule="auto"/>
        <w:rPr>
          <w:b/>
          <w:bCs/>
        </w:rPr>
      </w:pPr>
      <w:r w:rsidRPr="000F34F0">
        <w:rPr>
          <w:b/>
          <w:bCs/>
        </w:rPr>
        <w:t>Embedded Container</w:t>
      </w:r>
    </w:p>
    <w:p w14:paraId="0E6FD180" w14:textId="77777777" w:rsidR="00A56243" w:rsidRPr="000F34F0" w:rsidRDefault="00A56243" w:rsidP="00A56243">
      <w:pPr>
        <w:spacing w:after="0" w:line="259" w:lineRule="auto"/>
      </w:pPr>
      <w:r w:rsidRPr="000F34F0">
        <w:t>java -jar app.jar</w:t>
      </w:r>
    </w:p>
    <w:p w14:paraId="72C4E3F4" w14:textId="77777777" w:rsidR="00A56243" w:rsidRPr="000F34F0" w:rsidRDefault="00A56243" w:rsidP="00A56243">
      <w:pPr>
        <w:spacing w:after="0" w:line="259" w:lineRule="auto"/>
      </w:pPr>
      <w:r w:rsidRPr="000F34F0">
        <w:t xml:space="preserve">   ↓</w:t>
      </w:r>
    </w:p>
    <w:p w14:paraId="0669FA49" w14:textId="77777777" w:rsidR="00A56243" w:rsidRPr="000F34F0" w:rsidRDefault="00A56243" w:rsidP="00A56243">
      <w:pPr>
        <w:spacing w:after="0" w:line="259" w:lineRule="auto"/>
      </w:pPr>
      <w:r w:rsidRPr="000F34F0">
        <w:t>SpringApplication</w:t>
      </w:r>
    </w:p>
    <w:p w14:paraId="2AB372B3" w14:textId="77777777" w:rsidR="00A56243" w:rsidRPr="000F34F0" w:rsidRDefault="00A56243" w:rsidP="00A56243">
      <w:pPr>
        <w:spacing w:after="0" w:line="259" w:lineRule="auto"/>
      </w:pPr>
      <w:r w:rsidRPr="000F34F0">
        <w:t xml:space="preserve">   ↓</w:t>
      </w:r>
    </w:p>
    <w:p w14:paraId="41440F00" w14:textId="77777777" w:rsidR="00A56243" w:rsidRPr="000F34F0" w:rsidRDefault="00A56243" w:rsidP="00A56243">
      <w:pPr>
        <w:spacing w:after="0" w:line="259" w:lineRule="auto"/>
      </w:pPr>
      <w:r w:rsidRPr="000F34F0">
        <w:t>ApplicationContext</w:t>
      </w:r>
    </w:p>
    <w:p w14:paraId="6B0041E6" w14:textId="77777777" w:rsidR="00A56243" w:rsidRPr="000F34F0" w:rsidRDefault="00A56243" w:rsidP="00A56243">
      <w:pPr>
        <w:spacing w:after="0" w:line="259" w:lineRule="auto"/>
      </w:pPr>
      <w:r w:rsidRPr="000F34F0">
        <w:t xml:space="preserve">   ↓</w:t>
      </w:r>
    </w:p>
    <w:p w14:paraId="03ECF8AA" w14:textId="77777777" w:rsidR="00A56243" w:rsidRPr="000F34F0" w:rsidRDefault="00A56243" w:rsidP="00A56243">
      <w:pPr>
        <w:spacing w:after="0" w:line="259" w:lineRule="auto"/>
      </w:pPr>
      <w:r w:rsidRPr="000F34F0">
        <w:t>Embedded Tomcat starts</w:t>
      </w:r>
    </w:p>
    <w:p w14:paraId="350C38A6" w14:textId="77777777" w:rsidR="00A56243" w:rsidRPr="000F34F0" w:rsidRDefault="00A56243" w:rsidP="00A56243">
      <w:pPr>
        <w:numPr>
          <w:ilvl w:val="0"/>
          <w:numId w:val="758"/>
        </w:numPr>
        <w:spacing w:after="0" w:line="259" w:lineRule="auto"/>
      </w:pPr>
      <w:r w:rsidRPr="000F34F0">
        <w:t>Server is just another Spring bean</w:t>
      </w:r>
    </w:p>
    <w:p w14:paraId="30E5F632" w14:textId="77777777" w:rsidR="00A56243" w:rsidRPr="000F34F0" w:rsidRDefault="00A56243" w:rsidP="00A56243">
      <w:pPr>
        <w:numPr>
          <w:ilvl w:val="0"/>
          <w:numId w:val="758"/>
        </w:numPr>
        <w:spacing w:after="0" w:line="259" w:lineRule="auto"/>
      </w:pPr>
      <w:r w:rsidRPr="000F34F0">
        <w:t>Same classloader</w:t>
      </w:r>
    </w:p>
    <w:p w14:paraId="0122B75B" w14:textId="77777777" w:rsidR="00A56243" w:rsidRPr="000F34F0" w:rsidRDefault="00A56243" w:rsidP="00A56243">
      <w:pPr>
        <w:numPr>
          <w:ilvl w:val="0"/>
          <w:numId w:val="758"/>
        </w:numPr>
        <w:spacing w:after="0" w:line="259" w:lineRule="auto"/>
      </w:pPr>
      <w:r w:rsidRPr="000F34F0">
        <w:t>Same lifecycle</w:t>
      </w:r>
    </w:p>
    <w:p w14:paraId="2BE0D3B5" w14:textId="77777777" w:rsidR="00A56243" w:rsidRPr="000F34F0" w:rsidRDefault="00000000" w:rsidP="00A56243">
      <w:pPr>
        <w:spacing w:after="0" w:line="259" w:lineRule="auto"/>
      </w:pPr>
      <w:r>
        <w:pict w14:anchorId="476D5C59">
          <v:rect id="_x0000_i1342" style="width:0;height:1.5pt" o:hralign="center" o:hrstd="t" o:hr="t" fillcolor="#a0a0a0" stroked="f"/>
        </w:pict>
      </w:r>
    </w:p>
    <w:p w14:paraId="6B26A2B1" w14:textId="77777777" w:rsidR="00A56243" w:rsidRPr="000F34F0" w:rsidRDefault="00A56243" w:rsidP="00A56243">
      <w:pPr>
        <w:spacing w:after="0" w:line="259" w:lineRule="auto"/>
        <w:rPr>
          <w:b/>
          <w:bCs/>
        </w:rPr>
      </w:pPr>
      <w:r w:rsidRPr="000F34F0">
        <w:rPr>
          <w:b/>
          <w:bCs/>
        </w:rPr>
        <w:t>External Container</w:t>
      </w:r>
    </w:p>
    <w:p w14:paraId="443C40C5" w14:textId="77777777" w:rsidR="00A56243" w:rsidRPr="000F34F0" w:rsidRDefault="00A56243" w:rsidP="00A56243">
      <w:pPr>
        <w:spacing w:after="0" w:line="259" w:lineRule="auto"/>
      </w:pPr>
      <w:r w:rsidRPr="000F34F0">
        <w:t>Tomcat started externally</w:t>
      </w:r>
    </w:p>
    <w:p w14:paraId="568DAD57" w14:textId="77777777" w:rsidR="00A56243" w:rsidRPr="000F34F0" w:rsidRDefault="00A56243" w:rsidP="00A56243">
      <w:pPr>
        <w:spacing w:after="0" w:line="259" w:lineRule="auto"/>
      </w:pPr>
      <w:r w:rsidRPr="000F34F0">
        <w:t xml:space="preserve">   ↓</w:t>
      </w:r>
    </w:p>
    <w:p w14:paraId="143FD267" w14:textId="77777777" w:rsidR="00A56243" w:rsidRPr="000F34F0" w:rsidRDefault="00A56243" w:rsidP="00A56243">
      <w:pPr>
        <w:spacing w:after="0" w:line="259" w:lineRule="auto"/>
      </w:pPr>
      <w:r w:rsidRPr="000F34F0">
        <w:t>WAR deployed</w:t>
      </w:r>
    </w:p>
    <w:p w14:paraId="6F776D31" w14:textId="77777777" w:rsidR="00A56243" w:rsidRPr="000F34F0" w:rsidRDefault="00A56243" w:rsidP="00A56243">
      <w:pPr>
        <w:spacing w:after="0" w:line="259" w:lineRule="auto"/>
      </w:pPr>
      <w:r w:rsidRPr="000F34F0">
        <w:t xml:space="preserve">   ↓</w:t>
      </w:r>
    </w:p>
    <w:p w14:paraId="53A4DE58" w14:textId="77777777" w:rsidR="00A56243" w:rsidRPr="000F34F0" w:rsidRDefault="00A56243" w:rsidP="00A56243">
      <w:pPr>
        <w:spacing w:after="0" w:line="259" w:lineRule="auto"/>
      </w:pPr>
      <w:r w:rsidRPr="000F34F0">
        <w:t>Spring context initialized</w:t>
      </w:r>
    </w:p>
    <w:p w14:paraId="76F2C562" w14:textId="77777777" w:rsidR="00A56243" w:rsidRPr="000F34F0" w:rsidRDefault="00A56243" w:rsidP="00A56243">
      <w:pPr>
        <w:numPr>
          <w:ilvl w:val="0"/>
          <w:numId w:val="759"/>
        </w:numPr>
        <w:spacing w:after="0" w:line="259" w:lineRule="auto"/>
      </w:pPr>
      <w:r w:rsidRPr="000F34F0">
        <w:t>Container exists first</w:t>
      </w:r>
    </w:p>
    <w:p w14:paraId="5A8B44A0" w14:textId="77777777" w:rsidR="00A56243" w:rsidRPr="000F34F0" w:rsidRDefault="00A56243" w:rsidP="00A56243">
      <w:pPr>
        <w:numPr>
          <w:ilvl w:val="0"/>
          <w:numId w:val="759"/>
        </w:numPr>
        <w:spacing w:after="0" w:line="259" w:lineRule="auto"/>
      </w:pPr>
      <w:r w:rsidRPr="000F34F0">
        <w:t>Spring integrates into container</w:t>
      </w:r>
    </w:p>
    <w:p w14:paraId="2BD48A10" w14:textId="77777777" w:rsidR="00A56243" w:rsidRPr="000F34F0" w:rsidRDefault="00A56243" w:rsidP="00A56243">
      <w:pPr>
        <w:numPr>
          <w:ilvl w:val="0"/>
          <w:numId w:val="759"/>
        </w:numPr>
        <w:spacing w:after="0" w:line="259" w:lineRule="auto"/>
      </w:pPr>
      <w:r w:rsidRPr="000F34F0">
        <w:t>Different classloader hierarchy</w:t>
      </w:r>
    </w:p>
    <w:p w14:paraId="13C15CC9" w14:textId="77777777" w:rsidR="00A56243" w:rsidRPr="000F34F0" w:rsidRDefault="00000000" w:rsidP="00A56243">
      <w:pPr>
        <w:spacing w:after="0" w:line="259" w:lineRule="auto"/>
      </w:pPr>
      <w:r>
        <w:pict w14:anchorId="497C9FD8">
          <v:rect id="_x0000_i1343" style="width:0;height:1.5pt" o:hralign="center" o:hrstd="t" o:hr="t" fillcolor="#a0a0a0" stroked="f"/>
        </w:pict>
      </w:r>
    </w:p>
    <w:p w14:paraId="7C113DBE" w14:textId="77777777" w:rsidR="00A56243" w:rsidRPr="000F34F0" w:rsidRDefault="00A56243" w:rsidP="00A56243">
      <w:pPr>
        <w:spacing w:after="0" w:line="259" w:lineRule="auto"/>
        <w:rPr>
          <w:b/>
          <w:bCs/>
        </w:rPr>
      </w:pPr>
      <w:r w:rsidRPr="000F34F0">
        <w:rPr>
          <w:b/>
          <w:bCs/>
        </w:rPr>
        <w:lastRenderedPageBreak/>
        <w:t>3️</w:t>
      </w:r>
      <w:r w:rsidRPr="000F34F0">
        <w:rPr>
          <w:rFonts w:ascii="Segoe UI Symbol" w:hAnsi="Segoe UI Symbol" w:cs="Segoe UI Symbol"/>
          <w:b/>
          <w:bCs/>
        </w:rPr>
        <w:t>⃣</w:t>
      </w:r>
      <w:r w:rsidRPr="000F34F0">
        <w:rPr>
          <w:b/>
          <w:bCs/>
        </w:rPr>
        <w:t xml:space="preserve"> Lifecycle Control (Critical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403"/>
        <w:gridCol w:w="1940"/>
      </w:tblGrid>
      <w:tr w:rsidR="00A56243" w:rsidRPr="000F34F0" w14:paraId="0FA503B2" w14:textId="77777777" w:rsidTr="00B72B58">
        <w:trPr>
          <w:tblHeader/>
          <w:tblCellSpacing w:w="15" w:type="dxa"/>
        </w:trPr>
        <w:tc>
          <w:tcPr>
            <w:tcW w:w="0" w:type="auto"/>
            <w:vAlign w:val="center"/>
            <w:hideMark/>
          </w:tcPr>
          <w:p w14:paraId="3C7AA11A"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47833EAF"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11088A0E" w14:textId="77777777" w:rsidR="00A56243" w:rsidRPr="000F34F0" w:rsidRDefault="00A56243" w:rsidP="00B72B58">
            <w:pPr>
              <w:spacing w:after="0" w:line="259" w:lineRule="auto"/>
              <w:rPr>
                <w:b/>
                <w:bCs/>
              </w:rPr>
            </w:pPr>
            <w:r w:rsidRPr="000F34F0">
              <w:rPr>
                <w:b/>
                <w:bCs/>
              </w:rPr>
              <w:t>External</w:t>
            </w:r>
          </w:p>
        </w:tc>
      </w:tr>
      <w:tr w:rsidR="00A56243" w:rsidRPr="000F34F0" w14:paraId="29244052" w14:textId="77777777" w:rsidTr="00B72B58">
        <w:trPr>
          <w:tblCellSpacing w:w="15" w:type="dxa"/>
        </w:trPr>
        <w:tc>
          <w:tcPr>
            <w:tcW w:w="0" w:type="auto"/>
            <w:vAlign w:val="center"/>
            <w:hideMark/>
          </w:tcPr>
          <w:p w14:paraId="488B7784" w14:textId="77777777" w:rsidR="00A56243" w:rsidRPr="000F34F0" w:rsidRDefault="00A56243" w:rsidP="00B72B58">
            <w:pPr>
              <w:spacing w:after="0" w:line="259" w:lineRule="auto"/>
            </w:pPr>
            <w:r w:rsidRPr="000F34F0">
              <w:t>Startup</w:t>
            </w:r>
          </w:p>
        </w:tc>
        <w:tc>
          <w:tcPr>
            <w:tcW w:w="0" w:type="auto"/>
            <w:vAlign w:val="center"/>
            <w:hideMark/>
          </w:tcPr>
          <w:p w14:paraId="2974D11B" w14:textId="77777777" w:rsidR="00A56243" w:rsidRPr="000F34F0" w:rsidRDefault="00A56243" w:rsidP="00B72B58">
            <w:pPr>
              <w:spacing w:after="0" w:line="259" w:lineRule="auto"/>
            </w:pPr>
            <w:r w:rsidRPr="000F34F0">
              <w:t>App-controlled</w:t>
            </w:r>
          </w:p>
        </w:tc>
        <w:tc>
          <w:tcPr>
            <w:tcW w:w="0" w:type="auto"/>
            <w:vAlign w:val="center"/>
            <w:hideMark/>
          </w:tcPr>
          <w:p w14:paraId="0186BD99" w14:textId="77777777" w:rsidR="00A56243" w:rsidRPr="000F34F0" w:rsidRDefault="00A56243" w:rsidP="00B72B58">
            <w:pPr>
              <w:spacing w:after="0" w:line="259" w:lineRule="auto"/>
            </w:pPr>
            <w:r w:rsidRPr="000F34F0">
              <w:t>Container-controlled</w:t>
            </w:r>
          </w:p>
        </w:tc>
      </w:tr>
      <w:tr w:rsidR="00A56243" w:rsidRPr="000F34F0" w14:paraId="43B03E13" w14:textId="77777777" w:rsidTr="00B72B58">
        <w:trPr>
          <w:tblCellSpacing w:w="15" w:type="dxa"/>
        </w:trPr>
        <w:tc>
          <w:tcPr>
            <w:tcW w:w="0" w:type="auto"/>
            <w:vAlign w:val="center"/>
            <w:hideMark/>
          </w:tcPr>
          <w:p w14:paraId="6EC443EF" w14:textId="77777777" w:rsidR="00A56243" w:rsidRPr="000F34F0" w:rsidRDefault="00A56243" w:rsidP="00B72B58">
            <w:pPr>
              <w:spacing w:after="0" w:line="259" w:lineRule="auto"/>
            </w:pPr>
            <w:r w:rsidRPr="000F34F0">
              <w:t>Shutdown</w:t>
            </w:r>
          </w:p>
        </w:tc>
        <w:tc>
          <w:tcPr>
            <w:tcW w:w="0" w:type="auto"/>
            <w:vAlign w:val="center"/>
            <w:hideMark/>
          </w:tcPr>
          <w:p w14:paraId="7A6F0B5D" w14:textId="77777777" w:rsidR="00A56243" w:rsidRPr="000F34F0" w:rsidRDefault="00A56243" w:rsidP="00B72B58">
            <w:pPr>
              <w:spacing w:after="0" w:line="259" w:lineRule="auto"/>
            </w:pPr>
            <w:r w:rsidRPr="000F34F0">
              <w:t>App-controlled</w:t>
            </w:r>
          </w:p>
        </w:tc>
        <w:tc>
          <w:tcPr>
            <w:tcW w:w="0" w:type="auto"/>
            <w:vAlign w:val="center"/>
            <w:hideMark/>
          </w:tcPr>
          <w:p w14:paraId="1113E7CC" w14:textId="77777777" w:rsidR="00A56243" w:rsidRPr="000F34F0" w:rsidRDefault="00A56243" w:rsidP="00B72B58">
            <w:pPr>
              <w:spacing w:after="0" w:line="259" w:lineRule="auto"/>
            </w:pPr>
            <w:r w:rsidRPr="000F34F0">
              <w:t>Container-controlled</w:t>
            </w:r>
          </w:p>
        </w:tc>
      </w:tr>
      <w:tr w:rsidR="00A56243" w:rsidRPr="000F34F0" w14:paraId="5D8FC194" w14:textId="77777777" w:rsidTr="00B72B58">
        <w:trPr>
          <w:tblCellSpacing w:w="15" w:type="dxa"/>
        </w:trPr>
        <w:tc>
          <w:tcPr>
            <w:tcW w:w="0" w:type="auto"/>
            <w:vAlign w:val="center"/>
            <w:hideMark/>
          </w:tcPr>
          <w:p w14:paraId="5B4A24E2" w14:textId="77777777" w:rsidR="00A56243" w:rsidRPr="000F34F0" w:rsidRDefault="00A56243" w:rsidP="00B72B58">
            <w:pPr>
              <w:spacing w:after="0" w:line="259" w:lineRule="auto"/>
            </w:pPr>
            <w:r w:rsidRPr="000F34F0">
              <w:t>Port binding</w:t>
            </w:r>
          </w:p>
        </w:tc>
        <w:tc>
          <w:tcPr>
            <w:tcW w:w="0" w:type="auto"/>
            <w:vAlign w:val="center"/>
            <w:hideMark/>
          </w:tcPr>
          <w:p w14:paraId="4675E4F7" w14:textId="77777777" w:rsidR="00A56243" w:rsidRPr="000F34F0" w:rsidRDefault="00A56243" w:rsidP="00B72B58">
            <w:pPr>
              <w:spacing w:after="0" w:line="259" w:lineRule="auto"/>
            </w:pPr>
            <w:r w:rsidRPr="000F34F0">
              <w:t>Spring Boot</w:t>
            </w:r>
          </w:p>
        </w:tc>
        <w:tc>
          <w:tcPr>
            <w:tcW w:w="0" w:type="auto"/>
            <w:vAlign w:val="center"/>
            <w:hideMark/>
          </w:tcPr>
          <w:p w14:paraId="33DDC307" w14:textId="77777777" w:rsidR="00A56243" w:rsidRPr="000F34F0" w:rsidRDefault="00A56243" w:rsidP="00B72B58">
            <w:pPr>
              <w:spacing w:after="0" w:line="259" w:lineRule="auto"/>
            </w:pPr>
            <w:r w:rsidRPr="000F34F0">
              <w:t>Container config</w:t>
            </w:r>
          </w:p>
        </w:tc>
      </w:tr>
      <w:tr w:rsidR="00A56243" w:rsidRPr="000F34F0" w14:paraId="5852563D" w14:textId="77777777" w:rsidTr="00B72B58">
        <w:trPr>
          <w:tblCellSpacing w:w="15" w:type="dxa"/>
        </w:trPr>
        <w:tc>
          <w:tcPr>
            <w:tcW w:w="0" w:type="auto"/>
            <w:vAlign w:val="center"/>
            <w:hideMark/>
          </w:tcPr>
          <w:p w14:paraId="6F022307" w14:textId="77777777" w:rsidR="00A56243" w:rsidRPr="000F34F0" w:rsidRDefault="00A56243" w:rsidP="00B72B58">
            <w:pPr>
              <w:spacing w:after="0" w:line="259" w:lineRule="auto"/>
            </w:pPr>
            <w:r w:rsidRPr="000F34F0">
              <w:t>Graceful shutdown</w:t>
            </w:r>
          </w:p>
        </w:tc>
        <w:tc>
          <w:tcPr>
            <w:tcW w:w="0" w:type="auto"/>
            <w:vAlign w:val="center"/>
            <w:hideMark/>
          </w:tcPr>
          <w:p w14:paraId="4006C2B2" w14:textId="77777777" w:rsidR="00A56243" w:rsidRPr="000F34F0" w:rsidRDefault="00A56243" w:rsidP="00B72B58">
            <w:pPr>
              <w:spacing w:after="0" w:line="259" w:lineRule="auto"/>
            </w:pPr>
            <w:r w:rsidRPr="000F34F0">
              <w:t>Native</w:t>
            </w:r>
          </w:p>
        </w:tc>
        <w:tc>
          <w:tcPr>
            <w:tcW w:w="0" w:type="auto"/>
            <w:vAlign w:val="center"/>
            <w:hideMark/>
          </w:tcPr>
          <w:p w14:paraId="5E6809F1" w14:textId="77777777" w:rsidR="00A56243" w:rsidRPr="000F34F0" w:rsidRDefault="00A56243" w:rsidP="00B72B58">
            <w:pPr>
              <w:spacing w:after="0" w:line="259" w:lineRule="auto"/>
            </w:pPr>
            <w:r w:rsidRPr="000F34F0">
              <w:t>Limited</w:t>
            </w:r>
          </w:p>
        </w:tc>
      </w:tr>
    </w:tbl>
    <w:p w14:paraId="69C34D61" w14:textId="77777777" w:rsidR="00A56243" w:rsidRPr="000F34F0" w:rsidRDefault="00A56243" w:rsidP="00A56243">
      <w:pPr>
        <w:spacing w:after="0" w:line="259" w:lineRule="auto"/>
      </w:pPr>
      <w:r w:rsidRPr="000F34F0">
        <w:t xml:space="preserve">Embedded gives </w:t>
      </w:r>
      <w:r w:rsidRPr="000F34F0">
        <w:rPr>
          <w:b/>
          <w:bCs/>
        </w:rPr>
        <w:t>full lifecycle ownership</w:t>
      </w:r>
      <w:r w:rsidRPr="000F34F0">
        <w:t>.</w:t>
      </w:r>
    </w:p>
    <w:p w14:paraId="047C7FAC" w14:textId="77777777" w:rsidR="00A56243" w:rsidRPr="000F34F0" w:rsidRDefault="00000000" w:rsidP="00A56243">
      <w:pPr>
        <w:spacing w:after="0" w:line="259" w:lineRule="auto"/>
      </w:pPr>
      <w:r>
        <w:pict w14:anchorId="4D0CEF52">
          <v:rect id="_x0000_i1344" style="width:0;height:1.5pt" o:hralign="center" o:hrstd="t" o:hr="t" fillcolor="#a0a0a0" stroked="f"/>
        </w:pict>
      </w:r>
    </w:p>
    <w:p w14:paraId="373A9F82"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Configuration &amp; Customization</w:t>
      </w:r>
    </w:p>
    <w:p w14:paraId="5F0616A4" w14:textId="77777777" w:rsidR="00A56243" w:rsidRPr="000F34F0" w:rsidRDefault="00A56243" w:rsidP="00A56243">
      <w:pPr>
        <w:spacing w:after="0" w:line="259" w:lineRule="auto"/>
        <w:rPr>
          <w:b/>
          <w:bCs/>
        </w:rPr>
      </w:pPr>
      <w:r w:rsidRPr="000F34F0">
        <w:rPr>
          <w:b/>
          <w:bCs/>
        </w:rPr>
        <w:t>Embedded</w:t>
      </w:r>
    </w:p>
    <w:p w14:paraId="079F784F" w14:textId="77777777" w:rsidR="00A56243" w:rsidRPr="000F34F0" w:rsidRDefault="00A56243" w:rsidP="00A56243">
      <w:pPr>
        <w:numPr>
          <w:ilvl w:val="0"/>
          <w:numId w:val="760"/>
        </w:numPr>
        <w:spacing w:after="0" w:line="259" w:lineRule="auto"/>
      </w:pPr>
      <w:r w:rsidRPr="000F34F0">
        <w:t>Configured via:</w:t>
      </w:r>
    </w:p>
    <w:p w14:paraId="0BD7234D" w14:textId="77777777" w:rsidR="00A56243" w:rsidRPr="000F34F0" w:rsidRDefault="00A56243" w:rsidP="00A56243">
      <w:pPr>
        <w:numPr>
          <w:ilvl w:val="1"/>
          <w:numId w:val="760"/>
        </w:numPr>
        <w:spacing w:after="0" w:line="259" w:lineRule="auto"/>
      </w:pPr>
      <w:r w:rsidRPr="000F34F0">
        <w:t>application.yml</w:t>
      </w:r>
    </w:p>
    <w:p w14:paraId="57720814" w14:textId="77777777" w:rsidR="00A56243" w:rsidRPr="000F34F0" w:rsidRDefault="00A56243" w:rsidP="00A56243">
      <w:pPr>
        <w:numPr>
          <w:ilvl w:val="1"/>
          <w:numId w:val="760"/>
        </w:numPr>
        <w:spacing w:after="0" w:line="259" w:lineRule="auto"/>
      </w:pPr>
      <w:r w:rsidRPr="000F34F0">
        <w:t>WebServerFactoryCustomizer</w:t>
      </w:r>
    </w:p>
    <w:p w14:paraId="4CACCF91" w14:textId="77777777" w:rsidR="00A56243" w:rsidRPr="000F34F0" w:rsidRDefault="00A56243" w:rsidP="00A56243">
      <w:pPr>
        <w:numPr>
          <w:ilvl w:val="0"/>
          <w:numId w:val="760"/>
        </w:numPr>
        <w:spacing w:after="0" w:line="259" w:lineRule="auto"/>
      </w:pPr>
      <w:r w:rsidRPr="000F34F0">
        <w:t>Changes require app restart</w:t>
      </w:r>
    </w:p>
    <w:p w14:paraId="1CA3C186" w14:textId="77777777" w:rsidR="00A56243" w:rsidRPr="000F34F0" w:rsidRDefault="00A56243" w:rsidP="00A56243">
      <w:pPr>
        <w:spacing w:after="0" w:line="259" w:lineRule="auto"/>
        <w:rPr>
          <w:b/>
          <w:bCs/>
        </w:rPr>
      </w:pPr>
      <w:r w:rsidRPr="000F34F0">
        <w:rPr>
          <w:b/>
          <w:bCs/>
        </w:rPr>
        <w:t>External</w:t>
      </w:r>
    </w:p>
    <w:p w14:paraId="5143EEF8" w14:textId="77777777" w:rsidR="00A56243" w:rsidRPr="000F34F0" w:rsidRDefault="00A56243" w:rsidP="00A56243">
      <w:pPr>
        <w:numPr>
          <w:ilvl w:val="0"/>
          <w:numId w:val="761"/>
        </w:numPr>
        <w:spacing w:after="0" w:line="259" w:lineRule="auto"/>
      </w:pPr>
      <w:r w:rsidRPr="000F34F0">
        <w:t>Configured via:</w:t>
      </w:r>
    </w:p>
    <w:p w14:paraId="36339043" w14:textId="77777777" w:rsidR="00A56243" w:rsidRPr="000F34F0" w:rsidRDefault="00A56243" w:rsidP="00A56243">
      <w:pPr>
        <w:numPr>
          <w:ilvl w:val="1"/>
          <w:numId w:val="761"/>
        </w:numPr>
        <w:spacing w:after="0" w:line="259" w:lineRule="auto"/>
      </w:pPr>
      <w:r w:rsidRPr="000F34F0">
        <w:t>server.xml</w:t>
      </w:r>
    </w:p>
    <w:p w14:paraId="733230F4" w14:textId="77777777" w:rsidR="00A56243" w:rsidRPr="000F34F0" w:rsidRDefault="00A56243" w:rsidP="00A56243">
      <w:pPr>
        <w:numPr>
          <w:ilvl w:val="1"/>
          <w:numId w:val="761"/>
        </w:numPr>
        <w:spacing w:after="0" w:line="259" w:lineRule="auto"/>
      </w:pPr>
      <w:r w:rsidRPr="000F34F0">
        <w:t>context.xml</w:t>
      </w:r>
    </w:p>
    <w:p w14:paraId="678CFFF1" w14:textId="77777777" w:rsidR="00A56243" w:rsidRPr="000F34F0" w:rsidRDefault="00A56243" w:rsidP="00A56243">
      <w:pPr>
        <w:numPr>
          <w:ilvl w:val="0"/>
          <w:numId w:val="761"/>
        </w:numPr>
        <w:spacing w:after="0" w:line="259" w:lineRule="auto"/>
      </w:pPr>
      <w:r w:rsidRPr="000F34F0">
        <w:t xml:space="preserve">Changes may affect </w:t>
      </w:r>
      <w:r w:rsidRPr="000F34F0">
        <w:rPr>
          <w:b/>
          <w:bCs/>
        </w:rPr>
        <w:t>multiple apps</w:t>
      </w:r>
    </w:p>
    <w:p w14:paraId="2743B1C5" w14:textId="77777777" w:rsidR="00A56243" w:rsidRPr="000F34F0" w:rsidRDefault="00000000" w:rsidP="00A56243">
      <w:pPr>
        <w:spacing w:after="0" w:line="259" w:lineRule="auto"/>
      </w:pPr>
      <w:r>
        <w:pict w14:anchorId="0445EC11">
          <v:rect id="_x0000_i1345" style="width:0;height:1.5pt" o:hralign="center" o:hrstd="t" o:hr="t" fillcolor="#a0a0a0" stroked="f"/>
        </w:pict>
      </w:r>
    </w:p>
    <w:p w14:paraId="6B0797A6"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Deployment Model &amp; DevOps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1041"/>
        <w:gridCol w:w="1442"/>
      </w:tblGrid>
      <w:tr w:rsidR="00A56243" w:rsidRPr="000F34F0" w14:paraId="5B334848" w14:textId="77777777" w:rsidTr="00B72B58">
        <w:trPr>
          <w:tblHeader/>
          <w:tblCellSpacing w:w="15" w:type="dxa"/>
        </w:trPr>
        <w:tc>
          <w:tcPr>
            <w:tcW w:w="0" w:type="auto"/>
            <w:vAlign w:val="center"/>
            <w:hideMark/>
          </w:tcPr>
          <w:p w14:paraId="1D51A747" w14:textId="77777777" w:rsidR="00A56243" w:rsidRPr="000F34F0" w:rsidRDefault="00A56243" w:rsidP="00B72B58">
            <w:pPr>
              <w:spacing w:after="0" w:line="259" w:lineRule="auto"/>
              <w:rPr>
                <w:b/>
                <w:bCs/>
              </w:rPr>
            </w:pPr>
            <w:r w:rsidRPr="000F34F0">
              <w:rPr>
                <w:b/>
                <w:bCs/>
              </w:rPr>
              <w:t>Area</w:t>
            </w:r>
          </w:p>
        </w:tc>
        <w:tc>
          <w:tcPr>
            <w:tcW w:w="0" w:type="auto"/>
            <w:vAlign w:val="center"/>
            <w:hideMark/>
          </w:tcPr>
          <w:p w14:paraId="608B1EE4"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542CF156" w14:textId="77777777" w:rsidR="00A56243" w:rsidRPr="000F34F0" w:rsidRDefault="00A56243" w:rsidP="00B72B58">
            <w:pPr>
              <w:spacing w:after="0" w:line="259" w:lineRule="auto"/>
              <w:rPr>
                <w:b/>
                <w:bCs/>
              </w:rPr>
            </w:pPr>
            <w:r w:rsidRPr="000F34F0">
              <w:rPr>
                <w:b/>
                <w:bCs/>
              </w:rPr>
              <w:t>External</w:t>
            </w:r>
          </w:p>
        </w:tc>
      </w:tr>
      <w:tr w:rsidR="00A56243" w:rsidRPr="000F34F0" w14:paraId="5E0E0BFC" w14:textId="77777777" w:rsidTr="00B72B58">
        <w:trPr>
          <w:tblCellSpacing w:w="15" w:type="dxa"/>
        </w:trPr>
        <w:tc>
          <w:tcPr>
            <w:tcW w:w="0" w:type="auto"/>
            <w:vAlign w:val="center"/>
            <w:hideMark/>
          </w:tcPr>
          <w:p w14:paraId="5968DC67" w14:textId="77777777" w:rsidR="00A56243" w:rsidRPr="000F34F0" w:rsidRDefault="00A56243" w:rsidP="00B72B58">
            <w:pPr>
              <w:spacing w:after="0" w:line="259" w:lineRule="auto"/>
            </w:pPr>
            <w:r w:rsidRPr="000F34F0">
              <w:t>Packaging</w:t>
            </w:r>
          </w:p>
        </w:tc>
        <w:tc>
          <w:tcPr>
            <w:tcW w:w="0" w:type="auto"/>
            <w:vAlign w:val="center"/>
            <w:hideMark/>
          </w:tcPr>
          <w:p w14:paraId="26DC4AFD" w14:textId="77777777" w:rsidR="00A56243" w:rsidRPr="000F34F0" w:rsidRDefault="00A56243" w:rsidP="00B72B58">
            <w:pPr>
              <w:spacing w:after="0" w:line="259" w:lineRule="auto"/>
            </w:pPr>
            <w:r w:rsidRPr="000F34F0">
              <w:t>Fat JAR</w:t>
            </w:r>
          </w:p>
        </w:tc>
        <w:tc>
          <w:tcPr>
            <w:tcW w:w="0" w:type="auto"/>
            <w:vAlign w:val="center"/>
            <w:hideMark/>
          </w:tcPr>
          <w:p w14:paraId="6C359124" w14:textId="77777777" w:rsidR="00A56243" w:rsidRPr="000F34F0" w:rsidRDefault="00A56243" w:rsidP="00B72B58">
            <w:pPr>
              <w:spacing w:after="0" w:line="259" w:lineRule="auto"/>
            </w:pPr>
            <w:r w:rsidRPr="000F34F0">
              <w:t>WAR</w:t>
            </w:r>
          </w:p>
        </w:tc>
      </w:tr>
      <w:tr w:rsidR="00A56243" w:rsidRPr="000F34F0" w14:paraId="16B1D8C4" w14:textId="77777777" w:rsidTr="00B72B58">
        <w:trPr>
          <w:tblCellSpacing w:w="15" w:type="dxa"/>
        </w:trPr>
        <w:tc>
          <w:tcPr>
            <w:tcW w:w="0" w:type="auto"/>
            <w:vAlign w:val="center"/>
            <w:hideMark/>
          </w:tcPr>
          <w:p w14:paraId="5BEEB0C4" w14:textId="77777777" w:rsidR="00A56243" w:rsidRPr="000F34F0" w:rsidRDefault="00A56243" w:rsidP="00B72B58">
            <w:pPr>
              <w:spacing w:after="0" w:line="259" w:lineRule="auto"/>
            </w:pPr>
            <w:r w:rsidRPr="000F34F0">
              <w:t>Deployment</w:t>
            </w:r>
          </w:p>
        </w:tc>
        <w:tc>
          <w:tcPr>
            <w:tcW w:w="0" w:type="auto"/>
            <w:vAlign w:val="center"/>
            <w:hideMark/>
          </w:tcPr>
          <w:p w14:paraId="6F003075" w14:textId="77777777" w:rsidR="00A56243" w:rsidRPr="000F34F0" w:rsidRDefault="00A56243" w:rsidP="00B72B58">
            <w:pPr>
              <w:spacing w:after="0" w:line="259" w:lineRule="auto"/>
            </w:pPr>
            <w:r w:rsidRPr="000F34F0">
              <w:t>Immutable</w:t>
            </w:r>
          </w:p>
        </w:tc>
        <w:tc>
          <w:tcPr>
            <w:tcW w:w="0" w:type="auto"/>
            <w:vAlign w:val="center"/>
            <w:hideMark/>
          </w:tcPr>
          <w:p w14:paraId="754FEFDD" w14:textId="77777777" w:rsidR="00A56243" w:rsidRPr="000F34F0" w:rsidRDefault="00A56243" w:rsidP="00B72B58">
            <w:pPr>
              <w:spacing w:after="0" w:line="259" w:lineRule="auto"/>
            </w:pPr>
            <w:r w:rsidRPr="000F34F0">
              <w:t>Mutable</w:t>
            </w:r>
          </w:p>
        </w:tc>
      </w:tr>
      <w:tr w:rsidR="00A56243" w:rsidRPr="000F34F0" w14:paraId="5DDA7142" w14:textId="77777777" w:rsidTr="00B72B58">
        <w:trPr>
          <w:tblCellSpacing w:w="15" w:type="dxa"/>
        </w:trPr>
        <w:tc>
          <w:tcPr>
            <w:tcW w:w="0" w:type="auto"/>
            <w:vAlign w:val="center"/>
            <w:hideMark/>
          </w:tcPr>
          <w:p w14:paraId="3FD584D6" w14:textId="77777777" w:rsidR="00A56243" w:rsidRPr="000F34F0" w:rsidRDefault="00A56243" w:rsidP="00B72B58">
            <w:pPr>
              <w:spacing w:after="0" w:line="259" w:lineRule="auto"/>
            </w:pPr>
            <w:r w:rsidRPr="000F34F0">
              <w:t>CI/CD</w:t>
            </w:r>
          </w:p>
        </w:tc>
        <w:tc>
          <w:tcPr>
            <w:tcW w:w="0" w:type="auto"/>
            <w:vAlign w:val="center"/>
            <w:hideMark/>
          </w:tcPr>
          <w:p w14:paraId="7D55D0F7" w14:textId="77777777" w:rsidR="00A56243" w:rsidRPr="000F34F0" w:rsidRDefault="00A56243" w:rsidP="00B72B58">
            <w:pPr>
              <w:spacing w:after="0" w:line="259" w:lineRule="auto"/>
            </w:pPr>
            <w:r w:rsidRPr="000F34F0">
              <w:t>Simple</w:t>
            </w:r>
          </w:p>
        </w:tc>
        <w:tc>
          <w:tcPr>
            <w:tcW w:w="0" w:type="auto"/>
            <w:vAlign w:val="center"/>
            <w:hideMark/>
          </w:tcPr>
          <w:p w14:paraId="603EA205" w14:textId="77777777" w:rsidR="00A56243" w:rsidRPr="000F34F0" w:rsidRDefault="00A56243" w:rsidP="00B72B58">
            <w:pPr>
              <w:spacing w:after="0" w:line="259" w:lineRule="auto"/>
            </w:pPr>
            <w:r w:rsidRPr="000F34F0">
              <w:t>Complex</w:t>
            </w:r>
          </w:p>
        </w:tc>
      </w:tr>
      <w:tr w:rsidR="00A56243" w:rsidRPr="000F34F0" w14:paraId="591A670C" w14:textId="77777777" w:rsidTr="00B72B58">
        <w:trPr>
          <w:tblCellSpacing w:w="15" w:type="dxa"/>
        </w:trPr>
        <w:tc>
          <w:tcPr>
            <w:tcW w:w="0" w:type="auto"/>
            <w:vAlign w:val="center"/>
            <w:hideMark/>
          </w:tcPr>
          <w:p w14:paraId="2037C9D8" w14:textId="77777777" w:rsidR="00A56243" w:rsidRPr="000F34F0" w:rsidRDefault="00A56243" w:rsidP="00B72B58">
            <w:pPr>
              <w:spacing w:after="0" w:line="259" w:lineRule="auto"/>
            </w:pPr>
            <w:r w:rsidRPr="000F34F0">
              <w:t>Scaling</w:t>
            </w:r>
          </w:p>
        </w:tc>
        <w:tc>
          <w:tcPr>
            <w:tcW w:w="0" w:type="auto"/>
            <w:vAlign w:val="center"/>
            <w:hideMark/>
          </w:tcPr>
          <w:p w14:paraId="17472748" w14:textId="77777777" w:rsidR="00A56243" w:rsidRPr="000F34F0" w:rsidRDefault="00A56243" w:rsidP="00B72B58">
            <w:pPr>
              <w:spacing w:after="0" w:line="259" w:lineRule="auto"/>
            </w:pPr>
            <w:r w:rsidRPr="000F34F0">
              <w:t>App-level</w:t>
            </w:r>
          </w:p>
        </w:tc>
        <w:tc>
          <w:tcPr>
            <w:tcW w:w="0" w:type="auto"/>
            <w:vAlign w:val="center"/>
            <w:hideMark/>
          </w:tcPr>
          <w:p w14:paraId="1FBAB765" w14:textId="77777777" w:rsidR="00A56243" w:rsidRPr="000F34F0" w:rsidRDefault="00A56243" w:rsidP="00B72B58">
            <w:pPr>
              <w:spacing w:after="0" w:line="259" w:lineRule="auto"/>
            </w:pPr>
            <w:r w:rsidRPr="000F34F0">
              <w:t>Container-level</w:t>
            </w:r>
          </w:p>
        </w:tc>
      </w:tr>
      <w:tr w:rsidR="00A56243" w:rsidRPr="000F34F0" w14:paraId="47CE878D" w14:textId="77777777" w:rsidTr="00B72B58">
        <w:trPr>
          <w:tblCellSpacing w:w="15" w:type="dxa"/>
        </w:trPr>
        <w:tc>
          <w:tcPr>
            <w:tcW w:w="0" w:type="auto"/>
            <w:vAlign w:val="center"/>
            <w:hideMark/>
          </w:tcPr>
          <w:p w14:paraId="64F00A87" w14:textId="77777777" w:rsidR="00A56243" w:rsidRPr="000F34F0" w:rsidRDefault="00A56243" w:rsidP="00B72B58">
            <w:pPr>
              <w:spacing w:after="0" w:line="259" w:lineRule="auto"/>
            </w:pPr>
            <w:r w:rsidRPr="000F34F0">
              <w:t>Cloud-native</w:t>
            </w:r>
          </w:p>
        </w:tc>
        <w:tc>
          <w:tcPr>
            <w:tcW w:w="0" w:type="auto"/>
            <w:vAlign w:val="center"/>
            <w:hideMark/>
          </w:tcPr>
          <w:p w14:paraId="67D0CEB5" w14:textId="77777777" w:rsidR="00A56243" w:rsidRPr="000F34F0" w:rsidRDefault="00A56243" w:rsidP="00B72B58">
            <w:pPr>
              <w:spacing w:after="0" w:line="259" w:lineRule="auto"/>
            </w:pPr>
            <w:r w:rsidRPr="000F34F0">
              <w:t>Excellent</w:t>
            </w:r>
          </w:p>
        </w:tc>
        <w:tc>
          <w:tcPr>
            <w:tcW w:w="0" w:type="auto"/>
            <w:vAlign w:val="center"/>
            <w:hideMark/>
          </w:tcPr>
          <w:p w14:paraId="5096E4A6" w14:textId="77777777" w:rsidR="00A56243" w:rsidRPr="000F34F0" w:rsidRDefault="00A56243" w:rsidP="00B72B58">
            <w:pPr>
              <w:spacing w:after="0" w:line="259" w:lineRule="auto"/>
            </w:pPr>
            <w:r w:rsidRPr="000F34F0">
              <w:t>Poor</w:t>
            </w:r>
          </w:p>
        </w:tc>
      </w:tr>
    </w:tbl>
    <w:p w14:paraId="5932FE7E" w14:textId="77777777" w:rsidR="00A56243" w:rsidRPr="000F34F0" w:rsidRDefault="00A56243" w:rsidP="00A56243">
      <w:pPr>
        <w:spacing w:after="0" w:line="259" w:lineRule="auto"/>
      </w:pPr>
      <w:r w:rsidRPr="000F34F0">
        <w:t xml:space="preserve">Embedded aligns with </w:t>
      </w:r>
      <w:r w:rsidRPr="000F34F0">
        <w:rPr>
          <w:b/>
          <w:bCs/>
        </w:rPr>
        <w:t>modern DevOps and Kubernetes</w:t>
      </w:r>
      <w:r w:rsidRPr="000F34F0">
        <w:t>.</w:t>
      </w:r>
    </w:p>
    <w:p w14:paraId="145A128D" w14:textId="77777777" w:rsidR="00A56243" w:rsidRPr="000F34F0" w:rsidRDefault="00000000" w:rsidP="00A56243">
      <w:pPr>
        <w:spacing w:after="0" w:line="259" w:lineRule="auto"/>
      </w:pPr>
      <w:r>
        <w:pict w14:anchorId="097E0266">
          <v:rect id="_x0000_i1346" style="width:0;height:1.5pt" o:hralign="center" o:hrstd="t" o:hr="t" fillcolor="#a0a0a0" stroked="f"/>
        </w:pict>
      </w:r>
    </w:p>
    <w:p w14:paraId="5E86587A"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Resource Isolation</w:t>
      </w:r>
    </w:p>
    <w:p w14:paraId="62FD356E" w14:textId="77777777" w:rsidR="00A56243" w:rsidRPr="000F34F0" w:rsidRDefault="00A56243" w:rsidP="00A56243">
      <w:pPr>
        <w:spacing w:after="0" w:line="259" w:lineRule="auto"/>
        <w:rPr>
          <w:b/>
          <w:bCs/>
        </w:rPr>
      </w:pPr>
      <w:r w:rsidRPr="000F34F0">
        <w:rPr>
          <w:b/>
          <w:bCs/>
        </w:rPr>
        <w:t>Embedded</w:t>
      </w:r>
    </w:p>
    <w:p w14:paraId="26F7B97E" w14:textId="77777777" w:rsidR="00A56243" w:rsidRPr="000F34F0" w:rsidRDefault="00A56243" w:rsidP="00A56243">
      <w:pPr>
        <w:numPr>
          <w:ilvl w:val="0"/>
          <w:numId w:val="762"/>
        </w:numPr>
        <w:spacing w:after="0" w:line="259" w:lineRule="auto"/>
      </w:pPr>
      <w:r w:rsidRPr="000F34F0">
        <w:t>One JVM per service</w:t>
      </w:r>
    </w:p>
    <w:p w14:paraId="0893EC45" w14:textId="77777777" w:rsidR="00A56243" w:rsidRPr="000F34F0" w:rsidRDefault="00A56243" w:rsidP="00A56243">
      <w:pPr>
        <w:numPr>
          <w:ilvl w:val="0"/>
          <w:numId w:val="762"/>
        </w:numPr>
        <w:spacing w:after="0" w:line="259" w:lineRule="auto"/>
      </w:pPr>
      <w:r w:rsidRPr="000F34F0">
        <w:t>Clear CPU/memory limits</w:t>
      </w:r>
    </w:p>
    <w:p w14:paraId="2DDBD036" w14:textId="77777777" w:rsidR="00A56243" w:rsidRPr="000F34F0" w:rsidRDefault="00A56243" w:rsidP="00A56243">
      <w:pPr>
        <w:numPr>
          <w:ilvl w:val="0"/>
          <w:numId w:val="762"/>
        </w:numPr>
        <w:spacing w:after="0" w:line="259" w:lineRule="auto"/>
      </w:pPr>
      <w:r w:rsidRPr="000F34F0">
        <w:t>Fault isolation</w:t>
      </w:r>
    </w:p>
    <w:p w14:paraId="64CF637C" w14:textId="77777777" w:rsidR="00A56243" w:rsidRPr="000F34F0" w:rsidRDefault="00A56243" w:rsidP="00A56243">
      <w:pPr>
        <w:spacing w:after="0" w:line="259" w:lineRule="auto"/>
        <w:rPr>
          <w:b/>
          <w:bCs/>
        </w:rPr>
      </w:pPr>
      <w:r w:rsidRPr="000F34F0">
        <w:rPr>
          <w:b/>
          <w:bCs/>
        </w:rPr>
        <w:t>External</w:t>
      </w:r>
    </w:p>
    <w:p w14:paraId="03286AE9" w14:textId="77777777" w:rsidR="00A56243" w:rsidRPr="000F34F0" w:rsidRDefault="00A56243" w:rsidP="00A56243">
      <w:pPr>
        <w:numPr>
          <w:ilvl w:val="0"/>
          <w:numId w:val="763"/>
        </w:numPr>
        <w:spacing w:after="0" w:line="259" w:lineRule="auto"/>
      </w:pPr>
      <w:r w:rsidRPr="000F34F0">
        <w:t>Multiple apps share same JVM</w:t>
      </w:r>
    </w:p>
    <w:p w14:paraId="409A1E79" w14:textId="77777777" w:rsidR="00A56243" w:rsidRPr="000F34F0" w:rsidRDefault="00A56243" w:rsidP="00A56243">
      <w:pPr>
        <w:numPr>
          <w:ilvl w:val="0"/>
          <w:numId w:val="763"/>
        </w:numPr>
        <w:spacing w:after="0" w:line="259" w:lineRule="auto"/>
      </w:pPr>
      <w:r w:rsidRPr="000F34F0">
        <w:t>One app failure can affect others</w:t>
      </w:r>
    </w:p>
    <w:p w14:paraId="738FD9C7" w14:textId="77777777" w:rsidR="00A56243" w:rsidRPr="000F34F0" w:rsidRDefault="00A56243" w:rsidP="00A56243">
      <w:pPr>
        <w:spacing w:after="0" w:line="259" w:lineRule="auto"/>
      </w:pPr>
      <w:r w:rsidRPr="000F34F0">
        <w:t xml:space="preserve">This is a </w:t>
      </w:r>
      <w:r w:rsidRPr="000F34F0">
        <w:rPr>
          <w:b/>
          <w:bCs/>
        </w:rPr>
        <w:t>major reason enterprises moved away from external containers</w:t>
      </w:r>
      <w:r w:rsidRPr="000F34F0">
        <w:t>.</w:t>
      </w:r>
    </w:p>
    <w:p w14:paraId="70A2A59F" w14:textId="77777777" w:rsidR="00A56243" w:rsidRPr="000F34F0" w:rsidRDefault="00000000" w:rsidP="00A56243">
      <w:pPr>
        <w:spacing w:after="0" w:line="259" w:lineRule="auto"/>
      </w:pPr>
      <w:r>
        <w:pict w14:anchorId="422EBBB3">
          <v:rect id="_x0000_i1347" style="width:0;height:1.5pt" o:hralign="center" o:hrstd="t" o:hr="t" fillcolor="#a0a0a0" stroked="f"/>
        </w:pict>
      </w:r>
    </w:p>
    <w:p w14:paraId="2AB8A831"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Performance &amp;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041"/>
        <w:gridCol w:w="830"/>
      </w:tblGrid>
      <w:tr w:rsidR="00A56243" w:rsidRPr="000F34F0" w14:paraId="2CD5BFDC" w14:textId="77777777" w:rsidTr="00B72B58">
        <w:trPr>
          <w:tblHeader/>
          <w:tblCellSpacing w:w="15" w:type="dxa"/>
        </w:trPr>
        <w:tc>
          <w:tcPr>
            <w:tcW w:w="0" w:type="auto"/>
            <w:vAlign w:val="center"/>
            <w:hideMark/>
          </w:tcPr>
          <w:p w14:paraId="09193B24"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27FE97AA" w14:textId="77777777" w:rsidR="00A56243" w:rsidRPr="000F34F0" w:rsidRDefault="00A56243" w:rsidP="00B72B58">
            <w:pPr>
              <w:spacing w:after="0" w:line="259" w:lineRule="auto"/>
              <w:rPr>
                <w:b/>
                <w:bCs/>
              </w:rPr>
            </w:pPr>
            <w:r w:rsidRPr="000F34F0">
              <w:rPr>
                <w:b/>
                <w:bCs/>
              </w:rPr>
              <w:t>Embedded</w:t>
            </w:r>
          </w:p>
        </w:tc>
        <w:tc>
          <w:tcPr>
            <w:tcW w:w="0" w:type="auto"/>
            <w:vAlign w:val="center"/>
            <w:hideMark/>
          </w:tcPr>
          <w:p w14:paraId="6D0D2873" w14:textId="77777777" w:rsidR="00A56243" w:rsidRPr="000F34F0" w:rsidRDefault="00A56243" w:rsidP="00B72B58">
            <w:pPr>
              <w:spacing w:after="0" w:line="259" w:lineRule="auto"/>
              <w:rPr>
                <w:b/>
                <w:bCs/>
              </w:rPr>
            </w:pPr>
            <w:r w:rsidRPr="000F34F0">
              <w:rPr>
                <w:b/>
                <w:bCs/>
              </w:rPr>
              <w:t>External</w:t>
            </w:r>
          </w:p>
        </w:tc>
      </w:tr>
      <w:tr w:rsidR="00A56243" w:rsidRPr="000F34F0" w14:paraId="55050652" w14:textId="77777777" w:rsidTr="00B72B58">
        <w:trPr>
          <w:tblCellSpacing w:w="15" w:type="dxa"/>
        </w:trPr>
        <w:tc>
          <w:tcPr>
            <w:tcW w:w="0" w:type="auto"/>
            <w:vAlign w:val="center"/>
            <w:hideMark/>
          </w:tcPr>
          <w:p w14:paraId="1F2E2CF8" w14:textId="77777777" w:rsidR="00A56243" w:rsidRPr="000F34F0" w:rsidRDefault="00A56243" w:rsidP="00B72B58">
            <w:pPr>
              <w:spacing w:after="0" w:line="259" w:lineRule="auto"/>
            </w:pPr>
            <w:r w:rsidRPr="000F34F0">
              <w:lastRenderedPageBreak/>
              <w:t>Startup</w:t>
            </w:r>
          </w:p>
        </w:tc>
        <w:tc>
          <w:tcPr>
            <w:tcW w:w="0" w:type="auto"/>
            <w:vAlign w:val="center"/>
            <w:hideMark/>
          </w:tcPr>
          <w:p w14:paraId="497FFBF6" w14:textId="77777777" w:rsidR="00A56243" w:rsidRPr="000F34F0" w:rsidRDefault="00A56243" w:rsidP="00B72B58">
            <w:pPr>
              <w:spacing w:after="0" w:line="259" w:lineRule="auto"/>
            </w:pPr>
            <w:r w:rsidRPr="000F34F0">
              <w:t>Faster</w:t>
            </w:r>
          </w:p>
        </w:tc>
        <w:tc>
          <w:tcPr>
            <w:tcW w:w="0" w:type="auto"/>
            <w:vAlign w:val="center"/>
            <w:hideMark/>
          </w:tcPr>
          <w:p w14:paraId="4DF1EC5A" w14:textId="77777777" w:rsidR="00A56243" w:rsidRPr="000F34F0" w:rsidRDefault="00A56243" w:rsidP="00B72B58">
            <w:pPr>
              <w:spacing w:after="0" w:line="259" w:lineRule="auto"/>
            </w:pPr>
            <w:r w:rsidRPr="000F34F0">
              <w:t>Slower</w:t>
            </w:r>
          </w:p>
        </w:tc>
      </w:tr>
      <w:tr w:rsidR="00A56243" w:rsidRPr="000F34F0" w14:paraId="49246E66" w14:textId="77777777" w:rsidTr="00B72B58">
        <w:trPr>
          <w:tblCellSpacing w:w="15" w:type="dxa"/>
        </w:trPr>
        <w:tc>
          <w:tcPr>
            <w:tcW w:w="0" w:type="auto"/>
            <w:vAlign w:val="center"/>
            <w:hideMark/>
          </w:tcPr>
          <w:p w14:paraId="3CD05886" w14:textId="77777777" w:rsidR="00A56243" w:rsidRPr="000F34F0" w:rsidRDefault="00A56243" w:rsidP="00B72B58">
            <w:pPr>
              <w:spacing w:after="0" w:line="259" w:lineRule="auto"/>
            </w:pPr>
            <w:r w:rsidRPr="000F34F0">
              <w:t>Latency</w:t>
            </w:r>
          </w:p>
        </w:tc>
        <w:tc>
          <w:tcPr>
            <w:tcW w:w="0" w:type="auto"/>
            <w:vAlign w:val="center"/>
            <w:hideMark/>
          </w:tcPr>
          <w:p w14:paraId="1FE0D344" w14:textId="77777777" w:rsidR="00A56243" w:rsidRPr="000F34F0" w:rsidRDefault="00A56243" w:rsidP="00B72B58">
            <w:pPr>
              <w:spacing w:after="0" w:line="259" w:lineRule="auto"/>
            </w:pPr>
            <w:r w:rsidRPr="000F34F0">
              <w:t>Same</w:t>
            </w:r>
          </w:p>
        </w:tc>
        <w:tc>
          <w:tcPr>
            <w:tcW w:w="0" w:type="auto"/>
            <w:vAlign w:val="center"/>
            <w:hideMark/>
          </w:tcPr>
          <w:p w14:paraId="0F158F3A" w14:textId="77777777" w:rsidR="00A56243" w:rsidRPr="000F34F0" w:rsidRDefault="00A56243" w:rsidP="00B72B58">
            <w:pPr>
              <w:spacing w:after="0" w:line="259" w:lineRule="auto"/>
            </w:pPr>
            <w:r w:rsidRPr="000F34F0">
              <w:t>Same</w:t>
            </w:r>
          </w:p>
        </w:tc>
      </w:tr>
      <w:tr w:rsidR="00A56243" w:rsidRPr="000F34F0" w14:paraId="3359B38A" w14:textId="77777777" w:rsidTr="00B72B58">
        <w:trPr>
          <w:tblCellSpacing w:w="15" w:type="dxa"/>
        </w:trPr>
        <w:tc>
          <w:tcPr>
            <w:tcW w:w="0" w:type="auto"/>
            <w:vAlign w:val="center"/>
            <w:hideMark/>
          </w:tcPr>
          <w:p w14:paraId="15AC2017" w14:textId="77777777" w:rsidR="00A56243" w:rsidRPr="000F34F0" w:rsidRDefault="00A56243" w:rsidP="00B72B58">
            <w:pPr>
              <w:spacing w:after="0" w:line="259" w:lineRule="auto"/>
            </w:pPr>
            <w:r w:rsidRPr="000F34F0">
              <w:t>Throughput</w:t>
            </w:r>
          </w:p>
        </w:tc>
        <w:tc>
          <w:tcPr>
            <w:tcW w:w="0" w:type="auto"/>
            <w:vAlign w:val="center"/>
            <w:hideMark/>
          </w:tcPr>
          <w:p w14:paraId="0757CE74" w14:textId="77777777" w:rsidR="00A56243" w:rsidRPr="000F34F0" w:rsidRDefault="00A56243" w:rsidP="00B72B58">
            <w:pPr>
              <w:spacing w:after="0" w:line="259" w:lineRule="auto"/>
            </w:pPr>
            <w:r w:rsidRPr="000F34F0">
              <w:t>Same</w:t>
            </w:r>
          </w:p>
        </w:tc>
        <w:tc>
          <w:tcPr>
            <w:tcW w:w="0" w:type="auto"/>
            <w:vAlign w:val="center"/>
            <w:hideMark/>
          </w:tcPr>
          <w:p w14:paraId="4E97DF2D" w14:textId="77777777" w:rsidR="00A56243" w:rsidRPr="000F34F0" w:rsidRDefault="00A56243" w:rsidP="00B72B58">
            <w:pPr>
              <w:spacing w:after="0" w:line="259" w:lineRule="auto"/>
            </w:pPr>
            <w:r w:rsidRPr="000F34F0">
              <w:t>Same</w:t>
            </w:r>
          </w:p>
        </w:tc>
      </w:tr>
    </w:tbl>
    <w:p w14:paraId="13498815" w14:textId="77777777" w:rsidR="00A56243" w:rsidRPr="000F34F0" w:rsidRDefault="00A56243" w:rsidP="00A56243">
      <w:pPr>
        <w:spacing w:after="0" w:line="259" w:lineRule="auto"/>
      </w:pPr>
      <w:r w:rsidRPr="000F34F0">
        <w:t>No runtime performance advantage for external containers.</w:t>
      </w:r>
    </w:p>
    <w:p w14:paraId="06F64408" w14:textId="77777777" w:rsidR="00A56243" w:rsidRPr="000F34F0" w:rsidRDefault="00000000" w:rsidP="00A56243">
      <w:pPr>
        <w:spacing w:after="0" w:line="259" w:lineRule="auto"/>
      </w:pPr>
      <w:r>
        <w:pict w14:anchorId="15E3A828">
          <v:rect id="_x0000_i1348" style="width:0;height:1.5pt" o:hralign="center" o:hrstd="t" o:hr="t" fillcolor="#a0a0a0" stroked="f"/>
        </w:pict>
      </w:r>
    </w:p>
    <w:p w14:paraId="309C9570"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Security Considerations</w:t>
      </w:r>
    </w:p>
    <w:p w14:paraId="021DBBD0" w14:textId="77777777" w:rsidR="00A56243" w:rsidRPr="000F34F0" w:rsidRDefault="00A56243" w:rsidP="00A56243">
      <w:pPr>
        <w:spacing w:after="0" w:line="259" w:lineRule="auto"/>
        <w:rPr>
          <w:b/>
          <w:bCs/>
        </w:rPr>
      </w:pPr>
      <w:r w:rsidRPr="000F34F0">
        <w:rPr>
          <w:b/>
          <w:bCs/>
        </w:rPr>
        <w:t>Embedded</w:t>
      </w:r>
    </w:p>
    <w:p w14:paraId="49BAD109" w14:textId="77777777" w:rsidR="00A56243" w:rsidRPr="000F34F0" w:rsidRDefault="00A56243" w:rsidP="00A56243">
      <w:pPr>
        <w:numPr>
          <w:ilvl w:val="0"/>
          <w:numId w:val="764"/>
        </w:numPr>
        <w:spacing w:after="0" w:line="259" w:lineRule="auto"/>
      </w:pPr>
      <w:r w:rsidRPr="000F34F0">
        <w:t>Smaller attack surface</w:t>
      </w:r>
    </w:p>
    <w:p w14:paraId="1EF22223" w14:textId="77777777" w:rsidR="00A56243" w:rsidRPr="000F34F0" w:rsidRDefault="00A56243" w:rsidP="00A56243">
      <w:pPr>
        <w:numPr>
          <w:ilvl w:val="0"/>
          <w:numId w:val="764"/>
        </w:numPr>
        <w:spacing w:after="0" w:line="259" w:lineRule="auto"/>
      </w:pPr>
      <w:r w:rsidRPr="000F34F0">
        <w:t>App-specific security config</w:t>
      </w:r>
    </w:p>
    <w:p w14:paraId="4A14575B" w14:textId="77777777" w:rsidR="00A56243" w:rsidRPr="000F34F0" w:rsidRDefault="00A56243" w:rsidP="00A56243">
      <w:pPr>
        <w:numPr>
          <w:ilvl w:val="0"/>
          <w:numId w:val="764"/>
        </w:numPr>
        <w:spacing w:after="0" w:line="259" w:lineRule="auto"/>
      </w:pPr>
      <w:r w:rsidRPr="000F34F0">
        <w:t>Easier secret isolation</w:t>
      </w:r>
    </w:p>
    <w:p w14:paraId="09681235" w14:textId="77777777" w:rsidR="00A56243" w:rsidRPr="000F34F0" w:rsidRDefault="00A56243" w:rsidP="00A56243">
      <w:pPr>
        <w:spacing w:after="0" w:line="259" w:lineRule="auto"/>
        <w:rPr>
          <w:b/>
          <w:bCs/>
        </w:rPr>
      </w:pPr>
      <w:r w:rsidRPr="000F34F0">
        <w:rPr>
          <w:b/>
          <w:bCs/>
        </w:rPr>
        <w:t>External</w:t>
      </w:r>
    </w:p>
    <w:p w14:paraId="788F2E0D" w14:textId="77777777" w:rsidR="00A56243" w:rsidRPr="000F34F0" w:rsidRDefault="00A56243" w:rsidP="00A56243">
      <w:pPr>
        <w:numPr>
          <w:ilvl w:val="0"/>
          <w:numId w:val="765"/>
        </w:numPr>
        <w:spacing w:after="0" w:line="259" w:lineRule="auto"/>
      </w:pPr>
      <w:r w:rsidRPr="000F34F0">
        <w:t>Shared attack surface</w:t>
      </w:r>
    </w:p>
    <w:p w14:paraId="27E6AEC5" w14:textId="77777777" w:rsidR="00A56243" w:rsidRPr="000F34F0" w:rsidRDefault="00A56243" w:rsidP="00A56243">
      <w:pPr>
        <w:numPr>
          <w:ilvl w:val="0"/>
          <w:numId w:val="765"/>
        </w:numPr>
        <w:spacing w:after="0" w:line="259" w:lineRule="auto"/>
      </w:pPr>
      <w:r w:rsidRPr="000F34F0">
        <w:t>Complex security hardening</w:t>
      </w:r>
    </w:p>
    <w:p w14:paraId="57CB93C2" w14:textId="77777777" w:rsidR="00A56243" w:rsidRPr="000F34F0" w:rsidRDefault="00A56243" w:rsidP="00A56243">
      <w:pPr>
        <w:numPr>
          <w:ilvl w:val="0"/>
          <w:numId w:val="765"/>
        </w:numPr>
        <w:spacing w:after="0" w:line="259" w:lineRule="auto"/>
      </w:pPr>
      <w:r w:rsidRPr="000F34F0">
        <w:t>Risk of cross-app leaks</w:t>
      </w:r>
    </w:p>
    <w:p w14:paraId="37F04B4D" w14:textId="77777777" w:rsidR="00A56243" w:rsidRPr="000F34F0" w:rsidRDefault="00000000" w:rsidP="00A56243">
      <w:pPr>
        <w:spacing w:after="0" w:line="259" w:lineRule="auto"/>
      </w:pPr>
      <w:r>
        <w:pict w14:anchorId="59B6D01C">
          <v:rect id="_x0000_i1349" style="width:0;height:1.5pt" o:hralign="center" o:hrstd="t" o:hr="t" fillcolor="#a0a0a0" stroked="f"/>
        </w:pict>
      </w:r>
    </w:p>
    <w:p w14:paraId="188589F0"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When External Container Still Makes Sense</w:t>
      </w:r>
    </w:p>
    <w:p w14:paraId="5609822B" w14:textId="77777777" w:rsidR="00A56243" w:rsidRPr="000F34F0" w:rsidRDefault="00A56243" w:rsidP="00A56243">
      <w:pPr>
        <w:spacing w:after="0" w:line="259" w:lineRule="auto"/>
      </w:pPr>
      <w:r w:rsidRPr="000F34F0">
        <w:rPr>
          <w:rFonts w:ascii="Segoe UI Symbol" w:hAnsi="Segoe UI Symbol" w:cs="Segoe UI Symbol"/>
        </w:rPr>
        <w:t>✔</w:t>
      </w:r>
      <w:r w:rsidRPr="000F34F0">
        <w:t xml:space="preserve"> Legacy enterprise environments</w:t>
      </w:r>
      <w:r w:rsidRPr="000F34F0">
        <w:br/>
      </w:r>
      <w:r w:rsidRPr="000F34F0">
        <w:rPr>
          <w:rFonts w:ascii="Segoe UI Symbol" w:hAnsi="Segoe UI Symbol" w:cs="Segoe UI Symbol"/>
        </w:rPr>
        <w:t>✔</w:t>
      </w:r>
      <w:r w:rsidRPr="000F34F0">
        <w:t xml:space="preserve"> Centralized container governance</w:t>
      </w:r>
      <w:r w:rsidRPr="000F34F0">
        <w:br/>
      </w:r>
      <w:r w:rsidRPr="000F34F0">
        <w:rPr>
          <w:rFonts w:ascii="Segoe UI Symbol" w:hAnsi="Segoe UI Symbol" w:cs="Segoe UI Symbol"/>
        </w:rPr>
        <w:t>✔</w:t>
      </w:r>
      <w:r w:rsidRPr="000F34F0">
        <w:t xml:space="preserve"> Shared infra constraints</w:t>
      </w:r>
      <w:r w:rsidRPr="000F34F0">
        <w:br/>
      </w:r>
      <w:r w:rsidRPr="000F34F0">
        <w:rPr>
          <w:rFonts w:ascii="Segoe UI Symbol" w:hAnsi="Segoe UI Symbol" w:cs="Segoe UI Symbol"/>
        </w:rPr>
        <w:t>✔</w:t>
      </w:r>
      <w:r w:rsidRPr="000F34F0">
        <w:t xml:space="preserve"> Regulated environments (rare)</w:t>
      </w:r>
    </w:p>
    <w:p w14:paraId="45D39E7C" w14:textId="77777777" w:rsidR="00A56243" w:rsidRPr="000F34F0" w:rsidRDefault="00000000" w:rsidP="00A56243">
      <w:pPr>
        <w:spacing w:after="0" w:line="259" w:lineRule="auto"/>
      </w:pPr>
      <w:r>
        <w:pict w14:anchorId="555AAA3F">
          <v:rect id="_x0000_i1350" style="width:0;height:1.5pt" o:hralign="center" o:hrstd="t" o:hr="t" fillcolor="#a0a0a0" stroked="f"/>
        </w:pict>
      </w:r>
    </w:p>
    <w:p w14:paraId="6273E658"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When Embedded Is the Clear Choice</w:t>
      </w:r>
    </w:p>
    <w:p w14:paraId="13589C02" w14:textId="77777777" w:rsidR="00A56243" w:rsidRPr="000F34F0" w:rsidRDefault="00A56243" w:rsidP="00A56243">
      <w:pPr>
        <w:spacing w:after="0" w:line="259" w:lineRule="auto"/>
      </w:pPr>
      <w:r w:rsidRPr="000F34F0">
        <w:rPr>
          <w:rFonts w:ascii="Segoe UI Symbol" w:hAnsi="Segoe UI Symbol" w:cs="Segoe UI Symbol"/>
        </w:rPr>
        <w:t>✔</w:t>
      </w:r>
      <w:r w:rsidRPr="000F34F0">
        <w:t xml:space="preserve"> Microservices</w:t>
      </w:r>
      <w:r w:rsidRPr="000F34F0">
        <w:br/>
      </w:r>
      <w:r w:rsidRPr="000F34F0">
        <w:rPr>
          <w:rFonts w:ascii="Segoe UI Symbol" w:hAnsi="Segoe UI Symbol" w:cs="Segoe UI Symbol"/>
        </w:rPr>
        <w:t>✔</w:t>
      </w:r>
      <w:r w:rsidRPr="000F34F0">
        <w:t xml:space="preserve"> Cloud-native apps</w:t>
      </w:r>
      <w:r w:rsidRPr="000F34F0">
        <w:br/>
      </w:r>
      <w:r w:rsidRPr="000F34F0">
        <w:rPr>
          <w:rFonts w:ascii="Segoe UI Symbol" w:hAnsi="Segoe UI Symbol" w:cs="Segoe UI Symbol"/>
        </w:rPr>
        <w:t>✔</w:t>
      </w:r>
      <w:r w:rsidRPr="000F34F0">
        <w:t xml:space="preserve"> Kubernetes / Docker</w:t>
      </w:r>
      <w:r w:rsidRPr="000F34F0">
        <w:br/>
      </w:r>
      <w:r w:rsidRPr="000F34F0">
        <w:rPr>
          <w:rFonts w:ascii="Segoe UI Symbol" w:hAnsi="Segoe UI Symbol" w:cs="Segoe UI Symbol"/>
        </w:rPr>
        <w:t>✔</w:t>
      </w:r>
      <w:r w:rsidRPr="000F34F0">
        <w:t xml:space="preserve"> Independent scaling</w:t>
      </w:r>
      <w:r w:rsidRPr="000F34F0">
        <w:br/>
      </w:r>
      <w:r w:rsidRPr="000F34F0">
        <w:rPr>
          <w:rFonts w:ascii="Segoe UI Symbol" w:hAnsi="Segoe UI Symbol" w:cs="Segoe UI Symbol"/>
        </w:rPr>
        <w:t>✔</w:t>
      </w:r>
      <w:r w:rsidRPr="000F34F0">
        <w:t xml:space="preserve"> Faster delivery</w:t>
      </w:r>
    </w:p>
    <w:p w14:paraId="4965AAA1" w14:textId="77777777" w:rsidR="00A56243" w:rsidRPr="000F34F0" w:rsidRDefault="00000000" w:rsidP="00A56243">
      <w:pPr>
        <w:spacing w:after="0" w:line="259" w:lineRule="auto"/>
      </w:pPr>
      <w:r>
        <w:pict w14:anchorId="12421831">
          <v:rect id="_x0000_i1351" style="width:0;height:1.5pt" o:hralign="center" o:hrstd="t" o:hr="t" fillcolor="#a0a0a0" stroked="f"/>
        </w:pict>
      </w:r>
    </w:p>
    <w:p w14:paraId="5C4FBB47"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79D075FF" w14:textId="77777777" w:rsidR="00A56243" w:rsidRPr="000F34F0" w:rsidRDefault="00A56243" w:rsidP="00A56243">
      <w:pPr>
        <w:spacing w:after="0" w:line="259" w:lineRule="auto"/>
      </w:pPr>
      <w:r w:rsidRPr="000F34F0">
        <w:rPr>
          <w:b/>
          <w:bCs/>
        </w:rPr>
        <w:t>Embedded containers run inside the application JVM and are fully controlled by Spring Boot, enabling isolated, cloud-native deployments, while external containers manage the server lifecycle independently, leading to shared resources, tighter coupling, and operational complexity.</w:t>
      </w:r>
    </w:p>
    <w:p w14:paraId="4D4BA45B" w14:textId="77777777" w:rsidR="00A56243" w:rsidRPr="000F34F0" w:rsidRDefault="00A56243" w:rsidP="00A56243">
      <w:pPr>
        <w:spacing w:after="0"/>
      </w:pPr>
    </w:p>
    <w:p w14:paraId="1C44FAB0" w14:textId="77777777" w:rsidR="00A56243" w:rsidRPr="00A56243" w:rsidRDefault="00A56243" w:rsidP="00A56243">
      <w:pPr>
        <w:rPr>
          <w:b/>
          <w:bCs/>
          <w:color w:val="EE0000"/>
          <w:sz w:val="24"/>
          <w:szCs w:val="24"/>
          <w:lang w:val="en-IN"/>
        </w:rPr>
      </w:pPr>
      <w:r w:rsidRPr="00A56243">
        <w:rPr>
          <w:b/>
          <w:bCs/>
          <w:color w:val="EE0000"/>
          <w:sz w:val="24"/>
          <w:szCs w:val="24"/>
          <w:lang w:val="en-IN"/>
        </w:rPr>
        <w:t>4.  Servlet stack vs Reactive stack in Boot.</w:t>
      </w:r>
    </w:p>
    <w:p w14:paraId="1B2E9EF4" w14:textId="77777777" w:rsidR="00A56243" w:rsidRPr="000F34F0" w:rsidRDefault="00A56243" w:rsidP="00A56243">
      <w:pPr>
        <w:spacing w:after="0" w:line="259" w:lineRule="auto"/>
        <w:rPr>
          <w:b/>
          <w:bCs/>
        </w:rPr>
      </w:pPr>
      <w:r w:rsidRPr="000F34F0">
        <w:rPr>
          <w:b/>
          <w:bCs/>
        </w:rPr>
        <w:t>Servlet Stack vs Reactive Stack in Spring Boot (Senior-Level)</w:t>
      </w:r>
    </w:p>
    <w:p w14:paraId="6694A46B"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 xml:space="preserve"> High-Level Difference (Interview-Grade)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432"/>
        <w:gridCol w:w="2638"/>
      </w:tblGrid>
      <w:tr w:rsidR="00A56243" w:rsidRPr="000F34F0" w14:paraId="5B283304" w14:textId="77777777" w:rsidTr="00B72B58">
        <w:trPr>
          <w:tblHeader/>
          <w:tblCellSpacing w:w="15" w:type="dxa"/>
        </w:trPr>
        <w:tc>
          <w:tcPr>
            <w:tcW w:w="0" w:type="auto"/>
            <w:vAlign w:val="center"/>
            <w:hideMark/>
          </w:tcPr>
          <w:p w14:paraId="6F749C65" w14:textId="77777777" w:rsidR="00A56243" w:rsidRPr="000F34F0" w:rsidRDefault="00A56243" w:rsidP="00B72B58">
            <w:pPr>
              <w:spacing w:after="0" w:line="259" w:lineRule="auto"/>
              <w:rPr>
                <w:b/>
                <w:bCs/>
              </w:rPr>
            </w:pPr>
            <w:r w:rsidRPr="000F34F0">
              <w:rPr>
                <w:b/>
                <w:bCs/>
              </w:rPr>
              <w:t>Aspect</w:t>
            </w:r>
          </w:p>
        </w:tc>
        <w:tc>
          <w:tcPr>
            <w:tcW w:w="0" w:type="auto"/>
            <w:vAlign w:val="center"/>
            <w:hideMark/>
          </w:tcPr>
          <w:p w14:paraId="67A0D4BC" w14:textId="77777777" w:rsidR="00A56243" w:rsidRPr="000F34F0" w:rsidRDefault="00A56243" w:rsidP="00B72B58">
            <w:pPr>
              <w:spacing w:after="0" w:line="259" w:lineRule="auto"/>
              <w:rPr>
                <w:b/>
                <w:bCs/>
              </w:rPr>
            </w:pPr>
            <w:r w:rsidRPr="000F34F0">
              <w:rPr>
                <w:b/>
                <w:bCs/>
              </w:rPr>
              <w:t>Servlet Stack</w:t>
            </w:r>
          </w:p>
        </w:tc>
        <w:tc>
          <w:tcPr>
            <w:tcW w:w="0" w:type="auto"/>
            <w:vAlign w:val="center"/>
            <w:hideMark/>
          </w:tcPr>
          <w:p w14:paraId="200E2EDA" w14:textId="77777777" w:rsidR="00A56243" w:rsidRPr="000F34F0" w:rsidRDefault="00A56243" w:rsidP="00B72B58">
            <w:pPr>
              <w:spacing w:after="0" w:line="259" w:lineRule="auto"/>
              <w:rPr>
                <w:b/>
                <w:bCs/>
              </w:rPr>
            </w:pPr>
            <w:r w:rsidRPr="000F34F0">
              <w:rPr>
                <w:b/>
                <w:bCs/>
              </w:rPr>
              <w:t>Reactive Stack</w:t>
            </w:r>
          </w:p>
        </w:tc>
      </w:tr>
      <w:tr w:rsidR="00A56243" w:rsidRPr="000F34F0" w14:paraId="34531B90" w14:textId="77777777" w:rsidTr="00B72B58">
        <w:trPr>
          <w:tblCellSpacing w:w="15" w:type="dxa"/>
        </w:trPr>
        <w:tc>
          <w:tcPr>
            <w:tcW w:w="0" w:type="auto"/>
            <w:vAlign w:val="center"/>
            <w:hideMark/>
          </w:tcPr>
          <w:p w14:paraId="303A07C8" w14:textId="77777777" w:rsidR="00A56243" w:rsidRPr="000F34F0" w:rsidRDefault="00A56243" w:rsidP="00B72B58">
            <w:pPr>
              <w:spacing w:after="0" w:line="259" w:lineRule="auto"/>
            </w:pPr>
            <w:r w:rsidRPr="000F34F0">
              <w:t>Programming model</w:t>
            </w:r>
          </w:p>
        </w:tc>
        <w:tc>
          <w:tcPr>
            <w:tcW w:w="0" w:type="auto"/>
            <w:vAlign w:val="center"/>
            <w:hideMark/>
          </w:tcPr>
          <w:p w14:paraId="3D4949A4" w14:textId="77777777" w:rsidR="00A56243" w:rsidRPr="000F34F0" w:rsidRDefault="00A56243" w:rsidP="00B72B58">
            <w:pPr>
              <w:spacing w:after="0" w:line="259" w:lineRule="auto"/>
            </w:pPr>
            <w:r w:rsidRPr="000F34F0">
              <w:t>Blocking, imperative</w:t>
            </w:r>
          </w:p>
        </w:tc>
        <w:tc>
          <w:tcPr>
            <w:tcW w:w="0" w:type="auto"/>
            <w:vAlign w:val="center"/>
            <w:hideMark/>
          </w:tcPr>
          <w:p w14:paraId="3F9AE515" w14:textId="77777777" w:rsidR="00A56243" w:rsidRPr="000F34F0" w:rsidRDefault="00A56243" w:rsidP="00B72B58">
            <w:pPr>
              <w:spacing w:after="0" w:line="259" w:lineRule="auto"/>
            </w:pPr>
            <w:r w:rsidRPr="000F34F0">
              <w:t>Non-blocking, reactive</w:t>
            </w:r>
          </w:p>
        </w:tc>
      </w:tr>
      <w:tr w:rsidR="00A56243" w:rsidRPr="000F34F0" w14:paraId="227A3076" w14:textId="77777777" w:rsidTr="00B72B58">
        <w:trPr>
          <w:tblCellSpacing w:w="15" w:type="dxa"/>
        </w:trPr>
        <w:tc>
          <w:tcPr>
            <w:tcW w:w="0" w:type="auto"/>
            <w:vAlign w:val="center"/>
            <w:hideMark/>
          </w:tcPr>
          <w:p w14:paraId="73554158" w14:textId="77777777" w:rsidR="00A56243" w:rsidRPr="000F34F0" w:rsidRDefault="00A56243" w:rsidP="00B72B58">
            <w:pPr>
              <w:spacing w:after="0" w:line="259" w:lineRule="auto"/>
            </w:pPr>
            <w:r w:rsidRPr="000F34F0">
              <w:t>APIs</w:t>
            </w:r>
          </w:p>
        </w:tc>
        <w:tc>
          <w:tcPr>
            <w:tcW w:w="0" w:type="auto"/>
            <w:vAlign w:val="center"/>
            <w:hideMark/>
          </w:tcPr>
          <w:p w14:paraId="28B8CB99" w14:textId="77777777" w:rsidR="00A56243" w:rsidRPr="000F34F0" w:rsidRDefault="00A56243" w:rsidP="00B72B58">
            <w:pPr>
              <w:spacing w:after="0" w:line="259" w:lineRule="auto"/>
            </w:pPr>
            <w:r w:rsidRPr="000F34F0">
              <w:t>Servlet API, Spring MVC</w:t>
            </w:r>
          </w:p>
        </w:tc>
        <w:tc>
          <w:tcPr>
            <w:tcW w:w="0" w:type="auto"/>
            <w:vAlign w:val="center"/>
            <w:hideMark/>
          </w:tcPr>
          <w:p w14:paraId="54678585" w14:textId="77777777" w:rsidR="00A56243" w:rsidRPr="000F34F0" w:rsidRDefault="00A56243" w:rsidP="00B72B58">
            <w:pPr>
              <w:spacing w:after="0" w:line="259" w:lineRule="auto"/>
            </w:pPr>
            <w:r w:rsidRPr="000F34F0">
              <w:t>Reactive Streams, WebFlux</w:t>
            </w:r>
          </w:p>
        </w:tc>
      </w:tr>
      <w:tr w:rsidR="00A56243" w:rsidRPr="000F34F0" w14:paraId="6C87941C" w14:textId="77777777" w:rsidTr="00B72B58">
        <w:trPr>
          <w:tblCellSpacing w:w="15" w:type="dxa"/>
        </w:trPr>
        <w:tc>
          <w:tcPr>
            <w:tcW w:w="0" w:type="auto"/>
            <w:vAlign w:val="center"/>
            <w:hideMark/>
          </w:tcPr>
          <w:p w14:paraId="44A1DCFC" w14:textId="77777777" w:rsidR="00A56243" w:rsidRPr="000F34F0" w:rsidRDefault="00A56243" w:rsidP="00B72B58">
            <w:pPr>
              <w:spacing w:after="0" w:line="259" w:lineRule="auto"/>
            </w:pPr>
            <w:r w:rsidRPr="000F34F0">
              <w:lastRenderedPageBreak/>
              <w:t>Thread model</w:t>
            </w:r>
          </w:p>
        </w:tc>
        <w:tc>
          <w:tcPr>
            <w:tcW w:w="0" w:type="auto"/>
            <w:vAlign w:val="center"/>
            <w:hideMark/>
          </w:tcPr>
          <w:p w14:paraId="10A77948" w14:textId="77777777" w:rsidR="00A56243" w:rsidRPr="000F34F0" w:rsidRDefault="00A56243" w:rsidP="00B72B58">
            <w:pPr>
              <w:spacing w:after="0" w:line="259" w:lineRule="auto"/>
            </w:pPr>
            <w:r w:rsidRPr="000F34F0">
              <w:t>Thread-per-request</w:t>
            </w:r>
          </w:p>
        </w:tc>
        <w:tc>
          <w:tcPr>
            <w:tcW w:w="0" w:type="auto"/>
            <w:vAlign w:val="center"/>
            <w:hideMark/>
          </w:tcPr>
          <w:p w14:paraId="03E46872" w14:textId="77777777" w:rsidR="00A56243" w:rsidRPr="000F34F0" w:rsidRDefault="00A56243" w:rsidP="00B72B58">
            <w:pPr>
              <w:spacing w:after="0" w:line="259" w:lineRule="auto"/>
            </w:pPr>
            <w:r w:rsidRPr="000F34F0">
              <w:t>Event-loop + async</w:t>
            </w:r>
          </w:p>
        </w:tc>
      </w:tr>
      <w:tr w:rsidR="00A56243" w:rsidRPr="000F34F0" w14:paraId="4017EB99" w14:textId="77777777" w:rsidTr="00B72B58">
        <w:trPr>
          <w:tblCellSpacing w:w="15" w:type="dxa"/>
        </w:trPr>
        <w:tc>
          <w:tcPr>
            <w:tcW w:w="0" w:type="auto"/>
            <w:vAlign w:val="center"/>
            <w:hideMark/>
          </w:tcPr>
          <w:p w14:paraId="2849E6F1" w14:textId="77777777" w:rsidR="00A56243" w:rsidRPr="000F34F0" w:rsidRDefault="00A56243" w:rsidP="00B72B58">
            <w:pPr>
              <w:spacing w:after="0" w:line="259" w:lineRule="auto"/>
            </w:pPr>
            <w:r w:rsidRPr="000F34F0">
              <w:t>Backpressure</w:t>
            </w:r>
          </w:p>
        </w:tc>
        <w:tc>
          <w:tcPr>
            <w:tcW w:w="0" w:type="auto"/>
            <w:vAlign w:val="center"/>
            <w:hideMark/>
          </w:tcPr>
          <w:p w14:paraId="362D6D44"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No</w:t>
            </w:r>
          </w:p>
        </w:tc>
        <w:tc>
          <w:tcPr>
            <w:tcW w:w="0" w:type="auto"/>
            <w:vAlign w:val="center"/>
            <w:hideMark/>
          </w:tcPr>
          <w:p w14:paraId="07C588A6"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Yes</w:t>
            </w:r>
          </w:p>
        </w:tc>
      </w:tr>
      <w:tr w:rsidR="00A56243" w:rsidRPr="000F34F0" w14:paraId="1F837D26" w14:textId="77777777" w:rsidTr="00B72B58">
        <w:trPr>
          <w:tblCellSpacing w:w="15" w:type="dxa"/>
        </w:trPr>
        <w:tc>
          <w:tcPr>
            <w:tcW w:w="0" w:type="auto"/>
            <w:vAlign w:val="center"/>
            <w:hideMark/>
          </w:tcPr>
          <w:p w14:paraId="70B61543" w14:textId="77777777" w:rsidR="00A56243" w:rsidRPr="000F34F0" w:rsidRDefault="00A56243" w:rsidP="00B72B58">
            <w:pPr>
              <w:spacing w:after="0" w:line="259" w:lineRule="auto"/>
            </w:pPr>
            <w:r w:rsidRPr="000F34F0">
              <w:t>Server</w:t>
            </w:r>
          </w:p>
        </w:tc>
        <w:tc>
          <w:tcPr>
            <w:tcW w:w="0" w:type="auto"/>
            <w:vAlign w:val="center"/>
            <w:hideMark/>
          </w:tcPr>
          <w:p w14:paraId="145A8C86" w14:textId="77777777" w:rsidR="00A56243" w:rsidRPr="000F34F0" w:rsidRDefault="00A56243" w:rsidP="00B72B58">
            <w:pPr>
              <w:spacing w:after="0" w:line="259" w:lineRule="auto"/>
            </w:pPr>
            <w:r w:rsidRPr="000F34F0">
              <w:t>Tomcat / Jetty / Undertow</w:t>
            </w:r>
          </w:p>
        </w:tc>
        <w:tc>
          <w:tcPr>
            <w:tcW w:w="0" w:type="auto"/>
            <w:vAlign w:val="center"/>
            <w:hideMark/>
          </w:tcPr>
          <w:p w14:paraId="70CDBAC8" w14:textId="77777777" w:rsidR="00A56243" w:rsidRPr="000F34F0" w:rsidRDefault="00A56243" w:rsidP="00B72B58">
            <w:pPr>
              <w:spacing w:after="0" w:line="259" w:lineRule="auto"/>
            </w:pPr>
            <w:r w:rsidRPr="000F34F0">
              <w:t>Netty (default)</w:t>
            </w:r>
          </w:p>
        </w:tc>
      </w:tr>
      <w:tr w:rsidR="00A56243" w:rsidRPr="000F34F0" w14:paraId="741D3BC7" w14:textId="77777777" w:rsidTr="00B72B58">
        <w:trPr>
          <w:tblCellSpacing w:w="15" w:type="dxa"/>
        </w:trPr>
        <w:tc>
          <w:tcPr>
            <w:tcW w:w="0" w:type="auto"/>
            <w:vAlign w:val="center"/>
            <w:hideMark/>
          </w:tcPr>
          <w:p w14:paraId="1264E343" w14:textId="77777777" w:rsidR="00A56243" w:rsidRPr="000F34F0" w:rsidRDefault="00A56243" w:rsidP="00B72B58">
            <w:pPr>
              <w:spacing w:after="0" w:line="259" w:lineRule="auto"/>
            </w:pPr>
            <w:r w:rsidRPr="000F34F0">
              <w:t>Use case</w:t>
            </w:r>
          </w:p>
        </w:tc>
        <w:tc>
          <w:tcPr>
            <w:tcW w:w="0" w:type="auto"/>
            <w:vAlign w:val="center"/>
            <w:hideMark/>
          </w:tcPr>
          <w:p w14:paraId="436F4D9E" w14:textId="77777777" w:rsidR="00A56243" w:rsidRPr="000F34F0" w:rsidRDefault="00A56243" w:rsidP="00B72B58">
            <w:pPr>
              <w:spacing w:after="0" w:line="259" w:lineRule="auto"/>
            </w:pPr>
            <w:r w:rsidRPr="000F34F0">
              <w:t>CRUD, enterprise apps</w:t>
            </w:r>
          </w:p>
        </w:tc>
        <w:tc>
          <w:tcPr>
            <w:tcW w:w="0" w:type="auto"/>
            <w:vAlign w:val="center"/>
            <w:hideMark/>
          </w:tcPr>
          <w:p w14:paraId="20017CCB" w14:textId="77777777" w:rsidR="00A56243" w:rsidRPr="000F34F0" w:rsidRDefault="00A56243" w:rsidP="00B72B58">
            <w:pPr>
              <w:spacing w:after="0" w:line="259" w:lineRule="auto"/>
            </w:pPr>
            <w:r w:rsidRPr="000F34F0">
              <w:t>High concurrency, streaming</w:t>
            </w:r>
          </w:p>
        </w:tc>
      </w:tr>
    </w:tbl>
    <w:p w14:paraId="208B3ECD" w14:textId="77777777" w:rsidR="00A56243" w:rsidRPr="000F34F0" w:rsidRDefault="00000000" w:rsidP="00A56243">
      <w:pPr>
        <w:spacing w:after="0" w:line="259" w:lineRule="auto"/>
      </w:pPr>
      <w:r>
        <w:pict w14:anchorId="29BB1C63">
          <v:rect id="_x0000_i1352" style="width:0;height:1.5pt" o:hralign="center" o:hrstd="t" o:hr="t" fillcolor="#a0a0a0" stroked="f"/>
        </w:pict>
      </w:r>
    </w:p>
    <w:p w14:paraId="18F4FB8B" w14:textId="77777777" w:rsidR="00A56243" w:rsidRPr="000F34F0" w:rsidRDefault="00A56243" w:rsidP="00A56243">
      <w:pPr>
        <w:spacing w:after="0" w:line="259" w:lineRule="auto"/>
        <w:rPr>
          <w:b/>
          <w:bCs/>
        </w:rPr>
      </w:pPr>
      <w:r w:rsidRPr="000F34F0">
        <w:rPr>
          <w:b/>
          <w:bCs/>
        </w:rPr>
        <w:t>2️</w:t>
      </w:r>
      <w:r w:rsidRPr="000F34F0">
        <w:rPr>
          <w:rFonts w:ascii="Segoe UI Symbol" w:hAnsi="Segoe UI Symbol" w:cs="Segoe UI Symbol"/>
          <w:b/>
          <w:bCs/>
        </w:rPr>
        <w:t>⃣</w:t>
      </w:r>
      <w:r w:rsidRPr="000F34F0">
        <w:rPr>
          <w:b/>
          <w:bCs/>
        </w:rPr>
        <w:t xml:space="preserve"> Boot Auto-Configuration Decision (Critical Internals)</w:t>
      </w:r>
    </w:p>
    <w:p w14:paraId="0962B866" w14:textId="77777777" w:rsidR="00A56243" w:rsidRPr="000F34F0" w:rsidRDefault="00A56243" w:rsidP="00A56243">
      <w:pPr>
        <w:spacing w:after="0" w:line="259" w:lineRule="auto"/>
      </w:pPr>
      <w:r w:rsidRPr="000F34F0">
        <w:t xml:space="preserve">Spring Boot chooses stack based on </w:t>
      </w:r>
      <w:r w:rsidRPr="000F34F0">
        <w:rPr>
          <w:b/>
          <w:bCs/>
        </w:rPr>
        <w:t>classpath detection</w:t>
      </w:r>
      <w:r w:rsidRPr="000F34F0">
        <w:t>:</w:t>
      </w:r>
    </w:p>
    <w:p w14:paraId="2B48DDAC" w14:textId="77777777" w:rsidR="00A56243" w:rsidRPr="000F34F0" w:rsidRDefault="00A56243" w:rsidP="00A56243">
      <w:pPr>
        <w:spacing w:after="0" w:line="259" w:lineRule="auto"/>
        <w:rPr>
          <w:b/>
          <w:bCs/>
        </w:rPr>
      </w:pPr>
      <w:r w:rsidRPr="000F34F0">
        <w:rPr>
          <w:b/>
          <w:bCs/>
        </w:rPr>
        <w:t>Servlet Stack Selected If:</w:t>
      </w:r>
    </w:p>
    <w:p w14:paraId="256CE74D" w14:textId="77777777" w:rsidR="00A56243" w:rsidRPr="000F34F0" w:rsidRDefault="00A56243" w:rsidP="00A56243">
      <w:pPr>
        <w:numPr>
          <w:ilvl w:val="0"/>
          <w:numId w:val="766"/>
        </w:numPr>
        <w:spacing w:after="0" w:line="259" w:lineRule="auto"/>
      </w:pPr>
      <w:r w:rsidRPr="000F34F0">
        <w:t>spring-webmvc present</w:t>
      </w:r>
    </w:p>
    <w:p w14:paraId="5DF24A51" w14:textId="77777777" w:rsidR="00A56243" w:rsidRPr="000F34F0" w:rsidRDefault="00A56243" w:rsidP="00A56243">
      <w:pPr>
        <w:numPr>
          <w:ilvl w:val="0"/>
          <w:numId w:val="766"/>
        </w:numPr>
        <w:spacing w:after="0" w:line="259" w:lineRule="auto"/>
      </w:pPr>
      <w:r w:rsidRPr="000F34F0">
        <w:t>Servlet API present</w:t>
      </w:r>
    </w:p>
    <w:p w14:paraId="3319DAFF" w14:textId="77777777" w:rsidR="00A56243" w:rsidRPr="000F34F0" w:rsidRDefault="00A56243" w:rsidP="00A56243">
      <w:pPr>
        <w:numPr>
          <w:ilvl w:val="0"/>
          <w:numId w:val="766"/>
        </w:numPr>
        <w:spacing w:after="0" w:line="259" w:lineRule="auto"/>
      </w:pPr>
      <w:r w:rsidRPr="000F34F0">
        <w:t>WebFlux NOT forcing reactive</w:t>
      </w:r>
    </w:p>
    <w:p w14:paraId="01F32CC0" w14:textId="77777777" w:rsidR="00A56243" w:rsidRPr="000F34F0" w:rsidRDefault="00A56243" w:rsidP="00A56243">
      <w:pPr>
        <w:spacing w:after="0" w:line="259" w:lineRule="auto"/>
        <w:rPr>
          <w:b/>
          <w:bCs/>
        </w:rPr>
      </w:pPr>
      <w:r w:rsidRPr="000F34F0">
        <w:rPr>
          <w:b/>
          <w:bCs/>
        </w:rPr>
        <w:t>Reactive Stack Selected If:</w:t>
      </w:r>
    </w:p>
    <w:p w14:paraId="6908797F" w14:textId="77777777" w:rsidR="00A56243" w:rsidRPr="000F34F0" w:rsidRDefault="00A56243" w:rsidP="00A56243">
      <w:pPr>
        <w:numPr>
          <w:ilvl w:val="0"/>
          <w:numId w:val="767"/>
        </w:numPr>
        <w:spacing w:after="0" w:line="259" w:lineRule="auto"/>
      </w:pPr>
      <w:r w:rsidRPr="000F34F0">
        <w:t>spring-webflux present</w:t>
      </w:r>
    </w:p>
    <w:p w14:paraId="0529DC60" w14:textId="77777777" w:rsidR="00A56243" w:rsidRPr="000F34F0" w:rsidRDefault="00A56243" w:rsidP="00A56243">
      <w:pPr>
        <w:numPr>
          <w:ilvl w:val="0"/>
          <w:numId w:val="767"/>
        </w:numPr>
        <w:spacing w:after="0" w:line="259" w:lineRule="auto"/>
      </w:pPr>
      <w:r w:rsidRPr="000F34F0">
        <w:t>Netty present</w:t>
      </w:r>
    </w:p>
    <w:p w14:paraId="31F8142F" w14:textId="77777777" w:rsidR="00A56243" w:rsidRPr="000F34F0" w:rsidRDefault="00A56243" w:rsidP="00A56243">
      <w:pPr>
        <w:numPr>
          <w:ilvl w:val="0"/>
          <w:numId w:val="767"/>
        </w:numPr>
        <w:spacing w:after="0" w:line="259" w:lineRule="auto"/>
      </w:pPr>
      <w:r w:rsidRPr="000F34F0">
        <w:t>No Servlet-based starter</w:t>
      </w:r>
    </w:p>
    <w:p w14:paraId="152B2997" w14:textId="77777777" w:rsidR="00A56243" w:rsidRPr="000F34F0" w:rsidRDefault="00A56243" w:rsidP="00A56243">
      <w:pPr>
        <w:spacing w:after="0" w:line="259" w:lineRule="auto"/>
      </w:pPr>
      <w:r w:rsidRPr="000F34F0">
        <w:rPr>
          <w:b/>
          <w:bCs/>
        </w:rPr>
        <w:t>Classpath decides, not a flag.</w:t>
      </w:r>
    </w:p>
    <w:p w14:paraId="33E74984" w14:textId="77777777" w:rsidR="00A56243" w:rsidRPr="000F34F0" w:rsidRDefault="00000000" w:rsidP="00A56243">
      <w:pPr>
        <w:spacing w:after="0" w:line="259" w:lineRule="auto"/>
      </w:pPr>
      <w:r>
        <w:pict w14:anchorId="0A3CBD63">
          <v:rect id="_x0000_i1353" style="width:0;height:1.5pt" o:hralign="center" o:hrstd="t" o:hr="t" fillcolor="#a0a0a0" stroked="f"/>
        </w:pict>
      </w:r>
    </w:p>
    <w:p w14:paraId="4AFC279E" w14:textId="77777777" w:rsidR="00A56243" w:rsidRPr="000F34F0" w:rsidRDefault="00A56243" w:rsidP="00A56243">
      <w:pPr>
        <w:spacing w:after="0" w:line="259" w:lineRule="auto"/>
        <w:rPr>
          <w:b/>
          <w:bCs/>
        </w:rPr>
      </w:pPr>
      <w:r w:rsidRPr="000F34F0">
        <w:rPr>
          <w:b/>
          <w:bCs/>
        </w:rPr>
        <w:t>3️</w:t>
      </w:r>
      <w:r w:rsidRPr="000F34F0">
        <w:rPr>
          <w:rFonts w:ascii="Segoe UI Symbol" w:hAnsi="Segoe UI Symbol" w:cs="Segoe UI Symbol"/>
          <w:b/>
          <w:bCs/>
        </w:rPr>
        <w:t>⃣</w:t>
      </w:r>
      <w:r w:rsidRPr="000F34F0">
        <w:rPr>
          <w:b/>
          <w:bCs/>
        </w:rPr>
        <w:t xml:space="preserve"> Servlet Stack Internals (Spring MVC)</w:t>
      </w:r>
    </w:p>
    <w:p w14:paraId="4688A9FF" w14:textId="77777777" w:rsidR="00A56243" w:rsidRPr="000F34F0" w:rsidRDefault="00A56243" w:rsidP="00A56243">
      <w:pPr>
        <w:spacing w:after="0" w:line="259" w:lineRule="auto"/>
        <w:rPr>
          <w:b/>
          <w:bCs/>
        </w:rPr>
      </w:pPr>
      <w:r w:rsidRPr="000F34F0">
        <w:rPr>
          <w:b/>
          <w:bCs/>
        </w:rPr>
        <w:t>Architecture</w:t>
      </w:r>
    </w:p>
    <w:p w14:paraId="03EE6E10" w14:textId="77777777" w:rsidR="00A56243" w:rsidRPr="000F34F0" w:rsidRDefault="00A56243" w:rsidP="00A56243">
      <w:pPr>
        <w:spacing w:after="0" w:line="259" w:lineRule="auto"/>
      </w:pPr>
      <w:r w:rsidRPr="000F34F0">
        <w:t>Client</w:t>
      </w:r>
    </w:p>
    <w:p w14:paraId="6D0107CB" w14:textId="77777777" w:rsidR="00A56243" w:rsidRPr="000F34F0" w:rsidRDefault="00A56243" w:rsidP="00A56243">
      <w:pPr>
        <w:spacing w:after="0" w:line="259" w:lineRule="auto"/>
      </w:pPr>
      <w:r w:rsidRPr="000F34F0">
        <w:t xml:space="preserve">  ↓</w:t>
      </w:r>
    </w:p>
    <w:p w14:paraId="5B94E87C" w14:textId="77777777" w:rsidR="00A56243" w:rsidRPr="000F34F0" w:rsidRDefault="00A56243" w:rsidP="00A56243">
      <w:pPr>
        <w:spacing w:after="0" w:line="259" w:lineRule="auto"/>
      </w:pPr>
      <w:r w:rsidRPr="000F34F0">
        <w:t>Tomcat</w:t>
      </w:r>
    </w:p>
    <w:p w14:paraId="7AA7D30E" w14:textId="77777777" w:rsidR="00A56243" w:rsidRPr="000F34F0" w:rsidRDefault="00A56243" w:rsidP="00A56243">
      <w:pPr>
        <w:spacing w:after="0" w:line="259" w:lineRule="auto"/>
      </w:pPr>
      <w:r w:rsidRPr="000F34F0">
        <w:t xml:space="preserve">  ↓</w:t>
      </w:r>
    </w:p>
    <w:p w14:paraId="1358C383" w14:textId="77777777" w:rsidR="00A56243" w:rsidRPr="000F34F0" w:rsidRDefault="00A56243" w:rsidP="00A56243">
      <w:pPr>
        <w:spacing w:after="0" w:line="259" w:lineRule="auto"/>
      </w:pPr>
      <w:r w:rsidRPr="000F34F0">
        <w:t>Servlet Thread (1 request = 1 thread)</w:t>
      </w:r>
    </w:p>
    <w:p w14:paraId="4F514325" w14:textId="77777777" w:rsidR="00A56243" w:rsidRPr="000F34F0" w:rsidRDefault="00A56243" w:rsidP="00A56243">
      <w:pPr>
        <w:spacing w:after="0" w:line="259" w:lineRule="auto"/>
      </w:pPr>
      <w:r w:rsidRPr="000F34F0">
        <w:t xml:space="preserve">  ↓</w:t>
      </w:r>
    </w:p>
    <w:p w14:paraId="7B89B203" w14:textId="77777777" w:rsidR="00A56243" w:rsidRPr="000F34F0" w:rsidRDefault="00A56243" w:rsidP="00A56243">
      <w:pPr>
        <w:spacing w:after="0" w:line="259" w:lineRule="auto"/>
      </w:pPr>
      <w:r w:rsidRPr="000F34F0">
        <w:t>DispatcherServlet</w:t>
      </w:r>
    </w:p>
    <w:p w14:paraId="6C7F198B" w14:textId="77777777" w:rsidR="00A56243" w:rsidRPr="000F34F0" w:rsidRDefault="00A56243" w:rsidP="00A56243">
      <w:pPr>
        <w:spacing w:after="0" w:line="259" w:lineRule="auto"/>
      </w:pPr>
      <w:r w:rsidRPr="000F34F0">
        <w:t xml:space="preserve">  ↓</w:t>
      </w:r>
    </w:p>
    <w:p w14:paraId="6303DE75" w14:textId="77777777" w:rsidR="00A56243" w:rsidRPr="000F34F0" w:rsidRDefault="00A56243" w:rsidP="00A56243">
      <w:pPr>
        <w:spacing w:after="0" w:line="259" w:lineRule="auto"/>
      </w:pPr>
      <w:r w:rsidRPr="000F34F0">
        <w:t>Controller (blocking)</w:t>
      </w:r>
    </w:p>
    <w:p w14:paraId="267A1D2D" w14:textId="77777777" w:rsidR="00A56243" w:rsidRPr="000F34F0" w:rsidRDefault="00A56243" w:rsidP="00A56243">
      <w:pPr>
        <w:spacing w:after="0" w:line="259" w:lineRule="auto"/>
      </w:pPr>
      <w:r w:rsidRPr="000F34F0">
        <w:t xml:space="preserve">  ↓</w:t>
      </w:r>
    </w:p>
    <w:p w14:paraId="35BE05B0" w14:textId="77777777" w:rsidR="00A56243" w:rsidRPr="000F34F0" w:rsidRDefault="00A56243" w:rsidP="00A56243">
      <w:pPr>
        <w:spacing w:after="0" w:line="259" w:lineRule="auto"/>
      </w:pPr>
      <w:r w:rsidRPr="000F34F0">
        <w:t>DB / HTTP call (blocking)</w:t>
      </w:r>
    </w:p>
    <w:p w14:paraId="55ED0F92" w14:textId="77777777" w:rsidR="00A56243" w:rsidRPr="000F34F0" w:rsidRDefault="00A56243" w:rsidP="00A56243">
      <w:pPr>
        <w:spacing w:after="0" w:line="259" w:lineRule="auto"/>
        <w:rPr>
          <w:b/>
          <w:bCs/>
        </w:rPr>
      </w:pPr>
      <w:r w:rsidRPr="000F34F0">
        <w:rPr>
          <w:b/>
          <w:bCs/>
        </w:rPr>
        <w:t>Thread Model</w:t>
      </w:r>
    </w:p>
    <w:p w14:paraId="027B3DB1" w14:textId="77777777" w:rsidR="00A56243" w:rsidRPr="000F34F0" w:rsidRDefault="00A56243" w:rsidP="00A56243">
      <w:pPr>
        <w:numPr>
          <w:ilvl w:val="0"/>
          <w:numId w:val="768"/>
        </w:numPr>
        <w:spacing w:after="0" w:line="259" w:lineRule="auto"/>
      </w:pPr>
      <w:r w:rsidRPr="000F34F0">
        <w:t>Each request occupies a thread</w:t>
      </w:r>
    </w:p>
    <w:p w14:paraId="4CFA671F" w14:textId="77777777" w:rsidR="00A56243" w:rsidRPr="000F34F0" w:rsidRDefault="00A56243" w:rsidP="00A56243">
      <w:pPr>
        <w:numPr>
          <w:ilvl w:val="0"/>
          <w:numId w:val="768"/>
        </w:numPr>
        <w:spacing w:after="0" w:line="259" w:lineRule="auto"/>
      </w:pPr>
      <w:r w:rsidRPr="000F34F0">
        <w:t>Threads block during I/O</w:t>
      </w:r>
    </w:p>
    <w:p w14:paraId="3D52F677" w14:textId="77777777" w:rsidR="00A56243" w:rsidRPr="000F34F0" w:rsidRDefault="00A56243" w:rsidP="00A56243">
      <w:pPr>
        <w:numPr>
          <w:ilvl w:val="0"/>
          <w:numId w:val="768"/>
        </w:numPr>
        <w:spacing w:after="0" w:line="259" w:lineRule="auto"/>
      </w:pPr>
      <w:r w:rsidRPr="000F34F0">
        <w:t>Scaling = more threads</w:t>
      </w:r>
    </w:p>
    <w:p w14:paraId="32C61AC8" w14:textId="77777777" w:rsidR="00A56243" w:rsidRPr="000F34F0" w:rsidRDefault="00A56243" w:rsidP="00A56243">
      <w:pPr>
        <w:spacing w:after="0" w:line="259" w:lineRule="auto"/>
        <w:rPr>
          <w:b/>
          <w:bCs/>
        </w:rPr>
      </w:pPr>
      <w:r w:rsidRPr="000F34F0">
        <w:rPr>
          <w:b/>
          <w:bCs/>
        </w:rPr>
        <w:t>Strengths</w:t>
      </w:r>
    </w:p>
    <w:p w14:paraId="74FE458B" w14:textId="77777777" w:rsidR="00A56243" w:rsidRPr="000F34F0" w:rsidRDefault="00A56243" w:rsidP="00A56243">
      <w:pPr>
        <w:numPr>
          <w:ilvl w:val="0"/>
          <w:numId w:val="769"/>
        </w:numPr>
        <w:spacing w:after="0" w:line="259" w:lineRule="auto"/>
      </w:pPr>
      <w:r w:rsidRPr="000F34F0">
        <w:t>Simple mental model</w:t>
      </w:r>
    </w:p>
    <w:p w14:paraId="59BECBFF" w14:textId="77777777" w:rsidR="00A56243" w:rsidRPr="000F34F0" w:rsidRDefault="00A56243" w:rsidP="00A56243">
      <w:pPr>
        <w:numPr>
          <w:ilvl w:val="0"/>
          <w:numId w:val="769"/>
        </w:numPr>
        <w:spacing w:after="0" w:line="259" w:lineRule="auto"/>
      </w:pPr>
      <w:r w:rsidRPr="000F34F0">
        <w:t>Mature ecosystem</w:t>
      </w:r>
    </w:p>
    <w:p w14:paraId="07A4E210" w14:textId="77777777" w:rsidR="00A56243" w:rsidRPr="000F34F0" w:rsidRDefault="00A56243" w:rsidP="00A56243">
      <w:pPr>
        <w:numPr>
          <w:ilvl w:val="0"/>
          <w:numId w:val="769"/>
        </w:numPr>
        <w:spacing w:after="0" w:line="259" w:lineRule="auto"/>
      </w:pPr>
      <w:r w:rsidRPr="000F34F0">
        <w:t>Best for blocking DB/JPA</w:t>
      </w:r>
    </w:p>
    <w:p w14:paraId="5B812CEB" w14:textId="77777777" w:rsidR="00A56243" w:rsidRPr="000F34F0" w:rsidRDefault="00000000" w:rsidP="00A56243">
      <w:pPr>
        <w:spacing w:after="0" w:line="259" w:lineRule="auto"/>
      </w:pPr>
      <w:r>
        <w:pict w14:anchorId="573A3403">
          <v:rect id="_x0000_i1354" style="width:0;height:1.5pt" o:hralign="center" o:hrstd="t" o:hr="t" fillcolor="#a0a0a0" stroked="f"/>
        </w:pict>
      </w:r>
    </w:p>
    <w:p w14:paraId="05A51A8D" w14:textId="77777777" w:rsidR="00A56243" w:rsidRPr="000F34F0" w:rsidRDefault="00A56243" w:rsidP="00A56243">
      <w:pPr>
        <w:spacing w:after="0" w:line="259" w:lineRule="auto"/>
        <w:rPr>
          <w:b/>
          <w:bCs/>
        </w:rPr>
      </w:pPr>
      <w:r w:rsidRPr="000F34F0">
        <w:rPr>
          <w:b/>
          <w:bCs/>
        </w:rPr>
        <w:t>4️</w:t>
      </w:r>
      <w:r w:rsidRPr="000F34F0">
        <w:rPr>
          <w:rFonts w:ascii="Segoe UI Symbol" w:hAnsi="Segoe UI Symbol" w:cs="Segoe UI Symbol"/>
          <w:b/>
          <w:bCs/>
        </w:rPr>
        <w:t>⃣</w:t>
      </w:r>
      <w:r w:rsidRPr="000F34F0">
        <w:rPr>
          <w:b/>
          <w:bCs/>
        </w:rPr>
        <w:t xml:space="preserve"> Reactive Stack Internals (WebFlux)</w:t>
      </w:r>
    </w:p>
    <w:p w14:paraId="29F84B45" w14:textId="77777777" w:rsidR="00A56243" w:rsidRPr="000F34F0" w:rsidRDefault="00A56243" w:rsidP="00A56243">
      <w:pPr>
        <w:spacing w:after="0" w:line="259" w:lineRule="auto"/>
        <w:rPr>
          <w:b/>
          <w:bCs/>
        </w:rPr>
      </w:pPr>
      <w:r w:rsidRPr="000F34F0">
        <w:rPr>
          <w:b/>
          <w:bCs/>
        </w:rPr>
        <w:t>Architecture</w:t>
      </w:r>
    </w:p>
    <w:p w14:paraId="356C6AD0" w14:textId="77777777" w:rsidR="00A56243" w:rsidRPr="000F34F0" w:rsidRDefault="00A56243" w:rsidP="00A56243">
      <w:pPr>
        <w:spacing w:after="0" w:line="259" w:lineRule="auto"/>
      </w:pPr>
      <w:r w:rsidRPr="000F34F0">
        <w:t>Client</w:t>
      </w:r>
    </w:p>
    <w:p w14:paraId="1B4A71C0" w14:textId="77777777" w:rsidR="00A56243" w:rsidRPr="000F34F0" w:rsidRDefault="00A56243" w:rsidP="00A56243">
      <w:pPr>
        <w:spacing w:after="0" w:line="259" w:lineRule="auto"/>
      </w:pPr>
      <w:r w:rsidRPr="000F34F0">
        <w:lastRenderedPageBreak/>
        <w:t xml:space="preserve">  ↓</w:t>
      </w:r>
    </w:p>
    <w:p w14:paraId="11FA9178" w14:textId="77777777" w:rsidR="00A56243" w:rsidRPr="000F34F0" w:rsidRDefault="00A56243" w:rsidP="00A56243">
      <w:pPr>
        <w:spacing w:after="0" w:line="259" w:lineRule="auto"/>
      </w:pPr>
      <w:r w:rsidRPr="000F34F0">
        <w:t>Netty Event Loop</w:t>
      </w:r>
    </w:p>
    <w:p w14:paraId="54AB5D58" w14:textId="77777777" w:rsidR="00A56243" w:rsidRPr="000F34F0" w:rsidRDefault="00A56243" w:rsidP="00A56243">
      <w:pPr>
        <w:spacing w:after="0" w:line="259" w:lineRule="auto"/>
      </w:pPr>
      <w:r w:rsidRPr="000F34F0">
        <w:t xml:space="preserve">  ↓</w:t>
      </w:r>
    </w:p>
    <w:p w14:paraId="4D28CE03" w14:textId="77777777" w:rsidR="00A56243" w:rsidRPr="000F34F0" w:rsidRDefault="00A56243" w:rsidP="00A56243">
      <w:pPr>
        <w:spacing w:after="0" w:line="259" w:lineRule="auto"/>
      </w:pPr>
      <w:r w:rsidRPr="000F34F0">
        <w:t>Reactive Pipeline</w:t>
      </w:r>
    </w:p>
    <w:p w14:paraId="31742926" w14:textId="77777777" w:rsidR="00A56243" w:rsidRPr="000F34F0" w:rsidRDefault="00A56243" w:rsidP="00A56243">
      <w:pPr>
        <w:spacing w:after="0" w:line="259" w:lineRule="auto"/>
      </w:pPr>
      <w:r w:rsidRPr="000F34F0">
        <w:t xml:space="preserve">  ↓</w:t>
      </w:r>
    </w:p>
    <w:p w14:paraId="505B6B66" w14:textId="77777777" w:rsidR="00A56243" w:rsidRPr="000F34F0" w:rsidRDefault="00A56243" w:rsidP="00A56243">
      <w:pPr>
        <w:spacing w:after="0" w:line="259" w:lineRule="auto"/>
      </w:pPr>
      <w:r w:rsidRPr="000F34F0">
        <w:t>Mono / Flux</w:t>
      </w:r>
    </w:p>
    <w:p w14:paraId="5E3404AA" w14:textId="77777777" w:rsidR="00A56243" w:rsidRPr="000F34F0" w:rsidRDefault="00A56243" w:rsidP="00A56243">
      <w:pPr>
        <w:spacing w:after="0" w:line="259" w:lineRule="auto"/>
      </w:pPr>
      <w:r w:rsidRPr="000F34F0">
        <w:t xml:space="preserve">  ↓</w:t>
      </w:r>
    </w:p>
    <w:p w14:paraId="0CA3DB15" w14:textId="77777777" w:rsidR="00A56243" w:rsidRPr="000F34F0" w:rsidRDefault="00A56243" w:rsidP="00A56243">
      <w:pPr>
        <w:spacing w:after="0" w:line="259" w:lineRule="auto"/>
      </w:pPr>
      <w:r w:rsidRPr="000F34F0">
        <w:t>Non-blocking I/O</w:t>
      </w:r>
    </w:p>
    <w:p w14:paraId="051868A2" w14:textId="77777777" w:rsidR="00A56243" w:rsidRPr="000F34F0" w:rsidRDefault="00A56243" w:rsidP="00A56243">
      <w:pPr>
        <w:spacing w:after="0" w:line="259" w:lineRule="auto"/>
        <w:rPr>
          <w:b/>
          <w:bCs/>
        </w:rPr>
      </w:pPr>
      <w:r w:rsidRPr="000F34F0">
        <w:rPr>
          <w:b/>
          <w:bCs/>
        </w:rPr>
        <w:t>Thread Model</w:t>
      </w:r>
    </w:p>
    <w:p w14:paraId="1472C494" w14:textId="77777777" w:rsidR="00A56243" w:rsidRPr="000F34F0" w:rsidRDefault="00A56243" w:rsidP="00A56243">
      <w:pPr>
        <w:numPr>
          <w:ilvl w:val="0"/>
          <w:numId w:val="770"/>
        </w:numPr>
        <w:spacing w:after="0" w:line="259" w:lineRule="auto"/>
      </w:pPr>
      <w:r w:rsidRPr="000F34F0">
        <w:t>Few event-loop threads</w:t>
      </w:r>
    </w:p>
    <w:p w14:paraId="11EC1E50" w14:textId="77777777" w:rsidR="00A56243" w:rsidRPr="000F34F0" w:rsidRDefault="00A56243" w:rsidP="00A56243">
      <w:pPr>
        <w:numPr>
          <w:ilvl w:val="0"/>
          <w:numId w:val="770"/>
        </w:numPr>
        <w:spacing w:after="0" w:line="259" w:lineRule="auto"/>
      </w:pPr>
      <w:r w:rsidRPr="000F34F0">
        <w:t>No blocking allowed</w:t>
      </w:r>
    </w:p>
    <w:p w14:paraId="2A538D8C" w14:textId="77777777" w:rsidR="00A56243" w:rsidRPr="000F34F0" w:rsidRDefault="00A56243" w:rsidP="00A56243">
      <w:pPr>
        <w:numPr>
          <w:ilvl w:val="0"/>
          <w:numId w:val="770"/>
        </w:numPr>
        <w:spacing w:after="0" w:line="259" w:lineRule="auto"/>
      </w:pPr>
      <w:r w:rsidRPr="000F34F0">
        <w:t>Backpressure-aware</w:t>
      </w:r>
    </w:p>
    <w:p w14:paraId="626A0D52" w14:textId="77777777" w:rsidR="00A56243" w:rsidRPr="000F34F0" w:rsidRDefault="00A56243" w:rsidP="00A56243">
      <w:pPr>
        <w:spacing w:after="0" w:line="259" w:lineRule="auto"/>
        <w:rPr>
          <w:b/>
          <w:bCs/>
        </w:rPr>
      </w:pPr>
      <w:r w:rsidRPr="000F34F0">
        <w:rPr>
          <w:b/>
          <w:bCs/>
        </w:rPr>
        <w:t>Core Interfaces</w:t>
      </w:r>
    </w:p>
    <w:p w14:paraId="198DFE59" w14:textId="77777777" w:rsidR="00A56243" w:rsidRPr="000F34F0" w:rsidRDefault="00A56243" w:rsidP="00A56243">
      <w:pPr>
        <w:numPr>
          <w:ilvl w:val="0"/>
          <w:numId w:val="771"/>
        </w:numPr>
        <w:spacing w:after="0" w:line="259" w:lineRule="auto"/>
      </w:pPr>
      <w:r w:rsidRPr="000F34F0">
        <w:t>Publisher</w:t>
      </w:r>
    </w:p>
    <w:p w14:paraId="776363F6" w14:textId="77777777" w:rsidR="00A56243" w:rsidRPr="000F34F0" w:rsidRDefault="00A56243" w:rsidP="00A56243">
      <w:pPr>
        <w:numPr>
          <w:ilvl w:val="0"/>
          <w:numId w:val="771"/>
        </w:numPr>
        <w:spacing w:after="0" w:line="259" w:lineRule="auto"/>
      </w:pPr>
      <w:r w:rsidRPr="000F34F0">
        <w:t>Subscriber</w:t>
      </w:r>
    </w:p>
    <w:p w14:paraId="3AFEC715" w14:textId="77777777" w:rsidR="00A56243" w:rsidRPr="000F34F0" w:rsidRDefault="00A56243" w:rsidP="00A56243">
      <w:pPr>
        <w:numPr>
          <w:ilvl w:val="0"/>
          <w:numId w:val="771"/>
        </w:numPr>
        <w:spacing w:after="0" w:line="259" w:lineRule="auto"/>
      </w:pPr>
      <w:r w:rsidRPr="000F34F0">
        <w:t>Mono, Flux</w:t>
      </w:r>
    </w:p>
    <w:p w14:paraId="5B284E10" w14:textId="77777777" w:rsidR="00A56243" w:rsidRPr="000F34F0" w:rsidRDefault="00000000" w:rsidP="00A56243">
      <w:pPr>
        <w:spacing w:after="0" w:line="259" w:lineRule="auto"/>
      </w:pPr>
      <w:r>
        <w:pict w14:anchorId="6EEA4801">
          <v:rect id="_x0000_i1355" style="width:0;height:1.5pt" o:hralign="center" o:hrstd="t" o:hr="t" fillcolor="#a0a0a0" stroked="f"/>
        </w:pict>
      </w:r>
    </w:p>
    <w:p w14:paraId="3447A90F" w14:textId="77777777" w:rsidR="00A56243" w:rsidRPr="000F34F0" w:rsidRDefault="00A56243" w:rsidP="00A56243">
      <w:pPr>
        <w:spacing w:after="0" w:line="259" w:lineRule="auto"/>
        <w:rPr>
          <w:b/>
          <w:bCs/>
        </w:rPr>
      </w:pPr>
      <w:r w:rsidRPr="000F34F0">
        <w:rPr>
          <w:b/>
          <w:bCs/>
        </w:rPr>
        <w:t>5️</w:t>
      </w:r>
      <w:r w:rsidRPr="000F34F0">
        <w:rPr>
          <w:rFonts w:ascii="Segoe UI Symbol" w:hAnsi="Segoe UI Symbol" w:cs="Segoe UI Symbol"/>
          <w:b/>
          <w:bCs/>
        </w:rPr>
        <w:t>⃣</w:t>
      </w:r>
      <w:r w:rsidRPr="000F34F0">
        <w:rPr>
          <w:b/>
          <w:bCs/>
        </w:rPr>
        <w:t xml:space="preserve"> Backpressure (Key Differentiator)</w:t>
      </w:r>
    </w:p>
    <w:p w14:paraId="3C2D77D8" w14:textId="77777777" w:rsidR="00A56243" w:rsidRPr="000F34F0" w:rsidRDefault="00A56243" w:rsidP="00A56243">
      <w:pPr>
        <w:spacing w:after="0" w:line="259" w:lineRule="auto"/>
        <w:rPr>
          <w:b/>
          <w:bCs/>
        </w:rPr>
      </w:pPr>
      <w:r w:rsidRPr="000F34F0">
        <w:rPr>
          <w:b/>
          <w:bCs/>
        </w:rPr>
        <w:t>Servlet Stack</w:t>
      </w:r>
    </w:p>
    <w:p w14:paraId="375B79AD" w14:textId="77777777" w:rsidR="00A56243" w:rsidRPr="000F34F0" w:rsidRDefault="00A56243" w:rsidP="00A56243">
      <w:pPr>
        <w:numPr>
          <w:ilvl w:val="0"/>
          <w:numId w:val="772"/>
        </w:numPr>
        <w:spacing w:after="0" w:line="259" w:lineRule="auto"/>
      </w:pPr>
      <w:r w:rsidRPr="000F34F0">
        <w:t>Producer overwhelms consumer</w:t>
      </w:r>
    </w:p>
    <w:p w14:paraId="4B57C461" w14:textId="77777777" w:rsidR="00A56243" w:rsidRPr="000F34F0" w:rsidRDefault="00A56243" w:rsidP="00A56243">
      <w:pPr>
        <w:numPr>
          <w:ilvl w:val="0"/>
          <w:numId w:val="772"/>
        </w:numPr>
        <w:spacing w:after="0" w:line="259" w:lineRule="auto"/>
      </w:pPr>
      <w:r w:rsidRPr="000F34F0">
        <w:t>Memory pressure risk</w:t>
      </w:r>
    </w:p>
    <w:p w14:paraId="0115919D" w14:textId="77777777" w:rsidR="00A56243" w:rsidRPr="000F34F0" w:rsidRDefault="00A56243" w:rsidP="00A56243">
      <w:pPr>
        <w:spacing w:after="0" w:line="259" w:lineRule="auto"/>
        <w:rPr>
          <w:b/>
          <w:bCs/>
        </w:rPr>
      </w:pPr>
      <w:r w:rsidRPr="000F34F0">
        <w:rPr>
          <w:b/>
          <w:bCs/>
        </w:rPr>
        <w:t>Reactive Stack</w:t>
      </w:r>
    </w:p>
    <w:p w14:paraId="337FD561" w14:textId="77777777" w:rsidR="00A56243" w:rsidRPr="000F34F0" w:rsidRDefault="00A56243" w:rsidP="00A56243">
      <w:pPr>
        <w:numPr>
          <w:ilvl w:val="0"/>
          <w:numId w:val="773"/>
        </w:numPr>
        <w:spacing w:after="0" w:line="259" w:lineRule="auto"/>
      </w:pPr>
      <w:r w:rsidRPr="000F34F0">
        <w:t>Consumer signals demand</w:t>
      </w:r>
    </w:p>
    <w:p w14:paraId="4A29BD8F" w14:textId="77777777" w:rsidR="00A56243" w:rsidRPr="000F34F0" w:rsidRDefault="00A56243" w:rsidP="00A56243">
      <w:pPr>
        <w:numPr>
          <w:ilvl w:val="0"/>
          <w:numId w:val="773"/>
        </w:numPr>
        <w:spacing w:after="0" w:line="259" w:lineRule="auto"/>
      </w:pPr>
      <w:r w:rsidRPr="000F34F0">
        <w:t>Producer emits accordingly</w:t>
      </w:r>
    </w:p>
    <w:p w14:paraId="3E59FBB1" w14:textId="77777777" w:rsidR="00A56243" w:rsidRPr="000F34F0" w:rsidRDefault="00A56243" w:rsidP="00A56243">
      <w:pPr>
        <w:spacing w:after="0" w:line="259" w:lineRule="auto"/>
      </w:pPr>
      <w:r w:rsidRPr="000F34F0">
        <w:t>Critical for:</w:t>
      </w:r>
    </w:p>
    <w:p w14:paraId="1D198447" w14:textId="77777777" w:rsidR="00A56243" w:rsidRPr="000F34F0" w:rsidRDefault="00A56243" w:rsidP="00A56243">
      <w:pPr>
        <w:numPr>
          <w:ilvl w:val="0"/>
          <w:numId w:val="774"/>
        </w:numPr>
        <w:spacing w:after="0" w:line="259" w:lineRule="auto"/>
      </w:pPr>
      <w:r w:rsidRPr="000F34F0">
        <w:t>Streaming</w:t>
      </w:r>
    </w:p>
    <w:p w14:paraId="76F45C80" w14:textId="77777777" w:rsidR="00A56243" w:rsidRPr="000F34F0" w:rsidRDefault="00A56243" w:rsidP="00A56243">
      <w:pPr>
        <w:numPr>
          <w:ilvl w:val="0"/>
          <w:numId w:val="774"/>
        </w:numPr>
        <w:spacing w:after="0" w:line="259" w:lineRule="auto"/>
      </w:pPr>
      <w:r w:rsidRPr="000F34F0">
        <w:t>High fan-out systems</w:t>
      </w:r>
    </w:p>
    <w:p w14:paraId="178D89FF" w14:textId="77777777" w:rsidR="00A56243" w:rsidRPr="000F34F0" w:rsidRDefault="00000000" w:rsidP="00A56243">
      <w:pPr>
        <w:spacing w:after="0" w:line="259" w:lineRule="auto"/>
      </w:pPr>
      <w:r>
        <w:pict w14:anchorId="2CD9444D">
          <v:rect id="_x0000_i1356" style="width:0;height:1.5pt" o:hralign="center" o:hrstd="t" o:hr="t" fillcolor="#a0a0a0" stroked="f"/>
        </w:pict>
      </w:r>
    </w:p>
    <w:p w14:paraId="2BF3B9E7" w14:textId="77777777" w:rsidR="00A56243" w:rsidRPr="000F34F0" w:rsidRDefault="00A56243" w:rsidP="00A56243">
      <w:pPr>
        <w:spacing w:after="0" w:line="259" w:lineRule="auto"/>
        <w:rPr>
          <w:b/>
          <w:bCs/>
        </w:rPr>
      </w:pPr>
      <w:r w:rsidRPr="000F34F0">
        <w:rPr>
          <w:b/>
          <w:bCs/>
        </w:rPr>
        <w:t>6️</w:t>
      </w:r>
      <w:r w:rsidRPr="000F34F0">
        <w:rPr>
          <w:rFonts w:ascii="Segoe UI Symbol" w:hAnsi="Segoe UI Symbol" w:cs="Segoe UI Symbol"/>
          <w:b/>
          <w:bCs/>
        </w:rPr>
        <w:t>⃣</w:t>
      </w:r>
      <w:r w:rsidRPr="000F34F0">
        <w:rPr>
          <w:b/>
          <w:bCs/>
        </w:rPr>
        <w:t xml:space="preserve"> Database &amp; I/O Reality (Senior-Level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296"/>
        <w:gridCol w:w="1733"/>
      </w:tblGrid>
      <w:tr w:rsidR="00A56243" w:rsidRPr="000F34F0" w14:paraId="72541582" w14:textId="77777777" w:rsidTr="00B72B58">
        <w:trPr>
          <w:tblHeader/>
          <w:tblCellSpacing w:w="15" w:type="dxa"/>
        </w:trPr>
        <w:tc>
          <w:tcPr>
            <w:tcW w:w="0" w:type="auto"/>
            <w:vAlign w:val="center"/>
            <w:hideMark/>
          </w:tcPr>
          <w:p w14:paraId="402FAA96" w14:textId="77777777" w:rsidR="00A56243" w:rsidRPr="000F34F0" w:rsidRDefault="00A56243" w:rsidP="00B72B58">
            <w:pPr>
              <w:spacing w:after="0" w:line="259" w:lineRule="auto"/>
              <w:rPr>
                <w:b/>
                <w:bCs/>
              </w:rPr>
            </w:pPr>
            <w:r w:rsidRPr="000F34F0">
              <w:rPr>
                <w:b/>
                <w:bCs/>
              </w:rPr>
              <w:t>Resource</w:t>
            </w:r>
          </w:p>
        </w:tc>
        <w:tc>
          <w:tcPr>
            <w:tcW w:w="0" w:type="auto"/>
            <w:vAlign w:val="center"/>
            <w:hideMark/>
          </w:tcPr>
          <w:p w14:paraId="7FB003E5" w14:textId="77777777" w:rsidR="00A56243" w:rsidRPr="000F34F0" w:rsidRDefault="00A56243" w:rsidP="00B72B58">
            <w:pPr>
              <w:spacing w:after="0" w:line="259" w:lineRule="auto"/>
              <w:rPr>
                <w:b/>
                <w:bCs/>
              </w:rPr>
            </w:pPr>
            <w:r w:rsidRPr="000F34F0">
              <w:rPr>
                <w:b/>
                <w:bCs/>
              </w:rPr>
              <w:t>Servlet</w:t>
            </w:r>
          </w:p>
        </w:tc>
        <w:tc>
          <w:tcPr>
            <w:tcW w:w="0" w:type="auto"/>
            <w:vAlign w:val="center"/>
            <w:hideMark/>
          </w:tcPr>
          <w:p w14:paraId="1E926C5E" w14:textId="77777777" w:rsidR="00A56243" w:rsidRPr="000F34F0" w:rsidRDefault="00A56243" w:rsidP="00B72B58">
            <w:pPr>
              <w:spacing w:after="0" w:line="259" w:lineRule="auto"/>
              <w:rPr>
                <w:b/>
                <w:bCs/>
              </w:rPr>
            </w:pPr>
            <w:r w:rsidRPr="000F34F0">
              <w:rPr>
                <w:b/>
                <w:bCs/>
              </w:rPr>
              <w:t>Reactive</w:t>
            </w:r>
          </w:p>
        </w:tc>
      </w:tr>
      <w:tr w:rsidR="00A56243" w:rsidRPr="000F34F0" w14:paraId="22EF7455" w14:textId="77777777" w:rsidTr="00B72B58">
        <w:trPr>
          <w:tblCellSpacing w:w="15" w:type="dxa"/>
        </w:trPr>
        <w:tc>
          <w:tcPr>
            <w:tcW w:w="0" w:type="auto"/>
            <w:vAlign w:val="center"/>
            <w:hideMark/>
          </w:tcPr>
          <w:p w14:paraId="1ECA0162" w14:textId="77777777" w:rsidR="00A56243" w:rsidRPr="000F34F0" w:rsidRDefault="00A56243" w:rsidP="00B72B58">
            <w:pPr>
              <w:spacing w:after="0" w:line="259" w:lineRule="auto"/>
            </w:pPr>
            <w:r w:rsidRPr="000F34F0">
              <w:t>JDBC</w:t>
            </w:r>
          </w:p>
        </w:tc>
        <w:tc>
          <w:tcPr>
            <w:tcW w:w="0" w:type="auto"/>
            <w:vAlign w:val="center"/>
            <w:hideMark/>
          </w:tcPr>
          <w:p w14:paraId="46A3C878"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Natural</w:t>
            </w:r>
          </w:p>
        </w:tc>
        <w:tc>
          <w:tcPr>
            <w:tcW w:w="0" w:type="auto"/>
            <w:vAlign w:val="center"/>
            <w:hideMark/>
          </w:tcPr>
          <w:p w14:paraId="144E8275"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Blocking</w:t>
            </w:r>
          </w:p>
        </w:tc>
      </w:tr>
      <w:tr w:rsidR="00A56243" w:rsidRPr="000F34F0" w14:paraId="31591B80" w14:textId="77777777" w:rsidTr="00B72B58">
        <w:trPr>
          <w:tblCellSpacing w:w="15" w:type="dxa"/>
        </w:trPr>
        <w:tc>
          <w:tcPr>
            <w:tcW w:w="0" w:type="auto"/>
            <w:vAlign w:val="center"/>
            <w:hideMark/>
          </w:tcPr>
          <w:p w14:paraId="574EB2B3" w14:textId="77777777" w:rsidR="00A56243" w:rsidRPr="000F34F0" w:rsidRDefault="00A56243" w:rsidP="00B72B58">
            <w:pPr>
              <w:spacing w:after="0" w:line="259" w:lineRule="auto"/>
            </w:pPr>
            <w:r w:rsidRPr="000F34F0">
              <w:t>JPA</w:t>
            </w:r>
          </w:p>
        </w:tc>
        <w:tc>
          <w:tcPr>
            <w:tcW w:w="0" w:type="auto"/>
            <w:vAlign w:val="center"/>
            <w:hideMark/>
          </w:tcPr>
          <w:p w14:paraId="012A645C"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Best fit</w:t>
            </w:r>
          </w:p>
        </w:tc>
        <w:tc>
          <w:tcPr>
            <w:tcW w:w="0" w:type="auto"/>
            <w:vAlign w:val="center"/>
            <w:hideMark/>
          </w:tcPr>
          <w:p w14:paraId="5258BD0A" w14:textId="77777777" w:rsidR="00A56243" w:rsidRPr="000F34F0" w:rsidRDefault="00A56243" w:rsidP="00B72B58">
            <w:pPr>
              <w:spacing w:after="0" w:line="259" w:lineRule="auto"/>
            </w:pPr>
            <w:r w:rsidRPr="000F34F0">
              <w:rPr>
                <w:rFonts w:ascii="Segoe UI Emoji" w:hAnsi="Segoe UI Emoji" w:cs="Segoe UI Emoji"/>
              </w:rPr>
              <w:t>❌</w:t>
            </w:r>
            <w:r w:rsidRPr="000F34F0">
              <w:t xml:space="preserve"> Not supported</w:t>
            </w:r>
          </w:p>
        </w:tc>
      </w:tr>
      <w:tr w:rsidR="00A56243" w:rsidRPr="000F34F0" w14:paraId="3C12EEC0" w14:textId="77777777" w:rsidTr="00B72B58">
        <w:trPr>
          <w:tblCellSpacing w:w="15" w:type="dxa"/>
        </w:trPr>
        <w:tc>
          <w:tcPr>
            <w:tcW w:w="0" w:type="auto"/>
            <w:vAlign w:val="center"/>
            <w:hideMark/>
          </w:tcPr>
          <w:p w14:paraId="4280CDE6" w14:textId="77777777" w:rsidR="00A56243" w:rsidRPr="000F34F0" w:rsidRDefault="00A56243" w:rsidP="00B72B58">
            <w:pPr>
              <w:spacing w:after="0" w:line="259" w:lineRule="auto"/>
            </w:pPr>
            <w:r w:rsidRPr="000F34F0">
              <w:t>R2DBC</w:t>
            </w:r>
          </w:p>
        </w:tc>
        <w:tc>
          <w:tcPr>
            <w:tcW w:w="0" w:type="auto"/>
            <w:vAlign w:val="center"/>
            <w:hideMark/>
          </w:tcPr>
          <w:p w14:paraId="6267C692" w14:textId="77777777" w:rsidR="00A56243" w:rsidRPr="000F34F0" w:rsidRDefault="00A56243" w:rsidP="00B72B58">
            <w:pPr>
              <w:spacing w:after="0" w:line="259" w:lineRule="auto"/>
            </w:pPr>
            <w:r w:rsidRPr="000F34F0">
              <w:rPr>
                <w:rFonts w:ascii="Segoe UI Emoji" w:hAnsi="Segoe UI Emoji" w:cs="Segoe UI Emoji"/>
              </w:rPr>
              <w:t>❌</w:t>
            </w:r>
          </w:p>
        </w:tc>
        <w:tc>
          <w:tcPr>
            <w:tcW w:w="0" w:type="auto"/>
            <w:vAlign w:val="center"/>
            <w:hideMark/>
          </w:tcPr>
          <w:p w14:paraId="4239BCF6" w14:textId="77777777" w:rsidR="00A56243" w:rsidRPr="000F34F0" w:rsidRDefault="00A56243" w:rsidP="00B72B58">
            <w:pPr>
              <w:spacing w:after="0" w:line="259" w:lineRule="auto"/>
            </w:pPr>
            <w:r w:rsidRPr="000F34F0">
              <w:rPr>
                <w:rFonts w:ascii="Segoe UI Emoji" w:hAnsi="Segoe UI Emoji" w:cs="Segoe UI Emoji"/>
              </w:rPr>
              <w:t>✅</w:t>
            </w:r>
          </w:p>
        </w:tc>
      </w:tr>
      <w:tr w:rsidR="00A56243" w:rsidRPr="000F34F0" w14:paraId="39BE943B" w14:textId="77777777" w:rsidTr="00B72B58">
        <w:trPr>
          <w:tblCellSpacing w:w="15" w:type="dxa"/>
        </w:trPr>
        <w:tc>
          <w:tcPr>
            <w:tcW w:w="0" w:type="auto"/>
            <w:vAlign w:val="center"/>
            <w:hideMark/>
          </w:tcPr>
          <w:p w14:paraId="3D5E1D3B" w14:textId="77777777" w:rsidR="00A56243" w:rsidRPr="000F34F0" w:rsidRDefault="00A56243" w:rsidP="00B72B58">
            <w:pPr>
              <w:spacing w:after="0" w:line="259" w:lineRule="auto"/>
            </w:pPr>
            <w:r w:rsidRPr="000F34F0">
              <w:t>REST clients</w:t>
            </w:r>
          </w:p>
        </w:tc>
        <w:tc>
          <w:tcPr>
            <w:tcW w:w="0" w:type="auto"/>
            <w:vAlign w:val="center"/>
            <w:hideMark/>
          </w:tcPr>
          <w:p w14:paraId="5E944656" w14:textId="77777777" w:rsidR="00A56243" w:rsidRPr="000F34F0" w:rsidRDefault="00A56243" w:rsidP="00B72B58">
            <w:pPr>
              <w:spacing w:after="0" w:line="259" w:lineRule="auto"/>
            </w:pPr>
            <w:r w:rsidRPr="000F34F0">
              <w:t>RestTemplate</w:t>
            </w:r>
          </w:p>
        </w:tc>
        <w:tc>
          <w:tcPr>
            <w:tcW w:w="0" w:type="auto"/>
            <w:vAlign w:val="center"/>
            <w:hideMark/>
          </w:tcPr>
          <w:p w14:paraId="795B2C47" w14:textId="77777777" w:rsidR="00A56243" w:rsidRPr="000F34F0" w:rsidRDefault="00A56243" w:rsidP="00B72B58">
            <w:pPr>
              <w:spacing w:after="0" w:line="259" w:lineRule="auto"/>
            </w:pPr>
            <w:r w:rsidRPr="000F34F0">
              <w:t>WebClient</w:t>
            </w:r>
          </w:p>
        </w:tc>
      </w:tr>
    </w:tbl>
    <w:p w14:paraId="5F497FC3" w14:textId="77777777" w:rsidR="00A56243" w:rsidRPr="000F34F0" w:rsidRDefault="00A56243" w:rsidP="00A56243">
      <w:pPr>
        <w:spacing w:after="0" w:line="259" w:lineRule="auto"/>
      </w:pPr>
      <w:r w:rsidRPr="000F34F0">
        <w:rPr>
          <w:b/>
          <w:bCs/>
        </w:rPr>
        <w:t>Reactive without reactive I/O is pointless.</w:t>
      </w:r>
    </w:p>
    <w:p w14:paraId="21B73E00" w14:textId="77777777" w:rsidR="00A56243" w:rsidRPr="000F34F0" w:rsidRDefault="00000000" w:rsidP="00A56243">
      <w:pPr>
        <w:spacing w:after="0" w:line="259" w:lineRule="auto"/>
      </w:pPr>
      <w:r>
        <w:pict w14:anchorId="261E1438">
          <v:rect id="_x0000_i1357" style="width:0;height:1.5pt" o:hralign="center" o:hrstd="t" o:hr="t" fillcolor="#a0a0a0" stroked="f"/>
        </w:pict>
      </w:r>
    </w:p>
    <w:p w14:paraId="0DD23788" w14:textId="77777777" w:rsidR="00A56243" w:rsidRPr="000F34F0" w:rsidRDefault="00A56243" w:rsidP="00A56243">
      <w:pPr>
        <w:spacing w:after="0" w:line="259" w:lineRule="auto"/>
        <w:rPr>
          <w:b/>
          <w:bCs/>
        </w:rPr>
      </w:pPr>
      <w:r w:rsidRPr="000F34F0">
        <w:rPr>
          <w:b/>
          <w:bCs/>
        </w:rPr>
        <w:t>7️</w:t>
      </w:r>
      <w:r w:rsidRPr="000F34F0">
        <w:rPr>
          <w:rFonts w:ascii="Segoe UI Symbol" w:hAnsi="Segoe UI Symbol" w:cs="Segoe UI Symbol"/>
          <w:b/>
          <w:bCs/>
        </w:rPr>
        <w:t>⃣</w:t>
      </w:r>
      <w:r w:rsidRPr="000F34F0">
        <w:rPr>
          <w:b/>
          <w:bCs/>
        </w:rPr>
        <w:t xml:space="preserve"> Performance &amp; Scalability</w:t>
      </w:r>
    </w:p>
    <w:p w14:paraId="54A9125B" w14:textId="77777777" w:rsidR="00A56243" w:rsidRPr="000F34F0" w:rsidRDefault="00A56243" w:rsidP="00A56243">
      <w:pPr>
        <w:spacing w:after="0" w:line="259" w:lineRule="auto"/>
        <w:rPr>
          <w:b/>
          <w:bCs/>
        </w:rPr>
      </w:pPr>
      <w:r w:rsidRPr="000F34F0">
        <w:rPr>
          <w:b/>
          <w:bCs/>
        </w:rPr>
        <w:t>Servlet</w:t>
      </w:r>
    </w:p>
    <w:p w14:paraId="7531FE81" w14:textId="77777777" w:rsidR="00A56243" w:rsidRPr="000F34F0" w:rsidRDefault="00A56243" w:rsidP="00A56243">
      <w:pPr>
        <w:numPr>
          <w:ilvl w:val="0"/>
          <w:numId w:val="775"/>
        </w:numPr>
        <w:spacing w:after="0" w:line="259" w:lineRule="auto"/>
      </w:pPr>
      <w:r w:rsidRPr="000F34F0">
        <w:t>Scales vertically</w:t>
      </w:r>
    </w:p>
    <w:p w14:paraId="19FD85B7" w14:textId="77777777" w:rsidR="00A56243" w:rsidRPr="000F34F0" w:rsidRDefault="00A56243" w:rsidP="00A56243">
      <w:pPr>
        <w:numPr>
          <w:ilvl w:val="0"/>
          <w:numId w:val="775"/>
        </w:numPr>
        <w:spacing w:after="0" w:line="259" w:lineRule="auto"/>
      </w:pPr>
      <w:r w:rsidRPr="000F34F0">
        <w:t>Thread exhaustion risk</w:t>
      </w:r>
    </w:p>
    <w:p w14:paraId="2DFF71DB" w14:textId="77777777" w:rsidR="00A56243" w:rsidRPr="000F34F0" w:rsidRDefault="00A56243" w:rsidP="00A56243">
      <w:pPr>
        <w:numPr>
          <w:ilvl w:val="0"/>
          <w:numId w:val="775"/>
        </w:numPr>
        <w:spacing w:after="0" w:line="259" w:lineRule="auto"/>
      </w:pPr>
      <w:r w:rsidRPr="000F34F0">
        <w:t>Predictable latency</w:t>
      </w:r>
    </w:p>
    <w:p w14:paraId="3BBFB720" w14:textId="77777777" w:rsidR="00A56243" w:rsidRPr="000F34F0" w:rsidRDefault="00A56243" w:rsidP="00A56243">
      <w:pPr>
        <w:spacing w:after="0" w:line="259" w:lineRule="auto"/>
        <w:rPr>
          <w:b/>
          <w:bCs/>
        </w:rPr>
      </w:pPr>
      <w:r w:rsidRPr="000F34F0">
        <w:rPr>
          <w:b/>
          <w:bCs/>
        </w:rPr>
        <w:t>Reactive</w:t>
      </w:r>
    </w:p>
    <w:p w14:paraId="44E114ED" w14:textId="77777777" w:rsidR="00A56243" w:rsidRPr="000F34F0" w:rsidRDefault="00A56243" w:rsidP="00A56243">
      <w:pPr>
        <w:numPr>
          <w:ilvl w:val="0"/>
          <w:numId w:val="776"/>
        </w:numPr>
        <w:spacing w:after="0" w:line="259" w:lineRule="auto"/>
      </w:pPr>
      <w:r w:rsidRPr="000F34F0">
        <w:t>Scales with concurrency</w:t>
      </w:r>
    </w:p>
    <w:p w14:paraId="09EC9AD2" w14:textId="77777777" w:rsidR="00A56243" w:rsidRPr="000F34F0" w:rsidRDefault="00A56243" w:rsidP="00A56243">
      <w:pPr>
        <w:numPr>
          <w:ilvl w:val="0"/>
          <w:numId w:val="776"/>
        </w:numPr>
        <w:spacing w:after="0" w:line="259" w:lineRule="auto"/>
      </w:pPr>
      <w:r w:rsidRPr="000F34F0">
        <w:lastRenderedPageBreak/>
        <w:t>Lower memory footprint</w:t>
      </w:r>
    </w:p>
    <w:p w14:paraId="54FC3225" w14:textId="77777777" w:rsidR="00A56243" w:rsidRPr="000F34F0" w:rsidRDefault="00A56243" w:rsidP="00A56243">
      <w:pPr>
        <w:numPr>
          <w:ilvl w:val="0"/>
          <w:numId w:val="776"/>
        </w:numPr>
        <w:spacing w:after="0" w:line="259" w:lineRule="auto"/>
      </w:pPr>
      <w:r w:rsidRPr="000F34F0">
        <w:t>Latency sensitive to blocking</w:t>
      </w:r>
    </w:p>
    <w:p w14:paraId="6A1C96B2" w14:textId="77777777" w:rsidR="00A56243" w:rsidRPr="000F34F0" w:rsidRDefault="00000000" w:rsidP="00A56243">
      <w:pPr>
        <w:spacing w:after="0" w:line="259" w:lineRule="auto"/>
      </w:pPr>
      <w:r>
        <w:pict w14:anchorId="6AFA5E71">
          <v:rect id="_x0000_i1358" style="width:0;height:1.5pt" o:hralign="center" o:hrstd="t" o:hr="t" fillcolor="#a0a0a0" stroked="f"/>
        </w:pict>
      </w:r>
    </w:p>
    <w:p w14:paraId="65CE2206" w14:textId="77777777" w:rsidR="00A56243" w:rsidRPr="000F34F0" w:rsidRDefault="00A56243" w:rsidP="00A56243">
      <w:pPr>
        <w:spacing w:after="0" w:line="259" w:lineRule="auto"/>
        <w:rPr>
          <w:b/>
          <w:bCs/>
        </w:rPr>
      </w:pPr>
      <w:r w:rsidRPr="000F34F0">
        <w:rPr>
          <w:b/>
          <w:bCs/>
        </w:rPr>
        <w:t>8️</w:t>
      </w:r>
      <w:r w:rsidRPr="000F34F0">
        <w:rPr>
          <w:rFonts w:ascii="Segoe UI Symbol" w:hAnsi="Segoe UI Symbol" w:cs="Segoe UI Symbol"/>
          <w:b/>
          <w:bCs/>
        </w:rPr>
        <w:t>⃣</w:t>
      </w:r>
      <w:r w:rsidRPr="000F34F0">
        <w:rPr>
          <w:b/>
          <w:bCs/>
        </w:rPr>
        <w:t xml:space="preserve"> Operational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877"/>
        <w:gridCol w:w="1063"/>
      </w:tblGrid>
      <w:tr w:rsidR="00A56243" w:rsidRPr="000F34F0" w14:paraId="3D815A8D" w14:textId="77777777" w:rsidTr="00B72B58">
        <w:trPr>
          <w:tblHeader/>
          <w:tblCellSpacing w:w="15" w:type="dxa"/>
        </w:trPr>
        <w:tc>
          <w:tcPr>
            <w:tcW w:w="0" w:type="auto"/>
            <w:vAlign w:val="center"/>
            <w:hideMark/>
          </w:tcPr>
          <w:p w14:paraId="2FFC2795" w14:textId="77777777" w:rsidR="00A56243" w:rsidRPr="000F34F0" w:rsidRDefault="00A56243" w:rsidP="00B72B58">
            <w:pPr>
              <w:spacing w:after="0" w:line="259" w:lineRule="auto"/>
              <w:rPr>
                <w:b/>
                <w:bCs/>
              </w:rPr>
            </w:pPr>
            <w:r w:rsidRPr="000F34F0">
              <w:rPr>
                <w:b/>
                <w:bCs/>
              </w:rPr>
              <w:t>Area</w:t>
            </w:r>
          </w:p>
        </w:tc>
        <w:tc>
          <w:tcPr>
            <w:tcW w:w="0" w:type="auto"/>
            <w:vAlign w:val="center"/>
            <w:hideMark/>
          </w:tcPr>
          <w:p w14:paraId="77874C14" w14:textId="77777777" w:rsidR="00A56243" w:rsidRPr="000F34F0" w:rsidRDefault="00A56243" w:rsidP="00B72B58">
            <w:pPr>
              <w:spacing w:after="0" w:line="259" w:lineRule="auto"/>
              <w:rPr>
                <w:b/>
                <w:bCs/>
              </w:rPr>
            </w:pPr>
            <w:r w:rsidRPr="000F34F0">
              <w:rPr>
                <w:b/>
                <w:bCs/>
              </w:rPr>
              <w:t>Servlet</w:t>
            </w:r>
          </w:p>
        </w:tc>
        <w:tc>
          <w:tcPr>
            <w:tcW w:w="0" w:type="auto"/>
            <w:vAlign w:val="center"/>
            <w:hideMark/>
          </w:tcPr>
          <w:p w14:paraId="1C7E8A03" w14:textId="77777777" w:rsidR="00A56243" w:rsidRPr="000F34F0" w:rsidRDefault="00A56243" w:rsidP="00B72B58">
            <w:pPr>
              <w:spacing w:after="0" w:line="259" w:lineRule="auto"/>
              <w:rPr>
                <w:b/>
                <w:bCs/>
              </w:rPr>
            </w:pPr>
            <w:r w:rsidRPr="000F34F0">
              <w:rPr>
                <w:b/>
                <w:bCs/>
              </w:rPr>
              <w:t>Reactive</w:t>
            </w:r>
          </w:p>
        </w:tc>
      </w:tr>
      <w:tr w:rsidR="00A56243" w:rsidRPr="000F34F0" w14:paraId="047CCCA4" w14:textId="77777777" w:rsidTr="00B72B58">
        <w:trPr>
          <w:tblCellSpacing w:w="15" w:type="dxa"/>
        </w:trPr>
        <w:tc>
          <w:tcPr>
            <w:tcW w:w="0" w:type="auto"/>
            <w:vAlign w:val="center"/>
            <w:hideMark/>
          </w:tcPr>
          <w:p w14:paraId="267B9550" w14:textId="77777777" w:rsidR="00A56243" w:rsidRPr="000F34F0" w:rsidRDefault="00A56243" w:rsidP="00B72B58">
            <w:pPr>
              <w:spacing w:after="0" w:line="259" w:lineRule="auto"/>
            </w:pPr>
            <w:r w:rsidRPr="000F34F0">
              <w:t>Debugging</w:t>
            </w:r>
          </w:p>
        </w:tc>
        <w:tc>
          <w:tcPr>
            <w:tcW w:w="0" w:type="auto"/>
            <w:vAlign w:val="center"/>
            <w:hideMark/>
          </w:tcPr>
          <w:p w14:paraId="6E1BD97A" w14:textId="77777777" w:rsidR="00A56243" w:rsidRPr="000F34F0" w:rsidRDefault="00A56243" w:rsidP="00B72B58">
            <w:pPr>
              <w:spacing w:after="0" w:line="259" w:lineRule="auto"/>
            </w:pPr>
            <w:r w:rsidRPr="000F34F0">
              <w:t>Easy</w:t>
            </w:r>
          </w:p>
        </w:tc>
        <w:tc>
          <w:tcPr>
            <w:tcW w:w="0" w:type="auto"/>
            <w:vAlign w:val="center"/>
            <w:hideMark/>
          </w:tcPr>
          <w:p w14:paraId="3D731F19" w14:textId="77777777" w:rsidR="00A56243" w:rsidRPr="000F34F0" w:rsidRDefault="00A56243" w:rsidP="00B72B58">
            <w:pPr>
              <w:spacing w:after="0" w:line="259" w:lineRule="auto"/>
            </w:pPr>
            <w:r w:rsidRPr="000F34F0">
              <w:t>Hard</w:t>
            </w:r>
          </w:p>
        </w:tc>
      </w:tr>
      <w:tr w:rsidR="00A56243" w:rsidRPr="000F34F0" w14:paraId="52142F18" w14:textId="77777777" w:rsidTr="00B72B58">
        <w:trPr>
          <w:tblCellSpacing w:w="15" w:type="dxa"/>
        </w:trPr>
        <w:tc>
          <w:tcPr>
            <w:tcW w:w="0" w:type="auto"/>
            <w:vAlign w:val="center"/>
            <w:hideMark/>
          </w:tcPr>
          <w:p w14:paraId="42C358CA" w14:textId="77777777" w:rsidR="00A56243" w:rsidRPr="000F34F0" w:rsidRDefault="00A56243" w:rsidP="00B72B58">
            <w:pPr>
              <w:spacing w:after="0" w:line="259" w:lineRule="auto"/>
            </w:pPr>
            <w:r w:rsidRPr="000F34F0">
              <w:t>Stack traces</w:t>
            </w:r>
          </w:p>
        </w:tc>
        <w:tc>
          <w:tcPr>
            <w:tcW w:w="0" w:type="auto"/>
            <w:vAlign w:val="center"/>
            <w:hideMark/>
          </w:tcPr>
          <w:p w14:paraId="5B321379" w14:textId="77777777" w:rsidR="00A56243" w:rsidRPr="000F34F0" w:rsidRDefault="00A56243" w:rsidP="00B72B58">
            <w:pPr>
              <w:spacing w:after="0" w:line="259" w:lineRule="auto"/>
            </w:pPr>
            <w:r w:rsidRPr="000F34F0">
              <w:t>Clear</w:t>
            </w:r>
          </w:p>
        </w:tc>
        <w:tc>
          <w:tcPr>
            <w:tcW w:w="0" w:type="auto"/>
            <w:vAlign w:val="center"/>
            <w:hideMark/>
          </w:tcPr>
          <w:p w14:paraId="2B21FDD9" w14:textId="77777777" w:rsidR="00A56243" w:rsidRPr="000F34F0" w:rsidRDefault="00A56243" w:rsidP="00B72B58">
            <w:pPr>
              <w:spacing w:after="0" w:line="259" w:lineRule="auto"/>
            </w:pPr>
            <w:r w:rsidRPr="000F34F0">
              <w:t>Complex</w:t>
            </w:r>
          </w:p>
        </w:tc>
      </w:tr>
      <w:tr w:rsidR="00A56243" w:rsidRPr="000F34F0" w14:paraId="3927F4F6" w14:textId="77777777" w:rsidTr="00B72B58">
        <w:trPr>
          <w:tblCellSpacing w:w="15" w:type="dxa"/>
        </w:trPr>
        <w:tc>
          <w:tcPr>
            <w:tcW w:w="0" w:type="auto"/>
            <w:vAlign w:val="center"/>
            <w:hideMark/>
          </w:tcPr>
          <w:p w14:paraId="6B5F8D93" w14:textId="77777777" w:rsidR="00A56243" w:rsidRPr="000F34F0" w:rsidRDefault="00A56243" w:rsidP="00B72B58">
            <w:pPr>
              <w:spacing w:after="0" w:line="259" w:lineRule="auto"/>
            </w:pPr>
            <w:r w:rsidRPr="000F34F0">
              <w:t>Observability</w:t>
            </w:r>
          </w:p>
        </w:tc>
        <w:tc>
          <w:tcPr>
            <w:tcW w:w="0" w:type="auto"/>
            <w:vAlign w:val="center"/>
            <w:hideMark/>
          </w:tcPr>
          <w:p w14:paraId="4BC722C8" w14:textId="77777777" w:rsidR="00A56243" w:rsidRPr="000F34F0" w:rsidRDefault="00A56243" w:rsidP="00B72B58">
            <w:pPr>
              <w:spacing w:after="0" w:line="259" w:lineRule="auto"/>
            </w:pPr>
            <w:r w:rsidRPr="000F34F0">
              <w:t>Mature</w:t>
            </w:r>
          </w:p>
        </w:tc>
        <w:tc>
          <w:tcPr>
            <w:tcW w:w="0" w:type="auto"/>
            <w:vAlign w:val="center"/>
            <w:hideMark/>
          </w:tcPr>
          <w:p w14:paraId="318E3F87" w14:textId="77777777" w:rsidR="00A56243" w:rsidRPr="000F34F0" w:rsidRDefault="00A56243" w:rsidP="00B72B58">
            <w:pPr>
              <w:spacing w:after="0" w:line="259" w:lineRule="auto"/>
            </w:pPr>
            <w:r w:rsidRPr="000F34F0">
              <w:t>Improving</w:t>
            </w:r>
          </w:p>
        </w:tc>
      </w:tr>
      <w:tr w:rsidR="00A56243" w:rsidRPr="000F34F0" w14:paraId="7970CCD0" w14:textId="77777777" w:rsidTr="00B72B58">
        <w:trPr>
          <w:tblCellSpacing w:w="15" w:type="dxa"/>
        </w:trPr>
        <w:tc>
          <w:tcPr>
            <w:tcW w:w="0" w:type="auto"/>
            <w:vAlign w:val="center"/>
            <w:hideMark/>
          </w:tcPr>
          <w:p w14:paraId="4CED4FD1" w14:textId="77777777" w:rsidR="00A56243" w:rsidRPr="000F34F0" w:rsidRDefault="00A56243" w:rsidP="00B72B58">
            <w:pPr>
              <w:spacing w:after="0" w:line="259" w:lineRule="auto"/>
            </w:pPr>
            <w:r w:rsidRPr="000F34F0">
              <w:t>Team skill</w:t>
            </w:r>
          </w:p>
        </w:tc>
        <w:tc>
          <w:tcPr>
            <w:tcW w:w="0" w:type="auto"/>
            <w:vAlign w:val="center"/>
            <w:hideMark/>
          </w:tcPr>
          <w:p w14:paraId="471BE595" w14:textId="77777777" w:rsidR="00A56243" w:rsidRPr="000F34F0" w:rsidRDefault="00A56243" w:rsidP="00B72B58">
            <w:pPr>
              <w:spacing w:after="0" w:line="259" w:lineRule="auto"/>
            </w:pPr>
            <w:r w:rsidRPr="000F34F0">
              <w:t>Common</w:t>
            </w:r>
          </w:p>
        </w:tc>
        <w:tc>
          <w:tcPr>
            <w:tcW w:w="0" w:type="auto"/>
            <w:vAlign w:val="center"/>
            <w:hideMark/>
          </w:tcPr>
          <w:p w14:paraId="14436B1C" w14:textId="77777777" w:rsidR="00A56243" w:rsidRPr="000F34F0" w:rsidRDefault="00A56243" w:rsidP="00B72B58">
            <w:pPr>
              <w:spacing w:after="0" w:line="259" w:lineRule="auto"/>
            </w:pPr>
            <w:r w:rsidRPr="000F34F0">
              <w:t>Specialized</w:t>
            </w:r>
          </w:p>
        </w:tc>
      </w:tr>
    </w:tbl>
    <w:p w14:paraId="776E37E1" w14:textId="77777777" w:rsidR="00A56243" w:rsidRPr="000F34F0" w:rsidRDefault="00000000" w:rsidP="00A56243">
      <w:pPr>
        <w:spacing w:after="0" w:line="259" w:lineRule="auto"/>
      </w:pPr>
      <w:r>
        <w:pict w14:anchorId="2205F470">
          <v:rect id="_x0000_i1359" style="width:0;height:1.5pt" o:hralign="center" o:hrstd="t" o:hr="t" fillcolor="#a0a0a0" stroked="f"/>
        </w:pict>
      </w:r>
    </w:p>
    <w:p w14:paraId="5A62975E" w14:textId="77777777" w:rsidR="00A56243" w:rsidRPr="000F34F0" w:rsidRDefault="00A56243" w:rsidP="00A56243">
      <w:pPr>
        <w:spacing w:after="0" w:line="259" w:lineRule="auto"/>
        <w:rPr>
          <w:b/>
          <w:bCs/>
        </w:rPr>
      </w:pPr>
      <w:r w:rsidRPr="000F34F0">
        <w:rPr>
          <w:b/>
          <w:bCs/>
        </w:rPr>
        <w:t>9️</w:t>
      </w:r>
      <w:r w:rsidRPr="000F34F0">
        <w:rPr>
          <w:rFonts w:ascii="Segoe UI Symbol" w:hAnsi="Segoe UI Symbol" w:cs="Segoe UI Symbol"/>
          <w:b/>
          <w:bCs/>
        </w:rPr>
        <w:t>⃣</w:t>
      </w:r>
      <w:r w:rsidRPr="000F34F0">
        <w:rPr>
          <w:b/>
          <w:bCs/>
        </w:rPr>
        <w:t xml:space="preserve"> When to Choose What (Real-World Guidance)</w:t>
      </w:r>
    </w:p>
    <w:p w14:paraId="1355C8E4" w14:textId="77777777" w:rsidR="00A56243" w:rsidRPr="000F34F0" w:rsidRDefault="00A56243" w:rsidP="00A56243">
      <w:pPr>
        <w:spacing w:after="0" w:line="259" w:lineRule="auto"/>
        <w:rPr>
          <w:b/>
          <w:bCs/>
        </w:rPr>
      </w:pPr>
      <w:r w:rsidRPr="000F34F0">
        <w:rPr>
          <w:b/>
          <w:bCs/>
        </w:rPr>
        <w:t>Choose Servlet Stack When:</w:t>
      </w:r>
    </w:p>
    <w:p w14:paraId="5D08A134" w14:textId="77777777" w:rsidR="00A56243" w:rsidRPr="000F34F0" w:rsidRDefault="00A56243" w:rsidP="00A56243">
      <w:pPr>
        <w:numPr>
          <w:ilvl w:val="0"/>
          <w:numId w:val="777"/>
        </w:numPr>
        <w:spacing w:after="0" w:line="259" w:lineRule="auto"/>
      </w:pPr>
      <w:r w:rsidRPr="000F34F0">
        <w:t>Using JPA / JDBC</w:t>
      </w:r>
    </w:p>
    <w:p w14:paraId="2F1D2195" w14:textId="77777777" w:rsidR="00A56243" w:rsidRPr="000F34F0" w:rsidRDefault="00A56243" w:rsidP="00A56243">
      <w:pPr>
        <w:numPr>
          <w:ilvl w:val="0"/>
          <w:numId w:val="777"/>
        </w:numPr>
        <w:spacing w:after="0" w:line="259" w:lineRule="auto"/>
      </w:pPr>
      <w:r w:rsidRPr="000F34F0">
        <w:t>Business-heavy CRUD</w:t>
      </w:r>
    </w:p>
    <w:p w14:paraId="0B9E14DE" w14:textId="77777777" w:rsidR="00A56243" w:rsidRPr="000F34F0" w:rsidRDefault="00A56243" w:rsidP="00A56243">
      <w:pPr>
        <w:numPr>
          <w:ilvl w:val="0"/>
          <w:numId w:val="777"/>
        </w:numPr>
        <w:spacing w:after="0" w:line="259" w:lineRule="auto"/>
      </w:pPr>
      <w:r w:rsidRPr="000F34F0">
        <w:t>Team unfamiliar with reactive</w:t>
      </w:r>
    </w:p>
    <w:p w14:paraId="4A9343EB" w14:textId="77777777" w:rsidR="00A56243" w:rsidRPr="000F34F0" w:rsidRDefault="00A56243" w:rsidP="00A56243">
      <w:pPr>
        <w:numPr>
          <w:ilvl w:val="0"/>
          <w:numId w:val="777"/>
        </w:numPr>
        <w:spacing w:after="0" w:line="259" w:lineRule="auto"/>
      </w:pPr>
      <w:r w:rsidRPr="000F34F0">
        <w:t>Latency predictability matters</w:t>
      </w:r>
    </w:p>
    <w:p w14:paraId="0EA15BDA" w14:textId="77777777" w:rsidR="00A56243" w:rsidRPr="000F34F0" w:rsidRDefault="00A56243" w:rsidP="00A56243">
      <w:pPr>
        <w:spacing w:after="0" w:line="259" w:lineRule="auto"/>
        <w:rPr>
          <w:b/>
          <w:bCs/>
        </w:rPr>
      </w:pPr>
      <w:r w:rsidRPr="000F34F0">
        <w:rPr>
          <w:b/>
          <w:bCs/>
        </w:rPr>
        <w:t>Choose Reactive Stack When:</w:t>
      </w:r>
    </w:p>
    <w:p w14:paraId="5F4D66A0" w14:textId="77777777" w:rsidR="00A56243" w:rsidRPr="000F34F0" w:rsidRDefault="00A56243" w:rsidP="00A56243">
      <w:pPr>
        <w:numPr>
          <w:ilvl w:val="0"/>
          <w:numId w:val="778"/>
        </w:numPr>
        <w:spacing w:after="0" w:line="259" w:lineRule="auto"/>
      </w:pPr>
      <w:r w:rsidRPr="000F34F0">
        <w:t>Massive concurrency</w:t>
      </w:r>
    </w:p>
    <w:p w14:paraId="3766FD50" w14:textId="77777777" w:rsidR="00A56243" w:rsidRPr="000F34F0" w:rsidRDefault="00A56243" w:rsidP="00A56243">
      <w:pPr>
        <w:numPr>
          <w:ilvl w:val="0"/>
          <w:numId w:val="778"/>
        </w:numPr>
        <w:spacing w:after="0" w:line="259" w:lineRule="auto"/>
      </w:pPr>
      <w:r w:rsidRPr="000F34F0">
        <w:t>Streaming APIs</w:t>
      </w:r>
    </w:p>
    <w:p w14:paraId="0510C334" w14:textId="77777777" w:rsidR="00A56243" w:rsidRPr="000F34F0" w:rsidRDefault="00A56243" w:rsidP="00A56243">
      <w:pPr>
        <w:numPr>
          <w:ilvl w:val="0"/>
          <w:numId w:val="778"/>
        </w:numPr>
        <w:spacing w:after="0" w:line="259" w:lineRule="auto"/>
      </w:pPr>
      <w:r w:rsidRPr="000F34F0">
        <w:t>API gateways</w:t>
      </w:r>
    </w:p>
    <w:p w14:paraId="6F1D4CE6" w14:textId="77777777" w:rsidR="00A56243" w:rsidRPr="000F34F0" w:rsidRDefault="00A56243" w:rsidP="00A56243">
      <w:pPr>
        <w:numPr>
          <w:ilvl w:val="0"/>
          <w:numId w:val="778"/>
        </w:numPr>
        <w:spacing w:after="0" w:line="259" w:lineRule="auto"/>
      </w:pPr>
      <w:r w:rsidRPr="000F34F0">
        <w:t>Fan-out services</w:t>
      </w:r>
    </w:p>
    <w:p w14:paraId="521BF76F" w14:textId="77777777" w:rsidR="00A56243" w:rsidRPr="000F34F0" w:rsidRDefault="00000000" w:rsidP="00A56243">
      <w:pPr>
        <w:spacing w:after="0" w:line="259" w:lineRule="auto"/>
      </w:pPr>
      <w:r>
        <w:pict w14:anchorId="597F2901">
          <v:rect id="_x0000_i1360" style="width:0;height:1.5pt" o:hralign="center" o:hrstd="t" o:hr="t" fillcolor="#a0a0a0" stroked="f"/>
        </w:pict>
      </w:r>
    </w:p>
    <w:p w14:paraId="15F03C1D" w14:textId="77777777" w:rsidR="00A56243" w:rsidRPr="000F34F0" w:rsidRDefault="00A56243" w:rsidP="00A56243">
      <w:pPr>
        <w:spacing w:after="0" w:line="259" w:lineRule="auto"/>
        <w:rPr>
          <w:b/>
          <w:bCs/>
        </w:rPr>
      </w:pPr>
      <w:r w:rsidRPr="000F34F0">
        <w:rPr>
          <w:rFonts w:ascii="Segoe UI Emoji" w:hAnsi="Segoe UI Emoji" w:cs="Segoe UI Emoji"/>
          <w:b/>
          <w:bCs/>
        </w:rPr>
        <w:t>🔟</w:t>
      </w:r>
      <w:r w:rsidRPr="000F34F0">
        <w:rPr>
          <w:b/>
          <w:bCs/>
        </w:rPr>
        <w:t xml:space="preserve"> Mixing Both (Allowed but Dangerous)</w:t>
      </w:r>
    </w:p>
    <w:p w14:paraId="3C3ECF65" w14:textId="77777777" w:rsidR="00A56243" w:rsidRPr="000F34F0" w:rsidRDefault="00A56243" w:rsidP="00A56243">
      <w:pPr>
        <w:spacing w:after="0" w:line="259" w:lineRule="auto"/>
      </w:pPr>
      <w:r w:rsidRPr="000F34F0">
        <w:t>You can:</w:t>
      </w:r>
    </w:p>
    <w:p w14:paraId="50A72BA2" w14:textId="77777777" w:rsidR="00A56243" w:rsidRPr="000F34F0" w:rsidRDefault="00A56243" w:rsidP="00A56243">
      <w:pPr>
        <w:numPr>
          <w:ilvl w:val="0"/>
          <w:numId w:val="779"/>
        </w:numPr>
        <w:spacing w:after="0" w:line="259" w:lineRule="auto"/>
      </w:pPr>
      <w:r w:rsidRPr="000F34F0">
        <w:t>Use WebFlux on Servlet container</w:t>
      </w:r>
    </w:p>
    <w:p w14:paraId="3841CCCE" w14:textId="77777777" w:rsidR="00A56243" w:rsidRPr="000F34F0" w:rsidRDefault="00A56243" w:rsidP="00A56243">
      <w:pPr>
        <w:numPr>
          <w:ilvl w:val="0"/>
          <w:numId w:val="779"/>
        </w:numPr>
        <w:spacing w:after="0" w:line="259" w:lineRule="auto"/>
      </w:pPr>
      <w:r w:rsidRPr="000F34F0">
        <w:t>Use blocking code in reactive (with boundedElastic)</w:t>
      </w:r>
    </w:p>
    <w:p w14:paraId="4F5AC457" w14:textId="77777777" w:rsidR="00A56243" w:rsidRPr="000F34F0" w:rsidRDefault="00A56243" w:rsidP="00A56243">
      <w:pPr>
        <w:spacing w:after="0" w:line="259" w:lineRule="auto"/>
      </w:pPr>
      <w:r w:rsidRPr="000F34F0">
        <w:t>But:</w:t>
      </w:r>
    </w:p>
    <w:p w14:paraId="682B1EB6" w14:textId="77777777" w:rsidR="00A56243" w:rsidRPr="000F34F0" w:rsidRDefault="00A56243" w:rsidP="00A56243">
      <w:pPr>
        <w:numPr>
          <w:ilvl w:val="0"/>
          <w:numId w:val="780"/>
        </w:numPr>
        <w:spacing w:after="0" w:line="259" w:lineRule="auto"/>
      </w:pPr>
      <w:r w:rsidRPr="000F34F0">
        <w:t>Complexity increases</w:t>
      </w:r>
    </w:p>
    <w:p w14:paraId="5946158A" w14:textId="77777777" w:rsidR="00A56243" w:rsidRPr="000F34F0" w:rsidRDefault="00A56243" w:rsidP="00A56243">
      <w:pPr>
        <w:numPr>
          <w:ilvl w:val="0"/>
          <w:numId w:val="780"/>
        </w:numPr>
        <w:spacing w:after="0" w:line="259" w:lineRule="auto"/>
      </w:pPr>
      <w:r w:rsidRPr="000F34F0">
        <w:t>Performance gains reduce</w:t>
      </w:r>
    </w:p>
    <w:p w14:paraId="70B53EC6" w14:textId="77777777" w:rsidR="00A56243" w:rsidRPr="000F34F0" w:rsidRDefault="00000000" w:rsidP="00A56243">
      <w:pPr>
        <w:spacing w:after="0" w:line="259" w:lineRule="auto"/>
      </w:pPr>
      <w:r>
        <w:pict w14:anchorId="7E54EDAA">
          <v:rect id="_x0000_i1361" style="width:0;height:1.5pt" o:hralign="center" o:hrstd="t" o:hr="t" fillcolor="#a0a0a0" stroked="f"/>
        </w:pict>
      </w:r>
    </w:p>
    <w:p w14:paraId="7436247E" w14:textId="77777777" w:rsidR="00A56243" w:rsidRPr="000F34F0" w:rsidRDefault="00A56243" w:rsidP="00A56243">
      <w:pPr>
        <w:spacing w:after="0" w:line="259" w:lineRule="auto"/>
        <w:rPr>
          <w:b/>
          <w:bCs/>
        </w:rPr>
      </w:pPr>
      <w:r w:rsidRPr="000F34F0">
        <w:rPr>
          <w:b/>
          <w:bCs/>
        </w:rPr>
        <w:t>1️</w:t>
      </w:r>
      <w:r w:rsidRPr="000F34F0">
        <w:rPr>
          <w:rFonts w:ascii="Segoe UI Symbol" w:hAnsi="Segoe UI Symbol" w:cs="Segoe UI Symbol"/>
          <w:b/>
          <w:bCs/>
        </w:rPr>
        <w:t>⃣</w:t>
      </w:r>
      <w:r w:rsidRPr="000F34F0">
        <w:rPr>
          <w:b/>
          <w:bCs/>
        </w:rPr>
        <w:t>1️</w:t>
      </w:r>
      <w:r w:rsidRPr="000F34F0">
        <w:rPr>
          <w:rFonts w:ascii="Segoe UI Symbol" w:hAnsi="Segoe UI Symbol" w:cs="Segoe UI Symbol"/>
          <w:b/>
          <w:bCs/>
        </w:rPr>
        <w:t>⃣</w:t>
      </w:r>
      <w:r w:rsidRPr="000F34F0">
        <w:rPr>
          <w:b/>
          <w:bCs/>
        </w:rPr>
        <w:t xml:space="preserve"> Interview-Ready One-Liner</w:t>
      </w:r>
    </w:p>
    <w:p w14:paraId="5C22EBA2" w14:textId="77777777" w:rsidR="00A56243" w:rsidRPr="000F34F0" w:rsidRDefault="00A56243" w:rsidP="00A56243">
      <w:pPr>
        <w:spacing w:after="0" w:line="259" w:lineRule="auto"/>
      </w:pPr>
      <w:r w:rsidRPr="000F34F0">
        <w:rPr>
          <w:b/>
          <w:bCs/>
        </w:rPr>
        <w:t>The Servlet stack in Spring Boot uses a blocking, thread-per-request model ideal for traditional enterprise workloads, while the Reactive stack uses a non-blocking, event-driven model with backpressure, enabling higher concurrency but requiring a fully reactive I/O ecosystem and greater operational discipline.</w:t>
      </w:r>
    </w:p>
    <w:p w14:paraId="42B69B6A" w14:textId="77777777" w:rsidR="00A56243" w:rsidRPr="000F34F0" w:rsidRDefault="00A56243" w:rsidP="00A56243">
      <w:pPr>
        <w:spacing w:after="0"/>
      </w:pPr>
    </w:p>
    <w:p w14:paraId="5982DFD7" w14:textId="77777777" w:rsidR="00A56243" w:rsidRPr="00A56243" w:rsidRDefault="00A56243" w:rsidP="00A56243">
      <w:pPr>
        <w:rPr>
          <w:b/>
          <w:bCs/>
          <w:color w:val="EE0000"/>
          <w:sz w:val="24"/>
          <w:szCs w:val="24"/>
          <w:lang w:val="en-IN"/>
        </w:rPr>
      </w:pPr>
      <w:r w:rsidRPr="00A56243">
        <w:rPr>
          <w:b/>
          <w:bCs/>
          <w:color w:val="EE0000"/>
          <w:sz w:val="24"/>
          <w:szCs w:val="24"/>
          <w:lang w:val="en-IN"/>
        </w:rPr>
        <w:t>5.  Why WebFlux exists alongside MVC?</w:t>
      </w:r>
    </w:p>
    <w:p w14:paraId="650C6DD0" w14:textId="77777777" w:rsidR="00A21F03" w:rsidRPr="00E74774" w:rsidRDefault="00A21F03" w:rsidP="00A21F03">
      <w:pPr>
        <w:spacing w:after="0" w:line="259" w:lineRule="auto"/>
        <w:rPr>
          <w:b/>
          <w:bCs/>
        </w:rPr>
      </w:pPr>
      <w:r w:rsidRPr="00E74774">
        <w:rPr>
          <w:b/>
          <w:bCs/>
        </w:rPr>
        <w:t>Why WebFlux Exists Alongside Spring MVC (Senior-Level)</w:t>
      </w:r>
    </w:p>
    <w:p w14:paraId="28DDA8D1"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Short, Interview-Perfect Answer</w:t>
      </w:r>
    </w:p>
    <w:p w14:paraId="5AA2351D" w14:textId="77777777" w:rsidR="00A21F03" w:rsidRPr="00E74774" w:rsidRDefault="00A21F03" w:rsidP="00A21F03">
      <w:pPr>
        <w:spacing w:after="0" w:line="259" w:lineRule="auto"/>
      </w:pPr>
      <w:r w:rsidRPr="00E74774">
        <w:rPr>
          <w:b/>
          <w:bCs/>
        </w:rPr>
        <w:t>WebFlux exists because Spring MVC’s servlet-based, thread-per-request model cannot efficiently handle massive concurrency, streaming, and non-blocking I/O, while modern systems (API gateways, event-driven systems, cloud-native platforms) require exactly those capabilities.</w:t>
      </w:r>
    </w:p>
    <w:p w14:paraId="1BDC758D" w14:textId="77777777" w:rsidR="00A21F03" w:rsidRPr="00E74774" w:rsidRDefault="00A21F03" w:rsidP="00A21F03">
      <w:pPr>
        <w:spacing w:after="0" w:line="259" w:lineRule="auto"/>
      </w:pPr>
      <w:r w:rsidRPr="00E74774">
        <w:lastRenderedPageBreak/>
        <w:t xml:space="preserve">MVC is </w:t>
      </w:r>
      <w:r w:rsidRPr="00E74774">
        <w:rPr>
          <w:b/>
          <w:bCs/>
        </w:rPr>
        <w:t>not replaced</w:t>
      </w:r>
      <w:r w:rsidRPr="00E74774">
        <w:t xml:space="preserve">. It is </w:t>
      </w:r>
      <w:r w:rsidRPr="00E74774">
        <w:rPr>
          <w:b/>
          <w:bCs/>
        </w:rPr>
        <w:t>complemented</w:t>
      </w:r>
      <w:r w:rsidRPr="00E74774">
        <w:t>.</w:t>
      </w:r>
    </w:p>
    <w:p w14:paraId="739657CB" w14:textId="77777777" w:rsidR="00A21F03" w:rsidRPr="00E74774" w:rsidRDefault="00000000" w:rsidP="00A21F03">
      <w:pPr>
        <w:spacing w:after="0" w:line="259" w:lineRule="auto"/>
      </w:pPr>
      <w:r>
        <w:pict w14:anchorId="0F8C831D">
          <v:rect id="_x0000_i1362" style="width:0;height:1.5pt" o:hralign="center" o:hrstd="t" o:hr="t" fillcolor="#a0a0a0" stroked="f"/>
        </w:pict>
      </w:r>
    </w:p>
    <w:p w14:paraId="69B30213"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The Real Problem MVC Could Not Solve</w:t>
      </w:r>
    </w:p>
    <w:p w14:paraId="13639282" w14:textId="77777777" w:rsidR="00A21F03" w:rsidRPr="00E74774" w:rsidRDefault="00A21F03" w:rsidP="00A21F03">
      <w:pPr>
        <w:spacing w:after="0" w:line="259" w:lineRule="auto"/>
        <w:rPr>
          <w:b/>
          <w:bCs/>
        </w:rPr>
      </w:pPr>
      <w:r w:rsidRPr="00E74774">
        <w:rPr>
          <w:b/>
          <w:bCs/>
        </w:rPr>
        <w:t>Servlet Model Limitation</w:t>
      </w:r>
    </w:p>
    <w:p w14:paraId="6DF84583" w14:textId="77777777" w:rsidR="00A21F03" w:rsidRPr="00E74774" w:rsidRDefault="00A21F03" w:rsidP="00A21F03">
      <w:pPr>
        <w:spacing w:after="0" w:line="259" w:lineRule="auto"/>
      </w:pPr>
      <w:r w:rsidRPr="00E74774">
        <w:t>1 HTTP request</w:t>
      </w:r>
    </w:p>
    <w:p w14:paraId="688FACF2" w14:textId="77777777" w:rsidR="00A21F03" w:rsidRPr="00E74774" w:rsidRDefault="00A21F03" w:rsidP="00A21F03">
      <w:pPr>
        <w:spacing w:after="0" w:line="259" w:lineRule="auto"/>
      </w:pPr>
      <w:r w:rsidRPr="00E74774">
        <w:t>→ 1 Servlet thread</w:t>
      </w:r>
    </w:p>
    <w:p w14:paraId="6AEAB194" w14:textId="77777777" w:rsidR="00A21F03" w:rsidRPr="00E74774" w:rsidRDefault="00A21F03" w:rsidP="00A21F03">
      <w:pPr>
        <w:spacing w:after="0" w:line="259" w:lineRule="auto"/>
      </w:pPr>
      <w:r w:rsidRPr="00E74774">
        <w:t>→ Thread blocks during I/O</w:t>
      </w:r>
    </w:p>
    <w:p w14:paraId="48AB69A9" w14:textId="77777777" w:rsidR="00A21F03" w:rsidRPr="00E74774" w:rsidRDefault="00A21F03" w:rsidP="00A21F03">
      <w:pPr>
        <w:spacing w:after="0" w:line="259" w:lineRule="auto"/>
      </w:pPr>
      <w:r w:rsidRPr="00E74774">
        <w:t>Problems at scale:</w:t>
      </w:r>
    </w:p>
    <w:p w14:paraId="73014BA3" w14:textId="77777777" w:rsidR="00A21F03" w:rsidRPr="00E74774" w:rsidRDefault="00A21F03" w:rsidP="00A21F03">
      <w:pPr>
        <w:numPr>
          <w:ilvl w:val="0"/>
          <w:numId w:val="781"/>
        </w:numPr>
        <w:spacing w:after="0" w:line="259" w:lineRule="auto"/>
      </w:pPr>
      <w:r w:rsidRPr="00E74774">
        <w:t>Thread exhaustion</w:t>
      </w:r>
    </w:p>
    <w:p w14:paraId="13BFA4DA" w14:textId="77777777" w:rsidR="00A21F03" w:rsidRPr="00E74774" w:rsidRDefault="00A21F03" w:rsidP="00A21F03">
      <w:pPr>
        <w:numPr>
          <w:ilvl w:val="0"/>
          <w:numId w:val="781"/>
        </w:numPr>
        <w:spacing w:after="0" w:line="259" w:lineRule="auto"/>
      </w:pPr>
      <w:r w:rsidRPr="00E74774">
        <w:t>Memory pressure</w:t>
      </w:r>
    </w:p>
    <w:p w14:paraId="3A2403C1" w14:textId="77777777" w:rsidR="00A21F03" w:rsidRPr="00E74774" w:rsidRDefault="00A21F03" w:rsidP="00A21F03">
      <w:pPr>
        <w:numPr>
          <w:ilvl w:val="0"/>
          <w:numId w:val="781"/>
        </w:numPr>
        <w:spacing w:after="0" w:line="259" w:lineRule="auto"/>
      </w:pPr>
      <w:r w:rsidRPr="00E74774">
        <w:t>Poor resource utilization during I/O waits</w:t>
      </w:r>
    </w:p>
    <w:p w14:paraId="12B0E4AC" w14:textId="77777777" w:rsidR="00A21F03" w:rsidRPr="00E74774" w:rsidRDefault="00A21F03" w:rsidP="00A21F03">
      <w:pPr>
        <w:spacing w:after="0" w:line="259" w:lineRule="auto"/>
      </w:pPr>
      <w:r w:rsidRPr="00E74774">
        <w:t>Even with:</w:t>
      </w:r>
    </w:p>
    <w:p w14:paraId="274160FE" w14:textId="77777777" w:rsidR="00A21F03" w:rsidRPr="00E74774" w:rsidRDefault="00A21F03" w:rsidP="00A21F03">
      <w:pPr>
        <w:numPr>
          <w:ilvl w:val="0"/>
          <w:numId w:val="782"/>
        </w:numPr>
        <w:spacing w:after="0" w:line="259" w:lineRule="auto"/>
      </w:pPr>
      <w:r w:rsidRPr="00E74774">
        <w:t>Async servlet</w:t>
      </w:r>
    </w:p>
    <w:p w14:paraId="1232C732" w14:textId="77777777" w:rsidR="00A21F03" w:rsidRPr="00E74774" w:rsidRDefault="00A21F03" w:rsidP="00A21F03">
      <w:pPr>
        <w:numPr>
          <w:ilvl w:val="0"/>
          <w:numId w:val="782"/>
        </w:numPr>
        <w:spacing w:after="0" w:line="259" w:lineRule="auto"/>
      </w:pPr>
      <w:r w:rsidRPr="00E74774">
        <w:t>Thread pools</w:t>
      </w:r>
    </w:p>
    <w:p w14:paraId="41107140" w14:textId="77777777" w:rsidR="00A21F03" w:rsidRPr="00E74774" w:rsidRDefault="00A21F03" w:rsidP="00A21F03">
      <w:pPr>
        <w:numPr>
          <w:ilvl w:val="0"/>
          <w:numId w:val="782"/>
        </w:numPr>
        <w:spacing w:after="0" w:line="259" w:lineRule="auto"/>
      </w:pPr>
      <w:r w:rsidRPr="00E74774">
        <w:t>Tuning</w:t>
      </w:r>
    </w:p>
    <w:p w14:paraId="2ED584E9"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w:t>
      </w:r>
      <w:r w:rsidRPr="00E74774">
        <w:rPr>
          <w:b/>
          <w:bCs/>
        </w:rPr>
        <w:t>The model is still blocking at its core</w:t>
      </w:r>
    </w:p>
    <w:p w14:paraId="50589E42" w14:textId="77777777" w:rsidR="00A21F03" w:rsidRPr="00E74774" w:rsidRDefault="00000000" w:rsidP="00A21F03">
      <w:pPr>
        <w:spacing w:after="0" w:line="259" w:lineRule="auto"/>
      </w:pPr>
      <w:r>
        <w:pict w14:anchorId="1C8EAD94">
          <v:rect id="_x0000_i1363" style="width:0;height:1.5pt" o:hralign="center" o:hrstd="t" o:hr="t" fillcolor="#a0a0a0" stroked="f"/>
        </w:pict>
      </w:r>
    </w:p>
    <w:p w14:paraId="72BC2BFB"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Industry Shift That Forced WebFlux</w:t>
      </w:r>
    </w:p>
    <w:p w14:paraId="37F02C80" w14:textId="77777777" w:rsidR="00A21F03" w:rsidRPr="00E74774" w:rsidRDefault="00A21F03" w:rsidP="00A21F03">
      <w:pPr>
        <w:spacing w:after="0" w:line="259" w:lineRule="auto"/>
        <w:rPr>
          <w:b/>
          <w:bCs/>
        </w:rPr>
      </w:pPr>
      <w:r w:rsidRPr="00E74774">
        <w:rPr>
          <w:b/>
          <w:bCs/>
        </w:rPr>
        <w:t>Drivers (2016–2018 onward)</w:t>
      </w:r>
    </w:p>
    <w:p w14:paraId="13E80F22" w14:textId="77777777" w:rsidR="00A21F03" w:rsidRPr="00E74774" w:rsidRDefault="00A21F03" w:rsidP="00A21F03">
      <w:pPr>
        <w:numPr>
          <w:ilvl w:val="0"/>
          <w:numId w:val="783"/>
        </w:numPr>
        <w:spacing w:after="0" w:line="259" w:lineRule="auto"/>
      </w:pPr>
      <w:r w:rsidRPr="00E74774">
        <w:t xml:space="preserve">Explosion of </w:t>
      </w:r>
      <w:r w:rsidRPr="00E74774">
        <w:rPr>
          <w:b/>
          <w:bCs/>
        </w:rPr>
        <w:t>microservices</w:t>
      </w:r>
    </w:p>
    <w:p w14:paraId="48993CA7" w14:textId="77777777" w:rsidR="00A21F03" w:rsidRPr="00E74774" w:rsidRDefault="00A21F03" w:rsidP="00A21F03">
      <w:pPr>
        <w:numPr>
          <w:ilvl w:val="0"/>
          <w:numId w:val="783"/>
        </w:numPr>
        <w:spacing w:after="0" w:line="259" w:lineRule="auto"/>
      </w:pPr>
      <w:r w:rsidRPr="00E74774">
        <w:rPr>
          <w:b/>
          <w:bCs/>
        </w:rPr>
        <w:t>High fan-out</w:t>
      </w:r>
      <w:r w:rsidRPr="00E74774">
        <w:t xml:space="preserve"> APIs (1 request → N downstream calls)</w:t>
      </w:r>
    </w:p>
    <w:p w14:paraId="39B8C070" w14:textId="77777777" w:rsidR="00A21F03" w:rsidRPr="00E74774" w:rsidRDefault="00A21F03" w:rsidP="00A21F03">
      <w:pPr>
        <w:numPr>
          <w:ilvl w:val="0"/>
          <w:numId w:val="783"/>
        </w:numPr>
        <w:spacing w:after="0" w:line="259" w:lineRule="auto"/>
      </w:pPr>
      <w:r w:rsidRPr="00E74774">
        <w:rPr>
          <w:b/>
          <w:bCs/>
        </w:rPr>
        <w:t>Streaming</w:t>
      </w:r>
      <w:r w:rsidRPr="00E74774">
        <w:t xml:space="preserve"> (SSE, WebSocket)</w:t>
      </w:r>
    </w:p>
    <w:p w14:paraId="7FBB667F" w14:textId="77777777" w:rsidR="00A21F03" w:rsidRPr="00E74774" w:rsidRDefault="00A21F03" w:rsidP="00A21F03">
      <w:pPr>
        <w:numPr>
          <w:ilvl w:val="0"/>
          <w:numId w:val="783"/>
        </w:numPr>
        <w:spacing w:after="0" w:line="259" w:lineRule="auto"/>
      </w:pPr>
      <w:r w:rsidRPr="00E74774">
        <w:rPr>
          <w:b/>
          <w:bCs/>
        </w:rPr>
        <w:t>Cloud cost pressure</w:t>
      </w:r>
      <w:r w:rsidRPr="00E74774">
        <w:t xml:space="preserve"> (CPU &amp; memory)</w:t>
      </w:r>
    </w:p>
    <w:p w14:paraId="5357FFDC" w14:textId="77777777" w:rsidR="00A21F03" w:rsidRPr="00E74774" w:rsidRDefault="00A21F03" w:rsidP="00A21F03">
      <w:pPr>
        <w:spacing w:after="0" w:line="259" w:lineRule="auto"/>
      </w:pPr>
      <w:r w:rsidRPr="00E74774">
        <w:t xml:space="preserve">Servlet stack optimized </w:t>
      </w:r>
      <w:r w:rsidRPr="00E74774">
        <w:rPr>
          <w:b/>
          <w:bCs/>
        </w:rPr>
        <w:t>throughput</w:t>
      </w:r>
      <w:r w:rsidRPr="00E74774">
        <w:t xml:space="preserve">, not </w:t>
      </w:r>
      <w:r w:rsidRPr="00E74774">
        <w:rPr>
          <w:b/>
          <w:bCs/>
        </w:rPr>
        <w:t>concurrency</w:t>
      </w:r>
      <w:r w:rsidRPr="00E74774">
        <w:t>.</w:t>
      </w:r>
    </w:p>
    <w:p w14:paraId="71FF8026" w14:textId="77777777" w:rsidR="00A21F03" w:rsidRPr="00E74774" w:rsidRDefault="00000000" w:rsidP="00A21F03">
      <w:pPr>
        <w:spacing w:after="0" w:line="259" w:lineRule="auto"/>
      </w:pPr>
      <w:r>
        <w:pict w14:anchorId="28A5C987">
          <v:rect id="_x0000_i1364" style="width:0;height:1.5pt" o:hralign="center" o:hrstd="t" o:hr="t" fillcolor="#a0a0a0" stroked="f"/>
        </w:pict>
      </w:r>
    </w:p>
    <w:p w14:paraId="71E41ADA"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Why Async MVC Was Not Enough</w:t>
      </w:r>
    </w:p>
    <w:p w14:paraId="56E71082" w14:textId="77777777" w:rsidR="00A21F03" w:rsidRPr="00E74774" w:rsidRDefault="00A21F03" w:rsidP="00A21F03">
      <w:pPr>
        <w:spacing w:after="0" w:line="259" w:lineRule="auto"/>
      </w:pPr>
      <w:r w:rsidRPr="00E74774">
        <w:t>Spring MVC added:</w:t>
      </w:r>
    </w:p>
    <w:p w14:paraId="79713A0B" w14:textId="77777777" w:rsidR="00A21F03" w:rsidRPr="00E74774" w:rsidRDefault="00A21F03" w:rsidP="00A21F03">
      <w:pPr>
        <w:numPr>
          <w:ilvl w:val="0"/>
          <w:numId w:val="784"/>
        </w:numPr>
        <w:spacing w:after="0" w:line="259" w:lineRule="auto"/>
      </w:pPr>
      <w:r w:rsidRPr="00E74774">
        <w:t>Callable</w:t>
      </w:r>
    </w:p>
    <w:p w14:paraId="07CCAAA4" w14:textId="77777777" w:rsidR="00A21F03" w:rsidRPr="00E74774" w:rsidRDefault="00A21F03" w:rsidP="00A21F03">
      <w:pPr>
        <w:numPr>
          <w:ilvl w:val="0"/>
          <w:numId w:val="784"/>
        </w:numPr>
        <w:spacing w:after="0" w:line="259" w:lineRule="auto"/>
      </w:pPr>
      <w:r w:rsidRPr="00E74774">
        <w:t>DeferredResult</w:t>
      </w:r>
    </w:p>
    <w:p w14:paraId="51BB05C2" w14:textId="77777777" w:rsidR="00A21F03" w:rsidRPr="00E74774" w:rsidRDefault="00A21F03" w:rsidP="00A21F03">
      <w:pPr>
        <w:numPr>
          <w:ilvl w:val="0"/>
          <w:numId w:val="784"/>
        </w:numPr>
        <w:spacing w:after="0" w:line="259" w:lineRule="auto"/>
      </w:pPr>
      <w:r w:rsidRPr="00E74774">
        <w:t>Servlet 3 async</w:t>
      </w:r>
    </w:p>
    <w:p w14:paraId="0ED8B574" w14:textId="77777777" w:rsidR="00A21F03" w:rsidRPr="00E74774" w:rsidRDefault="00A21F03" w:rsidP="00A21F03">
      <w:pPr>
        <w:spacing w:after="0" w:line="259" w:lineRule="auto"/>
      </w:pPr>
      <w:r w:rsidRPr="00E74774">
        <w:t>But internally:</w:t>
      </w:r>
    </w:p>
    <w:p w14:paraId="2AB5CBAE" w14:textId="77777777" w:rsidR="00A21F03" w:rsidRPr="00E74774" w:rsidRDefault="00A21F03" w:rsidP="00A21F03">
      <w:pPr>
        <w:numPr>
          <w:ilvl w:val="0"/>
          <w:numId w:val="785"/>
        </w:numPr>
        <w:spacing w:after="0" w:line="259" w:lineRule="auto"/>
      </w:pPr>
      <w:r w:rsidRPr="00E74774">
        <w:t>Still tied to Servlet API</w:t>
      </w:r>
    </w:p>
    <w:p w14:paraId="1B538FF4" w14:textId="77777777" w:rsidR="00A21F03" w:rsidRPr="00E74774" w:rsidRDefault="00A21F03" w:rsidP="00A21F03">
      <w:pPr>
        <w:numPr>
          <w:ilvl w:val="0"/>
          <w:numId w:val="785"/>
        </w:numPr>
        <w:spacing w:after="0" w:line="259" w:lineRule="auto"/>
      </w:pPr>
      <w:r w:rsidRPr="00E74774">
        <w:t>Still thread-heavy</w:t>
      </w:r>
    </w:p>
    <w:p w14:paraId="6FC650E4" w14:textId="77777777" w:rsidR="00A21F03" w:rsidRPr="00E74774" w:rsidRDefault="00A21F03" w:rsidP="00A21F03">
      <w:pPr>
        <w:numPr>
          <w:ilvl w:val="0"/>
          <w:numId w:val="785"/>
        </w:numPr>
        <w:spacing w:after="0" w:line="259" w:lineRule="auto"/>
      </w:pPr>
      <w:r w:rsidRPr="00E74774">
        <w:t>No backpressure</w:t>
      </w:r>
    </w:p>
    <w:p w14:paraId="261A1F16" w14:textId="77777777" w:rsidR="00A21F03" w:rsidRPr="00E74774" w:rsidRDefault="00A21F03" w:rsidP="00A21F03">
      <w:pPr>
        <w:numPr>
          <w:ilvl w:val="0"/>
          <w:numId w:val="785"/>
        </w:numPr>
        <w:spacing w:after="0" w:line="259" w:lineRule="auto"/>
      </w:pPr>
      <w:r w:rsidRPr="00E74774">
        <w:t>Hard to compose async flows</w:t>
      </w:r>
    </w:p>
    <w:p w14:paraId="532743F7" w14:textId="77777777" w:rsidR="00A21F03" w:rsidRPr="00E74774" w:rsidRDefault="00A21F03" w:rsidP="00A21F03">
      <w:pPr>
        <w:spacing w:after="0" w:line="259" w:lineRule="auto"/>
      </w:pPr>
      <w:r w:rsidRPr="00E74774">
        <w:t>Async MVC was a patch, not a paradigm shift.</w:t>
      </w:r>
    </w:p>
    <w:p w14:paraId="246744AE" w14:textId="77777777" w:rsidR="00A21F03" w:rsidRPr="00E74774" w:rsidRDefault="00000000" w:rsidP="00A21F03">
      <w:pPr>
        <w:spacing w:after="0" w:line="259" w:lineRule="auto"/>
      </w:pPr>
      <w:r>
        <w:pict w14:anchorId="7B3113CF">
          <v:rect id="_x0000_i1365" style="width:0;height:1.5pt" o:hralign="center" o:hrstd="t" o:hr="t" fillcolor="#a0a0a0" stroked="f"/>
        </w:pict>
      </w:r>
    </w:p>
    <w:p w14:paraId="28C29AE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What WebFlux Brings That MVC Never Could</w:t>
      </w:r>
    </w:p>
    <w:p w14:paraId="4CBD8C00" w14:textId="77777777" w:rsidR="00A21F03" w:rsidRPr="00E74774" w:rsidRDefault="00A21F03" w:rsidP="00A21F03">
      <w:pPr>
        <w:spacing w:after="0" w:line="259" w:lineRule="auto"/>
        <w:rPr>
          <w:b/>
          <w:bCs/>
        </w:rPr>
      </w:pPr>
      <w:r w:rsidRPr="00E74774">
        <w:rPr>
          <w:b/>
          <w:bCs/>
        </w:rPr>
        <w:t>A. True Non-Blocking End-to-End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032"/>
        <w:gridCol w:w="1713"/>
      </w:tblGrid>
      <w:tr w:rsidR="00A21F03" w:rsidRPr="00E74774" w14:paraId="1AE52BCA" w14:textId="77777777" w:rsidTr="00B72B58">
        <w:trPr>
          <w:tblHeader/>
          <w:tblCellSpacing w:w="15" w:type="dxa"/>
        </w:trPr>
        <w:tc>
          <w:tcPr>
            <w:tcW w:w="0" w:type="auto"/>
            <w:vAlign w:val="center"/>
            <w:hideMark/>
          </w:tcPr>
          <w:p w14:paraId="1EB0AE0D" w14:textId="77777777" w:rsidR="00A21F03" w:rsidRPr="00E74774" w:rsidRDefault="00A21F03" w:rsidP="00B72B58">
            <w:pPr>
              <w:spacing w:after="0" w:line="259" w:lineRule="auto"/>
              <w:rPr>
                <w:b/>
                <w:bCs/>
              </w:rPr>
            </w:pPr>
            <w:r w:rsidRPr="00E74774">
              <w:rPr>
                <w:b/>
                <w:bCs/>
              </w:rPr>
              <w:t>Layer</w:t>
            </w:r>
          </w:p>
        </w:tc>
        <w:tc>
          <w:tcPr>
            <w:tcW w:w="0" w:type="auto"/>
            <w:vAlign w:val="center"/>
            <w:hideMark/>
          </w:tcPr>
          <w:p w14:paraId="7B11D839" w14:textId="77777777" w:rsidR="00A21F03" w:rsidRPr="00E74774" w:rsidRDefault="00A21F03" w:rsidP="00B72B58">
            <w:pPr>
              <w:spacing w:after="0" w:line="259" w:lineRule="auto"/>
              <w:rPr>
                <w:b/>
                <w:bCs/>
              </w:rPr>
            </w:pPr>
            <w:r w:rsidRPr="00E74774">
              <w:rPr>
                <w:b/>
                <w:bCs/>
              </w:rPr>
              <w:t>MVC</w:t>
            </w:r>
          </w:p>
        </w:tc>
        <w:tc>
          <w:tcPr>
            <w:tcW w:w="0" w:type="auto"/>
            <w:vAlign w:val="center"/>
            <w:hideMark/>
          </w:tcPr>
          <w:p w14:paraId="76A1090D" w14:textId="77777777" w:rsidR="00A21F03" w:rsidRPr="00E74774" w:rsidRDefault="00A21F03" w:rsidP="00B72B58">
            <w:pPr>
              <w:spacing w:after="0" w:line="259" w:lineRule="auto"/>
              <w:rPr>
                <w:b/>
                <w:bCs/>
              </w:rPr>
            </w:pPr>
            <w:r w:rsidRPr="00E74774">
              <w:rPr>
                <w:b/>
                <w:bCs/>
              </w:rPr>
              <w:t>WebFlux</w:t>
            </w:r>
          </w:p>
        </w:tc>
      </w:tr>
      <w:tr w:rsidR="00A21F03" w:rsidRPr="00E74774" w14:paraId="4C9B589C" w14:textId="77777777" w:rsidTr="00B72B58">
        <w:trPr>
          <w:tblCellSpacing w:w="15" w:type="dxa"/>
        </w:trPr>
        <w:tc>
          <w:tcPr>
            <w:tcW w:w="0" w:type="auto"/>
            <w:vAlign w:val="center"/>
            <w:hideMark/>
          </w:tcPr>
          <w:p w14:paraId="64CDA5CB" w14:textId="77777777" w:rsidR="00A21F03" w:rsidRPr="00E74774" w:rsidRDefault="00A21F03" w:rsidP="00B72B58">
            <w:pPr>
              <w:spacing w:after="0" w:line="259" w:lineRule="auto"/>
            </w:pPr>
            <w:r w:rsidRPr="00E74774">
              <w:t>Server</w:t>
            </w:r>
          </w:p>
        </w:tc>
        <w:tc>
          <w:tcPr>
            <w:tcW w:w="0" w:type="auto"/>
            <w:vAlign w:val="center"/>
            <w:hideMark/>
          </w:tcPr>
          <w:p w14:paraId="405E4C8A" w14:textId="77777777" w:rsidR="00A21F03" w:rsidRPr="00E74774" w:rsidRDefault="00A21F03" w:rsidP="00B72B58">
            <w:pPr>
              <w:spacing w:after="0" w:line="259" w:lineRule="auto"/>
            </w:pPr>
            <w:r w:rsidRPr="00E74774">
              <w:t>Servlet</w:t>
            </w:r>
          </w:p>
        </w:tc>
        <w:tc>
          <w:tcPr>
            <w:tcW w:w="0" w:type="auto"/>
            <w:vAlign w:val="center"/>
            <w:hideMark/>
          </w:tcPr>
          <w:p w14:paraId="7CAB2445" w14:textId="77777777" w:rsidR="00A21F03" w:rsidRPr="00E74774" w:rsidRDefault="00A21F03" w:rsidP="00B72B58">
            <w:pPr>
              <w:spacing w:after="0" w:line="259" w:lineRule="auto"/>
            </w:pPr>
            <w:r w:rsidRPr="00E74774">
              <w:t>Netty (event loop)</w:t>
            </w:r>
          </w:p>
        </w:tc>
      </w:tr>
      <w:tr w:rsidR="00A21F03" w:rsidRPr="00E74774" w14:paraId="4AAC8A4C" w14:textId="77777777" w:rsidTr="00B72B58">
        <w:trPr>
          <w:tblCellSpacing w:w="15" w:type="dxa"/>
        </w:trPr>
        <w:tc>
          <w:tcPr>
            <w:tcW w:w="0" w:type="auto"/>
            <w:vAlign w:val="center"/>
            <w:hideMark/>
          </w:tcPr>
          <w:p w14:paraId="7EA34816" w14:textId="77777777" w:rsidR="00A21F03" w:rsidRPr="00E74774" w:rsidRDefault="00A21F03" w:rsidP="00B72B58">
            <w:pPr>
              <w:spacing w:after="0" w:line="259" w:lineRule="auto"/>
            </w:pPr>
            <w:r w:rsidRPr="00E74774">
              <w:t>I/O</w:t>
            </w:r>
          </w:p>
        </w:tc>
        <w:tc>
          <w:tcPr>
            <w:tcW w:w="0" w:type="auto"/>
            <w:vAlign w:val="center"/>
            <w:hideMark/>
          </w:tcPr>
          <w:p w14:paraId="59117804" w14:textId="77777777" w:rsidR="00A21F03" w:rsidRPr="00E74774" w:rsidRDefault="00A21F03" w:rsidP="00B72B58">
            <w:pPr>
              <w:spacing w:after="0" w:line="259" w:lineRule="auto"/>
            </w:pPr>
            <w:r w:rsidRPr="00E74774">
              <w:t>Blocking</w:t>
            </w:r>
          </w:p>
        </w:tc>
        <w:tc>
          <w:tcPr>
            <w:tcW w:w="0" w:type="auto"/>
            <w:vAlign w:val="center"/>
            <w:hideMark/>
          </w:tcPr>
          <w:p w14:paraId="0E360D65" w14:textId="77777777" w:rsidR="00A21F03" w:rsidRPr="00E74774" w:rsidRDefault="00A21F03" w:rsidP="00B72B58">
            <w:pPr>
              <w:spacing w:after="0" w:line="259" w:lineRule="auto"/>
            </w:pPr>
            <w:r w:rsidRPr="00E74774">
              <w:t>Non-blocking</w:t>
            </w:r>
          </w:p>
        </w:tc>
      </w:tr>
      <w:tr w:rsidR="00A21F03" w:rsidRPr="00E74774" w14:paraId="58D8CED1" w14:textId="77777777" w:rsidTr="00B72B58">
        <w:trPr>
          <w:tblCellSpacing w:w="15" w:type="dxa"/>
        </w:trPr>
        <w:tc>
          <w:tcPr>
            <w:tcW w:w="0" w:type="auto"/>
            <w:vAlign w:val="center"/>
            <w:hideMark/>
          </w:tcPr>
          <w:p w14:paraId="58425EB3" w14:textId="77777777" w:rsidR="00A21F03" w:rsidRPr="00E74774" w:rsidRDefault="00A21F03" w:rsidP="00B72B58">
            <w:pPr>
              <w:spacing w:after="0" w:line="259" w:lineRule="auto"/>
            </w:pPr>
            <w:r w:rsidRPr="00E74774">
              <w:t>Model</w:t>
            </w:r>
          </w:p>
        </w:tc>
        <w:tc>
          <w:tcPr>
            <w:tcW w:w="0" w:type="auto"/>
            <w:vAlign w:val="center"/>
            <w:hideMark/>
          </w:tcPr>
          <w:p w14:paraId="0537D1BF" w14:textId="77777777" w:rsidR="00A21F03" w:rsidRPr="00E74774" w:rsidRDefault="00A21F03" w:rsidP="00B72B58">
            <w:pPr>
              <w:spacing w:after="0" w:line="259" w:lineRule="auto"/>
            </w:pPr>
            <w:r w:rsidRPr="00E74774">
              <w:t>Imperative</w:t>
            </w:r>
          </w:p>
        </w:tc>
        <w:tc>
          <w:tcPr>
            <w:tcW w:w="0" w:type="auto"/>
            <w:vAlign w:val="center"/>
            <w:hideMark/>
          </w:tcPr>
          <w:p w14:paraId="49764243" w14:textId="77777777" w:rsidR="00A21F03" w:rsidRPr="00E74774" w:rsidRDefault="00A21F03" w:rsidP="00B72B58">
            <w:pPr>
              <w:spacing w:after="0" w:line="259" w:lineRule="auto"/>
            </w:pPr>
            <w:r w:rsidRPr="00E74774">
              <w:t>Reactive</w:t>
            </w:r>
          </w:p>
        </w:tc>
      </w:tr>
      <w:tr w:rsidR="00A21F03" w:rsidRPr="00E74774" w14:paraId="48B9BD9C" w14:textId="77777777" w:rsidTr="00B72B58">
        <w:trPr>
          <w:tblCellSpacing w:w="15" w:type="dxa"/>
        </w:trPr>
        <w:tc>
          <w:tcPr>
            <w:tcW w:w="0" w:type="auto"/>
            <w:vAlign w:val="center"/>
            <w:hideMark/>
          </w:tcPr>
          <w:p w14:paraId="108316E6" w14:textId="77777777" w:rsidR="00A21F03" w:rsidRPr="00E74774" w:rsidRDefault="00A21F03" w:rsidP="00B72B58">
            <w:pPr>
              <w:spacing w:after="0" w:line="259" w:lineRule="auto"/>
            </w:pPr>
            <w:r w:rsidRPr="00E74774">
              <w:lastRenderedPageBreak/>
              <w:t>Backpressure</w:t>
            </w:r>
          </w:p>
        </w:tc>
        <w:tc>
          <w:tcPr>
            <w:tcW w:w="0" w:type="auto"/>
            <w:vAlign w:val="center"/>
            <w:hideMark/>
          </w:tcPr>
          <w:p w14:paraId="10122969" w14:textId="77777777" w:rsidR="00A21F03" w:rsidRPr="00E74774" w:rsidRDefault="00A21F03" w:rsidP="00B72B58">
            <w:pPr>
              <w:spacing w:after="0" w:line="259" w:lineRule="auto"/>
            </w:pPr>
            <w:r w:rsidRPr="00E74774">
              <w:rPr>
                <w:rFonts w:ascii="Segoe UI Emoji" w:hAnsi="Segoe UI Emoji" w:cs="Segoe UI Emoji"/>
              </w:rPr>
              <w:t>❌</w:t>
            </w:r>
          </w:p>
        </w:tc>
        <w:tc>
          <w:tcPr>
            <w:tcW w:w="0" w:type="auto"/>
            <w:vAlign w:val="center"/>
            <w:hideMark/>
          </w:tcPr>
          <w:p w14:paraId="23CB48EF" w14:textId="77777777" w:rsidR="00A21F03" w:rsidRPr="00E74774" w:rsidRDefault="00A21F03" w:rsidP="00B72B58">
            <w:pPr>
              <w:spacing w:after="0" w:line="259" w:lineRule="auto"/>
            </w:pPr>
            <w:r w:rsidRPr="00E74774">
              <w:rPr>
                <w:rFonts w:ascii="Segoe UI Emoji" w:hAnsi="Segoe UI Emoji" w:cs="Segoe UI Emoji"/>
              </w:rPr>
              <w:t>✅</w:t>
            </w:r>
          </w:p>
        </w:tc>
      </w:tr>
    </w:tbl>
    <w:p w14:paraId="18ABD9C6" w14:textId="77777777" w:rsidR="00A21F03" w:rsidRPr="00E74774" w:rsidRDefault="00000000" w:rsidP="00A21F03">
      <w:pPr>
        <w:spacing w:after="0" w:line="259" w:lineRule="auto"/>
      </w:pPr>
      <w:r>
        <w:pict w14:anchorId="24D1EF40">
          <v:rect id="_x0000_i1366" style="width:0;height:1.5pt" o:hralign="center" o:hrstd="t" o:hr="t" fillcolor="#a0a0a0" stroked="f"/>
        </w:pict>
      </w:r>
    </w:p>
    <w:p w14:paraId="13CE3B14" w14:textId="77777777" w:rsidR="00A21F03" w:rsidRPr="00E74774" w:rsidRDefault="00A21F03" w:rsidP="00A21F03">
      <w:pPr>
        <w:spacing w:after="0" w:line="259" w:lineRule="auto"/>
        <w:rPr>
          <w:b/>
          <w:bCs/>
        </w:rPr>
      </w:pPr>
      <w:r w:rsidRPr="00E74774">
        <w:rPr>
          <w:b/>
          <w:bCs/>
        </w:rPr>
        <w:t>B. Backpressure (Critical)</w:t>
      </w:r>
    </w:p>
    <w:p w14:paraId="69BD1FF1" w14:textId="77777777" w:rsidR="00A21F03" w:rsidRPr="00E74774" w:rsidRDefault="00A21F03" w:rsidP="00A21F03">
      <w:pPr>
        <w:spacing w:after="0" w:line="259" w:lineRule="auto"/>
      </w:pPr>
      <w:r w:rsidRPr="00E74774">
        <w:t>MVC:</w:t>
      </w:r>
    </w:p>
    <w:p w14:paraId="177F4ACD" w14:textId="77777777" w:rsidR="00A21F03" w:rsidRPr="00E74774" w:rsidRDefault="00A21F03" w:rsidP="00A21F03">
      <w:pPr>
        <w:numPr>
          <w:ilvl w:val="0"/>
          <w:numId w:val="786"/>
        </w:numPr>
        <w:spacing w:after="0" w:line="259" w:lineRule="auto"/>
      </w:pPr>
      <w:r w:rsidRPr="00E74774">
        <w:t>Server can overwhelm client</w:t>
      </w:r>
    </w:p>
    <w:p w14:paraId="096563AE" w14:textId="77777777" w:rsidR="00A21F03" w:rsidRPr="00E74774" w:rsidRDefault="00A21F03" w:rsidP="00A21F03">
      <w:pPr>
        <w:numPr>
          <w:ilvl w:val="0"/>
          <w:numId w:val="786"/>
        </w:numPr>
        <w:spacing w:after="0" w:line="259" w:lineRule="auto"/>
      </w:pPr>
      <w:r w:rsidRPr="00E74774">
        <w:t>No demand signaling</w:t>
      </w:r>
    </w:p>
    <w:p w14:paraId="11ADCF73" w14:textId="77777777" w:rsidR="00A21F03" w:rsidRPr="00E74774" w:rsidRDefault="00A21F03" w:rsidP="00A21F03">
      <w:pPr>
        <w:spacing w:after="0" w:line="259" w:lineRule="auto"/>
      </w:pPr>
      <w:r w:rsidRPr="00E74774">
        <w:t>WebFlux:</w:t>
      </w:r>
    </w:p>
    <w:p w14:paraId="53FC1BF5" w14:textId="77777777" w:rsidR="00A21F03" w:rsidRPr="00E74774" w:rsidRDefault="00A21F03" w:rsidP="00A21F03">
      <w:pPr>
        <w:numPr>
          <w:ilvl w:val="0"/>
          <w:numId w:val="787"/>
        </w:numPr>
        <w:spacing w:after="0" w:line="259" w:lineRule="auto"/>
      </w:pPr>
      <w:r w:rsidRPr="00E74774">
        <w:t>Reactive Streams contract</w:t>
      </w:r>
    </w:p>
    <w:p w14:paraId="09C97427" w14:textId="77777777" w:rsidR="00A21F03" w:rsidRPr="00E74774" w:rsidRDefault="00A21F03" w:rsidP="00A21F03">
      <w:pPr>
        <w:numPr>
          <w:ilvl w:val="0"/>
          <w:numId w:val="787"/>
        </w:numPr>
        <w:spacing w:after="0" w:line="259" w:lineRule="auto"/>
      </w:pPr>
      <w:r w:rsidRPr="00E74774">
        <w:t>Consumer controls producer rate</w:t>
      </w:r>
    </w:p>
    <w:p w14:paraId="1079B019" w14:textId="77777777" w:rsidR="00A21F03" w:rsidRPr="00E74774" w:rsidRDefault="00A21F03" w:rsidP="00A21F03">
      <w:pPr>
        <w:spacing w:after="0" w:line="259" w:lineRule="auto"/>
      </w:pPr>
      <w:r w:rsidRPr="00E74774">
        <w:t>This is essential for:</w:t>
      </w:r>
    </w:p>
    <w:p w14:paraId="27655DD7" w14:textId="77777777" w:rsidR="00A21F03" w:rsidRPr="00E74774" w:rsidRDefault="00A21F03" w:rsidP="00A21F03">
      <w:pPr>
        <w:numPr>
          <w:ilvl w:val="0"/>
          <w:numId w:val="788"/>
        </w:numPr>
        <w:spacing w:after="0" w:line="259" w:lineRule="auto"/>
      </w:pPr>
      <w:r w:rsidRPr="00E74774">
        <w:t>Streaming</w:t>
      </w:r>
    </w:p>
    <w:p w14:paraId="76CDC1C4" w14:textId="77777777" w:rsidR="00A21F03" w:rsidRPr="00E74774" w:rsidRDefault="00A21F03" w:rsidP="00A21F03">
      <w:pPr>
        <w:numPr>
          <w:ilvl w:val="0"/>
          <w:numId w:val="788"/>
        </w:numPr>
        <w:spacing w:after="0" w:line="259" w:lineRule="auto"/>
      </w:pPr>
      <w:r w:rsidRPr="00E74774">
        <w:t>High fan-out services</w:t>
      </w:r>
    </w:p>
    <w:p w14:paraId="4E8F730A" w14:textId="77777777" w:rsidR="00A21F03" w:rsidRPr="00E74774" w:rsidRDefault="00A21F03" w:rsidP="00A21F03">
      <w:pPr>
        <w:numPr>
          <w:ilvl w:val="0"/>
          <w:numId w:val="788"/>
        </w:numPr>
        <w:spacing w:after="0" w:line="259" w:lineRule="auto"/>
      </w:pPr>
      <w:r w:rsidRPr="00E74774">
        <w:t>Large payload flows</w:t>
      </w:r>
    </w:p>
    <w:p w14:paraId="703D23C4" w14:textId="77777777" w:rsidR="00A21F03" w:rsidRPr="00E74774" w:rsidRDefault="00000000" w:rsidP="00A21F03">
      <w:pPr>
        <w:spacing w:after="0" w:line="259" w:lineRule="auto"/>
      </w:pPr>
      <w:r>
        <w:pict w14:anchorId="24D43841">
          <v:rect id="_x0000_i1367" style="width:0;height:1.5pt" o:hralign="center" o:hrstd="t" o:hr="t" fillcolor="#a0a0a0" stroked="f"/>
        </w:pict>
      </w:r>
    </w:p>
    <w:p w14:paraId="74920DF0" w14:textId="77777777" w:rsidR="00A21F03" w:rsidRPr="00E74774" w:rsidRDefault="00A21F03" w:rsidP="00A21F03">
      <w:pPr>
        <w:spacing w:after="0" w:line="259" w:lineRule="auto"/>
        <w:rPr>
          <w:b/>
          <w:bCs/>
        </w:rPr>
      </w:pPr>
      <w:r w:rsidRPr="00E74774">
        <w:rPr>
          <w:b/>
          <w:bCs/>
        </w:rPr>
        <w:t>C. Functional &amp; Reactive APIs</w:t>
      </w:r>
    </w:p>
    <w:p w14:paraId="222D9438" w14:textId="77777777" w:rsidR="00A21F03" w:rsidRPr="00E74774" w:rsidRDefault="00A21F03" w:rsidP="00A21F03">
      <w:pPr>
        <w:spacing w:after="0" w:line="259" w:lineRule="auto"/>
      </w:pPr>
      <w:r w:rsidRPr="00E74774">
        <w:t>WebFlux supports:</w:t>
      </w:r>
    </w:p>
    <w:p w14:paraId="499BEEB3" w14:textId="77777777" w:rsidR="00A21F03" w:rsidRPr="00E74774" w:rsidRDefault="00A21F03" w:rsidP="00A21F03">
      <w:pPr>
        <w:numPr>
          <w:ilvl w:val="0"/>
          <w:numId w:val="789"/>
        </w:numPr>
        <w:spacing w:after="0" w:line="259" w:lineRule="auto"/>
      </w:pPr>
      <w:r w:rsidRPr="00E74774">
        <w:t>Annotation-based controllers (familiar)</w:t>
      </w:r>
    </w:p>
    <w:p w14:paraId="7E21385E" w14:textId="77777777" w:rsidR="00A21F03" w:rsidRPr="00E74774" w:rsidRDefault="00A21F03" w:rsidP="00A21F03">
      <w:pPr>
        <w:numPr>
          <w:ilvl w:val="0"/>
          <w:numId w:val="789"/>
        </w:numPr>
        <w:spacing w:after="0" w:line="259" w:lineRule="auto"/>
      </w:pPr>
      <w:r w:rsidRPr="00E74774">
        <w:t>Functional routing (RouterFunction)</w:t>
      </w:r>
    </w:p>
    <w:p w14:paraId="5B7C6B34" w14:textId="77777777" w:rsidR="00A21F03" w:rsidRPr="00E74774" w:rsidRDefault="00A21F03" w:rsidP="00A21F03">
      <w:pPr>
        <w:spacing w:after="0" w:line="259" w:lineRule="auto"/>
      </w:pPr>
      <w:r w:rsidRPr="00E74774">
        <w:t>Allows:</w:t>
      </w:r>
    </w:p>
    <w:p w14:paraId="4F2989E0" w14:textId="77777777" w:rsidR="00A21F03" w:rsidRPr="00E74774" w:rsidRDefault="00A21F03" w:rsidP="00A21F03">
      <w:pPr>
        <w:numPr>
          <w:ilvl w:val="0"/>
          <w:numId w:val="790"/>
        </w:numPr>
        <w:spacing w:after="0" w:line="259" w:lineRule="auto"/>
      </w:pPr>
      <w:r w:rsidRPr="00E74774">
        <w:t>Composable pipelines</w:t>
      </w:r>
    </w:p>
    <w:p w14:paraId="079B2401" w14:textId="77777777" w:rsidR="00A21F03" w:rsidRPr="00E74774" w:rsidRDefault="00A21F03" w:rsidP="00A21F03">
      <w:pPr>
        <w:numPr>
          <w:ilvl w:val="0"/>
          <w:numId w:val="790"/>
        </w:numPr>
        <w:spacing w:after="0" w:line="259" w:lineRule="auto"/>
      </w:pPr>
      <w:r w:rsidRPr="00E74774">
        <w:t>Declarative async flows</w:t>
      </w:r>
    </w:p>
    <w:p w14:paraId="65C0F4BB" w14:textId="77777777" w:rsidR="00A21F03" w:rsidRPr="00E74774" w:rsidRDefault="00000000" w:rsidP="00A21F03">
      <w:pPr>
        <w:spacing w:after="0" w:line="259" w:lineRule="auto"/>
      </w:pPr>
      <w:r>
        <w:pict w14:anchorId="7C7ECC75">
          <v:rect id="_x0000_i1368" style="width:0;height:1.5pt" o:hralign="center" o:hrstd="t" o:hr="t" fillcolor="#a0a0a0" stroked="f"/>
        </w:pict>
      </w:r>
    </w:p>
    <w:p w14:paraId="367996E1"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Why MVC Could Not Simply Be “Upgraded”</w:t>
      </w:r>
    </w:p>
    <w:p w14:paraId="719E139F" w14:textId="77777777" w:rsidR="00A21F03" w:rsidRPr="00E74774" w:rsidRDefault="00A21F03" w:rsidP="00A21F03">
      <w:pPr>
        <w:spacing w:after="0" w:line="259" w:lineRule="auto"/>
        <w:rPr>
          <w:b/>
          <w:bCs/>
        </w:rPr>
      </w:pPr>
      <w:r w:rsidRPr="00E74774">
        <w:rPr>
          <w:b/>
          <w:bCs/>
        </w:rPr>
        <w:t>Servlet API Constraints</w:t>
      </w:r>
    </w:p>
    <w:p w14:paraId="5863AB74" w14:textId="77777777" w:rsidR="00A21F03" w:rsidRPr="00E74774" w:rsidRDefault="00A21F03" w:rsidP="00A21F03">
      <w:pPr>
        <w:numPr>
          <w:ilvl w:val="0"/>
          <w:numId w:val="791"/>
        </w:numPr>
        <w:spacing w:after="0" w:line="259" w:lineRule="auto"/>
      </w:pPr>
      <w:r w:rsidRPr="00E74774">
        <w:t>Designed for blocking</w:t>
      </w:r>
    </w:p>
    <w:p w14:paraId="02B5622D" w14:textId="77777777" w:rsidR="00A21F03" w:rsidRPr="00E74774" w:rsidRDefault="00A21F03" w:rsidP="00A21F03">
      <w:pPr>
        <w:numPr>
          <w:ilvl w:val="0"/>
          <w:numId w:val="791"/>
        </w:numPr>
        <w:spacing w:after="0" w:line="259" w:lineRule="auto"/>
      </w:pPr>
      <w:r w:rsidRPr="00E74774">
        <w:t>Request/response lifecycle fixed</w:t>
      </w:r>
    </w:p>
    <w:p w14:paraId="03841472" w14:textId="77777777" w:rsidR="00A21F03" w:rsidRPr="00E74774" w:rsidRDefault="00A21F03" w:rsidP="00A21F03">
      <w:pPr>
        <w:numPr>
          <w:ilvl w:val="0"/>
          <w:numId w:val="791"/>
        </w:numPr>
        <w:spacing w:after="0" w:line="259" w:lineRule="auto"/>
      </w:pPr>
      <w:r w:rsidRPr="00E74774">
        <w:t>No reactive contract</w:t>
      </w:r>
    </w:p>
    <w:p w14:paraId="7D110073" w14:textId="77777777" w:rsidR="00A21F03" w:rsidRPr="00E74774" w:rsidRDefault="00A21F03" w:rsidP="00A21F03">
      <w:pPr>
        <w:spacing w:after="0" w:line="259" w:lineRule="auto"/>
      </w:pPr>
      <w:r w:rsidRPr="00E74774">
        <w:t>To make MVC reactive would require:</w:t>
      </w:r>
    </w:p>
    <w:p w14:paraId="104B44F7" w14:textId="77777777" w:rsidR="00A21F03" w:rsidRPr="00E74774" w:rsidRDefault="00A21F03" w:rsidP="00A21F03">
      <w:pPr>
        <w:numPr>
          <w:ilvl w:val="0"/>
          <w:numId w:val="792"/>
        </w:numPr>
        <w:spacing w:after="0" w:line="259" w:lineRule="auto"/>
      </w:pPr>
      <w:r w:rsidRPr="00E74774">
        <w:t>Breaking API compatibility</w:t>
      </w:r>
    </w:p>
    <w:p w14:paraId="32A17267" w14:textId="77777777" w:rsidR="00A21F03" w:rsidRPr="00E74774" w:rsidRDefault="00A21F03" w:rsidP="00A21F03">
      <w:pPr>
        <w:numPr>
          <w:ilvl w:val="0"/>
          <w:numId w:val="792"/>
        </w:numPr>
        <w:spacing w:after="0" w:line="259" w:lineRule="auto"/>
      </w:pPr>
      <w:r w:rsidRPr="00E74774">
        <w:t>Rewriting entire ecosystem</w:t>
      </w:r>
    </w:p>
    <w:p w14:paraId="76AE9582" w14:textId="77777777" w:rsidR="00A21F03" w:rsidRPr="00E74774" w:rsidRDefault="00A21F03" w:rsidP="00A21F03">
      <w:pPr>
        <w:spacing w:after="0" w:line="259" w:lineRule="auto"/>
      </w:pPr>
      <w:r w:rsidRPr="00E74774">
        <w:t xml:space="preserve">WebFlux was a </w:t>
      </w:r>
      <w:r w:rsidRPr="00E74774">
        <w:rPr>
          <w:b/>
          <w:bCs/>
        </w:rPr>
        <w:t>clean-slate design</w:t>
      </w:r>
      <w:r w:rsidRPr="00E74774">
        <w:t>.</w:t>
      </w:r>
    </w:p>
    <w:p w14:paraId="22AA8FFE" w14:textId="77777777" w:rsidR="00A21F03" w:rsidRPr="00E74774" w:rsidRDefault="00000000" w:rsidP="00A21F03">
      <w:pPr>
        <w:spacing w:after="0" w:line="259" w:lineRule="auto"/>
      </w:pPr>
      <w:r>
        <w:pict w14:anchorId="2776A336">
          <v:rect id="_x0000_i1369" style="width:0;height:1.5pt" o:hralign="center" o:hrstd="t" o:hr="t" fillcolor="#a0a0a0" stroked="f"/>
        </w:pict>
      </w:r>
    </w:p>
    <w:p w14:paraId="0462CF2E"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Why WebFlux Didn’t Replace MVC</w:t>
      </w:r>
    </w:p>
    <w:p w14:paraId="5DB2CB43" w14:textId="77777777" w:rsidR="00A21F03" w:rsidRPr="00E74774" w:rsidRDefault="00A21F03" w:rsidP="00A21F03">
      <w:pPr>
        <w:spacing w:after="0" w:line="259" w:lineRule="auto"/>
      </w:pPr>
      <w:r w:rsidRPr="00E74774">
        <w:t>Because:</w:t>
      </w:r>
    </w:p>
    <w:p w14:paraId="2F2CA1FB" w14:textId="77777777" w:rsidR="00A21F03" w:rsidRPr="00E74774" w:rsidRDefault="00A21F03" w:rsidP="00A21F03">
      <w:pPr>
        <w:numPr>
          <w:ilvl w:val="0"/>
          <w:numId w:val="793"/>
        </w:numPr>
        <w:spacing w:after="0" w:line="259" w:lineRule="auto"/>
      </w:pPr>
      <w:r w:rsidRPr="00E74774">
        <w:t xml:space="preserve">Most enterprise apps use </w:t>
      </w:r>
      <w:r w:rsidRPr="00E74774">
        <w:rPr>
          <w:b/>
          <w:bCs/>
        </w:rPr>
        <w:t>JPA/JDBC</w:t>
      </w:r>
    </w:p>
    <w:p w14:paraId="5E4EEF73" w14:textId="77777777" w:rsidR="00A21F03" w:rsidRPr="00E74774" w:rsidRDefault="00A21F03" w:rsidP="00A21F03">
      <w:pPr>
        <w:numPr>
          <w:ilvl w:val="0"/>
          <w:numId w:val="793"/>
        </w:numPr>
        <w:spacing w:after="0" w:line="259" w:lineRule="auto"/>
      </w:pPr>
      <w:r w:rsidRPr="00E74774">
        <w:t>Blocking DBs dominate</w:t>
      </w:r>
    </w:p>
    <w:p w14:paraId="154503BE" w14:textId="77777777" w:rsidR="00A21F03" w:rsidRPr="00E74774" w:rsidRDefault="00A21F03" w:rsidP="00A21F03">
      <w:pPr>
        <w:numPr>
          <w:ilvl w:val="0"/>
          <w:numId w:val="793"/>
        </w:numPr>
        <w:spacing w:after="0" w:line="259" w:lineRule="auto"/>
      </w:pPr>
      <w:r w:rsidRPr="00E74774">
        <w:t>MVC is simpler, safer, cheaper</w:t>
      </w:r>
    </w:p>
    <w:p w14:paraId="13AD5842" w14:textId="77777777" w:rsidR="00A21F03" w:rsidRPr="00E74774" w:rsidRDefault="00A21F03" w:rsidP="00A21F03">
      <w:pPr>
        <w:spacing w:after="0" w:line="259" w:lineRule="auto"/>
      </w:pPr>
      <w:r w:rsidRPr="00E74774">
        <w:t>Replacing MVC would:</w:t>
      </w:r>
    </w:p>
    <w:p w14:paraId="7C1F9358" w14:textId="77777777" w:rsidR="00A21F03" w:rsidRPr="00E74774" w:rsidRDefault="00A21F03" w:rsidP="00A21F03">
      <w:pPr>
        <w:numPr>
          <w:ilvl w:val="0"/>
          <w:numId w:val="794"/>
        </w:numPr>
        <w:spacing w:after="0" w:line="259" w:lineRule="auto"/>
      </w:pPr>
      <w:r w:rsidRPr="00E74774">
        <w:t>Break millions of apps</w:t>
      </w:r>
    </w:p>
    <w:p w14:paraId="6264A016" w14:textId="77777777" w:rsidR="00A21F03" w:rsidRPr="00E74774" w:rsidRDefault="00A21F03" w:rsidP="00A21F03">
      <w:pPr>
        <w:numPr>
          <w:ilvl w:val="0"/>
          <w:numId w:val="794"/>
        </w:numPr>
        <w:spacing w:after="0" w:line="259" w:lineRule="auto"/>
      </w:pPr>
      <w:r w:rsidRPr="00E74774">
        <w:t>Offer no benefit for blocking workloads</w:t>
      </w:r>
    </w:p>
    <w:p w14:paraId="495E556B" w14:textId="77777777" w:rsidR="00A21F03" w:rsidRPr="00E74774" w:rsidRDefault="00A21F03" w:rsidP="00A21F03">
      <w:pPr>
        <w:spacing w:after="0" w:line="259" w:lineRule="auto"/>
      </w:pPr>
      <w:r w:rsidRPr="00E74774">
        <w:t>So Spring chose:</w:t>
      </w:r>
    </w:p>
    <w:p w14:paraId="42FFB327" w14:textId="77777777" w:rsidR="00A21F03" w:rsidRPr="00E74774" w:rsidRDefault="00A21F03" w:rsidP="00A21F03">
      <w:pPr>
        <w:spacing w:after="0" w:line="259" w:lineRule="auto"/>
      </w:pPr>
      <w:r w:rsidRPr="00E74774">
        <w:rPr>
          <w:b/>
          <w:bCs/>
        </w:rPr>
        <w:t>Co-existence, not replacement</w:t>
      </w:r>
    </w:p>
    <w:p w14:paraId="6688AB5E" w14:textId="77777777" w:rsidR="00A21F03" w:rsidRPr="00E74774" w:rsidRDefault="00000000" w:rsidP="00A21F03">
      <w:pPr>
        <w:spacing w:after="0" w:line="259" w:lineRule="auto"/>
      </w:pPr>
      <w:r>
        <w:lastRenderedPageBreak/>
        <w:pict w14:anchorId="0D600817">
          <v:rect id="_x0000_i1370" style="width:0;height:1.5pt" o:hralign="center" o:hrstd="t" o:hr="t" fillcolor="#a0a0a0" stroked="f"/>
        </w:pict>
      </w:r>
    </w:p>
    <w:p w14:paraId="24232AF0"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Typical Use Cases Where WebFlux Wins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954"/>
      </w:tblGrid>
      <w:tr w:rsidR="00A21F03" w:rsidRPr="00E74774" w14:paraId="734A0A52" w14:textId="77777777" w:rsidTr="00B72B58">
        <w:trPr>
          <w:tblHeader/>
          <w:tblCellSpacing w:w="15" w:type="dxa"/>
        </w:trPr>
        <w:tc>
          <w:tcPr>
            <w:tcW w:w="0" w:type="auto"/>
            <w:vAlign w:val="center"/>
            <w:hideMark/>
          </w:tcPr>
          <w:p w14:paraId="74330157" w14:textId="77777777" w:rsidR="00A21F03" w:rsidRPr="00E74774" w:rsidRDefault="00A21F03" w:rsidP="00B72B58">
            <w:pPr>
              <w:spacing w:after="0" w:line="259" w:lineRule="auto"/>
              <w:rPr>
                <w:b/>
                <w:bCs/>
              </w:rPr>
            </w:pPr>
            <w:r w:rsidRPr="00E74774">
              <w:rPr>
                <w:b/>
                <w:bCs/>
              </w:rPr>
              <w:t>Use Case</w:t>
            </w:r>
          </w:p>
        </w:tc>
        <w:tc>
          <w:tcPr>
            <w:tcW w:w="0" w:type="auto"/>
            <w:vAlign w:val="center"/>
            <w:hideMark/>
          </w:tcPr>
          <w:p w14:paraId="63C763BC" w14:textId="77777777" w:rsidR="00A21F03" w:rsidRPr="00E74774" w:rsidRDefault="00A21F03" w:rsidP="00B72B58">
            <w:pPr>
              <w:spacing w:after="0" w:line="259" w:lineRule="auto"/>
              <w:rPr>
                <w:b/>
                <w:bCs/>
              </w:rPr>
            </w:pPr>
            <w:r w:rsidRPr="00E74774">
              <w:rPr>
                <w:b/>
                <w:bCs/>
              </w:rPr>
              <w:t>Why WebFlux</w:t>
            </w:r>
          </w:p>
        </w:tc>
      </w:tr>
      <w:tr w:rsidR="00A21F03" w:rsidRPr="00E74774" w14:paraId="70B868C9" w14:textId="77777777" w:rsidTr="00B72B58">
        <w:trPr>
          <w:tblCellSpacing w:w="15" w:type="dxa"/>
        </w:trPr>
        <w:tc>
          <w:tcPr>
            <w:tcW w:w="0" w:type="auto"/>
            <w:vAlign w:val="center"/>
            <w:hideMark/>
          </w:tcPr>
          <w:p w14:paraId="7A7AE29F" w14:textId="77777777" w:rsidR="00A21F03" w:rsidRPr="00E74774" w:rsidRDefault="00A21F03" w:rsidP="00B72B58">
            <w:pPr>
              <w:spacing w:after="0" w:line="259" w:lineRule="auto"/>
            </w:pPr>
            <w:r w:rsidRPr="00E74774">
              <w:t>API Gateway</w:t>
            </w:r>
          </w:p>
        </w:tc>
        <w:tc>
          <w:tcPr>
            <w:tcW w:w="0" w:type="auto"/>
            <w:vAlign w:val="center"/>
            <w:hideMark/>
          </w:tcPr>
          <w:p w14:paraId="5754F143" w14:textId="77777777" w:rsidR="00A21F03" w:rsidRPr="00E74774" w:rsidRDefault="00A21F03" w:rsidP="00B72B58">
            <w:pPr>
              <w:spacing w:after="0" w:line="259" w:lineRule="auto"/>
            </w:pPr>
            <w:r w:rsidRPr="00E74774">
              <w:t>Massive concurrency</w:t>
            </w:r>
          </w:p>
        </w:tc>
      </w:tr>
      <w:tr w:rsidR="00A21F03" w:rsidRPr="00E74774" w14:paraId="21C00A9B" w14:textId="77777777" w:rsidTr="00B72B58">
        <w:trPr>
          <w:tblCellSpacing w:w="15" w:type="dxa"/>
        </w:trPr>
        <w:tc>
          <w:tcPr>
            <w:tcW w:w="0" w:type="auto"/>
            <w:vAlign w:val="center"/>
            <w:hideMark/>
          </w:tcPr>
          <w:p w14:paraId="6D98D1DD" w14:textId="77777777" w:rsidR="00A21F03" w:rsidRPr="00E74774" w:rsidRDefault="00A21F03" w:rsidP="00B72B58">
            <w:pPr>
              <w:spacing w:after="0" w:line="259" w:lineRule="auto"/>
            </w:pPr>
            <w:r w:rsidRPr="00E74774">
              <w:t>Streaming APIs</w:t>
            </w:r>
          </w:p>
        </w:tc>
        <w:tc>
          <w:tcPr>
            <w:tcW w:w="0" w:type="auto"/>
            <w:vAlign w:val="center"/>
            <w:hideMark/>
          </w:tcPr>
          <w:p w14:paraId="1AB80C64" w14:textId="77777777" w:rsidR="00A21F03" w:rsidRPr="00E74774" w:rsidRDefault="00A21F03" w:rsidP="00B72B58">
            <w:pPr>
              <w:spacing w:after="0" w:line="259" w:lineRule="auto"/>
            </w:pPr>
            <w:r w:rsidRPr="00E74774">
              <w:t>Backpressure</w:t>
            </w:r>
          </w:p>
        </w:tc>
      </w:tr>
      <w:tr w:rsidR="00A21F03" w:rsidRPr="00E74774" w14:paraId="362B6361" w14:textId="77777777" w:rsidTr="00B72B58">
        <w:trPr>
          <w:tblCellSpacing w:w="15" w:type="dxa"/>
        </w:trPr>
        <w:tc>
          <w:tcPr>
            <w:tcW w:w="0" w:type="auto"/>
            <w:vAlign w:val="center"/>
            <w:hideMark/>
          </w:tcPr>
          <w:p w14:paraId="5F63B193" w14:textId="77777777" w:rsidR="00A21F03" w:rsidRPr="00E74774" w:rsidRDefault="00A21F03" w:rsidP="00B72B58">
            <w:pPr>
              <w:spacing w:after="0" w:line="259" w:lineRule="auto"/>
            </w:pPr>
            <w:r w:rsidRPr="00E74774">
              <w:t>WebSockets</w:t>
            </w:r>
          </w:p>
        </w:tc>
        <w:tc>
          <w:tcPr>
            <w:tcW w:w="0" w:type="auto"/>
            <w:vAlign w:val="center"/>
            <w:hideMark/>
          </w:tcPr>
          <w:p w14:paraId="0EA0495E" w14:textId="77777777" w:rsidR="00A21F03" w:rsidRPr="00E74774" w:rsidRDefault="00A21F03" w:rsidP="00B72B58">
            <w:pPr>
              <w:spacing w:after="0" w:line="259" w:lineRule="auto"/>
            </w:pPr>
            <w:r w:rsidRPr="00E74774">
              <w:t>Event-driven</w:t>
            </w:r>
          </w:p>
        </w:tc>
      </w:tr>
      <w:tr w:rsidR="00A21F03" w:rsidRPr="00E74774" w14:paraId="19E58CE5" w14:textId="77777777" w:rsidTr="00B72B58">
        <w:trPr>
          <w:tblCellSpacing w:w="15" w:type="dxa"/>
        </w:trPr>
        <w:tc>
          <w:tcPr>
            <w:tcW w:w="0" w:type="auto"/>
            <w:vAlign w:val="center"/>
            <w:hideMark/>
          </w:tcPr>
          <w:p w14:paraId="39905DF9" w14:textId="77777777" w:rsidR="00A21F03" w:rsidRPr="00E74774" w:rsidRDefault="00A21F03" w:rsidP="00B72B58">
            <w:pPr>
              <w:spacing w:after="0" w:line="259" w:lineRule="auto"/>
            </w:pPr>
            <w:r w:rsidRPr="00E74774">
              <w:t>Fan-out aggregators</w:t>
            </w:r>
          </w:p>
        </w:tc>
        <w:tc>
          <w:tcPr>
            <w:tcW w:w="0" w:type="auto"/>
            <w:vAlign w:val="center"/>
            <w:hideMark/>
          </w:tcPr>
          <w:p w14:paraId="7271FC36" w14:textId="77777777" w:rsidR="00A21F03" w:rsidRPr="00E74774" w:rsidRDefault="00A21F03" w:rsidP="00B72B58">
            <w:pPr>
              <w:spacing w:after="0" w:line="259" w:lineRule="auto"/>
            </w:pPr>
            <w:r w:rsidRPr="00E74774">
              <w:t>Efficient I/O</w:t>
            </w:r>
          </w:p>
        </w:tc>
      </w:tr>
      <w:tr w:rsidR="00A21F03" w:rsidRPr="00E74774" w14:paraId="1ACA0A8C" w14:textId="77777777" w:rsidTr="00B72B58">
        <w:trPr>
          <w:tblCellSpacing w:w="15" w:type="dxa"/>
        </w:trPr>
        <w:tc>
          <w:tcPr>
            <w:tcW w:w="0" w:type="auto"/>
            <w:vAlign w:val="center"/>
            <w:hideMark/>
          </w:tcPr>
          <w:p w14:paraId="165AE89D" w14:textId="77777777" w:rsidR="00A21F03" w:rsidRPr="00E74774" w:rsidRDefault="00A21F03" w:rsidP="00B72B58">
            <w:pPr>
              <w:spacing w:after="0" w:line="259" w:lineRule="auto"/>
            </w:pPr>
            <w:r w:rsidRPr="00E74774">
              <w:t>Edge services</w:t>
            </w:r>
          </w:p>
        </w:tc>
        <w:tc>
          <w:tcPr>
            <w:tcW w:w="0" w:type="auto"/>
            <w:vAlign w:val="center"/>
            <w:hideMark/>
          </w:tcPr>
          <w:p w14:paraId="389A8416" w14:textId="77777777" w:rsidR="00A21F03" w:rsidRPr="00E74774" w:rsidRDefault="00A21F03" w:rsidP="00B72B58">
            <w:pPr>
              <w:spacing w:after="0" w:line="259" w:lineRule="auto"/>
            </w:pPr>
            <w:r w:rsidRPr="00E74774">
              <w:t>Low resource usage</w:t>
            </w:r>
          </w:p>
        </w:tc>
      </w:tr>
    </w:tbl>
    <w:p w14:paraId="54036C6F" w14:textId="77777777" w:rsidR="00A21F03" w:rsidRPr="00E74774" w:rsidRDefault="00000000" w:rsidP="00A21F03">
      <w:pPr>
        <w:spacing w:after="0" w:line="259" w:lineRule="auto"/>
      </w:pPr>
      <w:r>
        <w:pict w14:anchorId="38231A0C">
          <v:rect id="_x0000_i1371" style="width:0;height:1.5pt" o:hralign="center" o:hrstd="t" o:hr="t" fillcolor="#a0a0a0" stroked="f"/>
        </w:pict>
      </w:r>
    </w:p>
    <w:p w14:paraId="2263B46B"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Typical Use Cases Where MVC Is Still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1559"/>
      </w:tblGrid>
      <w:tr w:rsidR="00A21F03" w:rsidRPr="00E74774" w14:paraId="07B6FA49" w14:textId="77777777" w:rsidTr="00B72B58">
        <w:trPr>
          <w:tblHeader/>
          <w:tblCellSpacing w:w="15" w:type="dxa"/>
        </w:trPr>
        <w:tc>
          <w:tcPr>
            <w:tcW w:w="0" w:type="auto"/>
            <w:vAlign w:val="center"/>
            <w:hideMark/>
          </w:tcPr>
          <w:p w14:paraId="660D3B65" w14:textId="77777777" w:rsidR="00A21F03" w:rsidRPr="00E74774" w:rsidRDefault="00A21F03" w:rsidP="00B72B58">
            <w:pPr>
              <w:spacing w:after="0" w:line="259" w:lineRule="auto"/>
              <w:rPr>
                <w:b/>
                <w:bCs/>
              </w:rPr>
            </w:pPr>
            <w:r w:rsidRPr="00E74774">
              <w:rPr>
                <w:b/>
                <w:bCs/>
              </w:rPr>
              <w:t>Use Case</w:t>
            </w:r>
          </w:p>
        </w:tc>
        <w:tc>
          <w:tcPr>
            <w:tcW w:w="0" w:type="auto"/>
            <w:vAlign w:val="center"/>
            <w:hideMark/>
          </w:tcPr>
          <w:p w14:paraId="24AC7952" w14:textId="77777777" w:rsidR="00A21F03" w:rsidRPr="00E74774" w:rsidRDefault="00A21F03" w:rsidP="00B72B58">
            <w:pPr>
              <w:spacing w:after="0" w:line="259" w:lineRule="auto"/>
              <w:rPr>
                <w:b/>
                <w:bCs/>
              </w:rPr>
            </w:pPr>
            <w:r w:rsidRPr="00E74774">
              <w:rPr>
                <w:b/>
                <w:bCs/>
              </w:rPr>
              <w:t>Why MVC</w:t>
            </w:r>
          </w:p>
        </w:tc>
      </w:tr>
      <w:tr w:rsidR="00A21F03" w:rsidRPr="00E74774" w14:paraId="28F69CA0" w14:textId="77777777" w:rsidTr="00B72B58">
        <w:trPr>
          <w:tblCellSpacing w:w="15" w:type="dxa"/>
        </w:trPr>
        <w:tc>
          <w:tcPr>
            <w:tcW w:w="0" w:type="auto"/>
            <w:vAlign w:val="center"/>
            <w:hideMark/>
          </w:tcPr>
          <w:p w14:paraId="11AC7E8A" w14:textId="77777777" w:rsidR="00A21F03" w:rsidRPr="00E74774" w:rsidRDefault="00A21F03" w:rsidP="00B72B58">
            <w:pPr>
              <w:spacing w:after="0" w:line="259" w:lineRule="auto"/>
            </w:pPr>
            <w:r w:rsidRPr="00E74774">
              <w:t>CRUD apps</w:t>
            </w:r>
          </w:p>
        </w:tc>
        <w:tc>
          <w:tcPr>
            <w:tcW w:w="0" w:type="auto"/>
            <w:vAlign w:val="center"/>
            <w:hideMark/>
          </w:tcPr>
          <w:p w14:paraId="217F3A91" w14:textId="77777777" w:rsidR="00A21F03" w:rsidRPr="00E74774" w:rsidRDefault="00A21F03" w:rsidP="00B72B58">
            <w:pPr>
              <w:spacing w:after="0" w:line="259" w:lineRule="auto"/>
            </w:pPr>
            <w:r w:rsidRPr="00E74774">
              <w:t>Simplicity</w:t>
            </w:r>
          </w:p>
        </w:tc>
      </w:tr>
      <w:tr w:rsidR="00A21F03" w:rsidRPr="00E74774" w14:paraId="1088416B" w14:textId="77777777" w:rsidTr="00B72B58">
        <w:trPr>
          <w:tblCellSpacing w:w="15" w:type="dxa"/>
        </w:trPr>
        <w:tc>
          <w:tcPr>
            <w:tcW w:w="0" w:type="auto"/>
            <w:vAlign w:val="center"/>
            <w:hideMark/>
          </w:tcPr>
          <w:p w14:paraId="17E378B3" w14:textId="77777777" w:rsidR="00A21F03" w:rsidRPr="00E74774" w:rsidRDefault="00A21F03" w:rsidP="00B72B58">
            <w:pPr>
              <w:spacing w:after="0" w:line="259" w:lineRule="auto"/>
            </w:pPr>
            <w:r w:rsidRPr="00E74774">
              <w:t>JPA-heavy apps</w:t>
            </w:r>
          </w:p>
        </w:tc>
        <w:tc>
          <w:tcPr>
            <w:tcW w:w="0" w:type="auto"/>
            <w:vAlign w:val="center"/>
            <w:hideMark/>
          </w:tcPr>
          <w:p w14:paraId="0C9A24F3" w14:textId="77777777" w:rsidR="00A21F03" w:rsidRPr="00E74774" w:rsidRDefault="00A21F03" w:rsidP="00B72B58">
            <w:pPr>
              <w:spacing w:after="0" w:line="259" w:lineRule="auto"/>
            </w:pPr>
            <w:r w:rsidRPr="00E74774">
              <w:t>Blocking friendly</w:t>
            </w:r>
          </w:p>
        </w:tc>
      </w:tr>
      <w:tr w:rsidR="00A21F03" w:rsidRPr="00E74774" w14:paraId="4F1576BF" w14:textId="77777777" w:rsidTr="00B72B58">
        <w:trPr>
          <w:tblCellSpacing w:w="15" w:type="dxa"/>
        </w:trPr>
        <w:tc>
          <w:tcPr>
            <w:tcW w:w="0" w:type="auto"/>
            <w:vAlign w:val="center"/>
            <w:hideMark/>
          </w:tcPr>
          <w:p w14:paraId="56424FC1" w14:textId="77777777" w:rsidR="00A21F03" w:rsidRPr="00E74774" w:rsidRDefault="00A21F03" w:rsidP="00B72B58">
            <w:pPr>
              <w:spacing w:after="0" w:line="259" w:lineRule="auto"/>
            </w:pPr>
            <w:r w:rsidRPr="00E74774">
              <w:t>Business workflows</w:t>
            </w:r>
          </w:p>
        </w:tc>
        <w:tc>
          <w:tcPr>
            <w:tcW w:w="0" w:type="auto"/>
            <w:vAlign w:val="center"/>
            <w:hideMark/>
          </w:tcPr>
          <w:p w14:paraId="48FA8D8F" w14:textId="77777777" w:rsidR="00A21F03" w:rsidRPr="00E74774" w:rsidRDefault="00A21F03" w:rsidP="00B72B58">
            <w:pPr>
              <w:spacing w:after="0" w:line="259" w:lineRule="auto"/>
            </w:pPr>
            <w:r w:rsidRPr="00E74774">
              <w:t>Readability</w:t>
            </w:r>
          </w:p>
        </w:tc>
      </w:tr>
      <w:tr w:rsidR="00A21F03" w:rsidRPr="00E74774" w14:paraId="12C29461" w14:textId="77777777" w:rsidTr="00B72B58">
        <w:trPr>
          <w:tblCellSpacing w:w="15" w:type="dxa"/>
        </w:trPr>
        <w:tc>
          <w:tcPr>
            <w:tcW w:w="0" w:type="auto"/>
            <w:vAlign w:val="center"/>
            <w:hideMark/>
          </w:tcPr>
          <w:p w14:paraId="05796863" w14:textId="77777777" w:rsidR="00A21F03" w:rsidRPr="00E74774" w:rsidRDefault="00A21F03" w:rsidP="00B72B58">
            <w:pPr>
              <w:spacing w:after="0" w:line="259" w:lineRule="auto"/>
            </w:pPr>
            <w:r w:rsidRPr="00E74774">
              <w:t>Transaction-heavy apps</w:t>
            </w:r>
          </w:p>
        </w:tc>
        <w:tc>
          <w:tcPr>
            <w:tcW w:w="0" w:type="auto"/>
            <w:vAlign w:val="center"/>
            <w:hideMark/>
          </w:tcPr>
          <w:p w14:paraId="1DA66021" w14:textId="77777777" w:rsidR="00A21F03" w:rsidRPr="00E74774" w:rsidRDefault="00A21F03" w:rsidP="00B72B58">
            <w:pPr>
              <w:spacing w:after="0" w:line="259" w:lineRule="auto"/>
            </w:pPr>
            <w:r w:rsidRPr="00E74774">
              <w:t>Predictability</w:t>
            </w:r>
          </w:p>
        </w:tc>
      </w:tr>
    </w:tbl>
    <w:p w14:paraId="4DC2FE2A" w14:textId="77777777" w:rsidR="00A21F03" w:rsidRPr="00E74774" w:rsidRDefault="00000000" w:rsidP="00A21F03">
      <w:pPr>
        <w:spacing w:after="0" w:line="259" w:lineRule="auto"/>
      </w:pPr>
      <w:r>
        <w:pict w14:anchorId="35AB00F9">
          <v:rect id="_x0000_i1372" style="width:0;height:1.5pt" o:hralign="center" o:hrstd="t" o:hr="t" fillcolor="#a0a0a0" stroked="f"/>
        </w:pict>
      </w:r>
    </w:p>
    <w:p w14:paraId="4C9D828D"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Strategic Design Choice by Spring Team</w:t>
      </w:r>
    </w:p>
    <w:p w14:paraId="51A62746" w14:textId="77777777" w:rsidR="00A21F03" w:rsidRPr="00E74774" w:rsidRDefault="00A21F03" w:rsidP="00A21F03">
      <w:pPr>
        <w:spacing w:after="0" w:line="259" w:lineRule="auto"/>
      </w:pPr>
      <w:r w:rsidRPr="00E74774">
        <w:t>Spring’s philosophy:</w:t>
      </w:r>
    </w:p>
    <w:p w14:paraId="6E3D9047" w14:textId="77777777" w:rsidR="00A21F03" w:rsidRPr="00E74774" w:rsidRDefault="00A21F03" w:rsidP="00A21F03">
      <w:pPr>
        <w:numPr>
          <w:ilvl w:val="0"/>
          <w:numId w:val="795"/>
        </w:numPr>
        <w:spacing w:after="0" w:line="259" w:lineRule="auto"/>
      </w:pPr>
      <w:r w:rsidRPr="00E74774">
        <w:rPr>
          <w:b/>
          <w:bCs/>
        </w:rPr>
        <w:t>Do not force paradigms</w:t>
      </w:r>
    </w:p>
    <w:p w14:paraId="4AD4EA8E" w14:textId="77777777" w:rsidR="00A21F03" w:rsidRPr="00E74774" w:rsidRDefault="00A21F03" w:rsidP="00A21F03">
      <w:pPr>
        <w:numPr>
          <w:ilvl w:val="0"/>
          <w:numId w:val="795"/>
        </w:numPr>
        <w:spacing w:after="0" w:line="259" w:lineRule="auto"/>
      </w:pPr>
      <w:r w:rsidRPr="00E74774">
        <w:t>Let teams choose based on workload</w:t>
      </w:r>
    </w:p>
    <w:p w14:paraId="65371FAD" w14:textId="77777777" w:rsidR="00A21F03" w:rsidRPr="00E74774" w:rsidRDefault="00A21F03" w:rsidP="00A21F03">
      <w:pPr>
        <w:spacing w:after="0" w:line="259" w:lineRule="auto"/>
      </w:pPr>
      <w:r w:rsidRPr="00E74774">
        <w:t>WebFlux exists because:</w:t>
      </w:r>
    </w:p>
    <w:p w14:paraId="0EC724BD" w14:textId="77777777" w:rsidR="00A21F03" w:rsidRPr="00E74774" w:rsidRDefault="00A21F03" w:rsidP="00A21F03">
      <w:pPr>
        <w:spacing w:after="0" w:line="259" w:lineRule="auto"/>
      </w:pPr>
      <w:r w:rsidRPr="00E74774">
        <w:rPr>
          <w:b/>
          <w:bCs/>
        </w:rPr>
        <w:t>Blocking and non-blocking solve different classes of problems.</w:t>
      </w:r>
    </w:p>
    <w:p w14:paraId="08D927ED" w14:textId="77777777" w:rsidR="00A21F03" w:rsidRPr="00E74774" w:rsidRDefault="00000000" w:rsidP="00A21F03">
      <w:pPr>
        <w:spacing w:after="0" w:line="259" w:lineRule="auto"/>
      </w:pPr>
      <w:r>
        <w:pict w14:anchorId="7C511649">
          <v:rect id="_x0000_i1373" style="width:0;height:1.5pt" o:hralign="center" o:hrstd="t" o:hr="t" fillcolor="#a0a0a0" stroked="f"/>
        </w:pict>
      </w:r>
    </w:p>
    <w:p w14:paraId="0DDD6A9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Production Reality (10+ Year Insight)</w:t>
      </w:r>
    </w:p>
    <w:p w14:paraId="024F053E" w14:textId="77777777" w:rsidR="00A21F03" w:rsidRPr="00E74774" w:rsidRDefault="00A21F03" w:rsidP="00A21F03">
      <w:pPr>
        <w:spacing w:after="0" w:line="259" w:lineRule="auto"/>
      </w:pPr>
      <w:r w:rsidRPr="00E74774">
        <w:t>Most successful architectures:</w:t>
      </w:r>
    </w:p>
    <w:p w14:paraId="2C88BB98" w14:textId="77777777" w:rsidR="00A21F03" w:rsidRPr="00E74774" w:rsidRDefault="00A21F03" w:rsidP="00A21F03">
      <w:pPr>
        <w:numPr>
          <w:ilvl w:val="0"/>
          <w:numId w:val="796"/>
        </w:numPr>
        <w:spacing w:after="0" w:line="259" w:lineRule="auto"/>
      </w:pPr>
      <w:r w:rsidRPr="00E74774">
        <w:t>MVC for core business services</w:t>
      </w:r>
    </w:p>
    <w:p w14:paraId="1491862C" w14:textId="77777777" w:rsidR="00A21F03" w:rsidRPr="00E74774" w:rsidRDefault="00A21F03" w:rsidP="00A21F03">
      <w:pPr>
        <w:numPr>
          <w:ilvl w:val="0"/>
          <w:numId w:val="796"/>
        </w:numPr>
        <w:spacing w:after="0" w:line="259" w:lineRule="auto"/>
      </w:pPr>
      <w:r w:rsidRPr="00E74774">
        <w:t>WebFlux for:</w:t>
      </w:r>
    </w:p>
    <w:p w14:paraId="2DD50932" w14:textId="77777777" w:rsidR="00A21F03" w:rsidRPr="00E74774" w:rsidRDefault="00A21F03" w:rsidP="00A21F03">
      <w:pPr>
        <w:numPr>
          <w:ilvl w:val="1"/>
          <w:numId w:val="796"/>
        </w:numPr>
        <w:spacing w:after="0" w:line="259" w:lineRule="auto"/>
      </w:pPr>
      <w:r w:rsidRPr="00E74774">
        <w:t>Gateways</w:t>
      </w:r>
    </w:p>
    <w:p w14:paraId="60CE9A61" w14:textId="77777777" w:rsidR="00A21F03" w:rsidRPr="00E74774" w:rsidRDefault="00A21F03" w:rsidP="00A21F03">
      <w:pPr>
        <w:numPr>
          <w:ilvl w:val="1"/>
          <w:numId w:val="796"/>
        </w:numPr>
        <w:spacing w:after="0" w:line="259" w:lineRule="auto"/>
      </w:pPr>
      <w:r w:rsidRPr="00E74774">
        <w:t>Streaming</w:t>
      </w:r>
    </w:p>
    <w:p w14:paraId="7105658F" w14:textId="77777777" w:rsidR="00A21F03" w:rsidRPr="00E74774" w:rsidRDefault="00A21F03" w:rsidP="00A21F03">
      <w:pPr>
        <w:numPr>
          <w:ilvl w:val="1"/>
          <w:numId w:val="796"/>
        </w:numPr>
        <w:spacing w:after="0" w:line="259" w:lineRule="auto"/>
      </w:pPr>
      <w:r w:rsidRPr="00E74774">
        <w:t>Edge APIs</w:t>
      </w:r>
    </w:p>
    <w:p w14:paraId="7716157C" w14:textId="77777777" w:rsidR="00A21F03" w:rsidRPr="00E74774" w:rsidRDefault="00000000" w:rsidP="00A21F03">
      <w:pPr>
        <w:spacing w:after="0" w:line="259" w:lineRule="auto"/>
      </w:pPr>
      <w:r>
        <w:pict w14:anchorId="4DD0F9D0">
          <v:rect id="_x0000_i1374" style="width:0;height:1.5pt" o:hralign="center" o:hrstd="t" o:hr="t" fillcolor="#a0a0a0" stroked="f"/>
        </w:pict>
      </w:r>
    </w:p>
    <w:p w14:paraId="25431DAD"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Interview Closing Statement</w:t>
      </w:r>
    </w:p>
    <w:p w14:paraId="1AD6316B" w14:textId="77777777" w:rsidR="00A21F03" w:rsidRPr="00E74774" w:rsidRDefault="00A21F03" w:rsidP="00A21F03">
      <w:pPr>
        <w:spacing w:after="0" w:line="259" w:lineRule="auto"/>
      </w:pPr>
      <w:r w:rsidRPr="00E74774">
        <w:rPr>
          <w:b/>
          <w:bCs/>
        </w:rPr>
        <w:t>WebFlux exists alongside MVC because the servlet model fundamentally cannot deliver efficient, backpressure-aware, non-blocking concurrency at scale. WebFlux addresses modern cloud-native and streaming use cases without breaking the massive existing MVC ecosystem.</w:t>
      </w:r>
    </w:p>
    <w:p w14:paraId="263298DC" w14:textId="77777777" w:rsidR="00A21F03" w:rsidRPr="00E74774" w:rsidRDefault="00A21F03" w:rsidP="00A21F03">
      <w:pPr>
        <w:spacing w:after="0"/>
      </w:pPr>
    </w:p>
    <w:p w14:paraId="12FC6CBF" w14:textId="77777777" w:rsidR="00A21F03" w:rsidRPr="00A21F03" w:rsidRDefault="00A21F03" w:rsidP="00A21F03">
      <w:pPr>
        <w:rPr>
          <w:b/>
          <w:bCs/>
          <w:color w:val="EE0000"/>
          <w:sz w:val="24"/>
          <w:szCs w:val="24"/>
          <w:lang w:val="en-IN"/>
        </w:rPr>
      </w:pPr>
      <w:r w:rsidRPr="00A21F03">
        <w:rPr>
          <w:b/>
          <w:bCs/>
          <w:color w:val="EE0000"/>
          <w:sz w:val="24"/>
          <w:szCs w:val="24"/>
          <w:lang w:val="en-IN"/>
        </w:rPr>
        <w:t>6.  How Netty differs from Tomcat?</w:t>
      </w:r>
    </w:p>
    <w:p w14:paraId="543DA6BD" w14:textId="77777777" w:rsidR="00A21F03" w:rsidRPr="00E74774" w:rsidRDefault="00A21F03" w:rsidP="00A21F03">
      <w:pPr>
        <w:spacing w:after="0" w:line="259" w:lineRule="auto"/>
        <w:rPr>
          <w:b/>
          <w:bCs/>
        </w:rPr>
      </w:pPr>
      <w:r w:rsidRPr="00E74774">
        <w:rPr>
          <w:b/>
          <w:bCs/>
        </w:rPr>
        <w:t>How Netty Differs from Tomcat (Senior-Level)</w:t>
      </w:r>
    </w:p>
    <w:p w14:paraId="5C32704F"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One-line Executive Summary (Interview Ready)</w:t>
      </w:r>
    </w:p>
    <w:p w14:paraId="160B63C3" w14:textId="77777777" w:rsidR="00A21F03" w:rsidRPr="00E74774" w:rsidRDefault="00A21F03" w:rsidP="00A21F03">
      <w:pPr>
        <w:spacing w:after="0" w:line="259" w:lineRule="auto"/>
      </w:pPr>
      <w:r w:rsidRPr="00E74774">
        <w:rPr>
          <w:b/>
          <w:bCs/>
        </w:rPr>
        <w:lastRenderedPageBreak/>
        <w:t>Tomcat is a servlet container built on a blocking, thread-per-request model, whereas Netty is an asynchronous, event-driven networking framework built on non-blocking I/O and event loops.</w:t>
      </w:r>
    </w:p>
    <w:p w14:paraId="4DFEFA3E" w14:textId="77777777" w:rsidR="00A21F03" w:rsidRPr="00E74774" w:rsidRDefault="00A21F03" w:rsidP="00A21F03">
      <w:pPr>
        <w:spacing w:after="0" w:line="259" w:lineRule="auto"/>
      </w:pPr>
      <w:r w:rsidRPr="00E74774">
        <w:t xml:space="preserve">They solve </w:t>
      </w:r>
      <w:r w:rsidRPr="00E74774">
        <w:rPr>
          <w:b/>
          <w:bCs/>
        </w:rPr>
        <w:t>different problems</w:t>
      </w:r>
      <w:r w:rsidRPr="00E74774">
        <w:t>.</w:t>
      </w:r>
    </w:p>
    <w:p w14:paraId="49D30486" w14:textId="77777777" w:rsidR="00A21F03" w:rsidRPr="00E74774" w:rsidRDefault="00000000" w:rsidP="00A21F03">
      <w:pPr>
        <w:spacing w:after="0" w:line="259" w:lineRule="auto"/>
      </w:pPr>
      <w:r>
        <w:pict w14:anchorId="658B9FFE">
          <v:rect id="_x0000_i1375" style="width:0;height:1.5pt" o:hralign="center" o:hrstd="t" o:hr="t" fillcolor="#a0a0a0" stroked="f"/>
        </w:pict>
      </w:r>
    </w:p>
    <w:p w14:paraId="3F616704"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Fundamental Architectural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778"/>
        <w:gridCol w:w="2091"/>
      </w:tblGrid>
      <w:tr w:rsidR="00A21F03" w:rsidRPr="00E74774" w14:paraId="264BBA6C" w14:textId="77777777" w:rsidTr="00B72B58">
        <w:trPr>
          <w:tblHeader/>
          <w:tblCellSpacing w:w="15" w:type="dxa"/>
        </w:trPr>
        <w:tc>
          <w:tcPr>
            <w:tcW w:w="0" w:type="auto"/>
            <w:vAlign w:val="center"/>
            <w:hideMark/>
          </w:tcPr>
          <w:p w14:paraId="16B9D23B" w14:textId="77777777" w:rsidR="00A21F03" w:rsidRPr="00E74774" w:rsidRDefault="00A21F03" w:rsidP="00B72B58">
            <w:pPr>
              <w:spacing w:after="0" w:line="259" w:lineRule="auto"/>
              <w:rPr>
                <w:b/>
                <w:bCs/>
              </w:rPr>
            </w:pPr>
            <w:r w:rsidRPr="00E74774">
              <w:rPr>
                <w:b/>
                <w:bCs/>
              </w:rPr>
              <w:t>Dimension</w:t>
            </w:r>
          </w:p>
        </w:tc>
        <w:tc>
          <w:tcPr>
            <w:tcW w:w="0" w:type="auto"/>
            <w:vAlign w:val="center"/>
            <w:hideMark/>
          </w:tcPr>
          <w:p w14:paraId="71C2E9BD" w14:textId="77777777" w:rsidR="00A21F03" w:rsidRPr="00E74774" w:rsidRDefault="00A21F03" w:rsidP="00B72B58">
            <w:pPr>
              <w:spacing w:after="0" w:line="259" w:lineRule="auto"/>
              <w:rPr>
                <w:b/>
                <w:bCs/>
              </w:rPr>
            </w:pPr>
            <w:r w:rsidRPr="00E74774">
              <w:rPr>
                <w:b/>
                <w:bCs/>
              </w:rPr>
              <w:t>Tomcat</w:t>
            </w:r>
          </w:p>
        </w:tc>
        <w:tc>
          <w:tcPr>
            <w:tcW w:w="0" w:type="auto"/>
            <w:vAlign w:val="center"/>
            <w:hideMark/>
          </w:tcPr>
          <w:p w14:paraId="5D8DDC5D" w14:textId="77777777" w:rsidR="00A21F03" w:rsidRPr="00E74774" w:rsidRDefault="00A21F03" w:rsidP="00B72B58">
            <w:pPr>
              <w:spacing w:after="0" w:line="259" w:lineRule="auto"/>
              <w:rPr>
                <w:b/>
                <w:bCs/>
              </w:rPr>
            </w:pPr>
            <w:r w:rsidRPr="00E74774">
              <w:rPr>
                <w:b/>
                <w:bCs/>
              </w:rPr>
              <w:t>Netty</w:t>
            </w:r>
          </w:p>
        </w:tc>
      </w:tr>
      <w:tr w:rsidR="00A21F03" w:rsidRPr="00E74774" w14:paraId="066CCDF2" w14:textId="77777777" w:rsidTr="00B72B58">
        <w:trPr>
          <w:tblCellSpacing w:w="15" w:type="dxa"/>
        </w:trPr>
        <w:tc>
          <w:tcPr>
            <w:tcW w:w="0" w:type="auto"/>
            <w:vAlign w:val="center"/>
            <w:hideMark/>
          </w:tcPr>
          <w:p w14:paraId="423B8485" w14:textId="77777777" w:rsidR="00A21F03" w:rsidRPr="00E74774" w:rsidRDefault="00A21F03" w:rsidP="00B72B58">
            <w:pPr>
              <w:spacing w:after="0" w:line="259" w:lineRule="auto"/>
            </w:pPr>
            <w:r w:rsidRPr="00E74774">
              <w:t>Abstraction</w:t>
            </w:r>
          </w:p>
        </w:tc>
        <w:tc>
          <w:tcPr>
            <w:tcW w:w="0" w:type="auto"/>
            <w:vAlign w:val="center"/>
            <w:hideMark/>
          </w:tcPr>
          <w:p w14:paraId="0057C081" w14:textId="77777777" w:rsidR="00A21F03" w:rsidRPr="00E74774" w:rsidRDefault="00A21F03" w:rsidP="00B72B58">
            <w:pPr>
              <w:spacing w:after="0" w:line="259" w:lineRule="auto"/>
            </w:pPr>
            <w:r w:rsidRPr="00E74774">
              <w:t>Servlet API</w:t>
            </w:r>
          </w:p>
        </w:tc>
        <w:tc>
          <w:tcPr>
            <w:tcW w:w="0" w:type="auto"/>
            <w:vAlign w:val="center"/>
            <w:hideMark/>
          </w:tcPr>
          <w:p w14:paraId="4180D4B4" w14:textId="77777777" w:rsidR="00A21F03" w:rsidRPr="00E74774" w:rsidRDefault="00A21F03" w:rsidP="00B72B58">
            <w:pPr>
              <w:spacing w:after="0" w:line="259" w:lineRule="auto"/>
            </w:pPr>
            <w:r w:rsidRPr="00E74774">
              <w:t>Low-level NIO</w:t>
            </w:r>
          </w:p>
        </w:tc>
      </w:tr>
      <w:tr w:rsidR="00A21F03" w:rsidRPr="00E74774" w14:paraId="79FC980A" w14:textId="77777777" w:rsidTr="00B72B58">
        <w:trPr>
          <w:tblCellSpacing w:w="15" w:type="dxa"/>
        </w:trPr>
        <w:tc>
          <w:tcPr>
            <w:tcW w:w="0" w:type="auto"/>
            <w:vAlign w:val="center"/>
            <w:hideMark/>
          </w:tcPr>
          <w:p w14:paraId="17256288" w14:textId="77777777" w:rsidR="00A21F03" w:rsidRPr="00E74774" w:rsidRDefault="00A21F03" w:rsidP="00B72B58">
            <w:pPr>
              <w:spacing w:after="0" w:line="259" w:lineRule="auto"/>
            </w:pPr>
            <w:r w:rsidRPr="00E74774">
              <w:t>Programming model</w:t>
            </w:r>
          </w:p>
        </w:tc>
        <w:tc>
          <w:tcPr>
            <w:tcW w:w="0" w:type="auto"/>
            <w:vAlign w:val="center"/>
            <w:hideMark/>
          </w:tcPr>
          <w:p w14:paraId="1041B5EE" w14:textId="77777777" w:rsidR="00A21F03" w:rsidRPr="00E74774" w:rsidRDefault="00A21F03" w:rsidP="00B72B58">
            <w:pPr>
              <w:spacing w:after="0" w:line="259" w:lineRule="auto"/>
            </w:pPr>
            <w:r w:rsidRPr="00E74774">
              <w:t>Request/Response</w:t>
            </w:r>
          </w:p>
        </w:tc>
        <w:tc>
          <w:tcPr>
            <w:tcW w:w="0" w:type="auto"/>
            <w:vAlign w:val="center"/>
            <w:hideMark/>
          </w:tcPr>
          <w:p w14:paraId="43ED199E" w14:textId="77777777" w:rsidR="00A21F03" w:rsidRPr="00E74774" w:rsidRDefault="00A21F03" w:rsidP="00B72B58">
            <w:pPr>
              <w:spacing w:after="0" w:line="259" w:lineRule="auto"/>
            </w:pPr>
            <w:r w:rsidRPr="00E74774">
              <w:t>Event-driven</w:t>
            </w:r>
          </w:p>
        </w:tc>
      </w:tr>
      <w:tr w:rsidR="00A21F03" w:rsidRPr="00E74774" w14:paraId="21EA1E9E" w14:textId="77777777" w:rsidTr="00B72B58">
        <w:trPr>
          <w:tblCellSpacing w:w="15" w:type="dxa"/>
        </w:trPr>
        <w:tc>
          <w:tcPr>
            <w:tcW w:w="0" w:type="auto"/>
            <w:vAlign w:val="center"/>
            <w:hideMark/>
          </w:tcPr>
          <w:p w14:paraId="6A61A912" w14:textId="77777777" w:rsidR="00A21F03" w:rsidRPr="00E74774" w:rsidRDefault="00A21F03" w:rsidP="00B72B58">
            <w:pPr>
              <w:spacing w:after="0" w:line="259" w:lineRule="auto"/>
            </w:pPr>
            <w:r w:rsidRPr="00E74774">
              <w:t>Thread model</w:t>
            </w:r>
          </w:p>
        </w:tc>
        <w:tc>
          <w:tcPr>
            <w:tcW w:w="0" w:type="auto"/>
            <w:vAlign w:val="center"/>
            <w:hideMark/>
          </w:tcPr>
          <w:p w14:paraId="3FA0180B" w14:textId="77777777" w:rsidR="00A21F03" w:rsidRPr="00E74774" w:rsidRDefault="00A21F03" w:rsidP="00B72B58">
            <w:pPr>
              <w:spacing w:after="0" w:line="259" w:lineRule="auto"/>
            </w:pPr>
            <w:r w:rsidRPr="00E74774">
              <w:t>Thread per request</w:t>
            </w:r>
          </w:p>
        </w:tc>
        <w:tc>
          <w:tcPr>
            <w:tcW w:w="0" w:type="auto"/>
            <w:vAlign w:val="center"/>
            <w:hideMark/>
          </w:tcPr>
          <w:p w14:paraId="7BC7252D" w14:textId="77777777" w:rsidR="00A21F03" w:rsidRPr="00E74774" w:rsidRDefault="00A21F03" w:rsidP="00B72B58">
            <w:pPr>
              <w:spacing w:after="0" w:line="259" w:lineRule="auto"/>
            </w:pPr>
            <w:r w:rsidRPr="00E74774">
              <w:t>Event loop</w:t>
            </w:r>
          </w:p>
        </w:tc>
      </w:tr>
      <w:tr w:rsidR="00A21F03" w:rsidRPr="00E74774" w14:paraId="23150A9F" w14:textId="77777777" w:rsidTr="00B72B58">
        <w:trPr>
          <w:tblCellSpacing w:w="15" w:type="dxa"/>
        </w:trPr>
        <w:tc>
          <w:tcPr>
            <w:tcW w:w="0" w:type="auto"/>
            <w:vAlign w:val="center"/>
            <w:hideMark/>
          </w:tcPr>
          <w:p w14:paraId="2DA56333" w14:textId="77777777" w:rsidR="00A21F03" w:rsidRPr="00E74774" w:rsidRDefault="00A21F03" w:rsidP="00B72B58">
            <w:pPr>
              <w:spacing w:after="0" w:line="259" w:lineRule="auto"/>
            </w:pPr>
            <w:r w:rsidRPr="00E74774">
              <w:t>I/O</w:t>
            </w:r>
          </w:p>
        </w:tc>
        <w:tc>
          <w:tcPr>
            <w:tcW w:w="0" w:type="auto"/>
            <w:vAlign w:val="center"/>
            <w:hideMark/>
          </w:tcPr>
          <w:p w14:paraId="3CDB602A" w14:textId="77777777" w:rsidR="00A21F03" w:rsidRPr="00E74774" w:rsidRDefault="00A21F03" w:rsidP="00B72B58">
            <w:pPr>
              <w:spacing w:after="0" w:line="259" w:lineRule="auto"/>
            </w:pPr>
            <w:r w:rsidRPr="00E74774">
              <w:t>Blocking (mostly)</w:t>
            </w:r>
          </w:p>
        </w:tc>
        <w:tc>
          <w:tcPr>
            <w:tcW w:w="0" w:type="auto"/>
            <w:vAlign w:val="center"/>
            <w:hideMark/>
          </w:tcPr>
          <w:p w14:paraId="4704ED6B" w14:textId="77777777" w:rsidR="00A21F03" w:rsidRPr="00E74774" w:rsidRDefault="00A21F03" w:rsidP="00B72B58">
            <w:pPr>
              <w:spacing w:after="0" w:line="259" w:lineRule="auto"/>
            </w:pPr>
            <w:r w:rsidRPr="00E74774">
              <w:t>Non-blocking</w:t>
            </w:r>
          </w:p>
        </w:tc>
      </w:tr>
      <w:tr w:rsidR="00A21F03" w:rsidRPr="00E74774" w14:paraId="3E8372CA" w14:textId="77777777" w:rsidTr="00B72B58">
        <w:trPr>
          <w:tblCellSpacing w:w="15" w:type="dxa"/>
        </w:trPr>
        <w:tc>
          <w:tcPr>
            <w:tcW w:w="0" w:type="auto"/>
            <w:vAlign w:val="center"/>
            <w:hideMark/>
          </w:tcPr>
          <w:p w14:paraId="79454D0D" w14:textId="77777777" w:rsidR="00A21F03" w:rsidRPr="00E74774" w:rsidRDefault="00A21F03" w:rsidP="00B72B58">
            <w:pPr>
              <w:spacing w:after="0" w:line="259" w:lineRule="auto"/>
            </w:pPr>
            <w:r w:rsidRPr="00E74774">
              <w:t>Backpressure</w:t>
            </w:r>
          </w:p>
        </w:tc>
        <w:tc>
          <w:tcPr>
            <w:tcW w:w="0" w:type="auto"/>
            <w:vAlign w:val="center"/>
            <w:hideMark/>
          </w:tcPr>
          <w:p w14:paraId="72A9DD03" w14:textId="77777777" w:rsidR="00A21F03" w:rsidRPr="00E74774" w:rsidRDefault="00A21F03" w:rsidP="00B72B58">
            <w:pPr>
              <w:spacing w:after="0" w:line="259" w:lineRule="auto"/>
            </w:pPr>
            <w:r w:rsidRPr="00E74774">
              <w:rPr>
                <w:rFonts w:ascii="Segoe UI Emoji" w:hAnsi="Segoe UI Emoji" w:cs="Segoe UI Emoji"/>
              </w:rPr>
              <w:t>❌</w:t>
            </w:r>
          </w:p>
        </w:tc>
        <w:tc>
          <w:tcPr>
            <w:tcW w:w="0" w:type="auto"/>
            <w:vAlign w:val="center"/>
            <w:hideMark/>
          </w:tcPr>
          <w:p w14:paraId="7990AE81" w14:textId="77777777" w:rsidR="00A21F03" w:rsidRPr="00E74774" w:rsidRDefault="00A21F03" w:rsidP="00B72B58">
            <w:pPr>
              <w:spacing w:after="0" w:line="259" w:lineRule="auto"/>
            </w:pPr>
            <w:r w:rsidRPr="00E74774">
              <w:rPr>
                <w:rFonts w:ascii="Segoe UI Emoji" w:hAnsi="Segoe UI Emoji" w:cs="Segoe UI Emoji"/>
              </w:rPr>
              <w:t>✅</w:t>
            </w:r>
            <w:r w:rsidRPr="00E74774">
              <w:t xml:space="preserve"> (via reactive stack)</w:t>
            </w:r>
          </w:p>
        </w:tc>
      </w:tr>
      <w:tr w:rsidR="00A21F03" w:rsidRPr="00E74774" w14:paraId="39086B3A" w14:textId="77777777" w:rsidTr="00B72B58">
        <w:trPr>
          <w:tblCellSpacing w:w="15" w:type="dxa"/>
        </w:trPr>
        <w:tc>
          <w:tcPr>
            <w:tcW w:w="0" w:type="auto"/>
            <w:vAlign w:val="center"/>
            <w:hideMark/>
          </w:tcPr>
          <w:p w14:paraId="53D786D3" w14:textId="77777777" w:rsidR="00A21F03" w:rsidRPr="00E74774" w:rsidRDefault="00A21F03" w:rsidP="00B72B58">
            <w:pPr>
              <w:spacing w:after="0" w:line="259" w:lineRule="auto"/>
            </w:pPr>
            <w:r w:rsidRPr="00E74774">
              <w:t>Typical usage</w:t>
            </w:r>
          </w:p>
        </w:tc>
        <w:tc>
          <w:tcPr>
            <w:tcW w:w="0" w:type="auto"/>
            <w:vAlign w:val="center"/>
            <w:hideMark/>
          </w:tcPr>
          <w:p w14:paraId="0E5C2585" w14:textId="77777777" w:rsidR="00A21F03" w:rsidRPr="00E74774" w:rsidRDefault="00A21F03" w:rsidP="00B72B58">
            <w:pPr>
              <w:spacing w:after="0" w:line="259" w:lineRule="auto"/>
            </w:pPr>
            <w:r w:rsidRPr="00E74774">
              <w:t>MVC, JPA apps</w:t>
            </w:r>
          </w:p>
        </w:tc>
        <w:tc>
          <w:tcPr>
            <w:tcW w:w="0" w:type="auto"/>
            <w:vAlign w:val="center"/>
            <w:hideMark/>
          </w:tcPr>
          <w:p w14:paraId="00182321" w14:textId="77777777" w:rsidR="00A21F03" w:rsidRPr="00E74774" w:rsidRDefault="00A21F03" w:rsidP="00B72B58">
            <w:pPr>
              <w:spacing w:after="0" w:line="259" w:lineRule="auto"/>
            </w:pPr>
            <w:r w:rsidRPr="00E74774">
              <w:t>WebFlux, gateways</w:t>
            </w:r>
          </w:p>
        </w:tc>
      </w:tr>
    </w:tbl>
    <w:p w14:paraId="1306596E" w14:textId="77777777" w:rsidR="00A21F03" w:rsidRPr="00E74774" w:rsidRDefault="00000000" w:rsidP="00A21F03">
      <w:pPr>
        <w:spacing w:after="0" w:line="259" w:lineRule="auto"/>
      </w:pPr>
      <w:r>
        <w:pict w14:anchorId="3885D068">
          <v:rect id="_x0000_i1376" style="width:0;height:1.5pt" o:hralign="center" o:hrstd="t" o:hr="t" fillcolor="#a0a0a0" stroked="f"/>
        </w:pict>
      </w:r>
    </w:p>
    <w:p w14:paraId="75A18B67"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Threading Model (Critical Difference)</w:t>
      </w:r>
    </w:p>
    <w:p w14:paraId="516DE255" w14:textId="77777777" w:rsidR="00A21F03" w:rsidRPr="00E74774" w:rsidRDefault="00A21F03" w:rsidP="00A21F03">
      <w:pPr>
        <w:spacing w:after="0" w:line="259" w:lineRule="auto"/>
        <w:rPr>
          <w:b/>
          <w:bCs/>
        </w:rPr>
      </w:pPr>
      <w:r w:rsidRPr="00E74774">
        <w:rPr>
          <w:b/>
          <w:bCs/>
        </w:rPr>
        <w:t>Tomcat (Servlet Model)</w:t>
      </w:r>
    </w:p>
    <w:p w14:paraId="7F90B0B7" w14:textId="77777777" w:rsidR="00A21F03" w:rsidRPr="00E74774" w:rsidRDefault="00A21F03" w:rsidP="00A21F03">
      <w:pPr>
        <w:spacing w:after="0" w:line="259" w:lineRule="auto"/>
      </w:pPr>
      <w:r w:rsidRPr="00E74774">
        <w:t>Client Request</w:t>
      </w:r>
    </w:p>
    <w:p w14:paraId="6CD85483" w14:textId="77777777" w:rsidR="00A21F03" w:rsidRPr="00E74774" w:rsidRDefault="00A21F03" w:rsidP="00A21F03">
      <w:pPr>
        <w:spacing w:after="0" w:line="259" w:lineRule="auto"/>
      </w:pPr>
      <w:r w:rsidRPr="00E74774">
        <w:t xml:space="preserve"> → Accept thread</w:t>
      </w:r>
    </w:p>
    <w:p w14:paraId="422F257E" w14:textId="77777777" w:rsidR="00A21F03" w:rsidRPr="00E74774" w:rsidRDefault="00A21F03" w:rsidP="00A21F03">
      <w:pPr>
        <w:spacing w:after="0" w:line="259" w:lineRule="auto"/>
      </w:pPr>
      <w:r w:rsidRPr="00E74774">
        <w:t xml:space="preserve"> → Worker thread from pool</w:t>
      </w:r>
    </w:p>
    <w:p w14:paraId="25BE2F03" w14:textId="77777777" w:rsidR="00A21F03" w:rsidRPr="00E74774" w:rsidRDefault="00A21F03" w:rsidP="00A21F03">
      <w:pPr>
        <w:spacing w:after="0" w:line="259" w:lineRule="auto"/>
      </w:pPr>
      <w:r w:rsidRPr="00E74774">
        <w:t xml:space="preserve"> → Blocks during DB / HTTP / I/O</w:t>
      </w:r>
    </w:p>
    <w:p w14:paraId="0C1E5092" w14:textId="77777777" w:rsidR="00A21F03" w:rsidRPr="00E74774" w:rsidRDefault="00A21F03" w:rsidP="00A21F03">
      <w:pPr>
        <w:spacing w:after="0" w:line="259" w:lineRule="auto"/>
      </w:pPr>
      <w:r w:rsidRPr="00E74774">
        <w:t xml:space="preserve"> → Response</w:t>
      </w:r>
    </w:p>
    <w:p w14:paraId="0205B9A6" w14:textId="77777777" w:rsidR="00A21F03" w:rsidRPr="00E74774" w:rsidRDefault="00A21F03" w:rsidP="00A21F03">
      <w:pPr>
        <w:spacing w:after="0" w:line="259" w:lineRule="auto"/>
      </w:pPr>
      <w:r w:rsidRPr="00E74774">
        <w:t>Characteristics:</w:t>
      </w:r>
    </w:p>
    <w:p w14:paraId="30AFC928" w14:textId="77777777" w:rsidR="00A21F03" w:rsidRPr="00E74774" w:rsidRDefault="00A21F03" w:rsidP="00A21F03">
      <w:pPr>
        <w:numPr>
          <w:ilvl w:val="0"/>
          <w:numId w:val="797"/>
        </w:numPr>
        <w:spacing w:after="0" w:line="259" w:lineRule="auto"/>
      </w:pPr>
      <w:r w:rsidRPr="00E74774">
        <w:t xml:space="preserve">Each request consumes </w:t>
      </w:r>
      <w:r w:rsidRPr="00E74774">
        <w:rPr>
          <w:b/>
          <w:bCs/>
        </w:rPr>
        <w:t>1 thread</w:t>
      </w:r>
    </w:p>
    <w:p w14:paraId="62C4D1AF" w14:textId="77777777" w:rsidR="00A21F03" w:rsidRPr="00E74774" w:rsidRDefault="00A21F03" w:rsidP="00A21F03">
      <w:pPr>
        <w:numPr>
          <w:ilvl w:val="0"/>
          <w:numId w:val="797"/>
        </w:numPr>
        <w:spacing w:after="0" w:line="259" w:lineRule="auto"/>
      </w:pPr>
      <w:r w:rsidRPr="00E74774">
        <w:t xml:space="preserve">Threads are </w:t>
      </w:r>
      <w:r w:rsidRPr="00E74774">
        <w:rPr>
          <w:b/>
          <w:bCs/>
        </w:rPr>
        <w:t>expensive</w:t>
      </w:r>
    </w:p>
    <w:p w14:paraId="33AD025D" w14:textId="77777777" w:rsidR="00A21F03" w:rsidRPr="00E74774" w:rsidRDefault="00A21F03" w:rsidP="00A21F03">
      <w:pPr>
        <w:numPr>
          <w:ilvl w:val="0"/>
          <w:numId w:val="797"/>
        </w:numPr>
        <w:spacing w:after="0" w:line="259" w:lineRule="auto"/>
      </w:pPr>
      <w:r w:rsidRPr="00E74774">
        <w:t>Idle threads waste memory</w:t>
      </w:r>
    </w:p>
    <w:p w14:paraId="0F4070D2" w14:textId="77777777" w:rsidR="00A21F03" w:rsidRPr="00E74774" w:rsidRDefault="00A21F03" w:rsidP="00A21F03">
      <w:pPr>
        <w:spacing w:after="0" w:line="259" w:lineRule="auto"/>
      </w:pPr>
      <w:r w:rsidRPr="00E74774">
        <w:t>Scaling strategy:</w:t>
      </w:r>
    </w:p>
    <w:p w14:paraId="3634E342" w14:textId="77777777" w:rsidR="00A21F03" w:rsidRPr="00E74774" w:rsidRDefault="00A21F03" w:rsidP="00A21F03">
      <w:pPr>
        <w:numPr>
          <w:ilvl w:val="0"/>
          <w:numId w:val="798"/>
        </w:numPr>
        <w:spacing w:after="0" w:line="259" w:lineRule="auto"/>
      </w:pPr>
      <w:r w:rsidRPr="00E74774">
        <w:t>Increase thread pool</w:t>
      </w:r>
    </w:p>
    <w:p w14:paraId="25FF32F2" w14:textId="77777777" w:rsidR="00A21F03" w:rsidRPr="00E74774" w:rsidRDefault="00A21F03" w:rsidP="00A21F03">
      <w:pPr>
        <w:numPr>
          <w:ilvl w:val="0"/>
          <w:numId w:val="798"/>
        </w:numPr>
        <w:spacing w:after="0" w:line="259" w:lineRule="auto"/>
      </w:pPr>
      <w:r w:rsidRPr="00E74774">
        <w:t>Tune timeouts</w:t>
      </w:r>
    </w:p>
    <w:p w14:paraId="4A522AD5" w14:textId="77777777" w:rsidR="00A21F03" w:rsidRPr="00E74774" w:rsidRDefault="00A21F03" w:rsidP="00A21F03">
      <w:pPr>
        <w:numPr>
          <w:ilvl w:val="0"/>
          <w:numId w:val="798"/>
        </w:numPr>
        <w:spacing w:after="0" w:line="259" w:lineRule="auto"/>
      </w:pPr>
      <w:r w:rsidRPr="00E74774">
        <w:t>Add more nodes</w:t>
      </w:r>
    </w:p>
    <w:p w14:paraId="4D41FAB4" w14:textId="77777777" w:rsidR="00A21F03" w:rsidRPr="00E74774" w:rsidRDefault="00000000" w:rsidP="00A21F03">
      <w:pPr>
        <w:spacing w:after="0" w:line="259" w:lineRule="auto"/>
      </w:pPr>
      <w:r>
        <w:pict w14:anchorId="0098E64C">
          <v:rect id="_x0000_i1377" style="width:0;height:1.5pt" o:hralign="center" o:hrstd="t" o:hr="t" fillcolor="#a0a0a0" stroked="f"/>
        </w:pict>
      </w:r>
    </w:p>
    <w:p w14:paraId="773BB69C" w14:textId="77777777" w:rsidR="00A21F03" w:rsidRPr="00E74774" w:rsidRDefault="00A21F03" w:rsidP="00A21F03">
      <w:pPr>
        <w:spacing w:after="0" w:line="259" w:lineRule="auto"/>
        <w:rPr>
          <w:b/>
          <w:bCs/>
        </w:rPr>
      </w:pPr>
      <w:r w:rsidRPr="00E74774">
        <w:rPr>
          <w:b/>
          <w:bCs/>
        </w:rPr>
        <w:t>Netty (Event Loop Model)</w:t>
      </w:r>
    </w:p>
    <w:p w14:paraId="48D97C1A" w14:textId="77777777" w:rsidR="00A21F03" w:rsidRPr="00E74774" w:rsidRDefault="00A21F03" w:rsidP="00A21F03">
      <w:pPr>
        <w:spacing w:after="0" w:line="259" w:lineRule="auto"/>
      </w:pPr>
      <w:r w:rsidRPr="00E74774">
        <w:t>Client Event</w:t>
      </w:r>
    </w:p>
    <w:p w14:paraId="5A7ACDFB" w14:textId="77777777" w:rsidR="00A21F03" w:rsidRPr="00E74774" w:rsidRDefault="00A21F03" w:rsidP="00A21F03">
      <w:pPr>
        <w:spacing w:after="0" w:line="259" w:lineRule="auto"/>
      </w:pPr>
      <w:r w:rsidRPr="00E74774">
        <w:t xml:space="preserve"> → EventLoop (few threads)</w:t>
      </w:r>
    </w:p>
    <w:p w14:paraId="343CFC89" w14:textId="77777777" w:rsidR="00A21F03" w:rsidRPr="00E74774" w:rsidRDefault="00A21F03" w:rsidP="00A21F03">
      <w:pPr>
        <w:spacing w:after="0" w:line="259" w:lineRule="auto"/>
      </w:pPr>
      <w:r w:rsidRPr="00E74774">
        <w:t xml:space="preserve"> → Non-blocking I/O callbacks</w:t>
      </w:r>
    </w:p>
    <w:p w14:paraId="22B0F242" w14:textId="77777777" w:rsidR="00A21F03" w:rsidRPr="00E74774" w:rsidRDefault="00A21F03" w:rsidP="00A21F03">
      <w:pPr>
        <w:spacing w:after="0" w:line="259" w:lineRule="auto"/>
      </w:pPr>
      <w:r w:rsidRPr="00E74774">
        <w:t xml:space="preserve"> → Continue when data is ready</w:t>
      </w:r>
    </w:p>
    <w:p w14:paraId="794A8353" w14:textId="77777777" w:rsidR="00A21F03" w:rsidRPr="00E74774" w:rsidRDefault="00A21F03" w:rsidP="00A21F03">
      <w:pPr>
        <w:spacing w:after="0" w:line="259" w:lineRule="auto"/>
      </w:pPr>
      <w:r w:rsidRPr="00E74774">
        <w:t>Characteristics:</w:t>
      </w:r>
    </w:p>
    <w:p w14:paraId="3A9CED94" w14:textId="77777777" w:rsidR="00A21F03" w:rsidRPr="00E74774" w:rsidRDefault="00A21F03" w:rsidP="00A21F03">
      <w:pPr>
        <w:numPr>
          <w:ilvl w:val="0"/>
          <w:numId w:val="799"/>
        </w:numPr>
        <w:spacing w:after="0" w:line="259" w:lineRule="auto"/>
      </w:pPr>
      <w:r w:rsidRPr="00E74774">
        <w:t xml:space="preserve">Few threads handle </w:t>
      </w:r>
      <w:r w:rsidRPr="00E74774">
        <w:rPr>
          <w:b/>
          <w:bCs/>
        </w:rPr>
        <w:t>many connections</w:t>
      </w:r>
    </w:p>
    <w:p w14:paraId="31532C4B" w14:textId="77777777" w:rsidR="00A21F03" w:rsidRPr="00E74774" w:rsidRDefault="00A21F03" w:rsidP="00A21F03">
      <w:pPr>
        <w:numPr>
          <w:ilvl w:val="0"/>
          <w:numId w:val="799"/>
        </w:numPr>
        <w:spacing w:after="0" w:line="259" w:lineRule="auto"/>
      </w:pPr>
      <w:r w:rsidRPr="00E74774">
        <w:t>Threads never block</w:t>
      </w:r>
    </w:p>
    <w:p w14:paraId="5ED717CE" w14:textId="77777777" w:rsidR="00A21F03" w:rsidRPr="00E74774" w:rsidRDefault="00A21F03" w:rsidP="00A21F03">
      <w:pPr>
        <w:numPr>
          <w:ilvl w:val="0"/>
          <w:numId w:val="799"/>
        </w:numPr>
        <w:spacing w:after="0" w:line="259" w:lineRule="auto"/>
      </w:pPr>
      <w:r w:rsidRPr="00E74774">
        <w:t>CPU-efficient, memory-efficient</w:t>
      </w:r>
    </w:p>
    <w:p w14:paraId="7CB91C83" w14:textId="77777777" w:rsidR="00A21F03" w:rsidRPr="00E74774" w:rsidRDefault="00A21F03" w:rsidP="00A21F03">
      <w:pPr>
        <w:spacing w:after="0" w:line="259" w:lineRule="auto"/>
      </w:pPr>
      <w:r w:rsidRPr="00E74774">
        <w:t>Scaling strategy:</w:t>
      </w:r>
    </w:p>
    <w:p w14:paraId="6487D642" w14:textId="77777777" w:rsidR="00A21F03" w:rsidRPr="00E74774" w:rsidRDefault="00A21F03" w:rsidP="00A21F03">
      <w:pPr>
        <w:numPr>
          <w:ilvl w:val="0"/>
          <w:numId w:val="800"/>
        </w:numPr>
        <w:spacing w:after="0" w:line="259" w:lineRule="auto"/>
      </w:pPr>
      <w:r w:rsidRPr="00E74774">
        <w:t>Handle more concurrency without more threads</w:t>
      </w:r>
    </w:p>
    <w:p w14:paraId="4A3387CE" w14:textId="77777777" w:rsidR="00A21F03" w:rsidRPr="00E74774" w:rsidRDefault="00000000" w:rsidP="00A21F03">
      <w:pPr>
        <w:spacing w:after="0" w:line="259" w:lineRule="auto"/>
      </w:pPr>
      <w:r>
        <w:pict w14:anchorId="04C7B426">
          <v:rect id="_x0000_i1378" style="width:0;height:1.5pt" o:hralign="center" o:hrstd="t" o:hr="t" fillcolor="#a0a0a0" stroked="f"/>
        </w:pict>
      </w:r>
    </w:p>
    <w:p w14:paraId="35EDBDE8"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Why Tomcat Cannot Match Netty’s Concurrency</w:t>
      </w:r>
    </w:p>
    <w:p w14:paraId="7C9B3F79" w14:textId="77777777" w:rsidR="00A21F03" w:rsidRPr="00E74774" w:rsidRDefault="00A21F03" w:rsidP="00A21F03">
      <w:pPr>
        <w:spacing w:after="0" w:line="259" w:lineRule="auto"/>
      </w:pPr>
      <w:r w:rsidRPr="00E74774">
        <w:lastRenderedPageBreak/>
        <w:t>Even with:</w:t>
      </w:r>
    </w:p>
    <w:p w14:paraId="6ADF0F1F" w14:textId="77777777" w:rsidR="00A21F03" w:rsidRPr="00E74774" w:rsidRDefault="00A21F03" w:rsidP="00A21F03">
      <w:pPr>
        <w:numPr>
          <w:ilvl w:val="0"/>
          <w:numId w:val="801"/>
        </w:numPr>
        <w:spacing w:after="0" w:line="259" w:lineRule="auto"/>
      </w:pPr>
      <w:r w:rsidRPr="00E74774">
        <w:t>Servlet 3 async</w:t>
      </w:r>
    </w:p>
    <w:p w14:paraId="0A54165F" w14:textId="77777777" w:rsidR="00A21F03" w:rsidRPr="00E74774" w:rsidRDefault="00A21F03" w:rsidP="00A21F03">
      <w:pPr>
        <w:numPr>
          <w:ilvl w:val="0"/>
          <w:numId w:val="801"/>
        </w:numPr>
        <w:spacing w:after="0" w:line="259" w:lineRule="auto"/>
      </w:pPr>
      <w:r w:rsidRPr="00E74774">
        <w:t>Reactive adapters</w:t>
      </w:r>
    </w:p>
    <w:p w14:paraId="56EAE299" w14:textId="77777777" w:rsidR="00A21F03" w:rsidRPr="00E74774" w:rsidRDefault="00A21F03" w:rsidP="00A21F03">
      <w:pPr>
        <w:numPr>
          <w:ilvl w:val="0"/>
          <w:numId w:val="801"/>
        </w:numPr>
        <w:spacing w:after="0" w:line="259" w:lineRule="auto"/>
      </w:pPr>
      <w:r w:rsidRPr="00E74774">
        <w:t>CompletableFuture</w:t>
      </w:r>
    </w:p>
    <w:p w14:paraId="0C03E83E" w14:textId="77777777" w:rsidR="00A21F03" w:rsidRPr="00E74774" w:rsidRDefault="00A21F03" w:rsidP="00A21F03">
      <w:pPr>
        <w:spacing w:after="0" w:line="259" w:lineRule="auto"/>
      </w:pPr>
      <w:r w:rsidRPr="00E74774">
        <w:t>Tomcat:</w:t>
      </w:r>
    </w:p>
    <w:p w14:paraId="0CF15224" w14:textId="77777777" w:rsidR="00A21F03" w:rsidRPr="00E74774" w:rsidRDefault="00A21F03" w:rsidP="00A21F03">
      <w:pPr>
        <w:numPr>
          <w:ilvl w:val="0"/>
          <w:numId w:val="802"/>
        </w:numPr>
        <w:spacing w:after="0" w:line="259" w:lineRule="auto"/>
      </w:pPr>
      <w:r w:rsidRPr="00E74774">
        <w:t>Still bound to Servlet API lifecycle</w:t>
      </w:r>
    </w:p>
    <w:p w14:paraId="20E8EAB9" w14:textId="77777777" w:rsidR="00A21F03" w:rsidRPr="00E74774" w:rsidRDefault="00A21F03" w:rsidP="00A21F03">
      <w:pPr>
        <w:numPr>
          <w:ilvl w:val="0"/>
          <w:numId w:val="802"/>
        </w:numPr>
        <w:spacing w:after="0" w:line="259" w:lineRule="auto"/>
      </w:pPr>
      <w:r w:rsidRPr="00E74774">
        <w:t>Still requires thread handoff</w:t>
      </w:r>
    </w:p>
    <w:p w14:paraId="2281852A" w14:textId="77777777" w:rsidR="00A21F03" w:rsidRPr="00E74774" w:rsidRDefault="00A21F03" w:rsidP="00A21F03">
      <w:pPr>
        <w:numPr>
          <w:ilvl w:val="0"/>
          <w:numId w:val="802"/>
        </w:numPr>
        <w:spacing w:after="0" w:line="259" w:lineRule="auto"/>
      </w:pPr>
      <w:r w:rsidRPr="00E74774">
        <w:t>Still has blocking assumptions</w:t>
      </w:r>
    </w:p>
    <w:p w14:paraId="5DDE5A72" w14:textId="77777777" w:rsidR="00A21F03" w:rsidRPr="00E74774" w:rsidRDefault="00A21F03" w:rsidP="00A21F03">
      <w:pPr>
        <w:spacing w:after="0" w:line="259" w:lineRule="auto"/>
      </w:pPr>
      <w:r w:rsidRPr="00E74774">
        <w:rPr>
          <w:b/>
          <w:bCs/>
        </w:rPr>
        <w:t>Servlet API was never designed for full async pipelines</w:t>
      </w:r>
    </w:p>
    <w:p w14:paraId="3640BE7A" w14:textId="77777777" w:rsidR="00A21F03" w:rsidRPr="00E74774" w:rsidRDefault="00000000" w:rsidP="00A21F03">
      <w:pPr>
        <w:spacing w:after="0" w:line="259" w:lineRule="auto"/>
      </w:pPr>
      <w:r>
        <w:pict w14:anchorId="7C56D4AB">
          <v:rect id="_x0000_i1379" style="width:0;height:1.5pt" o:hralign="center" o:hrstd="t" o:hr="t" fillcolor="#a0a0a0" stroked="f"/>
        </w:pict>
      </w:r>
    </w:p>
    <w:p w14:paraId="6CD819D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Netty Is Not “Just a Server”</w:t>
      </w:r>
    </w:p>
    <w:p w14:paraId="39647745" w14:textId="77777777" w:rsidR="00A21F03" w:rsidRPr="00E74774" w:rsidRDefault="00A21F03" w:rsidP="00A21F03">
      <w:pPr>
        <w:spacing w:after="0" w:line="259" w:lineRule="auto"/>
      </w:pPr>
      <w:r w:rsidRPr="00E74774">
        <w:t>Important senior insight:</w:t>
      </w:r>
    </w:p>
    <w:p w14:paraId="5E405906" w14:textId="77777777" w:rsidR="00A21F03" w:rsidRPr="00E74774" w:rsidRDefault="00A21F03" w:rsidP="00A21F03">
      <w:pPr>
        <w:spacing w:after="0" w:line="259" w:lineRule="auto"/>
      </w:pPr>
      <w:r w:rsidRPr="00E74774">
        <w:rPr>
          <w:b/>
          <w:bCs/>
        </w:rPr>
        <w:t>Netty is NOT a web server. It’s a networking toolkit.</w:t>
      </w:r>
    </w:p>
    <w:p w14:paraId="65A4158B" w14:textId="77777777" w:rsidR="00A21F03" w:rsidRPr="00E74774" w:rsidRDefault="00A21F03" w:rsidP="00A21F03">
      <w:pPr>
        <w:spacing w:after="0" w:line="259" w:lineRule="auto"/>
      </w:pPr>
      <w:r w:rsidRPr="00E74774">
        <w:t>It provides:</w:t>
      </w:r>
    </w:p>
    <w:p w14:paraId="62DB5195" w14:textId="77777777" w:rsidR="00A21F03" w:rsidRPr="00E74774" w:rsidRDefault="00A21F03" w:rsidP="00A21F03">
      <w:pPr>
        <w:numPr>
          <w:ilvl w:val="0"/>
          <w:numId w:val="803"/>
        </w:numPr>
        <w:spacing w:after="0" w:line="259" w:lineRule="auto"/>
      </w:pPr>
      <w:r w:rsidRPr="00E74774">
        <w:t>Channel pipelines</w:t>
      </w:r>
    </w:p>
    <w:p w14:paraId="12D5A40A" w14:textId="77777777" w:rsidR="00A21F03" w:rsidRPr="00E74774" w:rsidRDefault="00A21F03" w:rsidP="00A21F03">
      <w:pPr>
        <w:numPr>
          <w:ilvl w:val="0"/>
          <w:numId w:val="803"/>
        </w:numPr>
        <w:spacing w:after="0" w:line="259" w:lineRule="auto"/>
      </w:pPr>
      <w:r w:rsidRPr="00E74774">
        <w:t>ByteBuf</w:t>
      </w:r>
    </w:p>
    <w:p w14:paraId="2902BE1E" w14:textId="77777777" w:rsidR="00A21F03" w:rsidRPr="00E74774" w:rsidRDefault="00A21F03" w:rsidP="00A21F03">
      <w:pPr>
        <w:numPr>
          <w:ilvl w:val="0"/>
          <w:numId w:val="803"/>
        </w:numPr>
        <w:spacing w:after="0" w:line="259" w:lineRule="auto"/>
      </w:pPr>
      <w:r w:rsidRPr="00E74774">
        <w:t>EventLoops</w:t>
      </w:r>
    </w:p>
    <w:p w14:paraId="69445E5C" w14:textId="77777777" w:rsidR="00A21F03" w:rsidRPr="00E74774" w:rsidRDefault="00A21F03" w:rsidP="00A21F03">
      <w:pPr>
        <w:numPr>
          <w:ilvl w:val="0"/>
          <w:numId w:val="803"/>
        </w:numPr>
        <w:spacing w:after="0" w:line="259" w:lineRule="auto"/>
      </w:pPr>
      <w:r w:rsidRPr="00E74774">
        <w:t>Protocol handling (HTTP, TCP, WebSocket)</w:t>
      </w:r>
    </w:p>
    <w:p w14:paraId="7EE4EAFA" w14:textId="77777777" w:rsidR="00A21F03" w:rsidRPr="00E74774" w:rsidRDefault="00A21F03" w:rsidP="00A21F03">
      <w:pPr>
        <w:spacing w:after="0" w:line="259" w:lineRule="auto"/>
      </w:pPr>
      <w:r w:rsidRPr="00E74774">
        <w:t>Spring WebFlux:</w:t>
      </w:r>
    </w:p>
    <w:p w14:paraId="2F1766D1" w14:textId="77777777" w:rsidR="00A21F03" w:rsidRPr="00E74774" w:rsidRDefault="00A21F03" w:rsidP="00A21F03">
      <w:pPr>
        <w:numPr>
          <w:ilvl w:val="0"/>
          <w:numId w:val="804"/>
        </w:numPr>
        <w:spacing w:after="0" w:line="259" w:lineRule="auto"/>
      </w:pPr>
      <w:r w:rsidRPr="00E74774">
        <w:t xml:space="preserve">Builds HTTP semantics </w:t>
      </w:r>
      <w:r w:rsidRPr="00E74774">
        <w:rPr>
          <w:b/>
          <w:bCs/>
        </w:rPr>
        <w:t>on top of Netty</w:t>
      </w:r>
    </w:p>
    <w:p w14:paraId="2FD02C47" w14:textId="77777777" w:rsidR="00A21F03" w:rsidRPr="00E74774" w:rsidRDefault="00A21F03" w:rsidP="00A21F03">
      <w:pPr>
        <w:spacing w:after="0" w:line="259" w:lineRule="auto"/>
      </w:pPr>
      <w:r w:rsidRPr="00E74774">
        <w:t>Tomcat:</w:t>
      </w:r>
    </w:p>
    <w:p w14:paraId="603F7D27" w14:textId="77777777" w:rsidR="00A21F03" w:rsidRPr="00E74774" w:rsidRDefault="00A21F03" w:rsidP="00A21F03">
      <w:pPr>
        <w:numPr>
          <w:ilvl w:val="0"/>
          <w:numId w:val="805"/>
        </w:numPr>
        <w:spacing w:after="0" w:line="259" w:lineRule="auto"/>
      </w:pPr>
      <w:r w:rsidRPr="00E74774">
        <w:t>Already bundles HTTP + servlet lifecycle</w:t>
      </w:r>
    </w:p>
    <w:p w14:paraId="7EB12771" w14:textId="77777777" w:rsidR="00A21F03" w:rsidRPr="00E74774" w:rsidRDefault="00000000" w:rsidP="00A21F03">
      <w:pPr>
        <w:spacing w:after="0" w:line="259" w:lineRule="auto"/>
      </w:pPr>
      <w:r>
        <w:pict w14:anchorId="2A2998AB">
          <v:rect id="_x0000_i1380" style="width:0;height:1.5pt" o:hralign="center" o:hrstd="t" o:hr="t" fillcolor="#a0a0a0" stroked="f"/>
        </w:pict>
      </w:r>
    </w:p>
    <w:p w14:paraId="6D4317EE"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Backpressure (Real Differentiator)</w:t>
      </w:r>
    </w:p>
    <w:p w14:paraId="41F9E54B" w14:textId="77777777" w:rsidR="00A21F03" w:rsidRPr="00E74774" w:rsidRDefault="00A21F03" w:rsidP="00A21F03">
      <w:pPr>
        <w:spacing w:after="0" w:line="259" w:lineRule="auto"/>
        <w:rPr>
          <w:b/>
          <w:bCs/>
        </w:rPr>
      </w:pPr>
      <w:r w:rsidRPr="00E74774">
        <w:rPr>
          <w:b/>
          <w:bCs/>
        </w:rPr>
        <w:t>Tomcat</w:t>
      </w:r>
    </w:p>
    <w:p w14:paraId="2ADE5460" w14:textId="77777777" w:rsidR="00A21F03" w:rsidRPr="00E74774" w:rsidRDefault="00A21F03" w:rsidP="00A21F03">
      <w:pPr>
        <w:numPr>
          <w:ilvl w:val="0"/>
          <w:numId w:val="806"/>
        </w:numPr>
        <w:spacing w:after="0" w:line="259" w:lineRule="auto"/>
      </w:pPr>
      <w:r w:rsidRPr="00E74774">
        <w:t>No native backpressure</w:t>
      </w:r>
    </w:p>
    <w:p w14:paraId="2E57B075" w14:textId="77777777" w:rsidR="00A21F03" w:rsidRPr="00E74774" w:rsidRDefault="00A21F03" w:rsidP="00A21F03">
      <w:pPr>
        <w:numPr>
          <w:ilvl w:val="0"/>
          <w:numId w:val="806"/>
        </w:numPr>
        <w:spacing w:after="0" w:line="259" w:lineRule="auto"/>
      </w:pPr>
      <w:r w:rsidRPr="00E74774">
        <w:t>Client can overwhelm server</w:t>
      </w:r>
    </w:p>
    <w:p w14:paraId="75193A37" w14:textId="77777777" w:rsidR="00A21F03" w:rsidRPr="00E74774" w:rsidRDefault="00A21F03" w:rsidP="00A21F03">
      <w:pPr>
        <w:numPr>
          <w:ilvl w:val="0"/>
          <w:numId w:val="806"/>
        </w:numPr>
        <w:spacing w:after="0" w:line="259" w:lineRule="auto"/>
      </w:pPr>
      <w:r w:rsidRPr="00E74774">
        <w:t>Load shedding is coarse (timeouts, 503s)</w:t>
      </w:r>
    </w:p>
    <w:p w14:paraId="63DB3548" w14:textId="77777777" w:rsidR="00A21F03" w:rsidRPr="00E74774" w:rsidRDefault="00A21F03" w:rsidP="00A21F03">
      <w:pPr>
        <w:spacing w:after="0" w:line="259" w:lineRule="auto"/>
        <w:rPr>
          <w:b/>
          <w:bCs/>
        </w:rPr>
      </w:pPr>
      <w:r w:rsidRPr="00E74774">
        <w:rPr>
          <w:b/>
          <w:bCs/>
        </w:rPr>
        <w:t>Netty (with Reactive Streams)</w:t>
      </w:r>
    </w:p>
    <w:p w14:paraId="6B97FB2C" w14:textId="77777777" w:rsidR="00A21F03" w:rsidRPr="00E74774" w:rsidRDefault="00A21F03" w:rsidP="00A21F03">
      <w:pPr>
        <w:numPr>
          <w:ilvl w:val="0"/>
          <w:numId w:val="807"/>
        </w:numPr>
        <w:spacing w:after="0" w:line="259" w:lineRule="auto"/>
      </w:pPr>
      <w:r w:rsidRPr="00E74774">
        <w:t>Demand-based flow</w:t>
      </w:r>
    </w:p>
    <w:p w14:paraId="408BB607" w14:textId="77777777" w:rsidR="00A21F03" w:rsidRPr="00E74774" w:rsidRDefault="00A21F03" w:rsidP="00A21F03">
      <w:pPr>
        <w:numPr>
          <w:ilvl w:val="0"/>
          <w:numId w:val="807"/>
        </w:numPr>
        <w:spacing w:after="0" w:line="259" w:lineRule="auto"/>
      </w:pPr>
      <w:r w:rsidRPr="00E74774">
        <w:t>Producer emits only when consumer is ready</w:t>
      </w:r>
    </w:p>
    <w:p w14:paraId="4AD30BE0" w14:textId="77777777" w:rsidR="00A21F03" w:rsidRPr="00E74774" w:rsidRDefault="00A21F03" w:rsidP="00A21F03">
      <w:pPr>
        <w:numPr>
          <w:ilvl w:val="0"/>
          <w:numId w:val="807"/>
        </w:numPr>
        <w:spacing w:after="0" w:line="259" w:lineRule="auto"/>
      </w:pPr>
      <w:r w:rsidRPr="00E74774">
        <w:t>Essential for streaming &amp; fan-out</w:t>
      </w:r>
    </w:p>
    <w:p w14:paraId="1D7B6858" w14:textId="77777777" w:rsidR="00A21F03" w:rsidRPr="00E74774" w:rsidRDefault="00000000" w:rsidP="00A21F03">
      <w:pPr>
        <w:spacing w:after="0" w:line="259" w:lineRule="auto"/>
      </w:pPr>
      <w:r>
        <w:pict w14:anchorId="18D2ABF8">
          <v:rect id="_x0000_i1381" style="width:0;height:1.5pt" o:hralign="center" o:hrstd="t" o:hr="t" fillcolor="#a0a0a0" stroked="f"/>
        </w:pict>
      </w:r>
    </w:p>
    <w:p w14:paraId="225EB4E3"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Memory Model</w:t>
      </w:r>
    </w:p>
    <w:p w14:paraId="264E35CB" w14:textId="77777777" w:rsidR="00A21F03" w:rsidRPr="00E74774" w:rsidRDefault="00A21F03" w:rsidP="00A21F03">
      <w:pPr>
        <w:spacing w:after="0" w:line="259" w:lineRule="auto"/>
        <w:rPr>
          <w:b/>
          <w:bCs/>
        </w:rPr>
      </w:pPr>
      <w:r w:rsidRPr="00E74774">
        <w:rPr>
          <w:b/>
          <w:bCs/>
        </w:rPr>
        <w:t>Tomcat</w:t>
      </w:r>
    </w:p>
    <w:p w14:paraId="2172719B" w14:textId="77777777" w:rsidR="00A21F03" w:rsidRPr="00E74774" w:rsidRDefault="00A21F03" w:rsidP="00A21F03">
      <w:pPr>
        <w:numPr>
          <w:ilvl w:val="0"/>
          <w:numId w:val="808"/>
        </w:numPr>
        <w:spacing w:after="0" w:line="259" w:lineRule="auto"/>
      </w:pPr>
      <w:r w:rsidRPr="00E74774">
        <w:t>Large thread stacks</w:t>
      </w:r>
    </w:p>
    <w:p w14:paraId="3E7D1E60" w14:textId="77777777" w:rsidR="00A21F03" w:rsidRPr="00E74774" w:rsidRDefault="00A21F03" w:rsidP="00A21F03">
      <w:pPr>
        <w:numPr>
          <w:ilvl w:val="0"/>
          <w:numId w:val="808"/>
        </w:numPr>
        <w:spacing w:after="0" w:line="259" w:lineRule="auto"/>
      </w:pPr>
      <w:r w:rsidRPr="00E74774">
        <w:t>Thread pool overhead</w:t>
      </w:r>
    </w:p>
    <w:p w14:paraId="61032543" w14:textId="77777777" w:rsidR="00A21F03" w:rsidRPr="00E74774" w:rsidRDefault="00A21F03" w:rsidP="00A21F03">
      <w:pPr>
        <w:numPr>
          <w:ilvl w:val="0"/>
          <w:numId w:val="808"/>
        </w:numPr>
        <w:spacing w:after="0" w:line="259" w:lineRule="auto"/>
      </w:pPr>
      <w:r w:rsidRPr="00E74774">
        <w:t>Predictable but heavy</w:t>
      </w:r>
    </w:p>
    <w:p w14:paraId="50B953C1" w14:textId="77777777" w:rsidR="00A21F03" w:rsidRPr="00E74774" w:rsidRDefault="00A21F03" w:rsidP="00A21F03">
      <w:pPr>
        <w:spacing w:after="0" w:line="259" w:lineRule="auto"/>
        <w:rPr>
          <w:b/>
          <w:bCs/>
        </w:rPr>
      </w:pPr>
      <w:r w:rsidRPr="00E74774">
        <w:rPr>
          <w:b/>
          <w:bCs/>
        </w:rPr>
        <w:t>Netty</w:t>
      </w:r>
    </w:p>
    <w:p w14:paraId="70CEF9D6" w14:textId="77777777" w:rsidR="00A21F03" w:rsidRPr="00E74774" w:rsidRDefault="00A21F03" w:rsidP="00A21F03">
      <w:pPr>
        <w:numPr>
          <w:ilvl w:val="0"/>
          <w:numId w:val="809"/>
        </w:numPr>
        <w:spacing w:after="0" w:line="259" w:lineRule="auto"/>
      </w:pPr>
      <w:r w:rsidRPr="00E74774">
        <w:t>Few threads</w:t>
      </w:r>
    </w:p>
    <w:p w14:paraId="4F538811" w14:textId="77777777" w:rsidR="00A21F03" w:rsidRPr="00E74774" w:rsidRDefault="00A21F03" w:rsidP="00A21F03">
      <w:pPr>
        <w:numPr>
          <w:ilvl w:val="0"/>
          <w:numId w:val="809"/>
        </w:numPr>
        <w:spacing w:after="0" w:line="259" w:lineRule="auto"/>
      </w:pPr>
      <w:r w:rsidRPr="00E74774">
        <w:t>Direct buffers (ByteBuf)</w:t>
      </w:r>
    </w:p>
    <w:p w14:paraId="5297E1CC" w14:textId="77777777" w:rsidR="00A21F03" w:rsidRPr="00E74774" w:rsidRDefault="00A21F03" w:rsidP="00A21F03">
      <w:pPr>
        <w:numPr>
          <w:ilvl w:val="0"/>
          <w:numId w:val="809"/>
        </w:numPr>
        <w:spacing w:after="0" w:line="259" w:lineRule="auto"/>
      </w:pPr>
      <w:r w:rsidRPr="00E74774">
        <w:t>Lower GC pressure</w:t>
      </w:r>
    </w:p>
    <w:p w14:paraId="27BE1EFC" w14:textId="77777777" w:rsidR="00A21F03" w:rsidRPr="00E74774" w:rsidRDefault="00A21F03" w:rsidP="00A21F03">
      <w:pPr>
        <w:numPr>
          <w:ilvl w:val="0"/>
          <w:numId w:val="809"/>
        </w:numPr>
        <w:spacing w:after="0" w:line="259" w:lineRule="auto"/>
      </w:pPr>
      <w:r w:rsidRPr="00E74774">
        <w:t>Requires discipline (memory leaks possible)</w:t>
      </w:r>
    </w:p>
    <w:p w14:paraId="43B77526" w14:textId="77777777" w:rsidR="00A21F03" w:rsidRPr="00E74774" w:rsidRDefault="00000000" w:rsidP="00A21F03">
      <w:pPr>
        <w:spacing w:after="0" w:line="259" w:lineRule="auto"/>
      </w:pPr>
      <w:r>
        <w:pict w14:anchorId="651C0662">
          <v:rect id="_x0000_i1382" style="width:0;height:1.5pt" o:hralign="center" o:hrstd="t" o:hr="t" fillcolor="#a0a0a0" stroked="f"/>
        </w:pict>
      </w:r>
    </w:p>
    <w:p w14:paraId="70161735" w14:textId="77777777" w:rsidR="00A21F03" w:rsidRPr="00E74774" w:rsidRDefault="00A21F03" w:rsidP="00A21F03">
      <w:pPr>
        <w:spacing w:after="0" w:line="259" w:lineRule="auto"/>
        <w:rPr>
          <w:b/>
          <w:bCs/>
        </w:rPr>
      </w:pPr>
      <w:r w:rsidRPr="00E74774">
        <w:rPr>
          <w:b/>
          <w:bCs/>
        </w:rPr>
        <w:lastRenderedPageBreak/>
        <w:t>8️</w:t>
      </w:r>
      <w:r w:rsidRPr="00E74774">
        <w:rPr>
          <w:rFonts w:ascii="Segoe UI Symbol" w:hAnsi="Segoe UI Symbol" w:cs="Segoe UI Symbol"/>
          <w:b/>
          <w:bCs/>
        </w:rPr>
        <w:t>⃣</w:t>
      </w:r>
      <w:r w:rsidRPr="00E74774">
        <w:rPr>
          <w:b/>
          <w:bCs/>
        </w:rPr>
        <w:t xml:space="preserve"> Blocking Calls: The Deal Breaker</w:t>
      </w:r>
    </w:p>
    <w:p w14:paraId="1A853562" w14:textId="77777777" w:rsidR="00A21F03" w:rsidRPr="00E74774" w:rsidRDefault="00A21F03" w:rsidP="00A21F03">
      <w:pPr>
        <w:spacing w:after="0" w:line="259" w:lineRule="auto"/>
        <w:rPr>
          <w:b/>
          <w:bCs/>
        </w:rPr>
      </w:pPr>
      <w:r w:rsidRPr="00E74774">
        <w:rPr>
          <w:b/>
          <w:bCs/>
        </w:rPr>
        <w:t>Tomcat</w:t>
      </w:r>
    </w:p>
    <w:p w14:paraId="035D9E16" w14:textId="77777777" w:rsidR="00A21F03" w:rsidRPr="00E74774" w:rsidRDefault="00A21F03" w:rsidP="00A21F03">
      <w:pPr>
        <w:spacing w:after="0" w:line="259" w:lineRule="auto"/>
      </w:pPr>
      <w:r w:rsidRPr="00E74774">
        <w:t>Blocking is fine:</w:t>
      </w:r>
    </w:p>
    <w:p w14:paraId="39866F49" w14:textId="77777777" w:rsidR="00A21F03" w:rsidRPr="00E74774" w:rsidRDefault="00A21F03" w:rsidP="00A21F03">
      <w:pPr>
        <w:spacing w:after="0" w:line="259" w:lineRule="auto"/>
      </w:pPr>
      <w:r w:rsidRPr="00E74774">
        <w:t>jdbcTemplate.query(...)</w:t>
      </w:r>
    </w:p>
    <w:p w14:paraId="75680D52" w14:textId="77777777" w:rsidR="00A21F03" w:rsidRPr="00E74774" w:rsidRDefault="00A21F03" w:rsidP="00A21F03">
      <w:pPr>
        <w:spacing w:after="0" w:line="259" w:lineRule="auto"/>
        <w:rPr>
          <w:b/>
          <w:bCs/>
        </w:rPr>
      </w:pPr>
      <w:r w:rsidRPr="00E74774">
        <w:rPr>
          <w:b/>
          <w:bCs/>
        </w:rPr>
        <w:t>Netty</w:t>
      </w:r>
    </w:p>
    <w:p w14:paraId="33D3FFC5" w14:textId="77777777" w:rsidR="00A21F03" w:rsidRPr="00E74774" w:rsidRDefault="00A21F03" w:rsidP="00A21F03">
      <w:pPr>
        <w:spacing w:after="0" w:line="259" w:lineRule="auto"/>
      </w:pPr>
      <w:r w:rsidRPr="00E74774">
        <w:t>Blocking = disaster:</w:t>
      </w:r>
    </w:p>
    <w:p w14:paraId="67080181" w14:textId="77777777" w:rsidR="00A21F03" w:rsidRPr="00E74774" w:rsidRDefault="00A21F03" w:rsidP="00A21F03">
      <w:pPr>
        <w:spacing w:after="0" w:line="259" w:lineRule="auto"/>
      </w:pPr>
      <w:r w:rsidRPr="00E74774">
        <w:t>Thread.sleep()</w:t>
      </w:r>
    </w:p>
    <w:p w14:paraId="392EA301" w14:textId="77777777" w:rsidR="00A21F03" w:rsidRPr="00E74774" w:rsidRDefault="00A21F03" w:rsidP="00A21F03">
      <w:pPr>
        <w:spacing w:after="0" w:line="259" w:lineRule="auto"/>
      </w:pPr>
      <w:r w:rsidRPr="00E74774">
        <w:t>JDBC call</w:t>
      </w:r>
    </w:p>
    <w:p w14:paraId="4D3041D7" w14:textId="77777777" w:rsidR="00A21F03" w:rsidRPr="00E74774" w:rsidRDefault="00A21F03" w:rsidP="00A21F03">
      <w:pPr>
        <w:spacing w:after="0" w:line="259" w:lineRule="auto"/>
      </w:pPr>
      <w:r w:rsidRPr="00E74774">
        <w:t>RestTemplate</w:t>
      </w:r>
    </w:p>
    <w:p w14:paraId="4F5AC533" w14:textId="77777777" w:rsidR="00A21F03" w:rsidRPr="00E74774" w:rsidRDefault="00A21F03" w:rsidP="00A21F03">
      <w:pPr>
        <w:spacing w:after="0" w:line="259" w:lineRule="auto"/>
      </w:pPr>
      <w:r w:rsidRPr="00E74774">
        <w:t>Blocking an event loop:</w:t>
      </w:r>
    </w:p>
    <w:p w14:paraId="684C052D" w14:textId="77777777" w:rsidR="00A21F03" w:rsidRPr="00E74774" w:rsidRDefault="00A21F03" w:rsidP="00A21F03">
      <w:pPr>
        <w:numPr>
          <w:ilvl w:val="0"/>
          <w:numId w:val="810"/>
        </w:numPr>
        <w:spacing w:after="0" w:line="259" w:lineRule="auto"/>
      </w:pPr>
      <w:r w:rsidRPr="00E74774">
        <w:t>Freezes thousands of connections</w:t>
      </w:r>
    </w:p>
    <w:p w14:paraId="476F6C69" w14:textId="77777777" w:rsidR="00A21F03" w:rsidRPr="00E74774" w:rsidRDefault="00A21F03" w:rsidP="00A21F03">
      <w:pPr>
        <w:numPr>
          <w:ilvl w:val="0"/>
          <w:numId w:val="810"/>
        </w:numPr>
        <w:spacing w:after="0" w:line="259" w:lineRule="auto"/>
      </w:pPr>
      <w:r w:rsidRPr="00E74774">
        <w:t>Causes cascading latency</w:t>
      </w:r>
    </w:p>
    <w:p w14:paraId="189EC28D" w14:textId="77777777" w:rsidR="00A21F03" w:rsidRPr="00E74774" w:rsidRDefault="00000000" w:rsidP="00A21F03">
      <w:pPr>
        <w:spacing w:after="0" w:line="259" w:lineRule="auto"/>
      </w:pPr>
      <w:r>
        <w:pict w14:anchorId="7F2DCDC4">
          <v:rect id="_x0000_i1383" style="width:0;height:1.5pt" o:hralign="center" o:hrstd="t" o:hr="t" fillcolor="#a0a0a0" stroked="f"/>
        </w:pict>
      </w:r>
    </w:p>
    <w:p w14:paraId="1D9A5CDD"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Typical Production Use Cases</w:t>
      </w:r>
    </w:p>
    <w:p w14:paraId="45E94242" w14:textId="77777777" w:rsidR="00A21F03" w:rsidRPr="00E74774" w:rsidRDefault="00A21F03" w:rsidP="00A21F03">
      <w:pPr>
        <w:spacing w:after="0" w:line="259" w:lineRule="auto"/>
        <w:rPr>
          <w:b/>
          <w:bCs/>
        </w:rPr>
      </w:pPr>
      <w:r w:rsidRPr="00E74774">
        <w:rPr>
          <w:b/>
          <w:bCs/>
        </w:rPr>
        <w:t>Use Tomcat When:</w:t>
      </w:r>
    </w:p>
    <w:p w14:paraId="209FABC1" w14:textId="77777777" w:rsidR="00A21F03" w:rsidRPr="00E74774" w:rsidRDefault="00A21F03" w:rsidP="00A21F03">
      <w:pPr>
        <w:numPr>
          <w:ilvl w:val="0"/>
          <w:numId w:val="811"/>
        </w:numPr>
        <w:spacing w:after="0" w:line="259" w:lineRule="auto"/>
      </w:pPr>
      <w:r w:rsidRPr="00E74774">
        <w:t>MVC + JPA</w:t>
      </w:r>
    </w:p>
    <w:p w14:paraId="288CD36C" w14:textId="77777777" w:rsidR="00A21F03" w:rsidRPr="00E74774" w:rsidRDefault="00A21F03" w:rsidP="00A21F03">
      <w:pPr>
        <w:numPr>
          <w:ilvl w:val="0"/>
          <w:numId w:val="811"/>
        </w:numPr>
        <w:spacing w:after="0" w:line="259" w:lineRule="auto"/>
      </w:pPr>
      <w:r w:rsidRPr="00E74774">
        <w:t>Business-heavy workflows</w:t>
      </w:r>
    </w:p>
    <w:p w14:paraId="3D979493" w14:textId="77777777" w:rsidR="00A21F03" w:rsidRPr="00E74774" w:rsidRDefault="00A21F03" w:rsidP="00A21F03">
      <w:pPr>
        <w:numPr>
          <w:ilvl w:val="0"/>
          <w:numId w:val="811"/>
        </w:numPr>
        <w:spacing w:after="0" w:line="259" w:lineRule="auto"/>
      </w:pPr>
      <w:r w:rsidRPr="00E74774">
        <w:t>Transactions dominate</w:t>
      </w:r>
    </w:p>
    <w:p w14:paraId="7B2BAA09" w14:textId="77777777" w:rsidR="00A21F03" w:rsidRPr="00E74774" w:rsidRDefault="00A21F03" w:rsidP="00A21F03">
      <w:pPr>
        <w:numPr>
          <w:ilvl w:val="0"/>
          <w:numId w:val="811"/>
        </w:numPr>
        <w:spacing w:after="0" w:line="259" w:lineRule="auto"/>
      </w:pPr>
      <w:r w:rsidRPr="00E74774">
        <w:t>Team skillset is imperative</w:t>
      </w:r>
    </w:p>
    <w:p w14:paraId="552704EB" w14:textId="77777777" w:rsidR="00A21F03" w:rsidRPr="00E74774" w:rsidRDefault="00A21F03" w:rsidP="00A21F03">
      <w:pPr>
        <w:spacing w:after="0" w:line="259" w:lineRule="auto"/>
        <w:rPr>
          <w:b/>
          <w:bCs/>
        </w:rPr>
      </w:pPr>
      <w:r w:rsidRPr="00E74774">
        <w:rPr>
          <w:b/>
          <w:bCs/>
        </w:rPr>
        <w:t>Use Netty When:</w:t>
      </w:r>
    </w:p>
    <w:p w14:paraId="54F489B4" w14:textId="77777777" w:rsidR="00A21F03" w:rsidRPr="00E74774" w:rsidRDefault="00A21F03" w:rsidP="00A21F03">
      <w:pPr>
        <w:numPr>
          <w:ilvl w:val="0"/>
          <w:numId w:val="812"/>
        </w:numPr>
        <w:spacing w:after="0" w:line="259" w:lineRule="auto"/>
      </w:pPr>
      <w:r w:rsidRPr="00E74774">
        <w:t>API gateways</w:t>
      </w:r>
    </w:p>
    <w:p w14:paraId="4453B288" w14:textId="77777777" w:rsidR="00A21F03" w:rsidRPr="00E74774" w:rsidRDefault="00A21F03" w:rsidP="00A21F03">
      <w:pPr>
        <w:numPr>
          <w:ilvl w:val="0"/>
          <w:numId w:val="812"/>
        </w:numPr>
        <w:spacing w:after="0" w:line="259" w:lineRule="auto"/>
      </w:pPr>
      <w:r w:rsidRPr="00E74774">
        <w:t>Streaming services</w:t>
      </w:r>
    </w:p>
    <w:p w14:paraId="59F4D3B6" w14:textId="77777777" w:rsidR="00A21F03" w:rsidRPr="00E74774" w:rsidRDefault="00A21F03" w:rsidP="00A21F03">
      <w:pPr>
        <w:numPr>
          <w:ilvl w:val="0"/>
          <w:numId w:val="812"/>
        </w:numPr>
        <w:spacing w:after="0" w:line="259" w:lineRule="auto"/>
      </w:pPr>
      <w:r w:rsidRPr="00E74774">
        <w:t>High concurrency (10k+ connections)</w:t>
      </w:r>
    </w:p>
    <w:p w14:paraId="206AD1D3" w14:textId="77777777" w:rsidR="00A21F03" w:rsidRPr="00E74774" w:rsidRDefault="00A21F03" w:rsidP="00A21F03">
      <w:pPr>
        <w:numPr>
          <w:ilvl w:val="0"/>
          <w:numId w:val="812"/>
        </w:numPr>
        <w:spacing w:after="0" w:line="259" w:lineRule="auto"/>
      </w:pPr>
      <w:r w:rsidRPr="00E74774">
        <w:t>Reactive end-to-end stack</w:t>
      </w:r>
    </w:p>
    <w:p w14:paraId="3D0043ED" w14:textId="77777777" w:rsidR="00A21F03" w:rsidRPr="00E74774" w:rsidRDefault="00000000" w:rsidP="00A21F03">
      <w:pPr>
        <w:spacing w:after="0" w:line="259" w:lineRule="auto"/>
      </w:pPr>
      <w:r>
        <w:pict w14:anchorId="1B3BD530">
          <v:rect id="_x0000_i1384" style="width:0;height:1.5pt" o:hralign="center" o:hrstd="t" o:hr="t" fillcolor="#a0a0a0" stroked="f"/>
        </w:pict>
      </w:r>
    </w:p>
    <w:p w14:paraId="4E3A9E62"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Why Spring Boot Supports Both</w:t>
      </w:r>
    </w:p>
    <w:p w14:paraId="39DAF3CA" w14:textId="77777777" w:rsidR="00A21F03" w:rsidRPr="00E74774" w:rsidRDefault="00A21F03" w:rsidP="00A21F03">
      <w:pPr>
        <w:spacing w:after="0" w:line="259" w:lineRule="auto"/>
      </w:pPr>
      <w:r w:rsidRPr="00E74774">
        <w:t>Spring Boot:</w:t>
      </w:r>
    </w:p>
    <w:p w14:paraId="1FC74C39" w14:textId="77777777" w:rsidR="00A21F03" w:rsidRPr="00E74774" w:rsidRDefault="00A21F03" w:rsidP="00A21F03">
      <w:pPr>
        <w:numPr>
          <w:ilvl w:val="0"/>
          <w:numId w:val="813"/>
        </w:numPr>
        <w:spacing w:after="0" w:line="259" w:lineRule="auto"/>
      </w:pPr>
      <w:r w:rsidRPr="00E74774">
        <w:t>Auto-selects Tomcat for MVC</w:t>
      </w:r>
    </w:p>
    <w:p w14:paraId="3BC3F741" w14:textId="77777777" w:rsidR="00A21F03" w:rsidRPr="00E74774" w:rsidRDefault="00A21F03" w:rsidP="00A21F03">
      <w:pPr>
        <w:numPr>
          <w:ilvl w:val="0"/>
          <w:numId w:val="813"/>
        </w:numPr>
        <w:spacing w:after="0" w:line="259" w:lineRule="auto"/>
      </w:pPr>
      <w:r w:rsidRPr="00E74774">
        <w:t>Auto-selects Netty for WebFlux</w:t>
      </w:r>
    </w:p>
    <w:p w14:paraId="67F15C91" w14:textId="77777777" w:rsidR="00A21F03" w:rsidRPr="00E74774" w:rsidRDefault="00A21F03" w:rsidP="00A21F03">
      <w:pPr>
        <w:spacing w:after="0" w:line="259" w:lineRule="auto"/>
      </w:pPr>
      <w:r w:rsidRPr="00E74774">
        <w:t>This is deliberate:</w:t>
      </w:r>
    </w:p>
    <w:p w14:paraId="31790C5B" w14:textId="77777777" w:rsidR="00A21F03" w:rsidRPr="00E74774" w:rsidRDefault="00A21F03" w:rsidP="00A21F03">
      <w:pPr>
        <w:spacing w:after="0" w:line="259" w:lineRule="auto"/>
      </w:pPr>
      <w:r w:rsidRPr="00E74774">
        <w:rPr>
          <w:b/>
          <w:bCs/>
        </w:rPr>
        <w:t>Blocking and non-blocking stacks must not be mixed casually.</w:t>
      </w:r>
    </w:p>
    <w:p w14:paraId="0BDBC532" w14:textId="77777777" w:rsidR="00A21F03" w:rsidRPr="00E74774" w:rsidRDefault="00000000" w:rsidP="00A21F03">
      <w:pPr>
        <w:spacing w:after="0" w:line="259" w:lineRule="auto"/>
      </w:pPr>
      <w:r>
        <w:pict w14:anchorId="616E4503">
          <v:rect id="_x0000_i1385" style="width:0;height:1.5pt" o:hralign="center" o:hrstd="t" o:hr="t" fillcolor="#a0a0a0" stroked="f"/>
        </w:pict>
      </w:r>
    </w:p>
    <w:p w14:paraId="0928C33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Common Interview Trap (Important)</w:t>
      </w:r>
    </w:p>
    <w:p w14:paraId="7BD6DE36"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“Netty is faster than Tomcat”</w:t>
      </w:r>
    </w:p>
    <w:p w14:paraId="7D17C2C3"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Correct answer:</w:t>
      </w:r>
    </w:p>
    <w:p w14:paraId="1397AA81" w14:textId="77777777" w:rsidR="00A21F03" w:rsidRPr="00E74774" w:rsidRDefault="00A21F03" w:rsidP="00A21F03">
      <w:pPr>
        <w:spacing w:after="0" w:line="259" w:lineRule="auto"/>
      </w:pPr>
      <w:r w:rsidRPr="00E74774">
        <w:rPr>
          <w:b/>
          <w:bCs/>
        </w:rPr>
        <w:t>Netty is more scalable under high concurrency and I/O-bound workloads; Tomcat may outperform Netty for CPU-bound or blocking workloads.</w:t>
      </w:r>
    </w:p>
    <w:p w14:paraId="3C74CD7D" w14:textId="77777777" w:rsidR="00A21F03" w:rsidRPr="00E74774" w:rsidRDefault="00000000" w:rsidP="00A21F03">
      <w:pPr>
        <w:spacing w:after="0" w:line="259" w:lineRule="auto"/>
      </w:pPr>
      <w:r>
        <w:pict w14:anchorId="5E5A753B">
          <v:rect id="_x0000_i1386" style="width:0;height:1.5pt" o:hralign="center" o:hrstd="t" o:hr="t" fillcolor="#a0a0a0" stroked="f"/>
        </w:pict>
      </w:r>
    </w:p>
    <w:p w14:paraId="67FBF7D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Decision Matrix (Real-World)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754"/>
      </w:tblGrid>
      <w:tr w:rsidR="00A21F03" w:rsidRPr="00E74774" w14:paraId="2DD9D639" w14:textId="77777777" w:rsidTr="00B72B58">
        <w:trPr>
          <w:tblHeader/>
          <w:tblCellSpacing w:w="15" w:type="dxa"/>
        </w:trPr>
        <w:tc>
          <w:tcPr>
            <w:tcW w:w="0" w:type="auto"/>
            <w:vAlign w:val="center"/>
            <w:hideMark/>
          </w:tcPr>
          <w:p w14:paraId="48600597" w14:textId="77777777" w:rsidR="00A21F03" w:rsidRPr="00E74774" w:rsidRDefault="00A21F03" w:rsidP="00B72B58">
            <w:pPr>
              <w:spacing w:after="0" w:line="259" w:lineRule="auto"/>
              <w:rPr>
                <w:b/>
                <w:bCs/>
              </w:rPr>
            </w:pPr>
            <w:r w:rsidRPr="00E74774">
              <w:rPr>
                <w:b/>
                <w:bCs/>
              </w:rPr>
              <w:t>Scenario</w:t>
            </w:r>
          </w:p>
        </w:tc>
        <w:tc>
          <w:tcPr>
            <w:tcW w:w="0" w:type="auto"/>
            <w:vAlign w:val="center"/>
            <w:hideMark/>
          </w:tcPr>
          <w:p w14:paraId="26C34FD1" w14:textId="77777777" w:rsidR="00A21F03" w:rsidRPr="00E74774" w:rsidRDefault="00A21F03" w:rsidP="00B72B58">
            <w:pPr>
              <w:spacing w:after="0" w:line="259" w:lineRule="auto"/>
              <w:rPr>
                <w:b/>
                <w:bCs/>
              </w:rPr>
            </w:pPr>
            <w:r w:rsidRPr="00E74774">
              <w:rPr>
                <w:b/>
                <w:bCs/>
              </w:rPr>
              <w:t>Winner</w:t>
            </w:r>
          </w:p>
        </w:tc>
      </w:tr>
      <w:tr w:rsidR="00A21F03" w:rsidRPr="00E74774" w14:paraId="4507FE50" w14:textId="77777777" w:rsidTr="00B72B58">
        <w:trPr>
          <w:tblCellSpacing w:w="15" w:type="dxa"/>
        </w:trPr>
        <w:tc>
          <w:tcPr>
            <w:tcW w:w="0" w:type="auto"/>
            <w:vAlign w:val="center"/>
            <w:hideMark/>
          </w:tcPr>
          <w:p w14:paraId="18FC259F" w14:textId="77777777" w:rsidR="00A21F03" w:rsidRPr="00E74774" w:rsidRDefault="00A21F03" w:rsidP="00B72B58">
            <w:pPr>
              <w:spacing w:after="0" w:line="259" w:lineRule="auto"/>
            </w:pPr>
            <w:r w:rsidRPr="00E74774">
              <w:t>CRUD + DB</w:t>
            </w:r>
          </w:p>
        </w:tc>
        <w:tc>
          <w:tcPr>
            <w:tcW w:w="0" w:type="auto"/>
            <w:vAlign w:val="center"/>
            <w:hideMark/>
          </w:tcPr>
          <w:p w14:paraId="1C3C013B" w14:textId="77777777" w:rsidR="00A21F03" w:rsidRPr="00E74774" w:rsidRDefault="00A21F03" w:rsidP="00B72B58">
            <w:pPr>
              <w:spacing w:after="0" w:line="259" w:lineRule="auto"/>
            </w:pPr>
            <w:r w:rsidRPr="00E74774">
              <w:t>Tomcat</w:t>
            </w:r>
          </w:p>
        </w:tc>
      </w:tr>
      <w:tr w:rsidR="00A21F03" w:rsidRPr="00E74774" w14:paraId="47AF77C7" w14:textId="77777777" w:rsidTr="00B72B58">
        <w:trPr>
          <w:tblCellSpacing w:w="15" w:type="dxa"/>
        </w:trPr>
        <w:tc>
          <w:tcPr>
            <w:tcW w:w="0" w:type="auto"/>
            <w:vAlign w:val="center"/>
            <w:hideMark/>
          </w:tcPr>
          <w:p w14:paraId="5EB420A5" w14:textId="77777777" w:rsidR="00A21F03" w:rsidRPr="00E74774" w:rsidRDefault="00A21F03" w:rsidP="00B72B58">
            <w:pPr>
              <w:spacing w:after="0" w:line="259" w:lineRule="auto"/>
            </w:pPr>
            <w:r w:rsidRPr="00E74774">
              <w:t>Streaming</w:t>
            </w:r>
          </w:p>
        </w:tc>
        <w:tc>
          <w:tcPr>
            <w:tcW w:w="0" w:type="auto"/>
            <w:vAlign w:val="center"/>
            <w:hideMark/>
          </w:tcPr>
          <w:p w14:paraId="3F555520" w14:textId="77777777" w:rsidR="00A21F03" w:rsidRPr="00E74774" w:rsidRDefault="00A21F03" w:rsidP="00B72B58">
            <w:pPr>
              <w:spacing w:after="0" w:line="259" w:lineRule="auto"/>
            </w:pPr>
            <w:r w:rsidRPr="00E74774">
              <w:t>Netty</w:t>
            </w:r>
          </w:p>
        </w:tc>
      </w:tr>
      <w:tr w:rsidR="00A21F03" w:rsidRPr="00E74774" w14:paraId="3F4F6C2F" w14:textId="77777777" w:rsidTr="00B72B58">
        <w:trPr>
          <w:tblCellSpacing w:w="15" w:type="dxa"/>
        </w:trPr>
        <w:tc>
          <w:tcPr>
            <w:tcW w:w="0" w:type="auto"/>
            <w:vAlign w:val="center"/>
            <w:hideMark/>
          </w:tcPr>
          <w:p w14:paraId="3192EE40" w14:textId="77777777" w:rsidR="00A21F03" w:rsidRPr="00E74774" w:rsidRDefault="00A21F03" w:rsidP="00B72B58">
            <w:pPr>
              <w:spacing w:after="0" w:line="259" w:lineRule="auto"/>
            </w:pPr>
            <w:r w:rsidRPr="00E74774">
              <w:t>API Gateway</w:t>
            </w:r>
          </w:p>
        </w:tc>
        <w:tc>
          <w:tcPr>
            <w:tcW w:w="0" w:type="auto"/>
            <w:vAlign w:val="center"/>
            <w:hideMark/>
          </w:tcPr>
          <w:p w14:paraId="6CCAE8BC" w14:textId="77777777" w:rsidR="00A21F03" w:rsidRPr="00E74774" w:rsidRDefault="00A21F03" w:rsidP="00B72B58">
            <w:pPr>
              <w:spacing w:after="0" w:line="259" w:lineRule="auto"/>
            </w:pPr>
            <w:r w:rsidRPr="00E74774">
              <w:t>Netty</w:t>
            </w:r>
          </w:p>
        </w:tc>
      </w:tr>
      <w:tr w:rsidR="00A21F03" w:rsidRPr="00E74774" w14:paraId="3D27BB98" w14:textId="77777777" w:rsidTr="00B72B58">
        <w:trPr>
          <w:tblCellSpacing w:w="15" w:type="dxa"/>
        </w:trPr>
        <w:tc>
          <w:tcPr>
            <w:tcW w:w="0" w:type="auto"/>
            <w:vAlign w:val="center"/>
            <w:hideMark/>
          </w:tcPr>
          <w:p w14:paraId="64F61286" w14:textId="77777777" w:rsidR="00A21F03" w:rsidRPr="00E74774" w:rsidRDefault="00A21F03" w:rsidP="00B72B58">
            <w:pPr>
              <w:spacing w:after="0" w:line="259" w:lineRule="auto"/>
            </w:pPr>
            <w:r w:rsidRPr="00E74774">
              <w:lastRenderedPageBreak/>
              <w:t>Legacy integration</w:t>
            </w:r>
          </w:p>
        </w:tc>
        <w:tc>
          <w:tcPr>
            <w:tcW w:w="0" w:type="auto"/>
            <w:vAlign w:val="center"/>
            <w:hideMark/>
          </w:tcPr>
          <w:p w14:paraId="4F319B82" w14:textId="77777777" w:rsidR="00A21F03" w:rsidRPr="00E74774" w:rsidRDefault="00A21F03" w:rsidP="00B72B58">
            <w:pPr>
              <w:spacing w:after="0" w:line="259" w:lineRule="auto"/>
            </w:pPr>
            <w:r w:rsidRPr="00E74774">
              <w:t>Tomcat</w:t>
            </w:r>
          </w:p>
        </w:tc>
      </w:tr>
      <w:tr w:rsidR="00A21F03" w:rsidRPr="00E74774" w14:paraId="11BE179B" w14:textId="77777777" w:rsidTr="00B72B58">
        <w:trPr>
          <w:tblCellSpacing w:w="15" w:type="dxa"/>
        </w:trPr>
        <w:tc>
          <w:tcPr>
            <w:tcW w:w="0" w:type="auto"/>
            <w:vAlign w:val="center"/>
            <w:hideMark/>
          </w:tcPr>
          <w:p w14:paraId="3854893D" w14:textId="77777777" w:rsidR="00A21F03" w:rsidRPr="00E74774" w:rsidRDefault="00A21F03" w:rsidP="00B72B58">
            <w:pPr>
              <w:spacing w:after="0" w:line="259" w:lineRule="auto"/>
            </w:pPr>
            <w:r w:rsidRPr="00E74774">
              <w:t>Massive concurrency</w:t>
            </w:r>
          </w:p>
        </w:tc>
        <w:tc>
          <w:tcPr>
            <w:tcW w:w="0" w:type="auto"/>
            <w:vAlign w:val="center"/>
            <w:hideMark/>
          </w:tcPr>
          <w:p w14:paraId="1E21CCE4" w14:textId="77777777" w:rsidR="00A21F03" w:rsidRPr="00E74774" w:rsidRDefault="00A21F03" w:rsidP="00B72B58">
            <w:pPr>
              <w:spacing w:after="0" w:line="259" w:lineRule="auto"/>
            </w:pPr>
            <w:r w:rsidRPr="00E74774">
              <w:t>Netty</w:t>
            </w:r>
          </w:p>
        </w:tc>
      </w:tr>
    </w:tbl>
    <w:p w14:paraId="449C4171" w14:textId="77777777" w:rsidR="00A21F03" w:rsidRPr="00E74774" w:rsidRDefault="00000000" w:rsidP="00A21F03">
      <w:pPr>
        <w:spacing w:after="0" w:line="259" w:lineRule="auto"/>
      </w:pPr>
      <w:r>
        <w:pict w14:anchorId="4F503CE9">
          <v:rect id="_x0000_i1387" style="width:0;height:1.5pt" o:hralign="center" o:hrstd="t" o:hr="t" fillcolor="#a0a0a0" stroked="f"/>
        </w:pict>
      </w:r>
    </w:p>
    <w:p w14:paraId="3987655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3️</w:t>
      </w:r>
      <w:r w:rsidRPr="00E74774">
        <w:rPr>
          <w:rFonts w:ascii="Segoe UI Symbol" w:hAnsi="Segoe UI Symbol" w:cs="Segoe UI Symbol"/>
          <w:b/>
          <w:bCs/>
        </w:rPr>
        <w:t>⃣</w:t>
      </w:r>
      <w:r w:rsidRPr="00E74774">
        <w:rPr>
          <w:b/>
          <w:bCs/>
        </w:rPr>
        <w:t xml:space="preserve"> Final Interview Closing Statement</w:t>
      </w:r>
    </w:p>
    <w:p w14:paraId="1A488E68" w14:textId="77777777" w:rsidR="00A21F03" w:rsidRPr="00E74774" w:rsidRDefault="00A21F03" w:rsidP="00A21F03">
      <w:pPr>
        <w:spacing w:after="0" w:line="259" w:lineRule="auto"/>
      </w:pPr>
      <w:r w:rsidRPr="00E74774">
        <w:rPr>
          <w:b/>
          <w:bCs/>
        </w:rPr>
        <w:t>Tomcat is a mature, blocking servlet container optimized for simplicity and transactional workloads, while Netty is a low-level, non-blocking networking framework optimized for massive concurrency and event-driven systems. They coexist because they solve fundamentally different scalability problems.</w:t>
      </w:r>
    </w:p>
    <w:p w14:paraId="6C8BFBA7" w14:textId="77777777" w:rsidR="00A21F03" w:rsidRPr="00E74774" w:rsidRDefault="00A21F03" w:rsidP="00A21F03">
      <w:pPr>
        <w:spacing w:after="0"/>
      </w:pPr>
    </w:p>
    <w:p w14:paraId="20B6FB8E" w14:textId="77777777" w:rsidR="00A21F03" w:rsidRPr="00A21F03" w:rsidRDefault="00A21F03" w:rsidP="00A21F03">
      <w:pPr>
        <w:rPr>
          <w:b/>
          <w:bCs/>
          <w:color w:val="EE0000"/>
          <w:sz w:val="24"/>
          <w:szCs w:val="24"/>
          <w:lang w:val="en-IN"/>
        </w:rPr>
      </w:pPr>
      <w:r w:rsidRPr="00A21F03">
        <w:rPr>
          <w:b/>
          <w:bCs/>
          <w:color w:val="EE0000"/>
          <w:sz w:val="24"/>
          <w:szCs w:val="24"/>
          <w:lang w:val="en-IN"/>
        </w:rPr>
        <w:t>7.  Thread model in Spring MVC vs WebFlux.</w:t>
      </w:r>
    </w:p>
    <w:p w14:paraId="2989309D" w14:textId="77777777" w:rsidR="00A21F03" w:rsidRPr="00E74774" w:rsidRDefault="00A21F03" w:rsidP="00A21F03">
      <w:pPr>
        <w:spacing w:after="0" w:line="259" w:lineRule="auto"/>
        <w:rPr>
          <w:b/>
          <w:bCs/>
        </w:rPr>
      </w:pPr>
      <w:r w:rsidRPr="00E74774">
        <w:rPr>
          <w:b/>
          <w:bCs/>
        </w:rPr>
        <w:t>Thread Model in Spring MVC vs Spring WebFlux (Senior-Level)</w:t>
      </w:r>
    </w:p>
    <w:p w14:paraId="0F1ACFAE"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129DF51F" w14:textId="77777777" w:rsidR="00A21F03" w:rsidRPr="00E74774" w:rsidRDefault="00A21F03" w:rsidP="00A21F03">
      <w:pPr>
        <w:spacing w:after="0" w:line="259" w:lineRule="auto"/>
      </w:pPr>
      <w:r w:rsidRPr="00E74774">
        <w:rPr>
          <w:b/>
          <w:bCs/>
        </w:rPr>
        <w:t>Spring MVC uses a thread-per-request model backed by a servlet container thread pool, while WebFlux uses a small, fixed number of event-loop threads with non-blocking execution and reactive scheduling.</w:t>
      </w:r>
    </w:p>
    <w:p w14:paraId="50D14E7F" w14:textId="77777777" w:rsidR="00A21F03" w:rsidRPr="00E74774" w:rsidRDefault="00A21F03" w:rsidP="00A21F03">
      <w:pPr>
        <w:spacing w:after="0" w:line="259" w:lineRule="auto"/>
      </w:pPr>
      <w:r w:rsidRPr="00E74774">
        <w:t xml:space="preserve">This difference defines </w:t>
      </w:r>
      <w:r w:rsidRPr="00E74774">
        <w:rPr>
          <w:b/>
          <w:bCs/>
        </w:rPr>
        <w:t>everything</w:t>
      </w:r>
      <w:r w:rsidRPr="00E74774">
        <w:t>: scalability, performance, failure modes.</w:t>
      </w:r>
    </w:p>
    <w:p w14:paraId="08BD4CBC" w14:textId="77777777" w:rsidR="00A21F03" w:rsidRPr="00E74774" w:rsidRDefault="00000000" w:rsidP="00A21F03">
      <w:pPr>
        <w:spacing w:after="0" w:line="259" w:lineRule="auto"/>
      </w:pPr>
      <w:r>
        <w:pict w14:anchorId="5E1F56D8">
          <v:rect id="_x0000_i1388" style="width:0;height:1.5pt" o:hralign="center" o:hrstd="t" o:hr="t" fillcolor="#a0a0a0" stroked="f"/>
        </w:pict>
      </w:r>
    </w:p>
    <w:p w14:paraId="61357FAB"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Spring MVC Thread Model (Servlet Stack)</w:t>
      </w:r>
    </w:p>
    <w:p w14:paraId="5C6FA5E0" w14:textId="77777777" w:rsidR="00A21F03" w:rsidRPr="00E74774" w:rsidRDefault="00A21F03" w:rsidP="00A21F03">
      <w:pPr>
        <w:spacing w:after="0" w:line="259" w:lineRule="auto"/>
        <w:rPr>
          <w:b/>
          <w:bCs/>
        </w:rPr>
      </w:pPr>
      <w:r w:rsidRPr="00E74774">
        <w:rPr>
          <w:b/>
          <w:bCs/>
        </w:rPr>
        <w:t>Execution Flow</w:t>
      </w:r>
    </w:p>
    <w:p w14:paraId="423B6BA6" w14:textId="77777777" w:rsidR="00A21F03" w:rsidRPr="00E74774" w:rsidRDefault="00A21F03" w:rsidP="00A21F03">
      <w:pPr>
        <w:spacing w:after="0" w:line="259" w:lineRule="auto"/>
      </w:pPr>
      <w:r w:rsidRPr="00E74774">
        <w:t>Client Request</w:t>
      </w:r>
    </w:p>
    <w:p w14:paraId="7C9DA102" w14:textId="77777777" w:rsidR="00A21F03" w:rsidRPr="00E74774" w:rsidRDefault="00A21F03" w:rsidP="00A21F03">
      <w:pPr>
        <w:spacing w:after="0" w:line="259" w:lineRule="auto"/>
      </w:pPr>
      <w:r w:rsidRPr="00E74774">
        <w:t xml:space="preserve"> → Tomcat Accept Thread</w:t>
      </w:r>
    </w:p>
    <w:p w14:paraId="4636C489" w14:textId="77777777" w:rsidR="00A21F03" w:rsidRPr="00E74774" w:rsidRDefault="00A21F03" w:rsidP="00A21F03">
      <w:pPr>
        <w:spacing w:after="0" w:line="259" w:lineRule="auto"/>
      </w:pPr>
      <w:r w:rsidRPr="00E74774">
        <w:t xml:space="preserve"> → Worker Thread (from pool)</w:t>
      </w:r>
    </w:p>
    <w:p w14:paraId="3E1E8A85" w14:textId="77777777" w:rsidR="00A21F03" w:rsidRPr="00E74774" w:rsidRDefault="00A21F03" w:rsidP="00A21F03">
      <w:pPr>
        <w:spacing w:after="0" w:line="259" w:lineRule="auto"/>
      </w:pPr>
      <w:r w:rsidRPr="00E74774">
        <w:t xml:space="preserve"> → Controller</w:t>
      </w:r>
    </w:p>
    <w:p w14:paraId="34B4E67C" w14:textId="77777777" w:rsidR="00A21F03" w:rsidRPr="00E74774" w:rsidRDefault="00A21F03" w:rsidP="00A21F03">
      <w:pPr>
        <w:spacing w:after="0" w:line="259" w:lineRule="auto"/>
      </w:pPr>
      <w:r w:rsidRPr="00E74774">
        <w:t xml:space="preserve"> → Service</w:t>
      </w:r>
    </w:p>
    <w:p w14:paraId="1AFAF88B" w14:textId="77777777" w:rsidR="00A21F03" w:rsidRPr="00E74774" w:rsidRDefault="00A21F03" w:rsidP="00A21F03">
      <w:pPr>
        <w:spacing w:after="0" w:line="259" w:lineRule="auto"/>
      </w:pPr>
      <w:r w:rsidRPr="00E74774">
        <w:t xml:space="preserve"> → DB / REST / I/O (BLOCKING)</w:t>
      </w:r>
    </w:p>
    <w:p w14:paraId="291DA9A4" w14:textId="77777777" w:rsidR="00A21F03" w:rsidRPr="00E74774" w:rsidRDefault="00A21F03" w:rsidP="00A21F03">
      <w:pPr>
        <w:spacing w:after="0" w:line="259" w:lineRule="auto"/>
      </w:pPr>
      <w:r w:rsidRPr="00E74774">
        <w:t xml:space="preserve"> → Response</w:t>
      </w:r>
    </w:p>
    <w:p w14:paraId="7201B471" w14:textId="77777777" w:rsidR="00A21F03" w:rsidRPr="00E74774" w:rsidRDefault="00A21F03" w:rsidP="00A21F03">
      <w:pPr>
        <w:spacing w:after="0" w:line="259" w:lineRule="auto"/>
        <w:rPr>
          <w:b/>
          <w:bCs/>
        </w:rPr>
      </w:pPr>
      <w:r w:rsidRPr="00E74774">
        <w:rPr>
          <w:b/>
          <w:bCs/>
        </w:rPr>
        <w:t>Key Characteristics</w:t>
      </w:r>
    </w:p>
    <w:p w14:paraId="46745846" w14:textId="77777777" w:rsidR="00A21F03" w:rsidRPr="00E74774" w:rsidRDefault="00A21F03" w:rsidP="00A21F03">
      <w:pPr>
        <w:numPr>
          <w:ilvl w:val="0"/>
          <w:numId w:val="814"/>
        </w:numPr>
        <w:spacing w:after="0" w:line="259" w:lineRule="auto"/>
      </w:pPr>
      <w:r w:rsidRPr="00E74774">
        <w:t xml:space="preserve">One request </w:t>
      </w:r>
      <w:r w:rsidRPr="00E74774">
        <w:rPr>
          <w:b/>
          <w:bCs/>
        </w:rPr>
        <w:t>occupies one thread</w:t>
      </w:r>
    </w:p>
    <w:p w14:paraId="786B4DC4" w14:textId="77777777" w:rsidR="00A21F03" w:rsidRPr="00E74774" w:rsidRDefault="00A21F03" w:rsidP="00A21F03">
      <w:pPr>
        <w:numPr>
          <w:ilvl w:val="0"/>
          <w:numId w:val="814"/>
        </w:numPr>
        <w:spacing w:after="0" w:line="259" w:lineRule="auto"/>
      </w:pPr>
      <w:r w:rsidRPr="00E74774">
        <w:t>Thread blocks during:</w:t>
      </w:r>
    </w:p>
    <w:p w14:paraId="47935E53" w14:textId="77777777" w:rsidR="00A21F03" w:rsidRPr="00E74774" w:rsidRDefault="00A21F03" w:rsidP="00A21F03">
      <w:pPr>
        <w:numPr>
          <w:ilvl w:val="1"/>
          <w:numId w:val="814"/>
        </w:numPr>
        <w:spacing w:after="0" w:line="259" w:lineRule="auto"/>
      </w:pPr>
      <w:r w:rsidRPr="00E74774">
        <w:t>JDBC</w:t>
      </w:r>
    </w:p>
    <w:p w14:paraId="7B967562" w14:textId="77777777" w:rsidR="00A21F03" w:rsidRPr="00E74774" w:rsidRDefault="00A21F03" w:rsidP="00A21F03">
      <w:pPr>
        <w:numPr>
          <w:ilvl w:val="1"/>
          <w:numId w:val="814"/>
        </w:numPr>
        <w:spacing w:after="0" w:line="259" w:lineRule="auto"/>
      </w:pPr>
      <w:r w:rsidRPr="00E74774">
        <w:t>REST calls</w:t>
      </w:r>
    </w:p>
    <w:p w14:paraId="56222BA2" w14:textId="77777777" w:rsidR="00A21F03" w:rsidRPr="00E74774" w:rsidRDefault="00A21F03" w:rsidP="00A21F03">
      <w:pPr>
        <w:numPr>
          <w:ilvl w:val="1"/>
          <w:numId w:val="814"/>
        </w:numPr>
        <w:spacing w:after="0" w:line="259" w:lineRule="auto"/>
      </w:pPr>
      <w:r w:rsidRPr="00E74774">
        <w:t>File I/O</w:t>
      </w:r>
    </w:p>
    <w:p w14:paraId="77F0C994" w14:textId="77777777" w:rsidR="00A21F03" w:rsidRPr="00E74774" w:rsidRDefault="00A21F03" w:rsidP="00A21F03">
      <w:pPr>
        <w:numPr>
          <w:ilvl w:val="0"/>
          <w:numId w:val="814"/>
        </w:numPr>
        <w:spacing w:after="0" w:line="259" w:lineRule="auto"/>
      </w:pPr>
      <w:r w:rsidRPr="00E74774">
        <w:t>Throughput depends on:</w:t>
      </w:r>
    </w:p>
    <w:p w14:paraId="6B7229E6" w14:textId="77777777" w:rsidR="00A21F03" w:rsidRPr="00E74774" w:rsidRDefault="00A21F03" w:rsidP="00A21F03">
      <w:pPr>
        <w:numPr>
          <w:ilvl w:val="1"/>
          <w:numId w:val="814"/>
        </w:numPr>
        <w:spacing w:after="0" w:line="259" w:lineRule="auto"/>
      </w:pPr>
      <w:r w:rsidRPr="00E74774">
        <w:t>Thread pool size</w:t>
      </w:r>
    </w:p>
    <w:p w14:paraId="15BE5591" w14:textId="77777777" w:rsidR="00A21F03" w:rsidRPr="00E74774" w:rsidRDefault="00A21F03" w:rsidP="00A21F03">
      <w:pPr>
        <w:numPr>
          <w:ilvl w:val="1"/>
          <w:numId w:val="814"/>
        </w:numPr>
        <w:spacing w:after="0" w:line="259" w:lineRule="auto"/>
      </w:pPr>
      <w:r w:rsidRPr="00E74774">
        <w:t>Connection pool size</w:t>
      </w:r>
    </w:p>
    <w:p w14:paraId="41E55CA4" w14:textId="77777777" w:rsidR="00A21F03" w:rsidRPr="00E74774" w:rsidRDefault="00A21F03" w:rsidP="00A21F03">
      <w:pPr>
        <w:spacing w:after="0" w:line="259" w:lineRule="auto"/>
        <w:rPr>
          <w:b/>
          <w:bCs/>
        </w:rPr>
      </w:pPr>
      <w:r w:rsidRPr="00E74774">
        <w:rPr>
          <w:b/>
          <w:bCs/>
        </w:rPr>
        <w:t>Practical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986"/>
      </w:tblGrid>
      <w:tr w:rsidR="00A21F03" w:rsidRPr="00E74774" w14:paraId="284BA3DD" w14:textId="77777777" w:rsidTr="00B72B58">
        <w:trPr>
          <w:tblHeader/>
          <w:tblCellSpacing w:w="15" w:type="dxa"/>
        </w:trPr>
        <w:tc>
          <w:tcPr>
            <w:tcW w:w="0" w:type="auto"/>
            <w:vAlign w:val="center"/>
            <w:hideMark/>
          </w:tcPr>
          <w:p w14:paraId="171FC590" w14:textId="77777777" w:rsidR="00A21F03" w:rsidRPr="00E74774" w:rsidRDefault="00A21F03" w:rsidP="00B72B58">
            <w:pPr>
              <w:spacing w:after="0" w:line="259" w:lineRule="auto"/>
              <w:rPr>
                <w:b/>
                <w:bCs/>
              </w:rPr>
            </w:pPr>
            <w:r w:rsidRPr="00E74774">
              <w:rPr>
                <w:b/>
                <w:bCs/>
              </w:rPr>
              <w:t>Aspect</w:t>
            </w:r>
          </w:p>
        </w:tc>
        <w:tc>
          <w:tcPr>
            <w:tcW w:w="0" w:type="auto"/>
            <w:vAlign w:val="center"/>
            <w:hideMark/>
          </w:tcPr>
          <w:p w14:paraId="38EAF1D1" w14:textId="77777777" w:rsidR="00A21F03" w:rsidRPr="00E74774" w:rsidRDefault="00A21F03" w:rsidP="00B72B58">
            <w:pPr>
              <w:spacing w:after="0" w:line="259" w:lineRule="auto"/>
              <w:rPr>
                <w:b/>
                <w:bCs/>
              </w:rPr>
            </w:pPr>
            <w:r w:rsidRPr="00E74774">
              <w:rPr>
                <w:b/>
                <w:bCs/>
              </w:rPr>
              <w:t>Impact</w:t>
            </w:r>
          </w:p>
        </w:tc>
      </w:tr>
      <w:tr w:rsidR="00A21F03" w:rsidRPr="00E74774" w14:paraId="29618F02" w14:textId="77777777" w:rsidTr="00B72B58">
        <w:trPr>
          <w:tblCellSpacing w:w="15" w:type="dxa"/>
        </w:trPr>
        <w:tc>
          <w:tcPr>
            <w:tcW w:w="0" w:type="auto"/>
            <w:vAlign w:val="center"/>
            <w:hideMark/>
          </w:tcPr>
          <w:p w14:paraId="78DA0CF4" w14:textId="77777777" w:rsidR="00A21F03" w:rsidRPr="00E74774" w:rsidRDefault="00A21F03" w:rsidP="00B72B58">
            <w:pPr>
              <w:spacing w:after="0" w:line="259" w:lineRule="auto"/>
            </w:pPr>
            <w:r w:rsidRPr="00E74774">
              <w:t>Thread count</w:t>
            </w:r>
          </w:p>
        </w:tc>
        <w:tc>
          <w:tcPr>
            <w:tcW w:w="0" w:type="auto"/>
            <w:vAlign w:val="center"/>
            <w:hideMark/>
          </w:tcPr>
          <w:p w14:paraId="602FEB45" w14:textId="77777777" w:rsidR="00A21F03" w:rsidRPr="00E74774" w:rsidRDefault="00A21F03" w:rsidP="00B72B58">
            <w:pPr>
              <w:spacing w:after="0" w:line="259" w:lineRule="auto"/>
            </w:pPr>
            <w:r w:rsidRPr="00E74774">
              <w:t>Hundreds–thousands</w:t>
            </w:r>
          </w:p>
        </w:tc>
      </w:tr>
      <w:tr w:rsidR="00A21F03" w:rsidRPr="00E74774" w14:paraId="322688B3" w14:textId="77777777" w:rsidTr="00B72B58">
        <w:trPr>
          <w:tblCellSpacing w:w="15" w:type="dxa"/>
        </w:trPr>
        <w:tc>
          <w:tcPr>
            <w:tcW w:w="0" w:type="auto"/>
            <w:vAlign w:val="center"/>
            <w:hideMark/>
          </w:tcPr>
          <w:p w14:paraId="1EB80A82" w14:textId="77777777" w:rsidR="00A21F03" w:rsidRPr="00E74774" w:rsidRDefault="00A21F03" w:rsidP="00B72B58">
            <w:pPr>
              <w:spacing w:after="0" w:line="259" w:lineRule="auto"/>
            </w:pPr>
            <w:r w:rsidRPr="00E74774">
              <w:t>Memory</w:t>
            </w:r>
          </w:p>
        </w:tc>
        <w:tc>
          <w:tcPr>
            <w:tcW w:w="0" w:type="auto"/>
            <w:vAlign w:val="center"/>
            <w:hideMark/>
          </w:tcPr>
          <w:p w14:paraId="1577DB58" w14:textId="77777777" w:rsidR="00A21F03" w:rsidRPr="00E74774" w:rsidRDefault="00A21F03" w:rsidP="00B72B58">
            <w:pPr>
              <w:spacing w:after="0" w:line="259" w:lineRule="auto"/>
            </w:pPr>
            <w:r w:rsidRPr="00E74774">
              <w:t>Large thread stacks</w:t>
            </w:r>
          </w:p>
        </w:tc>
      </w:tr>
      <w:tr w:rsidR="00A21F03" w:rsidRPr="00E74774" w14:paraId="59D5940C" w14:textId="77777777" w:rsidTr="00B72B58">
        <w:trPr>
          <w:tblCellSpacing w:w="15" w:type="dxa"/>
        </w:trPr>
        <w:tc>
          <w:tcPr>
            <w:tcW w:w="0" w:type="auto"/>
            <w:vAlign w:val="center"/>
            <w:hideMark/>
          </w:tcPr>
          <w:p w14:paraId="0B570AAE" w14:textId="77777777" w:rsidR="00A21F03" w:rsidRPr="00E74774" w:rsidRDefault="00A21F03" w:rsidP="00B72B58">
            <w:pPr>
              <w:spacing w:after="0" w:line="259" w:lineRule="auto"/>
            </w:pPr>
            <w:r w:rsidRPr="00E74774">
              <w:t>Latency under load</w:t>
            </w:r>
          </w:p>
        </w:tc>
        <w:tc>
          <w:tcPr>
            <w:tcW w:w="0" w:type="auto"/>
            <w:vAlign w:val="center"/>
            <w:hideMark/>
          </w:tcPr>
          <w:p w14:paraId="25416BE9" w14:textId="77777777" w:rsidR="00A21F03" w:rsidRPr="00E74774" w:rsidRDefault="00A21F03" w:rsidP="00B72B58">
            <w:pPr>
              <w:spacing w:after="0" w:line="259" w:lineRule="auto"/>
            </w:pPr>
            <w:r w:rsidRPr="00E74774">
              <w:t>Increases sharply</w:t>
            </w:r>
          </w:p>
        </w:tc>
      </w:tr>
      <w:tr w:rsidR="00A21F03" w:rsidRPr="00E74774" w14:paraId="66DDC353" w14:textId="77777777" w:rsidTr="00B72B58">
        <w:trPr>
          <w:tblCellSpacing w:w="15" w:type="dxa"/>
        </w:trPr>
        <w:tc>
          <w:tcPr>
            <w:tcW w:w="0" w:type="auto"/>
            <w:vAlign w:val="center"/>
            <w:hideMark/>
          </w:tcPr>
          <w:p w14:paraId="719D785B" w14:textId="77777777" w:rsidR="00A21F03" w:rsidRPr="00E74774" w:rsidRDefault="00A21F03" w:rsidP="00B72B58">
            <w:pPr>
              <w:spacing w:after="0" w:line="259" w:lineRule="auto"/>
            </w:pPr>
            <w:r w:rsidRPr="00E74774">
              <w:lastRenderedPageBreak/>
              <w:t>Failure mode</w:t>
            </w:r>
          </w:p>
        </w:tc>
        <w:tc>
          <w:tcPr>
            <w:tcW w:w="0" w:type="auto"/>
            <w:vAlign w:val="center"/>
            <w:hideMark/>
          </w:tcPr>
          <w:p w14:paraId="411F3FC2" w14:textId="77777777" w:rsidR="00A21F03" w:rsidRPr="00E74774" w:rsidRDefault="00A21F03" w:rsidP="00B72B58">
            <w:pPr>
              <w:spacing w:after="0" w:line="259" w:lineRule="auto"/>
            </w:pPr>
            <w:r w:rsidRPr="00E74774">
              <w:t>Thread exhaustion</w:t>
            </w:r>
          </w:p>
        </w:tc>
      </w:tr>
    </w:tbl>
    <w:p w14:paraId="649B3CCA" w14:textId="77777777" w:rsidR="00A21F03" w:rsidRPr="00E74774" w:rsidRDefault="00000000" w:rsidP="00A21F03">
      <w:pPr>
        <w:spacing w:after="0" w:line="259" w:lineRule="auto"/>
      </w:pPr>
      <w:r>
        <w:pict w14:anchorId="73537C73">
          <v:rect id="_x0000_i1389" style="width:0;height:1.5pt" o:hralign="center" o:hrstd="t" o:hr="t" fillcolor="#a0a0a0" stroked="f"/>
        </w:pict>
      </w:r>
    </w:p>
    <w:p w14:paraId="3277F1F7"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Async in MVC ≠ Non-Blocking</w:t>
      </w:r>
    </w:p>
    <w:p w14:paraId="3E8A6FBD" w14:textId="77777777" w:rsidR="00A21F03" w:rsidRPr="00E74774" w:rsidRDefault="00A21F03" w:rsidP="00A21F03">
      <w:pPr>
        <w:spacing w:after="0" w:line="259" w:lineRule="auto"/>
      </w:pPr>
      <w:r w:rsidRPr="00E74774">
        <w:t>Spring MVC supports:</w:t>
      </w:r>
    </w:p>
    <w:p w14:paraId="5FED8BC9" w14:textId="77777777" w:rsidR="00A21F03" w:rsidRPr="00E74774" w:rsidRDefault="00A21F03" w:rsidP="00A21F03">
      <w:pPr>
        <w:numPr>
          <w:ilvl w:val="0"/>
          <w:numId w:val="815"/>
        </w:numPr>
        <w:spacing w:after="0" w:line="259" w:lineRule="auto"/>
      </w:pPr>
      <w:r w:rsidRPr="00E74774">
        <w:t>Callable</w:t>
      </w:r>
    </w:p>
    <w:p w14:paraId="37188DF7" w14:textId="77777777" w:rsidR="00A21F03" w:rsidRPr="00E74774" w:rsidRDefault="00A21F03" w:rsidP="00A21F03">
      <w:pPr>
        <w:numPr>
          <w:ilvl w:val="0"/>
          <w:numId w:val="815"/>
        </w:numPr>
        <w:spacing w:after="0" w:line="259" w:lineRule="auto"/>
      </w:pPr>
      <w:r w:rsidRPr="00E74774">
        <w:t>DeferredResult</w:t>
      </w:r>
    </w:p>
    <w:p w14:paraId="440AFE71" w14:textId="77777777" w:rsidR="00A21F03" w:rsidRPr="00E74774" w:rsidRDefault="00A21F03" w:rsidP="00A21F03">
      <w:pPr>
        <w:numPr>
          <w:ilvl w:val="0"/>
          <w:numId w:val="815"/>
        </w:numPr>
        <w:spacing w:after="0" w:line="259" w:lineRule="auto"/>
      </w:pPr>
      <w:r w:rsidRPr="00E74774">
        <w:t>@Async</w:t>
      </w:r>
    </w:p>
    <w:p w14:paraId="74D01A5A" w14:textId="77777777" w:rsidR="00A21F03" w:rsidRPr="00E74774" w:rsidRDefault="00A21F03" w:rsidP="00A21F03">
      <w:pPr>
        <w:numPr>
          <w:ilvl w:val="0"/>
          <w:numId w:val="815"/>
        </w:numPr>
        <w:spacing w:after="0" w:line="259" w:lineRule="auto"/>
      </w:pPr>
      <w:r w:rsidRPr="00E74774">
        <w:t>Servlet 3 async</w:t>
      </w:r>
    </w:p>
    <w:p w14:paraId="6E8FDEB6" w14:textId="77777777" w:rsidR="00A21F03" w:rsidRPr="00E74774" w:rsidRDefault="00A21F03" w:rsidP="00A21F03">
      <w:pPr>
        <w:spacing w:after="0" w:line="259" w:lineRule="auto"/>
      </w:pPr>
      <w:r w:rsidRPr="00E74774">
        <w:t>But:</w:t>
      </w:r>
    </w:p>
    <w:p w14:paraId="205FDB3D" w14:textId="77777777" w:rsidR="00A21F03" w:rsidRPr="00E74774" w:rsidRDefault="00A21F03" w:rsidP="00A21F03">
      <w:pPr>
        <w:numPr>
          <w:ilvl w:val="0"/>
          <w:numId w:val="816"/>
        </w:numPr>
        <w:spacing w:after="0" w:line="259" w:lineRule="auto"/>
      </w:pPr>
      <w:r w:rsidRPr="00E74774">
        <w:t xml:space="preserve">Threads are </w:t>
      </w:r>
      <w:r w:rsidRPr="00E74774">
        <w:rPr>
          <w:b/>
          <w:bCs/>
        </w:rPr>
        <w:t>still allocated</w:t>
      </w:r>
    </w:p>
    <w:p w14:paraId="186A7506" w14:textId="77777777" w:rsidR="00A21F03" w:rsidRPr="00E74774" w:rsidRDefault="00A21F03" w:rsidP="00A21F03">
      <w:pPr>
        <w:numPr>
          <w:ilvl w:val="0"/>
          <w:numId w:val="816"/>
        </w:numPr>
        <w:spacing w:after="0" w:line="259" w:lineRule="auto"/>
      </w:pPr>
      <w:r w:rsidRPr="00E74774">
        <w:t xml:space="preserve">Async just </w:t>
      </w:r>
      <w:r w:rsidRPr="00E74774">
        <w:rPr>
          <w:b/>
          <w:bCs/>
        </w:rPr>
        <w:t>frees thread temporarily</w:t>
      </w:r>
    </w:p>
    <w:p w14:paraId="4718340E" w14:textId="77777777" w:rsidR="00A21F03" w:rsidRPr="00E74774" w:rsidRDefault="00A21F03" w:rsidP="00A21F03">
      <w:pPr>
        <w:numPr>
          <w:ilvl w:val="0"/>
          <w:numId w:val="816"/>
        </w:numPr>
        <w:spacing w:after="0" w:line="259" w:lineRule="auto"/>
      </w:pPr>
      <w:r w:rsidRPr="00E74774">
        <w:t>Blocking still happens downstream</w:t>
      </w:r>
    </w:p>
    <w:p w14:paraId="0691E4DE" w14:textId="77777777" w:rsidR="00A21F03" w:rsidRPr="00E74774" w:rsidRDefault="00A21F03" w:rsidP="00A21F03">
      <w:pPr>
        <w:spacing w:after="0" w:line="259" w:lineRule="auto"/>
      </w:pPr>
      <w:r w:rsidRPr="00E74774">
        <w:t>Async MVC is a throughput optimization, not a concurrency model.</w:t>
      </w:r>
    </w:p>
    <w:p w14:paraId="2605BBB7" w14:textId="77777777" w:rsidR="00A21F03" w:rsidRPr="00E74774" w:rsidRDefault="00000000" w:rsidP="00A21F03">
      <w:pPr>
        <w:spacing w:after="0" w:line="259" w:lineRule="auto"/>
      </w:pPr>
      <w:r>
        <w:pict w14:anchorId="64DA3BC4">
          <v:rect id="_x0000_i1390" style="width:0;height:1.5pt" o:hralign="center" o:hrstd="t" o:hr="t" fillcolor="#a0a0a0" stroked="f"/>
        </w:pict>
      </w:r>
    </w:p>
    <w:p w14:paraId="44FF359F"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Spring WebFlux Thread Model (Reactive Stack)</w:t>
      </w:r>
    </w:p>
    <w:p w14:paraId="0DB8DBF2" w14:textId="77777777" w:rsidR="00A21F03" w:rsidRPr="00E74774" w:rsidRDefault="00A21F03" w:rsidP="00A21F03">
      <w:pPr>
        <w:spacing w:after="0" w:line="259" w:lineRule="auto"/>
        <w:rPr>
          <w:b/>
          <w:bCs/>
        </w:rPr>
      </w:pPr>
      <w:r w:rsidRPr="00E74774">
        <w:rPr>
          <w:b/>
          <w:bCs/>
        </w:rPr>
        <w:t>Execution Flow (Netty)</w:t>
      </w:r>
    </w:p>
    <w:p w14:paraId="07DA9BD3" w14:textId="77777777" w:rsidR="00A21F03" w:rsidRPr="00E74774" w:rsidRDefault="00A21F03" w:rsidP="00A21F03">
      <w:pPr>
        <w:spacing w:after="0" w:line="259" w:lineRule="auto"/>
      </w:pPr>
      <w:r w:rsidRPr="00E74774">
        <w:t>Client Event</w:t>
      </w:r>
    </w:p>
    <w:p w14:paraId="68989703" w14:textId="77777777" w:rsidR="00A21F03" w:rsidRPr="00E74774" w:rsidRDefault="00A21F03" w:rsidP="00A21F03">
      <w:pPr>
        <w:spacing w:after="0" w:line="259" w:lineRule="auto"/>
      </w:pPr>
      <w:r w:rsidRPr="00E74774">
        <w:t xml:space="preserve"> → EventLoop Thread (few)</w:t>
      </w:r>
    </w:p>
    <w:p w14:paraId="40E6321F" w14:textId="77777777" w:rsidR="00A21F03" w:rsidRPr="00E74774" w:rsidRDefault="00A21F03" w:rsidP="00A21F03">
      <w:pPr>
        <w:spacing w:after="0" w:line="259" w:lineRule="auto"/>
      </w:pPr>
      <w:r w:rsidRPr="00E74774">
        <w:t xml:space="preserve"> → Reactive Pipeline</w:t>
      </w:r>
    </w:p>
    <w:p w14:paraId="5A1D958B" w14:textId="77777777" w:rsidR="00A21F03" w:rsidRPr="00E74774" w:rsidRDefault="00A21F03" w:rsidP="00A21F03">
      <w:pPr>
        <w:spacing w:after="0" w:line="259" w:lineRule="auto"/>
      </w:pPr>
      <w:r w:rsidRPr="00E74774">
        <w:t xml:space="preserve"> → Non-blocking I/O</w:t>
      </w:r>
    </w:p>
    <w:p w14:paraId="3BFEDDDF" w14:textId="77777777" w:rsidR="00A21F03" w:rsidRPr="00E74774" w:rsidRDefault="00A21F03" w:rsidP="00A21F03">
      <w:pPr>
        <w:spacing w:after="0" w:line="259" w:lineRule="auto"/>
      </w:pPr>
      <w:r w:rsidRPr="00E74774">
        <w:t xml:space="preserve"> → Event resumes when data available</w:t>
      </w:r>
    </w:p>
    <w:p w14:paraId="3B928ED3" w14:textId="77777777" w:rsidR="00A21F03" w:rsidRPr="00E74774" w:rsidRDefault="00A21F03" w:rsidP="00A21F03">
      <w:pPr>
        <w:spacing w:after="0" w:line="259" w:lineRule="auto"/>
        <w:rPr>
          <w:b/>
          <w:bCs/>
        </w:rPr>
      </w:pPr>
      <w:r w:rsidRPr="00E74774">
        <w:rPr>
          <w:b/>
          <w:bCs/>
        </w:rPr>
        <w:t>Key Characteristics</w:t>
      </w:r>
    </w:p>
    <w:p w14:paraId="007E1431" w14:textId="77777777" w:rsidR="00A21F03" w:rsidRPr="00E74774" w:rsidRDefault="00A21F03" w:rsidP="00A21F03">
      <w:pPr>
        <w:numPr>
          <w:ilvl w:val="0"/>
          <w:numId w:val="817"/>
        </w:numPr>
        <w:spacing w:after="0" w:line="259" w:lineRule="auto"/>
      </w:pPr>
      <w:r w:rsidRPr="00E74774">
        <w:t xml:space="preserve">Typically </w:t>
      </w:r>
      <w:r w:rsidRPr="00E74774">
        <w:rPr>
          <w:b/>
          <w:bCs/>
        </w:rPr>
        <w:t>CPU core count × 2</w:t>
      </w:r>
      <w:r w:rsidRPr="00E74774">
        <w:t xml:space="preserve"> threads</w:t>
      </w:r>
    </w:p>
    <w:p w14:paraId="7FD93F9D" w14:textId="77777777" w:rsidR="00A21F03" w:rsidRPr="00E74774" w:rsidRDefault="00A21F03" w:rsidP="00A21F03">
      <w:pPr>
        <w:numPr>
          <w:ilvl w:val="0"/>
          <w:numId w:val="817"/>
        </w:numPr>
        <w:spacing w:after="0" w:line="259" w:lineRule="auto"/>
      </w:pPr>
      <w:r w:rsidRPr="00E74774">
        <w:t>Threads never block</w:t>
      </w:r>
    </w:p>
    <w:p w14:paraId="4C6A637F" w14:textId="77777777" w:rsidR="00A21F03" w:rsidRPr="00E74774" w:rsidRDefault="00A21F03" w:rsidP="00A21F03">
      <w:pPr>
        <w:numPr>
          <w:ilvl w:val="0"/>
          <w:numId w:val="817"/>
        </w:numPr>
        <w:spacing w:after="0" w:line="259" w:lineRule="auto"/>
      </w:pPr>
      <w:r w:rsidRPr="00E74774">
        <w:t>Event-driven callbacks</w:t>
      </w:r>
    </w:p>
    <w:p w14:paraId="2877CF16" w14:textId="77777777" w:rsidR="00A21F03" w:rsidRPr="00E74774" w:rsidRDefault="00A21F03" w:rsidP="00A21F03">
      <w:pPr>
        <w:numPr>
          <w:ilvl w:val="0"/>
          <w:numId w:val="817"/>
        </w:numPr>
        <w:spacing w:after="0" w:line="259" w:lineRule="auto"/>
      </w:pPr>
      <w:r w:rsidRPr="00E74774">
        <w:t>Backpressure-aware</w:t>
      </w:r>
    </w:p>
    <w:p w14:paraId="17505191" w14:textId="77777777" w:rsidR="00A21F03" w:rsidRPr="00E74774" w:rsidRDefault="00000000" w:rsidP="00A21F03">
      <w:pPr>
        <w:spacing w:after="0" w:line="259" w:lineRule="auto"/>
      </w:pPr>
      <w:r>
        <w:pict w14:anchorId="2333AEF0">
          <v:rect id="_x0000_i1391" style="width:0;height:1.5pt" o:hralign="center" o:hrstd="t" o:hr="t" fillcolor="#a0a0a0" stroked="f"/>
        </w:pict>
      </w:r>
    </w:p>
    <w:p w14:paraId="7F55E198"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Event Loop Threads (Critical Concept)</w:t>
      </w:r>
    </w:p>
    <w:p w14:paraId="1CBC6DB8" w14:textId="77777777" w:rsidR="00A21F03" w:rsidRPr="00E74774" w:rsidRDefault="00A21F03" w:rsidP="00A21F03">
      <w:pPr>
        <w:spacing w:after="0" w:line="259" w:lineRule="auto"/>
        <w:rPr>
          <w:b/>
          <w:bCs/>
        </w:rPr>
      </w:pPr>
      <w:r w:rsidRPr="00E74774">
        <w:rPr>
          <w:b/>
          <w:bCs/>
        </w:rPr>
        <w:t>Netty Event Loop</w:t>
      </w:r>
    </w:p>
    <w:p w14:paraId="03C9FC19" w14:textId="77777777" w:rsidR="00A21F03" w:rsidRPr="00E74774" w:rsidRDefault="00A21F03" w:rsidP="00A21F03">
      <w:pPr>
        <w:numPr>
          <w:ilvl w:val="0"/>
          <w:numId w:val="818"/>
        </w:numPr>
        <w:spacing w:after="0" w:line="259" w:lineRule="auto"/>
      </w:pPr>
      <w:r w:rsidRPr="00E74774">
        <w:t>Handles:</w:t>
      </w:r>
    </w:p>
    <w:p w14:paraId="76D8ECCC" w14:textId="77777777" w:rsidR="00A21F03" w:rsidRPr="00E74774" w:rsidRDefault="00A21F03" w:rsidP="00A21F03">
      <w:pPr>
        <w:numPr>
          <w:ilvl w:val="1"/>
          <w:numId w:val="818"/>
        </w:numPr>
        <w:spacing w:after="0" w:line="259" w:lineRule="auto"/>
      </w:pPr>
      <w:r w:rsidRPr="00E74774">
        <w:t>Read events</w:t>
      </w:r>
    </w:p>
    <w:p w14:paraId="7B014445" w14:textId="77777777" w:rsidR="00A21F03" w:rsidRPr="00E74774" w:rsidRDefault="00A21F03" w:rsidP="00A21F03">
      <w:pPr>
        <w:numPr>
          <w:ilvl w:val="1"/>
          <w:numId w:val="818"/>
        </w:numPr>
        <w:spacing w:after="0" w:line="259" w:lineRule="auto"/>
      </w:pPr>
      <w:r w:rsidRPr="00E74774">
        <w:t>Write events</w:t>
      </w:r>
    </w:p>
    <w:p w14:paraId="7AA4F623" w14:textId="77777777" w:rsidR="00A21F03" w:rsidRPr="00E74774" w:rsidRDefault="00A21F03" w:rsidP="00A21F03">
      <w:pPr>
        <w:numPr>
          <w:ilvl w:val="1"/>
          <w:numId w:val="818"/>
        </w:numPr>
        <w:spacing w:after="0" w:line="259" w:lineRule="auto"/>
      </w:pPr>
      <w:r w:rsidRPr="00E74774">
        <w:t>Timers</w:t>
      </w:r>
    </w:p>
    <w:p w14:paraId="25838C49" w14:textId="77777777" w:rsidR="00A21F03" w:rsidRPr="00E74774" w:rsidRDefault="00A21F03" w:rsidP="00A21F03">
      <w:pPr>
        <w:numPr>
          <w:ilvl w:val="0"/>
          <w:numId w:val="818"/>
        </w:numPr>
        <w:spacing w:after="0" w:line="259" w:lineRule="auto"/>
      </w:pPr>
      <w:r w:rsidRPr="00E74774">
        <w:t xml:space="preserve">If blocked → </w:t>
      </w:r>
      <w:r w:rsidRPr="00E74774">
        <w:rPr>
          <w:b/>
          <w:bCs/>
        </w:rPr>
        <w:t>entire loop stalls</w:t>
      </w:r>
    </w:p>
    <w:p w14:paraId="42A991D4" w14:textId="77777777" w:rsidR="00A21F03" w:rsidRPr="00E74774" w:rsidRDefault="00A21F03" w:rsidP="00A21F03">
      <w:pPr>
        <w:spacing w:after="0" w:line="259" w:lineRule="auto"/>
      </w:pPr>
      <w:r w:rsidRPr="00E74774">
        <w:t>This is why:</w:t>
      </w:r>
    </w:p>
    <w:p w14:paraId="7E4C4C87" w14:textId="77777777" w:rsidR="00A21F03" w:rsidRPr="00E74774" w:rsidRDefault="00A21F03" w:rsidP="00A21F03">
      <w:pPr>
        <w:spacing w:after="0" w:line="259" w:lineRule="auto"/>
      </w:pPr>
      <w:r w:rsidRPr="00E74774">
        <w:rPr>
          <w:b/>
          <w:bCs/>
        </w:rPr>
        <w:t>Blocking calls in WebFlux are catastrophic</w:t>
      </w:r>
    </w:p>
    <w:p w14:paraId="5020C111" w14:textId="77777777" w:rsidR="00A21F03" w:rsidRPr="00E74774" w:rsidRDefault="00000000" w:rsidP="00A21F03">
      <w:pPr>
        <w:spacing w:after="0" w:line="259" w:lineRule="auto"/>
      </w:pPr>
      <w:r>
        <w:pict w14:anchorId="10CAF3C6">
          <v:rect id="_x0000_i1392" style="width:0;height:1.5pt" o:hralign="center" o:hrstd="t" o:hr="t" fillcolor="#a0a0a0" stroked="f"/>
        </w:pict>
      </w:r>
    </w:p>
    <w:p w14:paraId="139B83EB"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Scheduler Model in WebFlux</w:t>
      </w:r>
    </w:p>
    <w:p w14:paraId="50208093" w14:textId="77777777" w:rsidR="00A21F03" w:rsidRPr="00E74774" w:rsidRDefault="00A21F03" w:rsidP="00A21F03">
      <w:pPr>
        <w:spacing w:after="0" w:line="259" w:lineRule="auto"/>
      </w:pPr>
      <w:r w:rsidRPr="00E74774">
        <w:t xml:space="preserve">WebFlux uses </w:t>
      </w:r>
      <w:r w:rsidRPr="00E74774">
        <w:rPr>
          <w:b/>
          <w:bCs/>
        </w:rPr>
        <w:t>Schedulers</w:t>
      </w:r>
      <w:r w:rsidRPr="00E74774">
        <w:t xml:space="preserve"> to manage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615"/>
      </w:tblGrid>
      <w:tr w:rsidR="00A21F03" w:rsidRPr="00E74774" w14:paraId="460AF964" w14:textId="77777777" w:rsidTr="00B72B58">
        <w:trPr>
          <w:tblHeader/>
          <w:tblCellSpacing w:w="15" w:type="dxa"/>
        </w:trPr>
        <w:tc>
          <w:tcPr>
            <w:tcW w:w="0" w:type="auto"/>
            <w:vAlign w:val="center"/>
            <w:hideMark/>
          </w:tcPr>
          <w:p w14:paraId="09F155B5" w14:textId="77777777" w:rsidR="00A21F03" w:rsidRPr="00E74774" w:rsidRDefault="00A21F03" w:rsidP="00B72B58">
            <w:pPr>
              <w:spacing w:after="0" w:line="259" w:lineRule="auto"/>
              <w:rPr>
                <w:b/>
                <w:bCs/>
              </w:rPr>
            </w:pPr>
            <w:r w:rsidRPr="00E74774">
              <w:rPr>
                <w:b/>
                <w:bCs/>
              </w:rPr>
              <w:t>Scheduler</w:t>
            </w:r>
          </w:p>
        </w:tc>
        <w:tc>
          <w:tcPr>
            <w:tcW w:w="0" w:type="auto"/>
            <w:vAlign w:val="center"/>
            <w:hideMark/>
          </w:tcPr>
          <w:p w14:paraId="0A71AD1D" w14:textId="77777777" w:rsidR="00A21F03" w:rsidRPr="00E74774" w:rsidRDefault="00A21F03" w:rsidP="00B72B58">
            <w:pPr>
              <w:spacing w:after="0" w:line="259" w:lineRule="auto"/>
              <w:rPr>
                <w:b/>
                <w:bCs/>
              </w:rPr>
            </w:pPr>
            <w:r w:rsidRPr="00E74774">
              <w:rPr>
                <w:b/>
                <w:bCs/>
              </w:rPr>
              <w:t>Purpose</w:t>
            </w:r>
          </w:p>
        </w:tc>
      </w:tr>
      <w:tr w:rsidR="00A21F03" w:rsidRPr="00E74774" w14:paraId="1DDC43D0" w14:textId="77777777" w:rsidTr="00B72B58">
        <w:trPr>
          <w:tblCellSpacing w:w="15" w:type="dxa"/>
        </w:trPr>
        <w:tc>
          <w:tcPr>
            <w:tcW w:w="0" w:type="auto"/>
            <w:vAlign w:val="center"/>
            <w:hideMark/>
          </w:tcPr>
          <w:p w14:paraId="2E0E5296" w14:textId="77777777" w:rsidR="00A21F03" w:rsidRPr="00E74774" w:rsidRDefault="00A21F03" w:rsidP="00B72B58">
            <w:pPr>
              <w:spacing w:after="0" w:line="259" w:lineRule="auto"/>
            </w:pPr>
            <w:r w:rsidRPr="00E74774">
              <w:t>eventLoop</w:t>
            </w:r>
          </w:p>
        </w:tc>
        <w:tc>
          <w:tcPr>
            <w:tcW w:w="0" w:type="auto"/>
            <w:vAlign w:val="center"/>
            <w:hideMark/>
          </w:tcPr>
          <w:p w14:paraId="7683157D" w14:textId="77777777" w:rsidR="00A21F03" w:rsidRPr="00E74774" w:rsidRDefault="00A21F03" w:rsidP="00B72B58">
            <w:pPr>
              <w:spacing w:after="0" w:line="259" w:lineRule="auto"/>
            </w:pPr>
            <w:r w:rsidRPr="00E74774">
              <w:t>I/O</w:t>
            </w:r>
          </w:p>
        </w:tc>
      </w:tr>
      <w:tr w:rsidR="00A21F03" w:rsidRPr="00E74774" w14:paraId="0190FF8E" w14:textId="77777777" w:rsidTr="00B72B58">
        <w:trPr>
          <w:tblCellSpacing w:w="15" w:type="dxa"/>
        </w:trPr>
        <w:tc>
          <w:tcPr>
            <w:tcW w:w="0" w:type="auto"/>
            <w:vAlign w:val="center"/>
            <w:hideMark/>
          </w:tcPr>
          <w:p w14:paraId="26224F84" w14:textId="77777777" w:rsidR="00A21F03" w:rsidRPr="00E74774" w:rsidRDefault="00A21F03" w:rsidP="00B72B58">
            <w:pPr>
              <w:spacing w:after="0" w:line="259" w:lineRule="auto"/>
            </w:pPr>
            <w:r w:rsidRPr="00E74774">
              <w:t>parallel</w:t>
            </w:r>
          </w:p>
        </w:tc>
        <w:tc>
          <w:tcPr>
            <w:tcW w:w="0" w:type="auto"/>
            <w:vAlign w:val="center"/>
            <w:hideMark/>
          </w:tcPr>
          <w:p w14:paraId="0D514356" w14:textId="77777777" w:rsidR="00A21F03" w:rsidRPr="00E74774" w:rsidRDefault="00A21F03" w:rsidP="00B72B58">
            <w:pPr>
              <w:spacing w:after="0" w:line="259" w:lineRule="auto"/>
            </w:pPr>
            <w:r w:rsidRPr="00E74774">
              <w:t>CPU-bound</w:t>
            </w:r>
          </w:p>
        </w:tc>
      </w:tr>
      <w:tr w:rsidR="00A21F03" w:rsidRPr="00E74774" w14:paraId="37543BF4" w14:textId="77777777" w:rsidTr="00B72B58">
        <w:trPr>
          <w:tblCellSpacing w:w="15" w:type="dxa"/>
        </w:trPr>
        <w:tc>
          <w:tcPr>
            <w:tcW w:w="0" w:type="auto"/>
            <w:vAlign w:val="center"/>
            <w:hideMark/>
          </w:tcPr>
          <w:p w14:paraId="32A89EBD" w14:textId="77777777" w:rsidR="00A21F03" w:rsidRPr="00E74774" w:rsidRDefault="00A21F03" w:rsidP="00B72B58">
            <w:pPr>
              <w:spacing w:after="0" w:line="259" w:lineRule="auto"/>
            </w:pPr>
            <w:r w:rsidRPr="00E74774">
              <w:lastRenderedPageBreak/>
              <w:t>boundedElastic</w:t>
            </w:r>
          </w:p>
        </w:tc>
        <w:tc>
          <w:tcPr>
            <w:tcW w:w="0" w:type="auto"/>
            <w:vAlign w:val="center"/>
            <w:hideMark/>
          </w:tcPr>
          <w:p w14:paraId="09DE7C53" w14:textId="77777777" w:rsidR="00A21F03" w:rsidRPr="00E74774" w:rsidRDefault="00A21F03" w:rsidP="00B72B58">
            <w:pPr>
              <w:spacing w:after="0" w:line="259" w:lineRule="auto"/>
            </w:pPr>
            <w:r w:rsidRPr="00E74774">
              <w:t>Blocking calls (escape hatch)</w:t>
            </w:r>
          </w:p>
        </w:tc>
      </w:tr>
    </w:tbl>
    <w:p w14:paraId="358CDFE3" w14:textId="77777777" w:rsidR="00A21F03" w:rsidRPr="00E74774" w:rsidRDefault="00A21F03" w:rsidP="00A21F03">
      <w:pPr>
        <w:spacing w:after="0" w:line="259" w:lineRule="auto"/>
      </w:pPr>
      <w:r w:rsidRPr="00E74774">
        <w:t>Example:</w:t>
      </w:r>
    </w:p>
    <w:p w14:paraId="7875DA55" w14:textId="77777777" w:rsidR="00A21F03" w:rsidRPr="00E74774" w:rsidRDefault="00A21F03" w:rsidP="00A21F03">
      <w:pPr>
        <w:spacing w:after="0" w:line="259" w:lineRule="auto"/>
      </w:pPr>
      <w:r w:rsidRPr="00E74774">
        <w:t>Mono.fromCallable(() -&gt; jdbcCall())</w:t>
      </w:r>
    </w:p>
    <w:p w14:paraId="5C45EB09" w14:textId="77777777" w:rsidR="00A21F03" w:rsidRPr="00E74774" w:rsidRDefault="00A21F03" w:rsidP="00A21F03">
      <w:pPr>
        <w:spacing w:after="0" w:line="259" w:lineRule="auto"/>
      </w:pPr>
      <w:r w:rsidRPr="00E74774">
        <w:t xml:space="preserve">    .subscribeOn(Schedulers.boundedElastic());</w:t>
      </w:r>
    </w:p>
    <w:p w14:paraId="0156915D" w14:textId="77777777" w:rsidR="00A21F03" w:rsidRPr="00E74774" w:rsidRDefault="00A21F03" w:rsidP="00A21F03">
      <w:pPr>
        <w:spacing w:after="0" w:line="259" w:lineRule="auto"/>
      </w:pPr>
      <w:r w:rsidRPr="00E74774">
        <w:t>Senior insight:</w:t>
      </w:r>
    </w:p>
    <w:p w14:paraId="71134F22" w14:textId="77777777" w:rsidR="00A21F03" w:rsidRPr="00E74774" w:rsidRDefault="00A21F03" w:rsidP="00A21F03">
      <w:pPr>
        <w:spacing w:after="0" w:line="259" w:lineRule="auto"/>
      </w:pPr>
      <w:r w:rsidRPr="00E74774">
        <w:t>Using boundedElastic excessively defeats WebFlux’s purpose.</w:t>
      </w:r>
    </w:p>
    <w:p w14:paraId="0CCFCDF5" w14:textId="77777777" w:rsidR="00A21F03" w:rsidRPr="00E74774" w:rsidRDefault="00000000" w:rsidP="00A21F03">
      <w:pPr>
        <w:spacing w:after="0" w:line="259" w:lineRule="auto"/>
      </w:pPr>
      <w:r>
        <w:pict w14:anchorId="54F6AA73">
          <v:rect id="_x0000_i1393" style="width:0;height:1.5pt" o:hralign="center" o:hrstd="t" o:hr="t" fillcolor="#a0a0a0" stroked="f"/>
        </w:pict>
      </w:r>
    </w:p>
    <w:p w14:paraId="1B1CDFBC"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Backpressure &amp; Thread Control</w:t>
      </w:r>
    </w:p>
    <w:p w14:paraId="3DBFFDD2" w14:textId="77777777" w:rsidR="00A21F03" w:rsidRPr="00E74774" w:rsidRDefault="00A21F03" w:rsidP="00A21F03">
      <w:pPr>
        <w:spacing w:after="0" w:line="259" w:lineRule="auto"/>
        <w:rPr>
          <w:b/>
          <w:bCs/>
        </w:rPr>
      </w:pPr>
      <w:r w:rsidRPr="00E74774">
        <w:rPr>
          <w:b/>
          <w:bCs/>
        </w:rPr>
        <w:t>MVC</w:t>
      </w:r>
    </w:p>
    <w:p w14:paraId="097948EB" w14:textId="77777777" w:rsidR="00A21F03" w:rsidRPr="00E74774" w:rsidRDefault="00A21F03" w:rsidP="00A21F03">
      <w:pPr>
        <w:numPr>
          <w:ilvl w:val="0"/>
          <w:numId w:val="819"/>
        </w:numPr>
        <w:spacing w:after="0" w:line="259" w:lineRule="auto"/>
      </w:pPr>
      <w:r w:rsidRPr="00E74774">
        <w:t>No backpressure</w:t>
      </w:r>
    </w:p>
    <w:p w14:paraId="0CEF1ADE" w14:textId="77777777" w:rsidR="00A21F03" w:rsidRPr="00E74774" w:rsidRDefault="00A21F03" w:rsidP="00A21F03">
      <w:pPr>
        <w:numPr>
          <w:ilvl w:val="0"/>
          <w:numId w:val="819"/>
        </w:numPr>
        <w:spacing w:after="0" w:line="259" w:lineRule="auto"/>
      </w:pPr>
      <w:r w:rsidRPr="00E74774">
        <w:t>Requests pile up</w:t>
      </w:r>
    </w:p>
    <w:p w14:paraId="4BE672AA" w14:textId="77777777" w:rsidR="00A21F03" w:rsidRPr="00E74774" w:rsidRDefault="00A21F03" w:rsidP="00A21F03">
      <w:pPr>
        <w:numPr>
          <w:ilvl w:val="0"/>
          <w:numId w:val="819"/>
        </w:numPr>
        <w:spacing w:after="0" w:line="259" w:lineRule="auto"/>
      </w:pPr>
      <w:r w:rsidRPr="00E74774">
        <w:t>Threads block</w:t>
      </w:r>
    </w:p>
    <w:p w14:paraId="62C9D08D" w14:textId="77777777" w:rsidR="00A21F03" w:rsidRPr="00E74774" w:rsidRDefault="00A21F03" w:rsidP="00A21F03">
      <w:pPr>
        <w:spacing w:after="0" w:line="259" w:lineRule="auto"/>
        <w:rPr>
          <w:b/>
          <w:bCs/>
        </w:rPr>
      </w:pPr>
      <w:r w:rsidRPr="00E74774">
        <w:rPr>
          <w:b/>
          <w:bCs/>
        </w:rPr>
        <w:t>WebFlux</w:t>
      </w:r>
    </w:p>
    <w:p w14:paraId="7352A788" w14:textId="77777777" w:rsidR="00A21F03" w:rsidRPr="00E74774" w:rsidRDefault="00A21F03" w:rsidP="00A21F03">
      <w:pPr>
        <w:numPr>
          <w:ilvl w:val="0"/>
          <w:numId w:val="820"/>
        </w:numPr>
        <w:spacing w:after="0" w:line="259" w:lineRule="auto"/>
      </w:pPr>
      <w:r w:rsidRPr="00E74774">
        <w:t>Reactive Streams contract</w:t>
      </w:r>
    </w:p>
    <w:p w14:paraId="44F20557" w14:textId="77777777" w:rsidR="00A21F03" w:rsidRPr="00E74774" w:rsidRDefault="00A21F03" w:rsidP="00A21F03">
      <w:pPr>
        <w:numPr>
          <w:ilvl w:val="0"/>
          <w:numId w:val="820"/>
        </w:numPr>
        <w:spacing w:after="0" w:line="259" w:lineRule="auto"/>
      </w:pPr>
      <w:r w:rsidRPr="00E74774">
        <w:t>Consumer controls demand</w:t>
      </w:r>
    </w:p>
    <w:p w14:paraId="13C3BB0B" w14:textId="77777777" w:rsidR="00A21F03" w:rsidRPr="00E74774" w:rsidRDefault="00A21F03" w:rsidP="00A21F03">
      <w:pPr>
        <w:numPr>
          <w:ilvl w:val="0"/>
          <w:numId w:val="820"/>
        </w:numPr>
        <w:spacing w:after="0" w:line="259" w:lineRule="auto"/>
      </w:pPr>
      <w:r w:rsidRPr="00E74774">
        <w:t>Prevents overload</w:t>
      </w:r>
    </w:p>
    <w:p w14:paraId="56EB3FB4" w14:textId="77777777" w:rsidR="00A21F03" w:rsidRPr="00E74774" w:rsidRDefault="00A21F03" w:rsidP="00A21F03">
      <w:pPr>
        <w:spacing w:after="0" w:line="259" w:lineRule="auto"/>
      </w:pPr>
      <w:r w:rsidRPr="00E74774">
        <w:t>This directly impacts:</w:t>
      </w:r>
    </w:p>
    <w:p w14:paraId="19F7CAC3" w14:textId="77777777" w:rsidR="00A21F03" w:rsidRPr="00E74774" w:rsidRDefault="00A21F03" w:rsidP="00A21F03">
      <w:pPr>
        <w:numPr>
          <w:ilvl w:val="0"/>
          <w:numId w:val="821"/>
        </w:numPr>
        <w:spacing w:after="0" w:line="259" w:lineRule="auto"/>
      </w:pPr>
      <w:r w:rsidRPr="00E74774">
        <w:t>Streaming APIs</w:t>
      </w:r>
    </w:p>
    <w:p w14:paraId="522A63AB" w14:textId="77777777" w:rsidR="00A21F03" w:rsidRPr="00E74774" w:rsidRDefault="00A21F03" w:rsidP="00A21F03">
      <w:pPr>
        <w:numPr>
          <w:ilvl w:val="0"/>
          <w:numId w:val="821"/>
        </w:numPr>
        <w:spacing w:after="0" w:line="259" w:lineRule="auto"/>
      </w:pPr>
      <w:r w:rsidRPr="00E74774">
        <w:t>Fan-out services</w:t>
      </w:r>
    </w:p>
    <w:p w14:paraId="3F3E863D" w14:textId="77777777" w:rsidR="00A21F03" w:rsidRPr="00E74774" w:rsidRDefault="00A21F03" w:rsidP="00A21F03">
      <w:pPr>
        <w:numPr>
          <w:ilvl w:val="0"/>
          <w:numId w:val="821"/>
        </w:numPr>
        <w:spacing w:after="0" w:line="259" w:lineRule="auto"/>
      </w:pPr>
      <w:r w:rsidRPr="00E74774">
        <w:t>Gateways</w:t>
      </w:r>
    </w:p>
    <w:p w14:paraId="5CB0BA4F" w14:textId="77777777" w:rsidR="00A21F03" w:rsidRPr="00E74774" w:rsidRDefault="00000000" w:rsidP="00A21F03">
      <w:pPr>
        <w:spacing w:after="0" w:line="259" w:lineRule="auto"/>
      </w:pPr>
      <w:r>
        <w:pict w14:anchorId="15F5EE79">
          <v:rect id="_x0000_i1394" style="width:0;height:1.5pt" o:hralign="center" o:hrstd="t" o:hr="t" fillcolor="#a0a0a0" stroked="f"/>
        </w:pict>
      </w:r>
    </w:p>
    <w:p w14:paraId="02E854FA"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Failure Modes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723"/>
        <w:gridCol w:w="2561"/>
      </w:tblGrid>
      <w:tr w:rsidR="00A21F03" w:rsidRPr="00E74774" w14:paraId="5AF9946E" w14:textId="77777777" w:rsidTr="00B72B58">
        <w:trPr>
          <w:tblHeader/>
          <w:tblCellSpacing w:w="15" w:type="dxa"/>
        </w:trPr>
        <w:tc>
          <w:tcPr>
            <w:tcW w:w="0" w:type="auto"/>
            <w:vAlign w:val="center"/>
            <w:hideMark/>
          </w:tcPr>
          <w:p w14:paraId="261099FE" w14:textId="77777777" w:rsidR="00A21F03" w:rsidRPr="00E74774" w:rsidRDefault="00A21F03" w:rsidP="00B72B58">
            <w:pPr>
              <w:spacing w:after="0" w:line="259" w:lineRule="auto"/>
              <w:rPr>
                <w:b/>
                <w:bCs/>
              </w:rPr>
            </w:pPr>
            <w:r w:rsidRPr="00E74774">
              <w:rPr>
                <w:b/>
                <w:bCs/>
              </w:rPr>
              <w:t>Scenario</w:t>
            </w:r>
          </w:p>
        </w:tc>
        <w:tc>
          <w:tcPr>
            <w:tcW w:w="0" w:type="auto"/>
            <w:vAlign w:val="center"/>
            <w:hideMark/>
          </w:tcPr>
          <w:p w14:paraId="65F06E54" w14:textId="77777777" w:rsidR="00A21F03" w:rsidRPr="00E74774" w:rsidRDefault="00A21F03" w:rsidP="00B72B58">
            <w:pPr>
              <w:spacing w:after="0" w:line="259" w:lineRule="auto"/>
              <w:rPr>
                <w:b/>
                <w:bCs/>
              </w:rPr>
            </w:pPr>
            <w:r w:rsidRPr="00E74774">
              <w:rPr>
                <w:b/>
                <w:bCs/>
              </w:rPr>
              <w:t>MVC</w:t>
            </w:r>
          </w:p>
        </w:tc>
        <w:tc>
          <w:tcPr>
            <w:tcW w:w="0" w:type="auto"/>
            <w:vAlign w:val="center"/>
            <w:hideMark/>
          </w:tcPr>
          <w:p w14:paraId="53C5812E" w14:textId="77777777" w:rsidR="00A21F03" w:rsidRPr="00E74774" w:rsidRDefault="00A21F03" w:rsidP="00B72B58">
            <w:pPr>
              <w:spacing w:after="0" w:line="259" w:lineRule="auto"/>
              <w:rPr>
                <w:b/>
                <w:bCs/>
              </w:rPr>
            </w:pPr>
            <w:r w:rsidRPr="00E74774">
              <w:rPr>
                <w:b/>
                <w:bCs/>
              </w:rPr>
              <w:t>WebFlux</w:t>
            </w:r>
          </w:p>
        </w:tc>
      </w:tr>
      <w:tr w:rsidR="00A21F03" w:rsidRPr="00E74774" w14:paraId="4E221BD5" w14:textId="77777777" w:rsidTr="00B72B58">
        <w:trPr>
          <w:tblCellSpacing w:w="15" w:type="dxa"/>
        </w:trPr>
        <w:tc>
          <w:tcPr>
            <w:tcW w:w="0" w:type="auto"/>
            <w:vAlign w:val="center"/>
            <w:hideMark/>
          </w:tcPr>
          <w:p w14:paraId="33C02E2E" w14:textId="77777777" w:rsidR="00A21F03" w:rsidRPr="00E74774" w:rsidRDefault="00A21F03" w:rsidP="00B72B58">
            <w:pPr>
              <w:spacing w:after="0" w:line="259" w:lineRule="auto"/>
            </w:pPr>
            <w:r w:rsidRPr="00E74774">
              <w:t>DB slowdown</w:t>
            </w:r>
          </w:p>
        </w:tc>
        <w:tc>
          <w:tcPr>
            <w:tcW w:w="0" w:type="auto"/>
            <w:vAlign w:val="center"/>
            <w:hideMark/>
          </w:tcPr>
          <w:p w14:paraId="6EB87BF7" w14:textId="77777777" w:rsidR="00A21F03" w:rsidRPr="00E74774" w:rsidRDefault="00A21F03" w:rsidP="00B72B58">
            <w:pPr>
              <w:spacing w:after="0" w:line="259" w:lineRule="auto"/>
            </w:pPr>
            <w:r w:rsidRPr="00E74774">
              <w:t>Threads block</w:t>
            </w:r>
          </w:p>
        </w:tc>
        <w:tc>
          <w:tcPr>
            <w:tcW w:w="0" w:type="auto"/>
            <w:vAlign w:val="center"/>
            <w:hideMark/>
          </w:tcPr>
          <w:p w14:paraId="3678AA18" w14:textId="77777777" w:rsidR="00A21F03" w:rsidRPr="00E74774" w:rsidRDefault="00A21F03" w:rsidP="00B72B58">
            <w:pPr>
              <w:spacing w:after="0" w:line="259" w:lineRule="auto"/>
            </w:pPr>
            <w:r w:rsidRPr="00E74774">
              <w:t>Event loops stay free</w:t>
            </w:r>
          </w:p>
        </w:tc>
      </w:tr>
      <w:tr w:rsidR="00A21F03" w:rsidRPr="00E74774" w14:paraId="637120AC" w14:textId="77777777" w:rsidTr="00B72B58">
        <w:trPr>
          <w:tblCellSpacing w:w="15" w:type="dxa"/>
        </w:trPr>
        <w:tc>
          <w:tcPr>
            <w:tcW w:w="0" w:type="auto"/>
            <w:vAlign w:val="center"/>
            <w:hideMark/>
          </w:tcPr>
          <w:p w14:paraId="0D928E4D" w14:textId="77777777" w:rsidR="00A21F03" w:rsidRPr="00E74774" w:rsidRDefault="00A21F03" w:rsidP="00B72B58">
            <w:pPr>
              <w:spacing w:after="0" w:line="259" w:lineRule="auto"/>
            </w:pPr>
            <w:r w:rsidRPr="00E74774">
              <w:t>Traffic spike</w:t>
            </w:r>
          </w:p>
        </w:tc>
        <w:tc>
          <w:tcPr>
            <w:tcW w:w="0" w:type="auto"/>
            <w:vAlign w:val="center"/>
            <w:hideMark/>
          </w:tcPr>
          <w:p w14:paraId="4A69E43B" w14:textId="77777777" w:rsidR="00A21F03" w:rsidRPr="00E74774" w:rsidRDefault="00A21F03" w:rsidP="00B72B58">
            <w:pPr>
              <w:spacing w:after="0" w:line="259" w:lineRule="auto"/>
            </w:pPr>
            <w:r w:rsidRPr="00E74774">
              <w:t>Thread exhaustion</w:t>
            </w:r>
          </w:p>
        </w:tc>
        <w:tc>
          <w:tcPr>
            <w:tcW w:w="0" w:type="auto"/>
            <w:vAlign w:val="center"/>
            <w:hideMark/>
          </w:tcPr>
          <w:p w14:paraId="5B65977B" w14:textId="77777777" w:rsidR="00A21F03" w:rsidRPr="00E74774" w:rsidRDefault="00A21F03" w:rsidP="00B72B58">
            <w:pPr>
              <w:spacing w:after="0" w:line="259" w:lineRule="auto"/>
            </w:pPr>
            <w:r w:rsidRPr="00E74774">
              <w:t>Controlled via backpressure</w:t>
            </w:r>
          </w:p>
        </w:tc>
      </w:tr>
      <w:tr w:rsidR="00A21F03" w:rsidRPr="00E74774" w14:paraId="1CDD4114" w14:textId="77777777" w:rsidTr="00B72B58">
        <w:trPr>
          <w:tblCellSpacing w:w="15" w:type="dxa"/>
        </w:trPr>
        <w:tc>
          <w:tcPr>
            <w:tcW w:w="0" w:type="auto"/>
            <w:vAlign w:val="center"/>
            <w:hideMark/>
          </w:tcPr>
          <w:p w14:paraId="05FF6245" w14:textId="77777777" w:rsidR="00A21F03" w:rsidRPr="00E74774" w:rsidRDefault="00A21F03" w:rsidP="00B72B58">
            <w:pPr>
              <w:spacing w:after="0" w:line="259" w:lineRule="auto"/>
            </w:pPr>
            <w:r w:rsidRPr="00E74774">
              <w:t>Blocking call</w:t>
            </w:r>
          </w:p>
        </w:tc>
        <w:tc>
          <w:tcPr>
            <w:tcW w:w="0" w:type="auto"/>
            <w:vAlign w:val="center"/>
            <w:hideMark/>
          </w:tcPr>
          <w:p w14:paraId="3169A73E" w14:textId="77777777" w:rsidR="00A21F03" w:rsidRPr="00E74774" w:rsidRDefault="00A21F03" w:rsidP="00B72B58">
            <w:pPr>
              <w:spacing w:after="0" w:line="259" w:lineRule="auto"/>
            </w:pPr>
            <w:r w:rsidRPr="00E74774">
              <w:t>Safe</w:t>
            </w:r>
          </w:p>
        </w:tc>
        <w:tc>
          <w:tcPr>
            <w:tcW w:w="0" w:type="auto"/>
            <w:vAlign w:val="center"/>
            <w:hideMark/>
          </w:tcPr>
          <w:p w14:paraId="3D41B583" w14:textId="77777777" w:rsidR="00A21F03" w:rsidRPr="00E74774" w:rsidRDefault="00A21F03" w:rsidP="00B72B58">
            <w:pPr>
              <w:spacing w:after="0" w:line="259" w:lineRule="auto"/>
            </w:pPr>
            <w:r w:rsidRPr="00E74774">
              <w:t>System-wide stall</w:t>
            </w:r>
          </w:p>
        </w:tc>
      </w:tr>
      <w:tr w:rsidR="00A21F03" w:rsidRPr="00E74774" w14:paraId="63F9EF40" w14:textId="77777777" w:rsidTr="00B72B58">
        <w:trPr>
          <w:tblCellSpacing w:w="15" w:type="dxa"/>
        </w:trPr>
        <w:tc>
          <w:tcPr>
            <w:tcW w:w="0" w:type="auto"/>
            <w:vAlign w:val="center"/>
            <w:hideMark/>
          </w:tcPr>
          <w:p w14:paraId="6F16519D" w14:textId="77777777" w:rsidR="00A21F03" w:rsidRPr="00E74774" w:rsidRDefault="00A21F03" w:rsidP="00B72B58">
            <w:pPr>
              <w:spacing w:after="0" w:line="259" w:lineRule="auto"/>
            </w:pPr>
            <w:r w:rsidRPr="00E74774">
              <w:t>GC pressure</w:t>
            </w:r>
          </w:p>
        </w:tc>
        <w:tc>
          <w:tcPr>
            <w:tcW w:w="0" w:type="auto"/>
            <w:vAlign w:val="center"/>
            <w:hideMark/>
          </w:tcPr>
          <w:p w14:paraId="4645DA76" w14:textId="77777777" w:rsidR="00A21F03" w:rsidRPr="00E74774" w:rsidRDefault="00A21F03" w:rsidP="00B72B58">
            <w:pPr>
              <w:spacing w:after="0" w:line="259" w:lineRule="auto"/>
            </w:pPr>
            <w:r w:rsidRPr="00E74774">
              <w:t>High</w:t>
            </w:r>
          </w:p>
        </w:tc>
        <w:tc>
          <w:tcPr>
            <w:tcW w:w="0" w:type="auto"/>
            <w:vAlign w:val="center"/>
            <w:hideMark/>
          </w:tcPr>
          <w:p w14:paraId="00DAC666" w14:textId="77777777" w:rsidR="00A21F03" w:rsidRPr="00E74774" w:rsidRDefault="00A21F03" w:rsidP="00B72B58">
            <w:pPr>
              <w:spacing w:after="0" w:line="259" w:lineRule="auto"/>
            </w:pPr>
            <w:r w:rsidRPr="00E74774">
              <w:t>Lower</w:t>
            </w:r>
          </w:p>
        </w:tc>
      </w:tr>
    </w:tbl>
    <w:p w14:paraId="065C4CF0" w14:textId="77777777" w:rsidR="00A21F03" w:rsidRPr="00E74774" w:rsidRDefault="00000000" w:rsidP="00A21F03">
      <w:pPr>
        <w:spacing w:after="0" w:line="259" w:lineRule="auto"/>
      </w:pPr>
      <w:r>
        <w:pict w14:anchorId="16CA52A1">
          <v:rect id="_x0000_i1395" style="width:0;height:1.5pt" o:hralign="center" o:hrstd="t" o:hr="t" fillcolor="#a0a0a0" stroked="f"/>
        </w:pict>
      </w:r>
    </w:p>
    <w:p w14:paraId="1E00343C"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Observability &amp; Debugging (Senior Reality)</w:t>
      </w:r>
    </w:p>
    <w:p w14:paraId="08E0993F" w14:textId="77777777" w:rsidR="00A21F03" w:rsidRPr="00E74774" w:rsidRDefault="00A21F03" w:rsidP="00A21F03">
      <w:pPr>
        <w:spacing w:after="0" w:line="259" w:lineRule="auto"/>
        <w:rPr>
          <w:b/>
          <w:bCs/>
        </w:rPr>
      </w:pPr>
      <w:r w:rsidRPr="00E74774">
        <w:rPr>
          <w:b/>
          <w:bCs/>
        </w:rPr>
        <w:t>MVC</w:t>
      </w:r>
    </w:p>
    <w:p w14:paraId="2B63C940" w14:textId="77777777" w:rsidR="00A21F03" w:rsidRPr="00E74774" w:rsidRDefault="00A21F03" w:rsidP="00A21F03">
      <w:pPr>
        <w:numPr>
          <w:ilvl w:val="0"/>
          <w:numId w:val="822"/>
        </w:numPr>
        <w:spacing w:after="0" w:line="259" w:lineRule="auto"/>
      </w:pPr>
      <w:r w:rsidRPr="00E74774">
        <w:t>Stack traces are linear</w:t>
      </w:r>
    </w:p>
    <w:p w14:paraId="2E2C5B0B" w14:textId="77777777" w:rsidR="00A21F03" w:rsidRPr="00E74774" w:rsidRDefault="00A21F03" w:rsidP="00A21F03">
      <w:pPr>
        <w:numPr>
          <w:ilvl w:val="0"/>
          <w:numId w:val="822"/>
        </w:numPr>
        <w:spacing w:after="0" w:line="259" w:lineRule="auto"/>
      </w:pPr>
      <w:r w:rsidRPr="00E74774">
        <w:t>Thread dumps easy to read</w:t>
      </w:r>
    </w:p>
    <w:p w14:paraId="76AD70B6" w14:textId="77777777" w:rsidR="00A21F03" w:rsidRPr="00E74774" w:rsidRDefault="00A21F03" w:rsidP="00A21F03">
      <w:pPr>
        <w:spacing w:after="0" w:line="259" w:lineRule="auto"/>
        <w:rPr>
          <w:b/>
          <w:bCs/>
        </w:rPr>
      </w:pPr>
      <w:r w:rsidRPr="00E74774">
        <w:rPr>
          <w:b/>
          <w:bCs/>
        </w:rPr>
        <w:t>WebFlux</w:t>
      </w:r>
    </w:p>
    <w:p w14:paraId="76C9ED66" w14:textId="77777777" w:rsidR="00A21F03" w:rsidRPr="00E74774" w:rsidRDefault="00A21F03" w:rsidP="00A21F03">
      <w:pPr>
        <w:numPr>
          <w:ilvl w:val="0"/>
          <w:numId w:val="823"/>
        </w:numPr>
        <w:spacing w:after="0" w:line="259" w:lineRule="auto"/>
      </w:pPr>
      <w:r w:rsidRPr="00E74774">
        <w:t>Execution hops threads</w:t>
      </w:r>
    </w:p>
    <w:p w14:paraId="3BA568DA" w14:textId="77777777" w:rsidR="00A21F03" w:rsidRPr="00E74774" w:rsidRDefault="00A21F03" w:rsidP="00A21F03">
      <w:pPr>
        <w:numPr>
          <w:ilvl w:val="0"/>
          <w:numId w:val="823"/>
        </w:numPr>
        <w:spacing w:after="0" w:line="259" w:lineRule="auto"/>
      </w:pPr>
      <w:r w:rsidRPr="00E74774">
        <w:t>Stack traces are fragmented</w:t>
      </w:r>
    </w:p>
    <w:p w14:paraId="53B44457" w14:textId="77777777" w:rsidR="00A21F03" w:rsidRPr="00E74774" w:rsidRDefault="00A21F03" w:rsidP="00A21F03">
      <w:pPr>
        <w:numPr>
          <w:ilvl w:val="0"/>
          <w:numId w:val="823"/>
        </w:numPr>
        <w:spacing w:after="0" w:line="259" w:lineRule="auto"/>
      </w:pPr>
      <w:r w:rsidRPr="00E74774">
        <w:t>Requires Reactor tooling</w:t>
      </w:r>
    </w:p>
    <w:p w14:paraId="45AEB2F1" w14:textId="77777777" w:rsidR="00A21F03" w:rsidRPr="00E74774" w:rsidRDefault="00000000" w:rsidP="00A21F03">
      <w:pPr>
        <w:spacing w:after="0" w:line="259" w:lineRule="auto"/>
      </w:pPr>
      <w:r>
        <w:pict w14:anchorId="6AD0A694">
          <v:rect id="_x0000_i1396" style="width:0;height:1.5pt" o:hralign="center" o:hrstd="t" o:hr="t" fillcolor="#a0a0a0" stroked="f"/>
        </w:pict>
      </w:r>
    </w:p>
    <w:p w14:paraId="5A13B29F"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Production Guidance (10+ yrs insight)</w:t>
      </w:r>
    </w:p>
    <w:p w14:paraId="40B86D41"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MVC:</w:t>
      </w:r>
    </w:p>
    <w:p w14:paraId="7E443B3D" w14:textId="77777777" w:rsidR="00A21F03" w:rsidRPr="00E74774" w:rsidRDefault="00A21F03" w:rsidP="00A21F03">
      <w:pPr>
        <w:numPr>
          <w:ilvl w:val="0"/>
          <w:numId w:val="824"/>
        </w:numPr>
        <w:spacing w:after="0" w:line="259" w:lineRule="auto"/>
      </w:pPr>
      <w:r w:rsidRPr="00E74774">
        <w:t>Business-heavy apps</w:t>
      </w:r>
    </w:p>
    <w:p w14:paraId="1AA19131" w14:textId="77777777" w:rsidR="00A21F03" w:rsidRPr="00E74774" w:rsidRDefault="00A21F03" w:rsidP="00A21F03">
      <w:pPr>
        <w:numPr>
          <w:ilvl w:val="0"/>
          <w:numId w:val="824"/>
        </w:numPr>
        <w:spacing w:after="0" w:line="259" w:lineRule="auto"/>
      </w:pPr>
      <w:r w:rsidRPr="00E74774">
        <w:t>JPA / JDBC</w:t>
      </w:r>
    </w:p>
    <w:p w14:paraId="434BCC5C" w14:textId="77777777" w:rsidR="00A21F03" w:rsidRPr="00E74774" w:rsidRDefault="00A21F03" w:rsidP="00A21F03">
      <w:pPr>
        <w:numPr>
          <w:ilvl w:val="0"/>
          <w:numId w:val="824"/>
        </w:numPr>
        <w:spacing w:after="0" w:line="259" w:lineRule="auto"/>
      </w:pPr>
      <w:r w:rsidRPr="00E74774">
        <w:lastRenderedPageBreak/>
        <w:t>Simple operational model</w:t>
      </w:r>
    </w:p>
    <w:p w14:paraId="4DEBAACE"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WebFlux:</w:t>
      </w:r>
    </w:p>
    <w:p w14:paraId="65048251" w14:textId="77777777" w:rsidR="00A21F03" w:rsidRPr="00E74774" w:rsidRDefault="00A21F03" w:rsidP="00A21F03">
      <w:pPr>
        <w:numPr>
          <w:ilvl w:val="0"/>
          <w:numId w:val="825"/>
        </w:numPr>
        <w:spacing w:after="0" w:line="259" w:lineRule="auto"/>
      </w:pPr>
      <w:r w:rsidRPr="00E74774">
        <w:t>API gateways</w:t>
      </w:r>
    </w:p>
    <w:p w14:paraId="79084353" w14:textId="77777777" w:rsidR="00A21F03" w:rsidRPr="00E74774" w:rsidRDefault="00A21F03" w:rsidP="00A21F03">
      <w:pPr>
        <w:numPr>
          <w:ilvl w:val="0"/>
          <w:numId w:val="825"/>
        </w:numPr>
        <w:spacing w:after="0" w:line="259" w:lineRule="auto"/>
      </w:pPr>
      <w:r w:rsidRPr="00E74774">
        <w:t>Streaming</w:t>
      </w:r>
    </w:p>
    <w:p w14:paraId="4D0BC88E" w14:textId="77777777" w:rsidR="00A21F03" w:rsidRPr="00E74774" w:rsidRDefault="00A21F03" w:rsidP="00A21F03">
      <w:pPr>
        <w:numPr>
          <w:ilvl w:val="0"/>
          <w:numId w:val="825"/>
        </w:numPr>
        <w:spacing w:after="0" w:line="259" w:lineRule="auto"/>
      </w:pPr>
      <w:r w:rsidRPr="00E74774">
        <w:t>High concurrency, I/O-bound</w:t>
      </w:r>
    </w:p>
    <w:p w14:paraId="5819BDBC"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Avoid mixing models casually.</w:t>
      </w:r>
    </w:p>
    <w:p w14:paraId="6E90C071" w14:textId="77777777" w:rsidR="00A21F03" w:rsidRPr="00E74774" w:rsidRDefault="00000000" w:rsidP="00A21F03">
      <w:pPr>
        <w:spacing w:after="0" w:line="259" w:lineRule="auto"/>
      </w:pPr>
      <w:r>
        <w:pict w14:anchorId="61936F87">
          <v:rect id="_x0000_i1397" style="width:0;height:1.5pt" o:hralign="center" o:hrstd="t" o:hr="t" fillcolor="#a0a0a0" stroked="f"/>
        </w:pict>
      </w:r>
    </w:p>
    <w:p w14:paraId="4233A583"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Common Interview Trap</w:t>
      </w:r>
    </w:p>
    <w:p w14:paraId="5261732C"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“WebFlux always uses fewer threads”</w:t>
      </w:r>
    </w:p>
    <w:p w14:paraId="7F8C3DFD"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Correct answer:</w:t>
      </w:r>
    </w:p>
    <w:p w14:paraId="42331F67" w14:textId="77777777" w:rsidR="00A21F03" w:rsidRPr="00E74774" w:rsidRDefault="00A21F03" w:rsidP="00A21F03">
      <w:pPr>
        <w:spacing w:after="0" w:line="259" w:lineRule="auto"/>
      </w:pPr>
      <w:r w:rsidRPr="00E74774">
        <w:rPr>
          <w:b/>
          <w:bCs/>
        </w:rPr>
        <w:t>WebFlux uses fewer threads only when the entire call chain is non-blocking. Introducing blocking operations negates its benefits.</w:t>
      </w:r>
    </w:p>
    <w:p w14:paraId="3E487C13" w14:textId="77777777" w:rsidR="00A21F03" w:rsidRPr="00E74774" w:rsidRDefault="00000000" w:rsidP="00A21F03">
      <w:pPr>
        <w:spacing w:after="0" w:line="259" w:lineRule="auto"/>
      </w:pPr>
      <w:r>
        <w:pict w14:anchorId="702A804E">
          <v:rect id="_x0000_i1398" style="width:0;height:1.5pt" o:hralign="center" o:hrstd="t" o:hr="t" fillcolor="#a0a0a0" stroked="f"/>
        </w:pict>
      </w:r>
    </w:p>
    <w:p w14:paraId="7DCCAD94"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Final Interview Closing Statement</w:t>
      </w:r>
    </w:p>
    <w:p w14:paraId="302C0E50" w14:textId="77777777" w:rsidR="00A21F03" w:rsidRPr="00E74774" w:rsidRDefault="00A21F03" w:rsidP="00A21F03">
      <w:pPr>
        <w:spacing w:after="0" w:line="259" w:lineRule="auto"/>
      </w:pPr>
      <w:r w:rsidRPr="00E74774">
        <w:rPr>
          <w:b/>
          <w:bCs/>
        </w:rPr>
        <w:t>Spring MVC scales by adding threads, while WebFlux scales by multiplexing I/O on a small number of event-loop threads. This makes MVC predictable and simple, and WebFlux powerful but unforgiving. Choosing between them is a workload-driven architectural decision.</w:t>
      </w:r>
    </w:p>
    <w:p w14:paraId="252DDD2B" w14:textId="77777777" w:rsidR="00A21F03" w:rsidRPr="00E74774" w:rsidRDefault="00A21F03" w:rsidP="00A21F03">
      <w:pPr>
        <w:spacing w:after="0"/>
      </w:pPr>
    </w:p>
    <w:p w14:paraId="561ECB5C" w14:textId="77777777" w:rsidR="00A21F03" w:rsidRPr="00A21F03" w:rsidRDefault="00A21F03" w:rsidP="00A21F03">
      <w:pPr>
        <w:rPr>
          <w:b/>
          <w:bCs/>
          <w:color w:val="EE0000"/>
          <w:sz w:val="24"/>
          <w:szCs w:val="24"/>
          <w:lang w:val="en-IN"/>
        </w:rPr>
      </w:pPr>
      <w:r w:rsidRPr="00A21F03">
        <w:rPr>
          <w:b/>
          <w:bCs/>
          <w:color w:val="EE0000"/>
          <w:sz w:val="24"/>
          <w:szCs w:val="24"/>
          <w:lang w:val="en-IN"/>
        </w:rPr>
        <w:t>8.  Async request handling in Boot.</w:t>
      </w:r>
    </w:p>
    <w:p w14:paraId="69C84610"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4334B6F1" w14:textId="77777777" w:rsidR="00A21F03" w:rsidRPr="00E74774" w:rsidRDefault="00A21F03" w:rsidP="00A21F03">
      <w:pPr>
        <w:spacing w:after="0" w:line="259" w:lineRule="auto"/>
      </w:pPr>
      <w:r w:rsidRPr="00E74774">
        <w:rPr>
          <w:b/>
          <w:bCs/>
        </w:rPr>
        <w:t>Async request handling in Spring Boot is about releasing servlet threads early while work continues in another thread or event loop, improving throughput but not changing the fundamentally blocking nature of the stack unless you move to WebFlux.</w:t>
      </w:r>
    </w:p>
    <w:p w14:paraId="585B214D" w14:textId="77777777" w:rsidR="00A21F03" w:rsidRPr="00E74774" w:rsidRDefault="00A21F03" w:rsidP="00A21F03">
      <w:pPr>
        <w:spacing w:after="0" w:line="259" w:lineRule="auto"/>
      </w:pPr>
      <w:r w:rsidRPr="00E74774">
        <w:t>This is the key distinction interviewers look for.</w:t>
      </w:r>
    </w:p>
    <w:p w14:paraId="3B197A70" w14:textId="77777777" w:rsidR="00A21F03" w:rsidRPr="00E74774" w:rsidRDefault="00000000" w:rsidP="00A21F03">
      <w:pPr>
        <w:spacing w:after="0" w:line="259" w:lineRule="auto"/>
      </w:pPr>
      <w:r>
        <w:pict w14:anchorId="256EF3EF">
          <v:rect id="_x0000_i1399" style="width:0;height:1.5pt" o:hralign="center" o:hrstd="t" o:hr="t" fillcolor="#a0a0a0" stroked="f"/>
        </w:pict>
      </w:r>
    </w:p>
    <w:p w14:paraId="5B7AF101"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Async in Spring Boot – Two Very Different Meanings</w:t>
      </w:r>
    </w:p>
    <w:p w14:paraId="167C96CC" w14:textId="77777777" w:rsidR="00A21F03" w:rsidRPr="00E74774" w:rsidRDefault="00A21F03" w:rsidP="00A21F03">
      <w:pPr>
        <w:spacing w:after="0" w:line="259" w:lineRule="auto"/>
      </w:pPr>
      <w:r w:rsidRPr="00E74774">
        <w:t xml:space="preserve">Spring Boot supports </w:t>
      </w:r>
      <w:r w:rsidRPr="00E74774">
        <w:rPr>
          <w:b/>
          <w:bCs/>
        </w:rPr>
        <w:t>two async models</w:t>
      </w:r>
      <w:r w:rsidRPr="00E74774">
        <w:t>, often confused:</w:t>
      </w:r>
    </w:p>
    <w:p w14:paraId="44B1C502" w14:textId="77777777" w:rsidR="00A21F03" w:rsidRPr="00E74774" w:rsidRDefault="00A21F03" w:rsidP="00A21F03">
      <w:pPr>
        <w:numPr>
          <w:ilvl w:val="0"/>
          <w:numId w:val="826"/>
        </w:numPr>
        <w:spacing w:after="0" w:line="259" w:lineRule="auto"/>
      </w:pPr>
      <w:r w:rsidRPr="00E74774">
        <w:rPr>
          <w:b/>
          <w:bCs/>
        </w:rPr>
        <w:t>Servlet async (Spring MVC)</w:t>
      </w:r>
    </w:p>
    <w:p w14:paraId="72DFC0B4" w14:textId="77777777" w:rsidR="00A21F03" w:rsidRPr="00E74774" w:rsidRDefault="00A21F03" w:rsidP="00A21F03">
      <w:pPr>
        <w:numPr>
          <w:ilvl w:val="0"/>
          <w:numId w:val="826"/>
        </w:numPr>
        <w:spacing w:after="0" w:line="259" w:lineRule="auto"/>
      </w:pPr>
      <w:r w:rsidRPr="00E74774">
        <w:rPr>
          <w:b/>
          <w:bCs/>
        </w:rPr>
        <w:t>Reactive async (WebFlux)</w:t>
      </w:r>
    </w:p>
    <w:p w14:paraId="0CF0B793" w14:textId="77777777" w:rsidR="00A21F03" w:rsidRPr="00E74774" w:rsidRDefault="00A21F03" w:rsidP="00A21F03">
      <w:pPr>
        <w:spacing w:after="0" w:line="259" w:lineRule="auto"/>
      </w:pPr>
      <w:r w:rsidRPr="00E74774">
        <w:t xml:space="preserve">They solve </w:t>
      </w:r>
      <w:r w:rsidRPr="00E74774">
        <w:rPr>
          <w:b/>
          <w:bCs/>
        </w:rPr>
        <w:t>different problems</w:t>
      </w:r>
      <w:r w:rsidRPr="00E74774">
        <w:t>.</w:t>
      </w:r>
    </w:p>
    <w:p w14:paraId="09BF3163" w14:textId="77777777" w:rsidR="00A21F03" w:rsidRPr="00E74774" w:rsidRDefault="00000000" w:rsidP="00A21F03">
      <w:pPr>
        <w:spacing w:after="0" w:line="259" w:lineRule="auto"/>
      </w:pPr>
      <w:r>
        <w:pict w14:anchorId="2C90D32B">
          <v:rect id="_x0000_i1400" style="width:0;height:1.5pt" o:hralign="center" o:hrstd="t" o:hr="t" fillcolor="#a0a0a0" stroked="f"/>
        </w:pict>
      </w:r>
    </w:p>
    <w:p w14:paraId="06D6522C"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Async Request Handling in Spring MVC (Servlet Stack)</w:t>
      </w:r>
    </w:p>
    <w:p w14:paraId="671B2618" w14:textId="77777777" w:rsidR="00A21F03" w:rsidRPr="00E74774" w:rsidRDefault="00A21F03" w:rsidP="00A21F03">
      <w:pPr>
        <w:spacing w:after="0" w:line="259" w:lineRule="auto"/>
        <w:rPr>
          <w:b/>
          <w:bCs/>
        </w:rPr>
      </w:pPr>
      <w:r w:rsidRPr="00E74774">
        <w:rPr>
          <w:b/>
          <w:bCs/>
        </w:rPr>
        <w:t>A. Servlet 3.0 Async (Core Mechanism)</w:t>
      </w:r>
    </w:p>
    <w:p w14:paraId="179144D5" w14:textId="77777777" w:rsidR="00A21F03" w:rsidRPr="00E74774" w:rsidRDefault="00A21F03" w:rsidP="00A21F03">
      <w:pPr>
        <w:spacing w:after="0" w:line="259" w:lineRule="auto"/>
      </w:pPr>
      <w:r w:rsidRPr="00E74774">
        <w:t>Enabled via:</w:t>
      </w:r>
    </w:p>
    <w:p w14:paraId="3B0A5840" w14:textId="77777777" w:rsidR="00A21F03" w:rsidRPr="00E74774" w:rsidRDefault="00A21F03" w:rsidP="00A21F03">
      <w:pPr>
        <w:numPr>
          <w:ilvl w:val="0"/>
          <w:numId w:val="827"/>
        </w:numPr>
        <w:spacing w:after="0" w:line="259" w:lineRule="auto"/>
      </w:pPr>
      <w:r w:rsidRPr="00E74774">
        <w:t>@EnableAsync</w:t>
      </w:r>
    </w:p>
    <w:p w14:paraId="16E863EC" w14:textId="77777777" w:rsidR="00A21F03" w:rsidRPr="00E74774" w:rsidRDefault="00A21F03" w:rsidP="00A21F03">
      <w:pPr>
        <w:numPr>
          <w:ilvl w:val="0"/>
          <w:numId w:val="827"/>
        </w:numPr>
        <w:spacing w:after="0" w:line="259" w:lineRule="auto"/>
      </w:pPr>
      <w:r w:rsidRPr="00E74774">
        <w:t>Callable</w:t>
      </w:r>
    </w:p>
    <w:p w14:paraId="6C4E11F3" w14:textId="77777777" w:rsidR="00A21F03" w:rsidRPr="00E74774" w:rsidRDefault="00A21F03" w:rsidP="00A21F03">
      <w:pPr>
        <w:numPr>
          <w:ilvl w:val="0"/>
          <w:numId w:val="827"/>
        </w:numPr>
        <w:spacing w:after="0" w:line="259" w:lineRule="auto"/>
      </w:pPr>
      <w:r w:rsidRPr="00E74774">
        <w:t>DeferredResult</w:t>
      </w:r>
    </w:p>
    <w:p w14:paraId="0A13807B" w14:textId="77777777" w:rsidR="00A21F03" w:rsidRPr="00E74774" w:rsidRDefault="00A21F03" w:rsidP="00A21F03">
      <w:pPr>
        <w:numPr>
          <w:ilvl w:val="0"/>
          <w:numId w:val="827"/>
        </w:numPr>
        <w:spacing w:after="0" w:line="259" w:lineRule="auto"/>
      </w:pPr>
      <w:r w:rsidRPr="00E74774">
        <w:t>WebAsyncTask</w:t>
      </w:r>
    </w:p>
    <w:p w14:paraId="2934A30F" w14:textId="77777777" w:rsidR="00A21F03" w:rsidRPr="00E74774" w:rsidRDefault="00A21F03" w:rsidP="00A21F03">
      <w:pPr>
        <w:spacing w:after="0" w:line="259" w:lineRule="auto"/>
        <w:rPr>
          <w:b/>
          <w:bCs/>
        </w:rPr>
      </w:pPr>
      <w:r w:rsidRPr="00E74774">
        <w:rPr>
          <w:b/>
          <w:bCs/>
        </w:rPr>
        <w:t>Execution Flow</w:t>
      </w:r>
    </w:p>
    <w:p w14:paraId="63604F03" w14:textId="77777777" w:rsidR="00A21F03" w:rsidRPr="00E74774" w:rsidRDefault="00A21F03" w:rsidP="00A21F03">
      <w:pPr>
        <w:spacing w:after="0" w:line="259" w:lineRule="auto"/>
      </w:pPr>
      <w:r w:rsidRPr="00E74774">
        <w:t>HTTP Request</w:t>
      </w:r>
    </w:p>
    <w:p w14:paraId="00C41AC2" w14:textId="77777777" w:rsidR="00A21F03" w:rsidRPr="00E74774" w:rsidRDefault="00A21F03" w:rsidP="00A21F03">
      <w:pPr>
        <w:spacing w:after="0" w:line="259" w:lineRule="auto"/>
      </w:pPr>
      <w:r w:rsidRPr="00E74774">
        <w:t xml:space="preserve"> → Tomcat Worker Thread</w:t>
      </w:r>
    </w:p>
    <w:p w14:paraId="7E4330D5" w14:textId="77777777" w:rsidR="00A21F03" w:rsidRPr="00E74774" w:rsidRDefault="00A21F03" w:rsidP="00A21F03">
      <w:pPr>
        <w:spacing w:after="0" w:line="259" w:lineRule="auto"/>
      </w:pPr>
      <w:r w:rsidRPr="00E74774">
        <w:t xml:space="preserve"> → Controller returns Callable / DeferredResult</w:t>
      </w:r>
    </w:p>
    <w:p w14:paraId="72B54999" w14:textId="77777777" w:rsidR="00A21F03" w:rsidRPr="00E74774" w:rsidRDefault="00A21F03" w:rsidP="00A21F03">
      <w:pPr>
        <w:spacing w:after="0" w:line="259" w:lineRule="auto"/>
      </w:pPr>
      <w:r w:rsidRPr="00E74774">
        <w:lastRenderedPageBreak/>
        <w:t xml:space="preserve"> → Thread released back to pool</w:t>
      </w:r>
    </w:p>
    <w:p w14:paraId="2FD55F74" w14:textId="77777777" w:rsidR="00A21F03" w:rsidRPr="00E74774" w:rsidRDefault="00A21F03" w:rsidP="00A21F03">
      <w:pPr>
        <w:spacing w:after="0" w:line="259" w:lineRule="auto"/>
      </w:pPr>
      <w:r w:rsidRPr="00E74774">
        <w:t xml:space="preserve"> → Async task runs on executor</w:t>
      </w:r>
    </w:p>
    <w:p w14:paraId="27BBBC22" w14:textId="77777777" w:rsidR="00A21F03" w:rsidRPr="00E74774" w:rsidRDefault="00A21F03" w:rsidP="00A21F03">
      <w:pPr>
        <w:spacing w:after="0" w:line="259" w:lineRule="auto"/>
      </w:pPr>
      <w:r w:rsidRPr="00E74774">
        <w:t xml:space="preserve"> → Result dispatched</w:t>
      </w:r>
    </w:p>
    <w:p w14:paraId="682D39C5" w14:textId="77777777" w:rsidR="00A21F03" w:rsidRPr="00E74774" w:rsidRDefault="00A21F03" w:rsidP="00A21F03">
      <w:pPr>
        <w:spacing w:after="0" w:line="259" w:lineRule="auto"/>
      </w:pPr>
      <w:r w:rsidRPr="00E74774">
        <w:t xml:space="preserve"> → Another servlet thread writes response</w:t>
      </w:r>
    </w:p>
    <w:p w14:paraId="2A0E171B" w14:textId="77777777" w:rsidR="00A21F03" w:rsidRPr="00E74774" w:rsidRDefault="00A21F03" w:rsidP="00A21F03">
      <w:pPr>
        <w:spacing w:after="0" w:line="259" w:lineRule="auto"/>
        <w:rPr>
          <w:b/>
          <w:bCs/>
        </w:rPr>
      </w:pPr>
      <w:r w:rsidRPr="00E74774">
        <w:rPr>
          <w:b/>
          <w:bCs/>
        </w:rPr>
        <w:t>Key Point</w:t>
      </w:r>
    </w:p>
    <w:p w14:paraId="799926CB"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Thread is freed early</w:t>
      </w:r>
      <w:r w:rsidRPr="00E74774">
        <w:br/>
      </w:r>
      <w:r w:rsidRPr="00E74774">
        <w:rPr>
          <w:rFonts w:ascii="Segoe UI Emoji" w:hAnsi="Segoe UI Emoji" w:cs="Segoe UI Emoji"/>
        </w:rPr>
        <w:t>❌</w:t>
      </w:r>
      <w:r w:rsidRPr="00E74774">
        <w:t xml:space="preserve"> Downstream calls still block another thread</w:t>
      </w:r>
    </w:p>
    <w:p w14:paraId="03723E99" w14:textId="77777777" w:rsidR="00A21F03" w:rsidRPr="00E74774" w:rsidRDefault="00A21F03" w:rsidP="00A21F03">
      <w:pPr>
        <w:spacing w:after="0" w:line="259" w:lineRule="auto"/>
      </w:pPr>
      <w:r w:rsidRPr="00E74774">
        <w:t xml:space="preserve">This improves </w:t>
      </w:r>
      <w:r w:rsidRPr="00E74774">
        <w:rPr>
          <w:b/>
          <w:bCs/>
        </w:rPr>
        <w:t>throughput</w:t>
      </w:r>
      <w:r w:rsidRPr="00E74774">
        <w:t xml:space="preserve">, not </w:t>
      </w:r>
      <w:r w:rsidRPr="00E74774">
        <w:rPr>
          <w:b/>
          <w:bCs/>
        </w:rPr>
        <w:t>scalability</w:t>
      </w:r>
      <w:r w:rsidRPr="00E74774">
        <w:t>.</w:t>
      </w:r>
    </w:p>
    <w:p w14:paraId="50D82901" w14:textId="77777777" w:rsidR="00A21F03" w:rsidRPr="00E74774" w:rsidRDefault="00000000" w:rsidP="00A21F03">
      <w:pPr>
        <w:spacing w:after="0" w:line="259" w:lineRule="auto"/>
      </w:pPr>
      <w:r>
        <w:pict w14:anchorId="4B01ED11">
          <v:rect id="_x0000_i1401" style="width:0;height:1.5pt" o:hralign="center" o:hrstd="t" o:hr="t" fillcolor="#a0a0a0" stroked="f"/>
        </w:pict>
      </w:r>
    </w:p>
    <w:p w14:paraId="0FA9F8C3"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Callable vs DeferredResult (Internal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1839"/>
        <w:gridCol w:w="1461"/>
      </w:tblGrid>
      <w:tr w:rsidR="00A21F03" w:rsidRPr="00E74774" w14:paraId="27BBED76" w14:textId="77777777" w:rsidTr="00B72B58">
        <w:trPr>
          <w:tblHeader/>
          <w:tblCellSpacing w:w="15" w:type="dxa"/>
        </w:trPr>
        <w:tc>
          <w:tcPr>
            <w:tcW w:w="0" w:type="auto"/>
            <w:vAlign w:val="center"/>
            <w:hideMark/>
          </w:tcPr>
          <w:p w14:paraId="06B90BD0" w14:textId="77777777" w:rsidR="00A21F03" w:rsidRPr="00E74774" w:rsidRDefault="00A21F03" w:rsidP="00B72B58">
            <w:pPr>
              <w:spacing w:after="0" w:line="259" w:lineRule="auto"/>
              <w:rPr>
                <w:b/>
                <w:bCs/>
              </w:rPr>
            </w:pPr>
            <w:r w:rsidRPr="00E74774">
              <w:rPr>
                <w:b/>
                <w:bCs/>
              </w:rPr>
              <w:t>Aspect</w:t>
            </w:r>
          </w:p>
        </w:tc>
        <w:tc>
          <w:tcPr>
            <w:tcW w:w="0" w:type="auto"/>
            <w:vAlign w:val="center"/>
            <w:hideMark/>
          </w:tcPr>
          <w:p w14:paraId="0406DC2B" w14:textId="77777777" w:rsidR="00A21F03" w:rsidRPr="00E74774" w:rsidRDefault="00A21F03" w:rsidP="00B72B58">
            <w:pPr>
              <w:spacing w:after="0" w:line="259" w:lineRule="auto"/>
              <w:rPr>
                <w:b/>
                <w:bCs/>
              </w:rPr>
            </w:pPr>
            <w:r w:rsidRPr="00E74774">
              <w:rPr>
                <w:b/>
                <w:bCs/>
              </w:rPr>
              <w:t>Callable</w:t>
            </w:r>
          </w:p>
        </w:tc>
        <w:tc>
          <w:tcPr>
            <w:tcW w:w="0" w:type="auto"/>
            <w:vAlign w:val="center"/>
            <w:hideMark/>
          </w:tcPr>
          <w:p w14:paraId="16391A8A" w14:textId="77777777" w:rsidR="00A21F03" w:rsidRPr="00E74774" w:rsidRDefault="00A21F03" w:rsidP="00B72B58">
            <w:pPr>
              <w:spacing w:after="0" w:line="259" w:lineRule="auto"/>
              <w:rPr>
                <w:b/>
                <w:bCs/>
              </w:rPr>
            </w:pPr>
            <w:r w:rsidRPr="00E74774">
              <w:rPr>
                <w:b/>
                <w:bCs/>
              </w:rPr>
              <w:t>DeferredResult</w:t>
            </w:r>
          </w:p>
        </w:tc>
      </w:tr>
      <w:tr w:rsidR="00A21F03" w:rsidRPr="00E74774" w14:paraId="7317D319" w14:textId="77777777" w:rsidTr="00B72B58">
        <w:trPr>
          <w:tblCellSpacing w:w="15" w:type="dxa"/>
        </w:trPr>
        <w:tc>
          <w:tcPr>
            <w:tcW w:w="0" w:type="auto"/>
            <w:vAlign w:val="center"/>
            <w:hideMark/>
          </w:tcPr>
          <w:p w14:paraId="6F918CB9" w14:textId="77777777" w:rsidR="00A21F03" w:rsidRPr="00E74774" w:rsidRDefault="00A21F03" w:rsidP="00B72B58">
            <w:pPr>
              <w:spacing w:after="0" w:line="259" w:lineRule="auto"/>
            </w:pPr>
            <w:r w:rsidRPr="00E74774">
              <w:t>Ownership</w:t>
            </w:r>
          </w:p>
        </w:tc>
        <w:tc>
          <w:tcPr>
            <w:tcW w:w="0" w:type="auto"/>
            <w:vAlign w:val="center"/>
            <w:hideMark/>
          </w:tcPr>
          <w:p w14:paraId="3DD092A3" w14:textId="77777777" w:rsidR="00A21F03" w:rsidRPr="00E74774" w:rsidRDefault="00A21F03" w:rsidP="00B72B58">
            <w:pPr>
              <w:spacing w:after="0" w:line="259" w:lineRule="auto"/>
            </w:pPr>
            <w:r w:rsidRPr="00E74774">
              <w:t>Container</w:t>
            </w:r>
          </w:p>
        </w:tc>
        <w:tc>
          <w:tcPr>
            <w:tcW w:w="0" w:type="auto"/>
            <w:vAlign w:val="center"/>
            <w:hideMark/>
          </w:tcPr>
          <w:p w14:paraId="059653C1" w14:textId="77777777" w:rsidR="00A21F03" w:rsidRPr="00E74774" w:rsidRDefault="00A21F03" w:rsidP="00B72B58">
            <w:pPr>
              <w:spacing w:after="0" w:line="259" w:lineRule="auto"/>
            </w:pPr>
            <w:r w:rsidRPr="00E74774">
              <w:t>Application</w:t>
            </w:r>
          </w:p>
        </w:tc>
      </w:tr>
      <w:tr w:rsidR="00A21F03" w:rsidRPr="00E74774" w14:paraId="2F39F95C" w14:textId="77777777" w:rsidTr="00B72B58">
        <w:trPr>
          <w:tblCellSpacing w:w="15" w:type="dxa"/>
        </w:trPr>
        <w:tc>
          <w:tcPr>
            <w:tcW w:w="0" w:type="auto"/>
            <w:vAlign w:val="center"/>
            <w:hideMark/>
          </w:tcPr>
          <w:p w14:paraId="740A6AED" w14:textId="77777777" w:rsidR="00A21F03" w:rsidRPr="00E74774" w:rsidRDefault="00A21F03" w:rsidP="00B72B58">
            <w:pPr>
              <w:spacing w:after="0" w:line="259" w:lineRule="auto"/>
            </w:pPr>
            <w:r w:rsidRPr="00E74774">
              <w:t>Completion</w:t>
            </w:r>
          </w:p>
        </w:tc>
        <w:tc>
          <w:tcPr>
            <w:tcW w:w="0" w:type="auto"/>
            <w:vAlign w:val="center"/>
            <w:hideMark/>
          </w:tcPr>
          <w:p w14:paraId="4EB5083F" w14:textId="77777777" w:rsidR="00A21F03" w:rsidRPr="00E74774" w:rsidRDefault="00A21F03" w:rsidP="00B72B58">
            <w:pPr>
              <w:spacing w:after="0" w:line="259" w:lineRule="auto"/>
            </w:pPr>
            <w:r w:rsidRPr="00E74774">
              <w:t>Return value</w:t>
            </w:r>
          </w:p>
        </w:tc>
        <w:tc>
          <w:tcPr>
            <w:tcW w:w="0" w:type="auto"/>
            <w:vAlign w:val="center"/>
            <w:hideMark/>
          </w:tcPr>
          <w:p w14:paraId="120A465C" w14:textId="77777777" w:rsidR="00A21F03" w:rsidRPr="00E74774" w:rsidRDefault="00A21F03" w:rsidP="00B72B58">
            <w:pPr>
              <w:spacing w:after="0" w:line="259" w:lineRule="auto"/>
            </w:pPr>
            <w:r w:rsidRPr="00E74774">
              <w:t>Callback</w:t>
            </w:r>
          </w:p>
        </w:tc>
      </w:tr>
      <w:tr w:rsidR="00A21F03" w:rsidRPr="00E74774" w14:paraId="5B21FCB0" w14:textId="77777777" w:rsidTr="00B72B58">
        <w:trPr>
          <w:tblCellSpacing w:w="15" w:type="dxa"/>
        </w:trPr>
        <w:tc>
          <w:tcPr>
            <w:tcW w:w="0" w:type="auto"/>
            <w:vAlign w:val="center"/>
            <w:hideMark/>
          </w:tcPr>
          <w:p w14:paraId="5E201244" w14:textId="77777777" w:rsidR="00A21F03" w:rsidRPr="00E74774" w:rsidRDefault="00A21F03" w:rsidP="00B72B58">
            <w:pPr>
              <w:spacing w:after="0" w:line="259" w:lineRule="auto"/>
            </w:pPr>
            <w:r w:rsidRPr="00E74774">
              <w:t>Timeout</w:t>
            </w:r>
          </w:p>
        </w:tc>
        <w:tc>
          <w:tcPr>
            <w:tcW w:w="0" w:type="auto"/>
            <w:vAlign w:val="center"/>
            <w:hideMark/>
          </w:tcPr>
          <w:p w14:paraId="0F699E5C" w14:textId="77777777" w:rsidR="00A21F03" w:rsidRPr="00E74774" w:rsidRDefault="00A21F03" w:rsidP="00B72B58">
            <w:pPr>
              <w:spacing w:after="0" w:line="259" w:lineRule="auto"/>
            </w:pPr>
            <w:r w:rsidRPr="00E74774">
              <w:t>Container-managed</w:t>
            </w:r>
          </w:p>
        </w:tc>
        <w:tc>
          <w:tcPr>
            <w:tcW w:w="0" w:type="auto"/>
            <w:vAlign w:val="center"/>
            <w:hideMark/>
          </w:tcPr>
          <w:p w14:paraId="61ECF939" w14:textId="77777777" w:rsidR="00A21F03" w:rsidRPr="00E74774" w:rsidRDefault="00A21F03" w:rsidP="00B72B58">
            <w:pPr>
              <w:spacing w:after="0" w:line="259" w:lineRule="auto"/>
            </w:pPr>
            <w:r w:rsidRPr="00E74774">
              <w:t>App-managed</w:t>
            </w:r>
          </w:p>
        </w:tc>
      </w:tr>
      <w:tr w:rsidR="00A21F03" w:rsidRPr="00E74774" w14:paraId="61A8CE20" w14:textId="77777777" w:rsidTr="00B72B58">
        <w:trPr>
          <w:tblCellSpacing w:w="15" w:type="dxa"/>
        </w:trPr>
        <w:tc>
          <w:tcPr>
            <w:tcW w:w="0" w:type="auto"/>
            <w:vAlign w:val="center"/>
            <w:hideMark/>
          </w:tcPr>
          <w:p w14:paraId="41E7C4E1" w14:textId="77777777" w:rsidR="00A21F03" w:rsidRPr="00E74774" w:rsidRDefault="00A21F03" w:rsidP="00B72B58">
            <w:pPr>
              <w:spacing w:after="0" w:line="259" w:lineRule="auto"/>
            </w:pPr>
            <w:r w:rsidRPr="00E74774">
              <w:t>Use case</w:t>
            </w:r>
          </w:p>
        </w:tc>
        <w:tc>
          <w:tcPr>
            <w:tcW w:w="0" w:type="auto"/>
            <w:vAlign w:val="center"/>
            <w:hideMark/>
          </w:tcPr>
          <w:p w14:paraId="7378B684" w14:textId="77777777" w:rsidR="00A21F03" w:rsidRPr="00E74774" w:rsidRDefault="00A21F03" w:rsidP="00B72B58">
            <w:pPr>
              <w:spacing w:after="0" w:line="259" w:lineRule="auto"/>
            </w:pPr>
            <w:r w:rsidRPr="00E74774">
              <w:t>Simple async</w:t>
            </w:r>
          </w:p>
        </w:tc>
        <w:tc>
          <w:tcPr>
            <w:tcW w:w="0" w:type="auto"/>
            <w:vAlign w:val="center"/>
            <w:hideMark/>
          </w:tcPr>
          <w:p w14:paraId="78FECA6E" w14:textId="77777777" w:rsidR="00A21F03" w:rsidRPr="00E74774" w:rsidRDefault="00A21F03" w:rsidP="00B72B58">
            <w:pPr>
              <w:spacing w:after="0" w:line="259" w:lineRule="auto"/>
            </w:pPr>
            <w:r w:rsidRPr="00E74774">
              <w:t>Event-driven</w:t>
            </w:r>
          </w:p>
        </w:tc>
      </w:tr>
    </w:tbl>
    <w:p w14:paraId="23F89EAF" w14:textId="77777777" w:rsidR="00A21F03" w:rsidRPr="00E74774" w:rsidRDefault="00000000" w:rsidP="00A21F03">
      <w:pPr>
        <w:spacing w:after="0" w:line="259" w:lineRule="auto"/>
      </w:pPr>
      <w:r>
        <w:pict w14:anchorId="23F073DA">
          <v:rect id="_x0000_i1402" style="width:0;height:1.5pt" o:hralign="center" o:hrstd="t" o:hr="t" fillcolor="#a0a0a0" stroked="f"/>
        </w:pict>
      </w:r>
    </w:p>
    <w:p w14:paraId="13EC591F"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@Async (Often Misunderstood)</w:t>
      </w:r>
    </w:p>
    <w:p w14:paraId="6D23C0EB" w14:textId="77777777" w:rsidR="00A21F03" w:rsidRPr="00E74774" w:rsidRDefault="00A21F03" w:rsidP="00A21F03">
      <w:pPr>
        <w:spacing w:after="0" w:line="259" w:lineRule="auto"/>
        <w:rPr>
          <w:b/>
          <w:bCs/>
        </w:rPr>
      </w:pPr>
      <w:r w:rsidRPr="00E74774">
        <w:rPr>
          <w:b/>
          <w:bCs/>
        </w:rPr>
        <w:t>What @Async Actually Does</w:t>
      </w:r>
    </w:p>
    <w:p w14:paraId="0FACDC3A" w14:textId="77777777" w:rsidR="00A21F03" w:rsidRPr="00E74774" w:rsidRDefault="00A21F03" w:rsidP="00A21F03">
      <w:pPr>
        <w:numPr>
          <w:ilvl w:val="0"/>
          <w:numId w:val="828"/>
        </w:numPr>
        <w:spacing w:after="0" w:line="259" w:lineRule="auto"/>
      </w:pPr>
      <w:r w:rsidRPr="00E74774">
        <w:t>Uses Spring AOP</w:t>
      </w:r>
    </w:p>
    <w:p w14:paraId="7589636D" w14:textId="77777777" w:rsidR="00A21F03" w:rsidRPr="00E74774" w:rsidRDefault="00A21F03" w:rsidP="00A21F03">
      <w:pPr>
        <w:numPr>
          <w:ilvl w:val="0"/>
          <w:numId w:val="828"/>
        </w:numPr>
        <w:spacing w:after="0" w:line="259" w:lineRule="auto"/>
      </w:pPr>
      <w:r w:rsidRPr="00E74774">
        <w:t>Wraps method in AsyncExecutionInterceptor</w:t>
      </w:r>
    </w:p>
    <w:p w14:paraId="32B83BF1" w14:textId="77777777" w:rsidR="00A21F03" w:rsidRPr="00E74774" w:rsidRDefault="00A21F03" w:rsidP="00A21F03">
      <w:pPr>
        <w:numPr>
          <w:ilvl w:val="0"/>
          <w:numId w:val="828"/>
        </w:numPr>
        <w:spacing w:after="0" w:line="259" w:lineRule="auto"/>
      </w:pPr>
      <w:r w:rsidRPr="00E74774">
        <w:t>Submits task to TaskExecutor</w:t>
      </w:r>
    </w:p>
    <w:p w14:paraId="60E06364" w14:textId="77777777" w:rsidR="00A21F03" w:rsidRPr="00E74774" w:rsidRDefault="00A21F03" w:rsidP="00A21F03">
      <w:pPr>
        <w:spacing w:after="0" w:line="259" w:lineRule="auto"/>
      </w:pPr>
      <w:r w:rsidRPr="00E74774">
        <w:t>@Async</w:t>
      </w:r>
    </w:p>
    <w:p w14:paraId="1B51E12D" w14:textId="77777777" w:rsidR="00A21F03" w:rsidRPr="00E74774" w:rsidRDefault="00A21F03" w:rsidP="00A21F03">
      <w:pPr>
        <w:spacing w:after="0" w:line="259" w:lineRule="auto"/>
      </w:pPr>
      <w:r w:rsidRPr="00E74774">
        <w:t>public CompletableFuture&lt;Order&gt; process() { }</w:t>
      </w:r>
    </w:p>
    <w:p w14:paraId="2F3839C4"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Important:</w:t>
      </w:r>
    </w:p>
    <w:p w14:paraId="1B0CD372" w14:textId="77777777" w:rsidR="00A21F03" w:rsidRPr="00E74774" w:rsidRDefault="00A21F03" w:rsidP="00A21F03">
      <w:pPr>
        <w:numPr>
          <w:ilvl w:val="0"/>
          <w:numId w:val="829"/>
        </w:numPr>
        <w:spacing w:after="0" w:line="259" w:lineRule="auto"/>
      </w:pPr>
      <w:r w:rsidRPr="00E74774">
        <w:t xml:space="preserve">Does </w:t>
      </w:r>
      <w:r w:rsidRPr="00E74774">
        <w:rPr>
          <w:b/>
          <w:bCs/>
        </w:rPr>
        <w:t>NOT</w:t>
      </w:r>
      <w:r w:rsidRPr="00E74774">
        <w:t xml:space="preserve"> make HTTP request async by itself</w:t>
      </w:r>
    </w:p>
    <w:p w14:paraId="56187B94" w14:textId="77777777" w:rsidR="00A21F03" w:rsidRPr="00E74774" w:rsidRDefault="00A21F03" w:rsidP="00A21F03">
      <w:pPr>
        <w:numPr>
          <w:ilvl w:val="0"/>
          <w:numId w:val="829"/>
        </w:numPr>
        <w:spacing w:after="0" w:line="259" w:lineRule="auto"/>
      </w:pPr>
      <w:r w:rsidRPr="00E74774">
        <w:t xml:space="preserve">Runs method in </w:t>
      </w:r>
      <w:r w:rsidRPr="00E74774">
        <w:rPr>
          <w:b/>
          <w:bCs/>
        </w:rPr>
        <w:t>another thread pool</w:t>
      </w:r>
    </w:p>
    <w:p w14:paraId="0449BB54" w14:textId="77777777" w:rsidR="00A21F03" w:rsidRPr="00E74774" w:rsidRDefault="00000000" w:rsidP="00A21F03">
      <w:pPr>
        <w:spacing w:after="0" w:line="259" w:lineRule="auto"/>
      </w:pPr>
      <w:r>
        <w:pict w14:anchorId="5A994165">
          <v:rect id="_x0000_i1403" style="width:0;height:1.5pt" o:hralign="center" o:hrstd="t" o:hr="t" fillcolor="#a0a0a0" stroked="f"/>
        </w:pict>
      </w:r>
    </w:p>
    <w:p w14:paraId="1BA441D6"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Thread Pools Involved (Critical Interview Area)</w:t>
      </w:r>
    </w:p>
    <w:p w14:paraId="077E6AB0" w14:textId="77777777" w:rsidR="00A21F03" w:rsidRPr="00E74774" w:rsidRDefault="00A21F03" w:rsidP="00A21F03">
      <w:pPr>
        <w:spacing w:after="0" w:line="259" w:lineRule="auto"/>
        <w:rPr>
          <w:b/>
          <w:bCs/>
        </w:rPr>
      </w:pPr>
      <w:r w:rsidRPr="00E74774">
        <w:rPr>
          <w:b/>
          <w:bCs/>
        </w:rPr>
        <w:t>MVC Async Uses Multiple Pools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450"/>
      </w:tblGrid>
      <w:tr w:rsidR="00A21F03" w:rsidRPr="00E74774" w14:paraId="41384D9B" w14:textId="77777777" w:rsidTr="00B72B58">
        <w:trPr>
          <w:tblHeader/>
          <w:tblCellSpacing w:w="15" w:type="dxa"/>
        </w:trPr>
        <w:tc>
          <w:tcPr>
            <w:tcW w:w="0" w:type="auto"/>
            <w:vAlign w:val="center"/>
            <w:hideMark/>
          </w:tcPr>
          <w:p w14:paraId="17CFA168" w14:textId="77777777" w:rsidR="00A21F03" w:rsidRPr="00E74774" w:rsidRDefault="00A21F03" w:rsidP="00B72B58">
            <w:pPr>
              <w:spacing w:after="0" w:line="259" w:lineRule="auto"/>
              <w:rPr>
                <w:b/>
                <w:bCs/>
              </w:rPr>
            </w:pPr>
            <w:r w:rsidRPr="00E74774">
              <w:rPr>
                <w:b/>
                <w:bCs/>
              </w:rPr>
              <w:t>Pool</w:t>
            </w:r>
          </w:p>
        </w:tc>
        <w:tc>
          <w:tcPr>
            <w:tcW w:w="0" w:type="auto"/>
            <w:vAlign w:val="center"/>
            <w:hideMark/>
          </w:tcPr>
          <w:p w14:paraId="136FC07E" w14:textId="77777777" w:rsidR="00A21F03" w:rsidRPr="00E74774" w:rsidRDefault="00A21F03" w:rsidP="00B72B58">
            <w:pPr>
              <w:spacing w:after="0" w:line="259" w:lineRule="auto"/>
              <w:rPr>
                <w:b/>
                <w:bCs/>
              </w:rPr>
            </w:pPr>
            <w:r w:rsidRPr="00E74774">
              <w:rPr>
                <w:b/>
                <w:bCs/>
              </w:rPr>
              <w:t>Role</w:t>
            </w:r>
          </w:p>
        </w:tc>
      </w:tr>
      <w:tr w:rsidR="00A21F03" w:rsidRPr="00E74774" w14:paraId="1238F12C" w14:textId="77777777" w:rsidTr="00B72B58">
        <w:trPr>
          <w:tblCellSpacing w:w="15" w:type="dxa"/>
        </w:trPr>
        <w:tc>
          <w:tcPr>
            <w:tcW w:w="0" w:type="auto"/>
            <w:vAlign w:val="center"/>
            <w:hideMark/>
          </w:tcPr>
          <w:p w14:paraId="2806171D" w14:textId="77777777" w:rsidR="00A21F03" w:rsidRPr="00E74774" w:rsidRDefault="00A21F03" w:rsidP="00B72B58">
            <w:pPr>
              <w:spacing w:after="0" w:line="259" w:lineRule="auto"/>
            </w:pPr>
            <w:r w:rsidRPr="00E74774">
              <w:t>Tomcat worker</w:t>
            </w:r>
          </w:p>
        </w:tc>
        <w:tc>
          <w:tcPr>
            <w:tcW w:w="0" w:type="auto"/>
            <w:vAlign w:val="center"/>
            <w:hideMark/>
          </w:tcPr>
          <w:p w14:paraId="0CB18B48" w14:textId="77777777" w:rsidR="00A21F03" w:rsidRPr="00E74774" w:rsidRDefault="00A21F03" w:rsidP="00B72B58">
            <w:pPr>
              <w:spacing w:after="0" w:line="259" w:lineRule="auto"/>
            </w:pPr>
            <w:r w:rsidRPr="00E74774">
              <w:t>Initial request</w:t>
            </w:r>
          </w:p>
        </w:tc>
      </w:tr>
      <w:tr w:rsidR="00A21F03" w:rsidRPr="00E74774" w14:paraId="0F92CBBF" w14:textId="77777777" w:rsidTr="00B72B58">
        <w:trPr>
          <w:tblCellSpacing w:w="15" w:type="dxa"/>
        </w:trPr>
        <w:tc>
          <w:tcPr>
            <w:tcW w:w="0" w:type="auto"/>
            <w:vAlign w:val="center"/>
            <w:hideMark/>
          </w:tcPr>
          <w:p w14:paraId="2D88D850" w14:textId="77777777" w:rsidR="00A21F03" w:rsidRPr="00E74774" w:rsidRDefault="00A21F03" w:rsidP="00B72B58">
            <w:pPr>
              <w:spacing w:after="0" w:line="259" w:lineRule="auto"/>
            </w:pPr>
            <w:r w:rsidRPr="00E74774">
              <w:t>TaskExecutor</w:t>
            </w:r>
          </w:p>
        </w:tc>
        <w:tc>
          <w:tcPr>
            <w:tcW w:w="0" w:type="auto"/>
            <w:vAlign w:val="center"/>
            <w:hideMark/>
          </w:tcPr>
          <w:p w14:paraId="75DF38CB" w14:textId="77777777" w:rsidR="00A21F03" w:rsidRPr="00E74774" w:rsidRDefault="00A21F03" w:rsidP="00B72B58">
            <w:pPr>
              <w:spacing w:after="0" w:line="259" w:lineRule="auto"/>
            </w:pPr>
            <w:r w:rsidRPr="00E74774">
              <w:t>Async work</w:t>
            </w:r>
          </w:p>
        </w:tc>
      </w:tr>
      <w:tr w:rsidR="00A21F03" w:rsidRPr="00E74774" w14:paraId="77B0E652" w14:textId="77777777" w:rsidTr="00B72B58">
        <w:trPr>
          <w:tblCellSpacing w:w="15" w:type="dxa"/>
        </w:trPr>
        <w:tc>
          <w:tcPr>
            <w:tcW w:w="0" w:type="auto"/>
            <w:vAlign w:val="center"/>
            <w:hideMark/>
          </w:tcPr>
          <w:p w14:paraId="0D9F0594" w14:textId="77777777" w:rsidR="00A21F03" w:rsidRPr="00E74774" w:rsidRDefault="00A21F03" w:rsidP="00B72B58">
            <w:pPr>
              <w:spacing w:after="0" w:line="259" w:lineRule="auto"/>
            </w:pPr>
            <w:r w:rsidRPr="00E74774">
              <w:t>Tomcat worker</w:t>
            </w:r>
          </w:p>
        </w:tc>
        <w:tc>
          <w:tcPr>
            <w:tcW w:w="0" w:type="auto"/>
            <w:vAlign w:val="center"/>
            <w:hideMark/>
          </w:tcPr>
          <w:p w14:paraId="28A5B22B" w14:textId="77777777" w:rsidR="00A21F03" w:rsidRPr="00E74774" w:rsidRDefault="00A21F03" w:rsidP="00B72B58">
            <w:pPr>
              <w:spacing w:after="0" w:line="259" w:lineRule="auto"/>
            </w:pPr>
            <w:r w:rsidRPr="00E74774">
              <w:t>Response write</w:t>
            </w:r>
          </w:p>
        </w:tc>
      </w:tr>
    </w:tbl>
    <w:p w14:paraId="5880DBA9" w14:textId="77777777" w:rsidR="00A21F03" w:rsidRPr="00E74774" w:rsidRDefault="00A21F03" w:rsidP="00A21F03">
      <w:pPr>
        <w:spacing w:after="0" w:line="259" w:lineRule="auto"/>
      </w:pPr>
      <w:r w:rsidRPr="00E74774">
        <w:t>Misconfiguration leads to:</w:t>
      </w:r>
    </w:p>
    <w:p w14:paraId="6277D69B" w14:textId="77777777" w:rsidR="00A21F03" w:rsidRPr="00E74774" w:rsidRDefault="00A21F03" w:rsidP="00A21F03">
      <w:pPr>
        <w:numPr>
          <w:ilvl w:val="0"/>
          <w:numId w:val="830"/>
        </w:numPr>
        <w:spacing w:after="0" w:line="259" w:lineRule="auto"/>
      </w:pPr>
      <w:r w:rsidRPr="00E74774">
        <w:t>Thread starvation</w:t>
      </w:r>
    </w:p>
    <w:p w14:paraId="2A70EDF3" w14:textId="77777777" w:rsidR="00A21F03" w:rsidRPr="00E74774" w:rsidRDefault="00A21F03" w:rsidP="00A21F03">
      <w:pPr>
        <w:numPr>
          <w:ilvl w:val="0"/>
          <w:numId w:val="830"/>
        </w:numPr>
        <w:spacing w:after="0" w:line="259" w:lineRule="auto"/>
      </w:pPr>
      <w:r w:rsidRPr="00E74774">
        <w:t>Latency spikes</w:t>
      </w:r>
    </w:p>
    <w:p w14:paraId="49653D7F" w14:textId="77777777" w:rsidR="00A21F03" w:rsidRPr="00E74774" w:rsidRDefault="00000000" w:rsidP="00A21F03">
      <w:pPr>
        <w:spacing w:after="0" w:line="259" w:lineRule="auto"/>
      </w:pPr>
      <w:r>
        <w:pict w14:anchorId="446E994E">
          <v:rect id="_x0000_i1404" style="width:0;height:1.5pt" o:hralign="center" o:hrstd="t" o:hr="t" fillcolor="#a0a0a0" stroked="f"/>
        </w:pict>
      </w:r>
    </w:p>
    <w:p w14:paraId="4BF51025"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Async Request Handling in WebFlux</w:t>
      </w:r>
    </w:p>
    <w:p w14:paraId="13794192" w14:textId="77777777" w:rsidR="00A21F03" w:rsidRPr="00E74774" w:rsidRDefault="00A21F03" w:rsidP="00A21F03">
      <w:pPr>
        <w:spacing w:after="0" w:line="259" w:lineRule="auto"/>
      </w:pPr>
      <w:r w:rsidRPr="00E74774">
        <w:t xml:space="preserve">WebFlux async is </w:t>
      </w:r>
      <w:r w:rsidRPr="00E74774">
        <w:rPr>
          <w:b/>
          <w:bCs/>
        </w:rPr>
        <w:t>fundamental</w:t>
      </w:r>
      <w:r w:rsidRPr="00E74774">
        <w:t>, not optional.</w:t>
      </w:r>
    </w:p>
    <w:p w14:paraId="2DD5479F" w14:textId="77777777" w:rsidR="00A21F03" w:rsidRPr="00E74774" w:rsidRDefault="00A21F03" w:rsidP="00A21F03">
      <w:pPr>
        <w:spacing w:after="0" w:line="259" w:lineRule="auto"/>
      </w:pPr>
      <w:r w:rsidRPr="00E74774">
        <w:t>Request</w:t>
      </w:r>
    </w:p>
    <w:p w14:paraId="6A296079" w14:textId="77777777" w:rsidR="00A21F03" w:rsidRPr="00E74774" w:rsidRDefault="00A21F03" w:rsidP="00A21F03">
      <w:pPr>
        <w:spacing w:after="0" w:line="259" w:lineRule="auto"/>
      </w:pPr>
      <w:r w:rsidRPr="00E74774">
        <w:t xml:space="preserve"> → EventLoop</w:t>
      </w:r>
    </w:p>
    <w:p w14:paraId="5066E742" w14:textId="77777777" w:rsidR="00A21F03" w:rsidRPr="00E74774" w:rsidRDefault="00A21F03" w:rsidP="00A21F03">
      <w:pPr>
        <w:spacing w:after="0" w:line="259" w:lineRule="auto"/>
      </w:pPr>
      <w:r w:rsidRPr="00E74774">
        <w:t xml:space="preserve"> → Reactive pipeline</w:t>
      </w:r>
    </w:p>
    <w:p w14:paraId="16C2BEFF" w14:textId="77777777" w:rsidR="00A21F03" w:rsidRPr="00E74774" w:rsidRDefault="00A21F03" w:rsidP="00A21F03">
      <w:pPr>
        <w:spacing w:after="0" w:line="259" w:lineRule="auto"/>
      </w:pPr>
      <w:r w:rsidRPr="00E74774">
        <w:lastRenderedPageBreak/>
        <w:t xml:space="preserve"> → Non-blocking I/O</w:t>
      </w:r>
    </w:p>
    <w:p w14:paraId="48260551" w14:textId="77777777" w:rsidR="00A21F03" w:rsidRPr="00E74774" w:rsidRDefault="00A21F03" w:rsidP="00A21F03">
      <w:pPr>
        <w:spacing w:after="0" w:line="259" w:lineRule="auto"/>
      </w:pPr>
      <w:r w:rsidRPr="00E74774">
        <w:t xml:space="preserve"> → Response</w:t>
      </w:r>
    </w:p>
    <w:p w14:paraId="75A6D59B" w14:textId="77777777" w:rsidR="00A21F03" w:rsidRPr="00E74774" w:rsidRDefault="00A21F03" w:rsidP="00A21F03">
      <w:pPr>
        <w:spacing w:after="0" w:line="259" w:lineRule="auto"/>
      </w:pPr>
      <w:r w:rsidRPr="00E74774">
        <w:t>No thread handoff.</w:t>
      </w:r>
      <w:r w:rsidRPr="00E74774">
        <w:br/>
        <w:t>No blocking.</w:t>
      </w:r>
      <w:r w:rsidRPr="00E74774">
        <w:br/>
        <w:t>No servlet lifecycle.</w:t>
      </w:r>
    </w:p>
    <w:p w14:paraId="1C5D8BB4" w14:textId="77777777" w:rsidR="00A21F03" w:rsidRPr="00E74774" w:rsidRDefault="00000000" w:rsidP="00A21F03">
      <w:pPr>
        <w:spacing w:after="0" w:line="259" w:lineRule="auto"/>
      </w:pPr>
      <w:r>
        <w:pict w14:anchorId="61FC2877">
          <v:rect id="_x0000_i1405" style="width:0;height:1.5pt" o:hralign="center" o:hrstd="t" o:hr="t" fillcolor="#a0a0a0" stroked="f"/>
        </w:pict>
      </w:r>
    </w:p>
    <w:p w14:paraId="4BC53D8D"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Common Pitfalls in Async MVC</w:t>
      </w:r>
    </w:p>
    <w:p w14:paraId="68D716CC"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False Assumptions</w:t>
      </w:r>
    </w:p>
    <w:p w14:paraId="1E928261" w14:textId="77777777" w:rsidR="00A21F03" w:rsidRPr="00E74774" w:rsidRDefault="00A21F03" w:rsidP="00A21F03">
      <w:pPr>
        <w:numPr>
          <w:ilvl w:val="0"/>
          <w:numId w:val="831"/>
        </w:numPr>
        <w:spacing w:after="0" w:line="259" w:lineRule="auto"/>
      </w:pPr>
      <w:r w:rsidRPr="00E74774">
        <w:t xml:space="preserve">“Async == non-blocking” </w:t>
      </w:r>
      <w:r w:rsidRPr="00E74774">
        <w:rPr>
          <w:rFonts w:ascii="Segoe UI Emoji" w:hAnsi="Segoe UI Emoji" w:cs="Segoe UI Emoji"/>
        </w:rPr>
        <w:t>❌</w:t>
      </w:r>
    </w:p>
    <w:p w14:paraId="75A076C9" w14:textId="77777777" w:rsidR="00A21F03" w:rsidRPr="00E74774" w:rsidRDefault="00A21F03" w:rsidP="00A21F03">
      <w:pPr>
        <w:numPr>
          <w:ilvl w:val="0"/>
          <w:numId w:val="831"/>
        </w:numPr>
        <w:spacing w:after="0" w:line="259" w:lineRule="auto"/>
      </w:pPr>
      <w:r w:rsidRPr="00E74774">
        <w:t xml:space="preserve">“@Async improves scalability” </w:t>
      </w:r>
      <w:r w:rsidRPr="00E74774">
        <w:rPr>
          <w:rFonts w:ascii="Segoe UI Emoji" w:hAnsi="Segoe UI Emoji" w:cs="Segoe UI Emoji"/>
        </w:rPr>
        <w:t>❌</w:t>
      </w:r>
    </w:p>
    <w:p w14:paraId="27F9FC06"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Real Problems</w:t>
      </w:r>
    </w:p>
    <w:p w14:paraId="3C464786" w14:textId="77777777" w:rsidR="00A21F03" w:rsidRPr="00E74774" w:rsidRDefault="00A21F03" w:rsidP="00A21F03">
      <w:pPr>
        <w:numPr>
          <w:ilvl w:val="0"/>
          <w:numId w:val="832"/>
        </w:numPr>
        <w:spacing w:after="0" w:line="259" w:lineRule="auto"/>
      </w:pPr>
      <w:r w:rsidRPr="00E74774">
        <w:t>Thread pool explosion</w:t>
      </w:r>
    </w:p>
    <w:p w14:paraId="6F32B53F" w14:textId="77777777" w:rsidR="00A21F03" w:rsidRPr="00E74774" w:rsidRDefault="00A21F03" w:rsidP="00A21F03">
      <w:pPr>
        <w:numPr>
          <w:ilvl w:val="0"/>
          <w:numId w:val="832"/>
        </w:numPr>
        <w:spacing w:after="0" w:line="259" w:lineRule="auto"/>
      </w:pPr>
      <w:r w:rsidRPr="00E74774">
        <w:t>Context propagation issues</w:t>
      </w:r>
    </w:p>
    <w:p w14:paraId="07601C5D" w14:textId="77777777" w:rsidR="00A21F03" w:rsidRPr="00E74774" w:rsidRDefault="00A21F03" w:rsidP="00A21F03">
      <w:pPr>
        <w:numPr>
          <w:ilvl w:val="0"/>
          <w:numId w:val="832"/>
        </w:numPr>
        <w:spacing w:after="0" w:line="259" w:lineRule="auto"/>
      </w:pPr>
      <w:r w:rsidRPr="00E74774">
        <w:t>Harder debugging</w:t>
      </w:r>
    </w:p>
    <w:p w14:paraId="0D2CD39C" w14:textId="77777777" w:rsidR="00A21F03" w:rsidRPr="00E74774" w:rsidRDefault="00000000" w:rsidP="00A21F03">
      <w:pPr>
        <w:spacing w:after="0" w:line="259" w:lineRule="auto"/>
      </w:pPr>
      <w:r>
        <w:pict w14:anchorId="21A942FC">
          <v:rect id="_x0000_i1406" style="width:0;height:1.5pt" o:hralign="center" o:hrstd="t" o:hr="t" fillcolor="#a0a0a0" stroked="f"/>
        </w:pict>
      </w:r>
    </w:p>
    <w:p w14:paraId="0BBEC784"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Timeouts &amp; Error Handling (Often Asked)</w:t>
      </w:r>
    </w:p>
    <w:p w14:paraId="30F8BD24" w14:textId="77777777" w:rsidR="00A21F03" w:rsidRPr="00E74774" w:rsidRDefault="00A21F03" w:rsidP="00A21F03">
      <w:pPr>
        <w:spacing w:after="0" w:line="259" w:lineRule="auto"/>
      </w:pPr>
      <w:r w:rsidRPr="00E74774">
        <w:t>MVC async:</w:t>
      </w:r>
    </w:p>
    <w:p w14:paraId="517CCBAB" w14:textId="77777777" w:rsidR="00A21F03" w:rsidRPr="00E74774" w:rsidRDefault="00A21F03" w:rsidP="00A21F03">
      <w:pPr>
        <w:numPr>
          <w:ilvl w:val="0"/>
          <w:numId w:val="833"/>
        </w:numPr>
        <w:spacing w:after="0" w:line="259" w:lineRule="auto"/>
      </w:pPr>
      <w:r w:rsidRPr="00E74774">
        <w:t>Servlet timeout</w:t>
      </w:r>
    </w:p>
    <w:p w14:paraId="3B9E44CD" w14:textId="77777777" w:rsidR="00A21F03" w:rsidRPr="00E74774" w:rsidRDefault="00A21F03" w:rsidP="00A21F03">
      <w:pPr>
        <w:numPr>
          <w:ilvl w:val="0"/>
          <w:numId w:val="833"/>
        </w:numPr>
        <w:spacing w:after="0" w:line="259" w:lineRule="auto"/>
      </w:pPr>
      <w:r w:rsidRPr="00E74774">
        <w:t>DeferredResult#setErrorResult</w:t>
      </w:r>
    </w:p>
    <w:p w14:paraId="41C2329B" w14:textId="77777777" w:rsidR="00A21F03" w:rsidRPr="00E74774" w:rsidRDefault="00A21F03" w:rsidP="00A21F03">
      <w:pPr>
        <w:numPr>
          <w:ilvl w:val="0"/>
          <w:numId w:val="833"/>
        </w:numPr>
        <w:spacing w:after="0" w:line="259" w:lineRule="auto"/>
      </w:pPr>
      <w:r w:rsidRPr="00E74774">
        <w:t>WebAsyncTask timeout callback</w:t>
      </w:r>
    </w:p>
    <w:p w14:paraId="521C3EBF" w14:textId="77777777" w:rsidR="00A21F03" w:rsidRPr="00E74774" w:rsidRDefault="00A21F03" w:rsidP="00A21F03">
      <w:pPr>
        <w:spacing w:after="0" w:line="259" w:lineRule="auto"/>
      </w:pPr>
      <w:r w:rsidRPr="00E74774">
        <w:t>If async task fails:</w:t>
      </w:r>
    </w:p>
    <w:p w14:paraId="20A00872" w14:textId="77777777" w:rsidR="00A21F03" w:rsidRPr="00E74774" w:rsidRDefault="00A21F03" w:rsidP="00A21F03">
      <w:pPr>
        <w:numPr>
          <w:ilvl w:val="0"/>
          <w:numId w:val="834"/>
        </w:numPr>
        <w:spacing w:after="0" w:line="259" w:lineRule="auto"/>
      </w:pPr>
      <w:r w:rsidRPr="00E74774">
        <w:t>Exception handled by AsyncHandlerInterceptor</w:t>
      </w:r>
    </w:p>
    <w:p w14:paraId="3670B5D6" w14:textId="77777777" w:rsidR="00A21F03" w:rsidRPr="00E74774" w:rsidRDefault="00A21F03" w:rsidP="00A21F03">
      <w:pPr>
        <w:numPr>
          <w:ilvl w:val="0"/>
          <w:numId w:val="834"/>
        </w:numPr>
        <w:spacing w:after="0" w:line="259" w:lineRule="auto"/>
      </w:pPr>
      <w:r w:rsidRPr="00E74774">
        <w:t>Response may already be committed</w:t>
      </w:r>
    </w:p>
    <w:p w14:paraId="1CFCA3F8" w14:textId="77777777" w:rsidR="00A21F03" w:rsidRPr="00E74774" w:rsidRDefault="00000000" w:rsidP="00A21F03">
      <w:pPr>
        <w:spacing w:after="0" w:line="259" w:lineRule="auto"/>
      </w:pPr>
      <w:r>
        <w:pict w14:anchorId="757B8AA5">
          <v:rect id="_x0000_i1407" style="width:0;height:1.5pt" o:hralign="center" o:hrstd="t" o:hr="t" fillcolor="#a0a0a0" stroked="f"/>
        </w:pict>
      </w:r>
    </w:p>
    <w:p w14:paraId="232B10AD"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When Async MVC Makes Sense</w:t>
      </w:r>
    </w:p>
    <w:p w14:paraId="462B7D70" w14:textId="77777777" w:rsidR="00A21F03" w:rsidRPr="00E74774" w:rsidRDefault="00A21F03" w:rsidP="00A21F03">
      <w:pPr>
        <w:spacing w:after="0" w:line="259" w:lineRule="auto"/>
      </w:pPr>
      <w:r w:rsidRPr="00E74774">
        <w:rPr>
          <w:rFonts w:ascii="Segoe UI Symbol" w:hAnsi="Segoe UI Symbol" w:cs="Segoe UI Symbol"/>
        </w:rPr>
        <w:t>✔</w:t>
      </w:r>
      <w:r w:rsidRPr="00E74774">
        <w:t xml:space="preserve"> Slow external calls</w:t>
      </w:r>
      <w:r w:rsidRPr="00E74774">
        <w:br/>
      </w:r>
      <w:r w:rsidRPr="00E74774">
        <w:rPr>
          <w:rFonts w:ascii="Segoe UI Symbol" w:hAnsi="Segoe UI Symbol" w:cs="Segoe UI Symbol"/>
        </w:rPr>
        <w:t>✔</w:t>
      </w:r>
      <w:r w:rsidRPr="00E74774">
        <w:t xml:space="preserve"> I/O-heavy but blocking systems</w:t>
      </w:r>
      <w:r w:rsidRPr="00E74774">
        <w:br/>
      </w:r>
      <w:r w:rsidRPr="00E74774">
        <w:rPr>
          <w:rFonts w:ascii="Segoe UI Symbol" w:hAnsi="Segoe UI Symbol" w:cs="Segoe UI Symbol"/>
        </w:rPr>
        <w:t>✔</w:t>
      </w:r>
      <w:r w:rsidRPr="00E74774">
        <w:t xml:space="preserve"> Limited concurrency improvements</w:t>
      </w:r>
    </w:p>
    <w:p w14:paraId="0D77FB32" w14:textId="77777777" w:rsidR="00A21F03" w:rsidRPr="00E74774" w:rsidRDefault="00A21F03" w:rsidP="00A21F03">
      <w:pPr>
        <w:spacing w:after="0" w:line="259" w:lineRule="auto"/>
      </w:pPr>
      <w:r w:rsidRPr="00E74774">
        <w:rPr>
          <w:rFonts w:ascii="Segoe UI Emoji" w:hAnsi="Segoe UI Emoji" w:cs="Segoe UI Emoji"/>
        </w:rPr>
        <w:t>❌</w:t>
      </w:r>
      <w:r w:rsidRPr="00E74774">
        <w:t xml:space="preserve"> High fan-out APIs</w:t>
      </w:r>
      <w:r w:rsidRPr="00E74774">
        <w:br/>
      </w:r>
      <w:r w:rsidRPr="00E74774">
        <w:rPr>
          <w:rFonts w:ascii="Segoe UI Emoji" w:hAnsi="Segoe UI Emoji" w:cs="Segoe UI Emoji"/>
        </w:rPr>
        <w:t>❌</w:t>
      </w:r>
      <w:r w:rsidRPr="00E74774">
        <w:t xml:space="preserve"> Streaming</w:t>
      </w:r>
      <w:r w:rsidRPr="00E74774">
        <w:br/>
      </w:r>
      <w:r w:rsidRPr="00E74774">
        <w:rPr>
          <w:rFonts w:ascii="Segoe UI Emoji" w:hAnsi="Segoe UI Emoji" w:cs="Segoe UI Emoji"/>
        </w:rPr>
        <w:t>❌</w:t>
      </w:r>
      <w:r w:rsidRPr="00E74774">
        <w:t xml:space="preserve"> Backpressure needs</w:t>
      </w:r>
    </w:p>
    <w:p w14:paraId="4EEC67E8" w14:textId="77777777" w:rsidR="00A21F03" w:rsidRPr="00E74774" w:rsidRDefault="00000000" w:rsidP="00A21F03">
      <w:pPr>
        <w:spacing w:after="0" w:line="259" w:lineRule="auto"/>
      </w:pPr>
      <w:r>
        <w:pict w14:anchorId="1F82D8A0">
          <v:rect id="_x0000_i1408" style="width:0;height:1.5pt" o:hralign="center" o:hrstd="t" o:hr="t" fillcolor="#a0a0a0" stroked="f"/>
        </w:pict>
      </w:r>
    </w:p>
    <w:p w14:paraId="5E5B18B4"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1️</w:t>
      </w:r>
      <w:r w:rsidRPr="00E74774">
        <w:rPr>
          <w:rFonts w:ascii="Segoe UI Symbol" w:hAnsi="Segoe UI Symbol" w:cs="Segoe UI Symbol"/>
          <w:b/>
          <w:bCs/>
        </w:rPr>
        <w:t>⃣</w:t>
      </w:r>
      <w:r w:rsidRPr="00E74774">
        <w:rPr>
          <w:b/>
          <w:bCs/>
        </w:rPr>
        <w:t xml:space="preserve"> Production-Level Guidance</w:t>
      </w:r>
    </w:p>
    <w:p w14:paraId="67CFA108" w14:textId="77777777" w:rsidR="00A21F03" w:rsidRPr="00E74774" w:rsidRDefault="00A21F03" w:rsidP="00A21F03">
      <w:pPr>
        <w:spacing w:after="0" w:line="259" w:lineRule="auto"/>
      </w:pPr>
      <w:r w:rsidRPr="00E74774">
        <w:rPr>
          <w:b/>
          <w:bCs/>
        </w:rPr>
        <w:t>Async MVC is a tactical optimization, not an architectural shift. If you need real scalability, move to WebFlux or redesign I/O boundaries.</w:t>
      </w:r>
    </w:p>
    <w:p w14:paraId="2361A279" w14:textId="77777777" w:rsidR="00A21F03" w:rsidRPr="00E74774" w:rsidRDefault="00000000" w:rsidP="00A21F03">
      <w:pPr>
        <w:spacing w:after="0" w:line="259" w:lineRule="auto"/>
      </w:pPr>
      <w:r>
        <w:pict w14:anchorId="79BD2F30">
          <v:rect id="_x0000_i1409" style="width:0;height:1.5pt" o:hralign="center" o:hrstd="t" o:hr="t" fillcolor="#a0a0a0" stroked="f"/>
        </w:pict>
      </w:r>
    </w:p>
    <w:p w14:paraId="73A2CB61"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2️</w:t>
      </w:r>
      <w:r w:rsidRPr="00E74774">
        <w:rPr>
          <w:rFonts w:ascii="Segoe UI Symbol" w:hAnsi="Segoe UI Symbol" w:cs="Segoe UI Symbol"/>
          <w:b/>
          <w:bCs/>
        </w:rPr>
        <w:t>⃣</w:t>
      </w:r>
      <w:r w:rsidRPr="00E74774">
        <w:rPr>
          <w:b/>
          <w:bCs/>
        </w:rPr>
        <w:t xml:space="preserve"> Final Interview Closing Statement</w:t>
      </w:r>
    </w:p>
    <w:p w14:paraId="476136C2" w14:textId="77777777" w:rsidR="00A21F03" w:rsidRPr="00E74774" w:rsidRDefault="00A21F03" w:rsidP="00A21F03">
      <w:pPr>
        <w:spacing w:after="0" w:line="259" w:lineRule="auto"/>
      </w:pPr>
      <w:r w:rsidRPr="00E74774">
        <w:rPr>
          <w:b/>
          <w:bCs/>
        </w:rPr>
        <w:t>Spring Boot’s async request handling in MVC works by decoupling request threads from execution threads using Servlet 3 async and executors, improving throughput but retaining a blocking execution model. True async scalability is achieved only with WebFlux’s event-driven model.</w:t>
      </w:r>
    </w:p>
    <w:p w14:paraId="777E8751" w14:textId="77777777" w:rsidR="00A21F03" w:rsidRPr="00E74774" w:rsidRDefault="00A21F03" w:rsidP="00A21F03">
      <w:pPr>
        <w:spacing w:after="0"/>
      </w:pPr>
    </w:p>
    <w:p w14:paraId="47168580" w14:textId="77777777" w:rsidR="00A21F03" w:rsidRPr="00A21F03" w:rsidRDefault="00A21F03" w:rsidP="00A21F03">
      <w:pPr>
        <w:rPr>
          <w:b/>
          <w:bCs/>
          <w:color w:val="EE0000"/>
          <w:sz w:val="24"/>
          <w:szCs w:val="24"/>
          <w:lang w:val="en-IN"/>
        </w:rPr>
      </w:pPr>
      <w:r w:rsidRPr="00A21F03">
        <w:rPr>
          <w:b/>
          <w:bCs/>
          <w:color w:val="EE0000"/>
          <w:sz w:val="24"/>
          <w:szCs w:val="24"/>
          <w:lang w:val="en-IN"/>
        </w:rPr>
        <w:t>9.  How Boot configures Jackson automatically?</w:t>
      </w:r>
    </w:p>
    <w:p w14:paraId="5D75BF5C" w14:textId="77777777" w:rsidR="00A21F03" w:rsidRPr="00E74774" w:rsidRDefault="00A21F03" w:rsidP="00A21F03">
      <w:pPr>
        <w:spacing w:after="0" w:line="259" w:lineRule="auto"/>
        <w:rPr>
          <w:b/>
          <w:bCs/>
        </w:rPr>
      </w:pPr>
      <w:r w:rsidRPr="00E74774">
        <w:rPr>
          <w:b/>
          <w:bCs/>
        </w:rPr>
        <w:lastRenderedPageBreak/>
        <w:t>How Spring Boot Configures Jackson Automatically</w:t>
      </w:r>
    </w:p>
    <w:p w14:paraId="093B02E5"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37EAAFD5" w14:textId="77777777" w:rsidR="00A21F03" w:rsidRPr="00E74774" w:rsidRDefault="00A21F03" w:rsidP="00A21F03">
      <w:pPr>
        <w:spacing w:after="0" w:line="259" w:lineRule="auto"/>
      </w:pPr>
      <w:r w:rsidRPr="00E74774">
        <w:rPr>
          <w:b/>
          <w:bCs/>
        </w:rPr>
        <w:t>Spring Boot auto-configures Jackson by detecting it on the classpath, creating a default ObjectMapper bean, applying all Jackson2ObjectMapperBuilder customizations, and making it available for HTTP message conversion, while backing off if the user defines their own ObjectMapper.</w:t>
      </w:r>
    </w:p>
    <w:p w14:paraId="41685166" w14:textId="77777777" w:rsidR="00A21F03" w:rsidRPr="00E74774" w:rsidRDefault="00000000" w:rsidP="00A21F03">
      <w:pPr>
        <w:spacing w:after="0" w:line="259" w:lineRule="auto"/>
      </w:pPr>
      <w:r>
        <w:pict w14:anchorId="044B5006">
          <v:rect id="_x0000_i1410" style="width:0;height:1.5pt" o:hralign="center" o:hrstd="t" o:hr="t" fillcolor="#a0a0a0" stroked="f"/>
        </w:pict>
      </w:r>
    </w:p>
    <w:p w14:paraId="5A0799C8"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Classpath Detection</w:t>
      </w:r>
    </w:p>
    <w:p w14:paraId="70A384CA" w14:textId="77777777" w:rsidR="00A21F03" w:rsidRPr="00E74774" w:rsidRDefault="00A21F03" w:rsidP="00A21F03">
      <w:pPr>
        <w:spacing w:after="0" w:line="259" w:lineRule="auto"/>
      </w:pPr>
      <w:r w:rsidRPr="00E74774">
        <w:t xml:space="preserve">Boot uses </w:t>
      </w:r>
      <w:r w:rsidRPr="00E74774">
        <w:rPr>
          <w:b/>
          <w:bCs/>
        </w:rPr>
        <w:t>conditional annotations</w:t>
      </w:r>
      <w:r w:rsidRPr="00E74774">
        <w:t xml:space="preserve"> in its auto-config:</w:t>
      </w:r>
    </w:p>
    <w:p w14:paraId="4C2A323E" w14:textId="77777777" w:rsidR="00A21F03" w:rsidRPr="00E74774" w:rsidRDefault="00A21F03" w:rsidP="00A21F03">
      <w:pPr>
        <w:spacing w:after="0" w:line="259" w:lineRule="auto"/>
      </w:pPr>
      <w:r w:rsidRPr="00E74774">
        <w:t>@ConditionalOnClass(ObjectMapper.class)</w:t>
      </w:r>
    </w:p>
    <w:p w14:paraId="09D64DEB" w14:textId="77777777" w:rsidR="00A21F03" w:rsidRPr="00E74774" w:rsidRDefault="00A21F03" w:rsidP="00A21F03">
      <w:pPr>
        <w:spacing w:after="0" w:line="259" w:lineRule="auto"/>
      </w:pPr>
      <w:r w:rsidRPr="00E74774">
        <w:t>@ConditionalOnMissingBean(ObjectMapper.class)</w:t>
      </w:r>
    </w:p>
    <w:p w14:paraId="7D77D83B" w14:textId="77777777" w:rsidR="00A21F03" w:rsidRPr="00E74774" w:rsidRDefault="00A21F03" w:rsidP="00A21F03">
      <w:pPr>
        <w:numPr>
          <w:ilvl w:val="0"/>
          <w:numId w:val="835"/>
        </w:numPr>
        <w:spacing w:after="0" w:line="259" w:lineRule="auto"/>
      </w:pPr>
      <w:r w:rsidRPr="00E74774">
        <w:t>If com.fasterxml.jackson.databind.ObjectMapper is present:</w:t>
      </w:r>
    </w:p>
    <w:p w14:paraId="79AF418C" w14:textId="77777777" w:rsidR="00A21F03" w:rsidRPr="00E74774" w:rsidRDefault="00A21F03" w:rsidP="00A21F03">
      <w:pPr>
        <w:numPr>
          <w:ilvl w:val="1"/>
          <w:numId w:val="835"/>
        </w:numPr>
        <w:spacing w:after="0" w:line="259" w:lineRule="auto"/>
      </w:pPr>
      <w:r w:rsidRPr="00E74774">
        <w:t>Auto-config triggers</w:t>
      </w:r>
    </w:p>
    <w:p w14:paraId="53728A46" w14:textId="77777777" w:rsidR="00A21F03" w:rsidRPr="00E74774" w:rsidRDefault="00A21F03" w:rsidP="00A21F03">
      <w:pPr>
        <w:numPr>
          <w:ilvl w:val="0"/>
          <w:numId w:val="835"/>
        </w:numPr>
        <w:spacing w:after="0" w:line="259" w:lineRule="auto"/>
      </w:pPr>
      <w:r w:rsidRPr="00E74774">
        <w:t>If user defined ObjectMapper bean:</w:t>
      </w:r>
    </w:p>
    <w:p w14:paraId="6C2F875A" w14:textId="77777777" w:rsidR="00A21F03" w:rsidRPr="00E74774" w:rsidRDefault="00A21F03" w:rsidP="00A21F03">
      <w:pPr>
        <w:numPr>
          <w:ilvl w:val="1"/>
          <w:numId w:val="835"/>
        </w:numPr>
        <w:spacing w:after="0" w:line="259" w:lineRule="auto"/>
      </w:pPr>
      <w:r w:rsidRPr="00E74774">
        <w:t xml:space="preserve">Auto-config </w:t>
      </w:r>
      <w:r w:rsidRPr="00E74774">
        <w:rPr>
          <w:b/>
          <w:bCs/>
        </w:rPr>
        <w:t>backs off</w:t>
      </w:r>
    </w:p>
    <w:p w14:paraId="7668856C" w14:textId="77777777" w:rsidR="00A21F03" w:rsidRPr="00E74774" w:rsidRDefault="00A21F03" w:rsidP="00A21F03">
      <w:pPr>
        <w:spacing w:after="0" w:line="259" w:lineRule="auto"/>
      </w:pPr>
      <w:r w:rsidRPr="00E74774">
        <w:t>No dependency → no auto-config.</w:t>
      </w:r>
    </w:p>
    <w:p w14:paraId="22D378A5" w14:textId="77777777" w:rsidR="00A21F03" w:rsidRPr="00E74774" w:rsidRDefault="00000000" w:rsidP="00A21F03">
      <w:pPr>
        <w:spacing w:after="0" w:line="259" w:lineRule="auto"/>
      </w:pPr>
      <w:r>
        <w:pict w14:anchorId="5849B63E">
          <v:rect id="_x0000_i1411" style="width:0;height:1.5pt" o:hralign="center" o:hrstd="t" o:hr="t" fillcolor="#a0a0a0" stroked="f"/>
        </w:pict>
      </w:r>
    </w:p>
    <w:p w14:paraId="25C827E3"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Key Auto-Configuration Class</w:t>
      </w:r>
    </w:p>
    <w:p w14:paraId="0AAEF00E" w14:textId="77777777" w:rsidR="00A21F03" w:rsidRPr="00E74774" w:rsidRDefault="00A21F03" w:rsidP="00A21F03">
      <w:pPr>
        <w:spacing w:after="0" w:line="259" w:lineRule="auto"/>
      </w:pPr>
      <w:r w:rsidRPr="00E74774">
        <w:t>JacksonAutoConfiguration</w:t>
      </w:r>
    </w:p>
    <w:p w14:paraId="743C1296" w14:textId="77777777" w:rsidR="00A21F03" w:rsidRPr="00E74774" w:rsidRDefault="00A21F03" w:rsidP="00A21F03">
      <w:pPr>
        <w:spacing w:after="0" w:line="259" w:lineRule="auto"/>
      </w:pPr>
      <w:r w:rsidRPr="00E74774">
        <w:t>Internal flow:</w:t>
      </w:r>
    </w:p>
    <w:p w14:paraId="3FA20BF6" w14:textId="77777777" w:rsidR="00A21F03" w:rsidRPr="00E74774" w:rsidRDefault="00A21F03" w:rsidP="00A21F03">
      <w:pPr>
        <w:numPr>
          <w:ilvl w:val="0"/>
          <w:numId w:val="836"/>
        </w:numPr>
        <w:spacing w:after="0" w:line="259" w:lineRule="auto"/>
      </w:pPr>
      <w:r w:rsidRPr="00E74774">
        <w:t>Jackson2ObjectMapperBuilder bean created</w:t>
      </w:r>
    </w:p>
    <w:p w14:paraId="46B1C5CB" w14:textId="77777777" w:rsidR="00A21F03" w:rsidRPr="00E74774" w:rsidRDefault="00A21F03" w:rsidP="00A21F03">
      <w:pPr>
        <w:numPr>
          <w:ilvl w:val="0"/>
          <w:numId w:val="836"/>
        </w:numPr>
        <w:spacing w:after="0" w:line="259" w:lineRule="auto"/>
      </w:pPr>
      <w:r w:rsidRPr="00E74774">
        <w:t>Default ObjectMapper bean created from builder</w:t>
      </w:r>
    </w:p>
    <w:p w14:paraId="2CFDC607" w14:textId="77777777" w:rsidR="00A21F03" w:rsidRPr="00E74774" w:rsidRDefault="00A21F03" w:rsidP="00A21F03">
      <w:pPr>
        <w:numPr>
          <w:ilvl w:val="0"/>
          <w:numId w:val="836"/>
        </w:numPr>
        <w:spacing w:after="0" w:line="259" w:lineRule="auto"/>
      </w:pPr>
      <w:r w:rsidRPr="00E74774">
        <w:t>HTTP message converters are wired</w:t>
      </w:r>
    </w:p>
    <w:p w14:paraId="1EA2C6BF" w14:textId="77777777" w:rsidR="00A21F03" w:rsidRPr="00E74774" w:rsidRDefault="00A21F03" w:rsidP="00A21F03">
      <w:pPr>
        <w:spacing w:after="0" w:line="259" w:lineRule="auto"/>
      </w:pPr>
      <w:r w:rsidRPr="00E74774">
        <w:t>@Bean</w:t>
      </w:r>
    </w:p>
    <w:p w14:paraId="65AF5CCF" w14:textId="77777777" w:rsidR="00A21F03" w:rsidRPr="00E74774" w:rsidRDefault="00A21F03" w:rsidP="00A21F03">
      <w:pPr>
        <w:spacing w:after="0" w:line="259" w:lineRule="auto"/>
      </w:pPr>
      <w:r w:rsidRPr="00E74774">
        <w:t>@Primary</w:t>
      </w:r>
    </w:p>
    <w:p w14:paraId="13885FB9" w14:textId="77777777" w:rsidR="00A21F03" w:rsidRPr="00E74774" w:rsidRDefault="00A21F03" w:rsidP="00A21F03">
      <w:pPr>
        <w:spacing w:after="0" w:line="259" w:lineRule="auto"/>
      </w:pPr>
      <w:r w:rsidRPr="00E74774">
        <w:t>public ObjectMapper jacksonObjectMapper(Jackson2ObjectMapperBuilder builder) {</w:t>
      </w:r>
    </w:p>
    <w:p w14:paraId="71CCEC9C" w14:textId="77777777" w:rsidR="00A21F03" w:rsidRPr="00E74774" w:rsidRDefault="00A21F03" w:rsidP="00A21F03">
      <w:pPr>
        <w:spacing w:after="0" w:line="259" w:lineRule="auto"/>
      </w:pPr>
      <w:r w:rsidRPr="00E74774">
        <w:t xml:space="preserve">    return builder.build();</w:t>
      </w:r>
    </w:p>
    <w:p w14:paraId="5D9E038C" w14:textId="77777777" w:rsidR="00A21F03" w:rsidRPr="00E74774" w:rsidRDefault="00A21F03" w:rsidP="00A21F03">
      <w:pPr>
        <w:spacing w:after="0" w:line="259" w:lineRule="auto"/>
      </w:pPr>
      <w:r w:rsidRPr="00E74774">
        <w:t>}</w:t>
      </w:r>
    </w:p>
    <w:p w14:paraId="11FAFAD6" w14:textId="77777777" w:rsidR="00A21F03" w:rsidRPr="00E74774" w:rsidRDefault="00000000" w:rsidP="00A21F03">
      <w:pPr>
        <w:spacing w:after="0" w:line="259" w:lineRule="auto"/>
      </w:pPr>
      <w:r>
        <w:pict w14:anchorId="1EE14DFB">
          <v:rect id="_x0000_i1412" style="width:0;height:1.5pt" o:hralign="center" o:hrstd="t" o:hr="t" fillcolor="#a0a0a0" stroked="f"/>
        </w:pict>
      </w:r>
    </w:p>
    <w:p w14:paraId="6475A993"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Default Configuration Applied</w:t>
      </w:r>
    </w:p>
    <w:p w14:paraId="10F75155" w14:textId="77777777" w:rsidR="00A21F03" w:rsidRPr="00E74774" w:rsidRDefault="00A21F03" w:rsidP="00A21F03">
      <w:pPr>
        <w:spacing w:after="0" w:line="259" w:lineRule="auto"/>
      </w:pPr>
      <w:r w:rsidRPr="00E74774">
        <w:t>Spring Boot applies sensible defaults:</w:t>
      </w:r>
    </w:p>
    <w:p w14:paraId="7AF7F70D" w14:textId="77777777" w:rsidR="00A21F03" w:rsidRPr="00E74774" w:rsidRDefault="00A21F03" w:rsidP="00A21F03">
      <w:pPr>
        <w:numPr>
          <w:ilvl w:val="0"/>
          <w:numId w:val="837"/>
        </w:numPr>
        <w:spacing w:after="0" w:line="259" w:lineRule="auto"/>
      </w:pPr>
      <w:r w:rsidRPr="00E74774">
        <w:t>SerializationFeature.WRITE_DATES_AS_TIMESTAMPS = false</w:t>
      </w:r>
    </w:p>
    <w:p w14:paraId="15CDB160" w14:textId="77777777" w:rsidR="00A21F03" w:rsidRPr="00E74774" w:rsidRDefault="00A21F03" w:rsidP="00A21F03">
      <w:pPr>
        <w:numPr>
          <w:ilvl w:val="0"/>
          <w:numId w:val="837"/>
        </w:numPr>
        <w:spacing w:after="0" w:line="259" w:lineRule="auto"/>
      </w:pPr>
      <w:r w:rsidRPr="00E74774">
        <w:t>DeserializationFeature.FAIL_ON_UNKNOWN_PROPERTIES = false</w:t>
      </w:r>
    </w:p>
    <w:p w14:paraId="0F1A68E6" w14:textId="77777777" w:rsidR="00A21F03" w:rsidRPr="00E74774" w:rsidRDefault="00A21F03" w:rsidP="00A21F03">
      <w:pPr>
        <w:numPr>
          <w:ilvl w:val="0"/>
          <w:numId w:val="837"/>
        </w:numPr>
        <w:spacing w:after="0" w:line="259" w:lineRule="auto"/>
      </w:pPr>
      <w:r w:rsidRPr="00E74774">
        <w:t>PropertyNamingStrategy.SNAKE_CASE (optional via config)</w:t>
      </w:r>
    </w:p>
    <w:p w14:paraId="0336FBCD" w14:textId="77777777" w:rsidR="00A21F03" w:rsidRPr="00E74774" w:rsidRDefault="00A21F03" w:rsidP="00A21F03">
      <w:pPr>
        <w:numPr>
          <w:ilvl w:val="0"/>
          <w:numId w:val="837"/>
        </w:numPr>
        <w:spacing w:after="0" w:line="259" w:lineRule="auto"/>
      </w:pPr>
      <w:r w:rsidRPr="00E74774">
        <w:t>Modules auto-registered via ObjectMapper.findModules():</w:t>
      </w:r>
    </w:p>
    <w:p w14:paraId="6F669C72" w14:textId="77777777" w:rsidR="00A21F03" w:rsidRPr="00E74774" w:rsidRDefault="00A21F03" w:rsidP="00A21F03">
      <w:pPr>
        <w:numPr>
          <w:ilvl w:val="1"/>
          <w:numId w:val="837"/>
        </w:numPr>
        <w:spacing w:after="0" w:line="259" w:lineRule="auto"/>
      </w:pPr>
      <w:r w:rsidRPr="00E74774">
        <w:t>Java 8 java.time.* (JavaTimeModule)</w:t>
      </w:r>
    </w:p>
    <w:p w14:paraId="4E8CAB5D" w14:textId="77777777" w:rsidR="00A21F03" w:rsidRPr="00E74774" w:rsidRDefault="00A21F03" w:rsidP="00A21F03">
      <w:pPr>
        <w:numPr>
          <w:ilvl w:val="1"/>
          <w:numId w:val="837"/>
        </w:numPr>
        <w:spacing w:after="0" w:line="259" w:lineRule="auto"/>
      </w:pPr>
      <w:r w:rsidRPr="00E74774">
        <w:t>JDK8 optional types</w:t>
      </w:r>
    </w:p>
    <w:p w14:paraId="0596F990" w14:textId="77777777" w:rsidR="00A21F03" w:rsidRPr="00E74774" w:rsidRDefault="00A21F03" w:rsidP="00A21F03">
      <w:pPr>
        <w:numPr>
          <w:ilvl w:val="1"/>
          <w:numId w:val="837"/>
        </w:numPr>
        <w:spacing w:after="0" w:line="259" w:lineRule="auto"/>
      </w:pPr>
      <w:r w:rsidRPr="00E74774">
        <w:t>JDK 9+ modules if present</w:t>
      </w:r>
    </w:p>
    <w:p w14:paraId="0BF0B693" w14:textId="77777777" w:rsidR="00A21F03" w:rsidRPr="00E74774" w:rsidRDefault="00000000" w:rsidP="00A21F03">
      <w:pPr>
        <w:spacing w:after="0" w:line="259" w:lineRule="auto"/>
      </w:pPr>
      <w:r>
        <w:pict w14:anchorId="44794769">
          <v:rect id="_x0000_i1413" style="width:0;height:1.5pt" o:hralign="center" o:hrstd="t" o:hr="t" fillcolor="#a0a0a0" stroked="f"/>
        </w:pict>
      </w:r>
    </w:p>
    <w:p w14:paraId="2C98CDCA"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HTTP Message Conversion</w:t>
      </w:r>
    </w:p>
    <w:p w14:paraId="7D1B948C" w14:textId="77777777" w:rsidR="00A21F03" w:rsidRPr="00E74774" w:rsidRDefault="00A21F03" w:rsidP="00A21F03">
      <w:pPr>
        <w:numPr>
          <w:ilvl w:val="0"/>
          <w:numId w:val="838"/>
        </w:numPr>
        <w:spacing w:after="0" w:line="259" w:lineRule="auto"/>
      </w:pPr>
      <w:r w:rsidRPr="00E74774">
        <w:t>Boot provides MappingJackson2HttpMessageConverter automatically</w:t>
      </w:r>
    </w:p>
    <w:p w14:paraId="261EBAB8" w14:textId="77777777" w:rsidR="00A21F03" w:rsidRPr="00E74774" w:rsidRDefault="00A21F03" w:rsidP="00A21F03">
      <w:pPr>
        <w:numPr>
          <w:ilvl w:val="0"/>
          <w:numId w:val="838"/>
        </w:numPr>
        <w:spacing w:after="0" w:line="259" w:lineRule="auto"/>
      </w:pPr>
      <w:r w:rsidRPr="00E74774">
        <w:t>Converts:</w:t>
      </w:r>
    </w:p>
    <w:p w14:paraId="03EDE210" w14:textId="77777777" w:rsidR="00A21F03" w:rsidRPr="00E74774" w:rsidRDefault="00A21F03" w:rsidP="00A21F03">
      <w:pPr>
        <w:numPr>
          <w:ilvl w:val="1"/>
          <w:numId w:val="838"/>
        </w:numPr>
        <w:spacing w:after="0" w:line="259" w:lineRule="auto"/>
      </w:pPr>
      <w:r w:rsidRPr="00E74774">
        <w:t>Request bodies → POJO (@RequestBody)</w:t>
      </w:r>
    </w:p>
    <w:p w14:paraId="580642A6" w14:textId="77777777" w:rsidR="00A21F03" w:rsidRPr="00E74774" w:rsidRDefault="00A21F03" w:rsidP="00A21F03">
      <w:pPr>
        <w:numPr>
          <w:ilvl w:val="1"/>
          <w:numId w:val="838"/>
        </w:numPr>
        <w:spacing w:after="0" w:line="259" w:lineRule="auto"/>
      </w:pPr>
      <w:r w:rsidRPr="00E74774">
        <w:t>Response bodies → JSON (@ResponseBody / @RestController)</w:t>
      </w:r>
    </w:p>
    <w:p w14:paraId="0337B50C" w14:textId="77777777" w:rsidR="00A21F03" w:rsidRPr="00E74774" w:rsidRDefault="00A21F03" w:rsidP="00A21F03">
      <w:pPr>
        <w:numPr>
          <w:ilvl w:val="0"/>
          <w:numId w:val="838"/>
        </w:numPr>
        <w:spacing w:after="0" w:line="259" w:lineRule="auto"/>
      </w:pPr>
      <w:r w:rsidRPr="00E74774">
        <w:t>Uses the auto-configured ObjectMapper unless user provides custom converter</w:t>
      </w:r>
    </w:p>
    <w:p w14:paraId="0B293F91" w14:textId="77777777" w:rsidR="00A21F03" w:rsidRPr="00E74774" w:rsidRDefault="00000000" w:rsidP="00A21F03">
      <w:pPr>
        <w:spacing w:after="0" w:line="259" w:lineRule="auto"/>
      </w:pPr>
      <w:r>
        <w:lastRenderedPageBreak/>
        <w:pict w14:anchorId="7BB56DF1">
          <v:rect id="_x0000_i1414" style="width:0;height:1.5pt" o:hralign="center" o:hrstd="t" o:hr="t" fillcolor="#a0a0a0" stroked="f"/>
        </w:pict>
      </w:r>
    </w:p>
    <w:p w14:paraId="4878459D"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Customization Points</w:t>
      </w:r>
    </w:p>
    <w:p w14:paraId="491381C0" w14:textId="77777777" w:rsidR="00A21F03" w:rsidRPr="00E74774" w:rsidRDefault="00A21F03" w:rsidP="00A21F03">
      <w:pPr>
        <w:numPr>
          <w:ilvl w:val="0"/>
          <w:numId w:val="839"/>
        </w:numPr>
        <w:spacing w:after="0" w:line="259" w:lineRule="auto"/>
      </w:pPr>
      <w:r w:rsidRPr="00E74774">
        <w:rPr>
          <w:b/>
          <w:bCs/>
        </w:rPr>
        <w:t>application.yml / application.properties</w:t>
      </w:r>
    </w:p>
    <w:p w14:paraId="0C65789F" w14:textId="77777777" w:rsidR="00A21F03" w:rsidRPr="00E74774" w:rsidRDefault="00A21F03" w:rsidP="00A21F03">
      <w:pPr>
        <w:spacing w:after="0" w:line="259" w:lineRule="auto"/>
      </w:pPr>
      <w:r w:rsidRPr="00E74774">
        <w:t>spring.jackson.serialization.WRITE_DATES_AS_TIMESTAMPS=false</w:t>
      </w:r>
    </w:p>
    <w:p w14:paraId="2BD12562" w14:textId="77777777" w:rsidR="00A21F03" w:rsidRPr="00E74774" w:rsidRDefault="00A21F03" w:rsidP="00A21F03">
      <w:pPr>
        <w:spacing w:after="0" w:line="259" w:lineRule="auto"/>
      </w:pPr>
      <w:r w:rsidRPr="00E74774">
        <w:t>spring.jackson.property-naming-strategy=SNAKE_CASE</w:t>
      </w:r>
    </w:p>
    <w:p w14:paraId="1193EE3B" w14:textId="77777777" w:rsidR="00A21F03" w:rsidRPr="00E74774" w:rsidRDefault="00A21F03" w:rsidP="00A21F03">
      <w:pPr>
        <w:spacing w:after="0" w:line="259" w:lineRule="auto"/>
      </w:pPr>
      <w:r w:rsidRPr="00E74774">
        <w:t>spring.jackson.default-property-inclusion=non_null</w:t>
      </w:r>
    </w:p>
    <w:p w14:paraId="732707CD" w14:textId="77777777" w:rsidR="00A21F03" w:rsidRPr="00E74774" w:rsidRDefault="00A21F03" w:rsidP="00A21F03">
      <w:pPr>
        <w:numPr>
          <w:ilvl w:val="0"/>
          <w:numId w:val="840"/>
        </w:numPr>
        <w:spacing w:after="0" w:line="259" w:lineRule="auto"/>
      </w:pPr>
      <w:r w:rsidRPr="00E74774">
        <w:t>Bound into JacksonProperties</w:t>
      </w:r>
    </w:p>
    <w:p w14:paraId="3B63306B" w14:textId="77777777" w:rsidR="00A21F03" w:rsidRPr="00E74774" w:rsidRDefault="00A21F03" w:rsidP="00A21F03">
      <w:pPr>
        <w:numPr>
          <w:ilvl w:val="0"/>
          <w:numId w:val="840"/>
        </w:numPr>
        <w:spacing w:after="0" w:line="259" w:lineRule="auto"/>
      </w:pPr>
      <w:r w:rsidRPr="00E74774">
        <w:t>Applied via Jackson2ObjectMapperBuilder</w:t>
      </w:r>
    </w:p>
    <w:p w14:paraId="674556E7" w14:textId="77777777" w:rsidR="00A21F03" w:rsidRPr="00E74774" w:rsidRDefault="00A21F03" w:rsidP="00A21F03">
      <w:pPr>
        <w:numPr>
          <w:ilvl w:val="0"/>
          <w:numId w:val="841"/>
        </w:numPr>
        <w:spacing w:after="0" w:line="259" w:lineRule="auto"/>
      </w:pPr>
      <w:r w:rsidRPr="00E74774">
        <w:rPr>
          <w:b/>
          <w:bCs/>
        </w:rPr>
        <w:t>Customizer beans</w:t>
      </w:r>
    </w:p>
    <w:p w14:paraId="6A23DA8B" w14:textId="77777777" w:rsidR="00A21F03" w:rsidRPr="00E74774" w:rsidRDefault="00A21F03" w:rsidP="00A21F03">
      <w:pPr>
        <w:spacing w:after="0" w:line="259" w:lineRule="auto"/>
      </w:pPr>
      <w:r w:rsidRPr="00E74774">
        <w:t>@Bean</w:t>
      </w:r>
    </w:p>
    <w:p w14:paraId="7C8405A5" w14:textId="77777777" w:rsidR="00A21F03" w:rsidRPr="00E74774" w:rsidRDefault="00A21F03" w:rsidP="00A21F03">
      <w:pPr>
        <w:spacing w:after="0" w:line="259" w:lineRule="auto"/>
      </w:pPr>
      <w:r w:rsidRPr="00E74774">
        <w:t>public Jackson2ObjectMapperBuilderCustomizer customizer() {</w:t>
      </w:r>
    </w:p>
    <w:p w14:paraId="6FD99482" w14:textId="77777777" w:rsidR="00A21F03" w:rsidRPr="00E74774" w:rsidRDefault="00A21F03" w:rsidP="00A21F03">
      <w:pPr>
        <w:spacing w:after="0" w:line="259" w:lineRule="auto"/>
      </w:pPr>
      <w:r w:rsidRPr="00E74774">
        <w:t xml:space="preserve">    return builder -&gt; builder.featuresToEnable(SerializationFeature.INDENT_OUTPUT);</w:t>
      </w:r>
    </w:p>
    <w:p w14:paraId="09232BF4" w14:textId="77777777" w:rsidR="00A21F03" w:rsidRPr="00E74774" w:rsidRDefault="00A21F03" w:rsidP="00A21F03">
      <w:pPr>
        <w:spacing w:after="0" w:line="259" w:lineRule="auto"/>
      </w:pPr>
      <w:r w:rsidRPr="00E74774">
        <w:t>}</w:t>
      </w:r>
    </w:p>
    <w:p w14:paraId="2559D256" w14:textId="77777777" w:rsidR="00A21F03" w:rsidRPr="00E74774" w:rsidRDefault="00A21F03" w:rsidP="00A21F03">
      <w:pPr>
        <w:numPr>
          <w:ilvl w:val="0"/>
          <w:numId w:val="842"/>
        </w:numPr>
        <w:spacing w:after="0" w:line="259" w:lineRule="auto"/>
      </w:pPr>
      <w:r w:rsidRPr="00E74774">
        <w:t xml:space="preserve">Applied </w:t>
      </w:r>
      <w:r w:rsidRPr="00E74774">
        <w:rPr>
          <w:b/>
          <w:bCs/>
        </w:rPr>
        <w:t>before ObjectMapper bean is built</w:t>
      </w:r>
    </w:p>
    <w:p w14:paraId="01E6E48B" w14:textId="77777777" w:rsidR="00A21F03" w:rsidRPr="00E74774" w:rsidRDefault="00A21F03" w:rsidP="00A21F03">
      <w:pPr>
        <w:numPr>
          <w:ilvl w:val="0"/>
          <w:numId w:val="842"/>
        </w:numPr>
        <w:spacing w:after="0" w:line="259" w:lineRule="auto"/>
      </w:pPr>
      <w:r w:rsidRPr="00E74774">
        <w:t>Allows centralized tuning</w:t>
      </w:r>
    </w:p>
    <w:p w14:paraId="11DA5DEC" w14:textId="77777777" w:rsidR="00A21F03" w:rsidRPr="00E74774" w:rsidRDefault="00A21F03" w:rsidP="00A21F03">
      <w:pPr>
        <w:numPr>
          <w:ilvl w:val="0"/>
          <w:numId w:val="843"/>
        </w:numPr>
        <w:spacing w:after="0" w:line="259" w:lineRule="auto"/>
      </w:pPr>
      <w:r w:rsidRPr="00E74774">
        <w:rPr>
          <w:b/>
          <w:bCs/>
        </w:rPr>
        <w:t>User-defined ObjectMapper</w:t>
      </w:r>
    </w:p>
    <w:p w14:paraId="0151EDC6" w14:textId="77777777" w:rsidR="00A21F03" w:rsidRPr="00E74774" w:rsidRDefault="00A21F03" w:rsidP="00A21F03">
      <w:pPr>
        <w:spacing w:after="0" w:line="259" w:lineRule="auto"/>
      </w:pPr>
      <w:r w:rsidRPr="00E74774">
        <w:t>@Bean</w:t>
      </w:r>
    </w:p>
    <w:p w14:paraId="3F1B708A" w14:textId="77777777" w:rsidR="00A21F03" w:rsidRPr="00E74774" w:rsidRDefault="00A21F03" w:rsidP="00A21F03">
      <w:pPr>
        <w:spacing w:after="0" w:line="259" w:lineRule="auto"/>
      </w:pPr>
      <w:r w:rsidRPr="00E74774">
        <w:t>public ObjectMapper customObjectMapper() {</w:t>
      </w:r>
    </w:p>
    <w:p w14:paraId="1AB92D09" w14:textId="77777777" w:rsidR="00A21F03" w:rsidRPr="00E74774" w:rsidRDefault="00A21F03" w:rsidP="00A21F03">
      <w:pPr>
        <w:spacing w:after="0" w:line="259" w:lineRule="auto"/>
      </w:pPr>
      <w:r w:rsidRPr="00E74774">
        <w:t xml:space="preserve">    return new ObjectMapper().enable(SerializationFeature.INDENT_OUTPUT);</w:t>
      </w:r>
    </w:p>
    <w:p w14:paraId="4D017B79" w14:textId="77777777" w:rsidR="00A21F03" w:rsidRPr="00E74774" w:rsidRDefault="00A21F03" w:rsidP="00A21F03">
      <w:pPr>
        <w:spacing w:after="0" w:line="259" w:lineRule="auto"/>
      </w:pPr>
      <w:r w:rsidRPr="00E74774">
        <w:t>}</w:t>
      </w:r>
    </w:p>
    <w:p w14:paraId="4CEABC8E" w14:textId="77777777" w:rsidR="00A21F03" w:rsidRPr="00E74774" w:rsidRDefault="00A21F03" w:rsidP="00A21F03">
      <w:pPr>
        <w:numPr>
          <w:ilvl w:val="0"/>
          <w:numId w:val="844"/>
        </w:numPr>
        <w:spacing w:after="0" w:line="259" w:lineRule="auto"/>
      </w:pPr>
      <w:r w:rsidRPr="00E74774">
        <w:t xml:space="preserve">Boot auto-config </w:t>
      </w:r>
      <w:r w:rsidRPr="00E74774">
        <w:rPr>
          <w:b/>
          <w:bCs/>
        </w:rPr>
        <w:t>backs off completely</w:t>
      </w:r>
    </w:p>
    <w:p w14:paraId="64506721" w14:textId="77777777" w:rsidR="00A21F03" w:rsidRPr="00E74774" w:rsidRDefault="00A21F03" w:rsidP="00A21F03">
      <w:pPr>
        <w:numPr>
          <w:ilvl w:val="0"/>
          <w:numId w:val="844"/>
        </w:numPr>
        <w:spacing w:after="0" w:line="259" w:lineRule="auto"/>
      </w:pPr>
      <w:r w:rsidRPr="00E74774">
        <w:t>Overrides defaults</w:t>
      </w:r>
    </w:p>
    <w:p w14:paraId="7B914B21" w14:textId="77777777" w:rsidR="00A21F03" w:rsidRPr="00E74774" w:rsidRDefault="00000000" w:rsidP="00A21F03">
      <w:pPr>
        <w:spacing w:after="0" w:line="259" w:lineRule="auto"/>
      </w:pPr>
      <w:r>
        <w:pict w14:anchorId="7A47BED8">
          <v:rect id="_x0000_i1415" style="width:0;height:1.5pt" o:hralign="center" o:hrstd="t" o:hr="t" fillcolor="#a0a0a0" stroked="f"/>
        </w:pict>
      </w:r>
    </w:p>
    <w:p w14:paraId="0FFC31A5"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Module Auto-Detection</w:t>
      </w:r>
    </w:p>
    <w:p w14:paraId="590935C5" w14:textId="77777777" w:rsidR="00A21F03" w:rsidRPr="00E74774" w:rsidRDefault="00A21F03" w:rsidP="00A21F03">
      <w:pPr>
        <w:spacing w:after="0" w:line="259" w:lineRule="auto"/>
      </w:pPr>
      <w:r w:rsidRPr="00E74774">
        <w:t>Internally:</w:t>
      </w:r>
    </w:p>
    <w:p w14:paraId="5160B48F" w14:textId="77777777" w:rsidR="00A21F03" w:rsidRPr="00E74774" w:rsidRDefault="00A21F03" w:rsidP="00A21F03">
      <w:pPr>
        <w:spacing w:after="0" w:line="259" w:lineRule="auto"/>
      </w:pPr>
      <w:r w:rsidRPr="00E74774">
        <w:t>ObjectMapper.findModules()</w:t>
      </w:r>
    </w:p>
    <w:p w14:paraId="05FBC4AB" w14:textId="77777777" w:rsidR="00A21F03" w:rsidRPr="00E74774" w:rsidRDefault="00A21F03" w:rsidP="00A21F03">
      <w:pPr>
        <w:spacing w:after="0" w:line="259" w:lineRule="auto"/>
      </w:pPr>
      <w:r w:rsidRPr="00E74774">
        <w:t>Detects:</w:t>
      </w:r>
    </w:p>
    <w:p w14:paraId="26B48B1F" w14:textId="77777777" w:rsidR="00A21F03" w:rsidRPr="00E74774" w:rsidRDefault="00A21F03" w:rsidP="00A21F03">
      <w:pPr>
        <w:numPr>
          <w:ilvl w:val="0"/>
          <w:numId w:val="845"/>
        </w:numPr>
        <w:spacing w:after="0" w:line="259" w:lineRule="auto"/>
      </w:pPr>
      <w:r w:rsidRPr="00E74774">
        <w:t>JavaTimeModule</w:t>
      </w:r>
    </w:p>
    <w:p w14:paraId="7749E42C" w14:textId="77777777" w:rsidR="00A21F03" w:rsidRPr="00E74774" w:rsidRDefault="00A21F03" w:rsidP="00A21F03">
      <w:pPr>
        <w:numPr>
          <w:ilvl w:val="0"/>
          <w:numId w:val="845"/>
        </w:numPr>
        <w:spacing w:after="0" w:line="259" w:lineRule="auto"/>
      </w:pPr>
      <w:r w:rsidRPr="00E74774">
        <w:t>ParameterNamesModule</w:t>
      </w:r>
    </w:p>
    <w:p w14:paraId="68C369DD" w14:textId="77777777" w:rsidR="00A21F03" w:rsidRPr="00E74774" w:rsidRDefault="00A21F03" w:rsidP="00A21F03">
      <w:pPr>
        <w:numPr>
          <w:ilvl w:val="0"/>
          <w:numId w:val="845"/>
        </w:numPr>
        <w:spacing w:after="0" w:line="259" w:lineRule="auto"/>
      </w:pPr>
      <w:r w:rsidRPr="00E74774">
        <w:t>Jdk8Module</w:t>
      </w:r>
    </w:p>
    <w:p w14:paraId="2BC1231F" w14:textId="77777777" w:rsidR="00A21F03" w:rsidRPr="00E74774" w:rsidRDefault="00A21F03" w:rsidP="00A21F03">
      <w:pPr>
        <w:spacing w:after="0" w:line="259" w:lineRule="auto"/>
      </w:pPr>
      <w:r w:rsidRPr="00E74774">
        <w:t>Ensures modern types (LocalDateTime, Optional, Record) are supported out of the box.</w:t>
      </w:r>
    </w:p>
    <w:p w14:paraId="2B6D1BF4" w14:textId="77777777" w:rsidR="00A21F03" w:rsidRPr="00E74774" w:rsidRDefault="00000000" w:rsidP="00A21F03">
      <w:pPr>
        <w:spacing w:after="0" w:line="259" w:lineRule="auto"/>
      </w:pPr>
      <w:r>
        <w:pict w14:anchorId="2D714DE5">
          <v:rect id="_x0000_i1416" style="width:0;height:1.5pt" o:hralign="center" o:hrstd="t" o:hr="t" fillcolor="#a0a0a0" stroked="f"/>
        </w:pict>
      </w:r>
    </w:p>
    <w:p w14:paraId="13D62241"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Conditional Beans &amp; Back-Off Logic</w:t>
      </w:r>
    </w:p>
    <w:p w14:paraId="18ECDD73" w14:textId="77777777" w:rsidR="00A21F03" w:rsidRPr="00E74774" w:rsidRDefault="00A21F03" w:rsidP="00A21F03">
      <w:pPr>
        <w:spacing w:after="0" w:line="259" w:lineRule="auto"/>
      </w:pPr>
      <w:r w:rsidRPr="00E74774">
        <w:t>Boot uses:</w:t>
      </w:r>
    </w:p>
    <w:p w14:paraId="51F84357" w14:textId="77777777" w:rsidR="00A21F03" w:rsidRPr="00E74774" w:rsidRDefault="00A21F03" w:rsidP="00A21F03">
      <w:pPr>
        <w:spacing w:after="0" w:line="259" w:lineRule="auto"/>
      </w:pPr>
      <w:r w:rsidRPr="00E74774">
        <w:t>@ConditionalOnMissingBean(ObjectMapper.class)</w:t>
      </w:r>
    </w:p>
    <w:p w14:paraId="3C3C5425" w14:textId="77777777" w:rsidR="00A21F03" w:rsidRPr="00E74774" w:rsidRDefault="00A21F03" w:rsidP="00A21F03">
      <w:pPr>
        <w:numPr>
          <w:ilvl w:val="0"/>
          <w:numId w:val="846"/>
        </w:numPr>
        <w:spacing w:after="0" w:line="259" w:lineRule="auto"/>
      </w:pPr>
      <w:r w:rsidRPr="00E74774">
        <w:t xml:space="preserve">Guarantees </w:t>
      </w:r>
      <w:r w:rsidRPr="00E74774">
        <w:rPr>
          <w:b/>
          <w:bCs/>
        </w:rPr>
        <w:t>user-defined ObjectMapper takes precedence</w:t>
      </w:r>
    </w:p>
    <w:p w14:paraId="7174ECB9" w14:textId="77777777" w:rsidR="00A21F03" w:rsidRPr="00E74774" w:rsidRDefault="00A21F03" w:rsidP="00A21F03">
      <w:pPr>
        <w:numPr>
          <w:ilvl w:val="0"/>
          <w:numId w:val="846"/>
        </w:numPr>
        <w:spacing w:after="0" w:line="259" w:lineRule="auto"/>
      </w:pPr>
      <w:r w:rsidRPr="00E74774">
        <w:t xml:space="preserve">Maintains </w:t>
      </w:r>
      <w:r w:rsidRPr="00E74774">
        <w:rPr>
          <w:b/>
          <w:bCs/>
        </w:rPr>
        <w:t>convention over configuration</w:t>
      </w:r>
      <w:r w:rsidRPr="00E74774">
        <w:t>, allowing easy overrides</w:t>
      </w:r>
    </w:p>
    <w:p w14:paraId="2DAA7AE1" w14:textId="77777777" w:rsidR="00A21F03" w:rsidRPr="00E74774" w:rsidRDefault="00000000" w:rsidP="00A21F03">
      <w:pPr>
        <w:spacing w:after="0" w:line="259" w:lineRule="auto"/>
      </w:pPr>
      <w:r>
        <w:pict w14:anchorId="6EC6138B">
          <v:rect id="_x0000_i1417" style="width:0;height:1.5pt" o:hralign="center" o:hrstd="t" o:hr="t" fillcolor="#a0a0a0" stroked="f"/>
        </w:pict>
      </w:r>
    </w:p>
    <w:p w14:paraId="0038E561"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Production-Level Insights</w:t>
      </w:r>
    </w:p>
    <w:p w14:paraId="21C47356" w14:textId="77777777" w:rsidR="00A21F03" w:rsidRPr="00E74774" w:rsidRDefault="00A21F03" w:rsidP="00A21F03">
      <w:pPr>
        <w:numPr>
          <w:ilvl w:val="0"/>
          <w:numId w:val="847"/>
        </w:numPr>
        <w:spacing w:after="0" w:line="259" w:lineRule="auto"/>
      </w:pPr>
      <w:r w:rsidRPr="00E74774">
        <w:t>Always inject ObjectMapper instead of creating new instances</w:t>
      </w:r>
    </w:p>
    <w:p w14:paraId="08896D75" w14:textId="77777777" w:rsidR="00A21F03" w:rsidRPr="00E74774" w:rsidRDefault="00A21F03" w:rsidP="00A21F03">
      <w:pPr>
        <w:numPr>
          <w:ilvl w:val="0"/>
          <w:numId w:val="847"/>
        </w:numPr>
        <w:spacing w:after="0" w:line="259" w:lineRule="auto"/>
      </w:pPr>
      <w:r w:rsidRPr="00E74774">
        <w:t>Customizers preferred over overriding converter</w:t>
      </w:r>
    </w:p>
    <w:p w14:paraId="1B38E0BF" w14:textId="77777777" w:rsidR="00A21F03" w:rsidRPr="00E74774" w:rsidRDefault="00A21F03" w:rsidP="00A21F03">
      <w:pPr>
        <w:numPr>
          <w:ilvl w:val="0"/>
          <w:numId w:val="847"/>
        </w:numPr>
        <w:spacing w:after="0" w:line="259" w:lineRule="auto"/>
      </w:pPr>
      <w:r w:rsidRPr="00E74774">
        <w:t>Be mindful of module ordering (e.g., JavaTimeModule before others)</w:t>
      </w:r>
    </w:p>
    <w:p w14:paraId="7012BE8C" w14:textId="77777777" w:rsidR="00A21F03" w:rsidRPr="00E74774" w:rsidRDefault="00A21F03" w:rsidP="00A21F03">
      <w:pPr>
        <w:numPr>
          <w:ilvl w:val="0"/>
          <w:numId w:val="847"/>
        </w:numPr>
        <w:spacing w:after="0" w:line="259" w:lineRule="auto"/>
      </w:pPr>
      <w:r w:rsidRPr="00E74774">
        <w:t>Watch for context-wide side effects (all HTTP conversions use same ObjectMapper)</w:t>
      </w:r>
    </w:p>
    <w:p w14:paraId="1A2505C9" w14:textId="77777777" w:rsidR="00A21F03" w:rsidRPr="00E74774" w:rsidRDefault="00000000" w:rsidP="00A21F03">
      <w:pPr>
        <w:spacing w:after="0" w:line="259" w:lineRule="auto"/>
      </w:pPr>
      <w:r>
        <w:pict w14:anchorId="3FE8B508">
          <v:rect id="_x0000_i1418" style="width:0;height:1.5pt" o:hralign="center" o:hrstd="t" o:hr="t" fillcolor="#a0a0a0" stroked="f"/>
        </w:pict>
      </w:r>
    </w:p>
    <w:p w14:paraId="195BAC7D" w14:textId="77777777" w:rsidR="00A21F03" w:rsidRPr="00E74774" w:rsidRDefault="00A21F03" w:rsidP="00A21F03">
      <w:pPr>
        <w:spacing w:after="0" w:line="259" w:lineRule="auto"/>
        <w:rPr>
          <w:b/>
          <w:bCs/>
        </w:rPr>
      </w:pPr>
      <w:r w:rsidRPr="00E74774">
        <w:rPr>
          <w:rFonts w:ascii="Segoe UI Emoji" w:hAnsi="Segoe UI Emoji" w:cs="Segoe UI Emoji"/>
          <w:b/>
          <w:bCs/>
        </w:rPr>
        <w:lastRenderedPageBreak/>
        <w:t>🔟</w:t>
      </w:r>
      <w:r w:rsidRPr="00E74774">
        <w:rPr>
          <w:b/>
          <w:bCs/>
        </w:rPr>
        <w:t xml:space="preserve"> Interview-Ready One-Liner</w:t>
      </w:r>
    </w:p>
    <w:p w14:paraId="6CF50149" w14:textId="77777777" w:rsidR="00A21F03" w:rsidRPr="00E74774" w:rsidRDefault="00A21F03" w:rsidP="00A21F03">
      <w:pPr>
        <w:spacing w:after="0" w:line="259" w:lineRule="auto"/>
      </w:pPr>
      <w:r w:rsidRPr="00E74774">
        <w:rPr>
          <w:b/>
          <w:bCs/>
        </w:rPr>
        <w:t>Spring Boot auto-configures Jackson by detecting it on the classpath, creating a default ObjectMapper via Jackson2ObjectMapperBuilder, auto-registering modules and HTTP converters, while backing off if the user provides a custom ObjectMapper or converter.</w:t>
      </w:r>
    </w:p>
    <w:p w14:paraId="0E3F5179" w14:textId="77777777" w:rsidR="00A21F03" w:rsidRPr="00E74774" w:rsidRDefault="00A21F03" w:rsidP="00A21F03">
      <w:pPr>
        <w:spacing w:after="0"/>
      </w:pPr>
    </w:p>
    <w:p w14:paraId="60CE7C93" w14:textId="77777777" w:rsidR="00A21F03" w:rsidRPr="00A21F03" w:rsidRDefault="00A21F03" w:rsidP="00A21F03">
      <w:pPr>
        <w:rPr>
          <w:b/>
          <w:bCs/>
          <w:color w:val="EE0000"/>
          <w:sz w:val="24"/>
          <w:szCs w:val="24"/>
          <w:lang w:val="en-IN"/>
        </w:rPr>
      </w:pPr>
      <w:r w:rsidRPr="00A21F03">
        <w:rPr>
          <w:b/>
          <w:bCs/>
          <w:color w:val="EE0000"/>
          <w:sz w:val="24"/>
          <w:szCs w:val="24"/>
          <w:lang w:val="en-IN"/>
        </w:rPr>
        <w:t>10. Error handling mechanism in Boot (ErrorController).</w:t>
      </w:r>
    </w:p>
    <w:p w14:paraId="3777B56C"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0677C8BB" w14:textId="77777777" w:rsidR="00A21F03" w:rsidRPr="00E74774" w:rsidRDefault="00A21F03" w:rsidP="00A21F03">
      <w:pPr>
        <w:spacing w:after="0" w:line="259" w:lineRule="auto"/>
      </w:pPr>
      <w:r w:rsidRPr="00E74774">
        <w:rPr>
          <w:b/>
          <w:bCs/>
        </w:rPr>
        <w:t>Spring Boot handles errors centrally via BasicErrorController (implementing ErrorController), which intercepts all unhandled exceptions and HTTP errors, providing a default JSON/HTML response. This can be customized by overriding the controller, defining @ControllerAdvice, or registering ErrorAttributes.</w:t>
      </w:r>
    </w:p>
    <w:p w14:paraId="3C5C4EE7" w14:textId="77777777" w:rsidR="00A21F03" w:rsidRPr="00E74774" w:rsidRDefault="00A21F03" w:rsidP="00A21F03">
      <w:pPr>
        <w:spacing w:after="0" w:line="259" w:lineRule="auto"/>
      </w:pPr>
      <w:r w:rsidRPr="00E74774">
        <w:t xml:space="preserve">It ensures consistent </w:t>
      </w:r>
      <w:r w:rsidRPr="00E74774">
        <w:rPr>
          <w:b/>
          <w:bCs/>
        </w:rPr>
        <w:t>error responses across the app</w:t>
      </w:r>
      <w:r w:rsidRPr="00E74774">
        <w:t>, whether MVC or WebFlux.</w:t>
      </w:r>
    </w:p>
    <w:p w14:paraId="3C4BCAC3" w14:textId="77777777" w:rsidR="00A21F03" w:rsidRPr="00E74774" w:rsidRDefault="00000000" w:rsidP="00A21F03">
      <w:pPr>
        <w:spacing w:after="0" w:line="259" w:lineRule="auto"/>
      </w:pPr>
      <w:r>
        <w:pict w14:anchorId="0B2B2568">
          <v:rect id="_x0000_i1419" style="width:0;height:1.5pt" o:hralign="center" o:hrstd="t" o:hr="t" fillcolor="#a0a0a0" stroked="f"/>
        </w:pict>
      </w:r>
    </w:p>
    <w:p w14:paraId="42AE6252"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High-Level Flow</w:t>
      </w:r>
    </w:p>
    <w:p w14:paraId="36FEC892" w14:textId="77777777" w:rsidR="00A21F03" w:rsidRPr="00E74774" w:rsidRDefault="00A21F03" w:rsidP="00A21F03">
      <w:pPr>
        <w:spacing w:after="0" w:line="259" w:lineRule="auto"/>
      </w:pPr>
      <w:r w:rsidRPr="00E74774">
        <w:t>Request</w:t>
      </w:r>
    </w:p>
    <w:p w14:paraId="67614847" w14:textId="77777777" w:rsidR="00A21F03" w:rsidRPr="00E74774" w:rsidRDefault="00A21F03" w:rsidP="00A21F03">
      <w:pPr>
        <w:spacing w:after="0" w:line="259" w:lineRule="auto"/>
      </w:pPr>
      <w:r w:rsidRPr="00E74774">
        <w:t xml:space="preserve"> → DispatcherServlet / WebFlux DispatcherHandler</w:t>
      </w:r>
    </w:p>
    <w:p w14:paraId="1A1EB153" w14:textId="77777777" w:rsidR="00A21F03" w:rsidRPr="00E74774" w:rsidRDefault="00A21F03" w:rsidP="00A21F03">
      <w:pPr>
        <w:spacing w:after="0" w:line="259" w:lineRule="auto"/>
      </w:pPr>
      <w:r w:rsidRPr="00E74774">
        <w:t xml:space="preserve"> → Controller execution</w:t>
      </w:r>
    </w:p>
    <w:p w14:paraId="2685755A" w14:textId="77777777" w:rsidR="00A21F03" w:rsidRPr="00E74774" w:rsidRDefault="00A21F03" w:rsidP="00A21F03">
      <w:pPr>
        <w:spacing w:after="0" w:line="259" w:lineRule="auto"/>
      </w:pPr>
      <w:r w:rsidRPr="00E74774">
        <w:t xml:space="preserve">   </w:t>
      </w:r>
      <w:r w:rsidRPr="00E74774">
        <w:rPr>
          <w:rFonts w:ascii="MS Gothic" w:eastAsia="MS Gothic" w:hAnsi="MS Gothic" w:cs="MS Gothic" w:hint="eastAsia"/>
        </w:rPr>
        <w:t>├</w:t>
      </w:r>
      <w:r w:rsidRPr="00E74774">
        <w:rPr>
          <w:rFonts w:ascii="Calibri" w:hAnsi="Calibri" w:cs="Calibri"/>
        </w:rPr>
        <w:t>─</w:t>
      </w:r>
      <w:r w:rsidRPr="00E74774">
        <w:t xml:space="preserve"> Success → Response</w:t>
      </w:r>
    </w:p>
    <w:p w14:paraId="68F3BA03" w14:textId="77777777" w:rsidR="00A21F03" w:rsidRPr="00E74774" w:rsidRDefault="00A21F03" w:rsidP="00A21F03">
      <w:pPr>
        <w:spacing w:after="0" w:line="259" w:lineRule="auto"/>
      </w:pPr>
      <w:r w:rsidRPr="00E74774">
        <w:t xml:space="preserve">   └─ Exception → ExceptionResolver</w:t>
      </w:r>
    </w:p>
    <w:p w14:paraId="6933E765" w14:textId="77777777" w:rsidR="00A21F03" w:rsidRPr="00E74774" w:rsidRDefault="00A21F03" w:rsidP="00A21F03">
      <w:pPr>
        <w:spacing w:after="0" w:line="259" w:lineRule="auto"/>
      </w:pPr>
      <w:r w:rsidRPr="00E74774">
        <w:t xml:space="preserve"> → If unhandled → ErrorController</w:t>
      </w:r>
    </w:p>
    <w:p w14:paraId="0740F386" w14:textId="77777777" w:rsidR="00A21F03" w:rsidRPr="00E74774" w:rsidRDefault="00A21F03" w:rsidP="00A21F03">
      <w:pPr>
        <w:spacing w:after="0" w:line="259" w:lineRule="auto"/>
      </w:pPr>
      <w:r w:rsidRPr="00E74774">
        <w:t xml:space="preserve"> → Return JSON/HTML error</w:t>
      </w:r>
    </w:p>
    <w:p w14:paraId="61CB0962" w14:textId="77777777" w:rsidR="00A21F03" w:rsidRPr="00E74774" w:rsidRDefault="00A21F03" w:rsidP="00A21F03">
      <w:pPr>
        <w:numPr>
          <w:ilvl w:val="0"/>
          <w:numId w:val="848"/>
        </w:numPr>
        <w:spacing w:after="0" w:line="259" w:lineRule="auto"/>
      </w:pPr>
      <w:r w:rsidRPr="00E74774">
        <w:t xml:space="preserve">Errors handled at the </w:t>
      </w:r>
      <w:r w:rsidRPr="00E74774">
        <w:rPr>
          <w:b/>
          <w:bCs/>
        </w:rPr>
        <w:t>end of the chain</w:t>
      </w:r>
    </w:p>
    <w:p w14:paraId="4533ED29" w14:textId="77777777" w:rsidR="00A21F03" w:rsidRPr="00E74774" w:rsidRDefault="00A21F03" w:rsidP="00A21F03">
      <w:pPr>
        <w:numPr>
          <w:ilvl w:val="0"/>
          <w:numId w:val="848"/>
        </w:numPr>
        <w:spacing w:after="0" w:line="259" w:lineRule="auto"/>
      </w:pPr>
      <w:r w:rsidRPr="00E74774">
        <w:t xml:space="preserve">Works for </w:t>
      </w:r>
      <w:r w:rsidRPr="00E74774">
        <w:rPr>
          <w:b/>
          <w:bCs/>
        </w:rPr>
        <w:t>both MVC and WebFlux</w:t>
      </w:r>
    </w:p>
    <w:p w14:paraId="741E21B2" w14:textId="77777777" w:rsidR="00A21F03" w:rsidRPr="00E74774" w:rsidRDefault="00A21F03" w:rsidP="00A21F03">
      <w:pPr>
        <w:numPr>
          <w:ilvl w:val="0"/>
          <w:numId w:val="848"/>
        </w:numPr>
        <w:spacing w:after="0" w:line="259" w:lineRule="auto"/>
      </w:pPr>
      <w:r w:rsidRPr="00E74774">
        <w:t>Default response includes:</w:t>
      </w:r>
    </w:p>
    <w:p w14:paraId="42FFA7C5" w14:textId="77777777" w:rsidR="00A21F03" w:rsidRPr="00E74774" w:rsidRDefault="00A21F03" w:rsidP="00A21F03">
      <w:pPr>
        <w:numPr>
          <w:ilvl w:val="1"/>
          <w:numId w:val="848"/>
        </w:numPr>
        <w:spacing w:after="0" w:line="259" w:lineRule="auto"/>
      </w:pPr>
      <w:r w:rsidRPr="00E74774">
        <w:t>timestamp</w:t>
      </w:r>
    </w:p>
    <w:p w14:paraId="64D3FF04" w14:textId="77777777" w:rsidR="00A21F03" w:rsidRPr="00E74774" w:rsidRDefault="00A21F03" w:rsidP="00A21F03">
      <w:pPr>
        <w:numPr>
          <w:ilvl w:val="1"/>
          <w:numId w:val="848"/>
        </w:numPr>
        <w:spacing w:after="0" w:line="259" w:lineRule="auto"/>
      </w:pPr>
      <w:r w:rsidRPr="00E74774">
        <w:t>status</w:t>
      </w:r>
    </w:p>
    <w:p w14:paraId="33EB1D1D" w14:textId="77777777" w:rsidR="00A21F03" w:rsidRPr="00E74774" w:rsidRDefault="00A21F03" w:rsidP="00A21F03">
      <w:pPr>
        <w:numPr>
          <w:ilvl w:val="1"/>
          <w:numId w:val="848"/>
        </w:numPr>
        <w:spacing w:after="0" w:line="259" w:lineRule="auto"/>
      </w:pPr>
      <w:r w:rsidRPr="00E74774">
        <w:t>error</w:t>
      </w:r>
    </w:p>
    <w:p w14:paraId="5DC8A126" w14:textId="77777777" w:rsidR="00A21F03" w:rsidRPr="00E74774" w:rsidRDefault="00A21F03" w:rsidP="00A21F03">
      <w:pPr>
        <w:numPr>
          <w:ilvl w:val="1"/>
          <w:numId w:val="848"/>
        </w:numPr>
        <w:spacing w:after="0" w:line="259" w:lineRule="auto"/>
      </w:pPr>
      <w:r w:rsidRPr="00E74774">
        <w:t>path</w:t>
      </w:r>
    </w:p>
    <w:p w14:paraId="74DB10CF" w14:textId="77777777" w:rsidR="00A21F03" w:rsidRPr="00E74774" w:rsidRDefault="00A21F03" w:rsidP="00A21F03">
      <w:pPr>
        <w:numPr>
          <w:ilvl w:val="1"/>
          <w:numId w:val="848"/>
        </w:numPr>
        <w:spacing w:after="0" w:line="259" w:lineRule="auto"/>
      </w:pPr>
      <w:r w:rsidRPr="00E74774">
        <w:t>message (optional)</w:t>
      </w:r>
    </w:p>
    <w:p w14:paraId="1320C585" w14:textId="77777777" w:rsidR="00A21F03" w:rsidRPr="00E74774" w:rsidRDefault="00000000" w:rsidP="00A21F03">
      <w:pPr>
        <w:spacing w:after="0" w:line="259" w:lineRule="auto"/>
      </w:pPr>
      <w:r>
        <w:pict w14:anchorId="1146B1DE">
          <v:rect id="_x0000_i1420" style="width:0;height:1.5pt" o:hralign="center" o:hrstd="t" o:hr="t" fillcolor="#a0a0a0" stroked="f"/>
        </w:pict>
      </w:r>
    </w:p>
    <w:p w14:paraId="6B463D94"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Key Internal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5855"/>
      </w:tblGrid>
      <w:tr w:rsidR="00A21F03" w:rsidRPr="00E74774" w14:paraId="027EAE83" w14:textId="77777777" w:rsidTr="00B72B58">
        <w:trPr>
          <w:tblHeader/>
          <w:tblCellSpacing w:w="15" w:type="dxa"/>
        </w:trPr>
        <w:tc>
          <w:tcPr>
            <w:tcW w:w="0" w:type="auto"/>
            <w:vAlign w:val="center"/>
            <w:hideMark/>
          </w:tcPr>
          <w:p w14:paraId="00B554CD" w14:textId="77777777" w:rsidR="00A21F03" w:rsidRPr="00E74774" w:rsidRDefault="00A21F03" w:rsidP="00B72B58">
            <w:pPr>
              <w:spacing w:after="0" w:line="259" w:lineRule="auto"/>
              <w:rPr>
                <w:b/>
                <w:bCs/>
              </w:rPr>
            </w:pPr>
            <w:r w:rsidRPr="00E74774">
              <w:rPr>
                <w:b/>
                <w:bCs/>
              </w:rPr>
              <w:t>Component</w:t>
            </w:r>
          </w:p>
        </w:tc>
        <w:tc>
          <w:tcPr>
            <w:tcW w:w="0" w:type="auto"/>
            <w:vAlign w:val="center"/>
            <w:hideMark/>
          </w:tcPr>
          <w:p w14:paraId="4782DDAA" w14:textId="77777777" w:rsidR="00A21F03" w:rsidRPr="00E74774" w:rsidRDefault="00A21F03" w:rsidP="00B72B58">
            <w:pPr>
              <w:spacing w:after="0" w:line="259" w:lineRule="auto"/>
              <w:rPr>
                <w:b/>
                <w:bCs/>
              </w:rPr>
            </w:pPr>
            <w:r w:rsidRPr="00E74774">
              <w:rPr>
                <w:b/>
                <w:bCs/>
              </w:rPr>
              <w:t>Role</w:t>
            </w:r>
          </w:p>
        </w:tc>
      </w:tr>
      <w:tr w:rsidR="00A21F03" w:rsidRPr="00E74774" w14:paraId="076D1354" w14:textId="77777777" w:rsidTr="00B72B58">
        <w:trPr>
          <w:tblCellSpacing w:w="15" w:type="dxa"/>
        </w:trPr>
        <w:tc>
          <w:tcPr>
            <w:tcW w:w="0" w:type="auto"/>
            <w:vAlign w:val="center"/>
            <w:hideMark/>
          </w:tcPr>
          <w:p w14:paraId="50F977CF" w14:textId="77777777" w:rsidR="00A21F03" w:rsidRPr="00E74774" w:rsidRDefault="00A21F03" w:rsidP="00B72B58">
            <w:pPr>
              <w:spacing w:after="0" w:line="259" w:lineRule="auto"/>
            </w:pPr>
            <w:r w:rsidRPr="00E74774">
              <w:t>ErrorController</w:t>
            </w:r>
          </w:p>
        </w:tc>
        <w:tc>
          <w:tcPr>
            <w:tcW w:w="0" w:type="auto"/>
            <w:vAlign w:val="center"/>
            <w:hideMark/>
          </w:tcPr>
          <w:p w14:paraId="0D761E17" w14:textId="77777777" w:rsidR="00A21F03" w:rsidRPr="00E74774" w:rsidRDefault="00A21F03" w:rsidP="00B72B58">
            <w:pPr>
              <w:spacing w:after="0" w:line="259" w:lineRule="auto"/>
            </w:pPr>
            <w:r w:rsidRPr="00E74774">
              <w:t>Interface, marks a bean as central error handler</w:t>
            </w:r>
          </w:p>
        </w:tc>
      </w:tr>
      <w:tr w:rsidR="00A21F03" w:rsidRPr="00E74774" w14:paraId="32EB331D" w14:textId="77777777" w:rsidTr="00B72B58">
        <w:trPr>
          <w:tblCellSpacing w:w="15" w:type="dxa"/>
        </w:trPr>
        <w:tc>
          <w:tcPr>
            <w:tcW w:w="0" w:type="auto"/>
            <w:vAlign w:val="center"/>
            <w:hideMark/>
          </w:tcPr>
          <w:p w14:paraId="7E8B2F1D" w14:textId="77777777" w:rsidR="00A21F03" w:rsidRPr="00E74774" w:rsidRDefault="00A21F03" w:rsidP="00B72B58">
            <w:pPr>
              <w:spacing w:after="0" w:line="259" w:lineRule="auto"/>
            </w:pPr>
            <w:r w:rsidRPr="00E74774">
              <w:t>BasicErrorController</w:t>
            </w:r>
          </w:p>
        </w:tc>
        <w:tc>
          <w:tcPr>
            <w:tcW w:w="0" w:type="auto"/>
            <w:vAlign w:val="center"/>
            <w:hideMark/>
          </w:tcPr>
          <w:p w14:paraId="3C9B752E" w14:textId="77777777" w:rsidR="00A21F03" w:rsidRPr="00E74774" w:rsidRDefault="00A21F03" w:rsidP="00B72B58">
            <w:pPr>
              <w:spacing w:after="0" w:line="259" w:lineRule="auto"/>
            </w:pPr>
            <w:r w:rsidRPr="00E74774">
              <w:t>Default implementation for /error endpoint</w:t>
            </w:r>
          </w:p>
        </w:tc>
      </w:tr>
      <w:tr w:rsidR="00A21F03" w:rsidRPr="00E74774" w14:paraId="78269FB1" w14:textId="77777777" w:rsidTr="00B72B58">
        <w:trPr>
          <w:tblCellSpacing w:w="15" w:type="dxa"/>
        </w:trPr>
        <w:tc>
          <w:tcPr>
            <w:tcW w:w="0" w:type="auto"/>
            <w:vAlign w:val="center"/>
            <w:hideMark/>
          </w:tcPr>
          <w:p w14:paraId="0414AB5E" w14:textId="77777777" w:rsidR="00A21F03" w:rsidRPr="00E74774" w:rsidRDefault="00A21F03" w:rsidP="00B72B58">
            <w:pPr>
              <w:spacing w:after="0" w:line="259" w:lineRule="auto"/>
            </w:pPr>
            <w:r w:rsidRPr="00E74774">
              <w:t>ErrorAttributes</w:t>
            </w:r>
          </w:p>
        </w:tc>
        <w:tc>
          <w:tcPr>
            <w:tcW w:w="0" w:type="auto"/>
            <w:vAlign w:val="center"/>
            <w:hideMark/>
          </w:tcPr>
          <w:p w14:paraId="27FEE1BC" w14:textId="77777777" w:rsidR="00A21F03" w:rsidRPr="00E74774" w:rsidRDefault="00A21F03" w:rsidP="00B72B58">
            <w:pPr>
              <w:spacing w:after="0" w:line="259" w:lineRule="auto"/>
            </w:pPr>
            <w:r w:rsidRPr="00E74774">
              <w:t>Extracts exception details, HTTP status, path, timestamp</w:t>
            </w:r>
          </w:p>
        </w:tc>
      </w:tr>
      <w:tr w:rsidR="00A21F03" w:rsidRPr="00E74774" w14:paraId="593E1352" w14:textId="77777777" w:rsidTr="00B72B58">
        <w:trPr>
          <w:tblCellSpacing w:w="15" w:type="dxa"/>
        </w:trPr>
        <w:tc>
          <w:tcPr>
            <w:tcW w:w="0" w:type="auto"/>
            <w:vAlign w:val="center"/>
            <w:hideMark/>
          </w:tcPr>
          <w:p w14:paraId="7CC9448E" w14:textId="77777777" w:rsidR="00A21F03" w:rsidRPr="00E74774" w:rsidRDefault="00A21F03" w:rsidP="00B72B58">
            <w:pPr>
              <w:spacing w:after="0" w:line="259" w:lineRule="auto"/>
            </w:pPr>
            <w:r w:rsidRPr="00E74774">
              <w:t>DefaultErrorWebExceptionHandler</w:t>
            </w:r>
          </w:p>
        </w:tc>
        <w:tc>
          <w:tcPr>
            <w:tcW w:w="0" w:type="auto"/>
            <w:vAlign w:val="center"/>
            <w:hideMark/>
          </w:tcPr>
          <w:p w14:paraId="5057F425" w14:textId="77777777" w:rsidR="00A21F03" w:rsidRPr="00E74774" w:rsidRDefault="00A21F03" w:rsidP="00B72B58">
            <w:pPr>
              <w:spacing w:after="0" w:line="259" w:lineRule="auto"/>
            </w:pPr>
            <w:r w:rsidRPr="00E74774">
              <w:t>WebFlux equivalent</w:t>
            </w:r>
          </w:p>
        </w:tc>
      </w:tr>
      <w:tr w:rsidR="00A21F03" w:rsidRPr="00E74774" w14:paraId="4BEDA52D" w14:textId="77777777" w:rsidTr="00B72B58">
        <w:trPr>
          <w:tblCellSpacing w:w="15" w:type="dxa"/>
        </w:trPr>
        <w:tc>
          <w:tcPr>
            <w:tcW w:w="0" w:type="auto"/>
            <w:vAlign w:val="center"/>
            <w:hideMark/>
          </w:tcPr>
          <w:p w14:paraId="3D780F80" w14:textId="77777777" w:rsidR="00A21F03" w:rsidRPr="00E74774" w:rsidRDefault="00A21F03" w:rsidP="00B72B58">
            <w:pPr>
              <w:spacing w:after="0" w:line="259" w:lineRule="auto"/>
            </w:pPr>
            <w:r w:rsidRPr="00E74774">
              <w:t>ErrorProperties</w:t>
            </w:r>
          </w:p>
        </w:tc>
        <w:tc>
          <w:tcPr>
            <w:tcW w:w="0" w:type="auto"/>
            <w:vAlign w:val="center"/>
            <w:hideMark/>
          </w:tcPr>
          <w:p w14:paraId="41F76BC1" w14:textId="77777777" w:rsidR="00A21F03" w:rsidRPr="00E74774" w:rsidRDefault="00A21F03" w:rsidP="00B72B58">
            <w:pPr>
              <w:spacing w:after="0" w:line="259" w:lineRule="auto"/>
            </w:pPr>
            <w:r w:rsidRPr="00E74774">
              <w:t>Holds configurable settings (whitelabel, path, include stacktrace)</w:t>
            </w:r>
          </w:p>
        </w:tc>
      </w:tr>
    </w:tbl>
    <w:p w14:paraId="76E695EC" w14:textId="77777777" w:rsidR="00A21F03" w:rsidRPr="00E74774" w:rsidRDefault="00000000" w:rsidP="00A21F03">
      <w:pPr>
        <w:spacing w:after="0" w:line="259" w:lineRule="auto"/>
      </w:pPr>
      <w:r>
        <w:pict w14:anchorId="60225622">
          <v:rect id="_x0000_i1421" style="width:0;height:1.5pt" o:hralign="center" o:hrstd="t" o:hr="t" fillcolor="#a0a0a0" stroked="f"/>
        </w:pict>
      </w:r>
    </w:p>
    <w:p w14:paraId="07127221"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How Boot Routes Errors to ErrorController</w:t>
      </w:r>
    </w:p>
    <w:p w14:paraId="69B104F9" w14:textId="77777777" w:rsidR="00A21F03" w:rsidRPr="00E74774" w:rsidRDefault="00A21F03" w:rsidP="00A21F03">
      <w:pPr>
        <w:numPr>
          <w:ilvl w:val="0"/>
          <w:numId w:val="849"/>
        </w:numPr>
        <w:spacing w:after="0" w:line="259" w:lineRule="auto"/>
      </w:pPr>
      <w:r w:rsidRPr="00E74774">
        <w:t>DispatcherServlet / DispatcherHandler catches exceptions</w:t>
      </w:r>
    </w:p>
    <w:p w14:paraId="4718AC02" w14:textId="77777777" w:rsidR="00A21F03" w:rsidRPr="00E74774" w:rsidRDefault="00A21F03" w:rsidP="00A21F03">
      <w:pPr>
        <w:numPr>
          <w:ilvl w:val="0"/>
          <w:numId w:val="849"/>
        </w:numPr>
        <w:spacing w:after="0" w:line="259" w:lineRule="auto"/>
      </w:pPr>
      <w:r w:rsidRPr="00E74774">
        <w:t>Delegates to HandlerExceptionResolvers</w:t>
      </w:r>
    </w:p>
    <w:p w14:paraId="188BA39E" w14:textId="77777777" w:rsidR="00A21F03" w:rsidRPr="00E74774" w:rsidRDefault="00A21F03" w:rsidP="00A21F03">
      <w:pPr>
        <w:numPr>
          <w:ilvl w:val="0"/>
          <w:numId w:val="849"/>
        </w:numPr>
        <w:spacing w:after="0" w:line="259" w:lineRule="auto"/>
      </w:pPr>
      <w:r w:rsidRPr="00E74774">
        <w:lastRenderedPageBreak/>
        <w:t xml:space="preserve">If no resolver handles it, </w:t>
      </w:r>
      <w:r w:rsidRPr="00E74774">
        <w:rPr>
          <w:b/>
          <w:bCs/>
        </w:rPr>
        <w:t>request forwarded to /error</w:t>
      </w:r>
    </w:p>
    <w:p w14:paraId="4010A48A" w14:textId="77777777" w:rsidR="00A21F03" w:rsidRPr="00E74774" w:rsidRDefault="00A21F03" w:rsidP="00A21F03">
      <w:pPr>
        <w:numPr>
          <w:ilvl w:val="0"/>
          <w:numId w:val="849"/>
        </w:numPr>
        <w:spacing w:after="0" w:line="259" w:lineRule="auto"/>
      </w:pPr>
      <w:r w:rsidRPr="00E74774">
        <w:t>BasicErrorController invoked</w:t>
      </w:r>
    </w:p>
    <w:p w14:paraId="59850831" w14:textId="77777777" w:rsidR="00A21F03" w:rsidRPr="00E74774" w:rsidRDefault="00A21F03" w:rsidP="00A21F03">
      <w:pPr>
        <w:numPr>
          <w:ilvl w:val="0"/>
          <w:numId w:val="849"/>
        </w:numPr>
        <w:spacing w:after="0" w:line="259" w:lineRule="auto"/>
      </w:pPr>
      <w:r w:rsidRPr="00E74774">
        <w:t>Builds response using ErrorAttributes</w:t>
      </w:r>
    </w:p>
    <w:p w14:paraId="5F981345" w14:textId="77777777" w:rsidR="00A21F03" w:rsidRPr="00E74774" w:rsidRDefault="00A21F03" w:rsidP="00A21F03">
      <w:pPr>
        <w:spacing w:after="0" w:line="259" w:lineRule="auto"/>
      </w:pPr>
      <w:r w:rsidRPr="00E74774">
        <w:t>WebFlux uses ErrorWebExceptionHandler instead of DispatcherServlet flow</w:t>
      </w:r>
    </w:p>
    <w:p w14:paraId="6828253E" w14:textId="77777777" w:rsidR="00A21F03" w:rsidRPr="00E74774" w:rsidRDefault="00000000" w:rsidP="00A21F03">
      <w:pPr>
        <w:spacing w:after="0" w:line="259" w:lineRule="auto"/>
      </w:pPr>
      <w:r>
        <w:pict w14:anchorId="204F30F1">
          <v:rect id="_x0000_i1422" style="width:0;height:1.5pt" o:hralign="center" o:hrstd="t" o:hr="t" fillcolor="#a0a0a0" stroked="f"/>
        </w:pict>
      </w:r>
    </w:p>
    <w:p w14:paraId="672999EE"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Whitelabel Error Page</w:t>
      </w:r>
    </w:p>
    <w:p w14:paraId="42033A91" w14:textId="77777777" w:rsidR="00A21F03" w:rsidRPr="00E74774" w:rsidRDefault="00A21F03" w:rsidP="00A21F03">
      <w:pPr>
        <w:numPr>
          <w:ilvl w:val="0"/>
          <w:numId w:val="850"/>
        </w:numPr>
        <w:spacing w:after="0" w:line="259" w:lineRule="auto"/>
      </w:pPr>
      <w:r w:rsidRPr="00E74774">
        <w:t>Default HTML page provided by Boot</w:t>
      </w:r>
    </w:p>
    <w:p w14:paraId="10EAB73A" w14:textId="77777777" w:rsidR="00A21F03" w:rsidRPr="00E74774" w:rsidRDefault="00A21F03" w:rsidP="00A21F03">
      <w:pPr>
        <w:numPr>
          <w:ilvl w:val="0"/>
          <w:numId w:val="850"/>
        </w:numPr>
        <w:spacing w:after="0" w:line="259" w:lineRule="auto"/>
      </w:pPr>
      <w:r w:rsidRPr="00E74774">
        <w:t>Controlled via:</w:t>
      </w:r>
    </w:p>
    <w:p w14:paraId="1783EACA" w14:textId="77777777" w:rsidR="00A21F03" w:rsidRPr="00E74774" w:rsidRDefault="00A21F03" w:rsidP="00A21F03">
      <w:pPr>
        <w:spacing w:after="0" w:line="259" w:lineRule="auto"/>
      </w:pPr>
      <w:r w:rsidRPr="00E74774">
        <w:t>server:</w:t>
      </w:r>
    </w:p>
    <w:p w14:paraId="3AD2FC22" w14:textId="77777777" w:rsidR="00A21F03" w:rsidRPr="00E74774" w:rsidRDefault="00A21F03" w:rsidP="00A21F03">
      <w:pPr>
        <w:spacing w:after="0" w:line="259" w:lineRule="auto"/>
      </w:pPr>
      <w:r w:rsidRPr="00E74774">
        <w:t xml:space="preserve">  error:</w:t>
      </w:r>
    </w:p>
    <w:p w14:paraId="4B1F7965" w14:textId="77777777" w:rsidR="00A21F03" w:rsidRPr="00E74774" w:rsidRDefault="00A21F03" w:rsidP="00A21F03">
      <w:pPr>
        <w:spacing w:after="0" w:line="259" w:lineRule="auto"/>
      </w:pPr>
      <w:r w:rsidRPr="00E74774">
        <w:t xml:space="preserve">    whitelabel:</w:t>
      </w:r>
    </w:p>
    <w:p w14:paraId="1180F7C1" w14:textId="77777777" w:rsidR="00A21F03" w:rsidRPr="00E74774" w:rsidRDefault="00A21F03" w:rsidP="00A21F03">
      <w:pPr>
        <w:spacing w:after="0" w:line="259" w:lineRule="auto"/>
      </w:pPr>
      <w:r w:rsidRPr="00E74774">
        <w:t xml:space="preserve">      enabled: true</w:t>
      </w:r>
    </w:p>
    <w:p w14:paraId="1BAD5559" w14:textId="77777777" w:rsidR="00A21F03" w:rsidRPr="00E74774" w:rsidRDefault="00A21F03" w:rsidP="00A21F03">
      <w:pPr>
        <w:spacing w:after="0" w:line="259" w:lineRule="auto"/>
      </w:pPr>
      <w:r w:rsidRPr="00E74774">
        <w:t xml:space="preserve">    include-message: always</w:t>
      </w:r>
    </w:p>
    <w:p w14:paraId="63AFED94" w14:textId="77777777" w:rsidR="00A21F03" w:rsidRPr="00E74774" w:rsidRDefault="00A21F03" w:rsidP="00A21F03">
      <w:pPr>
        <w:spacing w:after="0" w:line="259" w:lineRule="auto"/>
      </w:pPr>
      <w:r w:rsidRPr="00E74774">
        <w:t xml:space="preserve">    include-stacktrace: on_trace_param</w:t>
      </w:r>
    </w:p>
    <w:p w14:paraId="6F3A3415" w14:textId="77777777" w:rsidR="00A21F03" w:rsidRPr="00E74774" w:rsidRDefault="00A21F03" w:rsidP="00A21F03">
      <w:pPr>
        <w:numPr>
          <w:ilvl w:val="0"/>
          <w:numId w:val="851"/>
        </w:numPr>
        <w:spacing w:after="0" w:line="259" w:lineRule="auto"/>
      </w:pPr>
      <w:r w:rsidRPr="00E74774">
        <w:t xml:space="preserve">Useful for </w:t>
      </w:r>
      <w:r w:rsidRPr="00E74774">
        <w:rPr>
          <w:b/>
          <w:bCs/>
        </w:rPr>
        <w:t>quick startup</w:t>
      </w:r>
      <w:r w:rsidRPr="00E74774">
        <w:t>, but not for production</w:t>
      </w:r>
    </w:p>
    <w:p w14:paraId="26ED0A5C" w14:textId="77777777" w:rsidR="00A21F03" w:rsidRPr="00E74774" w:rsidRDefault="00000000" w:rsidP="00A21F03">
      <w:pPr>
        <w:spacing w:after="0" w:line="259" w:lineRule="auto"/>
      </w:pPr>
      <w:r>
        <w:pict w14:anchorId="1915582F">
          <v:rect id="_x0000_i1423" style="width:0;height:1.5pt" o:hralign="center" o:hrstd="t" o:hr="t" fillcolor="#a0a0a0" stroked="f"/>
        </w:pict>
      </w:r>
    </w:p>
    <w:p w14:paraId="6EB3214B"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Customization Approaches</w:t>
      </w:r>
    </w:p>
    <w:p w14:paraId="69112B16" w14:textId="77777777" w:rsidR="00A21F03" w:rsidRPr="00E74774" w:rsidRDefault="00A21F03" w:rsidP="00A21F03">
      <w:pPr>
        <w:spacing w:after="0" w:line="259" w:lineRule="auto"/>
        <w:rPr>
          <w:b/>
          <w:bCs/>
        </w:rPr>
      </w:pPr>
      <w:r w:rsidRPr="00E74774">
        <w:rPr>
          <w:b/>
          <w:bCs/>
        </w:rPr>
        <w:t>A. Override ErrorController</w:t>
      </w:r>
    </w:p>
    <w:p w14:paraId="52AEDA1C" w14:textId="77777777" w:rsidR="00A21F03" w:rsidRPr="00E74774" w:rsidRDefault="00A21F03" w:rsidP="00A21F03">
      <w:pPr>
        <w:spacing w:after="0" w:line="259" w:lineRule="auto"/>
      </w:pPr>
      <w:r w:rsidRPr="00E74774">
        <w:t>@Controller</w:t>
      </w:r>
    </w:p>
    <w:p w14:paraId="18F24C53" w14:textId="77777777" w:rsidR="00A21F03" w:rsidRPr="00E74774" w:rsidRDefault="00A21F03" w:rsidP="00A21F03">
      <w:pPr>
        <w:spacing w:after="0" w:line="259" w:lineRule="auto"/>
      </w:pPr>
      <w:r w:rsidRPr="00E74774">
        <w:t>public class CustomErrorController implements ErrorController {</w:t>
      </w:r>
    </w:p>
    <w:p w14:paraId="2266D210" w14:textId="77777777" w:rsidR="00A21F03" w:rsidRPr="00E74774" w:rsidRDefault="00A21F03" w:rsidP="00A21F03">
      <w:pPr>
        <w:spacing w:after="0" w:line="259" w:lineRule="auto"/>
      </w:pPr>
    </w:p>
    <w:p w14:paraId="5D957558" w14:textId="77777777" w:rsidR="00A21F03" w:rsidRPr="00E74774" w:rsidRDefault="00A21F03" w:rsidP="00A21F03">
      <w:pPr>
        <w:spacing w:after="0" w:line="259" w:lineRule="auto"/>
      </w:pPr>
      <w:r w:rsidRPr="00E74774">
        <w:t xml:space="preserve">    @RequestMapping("/error")</w:t>
      </w:r>
    </w:p>
    <w:p w14:paraId="49C3A063" w14:textId="77777777" w:rsidR="00A21F03" w:rsidRPr="00E74774" w:rsidRDefault="00A21F03" w:rsidP="00A21F03">
      <w:pPr>
        <w:spacing w:after="0" w:line="259" w:lineRule="auto"/>
      </w:pPr>
      <w:r w:rsidRPr="00E74774">
        <w:t xml:space="preserve">    public ResponseEntity&lt;Map&lt;String,Object&gt;&gt; handleError(HttpServletRequest request) {</w:t>
      </w:r>
    </w:p>
    <w:p w14:paraId="70ECD39F" w14:textId="77777777" w:rsidR="00A21F03" w:rsidRPr="00E74774" w:rsidRDefault="00A21F03" w:rsidP="00A21F03">
      <w:pPr>
        <w:spacing w:after="0" w:line="259" w:lineRule="auto"/>
      </w:pPr>
      <w:r w:rsidRPr="00E74774">
        <w:t xml:space="preserve">        int status = (int) request.getAttribute(RequestDispatcher.ERROR_STATUS_CODE);</w:t>
      </w:r>
    </w:p>
    <w:p w14:paraId="487F7CE9" w14:textId="77777777" w:rsidR="00A21F03" w:rsidRPr="00E74774" w:rsidRDefault="00A21F03" w:rsidP="00A21F03">
      <w:pPr>
        <w:spacing w:after="0" w:line="259" w:lineRule="auto"/>
      </w:pPr>
      <w:r w:rsidRPr="00E74774">
        <w:t xml:space="preserve">        String message = (String) request.getAttribute(RequestDispatcher.ERROR_MESSAGE);</w:t>
      </w:r>
    </w:p>
    <w:p w14:paraId="5DE7E41D" w14:textId="77777777" w:rsidR="00A21F03" w:rsidRPr="00E74774" w:rsidRDefault="00A21F03" w:rsidP="00A21F03">
      <w:pPr>
        <w:spacing w:after="0" w:line="259" w:lineRule="auto"/>
      </w:pPr>
      <w:r w:rsidRPr="00E74774">
        <w:t xml:space="preserve">        Map&lt;String,Object&gt; body = Map.of(</w:t>
      </w:r>
    </w:p>
    <w:p w14:paraId="242714D6" w14:textId="77777777" w:rsidR="00A21F03" w:rsidRPr="00E74774" w:rsidRDefault="00A21F03" w:rsidP="00A21F03">
      <w:pPr>
        <w:spacing w:after="0" w:line="259" w:lineRule="auto"/>
      </w:pPr>
      <w:r w:rsidRPr="00E74774">
        <w:t xml:space="preserve">            "status", status,</w:t>
      </w:r>
    </w:p>
    <w:p w14:paraId="0A572997" w14:textId="77777777" w:rsidR="00A21F03" w:rsidRPr="00E74774" w:rsidRDefault="00A21F03" w:rsidP="00A21F03">
      <w:pPr>
        <w:spacing w:after="0" w:line="259" w:lineRule="auto"/>
      </w:pPr>
      <w:r w:rsidRPr="00E74774">
        <w:t xml:space="preserve">            "message", message</w:t>
      </w:r>
    </w:p>
    <w:p w14:paraId="4CE34325" w14:textId="77777777" w:rsidR="00A21F03" w:rsidRPr="00E74774" w:rsidRDefault="00A21F03" w:rsidP="00A21F03">
      <w:pPr>
        <w:spacing w:after="0" w:line="259" w:lineRule="auto"/>
      </w:pPr>
      <w:r w:rsidRPr="00E74774">
        <w:t xml:space="preserve">        );</w:t>
      </w:r>
    </w:p>
    <w:p w14:paraId="4593D29C" w14:textId="77777777" w:rsidR="00A21F03" w:rsidRPr="00E74774" w:rsidRDefault="00A21F03" w:rsidP="00A21F03">
      <w:pPr>
        <w:spacing w:after="0" w:line="259" w:lineRule="auto"/>
      </w:pPr>
      <w:r w:rsidRPr="00E74774">
        <w:t xml:space="preserve">        return ResponseEntity.status(status).body(body);</w:t>
      </w:r>
    </w:p>
    <w:p w14:paraId="5303814A" w14:textId="77777777" w:rsidR="00A21F03" w:rsidRPr="00E74774" w:rsidRDefault="00A21F03" w:rsidP="00A21F03">
      <w:pPr>
        <w:spacing w:after="0" w:line="259" w:lineRule="auto"/>
      </w:pPr>
      <w:r w:rsidRPr="00E74774">
        <w:t xml:space="preserve">    }</w:t>
      </w:r>
    </w:p>
    <w:p w14:paraId="4883CCD3" w14:textId="77777777" w:rsidR="00A21F03" w:rsidRPr="00E74774" w:rsidRDefault="00A21F03" w:rsidP="00A21F03">
      <w:pPr>
        <w:spacing w:after="0" w:line="259" w:lineRule="auto"/>
      </w:pPr>
      <w:r w:rsidRPr="00E74774">
        <w:t>}</w:t>
      </w:r>
    </w:p>
    <w:p w14:paraId="0355856F" w14:textId="77777777" w:rsidR="00A21F03" w:rsidRPr="00E74774" w:rsidRDefault="00A21F03" w:rsidP="00A21F03">
      <w:pPr>
        <w:numPr>
          <w:ilvl w:val="0"/>
          <w:numId w:val="852"/>
        </w:numPr>
        <w:spacing w:after="0" w:line="259" w:lineRule="auto"/>
      </w:pPr>
      <w:r w:rsidRPr="00E74774">
        <w:t>Replaces default behavior</w:t>
      </w:r>
    </w:p>
    <w:p w14:paraId="02ECB172" w14:textId="77777777" w:rsidR="00A21F03" w:rsidRPr="00E74774" w:rsidRDefault="00A21F03" w:rsidP="00A21F03">
      <w:pPr>
        <w:numPr>
          <w:ilvl w:val="0"/>
          <w:numId w:val="852"/>
        </w:numPr>
        <w:spacing w:after="0" w:line="259" w:lineRule="auto"/>
      </w:pPr>
      <w:r w:rsidRPr="00E74774">
        <w:t>Must handle JSON / HTML negotiation manually</w:t>
      </w:r>
    </w:p>
    <w:p w14:paraId="4D6005C8" w14:textId="77777777" w:rsidR="00A21F03" w:rsidRPr="00E74774" w:rsidRDefault="00000000" w:rsidP="00A21F03">
      <w:pPr>
        <w:spacing w:after="0" w:line="259" w:lineRule="auto"/>
      </w:pPr>
      <w:r>
        <w:pict w14:anchorId="62E4B340">
          <v:rect id="_x0000_i1424" style="width:0;height:1.5pt" o:hralign="center" o:hrstd="t" o:hr="t" fillcolor="#a0a0a0" stroked="f"/>
        </w:pict>
      </w:r>
    </w:p>
    <w:p w14:paraId="77CA994E" w14:textId="77777777" w:rsidR="00A21F03" w:rsidRPr="00E74774" w:rsidRDefault="00A21F03" w:rsidP="00A21F03">
      <w:pPr>
        <w:spacing w:after="0" w:line="259" w:lineRule="auto"/>
        <w:rPr>
          <w:b/>
          <w:bCs/>
        </w:rPr>
      </w:pPr>
      <w:r w:rsidRPr="00E74774">
        <w:rPr>
          <w:b/>
          <w:bCs/>
        </w:rPr>
        <w:t>B. @ControllerAdvice + @ExceptionHandler</w:t>
      </w:r>
    </w:p>
    <w:p w14:paraId="32683967" w14:textId="77777777" w:rsidR="00A21F03" w:rsidRPr="00E74774" w:rsidRDefault="00A21F03" w:rsidP="00A21F03">
      <w:pPr>
        <w:spacing w:after="0" w:line="259" w:lineRule="auto"/>
      </w:pPr>
      <w:r w:rsidRPr="00E74774">
        <w:t>@ControllerAdvice</w:t>
      </w:r>
    </w:p>
    <w:p w14:paraId="636EE5D4" w14:textId="77777777" w:rsidR="00A21F03" w:rsidRPr="00E74774" w:rsidRDefault="00A21F03" w:rsidP="00A21F03">
      <w:pPr>
        <w:spacing w:after="0" w:line="259" w:lineRule="auto"/>
      </w:pPr>
      <w:r w:rsidRPr="00E74774">
        <w:t>public class GlobalExceptionHandler {</w:t>
      </w:r>
    </w:p>
    <w:p w14:paraId="3073E5CF" w14:textId="77777777" w:rsidR="00A21F03" w:rsidRPr="00E74774" w:rsidRDefault="00A21F03" w:rsidP="00A21F03">
      <w:pPr>
        <w:spacing w:after="0" w:line="259" w:lineRule="auto"/>
      </w:pPr>
      <w:r w:rsidRPr="00E74774">
        <w:t xml:space="preserve">    @ExceptionHandler(CustomException.class)</w:t>
      </w:r>
    </w:p>
    <w:p w14:paraId="69441056" w14:textId="77777777" w:rsidR="00A21F03" w:rsidRPr="00E74774" w:rsidRDefault="00A21F03" w:rsidP="00A21F03">
      <w:pPr>
        <w:spacing w:after="0" w:line="259" w:lineRule="auto"/>
      </w:pPr>
      <w:r w:rsidRPr="00E74774">
        <w:t xml:space="preserve">    public ResponseEntity&lt;ErrorResponse&gt; handleCustom(CustomException ex) { ... }</w:t>
      </w:r>
    </w:p>
    <w:p w14:paraId="7333A0C9" w14:textId="77777777" w:rsidR="00A21F03" w:rsidRPr="00E74774" w:rsidRDefault="00A21F03" w:rsidP="00A21F03">
      <w:pPr>
        <w:spacing w:after="0" w:line="259" w:lineRule="auto"/>
      </w:pPr>
      <w:r w:rsidRPr="00E74774">
        <w:t>}</w:t>
      </w:r>
    </w:p>
    <w:p w14:paraId="1EAC2E4A" w14:textId="77777777" w:rsidR="00A21F03" w:rsidRPr="00E74774" w:rsidRDefault="00A21F03" w:rsidP="00A21F03">
      <w:pPr>
        <w:numPr>
          <w:ilvl w:val="0"/>
          <w:numId w:val="853"/>
        </w:numPr>
        <w:spacing w:after="0" w:line="259" w:lineRule="auto"/>
      </w:pPr>
      <w:r w:rsidRPr="00E74774">
        <w:t>Intercepts specific exceptions</w:t>
      </w:r>
    </w:p>
    <w:p w14:paraId="4E789CAE" w14:textId="77777777" w:rsidR="00A21F03" w:rsidRPr="00E74774" w:rsidRDefault="00A21F03" w:rsidP="00A21F03">
      <w:pPr>
        <w:numPr>
          <w:ilvl w:val="0"/>
          <w:numId w:val="853"/>
        </w:numPr>
        <w:spacing w:after="0" w:line="259" w:lineRule="auto"/>
      </w:pPr>
      <w:r w:rsidRPr="00E74774">
        <w:t xml:space="preserve">Works </w:t>
      </w:r>
      <w:r w:rsidRPr="00E74774">
        <w:rPr>
          <w:b/>
          <w:bCs/>
        </w:rPr>
        <w:t>before ErrorController</w:t>
      </w:r>
    </w:p>
    <w:p w14:paraId="041FAA36" w14:textId="77777777" w:rsidR="00A21F03" w:rsidRPr="00E74774" w:rsidRDefault="00A21F03" w:rsidP="00A21F03">
      <w:pPr>
        <w:numPr>
          <w:ilvl w:val="0"/>
          <w:numId w:val="853"/>
        </w:numPr>
        <w:spacing w:after="0" w:line="259" w:lineRule="auto"/>
      </w:pPr>
      <w:r w:rsidRPr="00E74774">
        <w:t>Preferred for fine-grained control</w:t>
      </w:r>
    </w:p>
    <w:p w14:paraId="4DD19BC7" w14:textId="77777777" w:rsidR="00A21F03" w:rsidRPr="00E74774" w:rsidRDefault="00000000" w:rsidP="00A21F03">
      <w:pPr>
        <w:spacing w:after="0" w:line="259" w:lineRule="auto"/>
      </w:pPr>
      <w:r>
        <w:lastRenderedPageBreak/>
        <w:pict w14:anchorId="7ABD9695">
          <v:rect id="_x0000_i1425" style="width:0;height:1.5pt" o:hralign="center" o:hrstd="t" o:hr="t" fillcolor="#a0a0a0" stroked="f"/>
        </w:pict>
      </w:r>
    </w:p>
    <w:p w14:paraId="7D520A0A" w14:textId="77777777" w:rsidR="00A21F03" w:rsidRPr="00E74774" w:rsidRDefault="00A21F03" w:rsidP="00A21F03">
      <w:pPr>
        <w:spacing w:after="0" w:line="259" w:lineRule="auto"/>
        <w:rPr>
          <w:b/>
          <w:bCs/>
        </w:rPr>
      </w:pPr>
      <w:r w:rsidRPr="00E74774">
        <w:rPr>
          <w:b/>
          <w:bCs/>
        </w:rPr>
        <w:t>C. Customize ErrorAttributes</w:t>
      </w:r>
    </w:p>
    <w:p w14:paraId="4F581F49" w14:textId="77777777" w:rsidR="00A21F03" w:rsidRPr="00E74774" w:rsidRDefault="00A21F03" w:rsidP="00A21F03">
      <w:pPr>
        <w:spacing w:after="0" w:line="259" w:lineRule="auto"/>
      </w:pPr>
      <w:r w:rsidRPr="00E74774">
        <w:t>@Bean</w:t>
      </w:r>
    </w:p>
    <w:p w14:paraId="02B524E4" w14:textId="77777777" w:rsidR="00A21F03" w:rsidRPr="00E74774" w:rsidRDefault="00A21F03" w:rsidP="00A21F03">
      <w:pPr>
        <w:spacing w:after="0" w:line="259" w:lineRule="auto"/>
      </w:pPr>
      <w:r w:rsidRPr="00E74774">
        <w:t>public ErrorAttributes errorAttributes() {</w:t>
      </w:r>
    </w:p>
    <w:p w14:paraId="7A54EB7B" w14:textId="77777777" w:rsidR="00A21F03" w:rsidRPr="00E74774" w:rsidRDefault="00A21F03" w:rsidP="00A21F03">
      <w:pPr>
        <w:spacing w:after="0" w:line="259" w:lineRule="auto"/>
      </w:pPr>
      <w:r w:rsidRPr="00E74774">
        <w:t xml:space="preserve">    return new DefaultErrorAttributes() {</w:t>
      </w:r>
    </w:p>
    <w:p w14:paraId="26DAD7C8" w14:textId="77777777" w:rsidR="00A21F03" w:rsidRPr="00E74774" w:rsidRDefault="00A21F03" w:rsidP="00A21F03">
      <w:pPr>
        <w:spacing w:after="0" w:line="259" w:lineRule="auto"/>
      </w:pPr>
      <w:r w:rsidRPr="00E74774">
        <w:t xml:space="preserve">        @Override</w:t>
      </w:r>
    </w:p>
    <w:p w14:paraId="3494D512" w14:textId="77777777" w:rsidR="00A21F03" w:rsidRPr="00E74774" w:rsidRDefault="00A21F03" w:rsidP="00A21F03">
      <w:pPr>
        <w:spacing w:after="0" w:line="259" w:lineRule="auto"/>
      </w:pPr>
      <w:r w:rsidRPr="00E74774">
        <w:t xml:space="preserve">        public Map&lt;String, Object&gt; getErrorAttributes(WebRequest webRequest, boolean includeStackTrace) {</w:t>
      </w:r>
    </w:p>
    <w:p w14:paraId="4CBEDCF8" w14:textId="77777777" w:rsidR="00A21F03" w:rsidRPr="00E74774" w:rsidRDefault="00A21F03" w:rsidP="00A21F03">
      <w:pPr>
        <w:spacing w:after="0" w:line="259" w:lineRule="auto"/>
      </w:pPr>
      <w:r w:rsidRPr="00E74774">
        <w:t xml:space="preserve">            Map&lt;String,Object&gt; attrs = super.getErrorAttributes(webRequest, includeStackTrace);</w:t>
      </w:r>
    </w:p>
    <w:p w14:paraId="512FF03B" w14:textId="77777777" w:rsidR="00A21F03" w:rsidRPr="00E74774" w:rsidRDefault="00A21F03" w:rsidP="00A21F03">
      <w:pPr>
        <w:spacing w:after="0" w:line="259" w:lineRule="auto"/>
      </w:pPr>
      <w:r w:rsidRPr="00E74774">
        <w:t xml:space="preserve">            attrs.put("customField", "value");</w:t>
      </w:r>
    </w:p>
    <w:p w14:paraId="371FF4FB" w14:textId="77777777" w:rsidR="00A21F03" w:rsidRPr="00E74774" w:rsidRDefault="00A21F03" w:rsidP="00A21F03">
      <w:pPr>
        <w:spacing w:after="0" w:line="259" w:lineRule="auto"/>
      </w:pPr>
      <w:r w:rsidRPr="00E74774">
        <w:t xml:space="preserve">            return attrs;</w:t>
      </w:r>
    </w:p>
    <w:p w14:paraId="60060A16" w14:textId="77777777" w:rsidR="00A21F03" w:rsidRPr="00E74774" w:rsidRDefault="00A21F03" w:rsidP="00A21F03">
      <w:pPr>
        <w:spacing w:after="0" w:line="259" w:lineRule="auto"/>
      </w:pPr>
      <w:r w:rsidRPr="00E74774">
        <w:t xml:space="preserve">        }</w:t>
      </w:r>
    </w:p>
    <w:p w14:paraId="62BDE414" w14:textId="77777777" w:rsidR="00A21F03" w:rsidRPr="00E74774" w:rsidRDefault="00A21F03" w:rsidP="00A21F03">
      <w:pPr>
        <w:spacing w:after="0" w:line="259" w:lineRule="auto"/>
      </w:pPr>
      <w:r w:rsidRPr="00E74774">
        <w:t xml:space="preserve">    };</w:t>
      </w:r>
    </w:p>
    <w:p w14:paraId="29E3B74C" w14:textId="77777777" w:rsidR="00A21F03" w:rsidRPr="00E74774" w:rsidRDefault="00A21F03" w:rsidP="00A21F03">
      <w:pPr>
        <w:spacing w:after="0" w:line="259" w:lineRule="auto"/>
      </w:pPr>
      <w:r w:rsidRPr="00E74774">
        <w:t>}</w:t>
      </w:r>
    </w:p>
    <w:p w14:paraId="1FFBA4E5" w14:textId="77777777" w:rsidR="00A21F03" w:rsidRPr="00E74774" w:rsidRDefault="00A21F03" w:rsidP="00A21F03">
      <w:pPr>
        <w:numPr>
          <w:ilvl w:val="0"/>
          <w:numId w:val="854"/>
        </w:numPr>
        <w:spacing w:after="0" w:line="259" w:lineRule="auto"/>
      </w:pPr>
      <w:r w:rsidRPr="00E74774">
        <w:t>Centralizes error payload</w:t>
      </w:r>
    </w:p>
    <w:p w14:paraId="13F1A735" w14:textId="77777777" w:rsidR="00A21F03" w:rsidRPr="00E74774" w:rsidRDefault="00A21F03" w:rsidP="00A21F03">
      <w:pPr>
        <w:numPr>
          <w:ilvl w:val="0"/>
          <w:numId w:val="854"/>
        </w:numPr>
        <w:spacing w:after="0" w:line="259" w:lineRule="auto"/>
      </w:pPr>
      <w:r w:rsidRPr="00E74774">
        <w:t>Works for JSON responses and WebFlux</w:t>
      </w:r>
    </w:p>
    <w:p w14:paraId="38A850B4" w14:textId="77777777" w:rsidR="00A21F03" w:rsidRPr="00E74774" w:rsidRDefault="00000000" w:rsidP="00A21F03">
      <w:pPr>
        <w:spacing w:after="0" w:line="259" w:lineRule="auto"/>
      </w:pPr>
      <w:r>
        <w:pict w14:anchorId="5646C764">
          <v:rect id="_x0000_i1426" style="width:0;height:1.5pt" o:hralign="center" o:hrstd="t" o:hr="t" fillcolor="#a0a0a0" stroked="f"/>
        </w:pict>
      </w:r>
    </w:p>
    <w:p w14:paraId="2C2CE8ED"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WebFlux Differences</w:t>
      </w:r>
    </w:p>
    <w:p w14:paraId="51F09647" w14:textId="77777777" w:rsidR="00A21F03" w:rsidRPr="00E74774" w:rsidRDefault="00A21F03" w:rsidP="00A21F03">
      <w:pPr>
        <w:numPr>
          <w:ilvl w:val="0"/>
          <w:numId w:val="855"/>
        </w:numPr>
        <w:spacing w:after="0" w:line="259" w:lineRule="auto"/>
      </w:pPr>
      <w:r w:rsidRPr="00E74774">
        <w:t>Uses DefaultErrorWebExceptionHandler</w:t>
      </w:r>
    </w:p>
    <w:p w14:paraId="15C1F4E4" w14:textId="77777777" w:rsidR="00A21F03" w:rsidRPr="00E74774" w:rsidRDefault="00A21F03" w:rsidP="00A21F03">
      <w:pPr>
        <w:numPr>
          <w:ilvl w:val="0"/>
          <w:numId w:val="855"/>
        </w:numPr>
        <w:spacing w:after="0" w:line="259" w:lineRule="auto"/>
      </w:pPr>
      <w:r w:rsidRPr="00E74774">
        <w:t xml:space="preserve">Error flow is </w:t>
      </w:r>
      <w:r w:rsidRPr="00E74774">
        <w:rPr>
          <w:b/>
          <w:bCs/>
        </w:rPr>
        <w:t>reactive</w:t>
      </w:r>
    </w:p>
    <w:p w14:paraId="4CDC932A" w14:textId="77777777" w:rsidR="00A21F03" w:rsidRPr="00E74774" w:rsidRDefault="00A21F03" w:rsidP="00A21F03">
      <w:pPr>
        <w:numPr>
          <w:ilvl w:val="0"/>
          <w:numId w:val="855"/>
        </w:numPr>
        <w:spacing w:after="0" w:line="259" w:lineRule="auto"/>
      </w:pPr>
      <w:r w:rsidRPr="00E74774">
        <w:t>/error endpoint is still exposed, but request/response handled via ServerResponse</w:t>
      </w:r>
    </w:p>
    <w:p w14:paraId="45067EE9" w14:textId="77777777" w:rsidR="00A21F03" w:rsidRPr="00E74774" w:rsidRDefault="00A21F03" w:rsidP="00A21F03">
      <w:pPr>
        <w:numPr>
          <w:ilvl w:val="0"/>
          <w:numId w:val="855"/>
        </w:numPr>
        <w:spacing w:after="0" w:line="259" w:lineRule="auto"/>
      </w:pPr>
      <w:r w:rsidRPr="00E74774">
        <w:t xml:space="preserve">Exception handling requires </w:t>
      </w:r>
      <w:r w:rsidRPr="00E74774">
        <w:rPr>
          <w:b/>
          <w:bCs/>
        </w:rPr>
        <w:t>non-blocking operations</w:t>
      </w:r>
    </w:p>
    <w:p w14:paraId="253F8384" w14:textId="77777777" w:rsidR="00A21F03" w:rsidRPr="00E74774" w:rsidRDefault="00000000" w:rsidP="00A21F03">
      <w:pPr>
        <w:spacing w:after="0" w:line="259" w:lineRule="auto"/>
      </w:pPr>
      <w:r>
        <w:pict w14:anchorId="745C2B81">
          <v:rect id="_x0000_i1427" style="width:0;height:1.5pt" o:hralign="center" o:hrstd="t" o:hr="t" fillcolor="#a0a0a0" stroked="f"/>
        </w:pict>
      </w:r>
    </w:p>
    <w:p w14:paraId="10A534C0"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Production Considerations (Senior Insight)</w:t>
      </w:r>
    </w:p>
    <w:p w14:paraId="2CE55C67" w14:textId="77777777" w:rsidR="00A21F03" w:rsidRPr="00E74774" w:rsidRDefault="00A21F03" w:rsidP="00A21F03">
      <w:pPr>
        <w:numPr>
          <w:ilvl w:val="0"/>
          <w:numId w:val="856"/>
        </w:numPr>
        <w:spacing w:after="0" w:line="259" w:lineRule="auto"/>
      </w:pPr>
      <w:r w:rsidRPr="00E74774">
        <w:t xml:space="preserve">Do </w:t>
      </w:r>
      <w:r w:rsidRPr="00E74774">
        <w:rPr>
          <w:b/>
          <w:bCs/>
        </w:rPr>
        <w:t>not expose stack traces</w:t>
      </w:r>
      <w:r w:rsidRPr="00E74774">
        <w:t xml:space="preserve"> in prod</w:t>
      </w:r>
    </w:p>
    <w:p w14:paraId="7616AD29" w14:textId="77777777" w:rsidR="00A21F03" w:rsidRPr="00E74774" w:rsidRDefault="00A21F03" w:rsidP="00A21F03">
      <w:pPr>
        <w:numPr>
          <w:ilvl w:val="0"/>
          <w:numId w:val="856"/>
        </w:numPr>
        <w:spacing w:after="0" w:line="259" w:lineRule="auto"/>
      </w:pPr>
      <w:r w:rsidRPr="00E74774">
        <w:t>Always include timestamp, status, path</w:t>
      </w:r>
    </w:p>
    <w:p w14:paraId="5EFE049D" w14:textId="77777777" w:rsidR="00A21F03" w:rsidRPr="00E74774" w:rsidRDefault="00A21F03" w:rsidP="00A21F03">
      <w:pPr>
        <w:numPr>
          <w:ilvl w:val="0"/>
          <w:numId w:val="856"/>
        </w:numPr>
        <w:spacing w:after="0" w:line="259" w:lineRule="auto"/>
      </w:pPr>
      <w:r w:rsidRPr="00E74774">
        <w:t xml:space="preserve">Use </w:t>
      </w:r>
      <w:r w:rsidRPr="00E74774">
        <w:rPr>
          <w:b/>
          <w:bCs/>
        </w:rPr>
        <w:t>custom ErrorAttributes</w:t>
      </w:r>
      <w:r w:rsidRPr="00E74774">
        <w:t xml:space="preserve"> for standardized API responses</w:t>
      </w:r>
    </w:p>
    <w:p w14:paraId="5203EBA7" w14:textId="77777777" w:rsidR="00A21F03" w:rsidRPr="00E74774" w:rsidRDefault="00A21F03" w:rsidP="00A21F03">
      <w:pPr>
        <w:numPr>
          <w:ilvl w:val="0"/>
          <w:numId w:val="856"/>
        </w:numPr>
        <w:spacing w:after="0" w:line="259" w:lineRule="auto"/>
      </w:pPr>
      <w:r w:rsidRPr="00E74774">
        <w:t>Combine with @ControllerAdvice for domain-specific exceptions</w:t>
      </w:r>
    </w:p>
    <w:p w14:paraId="7B743FBA" w14:textId="77777777" w:rsidR="00A21F03" w:rsidRPr="00E74774" w:rsidRDefault="00000000" w:rsidP="00A21F03">
      <w:pPr>
        <w:spacing w:after="0" w:line="259" w:lineRule="auto"/>
      </w:pPr>
      <w:r>
        <w:pict w14:anchorId="0EFDEE73">
          <v:rect id="_x0000_i1428" style="width:0;height:1.5pt" o:hralign="center" o:hrstd="t" o:hr="t" fillcolor="#a0a0a0" stroked="f"/>
        </w:pict>
      </w:r>
    </w:p>
    <w:p w14:paraId="35BDCF83"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Interview-Trap Scenarios</w:t>
      </w:r>
    </w:p>
    <w:p w14:paraId="4DCEA1B1"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“Override ErrorController is enough for all errors” → Wrong</w:t>
      </w:r>
    </w:p>
    <w:p w14:paraId="0B1DD99F" w14:textId="77777777" w:rsidR="00A21F03" w:rsidRPr="00E74774" w:rsidRDefault="00A21F03" w:rsidP="00A21F03">
      <w:pPr>
        <w:numPr>
          <w:ilvl w:val="1"/>
          <w:numId w:val="857"/>
        </w:numPr>
        <w:spacing w:after="0" w:line="259" w:lineRule="auto"/>
      </w:pPr>
      <w:r w:rsidRPr="00E74774">
        <w:t>Domain exceptions should use @ExceptionHandler</w:t>
      </w:r>
    </w:p>
    <w:p w14:paraId="133265D5"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“WebFlux does not use /error” → Wrong</w:t>
      </w:r>
    </w:p>
    <w:p w14:paraId="0F795148" w14:textId="77777777" w:rsidR="00A21F03" w:rsidRPr="00E74774" w:rsidRDefault="00A21F03" w:rsidP="00A21F03">
      <w:pPr>
        <w:numPr>
          <w:ilvl w:val="1"/>
          <w:numId w:val="857"/>
        </w:numPr>
        <w:spacing w:after="0" w:line="259" w:lineRule="auto"/>
      </w:pPr>
      <w:r w:rsidRPr="00E74774">
        <w:t>Uses reactive variant, same concept</w:t>
      </w:r>
    </w:p>
    <w:p w14:paraId="3C2FF3C6" w14:textId="77777777" w:rsidR="00A21F03" w:rsidRPr="00E74774" w:rsidRDefault="00A21F03" w:rsidP="00A21F03">
      <w:pPr>
        <w:numPr>
          <w:ilvl w:val="0"/>
          <w:numId w:val="857"/>
        </w:numPr>
        <w:spacing w:after="0" w:line="259" w:lineRule="auto"/>
      </w:pPr>
      <w:r w:rsidRPr="00E74774">
        <w:rPr>
          <w:rFonts w:ascii="Segoe UI Emoji" w:hAnsi="Segoe UI Emoji" w:cs="Segoe UI Emoji"/>
        </w:rPr>
        <w:t>❌</w:t>
      </w:r>
      <w:r w:rsidRPr="00E74774">
        <w:t xml:space="preserve"> “All exceptions are JSON by default” → Wrong</w:t>
      </w:r>
    </w:p>
    <w:p w14:paraId="16A7CAC0" w14:textId="77777777" w:rsidR="00A21F03" w:rsidRPr="00E74774" w:rsidRDefault="00A21F03" w:rsidP="00A21F03">
      <w:pPr>
        <w:numPr>
          <w:ilvl w:val="1"/>
          <w:numId w:val="857"/>
        </w:numPr>
        <w:spacing w:after="0" w:line="259" w:lineRule="auto"/>
      </w:pPr>
      <w:r w:rsidRPr="00E74774">
        <w:t>Negotiation depends on client Accept header</w:t>
      </w:r>
    </w:p>
    <w:p w14:paraId="3E19D6BB" w14:textId="77777777" w:rsidR="00A21F03" w:rsidRPr="00E74774" w:rsidRDefault="00000000" w:rsidP="00A21F03">
      <w:pPr>
        <w:spacing w:after="0" w:line="259" w:lineRule="auto"/>
      </w:pPr>
      <w:r>
        <w:pict w14:anchorId="3EB16B8C">
          <v:rect id="_x0000_i1429" style="width:0;height:1.5pt" o:hralign="center" o:hrstd="t" o:hr="t" fillcolor="#a0a0a0" stroked="f"/>
        </w:pict>
      </w:r>
    </w:p>
    <w:p w14:paraId="004F9982"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One-Liner for Interviews</w:t>
      </w:r>
    </w:p>
    <w:p w14:paraId="08C0ADFA" w14:textId="77777777" w:rsidR="00A21F03" w:rsidRPr="00E74774" w:rsidRDefault="00A21F03" w:rsidP="00A21F03">
      <w:pPr>
        <w:spacing w:after="0" w:line="259" w:lineRule="auto"/>
      </w:pPr>
      <w:r w:rsidRPr="00E74774">
        <w:rPr>
          <w:b/>
          <w:bCs/>
        </w:rPr>
        <w:t>Spring Boot centralizes error handling via ErrorController (MVC) or ErrorWebExceptionHandler (WebFlux), using ErrorAttributes to generate standardized JSON/HTML responses, while allowing override via custom controller, @ControllerAdvice, or bean-level customizations.</w:t>
      </w:r>
    </w:p>
    <w:p w14:paraId="62DF0791" w14:textId="77777777" w:rsidR="00A21F03" w:rsidRPr="00E74774" w:rsidRDefault="00A21F03" w:rsidP="00A21F03">
      <w:pPr>
        <w:spacing w:after="0"/>
      </w:pPr>
    </w:p>
    <w:p w14:paraId="765C8DED" w14:textId="77777777" w:rsidR="00A21F03" w:rsidRDefault="00A21F03" w:rsidP="00A21F03">
      <w:pPr>
        <w:rPr>
          <w:b/>
          <w:bCs/>
          <w:color w:val="00B050"/>
          <w:sz w:val="24"/>
          <w:szCs w:val="24"/>
          <w:lang w:val="en-IN"/>
        </w:rPr>
      </w:pPr>
      <w:r w:rsidRPr="00A21F03">
        <w:rPr>
          <w:b/>
          <w:bCs/>
          <w:color w:val="00B050"/>
          <w:sz w:val="24"/>
          <w:szCs w:val="24"/>
          <w:lang w:val="en-IN"/>
        </w:rPr>
        <w:t>6️</w:t>
      </w:r>
      <w:r w:rsidRPr="00A21F03">
        <w:rPr>
          <w:rFonts w:ascii="Segoe UI Symbol" w:hAnsi="Segoe UI Symbol" w:cs="Segoe UI Symbol"/>
          <w:b/>
          <w:bCs/>
          <w:color w:val="00B050"/>
          <w:sz w:val="24"/>
          <w:szCs w:val="24"/>
          <w:lang w:val="en-IN"/>
        </w:rPr>
        <w:t>⃣</w:t>
      </w:r>
      <w:r w:rsidRPr="00A21F03">
        <w:rPr>
          <w:b/>
          <w:bCs/>
          <w:color w:val="00B050"/>
          <w:sz w:val="24"/>
          <w:szCs w:val="24"/>
          <w:lang w:val="en-IN"/>
        </w:rPr>
        <w:t xml:space="preserve"> Actuator &amp; Observability (Senior Expectation)</w:t>
      </w:r>
    </w:p>
    <w:p w14:paraId="781E7A18" w14:textId="77777777" w:rsidR="00A21F03" w:rsidRDefault="00A21F03" w:rsidP="00A21F03">
      <w:pPr>
        <w:rPr>
          <w:b/>
          <w:bCs/>
          <w:color w:val="EE0000"/>
          <w:sz w:val="24"/>
          <w:szCs w:val="24"/>
          <w:lang w:val="en-IN"/>
        </w:rPr>
      </w:pPr>
      <w:r w:rsidRPr="00A21F03">
        <w:rPr>
          <w:b/>
          <w:bCs/>
          <w:color w:val="EE0000"/>
          <w:sz w:val="24"/>
          <w:szCs w:val="24"/>
          <w:lang w:val="en-IN"/>
        </w:rPr>
        <w:lastRenderedPageBreak/>
        <w:t>1.  How Spring Boot Actuator works internally?</w:t>
      </w:r>
    </w:p>
    <w:p w14:paraId="6DF31BD8" w14:textId="77777777" w:rsidR="00A21F03" w:rsidRPr="00E74774" w:rsidRDefault="00A21F03" w:rsidP="00A21F03">
      <w:pPr>
        <w:spacing w:after="0" w:line="259" w:lineRule="auto"/>
        <w:rPr>
          <w:b/>
          <w:bCs/>
        </w:rPr>
      </w:pPr>
      <w:r w:rsidRPr="00E74774">
        <w:rPr>
          <w:b/>
          <w:bCs/>
        </w:rPr>
        <w:t>1️</w:t>
      </w:r>
      <w:r w:rsidRPr="00E74774">
        <w:rPr>
          <w:rFonts w:ascii="Segoe UI Symbol" w:hAnsi="Segoe UI Symbol" w:cs="Segoe UI Symbol"/>
          <w:b/>
          <w:bCs/>
        </w:rPr>
        <w:t>⃣</w:t>
      </w:r>
      <w:r w:rsidRPr="00E74774">
        <w:rPr>
          <w:b/>
          <w:bCs/>
        </w:rPr>
        <w:t xml:space="preserve"> Executive Summary (Interview-Ready)</w:t>
      </w:r>
    </w:p>
    <w:p w14:paraId="22801120" w14:textId="77777777" w:rsidR="00A21F03" w:rsidRPr="00E74774" w:rsidRDefault="00A21F03" w:rsidP="00A21F03">
      <w:pPr>
        <w:spacing w:after="0" w:line="259" w:lineRule="auto"/>
      </w:pPr>
      <w:r w:rsidRPr="00E74774">
        <w:rPr>
          <w:b/>
          <w:bCs/>
        </w:rPr>
        <w:t>Spring Boot Actuator works by auto-registering a set of management endpoints (/actuator/*) as Spring beans at startup. Each endpoint is exposed through HTTP or JMX via auto-configured handlers, and Spring Boot’s auto-configuration ensures conditional registration, security, and metrics integration.</w:t>
      </w:r>
    </w:p>
    <w:p w14:paraId="261DC295" w14:textId="77777777" w:rsidR="00A21F03" w:rsidRPr="00E74774" w:rsidRDefault="00A21F03" w:rsidP="00A21F03">
      <w:pPr>
        <w:spacing w:after="0" w:line="259" w:lineRule="auto"/>
      </w:pPr>
      <w:r w:rsidRPr="00E74774">
        <w:t>Key concepts:</w:t>
      </w:r>
    </w:p>
    <w:p w14:paraId="5EBE8C51" w14:textId="77777777" w:rsidR="00A21F03" w:rsidRPr="00E74774" w:rsidRDefault="00A21F03" w:rsidP="00A21F03">
      <w:pPr>
        <w:numPr>
          <w:ilvl w:val="0"/>
          <w:numId w:val="858"/>
        </w:numPr>
        <w:spacing w:after="0" w:line="259" w:lineRule="auto"/>
      </w:pPr>
      <w:r w:rsidRPr="00E74774">
        <w:t>Endpoints = Spring beans implementing Endpoint or Operation</w:t>
      </w:r>
    </w:p>
    <w:p w14:paraId="4F19F67C" w14:textId="77777777" w:rsidR="00A21F03" w:rsidRPr="00E74774" w:rsidRDefault="00A21F03" w:rsidP="00A21F03">
      <w:pPr>
        <w:numPr>
          <w:ilvl w:val="0"/>
          <w:numId w:val="858"/>
        </w:numPr>
        <w:spacing w:after="0" w:line="259" w:lineRule="auto"/>
      </w:pPr>
      <w:r w:rsidRPr="00E74774">
        <w:t>Exposed via HTTP (via EndpointWebExtension) or JMX</w:t>
      </w:r>
    </w:p>
    <w:p w14:paraId="3211E4F0" w14:textId="77777777" w:rsidR="00A21F03" w:rsidRPr="00E74774" w:rsidRDefault="00A21F03" w:rsidP="00A21F03">
      <w:pPr>
        <w:numPr>
          <w:ilvl w:val="0"/>
          <w:numId w:val="858"/>
        </w:numPr>
        <w:spacing w:after="0" w:line="259" w:lineRule="auto"/>
      </w:pPr>
      <w:r w:rsidRPr="00E74774">
        <w:t>Conditional and composable</w:t>
      </w:r>
    </w:p>
    <w:p w14:paraId="7388A89F" w14:textId="77777777" w:rsidR="00A21F03" w:rsidRPr="00E74774" w:rsidRDefault="00000000" w:rsidP="00A21F03">
      <w:pPr>
        <w:spacing w:after="0" w:line="259" w:lineRule="auto"/>
      </w:pPr>
      <w:r>
        <w:pict w14:anchorId="51794869">
          <v:rect id="_x0000_i1430" style="width:0;height:1.5pt" o:hralign="center" o:hrstd="t" o:hr="t" fillcolor="#a0a0a0" stroked="f"/>
        </w:pict>
      </w:r>
    </w:p>
    <w:p w14:paraId="5CB9C901" w14:textId="77777777" w:rsidR="00A21F03" w:rsidRPr="00E74774" w:rsidRDefault="00A21F03" w:rsidP="00A21F03">
      <w:pPr>
        <w:spacing w:after="0" w:line="259" w:lineRule="auto"/>
        <w:rPr>
          <w:b/>
          <w:bCs/>
        </w:rPr>
      </w:pPr>
      <w:r w:rsidRPr="00E74774">
        <w:rPr>
          <w:b/>
          <w:bCs/>
        </w:rPr>
        <w:t>2️</w:t>
      </w:r>
      <w:r w:rsidRPr="00E74774">
        <w:rPr>
          <w:rFonts w:ascii="Segoe UI Symbol" w:hAnsi="Segoe UI Symbol" w:cs="Segoe UI Symbol"/>
          <w:b/>
          <w:bCs/>
        </w:rPr>
        <w:t>⃣</w:t>
      </w:r>
      <w:r w:rsidRPr="00E74774">
        <w:rPr>
          <w:b/>
          <w:bCs/>
        </w:rPr>
        <w:t xml:space="preserve"> Actuator Auto-Configuration Flow</w:t>
      </w:r>
    </w:p>
    <w:p w14:paraId="5E612545" w14:textId="77777777" w:rsidR="00A21F03" w:rsidRPr="00E74774" w:rsidRDefault="00A21F03" w:rsidP="00A21F03">
      <w:pPr>
        <w:spacing w:after="0" w:line="259" w:lineRule="auto"/>
      </w:pPr>
      <w:r w:rsidRPr="00E74774">
        <w:t xml:space="preserve">Spring Boot uses </w:t>
      </w:r>
      <w:r w:rsidRPr="00E74774">
        <w:rPr>
          <w:b/>
          <w:bCs/>
        </w:rPr>
        <w:t>classpath detection + conditional annotations</w:t>
      </w:r>
      <w:r w:rsidRPr="00E74774">
        <w:t>:</w:t>
      </w:r>
    </w:p>
    <w:p w14:paraId="4FDFB636" w14:textId="77777777" w:rsidR="00A21F03" w:rsidRPr="00E74774" w:rsidRDefault="00A21F03" w:rsidP="00A21F03">
      <w:pPr>
        <w:spacing w:after="0" w:line="259" w:lineRule="auto"/>
      </w:pPr>
      <w:r w:rsidRPr="00E74774">
        <w:t>@EnableAutoConfiguration</w:t>
      </w:r>
    </w:p>
    <w:p w14:paraId="545E0FE8" w14:textId="77777777" w:rsidR="00A21F03" w:rsidRPr="00E74774" w:rsidRDefault="00A21F03" w:rsidP="00A21F03">
      <w:pPr>
        <w:spacing w:after="0" w:line="259" w:lineRule="auto"/>
      </w:pPr>
      <w:r w:rsidRPr="00E74774">
        <w:t>@ConditionalOnClass({Endpoint.class, MetricsEndpoint.class})</w:t>
      </w:r>
    </w:p>
    <w:p w14:paraId="37950C67" w14:textId="77777777" w:rsidR="00A21F03" w:rsidRPr="00E74774" w:rsidRDefault="00A21F03" w:rsidP="00A21F03">
      <w:pPr>
        <w:spacing w:after="0" w:line="259" w:lineRule="auto"/>
      </w:pPr>
      <w:r w:rsidRPr="00E74774">
        <w:t>@ConditionalOnWebApplication(type = SERVLET)</w:t>
      </w:r>
    </w:p>
    <w:p w14:paraId="6C098C14" w14:textId="77777777" w:rsidR="00A21F03" w:rsidRPr="00E74774" w:rsidRDefault="00A21F03" w:rsidP="00A21F03">
      <w:pPr>
        <w:spacing w:after="0" w:line="259" w:lineRule="auto"/>
      </w:pPr>
      <w:r w:rsidRPr="00E74774">
        <w:t>public class EndpointAutoConfiguration {</w:t>
      </w:r>
    </w:p>
    <w:p w14:paraId="454FD21A" w14:textId="77777777" w:rsidR="00A21F03" w:rsidRPr="00E74774" w:rsidRDefault="00A21F03" w:rsidP="00A21F03">
      <w:pPr>
        <w:spacing w:after="0" w:line="259" w:lineRule="auto"/>
      </w:pPr>
      <w:r w:rsidRPr="00E74774">
        <w:t xml:space="preserve">    ...</w:t>
      </w:r>
    </w:p>
    <w:p w14:paraId="223C0C95" w14:textId="77777777" w:rsidR="00A21F03" w:rsidRPr="00E74774" w:rsidRDefault="00A21F03" w:rsidP="00A21F03">
      <w:pPr>
        <w:spacing w:after="0" w:line="259" w:lineRule="auto"/>
      </w:pPr>
      <w:r w:rsidRPr="00E74774">
        <w:t>}</w:t>
      </w:r>
    </w:p>
    <w:p w14:paraId="74BB8180" w14:textId="77777777" w:rsidR="00A21F03" w:rsidRPr="00E74774" w:rsidRDefault="00A21F03" w:rsidP="00A21F03">
      <w:pPr>
        <w:spacing w:after="0" w:line="259" w:lineRule="auto"/>
      </w:pPr>
      <w:r w:rsidRPr="00E74774">
        <w:t>Steps at startup:</w:t>
      </w:r>
    </w:p>
    <w:p w14:paraId="5863EF61" w14:textId="77777777" w:rsidR="00A21F03" w:rsidRPr="00E74774" w:rsidRDefault="00A21F03" w:rsidP="00A21F03">
      <w:pPr>
        <w:numPr>
          <w:ilvl w:val="0"/>
          <w:numId w:val="859"/>
        </w:numPr>
        <w:spacing w:after="0" w:line="259" w:lineRule="auto"/>
      </w:pPr>
      <w:r w:rsidRPr="00E74774">
        <w:rPr>
          <w:b/>
          <w:bCs/>
        </w:rPr>
        <w:t>Scan classpath</w:t>
      </w:r>
      <w:r w:rsidRPr="00E74774">
        <w:t xml:space="preserve"> for endpoints (metrics, health, info, etc.)</w:t>
      </w:r>
    </w:p>
    <w:p w14:paraId="0CE33B07" w14:textId="77777777" w:rsidR="00A21F03" w:rsidRPr="00E74774" w:rsidRDefault="00A21F03" w:rsidP="00A21F03">
      <w:pPr>
        <w:numPr>
          <w:ilvl w:val="0"/>
          <w:numId w:val="859"/>
        </w:numPr>
        <w:spacing w:after="0" w:line="259" w:lineRule="auto"/>
      </w:pPr>
      <w:r w:rsidRPr="00E74774">
        <w:rPr>
          <w:b/>
          <w:bCs/>
        </w:rPr>
        <w:t>Register beans</w:t>
      </w:r>
      <w:r w:rsidRPr="00E74774">
        <w:t xml:space="preserve"> for each endpoint</w:t>
      </w:r>
    </w:p>
    <w:p w14:paraId="045C2668" w14:textId="77777777" w:rsidR="00A21F03" w:rsidRPr="00E74774" w:rsidRDefault="00A21F03" w:rsidP="00A21F03">
      <w:pPr>
        <w:numPr>
          <w:ilvl w:val="1"/>
          <w:numId w:val="859"/>
        </w:numPr>
        <w:spacing w:after="0" w:line="259" w:lineRule="auto"/>
      </w:pPr>
      <w:r w:rsidRPr="00E74774">
        <w:t>e.g., HealthEndpoint, MetricsEndpoint</w:t>
      </w:r>
    </w:p>
    <w:p w14:paraId="5E3A135C" w14:textId="77777777" w:rsidR="00A21F03" w:rsidRPr="00E74774" w:rsidRDefault="00A21F03" w:rsidP="00A21F03">
      <w:pPr>
        <w:numPr>
          <w:ilvl w:val="0"/>
          <w:numId w:val="859"/>
        </w:numPr>
        <w:spacing w:after="0" w:line="259" w:lineRule="auto"/>
      </w:pPr>
      <w:r w:rsidRPr="00E74774">
        <w:rPr>
          <w:b/>
          <w:bCs/>
        </w:rPr>
        <w:t>Create web extensions</w:t>
      </w:r>
      <w:r w:rsidRPr="00E74774">
        <w:t xml:space="preserve"> (HealthEndpointWebExtension) for HTTP</w:t>
      </w:r>
    </w:p>
    <w:p w14:paraId="7505975F" w14:textId="77777777" w:rsidR="00A21F03" w:rsidRPr="00E74774" w:rsidRDefault="00A21F03" w:rsidP="00A21F03">
      <w:pPr>
        <w:numPr>
          <w:ilvl w:val="0"/>
          <w:numId w:val="859"/>
        </w:numPr>
        <w:spacing w:after="0" w:line="259" w:lineRule="auto"/>
      </w:pPr>
      <w:r w:rsidRPr="00E74774">
        <w:rPr>
          <w:b/>
          <w:bCs/>
        </w:rPr>
        <w:t>Map URLs</w:t>
      </w:r>
      <w:r w:rsidRPr="00E74774">
        <w:t xml:space="preserve"> to beans via WebMvcEndpointHandlerMapping or WebFluxEndpointHandlerMapping</w:t>
      </w:r>
    </w:p>
    <w:p w14:paraId="728D0760" w14:textId="77777777" w:rsidR="00A21F03" w:rsidRPr="00E74774" w:rsidRDefault="00000000" w:rsidP="00A21F03">
      <w:pPr>
        <w:spacing w:after="0" w:line="259" w:lineRule="auto"/>
      </w:pPr>
      <w:r>
        <w:pict w14:anchorId="34DBCC85">
          <v:rect id="_x0000_i1431" style="width:0;height:1.5pt" o:hralign="center" o:hrstd="t" o:hr="t" fillcolor="#a0a0a0" stroked="f"/>
        </w:pict>
      </w:r>
    </w:p>
    <w:p w14:paraId="2760F56C" w14:textId="77777777" w:rsidR="00A21F03" w:rsidRPr="00E74774" w:rsidRDefault="00A21F03" w:rsidP="00A21F03">
      <w:pPr>
        <w:spacing w:after="0" w:line="259" w:lineRule="auto"/>
        <w:rPr>
          <w:b/>
          <w:bCs/>
        </w:rPr>
      </w:pPr>
      <w:r w:rsidRPr="00E74774">
        <w:rPr>
          <w:b/>
          <w:bCs/>
        </w:rPr>
        <w:t>3️</w:t>
      </w:r>
      <w:r w:rsidRPr="00E74774">
        <w:rPr>
          <w:rFonts w:ascii="Segoe UI Symbol" w:hAnsi="Segoe UI Symbol" w:cs="Segoe UI Symbol"/>
          <w:b/>
          <w:bCs/>
        </w:rPr>
        <w:t>⃣</w:t>
      </w:r>
      <w:r w:rsidRPr="00E74774">
        <w:rPr>
          <w:b/>
          <w:bCs/>
        </w:rPr>
        <w:t xml:space="preserve"> Endpoint Registration Internals</w:t>
      </w:r>
    </w:p>
    <w:p w14:paraId="4DB3FA57" w14:textId="77777777" w:rsidR="00A21F03" w:rsidRPr="00E74774" w:rsidRDefault="00A21F03" w:rsidP="00A21F03">
      <w:pPr>
        <w:spacing w:after="0" w:line="259" w:lineRule="auto"/>
        <w:rPr>
          <w:b/>
          <w:bCs/>
        </w:rPr>
      </w:pPr>
      <w:r w:rsidRPr="00E74774">
        <w:rPr>
          <w:b/>
          <w:bCs/>
        </w:rPr>
        <w:t>Core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406"/>
      </w:tblGrid>
      <w:tr w:rsidR="00A21F03" w:rsidRPr="00E74774" w14:paraId="7F9F7B63" w14:textId="77777777" w:rsidTr="00B72B58">
        <w:trPr>
          <w:tblHeader/>
          <w:tblCellSpacing w:w="15" w:type="dxa"/>
        </w:trPr>
        <w:tc>
          <w:tcPr>
            <w:tcW w:w="0" w:type="auto"/>
            <w:vAlign w:val="center"/>
            <w:hideMark/>
          </w:tcPr>
          <w:p w14:paraId="0C97A7BC" w14:textId="77777777" w:rsidR="00A21F03" w:rsidRPr="00E74774" w:rsidRDefault="00A21F03" w:rsidP="00B72B58">
            <w:pPr>
              <w:spacing w:after="0" w:line="259" w:lineRule="auto"/>
              <w:rPr>
                <w:b/>
                <w:bCs/>
              </w:rPr>
            </w:pPr>
            <w:r w:rsidRPr="00E74774">
              <w:rPr>
                <w:b/>
                <w:bCs/>
              </w:rPr>
              <w:t>Interface</w:t>
            </w:r>
          </w:p>
        </w:tc>
        <w:tc>
          <w:tcPr>
            <w:tcW w:w="0" w:type="auto"/>
            <w:vAlign w:val="center"/>
            <w:hideMark/>
          </w:tcPr>
          <w:p w14:paraId="310A9FC1" w14:textId="77777777" w:rsidR="00A21F03" w:rsidRPr="00E74774" w:rsidRDefault="00A21F03" w:rsidP="00B72B58">
            <w:pPr>
              <w:spacing w:after="0" w:line="259" w:lineRule="auto"/>
              <w:rPr>
                <w:b/>
                <w:bCs/>
              </w:rPr>
            </w:pPr>
            <w:r w:rsidRPr="00E74774">
              <w:rPr>
                <w:b/>
                <w:bCs/>
              </w:rPr>
              <w:t>Role</w:t>
            </w:r>
          </w:p>
        </w:tc>
      </w:tr>
      <w:tr w:rsidR="00A21F03" w:rsidRPr="00E74774" w14:paraId="7373B388" w14:textId="77777777" w:rsidTr="00B72B58">
        <w:trPr>
          <w:tblCellSpacing w:w="15" w:type="dxa"/>
        </w:trPr>
        <w:tc>
          <w:tcPr>
            <w:tcW w:w="0" w:type="auto"/>
            <w:vAlign w:val="center"/>
            <w:hideMark/>
          </w:tcPr>
          <w:p w14:paraId="244D81B9" w14:textId="77777777" w:rsidR="00A21F03" w:rsidRPr="00E74774" w:rsidRDefault="00A21F03" w:rsidP="00B72B58">
            <w:pPr>
              <w:spacing w:after="0" w:line="259" w:lineRule="auto"/>
            </w:pPr>
            <w:r w:rsidRPr="00E74774">
              <w:t>Endpoint</w:t>
            </w:r>
          </w:p>
        </w:tc>
        <w:tc>
          <w:tcPr>
            <w:tcW w:w="0" w:type="auto"/>
            <w:vAlign w:val="center"/>
            <w:hideMark/>
          </w:tcPr>
          <w:p w14:paraId="4C765A51" w14:textId="77777777" w:rsidR="00A21F03" w:rsidRPr="00E74774" w:rsidRDefault="00A21F03" w:rsidP="00B72B58">
            <w:pPr>
              <w:spacing w:after="0" w:line="259" w:lineRule="auto"/>
            </w:pPr>
            <w:r w:rsidRPr="00E74774">
              <w:t>Base interface for all endpoints</w:t>
            </w:r>
          </w:p>
        </w:tc>
      </w:tr>
      <w:tr w:rsidR="00A21F03" w:rsidRPr="00E74774" w14:paraId="5969835B" w14:textId="77777777" w:rsidTr="00B72B58">
        <w:trPr>
          <w:tblCellSpacing w:w="15" w:type="dxa"/>
        </w:trPr>
        <w:tc>
          <w:tcPr>
            <w:tcW w:w="0" w:type="auto"/>
            <w:vAlign w:val="center"/>
            <w:hideMark/>
          </w:tcPr>
          <w:p w14:paraId="38BB6E01" w14:textId="77777777" w:rsidR="00A21F03" w:rsidRPr="00E74774" w:rsidRDefault="00A21F03" w:rsidP="00B72B58">
            <w:pPr>
              <w:spacing w:after="0" w:line="259" w:lineRule="auto"/>
            </w:pPr>
            <w:r w:rsidRPr="00E74774">
              <w:t>Operation</w:t>
            </w:r>
          </w:p>
        </w:tc>
        <w:tc>
          <w:tcPr>
            <w:tcW w:w="0" w:type="auto"/>
            <w:vAlign w:val="center"/>
            <w:hideMark/>
          </w:tcPr>
          <w:p w14:paraId="0977F11C" w14:textId="77777777" w:rsidR="00A21F03" w:rsidRPr="00E74774" w:rsidRDefault="00A21F03" w:rsidP="00B72B58">
            <w:pPr>
              <w:spacing w:after="0" w:line="259" w:lineRule="auto"/>
            </w:pPr>
            <w:r w:rsidRPr="00E74774">
              <w:t>Represents single operation (read, write, delete)</w:t>
            </w:r>
          </w:p>
        </w:tc>
      </w:tr>
      <w:tr w:rsidR="00A21F03" w:rsidRPr="00E74774" w14:paraId="1D1A0610" w14:textId="77777777" w:rsidTr="00B72B58">
        <w:trPr>
          <w:tblCellSpacing w:w="15" w:type="dxa"/>
        </w:trPr>
        <w:tc>
          <w:tcPr>
            <w:tcW w:w="0" w:type="auto"/>
            <w:vAlign w:val="center"/>
            <w:hideMark/>
          </w:tcPr>
          <w:p w14:paraId="3FE11F23" w14:textId="77777777" w:rsidR="00A21F03" w:rsidRPr="00E74774" w:rsidRDefault="00A21F03" w:rsidP="00B72B58">
            <w:pPr>
              <w:spacing w:after="0" w:line="259" w:lineRule="auto"/>
            </w:pPr>
            <w:r w:rsidRPr="00E74774">
              <w:t>ExposableEndpoint</w:t>
            </w:r>
          </w:p>
        </w:tc>
        <w:tc>
          <w:tcPr>
            <w:tcW w:w="0" w:type="auto"/>
            <w:vAlign w:val="center"/>
            <w:hideMark/>
          </w:tcPr>
          <w:p w14:paraId="3A745CD4" w14:textId="77777777" w:rsidR="00A21F03" w:rsidRPr="00E74774" w:rsidRDefault="00A21F03" w:rsidP="00B72B58">
            <w:pPr>
              <w:spacing w:after="0" w:line="259" w:lineRule="auto"/>
            </w:pPr>
            <w:r w:rsidRPr="00E74774">
              <w:t>Provides metadata (ID, sensitivity)</w:t>
            </w:r>
          </w:p>
        </w:tc>
      </w:tr>
      <w:tr w:rsidR="00A21F03" w:rsidRPr="00E74774" w14:paraId="23977CE7" w14:textId="77777777" w:rsidTr="00B72B58">
        <w:trPr>
          <w:tblCellSpacing w:w="15" w:type="dxa"/>
        </w:trPr>
        <w:tc>
          <w:tcPr>
            <w:tcW w:w="0" w:type="auto"/>
            <w:vAlign w:val="center"/>
            <w:hideMark/>
          </w:tcPr>
          <w:p w14:paraId="0A674D83" w14:textId="77777777" w:rsidR="00A21F03" w:rsidRPr="00E74774" w:rsidRDefault="00A21F03" w:rsidP="00B72B58">
            <w:pPr>
              <w:spacing w:after="0" w:line="259" w:lineRule="auto"/>
            </w:pPr>
            <w:r w:rsidRPr="00E74774">
              <w:t>HealthIndicator</w:t>
            </w:r>
          </w:p>
        </w:tc>
        <w:tc>
          <w:tcPr>
            <w:tcW w:w="0" w:type="auto"/>
            <w:vAlign w:val="center"/>
            <w:hideMark/>
          </w:tcPr>
          <w:p w14:paraId="381548D2" w14:textId="77777777" w:rsidR="00A21F03" w:rsidRPr="00E74774" w:rsidRDefault="00A21F03" w:rsidP="00B72B58">
            <w:pPr>
              <w:spacing w:after="0" w:line="259" w:lineRule="auto"/>
            </w:pPr>
            <w:r w:rsidRPr="00E74774">
              <w:t>Specialized endpoint for health checks</w:t>
            </w:r>
          </w:p>
        </w:tc>
      </w:tr>
    </w:tbl>
    <w:p w14:paraId="059F70E1" w14:textId="77777777" w:rsidR="00A21F03" w:rsidRPr="00E74774" w:rsidRDefault="00000000" w:rsidP="00A21F03">
      <w:pPr>
        <w:spacing w:after="0" w:line="259" w:lineRule="auto"/>
      </w:pPr>
      <w:r>
        <w:pict w14:anchorId="6F41E520">
          <v:rect id="_x0000_i1432" style="width:0;height:1.5pt" o:hralign="center" o:hrstd="t" o:hr="t" fillcolor="#a0a0a0" stroked="f"/>
        </w:pict>
      </w:r>
    </w:p>
    <w:p w14:paraId="50BA1BBD" w14:textId="77777777" w:rsidR="00A21F03" w:rsidRPr="00E74774" w:rsidRDefault="00A21F03" w:rsidP="00A21F03">
      <w:pPr>
        <w:spacing w:after="0" w:line="259" w:lineRule="auto"/>
        <w:rPr>
          <w:b/>
          <w:bCs/>
        </w:rPr>
      </w:pPr>
      <w:r w:rsidRPr="00E74774">
        <w:rPr>
          <w:b/>
          <w:bCs/>
        </w:rPr>
        <w:t>Health Endpoint Example</w:t>
      </w:r>
    </w:p>
    <w:p w14:paraId="0EC6FDC0" w14:textId="77777777" w:rsidR="00A21F03" w:rsidRPr="00E74774" w:rsidRDefault="00A21F03" w:rsidP="00A21F03">
      <w:pPr>
        <w:numPr>
          <w:ilvl w:val="0"/>
          <w:numId w:val="860"/>
        </w:numPr>
        <w:spacing w:after="0" w:line="259" w:lineRule="auto"/>
      </w:pPr>
      <w:r w:rsidRPr="00E74774">
        <w:t xml:space="preserve">HealthIndicator beans (custom or built-in) are </w:t>
      </w:r>
      <w:r w:rsidRPr="00E74774">
        <w:rPr>
          <w:b/>
          <w:bCs/>
        </w:rPr>
        <w:t>collected via CompositeHealthIndicator</w:t>
      </w:r>
    </w:p>
    <w:p w14:paraId="03016B4C" w14:textId="77777777" w:rsidR="00A21F03" w:rsidRPr="00E74774" w:rsidRDefault="00A21F03" w:rsidP="00A21F03">
      <w:pPr>
        <w:numPr>
          <w:ilvl w:val="0"/>
          <w:numId w:val="860"/>
        </w:numPr>
        <w:spacing w:after="0" w:line="259" w:lineRule="auto"/>
      </w:pPr>
      <w:r w:rsidRPr="00E74774">
        <w:t>Boot exposes /actuator/health</w:t>
      </w:r>
    </w:p>
    <w:p w14:paraId="687DED17" w14:textId="77777777" w:rsidR="00A21F03" w:rsidRPr="00E74774" w:rsidRDefault="00A21F03" w:rsidP="00A21F03">
      <w:pPr>
        <w:numPr>
          <w:ilvl w:val="0"/>
          <w:numId w:val="860"/>
        </w:numPr>
        <w:spacing w:after="0" w:line="259" w:lineRule="auto"/>
      </w:pPr>
      <w:r w:rsidRPr="00E74774">
        <w:t>Aggregates all indicators and formats JSON response</w:t>
      </w:r>
    </w:p>
    <w:p w14:paraId="41FD8B30" w14:textId="77777777" w:rsidR="00A21F03" w:rsidRPr="00E74774" w:rsidRDefault="00A21F03" w:rsidP="00A21F03">
      <w:pPr>
        <w:spacing w:after="0" w:line="259" w:lineRule="auto"/>
      </w:pPr>
      <w:r w:rsidRPr="00E74774">
        <w:t>Map&lt;String, HealthIndicator&gt; indicators = context.getBeansOfType(HealthIndicator.class);</w:t>
      </w:r>
    </w:p>
    <w:p w14:paraId="36D17646" w14:textId="77777777" w:rsidR="00A21F03" w:rsidRPr="00E74774" w:rsidRDefault="00A21F03" w:rsidP="00A21F03">
      <w:pPr>
        <w:spacing w:after="0" w:line="259" w:lineRule="auto"/>
      </w:pPr>
      <w:r w:rsidRPr="00E74774">
        <w:t>CompositeHealthIndicator composite = new CompositeHealthIndicator(indicators);</w:t>
      </w:r>
    </w:p>
    <w:p w14:paraId="1CB319FF" w14:textId="77777777" w:rsidR="00A21F03" w:rsidRPr="00E74774" w:rsidRDefault="00000000" w:rsidP="00A21F03">
      <w:pPr>
        <w:spacing w:after="0" w:line="259" w:lineRule="auto"/>
      </w:pPr>
      <w:r>
        <w:pict w14:anchorId="4E000285">
          <v:rect id="_x0000_i1433" style="width:0;height:1.5pt" o:hralign="center" o:hrstd="t" o:hr="t" fillcolor="#a0a0a0" stroked="f"/>
        </w:pict>
      </w:r>
    </w:p>
    <w:p w14:paraId="1DF918D1" w14:textId="77777777" w:rsidR="00A21F03" w:rsidRPr="00E74774" w:rsidRDefault="00A21F03" w:rsidP="00A21F03">
      <w:pPr>
        <w:spacing w:after="0" w:line="259" w:lineRule="auto"/>
        <w:rPr>
          <w:b/>
          <w:bCs/>
        </w:rPr>
      </w:pPr>
      <w:r w:rsidRPr="00E74774">
        <w:rPr>
          <w:b/>
          <w:bCs/>
        </w:rPr>
        <w:t>4️</w:t>
      </w:r>
      <w:r w:rsidRPr="00E74774">
        <w:rPr>
          <w:rFonts w:ascii="Segoe UI Symbol" w:hAnsi="Segoe UI Symbol" w:cs="Segoe UI Symbol"/>
          <w:b/>
          <w:bCs/>
        </w:rPr>
        <w:t>⃣</w:t>
      </w:r>
      <w:r w:rsidRPr="00E74774">
        <w:rPr>
          <w:b/>
          <w:bCs/>
        </w:rPr>
        <w:t xml:space="preserve"> Endpoint Exposure: HTTP vs JMX</w:t>
      </w:r>
    </w:p>
    <w:p w14:paraId="7839C0D8" w14:textId="77777777" w:rsidR="00A21F03" w:rsidRPr="00E74774" w:rsidRDefault="00A21F03" w:rsidP="00A21F03">
      <w:pPr>
        <w:numPr>
          <w:ilvl w:val="0"/>
          <w:numId w:val="861"/>
        </w:numPr>
        <w:spacing w:after="0" w:line="259" w:lineRule="auto"/>
      </w:pPr>
      <w:r w:rsidRPr="00E74774">
        <w:rPr>
          <w:b/>
          <w:bCs/>
        </w:rPr>
        <w:lastRenderedPageBreak/>
        <w:t>HTTP exposure</w:t>
      </w:r>
    </w:p>
    <w:p w14:paraId="5AA82424" w14:textId="77777777" w:rsidR="00A21F03" w:rsidRPr="00E74774" w:rsidRDefault="00A21F03" w:rsidP="00A21F03">
      <w:pPr>
        <w:numPr>
          <w:ilvl w:val="1"/>
          <w:numId w:val="861"/>
        </w:numPr>
        <w:spacing w:after="0" w:line="259" w:lineRule="auto"/>
      </w:pPr>
      <w:r w:rsidRPr="00E74774">
        <w:t>EndpointWebExtension wraps the endpoint</w:t>
      </w:r>
    </w:p>
    <w:p w14:paraId="7F7F54B6" w14:textId="77777777" w:rsidR="00A21F03" w:rsidRPr="00E74774" w:rsidRDefault="00A21F03" w:rsidP="00A21F03">
      <w:pPr>
        <w:numPr>
          <w:ilvl w:val="1"/>
          <w:numId w:val="861"/>
        </w:numPr>
        <w:spacing w:after="0" w:line="259" w:lineRule="auto"/>
      </w:pPr>
      <w:r w:rsidRPr="00E74774">
        <w:t>Mapped via WebMvcEndpointHandlerMapping or WebFluxEndpointHandlerMapping</w:t>
      </w:r>
    </w:p>
    <w:p w14:paraId="52E1CFF0" w14:textId="77777777" w:rsidR="00A21F03" w:rsidRPr="00E74774" w:rsidRDefault="00A21F03" w:rsidP="00A21F03">
      <w:pPr>
        <w:numPr>
          <w:ilvl w:val="1"/>
          <w:numId w:val="861"/>
        </w:numPr>
        <w:spacing w:after="0" w:line="259" w:lineRule="auto"/>
      </w:pPr>
      <w:r w:rsidRPr="00E74774">
        <w:t>Auto-configured with management.endpoints.web.exposure.include=*</w:t>
      </w:r>
    </w:p>
    <w:p w14:paraId="3BF313E9" w14:textId="77777777" w:rsidR="00A21F03" w:rsidRPr="00E74774" w:rsidRDefault="00A21F03" w:rsidP="00A21F03">
      <w:pPr>
        <w:numPr>
          <w:ilvl w:val="0"/>
          <w:numId w:val="861"/>
        </w:numPr>
        <w:spacing w:after="0" w:line="259" w:lineRule="auto"/>
      </w:pPr>
      <w:r w:rsidRPr="00E74774">
        <w:rPr>
          <w:b/>
          <w:bCs/>
        </w:rPr>
        <w:t>JMX exposure</w:t>
      </w:r>
    </w:p>
    <w:p w14:paraId="774FB6CB" w14:textId="77777777" w:rsidR="00A21F03" w:rsidRPr="00E74774" w:rsidRDefault="00A21F03" w:rsidP="00A21F03">
      <w:pPr>
        <w:numPr>
          <w:ilvl w:val="1"/>
          <w:numId w:val="861"/>
        </w:numPr>
        <w:spacing w:after="0" w:line="259" w:lineRule="auto"/>
      </w:pPr>
      <w:r w:rsidRPr="00E74774">
        <w:t>EndpointMBeanExporter exposes each endpoint as MBean</w:t>
      </w:r>
    </w:p>
    <w:p w14:paraId="48249231" w14:textId="77777777" w:rsidR="00A21F03" w:rsidRPr="00E74774" w:rsidRDefault="00A21F03" w:rsidP="00A21F03">
      <w:pPr>
        <w:numPr>
          <w:ilvl w:val="1"/>
          <w:numId w:val="861"/>
        </w:numPr>
        <w:spacing w:after="0" w:line="259" w:lineRule="auto"/>
      </w:pPr>
      <w:r w:rsidRPr="00E74774">
        <w:t>Conditional on spring.jmx.enabled=true</w:t>
      </w:r>
    </w:p>
    <w:p w14:paraId="3E0932CC" w14:textId="77777777" w:rsidR="00A21F03" w:rsidRPr="00E74774" w:rsidRDefault="00A21F03" w:rsidP="00A21F03">
      <w:pPr>
        <w:spacing w:after="0" w:line="259" w:lineRule="auto"/>
      </w:pPr>
      <w:r w:rsidRPr="00E74774">
        <w:t xml:space="preserve">Boot separates </w:t>
      </w:r>
      <w:r w:rsidRPr="00E74774">
        <w:rPr>
          <w:b/>
          <w:bCs/>
        </w:rPr>
        <w:t>endpoint logic</w:t>
      </w:r>
      <w:r w:rsidRPr="00E74774">
        <w:t xml:space="preserve"> from </w:t>
      </w:r>
      <w:r w:rsidRPr="00E74774">
        <w:rPr>
          <w:b/>
          <w:bCs/>
        </w:rPr>
        <w:t>exposure layer</w:t>
      </w:r>
    </w:p>
    <w:p w14:paraId="01EEA384" w14:textId="77777777" w:rsidR="00A21F03" w:rsidRPr="00E74774" w:rsidRDefault="00000000" w:rsidP="00A21F03">
      <w:pPr>
        <w:spacing w:after="0" w:line="259" w:lineRule="auto"/>
      </w:pPr>
      <w:r>
        <w:pict w14:anchorId="716D98EE">
          <v:rect id="_x0000_i1434" style="width:0;height:1.5pt" o:hralign="center" o:hrstd="t" o:hr="t" fillcolor="#a0a0a0" stroked="f"/>
        </w:pict>
      </w:r>
    </w:p>
    <w:p w14:paraId="3B03A58B" w14:textId="77777777" w:rsidR="00A21F03" w:rsidRPr="00E74774" w:rsidRDefault="00A21F03" w:rsidP="00A21F03">
      <w:pPr>
        <w:spacing w:after="0" w:line="259" w:lineRule="auto"/>
        <w:rPr>
          <w:b/>
          <w:bCs/>
        </w:rPr>
      </w:pPr>
      <w:r w:rsidRPr="00E74774">
        <w:rPr>
          <w:b/>
          <w:bCs/>
        </w:rPr>
        <w:t>5️</w:t>
      </w:r>
      <w:r w:rsidRPr="00E74774">
        <w:rPr>
          <w:rFonts w:ascii="Segoe UI Symbol" w:hAnsi="Segoe UI Symbol" w:cs="Segoe UI Symbol"/>
          <w:b/>
          <w:bCs/>
        </w:rPr>
        <w:t>⃣</w:t>
      </w:r>
      <w:r w:rsidRPr="00E74774">
        <w:rPr>
          <w:b/>
          <w:bCs/>
        </w:rPr>
        <w:t xml:space="preserve"> Conditional Registration &amp; Security</w:t>
      </w:r>
    </w:p>
    <w:p w14:paraId="15F28DE2" w14:textId="77777777" w:rsidR="00A21F03" w:rsidRPr="00E74774" w:rsidRDefault="00A21F03" w:rsidP="00A21F03">
      <w:pPr>
        <w:numPr>
          <w:ilvl w:val="0"/>
          <w:numId w:val="862"/>
        </w:numPr>
        <w:spacing w:after="0" w:line="259" w:lineRule="auto"/>
      </w:pPr>
      <w:r w:rsidRPr="00E74774">
        <w:t xml:space="preserve">Endpoints can be </w:t>
      </w:r>
      <w:r w:rsidRPr="00E74774">
        <w:rPr>
          <w:b/>
          <w:bCs/>
        </w:rPr>
        <w:t>enabled/disabled</w:t>
      </w:r>
      <w:r w:rsidRPr="00E74774">
        <w:t xml:space="preserve"> via properties:</w:t>
      </w:r>
    </w:p>
    <w:p w14:paraId="1539CD0E" w14:textId="77777777" w:rsidR="00A21F03" w:rsidRPr="00E74774" w:rsidRDefault="00A21F03" w:rsidP="00A21F03">
      <w:pPr>
        <w:spacing w:after="0" w:line="259" w:lineRule="auto"/>
      </w:pPr>
      <w:r w:rsidRPr="00E74774">
        <w:t>management:</w:t>
      </w:r>
    </w:p>
    <w:p w14:paraId="657C3D2B" w14:textId="77777777" w:rsidR="00A21F03" w:rsidRPr="00E74774" w:rsidRDefault="00A21F03" w:rsidP="00A21F03">
      <w:pPr>
        <w:spacing w:after="0" w:line="259" w:lineRule="auto"/>
      </w:pPr>
      <w:r w:rsidRPr="00E74774">
        <w:t xml:space="preserve">  endpoints:</w:t>
      </w:r>
    </w:p>
    <w:p w14:paraId="6A438577" w14:textId="77777777" w:rsidR="00A21F03" w:rsidRPr="00E74774" w:rsidRDefault="00A21F03" w:rsidP="00A21F03">
      <w:pPr>
        <w:spacing w:after="0" w:line="259" w:lineRule="auto"/>
      </w:pPr>
      <w:r w:rsidRPr="00E74774">
        <w:t xml:space="preserve">    enabled-by-default: false</w:t>
      </w:r>
    </w:p>
    <w:p w14:paraId="3B64272F" w14:textId="77777777" w:rsidR="00A21F03" w:rsidRPr="00E74774" w:rsidRDefault="00A21F03" w:rsidP="00A21F03">
      <w:pPr>
        <w:spacing w:after="0" w:line="259" w:lineRule="auto"/>
      </w:pPr>
      <w:r w:rsidRPr="00E74774">
        <w:t xml:space="preserve">    web:</w:t>
      </w:r>
    </w:p>
    <w:p w14:paraId="0C4000B5" w14:textId="77777777" w:rsidR="00A21F03" w:rsidRPr="00E74774" w:rsidRDefault="00A21F03" w:rsidP="00A21F03">
      <w:pPr>
        <w:spacing w:after="0" w:line="259" w:lineRule="auto"/>
      </w:pPr>
      <w:r w:rsidRPr="00E74774">
        <w:t xml:space="preserve">      exposure:</w:t>
      </w:r>
    </w:p>
    <w:p w14:paraId="0E67CFF0" w14:textId="77777777" w:rsidR="00A21F03" w:rsidRPr="00E74774" w:rsidRDefault="00A21F03" w:rsidP="00A21F03">
      <w:pPr>
        <w:spacing w:after="0" w:line="259" w:lineRule="auto"/>
      </w:pPr>
      <w:r w:rsidRPr="00E74774">
        <w:t xml:space="preserve">        include: health,info</w:t>
      </w:r>
    </w:p>
    <w:p w14:paraId="3FA0D5CC" w14:textId="77777777" w:rsidR="00A21F03" w:rsidRPr="00E74774" w:rsidRDefault="00A21F03" w:rsidP="00A21F03">
      <w:pPr>
        <w:numPr>
          <w:ilvl w:val="0"/>
          <w:numId w:val="863"/>
        </w:numPr>
        <w:spacing w:after="0" w:line="259" w:lineRule="auto"/>
      </w:pPr>
      <w:r w:rsidRPr="00E74774">
        <w:t>Security is handled via ManagementWebSecurityAutoConfiguration:</w:t>
      </w:r>
    </w:p>
    <w:p w14:paraId="1836C203" w14:textId="77777777" w:rsidR="00A21F03" w:rsidRPr="00E74774" w:rsidRDefault="00A21F03" w:rsidP="00A21F03">
      <w:pPr>
        <w:numPr>
          <w:ilvl w:val="1"/>
          <w:numId w:val="863"/>
        </w:numPr>
        <w:spacing w:after="0" w:line="259" w:lineRule="auto"/>
      </w:pPr>
      <w:r w:rsidRPr="00E74774">
        <w:t>Separate security filter chain</w:t>
      </w:r>
    </w:p>
    <w:p w14:paraId="07BDAAD6" w14:textId="77777777" w:rsidR="00A21F03" w:rsidRPr="00E74774" w:rsidRDefault="00A21F03" w:rsidP="00A21F03">
      <w:pPr>
        <w:numPr>
          <w:ilvl w:val="1"/>
          <w:numId w:val="863"/>
        </w:numPr>
        <w:spacing w:after="0" w:line="259" w:lineRule="auto"/>
      </w:pPr>
      <w:r w:rsidRPr="00E74774">
        <w:t>Role-based access for sensitive endpoints</w:t>
      </w:r>
    </w:p>
    <w:p w14:paraId="124F7AA2" w14:textId="77777777" w:rsidR="00A21F03" w:rsidRPr="00E74774" w:rsidRDefault="00000000" w:rsidP="00A21F03">
      <w:pPr>
        <w:spacing w:after="0" w:line="259" w:lineRule="auto"/>
      </w:pPr>
      <w:r>
        <w:pict w14:anchorId="1490E2E4">
          <v:rect id="_x0000_i1435" style="width:0;height:1.5pt" o:hralign="center" o:hrstd="t" o:hr="t" fillcolor="#a0a0a0" stroked="f"/>
        </w:pict>
      </w:r>
    </w:p>
    <w:p w14:paraId="0E2056BF" w14:textId="77777777" w:rsidR="00A21F03" w:rsidRPr="00E74774" w:rsidRDefault="00A21F03" w:rsidP="00A21F03">
      <w:pPr>
        <w:spacing w:after="0" w:line="259" w:lineRule="auto"/>
        <w:rPr>
          <w:b/>
          <w:bCs/>
        </w:rPr>
      </w:pPr>
      <w:r w:rsidRPr="00E74774">
        <w:rPr>
          <w:b/>
          <w:bCs/>
        </w:rPr>
        <w:t>6️</w:t>
      </w:r>
      <w:r w:rsidRPr="00E74774">
        <w:rPr>
          <w:rFonts w:ascii="Segoe UI Symbol" w:hAnsi="Segoe UI Symbol" w:cs="Segoe UI Symbol"/>
          <w:b/>
          <w:bCs/>
        </w:rPr>
        <w:t>⃣</w:t>
      </w:r>
      <w:r w:rsidRPr="00E74774">
        <w:rPr>
          <w:b/>
          <w:bCs/>
        </w:rPr>
        <w:t xml:space="preserve"> Metrics Integration</w:t>
      </w:r>
    </w:p>
    <w:p w14:paraId="09AC9237" w14:textId="77777777" w:rsidR="00A21F03" w:rsidRPr="00E74774" w:rsidRDefault="00A21F03" w:rsidP="00A21F03">
      <w:pPr>
        <w:numPr>
          <w:ilvl w:val="0"/>
          <w:numId w:val="864"/>
        </w:numPr>
        <w:spacing w:after="0" w:line="259" w:lineRule="auto"/>
      </w:pPr>
      <w:r w:rsidRPr="00E74774">
        <w:t xml:space="preserve">Boot automatically </w:t>
      </w:r>
      <w:r w:rsidRPr="00E74774">
        <w:rPr>
          <w:b/>
          <w:bCs/>
        </w:rPr>
        <w:t>registers Micrometer metrics</w:t>
      </w:r>
    </w:p>
    <w:p w14:paraId="3C71FDA1" w14:textId="77777777" w:rsidR="00A21F03" w:rsidRPr="00E74774" w:rsidRDefault="00A21F03" w:rsidP="00A21F03">
      <w:pPr>
        <w:numPr>
          <w:ilvl w:val="0"/>
          <w:numId w:val="864"/>
        </w:numPr>
        <w:spacing w:after="0" w:line="259" w:lineRule="auto"/>
      </w:pPr>
      <w:r w:rsidRPr="00E74774">
        <w:t>MeterRegistry beans are injected into:</w:t>
      </w:r>
    </w:p>
    <w:p w14:paraId="7C1BE56C" w14:textId="77777777" w:rsidR="00A21F03" w:rsidRPr="00E74774" w:rsidRDefault="00A21F03" w:rsidP="00A21F03">
      <w:pPr>
        <w:numPr>
          <w:ilvl w:val="1"/>
          <w:numId w:val="864"/>
        </w:numPr>
        <w:spacing w:after="0" w:line="259" w:lineRule="auto"/>
      </w:pPr>
      <w:r w:rsidRPr="00E74774">
        <w:t>MetricsEndpoint</w:t>
      </w:r>
    </w:p>
    <w:p w14:paraId="553D5B91" w14:textId="77777777" w:rsidR="00A21F03" w:rsidRPr="00E74774" w:rsidRDefault="00A21F03" w:rsidP="00A21F03">
      <w:pPr>
        <w:numPr>
          <w:ilvl w:val="1"/>
          <w:numId w:val="864"/>
        </w:numPr>
        <w:spacing w:after="0" w:line="259" w:lineRule="auto"/>
      </w:pPr>
      <w:r w:rsidRPr="00E74774">
        <w:t>Timer, Counter, Gauge wrappers</w:t>
      </w:r>
    </w:p>
    <w:p w14:paraId="2DEEA2EB" w14:textId="77777777" w:rsidR="00A21F03" w:rsidRPr="00E74774" w:rsidRDefault="00A21F03" w:rsidP="00A21F03">
      <w:pPr>
        <w:numPr>
          <w:ilvl w:val="0"/>
          <w:numId w:val="864"/>
        </w:numPr>
        <w:spacing w:after="0" w:line="259" w:lineRule="auto"/>
      </w:pPr>
      <w:r w:rsidRPr="00E74774">
        <w:t>Auto-config integrates with Prometheus, Graphite, Datadog, etc.</w:t>
      </w:r>
    </w:p>
    <w:p w14:paraId="36ECD1A9" w14:textId="77777777" w:rsidR="00A21F03" w:rsidRPr="00E74774" w:rsidRDefault="00000000" w:rsidP="00A21F03">
      <w:pPr>
        <w:spacing w:after="0" w:line="259" w:lineRule="auto"/>
      </w:pPr>
      <w:r>
        <w:pict w14:anchorId="155D0532">
          <v:rect id="_x0000_i1436" style="width:0;height:1.5pt" o:hralign="center" o:hrstd="t" o:hr="t" fillcolor="#a0a0a0" stroked="f"/>
        </w:pict>
      </w:r>
    </w:p>
    <w:p w14:paraId="36341464" w14:textId="77777777" w:rsidR="00A21F03" w:rsidRPr="00E74774" w:rsidRDefault="00A21F03" w:rsidP="00A21F03">
      <w:pPr>
        <w:spacing w:after="0" w:line="259" w:lineRule="auto"/>
        <w:rPr>
          <w:b/>
          <w:bCs/>
        </w:rPr>
      </w:pPr>
      <w:r w:rsidRPr="00E74774">
        <w:rPr>
          <w:b/>
          <w:bCs/>
        </w:rPr>
        <w:t>7️</w:t>
      </w:r>
      <w:r w:rsidRPr="00E74774">
        <w:rPr>
          <w:rFonts w:ascii="Segoe UI Symbol" w:hAnsi="Segoe UI Symbol" w:cs="Segoe UI Symbol"/>
          <w:b/>
          <w:bCs/>
        </w:rPr>
        <w:t>⃣</w:t>
      </w:r>
      <w:r w:rsidRPr="00E74774">
        <w:rPr>
          <w:b/>
          <w:bCs/>
        </w:rPr>
        <w:t xml:space="preserve"> Custom Endpoint Creation</w:t>
      </w:r>
    </w:p>
    <w:p w14:paraId="06FF0B8F" w14:textId="77777777" w:rsidR="00A21F03" w:rsidRPr="00E74774" w:rsidRDefault="00A21F03" w:rsidP="00A21F03">
      <w:pPr>
        <w:numPr>
          <w:ilvl w:val="0"/>
          <w:numId w:val="865"/>
        </w:numPr>
        <w:spacing w:after="0" w:line="259" w:lineRule="auto"/>
      </w:pPr>
      <w:r w:rsidRPr="00E74774">
        <w:t>Create a bean:</w:t>
      </w:r>
    </w:p>
    <w:p w14:paraId="016B2E84" w14:textId="77777777" w:rsidR="00A21F03" w:rsidRPr="00E74774" w:rsidRDefault="00A21F03" w:rsidP="00A21F03">
      <w:pPr>
        <w:spacing w:after="0" w:line="259" w:lineRule="auto"/>
      </w:pPr>
      <w:r w:rsidRPr="00E74774">
        <w:t>@Component</w:t>
      </w:r>
    </w:p>
    <w:p w14:paraId="07E42EF6" w14:textId="77777777" w:rsidR="00A21F03" w:rsidRPr="00E74774" w:rsidRDefault="00A21F03" w:rsidP="00A21F03">
      <w:pPr>
        <w:spacing w:after="0" w:line="259" w:lineRule="auto"/>
      </w:pPr>
      <w:r w:rsidRPr="00E74774">
        <w:t>@Endpoint(id = "custom")</w:t>
      </w:r>
    </w:p>
    <w:p w14:paraId="57EA3EE7" w14:textId="77777777" w:rsidR="00A21F03" w:rsidRPr="00E74774" w:rsidRDefault="00A21F03" w:rsidP="00A21F03">
      <w:pPr>
        <w:spacing w:after="0" w:line="259" w:lineRule="auto"/>
      </w:pPr>
      <w:r w:rsidRPr="00E74774">
        <w:t>public class CustomEndpoint {</w:t>
      </w:r>
    </w:p>
    <w:p w14:paraId="507BF75A" w14:textId="77777777" w:rsidR="00A21F03" w:rsidRPr="00E74774" w:rsidRDefault="00A21F03" w:rsidP="00A21F03">
      <w:pPr>
        <w:spacing w:after="0" w:line="259" w:lineRule="auto"/>
      </w:pPr>
    </w:p>
    <w:p w14:paraId="3ECD082B" w14:textId="77777777" w:rsidR="00A21F03" w:rsidRPr="00E74774" w:rsidRDefault="00A21F03" w:rsidP="00A21F03">
      <w:pPr>
        <w:spacing w:after="0" w:line="259" w:lineRule="auto"/>
      </w:pPr>
      <w:r w:rsidRPr="00E74774">
        <w:t xml:space="preserve">    @ReadOperation</w:t>
      </w:r>
    </w:p>
    <w:p w14:paraId="5ABF369B" w14:textId="77777777" w:rsidR="00A21F03" w:rsidRPr="00E74774" w:rsidRDefault="00A21F03" w:rsidP="00A21F03">
      <w:pPr>
        <w:spacing w:after="0" w:line="259" w:lineRule="auto"/>
      </w:pPr>
      <w:r w:rsidRPr="00E74774">
        <w:t xml:space="preserve">    public Map&lt;String,Object&gt; read() { return Map.of("foo","bar"); }</w:t>
      </w:r>
    </w:p>
    <w:p w14:paraId="749EC21B" w14:textId="77777777" w:rsidR="00A21F03" w:rsidRPr="00E74774" w:rsidRDefault="00A21F03" w:rsidP="00A21F03">
      <w:pPr>
        <w:spacing w:after="0" w:line="259" w:lineRule="auto"/>
      </w:pPr>
    </w:p>
    <w:p w14:paraId="098971EF" w14:textId="77777777" w:rsidR="00A21F03" w:rsidRPr="00E74774" w:rsidRDefault="00A21F03" w:rsidP="00A21F03">
      <w:pPr>
        <w:spacing w:after="0" w:line="259" w:lineRule="auto"/>
      </w:pPr>
      <w:r w:rsidRPr="00E74774">
        <w:t xml:space="preserve">    @WriteOperation</w:t>
      </w:r>
    </w:p>
    <w:p w14:paraId="78E4957E" w14:textId="77777777" w:rsidR="00A21F03" w:rsidRPr="00E74774" w:rsidRDefault="00A21F03" w:rsidP="00A21F03">
      <w:pPr>
        <w:spacing w:after="0" w:line="259" w:lineRule="auto"/>
      </w:pPr>
      <w:r w:rsidRPr="00E74774">
        <w:t xml:space="preserve">    public void write(@Selector String key, String value) { ... }</w:t>
      </w:r>
    </w:p>
    <w:p w14:paraId="74480166" w14:textId="77777777" w:rsidR="00A21F03" w:rsidRPr="00E74774" w:rsidRDefault="00A21F03" w:rsidP="00A21F03">
      <w:pPr>
        <w:spacing w:after="0" w:line="259" w:lineRule="auto"/>
      </w:pPr>
      <w:r w:rsidRPr="00E74774">
        <w:t>}</w:t>
      </w:r>
    </w:p>
    <w:p w14:paraId="096AA55D" w14:textId="77777777" w:rsidR="00A21F03" w:rsidRPr="00E74774" w:rsidRDefault="00A21F03" w:rsidP="00A21F03">
      <w:pPr>
        <w:numPr>
          <w:ilvl w:val="0"/>
          <w:numId w:val="866"/>
        </w:numPr>
        <w:spacing w:after="0" w:line="259" w:lineRule="auto"/>
      </w:pPr>
      <w:r w:rsidRPr="00E74774">
        <w:t>Boot auto-registers:</w:t>
      </w:r>
    </w:p>
    <w:p w14:paraId="5B568546" w14:textId="77777777" w:rsidR="00A21F03" w:rsidRPr="00E74774" w:rsidRDefault="00A21F03" w:rsidP="00A21F03">
      <w:pPr>
        <w:numPr>
          <w:ilvl w:val="0"/>
          <w:numId w:val="867"/>
        </w:numPr>
        <w:spacing w:after="0" w:line="259" w:lineRule="auto"/>
      </w:pPr>
      <w:r w:rsidRPr="00E74774">
        <w:t>HTTP endpoint /actuator/custom</w:t>
      </w:r>
    </w:p>
    <w:p w14:paraId="2143B9E1" w14:textId="77777777" w:rsidR="00A21F03" w:rsidRPr="00E74774" w:rsidRDefault="00A21F03" w:rsidP="00A21F03">
      <w:pPr>
        <w:numPr>
          <w:ilvl w:val="0"/>
          <w:numId w:val="867"/>
        </w:numPr>
        <w:spacing w:after="0" w:line="259" w:lineRule="auto"/>
      </w:pPr>
      <w:r w:rsidRPr="00E74774">
        <w:t>JMX endpoint if enabled</w:t>
      </w:r>
    </w:p>
    <w:p w14:paraId="3E3EB259" w14:textId="77777777" w:rsidR="00A21F03" w:rsidRPr="00E74774" w:rsidRDefault="00A21F03" w:rsidP="00A21F03">
      <w:pPr>
        <w:spacing w:after="0" w:line="259" w:lineRule="auto"/>
      </w:pPr>
      <w:r w:rsidRPr="00E74774">
        <w:t>No controller required, the framework generates handler mapping.</w:t>
      </w:r>
    </w:p>
    <w:p w14:paraId="064CD05C" w14:textId="77777777" w:rsidR="00A21F03" w:rsidRPr="00E74774" w:rsidRDefault="00000000" w:rsidP="00A21F03">
      <w:pPr>
        <w:spacing w:after="0" w:line="259" w:lineRule="auto"/>
      </w:pPr>
      <w:r>
        <w:lastRenderedPageBreak/>
        <w:pict w14:anchorId="2C9D03C4">
          <v:rect id="_x0000_i1437" style="width:0;height:1.5pt" o:hralign="center" o:hrstd="t" o:hr="t" fillcolor="#a0a0a0" stroked="f"/>
        </w:pict>
      </w:r>
    </w:p>
    <w:p w14:paraId="4BE20C99" w14:textId="77777777" w:rsidR="00A21F03" w:rsidRPr="00E74774" w:rsidRDefault="00A21F03" w:rsidP="00A21F03">
      <w:pPr>
        <w:spacing w:after="0" w:line="259" w:lineRule="auto"/>
        <w:rPr>
          <w:b/>
          <w:bCs/>
        </w:rPr>
      </w:pPr>
      <w:r w:rsidRPr="00E74774">
        <w:rPr>
          <w:b/>
          <w:bCs/>
        </w:rPr>
        <w:t>8️</w:t>
      </w:r>
      <w:r w:rsidRPr="00E74774">
        <w:rPr>
          <w:rFonts w:ascii="Segoe UI Symbol" w:hAnsi="Segoe UI Symbol" w:cs="Segoe UI Symbol"/>
          <w:b/>
          <w:bCs/>
        </w:rPr>
        <w:t>⃣</w:t>
      </w:r>
      <w:r w:rsidRPr="00E74774">
        <w:rPr>
          <w:b/>
          <w:bCs/>
        </w:rPr>
        <w:t xml:space="preserve"> HTTP Mapping Internals</w:t>
      </w:r>
    </w:p>
    <w:p w14:paraId="3A0A25BF" w14:textId="77777777" w:rsidR="00A21F03" w:rsidRPr="00E74774" w:rsidRDefault="00A21F03" w:rsidP="00A21F03">
      <w:pPr>
        <w:numPr>
          <w:ilvl w:val="0"/>
          <w:numId w:val="868"/>
        </w:numPr>
        <w:spacing w:after="0" w:line="259" w:lineRule="auto"/>
      </w:pPr>
      <w:r w:rsidRPr="00E74774">
        <w:t>WebMvcEndpointHandlerMapping scans all ExposableEndpoint beans</w:t>
      </w:r>
    </w:p>
    <w:p w14:paraId="3256D3E6" w14:textId="77777777" w:rsidR="00A21F03" w:rsidRPr="00E74774" w:rsidRDefault="00A21F03" w:rsidP="00A21F03">
      <w:pPr>
        <w:numPr>
          <w:ilvl w:val="0"/>
          <w:numId w:val="868"/>
        </w:numPr>
        <w:spacing w:after="0" w:line="259" w:lineRule="auto"/>
      </w:pPr>
      <w:r w:rsidRPr="00E74774">
        <w:t xml:space="preserve">Registers </w:t>
      </w:r>
      <w:r w:rsidRPr="00E74774">
        <w:rPr>
          <w:b/>
          <w:bCs/>
        </w:rPr>
        <w:t>Spring MVC RequestMappingInfo</w:t>
      </w:r>
      <w:r w:rsidRPr="00E74774">
        <w:t xml:space="preserve"> per operation</w:t>
      </w:r>
    </w:p>
    <w:p w14:paraId="480BEB48" w14:textId="77777777" w:rsidR="00A21F03" w:rsidRPr="00E74774" w:rsidRDefault="00A21F03" w:rsidP="00A21F03">
      <w:pPr>
        <w:numPr>
          <w:ilvl w:val="0"/>
          <w:numId w:val="868"/>
        </w:numPr>
        <w:spacing w:after="0" w:line="259" w:lineRule="auto"/>
      </w:pPr>
      <w:r w:rsidRPr="00E74774">
        <w:t>Uses OperationInvoker to call endpoint methods dynamically</w:t>
      </w:r>
    </w:p>
    <w:p w14:paraId="0C4E0300" w14:textId="77777777" w:rsidR="00A21F03" w:rsidRPr="00E74774" w:rsidRDefault="00A21F03" w:rsidP="00A21F03">
      <w:pPr>
        <w:numPr>
          <w:ilvl w:val="0"/>
          <w:numId w:val="868"/>
        </w:numPr>
        <w:spacing w:after="0" w:line="259" w:lineRule="auto"/>
      </w:pPr>
      <w:r w:rsidRPr="00E74774">
        <w:t>Supports path variables via @Selector annotations</w:t>
      </w:r>
    </w:p>
    <w:p w14:paraId="27D5C24F" w14:textId="77777777" w:rsidR="00A21F03" w:rsidRPr="00E74774" w:rsidRDefault="00000000" w:rsidP="00A21F03">
      <w:pPr>
        <w:spacing w:after="0" w:line="259" w:lineRule="auto"/>
      </w:pPr>
      <w:r>
        <w:pict w14:anchorId="1EA63D50">
          <v:rect id="_x0000_i1438" style="width:0;height:1.5pt" o:hralign="center" o:hrstd="t" o:hr="t" fillcolor="#a0a0a0" stroked="f"/>
        </w:pict>
      </w:r>
    </w:p>
    <w:p w14:paraId="4E8C2A17" w14:textId="77777777" w:rsidR="00A21F03" w:rsidRPr="00E74774" w:rsidRDefault="00A21F03" w:rsidP="00A21F03">
      <w:pPr>
        <w:spacing w:after="0" w:line="259" w:lineRule="auto"/>
        <w:rPr>
          <w:b/>
          <w:bCs/>
        </w:rPr>
      </w:pPr>
      <w:r w:rsidRPr="00E74774">
        <w:rPr>
          <w:b/>
          <w:bCs/>
        </w:rPr>
        <w:t>9️</w:t>
      </w:r>
      <w:r w:rsidRPr="00E74774">
        <w:rPr>
          <w:rFonts w:ascii="Segoe UI Symbol" w:hAnsi="Segoe UI Symbol" w:cs="Segoe UI Symbol"/>
          <w:b/>
          <w:bCs/>
        </w:rPr>
        <w:t>⃣</w:t>
      </w:r>
      <w:r w:rsidRPr="00E74774">
        <w:rPr>
          <w:b/>
          <w:bCs/>
        </w:rPr>
        <w:t xml:space="preserve"> Production-Level Considerations</w:t>
      </w:r>
    </w:p>
    <w:p w14:paraId="72378294" w14:textId="77777777" w:rsidR="00A21F03" w:rsidRPr="00E74774" w:rsidRDefault="00A21F03" w:rsidP="00A21F03">
      <w:pPr>
        <w:numPr>
          <w:ilvl w:val="0"/>
          <w:numId w:val="869"/>
        </w:numPr>
        <w:spacing w:after="0" w:line="259" w:lineRule="auto"/>
      </w:pPr>
      <w:r w:rsidRPr="00E74774">
        <w:t xml:space="preserve">Exposing all endpoints without filtering → </w:t>
      </w:r>
      <w:r w:rsidRPr="00E74774">
        <w:rPr>
          <w:b/>
          <w:bCs/>
        </w:rPr>
        <w:t>security risk</w:t>
      </w:r>
    </w:p>
    <w:p w14:paraId="569959E1" w14:textId="77777777" w:rsidR="00A21F03" w:rsidRPr="00E74774" w:rsidRDefault="00A21F03" w:rsidP="00A21F03">
      <w:pPr>
        <w:numPr>
          <w:ilvl w:val="0"/>
          <w:numId w:val="869"/>
        </w:numPr>
        <w:spacing w:after="0" w:line="259" w:lineRule="auto"/>
      </w:pPr>
      <w:r w:rsidRPr="00E74774">
        <w:t xml:space="preserve">Custom endpoints should implement </w:t>
      </w:r>
      <w:r w:rsidRPr="00E74774">
        <w:rPr>
          <w:b/>
          <w:bCs/>
        </w:rPr>
        <w:t>non-blocking operations</w:t>
      </w:r>
      <w:r w:rsidRPr="00E74774">
        <w:t xml:space="preserve"> if WebFlux is used</w:t>
      </w:r>
    </w:p>
    <w:p w14:paraId="5419FF27" w14:textId="77777777" w:rsidR="00A21F03" w:rsidRPr="00E74774" w:rsidRDefault="00A21F03" w:rsidP="00A21F03">
      <w:pPr>
        <w:numPr>
          <w:ilvl w:val="0"/>
          <w:numId w:val="869"/>
        </w:numPr>
        <w:spacing w:after="0" w:line="259" w:lineRule="auto"/>
      </w:pPr>
      <w:r w:rsidRPr="00E74774">
        <w:t xml:space="preserve">Health checks should be </w:t>
      </w:r>
      <w:r w:rsidRPr="00E74774">
        <w:rPr>
          <w:b/>
          <w:bCs/>
        </w:rPr>
        <w:t>cheap and fast</w:t>
      </w:r>
      <w:r w:rsidRPr="00E74774">
        <w:t>, avoid blocking DB calls</w:t>
      </w:r>
    </w:p>
    <w:p w14:paraId="045E6306" w14:textId="77777777" w:rsidR="00A21F03" w:rsidRPr="00E74774" w:rsidRDefault="00A21F03" w:rsidP="00A21F03">
      <w:pPr>
        <w:numPr>
          <w:ilvl w:val="0"/>
          <w:numId w:val="869"/>
        </w:numPr>
        <w:spacing w:after="0" w:line="259" w:lineRule="auto"/>
      </w:pPr>
      <w:r w:rsidRPr="00E74774">
        <w:t>Metrics registration should be centralized to avoid duplicate beans</w:t>
      </w:r>
    </w:p>
    <w:p w14:paraId="34098737" w14:textId="77777777" w:rsidR="00A21F03" w:rsidRPr="00E74774" w:rsidRDefault="00000000" w:rsidP="00A21F03">
      <w:pPr>
        <w:spacing w:after="0" w:line="259" w:lineRule="auto"/>
      </w:pPr>
      <w:r>
        <w:pict w14:anchorId="6A8AE7FF">
          <v:rect id="_x0000_i1439" style="width:0;height:1.5pt" o:hralign="center" o:hrstd="t" o:hr="t" fillcolor="#a0a0a0" stroked="f"/>
        </w:pict>
      </w:r>
    </w:p>
    <w:p w14:paraId="6C951EFF" w14:textId="77777777" w:rsidR="00A21F03" w:rsidRPr="00E74774" w:rsidRDefault="00A21F03" w:rsidP="00A21F03">
      <w:pPr>
        <w:spacing w:after="0" w:line="259" w:lineRule="auto"/>
        <w:rPr>
          <w:b/>
          <w:bCs/>
        </w:rPr>
      </w:pPr>
      <w:r w:rsidRPr="00E74774">
        <w:rPr>
          <w:rFonts w:ascii="Segoe UI Emoji" w:hAnsi="Segoe UI Emoji" w:cs="Segoe UI Emoji"/>
          <w:b/>
          <w:bCs/>
        </w:rPr>
        <w:t>🔟</w:t>
      </w:r>
      <w:r w:rsidRPr="00E74774">
        <w:rPr>
          <w:b/>
          <w:bCs/>
        </w:rPr>
        <w:t xml:space="preserve"> Interview-Ready One-Liner</w:t>
      </w:r>
    </w:p>
    <w:p w14:paraId="2FD30A8F" w14:textId="77777777" w:rsidR="00A21F03" w:rsidRPr="00E74774" w:rsidRDefault="00A21F03" w:rsidP="00A21F03">
      <w:pPr>
        <w:spacing w:after="0" w:line="259" w:lineRule="auto"/>
      </w:pPr>
      <w:r w:rsidRPr="00E74774">
        <w:rPr>
          <w:b/>
          <w:bCs/>
        </w:rPr>
        <w:t>Spring Boot Actuator works by auto-registering endpoint beans, wrapping them in operation-specific extensions for HTTP or JMX exposure, integrating with Micrometer for metrics, and applying conditional configuration and security automatically.</w:t>
      </w:r>
    </w:p>
    <w:p w14:paraId="4E48D568" w14:textId="77777777" w:rsidR="00A21F03" w:rsidRPr="00E74774" w:rsidRDefault="00A21F03" w:rsidP="00A21F03">
      <w:pPr>
        <w:spacing w:after="0"/>
      </w:pPr>
    </w:p>
    <w:p w14:paraId="14BFFB29" w14:textId="77777777" w:rsidR="00A21F03" w:rsidRPr="00A21F03" w:rsidRDefault="00A21F03" w:rsidP="00A21F03">
      <w:pPr>
        <w:rPr>
          <w:b/>
          <w:bCs/>
          <w:color w:val="EE0000"/>
          <w:sz w:val="24"/>
          <w:szCs w:val="24"/>
          <w:lang w:val="en-IN"/>
        </w:rPr>
      </w:pPr>
      <w:r w:rsidRPr="00A21F03">
        <w:rPr>
          <w:b/>
          <w:bCs/>
          <w:color w:val="EE0000"/>
          <w:sz w:val="24"/>
          <w:szCs w:val="24"/>
          <w:lang w:val="en-IN"/>
        </w:rPr>
        <w:t>2.  Difference between health, info, metrics endpoints.</w:t>
      </w:r>
    </w:p>
    <w:p w14:paraId="2581F5C6" w14:textId="77777777" w:rsidR="00043BDE" w:rsidRPr="006D2CAE" w:rsidRDefault="00043BDE" w:rsidP="00043BDE">
      <w:pPr>
        <w:spacing w:after="0" w:line="259" w:lineRule="auto"/>
        <w:rPr>
          <w:b/>
          <w:bCs/>
        </w:rPr>
      </w:pPr>
      <w:r w:rsidRPr="006D2CAE">
        <w:rPr>
          <w:b/>
          <w:bCs/>
        </w:rPr>
        <w:t>Difference Between health, info, and metrics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824"/>
        <w:gridCol w:w="2611"/>
        <w:gridCol w:w="2931"/>
      </w:tblGrid>
      <w:tr w:rsidR="00043BDE" w:rsidRPr="006D2CAE" w14:paraId="4441E65B" w14:textId="77777777" w:rsidTr="00B72B58">
        <w:trPr>
          <w:tblHeader/>
          <w:tblCellSpacing w:w="15" w:type="dxa"/>
        </w:trPr>
        <w:tc>
          <w:tcPr>
            <w:tcW w:w="0" w:type="auto"/>
            <w:vAlign w:val="center"/>
            <w:hideMark/>
          </w:tcPr>
          <w:p w14:paraId="05BE8426" w14:textId="77777777" w:rsidR="00043BDE" w:rsidRPr="006D2CAE" w:rsidRDefault="00043BDE" w:rsidP="00B72B58">
            <w:pPr>
              <w:spacing w:after="0" w:line="259" w:lineRule="auto"/>
              <w:rPr>
                <w:b/>
                <w:bCs/>
              </w:rPr>
            </w:pPr>
            <w:r w:rsidRPr="006D2CAE">
              <w:rPr>
                <w:b/>
                <w:bCs/>
              </w:rPr>
              <w:t>Aspect</w:t>
            </w:r>
          </w:p>
        </w:tc>
        <w:tc>
          <w:tcPr>
            <w:tcW w:w="0" w:type="auto"/>
            <w:vAlign w:val="center"/>
            <w:hideMark/>
          </w:tcPr>
          <w:p w14:paraId="78E069C3" w14:textId="77777777" w:rsidR="00043BDE" w:rsidRPr="006D2CAE" w:rsidRDefault="00043BDE" w:rsidP="00B72B58">
            <w:pPr>
              <w:spacing w:after="0" w:line="259" w:lineRule="auto"/>
              <w:rPr>
                <w:b/>
                <w:bCs/>
              </w:rPr>
            </w:pPr>
            <w:r w:rsidRPr="006D2CAE">
              <w:rPr>
                <w:b/>
                <w:bCs/>
              </w:rPr>
              <w:t>health</w:t>
            </w:r>
          </w:p>
        </w:tc>
        <w:tc>
          <w:tcPr>
            <w:tcW w:w="0" w:type="auto"/>
            <w:vAlign w:val="center"/>
            <w:hideMark/>
          </w:tcPr>
          <w:p w14:paraId="54465460" w14:textId="77777777" w:rsidR="00043BDE" w:rsidRPr="006D2CAE" w:rsidRDefault="00043BDE" w:rsidP="00B72B58">
            <w:pPr>
              <w:spacing w:after="0" w:line="259" w:lineRule="auto"/>
              <w:rPr>
                <w:b/>
                <w:bCs/>
              </w:rPr>
            </w:pPr>
            <w:r w:rsidRPr="006D2CAE">
              <w:rPr>
                <w:b/>
                <w:bCs/>
              </w:rPr>
              <w:t>info</w:t>
            </w:r>
          </w:p>
        </w:tc>
        <w:tc>
          <w:tcPr>
            <w:tcW w:w="0" w:type="auto"/>
            <w:vAlign w:val="center"/>
            <w:hideMark/>
          </w:tcPr>
          <w:p w14:paraId="291FCE81" w14:textId="77777777" w:rsidR="00043BDE" w:rsidRPr="006D2CAE" w:rsidRDefault="00043BDE" w:rsidP="00B72B58">
            <w:pPr>
              <w:spacing w:after="0" w:line="259" w:lineRule="auto"/>
              <w:rPr>
                <w:b/>
                <w:bCs/>
              </w:rPr>
            </w:pPr>
            <w:r w:rsidRPr="006D2CAE">
              <w:rPr>
                <w:b/>
                <w:bCs/>
              </w:rPr>
              <w:t>metrics</w:t>
            </w:r>
          </w:p>
        </w:tc>
      </w:tr>
      <w:tr w:rsidR="00043BDE" w:rsidRPr="006D2CAE" w14:paraId="667EA689" w14:textId="77777777" w:rsidTr="00B72B58">
        <w:trPr>
          <w:tblCellSpacing w:w="15" w:type="dxa"/>
        </w:trPr>
        <w:tc>
          <w:tcPr>
            <w:tcW w:w="0" w:type="auto"/>
            <w:vAlign w:val="center"/>
            <w:hideMark/>
          </w:tcPr>
          <w:p w14:paraId="2F2F1371" w14:textId="77777777" w:rsidR="00043BDE" w:rsidRPr="006D2CAE" w:rsidRDefault="00043BDE" w:rsidP="00B72B58">
            <w:pPr>
              <w:spacing w:after="0" w:line="259" w:lineRule="auto"/>
            </w:pPr>
            <w:r w:rsidRPr="006D2CAE">
              <w:rPr>
                <w:b/>
                <w:bCs/>
              </w:rPr>
              <w:t>Purpose</w:t>
            </w:r>
          </w:p>
        </w:tc>
        <w:tc>
          <w:tcPr>
            <w:tcW w:w="0" w:type="auto"/>
            <w:vAlign w:val="center"/>
            <w:hideMark/>
          </w:tcPr>
          <w:p w14:paraId="3C099C7C" w14:textId="77777777" w:rsidR="00043BDE" w:rsidRPr="006D2CAE" w:rsidRDefault="00043BDE" w:rsidP="00B72B58">
            <w:pPr>
              <w:spacing w:after="0" w:line="259" w:lineRule="auto"/>
            </w:pPr>
            <w:r w:rsidRPr="006D2CAE">
              <w:t>Application liveness &amp; readiness</w:t>
            </w:r>
          </w:p>
        </w:tc>
        <w:tc>
          <w:tcPr>
            <w:tcW w:w="0" w:type="auto"/>
            <w:vAlign w:val="center"/>
            <w:hideMark/>
          </w:tcPr>
          <w:p w14:paraId="57C510FF" w14:textId="77777777" w:rsidR="00043BDE" w:rsidRPr="006D2CAE" w:rsidRDefault="00043BDE" w:rsidP="00B72B58">
            <w:pPr>
              <w:spacing w:after="0" w:line="259" w:lineRule="auto"/>
            </w:pPr>
            <w:r w:rsidRPr="006D2CAE">
              <w:t>Static or runtime app metadata</w:t>
            </w:r>
          </w:p>
        </w:tc>
        <w:tc>
          <w:tcPr>
            <w:tcW w:w="0" w:type="auto"/>
            <w:vAlign w:val="center"/>
            <w:hideMark/>
          </w:tcPr>
          <w:p w14:paraId="3E29D935" w14:textId="77777777" w:rsidR="00043BDE" w:rsidRPr="006D2CAE" w:rsidRDefault="00043BDE" w:rsidP="00B72B58">
            <w:pPr>
              <w:spacing w:after="0" w:line="259" w:lineRule="auto"/>
            </w:pPr>
            <w:r w:rsidRPr="006D2CAE">
              <w:t>Performance &amp; usage metrics</w:t>
            </w:r>
          </w:p>
        </w:tc>
      </w:tr>
      <w:tr w:rsidR="00043BDE" w:rsidRPr="006D2CAE" w14:paraId="78D24540" w14:textId="77777777" w:rsidTr="00B72B58">
        <w:trPr>
          <w:tblCellSpacing w:w="15" w:type="dxa"/>
        </w:trPr>
        <w:tc>
          <w:tcPr>
            <w:tcW w:w="0" w:type="auto"/>
            <w:vAlign w:val="center"/>
            <w:hideMark/>
          </w:tcPr>
          <w:p w14:paraId="23C7BF45" w14:textId="77777777" w:rsidR="00043BDE" w:rsidRPr="006D2CAE" w:rsidRDefault="00043BDE" w:rsidP="00B72B58">
            <w:pPr>
              <w:spacing w:after="0" w:line="259" w:lineRule="auto"/>
            </w:pPr>
            <w:r w:rsidRPr="006D2CAE">
              <w:rPr>
                <w:b/>
                <w:bCs/>
              </w:rPr>
              <w:t>Default Path</w:t>
            </w:r>
          </w:p>
        </w:tc>
        <w:tc>
          <w:tcPr>
            <w:tcW w:w="0" w:type="auto"/>
            <w:vAlign w:val="center"/>
            <w:hideMark/>
          </w:tcPr>
          <w:p w14:paraId="41018A51" w14:textId="77777777" w:rsidR="00043BDE" w:rsidRPr="006D2CAE" w:rsidRDefault="00043BDE" w:rsidP="00B72B58">
            <w:pPr>
              <w:spacing w:after="0" w:line="259" w:lineRule="auto"/>
            </w:pPr>
            <w:r w:rsidRPr="006D2CAE">
              <w:t>/actuator/health</w:t>
            </w:r>
          </w:p>
        </w:tc>
        <w:tc>
          <w:tcPr>
            <w:tcW w:w="0" w:type="auto"/>
            <w:vAlign w:val="center"/>
            <w:hideMark/>
          </w:tcPr>
          <w:p w14:paraId="73240D81" w14:textId="77777777" w:rsidR="00043BDE" w:rsidRPr="006D2CAE" w:rsidRDefault="00043BDE" w:rsidP="00B72B58">
            <w:pPr>
              <w:spacing w:after="0" w:line="259" w:lineRule="auto"/>
            </w:pPr>
            <w:r w:rsidRPr="006D2CAE">
              <w:t>/actuator/info</w:t>
            </w:r>
          </w:p>
        </w:tc>
        <w:tc>
          <w:tcPr>
            <w:tcW w:w="0" w:type="auto"/>
            <w:vAlign w:val="center"/>
            <w:hideMark/>
          </w:tcPr>
          <w:p w14:paraId="49270406" w14:textId="77777777" w:rsidR="00043BDE" w:rsidRPr="006D2CAE" w:rsidRDefault="00043BDE" w:rsidP="00B72B58">
            <w:pPr>
              <w:spacing w:after="0" w:line="259" w:lineRule="auto"/>
            </w:pPr>
            <w:r w:rsidRPr="006D2CAE">
              <w:t>/actuator/metrics</w:t>
            </w:r>
          </w:p>
        </w:tc>
      </w:tr>
      <w:tr w:rsidR="00043BDE" w:rsidRPr="006D2CAE" w14:paraId="426FE631" w14:textId="77777777" w:rsidTr="00B72B58">
        <w:trPr>
          <w:tblCellSpacing w:w="15" w:type="dxa"/>
        </w:trPr>
        <w:tc>
          <w:tcPr>
            <w:tcW w:w="0" w:type="auto"/>
            <w:vAlign w:val="center"/>
            <w:hideMark/>
          </w:tcPr>
          <w:p w14:paraId="35B797BF" w14:textId="77777777" w:rsidR="00043BDE" w:rsidRPr="006D2CAE" w:rsidRDefault="00043BDE" w:rsidP="00B72B58">
            <w:pPr>
              <w:spacing w:after="0" w:line="259" w:lineRule="auto"/>
            </w:pPr>
            <w:r w:rsidRPr="006D2CAE">
              <w:rPr>
                <w:b/>
                <w:bCs/>
              </w:rPr>
              <w:t>Returned Data</w:t>
            </w:r>
          </w:p>
        </w:tc>
        <w:tc>
          <w:tcPr>
            <w:tcW w:w="0" w:type="auto"/>
            <w:vAlign w:val="center"/>
            <w:hideMark/>
          </w:tcPr>
          <w:p w14:paraId="5F4538A7" w14:textId="77777777" w:rsidR="00043BDE" w:rsidRPr="006D2CAE" w:rsidRDefault="00043BDE" w:rsidP="00B72B58">
            <w:pPr>
              <w:spacing w:after="0" w:line="259" w:lineRule="auto"/>
            </w:pPr>
            <w:r w:rsidRPr="006D2CAE">
              <w:t>Status (UP, DOWN, OUT_OF_SERVICE) + details</w:t>
            </w:r>
          </w:p>
        </w:tc>
        <w:tc>
          <w:tcPr>
            <w:tcW w:w="0" w:type="auto"/>
            <w:vAlign w:val="center"/>
            <w:hideMark/>
          </w:tcPr>
          <w:p w14:paraId="7D9B3655" w14:textId="77777777" w:rsidR="00043BDE" w:rsidRPr="006D2CAE" w:rsidRDefault="00043BDE" w:rsidP="00B72B58">
            <w:pPr>
              <w:spacing w:after="0" w:line="259" w:lineRule="auto"/>
            </w:pPr>
            <w:r w:rsidRPr="006D2CAE">
              <w:t>Key-value pairs</w:t>
            </w:r>
          </w:p>
        </w:tc>
        <w:tc>
          <w:tcPr>
            <w:tcW w:w="0" w:type="auto"/>
            <w:vAlign w:val="center"/>
            <w:hideMark/>
          </w:tcPr>
          <w:p w14:paraId="468048A6" w14:textId="77777777" w:rsidR="00043BDE" w:rsidRPr="006D2CAE" w:rsidRDefault="00043BDE" w:rsidP="00B72B58">
            <w:pPr>
              <w:spacing w:after="0" w:line="259" w:lineRule="auto"/>
            </w:pPr>
            <w:r w:rsidRPr="006D2CAE">
              <w:t>Metric names, counts, gauges, timers</w:t>
            </w:r>
          </w:p>
        </w:tc>
      </w:tr>
      <w:tr w:rsidR="00043BDE" w:rsidRPr="006D2CAE" w14:paraId="68BB9A34" w14:textId="77777777" w:rsidTr="00B72B58">
        <w:trPr>
          <w:tblCellSpacing w:w="15" w:type="dxa"/>
        </w:trPr>
        <w:tc>
          <w:tcPr>
            <w:tcW w:w="0" w:type="auto"/>
            <w:vAlign w:val="center"/>
            <w:hideMark/>
          </w:tcPr>
          <w:p w14:paraId="59DEB021" w14:textId="77777777" w:rsidR="00043BDE" w:rsidRPr="006D2CAE" w:rsidRDefault="00043BDE" w:rsidP="00B72B58">
            <w:pPr>
              <w:spacing w:after="0" w:line="259" w:lineRule="auto"/>
            </w:pPr>
            <w:r w:rsidRPr="006D2CAE">
              <w:rPr>
                <w:b/>
                <w:bCs/>
              </w:rPr>
              <w:t>Primary Beans</w:t>
            </w:r>
          </w:p>
        </w:tc>
        <w:tc>
          <w:tcPr>
            <w:tcW w:w="0" w:type="auto"/>
            <w:vAlign w:val="center"/>
            <w:hideMark/>
          </w:tcPr>
          <w:p w14:paraId="4F17C305" w14:textId="77777777" w:rsidR="00043BDE" w:rsidRPr="006D2CAE" w:rsidRDefault="00043BDE" w:rsidP="00B72B58">
            <w:pPr>
              <w:spacing w:after="0" w:line="259" w:lineRule="auto"/>
            </w:pPr>
            <w:r w:rsidRPr="006D2CAE">
              <w:t>HealthIndicator, CompositeHealthIndicator</w:t>
            </w:r>
          </w:p>
        </w:tc>
        <w:tc>
          <w:tcPr>
            <w:tcW w:w="0" w:type="auto"/>
            <w:vAlign w:val="center"/>
            <w:hideMark/>
          </w:tcPr>
          <w:p w14:paraId="5DA17945" w14:textId="77777777" w:rsidR="00043BDE" w:rsidRPr="006D2CAE" w:rsidRDefault="00043BDE" w:rsidP="00B72B58">
            <w:pPr>
              <w:spacing w:after="0" w:line="259" w:lineRule="auto"/>
            </w:pPr>
            <w:r w:rsidRPr="006D2CAE">
              <w:t>InfoContributor</w:t>
            </w:r>
          </w:p>
        </w:tc>
        <w:tc>
          <w:tcPr>
            <w:tcW w:w="0" w:type="auto"/>
            <w:vAlign w:val="center"/>
            <w:hideMark/>
          </w:tcPr>
          <w:p w14:paraId="16B63FD5" w14:textId="77777777" w:rsidR="00043BDE" w:rsidRPr="006D2CAE" w:rsidRDefault="00043BDE" w:rsidP="00B72B58">
            <w:pPr>
              <w:spacing w:after="0" w:line="259" w:lineRule="auto"/>
            </w:pPr>
            <w:r w:rsidRPr="006D2CAE">
              <w:t>MeterRegistry + MetricsEndpoint</w:t>
            </w:r>
          </w:p>
        </w:tc>
      </w:tr>
      <w:tr w:rsidR="00043BDE" w:rsidRPr="006D2CAE" w14:paraId="500819CE" w14:textId="77777777" w:rsidTr="00B72B58">
        <w:trPr>
          <w:tblCellSpacing w:w="15" w:type="dxa"/>
        </w:trPr>
        <w:tc>
          <w:tcPr>
            <w:tcW w:w="0" w:type="auto"/>
            <w:vAlign w:val="center"/>
            <w:hideMark/>
          </w:tcPr>
          <w:p w14:paraId="0017B634" w14:textId="77777777" w:rsidR="00043BDE" w:rsidRPr="006D2CAE" w:rsidRDefault="00043BDE" w:rsidP="00B72B58">
            <w:pPr>
              <w:spacing w:after="0" w:line="259" w:lineRule="auto"/>
            </w:pPr>
            <w:r w:rsidRPr="006D2CAE">
              <w:rPr>
                <w:b/>
                <w:bCs/>
              </w:rPr>
              <w:t>Type of Info</w:t>
            </w:r>
          </w:p>
        </w:tc>
        <w:tc>
          <w:tcPr>
            <w:tcW w:w="0" w:type="auto"/>
            <w:vAlign w:val="center"/>
            <w:hideMark/>
          </w:tcPr>
          <w:p w14:paraId="28B59F4A" w14:textId="77777777" w:rsidR="00043BDE" w:rsidRPr="006D2CAE" w:rsidRDefault="00043BDE" w:rsidP="00B72B58">
            <w:pPr>
              <w:spacing w:after="0" w:line="259" w:lineRule="auto"/>
            </w:pPr>
            <w:r w:rsidRPr="006D2CAE">
              <w:t>Reactive/polled health (DB, disk, services)</w:t>
            </w:r>
          </w:p>
        </w:tc>
        <w:tc>
          <w:tcPr>
            <w:tcW w:w="0" w:type="auto"/>
            <w:vAlign w:val="center"/>
            <w:hideMark/>
          </w:tcPr>
          <w:p w14:paraId="5AACAEC7" w14:textId="77777777" w:rsidR="00043BDE" w:rsidRPr="006D2CAE" w:rsidRDefault="00043BDE" w:rsidP="00B72B58">
            <w:pPr>
              <w:spacing w:after="0" w:line="259" w:lineRule="auto"/>
            </w:pPr>
            <w:r w:rsidRPr="006D2CAE">
              <w:t>Static: version, build, git commit</w:t>
            </w:r>
          </w:p>
        </w:tc>
        <w:tc>
          <w:tcPr>
            <w:tcW w:w="0" w:type="auto"/>
            <w:vAlign w:val="center"/>
            <w:hideMark/>
          </w:tcPr>
          <w:p w14:paraId="2DB9E80E" w14:textId="77777777" w:rsidR="00043BDE" w:rsidRPr="006D2CAE" w:rsidRDefault="00043BDE" w:rsidP="00B72B58">
            <w:pPr>
              <w:spacing w:after="0" w:line="259" w:lineRule="auto"/>
            </w:pPr>
            <w:r w:rsidRPr="006D2CAE">
              <w:t>Dynamic counters, timers, percentiles</w:t>
            </w:r>
          </w:p>
        </w:tc>
      </w:tr>
      <w:tr w:rsidR="00043BDE" w:rsidRPr="006D2CAE" w14:paraId="39CCC983" w14:textId="77777777" w:rsidTr="00B72B58">
        <w:trPr>
          <w:tblCellSpacing w:w="15" w:type="dxa"/>
        </w:trPr>
        <w:tc>
          <w:tcPr>
            <w:tcW w:w="0" w:type="auto"/>
            <w:vAlign w:val="center"/>
            <w:hideMark/>
          </w:tcPr>
          <w:p w14:paraId="61D2E0EE" w14:textId="77777777" w:rsidR="00043BDE" w:rsidRPr="006D2CAE" w:rsidRDefault="00043BDE" w:rsidP="00B72B58">
            <w:pPr>
              <w:spacing w:after="0" w:line="259" w:lineRule="auto"/>
            </w:pPr>
            <w:r w:rsidRPr="006D2CAE">
              <w:rPr>
                <w:b/>
                <w:bCs/>
              </w:rPr>
              <w:t>Exposure Control</w:t>
            </w:r>
          </w:p>
        </w:tc>
        <w:tc>
          <w:tcPr>
            <w:tcW w:w="0" w:type="auto"/>
            <w:vAlign w:val="center"/>
            <w:hideMark/>
          </w:tcPr>
          <w:p w14:paraId="720BF648" w14:textId="77777777" w:rsidR="00043BDE" w:rsidRPr="006D2CAE" w:rsidRDefault="00043BDE" w:rsidP="00B72B58">
            <w:pPr>
              <w:spacing w:after="0" w:line="259" w:lineRule="auto"/>
            </w:pPr>
            <w:r w:rsidRPr="006D2CAE">
              <w:t>Configurable via management.endpoint.health.*</w:t>
            </w:r>
          </w:p>
        </w:tc>
        <w:tc>
          <w:tcPr>
            <w:tcW w:w="0" w:type="auto"/>
            <w:vAlign w:val="center"/>
            <w:hideMark/>
          </w:tcPr>
          <w:p w14:paraId="4FF4109B" w14:textId="77777777" w:rsidR="00043BDE" w:rsidRPr="006D2CAE" w:rsidRDefault="00043BDE" w:rsidP="00B72B58">
            <w:pPr>
              <w:spacing w:after="0" w:line="259" w:lineRule="auto"/>
            </w:pPr>
            <w:r w:rsidRPr="006D2CAE">
              <w:t>Configurable via management.endpoint.info.*</w:t>
            </w:r>
          </w:p>
        </w:tc>
        <w:tc>
          <w:tcPr>
            <w:tcW w:w="0" w:type="auto"/>
            <w:vAlign w:val="center"/>
            <w:hideMark/>
          </w:tcPr>
          <w:p w14:paraId="612DEC3D" w14:textId="77777777" w:rsidR="00043BDE" w:rsidRPr="006D2CAE" w:rsidRDefault="00043BDE" w:rsidP="00B72B58">
            <w:pPr>
              <w:spacing w:after="0" w:line="259" w:lineRule="auto"/>
            </w:pPr>
            <w:r w:rsidRPr="006D2CAE">
              <w:t>Configurable via management.endpoint.metrics.*</w:t>
            </w:r>
          </w:p>
        </w:tc>
      </w:tr>
      <w:tr w:rsidR="00043BDE" w:rsidRPr="006D2CAE" w14:paraId="315427CF" w14:textId="77777777" w:rsidTr="00B72B58">
        <w:trPr>
          <w:tblCellSpacing w:w="15" w:type="dxa"/>
        </w:trPr>
        <w:tc>
          <w:tcPr>
            <w:tcW w:w="0" w:type="auto"/>
            <w:vAlign w:val="center"/>
            <w:hideMark/>
          </w:tcPr>
          <w:p w14:paraId="005B68E8" w14:textId="77777777" w:rsidR="00043BDE" w:rsidRPr="006D2CAE" w:rsidRDefault="00043BDE" w:rsidP="00B72B58">
            <w:pPr>
              <w:spacing w:after="0" w:line="259" w:lineRule="auto"/>
            </w:pPr>
            <w:r w:rsidRPr="006D2CAE">
              <w:rPr>
                <w:b/>
                <w:bCs/>
              </w:rPr>
              <w:t>Sensitive</w:t>
            </w:r>
          </w:p>
        </w:tc>
        <w:tc>
          <w:tcPr>
            <w:tcW w:w="0" w:type="auto"/>
            <w:vAlign w:val="center"/>
            <w:hideMark/>
          </w:tcPr>
          <w:p w14:paraId="4DD4363E" w14:textId="77777777" w:rsidR="00043BDE" w:rsidRPr="006D2CAE" w:rsidRDefault="00043BDE" w:rsidP="00B72B58">
            <w:pPr>
              <w:spacing w:after="0" w:line="259" w:lineRule="auto"/>
            </w:pPr>
            <w:r w:rsidRPr="006D2CAE">
              <w:t>Often sensitive (DB credentials, service availability)</w:t>
            </w:r>
          </w:p>
        </w:tc>
        <w:tc>
          <w:tcPr>
            <w:tcW w:w="0" w:type="auto"/>
            <w:vAlign w:val="center"/>
            <w:hideMark/>
          </w:tcPr>
          <w:p w14:paraId="6131B793" w14:textId="77777777" w:rsidR="00043BDE" w:rsidRPr="006D2CAE" w:rsidRDefault="00043BDE" w:rsidP="00B72B58">
            <w:pPr>
              <w:spacing w:after="0" w:line="259" w:lineRule="auto"/>
            </w:pPr>
            <w:r w:rsidRPr="006D2CAE">
              <w:t>Usually not sensitive</w:t>
            </w:r>
          </w:p>
        </w:tc>
        <w:tc>
          <w:tcPr>
            <w:tcW w:w="0" w:type="auto"/>
            <w:vAlign w:val="center"/>
            <w:hideMark/>
          </w:tcPr>
          <w:p w14:paraId="4B5C5C77" w14:textId="77777777" w:rsidR="00043BDE" w:rsidRPr="006D2CAE" w:rsidRDefault="00043BDE" w:rsidP="00B72B58">
            <w:pPr>
              <w:spacing w:after="0" w:line="259" w:lineRule="auto"/>
            </w:pPr>
            <w:r w:rsidRPr="006D2CAE">
              <w:t>Usually not sensitive but can reveal load info</w:t>
            </w:r>
          </w:p>
        </w:tc>
      </w:tr>
      <w:tr w:rsidR="00043BDE" w:rsidRPr="006D2CAE" w14:paraId="58446A81" w14:textId="77777777" w:rsidTr="00B72B58">
        <w:trPr>
          <w:tblCellSpacing w:w="15" w:type="dxa"/>
        </w:trPr>
        <w:tc>
          <w:tcPr>
            <w:tcW w:w="0" w:type="auto"/>
            <w:vAlign w:val="center"/>
            <w:hideMark/>
          </w:tcPr>
          <w:p w14:paraId="0487FD3B" w14:textId="77777777" w:rsidR="00043BDE" w:rsidRPr="006D2CAE" w:rsidRDefault="00043BDE" w:rsidP="00B72B58">
            <w:pPr>
              <w:spacing w:after="0" w:line="259" w:lineRule="auto"/>
            </w:pPr>
            <w:r w:rsidRPr="006D2CAE">
              <w:rPr>
                <w:b/>
                <w:bCs/>
              </w:rPr>
              <w:t>Data Granularity</w:t>
            </w:r>
          </w:p>
        </w:tc>
        <w:tc>
          <w:tcPr>
            <w:tcW w:w="0" w:type="auto"/>
            <w:vAlign w:val="center"/>
            <w:hideMark/>
          </w:tcPr>
          <w:p w14:paraId="700A696B" w14:textId="77777777" w:rsidR="00043BDE" w:rsidRPr="006D2CAE" w:rsidRDefault="00043BDE" w:rsidP="00B72B58">
            <w:pPr>
              <w:spacing w:after="0" w:line="259" w:lineRule="auto"/>
            </w:pPr>
            <w:r w:rsidRPr="006D2CAE">
              <w:t>Aggregated from all HealthIndicator beans</w:t>
            </w:r>
          </w:p>
        </w:tc>
        <w:tc>
          <w:tcPr>
            <w:tcW w:w="0" w:type="auto"/>
            <w:vAlign w:val="center"/>
            <w:hideMark/>
          </w:tcPr>
          <w:p w14:paraId="5A7B156C" w14:textId="77777777" w:rsidR="00043BDE" w:rsidRPr="006D2CAE" w:rsidRDefault="00043BDE" w:rsidP="00B72B58">
            <w:pPr>
              <w:spacing w:after="0" w:line="259" w:lineRule="auto"/>
            </w:pPr>
            <w:r w:rsidRPr="006D2CAE">
              <w:t>Defined by InfoContributor beans or properties</w:t>
            </w:r>
          </w:p>
        </w:tc>
        <w:tc>
          <w:tcPr>
            <w:tcW w:w="0" w:type="auto"/>
            <w:vAlign w:val="center"/>
            <w:hideMark/>
          </w:tcPr>
          <w:p w14:paraId="3EF1AB46" w14:textId="77777777" w:rsidR="00043BDE" w:rsidRPr="006D2CAE" w:rsidRDefault="00043BDE" w:rsidP="00B72B58">
            <w:pPr>
              <w:spacing w:after="0" w:line="259" w:lineRule="auto"/>
            </w:pPr>
            <w:r w:rsidRPr="006D2CAE">
              <w:t>Aggregated from MeterRegistry instruments (e.g., JVM memory, HTTP requests, custom meters)</w:t>
            </w:r>
          </w:p>
        </w:tc>
      </w:tr>
    </w:tbl>
    <w:p w14:paraId="53B6BB0B" w14:textId="77777777" w:rsidR="00043BDE" w:rsidRPr="006D2CAE" w:rsidRDefault="00000000" w:rsidP="00043BDE">
      <w:pPr>
        <w:spacing w:after="0" w:line="259" w:lineRule="auto"/>
      </w:pPr>
      <w:r>
        <w:lastRenderedPageBreak/>
        <w:pict w14:anchorId="43B4E8FC">
          <v:rect id="_x0000_i1440" style="width:0;height:1.5pt" o:hralign="center" o:hrstd="t" o:hr="t" fillcolor="#a0a0a0" stroked="f"/>
        </w:pict>
      </w:r>
    </w:p>
    <w:p w14:paraId="24326938"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Internal Implementation</w:t>
      </w:r>
    </w:p>
    <w:p w14:paraId="3CFB431D" w14:textId="77777777" w:rsidR="00043BDE" w:rsidRPr="006D2CAE" w:rsidRDefault="00043BDE" w:rsidP="00043BDE">
      <w:pPr>
        <w:spacing w:after="0" w:line="259" w:lineRule="auto"/>
        <w:rPr>
          <w:b/>
          <w:bCs/>
        </w:rPr>
      </w:pPr>
      <w:r w:rsidRPr="006D2CAE">
        <w:rPr>
          <w:b/>
          <w:bCs/>
        </w:rPr>
        <w:t>A. health Endpoint</w:t>
      </w:r>
    </w:p>
    <w:p w14:paraId="0E4A8B1A" w14:textId="77777777" w:rsidR="00043BDE" w:rsidRPr="006D2CAE" w:rsidRDefault="00043BDE" w:rsidP="00043BDE">
      <w:pPr>
        <w:numPr>
          <w:ilvl w:val="0"/>
          <w:numId w:val="870"/>
        </w:numPr>
        <w:spacing w:after="0" w:line="259" w:lineRule="auto"/>
      </w:pPr>
      <w:r w:rsidRPr="006D2CAE">
        <w:t>Uses HealthEndpoint bean</w:t>
      </w:r>
    </w:p>
    <w:p w14:paraId="5CC71692" w14:textId="77777777" w:rsidR="00043BDE" w:rsidRPr="006D2CAE" w:rsidRDefault="00043BDE" w:rsidP="00043BDE">
      <w:pPr>
        <w:numPr>
          <w:ilvl w:val="0"/>
          <w:numId w:val="870"/>
        </w:numPr>
        <w:spacing w:after="0" w:line="259" w:lineRule="auto"/>
      </w:pPr>
      <w:r w:rsidRPr="006D2CAE">
        <w:t>Collects all HealthIndicator beans from the context</w:t>
      </w:r>
    </w:p>
    <w:p w14:paraId="5CB9CCBC" w14:textId="77777777" w:rsidR="00043BDE" w:rsidRPr="006D2CAE" w:rsidRDefault="00043BDE" w:rsidP="00043BDE">
      <w:pPr>
        <w:numPr>
          <w:ilvl w:val="0"/>
          <w:numId w:val="870"/>
        </w:numPr>
        <w:spacing w:after="0" w:line="259" w:lineRule="auto"/>
      </w:pPr>
      <w:r w:rsidRPr="006D2CAE">
        <w:t>Aggregates into CompositeHealthIndicator</w:t>
      </w:r>
    </w:p>
    <w:p w14:paraId="5EF01F23" w14:textId="77777777" w:rsidR="00043BDE" w:rsidRPr="006D2CAE" w:rsidRDefault="00043BDE" w:rsidP="00043BDE">
      <w:pPr>
        <w:numPr>
          <w:ilvl w:val="0"/>
          <w:numId w:val="870"/>
        </w:numPr>
        <w:spacing w:after="0" w:line="259" w:lineRule="auto"/>
      </w:pPr>
      <w:r w:rsidRPr="006D2CAE">
        <w:t>Produces JSON like:</w:t>
      </w:r>
    </w:p>
    <w:p w14:paraId="3CE76F8F" w14:textId="77777777" w:rsidR="00043BDE" w:rsidRPr="006D2CAE" w:rsidRDefault="00043BDE" w:rsidP="00043BDE">
      <w:pPr>
        <w:spacing w:after="0" w:line="259" w:lineRule="auto"/>
      </w:pPr>
      <w:r w:rsidRPr="006D2CAE">
        <w:t>{</w:t>
      </w:r>
    </w:p>
    <w:p w14:paraId="15AFA5BB" w14:textId="77777777" w:rsidR="00043BDE" w:rsidRPr="006D2CAE" w:rsidRDefault="00043BDE" w:rsidP="00043BDE">
      <w:pPr>
        <w:spacing w:after="0" w:line="259" w:lineRule="auto"/>
      </w:pPr>
      <w:r w:rsidRPr="006D2CAE">
        <w:t xml:space="preserve">  "status": "UP",</w:t>
      </w:r>
    </w:p>
    <w:p w14:paraId="0E75B62D" w14:textId="77777777" w:rsidR="00043BDE" w:rsidRPr="006D2CAE" w:rsidRDefault="00043BDE" w:rsidP="00043BDE">
      <w:pPr>
        <w:spacing w:after="0" w:line="259" w:lineRule="auto"/>
      </w:pPr>
      <w:r w:rsidRPr="006D2CAE">
        <w:t xml:space="preserve">  "components": {</w:t>
      </w:r>
    </w:p>
    <w:p w14:paraId="54DA9B83" w14:textId="77777777" w:rsidR="00043BDE" w:rsidRPr="006D2CAE" w:rsidRDefault="00043BDE" w:rsidP="00043BDE">
      <w:pPr>
        <w:spacing w:after="0" w:line="259" w:lineRule="auto"/>
      </w:pPr>
      <w:r w:rsidRPr="006D2CAE">
        <w:t xml:space="preserve">    "db": { "status": "UP" },</w:t>
      </w:r>
    </w:p>
    <w:p w14:paraId="618CCF26" w14:textId="77777777" w:rsidR="00043BDE" w:rsidRPr="006D2CAE" w:rsidRDefault="00043BDE" w:rsidP="00043BDE">
      <w:pPr>
        <w:spacing w:after="0" w:line="259" w:lineRule="auto"/>
      </w:pPr>
      <w:r w:rsidRPr="006D2CAE">
        <w:t xml:space="preserve">    "diskSpace": { "status": "UP", "details": { "total": 500000000 } }</w:t>
      </w:r>
    </w:p>
    <w:p w14:paraId="71F3C77C" w14:textId="77777777" w:rsidR="00043BDE" w:rsidRPr="006D2CAE" w:rsidRDefault="00043BDE" w:rsidP="00043BDE">
      <w:pPr>
        <w:spacing w:after="0" w:line="259" w:lineRule="auto"/>
      </w:pPr>
      <w:r w:rsidRPr="006D2CAE">
        <w:t xml:space="preserve">  }</w:t>
      </w:r>
    </w:p>
    <w:p w14:paraId="3038C25B" w14:textId="77777777" w:rsidR="00043BDE" w:rsidRPr="006D2CAE" w:rsidRDefault="00043BDE" w:rsidP="00043BDE">
      <w:pPr>
        <w:spacing w:after="0" w:line="259" w:lineRule="auto"/>
      </w:pPr>
      <w:r w:rsidRPr="006D2CAE">
        <w:t>}</w:t>
      </w:r>
    </w:p>
    <w:p w14:paraId="0C84DC87" w14:textId="77777777" w:rsidR="00043BDE" w:rsidRPr="006D2CAE" w:rsidRDefault="00043BDE" w:rsidP="00043BDE">
      <w:pPr>
        <w:spacing w:after="0" w:line="259" w:lineRule="auto"/>
      </w:pPr>
      <w:r w:rsidRPr="006D2CAE">
        <w:rPr>
          <w:b/>
          <w:bCs/>
        </w:rPr>
        <w:t>Liveness vs Readiness</w:t>
      </w:r>
      <w:r w:rsidRPr="006D2CAE">
        <w:t xml:space="preserve"> distinction in K8s: Boot can mark certain indicators as livenessProbe vs readinessProbe.</w:t>
      </w:r>
    </w:p>
    <w:p w14:paraId="600CD4BF" w14:textId="77777777" w:rsidR="00043BDE" w:rsidRPr="006D2CAE" w:rsidRDefault="00000000" w:rsidP="00043BDE">
      <w:pPr>
        <w:spacing w:after="0" w:line="259" w:lineRule="auto"/>
      </w:pPr>
      <w:r>
        <w:pict w14:anchorId="0E5AF07B">
          <v:rect id="_x0000_i1441" style="width:0;height:1.5pt" o:hralign="center" o:hrstd="t" o:hr="t" fillcolor="#a0a0a0" stroked="f"/>
        </w:pict>
      </w:r>
    </w:p>
    <w:p w14:paraId="674A9BF2" w14:textId="77777777" w:rsidR="00043BDE" w:rsidRPr="006D2CAE" w:rsidRDefault="00043BDE" w:rsidP="00043BDE">
      <w:pPr>
        <w:spacing w:after="0" w:line="259" w:lineRule="auto"/>
        <w:rPr>
          <w:b/>
          <w:bCs/>
        </w:rPr>
      </w:pPr>
      <w:r w:rsidRPr="006D2CAE">
        <w:rPr>
          <w:b/>
          <w:bCs/>
        </w:rPr>
        <w:t>B. info Endpoint</w:t>
      </w:r>
    </w:p>
    <w:p w14:paraId="344D76B8" w14:textId="77777777" w:rsidR="00043BDE" w:rsidRPr="006D2CAE" w:rsidRDefault="00043BDE" w:rsidP="00043BDE">
      <w:pPr>
        <w:numPr>
          <w:ilvl w:val="0"/>
          <w:numId w:val="871"/>
        </w:numPr>
        <w:spacing w:after="0" w:line="259" w:lineRule="auto"/>
      </w:pPr>
      <w:r w:rsidRPr="006D2CAE">
        <w:t>Uses InfoEndpoint bean</w:t>
      </w:r>
    </w:p>
    <w:p w14:paraId="1AD04896" w14:textId="77777777" w:rsidR="00043BDE" w:rsidRPr="006D2CAE" w:rsidRDefault="00043BDE" w:rsidP="00043BDE">
      <w:pPr>
        <w:numPr>
          <w:ilvl w:val="0"/>
          <w:numId w:val="871"/>
        </w:numPr>
        <w:spacing w:after="0" w:line="259" w:lineRule="auto"/>
      </w:pPr>
      <w:r w:rsidRPr="006D2CAE">
        <w:t>Data comes from:</w:t>
      </w:r>
    </w:p>
    <w:p w14:paraId="437D70DE" w14:textId="77777777" w:rsidR="00043BDE" w:rsidRPr="006D2CAE" w:rsidRDefault="00043BDE" w:rsidP="00043BDE">
      <w:pPr>
        <w:numPr>
          <w:ilvl w:val="1"/>
          <w:numId w:val="871"/>
        </w:numPr>
        <w:spacing w:after="0" w:line="259" w:lineRule="auto"/>
      </w:pPr>
      <w:r w:rsidRPr="006D2CAE">
        <w:t>InfoContributor beans</w:t>
      </w:r>
    </w:p>
    <w:p w14:paraId="3E5FCE57" w14:textId="77777777" w:rsidR="00043BDE" w:rsidRPr="006D2CAE" w:rsidRDefault="00043BDE" w:rsidP="00043BDE">
      <w:pPr>
        <w:numPr>
          <w:ilvl w:val="1"/>
          <w:numId w:val="871"/>
        </w:numPr>
        <w:spacing w:after="0" w:line="259" w:lineRule="auto"/>
      </w:pPr>
      <w:r w:rsidRPr="006D2CAE">
        <w:t>application.properties / application.yml (spring.application.name, build.version, git info)</w:t>
      </w:r>
    </w:p>
    <w:p w14:paraId="7C7BA356" w14:textId="77777777" w:rsidR="00043BDE" w:rsidRPr="006D2CAE" w:rsidRDefault="00043BDE" w:rsidP="00043BDE">
      <w:pPr>
        <w:numPr>
          <w:ilvl w:val="0"/>
          <w:numId w:val="871"/>
        </w:numPr>
        <w:spacing w:after="0" w:line="259" w:lineRule="auto"/>
      </w:pPr>
      <w:r w:rsidRPr="006D2CAE">
        <w:t>Example JSON:</w:t>
      </w:r>
    </w:p>
    <w:p w14:paraId="2E36223D" w14:textId="77777777" w:rsidR="00043BDE" w:rsidRPr="006D2CAE" w:rsidRDefault="00043BDE" w:rsidP="00043BDE">
      <w:pPr>
        <w:spacing w:after="0" w:line="259" w:lineRule="auto"/>
      </w:pPr>
      <w:r w:rsidRPr="006D2CAE">
        <w:t>{</w:t>
      </w:r>
    </w:p>
    <w:p w14:paraId="6DCC4BB5" w14:textId="77777777" w:rsidR="00043BDE" w:rsidRPr="006D2CAE" w:rsidRDefault="00043BDE" w:rsidP="00043BDE">
      <w:pPr>
        <w:spacing w:after="0" w:line="259" w:lineRule="auto"/>
      </w:pPr>
      <w:r w:rsidRPr="006D2CAE">
        <w:t xml:space="preserve">  "app": { "name": "my-service", "version": "1.0.0" },</w:t>
      </w:r>
    </w:p>
    <w:p w14:paraId="51815EE1" w14:textId="77777777" w:rsidR="00043BDE" w:rsidRPr="006D2CAE" w:rsidRDefault="00043BDE" w:rsidP="00043BDE">
      <w:pPr>
        <w:spacing w:after="0" w:line="259" w:lineRule="auto"/>
      </w:pPr>
      <w:r w:rsidRPr="006D2CAE">
        <w:t xml:space="preserve">  "git": { "commit": "abc123" }</w:t>
      </w:r>
    </w:p>
    <w:p w14:paraId="6B21CEF4" w14:textId="77777777" w:rsidR="00043BDE" w:rsidRPr="006D2CAE" w:rsidRDefault="00043BDE" w:rsidP="00043BDE">
      <w:pPr>
        <w:spacing w:after="0" w:line="259" w:lineRule="auto"/>
      </w:pPr>
      <w:r w:rsidRPr="006D2CAE">
        <w:t>}</w:t>
      </w:r>
    </w:p>
    <w:p w14:paraId="0B0D5217" w14:textId="77777777" w:rsidR="00043BDE" w:rsidRPr="006D2CAE" w:rsidRDefault="00043BDE" w:rsidP="00043BDE">
      <w:pPr>
        <w:numPr>
          <w:ilvl w:val="0"/>
          <w:numId w:val="872"/>
        </w:numPr>
        <w:spacing w:after="0" w:line="259" w:lineRule="auto"/>
      </w:pPr>
      <w:r w:rsidRPr="006D2CAE">
        <w:rPr>
          <w:b/>
          <w:bCs/>
        </w:rPr>
        <w:t>Static or runtime metadata</w:t>
      </w:r>
    </w:p>
    <w:p w14:paraId="1913021E" w14:textId="77777777" w:rsidR="00043BDE" w:rsidRPr="006D2CAE" w:rsidRDefault="00043BDE" w:rsidP="00043BDE">
      <w:pPr>
        <w:numPr>
          <w:ilvl w:val="0"/>
          <w:numId w:val="872"/>
        </w:numPr>
        <w:spacing w:after="0" w:line="259" w:lineRule="auto"/>
      </w:pPr>
      <w:r w:rsidRPr="006D2CAE">
        <w:t>Often used for monitoring dashboards or deployment verification</w:t>
      </w:r>
    </w:p>
    <w:p w14:paraId="0944F080" w14:textId="77777777" w:rsidR="00043BDE" w:rsidRPr="006D2CAE" w:rsidRDefault="00000000" w:rsidP="00043BDE">
      <w:pPr>
        <w:spacing w:after="0" w:line="259" w:lineRule="auto"/>
      </w:pPr>
      <w:r>
        <w:pict w14:anchorId="51C8457F">
          <v:rect id="_x0000_i1442" style="width:0;height:1.5pt" o:hralign="center" o:hrstd="t" o:hr="t" fillcolor="#a0a0a0" stroked="f"/>
        </w:pict>
      </w:r>
    </w:p>
    <w:p w14:paraId="34CB096F" w14:textId="77777777" w:rsidR="00043BDE" w:rsidRPr="006D2CAE" w:rsidRDefault="00043BDE" w:rsidP="00043BDE">
      <w:pPr>
        <w:spacing w:after="0" w:line="259" w:lineRule="auto"/>
        <w:rPr>
          <w:b/>
          <w:bCs/>
        </w:rPr>
      </w:pPr>
      <w:r w:rsidRPr="006D2CAE">
        <w:rPr>
          <w:b/>
          <w:bCs/>
        </w:rPr>
        <w:t>C. metrics Endpoint</w:t>
      </w:r>
    </w:p>
    <w:p w14:paraId="6C35C43C" w14:textId="77777777" w:rsidR="00043BDE" w:rsidRPr="006D2CAE" w:rsidRDefault="00043BDE" w:rsidP="00043BDE">
      <w:pPr>
        <w:numPr>
          <w:ilvl w:val="0"/>
          <w:numId w:val="873"/>
        </w:numPr>
        <w:spacing w:after="0" w:line="259" w:lineRule="auto"/>
      </w:pPr>
      <w:r w:rsidRPr="006D2CAE">
        <w:t>Uses MetricsEndpoint bean</w:t>
      </w:r>
    </w:p>
    <w:p w14:paraId="65B614A0" w14:textId="77777777" w:rsidR="00043BDE" w:rsidRPr="006D2CAE" w:rsidRDefault="00043BDE" w:rsidP="00043BDE">
      <w:pPr>
        <w:numPr>
          <w:ilvl w:val="0"/>
          <w:numId w:val="873"/>
        </w:numPr>
        <w:spacing w:after="0" w:line="259" w:lineRule="auto"/>
      </w:pPr>
      <w:r w:rsidRPr="006D2CAE">
        <w:t xml:space="preserve">Aggregates from </w:t>
      </w:r>
      <w:r w:rsidRPr="006D2CAE">
        <w:rPr>
          <w:b/>
          <w:bCs/>
        </w:rPr>
        <w:t>Micrometer MeterRegistry</w:t>
      </w:r>
    </w:p>
    <w:p w14:paraId="15422E72" w14:textId="77777777" w:rsidR="00043BDE" w:rsidRPr="006D2CAE" w:rsidRDefault="00043BDE" w:rsidP="00043BDE">
      <w:pPr>
        <w:numPr>
          <w:ilvl w:val="0"/>
          <w:numId w:val="873"/>
        </w:numPr>
        <w:spacing w:after="0" w:line="259" w:lineRule="auto"/>
      </w:pPr>
      <w:r w:rsidRPr="006D2CAE">
        <w:t>Provides:</w:t>
      </w:r>
    </w:p>
    <w:p w14:paraId="26FC899B" w14:textId="77777777" w:rsidR="00043BDE" w:rsidRPr="006D2CAE" w:rsidRDefault="00043BDE" w:rsidP="00043BDE">
      <w:pPr>
        <w:numPr>
          <w:ilvl w:val="1"/>
          <w:numId w:val="873"/>
        </w:numPr>
        <w:spacing w:after="0" w:line="259" w:lineRule="auto"/>
      </w:pPr>
      <w:r w:rsidRPr="006D2CAE">
        <w:t>Counters: HTTP requests, DB queries</w:t>
      </w:r>
    </w:p>
    <w:p w14:paraId="4137D002" w14:textId="77777777" w:rsidR="00043BDE" w:rsidRPr="006D2CAE" w:rsidRDefault="00043BDE" w:rsidP="00043BDE">
      <w:pPr>
        <w:numPr>
          <w:ilvl w:val="1"/>
          <w:numId w:val="873"/>
        </w:numPr>
        <w:spacing w:after="0" w:line="259" w:lineRule="auto"/>
      </w:pPr>
      <w:r w:rsidRPr="006D2CAE">
        <w:t>Gauges: JVM memory, CPU usage</w:t>
      </w:r>
    </w:p>
    <w:p w14:paraId="1533A842" w14:textId="77777777" w:rsidR="00043BDE" w:rsidRPr="006D2CAE" w:rsidRDefault="00043BDE" w:rsidP="00043BDE">
      <w:pPr>
        <w:numPr>
          <w:ilvl w:val="1"/>
          <w:numId w:val="873"/>
        </w:numPr>
        <w:spacing w:after="0" w:line="259" w:lineRule="auto"/>
      </w:pPr>
      <w:r w:rsidRPr="006D2CAE">
        <w:t>Timers: request durations</w:t>
      </w:r>
    </w:p>
    <w:p w14:paraId="79CAA30C" w14:textId="77777777" w:rsidR="00043BDE" w:rsidRPr="006D2CAE" w:rsidRDefault="00043BDE" w:rsidP="00043BDE">
      <w:pPr>
        <w:numPr>
          <w:ilvl w:val="0"/>
          <w:numId w:val="873"/>
        </w:numPr>
        <w:spacing w:after="0" w:line="259" w:lineRule="auto"/>
      </w:pPr>
      <w:r w:rsidRPr="006D2CAE">
        <w:t>Example JSON:</w:t>
      </w:r>
    </w:p>
    <w:p w14:paraId="6DDDF09A" w14:textId="77777777" w:rsidR="00043BDE" w:rsidRPr="006D2CAE" w:rsidRDefault="00043BDE" w:rsidP="00043BDE">
      <w:pPr>
        <w:spacing w:after="0" w:line="259" w:lineRule="auto"/>
      </w:pPr>
      <w:r w:rsidRPr="006D2CAE">
        <w:t>{</w:t>
      </w:r>
    </w:p>
    <w:p w14:paraId="76643DDA" w14:textId="77777777" w:rsidR="00043BDE" w:rsidRPr="006D2CAE" w:rsidRDefault="00043BDE" w:rsidP="00043BDE">
      <w:pPr>
        <w:spacing w:after="0" w:line="259" w:lineRule="auto"/>
      </w:pPr>
      <w:r w:rsidRPr="006D2CAE">
        <w:t xml:space="preserve">  "names": ["jvm.memory.used", "http.server.requests", "process.uptime"],</w:t>
      </w:r>
    </w:p>
    <w:p w14:paraId="7EA5C269" w14:textId="77777777" w:rsidR="00043BDE" w:rsidRPr="006D2CAE" w:rsidRDefault="00043BDE" w:rsidP="00043BDE">
      <w:pPr>
        <w:spacing w:after="0" w:line="259" w:lineRule="auto"/>
      </w:pPr>
      <w:r w:rsidRPr="006D2CAE">
        <w:t xml:space="preserve">  "measurements": [{ "statistic": "COUNT", "value": 1024 }]</w:t>
      </w:r>
    </w:p>
    <w:p w14:paraId="38203DD7" w14:textId="77777777" w:rsidR="00043BDE" w:rsidRPr="006D2CAE" w:rsidRDefault="00043BDE" w:rsidP="00043BDE">
      <w:pPr>
        <w:spacing w:after="0" w:line="259" w:lineRule="auto"/>
      </w:pPr>
      <w:r w:rsidRPr="006D2CAE">
        <w:t>}</w:t>
      </w:r>
    </w:p>
    <w:p w14:paraId="47F13925" w14:textId="77777777" w:rsidR="00043BDE" w:rsidRPr="006D2CAE" w:rsidRDefault="00043BDE" w:rsidP="00043BDE">
      <w:pPr>
        <w:numPr>
          <w:ilvl w:val="0"/>
          <w:numId w:val="874"/>
        </w:numPr>
        <w:spacing w:after="0" w:line="259" w:lineRule="auto"/>
      </w:pPr>
      <w:r w:rsidRPr="006D2CAE">
        <w:t xml:space="preserve">Can query </w:t>
      </w:r>
      <w:r w:rsidRPr="006D2CAE">
        <w:rPr>
          <w:b/>
          <w:bCs/>
        </w:rPr>
        <w:t>individual metrics</w:t>
      </w:r>
      <w:r w:rsidRPr="006D2CAE">
        <w:t>: /actuator/metrics/jvm.memory.used</w:t>
      </w:r>
    </w:p>
    <w:p w14:paraId="0C2A2AB1" w14:textId="77777777" w:rsidR="00043BDE" w:rsidRPr="006D2CAE" w:rsidRDefault="00000000" w:rsidP="00043BDE">
      <w:pPr>
        <w:spacing w:after="0" w:line="259" w:lineRule="auto"/>
      </w:pPr>
      <w:r>
        <w:pict w14:anchorId="0B1EF66D">
          <v:rect id="_x0000_i1443" style="width:0;height:1.5pt" o:hralign="center" o:hrstd="t" o:hr="t" fillcolor="#a0a0a0" stroked="f"/>
        </w:pict>
      </w:r>
    </w:p>
    <w:p w14:paraId="48B49181" w14:textId="77777777" w:rsidR="00043BDE" w:rsidRPr="006D2CAE" w:rsidRDefault="00043BDE" w:rsidP="00043BDE">
      <w:pPr>
        <w:spacing w:after="0" w:line="259" w:lineRule="auto"/>
        <w:rPr>
          <w:b/>
          <w:bCs/>
        </w:rPr>
      </w:pPr>
      <w:r w:rsidRPr="006D2CAE">
        <w:rPr>
          <w:b/>
          <w:bCs/>
        </w:rPr>
        <w:lastRenderedPageBreak/>
        <w:t>2️</w:t>
      </w:r>
      <w:r w:rsidRPr="006D2CAE">
        <w:rPr>
          <w:rFonts w:ascii="Segoe UI Symbol" w:hAnsi="Segoe UI Symbol" w:cs="Segoe UI Symbol"/>
          <w:b/>
          <w:bCs/>
        </w:rPr>
        <w:t>⃣</w:t>
      </w:r>
      <w:r w:rsidRPr="006D2CAE">
        <w:rPr>
          <w:b/>
          <w:bCs/>
        </w:rPr>
        <w:t xml:space="preserve"> Key Differences in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6"/>
        <w:gridCol w:w="904"/>
      </w:tblGrid>
      <w:tr w:rsidR="00043BDE" w:rsidRPr="006D2CAE" w14:paraId="57DEF94A" w14:textId="77777777" w:rsidTr="00B72B58">
        <w:trPr>
          <w:tblHeader/>
          <w:tblCellSpacing w:w="15" w:type="dxa"/>
        </w:trPr>
        <w:tc>
          <w:tcPr>
            <w:tcW w:w="0" w:type="auto"/>
            <w:vAlign w:val="center"/>
            <w:hideMark/>
          </w:tcPr>
          <w:p w14:paraId="523EED76" w14:textId="77777777" w:rsidR="00043BDE" w:rsidRPr="006D2CAE" w:rsidRDefault="00043BDE" w:rsidP="00B72B58">
            <w:pPr>
              <w:spacing w:after="0" w:line="259" w:lineRule="auto"/>
              <w:rPr>
                <w:b/>
                <w:bCs/>
              </w:rPr>
            </w:pPr>
            <w:r w:rsidRPr="006D2CAE">
              <w:rPr>
                <w:b/>
                <w:bCs/>
              </w:rPr>
              <w:t>Use Case</w:t>
            </w:r>
          </w:p>
        </w:tc>
        <w:tc>
          <w:tcPr>
            <w:tcW w:w="0" w:type="auto"/>
            <w:vAlign w:val="center"/>
            <w:hideMark/>
          </w:tcPr>
          <w:p w14:paraId="53289B69" w14:textId="77777777" w:rsidR="00043BDE" w:rsidRPr="006D2CAE" w:rsidRDefault="00043BDE" w:rsidP="00B72B58">
            <w:pPr>
              <w:spacing w:after="0" w:line="259" w:lineRule="auto"/>
              <w:rPr>
                <w:b/>
                <w:bCs/>
              </w:rPr>
            </w:pPr>
            <w:r w:rsidRPr="006D2CAE">
              <w:rPr>
                <w:b/>
                <w:bCs/>
              </w:rPr>
              <w:t>Endpoint</w:t>
            </w:r>
          </w:p>
        </w:tc>
      </w:tr>
      <w:tr w:rsidR="00043BDE" w:rsidRPr="006D2CAE" w14:paraId="39E97B79" w14:textId="77777777" w:rsidTr="00B72B58">
        <w:trPr>
          <w:tblCellSpacing w:w="15" w:type="dxa"/>
        </w:trPr>
        <w:tc>
          <w:tcPr>
            <w:tcW w:w="0" w:type="auto"/>
            <w:vAlign w:val="center"/>
            <w:hideMark/>
          </w:tcPr>
          <w:p w14:paraId="200E662C" w14:textId="77777777" w:rsidR="00043BDE" w:rsidRPr="006D2CAE" w:rsidRDefault="00043BDE" w:rsidP="00B72B58">
            <w:pPr>
              <w:spacing w:after="0" w:line="259" w:lineRule="auto"/>
            </w:pPr>
            <w:r w:rsidRPr="006D2CAE">
              <w:t>Kubernetes liveness/readiness</w:t>
            </w:r>
          </w:p>
        </w:tc>
        <w:tc>
          <w:tcPr>
            <w:tcW w:w="0" w:type="auto"/>
            <w:vAlign w:val="center"/>
            <w:hideMark/>
          </w:tcPr>
          <w:p w14:paraId="63727B1A" w14:textId="77777777" w:rsidR="00043BDE" w:rsidRPr="006D2CAE" w:rsidRDefault="00043BDE" w:rsidP="00B72B58">
            <w:pPr>
              <w:spacing w:after="0" w:line="259" w:lineRule="auto"/>
            </w:pPr>
            <w:r w:rsidRPr="006D2CAE">
              <w:t>health</w:t>
            </w:r>
          </w:p>
        </w:tc>
      </w:tr>
      <w:tr w:rsidR="00043BDE" w:rsidRPr="006D2CAE" w14:paraId="6C878EB6" w14:textId="77777777" w:rsidTr="00B72B58">
        <w:trPr>
          <w:tblCellSpacing w:w="15" w:type="dxa"/>
        </w:trPr>
        <w:tc>
          <w:tcPr>
            <w:tcW w:w="0" w:type="auto"/>
            <w:vAlign w:val="center"/>
            <w:hideMark/>
          </w:tcPr>
          <w:p w14:paraId="4D32A16E" w14:textId="77777777" w:rsidR="00043BDE" w:rsidRPr="006D2CAE" w:rsidRDefault="00043BDE" w:rsidP="00B72B58">
            <w:pPr>
              <w:spacing w:after="0" w:line="259" w:lineRule="auto"/>
            </w:pPr>
            <w:r w:rsidRPr="006D2CAE">
              <w:t>Deployment version verification</w:t>
            </w:r>
          </w:p>
        </w:tc>
        <w:tc>
          <w:tcPr>
            <w:tcW w:w="0" w:type="auto"/>
            <w:vAlign w:val="center"/>
            <w:hideMark/>
          </w:tcPr>
          <w:p w14:paraId="2A67D5F3" w14:textId="77777777" w:rsidR="00043BDE" w:rsidRPr="006D2CAE" w:rsidRDefault="00043BDE" w:rsidP="00B72B58">
            <w:pPr>
              <w:spacing w:after="0" w:line="259" w:lineRule="auto"/>
            </w:pPr>
            <w:r w:rsidRPr="006D2CAE">
              <w:t>info</w:t>
            </w:r>
          </w:p>
        </w:tc>
      </w:tr>
      <w:tr w:rsidR="00043BDE" w:rsidRPr="006D2CAE" w14:paraId="136E186F" w14:textId="77777777" w:rsidTr="00B72B58">
        <w:trPr>
          <w:tblCellSpacing w:w="15" w:type="dxa"/>
        </w:trPr>
        <w:tc>
          <w:tcPr>
            <w:tcW w:w="0" w:type="auto"/>
            <w:vAlign w:val="center"/>
            <w:hideMark/>
          </w:tcPr>
          <w:p w14:paraId="277AC83E" w14:textId="77777777" w:rsidR="00043BDE" w:rsidRPr="006D2CAE" w:rsidRDefault="00043BDE" w:rsidP="00B72B58">
            <w:pPr>
              <w:spacing w:after="0" w:line="259" w:lineRule="auto"/>
            </w:pPr>
            <w:r w:rsidRPr="006D2CAE">
              <w:t>Performance monitoring &amp; alerting</w:t>
            </w:r>
          </w:p>
        </w:tc>
        <w:tc>
          <w:tcPr>
            <w:tcW w:w="0" w:type="auto"/>
            <w:vAlign w:val="center"/>
            <w:hideMark/>
          </w:tcPr>
          <w:p w14:paraId="2C60AA32" w14:textId="77777777" w:rsidR="00043BDE" w:rsidRPr="006D2CAE" w:rsidRDefault="00043BDE" w:rsidP="00B72B58">
            <w:pPr>
              <w:spacing w:after="0" w:line="259" w:lineRule="auto"/>
            </w:pPr>
            <w:r w:rsidRPr="006D2CAE">
              <w:t>metrics</w:t>
            </w:r>
          </w:p>
        </w:tc>
      </w:tr>
      <w:tr w:rsidR="00043BDE" w:rsidRPr="006D2CAE" w14:paraId="7134F15C" w14:textId="77777777" w:rsidTr="00B72B58">
        <w:trPr>
          <w:tblCellSpacing w:w="15" w:type="dxa"/>
        </w:trPr>
        <w:tc>
          <w:tcPr>
            <w:tcW w:w="0" w:type="auto"/>
            <w:vAlign w:val="center"/>
            <w:hideMark/>
          </w:tcPr>
          <w:p w14:paraId="01AC0CC1" w14:textId="77777777" w:rsidR="00043BDE" w:rsidRPr="006D2CAE" w:rsidRDefault="00043BDE" w:rsidP="00B72B58">
            <w:pPr>
              <w:spacing w:after="0" w:line="259" w:lineRule="auto"/>
            </w:pPr>
            <w:r w:rsidRPr="006D2CAE">
              <w:t>Aggregated dashboards (Prometheus/Grafana)</w:t>
            </w:r>
          </w:p>
        </w:tc>
        <w:tc>
          <w:tcPr>
            <w:tcW w:w="0" w:type="auto"/>
            <w:vAlign w:val="center"/>
            <w:hideMark/>
          </w:tcPr>
          <w:p w14:paraId="407204F5" w14:textId="77777777" w:rsidR="00043BDE" w:rsidRPr="006D2CAE" w:rsidRDefault="00043BDE" w:rsidP="00B72B58">
            <w:pPr>
              <w:spacing w:after="0" w:line="259" w:lineRule="auto"/>
            </w:pPr>
            <w:r w:rsidRPr="006D2CAE">
              <w:t>metrics</w:t>
            </w:r>
          </w:p>
        </w:tc>
      </w:tr>
      <w:tr w:rsidR="00043BDE" w:rsidRPr="006D2CAE" w14:paraId="7AF97B67" w14:textId="77777777" w:rsidTr="00B72B58">
        <w:trPr>
          <w:tblCellSpacing w:w="15" w:type="dxa"/>
        </w:trPr>
        <w:tc>
          <w:tcPr>
            <w:tcW w:w="0" w:type="auto"/>
            <w:vAlign w:val="center"/>
            <w:hideMark/>
          </w:tcPr>
          <w:p w14:paraId="171C5CC5" w14:textId="77777777" w:rsidR="00043BDE" w:rsidRPr="006D2CAE" w:rsidRDefault="00043BDE" w:rsidP="00B72B58">
            <w:pPr>
              <w:spacing w:after="0" w:line="259" w:lineRule="auto"/>
            </w:pPr>
            <w:r w:rsidRPr="006D2CAE">
              <w:t>Dependency availability check</w:t>
            </w:r>
          </w:p>
        </w:tc>
        <w:tc>
          <w:tcPr>
            <w:tcW w:w="0" w:type="auto"/>
            <w:vAlign w:val="center"/>
            <w:hideMark/>
          </w:tcPr>
          <w:p w14:paraId="361FBF45" w14:textId="77777777" w:rsidR="00043BDE" w:rsidRPr="006D2CAE" w:rsidRDefault="00043BDE" w:rsidP="00B72B58">
            <w:pPr>
              <w:spacing w:after="0" w:line="259" w:lineRule="auto"/>
            </w:pPr>
            <w:r w:rsidRPr="006D2CAE">
              <w:t>health</w:t>
            </w:r>
          </w:p>
        </w:tc>
      </w:tr>
    </w:tbl>
    <w:p w14:paraId="5000073E" w14:textId="77777777" w:rsidR="00043BDE" w:rsidRPr="006D2CAE" w:rsidRDefault="00000000" w:rsidP="00043BDE">
      <w:pPr>
        <w:spacing w:after="0" w:line="259" w:lineRule="auto"/>
      </w:pPr>
      <w:r>
        <w:pict w14:anchorId="3DE06C8B">
          <v:rect id="_x0000_i1444" style="width:0;height:1.5pt" o:hralign="center" o:hrstd="t" o:hr="t" fillcolor="#a0a0a0" stroked="f"/>
        </w:pict>
      </w:r>
    </w:p>
    <w:p w14:paraId="2C22B3DC"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Exposure &amp; Security</w:t>
      </w:r>
    </w:p>
    <w:p w14:paraId="4A5ACCB2" w14:textId="77777777" w:rsidR="00043BDE" w:rsidRPr="006D2CAE" w:rsidRDefault="00043BDE" w:rsidP="00043BDE">
      <w:pPr>
        <w:numPr>
          <w:ilvl w:val="0"/>
          <w:numId w:val="875"/>
        </w:numPr>
        <w:spacing w:after="0" w:line="259" w:lineRule="auto"/>
      </w:pPr>
      <w:r w:rsidRPr="006D2CAE">
        <w:rPr>
          <w:b/>
          <w:bCs/>
        </w:rPr>
        <w:t>health</w:t>
      </w:r>
      <w:r w:rsidRPr="006D2CAE">
        <w:t>: Usually partially exposed; sensitive info hidden by default (details: false)</w:t>
      </w:r>
    </w:p>
    <w:p w14:paraId="186BB756" w14:textId="77777777" w:rsidR="00043BDE" w:rsidRPr="006D2CAE" w:rsidRDefault="00043BDE" w:rsidP="00043BDE">
      <w:pPr>
        <w:numPr>
          <w:ilvl w:val="0"/>
          <w:numId w:val="875"/>
        </w:numPr>
        <w:spacing w:after="0" w:line="259" w:lineRule="auto"/>
      </w:pPr>
      <w:r w:rsidRPr="006D2CAE">
        <w:rPr>
          <w:b/>
          <w:bCs/>
        </w:rPr>
        <w:t>info</w:t>
      </w:r>
      <w:r w:rsidRPr="006D2CAE">
        <w:t>: Non-sensitive; safe to expose publicly</w:t>
      </w:r>
    </w:p>
    <w:p w14:paraId="77651C94" w14:textId="77777777" w:rsidR="00043BDE" w:rsidRPr="006D2CAE" w:rsidRDefault="00043BDE" w:rsidP="00043BDE">
      <w:pPr>
        <w:numPr>
          <w:ilvl w:val="0"/>
          <w:numId w:val="875"/>
        </w:numPr>
        <w:spacing w:after="0" w:line="259" w:lineRule="auto"/>
      </w:pPr>
      <w:r w:rsidRPr="006D2CAE">
        <w:rPr>
          <w:b/>
          <w:bCs/>
        </w:rPr>
        <w:t>metrics</w:t>
      </w:r>
      <w:r w:rsidRPr="006D2CAE">
        <w:t>: Expose selectively; can reveal load or internal resource usage</w:t>
      </w:r>
    </w:p>
    <w:p w14:paraId="7D065EC3" w14:textId="77777777" w:rsidR="00043BDE" w:rsidRPr="006D2CAE" w:rsidRDefault="00043BDE" w:rsidP="00043BDE">
      <w:pPr>
        <w:spacing w:after="0" w:line="259" w:lineRule="auto"/>
      </w:pPr>
      <w:r w:rsidRPr="006D2CAE">
        <w:t>Controlled via:</w:t>
      </w:r>
    </w:p>
    <w:p w14:paraId="786E4890" w14:textId="77777777" w:rsidR="00043BDE" w:rsidRPr="006D2CAE" w:rsidRDefault="00043BDE" w:rsidP="00043BDE">
      <w:pPr>
        <w:spacing w:after="0" w:line="259" w:lineRule="auto"/>
      </w:pPr>
      <w:r w:rsidRPr="006D2CAE">
        <w:t>management:</w:t>
      </w:r>
    </w:p>
    <w:p w14:paraId="39E2A18B" w14:textId="77777777" w:rsidR="00043BDE" w:rsidRPr="006D2CAE" w:rsidRDefault="00043BDE" w:rsidP="00043BDE">
      <w:pPr>
        <w:spacing w:after="0" w:line="259" w:lineRule="auto"/>
      </w:pPr>
      <w:r w:rsidRPr="006D2CAE">
        <w:t xml:space="preserve">  endpoints:</w:t>
      </w:r>
    </w:p>
    <w:p w14:paraId="465C1442" w14:textId="77777777" w:rsidR="00043BDE" w:rsidRPr="006D2CAE" w:rsidRDefault="00043BDE" w:rsidP="00043BDE">
      <w:pPr>
        <w:spacing w:after="0" w:line="259" w:lineRule="auto"/>
      </w:pPr>
      <w:r w:rsidRPr="006D2CAE">
        <w:t xml:space="preserve">    web:</w:t>
      </w:r>
    </w:p>
    <w:p w14:paraId="5581FBBF" w14:textId="77777777" w:rsidR="00043BDE" w:rsidRPr="006D2CAE" w:rsidRDefault="00043BDE" w:rsidP="00043BDE">
      <w:pPr>
        <w:spacing w:after="0" w:line="259" w:lineRule="auto"/>
      </w:pPr>
      <w:r w:rsidRPr="006D2CAE">
        <w:t xml:space="preserve">      exposure:</w:t>
      </w:r>
    </w:p>
    <w:p w14:paraId="76A3AB12" w14:textId="77777777" w:rsidR="00043BDE" w:rsidRPr="006D2CAE" w:rsidRDefault="00043BDE" w:rsidP="00043BDE">
      <w:pPr>
        <w:spacing w:after="0" w:line="259" w:lineRule="auto"/>
      </w:pPr>
      <w:r w:rsidRPr="006D2CAE">
        <w:t xml:space="preserve">        include: health,info,metrics</w:t>
      </w:r>
    </w:p>
    <w:p w14:paraId="7FE6C5D3" w14:textId="77777777" w:rsidR="00043BDE" w:rsidRPr="006D2CAE" w:rsidRDefault="00000000" w:rsidP="00043BDE">
      <w:pPr>
        <w:spacing w:after="0" w:line="259" w:lineRule="auto"/>
      </w:pPr>
      <w:r>
        <w:pict w14:anchorId="65B0EC22">
          <v:rect id="_x0000_i1445" style="width:0;height:1.5pt" o:hralign="center" o:hrstd="t" o:hr="t" fillcolor="#a0a0a0" stroked="f"/>
        </w:pict>
      </w:r>
    </w:p>
    <w:p w14:paraId="53402C42"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Production Insights (Senior-Level)</w:t>
      </w:r>
    </w:p>
    <w:p w14:paraId="5FEEBC83" w14:textId="77777777" w:rsidR="00043BDE" w:rsidRPr="006D2CAE" w:rsidRDefault="00043BDE" w:rsidP="00043BDE">
      <w:pPr>
        <w:numPr>
          <w:ilvl w:val="0"/>
          <w:numId w:val="876"/>
        </w:numPr>
        <w:spacing w:after="0" w:line="259" w:lineRule="auto"/>
      </w:pPr>
      <w:r w:rsidRPr="006D2CAE">
        <w:t xml:space="preserve">Use health for </w:t>
      </w:r>
      <w:r w:rsidRPr="006D2CAE">
        <w:rPr>
          <w:b/>
          <w:bCs/>
        </w:rPr>
        <w:t>uptime checks</w:t>
      </w:r>
    </w:p>
    <w:p w14:paraId="64C2D3F1" w14:textId="77777777" w:rsidR="00043BDE" w:rsidRPr="006D2CAE" w:rsidRDefault="00043BDE" w:rsidP="00043BDE">
      <w:pPr>
        <w:numPr>
          <w:ilvl w:val="0"/>
          <w:numId w:val="876"/>
        </w:numPr>
        <w:spacing w:after="0" w:line="259" w:lineRule="auto"/>
      </w:pPr>
      <w:r w:rsidRPr="006D2CAE">
        <w:t xml:space="preserve">Use info for </w:t>
      </w:r>
      <w:r w:rsidRPr="006D2CAE">
        <w:rPr>
          <w:b/>
          <w:bCs/>
        </w:rPr>
        <w:t>metadata/version tracking</w:t>
      </w:r>
    </w:p>
    <w:p w14:paraId="2149A30A" w14:textId="77777777" w:rsidR="00043BDE" w:rsidRPr="006D2CAE" w:rsidRDefault="00043BDE" w:rsidP="00043BDE">
      <w:pPr>
        <w:numPr>
          <w:ilvl w:val="0"/>
          <w:numId w:val="876"/>
        </w:numPr>
        <w:spacing w:after="0" w:line="259" w:lineRule="auto"/>
      </w:pPr>
      <w:r w:rsidRPr="006D2CAE">
        <w:t xml:space="preserve">Use metrics for </w:t>
      </w:r>
      <w:r w:rsidRPr="006D2CAE">
        <w:rPr>
          <w:b/>
          <w:bCs/>
        </w:rPr>
        <w:t>observability, load analysis, and alerting</w:t>
      </w:r>
    </w:p>
    <w:p w14:paraId="21006BFC" w14:textId="77777777" w:rsidR="00043BDE" w:rsidRPr="006D2CAE" w:rsidRDefault="00043BDE" w:rsidP="00043BDE">
      <w:pPr>
        <w:numPr>
          <w:ilvl w:val="0"/>
          <w:numId w:val="876"/>
        </w:numPr>
        <w:spacing w:after="0" w:line="259" w:lineRule="auto"/>
      </w:pPr>
      <w:r w:rsidRPr="006D2CAE">
        <w:t xml:space="preserve">Avoid exposing </w:t>
      </w:r>
      <w:r w:rsidRPr="006D2CAE">
        <w:rPr>
          <w:b/>
          <w:bCs/>
        </w:rPr>
        <w:t>sensitive health details</w:t>
      </w:r>
      <w:r w:rsidRPr="006D2CAE">
        <w:t xml:space="preserve"> publicly in prod</w:t>
      </w:r>
    </w:p>
    <w:p w14:paraId="283B629D" w14:textId="77777777" w:rsidR="00043BDE" w:rsidRPr="006D2CAE" w:rsidRDefault="00043BDE" w:rsidP="00043BDE">
      <w:pPr>
        <w:numPr>
          <w:ilvl w:val="0"/>
          <w:numId w:val="876"/>
        </w:numPr>
        <w:spacing w:after="0" w:line="259" w:lineRule="auto"/>
      </w:pPr>
      <w:r w:rsidRPr="006D2CAE">
        <w:t xml:space="preserve">Combine with </w:t>
      </w:r>
      <w:r w:rsidRPr="006D2CAE">
        <w:rPr>
          <w:b/>
          <w:bCs/>
        </w:rPr>
        <w:t>Prometheus / Micrometer</w:t>
      </w:r>
      <w:r w:rsidRPr="006D2CAE">
        <w:t xml:space="preserve"> for real-time monitoring</w:t>
      </w:r>
    </w:p>
    <w:p w14:paraId="0942E021" w14:textId="77777777" w:rsidR="00043BDE" w:rsidRPr="006D2CAE" w:rsidRDefault="00000000" w:rsidP="00043BDE">
      <w:pPr>
        <w:spacing w:after="0" w:line="259" w:lineRule="auto"/>
      </w:pPr>
      <w:r>
        <w:pict w14:anchorId="4F5FB3CF">
          <v:rect id="_x0000_i1446" style="width:0;height:1.5pt" o:hralign="center" o:hrstd="t" o:hr="t" fillcolor="#a0a0a0" stroked="f"/>
        </w:pict>
      </w:r>
    </w:p>
    <w:p w14:paraId="659D0337"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Interview-Ready One-Liner</w:t>
      </w:r>
    </w:p>
    <w:p w14:paraId="53913BC8" w14:textId="77777777" w:rsidR="00043BDE" w:rsidRPr="006D2CAE" w:rsidRDefault="00043BDE" w:rsidP="00043BDE">
      <w:pPr>
        <w:spacing w:after="0" w:line="259" w:lineRule="auto"/>
      </w:pPr>
      <w:r w:rsidRPr="006D2CAE">
        <w:rPr>
          <w:b/>
          <w:bCs/>
        </w:rPr>
        <w:t>health checks liveness/readiness via HealthIndicators, info provides static or runtime metadata via InfoContributors, and metrics exposes dynamic operational metrics collected from the Micrometer registry.</w:t>
      </w:r>
    </w:p>
    <w:p w14:paraId="05AF4997" w14:textId="77777777" w:rsidR="00043BDE" w:rsidRPr="006D2CAE" w:rsidRDefault="00043BDE" w:rsidP="00043BDE">
      <w:pPr>
        <w:spacing w:after="0"/>
      </w:pPr>
    </w:p>
    <w:p w14:paraId="39A5B814" w14:textId="77777777" w:rsidR="00043BDE" w:rsidRPr="00043BDE" w:rsidRDefault="00043BDE" w:rsidP="00043BDE">
      <w:pPr>
        <w:rPr>
          <w:b/>
          <w:bCs/>
          <w:color w:val="EE0000"/>
          <w:sz w:val="24"/>
          <w:szCs w:val="24"/>
          <w:lang w:val="en-IN"/>
        </w:rPr>
      </w:pPr>
      <w:r w:rsidRPr="00043BDE">
        <w:rPr>
          <w:b/>
          <w:bCs/>
          <w:color w:val="EE0000"/>
          <w:sz w:val="24"/>
          <w:szCs w:val="24"/>
          <w:lang w:val="en-IN"/>
        </w:rPr>
        <w:t>3.  Custom actuator endpoint creation.</w:t>
      </w:r>
    </w:p>
    <w:p w14:paraId="42158A45"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4F664F75" w14:textId="77777777" w:rsidR="00043BDE" w:rsidRPr="006D2CAE" w:rsidRDefault="00043BDE" w:rsidP="00043BDE">
      <w:pPr>
        <w:spacing w:after="0" w:line="259" w:lineRule="auto"/>
      </w:pPr>
      <w:r w:rsidRPr="006D2CAE">
        <w:rPr>
          <w:b/>
          <w:bCs/>
        </w:rPr>
        <w:t>Custom Actuator endpoints are created by defining a Spring bean annotated with @Endpoint and exposing operations via @ReadOperation, @WriteOperation, or @DeleteOperation. Boot automatically discovers the bean, wraps it in an EndpointWebExtension for HTTP (or JMX), and maps it under /actuator/&lt;id&gt; with full lifecycle, security, and metrics integration.</w:t>
      </w:r>
    </w:p>
    <w:p w14:paraId="230325E7" w14:textId="77777777" w:rsidR="00043BDE" w:rsidRPr="006D2CAE" w:rsidRDefault="00043BDE" w:rsidP="00043BDE">
      <w:pPr>
        <w:spacing w:after="0" w:line="259" w:lineRule="auto"/>
      </w:pPr>
      <w:r w:rsidRPr="006D2CAE">
        <w:t>Key points:</w:t>
      </w:r>
    </w:p>
    <w:p w14:paraId="4AD1E60F" w14:textId="77777777" w:rsidR="00043BDE" w:rsidRPr="006D2CAE" w:rsidRDefault="00043BDE" w:rsidP="00043BDE">
      <w:pPr>
        <w:numPr>
          <w:ilvl w:val="0"/>
          <w:numId w:val="877"/>
        </w:numPr>
        <w:spacing w:after="0" w:line="259" w:lineRule="auto"/>
      </w:pPr>
      <w:r w:rsidRPr="006D2CAE">
        <w:t>No controllers needed</w:t>
      </w:r>
    </w:p>
    <w:p w14:paraId="7173B0CD" w14:textId="77777777" w:rsidR="00043BDE" w:rsidRPr="006D2CAE" w:rsidRDefault="00043BDE" w:rsidP="00043BDE">
      <w:pPr>
        <w:numPr>
          <w:ilvl w:val="0"/>
          <w:numId w:val="877"/>
        </w:numPr>
        <w:spacing w:after="0" w:line="259" w:lineRule="auto"/>
      </w:pPr>
      <w:r w:rsidRPr="006D2CAE">
        <w:t>Works with MVC or WebFlux</w:t>
      </w:r>
    </w:p>
    <w:p w14:paraId="7E52A320" w14:textId="77777777" w:rsidR="00043BDE" w:rsidRPr="006D2CAE" w:rsidRDefault="00043BDE" w:rsidP="00043BDE">
      <w:pPr>
        <w:numPr>
          <w:ilvl w:val="0"/>
          <w:numId w:val="877"/>
        </w:numPr>
        <w:spacing w:after="0" w:line="259" w:lineRule="auto"/>
      </w:pPr>
      <w:r w:rsidRPr="006D2CAE">
        <w:t>Operations are mapped dynamically</w:t>
      </w:r>
    </w:p>
    <w:p w14:paraId="4349102A" w14:textId="77777777" w:rsidR="00043BDE" w:rsidRPr="006D2CAE" w:rsidRDefault="00043BDE" w:rsidP="00043BDE">
      <w:pPr>
        <w:numPr>
          <w:ilvl w:val="0"/>
          <w:numId w:val="877"/>
        </w:numPr>
        <w:spacing w:after="0" w:line="259" w:lineRule="auto"/>
      </w:pPr>
      <w:r w:rsidRPr="006D2CAE">
        <w:t>Can include selectors (@Selector) for parameters</w:t>
      </w:r>
    </w:p>
    <w:p w14:paraId="64FDF9BE" w14:textId="77777777" w:rsidR="00043BDE" w:rsidRPr="006D2CAE" w:rsidRDefault="00000000" w:rsidP="00043BDE">
      <w:pPr>
        <w:spacing w:after="0" w:line="259" w:lineRule="auto"/>
      </w:pPr>
      <w:r>
        <w:lastRenderedPageBreak/>
        <w:pict w14:anchorId="3530E864">
          <v:rect id="_x0000_i1447" style="width:0;height:1.5pt" o:hralign="center" o:hrstd="t" o:hr="t" fillcolor="#a0a0a0" stroked="f"/>
        </w:pict>
      </w:r>
    </w:p>
    <w:p w14:paraId="7E62C9BB"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Basic Example</w:t>
      </w:r>
    </w:p>
    <w:p w14:paraId="2EE217BA" w14:textId="77777777" w:rsidR="00043BDE" w:rsidRPr="006D2CAE" w:rsidRDefault="00043BDE" w:rsidP="00043BDE">
      <w:pPr>
        <w:spacing w:after="0" w:line="259" w:lineRule="auto"/>
      </w:pPr>
      <w:r w:rsidRPr="006D2CAE">
        <w:t>@Component</w:t>
      </w:r>
    </w:p>
    <w:p w14:paraId="32B4F9BC" w14:textId="77777777" w:rsidR="00043BDE" w:rsidRPr="006D2CAE" w:rsidRDefault="00043BDE" w:rsidP="00043BDE">
      <w:pPr>
        <w:spacing w:after="0" w:line="259" w:lineRule="auto"/>
      </w:pPr>
      <w:r w:rsidRPr="006D2CAE">
        <w:t>@Endpoint(id = "custom")</w:t>
      </w:r>
    </w:p>
    <w:p w14:paraId="63DD7FDB" w14:textId="77777777" w:rsidR="00043BDE" w:rsidRPr="006D2CAE" w:rsidRDefault="00043BDE" w:rsidP="00043BDE">
      <w:pPr>
        <w:spacing w:after="0" w:line="259" w:lineRule="auto"/>
      </w:pPr>
      <w:r w:rsidRPr="006D2CAE">
        <w:t>public class CustomEndpoint {</w:t>
      </w:r>
    </w:p>
    <w:p w14:paraId="437ED73D" w14:textId="77777777" w:rsidR="00043BDE" w:rsidRPr="006D2CAE" w:rsidRDefault="00043BDE" w:rsidP="00043BDE">
      <w:pPr>
        <w:spacing w:after="0" w:line="259" w:lineRule="auto"/>
      </w:pPr>
    </w:p>
    <w:p w14:paraId="74142177" w14:textId="77777777" w:rsidR="00043BDE" w:rsidRPr="006D2CAE" w:rsidRDefault="00043BDE" w:rsidP="00043BDE">
      <w:pPr>
        <w:spacing w:after="0" w:line="259" w:lineRule="auto"/>
      </w:pPr>
      <w:r w:rsidRPr="006D2CAE">
        <w:t xml:space="preserve">    @ReadOperation</w:t>
      </w:r>
    </w:p>
    <w:p w14:paraId="4354B80F" w14:textId="77777777" w:rsidR="00043BDE" w:rsidRPr="006D2CAE" w:rsidRDefault="00043BDE" w:rsidP="00043BDE">
      <w:pPr>
        <w:spacing w:after="0" w:line="259" w:lineRule="auto"/>
      </w:pPr>
      <w:r w:rsidRPr="006D2CAE">
        <w:t xml:space="preserve">    public Map&lt;String, Object&gt; status() {</w:t>
      </w:r>
    </w:p>
    <w:p w14:paraId="2425EB99" w14:textId="77777777" w:rsidR="00043BDE" w:rsidRPr="006D2CAE" w:rsidRDefault="00043BDE" w:rsidP="00043BDE">
      <w:pPr>
        <w:spacing w:after="0" w:line="259" w:lineRule="auto"/>
      </w:pPr>
      <w:r w:rsidRPr="006D2CAE">
        <w:t xml:space="preserve">        return Map.of("message", "OK", "time", LocalDateTime.now());</w:t>
      </w:r>
    </w:p>
    <w:p w14:paraId="5DCBFF62" w14:textId="77777777" w:rsidR="00043BDE" w:rsidRPr="006D2CAE" w:rsidRDefault="00043BDE" w:rsidP="00043BDE">
      <w:pPr>
        <w:spacing w:after="0" w:line="259" w:lineRule="auto"/>
      </w:pPr>
      <w:r w:rsidRPr="006D2CAE">
        <w:t xml:space="preserve">    }</w:t>
      </w:r>
    </w:p>
    <w:p w14:paraId="76113248" w14:textId="77777777" w:rsidR="00043BDE" w:rsidRPr="006D2CAE" w:rsidRDefault="00043BDE" w:rsidP="00043BDE">
      <w:pPr>
        <w:spacing w:after="0" w:line="259" w:lineRule="auto"/>
      </w:pPr>
    </w:p>
    <w:p w14:paraId="0CC2F2A3" w14:textId="77777777" w:rsidR="00043BDE" w:rsidRPr="006D2CAE" w:rsidRDefault="00043BDE" w:rsidP="00043BDE">
      <w:pPr>
        <w:spacing w:after="0" w:line="259" w:lineRule="auto"/>
      </w:pPr>
      <w:r w:rsidRPr="006D2CAE">
        <w:t xml:space="preserve">    @WriteOperation</w:t>
      </w:r>
    </w:p>
    <w:p w14:paraId="2DE32212" w14:textId="77777777" w:rsidR="00043BDE" w:rsidRPr="006D2CAE" w:rsidRDefault="00043BDE" w:rsidP="00043BDE">
      <w:pPr>
        <w:spacing w:after="0" w:line="259" w:lineRule="auto"/>
      </w:pPr>
      <w:r w:rsidRPr="006D2CAE">
        <w:t xml:space="preserve">    public void reset(@Selector String name) {</w:t>
      </w:r>
    </w:p>
    <w:p w14:paraId="7D9ED19F" w14:textId="77777777" w:rsidR="00043BDE" w:rsidRPr="006D2CAE" w:rsidRDefault="00043BDE" w:rsidP="00043BDE">
      <w:pPr>
        <w:spacing w:after="0" w:line="259" w:lineRule="auto"/>
      </w:pPr>
      <w:r w:rsidRPr="006D2CAE">
        <w:t xml:space="preserve">        System.out.println("Resetting " + name);</w:t>
      </w:r>
    </w:p>
    <w:p w14:paraId="50DCACBC" w14:textId="77777777" w:rsidR="00043BDE" w:rsidRPr="006D2CAE" w:rsidRDefault="00043BDE" w:rsidP="00043BDE">
      <w:pPr>
        <w:spacing w:after="0" w:line="259" w:lineRule="auto"/>
      </w:pPr>
      <w:r w:rsidRPr="006D2CAE">
        <w:t xml:space="preserve">    }</w:t>
      </w:r>
    </w:p>
    <w:p w14:paraId="3CDB7865" w14:textId="77777777" w:rsidR="00043BDE" w:rsidRPr="006D2CAE" w:rsidRDefault="00043BDE" w:rsidP="00043BDE">
      <w:pPr>
        <w:spacing w:after="0" w:line="259" w:lineRule="auto"/>
      </w:pPr>
      <w:r w:rsidRPr="006D2CAE">
        <w:t>}</w:t>
      </w:r>
    </w:p>
    <w:p w14:paraId="4AA69B33" w14:textId="77777777" w:rsidR="00043BDE" w:rsidRPr="006D2CAE" w:rsidRDefault="00043BDE" w:rsidP="00043BDE">
      <w:pPr>
        <w:spacing w:after="0" w:line="259" w:lineRule="auto"/>
        <w:rPr>
          <w:b/>
          <w:bCs/>
        </w:rPr>
      </w:pPr>
      <w:r w:rsidRPr="006D2CAE">
        <w:rPr>
          <w:b/>
          <w:bCs/>
        </w:rPr>
        <w:t>How it Works Internally</w:t>
      </w:r>
    </w:p>
    <w:p w14:paraId="749CCB91" w14:textId="77777777" w:rsidR="00043BDE" w:rsidRPr="006D2CAE" w:rsidRDefault="00043BDE" w:rsidP="00043BDE">
      <w:pPr>
        <w:numPr>
          <w:ilvl w:val="0"/>
          <w:numId w:val="878"/>
        </w:numPr>
        <w:spacing w:after="0" w:line="259" w:lineRule="auto"/>
      </w:pPr>
      <w:r w:rsidRPr="006D2CAE">
        <w:rPr>
          <w:b/>
          <w:bCs/>
        </w:rPr>
        <w:t>Classpath scanning</w:t>
      </w:r>
      <w:r w:rsidRPr="006D2CAE">
        <w:t xml:space="preserve"> detects @Component</w:t>
      </w:r>
    </w:p>
    <w:p w14:paraId="3E3A63ED" w14:textId="77777777" w:rsidR="00043BDE" w:rsidRPr="006D2CAE" w:rsidRDefault="00043BDE" w:rsidP="00043BDE">
      <w:pPr>
        <w:numPr>
          <w:ilvl w:val="0"/>
          <w:numId w:val="878"/>
        </w:numPr>
        <w:spacing w:after="0" w:line="259" w:lineRule="auto"/>
      </w:pPr>
      <w:r w:rsidRPr="006D2CAE">
        <w:rPr>
          <w:b/>
          <w:bCs/>
        </w:rPr>
        <w:t>EndpointAutoConfiguration</w:t>
      </w:r>
      <w:r w:rsidRPr="006D2CAE">
        <w:t xml:space="preserve"> registers it as an ExposableEndpoint bean</w:t>
      </w:r>
    </w:p>
    <w:p w14:paraId="61184473" w14:textId="77777777" w:rsidR="00043BDE" w:rsidRPr="006D2CAE" w:rsidRDefault="00043BDE" w:rsidP="00043BDE">
      <w:pPr>
        <w:numPr>
          <w:ilvl w:val="0"/>
          <w:numId w:val="878"/>
        </w:numPr>
        <w:spacing w:after="0" w:line="259" w:lineRule="auto"/>
      </w:pPr>
      <w:r w:rsidRPr="006D2CAE">
        <w:t>WebMvcEndpointHandlerMapping or WebFluxEndpointHandlerMapping generates HTTP mappings:</w:t>
      </w:r>
    </w:p>
    <w:p w14:paraId="7B06E94F" w14:textId="77777777" w:rsidR="00043BDE" w:rsidRPr="006D2CAE" w:rsidRDefault="00043BDE" w:rsidP="00043BDE">
      <w:pPr>
        <w:numPr>
          <w:ilvl w:val="1"/>
          <w:numId w:val="878"/>
        </w:numPr>
        <w:spacing w:after="0" w:line="259" w:lineRule="auto"/>
      </w:pPr>
      <w:r w:rsidRPr="006D2CAE">
        <w:t>/actuator/custom → @ReadOperation</w:t>
      </w:r>
    </w:p>
    <w:p w14:paraId="53316D5D" w14:textId="77777777" w:rsidR="00043BDE" w:rsidRPr="006D2CAE" w:rsidRDefault="00043BDE" w:rsidP="00043BDE">
      <w:pPr>
        <w:numPr>
          <w:ilvl w:val="1"/>
          <w:numId w:val="878"/>
        </w:numPr>
        <w:spacing w:after="0" w:line="259" w:lineRule="auto"/>
      </w:pPr>
      <w:r w:rsidRPr="006D2CAE">
        <w:t>/actuator/custom/{selector} → @WriteOperation / @DeleteOperation</w:t>
      </w:r>
    </w:p>
    <w:p w14:paraId="2A3D77C1" w14:textId="77777777" w:rsidR="00043BDE" w:rsidRPr="006D2CAE" w:rsidRDefault="00043BDE" w:rsidP="00043BDE">
      <w:pPr>
        <w:numPr>
          <w:ilvl w:val="0"/>
          <w:numId w:val="878"/>
        </w:numPr>
        <w:spacing w:after="0" w:line="259" w:lineRule="auto"/>
      </w:pPr>
      <w:r w:rsidRPr="006D2CAE">
        <w:t>Optional: JMX exposure via EndpointMBeanExporter</w:t>
      </w:r>
    </w:p>
    <w:p w14:paraId="13280154" w14:textId="77777777" w:rsidR="00043BDE" w:rsidRPr="006D2CAE" w:rsidRDefault="00000000" w:rsidP="00043BDE">
      <w:pPr>
        <w:spacing w:after="0" w:line="259" w:lineRule="auto"/>
      </w:pPr>
      <w:r>
        <w:pict w14:anchorId="30501733">
          <v:rect id="_x0000_i1448" style="width:0;height:1.5pt" o:hralign="center" o:hrstd="t" o:hr="t" fillcolor="#a0a0a0" stroked="f"/>
        </w:pict>
      </w:r>
    </w:p>
    <w:p w14:paraId="00C7C1AC"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Operation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1397"/>
        <w:gridCol w:w="2999"/>
      </w:tblGrid>
      <w:tr w:rsidR="00043BDE" w:rsidRPr="006D2CAE" w14:paraId="7FA89189" w14:textId="77777777" w:rsidTr="00B72B58">
        <w:trPr>
          <w:tblHeader/>
          <w:tblCellSpacing w:w="15" w:type="dxa"/>
        </w:trPr>
        <w:tc>
          <w:tcPr>
            <w:tcW w:w="0" w:type="auto"/>
            <w:vAlign w:val="center"/>
            <w:hideMark/>
          </w:tcPr>
          <w:p w14:paraId="0A5D81E9" w14:textId="77777777" w:rsidR="00043BDE" w:rsidRPr="006D2CAE" w:rsidRDefault="00043BDE" w:rsidP="00B72B58">
            <w:pPr>
              <w:spacing w:after="0" w:line="259" w:lineRule="auto"/>
              <w:rPr>
                <w:b/>
                <w:bCs/>
              </w:rPr>
            </w:pPr>
            <w:r w:rsidRPr="006D2CAE">
              <w:rPr>
                <w:b/>
                <w:bCs/>
              </w:rPr>
              <w:t>Annotation</w:t>
            </w:r>
          </w:p>
        </w:tc>
        <w:tc>
          <w:tcPr>
            <w:tcW w:w="0" w:type="auto"/>
            <w:vAlign w:val="center"/>
            <w:hideMark/>
          </w:tcPr>
          <w:p w14:paraId="404D7162" w14:textId="77777777" w:rsidR="00043BDE" w:rsidRPr="006D2CAE" w:rsidRDefault="00043BDE" w:rsidP="00B72B58">
            <w:pPr>
              <w:spacing w:after="0" w:line="259" w:lineRule="auto"/>
              <w:rPr>
                <w:b/>
                <w:bCs/>
              </w:rPr>
            </w:pPr>
            <w:r w:rsidRPr="006D2CAE">
              <w:rPr>
                <w:b/>
                <w:bCs/>
              </w:rPr>
              <w:t>HTTP Mapping</w:t>
            </w:r>
          </w:p>
        </w:tc>
        <w:tc>
          <w:tcPr>
            <w:tcW w:w="0" w:type="auto"/>
            <w:vAlign w:val="center"/>
            <w:hideMark/>
          </w:tcPr>
          <w:p w14:paraId="7603823F" w14:textId="77777777" w:rsidR="00043BDE" w:rsidRPr="006D2CAE" w:rsidRDefault="00043BDE" w:rsidP="00B72B58">
            <w:pPr>
              <w:spacing w:after="0" w:line="259" w:lineRule="auto"/>
              <w:rPr>
                <w:b/>
                <w:bCs/>
              </w:rPr>
            </w:pPr>
            <w:r w:rsidRPr="006D2CAE">
              <w:rPr>
                <w:b/>
                <w:bCs/>
              </w:rPr>
              <w:t>Description</w:t>
            </w:r>
          </w:p>
        </w:tc>
      </w:tr>
      <w:tr w:rsidR="00043BDE" w:rsidRPr="006D2CAE" w14:paraId="6CDE7268" w14:textId="77777777" w:rsidTr="00B72B58">
        <w:trPr>
          <w:tblCellSpacing w:w="15" w:type="dxa"/>
        </w:trPr>
        <w:tc>
          <w:tcPr>
            <w:tcW w:w="0" w:type="auto"/>
            <w:vAlign w:val="center"/>
            <w:hideMark/>
          </w:tcPr>
          <w:p w14:paraId="00E42F48" w14:textId="77777777" w:rsidR="00043BDE" w:rsidRPr="006D2CAE" w:rsidRDefault="00043BDE" w:rsidP="00B72B58">
            <w:pPr>
              <w:spacing w:after="0" w:line="259" w:lineRule="auto"/>
            </w:pPr>
            <w:r w:rsidRPr="006D2CAE">
              <w:t>@ReadOperation</w:t>
            </w:r>
          </w:p>
        </w:tc>
        <w:tc>
          <w:tcPr>
            <w:tcW w:w="0" w:type="auto"/>
            <w:vAlign w:val="center"/>
            <w:hideMark/>
          </w:tcPr>
          <w:p w14:paraId="4CF69008" w14:textId="77777777" w:rsidR="00043BDE" w:rsidRPr="006D2CAE" w:rsidRDefault="00043BDE" w:rsidP="00B72B58">
            <w:pPr>
              <w:spacing w:after="0" w:line="259" w:lineRule="auto"/>
            </w:pPr>
            <w:r w:rsidRPr="006D2CAE">
              <w:t>GET</w:t>
            </w:r>
          </w:p>
        </w:tc>
        <w:tc>
          <w:tcPr>
            <w:tcW w:w="0" w:type="auto"/>
            <w:vAlign w:val="center"/>
            <w:hideMark/>
          </w:tcPr>
          <w:p w14:paraId="2A006990" w14:textId="77777777" w:rsidR="00043BDE" w:rsidRPr="006D2CAE" w:rsidRDefault="00043BDE" w:rsidP="00B72B58">
            <w:pPr>
              <w:spacing w:after="0" w:line="259" w:lineRule="auto"/>
            </w:pPr>
            <w:r w:rsidRPr="006D2CAE">
              <w:t>Retrieves data</w:t>
            </w:r>
          </w:p>
        </w:tc>
      </w:tr>
      <w:tr w:rsidR="00043BDE" w:rsidRPr="006D2CAE" w14:paraId="4D55E82D" w14:textId="77777777" w:rsidTr="00B72B58">
        <w:trPr>
          <w:tblCellSpacing w:w="15" w:type="dxa"/>
        </w:trPr>
        <w:tc>
          <w:tcPr>
            <w:tcW w:w="0" w:type="auto"/>
            <w:vAlign w:val="center"/>
            <w:hideMark/>
          </w:tcPr>
          <w:p w14:paraId="2CD7E95B" w14:textId="77777777" w:rsidR="00043BDE" w:rsidRPr="006D2CAE" w:rsidRDefault="00043BDE" w:rsidP="00B72B58">
            <w:pPr>
              <w:spacing w:after="0" w:line="259" w:lineRule="auto"/>
            </w:pPr>
            <w:r w:rsidRPr="006D2CAE">
              <w:t>@WriteOperation</w:t>
            </w:r>
          </w:p>
        </w:tc>
        <w:tc>
          <w:tcPr>
            <w:tcW w:w="0" w:type="auto"/>
            <w:vAlign w:val="center"/>
            <w:hideMark/>
          </w:tcPr>
          <w:p w14:paraId="72201F59" w14:textId="77777777" w:rsidR="00043BDE" w:rsidRPr="006D2CAE" w:rsidRDefault="00043BDE" w:rsidP="00B72B58">
            <w:pPr>
              <w:spacing w:after="0" w:line="259" w:lineRule="auto"/>
            </w:pPr>
            <w:r w:rsidRPr="006D2CAE">
              <w:t>POST</w:t>
            </w:r>
          </w:p>
        </w:tc>
        <w:tc>
          <w:tcPr>
            <w:tcW w:w="0" w:type="auto"/>
            <w:vAlign w:val="center"/>
            <w:hideMark/>
          </w:tcPr>
          <w:p w14:paraId="555F8A9F" w14:textId="77777777" w:rsidR="00043BDE" w:rsidRPr="006D2CAE" w:rsidRDefault="00043BDE" w:rsidP="00B72B58">
            <w:pPr>
              <w:spacing w:after="0" w:line="259" w:lineRule="auto"/>
            </w:pPr>
            <w:r w:rsidRPr="006D2CAE">
              <w:t>Accepts input and modifies state</w:t>
            </w:r>
          </w:p>
        </w:tc>
      </w:tr>
      <w:tr w:rsidR="00043BDE" w:rsidRPr="006D2CAE" w14:paraId="78409253" w14:textId="77777777" w:rsidTr="00B72B58">
        <w:trPr>
          <w:tblCellSpacing w:w="15" w:type="dxa"/>
        </w:trPr>
        <w:tc>
          <w:tcPr>
            <w:tcW w:w="0" w:type="auto"/>
            <w:vAlign w:val="center"/>
            <w:hideMark/>
          </w:tcPr>
          <w:p w14:paraId="73B8EE32" w14:textId="77777777" w:rsidR="00043BDE" w:rsidRPr="006D2CAE" w:rsidRDefault="00043BDE" w:rsidP="00B72B58">
            <w:pPr>
              <w:spacing w:after="0" w:line="259" w:lineRule="auto"/>
            </w:pPr>
            <w:r w:rsidRPr="006D2CAE">
              <w:t>@DeleteOperation</w:t>
            </w:r>
          </w:p>
        </w:tc>
        <w:tc>
          <w:tcPr>
            <w:tcW w:w="0" w:type="auto"/>
            <w:vAlign w:val="center"/>
            <w:hideMark/>
          </w:tcPr>
          <w:p w14:paraId="1896EAEE" w14:textId="77777777" w:rsidR="00043BDE" w:rsidRPr="006D2CAE" w:rsidRDefault="00043BDE" w:rsidP="00B72B58">
            <w:pPr>
              <w:spacing w:after="0" w:line="259" w:lineRule="auto"/>
            </w:pPr>
            <w:r w:rsidRPr="006D2CAE">
              <w:t>DELETE</w:t>
            </w:r>
          </w:p>
        </w:tc>
        <w:tc>
          <w:tcPr>
            <w:tcW w:w="0" w:type="auto"/>
            <w:vAlign w:val="center"/>
            <w:hideMark/>
          </w:tcPr>
          <w:p w14:paraId="70BF5C30" w14:textId="77777777" w:rsidR="00043BDE" w:rsidRPr="006D2CAE" w:rsidRDefault="00043BDE" w:rsidP="00B72B58">
            <w:pPr>
              <w:spacing w:after="0" w:line="259" w:lineRule="auto"/>
            </w:pPr>
            <w:r w:rsidRPr="006D2CAE">
              <w:t>Deletes resource</w:t>
            </w:r>
          </w:p>
        </w:tc>
      </w:tr>
      <w:tr w:rsidR="00043BDE" w:rsidRPr="006D2CAE" w14:paraId="38695EC3" w14:textId="77777777" w:rsidTr="00B72B58">
        <w:trPr>
          <w:tblCellSpacing w:w="15" w:type="dxa"/>
        </w:trPr>
        <w:tc>
          <w:tcPr>
            <w:tcW w:w="0" w:type="auto"/>
            <w:vAlign w:val="center"/>
            <w:hideMark/>
          </w:tcPr>
          <w:p w14:paraId="603A61C7" w14:textId="77777777" w:rsidR="00043BDE" w:rsidRPr="006D2CAE" w:rsidRDefault="00043BDE" w:rsidP="00B72B58">
            <w:pPr>
              <w:spacing w:after="0" w:line="259" w:lineRule="auto"/>
            </w:pPr>
            <w:r w:rsidRPr="006D2CAE">
              <w:t>@Selector</w:t>
            </w:r>
          </w:p>
        </w:tc>
        <w:tc>
          <w:tcPr>
            <w:tcW w:w="0" w:type="auto"/>
            <w:vAlign w:val="center"/>
            <w:hideMark/>
          </w:tcPr>
          <w:p w14:paraId="3AC5F13A" w14:textId="77777777" w:rsidR="00043BDE" w:rsidRPr="006D2CAE" w:rsidRDefault="00043BDE" w:rsidP="00B72B58">
            <w:pPr>
              <w:spacing w:after="0" w:line="259" w:lineRule="auto"/>
            </w:pPr>
            <w:r w:rsidRPr="006D2CAE">
              <w:t>Path variable</w:t>
            </w:r>
          </w:p>
        </w:tc>
        <w:tc>
          <w:tcPr>
            <w:tcW w:w="0" w:type="auto"/>
            <w:vAlign w:val="center"/>
            <w:hideMark/>
          </w:tcPr>
          <w:p w14:paraId="56C4010E" w14:textId="77777777" w:rsidR="00043BDE" w:rsidRPr="006D2CAE" w:rsidRDefault="00043BDE" w:rsidP="00B72B58">
            <w:pPr>
              <w:spacing w:after="0" w:line="259" w:lineRule="auto"/>
            </w:pPr>
            <w:r w:rsidRPr="006D2CAE">
              <w:t>Parameter to select specific data</w:t>
            </w:r>
          </w:p>
        </w:tc>
      </w:tr>
    </w:tbl>
    <w:p w14:paraId="3D652F2A" w14:textId="77777777" w:rsidR="00043BDE" w:rsidRPr="006D2CAE" w:rsidRDefault="00043BDE" w:rsidP="00043BDE">
      <w:pPr>
        <w:spacing w:after="0" w:line="259" w:lineRule="auto"/>
      </w:pPr>
      <w:r w:rsidRPr="006D2CAE">
        <w:t>Boot automatically converts JSON bodies and maps query/path variables.</w:t>
      </w:r>
    </w:p>
    <w:p w14:paraId="6DCF2D4E" w14:textId="77777777" w:rsidR="00043BDE" w:rsidRPr="006D2CAE" w:rsidRDefault="00000000" w:rsidP="00043BDE">
      <w:pPr>
        <w:spacing w:after="0" w:line="259" w:lineRule="auto"/>
      </w:pPr>
      <w:r>
        <w:pict w14:anchorId="0B96D553">
          <v:rect id="_x0000_i1449" style="width:0;height:1.5pt" o:hralign="center" o:hrstd="t" o:hr="t" fillcolor="#a0a0a0" stroked="f"/>
        </w:pict>
      </w:r>
    </w:p>
    <w:p w14:paraId="4009FB61"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Dynamic Parameters with @Selector</w:t>
      </w:r>
    </w:p>
    <w:p w14:paraId="59FD7D65" w14:textId="77777777" w:rsidR="00043BDE" w:rsidRPr="006D2CAE" w:rsidRDefault="00043BDE" w:rsidP="00043BDE">
      <w:pPr>
        <w:spacing w:after="0" w:line="259" w:lineRule="auto"/>
      </w:pPr>
      <w:r w:rsidRPr="006D2CAE">
        <w:t>Example:</w:t>
      </w:r>
    </w:p>
    <w:p w14:paraId="6CC07EA1" w14:textId="77777777" w:rsidR="00043BDE" w:rsidRPr="006D2CAE" w:rsidRDefault="00043BDE" w:rsidP="00043BDE">
      <w:pPr>
        <w:spacing w:after="0" w:line="259" w:lineRule="auto"/>
      </w:pPr>
      <w:r w:rsidRPr="006D2CAE">
        <w:t>@ReadOperation</w:t>
      </w:r>
    </w:p>
    <w:p w14:paraId="2FC6D8C1" w14:textId="77777777" w:rsidR="00043BDE" w:rsidRPr="006D2CAE" w:rsidRDefault="00043BDE" w:rsidP="00043BDE">
      <w:pPr>
        <w:spacing w:after="0" w:line="259" w:lineRule="auto"/>
      </w:pPr>
      <w:r w:rsidRPr="006D2CAE">
        <w:t>public String greet(@Selector String name) {</w:t>
      </w:r>
    </w:p>
    <w:p w14:paraId="7A763E19" w14:textId="77777777" w:rsidR="00043BDE" w:rsidRPr="006D2CAE" w:rsidRDefault="00043BDE" w:rsidP="00043BDE">
      <w:pPr>
        <w:spacing w:after="0" w:line="259" w:lineRule="auto"/>
      </w:pPr>
      <w:r w:rsidRPr="006D2CAE">
        <w:t xml:space="preserve">    return "Hello " + name;</w:t>
      </w:r>
    </w:p>
    <w:p w14:paraId="25394B0E" w14:textId="77777777" w:rsidR="00043BDE" w:rsidRPr="006D2CAE" w:rsidRDefault="00043BDE" w:rsidP="00043BDE">
      <w:pPr>
        <w:spacing w:after="0" w:line="259" w:lineRule="auto"/>
      </w:pPr>
      <w:r w:rsidRPr="006D2CAE">
        <w:t>}</w:t>
      </w:r>
    </w:p>
    <w:p w14:paraId="2201293C" w14:textId="77777777" w:rsidR="00043BDE" w:rsidRPr="006D2CAE" w:rsidRDefault="00043BDE" w:rsidP="00043BDE">
      <w:pPr>
        <w:numPr>
          <w:ilvl w:val="0"/>
          <w:numId w:val="879"/>
        </w:numPr>
        <w:spacing w:after="0" w:line="259" w:lineRule="auto"/>
      </w:pPr>
      <w:r w:rsidRPr="006D2CAE">
        <w:t>Maps to /actuator/custom/{name}</w:t>
      </w:r>
    </w:p>
    <w:p w14:paraId="2197B1C6" w14:textId="77777777" w:rsidR="00043BDE" w:rsidRPr="006D2CAE" w:rsidRDefault="00043BDE" w:rsidP="00043BDE">
      <w:pPr>
        <w:numPr>
          <w:ilvl w:val="0"/>
          <w:numId w:val="879"/>
        </w:numPr>
        <w:spacing w:after="0" w:line="259" w:lineRule="auto"/>
      </w:pPr>
      <w:r w:rsidRPr="006D2CAE">
        <w:t>Internally resolved via Spring’s handler argument resolver</w:t>
      </w:r>
    </w:p>
    <w:p w14:paraId="538BBDA3" w14:textId="77777777" w:rsidR="00043BDE" w:rsidRPr="006D2CAE" w:rsidRDefault="00043BDE" w:rsidP="00043BDE">
      <w:pPr>
        <w:numPr>
          <w:ilvl w:val="0"/>
          <w:numId w:val="879"/>
        </w:numPr>
        <w:spacing w:after="0" w:line="259" w:lineRule="auto"/>
      </w:pPr>
      <w:r w:rsidRPr="006D2CAE">
        <w:t>Works for both Servlet and Reactive stacks</w:t>
      </w:r>
    </w:p>
    <w:p w14:paraId="32F705B6" w14:textId="77777777" w:rsidR="00043BDE" w:rsidRPr="006D2CAE" w:rsidRDefault="00000000" w:rsidP="00043BDE">
      <w:pPr>
        <w:spacing w:after="0" w:line="259" w:lineRule="auto"/>
      </w:pPr>
      <w:r>
        <w:pict w14:anchorId="348283CE">
          <v:rect id="_x0000_i1450" style="width:0;height:1.5pt" o:hralign="center" o:hrstd="t" o:hr="t" fillcolor="#a0a0a0" stroked="f"/>
        </w:pict>
      </w:r>
    </w:p>
    <w:p w14:paraId="49A2D562" w14:textId="77777777" w:rsidR="00043BDE" w:rsidRPr="006D2CAE" w:rsidRDefault="00043BDE" w:rsidP="00043BDE">
      <w:pPr>
        <w:spacing w:after="0" w:line="259" w:lineRule="auto"/>
        <w:rPr>
          <w:b/>
          <w:bCs/>
        </w:rPr>
      </w:pPr>
      <w:r w:rsidRPr="006D2CAE">
        <w:rPr>
          <w:b/>
          <w:bCs/>
        </w:rPr>
        <w:lastRenderedPageBreak/>
        <w:t>5️</w:t>
      </w:r>
      <w:r w:rsidRPr="006D2CAE">
        <w:rPr>
          <w:rFonts w:ascii="Segoe UI Symbol" w:hAnsi="Segoe UI Symbol" w:cs="Segoe UI Symbol"/>
          <w:b/>
          <w:bCs/>
        </w:rPr>
        <w:t>⃣</w:t>
      </w:r>
      <w:r w:rsidRPr="006D2CAE">
        <w:rPr>
          <w:b/>
          <w:bCs/>
        </w:rPr>
        <w:t xml:space="preserve"> HTTP vs JMX Exposure</w:t>
      </w:r>
    </w:p>
    <w:p w14:paraId="06E0E845" w14:textId="77777777" w:rsidR="00043BDE" w:rsidRPr="006D2CAE" w:rsidRDefault="00043BDE" w:rsidP="00043BDE">
      <w:pPr>
        <w:numPr>
          <w:ilvl w:val="0"/>
          <w:numId w:val="880"/>
        </w:numPr>
        <w:spacing w:after="0" w:line="259" w:lineRule="auto"/>
      </w:pPr>
      <w:r w:rsidRPr="006D2CAE">
        <w:rPr>
          <w:b/>
          <w:bCs/>
        </w:rPr>
        <w:t>HTTP</w:t>
      </w:r>
    </w:p>
    <w:p w14:paraId="7D3B6678" w14:textId="77777777" w:rsidR="00043BDE" w:rsidRPr="006D2CAE" w:rsidRDefault="00043BDE" w:rsidP="00043BDE">
      <w:pPr>
        <w:numPr>
          <w:ilvl w:val="1"/>
          <w:numId w:val="880"/>
        </w:numPr>
        <w:spacing w:after="0" w:line="259" w:lineRule="auto"/>
      </w:pPr>
      <w:r w:rsidRPr="006D2CAE">
        <w:t>Uses EndpointWebExtension wrapper</w:t>
      </w:r>
    </w:p>
    <w:p w14:paraId="6AD70DC4" w14:textId="77777777" w:rsidR="00043BDE" w:rsidRPr="006D2CAE" w:rsidRDefault="00043BDE" w:rsidP="00043BDE">
      <w:pPr>
        <w:numPr>
          <w:ilvl w:val="1"/>
          <w:numId w:val="880"/>
        </w:numPr>
        <w:spacing w:after="0" w:line="259" w:lineRule="auto"/>
      </w:pPr>
      <w:r w:rsidRPr="006D2CAE">
        <w:t>Mapped via WebMvcEndpointHandlerMapping or WebFluxEndpointHandlerMapping</w:t>
      </w:r>
    </w:p>
    <w:p w14:paraId="573801ED" w14:textId="77777777" w:rsidR="00043BDE" w:rsidRPr="006D2CAE" w:rsidRDefault="00043BDE" w:rsidP="00043BDE">
      <w:pPr>
        <w:numPr>
          <w:ilvl w:val="1"/>
          <w:numId w:val="880"/>
        </w:numPr>
        <w:spacing w:after="0" w:line="259" w:lineRule="auto"/>
      </w:pPr>
      <w:r w:rsidRPr="006D2CAE">
        <w:t>Auto-configured path /actuator/{id}</w:t>
      </w:r>
    </w:p>
    <w:p w14:paraId="1AAEC654" w14:textId="77777777" w:rsidR="00043BDE" w:rsidRPr="006D2CAE" w:rsidRDefault="00043BDE" w:rsidP="00043BDE">
      <w:pPr>
        <w:numPr>
          <w:ilvl w:val="1"/>
          <w:numId w:val="880"/>
        </w:numPr>
        <w:spacing w:after="0" w:line="259" w:lineRule="auto"/>
      </w:pPr>
      <w:r w:rsidRPr="006D2CAE">
        <w:t>Negotiates JSON / HAL formats</w:t>
      </w:r>
    </w:p>
    <w:p w14:paraId="3DFB4734" w14:textId="77777777" w:rsidR="00043BDE" w:rsidRPr="006D2CAE" w:rsidRDefault="00043BDE" w:rsidP="00043BDE">
      <w:pPr>
        <w:numPr>
          <w:ilvl w:val="0"/>
          <w:numId w:val="880"/>
        </w:numPr>
        <w:spacing w:after="0" w:line="259" w:lineRule="auto"/>
      </w:pPr>
      <w:r w:rsidRPr="006D2CAE">
        <w:rPr>
          <w:b/>
          <w:bCs/>
        </w:rPr>
        <w:t>JMX</w:t>
      </w:r>
    </w:p>
    <w:p w14:paraId="6BE762B1" w14:textId="77777777" w:rsidR="00043BDE" w:rsidRPr="006D2CAE" w:rsidRDefault="00043BDE" w:rsidP="00043BDE">
      <w:pPr>
        <w:numPr>
          <w:ilvl w:val="1"/>
          <w:numId w:val="880"/>
        </w:numPr>
        <w:spacing w:after="0" w:line="259" w:lineRule="auto"/>
      </w:pPr>
      <w:r w:rsidRPr="006D2CAE">
        <w:t>Exposed via EndpointMBeanExporter</w:t>
      </w:r>
    </w:p>
    <w:p w14:paraId="26C2011C" w14:textId="77777777" w:rsidR="00043BDE" w:rsidRPr="006D2CAE" w:rsidRDefault="00043BDE" w:rsidP="00043BDE">
      <w:pPr>
        <w:numPr>
          <w:ilvl w:val="1"/>
          <w:numId w:val="880"/>
        </w:numPr>
        <w:spacing w:after="0" w:line="259" w:lineRule="auto"/>
      </w:pPr>
      <w:r w:rsidRPr="006D2CAE">
        <w:t>Registered as MBean with operations</w:t>
      </w:r>
    </w:p>
    <w:p w14:paraId="7BB15CB8" w14:textId="77777777" w:rsidR="00043BDE" w:rsidRPr="006D2CAE" w:rsidRDefault="00043BDE" w:rsidP="00043BDE">
      <w:pPr>
        <w:numPr>
          <w:ilvl w:val="1"/>
          <w:numId w:val="880"/>
        </w:numPr>
        <w:spacing w:after="0" w:line="259" w:lineRule="auto"/>
      </w:pPr>
      <w:r w:rsidRPr="006D2CAE">
        <w:t>Conditional on spring.jmx.enabled=true</w:t>
      </w:r>
    </w:p>
    <w:p w14:paraId="5E3EFEF8" w14:textId="77777777" w:rsidR="00043BDE" w:rsidRPr="006D2CAE" w:rsidRDefault="00000000" w:rsidP="00043BDE">
      <w:pPr>
        <w:spacing w:after="0" w:line="259" w:lineRule="auto"/>
      </w:pPr>
      <w:r>
        <w:pict w14:anchorId="0E074796">
          <v:rect id="_x0000_i1451" style="width:0;height:1.5pt" o:hralign="center" o:hrstd="t" o:hr="t" fillcolor="#a0a0a0" stroked="f"/>
        </w:pict>
      </w:r>
    </w:p>
    <w:p w14:paraId="31C86150"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Customizing Endpoint Behavior</w:t>
      </w:r>
    </w:p>
    <w:p w14:paraId="6F49FF25" w14:textId="77777777" w:rsidR="00043BDE" w:rsidRPr="006D2CAE" w:rsidRDefault="00043BDE" w:rsidP="00043BDE">
      <w:pPr>
        <w:spacing w:after="0" w:line="259" w:lineRule="auto"/>
        <w:rPr>
          <w:b/>
          <w:bCs/>
        </w:rPr>
      </w:pPr>
      <w:r w:rsidRPr="006D2CAE">
        <w:rPr>
          <w:b/>
          <w:bCs/>
        </w:rPr>
        <w:t>Conditional Exposure</w:t>
      </w:r>
    </w:p>
    <w:p w14:paraId="04CE1A6B" w14:textId="77777777" w:rsidR="00043BDE" w:rsidRPr="006D2CAE" w:rsidRDefault="00043BDE" w:rsidP="00043BDE">
      <w:pPr>
        <w:spacing w:after="0" w:line="259" w:lineRule="auto"/>
      </w:pPr>
      <w:r w:rsidRPr="006D2CAE">
        <w:t>management:</w:t>
      </w:r>
    </w:p>
    <w:p w14:paraId="71D8249A" w14:textId="77777777" w:rsidR="00043BDE" w:rsidRPr="006D2CAE" w:rsidRDefault="00043BDE" w:rsidP="00043BDE">
      <w:pPr>
        <w:spacing w:after="0" w:line="259" w:lineRule="auto"/>
      </w:pPr>
      <w:r w:rsidRPr="006D2CAE">
        <w:t xml:space="preserve">  endpoints:</w:t>
      </w:r>
    </w:p>
    <w:p w14:paraId="0C012ED2" w14:textId="77777777" w:rsidR="00043BDE" w:rsidRPr="006D2CAE" w:rsidRDefault="00043BDE" w:rsidP="00043BDE">
      <w:pPr>
        <w:spacing w:after="0" w:line="259" w:lineRule="auto"/>
      </w:pPr>
      <w:r w:rsidRPr="006D2CAE">
        <w:t xml:space="preserve">    enabled-by-default: false</w:t>
      </w:r>
    </w:p>
    <w:p w14:paraId="246DDFF8" w14:textId="77777777" w:rsidR="00043BDE" w:rsidRPr="006D2CAE" w:rsidRDefault="00043BDE" w:rsidP="00043BDE">
      <w:pPr>
        <w:spacing w:after="0" w:line="259" w:lineRule="auto"/>
      </w:pPr>
      <w:r w:rsidRPr="006D2CAE">
        <w:t xml:space="preserve">    web:</w:t>
      </w:r>
    </w:p>
    <w:p w14:paraId="2635F0FB" w14:textId="77777777" w:rsidR="00043BDE" w:rsidRPr="006D2CAE" w:rsidRDefault="00043BDE" w:rsidP="00043BDE">
      <w:pPr>
        <w:spacing w:after="0" w:line="259" w:lineRule="auto"/>
      </w:pPr>
      <w:r w:rsidRPr="006D2CAE">
        <w:t xml:space="preserve">      exposure:</w:t>
      </w:r>
    </w:p>
    <w:p w14:paraId="7E6A9663" w14:textId="77777777" w:rsidR="00043BDE" w:rsidRPr="006D2CAE" w:rsidRDefault="00043BDE" w:rsidP="00043BDE">
      <w:pPr>
        <w:spacing w:after="0" w:line="259" w:lineRule="auto"/>
      </w:pPr>
      <w:r w:rsidRPr="006D2CAE">
        <w:t xml:space="preserve">        include: custom</w:t>
      </w:r>
    </w:p>
    <w:p w14:paraId="5A183F90" w14:textId="77777777" w:rsidR="00043BDE" w:rsidRPr="006D2CAE" w:rsidRDefault="00043BDE" w:rsidP="00043BDE">
      <w:pPr>
        <w:numPr>
          <w:ilvl w:val="0"/>
          <w:numId w:val="881"/>
        </w:numPr>
        <w:spacing w:after="0" w:line="259" w:lineRule="auto"/>
      </w:pPr>
      <w:r w:rsidRPr="006D2CAE">
        <w:t>By default, custom endpoints are enabled if @Endpoint exists</w:t>
      </w:r>
    </w:p>
    <w:p w14:paraId="6F4B4ADB" w14:textId="77777777" w:rsidR="00043BDE" w:rsidRPr="006D2CAE" w:rsidRDefault="00043BDE" w:rsidP="00043BDE">
      <w:pPr>
        <w:numPr>
          <w:ilvl w:val="0"/>
          <w:numId w:val="881"/>
        </w:numPr>
        <w:spacing w:after="0" w:line="259" w:lineRule="auto"/>
      </w:pPr>
      <w:r w:rsidRPr="006D2CAE">
        <w:t>Exposure can be toggled without code changes</w:t>
      </w:r>
    </w:p>
    <w:p w14:paraId="3683A1B4" w14:textId="77777777" w:rsidR="00043BDE" w:rsidRPr="006D2CAE" w:rsidRDefault="00043BDE" w:rsidP="00043BDE">
      <w:pPr>
        <w:spacing w:after="0" w:line="259" w:lineRule="auto"/>
        <w:rPr>
          <w:b/>
          <w:bCs/>
        </w:rPr>
      </w:pPr>
      <w:r w:rsidRPr="006D2CAE">
        <w:rPr>
          <w:b/>
          <w:bCs/>
        </w:rPr>
        <w:t>Security Considerations</w:t>
      </w:r>
    </w:p>
    <w:p w14:paraId="72DF50D4" w14:textId="77777777" w:rsidR="00043BDE" w:rsidRPr="006D2CAE" w:rsidRDefault="00043BDE" w:rsidP="00043BDE">
      <w:pPr>
        <w:numPr>
          <w:ilvl w:val="0"/>
          <w:numId w:val="882"/>
        </w:numPr>
        <w:spacing w:after="0" w:line="259" w:lineRule="auto"/>
      </w:pPr>
      <w:r w:rsidRPr="006D2CAE">
        <w:t>Integrates with ManagementWebSecurityAutoConfiguration</w:t>
      </w:r>
    </w:p>
    <w:p w14:paraId="7C2CB811" w14:textId="77777777" w:rsidR="00043BDE" w:rsidRPr="006D2CAE" w:rsidRDefault="00043BDE" w:rsidP="00043BDE">
      <w:pPr>
        <w:numPr>
          <w:ilvl w:val="0"/>
          <w:numId w:val="882"/>
        </w:numPr>
        <w:spacing w:after="0" w:line="259" w:lineRule="auto"/>
      </w:pPr>
      <w:r w:rsidRPr="006D2CAE">
        <w:t>Can be secured separately from application endpoints</w:t>
      </w:r>
    </w:p>
    <w:p w14:paraId="5A9E6979" w14:textId="77777777" w:rsidR="00043BDE" w:rsidRPr="006D2CAE" w:rsidRDefault="00043BDE" w:rsidP="00043BDE">
      <w:pPr>
        <w:numPr>
          <w:ilvl w:val="0"/>
          <w:numId w:val="882"/>
        </w:numPr>
        <w:spacing w:after="0" w:line="259" w:lineRule="auto"/>
      </w:pPr>
      <w:r w:rsidRPr="006D2CAE">
        <w:t>Critical for write/delete operations</w:t>
      </w:r>
    </w:p>
    <w:p w14:paraId="0A412632" w14:textId="77777777" w:rsidR="00043BDE" w:rsidRPr="006D2CAE" w:rsidRDefault="00000000" w:rsidP="00043BDE">
      <w:pPr>
        <w:spacing w:after="0" w:line="259" w:lineRule="auto"/>
      </w:pPr>
      <w:r>
        <w:pict w14:anchorId="4851FF7D">
          <v:rect id="_x0000_i1452" style="width:0;height:1.5pt" o:hralign="center" o:hrstd="t" o:hr="t" fillcolor="#a0a0a0" stroked="f"/>
        </w:pict>
      </w:r>
    </w:p>
    <w:p w14:paraId="0062FA79"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Reactive Considerations (WebFlux)</w:t>
      </w:r>
    </w:p>
    <w:p w14:paraId="702FB12C" w14:textId="77777777" w:rsidR="00043BDE" w:rsidRPr="006D2CAE" w:rsidRDefault="00043BDE" w:rsidP="00043BDE">
      <w:pPr>
        <w:numPr>
          <w:ilvl w:val="0"/>
          <w:numId w:val="883"/>
        </w:numPr>
        <w:spacing w:after="0" w:line="259" w:lineRule="auto"/>
      </w:pPr>
      <w:r w:rsidRPr="006D2CAE">
        <w:t>@ReadOperation, @WriteOperation can return:</w:t>
      </w:r>
    </w:p>
    <w:p w14:paraId="70ACCE2F" w14:textId="77777777" w:rsidR="00043BDE" w:rsidRPr="006D2CAE" w:rsidRDefault="00043BDE" w:rsidP="00043BDE">
      <w:pPr>
        <w:numPr>
          <w:ilvl w:val="1"/>
          <w:numId w:val="883"/>
        </w:numPr>
        <w:spacing w:after="0" w:line="259" w:lineRule="auto"/>
      </w:pPr>
      <w:r w:rsidRPr="006D2CAE">
        <w:t>Mono&lt;T&gt; or Flux&lt;T&gt;</w:t>
      </w:r>
    </w:p>
    <w:p w14:paraId="306ECA33" w14:textId="77777777" w:rsidR="00043BDE" w:rsidRPr="006D2CAE" w:rsidRDefault="00043BDE" w:rsidP="00043BDE">
      <w:pPr>
        <w:numPr>
          <w:ilvl w:val="1"/>
          <w:numId w:val="883"/>
        </w:numPr>
        <w:spacing w:after="0" w:line="259" w:lineRule="auto"/>
      </w:pPr>
      <w:r w:rsidRPr="006D2CAE">
        <w:t>Boot automatically subscribes and writes reactive output</w:t>
      </w:r>
    </w:p>
    <w:p w14:paraId="254FDA60" w14:textId="77777777" w:rsidR="00043BDE" w:rsidRPr="006D2CAE" w:rsidRDefault="00043BDE" w:rsidP="00043BDE">
      <w:pPr>
        <w:numPr>
          <w:ilvl w:val="0"/>
          <w:numId w:val="883"/>
        </w:numPr>
        <w:spacing w:after="0" w:line="259" w:lineRule="auto"/>
      </w:pPr>
      <w:r w:rsidRPr="006D2CAE">
        <w:t>Avoid blocking operations; use Schedulers.boundedElastic() if needed for JDBC or external calls</w:t>
      </w:r>
    </w:p>
    <w:p w14:paraId="0379522C" w14:textId="77777777" w:rsidR="00043BDE" w:rsidRPr="006D2CAE" w:rsidRDefault="00043BDE" w:rsidP="00043BDE">
      <w:pPr>
        <w:spacing w:after="0" w:line="259" w:lineRule="auto"/>
      </w:pPr>
      <w:r w:rsidRPr="006D2CAE">
        <w:t>@ReadOperation</w:t>
      </w:r>
    </w:p>
    <w:p w14:paraId="6052056C" w14:textId="77777777" w:rsidR="00043BDE" w:rsidRPr="006D2CAE" w:rsidRDefault="00043BDE" w:rsidP="00043BDE">
      <w:pPr>
        <w:spacing w:after="0" w:line="259" w:lineRule="auto"/>
      </w:pPr>
      <w:r w:rsidRPr="006D2CAE">
        <w:t>public Mono&lt;Map&lt;String,Object&gt;&gt; status() {</w:t>
      </w:r>
    </w:p>
    <w:p w14:paraId="45A6FD37" w14:textId="77777777" w:rsidR="00043BDE" w:rsidRPr="006D2CAE" w:rsidRDefault="00043BDE" w:rsidP="00043BDE">
      <w:pPr>
        <w:spacing w:after="0" w:line="259" w:lineRule="auto"/>
      </w:pPr>
      <w:r w:rsidRPr="006D2CAE">
        <w:t xml:space="preserve">    return Mono.fromCallable(() -&gt; Map.of("time", LocalDateTime.now()))</w:t>
      </w:r>
    </w:p>
    <w:p w14:paraId="324CFFEC" w14:textId="77777777" w:rsidR="00043BDE" w:rsidRPr="006D2CAE" w:rsidRDefault="00043BDE" w:rsidP="00043BDE">
      <w:pPr>
        <w:spacing w:after="0" w:line="259" w:lineRule="auto"/>
      </w:pPr>
      <w:r w:rsidRPr="006D2CAE">
        <w:t xml:space="preserve">               .subscribeOn(Schedulers.boundedElastic());</w:t>
      </w:r>
    </w:p>
    <w:p w14:paraId="4F02CB83" w14:textId="77777777" w:rsidR="00043BDE" w:rsidRPr="006D2CAE" w:rsidRDefault="00043BDE" w:rsidP="00043BDE">
      <w:pPr>
        <w:spacing w:after="0" w:line="259" w:lineRule="auto"/>
      </w:pPr>
      <w:r w:rsidRPr="006D2CAE">
        <w:t>}</w:t>
      </w:r>
    </w:p>
    <w:p w14:paraId="39464512" w14:textId="77777777" w:rsidR="00043BDE" w:rsidRPr="006D2CAE" w:rsidRDefault="00000000" w:rsidP="00043BDE">
      <w:pPr>
        <w:spacing w:after="0" w:line="259" w:lineRule="auto"/>
      </w:pPr>
      <w:r>
        <w:pict w14:anchorId="0CC32885">
          <v:rect id="_x0000_i1453" style="width:0;height:1.5pt" o:hralign="center" o:hrstd="t" o:hr="t" fillcolor="#a0a0a0" stroked="f"/>
        </w:pict>
      </w:r>
    </w:p>
    <w:p w14:paraId="57D48D44"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Production-Level Guidance</w:t>
      </w:r>
    </w:p>
    <w:p w14:paraId="103C5FB8" w14:textId="77777777" w:rsidR="00043BDE" w:rsidRPr="006D2CAE" w:rsidRDefault="00043BDE" w:rsidP="00043BDE">
      <w:pPr>
        <w:numPr>
          <w:ilvl w:val="0"/>
          <w:numId w:val="884"/>
        </w:numPr>
        <w:spacing w:after="0" w:line="259" w:lineRule="auto"/>
      </w:pPr>
      <w:r w:rsidRPr="006D2CAE">
        <w:t xml:space="preserve">Keep </w:t>
      </w:r>
      <w:r w:rsidRPr="006D2CAE">
        <w:rPr>
          <w:b/>
          <w:bCs/>
        </w:rPr>
        <w:t>operations fast</w:t>
      </w:r>
      <w:r w:rsidRPr="006D2CAE">
        <w:t xml:space="preserve"> (especially health-checks)</w:t>
      </w:r>
    </w:p>
    <w:p w14:paraId="7730CC8A" w14:textId="77777777" w:rsidR="00043BDE" w:rsidRPr="006D2CAE" w:rsidRDefault="00043BDE" w:rsidP="00043BDE">
      <w:pPr>
        <w:numPr>
          <w:ilvl w:val="0"/>
          <w:numId w:val="884"/>
        </w:numPr>
        <w:spacing w:after="0" w:line="259" w:lineRule="auto"/>
      </w:pPr>
      <w:r w:rsidRPr="006D2CAE">
        <w:t xml:space="preserve">Use </w:t>
      </w:r>
      <w:r w:rsidRPr="006D2CAE">
        <w:rPr>
          <w:b/>
          <w:bCs/>
        </w:rPr>
        <w:t>read/write separation</w:t>
      </w:r>
      <w:r w:rsidRPr="006D2CAE">
        <w:t xml:space="preserve"> for idempotent endpoints</w:t>
      </w:r>
    </w:p>
    <w:p w14:paraId="2623BAE7" w14:textId="77777777" w:rsidR="00043BDE" w:rsidRPr="006D2CAE" w:rsidRDefault="00043BDE" w:rsidP="00043BDE">
      <w:pPr>
        <w:numPr>
          <w:ilvl w:val="0"/>
          <w:numId w:val="884"/>
        </w:numPr>
        <w:spacing w:after="0" w:line="259" w:lineRule="auto"/>
      </w:pPr>
      <w:r w:rsidRPr="006D2CAE">
        <w:t xml:space="preserve">Always </w:t>
      </w:r>
      <w:r w:rsidRPr="006D2CAE">
        <w:rPr>
          <w:b/>
          <w:bCs/>
        </w:rPr>
        <w:t>consider security</w:t>
      </w:r>
      <w:r w:rsidRPr="006D2CAE">
        <w:t xml:space="preserve"> for write/delete endpoints</w:t>
      </w:r>
    </w:p>
    <w:p w14:paraId="43C5F1A1" w14:textId="77777777" w:rsidR="00043BDE" w:rsidRPr="006D2CAE" w:rsidRDefault="00043BDE" w:rsidP="00043BDE">
      <w:pPr>
        <w:numPr>
          <w:ilvl w:val="0"/>
          <w:numId w:val="884"/>
        </w:numPr>
        <w:spacing w:after="0" w:line="259" w:lineRule="auto"/>
      </w:pPr>
      <w:r w:rsidRPr="006D2CAE">
        <w:t>Leverage @Selector for dynamic querying without exposing sensitive internals</w:t>
      </w:r>
    </w:p>
    <w:p w14:paraId="1BD392CB" w14:textId="77777777" w:rsidR="00043BDE" w:rsidRPr="006D2CAE" w:rsidRDefault="00043BDE" w:rsidP="00043BDE">
      <w:pPr>
        <w:numPr>
          <w:ilvl w:val="0"/>
          <w:numId w:val="884"/>
        </w:numPr>
        <w:spacing w:after="0" w:line="259" w:lineRule="auto"/>
      </w:pPr>
      <w:r w:rsidRPr="006D2CAE">
        <w:t xml:space="preserve">Integrate with </w:t>
      </w:r>
      <w:r w:rsidRPr="006D2CAE">
        <w:rPr>
          <w:b/>
          <w:bCs/>
        </w:rPr>
        <w:t>Micrometer metrics</w:t>
      </w:r>
      <w:r w:rsidRPr="006D2CAE">
        <w:t xml:space="preserve"> if tracking usage of custom endpoints</w:t>
      </w:r>
    </w:p>
    <w:p w14:paraId="1EB33F67" w14:textId="77777777" w:rsidR="00043BDE" w:rsidRPr="006D2CAE" w:rsidRDefault="00000000" w:rsidP="00043BDE">
      <w:pPr>
        <w:spacing w:after="0" w:line="259" w:lineRule="auto"/>
      </w:pPr>
      <w:r>
        <w:pict w14:anchorId="35F61C15">
          <v:rect id="_x0000_i1454" style="width:0;height:1.5pt" o:hralign="center" o:hrstd="t" o:hr="t" fillcolor="#a0a0a0" stroked="f"/>
        </w:pict>
      </w:r>
    </w:p>
    <w:p w14:paraId="5D941B19" w14:textId="77777777" w:rsidR="00043BDE" w:rsidRPr="006D2CAE" w:rsidRDefault="00043BDE" w:rsidP="00043BDE">
      <w:pPr>
        <w:spacing w:after="0" w:line="259" w:lineRule="auto"/>
        <w:rPr>
          <w:b/>
          <w:bCs/>
        </w:rPr>
      </w:pPr>
      <w:r w:rsidRPr="006D2CAE">
        <w:rPr>
          <w:b/>
          <w:bCs/>
        </w:rPr>
        <w:lastRenderedPageBreak/>
        <w:t>9️</w:t>
      </w:r>
      <w:r w:rsidRPr="006D2CAE">
        <w:rPr>
          <w:rFonts w:ascii="Segoe UI Symbol" w:hAnsi="Segoe UI Symbol" w:cs="Segoe UI Symbol"/>
          <w:b/>
          <w:bCs/>
        </w:rPr>
        <w:t>⃣</w:t>
      </w:r>
      <w:r w:rsidRPr="006D2CAE">
        <w:rPr>
          <w:b/>
          <w:bCs/>
        </w:rPr>
        <w:t xml:space="preserve"> Internal Bean Wiring Flow</w:t>
      </w:r>
    </w:p>
    <w:p w14:paraId="15E06F44" w14:textId="77777777" w:rsidR="00043BDE" w:rsidRPr="006D2CAE" w:rsidRDefault="00043BDE" w:rsidP="00043BDE">
      <w:pPr>
        <w:spacing w:after="0" w:line="259" w:lineRule="auto"/>
      </w:pPr>
      <w:r w:rsidRPr="006D2CAE">
        <w:t>@Component / @Endpoint bean</w:t>
      </w:r>
    </w:p>
    <w:p w14:paraId="5E194DBB" w14:textId="77777777" w:rsidR="00043BDE" w:rsidRPr="006D2CAE" w:rsidRDefault="00043BDE" w:rsidP="00043BDE">
      <w:pPr>
        <w:spacing w:after="0" w:line="259" w:lineRule="auto"/>
      </w:pPr>
      <w:r w:rsidRPr="006D2CAE">
        <w:t xml:space="preserve">   ↓</w:t>
      </w:r>
    </w:p>
    <w:p w14:paraId="0BC7EA76" w14:textId="77777777" w:rsidR="00043BDE" w:rsidRPr="006D2CAE" w:rsidRDefault="00043BDE" w:rsidP="00043BDE">
      <w:pPr>
        <w:spacing w:after="0" w:line="259" w:lineRule="auto"/>
      </w:pPr>
      <w:r w:rsidRPr="006D2CAE">
        <w:t>EndpointAutoConfiguration</w:t>
      </w:r>
    </w:p>
    <w:p w14:paraId="0F7A5715" w14:textId="77777777" w:rsidR="00043BDE" w:rsidRPr="006D2CAE" w:rsidRDefault="00043BDE" w:rsidP="00043BDE">
      <w:pPr>
        <w:spacing w:after="0" w:line="259" w:lineRule="auto"/>
      </w:pPr>
      <w:r w:rsidRPr="006D2CAE">
        <w:t xml:space="preserve">   ↓</w:t>
      </w:r>
    </w:p>
    <w:p w14:paraId="636B8C88" w14:textId="77777777" w:rsidR="00043BDE" w:rsidRPr="006D2CAE" w:rsidRDefault="00043BDE" w:rsidP="00043BDE">
      <w:pPr>
        <w:spacing w:after="0" w:line="259" w:lineRule="auto"/>
      </w:pPr>
      <w:r w:rsidRPr="006D2CAE">
        <w:t>Registered as ExposableEndpoint</w:t>
      </w:r>
    </w:p>
    <w:p w14:paraId="2FFB1752" w14:textId="77777777" w:rsidR="00043BDE" w:rsidRPr="006D2CAE" w:rsidRDefault="00043BDE" w:rsidP="00043BDE">
      <w:pPr>
        <w:spacing w:after="0" w:line="259" w:lineRule="auto"/>
      </w:pPr>
      <w:r w:rsidRPr="006D2CAE">
        <w:t xml:space="preserve">   ↓</w:t>
      </w:r>
    </w:p>
    <w:p w14:paraId="4EBA7D6E" w14:textId="77777777" w:rsidR="00043BDE" w:rsidRPr="006D2CAE" w:rsidRDefault="00043BDE" w:rsidP="00043BDE">
      <w:pPr>
        <w:spacing w:after="0" w:line="259" w:lineRule="auto"/>
      </w:pPr>
      <w:r w:rsidRPr="006D2CAE">
        <w:t>WebMvc/WebFlux HandlerMapping</w:t>
      </w:r>
    </w:p>
    <w:p w14:paraId="636ABA3A" w14:textId="77777777" w:rsidR="00043BDE" w:rsidRPr="006D2CAE" w:rsidRDefault="00043BDE" w:rsidP="00043BDE">
      <w:pPr>
        <w:spacing w:after="0" w:line="259" w:lineRule="auto"/>
      </w:pPr>
      <w:r w:rsidRPr="006D2CAE">
        <w:t xml:space="preserve">   ↓</w:t>
      </w:r>
    </w:p>
    <w:p w14:paraId="10773809" w14:textId="77777777" w:rsidR="00043BDE" w:rsidRPr="006D2CAE" w:rsidRDefault="00043BDE" w:rsidP="00043BDE">
      <w:pPr>
        <w:spacing w:after="0" w:line="259" w:lineRule="auto"/>
      </w:pPr>
      <w:r w:rsidRPr="006D2CAE">
        <w:t>Mapped to /actuator/{id} with OperationInvoker</w:t>
      </w:r>
    </w:p>
    <w:p w14:paraId="48AD7980" w14:textId="77777777" w:rsidR="00043BDE" w:rsidRPr="006D2CAE" w:rsidRDefault="00043BDE" w:rsidP="00043BDE">
      <w:pPr>
        <w:spacing w:after="0" w:line="259" w:lineRule="auto"/>
      </w:pPr>
      <w:r w:rsidRPr="006D2CAE">
        <w:t xml:space="preserve">   ↓</w:t>
      </w:r>
    </w:p>
    <w:p w14:paraId="421B013C" w14:textId="77777777" w:rsidR="00043BDE" w:rsidRPr="006D2CAE" w:rsidRDefault="00043BDE" w:rsidP="00043BDE">
      <w:pPr>
        <w:spacing w:after="0" w:line="259" w:lineRule="auto"/>
      </w:pPr>
      <w:r w:rsidRPr="006D2CAE">
        <w:t>Client HTTP request → HandlerMapping → Invoker → Response</w:t>
      </w:r>
    </w:p>
    <w:p w14:paraId="210B3D8E" w14:textId="77777777" w:rsidR="00043BDE" w:rsidRPr="006D2CAE" w:rsidRDefault="00043BDE" w:rsidP="00043BDE">
      <w:pPr>
        <w:numPr>
          <w:ilvl w:val="0"/>
          <w:numId w:val="885"/>
        </w:numPr>
        <w:spacing w:after="0" w:line="259" w:lineRule="auto"/>
      </w:pPr>
      <w:r w:rsidRPr="006D2CAE">
        <w:t>Auto-discovery + handler mapping abstracts all boilerplate</w:t>
      </w:r>
    </w:p>
    <w:p w14:paraId="4745337F" w14:textId="77777777" w:rsidR="00043BDE" w:rsidRPr="006D2CAE" w:rsidRDefault="00043BDE" w:rsidP="00043BDE">
      <w:pPr>
        <w:numPr>
          <w:ilvl w:val="0"/>
          <w:numId w:val="885"/>
        </w:numPr>
        <w:spacing w:after="0" w:line="259" w:lineRule="auto"/>
      </w:pPr>
      <w:r w:rsidRPr="006D2CAE">
        <w:t>No explicit controllers required</w:t>
      </w:r>
    </w:p>
    <w:p w14:paraId="44D570D8" w14:textId="77777777" w:rsidR="00043BDE" w:rsidRPr="006D2CAE" w:rsidRDefault="00000000" w:rsidP="00043BDE">
      <w:pPr>
        <w:spacing w:after="0" w:line="259" w:lineRule="auto"/>
      </w:pPr>
      <w:r>
        <w:pict w14:anchorId="3DA01A16">
          <v:rect id="_x0000_i1455" style="width:0;height:1.5pt" o:hralign="center" o:hrstd="t" o:hr="t" fillcolor="#a0a0a0" stroked="f"/>
        </w:pict>
      </w:r>
    </w:p>
    <w:p w14:paraId="4B56E2EA"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Interview-Ready One-Liner</w:t>
      </w:r>
    </w:p>
    <w:p w14:paraId="5F4BF9AE" w14:textId="77777777" w:rsidR="00043BDE" w:rsidRPr="006D2CAE" w:rsidRDefault="00043BDE" w:rsidP="00043BDE">
      <w:pPr>
        <w:spacing w:after="0" w:line="259" w:lineRule="auto"/>
      </w:pPr>
      <w:r w:rsidRPr="006D2CAE">
        <w:rPr>
          <w:b/>
          <w:bCs/>
        </w:rPr>
        <w:t>Custom Actuator endpoints are Spring beans annotated with @Endpoint, discovered and registered automatically, with operations exposed via @ReadOperation, @WriteOperation, or @DeleteOperation, mapped under /actuator/{id} for HTTP and optionally JMX, fully integrated with Boot’s conditional auto-configuration and security.</w:t>
      </w:r>
    </w:p>
    <w:p w14:paraId="00B67DC7" w14:textId="77777777" w:rsidR="00043BDE" w:rsidRPr="006D2CAE" w:rsidRDefault="00043BDE" w:rsidP="00043BDE">
      <w:pPr>
        <w:spacing w:after="0"/>
      </w:pPr>
    </w:p>
    <w:p w14:paraId="63413E67" w14:textId="77777777" w:rsidR="00043BDE" w:rsidRPr="00043BDE" w:rsidRDefault="00043BDE" w:rsidP="00043BDE">
      <w:pPr>
        <w:rPr>
          <w:b/>
          <w:bCs/>
          <w:color w:val="EE0000"/>
          <w:sz w:val="24"/>
          <w:szCs w:val="24"/>
          <w:lang w:val="en-IN"/>
        </w:rPr>
      </w:pPr>
      <w:r w:rsidRPr="00043BDE">
        <w:rPr>
          <w:b/>
          <w:bCs/>
          <w:color w:val="EE0000"/>
          <w:sz w:val="24"/>
          <w:szCs w:val="24"/>
          <w:lang w:val="en-IN"/>
        </w:rPr>
        <w:t>4.  How metrics are collected and exposed?</w:t>
      </w:r>
    </w:p>
    <w:p w14:paraId="473EF356"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50A0667" w14:textId="77777777" w:rsidR="00043BDE" w:rsidRPr="006D2CAE" w:rsidRDefault="00043BDE" w:rsidP="00043BDE">
      <w:pPr>
        <w:spacing w:after="0" w:line="259" w:lineRule="auto"/>
      </w:pPr>
      <w:r w:rsidRPr="006D2CAE">
        <w:rPr>
          <w:b/>
          <w:bCs/>
        </w:rPr>
        <w:t>Spring Boot leverages Micrometer as the metrics facade. Metrics are collected via MeterRegistry beans, auto-wired into system components and custom meters, and exposed via the /actuator/metrics endpoint or monitoring systems (Prometheus, Datadog, etc.). Actuator endpoints dynamically query the registry, while the registry handles aggregation, tagging, and publishing.</w:t>
      </w:r>
    </w:p>
    <w:p w14:paraId="7CA4874A" w14:textId="77777777" w:rsidR="00043BDE" w:rsidRPr="006D2CAE" w:rsidRDefault="00043BDE" w:rsidP="00043BDE">
      <w:pPr>
        <w:spacing w:after="0" w:line="259" w:lineRule="auto"/>
      </w:pPr>
      <w:r w:rsidRPr="006D2CAE">
        <w:t>Key insight:</w:t>
      </w:r>
    </w:p>
    <w:p w14:paraId="4EE714F9" w14:textId="77777777" w:rsidR="00043BDE" w:rsidRPr="006D2CAE" w:rsidRDefault="00043BDE" w:rsidP="00043BDE">
      <w:pPr>
        <w:numPr>
          <w:ilvl w:val="0"/>
          <w:numId w:val="886"/>
        </w:numPr>
        <w:spacing w:after="0" w:line="259" w:lineRule="auto"/>
      </w:pPr>
      <w:r w:rsidRPr="006D2CAE">
        <w:t xml:space="preserve">Metrics collection is </w:t>
      </w:r>
      <w:r w:rsidRPr="006D2CAE">
        <w:rPr>
          <w:b/>
          <w:bCs/>
        </w:rPr>
        <w:t>decoupled from exposure</w:t>
      </w:r>
      <w:r w:rsidRPr="006D2CAE">
        <w:t>.</w:t>
      </w:r>
    </w:p>
    <w:p w14:paraId="121C6E4D" w14:textId="77777777" w:rsidR="00043BDE" w:rsidRPr="006D2CAE" w:rsidRDefault="00043BDE" w:rsidP="00043BDE">
      <w:pPr>
        <w:numPr>
          <w:ilvl w:val="0"/>
          <w:numId w:val="886"/>
        </w:numPr>
        <w:spacing w:after="0" w:line="259" w:lineRule="auto"/>
      </w:pPr>
      <w:r w:rsidRPr="006D2CAE">
        <w:t>Boot integrates JVM, HTTP, datasource, and custom metrics automatically.</w:t>
      </w:r>
    </w:p>
    <w:p w14:paraId="67C02B47" w14:textId="77777777" w:rsidR="00043BDE" w:rsidRPr="006D2CAE" w:rsidRDefault="00000000" w:rsidP="00043BDE">
      <w:pPr>
        <w:spacing w:after="0" w:line="259" w:lineRule="auto"/>
      </w:pPr>
      <w:r>
        <w:pict w14:anchorId="19A80337">
          <v:rect id="_x0000_i1456" style="width:0;height:1.5pt" o:hralign="center" o:hrstd="t" o:hr="t" fillcolor="#a0a0a0" stroked="f"/>
        </w:pict>
      </w:r>
    </w:p>
    <w:p w14:paraId="5249428B"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Internal Architecture</w:t>
      </w:r>
    </w:p>
    <w:p w14:paraId="5F8AC315" w14:textId="77777777" w:rsidR="00043BDE" w:rsidRPr="006D2CAE" w:rsidRDefault="00043BDE" w:rsidP="00043BDE">
      <w:pPr>
        <w:spacing w:after="0" w:line="259" w:lineRule="auto"/>
      </w:pPr>
      <w:r w:rsidRPr="006D2CAE">
        <w:t>Application Components / Spring Boot Starters</w:t>
      </w:r>
    </w:p>
    <w:p w14:paraId="696AEEBE" w14:textId="77777777" w:rsidR="00043BDE" w:rsidRPr="006D2CAE" w:rsidRDefault="00043BDE" w:rsidP="00043BDE">
      <w:pPr>
        <w:spacing w:after="0" w:line="259" w:lineRule="auto"/>
      </w:pPr>
      <w:r w:rsidRPr="006D2CAE">
        <w:t xml:space="preserve">      ↓ (instrumentation)</w:t>
      </w:r>
    </w:p>
    <w:p w14:paraId="4655E15D" w14:textId="77777777" w:rsidR="00043BDE" w:rsidRPr="006D2CAE" w:rsidRDefault="00043BDE" w:rsidP="00043BDE">
      <w:pPr>
        <w:spacing w:after="0" w:line="259" w:lineRule="auto"/>
      </w:pPr>
      <w:r w:rsidRPr="006D2CAE">
        <w:t xml:space="preserve">     Meters → MeterRegistry (Central Hub)</w:t>
      </w:r>
    </w:p>
    <w:p w14:paraId="67B38DAA" w14:textId="77777777" w:rsidR="00043BDE" w:rsidRPr="006D2CAE" w:rsidRDefault="00043BDE" w:rsidP="00043BDE">
      <w:pPr>
        <w:spacing w:after="0" w:line="259" w:lineRule="auto"/>
      </w:pPr>
      <w:r w:rsidRPr="006D2CAE">
        <w:t xml:space="preserve">      ↓</w:t>
      </w:r>
    </w:p>
    <w:p w14:paraId="6E4EADA3" w14:textId="77777777" w:rsidR="00043BDE" w:rsidRPr="006D2CAE" w:rsidRDefault="00043BDE" w:rsidP="00043BDE">
      <w:pPr>
        <w:spacing w:after="0" w:line="259" w:lineRule="auto"/>
      </w:pPr>
      <w:r w:rsidRPr="006D2CAE">
        <w:t xml:space="preserve">  Exposed via Actuator (/actuator/metrics)</w:t>
      </w:r>
    </w:p>
    <w:p w14:paraId="5B684238" w14:textId="77777777" w:rsidR="00043BDE" w:rsidRPr="006D2CAE" w:rsidRDefault="00043BDE" w:rsidP="00043BDE">
      <w:pPr>
        <w:spacing w:after="0" w:line="259" w:lineRule="auto"/>
      </w:pPr>
      <w:r w:rsidRPr="006D2CAE">
        <w:t xml:space="preserve">      ↓</w:t>
      </w:r>
    </w:p>
    <w:p w14:paraId="49C14FDC" w14:textId="77777777" w:rsidR="00043BDE" w:rsidRPr="006D2CAE" w:rsidRDefault="00043BDE" w:rsidP="00043BDE">
      <w:pPr>
        <w:spacing w:after="0" w:line="259" w:lineRule="auto"/>
      </w:pPr>
      <w:r w:rsidRPr="006D2CAE">
        <w:t>Optional: Prometheus / Datadog / JMX</w:t>
      </w:r>
    </w:p>
    <w:p w14:paraId="18218BE2" w14:textId="77777777" w:rsidR="00043BDE" w:rsidRPr="006D2CAE" w:rsidRDefault="00043BDE" w:rsidP="00043BDE">
      <w:pPr>
        <w:spacing w:after="0" w:line="259" w:lineRule="auto"/>
        <w:rPr>
          <w:b/>
          <w:bCs/>
        </w:rPr>
      </w:pPr>
      <w:r w:rsidRPr="006D2CAE">
        <w:rPr>
          <w:b/>
          <w:bCs/>
        </w:rPr>
        <w:t>Key Beans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8"/>
        <w:gridCol w:w="5362"/>
      </w:tblGrid>
      <w:tr w:rsidR="00043BDE" w:rsidRPr="006D2CAE" w14:paraId="4897EEAC" w14:textId="77777777" w:rsidTr="00B72B58">
        <w:trPr>
          <w:tblHeader/>
          <w:tblCellSpacing w:w="15" w:type="dxa"/>
        </w:trPr>
        <w:tc>
          <w:tcPr>
            <w:tcW w:w="0" w:type="auto"/>
            <w:vAlign w:val="center"/>
            <w:hideMark/>
          </w:tcPr>
          <w:p w14:paraId="5A001239" w14:textId="77777777" w:rsidR="00043BDE" w:rsidRPr="006D2CAE" w:rsidRDefault="00043BDE" w:rsidP="00B72B58">
            <w:pPr>
              <w:spacing w:after="0" w:line="259" w:lineRule="auto"/>
              <w:rPr>
                <w:b/>
                <w:bCs/>
              </w:rPr>
            </w:pPr>
            <w:r w:rsidRPr="006D2CAE">
              <w:rPr>
                <w:b/>
                <w:bCs/>
              </w:rPr>
              <w:t>Bean</w:t>
            </w:r>
          </w:p>
        </w:tc>
        <w:tc>
          <w:tcPr>
            <w:tcW w:w="0" w:type="auto"/>
            <w:vAlign w:val="center"/>
            <w:hideMark/>
          </w:tcPr>
          <w:p w14:paraId="4FC80C97" w14:textId="77777777" w:rsidR="00043BDE" w:rsidRPr="006D2CAE" w:rsidRDefault="00043BDE" w:rsidP="00B72B58">
            <w:pPr>
              <w:spacing w:after="0" w:line="259" w:lineRule="auto"/>
              <w:rPr>
                <w:b/>
                <w:bCs/>
              </w:rPr>
            </w:pPr>
            <w:r w:rsidRPr="006D2CAE">
              <w:rPr>
                <w:b/>
                <w:bCs/>
              </w:rPr>
              <w:t>Role</w:t>
            </w:r>
          </w:p>
        </w:tc>
      </w:tr>
      <w:tr w:rsidR="00043BDE" w:rsidRPr="006D2CAE" w14:paraId="4CF9BDF6" w14:textId="77777777" w:rsidTr="00B72B58">
        <w:trPr>
          <w:tblCellSpacing w:w="15" w:type="dxa"/>
        </w:trPr>
        <w:tc>
          <w:tcPr>
            <w:tcW w:w="0" w:type="auto"/>
            <w:vAlign w:val="center"/>
            <w:hideMark/>
          </w:tcPr>
          <w:p w14:paraId="07AC12F5" w14:textId="77777777" w:rsidR="00043BDE" w:rsidRPr="006D2CAE" w:rsidRDefault="00043BDE" w:rsidP="00B72B58">
            <w:pPr>
              <w:spacing w:after="0" w:line="259" w:lineRule="auto"/>
            </w:pPr>
            <w:r w:rsidRPr="006D2CAE">
              <w:t>MeterRegistry</w:t>
            </w:r>
          </w:p>
        </w:tc>
        <w:tc>
          <w:tcPr>
            <w:tcW w:w="0" w:type="auto"/>
            <w:vAlign w:val="center"/>
            <w:hideMark/>
          </w:tcPr>
          <w:p w14:paraId="6F5FE5A4" w14:textId="77777777" w:rsidR="00043BDE" w:rsidRPr="006D2CAE" w:rsidRDefault="00043BDE" w:rsidP="00B72B58">
            <w:pPr>
              <w:spacing w:after="0" w:line="259" w:lineRule="auto"/>
            </w:pPr>
            <w:r w:rsidRPr="006D2CAE">
              <w:t>Central registry storing all meters</w:t>
            </w:r>
          </w:p>
        </w:tc>
      </w:tr>
      <w:tr w:rsidR="00043BDE" w:rsidRPr="006D2CAE" w14:paraId="5D81D10E" w14:textId="77777777" w:rsidTr="00B72B58">
        <w:trPr>
          <w:tblCellSpacing w:w="15" w:type="dxa"/>
        </w:trPr>
        <w:tc>
          <w:tcPr>
            <w:tcW w:w="0" w:type="auto"/>
            <w:vAlign w:val="center"/>
            <w:hideMark/>
          </w:tcPr>
          <w:p w14:paraId="23F96A19" w14:textId="77777777" w:rsidR="00043BDE" w:rsidRPr="006D2CAE" w:rsidRDefault="00043BDE" w:rsidP="00B72B58">
            <w:pPr>
              <w:spacing w:after="0" w:line="259" w:lineRule="auto"/>
            </w:pPr>
            <w:r w:rsidRPr="006D2CAE">
              <w:lastRenderedPageBreak/>
              <w:t>MetricsEndpoint</w:t>
            </w:r>
          </w:p>
        </w:tc>
        <w:tc>
          <w:tcPr>
            <w:tcW w:w="0" w:type="auto"/>
            <w:vAlign w:val="center"/>
            <w:hideMark/>
          </w:tcPr>
          <w:p w14:paraId="326811DB" w14:textId="77777777" w:rsidR="00043BDE" w:rsidRPr="006D2CAE" w:rsidRDefault="00043BDE" w:rsidP="00B72B58">
            <w:pPr>
              <w:spacing w:after="0" w:line="259" w:lineRule="auto"/>
            </w:pPr>
            <w:r w:rsidRPr="006D2CAE">
              <w:t>Actuator endpoint querying the registry</w:t>
            </w:r>
          </w:p>
        </w:tc>
      </w:tr>
      <w:tr w:rsidR="00043BDE" w:rsidRPr="006D2CAE" w14:paraId="7BA171B8" w14:textId="77777777" w:rsidTr="00B72B58">
        <w:trPr>
          <w:tblCellSpacing w:w="15" w:type="dxa"/>
        </w:trPr>
        <w:tc>
          <w:tcPr>
            <w:tcW w:w="0" w:type="auto"/>
            <w:vAlign w:val="center"/>
            <w:hideMark/>
          </w:tcPr>
          <w:p w14:paraId="583DDF66" w14:textId="77777777" w:rsidR="00043BDE" w:rsidRPr="006D2CAE" w:rsidRDefault="00043BDE" w:rsidP="00B72B58">
            <w:pPr>
              <w:spacing w:after="0" w:line="259" w:lineRule="auto"/>
            </w:pPr>
            <w:r w:rsidRPr="006D2CAE">
              <w:t>MeterBinder</w:t>
            </w:r>
          </w:p>
        </w:tc>
        <w:tc>
          <w:tcPr>
            <w:tcW w:w="0" w:type="auto"/>
            <w:vAlign w:val="center"/>
            <w:hideMark/>
          </w:tcPr>
          <w:p w14:paraId="58B039AC" w14:textId="77777777" w:rsidR="00043BDE" w:rsidRPr="006D2CAE" w:rsidRDefault="00043BDE" w:rsidP="00B72B58">
            <w:pPr>
              <w:spacing w:after="0" w:line="259" w:lineRule="auto"/>
            </w:pPr>
            <w:r w:rsidRPr="006D2CAE">
              <w:t>Auto-configured metrics (JVM, DB, HTTP)</w:t>
            </w:r>
          </w:p>
        </w:tc>
      </w:tr>
      <w:tr w:rsidR="00043BDE" w:rsidRPr="006D2CAE" w14:paraId="64635B03" w14:textId="77777777" w:rsidTr="00B72B58">
        <w:trPr>
          <w:tblCellSpacing w:w="15" w:type="dxa"/>
        </w:trPr>
        <w:tc>
          <w:tcPr>
            <w:tcW w:w="0" w:type="auto"/>
            <w:vAlign w:val="center"/>
            <w:hideMark/>
          </w:tcPr>
          <w:p w14:paraId="7B9491CE" w14:textId="77777777" w:rsidR="00043BDE" w:rsidRPr="006D2CAE" w:rsidRDefault="00043BDE" w:rsidP="00B72B58">
            <w:pPr>
              <w:spacing w:after="0" w:line="259" w:lineRule="auto"/>
            </w:pPr>
            <w:r w:rsidRPr="006D2CAE">
              <w:t>@Timed / @Counted annotations</w:t>
            </w:r>
          </w:p>
        </w:tc>
        <w:tc>
          <w:tcPr>
            <w:tcW w:w="0" w:type="auto"/>
            <w:vAlign w:val="center"/>
            <w:hideMark/>
          </w:tcPr>
          <w:p w14:paraId="0DAA96AE" w14:textId="77777777" w:rsidR="00043BDE" w:rsidRPr="006D2CAE" w:rsidRDefault="00043BDE" w:rsidP="00B72B58">
            <w:pPr>
              <w:spacing w:after="0" w:line="259" w:lineRule="auto"/>
            </w:pPr>
            <w:r w:rsidRPr="006D2CAE">
              <w:t>Custom metrics instrumentation</w:t>
            </w:r>
          </w:p>
        </w:tc>
      </w:tr>
      <w:tr w:rsidR="00043BDE" w:rsidRPr="006D2CAE" w14:paraId="0DAC6F77" w14:textId="77777777" w:rsidTr="00B72B58">
        <w:trPr>
          <w:tblCellSpacing w:w="15" w:type="dxa"/>
        </w:trPr>
        <w:tc>
          <w:tcPr>
            <w:tcW w:w="0" w:type="auto"/>
            <w:vAlign w:val="center"/>
            <w:hideMark/>
          </w:tcPr>
          <w:p w14:paraId="52A77F12" w14:textId="77777777" w:rsidR="00043BDE" w:rsidRPr="006D2CAE" w:rsidRDefault="00043BDE" w:rsidP="00B72B58">
            <w:pPr>
              <w:spacing w:after="0" w:line="259" w:lineRule="auto"/>
            </w:pPr>
            <w:r w:rsidRPr="006D2CAE">
              <w:t>CompositeMeterRegistry</w:t>
            </w:r>
          </w:p>
        </w:tc>
        <w:tc>
          <w:tcPr>
            <w:tcW w:w="0" w:type="auto"/>
            <w:vAlign w:val="center"/>
            <w:hideMark/>
          </w:tcPr>
          <w:p w14:paraId="7EC2AE7A" w14:textId="77777777" w:rsidR="00043BDE" w:rsidRPr="006D2CAE" w:rsidRDefault="00043BDE" w:rsidP="00B72B58">
            <w:pPr>
              <w:spacing w:after="0" w:line="259" w:lineRule="auto"/>
            </w:pPr>
            <w:r w:rsidRPr="006D2CAE">
              <w:t>Aggregates multiple registries (e.g., Prometheus + Console)</w:t>
            </w:r>
          </w:p>
        </w:tc>
      </w:tr>
    </w:tbl>
    <w:p w14:paraId="2B3CE67F" w14:textId="77777777" w:rsidR="00043BDE" w:rsidRPr="006D2CAE" w:rsidRDefault="00000000" w:rsidP="00043BDE">
      <w:pPr>
        <w:spacing w:after="0" w:line="259" w:lineRule="auto"/>
      </w:pPr>
      <w:r>
        <w:pict w14:anchorId="5D900442">
          <v:rect id="_x0000_i1457" style="width:0;height:1.5pt" o:hralign="center" o:hrstd="t" o:hr="t" fillcolor="#a0a0a0" stroked="f"/>
        </w:pict>
      </w:r>
    </w:p>
    <w:p w14:paraId="5A636DCD"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Auto-Configuration Flow</w:t>
      </w:r>
    </w:p>
    <w:p w14:paraId="33783F3E" w14:textId="77777777" w:rsidR="00043BDE" w:rsidRPr="006D2CAE" w:rsidRDefault="00043BDE" w:rsidP="00043BDE">
      <w:pPr>
        <w:numPr>
          <w:ilvl w:val="0"/>
          <w:numId w:val="887"/>
        </w:numPr>
        <w:spacing w:after="0" w:line="259" w:lineRule="auto"/>
      </w:pPr>
      <w:r w:rsidRPr="006D2CAE">
        <w:rPr>
          <w:b/>
          <w:bCs/>
        </w:rPr>
        <w:t>Classpath Detection</w:t>
      </w:r>
      <w:r w:rsidRPr="006D2CAE">
        <w:t>: Checks for Micrometer dependencies</w:t>
      </w:r>
    </w:p>
    <w:p w14:paraId="271F0B56" w14:textId="77777777" w:rsidR="00043BDE" w:rsidRPr="006D2CAE" w:rsidRDefault="00043BDE" w:rsidP="00043BDE">
      <w:pPr>
        <w:numPr>
          <w:ilvl w:val="0"/>
          <w:numId w:val="887"/>
        </w:numPr>
        <w:spacing w:after="0" w:line="259" w:lineRule="auto"/>
      </w:pPr>
      <w:r w:rsidRPr="006D2CAE">
        <w:rPr>
          <w:b/>
          <w:bCs/>
        </w:rPr>
        <w:t>MeterRegistry Bean Creation</w:t>
      </w:r>
      <w:r w:rsidRPr="006D2CAE">
        <w:t>:</w:t>
      </w:r>
    </w:p>
    <w:p w14:paraId="6D02A59A" w14:textId="77777777" w:rsidR="00043BDE" w:rsidRPr="006D2CAE" w:rsidRDefault="00043BDE" w:rsidP="00043BDE">
      <w:pPr>
        <w:numPr>
          <w:ilvl w:val="1"/>
          <w:numId w:val="887"/>
        </w:numPr>
        <w:spacing w:after="0" w:line="259" w:lineRule="auto"/>
      </w:pPr>
      <w:r w:rsidRPr="006D2CAE">
        <w:t>SimpleMeterRegistry (default)</w:t>
      </w:r>
    </w:p>
    <w:p w14:paraId="1997EA1A" w14:textId="77777777" w:rsidR="00043BDE" w:rsidRPr="006D2CAE" w:rsidRDefault="00043BDE" w:rsidP="00043BDE">
      <w:pPr>
        <w:numPr>
          <w:ilvl w:val="1"/>
          <w:numId w:val="887"/>
        </w:numPr>
        <w:spacing w:after="0" w:line="259" w:lineRule="auto"/>
      </w:pPr>
      <w:r w:rsidRPr="006D2CAE">
        <w:t>Or PrometheusMeterRegistry if dependency exists</w:t>
      </w:r>
    </w:p>
    <w:p w14:paraId="73FCA34F" w14:textId="77777777" w:rsidR="00043BDE" w:rsidRPr="006D2CAE" w:rsidRDefault="00043BDE" w:rsidP="00043BDE">
      <w:pPr>
        <w:numPr>
          <w:ilvl w:val="0"/>
          <w:numId w:val="887"/>
        </w:numPr>
        <w:spacing w:after="0" w:line="259" w:lineRule="auto"/>
      </w:pPr>
      <w:r w:rsidRPr="006D2CAE">
        <w:rPr>
          <w:b/>
          <w:bCs/>
        </w:rPr>
        <w:t>Binder Beans Registered</w:t>
      </w:r>
      <w:r w:rsidRPr="006D2CAE">
        <w:t>:</w:t>
      </w:r>
    </w:p>
    <w:p w14:paraId="3E1212EC" w14:textId="77777777" w:rsidR="00043BDE" w:rsidRPr="006D2CAE" w:rsidRDefault="00043BDE" w:rsidP="00043BDE">
      <w:pPr>
        <w:numPr>
          <w:ilvl w:val="1"/>
          <w:numId w:val="887"/>
        </w:numPr>
        <w:spacing w:after="0" w:line="259" w:lineRule="auto"/>
      </w:pPr>
      <w:r w:rsidRPr="006D2CAE">
        <w:t>JvmMemoryMetrics, JvmGcMetrics, ProcessorMetrics</w:t>
      </w:r>
    </w:p>
    <w:p w14:paraId="566CC013" w14:textId="77777777" w:rsidR="00043BDE" w:rsidRPr="006D2CAE" w:rsidRDefault="00043BDE" w:rsidP="00043BDE">
      <w:pPr>
        <w:numPr>
          <w:ilvl w:val="1"/>
          <w:numId w:val="887"/>
        </w:numPr>
        <w:spacing w:after="0" w:line="259" w:lineRule="auto"/>
      </w:pPr>
      <w:r w:rsidRPr="006D2CAE">
        <w:t>HTTP metrics via WebMvcMetricsFilter or WebFluxMetricsFilter</w:t>
      </w:r>
    </w:p>
    <w:p w14:paraId="251178AA" w14:textId="77777777" w:rsidR="00043BDE" w:rsidRPr="006D2CAE" w:rsidRDefault="00043BDE" w:rsidP="00043BDE">
      <w:pPr>
        <w:numPr>
          <w:ilvl w:val="1"/>
          <w:numId w:val="887"/>
        </w:numPr>
        <w:spacing w:after="0" w:line="259" w:lineRule="auto"/>
      </w:pPr>
      <w:r w:rsidRPr="006D2CAE">
        <w:t>Datasource metrics via DataSourcePoolMetrics</w:t>
      </w:r>
    </w:p>
    <w:p w14:paraId="2A4ECA7B" w14:textId="77777777" w:rsidR="00043BDE" w:rsidRPr="006D2CAE" w:rsidRDefault="00043BDE" w:rsidP="00043BDE">
      <w:pPr>
        <w:numPr>
          <w:ilvl w:val="0"/>
          <w:numId w:val="887"/>
        </w:numPr>
        <w:spacing w:after="0" w:line="259" w:lineRule="auto"/>
      </w:pPr>
      <w:r w:rsidRPr="006D2CAE">
        <w:rPr>
          <w:b/>
          <w:bCs/>
        </w:rPr>
        <w:t>MetricsEndpoint Bean</w:t>
      </w:r>
      <w:r w:rsidRPr="006D2CAE">
        <w:t>:</w:t>
      </w:r>
    </w:p>
    <w:p w14:paraId="2BBA976B" w14:textId="77777777" w:rsidR="00043BDE" w:rsidRPr="006D2CAE" w:rsidRDefault="00043BDE" w:rsidP="00043BDE">
      <w:pPr>
        <w:numPr>
          <w:ilvl w:val="1"/>
          <w:numId w:val="887"/>
        </w:numPr>
        <w:spacing w:after="0" w:line="259" w:lineRule="auto"/>
      </w:pPr>
      <w:r w:rsidRPr="006D2CAE">
        <w:t>Auto-injected with MeterRegistry</w:t>
      </w:r>
    </w:p>
    <w:p w14:paraId="304FA955" w14:textId="77777777" w:rsidR="00043BDE" w:rsidRPr="006D2CAE" w:rsidRDefault="00043BDE" w:rsidP="00043BDE">
      <w:pPr>
        <w:numPr>
          <w:ilvl w:val="1"/>
          <w:numId w:val="887"/>
        </w:numPr>
        <w:spacing w:after="0" w:line="259" w:lineRule="auto"/>
      </w:pPr>
      <w:r w:rsidRPr="006D2CAE">
        <w:t>Handles /actuator/metrics queries</w:t>
      </w:r>
    </w:p>
    <w:p w14:paraId="7B1FE3F6" w14:textId="77777777" w:rsidR="00043BDE" w:rsidRPr="006D2CAE" w:rsidRDefault="00000000" w:rsidP="00043BDE">
      <w:pPr>
        <w:spacing w:after="0" w:line="259" w:lineRule="auto"/>
      </w:pPr>
      <w:r>
        <w:pict w14:anchorId="7900496A">
          <v:rect id="_x0000_i1458" style="width:0;height:1.5pt" o:hralign="center" o:hrstd="t" o:hr="t" fillcolor="#a0a0a0" stroked="f"/>
        </w:pict>
      </w:r>
    </w:p>
    <w:p w14:paraId="11795C84"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Metrics Collection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240"/>
        <w:gridCol w:w="3700"/>
      </w:tblGrid>
      <w:tr w:rsidR="00043BDE" w:rsidRPr="006D2CAE" w14:paraId="028E9537" w14:textId="77777777" w:rsidTr="00B72B58">
        <w:trPr>
          <w:tblHeader/>
          <w:tblCellSpacing w:w="15" w:type="dxa"/>
        </w:trPr>
        <w:tc>
          <w:tcPr>
            <w:tcW w:w="0" w:type="auto"/>
            <w:vAlign w:val="center"/>
            <w:hideMark/>
          </w:tcPr>
          <w:p w14:paraId="77DEE913" w14:textId="77777777" w:rsidR="00043BDE" w:rsidRPr="006D2CAE" w:rsidRDefault="00043BDE" w:rsidP="00B72B58">
            <w:pPr>
              <w:spacing w:after="0" w:line="259" w:lineRule="auto"/>
              <w:rPr>
                <w:b/>
                <w:bCs/>
              </w:rPr>
            </w:pPr>
            <w:r w:rsidRPr="006D2CAE">
              <w:rPr>
                <w:b/>
                <w:bCs/>
              </w:rPr>
              <w:t>Type</w:t>
            </w:r>
          </w:p>
        </w:tc>
        <w:tc>
          <w:tcPr>
            <w:tcW w:w="0" w:type="auto"/>
            <w:vAlign w:val="center"/>
            <w:hideMark/>
          </w:tcPr>
          <w:p w14:paraId="3DA075CA" w14:textId="77777777" w:rsidR="00043BDE" w:rsidRPr="006D2CAE" w:rsidRDefault="00043BDE" w:rsidP="00B72B58">
            <w:pPr>
              <w:spacing w:after="0" w:line="259" w:lineRule="auto"/>
              <w:rPr>
                <w:b/>
                <w:bCs/>
              </w:rPr>
            </w:pPr>
            <w:r w:rsidRPr="006D2CAE">
              <w:rPr>
                <w:b/>
                <w:bCs/>
              </w:rPr>
              <w:t>Source</w:t>
            </w:r>
          </w:p>
        </w:tc>
        <w:tc>
          <w:tcPr>
            <w:tcW w:w="0" w:type="auto"/>
            <w:vAlign w:val="center"/>
            <w:hideMark/>
          </w:tcPr>
          <w:p w14:paraId="4FD391D6" w14:textId="77777777" w:rsidR="00043BDE" w:rsidRPr="006D2CAE" w:rsidRDefault="00043BDE" w:rsidP="00B72B58">
            <w:pPr>
              <w:spacing w:after="0" w:line="259" w:lineRule="auto"/>
              <w:rPr>
                <w:b/>
                <w:bCs/>
              </w:rPr>
            </w:pPr>
            <w:r w:rsidRPr="006D2CAE">
              <w:rPr>
                <w:b/>
                <w:bCs/>
              </w:rPr>
              <w:t>Examples</w:t>
            </w:r>
          </w:p>
        </w:tc>
      </w:tr>
      <w:tr w:rsidR="00043BDE" w:rsidRPr="006D2CAE" w14:paraId="446F702F" w14:textId="77777777" w:rsidTr="00B72B58">
        <w:trPr>
          <w:tblCellSpacing w:w="15" w:type="dxa"/>
        </w:trPr>
        <w:tc>
          <w:tcPr>
            <w:tcW w:w="0" w:type="auto"/>
            <w:vAlign w:val="center"/>
            <w:hideMark/>
          </w:tcPr>
          <w:p w14:paraId="32FF039F" w14:textId="77777777" w:rsidR="00043BDE" w:rsidRPr="006D2CAE" w:rsidRDefault="00043BDE" w:rsidP="00B72B58">
            <w:pPr>
              <w:spacing w:after="0" w:line="259" w:lineRule="auto"/>
            </w:pPr>
            <w:r w:rsidRPr="006D2CAE">
              <w:t>Counter</w:t>
            </w:r>
          </w:p>
        </w:tc>
        <w:tc>
          <w:tcPr>
            <w:tcW w:w="0" w:type="auto"/>
            <w:vAlign w:val="center"/>
            <w:hideMark/>
          </w:tcPr>
          <w:p w14:paraId="7C3ABDC8" w14:textId="77777777" w:rsidR="00043BDE" w:rsidRPr="006D2CAE" w:rsidRDefault="00043BDE" w:rsidP="00B72B58">
            <w:pPr>
              <w:spacing w:after="0" w:line="259" w:lineRule="auto"/>
            </w:pPr>
            <w:r w:rsidRPr="006D2CAE">
              <w:t>Incremental</w:t>
            </w:r>
          </w:p>
        </w:tc>
        <w:tc>
          <w:tcPr>
            <w:tcW w:w="0" w:type="auto"/>
            <w:vAlign w:val="center"/>
            <w:hideMark/>
          </w:tcPr>
          <w:p w14:paraId="748F9C63" w14:textId="77777777" w:rsidR="00043BDE" w:rsidRPr="006D2CAE" w:rsidRDefault="00043BDE" w:rsidP="00B72B58">
            <w:pPr>
              <w:spacing w:after="0" w:line="259" w:lineRule="auto"/>
            </w:pPr>
            <w:r w:rsidRPr="006D2CAE">
              <w:t>HTTP request count, DB queries</w:t>
            </w:r>
          </w:p>
        </w:tc>
      </w:tr>
      <w:tr w:rsidR="00043BDE" w:rsidRPr="006D2CAE" w14:paraId="0C1F5F74" w14:textId="77777777" w:rsidTr="00B72B58">
        <w:trPr>
          <w:tblCellSpacing w:w="15" w:type="dxa"/>
        </w:trPr>
        <w:tc>
          <w:tcPr>
            <w:tcW w:w="0" w:type="auto"/>
            <w:vAlign w:val="center"/>
            <w:hideMark/>
          </w:tcPr>
          <w:p w14:paraId="022F9C69" w14:textId="77777777" w:rsidR="00043BDE" w:rsidRPr="006D2CAE" w:rsidRDefault="00043BDE" w:rsidP="00B72B58">
            <w:pPr>
              <w:spacing w:after="0" w:line="259" w:lineRule="auto"/>
            </w:pPr>
            <w:r w:rsidRPr="006D2CAE">
              <w:t>Gauge</w:t>
            </w:r>
          </w:p>
        </w:tc>
        <w:tc>
          <w:tcPr>
            <w:tcW w:w="0" w:type="auto"/>
            <w:vAlign w:val="center"/>
            <w:hideMark/>
          </w:tcPr>
          <w:p w14:paraId="779019BE" w14:textId="77777777" w:rsidR="00043BDE" w:rsidRPr="006D2CAE" w:rsidRDefault="00043BDE" w:rsidP="00B72B58">
            <w:pPr>
              <w:spacing w:after="0" w:line="259" w:lineRule="auto"/>
            </w:pPr>
            <w:r w:rsidRPr="006D2CAE">
              <w:t>Point-in-time</w:t>
            </w:r>
          </w:p>
        </w:tc>
        <w:tc>
          <w:tcPr>
            <w:tcW w:w="0" w:type="auto"/>
            <w:vAlign w:val="center"/>
            <w:hideMark/>
          </w:tcPr>
          <w:p w14:paraId="6E3897AB" w14:textId="77777777" w:rsidR="00043BDE" w:rsidRPr="006D2CAE" w:rsidRDefault="00043BDE" w:rsidP="00B72B58">
            <w:pPr>
              <w:spacing w:after="0" w:line="259" w:lineRule="auto"/>
            </w:pPr>
            <w:r w:rsidRPr="006D2CAE">
              <w:t>JVM memory, thread count</w:t>
            </w:r>
          </w:p>
        </w:tc>
      </w:tr>
      <w:tr w:rsidR="00043BDE" w:rsidRPr="006D2CAE" w14:paraId="6E19BD78" w14:textId="77777777" w:rsidTr="00B72B58">
        <w:trPr>
          <w:tblCellSpacing w:w="15" w:type="dxa"/>
        </w:trPr>
        <w:tc>
          <w:tcPr>
            <w:tcW w:w="0" w:type="auto"/>
            <w:vAlign w:val="center"/>
            <w:hideMark/>
          </w:tcPr>
          <w:p w14:paraId="2A9DA103" w14:textId="77777777" w:rsidR="00043BDE" w:rsidRPr="006D2CAE" w:rsidRDefault="00043BDE" w:rsidP="00B72B58">
            <w:pPr>
              <w:spacing w:after="0" w:line="259" w:lineRule="auto"/>
            </w:pPr>
            <w:r w:rsidRPr="006D2CAE">
              <w:t>Timer</w:t>
            </w:r>
          </w:p>
        </w:tc>
        <w:tc>
          <w:tcPr>
            <w:tcW w:w="0" w:type="auto"/>
            <w:vAlign w:val="center"/>
            <w:hideMark/>
          </w:tcPr>
          <w:p w14:paraId="7C36A895" w14:textId="77777777" w:rsidR="00043BDE" w:rsidRPr="006D2CAE" w:rsidRDefault="00043BDE" w:rsidP="00B72B58">
            <w:pPr>
              <w:spacing w:after="0" w:line="259" w:lineRule="auto"/>
            </w:pPr>
            <w:r w:rsidRPr="006D2CAE">
              <w:t>Duration</w:t>
            </w:r>
          </w:p>
        </w:tc>
        <w:tc>
          <w:tcPr>
            <w:tcW w:w="0" w:type="auto"/>
            <w:vAlign w:val="center"/>
            <w:hideMark/>
          </w:tcPr>
          <w:p w14:paraId="57EE5AAF" w14:textId="77777777" w:rsidR="00043BDE" w:rsidRPr="006D2CAE" w:rsidRDefault="00043BDE" w:rsidP="00B72B58">
            <w:pPr>
              <w:spacing w:after="0" w:line="259" w:lineRule="auto"/>
            </w:pPr>
            <w:r w:rsidRPr="006D2CAE">
              <w:t>Request latency, method execution time</w:t>
            </w:r>
          </w:p>
        </w:tc>
      </w:tr>
      <w:tr w:rsidR="00043BDE" w:rsidRPr="006D2CAE" w14:paraId="7575D2FE" w14:textId="77777777" w:rsidTr="00B72B58">
        <w:trPr>
          <w:tblCellSpacing w:w="15" w:type="dxa"/>
        </w:trPr>
        <w:tc>
          <w:tcPr>
            <w:tcW w:w="0" w:type="auto"/>
            <w:vAlign w:val="center"/>
            <w:hideMark/>
          </w:tcPr>
          <w:p w14:paraId="6C8692E3" w14:textId="77777777" w:rsidR="00043BDE" w:rsidRPr="006D2CAE" w:rsidRDefault="00043BDE" w:rsidP="00B72B58">
            <w:pPr>
              <w:spacing w:after="0" w:line="259" w:lineRule="auto"/>
            </w:pPr>
            <w:r w:rsidRPr="006D2CAE">
              <w:t>DistributionSummary</w:t>
            </w:r>
          </w:p>
        </w:tc>
        <w:tc>
          <w:tcPr>
            <w:tcW w:w="0" w:type="auto"/>
            <w:vAlign w:val="center"/>
            <w:hideMark/>
          </w:tcPr>
          <w:p w14:paraId="01BDF6B2" w14:textId="77777777" w:rsidR="00043BDE" w:rsidRPr="006D2CAE" w:rsidRDefault="00043BDE" w:rsidP="00B72B58">
            <w:pPr>
              <w:spacing w:after="0" w:line="259" w:lineRule="auto"/>
            </w:pPr>
            <w:r w:rsidRPr="006D2CAE">
              <w:t>Histogram</w:t>
            </w:r>
          </w:p>
        </w:tc>
        <w:tc>
          <w:tcPr>
            <w:tcW w:w="0" w:type="auto"/>
            <w:vAlign w:val="center"/>
            <w:hideMark/>
          </w:tcPr>
          <w:p w14:paraId="6FADB140" w14:textId="77777777" w:rsidR="00043BDE" w:rsidRPr="006D2CAE" w:rsidRDefault="00043BDE" w:rsidP="00B72B58">
            <w:pPr>
              <w:spacing w:after="0" w:line="259" w:lineRule="auto"/>
            </w:pPr>
            <w:r w:rsidRPr="006D2CAE">
              <w:t>Payload sizes, DB row counts</w:t>
            </w:r>
          </w:p>
        </w:tc>
      </w:tr>
    </w:tbl>
    <w:p w14:paraId="442C5D06" w14:textId="77777777" w:rsidR="00043BDE" w:rsidRPr="006D2CAE" w:rsidRDefault="00000000" w:rsidP="00043BDE">
      <w:pPr>
        <w:spacing w:after="0" w:line="259" w:lineRule="auto"/>
      </w:pPr>
      <w:r>
        <w:pict w14:anchorId="1B0D67DD">
          <v:rect id="_x0000_i1459" style="width:0;height:1.5pt" o:hralign="center" o:hrstd="t" o:hr="t" fillcolor="#a0a0a0" stroked="f"/>
        </w:pict>
      </w:r>
    </w:p>
    <w:p w14:paraId="74F987AB"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How Actuator Exposes Metrics</w:t>
      </w:r>
    </w:p>
    <w:p w14:paraId="23D698D1" w14:textId="77777777" w:rsidR="00043BDE" w:rsidRPr="006D2CAE" w:rsidRDefault="00043BDE" w:rsidP="00043BDE">
      <w:pPr>
        <w:spacing w:after="0" w:line="259" w:lineRule="auto"/>
        <w:rPr>
          <w:b/>
          <w:bCs/>
        </w:rPr>
      </w:pPr>
      <w:r w:rsidRPr="006D2CAE">
        <w:rPr>
          <w:b/>
          <w:bCs/>
        </w:rPr>
        <w:t>Endpoint Flow</w:t>
      </w:r>
    </w:p>
    <w:p w14:paraId="7AB160C4" w14:textId="77777777" w:rsidR="00043BDE" w:rsidRPr="006D2CAE" w:rsidRDefault="00043BDE" w:rsidP="00043BDE">
      <w:pPr>
        <w:spacing w:after="0" w:line="259" w:lineRule="auto"/>
      </w:pPr>
      <w:r w:rsidRPr="006D2CAE">
        <w:t>HTTP GET /actuator/metrics</w:t>
      </w:r>
    </w:p>
    <w:p w14:paraId="01DA2D0D" w14:textId="77777777" w:rsidR="00043BDE" w:rsidRPr="006D2CAE" w:rsidRDefault="00043BDE" w:rsidP="00043BDE">
      <w:pPr>
        <w:spacing w:after="0" w:line="259" w:lineRule="auto"/>
      </w:pPr>
      <w:r w:rsidRPr="006D2CAE">
        <w:t xml:space="preserve">     ↓</w:t>
      </w:r>
    </w:p>
    <w:p w14:paraId="29FF0A4A" w14:textId="77777777" w:rsidR="00043BDE" w:rsidRPr="006D2CAE" w:rsidRDefault="00043BDE" w:rsidP="00043BDE">
      <w:pPr>
        <w:spacing w:after="0" w:line="259" w:lineRule="auto"/>
      </w:pPr>
      <w:r w:rsidRPr="006D2CAE">
        <w:t>WebMvcEndpointHandlerMapping</w:t>
      </w:r>
    </w:p>
    <w:p w14:paraId="383A8610" w14:textId="77777777" w:rsidR="00043BDE" w:rsidRPr="006D2CAE" w:rsidRDefault="00043BDE" w:rsidP="00043BDE">
      <w:pPr>
        <w:spacing w:after="0" w:line="259" w:lineRule="auto"/>
      </w:pPr>
      <w:r w:rsidRPr="006D2CAE">
        <w:t xml:space="preserve">     ↓</w:t>
      </w:r>
    </w:p>
    <w:p w14:paraId="3835E1BD" w14:textId="77777777" w:rsidR="00043BDE" w:rsidRPr="006D2CAE" w:rsidRDefault="00043BDE" w:rsidP="00043BDE">
      <w:pPr>
        <w:spacing w:after="0" w:line="259" w:lineRule="auto"/>
      </w:pPr>
      <w:r w:rsidRPr="006D2CAE">
        <w:t>MetricsEndpoint</w:t>
      </w:r>
    </w:p>
    <w:p w14:paraId="0621E5E8" w14:textId="77777777" w:rsidR="00043BDE" w:rsidRPr="006D2CAE" w:rsidRDefault="00043BDE" w:rsidP="00043BDE">
      <w:pPr>
        <w:spacing w:after="0" w:line="259" w:lineRule="auto"/>
      </w:pPr>
      <w:r w:rsidRPr="006D2CAE">
        <w:t xml:space="preserve">     ↓</w:t>
      </w:r>
    </w:p>
    <w:p w14:paraId="5D7DAB61" w14:textId="77777777" w:rsidR="00043BDE" w:rsidRPr="006D2CAE" w:rsidRDefault="00043BDE" w:rsidP="00043BDE">
      <w:pPr>
        <w:spacing w:after="0" w:line="259" w:lineRule="auto"/>
      </w:pPr>
      <w:r w:rsidRPr="006D2CAE">
        <w:t>Queries MeterRegistry</w:t>
      </w:r>
    </w:p>
    <w:p w14:paraId="3924879F" w14:textId="77777777" w:rsidR="00043BDE" w:rsidRPr="006D2CAE" w:rsidRDefault="00043BDE" w:rsidP="00043BDE">
      <w:pPr>
        <w:spacing w:after="0" w:line="259" w:lineRule="auto"/>
      </w:pPr>
      <w:r w:rsidRPr="006D2CAE">
        <w:t xml:space="preserve">     ↓</w:t>
      </w:r>
    </w:p>
    <w:p w14:paraId="4973C15E" w14:textId="77777777" w:rsidR="00043BDE" w:rsidRPr="006D2CAE" w:rsidRDefault="00043BDE" w:rsidP="00043BDE">
      <w:pPr>
        <w:spacing w:after="0" w:line="259" w:lineRule="auto"/>
      </w:pPr>
      <w:r w:rsidRPr="006D2CAE">
        <w:t>Aggregates results + applies tags</w:t>
      </w:r>
    </w:p>
    <w:p w14:paraId="78CE0E7C" w14:textId="77777777" w:rsidR="00043BDE" w:rsidRPr="006D2CAE" w:rsidRDefault="00043BDE" w:rsidP="00043BDE">
      <w:pPr>
        <w:spacing w:after="0" w:line="259" w:lineRule="auto"/>
      </w:pPr>
      <w:r w:rsidRPr="006D2CAE">
        <w:t xml:space="preserve">     ↓</w:t>
      </w:r>
    </w:p>
    <w:p w14:paraId="140E9500" w14:textId="77777777" w:rsidR="00043BDE" w:rsidRPr="006D2CAE" w:rsidRDefault="00043BDE" w:rsidP="00043BDE">
      <w:pPr>
        <w:spacing w:after="0" w:line="259" w:lineRule="auto"/>
      </w:pPr>
      <w:r w:rsidRPr="006D2CAE">
        <w:t>JSON response</w:t>
      </w:r>
    </w:p>
    <w:p w14:paraId="0E76CE7C" w14:textId="77777777" w:rsidR="00043BDE" w:rsidRPr="006D2CAE" w:rsidRDefault="00043BDE" w:rsidP="00043BDE">
      <w:pPr>
        <w:numPr>
          <w:ilvl w:val="0"/>
          <w:numId w:val="888"/>
        </w:numPr>
        <w:spacing w:after="0" w:line="259" w:lineRule="auto"/>
      </w:pPr>
      <w:r w:rsidRPr="006D2CAE">
        <w:t>Individual metric query: /actuator/metrics/jvm.memory.used</w:t>
      </w:r>
    </w:p>
    <w:p w14:paraId="7EDC2856" w14:textId="77777777" w:rsidR="00043BDE" w:rsidRPr="006D2CAE" w:rsidRDefault="00043BDE" w:rsidP="00043BDE">
      <w:pPr>
        <w:numPr>
          <w:ilvl w:val="0"/>
          <w:numId w:val="888"/>
        </w:numPr>
        <w:spacing w:after="0" w:line="259" w:lineRule="auto"/>
      </w:pPr>
      <w:r w:rsidRPr="006D2CAE">
        <w:t>Returns:</w:t>
      </w:r>
    </w:p>
    <w:p w14:paraId="5F045B69" w14:textId="77777777" w:rsidR="00043BDE" w:rsidRPr="006D2CAE" w:rsidRDefault="00043BDE" w:rsidP="00043BDE">
      <w:pPr>
        <w:spacing w:after="0" w:line="259" w:lineRule="auto"/>
      </w:pPr>
      <w:r w:rsidRPr="006D2CAE">
        <w:t>{</w:t>
      </w:r>
    </w:p>
    <w:p w14:paraId="4533A1D6" w14:textId="77777777" w:rsidR="00043BDE" w:rsidRPr="006D2CAE" w:rsidRDefault="00043BDE" w:rsidP="00043BDE">
      <w:pPr>
        <w:spacing w:after="0" w:line="259" w:lineRule="auto"/>
      </w:pPr>
      <w:r w:rsidRPr="006D2CAE">
        <w:lastRenderedPageBreak/>
        <w:t xml:space="preserve">  "name": "jvm.memory.used",</w:t>
      </w:r>
    </w:p>
    <w:p w14:paraId="68D46EA6" w14:textId="77777777" w:rsidR="00043BDE" w:rsidRPr="006D2CAE" w:rsidRDefault="00043BDE" w:rsidP="00043BDE">
      <w:pPr>
        <w:spacing w:after="0" w:line="259" w:lineRule="auto"/>
      </w:pPr>
      <w:r w:rsidRPr="006D2CAE">
        <w:t xml:space="preserve">  "measurements": [{"statistic":"VALUE","value":12345678}],</w:t>
      </w:r>
    </w:p>
    <w:p w14:paraId="38A5C353" w14:textId="77777777" w:rsidR="00043BDE" w:rsidRPr="006D2CAE" w:rsidRDefault="00043BDE" w:rsidP="00043BDE">
      <w:pPr>
        <w:spacing w:after="0" w:line="259" w:lineRule="auto"/>
      </w:pPr>
      <w:r w:rsidRPr="006D2CAE">
        <w:t xml:space="preserve">  "availableTags": [{"tag":"area","values":["heap","nonheap"]}]</w:t>
      </w:r>
    </w:p>
    <w:p w14:paraId="4A432C01" w14:textId="77777777" w:rsidR="00043BDE" w:rsidRPr="006D2CAE" w:rsidRDefault="00043BDE" w:rsidP="00043BDE">
      <w:pPr>
        <w:spacing w:after="0" w:line="259" w:lineRule="auto"/>
      </w:pPr>
      <w:r w:rsidRPr="006D2CAE">
        <w:t>}</w:t>
      </w:r>
    </w:p>
    <w:p w14:paraId="0DFC0EF0" w14:textId="77777777" w:rsidR="00043BDE" w:rsidRPr="006D2CAE" w:rsidRDefault="00000000" w:rsidP="00043BDE">
      <w:pPr>
        <w:spacing w:after="0" w:line="259" w:lineRule="auto"/>
      </w:pPr>
      <w:r>
        <w:pict w14:anchorId="6C56429A">
          <v:rect id="_x0000_i1460" style="width:0;height:1.5pt" o:hralign="center" o:hrstd="t" o:hr="t" fillcolor="#a0a0a0" stroked="f"/>
        </w:pict>
      </w:r>
    </w:p>
    <w:p w14:paraId="19D5C83C"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Tagging and Aggregation</w:t>
      </w:r>
    </w:p>
    <w:p w14:paraId="396F5E5E" w14:textId="77777777" w:rsidR="00043BDE" w:rsidRPr="006D2CAE" w:rsidRDefault="00043BDE" w:rsidP="00043BDE">
      <w:pPr>
        <w:numPr>
          <w:ilvl w:val="0"/>
          <w:numId w:val="889"/>
        </w:numPr>
        <w:spacing w:after="0" w:line="259" w:lineRule="auto"/>
      </w:pPr>
      <w:r w:rsidRPr="006D2CAE">
        <w:t xml:space="preserve">Meters are </w:t>
      </w:r>
      <w:r w:rsidRPr="006D2CAE">
        <w:rPr>
          <w:b/>
          <w:bCs/>
        </w:rPr>
        <w:t>tagged with dimensions</w:t>
      </w:r>
      <w:r w:rsidRPr="006D2CAE">
        <w:t>, e.g., HTTP status, URI, method</w:t>
      </w:r>
    </w:p>
    <w:p w14:paraId="00841B50" w14:textId="77777777" w:rsidR="00043BDE" w:rsidRPr="006D2CAE" w:rsidRDefault="00043BDE" w:rsidP="00043BDE">
      <w:pPr>
        <w:numPr>
          <w:ilvl w:val="0"/>
          <w:numId w:val="889"/>
        </w:numPr>
        <w:spacing w:after="0" w:line="259" w:lineRule="auto"/>
      </w:pPr>
      <w:r w:rsidRPr="006D2CAE">
        <w:t>Boot auto-binds tags via WebMvcMetricsFilter / WebFluxMetricsFilter</w:t>
      </w:r>
    </w:p>
    <w:p w14:paraId="67187366" w14:textId="77777777" w:rsidR="00043BDE" w:rsidRPr="006D2CAE" w:rsidRDefault="00043BDE" w:rsidP="00043BDE">
      <w:pPr>
        <w:numPr>
          <w:ilvl w:val="0"/>
          <w:numId w:val="889"/>
        </w:numPr>
        <w:spacing w:after="0" w:line="259" w:lineRule="auto"/>
      </w:pPr>
      <w:r w:rsidRPr="006D2CAE">
        <w:t xml:space="preserve">Aggregation handled </w:t>
      </w:r>
      <w:r w:rsidRPr="006D2CAE">
        <w:rPr>
          <w:b/>
          <w:bCs/>
        </w:rPr>
        <w:t>inside the registry</w:t>
      </w:r>
      <w:r w:rsidRPr="006D2CAE">
        <w:t>, so metrics are pre-processed for Prometheus/Grafana</w:t>
      </w:r>
    </w:p>
    <w:p w14:paraId="300FF7C2" w14:textId="77777777" w:rsidR="00043BDE" w:rsidRPr="006D2CAE" w:rsidRDefault="00000000" w:rsidP="00043BDE">
      <w:pPr>
        <w:spacing w:after="0" w:line="259" w:lineRule="auto"/>
      </w:pPr>
      <w:r>
        <w:pict w14:anchorId="44460C6D">
          <v:rect id="_x0000_i1461" style="width:0;height:1.5pt" o:hralign="center" o:hrstd="t" o:hr="t" fillcolor="#a0a0a0" stroked="f"/>
        </w:pict>
      </w:r>
    </w:p>
    <w:p w14:paraId="6FA09B66"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Custom Metrics</w:t>
      </w:r>
    </w:p>
    <w:p w14:paraId="7F7694A8" w14:textId="77777777" w:rsidR="00043BDE" w:rsidRPr="006D2CAE" w:rsidRDefault="00043BDE" w:rsidP="00043BDE">
      <w:pPr>
        <w:spacing w:after="0" w:line="259" w:lineRule="auto"/>
      </w:pPr>
      <w:r w:rsidRPr="006D2CAE">
        <w:t>@Autowired</w:t>
      </w:r>
    </w:p>
    <w:p w14:paraId="0331F3EF" w14:textId="77777777" w:rsidR="00043BDE" w:rsidRPr="006D2CAE" w:rsidRDefault="00043BDE" w:rsidP="00043BDE">
      <w:pPr>
        <w:spacing w:after="0" w:line="259" w:lineRule="auto"/>
      </w:pPr>
      <w:r w:rsidRPr="006D2CAE">
        <w:t>MeterRegistry registry;</w:t>
      </w:r>
    </w:p>
    <w:p w14:paraId="2E67D7E4" w14:textId="77777777" w:rsidR="00043BDE" w:rsidRPr="006D2CAE" w:rsidRDefault="00043BDE" w:rsidP="00043BDE">
      <w:pPr>
        <w:spacing w:after="0" w:line="259" w:lineRule="auto"/>
      </w:pPr>
    </w:p>
    <w:p w14:paraId="60D204EB" w14:textId="77777777" w:rsidR="00043BDE" w:rsidRPr="006D2CAE" w:rsidRDefault="00043BDE" w:rsidP="00043BDE">
      <w:pPr>
        <w:spacing w:after="0" w:line="259" w:lineRule="auto"/>
      </w:pPr>
      <w:r w:rsidRPr="006D2CAE">
        <w:t>public void recordEvent() {</w:t>
      </w:r>
    </w:p>
    <w:p w14:paraId="741399F6" w14:textId="77777777" w:rsidR="00043BDE" w:rsidRPr="006D2CAE" w:rsidRDefault="00043BDE" w:rsidP="00043BDE">
      <w:pPr>
        <w:spacing w:after="0" w:line="259" w:lineRule="auto"/>
      </w:pPr>
      <w:r w:rsidRPr="006D2CAE">
        <w:t xml:space="preserve">    registry.counter("custom.event.count", "type", "order").increment();</w:t>
      </w:r>
    </w:p>
    <w:p w14:paraId="2F067678" w14:textId="77777777" w:rsidR="00043BDE" w:rsidRPr="006D2CAE" w:rsidRDefault="00043BDE" w:rsidP="00043BDE">
      <w:pPr>
        <w:spacing w:after="0" w:line="259" w:lineRule="auto"/>
      </w:pPr>
      <w:r w:rsidRPr="006D2CAE">
        <w:t>}</w:t>
      </w:r>
    </w:p>
    <w:p w14:paraId="25FB9610" w14:textId="77777777" w:rsidR="00043BDE" w:rsidRPr="006D2CAE" w:rsidRDefault="00043BDE" w:rsidP="00043BDE">
      <w:pPr>
        <w:spacing w:after="0" w:line="259" w:lineRule="auto"/>
      </w:pPr>
    </w:p>
    <w:p w14:paraId="3FB8ADB1" w14:textId="77777777" w:rsidR="00043BDE" w:rsidRPr="006D2CAE" w:rsidRDefault="00043BDE" w:rsidP="00043BDE">
      <w:pPr>
        <w:spacing w:after="0" w:line="259" w:lineRule="auto"/>
      </w:pPr>
      <w:r w:rsidRPr="006D2CAE">
        <w:t>@Timed(value="custom.process.time", extraTags={"task","import"})</w:t>
      </w:r>
    </w:p>
    <w:p w14:paraId="2AEC3CE3" w14:textId="77777777" w:rsidR="00043BDE" w:rsidRPr="006D2CAE" w:rsidRDefault="00043BDE" w:rsidP="00043BDE">
      <w:pPr>
        <w:spacing w:after="0" w:line="259" w:lineRule="auto"/>
      </w:pPr>
      <w:r w:rsidRPr="006D2CAE">
        <w:t>public void process() { ... }</w:t>
      </w:r>
    </w:p>
    <w:p w14:paraId="43E8A549" w14:textId="77777777" w:rsidR="00043BDE" w:rsidRPr="006D2CAE" w:rsidRDefault="00043BDE" w:rsidP="00043BDE">
      <w:pPr>
        <w:numPr>
          <w:ilvl w:val="0"/>
          <w:numId w:val="890"/>
        </w:numPr>
        <w:spacing w:after="0" w:line="259" w:lineRule="auto"/>
      </w:pPr>
      <w:r w:rsidRPr="006D2CAE">
        <w:t>Integrated into /actuator/metrics automatically</w:t>
      </w:r>
    </w:p>
    <w:p w14:paraId="4F19ACAC" w14:textId="77777777" w:rsidR="00043BDE" w:rsidRPr="006D2CAE" w:rsidRDefault="00043BDE" w:rsidP="00043BDE">
      <w:pPr>
        <w:numPr>
          <w:ilvl w:val="0"/>
          <w:numId w:val="890"/>
        </w:numPr>
        <w:spacing w:after="0" w:line="259" w:lineRule="auto"/>
      </w:pPr>
      <w:r w:rsidRPr="006D2CAE">
        <w:t>No additional wiring needed</w:t>
      </w:r>
    </w:p>
    <w:p w14:paraId="27022372" w14:textId="77777777" w:rsidR="00043BDE" w:rsidRPr="006D2CAE" w:rsidRDefault="00043BDE" w:rsidP="00043BDE">
      <w:pPr>
        <w:numPr>
          <w:ilvl w:val="0"/>
          <w:numId w:val="890"/>
        </w:numPr>
        <w:spacing w:after="0" w:line="259" w:lineRule="auto"/>
      </w:pPr>
      <w:r w:rsidRPr="006D2CAE">
        <w:t>Works for both blocking and reactive pipelines</w:t>
      </w:r>
    </w:p>
    <w:p w14:paraId="1816818A" w14:textId="77777777" w:rsidR="00043BDE" w:rsidRPr="006D2CAE" w:rsidRDefault="00000000" w:rsidP="00043BDE">
      <w:pPr>
        <w:spacing w:after="0" w:line="259" w:lineRule="auto"/>
      </w:pPr>
      <w:r>
        <w:pict w14:anchorId="4E577C73">
          <v:rect id="_x0000_i1462" style="width:0;height:1.5pt" o:hralign="center" o:hrstd="t" o:hr="t" fillcolor="#a0a0a0" stroked="f"/>
        </w:pict>
      </w:r>
    </w:p>
    <w:p w14:paraId="32745CA8"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Reactive vs Servlet Stack</w:t>
      </w:r>
    </w:p>
    <w:p w14:paraId="3513647C" w14:textId="77777777" w:rsidR="00043BDE" w:rsidRPr="006D2CAE" w:rsidRDefault="00043BDE" w:rsidP="00043BDE">
      <w:pPr>
        <w:numPr>
          <w:ilvl w:val="0"/>
          <w:numId w:val="891"/>
        </w:numPr>
        <w:spacing w:after="0" w:line="259" w:lineRule="auto"/>
      </w:pPr>
      <w:r w:rsidRPr="006D2CAE">
        <w:rPr>
          <w:b/>
          <w:bCs/>
        </w:rPr>
        <w:t>Servlet stack</w:t>
      </w:r>
      <w:r w:rsidRPr="006D2CAE">
        <w:t>: WebMvcMetricsFilter wraps requests, records counters/timers</w:t>
      </w:r>
    </w:p>
    <w:p w14:paraId="4402BF84" w14:textId="77777777" w:rsidR="00043BDE" w:rsidRPr="006D2CAE" w:rsidRDefault="00043BDE" w:rsidP="00043BDE">
      <w:pPr>
        <w:numPr>
          <w:ilvl w:val="0"/>
          <w:numId w:val="891"/>
        </w:numPr>
        <w:spacing w:after="0" w:line="259" w:lineRule="auto"/>
      </w:pPr>
      <w:r w:rsidRPr="006D2CAE">
        <w:rPr>
          <w:b/>
          <w:bCs/>
        </w:rPr>
        <w:t>Reactive stack</w:t>
      </w:r>
      <w:r w:rsidRPr="006D2CAE">
        <w:t>: WebFluxMetricsFilter uses Mono / Flux hooks</w:t>
      </w:r>
    </w:p>
    <w:p w14:paraId="3879F5F5" w14:textId="77777777" w:rsidR="00043BDE" w:rsidRPr="006D2CAE" w:rsidRDefault="00043BDE" w:rsidP="00043BDE">
      <w:pPr>
        <w:numPr>
          <w:ilvl w:val="0"/>
          <w:numId w:val="891"/>
        </w:numPr>
        <w:spacing w:after="0" w:line="259" w:lineRule="auto"/>
      </w:pPr>
      <w:r w:rsidRPr="006D2CAE">
        <w:t xml:space="preserve">Both feed metrics into the </w:t>
      </w:r>
      <w:r w:rsidRPr="006D2CAE">
        <w:rPr>
          <w:b/>
          <w:bCs/>
        </w:rPr>
        <w:t>same MeterRegistry</w:t>
      </w:r>
    </w:p>
    <w:p w14:paraId="39DD8B06" w14:textId="77777777" w:rsidR="00043BDE" w:rsidRPr="006D2CAE" w:rsidRDefault="00043BDE" w:rsidP="00043BDE">
      <w:pPr>
        <w:spacing w:after="0" w:line="259" w:lineRule="auto"/>
      </w:pPr>
      <w:r w:rsidRPr="006D2CAE">
        <w:t xml:space="preserve">Important: blocking calls in reactive filters </w:t>
      </w:r>
      <w:r w:rsidRPr="006D2CAE">
        <w:rPr>
          <w:b/>
          <w:bCs/>
        </w:rPr>
        <w:t>block the event loop</w:t>
      </w:r>
      <w:r w:rsidRPr="006D2CAE">
        <w:t>, distorting metrics. Use Schedulers.boundedElastic() if needed.</w:t>
      </w:r>
    </w:p>
    <w:p w14:paraId="032B48EA" w14:textId="77777777" w:rsidR="00043BDE" w:rsidRPr="006D2CAE" w:rsidRDefault="00000000" w:rsidP="00043BDE">
      <w:pPr>
        <w:spacing w:after="0" w:line="259" w:lineRule="auto"/>
      </w:pPr>
      <w:r>
        <w:pict w14:anchorId="0D4E333A">
          <v:rect id="_x0000_i1463" style="width:0;height:1.5pt" o:hralign="center" o:hrstd="t" o:hr="t" fillcolor="#a0a0a0" stroked="f"/>
        </w:pict>
      </w:r>
    </w:p>
    <w:p w14:paraId="2E98E36B" w14:textId="77777777" w:rsidR="00043BDE" w:rsidRPr="006D2CAE" w:rsidRDefault="00043BDE" w:rsidP="00043BDE">
      <w:pPr>
        <w:spacing w:after="0" w:line="259" w:lineRule="auto"/>
        <w:rPr>
          <w:b/>
          <w:bCs/>
        </w:rPr>
      </w:pPr>
      <w:r w:rsidRPr="006D2CAE">
        <w:rPr>
          <w:b/>
          <w:bCs/>
        </w:rPr>
        <w:t>9️</w:t>
      </w:r>
      <w:r w:rsidRPr="006D2CAE">
        <w:rPr>
          <w:rFonts w:ascii="Segoe UI Symbol" w:hAnsi="Segoe UI Symbol" w:cs="Segoe UI Symbol"/>
          <w:b/>
          <w:bCs/>
        </w:rPr>
        <w:t>⃣</w:t>
      </w:r>
      <w:r w:rsidRPr="006D2CAE">
        <w:rPr>
          <w:b/>
          <w:bCs/>
        </w:rPr>
        <w:t xml:space="preserve"> Exporting Metrics to Monitoring Systems</w:t>
      </w:r>
    </w:p>
    <w:p w14:paraId="3A59525F" w14:textId="77777777" w:rsidR="00043BDE" w:rsidRPr="006D2CAE" w:rsidRDefault="00043BDE" w:rsidP="00043BDE">
      <w:pPr>
        <w:numPr>
          <w:ilvl w:val="0"/>
          <w:numId w:val="892"/>
        </w:numPr>
        <w:spacing w:after="0" w:line="259" w:lineRule="auto"/>
      </w:pPr>
      <w:r w:rsidRPr="006D2CAE">
        <w:t>Boot supports multiple registries:</w:t>
      </w:r>
    </w:p>
    <w:p w14:paraId="0FB9D078" w14:textId="77777777" w:rsidR="00043BDE" w:rsidRPr="006D2CAE" w:rsidRDefault="00043BDE" w:rsidP="00043BDE">
      <w:pPr>
        <w:numPr>
          <w:ilvl w:val="1"/>
          <w:numId w:val="892"/>
        </w:numPr>
        <w:spacing w:after="0" w:line="259" w:lineRule="auto"/>
      </w:pPr>
      <w:r w:rsidRPr="006D2CAE">
        <w:t>Prometheus: /actuator/prometheus</w:t>
      </w:r>
    </w:p>
    <w:p w14:paraId="667F49C8" w14:textId="77777777" w:rsidR="00043BDE" w:rsidRPr="006D2CAE" w:rsidRDefault="00043BDE" w:rsidP="00043BDE">
      <w:pPr>
        <w:numPr>
          <w:ilvl w:val="1"/>
          <w:numId w:val="892"/>
        </w:numPr>
        <w:spacing w:after="0" w:line="259" w:lineRule="auto"/>
      </w:pPr>
      <w:r w:rsidRPr="006D2CAE">
        <w:t>Datadog, NewRelic, Graphite</w:t>
      </w:r>
    </w:p>
    <w:p w14:paraId="3C3E74B8" w14:textId="77777777" w:rsidR="00043BDE" w:rsidRPr="006D2CAE" w:rsidRDefault="00043BDE" w:rsidP="00043BDE">
      <w:pPr>
        <w:numPr>
          <w:ilvl w:val="0"/>
          <w:numId w:val="892"/>
        </w:numPr>
        <w:spacing w:after="0" w:line="259" w:lineRule="auto"/>
      </w:pPr>
      <w:r w:rsidRPr="006D2CAE">
        <w:t xml:space="preserve">Uses </w:t>
      </w:r>
      <w:r w:rsidRPr="006D2CAE">
        <w:rPr>
          <w:b/>
          <w:bCs/>
        </w:rPr>
        <w:t>CompositeMeterRegistry</w:t>
      </w:r>
      <w:r w:rsidRPr="006D2CAE">
        <w:t xml:space="preserve"> to aggregate multiple outputs</w:t>
      </w:r>
    </w:p>
    <w:p w14:paraId="4310825F" w14:textId="77777777" w:rsidR="00043BDE" w:rsidRPr="006D2CAE" w:rsidRDefault="00043BDE" w:rsidP="00043BDE">
      <w:pPr>
        <w:numPr>
          <w:ilvl w:val="0"/>
          <w:numId w:val="892"/>
        </w:numPr>
        <w:spacing w:after="0" w:line="259" w:lineRule="auto"/>
      </w:pPr>
      <w:r w:rsidRPr="006D2CAE">
        <w:t>Can selectively enable/disable via management.metrics.export.*</w:t>
      </w:r>
    </w:p>
    <w:p w14:paraId="6B6653F2" w14:textId="77777777" w:rsidR="00043BDE" w:rsidRPr="006D2CAE" w:rsidRDefault="00000000" w:rsidP="00043BDE">
      <w:pPr>
        <w:spacing w:after="0" w:line="259" w:lineRule="auto"/>
      </w:pPr>
      <w:r>
        <w:pict w14:anchorId="0C0FFDAF">
          <v:rect id="_x0000_i1464" style="width:0;height:1.5pt" o:hralign="center" o:hrstd="t" o:hr="t" fillcolor="#a0a0a0" stroked="f"/>
        </w:pict>
      </w:r>
    </w:p>
    <w:p w14:paraId="4FAF5829"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Production-Level Considerations</w:t>
      </w:r>
    </w:p>
    <w:p w14:paraId="14D5F071" w14:textId="77777777" w:rsidR="00043BDE" w:rsidRPr="006D2CAE" w:rsidRDefault="00043BDE" w:rsidP="00043BDE">
      <w:pPr>
        <w:numPr>
          <w:ilvl w:val="0"/>
          <w:numId w:val="893"/>
        </w:numPr>
        <w:spacing w:after="0" w:line="259" w:lineRule="auto"/>
      </w:pPr>
      <w:r w:rsidRPr="006D2CAE">
        <w:t xml:space="preserve">Always use </w:t>
      </w:r>
      <w:r w:rsidRPr="006D2CAE">
        <w:rPr>
          <w:b/>
          <w:bCs/>
        </w:rPr>
        <w:t>global MeterRegistry</w:t>
      </w:r>
      <w:r w:rsidRPr="006D2CAE">
        <w:t xml:space="preserve"> instead of creating new ones</w:t>
      </w:r>
    </w:p>
    <w:p w14:paraId="6E75E6D4" w14:textId="77777777" w:rsidR="00043BDE" w:rsidRPr="006D2CAE" w:rsidRDefault="00043BDE" w:rsidP="00043BDE">
      <w:pPr>
        <w:numPr>
          <w:ilvl w:val="0"/>
          <w:numId w:val="893"/>
        </w:numPr>
        <w:spacing w:after="0" w:line="259" w:lineRule="auto"/>
      </w:pPr>
      <w:r w:rsidRPr="006D2CAE">
        <w:t>Tag consistently to avoid metric explosion</w:t>
      </w:r>
    </w:p>
    <w:p w14:paraId="3C2553AB" w14:textId="77777777" w:rsidR="00043BDE" w:rsidRPr="006D2CAE" w:rsidRDefault="00043BDE" w:rsidP="00043BDE">
      <w:pPr>
        <w:numPr>
          <w:ilvl w:val="0"/>
          <w:numId w:val="893"/>
        </w:numPr>
        <w:spacing w:after="0" w:line="259" w:lineRule="auto"/>
      </w:pPr>
      <w:r w:rsidRPr="006D2CAE">
        <w:t>For high throughput apps:</w:t>
      </w:r>
    </w:p>
    <w:p w14:paraId="7F079C50" w14:textId="77777777" w:rsidR="00043BDE" w:rsidRPr="006D2CAE" w:rsidRDefault="00043BDE" w:rsidP="00043BDE">
      <w:pPr>
        <w:numPr>
          <w:ilvl w:val="1"/>
          <w:numId w:val="893"/>
        </w:numPr>
        <w:spacing w:after="0" w:line="259" w:lineRule="auto"/>
      </w:pPr>
      <w:r w:rsidRPr="006D2CAE">
        <w:t xml:space="preserve">Prefer </w:t>
      </w:r>
      <w:r w:rsidRPr="006D2CAE">
        <w:rPr>
          <w:b/>
          <w:bCs/>
        </w:rPr>
        <w:t>histograms</w:t>
      </w:r>
      <w:r w:rsidRPr="006D2CAE">
        <w:t xml:space="preserve"> over raw timers</w:t>
      </w:r>
    </w:p>
    <w:p w14:paraId="6204970E" w14:textId="77777777" w:rsidR="00043BDE" w:rsidRPr="006D2CAE" w:rsidRDefault="00043BDE" w:rsidP="00043BDE">
      <w:pPr>
        <w:numPr>
          <w:ilvl w:val="1"/>
          <w:numId w:val="893"/>
        </w:numPr>
        <w:spacing w:after="0" w:line="259" w:lineRule="auto"/>
      </w:pPr>
      <w:r w:rsidRPr="006D2CAE">
        <w:t>Avoid blocking in reactive pipelines</w:t>
      </w:r>
    </w:p>
    <w:p w14:paraId="6523E6CD" w14:textId="77777777" w:rsidR="00043BDE" w:rsidRPr="006D2CAE" w:rsidRDefault="00043BDE" w:rsidP="00043BDE">
      <w:pPr>
        <w:numPr>
          <w:ilvl w:val="0"/>
          <w:numId w:val="893"/>
        </w:numPr>
        <w:spacing w:after="0" w:line="259" w:lineRule="auto"/>
      </w:pPr>
      <w:r w:rsidRPr="006D2CAE">
        <w:lastRenderedPageBreak/>
        <w:t>Security: metrics can expose sensitive URIs or internal counts</w:t>
      </w:r>
    </w:p>
    <w:p w14:paraId="2D5A23D6" w14:textId="77777777" w:rsidR="00043BDE" w:rsidRPr="006D2CAE" w:rsidRDefault="00043BDE" w:rsidP="00043BDE">
      <w:pPr>
        <w:numPr>
          <w:ilvl w:val="0"/>
          <w:numId w:val="893"/>
        </w:numPr>
        <w:spacing w:after="0" w:line="259" w:lineRule="auto"/>
      </w:pPr>
      <w:r w:rsidRPr="006D2CAE">
        <w:t xml:space="preserve">Customize WebMvcMetricsFilter / WebFluxMetricsFilter to </w:t>
      </w:r>
      <w:r w:rsidRPr="006D2CAE">
        <w:rPr>
          <w:b/>
          <w:bCs/>
        </w:rPr>
        <w:t>ignore noisy endpoints</w:t>
      </w:r>
    </w:p>
    <w:p w14:paraId="761D88A7" w14:textId="77777777" w:rsidR="00043BDE" w:rsidRPr="006D2CAE" w:rsidRDefault="00000000" w:rsidP="00043BDE">
      <w:pPr>
        <w:spacing w:after="0" w:line="259" w:lineRule="auto"/>
      </w:pPr>
      <w:r>
        <w:pict w14:anchorId="5C83CC3C">
          <v:rect id="_x0000_i1465" style="width:0;height:1.5pt" o:hralign="center" o:hrstd="t" o:hr="t" fillcolor="#a0a0a0" stroked="f"/>
        </w:pict>
      </w:r>
    </w:p>
    <w:p w14:paraId="66106C8C"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1️</w:t>
      </w:r>
      <w:r w:rsidRPr="006D2CAE">
        <w:rPr>
          <w:rFonts w:ascii="Segoe UI Symbol" w:hAnsi="Segoe UI Symbol" w:cs="Segoe UI Symbol"/>
          <w:b/>
          <w:bCs/>
        </w:rPr>
        <w:t>⃣</w:t>
      </w:r>
      <w:r w:rsidRPr="006D2CAE">
        <w:rPr>
          <w:b/>
          <w:bCs/>
        </w:rPr>
        <w:t xml:space="preserve"> Interview-Ready One-Liner</w:t>
      </w:r>
    </w:p>
    <w:p w14:paraId="1F2116B2" w14:textId="77777777" w:rsidR="00043BDE" w:rsidRPr="006D2CAE" w:rsidRDefault="00043BDE" w:rsidP="00043BDE">
      <w:pPr>
        <w:spacing w:after="0" w:line="259" w:lineRule="auto"/>
      </w:pPr>
      <w:r w:rsidRPr="006D2CAE">
        <w:rPr>
          <w:b/>
          <w:bCs/>
        </w:rPr>
        <w:t>Spring Boot collects metrics via Micrometer MeterRegistry beans, auto-instruments system and application metrics, and exposes them through /actuator/metrics or monitoring exporters, with tagging, aggregation, and optional reactive support for WebFlux.</w:t>
      </w:r>
    </w:p>
    <w:p w14:paraId="53706A5A" w14:textId="77777777" w:rsidR="00043BDE" w:rsidRPr="006D2CAE" w:rsidRDefault="00043BDE" w:rsidP="00043BDE">
      <w:pPr>
        <w:spacing w:after="0"/>
      </w:pPr>
    </w:p>
    <w:p w14:paraId="688FD9F5" w14:textId="77777777" w:rsidR="00043BDE" w:rsidRPr="00043BDE" w:rsidRDefault="00043BDE" w:rsidP="00043BDE">
      <w:pPr>
        <w:rPr>
          <w:b/>
          <w:bCs/>
          <w:color w:val="EE0000"/>
          <w:sz w:val="24"/>
          <w:szCs w:val="24"/>
          <w:lang w:val="en-IN"/>
        </w:rPr>
      </w:pPr>
      <w:r w:rsidRPr="00043BDE">
        <w:rPr>
          <w:b/>
          <w:bCs/>
          <w:color w:val="EE0000"/>
          <w:sz w:val="24"/>
          <w:szCs w:val="24"/>
          <w:lang w:val="en-IN"/>
        </w:rPr>
        <w:t>5.  Micrometer role in Boot.</w:t>
      </w:r>
    </w:p>
    <w:p w14:paraId="57704F31"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0A9AEBFD" w14:textId="77777777" w:rsidR="00043BDE" w:rsidRPr="006D2CAE" w:rsidRDefault="00043BDE" w:rsidP="00043BDE">
      <w:pPr>
        <w:spacing w:after="0" w:line="259" w:lineRule="auto"/>
      </w:pPr>
      <w:r w:rsidRPr="006D2CAE">
        <w:rPr>
          <w:b/>
          <w:bCs/>
        </w:rPr>
        <w:t>Micrometer is the metrics instrumentation facade in Spring Boot. It provides a vendor-neutral API for collecting application metrics and publishing them to multiple monitoring systems (Prometheus, Datadog, New Relic, Graphite, etc.). Spring Boot Actuator uses Micrometer under the hood to automatically instrument JVM, HTTP, database, and custom metrics.</w:t>
      </w:r>
    </w:p>
    <w:p w14:paraId="745BEC93" w14:textId="77777777" w:rsidR="00043BDE" w:rsidRPr="006D2CAE" w:rsidRDefault="00043BDE" w:rsidP="00043BDE">
      <w:pPr>
        <w:spacing w:after="0" w:line="259" w:lineRule="auto"/>
      </w:pPr>
      <w:r w:rsidRPr="006D2CAE">
        <w:t>Key insight:</w:t>
      </w:r>
    </w:p>
    <w:p w14:paraId="058FAEEE" w14:textId="77777777" w:rsidR="00043BDE" w:rsidRPr="006D2CAE" w:rsidRDefault="00043BDE" w:rsidP="00043BDE">
      <w:pPr>
        <w:numPr>
          <w:ilvl w:val="0"/>
          <w:numId w:val="894"/>
        </w:numPr>
        <w:spacing w:after="0" w:line="259" w:lineRule="auto"/>
      </w:pPr>
      <w:r w:rsidRPr="006D2CAE">
        <w:t>Boot delegates metrics collection to Micrometer.</w:t>
      </w:r>
    </w:p>
    <w:p w14:paraId="743686BF" w14:textId="77777777" w:rsidR="00043BDE" w:rsidRPr="006D2CAE" w:rsidRDefault="00043BDE" w:rsidP="00043BDE">
      <w:pPr>
        <w:numPr>
          <w:ilvl w:val="0"/>
          <w:numId w:val="894"/>
        </w:numPr>
        <w:spacing w:after="0" w:line="259" w:lineRule="auto"/>
      </w:pPr>
      <w:r w:rsidRPr="006D2CAE">
        <w:t xml:space="preserve">Boot does </w:t>
      </w:r>
      <w:r w:rsidRPr="006D2CAE">
        <w:rPr>
          <w:b/>
          <w:bCs/>
        </w:rPr>
        <w:t>not itself collect metrics</w:t>
      </w:r>
      <w:r w:rsidRPr="006D2CAE">
        <w:t>, it just auto-configures and exposes them.</w:t>
      </w:r>
    </w:p>
    <w:p w14:paraId="6ADC469E" w14:textId="77777777" w:rsidR="00043BDE" w:rsidRPr="006D2CAE" w:rsidRDefault="00000000" w:rsidP="00043BDE">
      <w:pPr>
        <w:spacing w:after="0" w:line="259" w:lineRule="auto"/>
      </w:pPr>
      <w:r>
        <w:pict w14:anchorId="6B6E568C">
          <v:rect id="_x0000_i1466" style="width:0;height:1.5pt" o:hralign="center" o:hrstd="t" o:hr="t" fillcolor="#a0a0a0" stroked="f"/>
        </w:pict>
      </w:r>
    </w:p>
    <w:p w14:paraId="1F8E17B5"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How Boot Integrates Micrometer Internally</w:t>
      </w:r>
    </w:p>
    <w:p w14:paraId="29303B6B" w14:textId="77777777" w:rsidR="00043BDE" w:rsidRPr="006D2CAE" w:rsidRDefault="00043BDE" w:rsidP="00043BDE">
      <w:pPr>
        <w:spacing w:after="0" w:line="259" w:lineRule="auto"/>
        <w:rPr>
          <w:b/>
          <w:bCs/>
        </w:rPr>
      </w:pPr>
      <w:r w:rsidRPr="006D2CAE">
        <w:rPr>
          <w:b/>
          <w:bCs/>
        </w:rPr>
        <w:t>Auto-Configuration Flow</w:t>
      </w:r>
    </w:p>
    <w:p w14:paraId="3A644858" w14:textId="77777777" w:rsidR="00043BDE" w:rsidRPr="006D2CAE" w:rsidRDefault="00043BDE" w:rsidP="00043BDE">
      <w:pPr>
        <w:numPr>
          <w:ilvl w:val="0"/>
          <w:numId w:val="895"/>
        </w:numPr>
        <w:spacing w:after="0" w:line="259" w:lineRule="auto"/>
      </w:pPr>
      <w:r w:rsidRPr="006D2CAE">
        <w:rPr>
          <w:b/>
          <w:bCs/>
        </w:rPr>
        <w:t>Classpath detection</w:t>
      </w:r>
    </w:p>
    <w:p w14:paraId="343834F5" w14:textId="77777777" w:rsidR="00043BDE" w:rsidRPr="006D2CAE" w:rsidRDefault="00043BDE" w:rsidP="00043BDE">
      <w:pPr>
        <w:numPr>
          <w:ilvl w:val="1"/>
          <w:numId w:val="895"/>
        </w:numPr>
        <w:spacing w:after="0" w:line="259" w:lineRule="auto"/>
      </w:pPr>
      <w:r w:rsidRPr="006D2CAE">
        <w:t>Boot checks for io.micrometer.core.instrument.MeterRegistry</w:t>
      </w:r>
    </w:p>
    <w:p w14:paraId="6B545E70" w14:textId="77777777" w:rsidR="00043BDE" w:rsidRPr="006D2CAE" w:rsidRDefault="00043BDE" w:rsidP="00043BDE">
      <w:pPr>
        <w:numPr>
          <w:ilvl w:val="0"/>
          <w:numId w:val="895"/>
        </w:numPr>
        <w:spacing w:after="0" w:line="259" w:lineRule="auto"/>
      </w:pPr>
      <w:r w:rsidRPr="006D2CAE">
        <w:rPr>
          <w:b/>
          <w:bCs/>
        </w:rPr>
        <w:t>MeterRegistry Bean Creation</w:t>
      </w:r>
    </w:p>
    <w:p w14:paraId="1EB7DAD0" w14:textId="77777777" w:rsidR="00043BDE" w:rsidRPr="006D2CAE" w:rsidRDefault="00043BDE" w:rsidP="00043BDE">
      <w:pPr>
        <w:numPr>
          <w:ilvl w:val="1"/>
          <w:numId w:val="895"/>
        </w:numPr>
        <w:spacing w:after="0" w:line="259" w:lineRule="auto"/>
      </w:pPr>
      <w:r w:rsidRPr="006D2CAE">
        <w:t>SimpleMeterRegistry (default)</w:t>
      </w:r>
    </w:p>
    <w:p w14:paraId="0E52153D" w14:textId="77777777" w:rsidR="00043BDE" w:rsidRPr="006D2CAE" w:rsidRDefault="00043BDE" w:rsidP="00043BDE">
      <w:pPr>
        <w:numPr>
          <w:ilvl w:val="1"/>
          <w:numId w:val="895"/>
        </w:numPr>
        <w:spacing w:after="0" w:line="259" w:lineRule="auto"/>
      </w:pPr>
      <w:r w:rsidRPr="006D2CAE">
        <w:t>Prometheus, Datadog, or other registries if dependency exists</w:t>
      </w:r>
    </w:p>
    <w:p w14:paraId="7E05770F" w14:textId="77777777" w:rsidR="00043BDE" w:rsidRPr="006D2CAE" w:rsidRDefault="00043BDE" w:rsidP="00043BDE">
      <w:pPr>
        <w:numPr>
          <w:ilvl w:val="0"/>
          <w:numId w:val="895"/>
        </w:numPr>
        <w:spacing w:after="0" w:line="259" w:lineRule="auto"/>
      </w:pPr>
      <w:r w:rsidRPr="006D2CAE">
        <w:rPr>
          <w:b/>
          <w:bCs/>
        </w:rPr>
        <w:t>Binder Beans Registered</w:t>
      </w:r>
    </w:p>
    <w:p w14:paraId="32B5799B" w14:textId="77777777" w:rsidR="00043BDE" w:rsidRPr="006D2CAE" w:rsidRDefault="00043BDE" w:rsidP="00043BDE">
      <w:pPr>
        <w:numPr>
          <w:ilvl w:val="1"/>
          <w:numId w:val="895"/>
        </w:numPr>
        <w:spacing w:after="0" w:line="259" w:lineRule="auto"/>
      </w:pPr>
      <w:r w:rsidRPr="006D2CAE">
        <w:t>JVM metrics: JvmMemoryMetrics, JvmGcMetrics, ProcessorMetrics</w:t>
      </w:r>
    </w:p>
    <w:p w14:paraId="7706EC39" w14:textId="77777777" w:rsidR="00043BDE" w:rsidRPr="006D2CAE" w:rsidRDefault="00043BDE" w:rsidP="00043BDE">
      <w:pPr>
        <w:numPr>
          <w:ilvl w:val="1"/>
          <w:numId w:val="895"/>
        </w:numPr>
        <w:spacing w:after="0" w:line="259" w:lineRule="auto"/>
      </w:pPr>
      <w:r w:rsidRPr="006D2CAE">
        <w:t>HTTP metrics: WebMvcMetricsFilter, WebFluxMetricsFilter</w:t>
      </w:r>
    </w:p>
    <w:p w14:paraId="5FA13A65" w14:textId="77777777" w:rsidR="00043BDE" w:rsidRPr="006D2CAE" w:rsidRDefault="00043BDE" w:rsidP="00043BDE">
      <w:pPr>
        <w:numPr>
          <w:ilvl w:val="1"/>
          <w:numId w:val="895"/>
        </w:numPr>
        <w:spacing w:after="0" w:line="259" w:lineRule="auto"/>
      </w:pPr>
      <w:r w:rsidRPr="006D2CAE">
        <w:t>Database metrics: DataSourcePoolMetrics</w:t>
      </w:r>
    </w:p>
    <w:p w14:paraId="474A1FEA" w14:textId="77777777" w:rsidR="00043BDE" w:rsidRPr="006D2CAE" w:rsidRDefault="00043BDE" w:rsidP="00043BDE">
      <w:pPr>
        <w:numPr>
          <w:ilvl w:val="0"/>
          <w:numId w:val="895"/>
        </w:numPr>
        <w:spacing w:after="0" w:line="259" w:lineRule="auto"/>
      </w:pPr>
      <w:r w:rsidRPr="006D2CAE">
        <w:rPr>
          <w:b/>
          <w:bCs/>
        </w:rPr>
        <w:t>MetricsEndpoint</w:t>
      </w:r>
    </w:p>
    <w:p w14:paraId="01B72B14" w14:textId="77777777" w:rsidR="00043BDE" w:rsidRPr="006D2CAE" w:rsidRDefault="00043BDE" w:rsidP="00043BDE">
      <w:pPr>
        <w:numPr>
          <w:ilvl w:val="1"/>
          <w:numId w:val="895"/>
        </w:numPr>
        <w:spacing w:after="0" w:line="259" w:lineRule="auto"/>
      </w:pPr>
      <w:r w:rsidRPr="006D2CAE">
        <w:t>Injected with MeterRegistry</w:t>
      </w:r>
    </w:p>
    <w:p w14:paraId="6AFC5449" w14:textId="77777777" w:rsidR="00043BDE" w:rsidRPr="006D2CAE" w:rsidRDefault="00043BDE" w:rsidP="00043BDE">
      <w:pPr>
        <w:numPr>
          <w:ilvl w:val="1"/>
          <w:numId w:val="895"/>
        </w:numPr>
        <w:spacing w:after="0" w:line="259" w:lineRule="auto"/>
      </w:pPr>
      <w:r w:rsidRPr="006D2CAE">
        <w:t>Exposes metrics via /actuator/metrics or other exporters</w:t>
      </w:r>
    </w:p>
    <w:p w14:paraId="6D3A734C" w14:textId="77777777" w:rsidR="00043BDE" w:rsidRPr="006D2CAE" w:rsidRDefault="00043BDE" w:rsidP="00043BDE">
      <w:pPr>
        <w:spacing w:after="0" w:line="259" w:lineRule="auto"/>
      </w:pPr>
      <w:r w:rsidRPr="006D2CAE">
        <w:t xml:space="preserve">Boot keeps metric collection </w:t>
      </w:r>
      <w:r w:rsidRPr="006D2CAE">
        <w:rPr>
          <w:b/>
          <w:bCs/>
        </w:rPr>
        <w:t>decoupled from exposure</w:t>
      </w:r>
      <w:r w:rsidRPr="006D2CAE">
        <w:t xml:space="preserve"> so the same metrics can go to multiple sinks.</w:t>
      </w:r>
    </w:p>
    <w:p w14:paraId="76662869" w14:textId="77777777" w:rsidR="00043BDE" w:rsidRPr="006D2CAE" w:rsidRDefault="00000000" w:rsidP="00043BDE">
      <w:pPr>
        <w:spacing w:after="0" w:line="259" w:lineRule="auto"/>
      </w:pPr>
      <w:r>
        <w:pict w14:anchorId="02FB32C6">
          <v:rect id="_x0000_i1467" style="width:0;height:1.5pt" o:hralign="center" o:hrstd="t" o:hr="t" fillcolor="#a0a0a0" stroked="f"/>
        </w:pict>
      </w:r>
    </w:p>
    <w:p w14:paraId="48294373"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Core Concepts in Micrometer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5760"/>
      </w:tblGrid>
      <w:tr w:rsidR="00043BDE" w:rsidRPr="006D2CAE" w14:paraId="446EC0F2" w14:textId="77777777" w:rsidTr="00B72B58">
        <w:trPr>
          <w:tblHeader/>
          <w:tblCellSpacing w:w="15" w:type="dxa"/>
        </w:trPr>
        <w:tc>
          <w:tcPr>
            <w:tcW w:w="0" w:type="auto"/>
            <w:vAlign w:val="center"/>
            <w:hideMark/>
          </w:tcPr>
          <w:p w14:paraId="720D5DA1" w14:textId="77777777" w:rsidR="00043BDE" w:rsidRPr="006D2CAE" w:rsidRDefault="00043BDE" w:rsidP="00B72B58">
            <w:pPr>
              <w:spacing w:after="0" w:line="259" w:lineRule="auto"/>
              <w:rPr>
                <w:b/>
                <w:bCs/>
              </w:rPr>
            </w:pPr>
            <w:r w:rsidRPr="006D2CAE">
              <w:rPr>
                <w:b/>
                <w:bCs/>
              </w:rPr>
              <w:t>Concept</w:t>
            </w:r>
          </w:p>
        </w:tc>
        <w:tc>
          <w:tcPr>
            <w:tcW w:w="0" w:type="auto"/>
            <w:vAlign w:val="center"/>
            <w:hideMark/>
          </w:tcPr>
          <w:p w14:paraId="05CDD4F0" w14:textId="77777777" w:rsidR="00043BDE" w:rsidRPr="006D2CAE" w:rsidRDefault="00043BDE" w:rsidP="00B72B58">
            <w:pPr>
              <w:spacing w:after="0" w:line="259" w:lineRule="auto"/>
              <w:rPr>
                <w:b/>
                <w:bCs/>
              </w:rPr>
            </w:pPr>
            <w:r w:rsidRPr="006D2CAE">
              <w:rPr>
                <w:b/>
                <w:bCs/>
              </w:rPr>
              <w:t>Role</w:t>
            </w:r>
          </w:p>
        </w:tc>
      </w:tr>
      <w:tr w:rsidR="00043BDE" w:rsidRPr="006D2CAE" w14:paraId="37A5E665" w14:textId="77777777" w:rsidTr="00B72B58">
        <w:trPr>
          <w:tblCellSpacing w:w="15" w:type="dxa"/>
        </w:trPr>
        <w:tc>
          <w:tcPr>
            <w:tcW w:w="0" w:type="auto"/>
            <w:vAlign w:val="center"/>
            <w:hideMark/>
          </w:tcPr>
          <w:p w14:paraId="67ECE1DF" w14:textId="77777777" w:rsidR="00043BDE" w:rsidRPr="006D2CAE" w:rsidRDefault="00043BDE" w:rsidP="00B72B58">
            <w:pPr>
              <w:spacing w:after="0" w:line="259" w:lineRule="auto"/>
            </w:pPr>
            <w:r w:rsidRPr="006D2CAE">
              <w:rPr>
                <w:b/>
                <w:bCs/>
              </w:rPr>
              <w:t>MeterRegistry</w:t>
            </w:r>
          </w:p>
        </w:tc>
        <w:tc>
          <w:tcPr>
            <w:tcW w:w="0" w:type="auto"/>
            <w:vAlign w:val="center"/>
            <w:hideMark/>
          </w:tcPr>
          <w:p w14:paraId="05A21FAD" w14:textId="77777777" w:rsidR="00043BDE" w:rsidRPr="006D2CAE" w:rsidRDefault="00043BDE" w:rsidP="00B72B58">
            <w:pPr>
              <w:spacing w:after="0" w:line="259" w:lineRule="auto"/>
            </w:pPr>
            <w:r w:rsidRPr="006D2CAE">
              <w:t>Central hub for all metrics</w:t>
            </w:r>
          </w:p>
        </w:tc>
      </w:tr>
      <w:tr w:rsidR="00043BDE" w:rsidRPr="006D2CAE" w14:paraId="4EA55CAF" w14:textId="77777777" w:rsidTr="00B72B58">
        <w:trPr>
          <w:tblCellSpacing w:w="15" w:type="dxa"/>
        </w:trPr>
        <w:tc>
          <w:tcPr>
            <w:tcW w:w="0" w:type="auto"/>
            <w:vAlign w:val="center"/>
            <w:hideMark/>
          </w:tcPr>
          <w:p w14:paraId="72849385" w14:textId="77777777" w:rsidR="00043BDE" w:rsidRPr="006D2CAE" w:rsidRDefault="00043BDE" w:rsidP="00B72B58">
            <w:pPr>
              <w:spacing w:after="0" w:line="259" w:lineRule="auto"/>
            </w:pPr>
            <w:r w:rsidRPr="006D2CAE">
              <w:rPr>
                <w:b/>
                <w:bCs/>
              </w:rPr>
              <w:t>Meter</w:t>
            </w:r>
          </w:p>
        </w:tc>
        <w:tc>
          <w:tcPr>
            <w:tcW w:w="0" w:type="auto"/>
            <w:vAlign w:val="center"/>
            <w:hideMark/>
          </w:tcPr>
          <w:p w14:paraId="631C458F" w14:textId="77777777" w:rsidR="00043BDE" w:rsidRPr="006D2CAE" w:rsidRDefault="00043BDE" w:rsidP="00B72B58">
            <w:pPr>
              <w:spacing w:after="0" w:line="259" w:lineRule="auto"/>
            </w:pPr>
            <w:r w:rsidRPr="006D2CAE">
              <w:t>Individual metric: Counter, Gauge, Timer, DistributionSummary</w:t>
            </w:r>
          </w:p>
        </w:tc>
      </w:tr>
      <w:tr w:rsidR="00043BDE" w:rsidRPr="006D2CAE" w14:paraId="5EC41216" w14:textId="77777777" w:rsidTr="00B72B58">
        <w:trPr>
          <w:tblCellSpacing w:w="15" w:type="dxa"/>
        </w:trPr>
        <w:tc>
          <w:tcPr>
            <w:tcW w:w="0" w:type="auto"/>
            <w:vAlign w:val="center"/>
            <w:hideMark/>
          </w:tcPr>
          <w:p w14:paraId="38E18855" w14:textId="77777777" w:rsidR="00043BDE" w:rsidRPr="006D2CAE" w:rsidRDefault="00043BDE" w:rsidP="00B72B58">
            <w:pPr>
              <w:spacing w:after="0" w:line="259" w:lineRule="auto"/>
            </w:pPr>
            <w:r w:rsidRPr="006D2CAE">
              <w:rPr>
                <w:b/>
                <w:bCs/>
              </w:rPr>
              <w:t>Tags</w:t>
            </w:r>
          </w:p>
        </w:tc>
        <w:tc>
          <w:tcPr>
            <w:tcW w:w="0" w:type="auto"/>
            <w:vAlign w:val="center"/>
            <w:hideMark/>
          </w:tcPr>
          <w:p w14:paraId="3F37E7CA" w14:textId="77777777" w:rsidR="00043BDE" w:rsidRPr="006D2CAE" w:rsidRDefault="00043BDE" w:rsidP="00B72B58">
            <w:pPr>
              <w:spacing w:after="0" w:line="259" w:lineRule="auto"/>
            </w:pPr>
            <w:r w:rsidRPr="006D2CAE">
              <w:t>Key-value dimensions for metrics (HTTP method, status, URI)</w:t>
            </w:r>
          </w:p>
        </w:tc>
      </w:tr>
      <w:tr w:rsidR="00043BDE" w:rsidRPr="006D2CAE" w14:paraId="4B45DC01" w14:textId="77777777" w:rsidTr="00B72B58">
        <w:trPr>
          <w:tblCellSpacing w:w="15" w:type="dxa"/>
        </w:trPr>
        <w:tc>
          <w:tcPr>
            <w:tcW w:w="0" w:type="auto"/>
            <w:vAlign w:val="center"/>
            <w:hideMark/>
          </w:tcPr>
          <w:p w14:paraId="22F6D0CD" w14:textId="77777777" w:rsidR="00043BDE" w:rsidRPr="006D2CAE" w:rsidRDefault="00043BDE" w:rsidP="00B72B58">
            <w:pPr>
              <w:spacing w:after="0" w:line="259" w:lineRule="auto"/>
            </w:pPr>
            <w:r w:rsidRPr="006D2CAE">
              <w:rPr>
                <w:b/>
                <w:bCs/>
              </w:rPr>
              <w:t>MeterBinder</w:t>
            </w:r>
          </w:p>
        </w:tc>
        <w:tc>
          <w:tcPr>
            <w:tcW w:w="0" w:type="auto"/>
            <w:vAlign w:val="center"/>
            <w:hideMark/>
          </w:tcPr>
          <w:p w14:paraId="71B51725" w14:textId="77777777" w:rsidR="00043BDE" w:rsidRPr="006D2CAE" w:rsidRDefault="00043BDE" w:rsidP="00B72B58">
            <w:pPr>
              <w:spacing w:after="0" w:line="259" w:lineRule="auto"/>
            </w:pPr>
            <w:r w:rsidRPr="006D2CAE">
              <w:t>Auto-instrumentation for common subsystems (JVM, DB, HTTP)</w:t>
            </w:r>
          </w:p>
        </w:tc>
      </w:tr>
    </w:tbl>
    <w:p w14:paraId="5215EC0D" w14:textId="77777777" w:rsidR="00043BDE" w:rsidRPr="006D2CAE" w:rsidRDefault="00000000" w:rsidP="00043BDE">
      <w:pPr>
        <w:spacing w:after="0" w:line="259" w:lineRule="auto"/>
      </w:pPr>
      <w:r>
        <w:pict w14:anchorId="79D7776B">
          <v:rect id="_x0000_i1468" style="width:0;height:1.5pt" o:hralign="center" o:hrstd="t" o:hr="t" fillcolor="#a0a0a0" stroked="f"/>
        </w:pict>
      </w:r>
    </w:p>
    <w:p w14:paraId="2E0D98D3"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Boot’s Auto-Configured Binders</w:t>
      </w:r>
    </w:p>
    <w:p w14:paraId="5AAC91EB" w14:textId="77777777" w:rsidR="00043BDE" w:rsidRPr="006D2CAE" w:rsidRDefault="00043BDE" w:rsidP="00043BDE">
      <w:pPr>
        <w:numPr>
          <w:ilvl w:val="0"/>
          <w:numId w:val="896"/>
        </w:numPr>
        <w:spacing w:after="0" w:line="259" w:lineRule="auto"/>
      </w:pPr>
      <w:r w:rsidRPr="006D2CAE">
        <w:rPr>
          <w:b/>
          <w:bCs/>
        </w:rPr>
        <w:lastRenderedPageBreak/>
        <w:t>JVM Metrics</w:t>
      </w:r>
    </w:p>
    <w:p w14:paraId="2966D836" w14:textId="77777777" w:rsidR="00043BDE" w:rsidRPr="006D2CAE" w:rsidRDefault="00043BDE" w:rsidP="00043BDE">
      <w:pPr>
        <w:numPr>
          <w:ilvl w:val="1"/>
          <w:numId w:val="896"/>
        </w:numPr>
        <w:spacing w:after="0" w:line="259" w:lineRule="auto"/>
      </w:pPr>
      <w:r w:rsidRPr="006D2CAE">
        <w:t>Memory usage, GC counts, CPU</w:t>
      </w:r>
    </w:p>
    <w:p w14:paraId="69816269" w14:textId="77777777" w:rsidR="00043BDE" w:rsidRPr="006D2CAE" w:rsidRDefault="00043BDE" w:rsidP="00043BDE">
      <w:pPr>
        <w:numPr>
          <w:ilvl w:val="0"/>
          <w:numId w:val="896"/>
        </w:numPr>
        <w:spacing w:after="0" w:line="259" w:lineRule="auto"/>
      </w:pPr>
      <w:r w:rsidRPr="006D2CAE">
        <w:rPr>
          <w:b/>
          <w:bCs/>
        </w:rPr>
        <w:t>HTTP Metrics</w:t>
      </w:r>
    </w:p>
    <w:p w14:paraId="23A94B56" w14:textId="77777777" w:rsidR="00043BDE" w:rsidRPr="006D2CAE" w:rsidRDefault="00043BDE" w:rsidP="00043BDE">
      <w:pPr>
        <w:numPr>
          <w:ilvl w:val="1"/>
          <w:numId w:val="896"/>
        </w:numPr>
        <w:spacing w:after="0" w:line="259" w:lineRule="auto"/>
      </w:pPr>
      <w:r w:rsidRPr="006D2CAE">
        <w:t>Request counts, duration, status codes</w:t>
      </w:r>
    </w:p>
    <w:p w14:paraId="30BBD904" w14:textId="77777777" w:rsidR="00043BDE" w:rsidRPr="006D2CAE" w:rsidRDefault="00043BDE" w:rsidP="00043BDE">
      <w:pPr>
        <w:numPr>
          <w:ilvl w:val="0"/>
          <w:numId w:val="896"/>
        </w:numPr>
        <w:spacing w:after="0" w:line="259" w:lineRule="auto"/>
      </w:pPr>
      <w:r w:rsidRPr="006D2CAE">
        <w:rPr>
          <w:b/>
          <w:bCs/>
        </w:rPr>
        <w:t>Datasource Metrics</w:t>
      </w:r>
    </w:p>
    <w:p w14:paraId="31813FD4" w14:textId="77777777" w:rsidR="00043BDE" w:rsidRPr="006D2CAE" w:rsidRDefault="00043BDE" w:rsidP="00043BDE">
      <w:pPr>
        <w:numPr>
          <w:ilvl w:val="1"/>
          <w:numId w:val="896"/>
        </w:numPr>
        <w:spacing w:after="0" w:line="259" w:lineRule="auto"/>
      </w:pPr>
      <w:r w:rsidRPr="006D2CAE">
        <w:t>Connection pool usage, active/idle counts</w:t>
      </w:r>
    </w:p>
    <w:p w14:paraId="467A6588" w14:textId="77777777" w:rsidR="00043BDE" w:rsidRPr="006D2CAE" w:rsidRDefault="00043BDE" w:rsidP="00043BDE">
      <w:pPr>
        <w:numPr>
          <w:ilvl w:val="0"/>
          <w:numId w:val="896"/>
        </w:numPr>
        <w:spacing w:after="0" w:line="259" w:lineRule="auto"/>
      </w:pPr>
      <w:r w:rsidRPr="006D2CAE">
        <w:rPr>
          <w:b/>
          <w:bCs/>
        </w:rPr>
        <w:t>Custom Metrics</w:t>
      </w:r>
    </w:p>
    <w:p w14:paraId="6095F11D" w14:textId="77777777" w:rsidR="00043BDE" w:rsidRPr="006D2CAE" w:rsidRDefault="00043BDE" w:rsidP="00043BDE">
      <w:pPr>
        <w:numPr>
          <w:ilvl w:val="1"/>
          <w:numId w:val="896"/>
        </w:numPr>
        <w:spacing w:after="0" w:line="259" w:lineRule="auto"/>
      </w:pPr>
      <w:r w:rsidRPr="006D2CAE">
        <w:t>Any user-defined Meter registered in the registry</w:t>
      </w:r>
    </w:p>
    <w:p w14:paraId="734FD626" w14:textId="77777777" w:rsidR="00043BDE" w:rsidRPr="006D2CAE" w:rsidRDefault="00043BDE" w:rsidP="00043BDE">
      <w:pPr>
        <w:spacing w:after="0" w:line="259" w:lineRule="auto"/>
      </w:pPr>
      <w:r w:rsidRPr="006D2CAE">
        <w:t>@Bean</w:t>
      </w:r>
    </w:p>
    <w:p w14:paraId="58D7703B" w14:textId="77777777" w:rsidR="00043BDE" w:rsidRPr="006D2CAE" w:rsidRDefault="00043BDE" w:rsidP="00043BDE">
      <w:pPr>
        <w:spacing w:after="0" w:line="259" w:lineRule="auto"/>
      </w:pPr>
      <w:r w:rsidRPr="006D2CAE">
        <w:t>public Counter orderCounter(MeterRegistry registry) {</w:t>
      </w:r>
    </w:p>
    <w:p w14:paraId="5BF96E29" w14:textId="77777777" w:rsidR="00043BDE" w:rsidRPr="006D2CAE" w:rsidRDefault="00043BDE" w:rsidP="00043BDE">
      <w:pPr>
        <w:spacing w:after="0" w:line="259" w:lineRule="auto"/>
      </w:pPr>
      <w:r w:rsidRPr="006D2CAE">
        <w:t xml:space="preserve">    return Counter.builder("orders.processed").description("Number of orders processed").register(registry);</w:t>
      </w:r>
    </w:p>
    <w:p w14:paraId="0B03F5DC" w14:textId="77777777" w:rsidR="00043BDE" w:rsidRPr="006D2CAE" w:rsidRDefault="00043BDE" w:rsidP="00043BDE">
      <w:pPr>
        <w:spacing w:after="0" w:line="259" w:lineRule="auto"/>
      </w:pPr>
      <w:r w:rsidRPr="006D2CAE">
        <w:t>}</w:t>
      </w:r>
    </w:p>
    <w:p w14:paraId="31FBC008" w14:textId="77777777" w:rsidR="00043BDE" w:rsidRPr="006D2CAE" w:rsidRDefault="00043BDE" w:rsidP="00043BDE">
      <w:pPr>
        <w:numPr>
          <w:ilvl w:val="0"/>
          <w:numId w:val="897"/>
        </w:numPr>
        <w:spacing w:after="0" w:line="259" w:lineRule="auto"/>
      </w:pPr>
      <w:r w:rsidRPr="006D2CAE">
        <w:t>Automatically exposed via /actuator/metrics/orders.processed</w:t>
      </w:r>
    </w:p>
    <w:p w14:paraId="2202B4D8" w14:textId="77777777" w:rsidR="00043BDE" w:rsidRPr="006D2CAE" w:rsidRDefault="00000000" w:rsidP="00043BDE">
      <w:pPr>
        <w:spacing w:after="0" w:line="259" w:lineRule="auto"/>
      </w:pPr>
      <w:r>
        <w:pict w14:anchorId="5A0D4B7E">
          <v:rect id="_x0000_i1469" style="width:0;height:1.5pt" o:hralign="center" o:hrstd="t" o:hr="t" fillcolor="#a0a0a0" stroked="f"/>
        </w:pict>
      </w:r>
    </w:p>
    <w:p w14:paraId="5CE09650"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Metrics Exposure</w:t>
      </w:r>
    </w:p>
    <w:p w14:paraId="2EF35EB8" w14:textId="77777777" w:rsidR="00043BDE" w:rsidRPr="006D2CAE" w:rsidRDefault="00043BDE" w:rsidP="00043BDE">
      <w:pPr>
        <w:numPr>
          <w:ilvl w:val="0"/>
          <w:numId w:val="898"/>
        </w:numPr>
        <w:spacing w:after="0" w:line="259" w:lineRule="auto"/>
      </w:pPr>
      <w:r w:rsidRPr="006D2CAE">
        <w:t>/actuator/metrics queries MeterRegistry dynamically</w:t>
      </w:r>
    </w:p>
    <w:p w14:paraId="498582A6" w14:textId="77777777" w:rsidR="00043BDE" w:rsidRPr="006D2CAE" w:rsidRDefault="00043BDE" w:rsidP="00043BDE">
      <w:pPr>
        <w:numPr>
          <w:ilvl w:val="0"/>
          <w:numId w:val="898"/>
        </w:numPr>
        <w:spacing w:after="0" w:line="259" w:lineRule="auto"/>
      </w:pPr>
      <w:r w:rsidRPr="006D2CAE">
        <w:t>Optional exporters:</w:t>
      </w:r>
    </w:p>
    <w:p w14:paraId="21F1F0ED" w14:textId="77777777" w:rsidR="00043BDE" w:rsidRPr="006D2CAE" w:rsidRDefault="00043BDE" w:rsidP="00043BDE">
      <w:pPr>
        <w:numPr>
          <w:ilvl w:val="1"/>
          <w:numId w:val="898"/>
        </w:numPr>
        <w:spacing w:after="0" w:line="259" w:lineRule="auto"/>
      </w:pPr>
      <w:r w:rsidRPr="006D2CAE">
        <w:t>Prometheus /actuator/prometheus</w:t>
      </w:r>
    </w:p>
    <w:p w14:paraId="59B466AC" w14:textId="77777777" w:rsidR="00043BDE" w:rsidRPr="006D2CAE" w:rsidRDefault="00043BDE" w:rsidP="00043BDE">
      <w:pPr>
        <w:numPr>
          <w:ilvl w:val="1"/>
          <w:numId w:val="898"/>
        </w:numPr>
        <w:spacing w:after="0" w:line="259" w:lineRule="auto"/>
      </w:pPr>
      <w:r w:rsidRPr="006D2CAE">
        <w:t>Datadog, Graphite, New Relic</w:t>
      </w:r>
    </w:p>
    <w:p w14:paraId="78D3C59F" w14:textId="77777777" w:rsidR="00043BDE" w:rsidRPr="006D2CAE" w:rsidRDefault="00043BDE" w:rsidP="00043BDE">
      <w:pPr>
        <w:numPr>
          <w:ilvl w:val="0"/>
          <w:numId w:val="898"/>
        </w:numPr>
        <w:spacing w:after="0" w:line="259" w:lineRule="auto"/>
      </w:pPr>
      <w:r w:rsidRPr="006D2CAE">
        <w:t xml:space="preserve">Boot uses </w:t>
      </w:r>
      <w:r w:rsidRPr="006D2CAE">
        <w:rPr>
          <w:b/>
          <w:bCs/>
        </w:rPr>
        <w:t>CompositeMeterRegistry</w:t>
      </w:r>
      <w:r w:rsidRPr="006D2CAE">
        <w:t xml:space="preserve"> to send metrics to multiple systems simultaneously</w:t>
      </w:r>
    </w:p>
    <w:p w14:paraId="6F516F9A" w14:textId="77777777" w:rsidR="00043BDE" w:rsidRPr="006D2CAE" w:rsidRDefault="00000000" w:rsidP="00043BDE">
      <w:pPr>
        <w:spacing w:after="0" w:line="259" w:lineRule="auto"/>
      </w:pPr>
      <w:r>
        <w:pict w14:anchorId="4B1608D9">
          <v:rect id="_x0000_i1470" style="width:0;height:1.5pt" o:hralign="center" o:hrstd="t" o:hr="t" fillcolor="#a0a0a0" stroked="f"/>
        </w:pict>
      </w:r>
    </w:p>
    <w:p w14:paraId="2233571D"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Reactive vs Servlet Support</w:t>
      </w:r>
    </w:p>
    <w:p w14:paraId="26A1CA3B" w14:textId="77777777" w:rsidR="00043BDE" w:rsidRPr="006D2CAE" w:rsidRDefault="00043BDE" w:rsidP="00043BDE">
      <w:pPr>
        <w:numPr>
          <w:ilvl w:val="0"/>
          <w:numId w:val="899"/>
        </w:numPr>
        <w:spacing w:after="0" w:line="259" w:lineRule="auto"/>
      </w:pPr>
      <w:r w:rsidRPr="006D2CAE">
        <w:rPr>
          <w:b/>
          <w:bCs/>
        </w:rPr>
        <w:t>WebFlux</w:t>
      </w:r>
      <w:r w:rsidRPr="006D2CAE">
        <w:t>: Uses WebFluxMetricsFilter to wrap request lifecycle in non-blocking pipelines</w:t>
      </w:r>
    </w:p>
    <w:p w14:paraId="27D7F2FB" w14:textId="77777777" w:rsidR="00043BDE" w:rsidRPr="006D2CAE" w:rsidRDefault="00043BDE" w:rsidP="00043BDE">
      <w:pPr>
        <w:numPr>
          <w:ilvl w:val="0"/>
          <w:numId w:val="899"/>
        </w:numPr>
        <w:spacing w:after="0" w:line="259" w:lineRule="auto"/>
      </w:pPr>
      <w:r w:rsidRPr="006D2CAE">
        <w:rPr>
          <w:b/>
          <w:bCs/>
        </w:rPr>
        <w:t>MVC</w:t>
      </w:r>
      <w:r w:rsidRPr="006D2CAE">
        <w:t>: Uses WebMvcMetricsFilter</w:t>
      </w:r>
    </w:p>
    <w:p w14:paraId="22914DD8" w14:textId="77777777" w:rsidR="00043BDE" w:rsidRPr="006D2CAE" w:rsidRDefault="00043BDE" w:rsidP="00043BDE">
      <w:pPr>
        <w:numPr>
          <w:ilvl w:val="0"/>
          <w:numId w:val="899"/>
        </w:numPr>
        <w:spacing w:after="0" w:line="259" w:lineRule="auto"/>
      </w:pPr>
      <w:r w:rsidRPr="006D2CAE">
        <w:t xml:space="preserve">Both inject </w:t>
      </w:r>
      <w:r w:rsidRPr="006D2CAE">
        <w:rPr>
          <w:b/>
          <w:bCs/>
        </w:rPr>
        <w:t>tags</w:t>
      </w:r>
      <w:r w:rsidRPr="006D2CAE">
        <w:t xml:space="preserve"> dynamically, e.g., URI, status, method</w:t>
      </w:r>
    </w:p>
    <w:p w14:paraId="3B6415F6" w14:textId="77777777" w:rsidR="00043BDE" w:rsidRPr="006D2CAE" w:rsidRDefault="00043BDE" w:rsidP="00043BDE">
      <w:pPr>
        <w:spacing w:after="0" w:line="259" w:lineRule="auto"/>
      </w:pPr>
      <w:r w:rsidRPr="006D2CAE">
        <w:t>Important: blocking calls in reactive filters distort metrics; use bounded elastic scheduler for DB or network calls.</w:t>
      </w:r>
    </w:p>
    <w:p w14:paraId="09AB4494" w14:textId="77777777" w:rsidR="00043BDE" w:rsidRPr="006D2CAE" w:rsidRDefault="00000000" w:rsidP="00043BDE">
      <w:pPr>
        <w:spacing w:after="0" w:line="259" w:lineRule="auto"/>
      </w:pPr>
      <w:r>
        <w:pict w14:anchorId="275E5223">
          <v:rect id="_x0000_i1471" style="width:0;height:1.5pt" o:hralign="center" o:hrstd="t" o:hr="t" fillcolor="#a0a0a0" stroked="f"/>
        </w:pict>
      </w:r>
    </w:p>
    <w:p w14:paraId="0A729CD0"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Production-Level Insights</w:t>
      </w:r>
    </w:p>
    <w:p w14:paraId="69F69022" w14:textId="77777777" w:rsidR="00043BDE" w:rsidRPr="006D2CAE" w:rsidRDefault="00043BDE" w:rsidP="00043BDE">
      <w:pPr>
        <w:numPr>
          <w:ilvl w:val="0"/>
          <w:numId w:val="900"/>
        </w:numPr>
        <w:spacing w:after="0" w:line="259" w:lineRule="auto"/>
      </w:pPr>
      <w:r w:rsidRPr="006D2CAE">
        <w:t xml:space="preserve">Micrometer enables </w:t>
      </w:r>
      <w:r w:rsidRPr="006D2CAE">
        <w:rPr>
          <w:b/>
          <w:bCs/>
        </w:rPr>
        <w:t>vendor-neutral observability</w:t>
      </w:r>
      <w:r w:rsidRPr="006D2CAE">
        <w:t>.</w:t>
      </w:r>
    </w:p>
    <w:p w14:paraId="33044783" w14:textId="77777777" w:rsidR="00043BDE" w:rsidRPr="006D2CAE" w:rsidRDefault="00043BDE" w:rsidP="00043BDE">
      <w:pPr>
        <w:numPr>
          <w:ilvl w:val="0"/>
          <w:numId w:val="900"/>
        </w:numPr>
        <w:spacing w:after="0" w:line="259" w:lineRule="auto"/>
      </w:pPr>
      <w:r w:rsidRPr="006D2CAE">
        <w:t>All Actuator metrics flow through a single MeterRegistry.</w:t>
      </w:r>
    </w:p>
    <w:p w14:paraId="46383A4A" w14:textId="77777777" w:rsidR="00043BDE" w:rsidRPr="006D2CAE" w:rsidRDefault="00043BDE" w:rsidP="00043BDE">
      <w:pPr>
        <w:numPr>
          <w:ilvl w:val="0"/>
          <w:numId w:val="900"/>
        </w:numPr>
        <w:spacing w:after="0" w:line="259" w:lineRule="auto"/>
      </w:pPr>
      <w:r w:rsidRPr="006D2CAE">
        <w:rPr>
          <w:b/>
          <w:bCs/>
        </w:rPr>
        <w:t>Tag explosion</w:t>
      </w:r>
      <w:r w:rsidRPr="006D2CAE">
        <w:t xml:space="preserve"> is a common problem; limit dynamic tag values in high-cardinality environments.</w:t>
      </w:r>
    </w:p>
    <w:p w14:paraId="76211095" w14:textId="77777777" w:rsidR="00043BDE" w:rsidRPr="006D2CAE" w:rsidRDefault="00043BDE" w:rsidP="00043BDE">
      <w:pPr>
        <w:numPr>
          <w:ilvl w:val="0"/>
          <w:numId w:val="900"/>
        </w:numPr>
        <w:spacing w:after="0" w:line="259" w:lineRule="auto"/>
      </w:pPr>
      <w:r w:rsidRPr="006D2CAE">
        <w:t>Combine with @Timed, @Counted, or custom Meter beans for detailed telemetry.</w:t>
      </w:r>
    </w:p>
    <w:p w14:paraId="6D860CF3" w14:textId="77777777" w:rsidR="00043BDE" w:rsidRPr="006D2CAE" w:rsidRDefault="00043BDE" w:rsidP="00043BDE">
      <w:pPr>
        <w:numPr>
          <w:ilvl w:val="0"/>
          <w:numId w:val="900"/>
        </w:numPr>
        <w:spacing w:after="0" w:line="259" w:lineRule="auto"/>
      </w:pPr>
      <w:r w:rsidRPr="006D2CAE">
        <w:t>Metrics can be published to multiple backends simultaneously without touching application code.</w:t>
      </w:r>
    </w:p>
    <w:p w14:paraId="4AABCAFA" w14:textId="77777777" w:rsidR="00043BDE" w:rsidRPr="006D2CAE" w:rsidRDefault="00000000" w:rsidP="00043BDE">
      <w:pPr>
        <w:spacing w:after="0" w:line="259" w:lineRule="auto"/>
      </w:pPr>
      <w:r>
        <w:pict w14:anchorId="6881D25E">
          <v:rect id="_x0000_i1472" style="width:0;height:1.5pt" o:hralign="center" o:hrstd="t" o:hr="t" fillcolor="#a0a0a0" stroked="f"/>
        </w:pict>
      </w:r>
    </w:p>
    <w:p w14:paraId="3B96A6AC"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Interview-Ready One-Liner</w:t>
      </w:r>
    </w:p>
    <w:p w14:paraId="1D84E3C3" w14:textId="77777777" w:rsidR="00043BDE" w:rsidRPr="006D2CAE" w:rsidRDefault="00043BDE" w:rsidP="00043BDE">
      <w:pPr>
        <w:spacing w:after="0" w:line="259" w:lineRule="auto"/>
      </w:pPr>
      <w:r w:rsidRPr="006D2CAE">
        <w:rPr>
          <w:b/>
          <w:bCs/>
        </w:rPr>
        <w:t>Micrometer in Spring Boot provides a vendor-neutral instrumentation layer; Actuator auto-registers MeterRegistry and binders to collect JVM, HTTP, DB, and custom metrics, exposing them via /actuator/metrics or external monitoring systems.</w:t>
      </w:r>
    </w:p>
    <w:p w14:paraId="0E226A10" w14:textId="77777777" w:rsidR="00043BDE" w:rsidRPr="006D2CAE" w:rsidRDefault="00043BDE" w:rsidP="00043BDE">
      <w:pPr>
        <w:spacing w:after="0"/>
      </w:pPr>
    </w:p>
    <w:p w14:paraId="0379BA6B" w14:textId="77777777" w:rsidR="00043BDE" w:rsidRPr="00043BDE" w:rsidRDefault="00043BDE" w:rsidP="00043BDE">
      <w:pPr>
        <w:rPr>
          <w:b/>
          <w:bCs/>
          <w:color w:val="EE0000"/>
          <w:sz w:val="24"/>
          <w:szCs w:val="24"/>
          <w:lang w:val="en-IN"/>
        </w:rPr>
      </w:pPr>
      <w:r w:rsidRPr="00043BDE">
        <w:rPr>
          <w:b/>
          <w:bCs/>
          <w:color w:val="EE0000"/>
          <w:sz w:val="24"/>
          <w:szCs w:val="24"/>
          <w:lang w:val="en-IN"/>
        </w:rPr>
        <w:t>6.  How distributed tracing works (high level).</w:t>
      </w:r>
    </w:p>
    <w:p w14:paraId="089A8D46" w14:textId="77777777" w:rsidR="00043BDE" w:rsidRPr="006D2CAE" w:rsidRDefault="00043BDE" w:rsidP="00043BDE">
      <w:pPr>
        <w:spacing w:after="0" w:line="259" w:lineRule="auto"/>
        <w:rPr>
          <w:b/>
          <w:bCs/>
        </w:rPr>
      </w:pPr>
      <w:r w:rsidRPr="006D2CAE">
        <w:rPr>
          <w:b/>
          <w:bCs/>
        </w:rPr>
        <w:lastRenderedPageBreak/>
        <w:t>1️</w:t>
      </w:r>
      <w:r w:rsidRPr="006D2CAE">
        <w:rPr>
          <w:rFonts w:ascii="Segoe UI Symbol" w:hAnsi="Segoe UI Symbol" w:cs="Segoe UI Symbol"/>
          <w:b/>
          <w:bCs/>
        </w:rPr>
        <w:t>⃣</w:t>
      </w:r>
      <w:r w:rsidRPr="006D2CAE">
        <w:rPr>
          <w:b/>
          <w:bCs/>
        </w:rPr>
        <w:t xml:space="preserve"> Executive Summary (Interview-Ready)</w:t>
      </w:r>
    </w:p>
    <w:p w14:paraId="2C2A77FE" w14:textId="77777777" w:rsidR="00043BDE" w:rsidRPr="006D2CAE" w:rsidRDefault="00043BDE" w:rsidP="00043BDE">
      <w:pPr>
        <w:spacing w:after="0" w:line="259" w:lineRule="auto"/>
      </w:pPr>
      <w:r w:rsidRPr="006D2CAE">
        <w:rPr>
          <w:b/>
          <w:bCs/>
        </w:rPr>
        <w:t>Distributed tracing allows tracking a single request as it flows across multiple microservices. In Spring Boot, tracing is typically implemented via Spring Cloud Sleuth, which generates and propagates trace IDs and span IDs across HTTP or messaging calls, integrates with logging, and exports spans to systems like Zipkin or Jaeger for visualization.</w:t>
      </w:r>
    </w:p>
    <w:p w14:paraId="744A22A3" w14:textId="77777777" w:rsidR="00043BDE" w:rsidRPr="006D2CAE" w:rsidRDefault="00043BDE" w:rsidP="00043BDE">
      <w:pPr>
        <w:spacing w:after="0" w:line="259" w:lineRule="auto"/>
      </w:pPr>
      <w:r w:rsidRPr="006D2CAE">
        <w:t>Key insight:</w:t>
      </w:r>
    </w:p>
    <w:p w14:paraId="5B1FBF79" w14:textId="77777777" w:rsidR="00043BDE" w:rsidRPr="006D2CAE" w:rsidRDefault="00043BDE" w:rsidP="00043BDE">
      <w:pPr>
        <w:numPr>
          <w:ilvl w:val="0"/>
          <w:numId w:val="901"/>
        </w:numPr>
        <w:spacing w:after="0" w:line="259" w:lineRule="auto"/>
      </w:pPr>
      <w:r w:rsidRPr="006D2CAE">
        <w:t xml:space="preserve">Tracing </w:t>
      </w:r>
      <w:r w:rsidRPr="006D2CAE">
        <w:rPr>
          <w:b/>
          <w:bCs/>
        </w:rPr>
        <w:t>propagates context</w:t>
      </w:r>
      <w:r w:rsidRPr="006D2CAE">
        <w:t xml:space="preserve"> across services, not just collects logs.</w:t>
      </w:r>
    </w:p>
    <w:p w14:paraId="6C017353" w14:textId="77777777" w:rsidR="00043BDE" w:rsidRPr="006D2CAE" w:rsidRDefault="00043BDE" w:rsidP="00043BDE">
      <w:pPr>
        <w:numPr>
          <w:ilvl w:val="0"/>
          <w:numId w:val="901"/>
        </w:numPr>
        <w:spacing w:after="0" w:line="259" w:lineRule="auto"/>
      </w:pPr>
      <w:r w:rsidRPr="006D2CAE">
        <w:t xml:space="preserve">Combines </w:t>
      </w:r>
      <w:r w:rsidRPr="006D2CAE">
        <w:rPr>
          <w:b/>
          <w:bCs/>
        </w:rPr>
        <w:t>span creation</w:t>
      </w:r>
      <w:r w:rsidRPr="006D2CAE">
        <w:t xml:space="preserve">, </w:t>
      </w:r>
      <w:r w:rsidRPr="006D2CAE">
        <w:rPr>
          <w:b/>
          <w:bCs/>
        </w:rPr>
        <w:t>context propagation</w:t>
      </w:r>
      <w:r w:rsidRPr="006D2CAE">
        <w:t xml:space="preserve">, and </w:t>
      </w:r>
      <w:r w:rsidRPr="006D2CAE">
        <w:rPr>
          <w:b/>
          <w:bCs/>
        </w:rPr>
        <w:t>export</w:t>
      </w:r>
      <w:r w:rsidRPr="006D2CAE">
        <w:t>.</w:t>
      </w:r>
    </w:p>
    <w:p w14:paraId="0EB22659" w14:textId="77777777" w:rsidR="00043BDE" w:rsidRPr="006D2CAE" w:rsidRDefault="00000000" w:rsidP="00043BDE">
      <w:pPr>
        <w:spacing w:after="0" w:line="259" w:lineRule="auto"/>
      </w:pPr>
      <w:r>
        <w:pict w14:anchorId="13E7B714">
          <v:rect id="_x0000_i1473" style="width:0;height:1.5pt" o:hralign="center" o:hrstd="t" o:hr="t" fillcolor="#a0a0a0" stroked="f"/>
        </w:pict>
      </w:r>
    </w:p>
    <w:p w14:paraId="6375ED16"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Core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5568"/>
      </w:tblGrid>
      <w:tr w:rsidR="00043BDE" w:rsidRPr="006D2CAE" w14:paraId="145A243B" w14:textId="77777777" w:rsidTr="00B72B58">
        <w:trPr>
          <w:tblHeader/>
          <w:tblCellSpacing w:w="15" w:type="dxa"/>
        </w:trPr>
        <w:tc>
          <w:tcPr>
            <w:tcW w:w="0" w:type="auto"/>
            <w:vAlign w:val="center"/>
            <w:hideMark/>
          </w:tcPr>
          <w:p w14:paraId="3E154D25" w14:textId="77777777" w:rsidR="00043BDE" w:rsidRPr="006D2CAE" w:rsidRDefault="00043BDE" w:rsidP="00B72B58">
            <w:pPr>
              <w:spacing w:after="0" w:line="259" w:lineRule="auto"/>
              <w:rPr>
                <w:b/>
                <w:bCs/>
              </w:rPr>
            </w:pPr>
            <w:r w:rsidRPr="006D2CAE">
              <w:rPr>
                <w:b/>
                <w:bCs/>
              </w:rPr>
              <w:t>Concept</w:t>
            </w:r>
          </w:p>
        </w:tc>
        <w:tc>
          <w:tcPr>
            <w:tcW w:w="0" w:type="auto"/>
            <w:vAlign w:val="center"/>
            <w:hideMark/>
          </w:tcPr>
          <w:p w14:paraId="523D4A59" w14:textId="77777777" w:rsidR="00043BDE" w:rsidRPr="006D2CAE" w:rsidRDefault="00043BDE" w:rsidP="00B72B58">
            <w:pPr>
              <w:spacing w:after="0" w:line="259" w:lineRule="auto"/>
              <w:rPr>
                <w:b/>
                <w:bCs/>
              </w:rPr>
            </w:pPr>
            <w:r w:rsidRPr="006D2CAE">
              <w:rPr>
                <w:b/>
                <w:bCs/>
              </w:rPr>
              <w:t>Role</w:t>
            </w:r>
          </w:p>
        </w:tc>
      </w:tr>
      <w:tr w:rsidR="00043BDE" w:rsidRPr="006D2CAE" w14:paraId="3F3D7754" w14:textId="77777777" w:rsidTr="00B72B58">
        <w:trPr>
          <w:tblCellSpacing w:w="15" w:type="dxa"/>
        </w:trPr>
        <w:tc>
          <w:tcPr>
            <w:tcW w:w="0" w:type="auto"/>
            <w:vAlign w:val="center"/>
            <w:hideMark/>
          </w:tcPr>
          <w:p w14:paraId="612CB47D" w14:textId="77777777" w:rsidR="00043BDE" w:rsidRPr="006D2CAE" w:rsidRDefault="00043BDE" w:rsidP="00B72B58">
            <w:pPr>
              <w:spacing w:after="0" w:line="259" w:lineRule="auto"/>
            </w:pPr>
            <w:r w:rsidRPr="006D2CAE">
              <w:rPr>
                <w:b/>
                <w:bCs/>
              </w:rPr>
              <w:t>Trace ID</w:t>
            </w:r>
          </w:p>
        </w:tc>
        <w:tc>
          <w:tcPr>
            <w:tcW w:w="0" w:type="auto"/>
            <w:vAlign w:val="center"/>
            <w:hideMark/>
          </w:tcPr>
          <w:p w14:paraId="0B14FD13" w14:textId="77777777" w:rsidR="00043BDE" w:rsidRPr="006D2CAE" w:rsidRDefault="00043BDE" w:rsidP="00B72B58">
            <w:pPr>
              <w:spacing w:after="0" w:line="259" w:lineRule="auto"/>
            </w:pPr>
            <w:r w:rsidRPr="006D2CAE">
              <w:t>Unique identifier for a request across multiple services</w:t>
            </w:r>
          </w:p>
        </w:tc>
      </w:tr>
      <w:tr w:rsidR="00043BDE" w:rsidRPr="006D2CAE" w14:paraId="36C773C4" w14:textId="77777777" w:rsidTr="00B72B58">
        <w:trPr>
          <w:tblCellSpacing w:w="15" w:type="dxa"/>
        </w:trPr>
        <w:tc>
          <w:tcPr>
            <w:tcW w:w="0" w:type="auto"/>
            <w:vAlign w:val="center"/>
            <w:hideMark/>
          </w:tcPr>
          <w:p w14:paraId="3417988C" w14:textId="77777777" w:rsidR="00043BDE" w:rsidRPr="006D2CAE" w:rsidRDefault="00043BDE" w:rsidP="00B72B58">
            <w:pPr>
              <w:spacing w:after="0" w:line="259" w:lineRule="auto"/>
            </w:pPr>
            <w:r w:rsidRPr="006D2CAE">
              <w:rPr>
                <w:b/>
                <w:bCs/>
              </w:rPr>
              <w:t>Span ID</w:t>
            </w:r>
          </w:p>
        </w:tc>
        <w:tc>
          <w:tcPr>
            <w:tcW w:w="0" w:type="auto"/>
            <w:vAlign w:val="center"/>
            <w:hideMark/>
          </w:tcPr>
          <w:p w14:paraId="08441432" w14:textId="77777777" w:rsidR="00043BDE" w:rsidRPr="006D2CAE" w:rsidRDefault="00043BDE" w:rsidP="00B72B58">
            <w:pPr>
              <w:spacing w:after="0" w:line="259" w:lineRule="auto"/>
            </w:pPr>
            <w:r w:rsidRPr="006D2CAE">
              <w:t>Unique identifier for a single unit of work (method, HTTP call)</w:t>
            </w:r>
          </w:p>
        </w:tc>
      </w:tr>
      <w:tr w:rsidR="00043BDE" w:rsidRPr="006D2CAE" w14:paraId="0FB2D2BD" w14:textId="77777777" w:rsidTr="00B72B58">
        <w:trPr>
          <w:tblCellSpacing w:w="15" w:type="dxa"/>
        </w:trPr>
        <w:tc>
          <w:tcPr>
            <w:tcW w:w="0" w:type="auto"/>
            <w:vAlign w:val="center"/>
            <w:hideMark/>
          </w:tcPr>
          <w:p w14:paraId="1CB1097C" w14:textId="77777777" w:rsidR="00043BDE" w:rsidRPr="006D2CAE" w:rsidRDefault="00043BDE" w:rsidP="00B72B58">
            <w:pPr>
              <w:spacing w:after="0" w:line="259" w:lineRule="auto"/>
            </w:pPr>
            <w:r w:rsidRPr="006D2CAE">
              <w:rPr>
                <w:b/>
                <w:bCs/>
              </w:rPr>
              <w:t>Parent Span</w:t>
            </w:r>
          </w:p>
        </w:tc>
        <w:tc>
          <w:tcPr>
            <w:tcW w:w="0" w:type="auto"/>
            <w:vAlign w:val="center"/>
            <w:hideMark/>
          </w:tcPr>
          <w:p w14:paraId="4EC5A75F" w14:textId="77777777" w:rsidR="00043BDE" w:rsidRPr="006D2CAE" w:rsidRDefault="00043BDE" w:rsidP="00B72B58">
            <w:pPr>
              <w:spacing w:after="0" w:line="259" w:lineRule="auto"/>
            </w:pPr>
            <w:r w:rsidRPr="006D2CAE">
              <w:t>Links spans hierarchically</w:t>
            </w:r>
          </w:p>
        </w:tc>
      </w:tr>
      <w:tr w:rsidR="00043BDE" w:rsidRPr="006D2CAE" w14:paraId="5E100166" w14:textId="77777777" w:rsidTr="00B72B58">
        <w:trPr>
          <w:tblCellSpacing w:w="15" w:type="dxa"/>
        </w:trPr>
        <w:tc>
          <w:tcPr>
            <w:tcW w:w="0" w:type="auto"/>
            <w:vAlign w:val="center"/>
            <w:hideMark/>
          </w:tcPr>
          <w:p w14:paraId="5A4B4D5D" w14:textId="77777777" w:rsidR="00043BDE" w:rsidRPr="006D2CAE" w:rsidRDefault="00043BDE" w:rsidP="00B72B58">
            <w:pPr>
              <w:spacing w:after="0" w:line="259" w:lineRule="auto"/>
            </w:pPr>
            <w:r w:rsidRPr="006D2CAE">
              <w:rPr>
                <w:b/>
                <w:bCs/>
              </w:rPr>
              <w:t>Annotations / Tags</w:t>
            </w:r>
          </w:p>
        </w:tc>
        <w:tc>
          <w:tcPr>
            <w:tcW w:w="0" w:type="auto"/>
            <w:vAlign w:val="center"/>
            <w:hideMark/>
          </w:tcPr>
          <w:p w14:paraId="15E3C52D" w14:textId="77777777" w:rsidR="00043BDE" w:rsidRPr="006D2CAE" w:rsidRDefault="00043BDE" w:rsidP="00B72B58">
            <w:pPr>
              <w:spacing w:after="0" w:line="259" w:lineRule="auto"/>
            </w:pPr>
            <w:r w:rsidRPr="006D2CAE">
              <w:t>Metadata for each span (HTTP URL, status, DB query, etc.)</w:t>
            </w:r>
          </w:p>
        </w:tc>
      </w:tr>
      <w:tr w:rsidR="00043BDE" w:rsidRPr="006D2CAE" w14:paraId="27F12DDF" w14:textId="77777777" w:rsidTr="00B72B58">
        <w:trPr>
          <w:tblCellSpacing w:w="15" w:type="dxa"/>
        </w:trPr>
        <w:tc>
          <w:tcPr>
            <w:tcW w:w="0" w:type="auto"/>
            <w:vAlign w:val="center"/>
            <w:hideMark/>
          </w:tcPr>
          <w:p w14:paraId="27128CC9" w14:textId="77777777" w:rsidR="00043BDE" w:rsidRPr="006D2CAE" w:rsidRDefault="00043BDE" w:rsidP="00B72B58">
            <w:pPr>
              <w:spacing w:after="0" w:line="259" w:lineRule="auto"/>
            </w:pPr>
            <w:r w:rsidRPr="006D2CAE">
              <w:rPr>
                <w:b/>
                <w:bCs/>
              </w:rPr>
              <w:t>Exporter</w:t>
            </w:r>
          </w:p>
        </w:tc>
        <w:tc>
          <w:tcPr>
            <w:tcW w:w="0" w:type="auto"/>
            <w:vAlign w:val="center"/>
            <w:hideMark/>
          </w:tcPr>
          <w:p w14:paraId="0DAFAF9F" w14:textId="77777777" w:rsidR="00043BDE" w:rsidRPr="006D2CAE" w:rsidRDefault="00043BDE" w:rsidP="00B72B58">
            <w:pPr>
              <w:spacing w:after="0" w:line="259" w:lineRule="auto"/>
            </w:pPr>
            <w:r w:rsidRPr="006D2CAE">
              <w:t>Sends spans to external systems (Zipkin, Jaeger, Prometheus)</w:t>
            </w:r>
          </w:p>
        </w:tc>
      </w:tr>
    </w:tbl>
    <w:p w14:paraId="6A7985F2" w14:textId="77777777" w:rsidR="00043BDE" w:rsidRPr="006D2CAE" w:rsidRDefault="00000000" w:rsidP="00043BDE">
      <w:pPr>
        <w:spacing w:after="0" w:line="259" w:lineRule="auto"/>
      </w:pPr>
      <w:r>
        <w:pict w14:anchorId="3B673037">
          <v:rect id="_x0000_i1474" style="width:0;height:1.5pt" o:hralign="center" o:hrstd="t" o:hr="t" fillcolor="#a0a0a0" stroked="f"/>
        </w:pict>
      </w:r>
    </w:p>
    <w:p w14:paraId="53148F1F"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How Spring Boot Implements Tracing Internally</w:t>
      </w:r>
    </w:p>
    <w:p w14:paraId="56C37BEA" w14:textId="77777777" w:rsidR="00043BDE" w:rsidRPr="006D2CAE" w:rsidRDefault="00043BDE" w:rsidP="00043BDE">
      <w:pPr>
        <w:numPr>
          <w:ilvl w:val="0"/>
          <w:numId w:val="902"/>
        </w:numPr>
        <w:spacing w:after="0" w:line="259" w:lineRule="auto"/>
      </w:pPr>
      <w:r w:rsidRPr="006D2CAE">
        <w:rPr>
          <w:b/>
          <w:bCs/>
        </w:rPr>
        <w:t>Dependency &amp; Auto-Configuration</w:t>
      </w:r>
    </w:p>
    <w:p w14:paraId="2475B02D" w14:textId="77777777" w:rsidR="00043BDE" w:rsidRPr="006D2CAE" w:rsidRDefault="00043BDE" w:rsidP="00043BDE">
      <w:pPr>
        <w:numPr>
          <w:ilvl w:val="1"/>
          <w:numId w:val="902"/>
        </w:numPr>
        <w:spacing w:after="0" w:line="259" w:lineRule="auto"/>
      </w:pPr>
      <w:r w:rsidRPr="006D2CAE">
        <w:t>Add spring-cloud-starter-sleuth</w:t>
      </w:r>
    </w:p>
    <w:p w14:paraId="51F484F7" w14:textId="77777777" w:rsidR="00043BDE" w:rsidRPr="006D2CAE" w:rsidRDefault="00043BDE" w:rsidP="00043BDE">
      <w:pPr>
        <w:numPr>
          <w:ilvl w:val="1"/>
          <w:numId w:val="902"/>
        </w:numPr>
        <w:spacing w:after="0" w:line="259" w:lineRule="auto"/>
      </w:pPr>
      <w:r w:rsidRPr="006D2CAE">
        <w:t>Boot auto-configures:</w:t>
      </w:r>
    </w:p>
    <w:p w14:paraId="2C9DD0AC" w14:textId="77777777" w:rsidR="00043BDE" w:rsidRPr="006D2CAE" w:rsidRDefault="00043BDE" w:rsidP="00043BDE">
      <w:pPr>
        <w:numPr>
          <w:ilvl w:val="2"/>
          <w:numId w:val="902"/>
        </w:numPr>
        <w:spacing w:after="0" w:line="259" w:lineRule="auto"/>
      </w:pPr>
      <w:r w:rsidRPr="006D2CAE">
        <w:t>Tracer bean (Brave or OpenTelemetry implementation)</w:t>
      </w:r>
    </w:p>
    <w:p w14:paraId="3D5B2143" w14:textId="77777777" w:rsidR="00043BDE" w:rsidRPr="006D2CAE" w:rsidRDefault="00043BDE" w:rsidP="00043BDE">
      <w:pPr>
        <w:numPr>
          <w:ilvl w:val="2"/>
          <w:numId w:val="902"/>
        </w:numPr>
        <w:spacing w:after="0" w:line="259" w:lineRule="auto"/>
      </w:pPr>
      <w:r w:rsidRPr="006D2CAE">
        <w:t>SpanHandler and context propagation filters</w:t>
      </w:r>
    </w:p>
    <w:p w14:paraId="6C17EBD1" w14:textId="77777777" w:rsidR="00043BDE" w:rsidRPr="006D2CAE" w:rsidRDefault="00043BDE" w:rsidP="00043BDE">
      <w:pPr>
        <w:numPr>
          <w:ilvl w:val="2"/>
          <w:numId w:val="902"/>
        </w:numPr>
        <w:spacing w:after="0" w:line="259" w:lineRule="auto"/>
      </w:pPr>
      <w:r w:rsidRPr="006D2CAE">
        <w:t>HttpClientInterceptor for REST calls</w:t>
      </w:r>
    </w:p>
    <w:p w14:paraId="6CBEA104" w14:textId="77777777" w:rsidR="00043BDE" w:rsidRPr="006D2CAE" w:rsidRDefault="00043BDE" w:rsidP="00043BDE">
      <w:pPr>
        <w:numPr>
          <w:ilvl w:val="0"/>
          <w:numId w:val="902"/>
        </w:numPr>
        <w:spacing w:after="0" w:line="259" w:lineRule="auto"/>
      </w:pPr>
      <w:r w:rsidRPr="006D2CAE">
        <w:rPr>
          <w:b/>
          <w:bCs/>
        </w:rPr>
        <w:t>Trace Context Propagation</w:t>
      </w:r>
    </w:p>
    <w:p w14:paraId="68340C77" w14:textId="77777777" w:rsidR="00043BDE" w:rsidRPr="006D2CAE" w:rsidRDefault="00043BDE" w:rsidP="00043BDE">
      <w:pPr>
        <w:numPr>
          <w:ilvl w:val="1"/>
          <w:numId w:val="902"/>
        </w:numPr>
        <w:spacing w:after="0" w:line="259" w:lineRule="auto"/>
      </w:pPr>
      <w:r w:rsidRPr="006D2CAE">
        <w:t>Incoming request:</w:t>
      </w:r>
    </w:p>
    <w:p w14:paraId="2FCF0E5E" w14:textId="77777777" w:rsidR="00043BDE" w:rsidRPr="006D2CAE" w:rsidRDefault="00043BDE" w:rsidP="00043BDE">
      <w:pPr>
        <w:numPr>
          <w:ilvl w:val="2"/>
          <w:numId w:val="902"/>
        </w:numPr>
        <w:spacing w:after="0" w:line="259" w:lineRule="auto"/>
      </w:pPr>
      <w:r w:rsidRPr="006D2CAE">
        <w:t>TraceFilter extracts X-B3-TraceId and X-B3-SpanId (or W3C traceparent)</w:t>
      </w:r>
    </w:p>
    <w:p w14:paraId="3566FD86" w14:textId="77777777" w:rsidR="00043BDE" w:rsidRPr="006D2CAE" w:rsidRDefault="00043BDE" w:rsidP="00043BDE">
      <w:pPr>
        <w:numPr>
          <w:ilvl w:val="2"/>
          <w:numId w:val="902"/>
        </w:numPr>
        <w:spacing w:after="0" w:line="259" w:lineRule="auto"/>
      </w:pPr>
      <w:r w:rsidRPr="006D2CAE">
        <w:t>Starts a new span or continues existing</w:t>
      </w:r>
    </w:p>
    <w:p w14:paraId="4B18BB32" w14:textId="77777777" w:rsidR="00043BDE" w:rsidRPr="006D2CAE" w:rsidRDefault="00043BDE" w:rsidP="00043BDE">
      <w:pPr>
        <w:numPr>
          <w:ilvl w:val="1"/>
          <w:numId w:val="902"/>
        </w:numPr>
        <w:spacing w:after="0" w:line="259" w:lineRule="auto"/>
      </w:pPr>
      <w:r w:rsidRPr="006D2CAE">
        <w:t>Outgoing request:</w:t>
      </w:r>
    </w:p>
    <w:p w14:paraId="0ED24BE0" w14:textId="77777777" w:rsidR="00043BDE" w:rsidRPr="006D2CAE" w:rsidRDefault="00043BDE" w:rsidP="00043BDE">
      <w:pPr>
        <w:numPr>
          <w:ilvl w:val="2"/>
          <w:numId w:val="902"/>
        </w:numPr>
        <w:spacing w:after="0" w:line="259" w:lineRule="auto"/>
      </w:pPr>
      <w:r w:rsidRPr="006D2CAE">
        <w:t>RestTemplate or WebClient interceptors inject trace headers</w:t>
      </w:r>
    </w:p>
    <w:p w14:paraId="34B59AA1" w14:textId="77777777" w:rsidR="00043BDE" w:rsidRPr="006D2CAE" w:rsidRDefault="00043BDE" w:rsidP="00043BDE">
      <w:pPr>
        <w:numPr>
          <w:ilvl w:val="0"/>
          <w:numId w:val="902"/>
        </w:numPr>
        <w:spacing w:after="0" w:line="259" w:lineRule="auto"/>
      </w:pPr>
      <w:r w:rsidRPr="006D2CAE">
        <w:rPr>
          <w:b/>
          <w:bCs/>
        </w:rPr>
        <w:t>Span Lifecycle</w:t>
      </w:r>
    </w:p>
    <w:p w14:paraId="35F9EC8E" w14:textId="77777777" w:rsidR="00043BDE" w:rsidRPr="006D2CAE" w:rsidRDefault="00043BDE" w:rsidP="00043BDE">
      <w:pPr>
        <w:numPr>
          <w:ilvl w:val="1"/>
          <w:numId w:val="902"/>
        </w:numPr>
        <w:spacing w:after="0" w:line="259" w:lineRule="auto"/>
      </w:pPr>
      <w:r w:rsidRPr="006D2CAE">
        <w:t>Span starts on entry to controller or method</w:t>
      </w:r>
    </w:p>
    <w:p w14:paraId="4FF4C3CD" w14:textId="77777777" w:rsidR="00043BDE" w:rsidRPr="006D2CAE" w:rsidRDefault="00043BDE" w:rsidP="00043BDE">
      <w:pPr>
        <w:numPr>
          <w:ilvl w:val="1"/>
          <w:numId w:val="902"/>
        </w:numPr>
        <w:spacing w:after="0" w:line="259" w:lineRule="auto"/>
      </w:pPr>
      <w:r w:rsidRPr="006D2CAE">
        <w:t>Automatically instruments:</w:t>
      </w:r>
    </w:p>
    <w:p w14:paraId="7C085C7F" w14:textId="77777777" w:rsidR="00043BDE" w:rsidRPr="006D2CAE" w:rsidRDefault="00043BDE" w:rsidP="00043BDE">
      <w:pPr>
        <w:numPr>
          <w:ilvl w:val="2"/>
          <w:numId w:val="902"/>
        </w:numPr>
        <w:spacing w:after="0" w:line="259" w:lineRule="auto"/>
      </w:pPr>
      <w:r w:rsidRPr="006D2CAE">
        <w:t>HTTP requests (WebMvcMetricsFilter + Sleuth)</w:t>
      </w:r>
    </w:p>
    <w:p w14:paraId="67D169D9" w14:textId="77777777" w:rsidR="00043BDE" w:rsidRPr="006D2CAE" w:rsidRDefault="00043BDE" w:rsidP="00043BDE">
      <w:pPr>
        <w:numPr>
          <w:ilvl w:val="2"/>
          <w:numId w:val="902"/>
        </w:numPr>
        <w:spacing w:after="0" w:line="259" w:lineRule="auto"/>
      </w:pPr>
      <w:r w:rsidRPr="006D2CAE">
        <w:t>JDBC calls (DataSource proxy)</w:t>
      </w:r>
    </w:p>
    <w:p w14:paraId="67D69175" w14:textId="77777777" w:rsidR="00043BDE" w:rsidRPr="006D2CAE" w:rsidRDefault="00043BDE" w:rsidP="00043BDE">
      <w:pPr>
        <w:numPr>
          <w:ilvl w:val="2"/>
          <w:numId w:val="902"/>
        </w:numPr>
        <w:spacing w:after="0" w:line="259" w:lineRule="auto"/>
      </w:pPr>
      <w:r w:rsidRPr="006D2CAE">
        <w:t>Messaging (Kafka, RabbitMQ)</w:t>
      </w:r>
    </w:p>
    <w:p w14:paraId="2D97175D" w14:textId="77777777" w:rsidR="00043BDE" w:rsidRPr="006D2CAE" w:rsidRDefault="00043BDE" w:rsidP="00043BDE">
      <w:pPr>
        <w:numPr>
          <w:ilvl w:val="1"/>
          <w:numId w:val="902"/>
        </w:numPr>
        <w:spacing w:after="0" w:line="259" w:lineRule="auto"/>
      </w:pPr>
      <w:r w:rsidRPr="006D2CAE">
        <w:t>Span ends on response completion or method exit</w:t>
      </w:r>
    </w:p>
    <w:p w14:paraId="186806CE" w14:textId="77777777" w:rsidR="00043BDE" w:rsidRPr="006D2CAE" w:rsidRDefault="00043BDE" w:rsidP="00043BDE">
      <w:pPr>
        <w:numPr>
          <w:ilvl w:val="0"/>
          <w:numId w:val="902"/>
        </w:numPr>
        <w:spacing w:after="0" w:line="259" w:lineRule="auto"/>
      </w:pPr>
      <w:r w:rsidRPr="006D2CAE">
        <w:rPr>
          <w:b/>
          <w:bCs/>
        </w:rPr>
        <w:t>Integration with Logging</w:t>
      </w:r>
    </w:p>
    <w:p w14:paraId="69D9D344" w14:textId="77777777" w:rsidR="00043BDE" w:rsidRPr="006D2CAE" w:rsidRDefault="00043BDE" w:rsidP="00043BDE">
      <w:pPr>
        <w:numPr>
          <w:ilvl w:val="1"/>
          <w:numId w:val="902"/>
        </w:numPr>
        <w:spacing w:after="0" w:line="259" w:lineRule="auto"/>
      </w:pPr>
      <w:r w:rsidRPr="006D2CAE">
        <w:t>MDC (Mapped Diagnostic Context) automatically populated</w:t>
      </w:r>
    </w:p>
    <w:p w14:paraId="648ACE03" w14:textId="77777777" w:rsidR="00043BDE" w:rsidRPr="006D2CAE" w:rsidRDefault="00043BDE" w:rsidP="00043BDE">
      <w:pPr>
        <w:numPr>
          <w:ilvl w:val="1"/>
          <w:numId w:val="902"/>
        </w:numPr>
        <w:spacing w:after="0" w:line="259" w:lineRule="auto"/>
      </w:pPr>
      <w:r w:rsidRPr="006D2CAE">
        <w:t>Logs automatically include traceId and spanId</w:t>
      </w:r>
    </w:p>
    <w:p w14:paraId="3C0E4206" w14:textId="77777777" w:rsidR="00043BDE" w:rsidRPr="006D2CAE" w:rsidRDefault="00043BDE" w:rsidP="00043BDE">
      <w:pPr>
        <w:numPr>
          <w:ilvl w:val="1"/>
          <w:numId w:val="902"/>
        </w:numPr>
        <w:spacing w:after="0" w:line="259" w:lineRule="auto"/>
      </w:pPr>
      <w:r w:rsidRPr="006D2CAE">
        <w:t>Enables log correlation across services</w:t>
      </w:r>
    </w:p>
    <w:p w14:paraId="0A07C077" w14:textId="77777777" w:rsidR="00043BDE" w:rsidRPr="006D2CAE" w:rsidRDefault="00043BDE" w:rsidP="00043BDE">
      <w:pPr>
        <w:numPr>
          <w:ilvl w:val="0"/>
          <w:numId w:val="902"/>
        </w:numPr>
        <w:spacing w:after="0" w:line="259" w:lineRule="auto"/>
      </w:pPr>
      <w:r w:rsidRPr="006D2CAE">
        <w:rPr>
          <w:b/>
          <w:bCs/>
        </w:rPr>
        <w:t>Export</w:t>
      </w:r>
    </w:p>
    <w:p w14:paraId="666F585D" w14:textId="77777777" w:rsidR="00043BDE" w:rsidRPr="006D2CAE" w:rsidRDefault="00043BDE" w:rsidP="00043BDE">
      <w:pPr>
        <w:numPr>
          <w:ilvl w:val="1"/>
          <w:numId w:val="902"/>
        </w:numPr>
        <w:spacing w:after="0" w:line="259" w:lineRule="auto"/>
      </w:pPr>
      <w:r w:rsidRPr="006D2CAE">
        <w:t>Spans collected in memory</w:t>
      </w:r>
    </w:p>
    <w:p w14:paraId="589DDE65" w14:textId="77777777" w:rsidR="00043BDE" w:rsidRPr="006D2CAE" w:rsidRDefault="00043BDE" w:rsidP="00043BDE">
      <w:pPr>
        <w:numPr>
          <w:ilvl w:val="1"/>
          <w:numId w:val="902"/>
        </w:numPr>
        <w:spacing w:after="0" w:line="259" w:lineRule="auto"/>
      </w:pPr>
      <w:r w:rsidRPr="006D2CAE">
        <w:lastRenderedPageBreak/>
        <w:t>Exported via async background thread to Zipkin, Jaeger, or OpenTelemetry backend</w:t>
      </w:r>
    </w:p>
    <w:p w14:paraId="3B69B723" w14:textId="77777777" w:rsidR="00043BDE" w:rsidRPr="006D2CAE" w:rsidRDefault="00043BDE" w:rsidP="00043BDE">
      <w:pPr>
        <w:numPr>
          <w:ilvl w:val="1"/>
          <w:numId w:val="902"/>
        </w:numPr>
        <w:spacing w:after="0" w:line="259" w:lineRule="auto"/>
      </w:pPr>
      <w:r w:rsidRPr="006D2CAE">
        <w:t>Configurable batch size, interval, and endpoint</w:t>
      </w:r>
    </w:p>
    <w:p w14:paraId="61A38983" w14:textId="77777777" w:rsidR="00043BDE" w:rsidRPr="006D2CAE" w:rsidRDefault="00000000" w:rsidP="00043BDE">
      <w:pPr>
        <w:spacing w:after="0" w:line="259" w:lineRule="auto"/>
      </w:pPr>
      <w:r>
        <w:pict w14:anchorId="00B18AEF">
          <v:rect id="_x0000_i1475" style="width:0;height:1.5pt" o:hralign="center" o:hrstd="t" o:hr="t" fillcolor="#a0a0a0" stroked="f"/>
        </w:pict>
      </w:r>
    </w:p>
    <w:p w14:paraId="59DF5196"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Real-World Flow Example</w:t>
      </w:r>
    </w:p>
    <w:p w14:paraId="6749D004" w14:textId="77777777" w:rsidR="00043BDE" w:rsidRPr="006D2CAE" w:rsidRDefault="00043BDE" w:rsidP="00043BDE">
      <w:pPr>
        <w:spacing w:after="0" w:line="259" w:lineRule="auto"/>
      </w:pPr>
      <w:r w:rsidRPr="006D2CAE">
        <w:t>Client HTTP GET → Service A</w:t>
      </w:r>
    </w:p>
    <w:p w14:paraId="15BE1235" w14:textId="77777777" w:rsidR="00043BDE" w:rsidRPr="006D2CAE" w:rsidRDefault="00043BDE" w:rsidP="00043BDE">
      <w:pPr>
        <w:spacing w:after="0" w:line="259" w:lineRule="auto"/>
      </w:pPr>
      <w:r w:rsidRPr="006D2CAE">
        <w:t xml:space="preserve">    ↓ Sleuth Filter</w:t>
      </w:r>
    </w:p>
    <w:p w14:paraId="37CD2C2F" w14:textId="77777777" w:rsidR="00043BDE" w:rsidRPr="006D2CAE" w:rsidRDefault="00043BDE" w:rsidP="00043BDE">
      <w:pPr>
        <w:spacing w:after="0" w:line="259" w:lineRule="auto"/>
      </w:pPr>
      <w:r w:rsidRPr="006D2CAE">
        <w:t>TraceID=abc123, SpanID=1</w:t>
      </w:r>
    </w:p>
    <w:p w14:paraId="5524D200" w14:textId="77777777" w:rsidR="00043BDE" w:rsidRPr="006D2CAE" w:rsidRDefault="00043BDE" w:rsidP="00043BDE">
      <w:pPr>
        <w:spacing w:after="0" w:line="259" w:lineRule="auto"/>
      </w:pPr>
      <w:r w:rsidRPr="006D2CAE">
        <w:t xml:space="preserve">    ↓ Outgoing REST call</w:t>
      </w:r>
    </w:p>
    <w:p w14:paraId="00993C6B" w14:textId="77777777" w:rsidR="00043BDE" w:rsidRPr="006D2CAE" w:rsidRDefault="00043BDE" w:rsidP="00043BDE">
      <w:pPr>
        <w:spacing w:after="0" w:line="259" w:lineRule="auto"/>
      </w:pPr>
      <w:r w:rsidRPr="006D2CAE">
        <w:t>Service B receives TraceID=abc123, SpanID=2 (child)</w:t>
      </w:r>
    </w:p>
    <w:p w14:paraId="11AF965D" w14:textId="77777777" w:rsidR="00043BDE" w:rsidRPr="006D2CAE" w:rsidRDefault="00043BDE" w:rsidP="00043BDE">
      <w:pPr>
        <w:spacing w:after="0" w:line="259" w:lineRule="auto"/>
      </w:pPr>
      <w:r w:rsidRPr="006D2CAE">
        <w:t xml:space="preserve">    ↓ Downstream DB query</w:t>
      </w:r>
    </w:p>
    <w:p w14:paraId="182817D3" w14:textId="77777777" w:rsidR="00043BDE" w:rsidRPr="006D2CAE" w:rsidRDefault="00043BDE" w:rsidP="00043BDE">
      <w:pPr>
        <w:spacing w:after="0" w:line="259" w:lineRule="auto"/>
      </w:pPr>
      <w:r w:rsidRPr="006D2CAE">
        <w:t>DB SpanID=3 (child of B)</w:t>
      </w:r>
    </w:p>
    <w:p w14:paraId="5526B4CF" w14:textId="77777777" w:rsidR="00043BDE" w:rsidRPr="006D2CAE" w:rsidRDefault="00043BDE" w:rsidP="00043BDE">
      <w:pPr>
        <w:spacing w:after="0" w:line="259" w:lineRule="auto"/>
      </w:pPr>
      <w:r w:rsidRPr="006D2CAE">
        <w:t>Spans exported → Zipkin UI shows full request tree</w:t>
      </w:r>
    </w:p>
    <w:p w14:paraId="48F33F67" w14:textId="77777777" w:rsidR="00043BDE" w:rsidRPr="006D2CAE" w:rsidRDefault="00043BDE" w:rsidP="00043BDE">
      <w:pPr>
        <w:numPr>
          <w:ilvl w:val="0"/>
          <w:numId w:val="903"/>
        </w:numPr>
        <w:spacing w:after="0" w:line="259" w:lineRule="auto"/>
      </w:pPr>
      <w:r w:rsidRPr="006D2CAE">
        <w:t>Each span has start/end timestamps</w:t>
      </w:r>
    </w:p>
    <w:p w14:paraId="36D43E9E" w14:textId="77777777" w:rsidR="00043BDE" w:rsidRPr="006D2CAE" w:rsidRDefault="00043BDE" w:rsidP="00043BDE">
      <w:pPr>
        <w:numPr>
          <w:ilvl w:val="0"/>
          <w:numId w:val="903"/>
        </w:numPr>
        <w:spacing w:after="0" w:line="259" w:lineRule="auto"/>
      </w:pPr>
      <w:r w:rsidRPr="006D2CAE">
        <w:t xml:space="preserve">Allows </w:t>
      </w:r>
      <w:r w:rsidRPr="006D2CAE">
        <w:rPr>
          <w:b/>
          <w:bCs/>
        </w:rPr>
        <w:t>latency analysis, bottleneck detection, and root cause tracing</w:t>
      </w:r>
    </w:p>
    <w:p w14:paraId="0772F1F8" w14:textId="77777777" w:rsidR="00043BDE" w:rsidRPr="006D2CAE" w:rsidRDefault="00000000" w:rsidP="00043BDE">
      <w:pPr>
        <w:spacing w:after="0" w:line="259" w:lineRule="auto"/>
      </w:pPr>
      <w:r>
        <w:pict w14:anchorId="362B9FA2">
          <v:rect id="_x0000_i1476" style="width:0;height:1.5pt" o:hralign="center" o:hrstd="t" o:hr="t" fillcolor="#a0a0a0" stroked="f"/>
        </w:pict>
      </w:r>
    </w:p>
    <w:p w14:paraId="5FB95DE8"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Key Annotations and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992"/>
      </w:tblGrid>
      <w:tr w:rsidR="00043BDE" w:rsidRPr="006D2CAE" w14:paraId="11036E30" w14:textId="77777777" w:rsidTr="00B72B58">
        <w:trPr>
          <w:tblHeader/>
          <w:tblCellSpacing w:w="15" w:type="dxa"/>
        </w:trPr>
        <w:tc>
          <w:tcPr>
            <w:tcW w:w="0" w:type="auto"/>
            <w:vAlign w:val="center"/>
            <w:hideMark/>
          </w:tcPr>
          <w:p w14:paraId="65546A91" w14:textId="77777777" w:rsidR="00043BDE" w:rsidRPr="006D2CAE" w:rsidRDefault="00043BDE" w:rsidP="00B72B58">
            <w:pPr>
              <w:spacing w:after="0" w:line="259" w:lineRule="auto"/>
              <w:rPr>
                <w:b/>
                <w:bCs/>
              </w:rPr>
            </w:pPr>
            <w:r w:rsidRPr="006D2CAE">
              <w:rPr>
                <w:b/>
                <w:bCs/>
              </w:rPr>
              <w:t>Annotation / Component</w:t>
            </w:r>
          </w:p>
        </w:tc>
        <w:tc>
          <w:tcPr>
            <w:tcW w:w="0" w:type="auto"/>
            <w:vAlign w:val="center"/>
            <w:hideMark/>
          </w:tcPr>
          <w:p w14:paraId="72891BFB" w14:textId="77777777" w:rsidR="00043BDE" w:rsidRPr="006D2CAE" w:rsidRDefault="00043BDE" w:rsidP="00B72B58">
            <w:pPr>
              <w:spacing w:after="0" w:line="259" w:lineRule="auto"/>
              <w:rPr>
                <w:b/>
                <w:bCs/>
              </w:rPr>
            </w:pPr>
            <w:r w:rsidRPr="006D2CAE">
              <w:rPr>
                <w:b/>
                <w:bCs/>
              </w:rPr>
              <w:t>Purpose</w:t>
            </w:r>
          </w:p>
        </w:tc>
      </w:tr>
      <w:tr w:rsidR="00043BDE" w:rsidRPr="006D2CAE" w14:paraId="0EF2A04B" w14:textId="77777777" w:rsidTr="00B72B58">
        <w:trPr>
          <w:tblCellSpacing w:w="15" w:type="dxa"/>
        </w:trPr>
        <w:tc>
          <w:tcPr>
            <w:tcW w:w="0" w:type="auto"/>
            <w:vAlign w:val="center"/>
            <w:hideMark/>
          </w:tcPr>
          <w:p w14:paraId="4BA6E09B" w14:textId="77777777" w:rsidR="00043BDE" w:rsidRPr="006D2CAE" w:rsidRDefault="00043BDE" w:rsidP="00B72B58">
            <w:pPr>
              <w:spacing w:after="0" w:line="259" w:lineRule="auto"/>
            </w:pPr>
            <w:r w:rsidRPr="006D2CAE">
              <w:t>@NewSpan</w:t>
            </w:r>
          </w:p>
        </w:tc>
        <w:tc>
          <w:tcPr>
            <w:tcW w:w="0" w:type="auto"/>
            <w:vAlign w:val="center"/>
            <w:hideMark/>
          </w:tcPr>
          <w:p w14:paraId="5C038AD9" w14:textId="77777777" w:rsidR="00043BDE" w:rsidRPr="006D2CAE" w:rsidRDefault="00043BDE" w:rsidP="00B72B58">
            <w:pPr>
              <w:spacing w:after="0" w:line="259" w:lineRule="auto"/>
            </w:pPr>
            <w:r w:rsidRPr="006D2CAE">
              <w:t>Create custom spans in methods</w:t>
            </w:r>
          </w:p>
        </w:tc>
      </w:tr>
      <w:tr w:rsidR="00043BDE" w:rsidRPr="006D2CAE" w14:paraId="23005487" w14:textId="77777777" w:rsidTr="00B72B58">
        <w:trPr>
          <w:tblCellSpacing w:w="15" w:type="dxa"/>
        </w:trPr>
        <w:tc>
          <w:tcPr>
            <w:tcW w:w="0" w:type="auto"/>
            <w:vAlign w:val="center"/>
            <w:hideMark/>
          </w:tcPr>
          <w:p w14:paraId="0CFC2196" w14:textId="77777777" w:rsidR="00043BDE" w:rsidRPr="006D2CAE" w:rsidRDefault="00043BDE" w:rsidP="00B72B58">
            <w:pPr>
              <w:spacing w:after="0" w:line="259" w:lineRule="auto"/>
            </w:pPr>
            <w:r w:rsidRPr="006D2CAE">
              <w:t>@ContinueSpan</w:t>
            </w:r>
          </w:p>
        </w:tc>
        <w:tc>
          <w:tcPr>
            <w:tcW w:w="0" w:type="auto"/>
            <w:vAlign w:val="center"/>
            <w:hideMark/>
          </w:tcPr>
          <w:p w14:paraId="3FA11DC8" w14:textId="77777777" w:rsidR="00043BDE" w:rsidRPr="006D2CAE" w:rsidRDefault="00043BDE" w:rsidP="00B72B58">
            <w:pPr>
              <w:spacing w:after="0" w:line="259" w:lineRule="auto"/>
            </w:pPr>
            <w:r w:rsidRPr="006D2CAE">
              <w:t>Extend existing trace context in a method</w:t>
            </w:r>
          </w:p>
        </w:tc>
      </w:tr>
      <w:tr w:rsidR="00043BDE" w:rsidRPr="006D2CAE" w14:paraId="779E1A38" w14:textId="77777777" w:rsidTr="00B72B58">
        <w:trPr>
          <w:tblCellSpacing w:w="15" w:type="dxa"/>
        </w:trPr>
        <w:tc>
          <w:tcPr>
            <w:tcW w:w="0" w:type="auto"/>
            <w:vAlign w:val="center"/>
            <w:hideMark/>
          </w:tcPr>
          <w:p w14:paraId="5EB794D6" w14:textId="77777777" w:rsidR="00043BDE" w:rsidRPr="006D2CAE" w:rsidRDefault="00043BDE" w:rsidP="00B72B58">
            <w:pPr>
              <w:spacing w:after="0" w:line="259" w:lineRule="auto"/>
            </w:pPr>
            <w:r w:rsidRPr="006D2CAE">
              <w:t>Tracer.nextSpan()</w:t>
            </w:r>
          </w:p>
        </w:tc>
        <w:tc>
          <w:tcPr>
            <w:tcW w:w="0" w:type="auto"/>
            <w:vAlign w:val="center"/>
            <w:hideMark/>
          </w:tcPr>
          <w:p w14:paraId="43D5AEC2" w14:textId="77777777" w:rsidR="00043BDE" w:rsidRPr="006D2CAE" w:rsidRDefault="00043BDE" w:rsidP="00B72B58">
            <w:pPr>
              <w:spacing w:after="0" w:line="259" w:lineRule="auto"/>
            </w:pPr>
            <w:r w:rsidRPr="006D2CAE">
              <w:t>Programmatic span creation</w:t>
            </w:r>
          </w:p>
        </w:tc>
      </w:tr>
      <w:tr w:rsidR="00043BDE" w:rsidRPr="006D2CAE" w14:paraId="67AA1906" w14:textId="77777777" w:rsidTr="00B72B58">
        <w:trPr>
          <w:tblCellSpacing w:w="15" w:type="dxa"/>
        </w:trPr>
        <w:tc>
          <w:tcPr>
            <w:tcW w:w="0" w:type="auto"/>
            <w:vAlign w:val="center"/>
            <w:hideMark/>
          </w:tcPr>
          <w:p w14:paraId="0760DD12" w14:textId="77777777" w:rsidR="00043BDE" w:rsidRPr="006D2CAE" w:rsidRDefault="00043BDE" w:rsidP="00B72B58">
            <w:pPr>
              <w:spacing w:after="0" w:line="259" w:lineRule="auto"/>
            </w:pPr>
            <w:r w:rsidRPr="006D2CAE">
              <w:t>BaggageField</w:t>
            </w:r>
          </w:p>
        </w:tc>
        <w:tc>
          <w:tcPr>
            <w:tcW w:w="0" w:type="auto"/>
            <w:vAlign w:val="center"/>
            <w:hideMark/>
          </w:tcPr>
          <w:p w14:paraId="2A0D9F6E" w14:textId="77777777" w:rsidR="00043BDE" w:rsidRPr="006D2CAE" w:rsidRDefault="00043BDE" w:rsidP="00B72B58">
            <w:pPr>
              <w:spacing w:after="0" w:line="259" w:lineRule="auto"/>
            </w:pPr>
            <w:r w:rsidRPr="006D2CAE">
              <w:t>Propagate custom metadata across services</w:t>
            </w:r>
          </w:p>
        </w:tc>
      </w:tr>
    </w:tbl>
    <w:p w14:paraId="038EE1C3" w14:textId="77777777" w:rsidR="00043BDE" w:rsidRPr="006D2CAE" w:rsidRDefault="00000000" w:rsidP="00043BDE">
      <w:pPr>
        <w:spacing w:after="0" w:line="259" w:lineRule="auto"/>
      </w:pPr>
      <w:r>
        <w:pict w14:anchorId="4297D528">
          <v:rect id="_x0000_i1477" style="width:0;height:1.5pt" o:hralign="center" o:hrstd="t" o:hr="t" fillcolor="#a0a0a0" stroked="f"/>
        </w:pict>
      </w:r>
    </w:p>
    <w:p w14:paraId="1B779C81"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Production-Level Insights</w:t>
      </w:r>
    </w:p>
    <w:p w14:paraId="56BBD036" w14:textId="77777777" w:rsidR="00043BDE" w:rsidRPr="006D2CAE" w:rsidRDefault="00043BDE" w:rsidP="00043BDE">
      <w:pPr>
        <w:numPr>
          <w:ilvl w:val="0"/>
          <w:numId w:val="904"/>
        </w:numPr>
        <w:spacing w:after="0" w:line="259" w:lineRule="auto"/>
      </w:pPr>
      <w:r w:rsidRPr="006D2CAE">
        <w:t xml:space="preserve">Always propagate trace IDs via </w:t>
      </w:r>
      <w:r w:rsidRPr="006D2CAE">
        <w:rPr>
          <w:b/>
          <w:bCs/>
        </w:rPr>
        <w:t>HTTP headers or messaging headers</w:t>
      </w:r>
    </w:p>
    <w:p w14:paraId="7E2F8F2A" w14:textId="77777777" w:rsidR="00043BDE" w:rsidRPr="006D2CAE" w:rsidRDefault="00043BDE" w:rsidP="00043BDE">
      <w:pPr>
        <w:numPr>
          <w:ilvl w:val="0"/>
          <w:numId w:val="904"/>
        </w:numPr>
        <w:spacing w:after="0" w:line="259" w:lineRule="auto"/>
      </w:pPr>
      <w:r w:rsidRPr="006D2CAE">
        <w:t>Avoid blocking export operations; use async or batch export</w:t>
      </w:r>
    </w:p>
    <w:p w14:paraId="01943F83" w14:textId="77777777" w:rsidR="00043BDE" w:rsidRPr="006D2CAE" w:rsidRDefault="00043BDE" w:rsidP="00043BDE">
      <w:pPr>
        <w:numPr>
          <w:ilvl w:val="0"/>
          <w:numId w:val="904"/>
        </w:numPr>
        <w:spacing w:after="0" w:line="259" w:lineRule="auto"/>
      </w:pPr>
      <w:r w:rsidRPr="006D2CAE">
        <w:t>Tag spans with relevant metadata (service name, endpoint, DB query) to ease debugging</w:t>
      </w:r>
    </w:p>
    <w:p w14:paraId="2F5544CE" w14:textId="77777777" w:rsidR="00043BDE" w:rsidRPr="006D2CAE" w:rsidRDefault="00043BDE" w:rsidP="00043BDE">
      <w:pPr>
        <w:numPr>
          <w:ilvl w:val="0"/>
          <w:numId w:val="904"/>
        </w:numPr>
        <w:spacing w:after="0" w:line="259" w:lineRule="auto"/>
      </w:pPr>
      <w:r w:rsidRPr="006D2CAE">
        <w:t xml:space="preserve">Integrate with </w:t>
      </w:r>
      <w:r w:rsidRPr="006D2CAE">
        <w:rPr>
          <w:b/>
          <w:bCs/>
        </w:rPr>
        <w:t>metrics</w:t>
      </w:r>
      <w:r w:rsidRPr="006D2CAE">
        <w:t xml:space="preserve"> to correlate traces and request performance</w:t>
      </w:r>
    </w:p>
    <w:p w14:paraId="753D5FDC" w14:textId="77777777" w:rsidR="00043BDE" w:rsidRPr="006D2CAE" w:rsidRDefault="00043BDE" w:rsidP="00043BDE">
      <w:pPr>
        <w:numPr>
          <w:ilvl w:val="0"/>
          <w:numId w:val="904"/>
        </w:numPr>
        <w:spacing w:after="0" w:line="259" w:lineRule="auto"/>
      </w:pPr>
      <w:r w:rsidRPr="006D2CAE">
        <w:t xml:space="preserve">Consider </w:t>
      </w:r>
      <w:r w:rsidRPr="006D2CAE">
        <w:rPr>
          <w:b/>
          <w:bCs/>
        </w:rPr>
        <w:t>sampling</w:t>
      </w:r>
      <w:r w:rsidRPr="006D2CAE">
        <w:t xml:space="preserve"> to reduce overhead in high-throughput systems</w:t>
      </w:r>
    </w:p>
    <w:p w14:paraId="4E937C23" w14:textId="77777777" w:rsidR="00043BDE" w:rsidRPr="006D2CAE" w:rsidRDefault="00043BDE" w:rsidP="00043BDE">
      <w:pPr>
        <w:numPr>
          <w:ilvl w:val="0"/>
          <w:numId w:val="904"/>
        </w:numPr>
        <w:spacing w:after="0" w:line="259" w:lineRule="auto"/>
      </w:pPr>
      <w:r w:rsidRPr="006D2CAE">
        <w:t xml:space="preserve">Ensure trace IDs are consistent across </w:t>
      </w:r>
      <w:r w:rsidRPr="006D2CAE">
        <w:rPr>
          <w:b/>
          <w:bCs/>
        </w:rPr>
        <w:t>distributed caches, async queues, and external calls</w:t>
      </w:r>
    </w:p>
    <w:p w14:paraId="0B0E1AAB" w14:textId="77777777" w:rsidR="00043BDE" w:rsidRPr="006D2CAE" w:rsidRDefault="00000000" w:rsidP="00043BDE">
      <w:pPr>
        <w:spacing w:after="0" w:line="259" w:lineRule="auto"/>
      </w:pPr>
      <w:r>
        <w:pict w14:anchorId="55D93386">
          <v:rect id="_x0000_i1478" style="width:0;height:1.5pt" o:hralign="center" o:hrstd="t" o:hr="t" fillcolor="#a0a0a0" stroked="f"/>
        </w:pict>
      </w:r>
    </w:p>
    <w:p w14:paraId="3721BE54"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Interview-Ready One-Liner</w:t>
      </w:r>
    </w:p>
    <w:p w14:paraId="248F7CCD" w14:textId="77777777" w:rsidR="00043BDE" w:rsidRPr="006D2CAE" w:rsidRDefault="00043BDE" w:rsidP="00043BDE">
      <w:pPr>
        <w:spacing w:after="0" w:line="259" w:lineRule="auto"/>
      </w:pPr>
      <w:r w:rsidRPr="006D2CAE">
        <w:rPr>
          <w:b/>
          <w:bCs/>
        </w:rPr>
        <w:t>Spring Boot distributed tracing uses Sleuth/OpenTelemetry to create and propagate trace and span IDs across microservices, automatically instruments HTTP, JDBC, and messaging calls, integrates trace IDs into logs via MDC, and exports spans to visualization systems like Zipkin or Jaeger.</w:t>
      </w:r>
    </w:p>
    <w:p w14:paraId="2FB3879C" w14:textId="77777777" w:rsidR="00043BDE" w:rsidRPr="006D2CAE" w:rsidRDefault="00043BDE" w:rsidP="00043BDE">
      <w:pPr>
        <w:spacing w:after="0"/>
      </w:pPr>
    </w:p>
    <w:p w14:paraId="61520944" w14:textId="77777777" w:rsidR="00043BDE" w:rsidRPr="00043BDE" w:rsidRDefault="00043BDE" w:rsidP="00043BDE">
      <w:pPr>
        <w:rPr>
          <w:b/>
          <w:bCs/>
          <w:color w:val="EE0000"/>
          <w:sz w:val="24"/>
          <w:szCs w:val="24"/>
          <w:lang w:val="en-IN"/>
        </w:rPr>
      </w:pPr>
      <w:r w:rsidRPr="00043BDE">
        <w:rPr>
          <w:b/>
          <w:bCs/>
          <w:color w:val="EE0000"/>
          <w:sz w:val="24"/>
          <w:szCs w:val="24"/>
          <w:lang w:val="en-IN"/>
        </w:rPr>
        <w:t>7.  Securing actuator endpoints.</w:t>
      </w:r>
    </w:p>
    <w:p w14:paraId="469B9136"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91E90AB" w14:textId="77777777" w:rsidR="00043BDE" w:rsidRPr="006D2CAE" w:rsidRDefault="00043BDE" w:rsidP="00043BDE">
      <w:pPr>
        <w:spacing w:after="0" w:line="259" w:lineRule="auto"/>
      </w:pPr>
      <w:r w:rsidRPr="006D2CAE">
        <w:rPr>
          <w:b/>
          <w:bCs/>
        </w:rPr>
        <w:t>Spring Boot actuator endpoints are powerful operational interfaces, exposing health, metrics, and custom management functionality. Securing them requires controlling access via Spring Security, exposure configuration, and role-based restrictions. Internally, Boot integrates actuator endpoints into the Spring Security filter chain and applies path-based authorization.</w:t>
      </w:r>
    </w:p>
    <w:p w14:paraId="04A0D7FA" w14:textId="77777777" w:rsidR="00043BDE" w:rsidRPr="006D2CAE" w:rsidRDefault="00043BDE" w:rsidP="00043BDE">
      <w:pPr>
        <w:spacing w:after="0" w:line="259" w:lineRule="auto"/>
      </w:pPr>
      <w:r w:rsidRPr="006D2CAE">
        <w:t>Key insight:</w:t>
      </w:r>
    </w:p>
    <w:p w14:paraId="298A3BDB" w14:textId="77777777" w:rsidR="00043BDE" w:rsidRPr="006D2CAE" w:rsidRDefault="00043BDE" w:rsidP="00043BDE">
      <w:pPr>
        <w:numPr>
          <w:ilvl w:val="0"/>
          <w:numId w:val="905"/>
        </w:numPr>
        <w:spacing w:after="0" w:line="259" w:lineRule="auto"/>
      </w:pPr>
      <w:r w:rsidRPr="006D2CAE">
        <w:rPr>
          <w:b/>
          <w:bCs/>
        </w:rPr>
        <w:lastRenderedPageBreak/>
        <w:t>Exposing all endpoints publicly is a major security risk.</w:t>
      </w:r>
    </w:p>
    <w:p w14:paraId="37271694" w14:textId="77777777" w:rsidR="00043BDE" w:rsidRPr="006D2CAE" w:rsidRDefault="00043BDE" w:rsidP="00043BDE">
      <w:pPr>
        <w:numPr>
          <w:ilvl w:val="0"/>
          <w:numId w:val="905"/>
        </w:numPr>
        <w:spacing w:after="0" w:line="259" w:lineRule="auto"/>
      </w:pPr>
      <w:r w:rsidRPr="006D2CAE">
        <w:t>Security is configured separately from application endpoints by default.</w:t>
      </w:r>
    </w:p>
    <w:p w14:paraId="7199F352" w14:textId="77777777" w:rsidR="00043BDE" w:rsidRPr="006D2CAE" w:rsidRDefault="00000000" w:rsidP="00043BDE">
      <w:pPr>
        <w:spacing w:after="0" w:line="259" w:lineRule="auto"/>
      </w:pPr>
      <w:r>
        <w:pict w14:anchorId="32919F6D">
          <v:rect id="_x0000_i1479" style="width:0;height:1.5pt" o:hralign="center" o:hrstd="t" o:hr="t" fillcolor="#a0a0a0" stroked="f"/>
        </w:pict>
      </w:r>
    </w:p>
    <w:p w14:paraId="3A187C89"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Endpoint Exposure Control</w:t>
      </w:r>
    </w:p>
    <w:p w14:paraId="586E7566" w14:textId="77777777" w:rsidR="00043BDE" w:rsidRPr="006D2CAE" w:rsidRDefault="00043BDE" w:rsidP="00043BDE">
      <w:pPr>
        <w:spacing w:after="0" w:line="259" w:lineRule="auto"/>
        <w:rPr>
          <w:b/>
          <w:bCs/>
        </w:rPr>
      </w:pPr>
      <w:r w:rsidRPr="006D2CAE">
        <w:rPr>
          <w:b/>
          <w:bCs/>
        </w:rPr>
        <w:t>A. Enable/Disable Endpoints</w:t>
      </w:r>
    </w:p>
    <w:p w14:paraId="209ABDE5" w14:textId="77777777" w:rsidR="00043BDE" w:rsidRPr="006D2CAE" w:rsidRDefault="00043BDE" w:rsidP="00043BDE">
      <w:pPr>
        <w:spacing w:after="0" w:line="259" w:lineRule="auto"/>
      </w:pPr>
      <w:r w:rsidRPr="006D2CAE">
        <w:t>management:</w:t>
      </w:r>
    </w:p>
    <w:p w14:paraId="6B73CCFC" w14:textId="77777777" w:rsidR="00043BDE" w:rsidRPr="006D2CAE" w:rsidRDefault="00043BDE" w:rsidP="00043BDE">
      <w:pPr>
        <w:spacing w:after="0" w:line="259" w:lineRule="auto"/>
      </w:pPr>
      <w:r w:rsidRPr="006D2CAE">
        <w:t xml:space="preserve">  endpoints:</w:t>
      </w:r>
    </w:p>
    <w:p w14:paraId="548BD4BC" w14:textId="77777777" w:rsidR="00043BDE" w:rsidRPr="006D2CAE" w:rsidRDefault="00043BDE" w:rsidP="00043BDE">
      <w:pPr>
        <w:spacing w:after="0" w:line="259" w:lineRule="auto"/>
      </w:pPr>
      <w:r w:rsidRPr="006D2CAE">
        <w:t xml:space="preserve">    enabled-by-default: false  # Disable all by default</w:t>
      </w:r>
    </w:p>
    <w:p w14:paraId="136D0D70" w14:textId="77777777" w:rsidR="00043BDE" w:rsidRPr="006D2CAE" w:rsidRDefault="00043BDE" w:rsidP="00043BDE">
      <w:pPr>
        <w:spacing w:after="0" w:line="259" w:lineRule="auto"/>
      </w:pPr>
      <w:r w:rsidRPr="006D2CAE">
        <w:t xml:space="preserve">    web:</w:t>
      </w:r>
    </w:p>
    <w:p w14:paraId="59A92CB2" w14:textId="77777777" w:rsidR="00043BDE" w:rsidRPr="006D2CAE" w:rsidRDefault="00043BDE" w:rsidP="00043BDE">
      <w:pPr>
        <w:spacing w:after="0" w:line="259" w:lineRule="auto"/>
      </w:pPr>
      <w:r w:rsidRPr="006D2CAE">
        <w:t xml:space="preserve">      exposure:</w:t>
      </w:r>
    </w:p>
    <w:p w14:paraId="4A248C8B" w14:textId="77777777" w:rsidR="00043BDE" w:rsidRPr="006D2CAE" w:rsidRDefault="00043BDE" w:rsidP="00043BDE">
      <w:pPr>
        <w:spacing w:after="0" w:line="259" w:lineRule="auto"/>
      </w:pPr>
      <w:r w:rsidRPr="006D2CAE">
        <w:t xml:space="preserve">        include: health,info,metrics  # Explicitly enable</w:t>
      </w:r>
    </w:p>
    <w:p w14:paraId="77308F34" w14:textId="77777777" w:rsidR="00043BDE" w:rsidRPr="006D2CAE" w:rsidRDefault="00043BDE" w:rsidP="00043BDE">
      <w:pPr>
        <w:spacing w:after="0" w:line="259" w:lineRule="auto"/>
      </w:pPr>
      <w:r w:rsidRPr="006D2CAE">
        <w:t xml:space="preserve">        exclude: beans,env  # Exclude sensitive endpoints</w:t>
      </w:r>
    </w:p>
    <w:p w14:paraId="1CF2AE83" w14:textId="77777777" w:rsidR="00043BDE" w:rsidRPr="006D2CAE" w:rsidRDefault="00043BDE" w:rsidP="00043BDE">
      <w:pPr>
        <w:numPr>
          <w:ilvl w:val="0"/>
          <w:numId w:val="906"/>
        </w:numPr>
        <w:spacing w:after="0" w:line="259" w:lineRule="auto"/>
      </w:pPr>
      <w:r w:rsidRPr="006D2CAE">
        <w:t xml:space="preserve">Boot auto-scans all endpoints but </w:t>
      </w:r>
      <w:r w:rsidRPr="006D2CAE">
        <w:rPr>
          <w:b/>
          <w:bCs/>
        </w:rPr>
        <w:t>only exposes those included</w:t>
      </w:r>
      <w:r w:rsidRPr="006D2CAE">
        <w:t xml:space="preserve"> via properties.</w:t>
      </w:r>
    </w:p>
    <w:p w14:paraId="251D8B5E" w14:textId="77777777" w:rsidR="00043BDE" w:rsidRPr="006D2CAE" w:rsidRDefault="00043BDE" w:rsidP="00043BDE">
      <w:pPr>
        <w:numPr>
          <w:ilvl w:val="0"/>
          <w:numId w:val="906"/>
        </w:numPr>
        <w:spacing w:after="0" w:line="259" w:lineRule="auto"/>
      </w:pPr>
      <w:r w:rsidRPr="006D2CAE">
        <w:t>Non-included endpoints exist as beans but are not mapped to /actuator/*.</w:t>
      </w:r>
    </w:p>
    <w:p w14:paraId="79785C54" w14:textId="77777777" w:rsidR="00043BDE" w:rsidRPr="006D2CAE" w:rsidRDefault="00043BDE" w:rsidP="00043BDE">
      <w:pPr>
        <w:spacing w:after="0" w:line="259" w:lineRule="auto"/>
        <w:rPr>
          <w:b/>
          <w:bCs/>
        </w:rPr>
      </w:pPr>
      <w:r w:rsidRPr="006D2CAE">
        <w:rPr>
          <w:b/>
          <w:bCs/>
        </w:rPr>
        <w:t>B. Sensitive vs Non-Sensitive Endpoints</w:t>
      </w:r>
    </w:p>
    <w:p w14:paraId="197AF1C9" w14:textId="77777777" w:rsidR="00043BDE" w:rsidRPr="006D2CAE" w:rsidRDefault="00043BDE" w:rsidP="00043BDE">
      <w:pPr>
        <w:numPr>
          <w:ilvl w:val="0"/>
          <w:numId w:val="907"/>
        </w:numPr>
        <w:spacing w:after="0" w:line="259" w:lineRule="auto"/>
      </w:pPr>
      <w:r w:rsidRPr="006D2CAE">
        <w:rPr>
          <w:b/>
          <w:bCs/>
        </w:rPr>
        <w:t>Health endpoint</w:t>
      </w:r>
      <w:r w:rsidRPr="006D2CAE">
        <w:t>: can show UP/DOWN only or full details (db, diskSpace)</w:t>
      </w:r>
    </w:p>
    <w:p w14:paraId="1C9A7BD2" w14:textId="77777777" w:rsidR="00043BDE" w:rsidRPr="006D2CAE" w:rsidRDefault="00043BDE" w:rsidP="00043BDE">
      <w:pPr>
        <w:numPr>
          <w:ilvl w:val="0"/>
          <w:numId w:val="907"/>
        </w:numPr>
        <w:spacing w:after="0" w:line="259" w:lineRule="auto"/>
      </w:pPr>
      <w:r w:rsidRPr="006D2CAE">
        <w:rPr>
          <w:b/>
          <w:bCs/>
        </w:rPr>
        <w:t>Metrics endpoint</w:t>
      </w:r>
      <w:r w:rsidRPr="006D2CAE">
        <w:t>: usually safe, but might expose internal load</w:t>
      </w:r>
    </w:p>
    <w:p w14:paraId="6D8CEBEC" w14:textId="77777777" w:rsidR="00043BDE" w:rsidRPr="006D2CAE" w:rsidRDefault="00043BDE" w:rsidP="00043BDE">
      <w:pPr>
        <w:numPr>
          <w:ilvl w:val="0"/>
          <w:numId w:val="907"/>
        </w:numPr>
        <w:spacing w:after="0" w:line="259" w:lineRule="auto"/>
      </w:pPr>
      <w:r w:rsidRPr="006D2CAE">
        <w:rPr>
          <w:b/>
          <w:bCs/>
        </w:rPr>
        <w:t>Beans/env/trace</w:t>
      </w:r>
      <w:r w:rsidRPr="006D2CAE">
        <w:t>: often sensitive; disable for production or require auth</w:t>
      </w:r>
    </w:p>
    <w:p w14:paraId="5243A542" w14:textId="77777777" w:rsidR="00043BDE" w:rsidRPr="006D2CAE" w:rsidRDefault="00000000" w:rsidP="00043BDE">
      <w:pPr>
        <w:spacing w:after="0" w:line="259" w:lineRule="auto"/>
      </w:pPr>
      <w:r>
        <w:pict w14:anchorId="179DF4C3">
          <v:rect id="_x0000_i1480" style="width:0;height:1.5pt" o:hralign="center" o:hrstd="t" o:hr="t" fillcolor="#a0a0a0" stroked="f"/>
        </w:pict>
      </w:r>
    </w:p>
    <w:p w14:paraId="0827BDCE"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Security Integration</w:t>
      </w:r>
    </w:p>
    <w:p w14:paraId="77A93FBB" w14:textId="77777777" w:rsidR="00043BDE" w:rsidRPr="006D2CAE" w:rsidRDefault="00043BDE" w:rsidP="00043BDE">
      <w:pPr>
        <w:spacing w:after="0" w:line="259" w:lineRule="auto"/>
        <w:rPr>
          <w:b/>
          <w:bCs/>
        </w:rPr>
      </w:pPr>
      <w:r w:rsidRPr="006D2CAE">
        <w:rPr>
          <w:b/>
          <w:bCs/>
        </w:rPr>
        <w:t>A. Spring Security Auto-Configuration</w:t>
      </w:r>
    </w:p>
    <w:p w14:paraId="32FED61B" w14:textId="77777777" w:rsidR="00043BDE" w:rsidRPr="006D2CAE" w:rsidRDefault="00043BDE" w:rsidP="00043BDE">
      <w:pPr>
        <w:numPr>
          <w:ilvl w:val="0"/>
          <w:numId w:val="908"/>
        </w:numPr>
        <w:spacing w:after="0" w:line="259" w:lineRule="auto"/>
      </w:pPr>
      <w:r w:rsidRPr="006D2CAE">
        <w:t>Boot uses ManagementWebSecurityAutoConfiguration:</w:t>
      </w:r>
    </w:p>
    <w:p w14:paraId="7568964F" w14:textId="77777777" w:rsidR="00043BDE" w:rsidRPr="006D2CAE" w:rsidRDefault="00043BDE" w:rsidP="00043BDE">
      <w:pPr>
        <w:numPr>
          <w:ilvl w:val="1"/>
          <w:numId w:val="908"/>
        </w:numPr>
        <w:spacing w:after="0" w:line="259" w:lineRule="auto"/>
      </w:pPr>
      <w:r w:rsidRPr="006D2CAE">
        <w:t>Separate security filter chain for /actuator/**</w:t>
      </w:r>
    </w:p>
    <w:p w14:paraId="485B3FFF" w14:textId="77777777" w:rsidR="00043BDE" w:rsidRPr="006D2CAE" w:rsidRDefault="00043BDE" w:rsidP="00043BDE">
      <w:pPr>
        <w:numPr>
          <w:ilvl w:val="1"/>
          <w:numId w:val="908"/>
        </w:numPr>
        <w:spacing w:after="0" w:line="259" w:lineRule="auto"/>
      </w:pPr>
      <w:r w:rsidRPr="006D2CAE">
        <w:t>Default: restricts sensitive endpoints</w:t>
      </w:r>
    </w:p>
    <w:p w14:paraId="6FB2F7AB" w14:textId="77777777" w:rsidR="00043BDE" w:rsidRPr="006D2CAE" w:rsidRDefault="00043BDE" w:rsidP="00043BDE">
      <w:pPr>
        <w:numPr>
          <w:ilvl w:val="1"/>
          <w:numId w:val="908"/>
        </w:numPr>
        <w:spacing w:after="0" w:line="259" w:lineRule="auto"/>
      </w:pPr>
      <w:r w:rsidRPr="006D2CAE">
        <w:t>Supports role-based access</w:t>
      </w:r>
    </w:p>
    <w:p w14:paraId="3FD459C0" w14:textId="77777777" w:rsidR="00043BDE" w:rsidRPr="006D2CAE" w:rsidRDefault="00043BDE" w:rsidP="00043BDE">
      <w:pPr>
        <w:numPr>
          <w:ilvl w:val="0"/>
          <w:numId w:val="908"/>
        </w:numPr>
        <w:spacing w:after="0" w:line="259" w:lineRule="auto"/>
      </w:pPr>
      <w:r w:rsidRPr="006D2CAE">
        <w:t>Typical config:</w:t>
      </w:r>
    </w:p>
    <w:p w14:paraId="5083F3B0" w14:textId="77777777" w:rsidR="00043BDE" w:rsidRPr="006D2CAE" w:rsidRDefault="00043BDE" w:rsidP="00043BDE">
      <w:pPr>
        <w:spacing w:after="0" w:line="259" w:lineRule="auto"/>
      </w:pPr>
      <w:r w:rsidRPr="006D2CAE">
        <w:t>@Bean</w:t>
      </w:r>
    </w:p>
    <w:p w14:paraId="71289814" w14:textId="77777777" w:rsidR="00043BDE" w:rsidRPr="006D2CAE" w:rsidRDefault="00043BDE" w:rsidP="00043BDE">
      <w:pPr>
        <w:spacing w:after="0" w:line="259" w:lineRule="auto"/>
      </w:pPr>
      <w:r w:rsidRPr="006D2CAE">
        <w:t>public SecurityFilterChain actuatorSecurity(HttpSecurity http) throws Exception {</w:t>
      </w:r>
    </w:p>
    <w:p w14:paraId="3D5F1BBF" w14:textId="77777777" w:rsidR="00043BDE" w:rsidRPr="006D2CAE" w:rsidRDefault="00043BDE" w:rsidP="00043BDE">
      <w:pPr>
        <w:spacing w:after="0" w:line="259" w:lineRule="auto"/>
      </w:pPr>
      <w:r w:rsidRPr="006D2CAE">
        <w:t xml:space="preserve">    http</w:t>
      </w:r>
    </w:p>
    <w:p w14:paraId="04B83832" w14:textId="77777777" w:rsidR="00043BDE" w:rsidRPr="006D2CAE" w:rsidRDefault="00043BDE" w:rsidP="00043BDE">
      <w:pPr>
        <w:spacing w:after="0" w:line="259" w:lineRule="auto"/>
      </w:pPr>
      <w:r w:rsidRPr="006D2CAE">
        <w:t xml:space="preserve">        .requestMatcher(EndpointRequest.toAnyEndpoint()) // matches /actuator/*</w:t>
      </w:r>
    </w:p>
    <w:p w14:paraId="2A50866B" w14:textId="77777777" w:rsidR="00043BDE" w:rsidRPr="006D2CAE" w:rsidRDefault="00043BDE" w:rsidP="00043BDE">
      <w:pPr>
        <w:spacing w:after="0" w:line="259" w:lineRule="auto"/>
      </w:pPr>
      <w:r w:rsidRPr="006D2CAE">
        <w:t xml:space="preserve">        .authorizeRequests(auth -&gt; auth</w:t>
      </w:r>
    </w:p>
    <w:p w14:paraId="6E418FCF" w14:textId="77777777" w:rsidR="00043BDE" w:rsidRPr="006D2CAE" w:rsidRDefault="00043BDE" w:rsidP="00043BDE">
      <w:pPr>
        <w:spacing w:after="0" w:line="259" w:lineRule="auto"/>
      </w:pPr>
      <w:r w:rsidRPr="006D2CAE">
        <w:t xml:space="preserve">            .requestMatchers(EndpointRequest.to("health","info")).permitAll()</w:t>
      </w:r>
    </w:p>
    <w:p w14:paraId="6436E957" w14:textId="77777777" w:rsidR="00043BDE" w:rsidRPr="006D2CAE" w:rsidRDefault="00043BDE" w:rsidP="00043BDE">
      <w:pPr>
        <w:spacing w:after="0" w:line="259" w:lineRule="auto"/>
      </w:pPr>
      <w:r w:rsidRPr="006D2CAE">
        <w:t xml:space="preserve">            .anyRequest().hasRole("ACTUATOR_ADMIN")</w:t>
      </w:r>
    </w:p>
    <w:p w14:paraId="29A2933C" w14:textId="77777777" w:rsidR="00043BDE" w:rsidRPr="006D2CAE" w:rsidRDefault="00043BDE" w:rsidP="00043BDE">
      <w:pPr>
        <w:spacing w:after="0" w:line="259" w:lineRule="auto"/>
      </w:pPr>
      <w:r w:rsidRPr="006D2CAE">
        <w:t xml:space="preserve">        )</w:t>
      </w:r>
    </w:p>
    <w:p w14:paraId="5CF73C76" w14:textId="77777777" w:rsidR="00043BDE" w:rsidRPr="006D2CAE" w:rsidRDefault="00043BDE" w:rsidP="00043BDE">
      <w:pPr>
        <w:spacing w:after="0" w:line="259" w:lineRule="auto"/>
      </w:pPr>
      <w:r w:rsidRPr="006D2CAE">
        <w:t xml:space="preserve">        .httpBasic();</w:t>
      </w:r>
    </w:p>
    <w:p w14:paraId="13D768A4" w14:textId="77777777" w:rsidR="00043BDE" w:rsidRPr="006D2CAE" w:rsidRDefault="00043BDE" w:rsidP="00043BDE">
      <w:pPr>
        <w:spacing w:after="0" w:line="259" w:lineRule="auto"/>
      </w:pPr>
      <w:r w:rsidRPr="006D2CAE">
        <w:t xml:space="preserve">    return http.build();</w:t>
      </w:r>
    </w:p>
    <w:p w14:paraId="49D61306" w14:textId="77777777" w:rsidR="00043BDE" w:rsidRPr="006D2CAE" w:rsidRDefault="00043BDE" w:rsidP="00043BDE">
      <w:pPr>
        <w:spacing w:after="0" w:line="259" w:lineRule="auto"/>
      </w:pPr>
      <w:r w:rsidRPr="006D2CAE">
        <w:t>}</w:t>
      </w:r>
    </w:p>
    <w:p w14:paraId="34A4B6E8" w14:textId="77777777" w:rsidR="00043BDE" w:rsidRPr="006D2CAE" w:rsidRDefault="00043BDE" w:rsidP="00043BDE">
      <w:pPr>
        <w:numPr>
          <w:ilvl w:val="0"/>
          <w:numId w:val="909"/>
        </w:numPr>
        <w:spacing w:after="0" w:line="259" w:lineRule="auto"/>
      </w:pPr>
      <w:r w:rsidRPr="006D2CAE">
        <w:t xml:space="preserve">Uses EndpointRequest to </w:t>
      </w:r>
      <w:r w:rsidRPr="006D2CAE">
        <w:rPr>
          <w:b/>
          <w:bCs/>
        </w:rPr>
        <w:t>match specific endpoints or all endpoints</w:t>
      </w:r>
      <w:r w:rsidRPr="006D2CAE">
        <w:t>.</w:t>
      </w:r>
    </w:p>
    <w:p w14:paraId="2E09A113" w14:textId="77777777" w:rsidR="00043BDE" w:rsidRPr="006D2CAE" w:rsidRDefault="00043BDE" w:rsidP="00043BDE">
      <w:pPr>
        <w:numPr>
          <w:ilvl w:val="0"/>
          <w:numId w:val="909"/>
        </w:numPr>
        <w:spacing w:after="0" w:line="259" w:lineRule="auto"/>
      </w:pPr>
      <w:r w:rsidRPr="006D2CAE">
        <w:t xml:space="preserve">Supports both </w:t>
      </w:r>
      <w:r w:rsidRPr="006D2CAE">
        <w:rPr>
          <w:b/>
          <w:bCs/>
        </w:rPr>
        <w:t>HTTP Basic</w:t>
      </w:r>
      <w:r w:rsidRPr="006D2CAE">
        <w:t xml:space="preserve"> and token-based auth.</w:t>
      </w:r>
    </w:p>
    <w:p w14:paraId="4275119F" w14:textId="77777777" w:rsidR="00043BDE" w:rsidRPr="006D2CAE" w:rsidRDefault="00000000" w:rsidP="00043BDE">
      <w:pPr>
        <w:spacing w:after="0" w:line="259" w:lineRule="auto"/>
      </w:pPr>
      <w:r>
        <w:pict w14:anchorId="21C3A05A">
          <v:rect id="_x0000_i1481" style="width:0;height:1.5pt" o:hralign="center" o:hrstd="t" o:hr="t" fillcolor="#a0a0a0" stroked="f"/>
        </w:pict>
      </w:r>
    </w:p>
    <w:p w14:paraId="2031D1B0" w14:textId="77777777" w:rsidR="00043BDE" w:rsidRPr="006D2CAE" w:rsidRDefault="00043BDE" w:rsidP="00043BDE">
      <w:pPr>
        <w:spacing w:after="0" w:line="259" w:lineRule="auto"/>
        <w:rPr>
          <w:b/>
          <w:bCs/>
        </w:rPr>
      </w:pPr>
      <w:r w:rsidRPr="006D2CAE">
        <w:rPr>
          <w:b/>
          <w:bCs/>
        </w:rPr>
        <w:t>B. Path-Based Authorization</w:t>
      </w:r>
    </w:p>
    <w:p w14:paraId="32460702" w14:textId="77777777" w:rsidR="00043BDE" w:rsidRPr="006D2CAE" w:rsidRDefault="00043BDE" w:rsidP="00043BDE">
      <w:pPr>
        <w:numPr>
          <w:ilvl w:val="0"/>
          <w:numId w:val="910"/>
        </w:numPr>
        <w:spacing w:after="0" w:line="259" w:lineRule="auto"/>
      </w:pPr>
      <w:r w:rsidRPr="006D2CAE">
        <w:t>Each endpoint is mapped to /actuator/{id}</w:t>
      </w:r>
    </w:p>
    <w:p w14:paraId="4387A8CD" w14:textId="77777777" w:rsidR="00043BDE" w:rsidRPr="006D2CAE" w:rsidRDefault="00043BDE" w:rsidP="00043BDE">
      <w:pPr>
        <w:numPr>
          <w:ilvl w:val="0"/>
          <w:numId w:val="910"/>
        </w:numPr>
        <w:spacing w:after="0" w:line="259" w:lineRule="auto"/>
      </w:pPr>
      <w:r w:rsidRPr="006D2CAE">
        <w:t xml:space="preserve">Spring Security intercepts the request via </w:t>
      </w:r>
      <w:r w:rsidRPr="006D2CAE">
        <w:rPr>
          <w:b/>
          <w:bCs/>
        </w:rPr>
        <w:t>filter chain</w:t>
      </w:r>
    </w:p>
    <w:p w14:paraId="4663887B" w14:textId="77777777" w:rsidR="00043BDE" w:rsidRPr="006D2CAE" w:rsidRDefault="00043BDE" w:rsidP="00043BDE">
      <w:pPr>
        <w:numPr>
          <w:ilvl w:val="0"/>
          <w:numId w:val="910"/>
        </w:numPr>
        <w:spacing w:after="0" w:line="259" w:lineRule="auto"/>
      </w:pPr>
      <w:r w:rsidRPr="006D2CAE">
        <w:t>Custom rules can be applied per endpoint or per HTTP method (GET/POST)</w:t>
      </w:r>
    </w:p>
    <w:p w14:paraId="73779F83" w14:textId="77777777" w:rsidR="00043BDE" w:rsidRPr="006D2CAE" w:rsidRDefault="00000000" w:rsidP="00043BDE">
      <w:pPr>
        <w:spacing w:after="0" w:line="259" w:lineRule="auto"/>
      </w:pPr>
      <w:r>
        <w:lastRenderedPageBreak/>
        <w:pict w14:anchorId="68EB696B">
          <v:rect id="_x0000_i1482" style="width:0;height:1.5pt" o:hralign="center" o:hrstd="t" o:hr="t" fillcolor="#a0a0a0" stroked="f"/>
        </w:pict>
      </w:r>
    </w:p>
    <w:p w14:paraId="4F2F53B5" w14:textId="77777777" w:rsidR="00043BDE" w:rsidRPr="006D2CAE" w:rsidRDefault="00043BDE" w:rsidP="00043BDE">
      <w:pPr>
        <w:spacing w:after="0" w:line="259" w:lineRule="auto"/>
        <w:rPr>
          <w:b/>
          <w:bCs/>
        </w:rPr>
      </w:pPr>
      <w:r w:rsidRPr="006D2CAE">
        <w:rPr>
          <w:b/>
          <w:bCs/>
        </w:rPr>
        <w:t>C. Custom Authentication &amp; Authorization</w:t>
      </w:r>
    </w:p>
    <w:p w14:paraId="65AB2EFA" w14:textId="77777777" w:rsidR="00043BDE" w:rsidRPr="006D2CAE" w:rsidRDefault="00043BDE" w:rsidP="00043BDE">
      <w:pPr>
        <w:numPr>
          <w:ilvl w:val="0"/>
          <w:numId w:val="911"/>
        </w:numPr>
        <w:spacing w:after="0" w:line="259" w:lineRule="auto"/>
      </w:pPr>
      <w:r w:rsidRPr="006D2CAE">
        <w:t>Can integrate with:</w:t>
      </w:r>
    </w:p>
    <w:p w14:paraId="7336200F" w14:textId="77777777" w:rsidR="00043BDE" w:rsidRPr="006D2CAE" w:rsidRDefault="00043BDE" w:rsidP="00043BDE">
      <w:pPr>
        <w:numPr>
          <w:ilvl w:val="1"/>
          <w:numId w:val="911"/>
        </w:numPr>
        <w:spacing w:after="0" w:line="259" w:lineRule="auto"/>
      </w:pPr>
      <w:r w:rsidRPr="006D2CAE">
        <w:t>OAuth2 / OIDC</w:t>
      </w:r>
    </w:p>
    <w:p w14:paraId="7E78C739" w14:textId="77777777" w:rsidR="00043BDE" w:rsidRPr="006D2CAE" w:rsidRDefault="00043BDE" w:rsidP="00043BDE">
      <w:pPr>
        <w:numPr>
          <w:ilvl w:val="1"/>
          <w:numId w:val="911"/>
        </w:numPr>
        <w:spacing w:after="0" w:line="259" w:lineRule="auto"/>
      </w:pPr>
      <w:r w:rsidRPr="006D2CAE">
        <w:t>JWT</w:t>
      </w:r>
    </w:p>
    <w:p w14:paraId="7A7FC592" w14:textId="77777777" w:rsidR="00043BDE" w:rsidRPr="006D2CAE" w:rsidRDefault="00043BDE" w:rsidP="00043BDE">
      <w:pPr>
        <w:numPr>
          <w:ilvl w:val="1"/>
          <w:numId w:val="911"/>
        </w:numPr>
        <w:spacing w:after="0" w:line="259" w:lineRule="auto"/>
      </w:pPr>
      <w:r w:rsidRPr="006D2CAE">
        <w:t>LDAP / Active Directory</w:t>
      </w:r>
    </w:p>
    <w:p w14:paraId="12CB7996" w14:textId="77777777" w:rsidR="00043BDE" w:rsidRPr="006D2CAE" w:rsidRDefault="00043BDE" w:rsidP="00043BDE">
      <w:pPr>
        <w:numPr>
          <w:ilvl w:val="0"/>
          <w:numId w:val="911"/>
        </w:numPr>
        <w:spacing w:after="0" w:line="259" w:lineRule="auto"/>
      </w:pPr>
      <w:r w:rsidRPr="006D2CAE">
        <w:t>Example: only allow ROLE_ADMIN to access /actuator/metrics:</w:t>
      </w:r>
    </w:p>
    <w:p w14:paraId="23043999" w14:textId="77777777" w:rsidR="00043BDE" w:rsidRPr="006D2CAE" w:rsidRDefault="00043BDE" w:rsidP="00043BDE">
      <w:pPr>
        <w:spacing w:after="0" w:line="259" w:lineRule="auto"/>
      </w:pPr>
      <w:r w:rsidRPr="006D2CAE">
        <w:t>.requestMatchers(EndpointRequest.to("metrics")).hasRole("ADMIN")</w:t>
      </w:r>
    </w:p>
    <w:p w14:paraId="74226EB5" w14:textId="77777777" w:rsidR="00043BDE" w:rsidRPr="006D2CAE" w:rsidRDefault="00000000" w:rsidP="00043BDE">
      <w:pPr>
        <w:spacing w:after="0" w:line="259" w:lineRule="auto"/>
      </w:pPr>
      <w:r>
        <w:pict w14:anchorId="2A382E13">
          <v:rect id="_x0000_i1483" style="width:0;height:1.5pt" o:hralign="center" o:hrstd="t" o:hr="t" fillcolor="#a0a0a0" stroked="f"/>
        </w:pict>
      </w:r>
    </w:p>
    <w:p w14:paraId="67FE0492"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Production Recommendations</w:t>
      </w:r>
    </w:p>
    <w:p w14:paraId="170247C2" w14:textId="77777777" w:rsidR="00043BDE" w:rsidRPr="006D2CAE" w:rsidRDefault="00043BDE" w:rsidP="00043BDE">
      <w:pPr>
        <w:numPr>
          <w:ilvl w:val="0"/>
          <w:numId w:val="912"/>
        </w:numPr>
        <w:spacing w:after="0" w:line="259" w:lineRule="auto"/>
      </w:pPr>
      <w:r w:rsidRPr="006D2CAE">
        <w:t xml:space="preserve">Always </w:t>
      </w:r>
      <w:r w:rsidRPr="006D2CAE">
        <w:rPr>
          <w:b/>
          <w:bCs/>
        </w:rPr>
        <w:t>disable unused endpoints</w:t>
      </w:r>
      <w:r w:rsidRPr="006D2CAE">
        <w:t xml:space="preserve"> (beans, env, shutdown)</w:t>
      </w:r>
    </w:p>
    <w:p w14:paraId="4D879479" w14:textId="77777777" w:rsidR="00043BDE" w:rsidRPr="006D2CAE" w:rsidRDefault="00043BDE" w:rsidP="00043BDE">
      <w:pPr>
        <w:numPr>
          <w:ilvl w:val="0"/>
          <w:numId w:val="912"/>
        </w:numPr>
        <w:spacing w:after="0" w:line="259" w:lineRule="auto"/>
      </w:pPr>
      <w:r w:rsidRPr="006D2CAE">
        <w:t xml:space="preserve">Restrict </w:t>
      </w:r>
      <w:r w:rsidRPr="006D2CAE">
        <w:rPr>
          <w:b/>
          <w:bCs/>
        </w:rPr>
        <w:t>sensitive endpoints</w:t>
      </w:r>
      <w:r w:rsidRPr="006D2CAE">
        <w:t xml:space="preserve"> with </w:t>
      </w:r>
      <w:r w:rsidRPr="006D2CAE">
        <w:rPr>
          <w:b/>
          <w:bCs/>
        </w:rPr>
        <w:t>strong auth</w:t>
      </w:r>
    </w:p>
    <w:p w14:paraId="6557CC3B" w14:textId="77777777" w:rsidR="00043BDE" w:rsidRPr="006D2CAE" w:rsidRDefault="00043BDE" w:rsidP="00043BDE">
      <w:pPr>
        <w:numPr>
          <w:ilvl w:val="0"/>
          <w:numId w:val="912"/>
        </w:numPr>
        <w:spacing w:after="0" w:line="259" w:lineRule="auto"/>
      </w:pPr>
      <w:r w:rsidRPr="006D2CAE">
        <w:t xml:space="preserve">Expose </w:t>
      </w:r>
      <w:r w:rsidRPr="006D2CAE">
        <w:rPr>
          <w:b/>
          <w:bCs/>
        </w:rPr>
        <w:t>health &amp; info publicly</w:t>
      </w:r>
      <w:r w:rsidRPr="006D2CAE">
        <w:t xml:space="preserve"> if safe (liveness/readiness probes)</w:t>
      </w:r>
    </w:p>
    <w:p w14:paraId="7442F14F" w14:textId="77777777" w:rsidR="00043BDE" w:rsidRPr="006D2CAE" w:rsidRDefault="00043BDE" w:rsidP="00043BDE">
      <w:pPr>
        <w:numPr>
          <w:ilvl w:val="0"/>
          <w:numId w:val="912"/>
        </w:numPr>
        <w:spacing w:after="0" w:line="259" w:lineRule="auto"/>
      </w:pPr>
      <w:r w:rsidRPr="006D2CAE">
        <w:t xml:space="preserve">Use </w:t>
      </w:r>
      <w:r w:rsidRPr="006D2CAE">
        <w:rPr>
          <w:b/>
          <w:bCs/>
        </w:rPr>
        <w:t>HTTPS</w:t>
      </w:r>
      <w:r w:rsidRPr="006D2CAE">
        <w:t xml:space="preserve"> to prevent trace/metrics interception</w:t>
      </w:r>
    </w:p>
    <w:p w14:paraId="473069E5" w14:textId="77777777" w:rsidR="00043BDE" w:rsidRPr="006D2CAE" w:rsidRDefault="00043BDE" w:rsidP="00043BDE">
      <w:pPr>
        <w:numPr>
          <w:ilvl w:val="0"/>
          <w:numId w:val="912"/>
        </w:numPr>
        <w:spacing w:after="0" w:line="259" w:lineRule="auto"/>
      </w:pPr>
      <w:r w:rsidRPr="006D2CAE">
        <w:t xml:space="preserve">Consider </w:t>
      </w:r>
      <w:r w:rsidRPr="006D2CAE">
        <w:rPr>
          <w:b/>
          <w:bCs/>
        </w:rPr>
        <w:t>IP whitelisting</w:t>
      </w:r>
      <w:r w:rsidRPr="006D2CAE">
        <w:t xml:space="preserve"> for internal monitoring endpoints</w:t>
      </w:r>
    </w:p>
    <w:p w14:paraId="275B5C52" w14:textId="77777777" w:rsidR="00043BDE" w:rsidRPr="006D2CAE" w:rsidRDefault="00000000" w:rsidP="00043BDE">
      <w:pPr>
        <w:spacing w:after="0" w:line="259" w:lineRule="auto"/>
      </w:pPr>
      <w:r>
        <w:pict w14:anchorId="484C6093">
          <v:rect id="_x0000_i1484" style="width:0;height:1.5pt" o:hralign="center" o:hrstd="t" o:hr="t" fillcolor="#a0a0a0" stroked="f"/>
        </w:pict>
      </w:r>
    </w:p>
    <w:p w14:paraId="76F17F5E"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Integration with Custom Endpoints</w:t>
      </w:r>
    </w:p>
    <w:p w14:paraId="29B0213A" w14:textId="77777777" w:rsidR="00043BDE" w:rsidRPr="006D2CAE" w:rsidRDefault="00043BDE" w:rsidP="00043BDE">
      <w:pPr>
        <w:numPr>
          <w:ilvl w:val="0"/>
          <w:numId w:val="913"/>
        </w:numPr>
        <w:spacing w:after="0" w:line="259" w:lineRule="auto"/>
      </w:pPr>
      <w:r w:rsidRPr="006D2CAE">
        <w:t xml:space="preserve">Custom actuator endpoints are </w:t>
      </w:r>
      <w:r w:rsidRPr="006D2CAE">
        <w:rPr>
          <w:b/>
          <w:bCs/>
        </w:rPr>
        <w:t>subject to the same security rules</w:t>
      </w:r>
    </w:p>
    <w:p w14:paraId="64F76D15" w14:textId="77777777" w:rsidR="00043BDE" w:rsidRPr="006D2CAE" w:rsidRDefault="00043BDE" w:rsidP="00043BDE">
      <w:pPr>
        <w:numPr>
          <w:ilvl w:val="0"/>
          <w:numId w:val="913"/>
        </w:numPr>
        <w:spacing w:after="0" w:line="259" w:lineRule="auto"/>
      </w:pPr>
      <w:r w:rsidRPr="006D2CAE">
        <w:t>Use EndpointRequest.to("custom") to secure /actuator/custom</w:t>
      </w:r>
    </w:p>
    <w:p w14:paraId="0320B59E" w14:textId="77777777" w:rsidR="00043BDE" w:rsidRPr="006D2CAE" w:rsidRDefault="00043BDE" w:rsidP="00043BDE">
      <w:pPr>
        <w:numPr>
          <w:ilvl w:val="0"/>
          <w:numId w:val="913"/>
        </w:numPr>
        <w:spacing w:after="0" w:line="259" w:lineRule="auto"/>
      </w:pPr>
      <w:r w:rsidRPr="006D2CAE">
        <w:t xml:space="preserve">Boot ensures </w:t>
      </w:r>
      <w:r w:rsidRPr="006D2CAE">
        <w:rPr>
          <w:b/>
          <w:bCs/>
        </w:rPr>
        <w:t>auto-discovered endpoints</w:t>
      </w:r>
      <w:r w:rsidRPr="006D2CAE">
        <w:t xml:space="preserve"> integrate seamlessly into security</w:t>
      </w:r>
    </w:p>
    <w:p w14:paraId="18E432F6" w14:textId="77777777" w:rsidR="00043BDE" w:rsidRPr="006D2CAE" w:rsidRDefault="00000000" w:rsidP="00043BDE">
      <w:pPr>
        <w:spacing w:after="0" w:line="259" w:lineRule="auto"/>
      </w:pPr>
      <w:r>
        <w:pict w14:anchorId="3521C0CB">
          <v:rect id="_x0000_i1485" style="width:0;height:1.5pt" o:hralign="center" o:hrstd="t" o:hr="t" fillcolor="#a0a0a0" stroked="f"/>
        </w:pict>
      </w:r>
    </w:p>
    <w:p w14:paraId="0583C291"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Reactive Stack Considerations</w:t>
      </w:r>
    </w:p>
    <w:p w14:paraId="2ACBEBD3" w14:textId="77777777" w:rsidR="00043BDE" w:rsidRPr="006D2CAE" w:rsidRDefault="00043BDE" w:rsidP="00043BDE">
      <w:pPr>
        <w:numPr>
          <w:ilvl w:val="0"/>
          <w:numId w:val="914"/>
        </w:numPr>
        <w:spacing w:after="0" w:line="259" w:lineRule="auto"/>
      </w:pPr>
      <w:r w:rsidRPr="006D2CAE">
        <w:t>WebFlux uses ReactiveSecurityFilterChain</w:t>
      </w:r>
    </w:p>
    <w:p w14:paraId="6C22CB80" w14:textId="77777777" w:rsidR="00043BDE" w:rsidRPr="006D2CAE" w:rsidRDefault="00043BDE" w:rsidP="00043BDE">
      <w:pPr>
        <w:numPr>
          <w:ilvl w:val="0"/>
          <w:numId w:val="914"/>
        </w:numPr>
        <w:spacing w:after="0" w:line="259" w:lineRule="auto"/>
      </w:pPr>
      <w:r w:rsidRPr="006D2CAE">
        <w:t>Path-based rules apply similarly with ServerHttpSecurity</w:t>
      </w:r>
    </w:p>
    <w:p w14:paraId="0DE5E324" w14:textId="77777777" w:rsidR="00043BDE" w:rsidRPr="006D2CAE" w:rsidRDefault="00043BDE" w:rsidP="00043BDE">
      <w:pPr>
        <w:numPr>
          <w:ilvl w:val="0"/>
          <w:numId w:val="914"/>
        </w:numPr>
        <w:spacing w:after="0" w:line="259" w:lineRule="auto"/>
      </w:pPr>
      <w:r w:rsidRPr="006D2CAE">
        <w:t>Supports reactive authentication providers (OAuth2/JWT)</w:t>
      </w:r>
    </w:p>
    <w:p w14:paraId="47479672" w14:textId="77777777" w:rsidR="00043BDE" w:rsidRPr="006D2CAE" w:rsidRDefault="00000000" w:rsidP="00043BDE">
      <w:pPr>
        <w:spacing w:after="0" w:line="259" w:lineRule="auto"/>
      </w:pPr>
      <w:r>
        <w:pict w14:anchorId="6AEDF9F8">
          <v:rect id="_x0000_i1486" style="width:0;height:1.5pt" o:hralign="center" o:hrstd="t" o:hr="t" fillcolor="#a0a0a0" stroked="f"/>
        </w:pict>
      </w:r>
    </w:p>
    <w:p w14:paraId="2063805D"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Interview-Ready One-Liner</w:t>
      </w:r>
    </w:p>
    <w:p w14:paraId="2440274F" w14:textId="77777777" w:rsidR="00043BDE" w:rsidRPr="006D2CAE" w:rsidRDefault="00043BDE" w:rsidP="00043BDE">
      <w:pPr>
        <w:spacing w:after="0" w:line="259" w:lineRule="auto"/>
      </w:pPr>
      <w:r w:rsidRPr="006D2CAE">
        <w:rPr>
          <w:b/>
          <w:bCs/>
        </w:rPr>
        <w:t>Spring Boot secures actuator endpoints by exposing only configured endpoints via /actuator/*, integrating them into Spring Security filter chains, and applying path- or role-based access, with separate configuration from application endpoints for production safety.</w:t>
      </w:r>
    </w:p>
    <w:p w14:paraId="4C30CC07" w14:textId="77777777" w:rsidR="00043BDE" w:rsidRPr="006D2CAE" w:rsidRDefault="00043BDE" w:rsidP="00043BDE">
      <w:pPr>
        <w:spacing w:after="0"/>
      </w:pPr>
    </w:p>
    <w:p w14:paraId="756D1160" w14:textId="77777777" w:rsidR="00043BDE" w:rsidRPr="00043BDE" w:rsidRDefault="00043BDE" w:rsidP="00043BDE">
      <w:pPr>
        <w:rPr>
          <w:b/>
          <w:bCs/>
          <w:color w:val="EE0000"/>
          <w:sz w:val="24"/>
          <w:szCs w:val="24"/>
          <w:lang w:val="en-IN"/>
        </w:rPr>
      </w:pPr>
      <w:r w:rsidRPr="00043BDE">
        <w:rPr>
          <w:b/>
          <w:bCs/>
          <w:color w:val="EE0000"/>
          <w:sz w:val="24"/>
          <w:szCs w:val="24"/>
          <w:lang w:val="en-IN"/>
        </w:rPr>
        <w:t>8.  Liveness vs Readiness probes.</w:t>
      </w:r>
    </w:p>
    <w:p w14:paraId="0D55FD15"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36DAD643" w14:textId="77777777" w:rsidR="00043BDE" w:rsidRPr="006D2CAE" w:rsidRDefault="00043BDE" w:rsidP="00043BDE">
      <w:pPr>
        <w:spacing w:after="0" w:line="259" w:lineRule="auto"/>
      </w:pPr>
      <w:r w:rsidRPr="006D2CAE">
        <w:rPr>
          <w:b/>
          <w:bCs/>
        </w:rPr>
        <w:t>Liveness and readiness probes are health checks used by orchestrators (like Kubernetes) to determine if a Spring Boot service is alive and able to serve traffic. Spring Boot Actuator’s health endpoint can be configured to expose separate liveness and readiness checks, allowing automated container lifecycle management.</w:t>
      </w:r>
    </w:p>
    <w:p w14:paraId="045A94B2" w14:textId="77777777" w:rsidR="00043BDE" w:rsidRPr="006D2CAE" w:rsidRDefault="00043BDE" w:rsidP="00043BDE">
      <w:pPr>
        <w:spacing w:after="0" w:line="259" w:lineRule="auto"/>
      </w:pPr>
      <w:r w:rsidRPr="006D2CAE">
        <w:t>Key insight:</w:t>
      </w:r>
    </w:p>
    <w:p w14:paraId="220727AA" w14:textId="77777777" w:rsidR="00043BDE" w:rsidRPr="006D2CAE" w:rsidRDefault="00043BDE" w:rsidP="00043BDE">
      <w:pPr>
        <w:numPr>
          <w:ilvl w:val="0"/>
          <w:numId w:val="915"/>
        </w:numPr>
        <w:spacing w:after="0" w:line="259" w:lineRule="auto"/>
      </w:pPr>
      <w:r w:rsidRPr="006D2CAE">
        <w:rPr>
          <w:b/>
          <w:bCs/>
        </w:rPr>
        <w:t>Liveness</w:t>
      </w:r>
      <w:r w:rsidRPr="006D2CAE">
        <w:t xml:space="preserve"> → Is the application alive or stuck?</w:t>
      </w:r>
    </w:p>
    <w:p w14:paraId="078964AD" w14:textId="77777777" w:rsidR="00043BDE" w:rsidRPr="006D2CAE" w:rsidRDefault="00043BDE" w:rsidP="00043BDE">
      <w:pPr>
        <w:numPr>
          <w:ilvl w:val="0"/>
          <w:numId w:val="915"/>
        </w:numPr>
        <w:spacing w:after="0" w:line="259" w:lineRule="auto"/>
      </w:pPr>
      <w:r w:rsidRPr="006D2CAE">
        <w:rPr>
          <w:b/>
          <w:bCs/>
        </w:rPr>
        <w:t>Readiness</w:t>
      </w:r>
      <w:r w:rsidRPr="006D2CAE">
        <w:t xml:space="preserve"> → Can the application handle requests successfully?</w:t>
      </w:r>
    </w:p>
    <w:p w14:paraId="3CE7F200" w14:textId="77777777" w:rsidR="00043BDE" w:rsidRPr="006D2CAE" w:rsidRDefault="00000000" w:rsidP="00043BDE">
      <w:pPr>
        <w:spacing w:after="0" w:line="259" w:lineRule="auto"/>
      </w:pPr>
      <w:r>
        <w:pict w14:anchorId="3C6A7730">
          <v:rect id="_x0000_i1487" style="width:0;height:1.5pt" o:hralign="center" o:hrstd="t" o:hr="t" fillcolor="#a0a0a0" stroked="f"/>
        </w:pict>
      </w:r>
    </w:p>
    <w:p w14:paraId="293BC9D6"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Conceptual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283"/>
        <w:gridCol w:w="2670"/>
        <w:gridCol w:w="3502"/>
      </w:tblGrid>
      <w:tr w:rsidR="00043BDE" w:rsidRPr="006D2CAE" w14:paraId="2EDF7974" w14:textId="77777777" w:rsidTr="00B72B58">
        <w:trPr>
          <w:tblHeader/>
          <w:tblCellSpacing w:w="15" w:type="dxa"/>
        </w:trPr>
        <w:tc>
          <w:tcPr>
            <w:tcW w:w="0" w:type="auto"/>
            <w:vAlign w:val="center"/>
            <w:hideMark/>
          </w:tcPr>
          <w:p w14:paraId="75BAD66E" w14:textId="77777777" w:rsidR="00043BDE" w:rsidRPr="006D2CAE" w:rsidRDefault="00043BDE" w:rsidP="00B72B58">
            <w:pPr>
              <w:spacing w:after="0" w:line="259" w:lineRule="auto"/>
              <w:rPr>
                <w:b/>
                <w:bCs/>
              </w:rPr>
            </w:pPr>
            <w:r w:rsidRPr="006D2CAE">
              <w:rPr>
                <w:b/>
                <w:bCs/>
              </w:rPr>
              <w:lastRenderedPageBreak/>
              <w:t>Probe</w:t>
            </w:r>
          </w:p>
        </w:tc>
        <w:tc>
          <w:tcPr>
            <w:tcW w:w="0" w:type="auto"/>
            <w:vAlign w:val="center"/>
            <w:hideMark/>
          </w:tcPr>
          <w:p w14:paraId="1BC122F0" w14:textId="77777777" w:rsidR="00043BDE" w:rsidRPr="006D2CAE" w:rsidRDefault="00043BDE" w:rsidP="00B72B58">
            <w:pPr>
              <w:spacing w:after="0" w:line="259" w:lineRule="auto"/>
              <w:rPr>
                <w:b/>
                <w:bCs/>
              </w:rPr>
            </w:pPr>
            <w:r w:rsidRPr="006D2CAE">
              <w:rPr>
                <w:b/>
                <w:bCs/>
              </w:rPr>
              <w:t>Purpose</w:t>
            </w:r>
          </w:p>
        </w:tc>
        <w:tc>
          <w:tcPr>
            <w:tcW w:w="0" w:type="auto"/>
            <w:vAlign w:val="center"/>
            <w:hideMark/>
          </w:tcPr>
          <w:p w14:paraId="5B661718" w14:textId="77777777" w:rsidR="00043BDE" w:rsidRPr="006D2CAE" w:rsidRDefault="00043BDE" w:rsidP="00B72B58">
            <w:pPr>
              <w:spacing w:after="0" w:line="259" w:lineRule="auto"/>
              <w:rPr>
                <w:b/>
                <w:bCs/>
              </w:rPr>
            </w:pPr>
            <w:r w:rsidRPr="006D2CAE">
              <w:rPr>
                <w:b/>
                <w:bCs/>
              </w:rPr>
              <w:t>Kubernetes Behavior</w:t>
            </w:r>
          </w:p>
        </w:tc>
        <w:tc>
          <w:tcPr>
            <w:tcW w:w="0" w:type="auto"/>
            <w:vAlign w:val="center"/>
            <w:hideMark/>
          </w:tcPr>
          <w:p w14:paraId="7690DF9D" w14:textId="77777777" w:rsidR="00043BDE" w:rsidRPr="006D2CAE" w:rsidRDefault="00043BDE" w:rsidP="00B72B58">
            <w:pPr>
              <w:spacing w:after="0" w:line="259" w:lineRule="auto"/>
              <w:rPr>
                <w:b/>
                <w:bCs/>
              </w:rPr>
            </w:pPr>
            <w:r w:rsidRPr="006D2CAE">
              <w:rPr>
                <w:b/>
                <w:bCs/>
              </w:rPr>
              <w:t>Typical Checks</w:t>
            </w:r>
          </w:p>
        </w:tc>
      </w:tr>
      <w:tr w:rsidR="00043BDE" w:rsidRPr="006D2CAE" w14:paraId="0B701ECF" w14:textId="77777777" w:rsidTr="00B72B58">
        <w:trPr>
          <w:tblCellSpacing w:w="15" w:type="dxa"/>
        </w:trPr>
        <w:tc>
          <w:tcPr>
            <w:tcW w:w="0" w:type="auto"/>
            <w:vAlign w:val="center"/>
            <w:hideMark/>
          </w:tcPr>
          <w:p w14:paraId="4E4334E0" w14:textId="77777777" w:rsidR="00043BDE" w:rsidRPr="006D2CAE" w:rsidRDefault="00043BDE" w:rsidP="00B72B58">
            <w:pPr>
              <w:spacing w:after="0" w:line="259" w:lineRule="auto"/>
            </w:pPr>
            <w:r w:rsidRPr="006D2CAE">
              <w:rPr>
                <w:b/>
                <w:bCs/>
              </w:rPr>
              <w:t>Liveness</w:t>
            </w:r>
          </w:p>
        </w:tc>
        <w:tc>
          <w:tcPr>
            <w:tcW w:w="0" w:type="auto"/>
            <w:vAlign w:val="center"/>
            <w:hideMark/>
          </w:tcPr>
          <w:p w14:paraId="03505822" w14:textId="77777777" w:rsidR="00043BDE" w:rsidRPr="006D2CAE" w:rsidRDefault="00043BDE" w:rsidP="00B72B58">
            <w:pPr>
              <w:spacing w:after="0" w:line="259" w:lineRule="auto"/>
            </w:pPr>
            <w:r w:rsidRPr="006D2CAE">
              <w:t>Detects if the app is “stuck” or dead</w:t>
            </w:r>
          </w:p>
        </w:tc>
        <w:tc>
          <w:tcPr>
            <w:tcW w:w="0" w:type="auto"/>
            <w:vAlign w:val="center"/>
            <w:hideMark/>
          </w:tcPr>
          <w:p w14:paraId="3C51D343" w14:textId="77777777" w:rsidR="00043BDE" w:rsidRPr="006D2CAE" w:rsidRDefault="00043BDE" w:rsidP="00B72B58">
            <w:pPr>
              <w:spacing w:after="0" w:line="259" w:lineRule="auto"/>
            </w:pPr>
            <w:r w:rsidRPr="006D2CAE">
              <w:t>K8s restarts the container if failing</w:t>
            </w:r>
          </w:p>
        </w:tc>
        <w:tc>
          <w:tcPr>
            <w:tcW w:w="0" w:type="auto"/>
            <w:vAlign w:val="center"/>
            <w:hideMark/>
          </w:tcPr>
          <w:p w14:paraId="2A22930D" w14:textId="77777777" w:rsidR="00043BDE" w:rsidRPr="006D2CAE" w:rsidRDefault="00043BDE" w:rsidP="00B72B58">
            <w:pPr>
              <w:spacing w:after="0" w:line="259" w:lineRule="auto"/>
            </w:pPr>
            <w:r w:rsidRPr="006D2CAE">
              <w:t>JVM health, thread deadlocks, memory exhaustion</w:t>
            </w:r>
          </w:p>
        </w:tc>
      </w:tr>
      <w:tr w:rsidR="00043BDE" w:rsidRPr="006D2CAE" w14:paraId="1F530C3C" w14:textId="77777777" w:rsidTr="00B72B58">
        <w:trPr>
          <w:tblCellSpacing w:w="15" w:type="dxa"/>
        </w:trPr>
        <w:tc>
          <w:tcPr>
            <w:tcW w:w="0" w:type="auto"/>
            <w:vAlign w:val="center"/>
            <w:hideMark/>
          </w:tcPr>
          <w:p w14:paraId="675AB0CE" w14:textId="77777777" w:rsidR="00043BDE" w:rsidRPr="006D2CAE" w:rsidRDefault="00043BDE" w:rsidP="00B72B58">
            <w:pPr>
              <w:spacing w:after="0" w:line="259" w:lineRule="auto"/>
            </w:pPr>
            <w:r w:rsidRPr="006D2CAE">
              <w:rPr>
                <w:b/>
                <w:bCs/>
              </w:rPr>
              <w:t>Readiness</w:t>
            </w:r>
          </w:p>
        </w:tc>
        <w:tc>
          <w:tcPr>
            <w:tcW w:w="0" w:type="auto"/>
            <w:vAlign w:val="center"/>
            <w:hideMark/>
          </w:tcPr>
          <w:p w14:paraId="1D3DC53A" w14:textId="77777777" w:rsidR="00043BDE" w:rsidRPr="006D2CAE" w:rsidRDefault="00043BDE" w:rsidP="00B72B58">
            <w:pPr>
              <w:spacing w:after="0" w:line="259" w:lineRule="auto"/>
            </w:pPr>
            <w:r w:rsidRPr="006D2CAE">
              <w:t>Detects if the app is ready to serve traffic</w:t>
            </w:r>
          </w:p>
        </w:tc>
        <w:tc>
          <w:tcPr>
            <w:tcW w:w="0" w:type="auto"/>
            <w:vAlign w:val="center"/>
            <w:hideMark/>
          </w:tcPr>
          <w:p w14:paraId="65C3F53F" w14:textId="77777777" w:rsidR="00043BDE" w:rsidRPr="006D2CAE" w:rsidRDefault="00043BDE" w:rsidP="00B72B58">
            <w:pPr>
              <w:spacing w:after="0" w:line="259" w:lineRule="auto"/>
            </w:pPr>
            <w:r w:rsidRPr="006D2CAE">
              <w:t>K8s stops sending requests to the pod if failing</w:t>
            </w:r>
          </w:p>
        </w:tc>
        <w:tc>
          <w:tcPr>
            <w:tcW w:w="0" w:type="auto"/>
            <w:vAlign w:val="center"/>
            <w:hideMark/>
          </w:tcPr>
          <w:p w14:paraId="29A44E0D" w14:textId="77777777" w:rsidR="00043BDE" w:rsidRPr="006D2CAE" w:rsidRDefault="00043BDE" w:rsidP="00B72B58">
            <w:pPr>
              <w:spacing w:after="0" w:line="259" w:lineRule="auto"/>
            </w:pPr>
            <w:r w:rsidRPr="006D2CAE">
              <w:t>DB connectivity, downstream service availability, caches loaded</w:t>
            </w:r>
          </w:p>
        </w:tc>
      </w:tr>
    </w:tbl>
    <w:p w14:paraId="50092686" w14:textId="77777777" w:rsidR="00043BDE" w:rsidRPr="006D2CAE" w:rsidRDefault="00000000" w:rsidP="00043BDE">
      <w:pPr>
        <w:spacing w:after="0" w:line="259" w:lineRule="auto"/>
      </w:pPr>
      <w:r>
        <w:pict w14:anchorId="5B6B46CD">
          <v:rect id="_x0000_i1488" style="width:0;height:1.5pt" o:hralign="center" o:hrstd="t" o:hr="t" fillcolor="#a0a0a0" stroked="f"/>
        </w:pict>
      </w:r>
    </w:p>
    <w:p w14:paraId="0A17BC86"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Spring Boot Actuator Support</w:t>
      </w:r>
    </w:p>
    <w:p w14:paraId="4BA80BFD" w14:textId="77777777" w:rsidR="00043BDE" w:rsidRPr="006D2CAE" w:rsidRDefault="00043BDE" w:rsidP="00043BDE">
      <w:pPr>
        <w:numPr>
          <w:ilvl w:val="0"/>
          <w:numId w:val="916"/>
        </w:numPr>
        <w:spacing w:after="0" w:line="259" w:lineRule="auto"/>
      </w:pPr>
      <w:r w:rsidRPr="006D2CAE">
        <w:t xml:space="preserve">Since </w:t>
      </w:r>
      <w:r w:rsidRPr="006D2CAE">
        <w:rPr>
          <w:b/>
          <w:bCs/>
        </w:rPr>
        <w:t>Spring Boot 2.3+</w:t>
      </w:r>
      <w:r w:rsidRPr="006D2CAE">
        <w:t xml:space="preserve">, separate </w:t>
      </w:r>
      <w:r w:rsidRPr="006D2CAE">
        <w:rPr>
          <w:b/>
          <w:bCs/>
        </w:rPr>
        <w:t>liveness and readiness indicators</w:t>
      </w:r>
      <w:r w:rsidRPr="006D2CAE">
        <w:t xml:space="preserve"> are supported</w:t>
      </w:r>
    </w:p>
    <w:p w14:paraId="08E0C24E" w14:textId="77777777" w:rsidR="00043BDE" w:rsidRPr="006D2CAE" w:rsidRDefault="00043BDE" w:rsidP="00043BDE">
      <w:pPr>
        <w:numPr>
          <w:ilvl w:val="0"/>
          <w:numId w:val="916"/>
        </w:numPr>
        <w:spacing w:after="0" w:line="259" w:lineRule="auto"/>
      </w:pPr>
      <w:r w:rsidRPr="006D2CAE">
        <w:t>Configured via spring-boot-actuator:</w:t>
      </w:r>
    </w:p>
    <w:p w14:paraId="318AD233" w14:textId="77777777" w:rsidR="00043BDE" w:rsidRPr="006D2CAE" w:rsidRDefault="00043BDE" w:rsidP="00043BDE">
      <w:pPr>
        <w:spacing w:after="0" w:line="259" w:lineRule="auto"/>
      </w:pPr>
      <w:r w:rsidRPr="006D2CAE">
        <w:t>management:</w:t>
      </w:r>
    </w:p>
    <w:p w14:paraId="35AEBA48" w14:textId="77777777" w:rsidR="00043BDE" w:rsidRPr="006D2CAE" w:rsidRDefault="00043BDE" w:rsidP="00043BDE">
      <w:pPr>
        <w:spacing w:after="0" w:line="259" w:lineRule="auto"/>
      </w:pPr>
      <w:r w:rsidRPr="006D2CAE">
        <w:t xml:space="preserve">  endpoint:</w:t>
      </w:r>
    </w:p>
    <w:p w14:paraId="0B2D2823" w14:textId="77777777" w:rsidR="00043BDE" w:rsidRPr="006D2CAE" w:rsidRDefault="00043BDE" w:rsidP="00043BDE">
      <w:pPr>
        <w:spacing w:after="0" w:line="259" w:lineRule="auto"/>
      </w:pPr>
      <w:r w:rsidRPr="006D2CAE">
        <w:t xml:space="preserve">    health:</w:t>
      </w:r>
    </w:p>
    <w:p w14:paraId="5E69813B" w14:textId="77777777" w:rsidR="00043BDE" w:rsidRPr="006D2CAE" w:rsidRDefault="00043BDE" w:rsidP="00043BDE">
      <w:pPr>
        <w:spacing w:after="0" w:line="259" w:lineRule="auto"/>
      </w:pPr>
      <w:r w:rsidRPr="006D2CAE">
        <w:t xml:space="preserve">      probes:</w:t>
      </w:r>
    </w:p>
    <w:p w14:paraId="108FAF52" w14:textId="77777777" w:rsidR="00043BDE" w:rsidRPr="006D2CAE" w:rsidRDefault="00043BDE" w:rsidP="00043BDE">
      <w:pPr>
        <w:spacing w:after="0" w:line="259" w:lineRule="auto"/>
      </w:pPr>
      <w:r w:rsidRPr="006D2CAE">
        <w:t xml:space="preserve">        enabled: true</w:t>
      </w:r>
    </w:p>
    <w:p w14:paraId="73458C11" w14:textId="77777777" w:rsidR="00043BDE" w:rsidRPr="006D2CAE" w:rsidRDefault="00043BDE" w:rsidP="00043BDE">
      <w:pPr>
        <w:numPr>
          <w:ilvl w:val="0"/>
          <w:numId w:val="917"/>
        </w:numPr>
        <w:spacing w:after="0" w:line="259" w:lineRule="auto"/>
      </w:pPr>
      <w:r w:rsidRPr="006D2CAE">
        <w:t>Default /actuator/health/liveness → checks critical system health</w:t>
      </w:r>
    </w:p>
    <w:p w14:paraId="4E1B599E" w14:textId="77777777" w:rsidR="00043BDE" w:rsidRPr="006D2CAE" w:rsidRDefault="00043BDE" w:rsidP="00043BDE">
      <w:pPr>
        <w:numPr>
          <w:ilvl w:val="0"/>
          <w:numId w:val="917"/>
        </w:numPr>
        <w:spacing w:after="0" w:line="259" w:lineRule="auto"/>
      </w:pPr>
      <w:r w:rsidRPr="006D2CAE">
        <w:t>Default /actuator/health/readiness → checks dependencies</w:t>
      </w:r>
    </w:p>
    <w:p w14:paraId="0A49DC8A" w14:textId="77777777" w:rsidR="00043BDE" w:rsidRPr="006D2CAE" w:rsidRDefault="00043BDE" w:rsidP="00043BDE">
      <w:pPr>
        <w:spacing w:after="0" w:line="259" w:lineRule="auto"/>
        <w:rPr>
          <w:b/>
          <w:bCs/>
        </w:rPr>
      </w:pPr>
      <w:r w:rsidRPr="006D2CAE">
        <w:rPr>
          <w:b/>
          <w:bCs/>
        </w:rPr>
        <w:t>Example:</w:t>
      </w:r>
    </w:p>
    <w:p w14:paraId="4E9E6150" w14:textId="77777777" w:rsidR="00043BDE" w:rsidRPr="006D2CAE" w:rsidRDefault="00043BDE" w:rsidP="00043BDE">
      <w:pPr>
        <w:spacing w:after="0" w:line="259" w:lineRule="auto"/>
      </w:pPr>
      <w:r w:rsidRPr="006D2CAE">
        <w:t>@Component</w:t>
      </w:r>
    </w:p>
    <w:p w14:paraId="2D082955" w14:textId="77777777" w:rsidR="00043BDE" w:rsidRPr="006D2CAE" w:rsidRDefault="00043BDE" w:rsidP="00043BDE">
      <w:pPr>
        <w:spacing w:after="0" w:line="259" w:lineRule="auto"/>
      </w:pPr>
      <w:r w:rsidRPr="006D2CAE">
        <w:t>@ReadinessStateIndicator</w:t>
      </w:r>
    </w:p>
    <w:p w14:paraId="2D26719B" w14:textId="77777777" w:rsidR="00043BDE" w:rsidRPr="006D2CAE" w:rsidRDefault="00043BDE" w:rsidP="00043BDE">
      <w:pPr>
        <w:spacing w:after="0" w:line="259" w:lineRule="auto"/>
      </w:pPr>
      <w:r w:rsidRPr="006D2CAE">
        <w:t>public HealthIndicator readinessIndicator() {</w:t>
      </w:r>
    </w:p>
    <w:p w14:paraId="36E104FA" w14:textId="77777777" w:rsidR="00043BDE" w:rsidRPr="006D2CAE" w:rsidRDefault="00043BDE" w:rsidP="00043BDE">
      <w:pPr>
        <w:spacing w:after="0" w:line="259" w:lineRule="auto"/>
      </w:pPr>
      <w:r w:rsidRPr="006D2CAE">
        <w:t xml:space="preserve">    return () -&gt; {</w:t>
      </w:r>
    </w:p>
    <w:p w14:paraId="7188B11A" w14:textId="77777777" w:rsidR="00043BDE" w:rsidRPr="006D2CAE" w:rsidRDefault="00043BDE" w:rsidP="00043BDE">
      <w:pPr>
        <w:spacing w:after="0" w:line="259" w:lineRule="auto"/>
      </w:pPr>
      <w:r w:rsidRPr="006D2CAE">
        <w:t xml:space="preserve">        if(db.isUp()) return Health.up().build();</w:t>
      </w:r>
    </w:p>
    <w:p w14:paraId="23FF1AD3" w14:textId="77777777" w:rsidR="00043BDE" w:rsidRPr="006D2CAE" w:rsidRDefault="00043BDE" w:rsidP="00043BDE">
      <w:pPr>
        <w:spacing w:after="0" w:line="259" w:lineRule="auto"/>
      </w:pPr>
      <w:r w:rsidRPr="006D2CAE">
        <w:t xml:space="preserve">        return Health.down().withDetail("db", "not reachable").build();</w:t>
      </w:r>
    </w:p>
    <w:p w14:paraId="0CB4C52E" w14:textId="77777777" w:rsidR="00043BDE" w:rsidRPr="006D2CAE" w:rsidRDefault="00043BDE" w:rsidP="00043BDE">
      <w:pPr>
        <w:spacing w:after="0" w:line="259" w:lineRule="auto"/>
      </w:pPr>
      <w:r w:rsidRPr="006D2CAE">
        <w:t xml:space="preserve">    };</w:t>
      </w:r>
    </w:p>
    <w:p w14:paraId="0DFD35DA" w14:textId="77777777" w:rsidR="00043BDE" w:rsidRPr="006D2CAE" w:rsidRDefault="00043BDE" w:rsidP="00043BDE">
      <w:pPr>
        <w:spacing w:after="0" w:line="259" w:lineRule="auto"/>
      </w:pPr>
      <w:r w:rsidRPr="006D2CAE">
        <w:t>}</w:t>
      </w:r>
    </w:p>
    <w:p w14:paraId="4607B241" w14:textId="77777777" w:rsidR="00043BDE" w:rsidRPr="006D2CAE" w:rsidRDefault="00043BDE" w:rsidP="00043BDE">
      <w:pPr>
        <w:numPr>
          <w:ilvl w:val="0"/>
          <w:numId w:val="918"/>
        </w:numPr>
        <w:spacing w:after="0" w:line="259" w:lineRule="auto"/>
      </w:pPr>
      <w:r w:rsidRPr="006D2CAE">
        <w:t>Boot automatically maps LivenessState and ReadinessState to respective endpoints</w:t>
      </w:r>
    </w:p>
    <w:p w14:paraId="304E3B16" w14:textId="77777777" w:rsidR="00043BDE" w:rsidRPr="006D2CAE" w:rsidRDefault="00000000" w:rsidP="00043BDE">
      <w:pPr>
        <w:spacing w:after="0" w:line="259" w:lineRule="auto"/>
      </w:pPr>
      <w:r>
        <w:pict w14:anchorId="3D88028F">
          <v:rect id="_x0000_i1489" style="width:0;height:1.5pt" o:hralign="center" o:hrstd="t" o:hr="t" fillcolor="#a0a0a0" stroked="f"/>
        </w:pict>
      </w:r>
    </w:p>
    <w:p w14:paraId="443D7BCE"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Internal Flow in Spring Boot</w:t>
      </w:r>
    </w:p>
    <w:p w14:paraId="05C36C40" w14:textId="77777777" w:rsidR="00043BDE" w:rsidRPr="006D2CAE" w:rsidRDefault="00043BDE" w:rsidP="00043BDE">
      <w:pPr>
        <w:spacing w:after="0" w:line="259" w:lineRule="auto"/>
      </w:pPr>
      <w:r w:rsidRPr="006D2CAE">
        <w:t>Request → /actuator/health/liveness</w:t>
      </w:r>
    </w:p>
    <w:p w14:paraId="351C81A2" w14:textId="77777777" w:rsidR="00043BDE" w:rsidRPr="006D2CAE" w:rsidRDefault="00043BDE" w:rsidP="00043BDE">
      <w:pPr>
        <w:spacing w:after="0" w:line="259" w:lineRule="auto"/>
      </w:pPr>
      <w:r w:rsidRPr="006D2CAE">
        <w:t xml:space="preserve">  ↓</w:t>
      </w:r>
    </w:p>
    <w:p w14:paraId="21A5E80A" w14:textId="77777777" w:rsidR="00043BDE" w:rsidRPr="006D2CAE" w:rsidRDefault="00043BDE" w:rsidP="00043BDE">
      <w:pPr>
        <w:spacing w:after="0" w:line="259" w:lineRule="auto"/>
      </w:pPr>
      <w:r w:rsidRPr="006D2CAE">
        <w:t>CompositeHealthIndicator</w:t>
      </w:r>
    </w:p>
    <w:p w14:paraId="74C38658" w14:textId="77777777" w:rsidR="00043BDE" w:rsidRPr="006D2CAE" w:rsidRDefault="00043BDE" w:rsidP="00043BDE">
      <w:pPr>
        <w:spacing w:after="0" w:line="259" w:lineRule="auto"/>
      </w:pPr>
      <w:r w:rsidRPr="006D2CAE">
        <w:t xml:space="preserve">  ↓</w:t>
      </w:r>
    </w:p>
    <w:p w14:paraId="0C05DF73" w14:textId="77777777" w:rsidR="00043BDE" w:rsidRPr="006D2CAE" w:rsidRDefault="00043BDE" w:rsidP="00043BDE">
      <w:pPr>
        <w:spacing w:after="0" w:line="259" w:lineRule="auto"/>
      </w:pPr>
      <w:r w:rsidRPr="006D2CAE">
        <w:t>Aggregates LivenessIndicators</w:t>
      </w:r>
    </w:p>
    <w:p w14:paraId="5859ED75" w14:textId="77777777" w:rsidR="00043BDE" w:rsidRPr="006D2CAE" w:rsidRDefault="00043BDE" w:rsidP="00043BDE">
      <w:pPr>
        <w:spacing w:after="0" w:line="259" w:lineRule="auto"/>
      </w:pPr>
      <w:r w:rsidRPr="006D2CAE">
        <w:t xml:space="preserve">  ↓</w:t>
      </w:r>
    </w:p>
    <w:p w14:paraId="0CF78191" w14:textId="77777777" w:rsidR="00043BDE" w:rsidRPr="006D2CAE" w:rsidRDefault="00043BDE" w:rsidP="00043BDE">
      <w:pPr>
        <w:spacing w:after="0" w:line="259" w:lineRule="auto"/>
      </w:pPr>
      <w:r w:rsidRPr="006D2CAE">
        <w:t>Returns UP/DOWN</w:t>
      </w:r>
    </w:p>
    <w:p w14:paraId="0E3245E9" w14:textId="77777777" w:rsidR="00043BDE" w:rsidRPr="006D2CAE" w:rsidRDefault="00043BDE" w:rsidP="00043BDE">
      <w:pPr>
        <w:spacing w:after="0" w:line="259" w:lineRule="auto"/>
      </w:pPr>
      <w:r w:rsidRPr="006D2CAE">
        <w:t>Request → /actuator/health/readiness</w:t>
      </w:r>
    </w:p>
    <w:p w14:paraId="39B0B1E5" w14:textId="77777777" w:rsidR="00043BDE" w:rsidRPr="006D2CAE" w:rsidRDefault="00043BDE" w:rsidP="00043BDE">
      <w:pPr>
        <w:spacing w:after="0" w:line="259" w:lineRule="auto"/>
      </w:pPr>
      <w:r w:rsidRPr="006D2CAE">
        <w:t xml:space="preserve">  ↓</w:t>
      </w:r>
    </w:p>
    <w:p w14:paraId="4AA56526" w14:textId="77777777" w:rsidR="00043BDE" w:rsidRPr="006D2CAE" w:rsidRDefault="00043BDE" w:rsidP="00043BDE">
      <w:pPr>
        <w:spacing w:after="0" w:line="259" w:lineRule="auto"/>
      </w:pPr>
      <w:r w:rsidRPr="006D2CAE">
        <w:t>CompositeHealthIndicator</w:t>
      </w:r>
    </w:p>
    <w:p w14:paraId="46263D2B" w14:textId="77777777" w:rsidR="00043BDE" w:rsidRPr="006D2CAE" w:rsidRDefault="00043BDE" w:rsidP="00043BDE">
      <w:pPr>
        <w:spacing w:after="0" w:line="259" w:lineRule="auto"/>
      </w:pPr>
      <w:r w:rsidRPr="006D2CAE">
        <w:t xml:space="preserve">  ↓</w:t>
      </w:r>
    </w:p>
    <w:p w14:paraId="440576B5" w14:textId="77777777" w:rsidR="00043BDE" w:rsidRPr="006D2CAE" w:rsidRDefault="00043BDE" w:rsidP="00043BDE">
      <w:pPr>
        <w:spacing w:after="0" w:line="259" w:lineRule="auto"/>
      </w:pPr>
      <w:r w:rsidRPr="006D2CAE">
        <w:t>Aggregates ReadinessIndicators (DB, messaging, cache)</w:t>
      </w:r>
    </w:p>
    <w:p w14:paraId="20A7E0A9" w14:textId="77777777" w:rsidR="00043BDE" w:rsidRPr="006D2CAE" w:rsidRDefault="00043BDE" w:rsidP="00043BDE">
      <w:pPr>
        <w:spacing w:after="0" w:line="259" w:lineRule="auto"/>
      </w:pPr>
      <w:r w:rsidRPr="006D2CAE">
        <w:t xml:space="preserve">  ↓</w:t>
      </w:r>
    </w:p>
    <w:p w14:paraId="6362843E" w14:textId="77777777" w:rsidR="00043BDE" w:rsidRPr="006D2CAE" w:rsidRDefault="00043BDE" w:rsidP="00043BDE">
      <w:pPr>
        <w:spacing w:after="0" w:line="259" w:lineRule="auto"/>
      </w:pPr>
      <w:r w:rsidRPr="006D2CAE">
        <w:t>Returns UP/DOWN</w:t>
      </w:r>
    </w:p>
    <w:p w14:paraId="557817FD" w14:textId="77777777" w:rsidR="00043BDE" w:rsidRPr="006D2CAE" w:rsidRDefault="00043BDE" w:rsidP="00043BDE">
      <w:pPr>
        <w:numPr>
          <w:ilvl w:val="0"/>
          <w:numId w:val="919"/>
        </w:numPr>
        <w:spacing w:after="0" w:line="259" w:lineRule="auto"/>
      </w:pPr>
      <w:r w:rsidRPr="006D2CAE">
        <w:t xml:space="preserve">Each probe is a </w:t>
      </w:r>
      <w:r w:rsidRPr="006D2CAE">
        <w:rPr>
          <w:b/>
          <w:bCs/>
        </w:rPr>
        <w:t>composite of relevant HealthIndicator beans</w:t>
      </w:r>
    </w:p>
    <w:p w14:paraId="7B3D1A1A" w14:textId="77777777" w:rsidR="00043BDE" w:rsidRPr="006D2CAE" w:rsidRDefault="00043BDE" w:rsidP="00043BDE">
      <w:pPr>
        <w:numPr>
          <w:ilvl w:val="0"/>
          <w:numId w:val="919"/>
        </w:numPr>
        <w:spacing w:after="0" w:line="259" w:lineRule="auto"/>
      </w:pPr>
      <w:r w:rsidRPr="006D2CAE">
        <w:lastRenderedPageBreak/>
        <w:t xml:space="preserve">Boot provides </w:t>
      </w:r>
      <w:r w:rsidRPr="006D2CAE">
        <w:rPr>
          <w:b/>
          <w:bCs/>
        </w:rPr>
        <w:t>pre-defined liveness indicators</w:t>
      </w:r>
      <w:r w:rsidRPr="006D2CAE">
        <w:t>: ApplicationContextHealthIndicator, DiskSpaceHealthIndicator</w:t>
      </w:r>
    </w:p>
    <w:p w14:paraId="721F4570" w14:textId="77777777" w:rsidR="00043BDE" w:rsidRPr="006D2CAE" w:rsidRDefault="00043BDE" w:rsidP="00043BDE">
      <w:pPr>
        <w:numPr>
          <w:ilvl w:val="0"/>
          <w:numId w:val="919"/>
        </w:numPr>
        <w:spacing w:after="0" w:line="259" w:lineRule="auto"/>
      </w:pPr>
      <w:r w:rsidRPr="006D2CAE">
        <w:t>Custom readiness indicators are developer-defined</w:t>
      </w:r>
    </w:p>
    <w:p w14:paraId="34B7CC67" w14:textId="77777777" w:rsidR="00043BDE" w:rsidRPr="006D2CAE" w:rsidRDefault="00000000" w:rsidP="00043BDE">
      <w:pPr>
        <w:spacing w:after="0" w:line="259" w:lineRule="auto"/>
      </w:pPr>
      <w:r>
        <w:pict w14:anchorId="25D70ADB">
          <v:rect id="_x0000_i1490" style="width:0;height:1.5pt" o:hralign="center" o:hrstd="t" o:hr="t" fillcolor="#a0a0a0" stroked="f"/>
        </w:pict>
      </w:r>
    </w:p>
    <w:p w14:paraId="0A2968DB"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Kubernetes Integration</w:t>
      </w:r>
    </w:p>
    <w:p w14:paraId="71A86070" w14:textId="77777777" w:rsidR="00043BDE" w:rsidRPr="006D2CAE" w:rsidRDefault="00043BDE" w:rsidP="00043BDE">
      <w:pPr>
        <w:numPr>
          <w:ilvl w:val="0"/>
          <w:numId w:val="920"/>
        </w:numPr>
        <w:spacing w:after="0" w:line="259" w:lineRule="auto"/>
      </w:pPr>
      <w:r w:rsidRPr="006D2CAE">
        <w:t>Liveness probe config example:</w:t>
      </w:r>
    </w:p>
    <w:p w14:paraId="6388A272" w14:textId="77777777" w:rsidR="00043BDE" w:rsidRPr="006D2CAE" w:rsidRDefault="00043BDE" w:rsidP="00043BDE">
      <w:pPr>
        <w:spacing w:after="0" w:line="259" w:lineRule="auto"/>
      </w:pPr>
      <w:r w:rsidRPr="006D2CAE">
        <w:t>livenessProbe:</w:t>
      </w:r>
    </w:p>
    <w:p w14:paraId="0BCCCFB3" w14:textId="77777777" w:rsidR="00043BDE" w:rsidRPr="006D2CAE" w:rsidRDefault="00043BDE" w:rsidP="00043BDE">
      <w:pPr>
        <w:spacing w:after="0" w:line="259" w:lineRule="auto"/>
      </w:pPr>
      <w:r w:rsidRPr="006D2CAE">
        <w:t xml:space="preserve">  httpGet:</w:t>
      </w:r>
    </w:p>
    <w:p w14:paraId="4B48C92A" w14:textId="77777777" w:rsidR="00043BDE" w:rsidRPr="006D2CAE" w:rsidRDefault="00043BDE" w:rsidP="00043BDE">
      <w:pPr>
        <w:spacing w:after="0" w:line="259" w:lineRule="auto"/>
      </w:pPr>
      <w:r w:rsidRPr="006D2CAE">
        <w:t xml:space="preserve">    path: /actuator/health/liveness</w:t>
      </w:r>
    </w:p>
    <w:p w14:paraId="425A2082" w14:textId="77777777" w:rsidR="00043BDE" w:rsidRPr="006D2CAE" w:rsidRDefault="00043BDE" w:rsidP="00043BDE">
      <w:pPr>
        <w:spacing w:after="0" w:line="259" w:lineRule="auto"/>
      </w:pPr>
      <w:r w:rsidRPr="006D2CAE">
        <w:t xml:space="preserve">    port: 8080</w:t>
      </w:r>
    </w:p>
    <w:p w14:paraId="169DE34F" w14:textId="77777777" w:rsidR="00043BDE" w:rsidRPr="006D2CAE" w:rsidRDefault="00043BDE" w:rsidP="00043BDE">
      <w:pPr>
        <w:spacing w:after="0" w:line="259" w:lineRule="auto"/>
      </w:pPr>
      <w:r w:rsidRPr="006D2CAE">
        <w:t xml:space="preserve">  initialDelaySeconds: 10</w:t>
      </w:r>
    </w:p>
    <w:p w14:paraId="42261D7F" w14:textId="77777777" w:rsidR="00043BDE" w:rsidRPr="006D2CAE" w:rsidRDefault="00043BDE" w:rsidP="00043BDE">
      <w:pPr>
        <w:spacing w:after="0" w:line="259" w:lineRule="auto"/>
      </w:pPr>
      <w:r w:rsidRPr="006D2CAE">
        <w:t xml:space="preserve">  periodSeconds: 10</w:t>
      </w:r>
    </w:p>
    <w:p w14:paraId="4B467C22" w14:textId="77777777" w:rsidR="00043BDE" w:rsidRPr="006D2CAE" w:rsidRDefault="00043BDE" w:rsidP="00043BDE">
      <w:pPr>
        <w:numPr>
          <w:ilvl w:val="0"/>
          <w:numId w:val="921"/>
        </w:numPr>
        <w:spacing w:after="0" w:line="259" w:lineRule="auto"/>
      </w:pPr>
      <w:r w:rsidRPr="006D2CAE">
        <w:t>Readiness probe config:</w:t>
      </w:r>
    </w:p>
    <w:p w14:paraId="6A150CE0" w14:textId="77777777" w:rsidR="00043BDE" w:rsidRPr="006D2CAE" w:rsidRDefault="00043BDE" w:rsidP="00043BDE">
      <w:pPr>
        <w:spacing w:after="0" w:line="259" w:lineRule="auto"/>
      </w:pPr>
      <w:r w:rsidRPr="006D2CAE">
        <w:t>readinessProbe:</w:t>
      </w:r>
    </w:p>
    <w:p w14:paraId="449BD620" w14:textId="77777777" w:rsidR="00043BDE" w:rsidRPr="006D2CAE" w:rsidRDefault="00043BDE" w:rsidP="00043BDE">
      <w:pPr>
        <w:spacing w:after="0" w:line="259" w:lineRule="auto"/>
      </w:pPr>
      <w:r w:rsidRPr="006D2CAE">
        <w:t xml:space="preserve">  httpGet:</w:t>
      </w:r>
    </w:p>
    <w:p w14:paraId="297260EB" w14:textId="77777777" w:rsidR="00043BDE" w:rsidRPr="006D2CAE" w:rsidRDefault="00043BDE" w:rsidP="00043BDE">
      <w:pPr>
        <w:spacing w:after="0" w:line="259" w:lineRule="auto"/>
      </w:pPr>
      <w:r w:rsidRPr="006D2CAE">
        <w:t xml:space="preserve">    path: /actuator/health/readiness</w:t>
      </w:r>
    </w:p>
    <w:p w14:paraId="23FCE24D" w14:textId="77777777" w:rsidR="00043BDE" w:rsidRPr="006D2CAE" w:rsidRDefault="00043BDE" w:rsidP="00043BDE">
      <w:pPr>
        <w:spacing w:after="0" w:line="259" w:lineRule="auto"/>
      </w:pPr>
      <w:r w:rsidRPr="006D2CAE">
        <w:t xml:space="preserve">    port: 8080</w:t>
      </w:r>
    </w:p>
    <w:p w14:paraId="37827007" w14:textId="77777777" w:rsidR="00043BDE" w:rsidRPr="006D2CAE" w:rsidRDefault="00043BDE" w:rsidP="00043BDE">
      <w:pPr>
        <w:spacing w:after="0" w:line="259" w:lineRule="auto"/>
      </w:pPr>
      <w:r w:rsidRPr="006D2CAE">
        <w:t xml:space="preserve">  initialDelaySeconds: 10</w:t>
      </w:r>
    </w:p>
    <w:p w14:paraId="22107E08" w14:textId="77777777" w:rsidR="00043BDE" w:rsidRPr="006D2CAE" w:rsidRDefault="00043BDE" w:rsidP="00043BDE">
      <w:pPr>
        <w:spacing w:after="0" w:line="259" w:lineRule="auto"/>
      </w:pPr>
      <w:r w:rsidRPr="006D2CAE">
        <w:t xml:space="preserve">  periodSeconds: 5</w:t>
      </w:r>
    </w:p>
    <w:p w14:paraId="6DBFC94D" w14:textId="77777777" w:rsidR="00043BDE" w:rsidRPr="006D2CAE" w:rsidRDefault="00043BDE" w:rsidP="00043BDE">
      <w:pPr>
        <w:numPr>
          <w:ilvl w:val="0"/>
          <w:numId w:val="922"/>
        </w:numPr>
        <w:spacing w:after="0" w:line="259" w:lineRule="auto"/>
      </w:pPr>
      <w:r w:rsidRPr="006D2CAE">
        <w:rPr>
          <w:b/>
          <w:bCs/>
        </w:rPr>
        <w:t>Effect:</w:t>
      </w:r>
      <w:r w:rsidRPr="006D2CAE">
        <w:t xml:space="preserve"> K8s restarts pods on liveness failure and removes pod from service endpoints on readiness failure</w:t>
      </w:r>
    </w:p>
    <w:p w14:paraId="719A8B5A" w14:textId="77777777" w:rsidR="00043BDE" w:rsidRPr="006D2CAE" w:rsidRDefault="00000000" w:rsidP="00043BDE">
      <w:pPr>
        <w:spacing w:after="0" w:line="259" w:lineRule="auto"/>
      </w:pPr>
      <w:r>
        <w:pict w14:anchorId="45C84468">
          <v:rect id="_x0000_i1491" style="width:0;height:1.5pt" o:hralign="center" o:hrstd="t" o:hr="t" fillcolor="#a0a0a0" stroked="f"/>
        </w:pict>
      </w:r>
    </w:p>
    <w:p w14:paraId="50E0E99D"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Production-Level Best Practices</w:t>
      </w:r>
    </w:p>
    <w:p w14:paraId="5F6F17DB" w14:textId="77777777" w:rsidR="00043BDE" w:rsidRPr="006D2CAE" w:rsidRDefault="00043BDE" w:rsidP="00043BDE">
      <w:pPr>
        <w:numPr>
          <w:ilvl w:val="0"/>
          <w:numId w:val="923"/>
        </w:numPr>
        <w:spacing w:after="0" w:line="259" w:lineRule="auto"/>
      </w:pPr>
      <w:r w:rsidRPr="006D2CAE">
        <w:rPr>
          <w:b/>
          <w:bCs/>
        </w:rPr>
        <w:t>Liveness</w:t>
      </w:r>
      <w:r w:rsidRPr="006D2CAE">
        <w:t>: lightweight, should never fail under normal load; avoid DB/network calls</w:t>
      </w:r>
    </w:p>
    <w:p w14:paraId="43F31502" w14:textId="77777777" w:rsidR="00043BDE" w:rsidRPr="006D2CAE" w:rsidRDefault="00043BDE" w:rsidP="00043BDE">
      <w:pPr>
        <w:numPr>
          <w:ilvl w:val="0"/>
          <w:numId w:val="923"/>
        </w:numPr>
        <w:spacing w:after="0" w:line="259" w:lineRule="auto"/>
      </w:pPr>
      <w:r w:rsidRPr="006D2CAE">
        <w:rPr>
          <w:b/>
          <w:bCs/>
        </w:rPr>
        <w:t>Readiness</w:t>
      </w:r>
      <w:r w:rsidRPr="006D2CAE">
        <w:t>: heavier checks including DB, caches, dependent services</w:t>
      </w:r>
    </w:p>
    <w:p w14:paraId="5F79CF82" w14:textId="77777777" w:rsidR="00043BDE" w:rsidRPr="006D2CAE" w:rsidRDefault="00043BDE" w:rsidP="00043BDE">
      <w:pPr>
        <w:numPr>
          <w:ilvl w:val="0"/>
          <w:numId w:val="923"/>
        </w:numPr>
        <w:spacing w:after="0" w:line="259" w:lineRule="auto"/>
      </w:pPr>
      <w:r w:rsidRPr="006D2CAE">
        <w:t xml:space="preserve">Combine </w:t>
      </w:r>
      <w:r w:rsidRPr="006D2CAE">
        <w:rPr>
          <w:b/>
          <w:bCs/>
        </w:rPr>
        <w:t>@ReadinessStateIndicator</w:t>
      </w:r>
      <w:r w:rsidRPr="006D2CAE">
        <w:t xml:space="preserve"> for readiness probes</w:t>
      </w:r>
    </w:p>
    <w:p w14:paraId="5F1A89A3" w14:textId="77777777" w:rsidR="00043BDE" w:rsidRPr="006D2CAE" w:rsidRDefault="00043BDE" w:rsidP="00043BDE">
      <w:pPr>
        <w:numPr>
          <w:ilvl w:val="0"/>
          <w:numId w:val="923"/>
        </w:numPr>
        <w:spacing w:after="0" w:line="259" w:lineRule="auto"/>
      </w:pPr>
      <w:r w:rsidRPr="006D2CAE">
        <w:t>Avoid exposing sensitive details in readiness/liveness endpoints</w:t>
      </w:r>
    </w:p>
    <w:p w14:paraId="181F2322" w14:textId="77777777" w:rsidR="00043BDE" w:rsidRPr="006D2CAE" w:rsidRDefault="00043BDE" w:rsidP="00043BDE">
      <w:pPr>
        <w:numPr>
          <w:ilvl w:val="0"/>
          <w:numId w:val="923"/>
        </w:numPr>
        <w:spacing w:after="0" w:line="259" w:lineRule="auto"/>
      </w:pPr>
      <w:r w:rsidRPr="006D2CAE">
        <w:t>Adjust initialDelaySeconds to allow app to warm up before probe checks start</w:t>
      </w:r>
    </w:p>
    <w:p w14:paraId="7D939EEC" w14:textId="77777777" w:rsidR="00043BDE" w:rsidRPr="006D2CAE" w:rsidRDefault="00000000" w:rsidP="00043BDE">
      <w:pPr>
        <w:spacing w:after="0" w:line="259" w:lineRule="auto"/>
      </w:pPr>
      <w:r>
        <w:pict w14:anchorId="2EF5233F">
          <v:rect id="_x0000_i1492" style="width:0;height:1.5pt" o:hralign="center" o:hrstd="t" o:hr="t" fillcolor="#a0a0a0" stroked="f"/>
        </w:pict>
      </w:r>
    </w:p>
    <w:p w14:paraId="2344C031"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Interview-Ready One-Liner</w:t>
      </w:r>
    </w:p>
    <w:p w14:paraId="1F8DE667" w14:textId="77777777" w:rsidR="00043BDE" w:rsidRPr="006D2CAE" w:rsidRDefault="00043BDE" w:rsidP="00043BDE">
      <w:pPr>
        <w:spacing w:after="0" w:line="259" w:lineRule="auto"/>
      </w:pPr>
      <w:r w:rsidRPr="006D2CAE">
        <w:rPr>
          <w:b/>
          <w:bCs/>
        </w:rPr>
        <w:t>Liveness probes check if the Spring Boot app is alive and can be restarted if stuck, while readiness probes check if the app is fully initialized and ready to serve requests, with Boot Actuator providing dedicated endpoints /health/liveness and /health/readiness that Kubernetes can consume for automated pod management.</w:t>
      </w:r>
    </w:p>
    <w:p w14:paraId="21CCC5A7" w14:textId="77777777" w:rsidR="00043BDE" w:rsidRPr="006D2CAE" w:rsidRDefault="00043BDE" w:rsidP="00043BDE">
      <w:pPr>
        <w:spacing w:after="0"/>
      </w:pPr>
    </w:p>
    <w:p w14:paraId="079EF2F1" w14:textId="77777777" w:rsidR="00043BDE" w:rsidRPr="00043BDE" w:rsidRDefault="00043BDE" w:rsidP="00043BDE">
      <w:pPr>
        <w:rPr>
          <w:b/>
          <w:bCs/>
          <w:color w:val="EE0000"/>
          <w:sz w:val="24"/>
          <w:szCs w:val="24"/>
          <w:lang w:val="en-IN"/>
        </w:rPr>
      </w:pPr>
      <w:r w:rsidRPr="00043BDE">
        <w:rPr>
          <w:b/>
          <w:bCs/>
          <w:color w:val="EE0000"/>
          <w:sz w:val="24"/>
          <w:szCs w:val="24"/>
          <w:lang w:val="en-IN"/>
        </w:rPr>
        <w:t>9.  Actuator performance overhead.</w:t>
      </w:r>
    </w:p>
    <w:p w14:paraId="4EA04EC3"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76FA5FE9" w14:textId="77777777" w:rsidR="00043BDE" w:rsidRPr="006D2CAE" w:rsidRDefault="00043BDE" w:rsidP="00043BDE">
      <w:pPr>
        <w:spacing w:after="0" w:line="259" w:lineRule="auto"/>
      </w:pPr>
      <w:r w:rsidRPr="006D2CAE">
        <w:rPr>
          <w:b/>
          <w:bCs/>
        </w:rPr>
        <w:t>Spring Boot Actuator itself introduces minimal overhead because endpoints are inactive until invoked, but certain endpoints like metrics, health, or custom probes can incur runtime costs due to dynamic bean aggregation, I/O operations, and Micrometer instrumentation. Understanding which endpoints are enabled and how they are implemented is key to minimizing production performance impact.</w:t>
      </w:r>
    </w:p>
    <w:p w14:paraId="7E3E5C03" w14:textId="77777777" w:rsidR="00043BDE" w:rsidRPr="006D2CAE" w:rsidRDefault="00043BDE" w:rsidP="00043BDE">
      <w:pPr>
        <w:spacing w:after="0" w:line="259" w:lineRule="auto"/>
      </w:pPr>
      <w:r w:rsidRPr="006D2CAE">
        <w:t>Key insight:</w:t>
      </w:r>
    </w:p>
    <w:p w14:paraId="395CCE5C" w14:textId="77777777" w:rsidR="00043BDE" w:rsidRPr="006D2CAE" w:rsidRDefault="00043BDE" w:rsidP="00043BDE">
      <w:pPr>
        <w:numPr>
          <w:ilvl w:val="0"/>
          <w:numId w:val="924"/>
        </w:numPr>
        <w:spacing w:after="0" w:line="259" w:lineRule="auto"/>
      </w:pPr>
      <w:r w:rsidRPr="006D2CAE">
        <w:rPr>
          <w:b/>
          <w:bCs/>
        </w:rPr>
        <w:lastRenderedPageBreak/>
        <w:t>Actuator endpoints do not run continuously</w:t>
      </w:r>
      <w:r w:rsidRPr="006D2CAE">
        <w:t xml:space="preserve">; overhead occurs </w:t>
      </w:r>
      <w:r w:rsidRPr="006D2CAE">
        <w:rPr>
          <w:b/>
          <w:bCs/>
        </w:rPr>
        <w:t>only on access</w:t>
      </w:r>
      <w:r w:rsidRPr="006D2CAE">
        <w:t xml:space="preserve"> or when metrics are collected asynchronously.</w:t>
      </w:r>
    </w:p>
    <w:p w14:paraId="38656F39" w14:textId="77777777" w:rsidR="00043BDE" w:rsidRPr="006D2CAE" w:rsidRDefault="00043BDE" w:rsidP="00043BDE">
      <w:pPr>
        <w:numPr>
          <w:ilvl w:val="0"/>
          <w:numId w:val="924"/>
        </w:numPr>
        <w:spacing w:after="0" w:line="259" w:lineRule="auto"/>
      </w:pPr>
      <w:r w:rsidRPr="006D2CAE">
        <w:t xml:space="preserve">Some auto-configured metrics (HTTP, DB, JVM) have </w:t>
      </w:r>
      <w:r w:rsidRPr="006D2CAE">
        <w:rPr>
          <w:b/>
          <w:bCs/>
        </w:rPr>
        <w:t>lightweight periodic sampling</w:t>
      </w:r>
      <w:r w:rsidRPr="006D2CAE">
        <w:t>; custom probes can increase cost significantly.</w:t>
      </w:r>
    </w:p>
    <w:p w14:paraId="2668A258" w14:textId="77777777" w:rsidR="00043BDE" w:rsidRPr="006D2CAE" w:rsidRDefault="00000000" w:rsidP="00043BDE">
      <w:pPr>
        <w:spacing w:after="0" w:line="259" w:lineRule="auto"/>
      </w:pPr>
      <w:r>
        <w:pict w14:anchorId="0DAD42AC">
          <v:rect id="_x0000_i1493" style="width:0;height:1.5pt" o:hralign="center" o:hrstd="t" o:hr="t" fillcolor="#a0a0a0" stroked="f"/>
        </w:pict>
      </w:r>
    </w:p>
    <w:p w14:paraId="1728CC22"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Types of Overhead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3763"/>
        <w:gridCol w:w="4417"/>
      </w:tblGrid>
      <w:tr w:rsidR="00043BDE" w:rsidRPr="006D2CAE" w14:paraId="1734BB18" w14:textId="77777777" w:rsidTr="00B72B58">
        <w:trPr>
          <w:tblHeader/>
          <w:tblCellSpacing w:w="15" w:type="dxa"/>
        </w:trPr>
        <w:tc>
          <w:tcPr>
            <w:tcW w:w="0" w:type="auto"/>
            <w:vAlign w:val="center"/>
            <w:hideMark/>
          </w:tcPr>
          <w:p w14:paraId="132BF6BE" w14:textId="77777777" w:rsidR="00043BDE" w:rsidRPr="006D2CAE" w:rsidRDefault="00043BDE" w:rsidP="00B72B58">
            <w:pPr>
              <w:spacing w:after="0" w:line="259" w:lineRule="auto"/>
              <w:rPr>
                <w:b/>
                <w:bCs/>
              </w:rPr>
            </w:pPr>
            <w:r w:rsidRPr="006D2CAE">
              <w:rPr>
                <w:b/>
                <w:bCs/>
              </w:rPr>
              <w:t>Type</w:t>
            </w:r>
          </w:p>
        </w:tc>
        <w:tc>
          <w:tcPr>
            <w:tcW w:w="0" w:type="auto"/>
            <w:vAlign w:val="center"/>
            <w:hideMark/>
          </w:tcPr>
          <w:p w14:paraId="18A587F4" w14:textId="77777777" w:rsidR="00043BDE" w:rsidRPr="006D2CAE" w:rsidRDefault="00043BDE" w:rsidP="00B72B58">
            <w:pPr>
              <w:spacing w:after="0" w:line="259" w:lineRule="auto"/>
              <w:rPr>
                <w:b/>
                <w:bCs/>
              </w:rPr>
            </w:pPr>
            <w:r w:rsidRPr="006D2CAE">
              <w:rPr>
                <w:b/>
                <w:bCs/>
              </w:rPr>
              <w:t>Source</w:t>
            </w:r>
          </w:p>
        </w:tc>
        <w:tc>
          <w:tcPr>
            <w:tcW w:w="0" w:type="auto"/>
            <w:vAlign w:val="center"/>
            <w:hideMark/>
          </w:tcPr>
          <w:p w14:paraId="215D6692" w14:textId="77777777" w:rsidR="00043BDE" w:rsidRPr="006D2CAE" w:rsidRDefault="00043BDE" w:rsidP="00B72B58">
            <w:pPr>
              <w:spacing w:after="0" w:line="259" w:lineRule="auto"/>
              <w:rPr>
                <w:b/>
                <w:bCs/>
              </w:rPr>
            </w:pPr>
            <w:r w:rsidRPr="006D2CAE">
              <w:rPr>
                <w:b/>
                <w:bCs/>
              </w:rPr>
              <w:t>Impact</w:t>
            </w:r>
          </w:p>
        </w:tc>
      </w:tr>
      <w:tr w:rsidR="00043BDE" w:rsidRPr="006D2CAE" w14:paraId="3044097F" w14:textId="77777777" w:rsidTr="00B72B58">
        <w:trPr>
          <w:tblCellSpacing w:w="15" w:type="dxa"/>
        </w:trPr>
        <w:tc>
          <w:tcPr>
            <w:tcW w:w="0" w:type="auto"/>
            <w:vAlign w:val="center"/>
            <w:hideMark/>
          </w:tcPr>
          <w:p w14:paraId="5CFA4934" w14:textId="77777777" w:rsidR="00043BDE" w:rsidRPr="006D2CAE" w:rsidRDefault="00043BDE" w:rsidP="00B72B58">
            <w:pPr>
              <w:spacing w:after="0" w:line="259" w:lineRule="auto"/>
            </w:pPr>
            <w:r w:rsidRPr="006D2CAE">
              <w:rPr>
                <w:b/>
                <w:bCs/>
              </w:rPr>
              <w:t>CPU</w:t>
            </w:r>
          </w:p>
        </w:tc>
        <w:tc>
          <w:tcPr>
            <w:tcW w:w="0" w:type="auto"/>
            <w:vAlign w:val="center"/>
            <w:hideMark/>
          </w:tcPr>
          <w:p w14:paraId="08D746A8" w14:textId="77777777" w:rsidR="00043BDE" w:rsidRPr="006D2CAE" w:rsidRDefault="00043BDE" w:rsidP="00B72B58">
            <w:pPr>
              <w:spacing w:after="0" w:line="259" w:lineRule="auto"/>
            </w:pPr>
            <w:r w:rsidRPr="006D2CAE">
              <w:t>Metrics aggregation, health computation</w:t>
            </w:r>
          </w:p>
        </w:tc>
        <w:tc>
          <w:tcPr>
            <w:tcW w:w="0" w:type="auto"/>
            <w:vAlign w:val="center"/>
            <w:hideMark/>
          </w:tcPr>
          <w:p w14:paraId="45BE4AB0" w14:textId="77777777" w:rsidR="00043BDE" w:rsidRPr="006D2CAE" w:rsidRDefault="00043BDE" w:rsidP="00B72B58">
            <w:pPr>
              <w:spacing w:after="0" w:line="259" w:lineRule="auto"/>
            </w:pPr>
            <w:r w:rsidRPr="006D2CAE">
              <w:t>Slight if many HealthIndicator or Meter beans</w:t>
            </w:r>
          </w:p>
        </w:tc>
      </w:tr>
      <w:tr w:rsidR="00043BDE" w:rsidRPr="006D2CAE" w14:paraId="222EC721" w14:textId="77777777" w:rsidTr="00B72B58">
        <w:trPr>
          <w:tblCellSpacing w:w="15" w:type="dxa"/>
        </w:trPr>
        <w:tc>
          <w:tcPr>
            <w:tcW w:w="0" w:type="auto"/>
            <w:vAlign w:val="center"/>
            <w:hideMark/>
          </w:tcPr>
          <w:p w14:paraId="3D2D1285" w14:textId="77777777" w:rsidR="00043BDE" w:rsidRPr="006D2CAE" w:rsidRDefault="00043BDE" w:rsidP="00B72B58">
            <w:pPr>
              <w:spacing w:after="0" w:line="259" w:lineRule="auto"/>
            </w:pPr>
            <w:r w:rsidRPr="006D2CAE">
              <w:rPr>
                <w:b/>
                <w:bCs/>
              </w:rPr>
              <w:t>Memory</w:t>
            </w:r>
          </w:p>
        </w:tc>
        <w:tc>
          <w:tcPr>
            <w:tcW w:w="0" w:type="auto"/>
            <w:vAlign w:val="center"/>
            <w:hideMark/>
          </w:tcPr>
          <w:p w14:paraId="052C59CD" w14:textId="77777777" w:rsidR="00043BDE" w:rsidRPr="006D2CAE" w:rsidRDefault="00043BDE" w:rsidP="00B72B58">
            <w:pPr>
              <w:spacing w:after="0" w:line="259" w:lineRule="auto"/>
            </w:pPr>
            <w:r w:rsidRPr="006D2CAE">
              <w:t>MeterRegistry storage, endpoint response building</w:t>
            </w:r>
          </w:p>
        </w:tc>
        <w:tc>
          <w:tcPr>
            <w:tcW w:w="0" w:type="auto"/>
            <w:vAlign w:val="center"/>
            <w:hideMark/>
          </w:tcPr>
          <w:p w14:paraId="117DCD04" w14:textId="77777777" w:rsidR="00043BDE" w:rsidRPr="006D2CAE" w:rsidRDefault="00043BDE" w:rsidP="00B72B58">
            <w:pPr>
              <w:spacing w:after="0" w:line="259" w:lineRule="auto"/>
            </w:pPr>
            <w:r w:rsidRPr="006D2CAE">
              <w:t>Moderate if high-cardinality tags or many custom endpoints</w:t>
            </w:r>
          </w:p>
        </w:tc>
      </w:tr>
      <w:tr w:rsidR="00043BDE" w:rsidRPr="006D2CAE" w14:paraId="48F6FDDA" w14:textId="77777777" w:rsidTr="00B72B58">
        <w:trPr>
          <w:tblCellSpacing w:w="15" w:type="dxa"/>
        </w:trPr>
        <w:tc>
          <w:tcPr>
            <w:tcW w:w="0" w:type="auto"/>
            <w:vAlign w:val="center"/>
            <w:hideMark/>
          </w:tcPr>
          <w:p w14:paraId="779A0B0F" w14:textId="77777777" w:rsidR="00043BDE" w:rsidRPr="006D2CAE" w:rsidRDefault="00043BDE" w:rsidP="00B72B58">
            <w:pPr>
              <w:spacing w:after="0" w:line="259" w:lineRule="auto"/>
            </w:pPr>
            <w:r w:rsidRPr="006D2CAE">
              <w:rPr>
                <w:b/>
                <w:bCs/>
              </w:rPr>
              <w:t>I/O / DB Calls</w:t>
            </w:r>
          </w:p>
        </w:tc>
        <w:tc>
          <w:tcPr>
            <w:tcW w:w="0" w:type="auto"/>
            <w:vAlign w:val="center"/>
            <w:hideMark/>
          </w:tcPr>
          <w:p w14:paraId="6BA748FD" w14:textId="77777777" w:rsidR="00043BDE" w:rsidRPr="006D2CAE" w:rsidRDefault="00043BDE" w:rsidP="00B72B58">
            <w:pPr>
              <w:spacing w:after="0" w:line="259" w:lineRule="auto"/>
            </w:pPr>
            <w:r w:rsidRPr="006D2CAE">
              <w:t>Health checks for DB, caches, external services</w:t>
            </w:r>
          </w:p>
        </w:tc>
        <w:tc>
          <w:tcPr>
            <w:tcW w:w="0" w:type="auto"/>
            <w:vAlign w:val="center"/>
            <w:hideMark/>
          </w:tcPr>
          <w:p w14:paraId="0BA80C92" w14:textId="77777777" w:rsidR="00043BDE" w:rsidRPr="006D2CAE" w:rsidRDefault="00043BDE" w:rsidP="00B72B58">
            <w:pPr>
              <w:spacing w:after="0" w:line="259" w:lineRule="auto"/>
            </w:pPr>
            <w:r w:rsidRPr="006D2CAE">
              <w:t>Can block threads and add latency</w:t>
            </w:r>
          </w:p>
        </w:tc>
      </w:tr>
      <w:tr w:rsidR="00043BDE" w:rsidRPr="006D2CAE" w14:paraId="5B098625" w14:textId="77777777" w:rsidTr="00B72B58">
        <w:trPr>
          <w:tblCellSpacing w:w="15" w:type="dxa"/>
        </w:trPr>
        <w:tc>
          <w:tcPr>
            <w:tcW w:w="0" w:type="auto"/>
            <w:vAlign w:val="center"/>
            <w:hideMark/>
          </w:tcPr>
          <w:p w14:paraId="4675729B" w14:textId="77777777" w:rsidR="00043BDE" w:rsidRPr="006D2CAE" w:rsidRDefault="00043BDE" w:rsidP="00B72B58">
            <w:pPr>
              <w:spacing w:after="0" w:line="259" w:lineRule="auto"/>
            </w:pPr>
            <w:r w:rsidRPr="006D2CAE">
              <w:rPr>
                <w:b/>
                <w:bCs/>
              </w:rPr>
              <w:t>Logging / MDC</w:t>
            </w:r>
          </w:p>
        </w:tc>
        <w:tc>
          <w:tcPr>
            <w:tcW w:w="0" w:type="auto"/>
            <w:vAlign w:val="center"/>
            <w:hideMark/>
          </w:tcPr>
          <w:p w14:paraId="22BA790E" w14:textId="77777777" w:rsidR="00043BDE" w:rsidRPr="006D2CAE" w:rsidRDefault="00043BDE" w:rsidP="00B72B58">
            <w:pPr>
              <w:spacing w:after="0" w:line="259" w:lineRule="auto"/>
            </w:pPr>
            <w:r w:rsidRPr="006D2CAE">
              <w:t>Distributed tracing/log correlation</w:t>
            </w:r>
          </w:p>
        </w:tc>
        <w:tc>
          <w:tcPr>
            <w:tcW w:w="0" w:type="auto"/>
            <w:vAlign w:val="center"/>
            <w:hideMark/>
          </w:tcPr>
          <w:p w14:paraId="66C2D245" w14:textId="77777777" w:rsidR="00043BDE" w:rsidRPr="006D2CAE" w:rsidRDefault="00043BDE" w:rsidP="00B72B58">
            <w:pPr>
              <w:spacing w:after="0" w:line="259" w:lineRule="auto"/>
            </w:pPr>
            <w:r w:rsidRPr="006D2CAE">
              <w:t>Small but cumulative under high request volume</w:t>
            </w:r>
          </w:p>
        </w:tc>
      </w:tr>
    </w:tbl>
    <w:p w14:paraId="176C148F" w14:textId="77777777" w:rsidR="00043BDE" w:rsidRPr="006D2CAE" w:rsidRDefault="00000000" w:rsidP="00043BDE">
      <w:pPr>
        <w:spacing w:after="0" w:line="259" w:lineRule="auto"/>
      </w:pPr>
      <w:r>
        <w:pict w14:anchorId="4AE383D8">
          <v:rect id="_x0000_i1494" style="width:0;height:1.5pt" o:hralign="center" o:hrstd="t" o:hr="t" fillcolor="#a0a0a0" stroked="f"/>
        </w:pict>
      </w:r>
    </w:p>
    <w:p w14:paraId="285D60A2"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Endpoint-Specific Cost Analysis</w:t>
      </w:r>
    </w:p>
    <w:p w14:paraId="2150E08C" w14:textId="77777777" w:rsidR="00043BDE" w:rsidRPr="006D2CAE" w:rsidRDefault="00043BDE" w:rsidP="00043BDE">
      <w:pPr>
        <w:spacing w:after="0" w:line="259" w:lineRule="auto"/>
        <w:rPr>
          <w:b/>
          <w:bCs/>
        </w:rPr>
      </w:pPr>
      <w:r w:rsidRPr="006D2CAE">
        <w:rPr>
          <w:b/>
          <w:bCs/>
        </w:rPr>
        <w:t>A. Health Endpoint</w:t>
      </w:r>
    </w:p>
    <w:p w14:paraId="36C32F74" w14:textId="77777777" w:rsidR="00043BDE" w:rsidRPr="006D2CAE" w:rsidRDefault="00043BDE" w:rsidP="00043BDE">
      <w:pPr>
        <w:numPr>
          <w:ilvl w:val="0"/>
          <w:numId w:val="925"/>
        </w:numPr>
        <w:spacing w:after="0" w:line="259" w:lineRule="auto"/>
      </w:pPr>
      <w:r w:rsidRPr="006D2CAE">
        <w:rPr>
          <w:b/>
          <w:bCs/>
        </w:rPr>
        <w:t>CompositeHealthIndicator</w:t>
      </w:r>
      <w:r w:rsidRPr="006D2CAE">
        <w:t xml:space="preserve"> collects all indicators</w:t>
      </w:r>
    </w:p>
    <w:p w14:paraId="790051C0" w14:textId="77777777" w:rsidR="00043BDE" w:rsidRPr="006D2CAE" w:rsidRDefault="00043BDE" w:rsidP="00043BDE">
      <w:pPr>
        <w:numPr>
          <w:ilvl w:val="0"/>
          <w:numId w:val="925"/>
        </w:numPr>
        <w:spacing w:after="0" w:line="259" w:lineRule="auto"/>
      </w:pPr>
      <w:r w:rsidRPr="006D2CAE">
        <w:t>Simple indicators (disk space, JVM) → negligible overhead</w:t>
      </w:r>
    </w:p>
    <w:p w14:paraId="1C4D2013" w14:textId="77777777" w:rsidR="00043BDE" w:rsidRPr="006D2CAE" w:rsidRDefault="00043BDE" w:rsidP="00043BDE">
      <w:pPr>
        <w:numPr>
          <w:ilvl w:val="0"/>
          <w:numId w:val="925"/>
        </w:numPr>
        <w:spacing w:after="0" w:line="259" w:lineRule="auto"/>
      </w:pPr>
      <w:r w:rsidRPr="006D2CAE">
        <w:t>DB/HTTP readiness indicators → blocking calls → potential latency spike</w:t>
      </w:r>
    </w:p>
    <w:p w14:paraId="55D42CFA" w14:textId="77777777" w:rsidR="00043BDE" w:rsidRPr="006D2CAE" w:rsidRDefault="00043BDE" w:rsidP="00043BDE">
      <w:pPr>
        <w:spacing w:after="0" w:line="259" w:lineRule="auto"/>
        <w:rPr>
          <w:b/>
          <w:bCs/>
        </w:rPr>
      </w:pPr>
      <w:r w:rsidRPr="006D2CAE">
        <w:rPr>
          <w:b/>
          <w:bCs/>
        </w:rPr>
        <w:t>B. Metrics Endpoint</w:t>
      </w:r>
    </w:p>
    <w:p w14:paraId="47CE55E0" w14:textId="77777777" w:rsidR="00043BDE" w:rsidRPr="006D2CAE" w:rsidRDefault="00043BDE" w:rsidP="00043BDE">
      <w:pPr>
        <w:numPr>
          <w:ilvl w:val="0"/>
          <w:numId w:val="926"/>
        </w:numPr>
        <w:spacing w:after="0" w:line="259" w:lineRule="auto"/>
      </w:pPr>
      <w:r w:rsidRPr="006D2CAE">
        <w:t>Micrometer auto-instrumented metrics are mostly lightweight counters and gauges</w:t>
      </w:r>
    </w:p>
    <w:p w14:paraId="51C15129" w14:textId="77777777" w:rsidR="00043BDE" w:rsidRPr="006D2CAE" w:rsidRDefault="00043BDE" w:rsidP="00043BDE">
      <w:pPr>
        <w:numPr>
          <w:ilvl w:val="0"/>
          <w:numId w:val="926"/>
        </w:numPr>
        <w:spacing w:after="0" w:line="259" w:lineRule="auto"/>
      </w:pPr>
      <w:r w:rsidRPr="006D2CAE">
        <w:rPr>
          <w:b/>
          <w:bCs/>
        </w:rPr>
        <w:t>Timers, histograms, high-cardinality tags</w:t>
      </w:r>
      <w:r w:rsidRPr="006D2CAE">
        <w:t xml:space="preserve"> → CPU and memory usage</w:t>
      </w:r>
    </w:p>
    <w:p w14:paraId="0053631F" w14:textId="77777777" w:rsidR="00043BDE" w:rsidRPr="006D2CAE" w:rsidRDefault="00043BDE" w:rsidP="00043BDE">
      <w:pPr>
        <w:numPr>
          <w:ilvl w:val="0"/>
          <w:numId w:val="926"/>
        </w:numPr>
        <w:spacing w:after="0" w:line="259" w:lineRule="auto"/>
      </w:pPr>
      <w:r w:rsidRPr="006D2CAE">
        <w:t>Reactive pipelines avoid blocking, but blocking calls in reactive stacks distort metrics</w:t>
      </w:r>
    </w:p>
    <w:p w14:paraId="1A0E4BD8" w14:textId="77777777" w:rsidR="00043BDE" w:rsidRPr="006D2CAE" w:rsidRDefault="00043BDE" w:rsidP="00043BDE">
      <w:pPr>
        <w:spacing w:after="0" w:line="259" w:lineRule="auto"/>
        <w:rPr>
          <w:b/>
          <w:bCs/>
        </w:rPr>
      </w:pPr>
      <w:r w:rsidRPr="006D2CAE">
        <w:rPr>
          <w:b/>
          <w:bCs/>
        </w:rPr>
        <w:t>C. Custom Endpoints</w:t>
      </w:r>
    </w:p>
    <w:p w14:paraId="31805E0F" w14:textId="77777777" w:rsidR="00043BDE" w:rsidRPr="006D2CAE" w:rsidRDefault="00043BDE" w:rsidP="00043BDE">
      <w:pPr>
        <w:numPr>
          <w:ilvl w:val="0"/>
          <w:numId w:val="927"/>
        </w:numPr>
        <w:spacing w:after="0" w:line="259" w:lineRule="auto"/>
      </w:pPr>
      <w:r w:rsidRPr="006D2CAE">
        <w:t>Can incur significant overhead if:</w:t>
      </w:r>
    </w:p>
    <w:p w14:paraId="24A53D53" w14:textId="77777777" w:rsidR="00043BDE" w:rsidRPr="006D2CAE" w:rsidRDefault="00043BDE" w:rsidP="00043BDE">
      <w:pPr>
        <w:numPr>
          <w:ilvl w:val="1"/>
          <w:numId w:val="927"/>
        </w:numPr>
        <w:spacing w:after="0" w:line="259" w:lineRule="auto"/>
      </w:pPr>
      <w:r w:rsidRPr="006D2CAE">
        <w:t>They perform heavy DB queries</w:t>
      </w:r>
    </w:p>
    <w:p w14:paraId="722E56F7" w14:textId="77777777" w:rsidR="00043BDE" w:rsidRPr="006D2CAE" w:rsidRDefault="00043BDE" w:rsidP="00043BDE">
      <w:pPr>
        <w:numPr>
          <w:ilvl w:val="1"/>
          <w:numId w:val="927"/>
        </w:numPr>
        <w:spacing w:after="0" w:line="259" w:lineRule="auto"/>
      </w:pPr>
      <w:r w:rsidRPr="006D2CAE">
        <w:t>Execute long-running operations</w:t>
      </w:r>
    </w:p>
    <w:p w14:paraId="76CB3C4F" w14:textId="77777777" w:rsidR="00043BDE" w:rsidRPr="006D2CAE" w:rsidRDefault="00043BDE" w:rsidP="00043BDE">
      <w:pPr>
        <w:numPr>
          <w:ilvl w:val="1"/>
          <w:numId w:val="927"/>
        </w:numPr>
        <w:spacing w:after="0" w:line="259" w:lineRule="auto"/>
      </w:pPr>
      <w:r w:rsidRPr="006D2CAE">
        <w:t>Are polled frequently by monitoring tools</w:t>
      </w:r>
    </w:p>
    <w:p w14:paraId="6DD5A931" w14:textId="77777777" w:rsidR="00043BDE" w:rsidRPr="006D2CAE" w:rsidRDefault="00000000" w:rsidP="00043BDE">
      <w:pPr>
        <w:spacing w:after="0" w:line="259" w:lineRule="auto"/>
      </w:pPr>
      <w:r>
        <w:pict w14:anchorId="1545DAA0">
          <v:rect id="_x0000_i1495" style="width:0;height:1.5pt" o:hralign="center" o:hrstd="t" o:hr="t" fillcolor="#a0a0a0" stroked="f"/>
        </w:pict>
      </w:r>
    </w:p>
    <w:p w14:paraId="38C8BECD"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Internal Mechanics Affecting Performance</w:t>
      </w:r>
    </w:p>
    <w:p w14:paraId="084C9E03" w14:textId="77777777" w:rsidR="00043BDE" w:rsidRPr="006D2CAE" w:rsidRDefault="00043BDE" w:rsidP="00043BDE">
      <w:pPr>
        <w:numPr>
          <w:ilvl w:val="0"/>
          <w:numId w:val="928"/>
        </w:numPr>
        <w:spacing w:after="0" w:line="259" w:lineRule="auto"/>
      </w:pPr>
      <w:r w:rsidRPr="006D2CAE">
        <w:t>MetricsEndpoint queries MeterRegistry dynamically → memory and CPU</w:t>
      </w:r>
    </w:p>
    <w:p w14:paraId="7E567CE7" w14:textId="77777777" w:rsidR="00043BDE" w:rsidRPr="006D2CAE" w:rsidRDefault="00043BDE" w:rsidP="00043BDE">
      <w:pPr>
        <w:numPr>
          <w:ilvl w:val="0"/>
          <w:numId w:val="928"/>
        </w:numPr>
        <w:spacing w:after="0" w:line="259" w:lineRule="auto"/>
      </w:pPr>
      <w:r w:rsidRPr="006D2CAE">
        <w:t>WebMvcEndpointHandlerMapping or WebFluxEndpointHandlerMapping adds request mapping but is negligible compared to HTTP request handling</w:t>
      </w:r>
    </w:p>
    <w:p w14:paraId="5702A360" w14:textId="77777777" w:rsidR="00043BDE" w:rsidRPr="006D2CAE" w:rsidRDefault="00043BDE" w:rsidP="00043BDE">
      <w:pPr>
        <w:numPr>
          <w:ilvl w:val="0"/>
          <w:numId w:val="928"/>
        </w:numPr>
        <w:spacing w:after="0" w:line="259" w:lineRule="auto"/>
      </w:pPr>
      <w:r w:rsidRPr="006D2CAE">
        <w:t>Auto-configured filters (e.g., WebMvcMetricsFilter) wrap every request → small overhead for instrumentation</w:t>
      </w:r>
    </w:p>
    <w:p w14:paraId="1B4284A6" w14:textId="77777777" w:rsidR="00043BDE" w:rsidRPr="006D2CAE" w:rsidRDefault="00043BDE" w:rsidP="00043BDE">
      <w:pPr>
        <w:numPr>
          <w:ilvl w:val="0"/>
          <w:numId w:val="928"/>
        </w:numPr>
        <w:spacing w:after="0" w:line="259" w:lineRule="auto"/>
      </w:pPr>
      <w:r w:rsidRPr="006D2CAE">
        <w:t>Distributed tracing (Sleuth) adds MDC population per request → minimal but measurable</w:t>
      </w:r>
    </w:p>
    <w:p w14:paraId="61E7A7EC" w14:textId="77777777" w:rsidR="00043BDE" w:rsidRPr="006D2CAE" w:rsidRDefault="00000000" w:rsidP="00043BDE">
      <w:pPr>
        <w:spacing w:after="0" w:line="259" w:lineRule="auto"/>
      </w:pPr>
      <w:r>
        <w:pict w14:anchorId="33E0E7D8">
          <v:rect id="_x0000_i1496" style="width:0;height:1.5pt" o:hralign="center" o:hrstd="t" o:hr="t" fillcolor="#a0a0a0" stroked="f"/>
        </w:pict>
      </w:r>
    </w:p>
    <w:p w14:paraId="0F21FDDA"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Mitigation Strategies (Production-Level)</w:t>
      </w:r>
    </w:p>
    <w:p w14:paraId="26144400" w14:textId="77777777" w:rsidR="00043BDE" w:rsidRPr="006D2CAE" w:rsidRDefault="00043BDE" w:rsidP="00043BDE">
      <w:pPr>
        <w:numPr>
          <w:ilvl w:val="0"/>
          <w:numId w:val="929"/>
        </w:numPr>
        <w:spacing w:after="0" w:line="259" w:lineRule="auto"/>
      </w:pPr>
      <w:r w:rsidRPr="006D2CAE">
        <w:rPr>
          <w:b/>
          <w:bCs/>
        </w:rPr>
        <w:t>Disable unused endpoints</w:t>
      </w:r>
    </w:p>
    <w:p w14:paraId="7281897E" w14:textId="77777777" w:rsidR="00043BDE" w:rsidRPr="006D2CAE" w:rsidRDefault="00043BDE" w:rsidP="00043BDE">
      <w:pPr>
        <w:spacing w:after="0" w:line="259" w:lineRule="auto"/>
      </w:pPr>
      <w:r w:rsidRPr="006D2CAE">
        <w:t>management:</w:t>
      </w:r>
    </w:p>
    <w:p w14:paraId="6E848A47" w14:textId="77777777" w:rsidR="00043BDE" w:rsidRPr="006D2CAE" w:rsidRDefault="00043BDE" w:rsidP="00043BDE">
      <w:pPr>
        <w:spacing w:after="0" w:line="259" w:lineRule="auto"/>
      </w:pPr>
      <w:r w:rsidRPr="006D2CAE">
        <w:t xml:space="preserve">  endpoints:</w:t>
      </w:r>
    </w:p>
    <w:p w14:paraId="6DB9A806" w14:textId="77777777" w:rsidR="00043BDE" w:rsidRPr="006D2CAE" w:rsidRDefault="00043BDE" w:rsidP="00043BDE">
      <w:pPr>
        <w:spacing w:after="0" w:line="259" w:lineRule="auto"/>
      </w:pPr>
      <w:r w:rsidRPr="006D2CAE">
        <w:t xml:space="preserve">    enabled-by-default: false</w:t>
      </w:r>
    </w:p>
    <w:p w14:paraId="066FCD1E" w14:textId="77777777" w:rsidR="00043BDE" w:rsidRPr="006D2CAE" w:rsidRDefault="00043BDE" w:rsidP="00043BDE">
      <w:pPr>
        <w:spacing w:after="0" w:line="259" w:lineRule="auto"/>
      </w:pPr>
      <w:r w:rsidRPr="006D2CAE">
        <w:lastRenderedPageBreak/>
        <w:t xml:space="preserve">    web:</w:t>
      </w:r>
    </w:p>
    <w:p w14:paraId="0A1CB0C6" w14:textId="77777777" w:rsidR="00043BDE" w:rsidRPr="006D2CAE" w:rsidRDefault="00043BDE" w:rsidP="00043BDE">
      <w:pPr>
        <w:spacing w:after="0" w:line="259" w:lineRule="auto"/>
      </w:pPr>
      <w:r w:rsidRPr="006D2CAE">
        <w:t xml:space="preserve">      exposure:</w:t>
      </w:r>
    </w:p>
    <w:p w14:paraId="09B64A3D" w14:textId="77777777" w:rsidR="00043BDE" w:rsidRPr="006D2CAE" w:rsidRDefault="00043BDE" w:rsidP="00043BDE">
      <w:pPr>
        <w:spacing w:after="0" w:line="259" w:lineRule="auto"/>
      </w:pPr>
      <w:r w:rsidRPr="006D2CAE">
        <w:t xml:space="preserve">        include: health,info</w:t>
      </w:r>
    </w:p>
    <w:p w14:paraId="314AC361" w14:textId="77777777" w:rsidR="00043BDE" w:rsidRPr="006D2CAE" w:rsidRDefault="00043BDE" w:rsidP="00043BDE">
      <w:pPr>
        <w:numPr>
          <w:ilvl w:val="0"/>
          <w:numId w:val="930"/>
        </w:numPr>
        <w:spacing w:after="0" w:line="259" w:lineRule="auto"/>
      </w:pPr>
      <w:r w:rsidRPr="006D2CAE">
        <w:rPr>
          <w:b/>
          <w:bCs/>
        </w:rPr>
        <w:t>Disable detailed health checks for external dependencies</w:t>
      </w:r>
    </w:p>
    <w:p w14:paraId="1C362314" w14:textId="77777777" w:rsidR="00043BDE" w:rsidRPr="006D2CAE" w:rsidRDefault="00043BDE" w:rsidP="00043BDE">
      <w:pPr>
        <w:spacing w:after="0" w:line="259" w:lineRule="auto"/>
      </w:pPr>
      <w:r w:rsidRPr="006D2CAE">
        <w:t>management.endpoint.health.show-details: never</w:t>
      </w:r>
    </w:p>
    <w:p w14:paraId="63EC6AA3" w14:textId="77777777" w:rsidR="00043BDE" w:rsidRPr="006D2CAE" w:rsidRDefault="00043BDE" w:rsidP="00043BDE">
      <w:pPr>
        <w:numPr>
          <w:ilvl w:val="0"/>
          <w:numId w:val="931"/>
        </w:numPr>
        <w:spacing w:after="0" w:line="259" w:lineRule="auto"/>
      </w:pPr>
      <w:r w:rsidRPr="006D2CAE">
        <w:rPr>
          <w:b/>
          <w:bCs/>
        </w:rPr>
        <w:t>Use lightweight readiness/liveness checks</w:t>
      </w:r>
    </w:p>
    <w:p w14:paraId="7FC3EE24" w14:textId="77777777" w:rsidR="00043BDE" w:rsidRPr="006D2CAE" w:rsidRDefault="00043BDE" w:rsidP="00043BDE">
      <w:pPr>
        <w:numPr>
          <w:ilvl w:val="0"/>
          <w:numId w:val="932"/>
        </w:numPr>
        <w:spacing w:after="0" w:line="259" w:lineRule="auto"/>
      </w:pPr>
      <w:r w:rsidRPr="006D2CAE">
        <w:t>Avoid heavy DB queries on liveness</w:t>
      </w:r>
    </w:p>
    <w:p w14:paraId="1A93CFBE" w14:textId="77777777" w:rsidR="00043BDE" w:rsidRPr="006D2CAE" w:rsidRDefault="00043BDE" w:rsidP="00043BDE">
      <w:pPr>
        <w:numPr>
          <w:ilvl w:val="0"/>
          <w:numId w:val="932"/>
        </w:numPr>
        <w:spacing w:after="0" w:line="259" w:lineRule="auto"/>
      </w:pPr>
      <w:r w:rsidRPr="006D2CAE">
        <w:t>Readiness can include dependent services, but limit frequency</w:t>
      </w:r>
    </w:p>
    <w:p w14:paraId="33957ED2" w14:textId="77777777" w:rsidR="00043BDE" w:rsidRPr="006D2CAE" w:rsidRDefault="00043BDE" w:rsidP="00043BDE">
      <w:pPr>
        <w:numPr>
          <w:ilvl w:val="0"/>
          <w:numId w:val="933"/>
        </w:numPr>
        <w:spacing w:after="0" w:line="259" w:lineRule="auto"/>
      </w:pPr>
      <w:r w:rsidRPr="006D2CAE">
        <w:rPr>
          <w:b/>
          <w:bCs/>
        </w:rPr>
        <w:t>Limit metric tag cardinality</w:t>
      </w:r>
    </w:p>
    <w:p w14:paraId="092F0D1E" w14:textId="77777777" w:rsidR="00043BDE" w:rsidRPr="006D2CAE" w:rsidRDefault="00043BDE" w:rsidP="00043BDE">
      <w:pPr>
        <w:numPr>
          <w:ilvl w:val="0"/>
          <w:numId w:val="934"/>
        </w:numPr>
        <w:spacing w:after="0" w:line="259" w:lineRule="auto"/>
      </w:pPr>
      <w:r w:rsidRPr="006D2CAE">
        <w:t>High-cardinality tags → memory + CPU overhead</w:t>
      </w:r>
    </w:p>
    <w:p w14:paraId="6D16EEAB" w14:textId="77777777" w:rsidR="00043BDE" w:rsidRPr="006D2CAE" w:rsidRDefault="00043BDE" w:rsidP="00043BDE">
      <w:pPr>
        <w:numPr>
          <w:ilvl w:val="0"/>
          <w:numId w:val="935"/>
        </w:numPr>
        <w:spacing w:after="0" w:line="259" w:lineRule="auto"/>
      </w:pPr>
      <w:r w:rsidRPr="006D2CAE">
        <w:rPr>
          <w:b/>
          <w:bCs/>
        </w:rPr>
        <w:t>Use async or reactive for expensive probes</w:t>
      </w:r>
    </w:p>
    <w:p w14:paraId="23CF0DDC" w14:textId="77777777" w:rsidR="00043BDE" w:rsidRPr="006D2CAE" w:rsidRDefault="00043BDE" w:rsidP="00043BDE">
      <w:pPr>
        <w:numPr>
          <w:ilvl w:val="0"/>
          <w:numId w:val="936"/>
        </w:numPr>
        <w:spacing w:after="0" w:line="259" w:lineRule="auto"/>
      </w:pPr>
      <w:r w:rsidRPr="006D2CAE">
        <w:t>Non-blocking calls in reactive stack prevent event loop blocking</w:t>
      </w:r>
    </w:p>
    <w:p w14:paraId="59536E96" w14:textId="77777777" w:rsidR="00043BDE" w:rsidRPr="006D2CAE" w:rsidRDefault="00043BDE" w:rsidP="00043BDE">
      <w:pPr>
        <w:numPr>
          <w:ilvl w:val="0"/>
          <w:numId w:val="937"/>
        </w:numPr>
        <w:spacing w:after="0" w:line="259" w:lineRule="auto"/>
      </w:pPr>
      <w:r w:rsidRPr="006D2CAE">
        <w:rPr>
          <w:b/>
          <w:bCs/>
        </w:rPr>
        <w:t>Monitor actuator usage</w:t>
      </w:r>
    </w:p>
    <w:p w14:paraId="70C65D23" w14:textId="77777777" w:rsidR="00043BDE" w:rsidRPr="006D2CAE" w:rsidRDefault="00043BDE" w:rsidP="00043BDE">
      <w:pPr>
        <w:numPr>
          <w:ilvl w:val="0"/>
          <w:numId w:val="938"/>
        </w:numPr>
        <w:spacing w:after="0" w:line="259" w:lineRule="auto"/>
      </w:pPr>
      <w:r w:rsidRPr="006D2CAE">
        <w:t>Ensure /actuator/metrics is not polled too frequently by external systems</w:t>
      </w:r>
    </w:p>
    <w:p w14:paraId="04EFF018" w14:textId="77777777" w:rsidR="00043BDE" w:rsidRPr="006D2CAE" w:rsidRDefault="00000000" w:rsidP="00043BDE">
      <w:pPr>
        <w:spacing w:after="0" w:line="259" w:lineRule="auto"/>
      </w:pPr>
      <w:r>
        <w:pict w14:anchorId="562B1A64">
          <v:rect id="_x0000_i1497" style="width:0;height:1.5pt" o:hralign="center" o:hrstd="t" o:hr="t" fillcolor="#a0a0a0" stroked="f"/>
        </w:pict>
      </w:r>
    </w:p>
    <w:p w14:paraId="03DA7D3F"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Interview-Ready One-Liner</w:t>
      </w:r>
    </w:p>
    <w:p w14:paraId="70039A06" w14:textId="77777777" w:rsidR="00043BDE" w:rsidRPr="006D2CAE" w:rsidRDefault="00043BDE" w:rsidP="00043BDE">
      <w:pPr>
        <w:spacing w:after="0" w:line="259" w:lineRule="auto"/>
      </w:pPr>
      <w:r w:rsidRPr="006D2CAE">
        <w:rPr>
          <w:b/>
          <w:bCs/>
        </w:rPr>
        <w:t>Spring Boot Actuator itself has minimal idle overhead, but runtime costs arise from health checks, metrics aggregation, high-cardinality tags, and custom endpoints; careful configuration, async execution, and selective exposure mitigate production performance impact.</w:t>
      </w:r>
    </w:p>
    <w:p w14:paraId="5538C49A" w14:textId="77777777" w:rsidR="00043BDE" w:rsidRPr="006D2CAE" w:rsidRDefault="00043BDE" w:rsidP="00043BDE">
      <w:pPr>
        <w:spacing w:after="0"/>
      </w:pPr>
    </w:p>
    <w:p w14:paraId="3CF57FAA" w14:textId="77777777" w:rsidR="00043BDE" w:rsidRPr="00043BDE" w:rsidRDefault="00043BDE" w:rsidP="00043BDE">
      <w:pPr>
        <w:rPr>
          <w:b/>
          <w:bCs/>
          <w:color w:val="EE0000"/>
          <w:sz w:val="24"/>
          <w:szCs w:val="24"/>
          <w:lang w:val="en-IN"/>
        </w:rPr>
      </w:pPr>
      <w:r w:rsidRPr="00043BDE">
        <w:rPr>
          <w:b/>
          <w:bCs/>
          <w:color w:val="EE0000"/>
          <w:sz w:val="24"/>
          <w:szCs w:val="24"/>
          <w:lang w:val="en-IN"/>
        </w:rPr>
        <w:t>10. Production monitoring best practices.</w:t>
      </w:r>
    </w:p>
    <w:p w14:paraId="616E16CD" w14:textId="77777777" w:rsidR="00043BDE" w:rsidRPr="006D2CAE" w:rsidRDefault="00043BDE" w:rsidP="00043BDE">
      <w:pPr>
        <w:spacing w:after="0" w:line="259" w:lineRule="auto"/>
        <w:rPr>
          <w:b/>
          <w:bCs/>
        </w:rPr>
      </w:pPr>
      <w:r w:rsidRPr="006D2CAE">
        <w:rPr>
          <w:b/>
          <w:bCs/>
        </w:rPr>
        <w:t>1️</w:t>
      </w:r>
      <w:r w:rsidRPr="006D2CAE">
        <w:rPr>
          <w:rFonts w:ascii="Segoe UI Symbol" w:hAnsi="Segoe UI Symbol" w:cs="Segoe UI Symbol"/>
          <w:b/>
          <w:bCs/>
        </w:rPr>
        <w:t>⃣</w:t>
      </w:r>
      <w:r w:rsidRPr="006D2CAE">
        <w:rPr>
          <w:b/>
          <w:bCs/>
        </w:rPr>
        <w:t xml:space="preserve"> Executive Summary (Interview-Ready)</w:t>
      </w:r>
    </w:p>
    <w:p w14:paraId="576DB361" w14:textId="77777777" w:rsidR="00043BDE" w:rsidRPr="006D2CAE" w:rsidRDefault="00043BDE" w:rsidP="00043BDE">
      <w:pPr>
        <w:spacing w:after="0" w:line="259" w:lineRule="auto"/>
      </w:pPr>
      <w:r w:rsidRPr="006D2CAE">
        <w:rPr>
          <w:b/>
          <w:bCs/>
        </w:rPr>
        <w:t>Production monitoring for Spring Boot involves a combination of metrics, health checks, logging, distributed tracing, and alerting. The goal is proactive detection of issues, end-to-end observability, and minimal impact on application performance. Boot Actuator, Micrometer, and Sleuth/OpenTelemetry form the foundation for comprehensive observability.</w:t>
      </w:r>
    </w:p>
    <w:p w14:paraId="26876236" w14:textId="77777777" w:rsidR="00043BDE" w:rsidRPr="006D2CAE" w:rsidRDefault="00043BDE" w:rsidP="00043BDE">
      <w:pPr>
        <w:spacing w:after="0" w:line="259" w:lineRule="auto"/>
      </w:pPr>
      <w:r w:rsidRPr="006D2CAE">
        <w:t>Key insight:</w:t>
      </w:r>
    </w:p>
    <w:p w14:paraId="32CF8085" w14:textId="77777777" w:rsidR="00043BDE" w:rsidRPr="006D2CAE" w:rsidRDefault="00043BDE" w:rsidP="00043BDE">
      <w:pPr>
        <w:numPr>
          <w:ilvl w:val="0"/>
          <w:numId w:val="939"/>
        </w:numPr>
        <w:spacing w:after="0" w:line="259" w:lineRule="auto"/>
      </w:pPr>
      <w:r w:rsidRPr="006D2CAE">
        <w:rPr>
          <w:b/>
          <w:bCs/>
        </w:rPr>
        <w:t>Monitoring ≠ logging only.</w:t>
      </w:r>
      <w:r w:rsidRPr="006D2CAE">
        <w:t xml:space="preserve"> It’s about </w:t>
      </w:r>
      <w:r w:rsidRPr="006D2CAE">
        <w:rPr>
          <w:b/>
          <w:bCs/>
        </w:rPr>
        <w:t>metrics, traces, health, and alerts</w:t>
      </w:r>
      <w:r w:rsidRPr="006D2CAE">
        <w:t>.</w:t>
      </w:r>
    </w:p>
    <w:p w14:paraId="5D822C0E" w14:textId="77777777" w:rsidR="00043BDE" w:rsidRPr="006D2CAE" w:rsidRDefault="00043BDE" w:rsidP="00043BDE">
      <w:pPr>
        <w:numPr>
          <w:ilvl w:val="0"/>
          <w:numId w:val="939"/>
        </w:numPr>
        <w:spacing w:after="0" w:line="259" w:lineRule="auto"/>
      </w:pPr>
      <w:r w:rsidRPr="006D2CAE">
        <w:t xml:space="preserve">Instrumentation must be </w:t>
      </w:r>
      <w:r w:rsidRPr="006D2CAE">
        <w:rPr>
          <w:b/>
          <w:bCs/>
        </w:rPr>
        <w:t>lightweight, consistent, and actionable</w:t>
      </w:r>
      <w:r w:rsidRPr="006D2CAE">
        <w:t>.</w:t>
      </w:r>
    </w:p>
    <w:p w14:paraId="65E108B3" w14:textId="77777777" w:rsidR="00043BDE" w:rsidRPr="006D2CAE" w:rsidRDefault="00000000" w:rsidP="00043BDE">
      <w:pPr>
        <w:spacing w:after="0" w:line="259" w:lineRule="auto"/>
      </w:pPr>
      <w:r>
        <w:pict w14:anchorId="12E4F8E3">
          <v:rect id="_x0000_i1498" style="width:0;height:1.5pt" o:hralign="center" o:hrstd="t" o:hr="t" fillcolor="#a0a0a0" stroked="f"/>
        </w:pict>
      </w:r>
    </w:p>
    <w:p w14:paraId="05179F49" w14:textId="77777777" w:rsidR="00043BDE" w:rsidRPr="006D2CAE" w:rsidRDefault="00043BDE" w:rsidP="00043BDE">
      <w:pPr>
        <w:spacing w:after="0" w:line="259" w:lineRule="auto"/>
        <w:rPr>
          <w:b/>
          <w:bCs/>
        </w:rPr>
      </w:pPr>
      <w:r w:rsidRPr="006D2CAE">
        <w:rPr>
          <w:b/>
          <w:bCs/>
        </w:rPr>
        <w:t>2️</w:t>
      </w:r>
      <w:r w:rsidRPr="006D2CAE">
        <w:rPr>
          <w:rFonts w:ascii="Segoe UI Symbol" w:hAnsi="Segoe UI Symbol" w:cs="Segoe UI Symbol"/>
          <w:b/>
          <w:bCs/>
        </w:rPr>
        <w:t>⃣</w:t>
      </w:r>
      <w:r w:rsidRPr="006D2CAE">
        <w:rPr>
          <w:b/>
          <w:bCs/>
        </w:rPr>
        <w:t xml:space="preserve"> Observability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786"/>
        <w:gridCol w:w="5217"/>
      </w:tblGrid>
      <w:tr w:rsidR="00043BDE" w:rsidRPr="006D2CAE" w14:paraId="398F1A3B" w14:textId="77777777" w:rsidTr="00B72B58">
        <w:trPr>
          <w:tblHeader/>
          <w:tblCellSpacing w:w="15" w:type="dxa"/>
        </w:trPr>
        <w:tc>
          <w:tcPr>
            <w:tcW w:w="0" w:type="auto"/>
            <w:vAlign w:val="center"/>
            <w:hideMark/>
          </w:tcPr>
          <w:p w14:paraId="76466857" w14:textId="77777777" w:rsidR="00043BDE" w:rsidRPr="006D2CAE" w:rsidRDefault="00043BDE" w:rsidP="00B72B58">
            <w:pPr>
              <w:spacing w:after="0" w:line="259" w:lineRule="auto"/>
              <w:rPr>
                <w:b/>
                <w:bCs/>
              </w:rPr>
            </w:pPr>
            <w:r w:rsidRPr="006D2CAE">
              <w:rPr>
                <w:b/>
                <w:bCs/>
              </w:rPr>
              <w:t>Pillar</w:t>
            </w:r>
          </w:p>
        </w:tc>
        <w:tc>
          <w:tcPr>
            <w:tcW w:w="0" w:type="auto"/>
            <w:vAlign w:val="center"/>
            <w:hideMark/>
          </w:tcPr>
          <w:p w14:paraId="061DD3FC" w14:textId="77777777" w:rsidR="00043BDE" w:rsidRPr="006D2CAE" w:rsidRDefault="00043BDE" w:rsidP="00B72B58">
            <w:pPr>
              <w:spacing w:after="0" w:line="259" w:lineRule="auto"/>
              <w:rPr>
                <w:b/>
                <w:bCs/>
              </w:rPr>
            </w:pPr>
            <w:r w:rsidRPr="006D2CAE">
              <w:rPr>
                <w:b/>
                <w:bCs/>
              </w:rPr>
              <w:t>Boot Support</w:t>
            </w:r>
          </w:p>
        </w:tc>
        <w:tc>
          <w:tcPr>
            <w:tcW w:w="0" w:type="auto"/>
            <w:vAlign w:val="center"/>
            <w:hideMark/>
          </w:tcPr>
          <w:p w14:paraId="415A201F" w14:textId="77777777" w:rsidR="00043BDE" w:rsidRPr="006D2CAE" w:rsidRDefault="00043BDE" w:rsidP="00B72B58">
            <w:pPr>
              <w:spacing w:after="0" w:line="259" w:lineRule="auto"/>
              <w:rPr>
                <w:b/>
                <w:bCs/>
              </w:rPr>
            </w:pPr>
            <w:r w:rsidRPr="006D2CAE">
              <w:rPr>
                <w:b/>
                <w:bCs/>
              </w:rPr>
              <w:t>Best Practices</w:t>
            </w:r>
          </w:p>
        </w:tc>
      </w:tr>
      <w:tr w:rsidR="00043BDE" w:rsidRPr="006D2CAE" w14:paraId="651979F0" w14:textId="77777777" w:rsidTr="00B72B58">
        <w:trPr>
          <w:tblCellSpacing w:w="15" w:type="dxa"/>
        </w:trPr>
        <w:tc>
          <w:tcPr>
            <w:tcW w:w="0" w:type="auto"/>
            <w:vAlign w:val="center"/>
            <w:hideMark/>
          </w:tcPr>
          <w:p w14:paraId="41EE2286" w14:textId="77777777" w:rsidR="00043BDE" w:rsidRPr="006D2CAE" w:rsidRDefault="00043BDE" w:rsidP="00B72B58">
            <w:pPr>
              <w:spacing w:after="0" w:line="259" w:lineRule="auto"/>
            </w:pPr>
            <w:r w:rsidRPr="006D2CAE">
              <w:rPr>
                <w:b/>
                <w:bCs/>
              </w:rPr>
              <w:t>Metrics</w:t>
            </w:r>
          </w:p>
        </w:tc>
        <w:tc>
          <w:tcPr>
            <w:tcW w:w="0" w:type="auto"/>
            <w:vAlign w:val="center"/>
            <w:hideMark/>
          </w:tcPr>
          <w:p w14:paraId="67AF4765" w14:textId="77777777" w:rsidR="00043BDE" w:rsidRPr="006D2CAE" w:rsidRDefault="00043BDE" w:rsidP="00B72B58">
            <w:pPr>
              <w:spacing w:after="0" w:line="259" w:lineRule="auto"/>
            </w:pPr>
            <w:r w:rsidRPr="006D2CAE">
              <w:t>Micrometer + Actuator</w:t>
            </w:r>
          </w:p>
        </w:tc>
        <w:tc>
          <w:tcPr>
            <w:tcW w:w="0" w:type="auto"/>
            <w:vAlign w:val="center"/>
            <w:hideMark/>
          </w:tcPr>
          <w:p w14:paraId="4A52C9EE" w14:textId="77777777" w:rsidR="00043BDE" w:rsidRPr="006D2CAE" w:rsidRDefault="00043BDE" w:rsidP="00B72B58">
            <w:pPr>
              <w:spacing w:after="0" w:line="259" w:lineRule="auto"/>
            </w:pPr>
            <w:r w:rsidRPr="006D2CAE">
              <w:t>Track JVM, HTTP, DB, custom app metrics. Use Prometheus/Grafana for dashboards.</w:t>
            </w:r>
          </w:p>
        </w:tc>
      </w:tr>
      <w:tr w:rsidR="00043BDE" w:rsidRPr="006D2CAE" w14:paraId="29BEEAEB" w14:textId="77777777" w:rsidTr="00B72B58">
        <w:trPr>
          <w:tblCellSpacing w:w="15" w:type="dxa"/>
        </w:trPr>
        <w:tc>
          <w:tcPr>
            <w:tcW w:w="0" w:type="auto"/>
            <w:vAlign w:val="center"/>
            <w:hideMark/>
          </w:tcPr>
          <w:p w14:paraId="1D67DB29" w14:textId="77777777" w:rsidR="00043BDE" w:rsidRPr="006D2CAE" w:rsidRDefault="00043BDE" w:rsidP="00B72B58">
            <w:pPr>
              <w:spacing w:after="0" w:line="259" w:lineRule="auto"/>
            </w:pPr>
            <w:r w:rsidRPr="006D2CAE">
              <w:rPr>
                <w:b/>
                <w:bCs/>
              </w:rPr>
              <w:t>Health Checks</w:t>
            </w:r>
          </w:p>
        </w:tc>
        <w:tc>
          <w:tcPr>
            <w:tcW w:w="0" w:type="auto"/>
            <w:vAlign w:val="center"/>
            <w:hideMark/>
          </w:tcPr>
          <w:p w14:paraId="344F67BF" w14:textId="77777777" w:rsidR="00043BDE" w:rsidRPr="006D2CAE" w:rsidRDefault="00043BDE" w:rsidP="00B72B58">
            <w:pPr>
              <w:spacing w:after="0" w:line="259" w:lineRule="auto"/>
            </w:pPr>
            <w:r w:rsidRPr="006D2CAE">
              <w:t>Actuator /health, liveness/readiness probes</w:t>
            </w:r>
          </w:p>
        </w:tc>
        <w:tc>
          <w:tcPr>
            <w:tcW w:w="0" w:type="auto"/>
            <w:vAlign w:val="center"/>
            <w:hideMark/>
          </w:tcPr>
          <w:p w14:paraId="654BD889" w14:textId="77777777" w:rsidR="00043BDE" w:rsidRPr="006D2CAE" w:rsidRDefault="00043BDE" w:rsidP="00B72B58">
            <w:pPr>
              <w:spacing w:after="0" w:line="259" w:lineRule="auto"/>
            </w:pPr>
            <w:r w:rsidRPr="006D2CAE">
              <w:t>Separate liveness (app alive) vs readiness (dependencies ready). Kubernetes integration.</w:t>
            </w:r>
          </w:p>
        </w:tc>
      </w:tr>
      <w:tr w:rsidR="00043BDE" w:rsidRPr="006D2CAE" w14:paraId="1B54115F" w14:textId="77777777" w:rsidTr="00B72B58">
        <w:trPr>
          <w:tblCellSpacing w:w="15" w:type="dxa"/>
        </w:trPr>
        <w:tc>
          <w:tcPr>
            <w:tcW w:w="0" w:type="auto"/>
            <w:vAlign w:val="center"/>
            <w:hideMark/>
          </w:tcPr>
          <w:p w14:paraId="1C470979" w14:textId="77777777" w:rsidR="00043BDE" w:rsidRPr="006D2CAE" w:rsidRDefault="00043BDE" w:rsidP="00B72B58">
            <w:pPr>
              <w:spacing w:after="0" w:line="259" w:lineRule="auto"/>
            </w:pPr>
            <w:r w:rsidRPr="006D2CAE">
              <w:rPr>
                <w:b/>
                <w:bCs/>
              </w:rPr>
              <w:t>Logging</w:t>
            </w:r>
          </w:p>
        </w:tc>
        <w:tc>
          <w:tcPr>
            <w:tcW w:w="0" w:type="auto"/>
            <w:vAlign w:val="center"/>
            <w:hideMark/>
          </w:tcPr>
          <w:p w14:paraId="6C432119" w14:textId="77777777" w:rsidR="00043BDE" w:rsidRPr="006D2CAE" w:rsidRDefault="00043BDE" w:rsidP="00B72B58">
            <w:pPr>
              <w:spacing w:after="0" w:line="259" w:lineRule="auto"/>
            </w:pPr>
            <w:r w:rsidRPr="006D2CAE">
              <w:t>SLF4J/Logback, MDC integration</w:t>
            </w:r>
          </w:p>
        </w:tc>
        <w:tc>
          <w:tcPr>
            <w:tcW w:w="0" w:type="auto"/>
            <w:vAlign w:val="center"/>
            <w:hideMark/>
          </w:tcPr>
          <w:p w14:paraId="6659BA7C" w14:textId="77777777" w:rsidR="00043BDE" w:rsidRPr="006D2CAE" w:rsidRDefault="00043BDE" w:rsidP="00B72B58">
            <w:pPr>
              <w:spacing w:after="0" w:line="259" w:lineRule="auto"/>
            </w:pPr>
            <w:r w:rsidRPr="006D2CAE">
              <w:t>Include traceId/spanId, log levels, structured JSON. Correlate logs with traces.</w:t>
            </w:r>
          </w:p>
        </w:tc>
      </w:tr>
      <w:tr w:rsidR="00043BDE" w:rsidRPr="006D2CAE" w14:paraId="445D8934" w14:textId="77777777" w:rsidTr="00B72B58">
        <w:trPr>
          <w:tblCellSpacing w:w="15" w:type="dxa"/>
        </w:trPr>
        <w:tc>
          <w:tcPr>
            <w:tcW w:w="0" w:type="auto"/>
            <w:vAlign w:val="center"/>
            <w:hideMark/>
          </w:tcPr>
          <w:p w14:paraId="032B39B0" w14:textId="77777777" w:rsidR="00043BDE" w:rsidRPr="006D2CAE" w:rsidRDefault="00043BDE" w:rsidP="00B72B58">
            <w:pPr>
              <w:spacing w:after="0" w:line="259" w:lineRule="auto"/>
            </w:pPr>
            <w:r w:rsidRPr="006D2CAE">
              <w:rPr>
                <w:b/>
                <w:bCs/>
              </w:rPr>
              <w:t>Distributed Tracing</w:t>
            </w:r>
          </w:p>
        </w:tc>
        <w:tc>
          <w:tcPr>
            <w:tcW w:w="0" w:type="auto"/>
            <w:vAlign w:val="center"/>
            <w:hideMark/>
          </w:tcPr>
          <w:p w14:paraId="2C50D60D" w14:textId="77777777" w:rsidR="00043BDE" w:rsidRPr="006D2CAE" w:rsidRDefault="00043BDE" w:rsidP="00B72B58">
            <w:pPr>
              <w:spacing w:after="0" w:line="259" w:lineRule="auto"/>
            </w:pPr>
            <w:r w:rsidRPr="006D2CAE">
              <w:t>Sleuth / OpenTelemetry</w:t>
            </w:r>
          </w:p>
        </w:tc>
        <w:tc>
          <w:tcPr>
            <w:tcW w:w="0" w:type="auto"/>
            <w:vAlign w:val="center"/>
            <w:hideMark/>
          </w:tcPr>
          <w:p w14:paraId="343084A5" w14:textId="77777777" w:rsidR="00043BDE" w:rsidRPr="006D2CAE" w:rsidRDefault="00043BDE" w:rsidP="00B72B58">
            <w:pPr>
              <w:spacing w:after="0" w:line="259" w:lineRule="auto"/>
            </w:pPr>
            <w:r w:rsidRPr="006D2CAE">
              <w:t>Propagate trace/span IDs across services. Export to Zipkin/Jaeger.</w:t>
            </w:r>
          </w:p>
        </w:tc>
      </w:tr>
      <w:tr w:rsidR="00043BDE" w:rsidRPr="006D2CAE" w14:paraId="2D419D11" w14:textId="77777777" w:rsidTr="00B72B58">
        <w:trPr>
          <w:tblCellSpacing w:w="15" w:type="dxa"/>
        </w:trPr>
        <w:tc>
          <w:tcPr>
            <w:tcW w:w="0" w:type="auto"/>
            <w:vAlign w:val="center"/>
            <w:hideMark/>
          </w:tcPr>
          <w:p w14:paraId="536572DF" w14:textId="77777777" w:rsidR="00043BDE" w:rsidRPr="006D2CAE" w:rsidRDefault="00043BDE" w:rsidP="00B72B58">
            <w:pPr>
              <w:spacing w:after="0" w:line="259" w:lineRule="auto"/>
            </w:pPr>
            <w:r w:rsidRPr="006D2CAE">
              <w:rPr>
                <w:b/>
                <w:bCs/>
              </w:rPr>
              <w:t>Alerting</w:t>
            </w:r>
          </w:p>
        </w:tc>
        <w:tc>
          <w:tcPr>
            <w:tcW w:w="0" w:type="auto"/>
            <w:vAlign w:val="center"/>
            <w:hideMark/>
          </w:tcPr>
          <w:p w14:paraId="75F4ACD3" w14:textId="77777777" w:rsidR="00043BDE" w:rsidRPr="006D2CAE" w:rsidRDefault="00043BDE" w:rsidP="00B72B58">
            <w:pPr>
              <w:spacing w:after="0" w:line="259" w:lineRule="auto"/>
            </w:pPr>
            <w:r w:rsidRPr="006D2CAE">
              <w:t>Prometheus alerting, Grafana alerts</w:t>
            </w:r>
          </w:p>
        </w:tc>
        <w:tc>
          <w:tcPr>
            <w:tcW w:w="0" w:type="auto"/>
            <w:vAlign w:val="center"/>
            <w:hideMark/>
          </w:tcPr>
          <w:p w14:paraId="4697165C" w14:textId="77777777" w:rsidR="00043BDE" w:rsidRPr="006D2CAE" w:rsidRDefault="00043BDE" w:rsidP="00B72B58">
            <w:pPr>
              <w:spacing w:after="0" w:line="259" w:lineRule="auto"/>
            </w:pPr>
            <w:r w:rsidRPr="006D2CAE">
              <w:t>Set thresholds on key metrics (latency, error rate, memory). Notify on liveness/readiness failures.</w:t>
            </w:r>
          </w:p>
        </w:tc>
      </w:tr>
    </w:tbl>
    <w:p w14:paraId="49336041" w14:textId="77777777" w:rsidR="00043BDE" w:rsidRPr="006D2CAE" w:rsidRDefault="00000000" w:rsidP="00043BDE">
      <w:pPr>
        <w:spacing w:after="0" w:line="259" w:lineRule="auto"/>
      </w:pPr>
      <w:r>
        <w:lastRenderedPageBreak/>
        <w:pict w14:anchorId="752CD123">
          <v:rect id="_x0000_i1499" style="width:0;height:1.5pt" o:hralign="center" o:hrstd="t" o:hr="t" fillcolor="#a0a0a0" stroked="f"/>
        </w:pict>
      </w:r>
    </w:p>
    <w:p w14:paraId="5300779A" w14:textId="77777777" w:rsidR="00043BDE" w:rsidRPr="006D2CAE" w:rsidRDefault="00043BDE" w:rsidP="00043BDE">
      <w:pPr>
        <w:spacing w:after="0" w:line="259" w:lineRule="auto"/>
        <w:rPr>
          <w:b/>
          <w:bCs/>
        </w:rPr>
      </w:pPr>
      <w:r w:rsidRPr="006D2CAE">
        <w:rPr>
          <w:b/>
          <w:bCs/>
        </w:rPr>
        <w:t>3️</w:t>
      </w:r>
      <w:r w:rsidRPr="006D2CAE">
        <w:rPr>
          <w:rFonts w:ascii="Segoe UI Symbol" w:hAnsi="Segoe UI Symbol" w:cs="Segoe UI Symbol"/>
          <w:b/>
          <w:bCs/>
        </w:rPr>
        <w:t>⃣</w:t>
      </w:r>
      <w:r w:rsidRPr="006D2CAE">
        <w:rPr>
          <w:b/>
          <w:bCs/>
        </w:rPr>
        <w:t xml:space="preserve"> Metrics Strategy</w:t>
      </w:r>
    </w:p>
    <w:p w14:paraId="53F92E8E" w14:textId="77777777" w:rsidR="00043BDE" w:rsidRPr="006D2CAE" w:rsidRDefault="00043BDE" w:rsidP="00043BDE">
      <w:pPr>
        <w:numPr>
          <w:ilvl w:val="0"/>
          <w:numId w:val="940"/>
        </w:numPr>
        <w:spacing w:after="0" w:line="259" w:lineRule="auto"/>
      </w:pPr>
      <w:r w:rsidRPr="006D2CAE">
        <w:rPr>
          <w:b/>
          <w:bCs/>
        </w:rPr>
        <w:t>Baseline metrics</w:t>
      </w:r>
      <w:r w:rsidRPr="006D2CAE">
        <w:t>: JVM, GC, threads, CPU, memory</w:t>
      </w:r>
    </w:p>
    <w:p w14:paraId="197BCEBC" w14:textId="77777777" w:rsidR="00043BDE" w:rsidRPr="006D2CAE" w:rsidRDefault="00043BDE" w:rsidP="00043BDE">
      <w:pPr>
        <w:numPr>
          <w:ilvl w:val="0"/>
          <w:numId w:val="940"/>
        </w:numPr>
        <w:spacing w:after="0" w:line="259" w:lineRule="auto"/>
      </w:pPr>
      <w:r w:rsidRPr="006D2CAE">
        <w:rPr>
          <w:b/>
          <w:bCs/>
        </w:rPr>
        <w:t>HTTP request metrics</w:t>
      </w:r>
      <w:r w:rsidRPr="006D2CAE">
        <w:t>: latency, status codes, URIs</w:t>
      </w:r>
    </w:p>
    <w:p w14:paraId="3DB6D146" w14:textId="77777777" w:rsidR="00043BDE" w:rsidRPr="006D2CAE" w:rsidRDefault="00043BDE" w:rsidP="00043BDE">
      <w:pPr>
        <w:numPr>
          <w:ilvl w:val="0"/>
          <w:numId w:val="940"/>
        </w:numPr>
        <w:spacing w:after="0" w:line="259" w:lineRule="auto"/>
      </w:pPr>
      <w:r w:rsidRPr="006D2CAE">
        <w:rPr>
          <w:b/>
          <w:bCs/>
        </w:rPr>
        <w:t>DB metrics</w:t>
      </w:r>
      <w:r w:rsidRPr="006D2CAE">
        <w:t>: connection pool, query execution time</w:t>
      </w:r>
    </w:p>
    <w:p w14:paraId="29872F24" w14:textId="77777777" w:rsidR="00043BDE" w:rsidRPr="006D2CAE" w:rsidRDefault="00043BDE" w:rsidP="00043BDE">
      <w:pPr>
        <w:numPr>
          <w:ilvl w:val="0"/>
          <w:numId w:val="940"/>
        </w:numPr>
        <w:spacing w:after="0" w:line="259" w:lineRule="auto"/>
      </w:pPr>
      <w:r w:rsidRPr="006D2CAE">
        <w:rPr>
          <w:b/>
          <w:bCs/>
        </w:rPr>
        <w:t>Custom business metrics</w:t>
      </w:r>
      <w:r w:rsidRPr="006D2CAE">
        <w:t>: order processing rate, queue sizes</w:t>
      </w:r>
    </w:p>
    <w:p w14:paraId="42284135" w14:textId="77777777" w:rsidR="00043BDE" w:rsidRPr="006D2CAE" w:rsidRDefault="00043BDE" w:rsidP="00043BDE">
      <w:pPr>
        <w:numPr>
          <w:ilvl w:val="0"/>
          <w:numId w:val="940"/>
        </w:numPr>
        <w:spacing w:after="0" w:line="259" w:lineRule="auto"/>
      </w:pPr>
      <w:r w:rsidRPr="006D2CAE">
        <w:t xml:space="preserve">Use </w:t>
      </w:r>
      <w:r w:rsidRPr="006D2CAE">
        <w:rPr>
          <w:b/>
          <w:bCs/>
        </w:rPr>
        <w:t>tags consistently</w:t>
      </w:r>
      <w:r w:rsidRPr="006D2CAE">
        <w:t xml:space="preserve"> (e.g., service, endpoint, region)</w:t>
      </w:r>
    </w:p>
    <w:p w14:paraId="1D5A72E3" w14:textId="77777777" w:rsidR="00043BDE" w:rsidRPr="006D2CAE" w:rsidRDefault="00043BDE" w:rsidP="00043BDE">
      <w:pPr>
        <w:numPr>
          <w:ilvl w:val="0"/>
          <w:numId w:val="940"/>
        </w:numPr>
        <w:spacing w:after="0" w:line="259" w:lineRule="auto"/>
      </w:pPr>
      <w:r w:rsidRPr="006D2CAE">
        <w:t xml:space="preserve">Avoid </w:t>
      </w:r>
      <w:r w:rsidRPr="006D2CAE">
        <w:rPr>
          <w:b/>
          <w:bCs/>
        </w:rPr>
        <w:t>high-cardinality dynamic tags</w:t>
      </w:r>
      <w:r w:rsidRPr="006D2CAE">
        <w:t xml:space="preserve"> (memory + CPU overhead)</w:t>
      </w:r>
    </w:p>
    <w:p w14:paraId="31F61FC5" w14:textId="77777777" w:rsidR="00043BDE" w:rsidRPr="006D2CAE" w:rsidRDefault="00000000" w:rsidP="00043BDE">
      <w:pPr>
        <w:spacing w:after="0" w:line="259" w:lineRule="auto"/>
      </w:pPr>
      <w:r>
        <w:pict w14:anchorId="53602027">
          <v:rect id="_x0000_i1500" style="width:0;height:1.5pt" o:hralign="center" o:hrstd="t" o:hr="t" fillcolor="#a0a0a0" stroked="f"/>
        </w:pict>
      </w:r>
    </w:p>
    <w:p w14:paraId="4A2D8FF9" w14:textId="77777777" w:rsidR="00043BDE" w:rsidRPr="006D2CAE" w:rsidRDefault="00043BDE" w:rsidP="00043BDE">
      <w:pPr>
        <w:spacing w:after="0" w:line="259" w:lineRule="auto"/>
        <w:rPr>
          <w:b/>
          <w:bCs/>
        </w:rPr>
      </w:pPr>
      <w:r w:rsidRPr="006D2CAE">
        <w:rPr>
          <w:b/>
          <w:bCs/>
        </w:rPr>
        <w:t>4️</w:t>
      </w:r>
      <w:r w:rsidRPr="006D2CAE">
        <w:rPr>
          <w:rFonts w:ascii="Segoe UI Symbol" w:hAnsi="Segoe UI Symbol" w:cs="Segoe UI Symbol"/>
          <w:b/>
          <w:bCs/>
        </w:rPr>
        <w:t>⃣</w:t>
      </w:r>
      <w:r w:rsidRPr="006D2CAE">
        <w:rPr>
          <w:b/>
          <w:bCs/>
        </w:rPr>
        <w:t xml:space="preserve"> Health Checks &amp; Probes</w:t>
      </w:r>
    </w:p>
    <w:p w14:paraId="50F92144" w14:textId="77777777" w:rsidR="00043BDE" w:rsidRPr="006D2CAE" w:rsidRDefault="00043BDE" w:rsidP="00043BDE">
      <w:pPr>
        <w:numPr>
          <w:ilvl w:val="0"/>
          <w:numId w:val="941"/>
        </w:numPr>
        <w:spacing w:after="0" w:line="259" w:lineRule="auto"/>
      </w:pPr>
      <w:r w:rsidRPr="006D2CAE">
        <w:t xml:space="preserve">Separate </w:t>
      </w:r>
      <w:r w:rsidRPr="006D2CAE">
        <w:rPr>
          <w:b/>
          <w:bCs/>
        </w:rPr>
        <w:t>liveness</w:t>
      </w:r>
      <w:r w:rsidRPr="006D2CAE">
        <w:t xml:space="preserve"> vs </w:t>
      </w:r>
      <w:r w:rsidRPr="006D2CAE">
        <w:rPr>
          <w:b/>
          <w:bCs/>
        </w:rPr>
        <w:t>readiness</w:t>
      </w:r>
      <w:r w:rsidRPr="006D2CAE">
        <w:t xml:space="preserve"> indicators:</w:t>
      </w:r>
    </w:p>
    <w:p w14:paraId="007E176E" w14:textId="77777777" w:rsidR="00043BDE" w:rsidRPr="006D2CAE" w:rsidRDefault="00043BDE" w:rsidP="00043BDE">
      <w:pPr>
        <w:numPr>
          <w:ilvl w:val="1"/>
          <w:numId w:val="941"/>
        </w:numPr>
        <w:spacing w:after="0" w:line="259" w:lineRule="auto"/>
      </w:pPr>
      <w:r w:rsidRPr="006D2CAE">
        <w:t>Liveness → JVM, app stuck detection (lightweight)</w:t>
      </w:r>
    </w:p>
    <w:p w14:paraId="005595C1" w14:textId="77777777" w:rsidR="00043BDE" w:rsidRPr="006D2CAE" w:rsidRDefault="00043BDE" w:rsidP="00043BDE">
      <w:pPr>
        <w:numPr>
          <w:ilvl w:val="1"/>
          <w:numId w:val="941"/>
        </w:numPr>
        <w:spacing w:after="0" w:line="259" w:lineRule="auto"/>
      </w:pPr>
      <w:r w:rsidRPr="006D2CAE">
        <w:t>Readiness → DB, caches, downstream services (heavier)</w:t>
      </w:r>
    </w:p>
    <w:p w14:paraId="6E5EC8D4" w14:textId="77777777" w:rsidR="00043BDE" w:rsidRPr="006D2CAE" w:rsidRDefault="00043BDE" w:rsidP="00043BDE">
      <w:pPr>
        <w:numPr>
          <w:ilvl w:val="0"/>
          <w:numId w:val="941"/>
        </w:numPr>
        <w:spacing w:after="0" w:line="259" w:lineRule="auto"/>
      </w:pPr>
      <w:r w:rsidRPr="006D2CAE">
        <w:t>Expose /actuator/health/liveness and /actuator/health/readiness for Kubernetes</w:t>
      </w:r>
    </w:p>
    <w:p w14:paraId="454B6FCD" w14:textId="77777777" w:rsidR="00043BDE" w:rsidRPr="006D2CAE" w:rsidRDefault="00043BDE" w:rsidP="00043BDE">
      <w:pPr>
        <w:numPr>
          <w:ilvl w:val="0"/>
          <w:numId w:val="941"/>
        </w:numPr>
        <w:spacing w:after="0" w:line="259" w:lineRule="auto"/>
      </w:pPr>
      <w:r w:rsidRPr="006D2CAE">
        <w:t xml:space="preserve">Use </w:t>
      </w:r>
      <w:r w:rsidRPr="006D2CAE">
        <w:rPr>
          <w:b/>
          <w:bCs/>
        </w:rPr>
        <w:t>composite health indicators</w:t>
      </w:r>
      <w:r w:rsidRPr="006D2CAE">
        <w:t xml:space="preserve"> for modular services</w:t>
      </w:r>
    </w:p>
    <w:p w14:paraId="7A0CE682" w14:textId="77777777" w:rsidR="00043BDE" w:rsidRPr="006D2CAE" w:rsidRDefault="00000000" w:rsidP="00043BDE">
      <w:pPr>
        <w:spacing w:after="0" w:line="259" w:lineRule="auto"/>
      </w:pPr>
      <w:r>
        <w:pict w14:anchorId="29BE5C80">
          <v:rect id="_x0000_i1501" style="width:0;height:1.5pt" o:hralign="center" o:hrstd="t" o:hr="t" fillcolor="#a0a0a0" stroked="f"/>
        </w:pict>
      </w:r>
    </w:p>
    <w:p w14:paraId="5BF3FDAA" w14:textId="77777777" w:rsidR="00043BDE" w:rsidRPr="006D2CAE" w:rsidRDefault="00043BDE" w:rsidP="00043BDE">
      <w:pPr>
        <w:spacing w:after="0" w:line="259" w:lineRule="auto"/>
        <w:rPr>
          <w:b/>
          <w:bCs/>
        </w:rPr>
      </w:pPr>
      <w:r w:rsidRPr="006D2CAE">
        <w:rPr>
          <w:b/>
          <w:bCs/>
        </w:rPr>
        <w:t>5️</w:t>
      </w:r>
      <w:r w:rsidRPr="006D2CAE">
        <w:rPr>
          <w:rFonts w:ascii="Segoe UI Symbol" w:hAnsi="Segoe UI Symbol" w:cs="Segoe UI Symbol"/>
          <w:b/>
          <w:bCs/>
        </w:rPr>
        <w:t>⃣</w:t>
      </w:r>
      <w:r w:rsidRPr="006D2CAE">
        <w:rPr>
          <w:b/>
          <w:bCs/>
        </w:rPr>
        <w:t xml:space="preserve"> Logging &amp; Trace Correlation</w:t>
      </w:r>
    </w:p>
    <w:p w14:paraId="3A574716" w14:textId="77777777" w:rsidR="00043BDE" w:rsidRPr="006D2CAE" w:rsidRDefault="00043BDE" w:rsidP="00043BDE">
      <w:pPr>
        <w:numPr>
          <w:ilvl w:val="0"/>
          <w:numId w:val="942"/>
        </w:numPr>
        <w:spacing w:after="0" w:line="259" w:lineRule="auto"/>
      </w:pPr>
      <w:r w:rsidRPr="006D2CAE">
        <w:rPr>
          <w:b/>
          <w:bCs/>
        </w:rPr>
        <w:t>Structured logs</w:t>
      </w:r>
      <w:r w:rsidRPr="006D2CAE">
        <w:t>: JSON format preferred for ELK/EFK stacks</w:t>
      </w:r>
    </w:p>
    <w:p w14:paraId="414EF926" w14:textId="77777777" w:rsidR="00043BDE" w:rsidRPr="006D2CAE" w:rsidRDefault="00043BDE" w:rsidP="00043BDE">
      <w:pPr>
        <w:numPr>
          <w:ilvl w:val="0"/>
          <w:numId w:val="942"/>
        </w:numPr>
        <w:spacing w:after="0" w:line="259" w:lineRule="auto"/>
      </w:pPr>
      <w:r w:rsidRPr="006D2CAE">
        <w:rPr>
          <w:b/>
          <w:bCs/>
        </w:rPr>
        <w:t>Include traceId/spanId</w:t>
      </w:r>
      <w:r w:rsidRPr="006D2CAE">
        <w:t xml:space="preserve"> for distributed requests</w:t>
      </w:r>
    </w:p>
    <w:p w14:paraId="0DB8FEB3" w14:textId="77777777" w:rsidR="00043BDE" w:rsidRPr="006D2CAE" w:rsidRDefault="00043BDE" w:rsidP="00043BDE">
      <w:pPr>
        <w:numPr>
          <w:ilvl w:val="0"/>
          <w:numId w:val="942"/>
        </w:numPr>
        <w:spacing w:after="0" w:line="259" w:lineRule="auto"/>
      </w:pPr>
      <w:r w:rsidRPr="006D2CAE">
        <w:t>Avoid logging sensitive info (passwords, PII)</w:t>
      </w:r>
    </w:p>
    <w:p w14:paraId="0D0FCEFB" w14:textId="77777777" w:rsidR="00043BDE" w:rsidRPr="006D2CAE" w:rsidRDefault="00043BDE" w:rsidP="00043BDE">
      <w:pPr>
        <w:numPr>
          <w:ilvl w:val="0"/>
          <w:numId w:val="942"/>
        </w:numPr>
        <w:spacing w:after="0" w:line="259" w:lineRule="auto"/>
      </w:pPr>
      <w:r w:rsidRPr="006D2CAE">
        <w:t>Rotate logs and use centralized aggregation (ELK, Splunk, Loki)</w:t>
      </w:r>
    </w:p>
    <w:p w14:paraId="32841E45" w14:textId="77777777" w:rsidR="00043BDE" w:rsidRPr="006D2CAE" w:rsidRDefault="00000000" w:rsidP="00043BDE">
      <w:pPr>
        <w:spacing w:after="0" w:line="259" w:lineRule="auto"/>
      </w:pPr>
      <w:r>
        <w:pict w14:anchorId="06EF564C">
          <v:rect id="_x0000_i1502" style="width:0;height:1.5pt" o:hralign="center" o:hrstd="t" o:hr="t" fillcolor="#a0a0a0" stroked="f"/>
        </w:pict>
      </w:r>
    </w:p>
    <w:p w14:paraId="118A018E" w14:textId="77777777" w:rsidR="00043BDE" w:rsidRPr="006D2CAE" w:rsidRDefault="00043BDE" w:rsidP="00043BDE">
      <w:pPr>
        <w:spacing w:after="0" w:line="259" w:lineRule="auto"/>
        <w:rPr>
          <w:b/>
          <w:bCs/>
        </w:rPr>
      </w:pPr>
      <w:r w:rsidRPr="006D2CAE">
        <w:rPr>
          <w:b/>
          <w:bCs/>
        </w:rPr>
        <w:t>6️</w:t>
      </w:r>
      <w:r w:rsidRPr="006D2CAE">
        <w:rPr>
          <w:rFonts w:ascii="Segoe UI Symbol" w:hAnsi="Segoe UI Symbol" w:cs="Segoe UI Symbol"/>
          <w:b/>
          <w:bCs/>
        </w:rPr>
        <w:t>⃣</w:t>
      </w:r>
      <w:r w:rsidRPr="006D2CAE">
        <w:rPr>
          <w:b/>
          <w:bCs/>
        </w:rPr>
        <w:t xml:space="preserve"> Distributed Tracing</w:t>
      </w:r>
    </w:p>
    <w:p w14:paraId="766A58CF" w14:textId="77777777" w:rsidR="00043BDE" w:rsidRPr="006D2CAE" w:rsidRDefault="00043BDE" w:rsidP="00043BDE">
      <w:pPr>
        <w:numPr>
          <w:ilvl w:val="0"/>
          <w:numId w:val="943"/>
        </w:numPr>
        <w:spacing w:after="0" w:line="259" w:lineRule="auto"/>
      </w:pPr>
      <w:r w:rsidRPr="006D2CAE">
        <w:t>Auto-instrument HTTP, DB, messaging calls</w:t>
      </w:r>
    </w:p>
    <w:p w14:paraId="68DDEE30" w14:textId="77777777" w:rsidR="00043BDE" w:rsidRPr="006D2CAE" w:rsidRDefault="00043BDE" w:rsidP="00043BDE">
      <w:pPr>
        <w:numPr>
          <w:ilvl w:val="0"/>
          <w:numId w:val="943"/>
        </w:numPr>
        <w:spacing w:after="0" w:line="259" w:lineRule="auto"/>
      </w:pPr>
      <w:r w:rsidRPr="006D2CAE">
        <w:t>Propagate trace headers across services</w:t>
      </w:r>
    </w:p>
    <w:p w14:paraId="2507A458" w14:textId="77777777" w:rsidR="00043BDE" w:rsidRPr="006D2CAE" w:rsidRDefault="00043BDE" w:rsidP="00043BDE">
      <w:pPr>
        <w:numPr>
          <w:ilvl w:val="0"/>
          <w:numId w:val="943"/>
        </w:numPr>
        <w:spacing w:after="0" w:line="259" w:lineRule="auto"/>
      </w:pPr>
      <w:r w:rsidRPr="006D2CAE">
        <w:t xml:space="preserve">Instrument </w:t>
      </w:r>
      <w:r w:rsidRPr="006D2CAE">
        <w:rPr>
          <w:b/>
          <w:bCs/>
        </w:rPr>
        <w:t>custom business-critical operations</w:t>
      </w:r>
      <w:r w:rsidRPr="006D2CAE">
        <w:t xml:space="preserve"> using @NewSpan or Tracer.nextSpan()</w:t>
      </w:r>
    </w:p>
    <w:p w14:paraId="313895F1" w14:textId="77777777" w:rsidR="00043BDE" w:rsidRPr="006D2CAE" w:rsidRDefault="00043BDE" w:rsidP="00043BDE">
      <w:pPr>
        <w:numPr>
          <w:ilvl w:val="0"/>
          <w:numId w:val="943"/>
        </w:numPr>
        <w:spacing w:after="0" w:line="259" w:lineRule="auto"/>
      </w:pPr>
      <w:r w:rsidRPr="006D2CAE">
        <w:t xml:space="preserve">Use </w:t>
      </w:r>
      <w:r w:rsidRPr="006D2CAE">
        <w:rPr>
          <w:b/>
          <w:bCs/>
        </w:rPr>
        <w:t>sampling</w:t>
      </w:r>
      <w:r w:rsidRPr="006D2CAE">
        <w:t xml:space="preserve"> to control overhead in high-throughput apps</w:t>
      </w:r>
    </w:p>
    <w:p w14:paraId="62DD0D73" w14:textId="77777777" w:rsidR="00043BDE" w:rsidRPr="006D2CAE" w:rsidRDefault="00043BDE" w:rsidP="00043BDE">
      <w:pPr>
        <w:numPr>
          <w:ilvl w:val="0"/>
          <w:numId w:val="943"/>
        </w:numPr>
        <w:spacing w:after="0" w:line="259" w:lineRule="auto"/>
      </w:pPr>
      <w:r w:rsidRPr="006D2CAE">
        <w:t>Correlate traces with metrics dashboards for latency analysis</w:t>
      </w:r>
    </w:p>
    <w:p w14:paraId="5559D8E1" w14:textId="77777777" w:rsidR="00043BDE" w:rsidRPr="006D2CAE" w:rsidRDefault="00000000" w:rsidP="00043BDE">
      <w:pPr>
        <w:spacing w:after="0" w:line="259" w:lineRule="auto"/>
      </w:pPr>
      <w:r>
        <w:pict w14:anchorId="26CE5324">
          <v:rect id="_x0000_i1503" style="width:0;height:1.5pt" o:hralign="center" o:hrstd="t" o:hr="t" fillcolor="#a0a0a0" stroked="f"/>
        </w:pict>
      </w:r>
    </w:p>
    <w:p w14:paraId="72E2235A" w14:textId="77777777" w:rsidR="00043BDE" w:rsidRPr="006D2CAE" w:rsidRDefault="00043BDE" w:rsidP="00043BDE">
      <w:pPr>
        <w:spacing w:after="0" w:line="259" w:lineRule="auto"/>
        <w:rPr>
          <w:b/>
          <w:bCs/>
        </w:rPr>
      </w:pPr>
      <w:r w:rsidRPr="006D2CAE">
        <w:rPr>
          <w:b/>
          <w:bCs/>
        </w:rPr>
        <w:t>7️</w:t>
      </w:r>
      <w:r w:rsidRPr="006D2CAE">
        <w:rPr>
          <w:rFonts w:ascii="Segoe UI Symbol" w:hAnsi="Segoe UI Symbol" w:cs="Segoe UI Symbol"/>
          <w:b/>
          <w:bCs/>
        </w:rPr>
        <w:t>⃣</w:t>
      </w:r>
      <w:r w:rsidRPr="006D2CAE">
        <w:rPr>
          <w:b/>
          <w:bCs/>
        </w:rPr>
        <w:t xml:space="preserve"> Endpoint Security &amp; Exposure</w:t>
      </w:r>
    </w:p>
    <w:p w14:paraId="687317F2" w14:textId="77777777" w:rsidR="00043BDE" w:rsidRPr="006D2CAE" w:rsidRDefault="00043BDE" w:rsidP="00043BDE">
      <w:pPr>
        <w:numPr>
          <w:ilvl w:val="0"/>
          <w:numId w:val="944"/>
        </w:numPr>
        <w:spacing w:after="0" w:line="259" w:lineRule="auto"/>
      </w:pPr>
      <w:r w:rsidRPr="006D2CAE">
        <w:t xml:space="preserve">Only expose </w:t>
      </w:r>
      <w:r w:rsidRPr="006D2CAE">
        <w:rPr>
          <w:b/>
          <w:bCs/>
        </w:rPr>
        <w:t>required actuator endpoints</w:t>
      </w:r>
      <w:r w:rsidRPr="006D2CAE">
        <w:t xml:space="preserve"> in production</w:t>
      </w:r>
    </w:p>
    <w:p w14:paraId="226AA09E" w14:textId="77777777" w:rsidR="00043BDE" w:rsidRPr="006D2CAE" w:rsidRDefault="00043BDE" w:rsidP="00043BDE">
      <w:pPr>
        <w:numPr>
          <w:ilvl w:val="0"/>
          <w:numId w:val="944"/>
        </w:numPr>
        <w:spacing w:after="0" w:line="259" w:lineRule="auto"/>
      </w:pPr>
      <w:r w:rsidRPr="006D2CAE">
        <w:t>Secure sensitive endpoints (metrics, beans, env) with roles or network restrictions</w:t>
      </w:r>
    </w:p>
    <w:p w14:paraId="6FA090FB" w14:textId="77777777" w:rsidR="00043BDE" w:rsidRPr="006D2CAE" w:rsidRDefault="00043BDE" w:rsidP="00043BDE">
      <w:pPr>
        <w:numPr>
          <w:ilvl w:val="0"/>
          <w:numId w:val="944"/>
        </w:numPr>
        <w:spacing w:after="0" w:line="259" w:lineRule="auto"/>
      </w:pPr>
      <w:r w:rsidRPr="006D2CAE">
        <w:t>Monitor for unauthorized access attempts</w:t>
      </w:r>
    </w:p>
    <w:p w14:paraId="7DE6E73D" w14:textId="77777777" w:rsidR="00043BDE" w:rsidRPr="006D2CAE" w:rsidRDefault="00000000" w:rsidP="00043BDE">
      <w:pPr>
        <w:spacing w:after="0" w:line="259" w:lineRule="auto"/>
      </w:pPr>
      <w:r>
        <w:pict w14:anchorId="54584207">
          <v:rect id="_x0000_i1504" style="width:0;height:1.5pt" o:hralign="center" o:hrstd="t" o:hr="t" fillcolor="#a0a0a0" stroked="f"/>
        </w:pict>
      </w:r>
    </w:p>
    <w:p w14:paraId="1E420B52" w14:textId="77777777" w:rsidR="00043BDE" w:rsidRPr="006D2CAE" w:rsidRDefault="00043BDE" w:rsidP="00043BDE">
      <w:pPr>
        <w:spacing w:after="0" w:line="259" w:lineRule="auto"/>
        <w:rPr>
          <w:b/>
          <w:bCs/>
        </w:rPr>
      </w:pPr>
      <w:r w:rsidRPr="006D2CAE">
        <w:rPr>
          <w:b/>
          <w:bCs/>
        </w:rPr>
        <w:t>8️</w:t>
      </w:r>
      <w:r w:rsidRPr="006D2CAE">
        <w:rPr>
          <w:rFonts w:ascii="Segoe UI Symbol" w:hAnsi="Segoe UI Symbol" w:cs="Segoe UI Symbol"/>
          <w:b/>
          <w:bCs/>
        </w:rPr>
        <w:t>⃣</w:t>
      </w:r>
      <w:r w:rsidRPr="006D2CAE">
        <w:rPr>
          <w:b/>
          <w:bCs/>
        </w:rPr>
        <w:t xml:space="preserve"> Alerting &amp; Automation</w:t>
      </w:r>
    </w:p>
    <w:p w14:paraId="66B8FB83" w14:textId="77777777" w:rsidR="00043BDE" w:rsidRPr="006D2CAE" w:rsidRDefault="00043BDE" w:rsidP="00043BDE">
      <w:pPr>
        <w:numPr>
          <w:ilvl w:val="0"/>
          <w:numId w:val="945"/>
        </w:numPr>
        <w:spacing w:after="0" w:line="259" w:lineRule="auto"/>
      </w:pPr>
      <w:r w:rsidRPr="006D2CAE">
        <w:t>Configure alerts on:</w:t>
      </w:r>
    </w:p>
    <w:p w14:paraId="6195CFAB" w14:textId="77777777" w:rsidR="00043BDE" w:rsidRPr="006D2CAE" w:rsidRDefault="00043BDE" w:rsidP="00043BDE">
      <w:pPr>
        <w:numPr>
          <w:ilvl w:val="1"/>
          <w:numId w:val="945"/>
        </w:numPr>
        <w:spacing w:after="0" w:line="259" w:lineRule="auto"/>
      </w:pPr>
      <w:r w:rsidRPr="006D2CAE">
        <w:t>Health status DOWN/OUT_OF_SERVICE</w:t>
      </w:r>
    </w:p>
    <w:p w14:paraId="4B4CAF5C" w14:textId="77777777" w:rsidR="00043BDE" w:rsidRPr="006D2CAE" w:rsidRDefault="00043BDE" w:rsidP="00043BDE">
      <w:pPr>
        <w:numPr>
          <w:ilvl w:val="1"/>
          <w:numId w:val="945"/>
        </w:numPr>
        <w:spacing w:after="0" w:line="259" w:lineRule="auto"/>
      </w:pPr>
      <w:r w:rsidRPr="006D2CAE">
        <w:t>Latency spikes / error rates</w:t>
      </w:r>
    </w:p>
    <w:p w14:paraId="57F026E6" w14:textId="77777777" w:rsidR="00043BDE" w:rsidRPr="006D2CAE" w:rsidRDefault="00043BDE" w:rsidP="00043BDE">
      <w:pPr>
        <w:numPr>
          <w:ilvl w:val="1"/>
          <w:numId w:val="945"/>
        </w:numPr>
        <w:spacing w:after="0" w:line="259" w:lineRule="auto"/>
      </w:pPr>
      <w:r w:rsidRPr="006D2CAE">
        <w:t>Resource saturation (CPU, memory, DB connections)</w:t>
      </w:r>
    </w:p>
    <w:p w14:paraId="33113486" w14:textId="77777777" w:rsidR="00043BDE" w:rsidRPr="006D2CAE" w:rsidRDefault="00043BDE" w:rsidP="00043BDE">
      <w:pPr>
        <w:numPr>
          <w:ilvl w:val="0"/>
          <w:numId w:val="945"/>
        </w:numPr>
        <w:spacing w:after="0" w:line="259" w:lineRule="auto"/>
      </w:pPr>
      <w:r w:rsidRPr="006D2CAE">
        <w:t xml:space="preserve">Integrate with </w:t>
      </w:r>
      <w:r w:rsidRPr="006D2CAE">
        <w:rPr>
          <w:b/>
          <w:bCs/>
        </w:rPr>
        <w:t>PagerDuty, Slack, OpsGenie</w:t>
      </w:r>
      <w:r w:rsidRPr="006D2CAE">
        <w:t>, etc.</w:t>
      </w:r>
    </w:p>
    <w:p w14:paraId="3618D2E5" w14:textId="77777777" w:rsidR="00043BDE" w:rsidRPr="006D2CAE" w:rsidRDefault="00043BDE" w:rsidP="00043BDE">
      <w:pPr>
        <w:numPr>
          <w:ilvl w:val="0"/>
          <w:numId w:val="945"/>
        </w:numPr>
        <w:spacing w:after="0" w:line="259" w:lineRule="auto"/>
      </w:pPr>
      <w:r w:rsidRPr="006D2CAE">
        <w:t xml:space="preserve">Automate </w:t>
      </w:r>
      <w:r w:rsidRPr="006D2CAE">
        <w:rPr>
          <w:b/>
          <w:bCs/>
        </w:rPr>
        <w:t>pod restarts</w:t>
      </w:r>
      <w:r w:rsidRPr="006D2CAE">
        <w:t xml:space="preserve"> via Kubernetes on liveness failures</w:t>
      </w:r>
    </w:p>
    <w:p w14:paraId="715F6957" w14:textId="77777777" w:rsidR="00043BDE" w:rsidRPr="006D2CAE" w:rsidRDefault="00000000" w:rsidP="00043BDE">
      <w:pPr>
        <w:spacing w:after="0" w:line="259" w:lineRule="auto"/>
      </w:pPr>
      <w:r>
        <w:pict w14:anchorId="58E9D7FD">
          <v:rect id="_x0000_i1505" style="width:0;height:1.5pt" o:hralign="center" o:hrstd="t" o:hr="t" fillcolor="#a0a0a0" stroked="f"/>
        </w:pict>
      </w:r>
    </w:p>
    <w:p w14:paraId="745919C0" w14:textId="77777777" w:rsidR="00043BDE" w:rsidRPr="006D2CAE" w:rsidRDefault="00043BDE" w:rsidP="00043BDE">
      <w:pPr>
        <w:spacing w:after="0" w:line="259" w:lineRule="auto"/>
        <w:rPr>
          <w:b/>
          <w:bCs/>
        </w:rPr>
      </w:pPr>
      <w:r w:rsidRPr="006D2CAE">
        <w:rPr>
          <w:b/>
          <w:bCs/>
        </w:rPr>
        <w:t>9️</w:t>
      </w:r>
      <w:r w:rsidRPr="006D2CAE">
        <w:rPr>
          <w:rFonts w:ascii="Segoe UI Symbol" w:hAnsi="Segoe UI Symbol" w:cs="Segoe UI Symbol"/>
          <w:b/>
          <w:bCs/>
        </w:rPr>
        <w:t>⃣</w:t>
      </w:r>
      <w:r w:rsidRPr="006D2CAE">
        <w:rPr>
          <w:b/>
          <w:bCs/>
        </w:rPr>
        <w:t xml:space="preserve"> Performance Considerations</w:t>
      </w:r>
    </w:p>
    <w:p w14:paraId="193DD15D" w14:textId="77777777" w:rsidR="00043BDE" w:rsidRPr="006D2CAE" w:rsidRDefault="00043BDE" w:rsidP="00043BDE">
      <w:pPr>
        <w:numPr>
          <w:ilvl w:val="0"/>
          <w:numId w:val="946"/>
        </w:numPr>
        <w:spacing w:after="0" w:line="259" w:lineRule="auto"/>
      </w:pPr>
      <w:r w:rsidRPr="006D2CAE">
        <w:t>Avoid expensive operations in health checks or metrics</w:t>
      </w:r>
    </w:p>
    <w:p w14:paraId="7395A4F0" w14:textId="77777777" w:rsidR="00043BDE" w:rsidRPr="006D2CAE" w:rsidRDefault="00043BDE" w:rsidP="00043BDE">
      <w:pPr>
        <w:numPr>
          <w:ilvl w:val="0"/>
          <w:numId w:val="946"/>
        </w:numPr>
        <w:spacing w:after="0" w:line="259" w:lineRule="auto"/>
      </w:pPr>
      <w:r w:rsidRPr="006D2CAE">
        <w:lastRenderedPageBreak/>
        <w:t>Disable unnecessary actuator endpoints</w:t>
      </w:r>
    </w:p>
    <w:p w14:paraId="4EE58851" w14:textId="77777777" w:rsidR="00043BDE" w:rsidRPr="006D2CAE" w:rsidRDefault="00043BDE" w:rsidP="00043BDE">
      <w:pPr>
        <w:numPr>
          <w:ilvl w:val="0"/>
          <w:numId w:val="946"/>
        </w:numPr>
        <w:spacing w:after="0" w:line="259" w:lineRule="auto"/>
      </w:pPr>
      <w:r w:rsidRPr="006D2CAE">
        <w:t xml:space="preserve">Use </w:t>
      </w:r>
      <w:r w:rsidRPr="006D2CAE">
        <w:rPr>
          <w:b/>
          <w:bCs/>
        </w:rPr>
        <w:t>async/reactive execution</w:t>
      </w:r>
      <w:r w:rsidRPr="006D2CAE">
        <w:t xml:space="preserve"> for probes</w:t>
      </w:r>
    </w:p>
    <w:p w14:paraId="56AB7273" w14:textId="77777777" w:rsidR="00043BDE" w:rsidRPr="006D2CAE" w:rsidRDefault="00043BDE" w:rsidP="00043BDE">
      <w:pPr>
        <w:numPr>
          <w:ilvl w:val="0"/>
          <w:numId w:val="946"/>
        </w:numPr>
        <w:spacing w:after="0" w:line="259" w:lineRule="auto"/>
      </w:pPr>
      <w:r w:rsidRPr="006D2CAE">
        <w:t>Benchmark Actuator endpoints in production-like load</w:t>
      </w:r>
    </w:p>
    <w:p w14:paraId="0A529C9E" w14:textId="77777777" w:rsidR="00043BDE" w:rsidRPr="006D2CAE" w:rsidRDefault="00000000" w:rsidP="00043BDE">
      <w:pPr>
        <w:spacing w:after="0" w:line="259" w:lineRule="auto"/>
      </w:pPr>
      <w:r>
        <w:pict w14:anchorId="1E0FEFC3">
          <v:rect id="_x0000_i1506" style="width:0;height:1.5pt" o:hralign="center" o:hrstd="t" o:hr="t" fillcolor="#a0a0a0" stroked="f"/>
        </w:pict>
      </w:r>
    </w:p>
    <w:p w14:paraId="1E4F1006" w14:textId="77777777" w:rsidR="00043BDE" w:rsidRPr="006D2CAE" w:rsidRDefault="00043BDE" w:rsidP="00043BDE">
      <w:pPr>
        <w:spacing w:after="0" w:line="259" w:lineRule="auto"/>
        <w:rPr>
          <w:b/>
          <w:bCs/>
        </w:rPr>
      </w:pPr>
      <w:r w:rsidRPr="006D2CAE">
        <w:rPr>
          <w:rFonts w:ascii="Segoe UI Emoji" w:hAnsi="Segoe UI Emoji" w:cs="Segoe UI Emoji"/>
          <w:b/>
          <w:bCs/>
        </w:rPr>
        <w:t>🔟</w:t>
      </w:r>
      <w:r w:rsidRPr="006D2CAE">
        <w:rPr>
          <w:b/>
          <w:bCs/>
        </w:rPr>
        <w:t xml:space="preserve"> Production-Level Monitoring Checklist</w:t>
      </w:r>
    </w:p>
    <w:p w14:paraId="5A26799D" w14:textId="77777777" w:rsidR="00043BDE" w:rsidRPr="006D2CAE" w:rsidRDefault="00043BDE" w:rsidP="00043BDE">
      <w:pPr>
        <w:numPr>
          <w:ilvl w:val="0"/>
          <w:numId w:val="947"/>
        </w:numPr>
        <w:spacing w:after="0" w:line="259" w:lineRule="auto"/>
      </w:pPr>
      <w:r w:rsidRPr="006D2CAE">
        <w:t xml:space="preserve">Enable </w:t>
      </w:r>
      <w:r w:rsidRPr="006D2CAE">
        <w:rPr>
          <w:b/>
          <w:bCs/>
        </w:rPr>
        <w:t>Actuator metrics, health, info endpoints</w:t>
      </w:r>
    </w:p>
    <w:p w14:paraId="11146829" w14:textId="77777777" w:rsidR="00043BDE" w:rsidRPr="006D2CAE" w:rsidRDefault="00043BDE" w:rsidP="00043BDE">
      <w:pPr>
        <w:numPr>
          <w:ilvl w:val="0"/>
          <w:numId w:val="947"/>
        </w:numPr>
        <w:spacing w:after="0" w:line="259" w:lineRule="auto"/>
      </w:pPr>
      <w:r w:rsidRPr="006D2CAE">
        <w:t xml:space="preserve">Configure </w:t>
      </w:r>
      <w:r w:rsidRPr="006D2CAE">
        <w:rPr>
          <w:b/>
          <w:bCs/>
        </w:rPr>
        <w:t>liveness/readiness probes</w:t>
      </w:r>
      <w:r w:rsidRPr="006D2CAE">
        <w:t xml:space="preserve"> for Kubernetes</w:t>
      </w:r>
    </w:p>
    <w:p w14:paraId="56ECA47E" w14:textId="77777777" w:rsidR="00043BDE" w:rsidRPr="006D2CAE" w:rsidRDefault="00043BDE" w:rsidP="00043BDE">
      <w:pPr>
        <w:numPr>
          <w:ilvl w:val="0"/>
          <w:numId w:val="947"/>
        </w:numPr>
        <w:spacing w:after="0" w:line="259" w:lineRule="auto"/>
      </w:pPr>
      <w:r w:rsidRPr="006D2CAE">
        <w:t xml:space="preserve">Secure endpoints via </w:t>
      </w:r>
      <w:r w:rsidRPr="006D2CAE">
        <w:rPr>
          <w:b/>
          <w:bCs/>
        </w:rPr>
        <w:t>Spring Security</w:t>
      </w:r>
    </w:p>
    <w:p w14:paraId="4F6F4712" w14:textId="77777777" w:rsidR="00043BDE" w:rsidRPr="006D2CAE" w:rsidRDefault="00043BDE" w:rsidP="00043BDE">
      <w:pPr>
        <w:numPr>
          <w:ilvl w:val="0"/>
          <w:numId w:val="947"/>
        </w:numPr>
        <w:spacing w:after="0" w:line="259" w:lineRule="auto"/>
      </w:pPr>
      <w:r w:rsidRPr="006D2CAE">
        <w:t xml:space="preserve">Centralize </w:t>
      </w:r>
      <w:r w:rsidRPr="006D2CAE">
        <w:rPr>
          <w:b/>
          <w:bCs/>
        </w:rPr>
        <w:t>logs and traces</w:t>
      </w:r>
    </w:p>
    <w:p w14:paraId="7B065A72" w14:textId="77777777" w:rsidR="00043BDE" w:rsidRPr="006D2CAE" w:rsidRDefault="00043BDE" w:rsidP="00043BDE">
      <w:pPr>
        <w:numPr>
          <w:ilvl w:val="0"/>
          <w:numId w:val="947"/>
        </w:numPr>
        <w:spacing w:after="0" w:line="259" w:lineRule="auto"/>
      </w:pPr>
      <w:r w:rsidRPr="006D2CAE">
        <w:t xml:space="preserve">Instrument </w:t>
      </w:r>
      <w:r w:rsidRPr="006D2CAE">
        <w:rPr>
          <w:b/>
          <w:bCs/>
        </w:rPr>
        <w:t>business-critical operations</w:t>
      </w:r>
      <w:r w:rsidRPr="006D2CAE">
        <w:t xml:space="preserve"> with custom metrics &amp; spans</w:t>
      </w:r>
    </w:p>
    <w:p w14:paraId="3DC8D09C" w14:textId="77777777" w:rsidR="00043BDE" w:rsidRPr="006D2CAE" w:rsidRDefault="00043BDE" w:rsidP="00043BDE">
      <w:pPr>
        <w:numPr>
          <w:ilvl w:val="0"/>
          <w:numId w:val="947"/>
        </w:numPr>
        <w:spacing w:after="0" w:line="259" w:lineRule="auto"/>
      </w:pPr>
      <w:r w:rsidRPr="006D2CAE">
        <w:t xml:space="preserve">Integrate </w:t>
      </w:r>
      <w:r w:rsidRPr="006D2CAE">
        <w:rPr>
          <w:b/>
          <w:bCs/>
        </w:rPr>
        <w:t>monitoring dashboards and alerting</w:t>
      </w:r>
    </w:p>
    <w:p w14:paraId="5BF7BAA0" w14:textId="77777777" w:rsidR="00043BDE" w:rsidRPr="006D2CAE" w:rsidRDefault="00043BDE" w:rsidP="00043BDE">
      <w:pPr>
        <w:numPr>
          <w:ilvl w:val="0"/>
          <w:numId w:val="947"/>
        </w:numPr>
        <w:spacing w:after="0" w:line="259" w:lineRule="auto"/>
      </w:pPr>
      <w:r w:rsidRPr="006D2CAE">
        <w:t xml:space="preserve">Monitor </w:t>
      </w:r>
      <w:r w:rsidRPr="006D2CAE">
        <w:rPr>
          <w:b/>
          <w:bCs/>
        </w:rPr>
        <w:t>resource usage</w:t>
      </w:r>
      <w:r w:rsidRPr="006D2CAE">
        <w:t xml:space="preserve"> and system-level metrics</w:t>
      </w:r>
    </w:p>
    <w:p w14:paraId="49BF70AE" w14:textId="77777777" w:rsidR="00043BDE" w:rsidRPr="006D2CAE" w:rsidRDefault="00043BDE" w:rsidP="00043BDE">
      <w:pPr>
        <w:numPr>
          <w:ilvl w:val="0"/>
          <w:numId w:val="947"/>
        </w:numPr>
        <w:spacing w:after="0" w:line="259" w:lineRule="auto"/>
      </w:pPr>
      <w:r w:rsidRPr="006D2CAE">
        <w:t xml:space="preserve">Regularly </w:t>
      </w:r>
      <w:r w:rsidRPr="006D2CAE">
        <w:rPr>
          <w:b/>
          <w:bCs/>
        </w:rPr>
        <w:t>review metric/tag cardinality</w:t>
      </w:r>
      <w:r w:rsidRPr="006D2CAE">
        <w:t xml:space="preserve"> to reduce overhead</w:t>
      </w:r>
    </w:p>
    <w:p w14:paraId="505293E8" w14:textId="77777777" w:rsidR="00043BDE" w:rsidRPr="006D2CAE" w:rsidRDefault="00043BDE" w:rsidP="00043BDE">
      <w:pPr>
        <w:numPr>
          <w:ilvl w:val="0"/>
          <w:numId w:val="947"/>
        </w:numPr>
        <w:spacing w:after="0" w:line="259" w:lineRule="auto"/>
      </w:pPr>
      <w:r w:rsidRPr="006D2CAE">
        <w:t xml:space="preserve">Automate </w:t>
      </w:r>
      <w:r w:rsidRPr="006D2CAE">
        <w:rPr>
          <w:b/>
          <w:bCs/>
        </w:rPr>
        <w:t>response to probe failures</w:t>
      </w:r>
      <w:r w:rsidRPr="006D2CAE">
        <w:t xml:space="preserve"> (restart, traffic reroute)</w:t>
      </w:r>
    </w:p>
    <w:p w14:paraId="0B011D2D" w14:textId="77777777" w:rsidR="00043BDE" w:rsidRPr="006D2CAE" w:rsidRDefault="00043BDE" w:rsidP="00043BDE">
      <w:pPr>
        <w:numPr>
          <w:ilvl w:val="0"/>
          <w:numId w:val="947"/>
        </w:numPr>
        <w:spacing w:after="0" w:line="259" w:lineRule="auto"/>
      </w:pPr>
      <w:r w:rsidRPr="006D2CAE">
        <w:t xml:space="preserve">Test </w:t>
      </w:r>
      <w:r w:rsidRPr="006D2CAE">
        <w:rPr>
          <w:b/>
          <w:bCs/>
        </w:rPr>
        <w:t>monitoring under load</w:t>
      </w:r>
      <w:r w:rsidRPr="006D2CAE">
        <w:t xml:space="preserve"> to ensure scalability</w:t>
      </w:r>
    </w:p>
    <w:p w14:paraId="44C8FE6C" w14:textId="77777777" w:rsidR="00043BDE" w:rsidRPr="006D2CAE" w:rsidRDefault="00000000" w:rsidP="00043BDE">
      <w:pPr>
        <w:spacing w:after="0" w:line="259" w:lineRule="auto"/>
      </w:pPr>
      <w:r>
        <w:pict w14:anchorId="646DC010">
          <v:rect id="_x0000_i1507" style="width:0;height:1.5pt" o:hralign="center" o:hrstd="t" o:hr="t" fillcolor="#a0a0a0" stroked="f"/>
        </w:pict>
      </w:r>
    </w:p>
    <w:p w14:paraId="6DD53C1D" w14:textId="77777777" w:rsidR="00043BDE" w:rsidRPr="006D2CAE" w:rsidRDefault="00043BDE" w:rsidP="00043BDE">
      <w:pPr>
        <w:spacing w:after="0" w:line="259" w:lineRule="auto"/>
        <w:rPr>
          <w:b/>
          <w:bCs/>
        </w:rPr>
      </w:pPr>
      <w:r w:rsidRPr="006D2CAE">
        <w:rPr>
          <w:b/>
          <w:bCs/>
        </w:rPr>
        <w:t>11️</w:t>
      </w:r>
      <w:r w:rsidRPr="006D2CAE">
        <w:rPr>
          <w:rFonts w:ascii="Segoe UI Symbol" w:hAnsi="Segoe UI Symbol" w:cs="Segoe UI Symbol"/>
          <w:b/>
          <w:bCs/>
        </w:rPr>
        <w:t>⃣</w:t>
      </w:r>
      <w:r w:rsidRPr="006D2CAE">
        <w:rPr>
          <w:b/>
          <w:bCs/>
        </w:rPr>
        <w:t xml:space="preserve"> Interview-Ready One-Liner</w:t>
      </w:r>
    </w:p>
    <w:p w14:paraId="28701E4C" w14:textId="77777777" w:rsidR="00043BDE" w:rsidRPr="006D2CAE" w:rsidRDefault="00043BDE" w:rsidP="00043BDE">
      <w:pPr>
        <w:spacing w:after="0" w:line="259" w:lineRule="auto"/>
      </w:pPr>
      <w:r w:rsidRPr="006D2CAE">
        <w:rPr>
          <w:b/>
          <w:bCs/>
        </w:rPr>
        <w:t>Production monitoring in Spring Boot combines Actuator endpoints, Micrometer metrics, distributed tracing, structured logging, liveness/readiness probes, secure exposure, and alerting to ensure proactive, scalable, and observable operations in microservices environments.</w:t>
      </w:r>
    </w:p>
    <w:p w14:paraId="70470387" w14:textId="77777777" w:rsidR="00043BDE" w:rsidRPr="006D2CAE" w:rsidRDefault="00043BDE" w:rsidP="00043BDE">
      <w:pPr>
        <w:spacing w:after="0"/>
      </w:pPr>
    </w:p>
    <w:p w14:paraId="5310D410" w14:textId="77777777" w:rsidR="00043BDE" w:rsidRDefault="00043BDE" w:rsidP="00043BDE">
      <w:pPr>
        <w:rPr>
          <w:b/>
          <w:bCs/>
          <w:color w:val="00B050"/>
          <w:sz w:val="24"/>
          <w:szCs w:val="24"/>
          <w:lang w:val="en-IN"/>
        </w:rPr>
      </w:pPr>
      <w:r w:rsidRPr="00043BDE">
        <w:rPr>
          <w:b/>
          <w:bCs/>
          <w:color w:val="00B050"/>
          <w:sz w:val="24"/>
          <w:szCs w:val="24"/>
          <w:lang w:val="en-IN"/>
        </w:rPr>
        <w:t>7️</w:t>
      </w:r>
      <w:r w:rsidRPr="00043BDE">
        <w:rPr>
          <w:rFonts w:ascii="Segoe UI Symbol" w:hAnsi="Segoe UI Symbol" w:cs="Segoe UI Symbol"/>
          <w:b/>
          <w:bCs/>
          <w:color w:val="00B050"/>
          <w:sz w:val="24"/>
          <w:szCs w:val="24"/>
          <w:lang w:val="en-IN"/>
        </w:rPr>
        <w:t>⃣</w:t>
      </w:r>
      <w:r w:rsidRPr="00043BDE">
        <w:rPr>
          <w:b/>
          <w:bCs/>
          <w:color w:val="00B050"/>
          <w:sz w:val="24"/>
          <w:szCs w:val="24"/>
          <w:lang w:val="en-IN"/>
        </w:rPr>
        <w:t xml:space="preserve"> Data, JPA &amp; Transactions in Boot</w:t>
      </w:r>
    </w:p>
    <w:p w14:paraId="0A104F8A" w14:textId="77777777" w:rsidR="00043BDE" w:rsidRDefault="00043BDE" w:rsidP="00043BDE">
      <w:pPr>
        <w:rPr>
          <w:b/>
          <w:bCs/>
          <w:color w:val="EE0000"/>
          <w:sz w:val="24"/>
          <w:szCs w:val="24"/>
          <w:lang w:val="en-IN"/>
        </w:rPr>
      </w:pPr>
      <w:r w:rsidRPr="00043BDE">
        <w:rPr>
          <w:b/>
          <w:bCs/>
          <w:color w:val="EE0000"/>
          <w:sz w:val="24"/>
          <w:szCs w:val="24"/>
          <w:lang w:val="en-IN"/>
        </w:rPr>
        <w:t>1.  How Boot auto-configures DataSource?</w:t>
      </w:r>
    </w:p>
    <w:p w14:paraId="472E6D80"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5B2B9F51" w14:textId="77777777" w:rsidR="008F3DA4" w:rsidRPr="00642FB4" w:rsidRDefault="008F3DA4" w:rsidP="008F3DA4">
      <w:pPr>
        <w:spacing w:after="0" w:line="259" w:lineRule="auto"/>
      </w:pPr>
      <w:r w:rsidRPr="00642FB4">
        <w:rPr>
          <w:b/>
          <w:bCs/>
        </w:rPr>
        <w:t>Spring Boot automatically configures a DataSource bean using DataSourceAutoConfiguration if a supported JDBC driver is on the classpath and no user-defined DataSource exists. It uses properties defined in application.properties/application.yml (spring.datasource.*) and applies intelligent defaults for embedded or external databases, making the setup boilerplate-free.</w:t>
      </w:r>
    </w:p>
    <w:p w14:paraId="338BBBC5" w14:textId="77777777" w:rsidR="008F3DA4" w:rsidRPr="00642FB4" w:rsidRDefault="008F3DA4" w:rsidP="008F3DA4">
      <w:pPr>
        <w:spacing w:after="0" w:line="259" w:lineRule="auto"/>
      </w:pPr>
      <w:r w:rsidRPr="00642FB4">
        <w:t>Key insight:</w:t>
      </w:r>
    </w:p>
    <w:p w14:paraId="12AF4A23" w14:textId="77777777" w:rsidR="008F3DA4" w:rsidRPr="00642FB4" w:rsidRDefault="008F3DA4" w:rsidP="008F3DA4">
      <w:pPr>
        <w:numPr>
          <w:ilvl w:val="0"/>
          <w:numId w:val="948"/>
        </w:numPr>
        <w:spacing w:after="0" w:line="259" w:lineRule="auto"/>
      </w:pPr>
      <w:r w:rsidRPr="00642FB4">
        <w:t xml:space="preserve">Auto-configuration </w:t>
      </w:r>
      <w:r w:rsidRPr="00642FB4">
        <w:rPr>
          <w:b/>
          <w:bCs/>
        </w:rPr>
        <w:t>backs off</w:t>
      </w:r>
      <w:r w:rsidRPr="00642FB4">
        <w:t xml:space="preserve"> if a DataSource bean is manually defined.</w:t>
      </w:r>
    </w:p>
    <w:p w14:paraId="69BBE4D3" w14:textId="77777777" w:rsidR="008F3DA4" w:rsidRPr="00642FB4" w:rsidRDefault="008F3DA4" w:rsidP="008F3DA4">
      <w:pPr>
        <w:numPr>
          <w:ilvl w:val="0"/>
          <w:numId w:val="948"/>
        </w:numPr>
        <w:spacing w:after="0" w:line="259" w:lineRule="auto"/>
      </w:pPr>
      <w:r w:rsidRPr="00642FB4">
        <w:t>Supports multiple connection pool implementations: HikariCP (default), Tomcat, DBCP2.</w:t>
      </w:r>
    </w:p>
    <w:p w14:paraId="684650C3" w14:textId="77777777" w:rsidR="008F3DA4" w:rsidRPr="00642FB4" w:rsidRDefault="008F3DA4" w:rsidP="008F3DA4">
      <w:pPr>
        <w:numPr>
          <w:ilvl w:val="0"/>
          <w:numId w:val="948"/>
        </w:numPr>
        <w:spacing w:after="0" w:line="259" w:lineRule="auto"/>
      </w:pPr>
      <w:r w:rsidRPr="00642FB4">
        <w:t xml:space="preserve">Integrates with </w:t>
      </w:r>
      <w:r w:rsidRPr="00642FB4">
        <w:rPr>
          <w:b/>
          <w:bCs/>
        </w:rPr>
        <w:t>JPA/Hibernate</w:t>
      </w:r>
      <w:r w:rsidRPr="00642FB4">
        <w:t>, transaction management, and metrics automatically.</w:t>
      </w:r>
    </w:p>
    <w:p w14:paraId="6C952812" w14:textId="77777777" w:rsidR="008F3DA4" w:rsidRPr="00642FB4" w:rsidRDefault="00000000" w:rsidP="008F3DA4">
      <w:pPr>
        <w:spacing w:after="0" w:line="259" w:lineRule="auto"/>
      </w:pPr>
      <w:r>
        <w:pict w14:anchorId="3211E23A">
          <v:rect id="_x0000_i1508" style="width:0;height:1.5pt" o:hralign="center" o:hrstd="t" o:hr="t" fillcolor="#a0a0a0" stroked="f"/>
        </w:pict>
      </w:r>
    </w:p>
    <w:p w14:paraId="312F3593"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Internal Auto-Configuration Flow</w:t>
      </w:r>
    </w:p>
    <w:p w14:paraId="7B2705C4" w14:textId="77777777" w:rsidR="008F3DA4" w:rsidRPr="00642FB4" w:rsidRDefault="008F3DA4" w:rsidP="008F3DA4">
      <w:pPr>
        <w:spacing w:after="0" w:line="259" w:lineRule="auto"/>
        <w:rPr>
          <w:b/>
          <w:bCs/>
        </w:rPr>
      </w:pPr>
      <w:r w:rsidRPr="00642FB4">
        <w:rPr>
          <w:b/>
          <w:bCs/>
        </w:rPr>
        <w:t>A. Classpath Detection</w:t>
      </w:r>
    </w:p>
    <w:p w14:paraId="23152757" w14:textId="77777777" w:rsidR="008F3DA4" w:rsidRPr="00642FB4" w:rsidRDefault="008F3DA4" w:rsidP="008F3DA4">
      <w:pPr>
        <w:numPr>
          <w:ilvl w:val="0"/>
          <w:numId w:val="949"/>
        </w:numPr>
        <w:spacing w:after="0" w:line="259" w:lineRule="auto"/>
      </w:pPr>
      <w:r w:rsidRPr="00642FB4">
        <w:t>Boot checks for JDBC drivers on the classpath: H2, HSQL, PostgreSQL, MySQL, etc.</w:t>
      </w:r>
    </w:p>
    <w:p w14:paraId="7D93073F" w14:textId="77777777" w:rsidR="008F3DA4" w:rsidRPr="00642FB4" w:rsidRDefault="008F3DA4" w:rsidP="008F3DA4">
      <w:pPr>
        <w:numPr>
          <w:ilvl w:val="0"/>
          <w:numId w:val="949"/>
        </w:numPr>
        <w:spacing w:after="0" w:line="259" w:lineRule="auto"/>
      </w:pPr>
      <w:r w:rsidRPr="00642FB4">
        <w:t>Auto-configures EmbeddedDatabase if an embedded DB is available and no external DB configured.</w:t>
      </w:r>
    </w:p>
    <w:p w14:paraId="0C8A0981" w14:textId="77777777" w:rsidR="008F3DA4" w:rsidRPr="00642FB4" w:rsidRDefault="00000000" w:rsidP="008F3DA4">
      <w:pPr>
        <w:spacing w:after="0" w:line="259" w:lineRule="auto"/>
      </w:pPr>
      <w:r>
        <w:pict w14:anchorId="73209FF6">
          <v:rect id="_x0000_i1509" style="width:0;height:1.5pt" o:hralign="center" o:hrstd="t" o:hr="t" fillcolor="#a0a0a0" stroked="f"/>
        </w:pict>
      </w:r>
    </w:p>
    <w:p w14:paraId="269B5908" w14:textId="77777777" w:rsidR="008F3DA4" w:rsidRPr="00642FB4" w:rsidRDefault="008F3DA4" w:rsidP="008F3DA4">
      <w:pPr>
        <w:spacing w:after="0" w:line="259" w:lineRule="auto"/>
        <w:rPr>
          <w:b/>
          <w:bCs/>
        </w:rPr>
      </w:pPr>
      <w:r w:rsidRPr="00642FB4">
        <w:rPr>
          <w:b/>
          <w:bCs/>
        </w:rPr>
        <w:t>B. DataSourceAutoConfiguration</w:t>
      </w:r>
    </w:p>
    <w:p w14:paraId="30B3401B" w14:textId="77777777" w:rsidR="008F3DA4" w:rsidRPr="00642FB4" w:rsidRDefault="008F3DA4" w:rsidP="008F3DA4">
      <w:pPr>
        <w:numPr>
          <w:ilvl w:val="0"/>
          <w:numId w:val="950"/>
        </w:numPr>
        <w:spacing w:after="0" w:line="259" w:lineRule="auto"/>
      </w:pPr>
      <w:r w:rsidRPr="00642FB4">
        <w:t>Located in spring-boot-autoconfigure module</w:t>
      </w:r>
    </w:p>
    <w:p w14:paraId="67AF0820" w14:textId="77777777" w:rsidR="008F3DA4" w:rsidRPr="00642FB4" w:rsidRDefault="008F3DA4" w:rsidP="008F3DA4">
      <w:pPr>
        <w:numPr>
          <w:ilvl w:val="0"/>
          <w:numId w:val="950"/>
        </w:numPr>
        <w:spacing w:after="0" w:line="259" w:lineRule="auto"/>
      </w:pPr>
      <w:r w:rsidRPr="00642FB4">
        <w:t>Key annotations:</w:t>
      </w:r>
    </w:p>
    <w:p w14:paraId="40D795EE" w14:textId="77777777" w:rsidR="008F3DA4" w:rsidRPr="00642FB4" w:rsidRDefault="008F3DA4" w:rsidP="008F3DA4">
      <w:pPr>
        <w:spacing w:after="0" w:line="259" w:lineRule="auto"/>
      </w:pPr>
      <w:r w:rsidRPr="00642FB4">
        <w:lastRenderedPageBreak/>
        <w:t>@Configuration(proxyBeanMethods = false)</w:t>
      </w:r>
    </w:p>
    <w:p w14:paraId="299FB14A" w14:textId="77777777" w:rsidR="008F3DA4" w:rsidRPr="00642FB4" w:rsidRDefault="008F3DA4" w:rsidP="008F3DA4">
      <w:pPr>
        <w:spacing w:after="0" w:line="259" w:lineRule="auto"/>
      </w:pPr>
      <w:r w:rsidRPr="00642FB4">
        <w:t>@ConditionalOnClass({ DataSource.class })</w:t>
      </w:r>
    </w:p>
    <w:p w14:paraId="6E6137F3" w14:textId="77777777" w:rsidR="008F3DA4" w:rsidRPr="00642FB4" w:rsidRDefault="008F3DA4" w:rsidP="008F3DA4">
      <w:pPr>
        <w:spacing w:after="0" w:line="259" w:lineRule="auto"/>
      </w:pPr>
      <w:r w:rsidRPr="00642FB4">
        <w:t>@ConditionalOnMissingBean(DataSource.class)</w:t>
      </w:r>
    </w:p>
    <w:p w14:paraId="22AC5DD7" w14:textId="77777777" w:rsidR="008F3DA4" w:rsidRPr="00642FB4" w:rsidRDefault="008F3DA4" w:rsidP="008F3DA4">
      <w:pPr>
        <w:spacing w:after="0" w:line="259" w:lineRule="auto"/>
      </w:pPr>
      <w:r w:rsidRPr="00642FB4">
        <w:t>@EnableConfigurationProperties(DataSourceProperties.class)</w:t>
      </w:r>
    </w:p>
    <w:p w14:paraId="4998BE9F" w14:textId="77777777" w:rsidR="008F3DA4" w:rsidRPr="00642FB4" w:rsidRDefault="008F3DA4" w:rsidP="008F3DA4">
      <w:pPr>
        <w:numPr>
          <w:ilvl w:val="0"/>
          <w:numId w:val="951"/>
        </w:numPr>
        <w:spacing w:after="0" w:line="259" w:lineRule="auto"/>
      </w:pPr>
      <w:r w:rsidRPr="00642FB4">
        <w:rPr>
          <w:b/>
          <w:bCs/>
        </w:rPr>
        <w:t>Conditions</w:t>
      </w:r>
      <w:r w:rsidRPr="00642FB4">
        <w:t>:</w:t>
      </w:r>
    </w:p>
    <w:p w14:paraId="03D5B87A" w14:textId="77777777" w:rsidR="008F3DA4" w:rsidRPr="00642FB4" w:rsidRDefault="008F3DA4" w:rsidP="008F3DA4">
      <w:pPr>
        <w:numPr>
          <w:ilvl w:val="1"/>
          <w:numId w:val="951"/>
        </w:numPr>
        <w:spacing w:after="0" w:line="259" w:lineRule="auto"/>
      </w:pPr>
      <w:r w:rsidRPr="00642FB4">
        <w:t>DataSource.class exists</w:t>
      </w:r>
    </w:p>
    <w:p w14:paraId="3912C436" w14:textId="77777777" w:rsidR="008F3DA4" w:rsidRPr="00642FB4" w:rsidRDefault="008F3DA4" w:rsidP="008F3DA4">
      <w:pPr>
        <w:numPr>
          <w:ilvl w:val="1"/>
          <w:numId w:val="951"/>
        </w:numPr>
        <w:spacing w:after="0" w:line="259" w:lineRule="auto"/>
      </w:pPr>
      <w:r w:rsidRPr="00642FB4">
        <w:t>No existing DataSource bean</w:t>
      </w:r>
    </w:p>
    <w:p w14:paraId="1FFE25AF" w14:textId="77777777" w:rsidR="008F3DA4" w:rsidRPr="00642FB4" w:rsidRDefault="008F3DA4" w:rsidP="008F3DA4">
      <w:pPr>
        <w:numPr>
          <w:ilvl w:val="0"/>
          <w:numId w:val="951"/>
        </w:numPr>
        <w:spacing w:after="0" w:line="259" w:lineRule="auto"/>
      </w:pPr>
      <w:r w:rsidRPr="00642FB4">
        <w:t>Injects DataSourceProperties from spring.datasource.* properties</w:t>
      </w:r>
    </w:p>
    <w:p w14:paraId="73F86AC9" w14:textId="77777777" w:rsidR="008F3DA4" w:rsidRPr="00642FB4" w:rsidRDefault="00000000" w:rsidP="008F3DA4">
      <w:pPr>
        <w:spacing w:after="0" w:line="259" w:lineRule="auto"/>
      </w:pPr>
      <w:r>
        <w:pict w14:anchorId="45A598DA">
          <v:rect id="_x0000_i1510" style="width:0;height:1.5pt" o:hralign="center" o:hrstd="t" o:hr="t" fillcolor="#a0a0a0" stroked="f"/>
        </w:pict>
      </w:r>
    </w:p>
    <w:p w14:paraId="1C259469" w14:textId="77777777" w:rsidR="008F3DA4" w:rsidRPr="00642FB4" w:rsidRDefault="008F3DA4" w:rsidP="008F3DA4">
      <w:pPr>
        <w:spacing w:after="0" w:line="259" w:lineRule="auto"/>
        <w:rPr>
          <w:b/>
          <w:bCs/>
        </w:rPr>
      </w:pPr>
      <w:r w:rsidRPr="00642FB4">
        <w:rPr>
          <w:b/>
          <w:bCs/>
        </w:rPr>
        <w:t>C. Determining Connection Pool</w:t>
      </w:r>
    </w:p>
    <w:p w14:paraId="68BB4F7E" w14:textId="77777777" w:rsidR="008F3DA4" w:rsidRPr="00642FB4" w:rsidRDefault="008F3DA4" w:rsidP="008F3DA4">
      <w:pPr>
        <w:numPr>
          <w:ilvl w:val="0"/>
          <w:numId w:val="952"/>
        </w:numPr>
        <w:spacing w:after="0" w:line="259" w:lineRule="auto"/>
      </w:pPr>
      <w:r w:rsidRPr="00642FB4">
        <w:t xml:space="preserve">Boot defaults to </w:t>
      </w:r>
      <w:r w:rsidRPr="00642FB4">
        <w:rPr>
          <w:b/>
          <w:bCs/>
        </w:rPr>
        <w:t>HikariCP</w:t>
      </w:r>
      <w:r w:rsidRPr="00642FB4">
        <w:t xml:space="preserve"> if available:</w:t>
      </w:r>
    </w:p>
    <w:p w14:paraId="74E57C52" w14:textId="77777777" w:rsidR="008F3DA4" w:rsidRPr="00642FB4" w:rsidRDefault="008F3DA4" w:rsidP="008F3DA4">
      <w:pPr>
        <w:spacing w:after="0" w:line="259" w:lineRule="auto"/>
      </w:pPr>
      <w:r w:rsidRPr="00642FB4">
        <w:t>@Bean</w:t>
      </w:r>
    </w:p>
    <w:p w14:paraId="22DF570B" w14:textId="77777777" w:rsidR="008F3DA4" w:rsidRPr="00642FB4" w:rsidRDefault="008F3DA4" w:rsidP="008F3DA4">
      <w:pPr>
        <w:spacing w:after="0" w:line="259" w:lineRule="auto"/>
      </w:pPr>
      <w:r w:rsidRPr="00642FB4">
        <w:t>@ConditionalOnMissingBean</w:t>
      </w:r>
    </w:p>
    <w:p w14:paraId="6D1B0135" w14:textId="77777777" w:rsidR="008F3DA4" w:rsidRPr="00642FB4" w:rsidRDefault="008F3DA4" w:rsidP="008F3DA4">
      <w:pPr>
        <w:spacing w:after="0" w:line="259" w:lineRule="auto"/>
      </w:pPr>
      <w:r w:rsidRPr="00642FB4">
        <w:t>public DataSource dataSource(DataSourceProperties properties) {</w:t>
      </w:r>
    </w:p>
    <w:p w14:paraId="400A41A5" w14:textId="77777777" w:rsidR="008F3DA4" w:rsidRPr="00642FB4" w:rsidRDefault="008F3DA4" w:rsidP="008F3DA4">
      <w:pPr>
        <w:spacing w:after="0" w:line="259" w:lineRule="auto"/>
      </w:pPr>
      <w:r w:rsidRPr="00642FB4">
        <w:t xml:space="preserve">    return properties.initializeDataSourceBuilder().type(HikariDataSource.class).build();</w:t>
      </w:r>
    </w:p>
    <w:p w14:paraId="6485264A" w14:textId="77777777" w:rsidR="008F3DA4" w:rsidRPr="00642FB4" w:rsidRDefault="008F3DA4" w:rsidP="008F3DA4">
      <w:pPr>
        <w:spacing w:after="0" w:line="259" w:lineRule="auto"/>
      </w:pPr>
      <w:r w:rsidRPr="00642FB4">
        <w:t>}</w:t>
      </w:r>
    </w:p>
    <w:p w14:paraId="631ACC6F" w14:textId="77777777" w:rsidR="008F3DA4" w:rsidRPr="00642FB4" w:rsidRDefault="008F3DA4" w:rsidP="008F3DA4">
      <w:pPr>
        <w:numPr>
          <w:ilvl w:val="0"/>
          <w:numId w:val="953"/>
        </w:numPr>
        <w:spacing w:after="0" w:line="259" w:lineRule="auto"/>
      </w:pPr>
      <w:r w:rsidRPr="00642FB4">
        <w:t>Fallbacks:</w:t>
      </w:r>
    </w:p>
    <w:p w14:paraId="16219937" w14:textId="77777777" w:rsidR="008F3DA4" w:rsidRPr="00642FB4" w:rsidRDefault="008F3DA4" w:rsidP="008F3DA4">
      <w:pPr>
        <w:numPr>
          <w:ilvl w:val="1"/>
          <w:numId w:val="953"/>
        </w:numPr>
        <w:spacing w:after="0" w:line="259" w:lineRule="auto"/>
      </w:pPr>
      <w:r w:rsidRPr="00642FB4">
        <w:t>Tomcat JDBC pool</w:t>
      </w:r>
    </w:p>
    <w:p w14:paraId="21FF931F" w14:textId="77777777" w:rsidR="008F3DA4" w:rsidRPr="00642FB4" w:rsidRDefault="008F3DA4" w:rsidP="008F3DA4">
      <w:pPr>
        <w:numPr>
          <w:ilvl w:val="1"/>
          <w:numId w:val="953"/>
        </w:numPr>
        <w:spacing w:after="0" w:line="259" w:lineRule="auto"/>
      </w:pPr>
      <w:r w:rsidRPr="00642FB4">
        <w:t>DBCP2</w:t>
      </w:r>
    </w:p>
    <w:p w14:paraId="64BBD251" w14:textId="77777777" w:rsidR="008F3DA4" w:rsidRPr="00642FB4" w:rsidRDefault="008F3DA4" w:rsidP="008F3DA4">
      <w:pPr>
        <w:numPr>
          <w:ilvl w:val="0"/>
          <w:numId w:val="953"/>
        </w:numPr>
        <w:spacing w:after="0" w:line="259" w:lineRule="auto"/>
      </w:pPr>
      <w:r w:rsidRPr="00642FB4">
        <w:t>Configures common properties automatically: URL, username, password, driver class, pool size, etc.</w:t>
      </w:r>
    </w:p>
    <w:p w14:paraId="14806743" w14:textId="77777777" w:rsidR="008F3DA4" w:rsidRPr="00642FB4" w:rsidRDefault="00000000" w:rsidP="008F3DA4">
      <w:pPr>
        <w:spacing w:after="0" w:line="259" w:lineRule="auto"/>
      </w:pPr>
      <w:r>
        <w:pict w14:anchorId="7CE5C007">
          <v:rect id="_x0000_i1511" style="width:0;height:1.5pt" o:hralign="center" o:hrstd="t" o:hr="t" fillcolor="#a0a0a0" stroked="f"/>
        </w:pict>
      </w:r>
    </w:p>
    <w:p w14:paraId="1D063628" w14:textId="77777777" w:rsidR="008F3DA4" w:rsidRPr="00642FB4" w:rsidRDefault="008F3DA4" w:rsidP="008F3DA4">
      <w:pPr>
        <w:spacing w:after="0" w:line="259" w:lineRule="auto"/>
        <w:rPr>
          <w:b/>
          <w:bCs/>
        </w:rPr>
      </w:pPr>
      <w:r w:rsidRPr="00642FB4">
        <w:rPr>
          <w:b/>
          <w:bCs/>
        </w:rPr>
        <w:t>D. Binding Properties</w:t>
      </w:r>
    </w:p>
    <w:p w14:paraId="12585495" w14:textId="77777777" w:rsidR="008F3DA4" w:rsidRPr="00642FB4" w:rsidRDefault="008F3DA4" w:rsidP="008F3DA4">
      <w:pPr>
        <w:numPr>
          <w:ilvl w:val="0"/>
          <w:numId w:val="954"/>
        </w:numPr>
        <w:spacing w:after="0" w:line="259" w:lineRule="auto"/>
      </w:pPr>
      <w:r w:rsidRPr="00642FB4">
        <w:t>DataSourceProperties reads:</w:t>
      </w:r>
    </w:p>
    <w:p w14:paraId="61B18682" w14:textId="77777777" w:rsidR="008F3DA4" w:rsidRPr="00642FB4" w:rsidRDefault="008F3DA4" w:rsidP="008F3DA4">
      <w:pPr>
        <w:spacing w:after="0" w:line="259" w:lineRule="auto"/>
      </w:pPr>
      <w:r w:rsidRPr="00642FB4">
        <w:t>spring:</w:t>
      </w:r>
    </w:p>
    <w:p w14:paraId="728213C6" w14:textId="77777777" w:rsidR="008F3DA4" w:rsidRPr="00642FB4" w:rsidRDefault="008F3DA4" w:rsidP="008F3DA4">
      <w:pPr>
        <w:spacing w:after="0" w:line="259" w:lineRule="auto"/>
      </w:pPr>
      <w:r w:rsidRPr="00642FB4">
        <w:t xml:space="preserve">  datasource:</w:t>
      </w:r>
    </w:p>
    <w:p w14:paraId="033D7803" w14:textId="77777777" w:rsidR="008F3DA4" w:rsidRPr="00642FB4" w:rsidRDefault="008F3DA4" w:rsidP="008F3DA4">
      <w:pPr>
        <w:spacing w:after="0" w:line="259" w:lineRule="auto"/>
      </w:pPr>
      <w:r w:rsidRPr="00642FB4">
        <w:t xml:space="preserve">    url: jdbc:postgresql://localhost:5432/db</w:t>
      </w:r>
    </w:p>
    <w:p w14:paraId="6831BFEA" w14:textId="77777777" w:rsidR="008F3DA4" w:rsidRPr="00642FB4" w:rsidRDefault="008F3DA4" w:rsidP="008F3DA4">
      <w:pPr>
        <w:spacing w:after="0" w:line="259" w:lineRule="auto"/>
      </w:pPr>
      <w:r w:rsidRPr="00642FB4">
        <w:t xml:space="preserve">    username: user</w:t>
      </w:r>
    </w:p>
    <w:p w14:paraId="579C5005" w14:textId="77777777" w:rsidR="008F3DA4" w:rsidRPr="00642FB4" w:rsidRDefault="008F3DA4" w:rsidP="008F3DA4">
      <w:pPr>
        <w:spacing w:after="0" w:line="259" w:lineRule="auto"/>
      </w:pPr>
      <w:r w:rsidRPr="00642FB4">
        <w:t xml:space="preserve">    password: pass</w:t>
      </w:r>
    </w:p>
    <w:p w14:paraId="22B6C2C2" w14:textId="77777777" w:rsidR="008F3DA4" w:rsidRPr="00642FB4" w:rsidRDefault="008F3DA4" w:rsidP="008F3DA4">
      <w:pPr>
        <w:spacing w:after="0" w:line="259" w:lineRule="auto"/>
      </w:pPr>
      <w:r w:rsidRPr="00642FB4">
        <w:t xml:space="preserve">    driver-class-name: org.postgresql.Driver</w:t>
      </w:r>
    </w:p>
    <w:p w14:paraId="585A5861" w14:textId="77777777" w:rsidR="008F3DA4" w:rsidRPr="00642FB4" w:rsidRDefault="008F3DA4" w:rsidP="008F3DA4">
      <w:pPr>
        <w:spacing w:after="0" w:line="259" w:lineRule="auto"/>
      </w:pPr>
      <w:r w:rsidRPr="00642FB4">
        <w:t xml:space="preserve">    hikari:</w:t>
      </w:r>
    </w:p>
    <w:p w14:paraId="1CFD5B28" w14:textId="77777777" w:rsidR="008F3DA4" w:rsidRPr="00642FB4" w:rsidRDefault="008F3DA4" w:rsidP="008F3DA4">
      <w:pPr>
        <w:spacing w:after="0" w:line="259" w:lineRule="auto"/>
      </w:pPr>
      <w:r w:rsidRPr="00642FB4">
        <w:t xml:space="preserve">      maximum-pool-size: 20</w:t>
      </w:r>
    </w:p>
    <w:p w14:paraId="3E9EBFCF" w14:textId="77777777" w:rsidR="008F3DA4" w:rsidRPr="00642FB4" w:rsidRDefault="008F3DA4" w:rsidP="008F3DA4">
      <w:pPr>
        <w:spacing w:after="0" w:line="259" w:lineRule="auto"/>
      </w:pPr>
      <w:r w:rsidRPr="00642FB4">
        <w:t xml:space="preserve">      minimum-idle: 5</w:t>
      </w:r>
    </w:p>
    <w:p w14:paraId="6B313D77" w14:textId="77777777" w:rsidR="008F3DA4" w:rsidRPr="00642FB4" w:rsidRDefault="008F3DA4" w:rsidP="008F3DA4">
      <w:pPr>
        <w:numPr>
          <w:ilvl w:val="0"/>
          <w:numId w:val="955"/>
        </w:numPr>
        <w:spacing w:after="0" w:line="259" w:lineRule="auto"/>
      </w:pPr>
      <w:r w:rsidRPr="00642FB4">
        <w:t xml:space="preserve">Properties are </w:t>
      </w:r>
      <w:r w:rsidRPr="00642FB4">
        <w:rPr>
          <w:b/>
          <w:bCs/>
        </w:rPr>
        <w:t>relaxed-bound</w:t>
      </w:r>
      <w:r w:rsidRPr="00642FB4">
        <w:t xml:space="preserve"> into HikariCP/Tomcat/DBCP2 fields</w:t>
      </w:r>
    </w:p>
    <w:p w14:paraId="5B0FF331" w14:textId="77777777" w:rsidR="008F3DA4" w:rsidRPr="00642FB4" w:rsidRDefault="008F3DA4" w:rsidP="008F3DA4">
      <w:pPr>
        <w:numPr>
          <w:ilvl w:val="0"/>
          <w:numId w:val="955"/>
        </w:numPr>
        <w:spacing w:after="0" w:line="259" w:lineRule="auto"/>
      </w:pPr>
      <w:r w:rsidRPr="00642FB4">
        <w:t xml:space="preserve">Boot automatically </w:t>
      </w:r>
      <w:r w:rsidRPr="00642FB4">
        <w:rPr>
          <w:b/>
          <w:bCs/>
        </w:rPr>
        <w:t>applies defaults</w:t>
      </w:r>
      <w:r w:rsidRPr="00642FB4">
        <w:t xml:space="preserve"> for missing values (e.g., max pool size, connection timeout)</w:t>
      </w:r>
    </w:p>
    <w:p w14:paraId="0DF18D79" w14:textId="77777777" w:rsidR="008F3DA4" w:rsidRPr="00642FB4" w:rsidRDefault="00000000" w:rsidP="008F3DA4">
      <w:pPr>
        <w:spacing w:after="0" w:line="259" w:lineRule="auto"/>
      </w:pPr>
      <w:r>
        <w:pict w14:anchorId="1504CEC5">
          <v:rect id="_x0000_i1512" style="width:0;height:1.5pt" o:hralign="center" o:hrstd="t" o:hr="t" fillcolor="#a0a0a0" stroked="f"/>
        </w:pict>
      </w:r>
    </w:p>
    <w:p w14:paraId="06CD194D" w14:textId="77777777" w:rsidR="008F3DA4" w:rsidRPr="00642FB4" w:rsidRDefault="008F3DA4" w:rsidP="008F3DA4">
      <w:pPr>
        <w:spacing w:after="0" w:line="259" w:lineRule="auto"/>
        <w:rPr>
          <w:b/>
          <w:bCs/>
        </w:rPr>
      </w:pPr>
      <w:r w:rsidRPr="00642FB4">
        <w:rPr>
          <w:b/>
          <w:bCs/>
        </w:rPr>
        <w:t>E. Integration with JPA/Hibernate</w:t>
      </w:r>
    </w:p>
    <w:p w14:paraId="0550573F" w14:textId="77777777" w:rsidR="008F3DA4" w:rsidRPr="00642FB4" w:rsidRDefault="008F3DA4" w:rsidP="008F3DA4">
      <w:pPr>
        <w:numPr>
          <w:ilvl w:val="0"/>
          <w:numId w:val="956"/>
        </w:numPr>
        <w:spacing w:after="0" w:line="259" w:lineRule="auto"/>
      </w:pPr>
      <w:r w:rsidRPr="00642FB4">
        <w:t>If spring-boot-starter-data-jpa is present:</w:t>
      </w:r>
    </w:p>
    <w:p w14:paraId="762FCF2B" w14:textId="77777777" w:rsidR="008F3DA4" w:rsidRPr="00642FB4" w:rsidRDefault="008F3DA4" w:rsidP="008F3DA4">
      <w:pPr>
        <w:numPr>
          <w:ilvl w:val="1"/>
          <w:numId w:val="956"/>
        </w:numPr>
        <w:spacing w:after="0" w:line="259" w:lineRule="auto"/>
      </w:pPr>
      <w:r w:rsidRPr="00642FB4">
        <w:t>JpaBaseConfiguration uses the auto-configured DataSource to create EntityManagerFactory and TransactionManager</w:t>
      </w:r>
    </w:p>
    <w:p w14:paraId="232BA92C" w14:textId="77777777" w:rsidR="008F3DA4" w:rsidRPr="00642FB4" w:rsidRDefault="008F3DA4" w:rsidP="008F3DA4">
      <w:pPr>
        <w:numPr>
          <w:ilvl w:val="0"/>
          <w:numId w:val="956"/>
        </w:numPr>
        <w:spacing w:after="0" w:line="259" w:lineRule="auto"/>
      </w:pPr>
      <w:r w:rsidRPr="00642FB4">
        <w:t xml:space="preserve">Boot ensures proper </w:t>
      </w:r>
      <w:r w:rsidRPr="00642FB4">
        <w:rPr>
          <w:b/>
          <w:bCs/>
        </w:rPr>
        <w:t>transaction management</w:t>
      </w:r>
      <w:r w:rsidRPr="00642FB4">
        <w:t xml:space="preserve"> is wired:</w:t>
      </w:r>
    </w:p>
    <w:p w14:paraId="5D05BCE6" w14:textId="77777777" w:rsidR="008F3DA4" w:rsidRPr="00642FB4" w:rsidRDefault="008F3DA4" w:rsidP="008F3DA4">
      <w:pPr>
        <w:numPr>
          <w:ilvl w:val="1"/>
          <w:numId w:val="956"/>
        </w:numPr>
        <w:spacing w:after="0" w:line="259" w:lineRule="auto"/>
      </w:pPr>
      <w:r w:rsidRPr="00642FB4">
        <w:t>DataSourceTransactionManager for JDBC</w:t>
      </w:r>
    </w:p>
    <w:p w14:paraId="402C9B12" w14:textId="77777777" w:rsidR="008F3DA4" w:rsidRPr="00642FB4" w:rsidRDefault="008F3DA4" w:rsidP="008F3DA4">
      <w:pPr>
        <w:numPr>
          <w:ilvl w:val="1"/>
          <w:numId w:val="956"/>
        </w:numPr>
        <w:spacing w:after="0" w:line="259" w:lineRule="auto"/>
      </w:pPr>
      <w:r w:rsidRPr="00642FB4">
        <w:t>JpaTransactionManager for JPA</w:t>
      </w:r>
    </w:p>
    <w:p w14:paraId="0A45E160" w14:textId="77777777" w:rsidR="008F3DA4" w:rsidRPr="00642FB4" w:rsidRDefault="00000000" w:rsidP="008F3DA4">
      <w:pPr>
        <w:spacing w:after="0" w:line="259" w:lineRule="auto"/>
      </w:pPr>
      <w:r>
        <w:pict w14:anchorId="747D29B7">
          <v:rect id="_x0000_i1513" style="width:0;height:1.5pt" o:hralign="center" o:hrstd="t" o:hr="t" fillcolor="#a0a0a0" stroked="f"/>
        </w:pict>
      </w:r>
    </w:p>
    <w:p w14:paraId="35E3DF91" w14:textId="77777777" w:rsidR="008F3DA4" w:rsidRPr="00642FB4" w:rsidRDefault="008F3DA4" w:rsidP="008F3DA4">
      <w:pPr>
        <w:spacing w:after="0" w:line="259" w:lineRule="auto"/>
        <w:rPr>
          <w:b/>
          <w:bCs/>
        </w:rPr>
      </w:pPr>
      <w:r w:rsidRPr="00642FB4">
        <w:rPr>
          <w:b/>
          <w:bCs/>
        </w:rPr>
        <w:lastRenderedPageBreak/>
        <w:t>3️</w:t>
      </w:r>
      <w:r w:rsidRPr="00642FB4">
        <w:rPr>
          <w:rFonts w:ascii="Segoe UI Symbol" w:hAnsi="Segoe UI Symbol" w:cs="Segoe UI Symbol"/>
          <w:b/>
          <w:bCs/>
        </w:rPr>
        <w:t>⃣</w:t>
      </w:r>
      <w:r w:rsidRPr="00642FB4">
        <w:rPr>
          <w:b/>
          <w:bCs/>
        </w:rPr>
        <w:t xml:space="preserve"> Conditional Back-Off (Why It Matters)</w:t>
      </w:r>
    </w:p>
    <w:p w14:paraId="0204804B" w14:textId="77777777" w:rsidR="008F3DA4" w:rsidRPr="00642FB4" w:rsidRDefault="008F3DA4" w:rsidP="008F3DA4">
      <w:pPr>
        <w:numPr>
          <w:ilvl w:val="0"/>
          <w:numId w:val="957"/>
        </w:numPr>
        <w:spacing w:after="0" w:line="259" w:lineRule="auto"/>
      </w:pPr>
      <w:r w:rsidRPr="00642FB4">
        <w:t xml:space="preserve">If you define your own @Bean DataSource, Boot </w:t>
      </w:r>
      <w:r w:rsidRPr="00642FB4">
        <w:rPr>
          <w:b/>
          <w:bCs/>
        </w:rPr>
        <w:t>does not auto-configure</w:t>
      </w:r>
    </w:p>
    <w:p w14:paraId="01BA5CB8" w14:textId="77777777" w:rsidR="008F3DA4" w:rsidRPr="00642FB4" w:rsidRDefault="008F3DA4" w:rsidP="008F3DA4">
      <w:pPr>
        <w:numPr>
          <w:ilvl w:val="0"/>
          <w:numId w:val="957"/>
        </w:numPr>
        <w:spacing w:after="0" w:line="259" w:lineRule="auto"/>
      </w:pPr>
      <w:r w:rsidRPr="00642FB4">
        <w:t>This is achieved via @ConditionalOnMissingBean(DataSource.class) in DataSourceAutoConfiguration</w:t>
      </w:r>
    </w:p>
    <w:p w14:paraId="6583BD69" w14:textId="77777777" w:rsidR="008F3DA4" w:rsidRPr="00642FB4" w:rsidRDefault="008F3DA4" w:rsidP="008F3DA4">
      <w:pPr>
        <w:numPr>
          <w:ilvl w:val="0"/>
          <w:numId w:val="957"/>
        </w:numPr>
        <w:spacing w:after="0" w:line="259" w:lineRule="auto"/>
      </w:pPr>
      <w:r w:rsidRPr="00642FB4">
        <w:t xml:space="preserve">Allows </w:t>
      </w:r>
      <w:r w:rsidRPr="00642FB4">
        <w:rPr>
          <w:b/>
          <w:bCs/>
        </w:rPr>
        <w:t>full customization</w:t>
      </w:r>
      <w:r w:rsidRPr="00642FB4">
        <w:t xml:space="preserve"> while still providing opinionated defaults</w:t>
      </w:r>
    </w:p>
    <w:p w14:paraId="0A064953" w14:textId="77777777" w:rsidR="008F3DA4" w:rsidRPr="00642FB4" w:rsidRDefault="00000000" w:rsidP="008F3DA4">
      <w:pPr>
        <w:spacing w:after="0" w:line="259" w:lineRule="auto"/>
      </w:pPr>
      <w:r>
        <w:pict w14:anchorId="00B63CA2">
          <v:rect id="_x0000_i1514" style="width:0;height:1.5pt" o:hralign="center" o:hrstd="t" o:hr="t" fillcolor="#a0a0a0" stroked="f"/>
        </w:pict>
      </w:r>
    </w:p>
    <w:p w14:paraId="2E379B5E"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Embedded vs External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5741"/>
      </w:tblGrid>
      <w:tr w:rsidR="008F3DA4" w:rsidRPr="00642FB4" w14:paraId="79F0DADA" w14:textId="77777777" w:rsidTr="00B72B58">
        <w:trPr>
          <w:tblHeader/>
          <w:tblCellSpacing w:w="15" w:type="dxa"/>
        </w:trPr>
        <w:tc>
          <w:tcPr>
            <w:tcW w:w="0" w:type="auto"/>
            <w:vAlign w:val="center"/>
            <w:hideMark/>
          </w:tcPr>
          <w:p w14:paraId="2650310D" w14:textId="77777777" w:rsidR="008F3DA4" w:rsidRPr="00642FB4" w:rsidRDefault="008F3DA4" w:rsidP="00B72B58">
            <w:pPr>
              <w:spacing w:after="0" w:line="259" w:lineRule="auto"/>
              <w:rPr>
                <w:b/>
                <w:bCs/>
              </w:rPr>
            </w:pPr>
            <w:r w:rsidRPr="00642FB4">
              <w:rPr>
                <w:b/>
                <w:bCs/>
              </w:rPr>
              <w:t>Type</w:t>
            </w:r>
          </w:p>
        </w:tc>
        <w:tc>
          <w:tcPr>
            <w:tcW w:w="0" w:type="auto"/>
            <w:vAlign w:val="center"/>
            <w:hideMark/>
          </w:tcPr>
          <w:p w14:paraId="6D7699A2" w14:textId="77777777" w:rsidR="008F3DA4" w:rsidRPr="00642FB4" w:rsidRDefault="008F3DA4" w:rsidP="00B72B58">
            <w:pPr>
              <w:spacing w:after="0" w:line="259" w:lineRule="auto"/>
              <w:rPr>
                <w:b/>
                <w:bCs/>
              </w:rPr>
            </w:pPr>
            <w:r w:rsidRPr="00642FB4">
              <w:rPr>
                <w:b/>
                <w:bCs/>
              </w:rPr>
              <w:t>Behavior</w:t>
            </w:r>
          </w:p>
        </w:tc>
      </w:tr>
      <w:tr w:rsidR="008F3DA4" w:rsidRPr="00642FB4" w14:paraId="24DABE65" w14:textId="77777777" w:rsidTr="00B72B58">
        <w:trPr>
          <w:tblCellSpacing w:w="15" w:type="dxa"/>
        </w:trPr>
        <w:tc>
          <w:tcPr>
            <w:tcW w:w="0" w:type="auto"/>
            <w:vAlign w:val="center"/>
            <w:hideMark/>
          </w:tcPr>
          <w:p w14:paraId="2808D8E7" w14:textId="77777777" w:rsidR="008F3DA4" w:rsidRPr="00642FB4" w:rsidRDefault="008F3DA4" w:rsidP="00B72B58">
            <w:pPr>
              <w:spacing w:after="0" w:line="259" w:lineRule="auto"/>
            </w:pPr>
            <w:r w:rsidRPr="00642FB4">
              <w:t>Embedded DB (H2/HSQL/Derby)</w:t>
            </w:r>
          </w:p>
        </w:tc>
        <w:tc>
          <w:tcPr>
            <w:tcW w:w="0" w:type="auto"/>
            <w:vAlign w:val="center"/>
            <w:hideMark/>
          </w:tcPr>
          <w:p w14:paraId="7675EB8F" w14:textId="77777777" w:rsidR="008F3DA4" w:rsidRPr="00642FB4" w:rsidRDefault="008F3DA4" w:rsidP="00B72B58">
            <w:pPr>
              <w:spacing w:after="0" w:line="259" w:lineRule="auto"/>
            </w:pPr>
            <w:r w:rsidRPr="00642FB4">
              <w:t>Auto-configured if on classpath; defaults to in-memory DB</w:t>
            </w:r>
          </w:p>
        </w:tc>
      </w:tr>
      <w:tr w:rsidR="008F3DA4" w:rsidRPr="00642FB4" w14:paraId="3CB1D159" w14:textId="77777777" w:rsidTr="00B72B58">
        <w:trPr>
          <w:tblCellSpacing w:w="15" w:type="dxa"/>
        </w:trPr>
        <w:tc>
          <w:tcPr>
            <w:tcW w:w="0" w:type="auto"/>
            <w:vAlign w:val="center"/>
            <w:hideMark/>
          </w:tcPr>
          <w:p w14:paraId="76C6DC77" w14:textId="77777777" w:rsidR="008F3DA4" w:rsidRPr="00642FB4" w:rsidRDefault="008F3DA4" w:rsidP="00B72B58">
            <w:pPr>
              <w:spacing w:after="0" w:line="259" w:lineRule="auto"/>
            </w:pPr>
            <w:r w:rsidRPr="00642FB4">
              <w:t>External DB</w:t>
            </w:r>
          </w:p>
        </w:tc>
        <w:tc>
          <w:tcPr>
            <w:tcW w:w="0" w:type="auto"/>
            <w:vAlign w:val="center"/>
            <w:hideMark/>
          </w:tcPr>
          <w:p w14:paraId="4604AEC7" w14:textId="77777777" w:rsidR="008F3DA4" w:rsidRPr="00642FB4" w:rsidRDefault="008F3DA4" w:rsidP="00B72B58">
            <w:pPr>
              <w:spacing w:after="0" w:line="259" w:lineRule="auto"/>
            </w:pPr>
            <w:r w:rsidRPr="00642FB4">
              <w:t>Requires spring.datasource.url + credentials; auto-detect driver</w:t>
            </w:r>
          </w:p>
        </w:tc>
      </w:tr>
    </w:tbl>
    <w:p w14:paraId="0CB920FF" w14:textId="77777777" w:rsidR="008F3DA4" w:rsidRPr="00642FB4" w:rsidRDefault="00000000" w:rsidP="008F3DA4">
      <w:pPr>
        <w:spacing w:after="0" w:line="259" w:lineRule="auto"/>
      </w:pPr>
      <w:r>
        <w:pict w14:anchorId="6A40BCBC">
          <v:rect id="_x0000_i1515" style="width:0;height:1.5pt" o:hralign="center" o:hrstd="t" o:hr="t" fillcolor="#a0a0a0" stroked="f"/>
        </w:pict>
      </w:r>
    </w:p>
    <w:p w14:paraId="35338C10"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Metrics and Monitoring Integration</w:t>
      </w:r>
    </w:p>
    <w:p w14:paraId="159108D9" w14:textId="77777777" w:rsidR="008F3DA4" w:rsidRPr="00642FB4" w:rsidRDefault="008F3DA4" w:rsidP="008F3DA4">
      <w:pPr>
        <w:numPr>
          <w:ilvl w:val="0"/>
          <w:numId w:val="958"/>
        </w:numPr>
        <w:spacing w:after="0" w:line="259" w:lineRule="auto"/>
      </w:pPr>
      <w:r w:rsidRPr="00642FB4">
        <w:t xml:space="preserve">Auto-configured DataSource is </w:t>
      </w:r>
      <w:r w:rsidRPr="00642FB4">
        <w:rPr>
          <w:b/>
          <w:bCs/>
        </w:rPr>
        <w:t>instrumented with Micrometer</w:t>
      </w:r>
      <w:r w:rsidRPr="00642FB4">
        <w:t>:</w:t>
      </w:r>
    </w:p>
    <w:p w14:paraId="780D27CC" w14:textId="77777777" w:rsidR="008F3DA4" w:rsidRPr="00642FB4" w:rsidRDefault="008F3DA4" w:rsidP="008F3DA4">
      <w:pPr>
        <w:numPr>
          <w:ilvl w:val="1"/>
          <w:numId w:val="958"/>
        </w:numPr>
        <w:spacing w:after="0" w:line="259" w:lineRule="auto"/>
      </w:pPr>
      <w:r w:rsidRPr="00642FB4">
        <w:t>HikariCP exposes pool metrics</w:t>
      </w:r>
    </w:p>
    <w:p w14:paraId="2BBCBB71" w14:textId="77777777" w:rsidR="008F3DA4" w:rsidRPr="00642FB4" w:rsidRDefault="008F3DA4" w:rsidP="008F3DA4">
      <w:pPr>
        <w:numPr>
          <w:ilvl w:val="1"/>
          <w:numId w:val="958"/>
        </w:numPr>
        <w:spacing w:after="0" w:line="259" w:lineRule="auto"/>
      </w:pPr>
      <w:r w:rsidRPr="00642FB4">
        <w:t>Metrics available at /actuator/metrics automatically</w:t>
      </w:r>
    </w:p>
    <w:p w14:paraId="026F9B1F" w14:textId="77777777" w:rsidR="008F3DA4" w:rsidRPr="00642FB4" w:rsidRDefault="008F3DA4" w:rsidP="008F3DA4">
      <w:pPr>
        <w:numPr>
          <w:ilvl w:val="0"/>
          <w:numId w:val="958"/>
        </w:numPr>
        <w:spacing w:after="0" w:line="259" w:lineRule="auto"/>
      </w:pPr>
      <w:r w:rsidRPr="00642FB4">
        <w:t>Allows monitoring connection usage, active/idle connections, wait times</w:t>
      </w:r>
    </w:p>
    <w:p w14:paraId="0E9EA92A" w14:textId="77777777" w:rsidR="008F3DA4" w:rsidRPr="00642FB4" w:rsidRDefault="00000000" w:rsidP="008F3DA4">
      <w:pPr>
        <w:spacing w:after="0" w:line="259" w:lineRule="auto"/>
      </w:pPr>
      <w:r>
        <w:pict w14:anchorId="509566BE">
          <v:rect id="_x0000_i1516" style="width:0;height:1.5pt" o:hralign="center" o:hrstd="t" o:hr="t" fillcolor="#a0a0a0" stroked="f"/>
        </w:pict>
      </w:r>
    </w:p>
    <w:p w14:paraId="77CC6CE0"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7879BC31" w14:textId="77777777" w:rsidR="008F3DA4" w:rsidRPr="00642FB4" w:rsidRDefault="008F3DA4" w:rsidP="008F3DA4">
      <w:pPr>
        <w:numPr>
          <w:ilvl w:val="0"/>
          <w:numId w:val="959"/>
        </w:numPr>
        <w:spacing w:after="0" w:line="259" w:lineRule="auto"/>
      </w:pPr>
      <w:r w:rsidRPr="00642FB4">
        <w:rPr>
          <w:b/>
          <w:bCs/>
        </w:rPr>
        <w:t>Explicit configuration</w:t>
      </w:r>
      <w:r w:rsidRPr="00642FB4">
        <w:t xml:space="preserve"> for production DBs (URL, credentials, pool size)</w:t>
      </w:r>
    </w:p>
    <w:p w14:paraId="71359683" w14:textId="77777777" w:rsidR="008F3DA4" w:rsidRPr="00642FB4" w:rsidRDefault="008F3DA4" w:rsidP="008F3DA4">
      <w:pPr>
        <w:numPr>
          <w:ilvl w:val="0"/>
          <w:numId w:val="959"/>
        </w:numPr>
        <w:spacing w:after="0" w:line="259" w:lineRule="auto"/>
      </w:pPr>
      <w:r w:rsidRPr="00642FB4">
        <w:rPr>
          <w:b/>
          <w:bCs/>
        </w:rPr>
        <w:t>Prefer HikariCP</w:t>
      </w:r>
      <w:r w:rsidRPr="00642FB4">
        <w:t xml:space="preserve"> (default, high-performance, low latency)</w:t>
      </w:r>
    </w:p>
    <w:p w14:paraId="2FDC2364" w14:textId="77777777" w:rsidR="008F3DA4" w:rsidRPr="00642FB4" w:rsidRDefault="008F3DA4" w:rsidP="008F3DA4">
      <w:pPr>
        <w:numPr>
          <w:ilvl w:val="0"/>
          <w:numId w:val="959"/>
        </w:numPr>
        <w:spacing w:after="0" w:line="259" w:lineRule="auto"/>
      </w:pPr>
      <w:r w:rsidRPr="00642FB4">
        <w:rPr>
          <w:b/>
          <w:bCs/>
        </w:rPr>
        <w:t>Tune connection pool</w:t>
      </w:r>
      <w:r w:rsidRPr="00642FB4">
        <w:t xml:space="preserve"> based on workload (max pool size, idle timeout)</w:t>
      </w:r>
    </w:p>
    <w:p w14:paraId="2B467A49" w14:textId="77777777" w:rsidR="008F3DA4" w:rsidRPr="00642FB4" w:rsidRDefault="008F3DA4" w:rsidP="008F3DA4">
      <w:pPr>
        <w:numPr>
          <w:ilvl w:val="0"/>
          <w:numId w:val="959"/>
        </w:numPr>
        <w:spacing w:after="0" w:line="259" w:lineRule="auto"/>
      </w:pPr>
      <w:r w:rsidRPr="00642FB4">
        <w:rPr>
          <w:b/>
          <w:bCs/>
        </w:rPr>
        <w:t>Enable metrics exposure</w:t>
      </w:r>
      <w:r w:rsidRPr="00642FB4">
        <w:t xml:space="preserve"> for DB pools</w:t>
      </w:r>
    </w:p>
    <w:p w14:paraId="49CE1CE2" w14:textId="77777777" w:rsidR="008F3DA4" w:rsidRPr="00642FB4" w:rsidRDefault="008F3DA4" w:rsidP="008F3DA4">
      <w:pPr>
        <w:numPr>
          <w:ilvl w:val="0"/>
          <w:numId w:val="959"/>
        </w:numPr>
        <w:spacing w:after="0" w:line="259" w:lineRule="auto"/>
      </w:pPr>
      <w:r w:rsidRPr="00642FB4">
        <w:rPr>
          <w:b/>
          <w:bCs/>
        </w:rPr>
        <w:t>Secure credentials</w:t>
      </w:r>
      <w:r w:rsidRPr="00642FB4">
        <w:t xml:space="preserve"> with environment variables or Spring Vault</w:t>
      </w:r>
    </w:p>
    <w:p w14:paraId="0336E631" w14:textId="77777777" w:rsidR="008F3DA4" w:rsidRPr="00642FB4" w:rsidRDefault="008F3DA4" w:rsidP="008F3DA4">
      <w:pPr>
        <w:numPr>
          <w:ilvl w:val="0"/>
          <w:numId w:val="959"/>
        </w:numPr>
        <w:spacing w:after="0" w:line="259" w:lineRule="auto"/>
      </w:pPr>
      <w:r w:rsidRPr="00642FB4">
        <w:rPr>
          <w:b/>
          <w:bCs/>
        </w:rPr>
        <w:t>Custom DataSource beans</w:t>
      </w:r>
      <w:r w:rsidRPr="00642FB4">
        <w:t xml:space="preserve"> only if you need advanced configuration (multi-DB, routing, custom metrics)</w:t>
      </w:r>
    </w:p>
    <w:p w14:paraId="6C29A257" w14:textId="77777777" w:rsidR="008F3DA4" w:rsidRPr="00642FB4" w:rsidRDefault="00000000" w:rsidP="008F3DA4">
      <w:pPr>
        <w:spacing w:after="0" w:line="259" w:lineRule="auto"/>
      </w:pPr>
      <w:r>
        <w:pict w14:anchorId="0E93624A">
          <v:rect id="_x0000_i1517" style="width:0;height:1.5pt" o:hralign="center" o:hrstd="t" o:hr="t" fillcolor="#a0a0a0" stroked="f"/>
        </w:pict>
      </w:r>
    </w:p>
    <w:p w14:paraId="1445DAD2"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56E87464" w14:textId="77777777" w:rsidR="008F3DA4" w:rsidRPr="00642FB4" w:rsidRDefault="008F3DA4" w:rsidP="008F3DA4">
      <w:pPr>
        <w:spacing w:after="0" w:line="259" w:lineRule="auto"/>
      </w:pPr>
      <w:r w:rsidRPr="00642FB4">
        <w:rPr>
          <w:b/>
          <w:bCs/>
        </w:rPr>
        <w:t>Spring Boot auto-configures a DataSource via DataSourceAutoConfiguration using classpath detection, spring.datasource.* properties, HikariCP (default) or other pools, and backs off if a user-defined DataSource exists, fully integrating with JPA, transaction management, and metrics.</w:t>
      </w:r>
    </w:p>
    <w:p w14:paraId="2EC612D2" w14:textId="77777777" w:rsidR="008F3DA4" w:rsidRPr="00642FB4" w:rsidRDefault="008F3DA4" w:rsidP="008F3DA4">
      <w:pPr>
        <w:spacing w:after="0"/>
      </w:pPr>
    </w:p>
    <w:p w14:paraId="744DFF01" w14:textId="77777777" w:rsidR="008F3DA4" w:rsidRPr="008F3DA4" w:rsidRDefault="008F3DA4" w:rsidP="008F3DA4">
      <w:pPr>
        <w:rPr>
          <w:b/>
          <w:bCs/>
          <w:color w:val="EE0000"/>
          <w:sz w:val="24"/>
          <w:szCs w:val="24"/>
          <w:lang w:val="en-IN"/>
        </w:rPr>
      </w:pPr>
      <w:r w:rsidRPr="008F3DA4">
        <w:rPr>
          <w:b/>
          <w:bCs/>
          <w:color w:val="EE0000"/>
          <w:sz w:val="24"/>
          <w:szCs w:val="24"/>
          <w:lang w:val="en-IN"/>
        </w:rPr>
        <w:t>2.  How connection pooling is handled (HikariCP)?</w:t>
      </w:r>
    </w:p>
    <w:p w14:paraId="36E1CC2E"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0F62E33F" w14:textId="77777777" w:rsidR="008F3DA4" w:rsidRPr="00642FB4" w:rsidRDefault="008F3DA4" w:rsidP="008F3DA4">
      <w:pPr>
        <w:spacing w:after="0" w:line="259" w:lineRule="auto"/>
      </w:pPr>
      <w:r w:rsidRPr="00642FB4">
        <w:rPr>
          <w:b/>
          <w:bCs/>
        </w:rPr>
        <w:t>Spring Boot uses HikariCP as the default connection pool when a DataSource is auto-configured. HikariCP is high-performance, lightweight, and fully managed via spring.datasource.* properties. Boot auto-wires HikariCP, initializes the pool at startup, exposes metrics, and integrates with transaction management and Micrometer for monitoring.</w:t>
      </w:r>
    </w:p>
    <w:p w14:paraId="5FB495E4" w14:textId="77777777" w:rsidR="008F3DA4" w:rsidRPr="00642FB4" w:rsidRDefault="008F3DA4" w:rsidP="008F3DA4">
      <w:pPr>
        <w:spacing w:after="0" w:line="259" w:lineRule="auto"/>
      </w:pPr>
      <w:r w:rsidRPr="00642FB4">
        <w:t>Key insight:</w:t>
      </w:r>
    </w:p>
    <w:p w14:paraId="2DE739E6" w14:textId="77777777" w:rsidR="008F3DA4" w:rsidRPr="00642FB4" w:rsidRDefault="008F3DA4" w:rsidP="008F3DA4">
      <w:pPr>
        <w:numPr>
          <w:ilvl w:val="0"/>
          <w:numId w:val="960"/>
        </w:numPr>
        <w:spacing w:after="0" w:line="259" w:lineRule="auto"/>
      </w:pPr>
      <w:r w:rsidRPr="00642FB4">
        <w:t xml:space="preserve">HikariCP handles </w:t>
      </w:r>
      <w:r w:rsidRPr="00642FB4">
        <w:rPr>
          <w:b/>
          <w:bCs/>
        </w:rPr>
        <w:t>connection creation, validation, and lifecycle</w:t>
      </w:r>
      <w:r w:rsidRPr="00642FB4">
        <w:t xml:space="preserve"> efficiently.</w:t>
      </w:r>
    </w:p>
    <w:p w14:paraId="1AA4FFE1" w14:textId="77777777" w:rsidR="008F3DA4" w:rsidRPr="00642FB4" w:rsidRDefault="008F3DA4" w:rsidP="008F3DA4">
      <w:pPr>
        <w:numPr>
          <w:ilvl w:val="0"/>
          <w:numId w:val="960"/>
        </w:numPr>
        <w:spacing w:after="0" w:line="259" w:lineRule="auto"/>
      </w:pPr>
      <w:r w:rsidRPr="00642FB4">
        <w:t>Spring Boot abstracts most configuration but allows production tuning.</w:t>
      </w:r>
    </w:p>
    <w:p w14:paraId="46F90D9D" w14:textId="77777777" w:rsidR="008F3DA4" w:rsidRPr="00642FB4" w:rsidRDefault="00000000" w:rsidP="008F3DA4">
      <w:pPr>
        <w:spacing w:after="0" w:line="259" w:lineRule="auto"/>
      </w:pPr>
      <w:r>
        <w:pict w14:anchorId="5CE6BDAE">
          <v:rect id="_x0000_i1518" style="width:0;height:1.5pt" o:hralign="center" o:hrstd="t" o:hr="t" fillcolor="#a0a0a0" stroked="f"/>
        </w:pict>
      </w:r>
    </w:p>
    <w:p w14:paraId="5B8C26B0"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How Boot Auto-Wires HikariCP</w:t>
      </w:r>
    </w:p>
    <w:p w14:paraId="2AB501EF" w14:textId="77777777" w:rsidR="008F3DA4" w:rsidRPr="00642FB4" w:rsidRDefault="008F3DA4" w:rsidP="008F3DA4">
      <w:pPr>
        <w:numPr>
          <w:ilvl w:val="0"/>
          <w:numId w:val="961"/>
        </w:numPr>
        <w:spacing w:after="0" w:line="259" w:lineRule="auto"/>
      </w:pPr>
      <w:r w:rsidRPr="00642FB4">
        <w:lastRenderedPageBreak/>
        <w:t>Boot detects HikariCP on the classpath:</w:t>
      </w:r>
    </w:p>
    <w:p w14:paraId="7D17F90C" w14:textId="77777777" w:rsidR="008F3DA4" w:rsidRPr="00642FB4" w:rsidRDefault="008F3DA4" w:rsidP="008F3DA4">
      <w:pPr>
        <w:spacing w:after="0" w:line="259" w:lineRule="auto"/>
      </w:pPr>
      <w:r w:rsidRPr="00642FB4">
        <w:t>@ConditionalOnClass(HikariDataSource.class)</w:t>
      </w:r>
    </w:p>
    <w:p w14:paraId="1BBA4FA7" w14:textId="77777777" w:rsidR="008F3DA4" w:rsidRPr="00642FB4" w:rsidRDefault="008F3DA4" w:rsidP="008F3DA4">
      <w:pPr>
        <w:spacing w:after="0" w:line="259" w:lineRule="auto"/>
      </w:pPr>
      <w:r w:rsidRPr="00642FB4">
        <w:t>@ConditionalOnMissingBean(DataSource.class)</w:t>
      </w:r>
    </w:p>
    <w:p w14:paraId="558E6ABF" w14:textId="77777777" w:rsidR="008F3DA4" w:rsidRPr="00642FB4" w:rsidRDefault="008F3DA4" w:rsidP="008F3DA4">
      <w:pPr>
        <w:spacing w:after="0" w:line="259" w:lineRule="auto"/>
      </w:pPr>
      <w:r w:rsidRPr="00642FB4">
        <w:t>public DataSource dataSource(DataSourceProperties properties) {</w:t>
      </w:r>
    </w:p>
    <w:p w14:paraId="53A1FA40" w14:textId="77777777" w:rsidR="008F3DA4" w:rsidRPr="00642FB4" w:rsidRDefault="008F3DA4" w:rsidP="008F3DA4">
      <w:pPr>
        <w:spacing w:after="0" w:line="259" w:lineRule="auto"/>
      </w:pPr>
      <w:r w:rsidRPr="00642FB4">
        <w:t xml:space="preserve">    return properties.initializeDataSourceBuilder()</w:t>
      </w:r>
    </w:p>
    <w:p w14:paraId="080A536D" w14:textId="77777777" w:rsidR="008F3DA4" w:rsidRPr="00642FB4" w:rsidRDefault="008F3DA4" w:rsidP="008F3DA4">
      <w:pPr>
        <w:spacing w:after="0" w:line="259" w:lineRule="auto"/>
      </w:pPr>
      <w:r w:rsidRPr="00642FB4">
        <w:t xml:space="preserve">                     .type(HikariDataSource.class)</w:t>
      </w:r>
    </w:p>
    <w:p w14:paraId="0F2F3ED6" w14:textId="77777777" w:rsidR="008F3DA4" w:rsidRPr="00642FB4" w:rsidRDefault="008F3DA4" w:rsidP="008F3DA4">
      <w:pPr>
        <w:spacing w:after="0" w:line="259" w:lineRule="auto"/>
      </w:pPr>
      <w:r w:rsidRPr="00642FB4">
        <w:t xml:space="preserve">                     .build();</w:t>
      </w:r>
    </w:p>
    <w:p w14:paraId="228A6119" w14:textId="77777777" w:rsidR="008F3DA4" w:rsidRPr="00642FB4" w:rsidRDefault="008F3DA4" w:rsidP="008F3DA4">
      <w:pPr>
        <w:spacing w:after="0" w:line="259" w:lineRule="auto"/>
      </w:pPr>
      <w:r w:rsidRPr="00642FB4">
        <w:t>}</w:t>
      </w:r>
    </w:p>
    <w:p w14:paraId="31BBCF41" w14:textId="77777777" w:rsidR="008F3DA4" w:rsidRPr="00642FB4" w:rsidRDefault="008F3DA4" w:rsidP="008F3DA4">
      <w:pPr>
        <w:numPr>
          <w:ilvl w:val="0"/>
          <w:numId w:val="962"/>
        </w:numPr>
        <w:spacing w:after="0" w:line="259" w:lineRule="auto"/>
      </w:pPr>
      <w:r w:rsidRPr="00642FB4">
        <w:t>DataSourceProperties binds spring.datasource.* properties to HikariCP:</w:t>
      </w:r>
    </w:p>
    <w:p w14:paraId="0D0ABBEB" w14:textId="77777777" w:rsidR="008F3DA4" w:rsidRPr="00642FB4" w:rsidRDefault="008F3DA4" w:rsidP="008F3DA4">
      <w:pPr>
        <w:numPr>
          <w:ilvl w:val="1"/>
          <w:numId w:val="962"/>
        </w:numPr>
        <w:spacing w:after="0" w:line="259" w:lineRule="auto"/>
      </w:pPr>
      <w:r w:rsidRPr="00642FB4">
        <w:t>URL, username, password</w:t>
      </w:r>
    </w:p>
    <w:p w14:paraId="6FD7EEE6" w14:textId="77777777" w:rsidR="008F3DA4" w:rsidRPr="00642FB4" w:rsidRDefault="008F3DA4" w:rsidP="008F3DA4">
      <w:pPr>
        <w:numPr>
          <w:ilvl w:val="1"/>
          <w:numId w:val="962"/>
        </w:numPr>
        <w:spacing w:after="0" w:line="259" w:lineRule="auto"/>
      </w:pPr>
      <w:r w:rsidRPr="00642FB4">
        <w:t>Pool size, idle timeout, max lifetime</w:t>
      </w:r>
    </w:p>
    <w:p w14:paraId="49F4E72A" w14:textId="77777777" w:rsidR="008F3DA4" w:rsidRPr="00642FB4" w:rsidRDefault="008F3DA4" w:rsidP="008F3DA4">
      <w:pPr>
        <w:numPr>
          <w:ilvl w:val="1"/>
          <w:numId w:val="962"/>
        </w:numPr>
        <w:spacing w:after="0" w:line="259" w:lineRule="auto"/>
      </w:pPr>
      <w:r w:rsidRPr="00642FB4">
        <w:t>Connection test query (optional)</w:t>
      </w:r>
    </w:p>
    <w:p w14:paraId="5355089A" w14:textId="77777777" w:rsidR="008F3DA4" w:rsidRPr="00642FB4" w:rsidRDefault="00000000" w:rsidP="008F3DA4">
      <w:pPr>
        <w:spacing w:after="0" w:line="259" w:lineRule="auto"/>
      </w:pPr>
      <w:r>
        <w:pict w14:anchorId="1B079C32">
          <v:rect id="_x0000_i1519" style="width:0;height:1.5pt" o:hralign="center" o:hrstd="t" o:hr="t" fillcolor="#a0a0a0" stroked="f"/>
        </w:pict>
      </w:r>
    </w:p>
    <w:p w14:paraId="0037EDB1"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HikariCP Internal Mechanisms</w:t>
      </w:r>
    </w:p>
    <w:p w14:paraId="7CA6486F" w14:textId="77777777" w:rsidR="008F3DA4" w:rsidRPr="00642FB4" w:rsidRDefault="008F3DA4" w:rsidP="008F3DA4">
      <w:pPr>
        <w:spacing w:after="0" w:line="259" w:lineRule="auto"/>
        <w:rPr>
          <w:b/>
          <w:bCs/>
        </w:rPr>
      </w:pPr>
      <w:r w:rsidRPr="00642FB4">
        <w:rPr>
          <w:b/>
          <w:bCs/>
        </w:rPr>
        <w:t>A. Connection Pool Lifecycle</w:t>
      </w:r>
    </w:p>
    <w:p w14:paraId="1235BFD1" w14:textId="77777777" w:rsidR="008F3DA4" w:rsidRPr="00642FB4" w:rsidRDefault="008F3DA4" w:rsidP="008F3DA4">
      <w:pPr>
        <w:numPr>
          <w:ilvl w:val="0"/>
          <w:numId w:val="963"/>
        </w:numPr>
        <w:spacing w:after="0" w:line="259" w:lineRule="auto"/>
      </w:pPr>
      <w:r w:rsidRPr="00642FB4">
        <w:rPr>
          <w:b/>
          <w:bCs/>
        </w:rPr>
        <w:t>Initialization</w:t>
      </w:r>
    </w:p>
    <w:p w14:paraId="330C6F99" w14:textId="77777777" w:rsidR="008F3DA4" w:rsidRPr="00642FB4" w:rsidRDefault="008F3DA4" w:rsidP="008F3DA4">
      <w:pPr>
        <w:numPr>
          <w:ilvl w:val="1"/>
          <w:numId w:val="963"/>
        </w:numPr>
        <w:spacing w:after="0" w:line="259" w:lineRule="auto"/>
      </w:pPr>
      <w:r w:rsidRPr="00642FB4">
        <w:t>Creates minimumIdle connections immediately or lazily</w:t>
      </w:r>
    </w:p>
    <w:p w14:paraId="7F21FCAC" w14:textId="77777777" w:rsidR="008F3DA4" w:rsidRPr="00642FB4" w:rsidRDefault="008F3DA4" w:rsidP="008F3DA4">
      <w:pPr>
        <w:numPr>
          <w:ilvl w:val="1"/>
          <w:numId w:val="963"/>
        </w:numPr>
        <w:spacing w:after="0" w:line="259" w:lineRule="auto"/>
      </w:pPr>
      <w:r w:rsidRPr="00642FB4">
        <w:t>Initializes internal structures (ConcurrentBag, connection queue)</w:t>
      </w:r>
    </w:p>
    <w:p w14:paraId="55E7463F" w14:textId="77777777" w:rsidR="008F3DA4" w:rsidRPr="00642FB4" w:rsidRDefault="008F3DA4" w:rsidP="008F3DA4">
      <w:pPr>
        <w:numPr>
          <w:ilvl w:val="0"/>
          <w:numId w:val="963"/>
        </w:numPr>
        <w:spacing w:after="0" w:line="259" w:lineRule="auto"/>
      </w:pPr>
      <w:r w:rsidRPr="00642FB4">
        <w:rPr>
          <w:b/>
          <w:bCs/>
        </w:rPr>
        <w:t>Borrowing a Connection</w:t>
      </w:r>
    </w:p>
    <w:p w14:paraId="247ED128" w14:textId="77777777" w:rsidR="008F3DA4" w:rsidRPr="00642FB4" w:rsidRDefault="008F3DA4" w:rsidP="008F3DA4">
      <w:pPr>
        <w:numPr>
          <w:ilvl w:val="1"/>
          <w:numId w:val="963"/>
        </w:numPr>
        <w:spacing w:after="0" w:line="259" w:lineRule="auto"/>
      </w:pPr>
      <w:r w:rsidRPr="00642FB4">
        <w:t>getConnection() checks out a live connection</w:t>
      </w:r>
    </w:p>
    <w:p w14:paraId="302A9F15" w14:textId="77777777" w:rsidR="008F3DA4" w:rsidRPr="00642FB4" w:rsidRDefault="008F3DA4" w:rsidP="008F3DA4">
      <w:pPr>
        <w:numPr>
          <w:ilvl w:val="1"/>
          <w:numId w:val="963"/>
        </w:numPr>
        <w:spacing w:after="0" w:line="259" w:lineRule="auto"/>
      </w:pPr>
      <w:r w:rsidRPr="00642FB4">
        <w:t>If pool exhausted, waits for connectionTimeout before throwing exception</w:t>
      </w:r>
    </w:p>
    <w:p w14:paraId="6E25C144" w14:textId="77777777" w:rsidR="008F3DA4" w:rsidRPr="00642FB4" w:rsidRDefault="008F3DA4" w:rsidP="008F3DA4">
      <w:pPr>
        <w:numPr>
          <w:ilvl w:val="0"/>
          <w:numId w:val="963"/>
        </w:numPr>
        <w:spacing w:after="0" w:line="259" w:lineRule="auto"/>
      </w:pPr>
      <w:r w:rsidRPr="00642FB4">
        <w:rPr>
          <w:b/>
          <w:bCs/>
        </w:rPr>
        <w:t>Returning a Connection</w:t>
      </w:r>
    </w:p>
    <w:p w14:paraId="39744956" w14:textId="77777777" w:rsidR="008F3DA4" w:rsidRPr="00642FB4" w:rsidRDefault="008F3DA4" w:rsidP="008F3DA4">
      <w:pPr>
        <w:numPr>
          <w:ilvl w:val="1"/>
          <w:numId w:val="963"/>
        </w:numPr>
        <w:spacing w:after="0" w:line="259" w:lineRule="auto"/>
      </w:pPr>
      <w:r w:rsidRPr="00642FB4">
        <w:t>Connections are returned to the pool</w:t>
      </w:r>
    </w:p>
    <w:p w14:paraId="3D2E36FE" w14:textId="77777777" w:rsidR="008F3DA4" w:rsidRPr="00642FB4" w:rsidRDefault="008F3DA4" w:rsidP="008F3DA4">
      <w:pPr>
        <w:numPr>
          <w:ilvl w:val="1"/>
          <w:numId w:val="963"/>
        </w:numPr>
        <w:spacing w:after="0" w:line="259" w:lineRule="auto"/>
      </w:pPr>
      <w:r w:rsidRPr="00642FB4">
        <w:t>HikariCP validates connection before reuse (optional validationTimeout)</w:t>
      </w:r>
    </w:p>
    <w:p w14:paraId="31008471" w14:textId="77777777" w:rsidR="008F3DA4" w:rsidRPr="00642FB4" w:rsidRDefault="008F3DA4" w:rsidP="008F3DA4">
      <w:pPr>
        <w:numPr>
          <w:ilvl w:val="0"/>
          <w:numId w:val="963"/>
        </w:numPr>
        <w:spacing w:after="0" w:line="259" w:lineRule="auto"/>
      </w:pPr>
      <w:r w:rsidRPr="00642FB4">
        <w:rPr>
          <w:b/>
          <w:bCs/>
        </w:rPr>
        <w:t>Connection Validation</w:t>
      </w:r>
    </w:p>
    <w:p w14:paraId="7BE5B88A" w14:textId="77777777" w:rsidR="008F3DA4" w:rsidRPr="00642FB4" w:rsidRDefault="008F3DA4" w:rsidP="008F3DA4">
      <w:pPr>
        <w:numPr>
          <w:ilvl w:val="1"/>
          <w:numId w:val="963"/>
        </w:numPr>
        <w:spacing w:after="0" w:line="259" w:lineRule="auto"/>
      </w:pPr>
      <w:r w:rsidRPr="00642FB4">
        <w:t>isValid() method or custom connectionTestQuery</w:t>
      </w:r>
    </w:p>
    <w:p w14:paraId="36E59000" w14:textId="77777777" w:rsidR="008F3DA4" w:rsidRPr="00642FB4" w:rsidRDefault="008F3DA4" w:rsidP="008F3DA4">
      <w:pPr>
        <w:numPr>
          <w:ilvl w:val="1"/>
          <w:numId w:val="963"/>
        </w:numPr>
        <w:spacing w:after="0" w:line="259" w:lineRule="auto"/>
      </w:pPr>
      <w:r w:rsidRPr="00642FB4">
        <w:t>Ensures stale/closed connections are removed</w:t>
      </w:r>
    </w:p>
    <w:p w14:paraId="1FD2323C" w14:textId="77777777" w:rsidR="008F3DA4" w:rsidRPr="00642FB4" w:rsidRDefault="008F3DA4" w:rsidP="008F3DA4">
      <w:pPr>
        <w:numPr>
          <w:ilvl w:val="0"/>
          <w:numId w:val="963"/>
        </w:numPr>
        <w:spacing w:after="0" w:line="259" w:lineRule="auto"/>
      </w:pPr>
      <w:r w:rsidRPr="00642FB4">
        <w:rPr>
          <w:b/>
          <w:bCs/>
        </w:rPr>
        <w:t>Eviction &amp; Max Lifetime</w:t>
      </w:r>
    </w:p>
    <w:p w14:paraId="5DDDE04B" w14:textId="77777777" w:rsidR="008F3DA4" w:rsidRPr="00642FB4" w:rsidRDefault="008F3DA4" w:rsidP="008F3DA4">
      <w:pPr>
        <w:numPr>
          <w:ilvl w:val="1"/>
          <w:numId w:val="963"/>
        </w:numPr>
        <w:spacing w:after="0" w:line="259" w:lineRule="auto"/>
      </w:pPr>
      <w:r w:rsidRPr="00642FB4">
        <w:t>Idle connections beyond maxLifetime are closed</w:t>
      </w:r>
    </w:p>
    <w:p w14:paraId="23F27570" w14:textId="77777777" w:rsidR="008F3DA4" w:rsidRPr="00642FB4" w:rsidRDefault="008F3DA4" w:rsidP="008F3DA4">
      <w:pPr>
        <w:numPr>
          <w:ilvl w:val="1"/>
          <w:numId w:val="963"/>
        </w:numPr>
        <w:spacing w:after="0" w:line="259" w:lineRule="auto"/>
      </w:pPr>
      <w:r w:rsidRPr="00642FB4">
        <w:t>Keeps pool healthy and prevents stale DB connections</w:t>
      </w:r>
    </w:p>
    <w:p w14:paraId="27901B83" w14:textId="77777777" w:rsidR="008F3DA4" w:rsidRPr="00642FB4" w:rsidRDefault="00000000" w:rsidP="008F3DA4">
      <w:pPr>
        <w:spacing w:after="0" w:line="259" w:lineRule="auto"/>
      </w:pPr>
      <w:r>
        <w:pict w14:anchorId="0DFFF7CB">
          <v:rect id="_x0000_i1520" style="width:0;height:1.5pt" o:hralign="center" o:hrstd="t" o:hr="t" fillcolor="#a0a0a0" stroked="f"/>
        </w:pict>
      </w:r>
    </w:p>
    <w:p w14:paraId="5E7C318D" w14:textId="77777777" w:rsidR="008F3DA4" w:rsidRPr="00642FB4" w:rsidRDefault="008F3DA4" w:rsidP="008F3DA4">
      <w:pPr>
        <w:spacing w:after="0" w:line="259" w:lineRule="auto"/>
        <w:rPr>
          <w:b/>
          <w:bCs/>
        </w:rPr>
      </w:pPr>
      <w:r w:rsidRPr="00642FB4">
        <w:rPr>
          <w:b/>
          <w:bCs/>
        </w:rPr>
        <w:t>B. Pool Size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762"/>
        <w:gridCol w:w="3447"/>
      </w:tblGrid>
      <w:tr w:rsidR="008F3DA4" w:rsidRPr="00642FB4" w14:paraId="01E80600" w14:textId="77777777" w:rsidTr="00B72B58">
        <w:trPr>
          <w:tblHeader/>
          <w:tblCellSpacing w:w="15" w:type="dxa"/>
        </w:trPr>
        <w:tc>
          <w:tcPr>
            <w:tcW w:w="0" w:type="auto"/>
            <w:vAlign w:val="center"/>
            <w:hideMark/>
          </w:tcPr>
          <w:p w14:paraId="5D85DA91" w14:textId="77777777" w:rsidR="008F3DA4" w:rsidRPr="00642FB4" w:rsidRDefault="008F3DA4" w:rsidP="00B72B58">
            <w:pPr>
              <w:spacing w:after="0" w:line="259" w:lineRule="auto"/>
              <w:rPr>
                <w:b/>
                <w:bCs/>
              </w:rPr>
            </w:pPr>
            <w:r w:rsidRPr="00642FB4">
              <w:rPr>
                <w:b/>
                <w:bCs/>
              </w:rPr>
              <w:t>Property</w:t>
            </w:r>
          </w:p>
        </w:tc>
        <w:tc>
          <w:tcPr>
            <w:tcW w:w="0" w:type="auto"/>
            <w:vAlign w:val="center"/>
            <w:hideMark/>
          </w:tcPr>
          <w:p w14:paraId="731EDF8A" w14:textId="77777777" w:rsidR="008F3DA4" w:rsidRPr="00642FB4" w:rsidRDefault="008F3DA4" w:rsidP="00B72B58">
            <w:pPr>
              <w:spacing w:after="0" w:line="259" w:lineRule="auto"/>
              <w:rPr>
                <w:b/>
                <w:bCs/>
              </w:rPr>
            </w:pPr>
            <w:r w:rsidRPr="00642FB4">
              <w:rPr>
                <w:b/>
                <w:bCs/>
              </w:rPr>
              <w:t>Default</w:t>
            </w:r>
          </w:p>
        </w:tc>
        <w:tc>
          <w:tcPr>
            <w:tcW w:w="0" w:type="auto"/>
            <w:vAlign w:val="center"/>
            <w:hideMark/>
          </w:tcPr>
          <w:p w14:paraId="02729C6F" w14:textId="77777777" w:rsidR="008F3DA4" w:rsidRPr="00642FB4" w:rsidRDefault="008F3DA4" w:rsidP="00B72B58">
            <w:pPr>
              <w:spacing w:after="0" w:line="259" w:lineRule="auto"/>
              <w:rPr>
                <w:b/>
                <w:bCs/>
              </w:rPr>
            </w:pPr>
            <w:r w:rsidRPr="00642FB4">
              <w:rPr>
                <w:b/>
                <w:bCs/>
              </w:rPr>
              <w:t>Notes</w:t>
            </w:r>
          </w:p>
        </w:tc>
      </w:tr>
      <w:tr w:rsidR="008F3DA4" w:rsidRPr="00642FB4" w14:paraId="0A526A91" w14:textId="77777777" w:rsidTr="00B72B58">
        <w:trPr>
          <w:tblCellSpacing w:w="15" w:type="dxa"/>
        </w:trPr>
        <w:tc>
          <w:tcPr>
            <w:tcW w:w="0" w:type="auto"/>
            <w:vAlign w:val="center"/>
            <w:hideMark/>
          </w:tcPr>
          <w:p w14:paraId="3D3ADFE8" w14:textId="77777777" w:rsidR="008F3DA4" w:rsidRPr="00642FB4" w:rsidRDefault="008F3DA4" w:rsidP="00B72B58">
            <w:pPr>
              <w:spacing w:after="0" w:line="259" w:lineRule="auto"/>
            </w:pPr>
            <w:r w:rsidRPr="00642FB4">
              <w:t>maximumPoolSize</w:t>
            </w:r>
          </w:p>
        </w:tc>
        <w:tc>
          <w:tcPr>
            <w:tcW w:w="0" w:type="auto"/>
            <w:vAlign w:val="center"/>
            <w:hideMark/>
          </w:tcPr>
          <w:p w14:paraId="16AC90B6" w14:textId="77777777" w:rsidR="008F3DA4" w:rsidRPr="00642FB4" w:rsidRDefault="008F3DA4" w:rsidP="00B72B58">
            <w:pPr>
              <w:spacing w:after="0" w:line="259" w:lineRule="auto"/>
            </w:pPr>
            <w:r w:rsidRPr="00642FB4">
              <w:t>10</w:t>
            </w:r>
          </w:p>
        </w:tc>
        <w:tc>
          <w:tcPr>
            <w:tcW w:w="0" w:type="auto"/>
            <w:vAlign w:val="center"/>
            <w:hideMark/>
          </w:tcPr>
          <w:p w14:paraId="7538423F" w14:textId="77777777" w:rsidR="008F3DA4" w:rsidRPr="00642FB4" w:rsidRDefault="008F3DA4" w:rsidP="00B72B58">
            <w:pPr>
              <w:spacing w:after="0" w:line="259" w:lineRule="auto"/>
            </w:pPr>
            <w:r w:rsidRPr="00642FB4">
              <w:t>Maximum active connections</w:t>
            </w:r>
          </w:p>
        </w:tc>
      </w:tr>
      <w:tr w:rsidR="008F3DA4" w:rsidRPr="00642FB4" w14:paraId="1EAE19E5" w14:textId="77777777" w:rsidTr="00B72B58">
        <w:trPr>
          <w:tblCellSpacing w:w="15" w:type="dxa"/>
        </w:trPr>
        <w:tc>
          <w:tcPr>
            <w:tcW w:w="0" w:type="auto"/>
            <w:vAlign w:val="center"/>
            <w:hideMark/>
          </w:tcPr>
          <w:p w14:paraId="16CF03EF" w14:textId="77777777" w:rsidR="008F3DA4" w:rsidRPr="00642FB4" w:rsidRDefault="008F3DA4" w:rsidP="00B72B58">
            <w:pPr>
              <w:spacing w:after="0" w:line="259" w:lineRule="auto"/>
            </w:pPr>
            <w:r w:rsidRPr="00642FB4">
              <w:t>minimumIdle</w:t>
            </w:r>
          </w:p>
        </w:tc>
        <w:tc>
          <w:tcPr>
            <w:tcW w:w="0" w:type="auto"/>
            <w:vAlign w:val="center"/>
            <w:hideMark/>
          </w:tcPr>
          <w:p w14:paraId="1ED6B7B3" w14:textId="77777777" w:rsidR="008F3DA4" w:rsidRPr="00642FB4" w:rsidRDefault="008F3DA4" w:rsidP="00B72B58">
            <w:pPr>
              <w:spacing w:after="0" w:line="259" w:lineRule="auto"/>
            </w:pPr>
            <w:r w:rsidRPr="00642FB4">
              <w:t>same as maximumPoolSize (Boot default)</w:t>
            </w:r>
          </w:p>
        </w:tc>
        <w:tc>
          <w:tcPr>
            <w:tcW w:w="0" w:type="auto"/>
            <w:vAlign w:val="center"/>
            <w:hideMark/>
          </w:tcPr>
          <w:p w14:paraId="2E5219A2" w14:textId="77777777" w:rsidR="008F3DA4" w:rsidRPr="00642FB4" w:rsidRDefault="008F3DA4" w:rsidP="00B72B58">
            <w:pPr>
              <w:spacing w:after="0" w:line="259" w:lineRule="auto"/>
            </w:pPr>
            <w:r w:rsidRPr="00642FB4">
              <w:t>Minimum idle connections</w:t>
            </w:r>
          </w:p>
        </w:tc>
      </w:tr>
      <w:tr w:rsidR="008F3DA4" w:rsidRPr="00642FB4" w14:paraId="4FB03D4E" w14:textId="77777777" w:rsidTr="00B72B58">
        <w:trPr>
          <w:tblCellSpacing w:w="15" w:type="dxa"/>
        </w:trPr>
        <w:tc>
          <w:tcPr>
            <w:tcW w:w="0" w:type="auto"/>
            <w:vAlign w:val="center"/>
            <w:hideMark/>
          </w:tcPr>
          <w:p w14:paraId="182428F5" w14:textId="77777777" w:rsidR="008F3DA4" w:rsidRPr="00642FB4" w:rsidRDefault="008F3DA4" w:rsidP="00B72B58">
            <w:pPr>
              <w:spacing w:after="0" w:line="259" w:lineRule="auto"/>
            </w:pPr>
            <w:r w:rsidRPr="00642FB4">
              <w:t>connectionTimeout</w:t>
            </w:r>
          </w:p>
        </w:tc>
        <w:tc>
          <w:tcPr>
            <w:tcW w:w="0" w:type="auto"/>
            <w:vAlign w:val="center"/>
            <w:hideMark/>
          </w:tcPr>
          <w:p w14:paraId="3E43EC69" w14:textId="77777777" w:rsidR="008F3DA4" w:rsidRPr="00642FB4" w:rsidRDefault="008F3DA4" w:rsidP="00B72B58">
            <w:pPr>
              <w:spacing w:after="0" w:line="259" w:lineRule="auto"/>
            </w:pPr>
            <w:r w:rsidRPr="00642FB4">
              <w:t>30s</w:t>
            </w:r>
          </w:p>
        </w:tc>
        <w:tc>
          <w:tcPr>
            <w:tcW w:w="0" w:type="auto"/>
            <w:vAlign w:val="center"/>
            <w:hideMark/>
          </w:tcPr>
          <w:p w14:paraId="4ED154D5" w14:textId="77777777" w:rsidR="008F3DA4" w:rsidRPr="00642FB4" w:rsidRDefault="008F3DA4" w:rsidP="00B72B58">
            <w:pPr>
              <w:spacing w:after="0" w:line="259" w:lineRule="auto"/>
            </w:pPr>
            <w:r w:rsidRPr="00642FB4">
              <w:t>Wait time for connection checkout</w:t>
            </w:r>
          </w:p>
        </w:tc>
      </w:tr>
      <w:tr w:rsidR="008F3DA4" w:rsidRPr="00642FB4" w14:paraId="01CFD9C0" w14:textId="77777777" w:rsidTr="00B72B58">
        <w:trPr>
          <w:tblCellSpacing w:w="15" w:type="dxa"/>
        </w:trPr>
        <w:tc>
          <w:tcPr>
            <w:tcW w:w="0" w:type="auto"/>
            <w:vAlign w:val="center"/>
            <w:hideMark/>
          </w:tcPr>
          <w:p w14:paraId="372CAF94" w14:textId="77777777" w:rsidR="008F3DA4" w:rsidRPr="00642FB4" w:rsidRDefault="008F3DA4" w:rsidP="00B72B58">
            <w:pPr>
              <w:spacing w:after="0" w:line="259" w:lineRule="auto"/>
            </w:pPr>
            <w:r w:rsidRPr="00642FB4">
              <w:t>idleTimeout</w:t>
            </w:r>
          </w:p>
        </w:tc>
        <w:tc>
          <w:tcPr>
            <w:tcW w:w="0" w:type="auto"/>
            <w:vAlign w:val="center"/>
            <w:hideMark/>
          </w:tcPr>
          <w:p w14:paraId="48589D3A" w14:textId="77777777" w:rsidR="008F3DA4" w:rsidRPr="00642FB4" w:rsidRDefault="008F3DA4" w:rsidP="00B72B58">
            <w:pPr>
              <w:spacing w:after="0" w:line="259" w:lineRule="auto"/>
            </w:pPr>
            <w:r w:rsidRPr="00642FB4">
              <w:t>10min</w:t>
            </w:r>
          </w:p>
        </w:tc>
        <w:tc>
          <w:tcPr>
            <w:tcW w:w="0" w:type="auto"/>
            <w:vAlign w:val="center"/>
            <w:hideMark/>
          </w:tcPr>
          <w:p w14:paraId="0A949975" w14:textId="77777777" w:rsidR="008F3DA4" w:rsidRPr="00642FB4" w:rsidRDefault="008F3DA4" w:rsidP="00B72B58">
            <w:pPr>
              <w:spacing w:after="0" w:line="259" w:lineRule="auto"/>
            </w:pPr>
            <w:r w:rsidRPr="00642FB4">
              <w:t>Idle connection removal</w:t>
            </w:r>
          </w:p>
        </w:tc>
      </w:tr>
      <w:tr w:rsidR="008F3DA4" w:rsidRPr="00642FB4" w14:paraId="67E7CF15" w14:textId="77777777" w:rsidTr="00B72B58">
        <w:trPr>
          <w:tblCellSpacing w:w="15" w:type="dxa"/>
        </w:trPr>
        <w:tc>
          <w:tcPr>
            <w:tcW w:w="0" w:type="auto"/>
            <w:vAlign w:val="center"/>
            <w:hideMark/>
          </w:tcPr>
          <w:p w14:paraId="1DE14FBA" w14:textId="77777777" w:rsidR="008F3DA4" w:rsidRPr="00642FB4" w:rsidRDefault="008F3DA4" w:rsidP="00B72B58">
            <w:pPr>
              <w:spacing w:after="0" w:line="259" w:lineRule="auto"/>
            </w:pPr>
            <w:r w:rsidRPr="00642FB4">
              <w:t>maxLifetime</w:t>
            </w:r>
          </w:p>
        </w:tc>
        <w:tc>
          <w:tcPr>
            <w:tcW w:w="0" w:type="auto"/>
            <w:vAlign w:val="center"/>
            <w:hideMark/>
          </w:tcPr>
          <w:p w14:paraId="67BC5628" w14:textId="77777777" w:rsidR="008F3DA4" w:rsidRPr="00642FB4" w:rsidRDefault="008F3DA4" w:rsidP="00B72B58">
            <w:pPr>
              <w:spacing w:after="0" w:line="259" w:lineRule="auto"/>
            </w:pPr>
            <w:r w:rsidRPr="00642FB4">
              <w:t>30min</w:t>
            </w:r>
          </w:p>
        </w:tc>
        <w:tc>
          <w:tcPr>
            <w:tcW w:w="0" w:type="auto"/>
            <w:vAlign w:val="center"/>
            <w:hideMark/>
          </w:tcPr>
          <w:p w14:paraId="3F42273B" w14:textId="77777777" w:rsidR="008F3DA4" w:rsidRPr="00642FB4" w:rsidRDefault="008F3DA4" w:rsidP="00B72B58">
            <w:pPr>
              <w:spacing w:after="0" w:line="259" w:lineRule="auto"/>
            </w:pPr>
            <w:r w:rsidRPr="00642FB4">
              <w:t>Force-close connections after lifetime</w:t>
            </w:r>
          </w:p>
        </w:tc>
      </w:tr>
    </w:tbl>
    <w:p w14:paraId="430051DD" w14:textId="77777777" w:rsidR="008F3DA4" w:rsidRPr="00642FB4" w:rsidRDefault="008F3DA4" w:rsidP="008F3DA4">
      <w:pPr>
        <w:numPr>
          <w:ilvl w:val="0"/>
          <w:numId w:val="964"/>
        </w:numPr>
        <w:spacing w:after="0" w:line="259" w:lineRule="auto"/>
      </w:pPr>
      <w:r w:rsidRPr="00642FB4">
        <w:t xml:space="preserve">Defaults are tuned for </w:t>
      </w:r>
      <w:r w:rsidRPr="00642FB4">
        <w:rPr>
          <w:b/>
          <w:bCs/>
        </w:rPr>
        <w:t>production performance</w:t>
      </w:r>
      <w:r w:rsidRPr="00642FB4">
        <w:t>.</w:t>
      </w:r>
    </w:p>
    <w:p w14:paraId="7E516113" w14:textId="77777777" w:rsidR="008F3DA4" w:rsidRPr="00642FB4" w:rsidRDefault="008F3DA4" w:rsidP="008F3DA4">
      <w:pPr>
        <w:numPr>
          <w:ilvl w:val="0"/>
          <w:numId w:val="964"/>
        </w:numPr>
        <w:spacing w:after="0" w:line="259" w:lineRule="auto"/>
      </w:pPr>
      <w:r w:rsidRPr="00642FB4">
        <w:t>Spring Boot overrides defaults based on spring.datasource.hikari.* properties.</w:t>
      </w:r>
    </w:p>
    <w:p w14:paraId="13061549" w14:textId="77777777" w:rsidR="008F3DA4" w:rsidRPr="00642FB4" w:rsidRDefault="00000000" w:rsidP="008F3DA4">
      <w:pPr>
        <w:spacing w:after="0" w:line="259" w:lineRule="auto"/>
      </w:pPr>
      <w:r>
        <w:pict w14:anchorId="2FD1E11E">
          <v:rect id="_x0000_i1521" style="width:0;height:1.5pt" o:hralign="center" o:hrstd="t" o:hr="t" fillcolor="#a0a0a0" stroked="f"/>
        </w:pict>
      </w:r>
    </w:p>
    <w:p w14:paraId="6B6B3CE7" w14:textId="77777777" w:rsidR="008F3DA4" w:rsidRPr="00642FB4" w:rsidRDefault="008F3DA4" w:rsidP="008F3DA4">
      <w:pPr>
        <w:spacing w:after="0" w:line="259" w:lineRule="auto"/>
        <w:rPr>
          <w:b/>
          <w:bCs/>
        </w:rPr>
      </w:pPr>
      <w:r w:rsidRPr="00642FB4">
        <w:rPr>
          <w:b/>
          <w:bCs/>
        </w:rPr>
        <w:t>C. Integration with Spring Transactions</w:t>
      </w:r>
    </w:p>
    <w:p w14:paraId="0C0C4A47" w14:textId="77777777" w:rsidR="008F3DA4" w:rsidRPr="00642FB4" w:rsidRDefault="008F3DA4" w:rsidP="008F3DA4">
      <w:pPr>
        <w:numPr>
          <w:ilvl w:val="0"/>
          <w:numId w:val="965"/>
        </w:numPr>
        <w:spacing w:after="0" w:line="259" w:lineRule="auto"/>
      </w:pPr>
      <w:r w:rsidRPr="00642FB4">
        <w:t>Auto-configured Hikari DataSource is used by:</w:t>
      </w:r>
    </w:p>
    <w:p w14:paraId="4E8A500C" w14:textId="77777777" w:rsidR="008F3DA4" w:rsidRPr="00642FB4" w:rsidRDefault="008F3DA4" w:rsidP="008F3DA4">
      <w:pPr>
        <w:numPr>
          <w:ilvl w:val="1"/>
          <w:numId w:val="965"/>
        </w:numPr>
        <w:spacing w:after="0" w:line="259" w:lineRule="auto"/>
      </w:pPr>
      <w:r w:rsidRPr="00642FB4">
        <w:lastRenderedPageBreak/>
        <w:t>DataSourceTransactionManager for JDBC</w:t>
      </w:r>
    </w:p>
    <w:p w14:paraId="2B2DB66D" w14:textId="77777777" w:rsidR="008F3DA4" w:rsidRPr="00642FB4" w:rsidRDefault="008F3DA4" w:rsidP="008F3DA4">
      <w:pPr>
        <w:numPr>
          <w:ilvl w:val="1"/>
          <w:numId w:val="965"/>
        </w:numPr>
        <w:spacing w:after="0" w:line="259" w:lineRule="auto"/>
      </w:pPr>
      <w:r w:rsidRPr="00642FB4">
        <w:t>JpaTransactionManager for JPA/Hibernate</w:t>
      </w:r>
    </w:p>
    <w:p w14:paraId="13BC33D0" w14:textId="77777777" w:rsidR="008F3DA4" w:rsidRPr="00642FB4" w:rsidRDefault="008F3DA4" w:rsidP="008F3DA4">
      <w:pPr>
        <w:numPr>
          <w:ilvl w:val="0"/>
          <w:numId w:val="965"/>
        </w:numPr>
        <w:spacing w:after="0" w:line="259" w:lineRule="auto"/>
      </w:pPr>
      <w:r w:rsidRPr="00642FB4">
        <w:t xml:space="preserve">Connections are </w:t>
      </w:r>
      <w:r w:rsidRPr="00642FB4">
        <w:rPr>
          <w:b/>
          <w:bCs/>
        </w:rPr>
        <w:t>transaction-bound</w:t>
      </w:r>
      <w:r w:rsidRPr="00642FB4">
        <w:t xml:space="preserve"> via DataSourceUtils.getConnection()</w:t>
      </w:r>
    </w:p>
    <w:p w14:paraId="361C7F97" w14:textId="77777777" w:rsidR="008F3DA4" w:rsidRPr="00642FB4" w:rsidRDefault="008F3DA4" w:rsidP="008F3DA4">
      <w:pPr>
        <w:numPr>
          <w:ilvl w:val="0"/>
          <w:numId w:val="965"/>
        </w:numPr>
        <w:spacing w:after="0" w:line="259" w:lineRule="auto"/>
      </w:pPr>
      <w:r w:rsidRPr="00642FB4">
        <w:t xml:space="preserve">HikariCP </w:t>
      </w:r>
      <w:r w:rsidRPr="00642FB4">
        <w:rPr>
          <w:b/>
          <w:bCs/>
        </w:rPr>
        <w:t>efficiently reuses connections</w:t>
      </w:r>
      <w:r w:rsidRPr="00642FB4">
        <w:t xml:space="preserve"> without extra overhead per transaction</w:t>
      </w:r>
    </w:p>
    <w:p w14:paraId="7E579333" w14:textId="77777777" w:rsidR="008F3DA4" w:rsidRPr="00642FB4" w:rsidRDefault="00000000" w:rsidP="008F3DA4">
      <w:pPr>
        <w:spacing w:after="0" w:line="259" w:lineRule="auto"/>
      </w:pPr>
      <w:r>
        <w:pict w14:anchorId="21B6027C">
          <v:rect id="_x0000_i1522" style="width:0;height:1.5pt" o:hralign="center" o:hrstd="t" o:hr="t" fillcolor="#a0a0a0" stroked="f"/>
        </w:pict>
      </w:r>
    </w:p>
    <w:p w14:paraId="00B71972"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Metrics &amp; Monitoring</w:t>
      </w:r>
    </w:p>
    <w:p w14:paraId="0B57DF18" w14:textId="77777777" w:rsidR="008F3DA4" w:rsidRPr="00642FB4" w:rsidRDefault="008F3DA4" w:rsidP="008F3DA4">
      <w:pPr>
        <w:numPr>
          <w:ilvl w:val="0"/>
          <w:numId w:val="966"/>
        </w:numPr>
        <w:spacing w:after="0" w:line="259" w:lineRule="auto"/>
      </w:pPr>
      <w:r w:rsidRPr="00642FB4">
        <w:t xml:space="preserve">HikariCP exposes </w:t>
      </w:r>
      <w:r w:rsidRPr="00642FB4">
        <w:rPr>
          <w:b/>
          <w:bCs/>
        </w:rPr>
        <w:t>pool metrics automatically via Micrometer</w:t>
      </w:r>
      <w:r w:rsidRPr="00642FB4">
        <w:t>:</w:t>
      </w:r>
    </w:p>
    <w:p w14:paraId="4516436F" w14:textId="77777777" w:rsidR="008F3DA4" w:rsidRPr="00642FB4" w:rsidRDefault="008F3DA4" w:rsidP="008F3DA4">
      <w:pPr>
        <w:numPr>
          <w:ilvl w:val="1"/>
          <w:numId w:val="966"/>
        </w:numPr>
        <w:spacing w:after="0" w:line="259" w:lineRule="auto"/>
      </w:pPr>
      <w:r w:rsidRPr="00642FB4">
        <w:t>hikaricp.connections.active</w:t>
      </w:r>
    </w:p>
    <w:p w14:paraId="0225C2A5" w14:textId="77777777" w:rsidR="008F3DA4" w:rsidRPr="00642FB4" w:rsidRDefault="008F3DA4" w:rsidP="008F3DA4">
      <w:pPr>
        <w:numPr>
          <w:ilvl w:val="1"/>
          <w:numId w:val="966"/>
        </w:numPr>
        <w:spacing w:after="0" w:line="259" w:lineRule="auto"/>
      </w:pPr>
      <w:r w:rsidRPr="00642FB4">
        <w:t>hikaricp.connections.idle</w:t>
      </w:r>
    </w:p>
    <w:p w14:paraId="7DA8F07B" w14:textId="77777777" w:rsidR="008F3DA4" w:rsidRPr="00642FB4" w:rsidRDefault="008F3DA4" w:rsidP="008F3DA4">
      <w:pPr>
        <w:numPr>
          <w:ilvl w:val="1"/>
          <w:numId w:val="966"/>
        </w:numPr>
        <w:spacing w:after="0" w:line="259" w:lineRule="auto"/>
      </w:pPr>
      <w:r w:rsidRPr="00642FB4">
        <w:t>hikaricp.connections.pending</w:t>
      </w:r>
    </w:p>
    <w:p w14:paraId="551E95E5" w14:textId="77777777" w:rsidR="008F3DA4" w:rsidRPr="00642FB4" w:rsidRDefault="008F3DA4" w:rsidP="008F3DA4">
      <w:pPr>
        <w:numPr>
          <w:ilvl w:val="0"/>
          <w:numId w:val="966"/>
        </w:numPr>
        <w:spacing w:after="0" w:line="259" w:lineRule="auto"/>
      </w:pPr>
      <w:r w:rsidRPr="00642FB4">
        <w:t>Metrics are visible at /actuator/metrics for monitoring dashboards (Prometheus/Grafana)</w:t>
      </w:r>
    </w:p>
    <w:p w14:paraId="116962A9" w14:textId="77777777" w:rsidR="008F3DA4" w:rsidRPr="00642FB4" w:rsidRDefault="00000000" w:rsidP="008F3DA4">
      <w:pPr>
        <w:spacing w:after="0" w:line="259" w:lineRule="auto"/>
      </w:pPr>
      <w:r>
        <w:pict w14:anchorId="5E8A0691">
          <v:rect id="_x0000_i1523" style="width:0;height:1.5pt" o:hralign="center" o:hrstd="t" o:hr="t" fillcolor="#a0a0a0" stroked="f"/>
        </w:pict>
      </w:r>
    </w:p>
    <w:p w14:paraId="12FAB986"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Production-Level Best Practices</w:t>
      </w:r>
    </w:p>
    <w:p w14:paraId="37AC1223" w14:textId="77777777" w:rsidR="008F3DA4" w:rsidRPr="00642FB4" w:rsidRDefault="008F3DA4" w:rsidP="008F3DA4">
      <w:pPr>
        <w:numPr>
          <w:ilvl w:val="0"/>
          <w:numId w:val="967"/>
        </w:numPr>
        <w:spacing w:after="0" w:line="259" w:lineRule="auto"/>
      </w:pPr>
      <w:r w:rsidRPr="00642FB4">
        <w:rPr>
          <w:b/>
          <w:bCs/>
        </w:rPr>
        <w:t>Tune pool size based on workload</w:t>
      </w:r>
    </w:p>
    <w:p w14:paraId="5F4094FE" w14:textId="77777777" w:rsidR="008F3DA4" w:rsidRPr="00642FB4" w:rsidRDefault="008F3DA4" w:rsidP="008F3DA4">
      <w:pPr>
        <w:numPr>
          <w:ilvl w:val="1"/>
          <w:numId w:val="967"/>
        </w:numPr>
        <w:spacing w:after="0" w:line="259" w:lineRule="auto"/>
      </w:pPr>
      <w:r w:rsidRPr="00642FB4">
        <w:t>maximumPoolSize ≈ DB max connections / # of services</w:t>
      </w:r>
    </w:p>
    <w:p w14:paraId="4BA0AAAA" w14:textId="77777777" w:rsidR="008F3DA4" w:rsidRPr="00642FB4" w:rsidRDefault="008F3DA4" w:rsidP="008F3DA4">
      <w:pPr>
        <w:numPr>
          <w:ilvl w:val="0"/>
          <w:numId w:val="967"/>
        </w:numPr>
        <w:spacing w:after="0" w:line="259" w:lineRule="auto"/>
      </w:pPr>
      <w:r w:rsidRPr="00642FB4">
        <w:rPr>
          <w:b/>
          <w:bCs/>
        </w:rPr>
        <w:t>Set maxLifetime &lt; DB connection timeout</w:t>
      </w:r>
      <w:r w:rsidRPr="00642FB4">
        <w:t xml:space="preserve"> to avoid stale connections</w:t>
      </w:r>
    </w:p>
    <w:p w14:paraId="6DC02627" w14:textId="77777777" w:rsidR="008F3DA4" w:rsidRPr="00642FB4" w:rsidRDefault="008F3DA4" w:rsidP="008F3DA4">
      <w:pPr>
        <w:numPr>
          <w:ilvl w:val="0"/>
          <w:numId w:val="967"/>
        </w:numPr>
        <w:spacing w:after="0" w:line="259" w:lineRule="auto"/>
      </w:pPr>
      <w:r w:rsidRPr="00642FB4">
        <w:rPr>
          <w:b/>
          <w:bCs/>
        </w:rPr>
        <w:t>Enable metrics collection</w:t>
      </w:r>
      <w:r w:rsidRPr="00642FB4">
        <w:t xml:space="preserve"> for connection usage monitoring</w:t>
      </w:r>
    </w:p>
    <w:p w14:paraId="7F84A3AB" w14:textId="77777777" w:rsidR="008F3DA4" w:rsidRPr="00642FB4" w:rsidRDefault="008F3DA4" w:rsidP="008F3DA4">
      <w:pPr>
        <w:numPr>
          <w:ilvl w:val="0"/>
          <w:numId w:val="967"/>
        </w:numPr>
        <w:spacing w:after="0" w:line="259" w:lineRule="auto"/>
      </w:pPr>
      <w:r w:rsidRPr="00642FB4">
        <w:rPr>
          <w:b/>
          <w:bCs/>
        </w:rPr>
        <w:t>Use connectionTestQuery only if needed</w:t>
      </w:r>
      <w:r w:rsidRPr="00642FB4">
        <w:t>; HikariCP prefers isValid()</w:t>
      </w:r>
    </w:p>
    <w:p w14:paraId="1E87E0EB" w14:textId="77777777" w:rsidR="008F3DA4" w:rsidRPr="00642FB4" w:rsidRDefault="008F3DA4" w:rsidP="008F3DA4">
      <w:pPr>
        <w:numPr>
          <w:ilvl w:val="0"/>
          <w:numId w:val="967"/>
        </w:numPr>
        <w:spacing w:after="0" w:line="259" w:lineRule="auto"/>
      </w:pPr>
      <w:r w:rsidRPr="00642FB4">
        <w:rPr>
          <w:b/>
          <w:bCs/>
        </w:rPr>
        <w:t>Avoid over-provisioning idle connections</w:t>
      </w:r>
      <w:r w:rsidRPr="00642FB4">
        <w:t xml:space="preserve"> (memory + CPU overhead)</w:t>
      </w:r>
    </w:p>
    <w:p w14:paraId="5DCC4C58" w14:textId="77777777" w:rsidR="008F3DA4" w:rsidRPr="00642FB4" w:rsidRDefault="008F3DA4" w:rsidP="008F3DA4">
      <w:pPr>
        <w:numPr>
          <w:ilvl w:val="0"/>
          <w:numId w:val="967"/>
        </w:numPr>
        <w:spacing w:after="0" w:line="259" w:lineRule="auto"/>
      </w:pPr>
      <w:r w:rsidRPr="00642FB4">
        <w:rPr>
          <w:b/>
          <w:bCs/>
        </w:rPr>
        <w:t>Secure credentials</w:t>
      </w:r>
      <w:r w:rsidRPr="00642FB4">
        <w:t xml:space="preserve"> with environment variables or Vault</w:t>
      </w:r>
    </w:p>
    <w:p w14:paraId="0199B5EC" w14:textId="77777777" w:rsidR="008F3DA4" w:rsidRPr="00642FB4" w:rsidRDefault="008F3DA4" w:rsidP="008F3DA4">
      <w:pPr>
        <w:numPr>
          <w:ilvl w:val="0"/>
          <w:numId w:val="967"/>
        </w:numPr>
        <w:spacing w:after="0" w:line="259" w:lineRule="auto"/>
      </w:pPr>
      <w:r w:rsidRPr="00642FB4">
        <w:rPr>
          <w:b/>
          <w:bCs/>
        </w:rPr>
        <w:t>Consider multiple pools for multi-DB scenarios</w:t>
      </w:r>
    </w:p>
    <w:p w14:paraId="00E4CC12" w14:textId="77777777" w:rsidR="008F3DA4" w:rsidRPr="00642FB4" w:rsidRDefault="00000000" w:rsidP="008F3DA4">
      <w:pPr>
        <w:spacing w:after="0" w:line="259" w:lineRule="auto"/>
      </w:pPr>
      <w:r>
        <w:pict w14:anchorId="702AD95E">
          <v:rect id="_x0000_i1524" style="width:0;height:1.5pt" o:hralign="center" o:hrstd="t" o:hr="t" fillcolor="#a0a0a0" stroked="f"/>
        </w:pict>
      </w:r>
    </w:p>
    <w:p w14:paraId="64757DE5"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0A6B97BE" w14:textId="77777777" w:rsidR="008F3DA4" w:rsidRPr="00642FB4" w:rsidRDefault="008F3DA4" w:rsidP="008F3DA4">
      <w:pPr>
        <w:spacing w:after="0" w:line="259" w:lineRule="auto"/>
      </w:pPr>
      <w:r w:rsidRPr="00642FB4">
        <w:rPr>
          <w:b/>
          <w:bCs/>
        </w:rPr>
        <w:t>Spring Boot auto-configures HikariCP as the default DataSource pool, initializing it with spring.datasource.* properties, efficiently managing connection lifecycle, borrowing/returning, validation, and metrics, fully integrated with transaction management and Micrometer.</w:t>
      </w:r>
    </w:p>
    <w:p w14:paraId="5CA8FB36" w14:textId="77777777" w:rsidR="008F3DA4" w:rsidRPr="00642FB4" w:rsidRDefault="008F3DA4" w:rsidP="008F3DA4">
      <w:pPr>
        <w:spacing w:after="0"/>
      </w:pPr>
    </w:p>
    <w:p w14:paraId="1558D171" w14:textId="77777777" w:rsidR="008F3DA4" w:rsidRPr="008F3DA4" w:rsidRDefault="008F3DA4" w:rsidP="008F3DA4">
      <w:pPr>
        <w:rPr>
          <w:b/>
          <w:bCs/>
          <w:color w:val="EE0000"/>
          <w:sz w:val="24"/>
          <w:szCs w:val="24"/>
          <w:lang w:val="en-IN"/>
        </w:rPr>
      </w:pPr>
      <w:r w:rsidRPr="008F3DA4">
        <w:rPr>
          <w:b/>
          <w:bCs/>
          <w:color w:val="EE0000"/>
          <w:sz w:val="24"/>
          <w:szCs w:val="24"/>
          <w:lang w:val="en-IN"/>
        </w:rPr>
        <w:t>3.  JPA auto-configuration flow.</w:t>
      </w:r>
    </w:p>
    <w:p w14:paraId="6DDC81D3" w14:textId="77777777" w:rsidR="008F3DA4" w:rsidRPr="00642FB4" w:rsidRDefault="008F3DA4" w:rsidP="008F3DA4">
      <w:pPr>
        <w:spacing w:after="0" w:line="259" w:lineRule="auto"/>
        <w:rPr>
          <w:b/>
          <w:bCs/>
        </w:rPr>
      </w:pPr>
      <w:r w:rsidRPr="00642FB4">
        <w:rPr>
          <w:b/>
          <w:bCs/>
        </w:rPr>
        <w:t>Spring Boot JPA Auto-Configuration Flow</w:t>
      </w:r>
    </w:p>
    <w:p w14:paraId="3F6D647A"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62B47AA7" w14:textId="77777777" w:rsidR="008F3DA4" w:rsidRPr="00642FB4" w:rsidRDefault="008F3DA4" w:rsidP="008F3DA4">
      <w:pPr>
        <w:spacing w:after="0" w:line="259" w:lineRule="auto"/>
      </w:pPr>
      <w:r w:rsidRPr="00642FB4">
        <w:rPr>
          <w:b/>
          <w:bCs/>
        </w:rPr>
        <w:t>Spring Boot auto-configures JPA/Hibernate when spring-boot-starter-data-jpa is on the classpath and a DataSource is available. It creates an EntityManagerFactory, a JpaTransactionManager, scans entities, and applies spring.jpa.* properties. Boot back-offs if beans are user-defined, making setup near-zero-boilerplate.</w:t>
      </w:r>
    </w:p>
    <w:p w14:paraId="40D24CCF" w14:textId="77777777" w:rsidR="008F3DA4" w:rsidRPr="00642FB4" w:rsidRDefault="008F3DA4" w:rsidP="008F3DA4">
      <w:pPr>
        <w:spacing w:after="0" w:line="259" w:lineRule="auto"/>
      </w:pPr>
      <w:r w:rsidRPr="00642FB4">
        <w:t>Key insight:</w:t>
      </w:r>
    </w:p>
    <w:p w14:paraId="5ED96981" w14:textId="77777777" w:rsidR="008F3DA4" w:rsidRPr="00642FB4" w:rsidRDefault="008F3DA4" w:rsidP="008F3DA4">
      <w:pPr>
        <w:numPr>
          <w:ilvl w:val="0"/>
          <w:numId w:val="968"/>
        </w:numPr>
        <w:spacing w:after="0" w:line="259" w:lineRule="auto"/>
      </w:pPr>
      <w:r w:rsidRPr="00642FB4">
        <w:t xml:space="preserve">Auto-configuration combines </w:t>
      </w:r>
      <w:r w:rsidRPr="00642FB4">
        <w:rPr>
          <w:b/>
          <w:bCs/>
        </w:rPr>
        <w:t>DataSource</w:t>
      </w:r>
      <w:r w:rsidRPr="00642FB4">
        <w:t xml:space="preserve">, </w:t>
      </w:r>
      <w:r w:rsidRPr="00642FB4">
        <w:rPr>
          <w:b/>
          <w:bCs/>
        </w:rPr>
        <w:t>Hibernate</w:t>
      </w:r>
      <w:r w:rsidRPr="00642FB4">
        <w:t xml:space="preserve">, </w:t>
      </w:r>
      <w:r w:rsidRPr="00642FB4">
        <w:rPr>
          <w:b/>
          <w:bCs/>
        </w:rPr>
        <w:t>Entity scanning</w:t>
      </w:r>
      <w:r w:rsidRPr="00642FB4">
        <w:t xml:space="preserve">, and </w:t>
      </w:r>
      <w:r w:rsidRPr="00642FB4">
        <w:rPr>
          <w:b/>
          <w:bCs/>
        </w:rPr>
        <w:t>transaction management</w:t>
      </w:r>
      <w:r w:rsidRPr="00642FB4">
        <w:t xml:space="preserve"> automatically.</w:t>
      </w:r>
    </w:p>
    <w:p w14:paraId="55B15E91" w14:textId="77777777" w:rsidR="008F3DA4" w:rsidRPr="00642FB4" w:rsidRDefault="008F3DA4" w:rsidP="008F3DA4">
      <w:pPr>
        <w:numPr>
          <w:ilvl w:val="0"/>
          <w:numId w:val="968"/>
        </w:numPr>
        <w:spacing w:after="0" w:line="259" w:lineRule="auto"/>
      </w:pPr>
      <w:r w:rsidRPr="00642FB4">
        <w:t xml:space="preserve">All configuration is </w:t>
      </w:r>
      <w:r w:rsidRPr="00642FB4">
        <w:rPr>
          <w:b/>
          <w:bCs/>
        </w:rPr>
        <w:t>property-driven</w:t>
      </w:r>
      <w:r w:rsidRPr="00642FB4">
        <w:t>, allowing production tuning with minimal Java code.</w:t>
      </w:r>
    </w:p>
    <w:p w14:paraId="1085BF50" w14:textId="77777777" w:rsidR="008F3DA4" w:rsidRPr="00642FB4" w:rsidRDefault="00000000" w:rsidP="008F3DA4">
      <w:pPr>
        <w:spacing w:after="0" w:line="259" w:lineRule="auto"/>
      </w:pPr>
      <w:r>
        <w:pict w14:anchorId="0C7218BC">
          <v:rect id="_x0000_i1525" style="width:0;height:1.5pt" o:hralign="center" o:hrstd="t" o:hr="t" fillcolor="#a0a0a0" stroked="f"/>
        </w:pict>
      </w:r>
    </w:p>
    <w:p w14:paraId="76092358"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Internal Auto-Configuration Classes</w:t>
      </w:r>
    </w:p>
    <w:p w14:paraId="579DEB84" w14:textId="77777777" w:rsidR="008F3DA4" w:rsidRPr="00642FB4" w:rsidRDefault="008F3DA4" w:rsidP="008F3DA4">
      <w:pPr>
        <w:numPr>
          <w:ilvl w:val="0"/>
          <w:numId w:val="969"/>
        </w:numPr>
        <w:spacing w:after="0" w:line="259" w:lineRule="auto"/>
      </w:pPr>
      <w:r w:rsidRPr="00642FB4">
        <w:rPr>
          <w:b/>
          <w:bCs/>
        </w:rPr>
        <w:t>HibernateJpaAutoConfiguration</w:t>
      </w:r>
    </w:p>
    <w:p w14:paraId="60610D3B" w14:textId="77777777" w:rsidR="008F3DA4" w:rsidRPr="00642FB4" w:rsidRDefault="008F3DA4" w:rsidP="008F3DA4">
      <w:pPr>
        <w:numPr>
          <w:ilvl w:val="1"/>
          <w:numId w:val="969"/>
        </w:numPr>
        <w:spacing w:after="0" w:line="259" w:lineRule="auto"/>
      </w:pPr>
      <w:r w:rsidRPr="00642FB4">
        <w:t>Main entry point for JPA auto-config</w:t>
      </w:r>
    </w:p>
    <w:p w14:paraId="064567F4" w14:textId="77777777" w:rsidR="008F3DA4" w:rsidRPr="00642FB4" w:rsidRDefault="008F3DA4" w:rsidP="008F3DA4">
      <w:pPr>
        <w:numPr>
          <w:ilvl w:val="1"/>
          <w:numId w:val="969"/>
        </w:numPr>
        <w:spacing w:after="0" w:line="259" w:lineRule="auto"/>
      </w:pPr>
      <w:r w:rsidRPr="00642FB4">
        <w:t>Annotated with:</w:t>
      </w:r>
    </w:p>
    <w:p w14:paraId="2FB1B51D" w14:textId="77777777" w:rsidR="008F3DA4" w:rsidRPr="00642FB4" w:rsidRDefault="008F3DA4" w:rsidP="008F3DA4">
      <w:pPr>
        <w:spacing w:after="0" w:line="259" w:lineRule="auto"/>
      </w:pPr>
      <w:r w:rsidRPr="00642FB4">
        <w:lastRenderedPageBreak/>
        <w:t>@Configuration(proxyBeanMethods = false)</w:t>
      </w:r>
    </w:p>
    <w:p w14:paraId="4F7DD939" w14:textId="77777777" w:rsidR="008F3DA4" w:rsidRPr="00642FB4" w:rsidRDefault="008F3DA4" w:rsidP="008F3DA4">
      <w:pPr>
        <w:spacing w:after="0" w:line="259" w:lineRule="auto"/>
      </w:pPr>
      <w:r w:rsidRPr="00642FB4">
        <w:t>@ConditionalOnClass({ LocalContainerEntityManagerFactoryBean.class, Hibernate.class })</w:t>
      </w:r>
    </w:p>
    <w:p w14:paraId="2A0348AF" w14:textId="77777777" w:rsidR="008F3DA4" w:rsidRPr="00642FB4" w:rsidRDefault="008F3DA4" w:rsidP="008F3DA4">
      <w:pPr>
        <w:spacing w:after="0" w:line="259" w:lineRule="auto"/>
      </w:pPr>
      <w:r w:rsidRPr="00642FB4">
        <w:t>@ConditionalOnBean(DataSource.class)</w:t>
      </w:r>
    </w:p>
    <w:p w14:paraId="5B082768" w14:textId="77777777" w:rsidR="008F3DA4" w:rsidRPr="00642FB4" w:rsidRDefault="008F3DA4" w:rsidP="008F3DA4">
      <w:pPr>
        <w:spacing w:after="0" w:line="259" w:lineRule="auto"/>
      </w:pPr>
      <w:r w:rsidRPr="00642FB4">
        <w:t>@EnableConfigurationProperties(JpaProperties.class)</w:t>
      </w:r>
    </w:p>
    <w:p w14:paraId="62DCA5B5" w14:textId="77777777" w:rsidR="008F3DA4" w:rsidRPr="00642FB4" w:rsidRDefault="008F3DA4" w:rsidP="008F3DA4">
      <w:pPr>
        <w:numPr>
          <w:ilvl w:val="0"/>
          <w:numId w:val="970"/>
        </w:numPr>
        <w:spacing w:after="0" w:line="259" w:lineRule="auto"/>
      </w:pPr>
      <w:r w:rsidRPr="00642FB4">
        <w:t>Conditions:</w:t>
      </w:r>
    </w:p>
    <w:p w14:paraId="45CE044B" w14:textId="77777777" w:rsidR="008F3DA4" w:rsidRPr="00642FB4" w:rsidRDefault="008F3DA4" w:rsidP="008F3DA4">
      <w:pPr>
        <w:numPr>
          <w:ilvl w:val="1"/>
          <w:numId w:val="970"/>
        </w:numPr>
        <w:spacing w:after="0" w:line="259" w:lineRule="auto"/>
      </w:pPr>
      <w:r w:rsidRPr="00642FB4">
        <w:t>JPA/Hibernate classes on classpath</w:t>
      </w:r>
    </w:p>
    <w:p w14:paraId="0B878E89" w14:textId="77777777" w:rsidR="008F3DA4" w:rsidRPr="00642FB4" w:rsidRDefault="008F3DA4" w:rsidP="008F3DA4">
      <w:pPr>
        <w:numPr>
          <w:ilvl w:val="1"/>
          <w:numId w:val="970"/>
        </w:numPr>
        <w:spacing w:after="0" w:line="259" w:lineRule="auto"/>
      </w:pPr>
      <w:r w:rsidRPr="00642FB4">
        <w:t>DataSource bean exists</w:t>
      </w:r>
    </w:p>
    <w:p w14:paraId="6A73D6B6" w14:textId="77777777" w:rsidR="008F3DA4" w:rsidRPr="00642FB4" w:rsidRDefault="008F3DA4" w:rsidP="008F3DA4">
      <w:pPr>
        <w:numPr>
          <w:ilvl w:val="0"/>
          <w:numId w:val="970"/>
        </w:numPr>
        <w:spacing w:after="0" w:line="259" w:lineRule="auto"/>
      </w:pPr>
      <w:r w:rsidRPr="00642FB4">
        <w:t>Registers:</w:t>
      </w:r>
    </w:p>
    <w:p w14:paraId="7901061D" w14:textId="77777777" w:rsidR="008F3DA4" w:rsidRPr="00642FB4" w:rsidRDefault="008F3DA4" w:rsidP="008F3DA4">
      <w:pPr>
        <w:numPr>
          <w:ilvl w:val="1"/>
          <w:numId w:val="970"/>
        </w:numPr>
        <w:spacing w:after="0" w:line="259" w:lineRule="auto"/>
      </w:pPr>
      <w:r w:rsidRPr="00642FB4">
        <w:t>LocalContainerEntityManagerFactoryBean (EntityManagerFactory)</w:t>
      </w:r>
    </w:p>
    <w:p w14:paraId="37548C5C" w14:textId="77777777" w:rsidR="008F3DA4" w:rsidRPr="00642FB4" w:rsidRDefault="008F3DA4" w:rsidP="008F3DA4">
      <w:pPr>
        <w:numPr>
          <w:ilvl w:val="1"/>
          <w:numId w:val="970"/>
        </w:numPr>
        <w:spacing w:after="0" w:line="259" w:lineRule="auto"/>
      </w:pPr>
      <w:r w:rsidRPr="00642FB4">
        <w:t>JpaVendorAdapter (HibernateJpaVendorAdapter by default)</w:t>
      </w:r>
    </w:p>
    <w:p w14:paraId="419968C8" w14:textId="77777777" w:rsidR="008F3DA4" w:rsidRPr="00642FB4" w:rsidRDefault="008F3DA4" w:rsidP="008F3DA4">
      <w:pPr>
        <w:numPr>
          <w:ilvl w:val="1"/>
          <w:numId w:val="970"/>
        </w:numPr>
        <w:spacing w:after="0" w:line="259" w:lineRule="auto"/>
      </w:pPr>
      <w:r w:rsidRPr="00642FB4">
        <w:t>JpaTransactionManager</w:t>
      </w:r>
    </w:p>
    <w:p w14:paraId="3555A5CF" w14:textId="77777777" w:rsidR="008F3DA4" w:rsidRPr="00642FB4" w:rsidRDefault="008F3DA4" w:rsidP="008F3DA4">
      <w:pPr>
        <w:numPr>
          <w:ilvl w:val="0"/>
          <w:numId w:val="971"/>
        </w:numPr>
        <w:spacing w:after="0" w:line="259" w:lineRule="auto"/>
      </w:pPr>
      <w:r w:rsidRPr="00642FB4">
        <w:rPr>
          <w:b/>
          <w:bCs/>
        </w:rPr>
        <w:t>JpaBaseConfiguration</w:t>
      </w:r>
    </w:p>
    <w:p w14:paraId="31C6D848" w14:textId="77777777" w:rsidR="008F3DA4" w:rsidRPr="00642FB4" w:rsidRDefault="008F3DA4" w:rsidP="008F3DA4">
      <w:pPr>
        <w:numPr>
          <w:ilvl w:val="1"/>
          <w:numId w:val="971"/>
        </w:numPr>
        <w:spacing w:after="0" w:line="259" w:lineRule="auto"/>
      </w:pPr>
      <w:r w:rsidRPr="00642FB4">
        <w:t>Abstract base class that binds spring.jpa.* properties</w:t>
      </w:r>
    </w:p>
    <w:p w14:paraId="34641314" w14:textId="77777777" w:rsidR="008F3DA4" w:rsidRPr="00642FB4" w:rsidRDefault="008F3DA4" w:rsidP="008F3DA4">
      <w:pPr>
        <w:numPr>
          <w:ilvl w:val="1"/>
          <w:numId w:val="971"/>
        </w:numPr>
        <w:spacing w:after="0" w:line="259" w:lineRule="auto"/>
      </w:pPr>
      <w:r w:rsidRPr="00642FB4">
        <w:t>Configures hibernate.dialect, show_sql, ddl-auto, etc.</w:t>
      </w:r>
    </w:p>
    <w:p w14:paraId="7E3CC6B2" w14:textId="77777777" w:rsidR="008F3DA4" w:rsidRPr="00642FB4" w:rsidRDefault="00000000" w:rsidP="008F3DA4">
      <w:pPr>
        <w:spacing w:after="0" w:line="259" w:lineRule="auto"/>
      </w:pPr>
      <w:r>
        <w:pict w14:anchorId="102B936E">
          <v:rect id="_x0000_i1526" style="width:0;height:1.5pt" o:hralign="center" o:hrstd="t" o:hr="t" fillcolor="#a0a0a0" stroked="f"/>
        </w:pict>
      </w:r>
    </w:p>
    <w:p w14:paraId="7C9F9219"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Configuration Properties Binding</w:t>
      </w:r>
    </w:p>
    <w:p w14:paraId="10B4B79B" w14:textId="77777777" w:rsidR="008F3DA4" w:rsidRPr="00642FB4" w:rsidRDefault="008F3DA4" w:rsidP="008F3DA4">
      <w:pPr>
        <w:numPr>
          <w:ilvl w:val="0"/>
          <w:numId w:val="972"/>
        </w:numPr>
        <w:spacing w:after="0" w:line="259" w:lineRule="auto"/>
      </w:pPr>
      <w:r w:rsidRPr="00642FB4">
        <w:t>Boot binds spring.jpa.* properties into JpaProperties:</w:t>
      </w:r>
    </w:p>
    <w:p w14:paraId="7FF465C9" w14:textId="77777777" w:rsidR="008F3DA4" w:rsidRPr="00642FB4" w:rsidRDefault="008F3DA4" w:rsidP="008F3DA4">
      <w:pPr>
        <w:spacing w:after="0" w:line="259" w:lineRule="auto"/>
      </w:pPr>
      <w:r w:rsidRPr="00642FB4">
        <w:t>spring:</w:t>
      </w:r>
    </w:p>
    <w:p w14:paraId="5DF1BDDD" w14:textId="77777777" w:rsidR="008F3DA4" w:rsidRPr="00642FB4" w:rsidRDefault="008F3DA4" w:rsidP="008F3DA4">
      <w:pPr>
        <w:spacing w:after="0" w:line="259" w:lineRule="auto"/>
      </w:pPr>
      <w:r w:rsidRPr="00642FB4">
        <w:t xml:space="preserve">  jpa:</w:t>
      </w:r>
    </w:p>
    <w:p w14:paraId="1E0DAC37" w14:textId="77777777" w:rsidR="008F3DA4" w:rsidRPr="00642FB4" w:rsidRDefault="008F3DA4" w:rsidP="008F3DA4">
      <w:pPr>
        <w:spacing w:after="0" w:line="259" w:lineRule="auto"/>
      </w:pPr>
      <w:r w:rsidRPr="00642FB4">
        <w:t xml:space="preserve">    hibernate:</w:t>
      </w:r>
    </w:p>
    <w:p w14:paraId="0D948729" w14:textId="77777777" w:rsidR="008F3DA4" w:rsidRPr="00642FB4" w:rsidRDefault="008F3DA4" w:rsidP="008F3DA4">
      <w:pPr>
        <w:spacing w:after="0" w:line="259" w:lineRule="auto"/>
      </w:pPr>
      <w:r w:rsidRPr="00642FB4">
        <w:t xml:space="preserve">      ddl-auto: validate</w:t>
      </w:r>
    </w:p>
    <w:p w14:paraId="1611E6D2" w14:textId="77777777" w:rsidR="008F3DA4" w:rsidRPr="00642FB4" w:rsidRDefault="008F3DA4" w:rsidP="008F3DA4">
      <w:pPr>
        <w:spacing w:after="0" w:line="259" w:lineRule="auto"/>
      </w:pPr>
      <w:r w:rsidRPr="00642FB4">
        <w:t xml:space="preserve">      naming:</w:t>
      </w:r>
    </w:p>
    <w:p w14:paraId="47D0BF3C" w14:textId="77777777" w:rsidR="008F3DA4" w:rsidRPr="00642FB4" w:rsidRDefault="008F3DA4" w:rsidP="008F3DA4">
      <w:pPr>
        <w:spacing w:after="0" w:line="259" w:lineRule="auto"/>
      </w:pPr>
      <w:r w:rsidRPr="00642FB4">
        <w:t xml:space="preserve">        physical-strategy: org.hibernate.boot.model.naming.PhysicalNamingStrategyStandardImpl</w:t>
      </w:r>
    </w:p>
    <w:p w14:paraId="2E453C70" w14:textId="77777777" w:rsidR="008F3DA4" w:rsidRPr="00642FB4" w:rsidRDefault="008F3DA4" w:rsidP="008F3DA4">
      <w:pPr>
        <w:spacing w:after="0" w:line="259" w:lineRule="auto"/>
      </w:pPr>
      <w:r w:rsidRPr="00642FB4">
        <w:t xml:space="preserve">    show-sql: false</w:t>
      </w:r>
    </w:p>
    <w:p w14:paraId="312C4DC9" w14:textId="77777777" w:rsidR="008F3DA4" w:rsidRPr="00642FB4" w:rsidRDefault="008F3DA4" w:rsidP="008F3DA4">
      <w:pPr>
        <w:spacing w:after="0" w:line="259" w:lineRule="auto"/>
      </w:pPr>
      <w:r w:rsidRPr="00642FB4">
        <w:t xml:space="preserve">    database-platform: org.hibernate.dialect.PostgreSQLDialect</w:t>
      </w:r>
    </w:p>
    <w:p w14:paraId="0BB0DB3C" w14:textId="77777777" w:rsidR="008F3DA4" w:rsidRPr="00642FB4" w:rsidRDefault="008F3DA4" w:rsidP="008F3DA4">
      <w:pPr>
        <w:numPr>
          <w:ilvl w:val="0"/>
          <w:numId w:val="973"/>
        </w:numPr>
        <w:spacing w:after="0" w:line="259" w:lineRule="auto"/>
      </w:pPr>
      <w:r w:rsidRPr="00642FB4">
        <w:t xml:space="preserve">Properties are </w:t>
      </w:r>
      <w:r w:rsidRPr="00642FB4">
        <w:rPr>
          <w:b/>
          <w:bCs/>
        </w:rPr>
        <w:t>relaxed-bound</w:t>
      </w:r>
      <w:r w:rsidRPr="00642FB4">
        <w:t>, fully controlling Hibernate behavior</w:t>
      </w:r>
    </w:p>
    <w:p w14:paraId="1AD73DA7" w14:textId="77777777" w:rsidR="008F3DA4" w:rsidRPr="00642FB4" w:rsidRDefault="008F3DA4" w:rsidP="008F3DA4">
      <w:pPr>
        <w:numPr>
          <w:ilvl w:val="0"/>
          <w:numId w:val="973"/>
        </w:numPr>
        <w:spacing w:after="0" w:line="259" w:lineRule="auto"/>
      </w:pPr>
      <w:r w:rsidRPr="00642FB4">
        <w:t>DataSource and JpaProperties are passed to LocalContainerEntityManagerFactoryBean</w:t>
      </w:r>
    </w:p>
    <w:p w14:paraId="4E64F3A1" w14:textId="77777777" w:rsidR="008F3DA4" w:rsidRPr="00642FB4" w:rsidRDefault="00000000" w:rsidP="008F3DA4">
      <w:pPr>
        <w:spacing w:after="0" w:line="259" w:lineRule="auto"/>
      </w:pPr>
      <w:r>
        <w:pict w14:anchorId="72C3A01A">
          <v:rect id="_x0000_i1527" style="width:0;height:1.5pt" o:hralign="center" o:hrstd="t" o:hr="t" fillcolor="#a0a0a0" stroked="f"/>
        </w:pict>
      </w:r>
    </w:p>
    <w:p w14:paraId="11E337AA"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EntityManagerFactory Creation Flow</w:t>
      </w:r>
    </w:p>
    <w:p w14:paraId="54DB35DF" w14:textId="77777777" w:rsidR="008F3DA4" w:rsidRPr="00642FB4" w:rsidRDefault="008F3DA4" w:rsidP="008F3DA4">
      <w:pPr>
        <w:numPr>
          <w:ilvl w:val="0"/>
          <w:numId w:val="974"/>
        </w:numPr>
        <w:spacing w:after="0" w:line="259" w:lineRule="auto"/>
      </w:pPr>
      <w:r w:rsidRPr="00642FB4">
        <w:rPr>
          <w:b/>
          <w:bCs/>
        </w:rPr>
        <w:t>Scan packages for @Entity classes</w:t>
      </w:r>
    </w:p>
    <w:p w14:paraId="78AE7FEE" w14:textId="77777777" w:rsidR="008F3DA4" w:rsidRPr="00642FB4" w:rsidRDefault="008F3DA4" w:rsidP="008F3DA4">
      <w:pPr>
        <w:numPr>
          <w:ilvl w:val="1"/>
          <w:numId w:val="974"/>
        </w:numPr>
        <w:spacing w:after="0" w:line="259" w:lineRule="auto"/>
      </w:pPr>
      <w:r w:rsidRPr="00642FB4">
        <w:t>By default, Boot scans @SpringBootApplication package recursively</w:t>
      </w:r>
    </w:p>
    <w:p w14:paraId="596EB815" w14:textId="77777777" w:rsidR="008F3DA4" w:rsidRPr="00642FB4" w:rsidRDefault="008F3DA4" w:rsidP="008F3DA4">
      <w:pPr>
        <w:numPr>
          <w:ilvl w:val="1"/>
          <w:numId w:val="974"/>
        </w:numPr>
        <w:spacing w:after="0" w:line="259" w:lineRule="auto"/>
      </w:pPr>
      <w:r w:rsidRPr="00642FB4">
        <w:t>Can be customized with @EntityScan</w:t>
      </w:r>
    </w:p>
    <w:p w14:paraId="0798E9C1" w14:textId="77777777" w:rsidR="008F3DA4" w:rsidRPr="00642FB4" w:rsidRDefault="008F3DA4" w:rsidP="008F3DA4">
      <w:pPr>
        <w:numPr>
          <w:ilvl w:val="0"/>
          <w:numId w:val="974"/>
        </w:numPr>
        <w:spacing w:after="0" w:line="259" w:lineRule="auto"/>
      </w:pPr>
      <w:r w:rsidRPr="00642FB4">
        <w:rPr>
          <w:b/>
          <w:bCs/>
        </w:rPr>
        <w:t>Configure Hibernate JPA Vendor Adapter</w:t>
      </w:r>
    </w:p>
    <w:p w14:paraId="104C48B7" w14:textId="77777777" w:rsidR="008F3DA4" w:rsidRPr="00642FB4" w:rsidRDefault="008F3DA4" w:rsidP="008F3DA4">
      <w:pPr>
        <w:numPr>
          <w:ilvl w:val="1"/>
          <w:numId w:val="974"/>
        </w:numPr>
        <w:spacing w:after="0" w:line="259" w:lineRule="auto"/>
      </w:pPr>
      <w:r w:rsidRPr="00642FB4">
        <w:t>Maps Boot properties to Hibernate settings</w:t>
      </w:r>
    </w:p>
    <w:p w14:paraId="598E3F6A" w14:textId="77777777" w:rsidR="008F3DA4" w:rsidRPr="00642FB4" w:rsidRDefault="008F3DA4" w:rsidP="008F3DA4">
      <w:pPr>
        <w:numPr>
          <w:ilvl w:val="1"/>
          <w:numId w:val="974"/>
        </w:numPr>
        <w:spacing w:after="0" w:line="259" w:lineRule="auto"/>
      </w:pPr>
      <w:r w:rsidRPr="00642FB4">
        <w:t>Enables SQL logging, DDL auto-generation, database dialect</w:t>
      </w:r>
    </w:p>
    <w:p w14:paraId="4123A26B" w14:textId="77777777" w:rsidR="008F3DA4" w:rsidRPr="00642FB4" w:rsidRDefault="008F3DA4" w:rsidP="008F3DA4">
      <w:pPr>
        <w:numPr>
          <w:ilvl w:val="0"/>
          <w:numId w:val="974"/>
        </w:numPr>
        <w:spacing w:after="0" w:line="259" w:lineRule="auto"/>
      </w:pPr>
      <w:r w:rsidRPr="00642FB4">
        <w:rPr>
          <w:b/>
          <w:bCs/>
        </w:rPr>
        <w:t>Build LocalContainerEntityManagerFactoryBean</w:t>
      </w:r>
    </w:p>
    <w:p w14:paraId="0F1AC5B4" w14:textId="77777777" w:rsidR="008F3DA4" w:rsidRPr="00642FB4" w:rsidRDefault="008F3DA4" w:rsidP="008F3DA4">
      <w:pPr>
        <w:numPr>
          <w:ilvl w:val="1"/>
          <w:numId w:val="974"/>
        </w:numPr>
        <w:spacing w:after="0" w:line="259" w:lineRule="auto"/>
      </w:pPr>
      <w:r w:rsidRPr="00642FB4">
        <w:t>Sets DataSource, JpaVendorAdapter, PackagesToScan, JpaProperties</w:t>
      </w:r>
    </w:p>
    <w:p w14:paraId="111F5446" w14:textId="77777777" w:rsidR="008F3DA4" w:rsidRPr="00642FB4" w:rsidRDefault="008F3DA4" w:rsidP="008F3DA4">
      <w:pPr>
        <w:numPr>
          <w:ilvl w:val="1"/>
          <w:numId w:val="974"/>
        </w:numPr>
        <w:spacing w:after="0" w:line="259" w:lineRule="auto"/>
      </w:pPr>
      <w:r w:rsidRPr="00642FB4">
        <w:t>Initializes EntityManagerFactory lazily or eagerly (depending on configuration)</w:t>
      </w:r>
    </w:p>
    <w:p w14:paraId="79F0B8A6" w14:textId="77777777" w:rsidR="008F3DA4" w:rsidRPr="00642FB4" w:rsidRDefault="00000000" w:rsidP="008F3DA4">
      <w:pPr>
        <w:spacing w:after="0" w:line="259" w:lineRule="auto"/>
      </w:pPr>
      <w:r>
        <w:pict w14:anchorId="55E1E7AD">
          <v:rect id="_x0000_i1528" style="width:0;height:1.5pt" o:hralign="center" o:hrstd="t" o:hr="t" fillcolor="#a0a0a0" stroked="f"/>
        </w:pict>
      </w:r>
    </w:p>
    <w:p w14:paraId="22E8B37D"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Transaction Manager Configuration</w:t>
      </w:r>
    </w:p>
    <w:p w14:paraId="543A8D90" w14:textId="77777777" w:rsidR="008F3DA4" w:rsidRPr="00642FB4" w:rsidRDefault="008F3DA4" w:rsidP="008F3DA4">
      <w:pPr>
        <w:numPr>
          <w:ilvl w:val="0"/>
          <w:numId w:val="975"/>
        </w:numPr>
        <w:spacing w:after="0" w:line="259" w:lineRule="auto"/>
      </w:pPr>
      <w:r w:rsidRPr="00642FB4">
        <w:t>Boot auto-configures JpaTransactionManager if:</w:t>
      </w:r>
    </w:p>
    <w:p w14:paraId="6555AE45" w14:textId="77777777" w:rsidR="008F3DA4" w:rsidRPr="00642FB4" w:rsidRDefault="008F3DA4" w:rsidP="008F3DA4">
      <w:pPr>
        <w:numPr>
          <w:ilvl w:val="1"/>
          <w:numId w:val="975"/>
        </w:numPr>
        <w:spacing w:after="0" w:line="259" w:lineRule="auto"/>
      </w:pPr>
      <w:r w:rsidRPr="00642FB4">
        <w:t>PlatformTransactionManager bean missing</w:t>
      </w:r>
    </w:p>
    <w:p w14:paraId="230B688E" w14:textId="77777777" w:rsidR="008F3DA4" w:rsidRPr="00642FB4" w:rsidRDefault="008F3DA4" w:rsidP="008F3DA4">
      <w:pPr>
        <w:numPr>
          <w:ilvl w:val="1"/>
          <w:numId w:val="975"/>
        </w:numPr>
        <w:spacing w:after="0" w:line="259" w:lineRule="auto"/>
      </w:pPr>
      <w:r w:rsidRPr="00642FB4">
        <w:t>EntityManagerFactory exists</w:t>
      </w:r>
    </w:p>
    <w:p w14:paraId="07B6E11D" w14:textId="77777777" w:rsidR="008F3DA4" w:rsidRPr="00642FB4" w:rsidRDefault="008F3DA4" w:rsidP="008F3DA4">
      <w:pPr>
        <w:numPr>
          <w:ilvl w:val="0"/>
          <w:numId w:val="975"/>
        </w:numPr>
        <w:spacing w:after="0" w:line="259" w:lineRule="auto"/>
      </w:pPr>
      <w:r w:rsidRPr="00642FB4">
        <w:t>Injected automatically into:</w:t>
      </w:r>
    </w:p>
    <w:p w14:paraId="0DE6BAA1" w14:textId="77777777" w:rsidR="008F3DA4" w:rsidRPr="00642FB4" w:rsidRDefault="008F3DA4" w:rsidP="008F3DA4">
      <w:pPr>
        <w:numPr>
          <w:ilvl w:val="1"/>
          <w:numId w:val="975"/>
        </w:numPr>
        <w:spacing w:after="0" w:line="259" w:lineRule="auto"/>
      </w:pPr>
      <w:r w:rsidRPr="00642FB4">
        <w:lastRenderedPageBreak/>
        <w:t>@Transactional annotated services</w:t>
      </w:r>
    </w:p>
    <w:p w14:paraId="67926297" w14:textId="77777777" w:rsidR="008F3DA4" w:rsidRPr="00642FB4" w:rsidRDefault="008F3DA4" w:rsidP="008F3DA4">
      <w:pPr>
        <w:numPr>
          <w:ilvl w:val="1"/>
          <w:numId w:val="975"/>
        </w:numPr>
        <w:spacing w:after="0" w:line="259" w:lineRule="auto"/>
      </w:pPr>
      <w:r w:rsidRPr="00642FB4">
        <w:t>Repositories (CrudRepository, JpaRepository)</w:t>
      </w:r>
    </w:p>
    <w:p w14:paraId="75DD2C38" w14:textId="77777777" w:rsidR="008F3DA4" w:rsidRPr="00642FB4" w:rsidRDefault="008F3DA4" w:rsidP="008F3DA4">
      <w:pPr>
        <w:numPr>
          <w:ilvl w:val="0"/>
          <w:numId w:val="975"/>
        </w:numPr>
        <w:spacing w:after="0" w:line="259" w:lineRule="auto"/>
      </w:pPr>
      <w:r w:rsidRPr="00642FB4">
        <w:t xml:space="preserve">Supports </w:t>
      </w:r>
      <w:r w:rsidRPr="00642FB4">
        <w:rPr>
          <w:b/>
          <w:bCs/>
        </w:rPr>
        <w:t>chained transactions, nested propagation, and rollback rules</w:t>
      </w:r>
    </w:p>
    <w:p w14:paraId="40F659BA" w14:textId="77777777" w:rsidR="008F3DA4" w:rsidRPr="00642FB4" w:rsidRDefault="00000000" w:rsidP="008F3DA4">
      <w:pPr>
        <w:spacing w:after="0" w:line="259" w:lineRule="auto"/>
      </w:pPr>
      <w:r>
        <w:pict w14:anchorId="5681B6C8">
          <v:rect id="_x0000_i1529" style="width:0;height:1.5pt" o:hralign="center" o:hrstd="t" o:hr="t" fillcolor="#a0a0a0" stroked="f"/>
        </w:pict>
      </w:r>
    </w:p>
    <w:p w14:paraId="45DD184D"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Repository Auto-Configuration</w:t>
      </w:r>
    </w:p>
    <w:p w14:paraId="4DFA12BF" w14:textId="77777777" w:rsidR="008F3DA4" w:rsidRPr="00642FB4" w:rsidRDefault="008F3DA4" w:rsidP="008F3DA4">
      <w:pPr>
        <w:numPr>
          <w:ilvl w:val="0"/>
          <w:numId w:val="976"/>
        </w:numPr>
        <w:spacing w:after="0" w:line="259" w:lineRule="auto"/>
      </w:pPr>
      <w:r w:rsidRPr="00642FB4">
        <w:t>Boot scans for Spring Data JPA repositories if spring-boot-starter-data-jpa is present</w:t>
      </w:r>
    </w:p>
    <w:p w14:paraId="0DADFBE3" w14:textId="77777777" w:rsidR="008F3DA4" w:rsidRPr="00642FB4" w:rsidRDefault="008F3DA4" w:rsidP="008F3DA4">
      <w:pPr>
        <w:numPr>
          <w:ilvl w:val="0"/>
          <w:numId w:val="976"/>
        </w:numPr>
        <w:spacing w:after="0" w:line="259" w:lineRule="auto"/>
      </w:pPr>
      <w:r w:rsidRPr="00642FB4">
        <w:t>@EnableJpaRepositories auto-applied via JpaRepositoriesAutoConfiguration</w:t>
      </w:r>
    </w:p>
    <w:p w14:paraId="66A4E66A" w14:textId="77777777" w:rsidR="008F3DA4" w:rsidRPr="00642FB4" w:rsidRDefault="008F3DA4" w:rsidP="008F3DA4">
      <w:pPr>
        <w:numPr>
          <w:ilvl w:val="0"/>
          <w:numId w:val="976"/>
        </w:numPr>
        <w:spacing w:after="0" w:line="259" w:lineRule="auto"/>
      </w:pPr>
      <w:r w:rsidRPr="00642FB4">
        <w:t>Wiring:</w:t>
      </w:r>
    </w:p>
    <w:p w14:paraId="5F285E20" w14:textId="77777777" w:rsidR="008F3DA4" w:rsidRPr="00642FB4" w:rsidRDefault="008F3DA4" w:rsidP="008F3DA4">
      <w:pPr>
        <w:numPr>
          <w:ilvl w:val="1"/>
          <w:numId w:val="976"/>
        </w:numPr>
        <w:spacing w:after="0" w:line="259" w:lineRule="auto"/>
      </w:pPr>
      <w:r w:rsidRPr="00642FB4">
        <w:t>Interface → proxy → injects EntityManager from auto-configured EntityManagerFactory</w:t>
      </w:r>
    </w:p>
    <w:p w14:paraId="2AAFE7DD" w14:textId="77777777" w:rsidR="008F3DA4" w:rsidRPr="00642FB4" w:rsidRDefault="00000000" w:rsidP="008F3DA4">
      <w:pPr>
        <w:spacing w:after="0" w:line="259" w:lineRule="auto"/>
      </w:pPr>
      <w:r>
        <w:pict w14:anchorId="494DF5D1">
          <v:rect id="_x0000_i1530" style="width:0;height:1.5pt" o:hralign="center" o:hrstd="t" o:hr="t" fillcolor="#a0a0a0" stroked="f"/>
        </w:pict>
      </w:r>
    </w:p>
    <w:p w14:paraId="395ED4E3"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Production Considerations</w:t>
      </w:r>
    </w:p>
    <w:p w14:paraId="0619ECDF" w14:textId="77777777" w:rsidR="008F3DA4" w:rsidRPr="00642FB4" w:rsidRDefault="008F3DA4" w:rsidP="008F3DA4">
      <w:pPr>
        <w:numPr>
          <w:ilvl w:val="0"/>
          <w:numId w:val="977"/>
        </w:numPr>
        <w:spacing w:after="0" w:line="259" w:lineRule="auto"/>
      </w:pPr>
      <w:r w:rsidRPr="00642FB4">
        <w:rPr>
          <w:b/>
          <w:bCs/>
        </w:rPr>
        <w:t>Use explicit spring.jpa.properties.* for fine-tuning Hibernate</w:t>
      </w:r>
    </w:p>
    <w:p w14:paraId="2BA0E9C6" w14:textId="77777777" w:rsidR="008F3DA4" w:rsidRPr="00642FB4" w:rsidRDefault="008F3DA4" w:rsidP="008F3DA4">
      <w:pPr>
        <w:numPr>
          <w:ilvl w:val="1"/>
          <w:numId w:val="977"/>
        </w:numPr>
        <w:spacing w:after="0" w:line="259" w:lineRule="auto"/>
      </w:pPr>
      <w:r w:rsidRPr="00642FB4">
        <w:t>Example: hibernate.jdbc.batch_size, hibernate.cache.use_second_level_cache</w:t>
      </w:r>
    </w:p>
    <w:p w14:paraId="573524B3" w14:textId="77777777" w:rsidR="008F3DA4" w:rsidRPr="00642FB4" w:rsidRDefault="008F3DA4" w:rsidP="008F3DA4">
      <w:pPr>
        <w:numPr>
          <w:ilvl w:val="0"/>
          <w:numId w:val="977"/>
        </w:numPr>
        <w:spacing w:after="0" w:line="259" w:lineRule="auto"/>
      </w:pPr>
      <w:r w:rsidRPr="00642FB4">
        <w:rPr>
          <w:b/>
          <w:bCs/>
        </w:rPr>
        <w:t>Avoid ddl-auto=update in production</w:t>
      </w:r>
      <w:r w:rsidRPr="00642FB4">
        <w:t>; use validate or migrations (Flyway/Liquibase)</w:t>
      </w:r>
    </w:p>
    <w:p w14:paraId="2CCDC3B7" w14:textId="77777777" w:rsidR="008F3DA4" w:rsidRPr="00642FB4" w:rsidRDefault="008F3DA4" w:rsidP="008F3DA4">
      <w:pPr>
        <w:numPr>
          <w:ilvl w:val="0"/>
          <w:numId w:val="977"/>
        </w:numPr>
        <w:spacing w:after="0" w:line="259" w:lineRule="auto"/>
      </w:pPr>
      <w:r w:rsidRPr="00642FB4">
        <w:rPr>
          <w:b/>
          <w:bCs/>
        </w:rPr>
        <w:t>Tune connection pool</w:t>
      </w:r>
      <w:r w:rsidRPr="00642FB4">
        <w:t xml:space="preserve"> (HikariCP) for JPA workload</w:t>
      </w:r>
    </w:p>
    <w:p w14:paraId="6CDA1167" w14:textId="77777777" w:rsidR="008F3DA4" w:rsidRPr="00642FB4" w:rsidRDefault="008F3DA4" w:rsidP="008F3DA4">
      <w:pPr>
        <w:numPr>
          <w:ilvl w:val="0"/>
          <w:numId w:val="977"/>
        </w:numPr>
        <w:spacing w:after="0" w:line="259" w:lineRule="auto"/>
      </w:pPr>
      <w:r w:rsidRPr="00642FB4">
        <w:rPr>
          <w:b/>
          <w:bCs/>
        </w:rPr>
        <w:t>Enable metrics</w:t>
      </w:r>
      <w:r w:rsidRPr="00642FB4">
        <w:t xml:space="preserve"> for query performance (spring-boot-starter-actuator + Micrometer)</w:t>
      </w:r>
    </w:p>
    <w:p w14:paraId="04DA9907" w14:textId="77777777" w:rsidR="008F3DA4" w:rsidRPr="00642FB4" w:rsidRDefault="008F3DA4" w:rsidP="008F3DA4">
      <w:pPr>
        <w:numPr>
          <w:ilvl w:val="0"/>
          <w:numId w:val="977"/>
        </w:numPr>
        <w:spacing w:after="0" w:line="259" w:lineRule="auto"/>
      </w:pPr>
      <w:r w:rsidRPr="00642FB4">
        <w:rPr>
          <w:b/>
          <w:bCs/>
        </w:rPr>
        <w:t>Custom EntityManagerFactory beans</w:t>
      </w:r>
      <w:r w:rsidRPr="00642FB4">
        <w:t xml:space="preserve"> only for advanced scenarios (multi-tenancy, multiple DBs)</w:t>
      </w:r>
    </w:p>
    <w:p w14:paraId="512D57B7" w14:textId="77777777" w:rsidR="008F3DA4" w:rsidRPr="00642FB4" w:rsidRDefault="00000000" w:rsidP="008F3DA4">
      <w:pPr>
        <w:spacing w:after="0" w:line="259" w:lineRule="auto"/>
      </w:pPr>
      <w:r>
        <w:pict w14:anchorId="4EDC20A0">
          <v:rect id="_x0000_i1531" style="width:0;height:1.5pt" o:hralign="center" o:hrstd="t" o:hr="t" fillcolor="#a0a0a0" stroked="f"/>
        </w:pict>
      </w:r>
    </w:p>
    <w:p w14:paraId="538AEDD5" w14:textId="77777777" w:rsidR="008F3DA4" w:rsidRPr="00642FB4" w:rsidRDefault="008F3DA4" w:rsidP="008F3DA4">
      <w:pPr>
        <w:spacing w:after="0" w:line="259" w:lineRule="auto"/>
        <w:rPr>
          <w:b/>
          <w:bCs/>
        </w:rPr>
      </w:pPr>
      <w:r w:rsidRPr="00642FB4">
        <w:rPr>
          <w:b/>
          <w:bCs/>
        </w:rPr>
        <w:t>8️</w:t>
      </w:r>
      <w:r w:rsidRPr="00642FB4">
        <w:rPr>
          <w:rFonts w:ascii="Segoe UI Symbol" w:hAnsi="Segoe UI Symbol" w:cs="Segoe UI Symbol"/>
          <w:b/>
          <w:bCs/>
        </w:rPr>
        <w:t>⃣</w:t>
      </w:r>
      <w:r w:rsidRPr="00642FB4">
        <w:rPr>
          <w:b/>
          <w:bCs/>
        </w:rPr>
        <w:t xml:space="preserve"> Interview-Ready One-Liner</w:t>
      </w:r>
    </w:p>
    <w:p w14:paraId="13D2E2DE" w14:textId="77777777" w:rsidR="008F3DA4" w:rsidRPr="00642FB4" w:rsidRDefault="008F3DA4" w:rsidP="008F3DA4">
      <w:pPr>
        <w:spacing w:after="0" w:line="259" w:lineRule="auto"/>
      </w:pPr>
      <w:r w:rsidRPr="00642FB4">
        <w:rPr>
          <w:b/>
          <w:bCs/>
        </w:rPr>
        <w:t>Spring Boot auto-configures JPA by detecting a DataSource and Hibernate on the classpath, creating an EntityManagerFactory, a JpaTransactionManager, scanning entities, applying spring.jpa.* properties, and wiring Spring Data JPA repositories, with full back-off if user-defined beans exist.</w:t>
      </w:r>
    </w:p>
    <w:p w14:paraId="1C561400" w14:textId="77777777" w:rsidR="008F3DA4" w:rsidRPr="00642FB4" w:rsidRDefault="008F3DA4" w:rsidP="008F3DA4">
      <w:pPr>
        <w:spacing w:after="0"/>
      </w:pPr>
    </w:p>
    <w:p w14:paraId="087437B1" w14:textId="77777777" w:rsidR="008F3DA4" w:rsidRPr="008F3DA4" w:rsidRDefault="008F3DA4" w:rsidP="008F3DA4">
      <w:pPr>
        <w:rPr>
          <w:b/>
          <w:bCs/>
          <w:color w:val="EE0000"/>
          <w:sz w:val="24"/>
          <w:szCs w:val="24"/>
          <w:lang w:val="en-IN"/>
        </w:rPr>
      </w:pPr>
      <w:r w:rsidRPr="008F3DA4">
        <w:rPr>
          <w:b/>
          <w:bCs/>
          <w:color w:val="EE0000"/>
          <w:sz w:val="24"/>
          <w:szCs w:val="24"/>
          <w:lang w:val="en-IN"/>
        </w:rPr>
        <w:t>4.  How Boot configures EntityManagerFactory?</w:t>
      </w:r>
    </w:p>
    <w:p w14:paraId="7D8EB201" w14:textId="77777777" w:rsidR="008F3DA4" w:rsidRPr="00642FB4" w:rsidRDefault="008F3DA4" w:rsidP="008F3DA4">
      <w:pPr>
        <w:spacing w:after="0" w:line="259" w:lineRule="auto"/>
        <w:rPr>
          <w:b/>
          <w:bCs/>
        </w:rPr>
      </w:pPr>
      <w:r w:rsidRPr="00642FB4">
        <w:rPr>
          <w:b/>
          <w:bCs/>
        </w:rPr>
        <w:t>Spring Boot EntityManagerFactory Configuration</w:t>
      </w:r>
    </w:p>
    <w:p w14:paraId="664FC746"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1D9CAC76" w14:textId="77777777" w:rsidR="008F3DA4" w:rsidRPr="00642FB4" w:rsidRDefault="008F3DA4" w:rsidP="008F3DA4">
      <w:pPr>
        <w:spacing w:after="0" w:line="259" w:lineRule="auto"/>
      </w:pPr>
      <w:r w:rsidRPr="00642FB4">
        <w:rPr>
          <w:b/>
          <w:bCs/>
        </w:rPr>
        <w:t>Spring Boot automatically configures a LocalContainerEntityManagerFactoryBean (which produces the EntityManagerFactory) when JPA/Hibernate and a DataSource are on the classpath. Boot binds spring.jpa.* properties to Hibernate, scans entity packages, sets up a JpaVendorAdapter, and integrates with transaction management, all while backing off if the user defines a bean.</w:t>
      </w:r>
    </w:p>
    <w:p w14:paraId="1E90F127" w14:textId="77777777" w:rsidR="008F3DA4" w:rsidRPr="00642FB4" w:rsidRDefault="008F3DA4" w:rsidP="008F3DA4">
      <w:pPr>
        <w:spacing w:after="0" w:line="259" w:lineRule="auto"/>
      </w:pPr>
      <w:r w:rsidRPr="00642FB4">
        <w:t>Key insight:</w:t>
      </w:r>
    </w:p>
    <w:p w14:paraId="3980272E" w14:textId="77777777" w:rsidR="008F3DA4" w:rsidRPr="00642FB4" w:rsidRDefault="008F3DA4" w:rsidP="008F3DA4">
      <w:pPr>
        <w:numPr>
          <w:ilvl w:val="0"/>
          <w:numId w:val="978"/>
        </w:numPr>
        <w:spacing w:after="0" w:line="259" w:lineRule="auto"/>
      </w:pPr>
      <w:r w:rsidRPr="00642FB4">
        <w:t xml:space="preserve">Boot converts </w:t>
      </w:r>
      <w:r w:rsidRPr="00642FB4">
        <w:rPr>
          <w:b/>
          <w:bCs/>
        </w:rPr>
        <w:t>high-level configuration (spring.jpa.*)</w:t>
      </w:r>
      <w:r w:rsidRPr="00642FB4">
        <w:t xml:space="preserve"> into a fully functional EntityManagerFactory.</w:t>
      </w:r>
    </w:p>
    <w:p w14:paraId="046BEA87" w14:textId="77777777" w:rsidR="008F3DA4" w:rsidRPr="00642FB4" w:rsidRDefault="008F3DA4" w:rsidP="008F3DA4">
      <w:pPr>
        <w:numPr>
          <w:ilvl w:val="0"/>
          <w:numId w:val="978"/>
        </w:numPr>
        <w:spacing w:after="0" w:line="259" w:lineRule="auto"/>
      </w:pPr>
      <w:r w:rsidRPr="00642FB4">
        <w:t>Enables repositories, transactions, and Hibernate integration with near-zero boilerplate.</w:t>
      </w:r>
    </w:p>
    <w:p w14:paraId="3B10F637" w14:textId="77777777" w:rsidR="008F3DA4" w:rsidRPr="00642FB4" w:rsidRDefault="00000000" w:rsidP="008F3DA4">
      <w:pPr>
        <w:spacing w:after="0" w:line="259" w:lineRule="auto"/>
      </w:pPr>
      <w:r>
        <w:pict w14:anchorId="04697FE1">
          <v:rect id="_x0000_i1532" style="width:0;height:1.5pt" o:hralign="center" o:hrstd="t" o:hr="t" fillcolor="#a0a0a0" stroked="f"/>
        </w:pict>
      </w:r>
    </w:p>
    <w:p w14:paraId="14C2662A"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00D605FF" w14:textId="77777777" w:rsidR="008F3DA4" w:rsidRPr="00642FB4" w:rsidRDefault="008F3DA4" w:rsidP="008F3DA4">
      <w:pPr>
        <w:spacing w:after="0" w:line="259" w:lineRule="auto"/>
        <w:rPr>
          <w:b/>
          <w:bCs/>
        </w:rPr>
      </w:pPr>
      <w:r w:rsidRPr="00642FB4">
        <w:rPr>
          <w:b/>
          <w:bCs/>
        </w:rPr>
        <w:t>A. Auto-Configuration Class</w:t>
      </w:r>
    </w:p>
    <w:p w14:paraId="2DB0A59C" w14:textId="77777777" w:rsidR="008F3DA4" w:rsidRPr="00642FB4" w:rsidRDefault="008F3DA4" w:rsidP="008F3DA4">
      <w:pPr>
        <w:numPr>
          <w:ilvl w:val="0"/>
          <w:numId w:val="979"/>
        </w:numPr>
        <w:spacing w:after="0" w:line="259" w:lineRule="auto"/>
      </w:pPr>
      <w:r w:rsidRPr="00642FB4">
        <w:rPr>
          <w:b/>
          <w:bCs/>
        </w:rPr>
        <w:t>HibernateJpaAutoConfiguration</w:t>
      </w:r>
      <w:r w:rsidRPr="00642FB4">
        <w:t xml:space="preserve"> (main entry)</w:t>
      </w:r>
    </w:p>
    <w:p w14:paraId="6CCE1E53" w14:textId="77777777" w:rsidR="008F3DA4" w:rsidRPr="00642FB4" w:rsidRDefault="008F3DA4" w:rsidP="008F3DA4">
      <w:pPr>
        <w:numPr>
          <w:ilvl w:val="1"/>
          <w:numId w:val="979"/>
        </w:numPr>
        <w:spacing w:after="0" w:line="259" w:lineRule="auto"/>
      </w:pPr>
      <w:r w:rsidRPr="00642FB4">
        <w:t>Conditions:</w:t>
      </w:r>
    </w:p>
    <w:p w14:paraId="3A6E3486" w14:textId="77777777" w:rsidR="008F3DA4" w:rsidRPr="00642FB4" w:rsidRDefault="008F3DA4" w:rsidP="008F3DA4">
      <w:pPr>
        <w:numPr>
          <w:ilvl w:val="2"/>
          <w:numId w:val="979"/>
        </w:numPr>
        <w:spacing w:after="0" w:line="259" w:lineRule="auto"/>
      </w:pPr>
      <w:r w:rsidRPr="00642FB4">
        <w:t>LocalContainerEntityManagerFactoryBean and Hibernate classes on classpath</w:t>
      </w:r>
    </w:p>
    <w:p w14:paraId="30E1DD29" w14:textId="77777777" w:rsidR="008F3DA4" w:rsidRPr="00642FB4" w:rsidRDefault="008F3DA4" w:rsidP="008F3DA4">
      <w:pPr>
        <w:numPr>
          <w:ilvl w:val="2"/>
          <w:numId w:val="979"/>
        </w:numPr>
        <w:spacing w:after="0" w:line="259" w:lineRule="auto"/>
      </w:pPr>
      <w:r w:rsidRPr="00642FB4">
        <w:t>DataSource bean exists</w:t>
      </w:r>
    </w:p>
    <w:p w14:paraId="63EE379F" w14:textId="77777777" w:rsidR="008F3DA4" w:rsidRPr="00642FB4" w:rsidRDefault="008F3DA4" w:rsidP="008F3DA4">
      <w:pPr>
        <w:numPr>
          <w:ilvl w:val="1"/>
          <w:numId w:val="979"/>
        </w:numPr>
        <w:spacing w:after="0" w:line="259" w:lineRule="auto"/>
      </w:pPr>
      <w:r w:rsidRPr="00642FB4">
        <w:t>Annotated with:</w:t>
      </w:r>
    </w:p>
    <w:p w14:paraId="44D8C4C6" w14:textId="77777777" w:rsidR="008F3DA4" w:rsidRPr="00642FB4" w:rsidRDefault="008F3DA4" w:rsidP="008F3DA4">
      <w:pPr>
        <w:spacing w:after="0" w:line="259" w:lineRule="auto"/>
      </w:pPr>
      <w:r w:rsidRPr="00642FB4">
        <w:t>@EnableConfigurationProperties(JpaProperties.class)</w:t>
      </w:r>
    </w:p>
    <w:p w14:paraId="4B01BCFE" w14:textId="77777777" w:rsidR="008F3DA4" w:rsidRPr="00642FB4" w:rsidRDefault="008F3DA4" w:rsidP="008F3DA4">
      <w:pPr>
        <w:spacing w:after="0" w:line="259" w:lineRule="auto"/>
      </w:pPr>
      <w:r w:rsidRPr="00642FB4">
        <w:lastRenderedPageBreak/>
        <w:t>@ConditionalOnMissingBean(EntityManagerFactory.class)</w:t>
      </w:r>
    </w:p>
    <w:p w14:paraId="1CBC26AE" w14:textId="77777777" w:rsidR="008F3DA4" w:rsidRPr="00642FB4" w:rsidRDefault="008F3DA4" w:rsidP="008F3DA4">
      <w:pPr>
        <w:numPr>
          <w:ilvl w:val="0"/>
          <w:numId w:val="980"/>
        </w:numPr>
        <w:spacing w:after="0" w:line="259" w:lineRule="auto"/>
      </w:pPr>
      <w:r w:rsidRPr="00642FB4">
        <w:t>Uses JpaBaseConfiguration to bind spring.jpa.* properties</w:t>
      </w:r>
    </w:p>
    <w:p w14:paraId="7924A2D8" w14:textId="77777777" w:rsidR="008F3DA4" w:rsidRPr="00642FB4" w:rsidRDefault="00000000" w:rsidP="008F3DA4">
      <w:pPr>
        <w:spacing w:after="0" w:line="259" w:lineRule="auto"/>
      </w:pPr>
      <w:r>
        <w:pict w14:anchorId="5E5B981A">
          <v:rect id="_x0000_i1533" style="width:0;height:1.5pt" o:hralign="center" o:hrstd="t" o:hr="t" fillcolor="#a0a0a0" stroked="f"/>
        </w:pict>
      </w:r>
    </w:p>
    <w:p w14:paraId="0D883D2C" w14:textId="77777777" w:rsidR="008F3DA4" w:rsidRPr="00642FB4" w:rsidRDefault="008F3DA4" w:rsidP="008F3DA4">
      <w:pPr>
        <w:spacing w:after="0" w:line="259" w:lineRule="auto"/>
        <w:rPr>
          <w:b/>
          <w:bCs/>
        </w:rPr>
      </w:pPr>
      <w:r w:rsidRPr="00642FB4">
        <w:rPr>
          <w:b/>
          <w:bCs/>
        </w:rPr>
        <w:t>B. Bean Definition</w:t>
      </w:r>
    </w:p>
    <w:p w14:paraId="3E9F6879" w14:textId="77777777" w:rsidR="008F3DA4" w:rsidRPr="00642FB4" w:rsidRDefault="008F3DA4" w:rsidP="008F3DA4">
      <w:pPr>
        <w:spacing w:after="0" w:line="259" w:lineRule="auto"/>
      </w:pPr>
      <w:r w:rsidRPr="00642FB4">
        <w:t>@Bean</w:t>
      </w:r>
    </w:p>
    <w:p w14:paraId="0477B93C" w14:textId="77777777" w:rsidR="008F3DA4" w:rsidRPr="00642FB4" w:rsidRDefault="008F3DA4" w:rsidP="008F3DA4">
      <w:pPr>
        <w:spacing w:after="0" w:line="259" w:lineRule="auto"/>
      </w:pPr>
      <w:r w:rsidRPr="00642FB4">
        <w:t>@ConditionalOnMissingBean</w:t>
      </w:r>
    </w:p>
    <w:p w14:paraId="0009ED05" w14:textId="77777777" w:rsidR="008F3DA4" w:rsidRPr="00642FB4" w:rsidRDefault="008F3DA4" w:rsidP="008F3DA4">
      <w:pPr>
        <w:spacing w:after="0" w:line="259" w:lineRule="auto"/>
      </w:pPr>
      <w:r w:rsidRPr="00642FB4">
        <w:t>public LocalContainerEntityManagerFactoryBean entityManagerFactory(</w:t>
      </w:r>
    </w:p>
    <w:p w14:paraId="17D69177" w14:textId="77777777" w:rsidR="008F3DA4" w:rsidRPr="00642FB4" w:rsidRDefault="008F3DA4" w:rsidP="008F3DA4">
      <w:pPr>
        <w:spacing w:after="0" w:line="259" w:lineRule="auto"/>
      </w:pPr>
      <w:r w:rsidRPr="00642FB4">
        <w:t xml:space="preserve">        EntityManagerFactoryBuilder builder, DataSource dataSource) {</w:t>
      </w:r>
    </w:p>
    <w:p w14:paraId="1D974200" w14:textId="77777777" w:rsidR="008F3DA4" w:rsidRPr="00642FB4" w:rsidRDefault="008F3DA4" w:rsidP="008F3DA4">
      <w:pPr>
        <w:spacing w:after="0" w:line="259" w:lineRule="auto"/>
      </w:pPr>
      <w:r w:rsidRPr="00642FB4">
        <w:t xml:space="preserve">    return builder</w:t>
      </w:r>
    </w:p>
    <w:p w14:paraId="4ECBAADF" w14:textId="77777777" w:rsidR="008F3DA4" w:rsidRPr="00642FB4" w:rsidRDefault="008F3DA4" w:rsidP="008F3DA4">
      <w:pPr>
        <w:spacing w:after="0" w:line="259" w:lineRule="auto"/>
      </w:pPr>
      <w:r w:rsidRPr="00642FB4">
        <w:t xml:space="preserve">           .dataSource(dataSource)</w:t>
      </w:r>
    </w:p>
    <w:p w14:paraId="76670F77" w14:textId="77777777" w:rsidR="008F3DA4" w:rsidRPr="00642FB4" w:rsidRDefault="008F3DA4" w:rsidP="008F3DA4">
      <w:pPr>
        <w:spacing w:after="0" w:line="259" w:lineRule="auto"/>
      </w:pPr>
      <w:r w:rsidRPr="00642FB4">
        <w:t xml:space="preserve">           .packages("com.example.domain") // entity scan</w:t>
      </w:r>
    </w:p>
    <w:p w14:paraId="6AC93BFE" w14:textId="77777777" w:rsidR="008F3DA4" w:rsidRPr="00642FB4" w:rsidRDefault="008F3DA4" w:rsidP="008F3DA4">
      <w:pPr>
        <w:spacing w:after="0" w:line="259" w:lineRule="auto"/>
      </w:pPr>
      <w:r w:rsidRPr="00642FB4">
        <w:t xml:space="preserve">           .properties(jpaProperties.getProperties())</w:t>
      </w:r>
    </w:p>
    <w:p w14:paraId="450F718A" w14:textId="77777777" w:rsidR="008F3DA4" w:rsidRPr="00642FB4" w:rsidRDefault="008F3DA4" w:rsidP="008F3DA4">
      <w:pPr>
        <w:spacing w:after="0" w:line="259" w:lineRule="auto"/>
      </w:pPr>
      <w:r w:rsidRPr="00642FB4">
        <w:t xml:space="preserve">           .build();</w:t>
      </w:r>
    </w:p>
    <w:p w14:paraId="7C83951E" w14:textId="77777777" w:rsidR="008F3DA4" w:rsidRPr="00642FB4" w:rsidRDefault="008F3DA4" w:rsidP="008F3DA4">
      <w:pPr>
        <w:spacing w:after="0" w:line="259" w:lineRule="auto"/>
      </w:pPr>
      <w:r w:rsidRPr="00642FB4">
        <w:t>}</w:t>
      </w:r>
    </w:p>
    <w:p w14:paraId="5EFCA5DE" w14:textId="77777777" w:rsidR="008F3DA4" w:rsidRPr="00642FB4" w:rsidRDefault="008F3DA4" w:rsidP="008F3DA4">
      <w:pPr>
        <w:numPr>
          <w:ilvl w:val="0"/>
          <w:numId w:val="981"/>
        </w:numPr>
        <w:spacing w:after="0" w:line="259" w:lineRule="auto"/>
      </w:pPr>
      <w:r w:rsidRPr="00642FB4">
        <w:rPr>
          <w:b/>
          <w:bCs/>
        </w:rPr>
        <w:t>EntityManagerFactoryBuilder</w:t>
      </w:r>
      <w:r w:rsidRPr="00642FB4">
        <w:t>:</w:t>
      </w:r>
    </w:p>
    <w:p w14:paraId="1D742D29" w14:textId="77777777" w:rsidR="008F3DA4" w:rsidRPr="00642FB4" w:rsidRDefault="008F3DA4" w:rsidP="008F3DA4">
      <w:pPr>
        <w:numPr>
          <w:ilvl w:val="1"/>
          <w:numId w:val="981"/>
        </w:numPr>
        <w:spacing w:after="0" w:line="259" w:lineRule="auto"/>
      </w:pPr>
      <w:r w:rsidRPr="00642FB4">
        <w:t>Helper class provided by Boot</w:t>
      </w:r>
    </w:p>
    <w:p w14:paraId="0CF54CDF" w14:textId="77777777" w:rsidR="008F3DA4" w:rsidRPr="00642FB4" w:rsidRDefault="008F3DA4" w:rsidP="008F3DA4">
      <w:pPr>
        <w:numPr>
          <w:ilvl w:val="1"/>
          <w:numId w:val="981"/>
        </w:numPr>
        <w:spacing w:after="0" w:line="259" w:lineRule="auto"/>
      </w:pPr>
      <w:r w:rsidRPr="00642FB4">
        <w:t>Configures JpaVendorAdapter, packagesToScan, and JPA properties</w:t>
      </w:r>
    </w:p>
    <w:p w14:paraId="3992CBB9" w14:textId="77777777" w:rsidR="008F3DA4" w:rsidRPr="00642FB4" w:rsidRDefault="008F3DA4" w:rsidP="008F3DA4">
      <w:pPr>
        <w:numPr>
          <w:ilvl w:val="0"/>
          <w:numId w:val="981"/>
        </w:numPr>
        <w:spacing w:after="0" w:line="259" w:lineRule="auto"/>
      </w:pPr>
      <w:r w:rsidRPr="00642FB4">
        <w:t>The bean returns a LocalContainerEntityManagerFactoryBean, which produces the actual EntityManagerFactory at runtime</w:t>
      </w:r>
    </w:p>
    <w:p w14:paraId="4F9E4156" w14:textId="77777777" w:rsidR="008F3DA4" w:rsidRPr="00642FB4" w:rsidRDefault="00000000" w:rsidP="008F3DA4">
      <w:pPr>
        <w:spacing w:after="0" w:line="259" w:lineRule="auto"/>
      </w:pPr>
      <w:r>
        <w:pict w14:anchorId="7AE71494">
          <v:rect id="_x0000_i1534" style="width:0;height:1.5pt" o:hralign="center" o:hrstd="t" o:hr="t" fillcolor="#a0a0a0" stroked="f"/>
        </w:pict>
      </w:r>
    </w:p>
    <w:p w14:paraId="053D64E0"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Package Scanning</w:t>
      </w:r>
    </w:p>
    <w:p w14:paraId="1F5396AE" w14:textId="77777777" w:rsidR="008F3DA4" w:rsidRPr="00642FB4" w:rsidRDefault="008F3DA4" w:rsidP="008F3DA4">
      <w:pPr>
        <w:numPr>
          <w:ilvl w:val="0"/>
          <w:numId w:val="982"/>
        </w:numPr>
        <w:spacing w:after="0" w:line="259" w:lineRule="auto"/>
      </w:pPr>
      <w:r w:rsidRPr="00642FB4">
        <w:t xml:space="preserve">By default, Boot scans </w:t>
      </w:r>
      <w:r w:rsidRPr="00642FB4">
        <w:rPr>
          <w:b/>
          <w:bCs/>
        </w:rPr>
        <w:t>the package of the @SpringBootApplication class</w:t>
      </w:r>
      <w:r w:rsidRPr="00642FB4">
        <w:t xml:space="preserve"> recursively</w:t>
      </w:r>
    </w:p>
    <w:p w14:paraId="64C8589E" w14:textId="77777777" w:rsidR="008F3DA4" w:rsidRPr="00642FB4" w:rsidRDefault="008F3DA4" w:rsidP="008F3DA4">
      <w:pPr>
        <w:numPr>
          <w:ilvl w:val="0"/>
          <w:numId w:val="982"/>
        </w:numPr>
        <w:spacing w:after="0" w:line="259" w:lineRule="auto"/>
      </w:pPr>
      <w:r w:rsidRPr="00642FB4">
        <w:t>Can be customized via:</w:t>
      </w:r>
    </w:p>
    <w:p w14:paraId="74FC8335" w14:textId="77777777" w:rsidR="008F3DA4" w:rsidRPr="00642FB4" w:rsidRDefault="008F3DA4" w:rsidP="008F3DA4">
      <w:pPr>
        <w:numPr>
          <w:ilvl w:val="1"/>
          <w:numId w:val="982"/>
        </w:numPr>
        <w:spacing w:after="0" w:line="259" w:lineRule="auto"/>
      </w:pPr>
      <w:r w:rsidRPr="00642FB4">
        <w:t>@EntityScan("com.example.entities")</w:t>
      </w:r>
    </w:p>
    <w:p w14:paraId="164271FB" w14:textId="77777777" w:rsidR="008F3DA4" w:rsidRPr="00642FB4" w:rsidRDefault="008F3DA4" w:rsidP="008F3DA4">
      <w:pPr>
        <w:numPr>
          <w:ilvl w:val="1"/>
          <w:numId w:val="982"/>
        </w:numPr>
        <w:spacing w:after="0" w:line="259" w:lineRule="auto"/>
      </w:pPr>
      <w:r w:rsidRPr="00642FB4">
        <w:t>packages(...) in EntityManagerFactoryBuilder</w:t>
      </w:r>
    </w:p>
    <w:p w14:paraId="0E1B690D" w14:textId="77777777" w:rsidR="008F3DA4" w:rsidRPr="00642FB4" w:rsidRDefault="008F3DA4" w:rsidP="008F3DA4">
      <w:pPr>
        <w:numPr>
          <w:ilvl w:val="0"/>
          <w:numId w:val="982"/>
        </w:numPr>
        <w:spacing w:after="0" w:line="259" w:lineRule="auto"/>
      </w:pPr>
      <w:r w:rsidRPr="00642FB4">
        <w:t>Scanned entities are registered with Hibernate</w:t>
      </w:r>
    </w:p>
    <w:p w14:paraId="4C99DA69" w14:textId="77777777" w:rsidR="008F3DA4" w:rsidRPr="00642FB4" w:rsidRDefault="00000000" w:rsidP="008F3DA4">
      <w:pPr>
        <w:spacing w:after="0" w:line="259" w:lineRule="auto"/>
      </w:pPr>
      <w:r>
        <w:pict w14:anchorId="0E0D6AA1">
          <v:rect id="_x0000_i1535" style="width:0;height:1.5pt" o:hralign="center" o:hrstd="t" o:hr="t" fillcolor="#a0a0a0" stroked="f"/>
        </w:pict>
      </w:r>
    </w:p>
    <w:p w14:paraId="455CBAF2"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Hibernate Integration</w:t>
      </w:r>
    </w:p>
    <w:p w14:paraId="117CB6B9" w14:textId="77777777" w:rsidR="008F3DA4" w:rsidRPr="00642FB4" w:rsidRDefault="008F3DA4" w:rsidP="008F3DA4">
      <w:pPr>
        <w:numPr>
          <w:ilvl w:val="0"/>
          <w:numId w:val="983"/>
        </w:numPr>
        <w:spacing w:after="0" w:line="259" w:lineRule="auto"/>
      </w:pPr>
      <w:r w:rsidRPr="00642FB4">
        <w:t>HibernateJpaVendorAdapter is configured automatically:</w:t>
      </w:r>
    </w:p>
    <w:p w14:paraId="787AA4C1" w14:textId="77777777" w:rsidR="008F3DA4" w:rsidRPr="00642FB4" w:rsidRDefault="008F3DA4" w:rsidP="008F3DA4">
      <w:pPr>
        <w:numPr>
          <w:ilvl w:val="1"/>
          <w:numId w:val="983"/>
        </w:numPr>
        <w:spacing w:after="0" w:line="259" w:lineRule="auto"/>
      </w:pPr>
      <w:r w:rsidRPr="00642FB4">
        <w:t>Converts Boot properties to Hibernate equivalents</w:t>
      </w:r>
    </w:p>
    <w:p w14:paraId="140F803E" w14:textId="77777777" w:rsidR="008F3DA4" w:rsidRPr="00642FB4" w:rsidRDefault="008F3DA4" w:rsidP="008F3DA4">
      <w:pPr>
        <w:numPr>
          <w:ilvl w:val="2"/>
          <w:numId w:val="983"/>
        </w:numPr>
        <w:spacing w:after="0" w:line="259" w:lineRule="auto"/>
      </w:pPr>
      <w:r w:rsidRPr="00642FB4">
        <w:t>spring.jpa.show-sql → hibernate.show_sql</w:t>
      </w:r>
    </w:p>
    <w:p w14:paraId="31B79561" w14:textId="77777777" w:rsidR="008F3DA4" w:rsidRPr="00642FB4" w:rsidRDefault="008F3DA4" w:rsidP="008F3DA4">
      <w:pPr>
        <w:numPr>
          <w:ilvl w:val="2"/>
          <w:numId w:val="983"/>
        </w:numPr>
        <w:spacing w:after="0" w:line="259" w:lineRule="auto"/>
      </w:pPr>
      <w:r w:rsidRPr="00642FB4">
        <w:t>spring.jpa.hibernate.ddl-auto → hibernate.hbm2ddl.auto</w:t>
      </w:r>
    </w:p>
    <w:p w14:paraId="6AEA6F52" w14:textId="77777777" w:rsidR="008F3DA4" w:rsidRPr="00642FB4" w:rsidRDefault="008F3DA4" w:rsidP="008F3DA4">
      <w:pPr>
        <w:numPr>
          <w:ilvl w:val="2"/>
          <w:numId w:val="983"/>
        </w:numPr>
        <w:spacing w:after="0" w:line="259" w:lineRule="auto"/>
      </w:pPr>
      <w:r w:rsidRPr="00642FB4">
        <w:t>spring.jpa.database-platform → Hibernate dialect</w:t>
      </w:r>
    </w:p>
    <w:p w14:paraId="3EBD88C3" w14:textId="77777777" w:rsidR="008F3DA4" w:rsidRPr="00642FB4" w:rsidRDefault="008F3DA4" w:rsidP="008F3DA4">
      <w:pPr>
        <w:numPr>
          <w:ilvl w:val="0"/>
          <w:numId w:val="983"/>
        </w:numPr>
        <w:spacing w:after="0" w:line="259" w:lineRule="auto"/>
      </w:pPr>
      <w:r w:rsidRPr="00642FB4">
        <w:t>Handles SQL logging, DDL generation, and dialect-specific behavior</w:t>
      </w:r>
    </w:p>
    <w:p w14:paraId="083470F1" w14:textId="77777777" w:rsidR="008F3DA4" w:rsidRPr="00642FB4" w:rsidRDefault="00000000" w:rsidP="008F3DA4">
      <w:pPr>
        <w:spacing w:after="0" w:line="259" w:lineRule="auto"/>
      </w:pPr>
      <w:r>
        <w:pict w14:anchorId="33C05584">
          <v:rect id="_x0000_i1536" style="width:0;height:1.5pt" o:hralign="center" o:hrstd="t" o:hr="t" fillcolor="#a0a0a0" stroked="f"/>
        </w:pict>
      </w:r>
    </w:p>
    <w:p w14:paraId="5EDD87B2"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Applying JPA Properties</w:t>
      </w:r>
    </w:p>
    <w:p w14:paraId="73AB8FB4" w14:textId="77777777" w:rsidR="008F3DA4" w:rsidRPr="00642FB4" w:rsidRDefault="008F3DA4" w:rsidP="008F3DA4">
      <w:pPr>
        <w:numPr>
          <w:ilvl w:val="0"/>
          <w:numId w:val="984"/>
        </w:numPr>
        <w:spacing w:after="0" w:line="259" w:lineRule="auto"/>
      </w:pPr>
      <w:r w:rsidRPr="00642FB4">
        <w:t>Boot binds spring.jpa.properties.* into Hibernate properties</w:t>
      </w:r>
    </w:p>
    <w:p w14:paraId="17B4D6A4" w14:textId="77777777" w:rsidR="008F3DA4" w:rsidRPr="00642FB4" w:rsidRDefault="008F3DA4" w:rsidP="008F3DA4">
      <w:pPr>
        <w:numPr>
          <w:ilvl w:val="0"/>
          <w:numId w:val="984"/>
        </w:numPr>
        <w:spacing w:after="0" w:line="259" w:lineRule="auto"/>
      </w:pPr>
      <w:r w:rsidRPr="00642FB4">
        <w:t>Examples:</w:t>
      </w:r>
    </w:p>
    <w:p w14:paraId="0F9B1AF0" w14:textId="77777777" w:rsidR="008F3DA4" w:rsidRPr="00642FB4" w:rsidRDefault="008F3DA4" w:rsidP="008F3DA4">
      <w:pPr>
        <w:spacing w:after="0" w:line="259" w:lineRule="auto"/>
      </w:pPr>
      <w:r w:rsidRPr="00642FB4">
        <w:t>spring.jpa.properties.hibernate.jdbc.batch_size=50</w:t>
      </w:r>
    </w:p>
    <w:p w14:paraId="4C6515FF" w14:textId="77777777" w:rsidR="008F3DA4" w:rsidRPr="00642FB4" w:rsidRDefault="008F3DA4" w:rsidP="008F3DA4">
      <w:pPr>
        <w:spacing w:after="0" w:line="259" w:lineRule="auto"/>
      </w:pPr>
      <w:r w:rsidRPr="00642FB4">
        <w:t>spring.jpa.properties.hibernate.cache.use_second_level_cache=true</w:t>
      </w:r>
    </w:p>
    <w:p w14:paraId="5D09A2F0" w14:textId="77777777" w:rsidR="008F3DA4" w:rsidRPr="00642FB4" w:rsidRDefault="008F3DA4" w:rsidP="008F3DA4">
      <w:pPr>
        <w:spacing w:after="0" w:line="259" w:lineRule="auto"/>
      </w:pPr>
      <w:r w:rsidRPr="00642FB4">
        <w:t>spring.jpa.properties.hibernate.generate_statistics=false</w:t>
      </w:r>
    </w:p>
    <w:p w14:paraId="55BCC015" w14:textId="77777777" w:rsidR="008F3DA4" w:rsidRPr="00642FB4" w:rsidRDefault="008F3DA4" w:rsidP="008F3DA4">
      <w:pPr>
        <w:numPr>
          <w:ilvl w:val="0"/>
          <w:numId w:val="985"/>
        </w:numPr>
        <w:spacing w:after="0" w:line="259" w:lineRule="auto"/>
      </w:pPr>
      <w:r w:rsidRPr="00642FB4">
        <w:t>These are merged into the LocalContainerEntityManagerFactoryBean before building EntityManagerFactory</w:t>
      </w:r>
    </w:p>
    <w:p w14:paraId="4521B8E0" w14:textId="77777777" w:rsidR="008F3DA4" w:rsidRPr="00642FB4" w:rsidRDefault="00000000" w:rsidP="008F3DA4">
      <w:pPr>
        <w:spacing w:after="0" w:line="259" w:lineRule="auto"/>
      </w:pPr>
      <w:r>
        <w:pict w14:anchorId="749D772D">
          <v:rect id="_x0000_i1537" style="width:0;height:1.5pt" o:hralign="center" o:hrstd="t" o:hr="t" fillcolor="#a0a0a0" stroked="f"/>
        </w:pict>
      </w:r>
    </w:p>
    <w:p w14:paraId="39BE3BA6" w14:textId="77777777" w:rsidR="008F3DA4" w:rsidRPr="00642FB4" w:rsidRDefault="008F3DA4" w:rsidP="008F3DA4">
      <w:pPr>
        <w:spacing w:after="0" w:line="259" w:lineRule="auto"/>
        <w:rPr>
          <w:b/>
          <w:bCs/>
        </w:rPr>
      </w:pPr>
      <w:r w:rsidRPr="00642FB4">
        <w:rPr>
          <w:b/>
          <w:bCs/>
        </w:rPr>
        <w:lastRenderedPageBreak/>
        <w:t>6️</w:t>
      </w:r>
      <w:r w:rsidRPr="00642FB4">
        <w:rPr>
          <w:rFonts w:ascii="Segoe UI Symbol" w:hAnsi="Segoe UI Symbol" w:cs="Segoe UI Symbol"/>
          <w:b/>
          <w:bCs/>
        </w:rPr>
        <w:t>⃣</w:t>
      </w:r>
      <w:r w:rsidRPr="00642FB4">
        <w:rPr>
          <w:b/>
          <w:bCs/>
        </w:rPr>
        <w:t xml:space="preserve"> Transaction Management Integration</w:t>
      </w:r>
    </w:p>
    <w:p w14:paraId="520313B7" w14:textId="77777777" w:rsidR="008F3DA4" w:rsidRPr="00642FB4" w:rsidRDefault="008F3DA4" w:rsidP="008F3DA4">
      <w:pPr>
        <w:numPr>
          <w:ilvl w:val="0"/>
          <w:numId w:val="986"/>
        </w:numPr>
        <w:spacing w:after="0" w:line="259" w:lineRule="auto"/>
      </w:pPr>
      <w:r w:rsidRPr="00642FB4">
        <w:t>Auto-configured JpaTransactionManager uses the EntityManagerFactory:</w:t>
      </w:r>
    </w:p>
    <w:p w14:paraId="5B182719" w14:textId="77777777" w:rsidR="008F3DA4" w:rsidRPr="00642FB4" w:rsidRDefault="008F3DA4" w:rsidP="008F3DA4">
      <w:pPr>
        <w:spacing w:after="0" w:line="259" w:lineRule="auto"/>
      </w:pPr>
      <w:r w:rsidRPr="00642FB4">
        <w:t>@Bean</w:t>
      </w:r>
    </w:p>
    <w:p w14:paraId="48A0DF32" w14:textId="77777777" w:rsidR="008F3DA4" w:rsidRPr="00642FB4" w:rsidRDefault="008F3DA4" w:rsidP="008F3DA4">
      <w:pPr>
        <w:spacing w:after="0" w:line="259" w:lineRule="auto"/>
      </w:pPr>
      <w:r w:rsidRPr="00642FB4">
        <w:t>public PlatformTransactionManager transactionManager(EntityManagerFactory emf) {</w:t>
      </w:r>
    </w:p>
    <w:p w14:paraId="5E9F5754" w14:textId="77777777" w:rsidR="008F3DA4" w:rsidRPr="00642FB4" w:rsidRDefault="008F3DA4" w:rsidP="008F3DA4">
      <w:pPr>
        <w:spacing w:after="0" w:line="259" w:lineRule="auto"/>
      </w:pPr>
      <w:r w:rsidRPr="00642FB4">
        <w:t xml:space="preserve">    return new JpaTransactionManager(emf);</w:t>
      </w:r>
    </w:p>
    <w:p w14:paraId="21E62D60" w14:textId="77777777" w:rsidR="008F3DA4" w:rsidRPr="00642FB4" w:rsidRDefault="008F3DA4" w:rsidP="008F3DA4">
      <w:pPr>
        <w:spacing w:after="0" w:line="259" w:lineRule="auto"/>
      </w:pPr>
      <w:r w:rsidRPr="00642FB4">
        <w:t>}</w:t>
      </w:r>
    </w:p>
    <w:p w14:paraId="16677905" w14:textId="77777777" w:rsidR="008F3DA4" w:rsidRPr="00642FB4" w:rsidRDefault="008F3DA4" w:rsidP="008F3DA4">
      <w:pPr>
        <w:numPr>
          <w:ilvl w:val="0"/>
          <w:numId w:val="987"/>
        </w:numPr>
        <w:spacing w:after="0" w:line="259" w:lineRule="auto"/>
      </w:pPr>
      <w:r w:rsidRPr="00642FB4">
        <w:t>Ensures @Transactional annotations work seamlessly</w:t>
      </w:r>
    </w:p>
    <w:p w14:paraId="1A9A70B0" w14:textId="77777777" w:rsidR="008F3DA4" w:rsidRPr="00642FB4" w:rsidRDefault="00000000" w:rsidP="008F3DA4">
      <w:pPr>
        <w:spacing w:after="0" w:line="259" w:lineRule="auto"/>
      </w:pPr>
      <w:r>
        <w:pict w14:anchorId="57F1EB76">
          <v:rect id="_x0000_i1538" style="width:0;height:1.5pt" o:hralign="center" o:hrstd="t" o:hr="t" fillcolor="#a0a0a0" stroked="f"/>
        </w:pict>
      </w:r>
    </w:p>
    <w:p w14:paraId="31E1C86F"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Production Considerations</w:t>
      </w:r>
    </w:p>
    <w:p w14:paraId="3DD32284" w14:textId="77777777" w:rsidR="008F3DA4" w:rsidRPr="00642FB4" w:rsidRDefault="008F3DA4" w:rsidP="008F3DA4">
      <w:pPr>
        <w:numPr>
          <w:ilvl w:val="0"/>
          <w:numId w:val="988"/>
        </w:numPr>
        <w:spacing w:after="0" w:line="259" w:lineRule="auto"/>
      </w:pPr>
      <w:r w:rsidRPr="00642FB4">
        <w:rPr>
          <w:b/>
          <w:bCs/>
        </w:rPr>
        <w:t>Entity Scan Scope</w:t>
      </w:r>
    </w:p>
    <w:p w14:paraId="67DFF3C6" w14:textId="77777777" w:rsidR="008F3DA4" w:rsidRPr="00642FB4" w:rsidRDefault="008F3DA4" w:rsidP="008F3DA4">
      <w:pPr>
        <w:numPr>
          <w:ilvl w:val="1"/>
          <w:numId w:val="988"/>
        </w:numPr>
        <w:spacing w:after="0" w:line="259" w:lineRule="auto"/>
      </w:pPr>
      <w:r w:rsidRPr="00642FB4">
        <w:t>Avoid scanning unnecessary packages (performance + startup time)</w:t>
      </w:r>
    </w:p>
    <w:p w14:paraId="1597DA42" w14:textId="77777777" w:rsidR="008F3DA4" w:rsidRPr="00642FB4" w:rsidRDefault="008F3DA4" w:rsidP="008F3DA4">
      <w:pPr>
        <w:numPr>
          <w:ilvl w:val="0"/>
          <w:numId w:val="988"/>
        </w:numPr>
        <w:spacing w:after="0" w:line="259" w:lineRule="auto"/>
      </w:pPr>
      <w:r w:rsidRPr="00642FB4">
        <w:rPr>
          <w:b/>
          <w:bCs/>
        </w:rPr>
        <w:t>Hibernate DDL</w:t>
      </w:r>
    </w:p>
    <w:p w14:paraId="7D9CDBF5" w14:textId="77777777" w:rsidR="008F3DA4" w:rsidRPr="00642FB4" w:rsidRDefault="008F3DA4" w:rsidP="008F3DA4">
      <w:pPr>
        <w:numPr>
          <w:ilvl w:val="1"/>
          <w:numId w:val="988"/>
        </w:numPr>
        <w:spacing w:after="0" w:line="259" w:lineRule="auto"/>
      </w:pPr>
      <w:r w:rsidRPr="00642FB4">
        <w:t>ddl-auto=validate or use migrations in production</w:t>
      </w:r>
    </w:p>
    <w:p w14:paraId="05AF38DF" w14:textId="77777777" w:rsidR="008F3DA4" w:rsidRPr="00642FB4" w:rsidRDefault="008F3DA4" w:rsidP="008F3DA4">
      <w:pPr>
        <w:numPr>
          <w:ilvl w:val="0"/>
          <w:numId w:val="988"/>
        </w:numPr>
        <w:spacing w:after="0" w:line="259" w:lineRule="auto"/>
      </w:pPr>
      <w:r w:rsidRPr="00642FB4">
        <w:rPr>
          <w:b/>
          <w:bCs/>
        </w:rPr>
        <w:t>Connection Pool Integration</w:t>
      </w:r>
    </w:p>
    <w:p w14:paraId="2E258806" w14:textId="77777777" w:rsidR="008F3DA4" w:rsidRPr="00642FB4" w:rsidRDefault="008F3DA4" w:rsidP="008F3DA4">
      <w:pPr>
        <w:numPr>
          <w:ilvl w:val="1"/>
          <w:numId w:val="988"/>
        </w:numPr>
        <w:spacing w:after="0" w:line="259" w:lineRule="auto"/>
      </w:pPr>
      <w:r w:rsidRPr="00642FB4">
        <w:t>HikariCP is used automatically as the DataSource</w:t>
      </w:r>
    </w:p>
    <w:p w14:paraId="70E00CD1" w14:textId="77777777" w:rsidR="008F3DA4" w:rsidRPr="00642FB4" w:rsidRDefault="008F3DA4" w:rsidP="008F3DA4">
      <w:pPr>
        <w:numPr>
          <w:ilvl w:val="0"/>
          <w:numId w:val="988"/>
        </w:numPr>
        <w:spacing w:after="0" w:line="259" w:lineRule="auto"/>
      </w:pPr>
      <w:r w:rsidRPr="00642FB4">
        <w:rPr>
          <w:b/>
          <w:bCs/>
        </w:rPr>
        <w:t>Metrics &amp; Monitoring</w:t>
      </w:r>
    </w:p>
    <w:p w14:paraId="5E58A86F" w14:textId="77777777" w:rsidR="008F3DA4" w:rsidRPr="00642FB4" w:rsidRDefault="008F3DA4" w:rsidP="008F3DA4">
      <w:pPr>
        <w:numPr>
          <w:ilvl w:val="1"/>
          <w:numId w:val="988"/>
        </w:numPr>
        <w:spacing w:after="0" w:line="259" w:lineRule="auto"/>
      </w:pPr>
      <w:r w:rsidRPr="00642FB4">
        <w:t>Enable Hibernate and JPA metrics via Micrometer</w:t>
      </w:r>
    </w:p>
    <w:p w14:paraId="0A428391" w14:textId="77777777" w:rsidR="008F3DA4" w:rsidRPr="00642FB4" w:rsidRDefault="008F3DA4" w:rsidP="008F3DA4">
      <w:pPr>
        <w:numPr>
          <w:ilvl w:val="0"/>
          <w:numId w:val="988"/>
        </w:numPr>
        <w:spacing w:after="0" w:line="259" w:lineRule="auto"/>
      </w:pPr>
      <w:r w:rsidRPr="00642FB4">
        <w:rPr>
          <w:b/>
          <w:bCs/>
        </w:rPr>
        <w:t>Custom EntityManagerFactory</w:t>
      </w:r>
    </w:p>
    <w:p w14:paraId="34BE11F7" w14:textId="77777777" w:rsidR="008F3DA4" w:rsidRPr="00642FB4" w:rsidRDefault="008F3DA4" w:rsidP="008F3DA4">
      <w:pPr>
        <w:numPr>
          <w:ilvl w:val="1"/>
          <w:numId w:val="988"/>
        </w:numPr>
        <w:spacing w:after="0" w:line="259" w:lineRule="auto"/>
      </w:pPr>
      <w:r w:rsidRPr="00642FB4">
        <w:t>Only override if multi-DB, multi-tenancy, or custom JPA properties needed</w:t>
      </w:r>
    </w:p>
    <w:p w14:paraId="7AC404B9" w14:textId="77777777" w:rsidR="008F3DA4" w:rsidRPr="00642FB4" w:rsidRDefault="00000000" w:rsidP="008F3DA4">
      <w:pPr>
        <w:spacing w:after="0" w:line="259" w:lineRule="auto"/>
      </w:pPr>
      <w:r>
        <w:pict w14:anchorId="76E30048">
          <v:rect id="_x0000_i1539" style="width:0;height:1.5pt" o:hralign="center" o:hrstd="t" o:hr="t" fillcolor="#a0a0a0" stroked="f"/>
        </w:pict>
      </w:r>
    </w:p>
    <w:p w14:paraId="4CF61ECC" w14:textId="77777777" w:rsidR="008F3DA4" w:rsidRPr="00642FB4" w:rsidRDefault="008F3DA4" w:rsidP="008F3DA4">
      <w:pPr>
        <w:spacing w:after="0" w:line="259" w:lineRule="auto"/>
        <w:rPr>
          <w:b/>
          <w:bCs/>
        </w:rPr>
      </w:pPr>
      <w:r w:rsidRPr="00642FB4">
        <w:rPr>
          <w:b/>
          <w:bCs/>
        </w:rPr>
        <w:t>8️</w:t>
      </w:r>
      <w:r w:rsidRPr="00642FB4">
        <w:rPr>
          <w:rFonts w:ascii="Segoe UI Symbol" w:hAnsi="Segoe UI Symbol" w:cs="Segoe UI Symbol"/>
          <w:b/>
          <w:bCs/>
        </w:rPr>
        <w:t>⃣</w:t>
      </w:r>
      <w:r w:rsidRPr="00642FB4">
        <w:rPr>
          <w:b/>
          <w:bCs/>
        </w:rPr>
        <w:t xml:space="preserve"> Interview-Ready One-Liner</w:t>
      </w:r>
    </w:p>
    <w:p w14:paraId="1908600A" w14:textId="77777777" w:rsidR="008F3DA4" w:rsidRPr="00642FB4" w:rsidRDefault="008F3DA4" w:rsidP="008F3DA4">
      <w:pPr>
        <w:spacing w:after="0" w:line="259" w:lineRule="auto"/>
      </w:pPr>
      <w:r w:rsidRPr="00642FB4">
        <w:rPr>
          <w:b/>
          <w:bCs/>
        </w:rPr>
        <w:t>Spring Boot configures EntityManagerFactory by creating a LocalContainerEntityManagerFactoryBean, scanning entity packages, applying spring.jpa.* properties via JpaProperties, setting up a JpaVendorAdapter (Hibernate by default), and integrating it with DataSource and transaction management, with full back-off for user-defined beans.</w:t>
      </w:r>
    </w:p>
    <w:p w14:paraId="715910A2" w14:textId="77777777" w:rsidR="008F3DA4" w:rsidRPr="00642FB4" w:rsidRDefault="008F3DA4" w:rsidP="008F3DA4">
      <w:pPr>
        <w:spacing w:after="0"/>
      </w:pPr>
    </w:p>
    <w:p w14:paraId="53218404" w14:textId="77777777" w:rsidR="008F3DA4" w:rsidRPr="008F3DA4" w:rsidRDefault="008F3DA4" w:rsidP="008F3DA4">
      <w:pPr>
        <w:rPr>
          <w:b/>
          <w:bCs/>
          <w:color w:val="EE0000"/>
          <w:sz w:val="24"/>
          <w:szCs w:val="24"/>
          <w:lang w:val="en-IN"/>
        </w:rPr>
      </w:pPr>
      <w:r w:rsidRPr="008F3DA4">
        <w:rPr>
          <w:b/>
          <w:bCs/>
          <w:color w:val="EE0000"/>
          <w:sz w:val="24"/>
          <w:szCs w:val="24"/>
          <w:lang w:val="en-IN"/>
        </w:rPr>
        <w:t>5.  Transaction management defaults in Boot.</w:t>
      </w:r>
    </w:p>
    <w:p w14:paraId="5482BC59" w14:textId="77777777" w:rsidR="008F3DA4" w:rsidRPr="00642FB4" w:rsidRDefault="008F3DA4" w:rsidP="008F3DA4">
      <w:pPr>
        <w:spacing w:after="0" w:line="259" w:lineRule="auto"/>
        <w:rPr>
          <w:b/>
          <w:bCs/>
        </w:rPr>
      </w:pPr>
      <w:r w:rsidRPr="00642FB4">
        <w:rPr>
          <w:b/>
          <w:bCs/>
        </w:rPr>
        <w:t>Spring Boot Transaction Management Defaults</w:t>
      </w:r>
    </w:p>
    <w:p w14:paraId="36808A69"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7C4A9D15" w14:textId="77777777" w:rsidR="008F3DA4" w:rsidRPr="00642FB4" w:rsidRDefault="008F3DA4" w:rsidP="008F3DA4">
      <w:pPr>
        <w:spacing w:after="0" w:line="259" w:lineRule="auto"/>
      </w:pPr>
      <w:r w:rsidRPr="00642FB4">
        <w:rPr>
          <w:b/>
          <w:bCs/>
        </w:rPr>
        <w:t>Spring Boot auto-configures transaction management based on the presence of a DataSource and the relevant Spring Data or JPA dependencies. By default, it provides a PlatformTransactionManager (JPA or JDBC), enables annotation-driven transactions (@Transactional), and uses standard defaults: PROPAGATION_REQUIRED, ISOLATION_DEFAULT, rollback on unchecked exceptions, and no timeout.</w:t>
      </w:r>
    </w:p>
    <w:p w14:paraId="55791EA5" w14:textId="77777777" w:rsidR="008F3DA4" w:rsidRPr="00642FB4" w:rsidRDefault="008F3DA4" w:rsidP="008F3DA4">
      <w:pPr>
        <w:spacing w:after="0" w:line="259" w:lineRule="auto"/>
      </w:pPr>
      <w:r w:rsidRPr="00642FB4">
        <w:t>Key insight:</w:t>
      </w:r>
    </w:p>
    <w:p w14:paraId="22998F10" w14:textId="77777777" w:rsidR="008F3DA4" w:rsidRPr="00642FB4" w:rsidRDefault="008F3DA4" w:rsidP="008F3DA4">
      <w:pPr>
        <w:numPr>
          <w:ilvl w:val="0"/>
          <w:numId w:val="989"/>
        </w:numPr>
        <w:spacing w:after="0" w:line="259" w:lineRule="auto"/>
      </w:pPr>
      <w:r w:rsidRPr="00642FB4">
        <w:t xml:space="preserve">Boot provides </w:t>
      </w:r>
      <w:r w:rsidRPr="00642FB4">
        <w:rPr>
          <w:b/>
          <w:bCs/>
        </w:rPr>
        <w:t>opinionated defaults</w:t>
      </w:r>
      <w:r w:rsidRPr="00642FB4">
        <w:t xml:space="preserve"> that suit most enterprise apps.</w:t>
      </w:r>
    </w:p>
    <w:p w14:paraId="78121A99" w14:textId="77777777" w:rsidR="008F3DA4" w:rsidRPr="00642FB4" w:rsidRDefault="008F3DA4" w:rsidP="008F3DA4">
      <w:pPr>
        <w:numPr>
          <w:ilvl w:val="0"/>
          <w:numId w:val="989"/>
        </w:numPr>
        <w:spacing w:after="0" w:line="259" w:lineRule="auto"/>
      </w:pPr>
      <w:r w:rsidRPr="00642FB4">
        <w:t>You can override defaults globally or per method using @Transactional attributes.</w:t>
      </w:r>
    </w:p>
    <w:p w14:paraId="69934BDA" w14:textId="77777777" w:rsidR="008F3DA4" w:rsidRPr="00642FB4" w:rsidRDefault="00000000" w:rsidP="008F3DA4">
      <w:pPr>
        <w:spacing w:after="0" w:line="259" w:lineRule="auto"/>
      </w:pPr>
      <w:r>
        <w:pict w14:anchorId="1BE8FD60">
          <v:rect id="_x0000_i1540" style="width:0;height:1.5pt" o:hralign="center" o:hrstd="t" o:hr="t" fillcolor="#a0a0a0" stroked="f"/>
        </w:pict>
      </w:r>
    </w:p>
    <w:p w14:paraId="52D1D62B"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5711FFA5" w14:textId="77777777" w:rsidR="008F3DA4" w:rsidRPr="00642FB4" w:rsidRDefault="008F3DA4" w:rsidP="008F3DA4">
      <w:pPr>
        <w:spacing w:after="0" w:line="259" w:lineRule="auto"/>
        <w:rPr>
          <w:b/>
          <w:bCs/>
        </w:rPr>
      </w:pPr>
      <w:r w:rsidRPr="00642FB4">
        <w:rPr>
          <w:b/>
          <w:bCs/>
        </w:rPr>
        <w:t>A. Detection of Transaction Manager</w:t>
      </w:r>
    </w:p>
    <w:p w14:paraId="6889367B" w14:textId="77777777" w:rsidR="008F3DA4" w:rsidRPr="00642FB4" w:rsidRDefault="008F3DA4" w:rsidP="008F3DA4">
      <w:pPr>
        <w:numPr>
          <w:ilvl w:val="0"/>
          <w:numId w:val="990"/>
        </w:numPr>
        <w:spacing w:after="0" w:line="259" w:lineRule="auto"/>
      </w:pPr>
      <w:r w:rsidRPr="00642FB4">
        <w:rPr>
          <w:b/>
          <w:bCs/>
        </w:rPr>
        <w:t>Auto-config classes</w:t>
      </w:r>
      <w:r w:rsidRPr="00642FB4">
        <w:t>:</w:t>
      </w:r>
    </w:p>
    <w:p w14:paraId="72FBE8D8" w14:textId="77777777" w:rsidR="008F3DA4" w:rsidRPr="00642FB4" w:rsidRDefault="008F3DA4" w:rsidP="008F3DA4">
      <w:pPr>
        <w:numPr>
          <w:ilvl w:val="1"/>
          <w:numId w:val="990"/>
        </w:numPr>
        <w:spacing w:after="0" w:line="259" w:lineRule="auto"/>
      </w:pPr>
      <w:r w:rsidRPr="00642FB4">
        <w:t>DataSourceTransactionManagerAutoConfiguration → for JDBC</w:t>
      </w:r>
    </w:p>
    <w:p w14:paraId="45209058" w14:textId="77777777" w:rsidR="008F3DA4" w:rsidRPr="00642FB4" w:rsidRDefault="008F3DA4" w:rsidP="008F3DA4">
      <w:pPr>
        <w:numPr>
          <w:ilvl w:val="1"/>
          <w:numId w:val="990"/>
        </w:numPr>
        <w:spacing w:after="0" w:line="259" w:lineRule="auto"/>
      </w:pPr>
      <w:r w:rsidRPr="00642FB4">
        <w:t>HibernateJpaAutoConfiguration + JpaBaseConfiguration → for JPA/Hibernate</w:t>
      </w:r>
    </w:p>
    <w:p w14:paraId="0D4E4CC6" w14:textId="77777777" w:rsidR="008F3DA4" w:rsidRPr="00642FB4" w:rsidRDefault="008F3DA4" w:rsidP="008F3DA4">
      <w:pPr>
        <w:numPr>
          <w:ilvl w:val="0"/>
          <w:numId w:val="990"/>
        </w:numPr>
        <w:spacing w:after="0" w:line="259" w:lineRule="auto"/>
      </w:pPr>
      <w:r w:rsidRPr="00642FB4">
        <w:rPr>
          <w:b/>
          <w:bCs/>
        </w:rPr>
        <w:t>Conditions</w:t>
      </w:r>
      <w:r w:rsidRPr="00642FB4">
        <w:t>:</w:t>
      </w:r>
    </w:p>
    <w:p w14:paraId="0FE40261" w14:textId="77777777" w:rsidR="008F3DA4" w:rsidRPr="00642FB4" w:rsidRDefault="008F3DA4" w:rsidP="008F3DA4">
      <w:pPr>
        <w:numPr>
          <w:ilvl w:val="1"/>
          <w:numId w:val="990"/>
        </w:numPr>
        <w:spacing w:after="0" w:line="259" w:lineRule="auto"/>
      </w:pPr>
      <w:r w:rsidRPr="00642FB4">
        <w:lastRenderedPageBreak/>
        <w:t>DataSource present → auto-configure DataSourceTransactionManager if no existing PlatformTransactionManager bean</w:t>
      </w:r>
    </w:p>
    <w:p w14:paraId="393BEA6D" w14:textId="77777777" w:rsidR="008F3DA4" w:rsidRPr="00642FB4" w:rsidRDefault="008F3DA4" w:rsidP="008F3DA4">
      <w:pPr>
        <w:numPr>
          <w:ilvl w:val="1"/>
          <w:numId w:val="990"/>
        </w:numPr>
        <w:spacing w:after="0" w:line="259" w:lineRule="auto"/>
      </w:pPr>
      <w:r w:rsidRPr="00642FB4">
        <w:t>JPA dependencies present → auto-configure JpaTransactionManager</w:t>
      </w:r>
    </w:p>
    <w:p w14:paraId="4A9D315D" w14:textId="77777777" w:rsidR="008F3DA4" w:rsidRPr="00642FB4" w:rsidRDefault="008F3DA4" w:rsidP="008F3DA4">
      <w:pPr>
        <w:numPr>
          <w:ilvl w:val="0"/>
          <w:numId w:val="990"/>
        </w:numPr>
        <w:spacing w:after="0" w:line="259" w:lineRule="auto"/>
      </w:pPr>
      <w:r w:rsidRPr="00642FB4">
        <w:rPr>
          <w:b/>
          <w:bCs/>
        </w:rPr>
        <w:t>Back-off</w:t>
      </w:r>
      <w:r w:rsidRPr="00642FB4">
        <w:t xml:space="preserve">: If you define your own PlatformTransactionManager bean, Boot </w:t>
      </w:r>
      <w:r w:rsidRPr="00642FB4">
        <w:rPr>
          <w:b/>
          <w:bCs/>
        </w:rPr>
        <w:t>does not override it</w:t>
      </w:r>
      <w:r w:rsidRPr="00642FB4">
        <w:t>.</w:t>
      </w:r>
    </w:p>
    <w:p w14:paraId="0B7B877E" w14:textId="77777777" w:rsidR="008F3DA4" w:rsidRPr="00642FB4" w:rsidRDefault="00000000" w:rsidP="008F3DA4">
      <w:pPr>
        <w:spacing w:after="0" w:line="259" w:lineRule="auto"/>
      </w:pPr>
      <w:r>
        <w:pict w14:anchorId="544CFE74">
          <v:rect id="_x0000_i1541" style="width:0;height:1.5pt" o:hralign="center" o:hrstd="t" o:hr="t" fillcolor="#a0a0a0" stroked="f"/>
        </w:pict>
      </w:r>
    </w:p>
    <w:p w14:paraId="1D09A3EC" w14:textId="77777777" w:rsidR="008F3DA4" w:rsidRPr="00642FB4" w:rsidRDefault="008F3DA4" w:rsidP="008F3DA4">
      <w:pPr>
        <w:spacing w:after="0" w:line="259" w:lineRule="auto"/>
        <w:rPr>
          <w:b/>
          <w:bCs/>
        </w:rPr>
      </w:pPr>
      <w:r w:rsidRPr="00642FB4">
        <w:rPr>
          <w:b/>
          <w:bCs/>
        </w:rPr>
        <w:t>B. Enabling Annotation-Driven Transactions</w:t>
      </w:r>
    </w:p>
    <w:p w14:paraId="15E26296" w14:textId="77777777" w:rsidR="008F3DA4" w:rsidRPr="00642FB4" w:rsidRDefault="008F3DA4" w:rsidP="008F3DA4">
      <w:pPr>
        <w:numPr>
          <w:ilvl w:val="0"/>
          <w:numId w:val="991"/>
        </w:numPr>
        <w:spacing w:after="0" w:line="259" w:lineRule="auto"/>
      </w:pPr>
      <w:r w:rsidRPr="00642FB4">
        <w:t xml:space="preserve">Boot registers @EnableTransactionManagement </w:t>
      </w:r>
      <w:r w:rsidRPr="00642FB4">
        <w:rPr>
          <w:b/>
          <w:bCs/>
        </w:rPr>
        <w:t>implicitly</w:t>
      </w:r>
      <w:r w:rsidRPr="00642FB4">
        <w:t xml:space="preserve"> when a PlatformTransactionManager bean is detected</w:t>
      </w:r>
    </w:p>
    <w:p w14:paraId="28ECE3C5" w14:textId="77777777" w:rsidR="008F3DA4" w:rsidRPr="00642FB4" w:rsidRDefault="008F3DA4" w:rsidP="008F3DA4">
      <w:pPr>
        <w:numPr>
          <w:ilvl w:val="0"/>
          <w:numId w:val="991"/>
        </w:numPr>
        <w:spacing w:after="0" w:line="259" w:lineRule="auto"/>
      </w:pPr>
      <w:r w:rsidRPr="00642FB4">
        <w:t>Registers TransactionInterceptor and ProxyTransactionManagementConfiguration:</w:t>
      </w:r>
    </w:p>
    <w:p w14:paraId="22EAB6CA" w14:textId="77777777" w:rsidR="008F3DA4" w:rsidRPr="00642FB4" w:rsidRDefault="008F3DA4" w:rsidP="008F3DA4">
      <w:pPr>
        <w:numPr>
          <w:ilvl w:val="1"/>
          <w:numId w:val="991"/>
        </w:numPr>
        <w:spacing w:after="0" w:line="259" w:lineRule="auto"/>
      </w:pPr>
      <w:r w:rsidRPr="00642FB4">
        <w:t>Intercepts @Transactional annotated methods</w:t>
      </w:r>
    </w:p>
    <w:p w14:paraId="21731C08" w14:textId="77777777" w:rsidR="008F3DA4" w:rsidRPr="00642FB4" w:rsidRDefault="008F3DA4" w:rsidP="008F3DA4">
      <w:pPr>
        <w:numPr>
          <w:ilvl w:val="1"/>
          <w:numId w:val="991"/>
        </w:numPr>
        <w:spacing w:after="0" w:line="259" w:lineRule="auto"/>
      </w:pPr>
      <w:r w:rsidRPr="00642FB4">
        <w:t>Applies transaction logic using the configured PlatformTransactionManager</w:t>
      </w:r>
    </w:p>
    <w:p w14:paraId="58071EAB" w14:textId="77777777" w:rsidR="008F3DA4" w:rsidRPr="00642FB4" w:rsidRDefault="00000000" w:rsidP="008F3DA4">
      <w:pPr>
        <w:spacing w:after="0" w:line="259" w:lineRule="auto"/>
      </w:pPr>
      <w:r>
        <w:pict w14:anchorId="28CA89EC">
          <v:rect id="_x0000_i1542" style="width:0;height:1.5pt" o:hralign="center" o:hrstd="t" o:hr="t" fillcolor="#a0a0a0" stroked="f"/>
        </w:pict>
      </w:r>
    </w:p>
    <w:p w14:paraId="24307611"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Default Transaction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786"/>
        <w:gridCol w:w="4469"/>
      </w:tblGrid>
      <w:tr w:rsidR="008F3DA4" w:rsidRPr="00642FB4" w14:paraId="4F86CE76" w14:textId="77777777" w:rsidTr="00B72B58">
        <w:trPr>
          <w:tblHeader/>
          <w:tblCellSpacing w:w="15" w:type="dxa"/>
        </w:trPr>
        <w:tc>
          <w:tcPr>
            <w:tcW w:w="0" w:type="auto"/>
            <w:vAlign w:val="center"/>
            <w:hideMark/>
          </w:tcPr>
          <w:p w14:paraId="722E2BE3" w14:textId="77777777" w:rsidR="008F3DA4" w:rsidRPr="00642FB4" w:rsidRDefault="008F3DA4" w:rsidP="00B72B58">
            <w:pPr>
              <w:spacing w:after="0" w:line="259" w:lineRule="auto"/>
              <w:rPr>
                <w:b/>
                <w:bCs/>
              </w:rPr>
            </w:pPr>
            <w:r w:rsidRPr="00642FB4">
              <w:rPr>
                <w:b/>
                <w:bCs/>
              </w:rPr>
              <w:t>Attribute</w:t>
            </w:r>
          </w:p>
        </w:tc>
        <w:tc>
          <w:tcPr>
            <w:tcW w:w="0" w:type="auto"/>
            <w:vAlign w:val="center"/>
            <w:hideMark/>
          </w:tcPr>
          <w:p w14:paraId="705688C4" w14:textId="77777777" w:rsidR="008F3DA4" w:rsidRPr="00642FB4" w:rsidRDefault="008F3DA4" w:rsidP="00B72B58">
            <w:pPr>
              <w:spacing w:after="0" w:line="259" w:lineRule="auto"/>
              <w:rPr>
                <w:b/>
                <w:bCs/>
              </w:rPr>
            </w:pPr>
            <w:r w:rsidRPr="00642FB4">
              <w:rPr>
                <w:b/>
                <w:bCs/>
              </w:rPr>
              <w:t>Default Value</w:t>
            </w:r>
          </w:p>
        </w:tc>
        <w:tc>
          <w:tcPr>
            <w:tcW w:w="0" w:type="auto"/>
            <w:vAlign w:val="center"/>
            <w:hideMark/>
          </w:tcPr>
          <w:p w14:paraId="42C9B739" w14:textId="77777777" w:rsidR="008F3DA4" w:rsidRPr="00642FB4" w:rsidRDefault="008F3DA4" w:rsidP="00B72B58">
            <w:pPr>
              <w:spacing w:after="0" w:line="259" w:lineRule="auto"/>
              <w:rPr>
                <w:b/>
                <w:bCs/>
              </w:rPr>
            </w:pPr>
            <w:r w:rsidRPr="00642FB4">
              <w:rPr>
                <w:b/>
                <w:bCs/>
              </w:rPr>
              <w:t>Notes</w:t>
            </w:r>
          </w:p>
        </w:tc>
      </w:tr>
      <w:tr w:rsidR="008F3DA4" w:rsidRPr="00642FB4" w14:paraId="41A26ADE" w14:textId="77777777" w:rsidTr="00B72B58">
        <w:trPr>
          <w:tblCellSpacing w:w="15" w:type="dxa"/>
        </w:trPr>
        <w:tc>
          <w:tcPr>
            <w:tcW w:w="0" w:type="auto"/>
            <w:vAlign w:val="center"/>
            <w:hideMark/>
          </w:tcPr>
          <w:p w14:paraId="01AB6D06" w14:textId="77777777" w:rsidR="008F3DA4" w:rsidRPr="00642FB4" w:rsidRDefault="008F3DA4" w:rsidP="00B72B58">
            <w:pPr>
              <w:spacing w:after="0" w:line="259" w:lineRule="auto"/>
            </w:pPr>
            <w:r w:rsidRPr="00642FB4">
              <w:rPr>
                <w:b/>
                <w:bCs/>
              </w:rPr>
              <w:t>Propagation</w:t>
            </w:r>
          </w:p>
        </w:tc>
        <w:tc>
          <w:tcPr>
            <w:tcW w:w="0" w:type="auto"/>
            <w:vAlign w:val="center"/>
            <w:hideMark/>
          </w:tcPr>
          <w:p w14:paraId="28821EBA" w14:textId="77777777" w:rsidR="008F3DA4" w:rsidRPr="00642FB4" w:rsidRDefault="008F3DA4" w:rsidP="00B72B58">
            <w:pPr>
              <w:spacing w:after="0" w:line="259" w:lineRule="auto"/>
            </w:pPr>
            <w:r w:rsidRPr="00642FB4">
              <w:t>REQUIRED</w:t>
            </w:r>
          </w:p>
        </w:tc>
        <w:tc>
          <w:tcPr>
            <w:tcW w:w="0" w:type="auto"/>
            <w:vAlign w:val="center"/>
            <w:hideMark/>
          </w:tcPr>
          <w:p w14:paraId="22E18B1C" w14:textId="77777777" w:rsidR="008F3DA4" w:rsidRPr="00642FB4" w:rsidRDefault="008F3DA4" w:rsidP="00B72B58">
            <w:pPr>
              <w:spacing w:after="0" w:line="259" w:lineRule="auto"/>
            </w:pPr>
            <w:r w:rsidRPr="00642FB4">
              <w:t>Join existing transaction or create a new one if none exists</w:t>
            </w:r>
          </w:p>
        </w:tc>
      </w:tr>
      <w:tr w:rsidR="008F3DA4" w:rsidRPr="00642FB4" w14:paraId="2A4D17D9" w14:textId="77777777" w:rsidTr="00B72B58">
        <w:trPr>
          <w:tblCellSpacing w:w="15" w:type="dxa"/>
        </w:trPr>
        <w:tc>
          <w:tcPr>
            <w:tcW w:w="0" w:type="auto"/>
            <w:vAlign w:val="center"/>
            <w:hideMark/>
          </w:tcPr>
          <w:p w14:paraId="0EEA9B3F" w14:textId="77777777" w:rsidR="008F3DA4" w:rsidRPr="00642FB4" w:rsidRDefault="008F3DA4" w:rsidP="00B72B58">
            <w:pPr>
              <w:spacing w:after="0" w:line="259" w:lineRule="auto"/>
            </w:pPr>
            <w:r w:rsidRPr="00642FB4">
              <w:rPr>
                <w:b/>
                <w:bCs/>
              </w:rPr>
              <w:t>Isolation</w:t>
            </w:r>
          </w:p>
        </w:tc>
        <w:tc>
          <w:tcPr>
            <w:tcW w:w="0" w:type="auto"/>
            <w:vAlign w:val="center"/>
            <w:hideMark/>
          </w:tcPr>
          <w:p w14:paraId="59527622" w14:textId="77777777" w:rsidR="008F3DA4" w:rsidRPr="00642FB4" w:rsidRDefault="008F3DA4" w:rsidP="00B72B58">
            <w:pPr>
              <w:spacing w:after="0" w:line="259" w:lineRule="auto"/>
            </w:pPr>
            <w:r w:rsidRPr="00642FB4">
              <w:t>DEFAULT</w:t>
            </w:r>
          </w:p>
        </w:tc>
        <w:tc>
          <w:tcPr>
            <w:tcW w:w="0" w:type="auto"/>
            <w:vAlign w:val="center"/>
            <w:hideMark/>
          </w:tcPr>
          <w:p w14:paraId="4B8AE3AC" w14:textId="77777777" w:rsidR="008F3DA4" w:rsidRPr="00642FB4" w:rsidRDefault="008F3DA4" w:rsidP="00B72B58">
            <w:pPr>
              <w:spacing w:after="0" w:line="259" w:lineRule="auto"/>
            </w:pPr>
            <w:r w:rsidRPr="00642FB4">
              <w:t>Uses underlying DB default isolation level</w:t>
            </w:r>
          </w:p>
        </w:tc>
      </w:tr>
      <w:tr w:rsidR="008F3DA4" w:rsidRPr="00642FB4" w14:paraId="37ECA20B" w14:textId="77777777" w:rsidTr="00B72B58">
        <w:trPr>
          <w:tblCellSpacing w:w="15" w:type="dxa"/>
        </w:trPr>
        <w:tc>
          <w:tcPr>
            <w:tcW w:w="0" w:type="auto"/>
            <w:vAlign w:val="center"/>
            <w:hideMark/>
          </w:tcPr>
          <w:p w14:paraId="6A98BBEB" w14:textId="77777777" w:rsidR="008F3DA4" w:rsidRPr="00642FB4" w:rsidRDefault="008F3DA4" w:rsidP="00B72B58">
            <w:pPr>
              <w:spacing w:after="0" w:line="259" w:lineRule="auto"/>
            </w:pPr>
            <w:r w:rsidRPr="00642FB4">
              <w:rPr>
                <w:b/>
                <w:bCs/>
              </w:rPr>
              <w:t>Read-only</w:t>
            </w:r>
          </w:p>
        </w:tc>
        <w:tc>
          <w:tcPr>
            <w:tcW w:w="0" w:type="auto"/>
            <w:vAlign w:val="center"/>
            <w:hideMark/>
          </w:tcPr>
          <w:p w14:paraId="006E0948" w14:textId="77777777" w:rsidR="008F3DA4" w:rsidRPr="00642FB4" w:rsidRDefault="008F3DA4" w:rsidP="00B72B58">
            <w:pPr>
              <w:spacing w:after="0" w:line="259" w:lineRule="auto"/>
            </w:pPr>
            <w:r w:rsidRPr="00642FB4">
              <w:t>false</w:t>
            </w:r>
          </w:p>
        </w:tc>
        <w:tc>
          <w:tcPr>
            <w:tcW w:w="0" w:type="auto"/>
            <w:vAlign w:val="center"/>
            <w:hideMark/>
          </w:tcPr>
          <w:p w14:paraId="1866B9A5" w14:textId="77777777" w:rsidR="008F3DA4" w:rsidRPr="00642FB4" w:rsidRDefault="008F3DA4" w:rsidP="00B72B58">
            <w:pPr>
              <w:spacing w:after="0" w:line="259" w:lineRule="auto"/>
            </w:pPr>
            <w:r w:rsidRPr="00642FB4">
              <w:t>Can be overridden per method</w:t>
            </w:r>
          </w:p>
        </w:tc>
      </w:tr>
      <w:tr w:rsidR="008F3DA4" w:rsidRPr="00642FB4" w14:paraId="58FF0C47" w14:textId="77777777" w:rsidTr="00B72B58">
        <w:trPr>
          <w:tblCellSpacing w:w="15" w:type="dxa"/>
        </w:trPr>
        <w:tc>
          <w:tcPr>
            <w:tcW w:w="0" w:type="auto"/>
            <w:vAlign w:val="center"/>
            <w:hideMark/>
          </w:tcPr>
          <w:p w14:paraId="0C1160B2" w14:textId="77777777" w:rsidR="008F3DA4" w:rsidRPr="00642FB4" w:rsidRDefault="008F3DA4" w:rsidP="00B72B58">
            <w:pPr>
              <w:spacing w:after="0" w:line="259" w:lineRule="auto"/>
            </w:pPr>
            <w:r w:rsidRPr="00642FB4">
              <w:rPr>
                <w:b/>
                <w:bCs/>
              </w:rPr>
              <w:t>Timeout</w:t>
            </w:r>
          </w:p>
        </w:tc>
        <w:tc>
          <w:tcPr>
            <w:tcW w:w="0" w:type="auto"/>
            <w:vAlign w:val="center"/>
            <w:hideMark/>
          </w:tcPr>
          <w:p w14:paraId="11B73C9F" w14:textId="77777777" w:rsidR="008F3DA4" w:rsidRPr="00642FB4" w:rsidRDefault="008F3DA4" w:rsidP="00B72B58">
            <w:pPr>
              <w:spacing w:after="0" w:line="259" w:lineRule="auto"/>
            </w:pPr>
            <w:r w:rsidRPr="00642FB4">
              <w:t>-1 (no timeout)</w:t>
            </w:r>
          </w:p>
        </w:tc>
        <w:tc>
          <w:tcPr>
            <w:tcW w:w="0" w:type="auto"/>
            <w:vAlign w:val="center"/>
            <w:hideMark/>
          </w:tcPr>
          <w:p w14:paraId="3D9D5CD4" w14:textId="77777777" w:rsidR="008F3DA4" w:rsidRPr="00642FB4" w:rsidRDefault="008F3DA4" w:rsidP="00B72B58">
            <w:pPr>
              <w:spacing w:after="0" w:line="259" w:lineRule="auto"/>
            </w:pPr>
            <w:r w:rsidRPr="00642FB4">
              <w:t>Can be overridden per method</w:t>
            </w:r>
          </w:p>
        </w:tc>
      </w:tr>
      <w:tr w:rsidR="008F3DA4" w:rsidRPr="00642FB4" w14:paraId="34BA4481" w14:textId="77777777" w:rsidTr="00B72B58">
        <w:trPr>
          <w:tblCellSpacing w:w="15" w:type="dxa"/>
        </w:trPr>
        <w:tc>
          <w:tcPr>
            <w:tcW w:w="0" w:type="auto"/>
            <w:vAlign w:val="center"/>
            <w:hideMark/>
          </w:tcPr>
          <w:p w14:paraId="4B86E2C6" w14:textId="77777777" w:rsidR="008F3DA4" w:rsidRPr="00642FB4" w:rsidRDefault="008F3DA4" w:rsidP="00B72B58">
            <w:pPr>
              <w:spacing w:after="0" w:line="259" w:lineRule="auto"/>
            </w:pPr>
            <w:r w:rsidRPr="00642FB4">
              <w:rPr>
                <w:b/>
                <w:bCs/>
              </w:rPr>
              <w:t>Rollback</w:t>
            </w:r>
          </w:p>
        </w:tc>
        <w:tc>
          <w:tcPr>
            <w:tcW w:w="0" w:type="auto"/>
            <w:vAlign w:val="center"/>
            <w:hideMark/>
          </w:tcPr>
          <w:p w14:paraId="10B69DC0" w14:textId="77777777" w:rsidR="008F3DA4" w:rsidRPr="00642FB4" w:rsidRDefault="008F3DA4" w:rsidP="00B72B58">
            <w:pPr>
              <w:spacing w:after="0" w:line="259" w:lineRule="auto"/>
            </w:pPr>
            <w:r w:rsidRPr="00642FB4">
              <w:t>Only unchecked exceptions (RuntimeException, Error)</w:t>
            </w:r>
          </w:p>
        </w:tc>
        <w:tc>
          <w:tcPr>
            <w:tcW w:w="0" w:type="auto"/>
            <w:vAlign w:val="center"/>
            <w:hideMark/>
          </w:tcPr>
          <w:p w14:paraId="48CE7DBB" w14:textId="77777777" w:rsidR="008F3DA4" w:rsidRPr="00642FB4" w:rsidRDefault="008F3DA4" w:rsidP="00B72B58">
            <w:pPr>
              <w:spacing w:after="0" w:line="259" w:lineRule="auto"/>
            </w:pPr>
            <w:r w:rsidRPr="00642FB4">
              <w:t>Checked exceptions do not trigger rollback unless explicitly configured</w:t>
            </w:r>
          </w:p>
        </w:tc>
      </w:tr>
    </w:tbl>
    <w:p w14:paraId="68E2CCF9" w14:textId="77777777" w:rsidR="008F3DA4" w:rsidRPr="00642FB4" w:rsidRDefault="008F3DA4" w:rsidP="008F3DA4">
      <w:pPr>
        <w:numPr>
          <w:ilvl w:val="0"/>
          <w:numId w:val="992"/>
        </w:numPr>
        <w:spacing w:after="0" w:line="259" w:lineRule="auto"/>
      </w:pPr>
      <w:r w:rsidRPr="00642FB4">
        <w:t>Example of method default behavior:</w:t>
      </w:r>
    </w:p>
    <w:p w14:paraId="5FDE4A91" w14:textId="77777777" w:rsidR="008F3DA4" w:rsidRPr="00642FB4" w:rsidRDefault="008F3DA4" w:rsidP="008F3DA4">
      <w:pPr>
        <w:spacing w:after="0" w:line="259" w:lineRule="auto"/>
      </w:pPr>
      <w:r w:rsidRPr="00642FB4">
        <w:t>@Transactional</w:t>
      </w:r>
    </w:p>
    <w:p w14:paraId="6DDF7BE8" w14:textId="77777777" w:rsidR="008F3DA4" w:rsidRPr="00642FB4" w:rsidRDefault="008F3DA4" w:rsidP="008F3DA4">
      <w:pPr>
        <w:spacing w:after="0" w:line="259" w:lineRule="auto"/>
      </w:pPr>
      <w:r w:rsidRPr="00642FB4">
        <w:t>public void processOrder() { ... }</w:t>
      </w:r>
    </w:p>
    <w:p w14:paraId="31A16E51" w14:textId="77777777" w:rsidR="008F3DA4" w:rsidRPr="00642FB4" w:rsidRDefault="008F3DA4" w:rsidP="008F3DA4">
      <w:pPr>
        <w:numPr>
          <w:ilvl w:val="0"/>
          <w:numId w:val="993"/>
        </w:numPr>
        <w:spacing w:after="0" w:line="259" w:lineRule="auto"/>
      </w:pPr>
      <w:r w:rsidRPr="00642FB4">
        <w:t>This uses REQUIRED, ISOLATION_DEFAULT, no timeout, rollback on unchecked exceptions</w:t>
      </w:r>
    </w:p>
    <w:p w14:paraId="1911D6CB" w14:textId="77777777" w:rsidR="008F3DA4" w:rsidRPr="00642FB4" w:rsidRDefault="00000000" w:rsidP="008F3DA4">
      <w:pPr>
        <w:spacing w:after="0" w:line="259" w:lineRule="auto"/>
      </w:pPr>
      <w:r>
        <w:pict w14:anchorId="7D19FE25">
          <v:rect id="_x0000_i1543" style="width:0;height:1.5pt" o:hralign="center" o:hrstd="t" o:hr="t" fillcolor="#a0a0a0" stroked="f"/>
        </w:pict>
      </w:r>
    </w:p>
    <w:p w14:paraId="5C69FA84"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Integration with JPA/Hibernate</w:t>
      </w:r>
    </w:p>
    <w:p w14:paraId="68BC92CF" w14:textId="77777777" w:rsidR="008F3DA4" w:rsidRPr="00642FB4" w:rsidRDefault="008F3DA4" w:rsidP="008F3DA4">
      <w:pPr>
        <w:numPr>
          <w:ilvl w:val="0"/>
          <w:numId w:val="994"/>
        </w:numPr>
        <w:spacing w:after="0" w:line="259" w:lineRule="auto"/>
      </w:pPr>
      <w:r w:rsidRPr="00642FB4">
        <w:t>JpaTransactionManager uses the auto-configured EntityManagerFactory</w:t>
      </w:r>
    </w:p>
    <w:p w14:paraId="25590EE1" w14:textId="77777777" w:rsidR="008F3DA4" w:rsidRPr="00642FB4" w:rsidRDefault="008F3DA4" w:rsidP="008F3DA4">
      <w:pPr>
        <w:numPr>
          <w:ilvl w:val="0"/>
          <w:numId w:val="994"/>
        </w:numPr>
        <w:spacing w:after="0" w:line="259" w:lineRule="auto"/>
      </w:pPr>
      <w:r w:rsidRPr="00642FB4">
        <w:t>Binds EntityManager to the current transaction</w:t>
      </w:r>
    </w:p>
    <w:p w14:paraId="649C94FE" w14:textId="77777777" w:rsidR="008F3DA4" w:rsidRPr="00642FB4" w:rsidRDefault="008F3DA4" w:rsidP="008F3DA4">
      <w:pPr>
        <w:numPr>
          <w:ilvl w:val="0"/>
          <w:numId w:val="994"/>
        </w:numPr>
        <w:spacing w:after="0" w:line="259" w:lineRule="auto"/>
      </w:pPr>
      <w:r w:rsidRPr="00642FB4">
        <w:t>Supports:</w:t>
      </w:r>
    </w:p>
    <w:p w14:paraId="660CCA82" w14:textId="77777777" w:rsidR="008F3DA4" w:rsidRPr="00642FB4" w:rsidRDefault="008F3DA4" w:rsidP="008F3DA4">
      <w:pPr>
        <w:numPr>
          <w:ilvl w:val="1"/>
          <w:numId w:val="994"/>
        </w:numPr>
        <w:spacing w:after="0" w:line="259" w:lineRule="auto"/>
      </w:pPr>
      <w:r w:rsidRPr="00642FB4">
        <w:t>Nested transactions</w:t>
      </w:r>
    </w:p>
    <w:p w14:paraId="13C1CF32" w14:textId="77777777" w:rsidR="008F3DA4" w:rsidRPr="00642FB4" w:rsidRDefault="008F3DA4" w:rsidP="008F3DA4">
      <w:pPr>
        <w:numPr>
          <w:ilvl w:val="1"/>
          <w:numId w:val="994"/>
        </w:numPr>
        <w:spacing w:after="0" w:line="259" w:lineRule="auto"/>
      </w:pPr>
      <w:r w:rsidRPr="00642FB4">
        <w:t>Propagation rules (REQUIRES_NEW, NESTED)</w:t>
      </w:r>
    </w:p>
    <w:p w14:paraId="0D366F35" w14:textId="77777777" w:rsidR="008F3DA4" w:rsidRPr="00642FB4" w:rsidRDefault="008F3DA4" w:rsidP="008F3DA4">
      <w:pPr>
        <w:numPr>
          <w:ilvl w:val="1"/>
          <w:numId w:val="994"/>
        </w:numPr>
        <w:spacing w:after="0" w:line="259" w:lineRule="auto"/>
      </w:pPr>
      <w:r w:rsidRPr="00642FB4">
        <w:t>Synchronization with Spring-managed transactions</w:t>
      </w:r>
    </w:p>
    <w:p w14:paraId="7C550703" w14:textId="77777777" w:rsidR="008F3DA4" w:rsidRPr="00642FB4" w:rsidRDefault="00000000" w:rsidP="008F3DA4">
      <w:pPr>
        <w:spacing w:after="0" w:line="259" w:lineRule="auto"/>
      </w:pPr>
      <w:r>
        <w:pict w14:anchorId="6937C25B">
          <v:rect id="_x0000_i1544" style="width:0;height:1.5pt" o:hralign="center" o:hrstd="t" o:hr="t" fillcolor="#a0a0a0" stroked="f"/>
        </w:pict>
      </w:r>
    </w:p>
    <w:p w14:paraId="64FAF839"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Multi-DataSource Considerations</w:t>
      </w:r>
    </w:p>
    <w:p w14:paraId="0B117F8C" w14:textId="77777777" w:rsidR="008F3DA4" w:rsidRPr="00642FB4" w:rsidRDefault="008F3DA4" w:rsidP="008F3DA4">
      <w:pPr>
        <w:numPr>
          <w:ilvl w:val="0"/>
          <w:numId w:val="995"/>
        </w:numPr>
        <w:spacing w:after="0" w:line="259" w:lineRule="auto"/>
      </w:pPr>
      <w:r w:rsidRPr="00642FB4">
        <w:t>For multiple DataSources:</w:t>
      </w:r>
    </w:p>
    <w:p w14:paraId="3956D35C" w14:textId="77777777" w:rsidR="008F3DA4" w:rsidRPr="00642FB4" w:rsidRDefault="008F3DA4" w:rsidP="008F3DA4">
      <w:pPr>
        <w:numPr>
          <w:ilvl w:val="1"/>
          <w:numId w:val="995"/>
        </w:numPr>
        <w:spacing w:after="0" w:line="259" w:lineRule="auto"/>
      </w:pPr>
      <w:r w:rsidRPr="00642FB4">
        <w:t>Each DataSource requires its own PlatformTransactionManager</w:t>
      </w:r>
    </w:p>
    <w:p w14:paraId="52F73E6C" w14:textId="77777777" w:rsidR="008F3DA4" w:rsidRPr="00642FB4" w:rsidRDefault="008F3DA4" w:rsidP="008F3DA4">
      <w:pPr>
        <w:numPr>
          <w:ilvl w:val="1"/>
          <w:numId w:val="995"/>
        </w:numPr>
        <w:spacing w:after="0" w:line="259" w:lineRule="auto"/>
      </w:pPr>
      <w:r w:rsidRPr="00642FB4">
        <w:t>@Transactional("transactionManagerBeanName") is used to select the correct manager</w:t>
      </w:r>
    </w:p>
    <w:p w14:paraId="72229271" w14:textId="77777777" w:rsidR="008F3DA4" w:rsidRPr="00642FB4" w:rsidRDefault="008F3DA4" w:rsidP="008F3DA4">
      <w:pPr>
        <w:numPr>
          <w:ilvl w:val="0"/>
          <w:numId w:val="995"/>
        </w:numPr>
        <w:spacing w:after="0" w:line="259" w:lineRule="auto"/>
      </w:pPr>
      <w:r w:rsidRPr="00642FB4">
        <w:t xml:space="preserve">Boot only auto-configures </w:t>
      </w:r>
      <w:r w:rsidRPr="00642FB4">
        <w:rPr>
          <w:b/>
          <w:bCs/>
        </w:rPr>
        <w:t>one default transaction manager</w:t>
      </w:r>
      <w:r w:rsidRPr="00642FB4">
        <w:t xml:space="preserve"> unless explicitly configured</w:t>
      </w:r>
    </w:p>
    <w:p w14:paraId="3358F7C1" w14:textId="77777777" w:rsidR="008F3DA4" w:rsidRPr="00642FB4" w:rsidRDefault="00000000" w:rsidP="008F3DA4">
      <w:pPr>
        <w:spacing w:after="0" w:line="259" w:lineRule="auto"/>
      </w:pPr>
      <w:r>
        <w:pict w14:anchorId="1B281313">
          <v:rect id="_x0000_i1545" style="width:0;height:1.5pt" o:hralign="center" o:hrstd="t" o:hr="t" fillcolor="#a0a0a0" stroked="f"/>
        </w:pict>
      </w:r>
    </w:p>
    <w:p w14:paraId="772586F2"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75B6D7F7" w14:textId="77777777" w:rsidR="008F3DA4" w:rsidRPr="00642FB4" w:rsidRDefault="008F3DA4" w:rsidP="008F3DA4">
      <w:pPr>
        <w:numPr>
          <w:ilvl w:val="0"/>
          <w:numId w:val="996"/>
        </w:numPr>
        <w:spacing w:after="0" w:line="259" w:lineRule="auto"/>
      </w:pPr>
      <w:r w:rsidRPr="00642FB4">
        <w:rPr>
          <w:b/>
          <w:bCs/>
        </w:rPr>
        <w:t>Always define explicit transaction boundaries</w:t>
      </w:r>
      <w:r w:rsidRPr="00642FB4">
        <w:t xml:space="preserve"> for critical operations</w:t>
      </w:r>
    </w:p>
    <w:p w14:paraId="028807DC" w14:textId="77777777" w:rsidR="008F3DA4" w:rsidRPr="00642FB4" w:rsidRDefault="008F3DA4" w:rsidP="008F3DA4">
      <w:pPr>
        <w:numPr>
          <w:ilvl w:val="0"/>
          <w:numId w:val="996"/>
        </w:numPr>
        <w:spacing w:after="0" w:line="259" w:lineRule="auto"/>
      </w:pPr>
      <w:r w:rsidRPr="00642FB4">
        <w:rPr>
          <w:b/>
          <w:bCs/>
        </w:rPr>
        <w:t>Set read-only for read-only methods</w:t>
      </w:r>
      <w:r w:rsidRPr="00642FB4">
        <w:t xml:space="preserve"> to optimize DB performance</w:t>
      </w:r>
    </w:p>
    <w:p w14:paraId="37A23067" w14:textId="77777777" w:rsidR="008F3DA4" w:rsidRPr="00642FB4" w:rsidRDefault="008F3DA4" w:rsidP="008F3DA4">
      <w:pPr>
        <w:numPr>
          <w:ilvl w:val="0"/>
          <w:numId w:val="996"/>
        </w:numPr>
        <w:spacing w:after="0" w:line="259" w:lineRule="auto"/>
      </w:pPr>
      <w:r w:rsidRPr="00642FB4">
        <w:rPr>
          <w:b/>
          <w:bCs/>
        </w:rPr>
        <w:lastRenderedPageBreak/>
        <w:t>Use proper propagation for nested or multi-service calls</w:t>
      </w:r>
    </w:p>
    <w:p w14:paraId="6427C313" w14:textId="77777777" w:rsidR="008F3DA4" w:rsidRPr="00642FB4" w:rsidRDefault="008F3DA4" w:rsidP="008F3DA4">
      <w:pPr>
        <w:numPr>
          <w:ilvl w:val="0"/>
          <w:numId w:val="996"/>
        </w:numPr>
        <w:spacing w:after="0" w:line="259" w:lineRule="auto"/>
      </w:pPr>
      <w:r w:rsidRPr="00642FB4">
        <w:rPr>
          <w:b/>
          <w:bCs/>
        </w:rPr>
        <w:t>Configure timeout</w:t>
      </w:r>
      <w:r w:rsidRPr="00642FB4">
        <w:t xml:space="preserve"> for long-running batch processes</w:t>
      </w:r>
    </w:p>
    <w:p w14:paraId="647390B5" w14:textId="77777777" w:rsidR="008F3DA4" w:rsidRPr="00642FB4" w:rsidRDefault="008F3DA4" w:rsidP="008F3DA4">
      <w:pPr>
        <w:numPr>
          <w:ilvl w:val="0"/>
          <w:numId w:val="996"/>
        </w:numPr>
        <w:spacing w:after="0" w:line="259" w:lineRule="auto"/>
      </w:pPr>
      <w:r w:rsidRPr="00642FB4">
        <w:rPr>
          <w:b/>
          <w:bCs/>
        </w:rPr>
        <w:t>Explicitly define rollback rules</w:t>
      </w:r>
      <w:r w:rsidRPr="00642FB4">
        <w:t xml:space="preserve"> for checked exceptions if needed:</w:t>
      </w:r>
    </w:p>
    <w:p w14:paraId="408363AB" w14:textId="77777777" w:rsidR="008F3DA4" w:rsidRPr="00642FB4" w:rsidRDefault="008F3DA4" w:rsidP="008F3DA4">
      <w:pPr>
        <w:spacing w:after="0" w:line="259" w:lineRule="auto"/>
      </w:pPr>
      <w:r w:rsidRPr="00642FB4">
        <w:t>@Transactional(rollbackFor = Exception.class)</w:t>
      </w:r>
    </w:p>
    <w:p w14:paraId="0B9370E4" w14:textId="77777777" w:rsidR="008F3DA4" w:rsidRPr="00642FB4" w:rsidRDefault="008F3DA4" w:rsidP="008F3DA4">
      <w:pPr>
        <w:numPr>
          <w:ilvl w:val="0"/>
          <w:numId w:val="997"/>
        </w:numPr>
        <w:spacing w:after="0" w:line="259" w:lineRule="auto"/>
      </w:pPr>
      <w:r w:rsidRPr="00642FB4">
        <w:rPr>
          <w:b/>
          <w:bCs/>
        </w:rPr>
        <w:t>Monitor transaction metrics</w:t>
      </w:r>
      <w:r w:rsidRPr="00642FB4">
        <w:t xml:space="preserve"> via Micrometer for connection pool saturation and transaction wait times</w:t>
      </w:r>
    </w:p>
    <w:p w14:paraId="325E7F2B" w14:textId="77777777" w:rsidR="008F3DA4" w:rsidRPr="00642FB4" w:rsidRDefault="00000000" w:rsidP="008F3DA4">
      <w:pPr>
        <w:spacing w:after="0" w:line="259" w:lineRule="auto"/>
      </w:pPr>
      <w:r>
        <w:pict w14:anchorId="6B707699">
          <v:rect id="_x0000_i1546" style="width:0;height:1.5pt" o:hralign="center" o:hrstd="t" o:hr="t" fillcolor="#a0a0a0" stroked="f"/>
        </w:pict>
      </w:r>
    </w:p>
    <w:p w14:paraId="6E417221"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5FC45033" w14:textId="77777777" w:rsidR="008F3DA4" w:rsidRPr="00642FB4" w:rsidRDefault="008F3DA4" w:rsidP="008F3DA4">
      <w:pPr>
        <w:spacing w:after="0" w:line="259" w:lineRule="auto"/>
      </w:pPr>
      <w:r w:rsidRPr="00642FB4">
        <w:rPr>
          <w:b/>
          <w:bCs/>
        </w:rPr>
        <w:t>Spring Boot auto-configures a PlatformTransactionManager (JPA or JDBC), enables annotation-driven transactions, and defaults to PROPAGATION_REQUIRED, ISOLATION_DEFAULT, rollback on unchecked exceptions, no timeout, while allowing per-method overrides with @Transactional.</w:t>
      </w:r>
    </w:p>
    <w:p w14:paraId="0945AA3E" w14:textId="77777777" w:rsidR="008F3DA4" w:rsidRPr="00642FB4" w:rsidRDefault="008F3DA4" w:rsidP="008F3DA4">
      <w:pPr>
        <w:spacing w:after="0"/>
      </w:pPr>
    </w:p>
    <w:p w14:paraId="091C92B5" w14:textId="77777777" w:rsidR="008F3DA4" w:rsidRPr="008F3DA4" w:rsidRDefault="008F3DA4" w:rsidP="008F3DA4">
      <w:pPr>
        <w:rPr>
          <w:b/>
          <w:bCs/>
          <w:color w:val="EE0000"/>
          <w:sz w:val="24"/>
          <w:szCs w:val="24"/>
          <w:lang w:val="en-IN"/>
        </w:rPr>
      </w:pPr>
      <w:r w:rsidRPr="008F3DA4">
        <w:rPr>
          <w:b/>
          <w:bCs/>
          <w:color w:val="EE0000"/>
          <w:sz w:val="24"/>
          <w:szCs w:val="24"/>
          <w:lang w:val="en-IN"/>
        </w:rPr>
        <w:t>6.  How Boot chooses transaction manager?</w:t>
      </w:r>
    </w:p>
    <w:p w14:paraId="3F16A92F" w14:textId="77777777" w:rsidR="008F3DA4" w:rsidRPr="00642FB4" w:rsidRDefault="008F3DA4" w:rsidP="008F3DA4">
      <w:pPr>
        <w:spacing w:after="0" w:line="259" w:lineRule="auto"/>
        <w:rPr>
          <w:b/>
          <w:bCs/>
        </w:rPr>
      </w:pPr>
      <w:r w:rsidRPr="00642FB4">
        <w:rPr>
          <w:b/>
          <w:bCs/>
        </w:rPr>
        <w:t>How Spring Boot Chooses Transaction Manager</w:t>
      </w:r>
    </w:p>
    <w:p w14:paraId="63653BD3"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3DB4FFFE" w14:textId="77777777" w:rsidR="008F3DA4" w:rsidRPr="00642FB4" w:rsidRDefault="008F3DA4" w:rsidP="008F3DA4">
      <w:pPr>
        <w:spacing w:after="0" w:line="259" w:lineRule="auto"/>
      </w:pPr>
      <w:r w:rsidRPr="00642FB4">
        <w:rPr>
          <w:b/>
          <w:bCs/>
        </w:rPr>
        <w:t>Spring Boot automatically selects and configures a PlatformTransactionManager based on the beans present in the context and the type of persistence technology. It defaults to JPA (JpaTransactionManager) if JPA dependencies are present, otherwise JDBC (DataSourceTransactionManager) for a plain DataSource. If multiple managers exist, Boot requires explicit selection via @Transactional("beanName").</w:t>
      </w:r>
    </w:p>
    <w:p w14:paraId="63CD9427" w14:textId="77777777" w:rsidR="008F3DA4" w:rsidRPr="00642FB4" w:rsidRDefault="008F3DA4" w:rsidP="008F3DA4">
      <w:pPr>
        <w:spacing w:after="0" w:line="259" w:lineRule="auto"/>
      </w:pPr>
      <w:r w:rsidRPr="00642FB4">
        <w:t>Key insight:</w:t>
      </w:r>
    </w:p>
    <w:p w14:paraId="60B9970C" w14:textId="77777777" w:rsidR="008F3DA4" w:rsidRPr="00642FB4" w:rsidRDefault="008F3DA4" w:rsidP="008F3DA4">
      <w:pPr>
        <w:numPr>
          <w:ilvl w:val="0"/>
          <w:numId w:val="998"/>
        </w:numPr>
        <w:spacing w:after="0" w:line="259" w:lineRule="auto"/>
      </w:pPr>
      <w:r w:rsidRPr="00642FB4">
        <w:t xml:space="preserve">Boot’s transaction manager choice is </w:t>
      </w:r>
      <w:r w:rsidRPr="00642FB4">
        <w:rPr>
          <w:b/>
          <w:bCs/>
        </w:rPr>
        <w:t>conditional on classpath detection and bean presence</w:t>
      </w:r>
      <w:r w:rsidRPr="00642FB4">
        <w:t>.</w:t>
      </w:r>
    </w:p>
    <w:p w14:paraId="4AE4A35E" w14:textId="77777777" w:rsidR="008F3DA4" w:rsidRPr="00642FB4" w:rsidRDefault="008F3DA4" w:rsidP="008F3DA4">
      <w:pPr>
        <w:numPr>
          <w:ilvl w:val="0"/>
          <w:numId w:val="998"/>
        </w:numPr>
        <w:spacing w:after="0" w:line="259" w:lineRule="auto"/>
      </w:pPr>
      <w:r w:rsidRPr="00642FB4">
        <w:t xml:space="preserve">Auto-configuration is </w:t>
      </w:r>
      <w:r w:rsidRPr="00642FB4">
        <w:rPr>
          <w:b/>
          <w:bCs/>
        </w:rPr>
        <w:t>opinionated but allows overrides</w:t>
      </w:r>
      <w:r w:rsidRPr="00642FB4">
        <w:t>.</w:t>
      </w:r>
    </w:p>
    <w:p w14:paraId="405C183A" w14:textId="77777777" w:rsidR="008F3DA4" w:rsidRPr="00642FB4" w:rsidRDefault="00000000" w:rsidP="008F3DA4">
      <w:pPr>
        <w:spacing w:after="0" w:line="259" w:lineRule="auto"/>
      </w:pPr>
      <w:r>
        <w:pict w14:anchorId="629CE9DD">
          <v:rect id="_x0000_i1547" style="width:0;height:1.5pt" o:hralign="center" o:hrstd="t" o:hr="t" fillcolor="#a0a0a0" stroked="f"/>
        </w:pict>
      </w:r>
    </w:p>
    <w:p w14:paraId="281A4310"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128B7610" w14:textId="77777777" w:rsidR="008F3DA4" w:rsidRPr="00642FB4" w:rsidRDefault="008F3DA4" w:rsidP="008F3DA4">
      <w:pPr>
        <w:spacing w:after="0" w:line="259" w:lineRule="auto"/>
        <w:rPr>
          <w:b/>
          <w:bCs/>
        </w:rPr>
      </w:pPr>
      <w:r w:rsidRPr="00642FB4">
        <w:rPr>
          <w:b/>
          <w:bCs/>
        </w:rPr>
        <w:t>A.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48"/>
        <w:gridCol w:w="2709"/>
        <w:gridCol w:w="2493"/>
      </w:tblGrid>
      <w:tr w:rsidR="008F3DA4" w:rsidRPr="00642FB4" w14:paraId="7AF98885" w14:textId="77777777" w:rsidTr="00B72B58">
        <w:trPr>
          <w:tblHeader/>
          <w:tblCellSpacing w:w="15" w:type="dxa"/>
        </w:trPr>
        <w:tc>
          <w:tcPr>
            <w:tcW w:w="0" w:type="auto"/>
            <w:vAlign w:val="center"/>
            <w:hideMark/>
          </w:tcPr>
          <w:p w14:paraId="0B3CEE9A" w14:textId="77777777" w:rsidR="008F3DA4" w:rsidRPr="00642FB4" w:rsidRDefault="008F3DA4" w:rsidP="00B72B58">
            <w:pPr>
              <w:spacing w:after="0" w:line="259" w:lineRule="auto"/>
              <w:rPr>
                <w:b/>
                <w:bCs/>
              </w:rPr>
            </w:pPr>
            <w:r w:rsidRPr="00642FB4">
              <w:rPr>
                <w:b/>
                <w:bCs/>
              </w:rPr>
              <w:t>Auto-config Class</w:t>
            </w:r>
          </w:p>
        </w:tc>
        <w:tc>
          <w:tcPr>
            <w:tcW w:w="0" w:type="auto"/>
            <w:vAlign w:val="center"/>
            <w:hideMark/>
          </w:tcPr>
          <w:p w14:paraId="3B9A328F" w14:textId="77777777" w:rsidR="008F3DA4" w:rsidRPr="00642FB4" w:rsidRDefault="008F3DA4" w:rsidP="00B72B58">
            <w:pPr>
              <w:spacing w:after="0" w:line="259" w:lineRule="auto"/>
              <w:rPr>
                <w:b/>
                <w:bCs/>
              </w:rPr>
            </w:pPr>
            <w:r w:rsidRPr="00642FB4">
              <w:rPr>
                <w:b/>
                <w:bCs/>
              </w:rPr>
              <w:t>Transaction Manager Provided</w:t>
            </w:r>
          </w:p>
        </w:tc>
        <w:tc>
          <w:tcPr>
            <w:tcW w:w="0" w:type="auto"/>
            <w:vAlign w:val="center"/>
            <w:hideMark/>
          </w:tcPr>
          <w:p w14:paraId="25925CA9" w14:textId="77777777" w:rsidR="008F3DA4" w:rsidRPr="00642FB4" w:rsidRDefault="008F3DA4" w:rsidP="00B72B58">
            <w:pPr>
              <w:spacing w:after="0" w:line="259" w:lineRule="auto"/>
              <w:rPr>
                <w:b/>
                <w:bCs/>
              </w:rPr>
            </w:pPr>
            <w:r w:rsidRPr="00642FB4">
              <w:rPr>
                <w:b/>
                <w:bCs/>
              </w:rPr>
              <w:t>Conditions</w:t>
            </w:r>
          </w:p>
        </w:tc>
      </w:tr>
      <w:tr w:rsidR="008F3DA4" w:rsidRPr="00642FB4" w14:paraId="006C5B4B" w14:textId="77777777" w:rsidTr="00B72B58">
        <w:trPr>
          <w:tblCellSpacing w:w="15" w:type="dxa"/>
        </w:trPr>
        <w:tc>
          <w:tcPr>
            <w:tcW w:w="0" w:type="auto"/>
            <w:vAlign w:val="center"/>
            <w:hideMark/>
          </w:tcPr>
          <w:p w14:paraId="51F7614F" w14:textId="77777777" w:rsidR="008F3DA4" w:rsidRPr="00642FB4" w:rsidRDefault="008F3DA4" w:rsidP="00B72B58">
            <w:pPr>
              <w:spacing w:after="0" w:line="259" w:lineRule="auto"/>
            </w:pPr>
            <w:r w:rsidRPr="00642FB4">
              <w:t>HibernateJpaAutoConfiguration + JpaBaseConfiguration</w:t>
            </w:r>
          </w:p>
        </w:tc>
        <w:tc>
          <w:tcPr>
            <w:tcW w:w="0" w:type="auto"/>
            <w:vAlign w:val="center"/>
            <w:hideMark/>
          </w:tcPr>
          <w:p w14:paraId="1A5CEB71" w14:textId="77777777" w:rsidR="008F3DA4" w:rsidRPr="00642FB4" w:rsidRDefault="008F3DA4" w:rsidP="00B72B58">
            <w:pPr>
              <w:spacing w:after="0" w:line="259" w:lineRule="auto"/>
            </w:pPr>
            <w:r w:rsidRPr="00642FB4">
              <w:t>JpaTransactionManager</w:t>
            </w:r>
          </w:p>
        </w:tc>
        <w:tc>
          <w:tcPr>
            <w:tcW w:w="0" w:type="auto"/>
            <w:vAlign w:val="center"/>
            <w:hideMark/>
          </w:tcPr>
          <w:p w14:paraId="79C11C6C" w14:textId="77777777" w:rsidR="008F3DA4" w:rsidRPr="00642FB4" w:rsidRDefault="008F3DA4" w:rsidP="00B72B58">
            <w:pPr>
              <w:spacing w:after="0" w:line="259" w:lineRule="auto"/>
            </w:pPr>
            <w:r w:rsidRPr="00642FB4">
              <w:t>JPA on classpath + DataSource bean exists + no existing PlatformTransactionManager</w:t>
            </w:r>
          </w:p>
        </w:tc>
      </w:tr>
      <w:tr w:rsidR="008F3DA4" w:rsidRPr="00642FB4" w14:paraId="2F5772D1" w14:textId="77777777" w:rsidTr="00B72B58">
        <w:trPr>
          <w:tblCellSpacing w:w="15" w:type="dxa"/>
        </w:trPr>
        <w:tc>
          <w:tcPr>
            <w:tcW w:w="0" w:type="auto"/>
            <w:vAlign w:val="center"/>
            <w:hideMark/>
          </w:tcPr>
          <w:p w14:paraId="57F6E9B1" w14:textId="77777777" w:rsidR="008F3DA4" w:rsidRPr="00642FB4" w:rsidRDefault="008F3DA4" w:rsidP="00B72B58">
            <w:pPr>
              <w:spacing w:after="0" w:line="259" w:lineRule="auto"/>
            </w:pPr>
            <w:r w:rsidRPr="00642FB4">
              <w:t>DataSourceTransactionManagerAutoConfiguration</w:t>
            </w:r>
          </w:p>
        </w:tc>
        <w:tc>
          <w:tcPr>
            <w:tcW w:w="0" w:type="auto"/>
            <w:vAlign w:val="center"/>
            <w:hideMark/>
          </w:tcPr>
          <w:p w14:paraId="367013E7" w14:textId="77777777" w:rsidR="008F3DA4" w:rsidRPr="00642FB4" w:rsidRDefault="008F3DA4" w:rsidP="00B72B58">
            <w:pPr>
              <w:spacing w:after="0" w:line="259" w:lineRule="auto"/>
            </w:pPr>
            <w:r w:rsidRPr="00642FB4">
              <w:t>DataSourceTransactionManager</w:t>
            </w:r>
          </w:p>
        </w:tc>
        <w:tc>
          <w:tcPr>
            <w:tcW w:w="0" w:type="auto"/>
            <w:vAlign w:val="center"/>
            <w:hideMark/>
          </w:tcPr>
          <w:p w14:paraId="04B859BE" w14:textId="77777777" w:rsidR="008F3DA4" w:rsidRPr="00642FB4" w:rsidRDefault="008F3DA4" w:rsidP="00B72B58">
            <w:pPr>
              <w:spacing w:after="0" w:line="259" w:lineRule="auto"/>
            </w:pPr>
            <w:r w:rsidRPr="00642FB4">
              <w:t>DataSource bean exists + no existing PlatformTransactionManager</w:t>
            </w:r>
          </w:p>
        </w:tc>
      </w:tr>
      <w:tr w:rsidR="008F3DA4" w:rsidRPr="00642FB4" w14:paraId="58BAA3E0" w14:textId="77777777" w:rsidTr="00B72B58">
        <w:trPr>
          <w:tblCellSpacing w:w="15" w:type="dxa"/>
        </w:trPr>
        <w:tc>
          <w:tcPr>
            <w:tcW w:w="0" w:type="auto"/>
            <w:vAlign w:val="center"/>
            <w:hideMark/>
          </w:tcPr>
          <w:p w14:paraId="48DC7685" w14:textId="77777777" w:rsidR="008F3DA4" w:rsidRPr="00642FB4" w:rsidRDefault="008F3DA4" w:rsidP="00B72B58">
            <w:pPr>
              <w:spacing w:after="0" w:line="259" w:lineRule="auto"/>
            </w:pPr>
            <w:r w:rsidRPr="00642FB4">
              <w:t>MultiTransactionManagerConfiguration</w:t>
            </w:r>
          </w:p>
        </w:tc>
        <w:tc>
          <w:tcPr>
            <w:tcW w:w="0" w:type="auto"/>
            <w:vAlign w:val="center"/>
            <w:hideMark/>
          </w:tcPr>
          <w:p w14:paraId="4CBBA7CE" w14:textId="77777777" w:rsidR="008F3DA4" w:rsidRPr="00642FB4" w:rsidRDefault="008F3DA4" w:rsidP="00B72B58">
            <w:pPr>
              <w:spacing w:after="0" w:line="259" w:lineRule="auto"/>
            </w:pPr>
            <w:r w:rsidRPr="00642FB4">
              <w:t>-</w:t>
            </w:r>
          </w:p>
        </w:tc>
        <w:tc>
          <w:tcPr>
            <w:tcW w:w="0" w:type="auto"/>
            <w:vAlign w:val="center"/>
            <w:hideMark/>
          </w:tcPr>
          <w:p w14:paraId="56215B5B" w14:textId="77777777" w:rsidR="008F3DA4" w:rsidRPr="00642FB4" w:rsidRDefault="008F3DA4" w:rsidP="00B72B58">
            <w:pPr>
              <w:spacing w:after="0" w:line="259" w:lineRule="auto"/>
            </w:pPr>
            <w:r w:rsidRPr="00642FB4">
              <w:t>Multiple PlatformTransactionManager beans present → explicit selection required</w:t>
            </w:r>
          </w:p>
        </w:tc>
      </w:tr>
    </w:tbl>
    <w:p w14:paraId="0B2D9ED9" w14:textId="77777777" w:rsidR="008F3DA4" w:rsidRPr="00642FB4" w:rsidRDefault="00000000" w:rsidP="008F3DA4">
      <w:pPr>
        <w:spacing w:after="0" w:line="259" w:lineRule="auto"/>
      </w:pPr>
      <w:r>
        <w:pict w14:anchorId="38C4AD4F">
          <v:rect id="_x0000_i1548" style="width:0;height:1.5pt" o:hralign="center" o:hrstd="t" o:hr="t" fillcolor="#a0a0a0" stroked="f"/>
        </w:pict>
      </w:r>
    </w:p>
    <w:p w14:paraId="70338F78" w14:textId="77777777" w:rsidR="008F3DA4" w:rsidRPr="00642FB4" w:rsidRDefault="008F3DA4" w:rsidP="008F3DA4">
      <w:pPr>
        <w:spacing w:after="0" w:line="259" w:lineRule="auto"/>
        <w:rPr>
          <w:b/>
          <w:bCs/>
        </w:rPr>
      </w:pPr>
      <w:r w:rsidRPr="00642FB4">
        <w:rPr>
          <w:b/>
          <w:bCs/>
        </w:rPr>
        <w:lastRenderedPageBreak/>
        <w:t>B. Conditional Selection Logic</w:t>
      </w:r>
    </w:p>
    <w:p w14:paraId="0513E7FB" w14:textId="77777777" w:rsidR="008F3DA4" w:rsidRPr="00642FB4" w:rsidRDefault="008F3DA4" w:rsidP="008F3DA4">
      <w:pPr>
        <w:numPr>
          <w:ilvl w:val="0"/>
          <w:numId w:val="999"/>
        </w:numPr>
        <w:spacing w:after="0" w:line="259" w:lineRule="auto"/>
      </w:pPr>
      <w:r w:rsidRPr="00642FB4">
        <w:t xml:space="preserve">Boot first looks for </w:t>
      </w:r>
      <w:r w:rsidRPr="00642FB4">
        <w:rPr>
          <w:b/>
          <w:bCs/>
        </w:rPr>
        <w:t>user-defined PlatformTransactionManager bean</w:t>
      </w:r>
      <w:r w:rsidRPr="00642FB4">
        <w:t>:</w:t>
      </w:r>
    </w:p>
    <w:p w14:paraId="67B7458C" w14:textId="77777777" w:rsidR="008F3DA4" w:rsidRPr="00642FB4" w:rsidRDefault="008F3DA4" w:rsidP="008F3DA4">
      <w:pPr>
        <w:numPr>
          <w:ilvl w:val="1"/>
          <w:numId w:val="999"/>
        </w:numPr>
        <w:spacing w:after="0" w:line="259" w:lineRule="auto"/>
      </w:pPr>
      <w:r w:rsidRPr="00642FB4">
        <w:t>If found → use it (back-off)</w:t>
      </w:r>
    </w:p>
    <w:p w14:paraId="7CF402FE" w14:textId="77777777" w:rsidR="008F3DA4" w:rsidRPr="00642FB4" w:rsidRDefault="008F3DA4" w:rsidP="008F3DA4">
      <w:pPr>
        <w:numPr>
          <w:ilvl w:val="0"/>
          <w:numId w:val="999"/>
        </w:numPr>
        <w:spacing w:after="0" w:line="259" w:lineRule="auto"/>
      </w:pPr>
      <w:r w:rsidRPr="00642FB4">
        <w:t xml:space="preserve">If not found → Boot chooses </w:t>
      </w:r>
      <w:r w:rsidRPr="00642FB4">
        <w:rPr>
          <w:b/>
          <w:bCs/>
        </w:rPr>
        <w:t>based on classpath</w:t>
      </w:r>
      <w:r w:rsidRPr="00642FB4">
        <w:t>:</w:t>
      </w:r>
    </w:p>
    <w:p w14:paraId="3823C322" w14:textId="77777777" w:rsidR="008F3DA4" w:rsidRPr="00642FB4" w:rsidRDefault="008F3DA4" w:rsidP="008F3DA4">
      <w:pPr>
        <w:numPr>
          <w:ilvl w:val="1"/>
          <w:numId w:val="999"/>
        </w:numPr>
        <w:spacing w:after="0" w:line="259" w:lineRule="auto"/>
      </w:pPr>
      <w:r w:rsidRPr="00642FB4">
        <w:t>JPA/Hibernate present → JpaTransactionManager</w:t>
      </w:r>
    </w:p>
    <w:p w14:paraId="4F01C8BE" w14:textId="77777777" w:rsidR="008F3DA4" w:rsidRPr="00642FB4" w:rsidRDefault="008F3DA4" w:rsidP="008F3DA4">
      <w:pPr>
        <w:numPr>
          <w:ilvl w:val="1"/>
          <w:numId w:val="999"/>
        </w:numPr>
        <w:spacing w:after="0" w:line="259" w:lineRule="auto"/>
      </w:pPr>
      <w:r w:rsidRPr="00642FB4">
        <w:t>Only JDBC → DataSourceTransactionManager</w:t>
      </w:r>
    </w:p>
    <w:p w14:paraId="127EEF40" w14:textId="77777777" w:rsidR="008F3DA4" w:rsidRPr="00642FB4" w:rsidRDefault="008F3DA4" w:rsidP="008F3DA4">
      <w:pPr>
        <w:numPr>
          <w:ilvl w:val="0"/>
          <w:numId w:val="999"/>
        </w:numPr>
        <w:spacing w:after="0" w:line="259" w:lineRule="auto"/>
      </w:pPr>
      <w:r w:rsidRPr="00642FB4">
        <w:t>If multiple candidates exist:</w:t>
      </w:r>
    </w:p>
    <w:p w14:paraId="2AAD3601" w14:textId="77777777" w:rsidR="008F3DA4" w:rsidRPr="00642FB4" w:rsidRDefault="008F3DA4" w:rsidP="008F3DA4">
      <w:pPr>
        <w:numPr>
          <w:ilvl w:val="1"/>
          <w:numId w:val="999"/>
        </w:numPr>
        <w:spacing w:after="0" w:line="259" w:lineRule="auto"/>
      </w:pPr>
      <w:r w:rsidRPr="00642FB4">
        <w:t>Mark one as @Primary (Boot usually chooses JPA)</w:t>
      </w:r>
    </w:p>
    <w:p w14:paraId="51FD9057" w14:textId="77777777" w:rsidR="008F3DA4" w:rsidRPr="00642FB4" w:rsidRDefault="008F3DA4" w:rsidP="008F3DA4">
      <w:pPr>
        <w:numPr>
          <w:ilvl w:val="1"/>
          <w:numId w:val="999"/>
        </w:numPr>
        <w:spacing w:after="0" w:line="259" w:lineRule="auto"/>
      </w:pPr>
      <w:r w:rsidRPr="00642FB4">
        <w:t>Otherwise, Spring throws NoUniqueBeanDefinitionException</w:t>
      </w:r>
    </w:p>
    <w:p w14:paraId="07973A7E" w14:textId="77777777" w:rsidR="008F3DA4" w:rsidRPr="00642FB4" w:rsidRDefault="008F3DA4" w:rsidP="008F3DA4">
      <w:pPr>
        <w:numPr>
          <w:ilvl w:val="0"/>
          <w:numId w:val="999"/>
        </w:numPr>
        <w:spacing w:after="0" w:line="259" w:lineRule="auto"/>
      </w:pPr>
      <w:r w:rsidRPr="00642FB4">
        <w:t>For multiple DataSources:</w:t>
      </w:r>
    </w:p>
    <w:p w14:paraId="4FABA1EE" w14:textId="77777777" w:rsidR="008F3DA4" w:rsidRPr="00642FB4" w:rsidRDefault="008F3DA4" w:rsidP="008F3DA4">
      <w:pPr>
        <w:numPr>
          <w:ilvl w:val="1"/>
          <w:numId w:val="999"/>
        </w:numPr>
        <w:spacing w:after="0" w:line="259" w:lineRule="auto"/>
      </w:pPr>
      <w:r w:rsidRPr="00642FB4">
        <w:t xml:space="preserve">Each DataSource must have its </w:t>
      </w:r>
      <w:r w:rsidRPr="00642FB4">
        <w:rPr>
          <w:b/>
          <w:bCs/>
        </w:rPr>
        <w:t>own transaction manager</w:t>
      </w:r>
    </w:p>
    <w:p w14:paraId="066FFD1C" w14:textId="77777777" w:rsidR="008F3DA4" w:rsidRPr="00642FB4" w:rsidRDefault="008F3DA4" w:rsidP="008F3DA4">
      <w:pPr>
        <w:numPr>
          <w:ilvl w:val="1"/>
          <w:numId w:val="999"/>
        </w:numPr>
        <w:spacing w:after="0" w:line="259" w:lineRule="auto"/>
      </w:pPr>
      <w:r w:rsidRPr="00642FB4">
        <w:t>Use @Transactional("beanName") to select</w:t>
      </w:r>
    </w:p>
    <w:p w14:paraId="114DBFE4" w14:textId="77777777" w:rsidR="008F3DA4" w:rsidRPr="00642FB4" w:rsidRDefault="00000000" w:rsidP="008F3DA4">
      <w:pPr>
        <w:spacing w:after="0" w:line="259" w:lineRule="auto"/>
      </w:pPr>
      <w:r>
        <w:pict w14:anchorId="6C398A5C">
          <v:rect id="_x0000_i1549" style="width:0;height:1.5pt" o:hralign="center" o:hrstd="t" o:hr="t" fillcolor="#a0a0a0" stroked="f"/>
        </w:pict>
      </w:r>
    </w:p>
    <w:p w14:paraId="6EC74174" w14:textId="77777777" w:rsidR="008F3DA4" w:rsidRPr="00642FB4" w:rsidRDefault="008F3DA4" w:rsidP="008F3DA4">
      <w:pPr>
        <w:spacing w:after="0" w:line="259" w:lineRule="auto"/>
        <w:rPr>
          <w:b/>
          <w:bCs/>
        </w:rPr>
      </w:pPr>
      <w:r w:rsidRPr="00642FB4">
        <w:rPr>
          <w:b/>
          <w:bCs/>
        </w:rPr>
        <w:t>C. Bean Registration Example (Simplified)</w:t>
      </w:r>
    </w:p>
    <w:p w14:paraId="6D26DEBF" w14:textId="77777777" w:rsidR="008F3DA4" w:rsidRPr="00642FB4" w:rsidRDefault="008F3DA4" w:rsidP="008F3DA4">
      <w:pPr>
        <w:spacing w:after="0" w:line="259" w:lineRule="auto"/>
      </w:pPr>
      <w:r w:rsidRPr="00642FB4">
        <w:t>@Bean</w:t>
      </w:r>
    </w:p>
    <w:p w14:paraId="073C3CE7" w14:textId="77777777" w:rsidR="008F3DA4" w:rsidRPr="00642FB4" w:rsidRDefault="008F3DA4" w:rsidP="008F3DA4">
      <w:pPr>
        <w:spacing w:after="0" w:line="259" w:lineRule="auto"/>
      </w:pPr>
      <w:r w:rsidRPr="00642FB4">
        <w:t>@ConditionalOnMissingBean(PlatformTransactionManager.class)</w:t>
      </w:r>
    </w:p>
    <w:p w14:paraId="2CF9129B" w14:textId="77777777" w:rsidR="008F3DA4" w:rsidRPr="00642FB4" w:rsidRDefault="008F3DA4" w:rsidP="008F3DA4">
      <w:pPr>
        <w:spacing w:after="0" w:line="259" w:lineRule="auto"/>
      </w:pPr>
      <w:r w:rsidRPr="00642FB4">
        <w:t>public PlatformTransactionManager transactionManager(EntityManagerFactory emf) {</w:t>
      </w:r>
    </w:p>
    <w:p w14:paraId="6A4B8FFC" w14:textId="77777777" w:rsidR="008F3DA4" w:rsidRPr="00642FB4" w:rsidRDefault="008F3DA4" w:rsidP="008F3DA4">
      <w:pPr>
        <w:spacing w:after="0" w:line="259" w:lineRule="auto"/>
      </w:pPr>
      <w:r w:rsidRPr="00642FB4">
        <w:t xml:space="preserve">    return new JpaTransactionManager(emf);</w:t>
      </w:r>
    </w:p>
    <w:p w14:paraId="6FDFA1EB" w14:textId="77777777" w:rsidR="008F3DA4" w:rsidRPr="00642FB4" w:rsidRDefault="008F3DA4" w:rsidP="008F3DA4">
      <w:pPr>
        <w:spacing w:after="0" w:line="259" w:lineRule="auto"/>
      </w:pPr>
      <w:r w:rsidRPr="00642FB4">
        <w:t>}</w:t>
      </w:r>
    </w:p>
    <w:p w14:paraId="7153995F" w14:textId="77777777" w:rsidR="008F3DA4" w:rsidRPr="00642FB4" w:rsidRDefault="008F3DA4" w:rsidP="008F3DA4">
      <w:pPr>
        <w:numPr>
          <w:ilvl w:val="0"/>
          <w:numId w:val="1000"/>
        </w:numPr>
        <w:spacing w:after="0" w:line="259" w:lineRule="auto"/>
      </w:pPr>
      <w:r w:rsidRPr="00642FB4">
        <w:t xml:space="preserve">Conditional ensures </w:t>
      </w:r>
      <w:r w:rsidRPr="00642FB4">
        <w:rPr>
          <w:b/>
          <w:bCs/>
        </w:rPr>
        <w:t>Boot does not override user-defined transaction managers</w:t>
      </w:r>
    </w:p>
    <w:p w14:paraId="2F2FCC05" w14:textId="77777777" w:rsidR="008F3DA4" w:rsidRPr="00642FB4" w:rsidRDefault="008F3DA4" w:rsidP="008F3DA4">
      <w:pPr>
        <w:numPr>
          <w:ilvl w:val="0"/>
          <w:numId w:val="1000"/>
        </w:numPr>
        <w:spacing w:after="0" w:line="259" w:lineRule="auto"/>
      </w:pPr>
      <w:r w:rsidRPr="00642FB4">
        <w:t>Auto-detects appropriate manager based on EntityManagerFactory or DataSource</w:t>
      </w:r>
    </w:p>
    <w:p w14:paraId="57B2B50E" w14:textId="77777777" w:rsidR="008F3DA4" w:rsidRPr="00642FB4" w:rsidRDefault="00000000" w:rsidP="008F3DA4">
      <w:pPr>
        <w:spacing w:after="0" w:line="259" w:lineRule="auto"/>
      </w:pPr>
      <w:r>
        <w:pict w14:anchorId="767DE361">
          <v:rect id="_x0000_i1550" style="width:0;height:1.5pt" o:hralign="center" o:hrstd="t" o:hr="t" fillcolor="#a0a0a0" stroked="f"/>
        </w:pict>
      </w:r>
    </w:p>
    <w:p w14:paraId="7DD8C0BC"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Integration with @Transactional</w:t>
      </w:r>
    </w:p>
    <w:p w14:paraId="7F66E6A7" w14:textId="77777777" w:rsidR="008F3DA4" w:rsidRPr="00642FB4" w:rsidRDefault="008F3DA4" w:rsidP="008F3DA4">
      <w:pPr>
        <w:numPr>
          <w:ilvl w:val="0"/>
          <w:numId w:val="1001"/>
        </w:numPr>
        <w:spacing w:after="0" w:line="259" w:lineRule="auto"/>
      </w:pPr>
      <w:r w:rsidRPr="00642FB4">
        <w:t>@Transactional methods:</w:t>
      </w:r>
    </w:p>
    <w:p w14:paraId="29AB8656" w14:textId="77777777" w:rsidR="008F3DA4" w:rsidRPr="00642FB4" w:rsidRDefault="008F3DA4" w:rsidP="008F3DA4">
      <w:pPr>
        <w:numPr>
          <w:ilvl w:val="1"/>
          <w:numId w:val="1001"/>
        </w:numPr>
        <w:spacing w:after="0" w:line="259" w:lineRule="auto"/>
      </w:pPr>
      <w:r w:rsidRPr="00642FB4">
        <w:t>Default transaction manager = the only PlatformTransactionManager or @Primary one</w:t>
      </w:r>
    </w:p>
    <w:p w14:paraId="344D59D9" w14:textId="77777777" w:rsidR="008F3DA4" w:rsidRPr="00642FB4" w:rsidRDefault="008F3DA4" w:rsidP="008F3DA4">
      <w:pPr>
        <w:numPr>
          <w:ilvl w:val="1"/>
          <w:numId w:val="1001"/>
        </w:numPr>
        <w:spacing w:after="0" w:line="259" w:lineRule="auto"/>
      </w:pPr>
      <w:r w:rsidRPr="00642FB4">
        <w:t>Explicitly specify using @Transactional("txManagerBeanName") for multiple managers</w:t>
      </w:r>
    </w:p>
    <w:p w14:paraId="167CB40C" w14:textId="77777777" w:rsidR="008F3DA4" w:rsidRPr="00642FB4" w:rsidRDefault="008F3DA4" w:rsidP="008F3DA4">
      <w:pPr>
        <w:numPr>
          <w:ilvl w:val="0"/>
          <w:numId w:val="1001"/>
        </w:numPr>
        <w:spacing w:after="0" w:line="259" w:lineRule="auto"/>
      </w:pPr>
      <w:r w:rsidRPr="00642FB4">
        <w:t>Boot wires the manager with TransactionInterceptor for annotation-driven management</w:t>
      </w:r>
    </w:p>
    <w:p w14:paraId="4913FE82" w14:textId="77777777" w:rsidR="008F3DA4" w:rsidRPr="00642FB4" w:rsidRDefault="00000000" w:rsidP="008F3DA4">
      <w:pPr>
        <w:spacing w:after="0" w:line="259" w:lineRule="auto"/>
      </w:pPr>
      <w:r>
        <w:pict w14:anchorId="5688F919">
          <v:rect id="_x0000_i1551" style="width:0;height:1.5pt" o:hralign="center" o:hrstd="t" o:hr="t" fillcolor="#a0a0a0" stroked="f"/>
        </w:pict>
      </w:r>
    </w:p>
    <w:p w14:paraId="1F17AC60"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Production Considerations</w:t>
      </w:r>
    </w:p>
    <w:p w14:paraId="6A3CAEF9" w14:textId="77777777" w:rsidR="008F3DA4" w:rsidRPr="00642FB4" w:rsidRDefault="008F3DA4" w:rsidP="008F3DA4">
      <w:pPr>
        <w:numPr>
          <w:ilvl w:val="0"/>
          <w:numId w:val="1002"/>
        </w:numPr>
        <w:spacing w:after="0" w:line="259" w:lineRule="auto"/>
      </w:pPr>
      <w:r w:rsidRPr="00642FB4">
        <w:rPr>
          <w:b/>
          <w:bCs/>
        </w:rPr>
        <w:t>Single DataSource Apps</w:t>
      </w:r>
    </w:p>
    <w:p w14:paraId="351166F7" w14:textId="77777777" w:rsidR="008F3DA4" w:rsidRPr="00642FB4" w:rsidRDefault="008F3DA4" w:rsidP="008F3DA4">
      <w:pPr>
        <w:numPr>
          <w:ilvl w:val="1"/>
          <w:numId w:val="1002"/>
        </w:numPr>
        <w:spacing w:after="0" w:line="259" w:lineRule="auto"/>
      </w:pPr>
      <w:r w:rsidRPr="00642FB4">
        <w:t>Let Boot auto-configure → usually JPA + HikariCP</w:t>
      </w:r>
    </w:p>
    <w:p w14:paraId="77A7E9C5" w14:textId="77777777" w:rsidR="008F3DA4" w:rsidRPr="00642FB4" w:rsidRDefault="008F3DA4" w:rsidP="008F3DA4">
      <w:pPr>
        <w:numPr>
          <w:ilvl w:val="0"/>
          <w:numId w:val="1002"/>
        </w:numPr>
        <w:spacing w:after="0" w:line="259" w:lineRule="auto"/>
      </w:pPr>
      <w:r w:rsidRPr="00642FB4">
        <w:rPr>
          <w:b/>
          <w:bCs/>
        </w:rPr>
        <w:t>Multiple DataSource Apps</w:t>
      </w:r>
    </w:p>
    <w:p w14:paraId="7FC014D0" w14:textId="77777777" w:rsidR="008F3DA4" w:rsidRPr="00642FB4" w:rsidRDefault="008F3DA4" w:rsidP="008F3DA4">
      <w:pPr>
        <w:numPr>
          <w:ilvl w:val="1"/>
          <w:numId w:val="1002"/>
        </w:numPr>
        <w:spacing w:after="0" w:line="259" w:lineRule="auto"/>
      </w:pPr>
      <w:r w:rsidRPr="00642FB4">
        <w:t>Define separate PlatformTransactionManager beans</w:t>
      </w:r>
    </w:p>
    <w:p w14:paraId="06EB5F49" w14:textId="77777777" w:rsidR="008F3DA4" w:rsidRPr="00642FB4" w:rsidRDefault="008F3DA4" w:rsidP="008F3DA4">
      <w:pPr>
        <w:numPr>
          <w:ilvl w:val="1"/>
          <w:numId w:val="1002"/>
        </w:numPr>
        <w:spacing w:after="0" w:line="259" w:lineRule="auto"/>
      </w:pPr>
      <w:r w:rsidRPr="00642FB4">
        <w:t>Explicitly annotate methods with @Transactional("managerName")</w:t>
      </w:r>
    </w:p>
    <w:p w14:paraId="0EB32068" w14:textId="77777777" w:rsidR="008F3DA4" w:rsidRPr="00642FB4" w:rsidRDefault="008F3DA4" w:rsidP="008F3DA4">
      <w:pPr>
        <w:numPr>
          <w:ilvl w:val="0"/>
          <w:numId w:val="1002"/>
        </w:numPr>
        <w:spacing w:after="0" w:line="259" w:lineRule="auto"/>
      </w:pPr>
      <w:r w:rsidRPr="00642FB4">
        <w:rPr>
          <w:b/>
          <w:bCs/>
        </w:rPr>
        <w:t>JTA / Global Transactions</w:t>
      </w:r>
    </w:p>
    <w:p w14:paraId="08EEE1B1" w14:textId="77777777" w:rsidR="008F3DA4" w:rsidRPr="00642FB4" w:rsidRDefault="008F3DA4" w:rsidP="008F3DA4">
      <w:pPr>
        <w:numPr>
          <w:ilvl w:val="1"/>
          <w:numId w:val="1002"/>
        </w:numPr>
        <w:spacing w:after="0" w:line="259" w:lineRule="auto"/>
      </w:pPr>
      <w:r w:rsidRPr="00642FB4">
        <w:t>Use spring-boot-starter-jta-atomikos or Narayana</w:t>
      </w:r>
    </w:p>
    <w:p w14:paraId="4F5507B6" w14:textId="77777777" w:rsidR="008F3DA4" w:rsidRPr="00642FB4" w:rsidRDefault="008F3DA4" w:rsidP="008F3DA4">
      <w:pPr>
        <w:numPr>
          <w:ilvl w:val="1"/>
          <w:numId w:val="1002"/>
        </w:numPr>
        <w:spacing w:after="0" w:line="259" w:lineRule="auto"/>
      </w:pPr>
      <w:r w:rsidRPr="00642FB4">
        <w:t>Boot auto-configures JtaTransactionManager if JTA provider is detected</w:t>
      </w:r>
    </w:p>
    <w:p w14:paraId="0C15A4BE" w14:textId="77777777" w:rsidR="008F3DA4" w:rsidRPr="00642FB4" w:rsidRDefault="008F3DA4" w:rsidP="008F3DA4">
      <w:pPr>
        <w:numPr>
          <w:ilvl w:val="0"/>
          <w:numId w:val="1002"/>
        </w:numPr>
        <w:spacing w:after="0" w:line="259" w:lineRule="auto"/>
      </w:pPr>
      <w:r w:rsidRPr="00642FB4">
        <w:rPr>
          <w:b/>
          <w:bCs/>
        </w:rPr>
        <w:t>Monitoring</w:t>
      </w:r>
    </w:p>
    <w:p w14:paraId="355DB569" w14:textId="77777777" w:rsidR="008F3DA4" w:rsidRPr="00642FB4" w:rsidRDefault="008F3DA4" w:rsidP="008F3DA4">
      <w:pPr>
        <w:numPr>
          <w:ilvl w:val="1"/>
          <w:numId w:val="1002"/>
        </w:numPr>
        <w:spacing w:after="0" w:line="259" w:lineRule="auto"/>
      </w:pPr>
      <w:r w:rsidRPr="00642FB4">
        <w:t>Ensure transaction manager metrics are exposed via Micrometer</w:t>
      </w:r>
    </w:p>
    <w:p w14:paraId="6705534F" w14:textId="77777777" w:rsidR="008F3DA4" w:rsidRPr="00642FB4" w:rsidRDefault="00000000" w:rsidP="008F3DA4">
      <w:pPr>
        <w:spacing w:after="0" w:line="259" w:lineRule="auto"/>
      </w:pPr>
      <w:r>
        <w:pict w14:anchorId="5FC90D78">
          <v:rect id="_x0000_i1552" style="width:0;height:1.5pt" o:hralign="center" o:hrstd="t" o:hr="t" fillcolor="#a0a0a0" stroked="f"/>
        </w:pict>
      </w:r>
    </w:p>
    <w:p w14:paraId="5259F98E"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Interview-Ready One-Liner</w:t>
      </w:r>
    </w:p>
    <w:p w14:paraId="60C7A017" w14:textId="77777777" w:rsidR="008F3DA4" w:rsidRPr="00642FB4" w:rsidRDefault="008F3DA4" w:rsidP="008F3DA4">
      <w:pPr>
        <w:spacing w:after="0" w:line="259" w:lineRule="auto"/>
      </w:pPr>
      <w:r w:rsidRPr="00642FB4">
        <w:rPr>
          <w:b/>
          <w:bCs/>
        </w:rPr>
        <w:t xml:space="preserve">Spring Boot chooses the transaction manager by detecting JPA/Hibernate or JDBC on the classpath, auto-configures JpaTransactionManager or DataSourceTransactionManager if none exists, backs off </w:t>
      </w:r>
      <w:r w:rsidRPr="00642FB4">
        <w:rPr>
          <w:b/>
          <w:bCs/>
        </w:rPr>
        <w:lastRenderedPageBreak/>
        <w:t>for user-defined beans, and requires explicit selection via @Transactional when multiple managers are present.</w:t>
      </w:r>
    </w:p>
    <w:p w14:paraId="65557496" w14:textId="77777777" w:rsidR="008F3DA4" w:rsidRPr="00642FB4" w:rsidRDefault="008F3DA4" w:rsidP="008F3DA4">
      <w:pPr>
        <w:spacing w:after="0"/>
      </w:pPr>
    </w:p>
    <w:p w14:paraId="3B391C4F" w14:textId="77777777" w:rsidR="008F3DA4" w:rsidRPr="008F3DA4" w:rsidRDefault="008F3DA4" w:rsidP="008F3DA4">
      <w:pPr>
        <w:rPr>
          <w:b/>
          <w:bCs/>
          <w:color w:val="EE0000"/>
          <w:sz w:val="24"/>
          <w:szCs w:val="24"/>
          <w:lang w:val="en-IN"/>
        </w:rPr>
      </w:pPr>
      <w:r w:rsidRPr="008F3DA4">
        <w:rPr>
          <w:b/>
          <w:bCs/>
          <w:color w:val="EE0000"/>
          <w:sz w:val="24"/>
          <w:szCs w:val="24"/>
          <w:lang w:val="en-IN"/>
        </w:rPr>
        <w:t>7.  Multiple DataSource configuration.</w:t>
      </w:r>
    </w:p>
    <w:p w14:paraId="5EFB7599" w14:textId="77777777" w:rsidR="008F3DA4" w:rsidRPr="00642FB4" w:rsidRDefault="008F3DA4" w:rsidP="008F3DA4">
      <w:pPr>
        <w:spacing w:after="0" w:line="259" w:lineRule="auto"/>
        <w:rPr>
          <w:b/>
          <w:bCs/>
        </w:rPr>
      </w:pPr>
      <w:r w:rsidRPr="00642FB4">
        <w:rPr>
          <w:b/>
          <w:bCs/>
        </w:rPr>
        <w:t>Spring Boot – Multiple DataSource Configuration</w:t>
      </w:r>
    </w:p>
    <w:p w14:paraId="6FDB4D4A"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4B310080" w14:textId="77777777" w:rsidR="008F3DA4" w:rsidRPr="00642FB4" w:rsidRDefault="008F3DA4" w:rsidP="008F3DA4">
      <w:pPr>
        <w:spacing w:after="0" w:line="259" w:lineRule="auto"/>
      </w:pPr>
      <w:r w:rsidRPr="00642FB4">
        <w:rPr>
          <w:b/>
          <w:bCs/>
        </w:rPr>
        <w:t>Spring Boot supports multiple DataSources by manually defining each DataSource bean and its corresponding transaction manager. Boot’s auto-configuration only works for a single primary DataSource, so multiple DataSources require explicit configuration for DataSource, EntityManagerFactory, and PlatformTransactionManager, with optional qualifiers to distinguish them.</w:t>
      </w:r>
    </w:p>
    <w:p w14:paraId="31ED08A4" w14:textId="77777777" w:rsidR="008F3DA4" w:rsidRPr="00642FB4" w:rsidRDefault="008F3DA4" w:rsidP="008F3DA4">
      <w:pPr>
        <w:spacing w:after="0" w:line="259" w:lineRule="auto"/>
      </w:pPr>
      <w:r w:rsidRPr="00642FB4">
        <w:t>Key insight:</w:t>
      </w:r>
    </w:p>
    <w:p w14:paraId="6D7142C2" w14:textId="77777777" w:rsidR="008F3DA4" w:rsidRPr="00642FB4" w:rsidRDefault="008F3DA4" w:rsidP="008F3DA4">
      <w:pPr>
        <w:numPr>
          <w:ilvl w:val="0"/>
          <w:numId w:val="1003"/>
        </w:numPr>
        <w:spacing w:after="0" w:line="259" w:lineRule="auto"/>
      </w:pPr>
      <w:r w:rsidRPr="00642FB4">
        <w:t xml:space="preserve">Boot’s auto-configuration is </w:t>
      </w:r>
      <w:r w:rsidRPr="00642FB4">
        <w:rPr>
          <w:b/>
          <w:bCs/>
        </w:rPr>
        <w:t>single-DataSource-centric</w:t>
      </w:r>
      <w:r w:rsidRPr="00642FB4">
        <w:t>.</w:t>
      </w:r>
    </w:p>
    <w:p w14:paraId="2D1AFBBF" w14:textId="77777777" w:rsidR="008F3DA4" w:rsidRPr="00642FB4" w:rsidRDefault="008F3DA4" w:rsidP="008F3DA4">
      <w:pPr>
        <w:numPr>
          <w:ilvl w:val="0"/>
          <w:numId w:val="1003"/>
        </w:numPr>
        <w:spacing w:after="0" w:line="259" w:lineRule="auto"/>
      </w:pPr>
      <w:r w:rsidRPr="00642FB4">
        <w:t xml:space="preserve">Multi-DB setups require </w:t>
      </w:r>
      <w:r w:rsidRPr="00642FB4">
        <w:rPr>
          <w:b/>
          <w:bCs/>
        </w:rPr>
        <w:t>manual wiring</w:t>
      </w:r>
      <w:r w:rsidRPr="00642FB4">
        <w:t xml:space="preserve">, proper </w:t>
      </w:r>
      <w:r w:rsidRPr="00642FB4">
        <w:rPr>
          <w:b/>
          <w:bCs/>
        </w:rPr>
        <w:t>bean qualification</w:t>
      </w:r>
      <w:r w:rsidRPr="00642FB4">
        <w:t>, and transaction management per DataSource.</w:t>
      </w:r>
    </w:p>
    <w:p w14:paraId="7F389E2F" w14:textId="77777777" w:rsidR="008F3DA4" w:rsidRPr="00642FB4" w:rsidRDefault="00000000" w:rsidP="008F3DA4">
      <w:pPr>
        <w:spacing w:after="0" w:line="259" w:lineRule="auto"/>
      </w:pPr>
      <w:r>
        <w:pict w14:anchorId="75E92EDF">
          <v:rect id="_x0000_i1553" style="width:0;height:1.5pt" o:hralign="center" o:hrstd="t" o:hr="t" fillcolor="#a0a0a0" stroked="f"/>
        </w:pict>
      </w:r>
    </w:p>
    <w:p w14:paraId="3A195C13"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Why Multiple DataSources Are Needed</w:t>
      </w:r>
    </w:p>
    <w:p w14:paraId="79EE0710" w14:textId="77777777" w:rsidR="008F3DA4" w:rsidRPr="00642FB4" w:rsidRDefault="008F3DA4" w:rsidP="008F3DA4">
      <w:pPr>
        <w:numPr>
          <w:ilvl w:val="0"/>
          <w:numId w:val="1004"/>
        </w:numPr>
        <w:spacing w:after="0" w:line="259" w:lineRule="auto"/>
      </w:pPr>
      <w:r w:rsidRPr="00642FB4">
        <w:t xml:space="preserve">Microservices connecting to </w:t>
      </w:r>
      <w:r w:rsidRPr="00642FB4">
        <w:rPr>
          <w:b/>
          <w:bCs/>
        </w:rPr>
        <w:t>legacy DB + new DB</w:t>
      </w:r>
    </w:p>
    <w:p w14:paraId="3B91D990" w14:textId="77777777" w:rsidR="008F3DA4" w:rsidRPr="00642FB4" w:rsidRDefault="008F3DA4" w:rsidP="008F3DA4">
      <w:pPr>
        <w:numPr>
          <w:ilvl w:val="0"/>
          <w:numId w:val="1004"/>
        </w:numPr>
        <w:spacing w:after="0" w:line="259" w:lineRule="auto"/>
      </w:pPr>
      <w:r w:rsidRPr="00642FB4">
        <w:t>Multi-tenancy or multi-region database strategy</w:t>
      </w:r>
    </w:p>
    <w:p w14:paraId="655440C0" w14:textId="77777777" w:rsidR="008F3DA4" w:rsidRPr="00642FB4" w:rsidRDefault="008F3DA4" w:rsidP="008F3DA4">
      <w:pPr>
        <w:numPr>
          <w:ilvl w:val="0"/>
          <w:numId w:val="1004"/>
        </w:numPr>
        <w:spacing w:after="0" w:line="259" w:lineRule="auto"/>
      </w:pPr>
      <w:r w:rsidRPr="00642FB4">
        <w:t>Separate read/write or reporting databases</w:t>
      </w:r>
    </w:p>
    <w:p w14:paraId="6C4504FA" w14:textId="77777777" w:rsidR="008F3DA4" w:rsidRPr="00642FB4" w:rsidRDefault="008F3DA4" w:rsidP="008F3DA4">
      <w:pPr>
        <w:numPr>
          <w:ilvl w:val="0"/>
          <w:numId w:val="1004"/>
        </w:numPr>
        <w:spacing w:after="0" w:line="259" w:lineRule="auto"/>
      </w:pPr>
      <w:r w:rsidRPr="00642FB4">
        <w:t>Polyglot persistence (e.g., SQL + NoSQL via Spring Data)</w:t>
      </w:r>
    </w:p>
    <w:p w14:paraId="2EDCD4FF" w14:textId="77777777" w:rsidR="008F3DA4" w:rsidRPr="00642FB4" w:rsidRDefault="00000000" w:rsidP="008F3DA4">
      <w:pPr>
        <w:spacing w:after="0" w:line="259" w:lineRule="auto"/>
      </w:pPr>
      <w:r>
        <w:pict w14:anchorId="0DB81C7F">
          <v:rect id="_x0000_i1554" style="width:0;height:1.5pt" o:hralign="center" o:hrstd="t" o:hr="t" fillcolor="#a0a0a0" stroked="f"/>
        </w:pict>
      </w:r>
    </w:p>
    <w:p w14:paraId="68E3FCF2"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Bean Definition Pattern</w:t>
      </w:r>
    </w:p>
    <w:p w14:paraId="0D6BC69B" w14:textId="77777777" w:rsidR="008F3DA4" w:rsidRPr="00642FB4" w:rsidRDefault="008F3DA4" w:rsidP="008F3DA4">
      <w:pPr>
        <w:spacing w:after="0" w:line="259" w:lineRule="auto"/>
      </w:pPr>
      <w:r w:rsidRPr="00642FB4">
        <w:t>For each DataSource:</w:t>
      </w:r>
    </w:p>
    <w:p w14:paraId="7AAED0FE" w14:textId="77777777" w:rsidR="008F3DA4" w:rsidRPr="00642FB4" w:rsidRDefault="008F3DA4" w:rsidP="008F3DA4">
      <w:pPr>
        <w:spacing w:after="0" w:line="259" w:lineRule="auto"/>
      </w:pPr>
      <w:r w:rsidRPr="00642FB4">
        <w:t>@Configuration</w:t>
      </w:r>
    </w:p>
    <w:p w14:paraId="1F949251" w14:textId="77777777" w:rsidR="008F3DA4" w:rsidRPr="00642FB4" w:rsidRDefault="008F3DA4" w:rsidP="008F3DA4">
      <w:pPr>
        <w:spacing w:after="0" w:line="259" w:lineRule="auto"/>
      </w:pPr>
      <w:r w:rsidRPr="00642FB4">
        <w:t>@EnableTransactionManagement</w:t>
      </w:r>
    </w:p>
    <w:p w14:paraId="21BDF296" w14:textId="77777777" w:rsidR="008F3DA4" w:rsidRPr="00642FB4" w:rsidRDefault="008F3DA4" w:rsidP="008F3DA4">
      <w:pPr>
        <w:spacing w:after="0" w:line="259" w:lineRule="auto"/>
      </w:pPr>
      <w:r w:rsidRPr="00642FB4">
        <w:t>@EnableJpaRepositories(</w:t>
      </w:r>
    </w:p>
    <w:p w14:paraId="0F103112" w14:textId="77777777" w:rsidR="008F3DA4" w:rsidRPr="00642FB4" w:rsidRDefault="008F3DA4" w:rsidP="008F3DA4">
      <w:pPr>
        <w:spacing w:after="0" w:line="259" w:lineRule="auto"/>
      </w:pPr>
      <w:r w:rsidRPr="00642FB4">
        <w:t xml:space="preserve">    basePackages = "com.example.db1.repo",</w:t>
      </w:r>
    </w:p>
    <w:p w14:paraId="7B374B70" w14:textId="77777777" w:rsidR="008F3DA4" w:rsidRPr="00642FB4" w:rsidRDefault="008F3DA4" w:rsidP="008F3DA4">
      <w:pPr>
        <w:spacing w:after="0" w:line="259" w:lineRule="auto"/>
      </w:pPr>
      <w:r w:rsidRPr="00642FB4">
        <w:t xml:space="preserve">    entityManagerFactoryRef = "db1EntityManagerFactory",</w:t>
      </w:r>
    </w:p>
    <w:p w14:paraId="135607F8" w14:textId="77777777" w:rsidR="008F3DA4" w:rsidRPr="00642FB4" w:rsidRDefault="008F3DA4" w:rsidP="008F3DA4">
      <w:pPr>
        <w:spacing w:after="0" w:line="259" w:lineRule="auto"/>
      </w:pPr>
      <w:r w:rsidRPr="00642FB4">
        <w:t xml:space="preserve">    transactionManagerRef = "db1TransactionManager"</w:t>
      </w:r>
    </w:p>
    <w:p w14:paraId="667C675E" w14:textId="77777777" w:rsidR="008F3DA4" w:rsidRPr="00642FB4" w:rsidRDefault="008F3DA4" w:rsidP="008F3DA4">
      <w:pPr>
        <w:spacing w:after="0" w:line="259" w:lineRule="auto"/>
      </w:pPr>
      <w:r w:rsidRPr="00642FB4">
        <w:t>)</w:t>
      </w:r>
    </w:p>
    <w:p w14:paraId="4D967CC8" w14:textId="77777777" w:rsidR="008F3DA4" w:rsidRPr="00642FB4" w:rsidRDefault="008F3DA4" w:rsidP="008F3DA4">
      <w:pPr>
        <w:spacing w:after="0" w:line="259" w:lineRule="auto"/>
      </w:pPr>
      <w:r w:rsidRPr="00642FB4">
        <w:t>public class Db1Config {</w:t>
      </w:r>
    </w:p>
    <w:p w14:paraId="213DD342" w14:textId="77777777" w:rsidR="008F3DA4" w:rsidRPr="00642FB4" w:rsidRDefault="008F3DA4" w:rsidP="008F3DA4">
      <w:pPr>
        <w:spacing w:after="0" w:line="259" w:lineRule="auto"/>
      </w:pPr>
    </w:p>
    <w:p w14:paraId="5BDE5335" w14:textId="77777777" w:rsidR="008F3DA4" w:rsidRPr="00642FB4" w:rsidRDefault="008F3DA4" w:rsidP="008F3DA4">
      <w:pPr>
        <w:spacing w:after="0" w:line="259" w:lineRule="auto"/>
      </w:pPr>
      <w:r w:rsidRPr="00642FB4">
        <w:t xml:space="preserve">    @Bean</w:t>
      </w:r>
    </w:p>
    <w:p w14:paraId="7B2AF5FC" w14:textId="77777777" w:rsidR="008F3DA4" w:rsidRPr="00642FB4" w:rsidRDefault="008F3DA4" w:rsidP="008F3DA4">
      <w:pPr>
        <w:spacing w:after="0" w:line="259" w:lineRule="auto"/>
      </w:pPr>
      <w:r w:rsidRPr="00642FB4">
        <w:t xml:space="preserve">    @Primary</w:t>
      </w:r>
    </w:p>
    <w:p w14:paraId="3A2BCDAB" w14:textId="77777777" w:rsidR="008F3DA4" w:rsidRPr="00642FB4" w:rsidRDefault="008F3DA4" w:rsidP="008F3DA4">
      <w:pPr>
        <w:spacing w:after="0" w:line="259" w:lineRule="auto"/>
      </w:pPr>
      <w:r w:rsidRPr="00642FB4">
        <w:t xml:space="preserve">    @ConfigurationProperties("spring.datasource.db1")</w:t>
      </w:r>
    </w:p>
    <w:p w14:paraId="3D7DDC2F" w14:textId="77777777" w:rsidR="008F3DA4" w:rsidRPr="00642FB4" w:rsidRDefault="008F3DA4" w:rsidP="008F3DA4">
      <w:pPr>
        <w:spacing w:after="0" w:line="259" w:lineRule="auto"/>
      </w:pPr>
      <w:r w:rsidRPr="00642FB4">
        <w:t xml:space="preserve">    public DataSource db1DataSource() {</w:t>
      </w:r>
    </w:p>
    <w:p w14:paraId="2074C05B" w14:textId="77777777" w:rsidR="008F3DA4" w:rsidRPr="00642FB4" w:rsidRDefault="008F3DA4" w:rsidP="008F3DA4">
      <w:pPr>
        <w:spacing w:after="0" w:line="259" w:lineRule="auto"/>
      </w:pPr>
      <w:r w:rsidRPr="00642FB4">
        <w:t xml:space="preserve">        return DataSourceBuilder.create().build();</w:t>
      </w:r>
    </w:p>
    <w:p w14:paraId="3A042F43" w14:textId="77777777" w:rsidR="008F3DA4" w:rsidRPr="00642FB4" w:rsidRDefault="008F3DA4" w:rsidP="008F3DA4">
      <w:pPr>
        <w:spacing w:after="0" w:line="259" w:lineRule="auto"/>
      </w:pPr>
      <w:r w:rsidRPr="00642FB4">
        <w:t xml:space="preserve">    }</w:t>
      </w:r>
    </w:p>
    <w:p w14:paraId="4D95ECC3" w14:textId="77777777" w:rsidR="008F3DA4" w:rsidRPr="00642FB4" w:rsidRDefault="008F3DA4" w:rsidP="008F3DA4">
      <w:pPr>
        <w:spacing w:after="0" w:line="259" w:lineRule="auto"/>
      </w:pPr>
    </w:p>
    <w:p w14:paraId="0BA8E35D" w14:textId="77777777" w:rsidR="008F3DA4" w:rsidRPr="00642FB4" w:rsidRDefault="008F3DA4" w:rsidP="008F3DA4">
      <w:pPr>
        <w:spacing w:after="0" w:line="259" w:lineRule="auto"/>
      </w:pPr>
      <w:r w:rsidRPr="00642FB4">
        <w:t xml:space="preserve">    @Bean</w:t>
      </w:r>
    </w:p>
    <w:p w14:paraId="69271730" w14:textId="77777777" w:rsidR="008F3DA4" w:rsidRPr="00642FB4" w:rsidRDefault="008F3DA4" w:rsidP="008F3DA4">
      <w:pPr>
        <w:spacing w:after="0" w:line="259" w:lineRule="auto"/>
      </w:pPr>
      <w:r w:rsidRPr="00642FB4">
        <w:t xml:space="preserve">    @Primary</w:t>
      </w:r>
    </w:p>
    <w:p w14:paraId="1BB17351" w14:textId="77777777" w:rsidR="008F3DA4" w:rsidRPr="00642FB4" w:rsidRDefault="008F3DA4" w:rsidP="008F3DA4">
      <w:pPr>
        <w:spacing w:after="0" w:line="259" w:lineRule="auto"/>
      </w:pPr>
      <w:r w:rsidRPr="00642FB4">
        <w:t xml:space="preserve">    public LocalContainerEntityManagerFactoryBean db1EntityManagerFactory(</w:t>
      </w:r>
    </w:p>
    <w:p w14:paraId="01A1ACF7" w14:textId="77777777" w:rsidR="008F3DA4" w:rsidRPr="00642FB4" w:rsidRDefault="008F3DA4" w:rsidP="008F3DA4">
      <w:pPr>
        <w:spacing w:after="0" w:line="259" w:lineRule="auto"/>
      </w:pPr>
      <w:r w:rsidRPr="00642FB4">
        <w:t xml:space="preserve">            EntityManagerFactoryBuilder builder) {</w:t>
      </w:r>
    </w:p>
    <w:p w14:paraId="32753E99" w14:textId="77777777" w:rsidR="008F3DA4" w:rsidRPr="00642FB4" w:rsidRDefault="008F3DA4" w:rsidP="008F3DA4">
      <w:pPr>
        <w:spacing w:after="0" w:line="259" w:lineRule="auto"/>
      </w:pPr>
      <w:r w:rsidRPr="00642FB4">
        <w:lastRenderedPageBreak/>
        <w:t xml:space="preserve">        return builder</w:t>
      </w:r>
    </w:p>
    <w:p w14:paraId="56EF3645" w14:textId="77777777" w:rsidR="008F3DA4" w:rsidRPr="00642FB4" w:rsidRDefault="008F3DA4" w:rsidP="008F3DA4">
      <w:pPr>
        <w:spacing w:after="0" w:line="259" w:lineRule="auto"/>
      </w:pPr>
      <w:r w:rsidRPr="00642FB4">
        <w:t xml:space="preserve">                .dataSource(db1DataSource())</w:t>
      </w:r>
    </w:p>
    <w:p w14:paraId="3201CD5F" w14:textId="77777777" w:rsidR="008F3DA4" w:rsidRPr="00642FB4" w:rsidRDefault="008F3DA4" w:rsidP="008F3DA4">
      <w:pPr>
        <w:spacing w:after="0" w:line="259" w:lineRule="auto"/>
      </w:pPr>
      <w:r w:rsidRPr="00642FB4">
        <w:t xml:space="preserve">                .packages("com.example.db1.domain")</w:t>
      </w:r>
    </w:p>
    <w:p w14:paraId="0A307EA5" w14:textId="77777777" w:rsidR="008F3DA4" w:rsidRPr="00642FB4" w:rsidRDefault="008F3DA4" w:rsidP="008F3DA4">
      <w:pPr>
        <w:spacing w:after="0" w:line="259" w:lineRule="auto"/>
      </w:pPr>
      <w:r w:rsidRPr="00642FB4">
        <w:t xml:space="preserve">                .persistenceUnit("db1")</w:t>
      </w:r>
    </w:p>
    <w:p w14:paraId="01773E36" w14:textId="77777777" w:rsidR="008F3DA4" w:rsidRPr="00642FB4" w:rsidRDefault="008F3DA4" w:rsidP="008F3DA4">
      <w:pPr>
        <w:spacing w:after="0" w:line="259" w:lineRule="auto"/>
      </w:pPr>
      <w:r w:rsidRPr="00642FB4">
        <w:t xml:space="preserve">                .build();</w:t>
      </w:r>
    </w:p>
    <w:p w14:paraId="569A4EEB" w14:textId="77777777" w:rsidR="008F3DA4" w:rsidRPr="00642FB4" w:rsidRDefault="008F3DA4" w:rsidP="008F3DA4">
      <w:pPr>
        <w:spacing w:after="0" w:line="259" w:lineRule="auto"/>
      </w:pPr>
      <w:r w:rsidRPr="00642FB4">
        <w:t xml:space="preserve">    }</w:t>
      </w:r>
    </w:p>
    <w:p w14:paraId="78D27B24" w14:textId="77777777" w:rsidR="008F3DA4" w:rsidRPr="00642FB4" w:rsidRDefault="008F3DA4" w:rsidP="008F3DA4">
      <w:pPr>
        <w:spacing w:after="0" w:line="259" w:lineRule="auto"/>
      </w:pPr>
    </w:p>
    <w:p w14:paraId="3DCAFD5A" w14:textId="77777777" w:rsidR="008F3DA4" w:rsidRPr="00642FB4" w:rsidRDefault="008F3DA4" w:rsidP="008F3DA4">
      <w:pPr>
        <w:spacing w:after="0" w:line="259" w:lineRule="auto"/>
      </w:pPr>
      <w:r w:rsidRPr="00642FB4">
        <w:t xml:space="preserve">    @Bean</w:t>
      </w:r>
    </w:p>
    <w:p w14:paraId="2F66477A" w14:textId="77777777" w:rsidR="008F3DA4" w:rsidRPr="00642FB4" w:rsidRDefault="008F3DA4" w:rsidP="008F3DA4">
      <w:pPr>
        <w:spacing w:after="0" w:line="259" w:lineRule="auto"/>
      </w:pPr>
      <w:r w:rsidRPr="00642FB4">
        <w:t xml:space="preserve">    @Primary</w:t>
      </w:r>
    </w:p>
    <w:p w14:paraId="01D0EEBD" w14:textId="77777777" w:rsidR="008F3DA4" w:rsidRPr="00642FB4" w:rsidRDefault="008F3DA4" w:rsidP="008F3DA4">
      <w:pPr>
        <w:spacing w:after="0" w:line="259" w:lineRule="auto"/>
      </w:pPr>
      <w:r w:rsidRPr="00642FB4">
        <w:t xml:space="preserve">    public PlatformTransactionManager db1TransactionManager(</w:t>
      </w:r>
    </w:p>
    <w:p w14:paraId="47636CDA" w14:textId="77777777" w:rsidR="008F3DA4" w:rsidRPr="00642FB4" w:rsidRDefault="008F3DA4" w:rsidP="008F3DA4">
      <w:pPr>
        <w:spacing w:after="0" w:line="259" w:lineRule="auto"/>
      </w:pPr>
      <w:r w:rsidRPr="00642FB4">
        <w:t xml:space="preserve">            EntityManagerFactory db1EntityManagerFactory) {</w:t>
      </w:r>
    </w:p>
    <w:p w14:paraId="4C53B6C5" w14:textId="77777777" w:rsidR="008F3DA4" w:rsidRPr="00642FB4" w:rsidRDefault="008F3DA4" w:rsidP="008F3DA4">
      <w:pPr>
        <w:spacing w:after="0" w:line="259" w:lineRule="auto"/>
      </w:pPr>
      <w:r w:rsidRPr="00642FB4">
        <w:t xml:space="preserve">        return new JpaTransactionManager(db1EntityManagerFactory);</w:t>
      </w:r>
    </w:p>
    <w:p w14:paraId="429790AA" w14:textId="77777777" w:rsidR="008F3DA4" w:rsidRPr="00642FB4" w:rsidRDefault="008F3DA4" w:rsidP="008F3DA4">
      <w:pPr>
        <w:spacing w:after="0" w:line="259" w:lineRule="auto"/>
      </w:pPr>
      <w:r w:rsidRPr="00642FB4">
        <w:t xml:space="preserve">    }</w:t>
      </w:r>
    </w:p>
    <w:p w14:paraId="4B958F37" w14:textId="77777777" w:rsidR="008F3DA4" w:rsidRPr="00642FB4" w:rsidRDefault="008F3DA4" w:rsidP="008F3DA4">
      <w:pPr>
        <w:spacing w:after="0" w:line="259" w:lineRule="auto"/>
      </w:pPr>
      <w:r w:rsidRPr="00642FB4">
        <w:t>}</w:t>
      </w:r>
    </w:p>
    <w:p w14:paraId="43A4196E" w14:textId="77777777" w:rsidR="008F3DA4" w:rsidRPr="00642FB4" w:rsidRDefault="008F3DA4" w:rsidP="008F3DA4">
      <w:pPr>
        <w:numPr>
          <w:ilvl w:val="0"/>
          <w:numId w:val="1005"/>
        </w:numPr>
        <w:spacing w:after="0" w:line="259" w:lineRule="auto"/>
      </w:pPr>
      <w:r w:rsidRPr="00642FB4">
        <w:rPr>
          <w:b/>
          <w:bCs/>
        </w:rPr>
        <w:t>Repeat</w:t>
      </w:r>
      <w:r w:rsidRPr="00642FB4">
        <w:t xml:space="preserve"> for DB2 (remove @Primary, change bean names and packages)</w:t>
      </w:r>
    </w:p>
    <w:p w14:paraId="097072BF" w14:textId="77777777" w:rsidR="008F3DA4" w:rsidRPr="00642FB4" w:rsidRDefault="008F3DA4" w:rsidP="008F3DA4">
      <w:pPr>
        <w:numPr>
          <w:ilvl w:val="0"/>
          <w:numId w:val="1005"/>
        </w:numPr>
        <w:spacing w:after="0" w:line="259" w:lineRule="auto"/>
      </w:pPr>
      <w:r w:rsidRPr="00642FB4">
        <w:t xml:space="preserve">Use </w:t>
      </w:r>
      <w:r w:rsidRPr="00642FB4">
        <w:rPr>
          <w:b/>
          <w:bCs/>
        </w:rPr>
        <w:t>@Qualifier</w:t>
      </w:r>
      <w:r w:rsidRPr="00642FB4">
        <w:t xml:space="preserve"> or transactionManagerRef to distinguish beans</w:t>
      </w:r>
    </w:p>
    <w:p w14:paraId="39EEBE70" w14:textId="77777777" w:rsidR="008F3DA4" w:rsidRPr="00642FB4" w:rsidRDefault="008F3DA4" w:rsidP="008F3DA4">
      <w:pPr>
        <w:numPr>
          <w:ilvl w:val="0"/>
          <w:numId w:val="1005"/>
        </w:numPr>
        <w:spacing w:after="0" w:line="259" w:lineRule="auto"/>
      </w:pPr>
      <w:r w:rsidRPr="00642FB4">
        <w:t xml:space="preserve">Each DataSource has its </w:t>
      </w:r>
      <w:r w:rsidRPr="00642FB4">
        <w:rPr>
          <w:b/>
          <w:bCs/>
        </w:rPr>
        <w:t>own EntityManagerFactory</w:t>
      </w:r>
      <w:r w:rsidRPr="00642FB4">
        <w:t xml:space="preserve"> and transaction manager</w:t>
      </w:r>
    </w:p>
    <w:p w14:paraId="170C993E" w14:textId="77777777" w:rsidR="008F3DA4" w:rsidRPr="00642FB4" w:rsidRDefault="00000000" w:rsidP="008F3DA4">
      <w:pPr>
        <w:spacing w:after="0" w:line="259" w:lineRule="auto"/>
      </w:pPr>
      <w:r>
        <w:pict w14:anchorId="6B29F4CC">
          <v:rect id="_x0000_i1555" style="width:0;height:1.5pt" o:hralign="center" o:hrstd="t" o:hr="t" fillcolor="#a0a0a0" stroked="f"/>
        </w:pict>
      </w:r>
    </w:p>
    <w:p w14:paraId="595FAF19"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Key Points in Boot Multi-DS Handling</w:t>
      </w:r>
    </w:p>
    <w:p w14:paraId="46CD282D" w14:textId="77777777" w:rsidR="008F3DA4" w:rsidRPr="00642FB4" w:rsidRDefault="008F3DA4" w:rsidP="008F3DA4">
      <w:pPr>
        <w:numPr>
          <w:ilvl w:val="0"/>
          <w:numId w:val="1006"/>
        </w:numPr>
        <w:spacing w:after="0" w:line="259" w:lineRule="auto"/>
      </w:pPr>
      <w:r w:rsidRPr="00642FB4">
        <w:rPr>
          <w:b/>
          <w:bCs/>
        </w:rPr>
        <w:t>Boot does not auto-configure multiple DataSources</w:t>
      </w:r>
    </w:p>
    <w:p w14:paraId="478B14DF" w14:textId="77777777" w:rsidR="008F3DA4" w:rsidRPr="00642FB4" w:rsidRDefault="008F3DA4" w:rsidP="008F3DA4">
      <w:pPr>
        <w:numPr>
          <w:ilvl w:val="1"/>
          <w:numId w:val="1006"/>
        </w:numPr>
        <w:spacing w:after="0" w:line="259" w:lineRule="auto"/>
      </w:pPr>
      <w:r w:rsidRPr="00642FB4">
        <w:t xml:space="preserve">Auto-configuration applies </w:t>
      </w:r>
      <w:r w:rsidRPr="00642FB4">
        <w:rPr>
          <w:b/>
          <w:bCs/>
        </w:rPr>
        <w:t>only to one primary DataSource</w:t>
      </w:r>
    </w:p>
    <w:p w14:paraId="3DAC96A3" w14:textId="77777777" w:rsidR="008F3DA4" w:rsidRPr="00642FB4" w:rsidRDefault="008F3DA4" w:rsidP="008F3DA4">
      <w:pPr>
        <w:numPr>
          <w:ilvl w:val="0"/>
          <w:numId w:val="1006"/>
        </w:numPr>
        <w:spacing w:after="0" w:line="259" w:lineRule="auto"/>
      </w:pPr>
      <w:r w:rsidRPr="00642FB4">
        <w:rPr>
          <w:b/>
          <w:bCs/>
        </w:rPr>
        <w:t>Bean naming / @Primary matters</w:t>
      </w:r>
    </w:p>
    <w:p w14:paraId="211BCD13" w14:textId="77777777" w:rsidR="008F3DA4" w:rsidRPr="00642FB4" w:rsidRDefault="008F3DA4" w:rsidP="008F3DA4">
      <w:pPr>
        <w:numPr>
          <w:ilvl w:val="1"/>
          <w:numId w:val="1006"/>
        </w:numPr>
        <w:spacing w:after="0" w:line="259" w:lineRule="auto"/>
      </w:pPr>
      <w:r w:rsidRPr="00642FB4">
        <w:t>Single @Primary DataSource for default injection (@Autowired)</w:t>
      </w:r>
    </w:p>
    <w:p w14:paraId="42970DEC" w14:textId="77777777" w:rsidR="008F3DA4" w:rsidRPr="00642FB4" w:rsidRDefault="008F3DA4" w:rsidP="008F3DA4">
      <w:pPr>
        <w:numPr>
          <w:ilvl w:val="1"/>
          <w:numId w:val="1006"/>
        </w:numPr>
        <w:spacing w:after="0" w:line="259" w:lineRule="auto"/>
      </w:pPr>
      <w:r w:rsidRPr="00642FB4">
        <w:t>Other DataSources require @Qualifier</w:t>
      </w:r>
    </w:p>
    <w:p w14:paraId="37FDDD2B" w14:textId="77777777" w:rsidR="008F3DA4" w:rsidRPr="00642FB4" w:rsidRDefault="008F3DA4" w:rsidP="008F3DA4">
      <w:pPr>
        <w:numPr>
          <w:ilvl w:val="0"/>
          <w:numId w:val="1006"/>
        </w:numPr>
        <w:spacing w:after="0" w:line="259" w:lineRule="auto"/>
      </w:pPr>
      <w:r w:rsidRPr="00642FB4">
        <w:rPr>
          <w:b/>
          <w:bCs/>
        </w:rPr>
        <w:t>Repositories per DataSource</w:t>
      </w:r>
    </w:p>
    <w:p w14:paraId="211A8A92" w14:textId="77777777" w:rsidR="008F3DA4" w:rsidRPr="00642FB4" w:rsidRDefault="008F3DA4" w:rsidP="008F3DA4">
      <w:pPr>
        <w:numPr>
          <w:ilvl w:val="1"/>
          <w:numId w:val="1006"/>
        </w:numPr>
        <w:spacing w:after="0" w:line="259" w:lineRule="auto"/>
      </w:pPr>
      <w:r w:rsidRPr="00642FB4">
        <w:t>Use @EnableJpaRepositories per configuration</w:t>
      </w:r>
    </w:p>
    <w:p w14:paraId="1242D59D" w14:textId="77777777" w:rsidR="008F3DA4" w:rsidRPr="00642FB4" w:rsidRDefault="008F3DA4" w:rsidP="008F3DA4">
      <w:pPr>
        <w:numPr>
          <w:ilvl w:val="1"/>
          <w:numId w:val="1006"/>
        </w:numPr>
        <w:spacing w:after="0" w:line="259" w:lineRule="auto"/>
      </w:pPr>
      <w:r w:rsidRPr="00642FB4">
        <w:t>Point entityManagerFactoryRef and transactionManagerRef explicitly</w:t>
      </w:r>
    </w:p>
    <w:p w14:paraId="2909A1F5" w14:textId="77777777" w:rsidR="008F3DA4" w:rsidRPr="00642FB4" w:rsidRDefault="008F3DA4" w:rsidP="008F3DA4">
      <w:pPr>
        <w:numPr>
          <w:ilvl w:val="0"/>
          <w:numId w:val="1006"/>
        </w:numPr>
        <w:spacing w:after="0" w:line="259" w:lineRule="auto"/>
      </w:pPr>
      <w:r w:rsidRPr="00642FB4">
        <w:rPr>
          <w:b/>
          <w:bCs/>
        </w:rPr>
        <w:t>Separate packages for entities</w:t>
      </w:r>
    </w:p>
    <w:p w14:paraId="7196F723" w14:textId="77777777" w:rsidR="008F3DA4" w:rsidRPr="00642FB4" w:rsidRDefault="008F3DA4" w:rsidP="008F3DA4">
      <w:pPr>
        <w:numPr>
          <w:ilvl w:val="1"/>
          <w:numId w:val="1006"/>
        </w:numPr>
        <w:spacing w:after="0" w:line="259" w:lineRule="auto"/>
      </w:pPr>
      <w:r w:rsidRPr="00642FB4">
        <w:t>Prevents conflicts during scanning</w:t>
      </w:r>
    </w:p>
    <w:p w14:paraId="4793F054" w14:textId="77777777" w:rsidR="008F3DA4" w:rsidRPr="00642FB4" w:rsidRDefault="00000000" w:rsidP="008F3DA4">
      <w:pPr>
        <w:spacing w:after="0" w:line="259" w:lineRule="auto"/>
      </w:pPr>
      <w:r>
        <w:pict w14:anchorId="43A12CF2">
          <v:rect id="_x0000_i1556" style="width:0;height:1.5pt" o:hralign="center" o:hrstd="t" o:hr="t" fillcolor="#a0a0a0" stroked="f"/>
        </w:pict>
      </w:r>
    </w:p>
    <w:p w14:paraId="11778EAD"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Transactions with Multiple DataSources</w:t>
      </w:r>
    </w:p>
    <w:p w14:paraId="32A93341" w14:textId="77777777" w:rsidR="008F3DA4" w:rsidRPr="00642FB4" w:rsidRDefault="008F3DA4" w:rsidP="008F3DA4">
      <w:pPr>
        <w:numPr>
          <w:ilvl w:val="0"/>
          <w:numId w:val="1007"/>
        </w:numPr>
        <w:spacing w:after="0" w:line="259" w:lineRule="auto"/>
      </w:pPr>
      <w:r w:rsidRPr="00642FB4">
        <w:t>Each transaction manager is tied to its DataSource</w:t>
      </w:r>
    </w:p>
    <w:p w14:paraId="20200521" w14:textId="77777777" w:rsidR="008F3DA4" w:rsidRPr="00642FB4" w:rsidRDefault="008F3DA4" w:rsidP="008F3DA4">
      <w:pPr>
        <w:numPr>
          <w:ilvl w:val="0"/>
          <w:numId w:val="1007"/>
        </w:numPr>
        <w:spacing w:after="0" w:line="259" w:lineRule="auto"/>
      </w:pPr>
      <w:r w:rsidRPr="00642FB4">
        <w:t>@Transactional("db1TransactionManager") → operations executed on DB1</w:t>
      </w:r>
    </w:p>
    <w:p w14:paraId="07718587" w14:textId="77777777" w:rsidR="008F3DA4" w:rsidRPr="00642FB4" w:rsidRDefault="008F3DA4" w:rsidP="008F3DA4">
      <w:pPr>
        <w:numPr>
          <w:ilvl w:val="0"/>
          <w:numId w:val="1007"/>
        </w:numPr>
        <w:spacing w:after="0" w:line="259" w:lineRule="auto"/>
      </w:pPr>
      <w:r w:rsidRPr="00642FB4">
        <w:t xml:space="preserve">Cannot mix multiple DataSources in a single transaction </w:t>
      </w:r>
      <w:r w:rsidRPr="00642FB4">
        <w:rPr>
          <w:b/>
          <w:bCs/>
        </w:rPr>
        <w:t>without JTA/XA</w:t>
      </w:r>
    </w:p>
    <w:p w14:paraId="291C4AE9" w14:textId="77777777" w:rsidR="008F3DA4" w:rsidRPr="00642FB4" w:rsidRDefault="008F3DA4" w:rsidP="008F3DA4">
      <w:pPr>
        <w:numPr>
          <w:ilvl w:val="0"/>
          <w:numId w:val="1007"/>
        </w:numPr>
        <w:spacing w:after="0" w:line="259" w:lineRule="auto"/>
      </w:pPr>
      <w:r w:rsidRPr="00642FB4">
        <w:t xml:space="preserve">For distributed transactions, use </w:t>
      </w:r>
      <w:r w:rsidRPr="00642FB4">
        <w:rPr>
          <w:b/>
          <w:bCs/>
        </w:rPr>
        <w:t>JTA (JtaTransactionManager)</w:t>
      </w:r>
      <w:r w:rsidRPr="00642FB4">
        <w:t xml:space="preserve"> with Atomikos/Narayana</w:t>
      </w:r>
    </w:p>
    <w:p w14:paraId="3D728F55" w14:textId="77777777" w:rsidR="008F3DA4" w:rsidRPr="00642FB4" w:rsidRDefault="00000000" w:rsidP="008F3DA4">
      <w:pPr>
        <w:spacing w:after="0" w:line="259" w:lineRule="auto"/>
      </w:pPr>
      <w:r>
        <w:pict w14:anchorId="19461D0D">
          <v:rect id="_x0000_i1557" style="width:0;height:1.5pt" o:hralign="center" o:hrstd="t" o:hr="t" fillcolor="#a0a0a0" stroked="f"/>
        </w:pict>
      </w:r>
    </w:p>
    <w:p w14:paraId="6EF17CAE"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41490005" w14:textId="77777777" w:rsidR="008F3DA4" w:rsidRPr="00642FB4" w:rsidRDefault="008F3DA4" w:rsidP="008F3DA4">
      <w:pPr>
        <w:numPr>
          <w:ilvl w:val="0"/>
          <w:numId w:val="1008"/>
        </w:numPr>
        <w:spacing w:after="0" w:line="259" w:lineRule="auto"/>
      </w:pPr>
      <w:r w:rsidRPr="00642FB4">
        <w:rPr>
          <w:b/>
          <w:bCs/>
        </w:rPr>
        <w:t>Separate configuration classes per DataSource</w:t>
      </w:r>
      <w:r w:rsidRPr="00642FB4">
        <w:t xml:space="preserve"> for clarity</w:t>
      </w:r>
    </w:p>
    <w:p w14:paraId="28928D5E" w14:textId="77777777" w:rsidR="008F3DA4" w:rsidRPr="00642FB4" w:rsidRDefault="008F3DA4" w:rsidP="008F3DA4">
      <w:pPr>
        <w:numPr>
          <w:ilvl w:val="0"/>
          <w:numId w:val="1008"/>
        </w:numPr>
        <w:spacing w:after="0" w:line="259" w:lineRule="auto"/>
      </w:pPr>
      <w:r w:rsidRPr="00642FB4">
        <w:rPr>
          <w:b/>
          <w:bCs/>
        </w:rPr>
        <w:t>Use @Primary</w:t>
      </w:r>
      <w:r w:rsidRPr="00642FB4">
        <w:t xml:space="preserve"> for default DataSource</w:t>
      </w:r>
    </w:p>
    <w:p w14:paraId="194628EA" w14:textId="77777777" w:rsidR="008F3DA4" w:rsidRPr="00642FB4" w:rsidRDefault="008F3DA4" w:rsidP="008F3DA4">
      <w:pPr>
        <w:numPr>
          <w:ilvl w:val="0"/>
          <w:numId w:val="1008"/>
        </w:numPr>
        <w:spacing w:after="0" w:line="259" w:lineRule="auto"/>
      </w:pPr>
      <w:r w:rsidRPr="00642FB4">
        <w:rPr>
          <w:b/>
          <w:bCs/>
        </w:rPr>
        <w:t>Qualify repositories and services</w:t>
      </w:r>
      <w:r w:rsidRPr="00642FB4">
        <w:t xml:space="preserve"> with proper transactionManagerRef</w:t>
      </w:r>
    </w:p>
    <w:p w14:paraId="339C63B6" w14:textId="77777777" w:rsidR="008F3DA4" w:rsidRPr="00642FB4" w:rsidRDefault="008F3DA4" w:rsidP="008F3DA4">
      <w:pPr>
        <w:numPr>
          <w:ilvl w:val="0"/>
          <w:numId w:val="1008"/>
        </w:numPr>
        <w:spacing w:after="0" w:line="259" w:lineRule="auto"/>
      </w:pPr>
      <w:r w:rsidRPr="00642FB4">
        <w:rPr>
          <w:b/>
          <w:bCs/>
        </w:rPr>
        <w:t>Enable metrics per DataSource</w:t>
      </w:r>
      <w:r w:rsidRPr="00642FB4">
        <w:t xml:space="preserve"> for connection pool monitoring (HikariCP)</w:t>
      </w:r>
    </w:p>
    <w:p w14:paraId="11AA1AA1" w14:textId="77777777" w:rsidR="008F3DA4" w:rsidRPr="00642FB4" w:rsidRDefault="008F3DA4" w:rsidP="008F3DA4">
      <w:pPr>
        <w:numPr>
          <w:ilvl w:val="0"/>
          <w:numId w:val="1008"/>
        </w:numPr>
        <w:spacing w:after="0" w:line="259" w:lineRule="auto"/>
      </w:pPr>
      <w:r w:rsidRPr="00642FB4">
        <w:rPr>
          <w:b/>
          <w:bCs/>
        </w:rPr>
        <w:t>Consider JTA for cross-DB transactions</w:t>
      </w:r>
      <w:r w:rsidRPr="00642FB4">
        <w:t>, avoid local transactions across multiple DBs</w:t>
      </w:r>
    </w:p>
    <w:p w14:paraId="45CC6057" w14:textId="77777777" w:rsidR="008F3DA4" w:rsidRPr="00642FB4" w:rsidRDefault="008F3DA4" w:rsidP="008F3DA4">
      <w:pPr>
        <w:numPr>
          <w:ilvl w:val="0"/>
          <w:numId w:val="1008"/>
        </w:numPr>
        <w:spacing w:after="0" w:line="259" w:lineRule="auto"/>
      </w:pPr>
      <w:r w:rsidRPr="00642FB4">
        <w:rPr>
          <w:b/>
          <w:bCs/>
        </w:rPr>
        <w:t>Keep package scanning clean</w:t>
      </w:r>
      <w:r w:rsidRPr="00642FB4">
        <w:t xml:space="preserve"> to avoid entity duplication</w:t>
      </w:r>
    </w:p>
    <w:p w14:paraId="4C98B8E1" w14:textId="77777777" w:rsidR="008F3DA4" w:rsidRPr="00642FB4" w:rsidRDefault="00000000" w:rsidP="008F3DA4">
      <w:pPr>
        <w:spacing w:after="0" w:line="259" w:lineRule="auto"/>
      </w:pPr>
      <w:r>
        <w:pict w14:anchorId="31D54D19">
          <v:rect id="_x0000_i1558" style="width:0;height:1.5pt" o:hralign="center" o:hrstd="t" o:hr="t" fillcolor="#a0a0a0" stroked="f"/>
        </w:pict>
      </w:r>
    </w:p>
    <w:p w14:paraId="19F97053" w14:textId="77777777" w:rsidR="008F3DA4" w:rsidRPr="00642FB4" w:rsidRDefault="008F3DA4" w:rsidP="008F3DA4">
      <w:pPr>
        <w:spacing w:after="0" w:line="259" w:lineRule="auto"/>
        <w:rPr>
          <w:b/>
          <w:bCs/>
        </w:rPr>
      </w:pPr>
      <w:r w:rsidRPr="00642FB4">
        <w:rPr>
          <w:b/>
          <w:bCs/>
        </w:rPr>
        <w:lastRenderedPageBreak/>
        <w:t>7️</w:t>
      </w:r>
      <w:r w:rsidRPr="00642FB4">
        <w:rPr>
          <w:rFonts w:ascii="Segoe UI Symbol" w:hAnsi="Segoe UI Symbol" w:cs="Segoe UI Symbol"/>
          <w:b/>
          <w:bCs/>
        </w:rPr>
        <w:t>⃣</w:t>
      </w:r>
      <w:r w:rsidRPr="00642FB4">
        <w:rPr>
          <w:b/>
          <w:bCs/>
        </w:rPr>
        <w:t xml:space="preserve"> Interview-Ready One-Liner</w:t>
      </w:r>
    </w:p>
    <w:p w14:paraId="1156D8CD" w14:textId="77777777" w:rsidR="008F3DA4" w:rsidRPr="00642FB4" w:rsidRDefault="008F3DA4" w:rsidP="008F3DA4">
      <w:pPr>
        <w:spacing w:after="0" w:line="259" w:lineRule="auto"/>
      </w:pPr>
      <w:r w:rsidRPr="00642FB4">
        <w:rPr>
          <w:b/>
          <w:bCs/>
        </w:rPr>
        <w:t>In Spring Boot, multiple DataSources require explicit configuration of each DataSource, EntityManagerFactory, and PlatformTransactionManager, using @Primary and @Qualifier to differentiate beans, with repositories bound to their respective EntityManagerFactories, while distributed transactions need JTA.</w:t>
      </w:r>
    </w:p>
    <w:p w14:paraId="4BC7F03C" w14:textId="77777777" w:rsidR="008F3DA4" w:rsidRPr="00642FB4" w:rsidRDefault="008F3DA4" w:rsidP="008F3DA4">
      <w:pPr>
        <w:spacing w:after="0"/>
      </w:pPr>
    </w:p>
    <w:p w14:paraId="3D18485F" w14:textId="77777777" w:rsidR="008F3DA4" w:rsidRPr="008F3DA4" w:rsidRDefault="008F3DA4" w:rsidP="008F3DA4">
      <w:pPr>
        <w:rPr>
          <w:b/>
          <w:bCs/>
          <w:color w:val="EE0000"/>
          <w:sz w:val="24"/>
          <w:szCs w:val="24"/>
          <w:lang w:val="en-IN"/>
        </w:rPr>
      </w:pPr>
      <w:r w:rsidRPr="008F3DA4">
        <w:rPr>
          <w:b/>
          <w:bCs/>
          <w:color w:val="EE0000"/>
          <w:sz w:val="24"/>
          <w:szCs w:val="24"/>
          <w:lang w:val="en-IN"/>
        </w:rPr>
        <w:t>8.  Flyway vs Liquibase integration.</w:t>
      </w:r>
    </w:p>
    <w:p w14:paraId="5DFAC8EE" w14:textId="77777777" w:rsidR="008F3DA4" w:rsidRPr="00642FB4" w:rsidRDefault="008F3DA4" w:rsidP="008F3DA4">
      <w:pPr>
        <w:spacing w:after="0" w:line="259" w:lineRule="auto"/>
        <w:rPr>
          <w:b/>
          <w:bCs/>
        </w:rPr>
      </w:pPr>
      <w:r w:rsidRPr="00642FB4">
        <w:rPr>
          <w:b/>
          <w:bCs/>
        </w:rPr>
        <w:t>Spring Boot – Flyway vs Liquibase Integration</w:t>
      </w:r>
    </w:p>
    <w:p w14:paraId="78FB4446"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5A772E42" w14:textId="77777777" w:rsidR="008F3DA4" w:rsidRPr="00642FB4" w:rsidRDefault="008F3DA4" w:rsidP="008F3DA4">
      <w:pPr>
        <w:spacing w:after="0" w:line="259" w:lineRule="auto"/>
      </w:pPr>
      <w:r w:rsidRPr="00642FB4">
        <w:rPr>
          <w:b/>
          <w:bCs/>
        </w:rPr>
        <w:t>Spring Boot integrates both Flyway and Liquibase for database migrations. Flyway is convention-over-configuration, simpler, and file-based; Liquibase is more flexible, XML/JSON/YAML-driven, and supports complex changesets. Boot auto-configures the chosen migration tool if it’s on the classpath, runs migrations on startup (by default), and can be customized via spring.flyway.* or spring.liquibase.* properties.</w:t>
      </w:r>
    </w:p>
    <w:p w14:paraId="29368B7F" w14:textId="77777777" w:rsidR="008F3DA4" w:rsidRPr="00642FB4" w:rsidRDefault="008F3DA4" w:rsidP="008F3DA4">
      <w:pPr>
        <w:spacing w:after="0" w:line="259" w:lineRule="auto"/>
      </w:pPr>
      <w:r w:rsidRPr="00642FB4">
        <w:t>Key insight:</w:t>
      </w:r>
    </w:p>
    <w:p w14:paraId="2C9241BB" w14:textId="77777777" w:rsidR="008F3DA4" w:rsidRPr="00642FB4" w:rsidRDefault="008F3DA4" w:rsidP="008F3DA4">
      <w:pPr>
        <w:numPr>
          <w:ilvl w:val="0"/>
          <w:numId w:val="1009"/>
        </w:numPr>
        <w:spacing w:after="0" w:line="259" w:lineRule="auto"/>
      </w:pPr>
      <w:r w:rsidRPr="00642FB4">
        <w:t xml:space="preserve">Both integrate </w:t>
      </w:r>
      <w:r w:rsidRPr="00642FB4">
        <w:rPr>
          <w:b/>
          <w:bCs/>
        </w:rPr>
        <w:t>with Boot auto-configuration</w:t>
      </w:r>
      <w:r w:rsidRPr="00642FB4">
        <w:t xml:space="preserve"> and can be used </w:t>
      </w:r>
      <w:r w:rsidRPr="00642FB4">
        <w:rPr>
          <w:b/>
          <w:bCs/>
        </w:rPr>
        <w:t>before JPA/Hibernate initialization</w:t>
      </w:r>
      <w:r w:rsidRPr="00642FB4">
        <w:t xml:space="preserve"> to ensure schema consistency.</w:t>
      </w:r>
    </w:p>
    <w:p w14:paraId="01F07E6D" w14:textId="77777777" w:rsidR="008F3DA4" w:rsidRPr="00642FB4" w:rsidRDefault="008F3DA4" w:rsidP="008F3DA4">
      <w:pPr>
        <w:numPr>
          <w:ilvl w:val="0"/>
          <w:numId w:val="1009"/>
        </w:numPr>
        <w:spacing w:after="0" w:line="259" w:lineRule="auto"/>
      </w:pPr>
      <w:r w:rsidRPr="00642FB4">
        <w:t xml:space="preserve">Typically, </w:t>
      </w:r>
      <w:r w:rsidRPr="00642FB4">
        <w:rPr>
          <w:b/>
          <w:bCs/>
        </w:rPr>
        <w:t>only one migration tool</w:t>
      </w:r>
      <w:r w:rsidRPr="00642FB4">
        <w:t xml:space="preserve"> is used per project.</w:t>
      </w:r>
    </w:p>
    <w:p w14:paraId="022EC6C3" w14:textId="77777777" w:rsidR="008F3DA4" w:rsidRPr="00642FB4" w:rsidRDefault="00000000" w:rsidP="008F3DA4">
      <w:pPr>
        <w:spacing w:after="0" w:line="259" w:lineRule="auto"/>
      </w:pPr>
      <w:r>
        <w:pict w14:anchorId="587E5034">
          <v:rect id="_x0000_i1559" style="width:0;height:1.5pt" o:hralign="center" o:hrstd="t" o:hr="t" fillcolor="#a0a0a0" stroked="f"/>
        </w:pict>
      </w:r>
    </w:p>
    <w:p w14:paraId="578BCBEE"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Auto-Configuration Flow</w:t>
      </w:r>
    </w:p>
    <w:p w14:paraId="291B56EE" w14:textId="77777777" w:rsidR="008F3DA4" w:rsidRPr="00642FB4" w:rsidRDefault="008F3DA4" w:rsidP="008F3DA4">
      <w:pPr>
        <w:spacing w:after="0" w:line="259" w:lineRule="auto"/>
        <w:rPr>
          <w:b/>
          <w:bCs/>
        </w:rPr>
      </w:pPr>
      <w:r w:rsidRPr="00642FB4">
        <w:rPr>
          <w:b/>
          <w:bCs/>
        </w:rPr>
        <w:t>A. Flyway</w:t>
      </w:r>
    </w:p>
    <w:p w14:paraId="18E2A2C2" w14:textId="77777777" w:rsidR="008F3DA4" w:rsidRPr="00642FB4" w:rsidRDefault="008F3DA4" w:rsidP="008F3DA4">
      <w:pPr>
        <w:numPr>
          <w:ilvl w:val="0"/>
          <w:numId w:val="1010"/>
        </w:numPr>
        <w:spacing w:after="0" w:line="259" w:lineRule="auto"/>
      </w:pPr>
      <w:r w:rsidRPr="00642FB4">
        <w:rPr>
          <w:b/>
          <w:bCs/>
        </w:rPr>
        <w:t>Auto-configuration class:</w:t>
      </w:r>
      <w:r w:rsidRPr="00642FB4">
        <w:t xml:space="preserve"> FlywayAutoConfiguration</w:t>
      </w:r>
    </w:p>
    <w:p w14:paraId="498AAC17" w14:textId="77777777" w:rsidR="008F3DA4" w:rsidRPr="00642FB4" w:rsidRDefault="008F3DA4" w:rsidP="008F3DA4">
      <w:pPr>
        <w:numPr>
          <w:ilvl w:val="0"/>
          <w:numId w:val="1010"/>
        </w:numPr>
        <w:spacing w:after="0" w:line="259" w:lineRule="auto"/>
      </w:pPr>
      <w:r w:rsidRPr="00642FB4">
        <w:rPr>
          <w:b/>
          <w:bCs/>
        </w:rPr>
        <w:t>Conditions:</w:t>
      </w:r>
    </w:p>
    <w:p w14:paraId="67F8D05C" w14:textId="77777777" w:rsidR="008F3DA4" w:rsidRPr="00642FB4" w:rsidRDefault="008F3DA4" w:rsidP="008F3DA4">
      <w:pPr>
        <w:numPr>
          <w:ilvl w:val="1"/>
          <w:numId w:val="1010"/>
        </w:numPr>
        <w:spacing w:after="0" w:line="259" w:lineRule="auto"/>
      </w:pPr>
      <w:r w:rsidRPr="00642FB4">
        <w:t>Flyway class present on classpath</w:t>
      </w:r>
    </w:p>
    <w:p w14:paraId="4F5E49BD" w14:textId="77777777" w:rsidR="008F3DA4" w:rsidRPr="00642FB4" w:rsidRDefault="008F3DA4" w:rsidP="008F3DA4">
      <w:pPr>
        <w:numPr>
          <w:ilvl w:val="1"/>
          <w:numId w:val="1010"/>
        </w:numPr>
        <w:spacing w:after="0" w:line="259" w:lineRule="auto"/>
      </w:pPr>
      <w:r w:rsidRPr="00642FB4">
        <w:t>DataSource bean exists</w:t>
      </w:r>
    </w:p>
    <w:p w14:paraId="6F3FBC36" w14:textId="77777777" w:rsidR="008F3DA4" w:rsidRPr="00642FB4" w:rsidRDefault="008F3DA4" w:rsidP="008F3DA4">
      <w:pPr>
        <w:numPr>
          <w:ilvl w:val="1"/>
          <w:numId w:val="1010"/>
        </w:numPr>
        <w:spacing w:after="0" w:line="259" w:lineRule="auto"/>
      </w:pPr>
      <w:r w:rsidRPr="00642FB4">
        <w:t>spring.flyway.enabled=true (default)</w:t>
      </w:r>
    </w:p>
    <w:p w14:paraId="7B245AAD" w14:textId="77777777" w:rsidR="008F3DA4" w:rsidRPr="00642FB4" w:rsidRDefault="008F3DA4" w:rsidP="008F3DA4">
      <w:pPr>
        <w:numPr>
          <w:ilvl w:val="0"/>
          <w:numId w:val="1010"/>
        </w:numPr>
        <w:spacing w:after="0" w:line="259" w:lineRule="auto"/>
      </w:pPr>
      <w:r w:rsidRPr="00642FB4">
        <w:rPr>
          <w:b/>
          <w:bCs/>
        </w:rPr>
        <w:t>Bean Creation:</w:t>
      </w:r>
    </w:p>
    <w:p w14:paraId="3CB790D0" w14:textId="77777777" w:rsidR="008F3DA4" w:rsidRPr="00642FB4" w:rsidRDefault="008F3DA4" w:rsidP="008F3DA4">
      <w:pPr>
        <w:numPr>
          <w:ilvl w:val="0"/>
          <w:numId w:val="1010"/>
        </w:numPr>
        <w:tabs>
          <w:tab w:val="clear" w:pos="720"/>
        </w:tabs>
        <w:spacing w:after="0" w:line="259" w:lineRule="auto"/>
      </w:pPr>
      <w:r w:rsidRPr="00642FB4">
        <w:t>@Bean</w:t>
      </w:r>
    </w:p>
    <w:p w14:paraId="693B600A" w14:textId="77777777" w:rsidR="008F3DA4" w:rsidRPr="00642FB4" w:rsidRDefault="008F3DA4" w:rsidP="008F3DA4">
      <w:pPr>
        <w:numPr>
          <w:ilvl w:val="0"/>
          <w:numId w:val="1010"/>
        </w:numPr>
        <w:tabs>
          <w:tab w:val="clear" w:pos="720"/>
        </w:tabs>
        <w:spacing w:after="0" w:line="259" w:lineRule="auto"/>
      </w:pPr>
      <w:r w:rsidRPr="00642FB4">
        <w:t>@ConditionalOnMissingBean</w:t>
      </w:r>
    </w:p>
    <w:p w14:paraId="25E04FBA" w14:textId="77777777" w:rsidR="008F3DA4" w:rsidRPr="00642FB4" w:rsidRDefault="008F3DA4" w:rsidP="008F3DA4">
      <w:pPr>
        <w:numPr>
          <w:ilvl w:val="0"/>
          <w:numId w:val="1010"/>
        </w:numPr>
        <w:tabs>
          <w:tab w:val="clear" w:pos="720"/>
        </w:tabs>
        <w:spacing w:after="0" w:line="259" w:lineRule="auto"/>
      </w:pPr>
      <w:r w:rsidRPr="00642FB4">
        <w:t>public FlywayMigrationInitializer flywayInitializer(Flyway flyway) {</w:t>
      </w:r>
    </w:p>
    <w:p w14:paraId="295F6239" w14:textId="77777777" w:rsidR="008F3DA4" w:rsidRPr="00642FB4" w:rsidRDefault="008F3DA4" w:rsidP="008F3DA4">
      <w:pPr>
        <w:numPr>
          <w:ilvl w:val="0"/>
          <w:numId w:val="1010"/>
        </w:numPr>
        <w:tabs>
          <w:tab w:val="clear" w:pos="720"/>
        </w:tabs>
        <w:spacing w:after="0" w:line="259" w:lineRule="auto"/>
      </w:pPr>
      <w:r w:rsidRPr="00642FB4">
        <w:t xml:space="preserve">    return new FlywayMigrationInitializer(flyway);</w:t>
      </w:r>
    </w:p>
    <w:p w14:paraId="4B47DB68" w14:textId="77777777" w:rsidR="008F3DA4" w:rsidRPr="00642FB4" w:rsidRDefault="008F3DA4" w:rsidP="008F3DA4">
      <w:pPr>
        <w:numPr>
          <w:ilvl w:val="0"/>
          <w:numId w:val="1010"/>
        </w:numPr>
        <w:tabs>
          <w:tab w:val="clear" w:pos="720"/>
        </w:tabs>
        <w:spacing w:after="0" w:line="259" w:lineRule="auto"/>
      </w:pPr>
      <w:r w:rsidRPr="00642FB4">
        <w:t>}</w:t>
      </w:r>
    </w:p>
    <w:p w14:paraId="1EB8EF30" w14:textId="77777777" w:rsidR="008F3DA4" w:rsidRPr="00642FB4" w:rsidRDefault="008F3DA4" w:rsidP="008F3DA4">
      <w:pPr>
        <w:numPr>
          <w:ilvl w:val="0"/>
          <w:numId w:val="1010"/>
        </w:numPr>
        <w:spacing w:after="0" w:line="259" w:lineRule="auto"/>
      </w:pPr>
      <w:r w:rsidRPr="00642FB4">
        <w:rPr>
          <w:b/>
          <w:bCs/>
        </w:rPr>
        <w:t>Migration Execution:</w:t>
      </w:r>
    </w:p>
    <w:p w14:paraId="37BCC613" w14:textId="77777777" w:rsidR="008F3DA4" w:rsidRPr="00642FB4" w:rsidRDefault="008F3DA4" w:rsidP="008F3DA4">
      <w:pPr>
        <w:numPr>
          <w:ilvl w:val="1"/>
          <w:numId w:val="1010"/>
        </w:numPr>
        <w:spacing w:after="0" w:line="259" w:lineRule="auto"/>
      </w:pPr>
      <w:r w:rsidRPr="00642FB4">
        <w:t xml:space="preserve">Runs </w:t>
      </w:r>
      <w:r w:rsidRPr="00642FB4">
        <w:rPr>
          <w:b/>
          <w:bCs/>
        </w:rPr>
        <w:t>before JPA/Hibernate initialization</w:t>
      </w:r>
    </w:p>
    <w:p w14:paraId="6007A53C" w14:textId="77777777" w:rsidR="008F3DA4" w:rsidRPr="00642FB4" w:rsidRDefault="008F3DA4" w:rsidP="008F3DA4">
      <w:pPr>
        <w:numPr>
          <w:ilvl w:val="1"/>
          <w:numId w:val="1010"/>
        </w:numPr>
        <w:spacing w:after="0" w:line="259" w:lineRule="auto"/>
      </w:pPr>
      <w:r w:rsidRPr="00642FB4">
        <w:t>Loads scripts from classpath:db/migration by default</w:t>
      </w:r>
    </w:p>
    <w:p w14:paraId="205AE2F0" w14:textId="77777777" w:rsidR="008F3DA4" w:rsidRPr="00642FB4" w:rsidRDefault="008F3DA4" w:rsidP="008F3DA4">
      <w:pPr>
        <w:numPr>
          <w:ilvl w:val="1"/>
          <w:numId w:val="1010"/>
        </w:numPr>
        <w:spacing w:after="0" w:line="259" w:lineRule="auto"/>
      </w:pPr>
      <w:r w:rsidRPr="00642FB4">
        <w:t>Can customize locations, encoding, baseline, and placeholders via spring.flyway.*</w:t>
      </w:r>
    </w:p>
    <w:p w14:paraId="59C0D97E" w14:textId="77777777" w:rsidR="008F3DA4" w:rsidRPr="00642FB4" w:rsidRDefault="008F3DA4" w:rsidP="008F3DA4">
      <w:pPr>
        <w:spacing w:after="0" w:line="259" w:lineRule="auto"/>
        <w:rPr>
          <w:b/>
          <w:bCs/>
        </w:rPr>
      </w:pPr>
      <w:r w:rsidRPr="00642FB4">
        <w:rPr>
          <w:b/>
          <w:bCs/>
        </w:rPr>
        <w:t>B. Liquibase</w:t>
      </w:r>
    </w:p>
    <w:p w14:paraId="56649B7A" w14:textId="77777777" w:rsidR="008F3DA4" w:rsidRPr="00642FB4" w:rsidRDefault="008F3DA4" w:rsidP="008F3DA4">
      <w:pPr>
        <w:numPr>
          <w:ilvl w:val="0"/>
          <w:numId w:val="1011"/>
        </w:numPr>
        <w:spacing w:after="0" w:line="259" w:lineRule="auto"/>
      </w:pPr>
      <w:r w:rsidRPr="00642FB4">
        <w:rPr>
          <w:b/>
          <w:bCs/>
        </w:rPr>
        <w:t>Auto-configuration class:</w:t>
      </w:r>
      <w:r w:rsidRPr="00642FB4">
        <w:t xml:space="preserve"> LiquibaseAutoConfiguration</w:t>
      </w:r>
    </w:p>
    <w:p w14:paraId="6CAD75F4" w14:textId="77777777" w:rsidR="008F3DA4" w:rsidRPr="00642FB4" w:rsidRDefault="008F3DA4" w:rsidP="008F3DA4">
      <w:pPr>
        <w:numPr>
          <w:ilvl w:val="0"/>
          <w:numId w:val="1011"/>
        </w:numPr>
        <w:spacing w:after="0" w:line="259" w:lineRule="auto"/>
      </w:pPr>
      <w:r w:rsidRPr="00642FB4">
        <w:rPr>
          <w:b/>
          <w:bCs/>
        </w:rPr>
        <w:t>Conditions:</w:t>
      </w:r>
    </w:p>
    <w:p w14:paraId="5592FB4A" w14:textId="77777777" w:rsidR="008F3DA4" w:rsidRPr="00642FB4" w:rsidRDefault="008F3DA4" w:rsidP="008F3DA4">
      <w:pPr>
        <w:numPr>
          <w:ilvl w:val="1"/>
          <w:numId w:val="1011"/>
        </w:numPr>
        <w:spacing w:after="0" w:line="259" w:lineRule="auto"/>
      </w:pPr>
      <w:r w:rsidRPr="00642FB4">
        <w:t>Liquibase class present on classpath</w:t>
      </w:r>
    </w:p>
    <w:p w14:paraId="02BF2439" w14:textId="77777777" w:rsidR="008F3DA4" w:rsidRPr="00642FB4" w:rsidRDefault="008F3DA4" w:rsidP="008F3DA4">
      <w:pPr>
        <w:numPr>
          <w:ilvl w:val="1"/>
          <w:numId w:val="1011"/>
        </w:numPr>
        <w:spacing w:after="0" w:line="259" w:lineRule="auto"/>
      </w:pPr>
      <w:r w:rsidRPr="00642FB4">
        <w:t>DataSource bean exists</w:t>
      </w:r>
    </w:p>
    <w:p w14:paraId="79DD461E" w14:textId="77777777" w:rsidR="008F3DA4" w:rsidRPr="00642FB4" w:rsidRDefault="008F3DA4" w:rsidP="008F3DA4">
      <w:pPr>
        <w:numPr>
          <w:ilvl w:val="1"/>
          <w:numId w:val="1011"/>
        </w:numPr>
        <w:spacing w:after="0" w:line="259" w:lineRule="auto"/>
      </w:pPr>
      <w:r w:rsidRPr="00642FB4">
        <w:t>spring.liquibase.enabled=true (default)</w:t>
      </w:r>
    </w:p>
    <w:p w14:paraId="38D7DB92" w14:textId="77777777" w:rsidR="008F3DA4" w:rsidRPr="00642FB4" w:rsidRDefault="008F3DA4" w:rsidP="008F3DA4">
      <w:pPr>
        <w:numPr>
          <w:ilvl w:val="0"/>
          <w:numId w:val="1011"/>
        </w:numPr>
        <w:spacing w:after="0" w:line="259" w:lineRule="auto"/>
      </w:pPr>
      <w:r w:rsidRPr="00642FB4">
        <w:rPr>
          <w:b/>
          <w:bCs/>
        </w:rPr>
        <w:t>Bean Creation:</w:t>
      </w:r>
    </w:p>
    <w:p w14:paraId="4C0F4562" w14:textId="77777777" w:rsidR="008F3DA4" w:rsidRPr="00642FB4" w:rsidRDefault="008F3DA4" w:rsidP="008F3DA4">
      <w:pPr>
        <w:numPr>
          <w:ilvl w:val="0"/>
          <w:numId w:val="1011"/>
        </w:numPr>
        <w:tabs>
          <w:tab w:val="clear" w:pos="720"/>
        </w:tabs>
        <w:spacing w:after="0" w:line="259" w:lineRule="auto"/>
      </w:pPr>
      <w:r w:rsidRPr="00642FB4">
        <w:lastRenderedPageBreak/>
        <w:t>@Bean</w:t>
      </w:r>
    </w:p>
    <w:p w14:paraId="00E5962D" w14:textId="77777777" w:rsidR="008F3DA4" w:rsidRPr="00642FB4" w:rsidRDefault="008F3DA4" w:rsidP="008F3DA4">
      <w:pPr>
        <w:numPr>
          <w:ilvl w:val="0"/>
          <w:numId w:val="1011"/>
        </w:numPr>
        <w:tabs>
          <w:tab w:val="clear" w:pos="720"/>
        </w:tabs>
        <w:spacing w:after="0" w:line="259" w:lineRule="auto"/>
      </w:pPr>
      <w:r w:rsidRPr="00642FB4">
        <w:t>@ConditionalOnMissingBean</w:t>
      </w:r>
    </w:p>
    <w:p w14:paraId="02BEDA19" w14:textId="77777777" w:rsidR="008F3DA4" w:rsidRPr="00642FB4" w:rsidRDefault="008F3DA4" w:rsidP="008F3DA4">
      <w:pPr>
        <w:numPr>
          <w:ilvl w:val="0"/>
          <w:numId w:val="1011"/>
        </w:numPr>
        <w:tabs>
          <w:tab w:val="clear" w:pos="720"/>
        </w:tabs>
        <w:spacing w:after="0" w:line="259" w:lineRule="auto"/>
      </w:pPr>
      <w:r w:rsidRPr="00642FB4">
        <w:t>public SpringLiquibase liquibase() {</w:t>
      </w:r>
    </w:p>
    <w:p w14:paraId="6EC1A8D4" w14:textId="77777777" w:rsidR="008F3DA4" w:rsidRPr="00642FB4" w:rsidRDefault="008F3DA4" w:rsidP="008F3DA4">
      <w:pPr>
        <w:numPr>
          <w:ilvl w:val="0"/>
          <w:numId w:val="1011"/>
        </w:numPr>
        <w:tabs>
          <w:tab w:val="clear" w:pos="720"/>
        </w:tabs>
        <w:spacing w:after="0" w:line="259" w:lineRule="auto"/>
      </w:pPr>
      <w:r w:rsidRPr="00642FB4">
        <w:t xml:space="preserve">    return new SpringLiquibase();</w:t>
      </w:r>
    </w:p>
    <w:p w14:paraId="1676B7C0" w14:textId="77777777" w:rsidR="008F3DA4" w:rsidRPr="00642FB4" w:rsidRDefault="008F3DA4" w:rsidP="008F3DA4">
      <w:pPr>
        <w:numPr>
          <w:ilvl w:val="0"/>
          <w:numId w:val="1011"/>
        </w:numPr>
        <w:tabs>
          <w:tab w:val="clear" w:pos="720"/>
        </w:tabs>
        <w:spacing w:after="0" w:line="259" w:lineRule="auto"/>
      </w:pPr>
      <w:r w:rsidRPr="00642FB4">
        <w:t>}</w:t>
      </w:r>
    </w:p>
    <w:p w14:paraId="63740D1A" w14:textId="77777777" w:rsidR="008F3DA4" w:rsidRPr="00642FB4" w:rsidRDefault="008F3DA4" w:rsidP="008F3DA4">
      <w:pPr>
        <w:numPr>
          <w:ilvl w:val="0"/>
          <w:numId w:val="1011"/>
        </w:numPr>
        <w:spacing w:after="0" w:line="259" w:lineRule="auto"/>
      </w:pPr>
      <w:r w:rsidRPr="00642FB4">
        <w:rPr>
          <w:b/>
          <w:bCs/>
        </w:rPr>
        <w:t>Migration Execution:</w:t>
      </w:r>
    </w:p>
    <w:p w14:paraId="76277BCE" w14:textId="77777777" w:rsidR="008F3DA4" w:rsidRPr="00642FB4" w:rsidRDefault="008F3DA4" w:rsidP="008F3DA4">
      <w:pPr>
        <w:numPr>
          <w:ilvl w:val="1"/>
          <w:numId w:val="1011"/>
        </w:numPr>
        <w:spacing w:after="0" w:line="259" w:lineRule="auto"/>
      </w:pPr>
      <w:r w:rsidRPr="00642FB4">
        <w:t xml:space="preserve">Runs </w:t>
      </w:r>
      <w:r w:rsidRPr="00642FB4">
        <w:rPr>
          <w:b/>
          <w:bCs/>
        </w:rPr>
        <w:t>before JPA/Hibernate initialization</w:t>
      </w:r>
    </w:p>
    <w:p w14:paraId="63C5741C" w14:textId="77777777" w:rsidR="008F3DA4" w:rsidRPr="00642FB4" w:rsidRDefault="008F3DA4" w:rsidP="008F3DA4">
      <w:pPr>
        <w:numPr>
          <w:ilvl w:val="1"/>
          <w:numId w:val="1011"/>
        </w:numPr>
        <w:spacing w:after="0" w:line="259" w:lineRule="auto"/>
      </w:pPr>
      <w:r w:rsidRPr="00642FB4">
        <w:t>Reads changelog file (db/changelog/db.changelog-master.xml by default)</w:t>
      </w:r>
    </w:p>
    <w:p w14:paraId="29045421" w14:textId="77777777" w:rsidR="008F3DA4" w:rsidRPr="00642FB4" w:rsidRDefault="008F3DA4" w:rsidP="008F3DA4">
      <w:pPr>
        <w:numPr>
          <w:ilvl w:val="1"/>
          <w:numId w:val="1011"/>
        </w:numPr>
        <w:spacing w:after="0" w:line="259" w:lineRule="auto"/>
      </w:pPr>
      <w:r w:rsidRPr="00642FB4">
        <w:t>Can configure contexts, labels, default schema, and placeholders via spring.liquibase.*</w:t>
      </w:r>
    </w:p>
    <w:p w14:paraId="261C366E" w14:textId="77777777" w:rsidR="008F3DA4" w:rsidRPr="00642FB4" w:rsidRDefault="00000000" w:rsidP="008F3DA4">
      <w:pPr>
        <w:spacing w:after="0" w:line="259" w:lineRule="auto"/>
      </w:pPr>
      <w:r>
        <w:pict w14:anchorId="00D7BCC0">
          <v:rect id="_x0000_i1560" style="width:0;height:1.5pt" o:hralign="center" o:hrstd="t" o:hr="t" fillcolor="#a0a0a0" stroked="f"/>
        </w:pict>
      </w:r>
    </w:p>
    <w:p w14:paraId="2360D588"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gridCol w:w="1975"/>
        <w:gridCol w:w="4482"/>
      </w:tblGrid>
      <w:tr w:rsidR="008F3DA4" w:rsidRPr="00642FB4" w14:paraId="26DEF2FD" w14:textId="77777777" w:rsidTr="00B72B58">
        <w:trPr>
          <w:tblHeader/>
          <w:tblCellSpacing w:w="15" w:type="dxa"/>
        </w:trPr>
        <w:tc>
          <w:tcPr>
            <w:tcW w:w="0" w:type="auto"/>
            <w:vAlign w:val="center"/>
            <w:hideMark/>
          </w:tcPr>
          <w:p w14:paraId="54EC8564" w14:textId="77777777" w:rsidR="008F3DA4" w:rsidRPr="00642FB4" w:rsidRDefault="008F3DA4" w:rsidP="00B72B58">
            <w:pPr>
              <w:spacing w:after="0" w:line="259" w:lineRule="auto"/>
              <w:rPr>
                <w:b/>
                <w:bCs/>
              </w:rPr>
            </w:pPr>
            <w:r w:rsidRPr="00642FB4">
              <w:rPr>
                <w:b/>
                <w:bCs/>
              </w:rPr>
              <w:t>Feature</w:t>
            </w:r>
          </w:p>
        </w:tc>
        <w:tc>
          <w:tcPr>
            <w:tcW w:w="0" w:type="auto"/>
            <w:vAlign w:val="center"/>
            <w:hideMark/>
          </w:tcPr>
          <w:p w14:paraId="10C63602" w14:textId="77777777" w:rsidR="008F3DA4" w:rsidRPr="00642FB4" w:rsidRDefault="008F3DA4" w:rsidP="00B72B58">
            <w:pPr>
              <w:spacing w:after="0" w:line="259" w:lineRule="auto"/>
              <w:rPr>
                <w:b/>
                <w:bCs/>
              </w:rPr>
            </w:pPr>
            <w:r w:rsidRPr="00642FB4">
              <w:rPr>
                <w:b/>
                <w:bCs/>
              </w:rPr>
              <w:t>Flyway</w:t>
            </w:r>
          </w:p>
        </w:tc>
        <w:tc>
          <w:tcPr>
            <w:tcW w:w="0" w:type="auto"/>
            <w:vAlign w:val="center"/>
            <w:hideMark/>
          </w:tcPr>
          <w:p w14:paraId="1F1294B0" w14:textId="77777777" w:rsidR="008F3DA4" w:rsidRPr="00642FB4" w:rsidRDefault="008F3DA4" w:rsidP="00B72B58">
            <w:pPr>
              <w:spacing w:after="0" w:line="259" w:lineRule="auto"/>
              <w:rPr>
                <w:b/>
                <w:bCs/>
              </w:rPr>
            </w:pPr>
            <w:r w:rsidRPr="00642FB4">
              <w:rPr>
                <w:b/>
                <w:bCs/>
              </w:rPr>
              <w:t>Liquibase</w:t>
            </w:r>
          </w:p>
        </w:tc>
      </w:tr>
      <w:tr w:rsidR="008F3DA4" w:rsidRPr="00642FB4" w14:paraId="1E636A08" w14:textId="77777777" w:rsidTr="00B72B58">
        <w:trPr>
          <w:tblCellSpacing w:w="15" w:type="dxa"/>
        </w:trPr>
        <w:tc>
          <w:tcPr>
            <w:tcW w:w="0" w:type="auto"/>
            <w:vAlign w:val="center"/>
            <w:hideMark/>
          </w:tcPr>
          <w:p w14:paraId="521C9F96" w14:textId="77777777" w:rsidR="008F3DA4" w:rsidRPr="00642FB4" w:rsidRDefault="008F3DA4" w:rsidP="00B72B58">
            <w:pPr>
              <w:spacing w:after="0" w:line="259" w:lineRule="auto"/>
            </w:pPr>
            <w:r w:rsidRPr="00642FB4">
              <w:rPr>
                <w:b/>
                <w:bCs/>
              </w:rPr>
              <w:t>Migration Scripts</w:t>
            </w:r>
          </w:p>
        </w:tc>
        <w:tc>
          <w:tcPr>
            <w:tcW w:w="0" w:type="auto"/>
            <w:vAlign w:val="center"/>
            <w:hideMark/>
          </w:tcPr>
          <w:p w14:paraId="2F2328DE" w14:textId="77777777" w:rsidR="008F3DA4" w:rsidRPr="00642FB4" w:rsidRDefault="008F3DA4" w:rsidP="00B72B58">
            <w:pPr>
              <w:spacing w:after="0" w:line="259" w:lineRule="auto"/>
            </w:pPr>
            <w:r w:rsidRPr="00642FB4">
              <w:t>SQL (primary)</w:t>
            </w:r>
          </w:p>
        </w:tc>
        <w:tc>
          <w:tcPr>
            <w:tcW w:w="0" w:type="auto"/>
            <w:vAlign w:val="center"/>
            <w:hideMark/>
          </w:tcPr>
          <w:p w14:paraId="72E38B49" w14:textId="77777777" w:rsidR="008F3DA4" w:rsidRPr="00642FB4" w:rsidRDefault="008F3DA4" w:rsidP="00B72B58">
            <w:pPr>
              <w:spacing w:after="0" w:line="259" w:lineRule="auto"/>
            </w:pPr>
            <w:r w:rsidRPr="00642FB4">
              <w:t>XML/JSON/YAML/SQL</w:t>
            </w:r>
          </w:p>
        </w:tc>
      </w:tr>
      <w:tr w:rsidR="008F3DA4" w:rsidRPr="00642FB4" w14:paraId="28A253E5" w14:textId="77777777" w:rsidTr="00B72B58">
        <w:trPr>
          <w:tblCellSpacing w:w="15" w:type="dxa"/>
        </w:trPr>
        <w:tc>
          <w:tcPr>
            <w:tcW w:w="0" w:type="auto"/>
            <w:vAlign w:val="center"/>
            <w:hideMark/>
          </w:tcPr>
          <w:p w14:paraId="66E767C8" w14:textId="77777777" w:rsidR="008F3DA4" w:rsidRPr="00642FB4" w:rsidRDefault="008F3DA4" w:rsidP="00B72B58">
            <w:pPr>
              <w:spacing w:after="0" w:line="259" w:lineRule="auto"/>
            </w:pPr>
            <w:r w:rsidRPr="00642FB4">
              <w:rPr>
                <w:b/>
                <w:bCs/>
              </w:rPr>
              <w:t>Complexity</w:t>
            </w:r>
          </w:p>
        </w:tc>
        <w:tc>
          <w:tcPr>
            <w:tcW w:w="0" w:type="auto"/>
            <w:vAlign w:val="center"/>
            <w:hideMark/>
          </w:tcPr>
          <w:p w14:paraId="56854A4F" w14:textId="77777777" w:rsidR="008F3DA4" w:rsidRPr="00642FB4" w:rsidRDefault="008F3DA4" w:rsidP="00B72B58">
            <w:pPr>
              <w:spacing w:after="0" w:line="259" w:lineRule="auto"/>
            </w:pPr>
            <w:r w:rsidRPr="00642FB4">
              <w:t>Simple</w:t>
            </w:r>
          </w:p>
        </w:tc>
        <w:tc>
          <w:tcPr>
            <w:tcW w:w="0" w:type="auto"/>
            <w:vAlign w:val="center"/>
            <w:hideMark/>
          </w:tcPr>
          <w:p w14:paraId="52808CB1" w14:textId="77777777" w:rsidR="008F3DA4" w:rsidRPr="00642FB4" w:rsidRDefault="008F3DA4" w:rsidP="00B72B58">
            <w:pPr>
              <w:spacing w:after="0" w:line="259" w:lineRule="auto"/>
            </w:pPr>
            <w:r w:rsidRPr="00642FB4">
              <w:t>Flexible, supports complex changesets &amp; rollbacks</w:t>
            </w:r>
          </w:p>
        </w:tc>
      </w:tr>
      <w:tr w:rsidR="008F3DA4" w:rsidRPr="00642FB4" w14:paraId="3EAA53CD" w14:textId="77777777" w:rsidTr="00B72B58">
        <w:trPr>
          <w:tblCellSpacing w:w="15" w:type="dxa"/>
        </w:trPr>
        <w:tc>
          <w:tcPr>
            <w:tcW w:w="0" w:type="auto"/>
            <w:vAlign w:val="center"/>
            <w:hideMark/>
          </w:tcPr>
          <w:p w14:paraId="767939C0" w14:textId="77777777" w:rsidR="008F3DA4" w:rsidRPr="00642FB4" w:rsidRDefault="008F3DA4" w:rsidP="00B72B58">
            <w:pPr>
              <w:spacing w:after="0" w:line="259" w:lineRule="auto"/>
            </w:pPr>
            <w:r w:rsidRPr="00642FB4">
              <w:rPr>
                <w:b/>
                <w:bCs/>
              </w:rPr>
              <w:t>Version Control</w:t>
            </w:r>
          </w:p>
        </w:tc>
        <w:tc>
          <w:tcPr>
            <w:tcW w:w="0" w:type="auto"/>
            <w:vAlign w:val="center"/>
            <w:hideMark/>
          </w:tcPr>
          <w:p w14:paraId="23A9787B" w14:textId="77777777" w:rsidR="008F3DA4" w:rsidRPr="00642FB4" w:rsidRDefault="008F3DA4" w:rsidP="00B72B58">
            <w:pPr>
              <w:spacing w:after="0" w:line="259" w:lineRule="auto"/>
            </w:pPr>
            <w:r w:rsidRPr="00642FB4">
              <w:t>File-based</w:t>
            </w:r>
          </w:p>
        </w:tc>
        <w:tc>
          <w:tcPr>
            <w:tcW w:w="0" w:type="auto"/>
            <w:vAlign w:val="center"/>
            <w:hideMark/>
          </w:tcPr>
          <w:p w14:paraId="377FD8BB" w14:textId="77777777" w:rsidR="008F3DA4" w:rsidRPr="00642FB4" w:rsidRDefault="008F3DA4" w:rsidP="00B72B58">
            <w:pPr>
              <w:spacing w:after="0" w:line="259" w:lineRule="auto"/>
            </w:pPr>
            <w:r w:rsidRPr="00642FB4">
              <w:t>Tracks changesets and history in DB</w:t>
            </w:r>
          </w:p>
        </w:tc>
      </w:tr>
      <w:tr w:rsidR="008F3DA4" w:rsidRPr="00642FB4" w14:paraId="5F2A0ACA" w14:textId="77777777" w:rsidTr="00B72B58">
        <w:trPr>
          <w:tblCellSpacing w:w="15" w:type="dxa"/>
        </w:trPr>
        <w:tc>
          <w:tcPr>
            <w:tcW w:w="0" w:type="auto"/>
            <w:vAlign w:val="center"/>
            <w:hideMark/>
          </w:tcPr>
          <w:p w14:paraId="275DBF75" w14:textId="77777777" w:rsidR="008F3DA4" w:rsidRPr="00642FB4" w:rsidRDefault="008F3DA4" w:rsidP="00B72B58">
            <w:pPr>
              <w:spacing w:after="0" w:line="259" w:lineRule="auto"/>
            </w:pPr>
            <w:r w:rsidRPr="00642FB4">
              <w:rPr>
                <w:b/>
                <w:bCs/>
              </w:rPr>
              <w:t>Execution</w:t>
            </w:r>
          </w:p>
        </w:tc>
        <w:tc>
          <w:tcPr>
            <w:tcW w:w="0" w:type="auto"/>
            <w:vAlign w:val="center"/>
            <w:hideMark/>
          </w:tcPr>
          <w:p w14:paraId="5286B921" w14:textId="77777777" w:rsidR="008F3DA4" w:rsidRPr="00642FB4" w:rsidRDefault="008F3DA4" w:rsidP="00B72B58">
            <w:pPr>
              <w:spacing w:after="0" w:line="259" w:lineRule="auto"/>
            </w:pPr>
            <w:r w:rsidRPr="00642FB4">
              <w:t>Automatic on startup</w:t>
            </w:r>
          </w:p>
        </w:tc>
        <w:tc>
          <w:tcPr>
            <w:tcW w:w="0" w:type="auto"/>
            <w:vAlign w:val="center"/>
            <w:hideMark/>
          </w:tcPr>
          <w:p w14:paraId="157907B9" w14:textId="77777777" w:rsidR="008F3DA4" w:rsidRPr="00642FB4" w:rsidRDefault="008F3DA4" w:rsidP="00B72B58">
            <w:pPr>
              <w:spacing w:after="0" w:line="259" w:lineRule="auto"/>
            </w:pPr>
            <w:r w:rsidRPr="00642FB4">
              <w:t>Automatic on startup</w:t>
            </w:r>
          </w:p>
        </w:tc>
      </w:tr>
      <w:tr w:rsidR="008F3DA4" w:rsidRPr="00642FB4" w14:paraId="03D574AB" w14:textId="77777777" w:rsidTr="00B72B58">
        <w:trPr>
          <w:tblCellSpacing w:w="15" w:type="dxa"/>
        </w:trPr>
        <w:tc>
          <w:tcPr>
            <w:tcW w:w="0" w:type="auto"/>
            <w:vAlign w:val="center"/>
            <w:hideMark/>
          </w:tcPr>
          <w:p w14:paraId="6AECC544" w14:textId="77777777" w:rsidR="008F3DA4" w:rsidRPr="00642FB4" w:rsidRDefault="008F3DA4" w:rsidP="00B72B58">
            <w:pPr>
              <w:spacing w:after="0" w:line="259" w:lineRule="auto"/>
            </w:pPr>
            <w:r w:rsidRPr="00642FB4">
              <w:rPr>
                <w:b/>
                <w:bCs/>
              </w:rPr>
              <w:t>Rollback Support</w:t>
            </w:r>
          </w:p>
        </w:tc>
        <w:tc>
          <w:tcPr>
            <w:tcW w:w="0" w:type="auto"/>
            <w:vAlign w:val="center"/>
            <w:hideMark/>
          </w:tcPr>
          <w:p w14:paraId="1858B266" w14:textId="77777777" w:rsidR="008F3DA4" w:rsidRPr="00642FB4" w:rsidRDefault="008F3DA4" w:rsidP="00B72B58">
            <w:pPr>
              <w:spacing w:after="0" w:line="259" w:lineRule="auto"/>
            </w:pPr>
            <w:r w:rsidRPr="00642FB4">
              <w:t>Limited</w:t>
            </w:r>
          </w:p>
        </w:tc>
        <w:tc>
          <w:tcPr>
            <w:tcW w:w="0" w:type="auto"/>
            <w:vAlign w:val="center"/>
            <w:hideMark/>
          </w:tcPr>
          <w:p w14:paraId="1DC0ADBA" w14:textId="77777777" w:rsidR="008F3DA4" w:rsidRPr="00642FB4" w:rsidRDefault="008F3DA4" w:rsidP="00B72B58">
            <w:pPr>
              <w:spacing w:after="0" w:line="259" w:lineRule="auto"/>
            </w:pPr>
            <w:r w:rsidRPr="00642FB4">
              <w:t>Full rollback support</w:t>
            </w:r>
          </w:p>
        </w:tc>
      </w:tr>
      <w:tr w:rsidR="008F3DA4" w:rsidRPr="00642FB4" w14:paraId="41CB17EE" w14:textId="77777777" w:rsidTr="00B72B58">
        <w:trPr>
          <w:tblCellSpacing w:w="15" w:type="dxa"/>
        </w:trPr>
        <w:tc>
          <w:tcPr>
            <w:tcW w:w="0" w:type="auto"/>
            <w:vAlign w:val="center"/>
            <w:hideMark/>
          </w:tcPr>
          <w:p w14:paraId="2EE96B29" w14:textId="77777777" w:rsidR="008F3DA4" w:rsidRPr="00642FB4" w:rsidRDefault="008F3DA4" w:rsidP="00B72B58">
            <w:pPr>
              <w:spacing w:after="0" w:line="259" w:lineRule="auto"/>
            </w:pPr>
            <w:r w:rsidRPr="00642FB4">
              <w:rPr>
                <w:b/>
                <w:bCs/>
              </w:rPr>
              <w:t>Community/Enterprise Features</w:t>
            </w:r>
          </w:p>
        </w:tc>
        <w:tc>
          <w:tcPr>
            <w:tcW w:w="0" w:type="auto"/>
            <w:vAlign w:val="center"/>
            <w:hideMark/>
          </w:tcPr>
          <w:p w14:paraId="4BC0CFB9" w14:textId="77777777" w:rsidR="008F3DA4" w:rsidRPr="00642FB4" w:rsidRDefault="008F3DA4" w:rsidP="00B72B58">
            <w:pPr>
              <w:spacing w:after="0" w:line="259" w:lineRule="auto"/>
            </w:pPr>
            <w:r w:rsidRPr="00642FB4">
              <w:t>Flyway Teams edition</w:t>
            </w:r>
          </w:p>
        </w:tc>
        <w:tc>
          <w:tcPr>
            <w:tcW w:w="0" w:type="auto"/>
            <w:vAlign w:val="center"/>
            <w:hideMark/>
          </w:tcPr>
          <w:p w14:paraId="3EEDBF27" w14:textId="77777777" w:rsidR="008F3DA4" w:rsidRPr="00642FB4" w:rsidRDefault="008F3DA4" w:rsidP="00B72B58">
            <w:pPr>
              <w:spacing w:after="0" w:line="259" w:lineRule="auto"/>
            </w:pPr>
            <w:r w:rsidRPr="00642FB4">
              <w:t>Liquibase Pro/Enterprise</w:t>
            </w:r>
          </w:p>
        </w:tc>
      </w:tr>
      <w:tr w:rsidR="008F3DA4" w:rsidRPr="00642FB4" w14:paraId="605512CB" w14:textId="77777777" w:rsidTr="00B72B58">
        <w:trPr>
          <w:tblCellSpacing w:w="15" w:type="dxa"/>
        </w:trPr>
        <w:tc>
          <w:tcPr>
            <w:tcW w:w="0" w:type="auto"/>
            <w:vAlign w:val="center"/>
            <w:hideMark/>
          </w:tcPr>
          <w:p w14:paraId="2761DA5B" w14:textId="77777777" w:rsidR="008F3DA4" w:rsidRPr="00642FB4" w:rsidRDefault="008F3DA4" w:rsidP="00B72B58">
            <w:pPr>
              <w:spacing w:after="0" w:line="259" w:lineRule="auto"/>
            </w:pPr>
            <w:r w:rsidRPr="00642FB4">
              <w:rPr>
                <w:b/>
                <w:bCs/>
              </w:rPr>
              <w:t>Spring Boot Integration</w:t>
            </w:r>
          </w:p>
        </w:tc>
        <w:tc>
          <w:tcPr>
            <w:tcW w:w="0" w:type="auto"/>
            <w:vAlign w:val="center"/>
            <w:hideMark/>
          </w:tcPr>
          <w:p w14:paraId="7002A72D" w14:textId="77777777" w:rsidR="008F3DA4" w:rsidRPr="00642FB4" w:rsidRDefault="008F3DA4" w:rsidP="00B72B58">
            <w:pPr>
              <w:spacing w:after="0" w:line="259" w:lineRule="auto"/>
            </w:pPr>
            <w:r w:rsidRPr="00642FB4">
              <w:t>spring.flyway.*</w:t>
            </w:r>
          </w:p>
        </w:tc>
        <w:tc>
          <w:tcPr>
            <w:tcW w:w="0" w:type="auto"/>
            <w:vAlign w:val="center"/>
            <w:hideMark/>
          </w:tcPr>
          <w:p w14:paraId="30D46C8C" w14:textId="77777777" w:rsidR="008F3DA4" w:rsidRPr="00642FB4" w:rsidRDefault="008F3DA4" w:rsidP="00B72B58">
            <w:pPr>
              <w:spacing w:after="0" w:line="259" w:lineRule="auto"/>
            </w:pPr>
            <w:r w:rsidRPr="00642FB4">
              <w:t>spring.liquibase.*</w:t>
            </w:r>
          </w:p>
        </w:tc>
      </w:tr>
    </w:tbl>
    <w:p w14:paraId="3ABEF114" w14:textId="77777777" w:rsidR="008F3DA4" w:rsidRPr="00642FB4" w:rsidRDefault="00000000" w:rsidP="008F3DA4">
      <w:pPr>
        <w:spacing w:after="0" w:line="259" w:lineRule="auto"/>
      </w:pPr>
      <w:r>
        <w:pict w14:anchorId="6F70CDC4">
          <v:rect id="_x0000_i1561" style="width:0;height:1.5pt" o:hralign="center" o:hrstd="t" o:hr="t" fillcolor="#a0a0a0" stroked="f"/>
        </w:pict>
      </w:r>
    </w:p>
    <w:p w14:paraId="4A33655B"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Boot Integration Details</w:t>
      </w:r>
    </w:p>
    <w:p w14:paraId="30C42CC6" w14:textId="77777777" w:rsidR="008F3DA4" w:rsidRPr="00642FB4" w:rsidRDefault="008F3DA4" w:rsidP="008F3DA4">
      <w:pPr>
        <w:numPr>
          <w:ilvl w:val="0"/>
          <w:numId w:val="1012"/>
        </w:numPr>
        <w:spacing w:after="0" w:line="259" w:lineRule="auto"/>
      </w:pPr>
      <w:r w:rsidRPr="00642FB4">
        <w:rPr>
          <w:b/>
          <w:bCs/>
        </w:rPr>
        <w:t>Execution Order:</w:t>
      </w:r>
      <w:r w:rsidRPr="00642FB4">
        <w:t xml:space="preserve"> Migration runs </w:t>
      </w:r>
      <w:r w:rsidRPr="00642FB4">
        <w:rPr>
          <w:b/>
          <w:bCs/>
        </w:rPr>
        <w:t>before Hibernate DDL auto (ddl-auto)</w:t>
      </w:r>
    </w:p>
    <w:p w14:paraId="70F6842A" w14:textId="77777777" w:rsidR="008F3DA4" w:rsidRPr="00642FB4" w:rsidRDefault="008F3DA4" w:rsidP="008F3DA4">
      <w:pPr>
        <w:numPr>
          <w:ilvl w:val="1"/>
          <w:numId w:val="1012"/>
        </w:numPr>
        <w:spacing w:after="0" w:line="259" w:lineRule="auto"/>
      </w:pPr>
      <w:r w:rsidRPr="00642FB4">
        <w:t>Ensures schema exists before JPA validates or creates tables</w:t>
      </w:r>
    </w:p>
    <w:p w14:paraId="3C39301A" w14:textId="77777777" w:rsidR="008F3DA4" w:rsidRPr="00642FB4" w:rsidRDefault="008F3DA4" w:rsidP="008F3DA4">
      <w:pPr>
        <w:numPr>
          <w:ilvl w:val="0"/>
          <w:numId w:val="1012"/>
        </w:numPr>
        <w:spacing w:after="0" w:line="259" w:lineRule="auto"/>
      </w:pPr>
      <w:r w:rsidRPr="00642FB4">
        <w:rPr>
          <w:b/>
          <w:bCs/>
        </w:rPr>
        <w:t>Conditional Execution:</w:t>
      </w:r>
      <w:r w:rsidRPr="00642FB4">
        <w:t xml:space="preserve"> Can disable auto-run with:</w:t>
      </w:r>
    </w:p>
    <w:p w14:paraId="78F71E33" w14:textId="77777777" w:rsidR="008F3DA4" w:rsidRPr="00642FB4" w:rsidRDefault="008F3DA4" w:rsidP="008F3DA4">
      <w:pPr>
        <w:spacing w:after="0" w:line="259" w:lineRule="auto"/>
      </w:pPr>
      <w:r w:rsidRPr="00642FB4">
        <w:t>spring.flyway.enabled=false</w:t>
      </w:r>
    </w:p>
    <w:p w14:paraId="3B4E72AE" w14:textId="77777777" w:rsidR="008F3DA4" w:rsidRPr="00642FB4" w:rsidRDefault="008F3DA4" w:rsidP="008F3DA4">
      <w:pPr>
        <w:spacing w:after="0" w:line="259" w:lineRule="auto"/>
      </w:pPr>
      <w:r w:rsidRPr="00642FB4">
        <w:t>spring.liquibase.enabled=false</w:t>
      </w:r>
    </w:p>
    <w:p w14:paraId="4B924345" w14:textId="77777777" w:rsidR="008F3DA4" w:rsidRPr="00642FB4" w:rsidRDefault="008F3DA4" w:rsidP="008F3DA4">
      <w:pPr>
        <w:numPr>
          <w:ilvl w:val="0"/>
          <w:numId w:val="1013"/>
        </w:numPr>
        <w:spacing w:after="0" w:line="259" w:lineRule="auto"/>
      </w:pPr>
      <w:r w:rsidRPr="00642FB4">
        <w:rPr>
          <w:b/>
          <w:bCs/>
        </w:rPr>
        <w:t>Multiple DataSources:</w:t>
      </w:r>
      <w:r w:rsidRPr="00642FB4">
        <w:t xml:space="preserve"> Boot supports configuring multiple Flyway/Liquibase beans with @Qualifier per DataSource</w:t>
      </w:r>
    </w:p>
    <w:p w14:paraId="452B8189" w14:textId="77777777" w:rsidR="008F3DA4" w:rsidRPr="00642FB4" w:rsidRDefault="00000000" w:rsidP="008F3DA4">
      <w:pPr>
        <w:spacing w:after="0" w:line="259" w:lineRule="auto"/>
      </w:pPr>
      <w:r>
        <w:pict w14:anchorId="5592C500">
          <v:rect id="_x0000_i1562" style="width:0;height:1.5pt" o:hralign="center" o:hrstd="t" o:hr="t" fillcolor="#a0a0a0" stroked="f"/>
        </w:pict>
      </w:r>
    </w:p>
    <w:p w14:paraId="31154BF2"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Production-Level Best Practices</w:t>
      </w:r>
    </w:p>
    <w:p w14:paraId="190F6154" w14:textId="77777777" w:rsidR="008F3DA4" w:rsidRPr="00642FB4" w:rsidRDefault="008F3DA4" w:rsidP="008F3DA4">
      <w:pPr>
        <w:numPr>
          <w:ilvl w:val="0"/>
          <w:numId w:val="1014"/>
        </w:numPr>
        <w:spacing w:after="0" w:line="259" w:lineRule="auto"/>
      </w:pPr>
      <w:r w:rsidRPr="00642FB4">
        <w:rPr>
          <w:b/>
          <w:bCs/>
        </w:rPr>
        <w:t>Choose one migration tool per project</w:t>
      </w:r>
      <w:r w:rsidRPr="00642FB4">
        <w:t xml:space="preserve"> to avoid conflicts</w:t>
      </w:r>
    </w:p>
    <w:p w14:paraId="7E1581E5" w14:textId="77777777" w:rsidR="008F3DA4" w:rsidRPr="00642FB4" w:rsidRDefault="008F3DA4" w:rsidP="008F3DA4">
      <w:pPr>
        <w:numPr>
          <w:ilvl w:val="0"/>
          <w:numId w:val="1014"/>
        </w:numPr>
        <w:spacing w:after="0" w:line="259" w:lineRule="auto"/>
      </w:pPr>
      <w:r w:rsidRPr="00642FB4">
        <w:rPr>
          <w:b/>
          <w:bCs/>
        </w:rPr>
        <w:t>Disable Hibernate ddl-auto in production</w:t>
      </w:r>
      <w:r w:rsidRPr="00642FB4">
        <w:t>, rely on Flyway/Liquibase for schema management</w:t>
      </w:r>
    </w:p>
    <w:p w14:paraId="1A2518BE" w14:textId="77777777" w:rsidR="008F3DA4" w:rsidRPr="00642FB4" w:rsidRDefault="008F3DA4" w:rsidP="008F3DA4">
      <w:pPr>
        <w:numPr>
          <w:ilvl w:val="0"/>
          <w:numId w:val="1014"/>
        </w:numPr>
        <w:spacing w:after="0" w:line="259" w:lineRule="auto"/>
      </w:pPr>
      <w:r w:rsidRPr="00642FB4">
        <w:rPr>
          <w:b/>
          <w:bCs/>
        </w:rPr>
        <w:t>Store migration scripts/changelogs in version control</w:t>
      </w:r>
    </w:p>
    <w:p w14:paraId="1C32EFE4" w14:textId="77777777" w:rsidR="008F3DA4" w:rsidRPr="00642FB4" w:rsidRDefault="008F3DA4" w:rsidP="008F3DA4">
      <w:pPr>
        <w:numPr>
          <w:ilvl w:val="0"/>
          <w:numId w:val="1014"/>
        </w:numPr>
        <w:spacing w:after="0" w:line="259" w:lineRule="auto"/>
      </w:pPr>
      <w:r w:rsidRPr="00642FB4">
        <w:rPr>
          <w:b/>
          <w:bCs/>
        </w:rPr>
        <w:t>Use placeholders for environment-specific configuration</w:t>
      </w:r>
      <w:r w:rsidRPr="00642FB4">
        <w:t xml:space="preserve"> (schemas, users)</w:t>
      </w:r>
    </w:p>
    <w:p w14:paraId="6929C083" w14:textId="77777777" w:rsidR="008F3DA4" w:rsidRPr="00642FB4" w:rsidRDefault="008F3DA4" w:rsidP="008F3DA4">
      <w:pPr>
        <w:numPr>
          <w:ilvl w:val="0"/>
          <w:numId w:val="1014"/>
        </w:numPr>
        <w:spacing w:after="0" w:line="259" w:lineRule="auto"/>
      </w:pPr>
      <w:r w:rsidRPr="00642FB4">
        <w:rPr>
          <w:b/>
          <w:bCs/>
        </w:rPr>
        <w:t>Enable baseline for existing production DBs</w:t>
      </w:r>
    </w:p>
    <w:p w14:paraId="01CB54C2" w14:textId="77777777" w:rsidR="008F3DA4" w:rsidRPr="00642FB4" w:rsidRDefault="008F3DA4" w:rsidP="008F3DA4">
      <w:pPr>
        <w:numPr>
          <w:ilvl w:val="0"/>
          <w:numId w:val="1014"/>
        </w:numPr>
        <w:spacing w:after="0" w:line="259" w:lineRule="auto"/>
      </w:pPr>
      <w:r w:rsidRPr="00642FB4">
        <w:rPr>
          <w:b/>
          <w:bCs/>
        </w:rPr>
        <w:t>Run migrations in CI/CD pipeline</w:t>
      </w:r>
      <w:r w:rsidRPr="00642FB4">
        <w:t xml:space="preserve"> for repeatable deployments</w:t>
      </w:r>
    </w:p>
    <w:p w14:paraId="707F50EB" w14:textId="77777777" w:rsidR="008F3DA4" w:rsidRPr="00642FB4" w:rsidRDefault="008F3DA4" w:rsidP="008F3DA4">
      <w:pPr>
        <w:numPr>
          <w:ilvl w:val="0"/>
          <w:numId w:val="1014"/>
        </w:numPr>
        <w:spacing w:after="0" w:line="259" w:lineRule="auto"/>
      </w:pPr>
      <w:r w:rsidRPr="00642FB4">
        <w:rPr>
          <w:b/>
          <w:bCs/>
        </w:rPr>
        <w:t>Monitor migration failures</w:t>
      </w:r>
      <w:r w:rsidRPr="00642FB4">
        <w:t xml:space="preserve"> via logs or actuator endpoints</w:t>
      </w:r>
    </w:p>
    <w:p w14:paraId="5F503B49" w14:textId="77777777" w:rsidR="008F3DA4" w:rsidRPr="00642FB4" w:rsidRDefault="00000000" w:rsidP="008F3DA4">
      <w:pPr>
        <w:spacing w:after="0" w:line="259" w:lineRule="auto"/>
      </w:pPr>
      <w:r>
        <w:pict w14:anchorId="7A9C6C7C">
          <v:rect id="_x0000_i1563" style="width:0;height:1.5pt" o:hralign="center" o:hrstd="t" o:hr="t" fillcolor="#a0a0a0" stroked="f"/>
        </w:pict>
      </w:r>
    </w:p>
    <w:p w14:paraId="23FF504A"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14B7E886" w14:textId="77777777" w:rsidR="008F3DA4" w:rsidRPr="00642FB4" w:rsidRDefault="008F3DA4" w:rsidP="008F3DA4">
      <w:pPr>
        <w:spacing w:after="0" w:line="259" w:lineRule="auto"/>
      </w:pPr>
      <w:r w:rsidRPr="00642FB4">
        <w:rPr>
          <w:b/>
          <w:bCs/>
        </w:rPr>
        <w:lastRenderedPageBreak/>
        <w:t>Spring Boot integrates Flyway or Liquibase via auto-configuration, running database migrations on startup before JPA/Hibernate initialization, with Flyway favoring SQL-based versioned scripts and Liquibase supporting flexible, rollback-capable changelogs, configurable via spring.flyway.* or spring.liquibase.*.</w:t>
      </w:r>
    </w:p>
    <w:p w14:paraId="6E6014A6" w14:textId="77777777" w:rsidR="008F3DA4" w:rsidRPr="00642FB4" w:rsidRDefault="008F3DA4" w:rsidP="008F3DA4">
      <w:pPr>
        <w:spacing w:after="0"/>
      </w:pPr>
    </w:p>
    <w:p w14:paraId="2F55E49C" w14:textId="77777777" w:rsidR="008F3DA4" w:rsidRPr="008F3DA4" w:rsidRDefault="008F3DA4" w:rsidP="008F3DA4">
      <w:pPr>
        <w:rPr>
          <w:b/>
          <w:bCs/>
          <w:color w:val="EE0000"/>
          <w:sz w:val="24"/>
          <w:szCs w:val="24"/>
          <w:lang w:val="en-IN"/>
        </w:rPr>
      </w:pPr>
      <w:r w:rsidRPr="008F3DA4">
        <w:rPr>
          <w:b/>
          <w:bCs/>
          <w:color w:val="EE0000"/>
          <w:sz w:val="24"/>
          <w:szCs w:val="24"/>
          <w:lang w:val="en-IN"/>
        </w:rPr>
        <w:t>9.  Lazy loading pitfalls in Boot apps.</w:t>
      </w:r>
    </w:p>
    <w:p w14:paraId="2AD79013" w14:textId="77777777" w:rsidR="008F3DA4" w:rsidRPr="00642FB4" w:rsidRDefault="008F3DA4" w:rsidP="008F3DA4">
      <w:pPr>
        <w:spacing w:after="0" w:line="259" w:lineRule="auto"/>
        <w:rPr>
          <w:b/>
          <w:bCs/>
        </w:rPr>
      </w:pPr>
      <w:r w:rsidRPr="00642FB4">
        <w:rPr>
          <w:b/>
          <w:bCs/>
        </w:rPr>
        <w:t>Lazy Loading Pitfalls in Spring Boot Applications</w:t>
      </w:r>
    </w:p>
    <w:p w14:paraId="2ABEE200"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77F0DD35" w14:textId="77777777" w:rsidR="008F3DA4" w:rsidRPr="00642FB4" w:rsidRDefault="008F3DA4" w:rsidP="008F3DA4">
      <w:pPr>
        <w:spacing w:after="0" w:line="259" w:lineRule="auto"/>
      </w:pPr>
      <w:r w:rsidRPr="00642FB4">
        <w:rPr>
          <w:b/>
          <w:bCs/>
        </w:rPr>
        <w:t>Lazy loading defers fetching associations or beans until they are accessed. While it improves startup time and memory usage, in Spring Boot apps it can lead to LazyInitializationException, unexpected database queries (N+1 problem), and transaction boundary issues, especially in web contexts with detached entities.</w:t>
      </w:r>
    </w:p>
    <w:p w14:paraId="6E6337D5" w14:textId="77777777" w:rsidR="008F3DA4" w:rsidRPr="00642FB4" w:rsidRDefault="008F3DA4" w:rsidP="008F3DA4">
      <w:pPr>
        <w:spacing w:after="0" w:line="259" w:lineRule="auto"/>
      </w:pPr>
      <w:r w:rsidRPr="00642FB4">
        <w:t>Key insight:</w:t>
      </w:r>
    </w:p>
    <w:p w14:paraId="6F61D0B3" w14:textId="77777777" w:rsidR="008F3DA4" w:rsidRPr="00642FB4" w:rsidRDefault="008F3DA4" w:rsidP="008F3DA4">
      <w:pPr>
        <w:numPr>
          <w:ilvl w:val="0"/>
          <w:numId w:val="1015"/>
        </w:numPr>
        <w:spacing w:after="0" w:line="259" w:lineRule="auto"/>
      </w:pPr>
      <w:r w:rsidRPr="00642FB4">
        <w:t xml:space="preserve">Lazy loading works </w:t>
      </w:r>
      <w:r w:rsidRPr="00642FB4">
        <w:rPr>
          <w:b/>
          <w:bCs/>
        </w:rPr>
        <w:t>within the persistence context or Spring container lifecycle</w:t>
      </w:r>
      <w:r w:rsidRPr="00642FB4">
        <w:t>.</w:t>
      </w:r>
    </w:p>
    <w:p w14:paraId="169059A4" w14:textId="77777777" w:rsidR="008F3DA4" w:rsidRPr="00642FB4" w:rsidRDefault="008F3DA4" w:rsidP="008F3DA4">
      <w:pPr>
        <w:numPr>
          <w:ilvl w:val="0"/>
          <w:numId w:val="1015"/>
        </w:numPr>
        <w:spacing w:after="0" w:line="259" w:lineRule="auto"/>
      </w:pPr>
      <w:r w:rsidRPr="00642FB4">
        <w:t>Outside these contexts, it can fail silently or cause runtime exceptions.</w:t>
      </w:r>
    </w:p>
    <w:p w14:paraId="3ACBB0BC" w14:textId="77777777" w:rsidR="008F3DA4" w:rsidRPr="00642FB4" w:rsidRDefault="00000000" w:rsidP="008F3DA4">
      <w:pPr>
        <w:spacing w:after="0" w:line="259" w:lineRule="auto"/>
      </w:pPr>
      <w:r>
        <w:pict w14:anchorId="43DEA617">
          <v:rect id="_x0000_i1564" style="width:0;height:1.5pt" o:hralign="center" o:hrstd="t" o:hr="t" fillcolor="#a0a0a0" stroked="f"/>
        </w:pict>
      </w:r>
    </w:p>
    <w:p w14:paraId="3347F311"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Common Lazy Loading Scenarios</w:t>
      </w:r>
    </w:p>
    <w:p w14:paraId="6A4493B0" w14:textId="77777777" w:rsidR="008F3DA4" w:rsidRPr="00642FB4" w:rsidRDefault="008F3DA4" w:rsidP="008F3DA4">
      <w:pPr>
        <w:spacing w:after="0" w:line="259" w:lineRule="auto"/>
        <w:rPr>
          <w:b/>
          <w:bCs/>
        </w:rPr>
      </w:pPr>
      <w:r w:rsidRPr="00642FB4">
        <w:rPr>
          <w:b/>
          <w:bCs/>
        </w:rPr>
        <w:t>A. JPA/Hibernate Lazy Associations</w:t>
      </w:r>
    </w:p>
    <w:p w14:paraId="63E2AFD6" w14:textId="77777777" w:rsidR="008F3DA4" w:rsidRPr="00642FB4" w:rsidRDefault="008F3DA4" w:rsidP="008F3DA4">
      <w:pPr>
        <w:spacing w:after="0" w:line="259" w:lineRule="auto"/>
      </w:pPr>
      <w:r w:rsidRPr="00642FB4">
        <w:t>@Entity</w:t>
      </w:r>
    </w:p>
    <w:p w14:paraId="0A8089F9" w14:textId="77777777" w:rsidR="008F3DA4" w:rsidRPr="00642FB4" w:rsidRDefault="008F3DA4" w:rsidP="008F3DA4">
      <w:pPr>
        <w:spacing w:after="0" w:line="259" w:lineRule="auto"/>
      </w:pPr>
      <w:r w:rsidRPr="00642FB4">
        <w:t>class Order {</w:t>
      </w:r>
    </w:p>
    <w:p w14:paraId="0039D826" w14:textId="77777777" w:rsidR="008F3DA4" w:rsidRPr="00642FB4" w:rsidRDefault="008F3DA4" w:rsidP="008F3DA4">
      <w:pPr>
        <w:spacing w:after="0" w:line="259" w:lineRule="auto"/>
      </w:pPr>
      <w:r w:rsidRPr="00642FB4">
        <w:t xml:space="preserve">    @OneToMany(mappedBy="order", fetch = FetchType.LAZY)</w:t>
      </w:r>
    </w:p>
    <w:p w14:paraId="4625D03E" w14:textId="77777777" w:rsidR="008F3DA4" w:rsidRPr="00642FB4" w:rsidRDefault="008F3DA4" w:rsidP="008F3DA4">
      <w:pPr>
        <w:spacing w:after="0" w:line="259" w:lineRule="auto"/>
      </w:pPr>
      <w:r w:rsidRPr="00642FB4">
        <w:t xml:space="preserve">    private List&lt;OrderItem&gt; items;</w:t>
      </w:r>
    </w:p>
    <w:p w14:paraId="33B2BB55" w14:textId="77777777" w:rsidR="008F3DA4" w:rsidRPr="00642FB4" w:rsidRDefault="008F3DA4" w:rsidP="008F3DA4">
      <w:pPr>
        <w:spacing w:after="0" w:line="259" w:lineRule="auto"/>
      </w:pPr>
      <w:r w:rsidRPr="00642FB4">
        <w:t>}</w:t>
      </w:r>
    </w:p>
    <w:p w14:paraId="6AC987D0" w14:textId="77777777" w:rsidR="008F3DA4" w:rsidRPr="00642FB4" w:rsidRDefault="008F3DA4" w:rsidP="008F3DA4">
      <w:pPr>
        <w:numPr>
          <w:ilvl w:val="0"/>
          <w:numId w:val="1016"/>
        </w:numPr>
        <w:spacing w:after="0" w:line="259" w:lineRule="auto"/>
      </w:pPr>
      <w:r w:rsidRPr="00642FB4">
        <w:t xml:space="preserve">Accessing items </w:t>
      </w:r>
      <w:r w:rsidRPr="00642FB4">
        <w:rPr>
          <w:b/>
          <w:bCs/>
        </w:rPr>
        <w:t>outside the transaction</w:t>
      </w:r>
      <w:r w:rsidRPr="00642FB4">
        <w:t xml:space="preserve"> triggers:</w:t>
      </w:r>
    </w:p>
    <w:p w14:paraId="506C31E5" w14:textId="77777777" w:rsidR="008F3DA4" w:rsidRPr="00642FB4" w:rsidRDefault="008F3DA4" w:rsidP="008F3DA4">
      <w:pPr>
        <w:spacing w:after="0" w:line="259" w:lineRule="auto"/>
      </w:pPr>
      <w:r w:rsidRPr="00642FB4">
        <w:t>org.hibernate.LazyInitializationException: could not initialize proxy - no Session</w:t>
      </w:r>
    </w:p>
    <w:p w14:paraId="61C2F76E" w14:textId="77777777" w:rsidR="008F3DA4" w:rsidRPr="00642FB4" w:rsidRDefault="008F3DA4" w:rsidP="008F3DA4">
      <w:pPr>
        <w:numPr>
          <w:ilvl w:val="0"/>
          <w:numId w:val="1017"/>
        </w:numPr>
        <w:spacing w:after="0" w:line="259" w:lineRule="auto"/>
      </w:pPr>
      <w:r w:rsidRPr="00642FB4">
        <w:t>Causes:</w:t>
      </w:r>
    </w:p>
    <w:p w14:paraId="0F9B1D9E" w14:textId="77777777" w:rsidR="008F3DA4" w:rsidRPr="00642FB4" w:rsidRDefault="008F3DA4" w:rsidP="008F3DA4">
      <w:pPr>
        <w:numPr>
          <w:ilvl w:val="1"/>
          <w:numId w:val="1017"/>
        </w:numPr>
        <w:spacing w:after="0" w:line="259" w:lineRule="auto"/>
      </w:pPr>
      <w:r w:rsidRPr="00642FB4">
        <w:t>Controller accesses entities after service transaction ends</w:t>
      </w:r>
    </w:p>
    <w:p w14:paraId="4CCBE408" w14:textId="77777777" w:rsidR="008F3DA4" w:rsidRPr="00642FB4" w:rsidRDefault="008F3DA4" w:rsidP="008F3DA4">
      <w:pPr>
        <w:numPr>
          <w:ilvl w:val="1"/>
          <w:numId w:val="1017"/>
        </w:numPr>
        <w:spacing w:after="0" w:line="259" w:lineRule="auto"/>
      </w:pPr>
      <w:r w:rsidRPr="00642FB4">
        <w:t>Detached entity in view layer</w:t>
      </w:r>
    </w:p>
    <w:p w14:paraId="44F7D222" w14:textId="77777777" w:rsidR="008F3DA4" w:rsidRPr="00642FB4" w:rsidRDefault="008F3DA4" w:rsidP="008F3DA4">
      <w:pPr>
        <w:numPr>
          <w:ilvl w:val="1"/>
          <w:numId w:val="1017"/>
        </w:numPr>
        <w:spacing w:after="0" w:line="259" w:lineRule="auto"/>
      </w:pPr>
      <w:r w:rsidRPr="00642FB4">
        <w:t>Serialization to JSON (e.g., Jackson trying to access lazy fields)</w:t>
      </w:r>
    </w:p>
    <w:p w14:paraId="72454A46" w14:textId="77777777" w:rsidR="008F3DA4" w:rsidRPr="00642FB4" w:rsidRDefault="00000000" w:rsidP="008F3DA4">
      <w:pPr>
        <w:spacing w:after="0" w:line="259" w:lineRule="auto"/>
      </w:pPr>
      <w:r>
        <w:pict w14:anchorId="4F96A642">
          <v:rect id="_x0000_i1565" style="width:0;height:1.5pt" o:hralign="center" o:hrstd="t" o:hr="t" fillcolor="#a0a0a0" stroked="f"/>
        </w:pict>
      </w:r>
    </w:p>
    <w:p w14:paraId="673F5D28" w14:textId="77777777" w:rsidR="008F3DA4" w:rsidRPr="00642FB4" w:rsidRDefault="008F3DA4" w:rsidP="008F3DA4">
      <w:pPr>
        <w:spacing w:after="0" w:line="259" w:lineRule="auto"/>
        <w:rPr>
          <w:b/>
          <w:bCs/>
        </w:rPr>
      </w:pPr>
      <w:r w:rsidRPr="00642FB4">
        <w:rPr>
          <w:b/>
          <w:bCs/>
        </w:rPr>
        <w:t>B. Spring Beans / Proxies</w:t>
      </w:r>
    </w:p>
    <w:p w14:paraId="04E5BFF2" w14:textId="77777777" w:rsidR="008F3DA4" w:rsidRPr="00642FB4" w:rsidRDefault="008F3DA4" w:rsidP="008F3DA4">
      <w:pPr>
        <w:numPr>
          <w:ilvl w:val="0"/>
          <w:numId w:val="1018"/>
        </w:numPr>
        <w:spacing w:after="0" w:line="259" w:lineRule="auto"/>
      </w:pPr>
      <w:r w:rsidRPr="00642FB4">
        <w:t>@Lazy on beans delays instantiation until first injection/use:</w:t>
      </w:r>
    </w:p>
    <w:p w14:paraId="7D01566A" w14:textId="77777777" w:rsidR="008F3DA4" w:rsidRPr="00642FB4" w:rsidRDefault="008F3DA4" w:rsidP="008F3DA4">
      <w:pPr>
        <w:spacing w:after="0" w:line="259" w:lineRule="auto"/>
      </w:pPr>
      <w:r w:rsidRPr="00642FB4">
        <w:t>@Component</w:t>
      </w:r>
    </w:p>
    <w:p w14:paraId="375D26DB" w14:textId="77777777" w:rsidR="008F3DA4" w:rsidRPr="00642FB4" w:rsidRDefault="008F3DA4" w:rsidP="008F3DA4">
      <w:pPr>
        <w:spacing w:after="0" w:line="259" w:lineRule="auto"/>
      </w:pPr>
      <w:r w:rsidRPr="00642FB4">
        <w:t>@Lazy</w:t>
      </w:r>
    </w:p>
    <w:p w14:paraId="0BA86D43" w14:textId="77777777" w:rsidR="008F3DA4" w:rsidRPr="00642FB4" w:rsidRDefault="008F3DA4" w:rsidP="008F3DA4">
      <w:pPr>
        <w:spacing w:after="0" w:line="259" w:lineRule="auto"/>
      </w:pPr>
      <w:r w:rsidRPr="00642FB4">
        <w:t>public class HeavyService { ... }</w:t>
      </w:r>
    </w:p>
    <w:p w14:paraId="577464AD" w14:textId="77777777" w:rsidR="008F3DA4" w:rsidRPr="00642FB4" w:rsidRDefault="008F3DA4" w:rsidP="008F3DA4">
      <w:pPr>
        <w:numPr>
          <w:ilvl w:val="0"/>
          <w:numId w:val="1019"/>
        </w:numPr>
        <w:spacing w:after="0" w:line="259" w:lineRule="auto"/>
      </w:pPr>
      <w:r w:rsidRPr="00642FB4">
        <w:t>Pitfalls:</w:t>
      </w:r>
    </w:p>
    <w:p w14:paraId="274729AD" w14:textId="77777777" w:rsidR="008F3DA4" w:rsidRPr="00642FB4" w:rsidRDefault="008F3DA4" w:rsidP="008F3DA4">
      <w:pPr>
        <w:numPr>
          <w:ilvl w:val="1"/>
          <w:numId w:val="1019"/>
        </w:numPr>
        <w:spacing w:after="0" w:line="259" w:lineRule="auto"/>
      </w:pPr>
      <w:r w:rsidRPr="00642FB4">
        <w:t>Circular dependencies may fail if not carefully proxied</w:t>
      </w:r>
    </w:p>
    <w:p w14:paraId="701689BE" w14:textId="77777777" w:rsidR="008F3DA4" w:rsidRPr="00642FB4" w:rsidRDefault="008F3DA4" w:rsidP="008F3DA4">
      <w:pPr>
        <w:numPr>
          <w:ilvl w:val="1"/>
          <w:numId w:val="1019"/>
        </w:numPr>
        <w:spacing w:after="0" w:line="259" w:lineRule="auto"/>
      </w:pPr>
      <w:r w:rsidRPr="00642FB4">
        <w:t>Performance spikes on first access</w:t>
      </w:r>
    </w:p>
    <w:p w14:paraId="2BAF2B32" w14:textId="77777777" w:rsidR="008F3DA4" w:rsidRPr="00642FB4" w:rsidRDefault="008F3DA4" w:rsidP="008F3DA4">
      <w:pPr>
        <w:numPr>
          <w:ilvl w:val="1"/>
          <w:numId w:val="1019"/>
        </w:numPr>
        <w:spacing w:after="0" w:line="259" w:lineRule="auto"/>
      </w:pPr>
      <w:r w:rsidRPr="00642FB4">
        <w:t>Unexpected behavior in multi-threaded contexts if singleton beans are lazily loaded</w:t>
      </w:r>
    </w:p>
    <w:p w14:paraId="7A18E9AA" w14:textId="77777777" w:rsidR="008F3DA4" w:rsidRPr="00642FB4" w:rsidRDefault="00000000" w:rsidP="008F3DA4">
      <w:pPr>
        <w:spacing w:after="0" w:line="259" w:lineRule="auto"/>
      </w:pPr>
      <w:r>
        <w:pict w14:anchorId="61750D03">
          <v:rect id="_x0000_i1566" style="width:0;height:1.5pt" o:hralign="center" o:hrstd="t" o:hr="t" fillcolor="#a0a0a0" stroked="f"/>
        </w:pict>
      </w:r>
    </w:p>
    <w:p w14:paraId="28C90A0F"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Internal Mechanics</w:t>
      </w:r>
    </w:p>
    <w:p w14:paraId="4393991F" w14:textId="77777777" w:rsidR="008F3DA4" w:rsidRPr="00642FB4" w:rsidRDefault="008F3DA4" w:rsidP="008F3DA4">
      <w:pPr>
        <w:spacing w:after="0" w:line="259" w:lineRule="auto"/>
        <w:rPr>
          <w:b/>
          <w:bCs/>
        </w:rPr>
      </w:pPr>
      <w:r w:rsidRPr="00642FB4">
        <w:rPr>
          <w:b/>
          <w:bCs/>
        </w:rPr>
        <w:t>A. JPA/Hibernate Lazy Loading</w:t>
      </w:r>
    </w:p>
    <w:p w14:paraId="10661288" w14:textId="77777777" w:rsidR="008F3DA4" w:rsidRPr="00642FB4" w:rsidRDefault="008F3DA4" w:rsidP="008F3DA4">
      <w:pPr>
        <w:numPr>
          <w:ilvl w:val="0"/>
          <w:numId w:val="1020"/>
        </w:numPr>
        <w:spacing w:after="0" w:line="259" w:lineRule="auto"/>
      </w:pPr>
      <w:r w:rsidRPr="00642FB4">
        <w:rPr>
          <w:b/>
          <w:bCs/>
        </w:rPr>
        <w:t>Proxy object</w:t>
      </w:r>
      <w:r w:rsidRPr="00642FB4">
        <w:t xml:space="preserve"> is injected instead of the actual entity</w:t>
      </w:r>
    </w:p>
    <w:p w14:paraId="36E19DD5" w14:textId="77777777" w:rsidR="008F3DA4" w:rsidRPr="00642FB4" w:rsidRDefault="008F3DA4" w:rsidP="008F3DA4">
      <w:pPr>
        <w:numPr>
          <w:ilvl w:val="0"/>
          <w:numId w:val="1020"/>
        </w:numPr>
        <w:spacing w:after="0" w:line="259" w:lineRule="auto"/>
      </w:pPr>
      <w:r w:rsidRPr="00642FB4">
        <w:lastRenderedPageBreak/>
        <w:t>On access:</w:t>
      </w:r>
    </w:p>
    <w:p w14:paraId="0870D796" w14:textId="77777777" w:rsidR="008F3DA4" w:rsidRPr="00642FB4" w:rsidRDefault="008F3DA4" w:rsidP="008F3DA4">
      <w:pPr>
        <w:numPr>
          <w:ilvl w:val="1"/>
          <w:numId w:val="1020"/>
        </w:numPr>
        <w:spacing w:after="0" w:line="259" w:lineRule="auto"/>
      </w:pPr>
      <w:r w:rsidRPr="00642FB4">
        <w:t>Hibernate intercepts method call</w:t>
      </w:r>
    </w:p>
    <w:p w14:paraId="6C0B5BD9" w14:textId="77777777" w:rsidR="008F3DA4" w:rsidRPr="00642FB4" w:rsidRDefault="008F3DA4" w:rsidP="008F3DA4">
      <w:pPr>
        <w:numPr>
          <w:ilvl w:val="1"/>
          <w:numId w:val="1020"/>
        </w:numPr>
        <w:spacing w:after="0" w:line="259" w:lineRule="auto"/>
      </w:pPr>
      <w:r w:rsidRPr="00642FB4">
        <w:t>Fetches association from DB if session is still open</w:t>
      </w:r>
    </w:p>
    <w:p w14:paraId="0ACF832E" w14:textId="77777777" w:rsidR="008F3DA4" w:rsidRPr="00642FB4" w:rsidRDefault="008F3DA4" w:rsidP="008F3DA4">
      <w:pPr>
        <w:numPr>
          <w:ilvl w:val="0"/>
          <w:numId w:val="1020"/>
        </w:numPr>
        <w:spacing w:after="0" w:line="259" w:lineRule="auto"/>
      </w:pPr>
      <w:r w:rsidRPr="00642FB4">
        <w:t xml:space="preserve">Requires </w:t>
      </w:r>
      <w:r w:rsidRPr="00642FB4">
        <w:rPr>
          <w:b/>
          <w:bCs/>
        </w:rPr>
        <w:t>active PersistenceContext / open transaction</w:t>
      </w:r>
    </w:p>
    <w:p w14:paraId="55E82C30" w14:textId="77777777" w:rsidR="008F3DA4" w:rsidRPr="00642FB4" w:rsidRDefault="008F3DA4" w:rsidP="008F3DA4">
      <w:pPr>
        <w:spacing w:after="0" w:line="259" w:lineRule="auto"/>
        <w:rPr>
          <w:b/>
          <w:bCs/>
        </w:rPr>
      </w:pPr>
      <w:r w:rsidRPr="00642FB4">
        <w:rPr>
          <w:b/>
          <w:bCs/>
        </w:rPr>
        <w:t>B. Spring @Lazy Beans</w:t>
      </w:r>
    </w:p>
    <w:p w14:paraId="46F41B48" w14:textId="77777777" w:rsidR="008F3DA4" w:rsidRPr="00642FB4" w:rsidRDefault="008F3DA4" w:rsidP="008F3DA4">
      <w:pPr>
        <w:numPr>
          <w:ilvl w:val="0"/>
          <w:numId w:val="1021"/>
        </w:numPr>
        <w:spacing w:after="0" w:line="259" w:lineRule="auto"/>
      </w:pPr>
      <w:r w:rsidRPr="00642FB4">
        <w:t xml:space="preserve">Bean wrapped in </w:t>
      </w:r>
      <w:r w:rsidRPr="00642FB4">
        <w:rPr>
          <w:b/>
          <w:bCs/>
        </w:rPr>
        <w:t>CGLIB/JDK proxy</w:t>
      </w:r>
    </w:p>
    <w:p w14:paraId="1DC77DF0" w14:textId="77777777" w:rsidR="008F3DA4" w:rsidRPr="00642FB4" w:rsidRDefault="008F3DA4" w:rsidP="008F3DA4">
      <w:pPr>
        <w:numPr>
          <w:ilvl w:val="0"/>
          <w:numId w:val="1021"/>
        </w:numPr>
        <w:spacing w:after="0" w:line="259" w:lineRule="auto"/>
      </w:pPr>
      <w:r w:rsidRPr="00642FB4">
        <w:t>Actual instantiation deferred until first method invocation or injection</w:t>
      </w:r>
    </w:p>
    <w:p w14:paraId="09371F6E" w14:textId="77777777" w:rsidR="008F3DA4" w:rsidRPr="00642FB4" w:rsidRDefault="008F3DA4" w:rsidP="008F3DA4">
      <w:pPr>
        <w:numPr>
          <w:ilvl w:val="0"/>
          <w:numId w:val="1021"/>
        </w:numPr>
        <w:spacing w:after="0" w:line="259" w:lineRule="auto"/>
      </w:pPr>
      <w:r w:rsidRPr="00642FB4">
        <w:t>Transactional or AOP behavior is still proxied but initialization may be delayed</w:t>
      </w:r>
    </w:p>
    <w:p w14:paraId="22BD7E21" w14:textId="77777777" w:rsidR="008F3DA4" w:rsidRPr="00642FB4" w:rsidRDefault="00000000" w:rsidP="008F3DA4">
      <w:pPr>
        <w:spacing w:after="0" w:line="259" w:lineRule="auto"/>
      </w:pPr>
      <w:r>
        <w:pict w14:anchorId="62812087">
          <v:rect id="_x0000_i1567" style="width:0;height:1.5pt" o:hralign="center" o:hrstd="t" o:hr="t" fillcolor="#a0a0a0" stroked="f"/>
        </w:pict>
      </w:r>
    </w:p>
    <w:p w14:paraId="5A9C702F"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Common Pitfalls in Boot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6933"/>
      </w:tblGrid>
      <w:tr w:rsidR="008F3DA4" w:rsidRPr="00642FB4" w14:paraId="460D09B3" w14:textId="77777777" w:rsidTr="00B72B58">
        <w:trPr>
          <w:tblHeader/>
          <w:tblCellSpacing w:w="15" w:type="dxa"/>
        </w:trPr>
        <w:tc>
          <w:tcPr>
            <w:tcW w:w="0" w:type="auto"/>
            <w:vAlign w:val="center"/>
            <w:hideMark/>
          </w:tcPr>
          <w:p w14:paraId="3E889DC1" w14:textId="77777777" w:rsidR="008F3DA4" w:rsidRPr="00642FB4" w:rsidRDefault="008F3DA4" w:rsidP="00B72B58">
            <w:pPr>
              <w:spacing w:after="0" w:line="259" w:lineRule="auto"/>
              <w:rPr>
                <w:b/>
                <w:bCs/>
              </w:rPr>
            </w:pPr>
            <w:r w:rsidRPr="00642FB4">
              <w:rPr>
                <w:b/>
                <w:bCs/>
              </w:rPr>
              <w:t>Pitfall</w:t>
            </w:r>
          </w:p>
        </w:tc>
        <w:tc>
          <w:tcPr>
            <w:tcW w:w="0" w:type="auto"/>
            <w:vAlign w:val="center"/>
            <w:hideMark/>
          </w:tcPr>
          <w:p w14:paraId="1A18D76C" w14:textId="77777777" w:rsidR="008F3DA4" w:rsidRPr="00642FB4" w:rsidRDefault="008F3DA4" w:rsidP="00B72B58">
            <w:pPr>
              <w:spacing w:after="0" w:line="259" w:lineRule="auto"/>
              <w:rPr>
                <w:b/>
                <w:bCs/>
              </w:rPr>
            </w:pPr>
            <w:r w:rsidRPr="00642FB4">
              <w:rPr>
                <w:b/>
                <w:bCs/>
              </w:rPr>
              <w:t>Explanation</w:t>
            </w:r>
          </w:p>
        </w:tc>
      </w:tr>
      <w:tr w:rsidR="008F3DA4" w:rsidRPr="00642FB4" w14:paraId="0F5880AD" w14:textId="77777777" w:rsidTr="00B72B58">
        <w:trPr>
          <w:tblCellSpacing w:w="15" w:type="dxa"/>
        </w:trPr>
        <w:tc>
          <w:tcPr>
            <w:tcW w:w="0" w:type="auto"/>
            <w:vAlign w:val="center"/>
            <w:hideMark/>
          </w:tcPr>
          <w:p w14:paraId="7D39EC18" w14:textId="77777777" w:rsidR="008F3DA4" w:rsidRPr="00642FB4" w:rsidRDefault="008F3DA4" w:rsidP="00B72B58">
            <w:pPr>
              <w:spacing w:after="0" w:line="259" w:lineRule="auto"/>
            </w:pPr>
            <w:r w:rsidRPr="00642FB4">
              <w:rPr>
                <w:b/>
                <w:bCs/>
              </w:rPr>
              <w:t>LazyInitializationException</w:t>
            </w:r>
          </w:p>
        </w:tc>
        <w:tc>
          <w:tcPr>
            <w:tcW w:w="0" w:type="auto"/>
            <w:vAlign w:val="center"/>
            <w:hideMark/>
          </w:tcPr>
          <w:p w14:paraId="32234D48" w14:textId="77777777" w:rsidR="008F3DA4" w:rsidRPr="00642FB4" w:rsidRDefault="008F3DA4" w:rsidP="00B72B58">
            <w:pPr>
              <w:spacing w:after="0" w:line="259" w:lineRule="auto"/>
            </w:pPr>
            <w:r w:rsidRPr="00642FB4">
              <w:t>Entity accessed outside active transaction/session</w:t>
            </w:r>
          </w:p>
        </w:tc>
      </w:tr>
      <w:tr w:rsidR="008F3DA4" w:rsidRPr="00642FB4" w14:paraId="590E17EF" w14:textId="77777777" w:rsidTr="00B72B58">
        <w:trPr>
          <w:tblCellSpacing w:w="15" w:type="dxa"/>
        </w:trPr>
        <w:tc>
          <w:tcPr>
            <w:tcW w:w="0" w:type="auto"/>
            <w:vAlign w:val="center"/>
            <w:hideMark/>
          </w:tcPr>
          <w:p w14:paraId="514D2531" w14:textId="77777777" w:rsidR="008F3DA4" w:rsidRPr="00642FB4" w:rsidRDefault="008F3DA4" w:rsidP="00B72B58">
            <w:pPr>
              <w:spacing w:after="0" w:line="259" w:lineRule="auto"/>
            </w:pPr>
            <w:r w:rsidRPr="00642FB4">
              <w:rPr>
                <w:b/>
                <w:bCs/>
              </w:rPr>
              <w:t>N+1 Query Problem</w:t>
            </w:r>
          </w:p>
        </w:tc>
        <w:tc>
          <w:tcPr>
            <w:tcW w:w="0" w:type="auto"/>
            <w:vAlign w:val="center"/>
            <w:hideMark/>
          </w:tcPr>
          <w:p w14:paraId="1798B96C" w14:textId="77777777" w:rsidR="008F3DA4" w:rsidRPr="00642FB4" w:rsidRDefault="008F3DA4" w:rsidP="00B72B58">
            <w:pPr>
              <w:spacing w:after="0" w:line="259" w:lineRule="auto"/>
            </w:pPr>
            <w:r w:rsidRPr="00642FB4">
              <w:t>Repeated lazy fetching in loops causes multiple DB hits</w:t>
            </w:r>
          </w:p>
        </w:tc>
      </w:tr>
      <w:tr w:rsidR="008F3DA4" w:rsidRPr="00642FB4" w14:paraId="32E0D2C4" w14:textId="77777777" w:rsidTr="00B72B58">
        <w:trPr>
          <w:tblCellSpacing w:w="15" w:type="dxa"/>
        </w:trPr>
        <w:tc>
          <w:tcPr>
            <w:tcW w:w="0" w:type="auto"/>
            <w:vAlign w:val="center"/>
            <w:hideMark/>
          </w:tcPr>
          <w:p w14:paraId="0CB91268" w14:textId="77777777" w:rsidR="008F3DA4" w:rsidRPr="00642FB4" w:rsidRDefault="008F3DA4" w:rsidP="00B72B58">
            <w:pPr>
              <w:spacing w:after="0" w:line="259" w:lineRule="auto"/>
            </w:pPr>
            <w:r w:rsidRPr="00642FB4">
              <w:rPr>
                <w:b/>
                <w:bCs/>
              </w:rPr>
              <w:t>Serialization issues</w:t>
            </w:r>
          </w:p>
        </w:tc>
        <w:tc>
          <w:tcPr>
            <w:tcW w:w="0" w:type="auto"/>
            <w:vAlign w:val="center"/>
            <w:hideMark/>
          </w:tcPr>
          <w:p w14:paraId="3303C672" w14:textId="77777777" w:rsidR="008F3DA4" w:rsidRPr="00642FB4" w:rsidRDefault="008F3DA4" w:rsidP="00B72B58">
            <w:pPr>
              <w:spacing w:after="0" w:line="259" w:lineRule="auto"/>
            </w:pPr>
            <w:r w:rsidRPr="00642FB4">
              <w:t>Lazy fields trigger queries during JSON serialization</w:t>
            </w:r>
          </w:p>
        </w:tc>
      </w:tr>
      <w:tr w:rsidR="008F3DA4" w:rsidRPr="00642FB4" w14:paraId="1C43798F" w14:textId="77777777" w:rsidTr="00B72B58">
        <w:trPr>
          <w:tblCellSpacing w:w="15" w:type="dxa"/>
        </w:trPr>
        <w:tc>
          <w:tcPr>
            <w:tcW w:w="0" w:type="auto"/>
            <w:vAlign w:val="center"/>
            <w:hideMark/>
          </w:tcPr>
          <w:p w14:paraId="76026A63" w14:textId="77777777" w:rsidR="008F3DA4" w:rsidRPr="00642FB4" w:rsidRDefault="008F3DA4" w:rsidP="00B72B58">
            <w:pPr>
              <w:spacing w:after="0" w:line="259" w:lineRule="auto"/>
            </w:pPr>
            <w:r w:rsidRPr="00642FB4">
              <w:rPr>
                <w:b/>
                <w:bCs/>
              </w:rPr>
              <w:t>Unexpected startup delays</w:t>
            </w:r>
          </w:p>
        </w:tc>
        <w:tc>
          <w:tcPr>
            <w:tcW w:w="0" w:type="auto"/>
            <w:vAlign w:val="center"/>
            <w:hideMark/>
          </w:tcPr>
          <w:p w14:paraId="55B85937" w14:textId="77777777" w:rsidR="008F3DA4" w:rsidRPr="00642FB4" w:rsidRDefault="008F3DA4" w:rsidP="00B72B58">
            <w:pPr>
              <w:spacing w:after="0" w:line="259" w:lineRule="auto"/>
            </w:pPr>
            <w:r w:rsidRPr="00642FB4">
              <w:t>Lazy singleton beans may trigger heavy initialization on first access</w:t>
            </w:r>
          </w:p>
        </w:tc>
      </w:tr>
      <w:tr w:rsidR="008F3DA4" w:rsidRPr="00642FB4" w14:paraId="4A45AE2C" w14:textId="77777777" w:rsidTr="00B72B58">
        <w:trPr>
          <w:tblCellSpacing w:w="15" w:type="dxa"/>
        </w:trPr>
        <w:tc>
          <w:tcPr>
            <w:tcW w:w="0" w:type="auto"/>
            <w:vAlign w:val="center"/>
            <w:hideMark/>
          </w:tcPr>
          <w:p w14:paraId="639B2FF9" w14:textId="77777777" w:rsidR="008F3DA4" w:rsidRPr="00642FB4" w:rsidRDefault="008F3DA4" w:rsidP="00B72B58">
            <w:pPr>
              <w:spacing w:after="0" w:line="259" w:lineRule="auto"/>
            </w:pPr>
            <w:r w:rsidRPr="00642FB4">
              <w:rPr>
                <w:b/>
                <w:bCs/>
              </w:rPr>
              <w:t>Thread-safety issues</w:t>
            </w:r>
          </w:p>
        </w:tc>
        <w:tc>
          <w:tcPr>
            <w:tcW w:w="0" w:type="auto"/>
            <w:vAlign w:val="center"/>
            <w:hideMark/>
          </w:tcPr>
          <w:p w14:paraId="538C592B" w14:textId="77777777" w:rsidR="008F3DA4" w:rsidRPr="00642FB4" w:rsidRDefault="008F3DA4" w:rsidP="00B72B58">
            <w:pPr>
              <w:spacing w:after="0" w:line="259" w:lineRule="auto"/>
            </w:pPr>
            <w:r w:rsidRPr="00642FB4">
              <w:t>Lazy beans accessed from multiple threads may cause race conditions if not properly proxied</w:t>
            </w:r>
          </w:p>
        </w:tc>
      </w:tr>
    </w:tbl>
    <w:p w14:paraId="6E37A8DF" w14:textId="77777777" w:rsidR="008F3DA4" w:rsidRPr="00642FB4" w:rsidRDefault="00000000" w:rsidP="008F3DA4">
      <w:pPr>
        <w:spacing w:after="0" w:line="259" w:lineRule="auto"/>
      </w:pPr>
      <w:r>
        <w:pict w14:anchorId="0EC9BF3A">
          <v:rect id="_x0000_i1568" style="width:0;height:1.5pt" o:hralign="center" o:hrstd="t" o:hr="t" fillcolor="#a0a0a0" stroked="f"/>
        </w:pict>
      </w:r>
    </w:p>
    <w:p w14:paraId="68565983"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Mitigation Strategies</w:t>
      </w:r>
    </w:p>
    <w:p w14:paraId="53B4E303" w14:textId="77777777" w:rsidR="008F3DA4" w:rsidRPr="00642FB4" w:rsidRDefault="008F3DA4" w:rsidP="008F3DA4">
      <w:pPr>
        <w:spacing w:after="0" w:line="259" w:lineRule="auto"/>
        <w:rPr>
          <w:b/>
          <w:bCs/>
        </w:rPr>
      </w:pPr>
      <w:r w:rsidRPr="00642FB4">
        <w:rPr>
          <w:b/>
          <w:bCs/>
        </w:rPr>
        <w:t>A. For JPA/Hibernate</w:t>
      </w:r>
    </w:p>
    <w:p w14:paraId="5D75BD8F" w14:textId="77777777" w:rsidR="008F3DA4" w:rsidRPr="00642FB4" w:rsidRDefault="008F3DA4" w:rsidP="008F3DA4">
      <w:pPr>
        <w:numPr>
          <w:ilvl w:val="0"/>
          <w:numId w:val="1022"/>
        </w:numPr>
        <w:spacing w:after="0" w:line="259" w:lineRule="auto"/>
      </w:pPr>
      <w:r w:rsidRPr="00642FB4">
        <w:rPr>
          <w:b/>
          <w:bCs/>
        </w:rPr>
        <w:t>Use fetch joins in queries</w:t>
      </w:r>
      <w:r w:rsidRPr="00642FB4">
        <w:t xml:space="preserve"> (JOIN FETCH) instead of lazy access in loop</w:t>
      </w:r>
    </w:p>
    <w:p w14:paraId="08F5FE21" w14:textId="77777777" w:rsidR="008F3DA4" w:rsidRPr="00642FB4" w:rsidRDefault="008F3DA4" w:rsidP="008F3DA4">
      <w:pPr>
        <w:numPr>
          <w:ilvl w:val="0"/>
          <w:numId w:val="1022"/>
        </w:numPr>
        <w:spacing w:after="0" w:line="259" w:lineRule="auto"/>
      </w:pPr>
      <w:r w:rsidRPr="00642FB4">
        <w:rPr>
          <w:b/>
          <w:bCs/>
        </w:rPr>
        <w:t>Open Session in View</w:t>
      </w:r>
      <w:r w:rsidRPr="00642FB4">
        <w:t xml:space="preserve"> (spring.jpa.open-in-view=true) – only for web apps</w:t>
      </w:r>
    </w:p>
    <w:p w14:paraId="6022F008" w14:textId="77777777" w:rsidR="008F3DA4" w:rsidRPr="00642FB4" w:rsidRDefault="008F3DA4" w:rsidP="008F3DA4">
      <w:pPr>
        <w:numPr>
          <w:ilvl w:val="0"/>
          <w:numId w:val="1022"/>
        </w:numPr>
        <w:spacing w:after="0" w:line="259" w:lineRule="auto"/>
      </w:pPr>
      <w:r w:rsidRPr="00642FB4">
        <w:rPr>
          <w:b/>
          <w:bCs/>
        </w:rPr>
        <w:t>DTO mapping</w:t>
      </w:r>
      <w:r w:rsidRPr="00642FB4">
        <w:t xml:space="preserve"> – fetch only required data via projections or @Query</w:t>
      </w:r>
    </w:p>
    <w:p w14:paraId="375F5E04" w14:textId="77777777" w:rsidR="008F3DA4" w:rsidRPr="00642FB4" w:rsidRDefault="008F3DA4" w:rsidP="008F3DA4">
      <w:pPr>
        <w:numPr>
          <w:ilvl w:val="0"/>
          <w:numId w:val="1022"/>
        </w:numPr>
        <w:spacing w:after="0" w:line="259" w:lineRule="auto"/>
      </w:pPr>
      <w:r w:rsidRPr="00642FB4">
        <w:rPr>
          <w:b/>
          <w:bCs/>
        </w:rPr>
        <w:t>Explicit transactions</w:t>
      </w:r>
      <w:r w:rsidRPr="00642FB4">
        <w:t xml:space="preserve"> – keep entities attached while accessing lazy fields</w:t>
      </w:r>
    </w:p>
    <w:p w14:paraId="60A683A3" w14:textId="77777777" w:rsidR="008F3DA4" w:rsidRPr="00642FB4" w:rsidRDefault="008F3DA4" w:rsidP="008F3DA4">
      <w:pPr>
        <w:numPr>
          <w:ilvl w:val="0"/>
          <w:numId w:val="1022"/>
        </w:numPr>
        <w:spacing w:after="0" w:line="259" w:lineRule="auto"/>
      </w:pPr>
      <w:r w:rsidRPr="00642FB4">
        <w:rPr>
          <w:b/>
          <w:bCs/>
        </w:rPr>
        <w:t>Avoid EAGER everywhere</w:t>
      </w:r>
      <w:r w:rsidRPr="00642FB4">
        <w:t xml:space="preserve"> – mix fetch strategies wisely</w:t>
      </w:r>
    </w:p>
    <w:p w14:paraId="6F14E94A" w14:textId="77777777" w:rsidR="008F3DA4" w:rsidRPr="00642FB4" w:rsidRDefault="008F3DA4" w:rsidP="008F3DA4">
      <w:pPr>
        <w:spacing w:after="0" w:line="259" w:lineRule="auto"/>
        <w:rPr>
          <w:b/>
          <w:bCs/>
        </w:rPr>
      </w:pPr>
      <w:r w:rsidRPr="00642FB4">
        <w:rPr>
          <w:b/>
          <w:bCs/>
        </w:rPr>
        <w:t>B. For Spring Beans</w:t>
      </w:r>
    </w:p>
    <w:p w14:paraId="1046BD5D" w14:textId="77777777" w:rsidR="008F3DA4" w:rsidRPr="00642FB4" w:rsidRDefault="008F3DA4" w:rsidP="008F3DA4">
      <w:pPr>
        <w:numPr>
          <w:ilvl w:val="0"/>
          <w:numId w:val="1023"/>
        </w:numPr>
        <w:spacing w:after="0" w:line="259" w:lineRule="auto"/>
      </w:pPr>
      <w:r w:rsidRPr="00642FB4">
        <w:t xml:space="preserve">Use @Lazy </w:t>
      </w:r>
      <w:r w:rsidRPr="00642FB4">
        <w:rPr>
          <w:b/>
          <w:bCs/>
        </w:rPr>
        <w:t>only for truly heavy beans</w:t>
      </w:r>
    </w:p>
    <w:p w14:paraId="04DB4778" w14:textId="77777777" w:rsidR="008F3DA4" w:rsidRPr="00642FB4" w:rsidRDefault="008F3DA4" w:rsidP="008F3DA4">
      <w:pPr>
        <w:numPr>
          <w:ilvl w:val="0"/>
          <w:numId w:val="1023"/>
        </w:numPr>
        <w:spacing w:after="0" w:line="259" w:lineRule="auto"/>
      </w:pPr>
      <w:r w:rsidRPr="00642FB4">
        <w:t xml:space="preserve">Be careful with </w:t>
      </w:r>
      <w:r w:rsidRPr="00642FB4">
        <w:rPr>
          <w:b/>
          <w:bCs/>
        </w:rPr>
        <w:t>singleton + lazy + circular dependencies</w:t>
      </w:r>
    </w:p>
    <w:p w14:paraId="6B518049" w14:textId="77777777" w:rsidR="008F3DA4" w:rsidRPr="00642FB4" w:rsidRDefault="008F3DA4" w:rsidP="008F3DA4">
      <w:pPr>
        <w:numPr>
          <w:ilvl w:val="0"/>
          <w:numId w:val="1023"/>
        </w:numPr>
        <w:spacing w:after="0" w:line="259" w:lineRule="auto"/>
      </w:pPr>
      <w:r w:rsidRPr="00642FB4">
        <w:t xml:space="preserve">Consider </w:t>
      </w:r>
      <w:r w:rsidRPr="00642FB4">
        <w:rPr>
          <w:b/>
          <w:bCs/>
        </w:rPr>
        <w:t>ObjectProvider / ObjectFactory</w:t>
      </w:r>
      <w:r w:rsidRPr="00642FB4">
        <w:t xml:space="preserve"> for prototype injection</w:t>
      </w:r>
    </w:p>
    <w:p w14:paraId="30B36B7A" w14:textId="77777777" w:rsidR="008F3DA4" w:rsidRPr="00642FB4" w:rsidRDefault="008F3DA4" w:rsidP="008F3DA4">
      <w:pPr>
        <w:spacing w:after="0" w:line="259" w:lineRule="auto"/>
        <w:rPr>
          <w:b/>
          <w:bCs/>
        </w:rPr>
      </w:pPr>
      <w:r w:rsidRPr="00642FB4">
        <w:rPr>
          <w:b/>
          <w:bCs/>
        </w:rPr>
        <w:t>C. Monitoring / Metrics</w:t>
      </w:r>
    </w:p>
    <w:p w14:paraId="6E2F0401" w14:textId="77777777" w:rsidR="008F3DA4" w:rsidRPr="00642FB4" w:rsidRDefault="008F3DA4" w:rsidP="008F3DA4">
      <w:pPr>
        <w:numPr>
          <w:ilvl w:val="0"/>
          <w:numId w:val="1024"/>
        </w:numPr>
        <w:spacing w:after="0" w:line="259" w:lineRule="auto"/>
      </w:pPr>
      <w:r w:rsidRPr="00642FB4">
        <w:t xml:space="preserve">Lazy-loading spikes can be monitored via </w:t>
      </w:r>
      <w:r w:rsidRPr="00642FB4">
        <w:rPr>
          <w:b/>
          <w:bCs/>
        </w:rPr>
        <w:t>SQL logs</w:t>
      </w:r>
      <w:r w:rsidRPr="00642FB4">
        <w:t xml:space="preserve">, </w:t>
      </w:r>
      <w:r w:rsidRPr="00642FB4">
        <w:rPr>
          <w:b/>
          <w:bCs/>
        </w:rPr>
        <w:t>Micrometer DB metrics</w:t>
      </w:r>
      <w:r w:rsidRPr="00642FB4">
        <w:t xml:space="preserve">, or </w:t>
      </w:r>
      <w:r w:rsidRPr="00642FB4">
        <w:rPr>
          <w:b/>
          <w:bCs/>
        </w:rPr>
        <w:t>Hibernate statistics</w:t>
      </w:r>
    </w:p>
    <w:p w14:paraId="1CB98EA8" w14:textId="77777777" w:rsidR="008F3DA4" w:rsidRPr="00642FB4" w:rsidRDefault="008F3DA4" w:rsidP="008F3DA4">
      <w:pPr>
        <w:numPr>
          <w:ilvl w:val="0"/>
          <w:numId w:val="1024"/>
        </w:numPr>
        <w:spacing w:after="0" w:line="259" w:lineRule="auto"/>
      </w:pPr>
      <w:r w:rsidRPr="00642FB4">
        <w:t>Helps identify N+1 query hotspots</w:t>
      </w:r>
    </w:p>
    <w:p w14:paraId="15A272EA" w14:textId="77777777" w:rsidR="008F3DA4" w:rsidRPr="00642FB4" w:rsidRDefault="00000000" w:rsidP="008F3DA4">
      <w:pPr>
        <w:spacing w:after="0" w:line="259" w:lineRule="auto"/>
      </w:pPr>
      <w:r>
        <w:pict w14:anchorId="6CB9C1ED">
          <v:rect id="_x0000_i1569" style="width:0;height:1.5pt" o:hralign="center" o:hrstd="t" o:hr="t" fillcolor="#a0a0a0" stroked="f"/>
        </w:pict>
      </w:r>
    </w:p>
    <w:p w14:paraId="141F311C"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Production-Level Best Practices</w:t>
      </w:r>
    </w:p>
    <w:p w14:paraId="0BABB832" w14:textId="77777777" w:rsidR="008F3DA4" w:rsidRPr="00642FB4" w:rsidRDefault="008F3DA4" w:rsidP="008F3DA4">
      <w:pPr>
        <w:numPr>
          <w:ilvl w:val="0"/>
          <w:numId w:val="1025"/>
        </w:numPr>
        <w:spacing w:after="0" w:line="259" w:lineRule="auto"/>
      </w:pPr>
      <w:r w:rsidRPr="00642FB4">
        <w:rPr>
          <w:b/>
          <w:bCs/>
        </w:rPr>
        <w:t>Prefer explicit fetch via query</w:t>
      </w:r>
      <w:r w:rsidRPr="00642FB4">
        <w:t xml:space="preserve"> over lazy access in view layer</w:t>
      </w:r>
    </w:p>
    <w:p w14:paraId="55C61268" w14:textId="77777777" w:rsidR="008F3DA4" w:rsidRPr="00642FB4" w:rsidRDefault="008F3DA4" w:rsidP="008F3DA4">
      <w:pPr>
        <w:numPr>
          <w:ilvl w:val="0"/>
          <w:numId w:val="1025"/>
        </w:numPr>
        <w:spacing w:after="0" w:line="259" w:lineRule="auto"/>
      </w:pPr>
      <w:r w:rsidRPr="00642FB4">
        <w:rPr>
          <w:b/>
          <w:bCs/>
        </w:rPr>
        <w:t>Use DTOs</w:t>
      </w:r>
      <w:r w:rsidRPr="00642FB4">
        <w:t xml:space="preserve"> for API responses instead of sending entities directly</w:t>
      </w:r>
    </w:p>
    <w:p w14:paraId="2ABCFB1F" w14:textId="77777777" w:rsidR="008F3DA4" w:rsidRPr="00642FB4" w:rsidRDefault="008F3DA4" w:rsidP="008F3DA4">
      <w:pPr>
        <w:numPr>
          <w:ilvl w:val="0"/>
          <w:numId w:val="1025"/>
        </w:numPr>
        <w:spacing w:after="0" w:line="259" w:lineRule="auto"/>
      </w:pPr>
      <w:r w:rsidRPr="00642FB4">
        <w:rPr>
          <w:b/>
          <w:bCs/>
        </w:rPr>
        <w:t>Avoid lazy singleton beans in high-concurrency paths</w:t>
      </w:r>
    </w:p>
    <w:p w14:paraId="2EFA97D9" w14:textId="77777777" w:rsidR="008F3DA4" w:rsidRPr="00642FB4" w:rsidRDefault="008F3DA4" w:rsidP="008F3DA4">
      <w:pPr>
        <w:numPr>
          <w:ilvl w:val="0"/>
          <w:numId w:val="1025"/>
        </w:numPr>
        <w:spacing w:after="0" w:line="259" w:lineRule="auto"/>
      </w:pPr>
      <w:r w:rsidRPr="00642FB4">
        <w:rPr>
          <w:b/>
          <w:bCs/>
        </w:rPr>
        <w:t>Use transactions to scope entity lifecycle</w:t>
      </w:r>
      <w:r w:rsidRPr="00642FB4">
        <w:t xml:space="preserve"> properly</w:t>
      </w:r>
    </w:p>
    <w:p w14:paraId="5EA03386" w14:textId="77777777" w:rsidR="008F3DA4" w:rsidRPr="00642FB4" w:rsidRDefault="008F3DA4" w:rsidP="008F3DA4">
      <w:pPr>
        <w:numPr>
          <w:ilvl w:val="0"/>
          <w:numId w:val="1025"/>
        </w:numPr>
        <w:spacing w:after="0" w:line="259" w:lineRule="auto"/>
      </w:pPr>
      <w:r w:rsidRPr="00642FB4">
        <w:rPr>
          <w:b/>
          <w:bCs/>
        </w:rPr>
        <w:t>Test with realistic load</w:t>
      </w:r>
      <w:r w:rsidRPr="00642FB4">
        <w:t xml:space="preserve"> to catch unexpected lazy-loading queries</w:t>
      </w:r>
    </w:p>
    <w:p w14:paraId="42E597C3" w14:textId="77777777" w:rsidR="008F3DA4" w:rsidRPr="00642FB4" w:rsidRDefault="00000000" w:rsidP="008F3DA4">
      <w:pPr>
        <w:spacing w:after="0" w:line="259" w:lineRule="auto"/>
      </w:pPr>
      <w:r>
        <w:pict w14:anchorId="2D51813B">
          <v:rect id="_x0000_i1570" style="width:0;height:1.5pt" o:hralign="center" o:hrstd="t" o:hr="t" fillcolor="#a0a0a0" stroked="f"/>
        </w:pict>
      </w:r>
    </w:p>
    <w:p w14:paraId="7CFBE5E2" w14:textId="77777777" w:rsidR="008F3DA4" w:rsidRPr="00642FB4" w:rsidRDefault="008F3DA4" w:rsidP="008F3DA4">
      <w:pPr>
        <w:spacing w:after="0" w:line="259" w:lineRule="auto"/>
        <w:rPr>
          <w:b/>
          <w:bCs/>
        </w:rPr>
      </w:pPr>
      <w:r w:rsidRPr="00642FB4">
        <w:rPr>
          <w:b/>
          <w:bCs/>
        </w:rPr>
        <w:t>7️</w:t>
      </w:r>
      <w:r w:rsidRPr="00642FB4">
        <w:rPr>
          <w:rFonts w:ascii="Segoe UI Symbol" w:hAnsi="Segoe UI Symbol" w:cs="Segoe UI Symbol"/>
          <w:b/>
          <w:bCs/>
        </w:rPr>
        <w:t>⃣</w:t>
      </w:r>
      <w:r w:rsidRPr="00642FB4">
        <w:rPr>
          <w:b/>
          <w:bCs/>
        </w:rPr>
        <w:t xml:space="preserve"> Interview-Ready One-Liner</w:t>
      </w:r>
    </w:p>
    <w:p w14:paraId="66AF0B55" w14:textId="77777777" w:rsidR="008F3DA4" w:rsidRPr="00642FB4" w:rsidRDefault="008F3DA4" w:rsidP="008F3DA4">
      <w:pPr>
        <w:spacing w:after="0" w:line="259" w:lineRule="auto"/>
      </w:pPr>
      <w:r w:rsidRPr="00642FB4">
        <w:rPr>
          <w:b/>
          <w:bCs/>
        </w:rPr>
        <w:lastRenderedPageBreak/>
        <w:t>Lazy loading in Spring Boot defers fetching entities or beans, improving startup/memory, but can cause LazyInitializationException, N+1 queries, or serialization issues if accessed outside a transaction or container-managed context; mitigated via fetch joins, DTOs, explicit transactions, and careful lazy bean usage.</w:t>
      </w:r>
    </w:p>
    <w:p w14:paraId="64529C03" w14:textId="77777777" w:rsidR="008F3DA4" w:rsidRPr="00642FB4" w:rsidRDefault="008F3DA4" w:rsidP="008F3DA4">
      <w:pPr>
        <w:spacing w:after="0"/>
      </w:pPr>
    </w:p>
    <w:p w14:paraId="588B722B" w14:textId="77777777" w:rsidR="008F3DA4" w:rsidRPr="008F3DA4" w:rsidRDefault="008F3DA4" w:rsidP="008F3DA4">
      <w:pPr>
        <w:rPr>
          <w:b/>
          <w:bCs/>
          <w:color w:val="EE0000"/>
          <w:sz w:val="24"/>
          <w:szCs w:val="24"/>
          <w:lang w:val="en-IN"/>
        </w:rPr>
      </w:pPr>
      <w:r w:rsidRPr="008F3DA4">
        <w:rPr>
          <w:b/>
          <w:bCs/>
          <w:color w:val="EE0000"/>
          <w:sz w:val="24"/>
          <w:szCs w:val="24"/>
          <w:lang w:val="en-IN"/>
        </w:rPr>
        <w:t>10. Open Session in View – pros/cons.</w:t>
      </w:r>
    </w:p>
    <w:p w14:paraId="694479BA" w14:textId="77777777" w:rsidR="008F3DA4" w:rsidRPr="00642FB4" w:rsidRDefault="008F3DA4" w:rsidP="008F3DA4">
      <w:pPr>
        <w:spacing w:after="0" w:line="259" w:lineRule="auto"/>
        <w:rPr>
          <w:b/>
          <w:bCs/>
        </w:rPr>
      </w:pPr>
      <w:r w:rsidRPr="00642FB4">
        <w:rPr>
          <w:b/>
          <w:bCs/>
        </w:rPr>
        <w:t>Open Session in View (OSIV) in Spring Boot</w:t>
      </w:r>
    </w:p>
    <w:p w14:paraId="02FEBE73" w14:textId="77777777" w:rsidR="008F3DA4" w:rsidRPr="00642FB4" w:rsidRDefault="008F3DA4" w:rsidP="008F3DA4">
      <w:pPr>
        <w:spacing w:after="0" w:line="259" w:lineRule="auto"/>
        <w:rPr>
          <w:b/>
          <w:bCs/>
        </w:rPr>
      </w:pPr>
      <w:r w:rsidRPr="00642FB4">
        <w:rPr>
          <w:b/>
          <w:bCs/>
        </w:rPr>
        <w:t>1️</w:t>
      </w:r>
      <w:r w:rsidRPr="00642FB4">
        <w:rPr>
          <w:rFonts w:ascii="Segoe UI Symbol" w:hAnsi="Segoe UI Symbol" w:cs="Segoe UI Symbol"/>
          <w:b/>
          <w:bCs/>
        </w:rPr>
        <w:t>⃣</w:t>
      </w:r>
      <w:r w:rsidRPr="00642FB4">
        <w:rPr>
          <w:b/>
          <w:bCs/>
        </w:rPr>
        <w:t xml:space="preserve"> Executive Summary (Interview-Ready)</w:t>
      </w:r>
    </w:p>
    <w:p w14:paraId="01DCE825" w14:textId="77777777" w:rsidR="008F3DA4" w:rsidRPr="00642FB4" w:rsidRDefault="008F3DA4" w:rsidP="008F3DA4">
      <w:pPr>
        <w:spacing w:after="0" w:line="259" w:lineRule="auto"/>
      </w:pPr>
      <w:r w:rsidRPr="00642FB4">
        <w:rPr>
          <w:b/>
          <w:bCs/>
        </w:rPr>
        <w:t>OSIV keeps the Hibernate/JPA Session (or persistence context) open for the duration of the web request, allowing lazy-loaded entities to be fetched during view rendering. Spring Boot enables it by default (spring.jpa.open-in-view=true), but it has trade-offs for performance, resource management, and transaction safety.</w:t>
      </w:r>
    </w:p>
    <w:p w14:paraId="12C286EC" w14:textId="77777777" w:rsidR="008F3DA4" w:rsidRPr="00642FB4" w:rsidRDefault="008F3DA4" w:rsidP="008F3DA4">
      <w:pPr>
        <w:spacing w:after="0" w:line="259" w:lineRule="auto"/>
      </w:pPr>
      <w:r w:rsidRPr="00642FB4">
        <w:t>Key insight:</w:t>
      </w:r>
    </w:p>
    <w:p w14:paraId="4BBECE0A" w14:textId="77777777" w:rsidR="008F3DA4" w:rsidRPr="00642FB4" w:rsidRDefault="008F3DA4" w:rsidP="008F3DA4">
      <w:pPr>
        <w:numPr>
          <w:ilvl w:val="0"/>
          <w:numId w:val="1026"/>
        </w:numPr>
        <w:spacing w:after="0" w:line="259" w:lineRule="auto"/>
      </w:pPr>
      <w:r w:rsidRPr="00642FB4">
        <w:t xml:space="preserve">OSIV is convenient for avoiding LazyInitializationException, but </w:t>
      </w:r>
      <w:r w:rsidRPr="00642FB4">
        <w:rPr>
          <w:b/>
          <w:bCs/>
        </w:rPr>
        <w:t>can hide design flaws in your service layer</w:t>
      </w:r>
      <w:r w:rsidRPr="00642FB4">
        <w:t>.</w:t>
      </w:r>
    </w:p>
    <w:p w14:paraId="71F344B1" w14:textId="77777777" w:rsidR="008F3DA4" w:rsidRPr="00642FB4" w:rsidRDefault="008F3DA4" w:rsidP="008F3DA4">
      <w:pPr>
        <w:numPr>
          <w:ilvl w:val="0"/>
          <w:numId w:val="1026"/>
        </w:numPr>
        <w:spacing w:after="0" w:line="259" w:lineRule="auto"/>
      </w:pPr>
      <w:r w:rsidRPr="00642FB4">
        <w:t xml:space="preserve">Often debated in enterprise apps: many senior developers </w:t>
      </w:r>
      <w:r w:rsidRPr="00642FB4">
        <w:rPr>
          <w:b/>
          <w:bCs/>
        </w:rPr>
        <w:t>disable it in production</w:t>
      </w:r>
      <w:r w:rsidRPr="00642FB4">
        <w:t>.</w:t>
      </w:r>
    </w:p>
    <w:p w14:paraId="1C9F39FB" w14:textId="77777777" w:rsidR="008F3DA4" w:rsidRPr="00642FB4" w:rsidRDefault="00000000" w:rsidP="008F3DA4">
      <w:pPr>
        <w:spacing w:after="0" w:line="259" w:lineRule="auto"/>
      </w:pPr>
      <w:r>
        <w:pict w14:anchorId="2F4184D0">
          <v:rect id="_x0000_i1571" style="width:0;height:1.5pt" o:hralign="center" o:hrstd="t" o:hr="t" fillcolor="#a0a0a0" stroked="f"/>
        </w:pict>
      </w:r>
    </w:p>
    <w:p w14:paraId="23801971" w14:textId="77777777" w:rsidR="008F3DA4" w:rsidRPr="00642FB4" w:rsidRDefault="008F3DA4" w:rsidP="008F3DA4">
      <w:pPr>
        <w:spacing w:after="0" w:line="259" w:lineRule="auto"/>
        <w:rPr>
          <w:b/>
          <w:bCs/>
        </w:rPr>
      </w:pPr>
      <w:r w:rsidRPr="00642FB4">
        <w:rPr>
          <w:b/>
          <w:bCs/>
        </w:rPr>
        <w:t>2️</w:t>
      </w:r>
      <w:r w:rsidRPr="00642FB4">
        <w:rPr>
          <w:rFonts w:ascii="Segoe UI Symbol" w:hAnsi="Segoe UI Symbol" w:cs="Segoe UI Symbol"/>
          <w:b/>
          <w:bCs/>
        </w:rPr>
        <w:t>⃣</w:t>
      </w:r>
      <w:r w:rsidRPr="00642FB4">
        <w:rPr>
          <w:b/>
          <w:bCs/>
        </w:rPr>
        <w:t xml:space="preserve"> How It Works Internally</w:t>
      </w:r>
    </w:p>
    <w:p w14:paraId="045CD3EE" w14:textId="77777777" w:rsidR="008F3DA4" w:rsidRPr="00642FB4" w:rsidRDefault="008F3DA4" w:rsidP="008F3DA4">
      <w:pPr>
        <w:numPr>
          <w:ilvl w:val="0"/>
          <w:numId w:val="1027"/>
        </w:numPr>
        <w:spacing w:after="0" w:line="259" w:lineRule="auto"/>
      </w:pPr>
      <w:r w:rsidRPr="00642FB4">
        <w:rPr>
          <w:b/>
          <w:bCs/>
        </w:rPr>
        <w:t>Filter / Interceptor</w:t>
      </w:r>
    </w:p>
    <w:p w14:paraId="783AF6B2" w14:textId="77777777" w:rsidR="008F3DA4" w:rsidRPr="00642FB4" w:rsidRDefault="008F3DA4" w:rsidP="008F3DA4">
      <w:pPr>
        <w:numPr>
          <w:ilvl w:val="1"/>
          <w:numId w:val="1027"/>
        </w:numPr>
        <w:spacing w:after="0" w:line="259" w:lineRule="auto"/>
      </w:pPr>
      <w:r w:rsidRPr="00642FB4">
        <w:t>Spring Boot registers OpenEntityManagerInViewInterceptor (for JPA) or OpenSessionInViewFilter (for Hibernate)</w:t>
      </w:r>
    </w:p>
    <w:p w14:paraId="0917156F" w14:textId="77777777" w:rsidR="008F3DA4" w:rsidRPr="00642FB4" w:rsidRDefault="008F3DA4" w:rsidP="008F3DA4">
      <w:pPr>
        <w:numPr>
          <w:ilvl w:val="0"/>
          <w:numId w:val="1027"/>
        </w:numPr>
        <w:spacing w:after="0" w:line="259" w:lineRule="auto"/>
      </w:pPr>
      <w:r w:rsidRPr="00642FB4">
        <w:rPr>
          <w:b/>
          <w:bCs/>
        </w:rPr>
        <w:t>Request Lifecycle</w:t>
      </w:r>
    </w:p>
    <w:p w14:paraId="559E0616" w14:textId="77777777" w:rsidR="008F3DA4" w:rsidRPr="00642FB4" w:rsidRDefault="008F3DA4" w:rsidP="008F3DA4">
      <w:pPr>
        <w:numPr>
          <w:ilvl w:val="1"/>
          <w:numId w:val="1027"/>
        </w:numPr>
        <w:spacing w:after="0" w:line="259" w:lineRule="auto"/>
      </w:pPr>
      <w:r w:rsidRPr="00642FB4">
        <w:t>At request start:</w:t>
      </w:r>
    </w:p>
    <w:p w14:paraId="2A5C4DC3" w14:textId="77777777" w:rsidR="008F3DA4" w:rsidRPr="00642FB4" w:rsidRDefault="008F3DA4" w:rsidP="008F3DA4">
      <w:pPr>
        <w:numPr>
          <w:ilvl w:val="2"/>
          <w:numId w:val="1027"/>
        </w:numPr>
        <w:spacing w:after="0" w:line="259" w:lineRule="auto"/>
      </w:pPr>
      <w:r w:rsidRPr="00642FB4">
        <w:t>Opens a new EntityManager/Session</w:t>
      </w:r>
    </w:p>
    <w:p w14:paraId="32200E87" w14:textId="77777777" w:rsidR="008F3DA4" w:rsidRPr="00642FB4" w:rsidRDefault="008F3DA4" w:rsidP="008F3DA4">
      <w:pPr>
        <w:numPr>
          <w:ilvl w:val="2"/>
          <w:numId w:val="1027"/>
        </w:numPr>
        <w:spacing w:after="0" w:line="259" w:lineRule="auto"/>
      </w:pPr>
      <w:r w:rsidRPr="00642FB4">
        <w:t>Binds it to TransactionSynchronizationManager</w:t>
      </w:r>
    </w:p>
    <w:p w14:paraId="12DA1EF9" w14:textId="77777777" w:rsidR="008F3DA4" w:rsidRPr="00642FB4" w:rsidRDefault="008F3DA4" w:rsidP="008F3DA4">
      <w:pPr>
        <w:numPr>
          <w:ilvl w:val="1"/>
          <w:numId w:val="1027"/>
        </w:numPr>
        <w:spacing w:after="0" w:line="259" w:lineRule="auto"/>
      </w:pPr>
      <w:r w:rsidRPr="00642FB4">
        <w:t>During request processing:</w:t>
      </w:r>
    </w:p>
    <w:p w14:paraId="54E2E656" w14:textId="77777777" w:rsidR="008F3DA4" w:rsidRPr="00642FB4" w:rsidRDefault="008F3DA4" w:rsidP="008F3DA4">
      <w:pPr>
        <w:numPr>
          <w:ilvl w:val="2"/>
          <w:numId w:val="1027"/>
        </w:numPr>
        <w:spacing w:after="0" w:line="259" w:lineRule="auto"/>
      </w:pPr>
      <w:r w:rsidRPr="00642FB4">
        <w:t>Lazy-loaded associations can be fetched</w:t>
      </w:r>
    </w:p>
    <w:p w14:paraId="1FAB4DB5" w14:textId="77777777" w:rsidR="008F3DA4" w:rsidRPr="00642FB4" w:rsidRDefault="008F3DA4" w:rsidP="008F3DA4">
      <w:pPr>
        <w:numPr>
          <w:ilvl w:val="1"/>
          <w:numId w:val="1027"/>
        </w:numPr>
        <w:spacing w:after="0" w:line="259" w:lineRule="auto"/>
      </w:pPr>
      <w:r w:rsidRPr="00642FB4">
        <w:t>At request end:</w:t>
      </w:r>
    </w:p>
    <w:p w14:paraId="09D0D1C7" w14:textId="77777777" w:rsidR="008F3DA4" w:rsidRPr="00642FB4" w:rsidRDefault="008F3DA4" w:rsidP="008F3DA4">
      <w:pPr>
        <w:numPr>
          <w:ilvl w:val="2"/>
          <w:numId w:val="1027"/>
        </w:numPr>
        <w:spacing w:after="0" w:line="259" w:lineRule="auto"/>
      </w:pPr>
      <w:r w:rsidRPr="00642FB4">
        <w:t>Closes the EntityManager/Session</w:t>
      </w:r>
    </w:p>
    <w:p w14:paraId="2B0C7B89" w14:textId="77777777" w:rsidR="008F3DA4" w:rsidRPr="00642FB4" w:rsidRDefault="008F3DA4" w:rsidP="008F3DA4">
      <w:pPr>
        <w:numPr>
          <w:ilvl w:val="0"/>
          <w:numId w:val="1027"/>
        </w:numPr>
        <w:spacing w:after="0" w:line="259" w:lineRule="auto"/>
      </w:pPr>
      <w:r w:rsidRPr="00642FB4">
        <w:rPr>
          <w:b/>
          <w:bCs/>
        </w:rPr>
        <w:t>Transactions</w:t>
      </w:r>
    </w:p>
    <w:p w14:paraId="18EC121C" w14:textId="77777777" w:rsidR="008F3DA4" w:rsidRPr="00642FB4" w:rsidRDefault="008F3DA4" w:rsidP="008F3DA4">
      <w:pPr>
        <w:numPr>
          <w:ilvl w:val="1"/>
          <w:numId w:val="1027"/>
        </w:numPr>
        <w:spacing w:after="0" w:line="259" w:lineRule="auto"/>
      </w:pPr>
      <w:r w:rsidRPr="00642FB4">
        <w:t xml:space="preserve">OSIV does </w:t>
      </w:r>
      <w:r w:rsidRPr="00642FB4">
        <w:rPr>
          <w:b/>
          <w:bCs/>
        </w:rPr>
        <w:t>not extend transactions</w:t>
      </w:r>
      <w:r w:rsidRPr="00642FB4">
        <w:t xml:space="preserve">; lazy loading outside transaction still works, but changes are </w:t>
      </w:r>
      <w:r w:rsidRPr="00642FB4">
        <w:rPr>
          <w:b/>
          <w:bCs/>
        </w:rPr>
        <w:t>not committed unless explicitly transactional</w:t>
      </w:r>
    </w:p>
    <w:p w14:paraId="337F7FC2" w14:textId="77777777" w:rsidR="008F3DA4" w:rsidRPr="00642FB4" w:rsidRDefault="00000000" w:rsidP="008F3DA4">
      <w:pPr>
        <w:spacing w:after="0" w:line="259" w:lineRule="auto"/>
      </w:pPr>
      <w:r>
        <w:pict w14:anchorId="7F90FBA5">
          <v:rect id="_x0000_i1572" style="width:0;height:1.5pt" o:hralign="center" o:hrstd="t" o:hr="t" fillcolor="#a0a0a0" stroked="f"/>
        </w:pict>
      </w:r>
    </w:p>
    <w:p w14:paraId="3D55092C" w14:textId="77777777" w:rsidR="008F3DA4" w:rsidRPr="00642FB4" w:rsidRDefault="008F3DA4" w:rsidP="008F3DA4">
      <w:pPr>
        <w:spacing w:after="0" w:line="259" w:lineRule="auto"/>
        <w:rPr>
          <w:b/>
          <w:bCs/>
        </w:rPr>
      </w:pPr>
      <w:r w:rsidRPr="00642FB4">
        <w:rPr>
          <w:b/>
          <w:bCs/>
        </w:rPr>
        <w:t>3️</w:t>
      </w:r>
      <w:r w:rsidRPr="00642FB4">
        <w:rPr>
          <w:rFonts w:ascii="Segoe UI Symbol" w:hAnsi="Segoe UI Symbol" w:cs="Segoe UI Symbol"/>
          <w:b/>
          <w:bCs/>
        </w:rPr>
        <w:t>⃣</w:t>
      </w:r>
      <w:r w:rsidRPr="00642FB4">
        <w:rPr>
          <w:b/>
          <w:bCs/>
        </w:rPr>
        <w:t xml:space="preserve">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4990"/>
      </w:tblGrid>
      <w:tr w:rsidR="008F3DA4" w:rsidRPr="00642FB4" w14:paraId="5A1F1F8E" w14:textId="77777777" w:rsidTr="00B72B58">
        <w:trPr>
          <w:tblHeader/>
          <w:tblCellSpacing w:w="15" w:type="dxa"/>
        </w:trPr>
        <w:tc>
          <w:tcPr>
            <w:tcW w:w="0" w:type="auto"/>
            <w:vAlign w:val="center"/>
            <w:hideMark/>
          </w:tcPr>
          <w:p w14:paraId="024DB2B5" w14:textId="77777777" w:rsidR="008F3DA4" w:rsidRPr="00642FB4" w:rsidRDefault="008F3DA4" w:rsidP="00B72B58">
            <w:pPr>
              <w:spacing w:after="0" w:line="259" w:lineRule="auto"/>
              <w:rPr>
                <w:b/>
                <w:bCs/>
              </w:rPr>
            </w:pPr>
            <w:r w:rsidRPr="00642FB4">
              <w:rPr>
                <w:b/>
                <w:bCs/>
              </w:rPr>
              <w:t>Advantage</w:t>
            </w:r>
          </w:p>
        </w:tc>
        <w:tc>
          <w:tcPr>
            <w:tcW w:w="0" w:type="auto"/>
            <w:vAlign w:val="center"/>
            <w:hideMark/>
          </w:tcPr>
          <w:p w14:paraId="79CD756F" w14:textId="77777777" w:rsidR="008F3DA4" w:rsidRPr="00642FB4" w:rsidRDefault="008F3DA4" w:rsidP="00B72B58">
            <w:pPr>
              <w:spacing w:after="0" w:line="259" w:lineRule="auto"/>
              <w:rPr>
                <w:b/>
                <w:bCs/>
              </w:rPr>
            </w:pPr>
            <w:r w:rsidRPr="00642FB4">
              <w:rPr>
                <w:b/>
                <w:bCs/>
              </w:rPr>
              <w:t>Explanation</w:t>
            </w:r>
          </w:p>
        </w:tc>
      </w:tr>
      <w:tr w:rsidR="008F3DA4" w:rsidRPr="00642FB4" w14:paraId="06BA30D1" w14:textId="77777777" w:rsidTr="00B72B58">
        <w:trPr>
          <w:tblCellSpacing w:w="15" w:type="dxa"/>
        </w:trPr>
        <w:tc>
          <w:tcPr>
            <w:tcW w:w="0" w:type="auto"/>
            <w:vAlign w:val="center"/>
            <w:hideMark/>
          </w:tcPr>
          <w:p w14:paraId="770A81A5" w14:textId="77777777" w:rsidR="008F3DA4" w:rsidRPr="00642FB4" w:rsidRDefault="008F3DA4" w:rsidP="00B72B58">
            <w:pPr>
              <w:spacing w:after="0" w:line="259" w:lineRule="auto"/>
            </w:pPr>
            <w:r w:rsidRPr="00642FB4">
              <w:t>Avoid LazyInitializationException</w:t>
            </w:r>
          </w:p>
        </w:tc>
        <w:tc>
          <w:tcPr>
            <w:tcW w:w="0" w:type="auto"/>
            <w:vAlign w:val="center"/>
            <w:hideMark/>
          </w:tcPr>
          <w:p w14:paraId="691C88D5" w14:textId="77777777" w:rsidR="008F3DA4" w:rsidRPr="00642FB4" w:rsidRDefault="008F3DA4" w:rsidP="00B72B58">
            <w:pPr>
              <w:spacing w:after="0" w:line="259" w:lineRule="auto"/>
            </w:pPr>
            <w:r w:rsidRPr="00642FB4">
              <w:t>Entities can be lazily loaded in controllers or views</w:t>
            </w:r>
          </w:p>
        </w:tc>
      </w:tr>
      <w:tr w:rsidR="008F3DA4" w:rsidRPr="00642FB4" w14:paraId="6E9AE76D" w14:textId="77777777" w:rsidTr="00B72B58">
        <w:trPr>
          <w:tblCellSpacing w:w="15" w:type="dxa"/>
        </w:trPr>
        <w:tc>
          <w:tcPr>
            <w:tcW w:w="0" w:type="auto"/>
            <w:vAlign w:val="center"/>
            <w:hideMark/>
          </w:tcPr>
          <w:p w14:paraId="2FEF88CF" w14:textId="77777777" w:rsidR="008F3DA4" w:rsidRPr="00642FB4" w:rsidRDefault="008F3DA4" w:rsidP="00B72B58">
            <w:pPr>
              <w:spacing w:after="0" w:line="259" w:lineRule="auto"/>
            </w:pPr>
            <w:r w:rsidRPr="00642FB4">
              <w:t>Simplifies legacy apps</w:t>
            </w:r>
          </w:p>
        </w:tc>
        <w:tc>
          <w:tcPr>
            <w:tcW w:w="0" w:type="auto"/>
            <w:vAlign w:val="center"/>
            <w:hideMark/>
          </w:tcPr>
          <w:p w14:paraId="13604099" w14:textId="77777777" w:rsidR="008F3DA4" w:rsidRPr="00642FB4" w:rsidRDefault="008F3DA4" w:rsidP="00B72B58">
            <w:pPr>
              <w:spacing w:after="0" w:line="259" w:lineRule="auto"/>
            </w:pPr>
            <w:r w:rsidRPr="00642FB4">
              <w:t>Minimal DTO/projection changes needed for rendering</w:t>
            </w:r>
          </w:p>
        </w:tc>
      </w:tr>
      <w:tr w:rsidR="008F3DA4" w:rsidRPr="00642FB4" w14:paraId="4ABDDA00" w14:textId="77777777" w:rsidTr="00B72B58">
        <w:trPr>
          <w:tblCellSpacing w:w="15" w:type="dxa"/>
        </w:trPr>
        <w:tc>
          <w:tcPr>
            <w:tcW w:w="0" w:type="auto"/>
            <w:vAlign w:val="center"/>
            <w:hideMark/>
          </w:tcPr>
          <w:p w14:paraId="47AD2321" w14:textId="77777777" w:rsidR="008F3DA4" w:rsidRPr="00642FB4" w:rsidRDefault="008F3DA4" w:rsidP="00B72B58">
            <w:pPr>
              <w:spacing w:after="0" w:line="259" w:lineRule="auto"/>
            </w:pPr>
            <w:r w:rsidRPr="00642FB4">
              <w:t>Minimal code changes</w:t>
            </w:r>
          </w:p>
        </w:tc>
        <w:tc>
          <w:tcPr>
            <w:tcW w:w="0" w:type="auto"/>
            <w:vAlign w:val="center"/>
            <w:hideMark/>
          </w:tcPr>
          <w:p w14:paraId="58297D6E" w14:textId="77777777" w:rsidR="008F3DA4" w:rsidRPr="00642FB4" w:rsidRDefault="008F3DA4" w:rsidP="00B72B58">
            <w:pPr>
              <w:spacing w:after="0" w:line="259" w:lineRule="auto"/>
            </w:pPr>
            <w:r w:rsidRPr="00642FB4">
              <w:t>Works automatically with Boot defaults</w:t>
            </w:r>
          </w:p>
        </w:tc>
      </w:tr>
      <w:tr w:rsidR="008F3DA4" w:rsidRPr="00642FB4" w14:paraId="151ED736" w14:textId="77777777" w:rsidTr="00B72B58">
        <w:trPr>
          <w:tblCellSpacing w:w="15" w:type="dxa"/>
        </w:trPr>
        <w:tc>
          <w:tcPr>
            <w:tcW w:w="0" w:type="auto"/>
            <w:vAlign w:val="center"/>
            <w:hideMark/>
          </w:tcPr>
          <w:p w14:paraId="70610132" w14:textId="77777777" w:rsidR="008F3DA4" w:rsidRPr="00642FB4" w:rsidRDefault="008F3DA4" w:rsidP="00B72B58">
            <w:pPr>
              <w:spacing w:after="0" w:line="259" w:lineRule="auto"/>
            </w:pPr>
            <w:r w:rsidRPr="00642FB4">
              <w:t>Useful for small apps</w:t>
            </w:r>
          </w:p>
        </w:tc>
        <w:tc>
          <w:tcPr>
            <w:tcW w:w="0" w:type="auto"/>
            <w:vAlign w:val="center"/>
            <w:hideMark/>
          </w:tcPr>
          <w:p w14:paraId="5477DB24" w14:textId="77777777" w:rsidR="008F3DA4" w:rsidRPr="00642FB4" w:rsidRDefault="008F3DA4" w:rsidP="00B72B58">
            <w:pPr>
              <w:spacing w:after="0" w:line="259" w:lineRule="auto"/>
            </w:pPr>
            <w:r w:rsidRPr="00642FB4">
              <w:t>Quick wins when eager fetching is not feasible</w:t>
            </w:r>
          </w:p>
        </w:tc>
      </w:tr>
    </w:tbl>
    <w:p w14:paraId="5B32F201" w14:textId="77777777" w:rsidR="008F3DA4" w:rsidRPr="00642FB4" w:rsidRDefault="00000000" w:rsidP="008F3DA4">
      <w:pPr>
        <w:spacing w:after="0" w:line="259" w:lineRule="auto"/>
      </w:pPr>
      <w:r>
        <w:pict w14:anchorId="7812F235">
          <v:rect id="_x0000_i1573" style="width:0;height:1.5pt" o:hralign="center" o:hrstd="t" o:hr="t" fillcolor="#a0a0a0" stroked="f"/>
        </w:pict>
      </w:r>
    </w:p>
    <w:p w14:paraId="4C7B03D4" w14:textId="77777777" w:rsidR="008F3DA4" w:rsidRPr="00642FB4" w:rsidRDefault="008F3DA4" w:rsidP="008F3DA4">
      <w:pPr>
        <w:spacing w:after="0" w:line="259" w:lineRule="auto"/>
        <w:rPr>
          <w:b/>
          <w:bCs/>
        </w:rPr>
      </w:pPr>
      <w:r w:rsidRPr="00642FB4">
        <w:rPr>
          <w:b/>
          <w:bCs/>
        </w:rPr>
        <w:t>4️</w:t>
      </w:r>
      <w:r w:rsidRPr="00642FB4">
        <w:rPr>
          <w:rFonts w:ascii="Segoe UI Symbol" w:hAnsi="Segoe UI Symbol" w:cs="Segoe UI Symbol"/>
          <w:b/>
          <w:bCs/>
        </w:rPr>
        <w:t>⃣</w:t>
      </w:r>
      <w:r w:rsidRPr="00642FB4">
        <w:rPr>
          <w:b/>
          <w:bCs/>
        </w:rPr>
        <w:t xml:space="preserve">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6267"/>
      </w:tblGrid>
      <w:tr w:rsidR="008F3DA4" w:rsidRPr="00642FB4" w14:paraId="3C5B93F6" w14:textId="77777777" w:rsidTr="00B72B58">
        <w:trPr>
          <w:tblHeader/>
          <w:tblCellSpacing w:w="15" w:type="dxa"/>
        </w:trPr>
        <w:tc>
          <w:tcPr>
            <w:tcW w:w="0" w:type="auto"/>
            <w:vAlign w:val="center"/>
            <w:hideMark/>
          </w:tcPr>
          <w:p w14:paraId="264EB256" w14:textId="77777777" w:rsidR="008F3DA4" w:rsidRPr="00642FB4" w:rsidRDefault="008F3DA4" w:rsidP="00B72B58">
            <w:pPr>
              <w:spacing w:after="0" w:line="259" w:lineRule="auto"/>
              <w:rPr>
                <w:b/>
                <w:bCs/>
              </w:rPr>
            </w:pPr>
            <w:r w:rsidRPr="00642FB4">
              <w:rPr>
                <w:b/>
                <w:bCs/>
              </w:rPr>
              <w:lastRenderedPageBreak/>
              <w:t>Disadvantage</w:t>
            </w:r>
          </w:p>
        </w:tc>
        <w:tc>
          <w:tcPr>
            <w:tcW w:w="0" w:type="auto"/>
            <w:vAlign w:val="center"/>
            <w:hideMark/>
          </w:tcPr>
          <w:p w14:paraId="341C4A4F" w14:textId="77777777" w:rsidR="008F3DA4" w:rsidRPr="00642FB4" w:rsidRDefault="008F3DA4" w:rsidP="00B72B58">
            <w:pPr>
              <w:spacing w:after="0" w:line="259" w:lineRule="auto"/>
              <w:rPr>
                <w:b/>
                <w:bCs/>
              </w:rPr>
            </w:pPr>
            <w:r w:rsidRPr="00642FB4">
              <w:rPr>
                <w:b/>
                <w:bCs/>
              </w:rPr>
              <w:t>Explanation</w:t>
            </w:r>
          </w:p>
        </w:tc>
      </w:tr>
      <w:tr w:rsidR="008F3DA4" w:rsidRPr="00642FB4" w14:paraId="0CDADC27" w14:textId="77777777" w:rsidTr="00B72B58">
        <w:trPr>
          <w:tblCellSpacing w:w="15" w:type="dxa"/>
        </w:trPr>
        <w:tc>
          <w:tcPr>
            <w:tcW w:w="0" w:type="auto"/>
            <w:vAlign w:val="center"/>
            <w:hideMark/>
          </w:tcPr>
          <w:p w14:paraId="2048275A" w14:textId="77777777" w:rsidR="008F3DA4" w:rsidRPr="00642FB4" w:rsidRDefault="008F3DA4" w:rsidP="00B72B58">
            <w:pPr>
              <w:spacing w:after="0" w:line="259" w:lineRule="auto"/>
            </w:pPr>
            <w:r w:rsidRPr="00642FB4">
              <w:rPr>
                <w:b/>
                <w:bCs/>
              </w:rPr>
              <w:t>Hidden N+1 problems</w:t>
            </w:r>
          </w:p>
        </w:tc>
        <w:tc>
          <w:tcPr>
            <w:tcW w:w="0" w:type="auto"/>
            <w:vAlign w:val="center"/>
            <w:hideMark/>
          </w:tcPr>
          <w:p w14:paraId="0B1A5927" w14:textId="77777777" w:rsidR="008F3DA4" w:rsidRPr="00642FB4" w:rsidRDefault="008F3DA4" w:rsidP="00B72B58">
            <w:pPr>
              <w:spacing w:after="0" w:line="259" w:lineRule="auto"/>
            </w:pPr>
            <w:r w:rsidRPr="00642FB4">
              <w:t>Lazy fetches in view layer can generate multiple queries</w:t>
            </w:r>
          </w:p>
        </w:tc>
      </w:tr>
      <w:tr w:rsidR="008F3DA4" w:rsidRPr="00642FB4" w14:paraId="3410BAA8" w14:textId="77777777" w:rsidTr="00B72B58">
        <w:trPr>
          <w:tblCellSpacing w:w="15" w:type="dxa"/>
        </w:trPr>
        <w:tc>
          <w:tcPr>
            <w:tcW w:w="0" w:type="auto"/>
            <w:vAlign w:val="center"/>
            <w:hideMark/>
          </w:tcPr>
          <w:p w14:paraId="433C735F" w14:textId="77777777" w:rsidR="008F3DA4" w:rsidRPr="00642FB4" w:rsidRDefault="008F3DA4" w:rsidP="00B72B58">
            <w:pPr>
              <w:spacing w:after="0" w:line="259" w:lineRule="auto"/>
            </w:pPr>
            <w:r w:rsidRPr="00642FB4">
              <w:rPr>
                <w:b/>
                <w:bCs/>
              </w:rPr>
              <w:t>Resource management issues</w:t>
            </w:r>
          </w:p>
        </w:tc>
        <w:tc>
          <w:tcPr>
            <w:tcW w:w="0" w:type="auto"/>
            <w:vAlign w:val="center"/>
            <w:hideMark/>
          </w:tcPr>
          <w:p w14:paraId="0122EDFD" w14:textId="77777777" w:rsidR="008F3DA4" w:rsidRPr="00642FB4" w:rsidRDefault="008F3DA4" w:rsidP="00B72B58">
            <w:pPr>
              <w:spacing w:after="0" w:line="259" w:lineRule="auto"/>
            </w:pPr>
            <w:r w:rsidRPr="00642FB4">
              <w:t>Session stays open for entire request → higher DB connection usage</w:t>
            </w:r>
          </w:p>
        </w:tc>
      </w:tr>
      <w:tr w:rsidR="008F3DA4" w:rsidRPr="00642FB4" w14:paraId="1E4E3B3E" w14:textId="77777777" w:rsidTr="00B72B58">
        <w:trPr>
          <w:tblCellSpacing w:w="15" w:type="dxa"/>
        </w:trPr>
        <w:tc>
          <w:tcPr>
            <w:tcW w:w="0" w:type="auto"/>
            <w:vAlign w:val="center"/>
            <w:hideMark/>
          </w:tcPr>
          <w:p w14:paraId="00D59E45" w14:textId="77777777" w:rsidR="008F3DA4" w:rsidRPr="00642FB4" w:rsidRDefault="008F3DA4" w:rsidP="00B72B58">
            <w:pPr>
              <w:spacing w:after="0" w:line="259" w:lineRule="auto"/>
            </w:pPr>
            <w:r w:rsidRPr="00642FB4">
              <w:rPr>
                <w:b/>
                <w:bCs/>
              </w:rPr>
              <w:t>Long-running requests risk</w:t>
            </w:r>
          </w:p>
        </w:tc>
        <w:tc>
          <w:tcPr>
            <w:tcW w:w="0" w:type="auto"/>
            <w:vAlign w:val="center"/>
            <w:hideMark/>
          </w:tcPr>
          <w:p w14:paraId="1E2576E0" w14:textId="77777777" w:rsidR="008F3DA4" w:rsidRPr="00642FB4" w:rsidRDefault="008F3DA4" w:rsidP="00B72B58">
            <w:pPr>
              <w:spacing w:after="0" w:line="259" w:lineRule="auto"/>
            </w:pPr>
            <w:r w:rsidRPr="00642FB4">
              <w:t>Slow endpoints can tie up DB connections, leading to connection pool exhaustion</w:t>
            </w:r>
          </w:p>
        </w:tc>
      </w:tr>
      <w:tr w:rsidR="008F3DA4" w:rsidRPr="00642FB4" w14:paraId="7B5CB212" w14:textId="77777777" w:rsidTr="00B72B58">
        <w:trPr>
          <w:tblCellSpacing w:w="15" w:type="dxa"/>
        </w:trPr>
        <w:tc>
          <w:tcPr>
            <w:tcW w:w="0" w:type="auto"/>
            <w:vAlign w:val="center"/>
            <w:hideMark/>
          </w:tcPr>
          <w:p w14:paraId="3A438846" w14:textId="77777777" w:rsidR="008F3DA4" w:rsidRPr="00642FB4" w:rsidRDefault="008F3DA4" w:rsidP="00B72B58">
            <w:pPr>
              <w:spacing w:after="0" w:line="259" w:lineRule="auto"/>
            </w:pPr>
            <w:r w:rsidRPr="00642FB4">
              <w:rPr>
                <w:b/>
                <w:bCs/>
              </w:rPr>
              <w:t>Transaction semantics confusion</w:t>
            </w:r>
          </w:p>
        </w:tc>
        <w:tc>
          <w:tcPr>
            <w:tcW w:w="0" w:type="auto"/>
            <w:vAlign w:val="center"/>
            <w:hideMark/>
          </w:tcPr>
          <w:p w14:paraId="4BCFBB99" w14:textId="77777777" w:rsidR="008F3DA4" w:rsidRPr="00642FB4" w:rsidRDefault="008F3DA4" w:rsidP="00B72B58">
            <w:pPr>
              <w:spacing w:after="0" w:line="259" w:lineRule="auto"/>
            </w:pPr>
            <w:r w:rsidRPr="00642FB4">
              <w:t>Developers may think updates in view are persisted automatically</w:t>
            </w:r>
          </w:p>
        </w:tc>
      </w:tr>
      <w:tr w:rsidR="008F3DA4" w:rsidRPr="00642FB4" w14:paraId="593AFFF3" w14:textId="77777777" w:rsidTr="00B72B58">
        <w:trPr>
          <w:tblCellSpacing w:w="15" w:type="dxa"/>
        </w:trPr>
        <w:tc>
          <w:tcPr>
            <w:tcW w:w="0" w:type="auto"/>
            <w:vAlign w:val="center"/>
            <w:hideMark/>
          </w:tcPr>
          <w:p w14:paraId="2E286669" w14:textId="77777777" w:rsidR="008F3DA4" w:rsidRPr="00642FB4" w:rsidRDefault="008F3DA4" w:rsidP="00B72B58">
            <w:pPr>
              <w:spacing w:after="0" w:line="259" w:lineRule="auto"/>
            </w:pPr>
            <w:r w:rsidRPr="00642FB4">
              <w:rPr>
                <w:b/>
                <w:bCs/>
              </w:rPr>
              <w:t>Not suitable for REST APIs / microservices</w:t>
            </w:r>
          </w:p>
        </w:tc>
        <w:tc>
          <w:tcPr>
            <w:tcW w:w="0" w:type="auto"/>
            <w:vAlign w:val="center"/>
            <w:hideMark/>
          </w:tcPr>
          <w:p w14:paraId="5EED8603" w14:textId="77777777" w:rsidR="008F3DA4" w:rsidRPr="00642FB4" w:rsidRDefault="008F3DA4" w:rsidP="00B72B58">
            <w:pPr>
              <w:spacing w:after="0" w:line="259" w:lineRule="auto"/>
            </w:pPr>
            <w:r w:rsidRPr="00642FB4">
              <w:t>DTOs / service layer should control data access, OSIV encourages exposing entities directly</w:t>
            </w:r>
          </w:p>
        </w:tc>
      </w:tr>
    </w:tbl>
    <w:p w14:paraId="4779E578" w14:textId="77777777" w:rsidR="008F3DA4" w:rsidRPr="00642FB4" w:rsidRDefault="00000000" w:rsidP="008F3DA4">
      <w:pPr>
        <w:spacing w:after="0" w:line="259" w:lineRule="auto"/>
      </w:pPr>
      <w:r>
        <w:pict w14:anchorId="09E2D278">
          <v:rect id="_x0000_i1574" style="width:0;height:1.5pt" o:hralign="center" o:hrstd="t" o:hr="t" fillcolor="#a0a0a0" stroked="f"/>
        </w:pict>
      </w:r>
    </w:p>
    <w:p w14:paraId="2A64FE6B" w14:textId="77777777" w:rsidR="008F3DA4" w:rsidRPr="00642FB4" w:rsidRDefault="008F3DA4" w:rsidP="008F3DA4">
      <w:pPr>
        <w:spacing w:after="0" w:line="259" w:lineRule="auto"/>
        <w:rPr>
          <w:b/>
          <w:bCs/>
        </w:rPr>
      </w:pPr>
      <w:r w:rsidRPr="00642FB4">
        <w:rPr>
          <w:b/>
          <w:bCs/>
        </w:rPr>
        <w:t>5️</w:t>
      </w:r>
      <w:r w:rsidRPr="00642FB4">
        <w:rPr>
          <w:rFonts w:ascii="Segoe UI Symbol" w:hAnsi="Segoe UI Symbol" w:cs="Segoe UI Symbol"/>
          <w:b/>
          <w:bCs/>
        </w:rPr>
        <w:t>⃣</w:t>
      </w:r>
      <w:r w:rsidRPr="00642FB4">
        <w:rPr>
          <w:b/>
          <w:bCs/>
        </w:rPr>
        <w:t xml:space="preserve"> Best Practices / Recommendations</w:t>
      </w:r>
    </w:p>
    <w:p w14:paraId="7F810FD5" w14:textId="77777777" w:rsidR="008F3DA4" w:rsidRPr="00642FB4" w:rsidRDefault="008F3DA4" w:rsidP="008F3DA4">
      <w:pPr>
        <w:numPr>
          <w:ilvl w:val="0"/>
          <w:numId w:val="1028"/>
        </w:numPr>
        <w:spacing w:after="0" w:line="259" w:lineRule="auto"/>
      </w:pPr>
      <w:r w:rsidRPr="00642FB4">
        <w:rPr>
          <w:b/>
          <w:bCs/>
        </w:rPr>
        <w:t>Disable OSIV for production REST APIs</w:t>
      </w:r>
      <w:r w:rsidRPr="00642FB4">
        <w:t>:</w:t>
      </w:r>
    </w:p>
    <w:p w14:paraId="15494ABA" w14:textId="77777777" w:rsidR="008F3DA4" w:rsidRPr="00642FB4" w:rsidRDefault="008F3DA4" w:rsidP="008F3DA4">
      <w:pPr>
        <w:numPr>
          <w:ilvl w:val="0"/>
          <w:numId w:val="1028"/>
        </w:numPr>
        <w:tabs>
          <w:tab w:val="clear" w:pos="720"/>
        </w:tabs>
        <w:spacing w:after="0" w:line="259" w:lineRule="auto"/>
      </w:pPr>
      <w:r w:rsidRPr="00642FB4">
        <w:t>spring.jpa.open-in-view=false</w:t>
      </w:r>
    </w:p>
    <w:p w14:paraId="37C48E39" w14:textId="77777777" w:rsidR="008F3DA4" w:rsidRPr="00642FB4" w:rsidRDefault="008F3DA4" w:rsidP="008F3DA4">
      <w:pPr>
        <w:numPr>
          <w:ilvl w:val="0"/>
          <w:numId w:val="1028"/>
        </w:numPr>
        <w:spacing w:after="0" w:line="259" w:lineRule="auto"/>
      </w:pPr>
      <w:r w:rsidRPr="00642FB4">
        <w:rPr>
          <w:b/>
          <w:bCs/>
        </w:rPr>
        <w:t>Use DTOs or projections</w:t>
      </w:r>
      <w:r w:rsidRPr="00642FB4">
        <w:t xml:space="preserve"> for response objects</w:t>
      </w:r>
    </w:p>
    <w:p w14:paraId="0A90F395" w14:textId="77777777" w:rsidR="008F3DA4" w:rsidRPr="00642FB4" w:rsidRDefault="008F3DA4" w:rsidP="008F3DA4">
      <w:pPr>
        <w:numPr>
          <w:ilvl w:val="0"/>
          <w:numId w:val="1028"/>
        </w:numPr>
        <w:spacing w:after="0" w:line="259" w:lineRule="auto"/>
      </w:pPr>
      <w:r w:rsidRPr="00642FB4">
        <w:rPr>
          <w:b/>
          <w:bCs/>
        </w:rPr>
        <w:t>Control lazy loading explicitly</w:t>
      </w:r>
      <w:r w:rsidRPr="00642FB4">
        <w:t xml:space="preserve"> via fetch joins or EntityGraph</w:t>
      </w:r>
    </w:p>
    <w:p w14:paraId="75DD4A8E" w14:textId="77777777" w:rsidR="008F3DA4" w:rsidRPr="00642FB4" w:rsidRDefault="008F3DA4" w:rsidP="008F3DA4">
      <w:pPr>
        <w:numPr>
          <w:ilvl w:val="0"/>
          <w:numId w:val="1028"/>
        </w:numPr>
        <w:spacing w:after="0" w:line="259" w:lineRule="auto"/>
      </w:pPr>
      <w:r w:rsidRPr="00642FB4">
        <w:rPr>
          <w:b/>
          <w:bCs/>
        </w:rPr>
        <w:t>Keep service layer transactional</w:t>
      </w:r>
      <w:r w:rsidRPr="00642FB4">
        <w:t xml:space="preserve"> to guarantee entity access within transaction</w:t>
      </w:r>
    </w:p>
    <w:p w14:paraId="458228F7" w14:textId="77777777" w:rsidR="008F3DA4" w:rsidRPr="00642FB4" w:rsidRDefault="008F3DA4" w:rsidP="008F3DA4">
      <w:pPr>
        <w:numPr>
          <w:ilvl w:val="0"/>
          <w:numId w:val="1028"/>
        </w:numPr>
        <w:spacing w:after="0" w:line="259" w:lineRule="auto"/>
      </w:pPr>
      <w:r w:rsidRPr="00642FB4">
        <w:rPr>
          <w:b/>
          <w:bCs/>
        </w:rPr>
        <w:t>Monitor SQL queries</w:t>
      </w:r>
      <w:r w:rsidRPr="00642FB4">
        <w:t xml:space="preserve"> to catch hidden N+1 problems early</w:t>
      </w:r>
    </w:p>
    <w:p w14:paraId="2D6A5D7B" w14:textId="77777777" w:rsidR="008F3DA4" w:rsidRPr="00642FB4" w:rsidRDefault="008F3DA4" w:rsidP="008F3DA4">
      <w:pPr>
        <w:numPr>
          <w:ilvl w:val="0"/>
          <w:numId w:val="1028"/>
        </w:numPr>
        <w:spacing w:after="0" w:line="259" w:lineRule="auto"/>
      </w:pPr>
      <w:r w:rsidRPr="00642FB4">
        <w:rPr>
          <w:b/>
          <w:bCs/>
        </w:rPr>
        <w:t>Use OSIV only in legacy MVC apps</w:t>
      </w:r>
      <w:r w:rsidRPr="00642FB4">
        <w:t xml:space="preserve"> where view rendering requires lazy access</w:t>
      </w:r>
    </w:p>
    <w:p w14:paraId="6490F1AD" w14:textId="77777777" w:rsidR="008F3DA4" w:rsidRPr="00642FB4" w:rsidRDefault="00000000" w:rsidP="008F3DA4">
      <w:pPr>
        <w:spacing w:after="0" w:line="259" w:lineRule="auto"/>
      </w:pPr>
      <w:r>
        <w:pict w14:anchorId="5DB0F8C5">
          <v:rect id="_x0000_i1575" style="width:0;height:1.5pt" o:hralign="center" o:hrstd="t" o:hr="t" fillcolor="#a0a0a0" stroked="f"/>
        </w:pict>
      </w:r>
    </w:p>
    <w:p w14:paraId="27946A51" w14:textId="77777777" w:rsidR="008F3DA4" w:rsidRPr="00642FB4" w:rsidRDefault="008F3DA4" w:rsidP="008F3DA4">
      <w:pPr>
        <w:spacing w:after="0" w:line="259" w:lineRule="auto"/>
        <w:rPr>
          <w:b/>
          <w:bCs/>
        </w:rPr>
      </w:pPr>
      <w:r w:rsidRPr="00642FB4">
        <w:rPr>
          <w:b/>
          <w:bCs/>
        </w:rPr>
        <w:t>6️</w:t>
      </w:r>
      <w:r w:rsidRPr="00642FB4">
        <w:rPr>
          <w:rFonts w:ascii="Segoe UI Symbol" w:hAnsi="Segoe UI Symbol" w:cs="Segoe UI Symbol"/>
          <w:b/>
          <w:bCs/>
        </w:rPr>
        <w:t>⃣</w:t>
      </w:r>
      <w:r w:rsidRPr="00642FB4">
        <w:rPr>
          <w:b/>
          <w:bCs/>
        </w:rPr>
        <w:t xml:space="preserve"> Interview-Ready One-Liner</w:t>
      </w:r>
    </w:p>
    <w:p w14:paraId="03BF718F" w14:textId="77777777" w:rsidR="008F3DA4" w:rsidRPr="00642FB4" w:rsidRDefault="008F3DA4" w:rsidP="008F3DA4">
      <w:pPr>
        <w:spacing w:after="0" w:line="259" w:lineRule="auto"/>
      </w:pPr>
      <w:r w:rsidRPr="00642FB4">
        <w:rPr>
          <w:b/>
          <w:bCs/>
        </w:rPr>
        <w:t>Open Session in View keeps the persistence context open for the web request, preventing LazyInitializationException, but can cause hidden N+1 queries, DB connection leaks, and confuses transaction semantics; recommended only for legacy MVC apps, not REST APIs.</w:t>
      </w:r>
    </w:p>
    <w:p w14:paraId="62741D0A" w14:textId="77777777" w:rsidR="008F3DA4" w:rsidRPr="00642FB4" w:rsidRDefault="008F3DA4" w:rsidP="008F3DA4">
      <w:pPr>
        <w:spacing w:after="0"/>
      </w:pPr>
    </w:p>
    <w:p w14:paraId="2F1EB020" w14:textId="77777777" w:rsidR="00224AC0" w:rsidRDefault="00224AC0" w:rsidP="00224AC0">
      <w:pPr>
        <w:rPr>
          <w:b/>
          <w:bCs/>
          <w:color w:val="00B050"/>
          <w:sz w:val="24"/>
          <w:szCs w:val="24"/>
          <w:lang w:val="en-IN"/>
        </w:rPr>
      </w:pPr>
      <w:r w:rsidRPr="00224AC0">
        <w:rPr>
          <w:b/>
          <w:bCs/>
          <w:color w:val="00B050"/>
          <w:sz w:val="24"/>
          <w:szCs w:val="24"/>
          <w:lang w:val="en-IN"/>
        </w:rPr>
        <w:t>8️</w:t>
      </w:r>
      <w:r w:rsidRPr="00224AC0">
        <w:rPr>
          <w:rFonts w:ascii="Segoe UI Symbol" w:hAnsi="Segoe UI Symbol" w:cs="Segoe UI Symbol"/>
          <w:b/>
          <w:bCs/>
          <w:color w:val="00B050"/>
          <w:sz w:val="24"/>
          <w:szCs w:val="24"/>
          <w:lang w:val="en-IN"/>
        </w:rPr>
        <w:t>⃣</w:t>
      </w:r>
      <w:r w:rsidRPr="00224AC0">
        <w:rPr>
          <w:b/>
          <w:bCs/>
          <w:color w:val="00B050"/>
          <w:sz w:val="24"/>
          <w:szCs w:val="24"/>
          <w:lang w:val="en-IN"/>
        </w:rPr>
        <w:t xml:space="preserve"> Security in Spring Boot</w:t>
      </w:r>
    </w:p>
    <w:p w14:paraId="31660371" w14:textId="77777777" w:rsidR="00224AC0" w:rsidRDefault="00224AC0" w:rsidP="00224AC0">
      <w:pPr>
        <w:rPr>
          <w:b/>
          <w:bCs/>
          <w:color w:val="EE0000"/>
          <w:sz w:val="24"/>
          <w:szCs w:val="24"/>
          <w:lang w:val="en-IN"/>
        </w:rPr>
      </w:pPr>
      <w:r w:rsidRPr="00224AC0">
        <w:rPr>
          <w:b/>
          <w:bCs/>
          <w:color w:val="EE0000"/>
          <w:sz w:val="24"/>
          <w:szCs w:val="24"/>
          <w:lang w:val="en-IN"/>
        </w:rPr>
        <w:t>1.  Default Spring Security behavior in Boot.</w:t>
      </w:r>
    </w:p>
    <w:p w14:paraId="2AA29639" w14:textId="77777777" w:rsidR="00224AC0" w:rsidRPr="00601FB2" w:rsidRDefault="00224AC0" w:rsidP="00224AC0">
      <w:pPr>
        <w:spacing w:after="0" w:line="259" w:lineRule="auto"/>
        <w:rPr>
          <w:b/>
          <w:bCs/>
        </w:rPr>
      </w:pPr>
      <w:r w:rsidRPr="00601FB2">
        <w:rPr>
          <w:b/>
          <w:bCs/>
        </w:rPr>
        <w:t>Spring Boot – Default Spring Security Behavior</w:t>
      </w:r>
    </w:p>
    <w:p w14:paraId="3A69CF84" w14:textId="77777777" w:rsidR="00224AC0" w:rsidRPr="00601FB2" w:rsidRDefault="00224AC0" w:rsidP="00224AC0">
      <w:pPr>
        <w:spacing w:after="0" w:line="259" w:lineRule="auto"/>
        <w:rPr>
          <w:b/>
          <w:bCs/>
        </w:rPr>
      </w:pPr>
      <w:r w:rsidRPr="00601FB2">
        <w:rPr>
          <w:b/>
          <w:bCs/>
        </w:rPr>
        <w:t>1️</w:t>
      </w:r>
      <w:r w:rsidRPr="00601FB2">
        <w:rPr>
          <w:rFonts w:ascii="Segoe UI Symbol" w:hAnsi="Segoe UI Symbol" w:cs="Segoe UI Symbol"/>
          <w:b/>
          <w:bCs/>
        </w:rPr>
        <w:t>⃣</w:t>
      </w:r>
      <w:r w:rsidRPr="00601FB2">
        <w:rPr>
          <w:b/>
          <w:bCs/>
        </w:rPr>
        <w:t xml:space="preserve"> Executive Summary (Interview-Ready)</w:t>
      </w:r>
    </w:p>
    <w:p w14:paraId="084AC762" w14:textId="77777777" w:rsidR="00224AC0" w:rsidRPr="00601FB2" w:rsidRDefault="00224AC0" w:rsidP="00224AC0">
      <w:pPr>
        <w:spacing w:after="0" w:line="259" w:lineRule="auto"/>
      </w:pPr>
      <w:r w:rsidRPr="00601FB2">
        <w:rPr>
          <w:b/>
          <w:bCs/>
        </w:rPr>
        <w:t>When Spring Security is on the classpath (spring-boot-starter-security), Spring Boot auto-configures basic authentication with a generated password, protects all HTTP endpoints by default, and provides default beans for authentication, authorization, and CSRF protection.</w:t>
      </w:r>
    </w:p>
    <w:p w14:paraId="37CFB891" w14:textId="77777777" w:rsidR="00224AC0" w:rsidRPr="00601FB2" w:rsidRDefault="00224AC0" w:rsidP="00224AC0">
      <w:pPr>
        <w:spacing w:after="0" w:line="259" w:lineRule="auto"/>
      </w:pPr>
      <w:r w:rsidRPr="00601FB2">
        <w:t>Key insight:</w:t>
      </w:r>
    </w:p>
    <w:p w14:paraId="36E874D5" w14:textId="77777777" w:rsidR="00224AC0" w:rsidRPr="00601FB2" w:rsidRDefault="00224AC0" w:rsidP="00224AC0">
      <w:pPr>
        <w:numPr>
          <w:ilvl w:val="0"/>
          <w:numId w:val="1029"/>
        </w:numPr>
        <w:spacing w:after="0" w:line="259" w:lineRule="auto"/>
      </w:pPr>
      <w:r w:rsidRPr="00601FB2">
        <w:t xml:space="preserve">Boot applies </w:t>
      </w:r>
      <w:r w:rsidRPr="00601FB2">
        <w:rPr>
          <w:b/>
          <w:bCs/>
        </w:rPr>
        <w:t>opinionated security defaults</w:t>
      </w:r>
      <w:r w:rsidRPr="00601FB2">
        <w:t xml:space="preserve"> that work for demos or small apps, but </w:t>
      </w:r>
      <w:r w:rsidRPr="00601FB2">
        <w:rPr>
          <w:b/>
          <w:bCs/>
        </w:rPr>
        <w:t>must be customized for production</w:t>
      </w:r>
      <w:r w:rsidRPr="00601FB2">
        <w:t>.</w:t>
      </w:r>
    </w:p>
    <w:p w14:paraId="0ED6E746" w14:textId="77777777" w:rsidR="00224AC0" w:rsidRPr="00601FB2" w:rsidRDefault="00224AC0" w:rsidP="00224AC0">
      <w:pPr>
        <w:numPr>
          <w:ilvl w:val="0"/>
          <w:numId w:val="1029"/>
        </w:numPr>
        <w:spacing w:after="0" w:line="259" w:lineRule="auto"/>
      </w:pPr>
      <w:r w:rsidRPr="00601FB2">
        <w:t xml:space="preserve">Everything is wired via </w:t>
      </w:r>
      <w:r w:rsidRPr="00601FB2">
        <w:rPr>
          <w:b/>
          <w:bCs/>
        </w:rPr>
        <w:t>auto-configuration classes</w:t>
      </w:r>
      <w:r w:rsidRPr="00601FB2">
        <w:t xml:space="preserve"> and </w:t>
      </w:r>
      <w:r w:rsidRPr="00601FB2">
        <w:rPr>
          <w:b/>
          <w:bCs/>
        </w:rPr>
        <w:t>security filter chains</w:t>
      </w:r>
      <w:r w:rsidRPr="00601FB2">
        <w:t>.</w:t>
      </w:r>
    </w:p>
    <w:p w14:paraId="65731E60" w14:textId="77777777" w:rsidR="00224AC0" w:rsidRPr="00601FB2" w:rsidRDefault="00000000" w:rsidP="00224AC0">
      <w:pPr>
        <w:spacing w:after="0" w:line="259" w:lineRule="auto"/>
      </w:pPr>
      <w:r>
        <w:pict w14:anchorId="2BF4707D">
          <v:rect id="_x0000_i1576" style="width:0;height:1.5pt" o:hralign="center" o:hrstd="t" o:hr="t" fillcolor="#a0a0a0" stroked="f"/>
        </w:pict>
      </w:r>
    </w:p>
    <w:p w14:paraId="0C6140B0"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Auto-Configuration Flow</w:t>
      </w:r>
    </w:p>
    <w:p w14:paraId="09FB646D" w14:textId="77777777" w:rsidR="00224AC0" w:rsidRPr="00601FB2" w:rsidRDefault="00224AC0" w:rsidP="00224AC0">
      <w:pPr>
        <w:numPr>
          <w:ilvl w:val="0"/>
          <w:numId w:val="1030"/>
        </w:numPr>
        <w:spacing w:after="0" w:line="259" w:lineRule="auto"/>
      </w:pPr>
      <w:r w:rsidRPr="00601FB2">
        <w:rPr>
          <w:b/>
          <w:bCs/>
        </w:rPr>
        <w:t>Auto-Configuration Class</w:t>
      </w:r>
      <w:r w:rsidRPr="00601FB2">
        <w:t>: SecurityAutoConfiguration</w:t>
      </w:r>
    </w:p>
    <w:p w14:paraId="0C485DD3" w14:textId="77777777" w:rsidR="00224AC0" w:rsidRPr="00601FB2" w:rsidRDefault="00224AC0" w:rsidP="00224AC0">
      <w:pPr>
        <w:numPr>
          <w:ilvl w:val="1"/>
          <w:numId w:val="1030"/>
        </w:numPr>
        <w:spacing w:after="0" w:line="259" w:lineRule="auto"/>
      </w:pPr>
      <w:r w:rsidRPr="00601FB2">
        <w:t>Conditional: spring-boot-starter-security on classpath</w:t>
      </w:r>
    </w:p>
    <w:p w14:paraId="4F443248" w14:textId="77777777" w:rsidR="00224AC0" w:rsidRPr="00601FB2" w:rsidRDefault="00224AC0" w:rsidP="00224AC0">
      <w:pPr>
        <w:numPr>
          <w:ilvl w:val="0"/>
          <w:numId w:val="1030"/>
        </w:numPr>
        <w:spacing w:after="0" w:line="259" w:lineRule="auto"/>
      </w:pPr>
      <w:r w:rsidRPr="00601FB2">
        <w:rPr>
          <w:b/>
          <w:bCs/>
        </w:rPr>
        <w:t>Default Authentication</w:t>
      </w:r>
    </w:p>
    <w:p w14:paraId="0649CAB4" w14:textId="77777777" w:rsidR="00224AC0" w:rsidRPr="00601FB2" w:rsidRDefault="00224AC0" w:rsidP="00224AC0">
      <w:pPr>
        <w:numPr>
          <w:ilvl w:val="1"/>
          <w:numId w:val="1030"/>
        </w:numPr>
        <w:spacing w:after="0" w:line="259" w:lineRule="auto"/>
      </w:pPr>
      <w:r w:rsidRPr="00601FB2">
        <w:t>If no UserDetailsService bean exists:</w:t>
      </w:r>
    </w:p>
    <w:p w14:paraId="57F206FF" w14:textId="77777777" w:rsidR="00224AC0" w:rsidRPr="00601FB2" w:rsidRDefault="00224AC0" w:rsidP="00224AC0">
      <w:pPr>
        <w:numPr>
          <w:ilvl w:val="2"/>
          <w:numId w:val="1030"/>
        </w:numPr>
        <w:spacing w:after="0" w:line="259" w:lineRule="auto"/>
      </w:pPr>
      <w:r w:rsidRPr="00601FB2">
        <w:t xml:space="preserve">Boot creates an </w:t>
      </w:r>
      <w:r w:rsidRPr="00601FB2">
        <w:rPr>
          <w:b/>
          <w:bCs/>
        </w:rPr>
        <w:t>in-memory user</w:t>
      </w:r>
      <w:r w:rsidRPr="00601FB2">
        <w:t xml:space="preserve"> with username user and a </w:t>
      </w:r>
      <w:r w:rsidRPr="00601FB2">
        <w:rPr>
          <w:b/>
          <w:bCs/>
        </w:rPr>
        <w:t>generated password</w:t>
      </w:r>
    </w:p>
    <w:p w14:paraId="7B0359E5" w14:textId="77777777" w:rsidR="00224AC0" w:rsidRPr="00601FB2" w:rsidRDefault="00224AC0" w:rsidP="00224AC0">
      <w:pPr>
        <w:numPr>
          <w:ilvl w:val="2"/>
          <w:numId w:val="1030"/>
        </w:numPr>
        <w:spacing w:after="0" w:line="259" w:lineRule="auto"/>
      </w:pPr>
      <w:r w:rsidRPr="00601FB2">
        <w:lastRenderedPageBreak/>
        <w:t>Password is printed in console at startup</w:t>
      </w:r>
    </w:p>
    <w:p w14:paraId="4A9CB0A9" w14:textId="77777777" w:rsidR="00224AC0" w:rsidRPr="00601FB2" w:rsidRDefault="00224AC0" w:rsidP="00224AC0">
      <w:pPr>
        <w:numPr>
          <w:ilvl w:val="0"/>
          <w:numId w:val="1030"/>
        </w:numPr>
        <w:spacing w:after="0" w:line="259" w:lineRule="auto"/>
      </w:pPr>
      <w:r w:rsidRPr="00601FB2">
        <w:rPr>
          <w:b/>
          <w:bCs/>
        </w:rPr>
        <w:t>Default Filter Chain</w:t>
      </w:r>
    </w:p>
    <w:p w14:paraId="783210A4" w14:textId="77777777" w:rsidR="00224AC0" w:rsidRPr="00601FB2" w:rsidRDefault="00224AC0" w:rsidP="00224AC0">
      <w:pPr>
        <w:numPr>
          <w:ilvl w:val="1"/>
          <w:numId w:val="1030"/>
        </w:numPr>
        <w:spacing w:after="0" w:line="259" w:lineRule="auto"/>
      </w:pPr>
      <w:r w:rsidRPr="00601FB2">
        <w:t xml:space="preserve">Registers a standard </w:t>
      </w:r>
      <w:r w:rsidRPr="00601FB2">
        <w:rPr>
          <w:b/>
          <w:bCs/>
        </w:rPr>
        <w:t>SecurityFilterChain</w:t>
      </w:r>
      <w:r w:rsidRPr="00601FB2">
        <w:t>:</w:t>
      </w:r>
    </w:p>
    <w:p w14:paraId="33B56E32" w14:textId="77777777" w:rsidR="00224AC0" w:rsidRPr="00601FB2" w:rsidRDefault="00224AC0" w:rsidP="00224AC0">
      <w:pPr>
        <w:numPr>
          <w:ilvl w:val="2"/>
          <w:numId w:val="1030"/>
        </w:numPr>
        <w:spacing w:after="0" w:line="259" w:lineRule="auto"/>
      </w:pPr>
      <w:r w:rsidRPr="00601FB2">
        <w:t>HTTP Basic authentication</w:t>
      </w:r>
    </w:p>
    <w:p w14:paraId="52514F80" w14:textId="77777777" w:rsidR="00224AC0" w:rsidRPr="00601FB2" w:rsidRDefault="00224AC0" w:rsidP="00224AC0">
      <w:pPr>
        <w:numPr>
          <w:ilvl w:val="2"/>
          <w:numId w:val="1030"/>
        </w:numPr>
        <w:spacing w:after="0" w:line="259" w:lineRule="auto"/>
      </w:pPr>
      <w:r w:rsidRPr="00601FB2">
        <w:t>CSRF protection enabled</w:t>
      </w:r>
    </w:p>
    <w:p w14:paraId="1463CB74" w14:textId="77777777" w:rsidR="00224AC0" w:rsidRPr="00601FB2" w:rsidRDefault="00224AC0" w:rsidP="00224AC0">
      <w:pPr>
        <w:numPr>
          <w:ilvl w:val="2"/>
          <w:numId w:val="1030"/>
        </w:numPr>
        <w:spacing w:after="0" w:line="259" w:lineRule="auto"/>
      </w:pPr>
      <w:r w:rsidRPr="00601FB2">
        <w:t>Session management enabled (stateless can be configured)</w:t>
      </w:r>
    </w:p>
    <w:p w14:paraId="5380CE79" w14:textId="77777777" w:rsidR="00224AC0" w:rsidRPr="00601FB2" w:rsidRDefault="00224AC0" w:rsidP="00224AC0">
      <w:pPr>
        <w:numPr>
          <w:ilvl w:val="2"/>
          <w:numId w:val="1030"/>
        </w:numPr>
        <w:spacing w:after="0" w:line="259" w:lineRule="auto"/>
      </w:pPr>
      <w:r w:rsidRPr="00601FB2">
        <w:t>Form login available but minimal</w:t>
      </w:r>
    </w:p>
    <w:p w14:paraId="0F7DCDAE" w14:textId="77777777" w:rsidR="00224AC0" w:rsidRPr="00601FB2" w:rsidRDefault="00224AC0" w:rsidP="00224AC0">
      <w:pPr>
        <w:numPr>
          <w:ilvl w:val="0"/>
          <w:numId w:val="1030"/>
        </w:numPr>
        <w:spacing w:after="0" w:line="259" w:lineRule="auto"/>
      </w:pPr>
      <w:r w:rsidRPr="00601FB2">
        <w:rPr>
          <w:b/>
          <w:bCs/>
        </w:rPr>
        <w:t>Beans Auto-Registered</w:t>
      </w:r>
    </w:p>
    <w:p w14:paraId="684837E4" w14:textId="77777777" w:rsidR="00224AC0" w:rsidRPr="00601FB2" w:rsidRDefault="00224AC0" w:rsidP="00224AC0">
      <w:pPr>
        <w:numPr>
          <w:ilvl w:val="1"/>
          <w:numId w:val="1030"/>
        </w:numPr>
        <w:spacing w:after="0" w:line="259" w:lineRule="auto"/>
      </w:pPr>
      <w:r w:rsidRPr="00601FB2">
        <w:t>PasswordEncoder → DelegatingPasswordEncoder (supports bcrypt, noop, etc.)</w:t>
      </w:r>
    </w:p>
    <w:p w14:paraId="3595220F" w14:textId="77777777" w:rsidR="00224AC0" w:rsidRPr="00601FB2" w:rsidRDefault="00224AC0" w:rsidP="00224AC0">
      <w:pPr>
        <w:numPr>
          <w:ilvl w:val="1"/>
          <w:numId w:val="1030"/>
        </w:numPr>
        <w:spacing w:after="0" w:line="259" w:lineRule="auto"/>
      </w:pPr>
      <w:r w:rsidRPr="00601FB2">
        <w:t>AuthenticationManager → wired to in-memory user</w:t>
      </w:r>
    </w:p>
    <w:p w14:paraId="3548796F" w14:textId="77777777" w:rsidR="00224AC0" w:rsidRPr="00601FB2" w:rsidRDefault="00224AC0" w:rsidP="00224AC0">
      <w:pPr>
        <w:numPr>
          <w:ilvl w:val="1"/>
          <w:numId w:val="1030"/>
        </w:numPr>
        <w:spacing w:after="0" w:line="259" w:lineRule="auto"/>
      </w:pPr>
      <w:r w:rsidRPr="00601FB2">
        <w:t>SecurityFilterChain → intercepts all HTTP requests</w:t>
      </w:r>
    </w:p>
    <w:p w14:paraId="386764F3" w14:textId="77777777" w:rsidR="00224AC0" w:rsidRPr="00601FB2" w:rsidRDefault="00000000" w:rsidP="00224AC0">
      <w:pPr>
        <w:spacing w:after="0" w:line="259" w:lineRule="auto"/>
      </w:pPr>
      <w:r>
        <w:pict w14:anchorId="5B8C2434">
          <v:rect id="_x0000_i1577" style="width:0;height:1.5pt" o:hralign="center" o:hrstd="t" o:hr="t" fillcolor="#a0a0a0" stroked="f"/>
        </w:pict>
      </w:r>
    </w:p>
    <w:p w14:paraId="71989F02"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Default Security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4287"/>
      </w:tblGrid>
      <w:tr w:rsidR="00224AC0" w:rsidRPr="00601FB2" w14:paraId="3D2C3695" w14:textId="77777777" w:rsidTr="00B72B58">
        <w:trPr>
          <w:tblHeader/>
          <w:tblCellSpacing w:w="15" w:type="dxa"/>
        </w:trPr>
        <w:tc>
          <w:tcPr>
            <w:tcW w:w="0" w:type="auto"/>
            <w:vAlign w:val="center"/>
            <w:hideMark/>
          </w:tcPr>
          <w:p w14:paraId="0718FCAD" w14:textId="77777777" w:rsidR="00224AC0" w:rsidRPr="00601FB2" w:rsidRDefault="00224AC0" w:rsidP="00B72B58">
            <w:pPr>
              <w:spacing w:after="0" w:line="259" w:lineRule="auto"/>
              <w:rPr>
                <w:b/>
                <w:bCs/>
              </w:rPr>
            </w:pPr>
            <w:r w:rsidRPr="00601FB2">
              <w:rPr>
                <w:b/>
                <w:bCs/>
              </w:rPr>
              <w:t>Feature</w:t>
            </w:r>
          </w:p>
        </w:tc>
        <w:tc>
          <w:tcPr>
            <w:tcW w:w="0" w:type="auto"/>
            <w:vAlign w:val="center"/>
            <w:hideMark/>
          </w:tcPr>
          <w:p w14:paraId="64A23084" w14:textId="77777777" w:rsidR="00224AC0" w:rsidRPr="00601FB2" w:rsidRDefault="00224AC0" w:rsidP="00B72B58">
            <w:pPr>
              <w:spacing w:after="0" w:line="259" w:lineRule="auto"/>
              <w:rPr>
                <w:b/>
                <w:bCs/>
              </w:rPr>
            </w:pPr>
            <w:r w:rsidRPr="00601FB2">
              <w:rPr>
                <w:b/>
                <w:bCs/>
              </w:rPr>
              <w:t>Default</w:t>
            </w:r>
          </w:p>
        </w:tc>
      </w:tr>
      <w:tr w:rsidR="00224AC0" w:rsidRPr="00601FB2" w14:paraId="779F001F" w14:textId="77777777" w:rsidTr="00B72B58">
        <w:trPr>
          <w:tblCellSpacing w:w="15" w:type="dxa"/>
        </w:trPr>
        <w:tc>
          <w:tcPr>
            <w:tcW w:w="0" w:type="auto"/>
            <w:vAlign w:val="center"/>
            <w:hideMark/>
          </w:tcPr>
          <w:p w14:paraId="6436CAEB" w14:textId="77777777" w:rsidR="00224AC0" w:rsidRPr="00601FB2" w:rsidRDefault="00224AC0" w:rsidP="00B72B58">
            <w:pPr>
              <w:spacing w:after="0" w:line="259" w:lineRule="auto"/>
            </w:pPr>
            <w:r w:rsidRPr="00601FB2">
              <w:rPr>
                <w:b/>
                <w:bCs/>
              </w:rPr>
              <w:t>HTTP Endpoints Protection</w:t>
            </w:r>
          </w:p>
        </w:tc>
        <w:tc>
          <w:tcPr>
            <w:tcW w:w="0" w:type="auto"/>
            <w:vAlign w:val="center"/>
            <w:hideMark/>
          </w:tcPr>
          <w:p w14:paraId="25137C94" w14:textId="77777777" w:rsidR="00224AC0" w:rsidRPr="00601FB2" w:rsidRDefault="00224AC0" w:rsidP="00B72B58">
            <w:pPr>
              <w:spacing w:after="0" w:line="259" w:lineRule="auto"/>
            </w:pPr>
            <w:r w:rsidRPr="00601FB2">
              <w:t>All endpoints require authentication</w:t>
            </w:r>
          </w:p>
        </w:tc>
      </w:tr>
      <w:tr w:rsidR="00224AC0" w:rsidRPr="00601FB2" w14:paraId="06DF00A7" w14:textId="77777777" w:rsidTr="00B72B58">
        <w:trPr>
          <w:tblCellSpacing w:w="15" w:type="dxa"/>
        </w:trPr>
        <w:tc>
          <w:tcPr>
            <w:tcW w:w="0" w:type="auto"/>
            <w:vAlign w:val="center"/>
            <w:hideMark/>
          </w:tcPr>
          <w:p w14:paraId="29D4949B" w14:textId="77777777" w:rsidR="00224AC0" w:rsidRPr="00601FB2" w:rsidRDefault="00224AC0" w:rsidP="00B72B58">
            <w:pPr>
              <w:spacing w:after="0" w:line="259" w:lineRule="auto"/>
            </w:pPr>
            <w:r w:rsidRPr="00601FB2">
              <w:rPr>
                <w:b/>
                <w:bCs/>
              </w:rPr>
              <w:t>Authentication Method</w:t>
            </w:r>
          </w:p>
        </w:tc>
        <w:tc>
          <w:tcPr>
            <w:tcW w:w="0" w:type="auto"/>
            <w:vAlign w:val="center"/>
            <w:hideMark/>
          </w:tcPr>
          <w:p w14:paraId="5B55D526" w14:textId="77777777" w:rsidR="00224AC0" w:rsidRPr="00601FB2" w:rsidRDefault="00224AC0" w:rsidP="00B72B58">
            <w:pPr>
              <w:spacing w:after="0" w:line="259" w:lineRule="auto"/>
            </w:pPr>
            <w:r w:rsidRPr="00601FB2">
              <w:t>HTTP Basic</w:t>
            </w:r>
          </w:p>
        </w:tc>
      </w:tr>
      <w:tr w:rsidR="00224AC0" w:rsidRPr="00601FB2" w14:paraId="59FF68F6" w14:textId="77777777" w:rsidTr="00B72B58">
        <w:trPr>
          <w:tblCellSpacing w:w="15" w:type="dxa"/>
        </w:trPr>
        <w:tc>
          <w:tcPr>
            <w:tcW w:w="0" w:type="auto"/>
            <w:vAlign w:val="center"/>
            <w:hideMark/>
          </w:tcPr>
          <w:p w14:paraId="3428C516" w14:textId="77777777" w:rsidR="00224AC0" w:rsidRPr="00601FB2" w:rsidRDefault="00224AC0" w:rsidP="00B72B58">
            <w:pPr>
              <w:spacing w:after="0" w:line="259" w:lineRule="auto"/>
            </w:pPr>
            <w:r w:rsidRPr="00601FB2">
              <w:rPr>
                <w:b/>
                <w:bCs/>
              </w:rPr>
              <w:t>User</w:t>
            </w:r>
          </w:p>
        </w:tc>
        <w:tc>
          <w:tcPr>
            <w:tcW w:w="0" w:type="auto"/>
            <w:vAlign w:val="center"/>
            <w:hideMark/>
          </w:tcPr>
          <w:p w14:paraId="1B1D9C3C" w14:textId="77777777" w:rsidR="00224AC0" w:rsidRPr="00601FB2" w:rsidRDefault="00224AC0" w:rsidP="00B72B58">
            <w:pPr>
              <w:spacing w:after="0" w:line="259" w:lineRule="auto"/>
            </w:pPr>
            <w:r w:rsidRPr="00601FB2">
              <w:t xml:space="preserve">user with </w:t>
            </w:r>
            <w:r w:rsidRPr="00601FB2">
              <w:rPr>
                <w:b/>
                <w:bCs/>
              </w:rPr>
              <w:t>randomly generated password</w:t>
            </w:r>
          </w:p>
        </w:tc>
      </w:tr>
      <w:tr w:rsidR="00224AC0" w:rsidRPr="00601FB2" w14:paraId="443B9D99" w14:textId="77777777" w:rsidTr="00B72B58">
        <w:trPr>
          <w:tblCellSpacing w:w="15" w:type="dxa"/>
        </w:trPr>
        <w:tc>
          <w:tcPr>
            <w:tcW w:w="0" w:type="auto"/>
            <w:vAlign w:val="center"/>
            <w:hideMark/>
          </w:tcPr>
          <w:p w14:paraId="366A83ED" w14:textId="77777777" w:rsidR="00224AC0" w:rsidRPr="00601FB2" w:rsidRDefault="00224AC0" w:rsidP="00B72B58">
            <w:pPr>
              <w:spacing w:after="0" w:line="259" w:lineRule="auto"/>
            </w:pPr>
            <w:r w:rsidRPr="00601FB2">
              <w:rPr>
                <w:b/>
                <w:bCs/>
              </w:rPr>
              <w:t>Password Storage</w:t>
            </w:r>
          </w:p>
        </w:tc>
        <w:tc>
          <w:tcPr>
            <w:tcW w:w="0" w:type="auto"/>
            <w:vAlign w:val="center"/>
            <w:hideMark/>
          </w:tcPr>
          <w:p w14:paraId="2F53FDC8" w14:textId="77777777" w:rsidR="00224AC0" w:rsidRPr="00601FB2" w:rsidRDefault="00224AC0" w:rsidP="00B72B58">
            <w:pPr>
              <w:spacing w:after="0" w:line="259" w:lineRule="auto"/>
            </w:pPr>
            <w:r w:rsidRPr="00601FB2">
              <w:t>DelegatingPasswordEncoder (bcrypt preferred)</w:t>
            </w:r>
          </w:p>
        </w:tc>
      </w:tr>
      <w:tr w:rsidR="00224AC0" w:rsidRPr="00601FB2" w14:paraId="2F8F1C2E" w14:textId="77777777" w:rsidTr="00B72B58">
        <w:trPr>
          <w:tblCellSpacing w:w="15" w:type="dxa"/>
        </w:trPr>
        <w:tc>
          <w:tcPr>
            <w:tcW w:w="0" w:type="auto"/>
            <w:vAlign w:val="center"/>
            <w:hideMark/>
          </w:tcPr>
          <w:p w14:paraId="3E19DC69" w14:textId="77777777" w:rsidR="00224AC0" w:rsidRPr="00601FB2" w:rsidRDefault="00224AC0" w:rsidP="00B72B58">
            <w:pPr>
              <w:spacing w:after="0" w:line="259" w:lineRule="auto"/>
            </w:pPr>
            <w:r w:rsidRPr="00601FB2">
              <w:rPr>
                <w:b/>
                <w:bCs/>
              </w:rPr>
              <w:t>CSRF</w:t>
            </w:r>
          </w:p>
        </w:tc>
        <w:tc>
          <w:tcPr>
            <w:tcW w:w="0" w:type="auto"/>
            <w:vAlign w:val="center"/>
            <w:hideMark/>
          </w:tcPr>
          <w:p w14:paraId="01297C38" w14:textId="77777777" w:rsidR="00224AC0" w:rsidRPr="00601FB2" w:rsidRDefault="00224AC0" w:rsidP="00B72B58">
            <w:pPr>
              <w:spacing w:after="0" w:line="259" w:lineRule="auto"/>
            </w:pPr>
            <w:r w:rsidRPr="00601FB2">
              <w:t>Enabled by default</w:t>
            </w:r>
          </w:p>
        </w:tc>
      </w:tr>
      <w:tr w:rsidR="00224AC0" w:rsidRPr="00601FB2" w14:paraId="275C462B" w14:textId="77777777" w:rsidTr="00B72B58">
        <w:trPr>
          <w:tblCellSpacing w:w="15" w:type="dxa"/>
        </w:trPr>
        <w:tc>
          <w:tcPr>
            <w:tcW w:w="0" w:type="auto"/>
            <w:vAlign w:val="center"/>
            <w:hideMark/>
          </w:tcPr>
          <w:p w14:paraId="2038CE28" w14:textId="77777777" w:rsidR="00224AC0" w:rsidRPr="00601FB2" w:rsidRDefault="00224AC0" w:rsidP="00B72B58">
            <w:pPr>
              <w:spacing w:after="0" w:line="259" w:lineRule="auto"/>
            </w:pPr>
            <w:r w:rsidRPr="00601FB2">
              <w:rPr>
                <w:b/>
                <w:bCs/>
              </w:rPr>
              <w:t>Session Management</w:t>
            </w:r>
          </w:p>
        </w:tc>
        <w:tc>
          <w:tcPr>
            <w:tcW w:w="0" w:type="auto"/>
            <w:vAlign w:val="center"/>
            <w:hideMark/>
          </w:tcPr>
          <w:p w14:paraId="3E499169" w14:textId="77777777" w:rsidR="00224AC0" w:rsidRPr="00601FB2" w:rsidRDefault="00224AC0" w:rsidP="00B72B58">
            <w:pPr>
              <w:spacing w:after="0" w:line="259" w:lineRule="auto"/>
            </w:pPr>
            <w:r w:rsidRPr="00601FB2">
              <w:t>STATEFUL by default</w:t>
            </w:r>
          </w:p>
        </w:tc>
      </w:tr>
      <w:tr w:rsidR="00224AC0" w:rsidRPr="00601FB2" w14:paraId="4A0B8632" w14:textId="77777777" w:rsidTr="00B72B58">
        <w:trPr>
          <w:tblCellSpacing w:w="15" w:type="dxa"/>
        </w:trPr>
        <w:tc>
          <w:tcPr>
            <w:tcW w:w="0" w:type="auto"/>
            <w:vAlign w:val="center"/>
            <w:hideMark/>
          </w:tcPr>
          <w:p w14:paraId="19FCB9B0" w14:textId="77777777" w:rsidR="00224AC0" w:rsidRPr="00601FB2" w:rsidRDefault="00224AC0" w:rsidP="00B72B58">
            <w:pPr>
              <w:spacing w:after="0" w:line="259" w:lineRule="auto"/>
            </w:pPr>
            <w:r w:rsidRPr="00601FB2">
              <w:rPr>
                <w:b/>
                <w:bCs/>
              </w:rPr>
              <w:t>Form Login</w:t>
            </w:r>
          </w:p>
        </w:tc>
        <w:tc>
          <w:tcPr>
            <w:tcW w:w="0" w:type="auto"/>
            <w:vAlign w:val="center"/>
            <w:hideMark/>
          </w:tcPr>
          <w:p w14:paraId="0F6C5528" w14:textId="77777777" w:rsidR="00224AC0" w:rsidRPr="00601FB2" w:rsidRDefault="00224AC0" w:rsidP="00B72B58">
            <w:pPr>
              <w:spacing w:after="0" w:line="259" w:lineRule="auto"/>
            </w:pPr>
            <w:r w:rsidRPr="00601FB2">
              <w:t>Enabled (minimal default login page)</w:t>
            </w:r>
          </w:p>
        </w:tc>
      </w:tr>
    </w:tbl>
    <w:p w14:paraId="3727FB84" w14:textId="77777777" w:rsidR="00224AC0" w:rsidRPr="00601FB2" w:rsidRDefault="00224AC0" w:rsidP="00224AC0">
      <w:pPr>
        <w:spacing w:after="0" w:line="259" w:lineRule="auto"/>
      </w:pPr>
      <w:r w:rsidRPr="00601FB2">
        <w:t xml:space="preserve">Example: hitting any endpoint without credentials → </w:t>
      </w:r>
      <w:r w:rsidRPr="00601FB2">
        <w:rPr>
          <w:b/>
          <w:bCs/>
        </w:rPr>
        <w:t>HTTP 401 Unauthorized</w:t>
      </w:r>
    </w:p>
    <w:p w14:paraId="13E8B825" w14:textId="77777777" w:rsidR="00224AC0" w:rsidRPr="00601FB2" w:rsidRDefault="00000000" w:rsidP="00224AC0">
      <w:pPr>
        <w:spacing w:after="0" w:line="259" w:lineRule="auto"/>
      </w:pPr>
      <w:r>
        <w:pict w14:anchorId="2A55D2F5">
          <v:rect id="_x0000_i1578" style="width:0;height:1.5pt" o:hralign="center" o:hrstd="t" o:hr="t" fillcolor="#a0a0a0" stroked="f"/>
        </w:pict>
      </w:r>
    </w:p>
    <w:p w14:paraId="61ED17F7"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Internal Mechanics</w:t>
      </w:r>
    </w:p>
    <w:p w14:paraId="5FBD453B" w14:textId="77777777" w:rsidR="00224AC0" w:rsidRPr="00601FB2" w:rsidRDefault="00224AC0" w:rsidP="00224AC0">
      <w:pPr>
        <w:numPr>
          <w:ilvl w:val="0"/>
          <w:numId w:val="1031"/>
        </w:numPr>
        <w:spacing w:after="0" w:line="259" w:lineRule="auto"/>
      </w:pPr>
      <w:r w:rsidRPr="00601FB2">
        <w:t>Boot registers a WebSecurityConfigurerAdapter equivalent internally (Spring Security 6 removes WebSecurityConfigurerAdapter)</w:t>
      </w:r>
    </w:p>
    <w:p w14:paraId="7B15D4DA" w14:textId="77777777" w:rsidR="00224AC0" w:rsidRPr="00601FB2" w:rsidRDefault="00224AC0" w:rsidP="00224AC0">
      <w:pPr>
        <w:numPr>
          <w:ilvl w:val="0"/>
          <w:numId w:val="1031"/>
        </w:numPr>
        <w:spacing w:after="0" w:line="259" w:lineRule="auto"/>
      </w:pPr>
      <w:r w:rsidRPr="00601FB2">
        <w:t>Default beans are conditional:</w:t>
      </w:r>
    </w:p>
    <w:p w14:paraId="0F93A908" w14:textId="77777777" w:rsidR="00224AC0" w:rsidRPr="00601FB2" w:rsidRDefault="00224AC0" w:rsidP="00224AC0">
      <w:pPr>
        <w:numPr>
          <w:ilvl w:val="0"/>
          <w:numId w:val="1031"/>
        </w:numPr>
        <w:tabs>
          <w:tab w:val="clear" w:pos="720"/>
        </w:tabs>
        <w:spacing w:after="0" w:line="259" w:lineRule="auto"/>
      </w:pPr>
      <w:r w:rsidRPr="00601FB2">
        <w:t>@ConditionalOnMissingBean(UserDetailsService.class)</w:t>
      </w:r>
    </w:p>
    <w:p w14:paraId="2EC858DF" w14:textId="77777777" w:rsidR="00224AC0" w:rsidRPr="00601FB2" w:rsidRDefault="00224AC0" w:rsidP="00224AC0">
      <w:pPr>
        <w:numPr>
          <w:ilvl w:val="0"/>
          <w:numId w:val="1031"/>
        </w:numPr>
        <w:tabs>
          <w:tab w:val="clear" w:pos="720"/>
        </w:tabs>
        <w:spacing w:after="0" w:line="259" w:lineRule="auto"/>
      </w:pPr>
      <w:r w:rsidRPr="00601FB2">
        <w:t>@ConditionalOnMissingBean(AuthenticationManager.class)</w:t>
      </w:r>
    </w:p>
    <w:p w14:paraId="570628FE" w14:textId="77777777" w:rsidR="00224AC0" w:rsidRPr="00601FB2" w:rsidRDefault="00224AC0" w:rsidP="00224AC0">
      <w:pPr>
        <w:numPr>
          <w:ilvl w:val="0"/>
          <w:numId w:val="1031"/>
        </w:numPr>
        <w:spacing w:after="0" w:line="259" w:lineRule="auto"/>
      </w:pPr>
      <w:r w:rsidRPr="00601FB2">
        <w:t>SecurityFilterChain intercepts all requests:</w:t>
      </w:r>
    </w:p>
    <w:p w14:paraId="225F8B24" w14:textId="77777777" w:rsidR="00224AC0" w:rsidRPr="00601FB2" w:rsidRDefault="00224AC0" w:rsidP="00224AC0">
      <w:pPr>
        <w:numPr>
          <w:ilvl w:val="1"/>
          <w:numId w:val="1031"/>
        </w:numPr>
        <w:spacing w:after="0" w:line="259" w:lineRule="auto"/>
      </w:pPr>
      <w:r w:rsidRPr="00601FB2">
        <w:t>Calls AuthenticationManager to verify credentials</w:t>
      </w:r>
    </w:p>
    <w:p w14:paraId="4669A903" w14:textId="77777777" w:rsidR="00224AC0" w:rsidRPr="00601FB2" w:rsidRDefault="00224AC0" w:rsidP="00224AC0">
      <w:pPr>
        <w:numPr>
          <w:ilvl w:val="1"/>
          <w:numId w:val="1031"/>
        </w:numPr>
        <w:spacing w:after="0" w:line="259" w:lineRule="auto"/>
      </w:pPr>
      <w:r w:rsidRPr="00601FB2">
        <w:t>Calls AccessDecisionManager to authorize</w:t>
      </w:r>
    </w:p>
    <w:p w14:paraId="5E85B620" w14:textId="77777777" w:rsidR="00224AC0" w:rsidRPr="00601FB2" w:rsidRDefault="00224AC0" w:rsidP="00224AC0">
      <w:pPr>
        <w:numPr>
          <w:ilvl w:val="1"/>
          <w:numId w:val="1031"/>
        </w:numPr>
        <w:spacing w:after="0" w:line="259" w:lineRule="auto"/>
      </w:pPr>
      <w:r w:rsidRPr="00601FB2">
        <w:t>Handles CSRF tokens and session management</w:t>
      </w:r>
    </w:p>
    <w:p w14:paraId="4AA8C1E4" w14:textId="77777777" w:rsidR="00224AC0" w:rsidRPr="00601FB2" w:rsidRDefault="00224AC0" w:rsidP="00224AC0">
      <w:pPr>
        <w:numPr>
          <w:ilvl w:val="0"/>
          <w:numId w:val="1031"/>
        </w:numPr>
        <w:spacing w:after="0" w:line="259" w:lineRule="auto"/>
      </w:pPr>
      <w:r w:rsidRPr="00601FB2">
        <w:t xml:space="preserve">Auto-generated password is stored </w:t>
      </w:r>
      <w:r w:rsidRPr="00601FB2">
        <w:rPr>
          <w:b/>
          <w:bCs/>
        </w:rPr>
        <w:t>only at startup</w:t>
      </w:r>
      <w:r w:rsidRPr="00601FB2">
        <w:t xml:space="preserve"> in InMemoryUserDetailsManager</w:t>
      </w:r>
    </w:p>
    <w:p w14:paraId="4723209E" w14:textId="77777777" w:rsidR="00224AC0" w:rsidRPr="00601FB2" w:rsidRDefault="00000000" w:rsidP="00224AC0">
      <w:pPr>
        <w:spacing w:after="0" w:line="259" w:lineRule="auto"/>
      </w:pPr>
      <w:r>
        <w:pict w14:anchorId="398AC258">
          <v:rect id="_x0000_i1579" style="width:0;height:1.5pt" o:hralign="center" o:hrstd="t" o:hr="t" fillcolor="#a0a0a0" stroked="f"/>
        </w:pict>
      </w:r>
    </w:p>
    <w:p w14:paraId="29A7309B"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Production-Level Best Practices</w:t>
      </w:r>
    </w:p>
    <w:p w14:paraId="0E0070AB" w14:textId="77777777" w:rsidR="00224AC0" w:rsidRPr="00601FB2" w:rsidRDefault="00224AC0" w:rsidP="00224AC0">
      <w:pPr>
        <w:numPr>
          <w:ilvl w:val="0"/>
          <w:numId w:val="1032"/>
        </w:numPr>
        <w:spacing w:after="0" w:line="259" w:lineRule="auto"/>
      </w:pPr>
      <w:r w:rsidRPr="00601FB2">
        <w:rPr>
          <w:b/>
          <w:bCs/>
        </w:rPr>
        <w:t>Never rely on default user/password</w:t>
      </w:r>
      <w:r w:rsidRPr="00601FB2">
        <w:t xml:space="preserve"> in production</w:t>
      </w:r>
    </w:p>
    <w:p w14:paraId="41EF191A" w14:textId="77777777" w:rsidR="00224AC0" w:rsidRPr="00601FB2" w:rsidRDefault="00224AC0" w:rsidP="00224AC0">
      <w:pPr>
        <w:numPr>
          <w:ilvl w:val="1"/>
          <w:numId w:val="1032"/>
        </w:numPr>
        <w:spacing w:after="0" w:line="259" w:lineRule="auto"/>
      </w:pPr>
      <w:r w:rsidRPr="00601FB2">
        <w:t>Define custom UserDetailsService or use OAuth2/JWT</w:t>
      </w:r>
    </w:p>
    <w:p w14:paraId="0CA2D124" w14:textId="77777777" w:rsidR="00224AC0" w:rsidRPr="00601FB2" w:rsidRDefault="00224AC0" w:rsidP="00224AC0">
      <w:pPr>
        <w:numPr>
          <w:ilvl w:val="0"/>
          <w:numId w:val="1032"/>
        </w:numPr>
        <w:spacing w:after="0" w:line="259" w:lineRule="auto"/>
      </w:pPr>
      <w:r w:rsidRPr="00601FB2">
        <w:rPr>
          <w:b/>
          <w:bCs/>
        </w:rPr>
        <w:t>Disable default security if using stateless APIs</w:t>
      </w:r>
    </w:p>
    <w:p w14:paraId="5D3E0B9F" w14:textId="77777777" w:rsidR="00224AC0" w:rsidRPr="00601FB2" w:rsidRDefault="00224AC0" w:rsidP="00224AC0">
      <w:pPr>
        <w:numPr>
          <w:ilvl w:val="0"/>
          <w:numId w:val="1032"/>
        </w:numPr>
        <w:tabs>
          <w:tab w:val="clear" w:pos="720"/>
        </w:tabs>
        <w:spacing w:after="0" w:line="259" w:lineRule="auto"/>
      </w:pPr>
      <w:r w:rsidRPr="00601FB2">
        <w:t>@Bean</w:t>
      </w:r>
    </w:p>
    <w:p w14:paraId="3050BFC9" w14:textId="77777777" w:rsidR="00224AC0" w:rsidRPr="00601FB2" w:rsidRDefault="00224AC0" w:rsidP="00224AC0">
      <w:pPr>
        <w:numPr>
          <w:ilvl w:val="0"/>
          <w:numId w:val="1032"/>
        </w:numPr>
        <w:tabs>
          <w:tab w:val="clear" w:pos="720"/>
        </w:tabs>
        <w:spacing w:after="0" w:line="259" w:lineRule="auto"/>
      </w:pPr>
      <w:r w:rsidRPr="00601FB2">
        <w:t>SecurityFilterChain filterChain(HttpSecurity http) throws Exception {</w:t>
      </w:r>
    </w:p>
    <w:p w14:paraId="24DA4083" w14:textId="77777777" w:rsidR="00224AC0" w:rsidRPr="00601FB2" w:rsidRDefault="00224AC0" w:rsidP="00224AC0">
      <w:pPr>
        <w:numPr>
          <w:ilvl w:val="0"/>
          <w:numId w:val="1032"/>
        </w:numPr>
        <w:tabs>
          <w:tab w:val="clear" w:pos="720"/>
        </w:tabs>
        <w:spacing w:after="0" w:line="259" w:lineRule="auto"/>
      </w:pPr>
      <w:r w:rsidRPr="00601FB2">
        <w:t xml:space="preserve">    http.csrf().disable().authorizeHttpRequests().anyRequest().permitAll();</w:t>
      </w:r>
    </w:p>
    <w:p w14:paraId="63E9A7CC" w14:textId="77777777" w:rsidR="00224AC0" w:rsidRPr="00601FB2" w:rsidRDefault="00224AC0" w:rsidP="00224AC0">
      <w:pPr>
        <w:numPr>
          <w:ilvl w:val="0"/>
          <w:numId w:val="1032"/>
        </w:numPr>
        <w:tabs>
          <w:tab w:val="clear" w:pos="720"/>
        </w:tabs>
        <w:spacing w:after="0" w:line="259" w:lineRule="auto"/>
      </w:pPr>
      <w:r w:rsidRPr="00601FB2">
        <w:lastRenderedPageBreak/>
        <w:t xml:space="preserve">    return http.build();</w:t>
      </w:r>
    </w:p>
    <w:p w14:paraId="15D71E85" w14:textId="77777777" w:rsidR="00224AC0" w:rsidRPr="00601FB2" w:rsidRDefault="00224AC0" w:rsidP="00224AC0">
      <w:pPr>
        <w:numPr>
          <w:ilvl w:val="0"/>
          <w:numId w:val="1032"/>
        </w:numPr>
        <w:tabs>
          <w:tab w:val="clear" w:pos="720"/>
        </w:tabs>
        <w:spacing w:after="0" w:line="259" w:lineRule="auto"/>
      </w:pPr>
      <w:r w:rsidRPr="00601FB2">
        <w:t>}</w:t>
      </w:r>
    </w:p>
    <w:p w14:paraId="78BA8CE2" w14:textId="77777777" w:rsidR="00224AC0" w:rsidRPr="00601FB2" w:rsidRDefault="00224AC0" w:rsidP="00224AC0">
      <w:pPr>
        <w:numPr>
          <w:ilvl w:val="0"/>
          <w:numId w:val="1032"/>
        </w:numPr>
        <w:spacing w:after="0" w:line="259" w:lineRule="auto"/>
      </w:pPr>
      <w:r w:rsidRPr="00601FB2">
        <w:rPr>
          <w:b/>
          <w:bCs/>
        </w:rPr>
        <w:t>Externalize credentials</w:t>
      </w:r>
      <w:r w:rsidRPr="00601FB2">
        <w:t xml:space="preserve"> using application.yml or secrets vault</w:t>
      </w:r>
    </w:p>
    <w:p w14:paraId="27BBBFA0" w14:textId="77777777" w:rsidR="00224AC0" w:rsidRPr="00601FB2" w:rsidRDefault="00224AC0" w:rsidP="00224AC0">
      <w:pPr>
        <w:numPr>
          <w:ilvl w:val="0"/>
          <w:numId w:val="1032"/>
        </w:numPr>
        <w:spacing w:after="0" w:line="259" w:lineRule="auto"/>
      </w:pPr>
      <w:r w:rsidRPr="00601FB2">
        <w:rPr>
          <w:b/>
          <w:bCs/>
        </w:rPr>
        <w:t>Consider stateless JWT auth</w:t>
      </w:r>
      <w:r w:rsidRPr="00601FB2">
        <w:t xml:space="preserve"> for microservices</w:t>
      </w:r>
    </w:p>
    <w:p w14:paraId="68B32AF9" w14:textId="77777777" w:rsidR="00224AC0" w:rsidRPr="00601FB2" w:rsidRDefault="00224AC0" w:rsidP="00224AC0">
      <w:pPr>
        <w:numPr>
          <w:ilvl w:val="0"/>
          <w:numId w:val="1032"/>
        </w:numPr>
        <w:spacing w:after="0" w:line="259" w:lineRule="auto"/>
      </w:pPr>
      <w:r w:rsidRPr="00601FB2">
        <w:rPr>
          <w:b/>
          <w:bCs/>
        </w:rPr>
        <w:t>Monitor security filter chain</w:t>
      </w:r>
      <w:r w:rsidRPr="00601FB2">
        <w:t xml:space="preserve"> for performance impact in high-throughput apps</w:t>
      </w:r>
    </w:p>
    <w:p w14:paraId="3C848818" w14:textId="77777777" w:rsidR="00224AC0" w:rsidRPr="00601FB2" w:rsidRDefault="00000000" w:rsidP="00224AC0">
      <w:pPr>
        <w:spacing w:after="0" w:line="259" w:lineRule="auto"/>
      </w:pPr>
      <w:r>
        <w:pict w14:anchorId="1B4E6C6F">
          <v:rect id="_x0000_i1580" style="width:0;height:1.5pt" o:hralign="center" o:hrstd="t" o:hr="t" fillcolor="#a0a0a0" stroked="f"/>
        </w:pict>
      </w:r>
    </w:p>
    <w:p w14:paraId="4365E14D" w14:textId="77777777" w:rsidR="00224AC0" w:rsidRPr="00601FB2" w:rsidRDefault="00224AC0" w:rsidP="00224AC0">
      <w:pPr>
        <w:spacing w:after="0" w:line="259" w:lineRule="auto"/>
        <w:rPr>
          <w:b/>
          <w:bCs/>
        </w:rPr>
      </w:pPr>
      <w:r w:rsidRPr="00601FB2">
        <w:rPr>
          <w:b/>
          <w:bCs/>
        </w:rPr>
        <w:t>6️</w:t>
      </w:r>
      <w:r w:rsidRPr="00601FB2">
        <w:rPr>
          <w:rFonts w:ascii="Segoe UI Symbol" w:hAnsi="Segoe UI Symbol" w:cs="Segoe UI Symbol"/>
          <w:b/>
          <w:bCs/>
        </w:rPr>
        <w:t>⃣</w:t>
      </w:r>
      <w:r w:rsidRPr="00601FB2">
        <w:rPr>
          <w:b/>
          <w:bCs/>
        </w:rPr>
        <w:t xml:space="preserve"> Interview-Ready One-Liner</w:t>
      </w:r>
    </w:p>
    <w:p w14:paraId="368125FC" w14:textId="77777777" w:rsidR="00224AC0" w:rsidRPr="00601FB2" w:rsidRDefault="00224AC0" w:rsidP="00224AC0">
      <w:pPr>
        <w:spacing w:after="0" w:line="259" w:lineRule="auto"/>
      </w:pPr>
      <w:r w:rsidRPr="00601FB2">
        <w:rPr>
          <w:b/>
          <w:bCs/>
        </w:rPr>
        <w:t>By default, Spring Boot secures all endpoints with HTTP Basic, creates an in-memory user with a generated password, enables CSRF protection, and registers default beans like SecurityFilterChain and PasswordEncoder; all defaults are meant for demos and must be customized for production.</w:t>
      </w:r>
    </w:p>
    <w:p w14:paraId="139AF450" w14:textId="77777777" w:rsidR="00224AC0" w:rsidRPr="00601FB2" w:rsidRDefault="00224AC0" w:rsidP="00224AC0">
      <w:pPr>
        <w:spacing w:after="0"/>
      </w:pPr>
    </w:p>
    <w:p w14:paraId="4CE17BD3" w14:textId="77777777" w:rsidR="00224AC0" w:rsidRPr="00224AC0" w:rsidRDefault="00224AC0" w:rsidP="00224AC0">
      <w:pPr>
        <w:rPr>
          <w:b/>
          <w:bCs/>
          <w:color w:val="EE0000"/>
          <w:sz w:val="24"/>
          <w:szCs w:val="24"/>
          <w:lang w:val="en-IN"/>
        </w:rPr>
      </w:pPr>
      <w:r w:rsidRPr="00224AC0">
        <w:rPr>
          <w:b/>
          <w:bCs/>
          <w:color w:val="EE0000"/>
          <w:sz w:val="24"/>
          <w:szCs w:val="24"/>
          <w:lang w:val="en-IN"/>
        </w:rPr>
        <w:t>2.  How Boot auto-configures security?</w:t>
      </w:r>
    </w:p>
    <w:p w14:paraId="1F209AE1" w14:textId="77777777" w:rsidR="00224AC0" w:rsidRPr="00601FB2" w:rsidRDefault="00224AC0" w:rsidP="00224AC0">
      <w:pPr>
        <w:spacing w:after="0" w:line="259" w:lineRule="auto"/>
        <w:rPr>
          <w:b/>
          <w:bCs/>
        </w:rPr>
      </w:pPr>
      <w:r w:rsidRPr="00601FB2">
        <w:rPr>
          <w:b/>
          <w:bCs/>
        </w:rPr>
        <w:t>Spring Boot – Security Auto-Configuration</w:t>
      </w:r>
    </w:p>
    <w:p w14:paraId="40E268D4" w14:textId="77777777" w:rsidR="00224AC0" w:rsidRPr="00601FB2" w:rsidRDefault="00224AC0" w:rsidP="00224AC0">
      <w:pPr>
        <w:spacing w:after="0" w:line="259" w:lineRule="auto"/>
        <w:rPr>
          <w:b/>
          <w:bCs/>
        </w:rPr>
      </w:pPr>
      <w:r w:rsidRPr="00601FB2">
        <w:rPr>
          <w:b/>
          <w:bCs/>
        </w:rPr>
        <w:t>1️</w:t>
      </w:r>
      <w:r w:rsidRPr="00601FB2">
        <w:rPr>
          <w:rFonts w:ascii="Segoe UI Symbol" w:hAnsi="Segoe UI Symbol" w:cs="Segoe UI Symbol"/>
          <w:b/>
          <w:bCs/>
        </w:rPr>
        <w:t>⃣</w:t>
      </w:r>
      <w:r w:rsidRPr="00601FB2">
        <w:rPr>
          <w:b/>
          <w:bCs/>
        </w:rPr>
        <w:t xml:space="preserve"> Executive Summary (Interview-Ready)</w:t>
      </w:r>
    </w:p>
    <w:p w14:paraId="48DC649B" w14:textId="77777777" w:rsidR="00224AC0" w:rsidRPr="00601FB2" w:rsidRDefault="00224AC0" w:rsidP="00224AC0">
      <w:pPr>
        <w:spacing w:after="0" w:line="259" w:lineRule="auto"/>
      </w:pPr>
      <w:r w:rsidRPr="00601FB2">
        <w:rPr>
          <w:b/>
          <w:bCs/>
        </w:rPr>
        <w:t>Spring Boot auto-configures Spring Security when spring-boot-starter-security is on the classpath. It provides a default authentication mechanism, registers a security filter chain, and sets up necessary beans like AuthenticationManager and PasswordEncoder. This auto-configuration is conditional and backs off if the user provides custom beans.</w:t>
      </w:r>
    </w:p>
    <w:p w14:paraId="4A0C751C" w14:textId="77777777" w:rsidR="00224AC0" w:rsidRPr="00601FB2" w:rsidRDefault="00224AC0" w:rsidP="00224AC0">
      <w:pPr>
        <w:spacing w:after="0" w:line="259" w:lineRule="auto"/>
      </w:pPr>
      <w:r w:rsidRPr="00601FB2">
        <w:t>Key insight:</w:t>
      </w:r>
    </w:p>
    <w:p w14:paraId="5AF5951A" w14:textId="77777777" w:rsidR="00224AC0" w:rsidRPr="00601FB2" w:rsidRDefault="00224AC0" w:rsidP="00224AC0">
      <w:pPr>
        <w:numPr>
          <w:ilvl w:val="0"/>
          <w:numId w:val="1033"/>
        </w:numPr>
        <w:spacing w:after="0" w:line="259" w:lineRule="auto"/>
      </w:pPr>
      <w:r w:rsidRPr="00601FB2">
        <w:t xml:space="preserve">Boot’s security auto-configuration is </w:t>
      </w:r>
      <w:r w:rsidRPr="00601FB2">
        <w:rPr>
          <w:b/>
          <w:bCs/>
        </w:rPr>
        <w:t>opinionated but conditional</w:t>
      </w:r>
      <w:r w:rsidRPr="00601FB2">
        <w:t>, enabling quick security setup while allowing full customization.</w:t>
      </w:r>
    </w:p>
    <w:p w14:paraId="1A65EFCC" w14:textId="77777777" w:rsidR="00224AC0" w:rsidRPr="00601FB2" w:rsidRDefault="00000000" w:rsidP="00224AC0">
      <w:pPr>
        <w:spacing w:after="0" w:line="259" w:lineRule="auto"/>
      </w:pPr>
      <w:r>
        <w:pict w14:anchorId="01CB23FB">
          <v:rect id="_x0000_i1581" style="width:0;height:1.5pt" o:hralign="center" o:hrstd="t" o:hr="t" fillcolor="#a0a0a0" stroked="f"/>
        </w:pict>
      </w:r>
    </w:p>
    <w:p w14:paraId="53AD276C"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2999"/>
        <w:gridCol w:w="3012"/>
      </w:tblGrid>
      <w:tr w:rsidR="00224AC0" w:rsidRPr="00601FB2" w14:paraId="23B04E39" w14:textId="77777777" w:rsidTr="00B72B58">
        <w:trPr>
          <w:tblHeader/>
          <w:tblCellSpacing w:w="15" w:type="dxa"/>
        </w:trPr>
        <w:tc>
          <w:tcPr>
            <w:tcW w:w="0" w:type="auto"/>
            <w:vAlign w:val="center"/>
            <w:hideMark/>
          </w:tcPr>
          <w:p w14:paraId="34CE2A8F" w14:textId="77777777" w:rsidR="00224AC0" w:rsidRPr="00601FB2" w:rsidRDefault="00224AC0" w:rsidP="00B72B58">
            <w:pPr>
              <w:spacing w:after="0" w:line="259" w:lineRule="auto"/>
              <w:rPr>
                <w:b/>
                <w:bCs/>
              </w:rPr>
            </w:pPr>
            <w:r w:rsidRPr="00601FB2">
              <w:rPr>
                <w:b/>
                <w:bCs/>
              </w:rPr>
              <w:t>Class</w:t>
            </w:r>
          </w:p>
        </w:tc>
        <w:tc>
          <w:tcPr>
            <w:tcW w:w="0" w:type="auto"/>
            <w:vAlign w:val="center"/>
            <w:hideMark/>
          </w:tcPr>
          <w:p w14:paraId="64437EFF" w14:textId="77777777" w:rsidR="00224AC0" w:rsidRPr="00601FB2" w:rsidRDefault="00224AC0" w:rsidP="00B72B58">
            <w:pPr>
              <w:spacing w:after="0" w:line="259" w:lineRule="auto"/>
              <w:rPr>
                <w:b/>
                <w:bCs/>
              </w:rPr>
            </w:pPr>
            <w:r w:rsidRPr="00601FB2">
              <w:rPr>
                <w:b/>
                <w:bCs/>
              </w:rPr>
              <w:t>Role</w:t>
            </w:r>
          </w:p>
        </w:tc>
        <w:tc>
          <w:tcPr>
            <w:tcW w:w="0" w:type="auto"/>
            <w:vAlign w:val="center"/>
            <w:hideMark/>
          </w:tcPr>
          <w:p w14:paraId="0C6BEEAE" w14:textId="77777777" w:rsidR="00224AC0" w:rsidRPr="00601FB2" w:rsidRDefault="00224AC0" w:rsidP="00B72B58">
            <w:pPr>
              <w:spacing w:after="0" w:line="259" w:lineRule="auto"/>
              <w:rPr>
                <w:b/>
                <w:bCs/>
              </w:rPr>
            </w:pPr>
            <w:r w:rsidRPr="00601FB2">
              <w:rPr>
                <w:b/>
                <w:bCs/>
              </w:rPr>
              <w:t>Conditions</w:t>
            </w:r>
          </w:p>
        </w:tc>
      </w:tr>
      <w:tr w:rsidR="00224AC0" w:rsidRPr="00601FB2" w14:paraId="28A586E2" w14:textId="77777777" w:rsidTr="00B72B58">
        <w:trPr>
          <w:tblCellSpacing w:w="15" w:type="dxa"/>
        </w:trPr>
        <w:tc>
          <w:tcPr>
            <w:tcW w:w="0" w:type="auto"/>
            <w:vAlign w:val="center"/>
            <w:hideMark/>
          </w:tcPr>
          <w:p w14:paraId="3DB59F59" w14:textId="77777777" w:rsidR="00224AC0" w:rsidRPr="00601FB2" w:rsidRDefault="00224AC0" w:rsidP="00B72B58">
            <w:pPr>
              <w:spacing w:after="0" w:line="259" w:lineRule="auto"/>
            </w:pPr>
            <w:r w:rsidRPr="00601FB2">
              <w:t>SecurityAutoConfiguration</w:t>
            </w:r>
          </w:p>
        </w:tc>
        <w:tc>
          <w:tcPr>
            <w:tcW w:w="0" w:type="auto"/>
            <w:vAlign w:val="center"/>
            <w:hideMark/>
          </w:tcPr>
          <w:p w14:paraId="7BAEED79" w14:textId="77777777" w:rsidR="00224AC0" w:rsidRPr="00601FB2" w:rsidRDefault="00224AC0" w:rsidP="00B72B58">
            <w:pPr>
              <w:spacing w:after="0" w:line="259" w:lineRule="auto"/>
            </w:pPr>
            <w:r w:rsidRPr="00601FB2">
              <w:t>Entry point for Boot security</w:t>
            </w:r>
          </w:p>
        </w:tc>
        <w:tc>
          <w:tcPr>
            <w:tcW w:w="0" w:type="auto"/>
            <w:vAlign w:val="center"/>
            <w:hideMark/>
          </w:tcPr>
          <w:p w14:paraId="00D93A7D" w14:textId="77777777" w:rsidR="00224AC0" w:rsidRPr="00601FB2" w:rsidRDefault="00224AC0" w:rsidP="00B72B58">
            <w:pPr>
              <w:spacing w:after="0" w:line="259" w:lineRule="auto"/>
            </w:pPr>
            <w:r w:rsidRPr="00601FB2">
              <w:t>spring-boot-starter-security on classpath</w:t>
            </w:r>
          </w:p>
        </w:tc>
      </w:tr>
      <w:tr w:rsidR="00224AC0" w:rsidRPr="00601FB2" w14:paraId="6DADF8A3" w14:textId="77777777" w:rsidTr="00B72B58">
        <w:trPr>
          <w:tblCellSpacing w:w="15" w:type="dxa"/>
        </w:trPr>
        <w:tc>
          <w:tcPr>
            <w:tcW w:w="0" w:type="auto"/>
            <w:vAlign w:val="center"/>
            <w:hideMark/>
          </w:tcPr>
          <w:p w14:paraId="71344BCA" w14:textId="77777777" w:rsidR="00224AC0" w:rsidRPr="00601FB2" w:rsidRDefault="00224AC0" w:rsidP="00B72B58">
            <w:pPr>
              <w:spacing w:after="0" w:line="259" w:lineRule="auto"/>
            </w:pPr>
            <w:r w:rsidRPr="00601FB2">
              <w:t>UserDetailsServiceAutoConfiguration</w:t>
            </w:r>
          </w:p>
        </w:tc>
        <w:tc>
          <w:tcPr>
            <w:tcW w:w="0" w:type="auto"/>
            <w:vAlign w:val="center"/>
            <w:hideMark/>
          </w:tcPr>
          <w:p w14:paraId="7E4C78DB" w14:textId="77777777" w:rsidR="00224AC0" w:rsidRPr="00601FB2" w:rsidRDefault="00224AC0" w:rsidP="00B72B58">
            <w:pPr>
              <w:spacing w:after="0" w:line="259" w:lineRule="auto"/>
            </w:pPr>
            <w:r w:rsidRPr="00601FB2">
              <w:t>Configures default in-memory user</w:t>
            </w:r>
          </w:p>
        </w:tc>
        <w:tc>
          <w:tcPr>
            <w:tcW w:w="0" w:type="auto"/>
            <w:vAlign w:val="center"/>
            <w:hideMark/>
          </w:tcPr>
          <w:p w14:paraId="56C56484" w14:textId="77777777" w:rsidR="00224AC0" w:rsidRPr="00601FB2" w:rsidRDefault="00224AC0" w:rsidP="00B72B58">
            <w:pPr>
              <w:spacing w:after="0" w:line="259" w:lineRule="auto"/>
            </w:pPr>
            <w:r w:rsidRPr="00601FB2">
              <w:t>No user-defined UserDetailsService</w:t>
            </w:r>
          </w:p>
        </w:tc>
      </w:tr>
      <w:tr w:rsidR="00224AC0" w:rsidRPr="00601FB2" w14:paraId="4BFE9E73" w14:textId="77777777" w:rsidTr="00B72B58">
        <w:trPr>
          <w:tblCellSpacing w:w="15" w:type="dxa"/>
        </w:trPr>
        <w:tc>
          <w:tcPr>
            <w:tcW w:w="0" w:type="auto"/>
            <w:vAlign w:val="center"/>
            <w:hideMark/>
          </w:tcPr>
          <w:p w14:paraId="46287981" w14:textId="77777777" w:rsidR="00224AC0" w:rsidRPr="00601FB2" w:rsidRDefault="00224AC0" w:rsidP="00B72B58">
            <w:pPr>
              <w:spacing w:after="0" w:line="259" w:lineRule="auto"/>
            </w:pPr>
            <w:r w:rsidRPr="00601FB2">
              <w:t>AuthenticationManagerConfiguration</w:t>
            </w:r>
          </w:p>
        </w:tc>
        <w:tc>
          <w:tcPr>
            <w:tcW w:w="0" w:type="auto"/>
            <w:vAlign w:val="center"/>
            <w:hideMark/>
          </w:tcPr>
          <w:p w14:paraId="19CA201C" w14:textId="77777777" w:rsidR="00224AC0" w:rsidRPr="00601FB2" w:rsidRDefault="00224AC0" w:rsidP="00B72B58">
            <w:pPr>
              <w:spacing w:after="0" w:line="259" w:lineRule="auto"/>
            </w:pPr>
            <w:r w:rsidRPr="00601FB2">
              <w:t>Provides default AuthenticationManager</w:t>
            </w:r>
          </w:p>
        </w:tc>
        <w:tc>
          <w:tcPr>
            <w:tcW w:w="0" w:type="auto"/>
            <w:vAlign w:val="center"/>
            <w:hideMark/>
          </w:tcPr>
          <w:p w14:paraId="7A3E8844" w14:textId="77777777" w:rsidR="00224AC0" w:rsidRPr="00601FB2" w:rsidRDefault="00224AC0" w:rsidP="00B72B58">
            <w:pPr>
              <w:spacing w:after="0" w:line="259" w:lineRule="auto"/>
            </w:pPr>
            <w:r w:rsidRPr="00601FB2">
              <w:t>No user-defined AuthenticationManager</w:t>
            </w:r>
          </w:p>
        </w:tc>
      </w:tr>
      <w:tr w:rsidR="00224AC0" w:rsidRPr="00601FB2" w14:paraId="597F249D" w14:textId="77777777" w:rsidTr="00B72B58">
        <w:trPr>
          <w:tblCellSpacing w:w="15" w:type="dxa"/>
        </w:trPr>
        <w:tc>
          <w:tcPr>
            <w:tcW w:w="0" w:type="auto"/>
            <w:vAlign w:val="center"/>
            <w:hideMark/>
          </w:tcPr>
          <w:p w14:paraId="02118476" w14:textId="77777777" w:rsidR="00224AC0" w:rsidRPr="00601FB2" w:rsidRDefault="00224AC0" w:rsidP="00B72B58">
            <w:pPr>
              <w:spacing w:after="0" w:line="259" w:lineRule="auto"/>
            </w:pPr>
            <w:r w:rsidRPr="00601FB2">
              <w:t>SecurityFilterChainConfiguration</w:t>
            </w:r>
          </w:p>
        </w:tc>
        <w:tc>
          <w:tcPr>
            <w:tcW w:w="0" w:type="auto"/>
            <w:vAlign w:val="center"/>
            <w:hideMark/>
          </w:tcPr>
          <w:p w14:paraId="75135ECF" w14:textId="77777777" w:rsidR="00224AC0" w:rsidRPr="00601FB2" w:rsidRDefault="00224AC0" w:rsidP="00B72B58">
            <w:pPr>
              <w:spacing w:after="0" w:line="259" w:lineRule="auto"/>
            </w:pPr>
            <w:r w:rsidRPr="00601FB2">
              <w:t>Registers default SecurityFilterChain</w:t>
            </w:r>
          </w:p>
        </w:tc>
        <w:tc>
          <w:tcPr>
            <w:tcW w:w="0" w:type="auto"/>
            <w:vAlign w:val="center"/>
            <w:hideMark/>
          </w:tcPr>
          <w:p w14:paraId="03291108" w14:textId="77777777" w:rsidR="00224AC0" w:rsidRPr="00601FB2" w:rsidRDefault="00224AC0" w:rsidP="00B72B58">
            <w:pPr>
              <w:spacing w:after="0" w:line="259" w:lineRule="auto"/>
            </w:pPr>
            <w:r w:rsidRPr="00601FB2">
              <w:t>No custom filter chain defined</w:t>
            </w:r>
          </w:p>
        </w:tc>
      </w:tr>
    </w:tbl>
    <w:p w14:paraId="7DAC8A87" w14:textId="77777777" w:rsidR="00224AC0" w:rsidRPr="00601FB2" w:rsidRDefault="00224AC0" w:rsidP="00224AC0">
      <w:pPr>
        <w:numPr>
          <w:ilvl w:val="0"/>
          <w:numId w:val="1034"/>
        </w:numPr>
        <w:spacing w:after="0" w:line="259" w:lineRule="auto"/>
      </w:pPr>
      <w:r w:rsidRPr="00601FB2">
        <w:rPr>
          <w:b/>
          <w:bCs/>
        </w:rPr>
        <w:t>Conditional beans</w:t>
      </w:r>
      <w:r w:rsidRPr="00601FB2">
        <w:t xml:space="preserve"> prevent overriding user-defined security configurations.</w:t>
      </w:r>
    </w:p>
    <w:p w14:paraId="5F4B58AC" w14:textId="77777777" w:rsidR="00224AC0" w:rsidRPr="00601FB2" w:rsidRDefault="00000000" w:rsidP="00224AC0">
      <w:pPr>
        <w:spacing w:after="0" w:line="259" w:lineRule="auto"/>
      </w:pPr>
      <w:r>
        <w:pict w14:anchorId="69300509">
          <v:rect id="_x0000_i1582" style="width:0;height:1.5pt" o:hralign="center" o:hrstd="t" o:hr="t" fillcolor="#a0a0a0" stroked="f"/>
        </w:pict>
      </w:r>
    </w:p>
    <w:p w14:paraId="6895B398"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Default Beans Created</w:t>
      </w:r>
    </w:p>
    <w:p w14:paraId="5217CAC0" w14:textId="77777777" w:rsidR="00224AC0" w:rsidRPr="00601FB2" w:rsidRDefault="00224AC0" w:rsidP="00224AC0">
      <w:pPr>
        <w:numPr>
          <w:ilvl w:val="0"/>
          <w:numId w:val="1035"/>
        </w:numPr>
        <w:spacing w:after="0" w:line="259" w:lineRule="auto"/>
      </w:pPr>
      <w:r w:rsidRPr="00601FB2">
        <w:rPr>
          <w:b/>
          <w:bCs/>
        </w:rPr>
        <w:t>InMemoryUserDetailsManager</w:t>
      </w:r>
    </w:p>
    <w:p w14:paraId="75C9FD3D" w14:textId="77777777" w:rsidR="00224AC0" w:rsidRPr="00601FB2" w:rsidRDefault="00224AC0" w:rsidP="00224AC0">
      <w:pPr>
        <w:numPr>
          <w:ilvl w:val="1"/>
          <w:numId w:val="1035"/>
        </w:numPr>
        <w:spacing w:after="0" w:line="259" w:lineRule="auto"/>
      </w:pPr>
      <w:r w:rsidRPr="00601FB2">
        <w:t>Default username: user</w:t>
      </w:r>
    </w:p>
    <w:p w14:paraId="61051707" w14:textId="77777777" w:rsidR="00224AC0" w:rsidRPr="00601FB2" w:rsidRDefault="00224AC0" w:rsidP="00224AC0">
      <w:pPr>
        <w:numPr>
          <w:ilvl w:val="1"/>
          <w:numId w:val="1035"/>
        </w:numPr>
        <w:spacing w:after="0" w:line="259" w:lineRule="auto"/>
      </w:pPr>
      <w:r w:rsidRPr="00601FB2">
        <w:t>Randomly generated password (logged at startup)</w:t>
      </w:r>
    </w:p>
    <w:p w14:paraId="1B5149C7" w14:textId="77777777" w:rsidR="00224AC0" w:rsidRPr="00601FB2" w:rsidRDefault="00224AC0" w:rsidP="00224AC0">
      <w:pPr>
        <w:numPr>
          <w:ilvl w:val="0"/>
          <w:numId w:val="1035"/>
        </w:numPr>
        <w:spacing w:after="0" w:line="259" w:lineRule="auto"/>
      </w:pPr>
      <w:r w:rsidRPr="00601FB2">
        <w:rPr>
          <w:b/>
          <w:bCs/>
        </w:rPr>
        <w:t>PasswordEncoder</w:t>
      </w:r>
    </w:p>
    <w:p w14:paraId="18880FCB" w14:textId="77777777" w:rsidR="00224AC0" w:rsidRPr="00601FB2" w:rsidRDefault="00224AC0" w:rsidP="00224AC0">
      <w:pPr>
        <w:numPr>
          <w:ilvl w:val="1"/>
          <w:numId w:val="1035"/>
        </w:numPr>
        <w:spacing w:after="0" w:line="259" w:lineRule="auto"/>
      </w:pPr>
      <w:r w:rsidRPr="00601FB2">
        <w:t>DelegatingPasswordEncoder supporting bcrypt (default) and legacy encoders</w:t>
      </w:r>
    </w:p>
    <w:p w14:paraId="36D29093" w14:textId="77777777" w:rsidR="00224AC0" w:rsidRPr="00601FB2" w:rsidRDefault="00224AC0" w:rsidP="00224AC0">
      <w:pPr>
        <w:numPr>
          <w:ilvl w:val="0"/>
          <w:numId w:val="1035"/>
        </w:numPr>
        <w:spacing w:after="0" w:line="259" w:lineRule="auto"/>
      </w:pPr>
      <w:r w:rsidRPr="00601FB2">
        <w:rPr>
          <w:b/>
          <w:bCs/>
        </w:rPr>
        <w:t>AuthenticationManager</w:t>
      </w:r>
    </w:p>
    <w:p w14:paraId="47012939" w14:textId="77777777" w:rsidR="00224AC0" w:rsidRPr="00601FB2" w:rsidRDefault="00224AC0" w:rsidP="00224AC0">
      <w:pPr>
        <w:numPr>
          <w:ilvl w:val="1"/>
          <w:numId w:val="1035"/>
        </w:numPr>
        <w:spacing w:after="0" w:line="259" w:lineRule="auto"/>
      </w:pPr>
      <w:r w:rsidRPr="00601FB2">
        <w:t>Uses the auto-configured UserDetailsService and PasswordEncoder</w:t>
      </w:r>
    </w:p>
    <w:p w14:paraId="12975709" w14:textId="77777777" w:rsidR="00224AC0" w:rsidRPr="00601FB2" w:rsidRDefault="00224AC0" w:rsidP="00224AC0">
      <w:pPr>
        <w:numPr>
          <w:ilvl w:val="0"/>
          <w:numId w:val="1035"/>
        </w:numPr>
        <w:spacing w:after="0" w:line="259" w:lineRule="auto"/>
      </w:pPr>
      <w:r w:rsidRPr="00601FB2">
        <w:rPr>
          <w:b/>
          <w:bCs/>
        </w:rPr>
        <w:lastRenderedPageBreak/>
        <w:t>SecurityFilterChain</w:t>
      </w:r>
    </w:p>
    <w:p w14:paraId="52F2BA40" w14:textId="77777777" w:rsidR="00224AC0" w:rsidRPr="00601FB2" w:rsidRDefault="00224AC0" w:rsidP="00224AC0">
      <w:pPr>
        <w:numPr>
          <w:ilvl w:val="1"/>
          <w:numId w:val="1035"/>
        </w:numPr>
        <w:spacing w:after="0" w:line="259" w:lineRule="auto"/>
      </w:pPr>
      <w:r w:rsidRPr="00601FB2">
        <w:t>Intercepts all HTTP requests</w:t>
      </w:r>
    </w:p>
    <w:p w14:paraId="44E01C1D" w14:textId="77777777" w:rsidR="00224AC0" w:rsidRPr="00601FB2" w:rsidRDefault="00224AC0" w:rsidP="00224AC0">
      <w:pPr>
        <w:numPr>
          <w:ilvl w:val="1"/>
          <w:numId w:val="1035"/>
        </w:numPr>
        <w:spacing w:after="0" w:line="259" w:lineRule="auto"/>
      </w:pPr>
      <w:r w:rsidRPr="00601FB2">
        <w:t>Enforces authentication (HTTP Basic / default login page)</w:t>
      </w:r>
    </w:p>
    <w:p w14:paraId="64A36FD5" w14:textId="77777777" w:rsidR="00224AC0" w:rsidRPr="00601FB2" w:rsidRDefault="00224AC0" w:rsidP="00224AC0">
      <w:pPr>
        <w:numPr>
          <w:ilvl w:val="1"/>
          <w:numId w:val="1035"/>
        </w:numPr>
        <w:spacing w:after="0" w:line="259" w:lineRule="auto"/>
      </w:pPr>
      <w:r w:rsidRPr="00601FB2">
        <w:t>Enables CSRF protection by default</w:t>
      </w:r>
    </w:p>
    <w:p w14:paraId="6D061C69" w14:textId="77777777" w:rsidR="00224AC0" w:rsidRPr="00601FB2" w:rsidRDefault="00000000" w:rsidP="00224AC0">
      <w:pPr>
        <w:spacing w:after="0" w:line="259" w:lineRule="auto"/>
      </w:pPr>
      <w:r>
        <w:pict w14:anchorId="723E1498">
          <v:rect id="_x0000_i1583" style="width:0;height:1.5pt" o:hralign="center" o:hrstd="t" o:hr="t" fillcolor="#a0a0a0" stroked="f"/>
        </w:pict>
      </w:r>
    </w:p>
    <w:p w14:paraId="1E7CE6C7"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Internal Wiring</w:t>
      </w:r>
    </w:p>
    <w:p w14:paraId="38AE12DF" w14:textId="77777777" w:rsidR="00224AC0" w:rsidRPr="00601FB2" w:rsidRDefault="00224AC0" w:rsidP="00224AC0">
      <w:pPr>
        <w:spacing w:after="0" w:line="259" w:lineRule="auto"/>
        <w:rPr>
          <w:b/>
          <w:bCs/>
        </w:rPr>
      </w:pPr>
      <w:r w:rsidRPr="00601FB2">
        <w:rPr>
          <w:b/>
          <w:bCs/>
        </w:rPr>
        <w:t>A. Conditional Logic</w:t>
      </w:r>
    </w:p>
    <w:p w14:paraId="0916BFCB" w14:textId="77777777" w:rsidR="00224AC0" w:rsidRPr="00601FB2" w:rsidRDefault="00224AC0" w:rsidP="00224AC0">
      <w:pPr>
        <w:spacing w:after="0" w:line="259" w:lineRule="auto"/>
      </w:pPr>
      <w:r w:rsidRPr="00601FB2">
        <w:t>@Bean</w:t>
      </w:r>
    </w:p>
    <w:p w14:paraId="48C88CDD" w14:textId="77777777" w:rsidR="00224AC0" w:rsidRPr="00601FB2" w:rsidRDefault="00224AC0" w:rsidP="00224AC0">
      <w:pPr>
        <w:spacing w:after="0" w:line="259" w:lineRule="auto"/>
      </w:pPr>
      <w:r w:rsidRPr="00601FB2">
        <w:t>@ConditionalOnMissingBean(UserDetailsService.class)</w:t>
      </w:r>
    </w:p>
    <w:p w14:paraId="50D0C404" w14:textId="77777777" w:rsidR="00224AC0" w:rsidRPr="00601FB2" w:rsidRDefault="00224AC0" w:rsidP="00224AC0">
      <w:pPr>
        <w:spacing w:after="0" w:line="259" w:lineRule="auto"/>
      </w:pPr>
      <w:r w:rsidRPr="00601FB2">
        <w:t>public InMemoryUserDetailsManager defaultUserDetailsService() {</w:t>
      </w:r>
    </w:p>
    <w:p w14:paraId="73FC9D19" w14:textId="77777777" w:rsidR="00224AC0" w:rsidRPr="00601FB2" w:rsidRDefault="00224AC0" w:rsidP="00224AC0">
      <w:pPr>
        <w:spacing w:after="0" w:line="259" w:lineRule="auto"/>
      </w:pPr>
      <w:r w:rsidRPr="00601FB2">
        <w:t xml:space="preserve">    return new InMemoryUserDetailsManager(</w:t>
      </w:r>
    </w:p>
    <w:p w14:paraId="3D23CB82" w14:textId="77777777" w:rsidR="00224AC0" w:rsidRPr="00601FB2" w:rsidRDefault="00224AC0" w:rsidP="00224AC0">
      <w:pPr>
        <w:spacing w:after="0" w:line="259" w:lineRule="auto"/>
      </w:pPr>
      <w:r w:rsidRPr="00601FB2">
        <w:t xml:space="preserve">        User.withUsername("user").password(passwordEncoder().encode(generatedPassword)).roles("USER").build()</w:t>
      </w:r>
    </w:p>
    <w:p w14:paraId="214304C8" w14:textId="77777777" w:rsidR="00224AC0" w:rsidRPr="00601FB2" w:rsidRDefault="00224AC0" w:rsidP="00224AC0">
      <w:pPr>
        <w:spacing w:after="0" w:line="259" w:lineRule="auto"/>
      </w:pPr>
      <w:r w:rsidRPr="00601FB2">
        <w:t xml:space="preserve">    );</w:t>
      </w:r>
    </w:p>
    <w:p w14:paraId="231B3C3B" w14:textId="77777777" w:rsidR="00224AC0" w:rsidRPr="00601FB2" w:rsidRDefault="00224AC0" w:rsidP="00224AC0">
      <w:pPr>
        <w:spacing w:after="0" w:line="259" w:lineRule="auto"/>
      </w:pPr>
      <w:r w:rsidRPr="00601FB2">
        <w:t>}</w:t>
      </w:r>
    </w:p>
    <w:p w14:paraId="66E27986" w14:textId="77777777" w:rsidR="00224AC0" w:rsidRPr="00601FB2" w:rsidRDefault="00224AC0" w:rsidP="00224AC0">
      <w:pPr>
        <w:numPr>
          <w:ilvl w:val="0"/>
          <w:numId w:val="1036"/>
        </w:numPr>
        <w:spacing w:after="0" w:line="259" w:lineRule="auto"/>
      </w:pPr>
      <w:r w:rsidRPr="00601FB2">
        <w:t>Only registered if no custom UserDetailsService exists.</w:t>
      </w:r>
    </w:p>
    <w:p w14:paraId="195CFE92" w14:textId="77777777" w:rsidR="00224AC0" w:rsidRPr="00601FB2" w:rsidRDefault="00224AC0" w:rsidP="00224AC0">
      <w:pPr>
        <w:numPr>
          <w:ilvl w:val="0"/>
          <w:numId w:val="1036"/>
        </w:numPr>
        <w:spacing w:after="0" w:line="259" w:lineRule="auto"/>
      </w:pPr>
      <w:r w:rsidRPr="00601FB2">
        <w:t xml:space="preserve">Generated password is </w:t>
      </w:r>
      <w:r w:rsidRPr="00601FB2">
        <w:rPr>
          <w:b/>
          <w:bCs/>
        </w:rPr>
        <w:t>ephemeral</w:t>
      </w:r>
      <w:r w:rsidRPr="00601FB2">
        <w:t xml:space="preserve"> (printed to console at startup).</w:t>
      </w:r>
    </w:p>
    <w:p w14:paraId="1F9EE84E" w14:textId="77777777" w:rsidR="00224AC0" w:rsidRPr="00601FB2" w:rsidRDefault="00224AC0" w:rsidP="00224AC0">
      <w:pPr>
        <w:spacing w:after="0" w:line="259" w:lineRule="auto"/>
        <w:rPr>
          <w:b/>
          <w:bCs/>
        </w:rPr>
      </w:pPr>
      <w:r w:rsidRPr="00601FB2">
        <w:rPr>
          <w:b/>
          <w:bCs/>
        </w:rPr>
        <w:t>B. Filter Chain Registration</w:t>
      </w:r>
    </w:p>
    <w:p w14:paraId="2E42B3D5" w14:textId="77777777" w:rsidR="00224AC0" w:rsidRPr="00601FB2" w:rsidRDefault="00224AC0" w:rsidP="00224AC0">
      <w:pPr>
        <w:numPr>
          <w:ilvl w:val="0"/>
          <w:numId w:val="1037"/>
        </w:numPr>
        <w:spacing w:after="0" w:line="259" w:lineRule="auto"/>
      </w:pPr>
      <w:r w:rsidRPr="00601FB2">
        <w:t>Spring Boot registers a SecurityFilterChain bean via auto-configuration.</w:t>
      </w:r>
    </w:p>
    <w:p w14:paraId="4FF9AE65" w14:textId="77777777" w:rsidR="00224AC0" w:rsidRPr="00601FB2" w:rsidRDefault="00224AC0" w:rsidP="00224AC0">
      <w:pPr>
        <w:numPr>
          <w:ilvl w:val="0"/>
          <w:numId w:val="1037"/>
        </w:numPr>
        <w:spacing w:after="0" w:line="259" w:lineRule="auto"/>
      </w:pPr>
      <w:r w:rsidRPr="00601FB2">
        <w:t>Chain includes:</w:t>
      </w:r>
    </w:p>
    <w:p w14:paraId="38A4457D" w14:textId="77777777" w:rsidR="00224AC0" w:rsidRPr="00601FB2" w:rsidRDefault="00224AC0" w:rsidP="00224AC0">
      <w:pPr>
        <w:numPr>
          <w:ilvl w:val="1"/>
          <w:numId w:val="1037"/>
        </w:numPr>
        <w:spacing w:after="0" w:line="259" w:lineRule="auto"/>
      </w:pPr>
      <w:r w:rsidRPr="00601FB2">
        <w:t>UsernamePasswordAuthenticationFilter</w:t>
      </w:r>
    </w:p>
    <w:p w14:paraId="110A9C5D" w14:textId="77777777" w:rsidR="00224AC0" w:rsidRPr="00601FB2" w:rsidRDefault="00224AC0" w:rsidP="00224AC0">
      <w:pPr>
        <w:numPr>
          <w:ilvl w:val="1"/>
          <w:numId w:val="1037"/>
        </w:numPr>
        <w:spacing w:after="0" w:line="259" w:lineRule="auto"/>
      </w:pPr>
      <w:r w:rsidRPr="00601FB2">
        <w:t>BasicAuthenticationFilter</w:t>
      </w:r>
    </w:p>
    <w:p w14:paraId="5F1D47FE" w14:textId="77777777" w:rsidR="00224AC0" w:rsidRPr="00601FB2" w:rsidRDefault="00224AC0" w:rsidP="00224AC0">
      <w:pPr>
        <w:numPr>
          <w:ilvl w:val="1"/>
          <w:numId w:val="1037"/>
        </w:numPr>
        <w:spacing w:after="0" w:line="259" w:lineRule="auto"/>
      </w:pPr>
      <w:r w:rsidRPr="00601FB2">
        <w:t>CsrfFilter</w:t>
      </w:r>
    </w:p>
    <w:p w14:paraId="015FBB8F" w14:textId="77777777" w:rsidR="00224AC0" w:rsidRPr="00601FB2" w:rsidRDefault="00224AC0" w:rsidP="00224AC0">
      <w:pPr>
        <w:numPr>
          <w:ilvl w:val="1"/>
          <w:numId w:val="1037"/>
        </w:numPr>
        <w:spacing w:after="0" w:line="259" w:lineRule="auto"/>
      </w:pPr>
      <w:r w:rsidRPr="00601FB2">
        <w:t>ExceptionTranslationFilter</w:t>
      </w:r>
    </w:p>
    <w:p w14:paraId="50AB2016" w14:textId="77777777" w:rsidR="00224AC0" w:rsidRPr="00601FB2" w:rsidRDefault="00224AC0" w:rsidP="00224AC0">
      <w:pPr>
        <w:numPr>
          <w:ilvl w:val="0"/>
          <w:numId w:val="1037"/>
        </w:numPr>
        <w:spacing w:after="0" w:line="259" w:lineRule="auto"/>
      </w:pPr>
      <w:r w:rsidRPr="00601FB2">
        <w:t>Intercepts all HTTP requests unless user-defined filter chain exists.</w:t>
      </w:r>
    </w:p>
    <w:p w14:paraId="4FFABC3E" w14:textId="77777777" w:rsidR="00224AC0" w:rsidRPr="00601FB2" w:rsidRDefault="00224AC0" w:rsidP="00224AC0">
      <w:pPr>
        <w:spacing w:after="0" w:line="259" w:lineRule="auto"/>
        <w:rPr>
          <w:b/>
          <w:bCs/>
        </w:rPr>
      </w:pPr>
      <w:r w:rsidRPr="00601FB2">
        <w:rPr>
          <w:b/>
          <w:bCs/>
        </w:rPr>
        <w:t>C. Back-off Mechanism</w:t>
      </w:r>
    </w:p>
    <w:p w14:paraId="61146A11" w14:textId="77777777" w:rsidR="00224AC0" w:rsidRPr="00601FB2" w:rsidRDefault="00224AC0" w:rsidP="00224AC0">
      <w:pPr>
        <w:numPr>
          <w:ilvl w:val="0"/>
          <w:numId w:val="1038"/>
        </w:numPr>
        <w:spacing w:after="0" w:line="259" w:lineRule="auto"/>
      </w:pPr>
      <w:r w:rsidRPr="00601FB2">
        <w:t>If you define any of the following beans:</w:t>
      </w:r>
    </w:p>
    <w:p w14:paraId="6735FC51" w14:textId="77777777" w:rsidR="00224AC0" w:rsidRPr="00601FB2" w:rsidRDefault="00224AC0" w:rsidP="00224AC0">
      <w:pPr>
        <w:numPr>
          <w:ilvl w:val="1"/>
          <w:numId w:val="1038"/>
        </w:numPr>
        <w:spacing w:after="0" w:line="259" w:lineRule="auto"/>
      </w:pPr>
      <w:r w:rsidRPr="00601FB2">
        <w:t>UserDetailsService</w:t>
      </w:r>
    </w:p>
    <w:p w14:paraId="1D1DB015" w14:textId="77777777" w:rsidR="00224AC0" w:rsidRPr="00601FB2" w:rsidRDefault="00224AC0" w:rsidP="00224AC0">
      <w:pPr>
        <w:numPr>
          <w:ilvl w:val="1"/>
          <w:numId w:val="1038"/>
        </w:numPr>
        <w:spacing w:after="0" w:line="259" w:lineRule="auto"/>
      </w:pPr>
      <w:r w:rsidRPr="00601FB2">
        <w:t>AuthenticationManager</w:t>
      </w:r>
    </w:p>
    <w:p w14:paraId="16F8C463" w14:textId="77777777" w:rsidR="00224AC0" w:rsidRPr="00601FB2" w:rsidRDefault="00224AC0" w:rsidP="00224AC0">
      <w:pPr>
        <w:numPr>
          <w:ilvl w:val="1"/>
          <w:numId w:val="1038"/>
        </w:numPr>
        <w:spacing w:after="0" w:line="259" w:lineRule="auto"/>
      </w:pPr>
      <w:r w:rsidRPr="00601FB2">
        <w:t>SecurityFilterChain</w:t>
      </w:r>
    </w:p>
    <w:p w14:paraId="6092CAA0" w14:textId="77777777" w:rsidR="00224AC0" w:rsidRPr="00601FB2" w:rsidRDefault="00224AC0" w:rsidP="00224AC0">
      <w:pPr>
        <w:numPr>
          <w:ilvl w:val="0"/>
          <w:numId w:val="1038"/>
        </w:numPr>
        <w:spacing w:after="0" w:line="259" w:lineRule="auto"/>
      </w:pPr>
      <w:r w:rsidRPr="00601FB2">
        <w:t xml:space="preserve">Boot </w:t>
      </w:r>
      <w:r w:rsidRPr="00601FB2">
        <w:rPr>
          <w:b/>
          <w:bCs/>
        </w:rPr>
        <w:t>does not auto-configure defaults</w:t>
      </w:r>
      <w:r w:rsidRPr="00601FB2">
        <w:t xml:space="preserve"> → user has full control</w:t>
      </w:r>
    </w:p>
    <w:p w14:paraId="7A7452F5" w14:textId="77777777" w:rsidR="00224AC0" w:rsidRPr="00601FB2" w:rsidRDefault="00000000" w:rsidP="00224AC0">
      <w:pPr>
        <w:spacing w:after="0" w:line="259" w:lineRule="auto"/>
      </w:pPr>
      <w:r>
        <w:pict w14:anchorId="52A8F265">
          <v:rect id="_x0000_i1584" style="width:0;height:1.5pt" o:hralign="center" o:hrstd="t" o:hr="t" fillcolor="#a0a0a0" stroked="f"/>
        </w:pict>
      </w:r>
    </w:p>
    <w:p w14:paraId="5B9F845A"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Execution Flow</w:t>
      </w:r>
    </w:p>
    <w:p w14:paraId="11A55A92" w14:textId="77777777" w:rsidR="00224AC0" w:rsidRPr="00601FB2" w:rsidRDefault="00224AC0" w:rsidP="00224AC0">
      <w:pPr>
        <w:numPr>
          <w:ilvl w:val="0"/>
          <w:numId w:val="1039"/>
        </w:numPr>
        <w:spacing w:after="0" w:line="259" w:lineRule="auto"/>
      </w:pPr>
      <w:r w:rsidRPr="00601FB2">
        <w:t>Boot detects spring-boot-starter-security on classpath</w:t>
      </w:r>
    </w:p>
    <w:p w14:paraId="0F905FC5" w14:textId="77777777" w:rsidR="00224AC0" w:rsidRPr="00601FB2" w:rsidRDefault="00224AC0" w:rsidP="00224AC0">
      <w:pPr>
        <w:numPr>
          <w:ilvl w:val="0"/>
          <w:numId w:val="1039"/>
        </w:numPr>
        <w:spacing w:after="0" w:line="259" w:lineRule="auto"/>
      </w:pPr>
      <w:r w:rsidRPr="00601FB2">
        <w:t>Registers default UserDetailsService, PasswordEncoder, and AuthenticationManager</w:t>
      </w:r>
    </w:p>
    <w:p w14:paraId="30B6BC0B" w14:textId="77777777" w:rsidR="00224AC0" w:rsidRPr="00601FB2" w:rsidRDefault="00224AC0" w:rsidP="00224AC0">
      <w:pPr>
        <w:numPr>
          <w:ilvl w:val="0"/>
          <w:numId w:val="1039"/>
        </w:numPr>
        <w:spacing w:after="0" w:line="259" w:lineRule="auto"/>
      </w:pPr>
      <w:r w:rsidRPr="00601FB2">
        <w:t>Registers SecurityFilterChain intercepting all requests</w:t>
      </w:r>
    </w:p>
    <w:p w14:paraId="6D58C3AA" w14:textId="77777777" w:rsidR="00224AC0" w:rsidRPr="00601FB2" w:rsidRDefault="00224AC0" w:rsidP="00224AC0">
      <w:pPr>
        <w:numPr>
          <w:ilvl w:val="0"/>
          <w:numId w:val="1039"/>
        </w:numPr>
        <w:spacing w:after="0" w:line="259" w:lineRule="auto"/>
      </w:pPr>
      <w:r w:rsidRPr="00601FB2">
        <w:t>Applies default authentication (HTTP Basic) and CSRF protection</w:t>
      </w:r>
    </w:p>
    <w:p w14:paraId="01575084" w14:textId="77777777" w:rsidR="00224AC0" w:rsidRPr="00601FB2" w:rsidRDefault="00224AC0" w:rsidP="00224AC0">
      <w:pPr>
        <w:numPr>
          <w:ilvl w:val="0"/>
          <w:numId w:val="1039"/>
        </w:numPr>
        <w:spacing w:after="0" w:line="259" w:lineRule="auto"/>
      </w:pPr>
      <w:r w:rsidRPr="00601FB2">
        <w:t>Logs the default password at startup</w:t>
      </w:r>
    </w:p>
    <w:p w14:paraId="0DB87FE5" w14:textId="77777777" w:rsidR="00224AC0" w:rsidRPr="00601FB2" w:rsidRDefault="00224AC0" w:rsidP="00224AC0">
      <w:pPr>
        <w:spacing w:after="0" w:line="259" w:lineRule="auto"/>
      </w:pPr>
      <w:r w:rsidRPr="00601FB2">
        <w:t>At runtime, incoming HTTP requests go through the filter chain, authentication is delegated to AuthenticationManager, and authorization rules are applied.</w:t>
      </w:r>
    </w:p>
    <w:p w14:paraId="7A0F208C" w14:textId="77777777" w:rsidR="00224AC0" w:rsidRPr="00601FB2" w:rsidRDefault="00000000" w:rsidP="00224AC0">
      <w:pPr>
        <w:spacing w:after="0" w:line="259" w:lineRule="auto"/>
      </w:pPr>
      <w:r>
        <w:pict w14:anchorId="3667EB2D">
          <v:rect id="_x0000_i1585" style="width:0;height:1.5pt" o:hralign="center" o:hrstd="t" o:hr="t" fillcolor="#a0a0a0" stroked="f"/>
        </w:pict>
      </w:r>
    </w:p>
    <w:p w14:paraId="31609495" w14:textId="77777777" w:rsidR="00224AC0" w:rsidRPr="00601FB2" w:rsidRDefault="00224AC0" w:rsidP="00224AC0">
      <w:pPr>
        <w:spacing w:after="0" w:line="259" w:lineRule="auto"/>
        <w:rPr>
          <w:b/>
          <w:bCs/>
        </w:rPr>
      </w:pPr>
      <w:r w:rsidRPr="00601FB2">
        <w:rPr>
          <w:b/>
          <w:bCs/>
        </w:rPr>
        <w:t>6️</w:t>
      </w:r>
      <w:r w:rsidRPr="00601FB2">
        <w:rPr>
          <w:rFonts w:ascii="Segoe UI Symbol" w:hAnsi="Segoe UI Symbol" w:cs="Segoe UI Symbol"/>
          <w:b/>
          <w:bCs/>
        </w:rPr>
        <w:t>⃣</w:t>
      </w:r>
      <w:r w:rsidRPr="00601FB2">
        <w:rPr>
          <w:b/>
          <w:bCs/>
        </w:rPr>
        <w:t xml:space="preserve"> Production Considerations</w:t>
      </w:r>
    </w:p>
    <w:p w14:paraId="6130E1C8" w14:textId="77777777" w:rsidR="00224AC0" w:rsidRPr="00601FB2" w:rsidRDefault="00224AC0" w:rsidP="00224AC0">
      <w:pPr>
        <w:numPr>
          <w:ilvl w:val="0"/>
          <w:numId w:val="1040"/>
        </w:numPr>
        <w:spacing w:after="0" w:line="259" w:lineRule="auto"/>
      </w:pPr>
      <w:r w:rsidRPr="00601FB2">
        <w:rPr>
          <w:b/>
          <w:bCs/>
        </w:rPr>
        <w:t>Never rely on default credentials</w:t>
      </w:r>
      <w:r w:rsidRPr="00601FB2">
        <w:t xml:space="preserve"> → define custom UserDetailsService or use OAuth2/JWT</w:t>
      </w:r>
    </w:p>
    <w:p w14:paraId="2B52A4B4" w14:textId="77777777" w:rsidR="00224AC0" w:rsidRPr="00601FB2" w:rsidRDefault="00224AC0" w:rsidP="00224AC0">
      <w:pPr>
        <w:numPr>
          <w:ilvl w:val="0"/>
          <w:numId w:val="1040"/>
        </w:numPr>
        <w:spacing w:after="0" w:line="259" w:lineRule="auto"/>
      </w:pPr>
      <w:r w:rsidRPr="00601FB2">
        <w:rPr>
          <w:b/>
          <w:bCs/>
        </w:rPr>
        <w:lastRenderedPageBreak/>
        <w:t>Explicitly define SecurityFilterChain</w:t>
      </w:r>
      <w:r w:rsidRPr="00601FB2">
        <w:t xml:space="preserve"> for REST APIs (stateless)</w:t>
      </w:r>
    </w:p>
    <w:p w14:paraId="1C854836" w14:textId="77777777" w:rsidR="00224AC0" w:rsidRPr="00601FB2" w:rsidRDefault="00224AC0" w:rsidP="00224AC0">
      <w:pPr>
        <w:numPr>
          <w:ilvl w:val="0"/>
          <w:numId w:val="1040"/>
        </w:numPr>
        <w:spacing w:after="0" w:line="259" w:lineRule="auto"/>
      </w:pPr>
      <w:r w:rsidRPr="00601FB2">
        <w:rPr>
          <w:b/>
          <w:bCs/>
        </w:rPr>
        <w:t>Disable CSRF</w:t>
      </w:r>
      <w:r w:rsidRPr="00601FB2">
        <w:t xml:space="preserve"> if API-only app:</w:t>
      </w:r>
    </w:p>
    <w:p w14:paraId="403009A6" w14:textId="77777777" w:rsidR="00224AC0" w:rsidRPr="00601FB2" w:rsidRDefault="00224AC0" w:rsidP="00224AC0">
      <w:pPr>
        <w:spacing w:after="0" w:line="259" w:lineRule="auto"/>
      </w:pPr>
      <w:r w:rsidRPr="00601FB2">
        <w:t>http.csrf().disable();</w:t>
      </w:r>
    </w:p>
    <w:p w14:paraId="0DEEEA78" w14:textId="77777777" w:rsidR="00224AC0" w:rsidRPr="00601FB2" w:rsidRDefault="00224AC0" w:rsidP="00224AC0">
      <w:pPr>
        <w:numPr>
          <w:ilvl w:val="0"/>
          <w:numId w:val="1041"/>
        </w:numPr>
        <w:spacing w:after="0" w:line="259" w:lineRule="auto"/>
      </w:pPr>
      <w:r w:rsidRPr="00601FB2">
        <w:rPr>
          <w:b/>
          <w:bCs/>
        </w:rPr>
        <w:t>Externalize secrets</w:t>
      </w:r>
      <w:r w:rsidRPr="00601FB2">
        <w:t xml:space="preserve"> via Vault, AWS Secrets Manager, or environment variables</w:t>
      </w:r>
    </w:p>
    <w:p w14:paraId="21A5A3CF" w14:textId="77777777" w:rsidR="00224AC0" w:rsidRPr="00601FB2" w:rsidRDefault="00224AC0" w:rsidP="00224AC0">
      <w:pPr>
        <w:numPr>
          <w:ilvl w:val="0"/>
          <w:numId w:val="1041"/>
        </w:numPr>
        <w:spacing w:after="0" w:line="259" w:lineRule="auto"/>
      </w:pPr>
      <w:r w:rsidRPr="00601FB2">
        <w:rPr>
          <w:b/>
          <w:bCs/>
        </w:rPr>
        <w:t>Audit and monitor security filters</w:t>
      </w:r>
      <w:r w:rsidRPr="00601FB2">
        <w:t xml:space="preserve"> in high-throughput environments</w:t>
      </w:r>
    </w:p>
    <w:p w14:paraId="6A8A0819" w14:textId="77777777" w:rsidR="00224AC0" w:rsidRPr="00601FB2" w:rsidRDefault="00000000" w:rsidP="00224AC0">
      <w:pPr>
        <w:spacing w:after="0" w:line="259" w:lineRule="auto"/>
      </w:pPr>
      <w:r>
        <w:pict w14:anchorId="4BB5F90F">
          <v:rect id="_x0000_i1586" style="width:0;height:1.5pt" o:hralign="center" o:hrstd="t" o:hr="t" fillcolor="#a0a0a0" stroked="f"/>
        </w:pict>
      </w:r>
    </w:p>
    <w:p w14:paraId="4C65A75C" w14:textId="77777777" w:rsidR="00224AC0" w:rsidRPr="00601FB2" w:rsidRDefault="00224AC0" w:rsidP="00224AC0">
      <w:pPr>
        <w:spacing w:after="0" w:line="259" w:lineRule="auto"/>
        <w:rPr>
          <w:b/>
          <w:bCs/>
        </w:rPr>
      </w:pPr>
      <w:r w:rsidRPr="00601FB2">
        <w:rPr>
          <w:b/>
          <w:bCs/>
        </w:rPr>
        <w:t>7️</w:t>
      </w:r>
      <w:r w:rsidRPr="00601FB2">
        <w:rPr>
          <w:rFonts w:ascii="Segoe UI Symbol" w:hAnsi="Segoe UI Symbol" w:cs="Segoe UI Symbol"/>
          <w:b/>
          <w:bCs/>
        </w:rPr>
        <w:t>⃣</w:t>
      </w:r>
      <w:r w:rsidRPr="00601FB2">
        <w:rPr>
          <w:b/>
          <w:bCs/>
        </w:rPr>
        <w:t xml:space="preserve"> Interview-Ready One-Liner</w:t>
      </w:r>
    </w:p>
    <w:p w14:paraId="72D24D0F" w14:textId="77777777" w:rsidR="00224AC0" w:rsidRPr="00601FB2" w:rsidRDefault="00224AC0" w:rsidP="00224AC0">
      <w:pPr>
        <w:spacing w:after="0" w:line="259" w:lineRule="auto"/>
      </w:pPr>
      <w:r w:rsidRPr="00601FB2">
        <w:rPr>
          <w:b/>
          <w:bCs/>
        </w:rPr>
        <w:t>Spring Boot auto-configures security by conditionally registering UserDetailsService, AuthenticationManager, PasswordEncoder, and a default SecurityFilterChain if spring-boot-starter-security is on the classpath, backing off whenever user-defined beans exist, with HTTP Basic and CSRF enabled by default.</w:t>
      </w:r>
    </w:p>
    <w:p w14:paraId="08E33416" w14:textId="77777777" w:rsidR="00224AC0" w:rsidRPr="00601FB2" w:rsidRDefault="00224AC0" w:rsidP="00224AC0">
      <w:pPr>
        <w:spacing w:after="0"/>
      </w:pPr>
    </w:p>
    <w:p w14:paraId="06287A26" w14:textId="77777777" w:rsidR="00224AC0" w:rsidRPr="00224AC0" w:rsidRDefault="00224AC0" w:rsidP="00224AC0">
      <w:pPr>
        <w:rPr>
          <w:b/>
          <w:bCs/>
          <w:color w:val="EE0000"/>
          <w:sz w:val="24"/>
          <w:szCs w:val="24"/>
          <w:lang w:val="en-IN"/>
        </w:rPr>
      </w:pPr>
      <w:r w:rsidRPr="00224AC0">
        <w:rPr>
          <w:b/>
          <w:bCs/>
          <w:color w:val="EE0000"/>
          <w:sz w:val="24"/>
          <w:szCs w:val="24"/>
          <w:lang w:val="en-IN"/>
        </w:rPr>
        <w:t>3.  Disabling default security safely.</w:t>
      </w:r>
    </w:p>
    <w:p w14:paraId="179E89D6" w14:textId="77777777" w:rsidR="00224AC0" w:rsidRPr="00601FB2" w:rsidRDefault="00224AC0" w:rsidP="00224AC0">
      <w:pPr>
        <w:spacing w:after="0" w:line="259" w:lineRule="auto"/>
        <w:rPr>
          <w:b/>
          <w:bCs/>
        </w:rPr>
      </w:pPr>
      <w:r w:rsidRPr="00601FB2">
        <w:rPr>
          <w:b/>
          <w:bCs/>
        </w:rPr>
        <w:t>Disabling Default Spring Boot Security Safely</w:t>
      </w:r>
    </w:p>
    <w:p w14:paraId="381A9289" w14:textId="77777777" w:rsidR="00224AC0" w:rsidRPr="00601FB2" w:rsidRDefault="00224AC0" w:rsidP="00224AC0">
      <w:pPr>
        <w:spacing w:after="0" w:line="259" w:lineRule="auto"/>
        <w:rPr>
          <w:b/>
          <w:bCs/>
        </w:rPr>
      </w:pPr>
      <w:r w:rsidRPr="00601FB2">
        <w:rPr>
          <w:b/>
          <w:bCs/>
        </w:rPr>
        <w:t>1️</w:t>
      </w:r>
      <w:r w:rsidRPr="00601FB2">
        <w:rPr>
          <w:rFonts w:ascii="Segoe UI Symbol" w:hAnsi="Segoe UI Symbol" w:cs="Segoe UI Symbol"/>
          <w:b/>
          <w:bCs/>
        </w:rPr>
        <w:t>⃣</w:t>
      </w:r>
      <w:r w:rsidRPr="00601FB2">
        <w:rPr>
          <w:b/>
          <w:bCs/>
        </w:rPr>
        <w:t xml:space="preserve"> Executive Summary (Interview-Ready)</w:t>
      </w:r>
    </w:p>
    <w:p w14:paraId="6E7469A8" w14:textId="77777777" w:rsidR="00224AC0" w:rsidRPr="00601FB2" w:rsidRDefault="00224AC0" w:rsidP="00224AC0">
      <w:pPr>
        <w:spacing w:after="0" w:line="259" w:lineRule="auto"/>
      </w:pPr>
      <w:r w:rsidRPr="00601FB2">
        <w:rPr>
          <w:b/>
          <w:bCs/>
        </w:rPr>
        <w:t>Spring Boot auto-configures default security if spring-boot-starter-security is present. To disable it safely, you need to either remove the starter or override the auto-configuration by defining your own SecurityFilterChain bean, ensuring that Spring does not fall back to the default in-memory user and HTTP Basic setup.</w:t>
      </w:r>
    </w:p>
    <w:p w14:paraId="030654B6" w14:textId="77777777" w:rsidR="00224AC0" w:rsidRPr="00601FB2" w:rsidRDefault="00224AC0" w:rsidP="00224AC0">
      <w:pPr>
        <w:spacing w:after="0" w:line="259" w:lineRule="auto"/>
      </w:pPr>
      <w:r w:rsidRPr="00601FB2">
        <w:t>Key insight:</w:t>
      </w:r>
    </w:p>
    <w:p w14:paraId="24EC7534" w14:textId="77777777" w:rsidR="00224AC0" w:rsidRPr="00601FB2" w:rsidRDefault="00224AC0" w:rsidP="00224AC0">
      <w:pPr>
        <w:numPr>
          <w:ilvl w:val="0"/>
          <w:numId w:val="1042"/>
        </w:numPr>
        <w:spacing w:after="0" w:line="259" w:lineRule="auto"/>
      </w:pPr>
      <w:r w:rsidRPr="00601FB2">
        <w:t xml:space="preserve">Simply excluding the starter or disabling auto-configuration </w:t>
      </w:r>
      <w:r w:rsidRPr="00601FB2">
        <w:rPr>
          <w:b/>
          <w:bCs/>
        </w:rPr>
        <w:t>without providing an explicit filter chain can leave your app unprotected or in an undefined state</w:t>
      </w:r>
      <w:r w:rsidRPr="00601FB2">
        <w:t>.</w:t>
      </w:r>
    </w:p>
    <w:p w14:paraId="1E591061" w14:textId="77777777" w:rsidR="00224AC0" w:rsidRPr="00601FB2" w:rsidRDefault="00000000" w:rsidP="00224AC0">
      <w:pPr>
        <w:spacing w:after="0" w:line="259" w:lineRule="auto"/>
      </w:pPr>
      <w:r>
        <w:pict w14:anchorId="198865F7">
          <v:rect id="_x0000_i1587" style="width:0;height:1.5pt" o:hralign="center" o:hrstd="t" o:hr="t" fillcolor="#a0a0a0" stroked="f"/>
        </w:pict>
      </w:r>
    </w:p>
    <w:p w14:paraId="59D62477" w14:textId="77777777" w:rsidR="00224AC0" w:rsidRPr="00601FB2" w:rsidRDefault="00224AC0" w:rsidP="00224AC0">
      <w:pPr>
        <w:spacing w:after="0" w:line="259" w:lineRule="auto"/>
        <w:rPr>
          <w:b/>
          <w:bCs/>
        </w:rPr>
      </w:pPr>
      <w:r w:rsidRPr="00601FB2">
        <w:rPr>
          <w:b/>
          <w:bCs/>
        </w:rPr>
        <w:t>2️</w:t>
      </w:r>
      <w:r w:rsidRPr="00601FB2">
        <w:rPr>
          <w:rFonts w:ascii="Segoe UI Symbol" w:hAnsi="Segoe UI Symbol" w:cs="Segoe UI Symbol"/>
          <w:b/>
          <w:bCs/>
        </w:rPr>
        <w:t>⃣</w:t>
      </w:r>
      <w:r w:rsidRPr="00601FB2">
        <w:rPr>
          <w:b/>
          <w:bCs/>
        </w:rPr>
        <w:t xml:space="preserve"> Safe Ways to Disable Default Security</w:t>
      </w:r>
    </w:p>
    <w:p w14:paraId="0741D129" w14:textId="77777777" w:rsidR="00224AC0" w:rsidRPr="00601FB2" w:rsidRDefault="00224AC0" w:rsidP="00224AC0">
      <w:pPr>
        <w:spacing w:after="0" w:line="259" w:lineRule="auto"/>
        <w:rPr>
          <w:b/>
          <w:bCs/>
        </w:rPr>
      </w:pPr>
      <w:r w:rsidRPr="00601FB2">
        <w:rPr>
          <w:b/>
          <w:bCs/>
        </w:rPr>
        <w:t>A. Remove the Security Starter</w:t>
      </w:r>
    </w:p>
    <w:p w14:paraId="0301C2E7" w14:textId="77777777" w:rsidR="00224AC0" w:rsidRPr="00601FB2" w:rsidRDefault="00224AC0" w:rsidP="00224AC0">
      <w:pPr>
        <w:numPr>
          <w:ilvl w:val="0"/>
          <w:numId w:val="1043"/>
        </w:numPr>
        <w:spacing w:after="0" w:line="259" w:lineRule="auto"/>
      </w:pPr>
      <w:r w:rsidRPr="00601FB2">
        <w:t>If your app doesn’t need security:</w:t>
      </w:r>
    </w:p>
    <w:p w14:paraId="759EC373" w14:textId="77777777" w:rsidR="00224AC0" w:rsidRPr="00601FB2" w:rsidRDefault="00224AC0" w:rsidP="00224AC0">
      <w:pPr>
        <w:spacing w:after="0" w:line="259" w:lineRule="auto"/>
      </w:pPr>
      <w:r w:rsidRPr="00601FB2">
        <w:t>&lt;!-- pom.xml --&gt;</w:t>
      </w:r>
    </w:p>
    <w:p w14:paraId="66BD0112" w14:textId="77777777" w:rsidR="00224AC0" w:rsidRPr="00601FB2" w:rsidRDefault="00224AC0" w:rsidP="00224AC0">
      <w:pPr>
        <w:spacing w:after="0" w:line="259" w:lineRule="auto"/>
      </w:pPr>
      <w:r w:rsidRPr="00601FB2">
        <w:t>&lt;!-- Remove spring-boot-starter-security --&gt;</w:t>
      </w:r>
    </w:p>
    <w:p w14:paraId="7BDF0ED7" w14:textId="77777777" w:rsidR="00224AC0" w:rsidRPr="00601FB2" w:rsidRDefault="00224AC0" w:rsidP="00224AC0">
      <w:pPr>
        <w:spacing w:after="0" w:line="259" w:lineRule="auto"/>
      </w:pPr>
      <w:r w:rsidRPr="00601FB2">
        <w:t>&lt;dependency&gt;</w:t>
      </w:r>
    </w:p>
    <w:p w14:paraId="37493F40" w14:textId="77777777" w:rsidR="00224AC0" w:rsidRPr="00601FB2" w:rsidRDefault="00224AC0" w:rsidP="00224AC0">
      <w:pPr>
        <w:spacing w:after="0" w:line="259" w:lineRule="auto"/>
      </w:pPr>
      <w:r w:rsidRPr="00601FB2">
        <w:t xml:space="preserve">    &lt;groupId&gt;org.springframework.boot&lt;/groupId&gt;</w:t>
      </w:r>
    </w:p>
    <w:p w14:paraId="100C3885" w14:textId="77777777" w:rsidR="00224AC0" w:rsidRPr="00601FB2" w:rsidRDefault="00224AC0" w:rsidP="00224AC0">
      <w:pPr>
        <w:spacing w:after="0" w:line="259" w:lineRule="auto"/>
      </w:pPr>
      <w:r w:rsidRPr="00601FB2">
        <w:t xml:space="preserve">    &lt;artifactId&gt;spring-boot-starter-security&lt;/artifactId&gt;</w:t>
      </w:r>
    </w:p>
    <w:p w14:paraId="3FE0F79F" w14:textId="77777777" w:rsidR="00224AC0" w:rsidRPr="00601FB2" w:rsidRDefault="00224AC0" w:rsidP="00224AC0">
      <w:pPr>
        <w:spacing w:after="0" w:line="259" w:lineRule="auto"/>
      </w:pPr>
      <w:r w:rsidRPr="00601FB2">
        <w:t>&lt;/dependency&gt;</w:t>
      </w:r>
    </w:p>
    <w:p w14:paraId="3488562B" w14:textId="77777777" w:rsidR="00224AC0" w:rsidRPr="00601FB2" w:rsidRDefault="00224AC0" w:rsidP="00224AC0">
      <w:pPr>
        <w:numPr>
          <w:ilvl w:val="0"/>
          <w:numId w:val="1044"/>
        </w:numPr>
        <w:spacing w:after="0" w:line="259" w:lineRule="auto"/>
      </w:pPr>
      <w:r w:rsidRPr="00601FB2">
        <w:t>Effect:</w:t>
      </w:r>
    </w:p>
    <w:p w14:paraId="6D5E8D6E" w14:textId="77777777" w:rsidR="00224AC0" w:rsidRPr="00601FB2" w:rsidRDefault="00224AC0" w:rsidP="00224AC0">
      <w:pPr>
        <w:numPr>
          <w:ilvl w:val="1"/>
          <w:numId w:val="1044"/>
        </w:numPr>
        <w:spacing w:after="0" w:line="259" w:lineRule="auto"/>
      </w:pPr>
      <w:r w:rsidRPr="00601FB2">
        <w:t>SecurityAutoConfiguration is not triggered</w:t>
      </w:r>
    </w:p>
    <w:p w14:paraId="5F649EAF" w14:textId="77777777" w:rsidR="00224AC0" w:rsidRPr="00601FB2" w:rsidRDefault="00224AC0" w:rsidP="00224AC0">
      <w:pPr>
        <w:numPr>
          <w:ilvl w:val="1"/>
          <w:numId w:val="1044"/>
        </w:numPr>
        <w:spacing w:after="0" w:line="259" w:lineRule="auto"/>
      </w:pPr>
      <w:r w:rsidRPr="00601FB2">
        <w:t>No default UserDetailsService, AuthenticationManager, or SecurityFilterChain</w:t>
      </w:r>
    </w:p>
    <w:p w14:paraId="322884CE" w14:textId="77777777" w:rsidR="00224AC0" w:rsidRPr="00601FB2" w:rsidRDefault="00224AC0" w:rsidP="00224AC0">
      <w:pPr>
        <w:numPr>
          <w:ilvl w:val="0"/>
          <w:numId w:val="1044"/>
        </w:numPr>
        <w:spacing w:after="0" w:line="259" w:lineRule="auto"/>
      </w:pPr>
      <w:r w:rsidRPr="00601FB2">
        <w:t xml:space="preserve">Use case: </w:t>
      </w:r>
      <w:r w:rsidRPr="00601FB2">
        <w:rPr>
          <w:b/>
          <w:bCs/>
        </w:rPr>
        <w:t>internal tools, non-sensitive endpoints</w:t>
      </w:r>
    </w:p>
    <w:p w14:paraId="577B9585" w14:textId="77777777" w:rsidR="00224AC0" w:rsidRPr="00601FB2" w:rsidRDefault="00000000" w:rsidP="00224AC0">
      <w:pPr>
        <w:spacing w:after="0" w:line="259" w:lineRule="auto"/>
      </w:pPr>
      <w:r>
        <w:pict w14:anchorId="20BC66B6">
          <v:rect id="_x0000_i1588" style="width:0;height:1.5pt" o:hralign="center" o:hrstd="t" o:hr="t" fillcolor="#a0a0a0" stroked="f"/>
        </w:pict>
      </w:r>
    </w:p>
    <w:p w14:paraId="3B24027B" w14:textId="77777777" w:rsidR="00224AC0" w:rsidRPr="00601FB2" w:rsidRDefault="00224AC0" w:rsidP="00224AC0">
      <w:pPr>
        <w:spacing w:after="0" w:line="259" w:lineRule="auto"/>
        <w:rPr>
          <w:b/>
          <w:bCs/>
        </w:rPr>
      </w:pPr>
      <w:r w:rsidRPr="00601FB2">
        <w:rPr>
          <w:b/>
          <w:bCs/>
        </w:rPr>
        <w:t>B. Exclude Security Auto-Configuration</w:t>
      </w:r>
    </w:p>
    <w:p w14:paraId="6F80097D" w14:textId="77777777" w:rsidR="00224AC0" w:rsidRPr="00601FB2" w:rsidRDefault="00224AC0" w:rsidP="00224AC0">
      <w:pPr>
        <w:numPr>
          <w:ilvl w:val="0"/>
          <w:numId w:val="1045"/>
        </w:numPr>
        <w:spacing w:after="0" w:line="259" w:lineRule="auto"/>
      </w:pPr>
      <w:r w:rsidRPr="00601FB2">
        <w:t>Explicitly exclude:</w:t>
      </w:r>
    </w:p>
    <w:p w14:paraId="1DF8F454" w14:textId="77777777" w:rsidR="00224AC0" w:rsidRPr="00601FB2" w:rsidRDefault="00224AC0" w:rsidP="00224AC0">
      <w:pPr>
        <w:spacing w:after="0" w:line="259" w:lineRule="auto"/>
      </w:pPr>
      <w:r w:rsidRPr="00601FB2">
        <w:t>@SpringBootApplication(exclude = SecurityAutoConfiguration.class)</w:t>
      </w:r>
    </w:p>
    <w:p w14:paraId="72C1EDFD" w14:textId="77777777" w:rsidR="00224AC0" w:rsidRPr="00601FB2" w:rsidRDefault="00224AC0" w:rsidP="00224AC0">
      <w:pPr>
        <w:spacing w:after="0" w:line="259" w:lineRule="auto"/>
      </w:pPr>
      <w:r w:rsidRPr="00601FB2">
        <w:t>public class MyApplication { ... }</w:t>
      </w:r>
    </w:p>
    <w:p w14:paraId="14D3FAF3" w14:textId="77777777" w:rsidR="00224AC0" w:rsidRPr="00601FB2" w:rsidRDefault="00224AC0" w:rsidP="00224AC0">
      <w:pPr>
        <w:numPr>
          <w:ilvl w:val="0"/>
          <w:numId w:val="1046"/>
        </w:numPr>
        <w:spacing w:after="0" w:line="259" w:lineRule="auto"/>
      </w:pPr>
      <w:r w:rsidRPr="00601FB2">
        <w:t>Internal mechanics:</w:t>
      </w:r>
    </w:p>
    <w:p w14:paraId="234EEF75" w14:textId="77777777" w:rsidR="00224AC0" w:rsidRPr="00601FB2" w:rsidRDefault="00224AC0" w:rsidP="00224AC0">
      <w:pPr>
        <w:numPr>
          <w:ilvl w:val="1"/>
          <w:numId w:val="1046"/>
        </w:numPr>
        <w:spacing w:after="0" w:line="259" w:lineRule="auto"/>
      </w:pPr>
      <w:r w:rsidRPr="00601FB2">
        <w:t xml:space="preserve">Boot </w:t>
      </w:r>
      <w:r w:rsidRPr="00601FB2">
        <w:rPr>
          <w:b/>
          <w:bCs/>
        </w:rPr>
        <w:t>skips SecurityAutoConfiguration</w:t>
      </w:r>
    </w:p>
    <w:p w14:paraId="2645114E" w14:textId="77777777" w:rsidR="00224AC0" w:rsidRPr="00601FB2" w:rsidRDefault="00224AC0" w:rsidP="00224AC0">
      <w:pPr>
        <w:numPr>
          <w:ilvl w:val="1"/>
          <w:numId w:val="1046"/>
        </w:numPr>
        <w:spacing w:after="0" w:line="259" w:lineRule="auto"/>
      </w:pPr>
      <w:r w:rsidRPr="00601FB2">
        <w:lastRenderedPageBreak/>
        <w:t>No auto-generated in-memory user or filter chain</w:t>
      </w:r>
    </w:p>
    <w:p w14:paraId="42B5A0D9" w14:textId="77777777" w:rsidR="00224AC0" w:rsidRPr="00601FB2" w:rsidRDefault="00224AC0" w:rsidP="00224AC0">
      <w:pPr>
        <w:numPr>
          <w:ilvl w:val="0"/>
          <w:numId w:val="1046"/>
        </w:numPr>
        <w:spacing w:after="0" w:line="259" w:lineRule="auto"/>
      </w:pPr>
      <w:r w:rsidRPr="00601FB2">
        <w:t xml:space="preserve">Use case: </w:t>
      </w:r>
      <w:r w:rsidRPr="00601FB2">
        <w:rPr>
          <w:b/>
          <w:bCs/>
        </w:rPr>
        <w:t>REST APIs with external security (e.g., API Gateway, JWT)</w:t>
      </w:r>
    </w:p>
    <w:p w14:paraId="4CE8718F" w14:textId="77777777" w:rsidR="00224AC0" w:rsidRPr="00601FB2" w:rsidRDefault="00000000" w:rsidP="00224AC0">
      <w:pPr>
        <w:spacing w:after="0" w:line="259" w:lineRule="auto"/>
      </w:pPr>
      <w:r>
        <w:pict w14:anchorId="76BD0D82">
          <v:rect id="_x0000_i1589" style="width:0;height:1.5pt" o:hralign="center" o:hrstd="t" o:hr="t" fillcolor="#a0a0a0" stroked="f"/>
        </w:pict>
      </w:r>
    </w:p>
    <w:p w14:paraId="0C5954CB" w14:textId="77777777" w:rsidR="00224AC0" w:rsidRPr="00601FB2" w:rsidRDefault="00224AC0" w:rsidP="00224AC0">
      <w:pPr>
        <w:spacing w:after="0" w:line="259" w:lineRule="auto"/>
        <w:rPr>
          <w:b/>
          <w:bCs/>
        </w:rPr>
      </w:pPr>
      <w:r w:rsidRPr="00601FB2">
        <w:rPr>
          <w:b/>
          <w:bCs/>
        </w:rPr>
        <w:t>C. Provide a Custom Filter Chain</w:t>
      </w:r>
    </w:p>
    <w:p w14:paraId="5A169B0E" w14:textId="77777777" w:rsidR="00224AC0" w:rsidRPr="00601FB2" w:rsidRDefault="00224AC0" w:rsidP="00224AC0">
      <w:pPr>
        <w:numPr>
          <w:ilvl w:val="0"/>
          <w:numId w:val="1047"/>
        </w:numPr>
        <w:spacing w:after="0" w:line="259" w:lineRule="auto"/>
      </w:pPr>
      <w:r w:rsidRPr="00601FB2">
        <w:t xml:space="preserve">Recommended for </w:t>
      </w:r>
      <w:r w:rsidRPr="00601FB2">
        <w:rPr>
          <w:b/>
          <w:bCs/>
        </w:rPr>
        <w:t>safe disabling</w:t>
      </w:r>
      <w:r w:rsidRPr="00601FB2">
        <w:t xml:space="preserve"> while keeping app secure:</w:t>
      </w:r>
    </w:p>
    <w:p w14:paraId="3047417A" w14:textId="77777777" w:rsidR="00224AC0" w:rsidRPr="00601FB2" w:rsidRDefault="00224AC0" w:rsidP="00224AC0">
      <w:pPr>
        <w:spacing w:after="0" w:line="259" w:lineRule="auto"/>
      </w:pPr>
      <w:r w:rsidRPr="00601FB2">
        <w:t>@Bean</w:t>
      </w:r>
    </w:p>
    <w:p w14:paraId="38A7B38C" w14:textId="77777777" w:rsidR="00224AC0" w:rsidRPr="00601FB2" w:rsidRDefault="00224AC0" w:rsidP="00224AC0">
      <w:pPr>
        <w:spacing w:after="0" w:line="259" w:lineRule="auto"/>
      </w:pPr>
      <w:r w:rsidRPr="00601FB2">
        <w:t>public SecurityFilterChain filterChain(HttpSecurity http) throws Exception {</w:t>
      </w:r>
    </w:p>
    <w:p w14:paraId="149FCD9D" w14:textId="77777777" w:rsidR="00224AC0" w:rsidRPr="00601FB2" w:rsidRDefault="00224AC0" w:rsidP="00224AC0">
      <w:pPr>
        <w:spacing w:after="0" w:line="259" w:lineRule="auto"/>
      </w:pPr>
      <w:r w:rsidRPr="00601FB2">
        <w:t xml:space="preserve">    http.authorizeHttpRequests()</w:t>
      </w:r>
    </w:p>
    <w:p w14:paraId="519FCC03" w14:textId="77777777" w:rsidR="00224AC0" w:rsidRPr="00601FB2" w:rsidRDefault="00224AC0" w:rsidP="00224AC0">
      <w:pPr>
        <w:spacing w:after="0" w:line="259" w:lineRule="auto"/>
      </w:pPr>
      <w:r w:rsidRPr="00601FB2">
        <w:t xml:space="preserve">        .anyRequest().permitAll() // all endpoints open</w:t>
      </w:r>
    </w:p>
    <w:p w14:paraId="7A626FF8" w14:textId="77777777" w:rsidR="00224AC0" w:rsidRPr="00601FB2" w:rsidRDefault="00224AC0" w:rsidP="00224AC0">
      <w:pPr>
        <w:spacing w:after="0" w:line="259" w:lineRule="auto"/>
      </w:pPr>
      <w:r w:rsidRPr="00601FB2">
        <w:t xml:space="preserve">        .and().csrf().disable();  // disable CSRF if REST API</w:t>
      </w:r>
    </w:p>
    <w:p w14:paraId="2D6E77FA" w14:textId="77777777" w:rsidR="00224AC0" w:rsidRPr="00601FB2" w:rsidRDefault="00224AC0" w:rsidP="00224AC0">
      <w:pPr>
        <w:spacing w:after="0" w:line="259" w:lineRule="auto"/>
      </w:pPr>
      <w:r w:rsidRPr="00601FB2">
        <w:t xml:space="preserve">    return http.build();</w:t>
      </w:r>
    </w:p>
    <w:p w14:paraId="01FD8778" w14:textId="77777777" w:rsidR="00224AC0" w:rsidRPr="00601FB2" w:rsidRDefault="00224AC0" w:rsidP="00224AC0">
      <w:pPr>
        <w:spacing w:after="0" w:line="259" w:lineRule="auto"/>
      </w:pPr>
      <w:r w:rsidRPr="00601FB2">
        <w:t>}</w:t>
      </w:r>
    </w:p>
    <w:p w14:paraId="7642AB4E" w14:textId="77777777" w:rsidR="00224AC0" w:rsidRPr="00601FB2" w:rsidRDefault="00224AC0" w:rsidP="00224AC0">
      <w:pPr>
        <w:numPr>
          <w:ilvl w:val="0"/>
          <w:numId w:val="1048"/>
        </w:numPr>
        <w:spacing w:after="0" w:line="259" w:lineRule="auto"/>
      </w:pPr>
      <w:r w:rsidRPr="00601FB2">
        <w:t>Effect:</w:t>
      </w:r>
    </w:p>
    <w:p w14:paraId="76B2CFB0" w14:textId="77777777" w:rsidR="00224AC0" w:rsidRPr="00601FB2" w:rsidRDefault="00224AC0" w:rsidP="00224AC0">
      <w:pPr>
        <w:numPr>
          <w:ilvl w:val="1"/>
          <w:numId w:val="1048"/>
        </w:numPr>
        <w:spacing w:after="0" w:line="259" w:lineRule="auto"/>
      </w:pPr>
      <w:r w:rsidRPr="00601FB2">
        <w:t>Replaces Boot’s default chain</w:t>
      </w:r>
    </w:p>
    <w:p w14:paraId="44D6898D" w14:textId="77777777" w:rsidR="00224AC0" w:rsidRPr="00601FB2" w:rsidRDefault="00224AC0" w:rsidP="00224AC0">
      <w:pPr>
        <w:numPr>
          <w:ilvl w:val="1"/>
          <w:numId w:val="1048"/>
        </w:numPr>
        <w:spacing w:after="0" w:line="259" w:lineRule="auto"/>
      </w:pPr>
      <w:r w:rsidRPr="00601FB2">
        <w:t xml:space="preserve">Provides </w:t>
      </w:r>
      <w:r w:rsidRPr="00601FB2">
        <w:rPr>
          <w:b/>
          <w:bCs/>
        </w:rPr>
        <w:t>explicit security configuration</w:t>
      </w:r>
    </w:p>
    <w:p w14:paraId="7567AE60" w14:textId="77777777" w:rsidR="00224AC0" w:rsidRPr="00601FB2" w:rsidRDefault="00224AC0" w:rsidP="00224AC0">
      <w:pPr>
        <w:numPr>
          <w:ilvl w:val="1"/>
          <w:numId w:val="1048"/>
        </w:numPr>
        <w:spacing w:after="0" w:line="259" w:lineRule="auto"/>
      </w:pPr>
      <w:r w:rsidRPr="00601FB2">
        <w:t>Avoids in-memory user creation</w:t>
      </w:r>
    </w:p>
    <w:p w14:paraId="25999602" w14:textId="77777777" w:rsidR="00224AC0" w:rsidRPr="00601FB2" w:rsidRDefault="00224AC0" w:rsidP="00224AC0">
      <w:pPr>
        <w:numPr>
          <w:ilvl w:val="0"/>
          <w:numId w:val="1048"/>
        </w:numPr>
        <w:spacing w:after="0" w:line="259" w:lineRule="auto"/>
      </w:pPr>
      <w:r w:rsidRPr="00601FB2">
        <w:t>Internal logic:</w:t>
      </w:r>
    </w:p>
    <w:p w14:paraId="101C8B65" w14:textId="77777777" w:rsidR="00224AC0" w:rsidRPr="00601FB2" w:rsidRDefault="00224AC0" w:rsidP="00224AC0">
      <w:pPr>
        <w:numPr>
          <w:ilvl w:val="1"/>
          <w:numId w:val="1048"/>
        </w:numPr>
        <w:spacing w:after="0" w:line="259" w:lineRule="auto"/>
      </w:pPr>
      <w:r w:rsidRPr="00601FB2">
        <w:t>Boot detects user-defined SecurityFilterChain → backs off from default auto-config</w:t>
      </w:r>
    </w:p>
    <w:p w14:paraId="321C4BCD" w14:textId="77777777" w:rsidR="00224AC0" w:rsidRPr="00601FB2" w:rsidRDefault="00000000" w:rsidP="00224AC0">
      <w:pPr>
        <w:spacing w:after="0" w:line="259" w:lineRule="auto"/>
      </w:pPr>
      <w:r>
        <w:pict w14:anchorId="4DBC39AC">
          <v:rect id="_x0000_i1590" style="width:0;height:1.5pt" o:hralign="center" o:hrstd="t" o:hr="t" fillcolor="#a0a0a0" stroked="f"/>
        </w:pict>
      </w:r>
    </w:p>
    <w:p w14:paraId="0294D476" w14:textId="77777777" w:rsidR="00224AC0" w:rsidRPr="00601FB2" w:rsidRDefault="00224AC0" w:rsidP="00224AC0">
      <w:pPr>
        <w:spacing w:after="0" w:line="259" w:lineRule="auto"/>
        <w:rPr>
          <w:b/>
          <w:bCs/>
        </w:rPr>
      </w:pPr>
      <w:r w:rsidRPr="00601FB2">
        <w:rPr>
          <w:b/>
          <w:bCs/>
        </w:rPr>
        <w:t>3️</w:t>
      </w:r>
      <w:r w:rsidRPr="00601FB2">
        <w:rPr>
          <w:rFonts w:ascii="Segoe UI Symbol" w:hAnsi="Segoe UI Symbol" w:cs="Segoe UI Symbol"/>
          <w:b/>
          <w:bCs/>
        </w:rPr>
        <w:t>⃣</w:t>
      </w:r>
      <w:r w:rsidRPr="00601FB2">
        <w:rPr>
          <w:b/>
          <w:bCs/>
        </w:rPr>
        <w:t xml:space="preserve"> Pitfalls to Avoid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235"/>
      </w:tblGrid>
      <w:tr w:rsidR="00224AC0" w:rsidRPr="00601FB2" w14:paraId="761111AE" w14:textId="77777777" w:rsidTr="00B72B58">
        <w:trPr>
          <w:tblHeader/>
          <w:tblCellSpacing w:w="15" w:type="dxa"/>
        </w:trPr>
        <w:tc>
          <w:tcPr>
            <w:tcW w:w="0" w:type="auto"/>
            <w:vAlign w:val="center"/>
            <w:hideMark/>
          </w:tcPr>
          <w:p w14:paraId="22A7764E" w14:textId="77777777" w:rsidR="00224AC0" w:rsidRPr="00601FB2" w:rsidRDefault="00224AC0" w:rsidP="00B72B58">
            <w:pPr>
              <w:spacing w:after="0" w:line="259" w:lineRule="auto"/>
              <w:rPr>
                <w:b/>
                <w:bCs/>
              </w:rPr>
            </w:pPr>
            <w:r w:rsidRPr="00601FB2">
              <w:rPr>
                <w:b/>
                <w:bCs/>
              </w:rPr>
              <w:t>Pitfall</w:t>
            </w:r>
          </w:p>
        </w:tc>
        <w:tc>
          <w:tcPr>
            <w:tcW w:w="0" w:type="auto"/>
            <w:vAlign w:val="center"/>
            <w:hideMark/>
          </w:tcPr>
          <w:p w14:paraId="0D72541A" w14:textId="77777777" w:rsidR="00224AC0" w:rsidRPr="00601FB2" w:rsidRDefault="00224AC0" w:rsidP="00B72B58">
            <w:pPr>
              <w:spacing w:after="0" w:line="259" w:lineRule="auto"/>
              <w:rPr>
                <w:b/>
                <w:bCs/>
              </w:rPr>
            </w:pPr>
            <w:r w:rsidRPr="00601FB2">
              <w:rPr>
                <w:b/>
                <w:bCs/>
              </w:rPr>
              <w:t>Explanation</w:t>
            </w:r>
          </w:p>
        </w:tc>
      </w:tr>
      <w:tr w:rsidR="00224AC0" w:rsidRPr="00601FB2" w14:paraId="7AE82DCB" w14:textId="77777777" w:rsidTr="00B72B58">
        <w:trPr>
          <w:tblCellSpacing w:w="15" w:type="dxa"/>
        </w:trPr>
        <w:tc>
          <w:tcPr>
            <w:tcW w:w="0" w:type="auto"/>
            <w:vAlign w:val="center"/>
            <w:hideMark/>
          </w:tcPr>
          <w:p w14:paraId="07E02ECF" w14:textId="77777777" w:rsidR="00224AC0" w:rsidRPr="00601FB2" w:rsidRDefault="00224AC0" w:rsidP="00B72B58">
            <w:pPr>
              <w:spacing w:after="0" w:line="259" w:lineRule="auto"/>
            </w:pPr>
            <w:r w:rsidRPr="00601FB2">
              <w:rPr>
                <w:b/>
                <w:bCs/>
              </w:rPr>
              <w:t>Relying on default exclusion</w:t>
            </w:r>
          </w:p>
        </w:tc>
        <w:tc>
          <w:tcPr>
            <w:tcW w:w="0" w:type="auto"/>
            <w:vAlign w:val="center"/>
            <w:hideMark/>
          </w:tcPr>
          <w:p w14:paraId="3E707292" w14:textId="77777777" w:rsidR="00224AC0" w:rsidRPr="00601FB2" w:rsidRDefault="00224AC0" w:rsidP="00B72B58">
            <w:pPr>
              <w:spacing w:after="0" w:line="259" w:lineRule="auto"/>
            </w:pPr>
            <w:r w:rsidRPr="00601FB2">
              <w:t>Excluding the starter without defining a chain can expose endpoints accidentally</w:t>
            </w:r>
          </w:p>
        </w:tc>
      </w:tr>
      <w:tr w:rsidR="00224AC0" w:rsidRPr="00601FB2" w14:paraId="1374E3FF" w14:textId="77777777" w:rsidTr="00B72B58">
        <w:trPr>
          <w:tblCellSpacing w:w="15" w:type="dxa"/>
        </w:trPr>
        <w:tc>
          <w:tcPr>
            <w:tcW w:w="0" w:type="auto"/>
            <w:vAlign w:val="center"/>
            <w:hideMark/>
          </w:tcPr>
          <w:p w14:paraId="3831AE05" w14:textId="77777777" w:rsidR="00224AC0" w:rsidRPr="00601FB2" w:rsidRDefault="00224AC0" w:rsidP="00B72B58">
            <w:pPr>
              <w:spacing w:after="0" w:line="259" w:lineRule="auto"/>
            </w:pPr>
            <w:r w:rsidRPr="00601FB2">
              <w:rPr>
                <w:b/>
                <w:bCs/>
              </w:rPr>
              <w:t>Disabling CSRF carelessly</w:t>
            </w:r>
          </w:p>
        </w:tc>
        <w:tc>
          <w:tcPr>
            <w:tcW w:w="0" w:type="auto"/>
            <w:vAlign w:val="center"/>
            <w:hideMark/>
          </w:tcPr>
          <w:p w14:paraId="64EDD799" w14:textId="77777777" w:rsidR="00224AC0" w:rsidRPr="00601FB2" w:rsidRDefault="00224AC0" w:rsidP="00B72B58">
            <w:pPr>
              <w:spacing w:after="0" w:line="259" w:lineRule="auto"/>
            </w:pPr>
            <w:r w:rsidRPr="00601FB2">
              <w:t>Web forms may break if CSRF disabled globally</w:t>
            </w:r>
          </w:p>
        </w:tc>
      </w:tr>
      <w:tr w:rsidR="00224AC0" w:rsidRPr="00601FB2" w14:paraId="7CA09BF7" w14:textId="77777777" w:rsidTr="00B72B58">
        <w:trPr>
          <w:tblCellSpacing w:w="15" w:type="dxa"/>
        </w:trPr>
        <w:tc>
          <w:tcPr>
            <w:tcW w:w="0" w:type="auto"/>
            <w:vAlign w:val="center"/>
            <w:hideMark/>
          </w:tcPr>
          <w:p w14:paraId="065B7832" w14:textId="77777777" w:rsidR="00224AC0" w:rsidRPr="00601FB2" w:rsidRDefault="00224AC0" w:rsidP="00B72B58">
            <w:pPr>
              <w:spacing w:after="0" w:line="259" w:lineRule="auto"/>
            </w:pPr>
            <w:r w:rsidRPr="00601FB2">
              <w:rPr>
                <w:b/>
                <w:bCs/>
              </w:rPr>
              <w:t>Inconsistent environments</w:t>
            </w:r>
          </w:p>
        </w:tc>
        <w:tc>
          <w:tcPr>
            <w:tcW w:w="0" w:type="auto"/>
            <w:vAlign w:val="center"/>
            <w:hideMark/>
          </w:tcPr>
          <w:p w14:paraId="7E1EBF5F" w14:textId="77777777" w:rsidR="00224AC0" w:rsidRPr="00601FB2" w:rsidRDefault="00224AC0" w:rsidP="00B72B58">
            <w:pPr>
              <w:spacing w:after="0" w:line="259" w:lineRule="auto"/>
            </w:pPr>
            <w:r w:rsidRPr="00601FB2">
              <w:t>Dev vs production: default in-memory user may exist if not excluded</w:t>
            </w:r>
          </w:p>
        </w:tc>
      </w:tr>
      <w:tr w:rsidR="00224AC0" w:rsidRPr="00601FB2" w14:paraId="434DF1CC" w14:textId="77777777" w:rsidTr="00B72B58">
        <w:trPr>
          <w:tblCellSpacing w:w="15" w:type="dxa"/>
        </w:trPr>
        <w:tc>
          <w:tcPr>
            <w:tcW w:w="0" w:type="auto"/>
            <w:vAlign w:val="center"/>
            <w:hideMark/>
          </w:tcPr>
          <w:p w14:paraId="388C47B2" w14:textId="77777777" w:rsidR="00224AC0" w:rsidRPr="00601FB2" w:rsidRDefault="00224AC0" w:rsidP="00B72B58">
            <w:pPr>
              <w:spacing w:after="0" w:line="259" w:lineRule="auto"/>
            </w:pPr>
            <w:r w:rsidRPr="00601FB2">
              <w:rPr>
                <w:b/>
                <w:bCs/>
              </w:rPr>
              <w:t>Ignoring back-off rules</w:t>
            </w:r>
          </w:p>
        </w:tc>
        <w:tc>
          <w:tcPr>
            <w:tcW w:w="0" w:type="auto"/>
            <w:vAlign w:val="center"/>
            <w:hideMark/>
          </w:tcPr>
          <w:p w14:paraId="78A73FF7" w14:textId="77777777" w:rsidR="00224AC0" w:rsidRPr="00601FB2" w:rsidRDefault="00224AC0" w:rsidP="00B72B58">
            <w:pPr>
              <w:spacing w:after="0" w:line="259" w:lineRule="auto"/>
            </w:pPr>
            <w:r w:rsidRPr="00601FB2">
              <w:t>Boot auto-configures only when no user-defined beans exist; failing to define a chain may cause fallback behavior</w:t>
            </w:r>
          </w:p>
        </w:tc>
      </w:tr>
    </w:tbl>
    <w:p w14:paraId="2041FDBF" w14:textId="77777777" w:rsidR="00224AC0" w:rsidRPr="00601FB2" w:rsidRDefault="00000000" w:rsidP="00224AC0">
      <w:pPr>
        <w:spacing w:after="0" w:line="259" w:lineRule="auto"/>
      </w:pPr>
      <w:r>
        <w:pict w14:anchorId="48FD68A8">
          <v:rect id="_x0000_i1591" style="width:0;height:1.5pt" o:hralign="center" o:hrstd="t" o:hr="t" fillcolor="#a0a0a0" stroked="f"/>
        </w:pict>
      </w:r>
    </w:p>
    <w:p w14:paraId="1EB04BAD" w14:textId="77777777" w:rsidR="00224AC0" w:rsidRPr="00601FB2" w:rsidRDefault="00224AC0" w:rsidP="00224AC0">
      <w:pPr>
        <w:spacing w:after="0" w:line="259" w:lineRule="auto"/>
        <w:rPr>
          <w:b/>
          <w:bCs/>
        </w:rPr>
      </w:pPr>
      <w:r w:rsidRPr="00601FB2">
        <w:rPr>
          <w:b/>
          <w:bCs/>
        </w:rPr>
        <w:t>4️</w:t>
      </w:r>
      <w:r w:rsidRPr="00601FB2">
        <w:rPr>
          <w:rFonts w:ascii="Segoe UI Symbol" w:hAnsi="Segoe UI Symbol" w:cs="Segoe UI Symbol"/>
          <w:b/>
          <w:bCs/>
        </w:rPr>
        <w:t>⃣</w:t>
      </w:r>
      <w:r w:rsidRPr="00601FB2">
        <w:rPr>
          <w:b/>
          <w:bCs/>
        </w:rPr>
        <w:t xml:space="preserve"> Best Practices for Production</w:t>
      </w:r>
    </w:p>
    <w:p w14:paraId="6C53E3AB" w14:textId="77777777" w:rsidR="00224AC0" w:rsidRPr="00601FB2" w:rsidRDefault="00224AC0" w:rsidP="00224AC0">
      <w:pPr>
        <w:numPr>
          <w:ilvl w:val="0"/>
          <w:numId w:val="1049"/>
        </w:numPr>
        <w:spacing w:after="0" w:line="259" w:lineRule="auto"/>
      </w:pPr>
      <w:r w:rsidRPr="00601FB2">
        <w:rPr>
          <w:b/>
          <w:bCs/>
        </w:rPr>
        <w:t>Always define a custom SecurityFilterChain</w:t>
      </w:r>
      <w:r w:rsidRPr="00601FB2">
        <w:t xml:space="preserve"> if you disable defaults</w:t>
      </w:r>
    </w:p>
    <w:p w14:paraId="6951FD52" w14:textId="77777777" w:rsidR="00224AC0" w:rsidRPr="00601FB2" w:rsidRDefault="00224AC0" w:rsidP="00224AC0">
      <w:pPr>
        <w:numPr>
          <w:ilvl w:val="0"/>
          <w:numId w:val="1049"/>
        </w:numPr>
        <w:spacing w:after="0" w:line="259" w:lineRule="auto"/>
      </w:pPr>
      <w:r w:rsidRPr="00601FB2">
        <w:rPr>
          <w:b/>
          <w:bCs/>
        </w:rPr>
        <w:t>Use explicit authentication/authorization</w:t>
      </w:r>
      <w:r w:rsidRPr="00601FB2">
        <w:t xml:space="preserve"> if app requires security</w:t>
      </w:r>
    </w:p>
    <w:p w14:paraId="097029B4" w14:textId="77777777" w:rsidR="00224AC0" w:rsidRPr="00601FB2" w:rsidRDefault="00224AC0" w:rsidP="00224AC0">
      <w:pPr>
        <w:numPr>
          <w:ilvl w:val="0"/>
          <w:numId w:val="1049"/>
        </w:numPr>
        <w:spacing w:after="0" w:line="259" w:lineRule="auto"/>
      </w:pPr>
      <w:r w:rsidRPr="00601FB2">
        <w:rPr>
          <w:b/>
          <w:bCs/>
        </w:rPr>
        <w:t>Document the configuration</w:t>
      </w:r>
      <w:r w:rsidRPr="00601FB2">
        <w:t xml:space="preserve"> clearly for new team members</w:t>
      </w:r>
    </w:p>
    <w:p w14:paraId="2EFC9BFC" w14:textId="77777777" w:rsidR="00224AC0" w:rsidRPr="00601FB2" w:rsidRDefault="00224AC0" w:rsidP="00224AC0">
      <w:pPr>
        <w:numPr>
          <w:ilvl w:val="0"/>
          <w:numId w:val="1049"/>
        </w:numPr>
        <w:spacing w:after="0" w:line="259" w:lineRule="auto"/>
      </w:pPr>
      <w:r w:rsidRPr="00601FB2">
        <w:rPr>
          <w:b/>
          <w:bCs/>
        </w:rPr>
        <w:t>Externalize secrets</w:t>
      </w:r>
      <w:r w:rsidRPr="00601FB2">
        <w:t xml:space="preserve"> if authentication is needed</w:t>
      </w:r>
    </w:p>
    <w:p w14:paraId="2BF8D1DD" w14:textId="77777777" w:rsidR="00224AC0" w:rsidRPr="00601FB2" w:rsidRDefault="00224AC0" w:rsidP="00224AC0">
      <w:pPr>
        <w:numPr>
          <w:ilvl w:val="0"/>
          <w:numId w:val="1049"/>
        </w:numPr>
        <w:spacing w:after="0" w:line="259" w:lineRule="auto"/>
      </w:pPr>
      <w:r w:rsidRPr="00601FB2">
        <w:rPr>
          <w:b/>
          <w:bCs/>
        </w:rPr>
        <w:t>Test endpoints</w:t>
      </w:r>
      <w:r w:rsidRPr="00601FB2">
        <w:t xml:space="preserve"> to confirm no unintended access is granted</w:t>
      </w:r>
    </w:p>
    <w:p w14:paraId="0397D16C" w14:textId="77777777" w:rsidR="00224AC0" w:rsidRPr="00601FB2" w:rsidRDefault="00000000" w:rsidP="00224AC0">
      <w:pPr>
        <w:spacing w:after="0" w:line="259" w:lineRule="auto"/>
      </w:pPr>
      <w:r>
        <w:pict w14:anchorId="3CA4C175">
          <v:rect id="_x0000_i1592" style="width:0;height:1.5pt" o:hralign="center" o:hrstd="t" o:hr="t" fillcolor="#a0a0a0" stroked="f"/>
        </w:pict>
      </w:r>
    </w:p>
    <w:p w14:paraId="7249D04F" w14:textId="77777777" w:rsidR="00224AC0" w:rsidRPr="00601FB2" w:rsidRDefault="00224AC0" w:rsidP="00224AC0">
      <w:pPr>
        <w:spacing w:after="0" w:line="259" w:lineRule="auto"/>
        <w:rPr>
          <w:b/>
          <w:bCs/>
        </w:rPr>
      </w:pPr>
      <w:r w:rsidRPr="00601FB2">
        <w:rPr>
          <w:b/>
          <w:bCs/>
        </w:rPr>
        <w:t>5️</w:t>
      </w:r>
      <w:r w:rsidRPr="00601FB2">
        <w:rPr>
          <w:rFonts w:ascii="Segoe UI Symbol" w:hAnsi="Segoe UI Symbol" w:cs="Segoe UI Symbol"/>
          <w:b/>
          <w:bCs/>
        </w:rPr>
        <w:t>⃣</w:t>
      </w:r>
      <w:r w:rsidRPr="00601FB2">
        <w:rPr>
          <w:b/>
          <w:bCs/>
        </w:rPr>
        <w:t xml:space="preserve"> Interview-Ready One-Liner</w:t>
      </w:r>
    </w:p>
    <w:p w14:paraId="14C949C2" w14:textId="77777777" w:rsidR="00224AC0" w:rsidRPr="00601FB2" w:rsidRDefault="00224AC0" w:rsidP="00224AC0">
      <w:pPr>
        <w:spacing w:after="0" w:line="259" w:lineRule="auto"/>
      </w:pPr>
      <w:r w:rsidRPr="00601FB2">
        <w:rPr>
          <w:b/>
          <w:bCs/>
        </w:rPr>
        <w:t>To safely disable Spring Boot’s default security, exclude SecurityAutoConfiguration or provide a custom SecurityFilterChain bean, ensuring the app does not fall back to the default in-memory user, HTTP Basic authentication, or CSRF behavior.</w:t>
      </w:r>
    </w:p>
    <w:p w14:paraId="091F500D" w14:textId="77777777" w:rsidR="00224AC0" w:rsidRPr="00601FB2" w:rsidRDefault="00224AC0" w:rsidP="00224AC0">
      <w:pPr>
        <w:spacing w:after="0"/>
      </w:pPr>
    </w:p>
    <w:p w14:paraId="1740B3D2" w14:textId="77777777" w:rsidR="00224AC0" w:rsidRPr="00224AC0" w:rsidRDefault="00224AC0" w:rsidP="00224AC0">
      <w:pPr>
        <w:rPr>
          <w:b/>
          <w:bCs/>
          <w:color w:val="EE0000"/>
          <w:sz w:val="24"/>
          <w:szCs w:val="24"/>
          <w:lang w:val="en-IN"/>
        </w:rPr>
      </w:pPr>
      <w:r w:rsidRPr="00224AC0">
        <w:rPr>
          <w:b/>
          <w:bCs/>
          <w:color w:val="EE0000"/>
          <w:sz w:val="24"/>
          <w:szCs w:val="24"/>
          <w:lang w:val="en-IN"/>
        </w:rPr>
        <w:t>4.  JWT authentication setup flow.</w:t>
      </w:r>
    </w:p>
    <w:p w14:paraId="172D5426" w14:textId="77777777" w:rsidR="00FF6B34" w:rsidRPr="00CC79EB" w:rsidRDefault="00FF6B34" w:rsidP="00FF6B34">
      <w:pPr>
        <w:spacing w:after="0" w:line="259" w:lineRule="auto"/>
        <w:rPr>
          <w:b/>
          <w:bCs/>
        </w:rPr>
      </w:pPr>
      <w:r w:rsidRPr="00CC79EB">
        <w:rPr>
          <w:b/>
          <w:bCs/>
        </w:rPr>
        <w:lastRenderedPageBreak/>
        <w:t>Spring Boot – JWT Authentication Setup Flow</w:t>
      </w:r>
    </w:p>
    <w:p w14:paraId="4101FC76"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043F1FBA" w14:textId="77777777" w:rsidR="00FF6B34" w:rsidRPr="00CC79EB" w:rsidRDefault="00FF6B34" w:rsidP="00FF6B34">
      <w:pPr>
        <w:spacing w:after="0" w:line="259" w:lineRule="auto"/>
      </w:pPr>
      <w:r w:rsidRPr="00CC79EB">
        <w:rPr>
          <w:b/>
          <w:bCs/>
        </w:rPr>
        <w:t>JWT (JSON Web Token) authentication is a stateless approach where the client receives a signed token after login and presents it in subsequent requests. In Spring Boot, JWT authentication is implemented by customizing the security filter chain to validate tokens on each request, bypassing the default session-based authentication.</w:t>
      </w:r>
    </w:p>
    <w:p w14:paraId="04B0C26B" w14:textId="77777777" w:rsidR="00FF6B34" w:rsidRPr="00CC79EB" w:rsidRDefault="00FF6B34" w:rsidP="00FF6B34">
      <w:pPr>
        <w:spacing w:after="0" w:line="259" w:lineRule="auto"/>
      </w:pPr>
      <w:r w:rsidRPr="00CC79EB">
        <w:t>Key insight:</w:t>
      </w:r>
    </w:p>
    <w:p w14:paraId="0C1F3DEB" w14:textId="77777777" w:rsidR="00FF6B34" w:rsidRPr="00CC79EB" w:rsidRDefault="00FF6B34" w:rsidP="00FF6B34">
      <w:pPr>
        <w:numPr>
          <w:ilvl w:val="0"/>
          <w:numId w:val="1050"/>
        </w:numPr>
        <w:spacing w:after="0" w:line="259" w:lineRule="auto"/>
      </w:pPr>
      <w:r w:rsidRPr="00CC79EB">
        <w:t xml:space="preserve">JWT authentication </w:t>
      </w:r>
      <w:r w:rsidRPr="00CC79EB">
        <w:rPr>
          <w:b/>
          <w:bCs/>
        </w:rPr>
        <w:t>replaces default HTTP session-based security</w:t>
      </w:r>
      <w:r w:rsidRPr="00CC79EB">
        <w:t>.</w:t>
      </w:r>
    </w:p>
    <w:p w14:paraId="259718F2" w14:textId="77777777" w:rsidR="00FF6B34" w:rsidRPr="00CC79EB" w:rsidRDefault="00FF6B34" w:rsidP="00FF6B34">
      <w:pPr>
        <w:numPr>
          <w:ilvl w:val="0"/>
          <w:numId w:val="1050"/>
        </w:numPr>
        <w:spacing w:after="0" w:line="259" w:lineRule="auto"/>
      </w:pPr>
      <w:r w:rsidRPr="00CC79EB">
        <w:t>Stateless: no server-side session storage required.</w:t>
      </w:r>
    </w:p>
    <w:p w14:paraId="30A4B4B6" w14:textId="77777777" w:rsidR="00FF6B34" w:rsidRPr="00CC79EB" w:rsidRDefault="00FF6B34" w:rsidP="00FF6B34">
      <w:pPr>
        <w:numPr>
          <w:ilvl w:val="0"/>
          <w:numId w:val="1050"/>
        </w:numPr>
        <w:spacing w:after="0" w:line="259" w:lineRule="auto"/>
      </w:pPr>
      <w:r w:rsidRPr="00CC79EB">
        <w:t>Works seamlessly with REST APIs and microservices.</w:t>
      </w:r>
    </w:p>
    <w:p w14:paraId="39B577D2" w14:textId="77777777" w:rsidR="00FF6B34" w:rsidRPr="00CC79EB" w:rsidRDefault="00000000" w:rsidP="00FF6B34">
      <w:pPr>
        <w:spacing w:after="0" w:line="259" w:lineRule="auto"/>
      </w:pPr>
      <w:r>
        <w:pict w14:anchorId="438FC60C">
          <v:rect id="_x0000_i1593" style="width:0;height:1.5pt" o:hralign="center" o:hrstd="t" o:hr="t" fillcolor="#a0a0a0" stroked="f"/>
        </w:pict>
      </w:r>
    </w:p>
    <w:p w14:paraId="01C274A1"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Setup Flow</w:t>
      </w:r>
    </w:p>
    <w:p w14:paraId="1C0106F4" w14:textId="77777777" w:rsidR="00FF6B34" w:rsidRPr="00CC79EB" w:rsidRDefault="00FF6B34" w:rsidP="00FF6B34">
      <w:pPr>
        <w:spacing w:after="0" w:line="259" w:lineRule="auto"/>
        <w:rPr>
          <w:b/>
          <w:bCs/>
        </w:rPr>
      </w:pPr>
      <w:r w:rsidRPr="00CC79EB">
        <w:rPr>
          <w:b/>
          <w:bCs/>
        </w:rPr>
        <w:t>A. User Login</w:t>
      </w:r>
    </w:p>
    <w:p w14:paraId="6E747689" w14:textId="77777777" w:rsidR="00FF6B34" w:rsidRPr="00CC79EB" w:rsidRDefault="00FF6B34" w:rsidP="00FF6B34">
      <w:pPr>
        <w:numPr>
          <w:ilvl w:val="0"/>
          <w:numId w:val="1051"/>
        </w:numPr>
        <w:spacing w:after="0" w:line="259" w:lineRule="auto"/>
      </w:pPr>
      <w:r w:rsidRPr="00CC79EB">
        <w:t>Client sends credentials (username/password) to /login or a custom endpoint</w:t>
      </w:r>
    </w:p>
    <w:p w14:paraId="04F469F2" w14:textId="77777777" w:rsidR="00FF6B34" w:rsidRPr="00CC79EB" w:rsidRDefault="00FF6B34" w:rsidP="00FF6B34">
      <w:pPr>
        <w:numPr>
          <w:ilvl w:val="0"/>
          <w:numId w:val="1051"/>
        </w:numPr>
        <w:spacing w:after="0" w:line="259" w:lineRule="auto"/>
      </w:pPr>
      <w:r w:rsidRPr="00CC79EB">
        <w:t>Spring Security authenticates credentials via AuthenticationManager</w:t>
      </w:r>
    </w:p>
    <w:p w14:paraId="2F912C47" w14:textId="77777777" w:rsidR="00FF6B34" w:rsidRPr="00CC79EB" w:rsidRDefault="00FF6B34" w:rsidP="00FF6B34">
      <w:pPr>
        <w:numPr>
          <w:ilvl w:val="0"/>
          <w:numId w:val="1051"/>
        </w:numPr>
        <w:spacing w:after="0" w:line="259" w:lineRule="auto"/>
      </w:pPr>
      <w:r w:rsidRPr="00CC79EB">
        <w:t>On success:</w:t>
      </w:r>
    </w:p>
    <w:p w14:paraId="6F5C5E95" w14:textId="77777777" w:rsidR="00FF6B34" w:rsidRPr="00CC79EB" w:rsidRDefault="00FF6B34" w:rsidP="00FF6B34">
      <w:pPr>
        <w:numPr>
          <w:ilvl w:val="1"/>
          <w:numId w:val="1051"/>
        </w:numPr>
        <w:spacing w:after="0" w:line="259" w:lineRule="auto"/>
      </w:pPr>
      <w:r w:rsidRPr="00CC79EB">
        <w:t>Generate JWT containing:</w:t>
      </w:r>
    </w:p>
    <w:p w14:paraId="45A55C36" w14:textId="77777777" w:rsidR="00FF6B34" w:rsidRPr="00CC79EB" w:rsidRDefault="00FF6B34" w:rsidP="00FF6B34">
      <w:pPr>
        <w:numPr>
          <w:ilvl w:val="2"/>
          <w:numId w:val="1051"/>
        </w:numPr>
        <w:spacing w:after="0" w:line="259" w:lineRule="auto"/>
      </w:pPr>
      <w:r w:rsidRPr="00CC79EB">
        <w:t>Claims (username, roles, expiration)</w:t>
      </w:r>
    </w:p>
    <w:p w14:paraId="73CF549D" w14:textId="77777777" w:rsidR="00FF6B34" w:rsidRPr="00CC79EB" w:rsidRDefault="00FF6B34" w:rsidP="00FF6B34">
      <w:pPr>
        <w:numPr>
          <w:ilvl w:val="2"/>
          <w:numId w:val="1051"/>
        </w:numPr>
        <w:spacing w:after="0" w:line="259" w:lineRule="auto"/>
      </w:pPr>
      <w:r w:rsidRPr="00CC79EB">
        <w:t>Signature using secret or private key</w:t>
      </w:r>
    </w:p>
    <w:p w14:paraId="73EDF26F" w14:textId="77777777" w:rsidR="00FF6B34" w:rsidRPr="00CC79EB" w:rsidRDefault="00FF6B34" w:rsidP="00FF6B34">
      <w:pPr>
        <w:numPr>
          <w:ilvl w:val="1"/>
          <w:numId w:val="1051"/>
        </w:numPr>
        <w:spacing w:after="0" w:line="259" w:lineRule="auto"/>
      </w:pPr>
      <w:r w:rsidRPr="00CC79EB">
        <w:t>Return JWT in HTTP response (usually Authorization: Bearer &lt;token&gt;)</w:t>
      </w:r>
    </w:p>
    <w:p w14:paraId="0A7A7FA4" w14:textId="77777777" w:rsidR="00FF6B34" w:rsidRPr="00CC79EB" w:rsidRDefault="00FF6B34" w:rsidP="00FF6B34">
      <w:pPr>
        <w:spacing w:after="0" w:line="259" w:lineRule="auto"/>
      </w:pPr>
      <w:r w:rsidRPr="00CC79EB">
        <w:t>String jwt = Jwts.builder()</w:t>
      </w:r>
    </w:p>
    <w:p w14:paraId="187F7F09" w14:textId="77777777" w:rsidR="00FF6B34" w:rsidRPr="00CC79EB" w:rsidRDefault="00FF6B34" w:rsidP="00FF6B34">
      <w:pPr>
        <w:spacing w:after="0" w:line="259" w:lineRule="auto"/>
      </w:pPr>
      <w:r w:rsidRPr="00CC79EB">
        <w:t xml:space="preserve">    .setSubject(username)</w:t>
      </w:r>
    </w:p>
    <w:p w14:paraId="6E39488B" w14:textId="77777777" w:rsidR="00FF6B34" w:rsidRPr="00CC79EB" w:rsidRDefault="00FF6B34" w:rsidP="00FF6B34">
      <w:pPr>
        <w:spacing w:after="0" w:line="259" w:lineRule="auto"/>
      </w:pPr>
      <w:r w:rsidRPr="00CC79EB">
        <w:t xml:space="preserve">    .claim("roles", roles)</w:t>
      </w:r>
    </w:p>
    <w:p w14:paraId="26A0F941" w14:textId="77777777" w:rsidR="00FF6B34" w:rsidRPr="00CC79EB" w:rsidRDefault="00FF6B34" w:rsidP="00FF6B34">
      <w:pPr>
        <w:spacing w:after="0" w:line="259" w:lineRule="auto"/>
      </w:pPr>
      <w:r w:rsidRPr="00CC79EB">
        <w:t xml:space="preserve">    .setExpiration(expirationDate)</w:t>
      </w:r>
    </w:p>
    <w:p w14:paraId="0886F6BA" w14:textId="77777777" w:rsidR="00FF6B34" w:rsidRPr="00CC79EB" w:rsidRDefault="00FF6B34" w:rsidP="00FF6B34">
      <w:pPr>
        <w:spacing w:after="0" w:line="259" w:lineRule="auto"/>
      </w:pPr>
      <w:r w:rsidRPr="00CC79EB">
        <w:t xml:space="preserve">    .signWith(SignatureAlgorithm.HS256, secretKey)</w:t>
      </w:r>
    </w:p>
    <w:p w14:paraId="3CB3F551" w14:textId="77777777" w:rsidR="00FF6B34" w:rsidRPr="00CC79EB" w:rsidRDefault="00FF6B34" w:rsidP="00FF6B34">
      <w:pPr>
        <w:spacing w:after="0" w:line="259" w:lineRule="auto"/>
      </w:pPr>
      <w:r w:rsidRPr="00CC79EB">
        <w:t xml:space="preserve">    .compact();</w:t>
      </w:r>
    </w:p>
    <w:p w14:paraId="5ED703A8" w14:textId="77777777" w:rsidR="00FF6B34" w:rsidRPr="00CC79EB" w:rsidRDefault="00000000" w:rsidP="00FF6B34">
      <w:pPr>
        <w:spacing w:after="0" w:line="259" w:lineRule="auto"/>
      </w:pPr>
      <w:r>
        <w:pict w14:anchorId="7DAD9B8A">
          <v:rect id="_x0000_i1594" style="width:0;height:1.5pt" o:hralign="center" o:hrstd="t" o:hr="t" fillcolor="#a0a0a0" stroked="f"/>
        </w:pict>
      </w:r>
    </w:p>
    <w:p w14:paraId="79B43F0F" w14:textId="77777777" w:rsidR="00FF6B34" w:rsidRPr="00CC79EB" w:rsidRDefault="00FF6B34" w:rsidP="00FF6B34">
      <w:pPr>
        <w:spacing w:after="0" w:line="259" w:lineRule="auto"/>
        <w:rPr>
          <w:b/>
          <w:bCs/>
        </w:rPr>
      </w:pPr>
      <w:r w:rsidRPr="00CC79EB">
        <w:rPr>
          <w:b/>
          <w:bCs/>
        </w:rPr>
        <w:t>B. JWT Validation Filter</w:t>
      </w:r>
    </w:p>
    <w:p w14:paraId="12E42C65" w14:textId="77777777" w:rsidR="00FF6B34" w:rsidRPr="00CC79EB" w:rsidRDefault="00FF6B34" w:rsidP="00FF6B34">
      <w:pPr>
        <w:numPr>
          <w:ilvl w:val="0"/>
          <w:numId w:val="1052"/>
        </w:numPr>
        <w:spacing w:after="0" w:line="259" w:lineRule="auto"/>
      </w:pPr>
      <w:r w:rsidRPr="00CC79EB">
        <w:t>Custom OncePerRequestFilter inspects every incoming request</w:t>
      </w:r>
    </w:p>
    <w:p w14:paraId="5687E19A" w14:textId="77777777" w:rsidR="00FF6B34" w:rsidRPr="00CC79EB" w:rsidRDefault="00FF6B34" w:rsidP="00FF6B34">
      <w:pPr>
        <w:numPr>
          <w:ilvl w:val="0"/>
          <w:numId w:val="1052"/>
        </w:numPr>
        <w:spacing w:after="0" w:line="259" w:lineRule="auto"/>
      </w:pPr>
      <w:r w:rsidRPr="00CC79EB">
        <w:t>Extract JWT from header:</w:t>
      </w:r>
    </w:p>
    <w:p w14:paraId="35E6B2A7" w14:textId="77777777" w:rsidR="00FF6B34" w:rsidRPr="00CC79EB" w:rsidRDefault="00FF6B34" w:rsidP="00FF6B34">
      <w:pPr>
        <w:spacing w:after="0" w:line="259" w:lineRule="auto"/>
      </w:pPr>
      <w:r w:rsidRPr="00CC79EB">
        <w:t>String header = request.getHeader("Authorization");</w:t>
      </w:r>
    </w:p>
    <w:p w14:paraId="6E60851C" w14:textId="77777777" w:rsidR="00FF6B34" w:rsidRPr="00CC79EB" w:rsidRDefault="00FF6B34" w:rsidP="00FF6B34">
      <w:pPr>
        <w:spacing w:after="0" w:line="259" w:lineRule="auto"/>
      </w:pPr>
      <w:r w:rsidRPr="00CC79EB">
        <w:t>if (header != null &amp;&amp; header.startsWith("Bearer ")) {</w:t>
      </w:r>
    </w:p>
    <w:p w14:paraId="07DF7837" w14:textId="77777777" w:rsidR="00FF6B34" w:rsidRPr="00CC79EB" w:rsidRDefault="00FF6B34" w:rsidP="00FF6B34">
      <w:pPr>
        <w:spacing w:after="0" w:line="259" w:lineRule="auto"/>
      </w:pPr>
      <w:r w:rsidRPr="00CC79EB">
        <w:t xml:space="preserve">    String token = header.substring(7);</w:t>
      </w:r>
    </w:p>
    <w:p w14:paraId="23137EF8" w14:textId="77777777" w:rsidR="00FF6B34" w:rsidRPr="00CC79EB" w:rsidRDefault="00FF6B34" w:rsidP="00FF6B34">
      <w:pPr>
        <w:spacing w:after="0" w:line="259" w:lineRule="auto"/>
      </w:pPr>
      <w:r w:rsidRPr="00CC79EB">
        <w:t>}</w:t>
      </w:r>
    </w:p>
    <w:p w14:paraId="3DFAB148" w14:textId="77777777" w:rsidR="00FF6B34" w:rsidRPr="00CC79EB" w:rsidRDefault="00FF6B34" w:rsidP="00FF6B34">
      <w:pPr>
        <w:numPr>
          <w:ilvl w:val="0"/>
          <w:numId w:val="1053"/>
        </w:numPr>
        <w:spacing w:after="0" w:line="259" w:lineRule="auto"/>
      </w:pPr>
      <w:r w:rsidRPr="00CC79EB">
        <w:t>Validate JWT:</w:t>
      </w:r>
    </w:p>
    <w:p w14:paraId="556FF20B" w14:textId="77777777" w:rsidR="00FF6B34" w:rsidRPr="00CC79EB" w:rsidRDefault="00FF6B34" w:rsidP="00FF6B34">
      <w:pPr>
        <w:numPr>
          <w:ilvl w:val="1"/>
          <w:numId w:val="1053"/>
        </w:numPr>
        <w:spacing w:after="0" w:line="259" w:lineRule="auto"/>
      </w:pPr>
      <w:r w:rsidRPr="00CC79EB">
        <w:t>Check signature</w:t>
      </w:r>
    </w:p>
    <w:p w14:paraId="42A57680" w14:textId="77777777" w:rsidR="00FF6B34" w:rsidRPr="00CC79EB" w:rsidRDefault="00FF6B34" w:rsidP="00FF6B34">
      <w:pPr>
        <w:numPr>
          <w:ilvl w:val="1"/>
          <w:numId w:val="1053"/>
        </w:numPr>
        <w:spacing w:after="0" w:line="259" w:lineRule="auto"/>
      </w:pPr>
      <w:r w:rsidRPr="00CC79EB">
        <w:t>Check expiration</w:t>
      </w:r>
    </w:p>
    <w:p w14:paraId="60BFD28E" w14:textId="77777777" w:rsidR="00FF6B34" w:rsidRPr="00CC79EB" w:rsidRDefault="00FF6B34" w:rsidP="00FF6B34">
      <w:pPr>
        <w:numPr>
          <w:ilvl w:val="1"/>
          <w:numId w:val="1053"/>
        </w:numPr>
        <w:spacing w:after="0" w:line="259" w:lineRule="auto"/>
      </w:pPr>
      <w:r w:rsidRPr="00CC79EB">
        <w:t>Extract username and roles</w:t>
      </w:r>
    </w:p>
    <w:p w14:paraId="39FD8B6C" w14:textId="77777777" w:rsidR="00FF6B34" w:rsidRPr="00CC79EB" w:rsidRDefault="00FF6B34" w:rsidP="00FF6B34">
      <w:pPr>
        <w:numPr>
          <w:ilvl w:val="0"/>
          <w:numId w:val="1053"/>
        </w:numPr>
        <w:spacing w:after="0" w:line="259" w:lineRule="auto"/>
      </w:pPr>
      <w:r w:rsidRPr="00CC79EB">
        <w:t xml:space="preserve">Populate </w:t>
      </w:r>
      <w:r w:rsidRPr="00CC79EB">
        <w:rPr>
          <w:b/>
          <w:bCs/>
        </w:rPr>
        <w:t>SecurityContext</w:t>
      </w:r>
      <w:r w:rsidRPr="00CC79EB">
        <w:t xml:space="preserve"> with authenticated UsernamePasswordAuthenticationToken</w:t>
      </w:r>
    </w:p>
    <w:p w14:paraId="4EDA6F0C" w14:textId="77777777" w:rsidR="00FF6B34" w:rsidRPr="00CC79EB" w:rsidRDefault="00FF6B34" w:rsidP="00FF6B34">
      <w:pPr>
        <w:spacing w:after="0" w:line="259" w:lineRule="auto"/>
      </w:pPr>
      <w:r w:rsidRPr="00CC79EB">
        <w:t>UsernamePasswordAuthenticationToken auth =</w:t>
      </w:r>
    </w:p>
    <w:p w14:paraId="2CE2FDC5" w14:textId="77777777" w:rsidR="00FF6B34" w:rsidRPr="00CC79EB" w:rsidRDefault="00FF6B34" w:rsidP="00FF6B34">
      <w:pPr>
        <w:spacing w:after="0" w:line="259" w:lineRule="auto"/>
      </w:pPr>
      <w:r w:rsidRPr="00CC79EB">
        <w:t xml:space="preserve">    new UsernamePasswordAuthenticationToken(userDetails, null, authorities);</w:t>
      </w:r>
    </w:p>
    <w:p w14:paraId="1B2E4350" w14:textId="77777777" w:rsidR="00FF6B34" w:rsidRPr="00CC79EB" w:rsidRDefault="00FF6B34" w:rsidP="00FF6B34">
      <w:pPr>
        <w:spacing w:after="0" w:line="259" w:lineRule="auto"/>
      </w:pPr>
      <w:r w:rsidRPr="00CC79EB">
        <w:t>SecurityContextHolder.getContext().setAuthentication(auth);</w:t>
      </w:r>
    </w:p>
    <w:p w14:paraId="58D9183F" w14:textId="77777777" w:rsidR="00FF6B34" w:rsidRPr="00CC79EB" w:rsidRDefault="00000000" w:rsidP="00FF6B34">
      <w:pPr>
        <w:spacing w:after="0" w:line="259" w:lineRule="auto"/>
      </w:pPr>
      <w:r>
        <w:pict w14:anchorId="0834ED87">
          <v:rect id="_x0000_i1595" style="width:0;height:1.5pt" o:hralign="center" o:hrstd="t" o:hr="t" fillcolor="#a0a0a0" stroked="f"/>
        </w:pict>
      </w:r>
    </w:p>
    <w:p w14:paraId="1B840DF8" w14:textId="77777777" w:rsidR="00FF6B34" w:rsidRPr="00CC79EB" w:rsidRDefault="00FF6B34" w:rsidP="00FF6B34">
      <w:pPr>
        <w:spacing w:after="0" w:line="259" w:lineRule="auto"/>
        <w:rPr>
          <w:b/>
          <w:bCs/>
        </w:rPr>
      </w:pPr>
      <w:r w:rsidRPr="00CC79EB">
        <w:rPr>
          <w:b/>
          <w:bCs/>
        </w:rPr>
        <w:t>C. Security Filter Chain Integration</w:t>
      </w:r>
    </w:p>
    <w:p w14:paraId="341897D8" w14:textId="77777777" w:rsidR="00FF6B34" w:rsidRPr="00CC79EB" w:rsidRDefault="00FF6B34" w:rsidP="00FF6B34">
      <w:pPr>
        <w:numPr>
          <w:ilvl w:val="0"/>
          <w:numId w:val="1054"/>
        </w:numPr>
        <w:spacing w:after="0" w:line="259" w:lineRule="auto"/>
      </w:pPr>
      <w:r w:rsidRPr="00CC79EB">
        <w:lastRenderedPageBreak/>
        <w:t xml:space="preserve">Add JWT filter </w:t>
      </w:r>
      <w:r w:rsidRPr="00CC79EB">
        <w:rPr>
          <w:b/>
          <w:bCs/>
        </w:rPr>
        <w:t>before UsernamePasswordAuthenticationFilter</w:t>
      </w:r>
      <w:r w:rsidRPr="00CC79EB">
        <w:t>:</w:t>
      </w:r>
    </w:p>
    <w:p w14:paraId="2E860E84" w14:textId="77777777" w:rsidR="00FF6B34" w:rsidRPr="00CC79EB" w:rsidRDefault="00FF6B34" w:rsidP="00FF6B34">
      <w:pPr>
        <w:spacing w:after="0" w:line="259" w:lineRule="auto"/>
      </w:pPr>
      <w:r w:rsidRPr="00CC79EB">
        <w:t>http.addFilterBefore(jwtAuthenticationFilter(), UsernamePasswordAuthenticationFilter.class);</w:t>
      </w:r>
    </w:p>
    <w:p w14:paraId="67E797A5" w14:textId="77777777" w:rsidR="00FF6B34" w:rsidRPr="00CC79EB" w:rsidRDefault="00FF6B34" w:rsidP="00FF6B34">
      <w:pPr>
        <w:numPr>
          <w:ilvl w:val="0"/>
          <w:numId w:val="1055"/>
        </w:numPr>
        <w:spacing w:after="0" w:line="259" w:lineRule="auto"/>
      </w:pPr>
      <w:r w:rsidRPr="00CC79EB">
        <w:t>Disable session creation:</w:t>
      </w:r>
    </w:p>
    <w:p w14:paraId="3AB18FE6" w14:textId="77777777" w:rsidR="00FF6B34" w:rsidRPr="00CC79EB" w:rsidRDefault="00FF6B34" w:rsidP="00FF6B34">
      <w:pPr>
        <w:spacing w:after="0" w:line="259" w:lineRule="auto"/>
      </w:pPr>
      <w:r w:rsidRPr="00CC79EB">
        <w:t>http.sessionManagement().sessionCreationPolicy(SessionCreationPolicy.STATELESS);</w:t>
      </w:r>
    </w:p>
    <w:p w14:paraId="48EA472A" w14:textId="77777777" w:rsidR="00FF6B34" w:rsidRPr="00CC79EB" w:rsidRDefault="00FF6B34" w:rsidP="00FF6B34">
      <w:pPr>
        <w:numPr>
          <w:ilvl w:val="0"/>
          <w:numId w:val="1056"/>
        </w:numPr>
        <w:spacing w:after="0" w:line="259" w:lineRule="auto"/>
      </w:pPr>
      <w:r w:rsidRPr="00CC79EB">
        <w:t>Disable CSRF if REST API:</w:t>
      </w:r>
    </w:p>
    <w:p w14:paraId="5EB90394" w14:textId="77777777" w:rsidR="00FF6B34" w:rsidRPr="00CC79EB" w:rsidRDefault="00FF6B34" w:rsidP="00FF6B34">
      <w:pPr>
        <w:spacing w:after="0" w:line="259" w:lineRule="auto"/>
      </w:pPr>
      <w:r w:rsidRPr="00CC79EB">
        <w:t>http.csrf().disable();</w:t>
      </w:r>
    </w:p>
    <w:p w14:paraId="7ACB1F20" w14:textId="77777777" w:rsidR="00FF6B34" w:rsidRPr="00CC79EB" w:rsidRDefault="00000000" w:rsidP="00FF6B34">
      <w:pPr>
        <w:spacing w:after="0" w:line="259" w:lineRule="auto"/>
      </w:pPr>
      <w:r>
        <w:pict w14:anchorId="71891933">
          <v:rect id="_x0000_i1596" style="width:0;height:1.5pt" o:hralign="center" o:hrstd="t" o:hr="t" fillcolor="#a0a0a0" stroked="f"/>
        </w:pict>
      </w:r>
    </w:p>
    <w:p w14:paraId="5D761113" w14:textId="77777777" w:rsidR="00FF6B34" w:rsidRPr="00CC79EB" w:rsidRDefault="00FF6B34" w:rsidP="00FF6B34">
      <w:pPr>
        <w:spacing w:after="0" w:line="259" w:lineRule="auto"/>
        <w:rPr>
          <w:b/>
          <w:bCs/>
        </w:rPr>
      </w:pPr>
      <w:r w:rsidRPr="00CC79EB">
        <w:rPr>
          <w:b/>
          <w:bCs/>
        </w:rPr>
        <w:t>D. Authorization</w:t>
      </w:r>
    </w:p>
    <w:p w14:paraId="1579E8E3" w14:textId="77777777" w:rsidR="00FF6B34" w:rsidRPr="00CC79EB" w:rsidRDefault="00FF6B34" w:rsidP="00FF6B34">
      <w:pPr>
        <w:numPr>
          <w:ilvl w:val="0"/>
          <w:numId w:val="1057"/>
        </w:numPr>
        <w:spacing w:after="0" w:line="259" w:lineRule="auto"/>
      </w:pPr>
      <w:r w:rsidRPr="00CC79EB">
        <w:t>Spring Security uses roles/authorities extracted from JWT for method-level security:</w:t>
      </w:r>
    </w:p>
    <w:p w14:paraId="00E7FDEC" w14:textId="77777777" w:rsidR="00FF6B34" w:rsidRPr="00CC79EB" w:rsidRDefault="00FF6B34" w:rsidP="00FF6B34">
      <w:pPr>
        <w:spacing w:after="0" w:line="259" w:lineRule="auto"/>
      </w:pPr>
      <w:r w:rsidRPr="00CC79EB">
        <w:t>@PreAuthorize("hasRole('ADMIN')")</w:t>
      </w:r>
    </w:p>
    <w:p w14:paraId="5F04F5B6" w14:textId="77777777" w:rsidR="00FF6B34" w:rsidRPr="00CC79EB" w:rsidRDefault="00FF6B34" w:rsidP="00FF6B34">
      <w:pPr>
        <w:spacing w:after="0" w:line="259" w:lineRule="auto"/>
      </w:pPr>
      <w:r w:rsidRPr="00CC79EB">
        <w:t>public void secureEndpoint() { ... }</w:t>
      </w:r>
    </w:p>
    <w:p w14:paraId="5C53430C" w14:textId="77777777" w:rsidR="00FF6B34" w:rsidRPr="00CC79EB" w:rsidRDefault="00000000" w:rsidP="00FF6B34">
      <w:pPr>
        <w:spacing w:after="0" w:line="259" w:lineRule="auto"/>
      </w:pPr>
      <w:r>
        <w:pict w14:anchorId="3398AC78">
          <v:rect id="_x0000_i1597" style="width:0;height:1.5pt" o:hralign="center" o:hrstd="t" o:hr="t" fillcolor="#a0a0a0" stroked="f"/>
        </w:pict>
      </w:r>
    </w:p>
    <w:p w14:paraId="0140194D"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Internal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5202"/>
      </w:tblGrid>
      <w:tr w:rsidR="00FF6B34" w:rsidRPr="00CC79EB" w14:paraId="440F8D23" w14:textId="77777777" w:rsidTr="00B72B58">
        <w:trPr>
          <w:tblHeader/>
          <w:tblCellSpacing w:w="15" w:type="dxa"/>
        </w:trPr>
        <w:tc>
          <w:tcPr>
            <w:tcW w:w="0" w:type="auto"/>
            <w:vAlign w:val="center"/>
            <w:hideMark/>
          </w:tcPr>
          <w:p w14:paraId="13174EB4" w14:textId="77777777" w:rsidR="00FF6B34" w:rsidRPr="00CC79EB" w:rsidRDefault="00FF6B34" w:rsidP="00B72B58">
            <w:pPr>
              <w:spacing w:after="0" w:line="259" w:lineRule="auto"/>
              <w:rPr>
                <w:b/>
                <w:bCs/>
              </w:rPr>
            </w:pPr>
            <w:r w:rsidRPr="00CC79EB">
              <w:rPr>
                <w:b/>
                <w:bCs/>
              </w:rPr>
              <w:t>Component</w:t>
            </w:r>
          </w:p>
        </w:tc>
        <w:tc>
          <w:tcPr>
            <w:tcW w:w="0" w:type="auto"/>
            <w:vAlign w:val="center"/>
            <w:hideMark/>
          </w:tcPr>
          <w:p w14:paraId="00331DEC" w14:textId="77777777" w:rsidR="00FF6B34" w:rsidRPr="00CC79EB" w:rsidRDefault="00FF6B34" w:rsidP="00B72B58">
            <w:pPr>
              <w:spacing w:after="0" w:line="259" w:lineRule="auto"/>
              <w:rPr>
                <w:b/>
                <w:bCs/>
              </w:rPr>
            </w:pPr>
            <w:r w:rsidRPr="00CC79EB">
              <w:rPr>
                <w:b/>
                <w:bCs/>
              </w:rPr>
              <w:t>Role</w:t>
            </w:r>
          </w:p>
        </w:tc>
      </w:tr>
      <w:tr w:rsidR="00FF6B34" w:rsidRPr="00CC79EB" w14:paraId="00193A83" w14:textId="77777777" w:rsidTr="00B72B58">
        <w:trPr>
          <w:tblCellSpacing w:w="15" w:type="dxa"/>
        </w:trPr>
        <w:tc>
          <w:tcPr>
            <w:tcW w:w="0" w:type="auto"/>
            <w:vAlign w:val="center"/>
            <w:hideMark/>
          </w:tcPr>
          <w:p w14:paraId="23A641DC" w14:textId="77777777" w:rsidR="00FF6B34" w:rsidRPr="00CC79EB" w:rsidRDefault="00FF6B34" w:rsidP="00B72B58">
            <w:pPr>
              <w:spacing w:after="0" w:line="259" w:lineRule="auto"/>
            </w:pPr>
            <w:r w:rsidRPr="00CC79EB">
              <w:t>AuthenticationManager</w:t>
            </w:r>
          </w:p>
        </w:tc>
        <w:tc>
          <w:tcPr>
            <w:tcW w:w="0" w:type="auto"/>
            <w:vAlign w:val="center"/>
            <w:hideMark/>
          </w:tcPr>
          <w:p w14:paraId="3C395FB3" w14:textId="77777777" w:rsidR="00FF6B34" w:rsidRPr="00CC79EB" w:rsidRDefault="00FF6B34" w:rsidP="00B72B58">
            <w:pPr>
              <w:spacing w:after="0" w:line="259" w:lineRule="auto"/>
            </w:pPr>
            <w:r w:rsidRPr="00CC79EB">
              <w:t>Validates credentials at login</w:t>
            </w:r>
          </w:p>
        </w:tc>
      </w:tr>
      <w:tr w:rsidR="00FF6B34" w:rsidRPr="00CC79EB" w14:paraId="345F255E" w14:textId="77777777" w:rsidTr="00B72B58">
        <w:trPr>
          <w:tblCellSpacing w:w="15" w:type="dxa"/>
        </w:trPr>
        <w:tc>
          <w:tcPr>
            <w:tcW w:w="0" w:type="auto"/>
            <w:vAlign w:val="center"/>
            <w:hideMark/>
          </w:tcPr>
          <w:p w14:paraId="62E656F4" w14:textId="77777777" w:rsidR="00FF6B34" w:rsidRPr="00CC79EB" w:rsidRDefault="00FF6B34" w:rsidP="00B72B58">
            <w:pPr>
              <w:spacing w:after="0" w:line="259" w:lineRule="auto"/>
            </w:pPr>
            <w:r w:rsidRPr="00CC79EB">
              <w:t>JWTUtils or JwtProvider</w:t>
            </w:r>
          </w:p>
        </w:tc>
        <w:tc>
          <w:tcPr>
            <w:tcW w:w="0" w:type="auto"/>
            <w:vAlign w:val="center"/>
            <w:hideMark/>
          </w:tcPr>
          <w:p w14:paraId="39A2C4A8" w14:textId="77777777" w:rsidR="00FF6B34" w:rsidRPr="00CC79EB" w:rsidRDefault="00FF6B34" w:rsidP="00B72B58">
            <w:pPr>
              <w:spacing w:after="0" w:line="259" w:lineRule="auto"/>
            </w:pPr>
            <w:r w:rsidRPr="00CC79EB">
              <w:t>Generates and validates JWT tokens</w:t>
            </w:r>
          </w:p>
        </w:tc>
      </w:tr>
      <w:tr w:rsidR="00FF6B34" w:rsidRPr="00CC79EB" w14:paraId="0946AFC4" w14:textId="77777777" w:rsidTr="00B72B58">
        <w:trPr>
          <w:tblCellSpacing w:w="15" w:type="dxa"/>
        </w:trPr>
        <w:tc>
          <w:tcPr>
            <w:tcW w:w="0" w:type="auto"/>
            <w:vAlign w:val="center"/>
            <w:hideMark/>
          </w:tcPr>
          <w:p w14:paraId="412953CD" w14:textId="77777777" w:rsidR="00FF6B34" w:rsidRPr="00CC79EB" w:rsidRDefault="00FF6B34" w:rsidP="00B72B58">
            <w:pPr>
              <w:spacing w:after="0" w:line="259" w:lineRule="auto"/>
            </w:pPr>
            <w:r w:rsidRPr="00CC79EB">
              <w:t>OncePerRequestFilter</w:t>
            </w:r>
          </w:p>
        </w:tc>
        <w:tc>
          <w:tcPr>
            <w:tcW w:w="0" w:type="auto"/>
            <w:vAlign w:val="center"/>
            <w:hideMark/>
          </w:tcPr>
          <w:p w14:paraId="6980B257" w14:textId="77777777" w:rsidR="00FF6B34" w:rsidRPr="00CC79EB" w:rsidRDefault="00FF6B34" w:rsidP="00B72B58">
            <w:pPr>
              <w:spacing w:after="0" w:line="259" w:lineRule="auto"/>
            </w:pPr>
            <w:r w:rsidRPr="00CC79EB">
              <w:t>Intercepts requests, validates token, sets SecurityContext</w:t>
            </w:r>
          </w:p>
        </w:tc>
      </w:tr>
      <w:tr w:rsidR="00FF6B34" w:rsidRPr="00CC79EB" w14:paraId="768C8BC4" w14:textId="77777777" w:rsidTr="00B72B58">
        <w:trPr>
          <w:tblCellSpacing w:w="15" w:type="dxa"/>
        </w:trPr>
        <w:tc>
          <w:tcPr>
            <w:tcW w:w="0" w:type="auto"/>
            <w:vAlign w:val="center"/>
            <w:hideMark/>
          </w:tcPr>
          <w:p w14:paraId="77D1A4DA" w14:textId="77777777" w:rsidR="00FF6B34" w:rsidRPr="00CC79EB" w:rsidRDefault="00FF6B34" w:rsidP="00B72B58">
            <w:pPr>
              <w:spacing w:after="0" w:line="259" w:lineRule="auto"/>
            </w:pPr>
            <w:r w:rsidRPr="00CC79EB">
              <w:t>SecurityFilterChain</w:t>
            </w:r>
          </w:p>
        </w:tc>
        <w:tc>
          <w:tcPr>
            <w:tcW w:w="0" w:type="auto"/>
            <w:vAlign w:val="center"/>
            <w:hideMark/>
          </w:tcPr>
          <w:p w14:paraId="40AE374E" w14:textId="77777777" w:rsidR="00FF6B34" w:rsidRPr="00CC79EB" w:rsidRDefault="00FF6B34" w:rsidP="00B72B58">
            <w:pPr>
              <w:spacing w:after="0" w:line="259" w:lineRule="auto"/>
            </w:pPr>
            <w:r w:rsidRPr="00CC79EB">
              <w:t>Integrates JWT filter into Boot’s filter chain</w:t>
            </w:r>
          </w:p>
        </w:tc>
      </w:tr>
      <w:tr w:rsidR="00FF6B34" w:rsidRPr="00CC79EB" w14:paraId="714F4F10" w14:textId="77777777" w:rsidTr="00B72B58">
        <w:trPr>
          <w:tblCellSpacing w:w="15" w:type="dxa"/>
        </w:trPr>
        <w:tc>
          <w:tcPr>
            <w:tcW w:w="0" w:type="auto"/>
            <w:vAlign w:val="center"/>
            <w:hideMark/>
          </w:tcPr>
          <w:p w14:paraId="08DAD5A4" w14:textId="77777777" w:rsidR="00FF6B34" w:rsidRPr="00CC79EB" w:rsidRDefault="00FF6B34" w:rsidP="00B72B58">
            <w:pPr>
              <w:spacing w:after="0" w:line="259" w:lineRule="auto"/>
            </w:pPr>
            <w:r w:rsidRPr="00CC79EB">
              <w:t>SecurityContextHolder</w:t>
            </w:r>
          </w:p>
        </w:tc>
        <w:tc>
          <w:tcPr>
            <w:tcW w:w="0" w:type="auto"/>
            <w:vAlign w:val="center"/>
            <w:hideMark/>
          </w:tcPr>
          <w:p w14:paraId="4E42BCBC" w14:textId="77777777" w:rsidR="00FF6B34" w:rsidRPr="00CC79EB" w:rsidRDefault="00FF6B34" w:rsidP="00B72B58">
            <w:pPr>
              <w:spacing w:after="0" w:line="259" w:lineRule="auto"/>
            </w:pPr>
            <w:r w:rsidRPr="00CC79EB">
              <w:t>Holds authentication for the request thread</w:t>
            </w:r>
          </w:p>
        </w:tc>
      </w:tr>
    </w:tbl>
    <w:p w14:paraId="0A98FFB1" w14:textId="77777777" w:rsidR="00FF6B34" w:rsidRPr="00CC79EB" w:rsidRDefault="00FF6B34" w:rsidP="00FF6B34">
      <w:pPr>
        <w:spacing w:after="0" w:line="259" w:lineRule="auto"/>
      </w:pPr>
      <w:r w:rsidRPr="00CC79EB">
        <w:t xml:space="preserve">JWT authentication is </w:t>
      </w:r>
      <w:r w:rsidRPr="00CC79EB">
        <w:rPr>
          <w:b/>
          <w:bCs/>
        </w:rPr>
        <w:t>stateless</w:t>
      </w:r>
      <w:r w:rsidRPr="00CC79EB">
        <w:t>: no server-side session is required; authentication is reconstructed per request using the token.</w:t>
      </w:r>
    </w:p>
    <w:p w14:paraId="2A95EBEA" w14:textId="77777777" w:rsidR="00FF6B34" w:rsidRPr="00CC79EB" w:rsidRDefault="00000000" w:rsidP="00FF6B34">
      <w:pPr>
        <w:spacing w:after="0" w:line="259" w:lineRule="auto"/>
      </w:pPr>
      <w:r>
        <w:pict w14:anchorId="031D43A6">
          <v:rect id="_x0000_i1598" style="width:0;height:1.5pt" o:hralign="center" o:hrstd="t" o:hr="t" fillcolor="#a0a0a0" stroked="f"/>
        </w:pict>
      </w:r>
    </w:p>
    <w:p w14:paraId="548835D7"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Production-Level Best Practices</w:t>
      </w:r>
    </w:p>
    <w:p w14:paraId="08865E0A" w14:textId="77777777" w:rsidR="00FF6B34" w:rsidRPr="00CC79EB" w:rsidRDefault="00FF6B34" w:rsidP="00FF6B34">
      <w:pPr>
        <w:numPr>
          <w:ilvl w:val="0"/>
          <w:numId w:val="1058"/>
        </w:numPr>
        <w:spacing w:after="0" w:line="259" w:lineRule="auto"/>
      </w:pPr>
      <w:r w:rsidRPr="00CC79EB">
        <w:rPr>
          <w:b/>
          <w:bCs/>
        </w:rPr>
        <w:t>Use strong secret keys</w:t>
      </w:r>
      <w:r w:rsidRPr="00CC79EB">
        <w:t xml:space="preserve"> or asymmetric signing (RSA/ECDSA)</w:t>
      </w:r>
    </w:p>
    <w:p w14:paraId="25D24C73" w14:textId="77777777" w:rsidR="00FF6B34" w:rsidRPr="00CC79EB" w:rsidRDefault="00FF6B34" w:rsidP="00FF6B34">
      <w:pPr>
        <w:numPr>
          <w:ilvl w:val="0"/>
          <w:numId w:val="1058"/>
        </w:numPr>
        <w:spacing w:after="0" w:line="259" w:lineRule="auto"/>
      </w:pPr>
      <w:r w:rsidRPr="00CC79EB">
        <w:rPr>
          <w:b/>
          <w:bCs/>
        </w:rPr>
        <w:t>Set short token expiration</w:t>
      </w:r>
      <w:r w:rsidRPr="00CC79EB">
        <w:t xml:space="preserve"> with refresh tokens</w:t>
      </w:r>
    </w:p>
    <w:p w14:paraId="0FCB8EB4" w14:textId="77777777" w:rsidR="00FF6B34" w:rsidRPr="00CC79EB" w:rsidRDefault="00FF6B34" w:rsidP="00FF6B34">
      <w:pPr>
        <w:numPr>
          <w:ilvl w:val="0"/>
          <w:numId w:val="1058"/>
        </w:numPr>
        <w:spacing w:after="0" w:line="259" w:lineRule="auto"/>
      </w:pPr>
      <w:r w:rsidRPr="00CC79EB">
        <w:rPr>
          <w:b/>
          <w:bCs/>
        </w:rPr>
        <w:t>Use HTTPS</w:t>
      </w:r>
      <w:r w:rsidRPr="00CC79EB">
        <w:t xml:space="preserve"> to protect tokens in transit</w:t>
      </w:r>
    </w:p>
    <w:p w14:paraId="0F2E4857" w14:textId="77777777" w:rsidR="00FF6B34" w:rsidRPr="00CC79EB" w:rsidRDefault="00FF6B34" w:rsidP="00FF6B34">
      <w:pPr>
        <w:numPr>
          <w:ilvl w:val="0"/>
          <w:numId w:val="1058"/>
        </w:numPr>
        <w:spacing w:after="0" w:line="259" w:lineRule="auto"/>
      </w:pPr>
      <w:r w:rsidRPr="00CC79EB">
        <w:rPr>
          <w:b/>
          <w:bCs/>
        </w:rPr>
        <w:t>Store JWT safely on client</w:t>
      </w:r>
      <w:r w:rsidRPr="00CC79EB">
        <w:t xml:space="preserve"> (avoid localStorage for XSS-prone apps)</w:t>
      </w:r>
    </w:p>
    <w:p w14:paraId="7D99E6E0" w14:textId="77777777" w:rsidR="00FF6B34" w:rsidRPr="00CC79EB" w:rsidRDefault="00FF6B34" w:rsidP="00FF6B34">
      <w:pPr>
        <w:numPr>
          <w:ilvl w:val="0"/>
          <w:numId w:val="1058"/>
        </w:numPr>
        <w:spacing w:after="0" w:line="259" w:lineRule="auto"/>
      </w:pPr>
      <w:r w:rsidRPr="00CC79EB">
        <w:rPr>
          <w:b/>
          <w:bCs/>
        </w:rPr>
        <w:t>Invalidate tokens if user logs out</w:t>
      </w:r>
      <w:r w:rsidRPr="00CC79EB">
        <w:t xml:space="preserve"> using a token blacklist if needed</w:t>
      </w:r>
    </w:p>
    <w:p w14:paraId="143B2533" w14:textId="77777777" w:rsidR="00FF6B34" w:rsidRPr="00CC79EB" w:rsidRDefault="00FF6B34" w:rsidP="00FF6B34">
      <w:pPr>
        <w:numPr>
          <w:ilvl w:val="0"/>
          <w:numId w:val="1058"/>
        </w:numPr>
        <w:spacing w:after="0" w:line="259" w:lineRule="auto"/>
      </w:pPr>
      <w:r w:rsidRPr="00CC79EB">
        <w:rPr>
          <w:b/>
          <w:bCs/>
        </w:rPr>
        <w:t>Monitor token validation performance</w:t>
      </w:r>
      <w:r w:rsidRPr="00CC79EB">
        <w:t xml:space="preserve"> – JWT decoding is fast but can be bottlenecked in high-throughput APIs</w:t>
      </w:r>
    </w:p>
    <w:p w14:paraId="3C0ED8E3" w14:textId="77777777" w:rsidR="00FF6B34" w:rsidRPr="00CC79EB" w:rsidRDefault="00FF6B34" w:rsidP="00FF6B34">
      <w:pPr>
        <w:numPr>
          <w:ilvl w:val="0"/>
          <w:numId w:val="1058"/>
        </w:numPr>
        <w:spacing w:after="0" w:line="259" w:lineRule="auto"/>
      </w:pPr>
      <w:r w:rsidRPr="00CC79EB">
        <w:rPr>
          <w:b/>
          <w:bCs/>
        </w:rPr>
        <w:t>Centralize JWT generation/validation</w:t>
      </w:r>
      <w:r w:rsidRPr="00CC79EB">
        <w:t xml:space="preserve"> if using multiple microservices</w:t>
      </w:r>
    </w:p>
    <w:p w14:paraId="20A3619F" w14:textId="77777777" w:rsidR="00FF6B34" w:rsidRPr="00CC79EB" w:rsidRDefault="00000000" w:rsidP="00FF6B34">
      <w:pPr>
        <w:spacing w:after="0" w:line="259" w:lineRule="auto"/>
      </w:pPr>
      <w:r>
        <w:pict w14:anchorId="14B8F8CC">
          <v:rect id="_x0000_i1599" style="width:0;height:1.5pt" o:hralign="center" o:hrstd="t" o:hr="t" fillcolor="#a0a0a0" stroked="f"/>
        </w:pict>
      </w:r>
    </w:p>
    <w:p w14:paraId="36E4CC7B"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Interview-Ready One-Liner</w:t>
      </w:r>
    </w:p>
    <w:p w14:paraId="02855B9C" w14:textId="77777777" w:rsidR="00FF6B34" w:rsidRPr="00CC79EB" w:rsidRDefault="00FF6B34" w:rsidP="00FF6B34">
      <w:pPr>
        <w:spacing w:after="0" w:line="259" w:lineRule="auto"/>
      </w:pPr>
      <w:r w:rsidRPr="00CC79EB">
        <w:rPr>
          <w:b/>
          <w:bCs/>
        </w:rPr>
        <w:t>In Spring Boot, JWT authentication involves authenticating credentials at login, issuing a signed token, validating it per request using a custom filter added to the security filter chain, and populating SecurityContextHolder for stateless authorization.</w:t>
      </w:r>
    </w:p>
    <w:p w14:paraId="511829BE" w14:textId="77777777" w:rsidR="00FF6B34" w:rsidRPr="00CC79EB" w:rsidRDefault="00FF6B34" w:rsidP="00FF6B34">
      <w:pPr>
        <w:spacing w:after="0"/>
      </w:pPr>
    </w:p>
    <w:p w14:paraId="1E1FFE8C" w14:textId="77777777" w:rsidR="00FF6B34" w:rsidRPr="00FF6B34" w:rsidRDefault="00FF6B34" w:rsidP="00FF6B34">
      <w:pPr>
        <w:rPr>
          <w:b/>
          <w:bCs/>
          <w:color w:val="EE0000"/>
          <w:sz w:val="24"/>
          <w:szCs w:val="24"/>
          <w:lang w:val="en-IN"/>
        </w:rPr>
      </w:pPr>
      <w:r w:rsidRPr="00FF6B34">
        <w:rPr>
          <w:b/>
          <w:bCs/>
          <w:color w:val="EE0000"/>
          <w:sz w:val="24"/>
          <w:szCs w:val="24"/>
          <w:lang w:val="en-IN"/>
        </w:rPr>
        <w:t>5.  OAuth2 auto-configuration internals.</w:t>
      </w:r>
    </w:p>
    <w:p w14:paraId="36962D4E" w14:textId="77777777" w:rsidR="00FF6B34" w:rsidRPr="00CC79EB" w:rsidRDefault="00FF6B34" w:rsidP="00FF6B34">
      <w:pPr>
        <w:spacing w:after="0" w:line="259" w:lineRule="auto"/>
        <w:rPr>
          <w:b/>
          <w:bCs/>
        </w:rPr>
      </w:pPr>
      <w:r w:rsidRPr="00CC79EB">
        <w:rPr>
          <w:b/>
          <w:bCs/>
        </w:rPr>
        <w:t>Spring Boot – OAuth2 Auto-Configuration Internals</w:t>
      </w:r>
    </w:p>
    <w:p w14:paraId="3A54CC8C"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6237EE13" w14:textId="77777777" w:rsidR="00FF6B34" w:rsidRPr="00CC79EB" w:rsidRDefault="00FF6B34" w:rsidP="00FF6B34">
      <w:pPr>
        <w:spacing w:after="0" w:line="259" w:lineRule="auto"/>
      </w:pPr>
      <w:r w:rsidRPr="00CC79EB">
        <w:rPr>
          <w:b/>
          <w:bCs/>
        </w:rPr>
        <w:t xml:space="preserve">Spring Boot auto-configures OAuth2 support when spring-boot-starter-oauth2-client or spring-boot-starter-oauth2-resource-server is on the classpath. Boot creates default </w:t>
      </w:r>
      <w:r w:rsidRPr="00CC79EB">
        <w:rPr>
          <w:b/>
          <w:bCs/>
        </w:rPr>
        <w:lastRenderedPageBreak/>
        <w:t>OAuth2AuthorizedClientManager, security filters, and necessary beans based on properties (spring.security.oauth2.*), wiring them into the filter chain to enable client or resource-server flows.</w:t>
      </w:r>
    </w:p>
    <w:p w14:paraId="16B5393A" w14:textId="77777777" w:rsidR="00FF6B34" w:rsidRPr="00CC79EB" w:rsidRDefault="00FF6B34" w:rsidP="00FF6B34">
      <w:pPr>
        <w:spacing w:after="0" w:line="259" w:lineRule="auto"/>
      </w:pPr>
      <w:r w:rsidRPr="00CC79EB">
        <w:t>Key insight:</w:t>
      </w:r>
    </w:p>
    <w:p w14:paraId="4161363E" w14:textId="77777777" w:rsidR="00FF6B34" w:rsidRPr="00CC79EB" w:rsidRDefault="00FF6B34" w:rsidP="00FF6B34">
      <w:pPr>
        <w:numPr>
          <w:ilvl w:val="0"/>
          <w:numId w:val="1059"/>
        </w:numPr>
        <w:spacing w:after="0" w:line="259" w:lineRule="auto"/>
      </w:pPr>
      <w:r w:rsidRPr="00CC79EB">
        <w:t xml:space="preserve">Boot provides </w:t>
      </w:r>
      <w:r w:rsidRPr="00CC79EB">
        <w:rPr>
          <w:b/>
          <w:bCs/>
        </w:rPr>
        <w:t>opinionated defaults</w:t>
      </w:r>
      <w:r w:rsidRPr="00CC79EB">
        <w:t xml:space="preserve"> but backs off for user-defined beans</w:t>
      </w:r>
    </w:p>
    <w:p w14:paraId="496AD000" w14:textId="77777777" w:rsidR="00FF6B34" w:rsidRPr="00CC79EB" w:rsidRDefault="00FF6B34" w:rsidP="00FF6B34">
      <w:pPr>
        <w:numPr>
          <w:ilvl w:val="0"/>
          <w:numId w:val="1059"/>
        </w:numPr>
        <w:spacing w:after="0" w:line="259" w:lineRule="auto"/>
      </w:pPr>
      <w:r w:rsidRPr="00CC79EB">
        <w:t xml:space="preserve">Works seamlessly with </w:t>
      </w:r>
      <w:r w:rsidRPr="00CC79EB">
        <w:rPr>
          <w:b/>
          <w:bCs/>
        </w:rPr>
        <w:t>web apps, REST APIs, and microservices</w:t>
      </w:r>
    </w:p>
    <w:p w14:paraId="21BA63EC" w14:textId="77777777" w:rsidR="00FF6B34" w:rsidRPr="00CC79EB" w:rsidRDefault="00FF6B34" w:rsidP="00FF6B34">
      <w:pPr>
        <w:numPr>
          <w:ilvl w:val="0"/>
          <w:numId w:val="1059"/>
        </w:numPr>
        <w:spacing w:after="0" w:line="259" w:lineRule="auto"/>
      </w:pPr>
      <w:r w:rsidRPr="00CC79EB">
        <w:t xml:space="preserve">Supports both </w:t>
      </w:r>
      <w:r w:rsidRPr="00CC79EB">
        <w:rPr>
          <w:b/>
          <w:bCs/>
        </w:rPr>
        <w:t>authorization code (client) and JWT bearer (resource server)</w:t>
      </w:r>
      <w:r w:rsidRPr="00CC79EB">
        <w:t xml:space="preserve"> flows</w:t>
      </w:r>
    </w:p>
    <w:p w14:paraId="069818FF" w14:textId="77777777" w:rsidR="00FF6B34" w:rsidRPr="00CC79EB" w:rsidRDefault="00000000" w:rsidP="00FF6B34">
      <w:pPr>
        <w:spacing w:after="0" w:line="259" w:lineRule="auto"/>
      </w:pPr>
      <w:r>
        <w:pict w14:anchorId="4E8B3258">
          <v:rect id="_x0000_i1600" style="width:0;height:1.5pt" o:hralign="center" o:hrstd="t" o:hr="t" fillcolor="#a0a0a0" stroked="f"/>
        </w:pict>
      </w:r>
    </w:p>
    <w:p w14:paraId="1403B453"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Auto-Configuration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9"/>
        <w:gridCol w:w="2523"/>
        <w:gridCol w:w="3108"/>
      </w:tblGrid>
      <w:tr w:rsidR="00FF6B34" w:rsidRPr="00CC79EB" w14:paraId="4251C21D" w14:textId="77777777" w:rsidTr="00B72B58">
        <w:trPr>
          <w:tblHeader/>
          <w:tblCellSpacing w:w="15" w:type="dxa"/>
        </w:trPr>
        <w:tc>
          <w:tcPr>
            <w:tcW w:w="0" w:type="auto"/>
            <w:vAlign w:val="center"/>
            <w:hideMark/>
          </w:tcPr>
          <w:p w14:paraId="6D2984C7" w14:textId="77777777" w:rsidR="00FF6B34" w:rsidRPr="00CC79EB" w:rsidRDefault="00FF6B34" w:rsidP="00B72B58">
            <w:pPr>
              <w:spacing w:after="0" w:line="259" w:lineRule="auto"/>
              <w:rPr>
                <w:b/>
                <w:bCs/>
              </w:rPr>
            </w:pPr>
            <w:r w:rsidRPr="00CC79EB">
              <w:rPr>
                <w:b/>
                <w:bCs/>
              </w:rPr>
              <w:t>Auto-Config Class</w:t>
            </w:r>
          </w:p>
        </w:tc>
        <w:tc>
          <w:tcPr>
            <w:tcW w:w="0" w:type="auto"/>
            <w:vAlign w:val="center"/>
            <w:hideMark/>
          </w:tcPr>
          <w:p w14:paraId="6CD7C212" w14:textId="77777777" w:rsidR="00FF6B34" w:rsidRPr="00CC79EB" w:rsidRDefault="00FF6B34" w:rsidP="00B72B58">
            <w:pPr>
              <w:spacing w:after="0" w:line="259" w:lineRule="auto"/>
              <w:rPr>
                <w:b/>
                <w:bCs/>
              </w:rPr>
            </w:pPr>
            <w:r w:rsidRPr="00CC79EB">
              <w:rPr>
                <w:b/>
                <w:bCs/>
              </w:rPr>
              <w:t>Purpose</w:t>
            </w:r>
          </w:p>
        </w:tc>
        <w:tc>
          <w:tcPr>
            <w:tcW w:w="0" w:type="auto"/>
            <w:vAlign w:val="center"/>
            <w:hideMark/>
          </w:tcPr>
          <w:p w14:paraId="2C3D2F71" w14:textId="77777777" w:rsidR="00FF6B34" w:rsidRPr="00CC79EB" w:rsidRDefault="00FF6B34" w:rsidP="00B72B58">
            <w:pPr>
              <w:spacing w:after="0" w:line="259" w:lineRule="auto"/>
              <w:rPr>
                <w:b/>
                <w:bCs/>
              </w:rPr>
            </w:pPr>
            <w:r w:rsidRPr="00CC79EB">
              <w:rPr>
                <w:b/>
                <w:bCs/>
              </w:rPr>
              <w:t>Conditions</w:t>
            </w:r>
          </w:p>
        </w:tc>
      </w:tr>
      <w:tr w:rsidR="00FF6B34" w:rsidRPr="00CC79EB" w14:paraId="1B0028E8" w14:textId="77777777" w:rsidTr="00B72B58">
        <w:trPr>
          <w:tblCellSpacing w:w="15" w:type="dxa"/>
        </w:trPr>
        <w:tc>
          <w:tcPr>
            <w:tcW w:w="0" w:type="auto"/>
            <w:vAlign w:val="center"/>
            <w:hideMark/>
          </w:tcPr>
          <w:p w14:paraId="5590B7FD" w14:textId="77777777" w:rsidR="00FF6B34" w:rsidRPr="00CC79EB" w:rsidRDefault="00FF6B34" w:rsidP="00B72B58">
            <w:pPr>
              <w:spacing w:after="0" w:line="259" w:lineRule="auto"/>
            </w:pPr>
            <w:r w:rsidRPr="00CC79EB">
              <w:t>OAuth2ClientAutoConfiguration</w:t>
            </w:r>
          </w:p>
        </w:tc>
        <w:tc>
          <w:tcPr>
            <w:tcW w:w="0" w:type="auto"/>
            <w:vAlign w:val="center"/>
            <w:hideMark/>
          </w:tcPr>
          <w:p w14:paraId="2BEF3C81" w14:textId="77777777" w:rsidR="00FF6B34" w:rsidRPr="00CC79EB" w:rsidRDefault="00FF6B34" w:rsidP="00B72B58">
            <w:pPr>
              <w:spacing w:after="0" w:line="259" w:lineRule="auto"/>
            </w:pPr>
            <w:r w:rsidRPr="00CC79EB">
              <w:t>Configures OAuth2 clients</w:t>
            </w:r>
          </w:p>
        </w:tc>
        <w:tc>
          <w:tcPr>
            <w:tcW w:w="0" w:type="auto"/>
            <w:vAlign w:val="center"/>
            <w:hideMark/>
          </w:tcPr>
          <w:p w14:paraId="13F0E14E" w14:textId="77777777" w:rsidR="00FF6B34" w:rsidRPr="00CC79EB" w:rsidRDefault="00FF6B34" w:rsidP="00B72B58">
            <w:pPr>
              <w:spacing w:after="0" w:line="259" w:lineRule="auto"/>
            </w:pPr>
            <w:r w:rsidRPr="00CC79EB">
              <w:t>spring-boot-starter-oauth2-client on classpath</w:t>
            </w:r>
          </w:p>
        </w:tc>
      </w:tr>
      <w:tr w:rsidR="00FF6B34" w:rsidRPr="00CC79EB" w14:paraId="0680843D" w14:textId="77777777" w:rsidTr="00B72B58">
        <w:trPr>
          <w:tblCellSpacing w:w="15" w:type="dxa"/>
        </w:trPr>
        <w:tc>
          <w:tcPr>
            <w:tcW w:w="0" w:type="auto"/>
            <w:vAlign w:val="center"/>
            <w:hideMark/>
          </w:tcPr>
          <w:p w14:paraId="702E0F44" w14:textId="77777777" w:rsidR="00FF6B34" w:rsidRPr="00CC79EB" w:rsidRDefault="00FF6B34" w:rsidP="00B72B58">
            <w:pPr>
              <w:spacing w:after="0" w:line="259" w:lineRule="auto"/>
            </w:pPr>
            <w:r w:rsidRPr="00CC79EB">
              <w:t>OAuth2ResourceServerAutoConfiguration</w:t>
            </w:r>
          </w:p>
        </w:tc>
        <w:tc>
          <w:tcPr>
            <w:tcW w:w="0" w:type="auto"/>
            <w:vAlign w:val="center"/>
            <w:hideMark/>
          </w:tcPr>
          <w:p w14:paraId="320C8C61" w14:textId="77777777" w:rsidR="00FF6B34" w:rsidRPr="00CC79EB" w:rsidRDefault="00FF6B34" w:rsidP="00B72B58">
            <w:pPr>
              <w:spacing w:after="0" w:line="259" w:lineRule="auto"/>
            </w:pPr>
            <w:r w:rsidRPr="00CC79EB">
              <w:t>Configures resource server JWT validation</w:t>
            </w:r>
          </w:p>
        </w:tc>
        <w:tc>
          <w:tcPr>
            <w:tcW w:w="0" w:type="auto"/>
            <w:vAlign w:val="center"/>
            <w:hideMark/>
          </w:tcPr>
          <w:p w14:paraId="267235A3" w14:textId="77777777" w:rsidR="00FF6B34" w:rsidRPr="00CC79EB" w:rsidRDefault="00FF6B34" w:rsidP="00B72B58">
            <w:pPr>
              <w:spacing w:after="0" w:line="259" w:lineRule="auto"/>
            </w:pPr>
            <w:r w:rsidRPr="00CC79EB">
              <w:t>spring-boot-starter-oauth2-resource-server on classpath</w:t>
            </w:r>
          </w:p>
        </w:tc>
      </w:tr>
      <w:tr w:rsidR="00FF6B34" w:rsidRPr="00CC79EB" w14:paraId="2CB61C4F" w14:textId="77777777" w:rsidTr="00B72B58">
        <w:trPr>
          <w:tblCellSpacing w:w="15" w:type="dxa"/>
        </w:trPr>
        <w:tc>
          <w:tcPr>
            <w:tcW w:w="0" w:type="auto"/>
            <w:vAlign w:val="center"/>
            <w:hideMark/>
          </w:tcPr>
          <w:p w14:paraId="0B5DB95B" w14:textId="77777777" w:rsidR="00FF6B34" w:rsidRPr="00CC79EB" w:rsidRDefault="00FF6B34" w:rsidP="00B72B58">
            <w:pPr>
              <w:spacing w:after="0" w:line="259" w:lineRule="auto"/>
            </w:pPr>
            <w:r w:rsidRPr="00CC79EB">
              <w:t>OAuth2ClientWebSecurityConfiguration</w:t>
            </w:r>
          </w:p>
        </w:tc>
        <w:tc>
          <w:tcPr>
            <w:tcW w:w="0" w:type="auto"/>
            <w:vAlign w:val="center"/>
            <w:hideMark/>
          </w:tcPr>
          <w:p w14:paraId="259C9D72" w14:textId="77777777" w:rsidR="00FF6B34" w:rsidRPr="00CC79EB" w:rsidRDefault="00FF6B34" w:rsidP="00B72B58">
            <w:pPr>
              <w:spacing w:after="0" w:line="259" w:lineRule="auto"/>
            </w:pPr>
            <w:r w:rsidRPr="00CC79EB">
              <w:t>Registers OAuth2 login filters</w:t>
            </w:r>
          </w:p>
        </w:tc>
        <w:tc>
          <w:tcPr>
            <w:tcW w:w="0" w:type="auto"/>
            <w:vAlign w:val="center"/>
            <w:hideMark/>
          </w:tcPr>
          <w:p w14:paraId="0450D989" w14:textId="77777777" w:rsidR="00FF6B34" w:rsidRPr="00CC79EB" w:rsidRDefault="00FF6B34" w:rsidP="00B72B58">
            <w:pPr>
              <w:spacing w:after="0" w:line="259" w:lineRule="auto"/>
            </w:pPr>
            <w:r w:rsidRPr="00CC79EB">
              <w:t>@EnableWebSecurity present + web app</w:t>
            </w:r>
          </w:p>
        </w:tc>
      </w:tr>
      <w:tr w:rsidR="00FF6B34" w:rsidRPr="00CC79EB" w14:paraId="1C085D8B" w14:textId="77777777" w:rsidTr="00B72B58">
        <w:trPr>
          <w:tblCellSpacing w:w="15" w:type="dxa"/>
        </w:trPr>
        <w:tc>
          <w:tcPr>
            <w:tcW w:w="0" w:type="auto"/>
            <w:vAlign w:val="center"/>
            <w:hideMark/>
          </w:tcPr>
          <w:p w14:paraId="6168DDBC" w14:textId="77777777" w:rsidR="00FF6B34" w:rsidRPr="00CC79EB" w:rsidRDefault="00FF6B34" w:rsidP="00B72B58">
            <w:pPr>
              <w:spacing w:after="0" w:line="259" w:lineRule="auto"/>
            </w:pPr>
            <w:r w:rsidRPr="00CC79EB">
              <w:t>OAuth2ClientProperties</w:t>
            </w:r>
          </w:p>
        </w:tc>
        <w:tc>
          <w:tcPr>
            <w:tcW w:w="0" w:type="auto"/>
            <w:vAlign w:val="center"/>
            <w:hideMark/>
          </w:tcPr>
          <w:p w14:paraId="0F0F69BD" w14:textId="77777777" w:rsidR="00FF6B34" w:rsidRPr="00CC79EB" w:rsidRDefault="00FF6B34" w:rsidP="00B72B58">
            <w:pPr>
              <w:spacing w:after="0" w:line="259" w:lineRule="auto"/>
            </w:pPr>
            <w:r w:rsidRPr="00CC79EB">
              <w:t>Binds properties from application.yml / application.properties</w:t>
            </w:r>
          </w:p>
        </w:tc>
        <w:tc>
          <w:tcPr>
            <w:tcW w:w="0" w:type="auto"/>
            <w:vAlign w:val="center"/>
            <w:hideMark/>
          </w:tcPr>
          <w:p w14:paraId="5D583579" w14:textId="77777777" w:rsidR="00FF6B34" w:rsidRPr="00CC79EB" w:rsidRDefault="00FF6B34" w:rsidP="00B72B58">
            <w:pPr>
              <w:spacing w:after="0" w:line="259" w:lineRule="auto"/>
            </w:pPr>
            <w:r w:rsidRPr="00CC79EB">
              <w:t>spring.security.oauth2.client.*</w:t>
            </w:r>
          </w:p>
        </w:tc>
      </w:tr>
    </w:tbl>
    <w:p w14:paraId="07F95745" w14:textId="77777777" w:rsidR="00FF6B34" w:rsidRPr="00CC79EB" w:rsidRDefault="00000000" w:rsidP="00FF6B34">
      <w:pPr>
        <w:spacing w:after="0" w:line="259" w:lineRule="auto"/>
      </w:pPr>
      <w:r>
        <w:pict w14:anchorId="4D17462A">
          <v:rect id="_x0000_i1601" style="width:0;height:1.5pt" o:hralign="center" o:hrstd="t" o:hr="t" fillcolor="#a0a0a0" stroked="f"/>
        </w:pict>
      </w:r>
    </w:p>
    <w:p w14:paraId="0395A745"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Key Beans Registered</w:t>
      </w:r>
    </w:p>
    <w:p w14:paraId="1F3EB432" w14:textId="77777777" w:rsidR="00FF6B34" w:rsidRPr="00CC79EB" w:rsidRDefault="00FF6B34" w:rsidP="00FF6B34">
      <w:pPr>
        <w:spacing w:after="0" w:line="259" w:lineRule="auto"/>
        <w:rPr>
          <w:b/>
          <w:bCs/>
        </w:rPr>
      </w:pPr>
      <w:r w:rsidRPr="00CC79EB">
        <w:rPr>
          <w:b/>
          <w:bCs/>
        </w:rPr>
        <w:t>A. OAuth2 Client</w:t>
      </w:r>
    </w:p>
    <w:p w14:paraId="4393A97F" w14:textId="77777777" w:rsidR="00FF6B34" w:rsidRPr="00CC79EB" w:rsidRDefault="00FF6B34" w:rsidP="00FF6B34">
      <w:pPr>
        <w:numPr>
          <w:ilvl w:val="0"/>
          <w:numId w:val="1060"/>
        </w:numPr>
        <w:spacing w:after="0" w:line="259" w:lineRule="auto"/>
      </w:pPr>
      <w:r w:rsidRPr="00CC79EB">
        <w:rPr>
          <w:b/>
          <w:bCs/>
        </w:rPr>
        <w:t>ClientRegistrationRepository</w:t>
      </w:r>
      <w:r w:rsidRPr="00CC79EB">
        <w:t xml:space="preserve"> – stores client registration info (clientId, secret, scopes, auth endpoints)</w:t>
      </w:r>
    </w:p>
    <w:p w14:paraId="12DA43FB" w14:textId="77777777" w:rsidR="00FF6B34" w:rsidRPr="00CC79EB" w:rsidRDefault="00FF6B34" w:rsidP="00FF6B34">
      <w:pPr>
        <w:numPr>
          <w:ilvl w:val="0"/>
          <w:numId w:val="1060"/>
        </w:numPr>
        <w:spacing w:after="0" w:line="259" w:lineRule="auto"/>
      </w:pPr>
      <w:r w:rsidRPr="00CC79EB">
        <w:rPr>
          <w:b/>
          <w:bCs/>
        </w:rPr>
        <w:t>OAuth2AuthorizedClientService</w:t>
      </w:r>
      <w:r w:rsidRPr="00CC79EB">
        <w:t xml:space="preserve"> – manages authorized clients (tokens per user)</w:t>
      </w:r>
    </w:p>
    <w:p w14:paraId="5A6EBBAA" w14:textId="77777777" w:rsidR="00FF6B34" w:rsidRPr="00CC79EB" w:rsidRDefault="00FF6B34" w:rsidP="00FF6B34">
      <w:pPr>
        <w:numPr>
          <w:ilvl w:val="0"/>
          <w:numId w:val="1060"/>
        </w:numPr>
        <w:spacing w:after="0" w:line="259" w:lineRule="auto"/>
      </w:pPr>
      <w:r w:rsidRPr="00CC79EB">
        <w:rPr>
          <w:b/>
          <w:bCs/>
        </w:rPr>
        <w:t>OAuth2AuthorizedClientManager</w:t>
      </w:r>
      <w:r w:rsidRPr="00CC79EB">
        <w:t xml:space="preserve"> – central manager for acquiring and refreshing tokens</w:t>
      </w:r>
    </w:p>
    <w:p w14:paraId="65224D89" w14:textId="77777777" w:rsidR="00FF6B34" w:rsidRPr="00CC79EB" w:rsidRDefault="00FF6B34" w:rsidP="00FF6B34">
      <w:pPr>
        <w:numPr>
          <w:ilvl w:val="0"/>
          <w:numId w:val="1060"/>
        </w:numPr>
        <w:spacing w:after="0" w:line="259" w:lineRule="auto"/>
      </w:pPr>
      <w:r w:rsidRPr="00CC79EB">
        <w:rPr>
          <w:b/>
          <w:bCs/>
        </w:rPr>
        <w:t>OAuth2LoginAuthenticationFilter</w:t>
      </w:r>
      <w:r w:rsidRPr="00CC79EB">
        <w:t xml:space="preserve"> – added to SecurityFilterChain to handle login redirect + code exchange</w:t>
      </w:r>
    </w:p>
    <w:p w14:paraId="7005665F" w14:textId="77777777" w:rsidR="00FF6B34" w:rsidRPr="00CC79EB" w:rsidRDefault="00FF6B34" w:rsidP="00FF6B34">
      <w:pPr>
        <w:spacing w:after="0" w:line="259" w:lineRule="auto"/>
        <w:rPr>
          <w:b/>
          <w:bCs/>
        </w:rPr>
      </w:pPr>
      <w:r w:rsidRPr="00CC79EB">
        <w:rPr>
          <w:b/>
          <w:bCs/>
        </w:rPr>
        <w:t>B. Resource Server</w:t>
      </w:r>
    </w:p>
    <w:p w14:paraId="1A35300B" w14:textId="77777777" w:rsidR="00FF6B34" w:rsidRPr="00CC79EB" w:rsidRDefault="00FF6B34" w:rsidP="00FF6B34">
      <w:pPr>
        <w:numPr>
          <w:ilvl w:val="0"/>
          <w:numId w:val="1061"/>
        </w:numPr>
        <w:spacing w:after="0" w:line="259" w:lineRule="auto"/>
      </w:pPr>
      <w:r w:rsidRPr="00CC79EB">
        <w:rPr>
          <w:b/>
          <w:bCs/>
        </w:rPr>
        <w:t>JwtDecoder</w:t>
      </w:r>
      <w:r w:rsidRPr="00CC79EB">
        <w:t xml:space="preserve"> – decodes and validates JWTs</w:t>
      </w:r>
    </w:p>
    <w:p w14:paraId="0580CE45" w14:textId="77777777" w:rsidR="00FF6B34" w:rsidRPr="00CC79EB" w:rsidRDefault="00FF6B34" w:rsidP="00FF6B34">
      <w:pPr>
        <w:numPr>
          <w:ilvl w:val="0"/>
          <w:numId w:val="1061"/>
        </w:numPr>
        <w:spacing w:after="0" w:line="259" w:lineRule="auto"/>
      </w:pPr>
      <w:r w:rsidRPr="00CC79EB">
        <w:rPr>
          <w:b/>
          <w:bCs/>
        </w:rPr>
        <w:t>BearerTokenAuthenticationFilter</w:t>
      </w:r>
      <w:r w:rsidRPr="00CC79EB">
        <w:t xml:space="preserve"> – extracts JWT from Authorization header and populates SecurityContextHolder</w:t>
      </w:r>
    </w:p>
    <w:p w14:paraId="3975F05A" w14:textId="77777777" w:rsidR="00FF6B34" w:rsidRPr="00CC79EB" w:rsidRDefault="00FF6B34" w:rsidP="00FF6B34">
      <w:pPr>
        <w:numPr>
          <w:ilvl w:val="0"/>
          <w:numId w:val="1061"/>
        </w:numPr>
        <w:spacing w:after="0" w:line="259" w:lineRule="auto"/>
      </w:pPr>
      <w:r w:rsidRPr="00CC79EB">
        <w:rPr>
          <w:b/>
          <w:bCs/>
        </w:rPr>
        <w:t>OAuth2ResourceServerConfigurer</w:t>
      </w:r>
      <w:r w:rsidRPr="00CC79EB">
        <w:t xml:space="preserve"> – configures HTTP security for OAuth2 token authentication</w:t>
      </w:r>
    </w:p>
    <w:p w14:paraId="7C928AE0" w14:textId="77777777" w:rsidR="00FF6B34" w:rsidRPr="00CC79EB" w:rsidRDefault="00000000" w:rsidP="00FF6B34">
      <w:pPr>
        <w:spacing w:after="0" w:line="259" w:lineRule="auto"/>
      </w:pPr>
      <w:r>
        <w:pict w14:anchorId="10EB9E30">
          <v:rect id="_x0000_i1602" style="width:0;height:1.5pt" o:hralign="center" o:hrstd="t" o:hr="t" fillcolor="#a0a0a0" stroked="f"/>
        </w:pict>
      </w:r>
    </w:p>
    <w:p w14:paraId="1CE6BFF1"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Security Filter Chain Integration</w:t>
      </w:r>
    </w:p>
    <w:p w14:paraId="5B5E5119" w14:textId="77777777" w:rsidR="00FF6B34" w:rsidRPr="00CC79EB" w:rsidRDefault="00FF6B34" w:rsidP="00FF6B34">
      <w:pPr>
        <w:numPr>
          <w:ilvl w:val="0"/>
          <w:numId w:val="1062"/>
        </w:numPr>
        <w:spacing w:after="0" w:line="259" w:lineRule="auto"/>
      </w:pPr>
      <w:r w:rsidRPr="00CC79EB">
        <w:t xml:space="preserve">Boot adds filters </w:t>
      </w:r>
      <w:r w:rsidRPr="00CC79EB">
        <w:rPr>
          <w:b/>
          <w:bCs/>
        </w:rPr>
        <w:t>conditionally</w:t>
      </w:r>
      <w:r w:rsidRPr="00CC79EB">
        <w:t xml:space="preserve"> based on web context:</w:t>
      </w:r>
    </w:p>
    <w:p w14:paraId="4C5A1009" w14:textId="77777777" w:rsidR="00FF6B34" w:rsidRPr="00CC79EB" w:rsidRDefault="00FF6B34" w:rsidP="00FF6B34">
      <w:pPr>
        <w:numPr>
          <w:ilvl w:val="1"/>
          <w:numId w:val="1062"/>
        </w:numPr>
        <w:spacing w:after="0" w:line="259" w:lineRule="auto"/>
      </w:pPr>
      <w:r w:rsidRPr="00CC79EB">
        <w:t>OAuth2LoginAuthenticationFilter → for login</w:t>
      </w:r>
    </w:p>
    <w:p w14:paraId="36260EF3" w14:textId="77777777" w:rsidR="00FF6B34" w:rsidRPr="00CC79EB" w:rsidRDefault="00FF6B34" w:rsidP="00FF6B34">
      <w:pPr>
        <w:numPr>
          <w:ilvl w:val="1"/>
          <w:numId w:val="1062"/>
        </w:numPr>
        <w:spacing w:after="0" w:line="259" w:lineRule="auto"/>
      </w:pPr>
      <w:r w:rsidRPr="00CC79EB">
        <w:t>BearerTokenAuthenticationFilter → for REST APIs</w:t>
      </w:r>
    </w:p>
    <w:p w14:paraId="6D184668" w14:textId="77777777" w:rsidR="00FF6B34" w:rsidRPr="00CC79EB" w:rsidRDefault="00FF6B34" w:rsidP="00FF6B34">
      <w:pPr>
        <w:numPr>
          <w:ilvl w:val="0"/>
          <w:numId w:val="1062"/>
        </w:numPr>
        <w:spacing w:after="0" w:line="259" w:lineRule="auto"/>
      </w:pPr>
      <w:r w:rsidRPr="00CC79EB">
        <w:t>Boot wires AuthenticationManagerResolver or JwtDecoder automatically if:</w:t>
      </w:r>
    </w:p>
    <w:p w14:paraId="57520495" w14:textId="77777777" w:rsidR="00FF6B34" w:rsidRPr="00CC79EB" w:rsidRDefault="00FF6B34" w:rsidP="00FF6B34">
      <w:pPr>
        <w:numPr>
          <w:ilvl w:val="1"/>
          <w:numId w:val="1062"/>
        </w:numPr>
        <w:spacing w:after="0" w:line="259" w:lineRule="auto"/>
      </w:pPr>
      <w:r w:rsidRPr="00CC79EB">
        <w:t>Properties like spring.security.oauth2.client.registration.* or spring.security.oauth2.resourceserver.jwt.* exist</w:t>
      </w:r>
    </w:p>
    <w:p w14:paraId="0086AB43" w14:textId="77777777" w:rsidR="00FF6B34" w:rsidRPr="00CC79EB" w:rsidRDefault="00FF6B34" w:rsidP="00FF6B34">
      <w:pPr>
        <w:numPr>
          <w:ilvl w:val="0"/>
          <w:numId w:val="1062"/>
        </w:numPr>
        <w:spacing w:after="0" w:line="259" w:lineRule="auto"/>
      </w:pPr>
      <w:r w:rsidRPr="00CC79EB">
        <w:t>Default order:</w:t>
      </w:r>
    </w:p>
    <w:p w14:paraId="4964E8BB" w14:textId="77777777" w:rsidR="00FF6B34" w:rsidRPr="00CC79EB" w:rsidRDefault="00FF6B34" w:rsidP="00FF6B34">
      <w:pPr>
        <w:numPr>
          <w:ilvl w:val="1"/>
          <w:numId w:val="1062"/>
        </w:numPr>
        <w:spacing w:after="0" w:line="259" w:lineRule="auto"/>
      </w:pPr>
      <w:r w:rsidRPr="00CC79EB">
        <w:t xml:space="preserve">OAuth2 filters are </w:t>
      </w:r>
      <w:r w:rsidRPr="00CC79EB">
        <w:rPr>
          <w:b/>
          <w:bCs/>
        </w:rPr>
        <w:t>early in filter chain</w:t>
      </w:r>
      <w:r w:rsidRPr="00CC79EB">
        <w:t>, before other authentication mechanisms</w:t>
      </w:r>
    </w:p>
    <w:p w14:paraId="3F411B09" w14:textId="77777777" w:rsidR="00FF6B34" w:rsidRPr="00CC79EB" w:rsidRDefault="00000000" w:rsidP="00FF6B34">
      <w:pPr>
        <w:spacing w:after="0" w:line="259" w:lineRule="auto"/>
      </w:pPr>
      <w:r>
        <w:pict w14:anchorId="3A20649D">
          <v:rect id="_x0000_i1603" style="width:0;height:1.5pt" o:hralign="center" o:hrstd="t" o:hr="t" fillcolor="#a0a0a0" stroked="f"/>
        </w:pict>
      </w:r>
    </w:p>
    <w:p w14:paraId="3FB70A0D" w14:textId="77777777" w:rsidR="00FF6B34" w:rsidRPr="00CC79EB" w:rsidRDefault="00FF6B34" w:rsidP="00FF6B34">
      <w:pPr>
        <w:spacing w:after="0" w:line="259" w:lineRule="auto"/>
        <w:rPr>
          <w:b/>
          <w:bCs/>
        </w:rPr>
      </w:pPr>
      <w:r w:rsidRPr="00CC79EB">
        <w:rPr>
          <w:b/>
          <w:bCs/>
        </w:rPr>
        <w:lastRenderedPageBreak/>
        <w:t>5️</w:t>
      </w:r>
      <w:r w:rsidRPr="00CC79EB">
        <w:rPr>
          <w:rFonts w:ascii="Segoe UI Symbol" w:hAnsi="Segoe UI Symbol" w:cs="Segoe UI Symbol"/>
          <w:b/>
          <w:bCs/>
        </w:rPr>
        <w:t>⃣</w:t>
      </w:r>
      <w:r w:rsidRPr="00CC79EB">
        <w:rPr>
          <w:b/>
          <w:bCs/>
        </w:rPr>
        <w:t xml:space="preserve"> Property-Driven Configuration</w:t>
      </w:r>
    </w:p>
    <w:p w14:paraId="6C097022" w14:textId="77777777" w:rsidR="00FF6B34" w:rsidRPr="00CC79EB" w:rsidRDefault="00FF6B34" w:rsidP="00FF6B34">
      <w:pPr>
        <w:numPr>
          <w:ilvl w:val="0"/>
          <w:numId w:val="1063"/>
        </w:numPr>
        <w:spacing w:after="0" w:line="259" w:lineRule="auto"/>
      </w:pPr>
      <w:r w:rsidRPr="00CC79EB">
        <w:t>Client example (application.yml):</w:t>
      </w:r>
    </w:p>
    <w:p w14:paraId="411FB945" w14:textId="77777777" w:rsidR="00FF6B34" w:rsidRPr="00CC79EB" w:rsidRDefault="00FF6B34" w:rsidP="00FF6B34">
      <w:pPr>
        <w:spacing w:after="0" w:line="259" w:lineRule="auto"/>
      </w:pPr>
      <w:r w:rsidRPr="00CC79EB">
        <w:t>spring:</w:t>
      </w:r>
    </w:p>
    <w:p w14:paraId="79135BB6" w14:textId="77777777" w:rsidR="00FF6B34" w:rsidRPr="00CC79EB" w:rsidRDefault="00FF6B34" w:rsidP="00FF6B34">
      <w:pPr>
        <w:spacing w:after="0" w:line="259" w:lineRule="auto"/>
      </w:pPr>
      <w:r w:rsidRPr="00CC79EB">
        <w:t xml:space="preserve">  security:</w:t>
      </w:r>
    </w:p>
    <w:p w14:paraId="76B2588A" w14:textId="77777777" w:rsidR="00FF6B34" w:rsidRPr="00CC79EB" w:rsidRDefault="00FF6B34" w:rsidP="00FF6B34">
      <w:pPr>
        <w:spacing w:after="0" w:line="259" w:lineRule="auto"/>
      </w:pPr>
      <w:r w:rsidRPr="00CC79EB">
        <w:t xml:space="preserve">    oauth2:</w:t>
      </w:r>
    </w:p>
    <w:p w14:paraId="32FB970D" w14:textId="77777777" w:rsidR="00FF6B34" w:rsidRPr="00CC79EB" w:rsidRDefault="00FF6B34" w:rsidP="00FF6B34">
      <w:pPr>
        <w:spacing w:after="0" w:line="259" w:lineRule="auto"/>
      </w:pPr>
      <w:r w:rsidRPr="00CC79EB">
        <w:t xml:space="preserve">      client:</w:t>
      </w:r>
    </w:p>
    <w:p w14:paraId="78DE9D5E" w14:textId="77777777" w:rsidR="00FF6B34" w:rsidRPr="00CC79EB" w:rsidRDefault="00FF6B34" w:rsidP="00FF6B34">
      <w:pPr>
        <w:spacing w:after="0" w:line="259" w:lineRule="auto"/>
      </w:pPr>
      <w:r w:rsidRPr="00CC79EB">
        <w:t xml:space="preserve">        registration:</w:t>
      </w:r>
    </w:p>
    <w:p w14:paraId="0F482293" w14:textId="77777777" w:rsidR="00FF6B34" w:rsidRPr="00CC79EB" w:rsidRDefault="00FF6B34" w:rsidP="00FF6B34">
      <w:pPr>
        <w:spacing w:after="0" w:line="259" w:lineRule="auto"/>
      </w:pPr>
      <w:r w:rsidRPr="00CC79EB">
        <w:t xml:space="preserve">          google:</w:t>
      </w:r>
    </w:p>
    <w:p w14:paraId="5D632BF4" w14:textId="77777777" w:rsidR="00FF6B34" w:rsidRPr="00CC79EB" w:rsidRDefault="00FF6B34" w:rsidP="00FF6B34">
      <w:pPr>
        <w:spacing w:after="0" w:line="259" w:lineRule="auto"/>
      </w:pPr>
      <w:r w:rsidRPr="00CC79EB">
        <w:t xml:space="preserve">            client-id: &lt;id&gt;</w:t>
      </w:r>
    </w:p>
    <w:p w14:paraId="409A2594" w14:textId="77777777" w:rsidR="00FF6B34" w:rsidRPr="00CC79EB" w:rsidRDefault="00FF6B34" w:rsidP="00FF6B34">
      <w:pPr>
        <w:spacing w:after="0" w:line="259" w:lineRule="auto"/>
      </w:pPr>
      <w:r w:rsidRPr="00CC79EB">
        <w:t xml:space="preserve">            client-secret: &lt;secret&gt;</w:t>
      </w:r>
    </w:p>
    <w:p w14:paraId="74A074DB" w14:textId="77777777" w:rsidR="00FF6B34" w:rsidRPr="00CC79EB" w:rsidRDefault="00FF6B34" w:rsidP="00FF6B34">
      <w:pPr>
        <w:spacing w:after="0" w:line="259" w:lineRule="auto"/>
      </w:pPr>
      <w:r w:rsidRPr="00CC79EB">
        <w:t xml:space="preserve">            scope: profile,email</w:t>
      </w:r>
    </w:p>
    <w:p w14:paraId="4AAFEA72" w14:textId="77777777" w:rsidR="00FF6B34" w:rsidRPr="00CC79EB" w:rsidRDefault="00FF6B34" w:rsidP="00FF6B34">
      <w:pPr>
        <w:spacing w:after="0" w:line="259" w:lineRule="auto"/>
      </w:pPr>
      <w:r w:rsidRPr="00CC79EB">
        <w:t xml:space="preserve">        provider:</w:t>
      </w:r>
    </w:p>
    <w:p w14:paraId="59C1FF0A" w14:textId="77777777" w:rsidR="00FF6B34" w:rsidRPr="00CC79EB" w:rsidRDefault="00FF6B34" w:rsidP="00FF6B34">
      <w:pPr>
        <w:spacing w:after="0" w:line="259" w:lineRule="auto"/>
      </w:pPr>
      <w:r w:rsidRPr="00CC79EB">
        <w:t xml:space="preserve">          google:</w:t>
      </w:r>
    </w:p>
    <w:p w14:paraId="0262047E" w14:textId="77777777" w:rsidR="00FF6B34" w:rsidRPr="00CC79EB" w:rsidRDefault="00FF6B34" w:rsidP="00FF6B34">
      <w:pPr>
        <w:spacing w:after="0" w:line="259" w:lineRule="auto"/>
      </w:pPr>
      <w:r w:rsidRPr="00CC79EB">
        <w:t xml:space="preserve">            authorization-uri: https://accounts.google.com/o/oauth2/auth</w:t>
      </w:r>
    </w:p>
    <w:p w14:paraId="055311CB" w14:textId="77777777" w:rsidR="00FF6B34" w:rsidRPr="00CC79EB" w:rsidRDefault="00FF6B34" w:rsidP="00FF6B34">
      <w:pPr>
        <w:spacing w:after="0" w:line="259" w:lineRule="auto"/>
      </w:pPr>
      <w:r w:rsidRPr="00CC79EB">
        <w:t xml:space="preserve">            token-uri: https://oauth2.googleapis.com/token</w:t>
      </w:r>
    </w:p>
    <w:p w14:paraId="5EDE5F2E" w14:textId="77777777" w:rsidR="00FF6B34" w:rsidRPr="00CC79EB" w:rsidRDefault="00FF6B34" w:rsidP="00FF6B34">
      <w:pPr>
        <w:spacing w:after="0" w:line="259" w:lineRule="auto"/>
      </w:pPr>
      <w:r w:rsidRPr="00CC79EB">
        <w:t xml:space="preserve">            user-info-uri: https://www.googleapis.com/oauth2/v3/userinfo</w:t>
      </w:r>
    </w:p>
    <w:p w14:paraId="13F64EA8" w14:textId="77777777" w:rsidR="00FF6B34" w:rsidRPr="00CC79EB" w:rsidRDefault="00FF6B34" w:rsidP="00FF6B34">
      <w:pPr>
        <w:numPr>
          <w:ilvl w:val="0"/>
          <w:numId w:val="1064"/>
        </w:numPr>
        <w:spacing w:after="0" w:line="259" w:lineRule="auto"/>
      </w:pPr>
      <w:r w:rsidRPr="00CC79EB">
        <w:t>Resource server example:</w:t>
      </w:r>
    </w:p>
    <w:p w14:paraId="6B343D40" w14:textId="77777777" w:rsidR="00FF6B34" w:rsidRPr="00CC79EB" w:rsidRDefault="00FF6B34" w:rsidP="00FF6B34">
      <w:pPr>
        <w:spacing w:after="0" w:line="259" w:lineRule="auto"/>
      </w:pPr>
      <w:r w:rsidRPr="00CC79EB">
        <w:t>spring:</w:t>
      </w:r>
    </w:p>
    <w:p w14:paraId="4E1E9F42" w14:textId="77777777" w:rsidR="00FF6B34" w:rsidRPr="00CC79EB" w:rsidRDefault="00FF6B34" w:rsidP="00FF6B34">
      <w:pPr>
        <w:spacing w:after="0" w:line="259" w:lineRule="auto"/>
      </w:pPr>
      <w:r w:rsidRPr="00CC79EB">
        <w:t xml:space="preserve">  security:</w:t>
      </w:r>
    </w:p>
    <w:p w14:paraId="07D08D1C" w14:textId="77777777" w:rsidR="00FF6B34" w:rsidRPr="00CC79EB" w:rsidRDefault="00FF6B34" w:rsidP="00FF6B34">
      <w:pPr>
        <w:spacing w:after="0" w:line="259" w:lineRule="auto"/>
      </w:pPr>
      <w:r w:rsidRPr="00CC79EB">
        <w:t xml:space="preserve">    oauth2:</w:t>
      </w:r>
    </w:p>
    <w:p w14:paraId="66C20E63" w14:textId="77777777" w:rsidR="00FF6B34" w:rsidRPr="00CC79EB" w:rsidRDefault="00FF6B34" w:rsidP="00FF6B34">
      <w:pPr>
        <w:spacing w:after="0" w:line="259" w:lineRule="auto"/>
      </w:pPr>
      <w:r w:rsidRPr="00CC79EB">
        <w:t xml:space="preserve">      resourceserver:</w:t>
      </w:r>
    </w:p>
    <w:p w14:paraId="3DAED40A" w14:textId="77777777" w:rsidR="00FF6B34" w:rsidRPr="00CC79EB" w:rsidRDefault="00FF6B34" w:rsidP="00FF6B34">
      <w:pPr>
        <w:spacing w:after="0" w:line="259" w:lineRule="auto"/>
      </w:pPr>
      <w:r w:rsidRPr="00CC79EB">
        <w:t xml:space="preserve">        jwt:</w:t>
      </w:r>
    </w:p>
    <w:p w14:paraId="770968EF" w14:textId="77777777" w:rsidR="00FF6B34" w:rsidRPr="00CC79EB" w:rsidRDefault="00FF6B34" w:rsidP="00FF6B34">
      <w:pPr>
        <w:spacing w:after="0" w:line="259" w:lineRule="auto"/>
      </w:pPr>
      <w:r w:rsidRPr="00CC79EB">
        <w:t xml:space="preserve">          jwk-set-uri: https://auth-server/.well-known/jwks.json</w:t>
      </w:r>
    </w:p>
    <w:p w14:paraId="3F0B88D8" w14:textId="77777777" w:rsidR="00FF6B34" w:rsidRPr="00CC79EB" w:rsidRDefault="00FF6B34" w:rsidP="00FF6B34">
      <w:pPr>
        <w:numPr>
          <w:ilvl w:val="0"/>
          <w:numId w:val="1065"/>
        </w:numPr>
        <w:spacing w:after="0" w:line="259" w:lineRule="auto"/>
      </w:pPr>
      <w:r w:rsidRPr="00CC79EB">
        <w:t xml:space="preserve">Boot binds properties to </w:t>
      </w:r>
      <w:r w:rsidRPr="00CC79EB">
        <w:rPr>
          <w:b/>
          <w:bCs/>
        </w:rPr>
        <w:t>POJOs (ClientRegistrationRepository, JwtDecoder)</w:t>
      </w:r>
      <w:r w:rsidRPr="00CC79EB">
        <w:t xml:space="preserve"> and auto-registers them.</w:t>
      </w:r>
    </w:p>
    <w:p w14:paraId="388D8F3A" w14:textId="77777777" w:rsidR="00FF6B34" w:rsidRPr="00CC79EB" w:rsidRDefault="00000000" w:rsidP="00FF6B34">
      <w:pPr>
        <w:spacing w:after="0" w:line="259" w:lineRule="auto"/>
      </w:pPr>
      <w:r>
        <w:pict w14:anchorId="07C0B853">
          <v:rect id="_x0000_i1604" style="width:0;height:1.5pt" o:hralign="center" o:hrstd="t" o:hr="t" fillcolor="#a0a0a0" stroked="f"/>
        </w:pict>
      </w:r>
    </w:p>
    <w:p w14:paraId="29BC65DC"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Back-Off &amp; Customization</w:t>
      </w:r>
    </w:p>
    <w:p w14:paraId="3B9C6ED5" w14:textId="77777777" w:rsidR="00FF6B34" w:rsidRPr="00CC79EB" w:rsidRDefault="00FF6B34" w:rsidP="00FF6B34">
      <w:pPr>
        <w:numPr>
          <w:ilvl w:val="0"/>
          <w:numId w:val="1066"/>
        </w:numPr>
        <w:spacing w:after="0" w:line="259" w:lineRule="auto"/>
      </w:pPr>
      <w:r w:rsidRPr="00CC79EB">
        <w:t xml:space="preserve">If user defines any of the following, Boot </w:t>
      </w:r>
      <w:r w:rsidRPr="00CC79EB">
        <w:rPr>
          <w:b/>
          <w:bCs/>
        </w:rPr>
        <w:t>backs off</w:t>
      </w:r>
      <w:r w:rsidRPr="00CC79EB">
        <w:t>:</w:t>
      </w:r>
    </w:p>
    <w:p w14:paraId="7B54A6E9" w14:textId="77777777" w:rsidR="00FF6B34" w:rsidRPr="00CC79EB" w:rsidRDefault="00FF6B34" w:rsidP="00FF6B34">
      <w:pPr>
        <w:numPr>
          <w:ilvl w:val="1"/>
          <w:numId w:val="1066"/>
        </w:numPr>
        <w:spacing w:after="0" w:line="259" w:lineRule="auto"/>
      </w:pPr>
      <w:r w:rsidRPr="00CC79EB">
        <w:t>ClientRegistrationRepository</w:t>
      </w:r>
    </w:p>
    <w:p w14:paraId="7994280F" w14:textId="77777777" w:rsidR="00FF6B34" w:rsidRPr="00CC79EB" w:rsidRDefault="00FF6B34" w:rsidP="00FF6B34">
      <w:pPr>
        <w:numPr>
          <w:ilvl w:val="1"/>
          <w:numId w:val="1066"/>
        </w:numPr>
        <w:spacing w:after="0" w:line="259" w:lineRule="auto"/>
      </w:pPr>
      <w:r w:rsidRPr="00CC79EB">
        <w:t>OAuth2AuthorizedClientService</w:t>
      </w:r>
    </w:p>
    <w:p w14:paraId="43D1CB8C" w14:textId="77777777" w:rsidR="00FF6B34" w:rsidRPr="00CC79EB" w:rsidRDefault="00FF6B34" w:rsidP="00FF6B34">
      <w:pPr>
        <w:numPr>
          <w:ilvl w:val="1"/>
          <w:numId w:val="1066"/>
        </w:numPr>
        <w:spacing w:after="0" w:line="259" w:lineRule="auto"/>
      </w:pPr>
      <w:r w:rsidRPr="00CC79EB">
        <w:t>JwtDecoder</w:t>
      </w:r>
    </w:p>
    <w:p w14:paraId="627A9CB0" w14:textId="77777777" w:rsidR="00FF6B34" w:rsidRPr="00CC79EB" w:rsidRDefault="00FF6B34" w:rsidP="00FF6B34">
      <w:pPr>
        <w:numPr>
          <w:ilvl w:val="1"/>
          <w:numId w:val="1066"/>
        </w:numPr>
        <w:spacing w:after="0" w:line="259" w:lineRule="auto"/>
      </w:pPr>
      <w:r w:rsidRPr="00CC79EB">
        <w:t>SecurityFilterChain</w:t>
      </w:r>
    </w:p>
    <w:p w14:paraId="14D9FC2F" w14:textId="77777777" w:rsidR="00FF6B34" w:rsidRPr="00CC79EB" w:rsidRDefault="00FF6B34" w:rsidP="00FF6B34">
      <w:pPr>
        <w:numPr>
          <w:ilvl w:val="0"/>
          <w:numId w:val="1066"/>
        </w:numPr>
        <w:spacing w:after="0" w:line="259" w:lineRule="auto"/>
      </w:pPr>
      <w:r w:rsidRPr="00CC79EB">
        <w:t xml:space="preserve">Allows </w:t>
      </w:r>
      <w:r w:rsidRPr="00CC79EB">
        <w:rPr>
          <w:b/>
          <w:bCs/>
        </w:rPr>
        <w:t>full customization</w:t>
      </w:r>
      <w:r w:rsidRPr="00CC79EB">
        <w:t xml:space="preserve"> while keeping defaults for most apps.</w:t>
      </w:r>
    </w:p>
    <w:p w14:paraId="09AC4E4D" w14:textId="77777777" w:rsidR="00FF6B34" w:rsidRPr="00CC79EB" w:rsidRDefault="00000000" w:rsidP="00FF6B34">
      <w:pPr>
        <w:spacing w:after="0" w:line="259" w:lineRule="auto"/>
      </w:pPr>
      <w:r>
        <w:pict w14:anchorId="076C011A">
          <v:rect id="_x0000_i1605" style="width:0;height:1.5pt" o:hralign="center" o:hrstd="t" o:hr="t" fillcolor="#a0a0a0" stroked="f"/>
        </w:pict>
      </w:r>
    </w:p>
    <w:p w14:paraId="32448E6E" w14:textId="77777777" w:rsidR="00FF6B34" w:rsidRPr="00CC79EB" w:rsidRDefault="00FF6B34" w:rsidP="00FF6B34">
      <w:pPr>
        <w:spacing w:after="0" w:line="259" w:lineRule="auto"/>
        <w:rPr>
          <w:b/>
          <w:bCs/>
        </w:rPr>
      </w:pPr>
      <w:r w:rsidRPr="00CC79EB">
        <w:rPr>
          <w:b/>
          <w:bCs/>
        </w:rPr>
        <w:t>7️</w:t>
      </w:r>
      <w:r w:rsidRPr="00CC79EB">
        <w:rPr>
          <w:rFonts w:ascii="Segoe UI Symbol" w:hAnsi="Segoe UI Symbol" w:cs="Segoe UI Symbol"/>
          <w:b/>
          <w:bCs/>
        </w:rPr>
        <w:t>⃣</w:t>
      </w:r>
      <w:r w:rsidRPr="00CC79EB">
        <w:rPr>
          <w:b/>
          <w:bCs/>
        </w:rPr>
        <w:t xml:space="preserve"> Production-Level Best Practices</w:t>
      </w:r>
    </w:p>
    <w:p w14:paraId="0B18DD1E" w14:textId="77777777" w:rsidR="00FF6B34" w:rsidRPr="00CC79EB" w:rsidRDefault="00FF6B34" w:rsidP="00FF6B34">
      <w:pPr>
        <w:numPr>
          <w:ilvl w:val="0"/>
          <w:numId w:val="1067"/>
        </w:numPr>
        <w:spacing w:after="0" w:line="259" w:lineRule="auto"/>
      </w:pPr>
      <w:r w:rsidRPr="00CC79EB">
        <w:rPr>
          <w:b/>
          <w:bCs/>
        </w:rPr>
        <w:t>Externalize secrets</w:t>
      </w:r>
      <w:r w:rsidRPr="00CC79EB">
        <w:t xml:space="preserve"> using Vault or environment variables</w:t>
      </w:r>
    </w:p>
    <w:p w14:paraId="53E7827E" w14:textId="77777777" w:rsidR="00FF6B34" w:rsidRPr="00CC79EB" w:rsidRDefault="00FF6B34" w:rsidP="00FF6B34">
      <w:pPr>
        <w:numPr>
          <w:ilvl w:val="0"/>
          <w:numId w:val="1067"/>
        </w:numPr>
        <w:spacing w:after="0" w:line="259" w:lineRule="auto"/>
      </w:pPr>
      <w:r w:rsidRPr="00CC79EB">
        <w:rPr>
          <w:b/>
          <w:bCs/>
        </w:rPr>
        <w:t>Use NimbusJwtDecoder with JWKs</w:t>
      </w:r>
      <w:r w:rsidRPr="00CC79EB">
        <w:t xml:space="preserve"> for public-key validation in resource servers</w:t>
      </w:r>
    </w:p>
    <w:p w14:paraId="7385F742" w14:textId="77777777" w:rsidR="00FF6B34" w:rsidRPr="00CC79EB" w:rsidRDefault="00FF6B34" w:rsidP="00FF6B34">
      <w:pPr>
        <w:numPr>
          <w:ilvl w:val="0"/>
          <w:numId w:val="1067"/>
        </w:numPr>
        <w:spacing w:after="0" w:line="259" w:lineRule="auto"/>
      </w:pPr>
      <w:r w:rsidRPr="00CC79EB">
        <w:rPr>
          <w:b/>
          <w:bCs/>
        </w:rPr>
        <w:t>Monitor token lifetimes</w:t>
      </w:r>
      <w:r w:rsidRPr="00CC79EB">
        <w:t xml:space="preserve"> and refresh behavior via OAuth2AuthorizedClientManager</w:t>
      </w:r>
    </w:p>
    <w:p w14:paraId="756B96DC" w14:textId="77777777" w:rsidR="00FF6B34" w:rsidRPr="00CC79EB" w:rsidRDefault="00FF6B34" w:rsidP="00FF6B34">
      <w:pPr>
        <w:numPr>
          <w:ilvl w:val="0"/>
          <w:numId w:val="1067"/>
        </w:numPr>
        <w:spacing w:after="0" w:line="259" w:lineRule="auto"/>
      </w:pPr>
      <w:r w:rsidRPr="00CC79EB">
        <w:rPr>
          <w:b/>
          <w:bCs/>
        </w:rPr>
        <w:t>Use HTTPS</w:t>
      </w:r>
      <w:r w:rsidRPr="00CC79EB">
        <w:t xml:space="preserve"> for OAuth2 endpoints</w:t>
      </w:r>
    </w:p>
    <w:p w14:paraId="3B8767BD" w14:textId="77777777" w:rsidR="00FF6B34" w:rsidRPr="00CC79EB" w:rsidRDefault="00FF6B34" w:rsidP="00FF6B34">
      <w:pPr>
        <w:numPr>
          <w:ilvl w:val="0"/>
          <w:numId w:val="1067"/>
        </w:numPr>
        <w:spacing w:after="0" w:line="259" w:lineRule="auto"/>
      </w:pPr>
      <w:r w:rsidRPr="00CC79EB">
        <w:rPr>
          <w:b/>
          <w:bCs/>
        </w:rPr>
        <w:t>Define custom error handling</w:t>
      </w:r>
      <w:r w:rsidRPr="00CC79EB">
        <w:t xml:space="preserve"> for token validation failures in APIs</w:t>
      </w:r>
    </w:p>
    <w:p w14:paraId="54A39434" w14:textId="77777777" w:rsidR="00FF6B34" w:rsidRPr="00CC79EB" w:rsidRDefault="00FF6B34" w:rsidP="00FF6B34">
      <w:pPr>
        <w:numPr>
          <w:ilvl w:val="0"/>
          <w:numId w:val="1067"/>
        </w:numPr>
        <w:spacing w:after="0" w:line="259" w:lineRule="auto"/>
      </w:pPr>
      <w:r w:rsidRPr="00CC79EB">
        <w:rPr>
          <w:b/>
          <w:bCs/>
        </w:rPr>
        <w:t>Audit filter chain order</w:t>
      </w:r>
      <w:r w:rsidRPr="00CC79EB">
        <w:t xml:space="preserve"> to ensure OAuth2 filters execute before other authentication mechanisms</w:t>
      </w:r>
    </w:p>
    <w:p w14:paraId="227960DD" w14:textId="77777777" w:rsidR="00FF6B34" w:rsidRPr="00CC79EB" w:rsidRDefault="00000000" w:rsidP="00FF6B34">
      <w:pPr>
        <w:spacing w:after="0" w:line="259" w:lineRule="auto"/>
      </w:pPr>
      <w:r>
        <w:pict w14:anchorId="5572F7B8">
          <v:rect id="_x0000_i1606" style="width:0;height:1.5pt" o:hralign="center" o:hrstd="t" o:hr="t" fillcolor="#a0a0a0" stroked="f"/>
        </w:pict>
      </w:r>
    </w:p>
    <w:p w14:paraId="2585CD30" w14:textId="77777777" w:rsidR="00FF6B34" w:rsidRPr="00CC79EB" w:rsidRDefault="00FF6B34" w:rsidP="00FF6B34">
      <w:pPr>
        <w:spacing w:after="0" w:line="259" w:lineRule="auto"/>
        <w:rPr>
          <w:b/>
          <w:bCs/>
        </w:rPr>
      </w:pPr>
      <w:r w:rsidRPr="00CC79EB">
        <w:rPr>
          <w:b/>
          <w:bCs/>
        </w:rPr>
        <w:t>8️</w:t>
      </w:r>
      <w:r w:rsidRPr="00CC79EB">
        <w:rPr>
          <w:rFonts w:ascii="Segoe UI Symbol" w:hAnsi="Segoe UI Symbol" w:cs="Segoe UI Symbol"/>
          <w:b/>
          <w:bCs/>
        </w:rPr>
        <w:t>⃣</w:t>
      </w:r>
      <w:r w:rsidRPr="00CC79EB">
        <w:rPr>
          <w:b/>
          <w:bCs/>
        </w:rPr>
        <w:t xml:space="preserve"> Interview-Ready One-Liner</w:t>
      </w:r>
    </w:p>
    <w:p w14:paraId="191D682E" w14:textId="77777777" w:rsidR="00FF6B34" w:rsidRPr="00CC79EB" w:rsidRDefault="00FF6B34" w:rsidP="00FF6B34">
      <w:pPr>
        <w:spacing w:after="0" w:line="259" w:lineRule="auto"/>
      </w:pPr>
      <w:r w:rsidRPr="00CC79EB">
        <w:rPr>
          <w:b/>
          <w:bCs/>
        </w:rPr>
        <w:lastRenderedPageBreak/>
        <w:t>Spring Boot auto-configures OAuth2 by registering ClientRegistrationRepository, OAuth2AuthorizedClientManager, JWT decoders, and OAuth2 filters based on classpath and properties, wiring them into the security filter chain, while backing off for user-defined beans.</w:t>
      </w:r>
    </w:p>
    <w:p w14:paraId="183279F7" w14:textId="77777777" w:rsidR="00FF6B34" w:rsidRPr="00CC79EB" w:rsidRDefault="00FF6B34" w:rsidP="00FF6B34">
      <w:pPr>
        <w:spacing w:after="0"/>
      </w:pPr>
    </w:p>
    <w:p w14:paraId="7132D8A3" w14:textId="77777777" w:rsidR="00FF6B34" w:rsidRPr="00FF6B34" w:rsidRDefault="00FF6B34" w:rsidP="00FF6B34">
      <w:pPr>
        <w:rPr>
          <w:b/>
          <w:bCs/>
          <w:color w:val="EE0000"/>
          <w:sz w:val="24"/>
          <w:szCs w:val="24"/>
          <w:lang w:val="en-IN"/>
        </w:rPr>
      </w:pPr>
      <w:r w:rsidRPr="00FF6B34">
        <w:rPr>
          <w:b/>
          <w:bCs/>
          <w:color w:val="EE0000"/>
          <w:sz w:val="24"/>
          <w:szCs w:val="24"/>
          <w:lang w:val="en-IN"/>
        </w:rPr>
        <w:t>6.  Method-level security enablement.</w:t>
      </w:r>
    </w:p>
    <w:p w14:paraId="122F851C" w14:textId="77777777" w:rsidR="00FF6B34" w:rsidRPr="00CC79EB" w:rsidRDefault="00FF6B34" w:rsidP="00FF6B34">
      <w:pPr>
        <w:spacing w:after="0" w:line="259" w:lineRule="auto"/>
        <w:rPr>
          <w:b/>
          <w:bCs/>
        </w:rPr>
      </w:pPr>
      <w:r w:rsidRPr="00CC79EB">
        <w:rPr>
          <w:b/>
          <w:bCs/>
        </w:rPr>
        <w:t>Spring Boot – Method-Level Security Enablement</w:t>
      </w:r>
    </w:p>
    <w:p w14:paraId="44123825"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0A00CD65" w14:textId="77777777" w:rsidR="00FF6B34" w:rsidRPr="00CC79EB" w:rsidRDefault="00FF6B34" w:rsidP="00FF6B34">
      <w:pPr>
        <w:spacing w:after="0" w:line="259" w:lineRule="auto"/>
      </w:pPr>
      <w:r w:rsidRPr="00CC79EB">
        <w:rPr>
          <w:b/>
          <w:bCs/>
        </w:rPr>
        <w:t>Method-level security allows you to enforce authorization rules directly on service or controller methods using annotations like @PreAuthorize, @PostAuthorize, @Secured, or @RolesAllowed. Spring Boot enables this via @EnableMethodSecurity (or @EnableGlobalMethodSecurity in older versions), which registers security interceptors that apply AOP proxies around methods.</w:t>
      </w:r>
    </w:p>
    <w:p w14:paraId="5BD44906" w14:textId="77777777" w:rsidR="00FF6B34" w:rsidRPr="00CC79EB" w:rsidRDefault="00FF6B34" w:rsidP="00FF6B34">
      <w:pPr>
        <w:spacing w:after="0" w:line="259" w:lineRule="auto"/>
      </w:pPr>
      <w:r w:rsidRPr="00CC79EB">
        <w:t>Key insight:</w:t>
      </w:r>
    </w:p>
    <w:p w14:paraId="7A0240E5" w14:textId="77777777" w:rsidR="00FF6B34" w:rsidRPr="00CC79EB" w:rsidRDefault="00FF6B34" w:rsidP="00FF6B34">
      <w:pPr>
        <w:numPr>
          <w:ilvl w:val="0"/>
          <w:numId w:val="1068"/>
        </w:numPr>
        <w:spacing w:after="0" w:line="259" w:lineRule="auto"/>
      </w:pPr>
      <w:r w:rsidRPr="00CC79EB">
        <w:rPr>
          <w:b/>
          <w:bCs/>
        </w:rPr>
        <w:t>Authorization checks are applied at runtime via proxies</w:t>
      </w:r>
      <w:r w:rsidRPr="00CC79EB">
        <w:t>, so the method call must go through the proxy to be effective.</w:t>
      </w:r>
    </w:p>
    <w:p w14:paraId="4380899A" w14:textId="77777777" w:rsidR="00FF6B34" w:rsidRPr="00CC79EB" w:rsidRDefault="00FF6B34" w:rsidP="00FF6B34">
      <w:pPr>
        <w:numPr>
          <w:ilvl w:val="0"/>
          <w:numId w:val="1068"/>
        </w:numPr>
        <w:spacing w:after="0" w:line="259" w:lineRule="auto"/>
      </w:pPr>
      <w:r w:rsidRPr="00CC79EB">
        <w:t>Works seamlessly with Spring Security’s authentication context.</w:t>
      </w:r>
    </w:p>
    <w:p w14:paraId="352BAEE4" w14:textId="77777777" w:rsidR="00FF6B34" w:rsidRPr="00CC79EB" w:rsidRDefault="00000000" w:rsidP="00FF6B34">
      <w:pPr>
        <w:spacing w:after="0" w:line="259" w:lineRule="auto"/>
      </w:pPr>
      <w:r>
        <w:pict w14:anchorId="53B0DDE0">
          <v:rect id="_x0000_i1607" style="width:0;height:1.5pt" o:hralign="center" o:hrstd="t" o:hr="t" fillcolor="#a0a0a0" stroked="f"/>
        </w:pict>
      </w:r>
    </w:p>
    <w:p w14:paraId="67E1216A"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Enablement</w:t>
      </w:r>
    </w:p>
    <w:p w14:paraId="42CBCF60" w14:textId="77777777" w:rsidR="00FF6B34" w:rsidRPr="00CC79EB" w:rsidRDefault="00FF6B34" w:rsidP="00FF6B34">
      <w:pPr>
        <w:spacing w:after="0" w:line="259" w:lineRule="auto"/>
        <w:rPr>
          <w:b/>
          <w:bCs/>
        </w:rPr>
      </w:pPr>
      <w:r w:rsidRPr="00CC79EB">
        <w:rPr>
          <w:b/>
          <w:bCs/>
        </w:rPr>
        <w:t>A. Annotation</w:t>
      </w:r>
    </w:p>
    <w:p w14:paraId="1FDF76FC" w14:textId="77777777" w:rsidR="00FF6B34" w:rsidRPr="00CC79EB" w:rsidRDefault="00FF6B34" w:rsidP="00FF6B34">
      <w:pPr>
        <w:spacing w:after="0" w:line="259" w:lineRule="auto"/>
      </w:pPr>
      <w:r w:rsidRPr="00CC79EB">
        <w:t>@SpringBootApplication</w:t>
      </w:r>
    </w:p>
    <w:p w14:paraId="5AE4649B" w14:textId="77777777" w:rsidR="00FF6B34" w:rsidRPr="00CC79EB" w:rsidRDefault="00FF6B34" w:rsidP="00FF6B34">
      <w:pPr>
        <w:spacing w:after="0" w:line="259" w:lineRule="auto"/>
      </w:pPr>
      <w:r w:rsidRPr="00CC79EB">
        <w:t>@EnableMethodSecurity</w:t>
      </w:r>
    </w:p>
    <w:p w14:paraId="06F47DF5" w14:textId="77777777" w:rsidR="00FF6B34" w:rsidRPr="00CC79EB" w:rsidRDefault="00FF6B34" w:rsidP="00FF6B34">
      <w:pPr>
        <w:spacing w:after="0" w:line="259" w:lineRule="auto"/>
      </w:pPr>
      <w:r w:rsidRPr="00CC79EB">
        <w:t>public class MyApplication { ... }</w:t>
      </w:r>
    </w:p>
    <w:p w14:paraId="6C90C5D7" w14:textId="77777777" w:rsidR="00FF6B34" w:rsidRPr="00CC79EB" w:rsidRDefault="00FF6B34" w:rsidP="00FF6B34">
      <w:pPr>
        <w:numPr>
          <w:ilvl w:val="0"/>
          <w:numId w:val="1069"/>
        </w:numPr>
        <w:spacing w:after="0" w:line="259" w:lineRule="auto"/>
      </w:pPr>
      <w:r w:rsidRPr="00CC79EB">
        <w:t>@EnableMethodSecurity replaces older @EnableGlobalMethodSecurity(prePostEnabled=true)</w:t>
      </w:r>
    </w:p>
    <w:p w14:paraId="0902BEE5" w14:textId="77777777" w:rsidR="00FF6B34" w:rsidRPr="00CC79EB" w:rsidRDefault="00FF6B34" w:rsidP="00FF6B34">
      <w:pPr>
        <w:numPr>
          <w:ilvl w:val="0"/>
          <w:numId w:val="1069"/>
        </w:numPr>
        <w:spacing w:after="0" w:line="259" w:lineRule="auto"/>
      </w:pPr>
      <w:r w:rsidRPr="00CC79EB">
        <w:t>Options:</w:t>
      </w:r>
    </w:p>
    <w:p w14:paraId="49621F59" w14:textId="77777777" w:rsidR="00FF6B34" w:rsidRPr="00CC79EB" w:rsidRDefault="00FF6B34" w:rsidP="00FF6B34">
      <w:pPr>
        <w:numPr>
          <w:ilvl w:val="1"/>
          <w:numId w:val="1069"/>
        </w:numPr>
        <w:spacing w:after="0" w:line="259" w:lineRule="auto"/>
      </w:pPr>
      <w:r w:rsidRPr="00CC79EB">
        <w:t>prePostEnabled=true → enables @PreAuthorize and @PostAuthorize</w:t>
      </w:r>
    </w:p>
    <w:p w14:paraId="54597019" w14:textId="77777777" w:rsidR="00FF6B34" w:rsidRPr="00CC79EB" w:rsidRDefault="00FF6B34" w:rsidP="00FF6B34">
      <w:pPr>
        <w:numPr>
          <w:ilvl w:val="1"/>
          <w:numId w:val="1069"/>
        </w:numPr>
        <w:spacing w:after="0" w:line="259" w:lineRule="auto"/>
      </w:pPr>
      <w:r w:rsidRPr="00CC79EB">
        <w:t>securedEnabled=true → enables @Secured</w:t>
      </w:r>
    </w:p>
    <w:p w14:paraId="062E55F6" w14:textId="77777777" w:rsidR="00FF6B34" w:rsidRPr="00CC79EB" w:rsidRDefault="00FF6B34" w:rsidP="00FF6B34">
      <w:pPr>
        <w:numPr>
          <w:ilvl w:val="1"/>
          <w:numId w:val="1069"/>
        </w:numPr>
        <w:spacing w:after="0" w:line="259" w:lineRule="auto"/>
      </w:pPr>
      <w:r w:rsidRPr="00CC79EB">
        <w:t>jsr250Enabled=true → enables @RolesAllowed</w:t>
      </w:r>
    </w:p>
    <w:p w14:paraId="3AA480E7" w14:textId="77777777" w:rsidR="00FF6B34" w:rsidRPr="00CC79EB" w:rsidRDefault="00000000" w:rsidP="00FF6B34">
      <w:pPr>
        <w:spacing w:after="0" w:line="259" w:lineRule="auto"/>
      </w:pPr>
      <w:r>
        <w:pict w14:anchorId="433CAE25">
          <v:rect id="_x0000_i1608" style="width:0;height:1.5pt" o:hralign="center" o:hrstd="t" o:hr="t" fillcolor="#a0a0a0" stroked="f"/>
        </w:pict>
      </w:r>
    </w:p>
    <w:p w14:paraId="53F20325" w14:textId="77777777" w:rsidR="00FF6B34" w:rsidRPr="00CC79EB" w:rsidRDefault="00FF6B34" w:rsidP="00FF6B34">
      <w:pPr>
        <w:spacing w:after="0" w:line="259" w:lineRule="auto"/>
        <w:rPr>
          <w:b/>
          <w:bCs/>
        </w:rPr>
      </w:pPr>
      <w:r w:rsidRPr="00CC79EB">
        <w:rPr>
          <w:b/>
          <w:bCs/>
        </w:rPr>
        <w:t>B. Internal Mechanics</w:t>
      </w:r>
    </w:p>
    <w:p w14:paraId="066F8B7F" w14:textId="77777777" w:rsidR="00FF6B34" w:rsidRPr="00CC79EB" w:rsidRDefault="00FF6B34" w:rsidP="00FF6B34">
      <w:pPr>
        <w:numPr>
          <w:ilvl w:val="0"/>
          <w:numId w:val="1070"/>
        </w:numPr>
        <w:spacing w:after="0" w:line="259" w:lineRule="auto"/>
      </w:pPr>
      <w:r w:rsidRPr="00CC79EB">
        <w:rPr>
          <w:b/>
          <w:bCs/>
        </w:rPr>
        <w:t>BeanPostProcessor Registration</w:t>
      </w:r>
    </w:p>
    <w:p w14:paraId="00472D94" w14:textId="77777777" w:rsidR="00FF6B34" w:rsidRPr="00CC79EB" w:rsidRDefault="00FF6B34" w:rsidP="00FF6B34">
      <w:pPr>
        <w:numPr>
          <w:ilvl w:val="1"/>
          <w:numId w:val="1070"/>
        </w:numPr>
        <w:spacing w:after="0" w:line="259" w:lineRule="auto"/>
      </w:pPr>
      <w:r w:rsidRPr="00CC79EB">
        <w:t>Spring registers MethodSecurityMetadataSourceAdvisor or similar advisor beans</w:t>
      </w:r>
    </w:p>
    <w:p w14:paraId="45AC4136" w14:textId="77777777" w:rsidR="00FF6B34" w:rsidRPr="00CC79EB" w:rsidRDefault="00FF6B34" w:rsidP="00FF6B34">
      <w:pPr>
        <w:numPr>
          <w:ilvl w:val="0"/>
          <w:numId w:val="1070"/>
        </w:numPr>
        <w:spacing w:after="0" w:line="259" w:lineRule="auto"/>
      </w:pPr>
      <w:r w:rsidRPr="00CC79EB">
        <w:rPr>
          <w:b/>
          <w:bCs/>
        </w:rPr>
        <w:t>Proxy Creation</w:t>
      </w:r>
    </w:p>
    <w:p w14:paraId="7C4E822B" w14:textId="77777777" w:rsidR="00FF6B34" w:rsidRPr="00CC79EB" w:rsidRDefault="00FF6B34" w:rsidP="00FF6B34">
      <w:pPr>
        <w:numPr>
          <w:ilvl w:val="1"/>
          <w:numId w:val="1070"/>
        </w:numPr>
        <w:spacing w:after="0" w:line="259" w:lineRule="auto"/>
      </w:pPr>
      <w:r w:rsidRPr="00CC79EB">
        <w:t xml:space="preserve">Target beans with secured methods are wrapped in </w:t>
      </w:r>
      <w:r w:rsidRPr="00CC79EB">
        <w:rPr>
          <w:b/>
          <w:bCs/>
        </w:rPr>
        <w:t>AOP proxies</w:t>
      </w:r>
      <w:r w:rsidRPr="00CC79EB">
        <w:t xml:space="preserve"> (JDK or CGLIB)</w:t>
      </w:r>
    </w:p>
    <w:p w14:paraId="6AE493C5" w14:textId="77777777" w:rsidR="00FF6B34" w:rsidRPr="00CC79EB" w:rsidRDefault="00FF6B34" w:rsidP="00FF6B34">
      <w:pPr>
        <w:numPr>
          <w:ilvl w:val="1"/>
          <w:numId w:val="1070"/>
        </w:numPr>
        <w:spacing w:after="0" w:line="259" w:lineRule="auto"/>
      </w:pPr>
      <w:r w:rsidRPr="00CC79EB">
        <w:t>Proxy intercepts method calls</w:t>
      </w:r>
    </w:p>
    <w:p w14:paraId="5E05D8FC" w14:textId="77777777" w:rsidR="00FF6B34" w:rsidRPr="00CC79EB" w:rsidRDefault="00FF6B34" w:rsidP="00FF6B34">
      <w:pPr>
        <w:numPr>
          <w:ilvl w:val="0"/>
          <w:numId w:val="1070"/>
        </w:numPr>
        <w:spacing w:after="0" w:line="259" w:lineRule="auto"/>
      </w:pPr>
      <w:r w:rsidRPr="00CC79EB">
        <w:rPr>
          <w:b/>
          <w:bCs/>
        </w:rPr>
        <w:t>Authorization Interceptor</w:t>
      </w:r>
    </w:p>
    <w:p w14:paraId="21623575" w14:textId="77777777" w:rsidR="00FF6B34" w:rsidRPr="00CC79EB" w:rsidRDefault="00FF6B34" w:rsidP="00FF6B34">
      <w:pPr>
        <w:numPr>
          <w:ilvl w:val="1"/>
          <w:numId w:val="1070"/>
        </w:numPr>
        <w:spacing w:after="0" w:line="259" w:lineRule="auto"/>
      </w:pPr>
      <w:r w:rsidRPr="00CC79EB">
        <w:t>Extracts method metadata from annotations</w:t>
      </w:r>
    </w:p>
    <w:p w14:paraId="4FA99149" w14:textId="77777777" w:rsidR="00FF6B34" w:rsidRPr="00CC79EB" w:rsidRDefault="00FF6B34" w:rsidP="00FF6B34">
      <w:pPr>
        <w:numPr>
          <w:ilvl w:val="1"/>
          <w:numId w:val="1070"/>
        </w:numPr>
        <w:spacing w:after="0" w:line="259" w:lineRule="auto"/>
      </w:pPr>
      <w:r w:rsidRPr="00CC79EB">
        <w:t>Checks SecurityContextHolder.getContext().getAuthentication()</w:t>
      </w:r>
    </w:p>
    <w:p w14:paraId="373777CF" w14:textId="77777777" w:rsidR="00FF6B34" w:rsidRPr="00CC79EB" w:rsidRDefault="00FF6B34" w:rsidP="00FF6B34">
      <w:pPr>
        <w:numPr>
          <w:ilvl w:val="1"/>
          <w:numId w:val="1070"/>
        </w:numPr>
        <w:spacing w:after="0" w:line="259" w:lineRule="auto"/>
      </w:pPr>
      <w:r w:rsidRPr="00CC79EB">
        <w:t>Uses AccessDecisionManager to authorize call</w:t>
      </w:r>
    </w:p>
    <w:p w14:paraId="65FC1551" w14:textId="77777777" w:rsidR="00FF6B34" w:rsidRPr="00CC79EB" w:rsidRDefault="00FF6B34" w:rsidP="00FF6B34">
      <w:pPr>
        <w:numPr>
          <w:ilvl w:val="0"/>
          <w:numId w:val="1070"/>
        </w:numPr>
        <w:spacing w:after="0" w:line="259" w:lineRule="auto"/>
      </w:pPr>
      <w:r w:rsidRPr="00CC79EB">
        <w:rPr>
          <w:b/>
          <w:bCs/>
        </w:rPr>
        <w:t>Execution Flow</w:t>
      </w:r>
    </w:p>
    <w:p w14:paraId="12CAAB75" w14:textId="77777777" w:rsidR="00FF6B34" w:rsidRPr="00CC79EB" w:rsidRDefault="00FF6B34" w:rsidP="00FF6B34">
      <w:pPr>
        <w:numPr>
          <w:ilvl w:val="0"/>
          <w:numId w:val="1070"/>
        </w:numPr>
        <w:tabs>
          <w:tab w:val="clear" w:pos="720"/>
        </w:tabs>
        <w:spacing w:after="0" w:line="259" w:lineRule="auto"/>
      </w:pPr>
      <w:r w:rsidRPr="00CC79EB">
        <w:t>Client -&gt; Proxy -&gt; MethodSecurityInterceptor -&gt; Target Method</w:t>
      </w:r>
    </w:p>
    <w:p w14:paraId="0420519E" w14:textId="77777777" w:rsidR="00FF6B34" w:rsidRPr="00CC79EB" w:rsidRDefault="00FF6B34" w:rsidP="00FF6B34">
      <w:pPr>
        <w:numPr>
          <w:ilvl w:val="1"/>
          <w:numId w:val="1070"/>
        </w:numPr>
        <w:spacing w:after="0" w:line="259" w:lineRule="auto"/>
      </w:pPr>
      <w:r w:rsidRPr="00CC79EB">
        <w:t>Denied access → throws AccessDeniedException</w:t>
      </w:r>
    </w:p>
    <w:p w14:paraId="66E7D105" w14:textId="77777777" w:rsidR="00FF6B34" w:rsidRPr="00CC79EB" w:rsidRDefault="00FF6B34" w:rsidP="00FF6B34">
      <w:pPr>
        <w:numPr>
          <w:ilvl w:val="1"/>
          <w:numId w:val="1070"/>
        </w:numPr>
        <w:spacing w:after="0" w:line="259" w:lineRule="auto"/>
      </w:pPr>
      <w:r w:rsidRPr="00CC79EB">
        <w:t>Authorized → method executes normally</w:t>
      </w:r>
    </w:p>
    <w:p w14:paraId="664A969D" w14:textId="77777777" w:rsidR="00FF6B34" w:rsidRPr="00CC79EB" w:rsidRDefault="00000000" w:rsidP="00FF6B34">
      <w:pPr>
        <w:spacing w:after="0" w:line="259" w:lineRule="auto"/>
      </w:pPr>
      <w:r>
        <w:pict w14:anchorId="09F19E22">
          <v:rect id="_x0000_i1609" style="width:0;height:1.5pt" o:hralign="center" o:hrstd="t" o:hr="t" fillcolor="#a0a0a0" stroked="f"/>
        </w:pict>
      </w:r>
    </w:p>
    <w:p w14:paraId="5680F128" w14:textId="77777777" w:rsidR="00FF6B34" w:rsidRPr="00CC79EB" w:rsidRDefault="00FF6B34" w:rsidP="00FF6B34">
      <w:pPr>
        <w:spacing w:after="0" w:line="259" w:lineRule="auto"/>
        <w:rPr>
          <w:b/>
          <w:bCs/>
        </w:rPr>
      </w:pPr>
      <w:r w:rsidRPr="00CC79EB">
        <w:rPr>
          <w:b/>
          <w:bCs/>
        </w:rPr>
        <w:t>C. Example</w:t>
      </w:r>
    </w:p>
    <w:p w14:paraId="2BB0697E" w14:textId="77777777" w:rsidR="00FF6B34" w:rsidRPr="00CC79EB" w:rsidRDefault="00FF6B34" w:rsidP="00FF6B34">
      <w:pPr>
        <w:spacing w:after="0" w:line="259" w:lineRule="auto"/>
      </w:pPr>
      <w:r w:rsidRPr="00CC79EB">
        <w:lastRenderedPageBreak/>
        <w:t>@Service</w:t>
      </w:r>
    </w:p>
    <w:p w14:paraId="29CBD813" w14:textId="77777777" w:rsidR="00FF6B34" w:rsidRPr="00CC79EB" w:rsidRDefault="00FF6B34" w:rsidP="00FF6B34">
      <w:pPr>
        <w:spacing w:after="0" w:line="259" w:lineRule="auto"/>
      </w:pPr>
      <w:r w:rsidRPr="00CC79EB">
        <w:t>public class AccountService {</w:t>
      </w:r>
    </w:p>
    <w:p w14:paraId="0C2D0774" w14:textId="77777777" w:rsidR="00FF6B34" w:rsidRPr="00CC79EB" w:rsidRDefault="00FF6B34" w:rsidP="00FF6B34">
      <w:pPr>
        <w:spacing w:after="0" w:line="259" w:lineRule="auto"/>
      </w:pPr>
    </w:p>
    <w:p w14:paraId="3683A99C" w14:textId="77777777" w:rsidR="00FF6B34" w:rsidRPr="00CC79EB" w:rsidRDefault="00FF6B34" w:rsidP="00FF6B34">
      <w:pPr>
        <w:spacing w:after="0" w:line="259" w:lineRule="auto"/>
      </w:pPr>
      <w:r w:rsidRPr="00CC79EB">
        <w:t xml:space="preserve">    @PreAuthorize("hasRole('ADMIN')")</w:t>
      </w:r>
    </w:p>
    <w:p w14:paraId="740E8F8C" w14:textId="77777777" w:rsidR="00FF6B34" w:rsidRPr="00CC79EB" w:rsidRDefault="00FF6B34" w:rsidP="00FF6B34">
      <w:pPr>
        <w:spacing w:after="0" w:line="259" w:lineRule="auto"/>
      </w:pPr>
      <w:r w:rsidRPr="00CC79EB">
        <w:t xml:space="preserve">    public void deleteAccount(Long id) { ... }</w:t>
      </w:r>
    </w:p>
    <w:p w14:paraId="6DA5F1CE" w14:textId="77777777" w:rsidR="00FF6B34" w:rsidRPr="00CC79EB" w:rsidRDefault="00FF6B34" w:rsidP="00FF6B34">
      <w:pPr>
        <w:spacing w:after="0" w:line="259" w:lineRule="auto"/>
      </w:pPr>
    </w:p>
    <w:p w14:paraId="123A6719" w14:textId="77777777" w:rsidR="00FF6B34" w:rsidRPr="00CC79EB" w:rsidRDefault="00FF6B34" w:rsidP="00FF6B34">
      <w:pPr>
        <w:spacing w:after="0" w:line="259" w:lineRule="auto"/>
      </w:pPr>
      <w:r w:rsidRPr="00CC79EB">
        <w:t xml:space="preserve">    @Secured("ROLE_USER")</w:t>
      </w:r>
    </w:p>
    <w:p w14:paraId="6591D5EA" w14:textId="77777777" w:rsidR="00FF6B34" w:rsidRPr="00CC79EB" w:rsidRDefault="00FF6B34" w:rsidP="00FF6B34">
      <w:pPr>
        <w:spacing w:after="0" w:line="259" w:lineRule="auto"/>
      </w:pPr>
      <w:r w:rsidRPr="00CC79EB">
        <w:t xml:space="preserve">    public void viewAccount(Long id) { ... }</w:t>
      </w:r>
    </w:p>
    <w:p w14:paraId="26C855D0" w14:textId="77777777" w:rsidR="00FF6B34" w:rsidRPr="00CC79EB" w:rsidRDefault="00FF6B34" w:rsidP="00FF6B34">
      <w:pPr>
        <w:spacing w:after="0" w:line="259" w:lineRule="auto"/>
      </w:pPr>
    </w:p>
    <w:p w14:paraId="6E90E44D" w14:textId="77777777" w:rsidR="00FF6B34" w:rsidRPr="00CC79EB" w:rsidRDefault="00FF6B34" w:rsidP="00FF6B34">
      <w:pPr>
        <w:spacing w:after="0" w:line="259" w:lineRule="auto"/>
      </w:pPr>
      <w:r w:rsidRPr="00CC79EB">
        <w:t xml:space="preserve">    @RolesAllowed("MANAGER")</w:t>
      </w:r>
    </w:p>
    <w:p w14:paraId="479352B6" w14:textId="77777777" w:rsidR="00FF6B34" w:rsidRPr="00CC79EB" w:rsidRDefault="00FF6B34" w:rsidP="00FF6B34">
      <w:pPr>
        <w:spacing w:after="0" w:line="259" w:lineRule="auto"/>
      </w:pPr>
      <w:r w:rsidRPr="00CC79EB">
        <w:t xml:space="preserve">    public void approveAccount(Long id) { ... }</w:t>
      </w:r>
    </w:p>
    <w:p w14:paraId="79D8E9F4" w14:textId="77777777" w:rsidR="00FF6B34" w:rsidRPr="00CC79EB" w:rsidRDefault="00FF6B34" w:rsidP="00FF6B34">
      <w:pPr>
        <w:spacing w:after="0" w:line="259" w:lineRule="auto"/>
      </w:pPr>
      <w:r w:rsidRPr="00CC79EB">
        <w:t>}</w:t>
      </w:r>
    </w:p>
    <w:p w14:paraId="11942DAE" w14:textId="77777777" w:rsidR="00FF6B34" w:rsidRPr="00CC79EB" w:rsidRDefault="00FF6B34" w:rsidP="00FF6B34">
      <w:pPr>
        <w:numPr>
          <w:ilvl w:val="0"/>
          <w:numId w:val="1071"/>
        </w:numPr>
        <w:spacing w:after="0" w:line="259" w:lineRule="auto"/>
      </w:pPr>
      <w:r w:rsidRPr="00CC79EB">
        <w:t>Proxy ensures the logged-in user has required role/authority at runtime.</w:t>
      </w:r>
    </w:p>
    <w:p w14:paraId="7CA91F62" w14:textId="77777777" w:rsidR="00FF6B34" w:rsidRPr="00CC79EB" w:rsidRDefault="00000000" w:rsidP="00FF6B34">
      <w:pPr>
        <w:spacing w:after="0" w:line="259" w:lineRule="auto"/>
      </w:pPr>
      <w:r>
        <w:pict w14:anchorId="154C25EB">
          <v:rect id="_x0000_i1610" style="width:0;height:1.5pt" o:hralign="center" o:hrstd="t" o:hr="t" fillcolor="#a0a0a0" stroked="f"/>
        </w:pict>
      </w:r>
    </w:p>
    <w:p w14:paraId="7F25F520"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Proxy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877"/>
      </w:tblGrid>
      <w:tr w:rsidR="00FF6B34" w:rsidRPr="00CC79EB" w14:paraId="023353A4" w14:textId="77777777" w:rsidTr="00B72B58">
        <w:trPr>
          <w:tblHeader/>
          <w:tblCellSpacing w:w="15" w:type="dxa"/>
        </w:trPr>
        <w:tc>
          <w:tcPr>
            <w:tcW w:w="0" w:type="auto"/>
            <w:vAlign w:val="center"/>
            <w:hideMark/>
          </w:tcPr>
          <w:p w14:paraId="6E39B6A5" w14:textId="77777777" w:rsidR="00FF6B34" w:rsidRPr="00CC79EB" w:rsidRDefault="00FF6B34" w:rsidP="00B72B58">
            <w:pPr>
              <w:spacing w:after="0" w:line="259" w:lineRule="auto"/>
              <w:rPr>
                <w:b/>
                <w:bCs/>
              </w:rPr>
            </w:pPr>
            <w:r w:rsidRPr="00CC79EB">
              <w:rPr>
                <w:b/>
                <w:bCs/>
              </w:rPr>
              <w:t>Feature</w:t>
            </w:r>
          </w:p>
        </w:tc>
        <w:tc>
          <w:tcPr>
            <w:tcW w:w="0" w:type="auto"/>
            <w:vAlign w:val="center"/>
            <w:hideMark/>
          </w:tcPr>
          <w:p w14:paraId="3720D90B" w14:textId="77777777" w:rsidR="00FF6B34" w:rsidRPr="00CC79EB" w:rsidRDefault="00FF6B34" w:rsidP="00B72B58">
            <w:pPr>
              <w:spacing w:after="0" w:line="259" w:lineRule="auto"/>
              <w:rPr>
                <w:b/>
                <w:bCs/>
              </w:rPr>
            </w:pPr>
            <w:r w:rsidRPr="00CC79EB">
              <w:rPr>
                <w:b/>
                <w:bCs/>
              </w:rPr>
              <w:t>Behavior</w:t>
            </w:r>
          </w:p>
        </w:tc>
      </w:tr>
      <w:tr w:rsidR="00FF6B34" w:rsidRPr="00CC79EB" w14:paraId="3B122788" w14:textId="77777777" w:rsidTr="00B72B58">
        <w:trPr>
          <w:tblCellSpacing w:w="15" w:type="dxa"/>
        </w:trPr>
        <w:tc>
          <w:tcPr>
            <w:tcW w:w="0" w:type="auto"/>
            <w:vAlign w:val="center"/>
            <w:hideMark/>
          </w:tcPr>
          <w:p w14:paraId="061C697D" w14:textId="77777777" w:rsidR="00FF6B34" w:rsidRPr="00CC79EB" w:rsidRDefault="00FF6B34" w:rsidP="00B72B58">
            <w:pPr>
              <w:spacing w:after="0" w:line="259" w:lineRule="auto"/>
            </w:pPr>
            <w:r w:rsidRPr="00CC79EB">
              <w:rPr>
                <w:b/>
                <w:bCs/>
              </w:rPr>
              <w:t>JDK Dynamic Proxy</w:t>
            </w:r>
          </w:p>
        </w:tc>
        <w:tc>
          <w:tcPr>
            <w:tcW w:w="0" w:type="auto"/>
            <w:vAlign w:val="center"/>
            <w:hideMark/>
          </w:tcPr>
          <w:p w14:paraId="0B0788A7" w14:textId="77777777" w:rsidR="00FF6B34" w:rsidRPr="00CC79EB" w:rsidRDefault="00FF6B34" w:rsidP="00B72B58">
            <w:pPr>
              <w:spacing w:after="0" w:line="259" w:lineRule="auto"/>
            </w:pPr>
            <w:r w:rsidRPr="00CC79EB">
              <w:t>Used for beans with interfaces; method calls go through interface proxy</w:t>
            </w:r>
          </w:p>
        </w:tc>
      </w:tr>
      <w:tr w:rsidR="00FF6B34" w:rsidRPr="00CC79EB" w14:paraId="25C12EE2" w14:textId="77777777" w:rsidTr="00B72B58">
        <w:trPr>
          <w:tblCellSpacing w:w="15" w:type="dxa"/>
        </w:trPr>
        <w:tc>
          <w:tcPr>
            <w:tcW w:w="0" w:type="auto"/>
            <w:vAlign w:val="center"/>
            <w:hideMark/>
          </w:tcPr>
          <w:p w14:paraId="428351D1" w14:textId="77777777" w:rsidR="00FF6B34" w:rsidRPr="00CC79EB" w:rsidRDefault="00FF6B34" w:rsidP="00B72B58">
            <w:pPr>
              <w:spacing w:after="0" w:line="259" w:lineRule="auto"/>
            </w:pPr>
            <w:r w:rsidRPr="00CC79EB">
              <w:rPr>
                <w:b/>
                <w:bCs/>
              </w:rPr>
              <w:t>CGLIB Proxy</w:t>
            </w:r>
          </w:p>
        </w:tc>
        <w:tc>
          <w:tcPr>
            <w:tcW w:w="0" w:type="auto"/>
            <w:vAlign w:val="center"/>
            <w:hideMark/>
          </w:tcPr>
          <w:p w14:paraId="42E6A7D3" w14:textId="77777777" w:rsidR="00FF6B34" w:rsidRPr="00CC79EB" w:rsidRDefault="00FF6B34" w:rsidP="00B72B58">
            <w:pPr>
              <w:spacing w:after="0" w:line="259" w:lineRule="auto"/>
            </w:pPr>
            <w:r w:rsidRPr="00CC79EB">
              <w:t>Used for classes without interfaces or with class-based proxying enabled</w:t>
            </w:r>
          </w:p>
        </w:tc>
      </w:tr>
      <w:tr w:rsidR="00FF6B34" w:rsidRPr="00CC79EB" w14:paraId="14D6FBF6" w14:textId="77777777" w:rsidTr="00B72B58">
        <w:trPr>
          <w:tblCellSpacing w:w="15" w:type="dxa"/>
        </w:trPr>
        <w:tc>
          <w:tcPr>
            <w:tcW w:w="0" w:type="auto"/>
            <w:vAlign w:val="center"/>
            <w:hideMark/>
          </w:tcPr>
          <w:p w14:paraId="7F3056C9" w14:textId="77777777" w:rsidR="00FF6B34" w:rsidRPr="00CC79EB" w:rsidRDefault="00FF6B34" w:rsidP="00B72B58">
            <w:pPr>
              <w:spacing w:after="0" w:line="259" w:lineRule="auto"/>
            </w:pPr>
            <w:r w:rsidRPr="00CC79EB">
              <w:rPr>
                <w:b/>
                <w:bCs/>
              </w:rPr>
              <w:t>Self-invocation</w:t>
            </w:r>
          </w:p>
        </w:tc>
        <w:tc>
          <w:tcPr>
            <w:tcW w:w="0" w:type="auto"/>
            <w:vAlign w:val="center"/>
            <w:hideMark/>
          </w:tcPr>
          <w:p w14:paraId="7C7E502E" w14:textId="77777777" w:rsidR="00FF6B34" w:rsidRPr="00CC79EB" w:rsidRDefault="00FF6B34" w:rsidP="00B72B58">
            <w:pPr>
              <w:spacing w:after="0" w:line="259" w:lineRule="auto"/>
            </w:pPr>
            <w:r w:rsidRPr="00CC79EB">
              <w:t>Direct method calls inside the bean bypass proxy → annotations not applied</w:t>
            </w:r>
          </w:p>
        </w:tc>
      </w:tr>
      <w:tr w:rsidR="00FF6B34" w:rsidRPr="00CC79EB" w14:paraId="26E0B11F" w14:textId="77777777" w:rsidTr="00B72B58">
        <w:trPr>
          <w:tblCellSpacing w:w="15" w:type="dxa"/>
        </w:trPr>
        <w:tc>
          <w:tcPr>
            <w:tcW w:w="0" w:type="auto"/>
            <w:vAlign w:val="center"/>
            <w:hideMark/>
          </w:tcPr>
          <w:p w14:paraId="168CBA9A" w14:textId="77777777" w:rsidR="00FF6B34" w:rsidRPr="00CC79EB" w:rsidRDefault="00FF6B34" w:rsidP="00B72B58">
            <w:pPr>
              <w:spacing w:after="0" w:line="259" w:lineRule="auto"/>
            </w:pPr>
            <w:r w:rsidRPr="00CC79EB">
              <w:rPr>
                <w:b/>
                <w:bCs/>
              </w:rPr>
              <w:t>Spring Security Context</w:t>
            </w:r>
          </w:p>
        </w:tc>
        <w:tc>
          <w:tcPr>
            <w:tcW w:w="0" w:type="auto"/>
            <w:vAlign w:val="center"/>
            <w:hideMark/>
          </w:tcPr>
          <w:p w14:paraId="2FDF5C32" w14:textId="77777777" w:rsidR="00FF6B34" w:rsidRPr="00CC79EB" w:rsidRDefault="00FF6B34" w:rsidP="00B72B58">
            <w:pPr>
              <w:spacing w:after="0" w:line="259" w:lineRule="auto"/>
            </w:pPr>
            <w:r w:rsidRPr="00CC79EB">
              <w:t>Interceptor fetches authentication from SecurityContextHolder</w:t>
            </w:r>
          </w:p>
        </w:tc>
      </w:tr>
    </w:tbl>
    <w:p w14:paraId="14F7CCA1" w14:textId="77777777" w:rsidR="00FF6B34" w:rsidRPr="00CC79EB" w:rsidRDefault="00000000" w:rsidP="00FF6B34">
      <w:pPr>
        <w:spacing w:after="0" w:line="259" w:lineRule="auto"/>
      </w:pPr>
      <w:r>
        <w:pict w14:anchorId="25575841">
          <v:rect id="_x0000_i1611" style="width:0;height:1.5pt" o:hralign="center" o:hrstd="t" o:hr="t" fillcolor="#a0a0a0" stroked="f"/>
        </w:pict>
      </w:r>
    </w:p>
    <w:p w14:paraId="0171F237"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5606"/>
      </w:tblGrid>
      <w:tr w:rsidR="00FF6B34" w:rsidRPr="00CC79EB" w14:paraId="20665503" w14:textId="77777777" w:rsidTr="00B72B58">
        <w:trPr>
          <w:tblHeader/>
          <w:tblCellSpacing w:w="15" w:type="dxa"/>
        </w:trPr>
        <w:tc>
          <w:tcPr>
            <w:tcW w:w="0" w:type="auto"/>
            <w:vAlign w:val="center"/>
            <w:hideMark/>
          </w:tcPr>
          <w:p w14:paraId="0B65E487"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5EFCB987" w14:textId="77777777" w:rsidR="00FF6B34" w:rsidRPr="00CC79EB" w:rsidRDefault="00FF6B34" w:rsidP="00B72B58">
            <w:pPr>
              <w:spacing w:after="0" w:line="259" w:lineRule="auto"/>
              <w:rPr>
                <w:b/>
                <w:bCs/>
              </w:rPr>
            </w:pPr>
            <w:r w:rsidRPr="00CC79EB">
              <w:rPr>
                <w:b/>
                <w:bCs/>
              </w:rPr>
              <w:t>Explanation</w:t>
            </w:r>
          </w:p>
        </w:tc>
      </w:tr>
      <w:tr w:rsidR="00FF6B34" w:rsidRPr="00CC79EB" w14:paraId="51CC8E2E" w14:textId="77777777" w:rsidTr="00B72B58">
        <w:trPr>
          <w:tblCellSpacing w:w="15" w:type="dxa"/>
        </w:trPr>
        <w:tc>
          <w:tcPr>
            <w:tcW w:w="0" w:type="auto"/>
            <w:vAlign w:val="center"/>
            <w:hideMark/>
          </w:tcPr>
          <w:p w14:paraId="10D81189" w14:textId="77777777" w:rsidR="00FF6B34" w:rsidRPr="00CC79EB" w:rsidRDefault="00FF6B34" w:rsidP="00B72B58">
            <w:pPr>
              <w:spacing w:after="0" w:line="259" w:lineRule="auto"/>
            </w:pPr>
            <w:r w:rsidRPr="00CC79EB">
              <w:rPr>
                <w:b/>
                <w:bCs/>
              </w:rPr>
              <w:t>Self-invocation bypass</w:t>
            </w:r>
          </w:p>
        </w:tc>
        <w:tc>
          <w:tcPr>
            <w:tcW w:w="0" w:type="auto"/>
            <w:vAlign w:val="center"/>
            <w:hideMark/>
          </w:tcPr>
          <w:p w14:paraId="4C256626" w14:textId="77777777" w:rsidR="00FF6B34" w:rsidRPr="00CC79EB" w:rsidRDefault="00FF6B34" w:rsidP="00B72B58">
            <w:pPr>
              <w:spacing w:after="0" w:line="259" w:lineRule="auto"/>
            </w:pPr>
            <w:r w:rsidRPr="00CC79EB">
              <w:t>this.securedMethod() inside the same bean ignores proxy</w:t>
            </w:r>
          </w:p>
        </w:tc>
      </w:tr>
      <w:tr w:rsidR="00FF6B34" w:rsidRPr="00CC79EB" w14:paraId="2D9834CD" w14:textId="77777777" w:rsidTr="00B72B58">
        <w:trPr>
          <w:tblCellSpacing w:w="15" w:type="dxa"/>
        </w:trPr>
        <w:tc>
          <w:tcPr>
            <w:tcW w:w="0" w:type="auto"/>
            <w:vAlign w:val="center"/>
            <w:hideMark/>
          </w:tcPr>
          <w:p w14:paraId="2F775467" w14:textId="77777777" w:rsidR="00FF6B34" w:rsidRPr="00CC79EB" w:rsidRDefault="00FF6B34" w:rsidP="00B72B58">
            <w:pPr>
              <w:spacing w:after="0" w:line="259" w:lineRule="auto"/>
            </w:pPr>
            <w:r w:rsidRPr="00CC79EB">
              <w:rPr>
                <w:b/>
                <w:bCs/>
              </w:rPr>
              <w:t>Final methods / classes</w:t>
            </w:r>
          </w:p>
        </w:tc>
        <w:tc>
          <w:tcPr>
            <w:tcW w:w="0" w:type="auto"/>
            <w:vAlign w:val="center"/>
            <w:hideMark/>
          </w:tcPr>
          <w:p w14:paraId="0FEDB728" w14:textId="77777777" w:rsidR="00FF6B34" w:rsidRPr="00CC79EB" w:rsidRDefault="00FF6B34" w:rsidP="00B72B58">
            <w:pPr>
              <w:spacing w:after="0" w:line="259" w:lineRule="auto"/>
            </w:pPr>
            <w:r w:rsidRPr="00CC79EB">
              <w:t>Cannot be proxied with CGLIB → security annotations ignored</w:t>
            </w:r>
          </w:p>
        </w:tc>
      </w:tr>
      <w:tr w:rsidR="00FF6B34" w:rsidRPr="00CC79EB" w14:paraId="24F641BB" w14:textId="77777777" w:rsidTr="00B72B58">
        <w:trPr>
          <w:tblCellSpacing w:w="15" w:type="dxa"/>
        </w:trPr>
        <w:tc>
          <w:tcPr>
            <w:tcW w:w="0" w:type="auto"/>
            <w:vAlign w:val="center"/>
            <w:hideMark/>
          </w:tcPr>
          <w:p w14:paraId="432E69F3" w14:textId="77777777" w:rsidR="00FF6B34" w:rsidRPr="00CC79EB" w:rsidRDefault="00FF6B34" w:rsidP="00B72B58">
            <w:pPr>
              <w:spacing w:after="0" w:line="259" w:lineRule="auto"/>
            </w:pPr>
            <w:r w:rsidRPr="00CC79EB">
              <w:rPr>
                <w:b/>
                <w:bCs/>
              </w:rPr>
              <w:t>Proxy vs target mismatch</w:t>
            </w:r>
          </w:p>
        </w:tc>
        <w:tc>
          <w:tcPr>
            <w:tcW w:w="0" w:type="auto"/>
            <w:vAlign w:val="center"/>
            <w:hideMark/>
          </w:tcPr>
          <w:p w14:paraId="66A36212" w14:textId="77777777" w:rsidR="00FF6B34" w:rsidRPr="00CC79EB" w:rsidRDefault="00FF6B34" w:rsidP="00B72B58">
            <w:pPr>
              <w:spacing w:after="0" w:line="259" w:lineRule="auto"/>
            </w:pPr>
            <w:r w:rsidRPr="00CC79EB">
              <w:t>Must call through proxy to trigger method-level security</w:t>
            </w:r>
          </w:p>
        </w:tc>
      </w:tr>
      <w:tr w:rsidR="00FF6B34" w:rsidRPr="00CC79EB" w14:paraId="3EB91D81" w14:textId="77777777" w:rsidTr="00B72B58">
        <w:trPr>
          <w:tblCellSpacing w:w="15" w:type="dxa"/>
        </w:trPr>
        <w:tc>
          <w:tcPr>
            <w:tcW w:w="0" w:type="auto"/>
            <w:vAlign w:val="center"/>
            <w:hideMark/>
          </w:tcPr>
          <w:p w14:paraId="164459B6" w14:textId="77777777" w:rsidR="00FF6B34" w:rsidRPr="00CC79EB" w:rsidRDefault="00FF6B34" w:rsidP="00B72B58">
            <w:pPr>
              <w:spacing w:after="0" w:line="259" w:lineRule="auto"/>
            </w:pPr>
            <w:r w:rsidRPr="00CC79EB">
              <w:rPr>
                <w:b/>
                <w:bCs/>
              </w:rPr>
              <w:t>Missing authentication context</w:t>
            </w:r>
          </w:p>
        </w:tc>
        <w:tc>
          <w:tcPr>
            <w:tcW w:w="0" w:type="auto"/>
            <w:vAlign w:val="center"/>
            <w:hideMark/>
          </w:tcPr>
          <w:p w14:paraId="57324620" w14:textId="77777777" w:rsidR="00FF6B34" w:rsidRPr="00CC79EB" w:rsidRDefault="00FF6B34" w:rsidP="00B72B58">
            <w:pPr>
              <w:spacing w:after="0" w:line="259" w:lineRule="auto"/>
            </w:pPr>
            <w:r w:rsidRPr="00CC79EB">
              <w:t>Non-web threads must populate SecurityContextHolder</w:t>
            </w:r>
          </w:p>
        </w:tc>
      </w:tr>
    </w:tbl>
    <w:p w14:paraId="5EADBC92" w14:textId="77777777" w:rsidR="00FF6B34" w:rsidRPr="00CC79EB" w:rsidRDefault="00000000" w:rsidP="00FF6B34">
      <w:pPr>
        <w:spacing w:after="0" w:line="259" w:lineRule="auto"/>
      </w:pPr>
      <w:r>
        <w:pict w14:anchorId="22E16BB7">
          <v:rect id="_x0000_i1612" style="width:0;height:1.5pt" o:hralign="center" o:hrstd="t" o:hr="t" fillcolor="#a0a0a0" stroked="f"/>
        </w:pict>
      </w:r>
    </w:p>
    <w:p w14:paraId="4A281DA8"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 Best Practices</w:t>
      </w:r>
    </w:p>
    <w:p w14:paraId="00069019" w14:textId="77777777" w:rsidR="00FF6B34" w:rsidRPr="00CC79EB" w:rsidRDefault="00FF6B34" w:rsidP="00FF6B34">
      <w:pPr>
        <w:numPr>
          <w:ilvl w:val="0"/>
          <w:numId w:val="1072"/>
        </w:numPr>
        <w:spacing w:after="0" w:line="259" w:lineRule="auto"/>
      </w:pPr>
      <w:r w:rsidRPr="00CC79EB">
        <w:rPr>
          <w:b/>
          <w:bCs/>
        </w:rPr>
        <w:t>Always call secured methods through Spring proxy</w:t>
      </w:r>
      <w:r w:rsidRPr="00CC79EB">
        <w:t>, not this</w:t>
      </w:r>
    </w:p>
    <w:p w14:paraId="16D2CF4C" w14:textId="77777777" w:rsidR="00FF6B34" w:rsidRPr="00CC79EB" w:rsidRDefault="00FF6B34" w:rsidP="00FF6B34">
      <w:pPr>
        <w:numPr>
          <w:ilvl w:val="0"/>
          <w:numId w:val="1072"/>
        </w:numPr>
        <w:spacing w:after="0" w:line="259" w:lineRule="auto"/>
      </w:pPr>
      <w:r w:rsidRPr="00CC79EB">
        <w:rPr>
          <w:b/>
          <w:bCs/>
        </w:rPr>
        <w:t>Use @PreAuthorize for flexible SpEL-based checks</w:t>
      </w:r>
    </w:p>
    <w:p w14:paraId="306763A3" w14:textId="77777777" w:rsidR="00FF6B34" w:rsidRPr="00CC79EB" w:rsidRDefault="00FF6B34" w:rsidP="00FF6B34">
      <w:pPr>
        <w:numPr>
          <w:ilvl w:val="0"/>
          <w:numId w:val="1072"/>
        </w:numPr>
        <w:spacing w:after="0" w:line="259" w:lineRule="auto"/>
      </w:pPr>
      <w:r w:rsidRPr="00CC79EB">
        <w:rPr>
          <w:b/>
          <w:bCs/>
        </w:rPr>
        <w:t>Combine with @Transactional carefully</w:t>
      </w:r>
      <w:r w:rsidRPr="00CC79EB">
        <w:t xml:space="preserve"> – order matters (usually security first, then transaction)</w:t>
      </w:r>
    </w:p>
    <w:p w14:paraId="09664139" w14:textId="77777777" w:rsidR="00FF6B34" w:rsidRPr="00CC79EB" w:rsidRDefault="00FF6B34" w:rsidP="00FF6B34">
      <w:pPr>
        <w:numPr>
          <w:ilvl w:val="0"/>
          <w:numId w:val="1072"/>
        </w:numPr>
        <w:spacing w:after="0" w:line="259" w:lineRule="auto"/>
      </w:pPr>
      <w:r w:rsidRPr="00CC79EB">
        <w:rPr>
          <w:b/>
          <w:bCs/>
        </w:rPr>
        <w:t>Enable only needed annotations</w:t>
      </w:r>
      <w:r w:rsidRPr="00CC79EB">
        <w:t xml:space="preserve"> to reduce proxy overhead</w:t>
      </w:r>
    </w:p>
    <w:p w14:paraId="32E0E347" w14:textId="77777777" w:rsidR="00FF6B34" w:rsidRPr="00CC79EB" w:rsidRDefault="00FF6B34" w:rsidP="00FF6B34">
      <w:pPr>
        <w:numPr>
          <w:ilvl w:val="0"/>
          <w:numId w:val="1072"/>
        </w:numPr>
        <w:spacing w:after="0" w:line="259" w:lineRule="auto"/>
      </w:pPr>
      <w:r w:rsidRPr="00CC79EB">
        <w:rPr>
          <w:b/>
          <w:bCs/>
        </w:rPr>
        <w:t>Unit-test method-level security</w:t>
      </w:r>
      <w:r w:rsidRPr="00CC79EB">
        <w:t xml:space="preserve"> with @WithMockUser or SecurityMockMvcRequestPostProcessors</w:t>
      </w:r>
    </w:p>
    <w:p w14:paraId="787BDDC7" w14:textId="77777777" w:rsidR="00FF6B34" w:rsidRPr="00CC79EB" w:rsidRDefault="00000000" w:rsidP="00FF6B34">
      <w:pPr>
        <w:spacing w:after="0" w:line="259" w:lineRule="auto"/>
      </w:pPr>
      <w:r>
        <w:pict w14:anchorId="3CEE0480">
          <v:rect id="_x0000_i1613" style="width:0;height:1.5pt" o:hralign="center" o:hrstd="t" o:hr="t" fillcolor="#a0a0a0" stroked="f"/>
        </w:pict>
      </w:r>
    </w:p>
    <w:p w14:paraId="42F803F8"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3FBD117E" w14:textId="77777777" w:rsidR="00FF6B34" w:rsidRPr="00CC79EB" w:rsidRDefault="00FF6B34" w:rsidP="00FF6B34">
      <w:pPr>
        <w:spacing w:after="0" w:line="259" w:lineRule="auto"/>
      </w:pPr>
      <w:r w:rsidRPr="00CC79EB">
        <w:rPr>
          <w:b/>
          <w:bCs/>
        </w:rPr>
        <w:t>Method-level security in Spring Boot is enabled via @EnableMethodSecurity, which registers security interceptors that wrap beans in proxies, enforcing @PreAuthorize, @PostAuthorize, @Secured, and @RolesAllowed checks at runtime using SecurityContextHolder and AccessDecisionManager.</w:t>
      </w:r>
    </w:p>
    <w:p w14:paraId="5354E4CA" w14:textId="77777777" w:rsidR="00FF6B34" w:rsidRPr="00CC79EB" w:rsidRDefault="00FF6B34" w:rsidP="00FF6B34">
      <w:pPr>
        <w:spacing w:after="0"/>
      </w:pPr>
    </w:p>
    <w:p w14:paraId="7BDE7A58" w14:textId="77777777" w:rsidR="00FF6B34" w:rsidRPr="00FF6B34" w:rsidRDefault="00FF6B34" w:rsidP="00FF6B34">
      <w:pPr>
        <w:rPr>
          <w:b/>
          <w:bCs/>
          <w:color w:val="EE0000"/>
          <w:sz w:val="24"/>
          <w:szCs w:val="24"/>
          <w:lang w:val="en-IN"/>
        </w:rPr>
      </w:pPr>
      <w:r w:rsidRPr="00FF6B34">
        <w:rPr>
          <w:b/>
          <w:bCs/>
          <w:color w:val="EE0000"/>
          <w:sz w:val="24"/>
          <w:szCs w:val="24"/>
          <w:lang w:val="en-IN"/>
        </w:rPr>
        <w:lastRenderedPageBreak/>
        <w:t>7.  Security filter chain ordering.</w:t>
      </w:r>
    </w:p>
    <w:p w14:paraId="615A3E66" w14:textId="77777777" w:rsidR="00FF6B34" w:rsidRPr="00CC79EB" w:rsidRDefault="00FF6B34" w:rsidP="00FF6B34">
      <w:pPr>
        <w:spacing w:after="0" w:line="259" w:lineRule="auto"/>
        <w:rPr>
          <w:b/>
          <w:bCs/>
        </w:rPr>
      </w:pPr>
      <w:r w:rsidRPr="00CC79EB">
        <w:rPr>
          <w:b/>
          <w:bCs/>
        </w:rPr>
        <w:t>Spring Boot – Security Filter Chain Ordering</w:t>
      </w:r>
    </w:p>
    <w:p w14:paraId="5E18AF56"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740B5FBD" w14:textId="77777777" w:rsidR="00FF6B34" w:rsidRPr="00CC79EB" w:rsidRDefault="00FF6B34" w:rsidP="00FF6B34">
      <w:pPr>
        <w:spacing w:after="0" w:line="259" w:lineRule="auto"/>
      </w:pPr>
      <w:r w:rsidRPr="00CC79EB">
        <w:rPr>
          <w:b/>
          <w:bCs/>
        </w:rPr>
        <w:t>Spring Security uses a chain of servlet filters to enforce authentication, authorization, CSRF protection, session management, and other security features. The order of filters is critical because each filter depends on the previous filters having done their work. Spring Boot auto-configures a default SecurityFilterChain, but developers can define custom chains or reorder filters to implement JWT, OAuth2, or other security mechanisms.</w:t>
      </w:r>
    </w:p>
    <w:p w14:paraId="7364CC45" w14:textId="77777777" w:rsidR="00FF6B34" w:rsidRPr="00CC79EB" w:rsidRDefault="00FF6B34" w:rsidP="00FF6B34">
      <w:pPr>
        <w:spacing w:after="0" w:line="259" w:lineRule="auto"/>
      </w:pPr>
      <w:r w:rsidRPr="00CC79EB">
        <w:t>Key insight:</w:t>
      </w:r>
    </w:p>
    <w:p w14:paraId="7CFD6195" w14:textId="77777777" w:rsidR="00FF6B34" w:rsidRPr="00CC79EB" w:rsidRDefault="00FF6B34" w:rsidP="00FF6B34">
      <w:pPr>
        <w:numPr>
          <w:ilvl w:val="0"/>
          <w:numId w:val="1073"/>
        </w:numPr>
        <w:spacing w:after="0" w:line="259" w:lineRule="auto"/>
      </w:pPr>
      <w:r w:rsidRPr="00CC79EB">
        <w:rPr>
          <w:b/>
          <w:bCs/>
        </w:rPr>
        <w:t>Incorrect filter ordering can break authentication, token validation, or method-level security</w:t>
      </w:r>
    </w:p>
    <w:p w14:paraId="1F958E56" w14:textId="77777777" w:rsidR="00FF6B34" w:rsidRPr="00CC79EB" w:rsidRDefault="00FF6B34" w:rsidP="00FF6B34">
      <w:pPr>
        <w:numPr>
          <w:ilvl w:val="0"/>
          <w:numId w:val="1073"/>
        </w:numPr>
        <w:spacing w:after="0" w:line="259" w:lineRule="auto"/>
      </w:pPr>
      <w:r w:rsidRPr="00CC79EB">
        <w:t>Boot’s default ordering works for most web apps, but microservices or JWT-based APIs often require custom chains.</w:t>
      </w:r>
    </w:p>
    <w:p w14:paraId="478240CC" w14:textId="77777777" w:rsidR="00FF6B34" w:rsidRPr="00CC79EB" w:rsidRDefault="00000000" w:rsidP="00FF6B34">
      <w:pPr>
        <w:spacing w:after="0" w:line="259" w:lineRule="auto"/>
      </w:pPr>
      <w:r>
        <w:pict w14:anchorId="10AF5356">
          <v:rect id="_x0000_i1614" style="width:0;height:1.5pt" o:hralign="center" o:hrstd="t" o:hr="t" fillcolor="#a0a0a0" stroked="f"/>
        </w:pict>
      </w:r>
    </w:p>
    <w:p w14:paraId="6AFCBDDB"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Default Filter Chain</w:t>
      </w:r>
    </w:p>
    <w:p w14:paraId="7D0C5C09" w14:textId="77777777" w:rsidR="00FF6B34" w:rsidRPr="00CC79EB" w:rsidRDefault="00FF6B34" w:rsidP="00FF6B34">
      <w:pPr>
        <w:spacing w:after="0" w:line="259" w:lineRule="auto"/>
      </w:pPr>
      <w:r w:rsidRPr="00CC79EB">
        <w:t xml:space="preserve">Spring Boot (Spring Security 6+) registers filters in a </w:t>
      </w:r>
      <w:r w:rsidRPr="00CC79EB">
        <w:rPr>
          <w:b/>
          <w:bCs/>
        </w:rPr>
        <w:t>well-defined order</w:t>
      </w:r>
      <w:r w:rsidRPr="00CC79EB">
        <w:t xml:space="preserve"> internally. Key filters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9"/>
        <w:gridCol w:w="1893"/>
        <w:gridCol w:w="3688"/>
      </w:tblGrid>
      <w:tr w:rsidR="00FF6B34" w:rsidRPr="00CC79EB" w14:paraId="12C2C9B5" w14:textId="77777777" w:rsidTr="00B72B58">
        <w:trPr>
          <w:tblHeader/>
          <w:tblCellSpacing w:w="15" w:type="dxa"/>
        </w:trPr>
        <w:tc>
          <w:tcPr>
            <w:tcW w:w="0" w:type="auto"/>
            <w:vAlign w:val="center"/>
            <w:hideMark/>
          </w:tcPr>
          <w:p w14:paraId="5E33D19C" w14:textId="77777777" w:rsidR="00FF6B34" w:rsidRPr="00CC79EB" w:rsidRDefault="00FF6B34" w:rsidP="00B72B58">
            <w:pPr>
              <w:spacing w:after="0" w:line="259" w:lineRule="auto"/>
              <w:rPr>
                <w:b/>
                <w:bCs/>
              </w:rPr>
            </w:pPr>
            <w:r w:rsidRPr="00CC79EB">
              <w:rPr>
                <w:b/>
                <w:bCs/>
              </w:rPr>
              <w:t>Filter</w:t>
            </w:r>
          </w:p>
        </w:tc>
        <w:tc>
          <w:tcPr>
            <w:tcW w:w="0" w:type="auto"/>
            <w:vAlign w:val="center"/>
            <w:hideMark/>
          </w:tcPr>
          <w:p w14:paraId="04FD2FC2" w14:textId="77777777" w:rsidR="00FF6B34" w:rsidRPr="00CC79EB" w:rsidRDefault="00FF6B34" w:rsidP="00B72B58">
            <w:pPr>
              <w:spacing w:after="0" w:line="259" w:lineRule="auto"/>
              <w:rPr>
                <w:b/>
                <w:bCs/>
              </w:rPr>
            </w:pPr>
            <w:r w:rsidRPr="00CC79EB">
              <w:rPr>
                <w:b/>
                <w:bCs/>
              </w:rPr>
              <w:t>Purpose</w:t>
            </w:r>
          </w:p>
        </w:tc>
        <w:tc>
          <w:tcPr>
            <w:tcW w:w="0" w:type="auto"/>
            <w:vAlign w:val="center"/>
            <w:hideMark/>
          </w:tcPr>
          <w:p w14:paraId="001DD00A" w14:textId="77777777" w:rsidR="00FF6B34" w:rsidRPr="00CC79EB" w:rsidRDefault="00FF6B34" w:rsidP="00B72B58">
            <w:pPr>
              <w:spacing w:after="0" w:line="259" w:lineRule="auto"/>
              <w:rPr>
                <w:b/>
                <w:bCs/>
              </w:rPr>
            </w:pPr>
            <w:r w:rsidRPr="00CC79EB">
              <w:rPr>
                <w:b/>
                <w:bCs/>
              </w:rPr>
              <w:t>Position</w:t>
            </w:r>
          </w:p>
        </w:tc>
      </w:tr>
      <w:tr w:rsidR="00FF6B34" w:rsidRPr="00CC79EB" w14:paraId="3FDE6D88" w14:textId="77777777" w:rsidTr="00B72B58">
        <w:trPr>
          <w:tblCellSpacing w:w="15" w:type="dxa"/>
        </w:trPr>
        <w:tc>
          <w:tcPr>
            <w:tcW w:w="0" w:type="auto"/>
            <w:vAlign w:val="center"/>
            <w:hideMark/>
          </w:tcPr>
          <w:p w14:paraId="55C0CF77" w14:textId="77777777" w:rsidR="00FF6B34" w:rsidRPr="00CC79EB" w:rsidRDefault="00FF6B34" w:rsidP="00B72B58">
            <w:pPr>
              <w:spacing w:after="0" w:line="259" w:lineRule="auto"/>
            </w:pPr>
            <w:r w:rsidRPr="00CC79EB">
              <w:t>ChannelProcessingFilter</w:t>
            </w:r>
          </w:p>
        </w:tc>
        <w:tc>
          <w:tcPr>
            <w:tcW w:w="0" w:type="auto"/>
            <w:vAlign w:val="center"/>
            <w:hideMark/>
          </w:tcPr>
          <w:p w14:paraId="60E3DE9A" w14:textId="77777777" w:rsidR="00FF6B34" w:rsidRPr="00CC79EB" w:rsidRDefault="00FF6B34" w:rsidP="00B72B58">
            <w:pPr>
              <w:spacing w:after="0" w:line="259" w:lineRule="auto"/>
            </w:pPr>
            <w:r w:rsidRPr="00CC79EB">
              <w:t>Enforce HTTPS</w:t>
            </w:r>
          </w:p>
        </w:tc>
        <w:tc>
          <w:tcPr>
            <w:tcW w:w="0" w:type="auto"/>
            <w:vAlign w:val="center"/>
            <w:hideMark/>
          </w:tcPr>
          <w:p w14:paraId="20DFAC37" w14:textId="77777777" w:rsidR="00FF6B34" w:rsidRPr="00CC79EB" w:rsidRDefault="00FF6B34" w:rsidP="00B72B58">
            <w:pPr>
              <w:spacing w:after="0" w:line="259" w:lineRule="auto"/>
            </w:pPr>
            <w:r w:rsidRPr="00CC79EB">
              <w:t>First</w:t>
            </w:r>
          </w:p>
        </w:tc>
      </w:tr>
      <w:tr w:rsidR="00FF6B34" w:rsidRPr="00CC79EB" w14:paraId="2AB69597" w14:textId="77777777" w:rsidTr="00B72B58">
        <w:trPr>
          <w:tblCellSpacing w:w="15" w:type="dxa"/>
        </w:trPr>
        <w:tc>
          <w:tcPr>
            <w:tcW w:w="0" w:type="auto"/>
            <w:vAlign w:val="center"/>
            <w:hideMark/>
          </w:tcPr>
          <w:p w14:paraId="531CD30C" w14:textId="77777777" w:rsidR="00FF6B34" w:rsidRPr="00CC79EB" w:rsidRDefault="00FF6B34" w:rsidP="00B72B58">
            <w:pPr>
              <w:spacing w:after="0" w:line="259" w:lineRule="auto"/>
            </w:pPr>
            <w:r w:rsidRPr="00CC79EB">
              <w:t>WebAsyncManagerIntegrationFilter</w:t>
            </w:r>
          </w:p>
        </w:tc>
        <w:tc>
          <w:tcPr>
            <w:tcW w:w="0" w:type="auto"/>
            <w:vAlign w:val="center"/>
            <w:hideMark/>
          </w:tcPr>
          <w:p w14:paraId="13D948A1" w14:textId="77777777" w:rsidR="00FF6B34" w:rsidRPr="00CC79EB" w:rsidRDefault="00FF6B34" w:rsidP="00B72B58">
            <w:pPr>
              <w:spacing w:after="0" w:line="259" w:lineRule="auto"/>
            </w:pPr>
            <w:r w:rsidRPr="00CC79EB">
              <w:t>Async support</w:t>
            </w:r>
          </w:p>
        </w:tc>
        <w:tc>
          <w:tcPr>
            <w:tcW w:w="0" w:type="auto"/>
            <w:vAlign w:val="center"/>
            <w:hideMark/>
          </w:tcPr>
          <w:p w14:paraId="11C41717" w14:textId="77777777" w:rsidR="00FF6B34" w:rsidRPr="00CC79EB" w:rsidRDefault="00FF6B34" w:rsidP="00B72B58">
            <w:pPr>
              <w:spacing w:after="0" w:line="259" w:lineRule="auto"/>
            </w:pPr>
            <w:r w:rsidRPr="00CC79EB">
              <w:t>Early</w:t>
            </w:r>
          </w:p>
        </w:tc>
      </w:tr>
      <w:tr w:rsidR="00FF6B34" w:rsidRPr="00CC79EB" w14:paraId="165238CF" w14:textId="77777777" w:rsidTr="00B72B58">
        <w:trPr>
          <w:tblCellSpacing w:w="15" w:type="dxa"/>
        </w:trPr>
        <w:tc>
          <w:tcPr>
            <w:tcW w:w="0" w:type="auto"/>
            <w:vAlign w:val="center"/>
            <w:hideMark/>
          </w:tcPr>
          <w:p w14:paraId="3995793A" w14:textId="77777777" w:rsidR="00FF6B34" w:rsidRPr="00CC79EB" w:rsidRDefault="00FF6B34" w:rsidP="00B72B58">
            <w:pPr>
              <w:spacing w:after="0" w:line="259" w:lineRule="auto"/>
            </w:pPr>
            <w:r w:rsidRPr="00CC79EB">
              <w:t>SecurityContextPersistenceFilter</w:t>
            </w:r>
          </w:p>
        </w:tc>
        <w:tc>
          <w:tcPr>
            <w:tcW w:w="0" w:type="auto"/>
            <w:vAlign w:val="center"/>
            <w:hideMark/>
          </w:tcPr>
          <w:p w14:paraId="365888D4" w14:textId="77777777" w:rsidR="00FF6B34" w:rsidRPr="00CC79EB" w:rsidRDefault="00FF6B34" w:rsidP="00B72B58">
            <w:pPr>
              <w:spacing w:after="0" w:line="259" w:lineRule="auto"/>
            </w:pPr>
            <w:r w:rsidRPr="00CC79EB">
              <w:t>Loads/stores SecurityContext</w:t>
            </w:r>
          </w:p>
        </w:tc>
        <w:tc>
          <w:tcPr>
            <w:tcW w:w="0" w:type="auto"/>
            <w:vAlign w:val="center"/>
            <w:hideMark/>
          </w:tcPr>
          <w:p w14:paraId="7D85EFEC" w14:textId="77777777" w:rsidR="00FF6B34" w:rsidRPr="00CC79EB" w:rsidRDefault="00FF6B34" w:rsidP="00B72B58">
            <w:pPr>
              <w:spacing w:after="0" w:line="259" w:lineRule="auto"/>
            </w:pPr>
            <w:r w:rsidRPr="00CC79EB">
              <w:t>Early</w:t>
            </w:r>
          </w:p>
        </w:tc>
      </w:tr>
      <w:tr w:rsidR="00FF6B34" w:rsidRPr="00CC79EB" w14:paraId="391CE832" w14:textId="77777777" w:rsidTr="00B72B58">
        <w:trPr>
          <w:tblCellSpacing w:w="15" w:type="dxa"/>
        </w:trPr>
        <w:tc>
          <w:tcPr>
            <w:tcW w:w="0" w:type="auto"/>
            <w:vAlign w:val="center"/>
            <w:hideMark/>
          </w:tcPr>
          <w:p w14:paraId="6B5A0B47" w14:textId="77777777" w:rsidR="00FF6B34" w:rsidRPr="00CC79EB" w:rsidRDefault="00FF6B34" w:rsidP="00B72B58">
            <w:pPr>
              <w:spacing w:after="0" w:line="259" w:lineRule="auto"/>
            </w:pPr>
            <w:r w:rsidRPr="00CC79EB">
              <w:t>HeaderWriterFilter</w:t>
            </w:r>
          </w:p>
        </w:tc>
        <w:tc>
          <w:tcPr>
            <w:tcW w:w="0" w:type="auto"/>
            <w:vAlign w:val="center"/>
            <w:hideMark/>
          </w:tcPr>
          <w:p w14:paraId="786F97D4" w14:textId="77777777" w:rsidR="00FF6B34" w:rsidRPr="00CC79EB" w:rsidRDefault="00FF6B34" w:rsidP="00B72B58">
            <w:pPr>
              <w:spacing w:after="0" w:line="259" w:lineRule="auto"/>
            </w:pPr>
            <w:r w:rsidRPr="00CC79EB">
              <w:t>Adds security headers</w:t>
            </w:r>
          </w:p>
        </w:tc>
        <w:tc>
          <w:tcPr>
            <w:tcW w:w="0" w:type="auto"/>
            <w:vAlign w:val="center"/>
            <w:hideMark/>
          </w:tcPr>
          <w:p w14:paraId="6C2095BA" w14:textId="77777777" w:rsidR="00FF6B34" w:rsidRPr="00CC79EB" w:rsidRDefault="00FF6B34" w:rsidP="00B72B58">
            <w:pPr>
              <w:spacing w:after="0" w:line="259" w:lineRule="auto"/>
            </w:pPr>
            <w:r w:rsidRPr="00CC79EB">
              <w:t>Before auth</w:t>
            </w:r>
          </w:p>
        </w:tc>
      </w:tr>
      <w:tr w:rsidR="00FF6B34" w:rsidRPr="00CC79EB" w14:paraId="7D49F984" w14:textId="77777777" w:rsidTr="00B72B58">
        <w:trPr>
          <w:tblCellSpacing w:w="15" w:type="dxa"/>
        </w:trPr>
        <w:tc>
          <w:tcPr>
            <w:tcW w:w="0" w:type="auto"/>
            <w:vAlign w:val="center"/>
            <w:hideMark/>
          </w:tcPr>
          <w:p w14:paraId="2504A819" w14:textId="77777777" w:rsidR="00FF6B34" w:rsidRPr="00CC79EB" w:rsidRDefault="00FF6B34" w:rsidP="00B72B58">
            <w:pPr>
              <w:spacing w:after="0" w:line="259" w:lineRule="auto"/>
            </w:pPr>
            <w:r w:rsidRPr="00CC79EB">
              <w:t>CsrfFilter</w:t>
            </w:r>
          </w:p>
        </w:tc>
        <w:tc>
          <w:tcPr>
            <w:tcW w:w="0" w:type="auto"/>
            <w:vAlign w:val="center"/>
            <w:hideMark/>
          </w:tcPr>
          <w:p w14:paraId="3EB18A11" w14:textId="77777777" w:rsidR="00FF6B34" w:rsidRPr="00CC79EB" w:rsidRDefault="00FF6B34" w:rsidP="00B72B58">
            <w:pPr>
              <w:spacing w:after="0" w:line="259" w:lineRule="auto"/>
            </w:pPr>
            <w:r w:rsidRPr="00CC79EB">
              <w:t>CSRF token enforcement</w:t>
            </w:r>
          </w:p>
        </w:tc>
        <w:tc>
          <w:tcPr>
            <w:tcW w:w="0" w:type="auto"/>
            <w:vAlign w:val="center"/>
            <w:hideMark/>
          </w:tcPr>
          <w:p w14:paraId="3C0A96DA" w14:textId="77777777" w:rsidR="00FF6B34" w:rsidRPr="00CC79EB" w:rsidRDefault="00FF6B34" w:rsidP="00B72B58">
            <w:pPr>
              <w:spacing w:after="0" w:line="259" w:lineRule="auto"/>
            </w:pPr>
            <w:r w:rsidRPr="00CC79EB">
              <w:t>Before auth</w:t>
            </w:r>
          </w:p>
        </w:tc>
      </w:tr>
      <w:tr w:rsidR="00FF6B34" w:rsidRPr="00CC79EB" w14:paraId="1314FA14" w14:textId="77777777" w:rsidTr="00B72B58">
        <w:trPr>
          <w:tblCellSpacing w:w="15" w:type="dxa"/>
        </w:trPr>
        <w:tc>
          <w:tcPr>
            <w:tcW w:w="0" w:type="auto"/>
            <w:vAlign w:val="center"/>
            <w:hideMark/>
          </w:tcPr>
          <w:p w14:paraId="19F6325E" w14:textId="77777777" w:rsidR="00FF6B34" w:rsidRPr="00CC79EB" w:rsidRDefault="00FF6B34" w:rsidP="00B72B58">
            <w:pPr>
              <w:spacing w:after="0" w:line="259" w:lineRule="auto"/>
            </w:pPr>
            <w:r w:rsidRPr="00CC79EB">
              <w:t>LogoutFilter</w:t>
            </w:r>
          </w:p>
        </w:tc>
        <w:tc>
          <w:tcPr>
            <w:tcW w:w="0" w:type="auto"/>
            <w:vAlign w:val="center"/>
            <w:hideMark/>
          </w:tcPr>
          <w:p w14:paraId="14F70BE7" w14:textId="77777777" w:rsidR="00FF6B34" w:rsidRPr="00CC79EB" w:rsidRDefault="00FF6B34" w:rsidP="00B72B58">
            <w:pPr>
              <w:spacing w:after="0" w:line="259" w:lineRule="auto"/>
            </w:pPr>
            <w:r w:rsidRPr="00CC79EB">
              <w:t>Handles logout</w:t>
            </w:r>
          </w:p>
        </w:tc>
        <w:tc>
          <w:tcPr>
            <w:tcW w:w="0" w:type="auto"/>
            <w:vAlign w:val="center"/>
            <w:hideMark/>
          </w:tcPr>
          <w:p w14:paraId="649068E5" w14:textId="77777777" w:rsidR="00FF6B34" w:rsidRPr="00CC79EB" w:rsidRDefault="00FF6B34" w:rsidP="00B72B58">
            <w:pPr>
              <w:spacing w:after="0" w:line="259" w:lineRule="auto"/>
            </w:pPr>
            <w:r w:rsidRPr="00CC79EB">
              <w:t>Before auth</w:t>
            </w:r>
          </w:p>
        </w:tc>
      </w:tr>
      <w:tr w:rsidR="00FF6B34" w:rsidRPr="00CC79EB" w14:paraId="364604EA" w14:textId="77777777" w:rsidTr="00B72B58">
        <w:trPr>
          <w:tblCellSpacing w:w="15" w:type="dxa"/>
        </w:trPr>
        <w:tc>
          <w:tcPr>
            <w:tcW w:w="0" w:type="auto"/>
            <w:vAlign w:val="center"/>
            <w:hideMark/>
          </w:tcPr>
          <w:p w14:paraId="26CA7F6C" w14:textId="77777777" w:rsidR="00FF6B34" w:rsidRPr="00CC79EB" w:rsidRDefault="00FF6B34" w:rsidP="00B72B58">
            <w:pPr>
              <w:spacing w:after="0" w:line="259" w:lineRule="auto"/>
            </w:pPr>
            <w:r w:rsidRPr="00CC79EB">
              <w:t>UsernamePasswordAuthenticationFilter</w:t>
            </w:r>
          </w:p>
        </w:tc>
        <w:tc>
          <w:tcPr>
            <w:tcW w:w="0" w:type="auto"/>
            <w:vAlign w:val="center"/>
            <w:hideMark/>
          </w:tcPr>
          <w:p w14:paraId="418727E1" w14:textId="77777777" w:rsidR="00FF6B34" w:rsidRPr="00CC79EB" w:rsidRDefault="00FF6B34" w:rsidP="00B72B58">
            <w:pPr>
              <w:spacing w:after="0" w:line="259" w:lineRule="auto"/>
            </w:pPr>
            <w:r w:rsidRPr="00CC79EB">
              <w:t>Form login / basic auth</w:t>
            </w:r>
          </w:p>
        </w:tc>
        <w:tc>
          <w:tcPr>
            <w:tcW w:w="0" w:type="auto"/>
            <w:vAlign w:val="center"/>
            <w:hideMark/>
          </w:tcPr>
          <w:p w14:paraId="7911ADD0" w14:textId="77777777" w:rsidR="00FF6B34" w:rsidRPr="00CC79EB" w:rsidRDefault="00FF6B34" w:rsidP="00B72B58">
            <w:pPr>
              <w:spacing w:after="0" w:line="259" w:lineRule="auto"/>
            </w:pPr>
            <w:r w:rsidRPr="00CC79EB">
              <w:t>After CSRF</w:t>
            </w:r>
          </w:p>
        </w:tc>
      </w:tr>
      <w:tr w:rsidR="00FF6B34" w:rsidRPr="00CC79EB" w14:paraId="06770DA8" w14:textId="77777777" w:rsidTr="00B72B58">
        <w:trPr>
          <w:tblCellSpacing w:w="15" w:type="dxa"/>
        </w:trPr>
        <w:tc>
          <w:tcPr>
            <w:tcW w:w="0" w:type="auto"/>
            <w:vAlign w:val="center"/>
            <w:hideMark/>
          </w:tcPr>
          <w:p w14:paraId="373764B1" w14:textId="77777777" w:rsidR="00FF6B34" w:rsidRPr="00CC79EB" w:rsidRDefault="00FF6B34" w:rsidP="00B72B58">
            <w:pPr>
              <w:spacing w:after="0" w:line="259" w:lineRule="auto"/>
            </w:pPr>
            <w:r w:rsidRPr="00CC79EB">
              <w:t>DefaultLoginPageGeneratingFilter</w:t>
            </w:r>
          </w:p>
        </w:tc>
        <w:tc>
          <w:tcPr>
            <w:tcW w:w="0" w:type="auto"/>
            <w:vAlign w:val="center"/>
            <w:hideMark/>
          </w:tcPr>
          <w:p w14:paraId="631EB26A" w14:textId="77777777" w:rsidR="00FF6B34" w:rsidRPr="00CC79EB" w:rsidRDefault="00FF6B34" w:rsidP="00B72B58">
            <w:pPr>
              <w:spacing w:after="0" w:line="259" w:lineRule="auto"/>
            </w:pPr>
            <w:r w:rsidRPr="00CC79EB">
              <w:t>Default login page</w:t>
            </w:r>
          </w:p>
        </w:tc>
        <w:tc>
          <w:tcPr>
            <w:tcW w:w="0" w:type="auto"/>
            <w:vAlign w:val="center"/>
            <w:hideMark/>
          </w:tcPr>
          <w:p w14:paraId="2BAF7DBA" w14:textId="77777777" w:rsidR="00FF6B34" w:rsidRPr="00CC79EB" w:rsidRDefault="00FF6B34" w:rsidP="00B72B58">
            <w:pPr>
              <w:spacing w:after="0" w:line="259" w:lineRule="auto"/>
            </w:pPr>
            <w:r w:rsidRPr="00CC79EB">
              <w:t>After auth filter</w:t>
            </w:r>
          </w:p>
        </w:tc>
      </w:tr>
      <w:tr w:rsidR="00FF6B34" w:rsidRPr="00CC79EB" w14:paraId="04069C36" w14:textId="77777777" w:rsidTr="00B72B58">
        <w:trPr>
          <w:tblCellSpacing w:w="15" w:type="dxa"/>
        </w:trPr>
        <w:tc>
          <w:tcPr>
            <w:tcW w:w="0" w:type="auto"/>
            <w:vAlign w:val="center"/>
            <w:hideMark/>
          </w:tcPr>
          <w:p w14:paraId="2053ABA4" w14:textId="77777777" w:rsidR="00FF6B34" w:rsidRPr="00CC79EB" w:rsidRDefault="00FF6B34" w:rsidP="00B72B58">
            <w:pPr>
              <w:spacing w:after="0" w:line="259" w:lineRule="auto"/>
            </w:pPr>
            <w:r w:rsidRPr="00CC79EB">
              <w:t>DefaultLogoutPageGeneratingFilter</w:t>
            </w:r>
          </w:p>
        </w:tc>
        <w:tc>
          <w:tcPr>
            <w:tcW w:w="0" w:type="auto"/>
            <w:vAlign w:val="center"/>
            <w:hideMark/>
          </w:tcPr>
          <w:p w14:paraId="44EC829A" w14:textId="77777777" w:rsidR="00FF6B34" w:rsidRPr="00CC79EB" w:rsidRDefault="00FF6B34" w:rsidP="00B72B58">
            <w:pPr>
              <w:spacing w:after="0" w:line="259" w:lineRule="auto"/>
            </w:pPr>
            <w:r w:rsidRPr="00CC79EB">
              <w:t>Default logout page</w:t>
            </w:r>
          </w:p>
        </w:tc>
        <w:tc>
          <w:tcPr>
            <w:tcW w:w="0" w:type="auto"/>
            <w:vAlign w:val="center"/>
            <w:hideMark/>
          </w:tcPr>
          <w:p w14:paraId="405B277C" w14:textId="77777777" w:rsidR="00FF6B34" w:rsidRPr="00CC79EB" w:rsidRDefault="00FF6B34" w:rsidP="00B72B58">
            <w:pPr>
              <w:spacing w:after="0" w:line="259" w:lineRule="auto"/>
            </w:pPr>
            <w:r w:rsidRPr="00CC79EB">
              <w:t>After logout filter</w:t>
            </w:r>
          </w:p>
        </w:tc>
      </w:tr>
      <w:tr w:rsidR="00FF6B34" w:rsidRPr="00CC79EB" w14:paraId="54FC5A89" w14:textId="77777777" w:rsidTr="00B72B58">
        <w:trPr>
          <w:tblCellSpacing w:w="15" w:type="dxa"/>
        </w:trPr>
        <w:tc>
          <w:tcPr>
            <w:tcW w:w="0" w:type="auto"/>
            <w:vAlign w:val="center"/>
            <w:hideMark/>
          </w:tcPr>
          <w:p w14:paraId="0CA38722" w14:textId="77777777" w:rsidR="00FF6B34" w:rsidRPr="00CC79EB" w:rsidRDefault="00FF6B34" w:rsidP="00B72B58">
            <w:pPr>
              <w:spacing w:after="0" w:line="259" w:lineRule="auto"/>
            </w:pPr>
            <w:r w:rsidRPr="00CC79EB">
              <w:t>BasicAuthenticationFilter</w:t>
            </w:r>
          </w:p>
        </w:tc>
        <w:tc>
          <w:tcPr>
            <w:tcW w:w="0" w:type="auto"/>
            <w:vAlign w:val="center"/>
            <w:hideMark/>
          </w:tcPr>
          <w:p w14:paraId="7883C9B6" w14:textId="77777777" w:rsidR="00FF6B34" w:rsidRPr="00CC79EB" w:rsidRDefault="00FF6B34" w:rsidP="00B72B58">
            <w:pPr>
              <w:spacing w:after="0" w:line="259" w:lineRule="auto"/>
            </w:pPr>
            <w:r w:rsidRPr="00CC79EB">
              <w:t>HTTP Basic auth</w:t>
            </w:r>
          </w:p>
        </w:tc>
        <w:tc>
          <w:tcPr>
            <w:tcW w:w="0" w:type="auto"/>
            <w:vAlign w:val="center"/>
            <w:hideMark/>
          </w:tcPr>
          <w:p w14:paraId="72DE4B51" w14:textId="77777777" w:rsidR="00FF6B34" w:rsidRPr="00CC79EB" w:rsidRDefault="00FF6B34" w:rsidP="00B72B58">
            <w:pPr>
              <w:spacing w:after="0" w:line="259" w:lineRule="auto"/>
            </w:pPr>
            <w:r w:rsidRPr="00CC79EB">
              <w:t>After UsernamePasswordAuthenticationFilter</w:t>
            </w:r>
          </w:p>
        </w:tc>
      </w:tr>
      <w:tr w:rsidR="00FF6B34" w:rsidRPr="00CC79EB" w14:paraId="0226CF3C" w14:textId="77777777" w:rsidTr="00B72B58">
        <w:trPr>
          <w:tblCellSpacing w:w="15" w:type="dxa"/>
        </w:trPr>
        <w:tc>
          <w:tcPr>
            <w:tcW w:w="0" w:type="auto"/>
            <w:vAlign w:val="center"/>
            <w:hideMark/>
          </w:tcPr>
          <w:p w14:paraId="702A1A33" w14:textId="77777777" w:rsidR="00FF6B34" w:rsidRPr="00CC79EB" w:rsidRDefault="00FF6B34" w:rsidP="00B72B58">
            <w:pPr>
              <w:spacing w:after="0" w:line="259" w:lineRule="auto"/>
            </w:pPr>
            <w:r w:rsidRPr="00CC79EB">
              <w:t>RequestCacheAwareFilter</w:t>
            </w:r>
          </w:p>
        </w:tc>
        <w:tc>
          <w:tcPr>
            <w:tcW w:w="0" w:type="auto"/>
            <w:vAlign w:val="center"/>
            <w:hideMark/>
          </w:tcPr>
          <w:p w14:paraId="1A3C0DF7" w14:textId="77777777" w:rsidR="00FF6B34" w:rsidRPr="00CC79EB" w:rsidRDefault="00FF6B34" w:rsidP="00B72B58">
            <w:pPr>
              <w:spacing w:after="0" w:line="259" w:lineRule="auto"/>
            </w:pPr>
            <w:r w:rsidRPr="00CC79EB">
              <w:t>Saves original request for redirect</w:t>
            </w:r>
          </w:p>
        </w:tc>
        <w:tc>
          <w:tcPr>
            <w:tcW w:w="0" w:type="auto"/>
            <w:vAlign w:val="center"/>
            <w:hideMark/>
          </w:tcPr>
          <w:p w14:paraId="0CF084E4" w14:textId="77777777" w:rsidR="00FF6B34" w:rsidRPr="00CC79EB" w:rsidRDefault="00FF6B34" w:rsidP="00B72B58">
            <w:pPr>
              <w:spacing w:after="0" w:line="259" w:lineRule="auto"/>
            </w:pPr>
            <w:r w:rsidRPr="00CC79EB">
              <w:t>After auth</w:t>
            </w:r>
          </w:p>
        </w:tc>
      </w:tr>
      <w:tr w:rsidR="00FF6B34" w:rsidRPr="00CC79EB" w14:paraId="35135CB2" w14:textId="77777777" w:rsidTr="00B72B58">
        <w:trPr>
          <w:tblCellSpacing w:w="15" w:type="dxa"/>
        </w:trPr>
        <w:tc>
          <w:tcPr>
            <w:tcW w:w="0" w:type="auto"/>
            <w:vAlign w:val="center"/>
            <w:hideMark/>
          </w:tcPr>
          <w:p w14:paraId="25E8F150" w14:textId="77777777" w:rsidR="00FF6B34" w:rsidRPr="00CC79EB" w:rsidRDefault="00FF6B34" w:rsidP="00B72B58">
            <w:pPr>
              <w:spacing w:after="0" w:line="259" w:lineRule="auto"/>
            </w:pPr>
            <w:r w:rsidRPr="00CC79EB">
              <w:t>SecurityContextHolderAwareRequestFilter</w:t>
            </w:r>
          </w:p>
        </w:tc>
        <w:tc>
          <w:tcPr>
            <w:tcW w:w="0" w:type="auto"/>
            <w:vAlign w:val="center"/>
            <w:hideMark/>
          </w:tcPr>
          <w:p w14:paraId="747E4C99" w14:textId="77777777" w:rsidR="00FF6B34" w:rsidRPr="00CC79EB" w:rsidRDefault="00FF6B34" w:rsidP="00B72B58">
            <w:pPr>
              <w:spacing w:after="0" w:line="259" w:lineRule="auto"/>
            </w:pPr>
            <w:r w:rsidRPr="00CC79EB">
              <w:t>Wraps request to support role checks</w:t>
            </w:r>
          </w:p>
        </w:tc>
        <w:tc>
          <w:tcPr>
            <w:tcW w:w="0" w:type="auto"/>
            <w:vAlign w:val="center"/>
            <w:hideMark/>
          </w:tcPr>
          <w:p w14:paraId="2C4D85D1" w14:textId="77777777" w:rsidR="00FF6B34" w:rsidRPr="00CC79EB" w:rsidRDefault="00FF6B34" w:rsidP="00B72B58">
            <w:pPr>
              <w:spacing w:after="0" w:line="259" w:lineRule="auto"/>
            </w:pPr>
            <w:r w:rsidRPr="00CC79EB">
              <w:t>Late</w:t>
            </w:r>
          </w:p>
        </w:tc>
      </w:tr>
      <w:tr w:rsidR="00FF6B34" w:rsidRPr="00CC79EB" w14:paraId="1207F4C9" w14:textId="77777777" w:rsidTr="00B72B58">
        <w:trPr>
          <w:tblCellSpacing w:w="15" w:type="dxa"/>
        </w:trPr>
        <w:tc>
          <w:tcPr>
            <w:tcW w:w="0" w:type="auto"/>
            <w:vAlign w:val="center"/>
            <w:hideMark/>
          </w:tcPr>
          <w:p w14:paraId="42D7F43A" w14:textId="77777777" w:rsidR="00FF6B34" w:rsidRPr="00CC79EB" w:rsidRDefault="00FF6B34" w:rsidP="00B72B58">
            <w:pPr>
              <w:spacing w:after="0" w:line="259" w:lineRule="auto"/>
            </w:pPr>
            <w:r w:rsidRPr="00CC79EB">
              <w:t>RememberMeAuthenticationFilter</w:t>
            </w:r>
          </w:p>
        </w:tc>
        <w:tc>
          <w:tcPr>
            <w:tcW w:w="0" w:type="auto"/>
            <w:vAlign w:val="center"/>
            <w:hideMark/>
          </w:tcPr>
          <w:p w14:paraId="71C12D8F" w14:textId="77777777" w:rsidR="00FF6B34" w:rsidRPr="00CC79EB" w:rsidRDefault="00FF6B34" w:rsidP="00B72B58">
            <w:pPr>
              <w:spacing w:after="0" w:line="259" w:lineRule="auto"/>
            </w:pPr>
            <w:r w:rsidRPr="00CC79EB">
              <w:t>Remember-me</w:t>
            </w:r>
          </w:p>
        </w:tc>
        <w:tc>
          <w:tcPr>
            <w:tcW w:w="0" w:type="auto"/>
            <w:vAlign w:val="center"/>
            <w:hideMark/>
          </w:tcPr>
          <w:p w14:paraId="1AFDB4A6" w14:textId="77777777" w:rsidR="00FF6B34" w:rsidRPr="00CC79EB" w:rsidRDefault="00FF6B34" w:rsidP="00B72B58">
            <w:pPr>
              <w:spacing w:after="0" w:line="259" w:lineRule="auto"/>
            </w:pPr>
            <w:r w:rsidRPr="00CC79EB">
              <w:t>Late</w:t>
            </w:r>
          </w:p>
        </w:tc>
      </w:tr>
      <w:tr w:rsidR="00FF6B34" w:rsidRPr="00CC79EB" w14:paraId="21656A39" w14:textId="77777777" w:rsidTr="00B72B58">
        <w:trPr>
          <w:tblCellSpacing w:w="15" w:type="dxa"/>
        </w:trPr>
        <w:tc>
          <w:tcPr>
            <w:tcW w:w="0" w:type="auto"/>
            <w:vAlign w:val="center"/>
            <w:hideMark/>
          </w:tcPr>
          <w:p w14:paraId="56468A80" w14:textId="77777777" w:rsidR="00FF6B34" w:rsidRPr="00CC79EB" w:rsidRDefault="00FF6B34" w:rsidP="00B72B58">
            <w:pPr>
              <w:spacing w:after="0" w:line="259" w:lineRule="auto"/>
            </w:pPr>
            <w:r w:rsidRPr="00CC79EB">
              <w:t>AnonymousAuthenticationFilter</w:t>
            </w:r>
          </w:p>
        </w:tc>
        <w:tc>
          <w:tcPr>
            <w:tcW w:w="0" w:type="auto"/>
            <w:vAlign w:val="center"/>
            <w:hideMark/>
          </w:tcPr>
          <w:p w14:paraId="6B3C3547" w14:textId="77777777" w:rsidR="00FF6B34" w:rsidRPr="00CC79EB" w:rsidRDefault="00FF6B34" w:rsidP="00B72B58">
            <w:pPr>
              <w:spacing w:after="0" w:line="259" w:lineRule="auto"/>
            </w:pPr>
            <w:r w:rsidRPr="00CC79EB">
              <w:t>Fallback anonymous auth</w:t>
            </w:r>
          </w:p>
        </w:tc>
        <w:tc>
          <w:tcPr>
            <w:tcW w:w="0" w:type="auto"/>
            <w:vAlign w:val="center"/>
            <w:hideMark/>
          </w:tcPr>
          <w:p w14:paraId="7FD4CA64" w14:textId="77777777" w:rsidR="00FF6B34" w:rsidRPr="00CC79EB" w:rsidRDefault="00FF6B34" w:rsidP="00B72B58">
            <w:pPr>
              <w:spacing w:after="0" w:line="259" w:lineRule="auto"/>
            </w:pPr>
            <w:r w:rsidRPr="00CC79EB">
              <w:t>Near end</w:t>
            </w:r>
          </w:p>
        </w:tc>
      </w:tr>
      <w:tr w:rsidR="00FF6B34" w:rsidRPr="00CC79EB" w14:paraId="0F6EC180" w14:textId="77777777" w:rsidTr="00B72B58">
        <w:trPr>
          <w:tblCellSpacing w:w="15" w:type="dxa"/>
        </w:trPr>
        <w:tc>
          <w:tcPr>
            <w:tcW w:w="0" w:type="auto"/>
            <w:vAlign w:val="center"/>
            <w:hideMark/>
          </w:tcPr>
          <w:p w14:paraId="4AA8C4FA" w14:textId="77777777" w:rsidR="00FF6B34" w:rsidRPr="00CC79EB" w:rsidRDefault="00FF6B34" w:rsidP="00B72B58">
            <w:pPr>
              <w:spacing w:after="0" w:line="259" w:lineRule="auto"/>
            </w:pPr>
            <w:r w:rsidRPr="00CC79EB">
              <w:t>SessionManagementFilter</w:t>
            </w:r>
          </w:p>
        </w:tc>
        <w:tc>
          <w:tcPr>
            <w:tcW w:w="0" w:type="auto"/>
            <w:vAlign w:val="center"/>
            <w:hideMark/>
          </w:tcPr>
          <w:p w14:paraId="47999478" w14:textId="77777777" w:rsidR="00FF6B34" w:rsidRPr="00CC79EB" w:rsidRDefault="00FF6B34" w:rsidP="00B72B58">
            <w:pPr>
              <w:spacing w:after="0" w:line="259" w:lineRule="auto"/>
            </w:pPr>
            <w:r w:rsidRPr="00CC79EB">
              <w:t>Session fixations / concurrency</w:t>
            </w:r>
          </w:p>
        </w:tc>
        <w:tc>
          <w:tcPr>
            <w:tcW w:w="0" w:type="auto"/>
            <w:vAlign w:val="center"/>
            <w:hideMark/>
          </w:tcPr>
          <w:p w14:paraId="69E19DC7" w14:textId="77777777" w:rsidR="00FF6B34" w:rsidRPr="00CC79EB" w:rsidRDefault="00FF6B34" w:rsidP="00B72B58">
            <w:pPr>
              <w:spacing w:after="0" w:line="259" w:lineRule="auto"/>
            </w:pPr>
            <w:r w:rsidRPr="00CC79EB">
              <w:t>End</w:t>
            </w:r>
          </w:p>
        </w:tc>
      </w:tr>
      <w:tr w:rsidR="00FF6B34" w:rsidRPr="00CC79EB" w14:paraId="6F81AD56" w14:textId="77777777" w:rsidTr="00B72B58">
        <w:trPr>
          <w:tblCellSpacing w:w="15" w:type="dxa"/>
        </w:trPr>
        <w:tc>
          <w:tcPr>
            <w:tcW w:w="0" w:type="auto"/>
            <w:vAlign w:val="center"/>
            <w:hideMark/>
          </w:tcPr>
          <w:p w14:paraId="2701F5B0" w14:textId="77777777" w:rsidR="00FF6B34" w:rsidRPr="00CC79EB" w:rsidRDefault="00FF6B34" w:rsidP="00B72B58">
            <w:pPr>
              <w:spacing w:after="0" w:line="259" w:lineRule="auto"/>
            </w:pPr>
            <w:r w:rsidRPr="00CC79EB">
              <w:lastRenderedPageBreak/>
              <w:t>ExceptionTranslationFilter</w:t>
            </w:r>
          </w:p>
        </w:tc>
        <w:tc>
          <w:tcPr>
            <w:tcW w:w="0" w:type="auto"/>
            <w:vAlign w:val="center"/>
            <w:hideMark/>
          </w:tcPr>
          <w:p w14:paraId="113B1E88" w14:textId="77777777" w:rsidR="00FF6B34" w:rsidRPr="00CC79EB" w:rsidRDefault="00FF6B34" w:rsidP="00B72B58">
            <w:pPr>
              <w:spacing w:after="0" w:line="259" w:lineRule="auto"/>
            </w:pPr>
            <w:r w:rsidRPr="00CC79EB">
              <w:t>Handles auth/authorization exceptions</w:t>
            </w:r>
          </w:p>
        </w:tc>
        <w:tc>
          <w:tcPr>
            <w:tcW w:w="0" w:type="auto"/>
            <w:vAlign w:val="center"/>
            <w:hideMark/>
          </w:tcPr>
          <w:p w14:paraId="240F06B9" w14:textId="77777777" w:rsidR="00FF6B34" w:rsidRPr="00CC79EB" w:rsidRDefault="00FF6B34" w:rsidP="00B72B58">
            <w:pPr>
              <w:spacing w:after="0" w:line="259" w:lineRule="auto"/>
            </w:pPr>
            <w:r w:rsidRPr="00CC79EB">
              <w:t>Just before FilterChainProxy ends</w:t>
            </w:r>
          </w:p>
        </w:tc>
      </w:tr>
    </w:tbl>
    <w:p w14:paraId="5CE3BD0B" w14:textId="77777777" w:rsidR="00FF6B34" w:rsidRPr="00CC79EB" w:rsidRDefault="00FF6B34" w:rsidP="00FF6B34">
      <w:pPr>
        <w:spacing w:after="0" w:line="259" w:lineRule="auto"/>
      </w:pPr>
      <w:r w:rsidRPr="00CC79EB">
        <w:t xml:space="preserve">Boot uses </w:t>
      </w:r>
      <w:r w:rsidRPr="00CC79EB">
        <w:rPr>
          <w:b/>
          <w:bCs/>
        </w:rPr>
        <w:t>Ordered and @Order</w:t>
      </w:r>
      <w:r w:rsidRPr="00CC79EB">
        <w:t xml:space="preserve"> annotations internally to ensure proper sequence.</w:t>
      </w:r>
    </w:p>
    <w:p w14:paraId="27D83221" w14:textId="77777777" w:rsidR="00FF6B34" w:rsidRPr="00CC79EB" w:rsidRDefault="00000000" w:rsidP="00FF6B34">
      <w:pPr>
        <w:spacing w:after="0" w:line="259" w:lineRule="auto"/>
      </w:pPr>
      <w:r>
        <w:pict w14:anchorId="311CC5BD">
          <v:rect id="_x0000_i1615" style="width:0;height:1.5pt" o:hralign="center" o:hrstd="t" o:hr="t" fillcolor="#a0a0a0" stroked="f"/>
        </w:pict>
      </w:r>
    </w:p>
    <w:p w14:paraId="2C07DB61"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How Custom Filters Are Added</w:t>
      </w:r>
    </w:p>
    <w:p w14:paraId="4477E557" w14:textId="77777777" w:rsidR="00FF6B34" w:rsidRPr="00CC79EB" w:rsidRDefault="00FF6B34" w:rsidP="00FF6B34">
      <w:pPr>
        <w:numPr>
          <w:ilvl w:val="0"/>
          <w:numId w:val="1074"/>
        </w:numPr>
        <w:spacing w:after="0" w:line="259" w:lineRule="auto"/>
      </w:pPr>
      <w:r w:rsidRPr="00CC79EB">
        <w:rPr>
          <w:b/>
          <w:bCs/>
        </w:rPr>
        <w:t>Before/After Existing Filters</w:t>
      </w:r>
    </w:p>
    <w:p w14:paraId="46A610EC" w14:textId="77777777" w:rsidR="00FF6B34" w:rsidRPr="00CC79EB" w:rsidRDefault="00FF6B34" w:rsidP="00FF6B34">
      <w:pPr>
        <w:numPr>
          <w:ilvl w:val="0"/>
          <w:numId w:val="1074"/>
        </w:numPr>
        <w:tabs>
          <w:tab w:val="clear" w:pos="720"/>
        </w:tabs>
        <w:spacing w:after="0" w:line="259" w:lineRule="auto"/>
      </w:pPr>
      <w:r w:rsidRPr="00CC79EB">
        <w:t>http.addFilterBefore(jwtAuthenticationFilter(), UsernamePasswordAuthenticationFilter.class);</w:t>
      </w:r>
    </w:p>
    <w:p w14:paraId="6BE41129" w14:textId="77777777" w:rsidR="00FF6B34" w:rsidRPr="00CC79EB" w:rsidRDefault="00FF6B34" w:rsidP="00FF6B34">
      <w:pPr>
        <w:numPr>
          <w:ilvl w:val="0"/>
          <w:numId w:val="1074"/>
        </w:numPr>
        <w:tabs>
          <w:tab w:val="clear" w:pos="720"/>
        </w:tabs>
        <w:spacing w:after="0" w:line="259" w:lineRule="auto"/>
      </w:pPr>
      <w:r w:rsidRPr="00CC79EB">
        <w:t>http.addFilterAfter(customFilter(), CsrfFilter.class);</w:t>
      </w:r>
    </w:p>
    <w:p w14:paraId="27735386" w14:textId="77777777" w:rsidR="00FF6B34" w:rsidRPr="00CC79EB" w:rsidRDefault="00FF6B34" w:rsidP="00FF6B34">
      <w:pPr>
        <w:numPr>
          <w:ilvl w:val="0"/>
          <w:numId w:val="1074"/>
        </w:numPr>
        <w:spacing w:after="0" w:line="259" w:lineRule="auto"/>
      </w:pPr>
      <w:r w:rsidRPr="00CC79EB">
        <w:rPr>
          <w:b/>
          <w:bCs/>
        </w:rPr>
        <w:t>Custom FilterChain</w:t>
      </w:r>
    </w:p>
    <w:p w14:paraId="0E57F873" w14:textId="77777777" w:rsidR="00FF6B34" w:rsidRPr="00CC79EB" w:rsidRDefault="00FF6B34" w:rsidP="00FF6B34">
      <w:pPr>
        <w:numPr>
          <w:ilvl w:val="1"/>
          <w:numId w:val="1074"/>
        </w:numPr>
        <w:spacing w:after="0" w:line="259" w:lineRule="auto"/>
      </w:pPr>
      <w:r w:rsidRPr="00CC79EB">
        <w:t>Developers can define multiple SecurityFilterChain beans with @Order for endpoint-specific chains</w:t>
      </w:r>
    </w:p>
    <w:p w14:paraId="5FE3132A" w14:textId="77777777" w:rsidR="00FF6B34" w:rsidRPr="00CC79EB" w:rsidRDefault="00FF6B34" w:rsidP="00FF6B34">
      <w:pPr>
        <w:numPr>
          <w:ilvl w:val="1"/>
          <w:numId w:val="1074"/>
        </w:numPr>
        <w:spacing w:after="0" w:line="259" w:lineRule="auto"/>
      </w:pPr>
      <w:r w:rsidRPr="00CC79EB">
        <w:t>Example:</w:t>
      </w:r>
    </w:p>
    <w:p w14:paraId="256325B9" w14:textId="77777777" w:rsidR="00FF6B34" w:rsidRPr="00CC79EB" w:rsidRDefault="00FF6B34" w:rsidP="00FF6B34">
      <w:pPr>
        <w:numPr>
          <w:ilvl w:val="1"/>
          <w:numId w:val="1074"/>
        </w:numPr>
        <w:tabs>
          <w:tab w:val="clear" w:pos="1440"/>
        </w:tabs>
        <w:spacing w:after="0" w:line="259" w:lineRule="auto"/>
      </w:pPr>
      <w:r w:rsidRPr="00CC79EB">
        <w:t>@Bean</w:t>
      </w:r>
    </w:p>
    <w:p w14:paraId="67AB0086" w14:textId="77777777" w:rsidR="00FF6B34" w:rsidRPr="00CC79EB" w:rsidRDefault="00FF6B34" w:rsidP="00FF6B34">
      <w:pPr>
        <w:numPr>
          <w:ilvl w:val="1"/>
          <w:numId w:val="1074"/>
        </w:numPr>
        <w:tabs>
          <w:tab w:val="clear" w:pos="1440"/>
        </w:tabs>
        <w:spacing w:after="0" w:line="259" w:lineRule="auto"/>
      </w:pPr>
      <w:r w:rsidRPr="00CC79EB">
        <w:t>@Order(1)</w:t>
      </w:r>
    </w:p>
    <w:p w14:paraId="263FF81D" w14:textId="77777777" w:rsidR="00FF6B34" w:rsidRPr="00CC79EB" w:rsidRDefault="00FF6B34" w:rsidP="00FF6B34">
      <w:pPr>
        <w:numPr>
          <w:ilvl w:val="1"/>
          <w:numId w:val="1074"/>
        </w:numPr>
        <w:tabs>
          <w:tab w:val="clear" w:pos="1440"/>
        </w:tabs>
        <w:spacing w:after="0" w:line="259" w:lineRule="auto"/>
      </w:pPr>
      <w:r w:rsidRPr="00CC79EB">
        <w:t>SecurityFilterChain apiChain(HttpSecurity http) throws Exception { ... }</w:t>
      </w:r>
    </w:p>
    <w:p w14:paraId="7F1E256E" w14:textId="77777777" w:rsidR="00FF6B34" w:rsidRPr="00CC79EB" w:rsidRDefault="00FF6B34" w:rsidP="00FF6B34">
      <w:pPr>
        <w:numPr>
          <w:ilvl w:val="1"/>
          <w:numId w:val="1074"/>
        </w:numPr>
        <w:tabs>
          <w:tab w:val="clear" w:pos="1440"/>
        </w:tabs>
        <w:spacing w:after="0" w:line="259" w:lineRule="auto"/>
      </w:pPr>
    </w:p>
    <w:p w14:paraId="428EF64E" w14:textId="77777777" w:rsidR="00FF6B34" w:rsidRPr="00CC79EB" w:rsidRDefault="00FF6B34" w:rsidP="00FF6B34">
      <w:pPr>
        <w:numPr>
          <w:ilvl w:val="1"/>
          <w:numId w:val="1074"/>
        </w:numPr>
        <w:tabs>
          <w:tab w:val="clear" w:pos="1440"/>
        </w:tabs>
        <w:spacing w:after="0" w:line="259" w:lineRule="auto"/>
      </w:pPr>
      <w:r w:rsidRPr="00CC79EB">
        <w:t>@Bean</w:t>
      </w:r>
    </w:p>
    <w:p w14:paraId="018BE63B" w14:textId="77777777" w:rsidR="00FF6B34" w:rsidRPr="00CC79EB" w:rsidRDefault="00FF6B34" w:rsidP="00FF6B34">
      <w:pPr>
        <w:numPr>
          <w:ilvl w:val="1"/>
          <w:numId w:val="1074"/>
        </w:numPr>
        <w:tabs>
          <w:tab w:val="clear" w:pos="1440"/>
        </w:tabs>
        <w:spacing w:after="0" w:line="259" w:lineRule="auto"/>
      </w:pPr>
      <w:r w:rsidRPr="00CC79EB">
        <w:t>@Order(2)</w:t>
      </w:r>
    </w:p>
    <w:p w14:paraId="6F0C1B61" w14:textId="77777777" w:rsidR="00FF6B34" w:rsidRPr="00CC79EB" w:rsidRDefault="00FF6B34" w:rsidP="00FF6B34">
      <w:pPr>
        <w:numPr>
          <w:ilvl w:val="1"/>
          <w:numId w:val="1074"/>
        </w:numPr>
        <w:tabs>
          <w:tab w:val="clear" w:pos="1440"/>
        </w:tabs>
        <w:spacing w:after="0" w:line="259" w:lineRule="auto"/>
      </w:pPr>
      <w:r w:rsidRPr="00CC79EB">
        <w:t>SecurityFilterChain webChain(HttpSecurity http) throws Exception { ... }</w:t>
      </w:r>
    </w:p>
    <w:p w14:paraId="3E83500D" w14:textId="77777777" w:rsidR="00FF6B34" w:rsidRPr="00CC79EB" w:rsidRDefault="00FF6B34" w:rsidP="00FF6B34">
      <w:pPr>
        <w:numPr>
          <w:ilvl w:val="0"/>
          <w:numId w:val="1074"/>
        </w:numPr>
        <w:spacing w:after="0" w:line="259" w:lineRule="auto"/>
      </w:pPr>
      <w:r w:rsidRPr="00CC79EB">
        <w:rPr>
          <w:b/>
          <w:bCs/>
        </w:rPr>
        <w:t>Filter Ordering Rules</w:t>
      </w:r>
    </w:p>
    <w:p w14:paraId="4EA2D2D2" w14:textId="77777777" w:rsidR="00FF6B34" w:rsidRPr="00CC79EB" w:rsidRDefault="00FF6B34" w:rsidP="00FF6B34">
      <w:pPr>
        <w:numPr>
          <w:ilvl w:val="1"/>
          <w:numId w:val="1074"/>
        </w:numPr>
        <w:spacing w:after="0" w:line="259" w:lineRule="auto"/>
      </w:pPr>
      <w:r w:rsidRPr="00CC79EB">
        <w:t>Authentication filters → early</w:t>
      </w:r>
    </w:p>
    <w:p w14:paraId="577EA2CC" w14:textId="77777777" w:rsidR="00FF6B34" w:rsidRPr="00CC79EB" w:rsidRDefault="00FF6B34" w:rsidP="00FF6B34">
      <w:pPr>
        <w:numPr>
          <w:ilvl w:val="1"/>
          <w:numId w:val="1074"/>
        </w:numPr>
        <w:spacing w:after="0" w:line="259" w:lineRule="auto"/>
      </w:pPr>
      <w:r w:rsidRPr="00CC79EB">
        <w:t>Authorization checks → after authentication</w:t>
      </w:r>
    </w:p>
    <w:p w14:paraId="30384427" w14:textId="77777777" w:rsidR="00FF6B34" w:rsidRPr="00CC79EB" w:rsidRDefault="00FF6B34" w:rsidP="00FF6B34">
      <w:pPr>
        <w:numPr>
          <w:ilvl w:val="1"/>
          <w:numId w:val="1074"/>
        </w:numPr>
        <w:spacing w:after="0" w:line="259" w:lineRule="auto"/>
      </w:pPr>
      <w:r w:rsidRPr="00CC79EB">
        <w:t>CSRF → before auth filters that mutate state</w:t>
      </w:r>
    </w:p>
    <w:p w14:paraId="799B500D" w14:textId="77777777" w:rsidR="00FF6B34" w:rsidRPr="00CC79EB" w:rsidRDefault="00FF6B34" w:rsidP="00FF6B34">
      <w:pPr>
        <w:numPr>
          <w:ilvl w:val="1"/>
          <w:numId w:val="1074"/>
        </w:numPr>
        <w:spacing w:after="0" w:line="259" w:lineRule="auto"/>
      </w:pPr>
      <w:r w:rsidRPr="00CC79EB">
        <w:t>ExceptionTranslation → last to catch exceptions</w:t>
      </w:r>
    </w:p>
    <w:p w14:paraId="565AF24A" w14:textId="77777777" w:rsidR="00FF6B34" w:rsidRPr="00CC79EB" w:rsidRDefault="00000000" w:rsidP="00FF6B34">
      <w:pPr>
        <w:spacing w:after="0" w:line="259" w:lineRule="auto"/>
      </w:pPr>
      <w:r>
        <w:pict w14:anchorId="37DA9FAE">
          <v:rect id="_x0000_i1616" style="width:0;height:1.5pt" o:hralign="center" o:hrstd="t" o:hr="t" fillcolor="#a0a0a0" stroked="f"/>
        </w:pict>
      </w:r>
    </w:p>
    <w:p w14:paraId="7A0DEC8D"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4959"/>
      </w:tblGrid>
      <w:tr w:rsidR="00FF6B34" w:rsidRPr="00CC79EB" w14:paraId="0EC0997A" w14:textId="77777777" w:rsidTr="00B72B58">
        <w:trPr>
          <w:tblHeader/>
          <w:tblCellSpacing w:w="15" w:type="dxa"/>
        </w:trPr>
        <w:tc>
          <w:tcPr>
            <w:tcW w:w="0" w:type="auto"/>
            <w:vAlign w:val="center"/>
            <w:hideMark/>
          </w:tcPr>
          <w:p w14:paraId="0338DE1A"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37AD4F1B" w14:textId="77777777" w:rsidR="00FF6B34" w:rsidRPr="00CC79EB" w:rsidRDefault="00FF6B34" w:rsidP="00B72B58">
            <w:pPr>
              <w:spacing w:after="0" w:line="259" w:lineRule="auto"/>
              <w:rPr>
                <w:b/>
                <w:bCs/>
              </w:rPr>
            </w:pPr>
            <w:r w:rsidRPr="00CC79EB">
              <w:rPr>
                <w:b/>
                <w:bCs/>
              </w:rPr>
              <w:t>Explanation</w:t>
            </w:r>
          </w:p>
        </w:tc>
      </w:tr>
      <w:tr w:rsidR="00FF6B34" w:rsidRPr="00CC79EB" w14:paraId="12BC5582" w14:textId="77777777" w:rsidTr="00B72B58">
        <w:trPr>
          <w:tblCellSpacing w:w="15" w:type="dxa"/>
        </w:trPr>
        <w:tc>
          <w:tcPr>
            <w:tcW w:w="0" w:type="auto"/>
            <w:vAlign w:val="center"/>
            <w:hideMark/>
          </w:tcPr>
          <w:p w14:paraId="0DCC9F8F" w14:textId="77777777" w:rsidR="00FF6B34" w:rsidRPr="00CC79EB" w:rsidRDefault="00FF6B34" w:rsidP="00B72B58">
            <w:pPr>
              <w:spacing w:after="0" w:line="259" w:lineRule="auto"/>
            </w:pPr>
            <w:r w:rsidRPr="00CC79EB">
              <w:rPr>
                <w:b/>
                <w:bCs/>
              </w:rPr>
              <w:t>JWT filter after UsernamePasswordAuthenticationFilter</w:t>
            </w:r>
          </w:p>
        </w:tc>
        <w:tc>
          <w:tcPr>
            <w:tcW w:w="0" w:type="auto"/>
            <w:vAlign w:val="center"/>
            <w:hideMark/>
          </w:tcPr>
          <w:p w14:paraId="7E11FA4D" w14:textId="77777777" w:rsidR="00FF6B34" w:rsidRPr="00CC79EB" w:rsidRDefault="00FF6B34" w:rsidP="00B72B58">
            <w:pPr>
              <w:spacing w:after="0" w:line="259" w:lineRule="auto"/>
            </w:pPr>
            <w:r w:rsidRPr="00CC79EB">
              <w:t>Token may never get validated</w:t>
            </w:r>
          </w:p>
        </w:tc>
      </w:tr>
      <w:tr w:rsidR="00FF6B34" w:rsidRPr="00CC79EB" w14:paraId="27FA2237" w14:textId="77777777" w:rsidTr="00B72B58">
        <w:trPr>
          <w:tblCellSpacing w:w="15" w:type="dxa"/>
        </w:trPr>
        <w:tc>
          <w:tcPr>
            <w:tcW w:w="0" w:type="auto"/>
            <w:vAlign w:val="center"/>
            <w:hideMark/>
          </w:tcPr>
          <w:p w14:paraId="5E2927AE" w14:textId="77777777" w:rsidR="00FF6B34" w:rsidRPr="00CC79EB" w:rsidRDefault="00FF6B34" w:rsidP="00B72B58">
            <w:pPr>
              <w:spacing w:after="0" w:line="259" w:lineRule="auto"/>
            </w:pPr>
            <w:r w:rsidRPr="00CC79EB">
              <w:rPr>
                <w:b/>
                <w:bCs/>
              </w:rPr>
              <w:t>CSRF filter after auth</w:t>
            </w:r>
          </w:p>
        </w:tc>
        <w:tc>
          <w:tcPr>
            <w:tcW w:w="0" w:type="auto"/>
            <w:vAlign w:val="center"/>
            <w:hideMark/>
          </w:tcPr>
          <w:p w14:paraId="6BE414AD" w14:textId="77777777" w:rsidR="00FF6B34" w:rsidRPr="00CC79EB" w:rsidRDefault="00FF6B34" w:rsidP="00B72B58">
            <w:pPr>
              <w:spacing w:after="0" w:line="259" w:lineRule="auto"/>
            </w:pPr>
            <w:r w:rsidRPr="00CC79EB">
              <w:t>POST requests may fail with 403</w:t>
            </w:r>
          </w:p>
        </w:tc>
      </w:tr>
      <w:tr w:rsidR="00FF6B34" w:rsidRPr="00CC79EB" w14:paraId="7F59BA98" w14:textId="77777777" w:rsidTr="00B72B58">
        <w:trPr>
          <w:tblCellSpacing w:w="15" w:type="dxa"/>
        </w:trPr>
        <w:tc>
          <w:tcPr>
            <w:tcW w:w="0" w:type="auto"/>
            <w:vAlign w:val="center"/>
            <w:hideMark/>
          </w:tcPr>
          <w:p w14:paraId="41FF6B13" w14:textId="77777777" w:rsidR="00FF6B34" w:rsidRPr="00CC79EB" w:rsidRDefault="00FF6B34" w:rsidP="00B72B58">
            <w:pPr>
              <w:spacing w:after="0" w:line="259" w:lineRule="auto"/>
            </w:pPr>
            <w:r w:rsidRPr="00CC79EB">
              <w:rPr>
                <w:b/>
                <w:bCs/>
              </w:rPr>
              <w:t>Custom chains without @Order</w:t>
            </w:r>
          </w:p>
        </w:tc>
        <w:tc>
          <w:tcPr>
            <w:tcW w:w="0" w:type="auto"/>
            <w:vAlign w:val="center"/>
            <w:hideMark/>
          </w:tcPr>
          <w:p w14:paraId="7EBBA299" w14:textId="77777777" w:rsidR="00FF6B34" w:rsidRPr="00CC79EB" w:rsidRDefault="00FF6B34" w:rsidP="00B72B58">
            <w:pPr>
              <w:spacing w:after="0" w:line="259" w:lineRule="auto"/>
            </w:pPr>
            <w:r w:rsidRPr="00CC79EB">
              <w:t>Filter ordering is undefined, unexpected auth behavior</w:t>
            </w:r>
          </w:p>
        </w:tc>
      </w:tr>
      <w:tr w:rsidR="00FF6B34" w:rsidRPr="00CC79EB" w14:paraId="3780509A" w14:textId="77777777" w:rsidTr="00B72B58">
        <w:trPr>
          <w:tblCellSpacing w:w="15" w:type="dxa"/>
        </w:trPr>
        <w:tc>
          <w:tcPr>
            <w:tcW w:w="0" w:type="auto"/>
            <w:vAlign w:val="center"/>
            <w:hideMark/>
          </w:tcPr>
          <w:p w14:paraId="30585287" w14:textId="77777777" w:rsidR="00FF6B34" w:rsidRPr="00CC79EB" w:rsidRDefault="00FF6B34" w:rsidP="00B72B58">
            <w:pPr>
              <w:spacing w:after="0" w:line="259" w:lineRule="auto"/>
            </w:pPr>
            <w:r w:rsidRPr="00CC79EB">
              <w:rPr>
                <w:b/>
                <w:bCs/>
              </w:rPr>
              <w:t>Self-invoked methods</w:t>
            </w:r>
          </w:p>
        </w:tc>
        <w:tc>
          <w:tcPr>
            <w:tcW w:w="0" w:type="auto"/>
            <w:vAlign w:val="center"/>
            <w:hideMark/>
          </w:tcPr>
          <w:p w14:paraId="4762E1E1" w14:textId="77777777" w:rsidR="00FF6B34" w:rsidRPr="00CC79EB" w:rsidRDefault="00FF6B34" w:rsidP="00B72B58">
            <w:pPr>
              <w:spacing w:after="0" w:line="259" w:lineRule="auto"/>
            </w:pPr>
            <w:r w:rsidRPr="00CC79EB">
              <w:t>Method-level security doesn’t interact with filters, but can cause confusion with proxy order</w:t>
            </w:r>
          </w:p>
        </w:tc>
      </w:tr>
      <w:tr w:rsidR="00FF6B34" w:rsidRPr="00CC79EB" w14:paraId="361AD9F7" w14:textId="77777777" w:rsidTr="00B72B58">
        <w:trPr>
          <w:tblCellSpacing w:w="15" w:type="dxa"/>
        </w:trPr>
        <w:tc>
          <w:tcPr>
            <w:tcW w:w="0" w:type="auto"/>
            <w:vAlign w:val="center"/>
            <w:hideMark/>
          </w:tcPr>
          <w:p w14:paraId="50A0F1F2" w14:textId="77777777" w:rsidR="00FF6B34" w:rsidRPr="00CC79EB" w:rsidRDefault="00FF6B34" w:rsidP="00B72B58">
            <w:pPr>
              <w:spacing w:after="0" w:line="259" w:lineRule="auto"/>
            </w:pPr>
            <w:r w:rsidRPr="00CC79EB">
              <w:rPr>
                <w:b/>
                <w:bCs/>
              </w:rPr>
              <w:t>Multiple chains for same endpoint</w:t>
            </w:r>
          </w:p>
        </w:tc>
        <w:tc>
          <w:tcPr>
            <w:tcW w:w="0" w:type="auto"/>
            <w:vAlign w:val="center"/>
            <w:hideMark/>
          </w:tcPr>
          <w:p w14:paraId="496EAE20" w14:textId="77777777" w:rsidR="00FF6B34" w:rsidRPr="00CC79EB" w:rsidRDefault="00FF6B34" w:rsidP="00B72B58">
            <w:pPr>
              <w:spacing w:after="0" w:line="259" w:lineRule="auto"/>
            </w:pPr>
            <w:r w:rsidRPr="00CC79EB">
              <w:t>First matching chain wins; others ignored</w:t>
            </w:r>
          </w:p>
        </w:tc>
      </w:tr>
    </w:tbl>
    <w:p w14:paraId="3F28B87D" w14:textId="77777777" w:rsidR="00FF6B34" w:rsidRPr="00CC79EB" w:rsidRDefault="00000000" w:rsidP="00FF6B34">
      <w:pPr>
        <w:spacing w:after="0" w:line="259" w:lineRule="auto"/>
      </w:pPr>
      <w:r>
        <w:pict w14:anchorId="592C9CA4">
          <v:rect id="_x0000_i1617" style="width:0;height:1.5pt" o:hralign="center" o:hrstd="t" o:hr="t" fillcolor="#a0a0a0" stroked="f"/>
        </w:pict>
      </w:r>
    </w:p>
    <w:p w14:paraId="183A727F"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 Best Practices</w:t>
      </w:r>
    </w:p>
    <w:p w14:paraId="154738DF" w14:textId="77777777" w:rsidR="00FF6B34" w:rsidRPr="00CC79EB" w:rsidRDefault="00FF6B34" w:rsidP="00FF6B34">
      <w:pPr>
        <w:numPr>
          <w:ilvl w:val="0"/>
          <w:numId w:val="1075"/>
        </w:numPr>
        <w:spacing w:after="0" w:line="259" w:lineRule="auto"/>
      </w:pPr>
      <w:r w:rsidRPr="00CC79EB">
        <w:rPr>
          <w:b/>
          <w:bCs/>
        </w:rPr>
        <w:t>Always define custom filter order explicitly</w:t>
      </w:r>
      <w:r w:rsidRPr="00CC79EB">
        <w:t xml:space="preserve"> for JWT/OAuth2 filters</w:t>
      </w:r>
    </w:p>
    <w:p w14:paraId="685D8878" w14:textId="77777777" w:rsidR="00FF6B34" w:rsidRPr="00CC79EB" w:rsidRDefault="00FF6B34" w:rsidP="00FF6B34">
      <w:pPr>
        <w:numPr>
          <w:ilvl w:val="0"/>
          <w:numId w:val="1075"/>
        </w:numPr>
        <w:spacing w:after="0" w:line="259" w:lineRule="auto"/>
      </w:pPr>
      <w:r w:rsidRPr="00CC79EB">
        <w:rPr>
          <w:b/>
          <w:bCs/>
        </w:rPr>
        <w:t>Test filter sequence</w:t>
      </w:r>
      <w:r w:rsidRPr="00CC79EB">
        <w:t xml:space="preserve"> using FilterChainProxy debug logs (--debug)</w:t>
      </w:r>
    </w:p>
    <w:p w14:paraId="67494C0B" w14:textId="77777777" w:rsidR="00FF6B34" w:rsidRPr="00CC79EB" w:rsidRDefault="00FF6B34" w:rsidP="00FF6B34">
      <w:pPr>
        <w:numPr>
          <w:ilvl w:val="0"/>
          <w:numId w:val="1075"/>
        </w:numPr>
        <w:spacing w:after="0" w:line="259" w:lineRule="auto"/>
      </w:pPr>
      <w:r w:rsidRPr="00CC79EB">
        <w:rPr>
          <w:b/>
          <w:bCs/>
        </w:rPr>
        <w:t>Avoid relying on default chains</w:t>
      </w:r>
      <w:r w:rsidRPr="00CC79EB">
        <w:t xml:space="preserve"> for microservices with stateless auth</w:t>
      </w:r>
    </w:p>
    <w:p w14:paraId="01F723C8" w14:textId="77777777" w:rsidR="00FF6B34" w:rsidRPr="00CC79EB" w:rsidRDefault="00FF6B34" w:rsidP="00FF6B34">
      <w:pPr>
        <w:numPr>
          <w:ilvl w:val="0"/>
          <w:numId w:val="1075"/>
        </w:numPr>
        <w:spacing w:after="0" w:line="259" w:lineRule="auto"/>
      </w:pPr>
      <w:r w:rsidRPr="00CC79EB">
        <w:rPr>
          <w:b/>
          <w:bCs/>
        </w:rPr>
        <w:t>Use multiple chains for segmented endpoints</w:t>
      </w:r>
      <w:r w:rsidRPr="00CC79EB">
        <w:t xml:space="preserve"> (e.g., /api/** vs /web/**)</w:t>
      </w:r>
    </w:p>
    <w:p w14:paraId="012464B6" w14:textId="77777777" w:rsidR="00FF6B34" w:rsidRPr="00CC79EB" w:rsidRDefault="00FF6B34" w:rsidP="00FF6B34">
      <w:pPr>
        <w:numPr>
          <w:ilvl w:val="0"/>
          <w:numId w:val="1075"/>
        </w:numPr>
        <w:spacing w:after="0" w:line="259" w:lineRule="auto"/>
      </w:pPr>
      <w:r w:rsidRPr="00CC79EB">
        <w:rPr>
          <w:b/>
          <w:bCs/>
        </w:rPr>
        <w:lastRenderedPageBreak/>
        <w:t>Monitor security exceptions</w:t>
      </w:r>
      <w:r w:rsidRPr="00CC79EB">
        <w:t xml:space="preserve"> to catch filter misordering</w:t>
      </w:r>
    </w:p>
    <w:p w14:paraId="6C383E4F" w14:textId="77777777" w:rsidR="00FF6B34" w:rsidRPr="00CC79EB" w:rsidRDefault="00000000" w:rsidP="00FF6B34">
      <w:pPr>
        <w:spacing w:after="0" w:line="259" w:lineRule="auto"/>
      </w:pPr>
      <w:r>
        <w:pict w14:anchorId="1F8235E4">
          <v:rect id="_x0000_i1618" style="width:0;height:1.5pt" o:hralign="center" o:hrstd="t" o:hr="t" fillcolor="#a0a0a0" stroked="f"/>
        </w:pict>
      </w:r>
    </w:p>
    <w:p w14:paraId="44BB4345"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5F108E59" w14:textId="77777777" w:rsidR="00FF6B34" w:rsidRPr="00CC79EB" w:rsidRDefault="00FF6B34" w:rsidP="00FF6B34">
      <w:pPr>
        <w:spacing w:after="0" w:line="259" w:lineRule="auto"/>
      </w:pPr>
      <w:r w:rsidRPr="00CC79EB">
        <w:rPr>
          <w:b/>
          <w:bCs/>
        </w:rPr>
        <w:t>Spring Security filter chain executes filters in a well-defined order managed by FilterChainProxy; authentication filters run early, authorization checks later, CSRF before mutating requests, and exception handling last; Spring Boot auto-configures defaults, but custom filters require explicit ordering with addFilterBefore, addFilterAfter, or multiple SecurityFilterChain beans with @Order.</w:t>
      </w:r>
    </w:p>
    <w:p w14:paraId="1931D5D5" w14:textId="77777777" w:rsidR="00FF6B34" w:rsidRPr="00CC79EB" w:rsidRDefault="00FF6B34" w:rsidP="00FF6B34">
      <w:pPr>
        <w:spacing w:after="0"/>
      </w:pPr>
    </w:p>
    <w:p w14:paraId="16E21845" w14:textId="77777777" w:rsidR="00FF6B34" w:rsidRPr="00FF6B34" w:rsidRDefault="00FF6B34" w:rsidP="00FF6B34">
      <w:pPr>
        <w:rPr>
          <w:b/>
          <w:bCs/>
          <w:color w:val="EE0000"/>
          <w:sz w:val="24"/>
          <w:szCs w:val="24"/>
          <w:lang w:val="en-IN"/>
        </w:rPr>
      </w:pPr>
      <w:r w:rsidRPr="00FF6B34">
        <w:rPr>
          <w:b/>
          <w:bCs/>
          <w:color w:val="EE0000"/>
          <w:sz w:val="24"/>
          <w:szCs w:val="24"/>
          <w:lang w:val="en-IN"/>
        </w:rPr>
        <w:t>8.  CSRF defaults in Boot.</w:t>
      </w:r>
    </w:p>
    <w:p w14:paraId="4D0D2E81" w14:textId="77777777" w:rsidR="00FF6B34" w:rsidRPr="00CC79EB" w:rsidRDefault="00FF6B34" w:rsidP="00FF6B34">
      <w:pPr>
        <w:spacing w:after="0" w:line="259" w:lineRule="auto"/>
        <w:rPr>
          <w:b/>
          <w:bCs/>
        </w:rPr>
      </w:pPr>
      <w:r w:rsidRPr="00CC79EB">
        <w:rPr>
          <w:b/>
          <w:bCs/>
        </w:rPr>
        <w:t>Spring Boot – CSRF Defaults</w:t>
      </w:r>
    </w:p>
    <w:p w14:paraId="0DBDEADA"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49E75475" w14:textId="77777777" w:rsidR="00FF6B34" w:rsidRPr="00CC79EB" w:rsidRDefault="00FF6B34" w:rsidP="00FF6B34">
      <w:pPr>
        <w:spacing w:after="0" w:line="259" w:lineRule="auto"/>
      </w:pPr>
      <w:r w:rsidRPr="00CC79EB">
        <w:rPr>
          <w:b/>
          <w:bCs/>
        </w:rPr>
        <w:t>By default, Spring Boot (via Spring Security) enables CSRF protection for web applications. It uses CsrfFilter to generate and validate tokens, storing them in the HTTP session. This prevents cross-site request forgery attacks but is usually disabled for stateless REST APIs because sessions aren’t used.</w:t>
      </w:r>
    </w:p>
    <w:p w14:paraId="4A9FED3C" w14:textId="77777777" w:rsidR="00FF6B34" w:rsidRPr="00CC79EB" w:rsidRDefault="00FF6B34" w:rsidP="00FF6B34">
      <w:pPr>
        <w:spacing w:after="0" w:line="259" w:lineRule="auto"/>
      </w:pPr>
      <w:r w:rsidRPr="00CC79EB">
        <w:t>Key insight:</w:t>
      </w:r>
    </w:p>
    <w:p w14:paraId="745D03BD" w14:textId="77777777" w:rsidR="00FF6B34" w:rsidRPr="00CC79EB" w:rsidRDefault="00FF6B34" w:rsidP="00FF6B34">
      <w:pPr>
        <w:numPr>
          <w:ilvl w:val="0"/>
          <w:numId w:val="1076"/>
        </w:numPr>
        <w:spacing w:after="0" w:line="259" w:lineRule="auto"/>
      </w:pPr>
      <w:r w:rsidRPr="00CC79EB">
        <w:rPr>
          <w:b/>
          <w:bCs/>
        </w:rPr>
        <w:t>CSRF is enabled by default for all stateful endpoints</w:t>
      </w:r>
      <w:r w:rsidRPr="00CC79EB">
        <w:t xml:space="preserve"> (POST, PUT, PATCH, DELETE)</w:t>
      </w:r>
    </w:p>
    <w:p w14:paraId="2F656DE9" w14:textId="77777777" w:rsidR="00FF6B34" w:rsidRPr="00CC79EB" w:rsidRDefault="00FF6B34" w:rsidP="00FF6B34">
      <w:pPr>
        <w:numPr>
          <w:ilvl w:val="0"/>
          <w:numId w:val="1076"/>
        </w:numPr>
        <w:spacing w:after="0" w:line="259" w:lineRule="auto"/>
      </w:pPr>
      <w:r w:rsidRPr="00CC79EB">
        <w:rPr>
          <w:b/>
          <w:bCs/>
        </w:rPr>
        <w:t>Safe methods</w:t>
      </w:r>
      <w:r w:rsidRPr="00CC79EB">
        <w:t xml:space="preserve"> (GET, HEAD, OPTIONS, TRACE) are excluded automatically</w:t>
      </w:r>
    </w:p>
    <w:p w14:paraId="61364E0C" w14:textId="77777777" w:rsidR="00FF6B34" w:rsidRPr="00CC79EB" w:rsidRDefault="00FF6B34" w:rsidP="00FF6B34">
      <w:pPr>
        <w:numPr>
          <w:ilvl w:val="0"/>
          <w:numId w:val="1076"/>
        </w:numPr>
        <w:spacing w:after="0" w:line="259" w:lineRule="auto"/>
      </w:pPr>
      <w:r w:rsidRPr="00CC79EB">
        <w:t>For REST APIs with JWT or stateless auth, CSRF must be explicitly disabled</w:t>
      </w:r>
    </w:p>
    <w:p w14:paraId="7B5D0A5B" w14:textId="77777777" w:rsidR="00FF6B34" w:rsidRPr="00CC79EB" w:rsidRDefault="00000000" w:rsidP="00FF6B34">
      <w:pPr>
        <w:spacing w:after="0" w:line="259" w:lineRule="auto"/>
      </w:pPr>
      <w:r>
        <w:pict w14:anchorId="4745C474">
          <v:rect id="_x0000_i1619" style="width:0;height:1.5pt" o:hralign="center" o:hrstd="t" o:hr="t" fillcolor="#a0a0a0" stroked="f"/>
        </w:pict>
      </w:r>
    </w:p>
    <w:p w14:paraId="3B6349C2"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Internal Mechanics</w:t>
      </w:r>
    </w:p>
    <w:p w14:paraId="6B116553" w14:textId="77777777" w:rsidR="00FF6B34" w:rsidRPr="00CC79EB" w:rsidRDefault="00FF6B34" w:rsidP="00FF6B34">
      <w:pPr>
        <w:spacing w:after="0" w:line="259" w:lineRule="auto"/>
        <w:rPr>
          <w:b/>
          <w:bCs/>
        </w:rPr>
      </w:pPr>
      <w:r w:rsidRPr="00CC79EB">
        <w:rPr>
          <w:b/>
          <w:bCs/>
        </w:rPr>
        <w:t>A. Filter Registration</w:t>
      </w:r>
    </w:p>
    <w:p w14:paraId="156916CB" w14:textId="77777777" w:rsidR="00FF6B34" w:rsidRPr="00CC79EB" w:rsidRDefault="00FF6B34" w:rsidP="00FF6B34">
      <w:pPr>
        <w:numPr>
          <w:ilvl w:val="0"/>
          <w:numId w:val="1077"/>
        </w:numPr>
        <w:spacing w:after="0" w:line="259" w:lineRule="auto"/>
      </w:pPr>
      <w:r w:rsidRPr="00CC79EB">
        <w:t>Boot registers CsrfFilter in the default SecurityFilterChain:</w:t>
      </w:r>
    </w:p>
    <w:p w14:paraId="7B9C241D" w14:textId="77777777" w:rsidR="00FF6B34" w:rsidRPr="00CC79EB" w:rsidRDefault="00FF6B34" w:rsidP="00FF6B34">
      <w:pPr>
        <w:numPr>
          <w:ilvl w:val="0"/>
          <w:numId w:val="1077"/>
        </w:numPr>
        <w:tabs>
          <w:tab w:val="clear" w:pos="720"/>
        </w:tabs>
        <w:spacing w:after="0" w:line="259" w:lineRule="auto"/>
      </w:pPr>
      <w:r w:rsidRPr="00CC79EB">
        <w:t>ChannelProcessingFilter → SecurityContextPersistenceFilter → CsrfFilter → UsernamePasswordAuthenticationFilter → ...</w:t>
      </w:r>
    </w:p>
    <w:p w14:paraId="3022597B" w14:textId="77777777" w:rsidR="00FF6B34" w:rsidRPr="00CC79EB" w:rsidRDefault="00FF6B34" w:rsidP="00FF6B34">
      <w:pPr>
        <w:numPr>
          <w:ilvl w:val="0"/>
          <w:numId w:val="1077"/>
        </w:numPr>
        <w:spacing w:after="0" w:line="259" w:lineRule="auto"/>
      </w:pPr>
      <w:r w:rsidRPr="00CC79EB">
        <w:t xml:space="preserve">CsrfFilter is </w:t>
      </w:r>
      <w:r w:rsidRPr="00CC79EB">
        <w:rPr>
          <w:b/>
          <w:bCs/>
        </w:rPr>
        <w:t>early in the chain</w:t>
      </w:r>
      <w:r w:rsidRPr="00CC79EB">
        <w:t>, ensuring request validation before authentication logic.</w:t>
      </w:r>
    </w:p>
    <w:p w14:paraId="30CFA1B8" w14:textId="77777777" w:rsidR="00FF6B34" w:rsidRPr="00CC79EB" w:rsidRDefault="00FF6B34" w:rsidP="00FF6B34">
      <w:pPr>
        <w:spacing w:after="0" w:line="259" w:lineRule="auto"/>
        <w:rPr>
          <w:b/>
          <w:bCs/>
        </w:rPr>
      </w:pPr>
      <w:r w:rsidRPr="00CC79EB">
        <w:rPr>
          <w:b/>
          <w:bCs/>
        </w:rPr>
        <w:t>B. Token Generation</w:t>
      </w:r>
    </w:p>
    <w:p w14:paraId="287BE81C" w14:textId="77777777" w:rsidR="00FF6B34" w:rsidRPr="00CC79EB" w:rsidRDefault="00FF6B34" w:rsidP="00FF6B34">
      <w:pPr>
        <w:numPr>
          <w:ilvl w:val="0"/>
          <w:numId w:val="1078"/>
        </w:numPr>
        <w:spacing w:after="0" w:line="259" w:lineRule="auto"/>
      </w:pPr>
      <w:r w:rsidRPr="00CC79EB">
        <w:t>CSRF token stored in HttpSessionCsrfTokenRepository by default</w:t>
      </w:r>
    </w:p>
    <w:p w14:paraId="348452F7" w14:textId="77777777" w:rsidR="00FF6B34" w:rsidRPr="00CC79EB" w:rsidRDefault="00FF6B34" w:rsidP="00FF6B34">
      <w:pPr>
        <w:numPr>
          <w:ilvl w:val="0"/>
          <w:numId w:val="1078"/>
        </w:numPr>
        <w:spacing w:after="0" w:line="259" w:lineRule="auto"/>
      </w:pPr>
      <w:r w:rsidRPr="00CC79EB">
        <w:t>Token attributes:</w:t>
      </w:r>
    </w:p>
    <w:p w14:paraId="536F8A92" w14:textId="77777777" w:rsidR="00FF6B34" w:rsidRPr="00CC79EB" w:rsidRDefault="00FF6B34" w:rsidP="00FF6B34">
      <w:pPr>
        <w:numPr>
          <w:ilvl w:val="1"/>
          <w:numId w:val="1078"/>
        </w:numPr>
        <w:spacing w:after="0" w:line="259" w:lineRule="auto"/>
      </w:pPr>
      <w:r w:rsidRPr="00CC79EB">
        <w:t>csrfToken.getToken() → unique per session</w:t>
      </w:r>
    </w:p>
    <w:p w14:paraId="7923EFC2" w14:textId="77777777" w:rsidR="00FF6B34" w:rsidRPr="00CC79EB" w:rsidRDefault="00FF6B34" w:rsidP="00FF6B34">
      <w:pPr>
        <w:numPr>
          <w:ilvl w:val="1"/>
          <w:numId w:val="1078"/>
        </w:numPr>
        <w:spacing w:after="0" w:line="259" w:lineRule="auto"/>
      </w:pPr>
      <w:r w:rsidRPr="00CC79EB">
        <w:t>Exposed to client via hidden form fields or headers</w:t>
      </w:r>
    </w:p>
    <w:p w14:paraId="72B1D4D1" w14:textId="77777777" w:rsidR="00FF6B34" w:rsidRPr="00CC79EB" w:rsidRDefault="00FF6B34" w:rsidP="00FF6B34">
      <w:pPr>
        <w:numPr>
          <w:ilvl w:val="0"/>
          <w:numId w:val="1078"/>
        </w:numPr>
        <w:spacing w:after="0" w:line="259" w:lineRule="auto"/>
      </w:pPr>
      <w:r w:rsidRPr="00CC79EB">
        <w:t>On incoming requests:</w:t>
      </w:r>
    </w:p>
    <w:p w14:paraId="2B3E5322" w14:textId="77777777" w:rsidR="00FF6B34" w:rsidRPr="00CC79EB" w:rsidRDefault="00FF6B34" w:rsidP="00FF6B34">
      <w:pPr>
        <w:numPr>
          <w:ilvl w:val="1"/>
          <w:numId w:val="1078"/>
        </w:numPr>
        <w:spacing w:after="0" w:line="259" w:lineRule="auto"/>
      </w:pPr>
      <w:r w:rsidRPr="00CC79EB">
        <w:t>Filter reads token from request header (X-CSRF-TOKEN) or form parameter</w:t>
      </w:r>
    </w:p>
    <w:p w14:paraId="110806E9" w14:textId="77777777" w:rsidR="00FF6B34" w:rsidRPr="00CC79EB" w:rsidRDefault="00FF6B34" w:rsidP="00FF6B34">
      <w:pPr>
        <w:numPr>
          <w:ilvl w:val="1"/>
          <w:numId w:val="1078"/>
        </w:numPr>
        <w:spacing w:after="0" w:line="259" w:lineRule="auto"/>
      </w:pPr>
      <w:r w:rsidRPr="00CC79EB">
        <w:t>Compares with session-stored token</w:t>
      </w:r>
    </w:p>
    <w:p w14:paraId="7BFDDE06" w14:textId="77777777" w:rsidR="00FF6B34" w:rsidRPr="00CC79EB" w:rsidRDefault="00FF6B34" w:rsidP="00FF6B34">
      <w:pPr>
        <w:numPr>
          <w:ilvl w:val="1"/>
          <w:numId w:val="1078"/>
        </w:numPr>
        <w:spacing w:after="0" w:line="259" w:lineRule="auto"/>
      </w:pPr>
      <w:r w:rsidRPr="00CC79EB">
        <w:t>If mismatch → InvalidCsrfTokenException → request rejected</w:t>
      </w:r>
    </w:p>
    <w:p w14:paraId="553B9406" w14:textId="77777777" w:rsidR="00FF6B34" w:rsidRPr="00CC79EB" w:rsidRDefault="00FF6B34" w:rsidP="00FF6B34">
      <w:pPr>
        <w:spacing w:after="0" w:line="259" w:lineRule="auto"/>
        <w:rPr>
          <w:b/>
          <w:bCs/>
        </w:rPr>
      </w:pPr>
      <w:r w:rsidRPr="00CC79EB">
        <w:rPr>
          <w:b/>
          <w:bCs/>
        </w:rPr>
        <w:t>C. Safe HTTP Methods</w:t>
      </w:r>
    </w:p>
    <w:p w14:paraId="69AA9028" w14:textId="77777777" w:rsidR="00FF6B34" w:rsidRPr="00CC79EB" w:rsidRDefault="00FF6B34" w:rsidP="00FF6B34">
      <w:pPr>
        <w:numPr>
          <w:ilvl w:val="0"/>
          <w:numId w:val="1079"/>
        </w:numPr>
        <w:spacing w:after="0" w:line="259" w:lineRule="auto"/>
      </w:pPr>
      <w:r w:rsidRPr="00CC79EB">
        <w:t>Boot/Spring Security ignores CSRF for:</w:t>
      </w:r>
    </w:p>
    <w:p w14:paraId="4F693089" w14:textId="77777777" w:rsidR="00FF6B34" w:rsidRPr="00CC79EB" w:rsidRDefault="00FF6B34" w:rsidP="00FF6B34">
      <w:pPr>
        <w:numPr>
          <w:ilvl w:val="1"/>
          <w:numId w:val="1079"/>
        </w:numPr>
        <w:spacing w:after="0" w:line="259" w:lineRule="auto"/>
      </w:pPr>
      <w:r w:rsidRPr="00CC79EB">
        <w:t>GET, HEAD, TRACE, OPTIONS</w:t>
      </w:r>
    </w:p>
    <w:p w14:paraId="1177E817" w14:textId="77777777" w:rsidR="00FF6B34" w:rsidRPr="00CC79EB" w:rsidRDefault="00FF6B34" w:rsidP="00FF6B34">
      <w:pPr>
        <w:numPr>
          <w:ilvl w:val="0"/>
          <w:numId w:val="1079"/>
        </w:numPr>
        <w:spacing w:after="0" w:line="259" w:lineRule="auto"/>
      </w:pPr>
      <w:r w:rsidRPr="00CC79EB">
        <w:t>Only state-changing methods require valid CSRF token</w:t>
      </w:r>
    </w:p>
    <w:p w14:paraId="400F788C" w14:textId="77777777" w:rsidR="00FF6B34" w:rsidRPr="00CC79EB" w:rsidRDefault="00000000" w:rsidP="00FF6B34">
      <w:pPr>
        <w:spacing w:after="0" w:line="259" w:lineRule="auto"/>
      </w:pPr>
      <w:r>
        <w:pict w14:anchorId="5A8E717A">
          <v:rect id="_x0000_i1620" style="width:0;height:1.5pt" o:hralign="center" o:hrstd="t" o:hr="t" fillcolor="#a0a0a0" stroked="f"/>
        </w:pict>
      </w:r>
    </w:p>
    <w:p w14:paraId="2C90638F"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Default Behavior in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2999"/>
      </w:tblGrid>
      <w:tr w:rsidR="00FF6B34" w:rsidRPr="00CC79EB" w14:paraId="7315FA5B" w14:textId="77777777" w:rsidTr="00B72B58">
        <w:trPr>
          <w:tblHeader/>
          <w:tblCellSpacing w:w="15" w:type="dxa"/>
        </w:trPr>
        <w:tc>
          <w:tcPr>
            <w:tcW w:w="0" w:type="auto"/>
            <w:vAlign w:val="center"/>
            <w:hideMark/>
          </w:tcPr>
          <w:p w14:paraId="3A48307A" w14:textId="77777777" w:rsidR="00FF6B34" w:rsidRPr="00CC79EB" w:rsidRDefault="00FF6B34" w:rsidP="00B72B58">
            <w:pPr>
              <w:spacing w:after="0" w:line="259" w:lineRule="auto"/>
              <w:rPr>
                <w:b/>
                <w:bCs/>
              </w:rPr>
            </w:pPr>
            <w:r w:rsidRPr="00CC79EB">
              <w:rPr>
                <w:b/>
                <w:bCs/>
              </w:rPr>
              <w:t>Feature</w:t>
            </w:r>
          </w:p>
        </w:tc>
        <w:tc>
          <w:tcPr>
            <w:tcW w:w="0" w:type="auto"/>
            <w:vAlign w:val="center"/>
            <w:hideMark/>
          </w:tcPr>
          <w:p w14:paraId="7E7895C1" w14:textId="77777777" w:rsidR="00FF6B34" w:rsidRPr="00CC79EB" w:rsidRDefault="00FF6B34" w:rsidP="00B72B58">
            <w:pPr>
              <w:spacing w:after="0" w:line="259" w:lineRule="auto"/>
              <w:rPr>
                <w:b/>
                <w:bCs/>
              </w:rPr>
            </w:pPr>
            <w:r w:rsidRPr="00CC79EB">
              <w:rPr>
                <w:b/>
                <w:bCs/>
              </w:rPr>
              <w:t>Default</w:t>
            </w:r>
          </w:p>
        </w:tc>
      </w:tr>
      <w:tr w:rsidR="00FF6B34" w:rsidRPr="00CC79EB" w14:paraId="2FEA3689" w14:textId="77777777" w:rsidTr="00B72B58">
        <w:trPr>
          <w:tblCellSpacing w:w="15" w:type="dxa"/>
        </w:trPr>
        <w:tc>
          <w:tcPr>
            <w:tcW w:w="0" w:type="auto"/>
            <w:vAlign w:val="center"/>
            <w:hideMark/>
          </w:tcPr>
          <w:p w14:paraId="2D326EF8" w14:textId="77777777" w:rsidR="00FF6B34" w:rsidRPr="00CC79EB" w:rsidRDefault="00FF6B34" w:rsidP="00B72B58">
            <w:pPr>
              <w:spacing w:after="0" w:line="259" w:lineRule="auto"/>
            </w:pPr>
            <w:r w:rsidRPr="00CC79EB">
              <w:rPr>
                <w:b/>
                <w:bCs/>
              </w:rPr>
              <w:t>CSRF Enabled</w:t>
            </w:r>
          </w:p>
        </w:tc>
        <w:tc>
          <w:tcPr>
            <w:tcW w:w="0" w:type="auto"/>
            <w:vAlign w:val="center"/>
            <w:hideMark/>
          </w:tcPr>
          <w:p w14:paraId="02D7E7F4" w14:textId="77777777" w:rsidR="00FF6B34" w:rsidRPr="00CC79EB" w:rsidRDefault="00FF6B34" w:rsidP="00B72B58">
            <w:pPr>
              <w:spacing w:after="0" w:line="259" w:lineRule="auto"/>
            </w:pPr>
            <w:r w:rsidRPr="00CC79EB">
              <w:t>Yes, for stateful web apps</w:t>
            </w:r>
          </w:p>
        </w:tc>
      </w:tr>
      <w:tr w:rsidR="00FF6B34" w:rsidRPr="00CC79EB" w14:paraId="423F138F" w14:textId="77777777" w:rsidTr="00B72B58">
        <w:trPr>
          <w:tblCellSpacing w:w="15" w:type="dxa"/>
        </w:trPr>
        <w:tc>
          <w:tcPr>
            <w:tcW w:w="0" w:type="auto"/>
            <w:vAlign w:val="center"/>
            <w:hideMark/>
          </w:tcPr>
          <w:p w14:paraId="473AF6C5" w14:textId="77777777" w:rsidR="00FF6B34" w:rsidRPr="00CC79EB" w:rsidRDefault="00FF6B34" w:rsidP="00B72B58">
            <w:pPr>
              <w:spacing w:after="0" w:line="259" w:lineRule="auto"/>
            </w:pPr>
            <w:r w:rsidRPr="00CC79EB">
              <w:rPr>
                <w:b/>
                <w:bCs/>
              </w:rPr>
              <w:lastRenderedPageBreak/>
              <w:t>Token Repository</w:t>
            </w:r>
          </w:p>
        </w:tc>
        <w:tc>
          <w:tcPr>
            <w:tcW w:w="0" w:type="auto"/>
            <w:vAlign w:val="center"/>
            <w:hideMark/>
          </w:tcPr>
          <w:p w14:paraId="3C19BB9C" w14:textId="77777777" w:rsidR="00FF6B34" w:rsidRPr="00CC79EB" w:rsidRDefault="00FF6B34" w:rsidP="00B72B58">
            <w:pPr>
              <w:spacing w:after="0" w:line="259" w:lineRule="auto"/>
            </w:pPr>
            <w:r w:rsidRPr="00CC79EB">
              <w:t>HttpSessionCsrfTokenRepository</w:t>
            </w:r>
          </w:p>
        </w:tc>
      </w:tr>
      <w:tr w:rsidR="00FF6B34" w:rsidRPr="00CC79EB" w14:paraId="0E7897C0" w14:textId="77777777" w:rsidTr="00B72B58">
        <w:trPr>
          <w:tblCellSpacing w:w="15" w:type="dxa"/>
        </w:trPr>
        <w:tc>
          <w:tcPr>
            <w:tcW w:w="0" w:type="auto"/>
            <w:vAlign w:val="center"/>
            <w:hideMark/>
          </w:tcPr>
          <w:p w14:paraId="08DE1E28" w14:textId="77777777" w:rsidR="00FF6B34" w:rsidRPr="00CC79EB" w:rsidRDefault="00FF6B34" w:rsidP="00B72B58">
            <w:pPr>
              <w:spacing w:after="0" w:line="259" w:lineRule="auto"/>
            </w:pPr>
            <w:r w:rsidRPr="00CC79EB">
              <w:rPr>
                <w:b/>
                <w:bCs/>
              </w:rPr>
              <w:t>Exposed Header</w:t>
            </w:r>
          </w:p>
        </w:tc>
        <w:tc>
          <w:tcPr>
            <w:tcW w:w="0" w:type="auto"/>
            <w:vAlign w:val="center"/>
            <w:hideMark/>
          </w:tcPr>
          <w:p w14:paraId="4C37A9C4" w14:textId="77777777" w:rsidR="00FF6B34" w:rsidRPr="00CC79EB" w:rsidRDefault="00FF6B34" w:rsidP="00B72B58">
            <w:pPr>
              <w:spacing w:after="0" w:line="259" w:lineRule="auto"/>
            </w:pPr>
            <w:r w:rsidRPr="00CC79EB">
              <w:t>X-CSRF-TOKEN</w:t>
            </w:r>
          </w:p>
        </w:tc>
      </w:tr>
      <w:tr w:rsidR="00FF6B34" w:rsidRPr="00CC79EB" w14:paraId="0C0798C9" w14:textId="77777777" w:rsidTr="00B72B58">
        <w:trPr>
          <w:tblCellSpacing w:w="15" w:type="dxa"/>
        </w:trPr>
        <w:tc>
          <w:tcPr>
            <w:tcW w:w="0" w:type="auto"/>
            <w:vAlign w:val="center"/>
            <w:hideMark/>
          </w:tcPr>
          <w:p w14:paraId="43626888" w14:textId="77777777" w:rsidR="00FF6B34" w:rsidRPr="00CC79EB" w:rsidRDefault="00FF6B34" w:rsidP="00B72B58">
            <w:pPr>
              <w:spacing w:after="0" w:line="259" w:lineRule="auto"/>
            </w:pPr>
            <w:r w:rsidRPr="00CC79EB">
              <w:rPr>
                <w:b/>
                <w:bCs/>
              </w:rPr>
              <w:t>Safe Methods</w:t>
            </w:r>
          </w:p>
        </w:tc>
        <w:tc>
          <w:tcPr>
            <w:tcW w:w="0" w:type="auto"/>
            <w:vAlign w:val="center"/>
            <w:hideMark/>
          </w:tcPr>
          <w:p w14:paraId="315103B2" w14:textId="77777777" w:rsidR="00FF6B34" w:rsidRPr="00CC79EB" w:rsidRDefault="00FF6B34" w:rsidP="00B72B58">
            <w:pPr>
              <w:spacing w:after="0" w:line="259" w:lineRule="auto"/>
            </w:pPr>
            <w:r w:rsidRPr="00CC79EB">
              <w:t>GET, HEAD, TRACE, OPTIONS</w:t>
            </w:r>
          </w:p>
        </w:tc>
      </w:tr>
      <w:tr w:rsidR="00FF6B34" w:rsidRPr="00CC79EB" w14:paraId="12EB5A59" w14:textId="77777777" w:rsidTr="00B72B58">
        <w:trPr>
          <w:tblCellSpacing w:w="15" w:type="dxa"/>
        </w:trPr>
        <w:tc>
          <w:tcPr>
            <w:tcW w:w="0" w:type="auto"/>
            <w:vAlign w:val="center"/>
            <w:hideMark/>
          </w:tcPr>
          <w:p w14:paraId="1A7D17AF" w14:textId="77777777" w:rsidR="00FF6B34" w:rsidRPr="00CC79EB" w:rsidRDefault="00FF6B34" w:rsidP="00B72B58">
            <w:pPr>
              <w:spacing w:after="0" w:line="259" w:lineRule="auto"/>
            </w:pPr>
            <w:r w:rsidRPr="00CC79EB">
              <w:rPr>
                <w:b/>
                <w:bCs/>
              </w:rPr>
              <w:t>Filter Order</w:t>
            </w:r>
          </w:p>
        </w:tc>
        <w:tc>
          <w:tcPr>
            <w:tcW w:w="0" w:type="auto"/>
            <w:vAlign w:val="center"/>
            <w:hideMark/>
          </w:tcPr>
          <w:p w14:paraId="4C02650C" w14:textId="77777777" w:rsidR="00FF6B34" w:rsidRPr="00CC79EB" w:rsidRDefault="00FF6B34" w:rsidP="00B72B58">
            <w:pPr>
              <w:spacing w:after="0" w:line="259" w:lineRule="auto"/>
            </w:pPr>
            <w:r w:rsidRPr="00CC79EB">
              <w:t>Before authentication filters</w:t>
            </w:r>
          </w:p>
        </w:tc>
      </w:tr>
    </w:tbl>
    <w:p w14:paraId="69F5CBC4" w14:textId="77777777" w:rsidR="00FF6B34" w:rsidRPr="00CC79EB" w:rsidRDefault="00000000" w:rsidP="00FF6B34">
      <w:pPr>
        <w:spacing w:after="0" w:line="259" w:lineRule="auto"/>
      </w:pPr>
      <w:r>
        <w:pict w14:anchorId="25A43F45">
          <v:rect id="_x0000_i1621" style="width:0;height:1.5pt" o:hralign="center" o:hrstd="t" o:hr="t" fillcolor="#a0a0a0" stroked="f"/>
        </w:pict>
      </w:r>
    </w:p>
    <w:p w14:paraId="15970A54"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Customization Options</w:t>
      </w:r>
    </w:p>
    <w:p w14:paraId="5E73F01C" w14:textId="77777777" w:rsidR="00FF6B34" w:rsidRPr="00CC79EB" w:rsidRDefault="00FF6B34" w:rsidP="00FF6B34">
      <w:pPr>
        <w:numPr>
          <w:ilvl w:val="0"/>
          <w:numId w:val="1080"/>
        </w:numPr>
        <w:spacing w:after="0" w:line="259" w:lineRule="auto"/>
      </w:pPr>
      <w:r w:rsidRPr="00CC79EB">
        <w:rPr>
          <w:b/>
          <w:bCs/>
        </w:rPr>
        <w:t>Disable CSRF for REST APIs</w:t>
      </w:r>
    </w:p>
    <w:p w14:paraId="20CF59D6" w14:textId="77777777" w:rsidR="00FF6B34" w:rsidRPr="00CC79EB" w:rsidRDefault="00FF6B34" w:rsidP="00FF6B34">
      <w:pPr>
        <w:spacing w:after="0" w:line="259" w:lineRule="auto"/>
      </w:pPr>
      <w:r w:rsidRPr="00CC79EB">
        <w:t>http.csrf().disable();</w:t>
      </w:r>
    </w:p>
    <w:p w14:paraId="4DB61D4A" w14:textId="77777777" w:rsidR="00FF6B34" w:rsidRPr="00CC79EB" w:rsidRDefault="00FF6B34" w:rsidP="00FF6B34">
      <w:pPr>
        <w:numPr>
          <w:ilvl w:val="0"/>
          <w:numId w:val="1081"/>
        </w:numPr>
        <w:spacing w:after="0" w:line="259" w:lineRule="auto"/>
      </w:pPr>
      <w:r w:rsidRPr="00CC79EB">
        <w:rPr>
          <w:b/>
          <w:bCs/>
        </w:rPr>
        <w:t>Use custom token repository</w:t>
      </w:r>
    </w:p>
    <w:p w14:paraId="5E8E82B6" w14:textId="77777777" w:rsidR="00FF6B34" w:rsidRPr="00CC79EB" w:rsidRDefault="00FF6B34" w:rsidP="00FF6B34">
      <w:pPr>
        <w:spacing w:after="0" w:line="259" w:lineRule="auto"/>
      </w:pPr>
      <w:r w:rsidRPr="00CC79EB">
        <w:t>http.csrf().csrfTokenRepository(CookieCsrfTokenRepository.withHttpOnlyFalse());</w:t>
      </w:r>
    </w:p>
    <w:p w14:paraId="1C39705D" w14:textId="77777777" w:rsidR="00FF6B34" w:rsidRPr="00CC79EB" w:rsidRDefault="00FF6B34" w:rsidP="00FF6B34">
      <w:pPr>
        <w:numPr>
          <w:ilvl w:val="0"/>
          <w:numId w:val="1082"/>
        </w:numPr>
        <w:spacing w:after="0" w:line="259" w:lineRule="auto"/>
      </w:pPr>
      <w:r w:rsidRPr="00CC79EB">
        <w:rPr>
          <w:b/>
          <w:bCs/>
        </w:rPr>
        <w:t>Configure ignored paths</w:t>
      </w:r>
    </w:p>
    <w:p w14:paraId="62985701" w14:textId="77777777" w:rsidR="00FF6B34" w:rsidRPr="00CC79EB" w:rsidRDefault="00FF6B34" w:rsidP="00FF6B34">
      <w:pPr>
        <w:spacing w:after="0" w:line="259" w:lineRule="auto"/>
      </w:pPr>
      <w:r w:rsidRPr="00CC79EB">
        <w:t>http.csrf().ignoringRequestMatchers("/api/**");</w:t>
      </w:r>
    </w:p>
    <w:p w14:paraId="094EBC8D" w14:textId="77777777" w:rsidR="00FF6B34" w:rsidRPr="00CC79EB" w:rsidRDefault="00000000" w:rsidP="00FF6B34">
      <w:pPr>
        <w:spacing w:after="0" w:line="259" w:lineRule="auto"/>
      </w:pPr>
      <w:r>
        <w:pict w14:anchorId="291C0DC3">
          <v:rect id="_x0000_i1622" style="width:0;height:1.5pt" o:hralign="center" o:hrstd="t" o:hr="t" fillcolor="#a0a0a0" stroked="f"/>
        </w:pict>
      </w:r>
    </w:p>
    <w:p w14:paraId="2CA41204"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1"/>
        <w:gridCol w:w="5759"/>
      </w:tblGrid>
      <w:tr w:rsidR="00FF6B34" w:rsidRPr="00CC79EB" w14:paraId="40094F5B" w14:textId="77777777" w:rsidTr="00B72B58">
        <w:trPr>
          <w:tblHeader/>
          <w:tblCellSpacing w:w="15" w:type="dxa"/>
        </w:trPr>
        <w:tc>
          <w:tcPr>
            <w:tcW w:w="0" w:type="auto"/>
            <w:vAlign w:val="center"/>
            <w:hideMark/>
          </w:tcPr>
          <w:p w14:paraId="2D53DE0C"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057A4DDA" w14:textId="77777777" w:rsidR="00FF6B34" w:rsidRPr="00CC79EB" w:rsidRDefault="00FF6B34" w:rsidP="00B72B58">
            <w:pPr>
              <w:spacing w:after="0" w:line="259" w:lineRule="auto"/>
              <w:rPr>
                <w:b/>
                <w:bCs/>
              </w:rPr>
            </w:pPr>
            <w:r w:rsidRPr="00CC79EB">
              <w:rPr>
                <w:b/>
                <w:bCs/>
              </w:rPr>
              <w:t>Explanation</w:t>
            </w:r>
          </w:p>
        </w:tc>
      </w:tr>
      <w:tr w:rsidR="00FF6B34" w:rsidRPr="00CC79EB" w14:paraId="47878B74" w14:textId="77777777" w:rsidTr="00B72B58">
        <w:trPr>
          <w:tblCellSpacing w:w="15" w:type="dxa"/>
        </w:trPr>
        <w:tc>
          <w:tcPr>
            <w:tcW w:w="0" w:type="auto"/>
            <w:vAlign w:val="center"/>
            <w:hideMark/>
          </w:tcPr>
          <w:p w14:paraId="40362183" w14:textId="77777777" w:rsidR="00FF6B34" w:rsidRPr="00CC79EB" w:rsidRDefault="00FF6B34" w:rsidP="00B72B58">
            <w:pPr>
              <w:spacing w:after="0" w:line="259" w:lineRule="auto"/>
            </w:pPr>
            <w:r w:rsidRPr="00CC79EB">
              <w:rPr>
                <w:b/>
                <w:bCs/>
              </w:rPr>
              <w:t>REST APIs with CSRF enabled</w:t>
            </w:r>
          </w:p>
        </w:tc>
        <w:tc>
          <w:tcPr>
            <w:tcW w:w="0" w:type="auto"/>
            <w:vAlign w:val="center"/>
            <w:hideMark/>
          </w:tcPr>
          <w:p w14:paraId="77B0750E" w14:textId="77777777" w:rsidR="00FF6B34" w:rsidRPr="00CC79EB" w:rsidRDefault="00FF6B34" w:rsidP="00B72B58">
            <w:pPr>
              <w:spacing w:after="0" w:line="259" w:lineRule="auto"/>
            </w:pPr>
            <w:r w:rsidRPr="00CC79EB">
              <w:t>POST/PUT/PATCH/DELETE fail with 403 because no session token exists</w:t>
            </w:r>
          </w:p>
        </w:tc>
      </w:tr>
      <w:tr w:rsidR="00FF6B34" w:rsidRPr="00CC79EB" w14:paraId="309B70CA" w14:textId="77777777" w:rsidTr="00B72B58">
        <w:trPr>
          <w:tblCellSpacing w:w="15" w:type="dxa"/>
        </w:trPr>
        <w:tc>
          <w:tcPr>
            <w:tcW w:w="0" w:type="auto"/>
            <w:vAlign w:val="center"/>
            <w:hideMark/>
          </w:tcPr>
          <w:p w14:paraId="35FDB43D" w14:textId="77777777" w:rsidR="00FF6B34" w:rsidRPr="00CC79EB" w:rsidRDefault="00FF6B34" w:rsidP="00B72B58">
            <w:pPr>
              <w:spacing w:after="0" w:line="259" w:lineRule="auto"/>
            </w:pPr>
            <w:r w:rsidRPr="00CC79EB">
              <w:rPr>
                <w:b/>
                <w:bCs/>
              </w:rPr>
              <w:t>Using Angular/React without exposing token</w:t>
            </w:r>
          </w:p>
        </w:tc>
        <w:tc>
          <w:tcPr>
            <w:tcW w:w="0" w:type="auto"/>
            <w:vAlign w:val="center"/>
            <w:hideMark/>
          </w:tcPr>
          <w:p w14:paraId="60F84C7E" w14:textId="77777777" w:rsidR="00FF6B34" w:rsidRPr="00CC79EB" w:rsidRDefault="00FF6B34" w:rsidP="00B72B58">
            <w:pPr>
              <w:spacing w:after="0" w:line="259" w:lineRule="auto"/>
            </w:pPr>
            <w:r w:rsidRPr="00CC79EB">
              <w:t>CSRF validation fails; must send token via header</w:t>
            </w:r>
          </w:p>
        </w:tc>
      </w:tr>
      <w:tr w:rsidR="00FF6B34" w:rsidRPr="00CC79EB" w14:paraId="0C38DDCD" w14:textId="77777777" w:rsidTr="00B72B58">
        <w:trPr>
          <w:tblCellSpacing w:w="15" w:type="dxa"/>
        </w:trPr>
        <w:tc>
          <w:tcPr>
            <w:tcW w:w="0" w:type="auto"/>
            <w:vAlign w:val="center"/>
            <w:hideMark/>
          </w:tcPr>
          <w:p w14:paraId="5642C841" w14:textId="77777777" w:rsidR="00FF6B34" w:rsidRPr="00CC79EB" w:rsidRDefault="00FF6B34" w:rsidP="00B72B58">
            <w:pPr>
              <w:spacing w:after="0" w:line="259" w:lineRule="auto"/>
            </w:pPr>
            <w:r w:rsidRPr="00CC79EB">
              <w:rPr>
                <w:b/>
                <w:bCs/>
              </w:rPr>
              <w:t>Disabling CSRF carelessly</w:t>
            </w:r>
          </w:p>
        </w:tc>
        <w:tc>
          <w:tcPr>
            <w:tcW w:w="0" w:type="auto"/>
            <w:vAlign w:val="center"/>
            <w:hideMark/>
          </w:tcPr>
          <w:p w14:paraId="5B093B68" w14:textId="77777777" w:rsidR="00FF6B34" w:rsidRPr="00CC79EB" w:rsidRDefault="00FF6B34" w:rsidP="00B72B58">
            <w:pPr>
              <w:spacing w:after="0" w:line="259" w:lineRule="auto"/>
            </w:pPr>
            <w:r w:rsidRPr="00CC79EB">
              <w:t>Web forms become vulnerable to CSRF attacks</w:t>
            </w:r>
          </w:p>
        </w:tc>
      </w:tr>
      <w:tr w:rsidR="00FF6B34" w:rsidRPr="00CC79EB" w14:paraId="4DFB5AA0" w14:textId="77777777" w:rsidTr="00B72B58">
        <w:trPr>
          <w:tblCellSpacing w:w="15" w:type="dxa"/>
        </w:trPr>
        <w:tc>
          <w:tcPr>
            <w:tcW w:w="0" w:type="auto"/>
            <w:vAlign w:val="center"/>
            <w:hideMark/>
          </w:tcPr>
          <w:p w14:paraId="7CA1ACDA" w14:textId="77777777" w:rsidR="00FF6B34" w:rsidRPr="00CC79EB" w:rsidRDefault="00FF6B34" w:rsidP="00B72B58">
            <w:pPr>
              <w:spacing w:after="0" w:line="259" w:lineRule="auto"/>
            </w:pPr>
            <w:r w:rsidRPr="00CC79EB">
              <w:rPr>
                <w:b/>
                <w:bCs/>
              </w:rPr>
              <w:t>Multiple filter chains</w:t>
            </w:r>
          </w:p>
        </w:tc>
        <w:tc>
          <w:tcPr>
            <w:tcW w:w="0" w:type="auto"/>
            <w:vAlign w:val="center"/>
            <w:hideMark/>
          </w:tcPr>
          <w:p w14:paraId="61712DEA" w14:textId="77777777" w:rsidR="00FF6B34" w:rsidRPr="00CC79EB" w:rsidRDefault="00FF6B34" w:rsidP="00B72B58">
            <w:pPr>
              <w:spacing w:after="0" w:line="259" w:lineRule="auto"/>
            </w:pPr>
            <w:r w:rsidRPr="00CC79EB">
              <w:t>Only chains with CSRF enabled enforce token checks</w:t>
            </w:r>
          </w:p>
        </w:tc>
      </w:tr>
    </w:tbl>
    <w:p w14:paraId="3ED08630" w14:textId="77777777" w:rsidR="00FF6B34" w:rsidRPr="00CC79EB" w:rsidRDefault="00000000" w:rsidP="00FF6B34">
      <w:pPr>
        <w:spacing w:after="0" w:line="259" w:lineRule="auto"/>
      </w:pPr>
      <w:r>
        <w:pict w14:anchorId="3448C78F">
          <v:rect id="_x0000_i1623" style="width:0;height:1.5pt" o:hralign="center" o:hrstd="t" o:hr="t" fillcolor="#a0a0a0" stroked="f"/>
        </w:pict>
      </w:r>
    </w:p>
    <w:p w14:paraId="60B8C603"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Production Best Practices</w:t>
      </w:r>
    </w:p>
    <w:p w14:paraId="2B91547B" w14:textId="77777777" w:rsidR="00FF6B34" w:rsidRPr="00CC79EB" w:rsidRDefault="00FF6B34" w:rsidP="00FF6B34">
      <w:pPr>
        <w:numPr>
          <w:ilvl w:val="0"/>
          <w:numId w:val="1083"/>
        </w:numPr>
        <w:spacing w:after="0" w:line="259" w:lineRule="auto"/>
      </w:pPr>
      <w:r w:rsidRPr="00CC79EB">
        <w:rPr>
          <w:b/>
          <w:bCs/>
        </w:rPr>
        <w:t>Web apps (server-rendered HTML)</w:t>
      </w:r>
      <w:r w:rsidRPr="00CC79EB">
        <w:t xml:space="preserve"> → keep CSRF enabled</w:t>
      </w:r>
    </w:p>
    <w:p w14:paraId="0162C209" w14:textId="77777777" w:rsidR="00FF6B34" w:rsidRPr="00CC79EB" w:rsidRDefault="00FF6B34" w:rsidP="00FF6B34">
      <w:pPr>
        <w:numPr>
          <w:ilvl w:val="0"/>
          <w:numId w:val="1083"/>
        </w:numPr>
        <w:spacing w:after="0" w:line="259" w:lineRule="auto"/>
      </w:pPr>
      <w:r w:rsidRPr="00CC79EB">
        <w:rPr>
          <w:b/>
          <w:bCs/>
        </w:rPr>
        <w:t>REST APIs / microservices</w:t>
      </w:r>
      <w:r w:rsidRPr="00CC79EB">
        <w:t xml:space="preserve"> → disable CSRF, use stateless JWT or OAuth2 tokens</w:t>
      </w:r>
    </w:p>
    <w:p w14:paraId="44BA9475" w14:textId="77777777" w:rsidR="00FF6B34" w:rsidRPr="00CC79EB" w:rsidRDefault="00FF6B34" w:rsidP="00FF6B34">
      <w:pPr>
        <w:numPr>
          <w:ilvl w:val="0"/>
          <w:numId w:val="1083"/>
        </w:numPr>
        <w:spacing w:after="0" w:line="259" w:lineRule="auto"/>
      </w:pPr>
      <w:r w:rsidRPr="00CC79EB">
        <w:rPr>
          <w:b/>
          <w:bCs/>
        </w:rPr>
        <w:t>Expose CSRF token</w:t>
      </w:r>
      <w:r w:rsidRPr="00CC79EB">
        <w:t xml:space="preserve"> to frontend frameworks if using server-rendered forms</w:t>
      </w:r>
    </w:p>
    <w:p w14:paraId="44DE2765" w14:textId="77777777" w:rsidR="00FF6B34" w:rsidRPr="00CC79EB" w:rsidRDefault="00FF6B34" w:rsidP="00FF6B34">
      <w:pPr>
        <w:numPr>
          <w:ilvl w:val="0"/>
          <w:numId w:val="1083"/>
        </w:numPr>
        <w:spacing w:after="0" w:line="259" w:lineRule="auto"/>
      </w:pPr>
      <w:r w:rsidRPr="00CC79EB">
        <w:rPr>
          <w:b/>
          <w:bCs/>
        </w:rPr>
        <w:t>Do not disable CSRF globally</w:t>
      </w:r>
      <w:r w:rsidRPr="00CC79EB">
        <w:t xml:space="preserve"> if web forms exist alongside REST endpoints</w:t>
      </w:r>
    </w:p>
    <w:p w14:paraId="199A194C" w14:textId="77777777" w:rsidR="00FF6B34" w:rsidRPr="00CC79EB" w:rsidRDefault="00FF6B34" w:rsidP="00FF6B34">
      <w:pPr>
        <w:numPr>
          <w:ilvl w:val="0"/>
          <w:numId w:val="1083"/>
        </w:numPr>
        <w:spacing w:after="0" w:line="259" w:lineRule="auto"/>
      </w:pPr>
      <w:r w:rsidRPr="00CC79EB">
        <w:rPr>
          <w:b/>
          <w:bCs/>
        </w:rPr>
        <w:t>Test endpoints</w:t>
      </w:r>
      <w:r w:rsidRPr="00CC79EB">
        <w:t xml:space="preserve"> using curl or Postman to confirm CSRF enforcement</w:t>
      </w:r>
    </w:p>
    <w:p w14:paraId="47C936A6" w14:textId="77777777" w:rsidR="00FF6B34" w:rsidRPr="00CC79EB" w:rsidRDefault="00000000" w:rsidP="00FF6B34">
      <w:pPr>
        <w:spacing w:after="0" w:line="259" w:lineRule="auto"/>
      </w:pPr>
      <w:r>
        <w:pict w14:anchorId="671C8AFE">
          <v:rect id="_x0000_i1624" style="width:0;height:1.5pt" o:hralign="center" o:hrstd="t" o:hr="t" fillcolor="#a0a0a0" stroked="f"/>
        </w:pict>
      </w:r>
    </w:p>
    <w:p w14:paraId="0D42676F" w14:textId="77777777" w:rsidR="00FF6B34" w:rsidRPr="00CC79EB" w:rsidRDefault="00FF6B34" w:rsidP="00FF6B34">
      <w:pPr>
        <w:spacing w:after="0" w:line="259" w:lineRule="auto"/>
        <w:rPr>
          <w:b/>
          <w:bCs/>
        </w:rPr>
      </w:pPr>
      <w:r w:rsidRPr="00CC79EB">
        <w:rPr>
          <w:b/>
          <w:bCs/>
        </w:rPr>
        <w:t>7️</w:t>
      </w:r>
      <w:r w:rsidRPr="00CC79EB">
        <w:rPr>
          <w:rFonts w:ascii="Segoe UI Symbol" w:hAnsi="Segoe UI Symbol" w:cs="Segoe UI Symbol"/>
          <w:b/>
          <w:bCs/>
        </w:rPr>
        <w:t>⃣</w:t>
      </w:r>
      <w:r w:rsidRPr="00CC79EB">
        <w:rPr>
          <w:b/>
          <w:bCs/>
        </w:rPr>
        <w:t xml:space="preserve"> Interview-Ready One-Liner</w:t>
      </w:r>
    </w:p>
    <w:p w14:paraId="4786BABB" w14:textId="77777777" w:rsidR="00FF6B34" w:rsidRPr="00CC79EB" w:rsidRDefault="00FF6B34" w:rsidP="00FF6B34">
      <w:pPr>
        <w:spacing w:after="0" w:line="259" w:lineRule="auto"/>
      </w:pPr>
      <w:r w:rsidRPr="00CC79EB">
        <w:rPr>
          <w:b/>
          <w:bCs/>
        </w:rPr>
        <w:t>Spring Boot enables CSRF protection by default for state-changing HTTP methods using CsrfFilter and a session-based token repository, ensuring that POST/PUT/PATCH/DELETE requests carry a valid token; for stateless REST APIs, CSRF must be explicitly disabled.</w:t>
      </w:r>
    </w:p>
    <w:p w14:paraId="16B6749F" w14:textId="77777777" w:rsidR="00FF6B34" w:rsidRPr="00CC79EB" w:rsidRDefault="00FF6B34" w:rsidP="00FF6B34">
      <w:pPr>
        <w:spacing w:after="0"/>
      </w:pPr>
    </w:p>
    <w:p w14:paraId="7CFF4E5D" w14:textId="77777777" w:rsidR="00FF6B34" w:rsidRPr="00FF6B34" w:rsidRDefault="00FF6B34" w:rsidP="00FF6B34">
      <w:pPr>
        <w:rPr>
          <w:b/>
          <w:bCs/>
          <w:color w:val="EE0000"/>
          <w:sz w:val="24"/>
          <w:szCs w:val="24"/>
          <w:lang w:val="en-IN"/>
        </w:rPr>
      </w:pPr>
      <w:r w:rsidRPr="00FF6B34">
        <w:rPr>
          <w:b/>
          <w:bCs/>
          <w:color w:val="EE0000"/>
          <w:sz w:val="24"/>
          <w:szCs w:val="24"/>
          <w:lang w:val="en-IN"/>
        </w:rPr>
        <w:t>9.  Stateless security best practices.</w:t>
      </w:r>
    </w:p>
    <w:p w14:paraId="33A75EFC" w14:textId="77777777" w:rsidR="00FF6B34" w:rsidRPr="00CC79EB" w:rsidRDefault="00FF6B34" w:rsidP="00FF6B34">
      <w:pPr>
        <w:spacing w:after="0" w:line="259" w:lineRule="auto"/>
        <w:rPr>
          <w:b/>
          <w:bCs/>
        </w:rPr>
      </w:pPr>
      <w:r w:rsidRPr="00CC79EB">
        <w:rPr>
          <w:b/>
          <w:bCs/>
        </w:rPr>
        <w:t>Spring Boot – Stateless Security Best Practices</w:t>
      </w:r>
    </w:p>
    <w:p w14:paraId="36F3AB09"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3CF548AB" w14:textId="77777777" w:rsidR="00FF6B34" w:rsidRPr="00CC79EB" w:rsidRDefault="00FF6B34" w:rsidP="00FF6B34">
      <w:pPr>
        <w:spacing w:after="0" w:line="259" w:lineRule="auto"/>
      </w:pPr>
      <w:r w:rsidRPr="00CC79EB">
        <w:rPr>
          <w:b/>
          <w:bCs/>
        </w:rPr>
        <w:t xml:space="preserve">Stateless security avoids server-side session storage and relies on tokens (JWT, OAuth2 Bearer) to authenticate and authorize each request independently. This is the recommended approach for </w:t>
      </w:r>
      <w:r w:rsidRPr="00CC79EB">
        <w:rPr>
          <w:b/>
          <w:bCs/>
        </w:rPr>
        <w:lastRenderedPageBreak/>
        <w:t>microservices and REST APIs because it scales horizontally and reduces memory/session management overhead.</w:t>
      </w:r>
    </w:p>
    <w:p w14:paraId="28F19E24" w14:textId="77777777" w:rsidR="00FF6B34" w:rsidRPr="00CC79EB" w:rsidRDefault="00FF6B34" w:rsidP="00FF6B34">
      <w:pPr>
        <w:spacing w:after="0" w:line="259" w:lineRule="auto"/>
      </w:pPr>
      <w:r w:rsidRPr="00CC79EB">
        <w:t>Key insight:</w:t>
      </w:r>
    </w:p>
    <w:p w14:paraId="584C92A2" w14:textId="77777777" w:rsidR="00FF6B34" w:rsidRPr="00CC79EB" w:rsidRDefault="00FF6B34" w:rsidP="00FF6B34">
      <w:pPr>
        <w:numPr>
          <w:ilvl w:val="0"/>
          <w:numId w:val="1084"/>
        </w:numPr>
        <w:spacing w:after="0" w:line="259" w:lineRule="auto"/>
      </w:pPr>
      <w:r w:rsidRPr="00CC79EB">
        <w:t xml:space="preserve">Stateless security requires </w:t>
      </w:r>
      <w:r w:rsidRPr="00CC79EB">
        <w:rPr>
          <w:b/>
          <w:bCs/>
        </w:rPr>
        <w:t>proper token generation, validation, and secure transport</w:t>
      </w:r>
      <w:r w:rsidRPr="00CC79EB">
        <w:t xml:space="preserve">, and careful </w:t>
      </w:r>
      <w:r w:rsidRPr="00CC79EB">
        <w:rPr>
          <w:b/>
          <w:bCs/>
        </w:rPr>
        <w:t>filter chain ordering</w:t>
      </w:r>
      <w:r w:rsidRPr="00CC79EB">
        <w:t xml:space="preserve"> in Spring Security.</w:t>
      </w:r>
    </w:p>
    <w:p w14:paraId="0CA23C9A" w14:textId="77777777" w:rsidR="00FF6B34" w:rsidRPr="00CC79EB" w:rsidRDefault="00FF6B34" w:rsidP="00FF6B34">
      <w:pPr>
        <w:numPr>
          <w:ilvl w:val="0"/>
          <w:numId w:val="1084"/>
        </w:numPr>
        <w:spacing w:after="0" w:line="259" w:lineRule="auto"/>
      </w:pPr>
      <w:r w:rsidRPr="00CC79EB">
        <w:t>Common pitfalls include CSRF misconfiguration, token leakage, and improper exception handling.</w:t>
      </w:r>
    </w:p>
    <w:p w14:paraId="46FB9B10" w14:textId="77777777" w:rsidR="00FF6B34" w:rsidRPr="00CC79EB" w:rsidRDefault="00000000" w:rsidP="00FF6B34">
      <w:pPr>
        <w:spacing w:after="0" w:line="259" w:lineRule="auto"/>
      </w:pPr>
      <w:r>
        <w:pict w14:anchorId="57746109">
          <v:rect id="_x0000_i1625" style="width:0;height:1.5pt" o:hralign="center" o:hrstd="t" o:hr="t" fillcolor="#a0a0a0" stroked="f"/>
        </w:pict>
      </w:r>
    </w:p>
    <w:p w14:paraId="3D789AB7"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Recommended Practices</w:t>
      </w:r>
    </w:p>
    <w:p w14:paraId="56D43984" w14:textId="77777777" w:rsidR="00FF6B34" w:rsidRPr="00CC79EB" w:rsidRDefault="00FF6B34" w:rsidP="00FF6B34">
      <w:pPr>
        <w:spacing w:after="0" w:line="259" w:lineRule="auto"/>
        <w:rPr>
          <w:b/>
          <w:bCs/>
        </w:rPr>
      </w:pPr>
      <w:r w:rsidRPr="00CC79EB">
        <w:rPr>
          <w:b/>
          <w:bCs/>
        </w:rPr>
        <w:t>A. Use JWT or OAuth2 Bearer Tokens</w:t>
      </w:r>
    </w:p>
    <w:p w14:paraId="26AF7165" w14:textId="77777777" w:rsidR="00FF6B34" w:rsidRPr="00CC79EB" w:rsidRDefault="00FF6B34" w:rsidP="00FF6B34">
      <w:pPr>
        <w:numPr>
          <w:ilvl w:val="0"/>
          <w:numId w:val="1085"/>
        </w:numPr>
        <w:spacing w:after="0" w:line="259" w:lineRule="auto"/>
      </w:pPr>
      <w:r w:rsidRPr="00CC79EB">
        <w:rPr>
          <w:b/>
          <w:bCs/>
        </w:rPr>
        <w:t>JWT</w:t>
      </w:r>
      <w:r w:rsidRPr="00CC79EB">
        <w:t>:</w:t>
      </w:r>
    </w:p>
    <w:p w14:paraId="339DED82" w14:textId="77777777" w:rsidR="00FF6B34" w:rsidRPr="00CC79EB" w:rsidRDefault="00FF6B34" w:rsidP="00FF6B34">
      <w:pPr>
        <w:numPr>
          <w:ilvl w:val="1"/>
          <w:numId w:val="1085"/>
        </w:numPr>
        <w:spacing w:after="0" w:line="259" w:lineRule="auto"/>
      </w:pPr>
      <w:r w:rsidRPr="00CC79EB">
        <w:t>Signed with HMAC or asymmetric keys (RSA/ECDSA)</w:t>
      </w:r>
    </w:p>
    <w:p w14:paraId="4CAD6872" w14:textId="77777777" w:rsidR="00FF6B34" w:rsidRPr="00CC79EB" w:rsidRDefault="00FF6B34" w:rsidP="00FF6B34">
      <w:pPr>
        <w:numPr>
          <w:ilvl w:val="1"/>
          <w:numId w:val="1085"/>
        </w:numPr>
        <w:spacing w:after="0" w:line="259" w:lineRule="auto"/>
      </w:pPr>
      <w:r w:rsidRPr="00CC79EB">
        <w:t>Include claims: sub (username), roles, iat, exp</w:t>
      </w:r>
    </w:p>
    <w:p w14:paraId="338CBD8C" w14:textId="77777777" w:rsidR="00FF6B34" w:rsidRPr="00CC79EB" w:rsidRDefault="00FF6B34" w:rsidP="00FF6B34">
      <w:pPr>
        <w:numPr>
          <w:ilvl w:val="0"/>
          <w:numId w:val="1085"/>
        </w:numPr>
        <w:spacing w:after="0" w:line="259" w:lineRule="auto"/>
      </w:pPr>
      <w:r w:rsidRPr="00CC79EB">
        <w:rPr>
          <w:b/>
          <w:bCs/>
        </w:rPr>
        <w:t>OAuth2 Resource Server</w:t>
      </w:r>
      <w:r w:rsidRPr="00CC79EB">
        <w:t>:</w:t>
      </w:r>
    </w:p>
    <w:p w14:paraId="39507F6C" w14:textId="77777777" w:rsidR="00FF6B34" w:rsidRPr="00CC79EB" w:rsidRDefault="00FF6B34" w:rsidP="00FF6B34">
      <w:pPr>
        <w:numPr>
          <w:ilvl w:val="1"/>
          <w:numId w:val="1085"/>
        </w:numPr>
        <w:spacing w:after="0" w:line="259" w:lineRule="auto"/>
      </w:pPr>
      <w:r w:rsidRPr="00CC79EB">
        <w:t>BearerTokenAuthenticationFilter validates tokens on each request</w:t>
      </w:r>
    </w:p>
    <w:p w14:paraId="60352AB9" w14:textId="77777777" w:rsidR="00FF6B34" w:rsidRPr="00CC79EB" w:rsidRDefault="00FF6B34" w:rsidP="00FF6B34">
      <w:pPr>
        <w:numPr>
          <w:ilvl w:val="1"/>
          <w:numId w:val="1085"/>
        </w:numPr>
        <w:spacing w:after="0" w:line="259" w:lineRule="auto"/>
      </w:pPr>
      <w:r w:rsidRPr="00CC79EB">
        <w:t>Supports JWT introspection or JWK key set</w:t>
      </w:r>
    </w:p>
    <w:p w14:paraId="72B4E8E6" w14:textId="77777777" w:rsidR="00FF6B34" w:rsidRPr="00CC79EB" w:rsidRDefault="00FF6B34" w:rsidP="00FF6B34">
      <w:pPr>
        <w:spacing w:after="0" w:line="259" w:lineRule="auto"/>
      </w:pPr>
      <w:r w:rsidRPr="00CC79EB">
        <w:t>http.sessionManagement().sessionCreationPolicy(SessionCreationPolicy.STATELESS)</w:t>
      </w:r>
    </w:p>
    <w:p w14:paraId="2157BCC3" w14:textId="77777777" w:rsidR="00FF6B34" w:rsidRPr="00CC79EB" w:rsidRDefault="00FF6B34" w:rsidP="00FF6B34">
      <w:pPr>
        <w:spacing w:after="0" w:line="259" w:lineRule="auto"/>
      </w:pPr>
      <w:r w:rsidRPr="00CC79EB">
        <w:t xml:space="preserve">    .and().csrf().disable();</w:t>
      </w:r>
    </w:p>
    <w:p w14:paraId="3DF14C66" w14:textId="77777777" w:rsidR="00FF6B34" w:rsidRPr="00CC79EB" w:rsidRDefault="00FF6B34" w:rsidP="00FF6B34">
      <w:pPr>
        <w:numPr>
          <w:ilvl w:val="0"/>
          <w:numId w:val="1086"/>
        </w:numPr>
        <w:spacing w:after="0" w:line="259" w:lineRule="auto"/>
      </w:pPr>
      <w:r w:rsidRPr="00CC79EB">
        <w:rPr>
          <w:b/>
          <w:bCs/>
        </w:rPr>
        <w:t>Effect</w:t>
      </w:r>
      <w:r w:rsidRPr="00CC79EB">
        <w:t>: No session is created, CSRF checks disabled</w:t>
      </w:r>
    </w:p>
    <w:p w14:paraId="6D0CAA70" w14:textId="77777777" w:rsidR="00FF6B34" w:rsidRPr="00CC79EB" w:rsidRDefault="00000000" w:rsidP="00FF6B34">
      <w:pPr>
        <w:spacing w:after="0" w:line="259" w:lineRule="auto"/>
      </w:pPr>
      <w:r>
        <w:pict w14:anchorId="26BB779A">
          <v:rect id="_x0000_i1626" style="width:0;height:1.5pt" o:hralign="center" o:hrstd="t" o:hr="t" fillcolor="#a0a0a0" stroked="f"/>
        </w:pict>
      </w:r>
    </w:p>
    <w:p w14:paraId="19F36C2C" w14:textId="77777777" w:rsidR="00FF6B34" w:rsidRPr="00CC79EB" w:rsidRDefault="00FF6B34" w:rsidP="00FF6B34">
      <w:pPr>
        <w:spacing w:after="0" w:line="259" w:lineRule="auto"/>
        <w:rPr>
          <w:b/>
          <w:bCs/>
        </w:rPr>
      </w:pPr>
      <w:r w:rsidRPr="00CC79EB">
        <w:rPr>
          <w:b/>
          <w:bCs/>
        </w:rPr>
        <w:t>B. Secure Token Handling</w:t>
      </w:r>
    </w:p>
    <w:p w14:paraId="2A89939A" w14:textId="77777777" w:rsidR="00FF6B34" w:rsidRPr="00CC79EB" w:rsidRDefault="00FF6B34" w:rsidP="00FF6B34">
      <w:pPr>
        <w:numPr>
          <w:ilvl w:val="0"/>
          <w:numId w:val="1087"/>
        </w:numPr>
        <w:spacing w:after="0" w:line="259" w:lineRule="auto"/>
      </w:pPr>
      <w:r w:rsidRPr="00CC79EB">
        <w:rPr>
          <w:b/>
          <w:bCs/>
        </w:rPr>
        <w:t>Use HTTPS</w:t>
      </w:r>
      <w:r w:rsidRPr="00CC79EB">
        <w:t xml:space="preserve"> – prevent token interception</w:t>
      </w:r>
    </w:p>
    <w:p w14:paraId="7AF03696" w14:textId="77777777" w:rsidR="00FF6B34" w:rsidRPr="00CC79EB" w:rsidRDefault="00FF6B34" w:rsidP="00FF6B34">
      <w:pPr>
        <w:numPr>
          <w:ilvl w:val="0"/>
          <w:numId w:val="1087"/>
        </w:numPr>
        <w:spacing w:after="0" w:line="259" w:lineRule="auto"/>
      </w:pPr>
      <w:r w:rsidRPr="00CC79EB">
        <w:rPr>
          <w:b/>
          <w:bCs/>
        </w:rPr>
        <w:t>Short token expiration</w:t>
      </w:r>
      <w:r w:rsidRPr="00CC79EB">
        <w:t xml:space="preserve"> – mitigate token theft</w:t>
      </w:r>
    </w:p>
    <w:p w14:paraId="6C6B08CF" w14:textId="77777777" w:rsidR="00FF6B34" w:rsidRPr="00CC79EB" w:rsidRDefault="00FF6B34" w:rsidP="00FF6B34">
      <w:pPr>
        <w:numPr>
          <w:ilvl w:val="0"/>
          <w:numId w:val="1087"/>
        </w:numPr>
        <w:spacing w:after="0" w:line="259" w:lineRule="auto"/>
      </w:pPr>
      <w:r w:rsidRPr="00CC79EB">
        <w:rPr>
          <w:b/>
          <w:bCs/>
        </w:rPr>
        <w:t>Refresh tokens</w:t>
      </w:r>
      <w:r w:rsidRPr="00CC79EB">
        <w:t xml:space="preserve"> – allow renewal without logging in</w:t>
      </w:r>
    </w:p>
    <w:p w14:paraId="613DD1D4" w14:textId="77777777" w:rsidR="00FF6B34" w:rsidRPr="00CC79EB" w:rsidRDefault="00FF6B34" w:rsidP="00FF6B34">
      <w:pPr>
        <w:numPr>
          <w:ilvl w:val="0"/>
          <w:numId w:val="1087"/>
        </w:numPr>
        <w:spacing w:after="0" w:line="259" w:lineRule="auto"/>
      </w:pPr>
      <w:r w:rsidRPr="00CC79EB">
        <w:rPr>
          <w:b/>
          <w:bCs/>
        </w:rPr>
        <w:t>Store tokens safely</w:t>
      </w:r>
      <w:r w:rsidRPr="00CC79EB">
        <w:t xml:space="preserve"> on client:</w:t>
      </w:r>
    </w:p>
    <w:p w14:paraId="1BA789C2" w14:textId="77777777" w:rsidR="00FF6B34" w:rsidRPr="00CC79EB" w:rsidRDefault="00FF6B34" w:rsidP="00FF6B34">
      <w:pPr>
        <w:numPr>
          <w:ilvl w:val="1"/>
          <w:numId w:val="1087"/>
        </w:numPr>
        <w:spacing w:after="0" w:line="259" w:lineRule="auto"/>
      </w:pPr>
      <w:r w:rsidRPr="00CC79EB">
        <w:t>Web apps: HTTP-only secure cookies</w:t>
      </w:r>
    </w:p>
    <w:p w14:paraId="055CA5DB" w14:textId="77777777" w:rsidR="00FF6B34" w:rsidRPr="00CC79EB" w:rsidRDefault="00FF6B34" w:rsidP="00FF6B34">
      <w:pPr>
        <w:numPr>
          <w:ilvl w:val="1"/>
          <w:numId w:val="1087"/>
        </w:numPr>
        <w:spacing w:after="0" w:line="259" w:lineRule="auto"/>
      </w:pPr>
      <w:r w:rsidRPr="00CC79EB">
        <w:t>Mobile apps: Secure storage / keychain</w:t>
      </w:r>
    </w:p>
    <w:p w14:paraId="4E5375E2" w14:textId="77777777" w:rsidR="00FF6B34" w:rsidRPr="00CC79EB" w:rsidRDefault="00FF6B34" w:rsidP="00FF6B34">
      <w:pPr>
        <w:numPr>
          <w:ilvl w:val="0"/>
          <w:numId w:val="1087"/>
        </w:numPr>
        <w:spacing w:after="0" w:line="259" w:lineRule="auto"/>
      </w:pPr>
      <w:r w:rsidRPr="00CC79EB">
        <w:rPr>
          <w:b/>
          <w:bCs/>
        </w:rPr>
        <w:t>Rotate signing keys</w:t>
      </w:r>
      <w:r w:rsidRPr="00CC79EB">
        <w:t xml:space="preserve"> periodically</w:t>
      </w:r>
    </w:p>
    <w:p w14:paraId="72DE4932" w14:textId="77777777" w:rsidR="00FF6B34" w:rsidRPr="00CC79EB" w:rsidRDefault="00FF6B34" w:rsidP="00FF6B34">
      <w:pPr>
        <w:numPr>
          <w:ilvl w:val="0"/>
          <w:numId w:val="1087"/>
        </w:numPr>
        <w:spacing w:after="0" w:line="259" w:lineRule="auto"/>
      </w:pPr>
      <w:r w:rsidRPr="00CC79EB">
        <w:rPr>
          <w:b/>
          <w:bCs/>
        </w:rPr>
        <w:t>Blacklist tokens if necessary</w:t>
      </w:r>
      <w:r w:rsidRPr="00CC79EB">
        <w:t xml:space="preserve"> (logout or compromised token)</w:t>
      </w:r>
    </w:p>
    <w:p w14:paraId="54AB0B28" w14:textId="77777777" w:rsidR="00FF6B34" w:rsidRPr="00CC79EB" w:rsidRDefault="00000000" w:rsidP="00FF6B34">
      <w:pPr>
        <w:spacing w:after="0" w:line="259" w:lineRule="auto"/>
      </w:pPr>
      <w:r>
        <w:pict w14:anchorId="00E826EA">
          <v:rect id="_x0000_i1627" style="width:0;height:1.5pt" o:hralign="center" o:hrstd="t" o:hr="t" fillcolor="#a0a0a0" stroked="f"/>
        </w:pict>
      </w:r>
    </w:p>
    <w:p w14:paraId="40D7F172" w14:textId="77777777" w:rsidR="00FF6B34" w:rsidRPr="00CC79EB" w:rsidRDefault="00FF6B34" w:rsidP="00FF6B34">
      <w:pPr>
        <w:spacing w:after="0" w:line="259" w:lineRule="auto"/>
        <w:rPr>
          <w:b/>
          <w:bCs/>
        </w:rPr>
      </w:pPr>
      <w:r w:rsidRPr="00CC79EB">
        <w:rPr>
          <w:b/>
          <w:bCs/>
        </w:rPr>
        <w:t>C. Filter Chain Considerations</w:t>
      </w:r>
    </w:p>
    <w:p w14:paraId="37567C2E" w14:textId="77777777" w:rsidR="00FF6B34" w:rsidRPr="00CC79EB" w:rsidRDefault="00FF6B34" w:rsidP="00FF6B34">
      <w:pPr>
        <w:numPr>
          <w:ilvl w:val="0"/>
          <w:numId w:val="1088"/>
        </w:numPr>
        <w:spacing w:after="0" w:line="259" w:lineRule="auto"/>
      </w:pPr>
      <w:r w:rsidRPr="00CC79EB">
        <w:t xml:space="preserve">Add </w:t>
      </w:r>
      <w:r w:rsidRPr="00CC79EB">
        <w:rPr>
          <w:b/>
          <w:bCs/>
        </w:rPr>
        <w:t>token validation filter early</w:t>
      </w:r>
      <w:r w:rsidRPr="00CC79EB">
        <w:t>:</w:t>
      </w:r>
    </w:p>
    <w:p w14:paraId="0BE6BB6B" w14:textId="77777777" w:rsidR="00FF6B34" w:rsidRPr="00CC79EB" w:rsidRDefault="00FF6B34" w:rsidP="00FF6B34">
      <w:pPr>
        <w:spacing w:after="0" w:line="259" w:lineRule="auto"/>
      </w:pPr>
      <w:r w:rsidRPr="00CC79EB">
        <w:t>http.addFilterBefore(jwtAuthFilter(), UsernamePasswordAuthenticationFilter.class);</w:t>
      </w:r>
    </w:p>
    <w:p w14:paraId="2DB0AF05" w14:textId="77777777" w:rsidR="00FF6B34" w:rsidRPr="00CC79EB" w:rsidRDefault="00FF6B34" w:rsidP="00FF6B34">
      <w:pPr>
        <w:numPr>
          <w:ilvl w:val="0"/>
          <w:numId w:val="1089"/>
        </w:numPr>
        <w:spacing w:after="0" w:line="259" w:lineRule="auto"/>
      </w:pPr>
      <w:r w:rsidRPr="00CC79EB">
        <w:t>Ensure authentication occurs before authorization</w:t>
      </w:r>
    </w:p>
    <w:p w14:paraId="6E3720AA" w14:textId="77777777" w:rsidR="00FF6B34" w:rsidRPr="00CC79EB" w:rsidRDefault="00FF6B34" w:rsidP="00FF6B34">
      <w:pPr>
        <w:numPr>
          <w:ilvl w:val="0"/>
          <w:numId w:val="1089"/>
        </w:numPr>
        <w:spacing w:after="0" w:line="259" w:lineRule="auto"/>
      </w:pPr>
      <w:r w:rsidRPr="00CC79EB">
        <w:t>Exception handling:</w:t>
      </w:r>
    </w:p>
    <w:p w14:paraId="53ED0F65" w14:textId="77777777" w:rsidR="00FF6B34" w:rsidRPr="00CC79EB" w:rsidRDefault="00FF6B34" w:rsidP="00FF6B34">
      <w:pPr>
        <w:numPr>
          <w:ilvl w:val="1"/>
          <w:numId w:val="1089"/>
        </w:numPr>
        <w:spacing w:after="0" w:line="259" w:lineRule="auto"/>
      </w:pPr>
      <w:r w:rsidRPr="00CC79EB">
        <w:t>Unauthorized → 401</w:t>
      </w:r>
    </w:p>
    <w:p w14:paraId="4874766C" w14:textId="77777777" w:rsidR="00FF6B34" w:rsidRPr="00CC79EB" w:rsidRDefault="00FF6B34" w:rsidP="00FF6B34">
      <w:pPr>
        <w:numPr>
          <w:ilvl w:val="1"/>
          <w:numId w:val="1089"/>
        </w:numPr>
        <w:spacing w:after="0" w:line="259" w:lineRule="auto"/>
      </w:pPr>
      <w:r w:rsidRPr="00CC79EB">
        <w:t>Forbidden → 403</w:t>
      </w:r>
    </w:p>
    <w:p w14:paraId="36EFFA2E" w14:textId="77777777" w:rsidR="00FF6B34" w:rsidRPr="00CC79EB" w:rsidRDefault="00FF6B34" w:rsidP="00FF6B34">
      <w:pPr>
        <w:numPr>
          <w:ilvl w:val="0"/>
          <w:numId w:val="1089"/>
        </w:numPr>
        <w:spacing w:after="0" w:line="259" w:lineRule="auto"/>
      </w:pPr>
      <w:r w:rsidRPr="00CC79EB">
        <w:t>Avoid self-invocation pitfalls for method-level security</w:t>
      </w:r>
    </w:p>
    <w:p w14:paraId="2F5D9499" w14:textId="77777777" w:rsidR="00FF6B34" w:rsidRPr="00CC79EB" w:rsidRDefault="00000000" w:rsidP="00FF6B34">
      <w:pPr>
        <w:spacing w:after="0" w:line="259" w:lineRule="auto"/>
      </w:pPr>
      <w:r>
        <w:pict w14:anchorId="65299BEC">
          <v:rect id="_x0000_i1628" style="width:0;height:1.5pt" o:hralign="center" o:hrstd="t" o:hr="t" fillcolor="#a0a0a0" stroked="f"/>
        </w:pict>
      </w:r>
    </w:p>
    <w:p w14:paraId="341A7BE9" w14:textId="77777777" w:rsidR="00FF6B34" w:rsidRPr="00CC79EB" w:rsidRDefault="00FF6B34" w:rsidP="00FF6B34">
      <w:pPr>
        <w:spacing w:after="0" w:line="259" w:lineRule="auto"/>
        <w:rPr>
          <w:b/>
          <w:bCs/>
        </w:rPr>
      </w:pPr>
      <w:r w:rsidRPr="00CC79EB">
        <w:rPr>
          <w:b/>
          <w:bCs/>
        </w:rPr>
        <w:t>D. Authorization Strategies</w:t>
      </w:r>
    </w:p>
    <w:p w14:paraId="77107AAC" w14:textId="77777777" w:rsidR="00FF6B34" w:rsidRPr="00CC79EB" w:rsidRDefault="00FF6B34" w:rsidP="00FF6B34">
      <w:pPr>
        <w:numPr>
          <w:ilvl w:val="0"/>
          <w:numId w:val="1090"/>
        </w:numPr>
        <w:spacing w:after="0" w:line="259" w:lineRule="auto"/>
      </w:pPr>
      <w:r w:rsidRPr="00CC79EB">
        <w:rPr>
          <w:b/>
          <w:bCs/>
        </w:rPr>
        <w:t>Role-based</w:t>
      </w:r>
      <w:r w:rsidRPr="00CC79EB">
        <w:t xml:space="preserve"> (@PreAuthorize("hasRole('ADMIN')"))</w:t>
      </w:r>
    </w:p>
    <w:p w14:paraId="4E3F214E" w14:textId="77777777" w:rsidR="00FF6B34" w:rsidRPr="00CC79EB" w:rsidRDefault="00FF6B34" w:rsidP="00FF6B34">
      <w:pPr>
        <w:numPr>
          <w:ilvl w:val="0"/>
          <w:numId w:val="1090"/>
        </w:numPr>
        <w:spacing w:after="0" w:line="259" w:lineRule="auto"/>
      </w:pPr>
      <w:r w:rsidRPr="00CC79EB">
        <w:rPr>
          <w:b/>
          <w:bCs/>
        </w:rPr>
        <w:t>Permission-based</w:t>
      </w:r>
      <w:r w:rsidRPr="00CC79EB">
        <w:t xml:space="preserve"> (custom claims)</w:t>
      </w:r>
    </w:p>
    <w:p w14:paraId="66ED7AE2" w14:textId="77777777" w:rsidR="00FF6B34" w:rsidRPr="00CC79EB" w:rsidRDefault="00FF6B34" w:rsidP="00FF6B34">
      <w:pPr>
        <w:numPr>
          <w:ilvl w:val="0"/>
          <w:numId w:val="1090"/>
        </w:numPr>
        <w:spacing w:after="0" w:line="259" w:lineRule="auto"/>
      </w:pPr>
      <w:r w:rsidRPr="00CC79EB">
        <w:rPr>
          <w:b/>
          <w:bCs/>
        </w:rPr>
        <w:t>Resource ownership checks</w:t>
      </w:r>
      <w:r w:rsidRPr="00CC79EB">
        <w:t xml:space="preserve"> inside service methods</w:t>
      </w:r>
    </w:p>
    <w:p w14:paraId="3F90303B" w14:textId="77777777" w:rsidR="00FF6B34" w:rsidRPr="00CC79EB" w:rsidRDefault="00FF6B34" w:rsidP="00FF6B34">
      <w:pPr>
        <w:numPr>
          <w:ilvl w:val="0"/>
          <w:numId w:val="1090"/>
        </w:numPr>
        <w:spacing w:after="0" w:line="259" w:lineRule="auto"/>
      </w:pPr>
      <w:r w:rsidRPr="00CC79EB">
        <w:t>Avoid relying on session attributes</w:t>
      </w:r>
    </w:p>
    <w:p w14:paraId="19971224" w14:textId="77777777" w:rsidR="00FF6B34" w:rsidRPr="00CC79EB" w:rsidRDefault="00000000" w:rsidP="00FF6B34">
      <w:pPr>
        <w:spacing w:after="0" w:line="259" w:lineRule="auto"/>
      </w:pPr>
      <w:r>
        <w:lastRenderedPageBreak/>
        <w:pict w14:anchorId="084FA06E">
          <v:rect id="_x0000_i1629" style="width:0;height:1.5pt" o:hralign="center" o:hrstd="t" o:hr="t" fillcolor="#a0a0a0" stroked="f"/>
        </w:pict>
      </w:r>
    </w:p>
    <w:p w14:paraId="539FA639" w14:textId="77777777" w:rsidR="00FF6B34" w:rsidRPr="00CC79EB" w:rsidRDefault="00FF6B34" w:rsidP="00FF6B34">
      <w:pPr>
        <w:spacing w:after="0" w:line="259" w:lineRule="auto"/>
        <w:rPr>
          <w:b/>
          <w:bCs/>
        </w:rPr>
      </w:pPr>
      <w:r w:rsidRPr="00CC79EB">
        <w:rPr>
          <w:b/>
          <w:bCs/>
        </w:rPr>
        <w:t>E. Logging &amp; Monitoring</w:t>
      </w:r>
    </w:p>
    <w:p w14:paraId="2EB8CCEC" w14:textId="77777777" w:rsidR="00FF6B34" w:rsidRPr="00CC79EB" w:rsidRDefault="00FF6B34" w:rsidP="00FF6B34">
      <w:pPr>
        <w:numPr>
          <w:ilvl w:val="0"/>
          <w:numId w:val="1091"/>
        </w:numPr>
        <w:spacing w:after="0" w:line="259" w:lineRule="auto"/>
      </w:pPr>
      <w:r w:rsidRPr="00CC79EB">
        <w:t>Log failed authentications (without sensitive token info)</w:t>
      </w:r>
    </w:p>
    <w:p w14:paraId="029A4903" w14:textId="77777777" w:rsidR="00FF6B34" w:rsidRPr="00CC79EB" w:rsidRDefault="00FF6B34" w:rsidP="00FF6B34">
      <w:pPr>
        <w:numPr>
          <w:ilvl w:val="0"/>
          <w:numId w:val="1091"/>
        </w:numPr>
        <w:spacing w:after="0" w:line="259" w:lineRule="auto"/>
      </w:pPr>
      <w:r w:rsidRPr="00CC79EB">
        <w:t>Monitor filter performance – token validation adds overhead</w:t>
      </w:r>
    </w:p>
    <w:p w14:paraId="73EFB24E" w14:textId="77777777" w:rsidR="00FF6B34" w:rsidRPr="00CC79EB" w:rsidRDefault="00FF6B34" w:rsidP="00FF6B34">
      <w:pPr>
        <w:numPr>
          <w:ilvl w:val="0"/>
          <w:numId w:val="1091"/>
        </w:numPr>
        <w:spacing w:after="0" w:line="259" w:lineRule="auto"/>
      </w:pPr>
      <w:r w:rsidRPr="00CC79EB">
        <w:t>Use distributed tracing for microservices</w:t>
      </w:r>
    </w:p>
    <w:p w14:paraId="4D985FB6" w14:textId="77777777" w:rsidR="00FF6B34" w:rsidRPr="00CC79EB" w:rsidRDefault="00000000" w:rsidP="00FF6B34">
      <w:pPr>
        <w:spacing w:after="0" w:line="259" w:lineRule="auto"/>
      </w:pPr>
      <w:r>
        <w:pict w14:anchorId="71CA45EB">
          <v:rect id="_x0000_i1630" style="width:0;height:1.5pt" o:hralign="center" o:hrstd="t" o:hr="t" fillcolor="#a0a0a0" stroked="f"/>
        </w:pict>
      </w:r>
    </w:p>
    <w:p w14:paraId="699C9FF5"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4968"/>
      </w:tblGrid>
      <w:tr w:rsidR="00FF6B34" w:rsidRPr="00CC79EB" w14:paraId="0D8E4A47" w14:textId="77777777" w:rsidTr="00B72B58">
        <w:trPr>
          <w:tblHeader/>
          <w:tblCellSpacing w:w="15" w:type="dxa"/>
        </w:trPr>
        <w:tc>
          <w:tcPr>
            <w:tcW w:w="0" w:type="auto"/>
            <w:vAlign w:val="center"/>
            <w:hideMark/>
          </w:tcPr>
          <w:p w14:paraId="38B167D9" w14:textId="77777777" w:rsidR="00FF6B34" w:rsidRPr="00CC79EB" w:rsidRDefault="00FF6B34" w:rsidP="00B72B58">
            <w:pPr>
              <w:spacing w:after="0" w:line="259" w:lineRule="auto"/>
              <w:rPr>
                <w:b/>
                <w:bCs/>
              </w:rPr>
            </w:pPr>
            <w:r w:rsidRPr="00CC79EB">
              <w:rPr>
                <w:b/>
                <w:bCs/>
              </w:rPr>
              <w:t>Pitfall</w:t>
            </w:r>
          </w:p>
        </w:tc>
        <w:tc>
          <w:tcPr>
            <w:tcW w:w="0" w:type="auto"/>
            <w:vAlign w:val="center"/>
            <w:hideMark/>
          </w:tcPr>
          <w:p w14:paraId="08E9D49D" w14:textId="77777777" w:rsidR="00FF6B34" w:rsidRPr="00CC79EB" w:rsidRDefault="00FF6B34" w:rsidP="00B72B58">
            <w:pPr>
              <w:spacing w:after="0" w:line="259" w:lineRule="auto"/>
              <w:rPr>
                <w:b/>
                <w:bCs/>
              </w:rPr>
            </w:pPr>
            <w:r w:rsidRPr="00CC79EB">
              <w:rPr>
                <w:b/>
                <w:bCs/>
              </w:rPr>
              <w:t>Explanation</w:t>
            </w:r>
          </w:p>
        </w:tc>
      </w:tr>
      <w:tr w:rsidR="00FF6B34" w:rsidRPr="00CC79EB" w14:paraId="6A90FBFE" w14:textId="77777777" w:rsidTr="00B72B58">
        <w:trPr>
          <w:tblCellSpacing w:w="15" w:type="dxa"/>
        </w:trPr>
        <w:tc>
          <w:tcPr>
            <w:tcW w:w="0" w:type="auto"/>
            <w:vAlign w:val="center"/>
            <w:hideMark/>
          </w:tcPr>
          <w:p w14:paraId="26C444F6" w14:textId="77777777" w:rsidR="00FF6B34" w:rsidRPr="00CC79EB" w:rsidRDefault="00FF6B34" w:rsidP="00B72B58">
            <w:pPr>
              <w:spacing w:after="0" w:line="259" w:lineRule="auto"/>
            </w:pPr>
            <w:r w:rsidRPr="00CC79EB">
              <w:rPr>
                <w:b/>
                <w:bCs/>
              </w:rPr>
              <w:t>Keeping sessions</w:t>
            </w:r>
          </w:p>
        </w:tc>
        <w:tc>
          <w:tcPr>
            <w:tcW w:w="0" w:type="auto"/>
            <w:vAlign w:val="center"/>
            <w:hideMark/>
          </w:tcPr>
          <w:p w14:paraId="52964990" w14:textId="77777777" w:rsidR="00FF6B34" w:rsidRPr="00CC79EB" w:rsidRDefault="00FF6B34" w:rsidP="00B72B58">
            <w:pPr>
              <w:spacing w:after="0" w:line="259" w:lineRule="auto"/>
            </w:pPr>
            <w:r w:rsidRPr="00CC79EB">
              <w:t>Breaks stateless guarantees, increases memory usage</w:t>
            </w:r>
          </w:p>
        </w:tc>
      </w:tr>
      <w:tr w:rsidR="00FF6B34" w:rsidRPr="00CC79EB" w14:paraId="6B4A6B49" w14:textId="77777777" w:rsidTr="00B72B58">
        <w:trPr>
          <w:tblCellSpacing w:w="15" w:type="dxa"/>
        </w:trPr>
        <w:tc>
          <w:tcPr>
            <w:tcW w:w="0" w:type="auto"/>
            <w:vAlign w:val="center"/>
            <w:hideMark/>
          </w:tcPr>
          <w:p w14:paraId="57202194" w14:textId="77777777" w:rsidR="00FF6B34" w:rsidRPr="00CC79EB" w:rsidRDefault="00FF6B34" w:rsidP="00B72B58">
            <w:pPr>
              <w:spacing w:after="0" w:line="259" w:lineRule="auto"/>
            </w:pPr>
            <w:r w:rsidRPr="00CC79EB">
              <w:rPr>
                <w:b/>
                <w:bCs/>
              </w:rPr>
              <w:t>CSRF enabled in stateless APIs</w:t>
            </w:r>
          </w:p>
        </w:tc>
        <w:tc>
          <w:tcPr>
            <w:tcW w:w="0" w:type="auto"/>
            <w:vAlign w:val="center"/>
            <w:hideMark/>
          </w:tcPr>
          <w:p w14:paraId="06B51099" w14:textId="77777777" w:rsidR="00FF6B34" w:rsidRPr="00CC79EB" w:rsidRDefault="00FF6B34" w:rsidP="00B72B58">
            <w:pPr>
              <w:spacing w:after="0" w:line="259" w:lineRule="auto"/>
            </w:pPr>
            <w:r w:rsidRPr="00CC79EB">
              <w:t>Leads to 403 errors; disable CSRF</w:t>
            </w:r>
          </w:p>
        </w:tc>
      </w:tr>
      <w:tr w:rsidR="00FF6B34" w:rsidRPr="00CC79EB" w14:paraId="7C60E926" w14:textId="77777777" w:rsidTr="00B72B58">
        <w:trPr>
          <w:tblCellSpacing w:w="15" w:type="dxa"/>
        </w:trPr>
        <w:tc>
          <w:tcPr>
            <w:tcW w:w="0" w:type="auto"/>
            <w:vAlign w:val="center"/>
            <w:hideMark/>
          </w:tcPr>
          <w:p w14:paraId="2102C815" w14:textId="77777777" w:rsidR="00FF6B34" w:rsidRPr="00CC79EB" w:rsidRDefault="00FF6B34" w:rsidP="00B72B58">
            <w:pPr>
              <w:spacing w:after="0" w:line="259" w:lineRule="auto"/>
            </w:pPr>
            <w:r w:rsidRPr="00CC79EB">
              <w:rPr>
                <w:b/>
                <w:bCs/>
              </w:rPr>
              <w:t>Incorrect filter order</w:t>
            </w:r>
          </w:p>
        </w:tc>
        <w:tc>
          <w:tcPr>
            <w:tcW w:w="0" w:type="auto"/>
            <w:vAlign w:val="center"/>
            <w:hideMark/>
          </w:tcPr>
          <w:p w14:paraId="02C28B26" w14:textId="77777777" w:rsidR="00FF6B34" w:rsidRPr="00CC79EB" w:rsidRDefault="00FF6B34" w:rsidP="00B72B58">
            <w:pPr>
              <w:spacing w:after="0" w:line="259" w:lineRule="auto"/>
            </w:pPr>
            <w:r w:rsidRPr="00CC79EB">
              <w:t>JWT validation must occur before authorization checks</w:t>
            </w:r>
          </w:p>
        </w:tc>
      </w:tr>
      <w:tr w:rsidR="00FF6B34" w:rsidRPr="00CC79EB" w14:paraId="5794C67B" w14:textId="77777777" w:rsidTr="00B72B58">
        <w:trPr>
          <w:tblCellSpacing w:w="15" w:type="dxa"/>
        </w:trPr>
        <w:tc>
          <w:tcPr>
            <w:tcW w:w="0" w:type="auto"/>
            <w:vAlign w:val="center"/>
            <w:hideMark/>
          </w:tcPr>
          <w:p w14:paraId="2CDD476D" w14:textId="77777777" w:rsidR="00FF6B34" w:rsidRPr="00CC79EB" w:rsidRDefault="00FF6B34" w:rsidP="00B72B58">
            <w:pPr>
              <w:spacing w:after="0" w:line="259" w:lineRule="auto"/>
            </w:pPr>
            <w:r w:rsidRPr="00CC79EB">
              <w:rPr>
                <w:b/>
                <w:bCs/>
              </w:rPr>
              <w:t>Long-lived tokens</w:t>
            </w:r>
          </w:p>
        </w:tc>
        <w:tc>
          <w:tcPr>
            <w:tcW w:w="0" w:type="auto"/>
            <w:vAlign w:val="center"/>
            <w:hideMark/>
          </w:tcPr>
          <w:p w14:paraId="4009EB4D" w14:textId="77777777" w:rsidR="00FF6B34" w:rsidRPr="00CC79EB" w:rsidRDefault="00FF6B34" w:rsidP="00B72B58">
            <w:pPr>
              <w:spacing w:after="0" w:line="259" w:lineRule="auto"/>
            </w:pPr>
            <w:r w:rsidRPr="00CC79EB">
              <w:t>Increases risk of token theft</w:t>
            </w:r>
          </w:p>
        </w:tc>
      </w:tr>
      <w:tr w:rsidR="00FF6B34" w:rsidRPr="00CC79EB" w14:paraId="3752E39A" w14:textId="77777777" w:rsidTr="00B72B58">
        <w:trPr>
          <w:tblCellSpacing w:w="15" w:type="dxa"/>
        </w:trPr>
        <w:tc>
          <w:tcPr>
            <w:tcW w:w="0" w:type="auto"/>
            <w:vAlign w:val="center"/>
            <w:hideMark/>
          </w:tcPr>
          <w:p w14:paraId="018F50E7" w14:textId="77777777" w:rsidR="00FF6B34" w:rsidRPr="00CC79EB" w:rsidRDefault="00FF6B34" w:rsidP="00B72B58">
            <w:pPr>
              <w:spacing w:after="0" w:line="259" w:lineRule="auto"/>
            </w:pPr>
            <w:r w:rsidRPr="00CC79EB">
              <w:rPr>
                <w:b/>
                <w:bCs/>
              </w:rPr>
              <w:t>Token leakage</w:t>
            </w:r>
          </w:p>
        </w:tc>
        <w:tc>
          <w:tcPr>
            <w:tcW w:w="0" w:type="auto"/>
            <w:vAlign w:val="center"/>
            <w:hideMark/>
          </w:tcPr>
          <w:p w14:paraId="721F56D3" w14:textId="77777777" w:rsidR="00FF6B34" w:rsidRPr="00CC79EB" w:rsidRDefault="00FF6B34" w:rsidP="00B72B58">
            <w:pPr>
              <w:spacing w:after="0" w:line="259" w:lineRule="auto"/>
            </w:pPr>
            <w:r w:rsidRPr="00CC79EB">
              <w:t>Do not store JWT in localStorage for XSS-prone apps</w:t>
            </w:r>
          </w:p>
        </w:tc>
      </w:tr>
    </w:tbl>
    <w:p w14:paraId="01F24F36" w14:textId="77777777" w:rsidR="00FF6B34" w:rsidRPr="00CC79EB" w:rsidRDefault="00000000" w:rsidP="00FF6B34">
      <w:pPr>
        <w:spacing w:after="0" w:line="259" w:lineRule="auto"/>
      </w:pPr>
      <w:r>
        <w:pict w14:anchorId="77E93DC8">
          <v:rect id="_x0000_i1631" style="width:0;height:1.5pt" o:hralign="center" o:hrstd="t" o:hr="t" fillcolor="#a0a0a0" stroked="f"/>
        </w:pict>
      </w:r>
    </w:p>
    <w:p w14:paraId="47D569F0"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Production Best Practices</w:t>
      </w:r>
    </w:p>
    <w:p w14:paraId="614DF32E" w14:textId="77777777" w:rsidR="00FF6B34" w:rsidRPr="00CC79EB" w:rsidRDefault="00FF6B34" w:rsidP="00FF6B34">
      <w:pPr>
        <w:numPr>
          <w:ilvl w:val="0"/>
          <w:numId w:val="1092"/>
        </w:numPr>
        <w:spacing w:after="0" w:line="259" w:lineRule="auto"/>
      </w:pPr>
      <w:r w:rsidRPr="00CC79EB">
        <w:rPr>
          <w:b/>
          <w:bCs/>
        </w:rPr>
        <w:t>Always enforce HTTPS</w:t>
      </w:r>
    </w:p>
    <w:p w14:paraId="06771823" w14:textId="77777777" w:rsidR="00FF6B34" w:rsidRPr="00CC79EB" w:rsidRDefault="00FF6B34" w:rsidP="00FF6B34">
      <w:pPr>
        <w:numPr>
          <w:ilvl w:val="0"/>
          <w:numId w:val="1092"/>
        </w:numPr>
        <w:spacing w:after="0" w:line="259" w:lineRule="auto"/>
      </w:pPr>
      <w:r w:rsidRPr="00CC79EB">
        <w:rPr>
          <w:b/>
          <w:bCs/>
        </w:rPr>
        <w:t>Use asymmetric signing for JWT</w:t>
      </w:r>
      <w:r w:rsidRPr="00CC79EB">
        <w:t xml:space="preserve"> in distributed systems</w:t>
      </w:r>
    </w:p>
    <w:p w14:paraId="21E5A3D3" w14:textId="77777777" w:rsidR="00FF6B34" w:rsidRPr="00CC79EB" w:rsidRDefault="00FF6B34" w:rsidP="00FF6B34">
      <w:pPr>
        <w:numPr>
          <w:ilvl w:val="0"/>
          <w:numId w:val="1092"/>
        </w:numPr>
        <w:spacing w:after="0" w:line="259" w:lineRule="auto"/>
      </w:pPr>
      <w:r w:rsidRPr="00CC79EB">
        <w:rPr>
          <w:b/>
          <w:bCs/>
        </w:rPr>
        <w:t>Centralize token validation</w:t>
      </w:r>
      <w:r w:rsidRPr="00CC79EB">
        <w:t xml:space="preserve"> if multiple microservices consume the same token</w:t>
      </w:r>
    </w:p>
    <w:p w14:paraId="01CA9678" w14:textId="77777777" w:rsidR="00FF6B34" w:rsidRPr="00CC79EB" w:rsidRDefault="00FF6B34" w:rsidP="00FF6B34">
      <w:pPr>
        <w:numPr>
          <w:ilvl w:val="0"/>
          <w:numId w:val="1092"/>
        </w:numPr>
        <w:spacing w:after="0" w:line="259" w:lineRule="auto"/>
      </w:pPr>
      <w:r w:rsidRPr="00CC79EB">
        <w:rPr>
          <w:b/>
          <w:bCs/>
        </w:rPr>
        <w:t>Integrate OAuth2 scopes</w:t>
      </w:r>
      <w:r w:rsidRPr="00CC79EB">
        <w:t xml:space="preserve"> for fine-grained access control</w:t>
      </w:r>
    </w:p>
    <w:p w14:paraId="53FB31A4" w14:textId="77777777" w:rsidR="00FF6B34" w:rsidRPr="00CC79EB" w:rsidRDefault="00FF6B34" w:rsidP="00FF6B34">
      <w:pPr>
        <w:numPr>
          <w:ilvl w:val="0"/>
          <w:numId w:val="1092"/>
        </w:numPr>
        <w:spacing w:after="0" w:line="259" w:lineRule="auto"/>
      </w:pPr>
      <w:r w:rsidRPr="00CC79EB">
        <w:rPr>
          <w:b/>
          <w:bCs/>
        </w:rPr>
        <w:t>Monitor authentication metrics</w:t>
      </w:r>
      <w:r w:rsidRPr="00CC79EB">
        <w:t xml:space="preserve"> (failed logins, expired tokens)</w:t>
      </w:r>
    </w:p>
    <w:p w14:paraId="66AC3553" w14:textId="77777777" w:rsidR="00FF6B34" w:rsidRPr="00CC79EB" w:rsidRDefault="00FF6B34" w:rsidP="00FF6B34">
      <w:pPr>
        <w:numPr>
          <w:ilvl w:val="0"/>
          <w:numId w:val="1092"/>
        </w:numPr>
        <w:spacing w:after="0" w:line="259" w:lineRule="auto"/>
      </w:pPr>
      <w:r w:rsidRPr="00CC79EB">
        <w:rPr>
          <w:b/>
          <w:bCs/>
        </w:rPr>
        <w:t>Rotate secrets</w:t>
      </w:r>
      <w:r w:rsidRPr="00CC79EB">
        <w:t xml:space="preserve"> and support key rollover without downtime</w:t>
      </w:r>
    </w:p>
    <w:p w14:paraId="77868C56" w14:textId="77777777" w:rsidR="00FF6B34" w:rsidRPr="00CC79EB" w:rsidRDefault="00000000" w:rsidP="00FF6B34">
      <w:pPr>
        <w:spacing w:after="0" w:line="259" w:lineRule="auto"/>
      </w:pPr>
      <w:r>
        <w:pict w14:anchorId="49F413C6">
          <v:rect id="_x0000_i1632" style="width:0;height:1.5pt" o:hralign="center" o:hrstd="t" o:hr="t" fillcolor="#a0a0a0" stroked="f"/>
        </w:pict>
      </w:r>
    </w:p>
    <w:p w14:paraId="7FC2C19D"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Interview-Ready One-Liner</w:t>
      </w:r>
    </w:p>
    <w:p w14:paraId="6D8AA655" w14:textId="77777777" w:rsidR="00FF6B34" w:rsidRPr="00CC79EB" w:rsidRDefault="00FF6B34" w:rsidP="00FF6B34">
      <w:pPr>
        <w:spacing w:after="0" w:line="259" w:lineRule="auto"/>
      </w:pPr>
      <w:r w:rsidRPr="00CC79EB">
        <w:rPr>
          <w:b/>
          <w:bCs/>
        </w:rPr>
        <w:t>Stateless security in Spring Boot uses JWT or OAuth2 tokens with SessionCreationPolicy.STATELESS, disables CSRF, validates tokens per request in a properly ordered filter chain, and relies on secure transport, short token lifetimes, and centralized authorization to achieve scalable, secure REST APIs.</w:t>
      </w:r>
    </w:p>
    <w:p w14:paraId="7B1C0648" w14:textId="77777777" w:rsidR="00FF6B34" w:rsidRPr="00CC79EB" w:rsidRDefault="00FF6B34" w:rsidP="00FF6B34">
      <w:pPr>
        <w:spacing w:after="0"/>
      </w:pPr>
    </w:p>
    <w:p w14:paraId="1A98F798" w14:textId="77777777" w:rsidR="00FF6B34" w:rsidRPr="00FF6B34" w:rsidRDefault="00FF6B34" w:rsidP="00FF6B34">
      <w:pPr>
        <w:rPr>
          <w:b/>
          <w:bCs/>
          <w:color w:val="EE0000"/>
          <w:sz w:val="24"/>
          <w:szCs w:val="24"/>
          <w:lang w:val="en-IN"/>
        </w:rPr>
      </w:pPr>
      <w:r w:rsidRPr="00FF6B34">
        <w:rPr>
          <w:b/>
          <w:bCs/>
          <w:color w:val="EE0000"/>
          <w:sz w:val="24"/>
          <w:szCs w:val="24"/>
          <w:lang w:val="en-IN"/>
        </w:rPr>
        <w:t>10. Common Boot security misconfigurations.</w:t>
      </w:r>
    </w:p>
    <w:p w14:paraId="3C7DAC7C" w14:textId="77777777" w:rsidR="00FF6B34" w:rsidRPr="00CC79EB" w:rsidRDefault="00FF6B34" w:rsidP="00FF6B34">
      <w:pPr>
        <w:spacing w:after="0" w:line="259" w:lineRule="auto"/>
        <w:rPr>
          <w:b/>
          <w:bCs/>
        </w:rPr>
      </w:pPr>
      <w:r w:rsidRPr="00CC79EB">
        <w:rPr>
          <w:b/>
          <w:bCs/>
        </w:rPr>
        <w:t>1️</w:t>
      </w:r>
      <w:r w:rsidRPr="00CC79EB">
        <w:rPr>
          <w:rFonts w:ascii="Segoe UI Symbol" w:hAnsi="Segoe UI Symbol" w:cs="Segoe UI Symbol"/>
          <w:b/>
          <w:bCs/>
        </w:rPr>
        <w:t>⃣</w:t>
      </w:r>
      <w:r w:rsidRPr="00CC79EB">
        <w:rPr>
          <w:b/>
          <w:bCs/>
        </w:rPr>
        <w:t xml:space="preserve"> Executive Summary (Interview-Ready)</w:t>
      </w:r>
    </w:p>
    <w:p w14:paraId="3C4EEF62" w14:textId="77777777" w:rsidR="00FF6B34" w:rsidRPr="00CC79EB" w:rsidRDefault="00FF6B34" w:rsidP="00FF6B34">
      <w:pPr>
        <w:spacing w:after="0" w:line="259" w:lineRule="auto"/>
      </w:pPr>
      <w:r w:rsidRPr="00CC79EB">
        <w:rPr>
          <w:b/>
          <w:bCs/>
        </w:rPr>
        <w:t>Even with Boot’s opinionated defaults, misconfigurations can expose applications to vulnerabilities. Common issues often arise from misunderstanding defaults, improper filter chain ordering, incorrect token handling, and mixing stateful and stateless security. Recognizing these pitfalls is crucial for production-grade applications.</w:t>
      </w:r>
    </w:p>
    <w:p w14:paraId="3B425061" w14:textId="77777777" w:rsidR="00FF6B34" w:rsidRPr="00CC79EB" w:rsidRDefault="00000000" w:rsidP="00FF6B34">
      <w:pPr>
        <w:spacing w:after="0" w:line="259" w:lineRule="auto"/>
      </w:pPr>
      <w:r>
        <w:pict w14:anchorId="2D9226F7">
          <v:rect id="_x0000_i1633" style="width:0;height:1.5pt" o:hralign="center" o:hrstd="t" o:hr="t" fillcolor="#a0a0a0" stroked="f"/>
        </w:pict>
      </w:r>
    </w:p>
    <w:p w14:paraId="7A12618A" w14:textId="77777777" w:rsidR="00FF6B34" w:rsidRPr="00CC79EB" w:rsidRDefault="00FF6B34" w:rsidP="00FF6B34">
      <w:pPr>
        <w:spacing w:after="0" w:line="259" w:lineRule="auto"/>
        <w:rPr>
          <w:b/>
          <w:bCs/>
        </w:rPr>
      </w:pPr>
      <w:r w:rsidRPr="00CC79EB">
        <w:rPr>
          <w:b/>
          <w:bCs/>
        </w:rPr>
        <w:t>2️</w:t>
      </w:r>
      <w:r w:rsidRPr="00CC79EB">
        <w:rPr>
          <w:rFonts w:ascii="Segoe UI Symbol" w:hAnsi="Segoe UI Symbol" w:cs="Segoe UI Symbol"/>
          <w:b/>
          <w:bCs/>
        </w:rPr>
        <w:t>⃣</w:t>
      </w:r>
      <w:r w:rsidRPr="00CC79EB">
        <w:rPr>
          <w:b/>
          <w:bCs/>
        </w:rPr>
        <w:t xml:space="preserve"> Top Misconfigurations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149"/>
        <w:gridCol w:w="1492"/>
        <w:gridCol w:w="3164"/>
      </w:tblGrid>
      <w:tr w:rsidR="00FF6B34" w:rsidRPr="00CC79EB" w14:paraId="0B12066B" w14:textId="77777777" w:rsidTr="00B72B58">
        <w:trPr>
          <w:tblHeader/>
          <w:tblCellSpacing w:w="15" w:type="dxa"/>
        </w:trPr>
        <w:tc>
          <w:tcPr>
            <w:tcW w:w="0" w:type="auto"/>
            <w:vAlign w:val="center"/>
            <w:hideMark/>
          </w:tcPr>
          <w:p w14:paraId="2E34F633" w14:textId="77777777" w:rsidR="00FF6B34" w:rsidRPr="00CC79EB" w:rsidRDefault="00FF6B34" w:rsidP="00B72B58">
            <w:pPr>
              <w:spacing w:after="0" w:line="259" w:lineRule="auto"/>
              <w:rPr>
                <w:b/>
                <w:bCs/>
              </w:rPr>
            </w:pPr>
            <w:r w:rsidRPr="00CC79EB">
              <w:rPr>
                <w:b/>
                <w:bCs/>
              </w:rPr>
              <w:t>Misconfiguration</w:t>
            </w:r>
          </w:p>
        </w:tc>
        <w:tc>
          <w:tcPr>
            <w:tcW w:w="0" w:type="auto"/>
            <w:vAlign w:val="center"/>
            <w:hideMark/>
          </w:tcPr>
          <w:p w14:paraId="40D5E129" w14:textId="77777777" w:rsidR="00FF6B34" w:rsidRPr="00CC79EB" w:rsidRDefault="00FF6B34" w:rsidP="00B72B58">
            <w:pPr>
              <w:spacing w:after="0" w:line="259" w:lineRule="auto"/>
              <w:rPr>
                <w:b/>
                <w:bCs/>
              </w:rPr>
            </w:pPr>
            <w:r w:rsidRPr="00CC79EB">
              <w:rPr>
                <w:b/>
                <w:bCs/>
              </w:rPr>
              <w:t>Description</w:t>
            </w:r>
          </w:p>
        </w:tc>
        <w:tc>
          <w:tcPr>
            <w:tcW w:w="0" w:type="auto"/>
            <w:vAlign w:val="center"/>
            <w:hideMark/>
          </w:tcPr>
          <w:p w14:paraId="682BCB8B" w14:textId="77777777" w:rsidR="00FF6B34" w:rsidRPr="00CC79EB" w:rsidRDefault="00FF6B34" w:rsidP="00B72B58">
            <w:pPr>
              <w:spacing w:after="0" w:line="259" w:lineRule="auto"/>
              <w:rPr>
                <w:b/>
                <w:bCs/>
              </w:rPr>
            </w:pPr>
            <w:r w:rsidRPr="00CC79EB">
              <w:rPr>
                <w:b/>
                <w:bCs/>
              </w:rPr>
              <w:t>Internal Impact</w:t>
            </w:r>
          </w:p>
        </w:tc>
        <w:tc>
          <w:tcPr>
            <w:tcW w:w="0" w:type="auto"/>
            <w:vAlign w:val="center"/>
            <w:hideMark/>
          </w:tcPr>
          <w:p w14:paraId="732C71AE" w14:textId="77777777" w:rsidR="00FF6B34" w:rsidRPr="00CC79EB" w:rsidRDefault="00FF6B34" w:rsidP="00B72B58">
            <w:pPr>
              <w:spacing w:after="0" w:line="259" w:lineRule="auto"/>
              <w:rPr>
                <w:b/>
                <w:bCs/>
              </w:rPr>
            </w:pPr>
            <w:r w:rsidRPr="00CC79EB">
              <w:rPr>
                <w:b/>
                <w:bCs/>
              </w:rPr>
              <w:t>Best Practice</w:t>
            </w:r>
          </w:p>
        </w:tc>
      </w:tr>
      <w:tr w:rsidR="00FF6B34" w:rsidRPr="00CC79EB" w14:paraId="3C611E9A" w14:textId="77777777" w:rsidTr="00B72B58">
        <w:trPr>
          <w:tblCellSpacing w:w="15" w:type="dxa"/>
        </w:trPr>
        <w:tc>
          <w:tcPr>
            <w:tcW w:w="0" w:type="auto"/>
            <w:vAlign w:val="center"/>
            <w:hideMark/>
          </w:tcPr>
          <w:p w14:paraId="4D8CE10E" w14:textId="77777777" w:rsidR="00FF6B34" w:rsidRPr="00CC79EB" w:rsidRDefault="00FF6B34" w:rsidP="00B72B58">
            <w:pPr>
              <w:spacing w:after="0" w:line="259" w:lineRule="auto"/>
            </w:pPr>
            <w:r w:rsidRPr="00CC79EB">
              <w:rPr>
                <w:b/>
                <w:bCs/>
              </w:rPr>
              <w:t>Relying on default in-memory user</w:t>
            </w:r>
          </w:p>
        </w:tc>
        <w:tc>
          <w:tcPr>
            <w:tcW w:w="0" w:type="auto"/>
            <w:vAlign w:val="center"/>
            <w:hideMark/>
          </w:tcPr>
          <w:p w14:paraId="30A2BA0B" w14:textId="77777777" w:rsidR="00FF6B34" w:rsidRPr="00CC79EB" w:rsidRDefault="00FF6B34" w:rsidP="00B72B58">
            <w:pPr>
              <w:spacing w:after="0" w:line="259" w:lineRule="auto"/>
            </w:pPr>
            <w:r w:rsidRPr="00CC79EB">
              <w:t>Boot auto-generates username user with a random password</w:t>
            </w:r>
          </w:p>
        </w:tc>
        <w:tc>
          <w:tcPr>
            <w:tcW w:w="0" w:type="auto"/>
            <w:vAlign w:val="center"/>
            <w:hideMark/>
          </w:tcPr>
          <w:p w14:paraId="6DC7F74F" w14:textId="77777777" w:rsidR="00FF6B34" w:rsidRPr="00CC79EB" w:rsidRDefault="00FF6B34" w:rsidP="00B72B58">
            <w:pPr>
              <w:spacing w:after="0" w:line="259" w:lineRule="auto"/>
            </w:pPr>
            <w:r w:rsidRPr="00CC79EB">
              <w:t>Unauthorized access if defaults are used in production</w:t>
            </w:r>
          </w:p>
        </w:tc>
        <w:tc>
          <w:tcPr>
            <w:tcW w:w="0" w:type="auto"/>
            <w:vAlign w:val="center"/>
            <w:hideMark/>
          </w:tcPr>
          <w:p w14:paraId="2B677E32" w14:textId="77777777" w:rsidR="00FF6B34" w:rsidRPr="00CC79EB" w:rsidRDefault="00FF6B34" w:rsidP="00B72B58">
            <w:pPr>
              <w:spacing w:after="0" w:line="259" w:lineRule="auto"/>
            </w:pPr>
            <w:r w:rsidRPr="00CC79EB">
              <w:t>Define custom UserDetailsService or OAuth2/JWT auth</w:t>
            </w:r>
          </w:p>
        </w:tc>
      </w:tr>
      <w:tr w:rsidR="00FF6B34" w:rsidRPr="00CC79EB" w14:paraId="6C73F912" w14:textId="77777777" w:rsidTr="00B72B58">
        <w:trPr>
          <w:tblCellSpacing w:w="15" w:type="dxa"/>
        </w:trPr>
        <w:tc>
          <w:tcPr>
            <w:tcW w:w="0" w:type="auto"/>
            <w:vAlign w:val="center"/>
            <w:hideMark/>
          </w:tcPr>
          <w:p w14:paraId="74DFDCFF" w14:textId="77777777" w:rsidR="00FF6B34" w:rsidRPr="00CC79EB" w:rsidRDefault="00FF6B34" w:rsidP="00B72B58">
            <w:pPr>
              <w:spacing w:after="0" w:line="259" w:lineRule="auto"/>
            </w:pPr>
            <w:r w:rsidRPr="00CC79EB">
              <w:rPr>
                <w:b/>
                <w:bCs/>
              </w:rPr>
              <w:lastRenderedPageBreak/>
              <w:t>Not disabling CSRF for stateless APIs</w:t>
            </w:r>
          </w:p>
        </w:tc>
        <w:tc>
          <w:tcPr>
            <w:tcW w:w="0" w:type="auto"/>
            <w:vAlign w:val="center"/>
            <w:hideMark/>
          </w:tcPr>
          <w:p w14:paraId="4B2E27C9" w14:textId="77777777" w:rsidR="00FF6B34" w:rsidRPr="00CC79EB" w:rsidRDefault="00FF6B34" w:rsidP="00B72B58">
            <w:pPr>
              <w:spacing w:after="0" w:line="259" w:lineRule="auto"/>
            </w:pPr>
            <w:r w:rsidRPr="00CC79EB">
              <w:t>CSRF filter enabled for REST endpoints</w:t>
            </w:r>
          </w:p>
        </w:tc>
        <w:tc>
          <w:tcPr>
            <w:tcW w:w="0" w:type="auto"/>
            <w:vAlign w:val="center"/>
            <w:hideMark/>
          </w:tcPr>
          <w:p w14:paraId="44B91B51" w14:textId="77777777" w:rsidR="00FF6B34" w:rsidRPr="00CC79EB" w:rsidRDefault="00FF6B34" w:rsidP="00B72B58">
            <w:pPr>
              <w:spacing w:after="0" w:line="259" w:lineRule="auto"/>
            </w:pPr>
            <w:r w:rsidRPr="00CC79EB">
              <w:t>POST/PUT/DELETE requests fail with 403</w:t>
            </w:r>
          </w:p>
        </w:tc>
        <w:tc>
          <w:tcPr>
            <w:tcW w:w="0" w:type="auto"/>
            <w:vAlign w:val="center"/>
            <w:hideMark/>
          </w:tcPr>
          <w:p w14:paraId="0C59CF57" w14:textId="77777777" w:rsidR="00FF6B34" w:rsidRPr="00CC79EB" w:rsidRDefault="00FF6B34" w:rsidP="00B72B58">
            <w:pPr>
              <w:spacing w:after="0" w:line="259" w:lineRule="auto"/>
            </w:pPr>
            <w:r w:rsidRPr="00CC79EB">
              <w:t>http.csrf().disable() for JWT/OAuth2 APIs</w:t>
            </w:r>
          </w:p>
        </w:tc>
      </w:tr>
      <w:tr w:rsidR="00FF6B34" w:rsidRPr="00CC79EB" w14:paraId="62CEA1B3" w14:textId="77777777" w:rsidTr="00B72B58">
        <w:trPr>
          <w:tblCellSpacing w:w="15" w:type="dxa"/>
        </w:trPr>
        <w:tc>
          <w:tcPr>
            <w:tcW w:w="0" w:type="auto"/>
            <w:vAlign w:val="center"/>
            <w:hideMark/>
          </w:tcPr>
          <w:p w14:paraId="382717C8" w14:textId="77777777" w:rsidR="00FF6B34" w:rsidRPr="00CC79EB" w:rsidRDefault="00FF6B34" w:rsidP="00B72B58">
            <w:pPr>
              <w:spacing w:after="0" w:line="259" w:lineRule="auto"/>
            </w:pPr>
            <w:r w:rsidRPr="00CC79EB">
              <w:rPr>
                <w:b/>
                <w:bCs/>
              </w:rPr>
              <w:t>Improper filter chain order</w:t>
            </w:r>
          </w:p>
        </w:tc>
        <w:tc>
          <w:tcPr>
            <w:tcW w:w="0" w:type="auto"/>
            <w:vAlign w:val="center"/>
            <w:hideMark/>
          </w:tcPr>
          <w:p w14:paraId="4EC83164" w14:textId="77777777" w:rsidR="00FF6B34" w:rsidRPr="00CC79EB" w:rsidRDefault="00FF6B34" w:rsidP="00B72B58">
            <w:pPr>
              <w:spacing w:after="0" w:line="259" w:lineRule="auto"/>
            </w:pPr>
            <w:r w:rsidRPr="00CC79EB">
              <w:t>Custom JWT filter added after UsernamePasswordAuthenticationFilter</w:t>
            </w:r>
          </w:p>
        </w:tc>
        <w:tc>
          <w:tcPr>
            <w:tcW w:w="0" w:type="auto"/>
            <w:vAlign w:val="center"/>
            <w:hideMark/>
          </w:tcPr>
          <w:p w14:paraId="711BAC15" w14:textId="77777777" w:rsidR="00FF6B34" w:rsidRPr="00CC79EB" w:rsidRDefault="00FF6B34" w:rsidP="00B72B58">
            <w:pPr>
              <w:spacing w:after="0" w:line="259" w:lineRule="auto"/>
            </w:pPr>
            <w:r w:rsidRPr="00CC79EB">
              <w:t>Token never validated → endpoints open</w:t>
            </w:r>
          </w:p>
        </w:tc>
        <w:tc>
          <w:tcPr>
            <w:tcW w:w="0" w:type="auto"/>
            <w:vAlign w:val="center"/>
            <w:hideMark/>
          </w:tcPr>
          <w:p w14:paraId="4DA58AE7" w14:textId="77777777" w:rsidR="00FF6B34" w:rsidRPr="00CC79EB" w:rsidRDefault="00FF6B34" w:rsidP="00B72B58">
            <w:pPr>
              <w:spacing w:after="0" w:line="259" w:lineRule="auto"/>
            </w:pPr>
            <w:r w:rsidRPr="00CC79EB">
              <w:t xml:space="preserve">Add JWT filter </w:t>
            </w:r>
            <w:r w:rsidRPr="00CC79EB">
              <w:rPr>
                <w:b/>
                <w:bCs/>
              </w:rPr>
              <w:t>before</w:t>
            </w:r>
            <w:r w:rsidRPr="00CC79EB">
              <w:t xml:space="preserve"> UsernamePasswordAuthenticationFilter</w:t>
            </w:r>
          </w:p>
        </w:tc>
      </w:tr>
      <w:tr w:rsidR="00FF6B34" w:rsidRPr="00CC79EB" w14:paraId="4DBE79B0" w14:textId="77777777" w:rsidTr="00B72B58">
        <w:trPr>
          <w:tblCellSpacing w:w="15" w:type="dxa"/>
        </w:trPr>
        <w:tc>
          <w:tcPr>
            <w:tcW w:w="0" w:type="auto"/>
            <w:vAlign w:val="center"/>
            <w:hideMark/>
          </w:tcPr>
          <w:p w14:paraId="2C1E2B71" w14:textId="77777777" w:rsidR="00FF6B34" w:rsidRPr="00CC79EB" w:rsidRDefault="00FF6B34" w:rsidP="00B72B58">
            <w:pPr>
              <w:spacing w:after="0" w:line="259" w:lineRule="auto"/>
            </w:pPr>
            <w:r w:rsidRPr="00CC79EB">
              <w:rPr>
                <w:b/>
                <w:bCs/>
              </w:rPr>
              <w:t>Self-invocation bypassing method-level security</w:t>
            </w:r>
          </w:p>
        </w:tc>
        <w:tc>
          <w:tcPr>
            <w:tcW w:w="0" w:type="auto"/>
            <w:vAlign w:val="center"/>
            <w:hideMark/>
          </w:tcPr>
          <w:p w14:paraId="1C75589B" w14:textId="77777777" w:rsidR="00FF6B34" w:rsidRPr="00CC79EB" w:rsidRDefault="00FF6B34" w:rsidP="00B72B58">
            <w:pPr>
              <w:spacing w:after="0" w:line="259" w:lineRule="auto"/>
            </w:pPr>
            <w:r w:rsidRPr="00CC79EB">
              <w:t>Calling this.securedMethod() inside the same bean</w:t>
            </w:r>
          </w:p>
        </w:tc>
        <w:tc>
          <w:tcPr>
            <w:tcW w:w="0" w:type="auto"/>
            <w:vAlign w:val="center"/>
            <w:hideMark/>
          </w:tcPr>
          <w:p w14:paraId="5CD501E2" w14:textId="77777777" w:rsidR="00FF6B34" w:rsidRPr="00CC79EB" w:rsidRDefault="00FF6B34" w:rsidP="00B72B58">
            <w:pPr>
              <w:spacing w:after="0" w:line="259" w:lineRule="auto"/>
            </w:pPr>
            <w:r w:rsidRPr="00CC79EB">
              <w:t>@PreAuthorize / @Secured annotations ignored</w:t>
            </w:r>
          </w:p>
        </w:tc>
        <w:tc>
          <w:tcPr>
            <w:tcW w:w="0" w:type="auto"/>
            <w:vAlign w:val="center"/>
            <w:hideMark/>
          </w:tcPr>
          <w:p w14:paraId="72B61131" w14:textId="77777777" w:rsidR="00FF6B34" w:rsidRPr="00CC79EB" w:rsidRDefault="00FF6B34" w:rsidP="00B72B58">
            <w:pPr>
              <w:spacing w:after="0" w:line="259" w:lineRule="auto"/>
            </w:pPr>
            <w:r w:rsidRPr="00CC79EB">
              <w:t>Always call through proxy or split beans</w:t>
            </w:r>
          </w:p>
        </w:tc>
      </w:tr>
      <w:tr w:rsidR="00FF6B34" w:rsidRPr="00CC79EB" w14:paraId="33C65C0F" w14:textId="77777777" w:rsidTr="00B72B58">
        <w:trPr>
          <w:tblCellSpacing w:w="15" w:type="dxa"/>
        </w:trPr>
        <w:tc>
          <w:tcPr>
            <w:tcW w:w="0" w:type="auto"/>
            <w:vAlign w:val="center"/>
            <w:hideMark/>
          </w:tcPr>
          <w:p w14:paraId="1F4F3C91" w14:textId="77777777" w:rsidR="00FF6B34" w:rsidRPr="00CC79EB" w:rsidRDefault="00FF6B34" w:rsidP="00B72B58">
            <w:pPr>
              <w:spacing w:after="0" w:line="259" w:lineRule="auto"/>
            </w:pPr>
            <w:r w:rsidRPr="00CC79EB">
              <w:rPr>
                <w:b/>
                <w:bCs/>
              </w:rPr>
              <w:t>Final methods/classes with method security</w:t>
            </w:r>
          </w:p>
        </w:tc>
        <w:tc>
          <w:tcPr>
            <w:tcW w:w="0" w:type="auto"/>
            <w:vAlign w:val="center"/>
            <w:hideMark/>
          </w:tcPr>
          <w:p w14:paraId="3DD3422B" w14:textId="77777777" w:rsidR="00FF6B34" w:rsidRPr="00CC79EB" w:rsidRDefault="00FF6B34" w:rsidP="00B72B58">
            <w:pPr>
              <w:spacing w:after="0" w:line="259" w:lineRule="auto"/>
            </w:pPr>
            <w:r w:rsidRPr="00CC79EB">
              <w:t>CGLIB cannot proxy final methods</w:t>
            </w:r>
          </w:p>
        </w:tc>
        <w:tc>
          <w:tcPr>
            <w:tcW w:w="0" w:type="auto"/>
            <w:vAlign w:val="center"/>
            <w:hideMark/>
          </w:tcPr>
          <w:p w14:paraId="6C9E4E00" w14:textId="77777777" w:rsidR="00FF6B34" w:rsidRPr="00CC79EB" w:rsidRDefault="00FF6B34" w:rsidP="00B72B58">
            <w:pPr>
              <w:spacing w:after="0" w:line="259" w:lineRule="auto"/>
            </w:pPr>
            <w:r w:rsidRPr="00CC79EB">
              <w:t>Security annotations not applied</w:t>
            </w:r>
          </w:p>
        </w:tc>
        <w:tc>
          <w:tcPr>
            <w:tcW w:w="0" w:type="auto"/>
            <w:vAlign w:val="center"/>
            <w:hideMark/>
          </w:tcPr>
          <w:p w14:paraId="102342CD" w14:textId="77777777" w:rsidR="00FF6B34" w:rsidRPr="00CC79EB" w:rsidRDefault="00FF6B34" w:rsidP="00B72B58">
            <w:pPr>
              <w:spacing w:after="0" w:line="259" w:lineRule="auto"/>
            </w:pPr>
            <w:r w:rsidRPr="00CC79EB">
              <w:t>Remove final or use interface-based proxy</w:t>
            </w:r>
          </w:p>
        </w:tc>
      </w:tr>
      <w:tr w:rsidR="00FF6B34" w:rsidRPr="00CC79EB" w14:paraId="28564B52" w14:textId="77777777" w:rsidTr="00B72B58">
        <w:trPr>
          <w:tblCellSpacing w:w="15" w:type="dxa"/>
        </w:trPr>
        <w:tc>
          <w:tcPr>
            <w:tcW w:w="0" w:type="auto"/>
            <w:vAlign w:val="center"/>
            <w:hideMark/>
          </w:tcPr>
          <w:p w14:paraId="5BC67E05" w14:textId="77777777" w:rsidR="00FF6B34" w:rsidRPr="00CC79EB" w:rsidRDefault="00FF6B34" w:rsidP="00B72B58">
            <w:pPr>
              <w:spacing w:after="0" w:line="259" w:lineRule="auto"/>
            </w:pPr>
            <w:r w:rsidRPr="00CC79EB">
              <w:rPr>
                <w:b/>
                <w:bCs/>
              </w:rPr>
              <w:t>Mixing stateful and stateless sessions</w:t>
            </w:r>
          </w:p>
        </w:tc>
        <w:tc>
          <w:tcPr>
            <w:tcW w:w="0" w:type="auto"/>
            <w:vAlign w:val="center"/>
            <w:hideMark/>
          </w:tcPr>
          <w:p w14:paraId="68DD6619" w14:textId="77777777" w:rsidR="00FF6B34" w:rsidRPr="00CC79EB" w:rsidRDefault="00FF6B34" w:rsidP="00B72B58">
            <w:pPr>
              <w:spacing w:after="0" w:line="259" w:lineRule="auto"/>
            </w:pPr>
            <w:r w:rsidRPr="00CC79EB">
              <w:t>SessionCreationPolicy not configured properly</w:t>
            </w:r>
          </w:p>
        </w:tc>
        <w:tc>
          <w:tcPr>
            <w:tcW w:w="0" w:type="auto"/>
            <w:vAlign w:val="center"/>
            <w:hideMark/>
          </w:tcPr>
          <w:p w14:paraId="10A2B696" w14:textId="77777777" w:rsidR="00FF6B34" w:rsidRPr="00CC79EB" w:rsidRDefault="00FF6B34" w:rsidP="00B72B58">
            <w:pPr>
              <w:spacing w:after="0" w:line="259" w:lineRule="auto"/>
            </w:pPr>
            <w:r w:rsidRPr="00CC79EB">
              <w:t>JWT tokens coexist with HTTP sessions → unexpected behavior</w:t>
            </w:r>
          </w:p>
        </w:tc>
        <w:tc>
          <w:tcPr>
            <w:tcW w:w="0" w:type="auto"/>
            <w:vAlign w:val="center"/>
            <w:hideMark/>
          </w:tcPr>
          <w:p w14:paraId="4D434260" w14:textId="77777777" w:rsidR="00FF6B34" w:rsidRPr="00CC79EB" w:rsidRDefault="00FF6B34" w:rsidP="00B72B58">
            <w:pPr>
              <w:spacing w:after="0" w:line="259" w:lineRule="auto"/>
            </w:pPr>
            <w:r w:rsidRPr="00CC79EB">
              <w:t>SessionCreationPolicy.STATELESS for APIs</w:t>
            </w:r>
          </w:p>
        </w:tc>
      </w:tr>
      <w:tr w:rsidR="00FF6B34" w:rsidRPr="00CC79EB" w14:paraId="7296F6B2" w14:textId="77777777" w:rsidTr="00B72B58">
        <w:trPr>
          <w:tblCellSpacing w:w="15" w:type="dxa"/>
        </w:trPr>
        <w:tc>
          <w:tcPr>
            <w:tcW w:w="0" w:type="auto"/>
            <w:vAlign w:val="center"/>
            <w:hideMark/>
          </w:tcPr>
          <w:p w14:paraId="11945897" w14:textId="77777777" w:rsidR="00FF6B34" w:rsidRPr="00CC79EB" w:rsidRDefault="00FF6B34" w:rsidP="00B72B58">
            <w:pPr>
              <w:spacing w:after="0" w:line="259" w:lineRule="auto"/>
            </w:pPr>
            <w:r w:rsidRPr="00CC79EB">
              <w:rPr>
                <w:b/>
                <w:bCs/>
              </w:rPr>
              <w:t>Exposing default login page</w:t>
            </w:r>
          </w:p>
        </w:tc>
        <w:tc>
          <w:tcPr>
            <w:tcW w:w="0" w:type="auto"/>
            <w:vAlign w:val="center"/>
            <w:hideMark/>
          </w:tcPr>
          <w:p w14:paraId="03175D7E" w14:textId="77777777" w:rsidR="00FF6B34" w:rsidRPr="00CC79EB" w:rsidRDefault="00FF6B34" w:rsidP="00B72B58">
            <w:pPr>
              <w:spacing w:after="0" w:line="259" w:lineRule="auto"/>
            </w:pPr>
            <w:r w:rsidRPr="00CC79EB">
              <w:t>Boot default login page exposed</w:t>
            </w:r>
          </w:p>
        </w:tc>
        <w:tc>
          <w:tcPr>
            <w:tcW w:w="0" w:type="auto"/>
            <w:vAlign w:val="center"/>
            <w:hideMark/>
          </w:tcPr>
          <w:p w14:paraId="326A6CF0" w14:textId="77777777" w:rsidR="00FF6B34" w:rsidRPr="00CC79EB" w:rsidRDefault="00FF6B34" w:rsidP="00B72B58">
            <w:pPr>
              <w:spacing w:after="0" w:line="259" w:lineRule="auto"/>
            </w:pPr>
            <w:r w:rsidRPr="00CC79EB">
              <w:t>Attackers may brute-force</w:t>
            </w:r>
          </w:p>
        </w:tc>
        <w:tc>
          <w:tcPr>
            <w:tcW w:w="0" w:type="auto"/>
            <w:vAlign w:val="center"/>
            <w:hideMark/>
          </w:tcPr>
          <w:p w14:paraId="37E1F594" w14:textId="77777777" w:rsidR="00FF6B34" w:rsidRPr="00CC79EB" w:rsidRDefault="00FF6B34" w:rsidP="00B72B58">
            <w:pPr>
              <w:spacing w:after="0" w:line="259" w:lineRule="auto"/>
            </w:pPr>
            <w:r w:rsidRPr="00CC79EB">
              <w:t>Configure custom login page or API-only security</w:t>
            </w:r>
          </w:p>
        </w:tc>
      </w:tr>
      <w:tr w:rsidR="00FF6B34" w:rsidRPr="00CC79EB" w14:paraId="7DAE9A10" w14:textId="77777777" w:rsidTr="00B72B58">
        <w:trPr>
          <w:tblCellSpacing w:w="15" w:type="dxa"/>
        </w:trPr>
        <w:tc>
          <w:tcPr>
            <w:tcW w:w="0" w:type="auto"/>
            <w:vAlign w:val="center"/>
            <w:hideMark/>
          </w:tcPr>
          <w:p w14:paraId="2482F2E4" w14:textId="77777777" w:rsidR="00FF6B34" w:rsidRPr="00CC79EB" w:rsidRDefault="00FF6B34" w:rsidP="00B72B58">
            <w:pPr>
              <w:spacing w:after="0" w:line="259" w:lineRule="auto"/>
            </w:pPr>
            <w:r w:rsidRPr="00CC79EB">
              <w:rPr>
                <w:b/>
                <w:bCs/>
              </w:rPr>
              <w:t>Long-lived JWT tokens</w:t>
            </w:r>
          </w:p>
        </w:tc>
        <w:tc>
          <w:tcPr>
            <w:tcW w:w="0" w:type="auto"/>
            <w:vAlign w:val="center"/>
            <w:hideMark/>
          </w:tcPr>
          <w:p w14:paraId="4EACE1C7" w14:textId="77777777" w:rsidR="00FF6B34" w:rsidRPr="00CC79EB" w:rsidRDefault="00FF6B34" w:rsidP="00B72B58">
            <w:pPr>
              <w:spacing w:after="0" w:line="259" w:lineRule="auto"/>
            </w:pPr>
            <w:r w:rsidRPr="00CC79EB">
              <w:t>Tokens valid for months</w:t>
            </w:r>
          </w:p>
        </w:tc>
        <w:tc>
          <w:tcPr>
            <w:tcW w:w="0" w:type="auto"/>
            <w:vAlign w:val="center"/>
            <w:hideMark/>
          </w:tcPr>
          <w:p w14:paraId="595E7E09" w14:textId="77777777" w:rsidR="00FF6B34" w:rsidRPr="00CC79EB" w:rsidRDefault="00FF6B34" w:rsidP="00B72B58">
            <w:pPr>
              <w:spacing w:after="0" w:line="259" w:lineRule="auto"/>
            </w:pPr>
            <w:r w:rsidRPr="00CC79EB">
              <w:t>Token theft can compromise app</w:t>
            </w:r>
          </w:p>
        </w:tc>
        <w:tc>
          <w:tcPr>
            <w:tcW w:w="0" w:type="auto"/>
            <w:vAlign w:val="center"/>
            <w:hideMark/>
          </w:tcPr>
          <w:p w14:paraId="19160AF2" w14:textId="77777777" w:rsidR="00FF6B34" w:rsidRPr="00CC79EB" w:rsidRDefault="00FF6B34" w:rsidP="00B72B58">
            <w:pPr>
              <w:spacing w:after="0" w:line="259" w:lineRule="auto"/>
            </w:pPr>
            <w:r w:rsidRPr="00CC79EB">
              <w:t>Use short-lived tokens + refresh mechanism</w:t>
            </w:r>
          </w:p>
        </w:tc>
      </w:tr>
      <w:tr w:rsidR="00FF6B34" w:rsidRPr="00CC79EB" w14:paraId="25821105" w14:textId="77777777" w:rsidTr="00B72B58">
        <w:trPr>
          <w:tblCellSpacing w:w="15" w:type="dxa"/>
        </w:trPr>
        <w:tc>
          <w:tcPr>
            <w:tcW w:w="0" w:type="auto"/>
            <w:vAlign w:val="center"/>
            <w:hideMark/>
          </w:tcPr>
          <w:p w14:paraId="2E5941D6" w14:textId="77777777" w:rsidR="00FF6B34" w:rsidRPr="00CC79EB" w:rsidRDefault="00FF6B34" w:rsidP="00B72B58">
            <w:pPr>
              <w:spacing w:after="0" w:line="259" w:lineRule="auto"/>
            </w:pPr>
            <w:r w:rsidRPr="00CC79EB">
              <w:rPr>
                <w:b/>
                <w:bCs/>
              </w:rPr>
              <w:t>Secrets in properties</w:t>
            </w:r>
          </w:p>
        </w:tc>
        <w:tc>
          <w:tcPr>
            <w:tcW w:w="0" w:type="auto"/>
            <w:vAlign w:val="center"/>
            <w:hideMark/>
          </w:tcPr>
          <w:p w14:paraId="313F897B" w14:textId="77777777" w:rsidR="00FF6B34" w:rsidRPr="00CC79EB" w:rsidRDefault="00FF6B34" w:rsidP="00B72B58">
            <w:pPr>
              <w:spacing w:after="0" w:line="259" w:lineRule="auto"/>
            </w:pPr>
            <w:r w:rsidRPr="00CC79EB">
              <w:t>Hardcoded client secrets / passwords</w:t>
            </w:r>
          </w:p>
        </w:tc>
        <w:tc>
          <w:tcPr>
            <w:tcW w:w="0" w:type="auto"/>
            <w:vAlign w:val="center"/>
            <w:hideMark/>
          </w:tcPr>
          <w:p w14:paraId="6D8A0C3F" w14:textId="77777777" w:rsidR="00FF6B34" w:rsidRPr="00CC79EB" w:rsidRDefault="00FF6B34" w:rsidP="00B72B58">
            <w:pPr>
              <w:spacing w:after="0" w:line="259" w:lineRule="auto"/>
            </w:pPr>
            <w:r w:rsidRPr="00CC79EB">
              <w:t>Leaks in Git or logs</w:t>
            </w:r>
          </w:p>
        </w:tc>
        <w:tc>
          <w:tcPr>
            <w:tcW w:w="0" w:type="auto"/>
            <w:vAlign w:val="center"/>
            <w:hideMark/>
          </w:tcPr>
          <w:p w14:paraId="6404C18C" w14:textId="77777777" w:rsidR="00FF6B34" w:rsidRPr="00CC79EB" w:rsidRDefault="00FF6B34" w:rsidP="00B72B58">
            <w:pPr>
              <w:spacing w:after="0" w:line="259" w:lineRule="auto"/>
            </w:pPr>
            <w:r w:rsidRPr="00CC79EB">
              <w:t>Use Vault, AWS Secrets Manager, or environment variables</w:t>
            </w:r>
          </w:p>
        </w:tc>
      </w:tr>
      <w:tr w:rsidR="00FF6B34" w:rsidRPr="00CC79EB" w14:paraId="75CB6A9C" w14:textId="77777777" w:rsidTr="00B72B58">
        <w:trPr>
          <w:tblCellSpacing w:w="15" w:type="dxa"/>
        </w:trPr>
        <w:tc>
          <w:tcPr>
            <w:tcW w:w="0" w:type="auto"/>
            <w:vAlign w:val="center"/>
            <w:hideMark/>
          </w:tcPr>
          <w:p w14:paraId="09D3BBA5" w14:textId="77777777" w:rsidR="00FF6B34" w:rsidRPr="00CC79EB" w:rsidRDefault="00FF6B34" w:rsidP="00B72B58">
            <w:pPr>
              <w:spacing w:after="0" w:line="259" w:lineRule="auto"/>
            </w:pPr>
            <w:r w:rsidRPr="00CC79EB">
              <w:rPr>
                <w:b/>
                <w:bCs/>
              </w:rPr>
              <w:t>Ignoring HTTPS enforcement</w:t>
            </w:r>
          </w:p>
        </w:tc>
        <w:tc>
          <w:tcPr>
            <w:tcW w:w="0" w:type="auto"/>
            <w:vAlign w:val="center"/>
            <w:hideMark/>
          </w:tcPr>
          <w:p w14:paraId="1AD25FB7" w14:textId="77777777" w:rsidR="00FF6B34" w:rsidRPr="00CC79EB" w:rsidRDefault="00FF6B34" w:rsidP="00B72B58">
            <w:pPr>
              <w:spacing w:after="0" w:line="259" w:lineRule="auto"/>
            </w:pPr>
            <w:r w:rsidRPr="00CC79EB">
              <w:t>App allows HTTP</w:t>
            </w:r>
          </w:p>
        </w:tc>
        <w:tc>
          <w:tcPr>
            <w:tcW w:w="0" w:type="auto"/>
            <w:vAlign w:val="center"/>
            <w:hideMark/>
          </w:tcPr>
          <w:p w14:paraId="13AEC0DB" w14:textId="77777777" w:rsidR="00FF6B34" w:rsidRPr="00CC79EB" w:rsidRDefault="00FF6B34" w:rsidP="00B72B58">
            <w:pPr>
              <w:spacing w:after="0" w:line="259" w:lineRule="auto"/>
            </w:pPr>
            <w:r w:rsidRPr="00CC79EB">
              <w:t>Tokens and credentials intercepted</w:t>
            </w:r>
          </w:p>
        </w:tc>
        <w:tc>
          <w:tcPr>
            <w:tcW w:w="0" w:type="auto"/>
            <w:vAlign w:val="center"/>
            <w:hideMark/>
          </w:tcPr>
          <w:p w14:paraId="32294F13" w14:textId="77777777" w:rsidR="00FF6B34" w:rsidRPr="00CC79EB" w:rsidRDefault="00FF6B34" w:rsidP="00B72B58">
            <w:pPr>
              <w:spacing w:after="0" w:line="259" w:lineRule="auto"/>
            </w:pPr>
            <w:r w:rsidRPr="00CC79EB">
              <w:t>Enforce HTTPS (HSTS, redirects)</w:t>
            </w:r>
          </w:p>
        </w:tc>
      </w:tr>
      <w:tr w:rsidR="00FF6B34" w:rsidRPr="00CC79EB" w14:paraId="13C7FB07" w14:textId="77777777" w:rsidTr="00B72B58">
        <w:trPr>
          <w:tblCellSpacing w:w="15" w:type="dxa"/>
        </w:trPr>
        <w:tc>
          <w:tcPr>
            <w:tcW w:w="0" w:type="auto"/>
            <w:vAlign w:val="center"/>
            <w:hideMark/>
          </w:tcPr>
          <w:p w14:paraId="17C5D34B" w14:textId="77777777" w:rsidR="00FF6B34" w:rsidRPr="00CC79EB" w:rsidRDefault="00FF6B34" w:rsidP="00B72B58">
            <w:pPr>
              <w:spacing w:after="0" w:line="259" w:lineRule="auto"/>
            </w:pPr>
            <w:r w:rsidRPr="00CC79EB">
              <w:rPr>
                <w:b/>
                <w:bCs/>
              </w:rPr>
              <w:t>Multiple SecurityFilterChains without order</w:t>
            </w:r>
          </w:p>
        </w:tc>
        <w:tc>
          <w:tcPr>
            <w:tcW w:w="0" w:type="auto"/>
            <w:vAlign w:val="center"/>
            <w:hideMark/>
          </w:tcPr>
          <w:p w14:paraId="1B479806" w14:textId="77777777" w:rsidR="00FF6B34" w:rsidRPr="00CC79EB" w:rsidRDefault="00FF6B34" w:rsidP="00B72B58">
            <w:pPr>
              <w:spacing w:after="0" w:line="259" w:lineRule="auto"/>
            </w:pPr>
            <w:r w:rsidRPr="00CC79EB">
              <w:t>Chains overlap</w:t>
            </w:r>
          </w:p>
        </w:tc>
        <w:tc>
          <w:tcPr>
            <w:tcW w:w="0" w:type="auto"/>
            <w:vAlign w:val="center"/>
            <w:hideMark/>
          </w:tcPr>
          <w:p w14:paraId="249FE55D" w14:textId="77777777" w:rsidR="00FF6B34" w:rsidRPr="00CC79EB" w:rsidRDefault="00FF6B34" w:rsidP="00B72B58">
            <w:pPr>
              <w:spacing w:after="0" w:line="259" w:lineRule="auto"/>
            </w:pPr>
            <w:r w:rsidRPr="00CC79EB">
              <w:t>First chain wins, others ignored → endpoints insecure</w:t>
            </w:r>
          </w:p>
        </w:tc>
        <w:tc>
          <w:tcPr>
            <w:tcW w:w="0" w:type="auto"/>
            <w:vAlign w:val="center"/>
            <w:hideMark/>
          </w:tcPr>
          <w:p w14:paraId="252EE9B1" w14:textId="77777777" w:rsidR="00FF6B34" w:rsidRPr="00CC79EB" w:rsidRDefault="00FF6B34" w:rsidP="00B72B58">
            <w:pPr>
              <w:spacing w:after="0" w:line="259" w:lineRule="auto"/>
            </w:pPr>
            <w:r w:rsidRPr="00CC79EB">
              <w:t>Use @Order annotation explicitly</w:t>
            </w:r>
          </w:p>
        </w:tc>
      </w:tr>
    </w:tbl>
    <w:p w14:paraId="79F5F935" w14:textId="77777777" w:rsidR="00FF6B34" w:rsidRPr="00CC79EB" w:rsidRDefault="00000000" w:rsidP="00FF6B34">
      <w:pPr>
        <w:spacing w:after="0" w:line="259" w:lineRule="auto"/>
      </w:pPr>
      <w:r>
        <w:pict w14:anchorId="5AED9F81">
          <v:rect id="_x0000_i1634" style="width:0;height:1.5pt" o:hralign="center" o:hrstd="t" o:hr="t" fillcolor="#a0a0a0" stroked="f"/>
        </w:pict>
      </w:r>
    </w:p>
    <w:p w14:paraId="6C6652E6" w14:textId="77777777" w:rsidR="00FF6B34" w:rsidRPr="00CC79EB" w:rsidRDefault="00FF6B34" w:rsidP="00FF6B34">
      <w:pPr>
        <w:spacing w:after="0" w:line="259" w:lineRule="auto"/>
        <w:rPr>
          <w:b/>
          <w:bCs/>
        </w:rPr>
      </w:pPr>
      <w:r w:rsidRPr="00CC79EB">
        <w:rPr>
          <w:b/>
          <w:bCs/>
        </w:rPr>
        <w:t>3️</w:t>
      </w:r>
      <w:r w:rsidRPr="00CC79EB">
        <w:rPr>
          <w:rFonts w:ascii="Segoe UI Symbol" w:hAnsi="Segoe UI Symbol" w:cs="Segoe UI Symbol"/>
          <w:b/>
          <w:bCs/>
        </w:rPr>
        <w:t>⃣</w:t>
      </w:r>
      <w:r w:rsidRPr="00CC79EB">
        <w:rPr>
          <w:b/>
          <w:bCs/>
        </w:rPr>
        <w:t xml:space="preserve"> Internal Mechanics Behind Misconfigurations</w:t>
      </w:r>
    </w:p>
    <w:p w14:paraId="2C872A15" w14:textId="77777777" w:rsidR="00FF6B34" w:rsidRPr="00CC79EB" w:rsidRDefault="00FF6B34" w:rsidP="00FF6B34">
      <w:pPr>
        <w:numPr>
          <w:ilvl w:val="0"/>
          <w:numId w:val="1093"/>
        </w:numPr>
        <w:spacing w:after="0" w:line="259" w:lineRule="auto"/>
      </w:pPr>
      <w:r w:rsidRPr="00CC79EB">
        <w:rPr>
          <w:b/>
          <w:bCs/>
        </w:rPr>
        <w:t>Default Beans</w:t>
      </w:r>
      <w:r w:rsidRPr="00CC79EB">
        <w:t>:</w:t>
      </w:r>
    </w:p>
    <w:p w14:paraId="58662A17" w14:textId="77777777" w:rsidR="00FF6B34" w:rsidRPr="00CC79EB" w:rsidRDefault="00FF6B34" w:rsidP="00FF6B34">
      <w:pPr>
        <w:numPr>
          <w:ilvl w:val="1"/>
          <w:numId w:val="1093"/>
        </w:numPr>
        <w:spacing w:after="0" w:line="259" w:lineRule="auto"/>
      </w:pPr>
      <w:r w:rsidRPr="00CC79EB">
        <w:t>InMemoryUserDetailsManager, SecurityFilterChain auto-created</w:t>
      </w:r>
    </w:p>
    <w:p w14:paraId="6269929D" w14:textId="77777777" w:rsidR="00FF6B34" w:rsidRPr="00CC79EB" w:rsidRDefault="00FF6B34" w:rsidP="00FF6B34">
      <w:pPr>
        <w:numPr>
          <w:ilvl w:val="1"/>
          <w:numId w:val="1093"/>
        </w:numPr>
        <w:spacing w:after="0" w:line="259" w:lineRule="auto"/>
      </w:pPr>
      <w:r w:rsidRPr="00CC79EB">
        <w:t>Misunderstanding back-off logic leads to accidental exposure</w:t>
      </w:r>
    </w:p>
    <w:p w14:paraId="072A7E36" w14:textId="77777777" w:rsidR="00FF6B34" w:rsidRPr="00CC79EB" w:rsidRDefault="00FF6B34" w:rsidP="00FF6B34">
      <w:pPr>
        <w:numPr>
          <w:ilvl w:val="0"/>
          <w:numId w:val="1093"/>
        </w:numPr>
        <w:spacing w:after="0" w:line="259" w:lineRule="auto"/>
      </w:pPr>
      <w:r w:rsidRPr="00CC79EB">
        <w:rPr>
          <w:b/>
          <w:bCs/>
        </w:rPr>
        <w:t>Filter Chain</w:t>
      </w:r>
      <w:r w:rsidRPr="00CC79EB">
        <w:t>:</w:t>
      </w:r>
    </w:p>
    <w:p w14:paraId="043883AF" w14:textId="77777777" w:rsidR="00FF6B34" w:rsidRPr="00CC79EB" w:rsidRDefault="00FF6B34" w:rsidP="00FF6B34">
      <w:pPr>
        <w:numPr>
          <w:ilvl w:val="1"/>
          <w:numId w:val="1093"/>
        </w:numPr>
        <w:spacing w:after="0" w:line="259" w:lineRule="auto"/>
      </w:pPr>
      <w:r w:rsidRPr="00CC79EB">
        <w:t>Order matters: Authentication → Authorization → CSRF → Exception handling</w:t>
      </w:r>
    </w:p>
    <w:p w14:paraId="07208E8B" w14:textId="77777777" w:rsidR="00FF6B34" w:rsidRPr="00CC79EB" w:rsidRDefault="00FF6B34" w:rsidP="00FF6B34">
      <w:pPr>
        <w:numPr>
          <w:ilvl w:val="1"/>
          <w:numId w:val="1093"/>
        </w:numPr>
        <w:spacing w:after="0" w:line="259" w:lineRule="auto"/>
      </w:pPr>
      <w:r w:rsidRPr="00CC79EB">
        <w:t>Misplaced filters can disable security silently</w:t>
      </w:r>
    </w:p>
    <w:p w14:paraId="0709264B" w14:textId="77777777" w:rsidR="00FF6B34" w:rsidRPr="00CC79EB" w:rsidRDefault="00FF6B34" w:rsidP="00FF6B34">
      <w:pPr>
        <w:numPr>
          <w:ilvl w:val="0"/>
          <w:numId w:val="1093"/>
        </w:numPr>
        <w:spacing w:after="0" w:line="259" w:lineRule="auto"/>
      </w:pPr>
      <w:r w:rsidRPr="00CC79EB">
        <w:rPr>
          <w:b/>
          <w:bCs/>
        </w:rPr>
        <w:lastRenderedPageBreak/>
        <w:t>Method Security Proxies</w:t>
      </w:r>
      <w:r w:rsidRPr="00CC79EB">
        <w:t>:</w:t>
      </w:r>
    </w:p>
    <w:p w14:paraId="050EBCC7" w14:textId="77777777" w:rsidR="00FF6B34" w:rsidRPr="00CC79EB" w:rsidRDefault="00FF6B34" w:rsidP="00FF6B34">
      <w:pPr>
        <w:numPr>
          <w:ilvl w:val="1"/>
          <w:numId w:val="1093"/>
        </w:numPr>
        <w:spacing w:after="0" w:line="259" w:lineRule="auto"/>
      </w:pPr>
      <w:r w:rsidRPr="00CC79EB">
        <w:t>@EnableMethodSecurity wraps beans in proxies</w:t>
      </w:r>
    </w:p>
    <w:p w14:paraId="216CD43E" w14:textId="77777777" w:rsidR="00FF6B34" w:rsidRPr="00CC79EB" w:rsidRDefault="00FF6B34" w:rsidP="00FF6B34">
      <w:pPr>
        <w:numPr>
          <w:ilvl w:val="1"/>
          <w:numId w:val="1093"/>
        </w:numPr>
        <w:spacing w:after="0" w:line="259" w:lineRule="auto"/>
      </w:pPr>
      <w:r w:rsidRPr="00CC79EB">
        <w:t>Self-invocation or final methods bypass proxies</w:t>
      </w:r>
    </w:p>
    <w:p w14:paraId="67171FF8" w14:textId="77777777" w:rsidR="00FF6B34" w:rsidRPr="00CC79EB" w:rsidRDefault="00FF6B34" w:rsidP="00FF6B34">
      <w:pPr>
        <w:numPr>
          <w:ilvl w:val="0"/>
          <w:numId w:val="1093"/>
        </w:numPr>
        <w:spacing w:after="0" w:line="259" w:lineRule="auto"/>
      </w:pPr>
      <w:r w:rsidRPr="00CC79EB">
        <w:rPr>
          <w:b/>
          <w:bCs/>
        </w:rPr>
        <w:t>Session vs Stateless</w:t>
      </w:r>
      <w:r w:rsidRPr="00CC79EB">
        <w:t>:</w:t>
      </w:r>
    </w:p>
    <w:p w14:paraId="7D3257F0" w14:textId="77777777" w:rsidR="00FF6B34" w:rsidRPr="00CC79EB" w:rsidRDefault="00FF6B34" w:rsidP="00FF6B34">
      <w:pPr>
        <w:numPr>
          <w:ilvl w:val="1"/>
          <w:numId w:val="1093"/>
        </w:numPr>
        <w:spacing w:after="0" w:line="259" w:lineRule="auto"/>
      </w:pPr>
      <w:r w:rsidRPr="00CC79EB">
        <w:t>Default Boot behavior: stateful web apps</w:t>
      </w:r>
    </w:p>
    <w:p w14:paraId="0F649324" w14:textId="77777777" w:rsidR="00FF6B34" w:rsidRPr="00CC79EB" w:rsidRDefault="00FF6B34" w:rsidP="00FF6B34">
      <w:pPr>
        <w:numPr>
          <w:ilvl w:val="1"/>
          <w:numId w:val="1093"/>
        </w:numPr>
        <w:spacing w:after="0" w:line="259" w:lineRule="auto"/>
      </w:pPr>
      <w:r w:rsidRPr="00CC79EB">
        <w:t>APIs using JWT must explicitly disable session management</w:t>
      </w:r>
    </w:p>
    <w:p w14:paraId="206D96C9" w14:textId="77777777" w:rsidR="00FF6B34" w:rsidRPr="00CC79EB" w:rsidRDefault="00000000" w:rsidP="00FF6B34">
      <w:pPr>
        <w:spacing w:after="0" w:line="259" w:lineRule="auto"/>
      </w:pPr>
      <w:r>
        <w:pict w14:anchorId="690D0688">
          <v:rect id="_x0000_i1635" style="width:0;height:1.5pt" o:hralign="center" o:hrstd="t" o:hr="t" fillcolor="#a0a0a0" stroked="f"/>
        </w:pict>
      </w:r>
    </w:p>
    <w:p w14:paraId="273E542B" w14:textId="77777777" w:rsidR="00FF6B34" w:rsidRPr="00CC79EB" w:rsidRDefault="00FF6B34" w:rsidP="00FF6B34">
      <w:pPr>
        <w:spacing w:after="0" w:line="259" w:lineRule="auto"/>
        <w:rPr>
          <w:b/>
          <w:bCs/>
        </w:rPr>
      </w:pPr>
      <w:r w:rsidRPr="00CC79EB">
        <w:rPr>
          <w:b/>
          <w:bCs/>
        </w:rPr>
        <w:t>4️</w:t>
      </w:r>
      <w:r w:rsidRPr="00CC79EB">
        <w:rPr>
          <w:rFonts w:ascii="Segoe UI Symbol" w:hAnsi="Segoe UI Symbol" w:cs="Segoe UI Symbol"/>
          <w:b/>
          <w:bCs/>
        </w:rPr>
        <w:t>⃣</w:t>
      </w:r>
      <w:r w:rsidRPr="00CC79EB">
        <w:rPr>
          <w:b/>
          <w:bCs/>
        </w:rPr>
        <w:t xml:space="preserve"> Real-World Impacts</w:t>
      </w:r>
    </w:p>
    <w:p w14:paraId="1D2FC379" w14:textId="77777777" w:rsidR="00FF6B34" w:rsidRPr="00CC79EB" w:rsidRDefault="00FF6B34" w:rsidP="00FF6B34">
      <w:pPr>
        <w:numPr>
          <w:ilvl w:val="0"/>
          <w:numId w:val="1094"/>
        </w:numPr>
        <w:spacing w:after="0" w:line="259" w:lineRule="auto"/>
      </w:pPr>
      <w:r w:rsidRPr="00CC79EB">
        <w:t>Accidental exposure of endpoints</w:t>
      </w:r>
    </w:p>
    <w:p w14:paraId="4C6AC83B" w14:textId="77777777" w:rsidR="00FF6B34" w:rsidRPr="00CC79EB" w:rsidRDefault="00FF6B34" w:rsidP="00FF6B34">
      <w:pPr>
        <w:numPr>
          <w:ilvl w:val="0"/>
          <w:numId w:val="1094"/>
        </w:numPr>
        <w:spacing w:after="0" w:line="259" w:lineRule="auto"/>
      </w:pPr>
      <w:r w:rsidRPr="00CC79EB">
        <w:t>Broken REST API POST/PUT requests</w:t>
      </w:r>
    </w:p>
    <w:p w14:paraId="37906004" w14:textId="77777777" w:rsidR="00FF6B34" w:rsidRPr="00CC79EB" w:rsidRDefault="00FF6B34" w:rsidP="00FF6B34">
      <w:pPr>
        <w:numPr>
          <w:ilvl w:val="0"/>
          <w:numId w:val="1094"/>
        </w:numPr>
        <w:spacing w:after="0" w:line="259" w:lineRule="auto"/>
      </w:pPr>
      <w:r w:rsidRPr="00CC79EB">
        <w:t>Token leakage or brute-force vulnerabilities</w:t>
      </w:r>
    </w:p>
    <w:p w14:paraId="38C05877" w14:textId="77777777" w:rsidR="00FF6B34" w:rsidRPr="00CC79EB" w:rsidRDefault="00FF6B34" w:rsidP="00FF6B34">
      <w:pPr>
        <w:numPr>
          <w:ilvl w:val="0"/>
          <w:numId w:val="1094"/>
        </w:numPr>
        <w:spacing w:after="0" w:line="259" w:lineRule="auto"/>
      </w:pPr>
      <w:r w:rsidRPr="00CC79EB">
        <w:t>Inconsistent behavior across microservices in distributed systems</w:t>
      </w:r>
    </w:p>
    <w:p w14:paraId="460E8CFF" w14:textId="77777777" w:rsidR="00FF6B34" w:rsidRPr="00CC79EB" w:rsidRDefault="00FF6B34" w:rsidP="00FF6B34">
      <w:pPr>
        <w:numPr>
          <w:ilvl w:val="0"/>
          <w:numId w:val="1094"/>
        </w:numPr>
        <w:spacing w:after="0" w:line="259" w:lineRule="auto"/>
      </w:pPr>
      <w:r w:rsidRPr="00CC79EB">
        <w:t>Unexpected authentication exceptions in production</w:t>
      </w:r>
    </w:p>
    <w:p w14:paraId="3743DC38" w14:textId="77777777" w:rsidR="00FF6B34" w:rsidRPr="00CC79EB" w:rsidRDefault="00000000" w:rsidP="00FF6B34">
      <w:pPr>
        <w:spacing w:after="0" w:line="259" w:lineRule="auto"/>
      </w:pPr>
      <w:r>
        <w:pict w14:anchorId="33C0741C">
          <v:rect id="_x0000_i1636" style="width:0;height:1.5pt" o:hralign="center" o:hrstd="t" o:hr="t" fillcolor="#a0a0a0" stroked="f"/>
        </w:pict>
      </w:r>
    </w:p>
    <w:p w14:paraId="4164120E" w14:textId="77777777" w:rsidR="00FF6B34" w:rsidRPr="00CC79EB" w:rsidRDefault="00FF6B34" w:rsidP="00FF6B34">
      <w:pPr>
        <w:spacing w:after="0" w:line="259" w:lineRule="auto"/>
        <w:rPr>
          <w:b/>
          <w:bCs/>
        </w:rPr>
      </w:pPr>
      <w:r w:rsidRPr="00CC79EB">
        <w:rPr>
          <w:b/>
          <w:bCs/>
        </w:rPr>
        <w:t>5️</w:t>
      </w:r>
      <w:r w:rsidRPr="00CC79EB">
        <w:rPr>
          <w:rFonts w:ascii="Segoe UI Symbol" w:hAnsi="Segoe UI Symbol" w:cs="Segoe UI Symbol"/>
          <w:b/>
          <w:bCs/>
        </w:rPr>
        <w:t>⃣</w:t>
      </w:r>
      <w:r w:rsidRPr="00CC79EB">
        <w:rPr>
          <w:b/>
          <w:bCs/>
        </w:rPr>
        <w:t xml:space="preserve"> Production-Level Best Practices</w:t>
      </w:r>
    </w:p>
    <w:p w14:paraId="37158864" w14:textId="77777777" w:rsidR="00FF6B34" w:rsidRPr="00CC79EB" w:rsidRDefault="00FF6B34" w:rsidP="00FF6B34">
      <w:pPr>
        <w:numPr>
          <w:ilvl w:val="0"/>
          <w:numId w:val="1095"/>
        </w:numPr>
        <w:spacing w:after="0" w:line="259" w:lineRule="auto"/>
      </w:pPr>
      <w:r w:rsidRPr="00CC79EB">
        <w:rPr>
          <w:b/>
          <w:bCs/>
        </w:rPr>
        <w:t>Always define custom security beans</w:t>
      </w:r>
      <w:r w:rsidRPr="00CC79EB">
        <w:t xml:space="preserve"> instead of relying on defaults</w:t>
      </w:r>
    </w:p>
    <w:p w14:paraId="501E2DFB" w14:textId="77777777" w:rsidR="00FF6B34" w:rsidRPr="00CC79EB" w:rsidRDefault="00FF6B34" w:rsidP="00FF6B34">
      <w:pPr>
        <w:numPr>
          <w:ilvl w:val="0"/>
          <w:numId w:val="1095"/>
        </w:numPr>
        <w:spacing w:after="0" w:line="259" w:lineRule="auto"/>
      </w:pPr>
      <w:r w:rsidRPr="00CC79EB">
        <w:rPr>
          <w:b/>
          <w:bCs/>
        </w:rPr>
        <w:t>Use stateless JWT/OAuth2 for microservices</w:t>
      </w:r>
    </w:p>
    <w:p w14:paraId="30D6E53B" w14:textId="77777777" w:rsidR="00FF6B34" w:rsidRPr="00CC79EB" w:rsidRDefault="00FF6B34" w:rsidP="00FF6B34">
      <w:pPr>
        <w:numPr>
          <w:ilvl w:val="0"/>
          <w:numId w:val="1095"/>
        </w:numPr>
        <w:spacing w:after="0" w:line="259" w:lineRule="auto"/>
      </w:pPr>
      <w:r w:rsidRPr="00CC79EB">
        <w:rPr>
          <w:b/>
          <w:bCs/>
        </w:rPr>
        <w:t>Explicitly order security filter chains</w:t>
      </w:r>
    </w:p>
    <w:p w14:paraId="3F24C341" w14:textId="77777777" w:rsidR="00FF6B34" w:rsidRPr="00CC79EB" w:rsidRDefault="00FF6B34" w:rsidP="00FF6B34">
      <w:pPr>
        <w:numPr>
          <w:ilvl w:val="0"/>
          <w:numId w:val="1095"/>
        </w:numPr>
        <w:spacing w:after="0" w:line="259" w:lineRule="auto"/>
      </w:pPr>
      <w:r w:rsidRPr="00CC79EB">
        <w:rPr>
          <w:b/>
          <w:bCs/>
        </w:rPr>
        <w:t>Disable CSRF for APIs and enable for web forms</w:t>
      </w:r>
    </w:p>
    <w:p w14:paraId="00635EA6" w14:textId="77777777" w:rsidR="00FF6B34" w:rsidRPr="00CC79EB" w:rsidRDefault="00FF6B34" w:rsidP="00FF6B34">
      <w:pPr>
        <w:numPr>
          <w:ilvl w:val="0"/>
          <w:numId w:val="1095"/>
        </w:numPr>
        <w:spacing w:after="0" w:line="259" w:lineRule="auto"/>
      </w:pPr>
      <w:r w:rsidRPr="00CC79EB">
        <w:rPr>
          <w:b/>
          <w:bCs/>
        </w:rPr>
        <w:t>Audit configuration on startup</w:t>
      </w:r>
      <w:r w:rsidRPr="00CC79EB">
        <w:t xml:space="preserve"> with --debug or SecurityFilterChain logs</w:t>
      </w:r>
    </w:p>
    <w:p w14:paraId="7F32A519" w14:textId="77777777" w:rsidR="00FF6B34" w:rsidRPr="00CC79EB" w:rsidRDefault="00FF6B34" w:rsidP="00FF6B34">
      <w:pPr>
        <w:numPr>
          <w:ilvl w:val="0"/>
          <w:numId w:val="1095"/>
        </w:numPr>
        <w:spacing w:after="0" w:line="259" w:lineRule="auto"/>
      </w:pPr>
      <w:r w:rsidRPr="00CC79EB">
        <w:rPr>
          <w:b/>
          <w:bCs/>
        </w:rPr>
        <w:t>Externalize secrets</w:t>
      </w:r>
      <w:r w:rsidRPr="00CC79EB">
        <w:t xml:space="preserve"> and enforce HTTPS</w:t>
      </w:r>
    </w:p>
    <w:p w14:paraId="54F4A306" w14:textId="77777777" w:rsidR="00FF6B34" w:rsidRPr="00CC79EB" w:rsidRDefault="00FF6B34" w:rsidP="00FF6B34">
      <w:pPr>
        <w:numPr>
          <w:ilvl w:val="0"/>
          <w:numId w:val="1095"/>
        </w:numPr>
        <w:spacing w:after="0" w:line="259" w:lineRule="auto"/>
      </w:pPr>
      <w:r w:rsidRPr="00CC79EB">
        <w:rPr>
          <w:b/>
          <w:bCs/>
        </w:rPr>
        <w:t>Test security flows</w:t>
      </w:r>
      <w:r w:rsidRPr="00CC79EB">
        <w:t>: login, token validation, expired token handling, role-based authorization</w:t>
      </w:r>
    </w:p>
    <w:p w14:paraId="481EF778" w14:textId="77777777" w:rsidR="00FF6B34" w:rsidRPr="00CC79EB" w:rsidRDefault="00000000" w:rsidP="00FF6B34">
      <w:pPr>
        <w:spacing w:after="0" w:line="259" w:lineRule="auto"/>
      </w:pPr>
      <w:r>
        <w:pict w14:anchorId="793334CE">
          <v:rect id="_x0000_i1637" style="width:0;height:1.5pt" o:hralign="center" o:hrstd="t" o:hr="t" fillcolor="#a0a0a0" stroked="f"/>
        </w:pict>
      </w:r>
    </w:p>
    <w:p w14:paraId="67088BB6" w14:textId="77777777" w:rsidR="00FF6B34" w:rsidRPr="00CC79EB" w:rsidRDefault="00FF6B34" w:rsidP="00FF6B34">
      <w:pPr>
        <w:spacing w:after="0" w:line="259" w:lineRule="auto"/>
        <w:rPr>
          <w:b/>
          <w:bCs/>
        </w:rPr>
      </w:pPr>
      <w:r w:rsidRPr="00CC79EB">
        <w:rPr>
          <w:b/>
          <w:bCs/>
        </w:rPr>
        <w:t>6️</w:t>
      </w:r>
      <w:r w:rsidRPr="00CC79EB">
        <w:rPr>
          <w:rFonts w:ascii="Segoe UI Symbol" w:hAnsi="Segoe UI Symbol" w:cs="Segoe UI Symbol"/>
          <w:b/>
          <w:bCs/>
        </w:rPr>
        <w:t>⃣</w:t>
      </w:r>
      <w:r w:rsidRPr="00CC79EB">
        <w:rPr>
          <w:b/>
          <w:bCs/>
        </w:rPr>
        <w:t xml:space="preserve"> Interview-Ready One-Liner</w:t>
      </w:r>
    </w:p>
    <w:p w14:paraId="4DE4AC25" w14:textId="77777777" w:rsidR="00FF6B34" w:rsidRPr="00CC79EB" w:rsidRDefault="00FF6B34" w:rsidP="00FF6B34">
      <w:pPr>
        <w:spacing w:after="0" w:line="259" w:lineRule="auto"/>
      </w:pPr>
      <w:r w:rsidRPr="00CC79EB">
        <w:rPr>
          <w:b/>
          <w:bCs/>
        </w:rPr>
        <w:t>Common Spring Boot security misconfigurations include relying on default in-memory users, improper filter ordering, enabling CSRF for stateless APIs, self-invocation bypassing method-level security, long-lived tokens, and exposing secrets or login pages; they occur due to misunderstanding Boot defaults and proxy/filter mechanics, and can be mitigated with explicit configuration and best practices.</w:t>
      </w:r>
    </w:p>
    <w:p w14:paraId="58ACD7EA" w14:textId="77777777" w:rsidR="00FF6B34" w:rsidRPr="00CC79EB" w:rsidRDefault="00FF6B34" w:rsidP="00FF6B34">
      <w:pPr>
        <w:spacing w:after="0"/>
      </w:pPr>
    </w:p>
    <w:p w14:paraId="24C06856" w14:textId="77777777" w:rsidR="00FF6B34" w:rsidRPr="00FF6B34" w:rsidRDefault="00FF6B34" w:rsidP="00FF6B34">
      <w:pPr>
        <w:rPr>
          <w:b/>
          <w:bCs/>
          <w:color w:val="00B050"/>
          <w:sz w:val="24"/>
          <w:szCs w:val="24"/>
          <w:lang w:val="en-IN"/>
        </w:rPr>
      </w:pPr>
      <w:r w:rsidRPr="00FF6B34">
        <w:rPr>
          <w:b/>
          <w:bCs/>
          <w:color w:val="00B050"/>
          <w:sz w:val="24"/>
          <w:szCs w:val="24"/>
          <w:lang w:val="en-IN"/>
        </w:rPr>
        <w:t>9️</w:t>
      </w:r>
      <w:r w:rsidRPr="00FF6B34">
        <w:rPr>
          <w:rFonts w:ascii="Segoe UI Symbol" w:hAnsi="Segoe UI Symbol" w:cs="Segoe UI Symbol"/>
          <w:b/>
          <w:bCs/>
          <w:color w:val="00B050"/>
          <w:sz w:val="24"/>
          <w:szCs w:val="24"/>
          <w:lang w:val="en-IN"/>
        </w:rPr>
        <w:t>⃣</w:t>
      </w:r>
      <w:r w:rsidRPr="00FF6B34">
        <w:rPr>
          <w:b/>
          <w:bCs/>
          <w:color w:val="00B050"/>
          <w:sz w:val="24"/>
          <w:szCs w:val="24"/>
          <w:lang w:val="en-IN"/>
        </w:rPr>
        <w:t xml:space="preserve"> Performance, Scaling &amp; Production</w:t>
      </w:r>
    </w:p>
    <w:p w14:paraId="752782B0" w14:textId="77777777" w:rsidR="00541BBB" w:rsidRPr="00541BBB" w:rsidRDefault="00541BBB" w:rsidP="00541BBB">
      <w:pPr>
        <w:rPr>
          <w:b/>
          <w:bCs/>
          <w:color w:val="EE0000"/>
          <w:sz w:val="24"/>
          <w:szCs w:val="24"/>
          <w:lang w:val="en-IN"/>
        </w:rPr>
      </w:pPr>
      <w:r w:rsidRPr="00541BBB">
        <w:rPr>
          <w:b/>
          <w:bCs/>
          <w:color w:val="EE0000"/>
          <w:sz w:val="24"/>
          <w:szCs w:val="24"/>
          <w:lang w:val="en-IN"/>
        </w:rPr>
        <w:t>1.  Startup performance bottlenecks in Boot apps.</w:t>
      </w:r>
    </w:p>
    <w:p w14:paraId="3D1A0257" w14:textId="77777777" w:rsidR="00541BBB" w:rsidRPr="003A5D3E" w:rsidRDefault="00541BBB" w:rsidP="00541BBB">
      <w:pPr>
        <w:spacing w:after="0" w:line="259" w:lineRule="auto"/>
        <w:rPr>
          <w:b/>
          <w:bCs/>
        </w:rPr>
      </w:pPr>
      <w:r w:rsidRPr="003A5D3E">
        <w:rPr>
          <w:b/>
          <w:bCs/>
        </w:rPr>
        <w:t>Spring Boot – Startup Performance Bottlenecks</w:t>
      </w:r>
    </w:p>
    <w:p w14:paraId="29D8A5EA"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761C178" w14:textId="77777777" w:rsidR="00541BBB" w:rsidRPr="003A5D3E" w:rsidRDefault="00541BBB" w:rsidP="00541BBB">
      <w:pPr>
        <w:spacing w:after="0" w:line="259" w:lineRule="auto"/>
      </w:pPr>
      <w:r w:rsidRPr="003A5D3E">
        <w:rPr>
          <w:b/>
          <w:bCs/>
        </w:rPr>
        <w:t>Spring Boot apps can experience slow startup due to excessive auto-configuration, large classpath scanning, bean creation overhead, embedded server initialization, and heavy post-processing. Identifying the root cause requires analyzing bean initialization, filter chains, auto-configurations, and third-party libraries.</w:t>
      </w:r>
    </w:p>
    <w:p w14:paraId="7C481306" w14:textId="77777777" w:rsidR="00541BBB" w:rsidRPr="003A5D3E" w:rsidRDefault="00541BBB" w:rsidP="00541BBB">
      <w:pPr>
        <w:spacing w:after="0" w:line="259" w:lineRule="auto"/>
      </w:pPr>
      <w:r w:rsidRPr="003A5D3E">
        <w:t>Key insight:</w:t>
      </w:r>
    </w:p>
    <w:p w14:paraId="740EC5E3" w14:textId="77777777" w:rsidR="00541BBB" w:rsidRPr="003A5D3E" w:rsidRDefault="00541BBB" w:rsidP="00541BBB">
      <w:pPr>
        <w:numPr>
          <w:ilvl w:val="0"/>
          <w:numId w:val="1096"/>
        </w:numPr>
        <w:spacing w:after="0" w:line="259" w:lineRule="auto"/>
      </w:pPr>
      <w:r w:rsidRPr="003A5D3E">
        <w:rPr>
          <w:b/>
          <w:bCs/>
        </w:rPr>
        <w:t>Startup time is dominated by IoC container initialization, auto-configuration, and classpath scanning</w:t>
      </w:r>
      <w:r w:rsidRPr="003A5D3E">
        <w:t>, not business logic</w:t>
      </w:r>
    </w:p>
    <w:p w14:paraId="75CA8747" w14:textId="77777777" w:rsidR="00541BBB" w:rsidRPr="003A5D3E" w:rsidRDefault="00541BBB" w:rsidP="00541BBB">
      <w:pPr>
        <w:numPr>
          <w:ilvl w:val="0"/>
          <w:numId w:val="1096"/>
        </w:numPr>
        <w:spacing w:after="0" w:line="259" w:lineRule="auto"/>
      </w:pPr>
      <w:r w:rsidRPr="003A5D3E">
        <w:t>Optimizing these areas improves developer feedback loops and production cold-starts (e.g., serverless or containerized apps)</w:t>
      </w:r>
    </w:p>
    <w:p w14:paraId="75B4ABB2" w14:textId="77777777" w:rsidR="00541BBB" w:rsidRPr="003A5D3E" w:rsidRDefault="00000000" w:rsidP="00541BBB">
      <w:pPr>
        <w:spacing w:after="0" w:line="259" w:lineRule="auto"/>
      </w:pPr>
      <w:r>
        <w:lastRenderedPageBreak/>
        <w:pict w14:anchorId="6FA15F47">
          <v:rect id="_x0000_i1638" style="width:0;height:1.5pt" o:hralign="center" o:hrstd="t" o:hr="t" fillcolor="#a0a0a0" stroked="f"/>
        </w:pict>
      </w:r>
    </w:p>
    <w:p w14:paraId="2F2BC413"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Bottlenecks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2033"/>
        <w:gridCol w:w="4087"/>
        <w:gridCol w:w="2237"/>
      </w:tblGrid>
      <w:tr w:rsidR="00541BBB" w:rsidRPr="003A5D3E" w14:paraId="3E9862A1" w14:textId="77777777" w:rsidTr="00B72B58">
        <w:trPr>
          <w:tblHeader/>
          <w:tblCellSpacing w:w="15" w:type="dxa"/>
        </w:trPr>
        <w:tc>
          <w:tcPr>
            <w:tcW w:w="0" w:type="auto"/>
            <w:vAlign w:val="center"/>
            <w:hideMark/>
          </w:tcPr>
          <w:p w14:paraId="3D0DE2D8" w14:textId="77777777" w:rsidR="00541BBB" w:rsidRPr="003A5D3E" w:rsidRDefault="00541BBB" w:rsidP="00B72B58">
            <w:pPr>
              <w:spacing w:after="0" w:line="259" w:lineRule="auto"/>
              <w:rPr>
                <w:b/>
                <w:bCs/>
              </w:rPr>
            </w:pPr>
            <w:r w:rsidRPr="003A5D3E">
              <w:rPr>
                <w:b/>
                <w:bCs/>
              </w:rPr>
              <w:t>Bottleneck</w:t>
            </w:r>
          </w:p>
        </w:tc>
        <w:tc>
          <w:tcPr>
            <w:tcW w:w="0" w:type="auto"/>
            <w:vAlign w:val="center"/>
            <w:hideMark/>
          </w:tcPr>
          <w:p w14:paraId="58C45F6B" w14:textId="77777777" w:rsidR="00541BBB" w:rsidRPr="003A5D3E" w:rsidRDefault="00541BBB" w:rsidP="00B72B58">
            <w:pPr>
              <w:spacing w:after="0" w:line="259" w:lineRule="auto"/>
              <w:rPr>
                <w:b/>
                <w:bCs/>
              </w:rPr>
            </w:pPr>
            <w:r w:rsidRPr="003A5D3E">
              <w:rPr>
                <w:b/>
                <w:bCs/>
              </w:rPr>
              <w:t>Description</w:t>
            </w:r>
          </w:p>
        </w:tc>
        <w:tc>
          <w:tcPr>
            <w:tcW w:w="0" w:type="auto"/>
            <w:vAlign w:val="center"/>
            <w:hideMark/>
          </w:tcPr>
          <w:p w14:paraId="008D7BBE" w14:textId="77777777" w:rsidR="00541BBB" w:rsidRPr="003A5D3E" w:rsidRDefault="00541BBB" w:rsidP="00B72B58">
            <w:pPr>
              <w:spacing w:after="0" w:line="259" w:lineRule="auto"/>
              <w:rPr>
                <w:b/>
                <w:bCs/>
              </w:rPr>
            </w:pPr>
            <w:r w:rsidRPr="003A5D3E">
              <w:rPr>
                <w:b/>
                <w:bCs/>
              </w:rPr>
              <w:t>Internal Mechanics</w:t>
            </w:r>
          </w:p>
        </w:tc>
        <w:tc>
          <w:tcPr>
            <w:tcW w:w="0" w:type="auto"/>
            <w:vAlign w:val="center"/>
            <w:hideMark/>
          </w:tcPr>
          <w:p w14:paraId="4ED0E2C4" w14:textId="77777777" w:rsidR="00541BBB" w:rsidRPr="003A5D3E" w:rsidRDefault="00541BBB" w:rsidP="00B72B58">
            <w:pPr>
              <w:spacing w:after="0" w:line="259" w:lineRule="auto"/>
              <w:rPr>
                <w:b/>
                <w:bCs/>
              </w:rPr>
            </w:pPr>
            <w:r w:rsidRPr="003A5D3E">
              <w:rPr>
                <w:b/>
                <w:bCs/>
              </w:rPr>
              <w:t>Mitigation</w:t>
            </w:r>
          </w:p>
        </w:tc>
      </w:tr>
      <w:tr w:rsidR="00541BBB" w:rsidRPr="003A5D3E" w14:paraId="0F9AD1F8" w14:textId="77777777" w:rsidTr="00B72B58">
        <w:trPr>
          <w:tblCellSpacing w:w="15" w:type="dxa"/>
        </w:trPr>
        <w:tc>
          <w:tcPr>
            <w:tcW w:w="0" w:type="auto"/>
            <w:vAlign w:val="center"/>
            <w:hideMark/>
          </w:tcPr>
          <w:p w14:paraId="770C8F3B" w14:textId="77777777" w:rsidR="00541BBB" w:rsidRPr="003A5D3E" w:rsidRDefault="00541BBB" w:rsidP="00B72B58">
            <w:pPr>
              <w:spacing w:after="0" w:line="259" w:lineRule="auto"/>
            </w:pPr>
            <w:r w:rsidRPr="003A5D3E">
              <w:rPr>
                <w:b/>
                <w:bCs/>
              </w:rPr>
              <w:t>Classpath scanning for components</w:t>
            </w:r>
          </w:p>
        </w:tc>
        <w:tc>
          <w:tcPr>
            <w:tcW w:w="0" w:type="auto"/>
            <w:vAlign w:val="center"/>
            <w:hideMark/>
          </w:tcPr>
          <w:p w14:paraId="37DFB4FC" w14:textId="77777777" w:rsidR="00541BBB" w:rsidRPr="003A5D3E" w:rsidRDefault="00541BBB" w:rsidP="00B72B58">
            <w:pPr>
              <w:spacing w:after="0" w:line="259" w:lineRule="auto"/>
            </w:pPr>
            <w:r w:rsidRPr="003A5D3E">
              <w:t>Spring scans all packages for @Component, @Configuration, @Service, etc.</w:t>
            </w:r>
          </w:p>
        </w:tc>
        <w:tc>
          <w:tcPr>
            <w:tcW w:w="0" w:type="auto"/>
            <w:vAlign w:val="center"/>
            <w:hideMark/>
          </w:tcPr>
          <w:p w14:paraId="1C2EE66A" w14:textId="77777777" w:rsidR="00541BBB" w:rsidRPr="003A5D3E" w:rsidRDefault="00541BBB" w:rsidP="00B72B58">
            <w:pPr>
              <w:spacing w:after="0" w:line="259" w:lineRule="auto"/>
            </w:pPr>
            <w:r w:rsidRPr="003A5D3E">
              <w:t>ClassPathScanningCandidateComponentProvider</w:t>
            </w:r>
          </w:p>
        </w:tc>
        <w:tc>
          <w:tcPr>
            <w:tcW w:w="0" w:type="auto"/>
            <w:vAlign w:val="center"/>
            <w:hideMark/>
          </w:tcPr>
          <w:p w14:paraId="4E4A3332" w14:textId="77777777" w:rsidR="00541BBB" w:rsidRPr="003A5D3E" w:rsidRDefault="00541BBB" w:rsidP="00B72B58">
            <w:pPr>
              <w:spacing w:after="0" w:line="259" w:lineRule="auto"/>
            </w:pPr>
            <w:r w:rsidRPr="003A5D3E">
              <w:t>Restrict @ComponentScan packages; use explicit bean definitions</w:t>
            </w:r>
          </w:p>
        </w:tc>
      </w:tr>
      <w:tr w:rsidR="00541BBB" w:rsidRPr="003A5D3E" w14:paraId="29ADAB36" w14:textId="77777777" w:rsidTr="00B72B58">
        <w:trPr>
          <w:tblCellSpacing w:w="15" w:type="dxa"/>
        </w:trPr>
        <w:tc>
          <w:tcPr>
            <w:tcW w:w="0" w:type="auto"/>
            <w:vAlign w:val="center"/>
            <w:hideMark/>
          </w:tcPr>
          <w:p w14:paraId="4175D18A" w14:textId="77777777" w:rsidR="00541BBB" w:rsidRPr="003A5D3E" w:rsidRDefault="00541BBB" w:rsidP="00B72B58">
            <w:pPr>
              <w:spacing w:after="0" w:line="259" w:lineRule="auto"/>
            </w:pPr>
            <w:r w:rsidRPr="003A5D3E">
              <w:rPr>
                <w:b/>
                <w:bCs/>
              </w:rPr>
              <w:t>Excessive auto-configuration</w:t>
            </w:r>
          </w:p>
        </w:tc>
        <w:tc>
          <w:tcPr>
            <w:tcW w:w="0" w:type="auto"/>
            <w:vAlign w:val="center"/>
            <w:hideMark/>
          </w:tcPr>
          <w:p w14:paraId="5FF468AF" w14:textId="77777777" w:rsidR="00541BBB" w:rsidRPr="003A5D3E" w:rsidRDefault="00541BBB" w:rsidP="00B72B58">
            <w:pPr>
              <w:spacing w:after="0" w:line="259" w:lineRule="auto"/>
            </w:pPr>
            <w:r w:rsidRPr="003A5D3E">
              <w:t>Boot evaluates all possible auto-config classes</w:t>
            </w:r>
          </w:p>
        </w:tc>
        <w:tc>
          <w:tcPr>
            <w:tcW w:w="0" w:type="auto"/>
            <w:vAlign w:val="center"/>
            <w:hideMark/>
          </w:tcPr>
          <w:p w14:paraId="3E60DB57" w14:textId="77777777" w:rsidR="00541BBB" w:rsidRPr="003A5D3E" w:rsidRDefault="00541BBB" w:rsidP="00B72B58">
            <w:pPr>
              <w:spacing w:after="0" w:line="259" w:lineRule="auto"/>
            </w:pPr>
            <w:r w:rsidRPr="003A5D3E">
              <w:t>AutoConfigurationImportSelector iterates over META-INF/spring/org.springframework.boot.autoconfigure.*</w:t>
            </w:r>
          </w:p>
        </w:tc>
        <w:tc>
          <w:tcPr>
            <w:tcW w:w="0" w:type="auto"/>
            <w:vAlign w:val="center"/>
            <w:hideMark/>
          </w:tcPr>
          <w:p w14:paraId="24CB6350" w14:textId="77777777" w:rsidR="00541BBB" w:rsidRPr="003A5D3E" w:rsidRDefault="00541BBB" w:rsidP="00B72B58">
            <w:pPr>
              <w:spacing w:after="0" w:line="259" w:lineRule="auto"/>
            </w:pPr>
            <w:r w:rsidRPr="003A5D3E">
              <w:t>Exclude unnecessary auto-configs via exclude or spring.autoconfigure.exclude</w:t>
            </w:r>
          </w:p>
        </w:tc>
      </w:tr>
      <w:tr w:rsidR="00541BBB" w:rsidRPr="003A5D3E" w14:paraId="3F88362E" w14:textId="77777777" w:rsidTr="00B72B58">
        <w:trPr>
          <w:tblCellSpacing w:w="15" w:type="dxa"/>
        </w:trPr>
        <w:tc>
          <w:tcPr>
            <w:tcW w:w="0" w:type="auto"/>
            <w:vAlign w:val="center"/>
            <w:hideMark/>
          </w:tcPr>
          <w:p w14:paraId="068E0479" w14:textId="77777777" w:rsidR="00541BBB" w:rsidRPr="003A5D3E" w:rsidRDefault="00541BBB" w:rsidP="00B72B58">
            <w:pPr>
              <w:spacing w:after="0" w:line="259" w:lineRule="auto"/>
            </w:pPr>
            <w:r w:rsidRPr="003A5D3E">
              <w:rPr>
                <w:b/>
                <w:bCs/>
              </w:rPr>
              <w:t>Large number of beans</w:t>
            </w:r>
          </w:p>
        </w:tc>
        <w:tc>
          <w:tcPr>
            <w:tcW w:w="0" w:type="auto"/>
            <w:vAlign w:val="center"/>
            <w:hideMark/>
          </w:tcPr>
          <w:p w14:paraId="114E3EDF" w14:textId="77777777" w:rsidR="00541BBB" w:rsidRPr="003A5D3E" w:rsidRDefault="00541BBB" w:rsidP="00B72B58">
            <w:pPr>
              <w:spacing w:after="0" w:line="259" w:lineRule="auto"/>
            </w:pPr>
            <w:r w:rsidRPr="003A5D3E">
              <w:t>Each bean triggers creation, dependency resolution, and potential proxy wrapping</w:t>
            </w:r>
          </w:p>
        </w:tc>
        <w:tc>
          <w:tcPr>
            <w:tcW w:w="0" w:type="auto"/>
            <w:vAlign w:val="center"/>
            <w:hideMark/>
          </w:tcPr>
          <w:p w14:paraId="01CEAB3C" w14:textId="77777777" w:rsidR="00541BBB" w:rsidRPr="003A5D3E" w:rsidRDefault="00541BBB" w:rsidP="00B72B58">
            <w:pPr>
              <w:spacing w:after="0" w:line="259" w:lineRule="auto"/>
            </w:pPr>
            <w:r w:rsidRPr="003A5D3E">
              <w:t>DefaultListableBeanFactory and AbstractAutowireCapableBeanFactory</w:t>
            </w:r>
          </w:p>
        </w:tc>
        <w:tc>
          <w:tcPr>
            <w:tcW w:w="0" w:type="auto"/>
            <w:vAlign w:val="center"/>
            <w:hideMark/>
          </w:tcPr>
          <w:p w14:paraId="708BD571" w14:textId="77777777" w:rsidR="00541BBB" w:rsidRPr="003A5D3E" w:rsidRDefault="00541BBB" w:rsidP="00B72B58">
            <w:pPr>
              <w:spacing w:after="0" w:line="259" w:lineRule="auto"/>
            </w:pPr>
            <w:r w:rsidRPr="003A5D3E">
              <w:t>Use lazy initialization (@Lazy) for rarely used beans; consider bean scope optimizations</w:t>
            </w:r>
          </w:p>
        </w:tc>
      </w:tr>
      <w:tr w:rsidR="00541BBB" w:rsidRPr="003A5D3E" w14:paraId="5E8B5005" w14:textId="77777777" w:rsidTr="00B72B58">
        <w:trPr>
          <w:tblCellSpacing w:w="15" w:type="dxa"/>
        </w:trPr>
        <w:tc>
          <w:tcPr>
            <w:tcW w:w="0" w:type="auto"/>
            <w:vAlign w:val="center"/>
            <w:hideMark/>
          </w:tcPr>
          <w:p w14:paraId="6793634B" w14:textId="77777777" w:rsidR="00541BBB" w:rsidRPr="003A5D3E" w:rsidRDefault="00541BBB" w:rsidP="00B72B58">
            <w:pPr>
              <w:spacing w:after="0" w:line="259" w:lineRule="auto"/>
            </w:pPr>
            <w:r w:rsidRPr="003A5D3E">
              <w:rPr>
                <w:b/>
                <w:bCs/>
              </w:rPr>
              <w:t>Embedded server startup</w:t>
            </w:r>
          </w:p>
        </w:tc>
        <w:tc>
          <w:tcPr>
            <w:tcW w:w="0" w:type="auto"/>
            <w:vAlign w:val="center"/>
            <w:hideMark/>
          </w:tcPr>
          <w:p w14:paraId="1C551342" w14:textId="77777777" w:rsidR="00541BBB" w:rsidRPr="003A5D3E" w:rsidRDefault="00541BBB" w:rsidP="00B72B58">
            <w:pPr>
              <w:spacing w:after="0" w:line="259" w:lineRule="auto"/>
            </w:pPr>
            <w:r w:rsidRPr="003A5D3E">
              <w:t>Tomcat/Jetty/Netty initialization takes time</w:t>
            </w:r>
          </w:p>
        </w:tc>
        <w:tc>
          <w:tcPr>
            <w:tcW w:w="0" w:type="auto"/>
            <w:vAlign w:val="center"/>
            <w:hideMark/>
          </w:tcPr>
          <w:p w14:paraId="06D08ABF" w14:textId="77777777" w:rsidR="00541BBB" w:rsidRPr="003A5D3E" w:rsidRDefault="00541BBB" w:rsidP="00B72B58">
            <w:pPr>
              <w:spacing w:after="0" w:line="259" w:lineRule="auto"/>
            </w:pPr>
            <w:r w:rsidRPr="003A5D3E">
              <w:t>TomcatWebServer / JettyReactiveWebServerFactory</w:t>
            </w:r>
          </w:p>
        </w:tc>
        <w:tc>
          <w:tcPr>
            <w:tcW w:w="0" w:type="auto"/>
            <w:vAlign w:val="center"/>
            <w:hideMark/>
          </w:tcPr>
          <w:p w14:paraId="0967649B" w14:textId="77777777" w:rsidR="00541BBB" w:rsidRPr="003A5D3E" w:rsidRDefault="00541BBB" w:rsidP="00B72B58">
            <w:pPr>
              <w:spacing w:after="0" w:line="259" w:lineRule="auto"/>
            </w:pPr>
            <w:r w:rsidRPr="003A5D3E">
              <w:t>Pre-warm server, reduce connector complexity, or use minimal server configuration</w:t>
            </w:r>
          </w:p>
        </w:tc>
      </w:tr>
      <w:tr w:rsidR="00541BBB" w:rsidRPr="003A5D3E" w14:paraId="241B2050" w14:textId="77777777" w:rsidTr="00B72B58">
        <w:trPr>
          <w:tblCellSpacing w:w="15" w:type="dxa"/>
        </w:trPr>
        <w:tc>
          <w:tcPr>
            <w:tcW w:w="0" w:type="auto"/>
            <w:vAlign w:val="center"/>
            <w:hideMark/>
          </w:tcPr>
          <w:p w14:paraId="2189B51F" w14:textId="77777777" w:rsidR="00541BBB" w:rsidRPr="003A5D3E" w:rsidRDefault="00541BBB" w:rsidP="00B72B58">
            <w:pPr>
              <w:spacing w:after="0" w:line="259" w:lineRule="auto"/>
            </w:pPr>
            <w:r w:rsidRPr="003A5D3E">
              <w:rPr>
                <w:b/>
                <w:bCs/>
              </w:rPr>
              <w:t>Heavy post-processors</w:t>
            </w:r>
          </w:p>
        </w:tc>
        <w:tc>
          <w:tcPr>
            <w:tcW w:w="0" w:type="auto"/>
            <w:vAlign w:val="center"/>
            <w:hideMark/>
          </w:tcPr>
          <w:p w14:paraId="3AF62FEB" w14:textId="77777777" w:rsidR="00541BBB" w:rsidRPr="003A5D3E" w:rsidRDefault="00541BBB" w:rsidP="00B72B58">
            <w:pPr>
              <w:spacing w:after="0" w:line="259" w:lineRule="auto"/>
            </w:pPr>
            <w:r w:rsidRPr="003A5D3E">
              <w:t>BeanFactoryPostProcessor and BeanPostProcessor perform reflection-heavy tasks</w:t>
            </w:r>
          </w:p>
        </w:tc>
        <w:tc>
          <w:tcPr>
            <w:tcW w:w="0" w:type="auto"/>
            <w:vAlign w:val="center"/>
            <w:hideMark/>
          </w:tcPr>
          <w:p w14:paraId="1199130E" w14:textId="77777777" w:rsidR="00541BBB" w:rsidRPr="003A5D3E" w:rsidRDefault="00541BBB" w:rsidP="00B72B58">
            <w:pPr>
              <w:spacing w:after="0" w:line="259" w:lineRule="auto"/>
            </w:pPr>
            <w:r w:rsidRPr="003A5D3E">
              <w:t>Scanning annotations, creating proxies</w:t>
            </w:r>
          </w:p>
        </w:tc>
        <w:tc>
          <w:tcPr>
            <w:tcW w:w="0" w:type="auto"/>
            <w:vAlign w:val="center"/>
            <w:hideMark/>
          </w:tcPr>
          <w:p w14:paraId="387CBAE8" w14:textId="77777777" w:rsidR="00541BBB" w:rsidRPr="003A5D3E" w:rsidRDefault="00541BBB" w:rsidP="00B72B58">
            <w:pPr>
              <w:spacing w:after="0" w:line="259" w:lineRule="auto"/>
            </w:pPr>
            <w:r w:rsidRPr="003A5D3E">
              <w:t>Reduce custom post-processors; use conditional beans</w:t>
            </w:r>
          </w:p>
        </w:tc>
      </w:tr>
      <w:tr w:rsidR="00541BBB" w:rsidRPr="003A5D3E" w14:paraId="29A72072" w14:textId="77777777" w:rsidTr="00B72B58">
        <w:trPr>
          <w:tblCellSpacing w:w="15" w:type="dxa"/>
        </w:trPr>
        <w:tc>
          <w:tcPr>
            <w:tcW w:w="0" w:type="auto"/>
            <w:vAlign w:val="center"/>
            <w:hideMark/>
          </w:tcPr>
          <w:p w14:paraId="3FB36239" w14:textId="77777777" w:rsidR="00541BBB" w:rsidRPr="003A5D3E" w:rsidRDefault="00541BBB" w:rsidP="00B72B58">
            <w:pPr>
              <w:spacing w:after="0" w:line="259" w:lineRule="auto"/>
            </w:pPr>
            <w:r w:rsidRPr="003A5D3E">
              <w:rPr>
                <w:b/>
                <w:bCs/>
              </w:rPr>
              <w:t>Slow database or datasource initialization</w:t>
            </w:r>
          </w:p>
        </w:tc>
        <w:tc>
          <w:tcPr>
            <w:tcW w:w="0" w:type="auto"/>
            <w:vAlign w:val="center"/>
            <w:hideMark/>
          </w:tcPr>
          <w:p w14:paraId="5FCBF148" w14:textId="77777777" w:rsidR="00541BBB" w:rsidRPr="003A5D3E" w:rsidRDefault="00541BBB" w:rsidP="00B72B58">
            <w:pPr>
              <w:spacing w:after="0" w:line="259" w:lineRule="auto"/>
            </w:pPr>
            <w:r w:rsidRPr="003A5D3E">
              <w:t>JPA/HikariCP/connection validation</w:t>
            </w:r>
          </w:p>
        </w:tc>
        <w:tc>
          <w:tcPr>
            <w:tcW w:w="0" w:type="auto"/>
            <w:vAlign w:val="center"/>
            <w:hideMark/>
          </w:tcPr>
          <w:p w14:paraId="2DF4496C" w14:textId="77777777" w:rsidR="00541BBB" w:rsidRPr="003A5D3E" w:rsidRDefault="00541BBB" w:rsidP="00B72B58">
            <w:pPr>
              <w:spacing w:after="0" w:line="259" w:lineRule="auto"/>
            </w:pPr>
            <w:r w:rsidRPr="003A5D3E">
              <w:t>DataSourceAutoConfiguration, EntityManagerFactoryBuilder</w:t>
            </w:r>
          </w:p>
        </w:tc>
        <w:tc>
          <w:tcPr>
            <w:tcW w:w="0" w:type="auto"/>
            <w:vAlign w:val="center"/>
            <w:hideMark/>
          </w:tcPr>
          <w:p w14:paraId="0FB18E27" w14:textId="77777777" w:rsidR="00541BBB" w:rsidRPr="003A5D3E" w:rsidRDefault="00541BBB" w:rsidP="00B72B58">
            <w:pPr>
              <w:spacing w:after="0" w:line="259" w:lineRule="auto"/>
            </w:pPr>
            <w:r w:rsidRPr="003A5D3E">
              <w:t>Lazy datasource init, connection pool tuning</w:t>
            </w:r>
          </w:p>
        </w:tc>
      </w:tr>
      <w:tr w:rsidR="00541BBB" w:rsidRPr="003A5D3E" w14:paraId="668D1854" w14:textId="77777777" w:rsidTr="00B72B58">
        <w:trPr>
          <w:tblCellSpacing w:w="15" w:type="dxa"/>
        </w:trPr>
        <w:tc>
          <w:tcPr>
            <w:tcW w:w="0" w:type="auto"/>
            <w:vAlign w:val="center"/>
            <w:hideMark/>
          </w:tcPr>
          <w:p w14:paraId="0B948AB0" w14:textId="77777777" w:rsidR="00541BBB" w:rsidRPr="003A5D3E" w:rsidRDefault="00541BBB" w:rsidP="00B72B58">
            <w:pPr>
              <w:spacing w:after="0" w:line="259" w:lineRule="auto"/>
            </w:pPr>
            <w:r w:rsidRPr="003A5D3E">
              <w:rPr>
                <w:b/>
                <w:bCs/>
              </w:rPr>
              <w:t>Third-party library initialization</w:t>
            </w:r>
          </w:p>
        </w:tc>
        <w:tc>
          <w:tcPr>
            <w:tcW w:w="0" w:type="auto"/>
            <w:vAlign w:val="center"/>
            <w:hideMark/>
          </w:tcPr>
          <w:p w14:paraId="5C992A2C" w14:textId="77777777" w:rsidR="00541BBB" w:rsidRPr="003A5D3E" w:rsidRDefault="00541BBB" w:rsidP="00B72B58">
            <w:pPr>
              <w:spacing w:after="0" w:line="259" w:lineRule="auto"/>
            </w:pPr>
            <w:r w:rsidRPr="003A5D3E">
              <w:t>Logging frameworks, metrics, tracing, security filters</w:t>
            </w:r>
          </w:p>
        </w:tc>
        <w:tc>
          <w:tcPr>
            <w:tcW w:w="0" w:type="auto"/>
            <w:vAlign w:val="center"/>
            <w:hideMark/>
          </w:tcPr>
          <w:p w14:paraId="7AF3C893" w14:textId="77777777" w:rsidR="00541BBB" w:rsidRPr="003A5D3E" w:rsidRDefault="00541BBB" w:rsidP="00B72B58">
            <w:pPr>
              <w:spacing w:after="0" w:line="259" w:lineRule="auto"/>
            </w:pPr>
            <w:r w:rsidRPr="003A5D3E">
              <w:t>Static initializers, complex bean trees</w:t>
            </w:r>
          </w:p>
        </w:tc>
        <w:tc>
          <w:tcPr>
            <w:tcW w:w="0" w:type="auto"/>
            <w:vAlign w:val="center"/>
            <w:hideMark/>
          </w:tcPr>
          <w:p w14:paraId="7562B37F" w14:textId="77777777" w:rsidR="00541BBB" w:rsidRPr="003A5D3E" w:rsidRDefault="00541BBB" w:rsidP="00B72B58">
            <w:pPr>
              <w:spacing w:after="0" w:line="259" w:lineRule="auto"/>
            </w:pPr>
            <w:r w:rsidRPr="003A5D3E">
              <w:t>Profile startup (--debug), disable unused features</w:t>
            </w:r>
          </w:p>
        </w:tc>
      </w:tr>
      <w:tr w:rsidR="00541BBB" w:rsidRPr="003A5D3E" w14:paraId="5FE940B0" w14:textId="77777777" w:rsidTr="00B72B58">
        <w:trPr>
          <w:tblCellSpacing w:w="15" w:type="dxa"/>
        </w:trPr>
        <w:tc>
          <w:tcPr>
            <w:tcW w:w="0" w:type="auto"/>
            <w:vAlign w:val="center"/>
            <w:hideMark/>
          </w:tcPr>
          <w:p w14:paraId="4DEB3ED5" w14:textId="77777777" w:rsidR="00541BBB" w:rsidRPr="003A5D3E" w:rsidRDefault="00541BBB" w:rsidP="00B72B58">
            <w:pPr>
              <w:spacing w:after="0" w:line="259" w:lineRule="auto"/>
            </w:pPr>
            <w:r w:rsidRPr="003A5D3E">
              <w:rPr>
                <w:b/>
                <w:bCs/>
              </w:rPr>
              <w:t>Security auto-configurati</w:t>
            </w:r>
            <w:r w:rsidRPr="003A5D3E">
              <w:rPr>
                <w:b/>
                <w:bCs/>
              </w:rPr>
              <w:lastRenderedPageBreak/>
              <w:t>on</w:t>
            </w:r>
          </w:p>
        </w:tc>
        <w:tc>
          <w:tcPr>
            <w:tcW w:w="0" w:type="auto"/>
            <w:vAlign w:val="center"/>
            <w:hideMark/>
          </w:tcPr>
          <w:p w14:paraId="54D655EF" w14:textId="77777777" w:rsidR="00541BBB" w:rsidRPr="003A5D3E" w:rsidRDefault="00541BBB" w:rsidP="00B72B58">
            <w:pPr>
              <w:spacing w:after="0" w:line="259" w:lineRule="auto"/>
            </w:pPr>
            <w:r w:rsidRPr="003A5D3E">
              <w:lastRenderedPageBreak/>
              <w:t>Default filter chain, password encoder, CSRF, OAuth2 setup</w:t>
            </w:r>
          </w:p>
        </w:tc>
        <w:tc>
          <w:tcPr>
            <w:tcW w:w="0" w:type="auto"/>
            <w:vAlign w:val="center"/>
            <w:hideMark/>
          </w:tcPr>
          <w:p w14:paraId="3DAB8286" w14:textId="77777777" w:rsidR="00541BBB" w:rsidRPr="003A5D3E" w:rsidRDefault="00541BBB" w:rsidP="00B72B58">
            <w:pPr>
              <w:spacing w:after="0" w:line="259" w:lineRule="auto"/>
            </w:pPr>
            <w:r w:rsidRPr="003A5D3E">
              <w:t>SecurityAutoConfiguration creates multiple filters and beans</w:t>
            </w:r>
          </w:p>
        </w:tc>
        <w:tc>
          <w:tcPr>
            <w:tcW w:w="0" w:type="auto"/>
            <w:vAlign w:val="center"/>
            <w:hideMark/>
          </w:tcPr>
          <w:p w14:paraId="77BB1A34" w14:textId="77777777" w:rsidR="00541BBB" w:rsidRPr="003A5D3E" w:rsidRDefault="00541BBB" w:rsidP="00B72B58">
            <w:pPr>
              <w:spacing w:after="0" w:line="259" w:lineRule="auto"/>
            </w:pPr>
            <w:r w:rsidRPr="003A5D3E">
              <w:t xml:space="preserve">Exclude unnecessary security auto-config, define minimal filter </w:t>
            </w:r>
            <w:r w:rsidRPr="003A5D3E">
              <w:lastRenderedPageBreak/>
              <w:t>chain</w:t>
            </w:r>
          </w:p>
        </w:tc>
      </w:tr>
      <w:tr w:rsidR="00541BBB" w:rsidRPr="003A5D3E" w14:paraId="2944871A" w14:textId="77777777" w:rsidTr="00B72B58">
        <w:trPr>
          <w:tblCellSpacing w:w="15" w:type="dxa"/>
        </w:trPr>
        <w:tc>
          <w:tcPr>
            <w:tcW w:w="0" w:type="auto"/>
            <w:vAlign w:val="center"/>
            <w:hideMark/>
          </w:tcPr>
          <w:p w14:paraId="12638D43" w14:textId="77777777" w:rsidR="00541BBB" w:rsidRPr="003A5D3E" w:rsidRDefault="00541BBB" w:rsidP="00B72B58">
            <w:pPr>
              <w:spacing w:after="0" w:line="259" w:lineRule="auto"/>
            </w:pPr>
            <w:r w:rsidRPr="003A5D3E">
              <w:rPr>
                <w:b/>
                <w:bCs/>
              </w:rPr>
              <w:lastRenderedPageBreak/>
              <w:t>Reactive stack initialization</w:t>
            </w:r>
          </w:p>
        </w:tc>
        <w:tc>
          <w:tcPr>
            <w:tcW w:w="0" w:type="auto"/>
            <w:vAlign w:val="center"/>
            <w:hideMark/>
          </w:tcPr>
          <w:p w14:paraId="102EF758" w14:textId="77777777" w:rsidR="00541BBB" w:rsidRPr="003A5D3E" w:rsidRDefault="00541BBB" w:rsidP="00B72B58">
            <w:pPr>
              <w:spacing w:after="0" w:line="259" w:lineRule="auto"/>
            </w:pPr>
            <w:r w:rsidRPr="003A5D3E">
              <w:t>Netty or WebFlux server, event loops, codecs</w:t>
            </w:r>
          </w:p>
        </w:tc>
        <w:tc>
          <w:tcPr>
            <w:tcW w:w="0" w:type="auto"/>
            <w:vAlign w:val="center"/>
            <w:hideMark/>
          </w:tcPr>
          <w:p w14:paraId="74D3A0B0" w14:textId="77777777" w:rsidR="00541BBB" w:rsidRPr="003A5D3E" w:rsidRDefault="00541BBB" w:rsidP="00B72B58">
            <w:pPr>
              <w:spacing w:after="0" w:line="259" w:lineRule="auto"/>
            </w:pPr>
            <w:r w:rsidRPr="003A5D3E">
              <w:t>ReactorResourceFactory, NettyReactiveWebServerFactory</w:t>
            </w:r>
          </w:p>
        </w:tc>
        <w:tc>
          <w:tcPr>
            <w:tcW w:w="0" w:type="auto"/>
            <w:vAlign w:val="center"/>
            <w:hideMark/>
          </w:tcPr>
          <w:p w14:paraId="75C88934" w14:textId="77777777" w:rsidR="00541BBB" w:rsidRPr="003A5D3E" w:rsidRDefault="00541BBB" w:rsidP="00B72B58">
            <w:pPr>
              <w:spacing w:after="0" w:line="259" w:lineRule="auto"/>
            </w:pPr>
            <w:r w:rsidRPr="003A5D3E">
              <w:t>Reuse event loops, disable unused codecs</w:t>
            </w:r>
          </w:p>
        </w:tc>
      </w:tr>
    </w:tbl>
    <w:p w14:paraId="44FFC9FC" w14:textId="77777777" w:rsidR="00541BBB" w:rsidRPr="003A5D3E" w:rsidRDefault="00000000" w:rsidP="00541BBB">
      <w:pPr>
        <w:spacing w:after="0" w:line="259" w:lineRule="auto"/>
      </w:pPr>
      <w:r>
        <w:pict w14:anchorId="1CD11577">
          <v:rect id="_x0000_i1639" style="width:0;height:1.5pt" o:hralign="center" o:hrstd="t" o:hr="t" fillcolor="#a0a0a0" stroked="f"/>
        </w:pict>
      </w:r>
    </w:p>
    <w:p w14:paraId="23F4A4B6"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Internal Flow Contribution</w:t>
      </w:r>
    </w:p>
    <w:p w14:paraId="7B5F9DA0" w14:textId="77777777" w:rsidR="00541BBB" w:rsidRPr="003A5D3E" w:rsidRDefault="00541BBB" w:rsidP="00541BBB">
      <w:pPr>
        <w:numPr>
          <w:ilvl w:val="0"/>
          <w:numId w:val="1097"/>
        </w:numPr>
        <w:spacing w:after="0" w:line="259" w:lineRule="auto"/>
      </w:pPr>
      <w:r w:rsidRPr="003A5D3E">
        <w:rPr>
          <w:b/>
          <w:bCs/>
        </w:rPr>
        <w:t>SpringApplication.run()</w:t>
      </w:r>
      <w:r w:rsidRPr="003A5D3E">
        <w:t xml:space="preserve"> → triggers bootstrapping</w:t>
      </w:r>
    </w:p>
    <w:p w14:paraId="1E2EF638" w14:textId="77777777" w:rsidR="00541BBB" w:rsidRPr="003A5D3E" w:rsidRDefault="00541BBB" w:rsidP="00541BBB">
      <w:pPr>
        <w:numPr>
          <w:ilvl w:val="0"/>
          <w:numId w:val="1097"/>
        </w:numPr>
        <w:spacing w:after="0" w:line="259" w:lineRule="auto"/>
      </w:pPr>
      <w:r w:rsidRPr="003A5D3E">
        <w:rPr>
          <w:b/>
          <w:bCs/>
        </w:rPr>
        <w:t>Listeners &amp; Initializers</w:t>
      </w:r>
      <w:r w:rsidRPr="003A5D3E">
        <w:t xml:space="preserve"> → execute early, can add latency</w:t>
      </w:r>
    </w:p>
    <w:p w14:paraId="0AA875D3" w14:textId="77777777" w:rsidR="00541BBB" w:rsidRPr="003A5D3E" w:rsidRDefault="00541BBB" w:rsidP="00541BBB">
      <w:pPr>
        <w:numPr>
          <w:ilvl w:val="0"/>
          <w:numId w:val="1097"/>
        </w:numPr>
        <w:spacing w:after="0" w:line="259" w:lineRule="auto"/>
      </w:pPr>
      <w:r w:rsidRPr="003A5D3E">
        <w:rPr>
          <w:b/>
          <w:bCs/>
        </w:rPr>
        <w:t>Auto-configuration import selector</w:t>
      </w:r>
      <w:r w:rsidRPr="003A5D3E">
        <w:t xml:space="preserve"> → scans spring.factories / AutoConfiguration.imports → filters conditions</w:t>
      </w:r>
    </w:p>
    <w:p w14:paraId="7BBCCAF5" w14:textId="77777777" w:rsidR="00541BBB" w:rsidRPr="003A5D3E" w:rsidRDefault="00541BBB" w:rsidP="00541BBB">
      <w:pPr>
        <w:numPr>
          <w:ilvl w:val="0"/>
          <w:numId w:val="1097"/>
        </w:numPr>
        <w:spacing w:after="0" w:line="259" w:lineRule="auto"/>
      </w:pPr>
      <w:r w:rsidRPr="003A5D3E">
        <w:rPr>
          <w:b/>
          <w:bCs/>
        </w:rPr>
        <w:t>Bean creation</w:t>
      </w:r>
      <w:r w:rsidRPr="003A5D3E">
        <w:t xml:space="preserve"> → singleton beans eagerly initialized, proxies applied</w:t>
      </w:r>
    </w:p>
    <w:p w14:paraId="14C318C2" w14:textId="77777777" w:rsidR="00541BBB" w:rsidRPr="003A5D3E" w:rsidRDefault="00541BBB" w:rsidP="00541BBB">
      <w:pPr>
        <w:numPr>
          <w:ilvl w:val="0"/>
          <w:numId w:val="1097"/>
        </w:numPr>
        <w:spacing w:after="0" w:line="259" w:lineRule="auto"/>
      </w:pPr>
      <w:r w:rsidRPr="003A5D3E">
        <w:rPr>
          <w:b/>
          <w:bCs/>
        </w:rPr>
        <w:t>Embedded server</w:t>
      </w:r>
      <w:r w:rsidRPr="003A5D3E">
        <w:t xml:space="preserve"> → starts listening on port, performs initial context setup</w:t>
      </w:r>
    </w:p>
    <w:p w14:paraId="1B9998C7" w14:textId="77777777" w:rsidR="00541BBB" w:rsidRPr="003A5D3E" w:rsidRDefault="00541BBB" w:rsidP="00541BBB">
      <w:pPr>
        <w:numPr>
          <w:ilvl w:val="0"/>
          <w:numId w:val="1097"/>
        </w:numPr>
        <w:spacing w:after="0" w:line="259" w:lineRule="auto"/>
      </w:pPr>
      <w:r w:rsidRPr="003A5D3E">
        <w:rPr>
          <w:b/>
          <w:bCs/>
        </w:rPr>
        <w:t>Post-start hooks</w:t>
      </w:r>
      <w:r w:rsidRPr="003A5D3E">
        <w:t xml:space="preserve"> → SmartInitializingSingleton, CommandLineRunner, ApplicationRunner run</w:t>
      </w:r>
    </w:p>
    <w:p w14:paraId="6E86DD03" w14:textId="77777777" w:rsidR="00541BBB" w:rsidRPr="003A5D3E" w:rsidRDefault="00541BBB" w:rsidP="00541BBB">
      <w:pPr>
        <w:spacing w:after="0" w:line="259" w:lineRule="auto"/>
      </w:pPr>
      <w:r w:rsidRPr="003A5D3E">
        <w:t>Bottlenecks accumulate at each stage, often with hidden reflection overhead or third-party library initialization.</w:t>
      </w:r>
    </w:p>
    <w:p w14:paraId="46D9AA4F" w14:textId="77777777" w:rsidR="00541BBB" w:rsidRPr="003A5D3E" w:rsidRDefault="00000000" w:rsidP="00541BBB">
      <w:pPr>
        <w:spacing w:after="0" w:line="259" w:lineRule="auto"/>
      </w:pPr>
      <w:r>
        <w:pict w14:anchorId="1C3134A6">
          <v:rect id="_x0000_i1640" style="width:0;height:1.5pt" o:hralign="center" o:hrstd="t" o:hr="t" fillcolor="#a0a0a0" stroked="f"/>
        </w:pict>
      </w:r>
    </w:p>
    <w:p w14:paraId="27677A08"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Diagnostics</w:t>
      </w:r>
    </w:p>
    <w:p w14:paraId="47C15CDF" w14:textId="77777777" w:rsidR="00541BBB" w:rsidRPr="003A5D3E" w:rsidRDefault="00541BBB" w:rsidP="00541BBB">
      <w:pPr>
        <w:numPr>
          <w:ilvl w:val="0"/>
          <w:numId w:val="1098"/>
        </w:numPr>
        <w:spacing w:after="0" w:line="259" w:lineRule="auto"/>
      </w:pPr>
      <w:r w:rsidRPr="003A5D3E">
        <w:rPr>
          <w:b/>
          <w:bCs/>
        </w:rPr>
        <w:t>Enable startup logging</w:t>
      </w:r>
    </w:p>
    <w:p w14:paraId="6014BA4A" w14:textId="77777777" w:rsidR="00541BBB" w:rsidRPr="003A5D3E" w:rsidRDefault="00541BBB" w:rsidP="00541BBB">
      <w:pPr>
        <w:spacing w:after="0" w:line="259" w:lineRule="auto"/>
      </w:pPr>
      <w:r w:rsidRPr="003A5D3E">
        <w:t>logging.level.org.springframework.boot.autoconfigure=DEBUG</w:t>
      </w:r>
    </w:p>
    <w:p w14:paraId="163B9C93" w14:textId="77777777" w:rsidR="00541BBB" w:rsidRPr="003A5D3E" w:rsidRDefault="00541BBB" w:rsidP="00541BBB">
      <w:pPr>
        <w:numPr>
          <w:ilvl w:val="0"/>
          <w:numId w:val="1099"/>
        </w:numPr>
        <w:spacing w:after="0" w:line="259" w:lineRule="auto"/>
      </w:pPr>
      <w:r w:rsidRPr="003A5D3E">
        <w:rPr>
          <w:b/>
          <w:bCs/>
        </w:rPr>
        <w:t>Use Spring Boot StartupStep tracing</w:t>
      </w:r>
      <w:r w:rsidRPr="003A5D3E">
        <w:t xml:space="preserve"> (--trace)</w:t>
      </w:r>
    </w:p>
    <w:p w14:paraId="07F27844" w14:textId="77777777" w:rsidR="00541BBB" w:rsidRPr="003A5D3E" w:rsidRDefault="00541BBB" w:rsidP="00541BBB">
      <w:pPr>
        <w:numPr>
          <w:ilvl w:val="0"/>
          <w:numId w:val="1099"/>
        </w:numPr>
        <w:spacing w:after="0" w:line="259" w:lineRule="auto"/>
      </w:pPr>
      <w:r w:rsidRPr="003A5D3E">
        <w:rPr>
          <w:b/>
          <w:bCs/>
        </w:rPr>
        <w:t>Actuator startup metrics</w:t>
      </w:r>
      <w:r w:rsidRPr="003A5D3E">
        <w:t>:</w:t>
      </w:r>
    </w:p>
    <w:p w14:paraId="7BFC7967" w14:textId="77777777" w:rsidR="00541BBB" w:rsidRPr="003A5D3E" w:rsidRDefault="00541BBB" w:rsidP="00541BBB">
      <w:pPr>
        <w:numPr>
          <w:ilvl w:val="1"/>
          <w:numId w:val="1099"/>
        </w:numPr>
        <w:spacing w:after="0" w:line="259" w:lineRule="auto"/>
      </w:pPr>
      <w:r w:rsidRPr="003A5D3E">
        <w:t>startup endpoint shows bean creation times</w:t>
      </w:r>
    </w:p>
    <w:p w14:paraId="1FCA672C" w14:textId="77777777" w:rsidR="00541BBB" w:rsidRPr="003A5D3E" w:rsidRDefault="00541BBB" w:rsidP="00541BBB">
      <w:pPr>
        <w:numPr>
          <w:ilvl w:val="0"/>
          <w:numId w:val="1099"/>
        </w:numPr>
        <w:spacing w:after="0" w:line="259" w:lineRule="auto"/>
      </w:pPr>
      <w:r w:rsidRPr="003A5D3E">
        <w:rPr>
          <w:b/>
          <w:bCs/>
        </w:rPr>
        <w:t>Profiling tools</w:t>
      </w:r>
      <w:r w:rsidRPr="003A5D3E">
        <w:t>:</w:t>
      </w:r>
    </w:p>
    <w:p w14:paraId="32E4B51D" w14:textId="77777777" w:rsidR="00541BBB" w:rsidRPr="003A5D3E" w:rsidRDefault="00541BBB" w:rsidP="00541BBB">
      <w:pPr>
        <w:numPr>
          <w:ilvl w:val="1"/>
          <w:numId w:val="1099"/>
        </w:numPr>
        <w:spacing w:after="0" w:line="259" w:lineRule="auto"/>
      </w:pPr>
      <w:r w:rsidRPr="003A5D3E">
        <w:t>Java Flight Recorder, YourKit, or Mission Control for cold-start analysis</w:t>
      </w:r>
    </w:p>
    <w:p w14:paraId="0B04E0DF" w14:textId="77777777" w:rsidR="00541BBB" w:rsidRPr="003A5D3E" w:rsidRDefault="00541BBB" w:rsidP="00541BBB">
      <w:pPr>
        <w:numPr>
          <w:ilvl w:val="0"/>
          <w:numId w:val="1099"/>
        </w:numPr>
        <w:spacing w:after="0" w:line="259" w:lineRule="auto"/>
      </w:pPr>
      <w:r w:rsidRPr="003A5D3E">
        <w:rPr>
          <w:b/>
          <w:bCs/>
        </w:rPr>
        <w:t>Measure embedded server init separately</w:t>
      </w:r>
      <w:r w:rsidRPr="003A5D3E">
        <w:t xml:space="preserve"> for reactive vs servlet stack</w:t>
      </w:r>
    </w:p>
    <w:p w14:paraId="55337B7D" w14:textId="77777777" w:rsidR="00541BBB" w:rsidRPr="003A5D3E" w:rsidRDefault="00000000" w:rsidP="00541BBB">
      <w:pPr>
        <w:spacing w:after="0" w:line="259" w:lineRule="auto"/>
      </w:pPr>
      <w:r>
        <w:pict w14:anchorId="26BD838C">
          <v:rect id="_x0000_i1641" style="width:0;height:1.5pt" o:hralign="center" o:hrstd="t" o:hr="t" fillcolor="#a0a0a0" stroked="f"/>
        </w:pict>
      </w:r>
    </w:p>
    <w:p w14:paraId="33155842"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Optimization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4"/>
        <w:gridCol w:w="6556"/>
      </w:tblGrid>
      <w:tr w:rsidR="00541BBB" w:rsidRPr="003A5D3E" w14:paraId="244136FE" w14:textId="77777777" w:rsidTr="00B72B58">
        <w:trPr>
          <w:tblHeader/>
          <w:tblCellSpacing w:w="15" w:type="dxa"/>
        </w:trPr>
        <w:tc>
          <w:tcPr>
            <w:tcW w:w="0" w:type="auto"/>
            <w:vAlign w:val="center"/>
            <w:hideMark/>
          </w:tcPr>
          <w:p w14:paraId="54E79A64" w14:textId="77777777" w:rsidR="00541BBB" w:rsidRPr="003A5D3E" w:rsidRDefault="00541BBB" w:rsidP="00B72B58">
            <w:pPr>
              <w:spacing w:after="0" w:line="259" w:lineRule="auto"/>
              <w:rPr>
                <w:b/>
                <w:bCs/>
              </w:rPr>
            </w:pPr>
            <w:r w:rsidRPr="003A5D3E">
              <w:rPr>
                <w:b/>
                <w:bCs/>
              </w:rPr>
              <w:t>Strategy</w:t>
            </w:r>
          </w:p>
        </w:tc>
        <w:tc>
          <w:tcPr>
            <w:tcW w:w="0" w:type="auto"/>
            <w:vAlign w:val="center"/>
            <w:hideMark/>
          </w:tcPr>
          <w:p w14:paraId="541AD3EE" w14:textId="77777777" w:rsidR="00541BBB" w:rsidRPr="003A5D3E" w:rsidRDefault="00541BBB" w:rsidP="00B72B58">
            <w:pPr>
              <w:spacing w:after="0" w:line="259" w:lineRule="auto"/>
              <w:rPr>
                <w:b/>
                <w:bCs/>
              </w:rPr>
            </w:pPr>
            <w:r w:rsidRPr="003A5D3E">
              <w:rPr>
                <w:b/>
                <w:bCs/>
              </w:rPr>
              <w:t>Action</w:t>
            </w:r>
          </w:p>
        </w:tc>
      </w:tr>
      <w:tr w:rsidR="00541BBB" w:rsidRPr="003A5D3E" w14:paraId="443F1BD0" w14:textId="77777777" w:rsidTr="00B72B58">
        <w:trPr>
          <w:tblCellSpacing w:w="15" w:type="dxa"/>
        </w:trPr>
        <w:tc>
          <w:tcPr>
            <w:tcW w:w="0" w:type="auto"/>
            <w:vAlign w:val="center"/>
            <w:hideMark/>
          </w:tcPr>
          <w:p w14:paraId="74E76677" w14:textId="77777777" w:rsidR="00541BBB" w:rsidRPr="003A5D3E" w:rsidRDefault="00541BBB" w:rsidP="00B72B58">
            <w:pPr>
              <w:spacing w:after="0" w:line="259" w:lineRule="auto"/>
            </w:pPr>
            <w:r w:rsidRPr="003A5D3E">
              <w:rPr>
                <w:b/>
                <w:bCs/>
              </w:rPr>
              <w:t>Lazy Initialization</w:t>
            </w:r>
          </w:p>
        </w:tc>
        <w:tc>
          <w:tcPr>
            <w:tcW w:w="0" w:type="auto"/>
            <w:vAlign w:val="center"/>
            <w:hideMark/>
          </w:tcPr>
          <w:p w14:paraId="6C52EC46" w14:textId="77777777" w:rsidR="00541BBB" w:rsidRPr="003A5D3E" w:rsidRDefault="00541BBB" w:rsidP="00B72B58">
            <w:pPr>
              <w:spacing w:after="0" w:line="259" w:lineRule="auto"/>
            </w:pPr>
            <w:r w:rsidRPr="003A5D3E">
              <w:t>spring.main.lazy-initialization=true or @Lazy on specific beans</w:t>
            </w:r>
          </w:p>
        </w:tc>
      </w:tr>
      <w:tr w:rsidR="00541BBB" w:rsidRPr="003A5D3E" w14:paraId="7697A4F3" w14:textId="77777777" w:rsidTr="00B72B58">
        <w:trPr>
          <w:tblCellSpacing w:w="15" w:type="dxa"/>
        </w:trPr>
        <w:tc>
          <w:tcPr>
            <w:tcW w:w="0" w:type="auto"/>
            <w:vAlign w:val="center"/>
            <w:hideMark/>
          </w:tcPr>
          <w:p w14:paraId="441AC112" w14:textId="77777777" w:rsidR="00541BBB" w:rsidRPr="003A5D3E" w:rsidRDefault="00541BBB" w:rsidP="00B72B58">
            <w:pPr>
              <w:spacing w:after="0" w:line="259" w:lineRule="auto"/>
            </w:pPr>
            <w:r w:rsidRPr="003A5D3E">
              <w:rPr>
                <w:b/>
                <w:bCs/>
              </w:rPr>
              <w:t>Exclude unused auto-configs</w:t>
            </w:r>
          </w:p>
        </w:tc>
        <w:tc>
          <w:tcPr>
            <w:tcW w:w="0" w:type="auto"/>
            <w:vAlign w:val="center"/>
            <w:hideMark/>
          </w:tcPr>
          <w:p w14:paraId="516DA675" w14:textId="77777777" w:rsidR="00541BBB" w:rsidRPr="003A5D3E" w:rsidRDefault="00541BBB" w:rsidP="00B72B58">
            <w:pPr>
              <w:spacing w:after="0" w:line="259" w:lineRule="auto"/>
            </w:pPr>
            <w:r w:rsidRPr="003A5D3E">
              <w:t>@SpringBootApplication(exclude=...) or spring.autoconfigure.exclude</w:t>
            </w:r>
          </w:p>
        </w:tc>
      </w:tr>
      <w:tr w:rsidR="00541BBB" w:rsidRPr="003A5D3E" w14:paraId="2C268E3E" w14:textId="77777777" w:rsidTr="00B72B58">
        <w:trPr>
          <w:tblCellSpacing w:w="15" w:type="dxa"/>
        </w:trPr>
        <w:tc>
          <w:tcPr>
            <w:tcW w:w="0" w:type="auto"/>
            <w:vAlign w:val="center"/>
            <w:hideMark/>
          </w:tcPr>
          <w:p w14:paraId="32A0054D" w14:textId="77777777" w:rsidR="00541BBB" w:rsidRPr="003A5D3E" w:rsidRDefault="00541BBB" w:rsidP="00B72B58">
            <w:pPr>
              <w:spacing w:after="0" w:line="259" w:lineRule="auto"/>
            </w:pPr>
            <w:r w:rsidRPr="003A5D3E">
              <w:rPr>
                <w:b/>
                <w:bCs/>
              </w:rPr>
              <w:t>Minimize component scanning</w:t>
            </w:r>
          </w:p>
        </w:tc>
        <w:tc>
          <w:tcPr>
            <w:tcW w:w="0" w:type="auto"/>
            <w:vAlign w:val="center"/>
            <w:hideMark/>
          </w:tcPr>
          <w:p w14:paraId="3FF81ABD" w14:textId="77777777" w:rsidR="00541BBB" w:rsidRPr="003A5D3E" w:rsidRDefault="00541BBB" w:rsidP="00B72B58">
            <w:pPr>
              <w:spacing w:after="0" w:line="259" w:lineRule="auto"/>
            </w:pPr>
            <w:r w:rsidRPr="003A5D3E">
              <w:t>Specify base packages explicitly instead of scanning root</w:t>
            </w:r>
          </w:p>
        </w:tc>
      </w:tr>
      <w:tr w:rsidR="00541BBB" w:rsidRPr="003A5D3E" w14:paraId="3692581A" w14:textId="77777777" w:rsidTr="00B72B58">
        <w:trPr>
          <w:tblCellSpacing w:w="15" w:type="dxa"/>
        </w:trPr>
        <w:tc>
          <w:tcPr>
            <w:tcW w:w="0" w:type="auto"/>
            <w:vAlign w:val="center"/>
            <w:hideMark/>
          </w:tcPr>
          <w:p w14:paraId="5E2BA23C" w14:textId="77777777" w:rsidR="00541BBB" w:rsidRPr="003A5D3E" w:rsidRDefault="00541BBB" w:rsidP="00B72B58">
            <w:pPr>
              <w:spacing w:after="0" w:line="259" w:lineRule="auto"/>
            </w:pPr>
            <w:r w:rsidRPr="003A5D3E">
              <w:rPr>
                <w:b/>
                <w:bCs/>
              </w:rPr>
              <w:t>Reduce embedded server overhead</w:t>
            </w:r>
          </w:p>
        </w:tc>
        <w:tc>
          <w:tcPr>
            <w:tcW w:w="0" w:type="auto"/>
            <w:vAlign w:val="center"/>
            <w:hideMark/>
          </w:tcPr>
          <w:p w14:paraId="4AFBBD19" w14:textId="77777777" w:rsidR="00541BBB" w:rsidRPr="003A5D3E" w:rsidRDefault="00541BBB" w:rsidP="00B72B58">
            <w:pPr>
              <w:spacing w:after="0" w:line="259" w:lineRule="auto"/>
            </w:pPr>
            <w:r w:rsidRPr="003A5D3E">
              <w:t>Use lighter connectors, disable unnecessary servlets/filters</w:t>
            </w:r>
          </w:p>
        </w:tc>
      </w:tr>
      <w:tr w:rsidR="00541BBB" w:rsidRPr="003A5D3E" w14:paraId="6049A13A" w14:textId="77777777" w:rsidTr="00B72B58">
        <w:trPr>
          <w:tblCellSpacing w:w="15" w:type="dxa"/>
        </w:trPr>
        <w:tc>
          <w:tcPr>
            <w:tcW w:w="0" w:type="auto"/>
            <w:vAlign w:val="center"/>
            <w:hideMark/>
          </w:tcPr>
          <w:p w14:paraId="274AA621" w14:textId="77777777" w:rsidR="00541BBB" w:rsidRPr="003A5D3E" w:rsidRDefault="00541BBB" w:rsidP="00B72B58">
            <w:pPr>
              <w:spacing w:after="0" w:line="259" w:lineRule="auto"/>
            </w:pPr>
            <w:r w:rsidRPr="003A5D3E">
              <w:rPr>
                <w:b/>
                <w:bCs/>
              </w:rPr>
              <w:t>Defer datasource init</w:t>
            </w:r>
          </w:p>
        </w:tc>
        <w:tc>
          <w:tcPr>
            <w:tcW w:w="0" w:type="auto"/>
            <w:vAlign w:val="center"/>
            <w:hideMark/>
          </w:tcPr>
          <w:p w14:paraId="75D3FACE" w14:textId="77777777" w:rsidR="00541BBB" w:rsidRPr="003A5D3E" w:rsidRDefault="00541BBB" w:rsidP="00B72B58">
            <w:pPr>
              <w:spacing w:after="0" w:line="259" w:lineRule="auto"/>
            </w:pPr>
            <w:r w:rsidRPr="003A5D3E">
              <w:t>Lazy datasource, connection pool tuning</w:t>
            </w:r>
          </w:p>
        </w:tc>
      </w:tr>
      <w:tr w:rsidR="00541BBB" w:rsidRPr="003A5D3E" w14:paraId="75456602" w14:textId="77777777" w:rsidTr="00B72B58">
        <w:trPr>
          <w:tblCellSpacing w:w="15" w:type="dxa"/>
        </w:trPr>
        <w:tc>
          <w:tcPr>
            <w:tcW w:w="0" w:type="auto"/>
            <w:vAlign w:val="center"/>
            <w:hideMark/>
          </w:tcPr>
          <w:p w14:paraId="03BB1999" w14:textId="77777777" w:rsidR="00541BBB" w:rsidRPr="003A5D3E" w:rsidRDefault="00541BBB" w:rsidP="00B72B58">
            <w:pPr>
              <w:spacing w:after="0" w:line="259" w:lineRule="auto"/>
            </w:pPr>
            <w:r w:rsidRPr="003A5D3E">
              <w:rPr>
                <w:b/>
                <w:bCs/>
              </w:rPr>
              <w:t>Minimize proxies</w:t>
            </w:r>
          </w:p>
        </w:tc>
        <w:tc>
          <w:tcPr>
            <w:tcW w:w="0" w:type="auto"/>
            <w:vAlign w:val="center"/>
            <w:hideMark/>
          </w:tcPr>
          <w:p w14:paraId="3BD1A8CC" w14:textId="77777777" w:rsidR="00541BBB" w:rsidRPr="003A5D3E" w:rsidRDefault="00541BBB" w:rsidP="00B72B58">
            <w:pPr>
              <w:spacing w:after="0" w:line="259" w:lineRule="auto"/>
            </w:pPr>
            <w:r w:rsidRPr="003A5D3E">
              <w:t>Avoid unnecessary @Transactional or @Async on rarely used beans</w:t>
            </w:r>
          </w:p>
        </w:tc>
      </w:tr>
      <w:tr w:rsidR="00541BBB" w:rsidRPr="003A5D3E" w14:paraId="72F511A2" w14:textId="77777777" w:rsidTr="00B72B58">
        <w:trPr>
          <w:tblCellSpacing w:w="15" w:type="dxa"/>
        </w:trPr>
        <w:tc>
          <w:tcPr>
            <w:tcW w:w="0" w:type="auto"/>
            <w:vAlign w:val="center"/>
            <w:hideMark/>
          </w:tcPr>
          <w:p w14:paraId="02675B02" w14:textId="77777777" w:rsidR="00541BBB" w:rsidRPr="003A5D3E" w:rsidRDefault="00541BBB" w:rsidP="00B72B58">
            <w:pPr>
              <w:spacing w:after="0" w:line="259" w:lineRule="auto"/>
            </w:pPr>
            <w:r w:rsidRPr="003A5D3E">
              <w:rPr>
                <w:b/>
                <w:bCs/>
              </w:rPr>
              <w:t>Split startup tasks</w:t>
            </w:r>
          </w:p>
        </w:tc>
        <w:tc>
          <w:tcPr>
            <w:tcW w:w="0" w:type="auto"/>
            <w:vAlign w:val="center"/>
            <w:hideMark/>
          </w:tcPr>
          <w:p w14:paraId="521B0E01" w14:textId="77777777" w:rsidR="00541BBB" w:rsidRPr="003A5D3E" w:rsidRDefault="00541BBB" w:rsidP="00B72B58">
            <w:pPr>
              <w:spacing w:after="0" w:line="259" w:lineRule="auto"/>
            </w:pPr>
            <w:r w:rsidRPr="003A5D3E">
              <w:t>Use CommandLineRunner / ApplicationRunner for non-critical init</w:t>
            </w:r>
          </w:p>
        </w:tc>
      </w:tr>
      <w:tr w:rsidR="00541BBB" w:rsidRPr="003A5D3E" w14:paraId="406D2AAE" w14:textId="77777777" w:rsidTr="00B72B58">
        <w:trPr>
          <w:tblCellSpacing w:w="15" w:type="dxa"/>
        </w:trPr>
        <w:tc>
          <w:tcPr>
            <w:tcW w:w="0" w:type="auto"/>
            <w:vAlign w:val="center"/>
            <w:hideMark/>
          </w:tcPr>
          <w:p w14:paraId="3EB25974" w14:textId="77777777" w:rsidR="00541BBB" w:rsidRPr="003A5D3E" w:rsidRDefault="00541BBB" w:rsidP="00B72B58">
            <w:pPr>
              <w:spacing w:after="0" w:line="259" w:lineRule="auto"/>
            </w:pPr>
            <w:r w:rsidRPr="003A5D3E">
              <w:rPr>
                <w:b/>
                <w:bCs/>
              </w:rPr>
              <w:t>Profile conditional beans</w:t>
            </w:r>
          </w:p>
        </w:tc>
        <w:tc>
          <w:tcPr>
            <w:tcW w:w="0" w:type="auto"/>
            <w:vAlign w:val="center"/>
            <w:hideMark/>
          </w:tcPr>
          <w:p w14:paraId="5B1E9CAB" w14:textId="77777777" w:rsidR="00541BBB" w:rsidRPr="003A5D3E" w:rsidRDefault="00541BBB" w:rsidP="00B72B58">
            <w:pPr>
              <w:spacing w:after="0" w:line="259" w:lineRule="auto"/>
            </w:pPr>
            <w:r w:rsidRPr="003A5D3E">
              <w:t>Use @ConditionalOnProperty / @ConditionalOnClass to avoid unnecessary beans</w:t>
            </w:r>
          </w:p>
        </w:tc>
      </w:tr>
    </w:tbl>
    <w:p w14:paraId="370B37E4" w14:textId="77777777" w:rsidR="00541BBB" w:rsidRPr="003A5D3E" w:rsidRDefault="00000000" w:rsidP="00541BBB">
      <w:pPr>
        <w:spacing w:after="0" w:line="259" w:lineRule="auto"/>
      </w:pPr>
      <w:r>
        <w:pict w14:anchorId="4F6C5106">
          <v:rect id="_x0000_i1642" style="width:0;height:1.5pt" o:hralign="center" o:hrstd="t" o:hr="t" fillcolor="#a0a0a0" stroked="f"/>
        </w:pict>
      </w:r>
    </w:p>
    <w:p w14:paraId="446C0822" w14:textId="77777777" w:rsidR="00541BBB" w:rsidRPr="003A5D3E" w:rsidRDefault="00541BBB" w:rsidP="00541BBB">
      <w:pPr>
        <w:spacing w:after="0" w:line="259" w:lineRule="auto"/>
        <w:rPr>
          <w:b/>
          <w:bCs/>
        </w:rPr>
      </w:pPr>
      <w:r w:rsidRPr="003A5D3E">
        <w:rPr>
          <w:b/>
          <w:bCs/>
        </w:rPr>
        <w:lastRenderedPageBreak/>
        <w:t>6️</w:t>
      </w:r>
      <w:r w:rsidRPr="003A5D3E">
        <w:rPr>
          <w:rFonts w:ascii="Segoe UI Symbol" w:hAnsi="Segoe UI Symbol" w:cs="Segoe UI Symbol"/>
          <w:b/>
          <w:bCs/>
        </w:rPr>
        <w:t>⃣</w:t>
      </w:r>
      <w:r w:rsidRPr="003A5D3E">
        <w:rPr>
          <w:b/>
          <w:bCs/>
        </w:rPr>
        <w:t xml:space="preserve"> Production-Level Best Practices</w:t>
      </w:r>
    </w:p>
    <w:p w14:paraId="7F80E62D" w14:textId="77777777" w:rsidR="00541BBB" w:rsidRPr="003A5D3E" w:rsidRDefault="00541BBB" w:rsidP="00541BBB">
      <w:pPr>
        <w:numPr>
          <w:ilvl w:val="0"/>
          <w:numId w:val="1100"/>
        </w:numPr>
        <w:spacing w:after="0" w:line="259" w:lineRule="auto"/>
      </w:pPr>
      <w:r w:rsidRPr="003A5D3E">
        <w:rPr>
          <w:b/>
          <w:bCs/>
        </w:rPr>
        <w:t>Measure startup time regularly</w:t>
      </w:r>
      <w:r w:rsidRPr="003A5D3E">
        <w:t xml:space="preserve"> – CI/CD pre-production environments</w:t>
      </w:r>
    </w:p>
    <w:p w14:paraId="0F0B46C9" w14:textId="77777777" w:rsidR="00541BBB" w:rsidRPr="003A5D3E" w:rsidRDefault="00541BBB" w:rsidP="00541BBB">
      <w:pPr>
        <w:numPr>
          <w:ilvl w:val="0"/>
          <w:numId w:val="1100"/>
        </w:numPr>
        <w:spacing w:after="0" w:line="259" w:lineRule="auto"/>
      </w:pPr>
      <w:r w:rsidRPr="003A5D3E">
        <w:rPr>
          <w:b/>
          <w:bCs/>
        </w:rPr>
        <w:t>Preload critical beans only</w:t>
      </w:r>
      <w:r w:rsidRPr="003A5D3E">
        <w:t>; lazily initialize optional components</w:t>
      </w:r>
    </w:p>
    <w:p w14:paraId="3EA73901" w14:textId="77777777" w:rsidR="00541BBB" w:rsidRPr="003A5D3E" w:rsidRDefault="00541BBB" w:rsidP="00541BBB">
      <w:pPr>
        <w:numPr>
          <w:ilvl w:val="0"/>
          <w:numId w:val="1100"/>
        </w:numPr>
        <w:spacing w:after="0" w:line="259" w:lineRule="auto"/>
      </w:pPr>
      <w:r w:rsidRPr="003A5D3E">
        <w:rPr>
          <w:b/>
          <w:bCs/>
        </w:rPr>
        <w:t>Use AOT / native image compilation</w:t>
      </w:r>
      <w:r w:rsidRPr="003A5D3E">
        <w:t xml:space="preserve"> (Spring Native / GraalVM) for serverless or microservices cold starts</w:t>
      </w:r>
    </w:p>
    <w:p w14:paraId="3042A6BE" w14:textId="77777777" w:rsidR="00541BBB" w:rsidRPr="003A5D3E" w:rsidRDefault="00541BBB" w:rsidP="00541BBB">
      <w:pPr>
        <w:numPr>
          <w:ilvl w:val="0"/>
          <w:numId w:val="1100"/>
        </w:numPr>
        <w:spacing w:after="0" w:line="259" w:lineRule="auto"/>
      </w:pPr>
      <w:r w:rsidRPr="003A5D3E">
        <w:rPr>
          <w:b/>
          <w:bCs/>
        </w:rPr>
        <w:t>Reduce unnecessary auto-configurations</w:t>
      </w:r>
      <w:r w:rsidRPr="003A5D3E">
        <w:t xml:space="preserve"> – explicit is faster than implicit</w:t>
      </w:r>
    </w:p>
    <w:p w14:paraId="08039687" w14:textId="77777777" w:rsidR="00541BBB" w:rsidRPr="003A5D3E" w:rsidRDefault="00541BBB" w:rsidP="00541BBB">
      <w:pPr>
        <w:numPr>
          <w:ilvl w:val="0"/>
          <w:numId w:val="1100"/>
        </w:numPr>
        <w:spacing w:after="0" w:line="259" w:lineRule="auto"/>
      </w:pPr>
      <w:r w:rsidRPr="003A5D3E">
        <w:rPr>
          <w:b/>
          <w:bCs/>
        </w:rPr>
        <w:t>Separate heavy initialization from user requests</w:t>
      </w:r>
      <w:r w:rsidRPr="003A5D3E">
        <w:t xml:space="preserve"> – async pre-warming</w:t>
      </w:r>
    </w:p>
    <w:p w14:paraId="0CB261CF" w14:textId="77777777" w:rsidR="00541BBB" w:rsidRPr="003A5D3E" w:rsidRDefault="00000000" w:rsidP="00541BBB">
      <w:pPr>
        <w:spacing w:after="0" w:line="259" w:lineRule="auto"/>
      </w:pPr>
      <w:r>
        <w:pict w14:anchorId="096D31BE">
          <v:rect id="_x0000_i1643" style="width:0;height:1.5pt" o:hralign="center" o:hrstd="t" o:hr="t" fillcolor="#a0a0a0" stroked="f"/>
        </w:pict>
      </w:r>
    </w:p>
    <w:p w14:paraId="325EEE7C"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7EEFCBEE" w14:textId="77777777" w:rsidR="00541BBB" w:rsidRPr="003A5D3E" w:rsidRDefault="00541BBB" w:rsidP="00541BBB">
      <w:pPr>
        <w:spacing w:after="0" w:line="259" w:lineRule="auto"/>
      </w:pPr>
      <w:r w:rsidRPr="003A5D3E">
        <w:rPr>
          <w:b/>
          <w:bCs/>
        </w:rPr>
        <w:t>Spring Boot startup bottlenecks typically stem from auto-configuration, classpath scanning, bean initialization, embedded server startup, and heavy post-processors; performance can be improved with lazy initialization, selective auto-config exclusions, minimal component scanning, and deferred heavy tasks.</w:t>
      </w:r>
    </w:p>
    <w:p w14:paraId="506F7534" w14:textId="77777777" w:rsidR="00541BBB" w:rsidRPr="003A5D3E" w:rsidRDefault="00541BBB" w:rsidP="00541BBB">
      <w:pPr>
        <w:spacing w:after="0"/>
      </w:pPr>
    </w:p>
    <w:p w14:paraId="23A4F4F6" w14:textId="77777777" w:rsidR="00541BBB" w:rsidRPr="00541BBB" w:rsidRDefault="00541BBB" w:rsidP="00541BBB">
      <w:pPr>
        <w:rPr>
          <w:b/>
          <w:bCs/>
          <w:color w:val="EE0000"/>
          <w:sz w:val="24"/>
          <w:szCs w:val="24"/>
          <w:lang w:val="en-IN"/>
        </w:rPr>
      </w:pPr>
      <w:r w:rsidRPr="00541BBB">
        <w:rPr>
          <w:b/>
          <w:bCs/>
          <w:color w:val="EE0000"/>
          <w:sz w:val="24"/>
          <w:szCs w:val="24"/>
          <w:lang w:val="en-IN"/>
        </w:rPr>
        <w:t>2.  Memory footprint of Boot vs plain Spring.</w:t>
      </w:r>
    </w:p>
    <w:p w14:paraId="7E7E9F5D"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5AB4A31A" w14:textId="77777777" w:rsidR="00541BBB" w:rsidRPr="003A5D3E" w:rsidRDefault="00541BBB" w:rsidP="00541BBB">
      <w:pPr>
        <w:spacing w:after="0" w:line="259" w:lineRule="auto"/>
      </w:pPr>
      <w:r w:rsidRPr="003A5D3E">
        <w:rPr>
          <w:b/>
          <w:bCs/>
        </w:rPr>
        <w:t>Spring Boot apps generally have a larger memory footprint than plain Spring due to auto-configuration, embedded servers, starter dependencies, and additional beans. Plain Spring is lighter because you manually define configurations, beans, and avoid unnecessary libraries. Understanding this difference is critical for microservices, serverless, and containerized environments.</w:t>
      </w:r>
    </w:p>
    <w:p w14:paraId="5EE20113" w14:textId="77777777" w:rsidR="00541BBB" w:rsidRPr="003A5D3E" w:rsidRDefault="00541BBB" w:rsidP="00541BBB">
      <w:pPr>
        <w:spacing w:after="0" w:line="259" w:lineRule="auto"/>
      </w:pPr>
      <w:r w:rsidRPr="003A5D3E">
        <w:t>Key insight:</w:t>
      </w:r>
    </w:p>
    <w:p w14:paraId="1F500D92" w14:textId="77777777" w:rsidR="00541BBB" w:rsidRPr="003A5D3E" w:rsidRDefault="00541BBB" w:rsidP="00541BBB">
      <w:pPr>
        <w:numPr>
          <w:ilvl w:val="0"/>
          <w:numId w:val="1101"/>
        </w:numPr>
        <w:spacing w:after="0" w:line="259" w:lineRule="auto"/>
      </w:pPr>
      <w:r w:rsidRPr="003A5D3E">
        <w:rPr>
          <w:b/>
          <w:bCs/>
        </w:rPr>
        <w:t>Memory footprint = base container + beans + auto-config + embedded server + third-party libraries</w:t>
      </w:r>
    </w:p>
    <w:p w14:paraId="5D256172" w14:textId="77777777" w:rsidR="00541BBB" w:rsidRPr="003A5D3E" w:rsidRDefault="00541BBB" w:rsidP="00541BBB">
      <w:pPr>
        <w:numPr>
          <w:ilvl w:val="0"/>
          <w:numId w:val="1101"/>
        </w:numPr>
        <w:spacing w:after="0" w:line="259" w:lineRule="auto"/>
      </w:pPr>
      <w:r w:rsidRPr="003A5D3E">
        <w:t xml:space="preserve">Boot trades </w:t>
      </w:r>
      <w:r w:rsidRPr="003A5D3E">
        <w:rPr>
          <w:b/>
          <w:bCs/>
        </w:rPr>
        <w:t>memory efficiency for developer productivity</w:t>
      </w:r>
      <w:r w:rsidRPr="003A5D3E">
        <w:t xml:space="preserve"> with opinionated defaults</w:t>
      </w:r>
    </w:p>
    <w:p w14:paraId="7E183039" w14:textId="77777777" w:rsidR="00541BBB" w:rsidRPr="003A5D3E" w:rsidRDefault="00000000" w:rsidP="00541BBB">
      <w:pPr>
        <w:spacing w:after="0" w:line="259" w:lineRule="auto"/>
      </w:pPr>
      <w:r>
        <w:pict w14:anchorId="2A474518">
          <v:rect id="_x0000_i1644" style="width:0;height:1.5pt" o:hralign="center" o:hrstd="t" o:hr="t" fillcolor="#a0a0a0" stroked="f"/>
        </w:pict>
      </w:r>
    </w:p>
    <w:p w14:paraId="00FEE46F"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Key Contributors to Boot’s 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181"/>
        <w:gridCol w:w="2827"/>
        <w:gridCol w:w="887"/>
      </w:tblGrid>
      <w:tr w:rsidR="00541BBB" w:rsidRPr="003A5D3E" w14:paraId="53EB136B" w14:textId="77777777" w:rsidTr="00B72B58">
        <w:trPr>
          <w:tblHeader/>
          <w:tblCellSpacing w:w="15" w:type="dxa"/>
        </w:trPr>
        <w:tc>
          <w:tcPr>
            <w:tcW w:w="0" w:type="auto"/>
            <w:vAlign w:val="center"/>
            <w:hideMark/>
          </w:tcPr>
          <w:p w14:paraId="4D8E3530" w14:textId="77777777" w:rsidR="00541BBB" w:rsidRPr="003A5D3E" w:rsidRDefault="00541BBB" w:rsidP="00B72B58">
            <w:pPr>
              <w:spacing w:after="0" w:line="259" w:lineRule="auto"/>
              <w:rPr>
                <w:b/>
                <w:bCs/>
              </w:rPr>
            </w:pPr>
            <w:r w:rsidRPr="003A5D3E">
              <w:rPr>
                <w:b/>
                <w:bCs/>
              </w:rPr>
              <w:t>Contributor</w:t>
            </w:r>
          </w:p>
        </w:tc>
        <w:tc>
          <w:tcPr>
            <w:tcW w:w="0" w:type="auto"/>
            <w:vAlign w:val="center"/>
            <w:hideMark/>
          </w:tcPr>
          <w:p w14:paraId="639B5B7C" w14:textId="77777777" w:rsidR="00541BBB" w:rsidRPr="003A5D3E" w:rsidRDefault="00541BBB" w:rsidP="00B72B58">
            <w:pPr>
              <w:spacing w:after="0" w:line="259" w:lineRule="auto"/>
              <w:rPr>
                <w:b/>
                <w:bCs/>
              </w:rPr>
            </w:pPr>
            <w:r w:rsidRPr="003A5D3E">
              <w:rPr>
                <w:b/>
                <w:bCs/>
              </w:rPr>
              <w:t>Spring Boot</w:t>
            </w:r>
          </w:p>
        </w:tc>
        <w:tc>
          <w:tcPr>
            <w:tcW w:w="0" w:type="auto"/>
            <w:vAlign w:val="center"/>
            <w:hideMark/>
          </w:tcPr>
          <w:p w14:paraId="5A11A2AD" w14:textId="77777777" w:rsidR="00541BBB" w:rsidRPr="003A5D3E" w:rsidRDefault="00541BBB" w:rsidP="00B72B58">
            <w:pPr>
              <w:spacing w:after="0" w:line="259" w:lineRule="auto"/>
              <w:rPr>
                <w:b/>
                <w:bCs/>
              </w:rPr>
            </w:pPr>
            <w:r w:rsidRPr="003A5D3E">
              <w:rPr>
                <w:b/>
                <w:bCs/>
              </w:rPr>
              <w:t>Plain Spring</w:t>
            </w:r>
          </w:p>
        </w:tc>
        <w:tc>
          <w:tcPr>
            <w:tcW w:w="0" w:type="auto"/>
            <w:vAlign w:val="center"/>
            <w:hideMark/>
          </w:tcPr>
          <w:p w14:paraId="719A9FA3" w14:textId="77777777" w:rsidR="00541BBB" w:rsidRPr="003A5D3E" w:rsidRDefault="00541BBB" w:rsidP="00B72B58">
            <w:pPr>
              <w:spacing w:after="0" w:line="259" w:lineRule="auto"/>
              <w:rPr>
                <w:b/>
                <w:bCs/>
              </w:rPr>
            </w:pPr>
            <w:r w:rsidRPr="003A5D3E">
              <w:rPr>
                <w:b/>
                <w:bCs/>
              </w:rPr>
              <w:t>Notes</w:t>
            </w:r>
          </w:p>
        </w:tc>
      </w:tr>
      <w:tr w:rsidR="00541BBB" w:rsidRPr="003A5D3E" w14:paraId="43560B0D" w14:textId="77777777" w:rsidTr="00B72B58">
        <w:trPr>
          <w:tblCellSpacing w:w="15" w:type="dxa"/>
        </w:trPr>
        <w:tc>
          <w:tcPr>
            <w:tcW w:w="0" w:type="auto"/>
            <w:vAlign w:val="center"/>
            <w:hideMark/>
          </w:tcPr>
          <w:p w14:paraId="7C54DC97" w14:textId="77777777" w:rsidR="00541BBB" w:rsidRPr="003A5D3E" w:rsidRDefault="00541BBB" w:rsidP="00B72B58">
            <w:pPr>
              <w:spacing w:after="0" w:line="259" w:lineRule="auto"/>
            </w:pPr>
            <w:r w:rsidRPr="003A5D3E">
              <w:rPr>
                <w:b/>
                <w:bCs/>
              </w:rPr>
              <w:t>ApplicationContext</w:t>
            </w:r>
          </w:p>
        </w:tc>
        <w:tc>
          <w:tcPr>
            <w:tcW w:w="0" w:type="auto"/>
            <w:vAlign w:val="center"/>
            <w:hideMark/>
          </w:tcPr>
          <w:p w14:paraId="5E9F7C33" w14:textId="77777777" w:rsidR="00541BBB" w:rsidRPr="003A5D3E" w:rsidRDefault="00541BBB" w:rsidP="00B72B58">
            <w:pPr>
              <w:spacing w:after="0" w:line="259" w:lineRule="auto"/>
            </w:pPr>
            <w:r w:rsidRPr="003A5D3E">
              <w:t>AnnotationConfigServletWebServerApplicationContext</w:t>
            </w:r>
          </w:p>
        </w:tc>
        <w:tc>
          <w:tcPr>
            <w:tcW w:w="0" w:type="auto"/>
            <w:vAlign w:val="center"/>
            <w:hideMark/>
          </w:tcPr>
          <w:p w14:paraId="276C875F" w14:textId="77777777" w:rsidR="00541BBB" w:rsidRPr="003A5D3E" w:rsidRDefault="00541BBB" w:rsidP="00B72B58">
            <w:pPr>
              <w:spacing w:after="0" w:line="259" w:lineRule="auto"/>
            </w:pPr>
            <w:r w:rsidRPr="003A5D3E">
              <w:t>AnnotationConfigApplicationContext</w:t>
            </w:r>
          </w:p>
        </w:tc>
        <w:tc>
          <w:tcPr>
            <w:tcW w:w="0" w:type="auto"/>
            <w:vAlign w:val="center"/>
            <w:hideMark/>
          </w:tcPr>
          <w:p w14:paraId="09920EFF" w14:textId="77777777" w:rsidR="00541BBB" w:rsidRPr="003A5D3E" w:rsidRDefault="00541BBB" w:rsidP="00B72B58">
            <w:pPr>
              <w:spacing w:after="0" w:line="259" w:lineRule="auto"/>
            </w:pPr>
            <w:r w:rsidRPr="003A5D3E">
              <w:t>Boot web context wraps embedded server; heavier than plain context</w:t>
            </w:r>
          </w:p>
        </w:tc>
      </w:tr>
      <w:tr w:rsidR="00541BBB" w:rsidRPr="003A5D3E" w14:paraId="17178432" w14:textId="77777777" w:rsidTr="00B72B58">
        <w:trPr>
          <w:tblCellSpacing w:w="15" w:type="dxa"/>
        </w:trPr>
        <w:tc>
          <w:tcPr>
            <w:tcW w:w="0" w:type="auto"/>
            <w:vAlign w:val="center"/>
            <w:hideMark/>
          </w:tcPr>
          <w:p w14:paraId="56F2D753" w14:textId="77777777" w:rsidR="00541BBB" w:rsidRPr="003A5D3E" w:rsidRDefault="00541BBB" w:rsidP="00B72B58">
            <w:pPr>
              <w:spacing w:after="0" w:line="259" w:lineRule="auto"/>
            </w:pPr>
            <w:r w:rsidRPr="003A5D3E">
              <w:rPr>
                <w:b/>
                <w:bCs/>
              </w:rPr>
              <w:t>Embedded Server</w:t>
            </w:r>
          </w:p>
        </w:tc>
        <w:tc>
          <w:tcPr>
            <w:tcW w:w="0" w:type="auto"/>
            <w:vAlign w:val="center"/>
            <w:hideMark/>
          </w:tcPr>
          <w:p w14:paraId="3D3B70AE" w14:textId="77777777" w:rsidR="00541BBB" w:rsidRPr="003A5D3E" w:rsidRDefault="00541BBB" w:rsidP="00B72B58">
            <w:pPr>
              <w:spacing w:after="0" w:line="259" w:lineRule="auto"/>
            </w:pPr>
            <w:r w:rsidRPr="003A5D3E">
              <w:t>Tomcat/Jetty/Netty included</w:t>
            </w:r>
          </w:p>
        </w:tc>
        <w:tc>
          <w:tcPr>
            <w:tcW w:w="0" w:type="auto"/>
            <w:vAlign w:val="center"/>
            <w:hideMark/>
          </w:tcPr>
          <w:p w14:paraId="2C5EA1C6" w14:textId="77777777" w:rsidR="00541BBB" w:rsidRPr="003A5D3E" w:rsidRDefault="00541BBB" w:rsidP="00B72B58">
            <w:pPr>
              <w:spacing w:after="0" w:line="259" w:lineRule="auto"/>
            </w:pPr>
            <w:r w:rsidRPr="003A5D3E">
              <w:t>External server or none</w:t>
            </w:r>
          </w:p>
        </w:tc>
        <w:tc>
          <w:tcPr>
            <w:tcW w:w="0" w:type="auto"/>
            <w:vAlign w:val="center"/>
            <w:hideMark/>
          </w:tcPr>
          <w:p w14:paraId="4570E53F" w14:textId="77777777" w:rsidR="00541BBB" w:rsidRPr="003A5D3E" w:rsidRDefault="00541BBB" w:rsidP="00B72B58">
            <w:pPr>
              <w:spacing w:after="0" w:line="259" w:lineRule="auto"/>
            </w:pPr>
            <w:r w:rsidRPr="003A5D3E">
              <w:t xml:space="preserve">Embedded server beans </w:t>
            </w:r>
            <w:r w:rsidRPr="003A5D3E">
              <w:lastRenderedPageBreak/>
              <w:t>and threads add memory</w:t>
            </w:r>
          </w:p>
        </w:tc>
      </w:tr>
      <w:tr w:rsidR="00541BBB" w:rsidRPr="003A5D3E" w14:paraId="21155448" w14:textId="77777777" w:rsidTr="00B72B58">
        <w:trPr>
          <w:tblCellSpacing w:w="15" w:type="dxa"/>
        </w:trPr>
        <w:tc>
          <w:tcPr>
            <w:tcW w:w="0" w:type="auto"/>
            <w:vAlign w:val="center"/>
            <w:hideMark/>
          </w:tcPr>
          <w:p w14:paraId="7C3731A0" w14:textId="77777777" w:rsidR="00541BBB" w:rsidRPr="003A5D3E" w:rsidRDefault="00541BBB" w:rsidP="00B72B58">
            <w:pPr>
              <w:spacing w:after="0" w:line="259" w:lineRule="auto"/>
            </w:pPr>
            <w:r w:rsidRPr="003A5D3E">
              <w:rPr>
                <w:b/>
                <w:bCs/>
              </w:rPr>
              <w:lastRenderedPageBreak/>
              <w:t>Auto-Configuration</w:t>
            </w:r>
          </w:p>
        </w:tc>
        <w:tc>
          <w:tcPr>
            <w:tcW w:w="0" w:type="auto"/>
            <w:vAlign w:val="center"/>
            <w:hideMark/>
          </w:tcPr>
          <w:p w14:paraId="6C77C18E" w14:textId="77777777" w:rsidR="00541BBB" w:rsidRPr="003A5D3E" w:rsidRDefault="00541BBB" w:rsidP="00B72B58">
            <w:pPr>
              <w:spacing w:after="0" w:line="259" w:lineRule="auto"/>
            </w:pPr>
            <w:r w:rsidRPr="003A5D3E">
              <w:t>Loads hundreds of @Conditional beans</w:t>
            </w:r>
          </w:p>
        </w:tc>
        <w:tc>
          <w:tcPr>
            <w:tcW w:w="0" w:type="auto"/>
            <w:vAlign w:val="center"/>
            <w:hideMark/>
          </w:tcPr>
          <w:p w14:paraId="49495D4C" w14:textId="77777777" w:rsidR="00541BBB" w:rsidRPr="003A5D3E" w:rsidRDefault="00541BBB" w:rsidP="00B72B58">
            <w:pPr>
              <w:spacing w:after="0" w:line="259" w:lineRule="auto"/>
            </w:pPr>
            <w:r w:rsidRPr="003A5D3E">
              <w:t>Only manually defined beans loaded</w:t>
            </w:r>
          </w:p>
        </w:tc>
        <w:tc>
          <w:tcPr>
            <w:tcW w:w="0" w:type="auto"/>
            <w:vAlign w:val="center"/>
            <w:hideMark/>
          </w:tcPr>
          <w:p w14:paraId="1E8CF811" w14:textId="77777777" w:rsidR="00541BBB" w:rsidRPr="003A5D3E" w:rsidRDefault="00541BBB" w:rsidP="00B72B58">
            <w:pPr>
              <w:spacing w:after="0" w:line="259" w:lineRule="auto"/>
            </w:pPr>
            <w:r w:rsidRPr="003A5D3E">
              <w:t>More singleton beans → more heap</w:t>
            </w:r>
          </w:p>
        </w:tc>
      </w:tr>
      <w:tr w:rsidR="00541BBB" w:rsidRPr="003A5D3E" w14:paraId="6B04FBD1" w14:textId="77777777" w:rsidTr="00B72B58">
        <w:trPr>
          <w:tblCellSpacing w:w="15" w:type="dxa"/>
        </w:trPr>
        <w:tc>
          <w:tcPr>
            <w:tcW w:w="0" w:type="auto"/>
            <w:vAlign w:val="center"/>
            <w:hideMark/>
          </w:tcPr>
          <w:p w14:paraId="4A4F1929" w14:textId="77777777" w:rsidR="00541BBB" w:rsidRPr="003A5D3E" w:rsidRDefault="00541BBB" w:rsidP="00B72B58">
            <w:pPr>
              <w:spacing w:after="0" w:line="259" w:lineRule="auto"/>
            </w:pPr>
            <w:r w:rsidRPr="003A5D3E">
              <w:rPr>
                <w:b/>
                <w:bCs/>
              </w:rPr>
              <w:t>Starters / Dependencies</w:t>
            </w:r>
          </w:p>
        </w:tc>
        <w:tc>
          <w:tcPr>
            <w:tcW w:w="0" w:type="auto"/>
            <w:vAlign w:val="center"/>
            <w:hideMark/>
          </w:tcPr>
          <w:p w14:paraId="57850CEA" w14:textId="77777777" w:rsidR="00541BBB" w:rsidRPr="003A5D3E" w:rsidRDefault="00541BBB" w:rsidP="00B72B58">
            <w:pPr>
              <w:spacing w:after="0" w:line="259" w:lineRule="auto"/>
            </w:pPr>
            <w:r w:rsidRPr="003A5D3E">
              <w:t>Includes Security, JPA, Web, Actuator, Jackson, etc.</w:t>
            </w:r>
          </w:p>
        </w:tc>
        <w:tc>
          <w:tcPr>
            <w:tcW w:w="0" w:type="auto"/>
            <w:vAlign w:val="center"/>
            <w:hideMark/>
          </w:tcPr>
          <w:p w14:paraId="264D50BD" w14:textId="77777777" w:rsidR="00541BBB" w:rsidRPr="003A5D3E" w:rsidRDefault="00541BBB" w:rsidP="00B72B58">
            <w:pPr>
              <w:spacing w:after="0" w:line="259" w:lineRule="auto"/>
            </w:pPr>
            <w:r w:rsidRPr="003A5D3E">
              <w:t>Only explicitly included libraries</w:t>
            </w:r>
          </w:p>
        </w:tc>
        <w:tc>
          <w:tcPr>
            <w:tcW w:w="0" w:type="auto"/>
            <w:vAlign w:val="center"/>
            <w:hideMark/>
          </w:tcPr>
          <w:p w14:paraId="7F1F336E" w14:textId="77777777" w:rsidR="00541BBB" w:rsidRPr="003A5D3E" w:rsidRDefault="00541BBB" w:rsidP="00B72B58">
            <w:pPr>
              <w:spacing w:after="0" w:line="259" w:lineRule="auto"/>
            </w:pPr>
            <w:r w:rsidRPr="003A5D3E">
              <w:t>Boot starters often include extra libs</w:t>
            </w:r>
          </w:p>
        </w:tc>
      </w:tr>
      <w:tr w:rsidR="00541BBB" w:rsidRPr="003A5D3E" w14:paraId="42A645A1" w14:textId="77777777" w:rsidTr="00B72B58">
        <w:trPr>
          <w:tblCellSpacing w:w="15" w:type="dxa"/>
        </w:trPr>
        <w:tc>
          <w:tcPr>
            <w:tcW w:w="0" w:type="auto"/>
            <w:vAlign w:val="center"/>
            <w:hideMark/>
          </w:tcPr>
          <w:p w14:paraId="393D80AE" w14:textId="77777777" w:rsidR="00541BBB" w:rsidRPr="003A5D3E" w:rsidRDefault="00541BBB" w:rsidP="00B72B58">
            <w:pPr>
              <w:spacing w:after="0" w:line="259" w:lineRule="auto"/>
            </w:pPr>
            <w:r w:rsidRPr="003A5D3E">
              <w:rPr>
                <w:b/>
                <w:bCs/>
              </w:rPr>
              <w:t>Filter Chains / Interceptors</w:t>
            </w:r>
          </w:p>
        </w:tc>
        <w:tc>
          <w:tcPr>
            <w:tcW w:w="0" w:type="auto"/>
            <w:vAlign w:val="center"/>
            <w:hideMark/>
          </w:tcPr>
          <w:p w14:paraId="077E6184" w14:textId="77777777" w:rsidR="00541BBB" w:rsidRPr="003A5D3E" w:rsidRDefault="00541BBB" w:rsidP="00B72B58">
            <w:pPr>
              <w:spacing w:after="0" w:line="259" w:lineRule="auto"/>
            </w:pPr>
            <w:r w:rsidRPr="003A5D3E">
              <w:t>Multiple default filters (security, CSRF, metrics)</w:t>
            </w:r>
          </w:p>
        </w:tc>
        <w:tc>
          <w:tcPr>
            <w:tcW w:w="0" w:type="auto"/>
            <w:vAlign w:val="center"/>
            <w:hideMark/>
          </w:tcPr>
          <w:p w14:paraId="166FB150" w14:textId="77777777" w:rsidR="00541BBB" w:rsidRPr="003A5D3E" w:rsidRDefault="00541BBB" w:rsidP="00B72B58">
            <w:pPr>
              <w:spacing w:after="0" w:line="259" w:lineRule="auto"/>
            </w:pPr>
            <w:r w:rsidRPr="003A5D3E">
              <w:t>Only user-defined</w:t>
            </w:r>
          </w:p>
        </w:tc>
        <w:tc>
          <w:tcPr>
            <w:tcW w:w="0" w:type="auto"/>
            <w:vAlign w:val="center"/>
            <w:hideMark/>
          </w:tcPr>
          <w:p w14:paraId="55F211EB" w14:textId="77777777" w:rsidR="00541BBB" w:rsidRPr="003A5D3E" w:rsidRDefault="00541BBB" w:rsidP="00B72B58">
            <w:pPr>
              <w:spacing w:after="0" w:line="259" w:lineRule="auto"/>
            </w:pPr>
            <w:r w:rsidRPr="003A5D3E">
              <w:t>Security and metrics filters increase memory footprint</w:t>
            </w:r>
          </w:p>
        </w:tc>
      </w:tr>
      <w:tr w:rsidR="00541BBB" w:rsidRPr="003A5D3E" w14:paraId="253314BD" w14:textId="77777777" w:rsidTr="00B72B58">
        <w:trPr>
          <w:tblCellSpacing w:w="15" w:type="dxa"/>
        </w:trPr>
        <w:tc>
          <w:tcPr>
            <w:tcW w:w="0" w:type="auto"/>
            <w:vAlign w:val="center"/>
            <w:hideMark/>
          </w:tcPr>
          <w:p w14:paraId="7FCA027B" w14:textId="77777777" w:rsidR="00541BBB" w:rsidRPr="003A5D3E" w:rsidRDefault="00541BBB" w:rsidP="00B72B58">
            <w:pPr>
              <w:spacing w:after="0" w:line="259" w:lineRule="auto"/>
            </w:pPr>
            <w:r w:rsidRPr="003A5D3E">
              <w:rPr>
                <w:b/>
                <w:bCs/>
              </w:rPr>
              <w:t>Post-Processors / Proxy Beans</w:t>
            </w:r>
          </w:p>
        </w:tc>
        <w:tc>
          <w:tcPr>
            <w:tcW w:w="0" w:type="auto"/>
            <w:vAlign w:val="center"/>
            <w:hideMark/>
          </w:tcPr>
          <w:p w14:paraId="03CE3674" w14:textId="77777777" w:rsidR="00541BBB" w:rsidRPr="003A5D3E" w:rsidRDefault="00541BBB" w:rsidP="00B72B58">
            <w:pPr>
              <w:spacing w:after="0" w:line="259" w:lineRule="auto"/>
            </w:pPr>
            <w:r w:rsidRPr="003A5D3E">
              <w:t>BeanPostProcessors, AOP proxies</w:t>
            </w:r>
          </w:p>
        </w:tc>
        <w:tc>
          <w:tcPr>
            <w:tcW w:w="0" w:type="auto"/>
            <w:vAlign w:val="center"/>
            <w:hideMark/>
          </w:tcPr>
          <w:p w14:paraId="190BA6BB" w14:textId="77777777" w:rsidR="00541BBB" w:rsidRPr="003A5D3E" w:rsidRDefault="00541BBB" w:rsidP="00B72B58">
            <w:pPr>
              <w:spacing w:after="0" w:line="259" w:lineRule="auto"/>
            </w:pPr>
            <w:r w:rsidRPr="003A5D3E">
              <w:t>Only user-defined</w:t>
            </w:r>
          </w:p>
        </w:tc>
        <w:tc>
          <w:tcPr>
            <w:tcW w:w="0" w:type="auto"/>
            <w:vAlign w:val="center"/>
            <w:hideMark/>
          </w:tcPr>
          <w:p w14:paraId="6F081C50" w14:textId="77777777" w:rsidR="00541BBB" w:rsidRPr="003A5D3E" w:rsidRDefault="00541BBB" w:rsidP="00B72B58">
            <w:pPr>
              <w:spacing w:after="0" w:line="259" w:lineRule="auto"/>
            </w:pPr>
            <w:r w:rsidRPr="003A5D3E">
              <w:t>CGLIB/JDK proxies consume extra memory</w:t>
            </w:r>
          </w:p>
        </w:tc>
      </w:tr>
      <w:tr w:rsidR="00541BBB" w:rsidRPr="003A5D3E" w14:paraId="396C53F6" w14:textId="77777777" w:rsidTr="00B72B58">
        <w:trPr>
          <w:tblCellSpacing w:w="15" w:type="dxa"/>
        </w:trPr>
        <w:tc>
          <w:tcPr>
            <w:tcW w:w="0" w:type="auto"/>
            <w:vAlign w:val="center"/>
            <w:hideMark/>
          </w:tcPr>
          <w:p w14:paraId="33AF4AE3" w14:textId="77777777" w:rsidR="00541BBB" w:rsidRPr="003A5D3E" w:rsidRDefault="00541BBB" w:rsidP="00B72B58">
            <w:pPr>
              <w:spacing w:after="0" w:line="259" w:lineRule="auto"/>
            </w:pPr>
            <w:r w:rsidRPr="003A5D3E">
              <w:rPr>
                <w:b/>
                <w:bCs/>
              </w:rPr>
              <w:t>Actuator / Monitoring</w:t>
            </w:r>
          </w:p>
        </w:tc>
        <w:tc>
          <w:tcPr>
            <w:tcW w:w="0" w:type="auto"/>
            <w:vAlign w:val="center"/>
            <w:hideMark/>
          </w:tcPr>
          <w:p w14:paraId="66D8B117" w14:textId="77777777" w:rsidR="00541BBB" w:rsidRPr="003A5D3E" w:rsidRDefault="00541BBB" w:rsidP="00B72B58">
            <w:pPr>
              <w:spacing w:after="0" w:line="259" w:lineRule="auto"/>
            </w:pPr>
            <w:r w:rsidRPr="003A5D3E">
              <w:t>Metrics, health, tracing beans</w:t>
            </w:r>
          </w:p>
        </w:tc>
        <w:tc>
          <w:tcPr>
            <w:tcW w:w="0" w:type="auto"/>
            <w:vAlign w:val="center"/>
            <w:hideMark/>
          </w:tcPr>
          <w:p w14:paraId="220EBC43" w14:textId="77777777" w:rsidR="00541BBB" w:rsidRPr="003A5D3E" w:rsidRDefault="00541BBB" w:rsidP="00B72B58">
            <w:pPr>
              <w:spacing w:after="0" w:line="259" w:lineRule="auto"/>
            </w:pPr>
            <w:r w:rsidRPr="003A5D3E">
              <w:t>None</w:t>
            </w:r>
          </w:p>
        </w:tc>
        <w:tc>
          <w:tcPr>
            <w:tcW w:w="0" w:type="auto"/>
            <w:vAlign w:val="center"/>
            <w:hideMark/>
          </w:tcPr>
          <w:p w14:paraId="2A592850" w14:textId="77777777" w:rsidR="00541BBB" w:rsidRPr="003A5D3E" w:rsidRDefault="00541BBB" w:rsidP="00B72B58">
            <w:pPr>
              <w:spacing w:after="0" w:line="259" w:lineRule="auto"/>
            </w:pPr>
            <w:r w:rsidRPr="003A5D3E">
              <w:t>Extra beans and caches add to heap</w:t>
            </w:r>
          </w:p>
        </w:tc>
      </w:tr>
    </w:tbl>
    <w:p w14:paraId="0BDDE87A" w14:textId="77777777" w:rsidR="00541BBB" w:rsidRPr="003A5D3E" w:rsidRDefault="00000000" w:rsidP="00541BBB">
      <w:pPr>
        <w:spacing w:after="0" w:line="259" w:lineRule="auto"/>
      </w:pPr>
      <w:r>
        <w:pict w14:anchorId="0B326D28">
          <v:rect id="_x0000_i1645" style="width:0;height:1.5pt" o:hralign="center" o:hrstd="t" o:hr="t" fillcolor="#a0a0a0" stroked="f"/>
        </w:pict>
      </w:r>
    </w:p>
    <w:p w14:paraId="5B2C3735"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Rough Memory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3"/>
        <w:gridCol w:w="1690"/>
        <w:gridCol w:w="1594"/>
      </w:tblGrid>
      <w:tr w:rsidR="00541BBB" w:rsidRPr="003A5D3E" w14:paraId="04B16642" w14:textId="77777777" w:rsidTr="00B72B58">
        <w:trPr>
          <w:tblHeader/>
          <w:tblCellSpacing w:w="15" w:type="dxa"/>
        </w:trPr>
        <w:tc>
          <w:tcPr>
            <w:tcW w:w="0" w:type="auto"/>
            <w:vAlign w:val="center"/>
            <w:hideMark/>
          </w:tcPr>
          <w:p w14:paraId="4A4ED082" w14:textId="77777777" w:rsidR="00541BBB" w:rsidRPr="003A5D3E" w:rsidRDefault="00541BBB" w:rsidP="00B72B58">
            <w:pPr>
              <w:spacing w:after="0" w:line="259" w:lineRule="auto"/>
              <w:rPr>
                <w:b/>
                <w:bCs/>
              </w:rPr>
            </w:pPr>
            <w:r w:rsidRPr="003A5D3E">
              <w:rPr>
                <w:b/>
                <w:bCs/>
              </w:rPr>
              <w:t>Scenario</w:t>
            </w:r>
          </w:p>
        </w:tc>
        <w:tc>
          <w:tcPr>
            <w:tcW w:w="0" w:type="auto"/>
            <w:vAlign w:val="center"/>
            <w:hideMark/>
          </w:tcPr>
          <w:p w14:paraId="4CA1E66A" w14:textId="77777777" w:rsidR="00541BBB" w:rsidRPr="003A5D3E" w:rsidRDefault="00541BBB" w:rsidP="00B72B58">
            <w:pPr>
              <w:spacing w:after="0" w:line="259" w:lineRule="auto"/>
              <w:rPr>
                <w:b/>
                <w:bCs/>
              </w:rPr>
            </w:pPr>
            <w:r w:rsidRPr="003A5D3E">
              <w:rPr>
                <w:b/>
                <w:bCs/>
              </w:rPr>
              <w:t>Spring Boot</w:t>
            </w:r>
          </w:p>
        </w:tc>
        <w:tc>
          <w:tcPr>
            <w:tcW w:w="0" w:type="auto"/>
            <w:vAlign w:val="center"/>
            <w:hideMark/>
          </w:tcPr>
          <w:p w14:paraId="7A114C84" w14:textId="77777777" w:rsidR="00541BBB" w:rsidRPr="003A5D3E" w:rsidRDefault="00541BBB" w:rsidP="00B72B58">
            <w:pPr>
              <w:spacing w:after="0" w:line="259" w:lineRule="auto"/>
              <w:rPr>
                <w:b/>
                <w:bCs/>
              </w:rPr>
            </w:pPr>
            <w:r w:rsidRPr="003A5D3E">
              <w:rPr>
                <w:b/>
                <w:bCs/>
              </w:rPr>
              <w:t>Plain Spring</w:t>
            </w:r>
          </w:p>
        </w:tc>
      </w:tr>
      <w:tr w:rsidR="00541BBB" w:rsidRPr="003A5D3E" w14:paraId="6A5709E3" w14:textId="77777777" w:rsidTr="00B72B58">
        <w:trPr>
          <w:tblCellSpacing w:w="15" w:type="dxa"/>
        </w:trPr>
        <w:tc>
          <w:tcPr>
            <w:tcW w:w="0" w:type="auto"/>
            <w:vAlign w:val="center"/>
            <w:hideMark/>
          </w:tcPr>
          <w:p w14:paraId="24ACA0A9" w14:textId="77777777" w:rsidR="00541BBB" w:rsidRPr="003A5D3E" w:rsidRDefault="00541BBB" w:rsidP="00B72B58">
            <w:pPr>
              <w:spacing w:after="0" w:line="259" w:lineRule="auto"/>
            </w:pPr>
            <w:r w:rsidRPr="003A5D3E">
              <w:t>Minimal web API (1 controller, no DB)</w:t>
            </w:r>
          </w:p>
        </w:tc>
        <w:tc>
          <w:tcPr>
            <w:tcW w:w="0" w:type="auto"/>
            <w:vAlign w:val="center"/>
            <w:hideMark/>
          </w:tcPr>
          <w:p w14:paraId="0D9C2D18" w14:textId="77777777" w:rsidR="00541BBB" w:rsidRPr="003A5D3E" w:rsidRDefault="00541BBB" w:rsidP="00B72B58">
            <w:pPr>
              <w:spacing w:after="0" w:line="259" w:lineRule="auto"/>
            </w:pPr>
            <w:r w:rsidRPr="003A5D3E">
              <w:t>~80–120 MB heap</w:t>
            </w:r>
          </w:p>
        </w:tc>
        <w:tc>
          <w:tcPr>
            <w:tcW w:w="0" w:type="auto"/>
            <w:vAlign w:val="center"/>
            <w:hideMark/>
          </w:tcPr>
          <w:p w14:paraId="3B7A9FF3" w14:textId="77777777" w:rsidR="00541BBB" w:rsidRPr="003A5D3E" w:rsidRDefault="00541BBB" w:rsidP="00B72B58">
            <w:pPr>
              <w:spacing w:after="0" w:line="259" w:lineRule="auto"/>
            </w:pPr>
            <w:r w:rsidRPr="003A5D3E">
              <w:t>~30–50 MB heap</w:t>
            </w:r>
          </w:p>
        </w:tc>
      </w:tr>
      <w:tr w:rsidR="00541BBB" w:rsidRPr="003A5D3E" w14:paraId="2D3D50D8" w14:textId="77777777" w:rsidTr="00B72B58">
        <w:trPr>
          <w:tblCellSpacing w:w="15" w:type="dxa"/>
        </w:trPr>
        <w:tc>
          <w:tcPr>
            <w:tcW w:w="0" w:type="auto"/>
            <w:vAlign w:val="center"/>
            <w:hideMark/>
          </w:tcPr>
          <w:p w14:paraId="282336C9" w14:textId="77777777" w:rsidR="00541BBB" w:rsidRPr="003A5D3E" w:rsidRDefault="00541BBB" w:rsidP="00B72B58">
            <w:pPr>
              <w:spacing w:after="0" w:line="259" w:lineRule="auto"/>
            </w:pPr>
            <w:r w:rsidRPr="003A5D3E">
              <w:t>Web API + JPA + Security</w:t>
            </w:r>
          </w:p>
        </w:tc>
        <w:tc>
          <w:tcPr>
            <w:tcW w:w="0" w:type="auto"/>
            <w:vAlign w:val="center"/>
            <w:hideMark/>
          </w:tcPr>
          <w:p w14:paraId="69F99761" w14:textId="77777777" w:rsidR="00541BBB" w:rsidRPr="003A5D3E" w:rsidRDefault="00541BBB" w:rsidP="00B72B58">
            <w:pPr>
              <w:spacing w:after="0" w:line="259" w:lineRule="auto"/>
            </w:pPr>
            <w:r w:rsidRPr="003A5D3E">
              <w:t>200–250 MB</w:t>
            </w:r>
          </w:p>
        </w:tc>
        <w:tc>
          <w:tcPr>
            <w:tcW w:w="0" w:type="auto"/>
            <w:vAlign w:val="center"/>
            <w:hideMark/>
          </w:tcPr>
          <w:p w14:paraId="273166B1" w14:textId="77777777" w:rsidR="00541BBB" w:rsidRPr="003A5D3E" w:rsidRDefault="00541BBB" w:rsidP="00B72B58">
            <w:pPr>
              <w:spacing w:after="0" w:line="259" w:lineRule="auto"/>
            </w:pPr>
            <w:r w:rsidRPr="003A5D3E">
              <w:t>80–120 MB</w:t>
            </w:r>
          </w:p>
        </w:tc>
      </w:tr>
      <w:tr w:rsidR="00541BBB" w:rsidRPr="003A5D3E" w14:paraId="5DA2C4CF" w14:textId="77777777" w:rsidTr="00B72B58">
        <w:trPr>
          <w:tblCellSpacing w:w="15" w:type="dxa"/>
        </w:trPr>
        <w:tc>
          <w:tcPr>
            <w:tcW w:w="0" w:type="auto"/>
            <w:vAlign w:val="center"/>
            <w:hideMark/>
          </w:tcPr>
          <w:p w14:paraId="24533F52" w14:textId="77777777" w:rsidR="00541BBB" w:rsidRPr="003A5D3E" w:rsidRDefault="00541BBB" w:rsidP="00B72B58">
            <w:pPr>
              <w:spacing w:after="0" w:line="259" w:lineRule="auto"/>
            </w:pPr>
            <w:r w:rsidRPr="003A5D3E">
              <w:t>Microservice with Actuator + metrics</w:t>
            </w:r>
          </w:p>
        </w:tc>
        <w:tc>
          <w:tcPr>
            <w:tcW w:w="0" w:type="auto"/>
            <w:vAlign w:val="center"/>
            <w:hideMark/>
          </w:tcPr>
          <w:p w14:paraId="28B0DFE4" w14:textId="77777777" w:rsidR="00541BBB" w:rsidRPr="003A5D3E" w:rsidRDefault="00541BBB" w:rsidP="00B72B58">
            <w:pPr>
              <w:spacing w:after="0" w:line="259" w:lineRule="auto"/>
            </w:pPr>
            <w:r w:rsidRPr="003A5D3E">
              <w:t>250–300 MB</w:t>
            </w:r>
          </w:p>
        </w:tc>
        <w:tc>
          <w:tcPr>
            <w:tcW w:w="0" w:type="auto"/>
            <w:vAlign w:val="center"/>
            <w:hideMark/>
          </w:tcPr>
          <w:p w14:paraId="248A0306" w14:textId="77777777" w:rsidR="00541BBB" w:rsidRPr="003A5D3E" w:rsidRDefault="00541BBB" w:rsidP="00B72B58">
            <w:pPr>
              <w:spacing w:after="0" w:line="259" w:lineRule="auto"/>
            </w:pPr>
            <w:r w:rsidRPr="003A5D3E">
              <w:t>100–150 MB</w:t>
            </w:r>
          </w:p>
        </w:tc>
      </w:tr>
    </w:tbl>
    <w:p w14:paraId="48652BEA" w14:textId="77777777" w:rsidR="00541BBB" w:rsidRPr="003A5D3E" w:rsidRDefault="00541BBB" w:rsidP="00541BBB">
      <w:pPr>
        <w:spacing w:after="0" w:line="259" w:lineRule="auto"/>
      </w:pPr>
      <w:r w:rsidRPr="003A5D3E">
        <w:lastRenderedPageBreak/>
        <w:t xml:space="preserve">Values depend on JVM, garbage collection, embedded server, and OS. Boot adds </w:t>
      </w:r>
      <w:r w:rsidRPr="003A5D3E">
        <w:rPr>
          <w:b/>
          <w:bCs/>
        </w:rPr>
        <w:t>~2–3x baseline memory</w:t>
      </w:r>
      <w:r w:rsidRPr="003A5D3E">
        <w:t xml:space="preserve"> compared to minimal plain Spring app.</w:t>
      </w:r>
    </w:p>
    <w:p w14:paraId="6C528D5E" w14:textId="77777777" w:rsidR="00541BBB" w:rsidRPr="003A5D3E" w:rsidRDefault="00000000" w:rsidP="00541BBB">
      <w:pPr>
        <w:spacing w:after="0" w:line="259" w:lineRule="auto"/>
      </w:pPr>
      <w:r>
        <w:pict w14:anchorId="28925D4B">
          <v:rect id="_x0000_i1646" style="width:0;height:1.5pt" o:hralign="center" o:hrstd="t" o:hr="t" fillcolor="#a0a0a0" stroked="f"/>
        </w:pict>
      </w:r>
    </w:p>
    <w:p w14:paraId="3606356D"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Internal Mechanisms Behind Memory Footprint</w:t>
      </w:r>
    </w:p>
    <w:p w14:paraId="273C6E31" w14:textId="77777777" w:rsidR="00541BBB" w:rsidRPr="003A5D3E" w:rsidRDefault="00541BBB" w:rsidP="00541BBB">
      <w:pPr>
        <w:numPr>
          <w:ilvl w:val="0"/>
          <w:numId w:val="1102"/>
        </w:numPr>
        <w:spacing w:after="0" w:line="259" w:lineRule="auto"/>
      </w:pPr>
      <w:r w:rsidRPr="003A5D3E">
        <w:rPr>
          <w:b/>
          <w:bCs/>
        </w:rPr>
        <w:t>Embedded Server Threads</w:t>
      </w:r>
    </w:p>
    <w:p w14:paraId="545C0E3D" w14:textId="77777777" w:rsidR="00541BBB" w:rsidRPr="003A5D3E" w:rsidRDefault="00541BBB" w:rsidP="00541BBB">
      <w:pPr>
        <w:numPr>
          <w:ilvl w:val="1"/>
          <w:numId w:val="1102"/>
        </w:numPr>
        <w:spacing w:after="0" w:line="259" w:lineRule="auto"/>
      </w:pPr>
      <w:r w:rsidRPr="003A5D3E">
        <w:t>Boot initializes default connector threads (Tomcat: 200–300 threads by default)</w:t>
      </w:r>
    </w:p>
    <w:p w14:paraId="6A9B1C17" w14:textId="77777777" w:rsidR="00541BBB" w:rsidRPr="003A5D3E" w:rsidRDefault="00541BBB" w:rsidP="00541BBB">
      <w:pPr>
        <w:numPr>
          <w:ilvl w:val="1"/>
          <w:numId w:val="1102"/>
        </w:numPr>
        <w:spacing w:after="0" w:line="259" w:lineRule="auto"/>
      </w:pPr>
      <w:r w:rsidRPr="003A5D3E">
        <w:t>Each thread stack ~1MB by default → significant memory allocation</w:t>
      </w:r>
    </w:p>
    <w:p w14:paraId="5B9187B4" w14:textId="77777777" w:rsidR="00541BBB" w:rsidRPr="003A5D3E" w:rsidRDefault="00541BBB" w:rsidP="00541BBB">
      <w:pPr>
        <w:numPr>
          <w:ilvl w:val="0"/>
          <w:numId w:val="1102"/>
        </w:numPr>
        <w:spacing w:after="0" w:line="259" w:lineRule="auto"/>
      </w:pPr>
      <w:r w:rsidRPr="003A5D3E">
        <w:rPr>
          <w:b/>
          <w:bCs/>
        </w:rPr>
        <w:t>Singleton Beans</w:t>
      </w:r>
    </w:p>
    <w:p w14:paraId="790FED10" w14:textId="77777777" w:rsidR="00541BBB" w:rsidRPr="003A5D3E" w:rsidRDefault="00541BBB" w:rsidP="00541BBB">
      <w:pPr>
        <w:numPr>
          <w:ilvl w:val="1"/>
          <w:numId w:val="1102"/>
        </w:numPr>
        <w:spacing w:after="0" w:line="259" w:lineRule="auto"/>
      </w:pPr>
      <w:r w:rsidRPr="003A5D3E">
        <w:t xml:space="preserve">Boot eagerly initializes </w:t>
      </w:r>
      <w:r w:rsidRPr="003A5D3E">
        <w:rPr>
          <w:b/>
          <w:bCs/>
        </w:rPr>
        <w:t>all auto-config singletons</w:t>
      </w:r>
      <w:r w:rsidRPr="003A5D3E">
        <w:t xml:space="preserve"> by default</w:t>
      </w:r>
    </w:p>
    <w:p w14:paraId="7306757F" w14:textId="77777777" w:rsidR="00541BBB" w:rsidRPr="003A5D3E" w:rsidRDefault="00541BBB" w:rsidP="00541BBB">
      <w:pPr>
        <w:numPr>
          <w:ilvl w:val="1"/>
          <w:numId w:val="1102"/>
        </w:numPr>
        <w:spacing w:after="0" w:line="259" w:lineRule="auto"/>
      </w:pPr>
      <w:r w:rsidRPr="003A5D3E">
        <w:t>Reflection-heavy proxies (AOP, JPA, security) consume additional heap</w:t>
      </w:r>
    </w:p>
    <w:p w14:paraId="59D67E8C" w14:textId="77777777" w:rsidR="00541BBB" w:rsidRPr="003A5D3E" w:rsidRDefault="00541BBB" w:rsidP="00541BBB">
      <w:pPr>
        <w:numPr>
          <w:ilvl w:val="0"/>
          <w:numId w:val="1102"/>
        </w:numPr>
        <w:spacing w:after="0" w:line="259" w:lineRule="auto"/>
      </w:pPr>
      <w:r w:rsidRPr="003A5D3E">
        <w:rPr>
          <w:b/>
          <w:bCs/>
        </w:rPr>
        <w:t>Auto-configuration classes</w:t>
      </w:r>
    </w:p>
    <w:p w14:paraId="14C1B2FA" w14:textId="77777777" w:rsidR="00541BBB" w:rsidRPr="003A5D3E" w:rsidRDefault="00541BBB" w:rsidP="00541BBB">
      <w:pPr>
        <w:numPr>
          <w:ilvl w:val="1"/>
          <w:numId w:val="1102"/>
        </w:numPr>
        <w:spacing w:after="0" w:line="259" w:lineRule="auto"/>
      </w:pPr>
      <w:r w:rsidRPr="003A5D3E">
        <w:t>Each adds multiple beans, property resolvers, and condition evaluators → object graph growth</w:t>
      </w:r>
    </w:p>
    <w:p w14:paraId="65FBECCC" w14:textId="77777777" w:rsidR="00541BBB" w:rsidRPr="003A5D3E" w:rsidRDefault="00541BBB" w:rsidP="00541BBB">
      <w:pPr>
        <w:numPr>
          <w:ilvl w:val="0"/>
          <w:numId w:val="1102"/>
        </w:numPr>
        <w:spacing w:after="0" w:line="259" w:lineRule="auto"/>
      </w:pPr>
      <w:r w:rsidRPr="003A5D3E">
        <w:rPr>
          <w:b/>
          <w:bCs/>
        </w:rPr>
        <w:t>Filter Chains &amp; Security Context</w:t>
      </w:r>
    </w:p>
    <w:p w14:paraId="0CB82EFF" w14:textId="77777777" w:rsidR="00541BBB" w:rsidRPr="003A5D3E" w:rsidRDefault="00541BBB" w:rsidP="00541BBB">
      <w:pPr>
        <w:numPr>
          <w:ilvl w:val="1"/>
          <w:numId w:val="1102"/>
        </w:numPr>
        <w:spacing w:after="0" w:line="259" w:lineRule="auto"/>
      </w:pPr>
      <w:r w:rsidRPr="003A5D3E">
        <w:t>Default SecurityFilterChain → 20–30 filters</w:t>
      </w:r>
    </w:p>
    <w:p w14:paraId="10EF9ACC" w14:textId="77777777" w:rsidR="00541BBB" w:rsidRPr="003A5D3E" w:rsidRDefault="00541BBB" w:rsidP="00541BBB">
      <w:pPr>
        <w:numPr>
          <w:ilvl w:val="1"/>
          <w:numId w:val="1102"/>
        </w:numPr>
        <w:spacing w:after="0" w:line="259" w:lineRule="auto"/>
      </w:pPr>
      <w:r w:rsidRPr="003A5D3E">
        <w:t>Each filter holds references to service beans and interceptors</w:t>
      </w:r>
    </w:p>
    <w:p w14:paraId="53123363" w14:textId="77777777" w:rsidR="00541BBB" w:rsidRPr="003A5D3E" w:rsidRDefault="00541BBB" w:rsidP="00541BBB">
      <w:pPr>
        <w:numPr>
          <w:ilvl w:val="0"/>
          <w:numId w:val="1102"/>
        </w:numPr>
        <w:spacing w:after="0" w:line="259" w:lineRule="auto"/>
      </w:pPr>
      <w:r w:rsidRPr="003A5D3E">
        <w:rPr>
          <w:b/>
          <w:bCs/>
        </w:rPr>
        <w:t>Third-party libraries</w:t>
      </w:r>
    </w:p>
    <w:p w14:paraId="7C4A4E67" w14:textId="77777777" w:rsidR="00541BBB" w:rsidRPr="003A5D3E" w:rsidRDefault="00541BBB" w:rsidP="00541BBB">
      <w:pPr>
        <w:numPr>
          <w:ilvl w:val="1"/>
          <w:numId w:val="1102"/>
        </w:numPr>
        <w:spacing w:after="0" w:line="259" w:lineRule="auto"/>
      </w:pPr>
      <w:r w:rsidRPr="003A5D3E">
        <w:t>Actuator, Micrometer, Jackson, Hibernate → large class footprints and caches</w:t>
      </w:r>
    </w:p>
    <w:p w14:paraId="49AEC5C5" w14:textId="77777777" w:rsidR="00541BBB" w:rsidRPr="003A5D3E" w:rsidRDefault="00000000" w:rsidP="00541BBB">
      <w:pPr>
        <w:spacing w:after="0" w:line="259" w:lineRule="auto"/>
      </w:pPr>
      <w:r>
        <w:pict w14:anchorId="1211BDD9">
          <v:rect id="_x0000_i1647" style="width:0;height:1.5pt" o:hralign="center" o:hrstd="t" o:hr="t" fillcolor="#a0a0a0" stroked="f"/>
        </w:pict>
      </w:r>
    </w:p>
    <w:p w14:paraId="50E5F640"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Optimization Strategies for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6"/>
        <w:gridCol w:w="6384"/>
      </w:tblGrid>
      <w:tr w:rsidR="00541BBB" w:rsidRPr="003A5D3E" w14:paraId="15749D73" w14:textId="77777777" w:rsidTr="00B72B58">
        <w:trPr>
          <w:tblHeader/>
          <w:tblCellSpacing w:w="15" w:type="dxa"/>
        </w:trPr>
        <w:tc>
          <w:tcPr>
            <w:tcW w:w="0" w:type="auto"/>
            <w:vAlign w:val="center"/>
            <w:hideMark/>
          </w:tcPr>
          <w:p w14:paraId="2124CD5E" w14:textId="77777777" w:rsidR="00541BBB" w:rsidRPr="003A5D3E" w:rsidRDefault="00541BBB" w:rsidP="00B72B58">
            <w:pPr>
              <w:spacing w:after="0" w:line="259" w:lineRule="auto"/>
              <w:rPr>
                <w:b/>
                <w:bCs/>
              </w:rPr>
            </w:pPr>
            <w:r w:rsidRPr="003A5D3E">
              <w:rPr>
                <w:b/>
                <w:bCs/>
              </w:rPr>
              <w:t>Strategy</w:t>
            </w:r>
          </w:p>
        </w:tc>
        <w:tc>
          <w:tcPr>
            <w:tcW w:w="0" w:type="auto"/>
            <w:vAlign w:val="center"/>
            <w:hideMark/>
          </w:tcPr>
          <w:p w14:paraId="1BE75A01" w14:textId="77777777" w:rsidR="00541BBB" w:rsidRPr="003A5D3E" w:rsidRDefault="00541BBB" w:rsidP="00B72B58">
            <w:pPr>
              <w:spacing w:after="0" w:line="259" w:lineRule="auto"/>
              <w:rPr>
                <w:b/>
                <w:bCs/>
              </w:rPr>
            </w:pPr>
            <w:r w:rsidRPr="003A5D3E">
              <w:rPr>
                <w:b/>
                <w:bCs/>
              </w:rPr>
              <w:t>Action</w:t>
            </w:r>
          </w:p>
        </w:tc>
      </w:tr>
      <w:tr w:rsidR="00541BBB" w:rsidRPr="003A5D3E" w14:paraId="2BF68E73" w14:textId="77777777" w:rsidTr="00B72B58">
        <w:trPr>
          <w:tblCellSpacing w:w="15" w:type="dxa"/>
        </w:trPr>
        <w:tc>
          <w:tcPr>
            <w:tcW w:w="0" w:type="auto"/>
            <w:vAlign w:val="center"/>
            <w:hideMark/>
          </w:tcPr>
          <w:p w14:paraId="35C90A63" w14:textId="77777777" w:rsidR="00541BBB" w:rsidRPr="003A5D3E" w:rsidRDefault="00541BBB" w:rsidP="00B72B58">
            <w:pPr>
              <w:spacing w:after="0" w:line="259" w:lineRule="auto"/>
            </w:pPr>
            <w:r w:rsidRPr="003A5D3E">
              <w:rPr>
                <w:b/>
                <w:bCs/>
              </w:rPr>
              <w:t>Lazy Initialization</w:t>
            </w:r>
          </w:p>
        </w:tc>
        <w:tc>
          <w:tcPr>
            <w:tcW w:w="0" w:type="auto"/>
            <w:vAlign w:val="center"/>
            <w:hideMark/>
          </w:tcPr>
          <w:p w14:paraId="7CA047FC" w14:textId="77777777" w:rsidR="00541BBB" w:rsidRPr="003A5D3E" w:rsidRDefault="00541BBB" w:rsidP="00B72B58">
            <w:pPr>
              <w:spacing w:after="0" w:line="259" w:lineRule="auto"/>
            </w:pPr>
            <w:r w:rsidRPr="003A5D3E">
              <w:t>spring.main.lazy-initialization=true to defer bean creation</w:t>
            </w:r>
          </w:p>
        </w:tc>
      </w:tr>
      <w:tr w:rsidR="00541BBB" w:rsidRPr="003A5D3E" w14:paraId="5AD92E6E" w14:textId="77777777" w:rsidTr="00B72B58">
        <w:trPr>
          <w:tblCellSpacing w:w="15" w:type="dxa"/>
        </w:trPr>
        <w:tc>
          <w:tcPr>
            <w:tcW w:w="0" w:type="auto"/>
            <w:vAlign w:val="center"/>
            <w:hideMark/>
          </w:tcPr>
          <w:p w14:paraId="2CC3AE04" w14:textId="77777777" w:rsidR="00541BBB" w:rsidRPr="003A5D3E" w:rsidRDefault="00541BBB" w:rsidP="00B72B58">
            <w:pPr>
              <w:spacing w:after="0" w:line="259" w:lineRule="auto"/>
            </w:pPr>
            <w:r w:rsidRPr="003A5D3E">
              <w:rPr>
                <w:b/>
                <w:bCs/>
              </w:rPr>
              <w:t>Exclude unnecessary auto-configs</w:t>
            </w:r>
          </w:p>
        </w:tc>
        <w:tc>
          <w:tcPr>
            <w:tcW w:w="0" w:type="auto"/>
            <w:vAlign w:val="center"/>
            <w:hideMark/>
          </w:tcPr>
          <w:p w14:paraId="69F799EE" w14:textId="77777777" w:rsidR="00541BBB" w:rsidRPr="003A5D3E" w:rsidRDefault="00541BBB" w:rsidP="00B72B58">
            <w:pPr>
              <w:spacing w:after="0" w:line="259" w:lineRule="auto"/>
            </w:pPr>
            <w:r w:rsidRPr="003A5D3E">
              <w:t>@SpringBootApplication(exclude=...) or spring.autoconfigure.exclude</w:t>
            </w:r>
          </w:p>
        </w:tc>
      </w:tr>
      <w:tr w:rsidR="00541BBB" w:rsidRPr="003A5D3E" w14:paraId="50B63B49" w14:textId="77777777" w:rsidTr="00B72B58">
        <w:trPr>
          <w:tblCellSpacing w:w="15" w:type="dxa"/>
        </w:trPr>
        <w:tc>
          <w:tcPr>
            <w:tcW w:w="0" w:type="auto"/>
            <w:vAlign w:val="center"/>
            <w:hideMark/>
          </w:tcPr>
          <w:p w14:paraId="58D70C2C" w14:textId="77777777" w:rsidR="00541BBB" w:rsidRPr="003A5D3E" w:rsidRDefault="00541BBB" w:rsidP="00B72B58">
            <w:pPr>
              <w:spacing w:after="0" w:line="259" w:lineRule="auto"/>
            </w:pPr>
            <w:r w:rsidRPr="003A5D3E">
              <w:rPr>
                <w:b/>
                <w:bCs/>
              </w:rPr>
              <w:t>Embedded server tuning</w:t>
            </w:r>
          </w:p>
        </w:tc>
        <w:tc>
          <w:tcPr>
            <w:tcW w:w="0" w:type="auto"/>
            <w:vAlign w:val="center"/>
            <w:hideMark/>
          </w:tcPr>
          <w:p w14:paraId="4CFAE87F" w14:textId="77777777" w:rsidR="00541BBB" w:rsidRPr="003A5D3E" w:rsidRDefault="00541BBB" w:rsidP="00B72B58">
            <w:pPr>
              <w:spacing w:after="0" w:line="259" w:lineRule="auto"/>
            </w:pPr>
            <w:r w:rsidRPr="003A5D3E">
              <w:t>Reduce max threads, min threads, and connection pools</w:t>
            </w:r>
          </w:p>
        </w:tc>
      </w:tr>
      <w:tr w:rsidR="00541BBB" w:rsidRPr="003A5D3E" w14:paraId="0571BC53" w14:textId="77777777" w:rsidTr="00B72B58">
        <w:trPr>
          <w:tblCellSpacing w:w="15" w:type="dxa"/>
        </w:trPr>
        <w:tc>
          <w:tcPr>
            <w:tcW w:w="0" w:type="auto"/>
            <w:vAlign w:val="center"/>
            <w:hideMark/>
          </w:tcPr>
          <w:p w14:paraId="7A0D2F9D" w14:textId="77777777" w:rsidR="00541BBB" w:rsidRPr="003A5D3E" w:rsidRDefault="00541BBB" w:rsidP="00B72B58">
            <w:pPr>
              <w:spacing w:after="0" w:line="259" w:lineRule="auto"/>
            </w:pPr>
            <w:r w:rsidRPr="003A5D3E">
              <w:rPr>
                <w:b/>
                <w:bCs/>
              </w:rPr>
              <w:t>Reduce starters</w:t>
            </w:r>
          </w:p>
        </w:tc>
        <w:tc>
          <w:tcPr>
            <w:tcW w:w="0" w:type="auto"/>
            <w:vAlign w:val="center"/>
            <w:hideMark/>
          </w:tcPr>
          <w:p w14:paraId="66E8A0E7" w14:textId="77777777" w:rsidR="00541BBB" w:rsidRPr="003A5D3E" w:rsidRDefault="00541BBB" w:rsidP="00B72B58">
            <w:pPr>
              <w:spacing w:after="0" w:line="259" w:lineRule="auto"/>
            </w:pPr>
            <w:r w:rsidRPr="003A5D3E">
              <w:t>Only include required dependencies (no spring-boot-starter-web if WebFlux suffices)</w:t>
            </w:r>
          </w:p>
        </w:tc>
      </w:tr>
      <w:tr w:rsidR="00541BBB" w:rsidRPr="003A5D3E" w14:paraId="2653A56B" w14:textId="77777777" w:rsidTr="00B72B58">
        <w:trPr>
          <w:tblCellSpacing w:w="15" w:type="dxa"/>
        </w:trPr>
        <w:tc>
          <w:tcPr>
            <w:tcW w:w="0" w:type="auto"/>
            <w:vAlign w:val="center"/>
            <w:hideMark/>
          </w:tcPr>
          <w:p w14:paraId="77528009" w14:textId="77777777" w:rsidR="00541BBB" w:rsidRPr="003A5D3E" w:rsidRDefault="00541BBB" w:rsidP="00B72B58">
            <w:pPr>
              <w:spacing w:after="0" w:line="259" w:lineRule="auto"/>
            </w:pPr>
            <w:r w:rsidRPr="003A5D3E">
              <w:rPr>
                <w:b/>
                <w:bCs/>
              </w:rPr>
              <w:t>AOT compilation / GraalVM native image</w:t>
            </w:r>
          </w:p>
        </w:tc>
        <w:tc>
          <w:tcPr>
            <w:tcW w:w="0" w:type="auto"/>
            <w:vAlign w:val="center"/>
            <w:hideMark/>
          </w:tcPr>
          <w:p w14:paraId="3306C8D7" w14:textId="77777777" w:rsidR="00541BBB" w:rsidRPr="003A5D3E" w:rsidRDefault="00541BBB" w:rsidP="00B72B58">
            <w:pPr>
              <w:spacing w:after="0" w:line="259" w:lineRule="auto"/>
            </w:pPr>
            <w:r w:rsidRPr="003A5D3E">
              <w:t>Reduces startup and runtime memory footprint</w:t>
            </w:r>
          </w:p>
        </w:tc>
      </w:tr>
      <w:tr w:rsidR="00541BBB" w:rsidRPr="003A5D3E" w14:paraId="11DD15D9" w14:textId="77777777" w:rsidTr="00B72B58">
        <w:trPr>
          <w:tblCellSpacing w:w="15" w:type="dxa"/>
        </w:trPr>
        <w:tc>
          <w:tcPr>
            <w:tcW w:w="0" w:type="auto"/>
            <w:vAlign w:val="center"/>
            <w:hideMark/>
          </w:tcPr>
          <w:p w14:paraId="71FDAE05" w14:textId="77777777" w:rsidR="00541BBB" w:rsidRPr="003A5D3E" w:rsidRDefault="00541BBB" w:rsidP="00B72B58">
            <w:pPr>
              <w:spacing w:after="0" w:line="259" w:lineRule="auto"/>
            </w:pPr>
            <w:r w:rsidRPr="003A5D3E">
              <w:rPr>
                <w:b/>
                <w:bCs/>
              </w:rPr>
              <w:t>Scoped beans</w:t>
            </w:r>
          </w:p>
        </w:tc>
        <w:tc>
          <w:tcPr>
            <w:tcW w:w="0" w:type="auto"/>
            <w:vAlign w:val="center"/>
            <w:hideMark/>
          </w:tcPr>
          <w:p w14:paraId="2C09DFD7" w14:textId="77777777" w:rsidR="00541BBB" w:rsidRPr="003A5D3E" w:rsidRDefault="00541BBB" w:rsidP="00B72B58">
            <w:pPr>
              <w:spacing w:after="0" w:line="259" w:lineRule="auto"/>
            </w:pPr>
            <w:r w:rsidRPr="003A5D3E">
              <w:t>Convert rarely used singletons to @Lazy or prototype</w:t>
            </w:r>
          </w:p>
        </w:tc>
      </w:tr>
      <w:tr w:rsidR="00541BBB" w:rsidRPr="003A5D3E" w14:paraId="2AE576C3" w14:textId="77777777" w:rsidTr="00B72B58">
        <w:trPr>
          <w:tblCellSpacing w:w="15" w:type="dxa"/>
        </w:trPr>
        <w:tc>
          <w:tcPr>
            <w:tcW w:w="0" w:type="auto"/>
            <w:vAlign w:val="center"/>
            <w:hideMark/>
          </w:tcPr>
          <w:p w14:paraId="699BD808" w14:textId="77777777" w:rsidR="00541BBB" w:rsidRPr="003A5D3E" w:rsidRDefault="00541BBB" w:rsidP="00B72B58">
            <w:pPr>
              <w:spacing w:after="0" w:line="259" w:lineRule="auto"/>
            </w:pPr>
            <w:r w:rsidRPr="003A5D3E">
              <w:rPr>
                <w:b/>
                <w:bCs/>
              </w:rPr>
              <w:t>Disable Actuator metrics if not needed</w:t>
            </w:r>
          </w:p>
        </w:tc>
        <w:tc>
          <w:tcPr>
            <w:tcW w:w="0" w:type="auto"/>
            <w:vAlign w:val="center"/>
            <w:hideMark/>
          </w:tcPr>
          <w:p w14:paraId="1ABB9F92" w14:textId="77777777" w:rsidR="00541BBB" w:rsidRPr="003A5D3E" w:rsidRDefault="00541BBB" w:rsidP="00B72B58">
            <w:pPr>
              <w:spacing w:after="0" w:line="259" w:lineRule="auto"/>
            </w:pPr>
            <w:r w:rsidRPr="003A5D3E">
              <w:t>Reduce monitoring bean count and caches</w:t>
            </w:r>
          </w:p>
        </w:tc>
      </w:tr>
    </w:tbl>
    <w:p w14:paraId="4009DEB2" w14:textId="77777777" w:rsidR="00541BBB" w:rsidRPr="003A5D3E" w:rsidRDefault="00000000" w:rsidP="00541BBB">
      <w:pPr>
        <w:spacing w:after="0" w:line="259" w:lineRule="auto"/>
      </w:pPr>
      <w:r>
        <w:pict w14:anchorId="4DACD8C4">
          <v:rect id="_x0000_i1648" style="width:0;height:1.5pt" o:hralign="center" o:hrstd="t" o:hr="t" fillcolor="#a0a0a0" stroked="f"/>
        </w:pict>
      </w:r>
    </w:p>
    <w:p w14:paraId="55B133EC"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Production-Level Best Practices</w:t>
      </w:r>
    </w:p>
    <w:p w14:paraId="0A21B5BC" w14:textId="77777777" w:rsidR="00541BBB" w:rsidRPr="003A5D3E" w:rsidRDefault="00541BBB" w:rsidP="00541BBB">
      <w:pPr>
        <w:numPr>
          <w:ilvl w:val="0"/>
          <w:numId w:val="1103"/>
        </w:numPr>
        <w:spacing w:after="0" w:line="259" w:lineRule="auto"/>
      </w:pPr>
      <w:r w:rsidRPr="003A5D3E">
        <w:rPr>
          <w:b/>
          <w:bCs/>
        </w:rPr>
        <w:t>Measure heap usage</w:t>
      </w:r>
      <w:r w:rsidRPr="003A5D3E">
        <w:t xml:space="preserve"> with JVM tools (jcmd, VisualVM, JFR)</w:t>
      </w:r>
    </w:p>
    <w:p w14:paraId="4A45AE56" w14:textId="77777777" w:rsidR="00541BBB" w:rsidRPr="003A5D3E" w:rsidRDefault="00541BBB" w:rsidP="00541BBB">
      <w:pPr>
        <w:numPr>
          <w:ilvl w:val="0"/>
          <w:numId w:val="1103"/>
        </w:numPr>
        <w:spacing w:after="0" w:line="259" w:lineRule="auto"/>
      </w:pPr>
      <w:r w:rsidRPr="003A5D3E">
        <w:rPr>
          <w:b/>
          <w:bCs/>
        </w:rPr>
        <w:t>Analyze beans</w:t>
      </w:r>
      <w:r w:rsidRPr="003A5D3E">
        <w:t xml:space="preserve"> using Actuator /beans endpoint to see memory impact</w:t>
      </w:r>
    </w:p>
    <w:p w14:paraId="6E3DE631" w14:textId="77777777" w:rsidR="00541BBB" w:rsidRPr="003A5D3E" w:rsidRDefault="00541BBB" w:rsidP="00541BBB">
      <w:pPr>
        <w:numPr>
          <w:ilvl w:val="0"/>
          <w:numId w:val="1103"/>
        </w:numPr>
        <w:spacing w:after="0" w:line="259" w:lineRule="auto"/>
      </w:pPr>
      <w:r w:rsidRPr="003A5D3E">
        <w:rPr>
          <w:b/>
          <w:bCs/>
        </w:rPr>
        <w:t>Tune embedded server threads</w:t>
      </w:r>
      <w:r w:rsidRPr="003A5D3E">
        <w:t xml:space="preserve"> based on request volume</w:t>
      </w:r>
    </w:p>
    <w:p w14:paraId="57B4D48B" w14:textId="77777777" w:rsidR="00541BBB" w:rsidRPr="003A5D3E" w:rsidRDefault="00541BBB" w:rsidP="00541BBB">
      <w:pPr>
        <w:numPr>
          <w:ilvl w:val="0"/>
          <w:numId w:val="1103"/>
        </w:numPr>
        <w:spacing w:after="0" w:line="259" w:lineRule="auto"/>
      </w:pPr>
      <w:r w:rsidRPr="003A5D3E">
        <w:rPr>
          <w:b/>
          <w:bCs/>
        </w:rPr>
        <w:t>Profile startup and memory</w:t>
      </w:r>
      <w:r w:rsidRPr="003A5D3E">
        <w:t xml:space="preserve"> in pre-production environment</w:t>
      </w:r>
    </w:p>
    <w:p w14:paraId="4F4AC451" w14:textId="77777777" w:rsidR="00541BBB" w:rsidRPr="003A5D3E" w:rsidRDefault="00541BBB" w:rsidP="00541BBB">
      <w:pPr>
        <w:numPr>
          <w:ilvl w:val="0"/>
          <w:numId w:val="1103"/>
        </w:numPr>
        <w:spacing w:after="0" w:line="259" w:lineRule="auto"/>
      </w:pPr>
      <w:r w:rsidRPr="003A5D3E">
        <w:rPr>
          <w:b/>
          <w:bCs/>
        </w:rPr>
        <w:t>Use minimal starters</w:t>
      </w:r>
      <w:r w:rsidRPr="003A5D3E">
        <w:t xml:space="preserve"> and disable unnecessary auto-configs for microservices</w:t>
      </w:r>
    </w:p>
    <w:p w14:paraId="025A3FE1" w14:textId="77777777" w:rsidR="00541BBB" w:rsidRPr="003A5D3E" w:rsidRDefault="00000000" w:rsidP="00541BBB">
      <w:pPr>
        <w:spacing w:after="0" w:line="259" w:lineRule="auto"/>
      </w:pPr>
      <w:r>
        <w:pict w14:anchorId="7B04B41C">
          <v:rect id="_x0000_i1649" style="width:0;height:1.5pt" o:hralign="center" o:hrstd="t" o:hr="t" fillcolor="#a0a0a0" stroked="f"/>
        </w:pict>
      </w:r>
    </w:p>
    <w:p w14:paraId="5B515628"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5A6317F2" w14:textId="77777777" w:rsidR="00541BBB" w:rsidRPr="003A5D3E" w:rsidRDefault="00541BBB" w:rsidP="00541BBB">
      <w:pPr>
        <w:spacing w:after="0" w:line="259" w:lineRule="auto"/>
      </w:pPr>
      <w:r w:rsidRPr="003A5D3E">
        <w:rPr>
          <w:b/>
          <w:bCs/>
        </w:rPr>
        <w:lastRenderedPageBreak/>
        <w:t>Spring Boot apps have a higher memory footprint than plain Spring due to embedded servers, auto-configured beans, filter chains, and starter dependencies; memory can be optimized via lazy initialization, selective auto-config exclusion, thread tuning, and minimal dependencies.</w:t>
      </w:r>
    </w:p>
    <w:p w14:paraId="269A8079" w14:textId="77777777" w:rsidR="00541BBB" w:rsidRPr="003A5D3E" w:rsidRDefault="00541BBB" w:rsidP="00541BBB">
      <w:pPr>
        <w:spacing w:after="0"/>
      </w:pPr>
    </w:p>
    <w:p w14:paraId="3308128A" w14:textId="77777777" w:rsidR="00541BBB" w:rsidRPr="00541BBB" w:rsidRDefault="00541BBB" w:rsidP="00541BBB">
      <w:pPr>
        <w:rPr>
          <w:b/>
          <w:bCs/>
          <w:color w:val="EE0000"/>
          <w:sz w:val="24"/>
          <w:szCs w:val="24"/>
          <w:lang w:val="en-IN"/>
        </w:rPr>
      </w:pPr>
      <w:r w:rsidRPr="00541BBB">
        <w:rPr>
          <w:b/>
          <w:bCs/>
          <w:color w:val="EE0000"/>
          <w:sz w:val="24"/>
          <w:szCs w:val="24"/>
          <w:lang w:val="en-IN"/>
        </w:rPr>
        <w:t>3.  Fat JAR vs thin JAR vs layered JAR.</w:t>
      </w:r>
    </w:p>
    <w:p w14:paraId="718C113C" w14:textId="77777777" w:rsidR="00541BBB" w:rsidRPr="003A5D3E" w:rsidRDefault="00541BBB" w:rsidP="00541BBB">
      <w:pPr>
        <w:spacing w:after="0" w:line="259" w:lineRule="auto"/>
        <w:rPr>
          <w:b/>
          <w:bCs/>
        </w:rPr>
      </w:pPr>
      <w:r w:rsidRPr="003A5D3E">
        <w:rPr>
          <w:b/>
          <w:bCs/>
        </w:rPr>
        <w:t>Spring Boot – Fat JAR vs Thin JAR vs Layered JAR</w:t>
      </w:r>
    </w:p>
    <w:p w14:paraId="257E2BAD"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45E4F81" w14:textId="77777777" w:rsidR="00541BBB" w:rsidRPr="003A5D3E" w:rsidRDefault="00541BBB" w:rsidP="00541BBB">
      <w:pPr>
        <w:spacing w:after="0" w:line="259" w:lineRule="auto"/>
      </w:pPr>
      <w:r w:rsidRPr="003A5D3E">
        <w:rPr>
          <w:b/>
          <w:bCs/>
        </w:rPr>
        <w:t>Spring Boot offers multiple packaging strategies to simplify deployment and optimize startup, layering, and containerization. Fat JARs bundle the app + all dependencies, Thin JARs separate app and dependencies, and Layered JARs enable Docker-friendly layer caching. Each has trade-offs in size, startup time, and operational flexibility.</w:t>
      </w:r>
    </w:p>
    <w:p w14:paraId="611D08E3" w14:textId="77777777" w:rsidR="00541BBB" w:rsidRPr="003A5D3E" w:rsidRDefault="00541BBB" w:rsidP="00541BBB">
      <w:pPr>
        <w:spacing w:after="0" w:line="259" w:lineRule="auto"/>
      </w:pPr>
      <w:r w:rsidRPr="003A5D3E">
        <w:t>Key insight:</w:t>
      </w:r>
    </w:p>
    <w:p w14:paraId="31EAE493" w14:textId="77777777" w:rsidR="00541BBB" w:rsidRPr="003A5D3E" w:rsidRDefault="00541BBB" w:rsidP="00541BBB">
      <w:pPr>
        <w:numPr>
          <w:ilvl w:val="0"/>
          <w:numId w:val="1104"/>
        </w:numPr>
        <w:spacing w:after="0" w:line="259" w:lineRule="auto"/>
      </w:pPr>
      <w:r w:rsidRPr="003A5D3E">
        <w:rPr>
          <w:b/>
          <w:bCs/>
        </w:rPr>
        <w:t>Packaging choice affects startup time, memory footprint, and CI/CD efficiency</w:t>
      </w:r>
      <w:r w:rsidRPr="003A5D3E">
        <w:t>, especially in microservices or cloud-native deployments.</w:t>
      </w:r>
    </w:p>
    <w:p w14:paraId="1B4FBBC3" w14:textId="77777777" w:rsidR="00541BBB" w:rsidRPr="003A5D3E" w:rsidRDefault="00000000" w:rsidP="00541BBB">
      <w:pPr>
        <w:spacing w:after="0" w:line="259" w:lineRule="auto"/>
      </w:pPr>
      <w:r>
        <w:pict w14:anchorId="3FD0CCCF">
          <v:rect id="_x0000_i1650" style="width:0;height:1.5pt" o:hralign="center" o:hrstd="t" o:hr="t" fillcolor="#a0a0a0" stroked="f"/>
        </w:pict>
      </w:r>
    </w:p>
    <w:p w14:paraId="5CE2F1F1"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Fat JAR</w:t>
      </w:r>
    </w:p>
    <w:p w14:paraId="09689D0B" w14:textId="77777777" w:rsidR="00541BBB" w:rsidRPr="003A5D3E" w:rsidRDefault="00541BBB" w:rsidP="00541BBB">
      <w:pPr>
        <w:spacing w:after="0" w:line="259" w:lineRule="auto"/>
        <w:rPr>
          <w:b/>
          <w:bCs/>
        </w:rPr>
      </w:pPr>
      <w:r w:rsidRPr="003A5D3E">
        <w:rPr>
          <w:b/>
          <w:bCs/>
        </w:rPr>
        <w:t>Description</w:t>
      </w:r>
    </w:p>
    <w:p w14:paraId="0D5D7775" w14:textId="77777777" w:rsidR="00541BBB" w:rsidRPr="003A5D3E" w:rsidRDefault="00541BBB" w:rsidP="00541BBB">
      <w:pPr>
        <w:numPr>
          <w:ilvl w:val="0"/>
          <w:numId w:val="1105"/>
        </w:numPr>
        <w:spacing w:after="0" w:line="259" w:lineRule="auto"/>
      </w:pPr>
      <w:r w:rsidRPr="003A5D3E">
        <w:t>Single executable JAR containing:</w:t>
      </w:r>
    </w:p>
    <w:p w14:paraId="55BC696B" w14:textId="77777777" w:rsidR="00541BBB" w:rsidRPr="003A5D3E" w:rsidRDefault="00541BBB" w:rsidP="00541BBB">
      <w:pPr>
        <w:numPr>
          <w:ilvl w:val="1"/>
          <w:numId w:val="1105"/>
        </w:numPr>
        <w:spacing w:after="0" w:line="259" w:lineRule="auto"/>
      </w:pPr>
      <w:r w:rsidRPr="003A5D3E">
        <w:t>Application classes</w:t>
      </w:r>
    </w:p>
    <w:p w14:paraId="38250444" w14:textId="77777777" w:rsidR="00541BBB" w:rsidRPr="003A5D3E" w:rsidRDefault="00541BBB" w:rsidP="00541BBB">
      <w:pPr>
        <w:numPr>
          <w:ilvl w:val="1"/>
          <w:numId w:val="1105"/>
        </w:numPr>
        <w:spacing w:after="0" w:line="259" w:lineRule="auto"/>
      </w:pPr>
      <w:r w:rsidRPr="003A5D3E">
        <w:t>All dependencies (Spring, libraries, drivers)</w:t>
      </w:r>
    </w:p>
    <w:p w14:paraId="7F2168BC" w14:textId="77777777" w:rsidR="00541BBB" w:rsidRPr="003A5D3E" w:rsidRDefault="00541BBB" w:rsidP="00541BBB">
      <w:pPr>
        <w:numPr>
          <w:ilvl w:val="1"/>
          <w:numId w:val="1105"/>
        </w:numPr>
        <w:spacing w:after="0" w:line="259" w:lineRule="auto"/>
      </w:pPr>
      <w:r w:rsidRPr="003A5D3E">
        <w:t>Embedded server (Tomcat/Jetty/Netty)</w:t>
      </w:r>
    </w:p>
    <w:p w14:paraId="3FBBF1CD" w14:textId="77777777" w:rsidR="00541BBB" w:rsidRPr="003A5D3E" w:rsidRDefault="00541BBB" w:rsidP="00541BBB">
      <w:pPr>
        <w:numPr>
          <w:ilvl w:val="1"/>
          <w:numId w:val="1105"/>
        </w:numPr>
        <w:spacing w:after="0" w:line="259" w:lineRule="auto"/>
      </w:pPr>
      <w:r w:rsidRPr="003A5D3E">
        <w:t>META-INF/MANIFEST.MF entry point</w:t>
      </w:r>
    </w:p>
    <w:p w14:paraId="283828E7" w14:textId="77777777" w:rsidR="00541BBB" w:rsidRPr="003A5D3E" w:rsidRDefault="00541BBB" w:rsidP="00541BBB">
      <w:pPr>
        <w:spacing w:after="0" w:line="259" w:lineRule="auto"/>
        <w:rPr>
          <w:b/>
          <w:bCs/>
        </w:rPr>
      </w:pPr>
      <w:r w:rsidRPr="003A5D3E">
        <w:rPr>
          <w:b/>
          <w:bCs/>
        </w:rPr>
        <w:t>How it works internally</w:t>
      </w:r>
    </w:p>
    <w:p w14:paraId="0D86012F" w14:textId="77777777" w:rsidR="00541BBB" w:rsidRPr="003A5D3E" w:rsidRDefault="00541BBB" w:rsidP="00541BBB">
      <w:pPr>
        <w:numPr>
          <w:ilvl w:val="0"/>
          <w:numId w:val="1106"/>
        </w:numPr>
        <w:spacing w:after="0" w:line="259" w:lineRule="auto"/>
      </w:pPr>
      <w:r w:rsidRPr="003A5D3E">
        <w:t>Spring Boot uses JarLauncher to launch the main class</w:t>
      </w:r>
    </w:p>
    <w:p w14:paraId="68E824B0" w14:textId="77777777" w:rsidR="00541BBB" w:rsidRPr="003A5D3E" w:rsidRDefault="00541BBB" w:rsidP="00541BBB">
      <w:pPr>
        <w:numPr>
          <w:ilvl w:val="0"/>
          <w:numId w:val="1106"/>
        </w:numPr>
        <w:spacing w:after="0" w:line="259" w:lineRule="auto"/>
      </w:pPr>
      <w:r w:rsidRPr="003A5D3E">
        <w:t>LaunchedURLClassLoader handles nested JARs</w:t>
      </w:r>
    </w:p>
    <w:p w14:paraId="2CD4721E" w14:textId="77777777" w:rsidR="00541BBB" w:rsidRPr="003A5D3E" w:rsidRDefault="00541BBB" w:rsidP="00541BBB">
      <w:pPr>
        <w:numPr>
          <w:ilvl w:val="0"/>
          <w:numId w:val="1106"/>
        </w:numPr>
        <w:spacing w:after="0" w:line="259" w:lineRule="auto"/>
      </w:pPr>
      <w:r w:rsidRPr="003A5D3E">
        <w:t>Embedded server starts automatically</w:t>
      </w:r>
    </w:p>
    <w:p w14:paraId="6D2ABE3D" w14:textId="77777777" w:rsidR="00541BBB" w:rsidRPr="003A5D3E" w:rsidRDefault="00541BBB" w:rsidP="00541BBB">
      <w:pPr>
        <w:numPr>
          <w:ilvl w:val="0"/>
          <w:numId w:val="1106"/>
        </w:numPr>
        <w:spacing w:after="0" w:line="259" w:lineRule="auto"/>
      </w:pPr>
      <w:r w:rsidRPr="003A5D3E">
        <w:t>Classpath scanning and resource loading include all nested JARs</w:t>
      </w:r>
    </w:p>
    <w:p w14:paraId="1BD12618" w14:textId="77777777" w:rsidR="00541BBB" w:rsidRPr="003A5D3E" w:rsidRDefault="00541BBB" w:rsidP="00541BBB">
      <w:pPr>
        <w:spacing w:after="0" w:line="259" w:lineRule="auto"/>
        <w:rPr>
          <w:b/>
          <w:bCs/>
        </w:rPr>
      </w:pPr>
      <w:r w:rsidRPr="003A5D3E">
        <w:rPr>
          <w:b/>
          <w:bCs/>
        </w:rPr>
        <w:t>Pros</w:t>
      </w:r>
    </w:p>
    <w:p w14:paraId="41AF2AFB" w14:textId="77777777" w:rsidR="00541BBB" w:rsidRPr="003A5D3E" w:rsidRDefault="00541BBB" w:rsidP="00541BBB">
      <w:pPr>
        <w:numPr>
          <w:ilvl w:val="0"/>
          <w:numId w:val="1107"/>
        </w:numPr>
        <w:spacing w:after="0" w:line="259" w:lineRule="auto"/>
      </w:pPr>
      <w:r w:rsidRPr="003A5D3E">
        <w:t>Self-contained → no external dependencies needed</w:t>
      </w:r>
    </w:p>
    <w:p w14:paraId="7810A4DD" w14:textId="77777777" w:rsidR="00541BBB" w:rsidRPr="003A5D3E" w:rsidRDefault="00541BBB" w:rsidP="00541BBB">
      <w:pPr>
        <w:numPr>
          <w:ilvl w:val="0"/>
          <w:numId w:val="1107"/>
        </w:numPr>
        <w:spacing w:after="0" w:line="259" w:lineRule="auto"/>
      </w:pPr>
      <w:r w:rsidRPr="003A5D3E">
        <w:t>Easy deployment (java -jar app.jar)</w:t>
      </w:r>
    </w:p>
    <w:p w14:paraId="3191AFA4" w14:textId="77777777" w:rsidR="00541BBB" w:rsidRPr="003A5D3E" w:rsidRDefault="00541BBB" w:rsidP="00541BBB">
      <w:pPr>
        <w:spacing w:after="0" w:line="259" w:lineRule="auto"/>
        <w:rPr>
          <w:b/>
          <w:bCs/>
        </w:rPr>
      </w:pPr>
      <w:r w:rsidRPr="003A5D3E">
        <w:rPr>
          <w:b/>
          <w:bCs/>
        </w:rPr>
        <w:t>Cons</w:t>
      </w:r>
    </w:p>
    <w:p w14:paraId="3D0BFC12" w14:textId="77777777" w:rsidR="00541BBB" w:rsidRPr="003A5D3E" w:rsidRDefault="00541BBB" w:rsidP="00541BBB">
      <w:pPr>
        <w:numPr>
          <w:ilvl w:val="0"/>
          <w:numId w:val="1108"/>
        </w:numPr>
        <w:spacing w:after="0" w:line="259" w:lineRule="auto"/>
      </w:pPr>
      <w:r w:rsidRPr="003A5D3E">
        <w:t>Large size (50–200 MB+)</w:t>
      </w:r>
    </w:p>
    <w:p w14:paraId="0FD2220C" w14:textId="77777777" w:rsidR="00541BBB" w:rsidRPr="003A5D3E" w:rsidRDefault="00541BBB" w:rsidP="00541BBB">
      <w:pPr>
        <w:numPr>
          <w:ilvl w:val="0"/>
          <w:numId w:val="1108"/>
        </w:numPr>
        <w:spacing w:after="0" w:line="259" w:lineRule="auto"/>
      </w:pPr>
      <w:r w:rsidRPr="003A5D3E">
        <w:t>Every rebuild → all dependencies repackaged → slower CI/CD</w:t>
      </w:r>
    </w:p>
    <w:p w14:paraId="0B70E23B" w14:textId="77777777" w:rsidR="00541BBB" w:rsidRPr="003A5D3E" w:rsidRDefault="00541BBB" w:rsidP="00541BBB">
      <w:pPr>
        <w:numPr>
          <w:ilvl w:val="0"/>
          <w:numId w:val="1108"/>
        </w:numPr>
        <w:spacing w:after="0" w:line="259" w:lineRule="auto"/>
      </w:pPr>
      <w:r w:rsidRPr="003A5D3E">
        <w:t>Not Docker-layer optimized → rebuild invalidates all layers</w:t>
      </w:r>
    </w:p>
    <w:p w14:paraId="04A3A9EF" w14:textId="77777777" w:rsidR="00541BBB" w:rsidRPr="003A5D3E" w:rsidRDefault="00000000" w:rsidP="00541BBB">
      <w:pPr>
        <w:spacing w:after="0" w:line="259" w:lineRule="auto"/>
      </w:pPr>
      <w:r>
        <w:pict w14:anchorId="484E0A19">
          <v:rect id="_x0000_i1651" style="width:0;height:1.5pt" o:hralign="center" o:hrstd="t" o:hr="t" fillcolor="#a0a0a0" stroked="f"/>
        </w:pict>
      </w:r>
    </w:p>
    <w:p w14:paraId="15BAE7A8"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Thin JAR</w:t>
      </w:r>
    </w:p>
    <w:p w14:paraId="3E55C37D" w14:textId="77777777" w:rsidR="00541BBB" w:rsidRPr="003A5D3E" w:rsidRDefault="00541BBB" w:rsidP="00541BBB">
      <w:pPr>
        <w:spacing w:after="0" w:line="259" w:lineRule="auto"/>
        <w:rPr>
          <w:b/>
          <w:bCs/>
        </w:rPr>
      </w:pPr>
      <w:r w:rsidRPr="003A5D3E">
        <w:rPr>
          <w:b/>
          <w:bCs/>
        </w:rPr>
        <w:t>Description</w:t>
      </w:r>
    </w:p>
    <w:p w14:paraId="7B3979BC" w14:textId="77777777" w:rsidR="00541BBB" w:rsidRPr="003A5D3E" w:rsidRDefault="00541BBB" w:rsidP="00541BBB">
      <w:pPr>
        <w:numPr>
          <w:ilvl w:val="0"/>
          <w:numId w:val="1109"/>
        </w:numPr>
        <w:spacing w:after="0" w:line="259" w:lineRule="auto"/>
      </w:pPr>
      <w:r w:rsidRPr="003A5D3E">
        <w:t>Application classes only</w:t>
      </w:r>
    </w:p>
    <w:p w14:paraId="67000DA4" w14:textId="77777777" w:rsidR="00541BBB" w:rsidRPr="003A5D3E" w:rsidRDefault="00541BBB" w:rsidP="00541BBB">
      <w:pPr>
        <w:numPr>
          <w:ilvl w:val="0"/>
          <w:numId w:val="1109"/>
        </w:numPr>
        <w:spacing w:after="0" w:line="259" w:lineRule="auto"/>
      </w:pPr>
      <w:r w:rsidRPr="003A5D3E">
        <w:t>Dependencies referenced externally (e.g., downloaded at runtime or in Maven/Gradle repo)</w:t>
      </w:r>
    </w:p>
    <w:p w14:paraId="08183F99" w14:textId="77777777" w:rsidR="00541BBB" w:rsidRPr="003A5D3E" w:rsidRDefault="00541BBB" w:rsidP="00541BBB">
      <w:pPr>
        <w:numPr>
          <w:ilvl w:val="0"/>
          <w:numId w:val="1109"/>
        </w:numPr>
        <w:spacing w:after="0" w:line="259" w:lineRule="auto"/>
      </w:pPr>
      <w:r w:rsidRPr="003A5D3E">
        <w:t>Uses org.springframework.boot:spring-boot-thin-launcher</w:t>
      </w:r>
    </w:p>
    <w:p w14:paraId="254C7D17" w14:textId="77777777" w:rsidR="00541BBB" w:rsidRPr="003A5D3E" w:rsidRDefault="00541BBB" w:rsidP="00541BBB">
      <w:pPr>
        <w:spacing w:after="0" w:line="259" w:lineRule="auto"/>
        <w:rPr>
          <w:b/>
          <w:bCs/>
        </w:rPr>
      </w:pPr>
      <w:r w:rsidRPr="003A5D3E">
        <w:rPr>
          <w:b/>
          <w:bCs/>
        </w:rPr>
        <w:t>How it works internally</w:t>
      </w:r>
    </w:p>
    <w:p w14:paraId="0267B127" w14:textId="77777777" w:rsidR="00541BBB" w:rsidRPr="003A5D3E" w:rsidRDefault="00541BBB" w:rsidP="00541BBB">
      <w:pPr>
        <w:numPr>
          <w:ilvl w:val="0"/>
          <w:numId w:val="1110"/>
        </w:numPr>
        <w:spacing w:after="0" w:line="259" w:lineRule="auto"/>
      </w:pPr>
      <w:r w:rsidRPr="003A5D3E">
        <w:t>ThinJarLauncher reads a thin.properties or Maven coordinates</w:t>
      </w:r>
    </w:p>
    <w:p w14:paraId="5F03D7D1" w14:textId="77777777" w:rsidR="00541BBB" w:rsidRPr="003A5D3E" w:rsidRDefault="00541BBB" w:rsidP="00541BBB">
      <w:pPr>
        <w:numPr>
          <w:ilvl w:val="0"/>
          <w:numId w:val="1110"/>
        </w:numPr>
        <w:spacing w:after="0" w:line="259" w:lineRule="auto"/>
      </w:pPr>
      <w:r w:rsidRPr="003A5D3E">
        <w:t>Downloads required dependencies to local cache</w:t>
      </w:r>
    </w:p>
    <w:p w14:paraId="317B650A" w14:textId="77777777" w:rsidR="00541BBB" w:rsidRPr="003A5D3E" w:rsidRDefault="00541BBB" w:rsidP="00541BBB">
      <w:pPr>
        <w:numPr>
          <w:ilvl w:val="0"/>
          <w:numId w:val="1110"/>
        </w:numPr>
        <w:spacing w:after="0" w:line="259" w:lineRule="auto"/>
      </w:pPr>
      <w:r w:rsidRPr="003A5D3E">
        <w:lastRenderedPageBreak/>
        <w:t>Constructs classloader at runtime pointing to downloaded artifacts</w:t>
      </w:r>
    </w:p>
    <w:p w14:paraId="65E001A1" w14:textId="77777777" w:rsidR="00541BBB" w:rsidRPr="003A5D3E" w:rsidRDefault="00541BBB" w:rsidP="00541BBB">
      <w:pPr>
        <w:numPr>
          <w:ilvl w:val="0"/>
          <w:numId w:val="1110"/>
        </w:numPr>
        <w:spacing w:after="0" w:line="259" w:lineRule="auto"/>
      </w:pPr>
      <w:r w:rsidRPr="003A5D3E">
        <w:t>Delegates to Spring Boot launcher</w:t>
      </w:r>
    </w:p>
    <w:p w14:paraId="5DAB64E3" w14:textId="77777777" w:rsidR="00541BBB" w:rsidRPr="003A5D3E" w:rsidRDefault="00541BBB" w:rsidP="00541BBB">
      <w:pPr>
        <w:spacing w:after="0" w:line="259" w:lineRule="auto"/>
        <w:rPr>
          <w:b/>
          <w:bCs/>
        </w:rPr>
      </w:pPr>
      <w:r w:rsidRPr="003A5D3E">
        <w:rPr>
          <w:b/>
          <w:bCs/>
        </w:rPr>
        <w:t>Pros</w:t>
      </w:r>
    </w:p>
    <w:p w14:paraId="134A4BC8" w14:textId="77777777" w:rsidR="00541BBB" w:rsidRPr="003A5D3E" w:rsidRDefault="00541BBB" w:rsidP="00541BBB">
      <w:pPr>
        <w:numPr>
          <w:ilvl w:val="0"/>
          <w:numId w:val="1111"/>
        </w:numPr>
        <w:spacing w:after="0" w:line="259" w:lineRule="auto"/>
      </w:pPr>
      <w:r w:rsidRPr="003A5D3E">
        <w:t>Smaller artifact → faster upload / download</w:t>
      </w:r>
    </w:p>
    <w:p w14:paraId="244A000A" w14:textId="77777777" w:rsidR="00541BBB" w:rsidRPr="003A5D3E" w:rsidRDefault="00541BBB" w:rsidP="00541BBB">
      <w:pPr>
        <w:numPr>
          <w:ilvl w:val="0"/>
          <w:numId w:val="1111"/>
        </w:numPr>
        <w:spacing w:after="0" w:line="259" w:lineRule="auto"/>
      </w:pPr>
      <w:r w:rsidRPr="003A5D3E">
        <w:t>Rebuild app without repackaging dependencies</w:t>
      </w:r>
    </w:p>
    <w:p w14:paraId="45F044F1" w14:textId="77777777" w:rsidR="00541BBB" w:rsidRPr="003A5D3E" w:rsidRDefault="00541BBB" w:rsidP="00541BBB">
      <w:pPr>
        <w:numPr>
          <w:ilvl w:val="0"/>
          <w:numId w:val="1111"/>
        </w:numPr>
        <w:spacing w:after="0" w:line="259" w:lineRule="auto"/>
      </w:pPr>
      <w:r w:rsidRPr="003A5D3E">
        <w:t>CI/CD pipelines benefit from caching dependencies</w:t>
      </w:r>
    </w:p>
    <w:p w14:paraId="2D91AC11" w14:textId="77777777" w:rsidR="00541BBB" w:rsidRPr="003A5D3E" w:rsidRDefault="00541BBB" w:rsidP="00541BBB">
      <w:pPr>
        <w:spacing w:after="0" w:line="259" w:lineRule="auto"/>
        <w:rPr>
          <w:b/>
          <w:bCs/>
        </w:rPr>
      </w:pPr>
      <w:r w:rsidRPr="003A5D3E">
        <w:rPr>
          <w:b/>
          <w:bCs/>
        </w:rPr>
        <w:t>Cons</w:t>
      </w:r>
    </w:p>
    <w:p w14:paraId="4882CBD6" w14:textId="77777777" w:rsidR="00541BBB" w:rsidRPr="003A5D3E" w:rsidRDefault="00541BBB" w:rsidP="00541BBB">
      <w:pPr>
        <w:numPr>
          <w:ilvl w:val="0"/>
          <w:numId w:val="1112"/>
        </w:numPr>
        <w:spacing w:after="0" w:line="259" w:lineRule="auto"/>
      </w:pPr>
      <w:r w:rsidRPr="003A5D3E">
        <w:t>Requires dependency resolution at startup → slightly slower first launch</w:t>
      </w:r>
    </w:p>
    <w:p w14:paraId="5CD2AB67" w14:textId="77777777" w:rsidR="00541BBB" w:rsidRPr="003A5D3E" w:rsidRDefault="00541BBB" w:rsidP="00541BBB">
      <w:pPr>
        <w:numPr>
          <w:ilvl w:val="0"/>
          <w:numId w:val="1112"/>
        </w:numPr>
        <w:spacing w:after="0" w:line="259" w:lineRule="auto"/>
      </w:pPr>
      <w:r w:rsidRPr="003A5D3E">
        <w:t>Not fully self-contained → network required for first run</w:t>
      </w:r>
    </w:p>
    <w:p w14:paraId="19068662" w14:textId="77777777" w:rsidR="00541BBB" w:rsidRPr="003A5D3E" w:rsidRDefault="00541BBB" w:rsidP="00541BBB">
      <w:pPr>
        <w:numPr>
          <w:ilvl w:val="0"/>
          <w:numId w:val="1112"/>
        </w:numPr>
        <w:spacing w:after="0" w:line="259" w:lineRule="auto"/>
      </w:pPr>
      <w:r w:rsidRPr="003A5D3E">
        <w:t>Less common in production than fat JAR</w:t>
      </w:r>
    </w:p>
    <w:p w14:paraId="2A5E09A9" w14:textId="77777777" w:rsidR="00541BBB" w:rsidRPr="003A5D3E" w:rsidRDefault="00000000" w:rsidP="00541BBB">
      <w:pPr>
        <w:spacing w:after="0" w:line="259" w:lineRule="auto"/>
      </w:pPr>
      <w:r>
        <w:pict w14:anchorId="74E6464F">
          <v:rect id="_x0000_i1652" style="width:0;height:1.5pt" o:hralign="center" o:hrstd="t" o:hr="t" fillcolor="#a0a0a0" stroked="f"/>
        </w:pict>
      </w:r>
    </w:p>
    <w:p w14:paraId="74A56ABD"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Layered JAR</w:t>
      </w:r>
    </w:p>
    <w:p w14:paraId="08FCC668" w14:textId="77777777" w:rsidR="00541BBB" w:rsidRPr="003A5D3E" w:rsidRDefault="00541BBB" w:rsidP="00541BBB">
      <w:pPr>
        <w:spacing w:after="0" w:line="259" w:lineRule="auto"/>
        <w:rPr>
          <w:b/>
          <w:bCs/>
        </w:rPr>
      </w:pPr>
      <w:r w:rsidRPr="003A5D3E">
        <w:rPr>
          <w:b/>
          <w:bCs/>
        </w:rPr>
        <w:t>Description</w:t>
      </w:r>
    </w:p>
    <w:p w14:paraId="64542D11" w14:textId="77777777" w:rsidR="00541BBB" w:rsidRPr="003A5D3E" w:rsidRDefault="00541BBB" w:rsidP="00541BBB">
      <w:pPr>
        <w:numPr>
          <w:ilvl w:val="0"/>
          <w:numId w:val="1113"/>
        </w:numPr>
        <w:spacing w:after="0" w:line="259" w:lineRule="auto"/>
      </w:pPr>
      <w:r w:rsidRPr="003A5D3E">
        <w:t>Introduced in Spring Boot 2.3+</w:t>
      </w:r>
    </w:p>
    <w:p w14:paraId="0C51C23D" w14:textId="77777777" w:rsidR="00541BBB" w:rsidRPr="003A5D3E" w:rsidRDefault="00541BBB" w:rsidP="00541BBB">
      <w:pPr>
        <w:numPr>
          <w:ilvl w:val="0"/>
          <w:numId w:val="1113"/>
        </w:numPr>
        <w:spacing w:after="0" w:line="259" w:lineRule="auto"/>
      </w:pPr>
      <w:r w:rsidRPr="003A5D3E">
        <w:t xml:space="preserve">Fat JAR split into </w:t>
      </w:r>
      <w:r w:rsidRPr="003A5D3E">
        <w:rPr>
          <w:b/>
          <w:bCs/>
        </w:rPr>
        <w:t>layers</w:t>
      </w:r>
      <w:r w:rsidRPr="003A5D3E">
        <w:t xml:space="preserve"> for Docker image optimization</w:t>
      </w:r>
    </w:p>
    <w:p w14:paraId="37956891" w14:textId="77777777" w:rsidR="00541BBB" w:rsidRPr="003A5D3E" w:rsidRDefault="00541BBB" w:rsidP="00541BBB">
      <w:pPr>
        <w:numPr>
          <w:ilvl w:val="0"/>
          <w:numId w:val="1113"/>
        </w:numPr>
        <w:spacing w:after="0" w:line="259" w:lineRule="auto"/>
      </w:pPr>
      <w:r w:rsidRPr="003A5D3E">
        <w:t>Default layers:</w:t>
      </w:r>
    </w:p>
    <w:p w14:paraId="79D9444F" w14:textId="77777777" w:rsidR="00541BBB" w:rsidRPr="003A5D3E" w:rsidRDefault="00541BBB" w:rsidP="00541BBB">
      <w:pPr>
        <w:numPr>
          <w:ilvl w:val="1"/>
          <w:numId w:val="1113"/>
        </w:numPr>
        <w:spacing w:after="0" w:line="259" w:lineRule="auto"/>
      </w:pPr>
      <w:r w:rsidRPr="003A5D3E">
        <w:rPr>
          <w:b/>
          <w:bCs/>
        </w:rPr>
        <w:t>Dependencies</w:t>
      </w:r>
      <w:r w:rsidRPr="003A5D3E">
        <w:t xml:space="preserve"> – all third-party libraries</w:t>
      </w:r>
    </w:p>
    <w:p w14:paraId="1F1E8F66" w14:textId="77777777" w:rsidR="00541BBB" w:rsidRPr="003A5D3E" w:rsidRDefault="00541BBB" w:rsidP="00541BBB">
      <w:pPr>
        <w:numPr>
          <w:ilvl w:val="1"/>
          <w:numId w:val="1113"/>
        </w:numPr>
        <w:spacing w:after="0" w:line="259" w:lineRule="auto"/>
      </w:pPr>
      <w:r w:rsidRPr="003A5D3E">
        <w:rPr>
          <w:b/>
          <w:bCs/>
        </w:rPr>
        <w:t>Spring Boot Loader</w:t>
      </w:r>
      <w:r w:rsidRPr="003A5D3E">
        <w:t xml:space="preserve"> – launcher classes</w:t>
      </w:r>
    </w:p>
    <w:p w14:paraId="727009E7" w14:textId="77777777" w:rsidR="00541BBB" w:rsidRPr="003A5D3E" w:rsidRDefault="00541BBB" w:rsidP="00541BBB">
      <w:pPr>
        <w:numPr>
          <w:ilvl w:val="1"/>
          <w:numId w:val="1113"/>
        </w:numPr>
        <w:spacing w:after="0" w:line="259" w:lineRule="auto"/>
      </w:pPr>
      <w:r w:rsidRPr="003A5D3E">
        <w:rPr>
          <w:b/>
          <w:bCs/>
        </w:rPr>
        <w:t>Application Classes</w:t>
      </w:r>
      <w:r w:rsidRPr="003A5D3E">
        <w:t xml:space="preserve"> – your own compiled code</w:t>
      </w:r>
    </w:p>
    <w:p w14:paraId="4F38D88E" w14:textId="77777777" w:rsidR="00541BBB" w:rsidRPr="003A5D3E" w:rsidRDefault="00541BBB" w:rsidP="00541BBB">
      <w:pPr>
        <w:numPr>
          <w:ilvl w:val="1"/>
          <w:numId w:val="1113"/>
        </w:numPr>
        <w:spacing w:after="0" w:line="259" w:lineRule="auto"/>
      </w:pPr>
      <w:r w:rsidRPr="003A5D3E">
        <w:rPr>
          <w:b/>
          <w:bCs/>
        </w:rPr>
        <w:t>Resources</w:t>
      </w:r>
      <w:r w:rsidRPr="003A5D3E">
        <w:t xml:space="preserve"> – application resources (application.yml, static files)</w:t>
      </w:r>
    </w:p>
    <w:p w14:paraId="52D8A051" w14:textId="77777777" w:rsidR="00541BBB" w:rsidRPr="003A5D3E" w:rsidRDefault="00541BBB" w:rsidP="00541BBB">
      <w:pPr>
        <w:spacing w:after="0" w:line="259" w:lineRule="auto"/>
        <w:rPr>
          <w:b/>
          <w:bCs/>
        </w:rPr>
      </w:pPr>
      <w:r w:rsidRPr="003A5D3E">
        <w:rPr>
          <w:b/>
          <w:bCs/>
        </w:rPr>
        <w:t>How it works internally</w:t>
      </w:r>
    </w:p>
    <w:p w14:paraId="5B8B305F" w14:textId="77777777" w:rsidR="00541BBB" w:rsidRPr="003A5D3E" w:rsidRDefault="00541BBB" w:rsidP="00541BBB">
      <w:pPr>
        <w:numPr>
          <w:ilvl w:val="0"/>
          <w:numId w:val="1114"/>
        </w:numPr>
        <w:spacing w:after="0" w:line="259" w:lineRule="auto"/>
      </w:pPr>
      <w:r w:rsidRPr="003A5D3E">
        <w:t>JarLauncher still loads the JAR</w:t>
      </w:r>
    </w:p>
    <w:p w14:paraId="05CB8A67" w14:textId="77777777" w:rsidR="00541BBB" w:rsidRPr="003A5D3E" w:rsidRDefault="00541BBB" w:rsidP="00541BBB">
      <w:pPr>
        <w:numPr>
          <w:ilvl w:val="0"/>
          <w:numId w:val="1114"/>
        </w:numPr>
        <w:spacing w:after="0" w:line="259" w:lineRule="auto"/>
      </w:pPr>
      <w:r w:rsidRPr="003A5D3E">
        <w:t>Docker build uses spring-boot:build-image plugin</w:t>
      </w:r>
    </w:p>
    <w:p w14:paraId="6C893562" w14:textId="77777777" w:rsidR="00541BBB" w:rsidRPr="003A5D3E" w:rsidRDefault="00541BBB" w:rsidP="00541BBB">
      <w:pPr>
        <w:numPr>
          <w:ilvl w:val="0"/>
          <w:numId w:val="1114"/>
        </w:numPr>
        <w:spacing w:after="0" w:line="259" w:lineRule="auto"/>
      </w:pPr>
      <w:r w:rsidRPr="003A5D3E">
        <w:t>Layers can be cached independently → rebuild only changes application classes</w:t>
      </w:r>
    </w:p>
    <w:p w14:paraId="66D1D1A2" w14:textId="77777777" w:rsidR="00541BBB" w:rsidRPr="003A5D3E" w:rsidRDefault="00541BBB" w:rsidP="00541BBB">
      <w:pPr>
        <w:spacing w:after="0" w:line="259" w:lineRule="auto"/>
        <w:rPr>
          <w:b/>
          <w:bCs/>
        </w:rPr>
      </w:pPr>
      <w:r w:rsidRPr="003A5D3E">
        <w:rPr>
          <w:b/>
          <w:bCs/>
        </w:rPr>
        <w:t>Pros</w:t>
      </w:r>
    </w:p>
    <w:p w14:paraId="1A641663" w14:textId="77777777" w:rsidR="00541BBB" w:rsidRPr="003A5D3E" w:rsidRDefault="00541BBB" w:rsidP="00541BBB">
      <w:pPr>
        <w:numPr>
          <w:ilvl w:val="0"/>
          <w:numId w:val="1115"/>
        </w:numPr>
        <w:spacing w:after="0" w:line="259" w:lineRule="auto"/>
      </w:pPr>
      <w:r w:rsidRPr="003A5D3E">
        <w:t>Optimized Docker image caching → faster builds</w:t>
      </w:r>
    </w:p>
    <w:p w14:paraId="0CBB81F9" w14:textId="77777777" w:rsidR="00541BBB" w:rsidRPr="003A5D3E" w:rsidRDefault="00541BBB" w:rsidP="00541BBB">
      <w:pPr>
        <w:numPr>
          <w:ilvl w:val="0"/>
          <w:numId w:val="1115"/>
        </w:numPr>
        <w:spacing w:after="0" w:line="259" w:lineRule="auto"/>
      </w:pPr>
      <w:r w:rsidRPr="003A5D3E">
        <w:t>Smaller push/pull for unchanged layers</w:t>
      </w:r>
    </w:p>
    <w:p w14:paraId="1075F52B" w14:textId="77777777" w:rsidR="00541BBB" w:rsidRPr="003A5D3E" w:rsidRDefault="00541BBB" w:rsidP="00541BBB">
      <w:pPr>
        <w:numPr>
          <w:ilvl w:val="0"/>
          <w:numId w:val="1115"/>
        </w:numPr>
        <w:spacing w:after="0" w:line="259" w:lineRule="auto"/>
      </w:pPr>
      <w:r w:rsidRPr="003A5D3E">
        <w:t>Runtime identical to fat JAR</w:t>
      </w:r>
    </w:p>
    <w:p w14:paraId="184B1F95" w14:textId="77777777" w:rsidR="00541BBB" w:rsidRPr="003A5D3E" w:rsidRDefault="00541BBB" w:rsidP="00541BBB">
      <w:pPr>
        <w:spacing w:after="0" w:line="259" w:lineRule="auto"/>
        <w:rPr>
          <w:b/>
          <w:bCs/>
        </w:rPr>
      </w:pPr>
      <w:r w:rsidRPr="003A5D3E">
        <w:rPr>
          <w:b/>
          <w:bCs/>
        </w:rPr>
        <w:t>Cons</w:t>
      </w:r>
    </w:p>
    <w:p w14:paraId="15074A02" w14:textId="77777777" w:rsidR="00541BBB" w:rsidRPr="003A5D3E" w:rsidRDefault="00541BBB" w:rsidP="00541BBB">
      <w:pPr>
        <w:numPr>
          <w:ilvl w:val="0"/>
          <w:numId w:val="1116"/>
        </w:numPr>
        <w:spacing w:after="0" w:line="259" w:lineRule="auto"/>
      </w:pPr>
      <w:r w:rsidRPr="003A5D3E">
        <w:t>Slightly more complex build process</w:t>
      </w:r>
    </w:p>
    <w:p w14:paraId="53AEEF04" w14:textId="77777777" w:rsidR="00541BBB" w:rsidRPr="003A5D3E" w:rsidRDefault="00541BBB" w:rsidP="00541BBB">
      <w:pPr>
        <w:numPr>
          <w:ilvl w:val="0"/>
          <w:numId w:val="1116"/>
        </w:numPr>
        <w:spacing w:after="0" w:line="259" w:lineRule="auto"/>
      </w:pPr>
      <w:r w:rsidRPr="003A5D3E">
        <w:t>Docker-aware mindset required</w:t>
      </w:r>
    </w:p>
    <w:p w14:paraId="79144072" w14:textId="77777777" w:rsidR="00541BBB" w:rsidRPr="003A5D3E" w:rsidRDefault="00000000" w:rsidP="00541BBB">
      <w:pPr>
        <w:spacing w:after="0" w:line="259" w:lineRule="auto"/>
      </w:pPr>
      <w:r>
        <w:pict w14:anchorId="41242DC0">
          <v:rect id="_x0000_i1653" style="width:0;height:1.5pt" o:hralign="center" o:hrstd="t" o:hr="t" fillcolor="#a0a0a0" stroked="f"/>
        </w:pict>
      </w:r>
    </w:p>
    <w:p w14:paraId="18F94702"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726"/>
        <w:gridCol w:w="2246"/>
        <w:gridCol w:w="2107"/>
      </w:tblGrid>
      <w:tr w:rsidR="00541BBB" w:rsidRPr="003A5D3E" w14:paraId="40922965" w14:textId="77777777" w:rsidTr="00B72B58">
        <w:trPr>
          <w:tblHeader/>
          <w:tblCellSpacing w:w="15" w:type="dxa"/>
        </w:trPr>
        <w:tc>
          <w:tcPr>
            <w:tcW w:w="0" w:type="auto"/>
            <w:vAlign w:val="center"/>
            <w:hideMark/>
          </w:tcPr>
          <w:p w14:paraId="2E25D94A" w14:textId="77777777" w:rsidR="00541BBB" w:rsidRPr="003A5D3E" w:rsidRDefault="00541BBB" w:rsidP="00B72B58">
            <w:pPr>
              <w:spacing w:after="0" w:line="259" w:lineRule="auto"/>
              <w:rPr>
                <w:b/>
                <w:bCs/>
              </w:rPr>
            </w:pPr>
            <w:r w:rsidRPr="003A5D3E">
              <w:rPr>
                <w:b/>
                <w:bCs/>
              </w:rPr>
              <w:t>Feature</w:t>
            </w:r>
          </w:p>
        </w:tc>
        <w:tc>
          <w:tcPr>
            <w:tcW w:w="0" w:type="auto"/>
            <w:vAlign w:val="center"/>
            <w:hideMark/>
          </w:tcPr>
          <w:p w14:paraId="7D0DC33F" w14:textId="77777777" w:rsidR="00541BBB" w:rsidRPr="003A5D3E" w:rsidRDefault="00541BBB" w:rsidP="00B72B58">
            <w:pPr>
              <w:spacing w:after="0" w:line="259" w:lineRule="auto"/>
              <w:rPr>
                <w:b/>
                <w:bCs/>
              </w:rPr>
            </w:pPr>
            <w:r w:rsidRPr="003A5D3E">
              <w:rPr>
                <w:b/>
                <w:bCs/>
              </w:rPr>
              <w:t>Fat JAR</w:t>
            </w:r>
          </w:p>
        </w:tc>
        <w:tc>
          <w:tcPr>
            <w:tcW w:w="0" w:type="auto"/>
            <w:vAlign w:val="center"/>
            <w:hideMark/>
          </w:tcPr>
          <w:p w14:paraId="14084026" w14:textId="77777777" w:rsidR="00541BBB" w:rsidRPr="003A5D3E" w:rsidRDefault="00541BBB" w:rsidP="00B72B58">
            <w:pPr>
              <w:spacing w:after="0" w:line="259" w:lineRule="auto"/>
              <w:rPr>
                <w:b/>
                <w:bCs/>
              </w:rPr>
            </w:pPr>
            <w:r w:rsidRPr="003A5D3E">
              <w:rPr>
                <w:b/>
                <w:bCs/>
              </w:rPr>
              <w:t>Thin JAR</w:t>
            </w:r>
          </w:p>
        </w:tc>
        <w:tc>
          <w:tcPr>
            <w:tcW w:w="0" w:type="auto"/>
            <w:vAlign w:val="center"/>
            <w:hideMark/>
          </w:tcPr>
          <w:p w14:paraId="1B91B9D0" w14:textId="77777777" w:rsidR="00541BBB" w:rsidRPr="003A5D3E" w:rsidRDefault="00541BBB" w:rsidP="00B72B58">
            <w:pPr>
              <w:spacing w:after="0" w:line="259" w:lineRule="auto"/>
              <w:rPr>
                <w:b/>
                <w:bCs/>
              </w:rPr>
            </w:pPr>
            <w:r w:rsidRPr="003A5D3E">
              <w:rPr>
                <w:b/>
                <w:bCs/>
              </w:rPr>
              <w:t>Layered JAR</w:t>
            </w:r>
          </w:p>
        </w:tc>
      </w:tr>
      <w:tr w:rsidR="00541BBB" w:rsidRPr="003A5D3E" w14:paraId="2DF45699" w14:textId="77777777" w:rsidTr="00B72B58">
        <w:trPr>
          <w:tblCellSpacing w:w="15" w:type="dxa"/>
        </w:trPr>
        <w:tc>
          <w:tcPr>
            <w:tcW w:w="0" w:type="auto"/>
            <w:vAlign w:val="center"/>
            <w:hideMark/>
          </w:tcPr>
          <w:p w14:paraId="424AD072" w14:textId="77777777" w:rsidR="00541BBB" w:rsidRPr="003A5D3E" w:rsidRDefault="00541BBB" w:rsidP="00B72B58">
            <w:pPr>
              <w:spacing w:after="0" w:line="259" w:lineRule="auto"/>
            </w:pPr>
            <w:r w:rsidRPr="003A5D3E">
              <w:t>Size</w:t>
            </w:r>
          </w:p>
        </w:tc>
        <w:tc>
          <w:tcPr>
            <w:tcW w:w="0" w:type="auto"/>
            <w:vAlign w:val="center"/>
            <w:hideMark/>
          </w:tcPr>
          <w:p w14:paraId="4B2B8D90" w14:textId="77777777" w:rsidR="00541BBB" w:rsidRPr="003A5D3E" w:rsidRDefault="00541BBB" w:rsidP="00B72B58">
            <w:pPr>
              <w:spacing w:after="0" w:line="259" w:lineRule="auto"/>
            </w:pPr>
            <w:r w:rsidRPr="003A5D3E">
              <w:t>Large</w:t>
            </w:r>
          </w:p>
        </w:tc>
        <w:tc>
          <w:tcPr>
            <w:tcW w:w="0" w:type="auto"/>
            <w:vAlign w:val="center"/>
            <w:hideMark/>
          </w:tcPr>
          <w:p w14:paraId="60E2B995" w14:textId="77777777" w:rsidR="00541BBB" w:rsidRPr="003A5D3E" w:rsidRDefault="00541BBB" w:rsidP="00B72B58">
            <w:pPr>
              <w:spacing w:after="0" w:line="259" w:lineRule="auto"/>
            </w:pPr>
            <w:r w:rsidRPr="003A5D3E">
              <w:t>Small</w:t>
            </w:r>
          </w:p>
        </w:tc>
        <w:tc>
          <w:tcPr>
            <w:tcW w:w="0" w:type="auto"/>
            <w:vAlign w:val="center"/>
            <w:hideMark/>
          </w:tcPr>
          <w:p w14:paraId="74F67506" w14:textId="77777777" w:rsidR="00541BBB" w:rsidRPr="003A5D3E" w:rsidRDefault="00541BBB" w:rsidP="00B72B58">
            <w:pPr>
              <w:spacing w:after="0" w:line="259" w:lineRule="auto"/>
            </w:pPr>
            <w:r w:rsidRPr="003A5D3E">
              <w:t>Large but layered</w:t>
            </w:r>
          </w:p>
        </w:tc>
      </w:tr>
      <w:tr w:rsidR="00541BBB" w:rsidRPr="003A5D3E" w14:paraId="384DEF0F" w14:textId="77777777" w:rsidTr="00B72B58">
        <w:trPr>
          <w:tblCellSpacing w:w="15" w:type="dxa"/>
        </w:trPr>
        <w:tc>
          <w:tcPr>
            <w:tcW w:w="0" w:type="auto"/>
            <w:vAlign w:val="center"/>
            <w:hideMark/>
          </w:tcPr>
          <w:p w14:paraId="11AB0952" w14:textId="77777777" w:rsidR="00541BBB" w:rsidRPr="003A5D3E" w:rsidRDefault="00541BBB" w:rsidP="00B72B58">
            <w:pPr>
              <w:spacing w:after="0" w:line="259" w:lineRule="auto"/>
            </w:pPr>
            <w:r w:rsidRPr="003A5D3E">
              <w:t>Self-contained</w:t>
            </w:r>
          </w:p>
        </w:tc>
        <w:tc>
          <w:tcPr>
            <w:tcW w:w="0" w:type="auto"/>
            <w:vAlign w:val="center"/>
            <w:hideMark/>
          </w:tcPr>
          <w:p w14:paraId="69914B2E"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05FE0CFD"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7E450140" w14:textId="77777777" w:rsidR="00541BBB" w:rsidRPr="003A5D3E" w:rsidRDefault="00541BBB" w:rsidP="00B72B58">
            <w:pPr>
              <w:spacing w:after="0" w:line="259" w:lineRule="auto"/>
            </w:pPr>
            <w:r w:rsidRPr="003A5D3E">
              <w:rPr>
                <w:rFonts w:ascii="Segoe UI Emoji" w:hAnsi="Segoe UI Emoji" w:cs="Segoe UI Emoji"/>
              </w:rPr>
              <w:t>✅</w:t>
            </w:r>
          </w:p>
        </w:tc>
      </w:tr>
      <w:tr w:rsidR="00541BBB" w:rsidRPr="003A5D3E" w14:paraId="01C27A81" w14:textId="77777777" w:rsidTr="00B72B58">
        <w:trPr>
          <w:tblCellSpacing w:w="15" w:type="dxa"/>
        </w:trPr>
        <w:tc>
          <w:tcPr>
            <w:tcW w:w="0" w:type="auto"/>
            <w:vAlign w:val="center"/>
            <w:hideMark/>
          </w:tcPr>
          <w:p w14:paraId="20D8E133" w14:textId="77777777" w:rsidR="00541BBB" w:rsidRPr="003A5D3E" w:rsidRDefault="00541BBB" w:rsidP="00B72B58">
            <w:pPr>
              <w:spacing w:after="0" w:line="259" w:lineRule="auto"/>
            </w:pPr>
            <w:r w:rsidRPr="003A5D3E">
              <w:t>Dependency rebuild impact</w:t>
            </w:r>
          </w:p>
        </w:tc>
        <w:tc>
          <w:tcPr>
            <w:tcW w:w="0" w:type="auto"/>
            <w:vAlign w:val="center"/>
            <w:hideMark/>
          </w:tcPr>
          <w:p w14:paraId="3B4437B2" w14:textId="77777777" w:rsidR="00541BBB" w:rsidRPr="003A5D3E" w:rsidRDefault="00541BBB" w:rsidP="00B72B58">
            <w:pPr>
              <w:spacing w:after="0" w:line="259" w:lineRule="auto"/>
            </w:pPr>
            <w:r w:rsidRPr="003A5D3E">
              <w:t>High</w:t>
            </w:r>
          </w:p>
        </w:tc>
        <w:tc>
          <w:tcPr>
            <w:tcW w:w="0" w:type="auto"/>
            <w:vAlign w:val="center"/>
            <w:hideMark/>
          </w:tcPr>
          <w:p w14:paraId="43197D28" w14:textId="77777777" w:rsidR="00541BBB" w:rsidRPr="003A5D3E" w:rsidRDefault="00541BBB" w:rsidP="00B72B58">
            <w:pPr>
              <w:spacing w:after="0" w:line="259" w:lineRule="auto"/>
            </w:pPr>
            <w:r w:rsidRPr="003A5D3E">
              <w:t>Low</w:t>
            </w:r>
          </w:p>
        </w:tc>
        <w:tc>
          <w:tcPr>
            <w:tcW w:w="0" w:type="auto"/>
            <w:vAlign w:val="center"/>
            <w:hideMark/>
          </w:tcPr>
          <w:p w14:paraId="43E34B09" w14:textId="77777777" w:rsidR="00541BBB" w:rsidRPr="003A5D3E" w:rsidRDefault="00541BBB" w:rsidP="00B72B58">
            <w:pPr>
              <w:spacing w:after="0" w:line="259" w:lineRule="auto"/>
            </w:pPr>
            <w:r w:rsidRPr="003A5D3E">
              <w:t>Medium (layers cache)</w:t>
            </w:r>
          </w:p>
        </w:tc>
      </w:tr>
      <w:tr w:rsidR="00541BBB" w:rsidRPr="003A5D3E" w14:paraId="60626AE1" w14:textId="77777777" w:rsidTr="00B72B58">
        <w:trPr>
          <w:tblCellSpacing w:w="15" w:type="dxa"/>
        </w:trPr>
        <w:tc>
          <w:tcPr>
            <w:tcW w:w="0" w:type="auto"/>
            <w:vAlign w:val="center"/>
            <w:hideMark/>
          </w:tcPr>
          <w:p w14:paraId="1CE25F5D" w14:textId="77777777" w:rsidR="00541BBB" w:rsidRPr="003A5D3E" w:rsidRDefault="00541BBB" w:rsidP="00B72B58">
            <w:pPr>
              <w:spacing w:after="0" w:line="259" w:lineRule="auto"/>
            </w:pPr>
            <w:r w:rsidRPr="003A5D3E">
              <w:t>Startup time</w:t>
            </w:r>
          </w:p>
        </w:tc>
        <w:tc>
          <w:tcPr>
            <w:tcW w:w="0" w:type="auto"/>
            <w:vAlign w:val="center"/>
            <w:hideMark/>
          </w:tcPr>
          <w:p w14:paraId="3371249E" w14:textId="77777777" w:rsidR="00541BBB" w:rsidRPr="003A5D3E" w:rsidRDefault="00541BBB" w:rsidP="00B72B58">
            <w:pPr>
              <w:spacing w:after="0" w:line="259" w:lineRule="auto"/>
            </w:pPr>
            <w:r w:rsidRPr="003A5D3E">
              <w:t>Fast</w:t>
            </w:r>
          </w:p>
        </w:tc>
        <w:tc>
          <w:tcPr>
            <w:tcW w:w="0" w:type="auto"/>
            <w:vAlign w:val="center"/>
            <w:hideMark/>
          </w:tcPr>
          <w:p w14:paraId="169683DD" w14:textId="77777777" w:rsidR="00541BBB" w:rsidRPr="003A5D3E" w:rsidRDefault="00541BBB" w:rsidP="00B72B58">
            <w:pPr>
              <w:spacing w:after="0" w:line="259" w:lineRule="auto"/>
            </w:pPr>
            <w:r w:rsidRPr="003A5D3E">
              <w:t>Slightly slower (first run)</w:t>
            </w:r>
          </w:p>
        </w:tc>
        <w:tc>
          <w:tcPr>
            <w:tcW w:w="0" w:type="auto"/>
            <w:vAlign w:val="center"/>
            <w:hideMark/>
          </w:tcPr>
          <w:p w14:paraId="274D6D2F" w14:textId="77777777" w:rsidR="00541BBB" w:rsidRPr="003A5D3E" w:rsidRDefault="00541BBB" w:rsidP="00B72B58">
            <w:pPr>
              <w:spacing w:after="0" w:line="259" w:lineRule="auto"/>
            </w:pPr>
            <w:r w:rsidRPr="003A5D3E">
              <w:t>Fast</w:t>
            </w:r>
          </w:p>
        </w:tc>
      </w:tr>
      <w:tr w:rsidR="00541BBB" w:rsidRPr="003A5D3E" w14:paraId="1697FC68" w14:textId="77777777" w:rsidTr="00B72B58">
        <w:trPr>
          <w:tblCellSpacing w:w="15" w:type="dxa"/>
        </w:trPr>
        <w:tc>
          <w:tcPr>
            <w:tcW w:w="0" w:type="auto"/>
            <w:vAlign w:val="center"/>
            <w:hideMark/>
          </w:tcPr>
          <w:p w14:paraId="3AAB2C87" w14:textId="77777777" w:rsidR="00541BBB" w:rsidRPr="003A5D3E" w:rsidRDefault="00541BBB" w:rsidP="00B72B58">
            <w:pPr>
              <w:spacing w:after="0" w:line="259" w:lineRule="auto"/>
            </w:pPr>
            <w:r w:rsidRPr="003A5D3E">
              <w:t>Docker friendliness</w:t>
            </w:r>
          </w:p>
        </w:tc>
        <w:tc>
          <w:tcPr>
            <w:tcW w:w="0" w:type="auto"/>
            <w:vAlign w:val="center"/>
            <w:hideMark/>
          </w:tcPr>
          <w:p w14:paraId="53D81B5F"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249EEDAB" w14:textId="77777777" w:rsidR="00541BBB" w:rsidRPr="003A5D3E" w:rsidRDefault="00541BBB" w:rsidP="00B72B58">
            <w:pPr>
              <w:spacing w:after="0" w:line="259" w:lineRule="auto"/>
            </w:pPr>
            <w:r w:rsidRPr="003A5D3E">
              <w:rPr>
                <w:rFonts w:ascii="Segoe UI Emoji" w:hAnsi="Segoe UI Emoji" w:cs="Segoe UI Emoji"/>
              </w:rPr>
              <w:t>❌</w:t>
            </w:r>
          </w:p>
        </w:tc>
        <w:tc>
          <w:tcPr>
            <w:tcW w:w="0" w:type="auto"/>
            <w:vAlign w:val="center"/>
            <w:hideMark/>
          </w:tcPr>
          <w:p w14:paraId="00109104" w14:textId="77777777" w:rsidR="00541BBB" w:rsidRPr="003A5D3E" w:rsidRDefault="00541BBB" w:rsidP="00B72B58">
            <w:pPr>
              <w:spacing w:after="0" w:line="259" w:lineRule="auto"/>
            </w:pPr>
            <w:r w:rsidRPr="003A5D3E">
              <w:rPr>
                <w:rFonts w:ascii="Segoe UI Emoji" w:hAnsi="Segoe UI Emoji" w:cs="Segoe UI Emoji"/>
              </w:rPr>
              <w:t>✅</w:t>
            </w:r>
          </w:p>
        </w:tc>
      </w:tr>
      <w:tr w:rsidR="00541BBB" w:rsidRPr="003A5D3E" w14:paraId="640E3CBC" w14:textId="77777777" w:rsidTr="00B72B58">
        <w:trPr>
          <w:tblCellSpacing w:w="15" w:type="dxa"/>
        </w:trPr>
        <w:tc>
          <w:tcPr>
            <w:tcW w:w="0" w:type="auto"/>
            <w:vAlign w:val="center"/>
            <w:hideMark/>
          </w:tcPr>
          <w:p w14:paraId="5FBACCDD" w14:textId="77777777" w:rsidR="00541BBB" w:rsidRPr="003A5D3E" w:rsidRDefault="00541BBB" w:rsidP="00B72B58">
            <w:pPr>
              <w:spacing w:after="0" w:line="259" w:lineRule="auto"/>
            </w:pPr>
            <w:r w:rsidRPr="003A5D3E">
              <w:t>Complexity</w:t>
            </w:r>
          </w:p>
        </w:tc>
        <w:tc>
          <w:tcPr>
            <w:tcW w:w="0" w:type="auto"/>
            <w:vAlign w:val="center"/>
            <w:hideMark/>
          </w:tcPr>
          <w:p w14:paraId="1C5232CB" w14:textId="77777777" w:rsidR="00541BBB" w:rsidRPr="003A5D3E" w:rsidRDefault="00541BBB" w:rsidP="00B72B58">
            <w:pPr>
              <w:spacing w:after="0" w:line="259" w:lineRule="auto"/>
            </w:pPr>
            <w:r w:rsidRPr="003A5D3E">
              <w:t>Low</w:t>
            </w:r>
          </w:p>
        </w:tc>
        <w:tc>
          <w:tcPr>
            <w:tcW w:w="0" w:type="auto"/>
            <w:vAlign w:val="center"/>
            <w:hideMark/>
          </w:tcPr>
          <w:p w14:paraId="1873445B" w14:textId="77777777" w:rsidR="00541BBB" w:rsidRPr="003A5D3E" w:rsidRDefault="00541BBB" w:rsidP="00B72B58">
            <w:pPr>
              <w:spacing w:after="0" w:line="259" w:lineRule="auto"/>
            </w:pPr>
            <w:r w:rsidRPr="003A5D3E">
              <w:t>Medium</w:t>
            </w:r>
          </w:p>
        </w:tc>
        <w:tc>
          <w:tcPr>
            <w:tcW w:w="0" w:type="auto"/>
            <w:vAlign w:val="center"/>
            <w:hideMark/>
          </w:tcPr>
          <w:p w14:paraId="191209CA" w14:textId="77777777" w:rsidR="00541BBB" w:rsidRPr="003A5D3E" w:rsidRDefault="00541BBB" w:rsidP="00B72B58">
            <w:pPr>
              <w:spacing w:after="0" w:line="259" w:lineRule="auto"/>
            </w:pPr>
            <w:r w:rsidRPr="003A5D3E">
              <w:t>Medium</w:t>
            </w:r>
          </w:p>
        </w:tc>
      </w:tr>
    </w:tbl>
    <w:p w14:paraId="113CD489" w14:textId="77777777" w:rsidR="00541BBB" w:rsidRPr="003A5D3E" w:rsidRDefault="00000000" w:rsidP="00541BBB">
      <w:pPr>
        <w:spacing w:after="0" w:line="259" w:lineRule="auto"/>
      </w:pPr>
      <w:r>
        <w:pict w14:anchorId="23FBEBB4">
          <v:rect id="_x0000_i1654" style="width:0;height:1.5pt" o:hralign="center" o:hrstd="t" o:hr="t" fillcolor="#a0a0a0" stroked="f"/>
        </w:pict>
      </w:r>
    </w:p>
    <w:p w14:paraId="65B2563F"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 Considerations</w:t>
      </w:r>
    </w:p>
    <w:p w14:paraId="05A39DDC" w14:textId="77777777" w:rsidR="00541BBB" w:rsidRPr="003A5D3E" w:rsidRDefault="00541BBB" w:rsidP="00541BBB">
      <w:pPr>
        <w:numPr>
          <w:ilvl w:val="0"/>
          <w:numId w:val="1117"/>
        </w:numPr>
        <w:spacing w:after="0" w:line="259" w:lineRule="auto"/>
      </w:pPr>
      <w:r w:rsidRPr="003A5D3E">
        <w:rPr>
          <w:b/>
          <w:bCs/>
        </w:rPr>
        <w:lastRenderedPageBreak/>
        <w:t>Microservices</w:t>
      </w:r>
      <w:r w:rsidRPr="003A5D3E">
        <w:t xml:space="preserve"> → Fat or Layered JAR preferred for self-contained deployment</w:t>
      </w:r>
    </w:p>
    <w:p w14:paraId="70EBB4C5" w14:textId="77777777" w:rsidR="00541BBB" w:rsidRPr="003A5D3E" w:rsidRDefault="00541BBB" w:rsidP="00541BBB">
      <w:pPr>
        <w:numPr>
          <w:ilvl w:val="0"/>
          <w:numId w:val="1117"/>
        </w:numPr>
        <w:spacing w:after="0" w:line="259" w:lineRule="auto"/>
      </w:pPr>
      <w:r w:rsidRPr="003A5D3E">
        <w:rPr>
          <w:b/>
          <w:bCs/>
        </w:rPr>
        <w:t>CI/CD</w:t>
      </w:r>
      <w:r w:rsidRPr="003A5D3E">
        <w:t xml:space="preserve"> → Layered JAR reduces Docker push/pull times</w:t>
      </w:r>
    </w:p>
    <w:p w14:paraId="1D82DE15" w14:textId="77777777" w:rsidR="00541BBB" w:rsidRPr="003A5D3E" w:rsidRDefault="00541BBB" w:rsidP="00541BBB">
      <w:pPr>
        <w:numPr>
          <w:ilvl w:val="0"/>
          <w:numId w:val="1117"/>
        </w:numPr>
        <w:spacing w:after="0" w:line="259" w:lineRule="auto"/>
      </w:pPr>
      <w:r w:rsidRPr="003A5D3E">
        <w:rPr>
          <w:b/>
          <w:bCs/>
        </w:rPr>
        <w:t>First-run performance</w:t>
      </w:r>
      <w:r w:rsidRPr="003A5D3E">
        <w:t xml:space="preserve"> → Thin JAR may delay startup due to dependency download</w:t>
      </w:r>
    </w:p>
    <w:p w14:paraId="408E907D" w14:textId="77777777" w:rsidR="00541BBB" w:rsidRPr="003A5D3E" w:rsidRDefault="00541BBB" w:rsidP="00541BBB">
      <w:pPr>
        <w:numPr>
          <w:ilvl w:val="0"/>
          <w:numId w:val="1117"/>
        </w:numPr>
        <w:spacing w:after="0" w:line="259" w:lineRule="auto"/>
      </w:pPr>
      <w:r w:rsidRPr="003A5D3E">
        <w:rPr>
          <w:b/>
          <w:bCs/>
        </w:rPr>
        <w:t>Cloud-native / Kubernetes</w:t>
      </w:r>
      <w:r w:rsidRPr="003A5D3E">
        <w:t xml:space="preserve"> → Layered JAR maximizes layer caching</w:t>
      </w:r>
    </w:p>
    <w:p w14:paraId="3849E27A" w14:textId="77777777" w:rsidR="00541BBB" w:rsidRPr="003A5D3E" w:rsidRDefault="00541BBB" w:rsidP="00541BBB">
      <w:pPr>
        <w:numPr>
          <w:ilvl w:val="0"/>
          <w:numId w:val="1117"/>
        </w:numPr>
        <w:spacing w:after="0" w:line="259" w:lineRule="auto"/>
      </w:pPr>
      <w:r w:rsidRPr="003A5D3E">
        <w:rPr>
          <w:b/>
          <w:bCs/>
        </w:rPr>
        <w:t>Local development</w:t>
      </w:r>
      <w:r w:rsidRPr="003A5D3E">
        <w:t xml:space="preserve"> → Fat JAR simplest; Thin JAR useful if dependencies are large or frequently updated</w:t>
      </w:r>
    </w:p>
    <w:p w14:paraId="05823EB6" w14:textId="77777777" w:rsidR="00541BBB" w:rsidRPr="003A5D3E" w:rsidRDefault="00000000" w:rsidP="00541BBB">
      <w:pPr>
        <w:spacing w:after="0" w:line="259" w:lineRule="auto"/>
      </w:pPr>
      <w:r>
        <w:pict w14:anchorId="128E20C6">
          <v:rect id="_x0000_i1655" style="width:0;height:1.5pt" o:hralign="center" o:hrstd="t" o:hr="t" fillcolor="#a0a0a0" stroked="f"/>
        </w:pict>
      </w:r>
    </w:p>
    <w:p w14:paraId="70AC7E2B"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24711E5A" w14:textId="77777777" w:rsidR="00541BBB" w:rsidRPr="003A5D3E" w:rsidRDefault="00541BBB" w:rsidP="00541BBB">
      <w:pPr>
        <w:spacing w:after="0" w:line="259" w:lineRule="auto"/>
      </w:pPr>
      <w:r w:rsidRPr="003A5D3E">
        <w:rPr>
          <w:b/>
          <w:bCs/>
        </w:rPr>
        <w:t>Fat JAR bundles app + dependencies in a single executable JAR; Thin JAR separates app and dependencies, resolving them at runtime; Layered JAR splits a fat JAR into Docker-friendly layers, optimizing image caching and CI/CD efficiency while maintaining self-containment at runtime.</w:t>
      </w:r>
    </w:p>
    <w:p w14:paraId="22A6175F" w14:textId="77777777" w:rsidR="00541BBB" w:rsidRPr="003A5D3E" w:rsidRDefault="00541BBB" w:rsidP="00541BBB">
      <w:pPr>
        <w:spacing w:after="0"/>
      </w:pPr>
    </w:p>
    <w:p w14:paraId="347D4343" w14:textId="77777777" w:rsidR="00541BBB" w:rsidRPr="00541BBB" w:rsidRDefault="00541BBB" w:rsidP="00541BBB">
      <w:pPr>
        <w:rPr>
          <w:b/>
          <w:bCs/>
          <w:color w:val="EE0000"/>
          <w:sz w:val="24"/>
          <w:szCs w:val="24"/>
          <w:lang w:val="en-IN"/>
        </w:rPr>
      </w:pPr>
      <w:r w:rsidRPr="00541BBB">
        <w:rPr>
          <w:b/>
          <w:bCs/>
          <w:color w:val="EE0000"/>
          <w:sz w:val="24"/>
          <w:szCs w:val="24"/>
          <w:lang w:val="en-IN"/>
        </w:rPr>
        <w:t>4.  Dockerizing Boot apps – best practices.</w:t>
      </w:r>
    </w:p>
    <w:p w14:paraId="11F2FD32" w14:textId="77777777" w:rsidR="00541BBB" w:rsidRPr="003A5D3E" w:rsidRDefault="00541BBB" w:rsidP="00541BBB">
      <w:pPr>
        <w:spacing w:after="0" w:line="259" w:lineRule="auto"/>
        <w:rPr>
          <w:b/>
          <w:bCs/>
        </w:rPr>
      </w:pPr>
      <w:r w:rsidRPr="003A5D3E">
        <w:rPr>
          <w:b/>
          <w:bCs/>
        </w:rPr>
        <w:t>Dockerizing Spring Boot Applications – Best Practices</w:t>
      </w:r>
    </w:p>
    <w:p w14:paraId="31E8237C"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31A607FE" w14:textId="77777777" w:rsidR="00541BBB" w:rsidRPr="003A5D3E" w:rsidRDefault="00541BBB" w:rsidP="00541BBB">
      <w:pPr>
        <w:spacing w:after="0" w:line="259" w:lineRule="auto"/>
      </w:pPr>
      <w:r w:rsidRPr="003A5D3E">
        <w:rPr>
          <w:b/>
          <w:bCs/>
        </w:rPr>
        <w:t>Dockerizing Spring Boot apps allows you to deploy them as portable containers. However, naive Docker builds lead to large images, slow startups, and inefficient CI/CD pipelines. Best practices focus on small, secure images, layered builds, proper JVM tuning, and health/readiness configurations.</w:t>
      </w:r>
    </w:p>
    <w:p w14:paraId="498D5ABD" w14:textId="77777777" w:rsidR="00541BBB" w:rsidRPr="003A5D3E" w:rsidRDefault="00541BBB" w:rsidP="00541BBB">
      <w:pPr>
        <w:spacing w:after="0" w:line="259" w:lineRule="auto"/>
      </w:pPr>
      <w:r w:rsidRPr="003A5D3E">
        <w:t>Key insight:</w:t>
      </w:r>
    </w:p>
    <w:p w14:paraId="4EDED8BB" w14:textId="77777777" w:rsidR="00541BBB" w:rsidRPr="003A5D3E" w:rsidRDefault="00541BBB" w:rsidP="00541BBB">
      <w:pPr>
        <w:numPr>
          <w:ilvl w:val="0"/>
          <w:numId w:val="1118"/>
        </w:numPr>
        <w:spacing w:after="0" w:line="259" w:lineRule="auto"/>
      </w:pPr>
      <w:r w:rsidRPr="003A5D3E">
        <w:rPr>
          <w:b/>
          <w:bCs/>
        </w:rPr>
        <w:t>Docker image quality directly affects microservices startup time, scaling, and cloud costs</w:t>
      </w:r>
    </w:p>
    <w:p w14:paraId="562D5021" w14:textId="77777777" w:rsidR="00541BBB" w:rsidRPr="003A5D3E" w:rsidRDefault="00541BBB" w:rsidP="00541BBB">
      <w:pPr>
        <w:numPr>
          <w:ilvl w:val="0"/>
          <w:numId w:val="1118"/>
        </w:numPr>
        <w:spacing w:after="0" w:line="259" w:lineRule="auto"/>
      </w:pPr>
      <w:r w:rsidRPr="003A5D3E">
        <w:t xml:space="preserve">Spring Boot offers features like </w:t>
      </w:r>
      <w:r w:rsidRPr="003A5D3E">
        <w:rPr>
          <w:b/>
          <w:bCs/>
        </w:rPr>
        <w:t>layered JARs</w:t>
      </w:r>
      <w:r w:rsidRPr="003A5D3E">
        <w:t xml:space="preserve"> and </w:t>
      </w:r>
      <w:r w:rsidRPr="003A5D3E">
        <w:rPr>
          <w:b/>
          <w:bCs/>
        </w:rPr>
        <w:t>Buildpacks</w:t>
      </w:r>
      <w:r w:rsidRPr="003A5D3E">
        <w:t xml:space="preserve"> to optimize containerization</w:t>
      </w:r>
    </w:p>
    <w:p w14:paraId="2367E5CB" w14:textId="77777777" w:rsidR="00541BBB" w:rsidRPr="003A5D3E" w:rsidRDefault="00000000" w:rsidP="00541BBB">
      <w:pPr>
        <w:spacing w:after="0" w:line="259" w:lineRule="auto"/>
      </w:pPr>
      <w:r>
        <w:pict w14:anchorId="7955D019">
          <v:rect id="_x0000_i1656" style="width:0;height:1.5pt" o:hralign="center" o:hrstd="t" o:hr="t" fillcolor="#a0a0a0" stroked="f"/>
        </w:pict>
      </w:r>
    </w:p>
    <w:p w14:paraId="63E7747C"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Base Image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1962"/>
        <w:gridCol w:w="1348"/>
        <w:gridCol w:w="3272"/>
      </w:tblGrid>
      <w:tr w:rsidR="00541BBB" w:rsidRPr="003A5D3E" w14:paraId="1A7F9FFF" w14:textId="77777777" w:rsidTr="00B72B58">
        <w:trPr>
          <w:tblHeader/>
          <w:tblCellSpacing w:w="15" w:type="dxa"/>
        </w:trPr>
        <w:tc>
          <w:tcPr>
            <w:tcW w:w="0" w:type="auto"/>
            <w:vAlign w:val="center"/>
            <w:hideMark/>
          </w:tcPr>
          <w:p w14:paraId="416CADC9" w14:textId="77777777" w:rsidR="00541BBB" w:rsidRPr="003A5D3E" w:rsidRDefault="00541BBB" w:rsidP="00B72B58">
            <w:pPr>
              <w:spacing w:after="0" w:line="259" w:lineRule="auto"/>
              <w:rPr>
                <w:b/>
                <w:bCs/>
              </w:rPr>
            </w:pPr>
            <w:r w:rsidRPr="003A5D3E">
              <w:rPr>
                <w:b/>
                <w:bCs/>
              </w:rPr>
              <w:t>Option</w:t>
            </w:r>
          </w:p>
        </w:tc>
        <w:tc>
          <w:tcPr>
            <w:tcW w:w="0" w:type="auto"/>
            <w:vAlign w:val="center"/>
            <w:hideMark/>
          </w:tcPr>
          <w:p w14:paraId="0153D1B6" w14:textId="77777777" w:rsidR="00541BBB" w:rsidRPr="003A5D3E" w:rsidRDefault="00541BBB" w:rsidP="00B72B58">
            <w:pPr>
              <w:spacing w:after="0" w:line="259" w:lineRule="auto"/>
              <w:rPr>
                <w:b/>
                <w:bCs/>
              </w:rPr>
            </w:pPr>
            <w:r w:rsidRPr="003A5D3E">
              <w:rPr>
                <w:b/>
                <w:bCs/>
              </w:rPr>
              <w:t>Description</w:t>
            </w:r>
          </w:p>
        </w:tc>
        <w:tc>
          <w:tcPr>
            <w:tcW w:w="0" w:type="auto"/>
            <w:vAlign w:val="center"/>
            <w:hideMark/>
          </w:tcPr>
          <w:p w14:paraId="07A0F6DB" w14:textId="77777777" w:rsidR="00541BBB" w:rsidRPr="003A5D3E" w:rsidRDefault="00541BBB" w:rsidP="00B72B58">
            <w:pPr>
              <w:spacing w:after="0" w:line="259" w:lineRule="auto"/>
              <w:rPr>
                <w:b/>
                <w:bCs/>
              </w:rPr>
            </w:pPr>
            <w:r w:rsidRPr="003A5D3E">
              <w:rPr>
                <w:b/>
                <w:bCs/>
              </w:rPr>
              <w:t>Pros</w:t>
            </w:r>
          </w:p>
        </w:tc>
        <w:tc>
          <w:tcPr>
            <w:tcW w:w="0" w:type="auto"/>
            <w:vAlign w:val="center"/>
            <w:hideMark/>
          </w:tcPr>
          <w:p w14:paraId="452AEAD4" w14:textId="77777777" w:rsidR="00541BBB" w:rsidRPr="003A5D3E" w:rsidRDefault="00541BBB" w:rsidP="00B72B58">
            <w:pPr>
              <w:spacing w:after="0" w:line="259" w:lineRule="auto"/>
              <w:rPr>
                <w:b/>
                <w:bCs/>
              </w:rPr>
            </w:pPr>
            <w:r w:rsidRPr="003A5D3E">
              <w:rPr>
                <w:b/>
                <w:bCs/>
              </w:rPr>
              <w:t>Cons</w:t>
            </w:r>
          </w:p>
        </w:tc>
      </w:tr>
      <w:tr w:rsidR="00541BBB" w:rsidRPr="003A5D3E" w14:paraId="4B9646A4" w14:textId="77777777" w:rsidTr="00B72B58">
        <w:trPr>
          <w:tblCellSpacing w:w="15" w:type="dxa"/>
        </w:trPr>
        <w:tc>
          <w:tcPr>
            <w:tcW w:w="0" w:type="auto"/>
            <w:vAlign w:val="center"/>
            <w:hideMark/>
          </w:tcPr>
          <w:p w14:paraId="2D29B4AF" w14:textId="77777777" w:rsidR="00541BBB" w:rsidRPr="003A5D3E" w:rsidRDefault="00541BBB" w:rsidP="00B72B58">
            <w:pPr>
              <w:spacing w:after="0" w:line="259" w:lineRule="auto"/>
            </w:pPr>
            <w:r w:rsidRPr="003A5D3E">
              <w:rPr>
                <w:b/>
                <w:bCs/>
              </w:rPr>
              <w:t>OpenJDK slim/alpine</w:t>
            </w:r>
          </w:p>
        </w:tc>
        <w:tc>
          <w:tcPr>
            <w:tcW w:w="0" w:type="auto"/>
            <w:vAlign w:val="center"/>
            <w:hideMark/>
          </w:tcPr>
          <w:p w14:paraId="34055625" w14:textId="77777777" w:rsidR="00541BBB" w:rsidRPr="003A5D3E" w:rsidRDefault="00541BBB" w:rsidP="00B72B58">
            <w:pPr>
              <w:spacing w:after="0" w:line="259" w:lineRule="auto"/>
            </w:pPr>
            <w:r w:rsidRPr="003A5D3E">
              <w:t>Minimal JDK</w:t>
            </w:r>
          </w:p>
        </w:tc>
        <w:tc>
          <w:tcPr>
            <w:tcW w:w="0" w:type="auto"/>
            <w:vAlign w:val="center"/>
            <w:hideMark/>
          </w:tcPr>
          <w:p w14:paraId="4BC6A89A" w14:textId="77777777" w:rsidR="00541BBB" w:rsidRPr="003A5D3E" w:rsidRDefault="00541BBB" w:rsidP="00B72B58">
            <w:pPr>
              <w:spacing w:after="0" w:line="259" w:lineRule="auto"/>
            </w:pPr>
            <w:r w:rsidRPr="003A5D3E">
              <w:t>Small size</w:t>
            </w:r>
          </w:p>
        </w:tc>
        <w:tc>
          <w:tcPr>
            <w:tcW w:w="0" w:type="auto"/>
            <w:vAlign w:val="center"/>
            <w:hideMark/>
          </w:tcPr>
          <w:p w14:paraId="1F3EE9A6" w14:textId="77777777" w:rsidR="00541BBB" w:rsidRPr="003A5D3E" w:rsidRDefault="00541BBB" w:rsidP="00B72B58">
            <w:pPr>
              <w:spacing w:after="0" w:line="259" w:lineRule="auto"/>
            </w:pPr>
            <w:r w:rsidRPr="003A5D3E">
              <w:t>Limited native libraries (alpine musl issues)</w:t>
            </w:r>
          </w:p>
        </w:tc>
      </w:tr>
      <w:tr w:rsidR="00541BBB" w:rsidRPr="003A5D3E" w14:paraId="5AF7BFDA" w14:textId="77777777" w:rsidTr="00B72B58">
        <w:trPr>
          <w:tblCellSpacing w:w="15" w:type="dxa"/>
        </w:trPr>
        <w:tc>
          <w:tcPr>
            <w:tcW w:w="0" w:type="auto"/>
            <w:vAlign w:val="center"/>
            <w:hideMark/>
          </w:tcPr>
          <w:p w14:paraId="5F20EA67" w14:textId="77777777" w:rsidR="00541BBB" w:rsidRPr="003A5D3E" w:rsidRDefault="00541BBB" w:rsidP="00B72B58">
            <w:pPr>
              <w:spacing w:after="0" w:line="259" w:lineRule="auto"/>
            </w:pPr>
            <w:r w:rsidRPr="003A5D3E">
              <w:rPr>
                <w:b/>
                <w:bCs/>
              </w:rPr>
              <w:t>Distroless / gcr.io/distroless/java</w:t>
            </w:r>
          </w:p>
        </w:tc>
        <w:tc>
          <w:tcPr>
            <w:tcW w:w="0" w:type="auto"/>
            <w:vAlign w:val="center"/>
            <w:hideMark/>
          </w:tcPr>
          <w:p w14:paraId="0CCD4FAE" w14:textId="77777777" w:rsidR="00541BBB" w:rsidRPr="003A5D3E" w:rsidRDefault="00541BBB" w:rsidP="00B72B58">
            <w:pPr>
              <w:spacing w:after="0" w:line="259" w:lineRule="auto"/>
            </w:pPr>
            <w:r w:rsidRPr="003A5D3E">
              <w:t>Google’s minimal image</w:t>
            </w:r>
          </w:p>
        </w:tc>
        <w:tc>
          <w:tcPr>
            <w:tcW w:w="0" w:type="auto"/>
            <w:vAlign w:val="center"/>
            <w:hideMark/>
          </w:tcPr>
          <w:p w14:paraId="3B768D05" w14:textId="77777777" w:rsidR="00541BBB" w:rsidRPr="003A5D3E" w:rsidRDefault="00541BBB" w:rsidP="00B72B58">
            <w:pPr>
              <w:spacing w:after="0" w:line="259" w:lineRule="auto"/>
            </w:pPr>
            <w:r w:rsidRPr="003A5D3E">
              <w:t>Secure, minimal</w:t>
            </w:r>
          </w:p>
        </w:tc>
        <w:tc>
          <w:tcPr>
            <w:tcW w:w="0" w:type="auto"/>
            <w:vAlign w:val="center"/>
            <w:hideMark/>
          </w:tcPr>
          <w:p w14:paraId="4E0CC53E" w14:textId="77777777" w:rsidR="00541BBB" w:rsidRPr="003A5D3E" w:rsidRDefault="00541BBB" w:rsidP="00B72B58">
            <w:pPr>
              <w:spacing w:after="0" w:line="259" w:lineRule="auto"/>
            </w:pPr>
            <w:r w:rsidRPr="003A5D3E">
              <w:t>Debugging harder, no shell</w:t>
            </w:r>
          </w:p>
        </w:tc>
      </w:tr>
      <w:tr w:rsidR="00541BBB" w:rsidRPr="003A5D3E" w14:paraId="664828E5" w14:textId="77777777" w:rsidTr="00B72B58">
        <w:trPr>
          <w:tblCellSpacing w:w="15" w:type="dxa"/>
        </w:trPr>
        <w:tc>
          <w:tcPr>
            <w:tcW w:w="0" w:type="auto"/>
            <w:vAlign w:val="center"/>
            <w:hideMark/>
          </w:tcPr>
          <w:p w14:paraId="6D87F059" w14:textId="77777777" w:rsidR="00541BBB" w:rsidRPr="003A5D3E" w:rsidRDefault="00541BBB" w:rsidP="00B72B58">
            <w:pPr>
              <w:spacing w:after="0" w:line="259" w:lineRule="auto"/>
            </w:pPr>
            <w:r w:rsidRPr="003A5D3E">
              <w:rPr>
                <w:b/>
                <w:bCs/>
              </w:rPr>
              <w:t>Ubuntu / Debian full</w:t>
            </w:r>
          </w:p>
        </w:tc>
        <w:tc>
          <w:tcPr>
            <w:tcW w:w="0" w:type="auto"/>
            <w:vAlign w:val="center"/>
            <w:hideMark/>
          </w:tcPr>
          <w:p w14:paraId="131C8497" w14:textId="77777777" w:rsidR="00541BBB" w:rsidRPr="003A5D3E" w:rsidRDefault="00541BBB" w:rsidP="00B72B58">
            <w:pPr>
              <w:spacing w:after="0" w:line="259" w:lineRule="auto"/>
            </w:pPr>
            <w:r w:rsidRPr="003A5D3E">
              <w:t>Standard base</w:t>
            </w:r>
          </w:p>
        </w:tc>
        <w:tc>
          <w:tcPr>
            <w:tcW w:w="0" w:type="auto"/>
            <w:vAlign w:val="center"/>
            <w:hideMark/>
          </w:tcPr>
          <w:p w14:paraId="48174AE1" w14:textId="77777777" w:rsidR="00541BBB" w:rsidRPr="003A5D3E" w:rsidRDefault="00541BBB" w:rsidP="00B72B58">
            <w:pPr>
              <w:spacing w:after="0" w:line="259" w:lineRule="auto"/>
            </w:pPr>
            <w:r w:rsidRPr="003A5D3E">
              <w:t>Full-featured</w:t>
            </w:r>
          </w:p>
        </w:tc>
        <w:tc>
          <w:tcPr>
            <w:tcW w:w="0" w:type="auto"/>
            <w:vAlign w:val="center"/>
            <w:hideMark/>
          </w:tcPr>
          <w:p w14:paraId="40A07227" w14:textId="77777777" w:rsidR="00541BBB" w:rsidRPr="003A5D3E" w:rsidRDefault="00541BBB" w:rsidP="00B72B58">
            <w:pPr>
              <w:spacing w:after="0" w:line="259" w:lineRule="auto"/>
            </w:pPr>
            <w:r w:rsidRPr="003A5D3E">
              <w:t>Large image (~200–300 MB)</w:t>
            </w:r>
          </w:p>
        </w:tc>
      </w:tr>
    </w:tbl>
    <w:p w14:paraId="7955B427" w14:textId="77777777" w:rsidR="00541BBB" w:rsidRPr="003A5D3E" w:rsidRDefault="00541BBB" w:rsidP="00541BBB">
      <w:pPr>
        <w:spacing w:after="0" w:line="259" w:lineRule="auto"/>
      </w:pPr>
      <w:r w:rsidRPr="003A5D3E">
        <w:t xml:space="preserve">Best practice: Use </w:t>
      </w:r>
      <w:r w:rsidRPr="003A5D3E">
        <w:rPr>
          <w:b/>
          <w:bCs/>
        </w:rPr>
        <w:t>distroless or slim JDK</w:t>
      </w:r>
      <w:r w:rsidRPr="003A5D3E">
        <w:t xml:space="preserve"> for production; avoid fat OS layers.</w:t>
      </w:r>
    </w:p>
    <w:p w14:paraId="67ED29A3" w14:textId="77777777" w:rsidR="00541BBB" w:rsidRPr="003A5D3E" w:rsidRDefault="00000000" w:rsidP="00541BBB">
      <w:pPr>
        <w:spacing w:after="0" w:line="259" w:lineRule="auto"/>
      </w:pPr>
      <w:r>
        <w:pict w14:anchorId="6C1D3ECC">
          <v:rect id="_x0000_i1657" style="width:0;height:1.5pt" o:hralign="center" o:hrstd="t" o:hr="t" fillcolor="#a0a0a0" stroked="f"/>
        </w:pict>
      </w:r>
    </w:p>
    <w:p w14:paraId="10633A98"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Image Layering</w:t>
      </w:r>
    </w:p>
    <w:p w14:paraId="49CB8DAB" w14:textId="77777777" w:rsidR="00541BBB" w:rsidRPr="003A5D3E" w:rsidRDefault="00541BBB" w:rsidP="00541BBB">
      <w:pPr>
        <w:numPr>
          <w:ilvl w:val="0"/>
          <w:numId w:val="1119"/>
        </w:numPr>
        <w:spacing w:after="0" w:line="259" w:lineRule="auto"/>
      </w:pPr>
      <w:r w:rsidRPr="003A5D3E">
        <w:t xml:space="preserve">Leverage </w:t>
      </w:r>
      <w:r w:rsidRPr="003A5D3E">
        <w:rPr>
          <w:b/>
          <w:bCs/>
        </w:rPr>
        <w:t>Spring Boot Layered JARs</w:t>
      </w:r>
      <w:r w:rsidRPr="003A5D3E">
        <w:t xml:space="preserve"> to optimize Docker caching:</w:t>
      </w:r>
    </w:p>
    <w:p w14:paraId="2106B8A8" w14:textId="77777777" w:rsidR="00541BBB" w:rsidRPr="003A5D3E" w:rsidRDefault="00541BBB" w:rsidP="00541BBB">
      <w:pPr>
        <w:numPr>
          <w:ilvl w:val="1"/>
          <w:numId w:val="1119"/>
        </w:numPr>
        <w:spacing w:after="0" w:line="259" w:lineRule="auto"/>
      </w:pPr>
      <w:r w:rsidRPr="003A5D3E">
        <w:rPr>
          <w:b/>
          <w:bCs/>
        </w:rPr>
        <w:t>Dependencies layer</w:t>
      </w:r>
      <w:r w:rsidRPr="003A5D3E">
        <w:t xml:space="preserve"> → rarely changes → cached</w:t>
      </w:r>
    </w:p>
    <w:p w14:paraId="19E6CF37" w14:textId="77777777" w:rsidR="00541BBB" w:rsidRPr="003A5D3E" w:rsidRDefault="00541BBB" w:rsidP="00541BBB">
      <w:pPr>
        <w:numPr>
          <w:ilvl w:val="1"/>
          <w:numId w:val="1119"/>
        </w:numPr>
        <w:spacing w:after="0" w:line="259" w:lineRule="auto"/>
      </w:pPr>
      <w:r w:rsidRPr="003A5D3E">
        <w:rPr>
          <w:b/>
          <w:bCs/>
        </w:rPr>
        <w:t>Application layer</w:t>
      </w:r>
      <w:r w:rsidRPr="003A5D3E">
        <w:t xml:space="preserve"> → frequently changes → rebuilt only when app code changes</w:t>
      </w:r>
    </w:p>
    <w:p w14:paraId="46A81DB6" w14:textId="77777777" w:rsidR="00541BBB" w:rsidRPr="003A5D3E" w:rsidRDefault="00541BBB" w:rsidP="00541BBB">
      <w:pPr>
        <w:numPr>
          <w:ilvl w:val="0"/>
          <w:numId w:val="1119"/>
        </w:numPr>
        <w:spacing w:after="0" w:line="259" w:lineRule="auto"/>
      </w:pPr>
      <w:r w:rsidRPr="003A5D3E">
        <w:t>Example Dockerfile:</w:t>
      </w:r>
    </w:p>
    <w:p w14:paraId="3A88B9D1" w14:textId="77777777" w:rsidR="00541BBB" w:rsidRPr="003A5D3E" w:rsidRDefault="00541BBB" w:rsidP="00541BBB">
      <w:pPr>
        <w:spacing w:after="0" w:line="259" w:lineRule="auto"/>
      </w:pPr>
      <w:r w:rsidRPr="003A5D3E">
        <w:t>FROM eclipse-temurin:17-jdk-alpine AS builder</w:t>
      </w:r>
    </w:p>
    <w:p w14:paraId="2A4D5394" w14:textId="77777777" w:rsidR="00541BBB" w:rsidRPr="003A5D3E" w:rsidRDefault="00541BBB" w:rsidP="00541BBB">
      <w:pPr>
        <w:spacing w:after="0" w:line="259" w:lineRule="auto"/>
      </w:pPr>
      <w:r w:rsidRPr="003A5D3E">
        <w:t>WORKDIR /app</w:t>
      </w:r>
    </w:p>
    <w:p w14:paraId="738C27A2" w14:textId="77777777" w:rsidR="00541BBB" w:rsidRPr="003A5D3E" w:rsidRDefault="00541BBB" w:rsidP="00541BBB">
      <w:pPr>
        <w:spacing w:after="0" w:line="259" w:lineRule="auto"/>
      </w:pPr>
      <w:r w:rsidRPr="003A5D3E">
        <w:t>COPY build/libs/app.jar app.jar</w:t>
      </w:r>
    </w:p>
    <w:p w14:paraId="62D96E02" w14:textId="77777777" w:rsidR="00541BBB" w:rsidRPr="003A5D3E" w:rsidRDefault="00541BBB" w:rsidP="00541BBB">
      <w:pPr>
        <w:spacing w:after="0" w:line="259" w:lineRule="auto"/>
      </w:pPr>
      <w:r w:rsidRPr="003A5D3E">
        <w:t># Optional: unpack layers if using layered JAR</w:t>
      </w:r>
    </w:p>
    <w:p w14:paraId="4A5E1BD1" w14:textId="77777777" w:rsidR="00541BBB" w:rsidRPr="003A5D3E" w:rsidRDefault="00541BBB" w:rsidP="00541BBB">
      <w:pPr>
        <w:spacing w:after="0" w:line="259" w:lineRule="auto"/>
      </w:pPr>
      <w:r w:rsidRPr="003A5D3E">
        <w:t>RUN java -Djarmode=layertools -jar app.jar extract</w:t>
      </w:r>
    </w:p>
    <w:p w14:paraId="175DF9A5" w14:textId="77777777" w:rsidR="00541BBB" w:rsidRPr="003A5D3E" w:rsidRDefault="00541BBB" w:rsidP="00541BBB">
      <w:pPr>
        <w:spacing w:after="0" w:line="259" w:lineRule="auto"/>
      </w:pPr>
    </w:p>
    <w:p w14:paraId="0B3EE4D2" w14:textId="77777777" w:rsidR="00541BBB" w:rsidRPr="003A5D3E" w:rsidRDefault="00541BBB" w:rsidP="00541BBB">
      <w:pPr>
        <w:spacing w:after="0" w:line="259" w:lineRule="auto"/>
      </w:pPr>
      <w:r w:rsidRPr="003A5D3E">
        <w:lastRenderedPageBreak/>
        <w:t>FROM eclipse-temurin:17-jre-alpine</w:t>
      </w:r>
    </w:p>
    <w:p w14:paraId="06DCF069" w14:textId="77777777" w:rsidR="00541BBB" w:rsidRPr="003A5D3E" w:rsidRDefault="00541BBB" w:rsidP="00541BBB">
      <w:pPr>
        <w:spacing w:after="0" w:line="259" w:lineRule="auto"/>
      </w:pPr>
      <w:r w:rsidRPr="003A5D3E">
        <w:t>WORKDIR /app</w:t>
      </w:r>
    </w:p>
    <w:p w14:paraId="64FF8E63" w14:textId="77777777" w:rsidR="00541BBB" w:rsidRPr="003A5D3E" w:rsidRDefault="00541BBB" w:rsidP="00541BBB">
      <w:pPr>
        <w:spacing w:after="0" w:line="259" w:lineRule="auto"/>
      </w:pPr>
      <w:r w:rsidRPr="003A5D3E">
        <w:t xml:space="preserve">COPY --from=builder layers/dependencies/ . </w:t>
      </w:r>
    </w:p>
    <w:p w14:paraId="3B06462E" w14:textId="77777777" w:rsidR="00541BBB" w:rsidRPr="003A5D3E" w:rsidRDefault="00541BBB" w:rsidP="00541BBB">
      <w:pPr>
        <w:spacing w:after="0" w:line="259" w:lineRule="auto"/>
      </w:pPr>
      <w:r w:rsidRPr="003A5D3E">
        <w:t>COPY --from=builder layers/spring-boot-loader/ .</w:t>
      </w:r>
    </w:p>
    <w:p w14:paraId="7ABF20DC" w14:textId="77777777" w:rsidR="00541BBB" w:rsidRPr="003A5D3E" w:rsidRDefault="00541BBB" w:rsidP="00541BBB">
      <w:pPr>
        <w:spacing w:after="0" w:line="259" w:lineRule="auto"/>
      </w:pPr>
      <w:r w:rsidRPr="003A5D3E">
        <w:t>COPY --from=builder layers/application/ .</w:t>
      </w:r>
    </w:p>
    <w:p w14:paraId="115C8313" w14:textId="77777777" w:rsidR="00541BBB" w:rsidRPr="003A5D3E" w:rsidRDefault="00541BBB" w:rsidP="00541BBB">
      <w:pPr>
        <w:spacing w:after="0" w:line="259" w:lineRule="auto"/>
      </w:pPr>
      <w:r w:rsidRPr="003A5D3E">
        <w:t>ENTRYPOINT ["java","org.springframework.boot.loader.JarLauncher"]</w:t>
      </w:r>
    </w:p>
    <w:p w14:paraId="251D19CA" w14:textId="77777777" w:rsidR="00541BBB" w:rsidRPr="003A5D3E" w:rsidRDefault="00541BBB" w:rsidP="00541BBB">
      <w:pPr>
        <w:numPr>
          <w:ilvl w:val="0"/>
          <w:numId w:val="1120"/>
        </w:numPr>
        <w:spacing w:after="0" w:line="259" w:lineRule="auto"/>
      </w:pPr>
      <w:r w:rsidRPr="003A5D3E">
        <w:rPr>
          <w:b/>
          <w:bCs/>
        </w:rPr>
        <w:t>Effect:</w:t>
      </w:r>
      <w:r w:rsidRPr="003A5D3E">
        <w:t xml:space="preserve"> Changes in app code only invalidate the application layer → faster CI/CD and smaller pushed images</w:t>
      </w:r>
    </w:p>
    <w:p w14:paraId="68732276" w14:textId="77777777" w:rsidR="00541BBB" w:rsidRPr="003A5D3E" w:rsidRDefault="00000000" w:rsidP="00541BBB">
      <w:pPr>
        <w:spacing w:after="0" w:line="259" w:lineRule="auto"/>
      </w:pPr>
      <w:r>
        <w:pict w14:anchorId="38FF11B8">
          <v:rect id="_x0000_i1658" style="width:0;height:1.5pt" o:hralign="center" o:hrstd="t" o:hr="t" fillcolor="#a0a0a0" stroked="f"/>
        </w:pict>
      </w:r>
    </w:p>
    <w:p w14:paraId="23FDFF08"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JVM Optimization for Containers</w:t>
      </w:r>
    </w:p>
    <w:p w14:paraId="622D9A8A" w14:textId="77777777" w:rsidR="00541BBB" w:rsidRPr="003A5D3E" w:rsidRDefault="00541BBB" w:rsidP="00541BBB">
      <w:pPr>
        <w:numPr>
          <w:ilvl w:val="0"/>
          <w:numId w:val="1121"/>
        </w:numPr>
        <w:spacing w:after="0" w:line="259" w:lineRule="auto"/>
      </w:pPr>
      <w:r w:rsidRPr="003A5D3E">
        <w:rPr>
          <w:b/>
          <w:bCs/>
        </w:rPr>
        <w:t>Use container-aware JVM flags</w:t>
      </w:r>
      <w:r w:rsidRPr="003A5D3E">
        <w:t xml:space="preserve"> (-XX:+UseContainerSupport)</w:t>
      </w:r>
    </w:p>
    <w:p w14:paraId="0A8E88A9" w14:textId="77777777" w:rsidR="00541BBB" w:rsidRPr="003A5D3E" w:rsidRDefault="00541BBB" w:rsidP="00541BBB">
      <w:pPr>
        <w:numPr>
          <w:ilvl w:val="0"/>
          <w:numId w:val="1121"/>
        </w:numPr>
        <w:spacing w:after="0" w:line="259" w:lineRule="auto"/>
      </w:pPr>
      <w:r w:rsidRPr="003A5D3E">
        <w:rPr>
          <w:b/>
          <w:bCs/>
        </w:rPr>
        <w:t>Set memory limits explicitly</w:t>
      </w:r>
      <w:r w:rsidRPr="003A5D3E">
        <w:t xml:space="preserve"> (-Xmx, -Xms)</w:t>
      </w:r>
    </w:p>
    <w:p w14:paraId="191D7DC9" w14:textId="77777777" w:rsidR="00541BBB" w:rsidRPr="003A5D3E" w:rsidRDefault="00541BBB" w:rsidP="00541BBB">
      <w:pPr>
        <w:numPr>
          <w:ilvl w:val="0"/>
          <w:numId w:val="1121"/>
        </w:numPr>
        <w:spacing w:after="0" w:line="259" w:lineRule="auto"/>
      </w:pPr>
      <w:r w:rsidRPr="003A5D3E">
        <w:rPr>
          <w:b/>
          <w:bCs/>
        </w:rPr>
        <w:t>Enable garbage collector tuned for short-lived microservices</w:t>
      </w:r>
      <w:r w:rsidRPr="003A5D3E">
        <w:t xml:space="preserve"> (-XX:+UseG1GC)</w:t>
      </w:r>
    </w:p>
    <w:p w14:paraId="1B6F38F3" w14:textId="77777777" w:rsidR="00541BBB" w:rsidRPr="003A5D3E" w:rsidRDefault="00541BBB" w:rsidP="00541BBB">
      <w:pPr>
        <w:numPr>
          <w:ilvl w:val="0"/>
          <w:numId w:val="1121"/>
        </w:numPr>
        <w:spacing w:after="0" w:line="259" w:lineRule="auto"/>
      </w:pPr>
      <w:r w:rsidRPr="003A5D3E">
        <w:rPr>
          <w:b/>
          <w:bCs/>
        </w:rPr>
        <w:t>Avoid classpath scanning overhead</w:t>
      </w:r>
      <w:r w:rsidRPr="003A5D3E">
        <w:t xml:space="preserve"> by minimizing bean count or using lazy initialization (spring.main.lazy-initialization=true)</w:t>
      </w:r>
    </w:p>
    <w:p w14:paraId="14E88D35" w14:textId="77777777" w:rsidR="00541BBB" w:rsidRPr="003A5D3E" w:rsidRDefault="00000000" w:rsidP="00541BBB">
      <w:pPr>
        <w:spacing w:after="0" w:line="259" w:lineRule="auto"/>
      </w:pPr>
      <w:r>
        <w:pict w14:anchorId="2C579231">
          <v:rect id="_x0000_i1659" style="width:0;height:1.5pt" o:hralign="center" o:hrstd="t" o:hr="t" fillcolor="#a0a0a0" stroked="f"/>
        </w:pict>
      </w:r>
    </w:p>
    <w:p w14:paraId="387DF64F"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Security &amp; Hardening</w:t>
      </w:r>
    </w:p>
    <w:p w14:paraId="535EF630" w14:textId="77777777" w:rsidR="00541BBB" w:rsidRPr="003A5D3E" w:rsidRDefault="00541BBB" w:rsidP="00541BBB">
      <w:pPr>
        <w:numPr>
          <w:ilvl w:val="0"/>
          <w:numId w:val="1122"/>
        </w:numPr>
        <w:spacing w:after="0" w:line="259" w:lineRule="auto"/>
      </w:pPr>
      <w:r w:rsidRPr="003A5D3E">
        <w:t>Run as non-root user:</w:t>
      </w:r>
    </w:p>
    <w:p w14:paraId="7D175FD5" w14:textId="77777777" w:rsidR="00541BBB" w:rsidRPr="003A5D3E" w:rsidRDefault="00541BBB" w:rsidP="00541BBB">
      <w:pPr>
        <w:spacing w:after="0" w:line="259" w:lineRule="auto"/>
      </w:pPr>
      <w:r w:rsidRPr="003A5D3E">
        <w:t>USER spring:spring</w:t>
      </w:r>
    </w:p>
    <w:p w14:paraId="04C46AC4" w14:textId="77777777" w:rsidR="00541BBB" w:rsidRPr="003A5D3E" w:rsidRDefault="00541BBB" w:rsidP="00541BBB">
      <w:pPr>
        <w:numPr>
          <w:ilvl w:val="0"/>
          <w:numId w:val="1123"/>
        </w:numPr>
        <w:spacing w:after="0" w:line="259" w:lineRule="auto"/>
      </w:pPr>
      <w:r w:rsidRPr="003A5D3E">
        <w:t>Minimize image layers and unnecessary packages</w:t>
      </w:r>
    </w:p>
    <w:p w14:paraId="7E408265" w14:textId="77777777" w:rsidR="00541BBB" w:rsidRPr="003A5D3E" w:rsidRDefault="00541BBB" w:rsidP="00541BBB">
      <w:pPr>
        <w:numPr>
          <w:ilvl w:val="0"/>
          <w:numId w:val="1123"/>
        </w:numPr>
        <w:spacing w:after="0" w:line="259" w:lineRule="auto"/>
      </w:pPr>
      <w:r w:rsidRPr="003A5D3E">
        <w:t>Remove temporary build artifacts</w:t>
      </w:r>
    </w:p>
    <w:p w14:paraId="0BD74871" w14:textId="77777777" w:rsidR="00541BBB" w:rsidRPr="003A5D3E" w:rsidRDefault="00541BBB" w:rsidP="00541BBB">
      <w:pPr>
        <w:numPr>
          <w:ilvl w:val="0"/>
          <w:numId w:val="1123"/>
        </w:numPr>
        <w:spacing w:after="0" w:line="259" w:lineRule="auto"/>
      </w:pPr>
      <w:r w:rsidRPr="003A5D3E">
        <w:t xml:space="preserve">Use </w:t>
      </w:r>
      <w:r w:rsidRPr="003A5D3E">
        <w:rPr>
          <w:b/>
          <w:bCs/>
        </w:rPr>
        <w:t>distroless images</w:t>
      </w:r>
      <w:r w:rsidRPr="003A5D3E">
        <w:t xml:space="preserve"> in production</w:t>
      </w:r>
    </w:p>
    <w:p w14:paraId="5D02D251" w14:textId="77777777" w:rsidR="00541BBB" w:rsidRPr="003A5D3E" w:rsidRDefault="00000000" w:rsidP="00541BBB">
      <w:pPr>
        <w:spacing w:after="0" w:line="259" w:lineRule="auto"/>
      </w:pPr>
      <w:r>
        <w:pict w14:anchorId="36902D2E">
          <v:rect id="_x0000_i1660" style="width:0;height:1.5pt" o:hralign="center" o:hrstd="t" o:hr="t" fillcolor="#a0a0a0" stroked="f"/>
        </w:pict>
      </w:r>
    </w:p>
    <w:p w14:paraId="504B6144"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Configuration Management</w:t>
      </w:r>
    </w:p>
    <w:p w14:paraId="76DF407F" w14:textId="77777777" w:rsidR="00541BBB" w:rsidRPr="003A5D3E" w:rsidRDefault="00541BBB" w:rsidP="00541BBB">
      <w:pPr>
        <w:numPr>
          <w:ilvl w:val="0"/>
          <w:numId w:val="1124"/>
        </w:numPr>
        <w:spacing w:after="0" w:line="259" w:lineRule="auto"/>
      </w:pPr>
      <w:r w:rsidRPr="003A5D3E">
        <w:t>Externalize configuration with environment variables or mounted config maps:</w:t>
      </w:r>
    </w:p>
    <w:p w14:paraId="6DBA3D52" w14:textId="77777777" w:rsidR="00541BBB" w:rsidRPr="003A5D3E" w:rsidRDefault="00541BBB" w:rsidP="00541BBB">
      <w:pPr>
        <w:spacing w:after="0" w:line="259" w:lineRule="auto"/>
      </w:pPr>
      <w:r w:rsidRPr="003A5D3E">
        <w:t>ENV SPRING_PROFILES_ACTIVE=prod</w:t>
      </w:r>
    </w:p>
    <w:p w14:paraId="1CCF764A" w14:textId="77777777" w:rsidR="00541BBB" w:rsidRPr="003A5D3E" w:rsidRDefault="00541BBB" w:rsidP="00541BBB">
      <w:pPr>
        <w:spacing w:after="0" w:line="259" w:lineRule="auto"/>
      </w:pPr>
      <w:r w:rsidRPr="003A5D3E">
        <w:t>ENV SPRING_DATASOURCE_URL=jdbc:postgresql://db:5432/app</w:t>
      </w:r>
    </w:p>
    <w:p w14:paraId="5DF9C654" w14:textId="77777777" w:rsidR="00541BBB" w:rsidRPr="003A5D3E" w:rsidRDefault="00541BBB" w:rsidP="00541BBB">
      <w:pPr>
        <w:numPr>
          <w:ilvl w:val="0"/>
          <w:numId w:val="1125"/>
        </w:numPr>
        <w:spacing w:after="0" w:line="259" w:lineRule="auto"/>
      </w:pPr>
      <w:r w:rsidRPr="003A5D3E">
        <w:t>Avoid baking secrets into images</w:t>
      </w:r>
    </w:p>
    <w:p w14:paraId="523A6F5D" w14:textId="77777777" w:rsidR="00541BBB" w:rsidRPr="003A5D3E" w:rsidRDefault="00541BBB" w:rsidP="00541BBB">
      <w:pPr>
        <w:numPr>
          <w:ilvl w:val="0"/>
          <w:numId w:val="1125"/>
        </w:numPr>
        <w:spacing w:after="0" w:line="259" w:lineRule="auto"/>
      </w:pPr>
      <w:r w:rsidRPr="003A5D3E">
        <w:t xml:space="preserve">Use </w:t>
      </w:r>
      <w:r w:rsidRPr="003A5D3E">
        <w:rPr>
          <w:b/>
          <w:bCs/>
        </w:rPr>
        <w:t>Spring Cloud Config or Vault</w:t>
      </w:r>
      <w:r w:rsidRPr="003A5D3E">
        <w:t xml:space="preserve"> for dynamic secrets</w:t>
      </w:r>
    </w:p>
    <w:p w14:paraId="26CF1D60" w14:textId="77777777" w:rsidR="00541BBB" w:rsidRPr="003A5D3E" w:rsidRDefault="00000000" w:rsidP="00541BBB">
      <w:pPr>
        <w:spacing w:after="0" w:line="259" w:lineRule="auto"/>
      </w:pPr>
      <w:r>
        <w:pict w14:anchorId="54220D35">
          <v:rect id="_x0000_i1661" style="width:0;height:1.5pt" o:hralign="center" o:hrstd="t" o:hr="t" fillcolor="#a0a0a0" stroked="f"/>
        </w:pict>
      </w:r>
    </w:p>
    <w:p w14:paraId="72A6B680"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Health &amp; Readiness</w:t>
      </w:r>
    </w:p>
    <w:p w14:paraId="00B44969" w14:textId="77777777" w:rsidR="00541BBB" w:rsidRPr="003A5D3E" w:rsidRDefault="00541BBB" w:rsidP="00541BBB">
      <w:pPr>
        <w:numPr>
          <w:ilvl w:val="0"/>
          <w:numId w:val="1126"/>
        </w:numPr>
        <w:spacing w:after="0" w:line="259" w:lineRule="auto"/>
      </w:pPr>
      <w:r w:rsidRPr="003A5D3E">
        <w:t xml:space="preserve">Expose </w:t>
      </w:r>
      <w:r w:rsidRPr="003A5D3E">
        <w:rPr>
          <w:b/>
          <w:bCs/>
        </w:rPr>
        <w:t>actuator endpoints</w:t>
      </w:r>
      <w:r w:rsidRPr="003A5D3E">
        <w:t>:</w:t>
      </w:r>
    </w:p>
    <w:p w14:paraId="1F70ECD4" w14:textId="77777777" w:rsidR="00541BBB" w:rsidRPr="003A5D3E" w:rsidRDefault="00541BBB" w:rsidP="00541BBB">
      <w:pPr>
        <w:numPr>
          <w:ilvl w:val="1"/>
          <w:numId w:val="1126"/>
        </w:numPr>
        <w:spacing w:after="0" w:line="259" w:lineRule="auto"/>
      </w:pPr>
      <w:r w:rsidRPr="003A5D3E">
        <w:t>/actuator/health → Kubernetes liveness probe</w:t>
      </w:r>
    </w:p>
    <w:p w14:paraId="4A3A56E2" w14:textId="77777777" w:rsidR="00541BBB" w:rsidRPr="003A5D3E" w:rsidRDefault="00541BBB" w:rsidP="00541BBB">
      <w:pPr>
        <w:numPr>
          <w:ilvl w:val="1"/>
          <w:numId w:val="1126"/>
        </w:numPr>
        <w:spacing w:after="0" w:line="259" w:lineRule="auto"/>
      </w:pPr>
      <w:r w:rsidRPr="003A5D3E">
        <w:t>/actuator/health/readiness → Kubernetes readiness probe</w:t>
      </w:r>
    </w:p>
    <w:p w14:paraId="3B240796" w14:textId="77777777" w:rsidR="00541BBB" w:rsidRPr="003A5D3E" w:rsidRDefault="00541BBB" w:rsidP="00541BBB">
      <w:pPr>
        <w:numPr>
          <w:ilvl w:val="0"/>
          <w:numId w:val="1126"/>
        </w:numPr>
        <w:spacing w:after="0" w:line="259" w:lineRule="auto"/>
      </w:pPr>
      <w:r w:rsidRPr="003A5D3E">
        <w:t>Example:</w:t>
      </w:r>
    </w:p>
    <w:p w14:paraId="7043E1CD" w14:textId="77777777" w:rsidR="00541BBB" w:rsidRPr="003A5D3E" w:rsidRDefault="00541BBB" w:rsidP="00541BBB">
      <w:pPr>
        <w:spacing w:after="0" w:line="259" w:lineRule="auto"/>
      </w:pPr>
      <w:r w:rsidRPr="003A5D3E">
        <w:t>livenessProbe:</w:t>
      </w:r>
    </w:p>
    <w:p w14:paraId="773A6D48" w14:textId="77777777" w:rsidR="00541BBB" w:rsidRPr="003A5D3E" w:rsidRDefault="00541BBB" w:rsidP="00541BBB">
      <w:pPr>
        <w:spacing w:after="0" w:line="259" w:lineRule="auto"/>
      </w:pPr>
      <w:r w:rsidRPr="003A5D3E">
        <w:t xml:space="preserve">  httpGet:</w:t>
      </w:r>
    </w:p>
    <w:p w14:paraId="177F4E15" w14:textId="77777777" w:rsidR="00541BBB" w:rsidRPr="003A5D3E" w:rsidRDefault="00541BBB" w:rsidP="00541BBB">
      <w:pPr>
        <w:spacing w:after="0" w:line="259" w:lineRule="auto"/>
      </w:pPr>
      <w:r w:rsidRPr="003A5D3E">
        <w:t xml:space="preserve">    path: /actuator/health</w:t>
      </w:r>
    </w:p>
    <w:p w14:paraId="09E336E7" w14:textId="77777777" w:rsidR="00541BBB" w:rsidRPr="003A5D3E" w:rsidRDefault="00541BBB" w:rsidP="00541BBB">
      <w:pPr>
        <w:spacing w:after="0" w:line="259" w:lineRule="auto"/>
      </w:pPr>
      <w:r w:rsidRPr="003A5D3E">
        <w:t xml:space="preserve">    port: 8080</w:t>
      </w:r>
    </w:p>
    <w:p w14:paraId="6CBDE307" w14:textId="77777777" w:rsidR="00541BBB" w:rsidRPr="003A5D3E" w:rsidRDefault="00541BBB" w:rsidP="00541BBB">
      <w:pPr>
        <w:spacing w:after="0" w:line="259" w:lineRule="auto"/>
      </w:pPr>
      <w:r w:rsidRPr="003A5D3E">
        <w:t>readinessProbe:</w:t>
      </w:r>
    </w:p>
    <w:p w14:paraId="4BBB7CB4" w14:textId="77777777" w:rsidR="00541BBB" w:rsidRPr="003A5D3E" w:rsidRDefault="00541BBB" w:rsidP="00541BBB">
      <w:pPr>
        <w:spacing w:after="0" w:line="259" w:lineRule="auto"/>
      </w:pPr>
      <w:r w:rsidRPr="003A5D3E">
        <w:t xml:space="preserve">  httpGet:</w:t>
      </w:r>
    </w:p>
    <w:p w14:paraId="72ABD44A" w14:textId="77777777" w:rsidR="00541BBB" w:rsidRPr="003A5D3E" w:rsidRDefault="00541BBB" w:rsidP="00541BBB">
      <w:pPr>
        <w:spacing w:after="0" w:line="259" w:lineRule="auto"/>
      </w:pPr>
      <w:r w:rsidRPr="003A5D3E">
        <w:t xml:space="preserve">    path: /actuator/health/readiness</w:t>
      </w:r>
    </w:p>
    <w:p w14:paraId="44FBFEFD" w14:textId="77777777" w:rsidR="00541BBB" w:rsidRPr="003A5D3E" w:rsidRDefault="00541BBB" w:rsidP="00541BBB">
      <w:pPr>
        <w:spacing w:after="0" w:line="259" w:lineRule="auto"/>
      </w:pPr>
      <w:r w:rsidRPr="003A5D3E">
        <w:t xml:space="preserve">    port: 8080</w:t>
      </w:r>
    </w:p>
    <w:p w14:paraId="1271FD2A" w14:textId="77777777" w:rsidR="00541BBB" w:rsidRPr="003A5D3E" w:rsidRDefault="00541BBB" w:rsidP="00541BBB">
      <w:pPr>
        <w:numPr>
          <w:ilvl w:val="0"/>
          <w:numId w:val="1127"/>
        </w:numPr>
        <w:spacing w:after="0" w:line="259" w:lineRule="auto"/>
      </w:pPr>
      <w:r w:rsidRPr="003A5D3E">
        <w:t>Ensures reliable orchestration in container platforms</w:t>
      </w:r>
    </w:p>
    <w:p w14:paraId="3A09F226" w14:textId="77777777" w:rsidR="00541BBB" w:rsidRPr="003A5D3E" w:rsidRDefault="00000000" w:rsidP="00541BBB">
      <w:pPr>
        <w:spacing w:after="0" w:line="259" w:lineRule="auto"/>
      </w:pPr>
      <w:r>
        <w:lastRenderedPageBreak/>
        <w:pict w14:anchorId="39619FBE">
          <v:rect id="_x0000_i1662" style="width:0;height:1.5pt" o:hralign="center" o:hrstd="t" o:hr="t" fillcolor="#a0a0a0" stroked="f"/>
        </w:pict>
      </w:r>
    </w:p>
    <w:p w14:paraId="2A9B76FE" w14:textId="77777777" w:rsidR="00541BBB" w:rsidRPr="003A5D3E" w:rsidRDefault="00541BBB" w:rsidP="00541BBB">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Build &amp; CI/CD Best Practices</w:t>
      </w:r>
    </w:p>
    <w:p w14:paraId="2930CA49" w14:textId="77777777" w:rsidR="00541BBB" w:rsidRPr="003A5D3E" w:rsidRDefault="00541BBB" w:rsidP="00541BBB">
      <w:pPr>
        <w:numPr>
          <w:ilvl w:val="0"/>
          <w:numId w:val="1128"/>
        </w:numPr>
        <w:spacing w:after="0" w:line="259" w:lineRule="auto"/>
      </w:pPr>
      <w:r w:rsidRPr="003A5D3E">
        <w:rPr>
          <w:b/>
          <w:bCs/>
        </w:rPr>
        <w:t>Use multi-stage builds</w:t>
      </w:r>
      <w:r w:rsidRPr="003A5D3E">
        <w:t xml:space="preserve"> → smaller production image</w:t>
      </w:r>
    </w:p>
    <w:p w14:paraId="4FCD2E75" w14:textId="77777777" w:rsidR="00541BBB" w:rsidRPr="003A5D3E" w:rsidRDefault="00541BBB" w:rsidP="00541BBB">
      <w:pPr>
        <w:numPr>
          <w:ilvl w:val="0"/>
          <w:numId w:val="1128"/>
        </w:numPr>
        <w:spacing w:after="0" w:line="259" w:lineRule="auto"/>
      </w:pPr>
      <w:r w:rsidRPr="003A5D3E">
        <w:rPr>
          <w:b/>
          <w:bCs/>
        </w:rPr>
        <w:t>Cache Maven/Gradle dependencies</w:t>
      </w:r>
      <w:r w:rsidRPr="003A5D3E">
        <w:t xml:space="preserve"> → faster builds</w:t>
      </w:r>
    </w:p>
    <w:p w14:paraId="0D7C137A" w14:textId="77777777" w:rsidR="00541BBB" w:rsidRPr="003A5D3E" w:rsidRDefault="00541BBB" w:rsidP="00541BBB">
      <w:pPr>
        <w:numPr>
          <w:ilvl w:val="0"/>
          <w:numId w:val="1128"/>
        </w:numPr>
        <w:spacing w:after="0" w:line="259" w:lineRule="auto"/>
      </w:pPr>
      <w:r w:rsidRPr="003A5D3E">
        <w:rPr>
          <w:b/>
          <w:bCs/>
        </w:rPr>
        <w:t>Leverage layered JARs</w:t>
      </w:r>
      <w:r w:rsidRPr="003A5D3E">
        <w:t xml:space="preserve"> → efficient Docker caching</w:t>
      </w:r>
    </w:p>
    <w:p w14:paraId="6C03E20B" w14:textId="77777777" w:rsidR="00541BBB" w:rsidRPr="003A5D3E" w:rsidRDefault="00541BBB" w:rsidP="00541BBB">
      <w:pPr>
        <w:numPr>
          <w:ilvl w:val="0"/>
          <w:numId w:val="1128"/>
        </w:numPr>
        <w:spacing w:after="0" w:line="259" w:lineRule="auto"/>
      </w:pPr>
      <w:r w:rsidRPr="003A5D3E">
        <w:rPr>
          <w:b/>
          <w:bCs/>
        </w:rPr>
        <w:t>Scan images</w:t>
      </w:r>
      <w:r w:rsidRPr="003A5D3E">
        <w:t xml:space="preserve"> for vulnerabilities (Trivy, Snyk)</w:t>
      </w:r>
    </w:p>
    <w:p w14:paraId="6C03BF12" w14:textId="77777777" w:rsidR="00541BBB" w:rsidRPr="003A5D3E" w:rsidRDefault="00541BBB" w:rsidP="00541BBB">
      <w:pPr>
        <w:numPr>
          <w:ilvl w:val="0"/>
          <w:numId w:val="1128"/>
        </w:numPr>
        <w:spacing w:after="0" w:line="259" w:lineRule="auto"/>
      </w:pPr>
      <w:r w:rsidRPr="003A5D3E">
        <w:rPr>
          <w:b/>
          <w:bCs/>
        </w:rPr>
        <w:t>Tag images semantically</w:t>
      </w:r>
      <w:r w:rsidRPr="003A5D3E">
        <w:t xml:space="preserve"> → app:1.0.0, app:latest</w:t>
      </w:r>
    </w:p>
    <w:p w14:paraId="66C61823" w14:textId="77777777" w:rsidR="00541BBB" w:rsidRPr="003A5D3E" w:rsidRDefault="00000000" w:rsidP="00541BBB">
      <w:pPr>
        <w:spacing w:after="0" w:line="259" w:lineRule="auto"/>
      </w:pPr>
      <w:r>
        <w:pict w14:anchorId="713A0EAB">
          <v:rect id="_x0000_i1663" style="width:0;height:1.5pt" o:hralign="center" o:hrstd="t" o:hr="t" fillcolor="#a0a0a0" stroked="f"/>
        </w:pict>
      </w:r>
    </w:p>
    <w:p w14:paraId="5898E7A1" w14:textId="77777777" w:rsidR="00541BBB" w:rsidRPr="003A5D3E" w:rsidRDefault="00541BBB" w:rsidP="00541BBB">
      <w:pPr>
        <w:spacing w:after="0" w:line="259" w:lineRule="auto"/>
        <w:rPr>
          <w:b/>
          <w:bCs/>
        </w:rPr>
      </w:pPr>
      <w:r w:rsidRPr="003A5D3E">
        <w:rPr>
          <w:b/>
          <w:bCs/>
        </w:rPr>
        <w:t>9️</w:t>
      </w:r>
      <w:r w:rsidRPr="003A5D3E">
        <w:rPr>
          <w:rFonts w:ascii="Segoe UI Symbol" w:hAnsi="Segoe UI Symbol" w:cs="Segoe UI Symbol"/>
          <w:b/>
          <w:bCs/>
        </w:rPr>
        <w:t>⃣</w:t>
      </w:r>
      <w:r w:rsidRPr="003A5D3E">
        <w:rPr>
          <w:b/>
          <w:bCs/>
        </w:rPr>
        <w:t xml:space="preserve"> Monitoring &amp; Logging</w:t>
      </w:r>
    </w:p>
    <w:p w14:paraId="7CFB016C" w14:textId="77777777" w:rsidR="00541BBB" w:rsidRPr="003A5D3E" w:rsidRDefault="00541BBB" w:rsidP="00541BBB">
      <w:pPr>
        <w:numPr>
          <w:ilvl w:val="0"/>
          <w:numId w:val="1129"/>
        </w:numPr>
        <w:spacing w:after="0" w:line="259" w:lineRule="auto"/>
      </w:pPr>
      <w:r w:rsidRPr="003A5D3E">
        <w:t xml:space="preserve">Direct logs to </w:t>
      </w:r>
      <w:r w:rsidRPr="003A5D3E">
        <w:rPr>
          <w:b/>
          <w:bCs/>
        </w:rPr>
        <w:t>stdout/stderr</w:t>
      </w:r>
      <w:r w:rsidRPr="003A5D3E">
        <w:t xml:space="preserve"> → container-friendly</w:t>
      </w:r>
    </w:p>
    <w:p w14:paraId="447288B1" w14:textId="77777777" w:rsidR="00541BBB" w:rsidRPr="003A5D3E" w:rsidRDefault="00541BBB" w:rsidP="00541BBB">
      <w:pPr>
        <w:numPr>
          <w:ilvl w:val="0"/>
          <w:numId w:val="1129"/>
        </w:numPr>
        <w:spacing w:after="0" w:line="259" w:lineRule="auto"/>
      </w:pPr>
      <w:r w:rsidRPr="003A5D3E">
        <w:t xml:space="preserve">Use </w:t>
      </w:r>
      <w:r w:rsidRPr="003A5D3E">
        <w:rPr>
          <w:b/>
          <w:bCs/>
        </w:rPr>
        <w:t>Micrometer + Actuator</w:t>
      </w:r>
      <w:r w:rsidRPr="003A5D3E">
        <w:t xml:space="preserve"> for metrics</w:t>
      </w:r>
    </w:p>
    <w:p w14:paraId="78F2BCE6" w14:textId="77777777" w:rsidR="00541BBB" w:rsidRPr="003A5D3E" w:rsidRDefault="00541BBB" w:rsidP="00541BBB">
      <w:pPr>
        <w:numPr>
          <w:ilvl w:val="0"/>
          <w:numId w:val="1129"/>
        </w:numPr>
        <w:spacing w:after="0" w:line="259" w:lineRule="auto"/>
      </w:pPr>
      <w:r w:rsidRPr="003A5D3E">
        <w:t>Avoid writing logs to container filesystem (ephemeral storage)</w:t>
      </w:r>
    </w:p>
    <w:p w14:paraId="1345B227" w14:textId="77777777" w:rsidR="00541BBB" w:rsidRPr="003A5D3E" w:rsidRDefault="00000000" w:rsidP="00541BBB">
      <w:pPr>
        <w:spacing w:after="0" w:line="259" w:lineRule="auto"/>
      </w:pPr>
      <w:r>
        <w:pict w14:anchorId="5B519D5F">
          <v:rect id="_x0000_i1664" style="width:0;height:1.5pt" o:hralign="center" o:hrstd="t" o:hr="t" fillcolor="#a0a0a0" stroked="f"/>
        </w:pict>
      </w:r>
    </w:p>
    <w:p w14:paraId="73D0398A" w14:textId="77777777" w:rsidR="00541BBB" w:rsidRPr="003A5D3E" w:rsidRDefault="00541BBB" w:rsidP="00541BBB">
      <w:pPr>
        <w:spacing w:after="0" w:line="259" w:lineRule="auto"/>
        <w:rPr>
          <w:b/>
          <w:bCs/>
        </w:rPr>
      </w:pPr>
      <w:r w:rsidRPr="003A5D3E">
        <w:rPr>
          <w:b/>
          <w:bCs/>
        </w:rPr>
        <w:t>10️</w:t>
      </w:r>
      <w:r w:rsidRPr="003A5D3E">
        <w:rPr>
          <w:rFonts w:ascii="Segoe UI Symbol" w:hAnsi="Segoe UI Symbol" w:cs="Segoe UI Symbol"/>
          <w:b/>
          <w:bCs/>
        </w:rPr>
        <w:t>⃣</w:t>
      </w:r>
      <w:r w:rsidRPr="003A5D3E">
        <w:rPr>
          <w:b/>
          <w:bCs/>
        </w:rPr>
        <w:t xml:space="preserve"> Common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4173"/>
      </w:tblGrid>
      <w:tr w:rsidR="00541BBB" w:rsidRPr="003A5D3E" w14:paraId="61AC3A1B" w14:textId="77777777" w:rsidTr="00B72B58">
        <w:trPr>
          <w:tblHeader/>
          <w:tblCellSpacing w:w="15" w:type="dxa"/>
        </w:trPr>
        <w:tc>
          <w:tcPr>
            <w:tcW w:w="0" w:type="auto"/>
            <w:vAlign w:val="center"/>
            <w:hideMark/>
          </w:tcPr>
          <w:p w14:paraId="163C45E4" w14:textId="77777777" w:rsidR="00541BBB" w:rsidRPr="003A5D3E" w:rsidRDefault="00541BBB" w:rsidP="00B72B58">
            <w:pPr>
              <w:spacing w:after="0" w:line="259" w:lineRule="auto"/>
              <w:rPr>
                <w:b/>
                <w:bCs/>
              </w:rPr>
            </w:pPr>
            <w:r w:rsidRPr="003A5D3E">
              <w:rPr>
                <w:b/>
                <w:bCs/>
              </w:rPr>
              <w:t>Pitfall</w:t>
            </w:r>
          </w:p>
        </w:tc>
        <w:tc>
          <w:tcPr>
            <w:tcW w:w="0" w:type="auto"/>
            <w:vAlign w:val="center"/>
            <w:hideMark/>
          </w:tcPr>
          <w:p w14:paraId="2151FEE4" w14:textId="77777777" w:rsidR="00541BBB" w:rsidRPr="003A5D3E" w:rsidRDefault="00541BBB" w:rsidP="00B72B58">
            <w:pPr>
              <w:spacing w:after="0" w:line="259" w:lineRule="auto"/>
              <w:rPr>
                <w:b/>
                <w:bCs/>
              </w:rPr>
            </w:pPr>
            <w:r w:rsidRPr="003A5D3E">
              <w:rPr>
                <w:b/>
                <w:bCs/>
              </w:rPr>
              <w:t>Explanation</w:t>
            </w:r>
          </w:p>
        </w:tc>
      </w:tr>
      <w:tr w:rsidR="00541BBB" w:rsidRPr="003A5D3E" w14:paraId="0EF00C22" w14:textId="77777777" w:rsidTr="00B72B58">
        <w:trPr>
          <w:tblCellSpacing w:w="15" w:type="dxa"/>
        </w:trPr>
        <w:tc>
          <w:tcPr>
            <w:tcW w:w="0" w:type="auto"/>
            <w:vAlign w:val="center"/>
            <w:hideMark/>
          </w:tcPr>
          <w:p w14:paraId="273E1060" w14:textId="77777777" w:rsidR="00541BBB" w:rsidRPr="003A5D3E" w:rsidRDefault="00541BBB" w:rsidP="00B72B58">
            <w:pPr>
              <w:spacing w:after="0" w:line="259" w:lineRule="auto"/>
            </w:pPr>
            <w:r w:rsidRPr="003A5D3E">
              <w:t>Large images</w:t>
            </w:r>
          </w:p>
        </w:tc>
        <w:tc>
          <w:tcPr>
            <w:tcW w:w="0" w:type="auto"/>
            <w:vAlign w:val="center"/>
            <w:hideMark/>
          </w:tcPr>
          <w:p w14:paraId="1307024D" w14:textId="77777777" w:rsidR="00541BBB" w:rsidRPr="003A5D3E" w:rsidRDefault="00541BBB" w:rsidP="00B72B58">
            <w:pPr>
              <w:spacing w:after="0" w:line="259" w:lineRule="auto"/>
            </w:pPr>
            <w:r w:rsidRPr="003A5D3E">
              <w:t>Using full OS base or fat JARs without layering</w:t>
            </w:r>
          </w:p>
        </w:tc>
      </w:tr>
      <w:tr w:rsidR="00541BBB" w:rsidRPr="003A5D3E" w14:paraId="003E60D0" w14:textId="77777777" w:rsidTr="00B72B58">
        <w:trPr>
          <w:tblCellSpacing w:w="15" w:type="dxa"/>
        </w:trPr>
        <w:tc>
          <w:tcPr>
            <w:tcW w:w="0" w:type="auto"/>
            <w:vAlign w:val="center"/>
            <w:hideMark/>
          </w:tcPr>
          <w:p w14:paraId="2A0E24C2" w14:textId="77777777" w:rsidR="00541BBB" w:rsidRPr="003A5D3E" w:rsidRDefault="00541BBB" w:rsidP="00B72B58">
            <w:pPr>
              <w:spacing w:after="0" w:line="259" w:lineRule="auto"/>
            </w:pPr>
            <w:r w:rsidRPr="003A5D3E">
              <w:t>Naive JVM flags</w:t>
            </w:r>
          </w:p>
        </w:tc>
        <w:tc>
          <w:tcPr>
            <w:tcW w:w="0" w:type="auto"/>
            <w:vAlign w:val="center"/>
            <w:hideMark/>
          </w:tcPr>
          <w:p w14:paraId="7BA4E6FD" w14:textId="77777777" w:rsidR="00541BBB" w:rsidRPr="003A5D3E" w:rsidRDefault="00541BBB" w:rsidP="00B72B58">
            <w:pPr>
              <w:spacing w:after="0" w:line="259" w:lineRule="auto"/>
            </w:pPr>
            <w:r w:rsidRPr="003A5D3E">
              <w:t>Memory not limited → OOM in container</w:t>
            </w:r>
          </w:p>
        </w:tc>
      </w:tr>
      <w:tr w:rsidR="00541BBB" w:rsidRPr="003A5D3E" w14:paraId="7F6DDB7D" w14:textId="77777777" w:rsidTr="00B72B58">
        <w:trPr>
          <w:tblCellSpacing w:w="15" w:type="dxa"/>
        </w:trPr>
        <w:tc>
          <w:tcPr>
            <w:tcW w:w="0" w:type="auto"/>
            <w:vAlign w:val="center"/>
            <w:hideMark/>
          </w:tcPr>
          <w:p w14:paraId="7414CA6D" w14:textId="77777777" w:rsidR="00541BBB" w:rsidRPr="003A5D3E" w:rsidRDefault="00541BBB" w:rsidP="00B72B58">
            <w:pPr>
              <w:spacing w:after="0" w:line="259" w:lineRule="auto"/>
            </w:pPr>
            <w:r w:rsidRPr="003A5D3E">
              <w:t>Baking secrets</w:t>
            </w:r>
          </w:p>
        </w:tc>
        <w:tc>
          <w:tcPr>
            <w:tcW w:w="0" w:type="auto"/>
            <w:vAlign w:val="center"/>
            <w:hideMark/>
          </w:tcPr>
          <w:p w14:paraId="5CA6A0A6" w14:textId="77777777" w:rsidR="00541BBB" w:rsidRPr="003A5D3E" w:rsidRDefault="00541BBB" w:rsidP="00B72B58">
            <w:pPr>
              <w:spacing w:after="0" w:line="259" w:lineRule="auto"/>
            </w:pPr>
            <w:r w:rsidRPr="003A5D3E">
              <w:t>Increases risk and immutability issues</w:t>
            </w:r>
          </w:p>
        </w:tc>
      </w:tr>
      <w:tr w:rsidR="00541BBB" w:rsidRPr="003A5D3E" w14:paraId="699C09F8" w14:textId="77777777" w:rsidTr="00B72B58">
        <w:trPr>
          <w:tblCellSpacing w:w="15" w:type="dxa"/>
        </w:trPr>
        <w:tc>
          <w:tcPr>
            <w:tcW w:w="0" w:type="auto"/>
            <w:vAlign w:val="center"/>
            <w:hideMark/>
          </w:tcPr>
          <w:p w14:paraId="348A4CC9" w14:textId="77777777" w:rsidR="00541BBB" w:rsidRPr="003A5D3E" w:rsidRDefault="00541BBB" w:rsidP="00B72B58">
            <w:pPr>
              <w:spacing w:after="0" w:line="259" w:lineRule="auto"/>
            </w:pPr>
            <w:r w:rsidRPr="003A5D3E">
              <w:t>Ignoring health checks</w:t>
            </w:r>
          </w:p>
        </w:tc>
        <w:tc>
          <w:tcPr>
            <w:tcW w:w="0" w:type="auto"/>
            <w:vAlign w:val="center"/>
            <w:hideMark/>
          </w:tcPr>
          <w:p w14:paraId="38B096F5" w14:textId="77777777" w:rsidR="00541BBB" w:rsidRPr="003A5D3E" w:rsidRDefault="00541BBB" w:rsidP="00B72B58">
            <w:pPr>
              <w:spacing w:after="0" w:line="259" w:lineRule="auto"/>
            </w:pPr>
            <w:r w:rsidRPr="003A5D3E">
              <w:t>Containers may restart unexpectedly</w:t>
            </w:r>
          </w:p>
        </w:tc>
      </w:tr>
      <w:tr w:rsidR="00541BBB" w:rsidRPr="003A5D3E" w14:paraId="5779E8A3" w14:textId="77777777" w:rsidTr="00B72B58">
        <w:trPr>
          <w:tblCellSpacing w:w="15" w:type="dxa"/>
        </w:trPr>
        <w:tc>
          <w:tcPr>
            <w:tcW w:w="0" w:type="auto"/>
            <w:vAlign w:val="center"/>
            <w:hideMark/>
          </w:tcPr>
          <w:p w14:paraId="22376E8D" w14:textId="77777777" w:rsidR="00541BBB" w:rsidRPr="003A5D3E" w:rsidRDefault="00541BBB" w:rsidP="00B72B58">
            <w:pPr>
              <w:spacing w:after="0" w:line="259" w:lineRule="auto"/>
            </w:pPr>
            <w:r w:rsidRPr="003A5D3E">
              <w:t>Inefficient caching</w:t>
            </w:r>
          </w:p>
        </w:tc>
        <w:tc>
          <w:tcPr>
            <w:tcW w:w="0" w:type="auto"/>
            <w:vAlign w:val="center"/>
            <w:hideMark/>
          </w:tcPr>
          <w:p w14:paraId="4398C993" w14:textId="77777777" w:rsidR="00541BBB" w:rsidRPr="003A5D3E" w:rsidRDefault="00541BBB" w:rsidP="00B72B58">
            <w:pPr>
              <w:spacing w:after="0" w:line="259" w:lineRule="auto"/>
            </w:pPr>
            <w:r w:rsidRPr="003A5D3E">
              <w:t>Rebuilds every CI/CD run → slow deployment</w:t>
            </w:r>
          </w:p>
        </w:tc>
      </w:tr>
    </w:tbl>
    <w:p w14:paraId="7ADEA60E" w14:textId="77777777" w:rsidR="00541BBB" w:rsidRPr="003A5D3E" w:rsidRDefault="00000000" w:rsidP="00541BBB">
      <w:pPr>
        <w:spacing w:after="0" w:line="259" w:lineRule="auto"/>
      </w:pPr>
      <w:r>
        <w:pict w14:anchorId="650F2B0A">
          <v:rect id="_x0000_i1665" style="width:0;height:1.5pt" o:hralign="center" o:hrstd="t" o:hr="t" fillcolor="#a0a0a0" stroked="f"/>
        </w:pict>
      </w:r>
    </w:p>
    <w:p w14:paraId="4A95560E" w14:textId="77777777" w:rsidR="00541BBB" w:rsidRPr="003A5D3E" w:rsidRDefault="00541BBB" w:rsidP="00541BBB">
      <w:pPr>
        <w:spacing w:after="0" w:line="259" w:lineRule="auto"/>
        <w:rPr>
          <w:b/>
          <w:bCs/>
        </w:rPr>
      </w:pPr>
      <w:r w:rsidRPr="003A5D3E">
        <w:rPr>
          <w:b/>
          <w:bCs/>
        </w:rPr>
        <w:t>11️</w:t>
      </w:r>
      <w:r w:rsidRPr="003A5D3E">
        <w:rPr>
          <w:rFonts w:ascii="Segoe UI Symbol" w:hAnsi="Segoe UI Symbol" w:cs="Segoe UI Symbol"/>
          <w:b/>
          <w:bCs/>
        </w:rPr>
        <w:t>⃣</w:t>
      </w:r>
      <w:r w:rsidRPr="003A5D3E">
        <w:rPr>
          <w:b/>
          <w:bCs/>
        </w:rPr>
        <w:t xml:space="preserve"> Interview-Ready One-Liner</w:t>
      </w:r>
    </w:p>
    <w:p w14:paraId="5E13315F" w14:textId="77777777" w:rsidR="00541BBB" w:rsidRPr="003A5D3E" w:rsidRDefault="00541BBB" w:rsidP="00541BBB">
      <w:pPr>
        <w:spacing w:after="0" w:line="259" w:lineRule="auto"/>
      </w:pPr>
      <w:r w:rsidRPr="003A5D3E">
        <w:rPr>
          <w:b/>
          <w:bCs/>
        </w:rPr>
        <w:t>Dockerizing Spring Boot apps requires small, layered images with optimized JVM flags, externalized configs, proper health probes, and security best practices; layered JARs and multi-stage builds improve CI/CD performance and container startup efficiency.</w:t>
      </w:r>
    </w:p>
    <w:p w14:paraId="215A04FF" w14:textId="77777777" w:rsidR="00541BBB" w:rsidRPr="003A5D3E" w:rsidRDefault="00541BBB" w:rsidP="00541BBB">
      <w:pPr>
        <w:spacing w:after="0"/>
      </w:pPr>
    </w:p>
    <w:p w14:paraId="4A15BB22" w14:textId="77777777" w:rsidR="00541BBB" w:rsidRPr="00541BBB" w:rsidRDefault="00541BBB" w:rsidP="00541BBB">
      <w:pPr>
        <w:rPr>
          <w:b/>
          <w:bCs/>
          <w:color w:val="EE0000"/>
          <w:sz w:val="24"/>
          <w:szCs w:val="24"/>
          <w:lang w:val="en-IN"/>
        </w:rPr>
      </w:pPr>
      <w:r w:rsidRPr="00541BBB">
        <w:rPr>
          <w:b/>
          <w:bCs/>
          <w:color w:val="EE0000"/>
          <w:sz w:val="24"/>
          <w:szCs w:val="24"/>
          <w:lang w:val="en-IN"/>
        </w:rPr>
        <w:t>5.  JVM tuning for Boot microservices.</w:t>
      </w:r>
    </w:p>
    <w:p w14:paraId="253795E9" w14:textId="77777777" w:rsidR="00541BBB" w:rsidRPr="003A5D3E" w:rsidRDefault="00541BBB" w:rsidP="00541BBB">
      <w:pPr>
        <w:spacing w:after="0" w:line="259" w:lineRule="auto"/>
        <w:rPr>
          <w:b/>
          <w:bCs/>
        </w:rPr>
      </w:pPr>
      <w:r w:rsidRPr="003A5D3E">
        <w:rPr>
          <w:b/>
          <w:bCs/>
        </w:rPr>
        <w:t>JVM Tuning for Spring Boot Microservices</w:t>
      </w:r>
    </w:p>
    <w:p w14:paraId="607EC50A" w14:textId="77777777" w:rsidR="00541BBB" w:rsidRPr="003A5D3E" w:rsidRDefault="00541BBB" w:rsidP="00541BBB">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7A59EFB7" w14:textId="77777777" w:rsidR="00541BBB" w:rsidRPr="003A5D3E" w:rsidRDefault="00541BBB" w:rsidP="00541BBB">
      <w:pPr>
        <w:spacing w:after="0" w:line="259" w:lineRule="auto"/>
      </w:pPr>
      <w:r w:rsidRPr="003A5D3E">
        <w:rPr>
          <w:b/>
          <w:bCs/>
        </w:rPr>
        <w:t>Spring Boot microservices often run in containerized environments with limited memory and CPU. Naive JVM defaults can lead to slow startup, high memory consumption, GC pauses, or OOM errors. Proper tuning ensures fast startup, predictable heap usage, and stable throughput.</w:t>
      </w:r>
    </w:p>
    <w:p w14:paraId="674E2C93" w14:textId="77777777" w:rsidR="00541BBB" w:rsidRPr="003A5D3E" w:rsidRDefault="00541BBB" w:rsidP="00541BBB">
      <w:pPr>
        <w:spacing w:after="0" w:line="259" w:lineRule="auto"/>
      </w:pPr>
      <w:r w:rsidRPr="003A5D3E">
        <w:t>Key insight:</w:t>
      </w:r>
    </w:p>
    <w:p w14:paraId="3D10EF3A" w14:textId="77777777" w:rsidR="00541BBB" w:rsidRPr="003A5D3E" w:rsidRDefault="00541BBB" w:rsidP="00541BBB">
      <w:pPr>
        <w:numPr>
          <w:ilvl w:val="0"/>
          <w:numId w:val="1130"/>
        </w:numPr>
        <w:spacing w:after="0" w:line="259" w:lineRule="auto"/>
      </w:pPr>
      <w:r w:rsidRPr="003A5D3E">
        <w:t xml:space="preserve">Microservices typically benefit from </w:t>
      </w:r>
      <w:r w:rsidRPr="003A5D3E">
        <w:rPr>
          <w:b/>
          <w:bCs/>
        </w:rPr>
        <w:t>small heap sizes, container-aware JVM flags, and low-latency GC configurations</w:t>
      </w:r>
    </w:p>
    <w:p w14:paraId="4DB64628" w14:textId="77777777" w:rsidR="00541BBB" w:rsidRPr="003A5D3E" w:rsidRDefault="00541BBB" w:rsidP="00541BBB">
      <w:pPr>
        <w:numPr>
          <w:ilvl w:val="0"/>
          <w:numId w:val="1130"/>
        </w:numPr>
        <w:spacing w:after="0" w:line="259" w:lineRule="auto"/>
      </w:pPr>
      <w:r w:rsidRPr="003A5D3E">
        <w:t>Boot adds extra beans, proxies, and embedded server threads, so the JVM must account for these.</w:t>
      </w:r>
    </w:p>
    <w:p w14:paraId="64AE4E50" w14:textId="77777777" w:rsidR="00541BBB" w:rsidRPr="003A5D3E" w:rsidRDefault="00000000" w:rsidP="00541BBB">
      <w:pPr>
        <w:spacing w:after="0" w:line="259" w:lineRule="auto"/>
      </w:pPr>
      <w:r>
        <w:pict w14:anchorId="4F1BF16C">
          <v:rect id="_x0000_i1666" style="width:0;height:1.5pt" o:hralign="center" o:hrstd="t" o:hr="t" fillcolor="#a0a0a0" stroked="f"/>
        </w:pict>
      </w:r>
    </w:p>
    <w:p w14:paraId="0DFF2E7A" w14:textId="77777777" w:rsidR="00541BBB" w:rsidRPr="003A5D3E" w:rsidRDefault="00541BBB" w:rsidP="00541BBB">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JVM Tuning Goals</w:t>
      </w:r>
    </w:p>
    <w:p w14:paraId="11A6C8E1" w14:textId="77777777" w:rsidR="00541BBB" w:rsidRPr="003A5D3E" w:rsidRDefault="00541BBB" w:rsidP="00541BBB">
      <w:pPr>
        <w:numPr>
          <w:ilvl w:val="0"/>
          <w:numId w:val="1131"/>
        </w:numPr>
        <w:spacing w:after="0" w:line="259" w:lineRule="auto"/>
      </w:pPr>
      <w:r w:rsidRPr="003A5D3E">
        <w:rPr>
          <w:b/>
          <w:bCs/>
        </w:rPr>
        <w:t>Startup Performance</w:t>
      </w:r>
    </w:p>
    <w:p w14:paraId="467508F3" w14:textId="77777777" w:rsidR="00541BBB" w:rsidRPr="003A5D3E" w:rsidRDefault="00541BBB" w:rsidP="00541BBB">
      <w:pPr>
        <w:numPr>
          <w:ilvl w:val="1"/>
          <w:numId w:val="1131"/>
        </w:numPr>
        <w:spacing w:after="0" w:line="259" w:lineRule="auto"/>
      </w:pPr>
      <w:r w:rsidRPr="003A5D3E">
        <w:t>Reduce class loading and JIT compilation overhead</w:t>
      </w:r>
    </w:p>
    <w:p w14:paraId="12E5285F" w14:textId="77777777" w:rsidR="00541BBB" w:rsidRPr="003A5D3E" w:rsidRDefault="00541BBB" w:rsidP="00541BBB">
      <w:pPr>
        <w:numPr>
          <w:ilvl w:val="1"/>
          <w:numId w:val="1131"/>
        </w:numPr>
        <w:spacing w:after="0" w:line="259" w:lineRule="auto"/>
      </w:pPr>
      <w:r w:rsidRPr="003A5D3E">
        <w:lastRenderedPageBreak/>
        <w:t>Improve cold-start for containerized services (serverless or microservices)</w:t>
      </w:r>
    </w:p>
    <w:p w14:paraId="7C4A9309" w14:textId="77777777" w:rsidR="00541BBB" w:rsidRPr="003A5D3E" w:rsidRDefault="00541BBB" w:rsidP="00541BBB">
      <w:pPr>
        <w:numPr>
          <w:ilvl w:val="0"/>
          <w:numId w:val="1131"/>
        </w:numPr>
        <w:spacing w:after="0" w:line="259" w:lineRule="auto"/>
      </w:pPr>
      <w:r w:rsidRPr="003A5D3E">
        <w:rPr>
          <w:b/>
          <w:bCs/>
        </w:rPr>
        <w:t>Memory Footprint</w:t>
      </w:r>
    </w:p>
    <w:p w14:paraId="53F7A7E5" w14:textId="77777777" w:rsidR="00541BBB" w:rsidRPr="003A5D3E" w:rsidRDefault="00541BBB" w:rsidP="00541BBB">
      <w:pPr>
        <w:numPr>
          <w:ilvl w:val="1"/>
          <w:numId w:val="1131"/>
        </w:numPr>
        <w:spacing w:after="0" w:line="259" w:lineRule="auto"/>
      </w:pPr>
      <w:r w:rsidRPr="003A5D3E">
        <w:t>Minimize heap to fit container limits</w:t>
      </w:r>
    </w:p>
    <w:p w14:paraId="5EF0DE1F" w14:textId="77777777" w:rsidR="00541BBB" w:rsidRPr="003A5D3E" w:rsidRDefault="00541BBB" w:rsidP="00541BBB">
      <w:pPr>
        <w:numPr>
          <w:ilvl w:val="1"/>
          <w:numId w:val="1131"/>
        </w:numPr>
        <w:spacing w:after="0" w:line="259" w:lineRule="auto"/>
      </w:pPr>
      <w:r w:rsidRPr="003A5D3E">
        <w:t>Avoid OOM errors due to embedded servers and auto-config beans</w:t>
      </w:r>
    </w:p>
    <w:p w14:paraId="5986349C" w14:textId="77777777" w:rsidR="00541BBB" w:rsidRPr="003A5D3E" w:rsidRDefault="00541BBB" w:rsidP="00541BBB">
      <w:pPr>
        <w:numPr>
          <w:ilvl w:val="0"/>
          <w:numId w:val="1131"/>
        </w:numPr>
        <w:spacing w:after="0" w:line="259" w:lineRule="auto"/>
      </w:pPr>
      <w:r w:rsidRPr="003A5D3E">
        <w:rPr>
          <w:b/>
          <w:bCs/>
        </w:rPr>
        <w:t>Throughput &amp; Latency</w:t>
      </w:r>
    </w:p>
    <w:p w14:paraId="0C9D2D5A" w14:textId="77777777" w:rsidR="00541BBB" w:rsidRPr="003A5D3E" w:rsidRDefault="00541BBB" w:rsidP="00541BBB">
      <w:pPr>
        <w:numPr>
          <w:ilvl w:val="1"/>
          <w:numId w:val="1131"/>
        </w:numPr>
        <w:spacing w:after="0" w:line="259" w:lineRule="auto"/>
      </w:pPr>
      <w:r w:rsidRPr="003A5D3E">
        <w:t>Low GC pause times for responsive APIs</w:t>
      </w:r>
    </w:p>
    <w:p w14:paraId="04E17FA9" w14:textId="77777777" w:rsidR="00541BBB" w:rsidRPr="003A5D3E" w:rsidRDefault="00541BBB" w:rsidP="00541BBB">
      <w:pPr>
        <w:numPr>
          <w:ilvl w:val="1"/>
          <w:numId w:val="1131"/>
        </w:numPr>
        <w:spacing w:after="0" w:line="259" w:lineRule="auto"/>
      </w:pPr>
      <w:r w:rsidRPr="003A5D3E">
        <w:t>Stable performance under high concurrency</w:t>
      </w:r>
    </w:p>
    <w:p w14:paraId="59EB1F14" w14:textId="77777777" w:rsidR="00541BBB" w:rsidRPr="003A5D3E" w:rsidRDefault="00000000" w:rsidP="00541BBB">
      <w:pPr>
        <w:spacing w:after="0" w:line="259" w:lineRule="auto"/>
      </w:pPr>
      <w:r>
        <w:pict w14:anchorId="7E099120">
          <v:rect id="_x0000_i1667" style="width:0;height:1.5pt" o:hralign="center" o:hrstd="t" o:hr="t" fillcolor="#a0a0a0" stroked="f"/>
        </w:pict>
      </w:r>
    </w:p>
    <w:p w14:paraId="2C14344F" w14:textId="77777777" w:rsidR="00541BBB" w:rsidRPr="003A5D3E" w:rsidRDefault="00541BBB" w:rsidP="00541BBB">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Key JVM Flags for Spring Boot Microservices</w:t>
      </w:r>
    </w:p>
    <w:p w14:paraId="1E277FB6" w14:textId="77777777" w:rsidR="00541BBB" w:rsidRPr="003A5D3E" w:rsidRDefault="00541BBB" w:rsidP="00541BBB">
      <w:pPr>
        <w:spacing w:after="0" w:line="259" w:lineRule="auto"/>
        <w:rPr>
          <w:b/>
          <w:bCs/>
        </w:rPr>
      </w:pPr>
      <w:r w:rsidRPr="003A5D3E">
        <w:rPr>
          <w:b/>
          <w:bCs/>
        </w:rPr>
        <w:t>A. Container Awareness (Java 10+)</w:t>
      </w:r>
    </w:p>
    <w:p w14:paraId="6C5B27C1" w14:textId="77777777" w:rsidR="00541BBB" w:rsidRPr="003A5D3E" w:rsidRDefault="00541BBB" w:rsidP="00541BBB">
      <w:pPr>
        <w:spacing w:after="0" w:line="259" w:lineRule="auto"/>
      </w:pPr>
      <w:r w:rsidRPr="003A5D3E">
        <w:t>-XX:+UseContainerSupport</w:t>
      </w:r>
    </w:p>
    <w:p w14:paraId="001111A0" w14:textId="77777777" w:rsidR="00541BBB" w:rsidRPr="003A5D3E" w:rsidRDefault="00541BBB" w:rsidP="00541BBB">
      <w:pPr>
        <w:spacing w:after="0" w:line="259" w:lineRule="auto"/>
      </w:pPr>
      <w:r w:rsidRPr="003A5D3E">
        <w:t>-XX:MaxRAMPercentage=75.0</w:t>
      </w:r>
    </w:p>
    <w:p w14:paraId="29DDDA01" w14:textId="77777777" w:rsidR="00541BBB" w:rsidRPr="003A5D3E" w:rsidRDefault="00541BBB" w:rsidP="00541BBB">
      <w:pPr>
        <w:numPr>
          <w:ilvl w:val="0"/>
          <w:numId w:val="1132"/>
        </w:numPr>
        <w:spacing w:after="0" w:line="259" w:lineRule="auto"/>
      </w:pPr>
      <w:r w:rsidRPr="003A5D3E">
        <w:t>Automatically scales heap to container memory limits</w:t>
      </w:r>
    </w:p>
    <w:p w14:paraId="3F0118A7" w14:textId="77777777" w:rsidR="00541BBB" w:rsidRPr="003A5D3E" w:rsidRDefault="00541BBB" w:rsidP="00541BBB">
      <w:pPr>
        <w:numPr>
          <w:ilvl w:val="0"/>
          <w:numId w:val="1132"/>
        </w:numPr>
        <w:spacing w:after="0" w:line="259" w:lineRule="auto"/>
      </w:pPr>
      <w:r w:rsidRPr="003A5D3E">
        <w:t>Prevents JVM from assuming host has unlimited RAM</w:t>
      </w:r>
    </w:p>
    <w:p w14:paraId="281BA04D" w14:textId="77777777" w:rsidR="00541BBB" w:rsidRPr="003A5D3E" w:rsidRDefault="00541BBB" w:rsidP="00541BBB">
      <w:pPr>
        <w:spacing w:after="0" w:line="259" w:lineRule="auto"/>
        <w:rPr>
          <w:b/>
          <w:bCs/>
        </w:rPr>
      </w:pPr>
      <w:r w:rsidRPr="003A5D3E">
        <w:rPr>
          <w:b/>
          <w:bCs/>
        </w:rPr>
        <w:t>B. Heap Sizing</w:t>
      </w:r>
    </w:p>
    <w:p w14:paraId="46E17773" w14:textId="77777777" w:rsidR="00541BBB" w:rsidRPr="003A5D3E" w:rsidRDefault="00541BBB" w:rsidP="00541BBB">
      <w:pPr>
        <w:spacing w:after="0" w:line="259" w:lineRule="auto"/>
      </w:pPr>
      <w:r w:rsidRPr="003A5D3E">
        <w:t>-Xms128m -Xmx256m</w:t>
      </w:r>
    </w:p>
    <w:p w14:paraId="52B04993" w14:textId="77777777" w:rsidR="00541BBB" w:rsidRPr="003A5D3E" w:rsidRDefault="00541BBB" w:rsidP="00541BBB">
      <w:pPr>
        <w:numPr>
          <w:ilvl w:val="0"/>
          <w:numId w:val="1133"/>
        </w:numPr>
        <w:spacing w:after="0" w:line="259" w:lineRule="auto"/>
      </w:pPr>
      <w:r w:rsidRPr="003A5D3E">
        <w:t>Small microservices: set heap according to memory request/limit in Kubernetes</w:t>
      </w:r>
    </w:p>
    <w:p w14:paraId="50035B3A" w14:textId="77777777" w:rsidR="00541BBB" w:rsidRPr="003A5D3E" w:rsidRDefault="00541BBB" w:rsidP="00541BBB">
      <w:pPr>
        <w:numPr>
          <w:ilvl w:val="0"/>
          <w:numId w:val="1133"/>
        </w:numPr>
        <w:spacing w:after="0" w:line="259" w:lineRule="auto"/>
      </w:pPr>
      <w:r w:rsidRPr="003A5D3E">
        <w:t>Avoid default large heap → reduces container pressure</w:t>
      </w:r>
    </w:p>
    <w:p w14:paraId="2BCF9D35" w14:textId="77777777" w:rsidR="00541BBB" w:rsidRPr="003A5D3E" w:rsidRDefault="00541BBB" w:rsidP="00541BBB">
      <w:pPr>
        <w:spacing w:after="0" w:line="259" w:lineRule="auto"/>
        <w:rPr>
          <w:b/>
          <w:bCs/>
        </w:rPr>
      </w:pPr>
      <w:r w:rsidRPr="003A5D3E">
        <w:rPr>
          <w:b/>
          <w:bCs/>
        </w:rPr>
        <w:t>C. Garbage Collector</w:t>
      </w:r>
    </w:p>
    <w:p w14:paraId="56CECBA0" w14:textId="77777777" w:rsidR="00541BBB" w:rsidRPr="003A5D3E" w:rsidRDefault="00541BBB" w:rsidP="00541BBB">
      <w:pPr>
        <w:numPr>
          <w:ilvl w:val="0"/>
          <w:numId w:val="1134"/>
        </w:numPr>
        <w:spacing w:after="0" w:line="259" w:lineRule="auto"/>
      </w:pPr>
      <w:r w:rsidRPr="003A5D3E">
        <w:rPr>
          <w:b/>
          <w:bCs/>
        </w:rPr>
        <w:t>G1GC</w:t>
      </w:r>
      <w:r w:rsidRPr="003A5D3E">
        <w:t xml:space="preserve"> (recommended)</w:t>
      </w:r>
    </w:p>
    <w:p w14:paraId="56669D01" w14:textId="77777777" w:rsidR="00541BBB" w:rsidRPr="003A5D3E" w:rsidRDefault="00541BBB" w:rsidP="00541BBB">
      <w:pPr>
        <w:spacing w:after="0" w:line="259" w:lineRule="auto"/>
      </w:pPr>
      <w:r w:rsidRPr="003A5D3E">
        <w:t>-XX:+UseG1GC -XX:MaxGCPauseMillis=200</w:t>
      </w:r>
    </w:p>
    <w:p w14:paraId="39A20E13" w14:textId="77777777" w:rsidR="00541BBB" w:rsidRPr="003A5D3E" w:rsidRDefault="00541BBB" w:rsidP="00541BBB">
      <w:pPr>
        <w:numPr>
          <w:ilvl w:val="0"/>
          <w:numId w:val="1135"/>
        </w:numPr>
        <w:spacing w:after="0" w:line="259" w:lineRule="auto"/>
      </w:pPr>
      <w:r w:rsidRPr="003A5D3E">
        <w:t>Low-latency collector, predictable pause times</w:t>
      </w:r>
    </w:p>
    <w:p w14:paraId="1902B929" w14:textId="77777777" w:rsidR="00541BBB" w:rsidRPr="003A5D3E" w:rsidRDefault="00541BBB" w:rsidP="00541BBB">
      <w:pPr>
        <w:numPr>
          <w:ilvl w:val="0"/>
          <w:numId w:val="1135"/>
        </w:numPr>
        <w:spacing w:after="0" w:line="259" w:lineRule="auto"/>
      </w:pPr>
      <w:r w:rsidRPr="003A5D3E">
        <w:t>Optional: -XX:+ParallelRefProcEnabled for concurrent reference processing</w:t>
      </w:r>
    </w:p>
    <w:p w14:paraId="18860D99" w14:textId="77777777" w:rsidR="00541BBB" w:rsidRPr="003A5D3E" w:rsidRDefault="00541BBB" w:rsidP="00541BBB">
      <w:pPr>
        <w:numPr>
          <w:ilvl w:val="0"/>
          <w:numId w:val="1135"/>
        </w:numPr>
        <w:spacing w:after="0" w:line="259" w:lineRule="auto"/>
      </w:pPr>
      <w:r w:rsidRPr="003A5D3E">
        <w:rPr>
          <w:b/>
          <w:bCs/>
        </w:rPr>
        <w:t>ZGC / Shenandoah</w:t>
      </w:r>
      <w:r w:rsidRPr="003A5D3E">
        <w:t xml:space="preserve"> (for very low latency microservices)</w:t>
      </w:r>
    </w:p>
    <w:p w14:paraId="69C466CB" w14:textId="77777777" w:rsidR="00541BBB" w:rsidRPr="003A5D3E" w:rsidRDefault="00541BBB" w:rsidP="00541BBB">
      <w:pPr>
        <w:numPr>
          <w:ilvl w:val="1"/>
          <w:numId w:val="1135"/>
        </w:numPr>
        <w:spacing w:after="0" w:line="259" w:lineRule="auto"/>
      </w:pPr>
      <w:r w:rsidRPr="003A5D3E">
        <w:t>Useful in memory-constrained containers</w:t>
      </w:r>
    </w:p>
    <w:p w14:paraId="2EA86D23" w14:textId="77777777" w:rsidR="00541BBB" w:rsidRPr="003A5D3E" w:rsidRDefault="00541BBB" w:rsidP="00541BBB">
      <w:pPr>
        <w:numPr>
          <w:ilvl w:val="1"/>
          <w:numId w:val="1135"/>
        </w:numPr>
        <w:spacing w:after="0" w:line="259" w:lineRule="auto"/>
      </w:pPr>
      <w:r w:rsidRPr="003A5D3E">
        <w:t>May require Java 15+ / GraalVM</w:t>
      </w:r>
    </w:p>
    <w:p w14:paraId="0E6FA711" w14:textId="77777777" w:rsidR="00541BBB" w:rsidRPr="003A5D3E" w:rsidRDefault="00541BBB" w:rsidP="00541BBB">
      <w:pPr>
        <w:spacing w:after="0" w:line="259" w:lineRule="auto"/>
        <w:rPr>
          <w:b/>
          <w:bCs/>
        </w:rPr>
      </w:pPr>
      <w:r w:rsidRPr="003A5D3E">
        <w:rPr>
          <w:b/>
          <w:bCs/>
        </w:rPr>
        <w:t>D. Class Data Sharing (CDS)</w:t>
      </w:r>
    </w:p>
    <w:p w14:paraId="6C68F85C" w14:textId="77777777" w:rsidR="00541BBB" w:rsidRPr="003A5D3E" w:rsidRDefault="00541BBB" w:rsidP="00541BBB">
      <w:pPr>
        <w:spacing w:after="0" w:line="259" w:lineRule="auto"/>
      </w:pPr>
      <w:r w:rsidRPr="003A5D3E">
        <w:t>-Xshare:dump</w:t>
      </w:r>
    </w:p>
    <w:p w14:paraId="120CE2AD" w14:textId="77777777" w:rsidR="00541BBB" w:rsidRPr="003A5D3E" w:rsidRDefault="00541BBB" w:rsidP="00541BBB">
      <w:pPr>
        <w:numPr>
          <w:ilvl w:val="0"/>
          <w:numId w:val="1136"/>
        </w:numPr>
        <w:spacing w:after="0" w:line="259" w:lineRule="auto"/>
      </w:pPr>
      <w:r w:rsidRPr="003A5D3E">
        <w:t>Speeds up class loading</w:t>
      </w:r>
    </w:p>
    <w:p w14:paraId="1360C710" w14:textId="77777777" w:rsidR="00541BBB" w:rsidRPr="003A5D3E" w:rsidRDefault="00541BBB" w:rsidP="00541BBB">
      <w:pPr>
        <w:numPr>
          <w:ilvl w:val="0"/>
          <w:numId w:val="1136"/>
        </w:numPr>
        <w:spacing w:after="0" w:line="259" w:lineRule="auto"/>
      </w:pPr>
      <w:r w:rsidRPr="003A5D3E">
        <w:t>Reduces memory footprint for cold-start services</w:t>
      </w:r>
    </w:p>
    <w:p w14:paraId="02C17DD8" w14:textId="77777777" w:rsidR="00541BBB" w:rsidRPr="003A5D3E" w:rsidRDefault="00541BBB" w:rsidP="00541BBB">
      <w:pPr>
        <w:spacing w:after="0" w:line="259" w:lineRule="auto"/>
        <w:rPr>
          <w:b/>
          <w:bCs/>
        </w:rPr>
      </w:pPr>
      <w:r w:rsidRPr="003A5D3E">
        <w:rPr>
          <w:b/>
          <w:bCs/>
        </w:rPr>
        <w:t>E. Tiered Compilation &amp; JIT</w:t>
      </w:r>
    </w:p>
    <w:p w14:paraId="54057074" w14:textId="77777777" w:rsidR="00541BBB" w:rsidRPr="003A5D3E" w:rsidRDefault="00541BBB" w:rsidP="00541BBB">
      <w:pPr>
        <w:spacing w:after="0" w:line="259" w:lineRule="auto"/>
      </w:pPr>
      <w:r w:rsidRPr="003A5D3E">
        <w:t>-XX:+TieredCompilation</w:t>
      </w:r>
    </w:p>
    <w:p w14:paraId="6FB7F9B1" w14:textId="77777777" w:rsidR="00541BBB" w:rsidRPr="003A5D3E" w:rsidRDefault="00541BBB" w:rsidP="00541BBB">
      <w:pPr>
        <w:spacing w:after="0" w:line="259" w:lineRule="auto"/>
      </w:pPr>
      <w:r w:rsidRPr="003A5D3E">
        <w:t>-XX:CICompilerCount=2</w:t>
      </w:r>
    </w:p>
    <w:p w14:paraId="7FF2ED30" w14:textId="77777777" w:rsidR="00541BBB" w:rsidRPr="003A5D3E" w:rsidRDefault="00541BBB" w:rsidP="00541BBB">
      <w:pPr>
        <w:numPr>
          <w:ilvl w:val="0"/>
          <w:numId w:val="1137"/>
        </w:numPr>
        <w:spacing w:after="0" w:line="259" w:lineRule="auto"/>
      </w:pPr>
      <w:r w:rsidRPr="003A5D3E">
        <w:t>Fast startup with tiered compilation</w:t>
      </w:r>
    </w:p>
    <w:p w14:paraId="25824E3D" w14:textId="77777777" w:rsidR="00541BBB" w:rsidRPr="003A5D3E" w:rsidRDefault="00541BBB" w:rsidP="00541BBB">
      <w:pPr>
        <w:numPr>
          <w:ilvl w:val="0"/>
          <w:numId w:val="1137"/>
        </w:numPr>
        <w:spacing w:after="0" w:line="259" w:lineRule="auto"/>
      </w:pPr>
      <w:r w:rsidRPr="003A5D3E">
        <w:t>Reduces JIT compilation overhead in microservices</w:t>
      </w:r>
    </w:p>
    <w:p w14:paraId="1300411F" w14:textId="77777777" w:rsidR="00541BBB" w:rsidRPr="003A5D3E" w:rsidRDefault="00541BBB" w:rsidP="00541BBB">
      <w:pPr>
        <w:spacing w:after="0" w:line="259" w:lineRule="auto"/>
        <w:rPr>
          <w:b/>
          <w:bCs/>
        </w:rPr>
      </w:pPr>
      <w:r w:rsidRPr="003A5D3E">
        <w:rPr>
          <w:b/>
          <w:bCs/>
        </w:rPr>
        <w:t>F. Thread Tuning</w:t>
      </w:r>
    </w:p>
    <w:p w14:paraId="0BCEF644" w14:textId="77777777" w:rsidR="00541BBB" w:rsidRPr="003A5D3E" w:rsidRDefault="00541BBB" w:rsidP="00541BBB">
      <w:pPr>
        <w:numPr>
          <w:ilvl w:val="0"/>
          <w:numId w:val="1138"/>
        </w:numPr>
        <w:spacing w:after="0" w:line="259" w:lineRule="auto"/>
      </w:pPr>
      <w:r w:rsidRPr="003A5D3E">
        <w:t>Embedded server threads:</w:t>
      </w:r>
    </w:p>
    <w:p w14:paraId="1DCA446E" w14:textId="77777777" w:rsidR="00541BBB" w:rsidRPr="003A5D3E" w:rsidRDefault="00541BBB" w:rsidP="00541BBB">
      <w:pPr>
        <w:spacing w:after="0" w:line="259" w:lineRule="auto"/>
      </w:pPr>
      <w:r w:rsidRPr="003A5D3E">
        <w:t>-Dserver.tomcat.max-threads=50</w:t>
      </w:r>
    </w:p>
    <w:p w14:paraId="73AFEC80" w14:textId="77777777" w:rsidR="00541BBB" w:rsidRPr="003A5D3E" w:rsidRDefault="00541BBB" w:rsidP="00541BBB">
      <w:pPr>
        <w:spacing w:after="0" w:line="259" w:lineRule="auto"/>
      </w:pPr>
      <w:r w:rsidRPr="003A5D3E">
        <w:t>-Dserver.tomcat.min-spare-threads=10</w:t>
      </w:r>
    </w:p>
    <w:p w14:paraId="3F10E1B6" w14:textId="77777777" w:rsidR="00541BBB" w:rsidRPr="003A5D3E" w:rsidRDefault="00541BBB" w:rsidP="00541BBB">
      <w:pPr>
        <w:numPr>
          <w:ilvl w:val="0"/>
          <w:numId w:val="1139"/>
        </w:numPr>
        <w:spacing w:after="0" w:line="259" w:lineRule="auto"/>
      </w:pPr>
      <w:r w:rsidRPr="003A5D3E">
        <w:t>Avoid creating excessive threads that increase stack memory (~1 MB per thread)</w:t>
      </w:r>
    </w:p>
    <w:p w14:paraId="05AFDCA9" w14:textId="77777777" w:rsidR="00541BBB" w:rsidRPr="003A5D3E" w:rsidRDefault="00000000" w:rsidP="00541BBB">
      <w:pPr>
        <w:spacing w:after="0" w:line="259" w:lineRule="auto"/>
      </w:pPr>
      <w:r>
        <w:pict w14:anchorId="5011711C">
          <v:rect id="_x0000_i1668" style="width:0;height:1.5pt" o:hralign="center" o:hrstd="t" o:hr="t" fillcolor="#a0a0a0" stroked="f"/>
        </w:pict>
      </w:r>
    </w:p>
    <w:p w14:paraId="46B0F531" w14:textId="77777777" w:rsidR="00541BBB" w:rsidRPr="003A5D3E" w:rsidRDefault="00541BBB" w:rsidP="00541BBB">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Memory Analysis Tips</w:t>
      </w:r>
    </w:p>
    <w:p w14:paraId="0DBB42AE" w14:textId="77777777" w:rsidR="00541BBB" w:rsidRPr="003A5D3E" w:rsidRDefault="00541BBB" w:rsidP="00541BBB">
      <w:pPr>
        <w:numPr>
          <w:ilvl w:val="0"/>
          <w:numId w:val="1140"/>
        </w:numPr>
        <w:spacing w:after="0" w:line="259" w:lineRule="auto"/>
      </w:pPr>
      <w:r w:rsidRPr="003A5D3E">
        <w:rPr>
          <w:b/>
          <w:bCs/>
        </w:rPr>
        <w:t>Heap Dump on OOM</w:t>
      </w:r>
    </w:p>
    <w:p w14:paraId="63F9B393" w14:textId="77777777" w:rsidR="00541BBB" w:rsidRPr="003A5D3E" w:rsidRDefault="00541BBB" w:rsidP="00541BBB">
      <w:pPr>
        <w:spacing w:after="0" w:line="259" w:lineRule="auto"/>
      </w:pPr>
      <w:r w:rsidRPr="003A5D3E">
        <w:t>-XX:+HeapDumpOnOutOfMemoryError -XX:HeapDumpPath=/tmp/heap.hprof</w:t>
      </w:r>
    </w:p>
    <w:p w14:paraId="7D6AE83D" w14:textId="77777777" w:rsidR="00541BBB" w:rsidRPr="003A5D3E" w:rsidRDefault="00541BBB" w:rsidP="00541BBB">
      <w:pPr>
        <w:numPr>
          <w:ilvl w:val="0"/>
          <w:numId w:val="1141"/>
        </w:numPr>
        <w:spacing w:after="0" w:line="259" w:lineRule="auto"/>
      </w:pPr>
      <w:r w:rsidRPr="003A5D3E">
        <w:rPr>
          <w:b/>
          <w:bCs/>
        </w:rPr>
        <w:lastRenderedPageBreak/>
        <w:t>JFR / Flight Recorder</w:t>
      </w:r>
    </w:p>
    <w:p w14:paraId="095C6433" w14:textId="77777777" w:rsidR="00541BBB" w:rsidRPr="003A5D3E" w:rsidRDefault="00541BBB" w:rsidP="00541BBB">
      <w:pPr>
        <w:spacing w:after="0" w:line="259" w:lineRule="auto"/>
      </w:pPr>
      <w:r w:rsidRPr="003A5D3E">
        <w:t>-XX:+UnlockCommercialFeatures -XX:+FlightRecorder</w:t>
      </w:r>
    </w:p>
    <w:p w14:paraId="387CABB4" w14:textId="77777777" w:rsidR="00541BBB" w:rsidRPr="003A5D3E" w:rsidRDefault="00541BBB" w:rsidP="00541BBB">
      <w:pPr>
        <w:numPr>
          <w:ilvl w:val="0"/>
          <w:numId w:val="1142"/>
        </w:numPr>
        <w:spacing w:after="0" w:line="259" w:lineRule="auto"/>
      </w:pPr>
      <w:r w:rsidRPr="003A5D3E">
        <w:rPr>
          <w:b/>
          <w:bCs/>
        </w:rPr>
        <w:t>Actuator Metrics</w:t>
      </w:r>
    </w:p>
    <w:p w14:paraId="21D3F48E" w14:textId="77777777" w:rsidR="00541BBB" w:rsidRPr="003A5D3E" w:rsidRDefault="00541BBB" w:rsidP="00541BBB">
      <w:pPr>
        <w:numPr>
          <w:ilvl w:val="1"/>
          <w:numId w:val="1142"/>
        </w:numPr>
        <w:spacing w:after="0" w:line="259" w:lineRule="auto"/>
      </w:pPr>
      <w:r w:rsidRPr="003A5D3E">
        <w:t>Use /actuator/metrics/jvm.memory.used to monitor heap usage</w:t>
      </w:r>
    </w:p>
    <w:p w14:paraId="5B59AF18" w14:textId="77777777" w:rsidR="00541BBB" w:rsidRPr="003A5D3E" w:rsidRDefault="00000000" w:rsidP="00541BBB">
      <w:pPr>
        <w:spacing w:after="0" w:line="259" w:lineRule="auto"/>
      </w:pPr>
      <w:r>
        <w:pict w14:anchorId="482D1C02">
          <v:rect id="_x0000_i1669" style="width:0;height:1.5pt" o:hralign="center" o:hrstd="t" o:hr="t" fillcolor="#a0a0a0" stroked="f"/>
        </w:pict>
      </w:r>
    </w:p>
    <w:p w14:paraId="1A9F1ED0" w14:textId="77777777" w:rsidR="00541BBB" w:rsidRPr="003A5D3E" w:rsidRDefault="00541BBB" w:rsidP="00541BBB">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Startup Optimization for Microservices</w:t>
      </w:r>
    </w:p>
    <w:p w14:paraId="656DC509" w14:textId="77777777" w:rsidR="00541BBB" w:rsidRPr="003A5D3E" w:rsidRDefault="00541BBB" w:rsidP="00541BBB">
      <w:pPr>
        <w:numPr>
          <w:ilvl w:val="0"/>
          <w:numId w:val="1143"/>
        </w:numPr>
        <w:spacing w:after="0" w:line="259" w:lineRule="auto"/>
      </w:pPr>
      <w:r w:rsidRPr="003A5D3E">
        <w:rPr>
          <w:b/>
          <w:bCs/>
        </w:rPr>
        <w:t>Lazy Initialization</w:t>
      </w:r>
    </w:p>
    <w:p w14:paraId="3F2CE24E" w14:textId="77777777" w:rsidR="00541BBB" w:rsidRPr="003A5D3E" w:rsidRDefault="00541BBB" w:rsidP="00541BBB">
      <w:pPr>
        <w:spacing w:after="0" w:line="259" w:lineRule="auto"/>
      </w:pPr>
      <w:r w:rsidRPr="003A5D3E">
        <w:t>spring.main.lazy-initialization=true</w:t>
      </w:r>
    </w:p>
    <w:p w14:paraId="37F2A3BA" w14:textId="77777777" w:rsidR="00541BBB" w:rsidRPr="003A5D3E" w:rsidRDefault="00541BBB" w:rsidP="00541BBB">
      <w:pPr>
        <w:numPr>
          <w:ilvl w:val="0"/>
          <w:numId w:val="1144"/>
        </w:numPr>
        <w:spacing w:after="0" w:line="259" w:lineRule="auto"/>
      </w:pPr>
      <w:r w:rsidRPr="003A5D3E">
        <w:rPr>
          <w:b/>
          <w:bCs/>
        </w:rPr>
        <w:t>Reduce auto-configs</w:t>
      </w:r>
    </w:p>
    <w:p w14:paraId="727FE4CB" w14:textId="77777777" w:rsidR="00541BBB" w:rsidRPr="003A5D3E" w:rsidRDefault="00541BBB" w:rsidP="00541BBB">
      <w:pPr>
        <w:spacing w:after="0" w:line="259" w:lineRule="auto"/>
      </w:pPr>
      <w:r w:rsidRPr="003A5D3E">
        <w:t>@SpringBootApplication(exclude = {DataSourceAutoConfiguration.class})</w:t>
      </w:r>
    </w:p>
    <w:p w14:paraId="2F7931DD" w14:textId="77777777" w:rsidR="00541BBB" w:rsidRPr="003A5D3E" w:rsidRDefault="00541BBB" w:rsidP="00541BBB">
      <w:pPr>
        <w:numPr>
          <w:ilvl w:val="0"/>
          <w:numId w:val="1145"/>
        </w:numPr>
        <w:spacing w:after="0" w:line="259" w:lineRule="auto"/>
      </w:pPr>
      <w:r w:rsidRPr="003A5D3E">
        <w:rPr>
          <w:b/>
          <w:bCs/>
        </w:rPr>
        <w:t>AOT Compilation / Native Images</w:t>
      </w:r>
    </w:p>
    <w:p w14:paraId="577AB756" w14:textId="77777777" w:rsidR="00541BBB" w:rsidRPr="003A5D3E" w:rsidRDefault="00541BBB" w:rsidP="00541BBB">
      <w:pPr>
        <w:numPr>
          <w:ilvl w:val="1"/>
          <w:numId w:val="1145"/>
        </w:numPr>
        <w:spacing w:after="0" w:line="259" w:lineRule="auto"/>
      </w:pPr>
      <w:r w:rsidRPr="003A5D3E">
        <w:t>GraalVM Native Image → sub-second cold-start</w:t>
      </w:r>
    </w:p>
    <w:p w14:paraId="19D84618" w14:textId="77777777" w:rsidR="00541BBB" w:rsidRPr="003A5D3E" w:rsidRDefault="00541BBB" w:rsidP="00541BBB">
      <w:pPr>
        <w:numPr>
          <w:ilvl w:val="0"/>
          <w:numId w:val="1145"/>
        </w:numPr>
        <w:spacing w:after="0" w:line="259" w:lineRule="auto"/>
      </w:pPr>
      <w:r w:rsidRPr="003A5D3E">
        <w:rPr>
          <w:b/>
          <w:bCs/>
        </w:rPr>
        <w:t>Class Data Sharing (CDS)</w:t>
      </w:r>
    </w:p>
    <w:p w14:paraId="1905D71F" w14:textId="77777777" w:rsidR="00541BBB" w:rsidRPr="003A5D3E" w:rsidRDefault="00541BBB" w:rsidP="00541BBB">
      <w:pPr>
        <w:numPr>
          <w:ilvl w:val="1"/>
          <w:numId w:val="1145"/>
        </w:numPr>
        <w:spacing w:after="0" w:line="259" w:lineRule="auto"/>
      </w:pPr>
      <w:r w:rsidRPr="003A5D3E">
        <w:t>Share class metadata between JVM processes → faster startup</w:t>
      </w:r>
    </w:p>
    <w:p w14:paraId="101A6FEB" w14:textId="77777777" w:rsidR="00541BBB" w:rsidRPr="003A5D3E" w:rsidRDefault="00000000" w:rsidP="00541BBB">
      <w:pPr>
        <w:spacing w:after="0" w:line="259" w:lineRule="auto"/>
      </w:pPr>
      <w:r>
        <w:pict w14:anchorId="05985498">
          <v:rect id="_x0000_i1670" style="width:0;height:1.5pt" o:hralign="center" o:hrstd="t" o:hr="t" fillcolor="#a0a0a0" stroked="f"/>
        </w:pict>
      </w:r>
    </w:p>
    <w:p w14:paraId="614451ED" w14:textId="77777777" w:rsidR="00541BBB" w:rsidRPr="003A5D3E" w:rsidRDefault="00541BBB" w:rsidP="00541BBB">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Production-Level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6776"/>
      </w:tblGrid>
      <w:tr w:rsidR="00541BBB" w:rsidRPr="003A5D3E" w14:paraId="2692EF2F" w14:textId="77777777" w:rsidTr="00B72B58">
        <w:trPr>
          <w:tblHeader/>
          <w:tblCellSpacing w:w="15" w:type="dxa"/>
        </w:trPr>
        <w:tc>
          <w:tcPr>
            <w:tcW w:w="0" w:type="auto"/>
            <w:vAlign w:val="center"/>
            <w:hideMark/>
          </w:tcPr>
          <w:p w14:paraId="1507DCD9" w14:textId="77777777" w:rsidR="00541BBB" w:rsidRPr="003A5D3E" w:rsidRDefault="00541BBB" w:rsidP="00B72B58">
            <w:pPr>
              <w:spacing w:after="0" w:line="259" w:lineRule="auto"/>
              <w:rPr>
                <w:b/>
                <w:bCs/>
              </w:rPr>
            </w:pPr>
            <w:r w:rsidRPr="003A5D3E">
              <w:rPr>
                <w:b/>
                <w:bCs/>
              </w:rPr>
              <w:t>Area</w:t>
            </w:r>
          </w:p>
        </w:tc>
        <w:tc>
          <w:tcPr>
            <w:tcW w:w="0" w:type="auto"/>
            <w:vAlign w:val="center"/>
            <w:hideMark/>
          </w:tcPr>
          <w:p w14:paraId="69B02BF3" w14:textId="77777777" w:rsidR="00541BBB" w:rsidRPr="003A5D3E" w:rsidRDefault="00541BBB" w:rsidP="00B72B58">
            <w:pPr>
              <w:spacing w:after="0" w:line="259" w:lineRule="auto"/>
              <w:rPr>
                <w:b/>
                <w:bCs/>
              </w:rPr>
            </w:pPr>
            <w:r w:rsidRPr="003A5D3E">
              <w:rPr>
                <w:b/>
                <w:bCs/>
              </w:rPr>
              <w:t>Recommendation</w:t>
            </w:r>
          </w:p>
        </w:tc>
      </w:tr>
      <w:tr w:rsidR="00541BBB" w:rsidRPr="003A5D3E" w14:paraId="05338BFC" w14:textId="77777777" w:rsidTr="00B72B58">
        <w:trPr>
          <w:tblCellSpacing w:w="15" w:type="dxa"/>
        </w:trPr>
        <w:tc>
          <w:tcPr>
            <w:tcW w:w="0" w:type="auto"/>
            <w:vAlign w:val="center"/>
            <w:hideMark/>
          </w:tcPr>
          <w:p w14:paraId="6DEE92BF" w14:textId="77777777" w:rsidR="00541BBB" w:rsidRPr="003A5D3E" w:rsidRDefault="00541BBB" w:rsidP="00B72B58">
            <w:pPr>
              <w:spacing w:after="0" w:line="259" w:lineRule="auto"/>
            </w:pPr>
            <w:r w:rsidRPr="003A5D3E">
              <w:t>Heap &amp; Container</w:t>
            </w:r>
          </w:p>
        </w:tc>
        <w:tc>
          <w:tcPr>
            <w:tcW w:w="0" w:type="auto"/>
            <w:vAlign w:val="center"/>
            <w:hideMark/>
          </w:tcPr>
          <w:p w14:paraId="74809DD3" w14:textId="77777777" w:rsidR="00541BBB" w:rsidRPr="003A5D3E" w:rsidRDefault="00541BBB" w:rsidP="00B72B58">
            <w:pPr>
              <w:spacing w:after="0" w:line="259" w:lineRule="auto"/>
            </w:pPr>
            <w:r w:rsidRPr="003A5D3E">
              <w:t>Set Xmx according to Kubernetes memory limits</w:t>
            </w:r>
          </w:p>
        </w:tc>
      </w:tr>
      <w:tr w:rsidR="00541BBB" w:rsidRPr="003A5D3E" w14:paraId="0C357958" w14:textId="77777777" w:rsidTr="00B72B58">
        <w:trPr>
          <w:tblCellSpacing w:w="15" w:type="dxa"/>
        </w:trPr>
        <w:tc>
          <w:tcPr>
            <w:tcW w:w="0" w:type="auto"/>
            <w:vAlign w:val="center"/>
            <w:hideMark/>
          </w:tcPr>
          <w:p w14:paraId="258DFE6B" w14:textId="77777777" w:rsidR="00541BBB" w:rsidRPr="003A5D3E" w:rsidRDefault="00541BBB" w:rsidP="00B72B58">
            <w:pPr>
              <w:spacing w:after="0" w:line="259" w:lineRule="auto"/>
            </w:pPr>
            <w:r w:rsidRPr="003A5D3E">
              <w:t>GC</w:t>
            </w:r>
          </w:p>
        </w:tc>
        <w:tc>
          <w:tcPr>
            <w:tcW w:w="0" w:type="auto"/>
            <w:vAlign w:val="center"/>
            <w:hideMark/>
          </w:tcPr>
          <w:p w14:paraId="5366075E" w14:textId="77777777" w:rsidR="00541BBB" w:rsidRPr="003A5D3E" w:rsidRDefault="00541BBB" w:rsidP="00B72B58">
            <w:pPr>
              <w:spacing w:after="0" w:line="259" w:lineRule="auto"/>
            </w:pPr>
            <w:r w:rsidRPr="003A5D3E">
              <w:t>Use G1GC with pause-time targets; monitor via JMX or Micrometer</w:t>
            </w:r>
          </w:p>
        </w:tc>
      </w:tr>
      <w:tr w:rsidR="00541BBB" w:rsidRPr="003A5D3E" w14:paraId="4D466628" w14:textId="77777777" w:rsidTr="00B72B58">
        <w:trPr>
          <w:tblCellSpacing w:w="15" w:type="dxa"/>
        </w:trPr>
        <w:tc>
          <w:tcPr>
            <w:tcW w:w="0" w:type="auto"/>
            <w:vAlign w:val="center"/>
            <w:hideMark/>
          </w:tcPr>
          <w:p w14:paraId="7A7CD06D" w14:textId="77777777" w:rsidR="00541BBB" w:rsidRPr="003A5D3E" w:rsidRDefault="00541BBB" w:rsidP="00B72B58">
            <w:pPr>
              <w:spacing w:after="0" w:line="259" w:lineRule="auto"/>
            </w:pPr>
            <w:r w:rsidRPr="003A5D3E">
              <w:t>Thread Pools</w:t>
            </w:r>
          </w:p>
        </w:tc>
        <w:tc>
          <w:tcPr>
            <w:tcW w:w="0" w:type="auto"/>
            <w:vAlign w:val="center"/>
            <w:hideMark/>
          </w:tcPr>
          <w:p w14:paraId="2154CCED" w14:textId="77777777" w:rsidR="00541BBB" w:rsidRPr="003A5D3E" w:rsidRDefault="00541BBB" w:rsidP="00B72B58">
            <w:pPr>
              <w:spacing w:after="0" w:line="259" w:lineRule="auto"/>
            </w:pPr>
            <w:r w:rsidRPr="003A5D3E">
              <w:t>Tune embedded server threads to avoid stack overflow and memory waste</w:t>
            </w:r>
          </w:p>
        </w:tc>
      </w:tr>
      <w:tr w:rsidR="00541BBB" w:rsidRPr="003A5D3E" w14:paraId="41EE67C2" w14:textId="77777777" w:rsidTr="00B72B58">
        <w:trPr>
          <w:tblCellSpacing w:w="15" w:type="dxa"/>
        </w:trPr>
        <w:tc>
          <w:tcPr>
            <w:tcW w:w="0" w:type="auto"/>
            <w:vAlign w:val="center"/>
            <w:hideMark/>
          </w:tcPr>
          <w:p w14:paraId="20C9E001" w14:textId="77777777" w:rsidR="00541BBB" w:rsidRPr="003A5D3E" w:rsidRDefault="00541BBB" w:rsidP="00B72B58">
            <w:pPr>
              <w:spacing w:after="0" w:line="259" w:lineRule="auto"/>
            </w:pPr>
            <w:r w:rsidRPr="003A5D3E">
              <w:t>Startup</w:t>
            </w:r>
          </w:p>
        </w:tc>
        <w:tc>
          <w:tcPr>
            <w:tcW w:w="0" w:type="auto"/>
            <w:vAlign w:val="center"/>
            <w:hideMark/>
          </w:tcPr>
          <w:p w14:paraId="7BA3472C" w14:textId="77777777" w:rsidR="00541BBB" w:rsidRPr="003A5D3E" w:rsidRDefault="00541BBB" w:rsidP="00B72B58">
            <w:pPr>
              <w:spacing w:after="0" w:line="259" w:lineRule="auto"/>
            </w:pPr>
            <w:r w:rsidRPr="003A5D3E">
              <w:t>Lazy-init, selective auto-config exclusion, layered JARs</w:t>
            </w:r>
          </w:p>
        </w:tc>
      </w:tr>
      <w:tr w:rsidR="00541BBB" w:rsidRPr="003A5D3E" w14:paraId="2711C80F" w14:textId="77777777" w:rsidTr="00B72B58">
        <w:trPr>
          <w:tblCellSpacing w:w="15" w:type="dxa"/>
        </w:trPr>
        <w:tc>
          <w:tcPr>
            <w:tcW w:w="0" w:type="auto"/>
            <w:vAlign w:val="center"/>
            <w:hideMark/>
          </w:tcPr>
          <w:p w14:paraId="720F5238" w14:textId="77777777" w:rsidR="00541BBB" w:rsidRPr="003A5D3E" w:rsidRDefault="00541BBB" w:rsidP="00B72B58">
            <w:pPr>
              <w:spacing w:after="0" w:line="259" w:lineRule="auto"/>
            </w:pPr>
            <w:r w:rsidRPr="003A5D3E">
              <w:t>Observability</w:t>
            </w:r>
          </w:p>
        </w:tc>
        <w:tc>
          <w:tcPr>
            <w:tcW w:w="0" w:type="auto"/>
            <w:vAlign w:val="center"/>
            <w:hideMark/>
          </w:tcPr>
          <w:p w14:paraId="50D218E4" w14:textId="77777777" w:rsidR="00541BBB" w:rsidRPr="003A5D3E" w:rsidRDefault="00541BBB" w:rsidP="00B72B58">
            <w:pPr>
              <w:spacing w:after="0" w:line="259" w:lineRule="auto"/>
            </w:pPr>
            <w:r w:rsidRPr="003A5D3E">
              <w:t>Expose JVM metrics via Micrometer + Actuator</w:t>
            </w:r>
          </w:p>
        </w:tc>
      </w:tr>
      <w:tr w:rsidR="00541BBB" w:rsidRPr="003A5D3E" w14:paraId="6F2C21D5" w14:textId="77777777" w:rsidTr="00B72B58">
        <w:trPr>
          <w:tblCellSpacing w:w="15" w:type="dxa"/>
        </w:trPr>
        <w:tc>
          <w:tcPr>
            <w:tcW w:w="0" w:type="auto"/>
            <w:vAlign w:val="center"/>
            <w:hideMark/>
          </w:tcPr>
          <w:p w14:paraId="7034AA22" w14:textId="77777777" w:rsidR="00541BBB" w:rsidRPr="003A5D3E" w:rsidRDefault="00541BBB" w:rsidP="00B72B58">
            <w:pPr>
              <w:spacing w:after="0" w:line="259" w:lineRule="auto"/>
            </w:pPr>
            <w:r w:rsidRPr="003A5D3E">
              <w:t>Secrets &amp; Config</w:t>
            </w:r>
          </w:p>
        </w:tc>
        <w:tc>
          <w:tcPr>
            <w:tcW w:w="0" w:type="auto"/>
            <w:vAlign w:val="center"/>
            <w:hideMark/>
          </w:tcPr>
          <w:p w14:paraId="2F6FCD85" w14:textId="77777777" w:rsidR="00541BBB" w:rsidRPr="003A5D3E" w:rsidRDefault="00541BBB" w:rsidP="00B72B58">
            <w:pPr>
              <w:spacing w:after="0" w:line="259" w:lineRule="auto"/>
            </w:pPr>
            <w:r w:rsidRPr="003A5D3E">
              <w:t>Environment variables; avoid system properties for secrets</w:t>
            </w:r>
          </w:p>
        </w:tc>
      </w:tr>
    </w:tbl>
    <w:p w14:paraId="0B1AE344" w14:textId="77777777" w:rsidR="00541BBB" w:rsidRPr="003A5D3E" w:rsidRDefault="00000000" w:rsidP="00541BBB">
      <w:pPr>
        <w:spacing w:after="0" w:line="259" w:lineRule="auto"/>
      </w:pPr>
      <w:r>
        <w:pict w14:anchorId="3FF1F2DB">
          <v:rect id="_x0000_i1671" style="width:0;height:1.5pt" o:hralign="center" o:hrstd="t" o:hr="t" fillcolor="#a0a0a0" stroked="f"/>
        </w:pict>
      </w:r>
    </w:p>
    <w:p w14:paraId="218D56FC" w14:textId="77777777" w:rsidR="00541BBB" w:rsidRPr="003A5D3E" w:rsidRDefault="00541BBB" w:rsidP="00541BBB">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Real-World Pitfalls</w:t>
      </w:r>
    </w:p>
    <w:p w14:paraId="464ECCA0" w14:textId="77777777" w:rsidR="00541BBB" w:rsidRPr="003A5D3E" w:rsidRDefault="00541BBB" w:rsidP="00541BBB">
      <w:pPr>
        <w:numPr>
          <w:ilvl w:val="0"/>
          <w:numId w:val="1146"/>
        </w:numPr>
        <w:spacing w:after="0" w:line="259" w:lineRule="auto"/>
      </w:pPr>
      <w:r w:rsidRPr="003A5D3E">
        <w:rPr>
          <w:b/>
          <w:bCs/>
        </w:rPr>
        <w:t>Excessive embedded server threads</w:t>
      </w:r>
      <w:r w:rsidRPr="003A5D3E">
        <w:t xml:space="preserve"> → memory blow-up</w:t>
      </w:r>
    </w:p>
    <w:p w14:paraId="580CF01D" w14:textId="77777777" w:rsidR="00541BBB" w:rsidRPr="003A5D3E" w:rsidRDefault="00541BBB" w:rsidP="00541BBB">
      <w:pPr>
        <w:numPr>
          <w:ilvl w:val="0"/>
          <w:numId w:val="1146"/>
        </w:numPr>
        <w:spacing w:after="0" w:line="259" w:lineRule="auto"/>
      </w:pPr>
      <w:r w:rsidRPr="003A5D3E">
        <w:rPr>
          <w:b/>
          <w:bCs/>
        </w:rPr>
        <w:t>Large auto-config singletons</w:t>
      </w:r>
      <w:r w:rsidRPr="003A5D3E">
        <w:t xml:space="preserve"> → need proper heap sizing</w:t>
      </w:r>
    </w:p>
    <w:p w14:paraId="03646826" w14:textId="77777777" w:rsidR="00541BBB" w:rsidRPr="003A5D3E" w:rsidRDefault="00541BBB" w:rsidP="00541BBB">
      <w:pPr>
        <w:numPr>
          <w:ilvl w:val="0"/>
          <w:numId w:val="1146"/>
        </w:numPr>
        <w:spacing w:after="0" w:line="259" w:lineRule="auto"/>
      </w:pPr>
      <w:r w:rsidRPr="003A5D3E">
        <w:rPr>
          <w:b/>
          <w:bCs/>
        </w:rPr>
        <w:t>Ignoring container memory limits</w:t>
      </w:r>
      <w:r w:rsidRPr="003A5D3E">
        <w:t xml:space="preserve"> → JVM kills by OOMKilled in Kubernetes</w:t>
      </w:r>
    </w:p>
    <w:p w14:paraId="3DFC2497" w14:textId="77777777" w:rsidR="00541BBB" w:rsidRPr="003A5D3E" w:rsidRDefault="00541BBB" w:rsidP="00541BBB">
      <w:pPr>
        <w:numPr>
          <w:ilvl w:val="0"/>
          <w:numId w:val="1146"/>
        </w:numPr>
        <w:spacing w:after="0" w:line="259" w:lineRule="auto"/>
      </w:pPr>
      <w:r w:rsidRPr="003A5D3E">
        <w:rPr>
          <w:b/>
          <w:bCs/>
        </w:rPr>
        <w:t>Not monitoring GC logs</w:t>
      </w:r>
      <w:r w:rsidRPr="003A5D3E">
        <w:t xml:space="preserve"> → latency spikes undetected</w:t>
      </w:r>
    </w:p>
    <w:p w14:paraId="0D1483D5" w14:textId="77777777" w:rsidR="00541BBB" w:rsidRPr="003A5D3E" w:rsidRDefault="00541BBB" w:rsidP="00541BBB">
      <w:pPr>
        <w:numPr>
          <w:ilvl w:val="0"/>
          <w:numId w:val="1146"/>
        </w:numPr>
        <w:spacing w:after="0" w:line="259" w:lineRule="auto"/>
      </w:pPr>
      <w:r w:rsidRPr="003A5D3E">
        <w:rPr>
          <w:b/>
          <w:bCs/>
        </w:rPr>
        <w:t>Default heap sizes</w:t>
      </w:r>
      <w:r w:rsidRPr="003A5D3E">
        <w:t xml:space="preserve"> → waste resources in microservices</w:t>
      </w:r>
    </w:p>
    <w:p w14:paraId="67124716" w14:textId="77777777" w:rsidR="00541BBB" w:rsidRPr="003A5D3E" w:rsidRDefault="00000000" w:rsidP="00541BBB">
      <w:pPr>
        <w:spacing w:after="0" w:line="259" w:lineRule="auto"/>
      </w:pPr>
      <w:r>
        <w:pict w14:anchorId="3FFE98C5">
          <v:rect id="_x0000_i1672" style="width:0;height:1.5pt" o:hralign="center" o:hrstd="t" o:hr="t" fillcolor="#a0a0a0" stroked="f"/>
        </w:pict>
      </w:r>
    </w:p>
    <w:p w14:paraId="433E067C" w14:textId="77777777" w:rsidR="00541BBB" w:rsidRPr="003A5D3E" w:rsidRDefault="00541BBB" w:rsidP="00541BBB">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Interview-Ready One-Liner</w:t>
      </w:r>
    </w:p>
    <w:p w14:paraId="3D8BA7AD" w14:textId="77777777" w:rsidR="00541BBB" w:rsidRPr="003A5D3E" w:rsidRDefault="00541BBB" w:rsidP="00541BBB">
      <w:pPr>
        <w:spacing w:after="0" w:line="259" w:lineRule="auto"/>
      </w:pPr>
      <w:r w:rsidRPr="003A5D3E">
        <w:rPr>
          <w:b/>
          <w:bCs/>
        </w:rPr>
        <w:t>Spring Boot microservices benefit from container-aware JVM flags, tuned heap and thread counts, G1GC or low-latency collectors, lazy initialization, and optional AOT/native compilation to optimize startup, memory footprint, and runtime performance.</w:t>
      </w:r>
    </w:p>
    <w:p w14:paraId="31AC6F84" w14:textId="77777777" w:rsidR="00541BBB" w:rsidRPr="003A5D3E" w:rsidRDefault="00541BBB" w:rsidP="00541BBB">
      <w:pPr>
        <w:spacing w:after="0"/>
      </w:pPr>
    </w:p>
    <w:p w14:paraId="2F0D5EB8" w14:textId="77777777" w:rsidR="00392C22" w:rsidRPr="00392C22" w:rsidRDefault="00392C22" w:rsidP="00392C22">
      <w:pPr>
        <w:rPr>
          <w:b/>
          <w:bCs/>
          <w:color w:val="EE0000"/>
          <w:sz w:val="24"/>
          <w:szCs w:val="24"/>
          <w:lang w:val="en-IN"/>
        </w:rPr>
      </w:pPr>
      <w:r w:rsidRPr="00392C22">
        <w:rPr>
          <w:b/>
          <w:bCs/>
          <w:color w:val="EE0000"/>
          <w:sz w:val="24"/>
          <w:szCs w:val="24"/>
          <w:lang w:val="en-IN"/>
        </w:rPr>
        <w:t>6.  Thread pool tuning (Tomcat / Netty).</w:t>
      </w:r>
    </w:p>
    <w:p w14:paraId="137A07D0" w14:textId="77777777" w:rsidR="00392C22" w:rsidRPr="003A5D3E" w:rsidRDefault="00392C22" w:rsidP="00392C22">
      <w:pPr>
        <w:spacing w:after="0" w:line="259" w:lineRule="auto"/>
        <w:rPr>
          <w:b/>
          <w:bCs/>
        </w:rPr>
      </w:pPr>
      <w:r w:rsidRPr="003A5D3E">
        <w:rPr>
          <w:b/>
          <w:bCs/>
        </w:rPr>
        <w:t>Spring Boot Microservices – Thread Pool Tuning</w:t>
      </w:r>
    </w:p>
    <w:p w14:paraId="4B8A647E"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173E1CE1" w14:textId="77777777" w:rsidR="00392C22" w:rsidRPr="003A5D3E" w:rsidRDefault="00392C22" w:rsidP="00392C22">
      <w:pPr>
        <w:spacing w:after="0" w:line="259" w:lineRule="auto"/>
      </w:pPr>
      <w:r w:rsidRPr="003A5D3E">
        <w:rPr>
          <w:b/>
          <w:bCs/>
        </w:rPr>
        <w:t>Thread pools in Spring Boot control request concurrency and throughput. Improper sizing leads to slow responses, high memory consumption, or request rejection. Servlet (Tomcat) is thread-per-</w:t>
      </w:r>
      <w:r w:rsidRPr="003A5D3E">
        <w:rPr>
          <w:b/>
          <w:bCs/>
        </w:rPr>
        <w:lastRenderedPageBreak/>
        <w:t>request, while Netty (WebFlux) is event-loop based. Tuning requires understanding server threading models, request load, and JVM memory constraints.</w:t>
      </w:r>
    </w:p>
    <w:p w14:paraId="44E694D1" w14:textId="77777777" w:rsidR="00392C22" w:rsidRPr="003A5D3E" w:rsidRDefault="00392C22" w:rsidP="00392C22">
      <w:pPr>
        <w:spacing w:after="0" w:line="259" w:lineRule="auto"/>
      </w:pPr>
      <w:r w:rsidRPr="003A5D3E">
        <w:t>Key insight:</w:t>
      </w:r>
    </w:p>
    <w:p w14:paraId="5CE7EECA" w14:textId="77777777" w:rsidR="00392C22" w:rsidRPr="003A5D3E" w:rsidRDefault="00392C22" w:rsidP="00392C22">
      <w:pPr>
        <w:numPr>
          <w:ilvl w:val="0"/>
          <w:numId w:val="1147"/>
        </w:numPr>
        <w:spacing w:after="0" w:line="259" w:lineRule="auto"/>
      </w:pPr>
      <w:r w:rsidRPr="003A5D3E">
        <w:rPr>
          <w:b/>
          <w:bCs/>
        </w:rPr>
        <w:t>Tomcat</w:t>
      </w:r>
      <w:r w:rsidRPr="003A5D3E">
        <w:t xml:space="preserve"> → traditional blocking I/O, one thread per request</w:t>
      </w:r>
    </w:p>
    <w:p w14:paraId="48C0A58E" w14:textId="77777777" w:rsidR="00392C22" w:rsidRPr="003A5D3E" w:rsidRDefault="00392C22" w:rsidP="00392C22">
      <w:pPr>
        <w:numPr>
          <w:ilvl w:val="0"/>
          <w:numId w:val="1147"/>
        </w:numPr>
        <w:spacing w:after="0" w:line="259" w:lineRule="auto"/>
      </w:pPr>
      <w:r w:rsidRPr="003A5D3E">
        <w:rPr>
          <w:b/>
          <w:bCs/>
        </w:rPr>
        <w:t>Netty</w:t>
      </w:r>
      <w:r w:rsidRPr="003A5D3E">
        <w:t xml:space="preserve"> → non-blocking I/O, event-loop threads handle multiple requests</w:t>
      </w:r>
    </w:p>
    <w:p w14:paraId="219C2130" w14:textId="77777777" w:rsidR="00392C22" w:rsidRPr="003A5D3E" w:rsidRDefault="00000000" w:rsidP="00392C22">
      <w:pPr>
        <w:spacing w:after="0" w:line="259" w:lineRule="auto"/>
      </w:pPr>
      <w:r>
        <w:pict w14:anchorId="31C15916">
          <v:rect id="_x0000_i1673" style="width:0;height:1.5pt" o:hralign="center" o:hrstd="t" o:hr="t" fillcolor="#a0a0a0" stroked="f"/>
        </w:pict>
      </w:r>
    </w:p>
    <w:p w14:paraId="7DB1F7CA"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Tomcat (Servlet Stack) Thread Pool</w:t>
      </w:r>
    </w:p>
    <w:p w14:paraId="2F7BF9EB" w14:textId="77777777" w:rsidR="00392C22" w:rsidRPr="003A5D3E" w:rsidRDefault="00392C22" w:rsidP="00392C22">
      <w:pPr>
        <w:spacing w:after="0" w:line="259" w:lineRule="auto"/>
        <w:rPr>
          <w:b/>
          <w:bCs/>
        </w:rPr>
      </w:pPr>
      <w:r w:rsidRPr="003A5D3E">
        <w:rPr>
          <w:b/>
          <w:bCs/>
        </w:rPr>
        <w:t>Internal Mechanics</w:t>
      </w:r>
    </w:p>
    <w:p w14:paraId="422F77D3" w14:textId="77777777" w:rsidR="00392C22" w:rsidRPr="003A5D3E" w:rsidRDefault="00392C22" w:rsidP="00392C22">
      <w:pPr>
        <w:numPr>
          <w:ilvl w:val="0"/>
          <w:numId w:val="1148"/>
        </w:numPr>
        <w:spacing w:after="0" w:line="259" w:lineRule="auto"/>
      </w:pPr>
      <w:r w:rsidRPr="003A5D3E">
        <w:t xml:space="preserve">Tomcat creates a </w:t>
      </w:r>
      <w:r w:rsidRPr="003A5D3E">
        <w:rPr>
          <w:b/>
          <w:bCs/>
        </w:rPr>
        <w:t>ThreadPoolExecutor</w:t>
      </w:r>
      <w:r w:rsidRPr="003A5D3E">
        <w:t xml:space="preserve"> for request handling</w:t>
      </w:r>
    </w:p>
    <w:p w14:paraId="3214B01F" w14:textId="77777777" w:rsidR="00392C22" w:rsidRPr="003A5D3E" w:rsidRDefault="00392C22" w:rsidP="00392C22">
      <w:pPr>
        <w:numPr>
          <w:ilvl w:val="0"/>
          <w:numId w:val="1148"/>
        </w:numPr>
        <w:spacing w:after="0" w:line="259" w:lineRule="auto"/>
      </w:pPr>
      <w:r w:rsidRPr="003A5D3E">
        <w:t>Default thread pool parameters:</w:t>
      </w:r>
    </w:p>
    <w:p w14:paraId="5EB56043" w14:textId="77777777" w:rsidR="00392C22" w:rsidRPr="003A5D3E" w:rsidRDefault="00392C22" w:rsidP="00392C22">
      <w:pPr>
        <w:numPr>
          <w:ilvl w:val="1"/>
          <w:numId w:val="1148"/>
        </w:numPr>
        <w:spacing w:after="0" w:line="259" w:lineRule="auto"/>
      </w:pPr>
      <w:r w:rsidRPr="003A5D3E">
        <w:t>maxThreads = 200</w:t>
      </w:r>
    </w:p>
    <w:p w14:paraId="6F3AE3B9" w14:textId="77777777" w:rsidR="00392C22" w:rsidRPr="003A5D3E" w:rsidRDefault="00392C22" w:rsidP="00392C22">
      <w:pPr>
        <w:numPr>
          <w:ilvl w:val="1"/>
          <w:numId w:val="1148"/>
        </w:numPr>
        <w:spacing w:after="0" w:line="259" w:lineRule="auto"/>
      </w:pPr>
      <w:r w:rsidRPr="003A5D3E">
        <w:t>minSpareThreads = 10</w:t>
      </w:r>
    </w:p>
    <w:p w14:paraId="413F13F0" w14:textId="77777777" w:rsidR="00392C22" w:rsidRPr="003A5D3E" w:rsidRDefault="00392C22" w:rsidP="00392C22">
      <w:pPr>
        <w:numPr>
          <w:ilvl w:val="1"/>
          <w:numId w:val="1148"/>
        </w:numPr>
        <w:spacing w:after="0" w:line="259" w:lineRule="auto"/>
      </w:pPr>
      <w:r w:rsidRPr="003A5D3E">
        <w:t>acceptCount = 100</w:t>
      </w:r>
    </w:p>
    <w:p w14:paraId="2BECAF09" w14:textId="77777777" w:rsidR="00392C22" w:rsidRPr="003A5D3E" w:rsidRDefault="00392C22" w:rsidP="00392C22">
      <w:pPr>
        <w:numPr>
          <w:ilvl w:val="0"/>
          <w:numId w:val="1148"/>
        </w:numPr>
        <w:spacing w:after="0" w:line="259" w:lineRule="auto"/>
      </w:pPr>
      <w:r w:rsidRPr="003A5D3E">
        <w:t>Each request → allocated a thread → blocking I/O</w:t>
      </w:r>
    </w:p>
    <w:p w14:paraId="3203C5BC" w14:textId="77777777" w:rsidR="00392C22" w:rsidRPr="003A5D3E" w:rsidRDefault="00392C22" w:rsidP="00392C22">
      <w:pPr>
        <w:spacing w:after="0" w:line="259" w:lineRule="auto"/>
        <w:rPr>
          <w:b/>
          <w:bCs/>
        </w:rPr>
      </w:pPr>
      <w:r w:rsidRPr="003A5D3E">
        <w:rPr>
          <w:b/>
          <w:bCs/>
        </w:rPr>
        <w:t>Properties for Tuning</w:t>
      </w:r>
    </w:p>
    <w:p w14:paraId="55C5927D" w14:textId="77777777" w:rsidR="00392C22" w:rsidRPr="003A5D3E" w:rsidRDefault="00392C22" w:rsidP="00392C22">
      <w:pPr>
        <w:spacing w:after="0" w:line="259" w:lineRule="auto"/>
      </w:pPr>
      <w:r w:rsidRPr="003A5D3E">
        <w:t>server.tomcat.max-threads=100</w:t>
      </w:r>
    </w:p>
    <w:p w14:paraId="1791B368" w14:textId="77777777" w:rsidR="00392C22" w:rsidRPr="003A5D3E" w:rsidRDefault="00392C22" w:rsidP="00392C22">
      <w:pPr>
        <w:spacing w:after="0" w:line="259" w:lineRule="auto"/>
      </w:pPr>
      <w:r w:rsidRPr="003A5D3E">
        <w:t>server.tomcat.min-spare-threads=10</w:t>
      </w:r>
    </w:p>
    <w:p w14:paraId="4B9C6922" w14:textId="77777777" w:rsidR="00392C22" w:rsidRPr="003A5D3E" w:rsidRDefault="00392C22" w:rsidP="00392C22">
      <w:pPr>
        <w:spacing w:after="0" w:line="259" w:lineRule="auto"/>
      </w:pPr>
      <w:r w:rsidRPr="003A5D3E">
        <w:t>server.tomcat.accept-count=200</w:t>
      </w:r>
    </w:p>
    <w:p w14:paraId="4A7A1AB6" w14:textId="77777777" w:rsidR="00392C22" w:rsidRPr="003A5D3E" w:rsidRDefault="00392C22" w:rsidP="00392C22">
      <w:pPr>
        <w:spacing w:after="0" w:line="259" w:lineRule="auto"/>
      </w:pPr>
      <w:r w:rsidRPr="003A5D3E">
        <w:t>server.tomcat.connection-timeout=20000</w:t>
      </w:r>
    </w:p>
    <w:p w14:paraId="495F9E65" w14:textId="77777777" w:rsidR="00392C22" w:rsidRPr="003A5D3E" w:rsidRDefault="00392C22" w:rsidP="00392C22">
      <w:pPr>
        <w:spacing w:after="0" w:line="259" w:lineRule="auto"/>
        <w:rPr>
          <w:b/>
          <w:bCs/>
        </w:rPr>
      </w:pPr>
      <w:r w:rsidRPr="003A5D3E">
        <w:rPr>
          <w:b/>
          <w:bCs/>
        </w:rPr>
        <w:t>Guidelines</w:t>
      </w:r>
    </w:p>
    <w:p w14:paraId="744C6034" w14:textId="77777777" w:rsidR="00392C22" w:rsidRPr="003A5D3E" w:rsidRDefault="00392C22" w:rsidP="00392C22">
      <w:pPr>
        <w:numPr>
          <w:ilvl w:val="0"/>
          <w:numId w:val="1149"/>
        </w:numPr>
        <w:spacing w:after="0" w:line="259" w:lineRule="auto"/>
      </w:pPr>
      <w:r w:rsidRPr="003A5D3E">
        <w:rPr>
          <w:b/>
          <w:bCs/>
        </w:rPr>
        <w:t>MaxThreads</w:t>
      </w:r>
      <w:r w:rsidRPr="003A5D3E">
        <w:t>: Roughly CPU cores * 2 for light I/O; higher for blocking workloads</w:t>
      </w:r>
    </w:p>
    <w:p w14:paraId="3113B117" w14:textId="77777777" w:rsidR="00392C22" w:rsidRPr="003A5D3E" w:rsidRDefault="00392C22" w:rsidP="00392C22">
      <w:pPr>
        <w:numPr>
          <w:ilvl w:val="0"/>
          <w:numId w:val="1149"/>
        </w:numPr>
        <w:spacing w:after="0" w:line="259" w:lineRule="auto"/>
      </w:pPr>
      <w:r w:rsidRPr="003A5D3E">
        <w:rPr>
          <w:b/>
          <w:bCs/>
        </w:rPr>
        <w:t>MinSpareThreads</w:t>
      </w:r>
      <w:r w:rsidRPr="003A5D3E">
        <w:t>: Keep a few threads ready for spikes</w:t>
      </w:r>
    </w:p>
    <w:p w14:paraId="5B7D7F1E" w14:textId="77777777" w:rsidR="00392C22" w:rsidRPr="003A5D3E" w:rsidRDefault="00392C22" w:rsidP="00392C22">
      <w:pPr>
        <w:numPr>
          <w:ilvl w:val="0"/>
          <w:numId w:val="1149"/>
        </w:numPr>
        <w:spacing w:after="0" w:line="259" w:lineRule="auto"/>
      </w:pPr>
      <w:r w:rsidRPr="003A5D3E">
        <w:rPr>
          <w:b/>
          <w:bCs/>
        </w:rPr>
        <w:t>AcceptCount</w:t>
      </w:r>
      <w:r w:rsidRPr="003A5D3E">
        <w:t>: Number of queued requests when threads are busy</w:t>
      </w:r>
    </w:p>
    <w:p w14:paraId="788291D7" w14:textId="77777777" w:rsidR="00392C22" w:rsidRPr="003A5D3E" w:rsidRDefault="00392C22" w:rsidP="00392C22">
      <w:pPr>
        <w:numPr>
          <w:ilvl w:val="0"/>
          <w:numId w:val="1149"/>
        </w:numPr>
        <w:spacing w:after="0" w:line="259" w:lineRule="auto"/>
      </w:pPr>
      <w:r w:rsidRPr="003A5D3E">
        <w:rPr>
          <w:b/>
          <w:bCs/>
        </w:rPr>
        <w:t>Memory impact</w:t>
      </w:r>
      <w:r w:rsidRPr="003A5D3E">
        <w:t>: Each thread consumes ~1MB stack → large maxThreads increases heap usage</w:t>
      </w:r>
    </w:p>
    <w:p w14:paraId="4421CD2E" w14:textId="77777777" w:rsidR="00392C22" w:rsidRPr="003A5D3E" w:rsidRDefault="00392C22" w:rsidP="00392C22">
      <w:pPr>
        <w:spacing w:after="0" w:line="259" w:lineRule="auto"/>
        <w:rPr>
          <w:b/>
          <w:bCs/>
        </w:rPr>
      </w:pPr>
      <w:r w:rsidRPr="003A5D3E">
        <w:rPr>
          <w:b/>
          <w:bCs/>
        </w:rPr>
        <w:t>Example</w:t>
      </w:r>
    </w:p>
    <w:p w14:paraId="5FC94316" w14:textId="77777777" w:rsidR="00392C22" w:rsidRPr="003A5D3E" w:rsidRDefault="00392C22" w:rsidP="00392C22">
      <w:pPr>
        <w:spacing w:after="0" w:line="259" w:lineRule="auto"/>
      </w:pPr>
      <w:r w:rsidRPr="003A5D3E">
        <w:t>server.tomcat.max-threads=50</w:t>
      </w:r>
    </w:p>
    <w:p w14:paraId="471F99FA" w14:textId="77777777" w:rsidR="00392C22" w:rsidRPr="003A5D3E" w:rsidRDefault="00392C22" w:rsidP="00392C22">
      <w:pPr>
        <w:spacing w:after="0" w:line="259" w:lineRule="auto"/>
      </w:pPr>
      <w:r w:rsidRPr="003A5D3E">
        <w:t>server.tomcat.min-spare-threads=5</w:t>
      </w:r>
    </w:p>
    <w:p w14:paraId="2262F6BF" w14:textId="77777777" w:rsidR="00392C22" w:rsidRPr="003A5D3E" w:rsidRDefault="00392C22" w:rsidP="00392C22">
      <w:pPr>
        <w:spacing w:after="0" w:line="259" w:lineRule="auto"/>
      </w:pPr>
      <w:r w:rsidRPr="003A5D3E">
        <w:t>server.tomcat.accept-count=50</w:t>
      </w:r>
    </w:p>
    <w:p w14:paraId="49A0B894" w14:textId="77777777" w:rsidR="00392C22" w:rsidRPr="003A5D3E" w:rsidRDefault="00392C22" w:rsidP="00392C22">
      <w:pPr>
        <w:numPr>
          <w:ilvl w:val="0"/>
          <w:numId w:val="1150"/>
        </w:numPr>
        <w:spacing w:after="0" w:line="259" w:lineRule="auto"/>
      </w:pPr>
      <w:r w:rsidRPr="003A5D3E">
        <w:t>Suitable for a microservice with moderate traffic and limited container memory</w:t>
      </w:r>
    </w:p>
    <w:p w14:paraId="35D5F2A3" w14:textId="77777777" w:rsidR="00392C22" w:rsidRPr="003A5D3E" w:rsidRDefault="00000000" w:rsidP="00392C22">
      <w:pPr>
        <w:spacing w:after="0" w:line="259" w:lineRule="auto"/>
      </w:pPr>
      <w:r>
        <w:pict w14:anchorId="61835CB5">
          <v:rect id="_x0000_i1674" style="width:0;height:1.5pt" o:hralign="center" o:hrstd="t" o:hr="t" fillcolor="#a0a0a0" stroked="f"/>
        </w:pict>
      </w:r>
    </w:p>
    <w:p w14:paraId="6BCA2E2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Netty (Reactive Stack / WebFlux)</w:t>
      </w:r>
    </w:p>
    <w:p w14:paraId="46589CCD" w14:textId="77777777" w:rsidR="00392C22" w:rsidRPr="003A5D3E" w:rsidRDefault="00392C22" w:rsidP="00392C22">
      <w:pPr>
        <w:spacing w:after="0" w:line="259" w:lineRule="auto"/>
        <w:rPr>
          <w:b/>
          <w:bCs/>
        </w:rPr>
      </w:pPr>
      <w:r w:rsidRPr="003A5D3E">
        <w:rPr>
          <w:b/>
          <w:bCs/>
        </w:rPr>
        <w:t>Internal Mechanics</w:t>
      </w:r>
    </w:p>
    <w:p w14:paraId="50844534" w14:textId="77777777" w:rsidR="00392C22" w:rsidRPr="003A5D3E" w:rsidRDefault="00392C22" w:rsidP="00392C22">
      <w:pPr>
        <w:numPr>
          <w:ilvl w:val="0"/>
          <w:numId w:val="1151"/>
        </w:numPr>
        <w:spacing w:after="0" w:line="259" w:lineRule="auto"/>
      </w:pPr>
      <w:r w:rsidRPr="003A5D3E">
        <w:t xml:space="preserve">Uses </w:t>
      </w:r>
      <w:r w:rsidRPr="003A5D3E">
        <w:rPr>
          <w:b/>
          <w:bCs/>
        </w:rPr>
        <w:t>event-loop threads</w:t>
      </w:r>
      <w:r w:rsidRPr="003A5D3E">
        <w:t xml:space="preserve"> (NioEventLoopGroup)</w:t>
      </w:r>
    </w:p>
    <w:p w14:paraId="7D5FC8D5" w14:textId="77777777" w:rsidR="00392C22" w:rsidRPr="003A5D3E" w:rsidRDefault="00392C22" w:rsidP="00392C22">
      <w:pPr>
        <w:numPr>
          <w:ilvl w:val="0"/>
          <w:numId w:val="1151"/>
        </w:numPr>
        <w:spacing w:after="0" w:line="259" w:lineRule="auto"/>
      </w:pPr>
      <w:r w:rsidRPr="003A5D3E">
        <w:t>Each event-loop thread handles multiple concurrent requests non-blockingly</w:t>
      </w:r>
    </w:p>
    <w:p w14:paraId="5EA897A0" w14:textId="77777777" w:rsidR="00392C22" w:rsidRPr="003A5D3E" w:rsidRDefault="00392C22" w:rsidP="00392C22">
      <w:pPr>
        <w:numPr>
          <w:ilvl w:val="0"/>
          <w:numId w:val="1151"/>
        </w:numPr>
        <w:spacing w:after="0" w:line="259" w:lineRule="auto"/>
      </w:pPr>
      <w:r w:rsidRPr="003A5D3E">
        <w:t>Blocking operations inside reactive threads can starve the loop → must use dedicated schedulers</w:t>
      </w:r>
    </w:p>
    <w:p w14:paraId="04CDC5E5" w14:textId="77777777" w:rsidR="00392C22" w:rsidRPr="003A5D3E" w:rsidRDefault="00392C22" w:rsidP="00392C22">
      <w:pPr>
        <w:spacing w:after="0" w:line="259" w:lineRule="auto"/>
        <w:rPr>
          <w:b/>
          <w:bCs/>
        </w:rPr>
      </w:pPr>
      <w:r w:rsidRPr="003A5D3E">
        <w:rPr>
          <w:b/>
          <w:bCs/>
        </w:rPr>
        <w:t>Properties for Tuning</w:t>
      </w:r>
    </w:p>
    <w:p w14:paraId="652DA3D4" w14:textId="77777777" w:rsidR="00392C22" w:rsidRPr="003A5D3E" w:rsidRDefault="00392C22" w:rsidP="00392C22">
      <w:pPr>
        <w:spacing w:after="0" w:line="259" w:lineRule="auto"/>
      </w:pPr>
      <w:r w:rsidRPr="003A5D3E">
        <w:t>server.netty.event-loop-threads=16</w:t>
      </w:r>
    </w:p>
    <w:p w14:paraId="22F2DA5A" w14:textId="77777777" w:rsidR="00392C22" w:rsidRPr="003A5D3E" w:rsidRDefault="00392C22" w:rsidP="00392C22">
      <w:pPr>
        <w:numPr>
          <w:ilvl w:val="0"/>
          <w:numId w:val="1152"/>
        </w:numPr>
        <w:spacing w:after="0" w:line="259" w:lineRule="auto"/>
      </w:pPr>
      <w:r w:rsidRPr="003A5D3E">
        <w:t>By default: 2 * #CPU cores</w:t>
      </w:r>
    </w:p>
    <w:p w14:paraId="59AF7C78" w14:textId="77777777" w:rsidR="00392C22" w:rsidRPr="003A5D3E" w:rsidRDefault="00392C22" w:rsidP="00392C22">
      <w:pPr>
        <w:numPr>
          <w:ilvl w:val="0"/>
          <w:numId w:val="1152"/>
        </w:numPr>
        <w:spacing w:after="0" w:line="259" w:lineRule="auto"/>
      </w:pPr>
      <w:r w:rsidRPr="003A5D3E">
        <w:t>For blocking tasks:</w:t>
      </w:r>
    </w:p>
    <w:p w14:paraId="3C46F643" w14:textId="77777777" w:rsidR="00392C22" w:rsidRPr="003A5D3E" w:rsidRDefault="00392C22" w:rsidP="00392C22">
      <w:pPr>
        <w:numPr>
          <w:ilvl w:val="1"/>
          <w:numId w:val="1152"/>
        </w:numPr>
        <w:spacing w:after="0" w:line="259" w:lineRule="auto"/>
      </w:pPr>
      <w:r w:rsidRPr="003A5D3E">
        <w:t>Use Schedulers.boundedElastic() for database or blocking I/O</w:t>
      </w:r>
    </w:p>
    <w:p w14:paraId="09624D0C" w14:textId="77777777" w:rsidR="00392C22" w:rsidRPr="003A5D3E" w:rsidRDefault="00392C22" w:rsidP="00392C22">
      <w:pPr>
        <w:numPr>
          <w:ilvl w:val="1"/>
          <w:numId w:val="1152"/>
        </w:numPr>
        <w:spacing w:after="0" w:line="259" w:lineRule="auto"/>
      </w:pPr>
      <w:r w:rsidRPr="003A5D3E">
        <w:t>Avoid Schedulers.parallel() for blocking code</w:t>
      </w:r>
    </w:p>
    <w:p w14:paraId="1B327DA2" w14:textId="77777777" w:rsidR="00392C22" w:rsidRPr="003A5D3E" w:rsidRDefault="00392C22" w:rsidP="00392C22">
      <w:pPr>
        <w:spacing w:after="0" w:line="259" w:lineRule="auto"/>
        <w:rPr>
          <w:b/>
          <w:bCs/>
        </w:rPr>
      </w:pPr>
      <w:r w:rsidRPr="003A5D3E">
        <w:rPr>
          <w:b/>
          <w:bCs/>
        </w:rPr>
        <w:t>Guidelines</w:t>
      </w:r>
    </w:p>
    <w:p w14:paraId="7B0A7322" w14:textId="77777777" w:rsidR="00392C22" w:rsidRPr="003A5D3E" w:rsidRDefault="00392C22" w:rsidP="00392C22">
      <w:pPr>
        <w:numPr>
          <w:ilvl w:val="0"/>
          <w:numId w:val="1153"/>
        </w:numPr>
        <w:spacing w:after="0" w:line="259" w:lineRule="auto"/>
      </w:pPr>
      <w:r w:rsidRPr="003A5D3E">
        <w:rPr>
          <w:b/>
          <w:bCs/>
        </w:rPr>
        <w:t>Thread count</w:t>
      </w:r>
      <w:r w:rsidRPr="003A5D3E">
        <w:t>: Few threads suffice for high concurrency due to non-blocking I/O</w:t>
      </w:r>
    </w:p>
    <w:p w14:paraId="5AEFE3E6" w14:textId="77777777" w:rsidR="00392C22" w:rsidRPr="003A5D3E" w:rsidRDefault="00392C22" w:rsidP="00392C22">
      <w:pPr>
        <w:numPr>
          <w:ilvl w:val="0"/>
          <w:numId w:val="1153"/>
        </w:numPr>
        <w:spacing w:after="0" w:line="259" w:lineRule="auto"/>
      </w:pPr>
      <w:r w:rsidRPr="003A5D3E">
        <w:rPr>
          <w:b/>
          <w:bCs/>
        </w:rPr>
        <w:lastRenderedPageBreak/>
        <w:t>Blocking operations</w:t>
      </w:r>
      <w:r w:rsidRPr="003A5D3E">
        <w:t xml:space="preserve"> → move to dedicated thread pools to prevent starvation</w:t>
      </w:r>
    </w:p>
    <w:p w14:paraId="4006D4D5" w14:textId="77777777" w:rsidR="00392C22" w:rsidRPr="003A5D3E" w:rsidRDefault="00392C22" w:rsidP="00392C22">
      <w:pPr>
        <w:numPr>
          <w:ilvl w:val="0"/>
          <w:numId w:val="1153"/>
        </w:numPr>
        <w:spacing w:after="0" w:line="259" w:lineRule="auto"/>
      </w:pPr>
      <w:r w:rsidRPr="003A5D3E">
        <w:rPr>
          <w:b/>
          <w:bCs/>
        </w:rPr>
        <w:t>Memory impact</w:t>
      </w:r>
      <w:r w:rsidRPr="003A5D3E">
        <w:t>: Event-loop threads + queue buffers → much smaller than Tomcat per-request threads</w:t>
      </w:r>
    </w:p>
    <w:p w14:paraId="611FC6E5" w14:textId="77777777" w:rsidR="00392C22" w:rsidRPr="003A5D3E" w:rsidRDefault="00000000" w:rsidP="00392C22">
      <w:pPr>
        <w:spacing w:after="0" w:line="259" w:lineRule="auto"/>
      </w:pPr>
      <w:r>
        <w:pict w14:anchorId="0788830B">
          <v:rect id="_x0000_i1675" style="width:0;height:1.5pt" o:hralign="center" o:hrstd="t" o:hr="t" fillcolor="#a0a0a0" stroked="f"/>
        </w:pict>
      </w:r>
    </w:p>
    <w:p w14:paraId="1B1E1F07"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General Thread Pool Tuning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3399"/>
        <w:gridCol w:w="4342"/>
      </w:tblGrid>
      <w:tr w:rsidR="00392C22" w:rsidRPr="003A5D3E" w14:paraId="573F239E" w14:textId="77777777" w:rsidTr="00B72B58">
        <w:trPr>
          <w:tblHeader/>
          <w:tblCellSpacing w:w="15" w:type="dxa"/>
        </w:trPr>
        <w:tc>
          <w:tcPr>
            <w:tcW w:w="0" w:type="auto"/>
            <w:vAlign w:val="center"/>
            <w:hideMark/>
          </w:tcPr>
          <w:p w14:paraId="6D990F3B" w14:textId="77777777" w:rsidR="00392C22" w:rsidRPr="003A5D3E" w:rsidRDefault="00392C22" w:rsidP="00B72B58">
            <w:pPr>
              <w:spacing w:after="0" w:line="259" w:lineRule="auto"/>
              <w:rPr>
                <w:b/>
                <w:bCs/>
              </w:rPr>
            </w:pPr>
            <w:r w:rsidRPr="003A5D3E">
              <w:rPr>
                <w:b/>
                <w:bCs/>
              </w:rPr>
              <w:t>Principle</w:t>
            </w:r>
          </w:p>
        </w:tc>
        <w:tc>
          <w:tcPr>
            <w:tcW w:w="0" w:type="auto"/>
            <w:vAlign w:val="center"/>
            <w:hideMark/>
          </w:tcPr>
          <w:p w14:paraId="23EA3369" w14:textId="77777777" w:rsidR="00392C22" w:rsidRPr="003A5D3E" w:rsidRDefault="00392C22" w:rsidP="00B72B58">
            <w:pPr>
              <w:spacing w:after="0" w:line="259" w:lineRule="auto"/>
              <w:rPr>
                <w:b/>
                <w:bCs/>
              </w:rPr>
            </w:pPr>
            <w:r w:rsidRPr="003A5D3E">
              <w:rPr>
                <w:b/>
                <w:bCs/>
              </w:rPr>
              <w:t>Tomcat (Servlet)</w:t>
            </w:r>
          </w:p>
        </w:tc>
        <w:tc>
          <w:tcPr>
            <w:tcW w:w="0" w:type="auto"/>
            <w:vAlign w:val="center"/>
            <w:hideMark/>
          </w:tcPr>
          <w:p w14:paraId="6AC3090D" w14:textId="77777777" w:rsidR="00392C22" w:rsidRPr="003A5D3E" w:rsidRDefault="00392C22" w:rsidP="00B72B58">
            <w:pPr>
              <w:spacing w:after="0" w:line="259" w:lineRule="auto"/>
              <w:rPr>
                <w:b/>
                <w:bCs/>
              </w:rPr>
            </w:pPr>
            <w:r w:rsidRPr="003A5D3E">
              <w:rPr>
                <w:b/>
                <w:bCs/>
              </w:rPr>
              <w:t>Netty (Reactive)</w:t>
            </w:r>
          </w:p>
        </w:tc>
      </w:tr>
      <w:tr w:rsidR="00392C22" w:rsidRPr="003A5D3E" w14:paraId="724D552F" w14:textId="77777777" w:rsidTr="00B72B58">
        <w:trPr>
          <w:tblCellSpacing w:w="15" w:type="dxa"/>
        </w:trPr>
        <w:tc>
          <w:tcPr>
            <w:tcW w:w="0" w:type="auto"/>
            <w:vAlign w:val="center"/>
            <w:hideMark/>
          </w:tcPr>
          <w:p w14:paraId="2C4653D1" w14:textId="77777777" w:rsidR="00392C22" w:rsidRPr="003A5D3E" w:rsidRDefault="00392C22" w:rsidP="00B72B58">
            <w:pPr>
              <w:spacing w:after="0" w:line="259" w:lineRule="auto"/>
            </w:pPr>
            <w:r w:rsidRPr="003A5D3E">
              <w:t>Thread per request</w:t>
            </w:r>
          </w:p>
        </w:tc>
        <w:tc>
          <w:tcPr>
            <w:tcW w:w="0" w:type="auto"/>
            <w:vAlign w:val="center"/>
            <w:hideMark/>
          </w:tcPr>
          <w:p w14:paraId="210A5697" w14:textId="77777777" w:rsidR="00392C22" w:rsidRPr="003A5D3E" w:rsidRDefault="00392C22" w:rsidP="00B72B58">
            <w:pPr>
              <w:spacing w:after="0" w:line="259" w:lineRule="auto"/>
            </w:pPr>
            <w:r w:rsidRPr="003A5D3E">
              <w:rPr>
                <w:rFonts w:ascii="Segoe UI Emoji" w:hAnsi="Segoe UI Emoji" w:cs="Segoe UI Emoji"/>
              </w:rPr>
              <w:t>✅</w:t>
            </w:r>
          </w:p>
        </w:tc>
        <w:tc>
          <w:tcPr>
            <w:tcW w:w="0" w:type="auto"/>
            <w:vAlign w:val="center"/>
            <w:hideMark/>
          </w:tcPr>
          <w:p w14:paraId="24A89448" w14:textId="77777777" w:rsidR="00392C22" w:rsidRPr="003A5D3E" w:rsidRDefault="00392C22" w:rsidP="00B72B58">
            <w:pPr>
              <w:spacing w:after="0" w:line="259" w:lineRule="auto"/>
            </w:pPr>
            <w:r w:rsidRPr="003A5D3E">
              <w:rPr>
                <w:rFonts w:ascii="Segoe UI Emoji" w:hAnsi="Segoe UI Emoji" w:cs="Segoe UI Emoji"/>
              </w:rPr>
              <w:t>❌</w:t>
            </w:r>
            <w:r w:rsidRPr="003A5D3E">
              <w:t xml:space="preserve"> (event-loop)</w:t>
            </w:r>
          </w:p>
        </w:tc>
      </w:tr>
      <w:tr w:rsidR="00392C22" w:rsidRPr="003A5D3E" w14:paraId="6C510F27" w14:textId="77777777" w:rsidTr="00B72B58">
        <w:trPr>
          <w:tblCellSpacing w:w="15" w:type="dxa"/>
        </w:trPr>
        <w:tc>
          <w:tcPr>
            <w:tcW w:w="0" w:type="auto"/>
            <w:vAlign w:val="center"/>
            <w:hideMark/>
          </w:tcPr>
          <w:p w14:paraId="1BC9F3C6" w14:textId="77777777" w:rsidR="00392C22" w:rsidRPr="003A5D3E" w:rsidRDefault="00392C22" w:rsidP="00B72B58">
            <w:pPr>
              <w:spacing w:after="0" w:line="259" w:lineRule="auto"/>
            </w:pPr>
            <w:r w:rsidRPr="003A5D3E">
              <w:t>Max concurrency</w:t>
            </w:r>
          </w:p>
        </w:tc>
        <w:tc>
          <w:tcPr>
            <w:tcW w:w="0" w:type="auto"/>
            <w:vAlign w:val="center"/>
            <w:hideMark/>
          </w:tcPr>
          <w:p w14:paraId="2D99A49C" w14:textId="77777777" w:rsidR="00392C22" w:rsidRPr="003A5D3E" w:rsidRDefault="00392C22" w:rsidP="00B72B58">
            <w:pPr>
              <w:spacing w:after="0" w:line="259" w:lineRule="auto"/>
            </w:pPr>
            <w:r w:rsidRPr="003A5D3E">
              <w:t>Limited by maxThreads</w:t>
            </w:r>
          </w:p>
        </w:tc>
        <w:tc>
          <w:tcPr>
            <w:tcW w:w="0" w:type="auto"/>
            <w:vAlign w:val="center"/>
            <w:hideMark/>
          </w:tcPr>
          <w:p w14:paraId="7A4CB88E" w14:textId="77777777" w:rsidR="00392C22" w:rsidRPr="003A5D3E" w:rsidRDefault="00392C22" w:rsidP="00B72B58">
            <w:pPr>
              <w:spacing w:after="0" w:line="259" w:lineRule="auto"/>
            </w:pPr>
            <w:r w:rsidRPr="003A5D3E">
              <w:t>High, limited by event-loop + backpressure</w:t>
            </w:r>
          </w:p>
        </w:tc>
      </w:tr>
      <w:tr w:rsidR="00392C22" w:rsidRPr="003A5D3E" w14:paraId="32B45EA9" w14:textId="77777777" w:rsidTr="00B72B58">
        <w:trPr>
          <w:tblCellSpacing w:w="15" w:type="dxa"/>
        </w:trPr>
        <w:tc>
          <w:tcPr>
            <w:tcW w:w="0" w:type="auto"/>
            <w:vAlign w:val="center"/>
            <w:hideMark/>
          </w:tcPr>
          <w:p w14:paraId="7CBF36D6" w14:textId="77777777" w:rsidR="00392C22" w:rsidRPr="003A5D3E" w:rsidRDefault="00392C22" w:rsidP="00B72B58">
            <w:pPr>
              <w:spacing w:after="0" w:line="259" w:lineRule="auto"/>
            </w:pPr>
            <w:r w:rsidRPr="003A5D3E">
              <w:t>Blocking operations</w:t>
            </w:r>
          </w:p>
        </w:tc>
        <w:tc>
          <w:tcPr>
            <w:tcW w:w="0" w:type="auto"/>
            <w:vAlign w:val="center"/>
            <w:hideMark/>
          </w:tcPr>
          <w:p w14:paraId="4EA7B0B1" w14:textId="77777777" w:rsidR="00392C22" w:rsidRPr="003A5D3E" w:rsidRDefault="00392C22" w:rsidP="00B72B58">
            <w:pPr>
              <w:spacing w:after="0" w:line="259" w:lineRule="auto"/>
            </w:pPr>
            <w:r w:rsidRPr="003A5D3E">
              <w:t>Acceptable</w:t>
            </w:r>
          </w:p>
        </w:tc>
        <w:tc>
          <w:tcPr>
            <w:tcW w:w="0" w:type="auto"/>
            <w:vAlign w:val="center"/>
            <w:hideMark/>
          </w:tcPr>
          <w:p w14:paraId="1232675F" w14:textId="77777777" w:rsidR="00392C22" w:rsidRPr="003A5D3E" w:rsidRDefault="00392C22" w:rsidP="00B72B58">
            <w:pPr>
              <w:spacing w:after="0" w:line="259" w:lineRule="auto"/>
            </w:pPr>
            <w:r w:rsidRPr="003A5D3E">
              <w:t>Must avoid on event-loop → use boundedElastic</w:t>
            </w:r>
          </w:p>
        </w:tc>
      </w:tr>
      <w:tr w:rsidR="00392C22" w:rsidRPr="003A5D3E" w14:paraId="71179B54" w14:textId="77777777" w:rsidTr="00B72B58">
        <w:trPr>
          <w:tblCellSpacing w:w="15" w:type="dxa"/>
        </w:trPr>
        <w:tc>
          <w:tcPr>
            <w:tcW w:w="0" w:type="auto"/>
            <w:vAlign w:val="center"/>
            <w:hideMark/>
          </w:tcPr>
          <w:p w14:paraId="4CA0473F" w14:textId="77777777" w:rsidR="00392C22" w:rsidRPr="003A5D3E" w:rsidRDefault="00392C22" w:rsidP="00B72B58">
            <w:pPr>
              <w:spacing w:after="0" w:line="259" w:lineRule="auto"/>
            </w:pPr>
            <w:r w:rsidRPr="003A5D3E">
              <w:t>Memory usage</w:t>
            </w:r>
          </w:p>
        </w:tc>
        <w:tc>
          <w:tcPr>
            <w:tcW w:w="0" w:type="auto"/>
            <w:vAlign w:val="center"/>
            <w:hideMark/>
          </w:tcPr>
          <w:p w14:paraId="3BDA0B29" w14:textId="77777777" w:rsidR="00392C22" w:rsidRPr="003A5D3E" w:rsidRDefault="00392C22" w:rsidP="00B72B58">
            <w:pPr>
              <w:spacing w:after="0" w:line="259" w:lineRule="auto"/>
            </w:pPr>
            <w:r w:rsidRPr="003A5D3E">
              <w:t>High per thread (~1MB stack)</w:t>
            </w:r>
          </w:p>
        </w:tc>
        <w:tc>
          <w:tcPr>
            <w:tcW w:w="0" w:type="auto"/>
            <w:vAlign w:val="center"/>
            <w:hideMark/>
          </w:tcPr>
          <w:p w14:paraId="36EB047A" w14:textId="77777777" w:rsidR="00392C22" w:rsidRPr="003A5D3E" w:rsidRDefault="00392C22" w:rsidP="00B72B58">
            <w:pPr>
              <w:spacing w:after="0" w:line="259" w:lineRule="auto"/>
            </w:pPr>
            <w:r w:rsidRPr="003A5D3E">
              <w:t>Low per thread, but queue buffers grow</w:t>
            </w:r>
          </w:p>
        </w:tc>
      </w:tr>
      <w:tr w:rsidR="00392C22" w:rsidRPr="003A5D3E" w14:paraId="5B40DB85" w14:textId="77777777" w:rsidTr="00B72B58">
        <w:trPr>
          <w:tblCellSpacing w:w="15" w:type="dxa"/>
        </w:trPr>
        <w:tc>
          <w:tcPr>
            <w:tcW w:w="0" w:type="auto"/>
            <w:vAlign w:val="center"/>
            <w:hideMark/>
          </w:tcPr>
          <w:p w14:paraId="31AECBA5" w14:textId="77777777" w:rsidR="00392C22" w:rsidRPr="003A5D3E" w:rsidRDefault="00392C22" w:rsidP="00B72B58">
            <w:pPr>
              <w:spacing w:after="0" w:line="259" w:lineRule="auto"/>
            </w:pPr>
            <w:r w:rsidRPr="003A5D3E">
              <w:t>Tuning strategy</w:t>
            </w:r>
          </w:p>
        </w:tc>
        <w:tc>
          <w:tcPr>
            <w:tcW w:w="0" w:type="auto"/>
            <w:vAlign w:val="center"/>
            <w:hideMark/>
          </w:tcPr>
          <w:p w14:paraId="19C74299" w14:textId="77777777" w:rsidR="00392C22" w:rsidRPr="003A5D3E" w:rsidRDefault="00392C22" w:rsidP="00B72B58">
            <w:pPr>
              <w:spacing w:after="0" w:line="259" w:lineRule="auto"/>
            </w:pPr>
            <w:r w:rsidRPr="003A5D3E">
              <w:t>Increase maxThreads for more concurrency</w:t>
            </w:r>
          </w:p>
        </w:tc>
        <w:tc>
          <w:tcPr>
            <w:tcW w:w="0" w:type="auto"/>
            <w:vAlign w:val="center"/>
            <w:hideMark/>
          </w:tcPr>
          <w:p w14:paraId="0C52B044" w14:textId="77777777" w:rsidR="00392C22" w:rsidRPr="003A5D3E" w:rsidRDefault="00392C22" w:rsidP="00B72B58">
            <w:pPr>
              <w:spacing w:after="0" w:line="259" w:lineRule="auto"/>
            </w:pPr>
            <w:r w:rsidRPr="003A5D3E">
              <w:t>Tune event-loop threads + schedulers for blocking tasks</w:t>
            </w:r>
          </w:p>
        </w:tc>
      </w:tr>
    </w:tbl>
    <w:p w14:paraId="62326DB5" w14:textId="77777777" w:rsidR="00392C22" w:rsidRPr="003A5D3E" w:rsidRDefault="00000000" w:rsidP="00392C22">
      <w:pPr>
        <w:spacing w:after="0" w:line="259" w:lineRule="auto"/>
      </w:pPr>
      <w:r>
        <w:pict w14:anchorId="1B17F711">
          <v:rect id="_x0000_i1676" style="width:0;height:1.5pt" o:hralign="center" o:hrstd="t" o:hr="t" fillcolor="#a0a0a0" stroked="f"/>
        </w:pict>
      </w:r>
    </w:p>
    <w:p w14:paraId="43A7A447"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Production Best Practices</w:t>
      </w:r>
    </w:p>
    <w:p w14:paraId="1156045F" w14:textId="77777777" w:rsidR="00392C22" w:rsidRPr="003A5D3E" w:rsidRDefault="00392C22" w:rsidP="00392C22">
      <w:pPr>
        <w:numPr>
          <w:ilvl w:val="0"/>
          <w:numId w:val="1154"/>
        </w:numPr>
        <w:spacing w:after="0" w:line="259" w:lineRule="auto"/>
      </w:pPr>
      <w:r w:rsidRPr="003A5D3E">
        <w:rPr>
          <w:b/>
          <w:bCs/>
        </w:rPr>
        <w:t>Monitor throughput &amp; latency</w:t>
      </w:r>
    </w:p>
    <w:p w14:paraId="2BF27C6A" w14:textId="77777777" w:rsidR="00392C22" w:rsidRPr="003A5D3E" w:rsidRDefault="00392C22" w:rsidP="00392C22">
      <w:pPr>
        <w:numPr>
          <w:ilvl w:val="1"/>
          <w:numId w:val="1154"/>
        </w:numPr>
        <w:spacing w:after="0" w:line="259" w:lineRule="auto"/>
      </w:pPr>
      <w:r w:rsidRPr="003A5D3E">
        <w:t>Use Micrometer / Actuator /metrics for thread pool stats</w:t>
      </w:r>
    </w:p>
    <w:p w14:paraId="109BC86D" w14:textId="77777777" w:rsidR="00392C22" w:rsidRPr="003A5D3E" w:rsidRDefault="00392C22" w:rsidP="00392C22">
      <w:pPr>
        <w:numPr>
          <w:ilvl w:val="1"/>
          <w:numId w:val="1154"/>
        </w:numPr>
        <w:spacing w:after="0" w:line="259" w:lineRule="auto"/>
      </w:pPr>
      <w:r w:rsidRPr="003A5D3E">
        <w:t>Monitor TomcatThreadPool or Reactor thread utilization</w:t>
      </w:r>
    </w:p>
    <w:p w14:paraId="4364AFE0" w14:textId="77777777" w:rsidR="00392C22" w:rsidRPr="003A5D3E" w:rsidRDefault="00392C22" w:rsidP="00392C22">
      <w:pPr>
        <w:numPr>
          <w:ilvl w:val="0"/>
          <w:numId w:val="1154"/>
        </w:numPr>
        <w:spacing w:after="0" w:line="259" w:lineRule="auto"/>
      </w:pPr>
      <w:r w:rsidRPr="003A5D3E">
        <w:rPr>
          <w:b/>
          <w:bCs/>
        </w:rPr>
        <w:t>Avoid blocking in reactive pipelines</w:t>
      </w:r>
    </w:p>
    <w:p w14:paraId="08BBF9A6" w14:textId="77777777" w:rsidR="00392C22" w:rsidRPr="003A5D3E" w:rsidRDefault="00392C22" w:rsidP="00392C22">
      <w:pPr>
        <w:numPr>
          <w:ilvl w:val="1"/>
          <w:numId w:val="1154"/>
        </w:numPr>
        <w:spacing w:after="0" w:line="259" w:lineRule="auto"/>
      </w:pPr>
      <w:r w:rsidRPr="003A5D3E">
        <w:t>Wrap JDBC or I/O calls in Schedulers.boundedElastic()</w:t>
      </w:r>
    </w:p>
    <w:p w14:paraId="2E64FD8B" w14:textId="77777777" w:rsidR="00392C22" w:rsidRPr="003A5D3E" w:rsidRDefault="00392C22" w:rsidP="00392C22">
      <w:pPr>
        <w:numPr>
          <w:ilvl w:val="0"/>
          <w:numId w:val="1154"/>
        </w:numPr>
        <w:spacing w:after="0" w:line="259" w:lineRule="auto"/>
      </w:pPr>
      <w:r w:rsidRPr="003A5D3E">
        <w:rPr>
          <w:b/>
          <w:bCs/>
        </w:rPr>
        <w:t>Adjust for container memory</w:t>
      </w:r>
    </w:p>
    <w:p w14:paraId="735F85B9" w14:textId="77777777" w:rsidR="00392C22" w:rsidRPr="003A5D3E" w:rsidRDefault="00392C22" w:rsidP="00392C22">
      <w:pPr>
        <w:numPr>
          <w:ilvl w:val="1"/>
          <w:numId w:val="1154"/>
        </w:numPr>
        <w:spacing w:after="0" w:line="259" w:lineRule="auto"/>
      </w:pPr>
      <w:r w:rsidRPr="003A5D3E">
        <w:t>Large maxThreads → high stack memory → OOMKilled in Kubernetes</w:t>
      </w:r>
    </w:p>
    <w:p w14:paraId="329A0E4F" w14:textId="77777777" w:rsidR="00392C22" w:rsidRPr="003A5D3E" w:rsidRDefault="00392C22" w:rsidP="00392C22">
      <w:pPr>
        <w:numPr>
          <w:ilvl w:val="1"/>
          <w:numId w:val="1154"/>
        </w:numPr>
        <w:spacing w:after="0" w:line="259" w:lineRule="auto"/>
      </w:pPr>
      <w:r w:rsidRPr="003A5D3E">
        <w:t>Estimate: maxThreads * thread-stack-size + heap ≤ container memory</w:t>
      </w:r>
    </w:p>
    <w:p w14:paraId="5B23A92A" w14:textId="77777777" w:rsidR="00392C22" w:rsidRPr="003A5D3E" w:rsidRDefault="00392C22" w:rsidP="00392C22">
      <w:pPr>
        <w:numPr>
          <w:ilvl w:val="0"/>
          <w:numId w:val="1154"/>
        </w:numPr>
        <w:spacing w:after="0" w:line="259" w:lineRule="auto"/>
      </w:pPr>
      <w:r w:rsidRPr="003A5D3E">
        <w:rPr>
          <w:b/>
          <w:bCs/>
        </w:rPr>
        <w:t>Graceful shutdown</w:t>
      </w:r>
    </w:p>
    <w:p w14:paraId="021DA081" w14:textId="77777777" w:rsidR="00392C22" w:rsidRPr="003A5D3E" w:rsidRDefault="00392C22" w:rsidP="00392C22">
      <w:pPr>
        <w:numPr>
          <w:ilvl w:val="1"/>
          <w:numId w:val="1154"/>
        </w:numPr>
        <w:spacing w:after="0" w:line="259" w:lineRule="auto"/>
      </w:pPr>
      <w:r w:rsidRPr="003A5D3E">
        <w:t>Spring Boot 2.3+ supports graceful shutdown (server.shutdown=graceful)</w:t>
      </w:r>
    </w:p>
    <w:p w14:paraId="45A32C16" w14:textId="77777777" w:rsidR="00392C22" w:rsidRPr="003A5D3E" w:rsidRDefault="00392C22" w:rsidP="00392C22">
      <w:pPr>
        <w:numPr>
          <w:ilvl w:val="1"/>
          <w:numId w:val="1154"/>
        </w:numPr>
        <w:spacing w:after="0" w:line="259" w:lineRule="auto"/>
      </w:pPr>
      <w:r w:rsidRPr="003A5D3E">
        <w:t>Ensures threads complete requests before termination</w:t>
      </w:r>
    </w:p>
    <w:p w14:paraId="1FDF1CD1" w14:textId="77777777" w:rsidR="00392C22" w:rsidRPr="003A5D3E" w:rsidRDefault="00392C22" w:rsidP="00392C22">
      <w:pPr>
        <w:numPr>
          <w:ilvl w:val="0"/>
          <w:numId w:val="1154"/>
        </w:numPr>
        <w:spacing w:after="0" w:line="259" w:lineRule="auto"/>
      </w:pPr>
      <w:r w:rsidRPr="003A5D3E">
        <w:rPr>
          <w:b/>
          <w:bCs/>
        </w:rPr>
        <w:t>CPU-bound services</w:t>
      </w:r>
    </w:p>
    <w:p w14:paraId="4D6139B8" w14:textId="77777777" w:rsidR="00392C22" w:rsidRPr="003A5D3E" w:rsidRDefault="00392C22" w:rsidP="00392C22">
      <w:pPr>
        <w:numPr>
          <w:ilvl w:val="1"/>
          <w:numId w:val="1154"/>
        </w:numPr>
        <w:spacing w:after="0" w:line="259" w:lineRule="auto"/>
      </w:pPr>
      <w:r w:rsidRPr="003A5D3E">
        <w:t>Reactive: fewer threads → event-loop scales efficiently</w:t>
      </w:r>
    </w:p>
    <w:p w14:paraId="25F01FBD" w14:textId="77777777" w:rsidR="00392C22" w:rsidRPr="003A5D3E" w:rsidRDefault="00392C22" w:rsidP="00392C22">
      <w:pPr>
        <w:numPr>
          <w:ilvl w:val="1"/>
          <w:numId w:val="1154"/>
        </w:numPr>
        <w:spacing w:after="0" w:line="259" w:lineRule="auto"/>
      </w:pPr>
      <w:r w:rsidRPr="003A5D3E">
        <w:t>Servlet: match thread count to CPU cores × 2 (or adjust for blocking workload)</w:t>
      </w:r>
    </w:p>
    <w:p w14:paraId="07FE4B9D" w14:textId="77777777" w:rsidR="00392C22" w:rsidRPr="003A5D3E" w:rsidRDefault="00000000" w:rsidP="00392C22">
      <w:pPr>
        <w:spacing w:after="0" w:line="259" w:lineRule="auto"/>
      </w:pPr>
      <w:r>
        <w:pict w14:anchorId="016E1841">
          <v:rect id="_x0000_i1677" style="width:0;height:1.5pt" o:hralign="center" o:hrstd="t" o:hr="t" fillcolor="#a0a0a0" stroked="f"/>
        </w:pict>
      </w:r>
    </w:p>
    <w:p w14:paraId="41A7711F"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Real-World Pitfalls</w:t>
      </w:r>
    </w:p>
    <w:p w14:paraId="4FAB76BF" w14:textId="77777777" w:rsidR="00392C22" w:rsidRPr="003A5D3E" w:rsidRDefault="00392C22" w:rsidP="00392C22">
      <w:pPr>
        <w:numPr>
          <w:ilvl w:val="0"/>
          <w:numId w:val="1155"/>
        </w:numPr>
        <w:spacing w:after="0" w:line="259" w:lineRule="auto"/>
      </w:pPr>
      <w:r w:rsidRPr="003A5D3E">
        <w:t>Tomcat default maxThreads too high → memory blowup in small containers</w:t>
      </w:r>
    </w:p>
    <w:p w14:paraId="7FF757F9" w14:textId="77777777" w:rsidR="00392C22" w:rsidRPr="003A5D3E" w:rsidRDefault="00392C22" w:rsidP="00392C22">
      <w:pPr>
        <w:numPr>
          <w:ilvl w:val="0"/>
          <w:numId w:val="1155"/>
        </w:numPr>
        <w:spacing w:after="0" w:line="259" w:lineRule="auto"/>
      </w:pPr>
      <w:r w:rsidRPr="003A5D3E">
        <w:t>Reactive app calling blocking DB directly on event-loop → request starvation</w:t>
      </w:r>
    </w:p>
    <w:p w14:paraId="4EF6DC73" w14:textId="77777777" w:rsidR="00392C22" w:rsidRPr="003A5D3E" w:rsidRDefault="00392C22" w:rsidP="00392C22">
      <w:pPr>
        <w:numPr>
          <w:ilvl w:val="0"/>
          <w:numId w:val="1155"/>
        </w:numPr>
        <w:spacing w:after="0" w:line="259" w:lineRule="auto"/>
      </w:pPr>
      <w:r w:rsidRPr="003A5D3E">
        <w:t>Ignoring connection pool limits → threads waiting on I/O → backpressure ignored</w:t>
      </w:r>
    </w:p>
    <w:p w14:paraId="6F73FE51" w14:textId="77777777" w:rsidR="00392C22" w:rsidRPr="003A5D3E" w:rsidRDefault="00392C22" w:rsidP="00392C22">
      <w:pPr>
        <w:numPr>
          <w:ilvl w:val="0"/>
          <w:numId w:val="1155"/>
        </w:numPr>
        <w:spacing w:after="0" w:line="259" w:lineRule="auto"/>
      </w:pPr>
      <w:r w:rsidRPr="003A5D3E">
        <w:t>Misaligned thread pools across microservices → downstream bottlenecks</w:t>
      </w:r>
    </w:p>
    <w:p w14:paraId="4FF061C3" w14:textId="77777777" w:rsidR="00392C22" w:rsidRPr="003A5D3E" w:rsidRDefault="00000000" w:rsidP="00392C22">
      <w:pPr>
        <w:spacing w:after="0" w:line="259" w:lineRule="auto"/>
      </w:pPr>
      <w:r>
        <w:pict w14:anchorId="77A51741">
          <v:rect id="_x0000_i1678" style="width:0;height:1.5pt" o:hralign="center" o:hrstd="t" o:hr="t" fillcolor="#a0a0a0" stroked="f"/>
        </w:pict>
      </w:r>
    </w:p>
    <w:p w14:paraId="53E344E3"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50D6AA81" w14:textId="77777777" w:rsidR="00392C22" w:rsidRPr="003A5D3E" w:rsidRDefault="00392C22" w:rsidP="00392C22">
      <w:pPr>
        <w:spacing w:after="0" w:line="259" w:lineRule="auto"/>
      </w:pPr>
      <w:r w:rsidRPr="003A5D3E">
        <w:rPr>
          <w:b/>
          <w:bCs/>
        </w:rPr>
        <w:t>Tomcat uses thread-per-request with tunable maxThreads and minSpareThreads, while Netty uses event-loop threads with minimal threads for high concurrency; proper tuning involves balancing request concurrency, memory, and blocking operations to prevent starvation and OOM in Spring Boot microservices.</w:t>
      </w:r>
    </w:p>
    <w:p w14:paraId="5658023C" w14:textId="77777777" w:rsidR="00392C22" w:rsidRPr="003A5D3E" w:rsidRDefault="00392C22" w:rsidP="00392C22">
      <w:pPr>
        <w:spacing w:after="0"/>
      </w:pPr>
    </w:p>
    <w:p w14:paraId="3C6C3E81" w14:textId="77777777" w:rsidR="00392C22" w:rsidRPr="00392C22" w:rsidRDefault="00392C22" w:rsidP="00392C22">
      <w:pPr>
        <w:rPr>
          <w:b/>
          <w:bCs/>
          <w:color w:val="EE0000"/>
          <w:sz w:val="24"/>
          <w:szCs w:val="24"/>
          <w:lang w:val="en-IN"/>
        </w:rPr>
      </w:pPr>
      <w:r w:rsidRPr="00392C22">
        <w:rPr>
          <w:b/>
          <w:bCs/>
          <w:color w:val="EE0000"/>
          <w:sz w:val="24"/>
          <w:szCs w:val="24"/>
          <w:lang w:val="en-IN"/>
        </w:rPr>
        <w:lastRenderedPageBreak/>
        <w:t>7.  Handling high TPS in Boot apps.</w:t>
      </w:r>
    </w:p>
    <w:p w14:paraId="5FF93FE1" w14:textId="77777777" w:rsidR="00392C22" w:rsidRPr="003A5D3E" w:rsidRDefault="00392C22" w:rsidP="00392C22">
      <w:pPr>
        <w:spacing w:after="0" w:line="259" w:lineRule="auto"/>
        <w:rPr>
          <w:b/>
          <w:bCs/>
        </w:rPr>
      </w:pPr>
      <w:r w:rsidRPr="003A5D3E">
        <w:rPr>
          <w:b/>
          <w:bCs/>
        </w:rPr>
        <w:t>Handling High TPS in Spring Boot Applications</w:t>
      </w:r>
    </w:p>
    <w:p w14:paraId="78147878"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445E9CB6" w14:textId="77777777" w:rsidR="00392C22" w:rsidRPr="003A5D3E" w:rsidRDefault="00392C22" w:rsidP="00392C22">
      <w:pPr>
        <w:spacing w:after="0" w:line="259" w:lineRule="auto"/>
      </w:pPr>
      <w:r w:rsidRPr="003A5D3E">
        <w:rPr>
          <w:b/>
          <w:bCs/>
        </w:rPr>
        <w:t>High TPS in Boot apps stresses thread pools, database connections, I/O, GC, and auto-configured beans. Achieving high throughput requires tuning JVM, embedded servers, reactive pipelines, connection pools, caching, and async processing. Bottlenecks usually occur at blocking operations, thread exhaustion, or GC pauses.</w:t>
      </w:r>
    </w:p>
    <w:p w14:paraId="7CAEDB8A" w14:textId="77777777" w:rsidR="00392C22" w:rsidRPr="003A5D3E" w:rsidRDefault="00392C22" w:rsidP="00392C22">
      <w:pPr>
        <w:spacing w:after="0" w:line="259" w:lineRule="auto"/>
      </w:pPr>
      <w:r w:rsidRPr="003A5D3E">
        <w:t>Key insight:</w:t>
      </w:r>
    </w:p>
    <w:p w14:paraId="5B292CC6" w14:textId="77777777" w:rsidR="00392C22" w:rsidRPr="003A5D3E" w:rsidRDefault="00392C22" w:rsidP="00392C22">
      <w:pPr>
        <w:numPr>
          <w:ilvl w:val="0"/>
          <w:numId w:val="1156"/>
        </w:numPr>
        <w:spacing w:after="0" w:line="259" w:lineRule="auto"/>
      </w:pPr>
      <w:r w:rsidRPr="003A5D3E">
        <w:rPr>
          <w:b/>
          <w:bCs/>
        </w:rPr>
        <w:t>Boot’s defaults are optimized for developer productivity, not extreme throughput</w:t>
      </w:r>
    </w:p>
    <w:p w14:paraId="55A79AA5" w14:textId="77777777" w:rsidR="00392C22" w:rsidRPr="003A5D3E" w:rsidRDefault="00392C22" w:rsidP="00392C22">
      <w:pPr>
        <w:numPr>
          <w:ilvl w:val="0"/>
          <w:numId w:val="1156"/>
        </w:numPr>
        <w:spacing w:after="0" w:line="259" w:lineRule="auto"/>
      </w:pPr>
      <w:r w:rsidRPr="003A5D3E">
        <w:t xml:space="preserve">High TPS optimization combines </w:t>
      </w:r>
      <w:r w:rsidRPr="003A5D3E">
        <w:rPr>
          <w:b/>
          <w:bCs/>
        </w:rPr>
        <w:t>application-level patterns, infrastructure tuning, and JVM-level adjustments</w:t>
      </w:r>
    </w:p>
    <w:p w14:paraId="19E4894E" w14:textId="77777777" w:rsidR="00392C22" w:rsidRPr="003A5D3E" w:rsidRDefault="00000000" w:rsidP="00392C22">
      <w:pPr>
        <w:spacing w:after="0" w:line="259" w:lineRule="auto"/>
      </w:pPr>
      <w:r>
        <w:pict w14:anchorId="600B0DBB">
          <v:rect id="_x0000_i1679" style="width:0;height:1.5pt" o:hralign="center" o:hrstd="t" o:hr="t" fillcolor="#a0a0a0" stroked="f"/>
        </w:pict>
      </w:r>
    </w:p>
    <w:p w14:paraId="6F74353F"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Common Bottlenecks in High 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4381"/>
        <w:gridCol w:w="2667"/>
      </w:tblGrid>
      <w:tr w:rsidR="00392C22" w:rsidRPr="003A5D3E" w14:paraId="28E0F7C4" w14:textId="77777777" w:rsidTr="00B72B58">
        <w:trPr>
          <w:tblHeader/>
          <w:tblCellSpacing w:w="15" w:type="dxa"/>
        </w:trPr>
        <w:tc>
          <w:tcPr>
            <w:tcW w:w="0" w:type="auto"/>
            <w:vAlign w:val="center"/>
            <w:hideMark/>
          </w:tcPr>
          <w:p w14:paraId="582BAFC4" w14:textId="77777777" w:rsidR="00392C22" w:rsidRPr="003A5D3E" w:rsidRDefault="00392C22" w:rsidP="00B72B58">
            <w:pPr>
              <w:spacing w:after="0" w:line="259" w:lineRule="auto"/>
              <w:rPr>
                <w:b/>
                <w:bCs/>
              </w:rPr>
            </w:pPr>
            <w:r w:rsidRPr="003A5D3E">
              <w:rPr>
                <w:b/>
                <w:bCs/>
              </w:rPr>
              <w:t>Bottleneck</w:t>
            </w:r>
          </w:p>
        </w:tc>
        <w:tc>
          <w:tcPr>
            <w:tcW w:w="0" w:type="auto"/>
            <w:vAlign w:val="center"/>
            <w:hideMark/>
          </w:tcPr>
          <w:p w14:paraId="1F02D20A" w14:textId="77777777" w:rsidR="00392C22" w:rsidRPr="003A5D3E" w:rsidRDefault="00392C22" w:rsidP="00B72B58">
            <w:pPr>
              <w:spacing w:after="0" w:line="259" w:lineRule="auto"/>
              <w:rPr>
                <w:b/>
                <w:bCs/>
              </w:rPr>
            </w:pPr>
            <w:r w:rsidRPr="003A5D3E">
              <w:rPr>
                <w:b/>
                <w:bCs/>
              </w:rPr>
              <w:t>Internal Cause</w:t>
            </w:r>
          </w:p>
        </w:tc>
        <w:tc>
          <w:tcPr>
            <w:tcW w:w="0" w:type="auto"/>
            <w:vAlign w:val="center"/>
            <w:hideMark/>
          </w:tcPr>
          <w:p w14:paraId="4A408952" w14:textId="77777777" w:rsidR="00392C22" w:rsidRPr="003A5D3E" w:rsidRDefault="00392C22" w:rsidP="00B72B58">
            <w:pPr>
              <w:spacing w:after="0" w:line="259" w:lineRule="auto"/>
              <w:rPr>
                <w:b/>
                <w:bCs/>
              </w:rPr>
            </w:pPr>
            <w:r w:rsidRPr="003A5D3E">
              <w:rPr>
                <w:b/>
                <w:bCs/>
              </w:rPr>
              <w:t>Symptoms</w:t>
            </w:r>
          </w:p>
        </w:tc>
      </w:tr>
      <w:tr w:rsidR="00392C22" w:rsidRPr="003A5D3E" w14:paraId="3514F1AD" w14:textId="77777777" w:rsidTr="00B72B58">
        <w:trPr>
          <w:tblCellSpacing w:w="15" w:type="dxa"/>
        </w:trPr>
        <w:tc>
          <w:tcPr>
            <w:tcW w:w="0" w:type="auto"/>
            <w:vAlign w:val="center"/>
            <w:hideMark/>
          </w:tcPr>
          <w:p w14:paraId="598DE009" w14:textId="77777777" w:rsidR="00392C22" w:rsidRPr="003A5D3E" w:rsidRDefault="00392C22" w:rsidP="00B72B58">
            <w:pPr>
              <w:spacing w:after="0" w:line="259" w:lineRule="auto"/>
            </w:pPr>
            <w:r w:rsidRPr="003A5D3E">
              <w:rPr>
                <w:b/>
                <w:bCs/>
              </w:rPr>
              <w:t>Thread pool exhaustion</w:t>
            </w:r>
          </w:p>
        </w:tc>
        <w:tc>
          <w:tcPr>
            <w:tcW w:w="0" w:type="auto"/>
            <w:vAlign w:val="center"/>
            <w:hideMark/>
          </w:tcPr>
          <w:p w14:paraId="32D89E33" w14:textId="77777777" w:rsidR="00392C22" w:rsidRPr="003A5D3E" w:rsidRDefault="00392C22" w:rsidP="00B72B58">
            <w:pPr>
              <w:spacing w:after="0" w:line="259" w:lineRule="auto"/>
            </w:pPr>
            <w:r w:rsidRPr="003A5D3E">
              <w:t>Tomcat/Jetty maxThreads or Netty event-loop blocked by long-running requests</w:t>
            </w:r>
          </w:p>
        </w:tc>
        <w:tc>
          <w:tcPr>
            <w:tcW w:w="0" w:type="auto"/>
            <w:vAlign w:val="center"/>
            <w:hideMark/>
          </w:tcPr>
          <w:p w14:paraId="3B39D7B4" w14:textId="77777777" w:rsidR="00392C22" w:rsidRPr="003A5D3E" w:rsidRDefault="00392C22" w:rsidP="00B72B58">
            <w:pPr>
              <w:spacing w:after="0" w:line="259" w:lineRule="auto"/>
            </w:pPr>
            <w:r w:rsidRPr="003A5D3E">
              <w:t>Requests queued or rejected, latency spikes</w:t>
            </w:r>
          </w:p>
        </w:tc>
      </w:tr>
      <w:tr w:rsidR="00392C22" w:rsidRPr="003A5D3E" w14:paraId="000E1CB7" w14:textId="77777777" w:rsidTr="00B72B58">
        <w:trPr>
          <w:tblCellSpacing w:w="15" w:type="dxa"/>
        </w:trPr>
        <w:tc>
          <w:tcPr>
            <w:tcW w:w="0" w:type="auto"/>
            <w:vAlign w:val="center"/>
            <w:hideMark/>
          </w:tcPr>
          <w:p w14:paraId="7F885927" w14:textId="77777777" w:rsidR="00392C22" w:rsidRPr="003A5D3E" w:rsidRDefault="00392C22" w:rsidP="00B72B58">
            <w:pPr>
              <w:spacing w:after="0" w:line="259" w:lineRule="auto"/>
            </w:pPr>
            <w:r w:rsidRPr="003A5D3E">
              <w:rPr>
                <w:b/>
                <w:bCs/>
              </w:rPr>
              <w:t>Blocking I/O in reactive apps</w:t>
            </w:r>
          </w:p>
        </w:tc>
        <w:tc>
          <w:tcPr>
            <w:tcW w:w="0" w:type="auto"/>
            <w:vAlign w:val="center"/>
            <w:hideMark/>
          </w:tcPr>
          <w:p w14:paraId="2CD12F2C" w14:textId="77777777" w:rsidR="00392C22" w:rsidRPr="003A5D3E" w:rsidRDefault="00392C22" w:rsidP="00B72B58">
            <w:pPr>
              <w:spacing w:after="0" w:line="259" w:lineRule="auto"/>
            </w:pPr>
            <w:r w:rsidRPr="003A5D3E">
              <w:t>JDBC, REST calls, or file I/O on event-loop</w:t>
            </w:r>
          </w:p>
        </w:tc>
        <w:tc>
          <w:tcPr>
            <w:tcW w:w="0" w:type="auto"/>
            <w:vAlign w:val="center"/>
            <w:hideMark/>
          </w:tcPr>
          <w:p w14:paraId="700B6427" w14:textId="77777777" w:rsidR="00392C22" w:rsidRPr="003A5D3E" w:rsidRDefault="00392C22" w:rsidP="00B72B58">
            <w:pPr>
              <w:spacing w:after="0" w:line="259" w:lineRule="auto"/>
            </w:pPr>
            <w:r w:rsidRPr="003A5D3E">
              <w:t>Event-loop starvation, request backlog</w:t>
            </w:r>
          </w:p>
        </w:tc>
      </w:tr>
      <w:tr w:rsidR="00392C22" w:rsidRPr="003A5D3E" w14:paraId="2274B602" w14:textId="77777777" w:rsidTr="00B72B58">
        <w:trPr>
          <w:tblCellSpacing w:w="15" w:type="dxa"/>
        </w:trPr>
        <w:tc>
          <w:tcPr>
            <w:tcW w:w="0" w:type="auto"/>
            <w:vAlign w:val="center"/>
            <w:hideMark/>
          </w:tcPr>
          <w:p w14:paraId="3870455D" w14:textId="77777777" w:rsidR="00392C22" w:rsidRPr="003A5D3E" w:rsidRDefault="00392C22" w:rsidP="00B72B58">
            <w:pPr>
              <w:spacing w:after="0" w:line="259" w:lineRule="auto"/>
            </w:pPr>
            <w:r w:rsidRPr="003A5D3E">
              <w:rPr>
                <w:b/>
                <w:bCs/>
              </w:rPr>
              <w:t>Database connection pool limits</w:t>
            </w:r>
          </w:p>
        </w:tc>
        <w:tc>
          <w:tcPr>
            <w:tcW w:w="0" w:type="auto"/>
            <w:vAlign w:val="center"/>
            <w:hideMark/>
          </w:tcPr>
          <w:p w14:paraId="4621D30F" w14:textId="77777777" w:rsidR="00392C22" w:rsidRPr="003A5D3E" w:rsidRDefault="00392C22" w:rsidP="00B72B58">
            <w:pPr>
              <w:spacing w:after="0" w:line="259" w:lineRule="auto"/>
            </w:pPr>
            <w:r w:rsidRPr="003A5D3E">
              <w:t>HikariCP maxPoolSize too low</w:t>
            </w:r>
          </w:p>
        </w:tc>
        <w:tc>
          <w:tcPr>
            <w:tcW w:w="0" w:type="auto"/>
            <w:vAlign w:val="center"/>
            <w:hideMark/>
          </w:tcPr>
          <w:p w14:paraId="1AAAB880" w14:textId="77777777" w:rsidR="00392C22" w:rsidRPr="003A5D3E" w:rsidRDefault="00392C22" w:rsidP="00B72B58">
            <w:pPr>
              <w:spacing w:after="0" w:line="259" w:lineRule="auto"/>
            </w:pPr>
            <w:r w:rsidRPr="003A5D3E">
              <w:t>Threads waiting for connections → TPS drop</w:t>
            </w:r>
          </w:p>
        </w:tc>
      </w:tr>
      <w:tr w:rsidR="00392C22" w:rsidRPr="003A5D3E" w14:paraId="0567233F" w14:textId="77777777" w:rsidTr="00B72B58">
        <w:trPr>
          <w:tblCellSpacing w:w="15" w:type="dxa"/>
        </w:trPr>
        <w:tc>
          <w:tcPr>
            <w:tcW w:w="0" w:type="auto"/>
            <w:vAlign w:val="center"/>
            <w:hideMark/>
          </w:tcPr>
          <w:p w14:paraId="72772458" w14:textId="77777777" w:rsidR="00392C22" w:rsidRPr="003A5D3E" w:rsidRDefault="00392C22" w:rsidP="00B72B58">
            <w:pPr>
              <w:spacing w:after="0" w:line="259" w:lineRule="auto"/>
            </w:pPr>
            <w:r w:rsidRPr="003A5D3E">
              <w:rPr>
                <w:b/>
                <w:bCs/>
              </w:rPr>
              <w:t>GC pauses / heap pressure</w:t>
            </w:r>
          </w:p>
        </w:tc>
        <w:tc>
          <w:tcPr>
            <w:tcW w:w="0" w:type="auto"/>
            <w:vAlign w:val="center"/>
            <w:hideMark/>
          </w:tcPr>
          <w:p w14:paraId="5FBA37F5" w14:textId="77777777" w:rsidR="00392C22" w:rsidRPr="003A5D3E" w:rsidRDefault="00392C22" w:rsidP="00B72B58">
            <w:pPr>
              <w:spacing w:after="0" w:line="259" w:lineRule="auto"/>
            </w:pPr>
            <w:r w:rsidRPr="003A5D3E">
              <w:t>High object allocation rate, large heap</w:t>
            </w:r>
          </w:p>
        </w:tc>
        <w:tc>
          <w:tcPr>
            <w:tcW w:w="0" w:type="auto"/>
            <w:vAlign w:val="center"/>
            <w:hideMark/>
          </w:tcPr>
          <w:p w14:paraId="060192BD" w14:textId="77777777" w:rsidR="00392C22" w:rsidRPr="003A5D3E" w:rsidRDefault="00392C22" w:rsidP="00B72B58">
            <w:pPr>
              <w:spacing w:after="0" w:line="259" w:lineRule="auto"/>
            </w:pPr>
            <w:r w:rsidRPr="003A5D3E">
              <w:t>Latency spikes, stop-the-world pauses</w:t>
            </w:r>
          </w:p>
        </w:tc>
      </w:tr>
      <w:tr w:rsidR="00392C22" w:rsidRPr="003A5D3E" w14:paraId="790D175D" w14:textId="77777777" w:rsidTr="00B72B58">
        <w:trPr>
          <w:tblCellSpacing w:w="15" w:type="dxa"/>
        </w:trPr>
        <w:tc>
          <w:tcPr>
            <w:tcW w:w="0" w:type="auto"/>
            <w:vAlign w:val="center"/>
            <w:hideMark/>
          </w:tcPr>
          <w:p w14:paraId="60BFDF68" w14:textId="77777777" w:rsidR="00392C22" w:rsidRPr="003A5D3E" w:rsidRDefault="00392C22" w:rsidP="00B72B58">
            <w:pPr>
              <w:spacing w:after="0" w:line="259" w:lineRule="auto"/>
            </w:pPr>
            <w:r w:rsidRPr="003A5D3E">
              <w:rPr>
                <w:b/>
                <w:bCs/>
              </w:rPr>
              <w:t>Excessive bean initialization / proxies</w:t>
            </w:r>
          </w:p>
        </w:tc>
        <w:tc>
          <w:tcPr>
            <w:tcW w:w="0" w:type="auto"/>
            <w:vAlign w:val="center"/>
            <w:hideMark/>
          </w:tcPr>
          <w:p w14:paraId="3BEA8979" w14:textId="77777777" w:rsidR="00392C22" w:rsidRPr="003A5D3E" w:rsidRDefault="00392C22" w:rsidP="00B72B58">
            <w:pPr>
              <w:spacing w:after="0" w:line="259" w:lineRule="auto"/>
            </w:pPr>
            <w:r w:rsidRPr="003A5D3E">
              <w:t>Auto-configured singleton beans</w:t>
            </w:r>
          </w:p>
        </w:tc>
        <w:tc>
          <w:tcPr>
            <w:tcW w:w="0" w:type="auto"/>
            <w:vAlign w:val="center"/>
            <w:hideMark/>
          </w:tcPr>
          <w:p w14:paraId="2FA8C7FE" w14:textId="77777777" w:rsidR="00392C22" w:rsidRPr="003A5D3E" w:rsidRDefault="00392C22" w:rsidP="00B72B58">
            <w:pPr>
              <w:spacing w:after="0" w:line="259" w:lineRule="auto"/>
            </w:pPr>
            <w:r w:rsidRPr="003A5D3E">
              <w:t>Slow startup, high memory footprint</w:t>
            </w:r>
          </w:p>
        </w:tc>
      </w:tr>
      <w:tr w:rsidR="00392C22" w:rsidRPr="003A5D3E" w14:paraId="5573C2C6" w14:textId="77777777" w:rsidTr="00B72B58">
        <w:trPr>
          <w:tblCellSpacing w:w="15" w:type="dxa"/>
        </w:trPr>
        <w:tc>
          <w:tcPr>
            <w:tcW w:w="0" w:type="auto"/>
            <w:vAlign w:val="center"/>
            <w:hideMark/>
          </w:tcPr>
          <w:p w14:paraId="06463E8E" w14:textId="77777777" w:rsidR="00392C22" w:rsidRPr="003A5D3E" w:rsidRDefault="00392C22" w:rsidP="00B72B58">
            <w:pPr>
              <w:spacing w:after="0" w:line="259" w:lineRule="auto"/>
            </w:pPr>
            <w:r w:rsidRPr="003A5D3E">
              <w:rPr>
                <w:b/>
                <w:bCs/>
              </w:rPr>
              <w:t>Serialization overhead</w:t>
            </w:r>
          </w:p>
        </w:tc>
        <w:tc>
          <w:tcPr>
            <w:tcW w:w="0" w:type="auto"/>
            <w:vAlign w:val="center"/>
            <w:hideMark/>
          </w:tcPr>
          <w:p w14:paraId="4FDA7320" w14:textId="77777777" w:rsidR="00392C22" w:rsidRPr="003A5D3E" w:rsidRDefault="00392C22" w:rsidP="00B72B58">
            <w:pPr>
              <w:spacing w:after="0" w:line="259" w:lineRule="auto"/>
            </w:pPr>
            <w:r w:rsidRPr="003A5D3E">
              <w:t>Jackson / JSON serialization for large payloads</w:t>
            </w:r>
          </w:p>
        </w:tc>
        <w:tc>
          <w:tcPr>
            <w:tcW w:w="0" w:type="auto"/>
            <w:vAlign w:val="center"/>
            <w:hideMark/>
          </w:tcPr>
          <w:p w14:paraId="0A7F6C8B" w14:textId="77777777" w:rsidR="00392C22" w:rsidRPr="003A5D3E" w:rsidRDefault="00392C22" w:rsidP="00B72B58">
            <w:pPr>
              <w:spacing w:after="0" w:line="259" w:lineRule="auto"/>
            </w:pPr>
            <w:r w:rsidRPr="003A5D3E">
              <w:t>CPU bottleneck, slow response</w:t>
            </w:r>
          </w:p>
        </w:tc>
      </w:tr>
    </w:tbl>
    <w:p w14:paraId="5503FB32" w14:textId="77777777" w:rsidR="00392C22" w:rsidRPr="003A5D3E" w:rsidRDefault="00000000" w:rsidP="00392C22">
      <w:pPr>
        <w:spacing w:after="0" w:line="259" w:lineRule="auto"/>
      </w:pPr>
      <w:r>
        <w:pict w14:anchorId="231AAEF4">
          <v:rect id="_x0000_i1680" style="width:0;height:1.5pt" o:hralign="center" o:hrstd="t" o:hr="t" fillcolor="#a0a0a0" stroked="f"/>
        </w:pict>
      </w:r>
    </w:p>
    <w:p w14:paraId="14C8A22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High TPS Optimization Strategies</w:t>
      </w:r>
    </w:p>
    <w:p w14:paraId="70009437" w14:textId="77777777" w:rsidR="00392C22" w:rsidRPr="003A5D3E" w:rsidRDefault="00392C22" w:rsidP="00392C22">
      <w:pPr>
        <w:spacing w:after="0" w:line="259" w:lineRule="auto"/>
        <w:rPr>
          <w:b/>
          <w:bCs/>
        </w:rPr>
      </w:pPr>
      <w:r w:rsidRPr="003A5D3E">
        <w:rPr>
          <w:b/>
          <w:bCs/>
        </w:rPr>
        <w:t>A. Thread Pool &amp; Server Tuning</w:t>
      </w:r>
    </w:p>
    <w:p w14:paraId="61430614" w14:textId="77777777" w:rsidR="00392C22" w:rsidRPr="003A5D3E" w:rsidRDefault="00392C22" w:rsidP="00392C22">
      <w:pPr>
        <w:numPr>
          <w:ilvl w:val="0"/>
          <w:numId w:val="1157"/>
        </w:numPr>
        <w:spacing w:after="0" w:line="259" w:lineRule="auto"/>
      </w:pPr>
      <w:r w:rsidRPr="003A5D3E">
        <w:rPr>
          <w:b/>
          <w:bCs/>
        </w:rPr>
        <w:t>Servlet stack (Tomcat/Jetty)</w:t>
      </w:r>
    </w:p>
    <w:p w14:paraId="634D1018" w14:textId="77777777" w:rsidR="00392C22" w:rsidRPr="003A5D3E" w:rsidRDefault="00392C22" w:rsidP="00392C22">
      <w:pPr>
        <w:numPr>
          <w:ilvl w:val="1"/>
          <w:numId w:val="1157"/>
        </w:numPr>
        <w:spacing w:after="0" w:line="259" w:lineRule="auto"/>
      </w:pPr>
      <w:r w:rsidRPr="003A5D3E">
        <w:t>Tune server.tomcat.max-threads and accept-count</w:t>
      </w:r>
    </w:p>
    <w:p w14:paraId="1E6F58F7" w14:textId="77777777" w:rsidR="00392C22" w:rsidRPr="003A5D3E" w:rsidRDefault="00392C22" w:rsidP="00392C22">
      <w:pPr>
        <w:numPr>
          <w:ilvl w:val="1"/>
          <w:numId w:val="1157"/>
        </w:numPr>
        <w:spacing w:after="0" w:line="259" w:lineRule="auto"/>
      </w:pPr>
      <w:r w:rsidRPr="003A5D3E">
        <w:t>Ensure heap can accommodate thread stacks</w:t>
      </w:r>
    </w:p>
    <w:p w14:paraId="30B4B2F4" w14:textId="77777777" w:rsidR="00392C22" w:rsidRPr="003A5D3E" w:rsidRDefault="00392C22" w:rsidP="00392C22">
      <w:pPr>
        <w:numPr>
          <w:ilvl w:val="0"/>
          <w:numId w:val="1157"/>
        </w:numPr>
        <w:spacing w:after="0" w:line="259" w:lineRule="auto"/>
      </w:pPr>
      <w:r w:rsidRPr="003A5D3E">
        <w:rPr>
          <w:b/>
          <w:bCs/>
        </w:rPr>
        <w:t>Reactive stack (Netty)</w:t>
      </w:r>
    </w:p>
    <w:p w14:paraId="1F420F76" w14:textId="77777777" w:rsidR="00392C22" w:rsidRPr="003A5D3E" w:rsidRDefault="00392C22" w:rsidP="00392C22">
      <w:pPr>
        <w:numPr>
          <w:ilvl w:val="1"/>
          <w:numId w:val="1157"/>
        </w:numPr>
        <w:spacing w:after="0" w:line="259" w:lineRule="auto"/>
      </w:pPr>
      <w:r w:rsidRPr="003A5D3E">
        <w:t>Minimize blocking in event-loop threads</w:t>
      </w:r>
    </w:p>
    <w:p w14:paraId="4457ED05" w14:textId="77777777" w:rsidR="00392C22" w:rsidRPr="003A5D3E" w:rsidRDefault="00392C22" w:rsidP="00392C22">
      <w:pPr>
        <w:numPr>
          <w:ilvl w:val="1"/>
          <w:numId w:val="1157"/>
        </w:numPr>
        <w:spacing w:after="0" w:line="259" w:lineRule="auto"/>
      </w:pPr>
      <w:r w:rsidRPr="003A5D3E">
        <w:t>Use Schedulers.boundedElastic() for blocking operations</w:t>
      </w:r>
    </w:p>
    <w:p w14:paraId="7C2CB9C5" w14:textId="77777777" w:rsidR="00392C22" w:rsidRPr="003A5D3E" w:rsidRDefault="00392C22" w:rsidP="00392C22">
      <w:pPr>
        <w:numPr>
          <w:ilvl w:val="0"/>
          <w:numId w:val="1157"/>
        </w:numPr>
        <w:spacing w:after="0" w:line="259" w:lineRule="auto"/>
      </w:pPr>
      <w:r w:rsidRPr="003A5D3E">
        <w:rPr>
          <w:b/>
          <w:bCs/>
        </w:rPr>
        <w:t>Example:</w:t>
      </w:r>
    </w:p>
    <w:p w14:paraId="5ADFBC6A" w14:textId="77777777" w:rsidR="00392C22" w:rsidRPr="003A5D3E" w:rsidRDefault="00392C22" w:rsidP="00392C22">
      <w:pPr>
        <w:spacing w:after="0" w:line="259" w:lineRule="auto"/>
      </w:pPr>
      <w:r w:rsidRPr="003A5D3E">
        <w:t>server.tomcat.max-threads=200</w:t>
      </w:r>
    </w:p>
    <w:p w14:paraId="544C2678" w14:textId="77777777" w:rsidR="00392C22" w:rsidRPr="003A5D3E" w:rsidRDefault="00392C22" w:rsidP="00392C22">
      <w:pPr>
        <w:spacing w:after="0" w:line="259" w:lineRule="auto"/>
      </w:pPr>
      <w:r w:rsidRPr="003A5D3E">
        <w:t>server.tomcat.min-spare-threads=20</w:t>
      </w:r>
    </w:p>
    <w:p w14:paraId="086C9C05" w14:textId="77777777" w:rsidR="00392C22" w:rsidRPr="003A5D3E" w:rsidRDefault="00392C22" w:rsidP="00392C22">
      <w:pPr>
        <w:spacing w:after="0" w:line="259" w:lineRule="auto"/>
      </w:pPr>
      <w:r w:rsidRPr="003A5D3E">
        <w:t>server.netty.event-loop-threads=16</w:t>
      </w:r>
    </w:p>
    <w:p w14:paraId="49AA17CD" w14:textId="77777777" w:rsidR="00392C22" w:rsidRPr="003A5D3E" w:rsidRDefault="00000000" w:rsidP="00392C22">
      <w:pPr>
        <w:spacing w:after="0" w:line="259" w:lineRule="auto"/>
      </w:pPr>
      <w:r>
        <w:pict w14:anchorId="51B68F52">
          <v:rect id="_x0000_i1681" style="width:0;height:1.5pt" o:hralign="center" o:hrstd="t" o:hr="t" fillcolor="#a0a0a0" stroked="f"/>
        </w:pict>
      </w:r>
    </w:p>
    <w:p w14:paraId="1D5FDEDA" w14:textId="77777777" w:rsidR="00392C22" w:rsidRPr="003A5D3E" w:rsidRDefault="00392C22" w:rsidP="00392C22">
      <w:pPr>
        <w:spacing w:after="0" w:line="259" w:lineRule="auto"/>
        <w:rPr>
          <w:b/>
          <w:bCs/>
        </w:rPr>
      </w:pPr>
      <w:r w:rsidRPr="003A5D3E">
        <w:rPr>
          <w:b/>
          <w:bCs/>
        </w:rPr>
        <w:t>B. Database &amp; Connection Pool Tuning</w:t>
      </w:r>
    </w:p>
    <w:p w14:paraId="01F520B3" w14:textId="77777777" w:rsidR="00392C22" w:rsidRPr="003A5D3E" w:rsidRDefault="00392C22" w:rsidP="00392C22">
      <w:pPr>
        <w:numPr>
          <w:ilvl w:val="0"/>
          <w:numId w:val="1158"/>
        </w:numPr>
        <w:spacing w:after="0" w:line="259" w:lineRule="auto"/>
      </w:pPr>
      <w:r w:rsidRPr="003A5D3E">
        <w:t xml:space="preserve">Use </w:t>
      </w:r>
      <w:r w:rsidRPr="003A5D3E">
        <w:rPr>
          <w:b/>
          <w:bCs/>
        </w:rPr>
        <w:t>HikariCP</w:t>
      </w:r>
      <w:r w:rsidRPr="003A5D3E">
        <w:t xml:space="preserve"> with optimized maximumPoolSize:</w:t>
      </w:r>
    </w:p>
    <w:p w14:paraId="33F41BCA" w14:textId="77777777" w:rsidR="00392C22" w:rsidRPr="003A5D3E" w:rsidRDefault="00392C22" w:rsidP="00392C22">
      <w:pPr>
        <w:spacing w:after="0" w:line="259" w:lineRule="auto"/>
      </w:pPr>
      <w:r w:rsidRPr="003A5D3E">
        <w:lastRenderedPageBreak/>
        <w:t>spring.datasource.hikari.maximum-pool-size=50</w:t>
      </w:r>
    </w:p>
    <w:p w14:paraId="36DAE708" w14:textId="77777777" w:rsidR="00392C22" w:rsidRPr="003A5D3E" w:rsidRDefault="00392C22" w:rsidP="00392C22">
      <w:pPr>
        <w:spacing w:after="0" w:line="259" w:lineRule="auto"/>
      </w:pPr>
      <w:r w:rsidRPr="003A5D3E">
        <w:t>spring.datasource.hikari.minimum-idle=10</w:t>
      </w:r>
    </w:p>
    <w:p w14:paraId="06DDF5CD" w14:textId="77777777" w:rsidR="00392C22" w:rsidRPr="003A5D3E" w:rsidRDefault="00392C22" w:rsidP="00392C22">
      <w:pPr>
        <w:numPr>
          <w:ilvl w:val="0"/>
          <w:numId w:val="1159"/>
        </w:numPr>
        <w:spacing w:after="0" w:line="259" w:lineRule="auto"/>
      </w:pPr>
      <w:r w:rsidRPr="003A5D3E">
        <w:t>Batch inserts / updates where possible</w:t>
      </w:r>
    </w:p>
    <w:p w14:paraId="0C2B6F6D" w14:textId="77777777" w:rsidR="00392C22" w:rsidRPr="003A5D3E" w:rsidRDefault="00392C22" w:rsidP="00392C22">
      <w:pPr>
        <w:numPr>
          <w:ilvl w:val="0"/>
          <w:numId w:val="1159"/>
        </w:numPr>
        <w:spacing w:after="0" w:line="259" w:lineRule="auto"/>
      </w:pPr>
      <w:r w:rsidRPr="003A5D3E">
        <w:t>Avoid N+1 queries in JPA / Hibernate</w:t>
      </w:r>
    </w:p>
    <w:p w14:paraId="795E53AE" w14:textId="77777777" w:rsidR="00392C22" w:rsidRPr="003A5D3E" w:rsidRDefault="00392C22" w:rsidP="00392C22">
      <w:pPr>
        <w:numPr>
          <w:ilvl w:val="0"/>
          <w:numId w:val="1159"/>
        </w:numPr>
        <w:spacing w:after="0" w:line="259" w:lineRule="auto"/>
      </w:pPr>
      <w:r w:rsidRPr="003A5D3E">
        <w:t>Use prepared statements and connection pooling</w:t>
      </w:r>
    </w:p>
    <w:p w14:paraId="32BD250F" w14:textId="77777777" w:rsidR="00392C22" w:rsidRPr="003A5D3E" w:rsidRDefault="00000000" w:rsidP="00392C22">
      <w:pPr>
        <w:spacing w:after="0" w:line="259" w:lineRule="auto"/>
      </w:pPr>
      <w:r>
        <w:pict w14:anchorId="63A51DF8">
          <v:rect id="_x0000_i1682" style="width:0;height:1.5pt" o:hralign="center" o:hrstd="t" o:hr="t" fillcolor="#a0a0a0" stroked="f"/>
        </w:pict>
      </w:r>
    </w:p>
    <w:p w14:paraId="1D438B31" w14:textId="77777777" w:rsidR="00392C22" w:rsidRPr="003A5D3E" w:rsidRDefault="00392C22" w:rsidP="00392C22">
      <w:pPr>
        <w:spacing w:after="0" w:line="259" w:lineRule="auto"/>
        <w:rPr>
          <w:b/>
          <w:bCs/>
        </w:rPr>
      </w:pPr>
      <w:r w:rsidRPr="003A5D3E">
        <w:rPr>
          <w:b/>
          <w:bCs/>
        </w:rPr>
        <w:t>C. Reactive &amp; Async Processing</w:t>
      </w:r>
    </w:p>
    <w:p w14:paraId="433F8901" w14:textId="77777777" w:rsidR="00392C22" w:rsidRPr="003A5D3E" w:rsidRDefault="00392C22" w:rsidP="00392C22">
      <w:pPr>
        <w:numPr>
          <w:ilvl w:val="0"/>
          <w:numId w:val="1160"/>
        </w:numPr>
        <w:spacing w:after="0" w:line="259" w:lineRule="auto"/>
      </w:pPr>
      <w:r w:rsidRPr="003A5D3E">
        <w:t>Convert blocking operations to reactive pipelines</w:t>
      </w:r>
    </w:p>
    <w:p w14:paraId="7777B9A9" w14:textId="77777777" w:rsidR="00392C22" w:rsidRPr="003A5D3E" w:rsidRDefault="00392C22" w:rsidP="00392C22">
      <w:pPr>
        <w:numPr>
          <w:ilvl w:val="0"/>
          <w:numId w:val="1160"/>
        </w:numPr>
        <w:spacing w:after="0" w:line="259" w:lineRule="auto"/>
      </w:pPr>
      <w:r w:rsidRPr="003A5D3E">
        <w:t>Use @Async or Reactor’s Schedulers.boundedElastic() for long-running tasks</w:t>
      </w:r>
    </w:p>
    <w:p w14:paraId="471A817B" w14:textId="77777777" w:rsidR="00392C22" w:rsidRPr="003A5D3E" w:rsidRDefault="00392C22" w:rsidP="00392C22">
      <w:pPr>
        <w:numPr>
          <w:ilvl w:val="0"/>
          <w:numId w:val="1160"/>
        </w:numPr>
        <w:spacing w:after="0" w:line="259" w:lineRule="auto"/>
      </w:pPr>
      <w:r w:rsidRPr="003A5D3E">
        <w:t>Backpressure in reactive streams prevents request backlog</w:t>
      </w:r>
    </w:p>
    <w:p w14:paraId="5EE6138A" w14:textId="77777777" w:rsidR="00392C22" w:rsidRPr="003A5D3E" w:rsidRDefault="00392C22" w:rsidP="00392C22">
      <w:pPr>
        <w:spacing w:after="0" w:line="259" w:lineRule="auto"/>
      </w:pPr>
      <w:r w:rsidRPr="003A5D3E">
        <w:t>Mono.fromCallable(() -&gt; blockingService.call())</w:t>
      </w:r>
    </w:p>
    <w:p w14:paraId="3B887664" w14:textId="77777777" w:rsidR="00392C22" w:rsidRPr="003A5D3E" w:rsidRDefault="00392C22" w:rsidP="00392C22">
      <w:pPr>
        <w:spacing w:after="0" w:line="259" w:lineRule="auto"/>
      </w:pPr>
      <w:r w:rsidRPr="003A5D3E">
        <w:t xml:space="preserve">    .subscribeOn(Schedulers.boundedElastic());</w:t>
      </w:r>
    </w:p>
    <w:p w14:paraId="7D32AB52" w14:textId="77777777" w:rsidR="00392C22" w:rsidRPr="003A5D3E" w:rsidRDefault="00000000" w:rsidP="00392C22">
      <w:pPr>
        <w:spacing w:after="0" w:line="259" w:lineRule="auto"/>
      </w:pPr>
      <w:r>
        <w:pict w14:anchorId="507BA37C">
          <v:rect id="_x0000_i1683" style="width:0;height:1.5pt" o:hralign="center" o:hrstd="t" o:hr="t" fillcolor="#a0a0a0" stroked="f"/>
        </w:pict>
      </w:r>
    </w:p>
    <w:p w14:paraId="1BE3768E" w14:textId="77777777" w:rsidR="00392C22" w:rsidRPr="003A5D3E" w:rsidRDefault="00392C22" w:rsidP="00392C22">
      <w:pPr>
        <w:spacing w:after="0" w:line="259" w:lineRule="auto"/>
        <w:rPr>
          <w:b/>
          <w:bCs/>
        </w:rPr>
      </w:pPr>
      <w:r w:rsidRPr="003A5D3E">
        <w:rPr>
          <w:b/>
          <w:bCs/>
        </w:rPr>
        <w:t>D. Caching &amp; Data Access</w:t>
      </w:r>
    </w:p>
    <w:p w14:paraId="0047F28B" w14:textId="77777777" w:rsidR="00392C22" w:rsidRPr="003A5D3E" w:rsidRDefault="00392C22" w:rsidP="00392C22">
      <w:pPr>
        <w:numPr>
          <w:ilvl w:val="0"/>
          <w:numId w:val="1161"/>
        </w:numPr>
        <w:spacing w:after="0" w:line="259" w:lineRule="auto"/>
      </w:pPr>
      <w:r w:rsidRPr="003A5D3E">
        <w:t>Use in-memory caches (Caffeine, Redis) to reduce database calls</w:t>
      </w:r>
    </w:p>
    <w:p w14:paraId="63306083" w14:textId="77777777" w:rsidR="00392C22" w:rsidRPr="003A5D3E" w:rsidRDefault="00392C22" w:rsidP="00392C22">
      <w:pPr>
        <w:numPr>
          <w:ilvl w:val="0"/>
          <w:numId w:val="1161"/>
        </w:numPr>
        <w:spacing w:after="0" w:line="259" w:lineRule="auto"/>
      </w:pPr>
      <w:r w:rsidRPr="003A5D3E">
        <w:t>Avoid repeated expensive computations</w:t>
      </w:r>
    </w:p>
    <w:p w14:paraId="51F36D43" w14:textId="77777777" w:rsidR="00392C22" w:rsidRPr="003A5D3E" w:rsidRDefault="00392C22" w:rsidP="00392C22">
      <w:pPr>
        <w:numPr>
          <w:ilvl w:val="0"/>
          <w:numId w:val="1161"/>
        </w:numPr>
        <w:spacing w:after="0" w:line="259" w:lineRule="auto"/>
      </w:pPr>
      <w:r w:rsidRPr="003A5D3E">
        <w:t xml:space="preserve">Apply </w:t>
      </w:r>
      <w:r w:rsidRPr="003A5D3E">
        <w:rPr>
          <w:b/>
          <w:bCs/>
        </w:rPr>
        <w:t>cache aside or read-through</w:t>
      </w:r>
      <w:r w:rsidRPr="003A5D3E">
        <w:t xml:space="preserve"> patterns</w:t>
      </w:r>
    </w:p>
    <w:p w14:paraId="02B38C3E" w14:textId="77777777" w:rsidR="00392C22" w:rsidRPr="003A5D3E" w:rsidRDefault="00000000" w:rsidP="00392C22">
      <w:pPr>
        <w:spacing w:after="0" w:line="259" w:lineRule="auto"/>
      </w:pPr>
      <w:r>
        <w:pict w14:anchorId="323BB792">
          <v:rect id="_x0000_i1684" style="width:0;height:1.5pt" o:hralign="center" o:hrstd="t" o:hr="t" fillcolor="#a0a0a0" stroked="f"/>
        </w:pict>
      </w:r>
    </w:p>
    <w:p w14:paraId="3D17E564" w14:textId="77777777" w:rsidR="00392C22" w:rsidRPr="003A5D3E" w:rsidRDefault="00392C22" w:rsidP="00392C22">
      <w:pPr>
        <w:spacing w:after="0" w:line="259" w:lineRule="auto"/>
        <w:rPr>
          <w:b/>
          <w:bCs/>
        </w:rPr>
      </w:pPr>
      <w:r w:rsidRPr="003A5D3E">
        <w:rPr>
          <w:b/>
          <w:bCs/>
        </w:rPr>
        <w:t>E. Serialization / Payload Optimization</w:t>
      </w:r>
    </w:p>
    <w:p w14:paraId="58C7F004" w14:textId="77777777" w:rsidR="00392C22" w:rsidRPr="003A5D3E" w:rsidRDefault="00392C22" w:rsidP="00392C22">
      <w:pPr>
        <w:numPr>
          <w:ilvl w:val="0"/>
          <w:numId w:val="1162"/>
        </w:numPr>
        <w:spacing w:after="0" w:line="259" w:lineRule="auto"/>
      </w:pPr>
      <w:r w:rsidRPr="003A5D3E">
        <w:t>Minimize payload size (avoid unnecessary fields)</w:t>
      </w:r>
    </w:p>
    <w:p w14:paraId="094FAD43" w14:textId="77777777" w:rsidR="00392C22" w:rsidRPr="003A5D3E" w:rsidRDefault="00392C22" w:rsidP="00392C22">
      <w:pPr>
        <w:numPr>
          <w:ilvl w:val="0"/>
          <w:numId w:val="1162"/>
        </w:numPr>
        <w:spacing w:after="0" w:line="259" w:lineRule="auto"/>
      </w:pPr>
      <w:r w:rsidRPr="003A5D3E">
        <w:t>Use streaming JSON (Jackson Streaming API) for large payloads</w:t>
      </w:r>
    </w:p>
    <w:p w14:paraId="50B694B8" w14:textId="77777777" w:rsidR="00392C22" w:rsidRPr="003A5D3E" w:rsidRDefault="00392C22" w:rsidP="00392C22">
      <w:pPr>
        <w:numPr>
          <w:ilvl w:val="0"/>
          <w:numId w:val="1162"/>
        </w:numPr>
        <w:spacing w:after="0" w:line="259" w:lineRule="auto"/>
      </w:pPr>
      <w:r w:rsidRPr="003A5D3E">
        <w:t>Avoid synchronous heavy serialization in reactive pipelines</w:t>
      </w:r>
    </w:p>
    <w:p w14:paraId="07742539" w14:textId="77777777" w:rsidR="00392C22" w:rsidRPr="003A5D3E" w:rsidRDefault="00000000" w:rsidP="00392C22">
      <w:pPr>
        <w:spacing w:after="0" w:line="259" w:lineRule="auto"/>
      </w:pPr>
      <w:r>
        <w:pict w14:anchorId="37FE289E">
          <v:rect id="_x0000_i1685" style="width:0;height:1.5pt" o:hralign="center" o:hrstd="t" o:hr="t" fillcolor="#a0a0a0" stroked="f"/>
        </w:pict>
      </w:r>
    </w:p>
    <w:p w14:paraId="0DC4AF09" w14:textId="77777777" w:rsidR="00392C22" w:rsidRPr="003A5D3E" w:rsidRDefault="00392C22" w:rsidP="00392C22">
      <w:pPr>
        <w:spacing w:after="0" w:line="259" w:lineRule="auto"/>
        <w:rPr>
          <w:b/>
          <w:bCs/>
        </w:rPr>
      </w:pPr>
      <w:r w:rsidRPr="003A5D3E">
        <w:rPr>
          <w:b/>
          <w:bCs/>
        </w:rPr>
        <w:t>F. JVM &amp; GC Tuning</w:t>
      </w:r>
    </w:p>
    <w:p w14:paraId="4D7BB001" w14:textId="77777777" w:rsidR="00392C22" w:rsidRPr="003A5D3E" w:rsidRDefault="00392C22" w:rsidP="00392C22">
      <w:pPr>
        <w:numPr>
          <w:ilvl w:val="0"/>
          <w:numId w:val="1163"/>
        </w:numPr>
        <w:spacing w:after="0" w:line="259" w:lineRule="auto"/>
      </w:pPr>
      <w:r w:rsidRPr="003A5D3E">
        <w:t>Small heap for microservices → faster GC cycles</w:t>
      </w:r>
    </w:p>
    <w:p w14:paraId="1D1BF7FF" w14:textId="77777777" w:rsidR="00392C22" w:rsidRPr="003A5D3E" w:rsidRDefault="00392C22" w:rsidP="00392C22">
      <w:pPr>
        <w:numPr>
          <w:ilvl w:val="0"/>
          <w:numId w:val="1163"/>
        </w:numPr>
        <w:spacing w:after="0" w:line="259" w:lineRule="auto"/>
      </w:pPr>
      <w:r w:rsidRPr="003A5D3E">
        <w:t>G1GC or ZGC for low pause times</w:t>
      </w:r>
    </w:p>
    <w:p w14:paraId="5505BF1D" w14:textId="77777777" w:rsidR="00392C22" w:rsidRPr="003A5D3E" w:rsidRDefault="00392C22" w:rsidP="00392C22">
      <w:pPr>
        <w:numPr>
          <w:ilvl w:val="0"/>
          <w:numId w:val="1163"/>
        </w:numPr>
        <w:spacing w:after="0" w:line="259" w:lineRule="auto"/>
      </w:pPr>
      <w:r w:rsidRPr="003A5D3E">
        <w:t>Monitor GC metrics via Micrometer / JFR</w:t>
      </w:r>
    </w:p>
    <w:p w14:paraId="58818E54" w14:textId="77777777" w:rsidR="00392C22" w:rsidRPr="003A5D3E" w:rsidRDefault="00392C22" w:rsidP="00392C22">
      <w:pPr>
        <w:spacing w:after="0" w:line="259" w:lineRule="auto"/>
      </w:pPr>
      <w:r w:rsidRPr="003A5D3E">
        <w:t>-XX:+UseG1GC -XX:MaxGCPauseMillis=100 -Xmx512m</w:t>
      </w:r>
    </w:p>
    <w:p w14:paraId="7D3E21B3" w14:textId="77777777" w:rsidR="00392C22" w:rsidRPr="003A5D3E" w:rsidRDefault="00000000" w:rsidP="00392C22">
      <w:pPr>
        <w:spacing w:after="0" w:line="259" w:lineRule="auto"/>
      </w:pPr>
      <w:r>
        <w:pict w14:anchorId="2C69014D">
          <v:rect id="_x0000_i1686" style="width:0;height:1.5pt" o:hralign="center" o:hrstd="t" o:hr="t" fillcolor="#a0a0a0" stroked="f"/>
        </w:pict>
      </w:r>
    </w:p>
    <w:p w14:paraId="539FD387" w14:textId="77777777" w:rsidR="00392C22" w:rsidRPr="003A5D3E" w:rsidRDefault="00392C22" w:rsidP="00392C22">
      <w:pPr>
        <w:spacing w:after="0" w:line="259" w:lineRule="auto"/>
        <w:rPr>
          <w:b/>
          <w:bCs/>
        </w:rPr>
      </w:pPr>
      <w:r w:rsidRPr="003A5D3E">
        <w:rPr>
          <w:b/>
          <w:bCs/>
        </w:rPr>
        <w:t>G. Load Balancing &amp; Horizontal Scaling</w:t>
      </w:r>
    </w:p>
    <w:p w14:paraId="3582B37E" w14:textId="77777777" w:rsidR="00392C22" w:rsidRPr="003A5D3E" w:rsidRDefault="00392C22" w:rsidP="00392C22">
      <w:pPr>
        <w:numPr>
          <w:ilvl w:val="0"/>
          <w:numId w:val="1164"/>
        </w:numPr>
        <w:spacing w:after="0" w:line="259" w:lineRule="auto"/>
      </w:pPr>
      <w:r w:rsidRPr="003A5D3E">
        <w:t>Use multiple Boot instances behind a load balancer</w:t>
      </w:r>
    </w:p>
    <w:p w14:paraId="722CAD41" w14:textId="77777777" w:rsidR="00392C22" w:rsidRPr="003A5D3E" w:rsidRDefault="00392C22" w:rsidP="00392C22">
      <w:pPr>
        <w:numPr>
          <w:ilvl w:val="0"/>
          <w:numId w:val="1164"/>
        </w:numPr>
        <w:spacing w:after="0" w:line="259" w:lineRule="auto"/>
      </w:pPr>
      <w:r w:rsidRPr="003A5D3E">
        <w:t>Kubernetes HPA based on CPU / request metrics</w:t>
      </w:r>
    </w:p>
    <w:p w14:paraId="36FF9791" w14:textId="77777777" w:rsidR="00392C22" w:rsidRPr="003A5D3E" w:rsidRDefault="00392C22" w:rsidP="00392C22">
      <w:pPr>
        <w:numPr>
          <w:ilvl w:val="0"/>
          <w:numId w:val="1164"/>
        </w:numPr>
        <w:spacing w:after="0" w:line="259" w:lineRule="auto"/>
      </w:pPr>
      <w:r w:rsidRPr="003A5D3E">
        <w:t>Stateless microservices → horizontal scaling works effectively</w:t>
      </w:r>
    </w:p>
    <w:p w14:paraId="06666062" w14:textId="77777777" w:rsidR="00392C22" w:rsidRPr="003A5D3E" w:rsidRDefault="00000000" w:rsidP="00392C22">
      <w:pPr>
        <w:spacing w:after="0" w:line="259" w:lineRule="auto"/>
      </w:pPr>
      <w:r>
        <w:pict w14:anchorId="5363C0E3">
          <v:rect id="_x0000_i1687" style="width:0;height:1.5pt" o:hralign="center" o:hrstd="t" o:hr="t" fillcolor="#a0a0a0" stroked="f"/>
        </w:pict>
      </w:r>
    </w:p>
    <w:p w14:paraId="208C46C0" w14:textId="77777777" w:rsidR="00392C22" w:rsidRPr="003A5D3E" w:rsidRDefault="00392C22" w:rsidP="00392C22">
      <w:pPr>
        <w:spacing w:after="0" w:line="259" w:lineRule="auto"/>
        <w:rPr>
          <w:b/>
          <w:bCs/>
        </w:rPr>
      </w:pPr>
      <w:r w:rsidRPr="003A5D3E">
        <w:rPr>
          <w:b/>
          <w:bCs/>
        </w:rPr>
        <w:t>H. Actuator &amp; Monitoring</w:t>
      </w:r>
    </w:p>
    <w:p w14:paraId="4083019A" w14:textId="77777777" w:rsidR="00392C22" w:rsidRPr="003A5D3E" w:rsidRDefault="00392C22" w:rsidP="00392C22">
      <w:pPr>
        <w:numPr>
          <w:ilvl w:val="0"/>
          <w:numId w:val="1165"/>
        </w:numPr>
        <w:spacing w:after="0" w:line="259" w:lineRule="auto"/>
      </w:pPr>
      <w:r w:rsidRPr="003A5D3E">
        <w:t>Use /actuator/metrics to monitor thread pools, GC, and DB pool usage</w:t>
      </w:r>
    </w:p>
    <w:p w14:paraId="7CE14037" w14:textId="77777777" w:rsidR="00392C22" w:rsidRPr="003A5D3E" w:rsidRDefault="00392C22" w:rsidP="00392C22">
      <w:pPr>
        <w:numPr>
          <w:ilvl w:val="0"/>
          <w:numId w:val="1165"/>
        </w:numPr>
        <w:spacing w:after="0" w:line="259" w:lineRule="auto"/>
      </w:pPr>
      <w:r w:rsidRPr="003A5D3E">
        <w:t>Implement alerting for thread saturation or slow queries</w:t>
      </w:r>
    </w:p>
    <w:p w14:paraId="686984ED" w14:textId="77777777" w:rsidR="00392C22" w:rsidRPr="003A5D3E" w:rsidRDefault="00000000" w:rsidP="00392C22">
      <w:pPr>
        <w:spacing w:after="0" w:line="259" w:lineRule="auto"/>
      </w:pPr>
      <w:r>
        <w:pict w14:anchorId="34EB9D1B">
          <v:rect id="_x0000_i1688" style="width:0;height:1.5pt" o:hralign="center" o:hrstd="t" o:hr="t" fillcolor="#a0a0a0" stroked="f"/>
        </w:pict>
      </w:r>
    </w:p>
    <w:p w14:paraId="331D572F"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Real-World Patterns</w:t>
      </w:r>
    </w:p>
    <w:p w14:paraId="07A66CCF" w14:textId="77777777" w:rsidR="00392C22" w:rsidRPr="003A5D3E" w:rsidRDefault="00392C22" w:rsidP="00392C22">
      <w:pPr>
        <w:numPr>
          <w:ilvl w:val="0"/>
          <w:numId w:val="1166"/>
        </w:numPr>
        <w:spacing w:after="0" w:line="259" w:lineRule="auto"/>
      </w:pPr>
      <w:r w:rsidRPr="003A5D3E">
        <w:rPr>
          <w:b/>
          <w:bCs/>
        </w:rPr>
        <w:t>Bulkhead pattern</w:t>
      </w:r>
      <w:r w:rsidRPr="003A5D3E">
        <w:t xml:space="preserve"> → separate pools for critical vs non-critical endpoints</w:t>
      </w:r>
    </w:p>
    <w:p w14:paraId="16A906A9" w14:textId="77777777" w:rsidR="00392C22" w:rsidRPr="003A5D3E" w:rsidRDefault="00392C22" w:rsidP="00392C22">
      <w:pPr>
        <w:numPr>
          <w:ilvl w:val="0"/>
          <w:numId w:val="1166"/>
        </w:numPr>
        <w:spacing w:after="0" w:line="259" w:lineRule="auto"/>
      </w:pPr>
      <w:r w:rsidRPr="003A5D3E">
        <w:rPr>
          <w:b/>
          <w:bCs/>
        </w:rPr>
        <w:t>Circuit breakers</w:t>
      </w:r>
      <w:r w:rsidRPr="003A5D3E">
        <w:t xml:space="preserve"> → prevent cascading failures when downstream is overloaded</w:t>
      </w:r>
    </w:p>
    <w:p w14:paraId="6D71437B" w14:textId="77777777" w:rsidR="00392C22" w:rsidRPr="003A5D3E" w:rsidRDefault="00392C22" w:rsidP="00392C22">
      <w:pPr>
        <w:numPr>
          <w:ilvl w:val="0"/>
          <w:numId w:val="1166"/>
        </w:numPr>
        <w:spacing w:after="0" w:line="259" w:lineRule="auto"/>
      </w:pPr>
      <w:r w:rsidRPr="003A5D3E">
        <w:rPr>
          <w:b/>
          <w:bCs/>
        </w:rPr>
        <w:t>Rate limiting / throttling</w:t>
      </w:r>
      <w:r w:rsidRPr="003A5D3E">
        <w:t xml:space="preserve"> → avoid saturating DB or external APIs</w:t>
      </w:r>
    </w:p>
    <w:p w14:paraId="2D36A777" w14:textId="77777777" w:rsidR="00392C22" w:rsidRPr="003A5D3E" w:rsidRDefault="00392C22" w:rsidP="00392C22">
      <w:pPr>
        <w:numPr>
          <w:ilvl w:val="0"/>
          <w:numId w:val="1166"/>
        </w:numPr>
        <w:spacing w:after="0" w:line="259" w:lineRule="auto"/>
      </w:pPr>
      <w:r w:rsidRPr="003A5D3E">
        <w:rPr>
          <w:b/>
          <w:bCs/>
        </w:rPr>
        <w:t>Async messaging</w:t>
      </w:r>
      <w:r w:rsidRPr="003A5D3E">
        <w:t xml:space="preserve"> → offload heavy tasks to queues (Kafka, RabbitMQ)</w:t>
      </w:r>
    </w:p>
    <w:p w14:paraId="24C35BB8" w14:textId="77777777" w:rsidR="00392C22" w:rsidRPr="003A5D3E" w:rsidRDefault="00000000" w:rsidP="00392C22">
      <w:pPr>
        <w:spacing w:after="0" w:line="259" w:lineRule="auto"/>
      </w:pPr>
      <w:r>
        <w:pict w14:anchorId="4DF6EA14">
          <v:rect id="_x0000_i1689" style="width:0;height:1.5pt" o:hralign="center" o:hrstd="t" o:hr="t" fillcolor="#a0a0a0" stroked="f"/>
        </w:pict>
      </w:r>
    </w:p>
    <w:p w14:paraId="75A2735D" w14:textId="77777777" w:rsidR="00392C22" w:rsidRPr="003A5D3E" w:rsidRDefault="00392C22" w:rsidP="00392C22">
      <w:pPr>
        <w:spacing w:after="0" w:line="259" w:lineRule="auto"/>
        <w:rPr>
          <w:b/>
          <w:bCs/>
        </w:rPr>
      </w:pPr>
      <w:r w:rsidRPr="003A5D3E">
        <w:rPr>
          <w:b/>
          <w:bCs/>
        </w:rPr>
        <w:lastRenderedPageBreak/>
        <w:t>5️</w:t>
      </w:r>
      <w:r w:rsidRPr="003A5D3E">
        <w:rPr>
          <w:rFonts w:ascii="Segoe UI Symbol" w:hAnsi="Segoe UI Symbol" w:cs="Segoe UI Symbol"/>
          <w:b/>
          <w:bCs/>
        </w:rPr>
        <w:t>⃣</w:t>
      </w:r>
      <w:r w:rsidRPr="003A5D3E">
        <w:rPr>
          <w:b/>
          <w:bCs/>
        </w:rPr>
        <w:t xml:space="preserve"> Production Best Practices</w:t>
      </w:r>
    </w:p>
    <w:p w14:paraId="7430A899" w14:textId="77777777" w:rsidR="00392C22" w:rsidRPr="003A5D3E" w:rsidRDefault="00392C22" w:rsidP="00392C22">
      <w:pPr>
        <w:numPr>
          <w:ilvl w:val="0"/>
          <w:numId w:val="1167"/>
        </w:numPr>
        <w:spacing w:after="0" w:line="259" w:lineRule="auto"/>
      </w:pPr>
      <w:r w:rsidRPr="003A5D3E">
        <w:rPr>
          <w:b/>
          <w:bCs/>
        </w:rPr>
        <w:t>Profile and benchmark</w:t>
      </w:r>
      <w:r w:rsidRPr="003A5D3E">
        <w:t>: JMH, Gatling, or JMeter</w:t>
      </w:r>
    </w:p>
    <w:p w14:paraId="09C0F27E" w14:textId="77777777" w:rsidR="00392C22" w:rsidRPr="003A5D3E" w:rsidRDefault="00392C22" w:rsidP="00392C22">
      <w:pPr>
        <w:numPr>
          <w:ilvl w:val="0"/>
          <w:numId w:val="1167"/>
        </w:numPr>
        <w:spacing w:after="0" w:line="259" w:lineRule="auto"/>
      </w:pPr>
      <w:r w:rsidRPr="003A5D3E">
        <w:rPr>
          <w:b/>
          <w:bCs/>
        </w:rPr>
        <w:t>Tune embedded server threads and reactive schedulers</w:t>
      </w:r>
      <w:r w:rsidRPr="003A5D3E">
        <w:t xml:space="preserve"> for target TPS</w:t>
      </w:r>
    </w:p>
    <w:p w14:paraId="4A237775" w14:textId="77777777" w:rsidR="00392C22" w:rsidRPr="003A5D3E" w:rsidRDefault="00392C22" w:rsidP="00392C22">
      <w:pPr>
        <w:numPr>
          <w:ilvl w:val="0"/>
          <w:numId w:val="1167"/>
        </w:numPr>
        <w:spacing w:after="0" w:line="259" w:lineRule="auto"/>
      </w:pPr>
      <w:r w:rsidRPr="003A5D3E">
        <w:rPr>
          <w:b/>
          <w:bCs/>
        </w:rPr>
        <w:t>Monitor JVM heap, GC, and thread pools</w:t>
      </w:r>
      <w:r w:rsidRPr="003A5D3E">
        <w:t xml:space="preserve"> continuously</w:t>
      </w:r>
    </w:p>
    <w:p w14:paraId="4DAA995F" w14:textId="77777777" w:rsidR="00392C22" w:rsidRPr="003A5D3E" w:rsidRDefault="00392C22" w:rsidP="00392C22">
      <w:pPr>
        <w:numPr>
          <w:ilvl w:val="0"/>
          <w:numId w:val="1167"/>
        </w:numPr>
        <w:spacing w:after="0" w:line="259" w:lineRule="auto"/>
      </w:pPr>
      <w:r w:rsidRPr="003A5D3E">
        <w:rPr>
          <w:b/>
          <w:bCs/>
        </w:rPr>
        <w:t>Optimize DB queries and connection pools</w:t>
      </w:r>
    </w:p>
    <w:p w14:paraId="24CAB17F" w14:textId="77777777" w:rsidR="00392C22" w:rsidRPr="003A5D3E" w:rsidRDefault="00392C22" w:rsidP="00392C22">
      <w:pPr>
        <w:numPr>
          <w:ilvl w:val="0"/>
          <w:numId w:val="1167"/>
        </w:numPr>
        <w:spacing w:after="0" w:line="259" w:lineRule="auto"/>
      </w:pPr>
      <w:r w:rsidRPr="003A5D3E">
        <w:rPr>
          <w:b/>
          <w:bCs/>
        </w:rPr>
        <w:t>Use caching aggressively</w:t>
      </w:r>
      <w:r w:rsidRPr="003A5D3E">
        <w:t xml:space="preserve"> for read-heavy workloads</w:t>
      </w:r>
    </w:p>
    <w:p w14:paraId="0F0822C4" w14:textId="77777777" w:rsidR="00392C22" w:rsidRPr="003A5D3E" w:rsidRDefault="00392C22" w:rsidP="00392C22">
      <w:pPr>
        <w:numPr>
          <w:ilvl w:val="0"/>
          <w:numId w:val="1167"/>
        </w:numPr>
        <w:spacing w:after="0" w:line="259" w:lineRule="auto"/>
      </w:pPr>
      <w:r w:rsidRPr="003A5D3E">
        <w:rPr>
          <w:b/>
          <w:bCs/>
        </w:rPr>
        <w:t>Apply async/reactive pipelines</w:t>
      </w:r>
      <w:r w:rsidRPr="003A5D3E">
        <w:t xml:space="preserve"> to avoid blocking threads</w:t>
      </w:r>
    </w:p>
    <w:p w14:paraId="462A7392" w14:textId="77777777" w:rsidR="00392C22" w:rsidRPr="003A5D3E" w:rsidRDefault="00392C22" w:rsidP="00392C22">
      <w:pPr>
        <w:numPr>
          <w:ilvl w:val="0"/>
          <w:numId w:val="1167"/>
        </w:numPr>
        <w:spacing w:after="0" w:line="259" w:lineRule="auto"/>
      </w:pPr>
      <w:r w:rsidRPr="003A5D3E">
        <w:rPr>
          <w:b/>
          <w:bCs/>
        </w:rPr>
        <w:t>Horizontal scaling</w:t>
      </w:r>
      <w:r w:rsidRPr="003A5D3E">
        <w:t xml:space="preserve"> with stateless microservices</w:t>
      </w:r>
    </w:p>
    <w:p w14:paraId="65A094FC" w14:textId="77777777" w:rsidR="00392C22" w:rsidRPr="003A5D3E" w:rsidRDefault="00000000" w:rsidP="00392C22">
      <w:pPr>
        <w:spacing w:after="0" w:line="259" w:lineRule="auto"/>
      </w:pPr>
      <w:r>
        <w:pict w14:anchorId="147ECFDE">
          <v:rect id="_x0000_i1690" style="width:0;height:1.5pt" o:hralign="center" o:hrstd="t" o:hr="t" fillcolor="#a0a0a0" stroked="f"/>
        </w:pict>
      </w:r>
    </w:p>
    <w:p w14:paraId="5C80656E"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Interview-Ready One-Liner</w:t>
      </w:r>
    </w:p>
    <w:p w14:paraId="44C01DA7" w14:textId="77777777" w:rsidR="00392C22" w:rsidRPr="003A5D3E" w:rsidRDefault="00392C22" w:rsidP="00392C22">
      <w:pPr>
        <w:spacing w:after="0" w:line="259" w:lineRule="auto"/>
      </w:pPr>
      <w:r w:rsidRPr="003A5D3E">
        <w:rPr>
          <w:b/>
          <w:bCs/>
        </w:rPr>
        <w:t>To handle high TPS in Spring Boot, tune server threads or event-loop pools, optimize database connections, offload blocking operations to async/reactive pipelines, cache frequently accessed data, and horizontally scale stateless microservices while monitoring JVM and GC metrics.</w:t>
      </w:r>
    </w:p>
    <w:p w14:paraId="193E70B4" w14:textId="77777777" w:rsidR="00392C22" w:rsidRPr="003A5D3E" w:rsidRDefault="00392C22" w:rsidP="00392C22">
      <w:pPr>
        <w:spacing w:after="0"/>
      </w:pPr>
    </w:p>
    <w:p w14:paraId="41884176" w14:textId="77777777" w:rsidR="00392C22" w:rsidRPr="00392C22" w:rsidRDefault="00392C22" w:rsidP="00392C22">
      <w:pPr>
        <w:rPr>
          <w:b/>
          <w:bCs/>
          <w:color w:val="EE0000"/>
          <w:sz w:val="24"/>
          <w:szCs w:val="24"/>
          <w:lang w:val="en-IN"/>
        </w:rPr>
      </w:pPr>
      <w:r w:rsidRPr="00392C22">
        <w:rPr>
          <w:b/>
          <w:bCs/>
          <w:color w:val="EE0000"/>
          <w:sz w:val="24"/>
          <w:szCs w:val="24"/>
          <w:lang w:val="en-IN"/>
        </w:rPr>
        <w:t>8.  Graceful shutdown in Boot.</w:t>
      </w:r>
    </w:p>
    <w:p w14:paraId="5416C887" w14:textId="77777777" w:rsidR="00392C22" w:rsidRPr="003A5D3E" w:rsidRDefault="00392C22" w:rsidP="00392C22">
      <w:pPr>
        <w:spacing w:after="0" w:line="259" w:lineRule="auto"/>
        <w:rPr>
          <w:b/>
          <w:bCs/>
        </w:rPr>
      </w:pPr>
      <w:r w:rsidRPr="003A5D3E">
        <w:rPr>
          <w:b/>
          <w:bCs/>
        </w:rPr>
        <w:t>Graceful Shutdown in Spring Boot</w:t>
      </w:r>
    </w:p>
    <w:p w14:paraId="0917BF6F"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6F17B760" w14:textId="77777777" w:rsidR="00392C22" w:rsidRPr="003A5D3E" w:rsidRDefault="00392C22" w:rsidP="00392C22">
      <w:pPr>
        <w:spacing w:after="0" w:line="259" w:lineRule="auto"/>
      </w:pPr>
      <w:r w:rsidRPr="003A5D3E">
        <w:rPr>
          <w:b/>
          <w:bCs/>
        </w:rPr>
        <w:t>Graceful shutdown ensures that Spring Boot applications stop accepting new requests while allowing in-flight requests to complete, avoiding data corruption, partial writes, and failed transactions. By default, Boot terminates immediately, but from 2.3+ it supports graceful shutdown for embedded servers like Tomcat, Jetty, and Netty.</w:t>
      </w:r>
    </w:p>
    <w:p w14:paraId="7BE2C499" w14:textId="77777777" w:rsidR="00392C22" w:rsidRPr="003A5D3E" w:rsidRDefault="00392C22" w:rsidP="00392C22">
      <w:pPr>
        <w:spacing w:after="0" w:line="259" w:lineRule="auto"/>
      </w:pPr>
      <w:r w:rsidRPr="003A5D3E">
        <w:t>Key insight:</w:t>
      </w:r>
    </w:p>
    <w:p w14:paraId="459D22FC" w14:textId="77777777" w:rsidR="00392C22" w:rsidRPr="003A5D3E" w:rsidRDefault="00392C22" w:rsidP="00392C22">
      <w:pPr>
        <w:numPr>
          <w:ilvl w:val="0"/>
          <w:numId w:val="1168"/>
        </w:numPr>
        <w:spacing w:after="0" w:line="259" w:lineRule="auto"/>
      </w:pPr>
      <w:r w:rsidRPr="003A5D3E">
        <w:rPr>
          <w:b/>
          <w:bCs/>
        </w:rPr>
        <w:t>Proper shutdown is critical in microservices and cloud-native deployments</w:t>
      </w:r>
      <w:r w:rsidRPr="003A5D3E">
        <w:t xml:space="preserve"> to avoid cascading failures, failed jobs, or interrupted transactions.</w:t>
      </w:r>
    </w:p>
    <w:p w14:paraId="3853EBB3" w14:textId="77777777" w:rsidR="00392C22" w:rsidRPr="003A5D3E" w:rsidRDefault="00000000" w:rsidP="00392C22">
      <w:pPr>
        <w:spacing w:after="0" w:line="259" w:lineRule="auto"/>
      </w:pPr>
      <w:r>
        <w:pict w14:anchorId="3CFC2056">
          <v:rect id="_x0000_i1691" style="width:0;height:1.5pt" o:hralign="center" o:hrstd="t" o:hr="t" fillcolor="#a0a0a0" stroked="f"/>
        </w:pict>
      </w:r>
    </w:p>
    <w:p w14:paraId="0685F6D1"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Default Behavior</w:t>
      </w:r>
    </w:p>
    <w:p w14:paraId="5C5A59A9" w14:textId="77777777" w:rsidR="00392C22" w:rsidRPr="003A5D3E" w:rsidRDefault="00392C22" w:rsidP="00392C22">
      <w:pPr>
        <w:numPr>
          <w:ilvl w:val="0"/>
          <w:numId w:val="1169"/>
        </w:numPr>
        <w:spacing w:after="0" w:line="259" w:lineRule="auto"/>
      </w:pPr>
      <w:r w:rsidRPr="003A5D3E">
        <w:rPr>
          <w:b/>
          <w:bCs/>
        </w:rPr>
        <w:t>Prior to Spring Boot 2.3:</w:t>
      </w:r>
    </w:p>
    <w:p w14:paraId="112E88E8" w14:textId="77777777" w:rsidR="00392C22" w:rsidRPr="003A5D3E" w:rsidRDefault="00392C22" w:rsidP="00392C22">
      <w:pPr>
        <w:numPr>
          <w:ilvl w:val="1"/>
          <w:numId w:val="1169"/>
        </w:numPr>
        <w:spacing w:after="0" w:line="259" w:lineRule="auto"/>
      </w:pPr>
      <w:r w:rsidRPr="003A5D3E">
        <w:t>SIGTERM → JVM stops immediately</w:t>
      </w:r>
    </w:p>
    <w:p w14:paraId="4146DDF5" w14:textId="77777777" w:rsidR="00392C22" w:rsidRPr="003A5D3E" w:rsidRDefault="00392C22" w:rsidP="00392C22">
      <w:pPr>
        <w:numPr>
          <w:ilvl w:val="1"/>
          <w:numId w:val="1169"/>
        </w:numPr>
        <w:spacing w:after="0" w:line="259" w:lineRule="auto"/>
      </w:pPr>
      <w:r w:rsidRPr="003A5D3E">
        <w:t>In-flight requests may be interrupted → client errors, DB rollback, incomplete processing</w:t>
      </w:r>
    </w:p>
    <w:p w14:paraId="56BDEA40" w14:textId="77777777" w:rsidR="00392C22" w:rsidRPr="003A5D3E" w:rsidRDefault="00392C22" w:rsidP="00392C22">
      <w:pPr>
        <w:numPr>
          <w:ilvl w:val="0"/>
          <w:numId w:val="1169"/>
        </w:numPr>
        <w:spacing w:after="0" w:line="259" w:lineRule="auto"/>
      </w:pPr>
      <w:r w:rsidRPr="003A5D3E">
        <w:rPr>
          <w:b/>
          <w:bCs/>
        </w:rPr>
        <w:t>Spring Boot 2.3+:</w:t>
      </w:r>
    </w:p>
    <w:p w14:paraId="4ED088D1" w14:textId="77777777" w:rsidR="00392C22" w:rsidRPr="003A5D3E" w:rsidRDefault="00392C22" w:rsidP="00392C22">
      <w:pPr>
        <w:numPr>
          <w:ilvl w:val="1"/>
          <w:numId w:val="1169"/>
        </w:numPr>
        <w:spacing w:after="0" w:line="259" w:lineRule="auto"/>
      </w:pPr>
      <w:r w:rsidRPr="003A5D3E">
        <w:t xml:space="preserve">Introduced </w:t>
      </w:r>
      <w:r w:rsidRPr="003A5D3E">
        <w:rPr>
          <w:b/>
          <w:bCs/>
        </w:rPr>
        <w:t>server.shutdown=graceful</w:t>
      </w:r>
    </w:p>
    <w:p w14:paraId="311DA586" w14:textId="77777777" w:rsidR="00392C22" w:rsidRPr="003A5D3E" w:rsidRDefault="00392C22" w:rsidP="00392C22">
      <w:pPr>
        <w:numPr>
          <w:ilvl w:val="1"/>
          <w:numId w:val="1169"/>
        </w:numPr>
        <w:spacing w:after="0" w:line="259" w:lineRule="auto"/>
      </w:pPr>
      <w:r w:rsidRPr="003A5D3E">
        <w:t>Embedded servers coordinate shutdown:</w:t>
      </w:r>
    </w:p>
    <w:p w14:paraId="5963D939" w14:textId="77777777" w:rsidR="00392C22" w:rsidRPr="003A5D3E" w:rsidRDefault="00392C22" w:rsidP="00392C22">
      <w:pPr>
        <w:numPr>
          <w:ilvl w:val="2"/>
          <w:numId w:val="1169"/>
        </w:numPr>
        <w:spacing w:after="0" w:line="259" w:lineRule="auto"/>
      </w:pPr>
      <w:r w:rsidRPr="003A5D3E">
        <w:t>Stop accepting new requests</w:t>
      </w:r>
    </w:p>
    <w:p w14:paraId="66914DD9" w14:textId="77777777" w:rsidR="00392C22" w:rsidRPr="003A5D3E" w:rsidRDefault="00392C22" w:rsidP="00392C22">
      <w:pPr>
        <w:numPr>
          <w:ilvl w:val="2"/>
          <w:numId w:val="1169"/>
        </w:numPr>
        <w:spacing w:after="0" w:line="259" w:lineRule="auto"/>
      </w:pPr>
      <w:r w:rsidRPr="003A5D3E">
        <w:t>Wait for in-flight requests to finish</w:t>
      </w:r>
    </w:p>
    <w:p w14:paraId="6F647E7B" w14:textId="77777777" w:rsidR="00392C22" w:rsidRPr="003A5D3E" w:rsidRDefault="00392C22" w:rsidP="00392C22">
      <w:pPr>
        <w:numPr>
          <w:ilvl w:val="2"/>
          <w:numId w:val="1169"/>
        </w:numPr>
        <w:spacing w:after="0" w:line="259" w:lineRule="auto"/>
      </w:pPr>
      <w:r w:rsidRPr="003A5D3E">
        <w:t>Close connection pools and resources</w:t>
      </w:r>
    </w:p>
    <w:p w14:paraId="7D553029" w14:textId="77777777" w:rsidR="00392C22" w:rsidRPr="003A5D3E" w:rsidRDefault="00392C22" w:rsidP="00392C22">
      <w:pPr>
        <w:numPr>
          <w:ilvl w:val="2"/>
          <w:numId w:val="1169"/>
        </w:numPr>
        <w:spacing w:after="0" w:line="259" w:lineRule="auto"/>
      </w:pPr>
      <w:r w:rsidRPr="003A5D3E">
        <w:t>Trigger Spring DisposableBean / @PreDestroy methods</w:t>
      </w:r>
    </w:p>
    <w:p w14:paraId="4825A249" w14:textId="77777777" w:rsidR="00392C22" w:rsidRPr="003A5D3E" w:rsidRDefault="00000000" w:rsidP="00392C22">
      <w:pPr>
        <w:spacing w:after="0" w:line="259" w:lineRule="auto"/>
      </w:pPr>
      <w:r>
        <w:pict w14:anchorId="2F714A47">
          <v:rect id="_x0000_i1692" style="width:0;height:1.5pt" o:hralign="center" o:hrstd="t" o:hr="t" fillcolor="#a0a0a0" stroked="f"/>
        </w:pict>
      </w:r>
    </w:p>
    <w:p w14:paraId="66CF9B11"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How It Works Internally</w:t>
      </w:r>
    </w:p>
    <w:p w14:paraId="457CBF21" w14:textId="77777777" w:rsidR="00392C22" w:rsidRPr="003A5D3E" w:rsidRDefault="00392C22" w:rsidP="00392C22">
      <w:pPr>
        <w:spacing w:after="0" w:line="259" w:lineRule="auto"/>
        <w:rPr>
          <w:b/>
          <w:bCs/>
        </w:rPr>
      </w:pPr>
      <w:r w:rsidRPr="003A5D3E">
        <w:rPr>
          <w:b/>
          <w:bCs/>
        </w:rPr>
        <w:t>A. Embedded Servlet Server (Tomcat / Jetty)</w:t>
      </w:r>
    </w:p>
    <w:p w14:paraId="5DBD3AAA" w14:textId="77777777" w:rsidR="00392C22" w:rsidRPr="003A5D3E" w:rsidRDefault="00392C22" w:rsidP="00392C22">
      <w:pPr>
        <w:numPr>
          <w:ilvl w:val="0"/>
          <w:numId w:val="1170"/>
        </w:numPr>
        <w:spacing w:after="0" w:line="259" w:lineRule="auto"/>
      </w:pPr>
      <w:r w:rsidRPr="003A5D3E">
        <w:t>GracefulShutdownLifecycle bean hooks into Spring SmartLifecycle</w:t>
      </w:r>
    </w:p>
    <w:p w14:paraId="3F807841" w14:textId="77777777" w:rsidR="00392C22" w:rsidRPr="003A5D3E" w:rsidRDefault="00392C22" w:rsidP="00392C22">
      <w:pPr>
        <w:numPr>
          <w:ilvl w:val="0"/>
          <w:numId w:val="1170"/>
        </w:numPr>
        <w:spacing w:after="0" w:line="259" w:lineRule="auto"/>
      </w:pPr>
      <w:r w:rsidRPr="003A5D3E">
        <w:t>On shutdown:</w:t>
      </w:r>
    </w:p>
    <w:p w14:paraId="3E92300D" w14:textId="77777777" w:rsidR="00392C22" w:rsidRPr="003A5D3E" w:rsidRDefault="00392C22" w:rsidP="00392C22">
      <w:pPr>
        <w:numPr>
          <w:ilvl w:val="1"/>
          <w:numId w:val="1170"/>
        </w:numPr>
        <w:spacing w:after="0" w:line="259" w:lineRule="auto"/>
      </w:pPr>
      <w:r w:rsidRPr="003A5D3E">
        <w:t>Pauses connector → stops accepting new requests</w:t>
      </w:r>
    </w:p>
    <w:p w14:paraId="094A45C8" w14:textId="77777777" w:rsidR="00392C22" w:rsidRPr="003A5D3E" w:rsidRDefault="00392C22" w:rsidP="00392C22">
      <w:pPr>
        <w:numPr>
          <w:ilvl w:val="1"/>
          <w:numId w:val="1170"/>
        </w:numPr>
        <w:spacing w:after="0" w:line="259" w:lineRule="auto"/>
      </w:pPr>
      <w:r w:rsidRPr="003A5D3E">
        <w:lastRenderedPageBreak/>
        <w:t xml:space="preserve">Waits up to </w:t>
      </w:r>
      <w:r w:rsidRPr="003A5D3E">
        <w:rPr>
          <w:b/>
          <w:bCs/>
        </w:rPr>
        <w:t>server.shutdown.grace-period</w:t>
      </w:r>
      <w:r w:rsidRPr="003A5D3E">
        <w:t xml:space="preserve"> for active threads to complete</w:t>
      </w:r>
    </w:p>
    <w:p w14:paraId="0163C215" w14:textId="77777777" w:rsidR="00392C22" w:rsidRPr="003A5D3E" w:rsidRDefault="00392C22" w:rsidP="00392C22">
      <w:pPr>
        <w:numPr>
          <w:ilvl w:val="1"/>
          <w:numId w:val="1170"/>
        </w:numPr>
        <w:spacing w:after="0" w:line="259" w:lineRule="auto"/>
      </w:pPr>
      <w:r w:rsidRPr="003A5D3E">
        <w:t>Shuts down executor thread pools</w:t>
      </w:r>
    </w:p>
    <w:p w14:paraId="6B194A7C" w14:textId="77777777" w:rsidR="00392C22" w:rsidRPr="003A5D3E" w:rsidRDefault="00392C22" w:rsidP="00392C22">
      <w:pPr>
        <w:numPr>
          <w:ilvl w:val="1"/>
          <w:numId w:val="1170"/>
        </w:numPr>
        <w:spacing w:after="0" w:line="259" w:lineRule="auto"/>
      </w:pPr>
      <w:r w:rsidRPr="003A5D3E">
        <w:t>Calls Spring bean destruction lifecycle (@PreDestroy, DisposableBean)</w:t>
      </w:r>
    </w:p>
    <w:p w14:paraId="444B735B" w14:textId="77777777" w:rsidR="00392C22" w:rsidRPr="003A5D3E" w:rsidRDefault="00392C22" w:rsidP="00392C22">
      <w:pPr>
        <w:spacing w:after="0" w:line="259" w:lineRule="auto"/>
        <w:rPr>
          <w:b/>
          <w:bCs/>
        </w:rPr>
      </w:pPr>
      <w:r w:rsidRPr="003A5D3E">
        <w:rPr>
          <w:b/>
          <w:bCs/>
        </w:rPr>
        <w:t>B. Netty (WebFlux)</w:t>
      </w:r>
    </w:p>
    <w:p w14:paraId="1D953643" w14:textId="77777777" w:rsidR="00392C22" w:rsidRPr="003A5D3E" w:rsidRDefault="00392C22" w:rsidP="00392C22">
      <w:pPr>
        <w:numPr>
          <w:ilvl w:val="0"/>
          <w:numId w:val="1171"/>
        </w:numPr>
        <w:spacing w:after="0" w:line="259" w:lineRule="auto"/>
      </w:pPr>
      <w:r w:rsidRPr="003A5D3E">
        <w:t>Reactor Netty registers a shutdown hook on JVM exit</w:t>
      </w:r>
    </w:p>
    <w:p w14:paraId="004F77C5" w14:textId="77777777" w:rsidR="00392C22" w:rsidRPr="003A5D3E" w:rsidRDefault="00392C22" w:rsidP="00392C22">
      <w:pPr>
        <w:numPr>
          <w:ilvl w:val="0"/>
          <w:numId w:val="1171"/>
        </w:numPr>
        <w:spacing w:after="0" w:line="259" w:lineRule="auto"/>
      </w:pPr>
      <w:r w:rsidRPr="003A5D3E">
        <w:t>Stops accepting new TCP connections</w:t>
      </w:r>
    </w:p>
    <w:p w14:paraId="03B2625D" w14:textId="77777777" w:rsidR="00392C22" w:rsidRPr="003A5D3E" w:rsidRDefault="00392C22" w:rsidP="00392C22">
      <w:pPr>
        <w:numPr>
          <w:ilvl w:val="0"/>
          <w:numId w:val="1171"/>
        </w:numPr>
        <w:spacing w:after="0" w:line="259" w:lineRule="auto"/>
      </w:pPr>
      <w:r w:rsidRPr="003A5D3E">
        <w:t>Completes active requests (reactive pipelines)</w:t>
      </w:r>
    </w:p>
    <w:p w14:paraId="6D743A30" w14:textId="77777777" w:rsidR="00392C22" w:rsidRPr="003A5D3E" w:rsidRDefault="00392C22" w:rsidP="00392C22">
      <w:pPr>
        <w:numPr>
          <w:ilvl w:val="0"/>
          <w:numId w:val="1171"/>
        </w:numPr>
        <w:spacing w:after="0" w:line="259" w:lineRule="auto"/>
      </w:pPr>
      <w:r w:rsidRPr="003A5D3E">
        <w:t>Disposes resources (connection pools, event loops)</w:t>
      </w:r>
    </w:p>
    <w:p w14:paraId="1EE938B0" w14:textId="77777777" w:rsidR="00392C22" w:rsidRPr="003A5D3E" w:rsidRDefault="00000000" w:rsidP="00392C22">
      <w:pPr>
        <w:spacing w:after="0" w:line="259" w:lineRule="auto"/>
      </w:pPr>
      <w:r>
        <w:pict w14:anchorId="283B40C3">
          <v:rect id="_x0000_i1693" style="width:0;height:1.5pt" o:hralign="center" o:hrstd="t" o:hr="t" fillcolor="#a0a0a0" stroked="f"/>
        </w:pict>
      </w:r>
    </w:p>
    <w:p w14:paraId="74308530"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Configuration</w:t>
      </w:r>
    </w:p>
    <w:p w14:paraId="047266B2" w14:textId="77777777" w:rsidR="00392C22" w:rsidRPr="003A5D3E" w:rsidRDefault="00392C22" w:rsidP="00392C22">
      <w:pPr>
        <w:spacing w:after="0" w:line="259" w:lineRule="auto"/>
      </w:pPr>
      <w:r w:rsidRPr="003A5D3E">
        <w:t>server:</w:t>
      </w:r>
    </w:p>
    <w:p w14:paraId="33DA6FA4" w14:textId="77777777" w:rsidR="00392C22" w:rsidRPr="003A5D3E" w:rsidRDefault="00392C22" w:rsidP="00392C22">
      <w:pPr>
        <w:spacing w:after="0" w:line="259" w:lineRule="auto"/>
      </w:pPr>
      <w:r w:rsidRPr="003A5D3E">
        <w:t xml:space="preserve">  shutdown: graceful</w:t>
      </w:r>
    </w:p>
    <w:p w14:paraId="5DF9AA29" w14:textId="77777777" w:rsidR="00392C22" w:rsidRPr="003A5D3E" w:rsidRDefault="00392C22" w:rsidP="00392C22">
      <w:pPr>
        <w:spacing w:after="0" w:line="259" w:lineRule="auto"/>
      </w:pPr>
      <w:r w:rsidRPr="003A5D3E">
        <w:t xml:space="preserve">  graceful-timeout: 30s</w:t>
      </w:r>
    </w:p>
    <w:p w14:paraId="4E01E0F4" w14:textId="77777777" w:rsidR="00392C22" w:rsidRPr="003A5D3E" w:rsidRDefault="00392C22" w:rsidP="00392C22">
      <w:pPr>
        <w:numPr>
          <w:ilvl w:val="0"/>
          <w:numId w:val="1172"/>
        </w:numPr>
        <w:spacing w:after="0" w:line="259" w:lineRule="auto"/>
      </w:pPr>
      <w:r w:rsidRPr="003A5D3E">
        <w:t>server.shutdown=graceful → enables graceful shutdown</w:t>
      </w:r>
    </w:p>
    <w:p w14:paraId="391FC65C" w14:textId="77777777" w:rsidR="00392C22" w:rsidRPr="003A5D3E" w:rsidRDefault="00392C22" w:rsidP="00392C22">
      <w:pPr>
        <w:numPr>
          <w:ilvl w:val="0"/>
          <w:numId w:val="1172"/>
        </w:numPr>
        <w:spacing w:after="0" w:line="259" w:lineRule="auto"/>
      </w:pPr>
      <w:r w:rsidRPr="003A5D3E">
        <w:t>server.graceful-timeout → max wait for in-flight requests to complete</w:t>
      </w:r>
    </w:p>
    <w:p w14:paraId="13098979" w14:textId="77777777" w:rsidR="00392C22" w:rsidRPr="003A5D3E" w:rsidRDefault="00000000" w:rsidP="00392C22">
      <w:pPr>
        <w:spacing w:after="0" w:line="259" w:lineRule="auto"/>
      </w:pPr>
      <w:r>
        <w:pict w14:anchorId="043050CF">
          <v:rect id="_x0000_i1694" style="width:0;height:1.5pt" o:hralign="center" o:hrstd="t" o:hr="t" fillcolor="#a0a0a0" stroked="f"/>
        </w:pict>
      </w:r>
    </w:p>
    <w:p w14:paraId="6FEB9675"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Best Practices in Microservices</w:t>
      </w:r>
    </w:p>
    <w:p w14:paraId="3BF80CDA" w14:textId="77777777" w:rsidR="00392C22" w:rsidRPr="003A5D3E" w:rsidRDefault="00392C22" w:rsidP="00392C22">
      <w:pPr>
        <w:numPr>
          <w:ilvl w:val="0"/>
          <w:numId w:val="1173"/>
        </w:numPr>
        <w:spacing w:after="0" w:line="259" w:lineRule="auto"/>
      </w:pPr>
      <w:r w:rsidRPr="003A5D3E">
        <w:rPr>
          <w:b/>
          <w:bCs/>
        </w:rPr>
        <w:t>Set reasonable timeout</w:t>
      </w:r>
    </w:p>
    <w:p w14:paraId="3611D4E6" w14:textId="77777777" w:rsidR="00392C22" w:rsidRPr="003A5D3E" w:rsidRDefault="00392C22" w:rsidP="00392C22">
      <w:pPr>
        <w:numPr>
          <w:ilvl w:val="1"/>
          <w:numId w:val="1173"/>
        </w:numPr>
        <w:spacing w:after="0" w:line="259" w:lineRule="auto"/>
      </w:pPr>
      <w:r w:rsidRPr="003A5D3E">
        <w:t>Too short → in-flight requests get killed</w:t>
      </w:r>
    </w:p>
    <w:p w14:paraId="65213CE4" w14:textId="77777777" w:rsidR="00392C22" w:rsidRPr="003A5D3E" w:rsidRDefault="00392C22" w:rsidP="00392C22">
      <w:pPr>
        <w:numPr>
          <w:ilvl w:val="1"/>
          <w:numId w:val="1173"/>
        </w:numPr>
        <w:spacing w:after="0" w:line="259" w:lineRule="auto"/>
      </w:pPr>
      <w:r w:rsidRPr="003A5D3E">
        <w:t>Too long → slows pod termination / deployment rollback</w:t>
      </w:r>
    </w:p>
    <w:p w14:paraId="4729DFA7" w14:textId="77777777" w:rsidR="00392C22" w:rsidRPr="003A5D3E" w:rsidRDefault="00392C22" w:rsidP="00392C22">
      <w:pPr>
        <w:numPr>
          <w:ilvl w:val="0"/>
          <w:numId w:val="1173"/>
        </w:numPr>
        <w:spacing w:after="0" w:line="259" w:lineRule="auto"/>
      </w:pPr>
      <w:r w:rsidRPr="003A5D3E">
        <w:rPr>
          <w:b/>
          <w:bCs/>
        </w:rPr>
        <w:t>Integrate with health probes</w:t>
      </w:r>
    </w:p>
    <w:p w14:paraId="2C75E7EE" w14:textId="77777777" w:rsidR="00392C22" w:rsidRPr="003A5D3E" w:rsidRDefault="00392C22" w:rsidP="00392C22">
      <w:pPr>
        <w:numPr>
          <w:ilvl w:val="1"/>
          <w:numId w:val="1173"/>
        </w:numPr>
        <w:spacing w:after="0" w:line="259" w:lineRule="auto"/>
      </w:pPr>
      <w:r w:rsidRPr="003A5D3E">
        <w:t>Kubernetes:</w:t>
      </w:r>
    </w:p>
    <w:p w14:paraId="424F5C45" w14:textId="77777777" w:rsidR="00392C22" w:rsidRPr="003A5D3E" w:rsidRDefault="00392C22" w:rsidP="00392C22">
      <w:pPr>
        <w:numPr>
          <w:ilvl w:val="2"/>
          <w:numId w:val="1173"/>
        </w:numPr>
        <w:spacing w:after="0" w:line="259" w:lineRule="auto"/>
      </w:pPr>
      <w:r w:rsidRPr="003A5D3E">
        <w:t>Liveness probe continues → container healthy</w:t>
      </w:r>
    </w:p>
    <w:p w14:paraId="79938F7D" w14:textId="77777777" w:rsidR="00392C22" w:rsidRPr="003A5D3E" w:rsidRDefault="00392C22" w:rsidP="00392C22">
      <w:pPr>
        <w:numPr>
          <w:ilvl w:val="2"/>
          <w:numId w:val="1173"/>
        </w:numPr>
        <w:spacing w:after="0" w:line="259" w:lineRule="auto"/>
      </w:pPr>
      <w:r w:rsidRPr="003A5D3E">
        <w:t>Readiness probe returns false → stops sending traffic to terminating pod</w:t>
      </w:r>
    </w:p>
    <w:p w14:paraId="2CF4B91B" w14:textId="77777777" w:rsidR="00392C22" w:rsidRPr="003A5D3E" w:rsidRDefault="00392C22" w:rsidP="00392C22">
      <w:pPr>
        <w:numPr>
          <w:ilvl w:val="0"/>
          <w:numId w:val="1173"/>
        </w:numPr>
        <w:spacing w:after="0" w:line="259" w:lineRule="auto"/>
      </w:pPr>
      <w:r w:rsidRPr="003A5D3E">
        <w:rPr>
          <w:b/>
          <w:bCs/>
        </w:rPr>
        <w:t>External resources</w:t>
      </w:r>
    </w:p>
    <w:p w14:paraId="436DFCAD" w14:textId="77777777" w:rsidR="00392C22" w:rsidRPr="003A5D3E" w:rsidRDefault="00392C22" w:rsidP="00392C22">
      <w:pPr>
        <w:numPr>
          <w:ilvl w:val="1"/>
          <w:numId w:val="1173"/>
        </w:numPr>
        <w:spacing w:after="0" w:line="259" w:lineRule="auto"/>
      </w:pPr>
      <w:r w:rsidRPr="003A5D3E">
        <w:t>Database connections → close via HikariCP shutdown</w:t>
      </w:r>
    </w:p>
    <w:p w14:paraId="6D8357B4" w14:textId="77777777" w:rsidR="00392C22" w:rsidRPr="003A5D3E" w:rsidRDefault="00392C22" w:rsidP="00392C22">
      <w:pPr>
        <w:numPr>
          <w:ilvl w:val="1"/>
          <w:numId w:val="1173"/>
        </w:numPr>
        <w:spacing w:after="0" w:line="259" w:lineRule="auto"/>
      </w:pPr>
      <w:r w:rsidRPr="003A5D3E">
        <w:t>Message queues → commit or rollback transactions</w:t>
      </w:r>
    </w:p>
    <w:p w14:paraId="62C892F1" w14:textId="77777777" w:rsidR="00392C22" w:rsidRPr="003A5D3E" w:rsidRDefault="00392C22" w:rsidP="00392C22">
      <w:pPr>
        <w:numPr>
          <w:ilvl w:val="0"/>
          <w:numId w:val="1173"/>
        </w:numPr>
        <w:spacing w:after="0" w:line="259" w:lineRule="auto"/>
      </w:pPr>
      <w:r w:rsidRPr="003A5D3E">
        <w:rPr>
          <w:b/>
          <w:bCs/>
        </w:rPr>
        <w:t>Asynchronous tasks</w:t>
      </w:r>
    </w:p>
    <w:p w14:paraId="43BA1FD0" w14:textId="77777777" w:rsidR="00392C22" w:rsidRPr="003A5D3E" w:rsidRDefault="00392C22" w:rsidP="00392C22">
      <w:pPr>
        <w:numPr>
          <w:ilvl w:val="1"/>
          <w:numId w:val="1173"/>
        </w:numPr>
        <w:spacing w:after="0" w:line="259" w:lineRule="auto"/>
      </w:pPr>
      <w:r w:rsidRPr="003A5D3E">
        <w:t>ExecutorService / @Async beans → shutdown gracefully with awaitTermination</w:t>
      </w:r>
    </w:p>
    <w:p w14:paraId="5663367E" w14:textId="77777777" w:rsidR="00392C22" w:rsidRPr="003A5D3E" w:rsidRDefault="00000000" w:rsidP="00392C22">
      <w:pPr>
        <w:spacing w:after="0" w:line="259" w:lineRule="auto"/>
      </w:pPr>
      <w:r>
        <w:pict w14:anchorId="4C98D21E">
          <v:rect id="_x0000_i1695" style="width:0;height:1.5pt" o:hralign="center" o:hrstd="t" o:hr="t" fillcolor="#a0a0a0" stroked="f"/>
        </w:pict>
      </w:r>
    </w:p>
    <w:p w14:paraId="372E6800"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Sample Bean Cleanup</w:t>
      </w:r>
    </w:p>
    <w:p w14:paraId="0A5894E1" w14:textId="77777777" w:rsidR="00392C22" w:rsidRPr="003A5D3E" w:rsidRDefault="00392C22" w:rsidP="00392C22">
      <w:pPr>
        <w:spacing w:after="0" w:line="259" w:lineRule="auto"/>
      </w:pPr>
      <w:r w:rsidRPr="003A5D3E">
        <w:t>@Component</w:t>
      </w:r>
    </w:p>
    <w:p w14:paraId="03543D28" w14:textId="77777777" w:rsidR="00392C22" w:rsidRPr="003A5D3E" w:rsidRDefault="00392C22" w:rsidP="00392C22">
      <w:pPr>
        <w:spacing w:after="0" w:line="259" w:lineRule="auto"/>
      </w:pPr>
      <w:r w:rsidRPr="003A5D3E">
        <w:t>public class MyService implements DisposableBean {</w:t>
      </w:r>
    </w:p>
    <w:p w14:paraId="51BACA99" w14:textId="77777777" w:rsidR="00392C22" w:rsidRPr="003A5D3E" w:rsidRDefault="00392C22" w:rsidP="00392C22">
      <w:pPr>
        <w:spacing w:after="0" w:line="259" w:lineRule="auto"/>
      </w:pPr>
      <w:r w:rsidRPr="003A5D3E">
        <w:t xml:space="preserve">    @Override</w:t>
      </w:r>
    </w:p>
    <w:p w14:paraId="05FB29BA" w14:textId="77777777" w:rsidR="00392C22" w:rsidRPr="003A5D3E" w:rsidRDefault="00392C22" w:rsidP="00392C22">
      <w:pPr>
        <w:spacing w:after="0" w:line="259" w:lineRule="auto"/>
      </w:pPr>
      <w:r w:rsidRPr="003A5D3E">
        <w:t xml:space="preserve">    public void destroy() throws Exception {</w:t>
      </w:r>
    </w:p>
    <w:p w14:paraId="0F7C7C65" w14:textId="77777777" w:rsidR="00392C22" w:rsidRPr="003A5D3E" w:rsidRDefault="00392C22" w:rsidP="00392C22">
      <w:pPr>
        <w:spacing w:after="0" w:line="259" w:lineRule="auto"/>
      </w:pPr>
      <w:r w:rsidRPr="003A5D3E">
        <w:t xml:space="preserve">        // Release resources like threads, connections, caches</w:t>
      </w:r>
    </w:p>
    <w:p w14:paraId="35BCEE88" w14:textId="77777777" w:rsidR="00392C22" w:rsidRPr="003A5D3E" w:rsidRDefault="00392C22" w:rsidP="00392C22">
      <w:pPr>
        <w:spacing w:after="0" w:line="259" w:lineRule="auto"/>
      </w:pPr>
      <w:r w:rsidRPr="003A5D3E">
        <w:t xml:space="preserve">    }</w:t>
      </w:r>
    </w:p>
    <w:p w14:paraId="2C17A7F5" w14:textId="77777777" w:rsidR="00392C22" w:rsidRPr="003A5D3E" w:rsidRDefault="00392C22" w:rsidP="00392C22">
      <w:pPr>
        <w:spacing w:after="0" w:line="259" w:lineRule="auto"/>
      </w:pPr>
      <w:r w:rsidRPr="003A5D3E">
        <w:t>}</w:t>
      </w:r>
    </w:p>
    <w:p w14:paraId="22931F99" w14:textId="77777777" w:rsidR="00392C22" w:rsidRPr="003A5D3E" w:rsidRDefault="00392C22" w:rsidP="00392C22">
      <w:pPr>
        <w:numPr>
          <w:ilvl w:val="0"/>
          <w:numId w:val="1174"/>
        </w:numPr>
        <w:spacing w:after="0" w:line="259" w:lineRule="auto"/>
      </w:pPr>
      <w:r w:rsidRPr="003A5D3E">
        <w:t>Works alongside @PreDestroy</w:t>
      </w:r>
    </w:p>
    <w:p w14:paraId="012FEFE7" w14:textId="77777777" w:rsidR="00392C22" w:rsidRPr="003A5D3E" w:rsidRDefault="00392C22" w:rsidP="00392C22">
      <w:pPr>
        <w:numPr>
          <w:ilvl w:val="0"/>
          <w:numId w:val="1174"/>
        </w:numPr>
        <w:spacing w:after="0" w:line="259" w:lineRule="auto"/>
      </w:pPr>
      <w:r w:rsidRPr="003A5D3E">
        <w:t>Executed during graceful shutdown</w:t>
      </w:r>
    </w:p>
    <w:p w14:paraId="271310B0" w14:textId="77777777" w:rsidR="00392C22" w:rsidRPr="003A5D3E" w:rsidRDefault="00000000" w:rsidP="00392C22">
      <w:pPr>
        <w:spacing w:after="0" w:line="259" w:lineRule="auto"/>
      </w:pPr>
      <w:r>
        <w:pict w14:anchorId="1DC1963A">
          <v:rect id="_x0000_i1696" style="width:0;height:1.5pt" o:hralign="center" o:hrstd="t" o:hr="t" fillcolor="#a0a0a0" stroked="f"/>
        </w:pict>
      </w:r>
    </w:p>
    <w:p w14:paraId="21740A61"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Real-World Pitfalls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3980"/>
      </w:tblGrid>
      <w:tr w:rsidR="00392C22" w:rsidRPr="003A5D3E" w14:paraId="41B4E470" w14:textId="77777777" w:rsidTr="00B72B58">
        <w:trPr>
          <w:tblHeader/>
          <w:tblCellSpacing w:w="15" w:type="dxa"/>
        </w:trPr>
        <w:tc>
          <w:tcPr>
            <w:tcW w:w="0" w:type="auto"/>
            <w:vAlign w:val="center"/>
            <w:hideMark/>
          </w:tcPr>
          <w:p w14:paraId="7BBEF36E" w14:textId="77777777" w:rsidR="00392C22" w:rsidRPr="003A5D3E" w:rsidRDefault="00392C22" w:rsidP="00B72B58">
            <w:pPr>
              <w:spacing w:after="0" w:line="259" w:lineRule="auto"/>
              <w:rPr>
                <w:b/>
                <w:bCs/>
              </w:rPr>
            </w:pPr>
            <w:r w:rsidRPr="003A5D3E">
              <w:rPr>
                <w:b/>
                <w:bCs/>
              </w:rPr>
              <w:t>Pitfall</w:t>
            </w:r>
          </w:p>
        </w:tc>
        <w:tc>
          <w:tcPr>
            <w:tcW w:w="0" w:type="auto"/>
            <w:vAlign w:val="center"/>
            <w:hideMark/>
          </w:tcPr>
          <w:p w14:paraId="678DB064" w14:textId="77777777" w:rsidR="00392C22" w:rsidRPr="003A5D3E" w:rsidRDefault="00392C22" w:rsidP="00B72B58">
            <w:pPr>
              <w:spacing w:after="0" w:line="259" w:lineRule="auto"/>
              <w:rPr>
                <w:b/>
                <w:bCs/>
              </w:rPr>
            </w:pPr>
            <w:r w:rsidRPr="003A5D3E">
              <w:rPr>
                <w:b/>
                <w:bCs/>
              </w:rPr>
              <w:t>Impact</w:t>
            </w:r>
          </w:p>
        </w:tc>
      </w:tr>
      <w:tr w:rsidR="00392C22" w:rsidRPr="003A5D3E" w14:paraId="6766445B" w14:textId="77777777" w:rsidTr="00B72B58">
        <w:trPr>
          <w:tblCellSpacing w:w="15" w:type="dxa"/>
        </w:trPr>
        <w:tc>
          <w:tcPr>
            <w:tcW w:w="0" w:type="auto"/>
            <w:vAlign w:val="center"/>
            <w:hideMark/>
          </w:tcPr>
          <w:p w14:paraId="53AC7D0B" w14:textId="77777777" w:rsidR="00392C22" w:rsidRPr="003A5D3E" w:rsidRDefault="00392C22" w:rsidP="00B72B58">
            <w:pPr>
              <w:spacing w:after="0" w:line="259" w:lineRule="auto"/>
            </w:pPr>
            <w:r w:rsidRPr="003A5D3E">
              <w:lastRenderedPageBreak/>
              <w:t>Missing graceful shutdown config</w:t>
            </w:r>
          </w:p>
        </w:tc>
        <w:tc>
          <w:tcPr>
            <w:tcW w:w="0" w:type="auto"/>
            <w:vAlign w:val="center"/>
            <w:hideMark/>
          </w:tcPr>
          <w:p w14:paraId="1B45FF77" w14:textId="77777777" w:rsidR="00392C22" w:rsidRPr="003A5D3E" w:rsidRDefault="00392C22" w:rsidP="00B72B58">
            <w:pPr>
              <w:spacing w:after="0" w:line="259" w:lineRule="auto"/>
            </w:pPr>
            <w:r w:rsidRPr="003A5D3E">
              <w:t>In-flight requests aborted → client errors</w:t>
            </w:r>
          </w:p>
        </w:tc>
      </w:tr>
      <w:tr w:rsidR="00392C22" w:rsidRPr="003A5D3E" w14:paraId="6C9390D8" w14:textId="77777777" w:rsidTr="00B72B58">
        <w:trPr>
          <w:tblCellSpacing w:w="15" w:type="dxa"/>
        </w:trPr>
        <w:tc>
          <w:tcPr>
            <w:tcW w:w="0" w:type="auto"/>
            <w:vAlign w:val="center"/>
            <w:hideMark/>
          </w:tcPr>
          <w:p w14:paraId="595945E0" w14:textId="77777777" w:rsidR="00392C22" w:rsidRPr="003A5D3E" w:rsidRDefault="00392C22" w:rsidP="00B72B58">
            <w:pPr>
              <w:spacing w:after="0" w:line="259" w:lineRule="auto"/>
            </w:pPr>
            <w:r w:rsidRPr="003A5D3E">
              <w:t>Short graceful-timeout</w:t>
            </w:r>
          </w:p>
        </w:tc>
        <w:tc>
          <w:tcPr>
            <w:tcW w:w="0" w:type="auto"/>
            <w:vAlign w:val="center"/>
            <w:hideMark/>
          </w:tcPr>
          <w:p w14:paraId="50DA9504" w14:textId="77777777" w:rsidR="00392C22" w:rsidRPr="003A5D3E" w:rsidRDefault="00392C22" w:rsidP="00B72B58">
            <w:pPr>
              <w:spacing w:after="0" w:line="259" w:lineRule="auto"/>
            </w:pPr>
            <w:r w:rsidRPr="003A5D3E">
              <w:t>Long-running requests get killed</w:t>
            </w:r>
          </w:p>
        </w:tc>
      </w:tr>
      <w:tr w:rsidR="00392C22" w:rsidRPr="003A5D3E" w14:paraId="67044FD0" w14:textId="77777777" w:rsidTr="00B72B58">
        <w:trPr>
          <w:tblCellSpacing w:w="15" w:type="dxa"/>
        </w:trPr>
        <w:tc>
          <w:tcPr>
            <w:tcW w:w="0" w:type="auto"/>
            <w:vAlign w:val="center"/>
            <w:hideMark/>
          </w:tcPr>
          <w:p w14:paraId="742898DD" w14:textId="77777777" w:rsidR="00392C22" w:rsidRPr="003A5D3E" w:rsidRDefault="00392C22" w:rsidP="00B72B58">
            <w:pPr>
              <w:spacing w:after="0" w:line="259" w:lineRule="auto"/>
            </w:pPr>
            <w:r w:rsidRPr="003A5D3E">
              <w:t>Async tasks not shutdown</w:t>
            </w:r>
          </w:p>
        </w:tc>
        <w:tc>
          <w:tcPr>
            <w:tcW w:w="0" w:type="auto"/>
            <w:vAlign w:val="center"/>
            <w:hideMark/>
          </w:tcPr>
          <w:p w14:paraId="547D53CA" w14:textId="77777777" w:rsidR="00392C22" w:rsidRPr="003A5D3E" w:rsidRDefault="00392C22" w:rsidP="00B72B58">
            <w:pPr>
              <w:spacing w:after="0" w:line="259" w:lineRule="auto"/>
            </w:pPr>
            <w:r w:rsidRPr="003A5D3E">
              <w:t>Thread leaks, incomplete processing</w:t>
            </w:r>
          </w:p>
        </w:tc>
      </w:tr>
      <w:tr w:rsidR="00392C22" w:rsidRPr="003A5D3E" w14:paraId="63423CAA" w14:textId="77777777" w:rsidTr="00B72B58">
        <w:trPr>
          <w:tblCellSpacing w:w="15" w:type="dxa"/>
        </w:trPr>
        <w:tc>
          <w:tcPr>
            <w:tcW w:w="0" w:type="auto"/>
            <w:vAlign w:val="center"/>
            <w:hideMark/>
          </w:tcPr>
          <w:p w14:paraId="2B76B9D4" w14:textId="77777777" w:rsidR="00392C22" w:rsidRPr="003A5D3E" w:rsidRDefault="00392C22" w:rsidP="00B72B58">
            <w:pPr>
              <w:spacing w:after="0" w:line="259" w:lineRule="auto"/>
            </w:pPr>
            <w:r w:rsidRPr="003A5D3E">
              <w:t>Kubernetes readiness probe not updated</w:t>
            </w:r>
          </w:p>
        </w:tc>
        <w:tc>
          <w:tcPr>
            <w:tcW w:w="0" w:type="auto"/>
            <w:vAlign w:val="center"/>
            <w:hideMark/>
          </w:tcPr>
          <w:p w14:paraId="04C3B6A3" w14:textId="77777777" w:rsidR="00392C22" w:rsidRPr="003A5D3E" w:rsidRDefault="00392C22" w:rsidP="00B72B58">
            <w:pPr>
              <w:spacing w:after="0" w:line="259" w:lineRule="auto"/>
            </w:pPr>
            <w:r w:rsidRPr="003A5D3E">
              <w:t>Traffic continues → errors during shutdown</w:t>
            </w:r>
          </w:p>
        </w:tc>
      </w:tr>
    </w:tbl>
    <w:p w14:paraId="7F1E4176" w14:textId="77777777" w:rsidR="00392C22" w:rsidRPr="003A5D3E" w:rsidRDefault="00000000" w:rsidP="00392C22">
      <w:pPr>
        <w:spacing w:after="0" w:line="259" w:lineRule="auto"/>
      </w:pPr>
      <w:r>
        <w:pict w14:anchorId="26ACF3EE">
          <v:rect id="_x0000_i1697" style="width:0;height:1.5pt" o:hralign="center" o:hrstd="t" o:hr="t" fillcolor="#a0a0a0" stroked="f"/>
        </w:pict>
      </w:r>
    </w:p>
    <w:p w14:paraId="46C247CC" w14:textId="77777777" w:rsidR="00392C22" w:rsidRPr="003A5D3E" w:rsidRDefault="00392C22" w:rsidP="00392C22">
      <w:pPr>
        <w:spacing w:after="0" w:line="259" w:lineRule="auto"/>
        <w:rPr>
          <w:b/>
          <w:bCs/>
        </w:rPr>
      </w:pPr>
      <w:r w:rsidRPr="003A5D3E">
        <w:rPr>
          <w:b/>
          <w:bCs/>
        </w:rPr>
        <w:t>8️</w:t>
      </w:r>
      <w:r w:rsidRPr="003A5D3E">
        <w:rPr>
          <w:rFonts w:ascii="Segoe UI Symbol" w:hAnsi="Segoe UI Symbol" w:cs="Segoe UI Symbol"/>
          <w:b/>
          <w:bCs/>
        </w:rPr>
        <w:t>⃣</w:t>
      </w:r>
      <w:r w:rsidRPr="003A5D3E">
        <w:rPr>
          <w:b/>
          <w:bCs/>
        </w:rPr>
        <w:t xml:space="preserve"> Interview-Ready One-Liner</w:t>
      </w:r>
    </w:p>
    <w:p w14:paraId="264947BC" w14:textId="77777777" w:rsidR="00392C22" w:rsidRPr="003A5D3E" w:rsidRDefault="00392C22" w:rsidP="00392C22">
      <w:pPr>
        <w:spacing w:after="0" w:line="259" w:lineRule="auto"/>
      </w:pPr>
      <w:r w:rsidRPr="003A5D3E">
        <w:rPr>
          <w:b/>
          <w:bCs/>
        </w:rPr>
        <w:t>Spring Boot graceful shutdown stops accepting new requests, waits for in-flight requests to complete, and triggers bean destruction; it requires server.shutdown=graceful, a reasonable timeout, and integration with readiness probes for safe pod termination in microservices.</w:t>
      </w:r>
    </w:p>
    <w:p w14:paraId="6451BCFA" w14:textId="77777777" w:rsidR="00392C22" w:rsidRPr="003A5D3E" w:rsidRDefault="00392C22" w:rsidP="00392C22">
      <w:pPr>
        <w:spacing w:after="0"/>
      </w:pPr>
    </w:p>
    <w:p w14:paraId="6C8E4F37" w14:textId="77777777" w:rsidR="00392C22" w:rsidRPr="00392C22" w:rsidRDefault="00392C22" w:rsidP="00392C22">
      <w:pPr>
        <w:rPr>
          <w:b/>
          <w:bCs/>
          <w:color w:val="EE0000"/>
          <w:sz w:val="24"/>
          <w:szCs w:val="24"/>
          <w:lang w:val="en-IN"/>
        </w:rPr>
      </w:pPr>
      <w:r w:rsidRPr="00392C22">
        <w:rPr>
          <w:b/>
          <w:bCs/>
          <w:color w:val="EE0000"/>
          <w:sz w:val="24"/>
          <w:szCs w:val="24"/>
          <w:lang w:val="en-IN"/>
        </w:rPr>
        <w:t>9.  Handling configuration changes without restart.</w:t>
      </w:r>
    </w:p>
    <w:p w14:paraId="78552744" w14:textId="77777777" w:rsidR="00392C22" w:rsidRPr="003A5D3E" w:rsidRDefault="00392C22" w:rsidP="00392C22">
      <w:pPr>
        <w:spacing w:after="0" w:line="259" w:lineRule="auto"/>
        <w:rPr>
          <w:b/>
          <w:bCs/>
        </w:rPr>
      </w:pPr>
      <w:r w:rsidRPr="003A5D3E">
        <w:rPr>
          <w:b/>
          <w:bCs/>
        </w:rPr>
        <w:t>Handling Configuration Changes Without Restart in Spring Boot</w:t>
      </w:r>
    </w:p>
    <w:p w14:paraId="75D052C3" w14:textId="77777777" w:rsidR="00392C22" w:rsidRPr="003A5D3E" w:rsidRDefault="00392C22" w:rsidP="00392C22">
      <w:pPr>
        <w:spacing w:after="0" w:line="259" w:lineRule="auto"/>
        <w:rPr>
          <w:b/>
          <w:bCs/>
        </w:rPr>
      </w:pPr>
      <w:r w:rsidRPr="003A5D3E">
        <w:rPr>
          <w:b/>
          <w:bCs/>
        </w:rPr>
        <w:t>1️</w:t>
      </w:r>
      <w:r w:rsidRPr="003A5D3E">
        <w:rPr>
          <w:rFonts w:ascii="Segoe UI Symbol" w:hAnsi="Segoe UI Symbol" w:cs="Segoe UI Symbol"/>
          <w:b/>
          <w:bCs/>
        </w:rPr>
        <w:t>⃣</w:t>
      </w:r>
      <w:r w:rsidRPr="003A5D3E">
        <w:rPr>
          <w:b/>
          <w:bCs/>
        </w:rPr>
        <w:t xml:space="preserve"> Executive Summary (Interview-Ready)</w:t>
      </w:r>
    </w:p>
    <w:p w14:paraId="5403F4CE" w14:textId="77777777" w:rsidR="00392C22" w:rsidRPr="003A5D3E" w:rsidRDefault="00392C22" w:rsidP="00392C22">
      <w:pPr>
        <w:spacing w:after="0" w:line="259" w:lineRule="auto"/>
      </w:pPr>
      <w:r w:rsidRPr="003A5D3E">
        <w:rPr>
          <w:b/>
          <w:bCs/>
        </w:rPr>
        <w:t>Spring Boot supports dynamic configuration reload using @RefreshScope and externalized configuration management (Spring Cloud Config, Vault, Consul). This allows updating properties at runtime without restarting the JVM, reducing downtime in microservices. However, not all beans or resources can be refreshed safely, and some resources (like DataSource) require careful handling.</w:t>
      </w:r>
    </w:p>
    <w:p w14:paraId="36D36751" w14:textId="77777777" w:rsidR="00392C22" w:rsidRPr="003A5D3E" w:rsidRDefault="00392C22" w:rsidP="00392C22">
      <w:pPr>
        <w:spacing w:after="0" w:line="259" w:lineRule="auto"/>
      </w:pPr>
      <w:r w:rsidRPr="003A5D3E">
        <w:t>Key insight:</w:t>
      </w:r>
    </w:p>
    <w:p w14:paraId="672F5827" w14:textId="77777777" w:rsidR="00392C22" w:rsidRPr="003A5D3E" w:rsidRDefault="00392C22" w:rsidP="00392C22">
      <w:pPr>
        <w:numPr>
          <w:ilvl w:val="0"/>
          <w:numId w:val="1175"/>
        </w:numPr>
        <w:spacing w:after="0" w:line="259" w:lineRule="auto"/>
      </w:pPr>
      <w:r w:rsidRPr="003A5D3E">
        <w:rPr>
          <w:b/>
          <w:bCs/>
        </w:rPr>
        <w:t>Dynamic configuration reload improves uptime but requires understanding bean scopes, refresh propagation, and safe resource reinitialization.</w:t>
      </w:r>
    </w:p>
    <w:p w14:paraId="1E55C62F" w14:textId="77777777" w:rsidR="00392C22" w:rsidRPr="003A5D3E" w:rsidRDefault="00000000" w:rsidP="00392C22">
      <w:pPr>
        <w:spacing w:after="0" w:line="259" w:lineRule="auto"/>
      </w:pPr>
      <w:r>
        <w:pict w14:anchorId="1847E00F">
          <v:rect id="_x0000_i1698" style="width:0;height:1.5pt" o:hralign="center" o:hrstd="t" o:hr="t" fillcolor="#a0a0a0" stroked="f"/>
        </w:pict>
      </w:r>
    </w:p>
    <w:p w14:paraId="5BA0AFC5" w14:textId="77777777" w:rsidR="00392C22" w:rsidRPr="003A5D3E" w:rsidRDefault="00392C22" w:rsidP="00392C22">
      <w:pPr>
        <w:spacing w:after="0" w:line="259" w:lineRule="auto"/>
        <w:rPr>
          <w:b/>
          <w:bCs/>
        </w:rPr>
      </w:pPr>
      <w:r w:rsidRPr="003A5D3E">
        <w:rPr>
          <w:b/>
          <w:bCs/>
        </w:rPr>
        <w:t>2️</w:t>
      </w:r>
      <w:r w:rsidRPr="003A5D3E">
        <w:rPr>
          <w:rFonts w:ascii="Segoe UI Symbol" w:hAnsi="Segoe UI Symbol" w:cs="Segoe UI Symbol"/>
          <w:b/>
          <w:bCs/>
        </w:rPr>
        <w:t>⃣</w:t>
      </w:r>
      <w:r w:rsidRPr="003A5D3E">
        <w:rPr>
          <w:b/>
          <w:bCs/>
        </w:rPr>
        <w:t xml:space="preserve"> Spring Boot Mechanisms for Dynamic Config</w:t>
      </w:r>
    </w:p>
    <w:p w14:paraId="3E840955" w14:textId="77777777" w:rsidR="00392C22" w:rsidRPr="003A5D3E" w:rsidRDefault="00392C22" w:rsidP="00392C22">
      <w:pPr>
        <w:spacing w:after="0" w:line="259" w:lineRule="auto"/>
        <w:rPr>
          <w:b/>
          <w:bCs/>
        </w:rPr>
      </w:pPr>
      <w:r w:rsidRPr="003A5D3E">
        <w:rPr>
          <w:b/>
          <w:bCs/>
        </w:rPr>
        <w:t>A. @RefreshScope</w:t>
      </w:r>
    </w:p>
    <w:p w14:paraId="6A66E9E1" w14:textId="77777777" w:rsidR="00392C22" w:rsidRPr="003A5D3E" w:rsidRDefault="00392C22" w:rsidP="00392C22">
      <w:pPr>
        <w:numPr>
          <w:ilvl w:val="0"/>
          <w:numId w:val="1176"/>
        </w:numPr>
        <w:spacing w:after="0" w:line="259" w:lineRule="auto"/>
      </w:pPr>
      <w:r w:rsidRPr="003A5D3E">
        <w:t xml:space="preserve">Provided by </w:t>
      </w:r>
      <w:r w:rsidRPr="003A5D3E">
        <w:rPr>
          <w:b/>
          <w:bCs/>
        </w:rPr>
        <w:t>Spring Cloud Context</w:t>
      </w:r>
    </w:p>
    <w:p w14:paraId="09273B14" w14:textId="77777777" w:rsidR="00392C22" w:rsidRPr="003A5D3E" w:rsidRDefault="00392C22" w:rsidP="00392C22">
      <w:pPr>
        <w:numPr>
          <w:ilvl w:val="0"/>
          <w:numId w:val="1176"/>
        </w:numPr>
        <w:spacing w:after="0" w:line="259" w:lineRule="auto"/>
      </w:pPr>
      <w:r w:rsidRPr="003A5D3E">
        <w:t xml:space="preserve">Beans annotated with @RefreshScope are </w:t>
      </w:r>
      <w:r w:rsidRPr="003A5D3E">
        <w:rPr>
          <w:b/>
          <w:bCs/>
        </w:rPr>
        <w:t>proxied</w:t>
      </w:r>
      <w:r w:rsidRPr="003A5D3E">
        <w:t>:</w:t>
      </w:r>
    </w:p>
    <w:p w14:paraId="411215AE" w14:textId="77777777" w:rsidR="00392C22" w:rsidRPr="003A5D3E" w:rsidRDefault="00392C22" w:rsidP="00392C22">
      <w:pPr>
        <w:numPr>
          <w:ilvl w:val="1"/>
          <w:numId w:val="1176"/>
        </w:numPr>
        <w:spacing w:after="0" w:line="259" w:lineRule="auto"/>
      </w:pPr>
      <w:r w:rsidRPr="003A5D3E">
        <w:t>Proxy intercepts method calls</w:t>
      </w:r>
    </w:p>
    <w:p w14:paraId="6DD67C84" w14:textId="77777777" w:rsidR="00392C22" w:rsidRPr="003A5D3E" w:rsidRDefault="00392C22" w:rsidP="00392C22">
      <w:pPr>
        <w:numPr>
          <w:ilvl w:val="1"/>
          <w:numId w:val="1176"/>
        </w:numPr>
        <w:spacing w:after="0" w:line="259" w:lineRule="auto"/>
      </w:pPr>
      <w:r w:rsidRPr="003A5D3E">
        <w:t xml:space="preserve">On refresh, Spring </w:t>
      </w:r>
      <w:r w:rsidRPr="003A5D3E">
        <w:rPr>
          <w:b/>
          <w:bCs/>
        </w:rPr>
        <w:t>recreates the bean</w:t>
      </w:r>
      <w:r w:rsidRPr="003A5D3E">
        <w:t xml:space="preserve"> with updated properties</w:t>
      </w:r>
    </w:p>
    <w:p w14:paraId="5873B8A8" w14:textId="77777777" w:rsidR="00392C22" w:rsidRPr="003A5D3E" w:rsidRDefault="00392C22" w:rsidP="00392C22">
      <w:pPr>
        <w:numPr>
          <w:ilvl w:val="0"/>
          <w:numId w:val="1176"/>
        </w:numPr>
        <w:spacing w:after="0" w:line="259" w:lineRule="auto"/>
      </w:pPr>
      <w:r w:rsidRPr="003A5D3E">
        <w:t>Triggered via /actuator/refresh endpoint or programmatically via ContextRefresher.refresh()</w:t>
      </w:r>
    </w:p>
    <w:p w14:paraId="6A7FE3AA" w14:textId="77777777" w:rsidR="00392C22" w:rsidRPr="003A5D3E" w:rsidRDefault="00392C22" w:rsidP="00392C22">
      <w:pPr>
        <w:spacing w:after="0" w:line="259" w:lineRule="auto"/>
      </w:pPr>
      <w:r w:rsidRPr="003A5D3E">
        <w:rPr>
          <w:b/>
          <w:bCs/>
        </w:rPr>
        <w:t>Example:</w:t>
      </w:r>
    </w:p>
    <w:p w14:paraId="474DDA68" w14:textId="77777777" w:rsidR="00392C22" w:rsidRPr="003A5D3E" w:rsidRDefault="00392C22" w:rsidP="00392C22">
      <w:pPr>
        <w:spacing w:after="0" w:line="259" w:lineRule="auto"/>
      </w:pPr>
      <w:r w:rsidRPr="003A5D3E">
        <w:t>@RefreshScope</w:t>
      </w:r>
    </w:p>
    <w:p w14:paraId="10C0A5F8" w14:textId="77777777" w:rsidR="00392C22" w:rsidRPr="003A5D3E" w:rsidRDefault="00392C22" w:rsidP="00392C22">
      <w:pPr>
        <w:spacing w:after="0" w:line="259" w:lineRule="auto"/>
      </w:pPr>
      <w:r w:rsidRPr="003A5D3E">
        <w:t>@Service</w:t>
      </w:r>
    </w:p>
    <w:p w14:paraId="49ABDAEF" w14:textId="77777777" w:rsidR="00392C22" w:rsidRPr="003A5D3E" w:rsidRDefault="00392C22" w:rsidP="00392C22">
      <w:pPr>
        <w:spacing w:after="0" w:line="259" w:lineRule="auto"/>
      </w:pPr>
      <w:r w:rsidRPr="003A5D3E">
        <w:t>public class MyService {</w:t>
      </w:r>
    </w:p>
    <w:p w14:paraId="60FAD35F" w14:textId="77777777" w:rsidR="00392C22" w:rsidRPr="003A5D3E" w:rsidRDefault="00392C22" w:rsidP="00392C22">
      <w:pPr>
        <w:spacing w:after="0" w:line="259" w:lineRule="auto"/>
      </w:pPr>
      <w:r w:rsidRPr="003A5D3E">
        <w:t xml:space="preserve">    @Value("${app.message}")</w:t>
      </w:r>
    </w:p>
    <w:p w14:paraId="118BC778" w14:textId="77777777" w:rsidR="00392C22" w:rsidRPr="003A5D3E" w:rsidRDefault="00392C22" w:rsidP="00392C22">
      <w:pPr>
        <w:spacing w:after="0" w:line="259" w:lineRule="auto"/>
      </w:pPr>
      <w:r w:rsidRPr="003A5D3E">
        <w:t xml:space="preserve">    private String message;</w:t>
      </w:r>
    </w:p>
    <w:p w14:paraId="3A7005E9" w14:textId="77777777" w:rsidR="00392C22" w:rsidRPr="003A5D3E" w:rsidRDefault="00392C22" w:rsidP="00392C22">
      <w:pPr>
        <w:spacing w:after="0" w:line="259" w:lineRule="auto"/>
      </w:pPr>
    </w:p>
    <w:p w14:paraId="769F81C6" w14:textId="77777777" w:rsidR="00392C22" w:rsidRPr="003A5D3E" w:rsidRDefault="00392C22" w:rsidP="00392C22">
      <w:pPr>
        <w:spacing w:after="0" w:line="259" w:lineRule="auto"/>
      </w:pPr>
      <w:r w:rsidRPr="003A5D3E">
        <w:t xml:space="preserve">    public String getMessage() {</w:t>
      </w:r>
    </w:p>
    <w:p w14:paraId="604289BB" w14:textId="77777777" w:rsidR="00392C22" w:rsidRPr="003A5D3E" w:rsidRDefault="00392C22" w:rsidP="00392C22">
      <w:pPr>
        <w:spacing w:after="0" w:line="259" w:lineRule="auto"/>
      </w:pPr>
      <w:r w:rsidRPr="003A5D3E">
        <w:t xml:space="preserve">        return message;</w:t>
      </w:r>
    </w:p>
    <w:p w14:paraId="73AAAE10" w14:textId="77777777" w:rsidR="00392C22" w:rsidRPr="003A5D3E" w:rsidRDefault="00392C22" w:rsidP="00392C22">
      <w:pPr>
        <w:spacing w:after="0" w:line="259" w:lineRule="auto"/>
      </w:pPr>
      <w:r w:rsidRPr="003A5D3E">
        <w:t xml:space="preserve">    }</w:t>
      </w:r>
    </w:p>
    <w:p w14:paraId="75E48190" w14:textId="77777777" w:rsidR="00392C22" w:rsidRPr="003A5D3E" w:rsidRDefault="00392C22" w:rsidP="00392C22">
      <w:pPr>
        <w:spacing w:after="0" w:line="259" w:lineRule="auto"/>
      </w:pPr>
      <w:r w:rsidRPr="003A5D3E">
        <w:t>}</w:t>
      </w:r>
    </w:p>
    <w:p w14:paraId="5A4B64ED" w14:textId="77777777" w:rsidR="00392C22" w:rsidRPr="003A5D3E" w:rsidRDefault="00392C22" w:rsidP="00392C22">
      <w:pPr>
        <w:numPr>
          <w:ilvl w:val="0"/>
          <w:numId w:val="1177"/>
        </w:numPr>
        <w:spacing w:after="0" w:line="259" w:lineRule="auto"/>
      </w:pPr>
      <w:r w:rsidRPr="003A5D3E">
        <w:t>After changing app.message in config source:</w:t>
      </w:r>
    </w:p>
    <w:p w14:paraId="196BBC6E" w14:textId="77777777" w:rsidR="00392C22" w:rsidRPr="003A5D3E" w:rsidRDefault="00392C22" w:rsidP="00392C22">
      <w:pPr>
        <w:numPr>
          <w:ilvl w:val="1"/>
          <w:numId w:val="1177"/>
        </w:numPr>
        <w:spacing w:after="0" w:line="259" w:lineRule="auto"/>
      </w:pPr>
      <w:r w:rsidRPr="003A5D3E">
        <w:t>POST to /actuator/refresh</w:t>
      </w:r>
    </w:p>
    <w:p w14:paraId="552883C1" w14:textId="77777777" w:rsidR="00392C22" w:rsidRPr="003A5D3E" w:rsidRDefault="00392C22" w:rsidP="00392C22">
      <w:pPr>
        <w:numPr>
          <w:ilvl w:val="1"/>
          <w:numId w:val="1177"/>
        </w:numPr>
        <w:spacing w:after="0" w:line="259" w:lineRule="auto"/>
      </w:pPr>
      <w:r w:rsidRPr="003A5D3E">
        <w:lastRenderedPageBreak/>
        <w:t>Proxy recreates MyService → getMessage() returns updated value</w:t>
      </w:r>
    </w:p>
    <w:p w14:paraId="0E535B02" w14:textId="77777777" w:rsidR="00392C22" w:rsidRPr="003A5D3E" w:rsidRDefault="00000000" w:rsidP="00392C22">
      <w:pPr>
        <w:spacing w:after="0" w:line="259" w:lineRule="auto"/>
      </w:pPr>
      <w:r>
        <w:pict w14:anchorId="186B5D91">
          <v:rect id="_x0000_i1699" style="width:0;height:1.5pt" o:hralign="center" o:hrstd="t" o:hr="t" fillcolor="#a0a0a0" stroked="f"/>
        </w:pict>
      </w:r>
    </w:p>
    <w:p w14:paraId="2ED711AD" w14:textId="77777777" w:rsidR="00392C22" w:rsidRPr="003A5D3E" w:rsidRDefault="00392C22" w:rsidP="00392C22">
      <w:pPr>
        <w:spacing w:after="0" w:line="259" w:lineRule="auto"/>
        <w:rPr>
          <w:b/>
          <w:bCs/>
        </w:rPr>
      </w:pPr>
      <w:r w:rsidRPr="003A5D3E">
        <w:rPr>
          <w:b/>
          <w:bCs/>
        </w:rPr>
        <w:t>B. External Configuration Sources</w:t>
      </w:r>
    </w:p>
    <w:p w14:paraId="0BCDEB4C" w14:textId="77777777" w:rsidR="00392C22" w:rsidRPr="003A5D3E" w:rsidRDefault="00392C22" w:rsidP="00392C22">
      <w:pPr>
        <w:numPr>
          <w:ilvl w:val="0"/>
          <w:numId w:val="1178"/>
        </w:numPr>
        <w:spacing w:after="0" w:line="259" w:lineRule="auto"/>
      </w:pPr>
      <w:r w:rsidRPr="003A5D3E">
        <w:rPr>
          <w:b/>
          <w:bCs/>
        </w:rPr>
        <w:t>Spring Cloud Config Server</w:t>
      </w:r>
    </w:p>
    <w:p w14:paraId="75C88717" w14:textId="77777777" w:rsidR="00392C22" w:rsidRPr="003A5D3E" w:rsidRDefault="00392C22" w:rsidP="00392C22">
      <w:pPr>
        <w:numPr>
          <w:ilvl w:val="1"/>
          <w:numId w:val="1178"/>
        </w:numPr>
        <w:spacing w:after="0" w:line="259" w:lineRule="auto"/>
      </w:pPr>
      <w:r w:rsidRPr="003A5D3E">
        <w:t>Centralized property management</w:t>
      </w:r>
    </w:p>
    <w:p w14:paraId="28F37E4F" w14:textId="77777777" w:rsidR="00392C22" w:rsidRPr="003A5D3E" w:rsidRDefault="00392C22" w:rsidP="00392C22">
      <w:pPr>
        <w:numPr>
          <w:ilvl w:val="1"/>
          <w:numId w:val="1178"/>
        </w:numPr>
        <w:spacing w:after="0" w:line="259" w:lineRule="auto"/>
      </w:pPr>
      <w:r w:rsidRPr="003A5D3E">
        <w:t>Versioned properties (Git, SVN, filesystem)</w:t>
      </w:r>
    </w:p>
    <w:p w14:paraId="20416768" w14:textId="77777777" w:rsidR="00392C22" w:rsidRPr="003A5D3E" w:rsidRDefault="00392C22" w:rsidP="00392C22">
      <w:pPr>
        <w:numPr>
          <w:ilvl w:val="1"/>
          <w:numId w:val="1178"/>
        </w:numPr>
        <w:spacing w:after="0" w:line="259" w:lineRule="auto"/>
      </w:pPr>
      <w:r w:rsidRPr="003A5D3E">
        <w:t>Clients fetch updates via HTTP and refresh beans dynamically</w:t>
      </w:r>
    </w:p>
    <w:p w14:paraId="0828B7EF" w14:textId="77777777" w:rsidR="00392C22" w:rsidRPr="003A5D3E" w:rsidRDefault="00392C22" w:rsidP="00392C22">
      <w:pPr>
        <w:numPr>
          <w:ilvl w:val="0"/>
          <w:numId w:val="1178"/>
        </w:numPr>
        <w:spacing w:after="0" w:line="259" w:lineRule="auto"/>
      </w:pPr>
      <w:r w:rsidRPr="003A5D3E">
        <w:rPr>
          <w:b/>
          <w:bCs/>
        </w:rPr>
        <w:t>HashiCorp Vault / Consul</w:t>
      </w:r>
    </w:p>
    <w:p w14:paraId="1D24F350" w14:textId="77777777" w:rsidR="00392C22" w:rsidRPr="003A5D3E" w:rsidRDefault="00392C22" w:rsidP="00392C22">
      <w:pPr>
        <w:numPr>
          <w:ilvl w:val="1"/>
          <w:numId w:val="1178"/>
        </w:numPr>
        <w:spacing w:after="0" w:line="259" w:lineRule="auto"/>
      </w:pPr>
      <w:r w:rsidRPr="003A5D3E">
        <w:t>Secure secrets reload</w:t>
      </w:r>
    </w:p>
    <w:p w14:paraId="2D971357" w14:textId="77777777" w:rsidR="00392C22" w:rsidRPr="003A5D3E" w:rsidRDefault="00392C22" w:rsidP="00392C22">
      <w:pPr>
        <w:numPr>
          <w:ilvl w:val="1"/>
          <w:numId w:val="1178"/>
        </w:numPr>
        <w:spacing w:after="0" w:line="259" w:lineRule="auto"/>
      </w:pPr>
      <w:r w:rsidRPr="003A5D3E">
        <w:t>Clients use @RefreshScope or configuration reload listeners</w:t>
      </w:r>
    </w:p>
    <w:p w14:paraId="17CDAAD4" w14:textId="77777777" w:rsidR="00392C22" w:rsidRPr="003A5D3E" w:rsidRDefault="00392C22" w:rsidP="00392C22">
      <w:pPr>
        <w:numPr>
          <w:ilvl w:val="0"/>
          <w:numId w:val="1178"/>
        </w:numPr>
        <w:spacing w:after="0" w:line="259" w:lineRule="auto"/>
      </w:pPr>
      <w:r w:rsidRPr="003A5D3E">
        <w:rPr>
          <w:b/>
          <w:bCs/>
        </w:rPr>
        <w:t>Environment Abstraction</w:t>
      </w:r>
    </w:p>
    <w:p w14:paraId="481F3FA9" w14:textId="77777777" w:rsidR="00392C22" w:rsidRPr="003A5D3E" w:rsidRDefault="00392C22" w:rsidP="00392C22">
      <w:pPr>
        <w:numPr>
          <w:ilvl w:val="1"/>
          <w:numId w:val="1178"/>
        </w:numPr>
        <w:spacing w:after="0" w:line="259" w:lineRule="auto"/>
      </w:pPr>
      <w:r w:rsidRPr="003A5D3E">
        <w:t>Spring’s Environment object holds all properties</w:t>
      </w:r>
    </w:p>
    <w:p w14:paraId="71DA1C85" w14:textId="77777777" w:rsidR="00392C22" w:rsidRPr="003A5D3E" w:rsidRDefault="00392C22" w:rsidP="00392C22">
      <w:pPr>
        <w:numPr>
          <w:ilvl w:val="1"/>
          <w:numId w:val="1178"/>
        </w:numPr>
        <w:spacing w:after="0" w:line="259" w:lineRule="auto"/>
      </w:pPr>
      <w:r w:rsidRPr="003A5D3E">
        <w:t>RefreshScope updates the Environment for proxied beans</w:t>
      </w:r>
    </w:p>
    <w:p w14:paraId="57850A42" w14:textId="77777777" w:rsidR="00392C22" w:rsidRPr="003A5D3E" w:rsidRDefault="00000000" w:rsidP="00392C22">
      <w:pPr>
        <w:spacing w:after="0" w:line="259" w:lineRule="auto"/>
      </w:pPr>
      <w:r>
        <w:pict w14:anchorId="69F14D67">
          <v:rect id="_x0000_i1700" style="width:0;height:1.5pt" o:hralign="center" o:hrstd="t" o:hr="t" fillcolor="#a0a0a0" stroked="f"/>
        </w:pict>
      </w:r>
    </w:p>
    <w:p w14:paraId="25E76E34" w14:textId="77777777" w:rsidR="00392C22" w:rsidRPr="003A5D3E" w:rsidRDefault="00392C22" w:rsidP="00392C22">
      <w:pPr>
        <w:spacing w:after="0" w:line="259" w:lineRule="auto"/>
        <w:rPr>
          <w:b/>
          <w:bCs/>
        </w:rPr>
      </w:pPr>
      <w:r w:rsidRPr="003A5D3E">
        <w:rPr>
          <w:b/>
          <w:bCs/>
        </w:rPr>
        <w:t>3️</w:t>
      </w:r>
      <w:r w:rsidRPr="003A5D3E">
        <w:rPr>
          <w:rFonts w:ascii="Segoe UI Symbol" w:hAnsi="Segoe UI Symbol" w:cs="Segoe UI Symbol"/>
          <w:b/>
          <w:bCs/>
        </w:rPr>
        <w:t>⃣</w:t>
      </w:r>
      <w:r w:rsidRPr="003A5D3E">
        <w:rPr>
          <w:b/>
          <w:bCs/>
        </w:rPr>
        <w:t xml:space="preserve"> Internal Flow</w:t>
      </w:r>
    </w:p>
    <w:p w14:paraId="3A7B8DC5" w14:textId="77777777" w:rsidR="00392C22" w:rsidRPr="003A5D3E" w:rsidRDefault="00392C22" w:rsidP="00392C22">
      <w:pPr>
        <w:numPr>
          <w:ilvl w:val="0"/>
          <w:numId w:val="1179"/>
        </w:numPr>
        <w:spacing w:after="0" w:line="259" w:lineRule="auto"/>
      </w:pPr>
      <w:r w:rsidRPr="003A5D3E">
        <w:t>Property source updated (via config server or externalized files)</w:t>
      </w:r>
    </w:p>
    <w:p w14:paraId="30FA7FFB" w14:textId="77777777" w:rsidR="00392C22" w:rsidRPr="003A5D3E" w:rsidRDefault="00392C22" w:rsidP="00392C22">
      <w:pPr>
        <w:numPr>
          <w:ilvl w:val="0"/>
          <w:numId w:val="1179"/>
        </w:numPr>
        <w:spacing w:after="0" w:line="259" w:lineRule="auto"/>
      </w:pPr>
      <w:r w:rsidRPr="003A5D3E">
        <w:t>/actuator/refresh or programmatic ContextRefresher.refresh() invoked</w:t>
      </w:r>
    </w:p>
    <w:p w14:paraId="150C899E" w14:textId="77777777" w:rsidR="00392C22" w:rsidRPr="003A5D3E" w:rsidRDefault="00392C22" w:rsidP="00392C22">
      <w:pPr>
        <w:numPr>
          <w:ilvl w:val="0"/>
          <w:numId w:val="1179"/>
        </w:numPr>
        <w:spacing w:after="0" w:line="259" w:lineRule="auto"/>
      </w:pPr>
      <w:r w:rsidRPr="003A5D3E">
        <w:t>Spring:</w:t>
      </w:r>
    </w:p>
    <w:p w14:paraId="1D08262D" w14:textId="77777777" w:rsidR="00392C22" w:rsidRPr="003A5D3E" w:rsidRDefault="00392C22" w:rsidP="00392C22">
      <w:pPr>
        <w:numPr>
          <w:ilvl w:val="1"/>
          <w:numId w:val="1179"/>
        </w:numPr>
        <w:spacing w:after="0" w:line="259" w:lineRule="auto"/>
      </w:pPr>
      <w:r w:rsidRPr="003A5D3E">
        <w:t>Detects beans annotated with @RefreshScope</w:t>
      </w:r>
    </w:p>
    <w:p w14:paraId="5CAD5387" w14:textId="77777777" w:rsidR="00392C22" w:rsidRPr="003A5D3E" w:rsidRDefault="00392C22" w:rsidP="00392C22">
      <w:pPr>
        <w:numPr>
          <w:ilvl w:val="1"/>
          <w:numId w:val="1179"/>
        </w:numPr>
        <w:spacing w:after="0" w:line="259" w:lineRule="auto"/>
      </w:pPr>
      <w:r w:rsidRPr="003A5D3E">
        <w:t>Discards old instance</w:t>
      </w:r>
    </w:p>
    <w:p w14:paraId="006A5151" w14:textId="77777777" w:rsidR="00392C22" w:rsidRPr="003A5D3E" w:rsidRDefault="00392C22" w:rsidP="00392C22">
      <w:pPr>
        <w:numPr>
          <w:ilvl w:val="1"/>
          <w:numId w:val="1179"/>
        </w:numPr>
        <w:spacing w:after="0" w:line="259" w:lineRule="auto"/>
      </w:pPr>
      <w:r w:rsidRPr="003A5D3E">
        <w:t>Recreates bean with new property values</w:t>
      </w:r>
    </w:p>
    <w:p w14:paraId="09BE39CA" w14:textId="77777777" w:rsidR="00392C22" w:rsidRPr="003A5D3E" w:rsidRDefault="00392C22" w:rsidP="00392C22">
      <w:pPr>
        <w:numPr>
          <w:ilvl w:val="0"/>
          <w:numId w:val="1179"/>
        </w:numPr>
        <w:spacing w:after="0" w:line="259" w:lineRule="auto"/>
      </w:pPr>
      <w:r w:rsidRPr="003A5D3E">
        <w:t xml:space="preserve">Application continues serving requests using </w:t>
      </w:r>
      <w:r w:rsidRPr="003A5D3E">
        <w:rPr>
          <w:b/>
          <w:bCs/>
        </w:rPr>
        <w:t>new bean instances</w:t>
      </w:r>
    </w:p>
    <w:p w14:paraId="61BBB80C" w14:textId="77777777" w:rsidR="00392C22" w:rsidRPr="003A5D3E" w:rsidRDefault="00392C22" w:rsidP="00392C22">
      <w:pPr>
        <w:spacing w:after="0" w:line="259" w:lineRule="auto"/>
      </w:pPr>
      <w:r w:rsidRPr="003A5D3E">
        <w:rPr>
          <w:b/>
          <w:bCs/>
        </w:rPr>
        <w:t>Important:</w:t>
      </w:r>
      <w:r w:rsidRPr="003A5D3E">
        <w:t xml:space="preserve"> Only beans managed by the Spring context can be refreshed. Directly instantiated beans outside Spring are not affected.</w:t>
      </w:r>
    </w:p>
    <w:p w14:paraId="79909C81" w14:textId="77777777" w:rsidR="00392C22" w:rsidRPr="003A5D3E" w:rsidRDefault="00000000" w:rsidP="00392C22">
      <w:pPr>
        <w:spacing w:after="0" w:line="259" w:lineRule="auto"/>
      </w:pPr>
      <w:r>
        <w:pict w14:anchorId="69335E6E">
          <v:rect id="_x0000_i1701" style="width:0;height:1.5pt" o:hralign="center" o:hrstd="t" o:hr="t" fillcolor="#a0a0a0" stroked="f"/>
        </w:pict>
      </w:r>
    </w:p>
    <w:p w14:paraId="3BD0F7DA" w14:textId="77777777" w:rsidR="00392C22" w:rsidRPr="003A5D3E" w:rsidRDefault="00392C22" w:rsidP="00392C22">
      <w:pPr>
        <w:spacing w:after="0" w:line="259" w:lineRule="auto"/>
        <w:rPr>
          <w:b/>
          <w:bCs/>
        </w:rPr>
      </w:pPr>
      <w:r w:rsidRPr="003A5D3E">
        <w:rPr>
          <w:b/>
          <w:bCs/>
        </w:rPr>
        <w:t>4️</w:t>
      </w:r>
      <w:r w:rsidRPr="003A5D3E">
        <w:rPr>
          <w:rFonts w:ascii="Segoe UI Symbol" w:hAnsi="Segoe UI Symbol" w:cs="Segoe UI Symbol"/>
          <w:b/>
          <w:bCs/>
        </w:rPr>
        <w:t>⃣</w:t>
      </w:r>
      <w:r w:rsidRPr="003A5D3E">
        <w:rPr>
          <w:b/>
          <w:bCs/>
        </w:rPr>
        <w:t xml:space="preserve"> Caveats and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280"/>
      </w:tblGrid>
      <w:tr w:rsidR="00392C22" w:rsidRPr="003A5D3E" w14:paraId="616FFFFD" w14:textId="77777777" w:rsidTr="00B72B58">
        <w:trPr>
          <w:tblHeader/>
          <w:tblCellSpacing w:w="15" w:type="dxa"/>
        </w:trPr>
        <w:tc>
          <w:tcPr>
            <w:tcW w:w="0" w:type="auto"/>
            <w:vAlign w:val="center"/>
            <w:hideMark/>
          </w:tcPr>
          <w:p w14:paraId="5AC12AC1" w14:textId="77777777" w:rsidR="00392C22" w:rsidRPr="003A5D3E" w:rsidRDefault="00392C22" w:rsidP="00B72B58">
            <w:pPr>
              <w:spacing w:after="0" w:line="259" w:lineRule="auto"/>
              <w:rPr>
                <w:b/>
                <w:bCs/>
              </w:rPr>
            </w:pPr>
            <w:r w:rsidRPr="003A5D3E">
              <w:rPr>
                <w:b/>
                <w:bCs/>
              </w:rPr>
              <w:t>Risk</w:t>
            </w:r>
          </w:p>
        </w:tc>
        <w:tc>
          <w:tcPr>
            <w:tcW w:w="0" w:type="auto"/>
            <w:vAlign w:val="center"/>
            <w:hideMark/>
          </w:tcPr>
          <w:p w14:paraId="3F920FAC" w14:textId="77777777" w:rsidR="00392C22" w:rsidRPr="003A5D3E" w:rsidRDefault="00392C22" w:rsidP="00B72B58">
            <w:pPr>
              <w:spacing w:after="0" w:line="259" w:lineRule="auto"/>
              <w:rPr>
                <w:b/>
                <w:bCs/>
              </w:rPr>
            </w:pPr>
            <w:r w:rsidRPr="003A5D3E">
              <w:rPr>
                <w:b/>
                <w:bCs/>
              </w:rPr>
              <w:t>Explanation</w:t>
            </w:r>
          </w:p>
        </w:tc>
      </w:tr>
      <w:tr w:rsidR="00392C22" w:rsidRPr="003A5D3E" w14:paraId="4AF69FE8" w14:textId="77777777" w:rsidTr="00B72B58">
        <w:trPr>
          <w:tblCellSpacing w:w="15" w:type="dxa"/>
        </w:trPr>
        <w:tc>
          <w:tcPr>
            <w:tcW w:w="0" w:type="auto"/>
            <w:vAlign w:val="center"/>
            <w:hideMark/>
          </w:tcPr>
          <w:p w14:paraId="20BC8A31" w14:textId="77777777" w:rsidR="00392C22" w:rsidRPr="003A5D3E" w:rsidRDefault="00392C22" w:rsidP="00B72B58">
            <w:pPr>
              <w:spacing w:after="0" w:line="259" w:lineRule="auto"/>
            </w:pPr>
            <w:r w:rsidRPr="003A5D3E">
              <w:rPr>
                <w:b/>
                <w:bCs/>
              </w:rPr>
              <w:t>DataSource / Connections</w:t>
            </w:r>
          </w:p>
        </w:tc>
        <w:tc>
          <w:tcPr>
            <w:tcW w:w="0" w:type="auto"/>
            <w:vAlign w:val="center"/>
            <w:hideMark/>
          </w:tcPr>
          <w:p w14:paraId="7C0E483F" w14:textId="77777777" w:rsidR="00392C22" w:rsidRPr="003A5D3E" w:rsidRDefault="00392C22" w:rsidP="00B72B58">
            <w:pPr>
              <w:spacing w:after="0" w:line="259" w:lineRule="auto"/>
            </w:pPr>
            <w:r w:rsidRPr="003A5D3E">
              <w:t>Refreshing DB connections or pools can be dangerous → may drop in-flight queries</w:t>
            </w:r>
          </w:p>
        </w:tc>
      </w:tr>
      <w:tr w:rsidR="00392C22" w:rsidRPr="003A5D3E" w14:paraId="3F3A876F" w14:textId="77777777" w:rsidTr="00B72B58">
        <w:trPr>
          <w:tblCellSpacing w:w="15" w:type="dxa"/>
        </w:trPr>
        <w:tc>
          <w:tcPr>
            <w:tcW w:w="0" w:type="auto"/>
            <w:vAlign w:val="center"/>
            <w:hideMark/>
          </w:tcPr>
          <w:p w14:paraId="72616D68" w14:textId="77777777" w:rsidR="00392C22" w:rsidRPr="003A5D3E" w:rsidRDefault="00392C22" w:rsidP="00B72B58">
            <w:pPr>
              <w:spacing w:after="0" w:line="259" w:lineRule="auto"/>
            </w:pPr>
            <w:r w:rsidRPr="003A5D3E">
              <w:rPr>
                <w:b/>
                <w:bCs/>
              </w:rPr>
              <w:t>Prototype beans injected into singleton</w:t>
            </w:r>
          </w:p>
        </w:tc>
        <w:tc>
          <w:tcPr>
            <w:tcW w:w="0" w:type="auto"/>
            <w:vAlign w:val="center"/>
            <w:hideMark/>
          </w:tcPr>
          <w:p w14:paraId="1EAF1EBA" w14:textId="77777777" w:rsidR="00392C22" w:rsidRPr="003A5D3E" w:rsidRDefault="00392C22" w:rsidP="00B72B58">
            <w:pPr>
              <w:spacing w:after="0" w:line="259" w:lineRule="auto"/>
            </w:pPr>
            <w:r w:rsidRPr="003A5D3E">
              <w:t>Only refreshed singletons will get new property; prototypes may still use old values</w:t>
            </w:r>
          </w:p>
        </w:tc>
      </w:tr>
      <w:tr w:rsidR="00392C22" w:rsidRPr="003A5D3E" w14:paraId="0F031FC5" w14:textId="77777777" w:rsidTr="00B72B58">
        <w:trPr>
          <w:tblCellSpacing w:w="15" w:type="dxa"/>
        </w:trPr>
        <w:tc>
          <w:tcPr>
            <w:tcW w:w="0" w:type="auto"/>
            <w:vAlign w:val="center"/>
            <w:hideMark/>
          </w:tcPr>
          <w:p w14:paraId="436A7A33" w14:textId="77777777" w:rsidR="00392C22" w:rsidRPr="003A5D3E" w:rsidRDefault="00392C22" w:rsidP="00B72B58">
            <w:pPr>
              <w:spacing w:after="0" w:line="259" w:lineRule="auto"/>
            </w:pPr>
            <w:r w:rsidRPr="003A5D3E">
              <w:rPr>
                <w:b/>
                <w:bCs/>
              </w:rPr>
              <w:t>Non-proxied beans</w:t>
            </w:r>
          </w:p>
        </w:tc>
        <w:tc>
          <w:tcPr>
            <w:tcW w:w="0" w:type="auto"/>
            <w:vAlign w:val="center"/>
            <w:hideMark/>
          </w:tcPr>
          <w:p w14:paraId="66DEDE4D" w14:textId="77777777" w:rsidR="00392C22" w:rsidRPr="003A5D3E" w:rsidRDefault="00392C22" w:rsidP="00B72B58">
            <w:pPr>
              <w:spacing w:after="0" w:line="259" w:lineRule="auto"/>
            </w:pPr>
            <w:r w:rsidRPr="003A5D3E">
              <w:t>Any bean not annotated with @RefreshScope will not see updated values</w:t>
            </w:r>
          </w:p>
        </w:tc>
      </w:tr>
      <w:tr w:rsidR="00392C22" w:rsidRPr="003A5D3E" w14:paraId="1DAEB813" w14:textId="77777777" w:rsidTr="00B72B58">
        <w:trPr>
          <w:tblCellSpacing w:w="15" w:type="dxa"/>
        </w:trPr>
        <w:tc>
          <w:tcPr>
            <w:tcW w:w="0" w:type="auto"/>
            <w:vAlign w:val="center"/>
            <w:hideMark/>
          </w:tcPr>
          <w:p w14:paraId="05E67C59" w14:textId="77777777" w:rsidR="00392C22" w:rsidRPr="003A5D3E" w:rsidRDefault="00392C22" w:rsidP="00B72B58">
            <w:pPr>
              <w:spacing w:after="0" w:line="259" w:lineRule="auto"/>
            </w:pPr>
            <w:r w:rsidRPr="003A5D3E">
              <w:rPr>
                <w:b/>
                <w:bCs/>
              </w:rPr>
              <w:t>Thread-safety</w:t>
            </w:r>
          </w:p>
        </w:tc>
        <w:tc>
          <w:tcPr>
            <w:tcW w:w="0" w:type="auto"/>
            <w:vAlign w:val="center"/>
            <w:hideMark/>
          </w:tcPr>
          <w:p w14:paraId="763D0326" w14:textId="77777777" w:rsidR="00392C22" w:rsidRPr="003A5D3E" w:rsidRDefault="00392C22" w:rsidP="00B72B58">
            <w:pPr>
              <w:spacing w:after="0" w:line="259" w:lineRule="auto"/>
            </w:pPr>
            <w:r w:rsidRPr="003A5D3E">
              <w:t>Refresh occurs asynchronously; in-flight requests may still use old bean</w:t>
            </w:r>
          </w:p>
        </w:tc>
      </w:tr>
      <w:tr w:rsidR="00392C22" w:rsidRPr="003A5D3E" w14:paraId="412E54B4" w14:textId="77777777" w:rsidTr="00B72B58">
        <w:trPr>
          <w:tblCellSpacing w:w="15" w:type="dxa"/>
        </w:trPr>
        <w:tc>
          <w:tcPr>
            <w:tcW w:w="0" w:type="auto"/>
            <w:vAlign w:val="center"/>
            <w:hideMark/>
          </w:tcPr>
          <w:p w14:paraId="52D880B3" w14:textId="77777777" w:rsidR="00392C22" w:rsidRPr="003A5D3E" w:rsidRDefault="00392C22" w:rsidP="00B72B58">
            <w:pPr>
              <w:spacing w:after="0" w:line="259" w:lineRule="auto"/>
            </w:pPr>
            <w:r w:rsidRPr="003A5D3E">
              <w:rPr>
                <w:b/>
                <w:bCs/>
              </w:rPr>
              <w:t>Frequent refresh</w:t>
            </w:r>
          </w:p>
        </w:tc>
        <w:tc>
          <w:tcPr>
            <w:tcW w:w="0" w:type="auto"/>
            <w:vAlign w:val="center"/>
            <w:hideMark/>
          </w:tcPr>
          <w:p w14:paraId="56CE3E06" w14:textId="77777777" w:rsidR="00392C22" w:rsidRPr="003A5D3E" w:rsidRDefault="00392C22" w:rsidP="00B72B58">
            <w:pPr>
              <w:spacing w:after="0" w:line="259" w:lineRule="auto"/>
            </w:pPr>
            <w:r w:rsidRPr="003A5D3E">
              <w:t>Excessive refreshes can cause GC churn and CPU overhead</w:t>
            </w:r>
          </w:p>
        </w:tc>
      </w:tr>
    </w:tbl>
    <w:p w14:paraId="29746624" w14:textId="77777777" w:rsidR="00392C22" w:rsidRPr="003A5D3E" w:rsidRDefault="00000000" w:rsidP="00392C22">
      <w:pPr>
        <w:spacing w:after="0" w:line="259" w:lineRule="auto"/>
      </w:pPr>
      <w:r>
        <w:pict w14:anchorId="72BA7F05">
          <v:rect id="_x0000_i1702" style="width:0;height:1.5pt" o:hralign="center" o:hrstd="t" o:hr="t" fillcolor="#a0a0a0" stroked="f"/>
        </w:pict>
      </w:r>
    </w:p>
    <w:p w14:paraId="717F4A5E" w14:textId="77777777" w:rsidR="00392C22" w:rsidRPr="003A5D3E" w:rsidRDefault="00392C22" w:rsidP="00392C22">
      <w:pPr>
        <w:spacing w:after="0" w:line="259" w:lineRule="auto"/>
        <w:rPr>
          <w:b/>
          <w:bCs/>
        </w:rPr>
      </w:pPr>
      <w:r w:rsidRPr="003A5D3E">
        <w:rPr>
          <w:b/>
          <w:bCs/>
        </w:rPr>
        <w:t>5️</w:t>
      </w:r>
      <w:r w:rsidRPr="003A5D3E">
        <w:rPr>
          <w:rFonts w:ascii="Segoe UI Symbol" w:hAnsi="Segoe UI Symbol" w:cs="Segoe UI Symbol"/>
          <w:b/>
          <w:bCs/>
        </w:rPr>
        <w:t>⃣</w:t>
      </w:r>
      <w:r w:rsidRPr="003A5D3E">
        <w:rPr>
          <w:b/>
          <w:bCs/>
        </w:rPr>
        <w:t xml:space="preserve"> Best Practices</w:t>
      </w:r>
    </w:p>
    <w:p w14:paraId="3B54E971" w14:textId="77777777" w:rsidR="00392C22" w:rsidRPr="003A5D3E" w:rsidRDefault="00392C22" w:rsidP="00392C22">
      <w:pPr>
        <w:numPr>
          <w:ilvl w:val="0"/>
          <w:numId w:val="1180"/>
        </w:numPr>
        <w:spacing w:after="0" w:line="259" w:lineRule="auto"/>
      </w:pPr>
      <w:r w:rsidRPr="003A5D3E">
        <w:rPr>
          <w:b/>
          <w:bCs/>
        </w:rPr>
        <w:t>Only refresh lightweight beans</w:t>
      </w:r>
    </w:p>
    <w:p w14:paraId="438C601A" w14:textId="77777777" w:rsidR="00392C22" w:rsidRPr="003A5D3E" w:rsidRDefault="00392C22" w:rsidP="00392C22">
      <w:pPr>
        <w:numPr>
          <w:ilvl w:val="1"/>
          <w:numId w:val="1180"/>
        </w:numPr>
        <w:spacing w:after="0" w:line="259" w:lineRule="auto"/>
      </w:pPr>
      <w:r w:rsidRPr="003A5D3E">
        <w:t>Avoid refreshing beans with heavy initialization (e.g., DB pools, caches)</w:t>
      </w:r>
    </w:p>
    <w:p w14:paraId="7B4FAD4B" w14:textId="77777777" w:rsidR="00392C22" w:rsidRPr="003A5D3E" w:rsidRDefault="00392C22" w:rsidP="00392C22">
      <w:pPr>
        <w:numPr>
          <w:ilvl w:val="0"/>
          <w:numId w:val="1180"/>
        </w:numPr>
        <w:spacing w:after="0" w:line="259" w:lineRule="auto"/>
      </w:pPr>
      <w:r w:rsidRPr="003A5D3E">
        <w:rPr>
          <w:b/>
          <w:bCs/>
        </w:rPr>
        <w:t>Externalize dynamic configs</w:t>
      </w:r>
    </w:p>
    <w:p w14:paraId="3AB80D02" w14:textId="77777777" w:rsidR="00392C22" w:rsidRPr="003A5D3E" w:rsidRDefault="00392C22" w:rsidP="00392C22">
      <w:pPr>
        <w:numPr>
          <w:ilvl w:val="1"/>
          <w:numId w:val="1180"/>
        </w:numPr>
        <w:spacing w:after="0" w:line="259" w:lineRule="auto"/>
      </w:pPr>
      <w:r w:rsidRPr="003A5D3E">
        <w:t>Keep secrets and frequently updated values outside application JAR</w:t>
      </w:r>
    </w:p>
    <w:p w14:paraId="41D7DBD2" w14:textId="77777777" w:rsidR="00392C22" w:rsidRPr="003A5D3E" w:rsidRDefault="00392C22" w:rsidP="00392C22">
      <w:pPr>
        <w:numPr>
          <w:ilvl w:val="0"/>
          <w:numId w:val="1180"/>
        </w:numPr>
        <w:spacing w:after="0" w:line="259" w:lineRule="auto"/>
      </w:pPr>
      <w:r w:rsidRPr="003A5D3E">
        <w:rPr>
          <w:b/>
          <w:bCs/>
        </w:rPr>
        <w:t>Use /actuator/refresh carefully</w:t>
      </w:r>
    </w:p>
    <w:p w14:paraId="1118D5D1" w14:textId="77777777" w:rsidR="00392C22" w:rsidRPr="003A5D3E" w:rsidRDefault="00392C22" w:rsidP="00392C22">
      <w:pPr>
        <w:numPr>
          <w:ilvl w:val="1"/>
          <w:numId w:val="1180"/>
        </w:numPr>
        <w:spacing w:after="0" w:line="259" w:lineRule="auto"/>
      </w:pPr>
      <w:r w:rsidRPr="003A5D3E">
        <w:lastRenderedPageBreak/>
        <w:t>Protect endpoint via security (Spring Security)</w:t>
      </w:r>
    </w:p>
    <w:p w14:paraId="00CF7431" w14:textId="77777777" w:rsidR="00392C22" w:rsidRPr="003A5D3E" w:rsidRDefault="00392C22" w:rsidP="00392C22">
      <w:pPr>
        <w:numPr>
          <w:ilvl w:val="1"/>
          <w:numId w:val="1180"/>
        </w:numPr>
        <w:spacing w:after="0" w:line="259" w:lineRule="auto"/>
      </w:pPr>
      <w:r w:rsidRPr="003A5D3E">
        <w:t>Prefer programmatic refresh for automation</w:t>
      </w:r>
    </w:p>
    <w:p w14:paraId="31A9374C" w14:textId="77777777" w:rsidR="00392C22" w:rsidRPr="003A5D3E" w:rsidRDefault="00392C22" w:rsidP="00392C22">
      <w:pPr>
        <w:numPr>
          <w:ilvl w:val="0"/>
          <w:numId w:val="1180"/>
        </w:numPr>
        <w:spacing w:after="0" w:line="259" w:lineRule="auto"/>
      </w:pPr>
      <w:r w:rsidRPr="003A5D3E">
        <w:rPr>
          <w:b/>
          <w:bCs/>
        </w:rPr>
        <w:t>Combine with health checks</w:t>
      </w:r>
    </w:p>
    <w:p w14:paraId="43BB1AA1" w14:textId="77777777" w:rsidR="00392C22" w:rsidRPr="003A5D3E" w:rsidRDefault="00392C22" w:rsidP="00392C22">
      <w:pPr>
        <w:numPr>
          <w:ilvl w:val="1"/>
          <w:numId w:val="1180"/>
        </w:numPr>
        <w:spacing w:after="0" w:line="259" w:lineRule="auto"/>
      </w:pPr>
      <w:r w:rsidRPr="003A5D3E">
        <w:t>Ensure refreshed configuration doesn’t break bean initialization</w:t>
      </w:r>
    </w:p>
    <w:p w14:paraId="7BF9646B" w14:textId="77777777" w:rsidR="00392C22" w:rsidRPr="003A5D3E" w:rsidRDefault="00392C22" w:rsidP="00392C22">
      <w:pPr>
        <w:numPr>
          <w:ilvl w:val="1"/>
          <w:numId w:val="1180"/>
        </w:numPr>
        <w:spacing w:after="0" w:line="259" w:lineRule="auto"/>
      </w:pPr>
      <w:r w:rsidRPr="003A5D3E">
        <w:t>Use readiness probe in Kubernetes</w:t>
      </w:r>
    </w:p>
    <w:p w14:paraId="298E61CC" w14:textId="77777777" w:rsidR="00392C22" w:rsidRPr="003A5D3E" w:rsidRDefault="00392C22" w:rsidP="00392C22">
      <w:pPr>
        <w:numPr>
          <w:ilvl w:val="0"/>
          <w:numId w:val="1180"/>
        </w:numPr>
        <w:spacing w:after="0" w:line="259" w:lineRule="auto"/>
      </w:pPr>
      <w:r w:rsidRPr="003A5D3E">
        <w:rPr>
          <w:b/>
          <w:bCs/>
        </w:rPr>
        <w:t>Immutable or stateless design</w:t>
      </w:r>
    </w:p>
    <w:p w14:paraId="564A8B93" w14:textId="77777777" w:rsidR="00392C22" w:rsidRPr="003A5D3E" w:rsidRDefault="00392C22" w:rsidP="00392C22">
      <w:pPr>
        <w:numPr>
          <w:ilvl w:val="1"/>
          <w:numId w:val="1180"/>
        </w:numPr>
        <w:spacing w:after="0" w:line="259" w:lineRule="auto"/>
      </w:pPr>
      <w:r w:rsidRPr="003A5D3E">
        <w:t>Design beans to be stateless where possible → safe refresh</w:t>
      </w:r>
    </w:p>
    <w:p w14:paraId="04D976A6" w14:textId="77777777" w:rsidR="00392C22" w:rsidRPr="003A5D3E" w:rsidRDefault="00000000" w:rsidP="00392C22">
      <w:pPr>
        <w:spacing w:after="0" w:line="259" w:lineRule="auto"/>
      </w:pPr>
      <w:r>
        <w:pict w14:anchorId="77A7D395">
          <v:rect id="_x0000_i1703" style="width:0;height:1.5pt" o:hralign="center" o:hrstd="t" o:hr="t" fillcolor="#a0a0a0" stroked="f"/>
        </w:pict>
      </w:r>
    </w:p>
    <w:p w14:paraId="25A97587" w14:textId="77777777" w:rsidR="00392C22" w:rsidRPr="003A5D3E" w:rsidRDefault="00392C22" w:rsidP="00392C22">
      <w:pPr>
        <w:spacing w:after="0" w:line="259" w:lineRule="auto"/>
        <w:rPr>
          <w:b/>
          <w:bCs/>
        </w:rPr>
      </w:pPr>
      <w:r w:rsidRPr="003A5D3E">
        <w:rPr>
          <w:b/>
          <w:bCs/>
        </w:rPr>
        <w:t>6️</w:t>
      </w:r>
      <w:r w:rsidRPr="003A5D3E">
        <w:rPr>
          <w:rFonts w:ascii="Segoe UI Symbol" w:hAnsi="Segoe UI Symbol" w:cs="Segoe UI Symbol"/>
          <w:b/>
          <w:bCs/>
        </w:rPr>
        <w:t>⃣</w:t>
      </w:r>
      <w:r w:rsidRPr="003A5D3E">
        <w:rPr>
          <w:b/>
          <w:bCs/>
        </w:rPr>
        <w:t xml:space="preserve"> Example – Programmatic Refresh</w:t>
      </w:r>
    </w:p>
    <w:p w14:paraId="710E90DC" w14:textId="77777777" w:rsidR="00392C22" w:rsidRPr="003A5D3E" w:rsidRDefault="00392C22" w:rsidP="00392C22">
      <w:pPr>
        <w:spacing w:after="0" w:line="259" w:lineRule="auto"/>
      </w:pPr>
      <w:r w:rsidRPr="003A5D3E">
        <w:t>@Autowired</w:t>
      </w:r>
    </w:p>
    <w:p w14:paraId="56D83970" w14:textId="77777777" w:rsidR="00392C22" w:rsidRPr="003A5D3E" w:rsidRDefault="00392C22" w:rsidP="00392C22">
      <w:pPr>
        <w:spacing w:after="0" w:line="259" w:lineRule="auto"/>
      </w:pPr>
      <w:r w:rsidRPr="003A5D3E">
        <w:t>private ContextRefresher contextRefresher;</w:t>
      </w:r>
    </w:p>
    <w:p w14:paraId="40205EB8" w14:textId="77777777" w:rsidR="00392C22" w:rsidRPr="003A5D3E" w:rsidRDefault="00392C22" w:rsidP="00392C22">
      <w:pPr>
        <w:spacing w:after="0" w:line="259" w:lineRule="auto"/>
      </w:pPr>
    </w:p>
    <w:p w14:paraId="34DE9B4D" w14:textId="77777777" w:rsidR="00392C22" w:rsidRPr="003A5D3E" w:rsidRDefault="00392C22" w:rsidP="00392C22">
      <w:pPr>
        <w:spacing w:after="0" w:line="259" w:lineRule="auto"/>
      </w:pPr>
      <w:r w:rsidRPr="003A5D3E">
        <w:t>public void refreshConfig() {</w:t>
      </w:r>
    </w:p>
    <w:p w14:paraId="5AF8A65F" w14:textId="77777777" w:rsidR="00392C22" w:rsidRPr="003A5D3E" w:rsidRDefault="00392C22" w:rsidP="00392C22">
      <w:pPr>
        <w:spacing w:after="0" w:line="259" w:lineRule="auto"/>
      </w:pPr>
      <w:r w:rsidRPr="003A5D3E">
        <w:t xml:space="preserve">    Set&lt;String&gt; keysRefreshed = contextRefresher.refresh();</w:t>
      </w:r>
    </w:p>
    <w:p w14:paraId="10137CB5" w14:textId="77777777" w:rsidR="00392C22" w:rsidRPr="003A5D3E" w:rsidRDefault="00392C22" w:rsidP="00392C22">
      <w:pPr>
        <w:spacing w:after="0" w:line="259" w:lineRule="auto"/>
      </w:pPr>
      <w:r w:rsidRPr="003A5D3E">
        <w:t xml:space="preserve">    log.info("Refreshed keys: {}", keysRefreshed);</w:t>
      </w:r>
    </w:p>
    <w:p w14:paraId="56A3D856" w14:textId="77777777" w:rsidR="00392C22" w:rsidRPr="003A5D3E" w:rsidRDefault="00392C22" w:rsidP="00392C22">
      <w:pPr>
        <w:spacing w:after="0" w:line="259" w:lineRule="auto"/>
      </w:pPr>
      <w:r w:rsidRPr="003A5D3E">
        <w:t>}</w:t>
      </w:r>
    </w:p>
    <w:p w14:paraId="66AF3800" w14:textId="77777777" w:rsidR="00392C22" w:rsidRPr="003A5D3E" w:rsidRDefault="00392C22" w:rsidP="00392C22">
      <w:pPr>
        <w:numPr>
          <w:ilvl w:val="0"/>
          <w:numId w:val="1181"/>
        </w:numPr>
        <w:spacing w:after="0" w:line="259" w:lineRule="auto"/>
      </w:pPr>
      <w:r w:rsidRPr="003A5D3E">
        <w:t>Useful for automated reload scripts or external triggers</w:t>
      </w:r>
    </w:p>
    <w:p w14:paraId="6B045341" w14:textId="77777777" w:rsidR="00392C22" w:rsidRPr="003A5D3E" w:rsidRDefault="00000000" w:rsidP="00392C22">
      <w:pPr>
        <w:spacing w:after="0" w:line="259" w:lineRule="auto"/>
      </w:pPr>
      <w:r>
        <w:pict w14:anchorId="7C6CE333">
          <v:rect id="_x0000_i1704" style="width:0;height:1.5pt" o:hralign="center" o:hrstd="t" o:hr="t" fillcolor="#a0a0a0" stroked="f"/>
        </w:pict>
      </w:r>
    </w:p>
    <w:p w14:paraId="1FFADD1A" w14:textId="77777777" w:rsidR="00392C22" w:rsidRPr="003A5D3E" w:rsidRDefault="00392C22" w:rsidP="00392C22">
      <w:pPr>
        <w:spacing w:after="0" w:line="259" w:lineRule="auto"/>
        <w:rPr>
          <w:b/>
          <w:bCs/>
        </w:rPr>
      </w:pPr>
      <w:r w:rsidRPr="003A5D3E">
        <w:rPr>
          <w:b/>
          <w:bCs/>
        </w:rPr>
        <w:t>7️</w:t>
      </w:r>
      <w:r w:rsidRPr="003A5D3E">
        <w:rPr>
          <w:rFonts w:ascii="Segoe UI Symbol" w:hAnsi="Segoe UI Symbol" w:cs="Segoe UI Symbol"/>
          <w:b/>
          <w:bCs/>
        </w:rPr>
        <w:t>⃣</w:t>
      </w:r>
      <w:r w:rsidRPr="003A5D3E">
        <w:rPr>
          <w:b/>
          <w:bCs/>
        </w:rPr>
        <w:t xml:space="preserve"> Interview-Ready One-Liner</w:t>
      </w:r>
    </w:p>
    <w:p w14:paraId="7600E4EA" w14:textId="77777777" w:rsidR="00392C22" w:rsidRPr="003A5D3E" w:rsidRDefault="00392C22" w:rsidP="00392C22">
      <w:pPr>
        <w:spacing w:after="0" w:line="259" w:lineRule="auto"/>
      </w:pPr>
      <w:r w:rsidRPr="003A5D3E">
        <w:rPr>
          <w:b/>
          <w:bCs/>
        </w:rPr>
        <w:t>Spring Boot handles configuration changes at runtime via @RefreshScope and ContextRefresher, recreating proxied beans with updated properties without restarting the application; care must be taken for DataSources, thread safety, and heavy beans to avoid runtime issues.</w:t>
      </w:r>
    </w:p>
    <w:p w14:paraId="1B5AE73C" w14:textId="77777777" w:rsidR="00392C22" w:rsidRPr="003A5D3E" w:rsidRDefault="00392C22" w:rsidP="00392C22">
      <w:pPr>
        <w:spacing w:after="0"/>
      </w:pPr>
    </w:p>
    <w:p w14:paraId="19C66123" w14:textId="77777777" w:rsidR="00392C22" w:rsidRPr="00392C22" w:rsidRDefault="00392C22" w:rsidP="00392C22">
      <w:pPr>
        <w:rPr>
          <w:b/>
          <w:bCs/>
          <w:color w:val="EE0000"/>
          <w:sz w:val="24"/>
          <w:szCs w:val="24"/>
          <w:lang w:val="en-IN"/>
        </w:rPr>
      </w:pPr>
      <w:r w:rsidRPr="00392C22">
        <w:rPr>
          <w:b/>
          <w:bCs/>
          <w:color w:val="EE0000"/>
          <w:sz w:val="24"/>
          <w:szCs w:val="24"/>
          <w:lang w:val="en-IN"/>
        </w:rPr>
        <w:t>10. Common Boot production failures.</w:t>
      </w:r>
    </w:p>
    <w:p w14:paraId="757AD16C" w14:textId="77777777" w:rsidR="007606D9" w:rsidRPr="00144121" w:rsidRDefault="007606D9" w:rsidP="007606D9">
      <w:pPr>
        <w:spacing w:after="0" w:line="259" w:lineRule="auto"/>
        <w:rPr>
          <w:b/>
          <w:bCs/>
        </w:rPr>
      </w:pPr>
      <w:r w:rsidRPr="00144121">
        <w:rPr>
          <w:b/>
          <w:bCs/>
        </w:rPr>
        <w:t>Common Spring Boot Production Failures</w:t>
      </w:r>
    </w:p>
    <w:p w14:paraId="03C102E4"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1E98929D" w14:textId="77777777" w:rsidR="007606D9" w:rsidRPr="00144121" w:rsidRDefault="007606D9" w:rsidP="007606D9">
      <w:pPr>
        <w:spacing w:after="0" w:line="259" w:lineRule="auto"/>
      </w:pPr>
      <w:r w:rsidRPr="00144121">
        <w:rPr>
          <w:b/>
          <w:bCs/>
        </w:rPr>
        <w:t>Spring Boot apps are highly productive by default, but misconfigurations, unoptimized defaults, and runtime assumptions can cause production failures. Understanding internal mechanisms like auto-configuration, thread pools, GC, and microservice interactions helps prevent outages.</w:t>
      </w:r>
    </w:p>
    <w:p w14:paraId="5E3D43D6" w14:textId="77777777" w:rsidR="007606D9" w:rsidRPr="00144121" w:rsidRDefault="007606D9" w:rsidP="007606D9">
      <w:pPr>
        <w:spacing w:after="0" w:line="259" w:lineRule="auto"/>
      </w:pPr>
      <w:r w:rsidRPr="00144121">
        <w:t>Key insight:</w:t>
      </w:r>
    </w:p>
    <w:p w14:paraId="6F60486C" w14:textId="77777777" w:rsidR="007606D9" w:rsidRPr="00144121" w:rsidRDefault="007606D9" w:rsidP="007606D9">
      <w:pPr>
        <w:numPr>
          <w:ilvl w:val="0"/>
          <w:numId w:val="1182"/>
        </w:numPr>
        <w:spacing w:after="0" w:line="259" w:lineRule="auto"/>
      </w:pPr>
      <w:r w:rsidRPr="00144121">
        <w:rPr>
          <w:b/>
          <w:bCs/>
        </w:rPr>
        <w:t>Most production failures are predictable</w:t>
      </w:r>
      <w:r w:rsidRPr="00144121">
        <w:t xml:space="preserve"> and can be mitigated through </w:t>
      </w:r>
      <w:r w:rsidRPr="00144121">
        <w:rPr>
          <w:b/>
          <w:bCs/>
        </w:rPr>
        <w:t>profiling, monitoring, and proper JVM/container tuning</w:t>
      </w:r>
      <w:r w:rsidRPr="00144121">
        <w:t>.</w:t>
      </w:r>
    </w:p>
    <w:p w14:paraId="5BC755B6" w14:textId="77777777" w:rsidR="007606D9" w:rsidRPr="00144121" w:rsidRDefault="00000000" w:rsidP="007606D9">
      <w:pPr>
        <w:spacing w:after="0" w:line="259" w:lineRule="auto"/>
      </w:pPr>
      <w:r>
        <w:pict w14:anchorId="11157D21">
          <v:rect id="_x0000_i1705" style="width:0;height:1.5pt" o:hralign="center" o:hrstd="t" o:hr="t" fillcolor="#a0a0a0" stroked="f"/>
        </w:pict>
      </w:r>
    </w:p>
    <w:p w14:paraId="09301856"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Failure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972"/>
        <w:gridCol w:w="2535"/>
        <w:gridCol w:w="2990"/>
      </w:tblGrid>
      <w:tr w:rsidR="007606D9" w:rsidRPr="00144121" w14:paraId="37A84EA2" w14:textId="77777777" w:rsidTr="00B72B58">
        <w:trPr>
          <w:tblHeader/>
          <w:tblCellSpacing w:w="15" w:type="dxa"/>
        </w:trPr>
        <w:tc>
          <w:tcPr>
            <w:tcW w:w="0" w:type="auto"/>
            <w:vAlign w:val="center"/>
            <w:hideMark/>
          </w:tcPr>
          <w:p w14:paraId="15226054" w14:textId="77777777" w:rsidR="007606D9" w:rsidRPr="00144121" w:rsidRDefault="007606D9" w:rsidP="00B72B58">
            <w:pPr>
              <w:spacing w:after="0" w:line="259" w:lineRule="auto"/>
              <w:rPr>
                <w:b/>
                <w:bCs/>
              </w:rPr>
            </w:pPr>
            <w:r w:rsidRPr="00144121">
              <w:rPr>
                <w:b/>
                <w:bCs/>
              </w:rPr>
              <w:t>Category</w:t>
            </w:r>
          </w:p>
        </w:tc>
        <w:tc>
          <w:tcPr>
            <w:tcW w:w="0" w:type="auto"/>
            <w:vAlign w:val="center"/>
            <w:hideMark/>
          </w:tcPr>
          <w:p w14:paraId="62D63C1F" w14:textId="77777777" w:rsidR="007606D9" w:rsidRPr="00144121" w:rsidRDefault="007606D9" w:rsidP="00B72B58">
            <w:pPr>
              <w:spacing w:after="0" w:line="259" w:lineRule="auto"/>
              <w:rPr>
                <w:b/>
                <w:bCs/>
              </w:rPr>
            </w:pPr>
            <w:r w:rsidRPr="00144121">
              <w:rPr>
                <w:b/>
                <w:bCs/>
              </w:rPr>
              <w:t>Example Failures</w:t>
            </w:r>
          </w:p>
        </w:tc>
        <w:tc>
          <w:tcPr>
            <w:tcW w:w="0" w:type="auto"/>
            <w:vAlign w:val="center"/>
            <w:hideMark/>
          </w:tcPr>
          <w:p w14:paraId="4FCD67A6" w14:textId="77777777" w:rsidR="007606D9" w:rsidRPr="00144121" w:rsidRDefault="007606D9" w:rsidP="00B72B58">
            <w:pPr>
              <w:spacing w:after="0" w:line="259" w:lineRule="auto"/>
              <w:rPr>
                <w:b/>
                <w:bCs/>
              </w:rPr>
            </w:pPr>
            <w:r w:rsidRPr="00144121">
              <w:rPr>
                <w:b/>
                <w:bCs/>
              </w:rPr>
              <w:t>Root Cause</w:t>
            </w:r>
          </w:p>
        </w:tc>
        <w:tc>
          <w:tcPr>
            <w:tcW w:w="0" w:type="auto"/>
            <w:vAlign w:val="center"/>
            <w:hideMark/>
          </w:tcPr>
          <w:p w14:paraId="160E24D9" w14:textId="77777777" w:rsidR="007606D9" w:rsidRPr="00144121" w:rsidRDefault="007606D9" w:rsidP="00B72B58">
            <w:pPr>
              <w:spacing w:after="0" w:line="259" w:lineRule="auto"/>
              <w:rPr>
                <w:b/>
                <w:bCs/>
              </w:rPr>
            </w:pPr>
            <w:r w:rsidRPr="00144121">
              <w:rPr>
                <w:b/>
                <w:bCs/>
              </w:rPr>
              <w:t>Notes / Prevention</w:t>
            </w:r>
          </w:p>
        </w:tc>
      </w:tr>
      <w:tr w:rsidR="007606D9" w:rsidRPr="00144121" w14:paraId="2D48B83E" w14:textId="77777777" w:rsidTr="00B72B58">
        <w:trPr>
          <w:tblCellSpacing w:w="15" w:type="dxa"/>
        </w:trPr>
        <w:tc>
          <w:tcPr>
            <w:tcW w:w="0" w:type="auto"/>
            <w:vAlign w:val="center"/>
            <w:hideMark/>
          </w:tcPr>
          <w:p w14:paraId="4EDD605D" w14:textId="77777777" w:rsidR="007606D9" w:rsidRPr="00144121" w:rsidRDefault="007606D9" w:rsidP="00B72B58">
            <w:pPr>
              <w:spacing w:after="0" w:line="259" w:lineRule="auto"/>
            </w:pPr>
            <w:r w:rsidRPr="00144121">
              <w:rPr>
                <w:b/>
                <w:bCs/>
              </w:rPr>
              <w:t>Memory / JVM</w:t>
            </w:r>
          </w:p>
        </w:tc>
        <w:tc>
          <w:tcPr>
            <w:tcW w:w="0" w:type="auto"/>
            <w:vAlign w:val="center"/>
            <w:hideMark/>
          </w:tcPr>
          <w:p w14:paraId="1DC69C84" w14:textId="77777777" w:rsidR="007606D9" w:rsidRPr="00144121" w:rsidRDefault="007606D9" w:rsidP="00B72B58">
            <w:pPr>
              <w:spacing w:after="0" w:line="259" w:lineRule="auto"/>
            </w:pPr>
            <w:r w:rsidRPr="00144121">
              <w:t>OOM, GC pauses, thread stack overflow</w:t>
            </w:r>
          </w:p>
        </w:tc>
        <w:tc>
          <w:tcPr>
            <w:tcW w:w="0" w:type="auto"/>
            <w:vAlign w:val="center"/>
            <w:hideMark/>
          </w:tcPr>
          <w:p w14:paraId="676F276D" w14:textId="77777777" w:rsidR="007606D9" w:rsidRPr="00144121" w:rsidRDefault="007606D9" w:rsidP="00B72B58">
            <w:pPr>
              <w:spacing w:after="0" w:line="259" w:lineRule="auto"/>
            </w:pPr>
            <w:r w:rsidRPr="00144121">
              <w:t>Excessive heap, high maxThreads, large payloads, long-lived objects</w:t>
            </w:r>
          </w:p>
        </w:tc>
        <w:tc>
          <w:tcPr>
            <w:tcW w:w="0" w:type="auto"/>
            <w:vAlign w:val="center"/>
            <w:hideMark/>
          </w:tcPr>
          <w:p w14:paraId="2E4878A2" w14:textId="77777777" w:rsidR="007606D9" w:rsidRPr="00144121" w:rsidRDefault="007606D9" w:rsidP="00B72B58">
            <w:pPr>
              <w:spacing w:after="0" w:line="259" w:lineRule="auto"/>
            </w:pPr>
            <w:r w:rsidRPr="00144121">
              <w:t>Heap sizing, G1/ZGC, monitor memory, reduce object allocation</w:t>
            </w:r>
          </w:p>
        </w:tc>
      </w:tr>
      <w:tr w:rsidR="007606D9" w:rsidRPr="00144121" w14:paraId="78395B80" w14:textId="77777777" w:rsidTr="00B72B58">
        <w:trPr>
          <w:tblCellSpacing w:w="15" w:type="dxa"/>
        </w:trPr>
        <w:tc>
          <w:tcPr>
            <w:tcW w:w="0" w:type="auto"/>
            <w:vAlign w:val="center"/>
            <w:hideMark/>
          </w:tcPr>
          <w:p w14:paraId="59D0F0BF" w14:textId="77777777" w:rsidR="007606D9" w:rsidRPr="00144121" w:rsidRDefault="007606D9" w:rsidP="00B72B58">
            <w:pPr>
              <w:spacing w:after="0" w:line="259" w:lineRule="auto"/>
            </w:pPr>
            <w:r w:rsidRPr="00144121">
              <w:rPr>
                <w:b/>
                <w:bCs/>
              </w:rPr>
              <w:t>Thread pool exhaustion</w:t>
            </w:r>
          </w:p>
        </w:tc>
        <w:tc>
          <w:tcPr>
            <w:tcW w:w="0" w:type="auto"/>
            <w:vAlign w:val="center"/>
            <w:hideMark/>
          </w:tcPr>
          <w:p w14:paraId="3FB0C181" w14:textId="77777777" w:rsidR="007606D9" w:rsidRPr="00144121" w:rsidRDefault="007606D9" w:rsidP="00B72B58">
            <w:pPr>
              <w:spacing w:after="0" w:line="259" w:lineRule="auto"/>
            </w:pPr>
            <w:r w:rsidRPr="00144121">
              <w:t>Tomcat threads stuck, Netty event-loop starvation</w:t>
            </w:r>
          </w:p>
        </w:tc>
        <w:tc>
          <w:tcPr>
            <w:tcW w:w="0" w:type="auto"/>
            <w:vAlign w:val="center"/>
            <w:hideMark/>
          </w:tcPr>
          <w:p w14:paraId="7AFC3DD6" w14:textId="77777777" w:rsidR="007606D9" w:rsidRPr="00144121" w:rsidRDefault="007606D9" w:rsidP="00B72B58">
            <w:pPr>
              <w:spacing w:after="0" w:line="259" w:lineRule="auto"/>
            </w:pPr>
            <w:r w:rsidRPr="00144121">
              <w:t>Blocking I/O on reactive threads, misconfigured pools</w:t>
            </w:r>
          </w:p>
        </w:tc>
        <w:tc>
          <w:tcPr>
            <w:tcW w:w="0" w:type="auto"/>
            <w:vAlign w:val="center"/>
            <w:hideMark/>
          </w:tcPr>
          <w:p w14:paraId="39DD41FD" w14:textId="77777777" w:rsidR="007606D9" w:rsidRPr="00144121" w:rsidRDefault="007606D9" w:rsidP="00B72B58">
            <w:pPr>
              <w:spacing w:after="0" w:line="259" w:lineRule="auto"/>
            </w:pPr>
            <w:r w:rsidRPr="00144121">
              <w:t>Async processing, boundedElastic for blocking tasks, tune maxThreads/event-loop threads</w:t>
            </w:r>
          </w:p>
        </w:tc>
      </w:tr>
      <w:tr w:rsidR="007606D9" w:rsidRPr="00144121" w14:paraId="04113B4F" w14:textId="77777777" w:rsidTr="00B72B58">
        <w:trPr>
          <w:tblCellSpacing w:w="15" w:type="dxa"/>
        </w:trPr>
        <w:tc>
          <w:tcPr>
            <w:tcW w:w="0" w:type="auto"/>
            <w:vAlign w:val="center"/>
            <w:hideMark/>
          </w:tcPr>
          <w:p w14:paraId="4B784079" w14:textId="77777777" w:rsidR="007606D9" w:rsidRPr="00144121" w:rsidRDefault="007606D9" w:rsidP="00B72B58">
            <w:pPr>
              <w:spacing w:after="0" w:line="259" w:lineRule="auto"/>
            </w:pPr>
            <w:r w:rsidRPr="00144121">
              <w:rPr>
                <w:b/>
                <w:bCs/>
              </w:rPr>
              <w:lastRenderedPageBreak/>
              <w:t>Database issues</w:t>
            </w:r>
          </w:p>
        </w:tc>
        <w:tc>
          <w:tcPr>
            <w:tcW w:w="0" w:type="auto"/>
            <w:vAlign w:val="center"/>
            <w:hideMark/>
          </w:tcPr>
          <w:p w14:paraId="5F4E4F47" w14:textId="77777777" w:rsidR="007606D9" w:rsidRPr="00144121" w:rsidRDefault="007606D9" w:rsidP="00B72B58">
            <w:pPr>
              <w:spacing w:after="0" w:line="259" w:lineRule="auto"/>
            </w:pPr>
            <w:r w:rsidRPr="00144121">
              <w:t>Connection pool exhaustion, slow queries, deadlocks</w:t>
            </w:r>
          </w:p>
        </w:tc>
        <w:tc>
          <w:tcPr>
            <w:tcW w:w="0" w:type="auto"/>
            <w:vAlign w:val="center"/>
            <w:hideMark/>
          </w:tcPr>
          <w:p w14:paraId="5A443128" w14:textId="77777777" w:rsidR="007606D9" w:rsidRPr="00144121" w:rsidRDefault="007606D9" w:rsidP="00B72B58">
            <w:pPr>
              <w:spacing w:after="0" w:line="259" w:lineRule="auto"/>
            </w:pPr>
            <w:r w:rsidRPr="00144121">
              <w:t>HikariCP misconfiguration, N+1 queries, long transactions</w:t>
            </w:r>
          </w:p>
        </w:tc>
        <w:tc>
          <w:tcPr>
            <w:tcW w:w="0" w:type="auto"/>
            <w:vAlign w:val="center"/>
            <w:hideMark/>
          </w:tcPr>
          <w:p w14:paraId="051EA79F" w14:textId="77777777" w:rsidR="007606D9" w:rsidRPr="00144121" w:rsidRDefault="007606D9" w:rsidP="00B72B58">
            <w:pPr>
              <w:spacing w:after="0" w:line="259" w:lineRule="auto"/>
            </w:pPr>
            <w:r w:rsidRPr="00144121">
              <w:t>Optimize queries, proper pool sizing, use caching, monitor DB metrics</w:t>
            </w:r>
          </w:p>
        </w:tc>
      </w:tr>
      <w:tr w:rsidR="007606D9" w:rsidRPr="00144121" w14:paraId="1CF7E329" w14:textId="77777777" w:rsidTr="00B72B58">
        <w:trPr>
          <w:tblCellSpacing w:w="15" w:type="dxa"/>
        </w:trPr>
        <w:tc>
          <w:tcPr>
            <w:tcW w:w="0" w:type="auto"/>
            <w:vAlign w:val="center"/>
            <w:hideMark/>
          </w:tcPr>
          <w:p w14:paraId="241CF030" w14:textId="77777777" w:rsidR="007606D9" w:rsidRPr="00144121" w:rsidRDefault="007606D9" w:rsidP="00B72B58">
            <w:pPr>
              <w:spacing w:after="0" w:line="259" w:lineRule="auto"/>
            </w:pPr>
            <w:r w:rsidRPr="00144121">
              <w:rPr>
                <w:b/>
                <w:bCs/>
              </w:rPr>
              <w:t>Configuration errors</w:t>
            </w:r>
          </w:p>
        </w:tc>
        <w:tc>
          <w:tcPr>
            <w:tcW w:w="0" w:type="auto"/>
            <w:vAlign w:val="center"/>
            <w:hideMark/>
          </w:tcPr>
          <w:p w14:paraId="0537148B" w14:textId="77777777" w:rsidR="007606D9" w:rsidRPr="00144121" w:rsidRDefault="007606D9" w:rsidP="00B72B58">
            <w:pPr>
              <w:spacing w:after="0" w:line="259" w:lineRule="auto"/>
            </w:pPr>
            <w:r w:rsidRPr="00144121">
              <w:t>Missing properties, misconfigured profiles</w:t>
            </w:r>
          </w:p>
        </w:tc>
        <w:tc>
          <w:tcPr>
            <w:tcW w:w="0" w:type="auto"/>
            <w:vAlign w:val="center"/>
            <w:hideMark/>
          </w:tcPr>
          <w:p w14:paraId="2D1BC754" w14:textId="77777777" w:rsidR="007606D9" w:rsidRPr="00144121" w:rsidRDefault="007606D9" w:rsidP="00B72B58">
            <w:pPr>
              <w:spacing w:after="0" w:line="259" w:lineRule="auto"/>
            </w:pPr>
            <w:r w:rsidRPr="00144121">
              <w:t>Wrong environment, missing external config, dynamic reload issues</w:t>
            </w:r>
          </w:p>
        </w:tc>
        <w:tc>
          <w:tcPr>
            <w:tcW w:w="0" w:type="auto"/>
            <w:vAlign w:val="center"/>
            <w:hideMark/>
          </w:tcPr>
          <w:p w14:paraId="1DBAA926" w14:textId="77777777" w:rsidR="007606D9" w:rsidRPr="00144121" w:rsidRDefault="007606D9" w:rsidP="00B72B58">
            <w:pPr>
              <w:spacing w:after="0" w:line="259" w:lineRule="auto"/>
            </w:pPr>
            <w:r w:rsidRPr="00144121">
              <w:t>Externalize configs, @RefreshScope for dynamic properties, validate at startup</w:t>
            </w:r>
          </w:p>
        </w:tc>
      </w:tr>
      <w:tr w:rsidR="007606D9" w:rsidRPr="00144121" w14:paraId="3F24487E" w14:textId="77777777" w:rsidTr="00B72B58">
        <w:trPr>
          <w:tblCellSpacing w:w="15" w:type="dxa"/>
        </w:trPr>
        <w:tc>
          <w:tcPr>
            <w:tcW w:w="0" w:type="auto"/>
            <w:vAlign w:val="center"/>
            <w:hideMark/>
          </w:tcPr>
          <w:p w14:paraId="6CD252E4" w14:textId="77777777" w:rsidR="007606D9" w:rsidRPr="00144121" w:rsidRDefault="007606D9" w:rsidP="00B72B58">
            <w:pPr>
              <w:spacing w:after="0" w:line="259" w:lineRule="auto"/>
            </w:pPr>
            <w:r w:rsidRPr="00144121">
              <w:rPr>
                <w:b/>
                <w:bCs/>
              </w:rPr>
              <w:t>Startup / Deployment</w:t>
            </w:r>
          </w:p>
        </w:tc>
        <w:tc>
          <w:tcPr>
            <w:tcW w:w="0" w:type="auto"/>
            <w:vAlign w:val="center"/>
            <w:hideMark/>
          </w:tcPr>
          <w:p w14:paraId="5BC2DB1B" w14:textId="77777777" w:rsidR="007606D9" w:rsidRPr="00144121" w:rsidRDefault="007606D9" w:rsidP="00B72B58">
            <w:pPr>
              <w:spacing w:after="0" w:line="259" w:lineRule="auto"/>
            </w:pPr>
            <w:r w:rsidRPr="00144121">
              <w:t>Slow startup, failed auto-config, missing beans</w:t>
            </w:r>
          </w:p>
        </w:tc>
        <w:tc>
          <w:tcPr>
            <w:tcW w:w="0" w:type="auto"/>
            <w:vAlign w:val="center"/>
            <w:hideMark/>
          </w:tcPr>
          <w:p w14:paraId="5D5C7266" w14:textId="77777777" w:rsidR="007606D9" w:rsidRPr="00144121" w:rsidRDefault="007606D9" w:rsidP="00B72B58">
            <w:pPr>
              <w:spacing w:after="0" w:line="259" w:lineRule="auto"/>
            </w:pPr>
            <w:r w:rsidRPr="00144121">
              <w:t>Lazy-init off, conflicting auto-configs, circular dependencies</w:t>
            </w:r>
          </w:p>
        </w:tc>
        <w:tc>
          <w:tcPr>
            <w:tcW w:w="0" w:type="auto"/>
            <w:vAlign w:val="center"/>
            <w:hideMark/>
          </w:tcPr>
          <w:p w14:paraId="3E9D99DB" w14:textId="77777777" w:rsidR="007606D9" w:rsidRPr="00144121" w:rsidRDefault="007606D9" w:rsidP="00B72B58">
            <w:pPr>
              <w:spacing w:after="0" w:line="259" w:lineRule="auto"/>
            </w:pPr>
            <w:r w:rsidRPr="00144121">
              <w:t>Use layered JARs, selective auto-config exclusion, monitor startup logs</w:t>
            </w:r>
          </w:p>
        </w:tc>
      </w:tr>
      <w:tr w:rsidR="007606D9" w:rsidRPr="00144121" w14:paraId="15F51F39" w14:textId="77777777" w:rsidTr="00B72B58">
        <w:trPr>
          <w:tblCellSpacing w:w="15" w:type="dxa"/>
        </w:trPr>
        <w:tc>
          <w:tcPr>
            <w:tcW w:w="0" w:type="auto"/>
            <w:vAlign w:val="center"/>
            <w:hideMark/>
          </w:tcPr>
          <w:p w14:paraId="6DFDCCC2" w14:textId="77777777" w:rsidR="007606D9" w:rsidRPr="00144121" w:rsidRDefault="007606D9" w:rsidP="00B72B58">
            <w:pPr>
              <w:spacing w:after="0" w:line="259" w:lineRule="auto"/>
            </w:pPr>
            <w:r w:rsidRPr="00144121">
              <w:rPr>
                <w:b/>
                <w:bCs/>
              </w:rPr>
              <w:t>Security misconfigurations</w:t>
            </w:r>
          </w:p>
        </w:tc>
        <w:tc>
          <w:tcPr>
            <w:tcW w:w="0" w:type="auto"/>
            <w:vAlign w:val="center"/>
            <w:hideMark/>
          </w:tcPr>
          <w:p w14:paraId="3CA51727" w14:textId="77777777" w:rsidR="007606D9" w:rsidRPr="00144121" w:rsidRDefault="007606D9" w:rsidP="00B72B58">
            <w:pPr>
              <w:spacing w:after="0" w:line="259" w:lineRule="auto"/>
            </w:pPr>
            <w:r w:rsidRPr="00144121">
              <w:t>Open endpoints, CSRF issues, JWT misconfig</w:t>
            </w:r>
          </w:p>
        </w:tc>
        <w:tc>
          <w:tcPr>
            <w:tcW w:w="0" w:type="auto"/>
            <w:vAlign w:val="center"/>
            <w:hideMark/>
          </w:tcPr>
          <w:p w14:paraId="24760391" w14:textId="77777777" w:rsidR="007606D9" w:rsidRPr="00144121" w:rsidRDefault="007606D9" w:rsidP="00B72B58">
            <w:pPr>
              <w:spacing w:after="0" w:line="259" w:lineRule="auto"/>
            </w:pPr>
            <w:r w:rsidRPr="00144121">
              <w:t>Default Spring Security applied blindly, missing filter chains</w:t>
            </w:r>
          </w:p>
        </w:tc>
        <w:tc>
          <w:tcPr>
            <w:tcW w:w="0" w:type="auto"/>
            <w:vAlign w:val="center"/>
            <w:hideMark/>
          </w:tcPr>
          <w:p w14:paraId="5E73A7B1" w14:textId="77777777" w:rsidR="007606D9" w:rsidRPr="00144121" w:rsidRDefault="007606D9" w:rsidP="00B72B58">
            <w:pPr>
              <w:spacing w:after="0" w:line="259" w:lineRule="auto"/>
            </w:pPr>
            <w:r w:rsidRPr="00144121">
              <w:t>Define security explicitly, secure actuator endpoints, use stateless JWT patterns</w:t>
            </w:r>
          </w:p>
        </w:tc>
      </w:tr>
      <w:tr w:rsidR="007606D9" w:rsidRPr="00144121" w14:paraId="15350A06" w14:textId="77777777" w:rsidTr="00B72B58">
        <w:trPr>
          <w:tblCellSpacing w:w="15" w:type="dxa"/>
        </w:trPr>
        <w:tc>
          <w:tcPr>
            <w:tcW w:w="0" w:type="auto"/>
            <w:vAlign w:val="center"/>
            <w:hideMark/>
          </w:tcPr>
          <w:p w14:paraId="77BB9316" w14:textId="77777777" w:rsidR="007606D9" w:rsidRPr="00144121" w:rsidRDefault="007606D9" w:rsidP="00B72B58">
            <w:pPr>
              <w:spacing w:after="0" w:line="259" w:lineRule="auto"/>
            </w:pPr>
            <w:r w:rsidRPr="00144121">
              <w:rPr>
                <w:b/>
                <w:bCs/>
              </w:rPr>
              <w:t>Serialization / payload issues</w:t>
            </w:r>
          </w:p>
        </w:tc>
        <w:tc>
          <w:tcPr>
            <w:tcW w:w="0" w:type="auto"/>
            <w:vAlign w:val="center"/>
            <w:hideMark/>
          </w:tcPr>
          <w:p w14:paraId="7206BAD6" w14:textId="77777777" w:rsidR="007606D9" w:rsidRPr="00144121" w:rsidRDefault="007606D9" w:rsidP="00B72B58">
            <w:pPr>
              <w:spacing w:after="0" w:line="259" w:lineRule="auto"/>
            </w:pPr>
            <w:r w:rsidRPr="00144121">
              <w:t>High CPU, large JSON, timeout</w:t>
            </w:r>
          </w:p>
        </w:tc>
        <w:tc>
          <w:tcPr>
            <w:tcW w:w="0" w:type="auto"/>
            <w:vAlign w:val="center"/>
            <w:hideMark/>
          </w:tcPr>
          <w:p w14:paraId="073A89B9" w14:textId="77777777" w:rsidR="007606D9" w:rsidRPr="00144121" w:rsidRDefault="007606D9" w:rsidP="00B72B58">
            <w:pPr>
              <w:spacing w:after="0" w:line="259" w:lineRule="auto"/>
            </w:pPr>
            <w:r w:rsidRPr="00144121">
              <w:t>Jackson overhead, synchronous I/O, large objects</w:t>
            </w:r>
          </w:p>
        </w:tc>
        <w:tc>
          <w:tcPr>
            <w:tcW w:w="0" w:type="auto"/>
            <w:vAlign w:val="center"/>
            <w:hideMark/>
          </w:tcPr>
          <w:p w14:paraId="6BC239EC" w14:textId="77777777" w:rsidR="007606D9" w:rsidRPr="00144121" w:rsidRDefault="007606D9" w:rsidP="00B72B58">
            <w:pPr>
              <w:spacing w:after="0" w:line="259" w:lineRule="auto"/>
            </w:pPr>
            <w:r w:rsidRPr="00144121">
              <w:t>Stream JSON, reduce payload, async serialization</w:t>
            </w:r>
          </w:p>
        </w:tc>
      </w:tr>
      <w:tr w:rsidR="007606D9" w:rsidRPr="00144121" w14:paraId="20FDA354" w14:textId="77777777" w:rsidTr="00B72B58">
        <w:trPr>
          <w:tblCellSpacing w:w="15" w:type="dxa"/>
        </w:trPr>
        <w:tc>
          <w:tcPr>
            <w:tcW w:w="0" w:type="auto"/>
            <w:vAlign w:val="center"/>
            <w:hideMark/>
          </w:tcPr>
          <w:p w14:paraId="2ECE4240" w14:textId="77777777" w:rsidR="007606D9" w:rsidRPr="00144121" w:rsidRDefault="007606D9" w:rsidP="00B72B58">
            <w:pPr>
              <w:spacing w:after="0" w:line="259" w:lineRule="auto"/>
            </w:pPr>
            <w:r w:rsidRPr="00144121">
              <w:rPr>
                <w:b/>
                <w:bCs/>
              </w:rPr>
              <w:t>External dependencies</w:t>
            </w:r>
          </w:p>
        </w:tc>
        <w:tc>
          <w:tcPr>
            <w:tcW w:w="0" w:type="auto"/>
            <w:vAlign w:val="center"/>
            <w:hideMark/>
          </w:tcPr>
          <w:p w14:paraId="39D06253" w14:textId="77777777" w:rsidR="007606D9" w:rsidRPr="00144121" w:rsidRDefault="007606D9" w:rsidP="00B72B58">
            <w:pPr>
              <w:spacing w:after="0" w:line="259" w:lineRule="auto"/>
            </w:pPr>
            <w:r w:rsidRPr="00144121">
              <w:t>Downstream service failures, cascading errors</w:t>
            </w:r>
          </w:p>
        </w:tc>
        <w:tc>
          <w:tcPr>
            <w:tcW w:w="0" w:type="auto"/>
            <w:vAlign w:val="center"/>
            <w:hideMark/>
          </w:tcPr>
          <w:p w14:paraId="0A58D229" w14:textId="77777777" w:rsidR="007606D9" w:rsidRPr="00144121" w:rsidRDefault="007606D9" w:rsidP="00B72B58">
            <w:pPr>
              <w:spacing w:after="0" w:line="259" w:lineRule="auto"/>
            </w:pPr>
            <w:r w:rsidRPr="00144121">
              <w:t>No circuit breaker, retries misconfigured</w:t>
            </w:r>
          </w:p>
        </w:tc>
        <w:tc>
          <w:tcPr>
            <w:tcW w:w="0" w:type="auto"/>
            <w:vAlign w:val="center"/>
            <w:hideMark/>
          </w:tcPr>
          <w:p w14:paraId="0C8337BA" w14:textId="77777777" w:rsidR="007606D9" w:rsidRPr="00144121" w:rsidRDefault="007606D9" w:rsidP="00B72B58">
            <w:pPr>
              <w:spacing w:after="0" w:line="259" w:lineRule="auto"/>
            </w:pPr>
            <w:r w:rsidRPr="00144121">
              <w:t>Use Resilience4j, bulkhead, retry patterns</w:t>
            </w:r>
          </w:p>
        </w:tc>
      </w:tr>
      <w:tr w:rsidR="007606D9" w:rsidRPr="00144121" w14:paraId="06037F8C" w14:textId="77777777" w:rsidTr="00B72B58">
        <w:trPr>
          <w:tblCellSpacing w:w="15" w:type="dxa"/>
        </w:trPr>
        <w:tc>
          <w:tcPr>
            <w:tcW w:w="0" w:type="auto"/>
            <w:vAlign w:val="center"/>
            <w:hideMark/>
          </w:tcPr>
          <w:p w14:paraId="3D6F8F4E" w14:textId="77777777" w:rsidR="007606D9" w:rsidRPr="00144121" w:rsidRDefault="007606D9" w:rsidP="00B72B58">
            <w:pPr>
              <w:spacing w:after="0" w:line="259" w:lineRule="auto"/>
            </w:pPr>
            <w:r w:rsidRPr="00144121">
              <w:rPr>
                <w:b/>
                <w:bCs/>
              </w:rPr>
              <w:t>Containerization / orchestration</w:t>
            </w:r>
          </w:p>
        </w:tc>
        <w:tc>
          <w:tcPr>
            <w:tcW w:w="0" w:type="auto"/>
            <w:vAlign w:val="center"/>
            <w:hideMark/>
          </w:tcPr>
          <w:p w14:paraId="7BD9693E" w14:textId="77777777" w:rsidR="007606D9" w:rsidRPr="00144121" w:rsidRDefault="007606D9" w:rsidP="00B72B58">
            <w:pPr>
              <w:spacing w:after="0" w:line="259" w:lineRule="auto"/>
            </w:pPr>
            <w:r w:rsidRPr="00144121">
              <w:t>Pods killed, slow startup, OOMKilled</w:t>
            </w:r>
          </w:p>
        </w:tc>
        <w:tc>
          <w:tcPr>
            <w:tcW w:w="0" w:type="auto"/>
            <w:vAlign w:val="center"/>
            <w:hideMark/>
          </w:tcPr>
          <w:p w14:paraId="5EA75B6B" w14:textId="77777777" w:rsidR="007606D9" w:rsidRPr="00144121" w:rsidRDefault="007606D9" w:rsidP="00B72B58">
            <w:pPr>
              <w:spacing w:after="0" w:line="259" w:lineRule="auto"/>
            </w:pPr>
            <w:r w:rsidRPr="00144121">
              <w:t>Improper memory limits, no readiness probe, missing graceful shutdown</w:t>
            </w:r>
          </w:p>
        </w:tc>
        <w:tc>
          <w:tcPr>
            <w:tcW w:w="0" w:type="auto"/>
            <w:vAlign w:val="center"/>
            <w:hideMark/>
          </w:tcPr>
          <w:p w14:paraId="556B074A" w14:textId="77777777" w:rsidR="007606D9" w:rsidRPr="00144121" w:rsidRDefault="007606D9" w:rsidP="00B72B58">
            <w:pPr>
              <w:spacing w:after="0" w:line="259" w:lineRule="auto"/>
            </w:pPr>
            <w:r w:rsidRPr="00144121">
              <w:t>Set container limits, configure readiness/liveness probes, enable graceful shutdown</w:t>
            </w:r>
          </w:p>
        </w:tc>
      </w:tr>
      <w:tr w:rsidR="007606D9" w:rsidRPr="00144121" w14:paraId="7A8EAFA6" w14:textId="77777777" w:rsidTr="00B72B58">
        <w:trPr>
          <w:tblCellSpacing w:w="15" w:type="dxa"/>
        </w:trPr>
        <w:tc>
          <w:tcPr>
            <w:tcW w:w="0" w:type="auto"/>
            <w:vAlign w:val="center"/>
            <w:hideMark/>
          </w:tcPr>
          <w:p w14:paraId="4F40D348" w14:textId="77777777" w:rsidR="007606D9" w:rsidRPr="00144121" w:rsidRDefault="007606D9" w:rsidP="00B72B58">
            <w:pPr>
              <w:spacing w:after="0" w:line="259" w:lineRule="auto"/>
            </w:pPr>
            <w:r w:rsidRPr="00144121">
              <w:rPr>
                <w:b/>
                <w:bCs/>
              </w:rPr>
              <w:t>Logging / Monitoring gaps</w:t>
            </w:r>
          </w:p>
        </w:tc>
        <w:tc>
          <w:tcPr>
            <w:tcW w:w="0" w:type="auto"/>
            <w:vAlign w:val="center"/>
            <w:hideMark/>
          </w:tcPr>
          <w:p w14:paraId="04F65E8E" w14:textId="77777777" w:rsidR="007606D9" w:rsidRPr="00144121" w:rsidRDefault="007606D9" w:rsidP="00B72B58">
            <w:pPr>
              <w:spacing w:after="0" w:line="259" w:lineRule="auto"/>
            </w:pPr>
            <w:r w:rsidRPr="00144121">
              <w:t>Blind spots, silent failures</w:t>
            </w:r>
          </w:p>
        </w:tc>
        <w:tc>
          <w:tcPr>
            <w:tcW w:w="0" w:type="auto"/>
            <w:vAlign w:val="center"/>
            <w:hideMark/>
          </w:tcPr>
          <w:p w14:paraId="7A96288D" w14:textId="77777777" w:rsidR="007606D9" w:rsidRPr="00144121" w:rsidRDefault="007606D9" w:rsidP="00B72B58">
            <w:pPr>
              <w:spacing w:after="0" w:line="259" w:lineRule="auto"/>
            </w:pPr>
            <w:r w:rsidRPr="00144121">
              <w:t>Logs not directed to stdout, metrics missing</w:t>
            </w:r>
          </w:p>
        </w:tc>
        <w:tc>
          <w:tcPr>
            <w:tcW w:w="0" w:type="auto"/>
            <w:vAlign w:val="center"/>
            <w:hideMark/>
          </w:tcPr>
          <w:p w14:paraId="6D9EA78D" w14:textId="77777777" w:rsidR="007606D9" w:rsidRPr="00144121" w:rsidRDefault="007606D9" w:rsidP="00B72B58">
            <w:pPr>
              <w:spacing w:after="0" w:line="259" w:lineRule="auto"/>
            </w:pPr>
            <w:r w:rsidRPr="00144121">
              <w:t>Use Actuator, Micrometer, central logging, tracing</w:t>
            </w:r>
          </w:p>
        </w:tc>
      </w:tr>
    </w:tbl>
    <w:p w14:paraId="4EF57501" w14:textId="77777777" w:rsidR="007606D9" w:rsidRPr="00144121" w:rsidRDefault="00000000" w:rsidP="007606D9">
      <w:pPr>
        <w:spacing w:after="0" w:line="259" w:lineRule="auto"/>
      </w:pPr>
      <w:r>
        <w:pict w14:anchorId="006E0240">
          <v:rect id="_x0000_i1706" style="width:0;height:1.5pt" o:hralign="center" o:hrstd="t" o:hr="t" fillcolor="#a0a0a0" stroked="f"/>
        </w:pict>
      </w:r>
    </w:p>
    <w:p w14:paraId="39969163"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Root Cause Patterns</w:t>
      </w:r>
    </w:p>
    <w:p w14:paraId="60545DA0" w14:textId="77777777" w:rsidR="007606D9" w:rsidRPr="00144121" w:rsidRDefault="007606D9" w:rsidP="007606D9">
      <w:pPr>
        <w:numPr>
          <w:ilvl w:val="0"/>
          <w:numId w:val="1183"/>
        </w:numPr>
        <w:spacing w:after="0" w:line="259" w:lineRule="auto"/>
      </w:pPr>
      <w:r w:rsidRPr="00144121">
        <w:rPr>
          <w:b/>
          <w:bCs/>
        </w:rPr>
        <w:t>Naive defaults:</w:t>
      </w:r>
      <w:r w:rsidRPr="00144121">
        <w:t xml:space="preserve"> Boot auto-configs are convenient but not optimized for production.</w:t>
      </w:r>
    </w:p>
    <w:p w14:paraId="1F98BB16" w14:textId="77777777" w:rsidR="007606D9" w:rsidRPr="00144121" w:rsidRDefault="007606D9" w:rsidP="007606D9">
      <w:pPr>
        <w:numPr>
          <w:ilvl w:val="1"/>
          <w:numId w:val="1183"/>
        </w:numPr>
        <w:spacing w:after="0" w:line="259" w:lineRule="auto"/>
      </w:pPr>
      <w:r w:rsidRPr="00144121">
        <w:t>E.g., maxThreads=200 for Tomcat in a 512MB container → OOM risk</w:t>
      </w:r>
    </w:p>
    <w:p w14:paraId="414E0D6A" w14:textId="77777777" w:rsidR="007606D9" w:rsidRPr="00144121" w:rsidRDefault="007606D9" w:rsidP="007606D9">
      <w:pPr>
        <w:numPr>
          <w:ilvl w:val="0"/>
          <w:numId w:val="1183"/>
        </w:numPr>
        <w:spacing w:after="0" w:line="259" w:lineRule="auto"/>
      </w:pPr>
      <w:r w:rsidRPr="00144121">
        <w:rPr>
          <w:b/>
          <w:bCs/>
        </w:rPr>
        <w:t>Blocking reactive threads:</w:t>
      </w:r>
    </w:p>
    <w:p w14:paraId="6A656DDA" w14:textId="77777777" w:rsidR="007606D9" w:rsidRPr="00144121" w:rsidRDefault="007606D9" w:rsidP="007606D9">
      <w:pPr>
        <w:numPr>
          <w:ilvl w:val="1"/>
          <w:numId w:val="1183"/>
        </w:numPr>
        <w:spacing w:after="0" w:line="259" w:lineRule="auto"/>
      </w:pPr>
      <w:r w:rsidRPr="00144121">
        <w:t>Netty event-loop blocked → requests pile up, TPS drops</w:t>
      </w:r>
    </w:p>
    <w:p w14:paraId="503435F0" w14:textId="77777777" w:rsidR="007606D9" w:rsidRPr="00144121" w:rsidRDefault="007606D9" w:rsidP="007606D9">
      <w:pPr>
        <w:numPr>
          <w:ilvl w:val="0"/>
          <w:numId w:val="1183"/>
        </w:numPr>
        <w:spacing w:after="0" w:line="259" w:lineRule="auto"/>
      </w:pPr>
      <w:r w:rsidRPr="00144121">
        <w:rPr>
          <w:b/>
          <w:bCs/>
        </w:rPr>
        <w:t>Improper JVM/container tuning:</w:t>
      </w:r>
    </w:p>
    <w:p w14:paraId="7E0607AF" w14:textId="77777777" w:rsidR="007606D9" w:rsidRPr="00144121" w:rsidRDefault="007606D9" w:rsidP="007606D9">
      <w:pPr>
        <w:numPr>
          <w:ilvl w:val="1"/>
          <w:numId w:val="1183"/>
        </w:numPr>
        <w:spacing w:after="0" w:line="259" w:lineRule="auto"/>
      </w:pPr>
      <w:r w:rsidRPr="00144121">
        <w:t>Default heap, GC, or stack size → OOM, GC pauses</w:t>
      </w:r>
    </w:p>
    <w:p w14:paraId="4861BA10" w14:textId="77777777" w:rsidR="007606D9" w:rsidRPr="00144121" w:rsidRDefault="007606D9" w:rsidP="007606D9">
      <w:pPr>
        <w:numPr>
          <w:ilvl w:val="0"/>
          <w:numId w:val="1183"/>
        </w:numPr>
        <w:spacing w:after="0" w:line="259" w:lineRule="auto"/>
      </w:pPr>
      <w:r w:rsidRPr="00144121">
        <w:rPr>
          <w:b/>
          <w:bCs/>
        </w:rPr>
        <w:t>Unsecured endpoints / secrets:</w:t>
      </w:r>
    </w:p>
    <w:p w14:paraId="682BCA75" w14:textId="77777777" w:rsidR="007606D9" w:rsidRPr="00144121" w:rsidRDefault="007606D9" w:rsidP="007606D9">
      <w:pPr>
        <w:numPr>
          <w:ilvl w:val="1"/>
          <w:numId w:val="1183"/>
        </w:numPr>
        <w:spacing w:after="0" w:line="259" w:lineRule="auto"/>
      </w:pPr>
      <w:r w:rsidRPr="00144121">
        <w:t>Default actuator exposed, secrets in config → security breach</w:t>
      </w:r>
    </w:p>
    <w:p w14:paraId="7302D1C1" w14:textId="77777777" w:rsidR="007606D9" w:rsidRPr="00144121" w:rsidRDefault="007606D9" w:rsidP="007606D9">
      <w:pPr>
        <w:numPr>
          <w:ilvl w:val="0"/>
          <w:numId w:val="1183"/>
        </w:numPr>
        <w:spacing w:after="0" w:line="259" w:lineRule="auto"/>
      </w:pPr>
      <w:r w:rsidRPr="00144121">
        <w:rPr>
          <w:b/>
          <w:bCs/>
        </w:rPr>
        <w:t>External service dependency failures:</w:t>
      </w:r>
    </w:p>
    <w:p w14:paraId="4E35BE7E" w14:textId="77777777" w:rsidR="007606D9" w:rsidRPr="00144121" w:rsidRDefault="007606D9" w:rsidP="007606D9">
      <w:pPr>
        <w:numPr>
          <w:ilvl w:val="1"/>
          <w:numId w:val="1183"/>
        </w:numPr>
        <w:spacing w:after="0" w:line="259" w:lineRule="auto"/>
      </w:pPr>
      <w:r w:rsidRPr="00144121">
        <w:t>No fallback → cascading failures, high latency, partial responses</w:t>
      </w:r>
    </w:p>
    <w:p w14:paraId="7ED9B878" w14:textId="77777777" w:rsidR="007606D9" w:rsidRPr="00144121" w:rsidRDefault="007606D9" w:rsidP="007606D9">
      <w:pPr>
        <w:numPr>
          <w:ilvl w:val="0"/>
          <w:numId w:val="1183"/>
        </w:numPr>
        <w:spacing w:after="0" w:line="259" w:lineRule="auto"/>
      </w:pPr>
      <w:r w:rsidRPr="00144121">
        <w:rPr>
          <w:b/>
          <w:bCs/>
        </w:rPr>
        <w:t>Configuration drift between environments:</w:t>
      </w:r>
    </w:p>
    <w:p w14:paraId="0186C57D" w14:textId="77777777" w:rsidR="007606D9" w:rsidRPr="00144121" w:rsidRDefault="007606D9" w:rsidP="007606D9">
      <w:pPr>
        <w:numPr>
          <w:ilvl w:val="1"/>
          <w:numId w:val="1183"/>
        </w:numPr>
        <w:spacing w:after="0" w:line="259" w:lineRule="auto"/>
      </w:pPr>
      <w:r w:rsidRPr="00144121">
        <w:t>Dev vs Prod mismatch → beans fail, property missing</w:t>
      </w:r>
    </w:p>
    <w:p w14:paraId="2A53037C" w14:textId="77777777" w:rsidR="007606D9" w:rsidRPr="00144121" w:rsidRDefault="00000000" w:rsidP="007606D9">
      <w:pPr>
        <w:spacing w:after="0" w:line="259" w:lineRule="auto"/>
      </w:pPr>
      <w:r>
        <w:pict w14:anchorId="175903FF">
          <v:rect id="_x0000_i1707" style="width:0;height:1.5pt" o:hralign="center" o:hrstd="t" o:hr="t" fillcolor="#a0a0a0" stroked="f"/>
        </w:pict>
      </w:r>
    </w:p>
    <w:p w14:paraId="4DB972EE"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Production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5596"/>
      </w:tblGrid>
      <w:tr w:rsidR="007606D9" w:rsidRPr="00144121" w14:paraId="264DDBE3" w14:textId="77777777" w:rsidTr="00B72B58">
        <w:trPr>
          <w:tblHeader/>
          <w:tblCellSpacing w:w="15" w:type="dxa"/>
        </w:trPr>
        <w:tc>
          <w:tcPr>
            <w:tcW w:w="0" w:type="auto"/>
            <w:vAlign w:val="center"/>
            <w:hideMark/>
          </w:tcPr>
          <w:p w14:paraId="5E7AF35B" w14:textId="77777777" w:rsidR="007606D9" w:rsidRPr="00144121" w:rsidRDefault="007606D9" w:rsidP="00B72B58">
            <w:pPr>
              <w:spacing w:after="0" w:line="259" w:lineRule="auto"/>
              <w:rPr>
                <w:b/>
                <w:bCs/>
              </w:rPr>
            </w:pPr>
            <w:r w:rsidRPr="00144121">
              <w:rPr>
                <w:b/>
                <w:bCs/>
              </w:rPr>
              <w:t>Strategy</w:t>
            </w:r>
          </w:p>
        </w:tc>
        <w:tc>
          <w:tcPr>
            <w:tcW w:w="0" w:type="auto"/>
            <w:vAlign w:val="center"/>
            <w:hideMark/>
          </w:tcPr>
          <w:p w14:paraId="2DD6D8F4" w14:textId="77777777" w:rsidR="007606D9" w:rsidRPr="00144121" w:rsidRDefault="007606D9" w:rsidP="00B72B58">
            <w:pPr>
              <w:spacing w:after="0" w:line="259" w:lineRule="auto"/>
              <w:rPr>
                <w:b/>
                <w:bCs/>
              </w:rPr>
            </w:pPr>
            <w:r w:rsidRPr="00144121">
              <w:rPr>
                <w:b/>
                <w:bCs/>
              </w:rPr>
              <w:t>Implementation</w:t>
            </w:r>
          </w:p>
        </w:tc>
      </w:tr>
      <w:tr w:rsidR="007606D9" w:rsidRPr="00144121" w14:paraId="3BC82E29" w14:textId="77777777" w:rsidTr="00B72B58">
        <w:trPr>
          <w:tblCellSpacing w:w="15" w:type="dxa"/>
        </w:trPr>
        <w:tc>
          <w:tcPr>
            <w:tcW w:w="0" w:type="auto"/>
            <w:vAlign w:val="center"/>
            <w:hideMark/>
          </w:tcPr>
          <w:p w14:paraId="13F965BD" w14:textId="77777777" w:rsidR="007606D9" w:rsidRPr="00144121" w:rsidRDefault="007606D9" w:rsidP="00B72B58">
            <w:pPr>
              <w:spacing w:after="0" w:line="259" w:lineRule="auto"/>
            </w:pPr>
            <w:r w:rsidRPr="00144121">
              <w:rPr>
                <w:b/>
                <w:bCs/>
              </w:rPr>
              <w:t>Monitoring</w:t>
            </w:r>
          </w:p>
        </w:tc>
        <w:tc>
          <w:tcPr>
            <w:tcW w:w="0" w:type="auto"/>
            <w:vAlign w:val="center"/>
            <w:hideMark/>
          </w:tcPr>
          <w:p w14:paraId="61C0C811" w14:textId="77777777" w:rsidR="007606D9" w:rsidRPr="00144121" w:rsidRDefault="007606D9" w:rsidP="00B72B58">
            <w:pPr>
              <w:spacing w:after="0" w:line="259" w:lineRule="auto"/>
            </w:pPr>
            <w:r w:rsidRPr="00144121">
              <w:t>Micrometer + Actuator, Prometheus, Grafana</w:t>
            </w:r>
          </w:p>
        </w:tc>
      </w:tr>
      <w:tr w:rsidR="007606D9" w:rsidRPr="00144121" w14:paraId="103708AB" w14:textId="77777777" w:rsidTr="00B72B58">
        <w:trPr>
          <w:tblCellSpacing w:w="15" w:type="dxa"/>
        </w:trPr>
        <w:tc>
          <w:tcPr>
            <w:tcW w:w="0" w:type="auto"/>
            <w:vAlign w:val="center"/>
            <w:hideMark/>
          </w:tcPr>
          <w:p w14:paraId="099FA9A6" w14:textId="77777777" w:rsidR="007606D9" w:rsidRPr="00144121" w:rsidRDefault="007606D9" w:rsidP="00B72B58">
            <w:pPr>
              <w:spacing w:after="0" w:line="259" w:lineRule="auto"/>
            </w:pPr>
            <w:r w:rsidRPr="00144121">
              <w:rPr>
                <w:b/>
                <w:bCs/>
              </w:rPr>
              <w:lastRenderedPageBreak/>
              <w:t>Thread &amp; JVM tuning</w:t>
            </w:r>
          </w:p>
        </w:tc>
        <w:tc>
          <w:tcPr>
            <w:tcW w:w="0" w:type="auto"/>
            <w:vAlign w:val="center"/>
            <w:hideMark/>
          </w:tcPr>
          <w:p w14:paraId="4D3BF51C" w14:textId="77777777" w:rsidR="007606D9" w:rsidRPr="00144121" w:rsidRDefault="007606D9" w:rsidP="00B72B58">
            <w:pPr>
              <w:spacing w:after="0" w:line="259" w:lineRule="auto"/>
            </w:pPr>
            <w:r w:rsidRPr="00144121">
              <w:t>MaxThreads, event-loop threads, heap, G1GC / ZGC</w:t>
            </w:r>
          </w:p>
        </w:tc>
      </w:tr>
      <w:tr w:rsidR="007606D9" w:rsidRPr="00144121" w14:paraId="4799A8E6" w14:textId="77777777" w:rsidTr="00B72B58">
        <w:trPr>
          <w:tblCellSpacing w:w="15" w:type="dxa"/>
        </w:trPr>
        <w:tc>
          <w:tcPr>
            <w:tcW w:w="0" w:type="auto"/>
            <w:vAlign w:val="center"/>
            <w:hideMark/>
          </w:tcPr>
          <w:p w14:paraId="2A544544" w14:textId="77777777" w:rsidR="007606D9" w:rsidRPr="00144121" w:rsidRDefault="007606D9" w:rsidP="00B72B58">
            <w:pPr>
              <w:spacing w:after="0" w:line="259" w:lineRule="auto"/>
            </w:pPr>
            <w:r w:rsidRPr="00144121">
              <w:rPr>
                <w:b/>
                <w:bCs/>
              </w:rPr>
              <w:t>Database optimization</w:t>
            </w:r>
          </w:p>
        </w:tc>
        <w:tc>
          <w:tcPr>
            <w:tcW w:w="0" w:type="auto"/>
            <w:vAlign w:val="center"/>
            <w:hideMark/>
          </w:tcPr>
          <w:p w14:paraId="7DF1FD91" w14:textId="77777777" w:rsidR="007606D9" w:rsidRPr="00144121" w:rsidRDefault="007606D9" w:rsidP="00B72B58">
            <w:pPr>
              <w:spacing w:after="0" w:line="259" w:lineRule="auto"/>
            </w:pPr>
            <w:r w:rsidRPr="00144121">
              <w:t>HikariCP sizing, indexes, caching, batch updates</w:t>
            </w:r>
          </w:p>
        </w:tc>
      </w:tr>
      <w:tr w:rsidR="007606D9" w:rsidRPr="00144121" w14:paraId="1C2E0884" w14:textId="77777777" w:rsidTr="00B72B58">
        <w:trPr>
          <w:tblCellSpacing w:w="15" w:type="dxa"/>
        </w:trPr>
        <w:tc>
          <w:tcPr>
            <w:tcW w:w="0" w:type="auto"/>
            <w:vAlign w:val="center"/>
            <w:hideMark/>
          </w:tcPr>
          <w:p w14:paraId="6CF157E5" w14:textId="77777777" w:rsidR="007606D9" w:rsidRPr="00144121" w:rsidRDefault="007606D9" w:rsidP="00B72B58">
            <w:pPr>
              <w:spacing w:after="0" w:line="259" w:lineRule="auto"/>
            </w:pPr>
            <w:r w:rsidRPr="00144121">
              <w:rPr>
                <w:b/>
                <w:bCs/>
              </w:rPr>
              <w:t>Circuit breakers / bulkhead</w:t>
            </w:r>
          </w:p>
        </w:tc>
        <w:tc>
          <w:tcPr>
            <w:tcW w:w="0" w:type="auto"/>
            <w:vAlign w:val="center"/>
            <w:hideMark/>
          </w:tcPr>
          <w:p w14:paraId="01C5CBF4" w14:textId="77777777" w:rsidR="007606D9" w:rsidRPr="00144121" w:rsidRDefault="007606D9" w:rsidP="00B72B58">
            <w:pPr>
              <w:spacing w:after="0" w:line="259" w:lineRule="auto"/>
            </w:pPr>
            <w:r w:rsidRPr="00144121">
              <w:t>Resilience4j for downstream dependencies</w:t>
            </w:r>
          </w:p>
        </w:tc>
      </w:tr>
      <w:tr w:rsidR="007606D9" w:rsidRPr="00144121" w14:paraId="4025C215" w14:textId="77777777" w:rsidTr="00B72B58">
        <w:trPr>
          <w:tblCellSpacing w:w="15" w:type="dxa"/>
        </w:trPr>
        <w:tc>
          <w:tcPr>
            <w:tcW w:w="0" w:type="auto"/>
            <w:vAlign w:val="center"/>
            <w:hideMark/>
          </w:tcPr>
          <w:p w14:paraId="2D095E43" w14:textId="77777777" w:rsidR="007606D9" w:rsidRPr="00144121" w:rsidRDefault="007606D9" w:rsidP="00B72B58">
            <w:pPr>
              <w:spacing w:after="0" w:line="259" w:lineRule="auto"/>
            </w:pPr>
            <w:r w:rsidRPr="00144121">
              <w:rPr>
                <w:b/>
                <w:bCs/>
              </w:rPr>
              <w:t>Graceful shutdown</w:t>
            </w:r>
          </w:p>
        </w:tc>
        <w:tc>
          <w:tcPr>
            <w:tcW w:w="0" w:type="auto"/>
            <w:vAlign w:val="center"/>
            <w:hideMark/>
          </w:tcPr>
          <w:p w14:paraId="5B72048F" w14:textId="77777777" w:rsidR="007606D9" w:rsidRPr="00144121" w:rsidRDefault="007606D9" w:rsidP="00B72B58">
            <w:pPr>
              <w:spacing w:after="0" w:line="259" w:lineRule="auto"/>
            </w:pPr>
            <w:r w:rsidRPr="00144121">
              <w:t>server.shutdown=graceful, readiness probes</w:t>
            </w:r>
          </w:p>
        </w:tc>
      </w:tr>
      <w:tr w:rsidR="007606D9" w:rsidRPr="00144121" w14:paraId="66280793" w14:textId="77777777" w:rsidTr="00B72B58">
        <w:trPr>
          <w:tblCellSpacing w:w="15" w:type="dxa"/>
        </w:trPr>
        <w:tc>
          <w:tcPr>
            <w:tcW w:w="0" w:type="auto"/>
            <w:vAlign w:val="center"/>
            <w:hideMark/>
          </w:tcPr>
          <w:p w14:paraId="03937B32" w14:textId="77777777" w:rsidR="007606D9" w:rsidRPr="00144121" w:rsidRDefault="007606D9" w:rsidP="00B72B58">
            <w:pPr>
              <w:spacing w:after="0" w:line="259" w:lineRule="auto"/>
            </w:pPr>
            <w:r w:rsidRPr="00144121">
              <w:rPr>
                <w:b/>
                <w:bCs/>
              </w:rPr>
              <w:t>Externalized config</w:t>
            </w:r>
          </w:p>
        </w:tc>
        <w:tc>
          <w:tcPr>
            <w:tcW w:w="0" w:type="auto"/>
            <w:vAlign w:val="center"/>
            <w:hideMark/>
          </w:tcPr>
          <w:p w14:paraId="4BE9DF4A" w14:textId="77777777" w:rsidR="007606D9" w:rsidRPr="00144121" w:rsidRDefault="007606D9" w:rsidP="00B72B58">
            <w:pPr>
              <w:spacing w:after="0" w:line="259" w:lineRule="auto"/>
            </w:pPr>
            <w:r w:rsidRPr="00144121">
              <w:t>Spring Cloud Config, Vault; @RefreshScope for dynamic props</w:t>
            </w:r>
          </w:p>
        </w:tc>
      </w:tr>
      <w:tr w:rsidR="007606D9" w:rsidRPr="00144121" w14:paraId="02D78BF3" w14:textId="77777777" w:rsidTr="00B72B58">
        <w:trPr>
          <w:tblCellSpacing w:w="15" w:type="dxa"/>
        </w:trPr>
        <w:tc>
          <w:tcPr>
            <w:tcW w:w="0" w:type="auto"/>
            <w:vAlign w:val="center"/>
            <w:hideMark/>
          </w:tcPr>
          <w:p w14:paraId="28B78F9C" w14:textId="77777777" w:rsidR="007606D9" w:rsidRPr="00144121" w:rsidRDefault="007606D9" w:rsidP="00B72B58">
            <w:pPr>
              <w:spacing w:after="0" w:line="259" w:lineRule="auto"/>
            </w:pPr>
            <w:r w:rsidRPr="00144121">
              <w:rPr>
                <w:b/>
                <w:bCs/>
              </w:rPr>
              <w:t>Security hardening</w:t>
            </w:r>
          </w:p>
        </w:tc>
        <w:tc>
          <w:tcPr>
            <w:tcW w:w="0" w:type="auto"/>
            <w:vAlign w:val="center"/>
            <w:hideMark/>
          </w:tcPr>
          <w:p w14:paraId="250D1B28" w14:textId="77777777" w:rsidR="007606D9" w:rsidRPr="00144121" w:rsidRDefault="007606D9" w:rsidP="00B72B58">
            <w:pPr>
              <w:spacing w:after="0" w:line="259" w:lineRule="auto"/>
            </w:pPr>
            <w:r w:rsidRPr="00144121">
              <w:t>Explicit security config, JWT / OAuth2, CSRF protection</w:t>
            </w:r>
          </w:p>
        </w:tc>
      </w:tr>
      <w:tr w:rsidR="007606D9" w:rsidRPr="00144121" w14:paraId="0F582540" w14:textId="77777777" w:rsidTr="00B72B58">
        <w:trPr>
          <w:tblCellSpacing w:w="15" w:type="dxa"/>
        </w:trPr>
        <w:tc>
          <w:tcPr>
            <w:tcW w:w="0" w:type="auto"/>
            <w:vAlign w:val="center"/>
            <w:hideMark/>
          </w:tcPr>
          <w:p w14:paraId="2220A885" w14:textId="77777777" w:rsidR="007606D9" w:rsidRPr="00144121" w:rsidRDefault="007606D9" w:rsidP="00B72B58">
            <w:pPr>
              <w:spacing w:after="0" w:line="259" w:lineRule="auto"/>
            </w:pPr>
            <w:r w:rsidRPr="00144121">
              <w:rPr>
                <w:b/>
                <w:bCs/>
              </w:rPr>
              <w:t>Container best practices</w:t>
            </w:r>
          </w:p>
        </w:tc>
        <w:tc>
          <w:tcPr>
            <w:tcW w:w="0" w:type="auto"/>
            <w:vAlign w:val="center"/>
            <w:hideMark/>
          </w:tcPr>
          <w:p w14:paraId="59EDB57B" w14:textId="77777777" w:rsidR="007606D9" w:rsidRPr="00144121" w:rsidRDefault="007606D9" w:rsidP="00B72B58">
            <w:pPr>
              <w:spacing w:after="0" w:line="259" w:lineRule="auto"/>
            </w:pPr>
            <w:r w:rsidRPr="00144121">
              <w:t>Layered JARs, multi-stage builds, CPU/memory limits</w:t>
            </w:r>
          </w:p>
        </w:tc>
      </w:tr>
      <w:tr w:rsidR="007606D9" w:rsidRPr="00144121" w14:paraId="5014063E" w14:textId="77777777" w:rsidTr="00B72B58">
        <w:trPr>
          <w:tblCellSpacing w:w="15" w:type="dxa"/>
        </w:trPr>
        <w:tc>
          <w:tcPr>
            <w:tcW w:w="0" w:type="auto"/>
            <w:vAlign w:val="center"/>
            <w:hideMark/>
          </w:tcPr>
          <w:p w14:paraId="4399BB80" w14:textId="77777777" w:rsidR="007606D9" w:rsidRPr="00144121" w:rsidRDefault="007606D9" w:rsidP="00B72B58">
            <w:pPr>
              <w:spacing w:after="0" w:line="259" w:lineRule="auto"/>
            </w:pPr>
            <w:r w:rsidRPr="00144121">
              <w:rPr>
                <w:b/>
                <w:bCs/>
              </w:rPr>
              <w:t>Startup optimization</w:t>
            </w:r>
          </w:p>
        </w:tc>
        <w:tc>
          <w:tcPr>
            <w:tcW w:w="0" w:type="auto"/>
            <w:vAlign w:val="center"/>
            <w:hideMark/>
          </w:tcPr>
          <w:p w14:paraId="7BBB00A0" w14:textId="77777777" w:rsidR="007606D9" w:rsidRPr="00144121" w:rsidRDefault="007606D9" w:rsidP="00B72B58">
            <w:pPr>
              <w:spacing w:after="0" w:line="259" w:lineRule="auto"/>
            </w:pPr>
            <w:r w:rsidRPr="00144121">
              <w:t>Lazy-init, selective auto-config exclusion, AOT compilation</w:t>
            </w:r>
          </w:p>
        </w:tc>
      </w:tr>
    </w:tbl>
    <w:p w14:paraId="2B4045C7" w14:textId="77777777" w:rsidR="007606D9" w:rsidRPr="00144121" w:rsidRDefault="00000000" w:rsidP="007606D9">
      <w:pPr>
        <w:spacing w:after="0" w:line="259" w:lineRule="auto"/>
      </w:pPr>
      <w:r>
        <w:pict w14:anchorId="4CFB1E81">
          <v:rect id="_x0000_i1708" style="width:0;height:1.5pt" o:hralign="center" o:hrstd="t" o:hr="t" fillcolor="#a0a0a0" stroked="f"/>
        </w:pict>
      </w:r>
    </w:p>
    <w:p w14:paraId="5BC1A12F"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Examples</w:t>
      </w:r>
    </w:p>
    <w:p w14:paraId="2E516343" w14:textId="77777777" w:rsidR="007606D9" w:rsidRPr="00144121" w:rsidRDefault="007606D9" w:rsidP="007606D9">
      <w:pPr>
        <w:numPr>
          <w:ilvl w:val="0"/>
          <w:numId w:val="1184"/>
        </w:numPr>
        <w:spacing w:after="0" w:line="259" w:lineRule="auto"/>
      </w:pPr>
      <w:r w:rsidRPr="00144121">
        <w:rPr>
          <w:b/>
          <w:bCs/>
        </w:rPr>
        <w:t>Microservice OOM on Kubernetes:</w:t>
      </w:r>
      <w:r w:rsidRPr="00144121">
        <w:t xml:space="preserve"> Default Tomcat threads + 1GB heap → pod killed → reduced concurrency</w:t>
      </w:r>
    </w:p>
    <w:p w14:paraId="0359DD5B" w14:textId="77777777" w:rsidR="007606D9" w:rsidRPr="00144121" w:rsidRDefault="007606D9" w:rsidP="007606D9">
      <w:pPr>
        <w:numPr>
          <w:ilvl w:val="0"/>
          <w:numId w:val="1184"/>
        </w:numPr>
        <w:spacing w:after="0" w:line="259" w:lineRule="auto"/>
      </w:pPr>
      <w:r w:rsidRPr="00144121">
        <w:rPr>
          <w:b/>
          <w:bCs/>
        </w:rPr>
        <w:t>Reactive service latency spike:</w:t>
      </w:r>
      <w:r w:rsidRPr="00144121">
        <w:t xml:space="preserve"> Blocking JDBC calls on Netty event-loop → requests queued indefinitely</w:t>
      </w:r>
    </w:p>
    <w:p w14:paraId="298DA1A2" w14:textId="77777777" w:rsidR="007606D9" w:rsidRPr="00144121" w:rsidRDefault="007606D9" w:rsidP="007606D9">
      <w:pPr>
        <w:numPr>
          <w:ilvl w:val="0"/>
          <w:numId w:val="1184"/>
        </w:numPr>
        <w:spacing w:after="0" w:line="259" w:lineRule="auto"/>
      </w:pPr>
      <w:r w:rsidRPr="00144121">
        <w:rPr>
          <w:b/>
          <w:bCs/>
        </w:rPr>
        <w:t>Configuration drift:</w:t>
      </w:r>
      <w:r w:rsidRPr="00144121">
        <w:t xml:space="preserve"> Prod profile missing spring.datasource.url → app fails at startup</w:t>
      </w:r>
    </w:p>
    <w:p w14:paraId="397E98D2" w14:textId="77777777" w:rsidR="007606D9" w:rsidRPr="00144121" w:rsidRDefault="007606D9" w:rsidP="007606D9">
      <w:pPr>
        <w:numPr>
          <w:ilvl w:val="0"/>
          <w:numId w:val="1184"/>
        </w:numPr>
        <w:spacing w:after="0" w:line="259" w:lineRule="auto"/>
      </w:pPr>
      <w:r w:rsidRPr="00144121">
        <w:rPr>
          <w:b/>
          <w:bCs/>
        </w:rPr>
        <w:t>Security leak:</w:t>
      </w:r>
      <w:r w:rsidRPr="00144121">
        <w:t xml:space="preserve"> Default /actuator/env exposed → internal info disclosure</w:t>
      </w:r>
    </w:p>
    <w:p w14:paraId="48B98961" w14:textId="77777777" w:rsidR="007606D9" w:rsidRPr="00144121" w:rsidRDefault="00000000" w:rsidP="007606D9">
      <w:pPr>
        <w:spacing w:after="0" w:line="259" w:lineRule="auto"/>
      </w:pPr>
      <w:r>
        <w:pict w14:anchorId="58CE17FB">
          <v:rect id="_x0000_i1709" style="width:0;height:1.5pt" o:hralign="center" o:hrstd="t" o:hr="t" fillcolor="#a0a0a0" stroked="f"/>
        </w:pict>
      </w:r>
    </w:p>
    <w:p w14:paraId="10D826F5"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Interview-Ready One-Liner</w:t>
      </w:r>
    </w:p>
    <w:p w14:paraId="4F5B3AE0" w14:textId="77777777" w:rsidR="007606D9" w:rsidRPr="00144121" w:rsidRDefault="007606D9" w:rsidP="007606D9">
      <w:pPr>
        <w:spacing w:after="0" w:line="259" w:lineRule="auto"/>
      </w:pPr>
      <w:r w:rsidRPr="00144121">
        <w:rPr>
          <w:b/>
          <w:bCs/>
        </w:rPr>
        <w:t>Common Spring Boot production failures include OOM, thread starvation, DB pool exhaustion, blocking reactive threads, misconfigured security, and startup or configuration issues; preventing them requires JVM tuning, thread/connection pool optimization, circuit breakers, externalized configs, monitoring, and container-aware deployment strategies.</w:t>
      </w:r>
    </w:p>
    <w:p w14:paraId="79EE9437" w14:textId="77777777" w:rsidR="007606D9" w:rsidRPr="00144121" w:rsidRDefault="007606D9" w:rsidP="007606D9">
      <w:pPr>
        <w:spacing w:after="0"/>
      </w:pPr>
    </w:p>
    <w:p w14:paraId="4E19B336" w14:textId="77777777" w:rsidR="007606D9" w:rsidRDefault="007606D9" w:rsidP="007606D9">
      <w:pPr>
        <w:rPr>
          <w:b/>
          <w:bCs/>
          <w:color w:val="00B050"/>
          <w:sz w:val="24"/>
          <w:szCs w:val="24"/>
          <w:lang w:val="en-IN"/>
        </w:rPr>
      </w:pPr>
      <w:r w:rsidRPr="007606D9">
        <w:rPr>
          <w:rFonts w:ascii="Segoe UI Emoji" w:hAnsi="Segoe UI Emoji" w:cs="Segoe UI Emoji"/>
          <w:b/>
          <w:bCs/>
          <w:color w:val="00B050"/>
          <w:sz w:val="24"/>
          <w:szCs w:val="24"/>
          <w:lang w:val="en-IN"/>
        </w:rPr>
        <w:t>🔟</w:t>
      </w:r>
      <w:r w:rsidRPr="007606D9">
        <w:rPr>
          <w:b/>
          <w:bCs/>
          <w:color w:val="00B050"/>
          <w:sz w:val="24"/>
          <w:szCs w:val="24"/>
          <w:lang w:val="en-IN"/>
        </w:rPr>
        <w:t xml:space="preserve"> Customization &amp; Extensibility (Expert Level)</w:t>
      </w:r>
    </w:p>
    <w:p w14:paraId="36D61B39" w14:textId="77777777" w:rsidR="007606D9" w:rsidRDefault="007606D9" w:rsidP="007606D9">
      <w:pPr>
        <w:rPr>
          <w:b/>
          <w:bCs/>
          <w:color w:val="00B050"/>
          <w:sz w:val="24"/>
          <w:szCs w:val="24"/>
          <w:lang w:val="en-IN"/>
        </w:rPr>
      </w:pPr>
      <w:r w:rsidRPr="007606D9">
        <w:rPr>
          <w:b/>
          <w:bCs/>
          <w:color w:val="EE0000"/>
          <w:sz w:val="24"/>
          <w:szCs w:val="24"/>
          <w:lang w:val="en-IN"/>
        </w:rPr>
        <w:t>1.  How to write a custom Spring Boot Starter</w:t>
      </w:r>
      <w:r w:rsidRPr="007606D9">
        <w:rPr>
          <w:b/>
          <w:bCs/>
          <w:color w:val="00B050"/>
          <w:sz w:val="24"/>
          <w:szCs w:val="24"/>
          <w:lang w:val="en-IN"/>
        </w:rPr>
        <w:t>.</w:t>
      </w:r>
    </w:p>
    <w:p w14:paraId="61646525" w14:textId="77777777" w:rsidR="007606D9" w:rsidRPr="00144121" w:rsidRDefault="007606D9" w:rsidP="007606D9">
      <w:pPr>
        <w:spacing w:after="0" w:line="259" w:lineRule="auto"/>
        <w:rPr>
          <w:b/>
          <w:bCs/>
        </w:rPr>
      </w:pPr>
      <w:r w:rsidRPr="00144121">
        <w:rPr>
          <w:b/>
          <w:bCs/>
        </w:rPr>
        <w:t>Writing a Custom Spring Boot Starter</w:t>
      </w:r>
    </w:p>
    <w:p w14:paraId="638926B0"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1F9E1D82" w14:textId="77777777" w:rsidR="007606D9" w:rsidRPr="00144121" w:rsidRDefault="007606D9" w:rsidP="007606D9">
      <w:pPr>
        <w:spacing w:after="0" w:line="259" w:lineRule="auto"/>
      </w:pPr>
      <w:r w:rsidRPr="00144121">
        <w:rPr>
          <w:b/>
          <w:bCs/>
        </w:rPr>
        <w:t>A Spring Boot Starter is a reusable auto-configuration module that packages dependencies, configuration, and optional beans. Writing a custom starter allows you to encapsulate common functionality, enforce best practices, and provide plug-and-play features for multiple microservices. Internally, Boot discovers starters via spring.factories (Spring Boot 2) or AutoConfiguration.imports (Spring Boot 3) and automatically applies your auto-configuration.</w:t>
      </w:r>
    </w:p>
    <w:p w14:paraId="0FDEC977" w14:textId="77777777" w:rsidR="007606D9" w:rsidRPr="00144121" w:rsidRDefault="007606D9" w:rsidP="007606D9">
      <w:pPr>
        <w:spacing w:after="0" w:line="259" w:lineRule="auto"/>
      </w:pPr>
      <w:r w:rsidRPr="00144121">
        <w:t>Key insight:</w:t>
      </w:r>
    </w:p>
    <w:p w14:paraId="70E38769" w14:textId="77777777" w:rsidR="007606D9" w:rsidRPr="00144121" w:rsidRDefault="007606D9" w:rsidP="007606D9">
      <w:pPr>
        <w:numPr>
          <w:ilvl w:val="0"/>
          <w:numId w:val="1185"/>
        </w:numPr>
        <w:spacing w:after="0" w:line="259" w:lineRule="auto"/>
      </w:pPr>
      <w:r w:rsidRPr="00144121">
        <w:rPr>
          <w:b/>
          <w:bCs/>
        </w:rPr>
        <w:t>Starters are opinionated modules</w:t>
      </w:r>
      <w:r w:rsidRPr="00144121">
        <w:t xml:space="preserve"> — they provide sensible defaults but allow overrides by the user.</w:t>
      </w:r>
    </w:p>
    <w:p w14:paraId="63CEB54A" w14:textId="77777777" w:rsidR="007606D9" w:rsidRPr="00144121" w:rsidRDefault="007606D9" w:rsidP="007606D9">
      <w:pPr>
        <w:numPr>
          <w:ilvl w:val="0"/>
          <w:numId w:val="1185"/>
        </w:numPr>
        <w:spacing w:after="0" w:line="259" w:lineRule="auto"/>
      </w:pPr>
      <w:r w:rsidRPr="00144121">
        <w:t xml:space="preserve">Use </w:t>
      </w:r>
      <w:r w:rsidRPr="00144121">
        <w:rPr>
          <w:b/>
          <w:bCs/>
        </w:rPr>
        <w:t>conditional configuration</w:t>
      </w:r>
      <w:r w:rsidRPr="00144121">
        <w:t xml:space="preserve"> to avoid conflicts with existing beans.</w:t>
      </w:r>
    </w:p>
    <w:p w14:paraId="0C0DB253" w14:textId="77777777" w:rsidR="007606D9" w:rsidRPr="00144121" w:rsidRDefault="00000000" w:rsidP="007606D9">
      <w:pPr>
        <w:spacing w:after="0" w:line="259" w:lineRule="auto"/>
      </w:pPr>
      <w:r>
        <w:pict w14:anchorId="192AD743">
          <v:rect id="_x0000_i1710" style="width:0;height:1.5pt" o:hralign="center" o:hrstd="t" o:hr="t" fillcolor="#a0a0a0" stroked="f"/>
        </w:pict>
      </w:r>
    </w:p>
    <w:p w14:paraId="047ED6D9"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Starter Anatomy</w:t>
      </w:r>
    </w:p>
    <w:p w14:paraId="1104FB42" w14:textId="77777777" w:rsidR="007606D9" w:rsidRPr="00144121" w:rsidRDefault="007606D9" w:rsidP="007606D9">
      <w:pPr>
        <w:spacing w:after="0" w:line="259" w:lineRule="auto"/>
      </w:pPr>
      <w:r w:rsidRPr="00144121">
        <w:t>A typical starter consists of three parts:</w:t>
      </w:r>
    </w:p>
    <w:p w14:paraId="0727BDD7" w14:textId="77777777" w:rsidR="007606D9" w:rsidRPr="00144121" w:rsidRDefault="007606D9" w:rsidP="007606D9">
      <w:pPr>
        <w:numPr>
          <w:ilvl w:val="0"/>
          <w:numId w:val="1186"/>
        </w:numPr>
        <w:spacing w:after="0" w:line="259" w:lineRule="auto"/>
      </w:pPr>
      <w:r w:rsidRPr="00144121">
        <w:rPr>
          <w:b/>
          <w:bCs/>
        </w:rPr>
        <w:lastRenderedPageBreak/>
        <w:t>Dependencies</w:t>
      </w:r>
    </w:p>
    <w:p w14:paraId="1AAA90B0" w14:textId="77777777" w:rsidR="007606D9" w:rsidRPr="00144121" w:rsidRDefault="007606D9" w:rsidP="007606D9">
      <w:pPr>
        <w:numPr>
          <w:ilvl w:val="1"/>
          <w:numId w:val="1186"/>
        </w:numPr>
        <w:spacing w:after="0" w:line="259" w:lineRule="auto"/>
      </w:pPr>
      <w:r w:rsidRPr="00144121">
        <w:t>Define the libraries that the starter brings in.</w:t>
      </w:r>
    </w:p>
    <w:p w14:paraId="1C7D7087" w14:textId="77777777" w:rsidR="007606D9" w:rsidRPr="00144121" w:rsidRDefault="007606D9" w:rsidP="007606D9">
      <w:pPr>
        <w:numPr>
          <w:ilvl w:val="1"/>
          <w:numId w:val="1186"/>
        </w:numPr>
        <w:spacing w:after="0" w:line="259" w:lineRule="auto"/>
      </w:pPr>
      <w:r w:rsidRPr="00144121">
        <w:t>Usually a pom.xml with compile or implementation dependencies.</w:t>
      </w:r>
    </w:p>
    <w:p w14:paraId="1352B48D" w14:textId="77777777" w:rsidR="007606D9" w:rsidRPr="00144121" w:rsidRDefault="007606D9" w:rsidP="007606D9">
      <w:pPr>
        <w:numPr>
          <w:ilvl w:val="0"/>
          <w:numId w:val="1186"/>
        </w:numPr>
        <w:spacing w:after="0" w:line="259" w:lineRule="auto"/>
      </w:pPr>
      <w:r w:rsidRPr="00144121">
        <w:rPr>
          <w:b/>
          <w:bCs/>
        </w:rPr>
        <w:t>Auto-configuration module</w:t>
      </w:r>
    </w:p>
    <w:p w14:paraId="66E53FF7" w14:textId="77777777" w:rsidR="007606D9" w:rsidRPr="00144121" w:rsidRDefault="007606D9" w:rsidP="007606D9">
      <w:pPr>
        <w:numPr>
          <w:ilvl w:val="1"/>
          <w:numId w:val="1186"/>
        </w:numPr>
        <w:spacing w:after="0" w:line="259" w:lineRule="auto"/>
      </w:pPr>
      <w:r w:rsidRPr="00144121">
        <w:t>A @Configuration class with beans to be auto-configured.</w:t>
      </w:r>
    </w:p>
    <w:p w14:paraId="03D3D029" w14:textId="77777777" w:rsidR="007606D9" w:rsidRPr="00144121" w:rsidRDefault="007606D9" w:rsidP="007606D9">
      <w:pPr>
        <w:numPr>
          <w:ilvl w:val="1"/>
          <w:numId w:val="1186"/>
        </w:numPr>
        <w:spacing w:after="0" w:line="259" w:lineRule="auto"/>
      </w:pPr>
      <w:r w:rsidRPr="00144121">
        <w:t xml:space="preserve">Should use </w:t>
      </w:r>
      <w:r w:rsidRPr="00144121">
        <w:rPr>
          <w:b/>
          <w:bCs/>
        </w:rPr>
        <w:t>conditional annotations</w:t>
      </w:r>
      <w:r w:rsidRPr="00144121">
        <w:t>:</w:t>
      </w:r>
    </w:p>
    <w:p w14:paraId="6FE557CF" w14:textId="77777777" w:rsidR="007606D9" w:rsidRPr="00144121" w:rsidRDefault="007606D9" w:rsidP="007606D9">
      <w:pPr>
        <w:numPr>
          <w:ilvl w:val="2"/>
          <w:numId w:val="1186"/>
        </w:numPr>
        <w:spacing w:after="0" w:line="259" w:lineRule="auto"/>
      </w:pPr>
      <w:r w:rsidRPr="00144121">
        <w:t>@ConditionalOnClass</w:t>
      </w:r>
    </w:p>
    <w:p w14:paraId="4C6692C4" w14:textId="77777777" w:rsidR="007606D9" w:rsidRPr="00144121" w:rsidRDefault="007606D9" w:rsidP="007606D9">
      <w:pPr>
        <w:numPr>
          <w:ilvl w:val="2"/>
          <w:numId w:val="1186"/>
        </w:numPr>
        <w:spacing w:after="0" w:line="259" w:lineRule="auto"/>
      </w:pPr>
      <w:r w:rsidRPr="00144121">
        <w:t>@ConditionalOnMissingBean</w:t>
      </w:r>
    </w:p>
    <w:p w14:paraId="161938B4" w14:textId="77777777" w:rsidR="007606D9" w:rsidRPr="00144121" w:rsidRDefault="007606D9" w:rsidP="007606D9">
      <w:pPr>
        <w:numPr>
          <w:ilvl w:val="2"/>
          <w:numId w:val="1186"/>
        </w:numPr>
        <w:spacing w:after="0" w:line="259" w:lineRule="auto"/>
      </w:pPr>
      <w:r w:rsidRPr="00144121">
        <w:t>@ConditionalOnProperty</w:t>
      </w:r>
    </w:p>
    <w:p w14:paraId="60A12083" w14:textId="77777777" w:rsidR="007606D9" w:rsidRPr="00144121" w:rsidRDefault="007606D9" w:rsidP="007606D9">
      <w:pPr>
        <w:numPr>
          <w:ilvl w:val="0"/>
          <w:numId w:val="1186"/>
        </w:numPr>
        <w:spacing w:after="0" w:line="259" w:lineRule="auto"/>
      </w:pPr>
      <w:r w:rsidRPr="00144121">
        <w:rPr>
          <w:b/>
          <w:bCs/>
        </w:rPr>
        <w:t>Metadata for discovery</w:t>
      </w:r>
    </w:p>
    <w:p w14:paraId="20693A9A" w14:textId="77777777" w:rsidR="007606D9" w:rsidRPr="00144121" w:rsidRDefault="007606D9" w:rsidP="007606D9">
      <w:pPr>
        <w:numPr>
          <w:ilvl w:val="1"/>
          <w:numId w:val="1186"/>
        </w:numPr>
        <w:spacing w:after="0" w:line="259" w:lineRule="auto"/>
      </w:pPr>
      <w:r w:rsidRPr="00144121">
        <w:t>META-INF/spring.factories (Boot 2) or META-INF/spring/org.springframework.boot.autoconfigure.AutoConfiguration.imports (Boot 3)</w:t>
      </w:r>
    </w:p>
    <w:p w14:paraId="7FF9E6D4" w14:textId="77777777" w:rsidR="007606D9" w:rsidRPr="00144121" w:rsidRDefault="007606D9" w:rsidP="007606D9">
      <w:pPr>
        <w:numPr>
          <w:ilvl w:val="1"/>
          <w:numId w:val="1186"/>
        </w:numPr>
        <w:spacing w:after="0" w:line="259" w:lineRule="auto"/>
      </w:pPr>
      <w:r w:rsidRPr="00144121">
        <w:t>Lists fully-qualified class names of your auto-configuration classes.</w:t>
      </w:r>
    </w:p>
    <w:p w14:paraId="31195EC2" w14:textId="77777777" w:rsidR="007606D9" w:rsidRPr="00144121" w:rsidRDefault="00000000" w:rsidP="007606D9">
      <w:pPr>
        <w:spacing w:after="0" w:line="259" w:lineRule="auto"/>
      </w:pPr>
      <w:r>
        <w:pict w14:anchorId="1B90DDD4">
          <v:rect id="_x0000_i1711" style="width:0;height:1.5pt" o:hralign="center" o:hrstd="t" o:hr="t" fillcolor="#a0a0a0" stroked="f"/>
        </w:pict>
      </w:r>
    </w:p>
    <w:p w14:paraId="3555092D"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Step-by-Step Example</w:t>
      </w:r>
    </w:p>
    <w:p w14:paraId="1A4DCEE1" w14:textId="77777777" w:rsidR="007606D9" w:rsidRPr="00144121" w:rsidRDefault="007606D9" w:rsidP="007606D9">
      <w:pPr>
        <w:spacing w:after="0" w:line="259" w:lineRule="auto"/>
      </w:pPr>
      <w:r w:rsidRPr="00144121">
        <w:rPr>
          <w:b/>
          <w:bCs/>
        </w:rPr>
        <w:t>Goal:</w:t>
      </w:r>
      <w:r w:rsidRPr="00144121">
        <w:t xml:space="preserve"> Custom starter for a hypothetical MyService.</w:t>
      </w:r>
    </w:p>
    <w:p w14:paraId="360644D0" w14:textId="77777777" w:rsidR="007606D9" w:rsidRPr="00144121" w:rsidRDefault="007606D9" w:rsidP="007606D9">
      <w:pPr>
        <w:spacing w:after="0" w:line="259" w:lineRule="auto"/>
        <w:rPr>
          <w:b/>
          <w:bCs/>
        </w:rPr>
      </w:pPr>
      <w:r w:rsidRPr="00144121">
        <w:rPr>
          <w:b/>
          <w:bCs/>
        </w:rPr>
        <w:t>A. Directory Structure</w:t>
      </w:r>
    </w:p>
    <w:p w14:paraId="298AA672" w14:textId="77777777" w:rsidR="007606D9" w:rsidRPr="00144121" w:rsidRDefault="007606D9" w:rsidP="007606D9">
      <w:pPr>
        <w:spacing w:after="0" w:line="259" w:lineRule="auto"/>
      </w:pPr>
      <w:r w:rsidRPr="00144121">
        <w:t>my-starter/</w:t>
      </w:r>
    </w:p>
    <w:p w14:paraId="472036CF" w14:textId="77777777" w:rsidR="007606D9" w:rsidRPr="00144121" w:rsidRDefault="007606D9" w:rsidP="007606D9">
      <w:pPr>
        <w:spacing w:after="0" w:line="259" w:lineRule="auto"/>
      </w:pPr>
      <w:r w:rsidRPr="00144121">
        <w:t xml:space="preserve"> └─ src/main/java/com/example/mystarter/</w:t>
      </w:r>
    </w:p>
    <w:p w14:paraId="39E38368" w14:textId="77777777" w:rsidR="007606D9" w:rsidRPr="00144121" w:rsidRDefault="007606D9" w:rsidP="007606D9">
      <w:pPr>
        <w:spacing w:after="0" w:line="259" w:lineRule="auto"/>
      </w:pPr>
      <w:r w:rsidRPr="00144121">
        <w:t xml:space="preserve">     └─ MyServiceAutoConfiguration.java</w:t>
      </w:r>
    </w:p>
    <w:p w14:paraId="68350F4F" w14:textId="77777777" w:rsidR="007606D9" w:rsidRPr="00144121" w:rsidRDefault="007606D9" w:rsidP="007606D9">
      <w:pPr>
        <w:spacing w:after="0" w:line="259" w:lineRule="auto"/>
      </w:pPr>
      <w:r w:rsidRPr="00144121">
        <w:t xml:space="preserve"> └─ src/main/resources/META-INF/spring.factories (Boot 2)</w:t>
      </w:r>
    </w:p>
    <w:p w14:paraId="5699446E" w14:textId="77777777" w:rsidR="007606D9" w:rsidRPr="00144121" w:rsidRDefault="007606D9" w:rsidP="007606D9">
      <w:pPr>
        <w:spacing w:after="0" w:line="259" w:lineRule="auto"/>
      </w:pPr>
      <w:r w:rsidRPr="00144121">
        <w:t xml:space="preserve"> └─ pom.xml</w:t>
      </w:r>
    </w:p>
    <w:p w14:paraId="50E31E08" w14:textId="77777777" w:rsidR="007606D9" w:rsidRPr="00144121" w:rsidRDefault="007606D9" w:rsidP="007606D9">
      <w:pPr>
        <w:spacing w:after="0" w:line="259" w:lineRule="auto"/>
        <w:rPr>
          <w:b/>
          <w:bCs/>
        </w:rPr>
      </w:pPr>
      <w:r w:rsidRPr="00144121">
        <w:rPr>
          <w:b/>
          <w:bCs/>
        </w:rPr>
        <w:t>B. Auto-Configuration Class</w:t>
      </w:r>
    </w:p>
    <w:p w14:paraId="3403EC3A" w14:textId="77777777" w:rsidR="007606D9" w:rsidRPr="00144121" w:rsidRDefault="007606D9" w:rsidP="007606D9">
      <w:pPr>
        <w:spacing w:after="0" w:line="259" w:lineRule="auto"/>
      </w:pPr>
      <w:r w:rsidRPr="00144121">
        <w:t>package com.example.mystarter;</w:t>
      </w:r>
    </w:p>
    <w:p w14:paraId="158A4650" w14:textId="77777777" w:rsidR="007606D9" w:rsidRPr="00144121" w:rsidRDefault="007606D9" w:rsidP="007606D9">
      <w:pPr>
        <w:spacing w:after="0" w:line="259" w:lineRule="auto"/>
      </w:pPr>
    </w:p>
    <w:p w14:paraId="74B82B59" w14:textId="77777777" w:rsidR="007606D9" w:rsidRPr="00144121" w:rsidRDefault="007606D9" w:rsidP="007606D9">
      <w:pPr>
        <w:spacing w:after="0" w:line="259" w:lineRule="auto"/>
      </w:pPr>
      <w:r w:rsidRPr="00144121">
        <w:t>import org.springframework.context.annotation.Bean;</w:t>
      </w:r>
    </w:p>
    <w:p w14:paraId="5863EFB0" w14:textId="77777777" w:rsidR="007606D9" w:rsidRPr="00144121" w:rsidRDefault="007606D9" w:rsidP="007606D9">
      <w:pPr>
        <w:spacing w:after="0" w:line="259" w:lineRule="auto"/>
      </w:pPr>
      <w:r w:rsidRPr="00144121">
        <w:t>import org.springframework.context.annotation.Configuration;</w:t>
      </w:r>
    </w:p>
    <w:p w14:paraId="0CEF249B" w14:textId="77777777" w:rsidR="007606D9" w:rsidRPr="00144121" w:rsidRDefault="007606D9" w:rsidP="007606D9">
      <w:pPr>
        <w:spacing w:after="0" w:line="259" w:lineRule="auto"/>
      </w:pPr>
      <w:r w:rsidRPr="00144121">
        <w:t>import org.springframework.boot.autoconfigure.condition.ConditionalOnMissingBean;</w:t>
      </w:r>
    </w:p>
    <w:p w14:paraId="4D5C16D7" w14:textId="77777777" w:rsidR="007606D9" w:rsidRPr="00144121" w:rsidRDefault="007606D9" w:rsidP="007606D9">
      <w:pPr>
        <w:spacing w:after="0" w:line="259" w:lineRule="auto"/>
      </w:pPr>
      <w:r w:rsidRPr="00144121">
        <w:t>import org.springframework.boot.autoconfigure.condition.ConditionalOnClass;</w:t>
      </w:r>
    </w:p>
    <w:p w14:paraId="60E50959" w14:textId="77777777" w:rsidR="007606D9" w:rsidRPr="00144121" w:rsidRDefault="007606D9" w:rsidP="007606D9">
      <w:pPr>
        <w:spacing w:after="0" w:line="259" w:lineRule="auto"/>
      </w:pPr>
    </w:p>
    <w:p w14:paraId="4DA493F7" w14:textId="77777777" w:rsidR="007606D9" w:rsidRPr="00144121" w:rsidRDefault="007606D9" w:rsidP="007606D9">
      <w:pPr>
        <w:spacing w:after="0" w:line="259" w:lineRule="auto"/>
      </w:pPr>
      <w:r w:rsidRPr="00144121">
        <w:t>@Configuration</w:t>
      </w:r>
    </w:p>
    <w:p w14:paraId="3DCD5581" w14:textId="77777777" w:rsidR="007606D9" w:rsidRPr="00144121" w:rsidRDefault="007606D9" w:rsidP="007606D9">
      <w:pPr>
        <w:spacing w:after="0" w:line="259" w:lineRule="auto"/>
      </w:pPr>
      <w:r w:rsidRPr="00144121">
        <w:t>@ConditionalOnClass(MyService.class)</w:t>
      </w:r>
    </w:p>
    <w:p w14:paraId="0956097D" w14:textId="77777777" w:rsidR="007606D9" w:rsidRPr="00144121" w:rsidRDefault="007606D9" w:rsidP="007606D9">
      <w:pPr>
        <w:spacing w:after="0" w:line="259" w:lineRule="auto"/>
      </w:pPr>
      <w:r w:rsidRPr="00144121">
        <w:t>public class MyServiceAutoConfiguration {</w:t>
      </w:r>
    </w:p>
    <w:p w14:paraId="44B6A8CC" w14:textId="77777777" w:rsidR="007606D9" w:rsidRPr="00144121" w:rsidRDefault="007606D9" w:rsidP="007606D9">
      <w:pPr>
        <w:spacing w:after="0" w:line="259" w:lineRule="auto"/>
      </w:pPr>
    </w:p>
    <w:p w14:paraId="2E767047" w14:textId="77777777" w:rsidR="007606D9" w:rsidRPr="00144121" w:rsidRDefault="007606D9" w:rsidP="007606D9">
      <w:pPr>
        <w:spacing w:after="0" w:line="259" w:lineRule="auto"/>
      </w:pPr>
      <w:r w:rsidRPr="00144121">
        <w:t xml:space="preserve">    @Bean</w:t>
      </w:r>
    </w:p>
    <w:p w14:paraId="10BE294A" w14:textId="77777777" w:rsidR="007606D9" w:rsidRPr="00144121" w:rsidRDefault="007606D9" w:rsidP="007606D9">
      <w:pPr>
        <w:spacing w:after="0" w:line="259" w:lineRule="auto"/>
      </w:pPr>
      <w:r w:rsidRPr="00144121">
        <w:t xml:space="preserve">    @ConditionalOnMissingBean</w:t>
      </w:r>
    </w:p>
    <w:p w14:paraId="6A42B906" w14:textId="77777777" w:rsidR="007606D9" w:rsidRPr="00144121" w:rsidRDefault="007606D9" w:rsidP="007606D9">
      <w:pPr>
        <w:spacing w:after="0" w:line="259" w:lineRule="auto"/>
      </w:pPr>
      <w:r w:rsidRPr="00144121">
        <w:t xml:space="preserve">    public MyService myService() {</w:t>
      </w:r>
    </w:p>
    <w:p w14:paraId="1CC0FD6A" w14:textId="77777777" w:rsidR="007606D9" w:rsidRPr="00144121" w:rsidRDefault="007606D9" w:rsidP="007606D9">
      <w:pPr>
        <w:spacing w:after="0" w:line="259" w:lineRule="auto"/>
      </w:pPr>
      <w:r w:rsidRPr="00144121">
        <w:t xml:space="preserve">        return new MyService();</w:t>
      </w:r>
    </w:p>
    <w:p w14:paraId="32C68401" w14:textId="77777777" w:rsidR="007606D9" w:rsidRPr="00144121" w:rsidRDefault="007606D9" w:rsidP="007606D9">
      <w:pPr>
        <w:spacing w:after="0" w:line="259" w:lineRule="auto"/>
      </w:pPr>
      <w:r w:rsidRPr="00144121">
        <w:t xml:space="preserve">    }</w:t>
      </w:r>
    </w:p>
    <w:p w14:paraId="04C2F28F" w14:textId="77777777" w:rsidR="007606D9" w:rsidRPr="00144121" w:rsidRDefault="007606D9" w:rsidP="007606D9">
      <w:pPr>
        <w:spacing w:after="0" w:line="259" w:lineRule="auto"/>
      </w:pPr>
      <w:r w:rsidRPr="00144121">
        <w:t>}</w:t>
      </w:r>
    </w:p>
    <w:p w14:paraId="45E00368" w14:textId="77777777" w:rsidR="007606D9" w:rsidRPr="00144121" w:rsidRDefault="007606D9" w:rsidP="007606D9">
      <w:pPr>
        <w:numPr>
          <w:ilvl w:val="0"/>
          <w:numId w:val="1187"/>
        </w:numPr>
        <w:spacing w:after="0" w:line="259" w:lineRule="auto"/>
      </w:pPr>
      <w:r w:rsidRPr="00144121">
        <w:rPr>
          <w:b/>
          <w:bCs/>
        </w:rPr>
        <w:t>@ConditionalOnClass</w:t>
      </w:r>
      <w:r w:rsidRPr="00144121">
        <w:t xml:space="preserve"> → Only load if MyService is on classpath</w:t>
      </w:r>
    </w:p>
    <w:p w14:paraId="3DEF941C" w14:textId="77777777" w:rsidR="007606D9" w:rsidRPr="00144121" w:rsidRDefault="007606D9" w:rsidP="007606D9">
      <w:pPr>
        <w:numPr>
          <w:ilvl w:val="0"/>
          <w:numId w:val="1187"/>
        </w:numPr>
        <w:spacing w:after="0" w:line="259" w:lineRule="auto"/>
      </w:pPr>
      <w:r w:rsidRPr="00144121">
        <w:rPr>
          <w:b/>
          <w:bCs/>
        </w:rPr>
        <w:t>@ConditionalOnMissingBean</w:t>
      </w:r>
      <w:r w:rsidRPr="00144121">
        <w:t xml:space="preserve"> → Avoid overriding user-defined beans</w:t>
      </w:r>
    </w:p>
    <w:p w14:paraId="2B11BC28" w14:textId="77777777" w:rsidR="007606D9" w:rsidRPr="00144121" w:rsidRDefault="00000000" w:rsidP="007606D9">
      <w:pPr>
        <w:spacing w:after="0" w:line="259" w:lineRule="auto"/>
      </w:pPr>
      <w:r>
        <w:pict w14:anchorId="1F9AD6F6">
          <v:rect id="_x0000_i1712" style="width:0;height:1.5pt" o:hralign="center" o:hrstd="t" o:hr="t" fillcolor="#a0a0a0" stroked="f"/>
        </w:pict>
      </w:r>
    </w:p>
    <w:p w14:paraId="626C1708" w14:textId="77777777" w:rsidR="007606D9" w:rsidRPr="00144121" w:rsidRDefault="007606D9" w:rsidP="007606D9">
      <w:pPr>
        <w:spacing w:after="0" w:line="259" w:lineRule="auto"/>
        <w:rPr>
          <w:b/>
          <w:bCs/>
        </w:rPr>
      </w:pPr>
      <w:r w:rsidRPr="00144121">
        <w:rPr>
          <w:b/>
          <w:bCs/>
        </w:rPr>
        <w:lastRenderedPageBreak/>
        <w:t>C. Metadata Discovery</w:t>
      </w:r>
    </w:p>
    <w:p w14:paraId="67BC7934" w14:textId="77777777" w:rsidR="007606D9" w:rsidRPr="00144121" w:rsidRDefault="007606D9" w:rsidP="007606D9">
      <w:pPr>
        <w:spacing w:after="0" w:line="259" w:lineRule="auto"/>
      </w:pPr>
      <w:r w:rsidRPr="00144121">
        <w:rPr>
          <w:b/>
          <w:bCs/>
        </w:rPr>
        <w:t>Spring Boot 2: spring.factories</w:t>
      </w:r>
    </w:p>
    <w:p w14:paraId="44829DED" w14:textId="77777777" w:rsidR="007606D9" w:rsidRPr="00144121" w:rsidRDefault="007606D9" w:rsidP="007606D9">
      <w:pPr>
        <w:spacing w:after="0" w:line="259" w:lineRule="auto"/>
      </w:pPr>
      <w:r w:rsidRPr="00144121">
        <w:t>org.springframework.boot.autoconfigure.EnableAutoConfiguration=\</w:t>
      </w:r>
    </w:p>
    <w:p w14:paraId="61F1655D" w14:textId="77777777" w:rsidR="007606D9" w:rsidRPr="00144121" w:rsidRDefault="007606D9" w:rsidP="007606D9">
      <w:pPr>
        <w:spacing w:after="0" w:line="259" w:lineRule="auto"/>
      </w:pPr>
      <w:r w:rsidRPr="00144121">
        <w:t>com.example.mystarter.MyServiceAutoConfiguration</w:t>
      </w:r>
    </w:p>
    <w:p w14:paraId="04CA7994" w14:textId="77777777" w:rsidR="007606D9" w:rsidRPr="00144121" w:rsidRDefault="007606D9" w:rsidP="007606D9">
      <w:pPr>
        <w:spacing w:after="0" w:line="259" w:lineRule="auto"/>
      </w:pPr>
      <w:r w:rsidRPr="00144121">
        <w:rPr>
          <w:b/>
          <w:bCs/>
        </w:rPr>
        <w:t>Spring Boot 3: AutoConfiguration.imports</w:t>
      </w:r>
    </w:p>
    <w:p w14:paraId="66A6DF9B" w14:textId="77777777" w:rsidR="007606D9" w:rsidRPr="00144121" w:rsidRDefault="007606D9" w:rsidP="007606D9">
      <w:pPr>
        <w:spacing w:after="0" w:line="259" w:lineRule="auto"/>
      </w:pPr>
      <w:r w:rsidRPr="00144121">
        <w:t>com.example.mystarter.MyServiceAutoConfiguration</w:t>
      </w:r>
    </w:p>
    <w:p w14:paraId="2ADD2A08" w14:textId="77777777" w:rsidR="007606D9" w:rsidRPr="00144121" w:rsidRDefault="00000000" w:rsidP="007606D9">
      <w:pPr>
        <w:spacing w:after="0" w:line="259" w:lineRule="auto"/>
      </w:pPr>
      <w:r>
        <w:pict w14:anchorId="12355B66">
          <v:rect id="_x0000_i1713" style="width:0;height:1.5pt" o:hralign="center" o:hrstd="t" o:hr="t" fillcolor="#a0a0a0" stroked="f"/>
        </w:pict>
      </w:r>
    </w:p>
    <w:p w14:paraId="01A23DE4" w14:textId="77777777" w:rsidR="007606D9" w:rsidRPr="00144121" w:rsidRDefault="007606D9" w:rsidP="007606D9">
      <w:pPr>
        <w:spacing w:after="0" w:line="259" w:lineRule="auto"/>
        <w:rPr>
          <w:b/>
          <w:bCs/>
        </w:rPr>
      </w:pPr>
      <w:r w:rsidRPr="00144121">
        <w:rPr>
          <w:b/>
          <w:bCs/>
        </w:rPr>
        <w:t>D. Dependency Management</w:t>
      </w:r>
    </w:p>
    <w:p w14:paraId="482D0428" w14:textId="77777777" w:rsidR="007606D9" w:rsidRPr="00144121" w:rsidRDefault="007606D9" w:rsidP="007606D9">
      <w:pPr>
        <w:numPr>
          <w:ilvl w:val="0"/>
          <w:numId w:val="1188"/>
        </w:numPr>
        <w:spacing w:after="0" w:line="259" w:lineRule="auto"/>
      </w:pPr>
      <w:r w:rsidRPr="00144121">
        <w:t>pom.xml of starter contains:</w:t>
      </w:r>
    </w:p>
    <w:p w14:paraId="02055272" w14:textId="77777777" w:rsidR="007606D9" w:rsidRPr="00144121" w:rsidRDefault="007606D9" w:rsidP="007606D9">
      <w:pPr>
        <w:numPr>
          <w:ilvl w:val="1"/>
          <w:numId w:val="1188"/>
        </w:numPr>
        <w:spacing w:after="0" w:line="259" w:lineRule="auto"/>
      </w:pPr>
      <w:r w:rsidRPr="00144121">
        <w:t>Dependencies required for MyService</w:t>
      </w:r>
    </w:p>
    <w:p w14:paraId="21388B2D" w14:textId="77777777" w:rsidR="007606D9" w:rsidRPr="00144121" w:rsidRDefault="007606D9" w:rsidP="007606D9">
      <w:pPr>
        <w:numPr>
          <w:ilvl w:val="1"/>
          <w:numId w:val="1188"/>
        </w:numPr>
        <w:spacing w:after="0" w:line="259" w:lineRule="auto"/>
      </w:pPr>
      <w:r w:rsidRPr="00144121">
        <w:t>Optional provided scope for dependencies users may already have</w:t>
      </w:r>
    </w:p>
    <w:p w14:paraId="113FF3D3" w14:textId="77777777" w:rsidR="007606D9" w:rsidRPr="00144121" w:rsidRDefault="00000000" w:rsidP="007606D9">
      <w:pPr>
        <w:spacing w:after="0" w:line="259" w:lineRule="auto"/>
      </w:pPr>
      <w:r>
        <w:pict w14:anchorId="2400007B">
          <v:rect id="_x0000_i1714" style="width:0;height:1.5pt" o:hralign="center" o:hrstd="t" o:hr="t" fillcolor="#a0a0a0" stroked="f"/>
        </w:pict>
      </w:r>
    </w:p>
    <w:p w14:paraId="5D79B227" w14:textId="77777777" w:rsidR="007606D9" w:rsidRPr="00144121" w:rsidRDefault="007606D9" w:rsidP="007606D9">
      <w:pPr>
        <w:spacing w:after="0" w:line="259" w:lineRule="auto"/>
        <w:rPr>
          <w:b/>
          <w:bCs/>
        </w:rPr>
      </w:pPr>
      <w:r w:rsidRPr="00144121">
        <w:rPr>
          <w:b/>
          <w:bCs/>
        </w:rPr>
        <w:t>E. Using the Starter</w:t>
      </w:r>
    </w:p>
    <w:p w14:paraId="20B46D78" w14:textId="77777777" w:rsidR="007606D9" w:rsidRPr="00144121" w:rsidRDefault="007606D9" w:rsidP="007606D9">
      <w:pPr>
        <w:numPr>
          <w:ilvl w:val="0"/>
          <w:numId w:val="1189"/>
        </w:numPr>
        <w:spacing w:after="0" w:line="259" w:lineRule="auto"/>
      </w:pPr>
      <w:r w:rsidRPr="00144121">
        <w:t>Add dependency in your microservice:</w:t>
      </w:r>
    </w:p>
    <w:p w14:paraId="44D84C44" w14:textId="77777777" w:rsidR="007606D9" w:rsidRPr="00144121" w:rsidRDefault="007606D9" w:rsidP="007606D9">
      <w:pPr>
        <w:spacing w:after="0" w:line="259" w:lineRule="auto"/>
      </w:pPr>
      <w:r w:rsidRPr="00144121">
        <w:t>&lt;dependency&gt;</w:t>
      </w:r>
    </w:p>
    <w:p w14:paraId="38F2A4F8" w14:textId="77777777" w:rsidR="007606D9" w:rsidRPr="00144121" w:rsidRDefault="007606D9" w:rsidP="007606D9">
      <w:pPr>
        <w:spacing w:after="0" w:line="259" w:lineRule="auto"/>
      </w:pPr>
      <w:r w:rsidRPr="00144121">
        <w:t xml:space="preserve">    &lt;groupId&gt;com.example&lt;/groupId&gt;</w:t>
      </w:r>
    </w:p>
    <w:p w14:paraId="4FAF96E2" w14:textId="77777777" w:rsidR="007606D9" w:rsidRPr="00144121" w:rsidRDefault="007606D9" w:rsidP="007606D9">
      <w:pPr>
        <w:spacing w:after="0" w:line="259" w:lineRule="auto"/>
      </w:pPr>
      <w:r w:rsidRPr="00144121">
        <w:t xml:space="preserve">    &lt;artifactId&gt;my-starter&lt;/artifactId&gt;</w:t>
      </w:r>
    </w:p>
    <w:p w14:paraId="1E3C3F4F" w14:textId="77777777" w:rsidR="007606D9" w:rsidRPr="00144121" w:rsidRDefault="007606D9" w:rsidP="007606D9">
      <w:pPr>
        <w:spacing w:after="0" w:line="259" w:lineRule="auto"/>
      </w:pPr>
      <w:r w:rsidRPr="00144121">
        <w:t xml:space="preserve">    &lt;version&gt;1.0.0&lt;/version&gt;</w:t>
      </w:r>
    </w:p>
    <w:p w14:paraId="08558010" w14:textId="77777777" w:rsidR="007606D9" w:rsidRPr="00144121" w:rsidRDefault="007606D9" w:rsidP="007606D9">
      <w:pPr>
        <w:spacing w:after="0" w:line="259" w:lineRule="auto"/>
      </w:pPr>
      <w:r w:rsidRPr="00144121">
        <w:t>&lt;/dependency&gt;</w:t>
      </w:r>
    </w:p>
    <w:p w14:paraId="531E886E" w14:textId="77777777" w:rsidR="007606D9" w:rsidRPr="00144121" w:rsidRDefault="007606D9" w:rsidP="007606D9">
      <w:pPr>
        <w:numPr>
          <w:ilvl w:val="0"/>
          <w:numId w:val="1190"/>
        </w:numPr>
        <w:spacing w:after="0" w:line="259" w:lineRule="auto"/>
      </w:pPr>
      <w:r w:rsidRPr="00144121">
        <w:t>Spring Boot automatically detects and configures MyService bean.</w:t>
      </w:r>
    </w:p>
    <w:p w14:paraId="5564BAA7" w14:textId="77777777" w:rsidR="007606D9" w:rsidRPr="00144121" w:rsidRDefault="00000000" w:rsidP="007606D9">
      <w:pPr>
        <w:spacing w:after="0" w:line="259" w:lineRule="auto"/>
      </w:pPr>
      <w:r>
        <w:pict w14:anchorId="2F1F3528">
          <v:rect id="_x0000_i1715" style="width:0;height:1.5pt" o:hralign="center" o:hrstd="t" o:hr="t" fillcolor="#a0a0a0" stroked="f"/>
        </w:pict>
      </w:r>
    </w:p>
    <w:p w14:paraId="14597894"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 for 10+ Years Experience</w:t>
      </w:r>
    </w:p>
    <w:p w14:paraId="47738C6C" w14:textId="77777777" w:rsidR="007606D9" w:rsidRPr="00144121" w:rsidRDefault="007606D9" w:rsidP="007606D9">
      <w:pPr>
        <w:numPr>
          <w:ilvl w:val="0"/>
          <w:numId w:val="1191"/>
        </w:numPr>
        <w:spacing w:after="0" w:line="259" w:lineRule="auto"/>
      </w:pPr>
      <w:r w:rsidRPr="00144121">
        <w:rPr>
          <w:b/>
          <w:bCs/>
        </w:rPr>
        <w:t>Conditional Configuration</w:t>
      </w:r>
    </w:p>
    <w:p w14:paraId="36DEF017" w14:textId="77777777" w:rsidR="007606D9" w:rsidRPr="00144121" w:rsidRDefault="007606D9" w:rsidP="007606D9">
      <w:pPr>
        <w:numPr>
          <w:ilvl w:val="1"/>
          <w:numId w:val="1191"/>
        </w:numPr>
        <w:spacing w:after="0" w:line="259" w:lineRule="auto"/>
      </w:pPr>
      <w:r w:rsidRPr="00144121">
        <w:t>Always use @ConditionalOnClass, @ConditionalOnMissingBean, or @ConditionalOnProperty</w:t>
      </w:r>
    </w:p>
    <w:p w14:paraId="21AD6891" w14:textId="77777777" w:rsidR="007606D9" w:rsidRPr="00144121" w:rsidRDefault="007606D9" w:rsidP="007606D9">
      <w:pPr>
        <w:numPr>
          <w:ilvl w:val="1"/>
          <w:numId w:val="1191"/>
        </w:numPr>
        <w:spacing w:after="0" w:line="259" w:lineRule="auto"/>
      </w:pPr>
      <w:r w:rsidRPr="00144121">
        <w:t>Avoid breaking user applications</w:t>
      </w:r>
    </w:p>
    <w:p w14:paraId="14913DB9" w14:textId="77777777" w:rsidR="007606D9" w:rsidRPr="00144121" w:rsidRDefault="007606D9" w:rsidP="007606D9">
      <w:pPr>
        <w:numPr>
          <w:ilvl w:val="0"/>
          <w:numId w:val="1191"/>
        </w:numPr>
        <w:spacing w:after="0" w:line="259" w:lineRule="auto"/>
      </w:pPr>
      <w:r w:rsidRPr="00144121">
        <w:rPr>
          <w:b/>
          <w:bCs/>
        </w:rPr>
        <w:t>Externalized Configuration</w:t>
      </w:r>
    </w:p>
    <w:p w14:paraId="22F99AC8" w14:textId="77777777" w:rsidR="007606D9" w:rsidRPr="00144121" w:rsidRDefault="007606D9" w:rsidP="007606D9">
      <w:pPr>
        <w:numPr>
          <w:ilvl w:val="1"/>
          <w:numId w:val="1191"/>
        </w:numPr>
        <w:spacing w:after="0" w:line="259" w:lineRule="auto"/>
      </w:pPr>
      <w:r w:rsidRPr="00144121">
        <w:t>Provide application.properties or @ConfigurationProperties</w:t>
      </w:r>
    </w:p>
    <w:p w14:paraId="5CB3A373" w14:textId="77777777" w:rsidR="007606D9" w:rsidRPr="00144121" w:rsidRDefault="007606D9" w:rsidP="007606D9">
      <w:pPr>
        <w:numPr>
          <w:ilvl w:val="1"/>
          <w:numId w:val="1191"/>
        </w:numPr>
        <w:spacing w:after="0" w:line="259" w:lineRule="auto"/>
      </w:pPr>
      <w:r w:rsidRPr="00144121">
        <w:t>Allow users to override defaults</w:t>
      </w:r>
    </w:p>
    <w:p w14:paraId="729266D7" w14:textId="77777777" w:rsidR="007606D9" w:rsidRPr="00144121" w:rsidRDefault="007606D9" w:rsidP="007606D9">
      <w:pPr>
        <w:spacing w:after="0" w:line="259" w:lineRule="auto"/>
      </w:pPr>
      <w:r w:rsidRPr="00144121">
        <w:t>@ConfigurationProperties(prefix="my.service")</w:t>
      </w:r>
    </w:p>
    <w:p w14:paraId="75802DCE" w14:textId="77777777" w:rsidR="007606D9" w:rsidRPr="00144121" w:rsidRDefault="007606D9" w:rsidP="007606D9">
      <w:pPr>
        <w:spacing w:after="0" w:line="259" w:lineRule="auto"/>
      </w:pPr>
      <w:r w:rsidRPr="00144121">
        <w:t>public class MyServiceProperties {</w:t>
      </w:r>
    </w:p>
    <w:p w14:paraId="516A20A9" w14:textId="77777777" w:rsidR="007606D9" w:rsidRPr="00144121" w:rsidRDefault="007606D9" w:rsidP="007606D9">
      <w:pPr>
        <w:spacing w:after="0" w:line="259" w:lineRule="auto"/>
      </w:pPr>
      <w:r w:rsidRPr="00144121">
        <w:t xml:space="preserve">    private int timeout = 5000;</w:t>
      </w:r>
    </w:p>
    <w:p w14:paraId="6F73D1BA" w14:textId="77777777" w:rsidR="007606D9" w:rsidRPr="00144121" w:rsidRDefault="007606D9" w:rsidP="007606D9">
      <w:pPr>
        <w:spacing w:after="0" w:line="259" w:lineRule="auto"/>
      </w:pPr>
      <w:r w:rsidRPr="00144121">
        <w:t xml:space="preserve">    // getters/setters</w:t>
      </w:r>
    </w:p>
    <w:p w14:paraId="4941C0B5" w14:textId="77777777" w:rsidR="007606D9" w:rsidRPr="00144121" w:rsidRDefault="007606D9" w:rsidP="007606D9">
      <w:pPr>
        <w:spacing w:after="0" w:line="259" w:lineRule="auto"/>
      </w:pPr>
      <w:r w:rsidRPr="00144121">
        <w:t>}</w:t>
      </w:r>
    </w:p>
    <w:p w14:paraId="7A8ACE92" w14:textId="77777777" w:rsidR="007606D9" w:rsidRPr="00144121" w:rsidRDefault="007606D9" w:rsidP="007606D9">
      <w:pPr>
        <w:numPr>
          <w:ilvl w:val="0"/>
          <w:numId w:val="1192"/>
        </w:numPr>
        <w:spacing w:after="0" w:line="259" w:lineRule="auto"/>
      </w:pPr>
      <w:r w:rsidRPr="00144121">
        <w:rPr>
          <w:b/>
          <w:bCs/>
        </w:rPr>
        <w:t>Avoid Tight Coupling</w:t>
      </w:r>
    </w:p>
    <w:p w14:paraId="3A23A9AE" w14:textId="77777777" w:rsidR="007606D9" w:rsidRPr="00144121" w:rsidRDefault="007606D9" w:rsidP="007606D9">
      <w:pPr>
        <w:numPr>
          <w:ilvl w:val="1"/>
          <w:numId w:val="1192"/>
        </w:numPr>
        <w:spacing w:after="0" w:line="259" w:lineRule="auto"/>
      </w:pPr>
      <w:r w:rsidRPr="00144121">
        <w:t>Do not assume dependencies or environment</w:t>
      </w:r>
    </w:p>
    <w:p w14:paraId="05314EC2" w14:textId="77777777" w:rsidR="007606D9" w:rsidRPr="00144121" w:rsidRDefault="007606D9" w:rsidP="007606D9">
      <w:pPr>
        <w:numPr>
          <w:ilvl w:val="1"/>
          <w:numId w:val="1192"/>
        </w:numPr>
        <w:spacing w:after="0" w:line="259" w:lineRule="auto"/>
      </w:pPr>
      <w:r w:rsidRPr="00144121">
        <w:t>Keep starter modular and stateless</w:t>
      </w:r>
    </w:p>
    <w:p w14:paraId="4FA71416" w14:textId="77777777" w:rsidR="007606D9" w:rsidRPr="00144121" w:rsidRDefault="007606D9" w:rsidP="007606D9">
      <w:pPr>
        <w:numPr>
          <w:ilvl w:val="0"/>
          <w:numId w:val="1192"/>
        </w:numPr>
        <w:spacing w:after="0" w:line="259" w:lineRule="auto"/>
      </w:pPr>
      <w:r w:rsidRPr="00144121">
        <w:rPr>
          <w:b/>
          <w:bCs/>
        </w:rPr>
        <w:t>Version Management</w:t>
      </w:r>
    </w:p>
    <w:p w14:paraId="57BA5EE4" w14:textId="77777777" w:rsidR="007606D9" w:rsidRPr="00144121" w:rsidRDefault="007606D9" w:rsidP="007606D9">
      <w:pPr>
        <w:numPr>
          <w:ilvl w:val="1"/>
          <w:numId w:val="1192"/>
        </w:numPr>
        <w:spacing w:after="0" w:line="259" w:lineRule="auto"/>
      </w:pPr>
      <w:r w:rsidRPr="00144121">
        <w:t>Align starter versions with your Boot version</w:t>
      </w:r>
    </w:p>
    <w:p w14:paraId="23D734EF" w14:textId="77777777" w:rsidR="007606D9" w:rsidRPr="00144121" w:rsidRDefault="007606D9" w:rsidP="007606D9">
      <w:pPr>
        <w:numPr>
          <w:ilvl w:val="1"/>
          <w:numId w:val="1192"/>
        </w:numPr>
        <w:spacing w:after="0" w:line="259" w:lineRule="auto"/>
      </w:pPr>
      <w:r w:rsidRPr="00144121">
        <w:t>Avoid dependency conflicts in multi-module projects</w:t>
      </w:r>
    </w:p>
    <w:p w14:paraId="12168214" w14:textId="77777777" w:rsidR="007606D9" w:rsidRPr="00144121" w:rsidRDefault="007606D9" w:rsidP="007606D9">
      <w:pPr>
        <w:numPr>
          <w:ilvl w:val="0"/>
          <w:numId w:val="1192"/>
        </w:numPr>
        <w:spacing w:after="0" w:line="259" w:lineRule="auto"/>
      </w:pPr>
      <w:r w:rsidRPr="00144121">
        <w:rPr>
          <w:b/>
          <w:bCs/>
        </w:rPr>
        <w:t>Documentation</w:t>
      </w:r>
    </w:p>
    <w:p w14:paraId="0488F729" w14:textId="77777777" w:rsidR="007606D9" w:rsidRPr="00144121" w:rsidRDefault="007606D9" w:rsidP="007606D9">
      <w:pPr>
        <w:numPr>
          <w:ilvl w:val="1"/>
          <w:numId w:val="1192"/>
        </w:numPr>
        <w:spacing w:after="0" w:line="259" w:lineRule="auto"/>
      </w:pPr>
      <w:r w:rsidRPr="00144121">
        <w:t>Clearly document default beans, properties, and override mechanisms</w:t>
      </w:r>
    </w:p>
    <w:p w14:paraId="157E94B9" w14:textId="77777777" w:rsidR="007606D9" w:rsidRPr="00144121" w:rsidRDefault="00000000" w:rsidP="007606D9">
      <w:pPr>
        <w:spacing w:after="0" w:line="259" w:lineRule="auto"/>
      </w:pPr>
      <w:r>
        <w:pict w14:anchorId="5B46FFC8">
          <v:rect id="_x0000_i1716" style="width:0;height:1.5pt" o:hralign="center" o:hrstd="t" o:hr="t" fillcolor="#a0a0a0" stroked="f"/>
        </w:pict>
      </w:r>
    </w:p>
    <w:p w14:paraId="341C32DB"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Internal Mechanics (High-Level)</w:t>
      </w:r>
    </w:p>
    <w:p w14:paraId="38D7D77F" w14:textId="77777777" w:rsidR="007606D9" w:rsidRPr="00144121" w:rsidRDefault="007606D9" w:rsidP="007606D9">
      <w:pPr>
        <w:numPr>
          <w:ilvl w:val="0"/>
          <w:numId w:val="1193"/>
        </w:numPr>
        <w:spacing w:after="0" w:line="259" w:lineRule="auto"/>
      </w:pPr>
      <w:r w:rsidRPr="00144121">
        <w:lastRenderedPageBreak/>
        <w:t>Boot scans classpath for starters via spring.factories / AutoConfiguration.imports</w:t>
      </w:r>
    </w:p>
    <w:p w14:paraId="4B72F81B" w14:textId="77777777" w:rsidR="007606D9" w:rsidRPr="00144121" w:rsidRDefault="007606D9" w:rsidP="007606D9">
      <w:pPr>
        <w:numPr>
          <w:ilvl w:val="0"/>
          <w:numId w:val="1193"/>
        </w:numPr>
        <w:spacing w:after="0" w:line="259" w:lineRule="auto"/>
      </w:pPr>
      <w:r w:rsidRPr="00144121">
        <w:t xml:space="preserve">Auto-configuration classes are loaded </w:t>
      </w:r>
      <w:r w:rsidRPr="00144121">
        <w:rPr>
          <w:b/>
          <w:bCs/>
        </w:rPr>
        <w:t>after user-defined beans</w:t>
      </w:r>
    </w:p>
    <w:p w14:paraId="14A4FCE7" w14:textId="77777777" w:rsidR="007606D9" w:rsidRPr="00144121" w:rsidRDefault="007606D9" w:rsidP="007606D9">
      <w:pPr>
        <w:numPr>
          <w:ilvl w:val="0"/>
          <w:numId w:val="1193"/>
        </w:numPr>
        <w:spacing w:after="0" w:line="259" w:lineRule="auto"/>
      </w:pPr>
      <w:r w:rsidRPr="00144121">
        <w:t>Conditional annotations prevent bean collisions and unnecessary loading</w:t>
      </w:r>
    </w:p>
    <w:p w14:paraId="1886DC46" w14:textId="77777777" w:rsidR="007606D9" w:rsidRPr="00144121" w:rsidRDefault="007606D9" w:rsidP="007606D9">
      <w:pPr>
        <w:numPr>
          <w:ilvl w:val="0"/>
          <w:numId w:val="1193"/>
        </w:numPr>
        <w:spacing w:after="0" w:line="259" w:lineRule="auto"/>
      </w:pPr>
      <w:r w:rsidRPr="00144121">
        <w:t>@ConfigurationProperties beans are bound to externalized config automatically</w:t>
      </w:r>
    </w:p>
    <w:p w14:paraId="08BD1F4F" w14:textId="77777777" w:rsidR="007606D9" w:rsidRPr="00144121" w:rsidRDefault="007606D9" w:rsidP="007606D9">
      <w:pPr>
        <w:numPr>
          <w:ilvl w:val="0"/>
          <w:numId w:val="1193"/>
        </w:numPr>
        <w:spacing w:after="0" w:line="259" w:lineRule="auto"/>
      </w:pPr>
      <w:r w:rsidRPr="00144121">
        <w:t xml:space="preserve">Starter beans are part of the </w:t>
      </w:r>
      <w:r w:rsidRPr="00144121">
        <w:rPr>
          <w:b/>
          <w:bCs/>
        </w:rPr>
        <w:t>application context</w:t>
      </w:r>
      <w:r w:rsidRPr="00144121">
        <w:t>, fully managed by Spring</w:t>
      </w:r>
    </w:p>
    <w:p w14:paraId="5A66BDD0" w14:textId="77777777" w:rsidR="007606D9" w:rsidRPr="00144121" w:rsidRDefault="00000000" w:rsidP="007606D9">
      <w:pPr>
        <w:spacing w:after="0" w:line="259" w:lineRule="auto"/>
      </w:pPr>
      <w:r>
        <w:pict w14:anchorId="4DCF7F59">
          <v:rect id="_x0000_i1717" style="width:0;height:1.5pt" o:hralign="center" o:hrstd="t" o:hr="t" fillcolor="#a0a0a0" stroked="f"/>
        </w:pict>
      </w:r>
    </w:p>
    <w:p w14:paraId="328CC388"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Real-World Examples</w:t>
      </w:r>
    </w:p>
    <w:p w14:paraId="5D36129E" w14:textId="77777777" w:rsidR="007606D9" w:rsidRPr="00144121" w:rsidRDefault="007606D9" w:rsidP="007606D9">
      <w:pPr>
        <w:numPr>
          <w:ilvl w:val="0"/>
          <w:numId w:val="1194"/>
        </w:numPr>
        <w:spacing w:after="0" w:line="259" w:lineRule="auto"/>
      </w:pPr>
      <w:r w:rsidRPr="00144121">
        <w:rPr>
          <w:b/>
          <w:bCs/>
        </w:rPr>
        <w:t>Spring Boot Starters from Pivotal</w:t>
      </w:r>
    </w:p>
    <w:p w14:paraId="7E752BE9" w14:textId="77777777" w:rsidR="007606D9" w:rsidRPr="00144121" w:rsidRDefault="007606D9" w:rsidP="007606D9">
      <w:pPr>
        <w:numPr>
          <w:ilvl w:val="1"/>
          <w:numId w:val="1194"/>
        </w:numPr>
        <w:spacing w:after="0" w:line="259" w:lineRule="auto"/>
      </w:pPr>
      <w:r w:rsidRPr="00144121">
        <w:t>spring-boot-starter-web → sets up Tomcat/Jetty + Spring MVC + Jackson</w:t>
      </w:r>
    </w:p>
    <w:p w14:paraId="702274CA" w14:textId="77777777" w:rsidR="007606D9" w:rsidRPr="00144121" w:rsidRDefault="007606D9" w:rsidP="007606D9">
      <w:pPr>
        <w:numPr>
          <w:ilvl w:val="1"/>
          <w:numId w:val="1194"/>
        </w:numPr>
        <w:spacing w:after="0" w:line="259" w:lineRule="auto"/>
      </w:pPr>
      <w:r w:rsidRPr="00144121">
        <w:t>spring-boot-starter-data-jpa → sets up Hibernate, JPA repositories, transaction manager</w:t>
      </w:r>
    </w:p>
    <w:p w14:paraId="74E75FFE" w14:textId="77777777" w:rsidR="007606D9" w:rsidRPr="00144121" w:rsidRDefault="007606D9" w:rsidP="007606D9">
      <w:pPr>
        <w:numPr>
          <w:ilvl w:val="0"/>
          <w:numId w:val="1194"/>
        </w:numPr>
        <w:spacing w:after="0" w:line="259" w:lineRule="auto"/>
      </w:pPr>
      <w:r w:rsidRPr="00144121">
        <w:t xml:space="preserve">Your custom starter can provide </w:t>
      </w:r>
      <w:r w:rsidRPr="00144121">
        <w:rPr>
          <w:b/>
          <w:bCs/>
        </w:rPr>
        <w:t>cross-cutting concerns</w:t>
      </w:r>
      <w:r w:rsidRPr="00144121">
        <w:t xml:space="preserve"> like logging, metrics, or custom integrations</w:t>
      </w:r>
    </w:p>
    <w:p w14:paraId="6B5A81CA" w14:textId="77777777" w:rsidR="007606D9" w:rsidRPr="00144121" w:rsidRDefault="00000000" w:rsidP="007606D9">
      <w:pPr>
        <w:spacing w:after="0" w:line="259" w:lineRule="auto"/>
      </w:pPr>
      <w:r>
        <w:pict w14:anchorId="2C5559D7">
          <v:rect id="_x0000_i1718" style="width:0;height:1.5pt" o:hralign="center" o:hrstd="t" o:hr="t" fillcolor="#a0a0a0" stroked="f"/>
        </w:pict>
      </w:r>
    </w:p>
    <w:p w14:paraId="0A321F97" w14:textId="77777777" w:rsidR="007606D9" w:rsidRPr="00144121" w:rsidRDefault="007606D9" w:rsidP="007606D9">
      <w:pPr>
        <w:spacing w:after="0" w:line="259" w:lineRule="auto"/>
        <w:rPr>
          <w:b/>
          <w:bCs/>
        </w:rPr>
      </w:pPr>
      <w:r w:rsidRPr="00144121">
        <w:rPr>
          <w:b/>
          <w:bCs/>
        </w:rPr>
        <w:t>7️</w:t>
      </w:r>
      <w:r w:rsidRPr="00144121">
        <w:rPr>
          <w:rFonts w:ascii="Segoe UI Symbol" w:hAnsi="Segoe UI Symbol" w:cs="Segoe UI Symbol"/>
          <w:b/>
          <w:bCs/>
        </w:rPr>
        <w:t>⃣</w:t>
      </w:r>
      <w:r w:rsidRPr="00144121">
        <w:rPr>
          <w:b/>
          <w:bCs/>
        </w:rPr>
        <w:t xml:space="preserve"> Interview-Ready One-Liner</w:t>
      </w:r>
    </w:p>
    <w:p w14:paraId="3FF2AB6A" w14:textId="77777777" w:rsidR="007606D9" w:rsidRPr="00144121" w:rsidRDefault="007606D9" w:rsidP="007606D9">
      <w:pPr>
        <w:spacing w:after="0" w:line="259" w:lineRule="auto"/>
      </w:pPr>
      <w:r w:rsidRPr="00144121">
        <w:rPr>
          <w:b/>
          <w:bCs/>
        </w:rPr>
        <w:t>A custom Spring Boot Starter is a reusable module with auto-configuration and conditional beans, discovered via spring.factories or AutoConfiguration.imports; it provides opinionated defaults while allowing overrides, enabling plug-and-play functionality across multiple microservices.</w:t>
      </w:r>
    </w:p>
    <w:p w14:paraId="5BA6C6E4" w14:textId="77777777" w:rsidR="007606D9" w:rsidRPr="00144121" w:rsidRDefault="007606D9" w:rsidP="007606D9">
      <w:pPr>
        <w:spacing w:after="0"/>
      </w:pPr>
    </w:p>
    <w:p w14:paraId="03127092" w14:textId="77777777" w:rsidR="007606D9" w:rsidRPr="007606D9" w:rsidRDefault="007606D9" w:rsidP="007606D9">
      <w:pPr>
        <w:rPr>
          <w:b/>
          <w:bCs/>
          <w:color w:val="00B050"/>
          <w:sz w:val="24"/>
          <w:szCs w:val="24"/>
          <w:lang w:val="en-IN"/>
        </w:rPr>
      </w:pPr>
      <w:r w:rsidRPr="007606D9">
        <w:rPr>
          <w:b/>
          <w:bCs/>
          <w:color w:val="EE0000"/>
          <w:sz w:val="24"/>
          <w:szCs w:val="24"/>
          <w:lang w:val="en-IN"/>
        </w:rPr>
        <w:t>2.  How to override auto-configuration cleanly</w:t>
      </w:r>
      <w:r w:rsidRPr="007606D9">
        <w:rPr>
          <w:b/>
          <w:bCs/>
          <w:color w:val="00B050"/>
          <w:sz w:val="24"/>
          <w:szCs w:val="24"/>
          <w:lang w:val="en-IN"/>
        </w:rPr>
        <w:t>.</w:t>
      </w:r>
    </w:p>
    <w:p w14:paraId="3C852802" w14:textId="77777777" w:rsidR="007606D9" w:rsidRPr="00144121" w:rsidRDefault="007606D9" w:rsidP="007606D9">
      <w:pPr>
        <w:spacing w:after="0" w:line="259" w:lineRule="auto"/>
        <w:rPr>
          <w:b/>
          <w:bCs/>
        </w:rPr>
      </w:pPr>
      <w:r w:rsidRPr="00144121">
        <w:rPr>
          <w:b/>
          <w:bCs/>
        </w:rPr>
        <w:t>Overriding Spring Boot Auto-Configuration</w:t>
      </w:r>
    </w:p>
    <w:p w14:paraId="5B5CAECA"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0DAA61F7" w14:textId="77777777" w:rsidR="007606D9" w:rsidRPr="00144121" w:rsidRDefault="007606D9" w:rsidP="007606D9">
      <w:pPr>
        <w:spacing w:after="0" w:line="259" w:lineRule="auto"/>
      </w:pPr>
      <w:r w:rsidRPr="00144121">
        <w:rPr>
          <w:b/>
          <w:bCs/>
        </w:rPr>
        <w:t>Spring Boot auto-configuration is convenient but opinionated. Sometimes defaults conflict with your application needs. Cleanly overriding auto-configured beans ensures your custom implementations replace or augment Boot defaults without breaking the container lifecycle.</w:t>
      </w:r>
    </w:p>
    <w:p w14:paraId="5C7CE764" w14:textId="77777777" w:rsidR="007606D9" w:rsidRPr="00144121" w:rsidRDefault="007606D9" w:rsidP="007606D9">
      <w:pPr>
        <w:spacing w:after="0" w:line="259" w:lineRule="auto"/>
      </w:pPr>
      <w:r w:rsidRPr="00144121">
        <w:t>Key insight:</w:t>
      </w:r>
    </w:p>
    <w:p w14:paraId="3EC5DD0A" w14:textId="77777777" w:rsidR="007606D9" w:rsidRPr="00144121" w:rsidRDefault="007606D9" w:rsidP="007606D9">
      <w:pPr>
        <w:numPr>
          <w:ilvl w:val="0"/>
          <w:numId w:val="1195"/>
        </w:numPr>
        <w:spacing w:after="0" w:line="259" w:lineRule="auto"/>
      </w:pPr>
      <w:r w:rsidRPr="00144121">
        <w:rPr>
          <w:b/>
          <w:bCs/>
        </w:rPr>
        <w:t>Do not hack spring.factories or rely on bean ordering tricks</w:t>
      </w:r>
      <w:r w:rsidRPr="00144121">
        <w:t>.</w:t>
      </w:r>
    </w:p>
    <w:p w14:paraId="47BDB02F" w14:textId="77777777" w:rsidR="007606D9" w:rsidRPr="00144121" w:rsidRDefault="007606D9" w:rsidP="007606D9">
      <w:pPr>
        <w:numPr>
          <w:ilvl w:val="0"/>
          <w:numId w:val="1195"/>
        </w:numPr>
        <w:spacing w:after="0" w:line="259" w:lineRule="auto"/>
      </w:pPr>
      <w:r w:rsidRPr="00144121">
        <w:t xml:space="preserve">Use </w:t>
      </w:r>
      <w:r w:rsidRPr="00144121">
        <w:rPr>
          <w:b/>
          <w:bCs/>
        </w:rPr>
        <w:t>conditional annotations, bean overriding, or selective exclusion</w:t>
      </w:r>
      <w:r w:rsidRPr="00144121">
        <w:t xml:space="preserve"> for safe, maintainable overrides.</w:t>
      </w:r>
    </w:p>
    <w:p w14:paraId="531CD5F6" w14:textId="77777777" w:rsidR="007606D9" w:rsidRPr="00144121" w:rsidRDefault="00000000" w:rsidP="007606D9">
      <w:pPr>
        <w:spacing w:after="0" w:line="259" w:lineRule="auto"/>
      </w:pPr>
      <w:r>
        <w:pict w14:anchorId="04E7940A">
          <v:rect id="_x0000_i1719" style="width:0;height:1.5pt" o:hralign="center" o:hrstd="t" o:hr="t" fillcolor="#a0a0a0" stroked="f"/>
        </w:pict>
      </w:r>
    </w:p>
    <w:p w14:paraId="144924DF" w14:textId="77777777" w:rsidR="007606D9" w:rsidRPr="00144121" w:rsidRDefault="007606D9" w:rsidP="007606D9">
      <w:pPr>
        <w:spacing w:after="0" w:line="259" w:lineRule="auto"/>
        <w:rPr>
          <w:b/>
          <w:bCs/>
        </w:rPr>
      </w:pPr>
      <w:r w:rsidRPr="00144121">
        <w:rPr>
          <w:b/>
          <w:bCs/>
        </w:rPr>
        <w:t>2️</w:t>
      </w:r>
      <w:r w:rsidRPr="00144121">
        <w:rPr>
          <w:rFonts w:ascii="Segoe UI Symbol" w:hAnsi="Segoe UI Symbol" w:cs="Segoe UI Symbol"/>
          <w:b/>
          <w:bCs/>
        </w:rPr>
        <w:t>⃣</w:t>
      </w:r>
      <w:r w:rsidRPr="00144121">
        <w:rPr>
          <w:b/>
          <w:bCs/>
        </w:rPr>
        <w:t xml:space="preserve"> Mechanisms to Override Auto-Configuration</w:t>
      </w:r>
    </w:p>
    <w:p w14:paraId="55184512" w14:textId="77777777" w:rsidR="007606D9" w:rsidRPr="00144121" w:rsidRDefault="007606D9" w:rsidP="007606D9">
      <w:pPr>
        <w:spacing w:after="0" w:line="259" w:lineRule="auto"/>
        <w:rPr>
          <w:b/>
          <w:bCs/>
        </w:rPr>
      </w:pPr>
      <w:r w:rsidRPr="00144121">
        <w:rPr>
          <w:b/>
          <w:bCs/>
        </w:rPr>
        <w:t>A. Define Your Own Bean</w:t>
      </w:r>
    </w:p>
    <w:p w14:paraId="1F1E9703" w14:textId="77777777" w:rsidR="007606D9" w:rsidRPr="00144121" w:rsidRDefault="007606D9" w:rsidP="007606D9">
      <w:pPr>
        <w:numPr>
          <w:ilvl w:val="0"/>
          <w:numId w:val="1196"/>
        </w:numPr>
        <w:spacing w:after="0" w:line="259" w:lineRule="auto"/>
      </w:pPr>
      <w:r w:rsidRPr="00144121">
        <w:t xml:space="preserve">Spring Boot </w:t>
      </w:r>
      <w:r w:rsidRPr="00144121">
        <w:rPr>
          <w:b/>
          <w:bCs/>
        </w:rPr>
        <w:t>backs off</w:t>
      </w:r>
      <w:r w:rsidRPr="00144121">
        <w:t xml:space="preserve"> if the user defines a bean with the same type or name.</w:t>
      </w:r>
    </w:p>
    <w:p w14:paraId="73940EE6" w14:textId="77777777" w:rsidR="007606D9" w:rsidRPr="00144121" w:rsidRDefault="007606D9" w:rsidP="007606D9">
      <w:pPr>
        <w:numPr>
          <w:ilvl w:val="0"/>
          <w:numId w:val="1196"/>
        </w:numPr>
        <w:spacing w:after="0" w:line="259" w:lineRule="auto"/>
      </w:pPr>
      <w:r w:rsidRPr="00144121">
        <w:t>Conditional annotation in auto-config ensures user bean wins:</w:t>
      </w:r>
    </w:p>
    <w:p w14:paraId="120C9255" w14:textId="77777777" w:rsidR="007606D9" w:rsidRPr="00144121" w:rsidRDefault="007606D9" w:rsidP="007606D9">
      <w:pPr>
        <w:spacing w:after="0" w:line="259" w:lineRule="auto"/>
      </w:pPr>
      <w:r w:rsidRPr="00144121">
        <w:t>@Bean</w:t>
      </w:r>
    </w:p>
    <w:p w14:paraId="07567543" w14:textId="77777777" w:rsidR="007606D9" w:rsidRPr="00144121" w:rsidRDefault="007606D9" w:rsidP="007606D9">
      <w:pPr>
        <w:spacing w:after="0" w:line="259" w:lineRule="auto"/>
      </w:pPr>
      <w:r w:rsidRPr="00144121">
        <w:t>@ConditionalOnMissingBean</w:t>
      </w:r>
    </w:p>
    <w:p w14:paraId="1ADD4F87" w14:textId="77777777" w:rsidR="007606D9" w:rsidRPr="00144121" w:rsidRDefault="007606D9" w:rsidP="007606D9">
      <w:pPr>
        <w:spacing w:after="0" w:line="259" w:lineRule="auto"/>
      </w:pPr>
      <w:r w:rsidRPr="00144121">
        <w:t>public MyService myService() {</w:t>
      </w:r>
    </w:p>
    <w:p w14:paraId="3740ACC2" w14:textId="77777777" w:rsidR="007606D9" w:rsidRPr="00144121" w:rsidRDefault="007606D9" w:rsidP="007606D9">
      <w:pPr>
        <w:spacing w:after="0" w:line="259" w:lineRule="auto"/>
      </w:pPr>
      <w:r w:rsidRPr="00144121">
        <w:t xml:space="preserve">    return new MyService(); // Auto-config default</w:t>
      </w:r>
    </w:p>
    <w:p w14:paraId="47306997" w14:textId="77777777" w:rsidR="007606D9" w:rsidRPr="00144121" w:rsidRDefault="007606D9" w:rsidP="007606D9">
      <w:pPr>
        <w:spacing w:after="0" w:line="259" w:lineRule="auto"/>
      </w:pPr>
      <w:r w:rsidRPr="00144121">
        <w:t>}</w:t>
      </w:r>
    </w:p>
    <w:p w14:paraId="274F9AE7" w14:textId="77777777" w:rsidR="007606D9" w:rsidRPr="00144121" w:rsidRDefault="007606D9" w:rsidP="007606D9">
      <w:pPr>
        <w:spacing w:after="0" w:line="259" w:lineRule="auto"/>
      </w:pPr>
      <w:r w:rsidRPr="00144121">
        <w:rPr>
          <w:b/>
          <w:bCs/>
        </w:rPr>
        <w:t>Override in your application:</w:t>
      </w:r>
    </w:p>
    <w:p w14:paraId="33F6499D" w14:textId="77777777" w:rsidR="007606D9" w:rsidRPr="00144121" w:rsidRDefault="007606D9" w:rsidP="007606D9">
      <w:pPr>
        <w:spacing w:after="0" w:line="259" w:lineRule="auto"/>
      </w:pPr>
      <w:r w:rsidRPr="00144121">
        <w:t>@Bean</w:t>
      </w:r>
    </w:p>
    <w:p w14:paraId="0A72E0A2" w14:textId="77777777" w:rsidR="007606D9" w:rsidRPr="00144121" w:rsidRDefault="007606D9" w:rsidP="007606D9">
      <w:pPr>
        <w:spacing w:after="0" w:line="259" w:lineRule="auto"/>
      </w:pPr>
      <w:r w:rsidRPr="00144121">
        <w:t>public MyService myService() {</w:t>
      </w:r>
    </w:p>
    <w:p w14:paraId="74205D19" w14:textId="77777777" w:rsidR="007606D9" w:rsidRPr="00144121" w:rsidRDefault="007606D9" w:rsidP="007606D9">
      <w:pPr>
        <w:spacing w:after="0" w:line="259" w:lineRule="auto"/>
      </w:pPr>
      <w:r w:rsidRPr="00144121">
        <w:t xml:space="preserve">    return new CustomMyService(); // Your implementation</w:t>
      </w:r>
    </w:p>
    <w:p w14:paraId="18A07568" w14:textId="77777777" w:rsidR="007606D9" w:rsidRPr="00144121" w:rsidRDefault="007606D9" w:rsidP="007606D9">
      <w:pPr>
        <w:spacing w:after="0" w:line="259" w:lineRule="auto"/>
      </w:pPr>
      <w:r w:rsidRPr="00144121">
        <w:t>}</w:t>
      </w:r>
    </w:p>
    <w:p w14:paraId="5EC4CADB" w14:textId="77777777" w:rsidR="007606D9" w:rsidRPr="00144121" w:rsidRDefault="007606D9" w:rsidP="007606D9">
      <w:pPr>
        <w:numPr>
          <w:ilvl w:val="0"/>
          <w:numId w:val="1197"/>
        </w:numPr>
        <w:spacing w:after="0" w:line="259" w:lineRule="auto"/>
      </w:pPr>
      <w:r w:rsidRPr="00144121">
        <w:lastRenderedPageBreak/>
        <w:t>Boot detects the user-defined bean → skips auto-configured bean.</w:t>
      </w:r>
    </w:p>
    <w:p w14:paraId="3EA7169D" w14:textId="77777777" w:rsidR="007606D9" w:rsidRPr="00144121" w:rsidRDefault="00000000" w:rsidP="007606D9">
      <w:pPr>
        <w:spacing w:after="0" w:line="259" w:lineRule="auto"/>
      </w:pPr>
      <w:r>
        <w:pict w14:anchorId="4326FEE7">
          <v:rect id="_x0000_i1720" style="width:0;height:1.5pt" o:hralign="center" o:hrstd="t" o:hr="t" fillcolor="#a0a0a0" stroked="f"/>
        </w:pict>
      </w:r>
    </w:p>
    <w:p w14:paraId="2B1B63D2" w14:textId="77777777" w:rsidR="007606D9" w:rsidRPr="00144121" w:rsidRDefault="007606D9" w:rsidP="007606D9">
      <w:pPr>
        <w:spacing w:after="0" w:line="259" w:lineRule="auto"/>
        <w:rPr>
          <w:b/>
          <w:bCs/>
        </w:rPr>
      </w:pPr>
      <w:r w:rsidRPr="00144121">
        <w:rPr>
          <w:b/>
          <w:bCs/>
        </w:rPr>
        <w:t>B. Use @Primary for Multiple Beans</w:t>
      </w:r>
    </w:p>
    <w:p w14:paraId="54D14083" w14:textId="77777777" w:rsidR="007606D9" w:rsidRPr="00144121" w:rsidRDefault="007606D9" w:rsidP="007606D9">
      <w:pPr>
        <w:numPr>
          <w:ilvl w:val="0"/>
          <w:numId w:val="1198"/>
        </w:numPr>
        <w:spacing w:after="0" w:line="259" w:lineRule="auto"/>
      </w:pPr>
      <w:r w:rsidRPr="00144121">
        <w:t>When multiple beans exist, mark yours as primary:</w:t>
      </w:r>
    </w:p>
    <w:p w14:paraId="7AA4B788" w14:textId="77777777" w:rsidR="007606D9" w:rsidRPr="00144121" w:rsidRDefault="007606D9" w:rsidP="007606D9">
      <w:pPr>
        <w:spacing w:after="0" w:line="259" w:lineRule="auto"/>
      </w:pPr>
      <w:r w:rsidRPr="00144121">
        <w:t>@Bean</w:t>
      </w:r>
    </w:p>
    <w:p w14:paraId="1C21C35C" w14:textId="77777777" w:rsidR="007606D9" w:rsidRPr="00144121" w:rsidRDefault="007606D9" w:rsidP="007606D9">
      <w:pPr>
        <w:spacing w:after="0" w:line="259" w:lineRule="auto"/>
      </w:pPr>
      <w:r w:rsidRPr="00144121">
        <w:t>@Primary</w:t>
      </w:r>
    </w:p>
    <w:p w14:paraId="56506A13" w14:textId="77777777" w:rsidR="007606D9" w:rsidRPr="00144121" w:rsidRDefault="007606D9" w:rsidP="007606D9">
      <w:pPr>
        <w:spacing w:after="0" w:line="259" w:lineRule="auto"/>
      </w:pPr>
      <w:r w:rsidRPr="00144121">
        <w:t>public MyService myService() {</w:t>
      </w:r>
    </w:p>
    <w:p w14:paraId="660249F2" w14:textId="77777777" w:rsidR="007606D9" w:rsidRPr="00144121" w:rsidRDefault="007606D9" w:rsidP="007606D9">
      <w:pPr>
        <w:spacing w:after="0" w:line="259" w:lineRule="auto"/>
      </w:pPr>
      <w:r w:rsidRPr="00144121">
        <w:t xml:space="preserve">    return new CustomMyService();</w:t>
      </w:r>
    </w:p>
    <w:p w14:paraId="00DBAA1A" w14:textId="77777777" w:rsidR="007606D9" w:rsidRPr="00144121" w:rsidRDefault="007606D9" w:rsidP="007606D9">
      <w:pPr>
        <w:spacing w:after="0" w:line="259" w:lineRule="auto"/>
      </w:pPr>
      <w:r w:rsidRPr="00144121">
        <w:t>}</w:t>
      </w:r>
    </w:p>
    <w:p w14:paraId="06194B1D" w14:textId="77777777" w:rsidR="007606D9" w:rsidRPr="00144121" w:rsidRDefault="007606D9" w:rsidP="007606D9">
      <w:pPr>
        <w:numPr>
          <w:ilvl w:val="0"/>
          <w:numId w:val="1199"/>
        </w:numPr>
        <w:spacing w:after="0" w:line="259" w:lineRule="auto"/>
      </w:pPr>
      <w:r w:rsidRPr="00144121">
        <w:t>Ensures your bean is injected wherever MyService is autowired.</w:t>
      </w:r>
    </w:p>
    <w:p w14:paraId="13635CB3" w14:textId="77777777" w:rsidR="007606D9" w:rsidRPr="00144121" w:rsidRDefault="00000000" w:rsidP="007606D9">
      <w:pPr>
        <w:spacing w:after="0" w:line="259" w:lineRule="auto"/>
      </w:pPr>
      <w:r>
        <w:pict w14:anchorId="4A0DB165">
          <v:rect id="_x0000_i1721" style="width:0;height:1.5pt" o:hralign="center" o:hrstd="t" o:hr="t" fillcolor="#a0a0a0" stroked="f"/>
        </w:pict>
      </w:r>
    </w:p>
    <w:p w14:paraId="65E7F0BC" w14:textId="77777777" w:rsidR="007606D9" w:rsidRPr="00144121" w:rsidRDefault="007606D9" w:rsidP="007606D9">
      <w:pPr>
        <w:spacing w:after="0" w:line="259" w:lineRule="auto"/>
        <w:rPr>
          <w:b/>
          <w:bCs/>
        </w:rPr>
      </w:pPr>
      <w:r w:rsidRPr="00144121">
        <w:rPr>
          <w:b/>
          <w:bCs/>
        </w:rPr>
        <w:t>C. Exclude Auto-Configuration Classes</w:t>
      </w:r>
    </w:p>
    <w:p w14:paraId="0E0B5597" w14:textId="77777777" w:rsidR="007606D9" w:rsidRPr="00144121" w:rsidRDefault="007606D9" w:rsidP="007606D9">
      <w:pPr>
        <w:numPr>
          <w:ilvl w:val="0"/>
          <w:numId w:val="1200"/>
        </w:numPr>
        <w:spacing w:after="0" w:line="259" w:lineRule="auto"/>
      </w:pPr>
      <w:r w:rsidRPr="00144121">
        <w:t>If a specific auto-config conflicts with your app:</w:t>
      </w:r>
    </w:p>
    <w:p w14:paraId="63DF401E" w14:textId="77777777" w:rsidR="007606D9" w:rsidRPr="00144121" w:rsidRDefault="007606D9" w:rsidP="007606D9">
      <w:pPr>
        <w:spacing w:after="0" w:line="259" w:lineRule="auto"/>
      </w:pPr>
      <w:r w:rsidRPr="00144121">
        <w:t>@SpringBootApplication(</w:t>
      </w:r>
    </w:p>
    <w:p w14:paraId="06ABBCEF" w14:textId="77777777" w:rsidR="007606D9" w:rsidRPr="00144121" w:rsidRDefault="007606D9" w:rsidP="007606D9">
      <w:pPr>
        <w:spacing w:after="0" w:line="259" w:lineRule="auto"/>
      </w:pPr>
      <w:r w:rsidRPr="00144121">
        <w:t xml:space="preserve">    exclude = {DataSourceAutoConfiguration.class, HibernateJpaAutoConfiguration.class}</w:t>
      </w:r>
    </w:p>
    <w:p w14:paraId="057BBDDF" w14:textId="77777777" w:rsidR="007606D9" w:rsidRPr="00144121" w:rsidRDefault="007606D9" w:rsidP="007606D9">
      <w:pPr>
        <w:spacing w:after="0" w:line="259" w:lineRule="auto"/>
      </w:pPr>
      <w:r w:rsidRPr="00144121">
        <w:t>)</w:t>
      </w:r>
    </w:p>
    <w:p w14:paraId="772FCB75" w14:textId="77777777" w:rsidR="007606D9" w:rsidRPr="00144121" w:rsidRDefault="007606D9" w:rsidP="007606D9">
      <w:pPr>
        <w:spacing w:after="0" w:line="259" w:lineRule="auto"/>
      </w:pPr>
      <w:r w:rsidRPr="00144121">
        <w:t>public class MyApplication { }</w:t>
      </w:r>
    </w:p>
    <w:p w14:paraId="7F9D3139" w14:textId="77777777" w:rsidR="007606D9" w:rsidRPr="00144121" w:rsidRDefault="007606D9" w:rsidP="007606D9">
      <w:pPr>
        <w:numPr>
          <w:ilvl w:val="0"/>
          <w:numId w:val="1201"/>
        </w:numPr>
        <w:spacing w:after="0" w:line="259" w:lineRule="auto"/>
      </w:pPr>
      <w:r w:rsidRPr="00144121">
        <w:t>Cleanly prevents Boot from creating beans you intend to manage manually.</w:t>
      </w:r>
    </w:p>
    <w:p w14:paraId="4C76634C" w14:textId="77777777" w:rsidR="007606D9" w:rsidRPr="00144121" w:rsidRDefault="00000000" w:rsidP="007606D9">
      <w:pPr>
        <w:spacing w:after="0" w:line="259" w:lineRule="auto"/>
      </w:pPr>
      <w:r>
        <w:pict w14:anchorId="0A5B427E">
          <v:rect id="_x0000_i1722" style="width:0;height:1.5pt" o:hralign="center" o:hrstd="t" o:hr="t" fillcolor="#a0a0a0" stroked="f"/>
        </w:pict>
      </w:r>
    </w:p>
    <w:p w14:paraId="74CC43BB" w14:textId="77777777" w:rsidR="007606D9" w:rsidRPr="00144121" w:rsidRDefault="007606D9" w:rsidP="007606D9">
      <w:pPr>
        <w:spacing w:after="0" w:line="259" w:lineRule="auto"/>
        <w:rPr>
          <w:b/>
          <w:bCs/>
        </w:rPr>
      </w:pPr>
      <w:r w:rsidRPr="00144121">
        <w:rPr>
          <w:b/>
          <w:bCs/>
        </w:rPr>
        <w:t>D. Use @ConditionalOnProperty in Your Custom Bean</w:t>
      </w:r>
    </w:p>
    <w:p w14:paraId="5B4F5711" w14:textId="77777777" w:rsidR="007606D9" w:rsidRPr="00144121" w:rsidRDefault="007606D9" w:rsidP="007606D9">
      <w:pPr>
        <w:numPr>
          <w:ilvl w:val="0"/>
          <w:numId w:val="1202"/>
        </w:numPr>
        <w:spacing w:after="0" w:line="259" w:lineRule="auto"/>
      </w:pPr>
      <w:r w:rsidRPr="00144121">
        <w:t>Override only when a property is set:</w:t>
      </w:r>
    </w:p>
    <w:p w14:paraId="0DCC0404" w14:textId="77777777" w:rsidR="007606D9" w:rsidRPr="00144121" w:rsidRDefault="007606D9" w:rsidP="007606D9">
      <w:pPr>
        <w:spacing w:after="0" w:line="259" w:lineRule="auto"/>
      </w:pPr>
      <w:r w:rsidRPr="00144121">
        <w:t>@Bean</w:t>
      </w:r>
    </w:p>
    <w:p w14:paraId="66C2C2F3" w14:textId="77777777" w:rsidR="007606D9" w:rsidRPr="00144121" w:rsidRDefault="007606D9" w:rsidP="007606D9">
      <w:pPr>
        <w:spacing w:after="0" w:line="259" w:lineRule="auto"/>
      </w:pPr>
      <w:r w:rsidRPr="00144121">
        <w:t>@ConditionalOnProperty(name="custom.datasource.enabled", havingValue="true")</w:t>
      </w:r>
    </w:p>
    <w:p w14:paraId="58BDD8A4" w14:textId="77777777" w:rsidR="007606D9" w:rsidRPr="00144121" w:rsidRDefault="007606D9" w:rsidP="007606D9">
      <w:pPr>
        <w:spacing w:after="0" w:line="259" w:lineRule="auto"/>
      </w:pPr>
      <w:r w:rsidRPr="00144121">
        <w:t>public DataSource customDataSource() {</w:t>
      </w:r>
    </w:p>
    <w:p w14:paraId="062CE8CB" w14:textId="77777777" w:rsidR="007606D9" w:rsidRPr="00144121" w:rsidRDefault="007606D9" w:rsidP="007606D9">
      <w:pPr>
        <w:spacing w:after="0" w:line="259" w:lineRule="auto"/>
      </w:pPr>
      <w:r w:rsidRPr="00144121">
        <w:t xml:space="preserve">    return new HikariDataSource();</w:t>
      </w:r>
    </w:p>
    <w:p w14:paraId="03EB65BA" w14:textId="77777777" w:rsidR="007606D9" w:rsidRPr="00144121" w:rsidRDefault="007606D9" w:rsidP="007606D9">
      <w:pPr>
        <w:spacing w:after="0" w:line="259" w:lineRule="auto"/>
      </w:pPr>
      <w:r w:rsidRPr="00144121">
        <w:t>}</w:t>
      </w:r>
    </w:p>
    <w:p w14:paraId="78AA49F6" w14:textId="77777777" w:rsidR="007606D9" w:rsidRPr="00144121" w:rsidRDefault="007606D9" w:rsidP="007606D9">
      <w:pPr>
        <w:numPr>
          <w:ilvl w:val="0"/>
          <w:numId w:val="1203"/>
        </w:numPr>
        <w:spacing w:after="0" w:line="259" w:lineRule="auto"/>
      </w:pPr>
      <w:r w:rsidRPr="00144121">
        <w:t>Dynamic control without excluding the whole auto-config.</w:t>
      </w:r>
    </w:p>
    <w:p w14:paraId="37E467D1" w14:textId="77777777" w:rsidR="007606D9" w:rsidRPr="00144121" w:rsidRDefault="00000000" w:rsidP="007606D9">
      <w:pPr>
        <w:spacing w:after="0" w:line="259" w:lineRule="auto"/>
      </w:pPr>
      <w:r>
        <w:pict w14:anchorId="6A12843C">
          <v:rect id="_x0000_i1723" style="width:0;height:1.5pt" o:hralign="center" o:hrstd="t" o:hr="t" fillcolor="#a0a0a0" stroked="f"/>
        </w:pict>
      </w:r>
    </w:p>
    <w:p w14:paraId="506F83BB" w14:textId="77777777" w:rsidR="007606D9" w:rsidRPr="00144121" w:rsidRDefault="007606D9" w:rsidP="007606D9">
      <w:pPr>
        <w:spacing w:after="0" w:line="259" w:lineRule="auto"/>
        <w:rPr>
          <w:b/>
          <w:bCs/>
        </w:rPr>
      </w:pPr>
      <w:r w:rsidRPr="00144121">
        <w:rPr>
          <w:b/>
          <w:bCs/>
        </w:rPr>
        <w:t>E. Implement Your Own Auto-Configuration (Advanced)</w:t>
      </w:r>
    </w:p>
    <w:p w14:paraId="611D8FB9" w14:textId="77777777" w:rsidR="007606D9" w:rsidRPr="00144121" w:rsidRDefault="007606D9" w:rsidP="007606D9">
      <w:pPr>
        <w:numPr>
          <w:ilvl w:val="0"/>
          <w:numId w:val="1204"/>
        </w:numPr>
        <w:spacing w:after="0" w:line="259" w:lineRule="auto"/>
      </w:pPr>
      <w:r w:rsidRPr="00144121">
        <w:t xml:space="preserve">Write a </w:t>
      </w:r>
      <w:r w:rsidRPr="00144121">
        <w:rPr>
          <w:b/>
          <w:bCs/>
        </w:rPr>
        <w:t>custom starter / auto-config</w:t>
      </w:r>
      <w:r w:rsidRPr="00144121">
        <w:t xml:space="preserve"> to override defaults:</w:t>
      </w:r>
    </w:p>
    <w:p w14:paraId="461F9089" w14:textId="77777777" w:rsidR="007606D9" w:rsidRPr="00144121" w:rsidRDefault="007606D9" w:rsidP="007606D9">
      <w:pPr>
        <w:spacing w:after="0" w:line="259" w:lineRule="auto"/>
      </w:pPr>
      <w:r w:rsidRPr="00144121">
        <w:t>@Configuration(proxyBeanMethods=false)</w:t>
      </w:r>
    </w:p>
    <w:p w14:paraId="43F8B9ED" w14:textId="77777777" w:rsidR="007606D9" w:rsidRPr="00144121" w:rsidRDefault="007606D9" w:rsidP="007606D9">
      <w:pPr>
        <w:spacing w:after="0" w:line="259" w:lineRule="auto"/>
      </w:pPr>
      <w:r w:rsidRPr="00144121">
        <w:t>@ConditionalOnClass(MyService.class)</w:t>
      </w:r>
    </w:p>
    <w:p w14:paraId="380190FD" w14:textId="77777777" w:rsidR="007606D9" w:rsidRPr="00144121" w:rsidRDefault="007606D9" w:rsidP="007606D9">
      <w:pPr>
        <w:spacing w:after="0" w:line="259" w:lineRule="auto"/>
      </w:pPr>
      <w:r w:rsidRPr="00144121">
        <w:t>@AutoConfigureBefore(MyServiceAutoConfiguration.class)</w:t>
      </w:r>
    </w:p>
    <w:p w14:paraId="2F241639" w14:textId="77777777" w:rsidR="007606D9" w:rsidRPr="00144121" w:rsidRDefault="007606D9" w:rsidP="007606D9">
      <w:pPr>
        <w:spacing w:after="0" w:line="259" w:lineRule="auto"/>
      </w:pPr>
      <w:r w:rsidRPr="00144121">
        <w:t>public class CustomMyServiceAutoConfiguration {</w:t>
      </w:r>
    </w:p>
    <w:p w14:paraId="16755A28" w14:textId="77777777" w:rsidR="007606D9" w:rsidRPr="00144121" w:rsidRDefault="007606D9" w:rsidP="007606D9">
      <w:pPr>
        <w:spacing w:after="0" w:line="259" w:lineRule="auto"/>
      </w:pPr>
      <w:r w:rsidRPr="00144121">
        <w:t xml:space="preserve">    @Bean</w:t>
      </w:r>
    </w:p>
    <w:p w14:paraId="2F107504" w14:textId="77777777" w:rsidR="007606D9" w:rsidRPr="00144121" w:rsidRDefault="007606D9" w:rsidP="007606D9">
      <w:pPr>
        <w:spacing w:after="0" w:line="259" w:lineRule="auto"/>
      </w:pPr>
      <w:r w:rsidRPr="00144121">
        <w:t xml:space="preserve">    public MyService myService() {</w:t>
      </w:r>
    </w:p>
    <w:p w14:paraId="2565F50B" w14:textId="77777777" w:rsidR="007606D9" w:rsidRPr="00144121" w:rsidRDefault="007606D9" w:rsidP="007606D9">
      <w:pPr>
        <w:spacing w:after="0" w:line="259" w:lineRule="auto"/>
      </w:pPr>
      <w:r w:rsidRPr="00144121">
        <w:t xml:space="preserve">        return new CustomMyService();</w:t>
      </w:r>
    </w:p>
    <w:p w14:paraId="537671A0" w14:textId="77777777" w:rsidR="007606D9" w:rsidRPr="00144121" w:rsidRDefault="007606D9" w:rsidP="007606D9">
      <w:pPr>
        <w:spacing w:after="0" w:line="259" w:lineRule="auto"/>
      </w:pPr>
      <w:r w:rsidRPr="00144121">
        <w:t xml:space="preserve">    }</w:t>
      </w:r>
    </w:p>
    <w:p w14:paraId="01F1DDAC" w14:textId="77777777" w:rsidR="007606D9" w:rsidRPr="00144121" w:rsidRDefault="007606D9" w:rsidP="007606D9">
      <w:pPr>
        <w:spacing w:after="0" w:line="259" w:lineRule="auto"/>
      </w:pPr>
      <w:r w:rsidRPr="00144121">
        <w:t>}</w:t>
      </w:r>
    </w:p>
    <w:p w14:paraId="36D1BB18" w14:textId="77777777" w:rsidR="007606D9" w:rsidRPr="00144121" w:rsidRDefault="007606D9" w:rsidP="007606D9">
      <w:pPr>
        <w:numPr>
          <w:ilvl w:val="0"/>
          <w:numId w:val="1205"/>
        </w:numPr>
        <w:spacing w:after="0" w:line="259" w:lineRule="auto"/>
      </w:pPr>
      <w:r w:rsidRPr="00144121">
        <w:rPr>
          <w:b/>
          <w:bCs/>
        </w:rPr>
        <w:t>@AutoConfigureBefore / @AutoConfigureAfter</w:t>
      </w:r>
      <w:r w:rsidRPr="00144121">
        <w:t xml:space="preserve"> controls bean loading order relative to existing auto-configs.</w:t>
      </w:r>
    </w:p>
    <w:p w14:paraId="2703569F" w14:textId="77777777" w:rsidR="007606D9" w:rsidRPr="00144121" w:rsidRDefault="00000000" w:rsidP="007606D9">
      <w:pPr>
        <w:spacing w:after="0" w:line="259" w:lineRule="auto"/>
      </w:pPr>
      <w:r>
        <w:pict w14:anchorId="6367CEEE">
          <v:rect id="_x0000_i1724" style="width:0;height:1.5pt" o:hralign="center" o:hrstd="t" o:hr="t" fillcolor="#a0a0a0" stroked="f"/>
        </w:pict>
      </w:r>
    </w:p>
    <w:p w14:paraId="461EE681"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Internal Mechanics</w:t>
      </w:r>
    </w:p>
    <w:p w14:paraId="2A7DCD6A" w14:textId="77777777" w:rsidR="007606D9" w:rsidRPr="00144121" w:rsidRDefault="007606D9" w:rsidP="007606D9">
      <w:pPr>
        <w:numPr>
          <w:ilvl w:val="0"/>
          <w:numId w:val="1206"/>
        </w:numPr>
        <w:spacing w:after="0" w:line="259" w:lineRule="auto"/>
      </w:pPr>
      <w:r w:rsidRPr="00144121">
        <w:t xml:space="preserve">Boot collects all </w:t>
      </w:r>
      <w:r w:rsidRPr="00144121">
        <w:rPr>
          <w:b/>
          <w:bCs/>
        </w:rPr>
        <w:t>auto-configuration classes</w:t>
      </w:r>
      <w:r w:rsidRPr="00144121">
        <w:t xml:space="preserve"> from spring.factories or AutoConfiguration.imports.</w:t>
      </w:r>
    </w:p>
    <w:p w14:paraId="373E1A39" w14:textId="77777777" w:rsidR="007606D9" w:rsidRPr="00144121" w:rsidRDefault="007606D9" w:rsidP="007606D9">
      <w:pPr>
        <w:numPr>
          <w:ilvl w:val="0"/>
          <w:numId w:val="1206"/>
        </w:numPr>
        <w:spacing w:after="0" w:line="259" w:lineRule="auto"/>
      </w:pPr>
      <w:r w:rsidRPr="00144121">
        <w:lastRenderedPageBreak/>
        <w:t xml:space="preserve">User-defined beans in the main application context are </w:t>
      </w:r>
      <w:r w:rsidRPr="00144121">
        <w:rPr>
          <w:b/>
          <w:bCs/>
        </w:rPr>
        <w:t>registered first</w:t>
      </w:r>
      <w:r w:rsidRPr="00144121">
        <w:t>.</w:t>
      </w:r>
    </w:p>
    <w:p w14:paraId="6480D7D1" w14:textId="77777777" w:rsidR="007606D9" w:rsidRPr="00144121" w:rsidRDefault="007606D9" w:rsidP="007606D9">
      <w:pPr>
        <w:numPr>
          <w:ilvl w:val="0"/>
          <w:numId w:val="1206"/>
        </w:numPr>
        <w:spacing w:after="0" w:line="259" w:lineRule="auto"/>
      </w:pPr>
      <w:r w:rsidRPr="00144121">
        <w:t>Conditional annotations like @ConditionalOnMissingBean or @ConditionalOnProperty prevent auto-config beans from overriding user beans.</w:t>
      </w:r>
    </w:p>
    <w:p w14:paraId="3DE46855" w14:textId="77777777" w:rsidR="007606D9" w:rsidRPr="00144121" w:rsidRDefault="007606D9" w:rsidP="007606D9">
      <w:pPr>
        <w:numPr>
          <w:ilvl w:val="0"/>
          <w:numId w:val="1206"/>
        </w:numPr>
        <w:spacing w:after="0" w:line="259" w:lineRule="auto"/>
      </w:pPr>
      <w:r w:rsidRPr="00144121">
        <w:t xml:space="preserve">Excluded auto-config classes are </w:t>
      </w:r>
      <w:r w:rsidRPr="00144121">
        <w:rPr>
          <w:b/>
          <w:bCs/>
        </w:rPr>
        <w:t>not processed</w:t>
      </w:r>
      <w:r w:rsidRPr="00144121">
        <w:t xml:space="preserve"> at all, so no conflicting beans are registered.</w:t>
      </w:r>
    </w:p>
    <w:p w14:paraId="7E8364EF" w14:textId="77777777" w:rsidR="007606D9" w:rsidRPr="00144121" w:rsidRDefault="00000000" w:rsidP="007606D9">
      <w:pPr>
        <w:spacing w:after="0" w:line="259" w:lineRule="auto"/>
      </w:pPr>
      <w:r>
        <w:pict w14:anchorId="207A7833">
          <v:rect id="_x0000_i1725" style="width:0;height:1.5pt" o:hralign="center" o:hrstd="t" o:hr="t" fillcolor="#a0a0a0" stroked="f"/>
        </w:pict>
      </w:r>
    </w:p>
    <w:p w14:paraId="11C41FC9"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w:t>
      </w:r>
    </w:p>
    <w:p w14:paraId="2C041858" w14:textId="77777777" w:rsidR="007606D9" w:rsidRPr="00144121" w:rsidRDefault="007606D9" w:rsidP="007606D9">
      <w:pPr>
        <w:numPr>
          <w:ilvl w:val="0"/>
          <w:numId w:val="1207"/>
        </w:numPr>
        <w:spacing w:after="0" w:line="259" w:lineRule="auto"/>
      </w:pPr>
      <w:r w:rsidRPr="00144121">
        <w:rPr>
          <w:b/>
          <w:bCs/>
        </w:rPr>
        <w:t>Avoid overriding beans unnecessarily</w:t>
      </w:r>
    </w:p>
    <w:p w14:paraId="3426B5E5" w14:textId="77777777" w:rsidR="007606D9" w:rsidRPr="00144121" w:rsidRDefault="007606D9" w:rsidP="007606D9">
      <w:pPr>
        <w:numPr>
          <w:ilvl w:val="1"/>
          <w:numId w:val="1207"/>
        </w:numPr>
        <w:spacing w:after="0" w:line="259" w:lineRule="auto"/>
      </w:pPr>
      <w:r w:rsidRPr="00144121">
        <w:t>Only override when defaults are insufficient</w:t>
      </w:r>
    </w:p>
    <w:p w14:paraId="4C1CE86F" w14:textId="77777777" w:rsidR="007606D9" w:rsidRPr="00144121" w:rsidRDefault="007606D9" w:rsidP="007606D9">
      <w:pPr>
        <w:numPr>
          <w:ilvl w:val="0"/>
          <w:numId w:val="1207"/>
        </w:numPr>
        <w:spacing w:after="0" w:line="259" w:lineRule="auto"/>
      </w:pPr>
      <w:r w:rsidRPr="00144121">
        <w:rPr>
          <w:b/>
          <w:bCs/>
        </w:rPr>
        <w:t>Use @Primary and @ConditionalOnProperty strategically</w:t>
      </w:r>
    </w:p>
    <w:p w14:paraId="0C0DC6CA" w14:textId="77777777" w:rsidR="007606D9" w:rsidRPr="00144121" w:rsidRDefault="007606D9" w:rsidP="007606D9">
      <w:pPr>
        <w:numPr>
          <w:ilvl w:val="1"/>
          <w:numId w:val="1207"/>
        </w:numPr>
        <w:spacing w:after="0" w:line="259" w:lineRule="auto"/>
      </w:pPr>
      <w:r w:rsidRPr="00144121">
        <w:t>Provides predictable behavior in multi-bean environments</w:t>
      </w:r>
    </w:p>
    <w:p w14:paraId="078FEC68" w14:textId="77777777" w:rsidR="007606D9" w:rsidRPr="00144121" w:rsidRDefault="007606D9" w:rsidP="007606D9">
      <w:pPr>
        <w:numPr>
          <w:ilvl w:val="0"/>
          <w:numId w:val="1207"/>
        </w:numPr>
        <w:spacing w:after="0" w:line="259" w:lineRule="auto"/>
      </w:pPr>
      <w:r w:rsidRPr="00144121">
        <w:rPr>
          <w:b/>
          <w:bCs/>
        </w:rPr>
        <w:t>Prefer bean-type overriding over classpath hacks</w:t>
      </w:r>
    </w:p>
    <w:p w14:paraId="376D0E06" w14:textId="77777777" w:rsidR="007606D9" w:rsidRPr="00144121" w:rsidRDefault="007606D9" w:rsidP="007606D9">
      <w:pPr>
        <w:numPr>
          <w:ilvl w:val="1"/>
          <w:numId w:val="1207"/>
        </w:numPr>
        <w:spacing w:after="0" w:line="259" w:lineRule="auto"/>
      </w:pPr>
      <w:r w:rsidRPr="00144121">
        <w:t>Clean, maintainable, compatible with Boot upgrades</w:t>
      </w:r>
    </w:p>
    <w:p w14:paraId="6DBFD784" w14:textId="77777777" w:rsidR="007606D9" w:rsidRPr="00144121" w:rsidRDefault="007606D9" w:rsidP="007606D9">
      <w:pPr>
        <w:numPr>
          <w:ilvl w:val="0"/>
          <w:numId w:val="1207"/>
        </w:numPr>
        <w:spacing w:after="0" w:line="259" w:lineRule="auto"/>
      </w:pPr>
      <w:r w:rsidRPr="00144121">
        <w:rPr>
          <w:b/>
          <w:bCs/>
        </w:rPr>
        <w:t>Exclude specific auto-config classes rather than everything</w:t>
      </w:r>
    </w:p>
    <w:p w14:paraId="73BBCCE6" w14:textId="77777777" w:rsidR="007606D9" w:rsidRPr="00144121" w:rsidRDefault="007606D9" w:rsidP="007606D9">
      <w:pPr>
        <w:numPr>
          <w:ilvl w:val="1"/>
          <w:numId w:val="1207"/>
        </w:numPr>
        <w:spacing w:after="0" w:line="259" w:lineRule="auto"/>
      </w:pPr>
      <w:r w:rsidRPr="00144121">
        <w:t>Prevents accidental removal of unrelated features</w:t>
      </w:r>
    </w:p>
    <w:p w14:paraId="06B08DC4" w14:textId="77777777" w:rsidR="007606D9" w:rsidRPr="00144121" w:rsidRDefault="007606D9" w:rsidP="007606D9">
      <w:pPr>
        <w:numPr>
          <w:ilvl w:val="0"/>
          <w:numId w:val="1207"/>
        </w:numPr>
        <w:spacing w:after="0" w:line="259" w:lineRule="auto"/>
      </w:pPr>
      <w:r w:rsidRPr="00144121">
        <w:rPr>
          <w:b/>
          <w:bCs/>
        </w:rPr>
        <w:t>Document overrides</w:t>
      </w:r>
    </w:p>
    <w:p w14:paraId="3E3B5592" w14:textId="77777777" w:rsidR="007606D9" w:rsidRPr="00144121" w:rsidRDefault="007606D9" w:rsidP="007606D9">
      <w:pPr>
        <w:numPr>
          <w:ilvl w:val="1"/>
          <w:numId w:val="1207"/>
        </w:numPr>
        <w:spacing w:after="0" w:line="259" w:lineRule="auto"/>
      </w:pPr>
      <w:r w:rsidRPr="00144121">
        <w:t>Helps other engineers understand why defaults are replaced</w:t>
      </w:r>
    </w:p>
    <w:p w14:paraId="054E92D1" w14:textId="77777777" w:rsidR="007606D9" w:rsidRPr="00144121" w:rsidRDefault="00000000" w:rsidP="007606D9">
      <w:pPr>
        <w:spacing w:after="0" w:line="259" w:lineRule="auto"/>
      </w:pPr>
      <w:r>
        <w:pict w14:anchorId="1561FA0C">
          <v:rect id="_x0000_i1726" style="width:0;height:1.5pt" o:hralign="center" o:hrstd="t" o:hr="t" fillcolor="#a0a0a0" stroked="f"/>
        </w:pict>
      </w:r>
    </w:p>
    <w:p w14:paraId="3263080F"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Scenarios</w:t>
      </w:r>
    </w:p>
    <w:p w14:paraId="1C3900C4" w14:textId="77777777" w:rsidR="007606D9" w:rsidRPr="00144121" w:rsidRDefault="007606D9" w:rsidP="007606D9">
      <w:pPr>
        <w:numPr>
          <w:ilvl w:val="0"/>
          <w:numId w:val="1208"/>
        </w:numPr>
        <w:spacing w:after="0" w:line="259" w:lineRule="auto"/>
      </w:pPr>
      <w:r w:rsidRPr="00144121">
        <w:rPr>
          <w:b/>
          <w:bCs/>
        </w:rPr>
        <w:t>Custom DataSource</w:t>
      </w:r>
      <w:r w:rsidRPr="00144121">
        <w:t xml:space="preserve"> → exclude DataSourceAutoConfiguration and define your pool</w:t>
      </w:r>
    </w:p>
    <w:p w14:paraId="51DF2676" w14:textId="77777777" w:rsidR="007606D9" w:rsidRPr="00144121" w:rsidRDefault="007606D9" w:rsidP="007606D9">
      <w:pPr>
        <w:numPr>
          <w:ilvl w:val="0"/>
          <w:numId w:val="1208"/>
        </w:numPr>
        <w:spacing w:after="0" w:line="259" w:lineRule="auto"/>
      </w:pPr>
      <w:r w:rsidRPr="00144121">
        <w:rPr>
          <w:b/>
          <w:bCs/>
        </w:rPr>
        <w:t>Custom ObjectMapper</w:t>
      </w:r>
      <w:r w:rsidRPr="00144121">
        <w:t xml:space="preserve"> → define @Primary bean to replace Boot’s default Jackson configuration</w:t>
      </w:r>
    </w:p>
    <w:p w14:paraId="78D34CBD" w14:textId="77777777" w:rsidR="007606D9" w:rsidRPr="00144121" w:rsidRDefault="007606D9" w:rsidP="007606D9">
      <w:pPr>
        <w:numPr>
          <w:ilvl w:val="0"/>
          <w:numId w:val="1208"/>
        </w:numPr>
        <w:spacing w:after="0" w:line="259" w:lineRule="auto"/>
      </w:pPr>
      <w:r w:rsidRPr="00144121">
        <w:rPr>
          <w:b/>
          <w:bCs/>
        </w:rPr>
        <w:t>Custom security filter</w:t>
      </w:r>
      <w:r w:rsidRPr="00144121">
        <w:t xml:space="preserve"> → exclude SecurityAutoConfiguration for full control</w:t>
      </w:r>
    </w:p>
    <w:p w14:paraId="5D33E0A0" w14:textId="77777777" w:rsidR="007606D9" w:rsidRPr="00144121" w:rsidRDefault="007606D9" w:rsidP="007606D9">
      <w:pPr>
        <w:numPr>
          <w:ilvl w:val="0"/>
          <w:numId w:val="1208"/>
        </w:numPr>
        <w:spacing w:after="0" w:line="259" w:lineRule="auto"/>
      </w:pPr>
      <w:r w:rsidRPr="00144121">
        <w:rPr>
          <w:b/>
          <w:bCs/>
        </w:rPr>
        <w:t>Metrics replacement</w:t>
      </w:r>
      <w:r w:rsidRPr="00144121">
        <w:t xml:space="preserve"> → define your own MeterRegistry bean to override default Micrometer setup</w:t>
      </w:r>
    </w:p>
    <w:p w14:paraId="2A3D3E9B" w14:textId="77777777" w:rsidR="007606D9" w:rsidRPr="00144121" w:rsidRDefault="00000000" w:rsidP="007606D9">
      <w:pPr>
        <w:spacing w:after="0" w:line="259" w:lineRule="auto"/>
      </w:pPr>
      <w:r>
        <w:pict w14:anchorId="6AC256B4">
          <v:rect id="_x0000_i1727" style="width:0;height:1.5pt" o:hralign="center" o:hrstd="t" o:hr="t" fillcolor="#a0a0a0" stroked="f"/>
        </w:pict>
      </w:r>
    </w:p>
    <w:p w14:paraId="0A978A0B"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Interview-Ready One-Liner</w:t>
      </w:r>
    </w:p>
    <w:p w14:paraId="72977147" w14:textId="77777777" w:rsidR="007606D9" w:rsidRPr="00144121" w:rsidRDefault="007606D9" w:rsidP="007606D9">
      <w:pPr>
        <w:spacing w:after="0" w:line="259" w:lineRule="auto"/>
      </w:pPr>
      <w:r w:rsidRPr="00144121">
        <w:rPr>
          <w:b/>
          <w:bCs/>
        </w:rPr>
        <w:t>Cleanly overriding Spring Boot auto-configuration involves defining user beans (with @Primary if needed), selectively excluding auto-config classes, using @ConditionalOnProperty, or writing your own auto-configuration with @AutoConfigureBefore/After; this ensures your custom beans replace Boot defaults predictably without breaking the container.</w:t>
      </w:r>
    </w:p>
    <w:p w14:paraId="36E1B438" w14:textId="77777777" w:rsidR="007606D9" w:rsidRPr="007606D9" w:rsidRDefault="007606D9" w:rsidP="007606D9">
      <w:pPr>
        <w:spacing w:after="0"/>
        <w:rPr>
          <w:color w:val="EE0000"/>
        </w:rPr>
      </w:pPr>
    </w:p>
    <w:p w14:paraId="63780600" w14:textId="77777777" w:rsidR="007606D9" w:rsidRDefault="007606D9" w:rsidP="007606D9">
      <w:pPr>
        <w:rPr>
          <w:b/>
          <w:bCs/>
          <w:color w:val="EE0000"/>
          <w:sz w:val="24"/>
          <w:szCs w:val="24"/>
          <w:lang w:val="en-IN"/>
        </w:rPr>
      </w:pPr>
      <w:r w:rsidRPr="007606D9">
        <w:rPr>
          <w:b/>
          <w:bCs/>
          <w:color w:val="EE0000"/>
          <w:sz w:val="24"/>
          <w:szCs w:val="24"/>
          <w:lang w:val="en-IN"/>
        </w:rPr>
        <w:t>3.  How to disable component scanning selectively?</w:t>
      </w:r>
    </w:p>
    <w:p w14:paraId="1CCF65F4" w14:textId="77777777" w:rsidR="007606D9" w:rsidRPr="00144121" w:rsidRDefault="007606D9" w:rsidP="007606D9">
      <w:pPr>
        <w:spacing w:after="0" w:line="259" w:lineRule="auto"/>
        <w:rPr>
          <w:b/>
          <w:bCs/>
        </w:rPr>
      </w:pPr>
      <w:r w:rsidRPr="00144121">
        <w:rPr>
          <w:b/>
          <w:bCs/>
        </w:rPr>
        <w:t>Selectively Disabling Component Scanning in Spring Boot</w:t>
      </w:r>
    </w:p>
    <w:p w14:paraId="5B8701B4" w14:textId="77777777" w:rsidR="007606D9" w:rsidRPr="00144121" w:rsidRDefault="007606D9" w:rsidP="007606D9">
      <w:pPr>
        <w:spacing w:after="0" w:line="259" w:lineRule="auto"/>
        <w:rPr>
          <w:b/>
          <w:bCs/>
        </w:rPr>
      </w:pPr>
      <w:r w:rsidRPr="00144121">
        <w:rPr>
          <w:b/>
          <w:bCs/>
        </w:rPr>
        <w:t>1️</w:t>
      </w:r>
      <w:r w:rsidRPr="00144121">
        <w:rPr>
          <w:rFonts w:ascii="Segoe UI Symbol" w:hAnsi="Segoe UI Symbol" w:cs="Segoe UI Symbol"/>
          <w:b/>
          <w:bCs/>
        </w:rPr>
        <w:t>⃣</w:t>
      </w:r>
      <w:r w:rsidRPr="00144121">
        <w:rPr>
          <w:b/>
          <w:bCs/>
        </w:rPr>
        <w:t xml:space="preserve"> Executive Summary (Interview-Ready)</w:t>
      </w:r>
    </w:p>
    <w:p w14:paraId="65593BD7" w14:textId="77777777" w:rsidR="007606D9" w:rsidRPr="00144121" w:rsidRDefault="007606D9" w:rsidP="007606D9">
      <w:pPr>
        <w:spacing w:after="0" w:line="259" w:lineRule="auto"/>
      </w:pPr>
      <w:r w:rsidRPr="00144121">
        <w:rPr>
          <w:b/>
          <w:bCs/>
        </w:rPr>
        <w:t>Spring Boot automatically scans for components (@Component, @Service, @Repository, @Controller) starting from the package of the main application class. Selectively disabling or restricting scanning prevents unintended beans from being registered, avoids bean conflicts, and reduces startup overhead in large projects.</w:t>
      </w:r>
    </w:p>
    <w:p w14:paraId="2B59A510" w14:textId="77777777" w:rsidR="007606D9" w:rsidRPr="00144121" w:rsidRDefault="007606D9" w:rsidP="007606D9">
      <w:pPr>
        <w:spacing w:after="0" w:line="259" w:lineRule="auto"/>
      </w:pPr>
      <w:r w:rsidRPr="00144121">
        <w:t>Key insight:</w:t>
      </w:r>
    </w:p>
    <w:p w14:paraId="291E1741" w14:textId="77777777" w:rsidR="007606D9" w:rsidRPr="00144121" w:rsidRDefault="007606D9" w:rsidP="007606D9">
      <w:pPr>
        <w:numPr>
          <w:ilvl w:val="0"/>
          <w:numId w:val="1209"/>
        </w:numPr>
        <w:spacing w:after="0" w:line="259" w:lineRule="auto"/>
      </w:pPr>
      <w:r w:rsidRPr="00144121">
        <w:rPr>
          <w:b/>
          <w:bCs/>
        </w:rPr>
        <w:t>By default, @SpringBootApplication includes @ComponentScan on the package where the main class resides.</w:t>
      </w:r>
    </w:p>
    <w:p w14:paraId="026ED42F" w14:textId="77777777" w:rsidR="007606D9" w:rsidRPr="00144121" w:rsidRDefault="007606D9" w:rsidP="007606D9">
      <w:pPr>
        <w:numPr>
          <w:ilvl w:val="0"/>
          <w:numId w:val="1209"/>
        </w:numPr>
        <w:spacing w:after="0" w:line="259" w:lineRule="auto"/>
      </w:pPr>
      <w:r w:rsidRPr="00144121">
        <w:t xml:space="preserve">Fine-grained control is essential in </w:t>
      </w:r>
      <w:r w:rsidRPr="00144121">
        <w:rPr>
          <w:b/>
          <w:bCs/>
        </w:rPr>
        <w:t>multi-module projects</w:t>
      </w:r>
      <w:r w:rsidRPr="00144121">
        <w:t xml:space="preserve"> or </w:t>
      </w:r>
      <w:r w:rsidRPr="00144121">
        <w:rPr>
          <w:b/>
          <w:bCs/>
        </w:rPr>
        <w:t>microservices</w:t>
      </w:r>
      <w:r w:rsidRPr="00144121">
        <w:t xml:space="preserve"> sharing libraries with common components.</w:t>
      </w:r>
    </w:p>
    <w:p w14:paraId="70CED20F" w14:textId="77777777" w:rsidR="007606D9" w:rsidRPr="00144121" w:rsidRDefault="00000000" w:rsidP="007606D9">
      <w:pPr>
        <w:spacing w:after="0" w:line="259" w:lineRule="auto"/>
      </w:pPr>
      <w:r>
        <w:pict w14:anchorId="00F2D872">
          <v:rect id="_x0000_i1728" style="width:0;height:1.5pt" o:hralign="center" o:hrstd="t" o:hr="t" fillcolor="#a0a0a0" stroked="f"/>
        </w:pict>
      </w:r>
    </w:p>
    <w:p w14:paraId="495D7220" w14:textId="77777777" w:rsidR="007606D9" w:rsidRPr="00144121" w:rsidRDefault="007606D9" w:rsidP="007606D9">
      <w:pPr>
        <w:spacing w:after="0" w:line="259" w:lineRule="auto"/>
        <w:rPr>
          <w:b/>
          <w:bCs/>
        </w:rPr>
      </w:pPr>
      <w:r w:rsidRPr="00144121">
        <w:rPr>
          <w:b/>
          <w:bCs/>
        </w:rPr>
        <w:lastRenderedPageBreak/>
        <w:t>2️</w:t>
      </w:r>
      <w:r w:rsidRPr="00144121">
        <w:rPr>
          <w:rFonts w:ascii="Segoe UI Symbol" w:hAnsi="Segoe UI Symbol" w:cs="Segoe UI Symbol"/>
          <w:b/>
          <w:bCs/>
        </w:rPr>
        <w:t>⃣</w:t>
      </w:r>
      <w:r w:rsidRPr="00144121">
        <w:rPr>
          <w:b/>
          <w:bCs/>
        </w:rPr>
        <w:t xml:space="preserve"> Mechanisms to Control Component Scanning</w:t>
      </w:r>
    </w:p>
    <w:p w14:paraId="20F01CF4" w14:textId="77777777" w:rsidR="007606D9" w:rsidRPr="00144121" w:rsidRDefault="007606D9" w:rsidP="007606D9">
      <w:pPr>
        <w:spacing w:after="0" w:line="259" w:lineRule="auto"/>
        <w:rPr>
          <w:b/>
          <w:bCs/>
        </w:rPr>
      </w:pPr>
      <w:r w:rsidRPr="00144121">
        <w:rPr>
          <w:b/>
          <w:bCs/>
        </w:rPr>
        <w:t>A. Restrict Base Packages</w:t>
      </w:r>
    </w:p>
    <w:p w14:paraId="369382A0" w14:textId="77777777" w:rsidR="007606D9" w:rsidRPr="00144121" w:rsidRDefault="007606D9" w:rsidP="007606D9">
      <w:pPr>
        <w:numPr>
          <w:ilvl w:val="0"/>
          <w:numId w:val="1210"/>
        </w:numPr>
        <w:spacing w:after="0" w:line="259" w:lineRule="auto"/>
      </w:pPr>
      <w:r w:rsidRPr="00144121">
        <w:t>Use @ComponentScan(basePackages = {...}) to explicitly include only desired packages:</w:t>
      </w:r>
    </w:p>
    <w:p w14:paraId="540700A0" w14:textId="77777777" w:rsidR="007606D9" w:rsidRPr="00144121" w:rsidRDefault="007606D9" w:rsidP="007606D9">
      <w:pPr>
        <w:spacing w:after="0" w:line="259" w:lineRule="auto"/>
      </w:pPr>
      <w:r w:rsidRPr="00144121">
        <w:t>@SpringBootApplication</w:t>
      </w:r>
    </w:p>
    <w:p w14:paraId="2BAFE56D" w14:textId="77777777" w:rsidR="007606D9" w:rsidRPr="00144121" w:rsidRDefault="007606D9" w:rsidP="007606D9">
      <w:pPr>
        <w:spacing w:after="0" w:line="259" w:lineRule="auto"/>
      </w:pPr>
      <w:r w:rsidRPr="00144121">
        <w:t>@ComponentScan(basePackages = "com.example.service")</w:t>
      </w:r>
    </w:p>
    <w:p w14:paraId="16013E46" w14:textId="77777777" w:rsidR="007606D9" w:rsidRPr="00144121" w:rsidRDefault="007606D9" w:rsidP="007606D9">
      <w:pPr>
        <w:spacing w:after="0" w:line="259" w:lineRule="auto"/>
      </w:pPr>
      <w:r w:rsidRPr="00144121">
        <w:t>public class MyApplication { }</w:t>
      </w:r>
    </w:p>
    <w:p w14:paraId="48BEB555" w14:textId="77777777" w:rsidR="007606D9" w:rsidRPr="00144121" w:rsidRDefault="007606D9" w:rsidP="007606D9">
      <w:pPr>
        <w:numPr>
          <w:ilvl w:val="0"/>
          <w:numId w:val="1211"/>
        </w:numPr>
        <w:spacing w:after="0" w:line="259" w:lineRule="auto"/>
      </w:pPr>
      <w:r w:rsidRPr="00144121">
        <w:t>Only beans under com.example.service are scanned</w:t>
      </w:r>
    </w:p>
    <w:p w14:paraId="573F56AB" w14:textId="77777777" w:rsidR="007606D9" w:rsidRPr="00144121" w:rsidRDefault="007606D9" w:rsidP="007606D9">
      <w:pPr>
        <w:numPr>
          <w:ilvl w:val="0"/>
          <w:numId w:val="1211"/>
        </w:numPr>
        <w:spacing w:after="0" w:line="259" w:lineRule="auto"/>
      </w:pPr>
      <w:r w:rsidRPr="00144121">
        <w:t>Beans outside the specified packages are ignored</w:t>
      </w:r>
    </w:p>
    <w:p w14:paraId="33ECC154" w14:textId="77777777" w:rsidR="007606D9" w:rsidRPr="00144121" w:rsidRDefault="00000000" w:rsidP="007606D9">
      <w:pPr>
        <w:spacing w:after="0" w:line="259" w:lineRule="auto"/>
      </w:pPr>
      <w:r>
        <w:pict w14:anchorId="7F663B31">
          <v:rect id="_x0000_i1729" style="width:0;height:1.5pt" o:hralign="center" o:hrstd="t" o:hr="t" fillcolor="#a0a0a0" stroked="f"/>
        </w:pict>
      </w:r>
    </w:p>
    <w:p w14:paraId="1CC179E0" w14:textId="77777777" w:rsidR="007606D9" w:rsidRPr="00144121" w:rsidRDefault="007606D9" w:rsidP="007606D9">
      <w:pPr>
        <w:spacing w:after="0" w:line="259" w:lineRule="auto"/>
        <w:rPr>
          <w:b/>
          <w:bCs/>
        </w:rPr>
      </w:pPr>
      <w:r w:rsidRPr="00144121">
        <w:rPr>
          <w:b/>
          <w:bCs/>
        </w:rPr>
        <w:t>B. Exclude Specific Classes or Packages</w:t>
      </w:r>
    </w:p>
    <w:p w14:paraId="456D4F5B" w14:textId="77777777" w:rsidR="007606D9" w:rsidRPr="00144121" w:rsidRDefault="007606D9" w:rsidP="007606D9">
      <w:pPr>
        <w:numPr>
          <w:ilvl w:val="0"/>
          <w:numId w:val="1212"/>
        </w:numPr>
        <w:spacing w:after="0" w:line="259" w:lineRule="auto"/>
      </w:pPr>
      <w:r w:rsidRPr="00144121">
        <w:t>Use excludeFilters to ignore certain classes:</w:t>
      </w:r>
    </w:p>
    <w:p w14:paraId="0D8A2CC1" w14:textId="77777777" w:rsidR="007606D9" w:rsidRPr="00144121" w:rsidRDefault="007606D9" w:rsidP="007606D9">
      <w:pPr>
        <w:spacing w:after="0" w:line="259" w:lineRule="auto"/>
      </w:pPr>
      <w:r w:rsidRPr="00144121">
        <w:t>@SpringBootApplication</w:t>
      </w:r>
    </w:p>
    <w:p w14:paraId="08E3A1A9" w14:textId="77777777" w:rsidR="007606D9" w:rsidRPr="00144121" w:rsidRDefault="007606D9" w:rsidP="007606D9">
      <w:pPr>
        <w:spacing w:after="0" w:line="259" w:lineRule="auto"/>
      </w:pPr>
      <w:r w:rsidRPr="00144121">
        <w:t>@ComponentScan(</w:t>
      </w:r>
    </w:p>
    <w:p w14:paraId="1FBD970E" w14:textId="77777777" w:rsidR="007606D9" w:rsidRPr="00144121" w:rsidRDefault="007606D9" w:rsidP="007606D9">
      <w:pPr>
        <w:spacing w:after="0" w:line="259" w:lineRule="auto"/>
      </w:pPr>
      <w:r w:rsidRPr="00144121">
        <w:t xml:space="preserve">    basePackages = "com.example",</w:t>
      </w:r>
    </w:p>
    <w:p w14:paraId="4758B293" w14:textId="77777777" w:rsidR="007606D9" w:rsidRPr="00144121" w:rsidRDefault="007606D9" w:rsidP="007606D9">
      <w:pPr>
        <w:spacing w:after="0" w:line="259" w:lineRule="auto"/>
      </w:pPr>
      <w:r w:rsidRPr="00144121">
        <w:t xml:space="preserve">    excludeFilters = @ComponentScan.Filter(</w:t>
      </w:r>
    </w:p>
    <w:p w14:paraId="30C79DFA" w14:textId="77777777" w:rsidR="007606D9" w:rsidRPr="00144121" w:rsidRDefault="007606D9" w:rsidP="007606D9">
      <w:pPr>
        <w:spacing w:after="0" w:line="259" w:lineRule="auto"/>
      </w:pPr>
      <w:r w:rsidRPr="00144121">
        <w:t xml:space="preserve">        type = FilterType.ASSIGNABLE_TYPE,</w:t>
      </w:r>
    </w:p>
    <w:p w14:paraId="75043ADC" w14:textId="77777777" w:rsidR="007606D9" w:rsidRPr="00144121" w:rsidRDefault="007606D9" w:rsidP="007606D9">
      <w:pPr>
        <w:spacing w:after="0" w:line="259" w:lineRule="auto"/>
      </w:pPr>
      <w:r w:rsidRPr="00144121">
        <w:t xml:space="preserve">        classes = {UnwantedService.class, OldController.class}</w:t>
      </w:r>
    </w:p>
    <w:p w14:paraId="3E530F38" w14:textId="77777777" w:rsidR="007606D9" w:rsidRPr="00144121" w:rsidRDefault="007606D9" w:rsidP="007606D9">
      <w:pPr>
        <w:spacing w:after="0" w:line="259" w:lineRule="auto"/>
      </w:pPr>
      <w:r w:rsidRPr="00144121">
        <w:t xml:space="preserve">    )</w:t>
      </w:r>
    </w:p>
    <w:p w14:paraId="137BB695" w14:textId="77777777" w:rsidR="007606D9" w:rsidRPr="00144121" w:rsidRDefault="007606D9" w:rsidP="007606D9">
      <w:pPr>
        <w:spacing w:after="0" w:line="259" w:lineRule="auto"/>
      </w:pPr>
      <w:r w:rsidRPr="00144121">
        <w:t>)</w:t>
      </w:r>
    </w:p>
    <w:p w14:paraId="0C182070" w14:textId="77777777" w:rsidR="007606D9" w:rsidRPr="00144121" w:rsidRDefault="007606D9" w:rsidP="007606D9">
      <w:pPr>
        <w:spacing w:after="0" w:line="259" w:lineRule="auto"/>
      </w:pPr>
      <w:r w:rsidRPr="00144121">
        <w:t>public class MyApplication { }</w:t>
      </w:r>
    </w:p>
    <w:p w14:paraId="14A125E8" w14:textId="77777777" w:rsidR="007606D9" w:rsidRPr="00144121" w:rsidRDefault="007606D9" w:rsidP="007606D9">
      <w:pPr>
        <w:numPr>
          <w:ilvl w:val="0"/>
          <w:numId w:val="1213"/>
        </w:numPr>
        <w:spacing w:after="0" w:line="259" w:lineRule="auto"/>
      </w:pPr>
      <w:r w:rsidRPr="00144121">
        <w:t>FilterType options:</w:t>
      </w:r>
    </w:p>
    <w:p w14:paraId="0537F81F" w14:textId="77777777" w:rsidR="007606D9" w:rsidRPr="00144121" w:rsidRDefault="007606D9" w:rsidP="007606D9">
      <w:pPr>
        <w:numPr>
          <w:ilvl w:val="1"/>
          <w:numId w:val="1213"/>
        </w:numPr>
        <w:spacing w:after="0" w:line="259" w:lineRule="auto"/>
      </w:pPr>
      <w:r w:rsidRPr="00144121">
        <w:t>ANNOTATION → exclude by annotation</w:t>
      </w:r>
    </w:p>
    <w:p w14:paraId="4F3671A3" w14:textId="77777777" w:rsidR="007606D9" w:rsidRPr="00144121" w:rsidRDefault="007606D9" w:rsidP="007606D9">
      <w:pPr>
        <w:numPr>
          <w:ilvl w:val="1"/>
          <w:numId w:val="1213"/>
        </w:numPr>
        <w:spacing w:after="0" w:line="259" w:lineRule="auto"/>
      </w:pPr>
      <w:r w:rsidRPr="00144121">
        <w:t>ASSIGNABLE_TYPE → exclude by class</w:t>
      </w:r>
    </w:p>
    <w:p w14:paraId="76B252C7" w14:textId="77777777" w:rsidR="007606D9" w:rsidRPr="00144121" w:rsidRDefault="007606D9" w:rsidP="007606D9">
      <w:pPr>
        <w:numPr>
          <w:ilvl w:val="1"/>
          <w:numId w:val="1213"/>
        </w:numPr>
        <w:spacing w:after="0" w:line="259" w:lineRule="auto"/>
      </w:pPr>
      <w:r w:rsidRPr="00144121">
        <w:t>REGEX → exclude by package/class name pattern</w:t>
      </w:r>
    </w:p>
    <w:p w14:paraId="321E90F5" w14:textId="77777777" w:rsidR="007606D9" w:rsidRPr="00144121" w:rsidRDefault="007606D9" w:rsidP="007606D9">
      <w:pPr>
        <w:numPr>
          <w:ilvl w:val="1"/>
          <w:numId w:val="1213"/>
        </w:numPr>
        <w:spacing w:after="0" w:line="259" w:lineRule="auto"/>
      </w:pPr>
      <w:r w:rsidRPr="00144121">
        <w:t>CUSTOM → use a custom TypeFilter for complex logic</w:t>
      </w:r>
    </w:p>
    <w:p w14:paraId="59ABD9CC" w14:textId="77777777" w:rsidR="007606D9" w:rsidRPr="00144121" w:rsidRDefault="00000000" w:rsidP="007606D9">
      <w:pPr>
        <w:spacing w:after="0" w:line="259" w:lineRule="auto"/>
      </w:pPr>
      <w:r>
        <w:pict w14:anchorId="0FF9C655">
          <v:rect id="_x0000_i1730" style="width:0;height:1.5pt" o:hralign="center" o:hrstd="t" o:hr="t" fillcolor="#a0a0a0" stroked="f"/>
        </w:pict>
      </w:r>
    </w:p>
    <w:p w14:paraId="30CF5C4C" w14:textId="77777777" w:rsidR="007606D9" w:rsidRPr="00144121" w:rsidRDefault="007606D9" w:rsidP="007606D9">
      <w:pPr>
        <w:spacing w:after="0" w:line="259" w:lineRule="auto"/>
        <w:rPr>
          <w:b/>
          <w:bCs/>
        </w:rPr>
      </w:pPr>
      <w:r w:rsidRPr="00144121">
        <w:rPr>
          <w:b/>
          <w:bCs/>
        </w:rPr>
        <w:t>C. Exclude Auto-Configuration Classes</w:t>
      </w:r>
    </w:p>
    <w:p w14:paraId="1E14ACBF" w14:textId="77777777" w:rsidR="007606D9" w:rsidRPr="00144121" w:rsidRDefault="007606D9" w:rsidP="007606D9">
      <w:pPr>
        <w:numPr>
          <w:ilvl w:val="0"/>
          <w:numId w:val="1214"/>
        </w:numPr>
        <w:spacing w:after="0" w:line="259" w:lineRule="auto"/>
      </w:pPr>
      <w:r w:rsidRPr="00144121">
        <w:t xml:space="preserve">Useful when the goal is to </w:t>
      </w:r>
      <w:r w:rsidRPr="00144121">
        <w:rPr>
          <w:b/>
          <w:bCs/>
        </w:rPr>
        <w:t>disable auto-configured components</w:t>
      </w:r>
      <w:r w:rsidRPr="00144121">
        <w:t xml:space="preserve"> rather than scanning your own packages:</w:t>
      </w:r>
    </w:p>
    <w:p w14:paraId="1A33ECC3" w14:textId="77777777" w:rsidR="007606D9" w:rsidRPr="00144121" w:rsidRDefault="007606D9" w:rsidP="007606D9">
      <w:pPr>
        <w:spacing w:after="0" w:line="259" w:lineRule="auto"/>
      </w:pPr>
      <w:r w:rsidRPr="00144121">
        <w:t>@SpringBootApplication(</w:t>
      </w:r>
    </w:p>
    <w:p w14:paraId="550EB25B" w14:textId="77777777" w:rsidR="007606D9" w:rsidRPr="00144121" w:rsidRDefault="007606D9" w:rsidP="007606D9">
      <w:pPr>
        <w:spacing w:after="0" w:line="259" w:lineRule="auto"/>
      </w:pPr>
      <w:r w:rsidRPr="00144121">
        <w:t xml:space="preserve">    exclude = {DataSourceAutoConfiguration.class}</w:t>
      </w:r>
    </w:p>
    <w:p w14:paraId="2FDD2BC5" w14:textId="77777777" w:rsidR="007606D9" w:rsidRPr="00144121" w:rsidRDefault="007606D9" w:rsidP="007606D9">
      <w:pPr>
        <w:spacing w:after="0" w:line="259" w:lineRule="auto"/>
      </w:pPr>
      <w:r w:rsidRPr="00144121">
        <w:t>)</w:t>
      </w:r>
    </w:p>
    <w:p w14:paraId="52E4EED2" w14:textId="77777777" w:rsidR="007606D9" w:rsidRPr="00144121" w:rsidRDefault="007606D9" w:rsidP="007606D9">
      <w:pPr>
        <w:spacing w:after="0" w:line="259" w:lineRule="auto"/>
      </w:pPr>
      <w:r w:rsidRPr="00144121">
        <w:t>public class MyApplication { }</w:t>
      </w:r>
    </w:p>
    <w:p w14:paraId="33AAC85B" w14:textId="77777777" w:rsidR="007606D9" w:rsidRPr="00144121" w:rsidRDefault="007606D9" w:rsidP="007606D9">
      <w:pPr>
        <w:numPr>
          <w:ilvl w:val="0"/>
          <w:numId w:val="1215"/>
        </w:numPr>
        <w:spacing w:after="0" w:line="259" w:lineRule="auto"/>
      </w:pPr>
      <w:r w:rsidRPr="00144121">
        <w:t>Prevents specific auto-config classes from being processed</w:t>
      </w:r>
    </w:p>
    <w:p w14:paraId="39D50B46" w14:textId="77777777" w:rsidR="007606D9" w:rsidRPr="00144121" w:rsidRDefault="00000000" w:rsidP="007606D9">
      <w:pPr>
        <w:spacing w:after="0" w:line="259" w:lineRule="auto"/>
      </w:pPr>
      <w:r>
        <w:pict w14:anchorId="7C3A6FBC">
          <v:rect id="_x0000_i1731" style="width:0;height:1.5pt" o:hralign="center" o:hrstd="t" o:hr="t" fillcolor="#a0a0a0" stroked="f"/>
        </w:pict>
      </w:r>
    </w:p>
    <w:p w14:paraId="3D1E4975" w14:textId="77777777" w:rsidR="007606D9" w:rsidRPr="00144121" w:rsidRDefault="007606D9" w:rsidP="007606D9">
      <w:pPr>
        <w:spacing w:after="0" w:line="259" w:lineRule="auto"/>
        <w:rPr>
          <w:b/>
          <w:bCs/>
        </w:rPr>
      </w:pPr>
      <w:r w:rsidRPr="00144121">
        <w:rPr>
          <w:b/>
          <w:bCs/>
        </w:rPr>
        <w:t>D. Conditional Auto-Configuration in Libraries</w:t>
      </w:r>
    </w:p>
    <w:p w14:paraId="4DF4DCDA" w14:textId="77777777" w:rsidR="007606D9" w:rsidRPr="00144121" w:rsidRDefault="007606D9" w:rsidP="007606D9">
      <w:pPr>
        <w:numPr>
          <w:ilvl w:val="0"/>
          <w:numId w:val="1216"/>
        </w:numPr>
        <w:spacing w:after="0" w:line="259" w:lineRule="auto"/>
      </w:pPr>
      <w:r w:rsidRPr="00144121">
        <w:t>Libraries may contain @Component beans not meant for all apps</w:t>
      </w:r>
    </w:p>
    <w:p w14:paraId="45C97EBF" w14:textId="77777777" w:rsidR="007606D9" w:rsidRPr="00144121" w:rsidRDefault="007606D9" w:rsidP="007606D9">
      <w:pPr>
        <w:numPr>
          <w:ilvl w:val="0"/>
          <w:numId w:val="1216"/>
        </w:numPr>
        <w:spacing w:after="0" w:line="259" w:lineRule="auto"/>
      </w:pPr>
      <w:r w:rsidRPr="00144121">
        <w:t xml:space="preserve">Use </w:t>
      </w:r>
      <w:r w:rsidRPr="00144121">
        <w:rPr>
          <w:b/>
          <w:bCs/>
        </w:rPr>
        <w:t>auto-configuration modules</w:t>
      </w:r>
      <w:r w:rsidRPr="00144121">
        <w:t xml:space="preserve"> with conditions:</w:t>
      </w:r>
    </w:p>
    <w:p w14:paraId="5E104046" w14:textId="77777777" w:rsidR="007606D9" w:rsidRPr="00144121" w:rsidRDefault="007606D9" w:rsidP="007606D9">
      <w:pPr>
        <w:spacing w:after="0" w:line="259" w:lineRule="auto"/>
      </w:pPr>
      <w:r w:rsidRPr="00144121">
        <w:t>@Configuration</w:t>
      </w:r>
    </w:p>
    <w:p w14:paraId="307EA3EF" w14:textId="77777777" w:rsidR="007606D9" w:rsidRPr="00144121" w:rsidRDefault="007606D9" w:rsidP="007606D9">
      <w:pPr>
        <w:spacing w:after="0" w:line="259" w:lineRule="auto"/>
      </w:pPr>
      <w:r w:rsidRPr="00144121">
        <w:t>@ConditionalOnClass(SomeLibrary.class)</w:t>
      </w:r>
    </w:p>
    <w:p w14:paraId="0563CDE3" w14:textId="77777777" w:rsidR="007606D9" w:rsidRPr="00144121" w:rsidRDefault="007606D9" w:rsidP="007606D9">
      <w:pPr>
        <w:spacing w:after="0" w:line="259" w:lineRule="auto"/>
      </w:pPr>
      <w:r w:rsidRPr="00144121">
        <w:t>public class LibraryAutoConfiguration {</w:t>
      </w:r>
    </w:p>
    <w:p w14:paraId="60DE2A92" w14:textId="77777777" w:rsidR="007606D9" w:rsidRPr="00144121" w:rsidRDefault="007606D9" w:rsidP="007606D9">
      <w:pPr>
        <w:spacing w:after="0" w:line="259" w:lineRule="auto"/>
      </w:pPr>
      <w:r w:rsidRPr="00144121">
        <w:t xml:space="preserve">    @Bean</w:t>
      </w:r>
    </w:p>
    <w:p w14:paraId="46140A37" w14:textId="77777777" w:rsidR="007606D9" w:rsidRPr="00144121" w:rsidRDefault="007606D9" w:rsidP="007606D9">
      <w:pPr>
        <w:spacing w:after="0" w:line="259" w:lineRule="auto"/>
      </w:pPr>
      <w:r w:rsidRPr="00144121">
        <w:t xml:space="preserve">    public SomeLibraryService service() { return new SomeLibraryService(); }</w:t>
      </w:r>
    </w:p>
    <w:p w14:paraId="09D8BE65" w14:textId="77777777" w:rsidR="007606D9" w:rsidRPr="00144121" w:rsidRDefault="007606D9" w:rsidP="007606D9">
      <w:pPr>
        <w:spacing w:after="0" w:line="259" w:lineRule="auto"/>
      </w:pPr>
      <w:r w:rsidRPr="00144121">
        <w:t>}</w:t>
      </w:r>
    </w:p>
    <w:p w14:paraId="5B0CD712" w14:textId="77777777" w:rsidR="007606D9" w:rsidRPr="00144121" w:rsidRDefault="007606D9" w:rsidP="007606D9">
      <w:pPr>
        <w:numPr>
          <w:ilvl w:val="0"/>
          <w:numId w:val="1217"/>
        </w:numPr>
        <w:spacing w:after="0" w:line="259" w:lineRule="auto"/>
      </w:pPr>
      <w:r w:rsidRPr="00144121">
        <w:lastRenderedPageBreak/>
        <w:t>Beans are only registered if conditions match, avoiding unwanted component scanning</w:t>
      </w:r>
    </w:p>
    <w:p w14:paraId="16A3B817" w14:textId="77777777" w:rsidR="007606D9" w:rsidRPr="00144121" w:rsidRDefault="00000000" w:rsidP="007606D9">
      <w:pPr>
        <w:spacing w:after="0" w:line="259" w:lineRule="auto"/>
      </w:pPr>
      <w:r>
        <w:pict w14:anchorId="68DD7CBA">
          <v:rect id="_x0000_i1732" style="width:0;height:1.5pt" o:hralign="center" o:hrstd="t" o:hr="t" fillcolor="#a0a0a0" stroked="f"/>
        </w:pict>
      </w:r>
    </w:p>
    <w:p w14:paraId="21DA0913" w14:textId="77777777" w:rsidR="007606D9" w:rsidRPr="00144121" w:rsidRDefault="007606D9" w:rsidP="007606D9">
      <w:pPr>
        <w:spacing w:after="0" w:line="259" w:lineRule="auto"/>
        <w:rPr>
          <w:b/>
          <w:bCs/>
        </w:rPr>
      </w:pPr>
      <w:r w:rsidRPr="00144121">
        <w:rPr>
          <w:b/>
          <w:bCs/>
        </w:rPr>
        <w:t>3️</w:t>
      </w:r>
      <w:r w:rsidRPr="00144121">
        <w:rPr>
          <w:rFonts w:ascii="Segoe UI Symbol" w:hAnsi="Segoe UI Symbol" w:cs="Segoe UI Symbol"/>
          <w:b/>
          <w:bCs/>
        </w:rPr>
        <w:t>⃣</w:t>
      </w:r>
      <w:r w:rsidRPr="00144121">
        <w:rPr>
          <w:b/>
          <w:bCs/>
        </w:rPr>
        <w:t xml:space="preserve"> Internal Mechanics</w:t>
      </w:r>
    </w:p>
    <w:p w14:paraId="449AD2A7" w14:textId="77777777" w:rsidR="007606D9" w:rsidRPr="00144121" w:rsidRDefault="007606D9" w:rsidP="007606D9">
      <w:pPr>
        <w:numPr>
          <w:ilvl w:val="0"/>
          <w:numId w:val="1218"/>
        </w:numPr>
        <w:spacing w:after="0" w:line="259" w:lineRule="auto"/>
      </w:pPr>
      <w:r w:rsidRPr="00144121">
        <w:rPr>
          <w:b/>
          <w:bCs/>
        </w:rPr>
        <w:t>@SpringBootApplication → @ComponentScan</w:t>
      </w:r>
    </w:p>
    <w:p w14:paraId="029025B7" w14:textId="77777777" w:rsidR="007606D9" w:rsidRPr="00144121" w:rsidRDefault="007606D9" w:rsidP="007606D9">
      <w:pPr>
        <w:numPr>
          <w:ilvl w:val="1"/>
          <w:numId w:val="1218"/>
        </w:numPr>
        <w:spacing w:after="0" w:line="259" w:lineRule="auto"/>
      </w:pPr>
      <w:r w:rsidRPr="00144121">
        <w:t>Uses ClassPathScanningCandidateComponentProvider to recursively scan base package</w:t>
      </w:r>
    </w:p>
    <w:p w14:paraId="6F03972C" w14:textId="77777777" w:rsidR="007606D9" w:rsidRPr="00144121" w:rsidRDefault="007606D9" w:rsidP="007606D9">
      <w:pPr>
        <w:numPr>
          <w:ilvl w:val="0"/>
          <w:numId w:val="1218"/>
        </w:numPr>
        <w:spacing w:after="0" w:line="259" w:lineRule="auto"/>
      </w:pPr>
      <w:r w:rsidRPr="00144121">
        <w:rPr>
          <w:b/>
          <w:bCs/>
        </w:rPr>
        <w:t>Filters (includeFilters / excludeFilters)</w:t>
      </w:r>
    </w:p>
    <w:p w14:paraId="77CB6DF1" w14:textId="77777777" w:rsidR="007606D9" w:rsidRPr="00144121" w:rsidRDefault="007606D9" w:rsidP="007606D9">
      <w:pPr>
        <w:numPr>
          <w:ilvl w:val="1"/>
          <w:numId w:val="1218"/>
        </w:numPr>
        <w:spacing w:after="0" w:line="259" w:lineRule="auto"/>
      </w:pPr>
      <w:r w:rsidRPr="00144121">
        <w:t>Applied during scanning</w:t>
      </w:r>
    </w:p>
    <w:p w14:paraId="5245AA2A" w14:textId="77777777" w:rsidR="007606D9" w:rsidRPr="00144121" w:rsidRDefault="007606D9" w:rsidP="007606D9">
      <w:pPr>
        <w:numPr>
          <w:ilvl w:val="1"/>
          <w:numId w:val="1218"/>
        </w:numPr>
        <w:spacing w:after="0" w:line="259" w:lineRule="auto"/>
      </w:pPr>
      <w:r w:rsidRPr="00144121">
        <w:t xml:space="preserve">Excluded classes are </w:t>
      </w:r>
      <w:r w:rsidRPr="00144121">
        <w:rPr>
          <w:b/>
          <w:bCs/>
        </w:rPr>
        <w:t>never registered</w:t>
      </w:r>
      <w:r w:rsidRPr="00144121">
        <w:t xml:space="preserve"> in the application context</w:t>
      </w:r>
    </w:p>
    <w:p w14:paraId="559DF196" w14:textId="77777777" w:rsidR="007606D9" w:rsidRPr="00144121" w:rsidRDefault="007606D9" w:rsidP="007606D9">
      <w:pPr>
        <w:numPr>
          <w:ilvl w:val="0"/>
          <w:numId w:val="1218"/>
        </w:numPr>
        <w:spacing w:after="0" w:line="259" w:lineRule="auto"/>
      </w:pPr>
      <w:r w:rsidRPr="00144121">
        <w:rPr>
          <w:b/>
          <w:bCs/>
        </w:rPr>
        <w:t>Auto-Configuration exclusions</w:t>
      </w:r>
    </w:p>
    <w:p w14:paraId="2749E9A6" w14:textId="77777777" w:rsidR="007606D9" w:rsidRPr="00144121" w:rsidRDefault="007606D9" w:rsidP="007606D9">
      <w:pPr>
        <w:numPr>
          <w:ilvl w:val="1"/>
          <w:numId w:val="1218"/>
        </w:numPr>
        <w:spacing w:after="0" w:line="259" w:lineRule="auto"/>
      </w:pPr>
      <w:r w:rsidRPr="00144121">
        <w:t>@EnableAutoConfiguration(exclude = ...) prevents specific auto-config classes from registering beans</w:t>
      </w:r>
    </w:p>
    <w:p w14:paraId="59955D32" w14:textId="77777777" w:rsidR="007606D9" w:rsidRPr="00144121" w:rsidRDefault="00000000" w:rsidP="007606D9">
      <w:pPr>
        <w:spacing w:after="0" w:line="259" w:lineRule="auto"/>
      </w:pPr>
      <w:r>
        <w:pict w14:anchorId="1406C81C">
          <v:rect id="_x0000_i1733" style="width:0;height:1.5pt" o:hralign="center" o:hrstd="t" o:hr="t" fillcolor="#a0a0a0" stroked="f"/>
        </w:pict>
      </w:r>
    </w:p>
    <w:p w14:paraId="5225237A" w14:textId="77777777" w:rsidR="007606D9" w:rsidRPr="00144121" w:rsidRDefault="007606D9" w:rsidP="007606D9">
      <w:pPr>
        <w:spacing w:after="0" w:line="259" w:lineRule="auto"/>
        <w:rPr>
          <w:b/>
          <w:bCs/>
        </w:rPr>
      </w:pPr>
      <w:r w:rsidRPr="00144121">
        <w:rPr>
          <w:b/>
          <w:bCs/>
        </w:rPr>
        <w:t>4️</w:t>
      </w:r>
      <w:r w:rsidRPr="00144121">
        <w:rPr>
          <w:rFonts w:ascii="Segoe UI Symbol" w:hAnsi="Segoe UI Symbol" w:cs="Segoe UI Symbol"/>
          <w:b/>
          <w:bCs/>
        </w:rPr>
        <w:t>⃣</w:t>
      </w:r>
      <w:r w:rsidRPr="00144121">
        <w:rPr>
          <w:b/>
          <w:bCs/>
        </w:rPr>
        <w:t xml:space="preserve"> Best Practices</w:t>
      </w:r>
    </w:p>
    <w:p w14:paraId="75CED0C4" w14:textId="77777777" w:rsidR="007606D9" w:rsidRPr="00144121" w:rsidRDefault="007606D9" w:rsidP="007606D9">
      <w:pPr>
        <w:numPr>
          <w:ilvl w:val="0"/>
          <w:numId w:val="1219"/>
        </w:numPr>
        <w:spacing w:after="0" w:line="259" w:lineRule="auto"/>
      </w:pPr>
      <w:r w:rsidRPr="00144121">
        <w:rPr>
          <w:b/>
          <w:bCs/>
        </w:rPr>
        <w:t>Limit scanning to required packages</w:t>
      </w:r>
    </w:p>
    <w:p w14:paraId="1A2BDA0E" w14:textId="77777777" w:rsidR="007606D9" w:rsidRPr="00144121" w:rsidRDefault="007606D9" w:rsidP="007606D9">
      <w:pPr>
        <w:numPr>
          <w:ilvl w:val="1"/>
          <w:numId w:val="1219"/>
        </w:numPr>
        <w:spacing w:after="0" w:line="259" w:lineRule="auto"/>
      </w:pPr>
      <w:r w:rsidRPr="00144121">
        <w:t>Reduces startup time and avoids unintended bean registrations</w:t>
      </w:r>
    </w:p>
    <w:p w14:paraId="1F58FF77" w14:textId="77777777" w:rsidR="007606D9" w:rsidRPr="00144121" w:rsidRDefault="007606D9" w:rsidP="007606D9">
      <w:pPr>
        <w:numPr>
          <w:ilvl w:val="0"/>
          <w:numId w:val="1219"/>
        </w:numPr>
        <w:spacing w:after="0" w:line="259" w:lineRule="auto"/>
      </w:pPr>
      <w:r w:rsidRPr="00144121">
        <w:rPr>
          <w:b/>
          <w:bCs/>
        </w:rPr>
        <w:t>Prefer excludeFilters over removing annotations</w:t>
      </w:r>
    </w:p>
    <w:p w14:paraId="344D2A6F" w14:textId="77777777" w:rsidR="007606D9" w:rsidRPr="00144121" w:rsidRDefault="007606D9" w:rsidP="007606D9">
      <w:pPr>
        <w:numPr>
          <w:ilvl w:val="1"/>
          <w:numId w:val="1219"/>
        </w:numPr>
        <w:spacing w:after="0" w:line="259" w:lineRule="auto"/>
      </w:pPr>
      <w:r w:rsidRPr="00144121">
        <w:t>Safer for libraries or shared modules</w:t>
      </w:r>
    </w:p>
    <w:p w14:paraId="0F61B2A1" w14:textId="77777777" w:rsidR="007606D9" w:rsidRPr="00144121" w:rsidRDefault="007606D9" w:rsidP="007606D9">
      <w:pPr>
        <w:numPr>
          <w:ilvl w:val="0"/>
          <w:numId w:val="1219"/>
        </w:numPr>
        <w:spacing w:after="0" w:line="259" w:lineRule="auto"/>
      </w:pPr>
      <w:r w:rsidRPr="00144121">
        <w:rPr>
          <w:b/>
          <w:bCs/>
        </w:rPr>
        <w:t>Use conditional auto-configuration for libraries</w:t>
      </w:r>
    </w:p>
    <w:p w14:paraId="320E76D9" w14:textId="77777777" w:rsidR="007606D9" w:rsidRPr="00144121" w:rsidRDefault="007606D9" w:rsidP="007606D9">
      <w:pPr>
        <w:numPr>
          <w:ilvl w:val="1"/>
          <w:numId w:val="1219"/>
        </w:numPr>
        <w:spacing w:after="0" w:line="259" w:lineRule="auto"/>
      </w:pPr>
      <w:r w:rsidRPr="00144121">
        <w:t>@ConditionalOnClass, @ConditionalOnProperty to control registration</w:t>
      </w:r>
    </w:p>
    <w:p w14:paraId="6FF22AB0" w14:textId="77777777" w:rsidR="007606D9" w:rsidRPr="00144121" w:rsidRDefault="007606D9" w:rsidP="007606D9">
      <w:pPr>
        <w:numPr>
          <w:ilvl w:val="0"/>
          <w:numId w:val="1219"/>
        </w:numPr>
        <w:spacing w:after="0" w:line="259" w:lineRule="auto"/>
      </w:pPr>
      <w:r w:rsidRPr="00144121">
        <w:rPr>
          <w:b/>
          <w:bCs/>
        </w:rPr>
        <w:t>Avoid scanning entire external packages</w:t>
      </w:r>
    </w:p>
    <w:p w14:paraId="385C8332" w14:textId="77777777" w:rsidR="007606D9" w:rsidRPr="00144121" w:rsidRDefault="007606D9" w:rsidP="007606D9">
      <w:pPr>
        <w:numPr>
          <w:ilvl w:val="1"/>
          <w:numId w:val="1219"/>
        </w:numPr>
        <w:spacing w:after="0" w:line="259" w:lineRule="auto"/>
      </w:pPr>
      <w:r w:rsidRPr="00144121">
        <w:t>Import configuration explicitly using @Import if needed</w:t>
      </w:r>
    </w:p>
    <w:p w14:paraId="5021E650" w14:textId="77777777" w:rsidR="007606D9" w:rsidRPr="00144121" w:rsidRDefault="00000000" w:rsidP="007606D9">
      <w:pPr>
        <w:spacing w:after="0" w:line="259" w:lineRule="auto"/>
      </w:pPr>
      <w:r>
        <w:pict w14:anchorId="63379A29">
          <v:rect id="_x0000_i1734" style="width:0;height:1.5pt" o:hralign="center" o:hrstd="t" o:hr="t" fillcolor="#a0a0a0" stroked="f"/>
        </w:pict>
      </w:r>
    </w:p>
    <w:p w14:paraId="3F8D5A0A" w14:textId="77777777" w:rsidR="007606D9" w:rsidRPr="00144121" w:rsidRDefault="007606D9" w:rsidP="007606D9">
      <w:pPr>
        <w:spacing w:after="0" w:line="259" w:lineRule="auto"/>
        <w:rPr>
          <w:b/>
          <w:bCs/>
        </w:rPr>
      </w:pPr>
      <w:r w:rsidRPr="00144121">
        <w:rPr>
          <w:b/>
          <w:bCs/>
        </w:rPr>
        <w:t>5️</w:t>
      </w:r>
      <w:r w:rsidRPr="00144121">
        <w:rPr>
          <w:rFonts w:ascii="Segoe UI Symbol" w:hAnsi="Segoe UI Symbol" w:cs="Segoe UI Symbol"/>
          <w:b/>
          <w:bCs/>
        </w:rPr>
        <w:t>⃣</w:t>
      </w:r>
      <w:r w:rsidRPr="00144121">
        <w:rPr>
          <w:b/>
          <w:bCs/>
        </w:rPr>
        <w:t xml:space="preserve"> Real-World Use Cases</w:t>
      </w:r>
    </w:p>
    <w:p w14:paraId="2CC3F658" w14:textId="77777777" w:rsidR="007606D9" w:rsidRPr="00144121" w:rsidRDefault="007606D9" w:rsidP="007606D9">
      <w:pPr>
        <w:numPr>
          <w:ilvl w:val="0"/>
          <w:numId w:val="1220"/>
        </w:numPr>
        <w:spacing w:after="0" w:line="259" w:lineRule="auto"/>
      </w:pPr>
      <w:r w:rsidRPr="00144121">
        <w:rPr>
          <w:b/>
          <w:bCs/>
        </w:rPr>
        <w:t>Large multi-module microservice</w:t>
      </w:r>
      <w:r w:rsidRPr="00144121">
        <w:t xml:space="preserve"> → scan only service package, exclude shared library beans</w:t>
      </w:r>
    </w:p>
    <w:p w14:paraId="74CE5719" w14:textId="77777777" w:rsidR="007606D9" w:rsidRPr="00144121" w:rsidRDefault="007606D9" w:rsidP="007606D9">
      <w:pPr>
        <w:numPr>
          <w:ilvl w:val="0"/>
          <w:numId w:val="1220"/>
        </w:numPr>
        <w:spacing w:after="0" w:line="259" w:lineRule="auto"/>
      </w:pPr>
      <w:r w:rsidRPr="00144121">
        <w:rPr>
          <w:b/>
          <w:bCs/>
        </w:rPr>
        <w:t>Legacy library migration</w:t>
      </w:r>
      <w:r w:rsidRPr="00144121">
        <w:t xml:space="preserve"> → exclude old components to avoid bean conflicts</w:t>
      </w:r>
    </w:p>
    <w:p w14:paraId="2AF03EB6" w14:textId="77777777" w:rsidR="007606D9" w:rsidRPr="00144121" w:rsidRDefault="007606D9" w:rsidP="007606D9">
      <w:pPr>
        <w:numPr>
          <w:ilvl w:val="0"/>
          <w:numId w:val="1220"/>
        </w:numPr>
        <w:spacing w:after="0" w:line="259" w:lineRule="auto"/>
      </w:pPr>
      <w:r w:rsidRPr="00144121">
        <w:rPr>
          <w:b/>
          <w:bCs/>
        </w:rPr>
        <w:t>Feature toggle</w:t>
      </w:r>
      <w:r w:rsidRPr="00144121">
        <w:t xml:space="preserve"> → @ConditionalOnProperty + selective scanning disables certain beans in production</w:t>
      </w:r>
    </w:p>
    <w:p w14:paraId="5DA2A3DB" w14:textId="77777777" w:rsidR="007606D9" w:rsidRPr="00144121" w:rsidRDefault="00000000" w:rsidP="007606D9">
      <w:pPr>
        <w:spacing w:after="0" w:line="259" w:lineRule="auto"/>
      </w:pPr>
      <w:r>
        <w:pict w14:anchorId="6721F561">
          <v:rect id="_x0000_i1735" style="width:0;height:1.5pt" o:hralign="center" o:hrstd="t" o:hr="t" fillcolor="#a0a0a0" stroked="f"/>
        </w:pict>
      </w:r>
    </w:p>
    <w:p w14:paraId="4374FD4C" w14:textId="77777777" w:rsidR="007606D9" w:rsidRPr="00144121" w:rsidRDefault="007606D9" w:rsidP="007606D9">
      <w:pPr>
        <w:spacing w:after="0" w:line="259" w:lineRule="auto"/>
        <w:rPr>
          <w:b/>
          <w:bCs/>
        </w:rPr>
      </w:pPr>
      <w:r w:rsidRPr="00144121">
        <w:rPr>
          <w:b/>
          <w:bCs/>
        </w:rPr>
        <w:t>6️</w:t>
      </w:r>
      <w:r w:rsidRPr="00144121">
        <w:rPr>
          <w:rFonts w:ascii="Segoe UI Symbol" w:hAnsi="Segoe UI Symbol" w:cs="Segoe UI Symbol"/>
          <w:b/>
          <w:bCs/>
        </w:rPr>
        <w:t>⃣</w:t>
      </w:r>
      <w:r w:rsidRPr="00144121">
        <w:rPr>
          <w:b/>
          <w:bCs/>
        </w:rPr>
        <w:t xml:space="preserve"> Interview-Ready One-Liner</w:t>
      </w:r>
    </w:p>
    <w:p w14:paraId="7A26264C" w14:textId="77777777" w:rsidR="007606D9" w:rsidRPr="00144121" w:rsidRDefault="007606D9" w:rsidP="007606D9">
      <w:pPr>
        <w:spacing w:after="0" w:line="259" w:lineRule="auto"/>
      </w:pPr>
      <w:r w:rsidRPr="00144121">
        <w:rPr>
          <w:b/>
          <w:bCs/>
        </w:rPr>
        <w:t>Selective component scanning in Spring Boot is achieved via @ComponentScan basePackages and excludeFilters, optionally combined with conditional auto-configuration, to control which beans are registered, prevent conflicts, and reduce startup overhead in multi-module projects.</w:t>
      </w:r>
    </w:p>
    <w:p w14:paraId="24981BB6" w14:textId="77777777" w:rsidR="007606D9" w:rsidRPr="00144121" w:rsidRDefault="007606D9" w:rsidP="007606D9">
      <w:pPr>
        <w:spacing w:after="0"/>
      </w:pPr>
    </w:p>
    <w:p w14:paraId="66F50065" w14:textId="77777777" w:rsidR="00653094" w:rsidRPr="00653094" w:rsidRDefault="00653094" w:rsidP="00653094">
      <w:pPr>
        <w:rPr>
          <w:b/>
          <w:bCs/>
          <w:color w:val="EE0000"/>
          <w:sz w:val="24"/>
          <w:szCs w:val="24"/>
          <w:lang w:val="en-IN"/>
        </w:rPr>
      </w:pPr>
      <w:r w:rsidRPr="00653094">
        <w:rPr>
          <w:b/>
          <w:bCs/>
          <w:color w:val="EE0000"/>
          <w:sz w:val="24"/>
          <w:szCs w:val="24"/>
          <w:lang w:val="en-IN"/>
        </w:rPr>
        <w:t>4.  Custom environment post-processor.</w:t>
      </w:r>
    </w:p>
    <w:p w14:paraId="115A7031" w14:textId="77777777" w:rsidR="00653094" w:rsidRPr="00617828" w:rsidRDefault="00653094" w:rsidP="00653094">
      <w:pPr>
        <w:spacing w:after="0" w:line="259" w:lineRule="auto"/>
        <w:rPr>
          <w:b/>
          <w:bCs/>
        </w:rPr>
      </w:pPr>
      <w:r w:rsidRPr="00617828">
        <w:rPr>
          <w:b/>
          <w:bCs/>
        </w:rPr>
        <w:t>Custom EnvironmentPostProcessor in Spring Boot</w:t>
      </w:r>
    </w:p>
    <w:p w14:paraId="558EBD39"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Executive Summary (Interview-Ready)</w:t>
      </w:r>
    </w:p>
    <w:p w14:paraId="5FFE211A" w14:textId="77777777" w:rsidR="00653094" w:rsidRPr="00617828" w:rsidRDefault="00653094" w:rsidP="00653094">
      <w:pPr>
        <w:spacing w:after="0" w:line="259" w:lineRule="auto"/>
      </w:pPr>
      <w:r w:rsidRPr="00617828">
        <w:rPr>
          <w:b/>
          <w:bCs/>
        </w:rPr>
        <w:t>An EnvironmentPostProcessor allows you to manipulate Spring Boot’s Environment before the ApplicationContext is refreshed. It’s executed very early in the startup lifecycle, enabling dynamic property manipulation, profile activation, or injecting external configuration sources.</w:t>
      </w:r>
    </w:p>
    <w:p w14:paraId="3348C3C7" w14:textId="77777777" w:rsidR="00653094" w:rsidRPr="00617828" w:rsidRDefault="00653094" w:rsidP="00653094">
      <w:pPr>
        <w:spacing w:after="0" w:line="259" w:lineRule="auto"/>
      </w:pPr>
      <w:r w:rsidRPr="00617828">
        <w:t>Key insight:</w:t>
      </w:r>
    </w:p>
    <w:p w14:paraId="098B8143" w14:textId="77777777" w:rsidR="00653094" w:rsidRPr="00617828" w:rsidRDefault="00653094" w:rsidP="00653094">
      <w:pPr>
        <w:numPr>
          <w:ilvl w:val="0"/>
          <w:numId w:val="1221"/>
        </w:numPr>
        <w:spacing w:after="0" w:line="259" w:lineRule="auto"/>
      </w:pPr>
      <w:r w:rsidRPr="00617828">
        <w:rPr>
          <w:b/>
          <w:bCs/>
        </w:rPr>
        <w:t>Executed before any beans are created</w:t>
      </w:r>
      <w:r w:rsidRPr="00617828">
        <w:t>, so it’s ideal for cross-cutting configuration setup.</w:t>
      </w:r>
    </w:p>
    <w:p w14:paraId="47EAA442" w14:textId="77777777" w:rsidR="00653094" w:rsidRPr="00617828" w:rsidRDefault="00653094" w:rsidP="00653094">
      <w:pPr>
        <w:numPr>
          <w:ilvl w:val="0"/>
          <w:numId w:val="1221"/>
        </w:numPr>
        <w:spacing w:after="0" w:line="259" w:lineRule="auto"/>
      </w:pPr>
      <w:r w:rsidRPr="00617828">
        <w:t>Can override properties, add custom PropertySource, or set profiles programmatically.</w:t>
      </w:r>
    </w:p>
    <w:p w14:paraId="0FAC454E" w14:textId="77777777" w:rsidR="00653094" w:rsidRPr="00617828" w:rsidRDefault="00000000" w:rsidP="00653094">
      <w:pPr>
        <w:spacing w:after="0" w:line="259" w:lineRule="auto"/>
      </w:pPr>
      <w:r>
        <w:pict w14:anchorId="33D6262F">
          <v:rect id="_x0000_i1736" style="width:0;height:1.5pt" o:hralign="center" o:hrstd="t" o:hr="t" fillcolor="#a0a0a0" stroked="f"/>
        </w:pict>
      </w:r>
    </w:p>
    <w:p w14:paraId="5EEB8632" w14:textId="77777777" w:rsidR="00653094" w:rsidRPr="00617828" w:rsidRDefault="00653094" w:rsidP="00653094">
      <w:pPr>
        <w:spacing w:after="0" w:line="259" w:lineRule="auto"/>
        <w:rPr>
          <w:b/>
          <w:bCs/>
        </w:rPr>
      </w:pPr>
      <w:r w:rsidRPr="00617828">
        <w:rPr>
          <w:b/>
          <w:bCs/>
        </w:rPr>
        <w:lastRenderedPageBreak/>
        <w:t>2️</w:t>
      </w:r>
      <w:r w:rsidRPr="00617828">
        <w:rPr>
          <w:rFonts w:ascii="Segoe UI Symbol" w:hAnsi="Segoe UI Symbol" w:cs="Segoe UI Symbol"/>
          <w:b/>
          <w:bCs/>
        </w:rPr>
        <w:t>⃣</w:t>
      </w:r>
      <w:r w:rsidRPr="00617828">
        <w:rPr>
          <w:b/>
          <w:bCs/>
        </w:rPr>
        <w:t xml:space="preserve">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gridCol w:w="7079"/>
      </w:tblGrid>
      <w:tr w:rsidR="00653094" w:rsidRPr="00617828" w14:paraId="28A1B2B5" w14:textId="77777777" w:rsidTr="00B72B58">
        <w:trPr>
          <w:tblHeader/>
          <w:tblCellSpacing w:w="15" w:type="dxa"/>
        </w:trPr>
        <w:tc>
          <w:tcPr>
            <w:tcW w:w="0" w:type="auto"/>
            <w:vAlign w:val="center"/>
            <w:hideMark/>
          </w:tcPr>
          <w:p w14:paraId="0C88033C" w14:textId="77777777" w:rsidR="00653094" w:rsidRPr="00617828" w:rsidRDefault="00653094" w:rsidP="00B72B58">
            <w:pPr>
              <w:spacing w:after="0" w:line="259" w:lineRule="auto"/>
              <w:rPr>
                <w:b/>
                <w:bCs/>
              </w:rPr>
            </w:pPr>
            <w:r w:rsidRPr="00617828">
              <w:rPr>
                <w:b/>
                <w:bCs/>
              </w:rPr>
              <w:t>Use Case</w:t>
            </w:r>
          </w:p>
        </w:tc>
        <w:tc>
          <w:tcPr>
            <w:tcW w:w="0" w:type="auto"/>
            <w:vAlign w:val="center"/>
            <w:hideMark/>
          </w:tcPr>
          <w:p w14:paraId="58F0CAD2" w14:textId="77777777" w:rsidR="00653094" w:rsidRPr="00617828" w:rsidRDefault="00653094" w:rsidP="00B72B58">
            <w:pPr>
              <w:spacing w:after="0" w:line="259" w:lineRule="auto"/>
              <w:rPr>
                <w:b/>
                <w:bCs/>
              </w:rPr>
            </w:pPr>
            <w:r w:rsidRPr="00617828">
              <w:rPr>
                <w:b/>
                <w:bCs/>
              </w:rPr>
              <w:t>Example</w:t>
            </w:r>
          </w:p>
        </w:tc>
      </w:tr>
      <w:tr w:rsidR="00653094" w:rsidRPr="00617828" w14:paraId="3A989465" w14:textId="77777777" w:rsidTr="00B72B58">
        <w:trPr>
          <w:tblCellSpacing w:w="15" w:type="dxa"/>
        </w:trPr>
        <w:tc>
          <w:tcPr>
            <w:tcW w:w="0" w:type="auto"/>
            <w:vAlign w:val="center"/>
            <w:hideMark/>
          </w:tcPr>
          <w:p w14:paraId="5E518A1E" w14:textId="77777777" w:rsidR="00653094" w:rsidRPr="00617828" w:rsidRDefault="00653094" w:rsidP="00B72B58">
            <w:pPr>
              <w:spacing w:after="0" w:line="259" w:lineRule="auto"/>
            </w:pPr>
            <w:r w:rsidRPr="00617828">
              <w:t>Dynamic property injection</w:t>
            </w:r>
          </w:p>
        </w:tc>
        <w:tc>
          <w:tcPr>
            <w:tcW w:w="0" w:type="auto"/>
            <w:vAlign w:val="center"/>
            <w:hideMark/>
          </w:tcPr>
          <w:p w14:paraId="792C7BDC" w14:textId="77777777" w:rsidR="00653094" w:rsidRPr="00617828" w:rsidRDefault="00653094" w:rsidP="00B72B58">
            <w:pPr>
              <w:spacing w:after="0" w:line="259" w:lineRule="auto"/>
            </w:pPr>
            <w:r w:rsidRPr="00617828">
              <w:t>Add properties from a database, Vault, or remote service before context initialization</w:t>
            </w:r>
          </w:p>
        </w:tc>
      </w:tr>
      <w:tr w:rsidR="00653094" w:rsidRPr="00617828" w14:paraId="32D9966D" w14:textId="77777777" w:rsidTr="00B72B58">
        <w:trPr>
          <w:tblCellSpacing w:w="15" w:type="dxa"/>
        </w:trPr>
        <w:tc>
          <w:tcPr>
            <w:tcW w:w="0" w:type="auto"/>
            <w:vAlign w:val="center"/>
            <w:hideMark/>
          </w:tcPr>
          <w:p w14:paraId="0A81A8B5" w14:textId="77777777" w:rsidR="00653094" w:rsidRPr="00617828" w:rsidRDefault="00653094" w:rsidP="00B72B58">
            <w:pPr>
              <w:spacing w:after="0" w:line="259" w:lineRule="auto"/>
            </w:pPr>
            <w:r w:rsidRPr="00617828">
              <w:t>Profile activation</w:t>
            </w:r>
          </w:p>
        </w:tc>
        <w:tc>
          <w:tcPr>
            <w:tcW w:w="0" w:type="auto"/>
            <w:vAlign w:val="center"/>
            <w:hideMark/>
          </w:tcPr>
          <w:p w14:paraId="2B31DC35" w14:textId="77777777" w:rsidR="00653094" w:rsidRPr="00617828" w:rsidRDefault="00653094" w:rsidP="00B72B58">
            <w:pPr>
              <w:spacing w:after="0" w:line="259" w:lineRule="auto"/>
            </w:pPr>
            <w:r w:rsidRPr="00617828">
              <w:t>Automatically set active profiles based on environment variables or metadata</w:t>
            </w:r>
          </w:p>
        </w:tc>
      </w:tr>
      <w:tr w:rsidR="00653094" w:rsidRPr="00617828" w14:paraId="5647F6A9" w14:textId="77777777" w:rsidTr="00B72B58">
        <w:trPr>
          <w:tblCellSpacing w:w="15" w:type="dxa"/>
        </w:trPr>
        <w:tc>
          <w:tcPr>
            <w:tcW w:w="0" w:type="auto"/>
            <w:vAlign w:val="center"/>
            <w:hideMark/>
          </w:tcPr>
          <w:p w14:paraId="606C9DC6" w14:textId="77777777" w:rsidR="00653094" w:rsidRPr="00617828" w:rsidRDefault="00653094" w:rsidP="00B72B58">
            <w:pPr>
              <w:spacing w:after="0" w:line="259" w:lineRule="auto"/>
            </w:pPr>
            <w:r w:rsidRPr="00617828">
              <w:t>Conditional config</w:t>
            </w:r>
          </w:p>
        </w:tc>
        <w:tc>
          <w:tcPr>
            <w:tcW w:w="0" w:type="auto"/>
            <w:vAlign w:val="center"/>
            <w:hideMark/>
          </w:tcPr>
          <w:p w14:paraId="41EDAE63" w14:textId="77777777" w:rsidR="00653094" w:rsidRPr="00617828" w:rsidRDefault="00653094" w:rsidP="00B72B58">
            <w:pPr>
              <w:spacing w:after="0" w:line="259" w:lineRule="auto"/>
            </w:pPr>
            <w:r w:rsidRPr="00617828">
              <w:t>Load additional PropertySource based on OS, cloud environment, or custom logic</w:t>
            </w:r>
          </w:p>
        </w:tc>
      </w:tr>
      <w:tr w:rsidR="00653094" w:rsidRPr="00617828" w14:paraId="27FA263F" w14:textId="77777777" w:rsidTr="00B72B58">
        <w:trPr>
          <w:tblCellSpacing w:w="15" w:type="dxa"/>
        </w:trPr>
        <w:tc>
          <w:tcPr>
            <w:tcW w:w="0" w:type="auto"/>
            <w:vAlign w:val="center"/>
            <w:hideMark/>
          </w:tcPr>
          <w:p w14:paraId="21CEA469" w14:textId="77777777" w:rsidR="00653094" w:rsidRPr="00617828" w:rsidRDefault="00653094" w:rsidP="00B72B58">
            <w:pPr>
              <w:spacing w:after="0" w:line="259" w:lineRule="auto"/>
            </w:pPr>
            <w:r w:rsidRPr="00617828">
              <w:t>Cross-application defaults</w:t>
            </w:r>
          </w:p>
        </w:tc>
        <w:tc>
          <w:tcPr>
            <w:tcW w:w="0" w:type="auto"/>
            <w:vAlign w:val="center"/>
            <w:hideMark/>
          </w:tcPr>
          <w:p w14:paraId="0F862305" w14:textId="77777777" w:rsidR="00653094" w:rsidRPr="00617828" w:rsidRDefault="00653094" w:rsidP="00B72B58">
            <w:pPr>
              <w:spacing w:after="0" w:line="259" w:lineRule="auto"/>
            </w:pPr>
            <w:r w:rsidRPr="00617828">
              <w:t>Apply company-wide default properties consistently across services</w:t>
            </w:r>
          </w:p>
        </w:tc>
      </w:tr>
    </w:tbl>
    <w:p w14:paraId="429A17E7" w14:textId="77777777" w:rsidR="00653094" w:rsidRPr="00617828" w:rsidRDefault="00000000" w:rsidP="00653094">
      <w:pPr>
        <w:spacing w:after="0" w:line="259" w:lineRule="auto"/>
      </w:pPr>
      <w:r>
        <w:pict w14:anchorId="3983B097">
          <v:rect id="_x0000_i1737" style="width:0;height:1.5pt" o:hralign="center" o:hrstd="t" o:hr="t" fillcolor="#a0a0a0" stroked="f"/>
        </w:pict>
      </w:r>
    </w:p>
    <w:p w14:paraId="2C93CAAB"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Implementation Steps</w:t>
      </w:r>
    </w:p>
    <w:p w14:paraId="3CD2BC1E" w14:textId="77777777" w:rsidR="00653094" w:rsidRPr="00617828" w:rsidRDefault="00653094" w:rsidP="00653094">
      <w:pPr>
        <w:spacing w:after="0" w:line="259" w:lineRule="auto"/>
        <w:rPr>
          <w:b/>
          <w:bCs/>
        </w:rPr>
      </w:pPr>
      <w:r w:rsidRPr="00617828">
        <w:rPr>
          <w:b/>
          <w:bCs/>
        </w:rPr>
        <w:t>A. Create the EnvironmentPostProcessor</w:t>
      </w:r>
    </w:p>
    <w:p w14:paraId="7B879500" w14:textId="77777777" w:rsidR="00653094" w:rsidRPr="00617828" w:rsidRDefault="00653094" w:rsidP="00653094">
      <w:pPr>
        <w:spacing w:after="0" w:line="259" w:lineRule="auto"/>
      </w:pPr>
      <w:r w:rsidRPr="00617828">
        <w:t>package com.example.bootstrap;</w:t>
      </w:r>
    </w:p>
    <w:p w14:paraId="1B6C137E" w14:textId="77777777" w:rsidR="00653094" w:rsidRPr="00617828" w:rsidRDefault="00653094" w:rsidP="00653094">
      <w:pPr>
        <w:spacing w:after="0" w:line="259" w:lineRule="auto"/>
      </w:pPr>
    </w:p>
    <w:p w14:paraId="1C34913B" w14:textId="77777777" w:rsidR="00653094" w:rsidRPr="00617828" w:rsidRDefault="00653094" w:rsidP="00653094">
      <w:pPr>
        <w:spacing w:after="0" w:line="259" w:lineRule="auto"/>
      </w:pPr>
      <w:r w:rsidRPr="00617828">
        <w:t>import org.springframework.boot.SpringApplication;</w:t>
      </w:r>
    </w:p>
    <w:p w14:paraId="27B450B6" w14:textId="77777777" w:rsidR="00653094" w:rsidRPr="00617828" w:rsidRDefault="00653094" w:rsidP="00653094">
      <w:pPr>
        <w:spacing w:after="0" w:line="259" w:lineRule="auto"/>
      </w:pPr>
      <w:r w:rsidRPr="00617828">
        <w:t>import org.springframework.boot.env.EnvironmentPostProcessor;</w:t>
      </w:r>
    </w:p>
    <w:p w14:paraId="4B892C82" w14:textId="77777777" w:rsidR="00653094" w:rsidRPr="00617828" w:rsidRDefault="00653094" w:rsidP="00653094">
      <w:pPr>
        <w:spacing w:after="0" w:line="259" w:lineRule="auto"/>
      </w:pPr>
      <w:r w:rsidRPr="00617828">
        <w:t>import org.springframework.core.env.ConfigurableEnvironment;</w:t>
      </w:r>
    </w:p>
    <w:p w14:paraId="687D619F" w14:textId="77777777" w:rsidR="00653094" w:rsidRPr="00617828" w:rsidRDefault="00653094" w:rsidP="00653094">
      <w:pPr>
        <w:spacing w:after="0" w:line="259" w:lineRule="auto"/>
      </w:pPr>
      <w:r w:rsidRPr="00617828">
        <w:t>import org.springframework.core.env.MapPropertySource;</w:t>
      </w:r>
    </w:p>
    <w:p w14:paraId="2D170E45" w14:textId="77777777" w:rsidR="00653094" w:rsidRPr="00617828" w:rsidRDefault="00653094" w:rsidP="00653094">
      <w:pPr>
        <w:spacing w:after="0" w:line="259" w:lineRule="auto"/>
      </w:pPr>
    </w:p>
    <w:p w14:paraId="688B2A0E" w14:textId="77777777" w:rsidR="00653094" w:rsidRPr="00617828" w:rsidRDefault="00653094" w:rsidP="00653094">
      <w:pPr>
        <w:spacing w:after="0" w:line="259" w:lineRule="auto"/>
      </w:pPr>
      <w:r w:rsidRPr="00617828">
        <w:t>import java.util.HashMap;</w:t>
      </w:r>
    </w:p>
    <w:p w14:paraId="3DD955BE" w14:textId="77777777" w:rsidR="00653094" w:rsidRPr="00617828" w:rsidRDefault="00653094" w:rsidP="00653094">
      <w:pPr>
        <w:spacing w:after="0" w:line="259" w:lineRule="auto"/>
      </w:pPr>
      <w:r w:rsidRPr="00617828">
        <w:t>import java.util.Map;</w:t>
      </w:r>
    </w:p>
    <w:p w14:paraId="55BB4120" w14:textId="77777777" w:rsidR="00653094" w:rsidRPr="00617828" w:rsidRDefault="00653094" w:rsidP="00653094">
      <w:pPr>
        <w:spacing w:after="0" w:line="259" w:lineRule="auto"/>
      </w:pPr>
    </w:p>
    <w:p w14:paraId="0BBE4012" w14:textId="77777777" w:rsidR="00653094" w:rsidRPr="00617828" w:rsidRDefault="00653094" w:rsidP="00653094">
      <w:pPr>
        <w:spacing w:after="0" w:line="259" w:lineRule="auto"/>
      </w:pPr>
      <w:r w:rsidRPr="00617828">
        <w:t>public class CustomEnvironmentPostProcessor implements EnvironmentPostProcessor {</w:t>
      </w:r>
    </w:p>
    <w:p w14:paraId="1CACA50B" w14:textId="77777777" w:rsidR="00653094" w:rsidRPr="00617828" w:rsidRDefault="00653094" w:rsidP="00653094">
      <w:pPr>
        <w:spacing w:after="0" w:line="259" w:lineRule="auto"/>
      </w:pPr>
    </w:p>
    <w:p w14:paraId="26445ACF" w14:textId="77777777" w:rsidR="00653094" w:rsidRPr="00617828" w:rsidRDefault="00653094" w:rsidP="00653094">
      <w:pPr>
        <w:spacing w:after="0" w:line="259" w:lineRule="auto"/>
      </w:pPr>
      <w:r w:rsidRPr="00617828">
        <w:t xml:space="preserve">    @Override</w:t>
      </w:r>
    </w:p>
    <w:p w14:paraId="275C7970" w14:textId="77777777" w:rsidR="00653094" w:rsidRPr="00617828" w:rsidRDefault="00653094" w:rsidP="00653094">
      <w:pPr>
        <w:spacing w:after="0" w:line="259" w:lineRule="auto"/>
      </w:pPr>
      <w:r w:rsidRPr="00617828">
        <w:t xml:space="preserve">    public void postProcessEnvironment(ConfigurableEnvironment environment, SpringApplication application) {</w:t>
      </w:r>
    </w:p>
    <w:p w14:paraId="21AB870B" w14:textId="77777777" w:rsidR="00653094" w:rsidRPr="00617828" w:rsidRDefault="00653094" w:rsidP="00653094">
      <w:pPr>
        <w:spacing w:after="0" w:line="259" w:lineRule="auto"/>
      </w:pPr>
      <w:r w:rsidRPr="00617828">
        <w:t xml:space="preserve">        Map&lt;String, Object&gt; props = new HashMap&lt;&gt;();</w:t>
      </w:r>
    </w:p>
    <w:p w14:paraId="4C68842B" w14:textId="77777777" w:rsidR="00653094" w:rsidRPr="00617828" w:rsidRDefault="00653094" w:rsidP="00653094">
      <w:pPr>
        <w:spacing w:after="0" w:line="259" w:lineRule="auto"/>
      </w:pPr>
      <w:r w:rsidRPr="00617828">
        <w:t xml:space="preserve">        props.put("custom.property", "dynamicValue");</w:t>
      </w:r>
    </w:p>
    <w:p w14:paraId="60A330EC" w14:textId="77777777" w:rsidR="00653094" w:rsidRPr="00617828" w:rsidRDefault="00653094" w:rsidP="00653094">
      <w:pPr>
        <w:spacing w:after="0" w:line="259" w:lineRule="auto"/>
      </w:pPr>
      <w:r w:rsidRPr="00617828">
        <w:t xml:space="preserve">        environment.getPropertySources()</w:t>
      </w:r>
    </w:p>
    <w:p w14:paraId="6F98BCA0" w14:textId="77777777" w:rsidR="00653094" w:rsidRPr="00617828" w:rsidRDefault="00653094" w:rsidP="00653094">
      <w:pPr>
        <w:spacing w:after="0" w:line="259" w:lineRule="auto"/>
      </w:pPr>
      <w:r w:rsidRPr="00617828">
        <w:t xml:space="preserve">                   .addFirst(new MapPropertySource("customProps", props));</w:t>
      </w:r>
    </w:p>
    <w:p w14:paraId="51893FBC" w14:textId="77777777" w:rsidR="00653094" w:rsidRPr="00617828" w:rsidRDefault="00653094" w:rsidP="00653094">
      <w:pPr>
        <w:spacing w:after="0" w:line="259" w:lineRule="auto"/>
      </w:pPr>
      <w:r w:rsidRPr="00617828">
        <w:t xml:space="preserve">    }</w:t>
      </w:r>
    </w:p>
    <w:p w14:paraId="195EE1A5" w14:textId="77777777" w:rsidR="00653094" w:rsidRPr="00617828" w:rsidRDefault="00653094" w:rsidP="00653094">
      <w:pPr>
        <w:spacing w:after="0" w:line="259" w:lineRule="auto"/>
      </w:pPr>
      <w:r w:rsidRPr="00617828">
        <w:t>}</w:t>
      </w:r>
    </w:p>
    <w:p w14:paraId="68034251" w14:textId="77777777" w:rsidR="00653094" w:rsidRPr="00617828" w:rsidRDefault="00653094" w:rsidP="00653094">
      <w:pPr>
        <w:numPr>
          <w:ilvl w:val="0"/>
          <w:numId w:val="1222"/>
        </w:numPr>
        <w:spacing w:after="0" w:line="259" w:lineRule="auto"/>
      </w:pPr>
      <w:r w:rsidRPr="00617828">
        <w:rPr>
          <w:b/>
          <w:bCs/>
        </w:rPr>
        <w:t>addFirst</w:t>
      </w:r>
      <w:r w:rsidRPr="00617828">
        <w:t xml:space="preserve"> → Ensures your property has highest precedence</w:t>
      </w:r>
    </w:p>
    <w:p w14:paraId="60141349" w14:textId="77777777" w:rsidR="00653094" w:rsidRPr="00617828" w:rsidRDefault="00653094" w:rsidP="00653094">
      <w:pPr>
        <w:numPr>
          <w:ilvl w:val="0"/>
          <w:numId w:val="1222"/>
        </w:numPr>
        <w:spacing w:after="0" w:line="259" w:lineRule="auto"/>
      </w:pPr>
      <w:r w:rsidRPr="00617828">
        <w:t>Can add MapPropertySource, ResourcePropertySource, or custom sources</w:t>
      </w:r>
    </w:p>
    <w:p w14:paraId="7D34CD01" w14:textId="77777777" w:rsidR="00653094" w:rsidRPr="00617828" w:rsidRDefault="00000000" w:rsidP="00653094">
      <w:pPr>
        <w:spacing w:after="0" w:line="259" w:lineRule="auto"/>
      </w:pPr>
      <w:r>
        <w:pict w14:anchorId="0C1A70B1">
          <v:rect id="_x0000_i1738" style="width:0;height:1.5pt" o:hralign="center" o:hrstd="t" o:hr="t" fillcolor="#a0a0a0" stroked="f"/>
        </w:pict>
      </w:r>
    </w:p>
    <w:p w14:paraId="6DA9985F" w14:textId="77777777" w:rsidR="00653094" w:rsidRPr="00617828" w:rsidRDefault="00653094" w:rsidP="00653094">
      <w:pPr>
        <w:spacing w:after="0" w:line="259" w:lineRule="auto"/>
        <w:rPr>
          <w:b/>
          <w:bCs/>
        </w:rPr>
      </w:pPr>
      <w:r w:rsidRPr="00617828">
        <w:rPr>
          <w:b/>
          <w:bCs/>
        </w:rPr>
        <w:t>B. Register via spring.factories (Boot 2)</w:t>
      </w:r>
    </w:p>
    <w:p w14:paraId="1E475BD7" w14:textId="77777777" w:rsidR="00653094" w:rsidRPr="00617828" w:rsidRDefault="00653094" w:rsidP="00653094">
      <w:pPr>
        <w:spacing w:after="0" w:line="259" w:lineRule="auto"/>
      </w:pPr>
      <w:r w:rsidRPr="00617828">
        <w:t>org.springframework.boot.env.EnvironmentPostProcessor=\</w:t>
      </w:r>
    </w:p>
    <w:p w14:paraId="329B0D2A" w14:textId="77777777" w:rsidR="00653094" w:rsidRPr="00617828" w:rsidRDefault="00653094" w:rsidP="00653094">
      <w:pPr>
        <w:spacing w:after="0" w:line="259" w:lineRule="auto"/>
      </w:pPr>
      <w:r w:rsidRPr="00617828">
        <w:t>com.example.bootstrap.CustomEnvironmentPostProcessor</w:t>
      </w:r>
    </w:p>
    <w:p w14:paraId="0154D7BB" w14:textId="77777777" w:rsidR="00653094" w:rsidRPr="00617828" w:rsidRDefault="00653094" w:rsidP="00653094">
      <w:pPr>
        <w:numPr>
          <w:ilvl w:val="0"/>
          <w:numId w:val="1223"/>
        </w:numPr>
        <w:spacing w:after="0" w:line="259" w:lineRule="auto"/>
      </w:pPr>
      <w:r w:rsidRPr="00617828">
        <w:t>Spring Boot scans META-INF/spring.factories on startup and invokes your post-processor</w:t>
      </w:r>
    </w:p>
    <w:p w14:paraId="2EE4E1BF" w14:textId="77777777" w:rsidR="00653094" w:rsidRPr="00617828" w:rsidRDefault="00653094" w:rsidP="00653094">
      <w:pPr>
        <w:spacing w:after="0" w:line="259" w:lineRule="auto"/>
      </w:pPr>
      <w:r w:rsidRPr="00617828">
        <w:rPr>
          <w:b/>
          <w:bCs/>
        </w:rPr>
        <w:t>Boot 3:</w:t>
      </w:r>
      <w:r w:rsidRPr="00617828">
        <w:t xml:space="preserve"> Use META-INF/spring/org.springframework.boot.env.EnvironmentPostProcessor file with fully-qualified class names</w:t>
      </w:r>
    </w:p>
    <w:p w14:paraId="1DB53ACD" w14:textId="77777777" w:rsidR="00653094" w:rsidRPr="00617828" w:rsidRDefault="00000000" w:rsidP="00653094">
      <w:pPr>
        <w:spacing w:after="0" w:line="259" w:lineRule="auto"/>
      </w:pPr>
      <w:r>
        <w:pict w14:anchorId="6D61F5FD">
          <v:rect id="_x0000_i1739" style="width:0;height:1.5pt" o:hralign="center" o:hrstd="t" o:hr="t" fillcolor="#a0a0a0" stroked="f"/>
        </w:pict>
      </w:r>
    </w:p>
    <w:p w14:paraId="4C9D845B" w14:textId="77777777" w:rsidR="00653094" w:rsidRPr="00617828" w:rsidRDefault="00653094" w:rsidP="00653094">
      <w:pPr>
        <w:spacing w:after="0" w:line="259" w:lineRule="auto"/>
        <w:rPr>
          <w:b/>
          <w:bCs/>
        </w:rPr>
      </w:pPr>
      <w:r w:rsidRPr="00617828">
        <w:rPr>
          <w:b/>
          <w:bCs/>
        </w:rPr>
        <w:lastRenderedPageBreak/>
        <w:t>C. Effect on Boot Startup</w:t>
      </w:r>
    </w:p>
    <w:p w14:paraId="51EB69E4" w14:textId="77777777" w:rsidR="00653094" w:rsidRPr="00617828" w:rsidRDefault="00653094" w:rsidP="00653094">
      <w:pPr>
        <w:numPr>
          <w:ilvl w:val="0"/>
          <w:numId w:val="1224"/>
        </w:numPr>
        <w:spacing w:after="0" w:line="259" w:lineRule="auto"/>
      </w:pPr>
      <w:r w:rsidRPr="00617828">
        <w:t>SpringApplication starts</w:t>
      </w:r>
    </w:p>
    <w:p w14:paraId="4F4A3548" w14:textId="77777777" w:rsidR="00653094" w:rsidRPr="00617828" w:rsidRDefault="00653094" w:rsidP="00653094">
      <w:pPr>
        <w:numPr>
          <w:ilvl w:val="0"/>
          <w:numId w:val="1224"/>
        </w:numPr>
        <w:spacing w:after="0" w:line="259" w:lineRule="auto"/>
      </w:pPr>
      <w:r w:rsidRPr="00617828">
        <w:t>Loads EnvironmentPostProcessor beans from classpath</w:t>
      </w:r>
    </w:p>
    <w:p w14:paraId="6CEAE2BF" w14:textId="77777777" w:rsidR="00653094" w:rsidRPr="00617828" w:rsidRDefault="00653094" w:rsidP="00653094">
      <w:pPr>
        <w:numPr>
          <w:ilvl w:val="0"/>
          <w:numId w:val="1224"/>
        </w:numPr>
        <w:spacing w:after="0" w:line="259" w:lineRule="auto"/>
      </w:pPr>
      <w:r w:rsidRPr="00617828">
        <w:t xml:space="preserve">postProcessEnvironment is invoked </w:t>
      </w:r>
      <w:r w:rsidRPr="00617828">
        <w:rPr>
          <w:b/>
          <w:bCs/>
        </w:rPr>
        <w:t>before ApplicationContext creation</w:t>
      </w:r>
    </w:p>
    <w:p w14:paraId="0A09A031" w14:textId="77777777" w:rsidR="00653094" w:rsidRPr="00617828" w:rsidRDefault="00653094" w:rsidP="00653094">
      <w:pPr>
        <w:numPr>
          <w:ilvl w:val="0"/>
          <w:numId w:val="1224"/>
        </w:numPr>
        <w:spacing w:after="0" w:line="259" w:lineRule="auto"/>
      </w:pPr>
      <w:r w:rsidRPr="00617828">
        <w:t>Beans created afterward see your injected properties via @Value or @ConfigurationProperties</w:t>
      </w:r>
    </w:p>
    <w:p w14:paraId="2E53335F" w14:textId="77777777" w:rsidR="00653094" w:rsidRPr="00617828" w:rsidRDefault="00000000" w:rsidP="00653094">
      <w:pPr>
        <w:spacing w:after="0" w:line="259" w:lineRule="auto"/>
      </w:pPr>
      <w:r>
        <w:pict w14:anchorId="6226D3E2">
          <v:rect id="_x0000_i1740" style="width:0;height:1.5pt" o:hralign="center" o:hrstd="t" o:hr="t" fillcolor="#a0a0a0" stroked="f"/>
        </w:pict>
      </w:r>
    </w:p>
    <w:p w14:paraId="48E6867F"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Internal Mechanics</w:t>
      </w:r>
    </w:p>
    <w:p w14:paraId="4EC29ED0" w14:textId="77777777" w:rsidR="00653094" w:rsidRPr="00617828" w:rsidRDefault="00653094" w:rsidP="00653094">
      <w:pPr>
        <w:numPr>
          <w:ilvl w:val="0"/>
          <w:numId w:val="1225"/>
        </w:numPr>
        <w:spacing w:after="0" w:line="259" w:lineRule="auto"/>
      </w:pPr>
      <w:r w:rsidRPr="00617828">
        <w:t>Spring Boot’s SpringApplication#prepareEnvironment() scans spring.factories or AutoConfiguration.imports</w:t>
      </w:r>
    </w:p>
    <w:p w14:paraId="1B5361E3" w14:textId="77777777" w:rsidR="00653094" w:rsidRPr="00617828" w:rsidRDefault="00653094" w:rsidP="00653094">
      <w:pPr>
        <w:numPr>
          <w:ilvl w:val="0"/>
          <w:numId w:val="1225"/>
        </w:numPr>
        <w:spacing w:after="0" w:line="259" w:lineRule="auto"/>
      </w:pPr>
      <w:r w:rsidRPr="00617828">
        <w:t>Iterates all EnvironmentPostProcessor implementations</w:t>
      </w:r>
    </w:p>
    <w:p w14:paraId="68DF1083" w14:textId="77777777" w:rsidR="00653094" w:rsidRPr="00617828" w:rsidRDefault="00653094" w:rsidP="00653094">
      <w:pPr>
        <w:numPr>
          <w:ilvl w:val="0"/>
          <w:numId w:val="1225"/>
        </w:numPr>
        <w:spacing w:after="0" w:line="259" w:lineRule="auto"/>
      </w:pPr>
      <w:r w:rsidRPr="00617828">
        <w:t>Invokes postProcessEnvironment(environment, application)</w:t>
      </w:r>
    </w:p>
    <w:p w14:paraId="508963A1" w14:textId="77777777" w:rsidR="00653094" w:rsidRPr="00617828" w:rsidRDefault="00653094" w:rsidP="00653094">
      <w:pPr>
        <w:numPr>
          <w:ilvl w:val="0"/>
          <w:numId w:val="1225"/>
        </w:numPr>
        <w:spacing w:after="0" w:line="259" w:lineRule="auto"/>
      </w:pPr>
      <w:r w:rsidRPr="00617828">
        <w:t xml:space="preserve">Ensures early execution </w:t>
      </w:r>
      <w:r w:rsidRPr="00617828">
        <w:rPr>
          <w:b/>
          <w:bCs/>
        </w:rPr>
        <w:t>before any ApplicationContextInitializer or bean creation</w:t>
      </w:r>
    </w:p>
    <w:p w14:paraId="41C002DC" w14:textId="77777777" w:rsidR="00653094" w:rsidRPr="00617828" w:rsidRDefault="00653094" w:rsidP="00653094">
      <w:pPr>
        <w:spacing w:after="0" w:line="259" w:lineRule="auto"/>
      </w:pPr>
      <w:r w:rsidRPr="00617828">
        <w:rPr>
          <w:b/>
          <w:bCs/>
        </w:rPr>
        <w:t>Key point:</w:t>
      </w:r>
      <w:r w:rsidRPr="00617828">
        <w:t xml:space="preserve"> It’s part of the </w:t>
      </w:r>
      <w:r w:rsidRPr="00617828">
        <w:rPr>
          <w:b/>
          <w:bCs/>
        </w:rPr>
        <w:t>bootstrap phase</w:t>
      </w:r>
      <w:r w:rsidRPr="00617828">
        <w:t>, not the regular context lifecycle.</w:t>
      </w:r>
    </w:p>
    <w:p w14:paraId="7E3A96EC" w14:textId="77777777" w:rsidR="00653094" w:rsidRPr="00617828" w:rsidRDefault="00000000" w:rsidP="00653094">
      <w:pPr>
        <w:spacing w:after="0" w:line="259" w:lineRule="auto"/>
      </w:pPr>
      <w:r>
        <w:pict w14:anchorId="069B7160">
          <v:rect id="_x0000_i1741" style="width:0;height:1.5pt" o:hralign="center" o:hrstd="t" o:hr="t" fillcolor="#a0a0a0" stroked="f"/>
        </w:pict>
      </w:r>
    </w:p>
    <w:p w14:paraId="28BCD63E"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Best Practices</w:t>
      </w:r>
    </w:p>
    <w:p w14:paraId="6F73E1C3" w14:textId="77777777" w:rsidR="00653094" w:rsidRPr="00617828" w:rsidRDefault="00653094" w:rsidP="00653094">
      <w:pPr>
        <w:numPr>
          <w:ilvl w:val="0"/>
          <w:numId w:val="1226"/>
        </w:numPr>
        <w:spacing w:after="0" w:line="259" w:lineRule="auto"/>
      </w:pPr>
      <w:r w:rsidRPr="00617828">
        <w:rPr>
          <w:b/>
          <w:bCs/>
        </w:rPr>
        <w:t>Early property injection only</w:t>
      </w:r>
    </w:p>
    <w:p w14:paraId="4BA8DC7E" w14:textId="77777777" w:rsidR="00653094" w:rsidRPr="00617828" w:rsidRDefault="00653094" w:rsidP="00653094">
      <w:pPr>
        <w:numPr>
          <w:ilvl w:val="1"/>
          <w:numId w:val="1226"/>
        </w:numPr>
        <w:spacing w:after="0" w:line="259" w:lineRule="auto"/>
      </w:pPr>
      <w:r w:rsidRPr="00617828">
        <w:t>Avoid modifying beans; context not created yet</w:t>
      </w:r>
    </w:p>
    <w:p w14:paraId="281FA1EB" w14:textId="77777777" w:rsidR="00653094" w:rsidRPr="00617828" w:rsidRDefault="00653094" w:rsidP="00653094">
      <w:pPr>
        <w:numPr>
          <w:ilvl w:val="0"/>
          <w:numId w:val="1226"/>
        </w:numPr>
        <w:spacing w:after="0" w:line="259" w:lineRule="auto"/>
      </w:pPr>
      <w:r w:rsidRPr="00617828">
        <w:rPr>
          <w:b/>
          <w:bCs/>
        </w:rPr>
        <w:t>Use addFirst for high precedence</w:t>
      </w:r>
    </w:p>
    <w:p w14:paraId="60938D89" w14:textId="77777777" w:rsidR="00653094" w:rsidRPr="00617828" w:rsidRDefault="00653094" w:rsidP="00653094">
      <w:pPr>
        <w:numPr>
          <w:ilvl w:val="1"/>
          <w:numId w:val="1226"/>
        </w:numPr>
        <w:spacing w:after="0" w:line="259" w:lineRule="auto"/>
      </w:pPr>
      <w:r w:rsidRPr="00617828">
        <w:t>Ensures your properties override application.properties or system properties if needed</w:t>
      </w:r>
    </w:p>
    <w:p w14:paraId="17A9A075" w14:textId="77777777" w:rsidR="00653094" w:rsidRPr="00617828" w:rsidRDefault="00653094" w:rsidP="00653094">
      <w:pPr>
        <w:numPr>
          <w:ilvl w:val="0"/>
          <w:numId w:val="1226"/>
        </w:numPr>
        <w:spacing w:after="0" w:line="259" w:lineRule="auto"/>
      </w:pPr>
      <w:r w:rsidRPr="00617828">
        <w:rPr>
          <w:b/>
          <w:bCs/>
        </w:rPr>
        <w:t>Avoid heavy logic</w:t>
      </w:r>
    </w:p>
    <w:p w14:paraId="617D5A41" w14:textId="77777777" w:rsidR="00653094" w:rsidRPr="00617828" w:rsidRDefault="00653094" w:rsidP="00653094">
      <w:pPr>
        <w:numPr>
          <w:ilvl w:val="1"/>
          <w:numId w:val="1226"/>
        </w:numPr>
        <w:spacing w:after="0" w:line="259" w:lineRule="auto"/>
      </w:pPr>
      <w:r w:rsidRPr="00617828">
        <w:t>Should be lightweight; expensive operations delay startup</w:t>
      </w:r>
    </w:p>
    <w:p w14:paraId="20FC60D5" w14:textId="77777777" w:rsidR="00653094" w:rsidRPr="00617828" w:rsidRDefault="00653094" w:rsidP="00653094">
      <w:pPr>
        <w:numPr>
          <w:ilvl w:val="0"/>
          <w:numId w:val="1226"/>
        </w:numPr>
        <w:spacing w:after="0" w:line="259" w:lineRule="auto"/>
      </w:pPr>
      <w:r w:rsidRPr="00617828">
        <w:rPr>
          <w:b/>
          <w:bCs/>
        </w:rPr>
        <w:t>Combine with profiles</w:t>
      </w:r>
    </w:p>
    <w:p w14:paraId="0D1B9077" w14:textId="77777777" w:rsidR="00653094" w:rsidRPr="00617828" w:rsidRDefault="00653094" w:rsidP="00653094">
      <w:pPr>
        <w:numPr>
          <w:ilvl w:val="1"/>
          <w:numId w:val="1226"/>
        </w:numPr>
        <w:spacing w:after="0" w:line="259" w:lineRule="auto"/>
      </w:pPr>
      <w:r w:rsidRPr="00617828">
        <w:t>Useful for cloud-native apps (e.g., differentiate between staging/prod)</w:t>
      </w:r>
    </w:p>
    <w:p w14:paraId="7581EAD6" w14:textId="77777777" w:rsidR="00653094" w:rsidRPr="00617828" w:rsidRDefault="00653094" w:rsidP="00653094">
      <w:pPr>
        <w:numPr>
          <w:ilvl w:val="0"/>
          <w:numId w:val="1226"/>
        </w:numPr>
        <w:spacing w:after="0" w:line="259" w:lineRule="auto"/>
      </w:pPr>
      <w:r w:rsidRPr="00617828">
        <w:rPr>
          <w:b/>
          <w:bCs/>
        </w:rPr>
        <w:t>Unit-test your post-processor</w:t>
      </w:r>
    </w:p>
    <w:p w14:paraId="141B0A22" w14:textId="77777777" w:rsidR="00653094" w:rsidRPr="00617828" w:rsidRDefault="00653094" w:rsidP="00653094">
      <w:pPr>
        <w:numPr>
          <w:ilvl w:val="1"/>
          <w:numId w:val="1226"/>
        </w:numPr>
        <w:spacing w:after="0" w:line="259" w:lineRule="auto"/>
      </w:pPr>
      <w:r w:rsidRPr="00617828">
        <w:t>Inject a mock ConfigurableEnvironment to verify property addition</w:t>
      </w:r>
    </w:p>
    <w:p w14:paraId="6C606D86" w14:textId="77777777" w:rsidR="00653094" w:rsidRPr="00617828" w:rsidRDefault="00000000" w:rsidP="00653094">
      <w:pPr>
        <w:spacing w:after="0" w:line="259" w:lineRule="auto"/>
      </w:pPr>
      <w:r>
        <w:pict w14:anchorId="14593569">
          <v:rect id="_x0000_i1742" style="width:0;height:1.5pt" o:hralign="center" o:hrstd="t" o:hr="t" fillcolor="#a0a0a0" stroked="f"/>
        </w:pict>
      </w:r>
    </w:p>
    <w:p w14:paraId="4A56B034" w14:textId="77777777" w:rsidR="00653094" w:rsidRPr="00617828" w:rsidRDefault="00653094" w:rsidP="00653094">
      <w:pPr>
        <w:spacing w:after="0" w:line="259" w:lineRule="auto"/>
        <w:rPr>
          <w:b/>
          <w:bCs/>
        </w:rPr>
      </w:pPr>
      <w:r w:rsidRPr="00617828">
        <w:rPr>
          <w:b/>
          <w:bCs/>
        </w:rPr>
        <w:t>6️</w:t>
      </w:r>
      <w:r w:rsidRPr="00617828">
        <w:rPr>
          <w:rFonts w:ascii="Segoe UI Symbol" w:hAnsi="Segoe UI Symbol" w:cs="Segoe UI Symbol"/>
          <w:b/>
          <w:bCs/>
        </w:rPr>
        <w:t>⃣</w:t>
      </w:r>
      <w:r w:rsidRPr="00617828">
        <w:rPr>
          <w:b/>
          <w:bCs/>
        </w:rPr>
        <w:t xml:space="preserve"> Real-World Examples</w:t>
      </w:r>
    </w:p>
    <w:p w14:paraId="7AB2A4E9" w14:textId="77777777" w:rsidR="00653094" w:rsidRPr="00617828" w:rsidRDefault="00653094" w:rsidP="00653094">
      <w:pPr>
        <w:numPr>
          <w:ilvl w:val="0"/>
          <w:numId w:val="1227"/>
        </w:numPr>
        <w:spacing w:after="0" w:line="259" w:lineRule="auto"/>
      </w:pPr>
      <w:r w:rsidRPr="00617828">
        <w:t>Automatically set spring.profiles.active based on Kubernetes namespace</w:t>
      </w:r>
    </w:p>
    <w:p w14:paraId="326D7FAC" w14:textId="77777777" w:rsidR="00653094" w:rsidRPr="00617828" w:rsidRDefault="00653094" w:rsidP="00653094">
      <w:pPr>
        <w:numPr>
          <w:ilvl w:val="0"/>
          <w:numId w:val="1227"/>
        </w:numPr>
        <w:spacing w:after="0" w:line="259" w:lineRule="auto"/>
      </w:pPr>
      <w:r w:rsidRPr="00617828">
        <w:t>Load feature flags from a remote JSON config server before bean creation</w:t>
      </w:r>
    </w:p>
    <w:p w14:paraId="2DC7BB3C" w14:textId="77777777" w:rsidR="00653094" w:rsidRPr="00617828" w:rsidRDefault="00653094" w:rsidP="00653094">
      <w:pPr>
        <w:numPr>
          <w:ilvl w:val="0"/>
          <w:numId w:val="1227"/>
        </w:numPr>
        <w:spacing w:after="0" w:line="259" w:lineRule="auto"/>
      </w:pPr>
      <w:r w:rsidRPr="00617828">
        <w:t>Inject company-wide audit properties or logging levels dynamically</w:t>
      </w:r>
    </w:p>
    <w:p w14:paraId="6266A6CA" w14:textId="77777777" w:rsidR="00653094" w:rsidRPr="00617828" w:rsidRDefault="00000000" w:rsidP="00653094">
      <w:pPr>
        <w:spacing w:after="0" w:line="259" w:lineRule="auto"/>
      </w:pPr>
      <w:r>
        <w:pict w14:anchorId="3D62C633">
          <v:rect id="_x0000_i1743" style="width:0;height:1.5pt" o:hralign="center" o:hrstd="t" o:hr="t" fillcolor="#a0a0a0" stroked="f"/>
        </w:pict>
      </w:r>
    </w:p>
    <w:p w14:paraId="171983DA" w14:textId="77777777" w:rsidR="00653094" w:rsidRPr="00617828" w:rsidRDefault="00653094" w:rsidP="00653094">
      <w:pPr>
        <w:spacing w:after="0" w:line="259" w:lineRule="auto"/>
        <w:rPr>
          <w:b/>
          <w:bCs/>
        </w:rPr>
      </w:pPr>
      <w:r w:rsidRPr="00617828">
        <w:rPr>
          <w:b/>
          <w:bCs/>
        </w:rPr>
        <w:t>7️</w:t>
      </w:r>
      <w:r w:rsidRPr="00617828">
        <w:rPr>
          <w:rFonts w:ascii="Segoe UI Symbol" w:hAnsi="Segoe UI Symbol" w:cs="Segoe UI Symbol"/>
          <w:b/>
          <w:bCs/>
        </w:rPr>
        <w:t>⃣</w:t>
      </w:r>
      <w:r w:rsidRPr="00617828">
        <w:rPr>
          <w:b/>
          <w:bCs/>
        </w:rPr>
        <w:t xml:space="preserve"> Interview-Ready One-Liner</w:t>
      </w:r>
    </w:p>
    <w:p w14:paraId="48E40E52" w14:textId="77777777" w:rsidR="00653094" w:rsidRPr="00617828" w:rsidRDefault="00653094" w:rsidP="00653094">
      <w:pPr>
        <w:spacing w:after="0" w:line="259" w:lineRule="auto"/>
      </w:pPr>
      <w:r w:rsidRPr="00617828">
        <w:rPr>
          <w:b/>
          <w:bCs/>
        </w:rPr>
        <w:t>A Custom EnvironmentPostProcessor allows you to programmatically modify the Spring Boot Environment before the ApplicationContext is created, enabling early property injection, profile activation, or dynamic configuration for all beans and auto-configurations.</w:t>
      </w:r>
    </w:p>
    <w:p w14:paraId="70064E9B" w14:textId="77777777" w:rsidR="00653094" w:rsidRPr="00144121" w:rsidRDefault="00653094" w:rsidP="00653094">
      <w:pPr>
        <w:spacing w:after="0"/>
      </w:pPr>
    </w:p>
    <w:p w14:paraId="29F7D8ED" w14:textId="77777777" w:rsidR="00653094" w:rsidRPr="00653094" w:rsidRDefault="00653094" w:rsidP="00653094">
      <w:pPr>
        <w:rPr>
          <w:b/>
          <w:bCs/>
          <w:color w:val="EE0000"/>
          <w:sz w:val="24"/>
          <w:szCs w:val="24"/>
          <w:lang w:val="en-IN"/>
        </w:rPr>
      </w:pPr>
      <w:r w:rsidRPr="00653094">
        <w:rPr>
          <w:b/>
          <w:bCs/>
          <w:color w:val="EE0000"/>
          <w:sz w:val="24"/>
          <w:szCs w:val="24"/>
          <w:lang w:val="en-IN"/>
        </w:rPr>
        <w:t>5.  Replacing embedded server.</w:t>
      </w:r>
    </w:p>
    <w:p w14:paraId="7E88D594" w14:textId="77777777" w:rsidR="00653094" w:rsidRPr="00617828" w:rsidRDefault="00653094" w:rsidP="00653094">
      <w:pPr>
        <w:spacing w:after="0" w:line="259" w:lineRule="auto"/>
      </w:pPr>
      <w:r w:rsidRPr="00617828">
        <w:t xml:space="preserve">Spring Boot comes with an </w:t>
      </w:r>
      <w:r w:rsidRPr="00617828">
        <w:rPr>
          <w:b/>
          <w:bCs/>
        </w:rPr>
        <w:t>embedded server</w:t>
      </w:r>
      <w:r w:rsidRPr="00617828">
        <w:t xml:space="preserve"> (default: Tomcat) for standalone deployment, but you can </w:t>
      </w:r>
      <w:r w:rsidRPr="00617828">
        <w:rPr>
          <w:b/>
          <w:bCs/>
        </w:rPr>
        <w:t>replace it</w:t>
      </w:r>
      <w:r w:rsidRPr="00617828">
        <w:t xml:space="preserve"> with Jetty or Undertow if needed.</w:t>
      </w:r>
    </w:p>
    <w:p w14:paraId="62767BB6" w14:textId="77777777" w:rsidR="00653094" w:rsidRPr="00617828" w:rsidRDefault="00000000" w:rsidP="00653094">
      <w:pPr>
        <w:spacing w:after="0" w:line="259" w:lineRule="auto"/>
      </w:pPr>
      <w:r>
        <w:pict w14:anchorId="44EB42F9">
          <v:rect id="_x0000_i1744" style="width:0;height:1.5pt" o:hralign="center" o:hrstd="t" o:hr="t" fillcolor="#a0a0a0" stroked="f"/>
        </w:pict>
      </w:r>
    </w:p>
    <w:p w14:paraId="7674D326"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Why Replace Embedded Server?</w:t>
      </w:r>
    </w:p>
    <w:p w14:paraId="7AD5576E" w14:textId="77777777" w:rsidR="00653094" w:rsidRPr="00617828" w:rsidRDefault="00653094" w:rsidP="00653094">
      <w:pPr>
        <w:numPr>
          <w:ilvl w:val="0"/>
          <w:numId w:val="1228"/>
        </w:numPr>
        <w:spacing w:after="0" w:line="259" w:lineRule="auto"/>
      </w:pPr>
      <w:r w:rsidRPr="00617828">
        <w:rPr>
          <w:b/>
          <w:bCs/>
        </w:rPr>
        <w:t>Performance:</w:t>
      </w:r>
      <w:r w:rsidRPr="00617828">
        <w:t xml:space="preserve"> Undertow is non-blocking and faster for reactive workloads.</w:t>
      </w:r>
    </w:p>
    <w:p w14:paraId="65881643" w14:textId="77777777" w:rsidR="00653094" w:rsidRPr="00617828" w:rsidRDefault="00653094" w:rsidP="00653094">
      <w:pPr>
        <w:numPr>
          <w:ilvl w:val="0"/>
          <w:numId w:val="1228"/>
        </w:numPr>
        <w:spacing w:after="0" w:line="259" w:lineRule="auto"/>
      </w:pPr>
      <w:r w:rsidRPr="00617828">
        <w:rPr>
          <w:b/>
          <w:bCs/>
        </w:rPr>
        <w:t>Feature requirements:</w:t>
      </w:r>
      <w:r w:rsidRPr="00617828">
        <w:t xml:space="preserve"> Jetty supports advanced async features or custom connectors.</w:t>
      </w:r>
    </w:p>
    <w:p w14:paraId="30CAF98F" w14:textId="77777777" w:rsidR="00653094" w:rsidRPr="00617828" w:rsidRDefault="00653094" w:rsidP="00653094">
      <w:pPr>
        <w:numPr>
          <w:ilvl w:val="0"/>
          <w:numId w:val="1228"/>
        </w:numPr>
        <w:spacing w:after="0" w:line="259" w:lineRule="auto"/>
      </w:pPr>
      <w:r w:rsidRPr="00617828">
        <w:rPr>
          <w:b/>
          <w:bCs/>
        </w:rPr>
        <w:lastRenderedPageBreak/>
        <w:t>Legacy integration:</w:t>
      </w:r>
      <w:r w:rsidRPr="00617828">
        <w:t xml:space="preserve"> Some environments mandate a specific server.</w:t>
      </w:r>
    </w:p>
    <w:p w14:paraId="75D4A808" w14:textId="77777777" w:rsidR="00653094" w:rsidRPr="00617828" w:rsidRDefault="00653094" w:rsidP="00653094">
      <w:pPr>
        <w:numPr>
          <w:ilvl w:val="0"/>
          <w:numId w:val="1228"/>
        </w:numPr>
        <w:spacing w:after="0" w:line="259" w:lineRule="auto"/>
      </w:pPr>
      <w:r w:rsidRPr="00617828">
        <w:rPr>
          <w:b/>
          <w:bCs/>
        </w:rPr>
        <w:t>Customization:</w:t>
      </w:r>
      <w:r w:rsidRPr="00617828">
        <w:t xml:space="preserve"> You need to fine-tune thread pools, connectors, SSL, or context paths beyond what Tomcat allows.</w:t>
      </w:r>
    </w:p>
    <w:p w14:paraId="7A3F26E0" w14:textId="77777777" w:rsidR="00653094" w:rsidRPr="00617828" w:rsidRDefault="00000000" w:rsidP="00653094">
      <w:pPr>
        <w:spacing w:after="0" w:line="259" w:lineRule="auto"/>
      </w:pPr>
      <w:r>
        <w:pict w14:anchorId="107510D1">
          <v:rect id="_x0000_i1745" style="width:0;height:1.5pt" o:hralign="center" o:hrstd="t" o:hr="t" fillcolor="#a0a0a0" stroked="f"/>
        </w:pict>
      </w:r>
    </w:p>
    <w:p w14:paraId="63C355D6"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How Spring Boot Chooses Embedded Server</w:t>
      </w:r>
    </w:p>
    <w:p w14:paraId="57C0D353" w14:textId="77777777" w:rsidR="00653094" w:rsidRPr="00617828" w:rsidRDefault="00653094" w:rsidP="00653094">
      <w:pPr>
        <w:numPr>
          <w:ilvl w:val="0"/>
          <w:numId w:val="1229"/>
        </w:numPr>
        <w:spacing w:after="0" w:line="259" w:lineRule="auto"/>
      </w:pPr>
      <w:r w:rsidRPr="00617828">
        <w:t>spring-boot-starter-web brings Tomcat by default.</w:t>
      </w:r>
    </w:p>
    <w:p w14:paraId="1B77F62A" w14:textId="77777777" w:rsidR="00653094" w:rsidRPr="00617828" w:rsidRDefault="00653094" w:rsidP="00653094">
      <w:pPr>
        <w:numPr>
          <w:ilvl w:val="0"/>
          <w:numId w:val="1229"/>
        </w:numPr>
        <w:spacing w:after="0" w:line="259" w:lineRule="auto"/>
      </w:pPr>
      <w:r w:rsidRPr="00617828">
        <w:t xml:space="preserve">Spring Boot auto-configures it via </w:t>
      </w:r>
      <w:r w:rsidRPr="00617828">
        <w:rPr>
          <w:b/>
          <w:bCs/>
        </w:rPr>
        <w:t>TomcatServletWebServerFactory</w:t>
      </w:r>
      <w:r w:rsidRPr="00617828">
        <w:t>.</w:t>
      </w:r>
    </w:p>
    <w:p w14:paraId="642B6905" w14:textId="77777777" w:rsidR="00653094" w:rsidRPr="00617828" w:rsidRDefault="00653094" w:rsidP="00653094">
      <w:pPr>
        <w:numPr>
          <w:ilvl w:val="0"/>
          <w:numId w:val="1229"/>
        </w:numPr>
        <w:spacing w:after="0" w:line="259" w:lineRule="auto"/>
      </w:pPr>
      <w:r w:rsidRPr="00617828">
        <w:t xml:space="preserve">Boot </w:t>
      </w:r>
      <w:r w:rsidRPr="00617828">
        <w:rPr>
          <w:b/>
          <w:bCs/>
        </w:rPr>
        <w:t>backs off</w:t>
      </w:r>
      <w:r w:rsidRPr="00617828">
        <w:t xml:space="preserve"> if a user defines a custom ServletWebServerFactory bean.</w:t>
      </w:r>
    </w:p>
    <w:p w14:paraId="7068D4C2" w14:textId="77777777" w:rsidR="00653094" w:rsidRPr="00617828" w:rsidRDefault="00000000" w:rsidP="00653094">
      <w:pPr>
        <w:spacing w:after="0" w:line="259" w:lineRule="auto"/>
      </w:pPr>
      <w:r>
        <w:pict w14:anchorId="7612EAE7">
          <v:rect id="_x0000_i1746" style="width:0;height:1.5pt" o:hralign="center" o:hrstd="t" o:hr="t" fillcolor="#a0a0a0" stroked="f"/>
        </w:pict>
      </w:r>
    </w:p>
    <w:p w14:paraId="00B6FE8E"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Steps to Replace the Server</w:t>
      </w:r>
    </w:p>
    <w:p w14:paraId="07504C9B" w14:textId="77777777" w:rsidR="00653094" w:rsidRPr="00617828" w:rsidRDefault="00653094" w:rsidP="00653094">
      <w:pPr>
        <w:spacing w:after="0" w:line="259" w:lineRule="auto"/>
      </w:pPr>
      <w:r w:rsidRPr="00617828">
        <w:rPr>
          <w:b/>
          <w:bCs/>
        </w:rPr>
        <w:t>Step 1: Exclude default Tomcat</w:t>
      </w:r>
    </w:p>
    <w:p w14:paraId="2E978092" w14:textId="77777777" w:rsidR="00653094" w:rsidRPr="00617828" w:rsidRDefault="00653094" w:rsidP="00653094">
      <w:pPr>
        <w:spacing w:after="0" w:line="259" w:lineRule="auto"/>
      </w:pPr>
      <w:r w:rsidRPr="00617828">
        <w:rPr>
          <w:i/>
          <w:iCs/>
        </w:rPr>
        <w:t>Maven:</w:t>
      </w:r>
    </w:p>
    <w:p w14:paraId="052C311B" w14:textId="77777777" w:rsidR="00653094" w:rsidRPr="00617828" w:rsidRDefault="00653094" w:rsidP="00653094">
      <w:pPr>
        <w:spacing w:after="0" w:line="259" w:lineRule="auto"/>
      </w:pPr>
      <w:r w:rsidRPr="00617828">
        <w:t>&lt;dependency&gt;</w:t>
      </w:r>
    </w:p>
    <w:p w14:paraId="0B647C4A" w14:textId="77777777" w:rsidR="00653094" w:rsidRPr="00617828" w:rsidRDefault="00653094" w:rsidP="00653094">
      <w:pPr>
        <w:spacing w:after="0" w:line="259" w:lineRule="auto"/>
      </w:pPr>
      <w:r w:rsidRPr="00617828">
        <w:t xml:space="preserve">    &lt;groupId&gt;org.springframework.boot&lt;/groupId&gt;</w:t>
      </w:r>
    </w:p>
    <w:p w14:paraId="2900E9CE" w14:textId="77777777" w:rsidR="00653094" w:rsidRPr="00617828" w:rsidRDefault="00653094" w:rsidP="00653094">
      <w:pPr>
        <w:spacing w:after="0" w:line="259" w:lineRule="auto"/>
      </w:pPr>
      <w:r w:rsidRPr="00617828">
        <w:t xml:space="preserve">    &lt;artifactId&gt;spring-boot-starter-web&lt;/artifactId&gt;</w:t>
      </w:r>
    </w:p>
    <w:p w14:paraId="23164789" w14:textId="77777777" w:rsidR="00653094" w:rsidRPr="00617828" w:rsidRDefault="00653094" w:rsidP="00653094">
      <w:pPr>
        <w:spacing w:after="0" w:line="259" w:lineRule="auto"/>
      </w:pPr>
      <w:r w:rsidRPr="00617828">
        <w:t xml:space="preserve">    &lt;exclusions&gt;</w:t>
      </w:r>
    </w:p>
    <w:p w14:paraId="28C31DBD" w14:textId="77777777" w:rsidR="00653094" w:rsidRPr="00617828" w:rsidRDefault="00653094" w:rsidP="00653094">
      <w:pPr>
        <w:spacing w:after="0" w:line="259" w:lineRule="auto"/>
      </w:pPr>
      <w:r w:rsidRPr="00617828">
        <w:t xml:space="preserve">        &lt;exclusion&gt;</w:t>
      </w:r>
    </w:p>
    <w:p w14:paraId="60589803" w14:textId="77777777" w:rsidR="00653094" w:rsidRPr="00617828" w:rsidRDefault="00653094" w:rsidP="00653094">
      <w:pPr>
        <w:spacing w:after="0" w:line="259" w:lineRule="auto"/>
      </w:pPr>
      <w:r w:rsidRPr="00617828">
        <w:t xml:space="preserve">            &lt;groupId&gt;org.springframework.boot&lt;/groupId&gt;</w:t>
      </w:r>
    </w:p>
    <w:p w14:paraId="41CCA410" w14:textId="77777777" w:rsidR="00653094" w:rsidRPr="00617828" w:rsidRDefault="00653094" w:rsidP="00653094">
      <w:pPr>
        <w:spacing w:after="0" w:line="259" w:lineRule="auto"/>
      </w:pPr>
      <w:r w:rsidRPr="00617828">
        <w:t xml:space="preserve">            &lt;artifactId&gt;spring-boot-starter-tomcat&lt;/artifactId&gt;</w:t>
      </w:r>
    </w:p>
    <w:p w14:paraId="62BECA6F" w14:textId="77777777" w:rsidR="00653094" w:rsidRPr="00617828" w:rsidRDefault="00653094" w:rsidP="00653094">
      <w:pPr>
        <w:spacing w:after="0" w:line="259" w:lineRule="auto"/>
      </w:pPr>
      <w:r w:rsidRPr="00617828">
        <w:t xml:space="preserve">        &lt;/exclusion&gt;</w:t>
      </w:r>
    </w:p>
    <w:p w14:paraId="4C68EF3F" w14:textId="77777777" w:rsidR="00653094" w:rsidRPr="00617828" w:rsidRDefault="00653094" w:rsidP="00653094">
      <w:pPr>
        <w:spacing w:after="0" w:line="259" w:lineRule="auto"/>
      </w:pPr>
      <w:r w:rsidRPr="00617828">
        <w:t xml:space="preserve">    &lt;/exclusions&gt;</w:t>
      </w:r>
    </w:p>
    <w:p w14:paraId="70AF2571" w14:textId="77777777" w:rsidR="00653094" w:rsidRPr="00617828" w:rsidRDefault="00653094" w:rsidP="00653094">
      <w:pPr>
        <w:spacing w:after="0" w:line="259" w:lineRule="auto"/>
      </w:pPr>
      <w:r w:rsidRPr="00617828">
        <w:t>&lt;/dependency&gt;</w:t>
      </w:r>
    </w:p>
    <w:p w14:paraId="0A3C4CED" w14:textId="77777777" w:rsidR="00653094" w:rsidRPr="00617828" w:rsidRDefault="00653094" w:rsidP="00653094">
      <w:pPr>
        <w:spacing w:after="0" w:line="259" w:lineRule="auto"/>
      </w:pPr>
      <w:r w:rsidRPr="00617828">
        <w:rPr>
          <w:i/>
          <w:iCs/>
        </w:rPr>
        <w:t>Gradle:</w:t>
      </w:r>
    </w:p>
    <w:p w14:paraId="465FD0BA" w14:textId="77777777" w:rsidR="00653094" w:rsidRPr="00617828" w:rsidRDefault="00653094" w:rsidP="00653094">
      <w:pPr>
        <w:spacing w:after="0" w:line="259" w:lineRule="auto"/>
      </w:pPr>
      <w:r w:rsidRPr="00617828">
        <w:t>implementation('org.springframework.boot:spring-boot-starter-web') {</w:t>
      </w:r>
    </w:p>
    <w:p w14:paraId="64D744FD" w14:textId="77777777" w:rsidR="00653094" w:rsidRPr="00617828" w:rsidRDefault="00653094" w:rsidP="00653094">
      <w:pPr>
        <w:spacing w:after="0" w:line="259" w:lineRule="auto"/>
      </w:pPr>
      <w:r w:rsidRPr="00617828">
        <w:t xml:space="preserve">    exclude group: 'org.springframework.boot', module: 'spring-boot-starter-tomcat'</w:t>
      </w:r>
    </w:p>
    <w:p w14:paraId="317E7A73" w14:textId="77777777" w:rsidR="00653094" w:rsidRPr="00617828" w:rsidRDefault="00653094" w:rsidP="00653094">
      <w:pPr>
        <w:spacing w:after="0" w:line="259" w:lineRule="auto"/>
      </w:pPr>
      <w:r w:rsidRPr="00617828">
        <w:t>}</w:t>
      </w:r>
    </w:p>
    <w:p w14:paraId="5C2C4DC4" w14:textId="77777777" w:rsidR="00653094" w:rsidRPr="00617828" w:rsidRDefault="00653094" w:rsidP="00653094">
      <w:pPr>
        <w:spacing w:after="0" w:line="259" w:lineRule="auto"/>
      </w:pPr>
      <w:r w:rsidRPr="00617828">
        <w:rPr>
          <w:b/>
          <w:bCs/>
        </w:rPr>
        <w:t>Step 2: Add your preferred server</w:t>
      </w:r>
    </w:p>
    <w:p w14:paraId="2AB036B0" w14:textId="77777777" w:rsidR="00653094" w:rsidRPr="00617828" w:rsidRDefault="00653094" w:rsidP="00653094">
      <w:pPr>
        <w:numPr>
          <w:ilvl w:val="0"/>
          <w:numId w:val="1230"/>
        </w:numPr>
        <w:spacing w:after="0" w:line="259" w:lineRule="auto"/>
      </w:pPr>
      <w:r w:rsidRPr="00617828">
        <w:rPr>
          <w:b/>
          <w:bCs/>
        </w:rPr>
        <w:t>Jetty:</w:t>
      </w:r>
    </w:p>
    <w:p w14:paraId="452ED9A6" w14:textId="77777777" w:rsidR="00653094" w:rsidRPr="00617828" w:rsidRDefault="00653094" w:rsidP="00653094">
      <w:pPr>
        <w:spacing w:after="0" w:line="259" w:lineRule="auto"/>
      </w:pPr>
      <w:r w:rsidRPr="00617828">
        <w:t>&lt;dependency&gt;</w:t>
      </w:r>
    </w:p>
    <w:p w14:paraId="31609BBC" w14:textId="77777777" w:rsidR="00653094" w:rsidRPr="00617828" w:rsidRDefault="00653094" w:rsidP="00653094">
      <w:pPr>
        <w:spacing w:after="0" w:line="259" w:lineRule="auto"/>
      </w:pPr>
      <w:r w:rsidRPr="00617828">
        <w:t xml:space="preserve">    &lt;groupId&gt;org.springframework.boot&lt;/groupId&gt;</w:t>
      </w:r>
    </w:p>
    <w:p w14:paraId="62433A62" w14:textId="77777777" w:rsidR="00653094" w:rsidRPr="00617828" w:rsidRDefault="00653094" w:rsidP="00653094">
      <w:pPr>
        <w:spacing w:after="0" w:line="259" w:lineRule="auto"/>
      </w:pPr>
      <w:r w:rsidRPr="00617828">
        <w:t xml:space="preserve">    &lt;artifactId&gt;spring-boot-starter-jetty&lt;/artifactId&gt;</w:t>
      </w:r>
    </w:p>
    <w:p w14:paraId="4823BF8E" w14:textId="77777777" w:rsidR="00653094" w:rsidRPr="00617828" w:rsidRDefault="00653094" w:rsidP="00653094">
      <w:pPr>
        <w:spacing w:after="0" w:line="259" w:lineRule="auto"/>
      </w:pPr>
      <w:r w:rsidRPr="00617828">
        <w:t>&lt;/dependency&gt;</w:t>
      </w:r>
    </w:p>
    <w:p w14:paraId="1E789164" w14:textId="77777777" w:rsidR="00653094" w:rsidRPr="00617828" w:rsidRDefault="00653094" w:rsidP="00653094">
      <w:pPr>
        <w:numPr>
          <w:ilvl w:val="0"/>
          <w:numId w:val="1231"/>
        </w:numPr>
        <w:spacing w:after="0" w:line="259" w:lineRule="auto"/>
      </w:pPr>
      <w:r w:rsidRPr="00617828">
        <w:rPr>
          <w:b/>
          <w:bCs/>
        </w:rPr>
        <w:t>Undertow:</w:t>
      </w:r>
    </w:p>
    <w:p w14:paraId="126E64E6" w14:textId="77777777" w:rsidR="00653094" w:rsidRPr="00617828" w:rsidRDefault="00653094" w:rsidP="00653094">
      <w:pPr>
        <w:spacing w:after="0" w:line="259" w:lineRule="auto"/>
      </w:pPr>
      <w:r w:rsidRPr="00617828">
        <w:t>&lt;dependency&gt;</w:t>
      </w:r>
    </w:p>
    <w:p w14:paraId="30218E8B" w14:textId="77777777" w:rsidR="00653094" w:rsidRPr="00617828" w:rsidRDefault="00653094" w:rsidP="00653094">
      <w:pPr>
        <w:spacing w:after="0" w:line="259" w:lineRule="auto"/>
      </w:pPr>
      <w:r w:rsidRPr="00617828">
        <w:t xml:space="preserve">    &lt;groupId&gt;org.springframework.boot&lt;/groupId&gt;</w:t>
      </w:r>
    </w:p>
    <w:p w14:paraId="12662CD0" w14:textId="77777777" w:rsidR="00653094" w:rsidRPr="00617828" w:rsidRDefault="00653094" w:rsidP="00653094">
      <w:pPr>
        <w:spacing w:after="0" w:line="259" w:lineRule="auto"/>
      </w:pPr>
      <w:r w:rsidRPr="00617828">
        <w:t xml:space="preserve">    &lt;artifactId&gt;spring-boot-starter-undertow&lt;/artifactId&gt;</w:t>
      </w:r>
    </w:p>
    <w:p w14:paraId="74D1D185" w14:textId="77777777" w:rsidR="00653094" w:rsidRPr="00617828" w:rsidRDefault="00653094" w:rsidP="00653094">
      <w:pPr>
        <w:spacing w:after="0" w:line="259" w:lineRule="auto"/>
      </w:pPr>
      <w:r w:rsidRPr="00617828">
        <w:t>&lt;/dependency&gt;</w:t>
      </w:r>
    </w:p>
    <w:p w14:paraId="305FD0BB" w14:textId="77777777" w:rsidR="00653094" w:rsidRPr="00617828" w:rsidRDefault="00653094" w:rsidP="00653094">
      <w:pPr>
        <w:spacing w:after="0" w:line="259" w:lineRule="auto"/>
      </w:pPr>
      <w:r w:rsidRPr="00617828">
        <w:t>Spring Boot auto-detects and replaces the embedded server.</w:t>
      </w:r>
    </w:p>
    <w:p w14:paraId="66D761AF" w14:textId="77777777" w:rsidR="00653094" w:rsidRPr="00617828" w:rsidRDefault="00000000" w:rsidP="00653094">
      <w:pPr>
        <w:spacing w:after="0" w:line="259" w:lineRule="auto"/>
      </w:pPr>
      <w:r>
        <w:pict w14:anchorId="4ECA9CF9">
          <v:rect id="_x0000_i1747" style="width:0;height:1.5pt" o:hralign="center" o:hrstd="t" o:hr="t" fillcolor="#a0a0a0" stroked="f"/>
        </w:pict>
      </w:r>
    </w:p>
    <w:p w14:paraId="6FCB68EA"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Programmatic Customization</w:t>
      </w:r>
    </w:p>
    <w:p w14:paraId="6984B9E3" w14:textId="77777777" w:rsidR="00653094" w:rsidRPr="00617828" w:rsidRDefault="00653094" w:rsidP="00653094">
      <w:pPr>
        <w:spacing w:after="0" w:line="259" w:lineRule="auto"/>
      </w:pPr>
      <w:r w:rsidRPr="00617828">
        <w:t xml:space="preserve">You can customize the server </w:t>
      </w:r>
      <w:r w:rsidRPr="00617828">
        <w:rPr>
          <w:b/>
          <w:bCs/>
        </w:rPr>
        <w:t>via code</w:t>
      </w:r>
      <w:r w:rsidRPr="00617828">
        <w:t>:</w:t>
      </w:r>
    </w:p>
    <w:p w14:paraId="23DC346D" w14:textId="77777777" w:rsidR="00653094" w:rsidRPr="00617828" w:rsidRDefault="00653094" w:rsidP="00653094">
      <w:pPr>
        <w:spacing w:after="0" w:line="259" w:lineRule="auto"/>
      </w:pPr>
      <w:r w:rsidRPr="00617828">
        <w:t>import org.springframework.boot.web.embedded.jetty.JettyServletWebServerFactory;</w:t>
      </w:r>
    </w:p>
    <w:p w14:paraId="51D3EFD8" w14:textId="77777777" w:rsidR="00653094" w:rsidRPr="00617828" w:rsidRDefault="00653094" w:rsidP="00653094">
      <w:pPr>
        <w:spacing w:after="0" w:line="259" w:lineRule="auto"/>
      </w:pPr>
      <w:r w:rsidRPr="00617828">
        <w:t>import org.springframework.boot.web.server.WebServerFactoryCustomizer;</w:t>
      </w:r>
    </w:p>
    <w:p w14:paraId="4AA51ECA" w14:textId="77777777" w:rsidR="00653094" w:rsidRPr="00617828" w:rsidRDefault="00653094" w:rsidP="00653094">
      <w:pPr>
        <w:spacing w:after="0" w:line="259" w:lineRule="auto"/>
      </w:pPr>
      <w:r w:rsidRPr="00617828">
        <w:t>import org.springframework.stereotype.Component;</w:t>
      </w:r>
    </w:p>
    <w:p w14:paraId="3B9B05BF" w14:textId="77777777" w:rsidR="00653094" w:rsidRPr="00617828" w:rsidRDefault="00653094" w:rsidP="00653094">
      <w:pPr>
        <w:spacing w:after="0" w:line="259" w:lineRule="auto"/>
      </w:pPr>
    </w:p>
    <w:p w14:paraId="45384C79" w14:textId="77777777" w:rsidR="00653094" w:rsidRPr="00617828" w:rsidRDefault="00653094" w:rsidP="00653094">
      <w:pPr>
        <w:spacing w:after="0" w:line="259" w:lineRule="auto"/>
      </w:pPr>
      <w:r w:rsidRPr="00617828">
        <w:t>@Component</w:t>
      </w:r>
    </w:p>
    <w:p w14:paraId="1BDAA0DD" w14:textId="77777777" w:rsidR="00653094" w:rsidRPr="00617828" w:rsidRDefault="00653094" w:rsidP="00653094">
      <w:pPr>
        <w:spacing w:after="0" w:line="259" w:lineRule="auto"/>
      </w:pPr>
      <w:r w:rsidRPr="00617828">
        <w:t>public class JettyCustomizer implements WebServerFactoryCustomizer&lt;JettyServletWebServerFactory&gt; {</w:t>
      </w:r>
    </w:p>
    <w:p w14:paraId="2D5A0F22" w14:textId="77777777" w:rsidR="00653094" w:rsidRPr="00617828" w:rsidRDefault="00653094" w:rsidP="00653094">
      <w:pPr>
        <w:spacing w:after="0" w:line="259" w:lineRule="auto"/>
      </w:pPr>
      <w:r w:rsidRPr="00617828">
        <w:t xml:space="preserve">    @Override</w:t>
      </w:r>
    </w:p>
    <w:p w14:paraId="730364D0" w14:textId="77777777" w:rsidR="00653094" w:rsidRPr="00617828" w:rsidRDefault="00653094" w:rsidP="00653094">
      <w:pPr>
        <w:spacing w:after="0" w:line="259" w:lineRule="auto"/>
      </w:pPr>
      <w:r w:rsidRPr="00617828">
        <w:t xml:space="preserve">    public void customize(JettyServletWebServerFactory factory) {</w:t>
      </w:r>
    </w:p>
    <w:p w14:paraId="643F7B1E" w14:textId="77777777" w:rsidR="00653094" w:rsidRPr="00617828" w:rsidRDefault="00653094" w:rsidP="00653094">
      <w:pPr>
        <w:spacing w:after="0" w:line="259" w:lineRule="auto"/>
      </w:pPr>
      <w:r w:rsidRPr="00617828">
        <w:t xml:space="preserve">        factory.setPort(9090);</w:t>
      </w:r>
    </w:p>
    <w:p w14:paraId="72631BF7" w14:textId="77777777" w:rsidR="00653094" w:rsidRPr="00617828" w:rsidRDefault="00653094" w:rsidP="00653094">
      <w:pPr>
        <w:spacing w:after="0" w:line="259" w:lineRule="auto"/>
      </w:pPr>
      <w:r w:rsidRPr="00617828">
        <w:t xml:space="preserve">        factory.setContextPath("/api");</w:t>
      </w:r>
    </w:p>
    <w:p w14:paraId="5F34CC6A" w14:textId="77777777" w:rsidR="00653094" w:rsidRPr="00617828" w:rsidRDefault="00653094" w:rsidP="00653094">
      <w:pPr>
        <w:spacing w:after="0" w:line="259" w:lineRule="auto"/>
      </w:pPr>
      <w:r w:rsidRPr="00617828">
        <w:t xml:space="preserve">        // Further customizations: SSL, thread pool, connectors</w:t>
      </w:r>
    </w:p>
    <w:p w14:paraId="0792D7C0" w14:textId="77777777" w:rsidR="00653094" w:rsidRPr="00617828" w:rsidRDefault="00653094" w:rsidP="00653094">
      <w:pPr>
        <w:spacing w:after="0" w:line="259" w:lineRule="auto"/>
      </w:pPr>
      <w:r w:rsidRPr="00617828">
        <w:t xml:space="preserve">    }</w:t>
      </w:r>
    </w:p>
    <w:p w14:paraId="276BA10A" w14:textId="77777777" w:rsidR="00653094" w:rsidRPr="00617828" w:rsidRDefault="00653094" w:rsidP="00653094">
      <w:pPr>
        <w:spacing w:after="0" w:line="259" w:lineRule="auto"/>
      </w:pPr>
      <w:r w:rsidRPr="00617828">
        <w:t>}</w:t>
      </w:r>
    </w:p>
    <w:p w14:paraId="670DD0A0" w14:textId="77777777" w:rsidR="00653094" w:rsidRPr="00617828" w:rsidRDefault="00653094" w:rsidP="00653094">
      <w:pPr>
        <w:numPr>
          <w:ilvl w:val="0"/>
          <w:numId w:val="1232"/>
        </w:numPr>
        <w:spacing w:after="0" w:line="259" w:lineRule="auto"/>
      </w:pPr>
      <w:r w:rsidRPr="00617828">
        <w:t xml:space="preserve">This </w:t>
      </w:r>
      <w:r w:rsidRPr="00617828">
        <w:rPr>
          <w:b/>
          <w:bCs/>
        </w:rPr>
        <w:t>overrides default settings</w:t>
      </w:r>
      <w:r w:rsidRPr="00617828">
        <w:t xml:space="preserve"> while still using Spring Boot’s auto-configured server.</w:t>
      </w:r>
    </w:p>
    <w:p w14:paraId="18097BB8" w14:textId="77777777" w:rsidR="00653094" w:rsidRPr="00617828" w:rsidRDefault="00653094" w:rsidP="00653094">
      <w:pPr>
        <w:numPr>
          <w:ilvl w:val="0"/>
          <w:numId w:val="1232"/>
        </w:numPr>
        <w:spacing w:after="0" w:line="259" w:lineRule="auto"/>
      </w:pPr>
      <w:r w:rsidRPr="00617828">
        <w:t xml:space="preserve">Same applies for </w:t>
      </w:r>
      <w:r w:rsidRPr="00617828">
        <w:rPr>
          <w:b/>
          <w:bCs/>
        </w:rPr>
        <w:t>Tomcat</w:t>
      </w:r>
      <w:r w:rsidRPr="00617828">
        <w:t xml:space="preserve"> (TomcatServletWebServerFactory) or </w:t>
      </w:r>
      <w:r w:rsidRPr="00617828">
        <w:rPr>
          <w:b/>
          <w:bCs/>
        </w:rPr>
        <w:t>Undertow</w:t>
      </w:r>
      <w:r w:rsidRPr="00617828">
        <w:t xml:space="preserve"> (UndertowServletWebServerFactory).</w:t>
      </w:r>
    </w:p>
    <w:p w14:paraId="3EDC0368" w14:textId="77777777" w:rsidR="00653094" w:rsidRPr="00617828" w:rsidRDefault="00000000" w:rsidP="00653094">
      <w:pPr>
        <w:spacing w:after="0" w:line="259" w:lineRule="auto"/>
      </w:pPr>
      <w:r>
        <w:pict w14:anchorId="4DF4DC71">
          <v:rect id="_x0000_i1748" style="width:0;height:1.5pt" o:hralign="center" o:hrstd="t" o:hr="t" fillcolor="#a0a0a0" stroked="f"/>
        </w:pict>
      </w:r>
    </w:p>
    <w:p w14:paraId="197B8426"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Considerations</w:t>
      </w:r>
    </w:p>
    <w:p w14:paraId="328977B4" w14:textId="77777777" w:rsidR="00653094" w:rsidRPr="00617828" w:rsidRDefault="00653094" w:rsidP="00653094">
      <w:pPr>
        <w:numPr>
          <w:ilvl w:val="0"/>
          <w:numId w:val="1233"/>
        </w:numPr>
        <w:spacing w:after="0" w:line="259" w:lineRule="auto"/>
      </w:pPr>
      <w:r w:rsidRPr="00617828">
        <w:rPr>
          <w:b/>
          <w:bCs/>
        </w:rPr>
        <w:t>Multiple connectors:</w:t>
      </w:r>
      <w:r w:rsidRPr="00617828">
        <w:t xml:space="preserve"> HTTP + HTTPS on same server.</w:t>
      </w:r>
    </w:p>
    <w:p w14:paraId="5EC1FC52" w14:textId="77777777" w:rsidR="00653094" w:rsidRPr="00617828" w:rsidRDefault="00653094" w:rsidP="00653094">
      <w:pPr>
        <w:numPr>
          <w:ilvl w:val="0"/>
          <w:numId w:val="1233"/>
        </w:numPr>
        <w:spacing w:after="0" w:line="259" w:lineRule="auto"/>
      </w:pPr>
      <w:r w:rsidRPr="00617828">
        <w:rPr>
          <w:b/>
          <w:bCs/>
        </w:rPr>
        <w:t>Reactive vs Servlet:</w:t>
      </w:r>
      <w:r w:rsidRPr="00617828">
        <w:t xml:space="preserve"> Undertow is great for non-blocking reactive apps.</w:t>
      </w:r>
    </w:p>
    <w:p w14:paraId="52F9BE03" w14:textId="77777777" w:rsidR="00653094" w:rsidRPr="00617828" w:rsidRDefault="00653094" w:rsidP="00653094">
      <w:pPr>
        <w:numPr>
          <w:ilvl w:val="0"/>
          <w:numId w:val="1233"/>
        </w:numPr>
        <w:spacing w:after="0" w:line="259" w:lineRule="auto"/>
      </w:pPr>
      <w:r w:rsidRPr="00617828">
        <w:rPr>
          <w:b/>
          <w:bCs/>
        </w:rPr>
        <w:t>WAR deployment:</w:t>
      </w:r>
      <w:r w:rsidRPr="00617828">
        <w:t xml:space="preserve"> You can still deploy to an external server; embedded server replacement is optional.</w:t>
      </w:r>
    </w:p>
    <w:p w14:paraId="51FB6C54" w14:textId="77777777" w:rsidR="00653094" w:rsidRPr="00617828" w:rsidRDefault="00653094" w:rsidP="00653094">
      <w:pPr>
        <w:numPr>
          <w:ilvl w:val="0"/>
          <w:numId w:val="1233"/>
        </w:numPr>
        <w:spacing w:after="0" w:line="259" w:lineRule="auto"/>
      </w:pPr>
      <w:r w:rsidRPr="00617828">
        <w:rPr>
          <w:b/>
          <w:bCs/>
        </w:rPr>
        <w:t>Thread tuning &amp; metrics:</w:t>
      </w:r>
      <w:r w:rsidRPr="00617828">
        <w:t xml:space="preserve"> Different servers have different thread pool models (Tomcat = blocking, Undertow = non-blocking).</w:t>
      </w:r>
    </w:p>
    <w:p w14:paraId="3577BA4B" w14:textId="77777777" w:rsidR="00653094" w:rsidRPr="00617828" w:rsidRDefault="00000000" w:rsidP="00653094">
      <w:pPr>
        <w:spacing w:after="0" w:line="259" w:lineRule="auto"/>
      </w:pPr>
      <w:r>
        <w:pict w14:anchorId="45B9A8AD">
          <v:rect id="_x0000_i1749" style="width:0;height:1.5pt" o:hralign="center" o:hrstd="t" o:hr="t" fillcolor="#a0a0a0" stroked="f"/>
        </w:pict>
      </w:r>
    </w:p>
    <w:p w14:paraId="4D3298AD"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Key Takeaway:</w:t>
      </w:r>
      <w:r w:rsidRPr="00617828">
        <w:t xml:space="preserve"> Spring Boot’s embedded server is </w:t>
      </w:r>
      <w:r w:rsidRPr="00617828">
        <w:rPr>
          <w:b/>
          <w:bCs/>
        </w:rPr>
        <w:t>pluggable and customizable</w:t>
      </w:r>
      <w:r w:rsidRPr="00617828">
        <w:t xml:space="preserve">. Replacing it requires </w:t>
      </w:r>
      <w:r w:rsidRPr="00617828">
        <w:rPr>
          <w:b/>
          <w:bCs/>
        </w:rPr>
        <w:t>excluding the default</w:t>
      </w:r>
      <w:r w:rsidRPr="00617828">
        <w:t xml:space="preserve">, </w:t>
      </w:r>
      <w:r w:rsidRPr="00617828">
        <w:rPr>
          <w:b/>
          <w:bCs/>
        </w:rPr>
        <w:t>adding a new dependency</w:t>
      </w:r>
      <w:r w:rsidRPr="00617828">
        <w:t xml:space="preserve">, and optionally </w:t>
      </w:r>
      <w:r w:rsidRPr="00617828">
        <w:rPr>
          <w:b/>
          <w:bCs/>
        </w:rPr>
        <w:t>customizing via code</w:t>
      </w:r>
    </w:p>
    <w:p w14:paraId="2917FEFD" w14:textId="77777777" w:rsidR="00653094" w:rsidRPr="00617828" w:rsidRDefault="00653094" w:rsidP="00653094">
      <w:pPr>
        <w:spacing w:after="0"/>
      </w:pPr>
    </w:p>
    <w:p w14:paraId="41B4A085" w14:textId="77777777" w:rsidR="00653094" w:rsidRPr="00653094" w:rsidRDefault="00653094" w:rsidP="00653094">
      <w:pPr>
        <w:rPr>
          <w:b/>
          <w:bCs/>
          <w:color w:val="EE0000"/>
          <w:sz w:val="24"/>
          <w:szCs w:val="24"/>
          <w:lang w:val="en-IN"/>
        </w:rPr>
      </w:pPr>
      <w:r w:rsidRPr="00653094">
        <w:rPr>
          <w:b/>
          <w:bCs/>
          <w:color w:val="EE0000"/>
          <w:sz w:val="24"/>
          <w:szCs w:val="24"/>
          <w:lang w:val="en-IN"/>
        </w:rPr>
        <w:t>6.  Conditional beans based on runtime state.</w:t>
      </w:r>
    </w:p>
    <w:p w14:paraId="1D2C13A8" w14:textId="77777777" w:rsidR="00653094" w:rsidRPr="00617828" w:rsidRDefault="00653094" w:rsidP="00653094">
      <w:pPr>
        <w:spacing w:after="0" w:line="259" w:lineRule="auto"/>
      </w:pPr>
      <w:r w:rsidRPr="00617828">
        <w:t xml:space="preserve">In Spring, you can create beans </w:t>
      </w:r>
      <w:r w:rsidRPr="00617828">
        <w:rPr>
          <w:b/>
          <w:bCs/>
        </w:rPr>
        <w:t>conditionally</w:t>
      </w:r>
      <w:r w:rsidRPr="00617828">
        <w:t xml:space="preserve">, not just based on classpath or environment, but also </w:t>
      </w:r>
      <w:r w:rsidRPr="00617828">
        <w:rPr>
          <w:b/>
          <w:bCs/>
        </w:rPr>
        <w:t>runtime state or external conditions</w:t>
      </w:r>
      <w:r w:rsidRPr="00617828">
        <w:t xml:space="preserve">. This allows </w:t>
      </w:r>
      <w:r w:rsidRPr="00617828">
        <w:rPr>
          <w:b/>
          <w:bCs/>
        </w:rPr>
        <w:t>dynamic behavior</w:t>
      </w:r>
      <w:r w:rsidRPr="00617828">
        <w:t xml:space="preserve"> depending on config, database state, or system properties.</w:t>
      </w:r>
    </w:p>
    <w:p w14:paraId="3EFAD153" w14:textId="77777777" w:rsidR="00653094" w:rsidRPr="00617828" w:rsidRDefault="00000000" w:rsidP="00653094">
      <w:pPr>
        <w:spacing w:after="0" w:line="259" w:lineRule="auto"/>
      </w:pPr>
      <w:r>
        <w:pict w14:anchorId="5C19F2D0">
          <v:rect id="_x0000_i1750" style="width:0;height:1.5pt" o:hralign="center" o:hrstd="t" o:hr="t" fillcolor="#a0a0a0" stroked="f"/>
        </w:pict>
      </w:r>
    </w:p>
    <w:p w14:paraId="373D26F5"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Using @Conditional</w:t>
      </w:r>
    </w:p>
    <w:p w14:paraId="400C5B9F" w14:textId="77777777" w:rsidR="00653094" w:rsidRPr="00617828" w:rsidRDefault="00653094" w:rsidP="00653094">
      <w:pPr>
        <w:spacing w:after="0" w:line="259" w:lineRule="auto"/>
      </w:pPr>
      <w:r w:rsidRPr="00617828">
        <w:t xml:space="preserve">Spring provides @Conditional (core) to define a </w:t>
      </w:r>
      <w:r w:rsidRPr="00617828">
        <w:rPr>
          <w:b/>
          <w:bCs/>
        </w:rPr>
        <w:t>custom condition</w:t>
      </w:r>
      <w:r w:rsidRPr="00617828">
        <w:t>:</w:t>
      </w:r>
    </w:p>
    <w:p w14:paraId="3523BBB4" w14:textId="77777777" w:rsidR="00653094" w:rsidRPr="00617828" w:rsidRDefault="00653094" w:rsidP="00653094">
      <w:pPr>
        <w:spacing w:after="0" w:line="259" w:lineRule="auto"/>
      </w:pPr>
      <w:r w:rsidRPr="00617828">
        <w:t>import org.springframework.context.annotation.Conditional;</w:t>
      </w:r>
    </w:p>
    <w:p w14:paraId="36E4B32C" w14:textId="77777777" w:rsidR="00653094" w:rsidRPr="00617828" w:rsidRDefault="00653094" w:rsidP="00653094">
      <w:pPr>
        <w:spacing w:after="0" w:line="259" w:lineRule="auto"/>
      </w:pPr>
      <w:r w:rsidRPr="00617828">
        <w:t>import org.springframework.context.annotation.Bean;</w:t>
      </w:r>
    </w:p>
    <w:p w14:paraId="7EBA5D19" w14:textId="77777777" w:rsidR="00653094" w:rsidRPr="00617828" w:rsidRDefault="00653094" w:rsidP="00653094">
      <w:pPr>
        <w:spacing w:after="0" w:line="259" w:lineRule="auto"/>
      </w:pPr>
      <w:r w:rsidRPr="00617828">
        <w:t>import org.springframework.context.annotation.Configuration;</w:t>
      </w:r>
    </w:p>
    <w:p w14:paraId="4E92782D" w14:textId="77777777" w:rsidR="00653094" w:rsidRPr="00617828" w:rsidRDefault="00653094" w:rsidP="00653094">
      <w:pPr>
        <w:spacing w:after="0" w:line="259" w:lineRule="auto"/>
      </w:pPr>
    </w:p>
    <w:p w14:paraId="641925FF" w14:textId="77777777" w:rsidR="00653094" w:rsidRPr="00617828" w:rsidRDefault="00653094" w:rsidP="00653094">
      <w:pPr>
        <w:spacing w:after="0" w:line="259" w:lineRule="auto"/>
      </w:pPr>
      <w:r w:rsidRPr="00617828">
        <w:t>@Configuration</w:t>
      </w:r>
    </w:p>
    <w:p w14:paraId="33D384B3" w14:textId="77777777" w:rsidR="00653094" w:rsidRPr="00617828" w:rsidRDefault="00653094" w:rsidP="00653094">
      <w:pPr>
        <w:spacing w:after="0" w:line="259" w:lineRule="auto"/>
      </w:pPr>
      <w:r w:rsidRPr="00617828">
        <w:t>public class MyConfig {</w:t>
      </w:r>
    </w:p>
    <w:p w14:paraId="5496916E" w14:textId="77777777" w:rsidR="00653094" w:rsidRPr="00617828" w:rsidRDefault="00653094" w:rsidP="00653094">
      <w:pPr>
        <w:spacing w:after="0" w:line="259" w:lineRule="auto"/>
      </w:pPr>
    </w:p>
    <w:p w14:paraId="2F5610F6" w14:textId="77777777" w:rsidR="00653094" w:rsidRPr="00617828" w:rsidRDefault="00653094" w:rsidP="00653094">
      <w:pPr>
        <w:spacing w:after="0" w:line="259" w:lineRule="auto"/>
      </w:pPr>
      <w:r w:rsidRPr="00617828">
        <w:t xml:space="preserve">    @Bean</w:t>
      </w:r>
    </w:p>
    <w:p w14:paraId="13D58BB4" w14:textId="77777777" w:rsidR="00653094" w:rsidRPr="00617828" w:rsidRDefault="00653094" w:rsidP="00653094">
      <w:pPr>
        <w:spacing w:after="0" w:line="259" w:lineRule="auto"/>
      </w:pPr>
      <w:r w:rsidRPr="00617828">
        <w:t xml:space="preserve">    @Conditional(MyRuntimeCondition.class)</w:t>
      </w:r>
    </w:p>
    <w:p w14:paraId="025D462C" w14:textId="77777777" w:rsidR="00653094" w:rsidRPr="00617828" w:rsidRDefault="00653094" w:rsidP="00653094">
      <w:pPr>
        <w:spacing w:after="0" w:line="259" w:lineRule="auto"/>
      </w:pPr>
      <w:r w:rsidRPr="00617828">
        <w:t xml:space="preserve">    public MyService myService() {</w:t>
      </w:r>
    </w:p>
    <w:p w14:paraId="4F59A7ED" w14:textId="77777777" w:rsidR="00653094" w:rsidRPr="00617828" w:rsidRDefault="00653094" w:rsidP="00653094">
      <w:pPr>
        <w:spacing w:after="0" w:line="259" w:lineRule="auto"/>
      </w:pPr>
      <w:r w:rsidRPr="00617828">
        <w:lastRenderedPageBreak/>
        <w:t xml:space="preserve">        return new MyServiceImpl();</w:t>
      </w:r>
    </w:p>
    <w:p w14:paraId="3D8C13CE" w14:textId="77777777" w:rsidR="00653094" w:rsidRPr="00617828" w:rsidRDefault="00653094" w:rsidP="00653094">
      <w:pPr>
        <w:spacing w:after="0" w:line="259" w:lineRule="auto"/>
      </w:pPr>
      <w:r w:rsidRPr="00617828">
        <w:t xml:space="preserve">    }</w:t>
      </w:r>
    </w:p>
    <w:p w14:paraId="41E0951C" w14:textId="77777777" w:rsidR="00653094" w:rsidRPr="00617828" w:rsidRDefault="00653094" w:rsidP="00653094">
      <w:pPr>
        <w:spacing w:after="0" w:line="259" w:lineRule="auto"/>
      </w:pPr>
      <w:r w:rsidRPr="00617828">
        <w:t>}</w:t>
      </w:r>
    </w:p>
    <w:p w14:paraId="5FC533C1" w14:textId="77777777" w:rsidR="00653094" w:rsidRPr="00617828" w:rsidRDefault="00653094" w:rsidP="00653094">
      <w:pPr>
        <w:spacing w:after="0" w:line="259" w:lineRule="auto"/>
      </w:pPr>
      <w:r w:rsidRPr="00617828">
        <w:t>Then implement the Condition interface:</w:t>
      </w:r>
    </w:p>
    <w:p w14:paraId="2B5F5220" w14:textId="77777777" w:rsidR="00653094" w:rsidRPr="00617828" w:rsidRDefault="00653094" w:rsidP="00653094">
      <w:pPr>
        <w:spacing w:after="0" w:line="259" w:lineRule="auto"/>
      </w:pPr>
      <w:r w:rsidRPr="00617828">
        <w:t>import org.springframework.context.annotation.Condition;</w:t>
      </w:r>
    </w:p>
    <w:p w14:paraId="02DE5565" w14:textId="77777777" w:rsidR="00653094" w:rsidRPr="00617828" w:rsidRDefault="00653094" w:rsidP="00653094">
      <w:pPr>
        <w:spacing w:after="0" w:line="259" w:lineRule="auto"/>
      </w:pPr>
      <w:r w:rsidRPr="00617828">
        <w:t>import org.springframework.context.annotation.ConditionContext;</w:t>
      </w:r>
    </w:p>
    <w:p w14:paraId="267EA6E9" w14:textId="77777777" w:rsidR="00653094" w:rsidRPr="00617828" w:rsidRDefault="00653094" w:rsidP="00653094">
      <w:pPr>
        <w:spacing w:after="0" w:line="259" w:lineRule="auto"/>
      </w:pPr>
      <w:r w:rsidRPr="00617828">
        <w:t>import org.springframework.core.type.AnnotatedTypeMetadata;</w:t>
      </w:r>
    </w:p>
    <w:p w14:paraId="63D5FA5B" w14:textId="77777777" w:rsidR="00653094" w:rsidRPr="00617828" w:rsidRDefault="00653094" w:rsidP="00653094">
      <w:pPr>
        <w:spacing w:after="0" w:line="259" w:lineRule="auto"/>
      </w:pPr>
    </w:p>
    <w:p w14:paraId="22F2715E" w14:textId="77777777" w:rsidR="00653094" w:rsidRPr="00617828" w:rsidRDefault="00653094" w:rsidP="00653094">
      <w:pPr>
        <w:spacing w:after="0" w:line="259" w:lineRule="auto"/>
      </w:pPr>
      <w:r w:rsidRPr="00617828">
        <w:t>public class MyRuntimeCondition implements Condition {</w:t>
      </w:r>
    </w:p>
    <w:p w14:paraId="49F3E3BD" w14:textId="77777777" w:rsidR="00653094" w:rsidRPr="00617828" w:rsidRDefault="00653094" w:rsidP="00653094">
      <w:pPr>
        <w:spacing w:after="0" w:line="259" w:lineRule="auto"/>
      </w:pPr>
    </w:p>
    <w:p w14:paraId="2C74932B" w14:textId="77777777" w:rsidR="00653094" w:rsidRPr="00617828" w:rsidRDefault="00653094" w:rsidP="00653094">
      <w:pPr>
        <w:spacing w:after="0" w:line="259" w:lineRule="auto"/>
      </w:pPr>
      <w:r w:rsidRPr="00617828">
        <w:t xml:space="preserve">    @Override</w:t>
      </w:r>
    </w:p>
    <w:p w14:paraId="0F3E935E" w14:textId="77777777" w:rsidR="00653094" w:rsidRPr="00617828" w:rsidRDefault="00653094" w:rsidP="00653094">
      <w:pPr>
        <w:spacing w:after="0" w:line="259" w:lineRule="auto"/>
      </w:pPr>
      <w:r w:rsidRPr="00617828">
        <w:t xml:space="preserve">    public boolean matches(ConditionContext context, AnnotatedTypeMetadata metadata) {</w:t>
      </w:r>
    </w:p>
    <w:p w14:paraId="6EA84035" w14:textId="77777777" w:rsidR="00653094" w:rsidRPr="00617828" w:rsidRDefault="00653094" w:rsidP="00653094">
      <w:pPr>
        <w:spacing w:after="0" w:line="259" w:lineRule="auto"/>
      </w:pPr>
      <w:r w:rsidRPr="00617828">
        <w:t xml:space="preserve">        // Example: decide based on environment variable, DB value, or system property</w:t>
      </w:r>
    </w:p>
    <w:p w14:paraId="47B420E6" w14:textId="77777777" w:rsidR="00653094" w:rsidRPr="00617828" w:rsidRDefault="00653094" w:rsidP="00653094">
      <w:pPr>
        <w:spacing w:after="0" w:line="259" w:lineRule="auto"/>
      </w:pPr>
      <w:r w:rsidRPr="00617828">
        <w:t xml:space="preserve">        String mode = System.getProperty("app.mode");</w:t>
      </w:r>
    </w:p>
    <w:p w14:paraId="645EE3E8" w14:textId="77777777" w:rsidR="00653094" w:rsidRPr="00617828" w:rsidRDefault="00653094" w:rsidP="00653094">
      <w:pPr>
        <w:spacing w:after="0" w:line="259" w:lineRule="auto"/>
      </w:pPr>
      <w:r w:rsidRPr="00617828">
        <w:t xml:space="preserve">        return "PRODUCTION".equalsIgnoreCase(mode);</w:t>
      </w:r>
    </w:p>
    <w:p w14:paraId="275A18A5" w14:textId="77777777" w:rsidR="00653094" w:rsidRPr="00617828" w:rsidRDefault="00653094" w:rsidP="00653094">
      <w:pPr>
        <w:spacing w:after="0" w:line="259" w:lineRule="auto"/>
      </w:pPr>
      <w:r w:rsidRPr="00617828">
        <w:t xml:space="preserve">    }</w:t>
      </w:r>
    </w:p>
    <w:p w14:paraId="467031DB" w14:textId="77777777" w:rsidR="00653094" w:rsidRPr="00617828" w:rsidRDefault="00653094" w:rsidP="00653094">
      <w:pPr>
        <w:spacing w:after="0" w:line="259" w:lineRule="auto"/>
      </w:pPr>
      <w:r w:rsidRPr="00617828">
        <w:t>}</w:t>
      </w:r>
    </w:p>
    <w:p w14:paraId="59357613" w14:textId="77777777" w:rsidR="00653094" w:rsidRPr="00617828" w:rsidRDefault="00653094" w:rsidP="00653094">
      <w:pPr>
        <w:spacing w:after="0" w:line="259" w:lineRule="auto"/>
      </w:pPr>
      <w:r w:rsidRPr="00617828">
        <w:t xml:space="preserve">Bean will only be instantiated if the </w:t>
      </w:r>
      <w:r w:rsidRPr="00617828">
        <w:rPr>
          <w:b/>
          <w:bCs/>
        </w:rPr>
        <w:t>condition returns true at runtime</w:t>
      </w:r>
      <w:r w:rsidRPr="00617828">
        <w:t>.</w:t>
      </w:r>
    </w:p>
    <w:p w14:paraId="72FF96BC" w14:textId="77777777" w:rsidR="00653094" w:rsidRPr="00617828" w:rsidRDefault="00000000" w:rsidP="00653094">
      <w:pPr>
        <w:spacing w:after="0" w:line="259" w:lineRule="auto"/>
      </w:pPr>
      <w:r>
        <w:pict w14:anchorId="6A84F086">
          <v:rect id="_x0000_i1751" style="width:0;height:1.5pt" o:hralign="center" o:hrstd="t" o:hr="t" fillcolor="#a0a0a0" stroked="f"/>
        </w:pict>
      </w:r>
    </w:p>
    <w:p w14:paraId="52469059"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Using Spring Boot @ConditionalOn* Annotations</w:t>
      </w:r>
    </w:p>
    <w:p w14:paraId="781C8F74" w14:textId="77777777" w:rsidR="00653094" w:rsidRPr="00617828" w:rsidRDefault="00653094" w:rsidP="00653094">
      <w:pPr>
        <w:spacing w:after="0" w:line="259" w:lineRule="auto"/>
      </w:pPr>
      <w:r w:rsidRPr="00617828">
        <w:t xml:space="preserve">Spring Boot provides built-in conditional annotations that work </w:t>
      </w:r>
      <w:r w:rsidRPr="00617828">
        <w:rPr>
          <w:b/>
          <w:bCs/>
        </w:rPr>
        <w:t>at runtime/environment level</w:t>
      </w:r>
      <w:r w:rsidRPr="00617828">
        <w:t>:</w:t>
      </w:r>
    </w:p>
    <w:p w14:paraId="7AB84F45" w14:textId="77777777" w:rsidR="00653094" w:rsidRPr="00617828" w:rsidRDefault="00653094" w:rsidP="00653094">
      <w:pPr>
        <w:numPr>
          <w:ilvl w:val="0"/>
          <w:numId w:val="1234"/>
        </w:numPr>
        <w:spacing w:after="0" w:line="259" w:lineRule="auto"/>
      </w:pPr>
      <w:r w:rsidRPr="00617828">
        <w:t>@ConditionalOnProperty → define bean based on properties in application.yml or System.getenv()</w:t>
      </w:r>
    </w:p>
    <w:p w14:paraId="0BC60D45" w14:textId="77777777" w:rsidR="00653094" w:rsidRPr="00617828" w:rsidRDefault="00653094" w:rsidP="00653094">
      <w:pPr>
        <w:spacing w:after="0" w:line="259" w:lineRule="auto"/>
      </w:pPr>
      <w:r w:rsidRPr="00617828">
        <w:t>@Bean</w:t>
      </w:r>
    </w:p>
    <w:p w14:paraId="47F7C5A4" w14:textId="77777777" w:rsidR="00653094" w:rsidRPr="00617828" w:rsidRDefault="00653094" w:rsidP="00653094">
      <w:pPr>
        <w:spacing w:after="0" w:line="259" w:lineRule="auto"/>
      </w:pPr>
      <w:r w:rsidRPr="00617828">
        <w:t>@ConditionalOnProperty(name="featureX.enabled", havingValue="true")</w:t>
      </w:r>
    </w:p>
    <w:p w14:paraId="0765F98D" w14:textId="77777777" w:rsidR="00653094" w:rsidRPr="00617828" w:rsidRDefault="00653094" w:rsidP="00653094">
      <w:pPr>
        <w:spacing w:after="0" w:line="259" w:lineRule="auto"/>
      </w:pPr>
      <w:r w:rsidRPr="00617828">
        <w:t>public FeatureXService featureXService() {</w:t>
      </w:r>
    </w:p>
    <w:p w14:paraId="6E2348F2" w14:textId="77777777" w:rsidR="00653094" w:rsidRPr="00617828" w:rsidRDefault="00653094" w:rsidP="00653094">
      <w:pPr>
        <w:spacing w:after="0" w:line="259" w:lineRule="auto"/>
      </w:pPr>
      <w:r w:rsidRPr="00617828">
        <w:t xml:space="preserve">    return new FeatureXService();</w:t>
      </w:r>
    </w:p>
    <w:p w14:paraId="5AB26AFE" w14:textId="77777777" w:rsidR="00653094" w:rsidRPr="00617828" w:rsidRDefault="00653094" w:rsidP="00653094">
      <w:pPr>
        <w:spacing w:after="0" w:line="259" w:lineRule="auto"/>
      </w:pPr>
      <w:r w:rsidRPr="00617828">
        <w:t>}</w:t>
      </w:r>
    </w:p>
    <w:p w14:paraId="09BF6E84" w14:textId="77777777" w:rsidR="00653094" w:rsidRPr="00617828" w:rsidRDefault="00653094" w:rsidP="00653094">
      <w:pPr>
        <w:numPr>
          <w:ilvl w:val="0"/>
          <w:numId w:val="1235"/>
        </w:numPr>
        <w:spacing w:after="0" w:line="259" w:lineRule="auto"/>
      </w:pPr>
      <w:r w:rsidRPr="00617828">
        <w:t xml:space="preserve">@ConditionalOnExpression → use </w:t>
      </w:r>
      <w:r w:rsidRPr="00617828">
        <w:rPr>
          <w:b/>
          <w:bCs/>
        </w:rPr>
        <w:t>Spring Expression Language (SpEL)</w:t>
      </w:r>
      <w:r w:rsidRPr="00617828">
        <w:t xml:space="preserve"> at runtime</w:t>
      </w:r>
    </w:p>
    <w:p w14:paraId="0FFF6212" w14:textId="77777777" w:rsidR="00653094" w:rsidRPr="00617828" w:rsidRDefault="00653094" w:rsidP="00653094">
      <w:pPr>
        <w:spacing w:after="0" w:line="259" w:lineRule="auto"/>
      </w:pPr>
      <w:r w:rsidRPr="00617828">
        <w:t>@Bean</w:t>
      </w:r>
    </w:p>
    <w:p w14:paraId="53621525" w14:textId="77777777" w:rsidR="00653094" w:rsidRPr="00617828" w:rsidRDefault="00653094" w:rsidP="00653094">
      <w:pPr>
        <w:spacing w:after="0" w:line="259" w:lineRule="auto"/>
      </w:pPr>
      <w:r w:rsidRPr="00617828">
        <w:t>@ConditionalOnExpression("${feature.enabled:false} and ${app.env}=='PROD'")</w:t>
      </w:r>
    </w:p>
    <w:p w14:paraId="74D206A7" w14:textId="77777777" w:rsidR="00653094" w:rsidRPr="00617828" w:rsidRDefault="00653094" w:rsidP="00653094">
      <w:pPr>
        <w:spacing w:after="0" w:line="259" w:lineRule="auto"/>
      </w:pPr>
      <w:r w:rsidRPr="00617828">
        <w:t>public MyConditionalService conditionalService() {</w:t>
      </w:r>
    </w:p>
    <w:p w14:paraId="3856292F" w14:textId="77777777" w:rsidR="00653094" w:rsidRPr="00617828" w:rsidRDefault="00653094" w:rsidP="00653094">
      <w:pPr>
        <w:spacing w:after="0" w:line="259" w:lineRule="auto"/>
      </w:pPr>
      <w:r w:rsidRPr="00617828">
        <w:t xml:space="preserve">    return new MyConditionalService();</w:t>
      </w:r>
    </w:p>
    <w:p w14:paraId="5C76B4EF" w14:textId="77777777" w:rsidR="00653094" w:rsidRPr="00617828" w:rsidRDefault="00653094" w:rsidP="00653094">
      <w:pPr>
        <w:spacing w:after="0" w:line="259" w:lineRule="auto"/>
      </w:pPr>
      <w:r w:rsidRPr="00617828">
        <w:t>}</w:t>
      </w:r>
    </w:p>
    <w:p w14:paraId="51080BE4" w14:textId="77777777" w:rsidR="00653094" w:rsidRPr="00617828" w:rsidRDefault="00653094" w:rsidP="00653094">
      <w:pPr>
        <w:numPr>
          <w:ilvl w:val="0"/>
          <w:numId w:val="1236"/>
        </w:numPr>
        <w:spacing w:after="0" w:line="259" w:lineRule="auto"/>
      </w:pPr>
      <w:r w:rsidRPr="00617828">
        <w:t>@ConditionalOnBean / @ConditionalOnMissingBean → conditionally register based on existence of other beans.</w:t>
      </w:r>
    </w:p>
    <w:p w14:paraId="3CBD0637" w14:textId="77777777" w:rsidR="00653094" w:rsidRPr="00617828" w:rsidRDefault="00000000" w:rsidP="00653094">
      <w:pPr>
        <w:spacing w:after="0" w:line="259" w:lineRule="auto"/>
      </w:pPr>
      <w:r>
        <w:pict w14:anchorId="090C3227">
          <v:rect id="_x0000_i1752" style="width:0;height:1.5pt" o:hralign="center" o:hrstd="t" o:hr="t" fillcolor="#a0a0a0" stroked="f"/>
        </w:pict>
      </w:r>
    </w:p>
    <w:p w14:paraId="3AA44466"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Programmatic Bean Registration</w:t>
      </w:r>
    </w:p>
    <w:p w14:paraId="4AE0BD6B" w14:textId="77777777" w:rsidR="00653094" w:rsidRPr="00617828" w:rsidRDefault="00653094" w:rsidP="00653094">
      <w:pPr>
        <w:spacing w:after="0" w:line="259" w:lineRule="auto"/>
      </w:pPr>
      <w:r w:rsidRPr="00617828">
        <w:t xml:space="preserve">For dynamic runtime decisions, you can register beans </w:t>
      </w:r>
      <w:r w:rsidRPr="00617828">
        <w:rPr>
          <w:b/>
          <w:bCs/>
        </w:rPr>
        <w:t>programmatically</w:t>
      </w:r>
      <w:r w:rsidRPr="00617828">
        <w:t xml:space="preserve"> in a @Configuration class:</w:t>
      </w:r>
    </w:p>
    <w:p w14:paraId="2ACF8CD6" w14:textId="77777777" w:rsidR="00653094" w:rsidRPr="00617828" w:rsidRDefault="00653094" w:rsidP="00653094">
      <w:pPr>
        <w:spacing w:after="0" w:line="259" w:lineRule="auto"/>
      </w:pPr>
      <w:r w:rsidRPr="00617828">
        <w:t>import org.springframework.context.annotation.Configuration;</w:t>
      </w:r>
    </w:p>
    <w:p w14:paraId="775AB4D9" w14:textId="77777777" w:rsidR="00653094" w:rsidRPr="00617828" w:rsidRDefault="00653094" w:rsidP="00653094">
      <w:pPr>
        <w:spacing w:after="0" w:line="259" w:lineRule="auto"/>
      </w:pPr>
      <w:r w:rsidRPr="00617828">
        <w:t>import org.springframework.context.annotation.Bean;</w:t>
      </w:r>
    </w:p>
    <w:p w14:paraId="6DD8D121" w14:textId="77777777" w:rsidR="00653094" w:rsidRPr="00617828" w:rsidRDefault="00653094" w:rsidP="00653094">
      <w:pPr>
        <w:spacing w:after="0" w:line="259" w:lineRule="auto"/>
      </w:pPr>
      <w:r w:rsidRPr="00617828">
        <w:t>import org.springframework.context.ApplicationContext;</w:t>
      </w:r>
    </w:p>
    <w:p w14:paraId="31DBD933" w14:textId="77777777" w:rsidR="00653094" w:rsidRPr="00617828" w:rsidRDefault="00653094" w:rsidP="00653094">
      <w:pPr>
        <w:spacing w:after="0" w:line="259" w:lineRule="auto"/>
      </w:pPr>
    </w:p>
    <w:p w14:paraId="5A2836E4" w14:textId="77777777" w:rsidR="00653094" w:rsidRPr="00617828" w:rsidRDefault="00653094" w:rsidP="00653094">
      <w:pPr>
        <w:spacing w:after="0" w:line="259" w:lineRule="auto"/>
      </w:pPr>
      <w:r w:rsidRPr="00617828">
        <w:t>@Configuration</w:t>
      </w:r>
    </w:p>
    <w:p w14:paraId="53CEBFF7" w14:textId="77777777" w:rsidR="00653094" w:rsidRPr="00617828" w:rsidRDefault="00653094" w:rsidP="00653094">
      <w:pPr>
        <w:spacing w:after="0" w:line="259" w:lineRule="auto"/>
      </w:pPr>
      <w:r w:rsidRPr="00617828">
        <w:lastRenderedPageBreak/>
        <w:t>public class DynamicBeanConfig {</w:t>
      </w:r>
    </w:p>
    <w:p w14:paraId="3DA7393A" w14:textId="77777777" w:rsidR="00653094" w:rsidRPr="00617828" w:rsidRDefault="00653094" w:rsidP="00653094">
      <w:pPr>
        <w:spacing w:after="0" w:line="259" w:lineRule="auto"/>
      </w:pPr>
    </w:p>
    <w:p w14:paraId="534B3F62" w14:textId="77777777" w:rsidR="00653094" w:rsidRPr="00617828" w:rsidRDefault="00653094" w:rsidP="00653094">
      <w:pPr>
        <w:spacing w:after="0" w:line="259" w:lineRule="auto"/>
      </w:pPr>
      <w:r w:rsidRPr="00617828">
        <w:t xml:space="preserve">    private final ApplicationContext context;</w:t>
      </w:r>
    </w:p>
    <w:p w14:paraId="08CB803A" w14:textId="77777777" w:rsidR="00653094" w:rsidRPr="00617828" w:rsidRDefault="00653094" w:rsidP="00653094">
      <w:pPr>
        <w:spacing w:after="0" w:line="259" w:lineRule="auto"/>
      </w:pPr>
    </w:p>
    <w:p w14:paraId="0202DA96" w14:textId="77777777" w:rsidR="00653094" w:rsidRPr="00617828" w:rsidRDefault="00653094" w:rsidP="00653094">
      <w:pPr>
        <w:spacing w:after="0" w:line="259" w:lineRule="auto"/>
      </w:pPr>
      <w:r w:rsidRPr="00617828">
        <w:t xml:space="preserve">    public DynamicBeanConfig(ApplicationContext context) {</w:t>
      </w:r>
    </w:p>
    <w:p w14:paraId="428851BB" w14:textId="77777777" w:rsidR="00653094" w:rsidRPr="00617828" w:rsidRDefault="00653094" w:rsidP="00653094">
      <w:pPr>
        <w:spacing w:after="0" w:line="259" w:lineRule="auto"/>
      </w:pPr>
      <w:r w:rsidRPr="00617828">
        <w:t xml:space="preserve">        this.context = context;</w:t>
      </w:r>
    </w:p>
    <w:p w14:paraId="02B45758" w14:textId="77777777" w:rsidR="00653094" w:rsidRPr="00617828" w:rsidRDefault="00653094" w:rsidP="00653094">
      <w:pPr>
        <w:spacing w:after="0" w:line="259" w:lineRule="auto"/>
      </w:pPr>
      <w:r w:rsidRPr="00617828">
        <w:t xml:space="preserve">    }</w:t>
      </w:r>
    </w:p>
    <w:p w14:paraId="5B877E5E" w14:textId="77777777" w:rsidR="00653094" w:rsidRPr="00617828" w:rsidRDefault="00653094" w:rsidP="00653094">
      <w:pPr>
        <w:spacing w:after="0" w:line="259" w:lineRule="auto"/>
      </w:pPr>
    </w:p>
    <w:p w14:paraId="7807CD37" w14:textId="77777777" w:rsidR="00653094" w:rsidRPr="00617828" w:rsidRDefault="00653094" w:rsidP="00653094">
      <w:pPr>
        <w:spacing w:after="0" w:line="259" w:lineRule="auto"/>
      </w:pPr>
      <w:r w:rsidRPr="00617828">
        <w:t xml:space="preserve">    @Bean</w:t>
      </w:r>
    </w:p>
    <w:p w14:paraId="5E58AB7E" w14:textId="77777777" w:rsidR="00653094" w:rsidRPr="00617828" w:rsidRDefault="00653094" w:rsidP="00653094">
      <w:pPr>
        <w:spacing w:after="0" w:line="259" w:lineRule="auto"/>
      </w:pPr>
      <w:r w:rsidRPr="00617828">
        <w:t xml:space="preserve">    public MyService myService() {</w:t>
      </w:r>
    </w:p>
    <w:p w14:paraId="0AB7EC00" w14:textId="77777777" w:rsidR="00653094" w:rsidRPr="00617828" w:rsidRDefault="00653094" w:rsidP="00653094">
      <w:pPr>
        <w:spacing w:after="0" w:line="259" w:lineRule="auto"/>
      </w:pPr>
      <w:r w:rsidRPr="00617828">
        <w:t xml:space="preserve">        boolean useAlternative = someRuntimeCheck();</w:t>
      </w:r>
    </w:p>
    <w:p w14:paraId="4CE56CB4" w14:textId="77777777" w:rsidR="00653094" w:rsidRPr="00617828" w:rsidRDefault="00653094" w:rsidP="00653094">
      <w:pPr>
        <w:spacing w:after="0" w:line="259" w:lineRule="auto"/>
      </w:pPr>
      <w:r w:rsidRPr="00617828">
        <w:t xml:space="preserve">        return useAlternative ? new AlternativeService() : new DefaultService();</w:t>
      </w:r>
    </w:p>
    <w:p w14:paraId="188811C8" w14:textId="77777777" w:rsidR="00653094" w:rsidRPr="00617828" w:rsidRDefault="00653094" w:rsidP="00653094">
      <w:pPr>
        <w:spacing w:after="0" w:line="259" w:lineRule="auto"/>
      </w:pPr>
      <w:r w:rsidRPr="00617828">
        <w:t xml:space="preserve">    }</w:t>
      </w:r>
    </w:p>
    <w:p w14:paraId="371ED7B6" w14:textId="77777777" w:rsidR="00653094" w:rsidRPr="00617828" w:rsidRDefault="00653094" w:rsidP="00653094">
      <w:pPr>
        <w:spacing w:after="0" w:line="259" w:lineRule="auto"/>
      </w:pPr>
    </w:p>
    <w:p w14:paraId="3546217B" w14:textId="77777777" w:rsidR="00653094" w:rsidRPr="00617828" w:rsidRDefault="00653094" w:rsidP="00653094">
      <w:pPr>
        <w:spacing w:after="0" w:line="259" w:lineRule="auto"/>
      </w:pPr>
      <w:r w:rsidRPr="00617828">
        <w:t xml:space="preserve">    private boolean someRuntimeCheck() {</w:t>
      </w:r>
    </w:p>
    <w:p w14:paraId="5E7F46A5" w14:textId="77777777" w:rsidR="00653094" w:rsidRPr="00617828" w:rsidRDefault="00653094" w:rsidP="00653094">
      <w:pPr>
        <w:spacing w:after="0" w:line="259" w:lineRule="auto"/>
      </w:pPr>
      <w:r w:rsidRPr="00617828">
        <w:t xml:space="preserve">        // e.g., DB value, external service, env variable</w:t>
      </w:r>
    </w:p>
    <w:p w14:paraId="53C61569" w14:textId="77777777" w:rsidR="00653094" w:rsidRPr="00617828" w:rsidRDefault="00653094" w:rsidP="00653094">
      <w:pPr>
        <w:spacing w:after="0" w:line="259" w:lineRule="auto"/>
      </w:pPr>
      <w:r w:rsidRPr="00617828">
        <w:t xml:space="preserve">        return System.getenv("USE_ALTERNATIVE") != null;</w:t>
      </w:r>
    </w:p>
    <w:p w14:paraId="71304571" w14:textId="77777777" w:rsidR="00653094" w:rsidRPr="00617828" w:rsidRDefault="00653094" w:rsidP="00653094">
      <w:pPr>
        <w:spacing w:after="0" w:line="259" w:lineRule="auto"/>
      </w:pPr>
      <w:r w:rsidRPr="00617828">
        <w:t xml:space="preserve">    }</w:t>
      </w:r>
    </w:p>
    <w:p w14:paraId="63E4FA42" w14:textId="77777777" w:rsidR="00653094" w:rsidRPr="00617828" w:rsidRDefault="00653094" w:rsidP="00653094">
      <w:pPr>
        <w:spacing w:after="0" w:line="259" w:lineRule="auto"/>
      </w:pPr>
      <w:r w:rsidRPr="00617828">
        <w:t>}</w:t>
      </w:r>
    </w:p>
    <w:p w14:paraId="626199B4" w14:textId="77777777" w:rsidR="00653094" w:rsidRPr="00617828" w:rsidRDefault="00653094" w:rsidP="00653094">
      <w:pPr>
        <w:spacing w:after="0" w:line="259" w:lineRule="auto"/>
      </w:pPr>
      <w:r w:rsidRPr="00617828">
        <w:t xml:space="preserve">This approach allows </w:t>
      </w:r>
      <w:r w:rsidRPr="00617828">
        <w:rPr>
          <w:b/>
          <w:bCs/>
        </w:rPr>
        <w:t>true runtime decision-making</w:t>
      </w:r>
      <w:r w:rsidRPr="00617828">
        <w:t xml:space="preserve"> beyond static property evaluation.</w:t>
      </w:r>
    </w:p>
    <w:p w14:paraId="55528587" w14:textId="77777777" w:rsidR="00653094" w:rsidRPr="00617828" w:rsidRDefault="00000000" w:rsidP="00653094">
      <w:pPr>
        <w:spacing w:after="0" w:line="259" w:lineRule="auto"/>
      </w:pPr>
      <w:r>
        <w:pict w14:anchorId="33ECC41B">
          <v:rect id="_x0000_i1753" style="width:0;height:1.5pt" o:hralign="center" o:hrstd="t" o:hr="t" fillcolor="#a0a0a0" stroked="f"/>
        </w:pict>
      </w:r>
    </w:p>
    <w:p w14:paraId="59D95E8A"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Key SSE-Level Takeaways</w:t>
      </w:r>
    </w:p>
    <w:p w14:paraId="030CAD74" w14:textId="77777777" w:rsidR="00653094" w:rsidRPr="00617828" w:rsidRDefault="00653094" w:rsidP="00653094">
      <w:pPr>
        <w:numPr>
          <w:ilvl w:val="0"/>
          <w:numId w:val="1237"/>
        </w:numPr>
        <w:spacing w:after="0" w:line="259" w:lineRule="auto"/>
      </w:pPr>
      <w:r w:rsidRPr="00617828">
        <w:t>@Conditional → fully custom, runtime logic, can integrate with DB, API, or external service.</w:t>
      </w:r>
    </w:p>
    <w:p w14:paraId="1866DC09" w14:textId="77777777" w:rsidR="00653094" w:rsidRPr="00617828" w:rsidRDefault="00653094" w:rsidP="00653094">
      <w:pPr>
        <w:numPr>
          <w:ilvl w:val="0"/>
          <w:numId w:val="1237"/>
        </w:numPr>
        <w:spacing w:after="0" w:line="259" w:lineRule="auto"/>
      </w:pPr>
      <w:r w:rsidRPr="00617828">
        <w:t>Spring Boot @ConditionalOn* → simpler, declarative, property or classpath driven.</w:t>
      </w:r>
    </w:p>
    <w:p w14:paraId="3D141525" w14:textId="77777777" w:rsidR="00653094" w:rsidRPr="00617828" w:rsidRDefault="00653094" w:rsidP="00653094">
      <w:pPr>
        <w:numPr>
          <w:ilvl w:val="0"/>
          <w:numId w:val="1237"/>
        </w:numPr>
        <w:spacing w:after="0" w:line="259" w:lineRule="auto"/>
      </w:pPr>
      <w:r w:rsidRPr="00617828">
        <w:t>Programmatic bean registration → maximum flexibility, can inspect runtime state, metrics, or external APIs.</w:t>
      </w:r>
    </w:p>
    <w:p w14:paraId="467C0F0C" w14:textId="77777777" w:rsidR="00653094" w:rsidRPr="00617828" w:rsidRDefault="00653094" w:rsidP="00653094">
      <w:pPr>
        <w:numPr>
          <w:ilvl w:val="0"/>
          <w:numId w:val="1237"/>
        </w:numPr>
        <w:spacing w:after="0" w:line="259" w:lineRule="auto"/>
      </w:pPr>
      <w:r w:rsidRPr="00617828">
        <w:t xml:space="preserve">Avoid </w:t>
      </w:r>
      <w:r w:rsidRPr="00617828">
        <w:rPr>
          <w:b/>
          <w:bCs/>
        </w:rPr>
        <w:t>heavy computations</w:t>
      </w:r>
      <w:r w:rsidRPr="00617828">
        <w:t xml:space="preserve"> or </w:t>
      </w:r>
      <w:r w:rsidRPr="00617828">
        <w:rPr>
          <w:b/>
          <w:bCs/>
        </w:rPr>
        <w:t>blocking I/O</w:t>
      </w:r>
      <w:r w:rsidRPr="00617828">
        <w:t xml:space="preserve"> in Condition.matches() as it runs during </w:t>
      </w:r>
      <w:r w:rsidRPr="00617828">
        <w:rPr>
          <w:b/>
          <w:bCs/>
        </w:rPr>
        <w:t>bean definition phase</w:t>
      </w:r>
      <w:r w:rsidRPr="00617828">
        <w:t>.</w:t>
      </w:r>
    </w:p>
    <w:p w14:paraId="205A1AB3" w14:textId="77777777" w:rsidR="00653094" w:rsidRPr="00617828" w:rsidRDefault="00653094" w:rsidP="00653094">
      <w:pPr>
        <w:spacing w:after="0"/>
      </w:pPr>
    </w:p>
    <w:p w14:paraId="4CEE9298" w14:textId="77777777" w:rsidR="00653094" w:rsidRPr="00653094" w:rsidRDefault="00653094" w:rsidP="00653094">
      <w:pPr>
        <w:rPr>
          <w:b/>
          <w:bCs/>
          <w:color w:val="EE0000"/>
          <w:sz w:val="24"/>
          <w:szCs w:val="24"/>
          <w:lang w:val="en-IN"/>
        </w:rPr>
      </w:pPr>
      <w:r w:rsidRPr="00653094">
        <w:rPr>
          <w:b/>
          <w:bCs/>
          <w:color w:val="EE0000"/>
          <w:sz w:val="24"/>
          <w:szCs w:val="24"/>
          <w:lang w:val="en-IN"/>
        </w:rPr>
        <w:t>7.  How to plug in custom metrics?</w:t>
      </w:r>
    </w:p>
    <w:p w14:paraId="058A9E83" w14:textId="77777777" w:rsidR="00653094" w:rsidRPr="00617828" w:rsidRDefault="00653094" w:rsidP="00653094">
      <w:pPr>
        <w:spacing w:after="0" w:line="259" w:lineRule="auto"/>
      </w:pPr>
      <w:r w:rsidRPr="00617828">
        <w:t xml:space="preserve">Spring Boot uses </w:t>
      </w:r>
      <w:r w:rsidRPr="00617828">
        <w:rPr>
          <w:b/>
          <w:bCs/>
        </w:rPr>
        <w:t>Micrometer</w:t>
      </w:r>
      <w:r w:rsidRPr="00617828">
        <w:t xml:space="preserve"> as the instrumentation facade. Micrometer provides a </w:t>
      </w:r>
      <w:r w:rsidRPr="00617828">
        <w:rPr>
          <w:b/>
          <w:bCs/>
        </w:rPr>
        <w:t>vendor-neutral API</w:t>
      </w:r>
      <w:r w:rsidRPr="00617828">
        <w:t xml:space="preserve"> and integrates with monitoring systems like </w:t>
      </w:r>
      <w:r w:rsidRPr="00617828">
        <w:rPr>
          <w:b/>
          <w:bCs/>
        </w:rPr>
        <w:t>Prometheus, Datadog, New Relic, etc.</w:t>
      </w:r>
      <w:r w:rsidRPr="00617828">
        <w:t>.</w:t>
      </w:r>
    </w:p>
    <w:p w14:paraId="31EFC867" w14:textId="77777777" w:rsidR="00653094" w:rsidRPr="00617828" w:rsidRDefault="00653094" w:rsidP="00653094">
      <w:pPr>
        <w:spacing w:after="0" w:line="259" w:lineRule="auto"/>
      </w:pPr>
      <w:r w:rsidRPr="00617828">
        <w:t xml:space="preserve">You can </w:t>
      </w:r>
      <w:r w:rsidRPr="00617828">
        <w:rPr>
          <w:b/>
          <w:bCs/>
        </w:rPr>
        <w:t>plug in custom metrics</w:t>
      </w:r>
      <w:r w:rsidRPr="00617828">
        <w:t xml:space="preserve"> at different levels: business, system, or framework events.</w:t>
      </w:r>
    </w:p>
    <w:p w14:paraId="56E7F5D4" w14:textId="77777777" w:rsidR="00653094" w:rsidRPr="00617828" w:rsidRDefault="00000000" w:rsidP="00653094">
      <w:pPr>
        <w:spacing w:after="0" w:line="259" w:lineRule="auto"/>
      </w:pPr>
      <w:r>
        <w:pict w14:anchorId="45E41AE5">
          <v:rect id="_x0000_i1754" style="width:0;height:1.5pt" o:hralign="center" o:hrstd="t" o:hr="t" fillcolor="#a0a0a0" stroked="f"/>
        </w:pict>
      </w:r>
    </w:p>
    <w:p w14:paraId="1BCE9AC3"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Add Micrometer dependencies</w:t>
      </w:r>
    </w:p>
    <w:p w14:paraId="6013EF06" w14:textId="77777777" w:rsidR="00653094" w:rsidRPr="00617828" w:rsidRDefault="00653094" w:rsidP="00653094">
      <w:pPr>
        <w:spacing w:after="0" w:line="259" w:lineRule="auto"/>
      </w:pPr>
      <w:r w:rsidRPr="00617828">
        <w:t>If using Prometheus:</w:t>
      </w:r>
    </w:p>
    <w:p w14:paraId="77C59E41" w14:textId="77777777" w:rsidR="00653094" w:rsidRPr="00617828" w:rsidRDefault="00653094" w:rsidP="00653094">
      <w:pPr>
        <w:spacing w:after="0" w:line="259" w:lineRule="auto"/>
      </w:pPr>
      <w:r w:rsidRPr="00617828">
        <w:t>&lt;dependency&gt;</w:t>
      </w:r>
    </w:p>
    <w:p w14:paraId="73552516" w14:textId="77777777" w:rsidR="00653094" w:rsidRPr="00617828" w:rsidRDefault="00653094" w:rsidP="00653094">
      <w:pPr>
        <w:spacing w:after="0" w:line="259" w:lineRule="auto"/>
      </w:pPr>
      <w:r w:rsidRPr="00617828">
        <w:t xml:space="preserve">    &lt;groupId&gt;io.micrometer&lt;/groupId&gt;</w:t>
      </w:r>
    </w:p>
    <w:p w14:paraId="247CB867" w14:textId="77777777" w:rsidR="00653094" w:rsidRPr="00617828" w:rsidRDefault="00653094" w:rsidP="00653094">
      <w:pPr>
        <w:spacing w:after="0" w:line="259" w:lineRule="auto"/>
      </w:pPr>
      <w:r w:rsidRPr="00617828">
        <w:t xml:space="preserve">    &lt;artifactId&gt;micrometer-core&lt;/artifactId&gt;</w:t>
      </w:r>
    </w:p>
    <w:p w14:paraId="5FBB0130" w14:textId="77777777" w:rsidR="00653094" w:rsidRPr="00617828" w:rsidRDefault="00653094" w:rsidP="00653094">
      <w:pPr>
        <w:spacing w:after="0" w:line="259" w:lineRule="auto"/>
      </w:pPr>
      <w:r w:rsidRPr="00617828">
        <w:t>&lt;/dependency&gt;</w:t>
      </w:r>
    </w:p>
    <w:p w14:paraId="24296A00" w14:textId="77777777" w:rsidR="00653094" w:rsidRPr="00617828" w:rsidRDefault="00653094" w:rsidP="00653094">
      <w:pPr>
        <w:spacing w:after="0" w:line="259" w:lineRule="auto"/>
      </w:pPr>
      <w:r w:rsidRPr="00617828">
        <w:t>&lt;dependency&gt;</w:t>
      </w:r>
    </w:p>
    <w:p w14:paraId="63D45A7D" w14:textId="77777777" w:rsidR="00653094" w:rsidRPr="00617828" w:rsidRDefault="00653094" w:rsidP="00653094">
      <w:pPr>
        <w:spacing w:after="0" w:line="259" w:lineRule="auto"/>
      </w:pPr>
      <w:r w:rsidRPr="00617828">
        <w:t xml:space="preserve">    &lt;groupId&gt;io.micrometer&lt;/groupId&gt;</w:t>
      </w:r>
    </w:p>
    <w:p w14:paraId="64A05B1A" w14:textId="77777777" w:rsidR="00653094" w:rsidRPr="00617828" w:rsidRDefault="00653094" w:rsidP="00653094">
      <w:pPr>
        <w:spacing w:after="0" w:line="259" w:lineRule="auto"/>
      </w:pPr>
      <w:r w:rsidRPr="00617828">
        <w:t xml:space="preserve">    &lt;artifactId&gt;micrometer-registry-prometheus&lt;/artifactId&gt;</w:t>
      </w:r>
    </w:p>
    <w:p w14:paraId="76D3F1A6" w14:textId="77777777" w:rsidR="00653094" w:rsidRPr="00617828" w:rsidRDefault="00653094" w:rsidP="00653094">
      <w:pPr>
        <w:spacing w:after="0" w:line="259" w:lineRule="auto"/>
      </w:pPr>
      <w:r w:rsidRPr="00617828">
        <w:lastRenderedPageBreak/>
        <w:t>&lt;/dependency&gt;</w:t>
      </w:r>
    </w:p>
    <w:p w14:paraId="3BEA5B26" w14:textId="77777777" w:rsidR="00653094" w:rsidRPr="00617828" w:rsidRDefault="00653094" w:rsidP="00653094">
      <w:pPr>
        <w:spacing w:after="0" w:line="259" w:lineRule="auto"/>
      </w:pPr>
      <w:r w:rsidRPr="00617828">
        <w:t>Spring Boot Starter for Actuator automatically configures Micrometer if Actuator is present:</w:t>
      </w:r>
    </w:p>
    <w:p w14:paraId="28B7A5BC" w14:textId="77777777" w:rsidR="00653094" w:rsidRPr="00617828" w:rsidRDefault="00653094" w:rsidP="00653094">
      <w:pPr>
        <w:spacing w:after="0" w:line="259" w:lineRule="auto"/>
      </w:pPr>
      <w:r w:rsidRPr="00617828">
        <w:t>&lt;dependency&gt;</w:t>
      </w:r>
    </w:p>
    <w:p w14:paraId="285DEA7A" w14:textId="77777777" w:rsidR="00653094" w:rsidRPr="00617828" w:rsidRDefault="00653094" w:rsidP="00653094">
      <w:pPr>
        <w:spacing w:after="0" w:line="259" w:lineRule="auto"/>
      </w:pPr>
      <w:r w:rsidRPr="00617828">
        <w:t xml:space="preserve">    &lt;groupId&gt;org.springframework.boot&lt;/groupId&gt;</w:t>
      </w:r>
    </w:p>
    <w:p w14:paraId="35F9013E" w14:textId="77777777" w:rsidR="00653094" w:rsidRPr="00617828" w:rsidRDefault="00653094" w:rsidP="00653094">
      <w:pPr>
        <w:spacing w:after="0" w:line="259" w:lineRule="auto"/>
      </w:pPr>
      <w:r w:rsidRPr="00617828">
        <w:t xml:space="preserve">    &lt;artifactId&gt;spring-boot-starter-actuator&lt;/artifactId&gt;</w:t>
      </w:r>
    </w:p>
    <w:p w14:paraId="2CB186D5" w14:textId="77777777" w:rsidR="00653094" w:rsidRPr="00617828" w:rsidRDefault="00653094" w:rsidP="00653094">
      <w:pPr>
        <w:spacing w:after="0" w:line="259" w:lineRule="auto"/>
      </w:pPr>
      <w:r w:rsidRPr="00617828">
        <w:t>&lt;/dependency&gt;</w:t>
      </w:r>
    </w:p>
    <w:p w14:paraId="318E7504" w14:textId="77777777" w:rsidR="00653094" w:rsidRPr="00617828" w:rsidRDefault="00000000" w:rsidP="00653094">
      <w:pPr>
        <w:spacing w:after="0" w:line="259" w:lineRule="auto"/>
      </w:pPr>
      <w:r>
        <w:pict w14:anchorId="5AE8928A">
          <v:rect id="_x0000_i1755" style="width:0;height:1.5pt" o:hralign="center" o:hrstd="t" o:hr="t" fillcolor="#a0a0a0" stroked="f"/>
        </w:pict>
      </w:r>
    </w:p>
    <w:p w14:paraId="412BF9E9"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Define Custom Metrics</w:t>
      </w:r>
    </w:p>
    <w:p w14:paraId="4F1F4938" w14:textId="77777777" w:rsidR="00653094" w:rsidRPr="00617828" w:rsidRDefault="00653094" w:rsidP="00653094">
      <w:pPr>
        <w:spacing w:after="0" w:line="259" w:lineRule="auto"/>
      </w:pPr>
      <w:r w:rsidRPr="00617828">
        <w:t xml:space="preserve">You can inject </w:t>
      </w:r>
      <w:r w:rsidRPr="00617828">
        <w:rPr>
          <w:b/>
          <w:bCs/>
        </w:rPr>
        <w:t>MeterRegistry</w:t>
      </w:r>
      <w:r w:rsidRPr="00617828">
        <w:t xml:space="preserve"> and create metrics programmatically:</w:t>
      </w:r>
    </w:p>
    <w:p w14:paraId="7E48C08F" w14:textId="77777777" w:rsidR="00653094" w:rsidRPr="00617828" w:rsidRDefault="00653094" w:rsidP="00653094">
      <w:pPr>
        <w:spacing w:after="0" w:line="259" w:lineRule="auto"/>
      </w:pPr>
      <w:r w:rsidRPr="00617828">
        <w:t>import io.micrometer.core.instrument.Counter;</w:t>
      </w:r>
    </w:p>
    <w:p w14:paraId="48101846" w14:textId="77777777" w:rsidR="00653094" w:rsidRPr="00617828" w:rsidRDefault="00653094" w:rsidP="00653094">
      <w:pPr>
        <w:spacing w:after="0" w:line="259" w:lineRule="auto"/>
      </w:pPr>
      <w:r w:rsidRPr="00617828">
        <w:t>import io.micrometer.core.instrument.MeterRegistry;</w:t>
      </w:r>
    </w:p>
    <w:p w14:paraId="2C8005AE" w14:textId="77777777" w:rsidR="00653094" w:rsidRPr="00617828" w:rsidRDefault="00653094" w:rsidP="00653094">
      <w:pPr>
        <w:spacing w:after="0" w:line="259" w:lineRule="auto"/>
      </w:pPr>
      <w:r w:rsidRPr="00617828">
        <w:t>import org.springframework.stereotype.Component;</w:t>
      </w:r>
    </w:p>
    <w:p w14:paraId="4666AC4B" w14:textId="77777777" w:rsidR="00653094" w:rsidRPr="00617828" w:rsidRDefault="00653094" w:rsidP="00653094">
      <w:pPr>
        <w:spacing w:after="0" w:line="259" w:lineRule="auto"/>
      </w:pPr>
    </w:p>
    <w:p w14:paraId="6BEC890B" w14:textId="77777777" w:rsidR="00653094" w:rsidRPr="00617828" w:rsidRDefault="00653094" w:rsidP="00653094">
      <w:pPr>
        <w:spacing w:after="0" w:line="259" w:lineRule="auto"/>
      </w:pPr>
      <w:r w:rsidRPr="00617828">
        <w:t>@Component</w:t>
      </w:r>
    </w:p>
    <w:p w14:paraId="6C5255FE" w14:textId="77777777" w:rsidR="00653094" w:rsidRPr="00617828" w:rsidRDefault="00653094" w:rsidP="00653094">
      <w:pPr>
        <w:spacing w:after="0" w:line="259" w:lineRule="auto"/>
      </w:pPr>
      <w:r w:rsidRPr="00617828">
        <w:t>public class CustomMetrics {</w:t>
      </w:r>
    </w:p>
    <w:p w14:paraId="2DB9D9CD" w14:textId="77777777" w:rsidR="00653094" w:rsidRPr="00617828" w:rsidRDefault="00653094" w:rsidP="00653094">
      <w:pPr>
        <w:spacing w:after="0" w:line="259" w:lineRule="auto"/>
      </w:pPr>
    </w:p>
    <w:p w14:paraId="4DE54FEF" w14:textId="77777777" w:rsidR="00653094" w:rsidRPr="00617828" w:rsidRDefault="00653094" w:rsidP="00653094">
      <w:pPr>
        <w:spacing w:after="0" w:line="259" w:lineRule="auto"/>
      </w:pPr>
      <w:r w:rsidRPr="00617828">
        <w:t xml:space="preserve">    private final Counter requestCounter;</w:t>
      </w:r>
    </w:p>
    <w:p w14:paraId="71386215" w14:textId="77777777" w:rsidR="00653094" w:rsidRPr="00617828" w:rsidRDefault="00653094" w:rsidP="00653094">
      <w:pPr>
        <w:spacing w:after="0" w:line="259" w:lineRule="auto"/>
      </w:pPr>
    </w:p>
    <w:p w14:paraId="1B17ACCD" w14:textId="77777777" w:rsidR="00653094" w:rsidRPr="00617828" w:rsidRDefault="00653094" w:rsidP="00653094">
      <w:pPr>
        <w:spacing w:after="0" w:line="259" w:lineRule="auto"/>
      </w:pPr>
      <w:r w:rsidRPr="00617828">
        <w:t xml:space="preserve">    public CustomMetrics(MeterRegistry registry) {</w:t>
      </w:r>
    </w:p>
    <w:p w14:paraId="764D00F9" w14:textId="77777777" w:rsidR="00653094" w:rsidRPr="00617828" w:rsidRDefault="00653094" w:rsidP="00653094">
      <w:pPr>
        <w:spacing w:after="0" w:line="259" w:lineRule="auto"/>
      </w:pPr>
      <w:r w:rsidRPr="00617828">
        <w:t xml:space="preserve">        this.requestCounter = Counter.builder("custom.requests.total")</w:t>
      </w:r>
    </w:p>
    <w:p w14:paraId="032B3BC2" w14:textId="77777777" w:rsidR="00653094" w:rsidRPr="00617828" w:rsidRDefault="00653094" w:rsidP="00653094">
      <w:pPr>
        <w:spacing w:after="0" w:line="259" w:lineRule="auto"/>
      </w:pPr>
      <w:r w:rsidRPr="00617828">
        <w:t xml:space="preserve">                                     .description("Total number of processed requests")</w:t>
      </w:r>
    </w:p>
    <w:p w14:paraId="2CA03926" w14:textId="77777777" w:rsidR="00653094" w:rsidRPr="00617828" w:rsidRDefault="00653094" w:rsidP="00653094">
      <w:pPr>
        <w:spacing w:after="0" w:line="259" w:lineRule="auto"/>
      </w:pPr>
      <w:r w:rsidRPr="00617828">
        <w:t xml:space="preserve">                                     .register(registry);</w:t>
      </w:r>
    </w:p>
    <w:p w14:paraId="19BD3F13" w14:textId="77777777" w:rsidR="00653094" w:rsidRPr="00617828" w:rsidRDefault="00653094" w:rsidP="00653094">
      <w:pPr>
        <w:spacing w:after="0" w:line="259" w:lineRule="auto"/>
      </w:pPr>
      <w:r w:rsidRPr="00617828">
        <w:t xml:space="preserve">    }</w:t>
      </w:r>
    </w:p>
    <w:p w14:paraId="0C298556" w14:textId="77777777" w:rsidR="00653094" w:rsidRPr="00617828" w:rsidRDefault="00653094" w:rsidP="00653094">
      <w:pPr>
        <w:spacing w:after="0" w:line="259" w:lineRule="auto"/>
      </w:pPr>
    </w:p>
    <w:p w14:paraId="2FECE805" w14:textId="77777777" w:rsidR="00653094" w:rsidRPr="00617828" w:rsidRDefault="00653094" w:rsidP="00653094">
      <w:pPr>
        <w:spacing w:after="0" w:line="259" w:lineRule="auto"/>
      </w:pPr>
      <w:r w:rsidRPr="00617828">
        <w:t xml:space="preserve">    public void incrementRequestCount() {</w:t>
      </w:r>
    </w:p>
    <w:p w14:paraId="2E8DCF00" w14:textId="77777777" w:rsidR="00653094" w:rsidRPr="00617828" w:rsidRDefault="00653094" w:rsidP="00653094">
      <w:pPr>
        <w:spacing w:after="0" w:line="259" w:lineRule="auto"/>
      </w:pPr>
      <w:r w:rsidRPr="00617828">
        <w:t xml:space="preserve">        requestCounter.increment();</w:t>
      </w:r>
    </w:p>
    <w:p w14:paraId="114AFBE9" w14:textId="77777777" w:rsidR="00653094" w:rsidRPr="00617828" w:rsidRDefault="00653094" w:rsidP="00653094">
      <w:pPr>
        <w:spacing w:after="0" w:line="259" w:lineRule="auto"/>
      </w:pPr>
      <w:r w:rsidRPr="00617828">
        <w:t xml:space="preserve">    }</w:t>
      </w:r>
    </w:p>
    <w:p w14:paraId="04AEC302" w14:textId="77777777" w:rsidR="00653094" w:rsidRPr="00617828" w:rsidRDefault="00653094" w:rsidP="00653094">
      <w:pPr>
        <w:spacing w:after="0" w:line="259" w:lineRule="auto"/>
      </w:pPr>
      <w:r w:rsidRPr="00617828">
        <w:t>}</w:t>
      </w:r>
    </w:p>
    <w:p w14:paraId="3F7BE165" w14:textId="77777777" w:rsidR="00653094" w:rsidRPr="00617828" w:rsidRDefault="00653094" w:rsidP="00653094">
      <w:pPr>
        <w:numPr>
          <w:ilvl w:val="0"/>
          <w:numId w:val="1238"/>
        </w:numPr>
        <w:spacing w:after="0" w:line="259" w:lineRule="auto"/>
      </w:pPr>
      <w:r w:rsidRPr="00617828">
        <w:rPr>
          <w:b/>
          <w:bCs/>
        </w:rPr>
        <w:t>Types of metrics supported</w:t>
      </w:r>
      <w:r w:rsidRPr="00617828">
        <w:t>:</w:t>
      </w:r>
    </w:p>
    <w:p w14:paraId="0E82A5FA" w14:textId="77777777" w:rsidR="00653094" w:rsidRPr="00617828" w:rsidRDefault="00653094" w:rsidP="00653094">
      <w:pPr>
        <w:numPr>
          <w:ilvl w:val="1"/>
          <w:numId w:val="1238"/>
        </w:numPr>
        <w:spacing w:after="0" w:line="259" w:lineRule="auto"/>
      </w:pPr>
      <w:r w:rsidRPr="00617828">
        <w:t>Counter → monotonically increasing count.</w:t>
      </w:r>
    </w:p>
    <w:p w14:paraId="452629D5" w14:textId="77777777" w:rsidR="00653094" w:rsidRPr="00617828" w:rsidRDefault="00653094" w:rsidP="00653094">
      <w:pPr>
        <w:numPr>
          <w:ilvl w:val="1"/>
          <w:numId w:val="1238"/>
        </w:numPr>
        <w:spacing w:after="0" w:line="259" w:lineRule="auto"/>
      </w:pPr>
      <w:r w:rsidRPr="00617828">
        <w:t>Gauge → instantaneous value.</w:t>
      </w:r>
    </w:p>
    <w:p w14:paraId="641FAB31" w14:textId="77777777" w:rsidR="00653094" w:rsidRPr="00617828" w:rsidRDefault="00653094" w:rsidP="00653094">
      <w:pPr>
        <w:numPr>
          <w:ilvl w:val="1"/>
          <w:numId w:val="1238"/>
        </w:numPr>
        <w:spacing w:after="0" w:line="259" w:lineRule="auto"/>
      </w:pPr>
      <w:r w:rsidRPr="00617828">
        <w:t>Timer → duration metrics.</w:t>
      </w:r>
    </w:p>
    <w:p w14:paraId="2DF75656" w14:textId="77777777" w:rsidR="00653094" w:rsidRPr="00617828" w:rsidRDefault="00653094" w:rsidP="00653094">
      <w:pPr>
        <w:numPr>
          <w:ilvl w:val="1"/>
          <w:numId w:val="1238"/>
        </w:numPr>
        <w:spacing w:after="0" w:line="259" w:lineRule="auto"/>
      </w:pPr>
      <w:r w:rsidRPr="00617828">
        <w:t>DistributionSummary → value distribution (e.g., payload size).</w:t>
      </w:r>
    </w:p>
    <w:p w14:paraId="04B7EB6D" w14:textId="77777777" w:rsidR="00653094" w:rsidRPr="00617828" w:rsidRDefault="00000000" w:rsidP="00653094">
      <w:pPr>
        <w:spacing w:after="0" w:line="259" w:lineRule="auto"/>
      </w:pPr>
      <w:r>
        <w:pict w14:anchorId="274A9FAF">
          <v:rect id="_x0000_i1756" style="width:0;height:1.5pt" o:hralign="center" o:hrstd="t" o:hr="t" fillcolor="#a0a0a0" stroked="f"/>
        </w:pict>
      </w:r>
    </w:p>
    <w:p w14:paraId="1ECF6155"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Using @Timed &amp; Annotations</w:t>
      </w:r>
    </w:p>
    <w:p w14:paraId="14D5BE37" w14:textId="77777777" w:rsidR="00653094" w:rsidRPr="00617828" w:rsidRDefault="00653094" w:rsidP="00653094">
      <w:pPr>
        <w:spacing w:after="0" w:line="259" w:lineRule="auto"/>
      </w:pPr>
      <w:r w:rsidRPr="00617828">
        <w:t xml:space="preserve">Spring Boot supports </w:t>
      </w:r>
      <w:r w:rsidRPr="00617828">
        <w:rPr>
          <w:b/>
          <w:bCs/>
        </w:rPr>
        <w:t>annotation-based metrics</w:t>
      </w:r>
      <w:r w:rsidRPr="00617828">
        <w:t>:</w:t>
      </w:r>
    </w:p>
    <w:p w14:paraId="66EF10A1" w14:textId="77777777" w:rsidR="00653094" w:rsidRPr="00617828" w:rsidRDefault="00653094" w:rsidP="00653094">
      <w:pPr>
        <w:spacing w:after="0" w:line="259" w:lineRule="auto"/>
      </w:pPr>
      <w:r w:rsidRPr="00617828">
        <w:t>import io.micrometer.core.annotation.Timed;</w:t>
      </w:r>
    </w:p>
    <w:p w14:paraId="7C5DE9B8" w14:textId="77777777" w:rsidR="00653094" w:rsidRPr="00617828" w:rsidRDefault="00653094" w:rsidP="00653094">
      <w:pPr>
        <w:spacing w:after="0" w:line="259" w:lineRule="auto"/>
      </w:pPr>
    </w:p>
    <w:p w14:paraId="39DC3400" w14:textId="77777777" w:rsidR="00653094" w:rsidRPr="00617828" w:rsidRDefault="00653094" w:rsidP="00653094">
      <w:pPr>
        <w:spacing w:after="0" w:line="259" w:lineRule="auto"/>
      </w:pPr>
      <w:r w:rsidRPr="00617828">
        <w:t>@Timed(value = "service.process.time", description = "Time taken to process service")</w:t>
      </w:r>
    </w:p>
    <w:p w14:paraId="4FC3BD17" w14:textId="77777777" w:rsidR="00653094" w:rsidRPr="00617828" w:rsidRDefault="00653094" w:rsidP="00653094">
      <w:pPr>
        <w:spacing w:after="0" w:line="259" w:lineRule="auto"/>
      </w:pPr>
      <w:r w:rsidRPr="00617828">
        <w:t>public void processService() {</w:t>
      </w:r>
    </w:p>
    <w:p w14:paraId="2339F413" w14:textId="77777777" w:rsidR="00653094" w:rsidRPr="00617828" w:rsidRDefault="00653094" w:rsidP="00653094">
      <w:pPr>
        <w:spacing w:after="0" w:line="259" w:lineRule="auto"/>
      </w:pPr>
      <w:r w:rsidRPr="00617828">
        <w:t xml:space="preserve">    // business logic</w:t>
      </w:r>
    </w:p>
    <w:p w14:paraId="015532C8" w14:textId="77777777" w:rsidR="00653094" w:rsidRPr="00617828" w:rsidRDefault="00653094" w:rsidP="00653094">
      <w:pPr>
        <w:spacing w:after="0" w:line="259" w:lineRule="auto"/>
      </w:pPr>
      <w:r w:rsidRPr="00617828">
        <w:t>}</w:t>
      </w:r>
    </w:p>
    <w:p w14:paraId="3C89C6C6" w14:textId="77777777" w:rsidR="00653094" w:rsidRPr="00617828" w:rsidRDefault="00653094" w:rsidP="00653094">
      <w:pPr>
        <w:numPr>
          <w:ilvl w:val="0"/>
          <w:numId w:val="1239"/>
        </w:numPr>
        <w:spacing w:after="0" w:line="259" w:lineRule="auto"/>
      </w:pPr>
      <w:r w:rsidRPr="00617828">
        <w:t xml:space="preserve">Records </w:t>
      </w:r>
      <w:r w:rsidRPr="00617828">
        <w:rPr>
          <w:b/>
          <w:bCs/>
        </w:rPr>
        <w:t>execution time</w:t>
      </w:r>
      <w:r w:rsidRPr="00617828">
        <w:t>, automatically exported via Micrometer.</w:t>
      </w:r>
    </w:p>
    <w:p w14:paraId="0C9B628A" w14:textId="77777777" w:rsidR="00653094" w:rsidRPr="00617828" w:rsidRDefault="00653094" w:rsidP="00653094">
      <w:pPr>
        <w:numPr>
          <w:ilvl w:val="0"/>
          <w:numId w:val="1239"/>
        </w:numPr>
        <w:spacing w:after="0" w:line="259" w:lineRule="auto"/>
      </w:pPr>
      <w:r w:rsidRPr="00617828">
        <w:t xml:space="preserve">Supports </w:t>
      </w:r>
      <w:r w:rsidRPr="00617828">
        <w:rPr>
          <w:b/>
          <w:bCs/>
        </w:rPr>
        <w:t>tags</w:t>
      </w:r>
      <w:r w:rsidRPr="00617828">
        <w:t xml:space="preserve"> for filtering (e.g., @Timed(value="db.query", extraTags={"db","users"})).</w:t>
      </w:r>
    </w:p>
    <w:p w14:paraId="40200773" w14:textId="77777777" w:rsidR="00653094" w:rsidRPr="00617828" w:rsidRDefault="00000000" w:rsidP="00653094">
      <w:pPr>
        <w:spacing w:after="0" w:line="259" w:lineRule="auto"/>
      </w:pPr>
      <w:r>
        <w:lastRenderedPageBreak/>
        <w:pict w14:anchorId="74DCD776">
          <v:rect id="_x0000_i1757" style="width:0;height:1.5pt" o:hralign="center" o:hrstd="t" o:hr="t" fillcolor="#a0a0a0" stroked="f"/>
        </w:pict>
      </w:r>
    </w:p>
    <w:p w14:paraId="27CA8CE9"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Integrate with Monitoring System</w:t>
      </w:r>
    </w:p>
    <w:p w14:paraId="208CA116" w14:textId="77777777" w:rsidR="00653094" w:rsidRPr="00617828" w:rsidRDefault="00653094" w:rsidP="00653094">
      <w:pPr>
        <w:numPr>
          <w:ilvl w:val="0"/>
          <w:numId w:val="1240"/>
        </w:numPr>
        <w:spacing w:after="0" w:line="259" w:lineRule="auto"/>
      </w:pPr>
      <w:r w:rsidRPr="00617828">
        <w:t>Prometheus endpoint is exposed by default: /actuator/prometheus.</w:t>
      </w:r>
    </w:p>
    <w:p w14:paraId="4E0C85AF" w14:textId="77777777" w:rsidR="00653094" w:rsidRPr="00617828" w:rsidRDefault="00653094" w:rsidP="00653094">
      <w:pPr>
        <w:numPr>
          <w:ilvl w:val="0"/>
          <w:numId w:val="1240"/>
        </w:numPr>
        <w:spacing w:after="0" w:line="259" w:lineRule="auto"/>
      </w:pPr>
      <w:r w:rsidRPr="00617828">
        <w:t>Metrics can be scraped by Prometheus or pushed to cloud systems.</w:t>
      </w:r>
    </w:p>
    <w:p w14:paraId="5171695C" w14:textId="77777777" w:rsidR="00653094" w:rsidRPr="00617828" w:rsidRDefault="00653094" w:rsidP="00653094">
      <w:pPr>
        <w:numPr>
          <w:ilvl w:val="0"/>
          <w:numId w:val="1240"/>
        </w:numPr>
        <w:spacing w:after="0" w:line="259" w:lineRule="auto"/>
      </w:pPr>
      <w:r w:rsidRPr="00617828">
        <w:t xml:space="preserve">Custom tags help </w:t>
      </w:r>
      <w:r w:rsidRPr="00617828">
        <w:rPr>
          <w:b/>
          <w:bCs/>
        </w:rPr>
        <w:t>breakdown metrics per service, endpoint, or environment</w:t>
      </w:r>
      <w:r w:rsidRPr="00617828">
        <w:t>.</w:t>
      </w:r>
    </w:p>
    <w:p w14:paraId="06E3BFA6" w14:textId="77777777" w:rsidR="00653094" w:rsidRPr="00617828" w:rsidRDefault="00653094" w:rsidP="00653094">
      <w:pPr>
        <w:spacing w:after="0" w:line="259" w:lineRule="auto"/>
      </w:pPr>
      <w:r w:rsidRPr="00617828">
        <w:t>Example with tags:</w:t>
      </w:r>
    </w:p>
    <w:p w14:paraId="6A3BF2E2" w14:textId="77777777" w:rsidR="00653094" w:rsidRPr="00617828" w:rsidRDefault="00653094" w:rsidP="00653094">
      <w:pPr>
        <w:spacing w:after="0" w:line="259" w:lineRule="auto"/>
      </w:pPr>
      <w:r w:rsidRPr="00617828">
        <w:t>Counter.builder("custom.requests.total")</w:t>
      </w:r>
    </w:p>
    <w:p w14:paraId="18E1AF0E" w14:textId="77777777" w:rsidR="00653094" w:rsidRPr="00617828" w:rsidRDefault="00653094" w:rsidP="00653094">
      <w:pPr>
        <w:spacing w:after="0" w:line="259" w:lineRule="auto"/>
      </w:pPr>
      <w:r w:rsidRPr="00617828">
        <w:t xml:space="preserve">       .tags("service", "order", "env", "prod")</w:t>
      </w:r>
    </w:p>
    <w:p w14:paraId="25057598" w14:textId="77777777" w:rsidR="00653094" w:rsidRPr="00617828" w:rsidRDefault="00653094" w:rsidP="00653094">
      <w:pPr>
        <w:spacing w:after="0" w:line="259" w:lineRule="auto"/>
      </w:pPr>
      <w:r w:rsidRPr="00617828">
        <w:t xml:space="preserve">       .register(registry);</w:t>
      </w:r>
    </w:p>
    <w:p w14:paraId="5D7D02F6" w14:textId="77777777" w:rsidR="00653094" w:rsidRPr="00617828" w:rsidRDefault="00000000" w:rsidP="00653094">
      <w:pPr>
        <w:spacing w:after="0" w:line="259" w:lineRule="auto"/>
      </w:pPr>
      <w:r>
        <w:pict w14:anchorId="5742B05E">
          <v:rect id="_x0000_i1758" style="width:0;height:1.5pt" o:hralign="center" o:hrstd="t" o:hr="t" fillcolor="#a0a0a0" stroked="f"/>
        </w:pict>
      </w:r>
    </w:p>
    <w:p w14:paraId="1FE780CB"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 SSE Considerations</w:t>
      </w:r>
    </w:p>
    <w:p w14:paraId="0F44B507" w14:textId="77777777" w:rsidR="00653094" w:rsidRPr="00617828" w:rsidRDefault="00653094" w:rsidP="00653094">
      <w:pPr>
        <w:numPr>
          <w:ilvl w:val="0"/>
          <w:numId w:val="1241"/>
        </w:numPr>
        <w:spacing w:after="0" w:line="259" w:lineRule="auto"/>
      </w:pPr>
      <w:r w:rsidRPr="00617828">
        <w:rPr>
          <w:b/>
          <w:bCs/>
        </w:rPr>
        <w:t>Avoid high-cardinality tags</w:t>
      </w:r>
      <w:r w:rsidRPr="00617828">
        <w:t xml:space="preserve"> → can explode metric storage.</w:t>
      </w:r>
    </w:p>
    <w:p w14:paraId="59E199BE" w14:textId="77777777" w:rsidR="00653094" w:rsidRPr="00617828" w:rsidRDefault="00653094" w:rsidP="00653094">
      <w:pPr>
        <w:numPr>
          <w:ilvl w:val="0"/>
          <w:numId w:val="1241"/>
        </w:numPr>
        <w:spacing w:after="0" w:line="259" w:lineRule="auto"/>
      </w:pPr>
      <w:r w:rsidRPr="00617828">
        <w:rPr>
          <w:b/>
          <w:bCs/>
        </w:rPr>
        <w:t>Non-blocking metrics collection</w:t>
      </w:r>
      <w:r w:rsidRPr="00617828">
        <w:t xml:space="preserve"> → don’t block business threads when recording.</w:t>
      </w:r>
    </w:p>
    <w:p w14:paraId="3ED403D0" w14:textId="77777777" w:rsidR="00653094" w:rsidRPr="00617828" w:rsidRDefault="00653094" w:rsidP="00653094">
      <w:pPr>
        <w:numPr>
          <w:ilvl w:val="0"/>
          <w:numId w:val="1241"/>
        </w:numPr>
        <w:spacing w:after="0" w:line="259" w:lineRule="auto"/>
      </w:pPr>
      <w:r w:rsidRPr="00617828">
        <w:rPr>
          <w:b/>
          <w:bCs/>
        </w:rPr>
        <w:t>Dynamic metrics</w:t>
      </w:r>
      <w:r w:rsidRPr="00617828">
        <w:t xml:space="preserve"> → can be registered/unregistered at runtime.</w:t>
      </w:r>
    </w:p>
    <w:p w14:paraId="66A30AB7" w14:textId="77777777" w:rsidR="00653094" w:rsidRPr="00617828" w:rsidRDefault="00653094" w:rsidP="00653094">
      <w:pPr>
        <w:numPr>
          <w:ilvl w:val="0"/>
          <w:numId w:val="1241"/>
        </w:numPr>
        <w:spacing w:after="0" w:line="259" w:lineRule="auto"/>
      </w:pPr>
      <w:r w:rsidRPr="00617828">
        <w:rPr>
          <w:b/>
          <w:bCs/>
        </w:rPr>
        <w:t>Integration with distributed tracing</w:t>
      </w:r>
      <w:r w:rsidRPr="00617828">
        <w:t xml:space="preserve"> → combine metrics with tracing IDs for observability.</w:t>
      </w:r>
    </w:p>
    <w:p w14:paraId="17DF0B9D" w14:textId="77777777" w:rsidR="00653094" w:rsidRPr="00617828" w:rsidRDefault="00653094" w:rsidP="00653094">
      <w:pPr>
        <w:numPr>
          <w:ilvl w:val="0"/>
          <w:numId w:val="1241"/>
        </w:numPr>
        <w:spacing w:after="0" w:line="259" w:lineRule="auto"/>
      </w:pPr>
      <w:r w:rsidRPr="00617828">
        <w:rPr>
          <w:b/>
          <w:bCs/>
        </w:rPr>
        <w:t>Alerting</w:t>
      </w:r>
      <w:r w:rsidRPr="00617828">
        <w:t xml:space="preserve"> → combine counters, timers, and thresholds for proactive monitoring.</w:t>
      </w:r>
    </w:p>
    <w:p w14:paraId="62CD468C" w14:textId="77777777" w:rsidR="00653094" w:rsidRPr="00617828" w:rsidRDefault="00000000" w:rsidP="00653094">
      <w:pPr>
        <w:spacing w:after="0" w:line="259" w:lineRule="auto"/>
      </w:pPr>
      <w:r>
        <w:pict w14:anchorId="3474F292">
          <v:rect id="_x0000_i1759" style="width:0;height:1.5pt" o:hralign="center" o:hrstd="t" o:hr="t" fillcolor="#a0a0a0" stroked="f"/>
        </w:pict>
      </w:r>
    </w:p>
    <w:p w14:paraId="781851C2"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Summary:</w:t>
      </w:r>
    </w:p>
    <w:p w14:paraId="580564B4" w14:textId="77777777" w:rsidR="00653094" w:rsidRPr="00617828" w:rsidRDefault="00653094" w:rsidP="00653094">
      <w:pPr>
        <w:numPr>
          <w:ilvl w:val="0"/>
          <w:numId w:val="1242"/>
        </w:numPr>
        <w:spacing w:after="0" w:line="259" w:lineRule="auto"/>
      </w:pPr>
      <w:r w:rsidRPr="00617828">
        <w:t>Spring Boot Actuator + Micrometer is the base.</w:t>
      </w:r>
    </w:p>
    <w:p w14:paraId="61F53683" w14:textId="77777777" w:rsidR="00653094" w:rsidRPr="00617828" w:rsidRDefault="00653094" w:rsidP="00653094">
      <w:pPr>
        <w:numPr>
          <w:ilvl w:val="0"/>
          <w:numId w:val="1242"/>
        </w:numPr>
        <w:spacing w:after="0" w:line="259" w:lineRule="auto"/>
      </w:pPr>
      <w:r w:rsidRPr="00617828">
        <w:t>Inject MeterRegistry for programmatic metrics.</w:t>
      </w:r>
    </w:p>
    <w:p w14:paraId="173939BA" w14:textId="77777777" w:rsidR="00653094" w:rsidRPr="00617828" w:rsidRDefault="00653094" w:rsidP="00653094">
      <w:pPr>
        <w:numPr>
          <w:ilvl w:val="0"/>
          <w:numId w:val="1242"/>
        </w:numPr>
        <w:spacing w:after="0" w:line="259" w:lineRule="auto"/>
      </w:pPr>
      <w:r w:rsidRPr="00617828">
        <w:t>Use Counter, Gauge, Timer, DistributionSummary.</w:t>
      </w:r>
    </w:p>
    <w:p w14:paraId="09684AE6" w14:textId="77777777" w:rsidR="00653094" w:rsidRPr="00617828" w:rsidRDefault="00653094" w:rsidP="00653094">
      <w:pPr>
        <w:numPr>
          <w:ilvl w:val="0"/>
          <w:numId w:val="1242"/>
        </w:numPr>
        <w:spacing w:after="0" w:line="259" w:lineRule="auto"/>
      </w:pPr>
      <w:r w:rsidRPr="00617828">
        <w:t>Use annotations (@Timed) for method-level metrics.</w:t>
      </w:r>
    </w:p>
    <w:p w14:paraId="010E011F" w14:textId="77777777" w:rsidR="00653094" w:rsidRPr="00617828" w:rsidRDefault="00653094" w:rsidP="00653094">
      <w:pPr>
        <w:numPr>
          <w:ilvl w:val="0"/>
          <w:numId w:val="1242"/>
        </w:numPr>
        <w:spacing w:after="0" w:line="259" w:lineRule="auto"/>
      </w:pPr>
      <w:r w:rsidRPr="00617828">
        <w:t>Add tags carefully, integrate with Prometheus or other backends.</w:t>
      </w:r>
    </w:p>
    <w:p w14:paraId="114DB225" w14:textId="77777777" w:rsidR="00653094" w:rsidRPr="00617828" w:rsidRDefault="00653094" w:rsidP="00653094">
      <w:pPr>
        <w:numPr>
          <w:ilvl w:val="0"/>
          <w:numId w:val="1242"/>
        </w:numPr>
        <w:spacing w:after="0" w:line="259" w:lineRule="auto"/>
      </w:pPr>
      <w:r w:rsidRPr="00617828">
        <w:t>Consider high TPS and avoid blocking operations when recording metrics.</w:t>
      </w:r>
    </w:p>
    <w:p w14:paraId="6CB7EB8A" w14:textId="77777777" w:rsidR="00653094" w:rsidRPr="00617828" w:rsidRDefault="00653094" w:rsidP="00653094">
      <w:pPr>
        <w:spacing w:after="0"/>
      </w:pPr>
    </w:p>
    <w:p w14:paraId="3EC7D127" w14:textId="77777777" w:rsidR="00653094" w:rsidRPr="00653094" w:rsidRDefault="00653094" w:rsidP="00653094">
      <w:pPr>
        <w:rPr>
          <w:b/>
          <w:bCs/>
          <w:color w:val="EE0000"/>
          <w:sz w:val="24"/>
          <w:szCs w:val="24"/>
          <w:lang w:val="en-IN"/>
        </w:rPr>
      </w:pPr>
      <w:r w:rsidRPr="00653094">
        <w:rPr>
          <w:b/>
          <w:bCs/>
          <w:color w:val="EE0000"/>
          <w:sz w:val="24"/>
          <w:szCs w:val="24"/>
          <w:lang w:val="en-IN"/>
        </w:rPr>
        <w:t>8.  Boot with multi-module projects.</w:t>
      </w:r>
    </w:p>
    <w:p w14:paraId="4AD587DF" w14:textId="77777777" w:rsidR="00653094" w:rsidRPr="00617828" w:rsidRDefault="00653094" w:rsidP="00653094">
      <w:pPr>
        <w:spacing w:after="0" w:line="259" w:lineRule="auto"/>
        <w:rPr>
          <w:b/>
          <w:bCs/>
        </w:rPr>
      </w:pPr>
      <w:r w:rsidRPr="00617828">
        <w:rPr>
          <w:b/>
          <w:bCs/>
        </w:rPr>
        <w:t>1️</w:t>
      </w:r>
      <w:r w:rsidRPr="00617828">
        <w:rPr>
          <w:rFonts w:ascii="Segoe UI Symbol" w:hAnsi="Segoe UI Symbol" w:cs="Segoe UI Symbol"/>
          <w:b/>
          <w:bCs/>
        </w:rPr>
        <w:t>⃣</w:t>
      </w:r>
      <w:r w:rsidRPr="00617828">
        <w:rPr>
          <w:b/>
          <w:bCs/>
        </w:rPr>
        <w:t xml:space="preserve"> Typical Multi-Module Structure</w:t>
      </w:r>
    </w:p>
    <w:p w14:paraId="7CCA5C10" w14:textId="77777777" w:rsidR="00653094" w:rsidRPr="00617828" w:rsidRDefault="00653094" w:rsidP="00653094">
      <w:pPr>
        <w:spacing w:after="0" w:line="259" w:lineRule="auto"/>
      </w:pPr>
      <w:r w:rsidRPr="00617828">
        <w:t xml:space="preserve">You usually have a </w:t>
      </w:r>
      <w:r w:rsidRPr="00617828">
        <w:rPr>
          <w:b/>
          <w:bCs/>
        </w:rPr>
        <w:t>root parent Maven/Gradle project</w:t>
      </w:r>
      <w:r w:rsidRPr="00617828">
        <w:t xml:space="preserve"> and multiple modules:</w:t>
      </w:r>
    </w:p>
    <w:p w14:paraId="7A3ABAC9" w14:textId="77777777" w:rsidR="00653094" w:rsidRPr="00617828" w:rsidRDefault="00653094" w:rsidP="00653094">
      <w:pPr>
        <w:spacing w:after="0" w:line="259" w:lineRule="auto"/>
      </w:pPr>
      <w:r w:rsidRPr="00617828">
        <w:t>project-root/</w:t>
      </w:r>
    </w:p>
    <w:p w14:paraId="3A1C9D4B" w14:textId="77777777" w:rsidR="00653094" w:rsidRPr="00617828" w:rsidRDefault="00653094" w:rsidP="00653094">
      <w:pPr>
        <w:spacing w:after="0" w:line="259" w:lineRule="auto"/>
      </w:pPr>
      <w:r w:rsidRPr="00617828">
        <w:t>│</w:t>
      </w:r>
    </w:p>
    <w:p w14:paraId="76CB0BDA"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pom.xml (parent)</w:t>
      </w:r>
    </w:p>
    <w:p w14:paraId="6692A094" w14:textId="77777777" w:rsidR="00653094" w:rsidRPr="00617828" w:rsidRDefault="00653094" w:rsidP="00653094">
      <w:pPr>
        <w:spacing w:after="0" w:line="259" w:lineRule="auto"/>
      </w:pPr>
      <w:r w:rsidRPr="00617828">
        <w:t>│</w:t>
      </w:r>
    </w:p>
    <w:p w14:paraId="22274DAC"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common/ (shared utilities, DTOs, constants)</w:t>
      </w:r>
    </w:p>
    <w:p w14:paraId="58DB7548" w14:textId="77777777" w:rsidR="00653094" w:rsidRPr="00617828" w:rsidRDefault="00653094" w:rsidP="00653094">
      <w:pPr>
        <w:spacing w:after="0" w:line="259" w:lineRule="auto"/>
      </w:pPr>
      <w:r w:rsidRPr="00617828">
        <w:t>│   └── pom.xml</w:t>
      </w:r>
    </w:p>
    <w:p w14:paraId="762F3507" w14:textId="77777777" w:rsidR="00653094" w:rsidRPr="00617828" w:rsidRDefault="00653094" w:rsidP="00653094">
      <w:pPr>
        <w:spacing w:after="0" w:line="259" w:lineRule="auto"/>
      </w:pPr>
      <w:r w:rsidRPr="00617828">
        <w:t>│</w:t>
      </w:r>
    </w:p>
    <w:p w14:paraId="0C1240A3"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service-a/ (Spring Boot service module)</w:t>
      </w:r>
    </w:p>
    <w:p w14:paraId="334660B1" w14:textId="77777777" w:rsidR="00653094" w:rsidRPr="00617828" w:rsidRDefault="00653094" w:rsidP="00653094">
      <w:pPr>
        <w:spacing w:after="0" w:line="259" w:lineRule="auto"/>
      </w:pPr>
      <w:r w:rsidRPr="00617828">
        <w:t>│   └── pom.xml</w:t>
      </w:r>
    </w:p>
    <w:p w14:paraId="2DF837F9" w14:textId="77777777" w:rsidR="00653094" w:rsidRPr="00617828" w:rsidRDefault="00653094" w:rsidP="00653094">
      <w:pPr>
        <w:spacing w:after="0" w:line="259" w:lineRule="auto"/>
      </w:pPr>
      <w:r w:rsidRPr="00617828">
        <w:t>│</w:t>
      </w:r>
    </w:p>
    <w:p w14:paraId="268824D9" w14:textId="77777777" w:rsidR="00653094" w:rsidRPr="00617828" w:rsidRDefault="00653094" w:rsidP="00653094">
      <w:pPr>
        <w:spacing w:after="0" w:line="259" w:lineRule="auto"/>
      </w:pPr>
      <w:r w:rsidRPr="00617828">
        <w:rPr>
          <w:rFonts w:ascii="MS Gothic" w:eastAsia="MS Gothic" w:hAnsi="MS Gothic" w:cs="MS Gothic" w:hint="eastAsia"/>
        </w:rPr>
        <w:t>├</w:t>
      </w:r>
      <w:r w:rsidRPr="00617828">
        <w:rPr>
          <w:rFonts w:ascii="Calibri" w:hAnsi="Calibri" w:cs="Calibri"/>
        </w:rPr>
        <w:t>──</w:t>
      </w:r>
      <w:r w:rsidRPr="00617828">
        <w:t xml:space="preserve"> service-b/ (another Boot service)</w:t>
      </w:r>
    </w:p>
    <w:p w14:paraId="4FFA670E" w14:textId="77777777" w:rsidR="00653094" w:rsidRPr="00617828" w:rsidRDefault="00653094" w:rsidP="00653094">
      <w:pPr>
        <w:spacing w:after="0" w:line="259" w:lineRule="auto"/>
      </w:pPr>
      <w:r w:rsidRPr="00617828">
        <w:t>│   └── pom.xml</w:t>
      </w:r>
    </w:p>
    <w:p w14:paraId="54507633" w14:textId="77777777" w:rsidR="00653094" w:rsidRPr="00617828" w:rsidRDefault="00653094" w:rsidP="00653094">
      <w:pPr>
        <w:spacing w:after="0" w:line="259" w:lineRule="auto"/>
      </w:pPr>
      <w:r w:rsidRPr="00617828">
        <w:t>│</w:t>
      </w:r>
    </w:p>
    <w:p w14:paraId="2DD374DF" w14:textId="77777777" w:rsidR="00653094" w:rsidRPr="00617828" w:rsidRDefault="00653094" w:rsidP="00653094">
      <w:pPr>
        <w:spacing w:after="0" w:line="259" w:lineRule="auto"/>
      </w:pPr>
      <w:r w:rsidRPr="00617828">
        <w:t>└── library/ (shared library modules)</w:t>
      </w:r>
    </w:p>
    <w:p w14:paraId="24374988" w14:textId="77777777" w:rsidR="00653094" w:rsidRPr="00617828" w:rsidRDefault="00653094" w:rsidP="00653094">
      <w:pPr>
        <w:spacing w:after="0" w:line="259" w:lineRule="auto"/>
      </w:pPr>
      <w:r w:rsidRPr="00617828">
        <w:t xml:space="preserve">    └── pom.xml</w:t>
      </w:r>
    </w:p>
    <w:p w14:paraId="780CBAEC" w14:textId="77777777" w:rsidR="00653094" w:rsidRPr="00617828" w:rsidRDefault="00653094" w:rsidP="00653094">
      <w:pPr>
        <w:spacing w:after="0" w:line="259" w:lineRule="auto"/>
      </w:pPr>
      <w:r w:rsidRPr="00617828">
        <w:rPr>
          <w:b/>
          <w:bCs/>
        </w:rPr>
        <w:lastRenderedPageBreak/>
        <w:t>Key points:</w:t>
      </w:r>
    </w:p>
    <w:p w14:paraId="1B6BEBBE" w14:textId="77777777" w:rsidR="00653094" w:rsidRPr="00617828" w:rsidRDefault="00653094" w:rsidP="00653094">
      <w:pPr>
        <w:numPr>
          <w:ilvl w:val="0"/>
          <w:numId w:val="1243"/>
        </w:numPr>
        <w:spacing w:after="0" w:line="259" w:lineRule="auto"/>
      </w:pPr>
      <w:r w:rsidRPr="00617828">
        <w:t xml:space="preserve">common contains </w:t>
      </w:r>
      <w:r w:rsidRPr="00617828">
        <w:rPr>
          <w:b/>
          <w:bCs/>
        </w:rPr>
        <w:t>DTOs, enums, shared utilities</w:t>
      </w:r>
      <w:r w:rsidRPr="00617828">
        <w:t>, etc.</w:t>
      </w:r>
    </w:p>
    <w:p w14:paraId="163FA32E" w14:textId="77777777" w:rsidR="00653094" w:rsidRPr="00617828" w:rsidRDefault="00653094" w:rsidP="00653094">
      <w:pPr>
        <w:numPr>
          <w:ilvl w:val="0"/>
          <w:numId w:val="1243"/>
        </w:numPr>
        <w:spacing w:after="0" w:line="259" w:lineRule="auto"/>
      </w:pPr>
      <w:r w:rsidRPr="00617828">
        <w:t xml:space="preserve">library contains reusable </w:t>
      </w:r>
      <w:r w:rsidRPr="00617828">
        <w:rPr>
          <w:b/>
          <w:bCs/>
        </w:rPr>
        <w:t>business logic or frameworks</w:t>
      </w:r>
      <w:r w:rsidRPr="00617828">
        <w:t>.</w:t>
      </w:r>
    </w:p>
    <w:p w14:paraId="2263D64F" w14:textId="77777777" w:rsidR="00653094" w:rsidRPr="00617828" w:rsidRDefault="00653094" w:rsidP="00653094">
      <w:pPr>
        <w:numPr>
          <w:ilvl w:val="0"/>
          <w:numId w:val="1243"/>
        </w:numPr>
        <w:spacing w:after="0" w:line="259" w:lineRule="auto"/>
      </w:pPr>
      <w:r w:rsidRPr="00617828">
        <w:t xml:space="preserve">service-* modules are </w:t>
      </w:r>
      <w:r w:rsidRPr="00617828">
        <w:rPr>
          <w:b/>
          <w:bCs/>
        </w:rPr>
        <w:t>executable Spring Boot applications</w:t>
      </w:r>
      <w:r w:rsidRPr="00617828">
        <w:t>.</w:t>
      </w:r>
    </w:p>
    <w:p w14:paraId="6B2149D2" w14:textId="77777777" w:rsidR="00653094" w:rsidRPr="00617828" w:rsidRDefault="00000000" w:rsidP="00653094">
      <w:pPr>
        <w:spacing w:after="0" w:line="259" w:lineRule="auto"/>
      </w:pPr>
      <w:r>
        <w:pict w14:anchorId="26B3D535">
          <v:rect id="_x0000_i1760" style="width:0;height:1.5pt" o:hralign="center" o:hrstd="t" o:hr="t" fillcolor="#a0a0a0" stroked="f"/>
        </w:pict>
      </w:r>
    </w:p>
    <w:p w14:paraId="7719F52C" w14:textId="77777777" w:rsidR="00653094" w:rsidRPr="00617828" w:rsidRDefault="00653094" w:rsidP="00653094">
      <w:pPr>
        <w:spacing w:after="0" w:line="259" w:lineRule="auto"/>
        <w:rPr>
          <w:b/>
          <w:bCs/>
        </w:rPr>
      </w:pPr>
      <w:r w:rsidRPr="00617828">
        <w:rPr>
          <w:b/>
          <w:bCs/>
        </w:rPr>
        <w:t>2️</w:t>
      </w:r>
      <w:r w:rsidRPr="00617828">
        <w:rPr>
          <w:rFonts w:ascii="Segoe UI Symbol" w:hAnsi="Segoe UI Symbol" w:cs="Segoe UI Symbol"/>
          <w:b/>
          <w:bCs/>
        </w:rPr>
        <w:t>⃣</w:t>
      </w:r>
      <w:r w:rsidRPr="00617828">
        <w:rPr>
          <w:b/>
          <w:bCs/>
        </w:rPr>
        <w:t xml:space="preserve"> Maven / Gradle Configuration</w:t>
      </w:r>
    </w:p>
    <w:p w14:paraId="39DF8ACD" w14:textId="77777777" w:rsidR="00653094" w:rsidRPr="00617828" w:rsidRDefault="00653094" w:rsidP="00653094">
      <w:pPr>
        <w:spacing w:after="0" w:line="259" w:lineRule="auto"/>
      </w:pPr>
      <w:r w:rsidRPr="00617828">
        <w:rPr>
          <w:b/>
          <w:bCs/>
        </w:rPr>
        <w:t>Parent pom.xml:</w:t>
      </w:r>
    </w:p>
    <w:p w14:paraId="4FDCB104" w14:textId="77777777" w:rsidR="00653094" w:rsidRPr="00617828" w:rsidRDefault="00653094" w:rsidP="00653094">
      <w:pPr>
        <w:spacing w:after="0" w:line="259" w:lineRule="auto"/>
      </w:pPr>
      <w:r w:rsidRPr="00617828">
        <w:t>&lt;packaging&gt;pom&lt;/packaging&gt;</w:t>
      </w:r>
    </w:p>
    <w:p w14:paraId="607FB86C" w14:textId="77777777" w:rsidR="00653094" w:rsidRPr="00617828" w:rsidRDefault="00653094" w:rsidP="00653094">
      <w:pPr>
        <w:spacing w:after="0" w:line="259" w:lineRule="auto"/>
      </w:pPr>
      <w:r w:rsidRPr="00617828">
        <w:t>&lt;modules&gt;</w:t>
      </w:r>
    </w:p>
    <w:p w14:paraId="1ED2FC80" w14:textId="77777777" w:rsidR="00653094" w:rsidRPr="00617828" w:rsidRDefault="00653094" w:rsidP="00653094">
      <w:pPr>
        <w:spacing w:after="0" w:line="259" w:lineRule="auto"/>
      </w:pPr>
      <w:r w:rsidRPr="00617828">
        <w:t xml:space="preserve">    &lt;module&gt;common&lt;/module&gt;</w:t>
      </w:r>
    </w:p>
    <w:p w14:paraId="1F2D783E" w14:textId="77777777" w:rsidR="00653094" w:rsidRPr="00617828" w:rsidRDefault="00653094" w:rsidP="00653094">
      <w:pPr>
        <w:spacing w:after="0" w:line="259" w:lineRule="auto"/>
      </w:pPr>
      <w:r w:rsidRPr="00617828">
        <w:t xml:space="preserve">    &lt;module&gt;library&lt;/module&gt;</w:t>
      </w:r>
    </w:p>
    <w:p w14:paraId="2E6AAFC7" w14:textId="77777777" w:rsidR="00653094" w:rsidRPr="00617828" w:rsidRDefault="00653094" w:rsidP="00653094">
      <w:pPr>
        <w:spacing w:after="0" w:line="259" w:lineRule="auto"/>
      </w:pPr>
      <w:r w:rsidRPr="00617828">
        <w:t xml:space="preserve">    &lt;module&gt;service-a&lt;/module&gt;</w:t>
      </w:r>
    </w:p>
    <w:p w14:paraId="4DE6232F" w14:textId="77777777" w:rsidR="00653094" w:rsidRPr="00617828" w:rsidRDefault="00653094" w:rsidP="00653094">
      <w:pPr>
        <w:spacing w:after="0" w:line="259" w:lineRule="auto"/>
      </w:pPr>
      <w:r w:rsidRPr="00617828">
        <w:t xml:space="preserve">    &lt;module&gt;service-b&lt;/module&gt;</w:t>
      </w:r>
    </w:p>
    <w:p w14:paraId="10E09D44" w14:textId="77777777" w:rsidR="00653094" w:rsidRPr="00617828" w:rsidRDefault="00653094" w:rsidP="00653094">
      <w:pPr>
        <w:spacing w:after="0" w:line="259" w:lineRule="auto"/>
      </w:pPr>
      <w:r w:rsidRPr="00617828">
        <w:t>&lt;/modules&gt;</w:t>
      </w:r>
    </w:p>
    <w:p w14:paraId="13FDEF5B" w14:textId="77777777" w:rsidR="00653094" w:rsidRPr="00617828" w:rsidRDefault="00653094" w:rsidP="00653094">
      <w:pPr>
        <w:spacing w:after="0" w:line="259" w:lineRule="auto"/>
      </w:pPr>
      <w:r w:rsidRPr="00617828">
        <w:rPr>
          <w:b/>
          <w:bCs/>
        </w:rPr>
        <w:t>Service module pom.xml:</w:t>
      </w:r>
    </w:p>
    <w:p w14:paraId="0FD42BA3" w14:textId="77777777" w:rsidR="00653094" w:rsidRPr="00617828" w:rsidRDefault="00653094" w:rsidP="00653094">
      <w:pPr>
        <w:spacing w:after="0" w:line="259" w:lineRule="auto"/>
      </w:pPr>
      <w:r w:rsidRPr="00617828">
        <w:t>&lt;parent&gt;</w:t>
      </w:r>
    </w:p>
    <w:p w14:paraId="599ABAD2" w14:textId="77777777" w:rsidR="00653094" w:rsidRPr="00617828" w:rsidRDefault="00653094" w:rsidP="00653094">
      <w:pPr>
        <w:spacing w:after="0" w:line="259" w:lineRule="auto"/>
      </w:pPr>
      <w:r w:rsidRPr="00617828">
        <w:t xml:space="preserve">    &lt;groupId&gt;com.example&lt;/groupId&gt;</w:t>
      </w:r>
    </w:p>
    <w:p w14:paraId="1FFDE362" w14:textId="77777777" w:rsidR="00653094" w:rsidRPr="00617828" w:rsidRDefault="00653094" w:rsidP="00653094">
      <w:pPr>
        <w:spacing w:after="0" w:line="259" w:lineRule="auto"/>
      </w:pPr>
      <w:r w:rsidRPr="00617828">
        <w:t xml:space="preserve">    &lt;artifactId&gt;project-root&lt;/artifactId&gt;</w:t>
      </w:r>
    </w:p>
    <w:p w14:paraId="6A08D8F3" w14:textId="77777777" w:rsidR="00653094" w:rsidRPr="00617828" w:rsidRDefault="00653094" w:rsidP="00653094">
      <w:pPr>
        <w:spacing w:after="0" w:line="259" w:lineRule="auto"/>
      </w:pPr>
      <w:r w:rsidRPr="00617828">
        <w:t xml:space="preserve">    &lt;version&gt;1.0.0&lt;/version&gt;</w:t>
      </w:r>
    </w:p>
    <w:p w14:paraId="7077E4E0" w14:textId="77777777" w:rsidR="00653094" w:rsidRPr="00617828" w:rsidRDefault="00653094" w:rsidP="00653094">
      <w:pPr>
        <w:spacing w:after="0" w:line="259" w:lineRule="auto"/>
      </w:pPr>
      <w:r w:rsidRPr="00617828">
        <w:t>&lt;/parent&gt;</w:t>
      </w:r>
    </w:p>
    <w:p w14:paraId="42945638" w14:textId="77777777" w:rsidR="00653094" w:rsidRPr="00617828" w:rsidRDefault="00653094" w:rsidP="00653094">
      <w:pPr>
        <w:spacing w:after="0" w:line="259" w:lineRule="auto"/>
      </w:pPr>
    </w:p>
    <w:p w14:paraId="4FBC6B19" w14:textId="77777777" w:rsidR="00653094" w:rsidRPr="00617828" w:rsidRDefault="00653094" w:rsidP="00653094">
      <w:pPr>
        <w:spacing w:after="0" w:line="259" w:lineRule="auto"/>
      </w:pPr>
      <w:r w:rsidRPr="00617828">
        <w:t>&lt;dependencies&gt;</w:t>
      </w:r>
    </w:p>
    <w:p w14:paraId="0A65863C" w14:textId="77777777" w:rsidR="00653094" w:rsidRPr="00617828" w:rsidRDefault="00653094" w:rsidP="00653094">
      <w:pPr>
        <w:spacing w:after="0" w:line="259" w:lineRule="auto"/>
      </w:pPr>
      <w:r w:rsidRPr="00617828">
        <w:t xml:space="preserve">    &lt;dependency&gt;</w:t>
      </w:r>
    </w:p>
    <w:p w14:paraId="73DB71B4" w14:textId="77777777" w:rsidR="00653094" w:rsidRPr="00617828" w:rsidRDefault="00653094" w:rsidP="00653094">
      <w:pPr>
        <w:spacing w:after="0" w:line="259" w:lineRule="auto"/>
      </w:pPr>
      <w:r w:rsidRPr="00617828">
        <w:t xml:space="preserve">        &lt;groupId&gt;com.example&lt;/groupId&gt;</w:t>
      </w:r>
    </w:p>
    <w:p w14:paraId="44A5F24A" w14:textId="77777777" w:rsidR="00653094" w:rsidRPr="00617828" w:rsidRDefault="00653094" w:rsidP="00653094">
      <w:pPr>
        <w:spacing w:after="0" w:line="259" w:lineRule="auto"/>
      </w:pPr>
      <w:r w:rsidRPr="00617828">
        <w:t xml:space="preserve">        &lt;artifactId&gt;common&lt;/artifactId&gt;</w:t>
      </w:r>
    </w:p>
    <w:p w14:paraId="2D4CC9F0" w14:textId="77777777" w:rsidR="00653094" w:rsidRPr="00617828" w:rsidRDefault="00653094" w:rsidP="00653094">
      <w:pPr>
        <w:spacing w:after="0" w:line="259" w:lineRule="auto"/>
      </w:pPr>
      <w:r w:rsidRPr="00617828">
        <w:t xml:space="preserve">    &lt;/dependency&gt;</w:t>
      </w:r>
    </w:p>
    <w:p w14:paraId="75EBD9D8" w14:textId="77777777" w:rsidR="00653094" w:rsidRPr="00617828" w:rsidRDefault="00653094" w:rsidP="00653094">
      <w:pPr>
        <w:spacing w:after="0" w:line="259" w:lineRule="auto"/>
      </w:pPr>
      <w:r w:rsidRPr="00617828">
        <w:t xml:space="preserve">    &lt;dependency&gt;</w:t>
      </w:r>
    </w:p>
    <w:p w14:paraId="7411359E" w14:textId="77777777" w:rsidR="00653094" w:rsidRPr="00617828" w:rsidRDefault="00653094" w:rsidP="00653094">
      <w:pPr>
        <w:spacing w:after="0" w:line="259" w:lineRule="auto"/>
      </w:pPr>
      <w:r w:rsidRPr="00617828">
        <w:t xml:space="preserve">        &lt;groupId&gt;org.springframework.boot&lt;/groupId&gt;</w:t>
      </w:r>
    </w:p>
    <w:p w14:paraId="5342DBDE" w14:textId="77777777" w:rsidR="00653094" w:rsidRPr="00617828" w:rsidRDefault="00653094" w:rsidP="00653094">
      <w:pPr>
        <w:spacing w:after="0" w:line="259" w:lineRule="auto"/>
      </w:pPr>
      <w:r w:rsidRPr="00617828">
        <w:t xml:space="preserve">        &lt;artifactId&gt;spring-boot-starter-web&lt;/artifactId&gt;</w:t>
      </w:r>
    </w:p>
    <w:p w14:paraId="46F9BC06" w14:textId="77777777" w:rsidR="00653094" w:rsidRPr="00617828" w:rsidRDefault="00653094" w:rsidP="00653094">
      <w:pPr>
        <w:spacing w:after="0" w:line="259" w:lineRule="auto"/>
      </w:pPr>
      <w:r w:rsidRPr="00617828">
        <w:t xml:space="preserve">    &lt;/dependency&gt;</w:t>
      </w:r>
    </w:p>
    <w:p w14:paraId="75AF0CFD" w14:textId="77777777" w:rsidR="00653094" w:rsidRPr="00617828" w:rsidRDefault="00653094" w:rsidP="00653094">
      <w:pPr>
        <w:spacing w:after="0" w:line="259" w:lineRule="auto"/>
      </w:pPr>
      <w:r w:rsidRPr="00617828">
        <w:t>&lt;/dependencies&gt;</w:t>
      </w:r>
    </w:p>
    <w:p w14:paraId="57924BCE" w14:textId="77777777" w:rsidR="00653094" w:rsidRPr="00617828" w:rsidRDefault="00653094" w:rsidP="00653094">
      <w:pPr>
        <w:numPr>
          <w:ilvl w:val="0"/>
          <w:numId w:val="1244"/>
        </w:numPr>
        <w:spacing w:after="0" w:line="259" w:lineRule="auto"/>
      </w:pPr>
      <w:r w:rsidRPr="00617828">
        <w:t xml:space="preserve">Same applies to </w:t>
      </w:r>
      <w:r w:rsidRPr="00617828">
        <w:rPr>
          <w:b/>
          <w:bCs/>
        </w:rPr>
        <w:t>Gradle</w:t>
      </w:r>
      <w:r w:rsidRPr="00617828">
        <w:t>, with include in settings.gradle and project dependencies via implementation project(':common').</w:t>
      </w:r>
    </w:p>
    <w:p w14:paraId="22730E75" w14:textId="77777777" w:rsidR="00653094" w:rsidRPr="00617828" w:rsidRDefault="00000000" w:rsidP="00653094">
      <w:pPr>
        <w:spacing w:after="0" w:line="259" w:lineRule="auto"/>
      </w:pPr>
      <w:r>
        <w:pict w14:anchorId="5C071E9B">
          <v:rect id="_x0000_i1761" style="width:0;height:1.5pt" o:hralign="center" o:hrstd="t" o:hr="t" fillcolor="#a0a0a0" stroked="f"/>
        </w:pict>
      </w:r>
    </w:p>
    <w:p w14:paraId="32FE5235" w14:textId="77777777" w:rsidR="00653094" w:rsidRPr="00617828" w:rsidRDefault="00653094" w:rsidP="00653094">
      <w:pPr>
        <w:spacing w:after="0" w:line="259" w:lineRule="auto"/>
        <w:rPr>
          <w:b/>
          <w:bCs/>
        </w:rPr>
      </w:pPr>
      <w:r w:rsidRPr="00617828">
        <w:rPr>
          <w:b/>
          <w:bCs/>
        </w:rPr>
        <w:t>3️</w:t>
      </w:r>
      <w:r w:rsidRPr="00617828">
        <w:rPr>
          <w:rFonts w:ascii="Segoe UI Symbol" w:hAnsi="Segoe UI Symbol" w:cs="Segoe UI Symbol"/>
          <w:b/>
          <w:bCs/>
        </w:rPr>
        <w:t>⃣</w:t>
      </w:r>
      <w:r w:rsidRPr="00617828">
        <w:rPr>
          <w:b/>
          <w:bCs/>
        </w:rPr>
        <w:t xml:space="preserve"> Benefits of Multi-Module Approach</w:t>
      </w:r>
    </w:p>
    <w:p w14:paraId="61A47B77" w14:textId="77777777" w:rsidR="00653094" w:rsidRPr="00617828" w:rsidRDefault="00653094" w:rsidP="00653094">
      <w:pPr>
        <w:numPr>
          <w:ilvl w:val="0"/>
          <w:numId w:val="1245"/>
        </w:numPr>
        <w:spacing w:after="0" w:line="259" w:lineRule="auto"/>
      </w:pPr>
      <w:r w:rsidRPr="00617828">
        <w:rPr>
          <w:b/>
          <w:bCs/>
        </w:rPr>
        <w:t>Reusability</w:t>
      </w:r>
      <w:r w:rsidRPr="00617828">
        <w:t>: Shared modules (common, library) avoid duplication.</w:t>
      </w:r>
    </w:p>
    <w:p w14:paraId="7E21779E" w14:textId="77777777" w:rsidR="00653094" w:rsidRPr="00617828" w:rsidRDefault="00653094" w:rsidP="00653094">
      <w:pPr>
        <w:numPr>
          <w:ilvl w:val="0"/>
          <w:numId w:val="1245"/>
        </w:numPr>
        <w:spacing w:after="0" w:line="259" w:lineRule="auto"/>
      </w:pPr>
      <w:r w:rsidRPr="00617828">
        <w:rPr>
          <w:b/>
          <w:bCs/>
        </w:rPr>
        <w:t>Separation of concerns</w:t>
      </w:r>
      <w:r w:rsidRPr="00617828">
        <w:t>: Clear boundaries between services.</w:t>
      </w:r>
    </w:p>
    <w:p w14:paraId="64F6DE1C" w14:textId="77777777" w:rsidR="00653094" w:rsidRPr="00617828" w:rsidRDefault="00653094" w:rsidP="00653094">
      <w:pPr>
        <w:numPr>
          <w:ilvl w:val="0"/>
          <w:numId w:val="1245"/>
        </w:numPr>
        <w:spacing w:after="0" w:line="259" w:lineRule="auto"/>
      </w:pPr>
      <w:r w:rsidRPr="00617828">
        <w:rPr>
          <w:b/>
          <w:bCs/>
        </w:rPr>
        <w:t>Faster builds</w:t>
      </w:r>
      <w:r w:rsidRPr="00617828">
        <w:t>: Incremental compilation for changed modules only.</w:t>
      </w:r>
    </w:p>
    <w:p w14:paraId="6DB3BFCC" w14:textId="77777777" w:rsidR="00653094" w:rsidRPr="00617828" w:rsidRDefault="00653094" w:rsidP="00653094">
      <w:pPr>
        <w:numPr>
          <w:ilvl w:val="0"/>
          <w:numId w:val="1245"/>
        </w:numPr>
        <w:spacing w:after="0" w:line="259" w:lineRule="auto"/>
      </w:pPr>
      <w:r w:rsidRPr="00617828">
        <w:rPr>
          <w:b/>
          <w:bCs/>
        </w:rPr>
        <w:t>Independent deployment</w:t>
      </w:r>
      <w:r w:rsidRPr="00617828">
        <w:t>: Service modules can be deployed independently.</w:t>
      </w:r>
    </w:p>
    <w:p w14:paraId="23D1D6F8" w14:textId="77777777" w:rsidR="00653094" w:rsidRPr="00617828" w:rsidRDefault="00653094" w:rsidP="00653094">
      <w:pPr>
        <w:numPr>
          <w:ilvl w:val="0"/>
          <w:numId w:val="1245"/>
        </w:numPr>
        <w:spacing w:after="0" w:line="259" w:lineRule="auto"/>
      </w:pPr>
      <w:r w:rsidRPr="00617828">
        <w:rPr>
          <w:b/>
          <w:bCs/>
        </w:rPr>
        <w:t>Consistent versions</w:t>
      </w:r>
      <w:r w:rsidRPr="00617828">
        <w:t>: Parent POM ensures consistent dependency versions.</w:t>
      </w:r>
    </w:p>
    <w:p w14:paraId="4430A443" w14:textId="77777777" w:rsidR="00653094" w:rsidRPr="00617828" w:rsidRDefault="00000000" w:rsidP="00653094">
      <w:pPr>
        <w:spacing w:after="0" w:line="259" w:lineRule="auto"/>
      </w:pPr>
      <w:r>
        <w:pict w14:anchorId="182DFDAC">
          <v:rect id="_x0000_i1762" style="width:0;height:1.5pt" o:hralign="center" o:hrstd="t" o:hr="t" fillcolor="#a0a0a0" stroked="f"/>
        </w:pict>
      </w:r>
    </w:p>
    <w:p w14:paraId="191A72B6" w14:textId="77777777" w:rsidR="00653094" w:rsidRPr="00617828" w:rsidRDefault="00653094" w:rsidP="00653094">
      <w:pPr>
        <w:spacing w:after="0" w:line="259" w:lineRule="auto"/>
        <w:rPr>
          <w:b/>
          <w:bCs/>
        </w:rPr>
      </w:pPr>
      <w:r w:rsidRPr="00617828">
        <w:rPr>
          <w:b/>
          <w:bCs/>
        </w:rPr>
        <w:t>4️</w:t>
      </w:r>
      <w:r w:rsidRPr="00617828">
        <w:rPr>
          <w:rFonts w:ascii="Segoe UI Symbol" w:hAnsi="Segoe UI Symbol" w:cs="Segoe UI Symbol"/>
          <w:b/>
          <w:bCs/>
        </w:rPr>
        <w:t>⃣</w:t>
      </w:r>
      <w:r w:rsidRPr="00617828">
        <w:rPr>
          <w:b/>
          <w:bCs/>
        </w:rPr>
        <w:t xml:space="preserve"> Spring Boot Specific Considerations</w:t>
      </w:r>
    </w:p>
    <w:p w14:paraId="26AF77D3" w14:textId="77777777" w:rsidR="00653094" w:rsidRPr="00617828" w:rsidRDefault="00653094" w:rsidP="00653094">
      <w:pPr>
        <w:numPr>
          <w:ilvl w:val="0"/>
          <w:numId w:val="1246"/>
        </w:numPr>
        <w:spacing w:after="0" w:line="259" w:lineRule="auto"/>
      </w:pPr>
      <w:r w:rsidRPr="00617828">
        <w:t xml:space="preserve">Only </w:t>
      </w:r>
      <w:r w:rsidRPr="00617828">
        <w:rPr>
          <w:b/>
          <w:bCs/>
        </w:rPr>
        <w:t>service modules</w:t>
      </w:r>
      <w:r w:rsidRPr="00617828">
        <w:t xml:space="preserve"> should have spring-boot-starter dependencies and @SpringBootApplication.</w:t>
      </w:r>
    </w:p>
    <w:p w14:paraId="3494ACF9" w14:textId="77777777" w:rsidR="00653094" w:rsidRPr="00617828" w:rsidRDefault="00653094" w:rsidP="00653094">
      <w:pPr>
        <w:numPr>
          <w:ilvl w:val="0"/>
          <w:numId w:val="1246"/>
        </w:numPr>
        <w:spacing w:after="0" w:line="259" w:lineRule="auto"/>
      </w:pPr>
      <w:r w:rsidRPr="00617828">
        <w:rPr>
          <w:b/>
          <w:bCs/>
        </w:rPr>
        <w:lastRenderedPageBreak/>
        <w:t>Shared modules</w:t>
      </w:r>
      <w:r w:rsidRPr="00617828">
        <w:t xml:space="preserve"> (common) should </w:t>
      </w:r>
      <w:r w:rsidRPr="00617828">
        <w:rPr>
          <w:b/>
          <w:bCs/>
        </w:rPr>
        <w:t>not include Spring Boot starters</w:t>
      </w:r>
      <w:r w:rsidRPr="00617828">
        <w:t xml:space="preserve"> to avoid multiple auto-configurations.</w:t>
      </w:r>
    </w:p>
    <w:p w14:paraId="46BCA5B2" w14:textId="77777777" w:rsidR="00653094" w:rsidRPr="00617828" w:rsidRDefault="00653094" w:rsidP="00653094">
      <w:pPr>
        <w:numPr>
          <w:ilvl w:val="0"/>
          <w:numId w:val="1246"/>
        </w:numPr>
        <w:spacing w:after="0" w:line="259" w:lineRule="auto"/>
      </w:pPr>
      <w:r w:rsidRPr="00617828">
        <w:t xml:space="preserve">Use </w:t>
      </w:r>
      <w:r w:rsidRPr="00617828">
        <w:rPr>
          <w:b/>
          <w:bCs/>
        </w:rPr>
        <w:t>@ComponentScan carefully</w:t>
      </w:r>
      <w:r w:rsidRPr="00617828">
        <w:t>:</w:t>
      </w:r>
    </w:p>
    <w:p w14:paraId="4E2D8451" w14:textId="77777777" w:rsidR="00653094" w:rsidRPr="00617828" w:rsidRDefault="00653094" w:rsidP="00653094">
      <w:pPr>
        <w:numPr>
          <w:ilvl w:val="0"/>
          <w:numId w:val="1246"/>
        </w:numPr>
        <w:tabs>
          <w:tab w:val="clear" w:pos="720"/>
        </w:tabs>
        <w:spacing w:after="0" w:line="259" w:lineRule="auto"/>
      </w:pPr>
      <w:r w:rsidRPr="00617828">
        <w:t>@SpringBootApplication(scanBasePackages = {"com.example.servicea", "com.example.common"})</w:t>
      </w:r>
    </w:p>
    <w:p w14:paraId="4339EB6C" w14:textId="77777777" w:rsidR="00653094" w:rsidRPr="00617828" w:rsidRDefault="00653094" w:rsidP="00653094">
      <w:pPr>
        <w:numPr>
          <w:ilvl w:val="0"/>
          <w:numId w:val="1246"/>
        </w:numPr>
        <w:spacing w:after="0" w:line="259" w:lineRule="auto"/>
      </w:pPr>
      <w:r w:rsidRPr="00617828">
        <w:t xml:space="preserve">For </w:t>
      </w:r>
      <w:r w:rsidRPr="00617828">
        <w:rPr>
          <w:b/>
          <w:bCs/>
        </w:rPr>
        <w:t>shared configurations</w:t>
      </w:r>
      <w:r w:rsidRPr="00617828">
        <w:t>, you can create a config module and import it via @Import instead of scanning everything.</w:t>
      </w:r>
    </w:p>
    <w:p w14:paraId="20095977" w14:textId="77777777" w:rsidR="00653094" w:rsidRPr="00617828" w:rsidRDefault="00000000" w:rsidP="00653094">
      <w:pPr>
        <w:spacing w:after="0" w:line="259" w:lineRule="auto"/>
      </w:pPr>
      <w:r>
        <w:pict w14:anchorId="37696F66">
          <v:rect id="_x0000_i1763" style="width:0;height:1.5pt" o:hralign="center" o:hrstd="t" o:hr="t" fillcolor="#a0a0a0" stroked="f"/>
        </w:pict>
      </w:r>
    </w:p>
    <w:p w14:paraId="21B9EBCB" w14:textId="77777777" w:rsidR="00653094" w:rsidRPr="00617828" w:rsidRDefault="00653094" w:rsidP="00653094">
      <w:pPr>
        <w:spacing w:after="0" w:line="259" w:lineRule="auto"/>
        <w:rPr>
          <w:b/>
          <w:bCs/>
        </w:rPr>
      </w:pPr>
      <w:r w:rsidRPr="00617828">
        <w:rPr>
          <w:b/>
          <w:bCs/>
        </w:rPr>
        <w:t>5️</w:t>
      </w:r>
      <w:r w:rsidRPr="00617828">
        <w:rPr>
          <w:rFonts w:ascii="Segoe UI Symbol" w:hAnsi="Segoe UI Symbol" w:cs="Segoe UI Symbol"/>
          <w:b/>
          <w:bCs/>
        </w:rPr>
        <w:t>⃣</w:t>
      </w:r>
      <w:r w:rsidRPr="00617828">
        <w:rPr>
          <w:b/>
          <w:bCs/>
        </w:rPr>
        <w:t xml:space="preserve"> Advanced SSE-Level Practices</w:t>
      </w:r>
    </w:p>
    <w:p w14:paraId="7497A21C" w14:textId="77777777" w:rsidR="00653094" w:rsidRPr="00617828" w:rsidRDefault="00653094" w:rsidP="00653094">
      <w:pPr>
        <w:numPr>
          <w:ilvl w:val="0"/>
          <w:numId w:val="1247"/>
        </w:numPr>
        <w:spacing w:after="0" w:line="259" w:lineRule="auto"/>
      </w:pPr>
      <w:r w:rsidRPr="00617828">
        <w:t xml:space="preserve">Use </w:t>
      </w:r>
      <w:r w:rsidRPr="00617828">
        <w:rPr>
          <w:b/>
          <w:bCs/>
        </w:rPr>
        <w:t>parent BOM (Bill of Materials)</w:t>
      </w:r>
      <w:r w:rsidRPr="00617828">
        <w:t xml:space="preserve"> to manage dependency versions across modules.</w:t>
      </w:r>
    </w:p>
    <w:p w14:paraId="7833046E" w14:textId="77777777" w:rsidR="00653094" w:rsidRPr="00617828" w:rsidRDefault="00653094" w:rsidP="00653094">
      <w:pPr>
        <w:numPr>
          <w:ilvl w:val="0"/>
          <w:numId w:val="1247"/>
        </w:numPr>
        <w:spacing w:after="0" w:line="259" w:lineRule="auto"/>
      </w:pPr>
      <w:r w:rsidRPr="00617828">
        <w:rPr>
          <w:b/>
          <w:bCs/>
        </w:rPr>
        <w:t>Avoid circular dependencies</w:t>
      </w:r>
      <w:r w:rsidRPr="00617828">
        <w:t xml:space="preserve"> between modules.</w:t>
      </w:r>
    </w:p>
    <w:p w14:paraId="583DDE54" w14:textId="77777777" w:rsidR="00653094" w:rsidRPr="00617828" w:rsidRDefault="00653094" w:rsidP="00653094">
      <w:pPr>
        <w:numPr>
          <w:ilvl w:val="0"/>
          <w:numId w:val="1247"/>
        </w:numPr>
        <w:spacing w:after="0" w:line="259" w:lineRule="auto"/>
      </w:pPr>
      <w:r w:rsidRPr="00617828">
        <w:rPr>
          <w:b/>
          <w:bCs/>
        </w:rPr>
        <w:t>Isolate unit tests per module</w:t>
      </w:r>
      <w:r w:rsidRPr="00617828">
        <w:t xml:space="preserve">, use </w:t>
      </w:r>
      <w:r w:rsidRPr="00617828">
        <w:rPr>
          <w:b/>
          <w:bCs/>
        </w:rPr>
        <w:t>integration tests</w:t>
      </w:r>
      <w:r w:rsidRPr="00617828">
        <w:t xml:space="preserve"> only in service modules.</w:t>
      </w:r>
    </w:p>
    <w:p w14:paraId="58872BC8" w14:textId="77777777" w:rsidR="00653094" w:rsidRPr="00617828" w:rsidRDefault="00653094" w:rsidP="00653094">
      <w:pPr>
        <w:numPr>
          <w:ilvl w:val="0"/>
          <w:numId w:val="1247"/>
        </w:numPr>
        <w:spacing w:after="0" w:line="259" w:lineRule="auto"/>
      </w:pPr>
      <w:r w:rsidRPr="00617828">
        <w:t xml:space="preserve">For CI/CD, </w:t>
      </w:r>
      <w:r w:rsidRPr="00617828">
        <w:rPr>
          <w:b/>
          <w:bCs/>
        </w:rPr>
        <w:t>build only changed modules</w:t>
      </w:r>
      <w:r w:rsidRPr="00617828">
        <w:t xml:space="preserve"> to save time.</w:t>
      </w:r>
    </w:p>
    <w:p w14:paraId="54A78DBE" w14:textId="77777777" w:rsidR="00653094" w:rsidRPr="00617828" w:rsidRDefault="00653094" w:rsidP="00653094">
      <w:pPr>
        <w:numPr>
          <w:ilvl w:val="0"/>
          <w:numId w:val="1247"/>
        </w:numPr>
        <w:spacing w:after="0" w:line="259" w:lineRule="auto"/>
      </w:pPr>
      <w:r w:rsidRPr="00617828">
        <w:t xml:space="preserve">Consider </w:t>
      </w:r>
      <w:r w:rsidRPr="00617828">
        <w:rPr>
          <w:b/>
          <w:bCs/>
        </w:rPr>
        <w:t>Gradle composite builds</w:t>
      </w:r>
      <w:r w:rsidRPr="00617828">
        <w:t xml:space="preserve"> if modules are independently versioned.</w:t>
      </w:r>
    </w:p>
    <w:p w14:paraId="3AF5960E" w14:textId="77777777" w:rsidR="00653094" w:rsidRPr="00617828" w:rsidRDefault="00653094" w:rsidP="00653094">
      <w:pPr>
        <w:numPr>
          <w:ilvl w:val="0"/>
          <w:numId w:val="1247"/>
        </w:numPr>
        <w:spacing w:after="0" w:line="259" w:lineRule="auto"/>
      </w:pPr>
      <w:r w:rsidRPr="00617828">
        <w:t xml:space="preserve">Use </w:t>
      </w:r>
      <w:r w:rsidRPr="00617828">
        <w:rPr>
          <w:b/>
          <w:bCs/>
        </w:rPr>
        <w:t>shared logging, metrics, or exception handling modules</w:t>
      </w:r>
      <w:r w:rsidRPr="00617828">
        <w:t xml:space="preserve"> for cross-cutting concerns.</w:t>
      </w:r>
    </w:p>
    <w:p w14:paraId="7A8A5D5E" w14:textId="77777777" w:rsidR="00653094" w:rsidRPr="00617828" w:rsidRDefault="00000000" w:rsidP="00653094">
      <w:pPr>
        <w:spacing w:after="0" w:line="259" w:lineRule="auto"/>
      </w:pPr>
      <w:r>
        <w:pict w14:anchorId="62E37392">
          <v:rect id="_x0000_i1764" style="width:0;height:1.5pt" o:hralign="center" o:hrstd="t" o:hr="t" fillcolor="#a0a0a0" stroked="f"/>
        </w:pict>
      </w:r>
    </w:p>
    <w:p w14:paraId="292CC786" w14:textId="77777777" w:rsidR="00653094" w:rsidRPr="00617828" w:rsidRDefault="00653094" w:rsidP="00653094">
      <w:pPr>
        <w:spacing w:after="0" w:line="259" w:lineRule="auto"/>
      </w:pPr>
      <w:r w:rsidRPr="00617828">
        <w:rPr>
          <w:rFonts w:ascii="Segoe UI Emoji" w:hAnsi="Segoe UI Emoji" w:cs="Segoe UI Emoji"/>
        </w:rPr>
        <w:t>✅</w:t>
      </w:r>
      <w:r w:rsidRPr="00617828">
        <w:t xml:space="preserve"> </w:t>
      </w:r>
      <w:r w:rsidRPr="00617828">
        <w:rPr>
          <w:b/>
          <w:bCs/>
        </w:rPr>
        <w:t>Summary:</w:t>
      </w:r>
    </w:p>
    <w:p w14:paraId="35EF3A92" w14:textId="77777777" w:rsidR="00653094" w:rsidRPr="00617828" w:rsidRDefault="00653094" w:rsidP="00653094">
      <w:pPr>
        <w:numPr>
          <w:ilvl w:val="0"/>
          <w:numId w:val="1248"/>
        </w:numPr>
        <w:spacing w:after="0" w:line="259" w:lineRule="auto"/>
      </w:pPr>
      <w:r w:rsidRPr="00617828">
        <w:t xml:space="preserve">Multi-module Boot projects are </w:t>
      </w:r>
      <w:r w:rsidRPr="00617828">
        <w:rPr>
          <w:b/>
          <w:bCs/>
        </w:rPr>
        <w:t>key for large enterprise apps</w:t>
      </w:r>
      <w:r w:rsidRPr="00617828">
        <w:t>.</w:t>
      </w:r>
    </w:p>
    <w:p w14:paraId="35A6B32E" w14:textId="77777777" w:rsidR="00653094" w:rsidRPr="00617828" w:rsidRDefault="00653094" w:rsidP="00653094">
      <w:pPr>
        <w:numPr>
          <w:ilvl w:val="0"/>
          <w:numId w:val="1248"/>
        </w:numPr>
        <w:spacing w:after="0" w:line="259" w:lineRule="auto"/>
      </w:pPr>
      <w:r w:rsidRPr="00617828">
        <w:t xml:space="preserve">Keep </w:t>
      </w:r>
      <w:r w:rsidRPr="00617828">
        <w:rPr>
          <w:b/>
          <w:bCs/>
        </w:rPr>
        <w:t>shared logic in separate modules</w:t>
      </w:r>
      <w:r w:rsidRPr="00617828">
        <w:t xml:space="preserve">, services as </w:t>
      </w:r>
      <w:r w:rsidRPr="00617828">
        <w:rPr>
          <w:b/>
          <w:bCs/>
        </w:rPr>
        <w:t>independent Boot apps</w:t>
      </w:r>
      <w:r w:rsidRPr="00617828">
        <w:t>.</w:t>
      </w:r>
    </w:p>
    <w:p w14:paraId="5734B1C5" w14:textId="77777777" w:rsidR="00653094" w:rsidRPr="00617828" w:rsidRDefault="00653094" w:rsidP="00653094">
      <w:pPr>
        <w:numPr>
          <w:ilvl w:val="0"/>
          <w:numId w:val="1248"/>
        </w:numPr>
        <w:spacing w:after="0" w:line="259" w:lineRule="auto"/>
      </w:pPr>
      <w:r w:rsidRPr="00617828">
        <w:t xml:space="preserve">Configure </w:t>
      </w:r>
      <w:r w:rsidRPr="00617828">
        <w:rPr>
          <w:b/>
          <w:bCs/>
        </w:rPr>
        <w:t>component scanning carefully</w:t>
      </w:r>
      <w:r w:rsidRPr="00617828">
        <w:t xml:space="preserve"> and avoid Spring Boot starters in non-executable modules.</w:t>
      </w:r>
    </w:p>
    <w:p w14:paraId="1B94A60A" w14:textId="77777777" w:rsidR="00653094" w:rsidRPr="00617828" w:rsidRDefault="00653094" w:rsidP="00653094">
      <w:pPr>
        <w:numPr>
          <w:ilvl w:val="0"/>
          <w:numId w:val="1248"/>
        </w:numPr>
        <w:spacing w:after="0" w:line="259" w:lineRule="auto"/>
      </w:pPr>
      <w:r w:rsidRPr="00617828">
        <w:t xml:space="preserve">Use </w:t>
      </w:r>
      <w:r w:rsidRPr="00617828">
        <w:rPr>
          <w:b/>
          <w:bCs/>
        </w:rPr>
        <w:t>parent POM/BOM</w:t>
      </w:r>
      <w:r w:rsidRPr="00617828">
        <w:t xml:space="preserve"> and CI/CD best practices for versioning and build efficiency.</w:t>
      </w:r>
    </w:p>
    <w:p w14:paraId="30B28E72" w14:textId="77777777" w:rsidR="00653094" w:rsidRPr="00617828" w:rsidRDefault="00653094" w:rsidP="00653094">
      <w:pPr>
        <w:spacing w:after="0"/>
      </w:pPr>
    </w:p>
    <w:p w14:paraId="7F5C9990" w14:textId="77777777" w:rsidR="007D73F7" w:rsidRPr="007D73F7" w:rsidRDefault="007D73F7" w:rsidP="007D73F7">
      <w:pPr>
        <w:rPr>
          <w:b/>
          <w:bCs/>
          <w:color w:val="EE0000"/>
          <w:sz w:val="24"/>
          <w:szCs w:val="24"/>
          <w:lang w:val="en-IN"/>
        </w:rPr>
      </w:pPr>
      <w:r w:rsidRPr="007D73F7">
        <w:rPr>
          <w:b/>
          <w:bCs/>
          <w:color w:val="EE0000"/>
          <w:sz w:val="24"/>
          <w:szCs w:val="24"/>
          <w:lang w:val="en-IN"/>
        </w:rPr>
        <w:t>9.  Boot + legacy Spring integration.</w:t>
      </w:r>
    </w:p>
    <w:p w14:paraId="2433F672" w14:textId="77777777" w:rsidR="007D73F7" w:rsidRPr="00A17B98" w:rsidRDefault="007D73F7" w:rsidP="007D73F7">
      <w:pPr>
        <w:spacing w:after="0" w:line="259" w:lineRule="auto"/>
      </w:pPr>
      <w:r w:rsidRPr="00A17B98">
        <w:t xml:space="preserve">Integrating Spring Boot with a legacy Spring (XML or older Java config) system is common in </w:t>
      </w:r>
      <w:r w:rsidRPr="00A17B98">
        <w:rPr>
          <w:b/>
          <w:bCs/>
        </w:rPr>
        <w:t>incremental migration scenarios</w:t>
      </w:r>
      <w:r w:rsidRPr="00A17B98">
        <w:t xml:space="preserve">, where you want </w:t>
      </w:r>
      <w:r w:rsidRPr="00A17B98">
        <w:rPr>
          <w:b/>
          <w:bCs/>
        </w:rPr>
        <w:t>modern Boot features without rewriting the entire system</w:t>
      </w:r>
      <w:r w:rsidRPr="00A17B98">
        <w:t>.</w:t>
      </w:r>
    </w:p>
    <w:p w14:paraId="78823712" w14:textId="77777777" w:rsidR="007D73F7" w:rsidRPr="00A17B98" w:rsidRDefault="00000000" w:rsidP="007D73F7">
      <w:pPr>
        <w:spacing w:after="0" w:line="259" w:lineRule="auto"/>
      </w:pPr>
      <w:r>
        <w:pict w14:anchorId="4DF6DD05">
          <v:rect id="_x0000_i1765" style="width:0;height:1.5pt" o:hralign="center" o:hrstd="t" o:hr="t" fillcolor="#a0a0a0" stroked="f"/>
        </w:pict>
      </w:r>
    </w:p>
    <w:p w14:paraId="3687AE91" w14:textId="77777777" w:rsidR="007D73F7" w:rsidRPr="00A17B98" w:rsidRDefault="007D73F7" w:rsidP="007D73F7">
      <w:pPr>
        <w:spacing w:after="0" w:line="259" w:lineRule="auto"/>
        <w:rPr>
          <w:b/>
          <w:bCs/>
        </w:rPr>
      </w:pPr>
      <w:r w:rsidRPr="00A17B98">
        <w:rPr>
          <w:b/>
          <w:bCs/>
        </w:rPr>
        <w:t>1️</w:t>
      </w:r>
      <w:r w:rsidRPr="00A17B98">
        <w:rPr>
          <w:rFonts w:ascii="Segoe UI Symbol" w:hAnsi="Segoe UI Symbol" w:cs="Segoe UI Symbol"/>
          <w:b/>
          <w:bCs/>
        </w:rPr>
        <w:t>⃣</w:t>
      </w:r>
      <w:r w:rsidRPr="00A17B98">
        <w:rPr>
          <w:b/>
          <w:bCs/>
        </w:rPr>
        <w:t xml:space="preserve"> Challenges</w:t>
      </w:r>
    </w:p>
    <w:p w14:paraId="0E40C26D" w14:textId="77777777" w:rsidR="007D73F7" w:rsidRPr="00A17B98" w:rsidRDefault="007D73F7" w:rsidP="007D73F7">
      <w:pPr>
        <w:numPr>
          <w:ilvl w:val="0"/>
          <w:numId w:val="1249"/>
        </w:numPr>
        <w:spacing w:after="0" w:line="259" w:lineRule="auto"/>
      </w:pPr>
      <w:r w:rsidRPr="00A17B98">
        <w:t>Legacy Spring apps often use:</w:t>
      </w:r>
    </w:p>
    <w:p w14:paraId="656F8997" w14:textId="77777777" w:rsidR="007D73F7" w:rsidRPr="00A17B98" w:rsidRDefault="007D73F7" w:rsidP="007D73F7">
      <w:pPr>
        <w:numPr>
          <w:ilvl w:val="1"/>
          <w:numId w:val="1249"/>
        </w:numPr>
        <w:spacing w:after="0" w:line="259" w:lineRule="auto"/>
      </w:pPr>
      <w:r w:rsidRPr="00A17B98">
        <w:rPr>
          <w:b/>
          <w:bCs/>
        </w:rPr>
        <w:t>XML-based context (applicationContext.xml)</w:t>
      </w:r>
    </w:p>
    <w:p w14:paraId="02FE5654" w14:textId="77777777" w:rsidR="007D73F7" w:rsidRPr="00A17B98" w:rsidRDefault="007D73F7" w:rsidP="007D73F7">
      <w:pPr>
        <w:numPr>
          <w:ilvl w:val="1"/>
          <w:numId w:val="1249"/>
        </w:numPr>
        <w:spacing w:after="0" w:line="259" w:lineRule="auto"/>
      </w:pPr>
      <w:r w:rsidRPr="00A17B98">
        <w:rPr>
          <w:b/>
          <w:bCs/>
        </w:rPr>
        <w:t>Older @Configuration classes</w:t>
      </w:r>
    </w:p>
    <w:p w14:paraId="72427A47" w14:textId="77777777" w:rsidR="007D73F7" w:rsidRPr="00A17B98" w:rsidRDefault="007D73F7" w:rsidP="007D73F7">
      <w:pPr>
        <w:numPr>
          <w:ilvl w:val="1"/>
          <w:numId w:val="1249"/>
        </w:numPr>
        <w:spacing w:after="0" w:line="259" w:lineRule="auto"/>
      </w:pPr>
      <w:r w:rsidRPr="00A17B98">
        <w:rPr>
          <w:b/>
          <w:bCs/>
        </w:rPr>
        <w:t>Manual bean registration</w:t>
      </w:r>
    </w:p>
    <w:p w14:paraId="7B59E49C" w14:textId="77777777" w:rsidR="007D73F7" w:rsidRPr="00A17B98" w:rsidRDefault="007D73F7" w:rsidP="007D73F7">
      <w:pPr>
        <w:numPr>
          <w:ilvl w:val="1"/>
          <w:numId w:val="1249"/>
        </w:numPr>
        <w:spacing w:after="0" w:line="259" w:lineRule="auto"/>
      </w:pPr>
      <w:r w:rsidRPr="00A17B98">
        <w:rPr>
          <w:b/>
          <w:bCs/>
        </w:rPr>
        <w:t>Old transaction management / AOP</w:t>
      </w:r>
    </w:p>
    <w:p w14:paraId="42A43E51" w14:textId="77777777" w:rsidR="007D73F7" w:rsidRPr="00A17B98" w:rsidRDefault="007D73F7" w:rsidP="007D73F7">
      <w:pPr>
        <w:numPr>
          <w:ilvl w:val="0"/>
          <w:numId w:val="1249"/>
        </w:numPr>
        <w:spacing w:after="0" w:line="259" w:lineRule="auto"/>
      </w:pPr>
      <w:r w:rsidRPr="00A17B98">
        <w:t>Boot applications rely on:</w:t>
      </w:r>
    </w:p>
    <w:p w14:paraId="31F776D4" w14:textId="77777777" w:rsidR="007D73F7" w:rsidRPr="00A17B98" w:rsidRDefault="007D73F7" w:rsidP="007D73F7">
      <w:pPr>
        <w:numPr>
          <w:ilvl w:val="1"/>
          <w:numId w:val="1249"/>
        </w:numPr>
        <w:spacing w:after="0" w:line="259" w:lineRule="auto"/>
      </w:pPr>
      <w:r w:rsidRPr="00A17B98">
        <w:rPr>
          <w:b/>
          <w:bCs/>
        </w:rPr>
        <w:t>@SpringBootApplication</w:t>
      </w:r>
      <w:r w:rsidRPr="00A17B98">
        <w:t xml:space="preserve"> (component scanning + auto-configuration)</w:t>
      </w:r>
    </w:p>
    <w:p w14:paraId="7D966ED7" w14:textId="77777777" w:rsidR="007D73F7" w:rsidRPr="00A17B98" w:rsidRDefault="007D73F7" w:rsidP="007D73F7">
      <w:pPr>
        <w:numPr>
          <w:ilvl w:val="1"/>
          <w:numId w:val="1249"/>
        </w:numPr>
        <w:spacing w:after="0" w:line="259" w:lineRule="auto"/>
      </w:pPr>
      <w:r w:rsidRPr="00A17B98">
        <w:t>Embedded servers</w:t>
      </w:r>
    </w:p>
    <w:p w14:paraId="0F27276B" w14:textId="77777777" w:rsidR="007D73F7" w:rsidRPr="00A17B98" w:rsidRDefault="007D73F7" w:rsidP="007D73F7">
      <w:pPr>
        <w:numPr>
          <w:ilvl w:val="1"/>
          <w:numId w:val="1249"/>
        </w:numPr>
        <w:spacing w:after="0" w:line="259" w:lineRule="auto"/>
      </w:pPr>
      <w:r w:rsidRPr="00A17B98">
        <w:t>Spring Boot starters (auto-config)</w:t>
      </w:r>
    </w:p>
    <w:p w14:paraId="6C1FEA57" w14:textId="77777777" w:rsidR="007D73F7" w:rsidRPr="00A17B98" w:rsidRDefault="007D73F7" w:rsidP="007D73F7">
      <w:pPr>
        <w:numPr>
          <w:ilvl w:val="0"/>
          <w:numId w:val="1249"/>
        </w:numPr>
        <w:spacing w:after="0" w:line="259" w:lineRule="auto"/>
      </w:pPr>
      <w:r w:rsidRPr="00A17B98">
        <w:t>Integration challenges:</w:t>
      </w:r>
    </w:p>
    <w:p w14:paraId="1F6E0DD5" w14:textId="77777777" w:rsidR="007D73F7" w:rsidRPr="00A17B98" w:rsidRDefault="007D73F7" w:rsidP="007D73F7">
      <w:pPr>
        <w:numPr>
          <w:ilvl w:val="1"/>
          <w:numId w:val="1249"/>
        </w:numPr>
        <w:spacing w:after="0" w:line="259" w:lineRule="auto"/>
      </w:pPr>
      <w:r w:rsidRPr="00A17B98">
        <w:t xml:space="preserve">Avoid </w:t>
      </w:r>
      <w:r w:rsidRPr="00A17B98">
        <w:rPr>
          <w:b/>
          <w:bCs/>
        </w:rPr>
        <w:t>bean definition conflicts</w:t>
      </w:r>
    </w:p>
    <w:p w14:paraId="5C157287" w14:textId="77777777" w:rsidR="007D73F7" w:rsidRPr="00A17B98" w:rsidRDefault="007D73F7" w:rsidP="007D73F7">
      <w:pPr>
        <w:numPr>
          <w:ilvl w:val="1"/>
          <w:numId w:val="1249"/>
        </w:numPr>
        <w:spacing w:after="0" w:line="259" w:lineRule="auto"/>
      </w:pPr>
      <w:r w:rsidRPr="00A17B98">
        <w:t xml:space="preserve">Maintain </w:t>
      </w:r>
      <w:r w:rsidRPr="00A17B98">
        <w:rPr>
          <w:b/>
          <w:bCs/>
        </w:rPr>
        <w:t>existing transactions</w:t>
      </w:r>
    </w:p>
    <w:p w14:paraId="3DD79031" w14:textId="77777777" w:rsidR="007D73F7" w:rsidRPr="00A17B98" w:rsidRDefault="007D73F7" w:rsidP="007D73F7">
      <w:pPr>
        <w:numPr>
          <w:ilvl w:val="1"/>
          <w:numId w:val="1249"/>
        </w:numPr>
        <w:spacing w:after="0" w:line="259" w:lineRule="auto"/>
      </w:pPr>
      <w:r w:rsidRPr="00A17B98">
        <w:t xml:space="preserve">Ensure </w:t>
      </w:r>
      <w:r w:rsidRPr="00A17B98">
        <w:rPr>
          <w:b/>
          <w:bCs/>
        </w:rPr>
        <w:t>context hierarchy works properly</w:t>
      </w:r>
    </w:p>
    <w:p w14:paraId="11C377E7" w14:textId="77777777" w:rsidR="007D73F7" w:rsidRPr="00A17B98" w:rsidRDefault="007D73F7" w:rsidP="007D73F7">
      <w:pPr>
        <w:numPr>
          <w:ilvl w:val="1"/>
          <w:numId w:val="1249"/>
        </w:numPr>
        <w:spacing w:after="0" w:line="259" w:lineRule="auto"/>
      </w:pPr>
      <w:r w:rsidRPr="00A17B98">
        <w:t xml:space="preserve">Avoid </w:t>
      </w:r>
      <w:r w:rsidRPr="00A17B98">
        <w:rPr>
          <w:b/>
          <w:bCs/>
        </w:rPr>
        <w:t>startup errors</w:t>
      </w:r>
      <w:r w:rsidRPr="00A17B98">
        <w:t xml:space="preserve"> from duplicate ApplicationContext or server beans.</w:t>
      </w:r>
    </w:p>
    <w:p w14:paraId="12DB9311" w14:textId="77777777" w:rsidR="007D73F7" w:rsidRPr="00A17B98" w:rsidRDefault="00000000" w:rsidP="007D73F7">
      <w:pPr>
        <w:spacing w:after="0" w:line="259" w:lineRule="auto"/>
      </w:pPr>
      <w:r>
        <w:pict w14:anchorId="1289D8EB">
          <v:rect id="_x0000_i1766" style="width:0;height:1.5pt" o:hralign="center" o:hrstd="t" o:hr="t" fillcolor="#a0a0a0" stroked="f"/>
        </w:pict>
      </w:r>
    </w:p>
    <w:p w14:paraId="0CA5A4DB" w14:textId="77777777" w:rsidR="007D73F7" w:rsidRPr="00A17B98" w:rsidRDefault="007D73F7" w:rsidP="007D73F7">
      <w:pPr>
        <w:spacing w:after="0" w:line="259" w:lineRule="auto"/>
        <w:rPr>
          <w:b/>
          <w:bCs/>
        </w:rPr>
      </w:pPr>
      <w:r w:rsidRPr="00A17B98">
        <w:rPr>
          <w:b/>
          <w:bCs/>
        </w:rPr>
        <w:lastRenderedPageBreak/>
        <w:t>2️</w:t>
      </w:r>
      <w:r w:rsidRPr="00A17B98">
        <w:rPr>
          <w:rFonts w:ascii="Segoe UI Symbol" w:hAnsi="Segoe UI Symbol" w:cs="Segoe UI Symbol"/>
          <w:b/>
          <w:bCs/>
        </w:rPr>
        <w:t>⃣</w:t>
      </w:r>
      <w:r w:rsidRPr="00A17B98">
        <w:rPr>
          <w:b/>
          <w:bCs/>
        </w:rPr>
        <w:t xml:space="preserve"> Integration Approaches</w:t>
      </w:r>
    </w:p>
    <w:p w14:paraId="49B22972" w14:textId="77777777" w:rsidR="007D73F7" w:rsidRPr="00A17B98" w:rsidRDefault="007D73F7" w:rsidP="007D73F7">
      <w:pPr>
        <w:spacing w:after="0" w:line="259" w:lineRule="auto"/>
      </w:pPr>
      <w:r w:rsidRPr="00A17B98">
        <w:rPr>
          <w:b/>
          <w:bCs/>
        </w:rPr>
        <w:t>Approach 1: Import legacy XML into Boot context</w:t>
      </w:r>
    </w:p>
    <w:p w14:paraId="52ECC39E" w14:textId="77777777" w:rsidR="007D73F7" w:rsidRPr="00A17B98" w:rsidRDefault="007D73F7" w:rsidP="007D73F7">
      <w:pPr>
        <w:spacing w:after="0" w:line="259" w:lineRule="auto"/>
      </w:pPr>
      <w:r w:rsidRPr="00A17B98">
        <w:t>@SpringBootApplication</w:t>
      </w:r>
    </w:p>
    <w:p w14:paraId="60196FFE" w14:textId="77777777" w:rsidR="007D73F7" w:rsidRPr="00A17B98" w:rsidRDefault="007D73F7" w:rsidP="007D73F7">
      <w:pPr>
        <w:spacing w:after="0" w:line="259" w:lineRule="auto"/>
      </w:pPr>
      <w:r w:rsidRPr="00A17B98">
        <w:t>@ImportResource("classpath:legacy/applicationContext.xml")</w:t>
      </w:r>
    </w:p>
    <w:p w14:paraId="4AEA5D2E" w14:textId="77777777" w:rsidR="007D73F7" w:rsidRPr="00A17B98" w:rsidRDefault="007D73F7" w:rsidP="007D73F7">
      <w:pPr>
        <w:spacing w:after="0" w:line="259" w:lineRule="auto"/>
      </w:pPr>
      <w:r w:rsidRPr="00A17B98">
        <w:t>public class BootApp {</w:t>
      </w:r>
    </w:p>
    <w:p w14:paraId="1C059BDC" w14:textId="77777777" w:rsidR="007D73F7" w:rsidRPr="00A17B98" w:rsidRDefault="007D73F7" w:rsidP="007D73F7">
      <w:pPr>
        <w:spacing w:after="0" w:line="259" w:lineRule="auto"/>
      </w:pPr>
      <w:r w:rsidRPr="00A17B98">
        <w:t xml:space="preserve">    public static void main(String[] args) {</w:t>
      </w:r>
    </w:p>
    <w:p w14:paraId="1E38FAD9" w14:textId="77777777" w:rsidR="007D73F7" w:rsidRPr="00A17B98" w:rsidRDefault="007D73F7" w:rsidP="007D73F7">
      <w:pPr>
        <w:spacing w:after="0" w:line="259" w:lineRule="auto"/>
      </w:pPr>
      <w:r w:rsidRPr="00A17B98">
        <w:t xml:space="preserve">        SpringApplication.run(BootApp.class, args);</w:t>
      </w:r>
    </w:p>
    <w:p w14:paraId="0AFC2BF4" w14:textId="77777777" w:rsidR="007D73F7" w:rsidRPr="00A17B98" w:rsidRDefault="007D73F7" w:rsidP="007D73F7">
      <w:pPr>
        <w:spacing w:after="0" w:line="259" w:lineRule="auto"/>
      </w:pPr>
      <w:r w:rsidRPr="00A17B98">
        <w:t xml:space="preserve">    }</w:t>
      </w:r>
    </w:p>
    <w:p w14:paraId="072EF04F" w14:textId="77777777" w:rsidR="007D73F7" w:rsidRPr="00A17B98" w:rsidRDefault="007D73F7" w:rsidP="007D73F7">
      <w:pPr>
        <w:spacing w:after="0" w:line="259" w:lineRule="auto"/>
      </w:pPr>
      <w:r w:rsidRPr="00A17B98">
        <w:t>}</w:t>
      </w:r>
    </w:p>
    <w:p w14:paraId="2EC5B0CF" w14:textId="77777777" w:rsidR="007D73F7" w:rsidRPr="00A17B98" w:rsidRDefault="007D73F7" w:rsidP="007D73F7">
      <w:pPr>
        <w:numPr>
          <w:ilvl w:val="0"/>
          <w:numId w:val="1250"/>
        </w:numPr>
        <w:spacing w:after="0" w:line="259" w:lineRule="auto"/>
      </w:pPr>
      <w:r w:rsidRPr="00A17B98">
        <w:t>Legacy beans become part of the Boot context.</w:t>
      </w:r>
    </w:p>
    <w:p w14:paraId="711CD22F" w14:textId="77777777" w:rsidR="007D73F7" w:rsidRPr="00A17B98" w:rsidRDefault="007D73F7" w:rsidP="007D73F7">
      <w:pPr>
        <w:numPr>
          <w:ilvl w:val="0"/>
          <w:numId w:val="1250"/>
        </w:numPr>
        <w:spacing w:after="0" w:line="259" w:lineRule="auto"/>
      </w:pPr>
      <w:r w:rsidRPr="00A17B98">
        <w:t>Works for most XML-based configurations.</w:t>
      </w:r>
    </w:p>
    <w:p w14:paraId="79B83EDF" w14:textId="77777777" w:rsidR="007D73F7" w:rsidRPr="00A17B98" w:rsidRDefault="007D73F7" w:rsidP="007D73F7">
      <w:pPr>
        <w:numPr>
          <w:ilvl w:val="0"/>
          <w:numId w:val="1250"/>
        </w:numPr>
        <w:spacing w:after="0" w:line="259" w:lineRule="auto"/>
      </w:pPr>
      <w:r w:rsidRPr="00A17B98">
        <w:t xml:space="preserve">Can mix </w:t>
      </w:r>
      <w:r w:rsidRPr="00A17B98">
        <w:rPr>
          <w:b/>
          <w:bCs/>
        </w:rPr>
        <w:t>component-scanned beans</w:t>
      </w:r>
      <w:r w:rsidRPr="00A17B98">
        <w:t xml:space="preserve"> and </w:t>
      </w:r>
      <w:r w:rsidRPr="00A17B98">
        <w:rPr>
          <w:b/>
          <w:bCs/>
        </w:rPr>
        <w:t>XML beans</w:t>
      </w:r>
      <w:r w:rsidRPr="00A17B98">
        <w:t>.</w:t>
      </w:r>
    </w:p>
    <w:p w14:paraId="2C50DD23" w14:textId="77777777" w:rsidR="007D73F7" w:rsidRPr="00A17B98" w:rsidRDefault="00000000" w:rsidP="007D73F7">
      <w:pPr>
        <w:spacing w:after="0" w:line="259" w:lineRule="auto"/>
      </w:pPr>
      <w:r>
        <w:pict w14:anchorId="4D536984">
          <v:rect id="_x0000_i1767" style="width:0;height:1.5pt" o:hralign="center" o:hrstd="t" o:hr="t" fillcolor="#a0a0a0" stroked="f"/>
        </w:pict>
      </w:r>
    </w:p>
    <w:p w14:paraId="35403F63" w14:textId="77777777" w:rsidR="007D73F7" w:rsidRPr="00A17B98" w:rsidRDefault="007D73F7" w:rsidP="007D73F7">
      <w:pPr>
        <w:spacing w:after="0" w:line="259" w:lineRule="auto"/>
      </w:pPr>
      <w:r w:rsidRPr="00A17B98">
        <w:rPr>
          <w:b/>
          <w:bCs/>
        </w:rPr>
        <w:t>Approach 2: Use separate child/parent context</w:t>
      </w:r>
    </w:p>
    <w:p w14:paraId="7CCC913A" w14:textId="77777777" w:rsidR="007D73F7" w:rsidRPr="00A17B98" w:rsidRDefault="007D73F7" w:rsidP="007D73F7">
      <w:pPr>
        <w:numPr>
          <w:ilvl w:val="0"/>
          <w:numId w:val="1251"/>
        </w:numPr>
        <w:spacing w:after="0" w:line="259" w:lineRule="auto"/>
      </w:pPr>
      <w:r w:rsidRPr="00A17B98">
        <w:t xml:space="preserve">Boot context as </w:t>
      </w:r>
      <w:r w:rsidRPr="00A17B98">
        <w:rPr>
          <w:b/>
          <w:bCs/>
        </w:rPr>
        <w:t>child</w:t>
      </w:r>
      <w:r w:rsidRPr="00A17B98">
        <w:t xml:space="preserve">, legacy as </w:t>
      </w:r>
      <w:r w:rsidRPr="00A17B98">
        <w:rPr>
          <w:b/>
          <w:bCs/>
        </w:rPr>
        <w:t>parent</w:t>
      </w:r>
      <w:r w:rsidRPr="00A17B98">
        <w:t xml:space="preserve"> (or vice versa).</w:t>
      </w:r>
    </w:p>
    <w:p w14:paraId="4EEC5D39" w14:textId="77777777" w:rsidR="007D73F7" w:rsidRPr="00A17B98" w:rsidRDefault="007D73F7" w:rsidP="007D73F7">
      <w:pPr>
        <w:numPr>
          <w:ilvl w:val="0"/>
          <w:numId w:val="1251"/>
        </w:numPr>
        <w:spacing w:after="0" w:line="259" w:lineRule="auto"/>
      </w:pPr>
      <w:r w:rsidRPr="00A17B98">
        <w:t>Example:</w:t>
      </w:r>
    </w:p>
    <w:p w14:paraId="5CC136FC" w14:textId="77777777" w:rsidR="007D73F7" w:rsidRPr="00A17B98" w:rsidRDefault="007D73F7" w:rsidP="007D73F7">
      <w:pPr>
        <w:spacing w:after="0" w:line="259" w:lineRule="auto"/>
      </w:pPr>
      <w:r w:rsidRPr="00A17B98">
        <w:t>AnnotationConfigApplicationContext parentContext =</w:t>
      </w:r>
    </w:p>
    <w:p w14:paraId="7B67553C" w14:textId="77777777" w:rsidR="007D73F7" w:rsidRPr="00A17B98" w:rsidRDefault="007D73F7" w:rsidP="007D73F7">
      <w:pPr>
        <w:spacing w:after="0" w:line="259" w:lineRule="auto"/>
      </w:pPr>
      <w:r w:rsidRPr="00A17B98">
        <w:t xml:space="preserve">        new AnnotationConfigApplicationContext(LegacyConfig.class);</w:t>
      </w:r>
    </w:p>
    <w:p w14:paraId="463DCA05" w14:textId="77777777" w:rsidR="007D73F7" w:rsidRPr="00A17B98" w:rsidRDefault="007D73F7" w:rsidP="007D73F7">
      <w:pPr>
        <w:spacing w:after="0" w:line="259" w:lineRule="auto"/>
      </w:pPr>
    </w:p>
    <w:p w14:paraId="4B7BF8F5" w14:textId="77777777" w:rsidR="007D73F7" w:rsidRPr="00A17B98" w:rsidRDefault="007D73F7" w:rsidP="007D73F7">
      <w:pPr>
        <w:spacing w:after="0" w:line="259" w:lineRule="auto"/>
      </w:pPr>
      <w:r w:rsidRPr="00A17B98">
        <w:t>SpringApplicationBuilder builder = new SpringApplicationBuilder(BootApp.class);</w:t>
      </w:r>
    </w:p>
    <w:p w14:paraId="6E0AB25B" w14:textId="77777777" w:rsidR="007D73F7" w:rsidRPr="00A17B98" w:rsidRDefault="007D73F7" w:rsidP="007D73F7">
      <w:pPr>
        <w:spacing w:after="0" w:line="259" w:lineRule="auto"/>
      </w:pPr>
      <w:r w:rsidRPr="00A17B98">
        <w:t>builder.parent(parentContext).run(args);</w:t>
      </w:r>
    </w:p>
    <w:p w14:paraId="2B6947B8" w14:textId="77777777" w:rsidR="007D73F7" w:rsidRPr="00A17B98" w:rsidRDefault="007D73F7" w:rsidP="007D73F7">
      <w:pPr>
        <w:numPr>
          <w:ilvl w:val="0"/>
          <w:numId w:val="1252"/>
        </w:numPr>
        <w:spacing w:after="0" w:line="259" w:lineRule="auto"/>
      </w:pPr>
      <w:r w:rsidRPr="00A17B98">
        <w:t>Parent context provides legacy beans.</w:t>
      </w:r>
    </w:p>
    <w:p w14:paraId="00F11EA9" w14:textId="77777777" w:rsidR="007D73F7" w:rsidRPr="00A17B98" w:rsidRDefault="007D73F7" w:rsidP="007D73F7">
      <w:pPr>
        <w:numPr>
          <w:ilvl w:val="0"/>
          <w:numId w:val="1252"/>
        </w:numPr>
        <w:spacing w:after="0" w:line="259" w:lineRule="auto"/>
      </w:pPr>
      <w:r w:rsidRPr="00A17B98">
        <w:t xml:space="preserve">Child Boot context can </w:t>
      </w:r>
      <w:r w:rsidRPr="00A17B98">
        <w:rPr>
          <w:b/>
          <w:bCs/>
        </w:rPr>
        <w:t>override or extend</w:t>
      </w:r>
      <w:r w:rsidRPr="00A17B98">
        <w:t xml:space="preserve"> functionality.</w:t>
      </w:r>
    </w:p>
    <w:p w14:paraId="3D31F171" w14:textId="77777777" w:rsidR="007D73F7" w:rsidRPr="00A17B98" w:rsidRDefault="007D73F7" w:rsidP="007D73F7">
      <w:pPr>
        <w:numPr>
          <w:ilvl w:val="0"/>
          <w:numId w:val="1252"/>
        </w:numPr>
        <w:spacing w:after="0" w:line="259" w:lineRule="auto"/>
      </w:pPr>
      <w:r w:rsidRPr="00A17B98">
        <w:t xml:space="preserve">Useful when you </w:t>
      </w:r>
      <w:r w:rsidRPr="00A17B98">
        <w:rPr>
          <w:b/>
          <w:bCs/>
        </w:rPr>
        <w:t>cannot modify legacy XML</w:t>
      </w:r>
      <w:r w:rsidRPr="00A17B98">
        <w:t>.</w:t>
      </w:r>
    </w:p>
    <w:p w14:paraId="400850CC" w14:textId="77777777" w:rsidR="007D73F7" w:rsidRPr="00A17B98" w:rsidRDefault="00000000" w:rsidP="007D73F7">
      <w:pPr>
        <w:spacing w:after="0" w:line="259" w:lineRule="auto"/>
      </w:pPr>
      <w:r>
        <w:pict w14:anchorId="1403C4FF">
          <v:rect id="_x0000_i1768" style="width:0;height:1.5pt" o:hralign="center" o:hrstd="t" o:hr="t" fillcolor="#a0a0a0" stroked="f"/>
        </w:pict>
      </w:r>
    </w:p>
    <w:p w14:paraId="1A1071C3" w14:textId="77777777" w:rsidR="007D73F7" w:rsidRPr="00A17B98" w:rsidRDefault="007D73F7" w:rsidP="007D73F7">
      <w:pPr>
        <w:spacing w:after="0" w:line="259" w:lineRule="auto"/>
      </w:pPr>
      <w:r w:rsidRPr="00A17B98">
        <w:rPr>
          <w:b/>
          <w:bCs/>
        </w:rPr>
        <w:t>Approach 3: Convert selectively to @Configuration classes</w:t>
      </w:r>
    </w:p>
    <w:p w14:paraId="03E8FC8B" w14:textId="77777777" w:rsidR="007D73F7" w:rsidRPr="00A17B98" w:rsidRDefault="007D73F7" w:rsidP="007D73F7">
      <w:pPr>
        <w:numPr>
          <w:ilvl w:val="0"/>
          <w:numId w:val="1253"/>
        </w:numPr>
        <w:spacing w:after="0" w:line="259" w:lineRule="auto"/>
      </w:pPr>
      <w:r w:rsidRPr="00A17B98">
        <w:t>Gradually replace XML with Java config:</w:t>
      </w:r>
    </w:p>
    <w:p w14:paraId="1C2D048A" w14:textId="77777777" w:rsidR="007D73F7" w:rsidRPr="00A17B98" w:rsidRDefault="007D73F7" w:rsidP="007D73F7">
      <w:pPr>
        <w:spacing w:after="0" w:line="259" w:lineRule="auto"/>
      </w:pPr>
      <w:r w:rsidRPr="00A17B98">
        <w:t>@Configuration</w:t>
      </w:r>
    </w:p>
    <w:p w14:paraId="0613E3C6" w14:textId="77777777" w:rsidR="007D73F7" w:rsidRPr="00A17B98" w:rsidRDefault="007D73F7" w:rsidP="007D73F7">
      <w:pPr>
        <w:spacing w:after="0" w:line="259" w:lineRule="auto"/>
      </w:pPr>
      <w:r w:rsidRPr="00A17B98">
        <w:t>public class LegacyConfigJava {</w:t>
      </w:r>
    </w:p>
    <w:p w14:paraId="4415DAE7" w14:textId="77777777" w:rsidR="007D73F7" w:rsidRPr="00A17B98" w:rsidRDefault="007D73F7" w:rsidP="007D73F7">
      <w:pPr>
        <w:spacing w:after="0" w:line="259" w:lineRule="auto"/>
      </w:pPr>
      <w:r w:rsidRPr="00A17B98">
        <w:t xml:space="preserve">    @Bean</w:t>
      </w:r>
    </w:p>
    <w:p w14:paraId="157B9DB2" w14:textId="77777777" w:rsidR="007D73F7" w:rsidRPr="00A17B98" w:rsidRDefault="007D73F7" w:rsidP="007D73F7">
      <w:pPr>
        <w:spacing w:after="0" w:line="259" w:lineRule="auto"/>
      </w:pPr>
      <w:r w:rsidRPr="00A17B98">
        <w:t xml:space="preserve">    public OldService oldService() {</w:t>
      </w:r>
    </w:p>
    <w:p w14:paraId="425D7DF8" w14:textId="77777777" w:rsidR="007D73F7" w:rsidRPr="00A17B98" w:rsidRDefault="007D73F7" w:rsidP="007D73F7">
      <w:pPr>
        <w:spacing w:after="0" w:line="259" w:lineRule="auto"/>
      </w:pPr>
      <w:r w:rsidRPr="00A17B98">
        <w:t xml:space="preserve">        return new OldServiceImpl();</w:t>
      </w:r>
    </w:p>
    <w:p w14:paraId="17B677CD" w14:textId="77777777" w:rsidR="007D73F7" w:rsidRPr="00A17B98" w:rsidRDefault="007D73F7" w:rsidP="007D73F7">
      <w:pPr>
        <w:spacing w:after="0" w:line="259" w:lineRule="auto"/>
      </w:pPr>
      <w:r w:rsidRPr="00A17B98">
        <w:t xml:space="preserve">    }</w:t>
      </w:r>
    </w:p>
    <w:p w14:paraId="4E1EABBE" w14:textId="77777777" w:rsidR="007D73F7" w:rsidRPr="00A17B98" w:rsidRDefault="007D73F7" w:rsidP="007D73F7">
      <w:pPr>
        <w:spacing w:after="0" w:line="259" w:lineRule="auto"/>
      </w:pPr>
      <w:r w:rsidRPr="00A17B98">
        <w:t>}</w:t>
      </w:r>
    </w:p>
    <w:p w14:paraId="09AF81AD" w14:textId="77777777" w:rsidR="007D73F7" w:rsidRPr="00A17B98" w:rsidRDefault="007D73F7" w:rsidP="007D73F7">
      <w:pPr>
        <w:numPr>
          <w:ilvl w:val="0"/>
          <w:numId w:val="1254"/>
        </w:numPr>
        <w:spacing w:after="0" w:line="259" w:lineRule="auto"/>
      </w:pPr>
      <w:r w:rsidRPr="00A17B98">
        <w:t xml:space="preserve">Enables full </w:t>
      </w:r>
      <w:r w:rsidRPr="00A17B98">
        <w:rPr>
          <w:b/>
          <w:bCs/>
        </w:rPr>
        <w:t>Boot auto-configuration integration</w:t>
      </w:r>
      <w:r w:rsidRPr="00A17B98">
        <w:t>.</w:t>
      </w:r>
    </w:p>
    <w:p w14:paraId="2D0E81AC" w14:textId="77777777" w:rsidR="007D73F7" w:rsidRPr="00A17B98" w:rsidRDefault="007D73F7" w:rsidP="007D73F7">
      <w:pPr>
        <w:numPr>
          <w:ilvl w:val="0"/>
          <w:numId w:val="1254"/>
        </w:numPr>
        <w:spacing w:after="0" w:line="259" w:lineRule="auto"/>
      </w:pPr>
      <w:r w:rsidRPr="00A17B98">
        <w:t xml:space="preserve">Supports modern features like </w:t>
      </w:r>
      <w:r w:rsidRPr="00A17B98">
        <w:rPr>
          <w:b/>
          <w:bCs/>
        </w:rPr>
        <w:t>conditional beans, profiles, metrics, and actuator</w:t>
      </w:r>
      <w:r w:rsidRPr="00A17B98">
        <w:t>.</w:t>
      </w:r>
    </w:p>
    <w:p w14:paraId="20916353" w14:textId="77777777" w:rsidR="007D73F7" w:rsidRPr="00A17B98" w:rsidRDefault="00000000" w:rsidP="007D73F7">
      <w:pPr>
        <w:spacing w:after="0" w:line="259" w:lineRule="auto"/>
      </w:pPr>
      <w:r>
        <w:pict w14:anchorId="6FA92E85">
          <v:rect id="_x0000_i1769" style="width:0;height:1.5pt" o:hralign="center" o:hrstd="t" o:hr="t" fillcolor="#a0a0a0" stroked="f"/>
        </w:pict>
      </w:r>
    </w:p>
    <w:p w14:paraId="049C37B4" w14:textId="77777777" w:rsidR="007D73F7" w:rsidRPr="00A17B98" w:rsidRDefault="007D73F7" w:rsidP="007D73F7">
      <w:pPr>
        <w:spacing w:after="0" w:line="259" w:lineRule="auto"/>
        <w:rPr>
          <w:b/>
          <w:bCs/>
        </w:rPr>
      </w:pPr>
      <w:r w:rsidRPr="00A17B98">
        <w:rPr>
          <w:b/>
          <w:bCs/>
        </w:rPr>
        <w:t>3️</w:t>
      </w:r>
      <w:r w:rsidRPr="00A17B98">
        <w:rPr>
          <w:rFonts w:ascii="Segoe UI Symbol" w:hAnsi="Segoe UI Symbol" w:cs="Segoe UI Symbol"/>
          <w:b/>
          <w:bCs/>
        </w:rPr>
        <w:t>⃣</w:t>
      </w:r>
      <w:r w:rsidRPr="00A17B98">
        <w:rPr>
          <w:b/>
          <w:bCs/>
        </w:rPr>
        <w:t xml:space="preserve"> Boot-specific Considerations</w:t>
      </w:r>
    </w:p>
    <w:p w14:paraId="7811B1FB" w14:textId="77777777" w:rsidR="007D73F7" w:rsidRPr="00A17B98" w:rsidRDefault="007D73F7" w:rsidP="007D73F7">
      <w:pPr>
        <w:numPr>
          <w:ilvl w:val="0"/>
          <w:numId w:val="1255"/>
        </w:numPr>
        <w:spacing w:after="0" w:line="259" w:lineRule="auto"/>
      </w:pPr>
      <w:r w:rsidRPr="00A17B98">
        <w:rPr>
          <w:b/>
          <w:bCs/>
        </w:rPr>
        <w:t>Embedded server</w:t>
      </w:r>
      <w:r w:rsidRPr="00A17B98">
        <w:t xml:space="preserve">: Legacy apps may rely on </w:t>
      </w:r>
      <w:r w:rsidRPr="00A17B98">
        <w:rPr>
          <w:b/>
          <w:bCs/>
        </w:rPr>
        <w:t>external server</w:t>
      </w:r>
      <w:r w:rsidRPr="00A17B98">
        <w:t>; Boot can adapt by packaging as WAR and disabling embedded Tomcat.</w:t>
      </w:r>
    </w:p>
    <w:p w14:paraId="59E5CFDC" w14:textId="77777777" w:rsidR="007D73F7" w:rsidRPr="00A17B98" w:rsidRDefault="007D73F7" w:rsidP="007D73F7">
      <w:pPr>
        <w:numPr>
          <w:ilvl w:val="0"/>
          <w:numId w:val="1255"/>
        </w:numPr>
        <w:spacing w:after="0" w:line="259" w:lineRule="auto"/>
      </w:pPr>
      <w:r w:rsidRPr="00A17B98">
        <w:rPr>
          <w:b/>
          <w:bCs/>
        </w:rPr>
        <w:t>Transaction management</w:t>
      </w:r>
      <w:r w:rsidRPr="00A17B98">
        <w:t>: Ensure PlatformTransactionManager is consistent.</w:t>
      </w:r>
    </w:p>
    <w:p w14:paraId="6064177E" w14:textId="77777777" w:rsidR="007D73F7" w:rsidRPr="00A17B98" w:rsidRDefault="007D73F7" w:rsidP="007D73F7">
      <w:pPr>
        <w:numPr>
          <w:ilvl w:val="0"/>
          <w:numId w:val="1255"/>
        </w:numPr>
        <w:spacing w:after="0" w:line="259" w:lineRule="auto"/>
      </w:pPr>
      <w:r w:rsidRPr="00A17B98">
        <w:rPr>
          <w:b/>
          <w:bCs/>
        </w:rPr>
        <w:t>AOP / proxies</w:t>
      </w:r>
      <w:r w:rsidRPr="00A17B98">
        <w:t>: Legacy aspects must remain compatible.</w:t>
      </w:r>
    </w:p>
    <w:p w14:paraId="7AE61E2D" w14:textId="77777777" w:rsidR="007D73F7" w:rsidRPr="00A17B98" w:rsidRDefault="007D73F7" w:rsidP="007D73F7">
      <w:pPr>
        <w:numPr>
          <w:ilvl w:val="0"/>
          <w:numId w:val="1255"/>
        </w:numPr>
        <w:spacing w:after="0" w:line="259" w:lineRule="auto"/>
      </w:pPr>
      <w:r w:rsidRPr="00A17B98">
        <w:rPr>
          <w:b/>
          <w:bCs/>
        </w:rPr>
        <w:t>Profiles</w:t>
      </w:r>
      <w:r w:rsidRPr="00A17B98">
        <w:t xml:space="preserve">: Use Spring profiles to </w:t>
      </w:r>
      <w:r w:rsidRPr="00A17B98">
        <w:rPr>
          <w:b/>
          <w:bCs/>
        </w:rPr>
        <w:t>separate legacy and modern configurations</w:t>
      </w:r>
      <w:r w:rsidRPr="00A17B98">
        <w:t>.</w:t>
      </w:r>
    </w:p>
    <w:p w14:paraId="6920A9A5" w14:textId="77777777" w:rsidR="007D73F7" w:rsidRPr="00A17B98" w:rsidRDefault="007D73F7" w:rsidP="007D73F7">
      <w:pPr>
        <w:numPr>
          <w:ilvl w:val="0"/>
          <w:numId w:val="1255"/>
        </w:numPr>
        <w:spacing w:after="0" w:line="259" w:lineRule="auto"/>
      </w:pPr>
      <w:r w:rsidRPr="00A17B98">
        <w:rPr>
          <w:b/>
          <w:bCs/>
        </w:rPr>
        <w:lastRenderedPageBreak/>
        <w:t>Auto-configuration back-off</w:t>
      </w:r>
      <w:r w:rsidRPr="00A17B98">
        <w:t>: Boot beans will back off if legacy beans exist (using @ConditionalOnMissingBean).</w:t>
      </w:r>
    </w:p>
    <w:p w14:paraId="2518FE2D" w14:textId="77777777" w:rsidR="007D73F7" w:rsidRPr="00A17B98" w:rsidRDefault="00000000" w:rsidP="007D73F7">
      <w:pPr>
        <w:spacing w:after="0" w:line="259" w:lineRule="auto"/>
      </w:pPr>
      <w:r>
        <w:pict w14:anchorId="486A93E2">
          <v:rect id="_x0000_i1770" style="width:0;height:1.5pt" o:hralign="center" o:hrstd="t" o:hr="t" fillcolor="#a0a0a0" stroked="f"/>
        </w:pict>
      </w:r>
    </w:p>
    <w:p w14:paraId="4ADBD904" w14:textId="77777777" w:rsidR="007D73F7" w:rsidRPr="00A17B98" w:rsidRDefault="007D73F7" w:rsidP="007D73F7">
      <w:pPr>
        <w:spacing w:after="0" w:line="259" w:lineRule="auto"/>
        <w:rPr>
          <w:b/>
          <w:bCs/>
        </w:rPr>
      </w:pPr>
      <w:r w:rsidRPr="00A17B98">
        <w:rPr>
          <w:b/>
          <w:bCs/>
        </w:rPr>
        <w:t>4️</w:t>
      </w:r>
      <w:r w:rsidRPr="00A17B98">
        <w:rPr>
          <w:rFonts w:ascii="Segoe UI Symbol" w:hAnsi="Segoe UI Symbol" w:cs="Segoe UI Symbol"/>
          <w:b/>
          <w:bCs/>
        </w:rPr>
        <w:t>⃣</w:t>
      </w:r>
      <w:r w:rsidRPr="00A17B98">
        <w:rPr>
          <w:b/>
          <w:bCs/>
        </w:rPr>
        <w:t xml:space="preserve"> Advanced SSE Practices</w:t>
      </w:r>
    </w:p>
    <w:p w14:paraId="6F215208" w14:textId="77777777" w:rsidR="007D73F7" w:rsidRPr="00A17B98" w:rsidRDefault="007D73F7" w:rsidP="007D73F7">
      <w:pPr>
        <w:numPr>
          <w:ilvl w:val="0"/>
          <w:numId w:val="1256"/>
        </w:numPr>
        <w:spacing w:after="0" w:line="259" w:lineRule="auto"/>
      </w:pPr>
      <w:r w:rsidRPr="00A17B98">
        <w:t xml:space="preserve">Maintain </w:t>
      </w:r>
      <w:r w:rsidRPr="00A17B98">
        <w:rPr>
          <w:b/>
          <w:bCs/>
        </w:rPr>
        <w:t>CI/CD pipeline</w:t>
      </w:r>
      <w:r w:rsidRPr="00A17B98">
        <w:t xml:space="preserve"> for partial migration; test </w:t>
      </w:r>
      <w:r w:rsidRPr="00A17B98">
        <w:rPr>
          <w:b/>
          <w:bCs/>
        </w:rPr>
        <w:t>legacy + Boot context</w:t>
      </w:r>
      <w:r w:rsidRPr="00A17B98">
        <w:t xml:space="preserve"> together.</w:t>
      </w:r>
    </w:p>
    <w:p w14:paraId="6C54E61A" w14:textId="77777777" w:rsidR="007D73F7" w:rsidRPr="00A17B98" w:rsidRDefault="007D73F7" w:rsidP="007D73F7">
      <w:pPr>
        <w:numPr>
          <w:ilvl w:val="0"/>
          <w:numId w:val="1256"/>
        </w:numPr>
        <w:spacing w:after="0" w:line="259" w:lineRule="auto"/>
      </w:pPr>
      <w:r w:rsidRPr="00A17B98">
        <w:t xml:space="preserve">Add </w:t>
      </w:r>
      <w:r w:rsidRPr="00A17B98">
        <w:rPr>
          <w:b/>
          <w:bCs/>
        </w:rPr>
        <w:t>feature toggles</w:t>
      </w:r>
      <w:r w:rsidRPr="00A17B98">
        <w:t xml:space="preserve"> to enable Boot-based components gradually.</w:t>
      </w:r>
    </w:p>
    <w:p w14:paraId="100C748D" w14:textId="77777777" w:rsidR="007D73F7" w:rsidRPr="00A17B98" w:rsidRDefault="007D73F7" w:rsidP="007D73F7">
      <w:pPr>
        <w:numPr>
          <w:ilvl w:val="0"/>
          <w:numId w:val="1256"/>
        </w:numPr>
        <w:spacing w:after="0" w:line="259" w:lineRule="auto"/>
      </w:pPr>
      <w:r w:rsidRPr="00A17B98">
        <w:t xml:space="preserve">Use </w:t>
      </w:r>
      <w:r w:rsidRPr="00A17B98">
        <w:rPr>
          <w:b/>
          <w:bCs/>
        </w:rPr>
        <w:t>integration tests</w:t>
      </w:r>
      <w:r w:rsidRPr="00A17B98">
        <w:t xml:space="preserve"> to validate </w:t>
      </w:r>
      <w:r w:rsidRPr="00A17B98">
        <w:rPr>
          <w:b/>
          <w:bCs/>
        </w:rPr>
        <w:t>runtime context hierarchy</w:t>
      </w:r>
      <w:r w:rsidRPr="00A17B98">
        <w:t xml:space="preserve"> and bean wiring.</w:t>
      </w:r>
    </w:p>
    <w:p w14:paraId="48DFF780" w14:textId="77777777" w:rsidR="007D73F7" w:rsidRPr="00A17B98" w:rsidRDefault="007D73F7" w:rsidP="007D73F7">
      <w:pPr>
        <w:numPr>
          <w:ilvl w:val="0"/>
          <w:numId w:val="1256"/>
        </w:numPr>
        <w:spacing w:after="0" w:line="259" w:lineRule="auto"/>
      </w:pPr>
      <w:r w:rsidRPr="00A17B98">
        <w:t xml:space="preserve">Gradually </w:t>
      </w:r>
      <w:r w:rsidRPr="00A17B98">
        <w:rPr>
          <w:b/>
          <w:bCs/>
        </w:rPr>
        <w:t>modularize legacy code</w:t>
      </w:r>
      <w:r w:rsidRPr="00A17B98">
        <w:t xml:space="preserve"> into separate modules for reuse in Boot apps.</w:t>
      </w:r>
    </w:p>
    <w:p w14:paraId="5326BEC4" w14:textId="77777777" w:rsidR="007D73F7" w:rsidRPr="00A17B98" w:rsidRDefault="00000000" w:rsidP="007D73F7">
      <w:pPr>
        <w:spacing w:after="0" w:line="259" w:lineRule="auto"/>
      </w:pPr>
      <w:r>
        <w:pict w14:anchorId="3BB830C6">
          <v:rect id="_x0000_i1771" style="width:0;height:1.5pt" o:hralign="center" o:hrstd="t" o:hr="t" fillcolor="#a0a0a0" stroked="f"/>
        </w:pict>
      </w:r>
    </w:p>
    <w:p w14:paraId="10715A2B" w14:textId="77777777" w:rsidR="007D73F7" w:rsidRPr="00A17B98" w:rsidRDefault="007D73F7" w:rsidP="007D73F7">
      <w:pPr>
        <w:spacing w:after="0" w:line="259" w:lineRule="auto"/>
      </w:pPr>
      <w:r w:rsidRPr="00A17B98">
        <w:rPr>
          <w:rFonts w:ascii="Segoe UI Emoji" w:hAnsi="Segoe UI Emoji" w:cs="Segoe UI Emoji"/>
        </w:rPr>
        <w:t>✅</w:t>
      </w:r>
      <w:r w:rsidRPr="00A17B98">
        <w:t xml:space="preserve"> </w:t>
      </w:r>
      <w:r w:rsidRPr="00A17B98">
        <w:rPr>
          <w:b/>
          <w:bCs/>
        </w:rPr>
        <w:t>Summary:</w:t>
      </w:r>
    </w:p>
    <w:p w14:paraId="679CEBDA" w14:textId="77777777" w:rsidR="007D73F7" w:rsidRPr="00A17B98" w:rsidRDefault="007D73F7" w:rsidP="007D73F7">
      <w:pPr>
        <w:numPr>
          <w:ilvl w:val="0"/>
          <w:numId w:val="1257"/>
        </w:numPr>
        <w:spacing w:after="0" w:line="259" w:lineRule="auto"/>
      </w:pPr>
      <w:r w:rsidRPr="00A17B98">
        <w:t xml:space="preserve">Legacy Spring beans can be </w:t>
      </w:r>
      <w:r w:rsidRPr="00A17B98">
        <w:rPr>
          <w:b/>
          <w:bCs/>
        </w:rPr>
        <w:t>imported via @ImportResource</w:t>
      </w:r>
      <w:r w:rsidRPr="00A17B98">
        <w:t>.</w:t>
      </w:r>
    </w:p>
    <w:p w14:paraId="0A10E7EF" w14:textId="77777777" w:rsidR="007D73F7" w:rsidRPr="00A17B98" w:rsidRDefault="007D73F7" w:rsidP="007D73F7">
      <w:pPr>
        <w:numPr>
          <w:ilvl w:val="0"/>
          <w:numId w:val="1257"/>
        </w:numPr>
        <w:spacing w:after="0" w:line="259" w:lineRule="auto"/>
      </w:pPr>
      <w:r w:rsidRPr="00A17B98">
        <w:t xml:space="preserve">For more complex apps, use </w:t>
      </w:r>
      <w:r w:rsidRPr="00A17B98">
        <w:rPr>
          <w:b/>
          <w:bCs/>
        </w:rPr>
        <w:t>parent-child ApplicationContext</w:t>
      </w:r>
      <w:r w:rsidRPr="00A17B98">
        <w:t xml:space="preserve"> hierarchy.</w:t>
      </w:r>
    </w:p>
    <w:p w14:paraId="459E7837" w14:textId="77777777" w:rsidR="007D73F7" w:rsidRPr="00A17B98" w:rsidRDefault="007D73F7" w:rsidP="007D73F7">
      <w:pPr>
        <w:numPr>
          <w:ilvl w:val="0"/>
          <w:numId w:val="1257"/>
        </w:numPr>
        <w:spacing w:after="0" w:line="259" w:lineRule="auto"/>
      </w:pPr>
      <w:r w:rsidRPr="00A17B98">
        <w:t xml:space="preserve">Gradually </w:t>
      </w:r>
      <w:r w:rsidRPr="00A17B98">
        <w:rPr>
          <w:b/>
          <w:bCs/>
        </w:rPr>
        <w:t>convert XML to @Configuration classes</w:t>
      </w:r>
      <w:r w:rsidRPr="00A17B98">
        <w:t xml:space="preserve"> to leverage Boot features.</w:t>
      </w:r>
    </w:p>
    <w:p w14:paraId="6B76BF41" w14:textId="77777777" w:rsidR="007D73F7" w:rsidRPr="00A17B98" w:rsidRDefault="007D73F7" w:rsidP="007D73F7">
      <w:pPr>
        <w:numPr>
          <w:ilvl w:val="0"/>
          <w:numId w:val="1257"/>
        </w:numPr>
        <w:spacing w:after="0" w:line="259" w:lineRule="auto"/>
      </w:pPr>
      <w:r w:rsidRPr="00A17B98">
        <w:t xml:space="preserve">Mind </w:t>
      </w:r>
      <w:r w:rsidRPr="00A17B98">
        <w:rPr>
          <w:b/>
          <w:bCs/>
        </w:rPr>
        <w:t>bean conflicts, transactions, AOP, and server differences</w:t>
      </w:r>
      <w:r w:rsidRPr="00A17B98">
        <w:t>.</w:t>
      </w:r>
    </w:p>
    <w:p w14:paraId="45940252" w14:textId="77777777" w:rsidR="007D73F7" w:rsidRPr="00A17B98" w:rsidRDefault="007D73F7" w:rsidP="007D73F7">
      <w:pPr>
        <w:numPr>
          <w:ilvl w:val="0"/>
          <w:numId w:val="1257"/>
        </w:numPr>
        <w:spacing w:after="0" w:line="259" w:lineRule="auto"/>
      </w:pPr>
      <w:r w:rsidRPr="00A17B98">
        <w:t xml:space="preserve">This approach allows </w:t>
      </w:r>
      <w:r w:rsidRPr="00A17B98">
        <w:rPr>
          <w:b/>
          <w:bCs/>
        </w:rPr>
        <w:t>incremental migration</w:t>
      </w:r>
      <w:r w:rsidRPr="00A17B98">
        <w:t>, minimizing risk while modernizing the application.</w:t>
      </w:r>
    </w:p>
    <w:p w14:paraId="5A29D83B" w14:textId="77777777" w:rsidR="007D73F7" w:rsidRPr="00617828" w:rsidRDefault="007D73F7" w:rsidP="007D73F7">
      <w:pPr>
        <w:spacing w:after="0"/>
      </w:pPr>
    </w:p>
    <w:p w14:paraId="141451D1" w14:textId="77777777" w:rsidR="007606D9" w:rsidRPr="007606D9" w:rsidRDefault="007606D9" w:rsidP="007606D9">
      <w:pPr>
        <w:rPr>
          <w:b/>
          <w:bCs/>
          <w:color w:val="EE0000"/>
          <w:sz w:val="24"/>
          <w:szCs w:val="24"/>
          <w:lang w:val="en-IN"/>
        </w:rPr>
      </w:pPr>
    </w:p>
    <w:p w14:paraId="49472798" w14:textId="77777777" w:rsidR="007606D9" w:rsidRPr="007606D9" w:rsidRDefault="007606D9" w:rsidP="007606D9">
      <w:pPr>
        <w:rPr>
          <w:b/>
          <w:bCs/>
          <w:color w:val="00B050"/>
          <w:sz w:val="24"/>
          <w:szCs w:val="24"/>
          <w:lang w:val="en-IN"/>
        </w:rPr>
      </w:pPr>
    </w:p>
    <w:p w14:paraId="59A02AAD" w14:textId="77777777" w:rsidR="007606D9" w:rsidRPr="007606D9" w:rsidRDefault="007606D9" w:rsidP="007606D9">
      <w:pPr>
        <w:rPr>
          <w:b/>
          <w:bCs/>
          <w:color w:val="00B050"/>
          <w:sz w:val="24"/>
          <w:szCs w:val="24"/>
          <w:lang w:val="en-IN"/>
        </w:rPr>
      </w:pPr>
    </w:p>
    <w:p w14:paraId="666B26EB" w14:textId="77777777" w:rsidR="00224AC0" w:rsidRPr="00224AC0" w:rsidRDefault="00224AC0" w:rsidP="00224AC0">
      <w:pPr>
        <w:rPr>
          <w:b/>
          <w:bCs/>
          <w:color w:val="EE0000"/>
          <w:sz w:val="24"/>
          <w:szCs w:val="24"/>
          <w:lang w:val="en-IN"/>
        </w:rPr>
      </w:pPr>
    </w:p>
    <w:p w14:paraId="5ACB307B" w14:textId="77777777" w:rsidR="00224AC0" w:rsidRPr="00224AC0" w:rsidRDefault="00224AC0" w:rsidP="00224AC0">
      <w:pPr>
        <w:rPr>
          <w:b/>
          <w:bCs/>
          <w:color w:val="00B050"/>
          <w:sz w:val="24"/>
          <w:szCs w:val="24"/>
          <w:lang w:val="en-IN"/>
        </w:rPr>
      </w:pPr>
    </w:p>
    <w:p w14:paraId="7B019FF1" w14:textId="77777777" w:rsidR="00043BDE" w:rsidRPr="00043BDE" w:rsidRDefault="00043BDE" w:rsidP="00043BDE">
      <w:pPr>
        <w:rPr>
          <w:b/>
          <w:bCs/>
          <w:color w:val="EE0000"/>
          <w:sz w:val="24"/>
          <w:szCs w:val="24"/>
          <w:lang w:val="en-IN"/>
        </w:rPr>
      </w:pPr>
    </w:p>
    <w:p w14:paraId="567D0688" w14:textId="77777777" w:rsidR="00043BDE" w:rsidRPr="00043BDE" w:rsidRDefault="00043BDE" w:rsidP="00043BDE">
      <w:pPr>
        <w:rPr>
          <w:b/>
          <w:bCs/>
          <w:color w:val="00B050"/>
          <w:sz w:val="24"/>
          <w:szCs w:val="24"/>
          <w:lang w:val="en-IN"/>
        </w:rPr>
      </w:pPr>
    </w:p>
    <w:p w14:paraId="0DC46499" w14:textId="77777777" w:rsidR="00A21F03" w:rsidRPr="00A21F03" w:rsidRDefault="00A21F03" w:rsidP="00A21F03">
      <w:pPr>
        <w:rPr>
          <w:b/>
          <w:bCs/>
          <w:color w:val="EE0000"/>
          <w:sz w:val="24"/>
          <w:szCs w:val="24"/>
          <w:lang w:val="en-IN"/>
        </w:rPr>
      </w:pPr>
    </w:p>
    <w:p w14:paraId="79D050F8" w14:textId="77777777" w:rsidR="00A21F03" w:rsidRPr="00A21F03" w:rsidRDefault="00A21F03" w:rsidP="00A21F03">
      <w:pPr>
        <w:rPr>
          <w:b/>
          <w:bCs/>
          <w:color w:val="00B050"/>
          <w:sz w:val="24"/>
          <w:szCs w:val="24"/>
          <w:lang w:val="en-IN"/>
        </w:rPr>
      </w:pPr>
    </w:p>
    <w:p w14:paraId="3E37A1E9" w14:textId="77777777" w:rsidR="00360F2E" w:rsidRPr="00360F2E" w:rsidRDefault="00360F2E" w:rsidP="00360F2E">
      <w:pPr>
        <w:rPr>
          <w:b/>
          <w:bCs/>
          <w:color w:val="EE0000"/>
          <w:sz w:val="24"/>
          <w:szCs w:val="24"/>
          <w:lang w:val="en-IN"/>
        </w:rPr>
      </w:pPr>
    </w:p>
    <w:p w14:paraId="605F9D18" w14:textId="77777777" w:rsidR="00360F2E" w:rsidRPr="00360F2E" w:rsidRDefault="00360F2E" w:rsidP="00360F2E">
      <w:pPr>
        <w:rPr>
          <w:b/>
          <w:bCs/>
          <w:color w:val="00B050"/>
          <w:sz w:val="24"/>
          <w:szCs w:val="24"/>
          <w:lang w:val="en-IN"/>
        </w:rPr>
      </w:pPr>
    </w:p>
    <w:p w14:paraId="0443946F" w14:textId="77777777" w:rsidR="000608F0" w:rsidRPr="000608F0" w:rsidRDefault="000608F0" w:rsidP="000608F0">
      <w:pPr>
        <w:rPr>
          <w:b/>
          <w:bCs/>
          <w:color w:val="EE0000"/>
          <w:sz w:val="24"/>
          <w:szCs w:val="24"/>
          <w:lang w:val="en-IN"/>
        </w:rPr>
      </w:pPr>
    </w:p>
    <w:p w14:paraId="05EAE468" w14:textId="77777777" w:rsidR="000608F0" w:rsidRPr="0002393E" w:rsidRDefault="000608F0" w:rsidP="0002393E">
      <w:pPr>
        <w:rPr>
          <w:b/>
          <w:bCs/>
          <w:color w:val="EE0000"/>
          <w:sz w:val="24"/>
          <w:szCs w:val="24"/>
          <w:lang w:val="en-IN"/>
        </w:rPr>
      </w:pPr>
    </w:p>
    <w:p w14:paraId="2275EA85" w14:textId="77777777" w:rsidR="0002393E" w:rsidRPr="0002393E" w:rsidRDefault="0002393E" w:rsidP="0002393E">
      <w:pPr>
        <w:rPr>
          <w:b/>
          <w:bCs/>
          <w:color w:val="00B050"/>
          <w:sz w:val="24"/>
          <w:szCs w:val="24"/>
          <w:lang w:val="en-IN"/>
        </w:rPr>
      </w:pPr>
    </w:p>
    <w:p w14:paraId="43566D04" w14:textId="77777777" w:rsidR="0002393E" w:rsidRPr="0002393E" w:rsidRDefault="0002393E" w:rsidP="0002393E">
      <w:pPr>
        <w:rPr>
          <w:b/>
          <w:bCs/>
          <w:color w:val="EE0000"/>
          <w:sz w:val="24"/>
          <w:szCs w:val="24"/>
          <w:lang w:val="en-IN"/>
        </w:rPr>
      </w:pPr>
    </w:p>
    <w:p w14:paraId="31A23618" w14:textId="77777777" w:rsidR="0002393E" w:rsidRPr="0002393E" w:rsidRDefault="0002393E" w:rsidP="0002393E">
      <w:pPr>
        <w:rPr>
          <w:b/>
          <w:bCs/>
          <w:color w:val="00B050"/>
          <w:sz w:val="24"/>
          <w:szCs w:val="24"/>
          <w:lang w:val="en-IN"/>
        </w:rPr>
      </w:pPr>
    </w:p>
    <w:p w14:paraId="6E6421C1" w14:textId="4121F693" w:rsidR="007306A3" w:rsidRPr="0002393E" w:rsidRDefault="007306A3" w:rsidP="0002393E"/>
    <w:sectPr w:rsidR="007306A3" w:rsidRPr="00023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111"/>
    <w:multiLevelType w:val="multilevel"/>
    <w:tmpl w:val="88EC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177D"/>
    <w:multiLevelType w:val="multilevel"/>
    <w:tmpl w:val="BA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311AB"/>
    <w:multiLevelType w:val="multilevel"/>
    <w:tmpl w:val="F7D6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61F4D"/>
    <w:multiLevelType w:val="multilevel"/>
    <w:tmpl w:val="EA0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64D53"/>
    <w:multiLevelType w:val="multilevel"/>
    <w:tmpl w:val="635A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349C3"/>
    <w:multiLevelType w:val="multilevel"/>
    <w:tmpl w:val="F632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8E761F"/>
    <w:multiLevelType w:val="multilevel"/>
    <w:tmpl w:val="BA5AC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C0C94"/>
    <w:multiLevelType w:val="multilevel"/>
    <w:tmpl w:val="639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F7249"/>
    <w:multiLevelType w:val="multilevel"/>
    <w:tmpl w:val="6C6AB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C52ABA"/>
    <w:multiLevelType w:val="multilevel"/>
    <w:tmpl w:val="B332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C93A9B"/>
    <w:multiLevelType w:val="multilevel"/>
    <w:tmpl w:val="12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D402BF"/>
    <w:multiLevelType w:val="multilevel"/>
    <w:tmpl w:val="1408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265A5"/>
    <w:multiLevelType w:val="multilevel"/>
    <w:tmpl w:val="7FF8C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2777B"/>
    <w:multiLevelType w:val="multilevel"/>
    <w:tmpl w:val="DFCE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345E71"/>
    <w:multiLevelType w:val="multilevel"/>
    <w:tmpl w:val="DDC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0213C"/>
    <w:multiLevelType w:val="multilevel"/>
    <w:tmpl w:val="71681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864C1"/>
    <w:multiLevelType w:val="multilevel"/>
    <w:tmpl w:val="1D629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B232F4"/>
    <w:multiLevelType w:val="multilevel"/>
    <w:tmpl w:val="DBA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D56CC2"/>
    <w:multiLevelType w:val="multilevel"/>
    <w:tmpl w:val="523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DF09B2"/>
    <w:multiLevelType w:val="multilevel"/>
    <w:tmpl w:val="2C2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E31486"/>
    <w:multiLevelType w:val="multilevel"/>
    <w:tmpl w:val="352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E35BB"/>
    <w:multiLevelType w:val="multilevel"/>
    <w:tmpl w:val="1A662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B69EA"/>
    <w:multiLevelType w:val="multilevel"/>
    <w:tmpl w:val="0FFA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5E09D8"/>
    <w:multiLevelType w:val="multilevel"/>
    <w:tmpl w:val="BC0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62D19"/>
    <w:multiLevelType w:val="multilevel"/>
    <w:tmpl w:val="88CEED6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977D25"/>
    <w:multiLevelType w:val="multilevel"/>
    <w:tmpl w:val="951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9F3FB5"/>
    <w:multiLevelType w:val="multilevel"/>
    <w:tmpl w:val="689C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9211F"/>
    <w:multiLevelType w:val="multilevel"/>
    <w:tmpl w:val="AD44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D41E4D"/>
    <w:multiLevelType w:val="multilevel"/>
    <w:tmpl w:val="716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77A2C"/>
    <w:multiLevelType w:val="multilevel"/>
    <w:tmpl w:val="7EF2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EF39B3"/>
    <w:multiLevelType w:val="multilevel"/>
    <w:tmpl w:val="AFF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71494"/>
    <w:multiLevelType w:val="multilevel"/>
    <w:tmpl w:val="2924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3C323F"/>
    <w:multiLevelType w:val="multilevel"/>
    <w:tmpl w:val="C506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492D5D"/>
    <w:multiLevelType w:val="multilevel"/>
    <w:tmpl w:val="0172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5914A7"/>
    <w:multiLevelType w:val="multilevel"/>
    <w:tmpl w:val="EFA65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592C59"/>
    <w:multiLevelType w:val="multilevel"/>
    <w:tmpl w:val="38CC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96BCD"/>
    <w:multiLevelType w:val="multilevel"/>
    <w:tmpl w:val="A9B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922399"/>
    <w:multiLevelType w:val="multilevel"/>
    <w:tmpl w:val="D11A6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977698"/>
    <w:multiLevelType w:val="multilevel"/>
    <w:tmpl w:val="FC54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B31B43"/>
    <w:multiLevelType w:val="multilevel"/>
    <w:tmpl w:val="278CAA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B727A9"/>
    <w:multiLevelType w:val="multilevel"/>
    <w:tmpl w:val="9074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FC78A0"/>
    <w:multiLevelType w:val="multilevel"/>
    <w:tmpl w:val="A4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3C250E"/>
    <w:multiLevelType w:val="multilevel"/>
    <w:tmpl w:val="808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473977"/>
    <w:multiLevelType w:val="multilevel"/>
    <w:tmpl w:val="77B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486BD5"/>
    <w:multiLevelType w:val="multilevel"/>
    <w:tmpl w:val="0D4A1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46D00C3"/>
    <w:multiLevelType w:val="multilevel"/>
    <w:tmpl w:val="E47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A85A7E"/>
    <w:multiLevelType w:val="multilevel"/>
    <w:tmpl w:val="B48CE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4012B"/>
    <w:multiLevelType w:val="multilevel"/>
    <w:tmpl w:val="F00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FE380C"/>
    <w:multiLevelType w:val="multilevel"/>
    <w:tmpl w:val="D01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147EB5"/>
    <w:multiLevelType w:val="multilevel"/>
    <w:tmpl w:val="8694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2512AC"/>
    <w:multiLevelType w:val="multilevel"/>
    <w:tmpl w:val="1C5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2C253E"/>
    <w:multiLevelType w:val="multilevel"/>
    <w:tmpl w:val="EA72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496209"/>
    <w:multiLevelType w:val="multilevel"/>
    <w:tmpl w:val="A3EE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B80123"/>
    <w:multiLevelType w:val="multilevel"/>
    <w:tmpl w:val="B596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B93C7A"/>
    <w:multiLevelType w:val="multilevel"/>
    <w:tmpl w:val="85BA9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5CA3D1D"/>
    <w:multiLevelType w:val="multilevel"/>
    <w:tmpl w:val="800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E53FB0"/>
    <w:multiLevelType w:val="multilevel"/>
    <w:tmpl w:val="1D02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5E53FE2"/>
    <w:multiLevelType w:val="multilevel"/>
    <w:tmpl w:val="F98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E70F87"/>
    <w:multiLevelType w:val="multilevel"/>
    <w:tmpl w:val="CE761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6076613"/>
    <w:multiLevelType w:val="multilevel"/>
    <w:tmpl w:val="7F56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2739C3"/>
    <w:multiLevelType w:val="multilevel"/>
    <w:tmpl w:val="417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4371C6"/>
    <w:multiLevelType w:val="multilevel"/>
    <w:tmpl w:val="FCCCB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50495F"/>
    <w:multiLevelType w:val="multilevel"/>
    <w:tmpl w:val="11A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5C27E4"/>
    <w:multiLevelType w:val="multilevel"/>
    <w:tmpl w:val="14A4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994212"/>
    <w:multiLevelType w:val="multilevel"/>
    <w:tmpl w:val="EA58B2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6A775F6"/>
    <w:multiLevelType w:val="multilevel"/>
    <w:tmpl w:val="633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D00F7E"/>
    <w:multiLevelType w:val="multilevel"/>
    <w:tmpl w:val="0DBE8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6E53310"/>
    <w:multiLevelType w:val="multilevel"/>
    <w:tmpl w:val="4AC8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143D82"/>
    <w:multiLevelType w:val="multilevel"/>
    <w:tmpl w:val="AB80C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1858E1"/>
    <w:multiLevelType w:val="multilevel"/>
    <w:tmpl w:val="D7C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32431D"/>
    <w:multiLevelType w:val="multilevel"/>
    <w:tmpl w:val="DDB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4C1FAA"/>
    <w:multiLevelType w:val="multilevel"/>
    <w:tmpl w:val="C3E8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532F33"/>
    <w:multiLevelType w:val="multilevel"/>
    <w:tmpl w:val="FFB2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8E06BB"/>
    <w:multiLevelType w:val="multilevel"/>
    <w:tmpl w:val="DD2C9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7993983"/>
    <w:multiLevelType w:val="multilevel"/>
    <w:tmpl w:val="2C66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7E45B8A"/>
    <w:multiLevelType w:val="multilevel"/>
    <w:tmpl w:val="037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E45D90"/>
    <w:multiLevelType w:val="multilevel"/>
    <w:tmpl w:val="4A54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090311"/>
    <w:multiLevelType w:val="multilevel"/>
    <w:tmpl w:val="7F50C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81A7055"/>
    <w:multiLevelType w:val="multilevel"/>
    <w:tmpl w:val="69C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1E0E7E"/>
    <w:multiLevelType w:val="multilevel"/>
    <w:tmpl w:val="5282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3F1A79"/>
    <w:multiLevelType w:val="multilevel"/>
    <w:tmpl w:val="AD7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566E64"/>
    <w:multiLevelType w:val="multilevel"/>
    <w:tmpl w:val="A6C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8671846"/>
    <w:multiLevelType w:val="multilevel"/>
    <w:tmpl w:val="FB6A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8861C49"/>
    <w:multiLevelType w:val="multilevel"/>
    <w:tmpl w:val="B0D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A70FDA"/>
    <w:multiLevelType w:val="multilevel"/>
    <w:tmpl w:val="BF9A1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C641C9"/>
    <w:multiLevelType w:val="multilevel"/>
    <w:tmpl w:val="F372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03724B"/>
    <w:multiLevelType w:val="multilevel"/>
    <w:tmpl w:val="F5123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0B2882"/>
    <w:multiLevelType w:val="multilevel"/>
    <w:tmpl w:val="80C8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495377"/>
    <w:multiLevelType w:val="multilevel"/>
    <w:tmpl w:val="7E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94D6E5A"/>
    <w:multiLevelType w:val="multilevel"/>
    <w:tmpl w:val="939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5648D6"/>
    <w:multiLevelType w:val="multilevel"/>
    <w:tmpl w:val="F8A4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9844F26"/>
    <w:multiLevelType w:val="multilevel"/>
    <w:tmpl w:val="3E9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98F6D49"/>
    <w:multiLevelType w:val="multilevel"/>
    <w:tmpl w:val="A9D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B93687"/>
    <w:multiLevelType w:val="multilevel"/>
    <w:tmpl w:val="270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D01784"/>
    <w:multiLevelType w:val="multilevel"/>
    <w:tmpl w:val="918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9FB08F1"/>
    <w:multiLevelType w:val="multilevel"/>
    <w:tmpl w:val="882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A340B3F"/>
    <w:multiLevelType w:val="multilevel"/>
    <w:tmpl w:val="590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A34209F"/>
    <w:multiLevelType w:val="multilevel"/>
    <w:tmpl w:val="4A8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A3D0983"/>
    <w:multiLevelType w:val="multilevel"/>
    <w:tmpl w:val="1B9EC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A405B71"/>
    <w:multiLevelType w:val="multilevel"/>
    <w:tmpl w:val="89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A434EC5"/>
    <w:multiLevelType w:val="multilevel"/>
    <w:tmpl w:val="3890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A436E31"/>
    <w:multiLevelType w:val="multilevel"/>
    <w:tmpl w:val="2938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A505117"/>
    <w:multiLevelType w:val="multilevel"/>
    <w:tmpl w:val="546AE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AA6432D"/>
    <w:multiLevelType w:val="multilevel"/>
    <w:tmpl w:val="CA9C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D66C29"/>
    <w:multiLevelType w:val="multilevel"/>
    <w:tmpl w:val="6CE4D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ADF3CEE"/>
    <w:multiLevelType w:val="multilevel"/>
    <w:tmpl w:val="564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F179B5"/>
    <w:multiLevelType w:val="multilevel"/>
    <w:tmpl w:val="D3E2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B154792"/>
    <w:multiLevelType w:val="multilevel"/>
    <w:tmpl w:val="BCA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B377C7F"/>
    <w:multiLevelType w:val="multilevel"/>
    <w:tmpl w:val="BA12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B502076"/>
    <w:multiLevelType w:val="multilevel"/>
    <w:tmpl w:val="EF006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B7C374B"/>
    <w:multiLevelType w:val="multilevel"/>
    <w:tmpl w:val="02FCB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B9B76AA"/>
    <w:multiLevelType w:val="multilevel"/>
    <w:tmpl w:val="440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BA742F2"/>
    <w:multiLevelType w:val="multilevel"/>
    <w:tmpl w:val="EB9E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C41818"/>
    <w:multiLevelType w:val="multilevel"/>
    <w:tmpl w:val="103C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BD93782"/>
    <w:multiLevelType w:val="multilevel"/>
    <w:tmpl w:val="492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F860F0"/>
    <w:multiLevelType w:val="multilevel"/>
    <w:tmpl w:val="553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C060313"/>
    <w:multiLevelType w:val="multilevel"/>
    <w:tmpl w:val="181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C107948"/>
    <w:multiLevelType w:val="multilevel"/>
    <w:tmpl w:val="2C3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C2465FE"/>
    <w:multiLevelType w:val="multilevel"/>
    <w:tmpl w:val="3ED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C5B2589"/>
    <w:multiLevelType w:val="multilevel"/>
    <w:tmpl w:val="5D1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C745DCC"/>
    <w:multiLevelType w:val="multilevel"/>
    <w:tmpl w:val="3616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78790D"/>
    <w:multiLevelType w:val="multilevel"/>
    <w:tmpl w:val="7FE88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D3F61DF"/>
    <w:multiLevelType w:val="multilevel"/>
    <w:tmpl w:val="0D7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D48373A"/>
    <w:multiLevelType w:val="multilevel"/>
    <w:tmpl w:val="DF7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D6B0100"/>
    <w:multiLevelType w:val="multilevel"/>
    <w:tmpl w:val="1B6A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D715947"/>
    <w:multiLevelType w:val="multilevel"/>
    <w:tmpl w:val="662A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DBE5FC9"/>
    <w:multiLevelType w:val="multilevel"/>
    <w:tmpl w:val="EF0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DDB353E"/>
    <w:multiLevelType w:val="multilevel"/>
    <w:tmpl w:val="8E50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E324935"/>
    <w:multiLevelType w:val="multilevel"/>
    <w:tmpl w:val="6EBA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E440A54"/>
    <w:multiLevelType w:val="multilevel"/>
    <w:tmpl w:val="BEF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E8656EA"/>
    <w:multiLevelType w:val="multilevel"/>
    <w:tmpl w:val="2BB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E987E8E"/>
    <w:multiLevelType w:val="multilevel"/>
    <w:tmpl w:val="E60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E9C3528"/>
    <w:multiLevelType w:val="multilevel"/>
    <w:tmpl w:val="DD6AE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EAD3231"/>
    <w:multiLevelType w:val="multilevel"/>
    <w:tmpl w:val="A246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EAE5122"/>
    <w:multiLevelType w:val="multilevel"/>
    <w:tmpl w:val="A6163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EC71980"/>
    <w:multiLevelType w:val="multilevel"/>
    <w:tmpl w:val="FD60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EE057E4"/>
    <w:multiLevelType w:val="multilevel"/>
    <w:tmpl w:val="00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EE17F30"/>
    <w:multiLevelType w:val="multilevel"/>
    <w:tmpl w:val="5F80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EFF036F"/>
    <w:multiLevelType w:val="multilevel"/>
    <w:tmpl w:val="E69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F114417"/>
    <w:multiLevelType w:val="multilevel"/>
    <w:tmpl w:val="E7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F184B1B"/>
    <w:multiLevelType w:val="multilevel"/>
    <w:tmpl w:val="325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F1A017D"/>
    <w:multiLevelType w:val="multilevel"/>
    <w:tmpl w:val="7E3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F392C3B"/>
    <w:multiLevelType w:val="multilevel"/>
    <w:tmpl w:val="1AE65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0F4D3903"/>
    <w:multiLevelType w:val="multilevel"/>
    <w:tmpl w:val="DEB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F5D06B9"/>
    <w:multiLevelType w:val="multilevel"/>
    <w:tmpl w:val="4CC0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F9862A7"/>
    <w:multiLevelType w:val="multilevel"/>
    <w:tmpl w:val="EACE9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FBD6716"/>
    <w:multiLevelType w:val="multilevel"/>
    <w:tmpl w:val="E36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FD34688"/>
    <w:multiLevelType w:val="multilevel"/>
    <w:tmpl w:val="1142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FE45349"/>
    <w:multiLevelType w:val="multilevel"/>
    <w:tmpl w:val="B852A5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0122BA1"/>
    <w:multiLevelType w:val="multilevel"/>
    <w:tmpl w:val="0D82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0140386"/>
    <w:multiLevelType w:val="multilevel"/>
    <w:tmpl w:val="9B1E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0414A1C"/>
    <w:multiLevelType w:val="multilevel"/>
    <w:tmpl w:val="93C2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04C6942"/>
    <w:multiLevelType w:val="multilevel"/>
    <w:tmpl w:val="893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06355E7"/>
    <w:multiLevelType w:val="multilevel"/>
    <w:tmpl w:val="6EE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0890646"/>
    <w:multiLevelType w:val="multilevel"/>
    <w:tmpl w:val="A9A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0A94A5B"/>
    <w:multiLevelType w:val="multilevel"/>
    <w:tmpl w:val="9D7AE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0A95F21"/>
    <w:multiLevelType w:val="multilevel"/>
    <w:tmpl w:val="8BFC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0C3334A"/>
    <w:multiLevelType w:val="multilevel"/>
    <w:tmpl w:val="B50E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0D037BA"/>
    <w:multiLevelType w:val="multilevel"/>
    <w:tmpl w:val="272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0DB6719"/>
    <w:multiLevelType w:val="multilevel"/>
    <w:tmpl w:val="FB6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0FB313A"/>
    <w:multiLevelType w:val="multilevel"/>
    <w:tmpl w:val="6A02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1161D76"/>
    <w:multiLevelType w:val="multilevel"/>
    <w:tmpl w:val="E8F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117556E"/>
    <w:multiLevelType w:val="multilevel"/>
    <w:tmpl w:val="5EC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14C4C51"/>
    <w:multiLevelType w:val="multilevel"/>
    <w:tmpl w:val="F4C26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16167AA"/>
    <w:multiLevelType w:val="multilevel"/>
    <w:tmpl w:val="6EF8B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1966160"/>
    <w:multiLevelType w:val="multilevel"/>
    <w:tmpl w:val="F79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19C3B3B"/>
    <w:multiLevelType w:val="multilevel"/>
    <w:tmpl w:val="02A8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016C15"/>
    <w:multiLevelType w:val="multilevel"/>
    <w:tmpl w:val="71A2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22973F3"/>
    <w:multiLevelType w:val="multilevel"/>
    <w:tmpl w:val="F4D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23E02B3"/>
    <w:multiLevelType w:val="multilevel"/>
    <w:tmpl w:val="834A4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26857C7"/>
    <w:multiLevelType w:val="multilevel"/>
    <w:tmpl w:val="4DB8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27429CB"/>
    <w:multiLevelType w:val="multilevel"/>
    <w:tmpl w:val="F11C75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27B2301"/>
    <w:multiLevelType w:val="multilevel"/>
    <w:tmpl w:val="43CC6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2F7485E"/>
    <w:multiLevelType w:val="multilevel"/>
    <w:tmpl w:val="08A87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325225C"/>
    <w:multiLevelType w:val="multilevel"/>
    <w:tmpl w:val="AE04780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328075B"/>
    <w:multiLevelType w:val="multilevel"/>
    <w:tmpl w:val="BC8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293A31"/>
    <w:multiLevelType w:val="multilevel"/>
    <w:tmpl w:val="4FB6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3305982"/>
    <w:multiLevelType w:val="multilevel"/>
    <w:tmpl w:val="19B6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3415536"/>
    <w:multiLevelType w:val="multilevel"/>
    <w:tmpl w:val="8FDE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34F6969"/>
    <w:multiLevelType w:val="multilevel"/>
    <w:tmpl w:val="47FA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38A5102"/>
    <w:multiLevelType w:val="multilevel"/>
    <w:tmpl w:val="1F3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3CA5806"/>
    <w:multiLevelType w:val="multilevel"/>
    <w:tmpl w:val="49F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3FD0113"/>
    <w:multiLevelType w:val="multilevel"/>
    <w:tmpl w:val="A73C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40A75A1"/>
    <w:multiLevelType w:val="multilevel"/>
    <w:tmpl w:val="E3E0C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123200"/>
    <w:multiLevelType w:val="multilevel"/>
    <w:tmpl w:val="C606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4245A3F"/>
    <w:multiLevelType w:val="multilevel"/>
    <w:tmpl w:val="CE28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34470B"/>
    <w:multiLevelType w:val="multilevel"/>
    <w:tmpl w:val="596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360C05"/>
    <w:multiLevelType w:val="multilevel"/>
    <w:tmpl w:val="8F9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437F49"/>
    <w:multiLevelType w:val="multilevel"/>
    <w:tmpl w:val="B7A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4651134"/>
    <w:multiLevelType w:val="multilevel"/>
    <w:tmpl w:val="444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48B5A53"/>
    <w:multiLevelType w:val="multilevel"/>
    <w:tmpl w:val="DAB2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4913B7B"/>
    <w:multiLevelType w:val="multilevel"/>
    <w:tmpl w:val="3E4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491431E"/>
    <w:multiLevelType w:val="multilevel"/>
    <w:tmpl w:val="3B92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4A71131"/>
    <w:multiLevelType w:val="multilevel"/>
    <w:tmpl w:val="4E54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4D90BD6"/>
    <w:multiLevelType w:val="multilevel"/>
    <w:tmpl w:val="951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146715"/>
    <w:multiLevelType w:val="multilevel"/>
    <w:tmpl w:val="A042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5284C7B"/>
    <w:multiLevelType w:val="multilevel"/>
    <w:tmpl w:val="8C6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54476F9"/>
    <w:multiLevelType w:val="multilevel"/>
    <w:tmpl w:val="19B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4B0A1D"/>
    <w:multiLevelType w:val="multilevel"/>
    <w:tmpl w:val="527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616AFF"/>
    <w:multiLevelType w:val="multilevel"/>
    <w:tmpl w:val="01E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9A6ED9"/>
    <w:multiLevelType w:val="multilevel"/>
    <w:tmpl w:val="958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5AD4D55"/>
    <w:multiLevelType w:val="multilevel"/>
    <w:tmpl w:val="E01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AF100F"/>
    <w:multiLevelType w:val="multilevel"/>
    <w:tmpl w:val="73FC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5C30D3B"/>
    <w:multiLevelType w:val="multilevel"/>
    <w:tmpl w:val="968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5F34BA6"/>
    <w:multiLevelType w:val="multilevel"/>
    <w:tmpl w:val="E7D6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1A1BAD"/>
    <w:multiLevelType w:val="multilevel"/>
    <w:tmpl w:val="E43A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4A54AF"/>
    <w:multiLevelType w:val="multilevel"/>
    <w:tmpl w:val="F8D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64C2686"/>
    <w:multiLevelType w:val="multilevel"/>
    <w:tmpl w:val="381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5331E6"/>
    <w:multiLevelType w:val="multilevel"/>
    <w:tmpl w:val="F49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863EF1"/>
    <w:multiLevelType w:val="multilevel"/>
    <w:tmpl w:val="C950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69B6A13"/>
    <w:multiLevelType w:val="multilevel"/>
    <w:tmpl w:val="4642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69F7583"/>
    <w:multiLevelType w:val="multilevel"/>
    <w:tmpl w:val="E9E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6B1411A"/>
    <w:multiLevelType w:val="multilevel"/>
    <w:tmpl w:val="6F6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6D34D43"/>
    <w:multiLevelType w:val="multilevel"/>
    <w:tmpl w:val="AD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70562A5"/>
    <w:multiLevelType w:val="multilevel"/>
    <w:tmpl w:val="41F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2234AA"/>
    <w:multiLevelType w:val="multilevel"/>
    <w:tmpl w:val="36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542638"/>
    <w:multiLevelType w:val="multilevel"/>
    <w:tmpl w:val="CF6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6067B9"/>
    <w:multiLevelType w:val="multilevel"/>
    <w:tmpl w:val="C7F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776D5A"/>
    <w:multiLevelType w:val="multilevel"/>
    <w:tmpl w:val="C4D2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77D5E48"/>
    <w:multiLevelType w:val="multilevel"/>
    <w:tmpl w:val="4FA2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786205D"/>
    <w:multiLevelType w:val="multilevel"/>
    <w:tmpl w:val="A12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9734B3"/>
    <w:multiLevelType w:val="multilevel"/>
    <w:tmpl w:val="04A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7D03B89"/>
    <w:multiLevelType w:val="multilevel"/>
    <w:tmpl w:val="4D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09491E"/>
    <w:multiLevelType w:val="multilevel"/>
    <w:tmpl w:val="A336F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81522CE"/>
    <w:multiLevelType w:val="multilevel"/>
    <w:tmpl w:val="CD6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1E709D"/>
    <w:multiLevelType w:val="multilevel"/>
    <w:tmpl w:val="0442C8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84A7385"/>
    <w:multiLevelType w:val="multilevel"/>
    <w:tmpl w:val="F3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5A75F7"/>
    <w:multiLevelType w:val="multilevel"/>
    <w:tmpl w:val="8CF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8610112"/>
    <w:multiLevelType w:val="multilevel"/>
    <w:tmpl w:val="970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8692F64"/>
    <w:multiLevelType w:val="multilevel"/>
    <w:tmpl w:val="80A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8813AE7"/>
    <w:multiLevelType w:val="multilevel"/>
    <w:tmpl w:val="D7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8896A7F"/>
    <w:multiLevelType w:val="multilevel"/>
    <w:tmpl w:val="951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8953D1D"/>
    <w:multiLevelType w:val="multilevel"/>
    <w:tmpl w:val="A8C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89679E7"/>
    <w:multiLevelType w:val="multilevel"/>
    <w:tmpl w:val="B35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8A058AC"/>
    <w:multiLevelType w:val="multilevel"/>
    <w:tmpl w:val="FE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8A8097B"/>
    <w:multiLevelType w:val="multilevel"/>
    <w:tmpl w:val="EBD0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8AE7A3E"/>
    <w:multiLevelType w:val="multilevel"/>
    <w:tmpl w:val="C1D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8ED6FFF"/>
    <w:multiLevelType w:val="multilevel"/>
    <w:tmpl w:val="B3E0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8F8269D"/>
    <w:multiLevelType w:val="multilevel"/>
    <w:tmpl w:val="1E28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913302A"/>
    <w:multiLevelType w:val="multilevel"/>
    <w:tmpl w:val="DF8C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9173361"/>
    <w:multiLevelType w:val="multilevel"/>
    <w:tmpl w:val="AA3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9202913"/>
    <w:multiLevelType w:val="multilevel"/>
    <w:tmpl w:val="162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9446D91"/>
    <w:multiLevelType w:val="multilevel"/>
    <w:tmpl w:val="641C0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94D4F66"/>
    <w:multiLevelType w:val="multilevel"/>
    <w:tmpl w:val="6F74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9730441"/>
    <w:multiLevelType w:val="multilevel"/>
    <w:tmpl w:val="A53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99818EE"/>
    <w:multiLevelType w:val="multilevel"/>
    <w:tmpl w:val="190E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9A33465"/>
    <w:multiLevelType w:val="multilevel"/>
    <w:tmpl w:val="9692C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9A92599"/>
    <w:multiLevelType w:val="multilevel"/>
    <w:tmpl w:val="2C4CC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9B03650"/>
    <w:multiLevelType w:val="multilevel"/>
    <w:tmpl w:val="A1C6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9B15879"/>
    <w:multiLevelType w:val="multilevel"/>
    <w:tmpl w:val="A582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9BC04C2"/>
    <w:multiLevelType w:val="multilevel"/>
    <w:tmpl w:val="5C9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9EF2EB0"/>
    <w:multiLevelType w:val="multilevel"/>
    <w:tmpl w:val="B5E2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9FF0652"/>
    <w:multiLevelType w:val="multilevel"/>
    <w:tmpl w:val="2F32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A0A2F3D"/>
    <w:multiLevelType w:val="multilevel"/>
    <w:tmpl w:val="09C4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A1266C7"/>
    <w:multiLevelType w:val="multilevel"/>
    <w:tmpl w:val="59BC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A461A30"/>
    <w:multiLevelType w:val="multilevel"/>
    <w:tmpl w:val="B16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A66775E"/>
    <w:multiLevelType w:val="multilevel"/>
    <w:tmpl w:val="398E855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A765926"/>
    <w:multiLevelType w:val="multilevel"/>
    <w:tmpl w:val="7A2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A8D3D67"/>
    <w:multiLevelType w:val="multilevel"/>
    <w:tmpl w:val="B8EE1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A916C0E"/>
    <w:multiLevelType w:val="multilevel"/>
    <w:tmpl w:val="6A0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AA85D54"/>
    <w:multiLevelType w:val="multilevel"/>
    <w:tmpl w:val="678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ABB3DE9"/>
    <w:multiLevelType w:val="multilevel"/>
    <w:tmpl w:val="8CA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ACD5305"/>
    <w:multiLevelType w:val="multilevel"/>
    <w:tmpl w:val="5A9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ADC2FE5"/>
    <w:multiLevelType w:val="multilevel"/>
    <w:tmpl w:val="3C4E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AE32D49"/>
    <w:multiLevelType w:val="multilevel"/>
    <w:tmpl w:val="FCD88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AFB47FF"/>
    <w:multiLevelType w:val="multilevel"/>
    <w:tmpl w:val="98C2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B024FA6"/>
    <w:multiLevelType w:val="multilevel"/>
    <w:tmpl w:val="8FF4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B054CD1"/>
    <w:multiLevelType w:val="multilevel"/>
    <w:tmpl w:val="711A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B1709CC"/>
    <w:multiLevelType w:val="multilevel"/>
    <w:tmpl w:val="228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B205A9C"/>
    <w:multiLevelType w:val="multilevel"/>
    <w:tmpl w:val="A36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B3746C2"/>
    <w:multiLevelType w:val="multilevel"/>
    <w:tmpl w:val="70E8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B42767B"/>
    <w:multiLevelType w:val="multilevel"/>
    <w:tmpl w:val="545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442B89"/>
    <w:multiLevelType w:val="multilevel"/>
    <w:tmpl w:val="A344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65CA0"/>
    <w:multiLevelType w:val="multilevel"/>
    <w:tmpl w:val="834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7475B6"/>
    <w:multiLevelType w:val="multilevel"/>
    <w:tmpl w:val="3B967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8B5947"/>
    <w:multiLevelType w:val="multilevel"/>
    <w:tmpl w:val="8E9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914BB6"/>
    <w:multiLevelType w:val="multilevel"/>
    <w:tmpl w:val="796C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BA12D2C"/>
    <w:multiLevelType w:val="multilevel"/>
    <w:tmpl w:val="4FC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B06699"/>
    <w:multiLevelType w:val="multilevel"/>
    <w:tmpl w:val="B02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BCA540E"/>
    <w:multiLevelType w:val="multilevel"/>
    <w:tmpl w:val="C1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B73FA"/>
    <w:multiLevelType w:val="multilevel"/>
    <w:tmpl w:val="424C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BD14DE4"/>
    <w:multiLevelType w:val="multilevel"/>
    <w:tmpl w:val="B7FE0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BD604D2"/>
    <w:multiLevelType w:val="multilevel"/>
    <w:tmpl w:val="42A6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245163"/>
    <w:multiLevelType w:val="multilevel"/>
    <w:tmpl w:val="136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290BEF"/>
    <w:multiLevelType w:val="multilevel"/>
    <w:tmpl w:val="E9CE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C314C93"/>
    <w:multiLevelType w:val="multilevel"/>
    <w:tmpl w:val="F57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7B4BA6"/>
    <w:multiLevelType w:val="multilevel"/>
    <w:tmpl w:val="E23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C8E1C81"/>
    <w:multiLevelType w:val="multilevel"/>
    <w:tmpl w:val="884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9073A7"/>
    <w:multiLevelType w:val="multilevel"/>
    <w:tmpl w:val="4C8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B61D95"/>
    <w:multiLevelType w:val="multilevel"/>
    <w:tmpl w:val="4884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C60AB6"/>
    <w:multiLevelType w:val="multilevel"/>
    <w:tmpl w:val="308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CD003DF"/>
    <w:multiLevelType w:val="multilevel"/>
    <w:tmpl w:val="5E2C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C2422"/>
    <w:multiLevelType w:val="multilevel"/>
    <w:tmpl w:val="C74C6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B6D13"/>
    <w:multiLevelType w:val="multilevel"/>
    <w:tmpl w:val="7890A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D3A0201"/>
    <w:multiLevelType w:val="multilevel"/>
    <w:tmpl w:val="FECEC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D3A7EFB"/>
    <w:multiLevelType w:val="multilevel"/>
    <w:tmpl w:val="665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5E4DA7"/>
    <w:multiLevelType w:val="multilevel"/>
    <w:tmpl w:val="904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D614390"/>
    <w:multiLevelType w:val="multilevel"/>
    <w:tmpl w:val="400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6E2E4C"/>
    <w:multiLevelType w:val="multilevel"/>
    <w:tmpl w:val="9772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D7B3CE7"/>
    <w:multiLevelType w:val="multilevel"/>
    <w:tmpl w:val="5318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7C65F9"/>
    <w:multiLevelType w:val="multilevel"/>
    <w:tmpl w:val="87F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DC324C"/>
    <w:multiLevelType w:val="multilevel"/>
    <w:tmpl w:val="8F785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DEE5BAB"/>
    <w:multiLevelType w:val="multilevel"/>
    <w:tmpl w:val="F93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DFD34E1"/>
    <w:multiLevelType w:val="multilevel"/>
    <w:tmpl w:val="C95C6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E293BFD"/>
    <w:multiLevelType w:val="multilevel"/>
    <w:tmpl w:val="4AD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794A0C"/>
    <w:multiLevelType w:val="multilevel"/>
    <w:tmpl w:val="F50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AD160F"/>
    <w:multiLevelType w:val="multilevel"/>
    <w:tmpl w:val="C0D0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ED34B9C"/>
    <w:multiLevelType w:val="multilevel"/>
    <w:tmpl w:val="ED64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D758A9"/>
    <w:multiLevelType w:val="multilevel"/>
    <w:tmpl w:val="2A5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F261F7C"/>
    <w:multiLevelType w:val="multilevel"/>
    <w:tmpl w:val="FC527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F425CB7"/>
    <w:multiLevelType w:val="multilevel"/>
    <w:tmpl w:val="359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F8C6430"/>
    <w:multiLevelType w:val="multilevel"/>
    <w:tmpl w:val="B040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F8D1DF6"/>
    <w:multiLevelType w:val="multilevel"/>
    <w:tmpl w:val="4738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FC16BB4"/>
    <w:multiLevelType w:val="multilevel"/>
    <w:tmpl w:val="49B6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FDC7276"/>
    <w:multiLevelType w:val="multilevel"/>
    <w:tmpl w:val="E746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FEF5B63"/>
    <w:multiLevelType w:val="multilevel"/>
    <w:tmpl w:val="47E2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0213D31"/>
    <w:multiLevelType w:val="multilevel"/>
    <w:tmpl w:val="A61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02B51F2"/>
    <w:multiLevelType w:val="multilevel"/>
    <w:tmpl w:val="D6A6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04A6BED"/>
    <w:multiLevelType w:val="multilevel"/>
    <w:tmpl w:val="4C4E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20727215"/>
    <w:multiLevelType w:val="multilevel"/>
    <w:tmpl w:val="AE36FC6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207306AA"/>
    <w:multiLevelType w:val="multilevel"/>
    <w:tmpl w:val="B896C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0813748"/>
    <w:multiLevelType w:val="multilevel"/>
    <w:tmpl w:val="28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0A17609"/>
    <w:multiLevelType w:val="multilevel"/>
    <w:tmpl w:val="129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0C30010"/>
    <w:multiLevelType w:val="multilevel"/>
    <w:tmpl w:val="03288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20E110D7"/>
    <w:multiLevelType w:val="multilevel"/>
    <w:tmpl w:val="820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0F17438"/>
    <w:multiLevelType w:val="multilevel"/>
    <w:tmpl w:val="D174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20FC245D"/>
    <w:multiLevelType w:val="multilevel"/>
    <w:tmpl w:val="6608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12D73EF"/>
    <w:multiLevelType w:val="multilevel"/>
    <w:tmpl w:val="C6E6FF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213C42CC"/>
    <w:multiLevelType w:val="multilevel"/>
    <w:tmpl w:val="8488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15F5F9D"/>
    <w:multiLevelType w:val="multilevel"/>
    <w:tmpl w:val="88D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16550D8"/>
    <w:multiLevelType w:val="multilevel"/>
    <w:tmpl w:val="7A3E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16A0DD2"/>
    <w:multiLevelType w:val="multilevel"/>
    <w:tmpl w:val="A17C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17C5819"/>
    <w:multiLevelType w:val="multilevel"/>
    <w:tmpl w:val="03A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1F03B6E"/>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20C582C"/>
    <w:multiLevelType w:val="multilevel"/>
    <w:tmpl w:val="A26C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24C044E"/>
    <w:multiLevelType w:val="multilevel"/>
    <w:tmpl w:val="AA20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25666F5"/>
    <w:multiLevelType w:val="multilevel"/>
    <w:tmpl w:val="1344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2956762"/>
    <w:multiLevelType w:val="multilevel"/>
    <w:tmpl w:val="ED125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29D29F1"/>
    <w:multiLevelType w:val="multilevel"/>
    <w:tmpl w:val="714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29E3998"/>
    <w:multiLevelType w:val="multilevel"/>
    <w:tmpl w:val="95BC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22C80606"/>
    <w:multiLevelType w:val="multilevel"/>
    <w:tmpl w:val="95A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2CB731A"/>
    <w:multiLevelType w:val="multilevel"/>
    <w:tmpl w:val="D75EEB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2FF5A79"/>
    <w:multiLevelType w:val="multilevel"/>
    <w:tmpl w:val="36C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3095858"/>
    <w:multiLevelType w:val="multilevel"/>
    <w:tmpl w:val="C8D29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30C3A93"/>
    <w:multiLevelType w:val="multilevel"/>
    <w:tmpl w:val="B644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36937DA"/>
    <w:multiLevelType w:val="multilevel"/>
    <w:tmpl w:val="DC2A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3860DBE"/>
    <w:multiLevelType w:val="multilevel"/>
    <w:tmpl w:val="DB2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3C21056"/>
    <w:multiLevelType w:val="multilevel"/>
    <w:tmpl w:val="A78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3C33016"/>
    <w:multiLevelType w:val="multilevel"/>
    <w:tmpl w:val="DDFA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3C8650D"/>
    <w:multiLevelType w:val="multilevel"/>
    <w:tmpl w:val="D5F2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3E24AF5"/>
    <w:multiLevelType w:val="multilevel"/>
    <w:tmpl w:val="9CB2F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23ED7EC4"/>
    <w:multiLevelType w:val="multilevel"/>
    <w:tmpl w:val="F94C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3F65F0F"/>
    <w:multiLevelType w:val="multilevel"/>
    <w:tmpl w:val="2AA6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4010222"/>
    <w:multiLevelType w:val="multilevel"/>
    <w:tmpl w:val="FBB04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4017379"/>
    <w:multiLevelType w:val="multilevel"/>
    <w:tmpl w:val="8876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40B61F9"/>
    <w:multiLevelType w:val="multilevel"/>
    <w:tmpl w:val="B656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4190C9E"/>
    <w:multiLevelType w:val="multilevel"/>
    <w:tmpl w:val="8A96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42E3968"/>
    <w:multiLevelType w:val="multilevel"/>
    <w:tmpl w:val="34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4417C43"/>
    <w:multiLevelType w:val="multilevel"/>
    <w:tmpl w:val="E99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45D2A4E"/>
    <w:multiLevelType w:val="multilevel"/>
    <w:tmpl w:val="4496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4852C88"/>
    <w:multiLevelType w:val="multilevel"/>
    <w:tmpl w:val="550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4853C6F"/>
    <w:multiLevelType w:val="multilevel"/>
    <w:tmpl w:val="7D3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48A768C"/>
    <w:multiLevelType w:val="multilevel"/>
    <w:tmpl w:val="3890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49F1162"/>
    <w:multiLevelType w:val="multilevel"/>
    <w:tmpl w:val="031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4AB6DE5"/>
    <w:multiLevelType w:val="multilevel"/>
    <w:tmpl w:val="8C52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24B27AE8"/>
    <w:multiLevelType w:val="multilevel"/>
    <w:tmpl w:val="D6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4D64DEB"/>
    <w:multiLevelType w:val="multilevel"/>
    <w:tmpl w:val="03C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50D0D2C"/>
    <w:multiLevelType w:val="multilevel"/>
    <w:tmpl w:val="EE3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51C61AF"/>
    <w:multiLevelType w:val="multilevel"/>
    <w:tmpl w:val="876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53B1151"/>
    <w:multiLevelType w:val="multilevel"/>
    <w:tmpl w:val="1DA4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55317DA"/>
    <w:multiLevelType w:val="multilevel"/>
    <w:tmpl w:val="78DC2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58D53AB"/>
    <w:multiLevelType w:val="multilevel"/>
    <w:tmpl w:val="F9D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5D50BDF"/>
    <w:multiLevelType w:val="multilevel"/>
    <w:tmpl w:val="528C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5F906A1"/>
    <w:multiLevelType w:val="multilevel"/>
    <w:tmpl w:val="F37A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26134F3B"/>
    <w:multiLevelType w:val="multilevel"/>
    <w:tmpl w:val="BF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645506D"/>
    <w:multiLevelType w:val="multilevel"/>
    <w:tmpl w:val="411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6D31B8B"/>
    <w:multiLevelType w:val="multilevel"/>
    <w:tmpl w:val="9B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6E4386B"/>
    <w:multiLevelType w:val="multilevel"/>
    <w:tmpl w:val="3CE4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6FE19CA"/>
    <w:multiLevelType w:val="multilevel"/>
    <w:tmpl w:val="23E20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70F2646"/>
    <w:multiLevelType w:val="multilevel"/>
    <w:tmpl w:val="07B2B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7730F03"/>
    <w:multiLevelType w:val="multilevel"/>
    <w:tmpl w:val="1FE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775715B"/>
    <w:multiLevelType w:val="multilevel"/>
    <w:tmpl w:val="F9E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7866C3D"/>
    <w:multiLevelType w:val="multilevel"/>
    <w:tmpl w:val="7AC6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79A00AC"/>
    <w:multiLevelType w:val="multilevel"/>
    <w:tmpl w:val="0CF0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79B1C34"/>
    <w:multiLevelType w:val="multilevel"/>
    <w:tmpl w:val="6610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7B61C65"/>
    <w:multiLevelType w:val="multilevel"/>
    <w:tmpl w:val="28D6E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27D01510"/>
    <w:multiLevelType w:val="multilevel"/>
    <w:tmpl w:val="9BC2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7D01C20"/>
    <w:multiLevelType w:val="multilevel"/>
    <w:tmpl w:val="810A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8005164"/>
    <w:multiLevelType w:val="multilevel"/>
    <w:tmpl w:val="5CC2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81E4222"/>
    <w:multiLevelType w:val="multilevel"/>
    <w:tmpl w:val="CD5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82C4FB9"/>
    <w:multiLevelType w:val="multilevel"/>
    <w:tmpl w:val="5D1C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84A54A4"/>
    <w:multiLevelType w:val="multilevel"/>
    <w:tmpl w:val="E34C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8592A67"/>
    <w:multiLevelType w:val="multilevel"/>
    <w:tmpl w:val="B2D8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86D125D"/>
    <w:multiLevelType w:val="multilevel"/>
    <w:tmpl w:val="4406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288D6AED"/>
    <w:multiLevelType w:val="multilevel"/>
    <w:tmpl w:val="906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8B71E07"/>
    <w:multiLevelType w:val="multilevel"/>
    <w:tmpl w:val="741E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8E87FDF"/>
    <w:multiLevelType w:val="multilevel"/>
    <w:tmpl w:val="CA3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9252597"/>
    <w:multiLevelType w:val="multilevel"/>
    <w:tmpl w:val="A606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92E744C"/>
    <w:multiLevelType w:val="multilevel"/>
    <w:tmpl w:val="9CA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9333975"/>
    <w:multiLevelType w:val="multilevel"/>
    <w:tmpl w:val="084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94E4A02"/>
    <w:multiLevelType w:val="multilevel"/>
    <w:tmpl w:val="D03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97C21A6"/>
    <w:multiLevelType w:val="multilevel"/>
    <w:tmpl w:val="2B62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99E3DEB"/>
    <w:multiLevelType w:val="multilevel"/>
    <w:tmpl w:val="2EC0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9B2422C"/>
    <w:multiLevelType w:val="multilevel"/>
    <w:tmpl w:val="C31E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9B8325F"/>
    <w:multiLevelType w:val="multilevel"/>
    <w:tmpl w:val="575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9C110BD"/>
    <w:multiLevelType w:val="multilevel"/>
    <w:tmpl w:val="B888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9CB04D0"/>
    <w:multiLevelType w:val="multilevel"/>
    <w:tmpl w:val="C0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9D34CBA"/>
    <w:multiLevelType w:val="multilevel"/>
    <w:tmpl w:val="9588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A136318"/>
    <w:multiLevelType w:val="multilevel"/>
    <w:tmpl w:val="C6CE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A2469EE"/>
    <w:multiLevelType w:val="multilevel"/>
    <w:tmpl w:val="3246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A426552"/>
    <w:multiLevelType w:val="multilevel"/>
    <w:tmpl w:val="8D84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A4606C5"/>
    <w:multiLevelType w:val="multilevel"/>
    <w:tmpl w:val="B49A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A5959FA"/>
    <w:multiLevelType w:val="multilevel"/>
    <w:tmpl w:val="2450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AFA7E5E"/>
    <w:multiLevelType w:val="multilevel"/>
    <w:tmpl w:val="4B2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B15758B"/>
    <w:multiLevelType w:val="multilevel"/>
    <w:tmpl w:val="631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B272466"/>
    <w:multiLevelType w:val="multilevel"/>
    <w:tmpl w:val="17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B3727CD"/>
    <w:multiLevelType w:val="multilevel"/>
    <w:tmpl w:val="1DE0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BA337D4"/>
    <w:multiLevelType w:val="multilevel"/>
    <w:tmpl w:val="1EB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BC85B77"/>
    <w:multiLevelType w:val="multilevel"/>
    <w:tmpl w:val="3FE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BF50814"/>
    <w:multiLevelType w:val="multilevel"/>
    <w:tmpl w:val="3E08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2C033426"/>
    <w:multiLevelType w:val="multilevel"/>
    <w:tmpl w:val="8B4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C213B62"/>
    <w:multiLevelType w:val="multilevel"/>
    <w:tmpl w:val="D9D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C4A3E2A"/>
    <w:multiLevelType w:val="multilevel"/>
    <w:tmpl w:val="0F52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CA45D91"/>
    <w:multiLevelType w:val="multilevel"/>
    <w:tmpl w:val="A21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CAE5337"/>
    <w:multiLevelType w:val="multilevel"/>
    <w:tmpl w:val="6A34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CC95053"/>
    <w:multiLevelType w:val="multilevel"/>
    <w:tmpl w:val="A06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CCA7A2D"/>
    <w:multiLevelType w:val="multilevel"/>
    <w:tmpl w:val="A2E2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CE80E1D"/>
    <w:multiLevelType w:val="multilevel"/>
    <w:tmpl w:val="31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CF448A5"/>
    <w:multiLevelType w:val="multilevel"/>
    <w:tmpl w:val="600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D0E3679"/>
    <w:multiLevelType w:val="multilevel"/>
    <w:tmpl w:val="EA08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D20729F"/>
    <w:multiLevelType w:val="multilevel"/>
    <w:tmpl w:val="1182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2D210E49"/>
    <w:multiLevelType w:val="multilevel"/>
    <w:tmpl w:val="57FAA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D3C0614"/>
    <w:multiLevelType w:val="multilevel"/>
    <w:tmpl w:val="B914C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D75197F"/>
    <w:multiLevelType w:val="multilevel"/>
    <w:tmpl w:val="A73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DDC7C05"/>
    <w:multiLevelType w:val="multilevel"/>
    <w:tmpl w:val="3664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DE85671"/>
    <w:multiLevelType w:val="multilevel"/>
    <w:tmpl w:val="0EDC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E036BB4"/>
    <w:multiLevelType w:val="multilevel"/>
    <w:tmpl w:val="6A7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E08249C"/>
    <w:multiLevelType w:val="multilevel"/>
    <w:tmpl w:val="6A24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E0A77EC"/>
    <w:multiLevelType w:val="multilevel"/>
    <w:tmpl w:val="B27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E0E7EDC"/>
    <w:multiLevelType w:val="multilevel"/>
    <w:tmpl w:val="1B0E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E2B5225"/>
    <w:multiLevelType w:val="multilevel"/>
    <w:tmpl w:val="52282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E2C046C"/>
    <w:multiLevelType w:val="multilevel"/>
    <w:tmpl w:val="9E7C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E4E1155"/>
    <w:multiLevelType w:val="multilevel"/>
    <w:tmpl w:val="50E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E7F7E48"/>
    <w:multiLevelType w:val="multilevel"/>
    <w:tmpl w:val="C2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EB22F1E"/>
    <w:multiLevelType w:val="multilevel"/>
    <w:tmpl w:val="9118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2EF81914"/>
    <w:multiLevelType w:val="multilevel"/>
    <w:tmpl w:val="AB8C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F0F1621"/>
    <w:multiLevelType w:val="multilevel"/>
    <w:tmpl w:val="2938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F324674"/>
    <w:multiLevelType w:val="multilevel"/>
    <w:tmpl w:val="47B8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F563D84"/>
    <w:multiLevelType w:val="multilevel"/>
    <w:tmpl w:val="4FA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F7270C7"/>
    <w:multiLevelType w:val="multilevel"/>
    <w:tmpl w:val="B4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F906E86"/>
    <w:multiLevelType w:val="multilevel"/>
    <w:tmpl w:val="D452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FA332A6"/>
    <w:multiLevelType w:val="multilevel"/>
    <w:tmpl w:val="A7CA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FB91748"/>
    <w:multiLevelType w:val="multilevel"/>
    <w:tmpl w:val="C616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FBC7098"/>
    <w:multiLevelType w:val="multilevel"/>
    <w:tmpl w:val="85BE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FBE3AA5"/>
    <w:multiLevelType w:val="multilevel"/>
    <w:tmpl w:val="05669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FD07965"/>
    <w:multiLevelType w:val="multilevel"/>
    <w:tmpl w:val="C17C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FD671A0"/>
    <w:multiLevelType w:val="multilevel"/>
    <w:tmpl w:val="93584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2FE76EAD"/>
    <w:multiLevelType w:val="multilevel"/>
    <w:tmpl w:val="7DD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FF91B76"/>
    <w:multiLevelType w:val="multilevel"/>
    <w:tmpl w:val="5B26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0166BA5"/>
    <w:multiLevelType w:val="multilevel"/>
    <w:tmpl w:val="A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0296151"/>
    <w:multiLevelType w:val="multilevel"/>
    <w:tmpl w:val="6260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02A74E2"/>
    <w:multiLevelType w:val="multilevel"/>
    <w:tmpl w:val="AA3C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0597081"/>
    <w:multiLevelType w:val="multilevel"/>
    <w:tmpl w:val="C54E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0707956"/>
    <w:multiLevelType w:val="multilevel"/>
    <w:tmpl w:val="490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0806C7C"/>
    <w:multiLevelType w:val="multilevel"/>
    <w:tmpl w:val="5A74A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30903590"/>
    <w:multiLevelType w:val="multilevel"/>
    <w:tmpl w:val="0FD0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0950CEA"/>
    <w:multiLevelType w:val="multilevel"/>
    <w:tmpl w:val="2CC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0974F3D"/>
    <w:multiLevelType w:val="multilevel"/>
    <w:tmpl w:val="5B9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309C0363"/>
    <w:multiLevelType w:val="multilevel"/>
    <w:tmpl w:val="3810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0AC7801"/>
    <w:multiLevelType w:val="multilevel"/>
    <w:tmpl w:val="19B6A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30C369E2"/>
    <w:multiLevelType w:val="multilevel"/>
    <w:tmpl w:val="A45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0C95CB9"/>
    <w:multiLevelType w:val="multilevel"/>
    <w:tmpl w:val="F93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0EF0975"/>
    <w:multiLevelType w:val="multilevel"/>
    <w:tmpl w:val="1AD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1084FBF"/>
    <w:multiLevelType w:val="multilevel"/>
    <w:tmpl w:val="38B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10958CE"/>
    <w:multiLevelType w:val="multilevel"/>
    <w:tmpl w:val="1E0E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10D7E2D"/>
    <w:multiLevelType w:val="multilevel"/>
    <w:tmpl w:val="8F5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11239B4"/>
    <w:multiLevelType w:val="multilevel"/>
    <w:tmpl w:val="FE7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1140665"/>
    <w:multiLevelType w:val="multilevel"/>
    <w:tmpl w:val="E916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31264130"/>
    <w:multiLevelType w:val="multilevel"/>
    <w:tmpl w:val="2D4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13615C8"/>
    <w:multiLevelType w:val="multilevel"/>
    <w:tmpl w:val="9BA0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17474DE"/>
    <w:multiLevelType w:val="multilevel"/>
    <w:tmpl w:val="4EE4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1927668"/>
    <w:multiLevelType w:val="multilevel"/>
    <w:tmpl w:val="69A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1944AE2"/>
    <w:multiLevelType w:val="multilevel"/>
    <w:tmpl w:val="29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1973660"/>
    <w:multiLevelType w:val="multilevel"/>
    <w:tmpl w:val="5CC2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19D1252"/>
    <w:multiLevelType w:val="multilevel"/>
    <w:tmpl w:val="0F7A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1C57CEB"/>
    <w:multiLevelType w:val="multilevel"/>
    <w:tmpl w:val="2106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1C6370D"/>
    <w:multiLevelType w:val="multilevel"/>
    <w:tmpl w:val="6804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1F42477"/>
    <w:multiLevelType w:val="multilevel"/>
    <w:tmpl w:val="217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1F53DDD"/>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1FC5F41"/>
    <w:multiLevelType w:val="multilevel"/>
    <w:tmpl w:val="2C00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217604E"/>
    <w:multiLevelType w:val="multilevel"/>
    <w:tmpl w:val="C5E2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244270F"/>
    <w:multiLevelType w:val="multilevel"/>
    <w:tmpl w:val="62B0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32477B6E"/>
    <w:multiLevelType w:val="multilevel"/>
    <w:tmpl w:val="FF5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24D7066"/>
    <w:multiLevelType w:val="multilevel"/>
    <w:tmpl w:val="858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24F2FBA"/>
    <w:multiLevelType w:val="multilevel"/>
    <w:tmpl w:val="7E0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2786084"/>
    <w:multiLevelType w:val="multilevel"/>
    <w:tmpl w:val="D218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28963BF"/>
    <w:multiLevelType w:val="multilevel"/>
    <w:tmpl w:val="B2E8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28964A0"/>
    <w:multiLevelType w:val="multilevel"/>
    <w:tmpl w:val="2B304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32900638"/>
    <w:multiLevelType w:val="multilevel"/>
    <w:tmpl w:val="9B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2AA5BA9"/>
    <w:multiLevelType w:val="multilevel"/>
    <w:tmpl w:val="3D9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32B03B26"/>
    <w:multiLevelType w:val="multilevel"/>
    <w:tmpl w:val="D5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32C5671C"/>
    <w:multiLevelType w:val="multilevel"/>
    <w:tmpl w:val="C65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32C57DE5"/>
    <w:multiLevelType w:val="multilevel"/>
    <w:tmpl w:val="16621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2C85AB9"/>
    <w:multiLevelType w:val="multilevel"/>
    <w:tmpl w:val="73CCB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32D672AB"/>
    <w:multiLevelType w:val="multilevel"/>
    <w:tmpl w:val="A5089C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2EF2B0E"/>
    <w:multiLevelType w:val="multilevel"/>
    <w:tmpl w:val="F496A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3057E25"/>
    <w:multiLevelType w:val="multilevel"/>
    <w:tmpl w:val="65BC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332C63D6"/>
    <w:multiLevelType w:val="multilevel"/>
    <w:tmpl w:val="9C9C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33B226F"/>
    <w:multiLevelType w:val="multilevel"/>
    <w:tmpl w:val="47C4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350422E"/>
    <w:multiLevelType w:val="multilevel"/>
    <w:tmpl w:val="4EAE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38D65FF"/>
    <w:multiLevelType w:val="multilevel"/>
    <w:tmpl w:val="7B7E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33916DF3"/>
    <w:multiLevelType w:val="multilevel"/>
    <w:tmpl w:val="B8B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3A446BF"/>
    <w:multiLevelType w:val="multilevel"/>
    <w:tmpl w:val="9106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33A87BE9"/>
    <w:multiLevelType w:val="multilevel"/>
    <w:tmpl w:val="FD2C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3CF5BBA"/>
    <w:multiLevelType w:val="multilevel"/>
    <w:tmpl w:val="61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3EE7541"/>
    <w:multiLevelType w:val="multilevel"/>
    <w:tmpl w:val="215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3F32DD5"/>
    <w:multiLevelType w:val="multilevel"/>
    <w:tmpl w:val="127A1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40147BC"/>
    <w:multiLevelType w:val="multilevel"/>
    <w:tmpl w:val="6AF0D0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34071CC3"/>
    <w:multiLevelType w:val="multilevel"/>
    <w:tmpl w:val="1A1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40D1940"/>
    <w:multiLevelType w:val="multilevel"/>
    <w:tmpl w:val="A4D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342121E5"/>
    <w:multiLevelType w:val="multilevel"/>
    <w:tmpl w:val="E888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42478B7"/>
    <w:multiLevelType w:val="multilevel"/>
    <w:tmpl w:val="B07A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4264A7A"/>
    <w:multiLevelType w:val="multilevel"/>
    <w:tmpl w:val="E00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4294B81"/>
    <w:multiLevelType w:val="multilevel"/>
    <w:tmpl w:val="8C4E12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3432137D"/>
    <w:multiLevelType w:val="multilevel"/>
    <w:tmpl w:val="A592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434738B"/>
    <w:multiLevelType w:val="multilevel"/>
    <w:tmpl w:val="D32C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4362720"/>
    <w:multiLevelType w:val="multilevel"/>
    <w:tmpl w:val="3CB0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4491AAC"/>
    <w:multiLevelType w:val="multilevel"/>
    <w:tmpl w:val="C6D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3495772F"/>
    <w:multiLevelType w:val="multilevel"/>
    <w:tmpl w:val="397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4D75017"/>
    <w:multiLevelType w:val="multilevel"/>
    <w:tmpl w:val="96E43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4E15583"/>
    <w:multiLevelType w:val="multilevel"/>
    <w:tmpl w:val="8DF0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5152150"/>
    <w:multiLevelType w:val="multilevel"/>
    <w:tmpl w:val="7E7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51F213F"/>
    <w:multiLevelType w:val="multilevel"/>
    <w:tmpl w:val="587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56D49F3"/>
    <w:multiLevelType w:val="multilevel"/>
    <w:tmpl w:val="6288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57F7C76"/>
    <w:multiLevelType w:val="multilevel"/>
    <w:tmpl w:val="1D5A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5AA6A41"/>
    <w:multiLevelType w:val="multilevel"/>
    <w:tmpl w:val="F6C4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5B23972"/>
    <w:multiLevelType w:val="multilevel"/>
    <w:tmpl w:val="39888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5B34F50"/>
    <w:multiLevelType w:val="multilevel"/>
    <w:tmpl w:val="D128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5B944AE"/>
    <w:multiLevelType w:val="multilevel"/>
    <w:tmpl w:val="3188B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35C17859"/>
    <w:multiLevelType w:val="multilevel"/>
    <w:tmpl w:val="7366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36036275"/>
    <w:multiLevelType w:val="multilevel"/>
    <w:tmpl w:val="C5AC1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6343219"/>
    <w:multiLevelType w:val="multilevel"/>
    <w:tmpl w:val="71B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6897450"/>
    <w:multiLevelType w:val="multilevel"/>
    <w:tmpl w:val="D5A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68F57DE"/>
    <w:multiLevelType w:val="multilevel"/>
    <w:tmpl w:val="50FA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6906D9D"/>
    <w:multiLevelType w:val="multilevel"/>
    <w:tmpl w:val="D76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6CB5436"/>
    <w:multiLevelType w:val="multilevel"/>
    <w:tmpl w:val="A116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6CF5515"/>
    <w:multiLevelType w:val="multilevel"/>
    <w:tmpl w:val="949ED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6D122BE"/>
    <w:multiLevelType w:val="multilevel"/>
    <w:tmpl w:val="F85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6F522E8"/>
    <w:multiLevelType w:val="multilevel"/>
    <w:tmpl w:val="BC0E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7295827"/>
    <w:multiLevelType w:val="multilevel"/>
    <w:tmpl w:val="1B4E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7335784"/>
    <w:multiLevelType w:val="multilevel"/>
    <w:tmpl w:val="6A6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7767848"/>
    <w:multiLevelType w:val="multilevel"/>
    <w:tmpl w:val="665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79F0899"/>
    <w:multiLevelType w:val="multilevel"/>
    <w:tmpl w:val="26F4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7A27EB1"/>
    <w:multiLevelType w:val="multilevel"/>
    <w:tmpl w:val="380EF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7DF19BA"/>
    <w:multiLevelType w:val="multilevel"/>
    <w:tmpl w:val="6B0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7EB00B0"/>
    <w:multiLevelType w:val="multilevel"/>
    <w:tmpl w:val="11F2E2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7ED3156"/>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7F56755"/>
    <w:multiLevelType w:val="multilevel"/>
    <w:tmpl w:val="107CC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80A162F"/>
    <w:multiLevelType w:val="multilevel"/>
    <w:tmpl w:val="9BCC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8166103"/>
    <w:multiLevelType w:val="multilevel"/>
    <w:tmpl w:val="0EF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8363E74"/>
    <w:multiLevelType w:val="multilevel"/>
    <w:tmpl w:val="3280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8426C7D"/>
    <w:multiLevelType w:val="multilevel"/>
    <w:tmpl w:val="A2A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8666082"/>
    <w:multiLevelType w:val="multilevel"/>
    <w:tmpl w:val="53BE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8740551"/>
    <w:multiLevelType w:val="multilevel"/>
    <w:tmpl w:val="58F6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87929D3"/>
    <w:multiLevelType w:val="multilevel"/>
    <w:tmpl w:val="A21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8820C3F"/>
    <w:multiLevelType w:val="multilevel"/>
    <w:tmpl w:val="DF28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8DE59BA"/>
    <w:multiLevelType w:val="multilevel"/>
    <w:tmpl w:val="15B8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8E90869"/>
    <w:multiLevelType w:val="multilevel"/>
    <w:tmpl w:val="983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91B073E"/>
    <w:multiLevelType w:val="multilevel"/>
    <w:tmpl w:val="098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95C390B"/>
    <w:multiLevelType w:val="multilevel"/>
    <w:tmpl w:val="4F06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97170B1"/>
    <w:multiLevelType w:val="multilevel"/>
    <w:tmpl w:val="07C8F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98B4FDA"/>
    <w:multiLevelType w:val="multilevel"/>
    <w:tmpl w:val="59E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9A35754"/>
    <w:multiLevelType w:val="multilevel"/>
    <w:tmpl w:val="0F2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9B05A10"/>
    <w:multiLevelType w:val="multilevel"/>
    <w:tmpl w:val="BE52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9B460F1"/>
    <w:multiLevelType w:val="multilevel"/>
    <w:tmpl w:val="A13C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9ED066D"/>
    <w:multiLevelType w:val="multilevel"/>
    <w:tmpl w:val="55C27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3A1B564C"/>
    <w:multiLevelType w:val="multilevel"/>
    <w:tmpl w:val="F148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A3D7ADF"/>
    <w:multiLevelType w:val="multilevel"/>
    <w:tmpl w:val="2D3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3A5A514B"/>
    <w:multiLevelType w:val="multilevel"/>
    <w:tmpl w:val="015C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A6B6981"/>
    <w:multiLevelType w:val="multilevel"/>
    <w:tmpl w:val="9F3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A882440"/>
    <w:multiLevelType w:val="multilevel"/>
    <w:tmpl w:val="AD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AB572C1"/>
    <w:multiLevelType w:val="multilevel"/>
    <w:tmpl w:val="315AD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3AD00E4A"/>
    <w:multiLevelType w:val="multilevel"/>
    <w:tmpl w:val="AC80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AFE5135"/>
    <w:multiLevelType w:val="multilevel"/>
    <w:tmpl w:val="24C6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B06202B"/>
    <w:multiLevelType w:val="multilevel"/>
    <w:tmpl w:val="95E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B2F2A2E"/>
    <w:multiLevelType w:val="multilevel"/>
    <w:tmpl w:val="CD3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B6310CE"/>
    <w:multiLevelType w:val="multilevel"/>
    <w:tmpl w:val="B06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B7E07D1"/>
    <w:multiLevelType w:val="multilevel"/>
    <w:tmpl w:val="087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B875B63"/>
    <w:multiLevelType w:val="multilevel"/>
    <w:tmpl w:val="76F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B880CFB"/>
    <w:multiLevelType w:val="multilevel"/>
    <w:tmpl w:val="7A7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BA614AD"/>
    <w:multiLevelType w:val="multilevel"/>
    <w:tmpl w:val="D1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BC11272"/>
    <w:multiLevelType w:val="multilevel"/>
    <w:tmpl w:val="917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BC93BC1"/>
    <w:multiLevelType w:val="multilevel"/>
    <w:tmpl w:val="50B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BD75920"/>
    <w:multiLevelType w:val="multilevel"/>
    <w:tmpl w:val="B71C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BF85BF8"/>
    <w:multiLevelType w:val="multilevel"/>
    <w:tmpl w:val="1414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BFD0A20"/>
    <w:multiLevelType w:val="multilevel"/>
    <w:tmpl w:val="3AE85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C042DE1"/>
    <w:multiLevelType w:val="multilevel"/>
    <w:tmpl w:val="8DC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C097223"/>
    <w:multiLevelType w:val="multilevel"/>
    <w:tmpl w:val="11E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C0E1A3A"/>
    <w:multiLevelType w:val="multilevel"/>
    <w:tmpl w:val="9BAC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C2C1EFB"/>
    <w:multiLevelType w:val="multilevel"/>
    <w:tmpl w:val="99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C746B37"/>
    <w:multiLevelType w:val="multilevel"/>
    <w:tmpl w:val="F690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CB95029"/>
    <w:multiLevelType w:val="multilevel"/>
    <w:tmpl w:val="E3F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CE27B12"/>
    <w:multiLevelType w:val="multilevel"/>
    <w:tmpl w:val="6252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CE30E3C"/>
    <w:multiLevelType w:val="multilevel"/>
    <w:tmpl w:val="7408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CE71A00"/>
    <w:multiLevelType w:val="multilevel"/>
    <w:tmpl w:val="549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CFA1119"/>
    <w:multiLevelType w:val="multilevel"/>
    <w:tmpl w:val="601C7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D2D32C1"/>
    <w:multiLevelType w:val="multilevel"/>
    <w:tmpl w:val="CCCA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D3017EC"/>
    <w:multiLevelType w:val="multilevel"/>
    <w:tmpl w:val="F71E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D3610B1"/>
    <w:multiLevelType w:val="multilevel"/>
    <w:tmpl w:val="01C4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D5B1CAE"/>
    <w:multiLevelType w:val="multilevel"/>
    <w:tmpl w:val="E9FE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D6040C1"/>
    <w:multiLevelType w:val="multilevel"/>
    <w:tmpl w:val="B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D830BFF"/>
    <w:multiLevelType w:val="multilevel"/>
    <w:tmpl w:val="D776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DD55EAF"/>
    <w:multiLevelType w:val="multilevel"/>
    <w:tmpl w:val="67D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DF10F49"/>
    <w:multiLevelType w:val="multilevel"/>
    <w:tmpl w:val="45984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3E005350"/>
    <w:multiLevelType w:val="multilevel"/>
    <w:tmpl w:val="C2C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E015C95"/>
    <w:multiLevelType w:val="multilevel"/>
    <w:tmpl w:val="1242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3E2B46CB"/>
    <w:multiLevelType w:val="multilevel"/>
    <w:tmpl w:val="285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E2D7C02"/>
    <w:multiLevelType w:val="multilevel"/>
    <w:tmpl w:val="4850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E370494"/>
    <w:multiLevelType w:val="multilevel"/>
    <w:tmpl w:val="86B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E50323A"/>
    <w:multiLevelType w:val="multilevel"/>
    <w:tmpl w:val="4B2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E5A4184"/>
    <w:multiLevelType w:val="multilevel"/>
    <w:tmpl w:val="69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E5A448C"/>
    <w:multiLevelType w:val="multilevel"/>
    <w:tmpl w:val="D0A2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E72574E"/>
    <w:multiLevelType w:val="multilevel"/>
    <w:tmpl w:val="042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E981C68"/>
    <w:multiLevelType w:val="multilevel"/>
    <w:tmpl w:val="CB3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EDB060D"/>
    <w:multiLevelType w:val="multilevel"/>
    <w:tmpl w:val="BB6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EE065CE"/>
    <w:multiLevelType w:val="multilevel"/>
    <w:tmpl w:val="9C6C5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EEA581F"/>
    <w:multiLevelType w:val="multilevel"/>
    <w:tmpl w:val="B3380C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EFE4DA0"/>
    <w:multiLevelType w:val="multilevel"/>
    <w:tmpl w:val="6CDC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F124F9C"/>
    <w:multiLevelType w:val="multilevel"/>
    <w:tmpl w:val="D654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F44561F"/>
    <w:multiLevelType w:val="multilevel"/>
    <w:tmpl w:val="3FC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F473C69"/>
    <w:multiLevelType w:val="multilevel"/>
    <w:tmpl w:val="B57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F501417"/>
    <w:multiLevelType w:val="multilevel"/>
    <w:tmpl w:val="E82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F6717CA"/>
    <w:multiLevelType w:val="multilevel"/>
    <w:tmpl w:val="BE6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F805762"/>
    <w:multiLevelType w:val="multilevel"/>
    <w:tmpl w:val="3D32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FB71BCE"/>
    <w:multiLevelType w:val="multilevel"/>
    <w:tmpl w:val="E62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FBD7BE7"/>
    <w:multiLevelType w:val="multilevel"/>
    <w:tmpl w:val="1C4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FC36A55"/>
    <w:multiLevelType w:val="multilevel"/>
    <w:tmpl w:val="29FE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FC5254B"/>
    <w:multiLevelType w:val="multilevel"/>
    <w:tmpl w:val="BF92B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401E0BDF"/>
    <w:multiLevelType w:val="multilevel"/>
    <w:tmpl w:val="336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02B7571"/>
    <w:multiLevelType w:val="multilevel"/>
    <w:tmpl w:val="6C2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0357ABE"/>
    <w:multiLevelType w:val="multilevel"/>
    <w:tmpl w:val="20142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0374110"/>
    <w:multiLevelType w:val="multilevel"/>
    <w:tmpl w:val="79C0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07E672A"/>
    <w:multiLevelType w:val="multilevel"/>
    <w:tmpl w:val="153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0955EDB"/>
    <w:multiLevelType w:val="multilevel"/>
    <w:tmpl w:val="6C1E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40B5254E"/>
    <w:multiLevelType w:val="multilevel"/>
    <w:tmpl w:val="B4B8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40BC28B9"/>
    <w:multiLevelType w:val="multilevel"/>
    <w:tmpl w:val="F7B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40C62358"/>
    <w:multiLevelType w:val="multilevel"/>
    <w:tmpl w:val="33E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0D03082"/>
    <w:multiLevelType w:val="multilevel"/>
    <w:tmpl w:val="56C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0D60D9D"/>
    <w:multiLevelType w:val="multilevel"/>
    <w:tmpl w:val="D9A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40F12F72"/>
    <w:multiLevelType w:val="multilevel"/>
    <w:tmpl w:val="A54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41010976"/>
    <w:multiLevelType w:val="multilevel"/>
    <w:tmpl w:val="3016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10115A0"/>
    <w:multiLevelType w:val="multilevel"/>
    <w:tmpl w:val="C018D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15:restartNumberingAfterBreak="0">
    <w:nsid w:val="41202433"/>
    <w:multiLevelType w:val="multilevel"/>
    <w:tmpl w:val="F6C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1406C63"/>
    <w:multiLevelType w:val="multilevel"/>
    <w:tmpl w:val="BD6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14C373E"/>
    <w:multiLevelType w:val="multilevel"/>
    <w:tmpl w:val="157C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15F1AE7"/>
    <w:multiLevelType w:val="multilevel"/>
    <w:tmpl w:val="7C0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416B5E55"/>
    <w:multiLevelType w:val="multilevel"/>
    <w:tmpl w:val="6BC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18A0C97"/>
    <w:multiLevelType w:val="multilevel"/>
    <w:tmpl w:val="686C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419D6AB8"/>
    <w:multiLevelType w:val="multilevel"/>
    <w:tmpl w:val="DDE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1A4651F"/>
    <w:multiLevelType w:val="multilevel"/>
    <w:tmpl w:val="2846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1C14245"/>
    <w:multiLevelType w:val="multilevel"/>
    <w:tmpl w:val="3544C6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1D836C4"/>
    <w:multiLevelType w:val="multilevel"/>
    <w:tmpl w:val="77A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41D83ECA"/>
    <w:multiLevelType w:val="multilevel"/>
    <w:tmpl w:val="33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1DA1441"/>
    <w:multiLevelType w:val="multilevel"/>
    <w:tmpl w:val="555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1DC64DB"/>
    <w:multiLevelType w:val="multilevel"/>
    <w:tmpl w:val="DC24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41DF5047"/>
    <w:multiLevelType w:val="multilevel"/>
    <w:tmpl w:val="F6D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1E70B79"/>
    <w:multiLevelType w:val="multilevel"/>
    <w:tmpl w:val="B292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41F52764"/>
    <w:multiLevelType w:val="multilevel"/>
    <w:tmpl w:val="CBD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1F94164"/>
    <w:multiLevelType w:val="multilevel"/>
    <w:tmpl w:val="A606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420E4AB8"/>
    <w:multiLevelType w:val="multilevel"/>
    <w:tmpl w:val="828C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23E1025"/>
    <w:multiLevelType w:val="multilevel"/>
    <w:tmpl w:val="F6CA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2503603"/>
    <w:multiLevelType w:val="multilevel"/>
    <w:tmpl w:val="A808A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25D31AC"/>
    <w:multiLevelType w:val="multilevel"/>
    <w:tmpl w:val="837C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428D6E16"/>
    <w:multiLevelType w:val="multilevel"/>
    <w:tmpl w:val="0C24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42905B26"/>
    <w:multiLevelType w:val="multilevel"/>
    <w:tmpl w:val="0A2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2B549BD"/>
    <w:multiLevelType w:val="multilevel"/>
    <w:tmpl w:val="5074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2B84549"/>
    <w:multiLevelType w:val="multilevel"/>
    <w:tmpl w:val="983A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2BE29AC"/>
    <w:multiLevelType w:val="multilevel"/>
    <w:tmpl w:val="D97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2C8411D"/>
    <w:multiLevelType w:val="multilevel"/>
    <w:tmpl w:val="5AA8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304381C"/>
    <w:multiLevelType w:val="multilevel"/>
    <w:tmpl w:val="8E94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3067DC5"/>
    <w:multiLevelType w:val="multilevel"/>
    <w:tmpl w:val="71D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32F1E23"/>
    <w:multiLevelType w:val="multilevel"/>
    <w:tmpl w:val="BD6A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33D445D"/>
    <w:multiLevelType w:val="multilevel"/>
    <w:tmpl w:val="C898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3443B8F"/>
    <w:multiLevelType w:val="multilevel"/>
    <w:tmpl w:val="4C64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3525865"/>
    <w:multiLevelType w:val="multilevel"/>
    <w:tmpl w:val="C504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3526EDB"/>
    <w:multiLevelType w:val="multilevel"/>
    <w:tmpl w:val="1F2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3635D1F"/>
    <w:multiLevelType w:val="multilevel"/>
    <w:tmpl w:val="5FC8E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3751B34"/>
    <w:multiLevelType w:val="multilevel"/>
    <w:tmpl w:val="A71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39C08E6"/>
    <w:multiLevelType w:val="multilevel"/>
    <w:tmpl w:val="270C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39C7D1D"/>
    <w:multiLevelType w:val="multilevel"/>
    <w:tmpl w:val="4B1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3DB771E"/>
    <w:multiLevelType w:val="multilevel"/>
    <w:tmpl w:val="14F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3EB42C6"/>
    <w:multiLevelType w:val="multilevel"/>
    <w:tmpl w:val="D250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4274048"/>
    <w:multiLevelType w:val="multilevel"/>
    <w:tmpl w:val="8C2E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43267C9"/>
    <w:multiLevelType w:val="multilevel"/>
    <w:tmpl w:val="BDF27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4507413"/>
    <w:multiLevelType w:val="multilevel"/>
    <w:tmpl w:val="B87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4801EC1"/>
    <w:multiLevelType w:val="multilevel"/>
    <w:tmpl w:val="EEDC0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4872002"/>
    <w:multiLevelType w:val="multilevel"/>
    <w:tmpl w:val="4FA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4E26771"/>
    <w:multiLevelType w:val="multilevel"/>
    <w:tmpl w:val="288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5162A3F"/>
    <w:multiLevelType w:val="multilevel"/>
    <w:tmpl w:val="BE6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54813F3"/>
    <w:multiLevelType w:val="multilevel"/>
    <w:tmpl w:val="043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5482920"/>
    <w:multiLevelType w:val="multilevel"/>
    <w:tmpl w:val="E54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57C66FB"/>
    <w:multiLevelType w:val="multilevel"/>
    <w:tmpl w:val="03F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5812AF3"/>
    <w:multiLevelType w:val="multilevel"/>
    <w:tmpl w:val="BD2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59641C3"/>
    <w:multiLevelType w:val="multilevel"/>
    <w:tmpl w:val="119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5A16DD0"/>
    <w:multiLevelType w:val="multilevel"/>
    <w:tmpl w:val="3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5C85D79"/>
    <w:multiLevelType w:val="multilevel"/>
    <w:tmpl w:val="625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5D5457A"/>
    <w:multiLevelType w:val="multilevel"/>
    <w:tmpl w:val="15B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5F041D4"/>
    <w:multiLevelType w:val="multilevel"/>
    <w:tmpl w:val="2AF0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62D77D4"/>
    <w:multiLevelType w:val="multilevel"/>
    <w:tmpl w:val="95381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46A32B53"/>
    <w:multiLevelType w:val="multilevel"/>
    <w:tmpl w:val="B0A8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6B72D56"/>
    <w:multiLevelType w:val="multilevel"/>
    <w:tmpl w:val="D396C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15:restartNumberingAfterBreak="0">
    <w:nsid w:val="46EC0052"/>
    <w:multiLevelType w:val="multilevel"/>
    <w:tmpl w:val="10DE7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6F15D60"/>
    <w:multiLevelType w:val="multilevel"/>
    <w:tmpl w:val="0AC46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47316BD4"/>
    <w:multiLevelType w:val="multilevel"/>
    <w:tmpl w:val="C3C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7500F8E"/>
    <w:multiLevelType w:val="multilevel"/>
    <w:tmpl w:val="BEAE9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479B4ADC"/>
    <w:multiLevelType w:val="multilevel"/>
    <w:tmpl w:val="588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7A308D1"/>
    <w:multiLevelType w:val="multilevel"/>
    <w:tmpl w:val="F4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7A72014"/>
    <w:multiLevelType w:val="multilevel"/>
    <w:tmpl w:val="CAC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7DB68D3"/>
    <w:multiLevelType w:val="multilevel"/>
    <w:tmpl w:val="6C6E2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4813448E"/>
    <w:multiLevelType w:val="multilevel"/>
    <w:tmpl w:val="84D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8680745"/>
    <w:multiLevelType w:val="multilevel"/>
    <w:tmpl w:val="0EC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87F662B"/>
    <w:multiLevelType w:val="multilevel"/>
    <w:tmpl w:val="7D6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88F678E"/>
    <w:multiLevelType w:val="multilevel"/>
    <w:tmpl w:val="F580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8A806F5"/>
    <w:multiLevelType w:val="multilevel"/>
    <w:tmpl w:val="2404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8AA6A88"/>
    <w:multiLevelType w:val="multilevel"/>
    <w:tmpl w:val="7390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8AE0513"/>
    <w:multiLevelType w:val="multilevel"/>
    <w:tmpl w:val="BEF6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8B92FF3"/>
    <w:multiLevelType w:val="multilevel"/>
    <w:tmpl w:val="725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8BE6FEA"/>
    <w:multiLevelType w:val="multilevel"/>
    <w:tmpl w:val="822A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48D72E59"/>
    <w:multiLevelType w:val="multilevel"/>
    <w:tmpl w:val="6B76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9046B68"/>
    <w:multiLevelType w:val="multilevel"/>
    <w:tmpl w:val="6CEA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914561D"/>
    <w:multiLevelType w:val="multilevel"/>
    <w:tmpl w:val="E32A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93B1E70"/>
    <w:multiLevelType w:val="multilevel"/>
    <w:tmpl w:val="D7B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98F2C68"/>
    <w:multiLevelType w:val="multilevel"/>
    <w:tmpl w:val="8AD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9965590"/>
    <w:multiLevelType w:val="multilevel"/>
    <w:tmpl w:val="5FC2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99A684C"/>
    <w:multiLevelType w:val="multilevel"/>
    <w:tmpl w:val="03D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9A15B2C"/>
    <w:multiLevelType w:val="multilevel"/>
    <w:tmpl w:val="CE1C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9C673CF"/>
    <w:multiLevelType w:val="multilevel"/>
    <w:tmpl w:val="3070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9DB0CB9"/>
    <w:multiLevelType w:val="multilevel"/>
    <w:tmpl w:val="8CD4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9E51F4E"/>
    <w:multiLevelType w:val="multilevel"/>
    <w:tmpl w:val="36F0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9E7705A"/>
    <w:multiLevelType w:val="multilevel"/>
    <w:tmpl w:val="0EB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9F61A6C"/>
    <w:multiLevelType w:val="multilevel"/>
    <w:tmpl w:val="AA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9FB5839"/>
    <w:multiLevelType w:val="multilevel"/>
    <w:tmpl w:val="7F36C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A1846FC"/>
    <w:multiLevelType w:val="multilevel"/>
    <w:tmpl w:val="CA9C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A241CEF"/>
    <w:multiLevelType w:val="multilevel"/>
    <w:tmpl w:val="576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A394058"/>
    <w:multiLevelType w:val="multilevel"/>
    <w:tmpl w:val="6116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A804F95"/>
    <w:multiLevelType w:val="multilevel"/>
    <w:tmpl w:val="93943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A957F48"/>
    <w:multiLevelType w:val="multilevel"/>
    <w:tmpl w:val="96A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A9737E5"/>
    <w:multiLevelType w:val="multilevel"/>
    <w:tmpl w:val="0510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AA90390"/>
    <w:multiLevelType w:val="multilevel"/>
    <w:tmpl w:val="A6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AB664B4"/>
    <w:multiLevelType w:val="multilevel"/>
    <w:tmpl w:val="2128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ABF49F7"/>
    <w:multiLevelType w:val="multilevel"/>
    <w:tmpl w:val="BDD8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B012C51"/>
    <w:multiLevelType w:val="multilevel"/>
    <w:tmpl w:val="CB08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B0B39F4"/>
    <w:multiLevelType w:val="multilevel"/>
    <w:tmpl w:val="F65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B252010"/>
    <w:multiLevelType w:val="multilevel"/>
    <w:tmpl w:val="94B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B2C164A"/>
    <w:multiLevelType w:val="multilevel"/>
    <w:tmpl w:val="A2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B375047"/>
    <w:multiLevelType w:val="multilevel"/>
    <w:tmpl w:val="DFD2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B791A34"/>
    <w:multiLevelType w:val="multilevel"/>
    <w:tmpl w:val="016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B7D46F6"/>
    <w:multiLevelType w:val="multilevel"/>
    <w:tmpl w:val="FE98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BC86FB6"/>
    <w:multiLevelType w:val="multilevel"/>
    <w:tmpl w:val="C708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BDC7C48"/>
    <w:multiLevelType w:val="multilevel"/>
    <w:tmpl w:val="4466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BFE1488"/>
    <w:multiLevelType w:val="multilevel"/>
    <w:tmpl w:val="C6D09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C0B74FC"/>
    <w:multiLevelType w:val="multilevel"/>
    <w:tmpl w:val="673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C145DB8"/>
    <w:multiLevelType w:val="multilevel"/>
    <w:tmpl w:val="4F3E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C3D095B"/>
    <w:multiLevelType w:val="multilevel"/>
    <w:tmpl w:val="13589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C645752"/>
    <w:multiLevelType w:val="multilevel"/>
    <w:tmpl w:val="4516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C6C1D0D"/>
    <w:multiLevelType w:val="multilevel"/>
    <w:tmpl w:val="5D24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C744BEA"/>
    <w:multiLevelType w:val="multilevel"/>
    <w:tmpl w:val="09348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C935CFF"/>
    <w:multiLevelType w:val="multilevel"/>
    <w:tmpl w:val="E56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C9E162A"/>
    <w:multiLevelType w:val="multilevel"/>
    <w:tmpl w:val="0B8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CC84883"/>
    <w:multiLevelType w:val="multilevel"/>
    <w:tmpl w:val="F74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CF05B1F"/>
    <w:multiLevelType w:val="multilevel"/>
    <w:tmpl w:val="101C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CF174BB"/>
    <w:multiLevelType w:val="multilevel"/>
    <w:tmpl w:val="E4D6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D08683C"/>
    <w:multiLevelType w:val="multilevel"/>
    <w:tmpl w:val="232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D0A41B2"/>
    <w:multiLevelType w:val="multilevel"/>
    <w:tmpl w:val="3CB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D630178"/>
    <w:multiLevelType w:val="multilevel"/>
    <w:tmpl w:val="10D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D690D83"/>
    <w:multiLevelType w:val="multilevel"/>
    <w:tmpl w:val="FA8A3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D724EFF"/>
    <w:multiLevelType w:val="multilevel"/>
    <w:tmpl w:val="B93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D84091B"/>
    <w:multiLevelType w:val="multilevel"/>
    <w:tmpl w:val="2890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D8C2900"/>
    <w:multiLevelType w:val="multilevel"/>
    <w:tmpl w:val="556E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DC1369B"/>
    <w:multiLevelType w:val="multilevel"/>
    <w:tmpl w:val="23C47F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DD36791"/>
    <w:multiLevelType w:val="multilevel"/>
    <w:tmpl w:val="E04EA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DDB13DD"/>
    <w:multiLevelType w:val="multilevel"/>
    <w:tmpl w:val="8858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DF459C2"/>
    <w:multiLevelType w:val="multilevel"/>
    <w:tmpl w:val="6564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E363467"/>
    <w:multiLevelType w:val="multilevel"/>
    <w:tmpl w:val="0EE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E3D3972"/>
    <w:multiLevelType w:val="multilevel"/>
    <w:tmpl w:val="337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E623857"/>
    <w:multiLevelType w:val="multilevel"/>
    <w:tmpl w:val="2BD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EB35F62"/>
    <w:multiLevelType w:val="multilevel"/>
    <w:tmpl w:val="D4DC7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4EBF2AA9"/>
    <w:multiLevelType w:val="multilevel"/>
    <w:tmpl w:val="B640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4ECF2AB8"/>
    <w:multiLevelType w:val="multilevel"/>
    <w:tmpl w:val="11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F33247B"/>
    <w:multiLevelType w:val="multilevel"/>
    <w:tmpl w:val="716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F3C6D34"/>
    <w:multiLevelType w:val="multilevel"/>
    <w:tmpl w:val="4C36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F3E382C"/>
    <w:multiLevelType w:val="multilevel"/>
    <w:tmpl w:val="52B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F5077DB"/>
    <w:multiLevelType w:val="multilevel"/>
    <w:tmpl w:val="A848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F774596"/>
    <w:multiLevelType w:val="multilevel"/>
    <w:tmpl w:val="785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FA11F9E"/>
    <w:multiLevelType w:val="multilevel"/>
    <w:tmpl w:val="4F08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FE72294"/>
    <w:multiLevelType w:val="multilevel"/>
    <w:tmpl w:val="6E7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00046C7"/>
    <w:multiLevelType w:val="multilevel"/>
    <w:tmpl w:val="000AC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00E0020"/>
    <w:multiLevelType w:val="multilevel"/>
    <w:tmpl w:val="DC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05341BA"/>
    <w:multiLevelType w:val="multilevel"/>
    <w:tmpl w:val="819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505643D2"/>
    <w:multiLevelType w:val="multilevel"/>
    <w:tmpl w:val="3782F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05F0672"/>
    <w:multiLevelType w:val="multilevel"/>
    <w:tmpl w:val="E0F2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5091201E"/>
    <w:multiLevelType w:val="multilevel"/>
    <w:tmpl w:val="B4A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509239BA"/>
    <w:multiLevelType w:val="multilevel"/>
    <w:tmpl w:val="8A3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50C26079"/>
    <w:multiLevelType w:val="multilevel"/>
    <w:tmpl w:val="98022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50D41DF9"/>
    <w:multiLevelType w:val="multilevel"/>
    <w:tmpl w:val="4762E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50DB27A5"/>
    <w:multiLevelType w:val="multilevel"/>
    <w:tmpl w:val="4A982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5113027B"/>
    <w:multiLevelType w:val="multilevel"/>
    <w:tmpl w:val="BA5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513A6E5A"/>
    <w:multiLevelType w:val="multilevel"/>
    <w:tmpl w:val="A44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51474990"/>
    <w:multiLevelType w:val="multilevel"/>
    <w:tmpl w:val="D8EA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51654BF1"/>
    <w:multiLevelType w:val="multilevel"/>
    <w:tmpl w:val="5AEE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516C608B"/>
    <w:multiLevelType w:val="multilevel"/>
    <w:tmpl w:val="EF5C56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516C7238"/>
    <w:multiLevelType w:val="multilevel"/>
    <w:tmpl w:val="444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517D6F1F"/>
    <w:multiLevelType w:val="multilevel"/>
    <w:tmpl w:val="798A3CC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518A697E"/>
    <w:multiLevelType w:val="multilevel"/>
    <w:tmpl w:val="C6A2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51B66851"/>
    <w:multiLevelType w:val="multilevel"/>
    <w:tmpl w:val="8ECA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51DD4A31"/>
    <w:multiLevelType w:val="multilevel"/>
    <w:tmpl w:val="F85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51FB597E"/>
    <w:multiLevelType w:val="multilevel"/>
    <w:tmpl w:val="F91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525669C9"/>
    <w:multiLevelType w:val="multilevel"/>
    <w:tmpl w:val="3BA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52C467D8"/>
    <w:multiLevelType w:val="multilevel"/>
    <w:tmpl w:val="39CA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52D62849"/>
    <w:multiLevelType w:val="multilevel"/>
    <w:tmpl w:val="7BC2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535A6D98"/>
    <w:multiLevelType w:val="multilevel"/>
    <w:tmpl w:val="5FF6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536A46FB"/>
    <w:multiLevelType w:val="multilevel"/>
    <w:tmpl w:val="A75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536E6959"/>
    <w:multiLevelType w:val="multilevel"/>
    <w:tmpl w:val="956A9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537E5A29"/>
    <w:multiLevelType w:val="multilevel"/>
    <w:tmpl w:val="4D7A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538F65DC"/>
    <w:multiLevelType w:val="multilevel"/>
    <w:tmpl w:val="0568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53967255"/>
    <w:multiLevelType w:val="multilevel"/>
    <w:tmpl w:val="EFB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539E20AA"/>
    <w:multiLevelType w:val="multilevel"/>
    <w:tmpl w:val="C758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53A10901"/>
    <w:multiLevelType w:val="multilevel"/>
    <w:tmpl w:val="416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53BC2C0A"/>
    <w:multiLevelType w:val="multilevel"/>
    <w:tmpl w:val="88CA3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540A46BD"/>
    <w:multiLevelType w:val="multilevel"/>
    <w:tmpl w:val="0436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54201E04"/>
    <w:multiLevelType w:val="multilevel"/>
    <w:tmpl w:val="93B0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54965779"/>
    <w:multiLevelType w:val="multilevel"/>
    <w:tmpl w:val="1D9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54A038B8"/>
    <w:multiLevelType w:val="multilevel"/>
    <w:tmpl w:val="6BD41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3" w15:restartNumberingAfterBreak="0">
    <w:nsid w:val="54D7771F"/>
    <w:multiLevelType w:val="multilevel"/>
    <w:tmpl w:val="61345C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54DF2F21"/>
    <w:multiLevelType w:val="multilevel"/>
    <w:tmpl w:val="9698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54F464DA"/>
    <w:multiLevelType w:val="multilevel"/>
    <w:tmpl w:val="84F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55014219"/>
    <w:multiLevelType w:val="multilevel"/>
    <w:tmpl w:val="0F5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552F3D42"/>
    <w:multiLevelType w:val="multilevel"/>
    <w:tmpl w:val="C08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558B7EE2"/>
    <w:multiLevelType w:val="multilevel"/>
    <w:tmpl w:val="FC60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55A55231"/>
    <w:multiLevelType w:val="multilevel"/>
    <w:tmpl w:val="D2B0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55B66FA1"/>
    <w:multiLevelType w:val="multilevel"/>
    <w:tmpl w:val="72C4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55E62A52"/>
    <w:multiLevelType w:val="multilevel"/>
    <w:tmpl w:val="8A18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562E638A"/>
    <w:multiLevelType w:val="multilevel"/>
    <w:tmpl w:val="0894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56375593"/>
    <w:multiLevelType w:val="multilevel"/>
    <w:tmpl w:val="7624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563B6655"/>
    <w:multiLevelType w:val="multilevel"/>
    <w:tmpl w:val="2724E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56460044"/>
    <w:multiLevelType w:val="multilevel"/>
    <w:tmpl w:val="CD98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56497426"/>
    <w:multiLevelType w:val="multilevel"/>
    <w:tmpl w:val="38C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56537D8E"/>
    <w:multiLevelType w:val="multilevel"/>
    <w:tmpl w:val="0976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6541FFD"/>
    <w:multiLevelType w:val="multilevel"/>
    <w:tmpl w:val="B03E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6567823"/>
    <w:multiLevelType w:val="multilevel"/>
    <w:tmpl w:val="2BB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696711D"/>
    <w:multiLevelType w:val="multilevel"/>
    <w:tmpl w:val="8108B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56BA608F"/>
    <w:multiLevelType w:val="multilevel"/>
    <w:tmpl w:val="1A5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6CF78A1"/>
    <w:multiLevelType w:val="multilevel"/>
    <w:tmpl w:val="24484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56D15B3F"/>
    <w:multiLevelType w:val="multilevel"/>
    <w:tmpl w:val="B5F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6DE580C"/>
    <w:multiLevelType w:val="multilevel"/>
    <w:tmpl w:val="FFB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6DF64ED"/>
    <w:multiLevelType w:val="multilevel"/>
    <w:tmpl w:val="665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6E84B21"/>
    <w:multiLevelType w:val="multilevel"/>
    <w:tmpl w:val="CB3A2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574A0825"/>
    <w:multiLevelType w:val="multilevel"/>
    <w:tmpl w:val="55D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75069A9"/>
    <w:multiLevelType w:val="multilevel"/>
    <w:tmpl w:val="784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7797641"/>
    <w:multiLevelType w:val="multilevel"/>
    <w:tmpl w:val="F0D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78C53C6"/>
    <w:multiLevelType w:val="multilevel"/>
    <w:tmpl w:val="37E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79525A3"/>
    <w:multiLevelType w:val="multilevel"/>
    <w:tmpl w:val="0A04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7A10B70"/>
    <w:multiLevelType w:val="multilevel"/>
    <w:tmpl w:val="D64E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57A80B74"/>
    <w:multiLevelType w:val="multilevel"/>
    <w:tmpl w:val="40DE0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7AD4EC8"/>
    <w:multiLevelType w:val="multilevel"/>
    <w:tmpl w:val="38AC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57D42929"/>
    <w:multiLevelType w:val="multilevel"/>
    <w:tmpl w:val="680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7D70B6E"/>
    <w:multiLevelType w:val="multilevel"/>
    <w:tmpl w:val="60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7DD0062"/>
    <w:multiLevelType w:val="multilevel"/>
    <w:tmpl w:val="BFE0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57EA6C3C"/>
    <w:multiLevelType w:val="multilevel"/>
    <w:tmpl w:val="22B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7FC1AFC"/>
    <w:multiLevelType w:val="multilevel"/>
    <w:tmpl w:val="BD0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8115722"/>
    <w:multiLevelType w:val="multilevel"/>
    <w:tmpl w:val="04E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854457E"/>
    <w:multiLevelType w:val="multilevel"/>
    <w:tmpl w:val="5822A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5868450F"/>
    <w:multiLevelType w:val="multilevel"/>
    <w:tmpl w:val="2AD2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8711D15"/>
    <w:multiLevelType w:val="multilevel"/>
    <w:tmpl w:val="ED1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881061D"/>
    <w:multiLevelType w:val="multilevel"/>
    <w:tmpl w:val="907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89B0CD8"/>
    <w:multiLevelType w:val="multilevel"/>
    <w:tmpl w:val="F6247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58A453A1"/>
    <w:multiLevelType w:val="multilevel"/>
    <w:tmpl w:val="FC82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8AE6009"/>
    <w:multiLevelType w:val="multilevel"/>
    <w:tmpl w:val="0F18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8DE782B"/>
    <w:multiLevelType w:val="multilevel"/>
    <w:tmpl w:val="94224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8F7358C"/>
    <w:multiLevelType w:val="multilevel"/>
    <w:tmpl w:val="E29C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90B4A6A"/>
    <w:multiLevelType w:val="multilevel"/>
    <w:tmpl w:val="1BFC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9426F6E"/>
    <w:multiLevelType w:val="multilevel"/>
    <w:tmpl w:val="34FE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95B3ABC"/>
    <w:multiLevelType w:val="multilevel"/>
    <w:tmpl w:val="F412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596B1528"/>
    <w:multiLevelType w:val="multilevel"/>
    <w:tmpl w:val="CC6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96E1798"/>
    <w:multiLevelType w:val="multilevel"/>
    <w:tmpl w:val="B6F4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98217C5"/>
    <w:multiLevelType w:val="multilevel"/>
    <w:tmpl w:val="08727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59BC387A"/>
    <w:multiLevelType w:val="multilevel"/>
    <w:tmpl w:val="A13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9CE0A6C"/>
    <w:multiLevelType w:val="multilevel"/>
    <w:tmpl w:val="EAB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9F424D4"/>
    <w:multiLevelType w:val="multilevel"/>
    <w:tmpl w:val="2E3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A454E19"/>
    <w:multiLevelType w:val="multilevel"/>
    <w:tmpl w:val="A3C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A745819"/>
    <w:multiLevelType w:val="multilevel"/>
    <w:tmpl w:val="22D8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A7E6036"/>
    <w:multiLevelType w:val="multilevel"/>
    <w:tmpl w:val="9F8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A862119"/>
    <w:multiLevelType w:val="multilevel"/>
    <w:tmpl w:val="0C5A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5AA10F66"/>
    <w:multiLevelType w:val="multilevel"/>
    <w:tmpl w:val="E1A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AB224DA"/>
    <w:multiLevelType w:val="multilevel"/>
    <w:tmpl w:val="CD5E12E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AC03952"/>
    <w:multiLevelType w:val="multilevel"/>
    <w:tmpl w:val="6A8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B092339"/>
    <w:multiLevelType w:val="multilevel"/>
    <w:tmpl w:val="CEB22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B132E21"/>
    <w:multiLevelType w:val="multilevel"/>
    <w:tmpl w:val="D4AA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B175D8D"/>
    <w:multiLevelType w:val="multilevel"/>
    <w:tmpl w:val="5C0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B1E575F"/>
    <w:multiLevelType w:val="multilevel"/>
    <w:tmpl w:val="5CB4E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B58026C"/>
    <w:multiLevelType w:val="multilevel"/>
    <w:tmpl w:val="4E52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B5D5134"/>
    <w:multiLevelType w:val="multilevel"/>
    <w:tmpl w:val="1C1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B604399"/>
    <w:multiLevelType w:val="multilevel"/>
    <w:tmpl w:val="FF76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BC30305"/>
    <w:multiLevelType w:val="multilevel"/>
    <w:tmpl w:val="E8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BE82863"/>
    <w:multiLevelType w:val="multilevel"/>
    <w:tmpl w:val="2F90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BFF016D"/>
    <w:multiLevelType w:val="multilevel"/>
    <w:tmpl w:val="A23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BFF17B7"/>
    <w:multiLevelType w:val="multilevel"/>
    <w:tmpl w:val="F75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C0B5045"/>
    <w:multiLevelType w:val="multilevel"/>
    <w:tmpl w:val="524C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C0C0646"/>
    <w:multiLevelType w:val="multilevel"/>
    <w:tmpl w:val="B6EAB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5C365E5D"/>
    <w:multiLevelType w:val="multilevel"/>
    <w:tmpl w:val="C17E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C3D4B97"/>
    <w:multiLevelType w:val="multilevel"/>
    <w:tmpl w:val="5C04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C4C11A4"/>
    <w:multiLevelType w:val="multilevel"/>
    <w:tmpl w:val="D01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C544270"/>
    <w:multiLevelType w:val="multilevel"/>
    <w:tmpl w:val="2BFAA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C6D048A"/>
    <w:multiLevelType w:val="multilevel"/>
    <w:tmpl w:val="A0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C736E3B"/>
    <w:multiLevelType w:val="multilevel"/>
    <w:tmpl w:val="5E0A3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C7E13BE"/>
    <w:multiLevelType w:val="multilevel"/>
    <w:tmpl w:val="08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CD81074"/>
    <w:multiLevelType w:val="multilevel"/>
    <w:tmpl w:val="A750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CE57A20"/>
    <w:multiLevelType w:val="multilevel"/>
    <w:tmpl w:val="FF249F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5D05537F"/>
    <w:multiLevelType w:val="multilevel"/>
    <w:tmpl w:val="0C6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D30390B"/>
    <w:multiLevelType w:val="multilevel"/>
    <w:tmpl w:val="31E4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DA53B4D"/>
    <w:multiLevelType w:val="multilevel"/>
    <w:tmpl w:val="635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DA546B5"/>
    <w:multiLevelType w:val="multilevel"/>
    <w:tmpl w:val="87A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DB10BFE"/>
    <w:multiLevelType w:val="multilevel"/>
    <w:tmpl w:val="7520C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5DC34093"/>
    <w:multiLevelType w:val="multilevel"/>
    <w:tmpl w:val="F2344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5DC645A6"/>
    <w:multiLevelType w:val="multilevel"/>
    <w:tmpl w:val="63D4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DD85ED4"/>
    <w:multiLevelType w:val="multilevel"/>
    <w:tmpl w:val="57F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DFF4D2F"/>
    <w:multiLevelType w:val="multilevel"/>
    <w:tmpl w:val="8968D2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E01230F"/>
    <w:multiLevelType w:val="multilevel"/>
    <w:tmpl w:val="7C1A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E4A0E28"/>
    <w:multiLevelType w:val="multilevel"/>
    <w:tmpl w:val="99586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E67585D"/>
    <w:multiLevelType w:val="multilevel"/>
    <w:tmpl w:val="74A8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E9E17C0"/>
    <w:multiLevelType w:val="multilevel"/>
    <w:tmpl w:val="979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EA10EEA"/>
    <w:multiLevelType w:val="multilevel"/>
    <w:tmpl w:val="CF56C9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ED14D2B"/>
    <w:multiLevelType w:val="multilevel"/>
    <w:tmpl w:val="6CB2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EDD0EF7"/>
    <w:multiLevelType w:val="multilevel"/>
    <w:tmpl w:val="9AE26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F1202D8"/>
    <w:multiLevelType w:val="multilevel"/>
    <w:tmpl w:val="A474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5F1A3B15"/>
    <w:multiLevelType w:val="multilevel"/>
    <w:tmpl w:val="B41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F3F4DA7"/>
    <w:multiLevelType w:val="multilevel"/>
    <w:tmpl w:val="7068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F422227"/>
    <w:multiLevelType w:val="multilevel"/>
    <w:tmpl w:val="FA0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F451247"/>
    <w:multiLevelType w:val="multilevel"/>
    <w:tmpl w:val="D9B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F563461"/>
    <w:multiLevelType w:val="multilevel"/>
    <w:tmpl w:val="4C188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5FB56722"/>
    <w:multiLevelType w:val="multilevel"/>
    <w:tmpl w:val="B9D0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5FB97DB1"/>
    <w:multiLevelType w:val="multilevel"/>
    <w:tmpl w:val="67B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FD7028B"/>
    <w:multiLevelType w:val="multilevel"/>
    <w:tmpl w:val="6984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FD81A1F"/>
    <w:multiLevelType w:val="multilevel"/>
    <w:tmpl w:val="8B5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60062316"/>
    <w:multiLevelType w:val="multilevel"/>
    <w:tmpl w:val="52E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60073230"/>
    <w:multiLevelType w:val="multilevel"/>
    <w:tmpl w:val="3B8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601674BA"/>
    <w:multiLevelType w:val="multilevel"/>
    <w:tmpl w:val="A7DAD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603F1EB0"/>
    <w:multiLevelType w:val="multilevel"/>
    <w:tmpl w:val="1ADA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604B65BE"/>
    <w:multiLevelType w:val="multilevel"/>
    <w:tmpl w:val="E40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604C172B"/>
    <w:multiLevelType w:val="multilevel"/>
    <w:tmpl w:val="0D86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60671DC8"/>
    <w:multiLevelType w:val="multilevel"/>
    <w:tmpl w:val="5F8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606E2709"/>
    <w:multiLevelType w:val="multilevel"/>
    <w:tmpl w:val="8A1CE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60D210DF"/>
    <w:multiLevelType w:val="multilevel"/>
    <w:tmpl w:val="E1620D5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60ED2B47"/>
    <w:multiLevelType w:val="multilevel"/>
    <w:tmpl w:val="1F4AD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61037ED6"/>
    <w:multiLevelType w:val="multilevel"/>
    <w:tmpl w:val="40F8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61042E89"/>
    <w:multiLevelType w:val="multilevel"/>
    <w:tmpl w:val="ED9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61247EDC"/>
    <w:multiLevelType w:val="multilevel"/>
    <w:tmpl w:val="2BB2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6128112A"/>
    <w:multiLevelType w:val="multilevel"/>
    <w:tmpl w:val="43E65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61431DB4"/>
    <w:multiLevelType w:val="multilevel"/>
    <w:tmpl w:val="5CC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614A2BB3"/>
    <w:multiLevelType w:val="multilevel"/>
    <w:tmpl w:val="3AE8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617349A7"/>
    <w:multiLevelType w:val="multilevel"/>
    <w:tmpl w:val="C1E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61856B80"/>
    <w:multiLevelType w:val="multilevel"/>
    <w:tmpl w:val="9B661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619271CD"/>
    <w:multiLevelType w:val="multilevel"/>
    <w:tmpl w:val="4896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61B07771"/>
    <w:multiLevelType w:val="multilevel"/>
    <w:tmpl w:val="ECA2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61BD5D7E"/>
    <w:multiLevelType w:val="multilevel"/>
    <w:tmpl w:val="EFE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620D6530"/>
    <w:multiLevelType w:val="multilevel"/>
    <w:tmpl w:val="681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621D4261"/>
    <w:multiLevelType w:val="multilevel"/>
    <w:tmpl w:val="755EF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62227A20"/>
    <w:multiLevelType w:val="multilevel"/>
    <w:tmpl w:val="CD7ED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62244D3A"/>
    <w:multiLevelType w:val="multilevel"/>
    <w:tmpl w:val="F45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62634A2F"/>
    <w:multiLevelType w:val="multilevel"/>
    <w:tmpl w:val="7862E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626E51EF"/>
    <w:multiLevelType w:val="multilevel"/>
    <w:tmpl w:val="1AA4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629A0A2C"/>
    <w:multiLevelType w:val="multilevel"/>
    <w:tmpl w:val="D7DE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629A7E9A"/>
    <w:multiLevelType w:val="multilevel"/>
    <w:tmpl w:val="653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62A802B6"/>
    <w:multiLevelType w:val="multilevel"/>
    <w:tmpl w:val="759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62BE6EAE"/>
    <w:multiLevelType w:val="multilevel"/>
    <w:tmpl w:val="C14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62D2682C"/>
    <w:multiLevelType w:val="multilevel"/>
    <w:tmpl w:val="3F34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62D26DAA"/>
    <w:multiLevelType w:val="multilevel"/>
    <w:tmpl w:val="9E80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62EA7939"/>
    <w:multiLevelType w:val="multilevel"/>
    <w:tmpl w:val="842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63212D5A"/>
    <w:multiLevelType w:val="multilevel"/>
    <w:tmpl w:val="0D9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63405275"/>
    <w:multiLevelType w:val="multilevel"/>
    <w:tmpl w:val="27EAB8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63410A40"/>
    <w:multiLevelType w:val="multilevel"/>
    <w:tmpl w:val="D81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63783C4D"/>
    <w:multiLevelType w:val="multilevel"/>
    <w:tmpl w:val="0F80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63AC14F2"/>
    <w:multiLevelType w:val="multilevel"/>
    <w:tmpl w:val="782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63C7241A"/>
    <w:multiLevelType w:val="multilevel"/>
    <w:tmpl w:val="62B8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63D53603"/>
    <w:multiLevelType w:val="multilevel"/>
    <w:tmpl w:val="798C6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63E933DB"/>
    <w:multiLevelType w:val="multilevel"/>
    <w:tmpl w:val="1290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63FA4CA2"/>
    <w:multiLevelType w:val="multilevel"/>
    <w:tmpl w:val="3432E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64530562"/>
    <w:multiLevelType w:val="multilevel"/>
    <w:tmpl w:val="6FFA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64556518"/>
    <w:multiLevelType w:val="multilevel"/>
    <w:tmpl w:val="1486B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64776325"/>
    <w:multiLevelType w:val="multilevel"/>
    <w:tmpl w:val="A9B8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488041A"/>
    <w:multiLevelType w:val="multilevel"/>
    <w:tmpl w:val="379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48B70CD"/>
    <w:multiLevelType w:val="multilevel"/>
    <w:tmpl w:val="92F08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64C24472"/>
    <w:multiLevelType w:val="multilevel"/>
    <w:tmpl w:val="142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4CE7A15"/>
    <w:multiLevelType w:val="multilevel"/>
    <w:tmpl w:val="7DF4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4D755A2"/>
    <w:multiLevelType w:val="multilevel"/>
    <w:tmpl w:val="E77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64EC6DBE"/>
    <w:multiLevelType w:val="multilevel"/>
    <w:tmpl w:val="D0D6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64F717E2"/>
    <w:multiLevelType w:val="multilevel"/>
    <w:tmpl w:val="DA18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5054D8C"/>
    <w:multiLevelType w:val="multilevel"/>
    <w:tmpl w:val="7B1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5425B6B"/>
    <w:multiLevelType w:val="multilevel"/>
    <w:tmpl w:val="B6648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6542717F"/>
    <w:multiLevelType w:val="multilevel"/>
    <w:tmpl w:val="BDF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5523632"/>
    <w:multiLevelType w:val="multilevel"/>
    <w:tmpl w:val="C3C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655420BA"/>
    <w:multiLevelType w:val="multilevel"/>
    <w:tmpl w:val="6F7A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657515AA"/>
    <w:multiLevelType w:val="multilevel"/>
    <w:tmpl w:val="C0D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5861971"/>
    <w:multiLevelType w:val="multilevel"/>
    <w:tmpl w:val="75F48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59D047D"/>
    <w:multiLevelType w:val="multilevel"/>
    <w:tmpl w:val="D9AE639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5C16447"/>
    <w:multiLevelType w:val="multilevel"/>
    <w:tmpl w:val="93E6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5EC62BB"/>
    <w:multiLevelType w:val="multilevel"/>
    <w:tmpl w:val="C2106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660A52FC"/>
    <w:multiLevelType w:val="multilevel"/>
    <w:tmpl w:val="86A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62721D2"/>
    <w:multiLevelType w:val="multilevel"/>
    <w:tmpl w:val="682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62C6F01"/>
    <w:multiLevelType w:val="multilevel"/>
    <w:tmpl w:val="AD38D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6AF1515"/>
    <w:multiLevelType w:val="multilevel"/>
    <w:tmpl w:val="E73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6F46F44"/>
    <w:multiLevelType w:val="multilevel"/>
    <w:tmpl w:val="B868E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71967D5"/>
    <w:multiLevelType w:val="multilevel"/>
    <w:tmpl w:val="268E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7353BFC"/>
    <w:multiLevelType w:val="multilevel"/>
    <w:tmpl w:val="CA6C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73F2DF0"/>
    <w:multiLevelType w:val="multilevel"/>
    <w:tmpl w:val="207C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7475848"/>
    <w:multiLevelType w:val="multilevel"/>
    <w:tmpl w:val="2324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761534C"/>
    <w:multiLevelType w:val="multilevel"/>
    <w:tmpl w:val="89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767178D"/>
    <w:multiLevelType w:val="multilevel"/>
    <w:tmpl w:val="8200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76A1539"/>
    <w:multiLevelType w:val="multilevel"/>
    <w:tmpl w:val="B150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7753ADC"/>
    <w:multiLevelType w:val="multilevel"/>
    <w:tmpl w:val="96E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7A20311"/>
    <w:multiLevelType w:val="multilevel"/>
    <w:tmpl w:val="878C7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67B43B44"/>
    <w:multiLevelType w:val="multilevel"/>
    <w:tmpl w:val="C7D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7C83E12"/>
    <w:multiLevelType w:val="multilevel"/>
    <w:tmpl w:val="EB7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7EC1AFF"/>
    <w:multiLevelType w:val="multilevel"/>
    <w:tmpl w:val="B0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81D5B41"/>
    <w:multiLevelType w:val="multilevel"/>
    <w:tmpl w:val="0720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88753A6"/>
    <w:multiLevelType w:val="multilevel"/>
    <w:tmpl w:val="A01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8887BDB"/>
    <w:multiLevelType w:val="multilevel"/>
    <w:tmpl w:val="AD36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88E5C0A"/>
    <w:multiLevelType w:val="multilevel"/>
    <w:tmpl w:val="5B7E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8F42743"/>
    <w:multiLevelType w:val="multilevel"/>
    <w:tmpl w:val="D26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9007282"/>
    <w:multiLevelType w:val="multilevel"/>
    <w:tmpl w:val="4C9C73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92866DA"/>
    <w:multiLevelType w:val="multilevel"/>
    <w:tmpl w:val="264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9547987"/>
    <w:multiLevelType w:val="multilevel"/>
    <w:tmpl w:val="2100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9651EA6"/>
    <w:multiLevelType w:val="multilevel"/>
    <w:tmpl w:val="E7D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9731CB7"/>
    <w:multiLevelType w:val="multilevel"/>
    <w:tmpl w:val="91F4D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69732512"/>
    <w:multiLevelType w:val="multilevel"/>
    <w:tmpl w:val="A5DE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98E3AAB"/>
    <w:multiLevelType w:val="multilevel"/>
    <w:tmpl w:val="E69C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9B21D56"/>
    <w:multiLevelType w:val="multilevel"/>
    <w:tmpl w:val="28C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9DF6548"/>
    <w:multiLevelType w:val="multilevel"/>
    <w:tmpl w:val="9AB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9E3710E"/>
    <w:multiLevelType w:val="multilevel"/>
    <w:tmpl w:val="EB7C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69E54B46"/>
    <w:multiLevelType w:val="multilevel"/>
    <w:tmpl w:val="280A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69E831D3"/>
    <w:multiLevelType w:val="multilevel"/>
    <w:tmpl w:val="37B0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9F5250E"/>
    <w:multiLevelType w:val="multilevel"/>
    <w:tmpl w:val="968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A131C85"/>
    <w:multiLevelType w:val="multilevel"/>
    <w:tmpl w:val="C1489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A365B5C"/>
    <w:multiLevelType w:val="multilevel"/>
    <w:tmpl w:val="30348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A3947BC"/>
    <w:multiLevelType w:val="multilevel"/>
    <w:tmpl w:val="520E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6A7F683C"/>
    <w:multiLevelType w:val="multilevel"/>
    <w:tmpl w:val="1B9E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6A812791"/>
    <w:multiLevelType w:val="multilevel"/>
    <w:tmpl w:val="536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A8418E3"/>
    <w:multiLevelType w:val="multilevel"/>
    <w:tmpl w:val="C6B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A8B331A"/>
    <w:multiLevelType w:val="multilevel"/>
    <w:tmpl w:val="3190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AA51082"/>
    <w:multiLevelType w:val="multilevel"/>
    <w:tmpl w:val="E266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B4873E3"/>
    <w:multiLevelType w:val="multilevel"/>
    <w:tmpl w:val="132E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B4E637F"/>
    <w:multiLevelType w:val="multilevel"/>
    <w:tmpl w:val="A7E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B5978E0"/>
    <w:multiLevelType w:val="multilevel"/>
    <w:tmpl w:val="FF0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B5E5226"/>
    <w:multiLevelType w:val="multilevel"/>
    <w:tmpl w:val="A91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B737A54"/>
    <w:multiLevelType w:val="multilevel"/>
    <w:tmpl w:val="6F30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B945A8C"/>
    <w:multiLevelType w:val="multilevel"/>
    <w:tmpl w:val="D79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BA6083C"/>
    <w:multiLevelType w:val="multilevel"/>
    <w:tmpl w:val="428AF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BBC551A"/>
    <w:multiLevelType w:val="multilevel"/>
    <w:tmpl w:val="073C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6BC53C39"/>
    <w:multiLevelType w:val="multilevel"/>
    <w:tmpl w:val="1696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BCF2D1C"/>
    <w:multiLevelType w:val="multilevel"/>
    <w:tmpl w:val="B29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6BEF6EFA"/>
    <w:multiLevelType w:val="multilevel"/>
    <w:tmpl w:val="6DD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BF607E6"/>
    <w:multiLevelType w:val="multilevel"/>
    <w:tmpl w:val="79E6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C123BA0"/>
    <w:multiLevelType w:val="multilevel"/>
    <w:tmpl w:val="6BC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C2A53E8"/>
    <w:multiLevelType w:val="multilevel"/>
    <w:tmpl w:val="467C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6C3C1046"/>
    <w:multiLevelType w:val="multilevel"/>
    <w:tmpl w:val="100E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C71730E"/>
    <w:multiLevelType w:val="multilevel"/>
    <w:tmpl w:val="47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C844E6E"/>
    <w:multiLevelType w:val="multilevel"/>
    <w:tmpl w:val="137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C86119E"/>
    <w:multiLevelType w:val="multilevel"/>
    <w:tmpl w:val="35B2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C925B37"/>
    <w:multiLevelType w:val="multilevel"/>
    <w:tmpl w:val="36FC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CBA75C3"/>
    <w:multiLevelType w:val="multilevel"/>
    <w:tmpl w:val="08F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D243D5B"/>
    <w:multiLevelType w:val="multilevel"/>
    <w:tmpl w:val="0B46F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D411D33"/>
    <w:multiLevelType w:val="multilevel"/>
    <w:tmpl w:val="A4E8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D465C3A"/>
    <w:multiLevelType w:val="multilevel"/>
    <w:tmpl w:val="AE4E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D4D6EFB"/>
    <w:multiLevelType w:val="multilevel"/>
    <w:tmpl w:val="E1F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D6B6C30"/>
    <w:multiLevelType w:val="multilevel"/>
    <w:tmpl w:val="7EAE6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DB5030A"/>
    <w:multiLevelType w:val="multilevel"/>
    <w:tmpl w:val="800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DBD3319"/>
    <w:multiLevelType w:val="multilevel"/>
    <w:tmpl w:val="FA94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DF94866"/>
    <w:multiLevelType w:val="multilevel"/>
    <w:tmpl w:val="4F8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6E812877"/>
    <w:multiLevelType w:val="multilevel"/>
    <w:tmpl w:val="29E8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E9B058E"/>
    <w:multiLevelType w:val="multilevel"/>
    <w:tmpl w:val="81C84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EAA4F22"/>
    <w:multiLevelType w:val="multilevel"/>
    <w:tmpl w:val="07A4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EB556BD"/>
    <w:multiLevelType w:val="multilevel"/>
    <w:tmpl w:val="8CECB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6EBB39D9"/>
    <w:multiLevelType w:val="multilevel"/>
    <w:tmpl w:val="EC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EE62D5D"/>
    <w:multiLevelType w:val="multilevel"/>
    <w:tmpl w:val="2CB6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6EE631B6"/>
    <w:multiLevelType w:val="multilevel"/>
    <w:tmpl w:val="88C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EF16564"/>
    <w:multiLevelType w:val="multilevel"/>
    <w:tmpl w:val="EA38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F2415F3"/>
    <w:multiLevelType w:val="multilevel"/>
    <w:tmpl w:val="708A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F3108BF"/>
    <w:multiLevelType w:val="multilevel"/>
    <w:tmpl w:val="8F76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F4C751D"/>
    <w:multiLevelType w:val="multilevel"/>
    <w:tmpl w:val="6690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F737060"/>
    <w:multiLevelType w:val="multilevel"/>
    <w:tmpl w:val="C63A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FA26478"/>
    <w:multiLevelType w:val="multilevel"/>
    <w:tmpl w:val="455AE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7008367F"/>
    <w:multiLevelType w:val="multilevel"/>
    <w:tmpl w:val="AAA2B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70181173"/>
    <w:multiLevelType w:val="multilevel"/>
    <w:tmpl w:val="22B26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701A541C"/>
    <w:multiLevelType w:val="multilevel"/>
    <w:tmpl w:val="F7D2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706D4D7A"/>
    <w:multiLevelType w:val="multilevel"/>
    <w:tmpl w:val="1C8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70787C24"/>
    <w:multiLevelType w:val="multilevel"/>
    <w:tmpl w:val="695C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707F04F3"/>
    <w:multiLevelType w:val="multilevel"/>
    <w:tmpl w:val="3FA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7094407A"/>
    <w:multiLevelType w:val="multilevel"/>
    <w:tmpl w:val="939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70A11FED"/>
    <w:multiLevelType w:val="multilevel"/>
    <w:tmpl w:val="FBF20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70B64DC5"/>
    <w:multiLevelType w:val="multilevel"/>
    <w:tmpl w:val="6F1E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70EF5330"/>
    <w:multiLevelType w:val="multilevel"/>
    <w:tmpl w:val="5F2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710C3702"/>
    <w:multiLevelType w:val="multilevel"/>
    <w:tmpl w:val="2864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71117BBB"/>
    <w:multiLevelType w:val="multilevel"/>
    <w:tmpl w:val="FC1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71121DDC"/>
    <w:multiLevelType w:val="multilevel"/>
    <w:tmpl w:val="54A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714534BC"/>
    <w:multiLevelType w:val="multilevel"/>
    <w:tmpl w:val="C06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71970FC2"/>
    <w:multiLevelType w:val="multilevel"/>
    <w:tmpl w:val="9610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71B27DA2"/>
    <w:multiLevelType w:val="multilevel"/>
    <w:tmpl w:val="27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71C56234"/>
    <w:multiLevelType w:val="multilevel"/>
    <w:tmpl w:val="75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72046340"/>
    <w:multiLevelType w:val="multilevel"/>
    <w:tmpl w:val="9BC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72160AE6"/>
    <w:multiLevelType w:val="multilevel"/>
    <w:tmpl w:val="AD3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725155BC"/>
    <w:multiLevelType w:val="multilevel"/>
    <w:tmpl w:val="CF02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72783DDC"/>
    <w:multiLevelType w:val="multilevel"/>
    <w:tmpl w:val="A9720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72851EE8"/>
    <w:multiLevelType w:val="multilevel"/>
    <w:tmpl w:val="A7E6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72E631AC"/>
    <w:multiLevelType w:val="multilevel"/>
    <w:tmpl w:val="C59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73182719"/>
    <w:multiLevelType w:val="multilevel"/>
    <w:tmpl w:val="2B9C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732D6687"/>
    <w:multiLevelType w:val="multilevel"/>
    <w:tmpl w:val="40FE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7333390A"/>
    <w:multiLevelType w:val="multilevel"/>
    <w:tmpl w:val="E898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73401FEB"/>
    <w:multiLevelType w:val="multilevel"/>
    <w:tmpl w:val="7F9A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73460A1A"/>
    <w:multiLevelType w:val="multilevel"/>
    <w:tmpl w:val="820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737A695D"/>
    <w:multiLevelType w:val="multilevel"/>
    <w:tmpl w:val="EAF4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73BB2482"/>
    <w:multiLevelType w:val="multilevel"/>
    <w:tmpl w:val="6CB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73D573C5"/>
    <w:multiLevelType w:val="multilevel"/>
    <w:tmpl w:val="439C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73DA476A"/>
    <w:multiLevelType w:val="multilevel"/>
    <w:tmpl w:val="F3FC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73EE46AE"/>
    <w:multiLevelType w:val="multilevel"/>
    <w:tmpl w:val="847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73F126E8"/>
    <w:multiLevelType w:val="multilevel"/>
    <w:tmpl w:val="98F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74025156"/>
    <w:multiLevelType w:val="multilevel"/>
    <w:tmpl w:val="149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740379D6"/>
    <w:multiLevelType w:val="multilevel"/>
    <w:tmpl w:val="A9FA7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742D463A"/>
    <w:multiLevelType w:val="multilevel"/>
    <w:tmpl w:val="B6B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743B39FE"/>
    <w:multiLevelType w:val="multilevel"/>
    <w:tmpl w:val="E9006D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747926B5"/>
    <w:multiLevelType w:val="multilevel"/>
    <w:tmpl w:val="508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747F76A8"/>
    <w:multiLevelType w:val="multilevel"/>
    <w:tmpl w:val="955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74AA7E76"/>
    <w:multiLevelType w:val="multilevel"/>
    <w:tmpl w:val="A42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74DF71E2"/>
    <w:multiLevelType w:val="multilevel"/>
    <w:tmpl w:val="663C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75255568"/>
    <w:multiLevelType w:val="multilevel"/>
    <w:tmpl w:val="897A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75452199"/>
    <w:multiLevelType w:val="multilevel"/>
    <w:tmpl w:val="6900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754529C0"/>
    <w:multiLevelType w:val="multilevel"/>
    <w:tmpl w:val="CFE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757F53D3"/>
    <w:multiLevelType w:val="multilevel"/>
    <w:tmpl w:val="3D0A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75A04CE1"/>
    <w:multiLevelType w:val="multilevel"/>
    <w:tmpl w:val="129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75B8667B"/>
    <w:multiLevelType w:val="multilevel"/>
    <w:tmpl w:val="87B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75F055B8"/>
    <w:multiLevelType w:val="multilevel"/>
    <w:tmpl w:val="5E8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75F348A8"/>
    <w:multiLevelType w:val="multilevel"/>
    <w:tmpl w:val="1E4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75F5101B"/>
    <w:multiLevelType w:val="multilevel"/>
    <w:tmpl w:val="11C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763405D0"/>
    <w:multiLevelType w:val="multilevel"/>
    <w:tmpl w:val="546E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764F0B11"/>
    <w:multiLevelType w:val="multilevel"/>
    <w:tmpl w:val="9748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76684301"/>
    <w:multiLevelType w:val="multilevel"/>
    <w:tmpl w:val="5C2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66C67B9"/>
    <w:multiLevelType w:val="multilevel"/>
    <w:tmpl w:val="CBB0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6C11185"/>
    <w:multiLevelType w:val="multilevel"/>
    <w:tmpl w:val="A836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6CF3EE7"/>
    <w:multiLevelType w:val="multilevel"/>
    <w:tmpl w:val="D7A0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7647AD9"/>
    <w:multiLevelType w:val="multilevel"/>
    <w:tmpl w:val="7A1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77D3C16"/>
    <w:multiLevelType w:val="multilevel"/>
    <w:tmpl w:val="CA4C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7817457"/>
    <w:multiLevelType w:val="multilevel"/>
    <w:tmpl w:val="20C23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79E309A"/>
    <w:multiLevelType w:val="multilevel"/>
    <w:tmpl w:val="87AC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7AF49CC"/>
    <w:multiLevelType w:val="multilevel"/>
    <w:tmpl w:val="AD5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7B24331"/>
    <w:multiLevelType w:val="multilevel"/>
    <w:tmpl w:val="EAD0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7B539C5"/>
    <w:multiLevelType w:val="multilevel"/>
    <w:tmpl w:val="022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7C522B9"/>
    <w:multiLevelType w:val="multilevel"/>
    <w:tmpl w:val="9772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7D14DC2"/>
    <w:multiLevelType w:val="multilevel"/>
    <w:tmpl w:val="A5EA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7DF04F7"/>
    <w:multiLevelType w:val="multilevel"/>
    <w:tmpl w:val="371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7F6770E"/>
    <w:multiLevelType w:val="multilevel"/>
    <w:tmpl w:val="65C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83014F2"/>
    <w:multiLevelType w:val="multilevel"/>
    <w:tmpl w:val="8284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8565898"/>
    <w:multiLevelType w:val="multilevel"/>
    <w:tmpl w:val="F54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86F7CAE"/>
    <w:multiLevelType w:val="multilevel"/>
    <w:tmpl w:val="C82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88553A4"/>
    <w:multiLevelType w:val="multilevel"/>
    <w:tmpl w:val="EE0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788B3976"/>
    <w:multiLevelType w:val="multilevel"/>
    <w:tmpl w:val="209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89C5C57"/>
    <w:multiLevelType w:val="multilevel"/>
    <w:tmpl w:val="5B74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8A817F2"/>
    <w:multiLevelType w:val="multilevel"/>
    <w:tmpl w:val="A0DC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8C31FCB"/>
    <w:multiLevelType w:val="multilevel"/>
    <w:tmpl w:val="D932FC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78C73237"/>
    <w:multiLevelType w:val="multilevel"/>
    <w:tmpl w:val="42FE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8ED66BA"/>
    <w:multiLevelType w:val="multilevel"/>
    <w:tmpl w:val="97786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9127AB5"/>
    <w:multiLevelType w:val="multilevel"/>
    <w:tmpl w:val="98C41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79131D99"/>
    <w:multiLevelType w:val="multilevel"/>
    <w:tmpl w:val="44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93125AE"/>
    <w:multiLevelType w:val="multilevel"/>
    <w:tmpl w:val="69BC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942301E"/>
    <w:multiLevelType w:val="multilevel"/>
    <w:tmpl w:val="75D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795F7A47"/>
    <w:multiLevelType w:val="multilevel"/>
    <w:tmpl w:val="B08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99D4551"/>
    <w:multiLevelType w:val="multilevel"/>
    <w:tmpl w:val="D81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799E7325"/>
    <w:multiLevelType w:val="multilevel"/>
    <w:tmpl w:val="3EB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9AF7673"/>
    <w:multiLevelType w:val="multilevel"/>
    <w:tmpl w:val="DC04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9BE38F0"/>
    <w:multiLevelType w:val="multilevel"/>
    <w:tmpl w:val="3DCE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79CD78D6"/>
    <w:multiLevelType w:val="multilevel"/>
    <w:tmpl w:val="ECDE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9CF571F"/>
    <w:multiLevelType w:val="multilevel"/>
    <w:tmpl w:val="FA7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9D37145"/>
    <w:multiLevelType w:val="multilevel"/>
    <w:tmpl w:val="50D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A0279B1"/>
    <w:multiLevelType w:val="multilevel"/>
    <w:tmpl w:val="90D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A11380B"/>
    <w:multiLevelType w:val="multilevel"/>
    <w:tmpl w:val="7172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A363F57"/>
    <w:multiLevelType w:val="multilevel"/>
    <w:tmpl w:val="640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A444D03"/>
    <w:multiLevelType w:val="multilevel"/>
    <w:tmpl w:val="58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A4E4A74"/>
    <w:multiLevelType w:val="multilevel"/>
    <w:tmpl w:val="189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A531F31"/>
    <w:multiLevelType w:val="multilevel"/>
    <w:tmpl w:val="BD02A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A5732C7"/>
    <w:multiLevelType w:val="multilevel"/>
    <w:tmpl w:val="765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A8922CB"/>
    <w:multiLevelType w:val="multilevel"/>
    <w:tmpl w:val="FD240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7A9217B3"/>
    <w:multiLevelType w:val="multilevel"/>
    <w:tmpl w:val="E2A0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AB94E39"/>
    <w:multiLevelType w:val="multilevel"/>
    <w:tmpl w:val="608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AD626A6"/>
    <w:multiLevelType w:val="multilevel"/>
    <w:tmpl w:val="C01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AFA0FB6"/>
    <w:multiLevelType w:val="multilevel"/>
    <w:tmpl w:val="D52C8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7B011F4F"/>
    <w:multiLevelType w:val="multilevel"/>
    <w:tmpl w:val="897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B0B1CC2"/>
    <w:multiLevelType w:val="multilevel"/>
    <w:tmpl w:val="EC2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B1A6026"/>
    <w:multiLevelType w:val="multilevel"/>
    <w:tmpl w:val="DF0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B262CF4"/>
    <w:multiLevelType w:val="multilevel"/>
    <w:tmpl w:val="86E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B2F1873"/>
    <w:multiLevelType w:val="multilevel"/>
    <w:tmpl w:val="41C2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B3B5173"/>
    <w:multiLevelType w:val="multilevel"/>
    <w:tmpl w:val="BF7A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B622BE4"/>
    <w:multiLevelType w:val="multilevel"/>
    <w:tmpl w:val="032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B93116C"/>
    <w:multiLevelType w:val="multilevel"/>
    <w:tmpl w:val="0724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BD860D2"/>
    <w:multiLevelType w:val="multilevel"/>
    <w:tmpl w:val="24E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BFF2984"/>
    <w:multiLevelType w:val="multilevel"/>
    <w:tmpl w:val="DCD8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C202F7B"/>
    <w:multiLevelType w:val="multilevel"/>
    <w:tmpl w:val="887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C3A233E"/>
    <w:multiLevelType w:val="multilevel"/>
    <w:tmpl w:val="88385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C4079F6"/>
    <w:multiLevelType w:val="multilevel"/>
    <w:tmpl w:val="28A2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C4236EC"/>
    <w:multiLevelType w:val="multilevel"/>
    <w:tmpl w:val="541C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C464C15"/>
    <w:multiLevelType w:val="multilevel"/>
    <w:tmpl w:val="01C40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7C510BE9"/>
    <w:multiLevelType w:val="multilevel"/>
    <w:tmpl w:val="276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7CBF7BCC"/>
    <w:multiLevelType w:val="multilevel"/>
    <w:tmpl w:val="108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CC72017"/>
    <w:multiLevelType w:val="multilevel"/>
    <w:tmpl w:val="78F01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7CCD2A5B"/>
    <w:multiLevelType w:val="multilevel"/>
    <w:tmpl w:val="507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CD2508B"/>
    <w:multiLevelType w:val="multilevel"/>
    <w:tmpl w:val="5B28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7CD66C4C"/>
    <w:multiLevelType w:val="multilevel"/>
    <w:tmpl w:val="C508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D015537"/>
    <w:multiLevelType w:val="multilevel"/>
    <w:tmpl w:val="D01EB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7D1568B4"/>
    <w:multiLevelType w:val="multilevel"/>
    <w:tmpl w:val="08AE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D3709A8"/>
    <w:multiLevelType w:val="multilevel"/>
    <w:tmpl w:val="4E96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7D587429"/>
    <w:multiLevelType w:val="multilevel"/>
    <w:tmpl w:val="2E32B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7D660899"/>
    <w:multiLevelType w:val="multilevel"/>
    <w:tmpl w:val="0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D69737B"/>
    <w:multiLevelType w:val="multilevel"/>
    <w:tmpl w:val="067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D6976E9"/>
    <w:multiLevelType w:val="multilevel"/>
    <w:tmpl w:val="11DED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D840740"/>
    <w:multiLevelType w:val="multilevel"/>
    <w:tmpl w:val="820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D893902"/>
    <w:multiLevelType w:val="multilevel"/>
    <w:tmpl w:val="823217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7D96425A"/>
    <w:multiLevelType w:val="multilevel"/>
    <w:tmpl w:val="931A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DCB29CF"/>
    <w:multiLevelType w:val="multilevel"/>
    <w:tmpl w:val="310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DD07561"/>
    <w:multiLevelType w:val="multilevel"/>
    <w:tmpl w:val="D68E8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DDE053D"/>
    <w:multiLevelType w:val="multilevel"/>
    <w:tmpl w:val="32E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DFD3513"/>
    <w:multiLevelType w:val="multilevel"/>
    <w:tmpl w:val="9518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E490207"/>
    <w:multiLevelType w:val="multilevel"/>
    <w:tmpl w:val="DAD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E513D2D"/>
    <w:multiLevelType w:val="multilevel"/>
    <w:tmpl w:val="73A64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E6D6D9F"/>
    <w:multiLevelType w:val="multilevel"/>
    <w:tmpl w:val="6C1282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7E777583"/>
    <w:multiLevelType w:val="multilevel"/>
    <w:tmpl w:val="DB7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EA269B7"/>
    <w:multiLevelType w:val="multilevel"/>
    <w:tmpl w:val="AA88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EB70D32"/>
    <w:multiLevelType w:val="multilevel"/>
    <w:tmpl w:val="AC7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EE863D4"/>
    <w:multiLevelType w:val="multilevel"/>
    <w:tmpl w:val="2062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EF1389D"/>
    <w:multiLevelType w:val="multilevel"/>
    <w:tmpl w:val="382A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F0C340B"/>
    <w:multiLevelType w:val="multilevel"/>
    <w:tmpl w:val="85F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F2E4F38"/>
    <w:multiLevelType w:val="multilevel"/>
    <w:tmpl w:val="C35A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F37453F"/>
    <w:multiLevelType w:val="multilevel"/>
    <w:tmpl w:val="6E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F442C3D"/>
    <w:multiLevelType w:val="multilevel"/>
    <w:tmpl w:val="CC4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F4D098E"/>
    <w:multiLevelType w:val="multilevel"/>
    <w:tmpl w:val="56486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F4D7092"/>
    <w:multiLevelType w:val="multilevel"/>
    <w:tmpl w:val="B114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F652A37"/>
    <w:multiLevelType w:val="multilevel"/>
    <w:tmpl w:val="9A5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F6A49E4"/>
    <w:multiLevelType w:val="multilevel"/>
    <w:tmpl w:val="D418559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4" w15:restartNumberingAfterBreak="0">
    <w:nsid w:val="7F6B1015"/>
    <w:multiLevelType w:val="multilevel"/>
    <w:tmpl w:val="316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F8E36A3"/>
    <w:multiLevelType w:val="multilevel"/>
    <w:tmpl w:val="89FC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F8F7800"/>
    <w:multiLevelType w:val="multilevel"/>
    <w:tmpl w:val="C85A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7F9B40B0"/>
    <w:multiLevelType w:val="multilevel"/>
    <w:tmpl w:val="D26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FC611A4"/>
    <w:multiLevelType w:val="multilevel"/>
    <w:tmpl w:val="E3C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FD67AD5"/>
    <w:multiLevelType w:val="multilevel"/>
    <w:tmpl w:val="00C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FE37190"/>
    <w:multiLevelType w:val="multilevel"/>
    <w:tmpl w:val="F39A0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FF66189"/>
    <w:multiLevelType w:val="multilevel"/>
    <w:tmpl w:val="0A5C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FF94A15"/>
    <w:multiLevelType w:val="multilevel"/>
    <w:tmpl w:val="A5C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1619">
    <w:abstractNumId w:val="636"/>
  </w:num>
  <w:num w:numId="2" w16cid:durableId="1015304945">
    <w:abstractNumId w:val="1131"/>
  </w:num>
  <w:num w:numId="3" w16cid:durableId="1746146606">
    <w:abstractNumId w:val="514"/>
  </w:num>
  <w:num w:numId="4" w16cid:durableId="944272459">
    <w:abstractNumId w:val="854"/>
  </w:num>
  <w:num w:numId="5" w16cid:durableId="1999990213">
    <w:abstractNumId w:val="1219"/>
  </w:num>
  <w:num w:numId="6" w16cid:durableId="754590281">
    <w:abstractNumId w:val="642"/>
  </w:num>
  <w:num w:numId="7" w16cid:durableId="484662755">
    <w:abstractNumId w:val="677"/>
  </w:num>
  <w:num w:numId="8" w16cid:durableId="275916280">
    <w:abstractNumId w:val="351"/>
  </w:num>
  <w:num w:numId="9" w16cid:durableId="620500483">
    <w:abstractNumId w:val="367"/>
  </w:num>
  <w:num w:numId="10" w16cid:durableId="834878042">
    <w:abstractNumId w:val="924"/>
  </w:num>
  <w:num w:numId="11" w16cid:durableId="185875869">
    <w:abstractNumId w:val="1082"/>
  </w:num>
  <w:num w:numId="12" w16cid:durableId="2073455148">
    <w:abstractNumId w:val="975"/>
  </w:num>
  <w:num w:numId="13" w16cid:durableId="2029210530">
    <w:abstractNumId w:val="383"/>
  </w:num>
  <w:num w:numId="14" w16cid:durableId="1575048633">
    <w:abstractNumId w:val="25"/>
  </w:num>
  <w:num w:numId="15" w16cid:durableId="153036783">
    <w:abstractNumId w:val="938"/>
  </w:num>
  <w:num w:numId="16" w16cid:durableId="1357847637">
    <w:abstractNumId w:val="1101"/>
  </w:num>
  <w:num w:numId="17" w16cid:durableId="792946039">
    <w:abstractNumId w:val="761"/>
  </w:num>
  <w:num w:numId="18" w16cid:durableId="1538200554">
    <w:abstractNumId w:val="1013"/>
  </w:num>
  <w:num w:numId="19" w16cid:durableId="282344256">
    <w:abstractNumId w:val="245"/>
  </w:num>
  <w:num w:numId="20" w16cid:durableId="599411897">
    <w:abstractNumId w:val="234"/>
  </w:num>
  <w:num w:numId="21" w16cid:durableId="1824546449">
    <w:abstractNumId w:val="1094"/>
  </w:num>
  <w:num w:numId="22" w16cid:durableId="617224592">
    <w:abstractNumId w:val="41"/>
  </w:num>
  <w:num w:numId="23" w16cid:durableId="1720322816">
    <w:abstractNumId w:val="314"/>
  </w:num>
  <w:num w:numId="24" w16cid:durableId="507528838">
    <w:abstractNumId w:val="599"/>
  </w:num>
  <w:num w:numId="25" w16cid:durableId="602148672">
    <w:abstractNumId w:val="1040"/>
  </w:num>
  <w:num w:numId="26" w16cid:durableId="666640627">
    <w:abstractNumId w:val="441"/>
  </w:num>
  <w:num w:numId="27" w16cid:durableId="13120851">
    <w:abstractNumId w:val="809"/>
  </w:num>
  <w:num w:numId="28" w16cid:durableId="350881783">
    <w:abstractNumId w:val="673"/>
  </w:num>
  <w:num w:numId="29" w16cid:durableId="403720585">
    <w:abstractNumId w:val="1037"/>
  </w:num>
  <w:num w:numId="30" w16cid:durableId="1006052627">
    <w:abstractNumId w:val="632"/>
  </w:num>
  <w:num w:numId="31" w16cid:durableId="2116094018">
    <w:abstractNumId w:val="541"/>
  </w:num>
  <w:num w:numId="32" w16cid:durableId="1880044639">
    <w:abstractNumId w:val="192"/>
  </w:num>
  <w:num w:numId="33" w16cid:durableId="1352996872">
    <w:abstractNumId w:val="134"/>
  </w:num>
  <w:num w:numId="34" w16cid:durableId="178472228">
    <w:abstractNumId w:val="134"/>
  </w:num>
  <w:num w:numId="35" w16cid:durableId="21172356">
    <w:abstractNumId w:val="64"/>
  </w:num>
  <w:num w:numId="36" w16cid:durableId="1100176719">
    <w:abstractNumId w:val="64"/>
  </w:num>
  <w:num w:numId="37" w16cid:durableId="1306819648">
    <w:abstractNumId w:val="64"/>
  </w:num>
  <w:num w:numId="38" w16cid:durableId="1547447696">
    <w:abstractNumId w:val="64"/>
  </w:num>
  <w:num w:numId="39" w16cid:durableId="118577490">
    <w:abstractNumId w:val="64"/>
  </w:num>
  <w:num w:numId="40" w16cid:durableId="1635984211">
    <w:abstractNumId w:val="1004"/>
  </w:num>
  <w:num w:numId="41" w16cid:durableId="1044409500">
    <w:abstractNumId w:val="1067"/>
  </w:num>
  <w:num w:numId="42" w16cid:durableId="441581813">
    <w:abstractNumId w:val="981"/>
  </w:num>
  <w:num w:numId="43" w16cid:durableId="883298230">
    <w:abstractNumId w:val="976"/>
  </w:num>
  <w:num w:numId="44" w16cid:durableId="1319840346">
    <w:abstractNumId w:val="1032"/>
  </w:num>
  <w:num w:numId="45" w16cid:durableId="2071344385">
    <w:abstractNumId w:val="1024"/>
  </w:num>
  <w:num w:numId="46" w16cid:durableId="195312995">
    <w:abstractNumId w:val="423"/>
  </w:num>
  <w:num w:numId="47" w16cid:durableId="1285382392">
    <w:abstractNumId w:val="549"/>
  </w:num>
  <w:num w:numId="48" w16cid:durableId="1062947119">
    <w:abstractNumId w:val="690"/>
  </w:num>
  <w:num w:numId="49" w16cid:durableId="498156126">
    <w:abstractNumId w:val="1018"/>
  </w:num>
  <w:num w:numId="50" w16cid:durableId="502626054">
    <w:abstractNumId w:val="1076"/>
  </w:num>
  <w:num w:numId="51" w16cid:durableId="120879163">
    <w:abstractNumId w:val="1022"/>
  </w:num>
  <w:num w:numId="52" w16cid:durableId="1977759820">
    <w:abstractNumId w:val="570"/>
  </w:num>
  <w:num w:numId="53" w16cid:durableId="472865635">
    <w:abstractNumId w:val="1173"/>
  </w:num>
  <w:num w:numId="54" w16cid:durableId="1603802273">
    <w:abstractNumId w:val="47"/>
  </w:num>
  <w:num w:numId="55" w16cid:durableId="1818767076">
    <w:abstractNumId w:val="69"/>
  </w:num>
  <w:num w:numId="56" w16cid:durableId="1901286262">
    <w:abstractNumId w:val="291"/>
  </w:num>
  <w:num w:numId="57" w16cid:durableId="2141145844">
    <w:abstractNumId w:val="1033"/>
  </w:num>
  <w:num w:numId="58" w16cid:durableId="1598755006">
    <w:abstractNumId w:val="799"/>
  </w:num>
  <w:num w:numId="59" w16cid:durableId="991568889">
    <w:abstractNumId w:val="1197"/>
  </w:num>
  <w:num w:numId="60" w16cid:durableId="1947535743">
    <w:abstractNumId w:val="497"/>
  </w:num>
  <w:num w:numId="61" w16cid:durableId="1628200783">
    <w:abstractNumId w:val="1198"/>
  </w:num>
  <w:num w:numId="62" w16cid:durableId="601182437">
    <w:abstractNumId w:val="133"/>
  </w:num>
  <w:num w:numId="63" w16cid:durableId="570387083">
    <w:abstractNumId w:val="94"/>
  </w:num>
  <w:num w:numId="64" w16cid:durableId="1469397849">
    <w:abstractNumId w:val="472"/>
  </w:num>
  <w:num w:numId="65" w16cid:durableId="258568609">
    <w:abstractNumId w:val="124"/>
  </w:num>
  <w:num w:numId="66" w16cid:durableId="2047633123">
    <w:abstractNumId w:val="1109"/>
  </w:num>
  <w:num w:numId="67" w16cid:durableId="136924808">
    <w:abstractNumId w:val="855"/>
  </w:num>
  <w:num w:numId="68" w16cid:durableId="1504976521">
    <w:abstractNumId w:val="45"/>
  </w:num>
  <w:num w:numId="69" w16cid:durableId="1774322553">
    <w:abstractNumId w:val="295"/>
  </w:num>
  <w:num w:numId="70" w16cid:durableId="1599437146">
    <w:abstractNumId w:val="262"/>
  </w:num>
  <w:num w:numId="71" w16cid:durableId="1931808868">
    <w:abstractNumId w:val="805"/>
  </w:num>
  <w:num w:numId="72" w16cid:durableId="773480251">
    <w:abstractNumId w:val="1093"/>
  </w:num>
  <w:num w:numId="73" w16cid:durableId="1110779474">
    <w:abstractNumId w:val="363"/>
  </w:num>
  <w:num w:numId="74" w16cid:durableId="2024699048">
    <w:abstractNumId w:val="738"/>
  </w:num>
  <w:num w:numId="75" w16cid:durableId="264307233">
    <w:abstractNumId w:val="189"/>
  </w:num>
  <w:num w:numId="76" w16cid:durableId="1075511823">
    <w:abstractNumId w:val="113"/>
  </w:num>
  <w:num w:numId="77" w16cid:durableId="371225017">
    <w:abstractNumId w:val="335"/>
  </w:num>
  <w:num w:numId="78" w16cid:durableId="840317937">
    <w:abstractNumId w:val="141"/>
  </w:num>
  <w:num w:numId="79" w16cid:durableId="1917859819">
    <w:abstractNumId w:val="791"/>
  </w:num>
  <w:num w:numId="80" w16cid:durableId="657656008">
    <w:abstractNumId w:val="648"/>
  </w:num>
  <w:num w:numId="81" w16cid:durableId="1438331719">
    <w:abstractNumId w:val="30"/>
  </w:num>
  <w:num w:numId="82" w16cid:durableId="1272055730">
    <w:abstractNumId w:val="936"/>
  </w:num>
  <w:num w:numId="83" w16cid:durableId="529562805">
    <w:abstractNumId w:val="994"/>
  </w:num>
  <w:num w:numId="84" w16cid:durableId="583757309">
    <w:abstractNumId w:val="1057"/>
  </w:num>
  <w:num w:numId="85" w16cid:durableId="218564517">
    <w:abstractNumId w:val="700"/>
  </w:num>
  <w:num w:numId="86" w16cid:durableId="615909739">
    <w:abstractNumId w:val="249"/>
  </w:num>
  <w:num w:numId="87" w16cid:durableId="1184436642">
    <w:abstractNumId w:val="1141"/>
  </w:num>
  <w:num w:numId="88" w16cid:durableId="548804664">
    <w:abstractNumId w:val="348"/>
  </w:num>
  <w:num w:numId="89" w16cid:durableId="1802769581">
    <w:abstractNumId w:val="770"/>
  </w:num>
  <w:num w:numId="90" w16cid:durableId="1862235724">
    <w:abstractNumId w:val="1115"/>
  </w:num>
  <w:num w:numId="91" w16cid:durableId="1016922914">
    <w:abstractNumId w:val="261"/>
  </w:num>
  <w:num w:numId="92" w16cid:durableId="1325208175">
    <w:abstractNumId w:val="1049"/>
  </w:num>
  <w:num w:numId="93" w16cid:durableId="1768499947">
    <w:abstractNumId w:val="1001"/>
  </w:num>
  <w:num w:numId="94" w16cid:durableId="1854686174">
    <w:abstractNumId w:val="713"/>
  </w:num>
  <w:num w:numId="95" w16cid:durableId="548493432">
    <w:abstractNumId w:val="1072"/>
  </w:num>
  <w:num w:numId="96" w16cid:durableId="2094740657">
    <w:abstractNumId w:val="577"/>
  </w:num>
  <w:num w:numId="97" w16cid:durableId="1101604930">
    <w:abstractNumId w:val="490"/>
  </w:num>
  <w:num w:numId="98" w16cid:durableId="1828354360">
    <w:abstractNumId w:val="20"/>
  </w:num>
  <w:num w:numId="99" w16cid:durableId="429934018">
    <w:abstractNumId w:val="489"/>
  </w:num>
  <w:num w:numId="100" w16cid:durableId="1642150542">
    <w:abstractNumId w:val="823"/>
  </w:num>
  <w:num w:numId="101" w16cid:durableId="1445807343">
    <w:abstractNumId w:val="248"/>
  </w:num>
  <w:num w:numId="102" w16cid:durableId="1409769851">
    <w:abstractNumId w:val="705"/>
  </w:num>
  <w:num w:numId="103" w16cid:durableId="1012301057">
    <w:abstractNumId w:val="382"/>
  </w:num>
  <w:num w:numId="104" w16cid:durableId="1162544632">
    <w:abstractNumId w:val="995"/>
  </w:num>
  <w:num w:numId="105" w16cid:durableId="1704550955">
    <w:abstractNumId w:val="394"/>
  </w:num>
  <w:num w:numId="106" w16cid:durableId="1440367333">
    <w:abstractNumId w:val="910"/>
  </w:num>
  <w:num w:numId="107" w16cid:durableId="738596299">
    <w:abstractNumId w:val="49"/>
  </w:num>
  <w:num w:numId="108" w16cid:durableId="1568757791">
    <w:abstractNumId w:val="678"/>
  </w:num>
  <w:num w:numId="109" w16cid:durableId="529681095">
    <w:abstractNumId w:val="870"/>
  </w:num>
  <w:num w:numId="110" w16cid:durableId="589046925">
    <w:abstractNumId w:val="1182"/>
  </w:num>
  <w:num w:numId="111" w16cid:durableId="1784299478">
    <w:abstractNumId w:val="1002"/>
  </w:num>
  <w:num w:numId="112" w16cid:durableId="440338535">
    <w:abstractNumId w:val="676"/>
  </w:num>
  <w:num w:numId="113" w16cid:durableId="1755009313">
    <w:abstractNumId w:val="229"/>
  </w:num>
  <w:num w:numId="114" w16cid:durableId="564681017">
    <w:abstractNumId w:val="543"/>
  </w:num>
  <w:num w:numId="115" w16cid:durableId="1193104613">
    <w:abstractNumId w:val="417"/>
  </w:num>
  <w:num w:numId="116" w16cid:durableId="1279751714">
    <w:abstractNumId w:val="211"/>
  </w:num>
  <w:num w:numId="117" w16cid:durableId="1501239650">
    <w:abstractNumId w:val="887"/>
  </w:num>
  <w:num w:numId="118" w16cid:durableId="1751464876">
    <w:abstractNumId w:val="1179"/>
  </w:num>
  <w:num w:numId="119" w16cid:durableId="409079046">
    <w:abstractNumId w:val="1047"/>
  </w:num>
  <w:num w:numId="120" w16cid:durableId="1422331018">
    <w:abstractNumId w:val="721"/>
  </w:num>
  <w:num w:numId="121" w16cid:durableId="1580599916">
    <w:abstractNumId w:val="587"/>
  </w:num>
  <w:num w:numId="122" w16cid:durableId="713695727">
    <w:abstractNumId w:val="162"/>
  </w:num>
  <w:num w:numId="123" w16cid:durableId="1710715050">
    <w:abstractNumId w:val="80"/>
  </w:num>
  <w:num w:numId="124" w16cid:durableId="1718158426">
    <w:abstractNumId w:val="14"/>
  </w:num>
  <w:num w:numId="125" w16cid:durableId="1316765034">
    <w:abstractNumId w:val="453"/>
  </w:num>
  <w:num w:numId="126" w16cid:durableId="1916745895">
    <w:abstractNumId w:val="618"/>
  </w:num>
  <w:num w:numId="127" w16cid:durableId="65539782">
    <w:abstractNumId w:val="665"/>
  </w:num>
  <w:num w:numId="128" w16cid:durableId="1231890471">
    <w:abstractNumId w:val="962"/>
  </w:num>
  <w:num w:numId="129" w16cid:durableId="441193395">
    <w:abstractNumId w:val="95"/>
  </w:num>
  <w:num w:numId="130" w16cid:durableId="270284719">
    <w:abstractNumId w:val="999"/>
  </w:num>
  <w:num w:numId="131" w16cid:durableId="1084451244">
    <w:abstractNumId w:val="1113"/>
  </w:num>
  <w:num w:numId="132" w16cid:durableId="86195158">
    <w:abstractNumId w:val="408"/>
  </w:num>
  <w:num w:numId="133" w16cid:durableId="512959596">
    <w:abstractNumId w:val="1027"/>
  </w:num>
  <w:num w:numId="134" w16cid:durableId="1199584621">
    <w:abstractNumId w:val="63"/>
  </w:num>
  <w:num w:numId="135" w16cid:durableId="1070931520">
    <w:abstractNumId w:val="1104"/>
  </w:num>
  <w:num w:numId="136" w16cid:durableId="1875844158">
    <w:abstractNumId w:val="583"/>
  </w:num>
  <w:num w:numId="137" w16cid:durableId="760293985">
    <w:abstractNumId w:val="437"/>
  </w:num>
  <w:num w:numId="138" w16cid:durableId="1285189655">
    <w:abstractNumId w:val="1249"/>
  </w:num>
  <w:num w:numId="139" w16cid:durableId="90664052">
    <w:abstractNumId w:val="762"/>
  </w:num>
  <w:num w:numId="140" w16cid:durableId="670137183">
    <w:abstractNumId w:val="1097"/>
  </w:num>
  <w:num w:numId="141" w16cid:durableId="1348290674">
    <w:abstractNumId w:val="495"/>
  </w:num>
  <w:num w:numId="142" w16cid:durableId="853571717">
    <w:abstractNumId w:val="1175"/>
  </w:num>
  <w:num w:numId="143" w16cid:durableId="1278483814">
    <w:abstractNumId w:val="974"/>
  </w:num>
  <w:num w:numId="144" w16cid:durableId="944732553">
    <w:abstractNumId w:val="278"/>
  </w:num>
  <w:num w:numId="145" w16cid:durableId="1417245942">
    <w:abstractNumId w:val="943"/>
  </w:num>
  <w:num w:numId="146" w16cid:durableId="643047270">
    <w:abstractNumId w:val="646"/>
  </w:num>
  <w:num w:numId="147" w16cid:durableId="1460222664">
    <w:abstractNumId w:val="594"/>
  </w:num>
  <w:num w:numId="148" w16cid:durableId="714355613">
    <w:abstractNumId w:val="156"/>
  </w:num>
  <w:num w:numId="149" w16cid:durableId="1131947237">
    <w:abstractNumId w:val="1205"/>
  </w:num>
  <w:num w:numId="150" w16cid:durableId="1377974855">
    <w:abstractNumId w:val="277"/>
  </w:num>
  <w:num w:numId="151" w16cid:durableId="1488934727">
    <w:abstractNumId w:val="1234"/>
  </w:num>
  <w:num w:numId="152" w16cid:durableId="425611125">
    <w:abstractNumId w:val="1223"/>
  </w:num>
  <w:num w:numId="153" w16cid:durableId="1191380475">
    <w:abstractNumId w:val="161"/>
  </w:num>
  <w:num w:numId="154" w16cid:durableId="577327644">
    <w:abstractNumId w:val="361"/>
  </w:num>
  <w:num w:numId="155" w16cid:durableId="2141339770">
    <w:abstractNumId w:val="542"/>
  </w:num>
  <w:num w:numId="156" w16cid:durableId="1064528551">
    <w:abstractNumId w:val="868"/>
  </w:num>
  <w:num w:numId="157" w16cid:durableId="854735385">
    <w:abstractNumId w:val="988"/>
  </w:num>
  <w:num w:numId="158" w16cid:durableId="1700818152">
    <w:abstractNumId w:val="251"/>
  </w:num>
  <w:num w:numId="159" w16cid:durableId="1827241296">
    <w:abstractNumId w:val="614"/>
  </w:num>
  <w:num w:numId="160" w16cid:durableId="529414475">
    <w:abstractNumId w:val="572"/>
  </w:num>
  <w:num w:numId="161" w16cid:durableId="450319192">
    <w:abstractNumId w:val="375"/>
  </w:num>
  <w:num w:numId="162" w16cid:durableId="1943490452">
    <w:abstractNumId w:val="356"/>
  </w:num>
  <w:num w:numId="163" w16cid:durableId="1197621110">
    <w:abstractNumId w:val="531"/>
  </w:num>
  <w:num w:numId="164" w16cid:durableId="1718699474">
    <w:abstractNumId w:val="945"/>
  </w:num>
  <w:num w:numId="165" w16cid:durableId="2067682905">
    <w:abstractNumId w:val="906"/>
  </w:num>
  <w:num w:numId="166" w16cid:durableId="858660816">
    <w:abstractNumId w:val="1084"/>
  </w:num>
  <w:num w:numId="167" w16cid:durableId="1870098781">
    <w:abstractNumId w:val="439"/>
  </w:num>
  <w:num w:numId="168" w16cid:durableId="1388843178">
    <w:abstractNumId w:val="697"/>
  </w:num>
  <w:num w:numId="169" w16cid:durableId="221065903">
    <w:abstractNumId w:val="1045"/>
  </w:num>
  <w:num w:numId="170" w16cid:durableId="1066338786">
    <w:abstractNumId w:val="182"/>
  </w:num>
  <w:num w:numId="171" w16cid:durableId="385489252">
    <w:abstractNumId w:val="708"/>
  </w:num>
  <w:num w:numId="172" w16cid:durableId="1110468310">
    <w:abstractNumId w:val="685"/>
  </w:num>
  <w:num w:numId="173" w16cid:durableId="1686512963">
    <w:abstractNumId w:val="1017"/>
  </w:num>
  <w:num w:numId="174" w16cid:durableId="617681675">
    <w:abstractNumId w:val="446"/>
  </w:num>
  <w:num w:numId="175" w16cid:durableId="902331799">
    <w:abstractNumId w:val="667"/>
  </w:num>
  <w:num w:numId="176" w16cid:durableId="930360584">
    <w:abstractNumId w:val="813"/>
  </w:num>
  <w:num w:numId="177" w16cid:durableId="266474051">
    <w:abstractNumId w:val="10"/>
  </w:num>
  <w:num w:numId="178" w16cid:durableId="306253204">
    <w:abstractNumId w:val="610"/>
  </w:num>
  <w:num w:numId="179" w16cid:durableId="1288004026">
    <w:abstractNumId w:val="55"/>
  </w:num>
  <w:num w:numId="180" w16cid:durableId="1267809229">
    <w:abstractNumId w:val="884"/>
  </w:num>
  <w:num w:numId="181" w16cid:durableId="873151058">
    <w:abstractNumId w:val="1163"/>
  </w:num>
  <w:num w:numId="182" w16cid:durableId="1991976143">
    <w:abstractNumId w:val="362"/>
  </w:num>
  <w:num w:numId="183" w16cid:durableId="1289774597">
    <w:abstractNumId w:val="634"/>
  </w:num>
  <w:num w:numId="184" w16cid:durableId="2060783737">
    <w:abstractNumId w:val="411"/>
  </w:num>
  <w:num w:numId="185" w16cid:durableId="1998872283">
    <w:abstractNumId w:val="1120"/>
  </w:num>
  <w:num w:numId="186" w16cid:durableId="1362122180">
    <w:abstractNumId w:val="305"/>
  </w:num>
  <w:num w:numId="187" w16cid:durableId="125660166">
    <w:abstractNumId w:val="177"/>
  </w:num>
  <w:num w:numId="188" w16cid:durableId="1456021689">
    <w:abstractNumId w:val="1152"/>
  </w:num>
  <w:num w:numId="189" w16cid:durableId="363866673">
    <w:abstractNumId w:val="200"/>
  </w:num>
  <w:num w:numId="190" w16cid:durableId="1286548433">
    <w:abstractNumId w:val="806"/>
  </w:num>
  <w:num w:numId="191" w16cid:durableId="1712418403">
    <w:abstractNumId w:val="512"/>
  </w:num>
  <w:num w:numId="192" w16cid:durableId="518277413">
    <w:abstractNumId w:val="146"/>
  </w:num>
  <w:num w:numId="193" w16cid:durableId="1671174972">
    <w:abstractNumId w:val="960"/>
  </w:num>
  <w:num w:numId="194" w16cid:durableId="1784108858">
    <w:abstractNumId w:val="119"/>
  </w:num>
  <w:num w:numId="195" w16cid:durableId="1044259709">
    <w:abstractNumId w:val="226"/>
  </w:num>
  <w:num w:numId="196" w16cid:durableId="259336909">
    <w:abstractNumId w:val="298"/>
  </w:num>
  <w:num w:numId="197" w16cid:durableId="2138989490">
    <w:abstractNumId w:val="508"/>
  </w:num>
  <w:num w:numId="198" w16cid:durableId="1801529391">
    <w:abstractNumId w:val="853"/>
  </w:num>
  <w:num w:numId="199" w16cid:durableId="2130279474">
    <w:abstractNumId w:val="1242"/>
  </w:num>
  <w:num w:numId="200" w16cid:durableId="1888832628">
    <w:abstractNumId w:val="487"/>
  </w:num>
  <w:num w:numId="201" w16cid:durableId="2102993083">
    <w:abstractNumId w:val="729"/>
  </w:num>
  <w:num w:numId="202" w16cid:durableId="1987203252">
    <w:abstractNumId w:val="895"/>
  </w:num>
  <w:num w:numId="203" w16cid:durableId="1468235410">
    <w:abstractNumId w:val="623"/>
  </w:num>
  <w:num w:numId="204" w16cid:durableId="548959041">
    <w:abstractNumId w:val="2"/>
  </w:num>
  <w:num w:numId="205" w16cid:durableId="681708531">
    <w:abstractNumId w:val="768"/>
  </w:num>
  <w:num w:numId="206" w16cid:durableId="1908957206">
    <w:abstractNumId w:val="418"/>
  </w:num>
  <w:num w:numId="207" w16cid:durableId="1971813169">
    <w:abstractNumId w:val="36"/>
  </w:num>
  <w:num w:numId="208" w16cid:durableId="702825257">
    <w:abstractNumId w:val="872"/>
  </w:num>
  <w:num w:numId="209" w16cid:durableId="170727203">
    <w:abstractNumId w:val="500"/>
  </w:num>
  <w:num w:numId="210" w16cid:durableId="1480000846">
    <w:abstractNumId w:val="707"/>
  </w:num>
  <w:num w:numId="211" w16cid:durableId="1281452062">
    <w:abstractNumId w:val="556"/>
  </w:num>
  <w:num w:numId="212" w16cid:durableId="1250381690">
    <w:abstractNumId w:val="231"/>
  </w:num>
  <w:num w:numId="213" w16cid:durableId="649208728">
    <w:abstractNumId w:val="709"/>
  </w:num>
  <w:num w:numId="214" w16cid:durableId="1877497097">
    <w:abstractNumId w:val="604"/>
  </w:num>
  <w:num w:numId="215" w16cid:durableId="1871607946">
    <w:abstractNumId w:val="93"/>
  </w:num>
  <w:num w:numId="216" w16cid:durableId="1796675988">
    <w:abstractNumId w:val="194"/>
  </w:num>
  <w:num w:numId="217" w16cid:durableId="1740860185">
    <w:abstractNumId w:val="1016"/>
  </w:num>
  <w:num w:numId="218" w16cid:durableId="201023227">
    <w:abstractNumId w:val="389"/>
  </w:num>
  <w:num w:numId="219" w16cid:durableId="761416003">
    <w:abstractNumId w:val="19"/>
  </w:num>
  <w:num w:numId="220" w16cid:durableId="353463009">
    <w:abstractNumId w:val="250"/>
  </w:num>
  <w:num w:numId="221" w16cid:durableId="687022855">
    <w:abstractNumId w:val="27"/>
  </w:num>
  <w:num w:numId="222" w16cid:durableId="74211035">
    <w:abstractNumId w:val="22"/>
  </w:num>
  <w:num w:numId="223" w16cid:durableId="1876650405">
    <w:abstractNumId w:val="769"/>
  </w:num>
  <w:num w:numId="224" w16cid:durableId="1468860965">
    <w:abstractNumId w:val="406"/>
  </w:num>
  <w:num w:numId="225" w16cid:durableId="2139715558">
    <w:abstractNumId w:val="842"/>
  </w:num>
  <w:num w:numId="226" w16cid:durableId="1155029228">
    <w:abstractNumId w:val="204"/>
  </w:num>
  <w:num w:numId="227" w16cid:durableId="1949660536">
    <w:abstractNumId w:val="139"/>
  </w:num>
  <w:num w:numId="228" w16cid:durableId="1335837511">
    <w:abstractNumId w:val="619"/>
  </w:num>
  <w:num w:numId="229" w16cid:durableId="229580667">
    <w:abstractNumId w:val="635"/>
  </w:num>
  <w:num w:numId="230" w16cid:durableId="798646874">
    <w:abstractNumId w:val="966"/>
  </w:num>
  <w:num w:numId="231" w16cid:durableId="1450278068">
    <w:abstractNumId w:val="1088"/>
  </w:num>
  <w:num w:numId="232" w16cid:durableId="178088268">
    <w:abstractNumId w:val="1034"/>
  </w:num>
  <w:num w:numId="233" w16cid:durableId="1743062278">
    <w:abstractNumId w:val="321"/>
  </w:num>
  <w:num w:numId="234" w16cid:durableId="1100182556">
    <w:abstractNumId w:val="1026"/>
  </w:num>
  <w:num w:numId="235" w16cid:durableId="2139909106">
    <w:abstractNumId w:val="271"/>
  </w:num>
  <w:num w:numId="236" w16cid:durableId="1196652759">
    <w:abstractNumId w:val="1172"/>
  </w:num>
  <w:num w:numId="237" w16cid:durableId="300961323">
    <w:abstractNumId w:val="387"/>
  </w:num>
  <w:num w:numId="238" w16cid:durableId="988746432">
    <w:abstractNumId w:val="115"/>
  </w:num>
  <w:num w:numId="239" w16cid:durableId="1641770157">
    <w:abstractNumId w:val="50"/>
  </w:num>
  <w:num w:numId="240" w16cid:durableId="159388483">
    <w:abstractNumId w:val="96"/>
  </w:num>
  <w:num w:numId="241" w16cid:durableId="1525285509">
    <w:abstractNumId w:val="395"/>
  </w:num>
  <w:num w:numId="242" w16cid:durableId="168326681">
    <w:abstractNumId w:val="991"/>
  </w:num>
  <w:num w:numId="243" w16cid:durableId="1705209823">
    <w:abstractNumId w:val="1207"/>
  </w:num>
  <w:num w:numId="244" w16cid:durableId="2092697628">
    <w:abstractNumId w:val="120"/>
  </w:num>
  <w:num w:numId="245" w16cid:durableId="1648558764">
    <w:abstractNumId w:val="810"/>
  </w:num>
  <w:num w:numId="246" w16cid:durableId="975531549">
    <w:abstractNumId w:val="525"/>
  </w:num>
  <w:num w:numId="247" w16cid:durableId="676687607">
    <w:abstractNumId w:val="316"/>
  </w:num>
  <w:num w:numId="248" w16cid:durableId="1255239165">
    <w:abstractNumId w:val="588"/>
  </w:num>
  <w:num w:numId="249" w16cid:durableId="1124150801">
    <w:abstractNumId w:val="783"/>
  </w:num>
  <w:num w:numId="250" w16cid:durableId="1491285700">
    <w:abstractNumId w:val="1199"/>
  </w:num>
  <w:num w:numId="251" w16cid:durableId="2086950044">
    <w:abstractNumId w:val="767"/>
  </w:num>
  <w:num w:numId="252" w16cid:durableId="1033574154">
    <w:abstractNumId w:val="428"/>
  </w:num>
  <w:num w:numId="253" w16cid:durableId="915287428">
    <w:abstractNumId w:val="190"/>
  </w:num>
  <w:num w:numId="254" w16cid:durableId="150601929">
    <w:abstractNumId w:val="920"/>
  </w:num>
  <w:num w:numId="255" w16cid:durableId="1452244450">
    <w:abstractNumId w:val="864"/>
  </w:num>
  <w:num w:numId="256" w16cid:durableId="2017684762">
    <w:abstractNumId w:val="1118"/>
  </w:num>
  <w:num w:numId="257" w16cid:durableId="628586078">
    <w:abstractNumId w:val="175"/>
  </w:num>
  <w:num w:numId="258" w16cid:durableId="170067301">
    <w:abstractNumId w:val="764"/>
  </w:num>
  <w:num w:numId="259" w16cid:durableId="1724477343">
    <w:abstractNumId w:val="404"/>
  </w:num>
  <w:num w:numId="260" w16cid:durableId="1586064087">
    <w:abstractNumId w:val="1061"/>
  </w:num>
  <w:num w:numId="261" w16cid:durableId="1740445735">
    <w:abstractNumId w:val="1216"/>
  </w:num>
  <w:num w:numId="262" w16cid:durableId="1525053205">
    <w:abstractNumId w:val="807"/>
  </w:num>
  <w:num w:numId="263" w16cid:durableId="393820137">
    <w:abstractNumId w:val="600"/>
  </w:num>
  <w:num w:numId="264" w16cid:durableId="1025208647">
    <w:abstractNumId w:val="208"/>
  </w:num>
  <w:num w:numId="265" w16cid:durableId="1397705537">
    <w:abstractNumId w:val="1080"/>
  </w:num>
  <w:num w:numId="266" w16cid:durableId="230123453">
    <w:abstractNumId w:val="559"/>
  </w:num>
  <w:num w:numId="267" w16cid:durableId="239872905">
    <w:abstractNumId w:val="40"/>
  </w:num>
  <w:num w:numId="268" w16cid:durableId="1809546958">
    <w:abstractNumId w:val="886"/>
  </w:num>
  <w:num w:numId="269" w16cid:durableId="973680606">
    <w:abstractNumId w:val="1133"/>
  </w:num>
  <w:num w:numId="270" w16cid:durableId="74670221">
    <w:abstractNumId w:val="874"/>
  </w:num>
  <w:num w:numId="271" w16cid:durableId="402068682">
    <w:abstractNumId w:val="597"/>
  </w:num>
  <w:num w:numId="272" w16cid:durableId="241649285">
    <w:abstractNumId w:val="544"/>
  </w:num>
  <w:num w:numId="273" w16cid:durableId="1181436100">
    <w:abstractNumId w:val="333"/>
  </w:num>
  <w:num w:numId="274" w16cid:durableId="1036659141">
    <w:abstractNumId w:val="879"/>
  </w:num>
  <w:num w:numId="275" w16cid:durableId="1655795724">
    <w:abstractNumId w:val="545"/>
  </w:num>
  <w:num w:numId="276" w16cid:durableId="268241198">
    <w:abstractNumId w:val="789"/>
  </w:num>
  <w:num w:numId="277" w16cid:durableId="1106659413">
    <w:abstractNumId w:val="751"/>
  </w:num>
  <w:num w:numId="278" w16cid:durableId="1619339609">
    <w:abstractNumId w:val="478"/>
  </w:num>
  <w:num w:numId="279" w16cid:durableId="1352951880">
    <w:abstractNumId w:val="1108"/>
  </w:num>
  <w:num w:numId="280" w16cid:durableId="1681009602">
    <w:abstractNumId w:val="1096"/>
  </w:num>
  <w:num w:numId="281" w16cid:durableId="655305624">
    <w:abstractNumId w:val="538"/>
  </w:num>
  <w:num w:numId="282" w16cid:durableId="1399943157">
    <w:abstractNumId w:val="465"/>
  </w:num>
  <w:num w:numId="283" w16cid:durableId="1457678759">
    <w:abstractNumId w:val="973"/>
  </w:num>
  <w:num w:numId="284" w16cid:durableId="14698834">
    <w:abstractNumId w:val="88"/>
  </w:num>
  <w:num w:numId="285" w16cid:durableId="995959770">
    <w:abstractNumId w:val="118"/>
  </w:num>
  <w:num w:numId="286" w16cid:durableId="746729969">
    <w:abstractNumId w:val="269"/>
  </w:num>
  <w:num w:numId="287" w16cid:durableId="1873491877">
    <w:abstractNumId w:val="558"/>
  </w:num>
  <w:num w:numId="288" w16cid:durableId="954555836">
    <w:abstractNumId w:val="1050"/>
  </w:num>
  <w:num w:numId="289" w16cid:durableId="742946835">
    <w:abstractNumId w:val="451"/>
  </w:num>
  <w:num w:numId="290" w16cid:durableId="723914438">
    <w:abstractNumId w:val="567"/>
  </w:num>
  <w:num w:numId="291" w16cid:durableId="1252935285">
    <w:abstractNumId w:val="1210"/>
  </w:num>
  <w:num w:numId="292" w16cid:durableId="652685783">
    <w:abstractNumId w:val="528"/>
  </w:num>
  <w:num w:numId="293" w16cid:durableId="822935676">
    <w:abstractNumId w:val="693"/>
  </w:num>
  <w:num w:numId="294" w16cid:durableId="1035274229">
    <w:abstractNumId w:val="808"/>
  </w:num>
  <w:num w:numId="295" w16cid:durableId="1350596644">
    <w:abstractNumId w:val="1119"/>
  </w:num>
  <w:num w:numId="296" w16cid:durableId="792213506">
    <w:abstractNumId w:val="901"/>
  </w:num>
  <w:num w:numId="297" w16cid:durableId="1875843746">
    <w:abstractNumId w:val="937"/>
  </w:num>
  <w:num w:numId="298" w16cid:durableId="1160581996">
    <w:abstractNumId w:val="1042"/>
  </w:num>
  <w:num w:numId="299" w16cid:durableId="516164771">
    <w:abstractNumId w:val="589"/>
  </w:num>
  <w:num w:numId="300" w16cid:durableId="140586017">
    <w:abstractNumId w:val="72"/>
  </w:num>
  <w:num w:numId="301" w16cid:durableId="1828588691">
    <w:abstractNumId w:val="304"/>
  </w:num>
  <w:num w:numId="302" w16cid:durableId="1548954335">
    <w:abstractNumId w:val="325"/>
  </w:num>
  <w:num w:numId="303" w16cid:durableId="377751553">
    <w:abstractNumId w:val="1023"/>
  </w:num>
  <w:num w:numId="304" w16cid:durableId="916132933">
    <w:abstractNumId w:val="444"/>
  </w:num>
  <w:num w:numId="305" w16cid:durableId="883256534">
    <w:abstractNumId w:val="944"/>
  </w:num>
  <w:num w:numId="306" w16cid:durableId="608851515">
    <w:abstractNumId w:val="1019"/>
  </w:num>
  <w:num w:numId="307" w16cid:durableId="1982880021">
    <w:abstractNumId w:val="1051"/>
  </w:num>
  <w:num w:numId="308" w16cid:durableId="2000696870">
    <w:abstractNumId w:val="593"/>
  </w:num>
  <w:num w:numId="309" w16cid:durableId="1840775432">
    <w:abstractNumId w:val="1213"/>
  </w:num>
  <w:num w:numId="310" w16cid:durableId="1414621317">
    <w:abstractNumId w:val="447"/>
  </w:num>
  <w:num w:numId="311" w16cid:durableId="367070715">
    <w:abstractNumId w:val="65"/>
  </w:num>
  <w:num w:numId="312" w16cid:durableId="691612534">
    <w:abstractNumId w:val="985"/>
  </w:num>
  <w:num w:numId="313" w16cid:durableId="525287717">
    <w:abstractNumId w:val="111"/>
  </w:num>
  <w:num w:numId="314" w16cid:durableId="655381208">
    <w:abstractNumId w:val="1153"/>
  </w:num>
  <w:num w:numId="315" w16cid:durableId="390228421">
    <w:abstractNumId w:val="834"/>
  </w:num>
  <w:num w:numId="316" w16cid:durableId="2137287857">
    <w:abstractNumId w:val="1201"/>
  </w:num>
  <w:num w:numId="317" w16cid:durableId="398283342">
    <w:abstractNumId w:val="210"/>
  </w:num>
  <w:num w:numId="318" w16cid:durableId="931552364">
    <w:abstractNumId w:val="230"/>
  </w:num>
  <w:num w:numId="319" w16cid:durableId="1370715439">
    <w:abstractNumId w:val="911"/>
  </w:num>
  <w:num w:numId="320" w16cid:durableId="912742505">
    <w:abstractNumId w:val="916"/>
  </w:num>
  <w:num w:numId="321" w16cid:durableId="363673150">
    <w:abstractNumId w:val="1142"/>
  </w:num>
  <w:num w:numId="322" w16cid:durableId="1928030987">
    <w:abstractNumId w:val="515"/>
  </w:num>
  <w:num w:numId="323" w16cid:durableId="2079015965">
    <w:abstractNumId w:val="816"/>
  </w:num>
  <w:num w:numId="324" w16cid:durableId="1862545242">
    <w:abstractNumId w:val="867"/>
  </w:num>
  <w:num w:numId="325" w16cid:durableId="649098059">
    <w:abstractNumId w:val="26"/>
  </w:num>
  <w:num w:numId="326" w16cid:durableId="16123691">
    <w:abstractNumId w:val="742"/>
  </w:num>
  <w:num w:numId="327" w16cid:durableId="18481564">
    <w:abstractNumId w:val="462"/>
  </w:num>
  <w:num w:numId="328" w16cid:durableId="250360732">
    <w:abstractNumId w:val="992"/>
  </w:num>
  <w:num w:numId="329" w16cid:durableId="2100447941">
    <w:abstractNumId w:val="297"/>
  </w:num>
  <w:num w:numId="330" w16cid:durableId="1777015591">
    <w:abstractNumId w:val="326"/>
  </w:num>
  <w:num w:numId="331" w16cid:durableId="1728995419">
    <w:abstractNumId w:val="1069"/>
  </w:num>
  <w:num w:numId="332" w16cid:durableId="1243221311">
    <w:abstractNumId w:val="631"/>
  </w:num>
  <w:num w:numId="333" w16cid:durableId="648707666">
    <w:abstractNumId w:val="898"/>
  </w:num>
  <w:num w:numId="334" w16cid:durableId="1199196880">
    <w:abstractNumId w:val="198"/>
  </w:num>
  <w:num w:numId="335" w16cid:durableId="632833212">
    <w:abstractNumId w:val="694"/>
  </w:num>
  <w:num w:numId="336" w16cid:durableId="1258098121">
    <w:abstractNumId w:val="698"/>
  </w:num>
  <w:num w:numId="337" w16cid:durableId="353507125">
    <w:abstractNumId w:val="203"/>
  </w:num>
  <w:num w:numId="338" w16cid:durableId="1593511083">
    <w:abstractNumId w:val="97"/>
  </w:num>
  <w:num w:numId="339" w16cid:durableId="1611744203">
    <w:abstractNumId w:val="442"/>
  </w:num>
  <w:num w:numId="340" w16cid:durableId="731579502">
    <w:abstractNumId w:val="0"/>
  </w:num>
  <w:num w:numId="341" w16cid:durableId="1864586361">
    <w:abstractNumId w:val="266"/>
  </w:num>
  <w:num w:numId="342" w16cid:durableId="1930967016">
    <w:abstractNumId w:val="926"/>
  </w:num>
  <w:num w:numId="343" w16cid:durableId="1146237784">
    <w:abstractNumId w:val="1146"/>
  </w:num>
  <w:num w:numId="344" w16cid:durableId="38014172">
    <w:abstractNumId w:val="941"/>
  </w:num>
  <w:num w:numId="345" w16cid:durableId="1514150028">
    <w:abstractNumId w:val="98"/>
  </w:num>
  <w:num w:numId="346" w16cid:durableId="541133885">
    <w:abstractNumId w:val="949"/>
  </w:num>
  <w:num w:numId="347" w16cid:durableId="17705432">
    <w:abstractNumId w:val="366"/>
  </w:num>
  <w:num w:numId="348" w16cid:durableId="910384358">
    <w:abstractNumId w:val="1228"/>
  </w:num>
  <w:num w:numId="349" w16cid:durableId="413280403">
    <w:abstractNumId w:val="471"/>
  </w:num>
  <w:num w:numId="350" w16cid:durableId="1698507830">
    <w:abstractNumId w:val="907"/>
  </w:num>
  <w:num w:numId="351" w16cid:durableId="261257935">
    <w:abstractNumId w:val="963"/>
  </w:num>
  <w:num w:numId="352" w16cid:durableId="861940899">
    <w:abstractNumId w:val="493"/>
  </w:num>
  <w:num w:numId="353" w16cid:durableId="1908414643">
    <w:abstractNumId w:val="592"/>
  </w:num>
  <w:num w:numId="354" w16cid:durableId="583032253">
    <w:abstractNumId w:val="566"/>
  </w:num>
  <w:num w:numId="355" w16cid:durableId="1115756208">
    <w:abstractNumId w:val="1086"/>
  </w:num>
  <w:num w:numId="356" w16cid:durableId="217058946">
    <w:abstractNumId w:val="241"/>
  </w:num>
  <w:num w:numId="357" w16cid:durableId="1581208803">
    <w:abstractNumId w:val="645"/>
  </w:num>
  <w:num w:numId="358" w16cid:durableId="2060204048">
    <w:abstractNumId w:val="961"/>
  </w:num>
  <w:num w:numId="359" w16cid:durableId="867640533">
    <w:abstractNumId w:val="731"/>
  </w:num>
  <w:num w:numId="360" w16cid:durableId="1760715107">
    <w:abstractNumId w:val="728"/>
  </w:num>
  <w:num w:numId="361" w16cid:durableId="1325625037">
    <w:abstractNumId w:val="796"/>
  </w:num>
  <w:num w:numId="362" w16cid:durableId="704208476">
    <w:abstractNumId w:val="109"/>
  </w:num>
  <w:num w:numId="363" w16cid:durableId="631519296">
    <w:abstractNumId w:val="431"/>
  </w:num>
  <w:num w:numId="364" w16cid:durableId="246770658">
    <w:abstractNumId w:val="338"/>
  </w:num>
  <w:num w:numId="365" w16cid:durableId="1884243855">
    <w:abstractNumId w:val="706"/>
  </w:num>
  <w:num w:numId="366" w16cid:durableId="2127457014">
    <w:abstractNumId w:val="34"/>
  </w:num>
  <w:num w:numId="367" w16cid:durableId="1438909872">
    <w:abstractNumId w:val="536"/>
  </w:num>
  <w:num w:numId="368" w16cid:durableId="1137259689">
    <w:abstractNumId w:val="803"/>
  </w:num>
  <w:num w:numId="369" w16cid:durableId="1788817458">
    <w:abstractNumId w:val="1011"/>
  </w:num>
  <w:num w:numId="370" w16cid:durableId="1792549577">
    <w:abstractNumId w:val="529"/>
  </w:num>
  <w:num w:numId="371" w16cid:durableId="385691667">
    <w:abstractNumId w:val="546"/>
  </w:num>
  <w:num w:numId="372" w16cid:durableId="1005867356">
    <w:abstractNumId w:val="132"/>
  </w:num>
  <w:num w:numId="373" w16cid:durableId="972783355">
    <w:abstractNumId w:val="1186"/>
  </w:num>
  <w:num w:numId="374" w16cid:durableId="1473475466">
    <w:abstractNumId w:val="585"/>
  </w:num>
  <w:num w:numId="375" w16cid:durableId="1998070241">
    <w:abstractNumId w:val="622"/>
  </w:num>
  <w:num w:numId="376" w16cid:durableId="65689833">
    <w:abstractNumId w:val="915"/>
  </w:num>
  <w:num w:numId="377" w16cid:durableId="1999917781">
    <w:abstractNumId w:val="422"/>
  </w:num>
  <w:num w:numId="378" w16cid:durableId="1046831883">
    <w:abstractNumId w:val="1164"/>
  </w:num>
  <w:num w:numId="379" w16cid:durableId="1288051825">
    <w:abstractNumId w:val="639"/>
  </w:num>
  <w:num w:numId="380" w16cid:durableId="423067614">
    <w:abstractNumId w:val="928"/>
  </w:num>
  <w:num w:numId="381" w16cid:durableId="763918247">
    <w:abstractNumId w:val="658"/>
  </w:num>
  <w:num w:numId="382" w16cid:durableId="794328458">
    <w:abstractNumId w:val="504"/>
  </w:num>
  <w:num w:numId="383" w16cid:durableId="1870875711">
    <w:abstractNumId w:val="1171"/>
  </w:num>
  <w:num w:numId="384" w16cid:durableId="495457729">
    <w:abstractNumId w:val="908"/>
  </w:num>
  <w:num w:numId="385" w16cid:durableId="595333746">
    <w:abstractNumId w:val="573"/>
  </w:num>
  <w:num w:numId="386" w16cid:durableId="351608744">
    <w:abstractNumId w:val="787"/>
  </w:num>
  <w:num w:numId="387" w16cid:durableId="88359959">
    <w:abstractNumId w:val="885"/>
  </w:num>
  <w:num w:numId="388" w16cid:durableId="1573079201">
    <w:abstractNumId w:val="296"/>
  </w:num>
  <w:num w:numId="389" w16cid:durableId="299306933">
    <w:abstractNumId w:val="54"/>
  </w:num>
  <w:num w:numId="390" w16cid:durableId="283582652">
    <w:abstractNumId w:val="905"/>
  </w:num>
  <w:num w:numId="391" w16cid:durableId="274411477">
    <w:abstractNumId w:val="9"/>
  </w:num>
  <w:num w:numId="392" w16cid:durableId="2016226145">
    <w:abstractNumId w:val="494"/>
  </w:num>
  <w:num w:numId="393" w16cid:durableId="1794708576">
    <w:abstractNumId w:val="1117"/>
  </w:num>
  <w:num w:numId="394" w16cid:durableId="1759789627">
    <w:abstractNumId w:val="1068"/>
  </w:num>
  <w:num w:numId="395" w16cid:durableId="1858232526">
    <w:abstractNumId w:val="131"/>
  </w:num>
  <w:num w:numId="396" w16cid:durableId="1422802334">
    <w:abstractNumId w:val="1074"/>
  </w:num>
  <w:num w:numId="397" w16cid:durableId="313341529">
    <w:abstractNumId w:val="207"/>
  </w:num>
  <w:num w:numId="398" w16cid:durableId="628053275">
    <w:abstractNumId w:val="341"/>
  </w:num>
  <w:num w:numId="399" w16cid:durableId="1056785220">
    <w:abstractNumId w:val="509"/>
  </w:num>
  <w:num w:numId="400" w16cid:durableId="436171548">
    <w:abstractNumId w:val="328"/>
  </w:num>
  <w:num w:numId="401" w16cid:durableId="1543127572">
    <w:abstractNumId w:val="736"/>
  </w:num>
  <w:num w:numId="402" w16cid:durableId="849024383">
    <w:abstractNumId w:val="561"/>
  </w:num>
  <w:num w:numId="403" w16cid:durableId="246693620">
    <w:abstractNumId w:val="866"/>
  </w:num>
  <w:num w:numId="404" w16cid:durableId="334964787">
    <w:abstractNumId w:val="801"/>
  </w:num>
  <w:num w:numId="405" w16cid:durableId="1290550027">
    <w:abstractNumId w:val="839"/>
  </w:num>
  <w:num w:numId="406" w16cid:durableId="1679431498">
    <w:abstractNumId w:val="329"/>
  </w:num>
  <w:num w:numId="407" w16cid:durableId="142620315">
    <w:abstractNumId w:val="212"/>
  </w:num>
  <w:num w:numId="408" w16cid:durableId="2145853384">
    <w:abstractNumId w:val="126"/>
  </w:num>
  <w:num w:numId="409" w16cid:durableId="2008434029">
    <w:abstractNumId w:val="1233"/>
  </w:num>
  <w:num w:numId="410" w16cid:durableId="143740020">
    <w:abstractNumId w:val="302"/>
  </w:num>
  <w:num w:numId="411" w16cid:durableId="281426196">
    <w:abstractNumId w:val="837"/>
  </w:num>
  <w:num w:numId="412" w16cid:durableId="1093472333">
    <w:abstractNumId w:val="1137"/>
  </w:num>
  <w:num w:numId="413" w16cid:durableId="1611429689">
    <w:abstractNumId w:val="317"/>
  </w:num>
  <w:num w:numId="414" w16cid:durableId="2104108067">
    <w:abstractNumId w:val="443"/>
  </w:num>
  <w:num w:numId="415" w16cid:durableId="679966337">
    <w:abstractNumId w:val="257"/>
  </w:num>
  <w:num w:numId="416" w16cid:durableId="185945910">
    <w:abstractNumId w:val="1144"/>
  </w:num>
  <w:num w:numId="417" w16cid:durableId="2027632313">
    <w:abstractNumId w:val="92"/>
  </w:num>
  <w:num w:numId="418" w16cid:durableId="1172143698">
    <w:abstractNumId w:val="59"/>
  </w:num>
  <w:num w:numId="419" w16cid:durableId="1709842304">
    <w:abstractNumId w:val="919"/>
  </w:num>
  <w:num w:numId="420" w16cid:durableId="996614859">
    <w:abstractNumId w:val="579"/>
  </w:num>
  <w:num w:numId="421" w16cid:durableId="704790698">
    <w:abstractNumId w:val="1157"/>
  </w:num>
  <w:num w:numId="422" w16cid:durableId="61299240">
    <w:abstractNumId w:val="102"/>
  </w:num>
  <w:num w:numId="423" w16cid:durableId="1255287620">
    <w:abstractNumId w:val="1079"/>
  </w:num>
  <w:num w:numId="424" w16cid:durableId="501819882">
    <w:abstractNumId w:val="620"/>
  </w:num>
  <w:num w:numId="425" w16cid:durableId="483086639">
    <w:abstractNumId w:val="602"/>
  </w:num>
  <w:num w:numId="426" w16cid:durableId="1429621285">
    <w:abstractNumId w:val="1246"/>
  </w:num>
  <w:num w:numId="427" w16cid:durableId="739600970">
    <w:abstractNumId w:val="522"/>
  </w:num>
  <w:num w:numId="428" w16cid:durableId="676923003">
    <w:abstractNumId w:val="883"/>
  </w:num>
  <w:num w:numId="429" w16cid:durableId="331563809">
    <w:abstractNumId w:val="814"/>
  </w:num>
  <w:num w:numId="430" w16cid:durableId="1930847546">
    <w:abstractNumId w:val="1178"/>
  </w:num>
  <w:num w:numId="431" w16cid:durableId="1900167042">
    <w:abstractNumId w:val="601"/>
  </w:num>
  <w:num w:numId="432" w16cid:durableId="207257316">
    <w:abstractNumId w:val="288"/>
  </w:num>
  <w:num w:numId="433" w16cid:durableId="1875383647">
    <w:abstractNumId w:val="521"/>
  </w:num>
  <w:num w:numId="434" w16cid:durableId="1512261572">
    <w:abstractNumId w:val="360"/>
  </w:num>
  <w:num w:numId="435" w16cid:durableId="1427651552">
    <w:abstractNumId w:val="1191"/>
  </w:num>
  <w:num w:numId="436" w16cid:durableId="1154176609">
    <w:abstractNumId w:val="448"/>
  </w:num>
  <w:num w:numId="437" w16cid:durableId="1997996469">
    <w:abstractNumId w:val="739"/>
  </w:num>
  <w:num w:numId="438" w16cid:durableId="993919693">
    <w:abstractNumId w:val="309"/>
  </w:num>
  <w:num w:numId="439" w16cid:durableId="1911193407">
    <w:abstractNumId w:val="186"/>
  </w:num>
  <w:num w:numId="440" w16cid:durableId="1174762560">
    <w:abstractNumId w:val="914"/>
  </w:num>
  <w:num w:numId="441" w16cid:durableId="111093441">
    <w:abstractNumId w:val="170"/>
  </w:num>
  <w:num w:numId="442" w16cid:durableId="1864320641">
    <w:abstractNumId w:val="1166"/>
  </w:num>
  <w:num w:numId="443" w16cid:durableId="212159286">
    <w:abstractNumId w:val="1203"/>
  </w:num>
  <w:num w:numId="444" w16cid:durableId="1358583663">
    <w:abstractNumId w:val="52"/>
  </w:num>
  <w:num w:numId="445" w16cid:durableId="1116023203">
    <w:abstractNumId w:val="171"/>
  </w:num>
  <w:num w:numId="446" w16cid:durableId="1504860801">
    <w:abstractNumId w:val="78"/>
  </w:num>
  <w:num w:numId="447" w16cid:durableId="75784908">
    <w:abstractNumId w:val="878"/>
  </w:num>
  <w:num w:numId="448" w16cid:durableId="866063152">
    <w:abstractNumId w:val="1241"/>
  </w:num>
  <w:num w:numId="449" w16cid:durableId="271518960">
    <w:abstractNumId w:val="849"/>
  </w:num>
  <w:num w:numId="450" w16cid:durableId="129716311">
    <w:abstractNumId w:val="154"/>
  </w:num>
  <w:num w:numId="451" w16cid:durableId="1102338851">
    <w:abstractNumId w:val="276"/>
  </w:num>
  <w:num w:numId="452" w16cid:durableId="1852796104">
    <w:abstractNumId w:val="196"/>
  </w:num>
  <w:num w:numId="453" w16cid:durableId="1665669393">
    <w:abstractNumId w:val="21"/>
  </w:num>
  <w:num w:numId="454" w16cid:durableId="1025835815">
    <w:abstractNumId w:val="931"/>
  </w:num>
  <w:num w:numId="455" w16cid:durableId="168830658">
    <w:abstractNumId w:val="463"/>
  </w:num>
  <w:num w:numId="456" w16cid:durableId="715160978">
    <w:abstractNumId w:val="427"/>
  </w:num>
  <w:num w:numId="457" w16cid:durableId="387806262">
    <w:abstractNumId w:val="368"/>
  </w:num>
  <w:num w:numId="458" w16cid:durableId="1750155964">
    <w:abstractNumId w:val="1177"/>
  </w:num>
  <w:num w:numId="459" w16cid:durableId="1150749402">
    <w:abstractNumId w:val="859"/>
  </w:num>
  <w:num w:numId="460" w16cid:durableId="988246506">
    <w:abstractNumId w:val="180"/>
  </w:num>
  <w:num w:numId="461" w16cid:durableId="1327901895">
    <w:abstractNumId w:val="1044"/>
  </w:num>
  <w:num w:numId="462" w16cid:durableId="575475014">
    <w:abstractNumId w:val="99"/>
  </w:num>
  <w:num w:numId="463" w16cid:durableId="222840213">
    <w:abstractNumId w:val="860"/>
  </w:num>
  <w:num w:numId="464" w16cid:durableId="544146279">
    <w:abstractNumId w:val="221"/>
  </w:num>
  <w:num w:numId="465" w16cid:durableId="923805315">
    <w:abstractNumId w:val="345"/>
  </w:num>
  <w:num w:numId="466" w16cid:durableId="264919136">
    <w:abstractNumId w:val="539"/>
  </w:num>
  <w:num w:numId="467" w16cid:durableId="1329869910">
    <w:abstractNumId w:val="270"/>
  </w:num>
  <w:num w:numId="468" w16cid:durableId="313681330">
    <w:abstractNumId w:val="1129"/>
  </w:num>
  <w:num w:numId="469" w16cid:durableId="534199453">
    <w:abstractNumId w:val="218"/>
  </w:num>
  <w:num w:numId="470" w16cid:durableId="535626397">
    <w:abstractNumId w:val="75"/>
  </w:num>
  <w:num w:numId="471" w16cid:durableId="298078201">
    <w:abstractNumId w:val="997"/>
  </w:num>
  <w:num w:numId="472" w16cid:durableId="2050764235">
    <w:abstractNumId w:val="893"/>
  </w:num>
  <w:num w:numId="473" w16cid:durableId="368997622">
    <w:abstractNumId w:val="384"/>
  </w:num>
  <w:num w:numId="474" w16cid:durableId="1761368001">
    <w:abstractNumId w:val="794"/>
  </w:num>
  <w:num w:numId="475" w16cid:durableId="1926718878">
    <w:abstractNumId w:val="892"/>
  </w:num>
  <w:num w:numId="476" w16cid:durableId="1727102884">
    <w:abstractNumId w:val="308"/>
  </w:num>
  <w:num w:numId="477" w16cid:durableId="1685085287">
    <w:abstractNumId w:val="1174"/>
  </w:num>
  <w:num w:numId="478" w16cid:durableId="356470777">
    <w:abstractNumId w:val="881"/>
  </w:num>
  <w:num w:numId="479" w16cid:durableId="1837839123">
    <w:abstractNumId w:val="747"/>
  </w:num>
  <w:num w:numId="480" w16cid:durableId="1029912382">
    <w:abstractNumId w:val="795"/>
  </w:num>
  <w:num w:numId="481" w16cid:durableId="1373726390">
    <w:abstractNumId w:val="1252"/>
  </w:num>
  <w:num w:numId="482" w16cid:durableId="626663216">
    <w:abstractNumId w:val="290"/>
  </w:num>
  <w:num w:numId="483" w16cid:durableId="359935458">
    <w:abstractNumId w:val="255"/>
  </w:num>
  <w:num w:numId="484" w16cid:durableId="230964096">
    <w:abstractNumId w:val="416"/>
  </w:num>
  <w:num w:numId="485" w16cid:durableId="1508210336">
    <w:abstractNumId w:val="955"/>
  </w:num>
  <w:num w:numId="486" w16cid:durableId="457800236">
    <w:abstractNumId w:val="574"/>
  </w:num>
  <w:num w:numId="487" w16cid:durableId="1647584873">
    <w:abstractNumId w:val="533"/>
  </w:num>
  <w:num w:numId="488" w16cid:durableId="1592856908">
    <w:abstractNumId w:val="470"/>
  </w:num>
  <w:num w:numId="489" w16cid:durableId="958954391">
    <w:abstractNumId w:val="666"/>
  </w:num>
  <w:num w:numId="490" w16cid:durableId="298804181">
    <w:abstractNumId w:val="479"/>
  </w:num>
  <w:num w:numId="491" w16cid:durableId="2132239952">
    <w:abstractNumId w:val="477"/>
  </w:num>
  <w:num w:numId="492" w16cid:durableId="1069616617">
    <w:abstractNumId w:val="804"/>
  </w:num>
  <w:num w:numId="493" w16cid:durableId="127667261">
    <w:abstractNumId w:val="858"/>
  </w:num>
  <w:num w:numId="494" w16cid:durableId="1538277029">
    <w:abstractNumId w:val="434"/>
  </w:num>
  <w:num w:numId="495" w16cid:durableId="1716849789">
    <w:abstractNumId w:val="127"/>
  </w:num>
  <w:num w:numId="496" w16cid:durableId="974487275">
    <w:abstractNumId w:val="772"/>
  </w:num>
  <w:num w:numId="497" w16cid:durableId="758987446">
    <w:abstractNumId w:val="744"/>
  </w:num>
  <w:num w:numId="498" w16cid:durableId="508787672">
    <w:abstractNumId w:val="247"/>
  </w:num>
  <w:num w:numId="499" w16cid:durableId="1571623226">
    <w:abstractNumId w:val="1020"/>
  </w:num>
  <w:num w:numId="500" w16cid:durableId="1413161776">
    <w:abstractNumId w:val="283"/>
  </w:num>
  <w:num w:numId="501" w16cid:durableId="193617061">
    <w:abstractNumId w:val="235"/>
  </w:num>
  <w:num w:numId="502" w16cid:durableId="1551116760">
    <w:abstractNumId w:val="957"/>
  </w:num>
  <w:num w:numId="503" w16cid:durableId="1373573122">
    <w:abstractNumId w:val="6"/>
  </w:num>
  <w:num w:numId="504" w16cid:durableId="168958197">
    <w:abstractNumId w:val="637"/>
  </w:num>
  <w:num w:numId="505" w16cid:durableId="382952617">
    <w:abstractNumId w:val="166"/>
  </w:num>
  <w:num w:numId="506" w16cid:durableId="136340548">
    <w:abstractNumId w:val="505"/>
  </w:num>
  <w:num w:numId="507" w16cid:durableId="1490944657">
    <w:abstractNumId w:val="703"/>
  </w:num>
  <w:num w:numId="508" w16cid:durableId="882408414">
    <w:abstractNumId w:val="320"/>
  </w:num>
  <w:num w:numId="509" w16cid:durableId="306399758">
    <w:abstractNumId w:val="699"/>
  </w:num>
  <w:num w:numId="510" w16cid:durableId="1176845765">
    <w:abstractNumId w:val="784"/>
  </w:num>
  <w:num w:numId="511" w16cid:durableId="1152914676">
    <w:abstractNumId w:val="1"/>
  </w:num>
  <w:num w:numId="512" w16cid:durableId="1654217126">
    <w:abstractNumId w:val="237"/>
  </w:num>
  <w:num w:numId="513" w16cid:durableId="387726317">
    <w:abstractNumId w:val="1243"/>
  </w:num>
  <w:num w:numId="514" w16cid:durableId="506747362">
    <w:abstractNumId w:val="460"/>
  </w:num>
  <w:num w:numId="515" w16cid:durableId="1414085653">
    <w:abstractNumId w:val="1148"/>
  </w:num>
  <w:num w:numId="516" w16cid:durableId="1448356536">
    <w:abstractNumId w:val="691"/>
  </w:num>
  <w:num w:numId="517" w16cid:durableId="788626741">
    <w:abstractNumId w:val="1029"/>
  </w:num>
  <w:num w:numId="518" w16cid:durableId="295914912">
    <w:abstractNumId w:val="432"/>
  </w:num>
  <w:num w:numId="519" w16cid:durableId="1764567992">
    <w:abstractNumId w:val="586"/>
  </w:num>
  <w:num w:numId="520" w16cid:durableId="1233004365">
    <w:abstractNumId w:val="989"/>
  </w:num>
  <w:num w:numId="521" w16cid:durableId="1418555952">
    <w:abstractNumId w:val="946"/>
  </w:num>
  <w:num w:numId="522" w16cid:durableId="1769542775">
    <w:abstractNumId w:val="1003"/>
  </w:num>
  <w:num w:numId="523" w16cid:durableId="1556044275">
    <w:abstractNumId w:val="844"/>
  </w:num>
  <w:num w:numId="524" w16cid:durableId="818182729">
    <w:abstractNumId w:val="86"/>
  </w:num>
  <w:num w:numId="525" w16cid:durableId="44304510">
    <w:abstractNumId w:val="86"/>
    <w:lvlOverride w:ilvl="1">
      <w:lvl w:ilvl="1">
        <w:numFmt w:val="decimal"/>
        <w:lvlText w:val="%2."/>
        <w:lvlJc w:val="left"/>
      </w:lvl>
    </w:lvlOverride>
  </w:num>
  <w:num w:numId="526" w16cid:durableId="607273903">
    <w:abstractNumId w:val="370"/>
  </w:num>
  <w:num w:numId="527" w16cid:durableId="1384405003">
    <w:abstractNumId w:val="836"/>
  </w:num>
  <w:num w:numId="528" w16cid:durableId="259679030">
    <w:abstractNumId w:val="825"/>
  </w:num>
  <w:num w:numId="529" w16cid:durableId="1771774822">
    <w:abstractNumId w:val="125"/>
  </w:num>
  <w:num w:numId="530" w16cid:durableId="461113297">
    <w:abstractNumId w:val="1038"/>
  </w:num>
  <w:num w:numId="531" w16cid:durableId="1093935982">
    <w:abstractNumId w:val="108"/>
  </w:num>
  <w:num w:numId="532" w16cid:durableId="1420060492">
    <w:abstractNumId w:val="484"/>
  </w:num>
  <w:num w:numId="533" w16cid:durableId="367343526">
    <w:abstractNumId w:val="286"/>
  </w:num>
  <w:num w:numId="534" w16cid:durableId="943658860">
    <w:abstractNumId w:val="822"/>
  </w:num>
  <w:num w:numId="535" w16cid:durableId="1618484017">
    <w:abstractNumId w:val="1167"/>
  </w:num>
  <w:num w:numId="536" w16cid:durableId="1337537339">
    <w:abstractNumId w:val="979"/>
  </w:num>
  <w:num w:numId="537" w16cid:durableId="286812168">
    <w:abstractNumId w:val="415"/>
  </w:num>
  <w:num w:numId="538" w16cid:durableId="489634843">
    <w:abstractNumId w:val="755"/>
  </w:num>
  <w:num w:numId="539" w16cid:durableId="1179002792">
    <w:abstractNumId w:val="272"/>
  </w:num>
  <w:num w:numId="540" w16cid:durableId="804473389">
    <w:abstractNumId w:val="148"/>
  </w:num>
  <w:num w:numId="541" w16cid:durableId="1843158214">
    <w:abstractNumId w:val="891"/>
  </w:num>
  <w:num w:numId="542" w16cid:durableId="344139632">
    <w:abstractNumId w:val="1060"/>
  </w:num>
  <w:num w:numId="543" w16cid:durableId="991254244">
    <w:abstractNumId w:val="371"/>
  </w:num>
  <w:num w:numId="544" w16cid:durableId="591429519">
    <w:abstractNumId w:val="496"/>
  </w:num>
  <w:num w:numId="545" w16cid:durableId="976909430">
    <w:abstractNumId w:val="87"/>
  </w:num>
  <w:num w:numId="546" w16cid:durableId="578321969">
    <w:abstractNumId w:val="405"/>
  </w:num>
  <w:num w:numId="547" w16cid:durableId="1685017779">
    <w:abstractNumId w:val="1064"/>
  </w:num>
  <w:num w:numId="548" w16cid:durableId="1600290538">
    <w:abstractNumId w:val="223"/>
  </w:num>
  <w:num w:numId="549" w16cid:durableId="2008943245">
    <w:abstractNumId w:val="355"/>
  </w:num>
  <w:num w:numId="550" w16cid:durableId="1922568836">
    <w:abstractNumId w:val="37"/>
  </w:num>
  <w:num w:numId="551" w16cid:durableId="1264221737">
    <w:abstractNumId w:val="1220"/>
  </w:num>
  <w:num w:numId="552" w16cid:durableId="186917866">
    <w:abstractNumId w:val="480"/>
  </w:num>
  <w:num w:numId="553" w16cid:durableId="154298855">
    <w:abstractNumId w:val="1196"/>
  </w:num>
  <w:num w:numId="554" w16cid:durableId="887454382">
    <w:abstractNumId w:val="35"/>
  </w:num>
  <w:num w:numId="555" w16cid:durableId="150289650">
    <w:abstractNumId w:val="412"/>
  </w:num>
  <w:num w:numId="556" w16cid:durableId="190382324">
    <w:abstractNumId w:val="909"/>
  </w:num>
  <w:num w:numId="557" w16cid:durableId="1986202187">
    <w:abstractNumId w:val="578"/>
  </w:num>
  <w:num w:numId="558" w16cid:durableId="1338652877">
    <w:abstractNumId w:val="332"/>
  </w:num>
  <w:num w:numId="559" w16cid:durableId="884684226">
    <w:abstractNumId w:val="811"/>
  </w:num>
  <w:num w:numId="560" w16cid:durableId="1598709481">
    <w:abstractNumId w:val="84"/>
  </w:num>
  <w:num w:numId="561" w16cid:durableId="1384671577">
    <w:abstractNumId w:val="932"/>
  </w:num>
  <w:num w:numId="562" w16cid:durableId="526523303">
    <w:abstractNumId w:val="737"/>
  </w:num>
  <w:num w:numId="563" w16cid:durableId="1342273909">
    <w:abstractNumId w:val="32"/>
  </w:num>
  <w:num w:numId="564" w16cid:durableId="1422986777">
    <w:abstractNumId w:val="1147"/>
  </w:num>
  <w:num w:numId="565" w16cid:durableId="747267662">
    <w:abstractNumId w:val="136"/>
  </w:num>
  <w:num w:numId="566" w16cid:durableId="1539931576">
    <w:abstractNumId w:val="1240"/>
  </w:num>
  <w:num w:numId="567" w16cid:durableId="397241356">
    <w:abstractNumId w:val="1083"/>
  </w:num>
  <w:num w:numId="568" w16cid:durableId="1864977213">
    <w:abstractNumId w:val="750"/>
  </w:num>
  <w:num w:numId="569" w16cid:durableId="246961466">
    <w:abstractNumId w:val="461"/>
  </w:num>
  <w:num w:numId="570" w16cid:durableId="977295002">
    <w:abstractNumId w:val="818"/>
  </w:num>
  <w:num w:numId="571" w16cid:durableId="2119519852">
    <w:abstractNumId w:val="292"/>
  </w:num>
  <w:num w:numId="572" w16cid:durableId="416248175">
    <w:abstractNumId w:val="899"/>
  </w:num>
  <w:num w:numId="573" w16cid:durableId="1236355233">
    <w:abstractNumId w:val="16"/>
  </w:num>
  <w:num w:numId="574" w16cid:durableId="2143381434">
    <w:abstractNumId w:val="51"/>
  </w:num>
  <w:num w:numId="575" w16cid:durableId="707144695">
    <w:abstractNumId w:val="1009"/>
  </w:num>
  <w:num w:numId="576" w16cid:durableId="1405683297">
    <w:abstractNumId w:val="1009"/>
    <w:lvlOverride w:ilvl="1">
      <w:lvl w:ilvl="1">
        <w:numFmt w:val="decimal"/>
        <w:lvlText w:val="%2."/>
        <w:lvlJc w:val="left"/>
      </w:lvl>
    </w:lvlOverride>
  </w:num>
  <w:num w:numId="577" w16cid:durableId="1628778114">
    <w:abstractNumId w:val="982"/>
  </w:num>
  <w:num w:numId="578" w16cid:durableId="406146507">
    <w:abstractNumId w:val="1005"/>
  </w:num>
  <w:num w:numId="579" w16cid:durableId="1927034747">
    <w:abstractNumId w:val="560"/>
  </w:num>
  <w:num w:numId="580" w16cid:durableId="566500351">
    <w:abstractNumId w:val="260"/>
  </w:num>
  <w:num w:numId="581" w16cid:durableId="1698123411">
    <w:abstractNumId w:val="670"/>
  </w:num>
  <w:num w:numId="582" w16cid:durableId="618996472">
    <w:abstractNumId w:val="430"/>
  </w:num>
  <w:num w:numId="583" w16cid:durableId="237133318">
    <w:abstractNumId w:val="758"/>
  </w:num>
  <w:num w:numId="584" w16cid:durableId="1162694004">
    <w:abstractNumId w:val="116"/>
  </w:num>
  <w:num w:numId="585" w16cid:durableId="1994332707">
    <w:abstractNumId w:val="159"/>
  </w:num>
  <w:num w:numId="586" w16cid:durableId="303463169">
    <w:abstractNumId w:val="1073"/>
  </w:num>
  <w:num w:numId="587" w16cid:durableId="1414012775">
    <w:abstractNumId w:val="17"/>
  </w:num>
  <w:num w:numId="588" w16cid:durableId="1442649230">
    <w:abstractNumId w:val="188"/>
  </w:num>
  <w:num w:numId="589" w16cid:durableId="1057975902">
    <w:abstractNumId w:val="524"/>
  </w:num>
  <w:num w:numId="590" w16cid:durableId="1101951845">
    <w:abstractNumId w:val="734"/>
  </w:num>
  <w:num w:numId="591" w16cid:durableId="522671144">
    <w:abstractNumId w:val="420"/>
  </w:num>
  <w:num w:numId="592" w16cid:durableId="504247129">
    <w:abstractNumId w:val="797"/>
  </w:num>
  <w:num w:numId="593" w16cid:durableId="249049862">
    <w:abstractNumId w:val="240"/>
  </w:num>
  <w:num w:numId="594" w16cid:durableId="449133718">
    <w:abstractNumId w:val="481"/>
  </w:num>
  <w:num w:numId="595" w16cid:durableId="807279572">
    <w:abstractNumId w:val="1154"/>
  </w:num>
  <w:num w:numId="596" w16cid:durableId="1313096286">
    <w:abstractNumId w:val="790"/>
  </w:num>
  <w:num w:numId="597" w16cid:durableId="430976813">
    <w:abstractNumId w:val="820"/>
  </w:num>
  <w:num w:numId="598" w16cid:durableId="1739203480">
    <w:abstractNumId w:val="1202"/>
  </w:num>
  <w:num w:numId="599" w16cid:durableId="1087531350">
    <w:abstractNumId w:val="499"/>
  </w:num>
  <w:num w:numId="600" w16cid:durableId="1574699312">
    <w:abstractNumId w:val="877"/>
  </w:num>
  <w:num w:numId="601" w16cid:durableId="1720476836">
    <w:abstractNumId w:val="675"/>
  </w:num>
  <w:num w:numId="602" w16cid:durableId="2107967441">
    <w:abstractNumId w:val="324"/>
  </w:num>
  <w:num w:numId="603" w16cid:durableId="1482771824">
    <w:abstractNumId w:val="60"/>
  </w:num>
  <w:num w:numId="604" w16cid:durableId="12074812">
    <w:abstractNumId w:val="106"/>
  </w:num>
  <w:num w:numId="605" w16cid:durableId="57095223">
    <w:abstractNumId w:val="185"/>
  </w:num>
  <w:num w:numId="606" w16cid:durableId="2250845">
    <w:abstractNumId w:val="1106"/>
  </w:num>
  <w:num w:numId="607" w16cid:durableId="1441412744">
    <w:abstractNumId w:val="629"/>
  </w:num>
  <w:num w:numId="608" w16cid:durableId="1289238723">
    <w:abstractNumId w:val="669"/>
  </w:num>
  <w:num w:numId="609" w16cid:durableId="982152196">
    <w:abstractNumId w:val="195"/>
  </w:num>
  <w:num w:numId="610" w16cid:durableId="208345135">
    <w:abstractNumId w:val="264"/>
  </w:num>
  <w:num w:numId="611" w16cid:durableId="407390100">
    <w:abstractNumId w:val="275"/>
  </w:num>
  <w:num w:numId="612" w16cid:durableId="483014516">
    <w:abstractNumId w:val="160"/>
  </w:num>
  <w:num w:numId="613" w16cid:durableId="341863664">
    <w:abstractNumId w:val="343"/>
  </w:num>
  <w:num w:numId="614" w16cid:durableId="1842743888">
    <w:abstractNumId w:val="90"/>
  </w:num>
  <w:num w:numId="615" w16cid:durableId="2120176112">
    <w:abstractNumId w:val="778"/>
  </w:num>
  <w:num w:numId="616" w16cid:durableId="202375462">
    <w:abstractNumId w:val="409"/>
  </w:num>
  <w:num w:numId="617" w16cid:durableId="1003048776">
    <w:abstractNumId w:val="435"/>
  </w:num>
  <w:num w:numId="618" w16cid:durableId="385615619">
    <w:abstractNumId w:val="782"/>
  </w:num>
  <w:num w:numId="619" w16cid:durableId="1644770809">
    <w:abstractNumId w:val="436"/>
  </w:num>
  <w:num w:numId="620" w16cid:durableId="2027176243">
    <w:abstractNumId w:val="970"/>
  </w:num>
  <w:num w:numId="621" w16cid:durableId="1208420917">
    <w:abstractNumId w:val="377"/>
  </w:num>
  <w:num w:numId="622" w16cid:durableId="1447120504">
    <w:abstractNumId w:val="710"/>
  </w:num>
  <w:num w:numId="623" w16cid:durableId="346563607">
    <w:abstractNumId w:val="144"/>
  </w:num>
  <w:num w:numId="624" w16cid:durableId="1111972928">
    <w:abstractNumId w:val="643"/>
  </w:num>
  <w:num w:numId="625" w16cid:durableId="389574615">
    <w:abstractNumId w:val="812"/>
  </w:num>
  <w:num w:numId="626" w16cid:durableId="577788855">
    <w:abstractNumId w:val="723"/>
  </w:num>
  <w:num w:numId="627" w16cid:durableId="212038575">
    <w:abstractNumId w:val="1065"/>
  </w:num>
  <w:num w:numId="628" w16cid:durableId="840391512">
    <w:abstractNumId w:val="732"/>
  </w:num>
  <w:num w:numId="629" w16cid:durableId="388305325">
    <w:abstractNumId w:val="222"/>
  </w:num>
  <w:num w:numId="630" w16cid:durableId="2022393437">
    <w:abstractNumId w:val="954"/>
  </w:num>
  <w:num w:numId="631" w16cid:durableId="2115324976">
    <w:abstractNumId w:val="457"/>
  </w:num>
  <w:num w:numId="632" w16cid:durableId="1649089038">
    <w:abstractNumId w:val="254"/>
  </w:num>
  <w:num w:numId="633" w16cid:durableId="1216509541">
    <w:abstractNumId w:val="684"/>
  </w:num>
  <w:num w:numId="634" w16cid:durableId="181281509">
    <w:abstractNumId w:val="455"/>
  </w:num>
  <w:num w:numId="635" w16cid:durableId="221525550">
    <w:abstractNumId w:val="934"/>
  </w:num>
  <w:num w:numId="636" w16cid:durableId="1358921168">
    <w:abstractNumId w:val="581"/>
  </w:num>
  <w:num w:numId="637" w16cid:durableId="1884831283">
    <w:abstractNumId w:val="1126"/>
  </w:num>
  <w:num w:numId="638" w16cid:durableId="116873886">
    <w:abstractNumId w:val="1222"/>
  </w:num>
  <w:num w:numId="639" w16cid:durableId="403720954">
    <w:abstractNumId w:val="327"/>
  </w:num>
  <w:num w:numId="640" w16cid:durableId="122385301">
    <w:abstractNumId w:val="267"/>
  </w:num>
  <w:num w:numId="641" w16cid:durableId="1051419633">
    <w:abstractNumId w:val="952"/>
  </w:num>
  <w:num w:numId="642" w16cid:durableId="478303700">
    <w:abstractNumId w:val="826"/>
  </w:num>
  <w:num w:numId="643" w16cid:durableId="1954046083">
    <w:abstractNumId w:val="1189"/>
  </w:num>
  <w:num w:numId="644" w16cid:durableId="1290092832">
    <w:abstractNumId w:val="682"/>
  </w:num>
  <w:num w:numId="645" w16cid:durableId="1676688405">
    <w:abstractNumId w:val="551"/>
  </w:num>
  <w:num w:numId="646" w16cid:durableId="1586920854">
    <w:abstractNumId w:val="1007"/>
  </w:num>
  <w:num w:numId="647" w16cid:durableId="1012343618">
    <w:abstractNumId w:val="603"/>
  </w:num>
  <w:num w:numId="648" w16cid:durableId="1759055478">
    <w:abstractNumId w:val="704"/>
  </w:num>
  <w:num w:numId="649" w16cid:durableId="1542597923">
    <w:abstractNumId w:val="1116"/>
  </w:num>
  <w:num w:numId="650" w16cid:durableId="2067411515">
    <w:abstractNumId w:val="882"/>
  </w:num>
  <w:num w:numId="651" w16cid:durableId="694813601">
    <w:abstractNumId w:val="679"/>
  </w:num>
  <w:num w:numId="652" w16cid:durableId="26025444">
    <w:abstractNumId w:val="950"/>
  </w:num>
  <w:num w:numId="653" w16cid:durableId="363483679">
    <w:abstractNumId w:val="1169"/>
  </w:num>
  <w:num w:numId="654" w16cid:durableId="1256396935">
    <w:abstractNumId w:val="717"/>
  </w:num>
  <w:num w:numId="655" w16cid:durableId="1329795508">
    <w:abstractNumId w:val="303"/>
  </w:num>
  <w:num w:numId="656" w16cid:durableId="1942371593">
    <w:abstractNumId w:val="843"/>
  </w:num>
  <w:num w:numId="657" w16cid:durableId="1810125668">
    <w:abstractNumId w:val="571"/>
  </w:num>
  <w:num w:numId="658" w16cid:durableId="1458141485">
    <w:abstractNumId w:val="1066"/>
  </w:num>
  <w:num w:numId="659" w16cid:durableId="1573152611">
    <w:abstractNumId w:val="1232"/>
  </w:num>
  <w:num w:numId="660" w16cid:durableId="1384062701">
    <w:abstractNumId w:val="168"/>
  </w:num>
  <w:num w:numId="661" w16cid:durableId="1950425626">
    <w:abstractNumId w:val="502"/>
  </w:num>
  <w:num w:numId="662" w16cid:durableId="1911575387">
    <w:abstractNumId w:val="1138"/>
  </w:num>
  <w:num w:numId="663" w16cid:durableId="824736382">
    <w:abstractNumId w:val="143"/>
  </w:num>
  <w:num w:numId="664" w16cid:durableId="811292130">
    <w:abstractNumId w:val="83"/>
  </w:num>
  <w:num w:numId="665" w16cid:durableId="1007054064">
    <w:abstractNumId w:val="18"/>
  </w:num>
  <w:num w:numId="666" w16cid:durableId="625434487">
    <w:abstractNumId w:val="1130"/>
  </w:num>
  <w:num w:numId="667" w16cid:durableId="1407804500">
    <w:abstractNumId w:val="224"/>
  </w:num>
  <w:num w:numId="668" w16cid:durableId="167137077">
    <w:abstractNumId w:val="550"/>
  </w:num>
  <w:num w:numId="669" w16cid:durableId="514810206">
    <w:abstractNumId w:val="1136"/>
  </w:num>
  <w:num w:numId="670" w16cid:durableId="863482">
    <w:abstractNumId w:val="993"/>
  </w:num>
  <w:num w:numId="671" w16cid:durableId="1607302688">
    <w:abstractNumId w:val="869"/>
  </w:num>
  <w:num w:numId="672" w16cid:durableId="1235965567">
    <w:abstractNumId w:val="1123"/>
  </w:num>
  <w:num w:numId="673" w16cid:durableId="288440557">
    <w:abstractNumId w:val="215"/>
  </w:num>
  <w:num w:numId="674" w16cid:durableId="477112579">
    <w:abstractNumId w:val="1245"/>
  </w:num>
  <w:num w:numId="675" w16cid:durableId="1399940758">
    <w:abstractNumId w:val="312"/>
  </w:num>
  <w:num w:numId="676" w16cid:durableId="114562813">
    <w:abstractNumId w:val="987"/>
  </w:num>
  <w:num w:numId="677" w16cid:durableId="2087065700">
    <w:abstractNumId w:val="1087"/>
  </w:num>
  <w:num w:numId="678" w16cid:durableId="1310792317">
    <w:abstractNumId w:val="990"/>
  </w:num>
  <w:num w:numId="679" w16cid:durableId="1304894134">
    <w:abstractNumId w:val="1165"/>
  </w:num>
  <w:num w:numId="680" w16cid:durableId="1925414642">
    <w:abstractNumId w:val="902"/>
  </w:num>
  <w:num w:numId="681" w16cid:durableId="1459177470">
    <w:abstractNumId w:val="1039"/>
  </w:num>
  <w:num w:numId="682" w16cid:durableId="841159819">
    <w:abstractNumId w:val="464"/>
  </w:num>
  <w:num w:numId="683" w16cid:durableId="2053335079">
    <w:abstractNumId w:val="741"/>
  </w:num>
  <w:num w:numId="684" w16cid:durableId="642271275">
    <w:abstractNumId w:val="1214"/>
  </w:num>
  <w:num w:numId="685" w16cid:durableId="1697659393">
    <w:abstractNumId w:val="1062"/>
  </w:num>
  <w:num w:numId="686" w16cid:durableId="640618889">
    <w:abstractNumId w:val="1230"/>
  </w:num>
  <w:num w:numId="687" w16cid:durableId="553127603">
    <w:abstractNumId w:val="1010"/>
  </w:num>
  <w:num w:numId="688" w16cid:durableId="102459936">
    <w:abstractNumId w:val="105"/>
  </w:num>
  <w:num w:numId="689" w16cid:durableId="826556728">
    <w:abstractNumId w:val="369"/>
  </w:num>
  <w:num w:numId="690" w16cid:durableId="661390186">
    <w:abstractNumId w:val="397"/>
  </w:num>
  <w:num w:numId="691" w16cid:durableId="1808813240">
    <w:abstractNumId w:val="282"/>
  </w:num>
  <w:num w:numId="692" w16cid:durableId="1921988601">
    <w:abstractNumId w:val="43"/>
  </w:num>
  <w:num w:numId="693" w16cid:durableId="1213156204">
    <w:abstractNumId w:val="79"/>
  </w:num>
  <w:num w:numId="694" w16cid:durableId="1150246926">
    <w:abstractNumId w:val="452"/>
  </w:num>
  <w:num w:numId="695" w16cid:durableId="1830436753">
    <w:abstractNumId w:val="722"/>
  </w:num>
  <w:num w:numId="696" w16cid:durableId="491605562">
    <w:abstractNumId w:val="1107"/>
  </w:num>
  <w:num w:numId="697" w16cid:durableId="242760920">
    <w:abstractNumId w:val="779"/>
  </w:num>
  <w:num w:numId="698" w16cid:durableId="1009599779">
    <w:abstractNumId w:val="900"/>
  </w:num>
  <w:num w:numId="699" w16cid:durableId="807822641">
    <w:abstractNumId w:val="652"/>
  </w:num>
  <w:num w:numId="700" w16cid:durableId="909073764">
    <w:abstractNumId w:val="897"/>
  </w:num>
  <w:num w:numId="701" w16cid:durableId="1914579957">
    <w:abstractNumId w:val="263"/>
  </w:num>
  <w:num w:numId="702" w16cid:durableId="1672365759">
    <w:abstractNumId w:val="349"/>
  </w:num>
  <w:num w:numId="703" w16cid:durableId="1875917754">
    <w:abstractNumId w:val="829"/>
  </w:num>
  <w:num w:numId="704" w16cid:durableId="785469636">
    <w:abstractNumId w:val="273"/>
  </w:num>
  <w:num w:numId="705" w16cid:durableId="658387909">
    <w:abstractNumId w:val="686"/>
  </w:num>
  <w:num w:numId="706" w16cid:durableId="1758672761">
    <w:abstractNumId w:val="896"/>
  </w:num>
  <w:num w:numId="707" w16cid:durableId="1149175168">
    <w:abstractNumId w:val="754"/>
  </w:num>
  <w:num w:numId="708" w16cid:durableId="284702519">
    <w:abstractNumId w:val="654"/>
  </w:num>
  <w:num w:numId="709" w16cid:durableId="1983726232">
    <w:abstractNumId w:val="378"/>
  </w:num>
  <w:num w:numId="710" w16cid:durableId="1635477179">
    <w:abstractNumId w:val="31"/>
  </w:num>
  <w:num w:numId="711" w16cid:durableId="804657725">
    <w:abstractNumId w:val="1025"/>
  </w:num>
  <w:num w:numId="712" w16cid:durableId="274217290">
    <w:abstractNumId w:val="607"/>
  </w:num>
  <w:num w:numId="713" w16cid:durableId="936980593">
    <w:abstractNumId w:val="220"/>
  </w:num>
  <w:num w:numId="714" w16cid:durableId="364864431">
    <w:abstractNumId w:val="107"/>
  </w:num>
  <w:num w:numId="715" w16cid:durableId="625240873">
    <w:abstractNumId w:val="232"/>
  </w:num>
  <w:num w:numId="716" w16cid:durableId="1821455100">
    <w:abstractNumId w:val="306"/>
  </w:num>
  <w:num w:numId="717" w16cid:durableId="46078503">
    <w:abstractNumId w:val="923"/>
  </w:num>
  <w:num w:numId="718" w16cid:durableId="2045714958">
    <w:abstractNumId w:val="1195"/>
  </w:num>
  <w:num w:numId="719" w16cid:durableId="550459799">
    <w:abstractNumId w:val="450"/>
  </w:num>
  <w:num w:numId="720" w16cid:durableId="735593773">
    <w:abstractNumId w:val="664"/>
  </w:num>
  <w:num w:numId="721" w16cid:durableId="1453863294">
    <w:abstractNumId w:val="193"/>
  </w:num>
  <w:num w:numId="722" w16cid:durableId="60181529">
    <w:abstractNumId w:val="913"/>
  </w:num>
  <w:num w:numId="723" w16cid:durableId="1798142506">
    <w:abstractNumId w:val="330"/>
  </w:num>
  <w:num w:numId="724" w16cid:durableId="1800294366">
    <w:abstractNumId w:val="1139"/>
  </w:num>
  <w:num w:numId="725" w16cid:durableId="1613053726">
    <w:abstractNumId w:val="672"/>
  </w:num>
  <w:num w:numId="726" w16cid:durableId="429668218">
    <w:abstractNumId w:val="253"/>
  </w:num>
  <w:num w:numId="727" w16cid:durableId="1548956462">
    <w:abstractNumId w:val="103"/>
  </w:num>
  <w:num w:numId="728" w16cid:durableId="453058131">
    <w:abstractNumId w:val="1091"/>
  </w:num>
  <w:num w:numId="729" w16cid:durableId="1122580057">
    <w:abstractNumId w:val="1217"/>
  </w:num>
  <w:num w:numId="730" w16cid:durableId="195312060">
    <w:abstractNumId w:val="696"/>
  </w:num>
  <w:num w:numId="731" w16cid:durableId="1195537983">
    <w:abstractNumId w:val="213"/>
  </w:num>
  <w:num w:numId="732" w16cid:durableId="1869679495">
    <w:abstractNumId w:val="151"/>
  </w:num>
  <w:num w:numId="733" w16cid:durableId="1978489832">
    <w:abstractNumId w:val="1149"/>
  </w:num>
  <w:num w:numId="734" w16cid:durableId="330765836">
    <w:abstractNumId w:val="112"/>
  </w:num>
  <w:num w:numId="735" w16cid:durableId="2064981103">
    <w:abstractNumId w:val="364"/>
  </w:num>
  <w:num w:numId="736" w16cid:durableId="1686515098">
    <w:abstractNumId w:val="1156"/>
  </w:num>
  <w:num w:numId="737" w16cid:durableId="2104451634">
    <w:abstractNumId w:val="569"/>
  </w:num>
  <w:num w:numId="738" w16cid:durableId="2142770259">
    <w:abstractNumId w:val="821"/>
  </w:num>
  <w:num w:numId="739" w16cid:durableId="1349134217">
    <w:abstractNumId w:val="1159"/>
  </w:num>
  <w:num w:numId="740" w16cid:durableId="870075240">
    <w:abstractNumId w:val="1054"/>
  </w:num>
  <w:num w:numId="741" w16cid:durableId="1144736017">
    <w:abstractNumId w:val="202"/>
  </w:num>
  <w:num w:numId="742" w16cid:durableId="1908762360">
    <w:abstractNumId w:val="765"/>
  </w:num>
  <w:num w:numId="743" w16cid:durableId="596256217">
    <w:abstractNumId w:val="153"/>
  </w:num>
  <w:num w:numId="744" w16cid:durableId="674262227">
    <w:abstractNumId w:val="459"/>
  </w:num>
  <w:num w:numId="745" w16cid:durableId="149099603">
    <w:abstractNumId w:val="890"/>
  </w:num>
  <w:num w:numId="746" w16cid:durableId="693073532">
    <w:abstractNumId w:val="965"/>
  </w:num>
  <w:num w:numId="747" w16cid:durableId="1227034903">
    <w:abstractNumId w:val="687"/>
  </w:num>
  <w:num w:numId="748" w16cid:durableId="384723140">
    <w:abstractNumId w:val="980"/>
  </w:num>
  <w:num w:numId="749" w16cid:durableId="2025354210">
    <w:abstractNumId w:val="983"/>
  </w:num>
  <w:num w:numId="750" w16cid:durableId="1278441145">
    <w:abstractNumId w:val="1145"/>
  </w:num>
  <w:num w:numId="751" w16cid:durableId="1581215405">
    <w:abstractNumId w:val="873"/>
  </w:num>
  <w:num w:numId="752" w16cid:durableId="2104109605">
    <w:abstractNumId w:val="507"/>
  </w:num>
  <w:num w:numId="753" w16cid:durableId="1766805464">
    <w:abstractNumId w:val="1176"/>
  </w:num>
  <w:num w:numId="754" w16cid:durableId="1522083069">
    <w:abstractNumId w:val="720"/>
  </w:num>
  <w:num w:numId="755" w16cid:durableId="2127960845">
    <w:abstractNumId w:val="725"/>
  </w:num>
  <w:num w:numId="756" w16cid:durableId="1331132120">
    <w:abstractNumId w:val="506"/>
  </w:num>
  <w:num w:numId="757" w16cid:durableId="454447041">
    <w:abstractNumId w:val="199"/>
  </w:num>
  <w:num w:numId="758" w16cid:durableId="905845198">
    <w:abstractNumId w:val="1089"/>
  </w:num>
  <w:num w:numId="759" w16cid:durableId="10570019">
    <w:abstractNumId w:val="511"/>
  </w:num>
  <w:num w:numId="760" w16cid:durableId="855507889">
    <w:abstractNumId w:val="969"/>
  </w:num>
  <w:num w:numId="761" w16cid:durableId="779882292">
    <w:abstractNumId w:val="740"/>
  </w:num>
  <w:num w:numId="762" w16cid:durableId="997539544">
    <w:abstractNumId w:val="565"/>
  </w:num>
  <w:num w:numId="763" w16cid:durableId="1385174506">
    <w:abstractNumId w:val="236"/>
  </w:num>
  <w:num w:numId="764" w16cid:durableId="1113331474">
    <w:abstractNumId w:val="838"/>
  </w:num>
  <w:num w:numId="765" w16cid:durableId="1606038336">
    <w:abstractNumId w:val="659"/>
  </w:num>
  <w:num w:numId="766" w16cid:durableId="222251849">
    <w:abstractNumId w:val="135"/>
  </w:num>
  <w:num w:numId="767" w16cid:durableId="1240598350">
    <w:abstractNumId w:val="1021"/>
  </w:num>
  <w:num w:numId="768" w16cid:durableId="810489445">
    <w:abstractNumId w:val="1085"/>
  </w:num>
  <w:num w:numId="769" w16cid:durableId="843978561">
    <w:abstractNumId w:val="757"/>
  </w:num>
  <w:num w:numId="770" w16cid:durableId="313023497">
    <w:abstractNumId w:val="756"/>
  </w:num>
  <w:num w:numId="771" w16cid:durableId="1162047563">
    <w:abstractNumId w:val="130"/>
  </w:num>
  <w:num w:numId="772" w16cid:durableId="28338556">
    <w:abstractNumId w:val="746"/>
  </w:num>
  <w:num w:numId="773" w16cid:durableId="683284539">
    <w:abstractNumId w:val="129"/>
  </w:num>
  <w:num w:numId="774" w16cid:durableId="1676836397">
    <w:abstractNumId w:val="851"/>
  </w:num>
  <w:num w:numId="775" w16cid:durableId="661201162">
    <w:abstractNumId w:val="13"/>
  </w:num>
  <w:num w:numId="776" w16cid:durableId="1398819545">
    <w:abstractNumId w:val="438"/>
  </w:num>
  <w:num w:numId="777" w16cid:durableId="1961835889">
    <w:abstractNumId w:val="972"/>
  </w:num>
  <w:num w:numId="778" w16cid:durableId="10223684">
    <w:abstractNumId w:val="918"/>
  </w:num>
  <w:num w:numId="779" w16cid:durableId="1479179960">
    <w:abstractNumId w:val="947"/>
  </w:num>
  <w:num w:numId="780" w16cid:durableId="1410538049">
    <w:abstractNumId w:val="372"/>
  </w:num>
  <w:num w:numId="781" w16cid:durableId="1367562740">
    <w:abstractNumId w:val="688"/>
  </w:num>
  <w:num w:numId="782" w16cid:durableId="545290676">
    <w:abstractNumId w:val="322"/>
  </w:num>
  <w:num w:numId="783" w16cid:durableId="403375743">
    <w:abstractNumId w:val="491"/>
  </w:num>
  <w:num w:numId="784" w16cid:durableId="596401383">
    <w:abstractNumId w:val="824"/>
  </w:num>
  <w:num w:numId="785" w16cid:durableId="1304579945">
    <w:abstractNumId w:val="719"/>
  </w:num>
  <w:num w:numId="786" w16cid:durableId="594940220">
    <w:abstractNumId w:val="978"/>
  </w:num>
  <w:num w:numId="787" w16cid:durableId="1670866675">
    <w:abstractNumId w:val="1036"/>
  </w:num>
  <w:num w:numId="788" w16cid:durableId="57946753">
    <w:abstractNumId w:val="650"/>
  </w:num>
  <w:num w:numId="789" w16cid:durableId="1653174979">
    <w:abstractNumId w:val="552"/>
  </w:num>
  <w:num w:numId="790" w16cid:durableId="1878463425">
    <w:abstractNumId w:val="48"/>
  </w:num>
  <w:num w:numId="791" w16cid:durableId="569577063">
    <w:abstractNumId w:val="74"/>
  </w:num>
  <w:num w:numId="792" w16cid:durableId="1794668043">
    <w:abstractNumId w:val="689"/>
  </w:num>
  <w:num w:numId="793" w16cid:durableId="1925844920">
    <w:abstractNumId w:val="925"/>
  </w:num>
  <w:num w:numId="794" w16cid:durableId="77679838">
    <w:abstractNumId w:val="482"/>
  </w:num>
  <w:num w:numId="795" w16cid:durableId="1887449138">
    <w:abstractNumId w:val="91"/>
  </w:num>
  <w:num w:numId="796" w16cid:durableId="150104099">
    <w:abstractNumId w:val="238"/>
  </w:num>
  <w:num w:numId="797" w16cid:durableId="501504808">
    <w:abstractNumId w:val="591"/>
  </w:num>
  <w:num w:numId="798" w16cid:durableId="613559957">
    <w:abstractNumId w:val="971"/>
  </w:num>
  <w:num w:numId="799" w16cid:durableId="1731922869">
    <w:abstractNumId w:val="841"/>
  </w:num>
  <w:num w:numId="800" w16cid:durableId="1377848521">
    <w:abstractNumId w:val="752"/>
  </w:num>
  <w:num w:numId="801" w16cid:durableId="1516530742">
    <w:abstractNumId w:val="149"/>
  </w:num>
  <w:num w:numId="802" w16cid:durableId="131489419">
    <w:abstractNumId w:val="388"/>
  </w:num>
  <w:num w:numId="803" w16cid:durableId="476143673">
    <w:abstractNumId w:val="781"/>
  </w:num>
  <w:num w:numId="804" w16cid:durableId="251857255">
    <w:abstractNumId w:val="590"/>
  </w:num>
  <w:num w:numId="805" w16cid:durableId="398214663">
    <w:abstractNumId w:val="835"/>
  </w:num>
  <w:num w:numId="806" w16cid:durableId="1923836316">
    <w:abstractNumId w:val="774"/>
  </w:num>
  <w:num w:numId="807" w16cid:durableId="1259633591">
    <w:abstractNumId w:val="656"/>
  </w:num>
  <w:num w:numId="808" w16cid:durableId="1175341335">
    <w:abstractNumId w:val="1194"/>
  </w:num>
  <w:num w:numId="809" w16cid:durableId="1417282872">
    <w:abstractNumId w:val="655"/>
  </w:num>
  <w:num w:numId="810" w16cid:durableId="1890995369">
    <w:abstractNumId w:val="921"/>
  </w:num>
  <w:num w:numId="811" w16cid:durableId="1129979783">
    <w:abstractNumId w:val="433"/>
  </w:num>
  <w:num w:numId="812" w16cid:durableId="1859079791">
    <w:abstractNumId w:val="662"/>
  </w:num>
  <w:num w:numId="813" w16cid:durableId="1574511336">
    <w:abstractNumId w:val="680"/>
  </w:num>
  <w:num w:numId="814" w16cid:durableId="698313216">
    <w:abstractNumId w:val="763"/>
  </w:num>
  <w:num w:numId="815" w16cid:durableId="1396051351">
    <w:abstractNumId w:val="474"/>
  </w:num>
  <w:num w:numId="816" w16cid:durableId="1224944463">
    <w:abstractNumId w:val="1218"/>
  </w:num>
  <w:num w:numId="817" w16cid:durableId="2133089671">
    <w:abstractNumId w:val="414"/>
  </w:num>
  <w:num w:numId="818" w16cid:durableId="420639847">
    <w:abstractNumId w:val="598"/>
  </w:num>
  <w:num w:numId="819" w16cid:durableId="1399014653">
    <w:abstractNumId w:val="773"/>
  </w:num>
  <w:num w:numId="820" w16cid:durableId="1188250128">
    <w:abstractNumId w:val="840"/>
  </w:num>
  <w:num w:numId="821" w16cid:durableId="2101871321">
    <w:abstractNumId w:val="346"/>
  </w:num>
  <w:num w:numId="822" w16cid:durableId="1097864972">
    <w:abstractNumId w:val="519"/>
  </w:num>
  <w:num w:numId="823" w16cid:durableId="1818186278">
    <w:abstractNumId w:val="1028"/>
  </w:num>
  <w:num w:numId="824" w16cid:durableId="84346910">
    <w:abstractNumId w:val="716"/>
  </w:num>
  <w:num w:numId="825" w16cid:durableId="1599827000">
    <w:abstractNumId w:val="165"/>
  </w:num>
  <w:num w:numId="826" w16cid:durableId="2012636021">
    <w:abstractNumId w:val="219"/>
  </w:num>
  <w:num w:numId="827" w16cid:durableId="1820800339">
    <w:abstractNumId w:val="611"/>
  </w:num>
  <w:num w:numId="828" w16cid:durableId="286200504">
    <w:abstractNumId w:val="730"/>
  </w:num>
  <w:num w:numId="829" w16cid:durableId="1180854127">
    <w:abstractNumId w:val="653"/>
  </w:num>
  <w:num w:numId="830" w16cid:durableId="1612545104">
    <w:abstractNumId w:val="576"/>
  </w:num>
  <w:num w:numId="831" w16cid:durableId="1333410152">
    <w:abstractNumId w:val="1052"/>
  </w:num>
  <w:num w:numId="832" w16cid:durableId="430206338">
    <w:abstractNumId w:val="1155"/>
  </w:num>
  <w:num w:numId="833" w16cid:durableId="1842158551">
    <w:abstractNumId w:val="942"/>
  </w:num>
  <w:num w:numId="834" w16cid:durableId="318193642">
    <w:abstractNumId w:val="617"/>
  </w:num>
  <w:num w:numId="835" w16cid:durableId="1160927973">
    <w:abstractNumId w:val="1048"/>
  </w:num>
  <w:num w:numId="836" w16cid:durableId="1587417183">
    <w:abstractNumId w:val="712"/>
  </w:num>
  <w:num w:numId="837" w16cid:durableId="2136409946">
    <w:abstractNumId w:val="640"/>
  </w:num>
  <w:num w:numId="838" w16cid:durableId="1470586798">
    <w:abstractNumId w:val="390"/>
  </w:num>
  <w:num w:numId="839" w16cid:durableId="1709790664">
    <w:abstractNumId w:val="1059"/>
  </w:num>
  <w:num w:numId="840" w16cid:durableId="109593164">
    <w:abstractNumId w:val="391"/>
  </w:num>
  <w:num w:numId="841" w16cid:durableId="764498120">
    <w:abstractNumId w:val="454"/>
  </w:num>
  <w:num w:numId="842" w16cid:durableId="1383871202">
    <w:abstractNumId w:val="846"/>
  </w:num>
  <w:num w:numId="843" w16cid:durableId="2101638751">
    <w:abstractNumId w:val="833"/>
  </w:num>
  <w:num w:numId="844" w16cid:durableId="2104107083">
    <w:abstractNumId w:val="1209"/>
  </w:num>
  <w:num w:numId="845" w16cid:durableId="1857575598">
    <w:abstractNumId w:val="228"/>
  </w:num>
  <w:num w:numId="846" w16cid:durableId="748969426">
    <w:abstractNumId w:val="284"/>
  </w:num>
  <w:num w:numId="847" w16cid:durableId="1336152018">
    <w:abstractNumId w:val="1235"/>
  </w:num>
  <w:num w:numId="848" w16cid:durableId="1035888061">
    <w:abstractNumId w:val="242"/>
  </w:num>
  <w:num w:numId="849" w16cid:durableId="1375740124">
    <w:abstractNumId w:val="440"/>
  </w:num>
  <w:num w:numId="850" w16cid:durableId="1637107022">
    <w:abstractNumId w:val="621"/>
  </w:num>
  <w:num w:numId="851" w16cid:durableId="1647934404">
    <w:abstractNumId w:val="117"/>
  </w:num>
  <w:num w:numId="852" w16cid:durableId="1365671131">
    <w:abstractNumId w:val="1122"/>
  </w:num>
  <w:num w:numId="853" w16cid:durableId="1714769760">
    <w:abstractNumId w:val="398"/>
  </w:num>
  <w:num w:numId="854" w16cid:durableId="724643996">
    <w:abstractNumId w:val="748"/>
  </w:num>
  <w:num w:numId="855" w16cid:durableId="1489517830">
    <w:abstractNumId w:val="311"/>
  </w:num>
  <w:num w:numId="856" w16cid:durableId="798841055">
    <w:abstractNumId w:val="627"/>
  </w:num>
  <w:num w:numId="857" w16cid:durableId="952593354">
    <w:abstractNumId w:val="381"/>
  </w:num>
  <w:num w:numId="858" w16cid:durableId="1816481757">
    <w:abstractNumId w:val="468"/>
  </w:num>
  <w:num w:numId="859" w16cid:durableId="893348518">
    <w:abstractNumId w:val="172"/>
  </w:num>
  <w:num w:numId="860" w16cid:durableId="195582134">
    <w:abstractNumId w:val="518"/>
  </w:num>
  <w:num w:numId="861" w16cid:durableId="179701953">
    <w:abstractNumId w:val="61"/>
  </w:num>
  <w:num w:numId="862" w16cid:durableId="894897409">
    <w:abstractNumId w:val="1211"/>
  </w:num>
  <w:num w:numId="863" w16cid:durableId="1730961090">
    <w:abstractNumId w:val="353"/>
  </w:num>
  <w:num w:numId="864" w16cid:durableId="1208030530">
    <w:abstractNumId w:val="1225"/>
  </w:num>
  <w:num w:numId="865" w16cid:durableId="1214385143">
    <w:abstractNumId w:val="467"/>
  </w:num>
  <w:num w:numId="866" w16cid:durableId="1581016525">
    <w:abstractNumId w:val="523"/>
  </w:num>
  <w:num w:numId="867" w16cid:durableId="1093471254">
    <w:abstractNumId w:val="449"/>
  </w:num>
  <w:num w:numId="868" w16cid:durableId="1820337939">
    <w:abstractNumId w:val="865"/>
  </w:num>
  <w:num w:numId="869" w16cid:durableId="105010153">
    <w:abstractNumId w:val="612"/>
  </w:num>
  <w:num w:numId="870" w16cid:durableId="343091975">
    <w:abstractNumId w:val="359"/>
  </w:num>
  <w:num w:numId="871" w16cid:durableId="2131582325">
    <w:abstractNumId w:val="959"/>
  </w:num>
  <w:num w:numId="872" w16cid:durableId="622922173">
    <w:abstractNumId w:val="214"/>
  </w:num>
  <w:num w:numId="873" w16cid:durableId="639043117">
    <w:abstractNumId w:val="777"/>
  </w:num>
  <w:num w:numId="874" w16cid:durableId="948859348">
    <w:abstractNumId w:val="399"/>
  </w:num>
  <w:num w:numId="875" w16cid:durableId="1817801221">
    <w:abstractNumId w:val="1134"/>
  </w:num>
  <w:num w:numId="876" w16cid:durableId="1311592181">
    <w:abstractNumId w:val="82"/>
  </w:num>
  <w:num w:numId="877" w16cid:durableId="953943883">
    <w:abstractNumId w:val="1200"/>
  </w:num>
  <w:num w:numId="878" w16cid:durableId="2075152839">
    <w:abstractNumId w:val="110"/>
  </w:num>
  <w:num w:numId="879" w16cid:durableId="894243841">
    <w:abstractNumId w:val="1227"/>
  </w:num>
  <w:num w:numId="880" w16cid:durableId="207226898">
    <w:abstractNumId w:val="426"/>
  </w:num>
  <w:num w:numId="881" w16cid:durableId="1201086104">
    <w:abstractNumId w:val="831"/>
  </w:num>
  <w:num w:numId="882" w16cid:durableId="1258559575">
    <w:abstractNumId w:val="1058"/>
  </w:num>
  <w:num w:numId="883" w16cid:durableId="122768700">
    <w:abstractNumId w:val="1215"/>
  </w:num>
  <w:num w:numId="884" w16cid:durableId="1421679283">
    <w:abstractNumId w:val="681"/>
  </w:num>
  <w:num w:numId="885" w16cid:durableId="1401831821">
    <w:abstractNumId w:val="1221"/>
  </w:num>
  <w:num w:numId="886" w16cid:durableId="1291014306">
    <w:abstractNumId w:val="315"/>
  </w:num>
  <w:num w:numId="887" w16cid:durableId="1563717066">
    <w:abstractNumId w:val="766"/>
  </w:num>
  <w:num w:numId="888" w16cid:durableId="1252618594">
    <w:abstractNumId w:val="158"/>
  </w:num>
  <w:num w:numId="889" w16cid:durableId="1731265832">
    <w:abstractNumId w:val="279"/>
  </w:num>
  <w:num w:numId="890" w16cid:durableId="1816020014">
    <w:abstractNumId w:val="1161"/>
  </w:num>
  <w:num w:numId="891" w16cid:durableId="478035812">
    <w:abstractNumId w:val="733"/>
  </w:num>
  <w:num w:numId="892" w16cid:durableId="358090875">
    <w:abstractNumId w:val="183"/>
  </w:num>
  <w:num w:numId="893" w16cid:durableId="853425976">
    <w:abstractNumId w:val="73"/>
  </w:num>
  <w:num w:numId="894" w16cid:durableId="599415609">
    <w:abstractNumId w:val="244"/>
  </w:num>
  <w:num w:numId="895" w16cid:durableId="1446920995">
    <w:abstractNumId w:val="953"/>
  </w:num>
  <w:num w:numId="896" w16cid:durableId="1589074187">
    <w:abstractNumId w:val="1043"/>
  </w:num>
  <w:num w:numId="897" w16cid:durableId="1094401737">
    <w:abstractNumId w:val="513"/>
  </w:num>
  <w:num w:numId="898" w16cid:durableId="1563057503">
    <w:abstractNumId w:val="1012"/>
  </w:num>
  <w:num w:numId="899" w16cid:durableId="286665280">
    <w:abstractNumId w:val="759"/>
  </w:num>
  <w:num w:numId="900" w16cid:durableId="853301483">
    <w:abstractNumId w:val="179"/>
  </w:num>
  <w:num w:numId="901" w16cid:durableId="2119643393">
    <w:abstractNumId w:val="1183"/>
  </w:num>
  <w:num w:numId="902" w16cid:durableId="540748656">
    <w:abstractNumId w:val="852"/>
  </w:num>
  <w:num w:numId="903" w16cid:durableId="2042053987">
    <w:abstractNumId w:val="424"/>
  </w:num>
  <w:num w:numId="904" w16cid:durableId="475413732">
    <w:abstractNumId w:val="70"/>
  </w:num>
  <w:num w:numId="905" w16cid:durableId="1982533475">
    <w:abstractNumId w:val="421"/>
  </w:num>
  <w:num w:numId="906" w16cid:durableId="1580478269">
    <w:abstractNumId w:val="1184"/>
  </w:num>
  <w:num w:numId="907" w16cid:durableId="1153061625">
    <w:abstractNumId w:val="57"/>
  </w:num>
  <w:num w:numId="908" w16cid:durableId="1175874501">
    <w:abstractNumId w:val="1125"/>
  </w:num>
  <w:num w:numId="909" w16cid:durableId="1204438549">
    <w:abstractNumId w:val="475"/>
  </w:num>
  <w:num w:numId="910" w16cid:durableId="223761630">
    <w:abstractNumId w:val="702"/>
  </w:num>
  <w:num w:numId="911" w16cid:durableId="803892509">
    <w:abstractNumId w:val="56"/>
  </w:num>
  <w:num w:numId="912" w16cid:durableId="653995121">
    <w:abstractNumId w:val="498"/>
  </w:num>
  <w:num w:numId="913" w16cid:durableId="1180241915">
    <w:abstractNumId w:val="336"/>
  </w:num>
  <w:num w:numId="914" w16cid:durableId="744569385">
    <w:abstractNumId w:val="568"/>
  </w:num>
  <w:num w:numId="915" w16cid:durableId="1627464676">
    <w:abstractNumId w:val="365"/>
  </w:num>
  <w:num w:numId="916" w16cid:durableId="778649492">
    <w:abstractNumId w:val="889"/>
  </w:num>
  <w:num w:numId="917" w16cid:durableId="1141965827">
    <w:abstractNumId w:val="862"/>
  </w:num>
  <w:num w:numId="918" w16cid:durableId="1619487079">
    <w:abstractNumId w:val="227"/>
  </w:num>
  <w:num w:numId="919" w16cid:durableId="1790976396">
    <w:abstractNumId w:val="1053"/>
  </w:num>
  <w:num w:numId="920" w16cid:durableId="836966030">
    <w:abstractNumId w:val="488"/>
  </w:num>
  <w:num w:numId="921" w16cid:durableId="1014572548">
    <w:abstractNumId w:val="1208"/>
  </w:num>
  <w:num w:numId="922" w16cid:durableId="2037778696">
    <w:abstractNumId w:val="357"/>
  </w:num>
  <w:num w:numId="923" w16cid:durableId="562830863">
    <w:abstractNumId w:val="307"/>
  </w:num>
  <w:num w:numId="924" w16cid:durableId="1679310527">
    <w:abstractNumId w:val="584"/>
  </w:num>
  <w:num w:numId="925" w16cid:durableId="1269313287">
    <w:abstractNumId w:val="1181"/>
  </w:num>
  <w:num w:numId="926" w16cid:durableId="1259093870">
    <w:abstractNumId w:val="845"/>
  </w:num>
  <w:num w:numId="927" w16cid:durableId="683481500">
    <w:abstractNumId w:val="337"/>
  </w:num>
  <w:num w:numId="928" w16cid:durableId="1202934626">
    <w:abstractNumId w:val="392"/>
  </w:num>
  <w:num w:numId="929" w16cid:durableId="1607738847">
    <w:abstractNumId w:val="265"/>
  </w:num>
  <w:num w:numId="930" w16cid:durableId="1617784592">
    <w:abstractNumId w:val="176"/>
  </w:num>
  <w:num w:numId="931" w16cid:durableId="1384138131">
    <w:abstractNumId w:val="1229"/>
  </w:num>
  <w:num w:numId="932" w16cid:durableId="744305420">
    <w:abstractNumId w:val="1078"/>
  </w:num>
  <w:num w:numId="933" w16cid:durableId="1680085325">
    <w:abstractNumId w:val="246"/>
  </w:num>
  <w:num w:numId="934" w16cid:durableId="138037228">
    <w:abstractNumId w:val="1180"/>
  </w:num>
  <w:num w:numId="935" w16cid:durableId="427166543">
    <w:abstractNumId w:val="922"/>
  </w:num>
  <w:num w:numId="936" w16cid:durableId="1134833283">
    <w:abstractNumId w:val="187"/>
  </w:num>
  <w:num w:numId="937" w16cid:durableId="910579647">
    <w:abstractNumId w:val="39"/>
  </w:num>
  <w:num w:numId="938" w16cid:durableId="166985816">
    <w:abstractNumId w:val="1132"/>
  </w:num>
  <w:num w:numId="939" w16cid:durableId="766803142">
    <w:abstractNumId w:val="268"/>
  </w:num>
  <w:num w:numId="940" w16cid:durableId="2018069869">
    <w:abstractNumId w:val="1158"/>
  </w:num>
  <w:num w:numId="941" w16cid:durableId="112409421">
    <w:abstractNumId w:val="274"/>
  </w:num>
  <w:num w:numId="942" w16cid:durableId="1034381593">
    <w:abstractNumId w:val="596"/>
  </w:num>
  <w:num w:numId="943" w16cid:durableId="1387945884">
    <w:abstractNumId w:val="647"/>
  </w:num>
  <w:num w:numId="944" w16cid:durableId="1268780558">
    <w:abstractNumId w:val="486"/>
  </w:num>
  <w:num w:numId="945" w16cid:durableId="1825119607">
    <w:abstractNumId w:val="828"/>
  </w:num>
  <w:num w:numId="946" w16cid:durableId="1447696604">
    <w:abstractNumId w:val="138"/>
  </w:num>
  <w:num w:numId="947" w16cid:durableId="822622379">
    <w:abstractNumId w:val="1162"/>
  </w:num>
  <w:num w:numId="948" w16cid:durableId="985015574">
    <w:abstractNumId w:val="123"/>
  </w:num>
  <w:num w:numId="949" w16cid:durableId="1484463212">
    <w:abstractNumId w:val="1095"/>
  </w:num>
  <w:num w:numId="950" w16cid:durableId="1424839158">
    <w:abstractNumId w:val="299"/>
  </w:num>
  <w:num w:numId="951" w16cid:durableId="1620139096">
    <w:abstractNumId w:val="258"/>
  </w:num>
  <w:num w:numId="952" w16cid:durableId="283387501">
    <w:abstractNumId w:val="904"/>
  </w:num>
  <w:num w:numId="953" w16cid:durableId="1383406559">
    <w:abstractNumId w:val="912"/>
  </w:num>
  <w:num w:numId="954" w16cid:durableId="712539853">
    <w:abstractNumId w:val="1190"/>
  </w:num>
  <w:num w:numId="955" w16cid:durableId="438794033">
    <w:abstractNumId w:val="701"/>
  </w:num>
  <w:num w:numId="956" w16cid:durableId="1491864949">
    <w:abstractNumId w:val="863"/>
  </w:num>
  <w:num w:numId="957" w16cid:durableId="389309952">
    <w:abstractNumId w:val="964"/>
  </w:num>
  <w:num w:numId="958" w16cid:durableId="320424843">
    <w:abstractNumId w:val="281"/>
  </w:num>
  <w:num w:numId="959" w16cid:durableId="1333752362">
    <w:abstractNumId w:val="760"/>
  </w:num>
  <w:num w:numId="960" w16cid:durableId="1062364581">
    <w:abstractNumId w:val="1206"/>
  </w:num>
  <w:num w:numId="961" w16cid:durableId="959263088">
    <w:abstractNumId w:val="458"/>
  </w:num>
  <w:num w:numId="962" w16cid:durableId="1714887577">
    <w:abstractNumId w:val="786"/>
  </w:num>
  <w:num w:numId="963" w16cid:durableId="1278366559">
    <w:abstractNumId w:val="1188"/>
  </w:num>
  <w:num w:numId="964" w16cid:durableId="489097448">
    <w:abstractNumId w:val="628"/>
  </w:num>
  <w:num w:numId="965" w16cid:durableId="52778836">
    <w:abstractNumId w:val="1056"/>
  </w:num>
  <w:num w:numId="966" w16cid:durableId="1049652555">
    <w:abstractNumId w:val="53"/>
  </w:num>
  <w:num w:numId="967" w16cid:durableId="2018456945">
    <w:abstractNumId w:val="239"/>
  </w:num>
  <w:num w:numId="968" w16cid:durableId="1657146735">
    <w:abstractNumId w:val="114"/>
  </w:num>
  <w:num w:numId="969" w16cid:durableId="897667039">
    <w:abstractNumId w:val="121"/>
  </w:num>
  <w:num w:numId="970" w16cid:durableId="1249267249">
    <w:abstractNumId w:val="1075"/>
  </w:num>
  <w:num w:numId="971" w16cid:durableId="743914499">
    <w:abstractNumId w:val="24"/>
  </w:num>
  <w:num w:numId="972" w16cid:durableId="1598176914">
    <w:abstractNumId w:val="1100"/>
  </w:num>
  <w:num w:numId="973" w16cid:durableId="519972178">
    <w:abstractNumId w:val="331"/>
  </w:num>
  <w:num w:numId="974" w16cid:durableId="1672441562">
    <w:abstractNumId w:val="1070"/>
  </w:num>
  <w:num w:numId="975" w16cid:durableId="327638342">
    <w:abstractNumId w:val="1204"/>
  </w:num>
  <w:num w:numId="976" w16cid:durableId="352808635">
    <w:abstractNumId w:val="164"/>
  </w:num>
  <w:num w:numId="977" w16cid:durableId="2101245383">
    <w:abstractNumId w:val="780"/>
  </w:num>
  <w:num w:numId="978" w16cid:durableId="1427731146">
    <w:abstractNumId w:val="633"/>
  </w:num>
  <w:num w:numId="979" w16cid:durableId="1631471671">
    <w:abstractNumId w:val="1250"/>
  </w:num>
  <w:num w:numId="980" w16cid:durableId="133186144">
    <w:abstractNumId w:val="485"/>
  </w:num>
  <w:num w:numId="981" w16cid:durableId="1375228085">
    <w:abstractNumId w:val="209"/>
  </w:num>
  <w:num w:numId="982" w16cid:durableId="1942184846">
    <w:abstractNumId w:val="1150"/>
  </w:num>
  <w:num w:numId="983" w16cid:durableId="1882400003">
    <w:abstractNumId w:val="1168"/>
  </w:num>
  <w:num w:numId="984" w16cid:durableId="534805524">
    <w:abstractNumId w:val="374"/>
  </w:num>
  <w:num w:numId="985" w16cid:durableId="1025978797">
    <w:abstractNumId w:val="776"/>
  </w:num>
  <w:num w:numId="986" w16cid:durableId="570163689">
    <w:abstractNumId w:val="89"/>
  </w:num>
  <w:num w:numId="987" w16cid:durableId="1939093071">
    <w:abstractNumId w:val="1226"/>
  </w:num>
  <w:num w:numId="988" w16cid:durableId="1168399419">
    <w:abstractNumId w:val="393"/>
  </w:num>
  <w:num w:numId="989" w16cid:durableId="453213807">
    <w:abstractNumId w:val="287"/>
  </w:num>
  <w:num w:numId="990" w16cid:durableId="943346346">
    <w:abstractNumId w:val="711"/>
  </w:num>
  <w:num w:numId="991" w16cid:durableId="908661279">
    <w:abstractNumId w:val="147"/>
  </w:num>
  <w:num w:numId="992" w16cid:durableId="1582107619">
    <w:abstractNumId w:val="425"/>
  </w:num>
  <w:num w:numId="993" w16cid:durableId="1503081624">
    <w:abstractNumId w:val="564"/>
  </w:num>
  <w:num w:numId="994" w16cid:durableId="1763336735">
    <w:abstractNumId w:val="967"/>
  </w:num>
  <w:num w:numId="995" w16cid:durableId="626475500">
    <w:abstractNumId w:val="293"/>
  </w:num>
  <w:num w:numId="996" w16cid:durableId="930353390">
    <w:abstractNumId w:val="651"/>
  </w:num>
  <w:num w:numId="997" w16cid:durableId="181557177">
    <w:abstractNumId w:val="555"/>
  </w:num>
  <w:num w:numId="998" w16cid:durableId="2008170480">
    <w:abstractNumId w:val="996"/>
  </w:num>
  <w:num w:numId="999" w16cid:durableId="1216043480">
    <w:abstractNumId w:val="323"/>
  </w:num>
  <w:num w:numId="1000" w16cid:durableId="908150882">
    <w:abstractNumId w:val="1127"/>
  </w:num>
  <w:num w:numId="1001" w16cid:durableId="1854807399">
    <w:abstractNumId w:val="285"/>
  </w:num>
  <w:num w:numId="1002" w16cid:durableId="1773469960">
    <w:abstractNumId w:val="469"/>
  </w:num>
  <w:num w:numId="1003" w16cid:durableId="102386594">
    <w:abstractNumId w:val="649"/>
  </w:num>
  <w:num w:numId="1004" w16cid:durableId="69740402">
    <w:abstractNumId w:val="785"/>
  </w:num>
  <w:num w:numId="1005" w16cid:durableId="1149053124">
    <w:abstractNumId w:val="100"/>
  </w:num>
  <w:num w:numId="1006" w16cid:durableId="1867710665">
    <w:abstractNumId w:val="142"/>
  </w:num>
  <w:num w:numId="1007" w16cid:durableId="715399854">
    <w:abstractNumId w:val="888"/>
  </w:num>
  <w:num w:numId="1008" w16cid:durableId="1627270957">
    <w:abstractNumId w:val="373"/>
  </w:num>
  <w:num w:numId="1009" w16cid:durableId="1053040061">
    <w:abstractNumId w:val="929"/>
  </w:num>
  <w:num w:numId="1010" w16cid:durableId="2044939758">
    <w:abstractNumId w:val="66"/>
  </w:num>
  <w:num w:numId="1011" w16cid:durableId="429590738">
    <w:abstractNumId w:val="939"/>
  </w:num>
  <w:num w:numId="1012" w16cid:durableId="1559125825">
    <w:abstractNumId w:val="483"/>
  </w:num>
  <w:num w:numId="1013" w16cid:durableId="1387950488">
    <w:abstractNumId w:val="181"/>
  </w:num>
  <w:num w:numId="1014" w16cid:durableId="358241939">
    <w:abstractNumId w:val="527"/>
  </w:num>
  <w:num w:numId="1015" w16cid:durableId="641347662">
    <w:abstractNumId w:val="663"/>
  </w:num>
  <w:num w:numId="1016" w16cid:durableId="286132290">
    <w:abstractNumId w:val="1015"/>
  </w:num>
  <w:num w:numId="1017" w16cid:durableId="2057048375">
    <w:abstractNumId w:val="1128"/>
  </w:num>
  <w:num w:numId="1018" w16cid:durableId="1120993544">
    <w:abstractNumId w:val="233"/>
  </w:num>
  <w:num w:numId="1019" w16cid:durableId="7413169">
    <w:abstractNumId w:val="554"/>
  </w:num>
  <w:num w:numId="1020" w16cid:durableId="957564716">
    <w:abstractNumId w:val="595"/>
  </w:num>
  <w:num w:numId="1021" w16cid:durableId="2065710370">
    <w:abstractNumId w:val="510"/>
  </w:num>
  <w:num w:numId="1022" w16cid:durableId="2119979256">
    <w:abstractNumId w:val="184"/>
  </w:num>
  <w:num w:numId="1023" w16cid:durableId="666329032">
    <w:abstractNumId w:val="140"/>
  </w:num>
  <w:num w:numId="1024" w16cid:durableId="2077897615">
    <w:abstractNumId w:val="715"/>
  </w:num>
  <w:num w:numId="1025" w16cid:durableId="79639587">
    <w:abstractNumId w:val="318"/>
  </w:num>
  <w:num w:numId="1026" w16cid:durableId="2102336611">
    <w:abstractNumId w:val="137"/>
  </w:num>
  <w:num w:numId="1027" w16cid:durableId="1177160825">
    <w:abstractNumId w:val="644"/>
  </w:num>
  <w:num w:numId="1028" w16cid:durableId="2048947385">
    <w:abstractNumId w:val="998"/>
  </w:num>
  <w:num w:numId="1029" w16cid:durableId="35546012">
    <w:abstractNumId w:val="526"/>
  </w:num>
  <w:num w:numId="1030" w16cid:durableId="302468506">
    <w:abstractNumId w:val="334"/>
  </w:num>
  <w:num w:numId="1031" w16cid:durableId="78331850">
    <w:abstractNumId w:val="104"/>
  </w:num>
  <w:num w:numId="1032" w16cid:durableId="2046099771">
    <w:abstractNumId w:val="1090"/>
  </w:num>
  <w:num w:numId="1033" w16cid:durableId="178469542">
    <w:abstractNumId w:val="1041"/>
  </w:num>
  <w:num w:numId="1034" w16cid:durableId="620456854">
    <w:abstractNumId w:val="352"/>
  </w:num>
  <w:num w:numId="1035" w16cid:durableId="1879203135">
    <w:abstractNumId w:val="553"/>
  </w:num>
  <w:num w:numId="1036" w16cid:durableId="738678392">
    <w:abstractNumId w:val="1114"/>
  </w:num>
  <w:num w:numId="1037" w16cid:durableId="494302383">
    <w:abstractNumId w:val="1098"/>
  </w:num>
  <w:num w:numId="1038" w16cid:durableId="2010978794">
    <w:abstractNumId w:val="535"/>
  </w:num>
  <w:num w:numId="1039" w16cid:durableId="775754169">
    <w:abstractNumId w:val="951"/>
  </w:num>
  <w:num w:numId="1040" w16cid:durableId="1507551866">
    <w:abstractNumId w:val="163"/>
  </w:num>
  <w:num w:numId="1041" w16cid:durableId="1303078527">
    <w:abstractNumId w:val="173"/>
  </w:num>
  <w:num w:numId="1042" w16cid:durableId="1182670978">
    <w:abstractNumId w:val="1071"/>
  </w:num>
  <w:num w:numId="1043" w16cid:durableId="249777091">
    <w:abstractNumId w:val="668"/>
  </w:num>
  <w:num w:numId="1044" w16cid:durableId="63527330">
    <w:abstractNumId w:val="671"/>
  </w:num>
  <w:num w:numId="1045" w16cid:durableId="1884638336">
    <w:abstractNumId w:val="1102"/>
  </w:num>
  <w:num w:numId="1046" w16cid:durableId="1483039708">
    <w:abstractNumId w:val="152"/>
  </w:num>
  <w:num w:numId="1047" w16cid:durableId="1943687972">
    <w:abstractNumId w:val="547"/>
  </w:num>
  <w:num w:numId="1048" w16cid:durableId="205215225">
    <w:abstractNumId w:val="986"/>
  </w:num>
  <w:num w:numId="1049" w16cid:durableId="193855624">
    <w:abstractNumId w:val="968"/>
  </w:num>
  <w:num w:numId="1050" w16cid:durableId="754395257">
    <w:abstractNumId w:val="683"/>
  </w:num>
  <w:num w:numId="1051" w16cid:durableId="2146115225">
    <w:abstractNumId w:val="856"/>
  </w:num>
  <w:num w:numId="1052" w16cid:durableId="904877425">
    <w:abstractNumId w:val="5"/>
  </w:num>
  <w:num w:numId="1053" w16cid:durableId="2122989060">
    <w:abstractNumId w:val="319"/>
  </w:num>
  <w:num w:numId="1054" w16cid:durableId="1387223487">
    <w:abstractNumId w:val="1112"/>
  </w:num>
  <w:num w:numId="1055" w16cid:durableId="1356619362">
    <w:abstractNumId w:val="660"/>
  </w:num>
  <w:num w:numId="1056" w16cid:durableId="1672026762">
    <w:abstractNumId w:val="225"/>
  </w:num>
  <w:num w:numId="1057" w16cid:durableId="392970977">
    <w:abstractNumId w:val="958"/>
  </w:num>
  <w:num w:numId="1058" w16cid:durableId="391002985">
    <w:abstractNumId w:val="714"/>
  </w:num>
  <w:num w:numId="1059" w16cid:durableId="75251127">
    <w:abstractNumId w:val="358"/>
  </w:num>
  <w:num w:numId="1060" w16cid:durableId="1489319877">
    <w:abstractNumId w:val="3"/>
  </w:num>
  <w:num w:numId="1061" w16cid:durableId="100149789">
    <w:abstractNumId w:val="674"/>
  </w:num>
  <w:num w:numId="1062" w16cid:durableId="350373831">
    <w:abstractNumId w:val="749"/>
  </w:num>
  <w:num w:numId="1063" w16cid:durableId="1638607679">
    <w:abstractNumId w:val="1046"/>
  </w:num>
  <w:num w:numId="1064" w16cid:durableId="46683710">
    <w:abstractNumId w:val="616"/>
  </w:num>
  <w:num w:numId="1065" w16cid:durableId="951976283">
    <w:abstractNumId w:val="788"/>
  </w:num>
  <w:num w:numId="1066" w16cid:durableId="1453284151">
    <w:abstractNumId w:val="294"/>
  </w:num>
  <w:num w:numId="1067" w16cid:durableId="492599493">
    <w:abstractNumId w:val="344"/>
  </w:num>
  <w:num w:numId="1068" w16cid:durableId="2030137779">
    <w:abstractNumId w:val="1239"/>
  </w:num>
  <w:num w:numId="1069" w16cid:durableId="1395272171">
    <w:abstractNumId w:val="516"/>
  </w:num>
  <w:num w:numId="1070" w16cid:durableId="919951393">
    <w:abstractNumId w:val="850"/>
  </w:num>
  <w:num w:numId="1071" w16cid:durableId="465393817">
    <w:abstractNumId w:val="413"/>
  </w:num>
  <w:num w:numId="1072" w16cid:durableId="775978284">
    <w:abstractNumId w:val="289"/>
  </w:num>
  <w:num w:numId="1073" w16cid:durableId="1495607918">
    <w:abstractNumId w:val="608"/>
  </w:num>
  <w:num w:numId="1074" w16cid:durableId="1944192076">
    <w:abstractNumId w:val="1006"/>
  </w:num>
  <w:num w:numId="1075" w16cid:durableId="821853212">
    <w:abstractNumId w:val="657"/>
  </w:num>
  <w:num w:numId="1076" w16cid:durableId="74938556">
    <w:abstractNumId w:val="1248"/>
  </w:num>
  <w:num w:numId="1077" w16cid:durableId="467167822">
    <w:abstractNumId w:val="67"/>
  </w:num>
  <w:num w:numId="1078" w16cid:durableId="1536237278">
    <w:abstractNumId w:val="1121"/>
  </w:num>
  <w:num w:numId="1079" w16cid:durableId="2003774041">
    <w:abstractNumId w:val="927"/>
  </w:num>
  <w:num w:numId="1080" w16cid:durableId="1683315867">
    <w:abstractNumId w:val="1251"/>
  </w:num>
  <w:num w:numId="1081" w16cid:durableId="475537849">
    <w:abstractNumId w:val="1192"/>
  </w:num>
  <w:num w:numId="1082" w16cid:durableId="520820349">
    <w:abstractNumId w:val="917"/>
  </w:num>
  <w:num w:numId="1083" w16cid:durableId="138495061">
    <w:abstractNumId w:val="718"/>
  </w:num>
  <w:num w:numId="1084" w16cid:durableId="380252116">
    <w:abstractNumId w:val="802"/>
  </w:num>
  <w:num w:numId="1085" w16cid:durableId="708264982">
    <w:abstractNumId w:val="379"/>
  </w:num>
  <w:num w:numId="1086" w16cid:durableId="1512647429">
    <w:abstractNumId w:val="743"/>
  </w:num>
  <w:num w:numId="1087" w16cid:durableId="990409280">
    <w:abstractNumId w:val="169"/>
  </w:num>
  <w:num w:numId="1088" w16cid:durableId="420759943">
    <w:abstractNumId w:val="735"/>
  </w:num>
  <w:num w:numId="1089" w16cid:durableId="942760089">
    <w:abstractNumId w:val="15"/>
  </w:num>
  <w:num w:numId="1090" w16cid:durableId="1133983170">
    <w:abstractNumId w:val="243"/>
  </w:num>
  <w:num w:numId="1091" w16cid:durableId="694040807">
    <w:abstractNumId w:val="300"/>
  </w:num>
  <w:num w:numId="1092" w16cid:durableId="981425594">
    <w:abstractNumId w:val="4"/>
  </w:num>
  <w:num w:numId="1093" w16cid:durableId="1236207147">
    <w:abstractNumId w:val="871"/>
  </w:num>
  <w:num w:numId="1094" w16cid:durableId="110707672">
    <w:abstractNumId w:val="935"/>
  </w:num>
  <w:num w:numId="1095" w16cid:durableId="1104349556">
    <w:abstractNumId w:val="58"/>
  </w:num>
  <w:num w:numId="1096" w16cid:durableId="1409380862">
    <w:abstractNumId w:val="724"/>
  </w:num>
  <w:num w:numId="1097" w16cid:durableId="794494340">
    <w:abstractNumId w:val="1077"/>
  </w:num>
  <w:num w:numId="1098" w16cid:durableId="1475030072">
    <w:abstractNumId w:val="727"/>
  </w:num>
  <w:num w:numId="1099" w16cid:durableId="2010861705">
    <w:abstractNumId w:val="256"/>
  </w:num>
  <w:num w:numId="1100" w16cid:durableId="1651784897">
    <w:abstractNumId w:val="940"/>
  </w:num>
  <w:num w:numId="1101" w16cid:durableId="1742947391">
    <w:abstractNumId w:val="537"/>
  </w:num>
  <w:num w:numId="1102" w16cid:durableId="2028947536">
    <w:abstractNumId w:val="613"/>
  </w:num>
  <w:num w:numId="1103" w16cid:durableId="116417315">
    <w:abstractNumId w:val="1212"/>
  </w:num>
  <w:num w:numId="1104" w16cid:durableId="977415945">
    <w:abstractNumId w:val="280"/>
  </w:num>
  <w:num w:numId="1105" w16cid:durableId="1935477506">
    <w:abstractNumId w:val="540"/>
  </w:num>
  <w:num w:numId="1106" w16cid:durableId="928973339">
    <w:abstractNumId w:val="1170"/>
  </w:num>
  <w:num w:numId="1107" w16cid:durableId="1645770086">
    <w:abstractNumId w:val="1193"/>
  </w:num>
  <w:num w:numId="1108" w16cid:durableId="1929534664">
    <w:abstractNumId w:val="191"/>
  </w:num>
  <w:num w:numId="1109" w16cid:durableId="431317262">
    <w:abstractNumId w:val="313"/>
  </w:num>
  <w:num w:numId="1110" w16cid:durableId="1396467518">
    <w:abstractNumId w:val="340"/>
  </w:num>
  <w:num w:numId="1111" w16cid:durableId="1553033970">
    <w:abstractNumId w:val="128"/>
  </w:num>
  <w:num w:numId="1112" w16cid:durableId="398287397">
    <w:abstractNumId w:val="376"/>
  </w:num>
  <w:num w:numId="1113" w16cid:durableId="98261781">
    <w:abstractNumId w:val="1151"/>
  </w:num>
  <w:num w:numId="1114" w16cid:durableId="255404986">
    <w:abstractNumId w:val="33"/>
  </w:num>
  <w:num w:numId="1115" w16cid:durableId="1667972890">
    <w:abstractNumId w:val="473"/>
  </w:num>
  <w:num w:numId="1116" w16cid:durableId="831486330">
    <w:abstractNumId w:val="167"/>
  </w:num>
  <w:num w:numId="1117" w16cid:durableId="2110393634">
    <w:abstractNumId w:val="557"/>
  </w:num>
  <w:num w:numId="1118" w16cid:durableId="1706634178">
    <w:abstractNumId w:val="396"/>
  </w:num>
  <w:num w:numId="1119" w16cid:durableId="1745759845">
    <w:abstractNumId w:val="12"/>
  </w:num>
  <w:num w:numId="1120" w16cid:durableId="1166163364">
    <w:abstractNumId w:val="157"/>
  </w:num>
  <w:num w:numId="1121" w16cid:durableId="1799254283">
    <w:abstractNumId w:val="101"/>
  </w:num>
  <w:num w:numId="1122" w16cid:durableId="1167139250">
    <w:abstractNumId w:val="85"/>
  </w:num>
  <w:num w:numId="1123" w16cid:durableId="1688754009">
    <w:abstractNumId w:val="1014"/>
  </w:num>
  <w:num w:numId="1124" w16cid:durableId="1936475210">
    <w:abstractNumId w:val="520"/>
  </w:num>
  <w:num w:numId="1125" w16cid:durableId="1884903720">
    <w:abstractNumId w:val="252"/>
  </w:num>
  <w:num w:numId="1126" w16cid:durableId="1279987436">
    <w:abstractNumId w:val="401"/>
  </w:num>
  <w:num w:numId="1127" w16cid:durableId="1893812880">
    <w:abstractNumId w:val="476"/>
  </w:num>
  <w:num w:numId="1128" w16cid:durableId="859439558">
    <w:abstractNumId w:val="407"/>
  </w:num>
  <w:num w:numId="1129" w16cid:durableId="509561577">
    <w:abstractNumId w:val="563"/>
  </w:num>
  <w:num w:numId="1130" w16cid:durableId="631208497">
    <w:abstractNumId w:val="206"/>
  </w:num>
  <w:num w:numId="1131" w16cid:durableId="2008091256">
    <w:abstractNumId w:val="1092"/>
  </w:num>
  <w:num w:numId="1132" w16cid:durableId="505633637">
    <w:abstractNumId w:val="638"/>
  </w:num>
  <w:num w:numId="1133" w16cid:durableId="18513113">
    <w:abstractNumId w:val="7"/>
  </w:num>
  <w:num w:numId="1134" w16cid:durableId="1390181515">
    <w:abstractNumId w:val="847"/>
  </w:num>
  <w:num w:numId="1135" w16cid:durableId="1148472428">
    <w:abstractNumId w:val="625"/>
  </w:num>
  <w:num w:numId="1136" w16cid:durableId="1456410646">
    <w:abstractNumId w:val="1236"/>
  </w:num>
  <w:num w:numId="1137" w16cid:durableId="1527138062">
    <w:abstractNumId w:val="903"/>
  </w:num>
  <w:num w:numId="1138" w16cid:durableId="3438924">
    <w:abstractNumId w:val="429"/>
  </w:num>
  <w:num w:numId="1139" w16cid:durableId="1570077323">
    <w:abstractNumId w:val="347"/>
  </w:num>
  <w:num w:numId="1140" w16cid:durableId="553851025">
    <w:abstractNumId w:val="8"/>
  </w:num>
  <w:num w:numId="1141" w16cid:durableId="1414862028">
    <w:abstractNumId w:val="517"/>
  </w:num>
  <w:num w:numId="1142" w16cid:durableId="827750397">
    <w:abstractNumId w:val="174"/>
  </w:num>
  <w:num w:numId="1143" w16cid:durableId="1907452641">
    <w:abstractNumId w:val="1000"/>
  </w:num>
  <w:num w:numId="1144" w16cid:durableId="2003123192">
    <w:abstractNumId w:val="77"/>
  </w:num>
  <w:num w:numId="1145" w16cid:durableId="1679309492">
    <w:abstractNumId w:val="894"/>
  </w:num>
  <w:num w:numId="1146" w16cid:durableId="1616013683">
    <w:abstractNumId w:val="562"/>
  </w:num>
  <w:num w:numId="1147" w16cid:durableId="922950148">
    <w:abstractNumId w:val="403"/>
  </w:num>
  <w:num w:numId="1148" w16cid:durableId="1082218674">
    <w:abstractNumId w:val="582"/>
  </w:num>
  <w:num w:numId="1149" w16cid:durableId="1396663782">
    <w:abstractNumId w:val="1231"/>
  </w:num>
  <w:num w:numId="1150" w16cid:durableId="139735866">
    <w:abstractNumId w:val="76"/>
  </w:num>
  <w:num w:numId="1151" w16cid:durableId="1329216110">
    <w:abstractNumId w:val="23"/>
  </w:num>
  <w:num w:numId="1152" w16cid:durableId="1921718220">
    <w:abstractNumId w:val="800"/>
  </w:num>
  <w:num w:numId="1153" w16cid:durableId="545945834">
    <w:abstractNumId w:val="445"/>
  </w:num>
  <w:num w:numId="1154" w16cid:durableId="1428848385">
    <w:abstractNumId w:val="832"/>
  </w:num>
  <w:num w:numId="1155" w16cid:durableId="563564155">
    <w:abstractNumId w:val="150"/>
  </w:num>
  <w:num w:numId="1156" w16cid:durableId="708652301">
    <w:abstractNumId w:val="793"/>
  </w:num>
  <w:num w:numId="1157" w16cid:durableId="719939037">
    <w:abstractNumId w:val="46"/>
  </w:num>
  <w:num w:numId="1158" w16cid:durableId="1258708917">
    <w:abstractNumId w:val="400"/>
  </w:num>
  <w:num w:numId="1159" w16cid:durableId="1556090280">
    <w:abstractNumId w:val="1110"/>
  </w:num>
  <w:num w:numId="1160" w16cid:durableId="131485030">
    <w:abstractNumId w:val="81"/>
  </w:num>
  <w:num w:numId="1161" w16cid:durableId="693388930">
    <w:abstractNumId w:val="1187"/>
  </w:num>
  <w:num w:numId="1162" w16cid:durableId="61487704">
    <w:abstractNumId w:val="534"/>
  </w:num>
  <w:num w:numId="1163" w16cid:durableId="121386977">
    <w:abstractNumId w:val="1143"/>
  </w:num>
  <w:num w:numId="1164" w16cid:durableId="1079138144">
    <w:abstractNumId w:val="930"/>
  </w:num>
  <w:num w:numId="1165" w16cid:durableId="1921720318">
    <w:abstractNumId w:val="753"/>
  </w:num>
  <w:num w:numId="1166" w16cid:durableId="237179209">
    <w:abstractNumId w:val="216"/>
  </w:num>
  <w:num w:numId="1167" w16cid:durableId="912203471">
    <w:abstractNumId w:val="948"/>
  </w:num>
  <w:num w:numId="1168" w16cid:durableId="506754285">
    <w:abstractNumId w:val="1247"/>
  </w:num>
  <w:num w:numId="1169" w16cid:durableId="1378552930">
    <w:abstractNumId w:val="1124"/>
  </w:num>
  <w:num w:numId="1170" w16cid:durableId="1198933470">
    <w:abstractNumId w:val="745"/>
  </w:num>
  <w:num w:numId="1171" w16cid:durableId="437875725">
    <w:abstractNumId w:val="310"/>
  </w:num>
  <w:num w:numId="1172" w16cid:durableId="1197814932">
    <w:abstractNumId w:val="1030"/>
  </w:num>
  <w:num w:numId="1173" w16cid:durableId="1591040516">
    <w:abstractNumId w:val="933"/>
  </w:num>
  <w:num w:numId="1174" w16cid:durableId="1750537086">
    <w:abstractNumId w:val="122"/>
  </w:num>
  <w:num w:numId="1175" w16cid:durableId="265581956">
    <w:abstractNumId w:val="692"/>
  </w:num>
  <w:num w:numId="1176" w16cid:durableId="101999056">
    <w:abstractNumId w:val="145"/>
  </w:num>
  <w:num w:numId="1177" w16cid:durableId="1918634014">
    <w:abstractNumId w:val="605"/>
  </w:num>
  <w:num w:numId="1178" w16cid:durableId="1554393079">
    <w:abstractNumId w:val="350"/>
  </w:num>
  <w:num w:numId="1179" w16cid:durableId="2105569361">
    <w:abstractNumId w:val="1081"/>
  </w:num>
  <w:num w:numId="1180" w16cid:durableId="1358577351">
    <w:abstractNumId w:val="339"/>
  </w:num>
  <w:num w:numId="1181" w16cid:durableId="1185442413">
    <w:abstractNumId w:val="178"/>
  </w:num>
  <w:num w:numId="1182" w16cid:durableId="462121189">
    <w:abstractNumId w:val="815"/>
  </w:num>
  <w:num w:numId="1183" w16cid:durableId="1923023935">
    <w:abstractNumId w:val="875"/>
  </w:num>
  <w:num w:numId="1184" w16cid:durableId="1711109664">
    <w:abstractNumId w:val="630"/>
  </w:num>
  <w:num w:numId="1185" w16cid:durableId="1659848619">
    <w:abstractNumId w:val="798"/>
  </w:num>
  <w:num w:numId="1186" w16cid:durableId="541216486">
    <w:abstractNumId w:val="456"/>
  </w:num>
  <w:num w:numId="1187" w16cid:durableId="1140147738">
    <w:abstractNumId w:val="28"/>
  </w:num>
  <w:num w:numId="1188" w16cid:durableId="1625849328">
    <w:abstractNumId w:val="68"/>
  </w:num>
  <w:num w:numId="1189" w16cid:durableId="2903907">
    <w:abstractNumId w:val="492"/>
  </w:num>
  <w:num w:numId="1190" w16cid:durableId="1797405427">
    <w:abstractNumId w:val="956"/>
  </w:num>
  <w:num w:numId="1191" w16cid:durableId="294530048">
    <w:abstractNumId w:val="775"/>
  </w:num>
  <w:num w:numId="1192" w16cid:durableId="1851093093">
    <w:abstractNumId w:val="626"/>
  </w:num>
  <w:num w:numId="1193" w16cid:durableId="1051542675">
    <w:abstractNumId w:val="385"/>
  </w:num>
  <w:num w:numId="1194" w16cid:durableId="2130082399">
    <w:abstractNumId w:val="1111"/>
  </w:num>
  <w:num w:numId="1195" w16cid:durableId="1451435580">
    <w:abstractNumId w:val="29"/>
  </w:num>
  <w:num w:numId="1196" w16cid:durableId="1821967659">
    <w:abstractNumId w:val="1238"/>
  </w:num>
  <w:num w:numId="1197" w16cid:durableId="1629241975">
    <w:abstractNumId w:val="977"/>
  </w:num>
  <w:num w:numId="1198" w16cid:durableId="1616667138">
    <w:abstractNumId w:val="205"/>
  </w:num>
  <w:num w:numId="1199" w16cid:durableId="229274656">
    <w:abstractNumId w:val="609"/>
  </w:num>
  <w:num w:numId="1200" w16cid:durableId="1608151582">
    <w:abstractNumId w:val="530"/>
  </w:num>
  <w:num w:numId="1201" w16cid:durableId="917445502">
    <w:abstractNumId w:val="580"/>
  </w:num>
  <w:num w:numId="1202" w16cid:durableId="408618572">
    <w:abstractNumId w:val="876"/>
  </w:num>
  <w:num w:numId="1203" w16cid:durableId="1233809156">
    <w:abstractNumId w:val="532"/>
  </w:num>
  <w:num w:numId="1204" w16cid:durableId="1202010959">
    <w:abstractNumId w:val="624"/>
  </w:num>
  <w:num w:numId="1205" w16cid:durableId="253251806">
    <w:abstractNumId w:val="42"/>
  </w:num>
  <w:num w:numId="1206" w16cid:durableId="655108686">
    <w:abstractNumId w:val="419"/>
  </w:num>
  <w:num w:numId="1207" w16cid:durableId="1245648365">
    <w:abstractNumId w:val="402"/>
  </w:num>
  <w:num w:numId="1208" w16cid:durableId="1598250291">
    <w:abstractNumId w:val="792"/>
  </w:num>
  <w:num w:numId="1209" w16cid:durableId="828712500">
    <w:abstractNumId w:val="62"/>
  </w:num>
  <w:num w:numId="1210" w16cid:durableId="1996911269">
    <w:abstractNumId w:val="817"/>
  </w:num>
  <w:num w:numId="1211" w16cid:durableId="1790081325">
    <w:abstractNumId w:val="1105"/>
  </w:num>
  <w:num w:numId="1212" w16cid:durableId="427695104">
    <w:abstractNumId w:val="1224"/>
  </w:num>
  <w:num w:numId="1213" w16cid:durableId="1569152682">
    <w:abstractNumId w:val="984"/>
  </w:num>
  <w:num w:numId="1214" w16cid:durableId="160003571">
    <w:abstractNumId w:val="1140"/>
  </w:num>
  <w:num w:numId="1215" w16cid:durableId="1331448214">
    <w:abstractNumId w:val="410"/>
  </w:num>
  <w:num w:numId="1216" w16cid:durableId="1924607187">
    <w:abstractNumId w:val="606"/>
  </w:num>
  <w:num w:numId="1217" w16cid:durableId="1840609812">
    <w:abstractNumId w:val="848"/>
  </w:num>
  <w:num w:numId="1218" w16cid:durableId="1341395985">
    <w:abstractNumId w:val="301"/>
  </w:num>
  <w:num w:numId="1219" w16cid:durableId="2082824353">
    <w:abstractNumId w:val="44"/>
  </w:num>
  <w:num w:numId="1220" w16cid:durableId="1761216578">
    <w:abstractNumId w:val="880"/>
  </w:num>
  <w:num w:numId="1221" w16cid:durableId="1444963140">
    <w:abstractNumId w:val="259"/>
  </w:num>
  <w:num w:numId="1222" w16cid:durableId="831063759">
    <w:abstractNumId w:val="501"/>
  </w:num>
  <w:num w:numId="1223" w16cid:durableId="1431395204">
    <w:abstractNumId w:val="1099"/>
  </w:num>
  <w:num w:numId="1224" w16cid:durableId="1019889798">
    <w:abstractNumId w:val="155"/>
  </w:num>
  <w:num w:numId="1225" w16cid:durableId="571308204">
    <w:abstractNumId w:val="1185"/>
  </w:num>
  <w:num w:numId="1226" w16cid:durableId="511648874">
    <w:abstractNumId w:val="503"/>
  </w:num>
  <w:num w:numId="1227" w16cid:durableId="898975140">
    <w:abstractNumId w:val="386"/>
  </w:num>
  <w:num w:numId="1228" w16cid:durableId="1563982038">
    <w:abstractNumId w:val="726"/>
  </w:num>
  <w:num w:numId="1229" w16cid:durableId="1437554566">
    <w:abstractNumId w:val="1244"/>
  </w:num>
  <w:num w:numId="1230" w16cid:durableId="1805848421">
    <w:abstractNumId w:val="1055"/>
  </w:num>
  <w:num w:numId="1231" w16cid:durableId="793183482">
    <w:abstractNumId w:val="861"/>
  </w:num>
  <w:num w:numId="1232" w16cid:durableId="1581325744">
    <w:abstractNumId w:val="197"/>
  </w:num>
  <w:num w:numId="1233" w16cid:durableId="1494565648">
    <w:abstractNumId w:val="217"/>
  </w:num>
  <w:num w:numId="1234" w16cid:durableId="874150647">
    <w:abstractNumId w:val="1237"/>
  </w:num>
  <w:num w:numId="1235" w16cid:durableId="691103122">
    <w:abstractNumId w:val="466"/>
  </w:num>
  <w:num w:numId="1236" w16cid:durableId="1683433124">
    <w:abstractNumId w:val="1008"/>
  </w:num>
  <w:num w:numId="1237" w16cid:durableId="760225355">
    <w:abstractNumId w:val="342"/>
  </w:num>
  <w:num w:numId="1238" w16cid:durableId="1702432156">
    <w:abstractNumId w:val="354"/>
  </w:num>
  <w:num w:numId="1239" w16cid:durableId="1236017852">
    <w:abstractNumId w:val="641"/>
  </w:num>
  <w:num w:numId="1240" w16cid:durableId="845360110">
    <w:abstractNumId w:val="771"/>
  </w:num>
  <w:num w:numId="1241" w16cid:durableId="1934623626">
    <w:abstractNumId w:val="11"/>
  </w:num>
  <w:num w:numId="1242" w16cid:durableId="1647853725">
    <w:abstractNumId w:val="1063"/>
  </w:num>
  <w:num w:numId="1243" w16cid:durableId="2008286374">
    <w:abstractNumId w:val="819"/>
  </w:num>
  <w:num w:numId="1244" w16cid:durableId="1157039495">
    <w:abstractNumId w:val="1103"/>
  </w:num>
  <w:num w:numId="1245" w16cid:durableId="229122585">
    <w:abstractNumId w:val="615"/>
  </w:num>
  <w:num w:numId="1246" w16cid:durableId="2115247499">
    <w:abstractNumId w:val="857"/>
  </w:num>
  <w:num w:numId="1247" w16cid:durableId="303387217">
    <w:abstractNumId w:val="71"/>
  </w:num>
  <w:num w:numId="1248" w16cid:durableId="278148896">
    <w:abstractNumId w:val="548"/>
  </w:num>
  <w:num w:numId="1249" w16cid:durableId="397361485">
    <w:abstractNumId w:val="695"/>
  </w:num>
  <w:num w:numId="1250" w16cid:durableId="1527479090">
    <w:abstractNumId w:val="1035"/>
  </w:num>
  <w:num w:numId="1251" w16cid:durableId="607006801">
    <w:abstractNumId w:val="1160"/>
  </w:num>
  <w:num w:numId="1252" w16cid:durableId="1098523033">
    <w:abstractNumId w:val="661"/>
  </w:num>
  <w:num w:numId="1253" w16cid:durableId="942692994">
    <w:abstractNumId w:val="201"/>
  </w:num>
  <w:num w:numId="1254" w16cid:durableId="1840925063">
    <w:abstractNumId w:val="1135"/>
  </w:num>
  <w:num w:numId="1255" w16cid:durableId="1028338795">
    <w:abstractNumId w:val="38"/>
  </w:num>
  <w:num w:numId="1256" w16cid:durableId="339044450">
    <w:abstractNumId w:val="380"/>
  </w:num>
  <w:num w:numId="1257" w16cid:durableId="1029262640">
    <w:abstractNumId w:val="575"/>
  </w:num>
  <w:num w:numId="1258" w16cid:durableId="627008347">
    <w:abstractNumId w:val="827"/>
  </w:num>
  <w:num w:numId="1259" w16cid:durableId="1473449112">
    <w:abstractNumId w:val="1031"/>
  </w:num>
  <w:num w:numId="1260" w16cid:durableId="2077429481">
    <w:abstractNumId w:val="8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DA6"/>
    <w:rsid w:val="0000084C"/>
    <w:rsid w:val="000160AE"/>
    <w:rsid w:val="0002393E"/>
    <w:rsid w:val="00035DD0"/>
    <w:rsid w:val="0003767D"/>
    <w:rsid w:val="00043BDE"/>
    <w:rsid w:val="00057764"/>
    <w:rsid w:val="000608F0"/>
    <w:rsid w:val="000678D9"/>
    <w:rsid w:val="0008482C"/>
    <w:rsid w:val="000A0FF0"/>
    <w:rsid w:val="000A268A"/>
    <w:rsid w:val="000A683E"/>
    <w:rsid w:val="000A7B6D"/>
    <w:rsid w:val="000D5039"/>
    <w:rsid w:val="000E53CE"/>
    <w:rsid w:val="000F51D8"/>
    <w:rsid w:val="000F7306"/>
    <w:rsid w:val="00100EF6"/>
    <w:rsid w:val="001030B2"/>
    <w:rsid w:val="001109F5"/>
    <w:rsid w:val="00111074"/>
    <w:rsid w:val="00124C71"/>
    <w:rsid w:val="001253D6"/>
    <w:rsid w:val="00153F83"/>
    <w:rsid w:val="0015583D"/>
    <w:rsid w:val="001719A6"/>
    <w:rsid w:val="00174ED1"/>
    <w:rsid w:val="0019337C"/>
    <w:rsid w:val="00194AE7"/>
    <w:rsid w:val="001A0E90"/>
    <w:rsid w:val="001E5D11"/>
    <w:rsid w:val="001E6C6C"/>
    <w:rsid w:val="001E76C0"/>
    <w:rsid w:val="00224AC0"/>
    <w:rsid w:val="00271AEB"/>
    <w:rsid w:val="0027704E"/>
    <w:rsid w:val="002863F0"/>
    <w:rsid w:val="00297564"/>
    <w:rsid w:val="002A2178"/>
    <w:rsid w:val="002A3799"/>
    <w:rsid w:val="002D2600"/>
    <w:rsid w:val="002D3F8C"/>
    <w:rsid w:val="002E3304"/>
    <w:rsid w:val="002E46DF"/>
    <w:rsid w:val="002F1352"/>
    <w:rsid w:val="002F183C"/>
    <w:rsid w:val="002F734F"/>
    <w:rsid w:val="00356136"/>
    <w:rsid w:val="00360F2E"/>
    <w:rsid w:val="0037123C"/>
    <w:rsid w:val="003764F1"/>
    <w:rsid w:val="00392C22"/>
    <w:rsid w:val="003B00E9"/>
    <w:rsid w:val="00426245"/>
    <w:rsid w:val="004272E5"/>
    <w:rsid w:val="00431376"/>
    <w:rsid w:val="004374D2"/>
    <w:rsid w:val="00443F16"/>
    <w:rsid w:val="00455F2B"/>
    <w:rsid w:val="00460932"/>
    <w:rsid w:val="00473A83"/>
    <w:rsid w:val="00476E10"/>
    <w:rsid w:val="0049713F"/>
    <w:rsid w:val="004C5083"/>
    <w:rsid w:val="004D1C45"/>
    <w:rsid w:val="004D5D34"/>
    <w:rsid w:val="005156CE"/>
    <w:rsid w:val="00524D83"/>
    <w:rsid w:val="00524F6E"/>
    <w:rsid w:val="005352B5"/>
    <w:rsid w:val="00541BBB"/>
    <w:rsid w:val="00546739"/>
    <w:rsid w:val="0056074A"/>
    <w:rsid w:val="00564AE2"/>
    <w:rsid w:val="005A5A6A"/>
    <w:rsid w:val="005B41ED"/>
    <w:rsid w:val="005D35F0"/>
    <w:rsid w:val="005F6659"/>
    <w:rsid w:val="00653094"/>
    <w:rsid w:val="00654056"/>
    <w:rsid w:val="00662867"/>
    <w:rsid w:val="00670224"/>
    <w:rsid w:val="0067662A"/>
    <w:rsid w:val="0069289A"/>
    <w:rsid w:val="006B5EB4"/>
    <w:rsid w:val="006D0D7C"/>
    <w:rsid w:val="006D1A11"/>
    <w:rsid w:val="006D4299"/>
    <w:rsid w:val="006F2DE2"/>
    <w:rsid w:val="007036DA"/>
    <w:rsid w:val="007069E4"/>
    <w:rsid w:val="0071346E"/>
    <w:rsid w:val="00720482"/>
    <w:rsid w:val="00721505"/>
    <w:rsid w:val="0072150E"/>
    <w:rsid w:val="007306A3"/>
    <w:rsid w:val="007548E4"/>
    <w:rsid w:val="007606D9"/>
    <w:rsid w:val="007669F7"/>
    <w:rsid w:val="007A22CB"/>
    <w:rsid w:val="007A65FD"/>
    <w:rsid w:val="007D73F7"/>
    <w:rsid w:val="007E041D"/>
    <w:rsid w:val="007F20A2"/>
    <w:rsid w:val="007F79B1"/>
    <w:rsid w:val="00825868"/>
    <w:rsid w:val="0085002B"/>
    <w:rsid w:val="00866759"/>
    <w:rsid w:val="00892424"/>
    <w:rsid w:val="008A2B4C"/>
    <w:rsid w:val="008B60A6"/>
    <w:rsid w:val="008D56BB"/>
    <w:rsid w:val="008E0C62"/>
    <w:rsid w:val="008F3DA4"/>
    <w:rsid w:val="009006F3"/>
    <w:rsid w:val="00915919"/>
    <w:rsid w:val="00916A63"/>
    <w:rsid w:val="00917263"/>
    <w:rsid w:val="00942FCB"/>
    <w:rsid w:val="00950EFE"/>
    <w:rsid w:val="00952328"/>
    <w:rsid w:val="00962BD6"/>
    <w:rsid w:val="00967A9A"/>
    <w:rsid w:val="009919EB"/>
    <w:rsid w:val="009B1338"/>
    <w:rsid w:val="009B2EB4"/>
    <w:rsid w:val="00A0347A"/>
    <w:rsid w:val="00A21F03"/>
    <w:rsid w:val="00A26337"/>
    <w:rsid w:val="00A46998"/>
    <w:rsid w:val="00A51393"/>
    <w:rsid w:val="00A56243"/>
    <w:rsid w:val="00AA62D6"/>
    <w:rsid w:val="00AB6B79"/>
    <w:rsid w:val="00AC3875"/>
    <w:rsid w:val="00AC3D72"/>
    <w:rsid w:val="00AD72B2"/>
    <w:rsid w:val="00AE7473"/>
    <w:rsid w:val="00AF0671"/>
    <w:rsid w:val="00B108D2"/>
    <w:rsid w:val="00B10BD5"/>
    <w:rsid w:val="00B240CC"/>
    <w:rsid w:val="00B57C4C"/>
    <w:rsid w:val="00B631A9"/>
    <w:rsid w:val="00B7152C"/>
    <w:rsid w:val="00B726D5"/>
    <w:rsid w:val="00B85BFF"/>
    <w:rsid w:val="00B938C9"/>
    <w:rsid w:val="00BB4F6E"/>
    <w:rsid w:val="00BB752C"/>
    <w:rsid w:val="00BC0DC5"/>
    <w:rsid w:val="00BC2BB5"/>
    <w:rsid w:val="00BC41F1"/>
    <w:rsid w:val="00BE1725"/>
    <w:rsid w:val="00C04D62"/>
    <w:rsid w:val="00C04FB1"/>
    <w:rsid w:val="00C06156"/>
    <w:rsid w:val="00C135D5"/>
    <w:rsid w:val="00C157B7"/>
    <w:rsid w:val="00C41A06"/>
    <w:rsid w:val="00C658FB"/>
    <w:rsid w:val="00CC3B79"/>
    <w:rsid w:val="00CD603B"/>
    <w:rsid w:val="00CD6516"/>
    <w:rsid w:val="00CE2AE9"/>
    <w:rsid w:val="00D22DA6"/>
    <w:rsid w:val="00D524AF"/>
    <w:rsid w:val="00D72D68"/>
    <w:rsid w:val="00D85108"/>
    <w:rsid w:val="00D8575F"/>
    <w:rsid w:val="00D93838"/>
    <w:rsid w:val="00DB4F98"/>
    <w:rsid w:val="00DC20A6"/>
    <w:rsid w:val="00DD6ADB"/>
    <w:rsid w:val="00DE02E1"/>
    <w:rsid w:val="00DE0630"/>
    <w:rsid w:val="00DE5540"/>
    <w:rsid w:val="00DF18A0"/>
    <w:rsid w:val="00DF5D4A"/>
    <w:rsid w:val="00E00313"/>
    <w:rsid w:val="00E02F81"/>
    <w:rsid w:val="00E077E7"/>
    <w:rsid w:val="00E21323"/>
    <w:rsid w:val="00E2609F"/>
    <w:rsid w:val="00E32CC4"/>
    <w:rsid w:val="00E75752"/>
    <w:rsid w:val="00E873A4"/>
    <w:rsid w:val="00E966F6"/>
    <w:rsid w:val="00EA548F"/>
    <w:rsid w:val="00EC68DA"/>
    <w:rsid w:val="00ED518C"/>
    <w:rsid w:val="00EE2838"/>
    <w:rsid w:val="00EF6F5B"/>
    <w:rsid w:val="00F1220F"/>
    <w:rsid w:val="00F22F9A"/>
    <w:rsid w:val="00F2504D"/>
    <w:rsid w:val="00F31594"/>
    <w:rsid w:val="00F54BE4"/>
    <w:rsid w:val="00F63525"/>
    <w:rsid w:val="00F7060C"/>
    <w:rsid w:val="00F729B1"/>
    <w:rsid w:val="00F809F1"/>
    <w:rsid w:val="00F95B35"/>
    <w:rsid w:val="00FA36D4"/>
    <w:rsid w:val="00FC1721"/>
    <w:rsid w:val="00FE2FF5"/>
    <w:rsid w:val="00FF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187D"/>
  <w15:docId w15:val="{E9668C63-02CA-4BF6-8882-1A7CDC21F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56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66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966F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5309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6B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D56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56BB"/>
  </w:style>
  <w:style w:type="character" w:styleId="Emphasis">
    <w:name w:val="Emphasis"/>
    <w:basedOn w:val="DefaultParagraphFont"/>
    <w:uiPriority w:val="20"/>
    <w:qFormat/>
    <w:rsid w:val="008D56BB"/>
    <w:rPr>
      <w:i/>
      <w:iCs/>
    </w:rPr>
  </w:style>
  <w:style w:type="character" w:styleId="Hyperlink">
    <w:name w:val="Hyperlink"/>
    <w:basedOn w:val="DefaultParagraphFont"/>
    <w:uiPriority w:val="99"/>
    <w:semiHidden/>
    <w:unhideWhenUsed/>
    <w:rsid w:val="008D56BB"/>
    <w:rPr>
      <w:color w:val="0000FF"/>
      <w:u w:val="single"/>
    </w:rPr>
  </w:style>
  <w:style w:type="character" w:styleId="Strong">
    <w:name w:val="Strong"/>
    <w:basedOn w:val="DefaultParagraphFont"/>
    <w:uiPriority w:val="22"/>
    <w:qFormat/>
    <w:rsid w:val="008D56BB"/>
    <w:rPr>
      <w:b/>
      <w:bCs/>
    </w:rPr>
  </w:style>
  <w:style w:type="paragraph" w:styleId="HTMLPreformatted">
    <w:name w:val="HTML Preformatted"/>
    <w:basedOn w:val="Normal"/>
    <w:link w:val="HTMLPreformattedChar"/>
    <w:uiPriority w:val="99"/>
    <w:semiHidden/>
    <w:unhideWhenUsed/>
    <w:rsid w:val="008D56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BB"/>
    <w:rPr>
      <w:rFonts w:ascii="Courier New" w:eastAsia="Times New Roman" w:hAnsi="Courier New" w:cs="Courier New"/>
      <w:sz w:val="20"/>
      <w:szCs w:val="20"/>
    </w:rPr>
  </w:style>
  <w:style w:type="paragraph" w:styleId="ListParagraph">
    <w:name w:val="List Paragraph"/>
    <w:basedOn w:val="Normal"/>
    <w:uiPriority w:val="34"/>
    <w:qFormat/>
    <w:rsid w:val="00AD72B2"/>
    <w:pPr>
      <w:ind w:left="720"/>
      <w:contextualSpacing/>
    </w:pPr>
  </w:style>
  <w:style w:type="character" w:styleId="HTMLCode">
    <w:name w:val="HTML Code"/>
    <w:basedOn w:val="DefaultParagraphFont"/>
    <w:uiPriority w:val="99"/>
    <w:semiHidden/>
    <w:unhideWhenUsed/>
    <w:rsid w:val="00DE0630"/>
    <w:rPr>
      <w:rFonts w:ascii="Courier New" w:eastAsia="Times New Roman" w:hAnsi="Courier New" w:cs="Courier New"/>
      <w:sz w:val="20"/>
      <w:szCs w:val="20"/>
    </w:rPr>
  </w:style>
  <w:style w:type="character" w:customStyle="1" w:styleId="err">
    <w:name w:val="err"/>
    <w:basedOn w:val="DefaultParagraphFont"/>
    <w:rsid w:val="00DE0630"/>
  </w:style>
  <w:style w:type="character" w:customStyle="1" w:styleId="Heading3Char">
    <w:name w:val="Heading 3 Char"/>
    <w:basedOn w:val="DefaultParagraphFont"/>
    <w:link w:val="Heading3"/>
    <w:uiPriority w:val="9"/>
    <w:rsid w:val="00E966F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E966F6"/>
    <w:rPr>
      <w:rFonts w:ascii="Times New Roman" w:eastAsia="Times New Roman" w:hAnsi="Times New Roman" w:cs="Times New Roman"/>
      <w:b/>
      <w:bCs/>
      <w:sz w:val="36"/>
      <w:szCs w:val="36"/>
    </w:rPr>
  </w:style>
  <w:style w:type="character" w:customStyle="1" w:styleId="que">
    <w:name w:val="que"/>
    <w:basedOn w:val="DefaultParagraphFont"/>
    <w:rsid w:val="00E966F6"/>
  </w:style>
  <w:style w:type="character" w:customStyle="1" w:styleId="queindex">
    <w:name w:val="queindex"/>
    <w:basedOn w:val="DefaultParagraphFont"/>
    <w:rsid w:val="00E966F6"/>
  </w:style>
  <w:style w:type="paragraph" w:customStyle="1" w:styleId="content">
    <w:name w:val="content"/>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condary">
    <w:name w:val="secondary"/>
    <w:basedOn w:val="Normal"/>
    <w:rsid w:val="00E966F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66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66F6"/>
    <w:rPr>
      <w:rFonts w:ascii="Tahoma" w:hAnsi="Tahoma" w:cs="Tahoma"/>
      <w:sz w:val="16"/>
      <w:szCs w:val="16"/>
    </w:rPr>
  </w:style>
  <w:style w:type="paragraph" w:customStyle="1" w:styleId="medlist">
    <w:name w:val="medlis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nt">
    <w:name w:val="hint"/>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deheadinglarge">
    <w:name w:val="sideheadinglarge"/>
    <w:basedOn w:val="Normal"/>
    <w:rsid w:val="007F79B1"/>
    <w:pPr>
      <w:spacing w:before="100" w:beforeAutospacing="1" w:after="100" w:afterAutospacing="1" w:line="240" w:lineRule="auto"/>
    </w:pPr>
    <w:rPr>
      <w:rFonts w:ascii="Times New Roman" w:eastAsia="Times New Roman" w:hAnsi="Times New Roman" w:cs="Times New Roman"/>
      <w:sz w:val="24"/>
      <w:szCs w:val="24"/>
    </w:rPr>
  </w:style>
  <w:style w:type="character" w:styleId="HTMLTypewriter">
    <w:name w:val="HTML Typewriter"/>
    <w:basedOn w:val="DefaultParagraphFont"/>
    <w:uiPriority w:val="99"/>
    <w:semiHidden/>
    <w:unhideWhenUsed/>
    <w:rsid w:val="007F79B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F79B1"/>
    <w:rPr>
      <w:color w:val="800080"/>
      <w:u w:val="single"/>
    </w:rPr>
  </w:style>
  <w:style w:type="character" w:customStyle="1" w:styleId="Heading4Char">
    <w:name w:val="Heading 4 Char"/>
    <w:basedOn w:val="DefaultParagraphFont"/>
    <w:link w:val="Heading4"/>
    <w:uiPriority w:val="9"/>
    <w:semiHidden/>
    <w:rsid w:val="006530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991149">
      <w:bodyDiv w:val="1"/>
      <w:marLeft w:val="0"/>
      <w:marRight w:val="0"/>
      <w:marTop w:val="0"/>
      <w:marBottom w:val="0"/>
      <w:divBdr>
        <w:top w:val="none" w:sz="0" w:space="0" w:color="auto"/>
        <w:left w:val="none" w:sz="0" w:space="0" w:color="auto"/>
        <w:bottom w:val="none" w:sz="0" w:space="0" w:color="auto"/>
        <w:right w:val="none" w:sz="0" w:space="0" w:color="auto"/>
      </w:divBdr>
      <w:divsChild>
        <w:div w:id="1800612354">
          <w:marLeft w:val="0"/>
          <w:marRight w:val="0"/>
          <w:marTop w:val="0"/>
          <w:marBottom w:val="0"/>
          <w:divBdr>
            <w:top w:val="none" w:sz="0" w:space="0" w:color="auto"/>
            <w:left w:val="none" w:sz="0" w:space="0" w:color="auto"/>
            <w:bottom w:val="none" w:sz="0" w:space="0" w:color="auto"/>
            <w:right w:val="none" w:sz="0" w:space="0" w:color="auto"/>
          </w:divBdr>
          <w:divsChild>
            <w:div w:id="1936669870">
              <w:marLeft w:val="0"/>
              <w:marRight w:val="0"/>
              <w:marTop w:val="0"/>
              <w:marBottom w:val="150"/>
              <w:divBdr>
                <w:top w:val="none" w:sz="0" w:space="0" w:color="auto"/>
                <w:left w:val="none" w:sz="0" w:space="0" w:color="auto"/>
                <w:bottom w:val="none" w:sz="0" w:space="0" w:color="auto"/>
                <w:right w:val="none" w:sz="0" w:space="0" w:color="auto"/>
              </w:divBdr>
              <w:divsChild>
                <w:div w:id="15884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4825">
          <w:marLeft w:val="0"/>
          <w:marRight w:val="0"/>
          <w:marTop w:val="0"/>
          <w:marBottom w:val="0"/>
          <w:divBdr>
            <w:top w:val="none" w:sz="0" w:space="0" w:color="auto"/>
            <w:left w:val="none" w:sz="0" w:space="0" w:color="auto"/>
            <w:bottom w:val="none" w:sz="0" w:space="0" w:color="auto"/>
            <w:right w:val="none" w:sz="0" w:space="0" w:color="auto"/>
          </w:divBdr>
          <w:divsChild>
            <w:div w:id="667637016">
              <w:marLeft w:val="0"/>
              <w:marRight w:val="0"/>
              <w:marTop w:val="0"/>
              <w:marBottom w:val="150"/>
              <w:divBdr>
                <w:top w:val="none" w:sz="0" w:space="0" w:color="auto"/>
                <w:left w:val="none" w:sz="0" w:space="0" w:color="auto"/>
                <w:bottom w:val="none" w:sz="0" w:space="0" w:color="auto"/>
                <w:right w:val="none" w:sz="0" w:space="0" w:color="auto"/>
              </w:divBdr>
            </w:div>
            <w:div w:id="155339627">
              <w:marLeft w:val="0"/>
              <w:marRight w:val="0"/>
              <w:marTop w:val="0"/>
              <w:marBottom w:val="150"/>
              <w:divBdr>
                <w:top w:val="none" w:sz="0" w:space="0" w:color="auto"/>
                <w:left w:val="none" w:sz="0" w:space="0" w:color="auto"/>
                <w:bottom w:val="none" w:sz="0" w:space="0" w:color="auto"/>
                <w:right w:val="none" w:sz="0" w:space="0" w:color="auto"/>
              </w:divBdr>
              <w:divsChild>
                <w:div w:id="6837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4312">
          <w:marLeft w:val="0"/>
          <w:marRight w:val="0"/>
          <w:marTop w:val="0"/>
          <w:marBottom w:val="0"/>
          <w:divBdr>
            <w:top w:val="none" w:sz="0" w:space="0" w:color="auto"/>
            <w:left w:val="none" w:sz="0" w:space="0" w:color="auto"/>
            <w:bottom w:val="none" w:sz="0" w:space="0" w:color="auto"/>
            <w:right w:val="none" w:sz="0" w:space="0" w:color="auto"/>
          </w:divBdr>
          <w:divsChild>
            <w:div w:id="419373156">
              <w:marLeft w:val="0"/>
              <w:marRight w:val="0"/>
              <w:marTop w:val="0"/>
              <w:marBottom w:val="150"/>
              <w:divBdr>
                <w:top w:val="none" w:sz="0" w:space="0" w:color="auto"/>
                <w:left w:val="none" w:sz="0" w:space="0" w:color="auto"/>
                <w:bottom w:val="none" w:sz="0" w:space="0" w:color="auto"/>
                <w:right w:val="none" w:sz="0" w:space="0" w:color="auto"/>
              </w:divBdr>
            </w:div>
            <w:div w:id="1417627574">
              <w:marLeft w:val="0"/>
              <w:marRight w:val="0"/>
              <w:marTop w:val="0"/>
              <w:marBottom w:val="150"/>
              <w:divBdr>
                <w:top w:val="none" w:sz="0" w:space="0" w:color="auto"/>
                <w:left w:val="none" w:sz="0" w:space="0" w:color="auto"/>
                <w:bottom w:val="none" w:sz="0" w:space="0" w:color="auto"/>
                <w:right w:val="none" w:sz="0" w:space="0" w:color="auto"/>
              </w:divBdr>
              <w:divsChild>
                <w:div w:id="9208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644">
          <w:marLeft w:val="0"/>
          <w:marRight w:val="0"/>
          <w:marTop w:val="0"/>
          <w:marBottom w:val="0"/>
          <w:divBdr>
            <w:top w:val="none" w:sz="0" w:space="0" w:color="auto"/>
            <w:left w:val="none" w:sz="0" w:space="0" w:color="auto"/>
            <w:bottom w:val="none" w:sz="0" w:space="0" w:color="auto"/>
            <w:right w:val="none" w:sz="0" w:space="0" w:color="auto"/>
          </w:divBdr>
          <w:divsChild>
            <w:div w:id="14351344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4497261">
      <w:bodyDiv w:val="1"/>
      <w:marLeft w:val="0"/>
      <w:marRight w:val="0"/>
      <w:marTop w:val="0"/>
      <w:marBottom w:val="0"/>
      <w:divBdr>
        <w:top w:val="none" w:sz="0" w:space="0" w:color="auto"/>
        <w:left w:val="none" w:sz="0" w:space="0" w:color="auto"/>
        <w:bottom w:val="none" w:sz="0" w:space="0" w:color="auto"/>
        <w:right w:val="none" w:sz="0" w:space="0" w:color="auto"/>
      </w:divBdr>
    </w:div>
    <w:div w:id="1084766920">
      <w:bodyDiv w:val="1"/>
      <w:marLeft w:val="0"/>
      <w:marRight w:val="0"/>
      <w:marTop w:val="0"/>
      <w:marBottom w:val="0"/>
      <w:divBdr>
        <w:top w:val="none" w:sz="0" w:space="0" w:color="auto"/>
        <w:left w:val="none" w:sz="0" w:space="0" w:color="auto"/>
        <w:bottom w:val="none" w:sz="0" w:space="0" w:color="auto"/>
        <w:right w:val="none" w:sz="0" w:space="0" w:color="auto"/>
      </w:divBdr>
    </w:div>
    <w:div w:id="1573932146">
      <w:bodyDiv w:val="1"/>
      <w:marLeft w:val="0"/>
      <w:marRight w:val="0"/>
      <w:marTop w:val="0"/>
      <w:marBottom w:val="0"/>
      <w:divBdr>
        <w:top w:val="none" w:sz="0" w:space="0" w:color="auto"/>
        <w:left w:val="none" w:sz="0" w:space="0" w:color="auto"/>
        <w:bottom w:val="none" w:sz="0" w:space="0" w:color="auto"/>
        <w:right w:val="none" w:sz="0" w:space="0" w:color="auto"/>
      </w:divBdr>
    </w:div>
    <w:div w:id="1714888004">
      <w:bodyDiv w:val="1"/>
      <w:marLeft w:val="0"/>
      <w:marRight w:val="0"/>
      <w:marTop w:val="0"/>
      <w:marBottom w:val="0"/>
      <w:divBdr>
        <w:top w:val="none" w:sz="0" w:space="0" w:color="auto"/>
        <w:left w:val="none" w:sz="0" w:space="0" w:color="auto"/>
        <w:bottom w:val="none" w:sz="0" w:space="0" w:color="auto"/>
        <w:right w:val="none" w:sz="0" w:space="0" w:color="auto"/>
      </w:divBdr>
      <w:divsChild>
        <w:div w:id="1874267928">
          <w:marLeft w:val="0"/>
          <w:marRight w:val="0"/>
          <w:marTop w:val="0"/>
          <w:marBottom w:val="0"/>
          <w:divBdr>
            <w:top w:val="none" w:sz="0" w:space="0" w:color="auto"/>
            <w:left w:val="none" w:sz="0" w:space="0" w:color="auto"/>
            <w:bottom w:val="none" w:sz="0" w:space="0" w:color="auto"/>
            <w:right w:val="none" w:sz="0" w:space="0" w:color="auto"/>
          </w:divBdr>
          <w:divsChild>
            <w:div w:id="1056658100">
              <w:marLeft w:val="0"/>
              <w:marRight w:val="0"/>
              <w:marTop w:val="0"/>
              <w:marBottom w:val="150"/>
              <w:divBdr>
                <w:top w:val="none" w:sz="0" w:space="0" w:color="auto"/>
                <w:left w:val="none" w:sz="0" w:space="0" w:color="auto"/>
                <w:bottom w:val="none" w:sz="0" w:space="0" w:color="auto"/>
                <w:right w:val="none" w:sz="0" w:space="0" w:color="auto"/>
              </w:divBdr>
              <w:divsChild>
                <w:div w:id="4004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79424">
          <w:marLeft w:val="0"/>
          <w:marRight w:val="0"/>
          <w:marTop w:val="0"/>
          <w:marBottom w:val="0"/>
          <w:divBdr>
            <w:top w:val="none" w:sz="0" w:space="0" w:color="auto"/>
            <w:left w:val="none" w:sz="0" w:space="0" w:color="auto"/>
            <w:bottom w:val="none" w:sz="0" w:space="0" w:color="auto"/>
            <w:right w:val="none" w:sz="0" w:space="0" w:color="auto"/>
          </w:divBdr>
          <w:divsChild>
            <w:div w:id="181820736">
              <w:marLeft w:val="0"/>
              <w:marRight w:val="0"/>
              <w:marTop w:val="0"/>
              <w:marBottom w:val="150"/>
              <w:divBdr>
                <w:top w:val="none" w:sz="0" w:space="0" w:color="auto"/>
                <w:left w:val="none" w:sz="0" w:space="0" w:color="auto"/>
                <w:bottom w:val="none" w:sz="0" w:space="0" w:color="auto"/>
                <w:right w:val="none" w:sz="0" w:space="0" w:color="auto"/>
              </w:divBdr>
            </w:div>
            <w:div w:id="1802767128">
              <w:marLeft w:val="0"/>
              <w:marRight w:val="0"/>
              <w:marTop w:val="0"/>
              <w:marBottom w:val="150"/>
              <w:divBdr>
                <w:top w:val="none" w:sz="0" w:space="0" w:color="auto"/>
                <w:left w:val="none" w:sz="0" w:space="0" w:color="auto"/>
                <w:bottom w:val="none" w:sz="0" w:space="0" w:color="auto"/>
                <w:right w:val="none" w:sz="0" w:space="0" w:color="auto"/>
              </w:divBdr>
              <w:divsChild>
                <w:div w:id="2782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116532">
          <w:marLeft w:val="0"/>
          <w:marRight w:val="0"/>
          <w:marTop w:val="0"/>
          <w:marBottom w:val="0"/>
          <w:divBdr>
            <w:top w:val="none" w:sz="0" w:space="0" w:color="auto"/>
            <w:left w:val="none" w:sz="0" w:space="0" w:color="auto"/>
            <w:bottom w:val="none" w:sz="0" w:space="0" w:color="auto"/>
            <w:right w:val="none" w:sz="0" w:space="0" w:color="auto"/>
          </w:divBdr>
          <w:divsChild>
            <w:div w:id="1128203213">
              <w:marLeft w:val="0"/>
              <w:marRight w:val="0"/>
              <w:marTop w:val="0"/>
              <w:marBottom w:val="150"/>
              <w:divBdr>
                <w:top w:val="none" w:sz="0" w:space="0" w:color="auto"/>
                <w:left w:val="none" w:sz="0" w:space="0" w:color="auto"/>
                <w:bottom w:val="none" w:sz="0" w:space="0" w:color="auto"/>
                <w:right w:val="none" w:sz="0" w:space="0" w:color="auto"/>
              </w:divBdr>
            </w:div>
            <w:div w:id="1626694494">
              <w:marLeft w:val="0"/>
              <w:marRight w:val="0"/>
              <w:marTop w:val="0"/>
              <w:marBottom w:val="150"/>
              <w:divBdr>
                <w:top w:val="none" w:sz="0" w:space="0" w:color="auto"/>
                <w:left w:val="none" w:sz="0" w:space="0" w:color="auto"/>
                <w:bottom w:val="none" w:sz="0" w:space="0" w:color="auto"/>
                <w:right w:val="none" w:sz="0" w:space="0" w:color="auto"/>
              </w:divBdr>
              <w:divsChild>
                <w:div w:id="16658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61030">
          <w:marLeft w:val="0"/>
          <w:marRight w:val="0"/>
          <w:marTop w:val="0"/>
          <w:marBottom w:val="0"/>
          <w:divBdr>
            <w:top w:val="none" w:sz="0" w:space="0" w:color="auto"/>
            <w:left w:val="none" w:sz="0" w:space="0" w:color="auto"/>
            <w:bottom w:val="none" w:sz="0" w:space="0" w:color="auto"/>
            <w:right w:val="none" w:sz="0" w:space="0" w:color="auto"/>
          </w:divBdr>
          <w:divsChild>
            <w:div w:id="2027172272">
              <w:marLeft w:val="0"/>
              <w:marRight w:val="0"/>
              <w:marTop w:val="0"/>
              <w:marBottom w:val="150"/>
              <w:divBdr>
                <w:top w:val="none" w:sz="0" w:space="0" w:color="auto"/>
                <w:left w:val="none" w:sz="0" w:space="0" w:color="auto"/>
                <w:bottom w:val="none" w:sz="0" w:space="0" w:color="auto"/>
                <w:right w:val="none" w:sz="0" w:space="0" w:color="auto"/>
              </w:divBdr>
            </w:div>
            <w:div w:id="23751526">
              <w:marLeft w:val="0"/>
              <w:marRight w:val="0"/>
              <w:marTop w:val="0"/>
              <w:marBottom w:val="150"/>
              <w:divBdr>
                <w:top w:val="none" w:sz="0" w:space="0" w:color="auto"/>
                <w:left w:val="none" w:sz="0" w:space="0" w:color="auto"/>
                <w:bottom w:val="none" w:sz="0" w:space="0" w:color="auto"/>
                <w:right w:val="none" w:sz="0" w:space="0" w:color="auto"/>
              </w:divBdr>
              <w:divsChild>
                <w:div w:id="14505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2854">
          <w:marLeft w:val="0"/>
          <w:marRight w:val="0"/>
          <w:marTop w:val="0"/>
          <w:marBottom w:val="0"/>
          <w:divBdr>
            <w:top w:val="none" w:sz="0" w:space="0" w:color="auto"/>
            <w:left w:val="none" w:sz="0" w:space="0" w:color="auto"/>
            <w:bottom w:val="none" w:sz="0" w:space="0" w:color="auto"/>
            <w:right w:val="none" w:sz="0" w:space="0" w:color="auto"/>
          </w:divBdr>
          <w:divsChild>
            <w:div w:id="1651666608">
              <w:marLeft w:val="0"/>
              <w:marRight w:val="0"/>
              <w:marTop w:val="0"/>
              <w:marBottom w:val="150"/>
              <w:divBdr>
                <w:top w:val="none" w:sz="0" w:space="0" w:color="auto"/>
                <w:left w:val="none" w:sz="0" w:space="0" w:color="auto"/>
                <w:bottom w:val="none" w:sz="0" w:space="0" w:color="auto"/>
                <w:right w:val="none" w:sz="0" w:space="0" w:color="auto"/>
              </w:divBdr>
            </w:div>
            <w:div w:id="684791361">
              <w:marLeft w:val="0"/>
              <w:marRight w:val="0"/>
              <w:marTop w:val="0"/>
              <w:marBottom w:val="150"/>
              <w:divBdr>
                <w:top w:val="none" w:sz="0" w:space="0" w:color="auto"/>
                <w:left w:val="none" w:sz="0" w:space="0" w:color="auto"/>
                <w:bottom w:val="none" w:sz="0" w:space="0" w:color="auto"/>
                <w:right w:val="none" w:sz="0" w:space="0" w:color="auto"/>
              </w:divBdr>
              <w:divsChild>
                <w:div w:id="434251379">
                  <w:marLeft w:val="0"/>
                  <w:marRight w:val="0"/>
                  <w:marTop w:val="0"/>
                  <w:marBottom w:val="0"/>
                  <w:divBdr>
                    <w:top w:val="none" w:sz="0" w:space="0" w:color="auto"/>
                    <w:left w:val="none" w:sz="0" w:space="0" w:color="auto"/>
                    <w:bottom w:val="none" w:sz="0" w:space="0" w:color="auto"/>
                    <w:right w:val="none" w:sz="0" w:space="0" w:color="auto"/>
                  </w:divBdr>
                  <w:divsChild>
                    <w:div w:id="21008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524811">
          <w:marLeft w:val="0"/>
          <w:marRight w:val="0"/>
          <w:marTop w:val="0"/>
          <w:marBottom w:val="0"/>
          <w:divBdr>
            <w:top w:val="none" w:sz="0" w:space="0" w:color="auto"/>
            <w:left w:val="none" w:sz="0" w:space="0" w:color="auto"/>
            <w:bottom w:val="none" w:sz="0" w:space="0" w:color="auto"/>
            <w:right w:val="none" w:sz="0" w:space="0" w:color="auto"/>
          </w:divBdr>
          <w:divsChild>
            <w:div w:id="404764228">
              <w:marLeft w:val="0"/>
              <w:marRight w:val="0"/>
              <w:marTop w:val="0"/>
              <w:marBottom w:val="150"/>
              <w:divBdr>
                <w:top w:val="none" w:sz="0" w:space="0" w:color="auto"/>
                <w:left w:val="none" w:sz="0" w:space="0" w:color="auto"/>
                <w:bottom w:val="none" w:sz="0" w:space="0" w:color="auto"/>
                <w:right w:val="none" w:sz="0" w:space="0" w:color="auto"/>
              </w:divBdr>
            </w:div>
            <w:div w:id="884297280">
              <w:marLeft w:val="0"/>
              <w:marRight w:val="0"/>
              <w:marTop w:val="0"/>
              <w:marBottom w:val="150"/>
              <w:divBdr>
                <w:top w:val="none" w:sz="0" w:space="0" w:color="auto"/>
                <w:left w:val="none" w:sz="0" w:space="0" w:color="auto"/>
                <w:bottom w:val="none" w:sz="0" w:space="0" w:color="auto"/>
                <w:right w:val="none" w:sz="0" w:space="0" w:color="auto"/>
              </w:divBdr>
              <w:divsChild>
                <w:div w:id="422916261">
                  <w:marLeft w:val="0"/>
                  <w:marRight w:val="0"/>
                  <w:marTop w:val="0"/>
                  <w:marBottom w:val="0"/>
                  <w:divBdr>
                    <w:top w:val="none" w:sz="0" w:space="0" w:color="auto"/>
                    <w:left w:val="none" w:sz="0" w:space="0" w:color="auto"/>
                    <w:bottom w:val="none" w:sz="0" w:space="0" w:color="auto"/>
                    <w:right w:val="none" w:sz="0" w:space="0" w:color="auto"/>
                  </w:divBdr>
                  <w:divsChild>
                    <w:div w:id="15598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257705">
          <w:marLeft w:val="0"/>
          <w:marRight w:val="0"/>
          <w:marTop w:val="0"/>
          <w:marBottom w:val="0"/>
          <w:divBdr>
            <w:top w:val="none" w:sz="0" w:space="0" w:color="auto"/>
            <w:left w:val="none" w:sz="0" w:space="0" w:color="auto"/>
            <w:bottom w:val="none" w:sz="0" w:space="0" w:color="auto"/>
            <w:right w:val="none" w:sz="0" w:space="0" w:color="auto"/>
          </w:divBdr>
          <w:divsChild>
            <w:div w:id="2133287526">
              <w:marLeft w:val="0"/>
              <w:marRight w:val="0"/>
              <w:marTop w:val="0"/>
              <w:marBottom w:val="150"/>
              <w:divBdr>
                <w:top w:val="none" w:sz="0" w:space="0" w:color="auto"/>
                <w:left w:val="none" w:sz="0" w:space="0" w:color="auto"/>
                <w:bottom w:val="none" w:sz="0" w:space="0" w:color="auto"/>
                <w:right w:val="none" w:sz="0" w:space="0" w:color="auto"/>
              </w:divBdr>
            </w:div>
            <w:div w:id="736245452">
              <w:marLeft w:val="0"/>
              <w:marRight w:val="0"/>
              <w:marTop w:val="0"/>
              <w:marBottom w:val="150"/>
              <w:divBdr>
                <w:top w:val="none" w:sz="0" w:space="0" w:color="auto"/>
                <w:left w:val="none" w:sz="0" w:space="0" w:color="auto"/>
                <w:bottom w:val="none" w:sz="0" w:space="0" w:color="auto"/>
                <w:right w:val="none" w:sz="0" w:space="0" w:color="auto"/>
              </w:divBdr>
              <w:divsChild>
                <w:div w:id="1546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9170">
          <w:marLeft w:val="0"/>
          <w:marRight w:val="0"/>
          <w:marTop w:val="0"/>
          <w:marBottom w:val="0"/>
          <w:divBdr>
            <w:top w:val="none" w:sz="0" w:space="0" w:color="auto"/>
            <w:left w:val="none" w:sz="0" w:space="0" w:color="auto"/>
            <w:bottom w:val="none" w:sz="0" w:space="0" w:color="auto"/>
            <w:right w:val="none" w:sz="0" w:space="0" w:color="auto"/>
          </w:divBdr>
          <w:divsChild>
            <w:div w:id="176968671">
              <w:marLeft w:val="0"/>
              <w:marRight w:val="0"/>
              <w:marTop w:val="0"/>
              <w:marBottom w:val="150"/>
              <w:divBdr>
                <w:top w:val="none" w:sz="0" w:space="0" w:color="auto"/>
                <w:left w:val="none" w:sz="0" w:space="0" w:color="auto"/>
                <w:bottom w:val="none" w:sz="0" w:space="0" w:color="auto"/>
                <w:right w:val="none" w:sz="0" w:space="0" w:color="auto"/>
              </w:divBdr>
            </w:div>
            <w:div w:id="155846075">
              <w:marLeft w:val="0"/>
              <w:marRight w:val="0"/>
              <w:marTop w:val="0"/>
              <w:marBottom w:val="150"/>
              <w:divBdr>
                <w:top w:val="none" w:sz="0" w:space="0" w:color="auto"/>
                <w:left w:val="none" w:sz="0" w:space="0" w:color="auto"/>
                <w:bottom w:val="none" w:sz="0" w:space="0" w:color="auto"/>
                <w:right w:val="none" w:sz="0" w:space="0" w:color="auto"/>
              </w:divBdr>
              <w:divsChild>
                <w:div w:id="97332617">
                  <w:marLeft w:val="0"/>
                  <w:marRight w:val="0"/>
                  <w:marTop w:val="0"/>
                  <w:marBottom w:val="0"/>
                  <w:divBdr>
                    <w:top w:val="none" w:sz="0" w:space="0" w:color="auto"/>
                    <w:left w:val="none" w:sz="0" w:space="0" w:color="auto"/>
                    <w:bottom w:val="none" w:sz="0" w:space="0" w:color="auto"/>
                    <w:right w:val="none" w:sz="0" w:space="0" w:color="auto"/>
                  </w:divBdr>
                  <w:divsChild>
                    <w:div w:id="116053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485063">
          <w:marLeft w:val="0"/>
          <w:marRight w:val="0"/>
          <w:marTop w:val="0"/>
          <w:marBottom w:val="0"/>
          <w:divBdr>
            <w:top w:val="none" w:sz="0" w:space="0" w:color="auto"/>
            <w:left w:val="none" w:sz="0" w:space="0" w:color="auto"/>
            <w:bottom w:val="none" w:sz="0" w:space="0" w:color="auto"/>
            <w:right w:val="none" w:sz="0" w:space="0" w:color="auto"/>
          </w:divBdr>
          <w:divsChild>
            <w:div w:id="1426073242">
              <w:marLeft w:val="0"/>
              <w:marRight w:val="0"/>
              <w:marTop w:val="0"/>
              <w:marBottom w:val="150"/>
              <w:divBdr>
                <w:top w:val="none" w:sz="0" w:space="0" w:color="auto"/>
                <w:left w:val="none" w:sz="0" w:space="0" w:color="auto"/>
                <w:bottom w:val="none" w:sz="0" w:space="0" w:color="auto"/>
                <w:right w:val="none" w:sz="0" w:space="0" w:color="auto"/>
              </w:divBdr>
            </w:div>
            <w:div w:id="1091245543">
              <w:marLeft w:val="0"/>
              <w:marRight w:val="0"/>
              <w:marTop w:val="0"/>
              <w:marBottom w:val="150"/>
              <w:divBdr>
                <w:top w:val="none" w:sz="0" w:space="0" w:color="auto"/>
                <w:left w:val="none" w:sz="0" w:space="0" w:color="auto"/>
                <w:bottom w:val="none" w:sz="0" w:space="0" w:color="auto"/>
                <w:right w:val="none" w:sz="0" w:space="0" w:color="auto"/>
              </w:divBdr>
              <w:divsChild>
                <w:div w:id="1724939558">
                  <w:marLeft w:val="0"/>
                  <w:marRight w:val="0"/>
                  <w:marTop w:val="0"/>
                  <w:marBottom w:val="0"/>
                  <w:divBdr>
                    <w:top w:val="none" w:sz="0" w:space="0" w:color="auto"/>
                    <w:left w:val="none" w:sz="0" w:space="0" w:color="auto"/>
                    <w:bottom w:val="none" w:sz="0" w:space="0" w:color="auto"/>
                    <w:right w:val="none" w:sz="0" w:space="0" w:color="auto"/>
                  </w:divBdr>
                  <w:divsChild>
                    <w:div w:id="601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9521">
          <w:marLeft w:val="0"/>
          <w:marRight w:val="0"/>
          <w:marTop w:val="0"/>
          <w:marBottom w:val="0"/>
          <w:divBdr>
            <w:top w:val="none" w:sz="0" w:space="0" w:color="auto"/>
            <w:left w:val="none" w:sz="0" w:space="0" w:color="auto"/>
            <w:bottom w:val="none" w:sz="0" w:space="0" w:color="auto"/>
            <w:right w:val="none" w:sz="0" w:space="0" w:color="auto"/>
          </w:divBdr>
          <w:divsChild>
            <w:div w:id="1629626788">
              <w:marLeft w:val="0"/>
              <w:marRight w:val="0"/>
              <w:marTop w:val="0"/>
              <w:marBottom w:val="150"/>
              <w:divBdr>
                <w:top w:val="none" w:sz="0" w:space="0" w:color="auto"/>
                <w:left w:val="none" w:sz="0" w:space="0" w:color="auto"/>
                <w:bottom w:val="none" w:sz="0" w:space="0" w:color="auto"/>
                <w:right w:val="none" w:sz="0" w:space="0" w:color="auto"/>
              </w:divBdr>
            </w:div>
            <w:div w:id="1990135322">
              <w:marLeft w:val="0"/>
              <w:marRight w:val="0"/>
              <w:marTop w:val="0"/>
              <w:marBottom w:val="150"/>
              <w:divBdr>
                <w:top w:val="none" w:sz="0" w:space="0" w:color="auto"/>
                <w:left w:val="none" w:sz="0" w:space="0" w:color="auto"/>
                <w:bottom w:val="none" w:sz="0" w:space="0" w:color="auto"/>
                <w:right w:val="none" w:sz="0" w:space="0" w:color="auto"/>
              </w:divBdr>
              <w:divsChild>
                <w:div w:id="13912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10163">
          <w:marLeft w:val="0"/>
          <w:marRight w:val="0"/>
          <w:marTop w:val="0"/>
          <w:marBottom w:val="0"/>
          <w:divBdr>
            <w:top w:val="none" w:sz="0" w:space="0" w:color="auto"/>
            <w:left w:val="none" w:sz="0" w:space="0" w:color="auto"/>
            <w:bottom w:val="none" w:sz="0" w:space="0" w:color="auto"/>
            <w:right w:val="none" w:sz="0" w:space="0" w:color="auto"/>
          </w:divBdr>
          <w:divsChild>
            <w:div w:id="145361058">
              <w:marLeft w:val="0"/>
              <w:marRight w:val="0"/>
              <w:marTop w:val="0"/>
              <w:marBottom w:val="150"/>
              <w:divBdr>
                <w:top w:val="none" w:sz="0" w:space="0" w:color="auto"/>
                <w:left w:val="none" w:sz="0" w:space="0" w:color="auto"/>
                <w:bottom w:val="none" w:sz="0" w:space="0" w:color="auto"/>
                <w:right w:val="none" w:sz="0" w:space="0" w:color="auto"/>
              </w:divBdr>
            </w:div>
            <w:div w:id="251932877">
              <w:marLeft w:val="0"/>
              <w:marRight w:val="0"/>
              <w:marTop w:val="0"/>
              <w:marBottom w:val="150"/>
              <w:divBdr>
                <w:top w:val="none" w:sz="0" w:space="0" w:color="auto"/>
                <w:left w:val="none" w:sz="0" w:space="0" w:color="auto"/>
                <w:bottom w:val="none" w:sz="0" w:space="0" w:color="auto"/>
                <w:right w:val="none" w:sz="0" w:space="0" w:color="auto"/>
              </w:divBdr>
              <w:divsChild>
                <w:div w:id="940529474">
                  <w:marLeft w:val="0"/>
                  <w:marRight w:val="0"/>
                  <w:marTop w:val="0"/>
                  <w:marBottom w:val="0"/>
                  <w:divBdr>
                    <w:top w:val="none" w:sz="0" w:space="0" w:color="auto"/>
                    <w:left w:val="none" w:sz="0" w:space="0" w:color="auto"/>
                    <w:bottom w:val="none" w:sz="0" w:space="0" w:color="auto"/>
                    <w:right w:val="none" w:sz="0" w:space="0" w:color="auto"/>
                  </w:divBdr>
                  <w:divsChild>
                    <w:div w:id="11701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96073">
          <w:marLeft w:val="0"/>
          <w:marRight w:val="0"/>
          <w:marTop w:val="0"/>
          <w:marBottom w:val="0"/>
          <w:divBdr>
            <w:top w:val="none" w:sz="0" w:space="0" w:color="auto"/>
            <w:left w:val="none" w:sz="0" w:space="0" w:color="auto"/>
            <w:bottom w:val="none" w:sz="0" w:space="0" w:color="auto"/>
            <w:right w:val="none" w:sz="0" w:space="0" w:color="auto"/>
          </w:divBdr>
          <w:divsChild>
            <w:div w:id="1813476542">
              <w:marLeft w:val="0"/>
              <w:marRight w:val="0"/>
              <w:marTop w:val="0"/>
              <w:marBottom w:val="150"/>
              <w:divBdr>
                <w:top w:val="none" w:sz="0" w:space="0" w:color="auto"/>
                <w:left w:val="none" w:sz="0" w:space="0" w:color="auto"/>
                <w:bottom w:val="none" w:sz="0" w:space="0" w:color="auto"/>
                <w:right w:val="none" w:sz="0" w:space="0" w:color="auto"/>
              </w:divBdr>
            </w:div>
            <w:div w:id="547881168">
              <w:marLeft w:val="0"/>
              <w:marRight w:val="0"/>
              <w:marTop w:val="0"/>
              <w:marBottom w:val="150"/>
              <w:divBdr>
                <w:top w:val="none" w:sz="0" w:space="0" w:color="auto"/>
                <w:left w:val="none" w:sz="0" w:space="0" w:color="auto"/>
                <w:bottom w:val="none" w:sz="0" w:space="0" w:color="auto"/>
                <w:right w:val="none" w:sz="0" w:space="0" w:color="auto"/>
              </w:divBdr>
              <w:divsChild>
                <w:div w:id="361397528">
                  <w:marLeft w:val="0"/>
                  <w:marRight w:val="0"/>
                  <w:marTop w:val="0"/>
                  <w:marBottom w:val="0"/>
                  <w:divBdr>
                    <w:top w:val="none" w:sz="0" w:space="0" w:color="auto"/>
                    <w:left w:val="none" w:sz="0" w:space="0" w:color="auto"/>
                    <w:bottom w:val="none" w:sz="0" w:space="0" w:color="auto"/>
                    <w:right w:val="none" w:sz="0" w:space="0" w:color="auto"/>
                  </w:divBdr>
                  <w:divsChild>
                    <w:div w:id="92387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181801">
          <w:marLeft w:val="0"/>
          <w:marRight w:val="0"/>
          <w:marTop w:val="0"/>
          <w:marBottom w:val="0"/>
          <w:divBdr>
            <w:top w:val="none" w:sz="0" w:space="0" w:color="auto"/>
            <w:left w:val="none" w:sz="0" w:space="0" w:color="auto"/>
            <w:bottom w:val="none" w:sz="0" w:space="0" w:color="auto"/>
            <w:right w:val="none" w:sz="0" w:space="0" w:color="auto"/>
          </w:divBdr>
          <w:divsChild>
            <w:div w:id="1121151340">
              <w:marLeft w:val="0"/>
              <w:marRight w:val="0"/>
              <w:marTop w:val="0"/>
              <w:marBottom w:val="150"/>
              <w:divBdr>
                <w:top w:val="none" w:sz="0" w:space="0" w:color="auto"/>
                <w:left w:val="none" w:sz="0" w:space="0" w:color="auto"/>
                <w:bottom w:val="none" w:sz="0" w:space="0" w:color="auto"/>
                <w:right w:val="none" w:sz="0" w:space="0" w:color="auto"/>
              </w:divBdr>
            </w:div>
            <w:div w:id="1072511175">
              <w:marLeft w:val="0"/>
              <w:marRight w:val="0"/>
              <w:marTop w:val="0"/>
              <w:marBottom w:val="150"/>
              <w:divBdr>
                <w:top w:val="none" w:sz="0" w:space="0" w:color="auto"/>
                <w:left w:val="none" w:sz="0" w:space="0" w:color="auto"/>
                <w:bottom w:val="none" w:sz="0" w:space="0" w:color="auto"/>
                <w:right w:val="none" w:sz="0" w:space="0" w:color="auto"/>
              </w:divBdr>
              <w:divsChild>
                <w:div w:id="26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3241</TotalTime>
  <Pages>220</Pages>
  <Words>53385</Words>
  <Characters>304296</Characters>
  <Application>Microsoft Office Word</Application>
  <DocSecurity>0</DocSecurity>
  <Lines>2535</Lines>
  <Paragraphs>713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Ceic Spiritualr</dc:creator>
  <cp:keywords/>
  <dc:description/>
  <cp:lastModifiedBy>Ifoets being</cp:lastModifiedBy>
  <cp:revision>274</cp:revision>
  <dcterms:created xsi:type="dcterms:W3CDTF">2016-09-25T05:37:00Z</dcterms:created>
  <dcterms:modified xsi:type="dcterms:W3CDTF">2026-01-02T10:04:00Z</dcterms:modified>
</cp:coreProperties>
</file>