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9EFC9" w14:textId="77777777" w:rsidR="00535423" w:rsidRDefault="00535423" w:rsidP="00535423">
      <w:pPr>
        <w:pStyle w:val="Heading3"/>
        <w:rPr>
          <w:rFonts w:ascii="Arial" w:hAnsi="Arial" w:cs="Arial"/>
        </w:rPr>
      </w:pPr>
      <w:r>
        <w:rPr>
          <w:rFonts w:ascii="Arial" w:hAnsi="Arial" w:cs="Arial"/>
        </w:rPr>
        <w:t>What is Kafka</w:t>
      </w:r>
    </w:p>
    <w:p w14:paraId="0B00A2F4" w14:textId="77777777" w:rsidR="00535423" w:rsidRDefault="00535423" w:rsidP="00535423">
      <w:pPr>
        <w:pStyle w:val="NormalWeb"/>
        <w:rPr>
          <w:rFonts w:ascii="Arial" w:hAnsi="Arial" w:cs="Arial"/>
          <w:color w:val="373E3F"/>
          <w:spacing w:val="2"/>
        </w:rPr>
      </w:pPr>
      <w:r>
        <w:rPr>
          <w:rFonts w:ascii="Arial" w:hAnsi="Arial" w:cs="Arial"/>
          <w:color w:val="373E3F"/>
          <w:spacing w:val="2"/>
        </w:rPr>
        <w:t>Apache Kafka is a streaming platform that is free and open-source. Kafka was first built at </w:t>
      </w:r>
      <w:hyperlink r:id="rId5" w:tgtFrame="_blank" w:history="1">
        <w:r>
          <w:rPr>
            <w:rStyle w:val="Hyperlink"/>
            <w:rFonts w:ascii="Arial" w:hAnsi="Arial" w:cs="Arial"/>
            <w:color w:val="008CFF"/>
            <w:spacing w:val="2"/>
          </w:rPr>
          <w:t>LinkedIn</w:t>
        </w:r>
      </w:hyperlink>
      <w:r>
        <w:rPr>
          <w:rFonts w:ascii="Arial" w:hAnsi="Arial" w:cs="Arial"/>
          <w:color w:val="373E3F"/>
          <w:spacing w:val="2"/>
        </w:rPr>
        <w:t> as a messaging queue, but it has evolved into much more. It's a versatile tool for working with data streams that may be applied to a variety of scenarios.</w:t>
      </w:r>
    </w:p>
    <w:p w14:paraId="32780F35" w14:textId="77777777" w:rsidR="00535423" w:rsidRDefault="00535423" w:rsidP="00535423">
      <w:pPr>
        <w:pStyle w:val="NormalWeb"/>
        <w:rPr>
          <w:rFonts w:ascii="Arial" w:hAnsi="Arial" w:cs="Arial"/>
          <w:color w:val="373E3F"/>
          <w:spacing w:val="2"/>
        </w:rPr>
      </w:pPr>
      <w:r>
        <w:rPr>
          <w:rFonts w:ascii="Arial" w:hAnsi="Arial" w:cs="Arial"/>
          <w:color w:val="373E3F"/>
          <w:spacing w:val="2"/>
        </w:rPr>
        <w:t>Kafka is a distributed system, which means it can scale up as needed. All you have to do now is add new Kafka nodes (servers) to the cluster.</w:t>
      </w:r>
    </w:p>
    <w:p w14:paraId="42EC304E" w14:textId="4D3B646A" w:rsidR="00535423" w:rsidRDefault="00535423" w:rsidP="00535423">
      <w:pPr>
        <w:rPr>
          <w:rFonts w:ascii="Times New Roman" w:hAnsi="Times New Roman" w:cs="Times New Roman"/>
        </w:rPr>
      </w:pPr>
      <w:r>
        <w:rPr>
          <w:noProof/>
        </w:rPr>
        <w:drawing>
          <wp:inline distT="0" distB="0" distL="0" distR="0" wp14:anchorId="3BBC9CC5" wp14:editId="337C93B5">
            <wp:extent cx="4286250" cy="2886075"/>
            <wp:effectExtent l="0" t="0" r="0" b="9525"/>
            <wp:docPr id="71929878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2886075"/>
                    </a:xfrm>
                    <a:prstGeom prst="rect">
                      <a:avLst/>
                    </a:prstGeom>
                    <a:noFill/>
                    <a:ln>
                      <a:noFill/>
                    </a:ln>
                  </pic:spPr>
                </pic:pic>
              </a:graphicData>
            </a:graphic>
          </wp:inline>
        </w:drawing>
      </w:r>
    </w:p>
    <w:p w14:paraId="7A06082F" w14:textId="77777777" w:rsidR="00535423" w:rsidRDefault="00535423" w:rsidP="00535423">
      <w:pPr>
        <w:pStyle w:val="NormalWeb"/>
        <w:rPr>
          <w:rFonts w:ascii="Arial" w:hAnsi="Arial" w:cs="Arial"/>
          <w:color w:val="373E3F"/>
          <w:spacing w:val="2"/>
        </w:rPr>
      </w:pPr>
      <w:r w:rsidRPr="002744CB">
        <w:rPr>
          <w:rFonts w:ascii="Arial" w:hAnsi="Arial" w:cs="Arial"/>
          <w:color w:val="373E3F"/>
          <w:spacing w:val="2"/>
          <w:highlight w:val="green"/>
        </w:rPr>
        <w:t>Kafka can process a large amount of data in a short amount of time. It also has low latency, making it possible to process data in real-time</w:t>
      </w:r>
      <w:r>
        <w:rPr>
          <w:rFonts w:ascii="Arial" w:hAnsi="Arial" w:cs="Arial"/>
          <w:color w:val="373E3F"/>
          <w:spacing w:val="2"/>
        </w:rPr>
        <w:t>. Although Apache Kafka is written in Scala and Java, it may be used with a variety of different programming languages.</w:t>
      </w:r>
    </w:p>
    <w:p w14:paraId="5474E9D6" w14:textId="77777777" w:rsidR="00535423" w:rsidRDefault="00535423" w:rsidP="00535423">
      <w:pPr>
        <w:pStyle w:val="NormalWeb"/>
        <w:rPr>
          <w:rFonts w:ascii="Arial" w:hAnsi="Arial" w:cs="Arial"/>
          <w:color w:val="373E3F"/>
          <w:spacing w:val="2"/>
        </w:rPr>
      </w:pPr>
      <w:r w:rsidRPr="000C72F9">
        <w:rPr>
          <w:rFonts w:ascii="Arial" w:hAnsi="Arial" w:cs="Arial"/>
          <w:color w:val="373E3F"/>
          <w:spacing w:val="2"/>
          <w:highlight w:val="green"/>
        </w:rPr>
        <w:t>Traditional message queues, like RabbitMQ, are not the same as Kafka. RabbitMQ eliminates messages immediately after the consumer confirms them, whereas Kafka keeps them for a period of time</w:t>
      </w:r>
      <w:r>
        <w:rPr>
          <w:rFonts w:ascii="Arial" w:hAnsi="Arial" w:cs="Arial"/>
          <w:color w:val="373E3F"/>
          <w:spacing w:val="2"/>
        </w:rPr>
        <w:t xml:space="preserve"> (default is 7 days) after they've been received. RabbitMQ also sends messages to consumers and monitors their load. It determines how many messages each consumer should be processing at any one time. On the other hand, Consumers can retrieve messages from Kafka by pulling. It is built to be scalable horizontally by adding more nodes.</w:t>
      </w:r>
    </w:p>
    <w:p w14:paraId="243B8CD6" w14:textId="77777777" w:rsidR="00535423" w:rsidRDefault="00535423" w:rsidP="00535423">
      <w:pPr>
        <w:pStyle w:val="NormalWeb"/>
        <w:rPr>
          <w:rFonts w:ascii="Arial" w:hAnsi="Arial" w:cs="Arial"/>
          <w:color w:val="373E3F"/>
          <w:spacing w:val="2"/>
        </w:rPr>
      </w:pPr>
      <w:r>
        <w:rPr>
          <w:rFonts w:ascii="Arial" w:hAnsi="Arial" w:cs="Arial"/>
          <w:color w:val="373E3F"/>
          <w:spacing w:val="2"/>
        </w:rPr>
        <w:t xml:space="preserve">It is used for fault-tolerant storage as well as publishing and subscribing to a stream of records. The programs are intended to process timing and consumption records. Kafka replicates log partitions from many hosts. Developers and users contribute coding updates, which it keeps, reads, and analyses in real-time. For messaging, </w:t>
      </w:r>
      <w:r>
        <w:rPr>
          <w:rFonts w:ascii="Arial" w:hAnsi="Arial" w:cs="Arial"/>
          <w:color w:val="373E3F"/>
          <w:spacing w:val="2"/>
        </w:rPr>
        <w:lastRenderedPageBreak/>
        <w:t>website activity tracking, log aggregation, and commit logs, Kafka is employed. Although Kafka can be used as a database, it lacks a data schema and indexes.</w:t>
      </w:r>
    </w:p>
    <w:p w14:paraId="1B72B1FF" w14:textId="229EA79E" w:rsidR="00535423" w:rsidRDefault="00535423" w:rsidP="00084638">
      <w:pPr>
        <w:pStyle w:val="NormalWeb"/>
        <w:rPr>
          <w:rFonts w:ascii="Lato" w:hAnsi="Lato" w:cs="Arial"/>
          <w:color w:val="515151"/>
          <w:spacing w:val="2"/>
        </w:rPr>
      </w:pPr>
      <w:r>
        <w:rPr>
          <w:rFonts w:ascii="Arial" w:hAnsi="Arial" w:cs="Arial"/>
          <w:color w:val="373E3F"/>
          <w:spacing w:val="2"/>
        </w:rPr>
        <w:t>Now, let’s dive deep into the plethora of commonly asked Kafka interview questions and answers for both freshers as well as experienced.</w:t>
      </w:r>
    </w:p>
    <w:p w14:paraId="1A2351A4" w14:textId="77777777" w:rsidR="00535423" w:rsidRDefault="00535423" w:rsidP="00535423">
      <w:pPr>
        <w:pStyle w:val="Heading2"/>
        <w:shd w:val="clear" w:color="auto" w:fill="FFFFFF"/>
        <w:rPr>
          <w:rFonts w:ascii="Lato" w:hAnsi="Lato"/>
          <w:color w:val="515151"/>
          <w:spacing w:val="2"/>
        </w:rPr>
      </w:pPr>
      <w:r>
        <w:rPr>
          <w:rFonts w:ascii="Lato" w:hAnsi="Lato"/>
          <w:color w:val="515151"/>
          <w:spacing w:val="2"/>
        </w:rPr>
        <w:t>Kafka Interview Questions for Freshers</w:t>
      </w:r>
    </w:p>
    <w:p w14:paraId="57FFB76D" w14:textId="77777777" w:rsidR="00535423" w:rsidRPr="00D62375" w:rsidRDefault="00535423" w:rsidP="00535423">
      <w:pPr>
        <w:pStyle w:val="Heading3"/>
        <w:shd w:val="clear" w:color="auto" w:fill="FFFFFF"/>
        <w:rPr>
          <w:rFonts w:ascii="Lato" w:hAnsi="Lato"/>
          <w:color w:val="FF0000"/>
          <w:spacing w:val="2"/>
        </w:rPr>
      </w:pPr>
      <w:r w:rsidRPr="00D62375">
        <w:rPr>
          <w:rFonts w:ascii="Lato" w:hAnsi="Lato"/>
          <w:color w:val="FF0000"/>
          <w:spacing w:val="2"/>
        </w:rPr>
        <w:t>1. What are some of the features of Kafka?</w:t>
      </w:r>
    </w:p>
    <w:p w14:paraId="082CA8F1"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Following are the key features of Kafka:-</w:t>
      </w:r>
    </w:p>
    <w:p w14:paraId="3459DEF2" w14:textId="24819AF7" w:rsidR="00535423" w:rsidRDefault="00535423" w:rsidP="00535423">
      <w:pPr>
        <w:shd w:val="clear" w:color="auto" w:fill="FFFFFF"/>
        <w:rPr>
          <w:rFonts w:ascii="Lato" w:hAnsi="Lato"/>
          <w:color w:val="515151"/>
          <w:spacing w:val="2"/>
        </w:rPr>
      </w:pPr>
      <w:r>
        <w:rPr>
          <w:rFonts w:ascii="Lato" w:hAnsi="Lato"/>
          <w:noProof/>
          <w:color w:val="515151"/>
          <w:spacing w:val="2"/>
        </w:rPr>
        <w:drawing>
          <wp:inline distT="0" distB="0" distL="0" distR="0" wp14:anchorId="2F306639" wp14:editId="7E588209">
            <wp:extent cx="5943600" cy="2901950"/>
            <wp:effectExtent l="0" t="0" r="0" b="0"/>
            <wp:docPr id="19229864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01950"/>
                    </a:xfrm>
                    <a:prstGeom prst="rect">
                      <a:avLst/>
                    </a:prstGeom>
                    <a:noFill/>
                    <a:ln>
                      <a:noFill/>
                    </a:ln>
                  </pic:spPr>
                </pic:pic>
              </a:graphicData>
            </a:graphic>
          </wp:inline>
        </w:drawing>
      </w:r>
    </w:p>
    <w:p w14:paraId="76CAC8FF" w14:textId="77777777" w:rsidR="00535423" w:rsidRPr="00CF240B" w:rsidRDefault="00535423" w:rsidP="00535423">
      <w:pPr>
        <w:numPr>
          <w:ilvl w:val="0"/>
          <w:numId w:val="2"/>
        </w:numPr>
        <w:shd w:val="clear" w:color="auto" w:fill="FFFFFF"/>
        <w:spacing w:before="100" w:beforeAutospacing="1" w:after="100" w:afterAutospacing="1" w:line="240" w:lineRule="auto"/>
        <w:rPr>
          <w:rFonts w:ascii="Lato" w:hAnsi="Lato"/>
          <w:color w:val="515151"/>
          <w:spacing w:val="2"/>
          <w:highlight w:val="green"/>
        </w:rPr>
      </w:pPr>
      <w:r w:rsidRPr="00CF240B">
        <w:rPr>
          <w:rFonts w:ascii="Lato" w:hAnsi="Lato"/>
          <w:color w:val="515151"/>
          <w:spacing w:val="2"/>
          <w:highlight w:val="green"/>
        </w:rPr>
        <w:t>Kafka is a messaging system built for high throughput and fault tolerance.</w:t>
      </w:r>
    </w:p>
    <w:p w14:paraId="5C8DCBBB" w14:textId="77777777" w:rsidR="00535423" w:rsidRDefault="00535423" w:rsidP="00535423">
      <w:pPr>
        <w:numPr>
          <w:ilvl w:val="0"/>
          <w:numId w:val="2"/>
        </w:numPr>
        <w:shd w:val="clear" w:color="auto" w:fill="FFFFFF"/>
        <w:spacing w:before="100" w:beforeAutospacing="1" w:after="100" w:afterAutospacing="1" w:line="240" w:lineRule="auto"/>
        <w:rPr>
          <w:rFonts w:ascii="Lato" w:hAnsi="Lato"/>
          <w:color w:val="515151"/>
          <w:spacing w:val="2"/>
        </w:rPr>
      </w:pPr>
      <w:r w:rsidRPr="00CF240B">
        <w:rPr>
          <w:rFonts w:ascii="Lato" w:hAnsi="Lato"/>
          <w:color w:val="515151"/>
          <w:spacing w:val="2"/>
          <w:highlight w:val="green"/>
        </w:rPr>
        <w:t>Kafka has a built-in patriation system known as a Topic</w:t>
      </w:r>
      <w:r>
        <w:rPr>
          <w:rFonts w:ascii="Lato" w:hAnsi="Lato"/>
          <w:color w:val="515151"/>
          <w:spacing w:val="2"/>
        </w:rPr>
        <w:t>.</w:t>
      </w:r>
    </w:p>
    <w:p w14:paraId="46CDB0C1" w14:textId="77777777" w:rsidR="00535423" w:rsidRDefault="00535423" w:rsidP="00535423">
      <w:pPr>
        <w:numPr>
          <w:ilvl w:val="0"/>
          <w:numId w:val="2"/>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Kafka Includes a replication feature as well.</w:t>
      </w:r>
    </w:p>
    <w:p w14:paraId="5C02C490" w14:textId="77777777" w:rsidR="00535423" w:rsidRDefault="00535423" w:rsidP="00535423">
      <w:pPr>
        <w:numPr>
          <w:ilvl w:val="0"/>
          <w:numId w:val="2"/>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Kafka provides a queue that can handle large amounts of data and move messages from one sender to another.</w:t>
      </w:r>
    </w:p>
    <w:p w14:paraId="713BAA17" w14:textId="77777777" w:rsidR="00535423" w:rsidRDefault="00535423" w:rsidP="00535423">
      <w:pPr>
        <w:numPr>
          <w:ilvl w:val="0"/>
          <w:numId w:val="2"/>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Kafka can also save the messages to storage and replicate them across the cluster.</w:t>
      </w:r>
    </w:p>
    <w:p w14:paraId="18F93622" w14:textId="77777777" w:rsidR="00535423" w:rsidRDefault="00535423" w:rsidP="00535423">
      <w:pPr>
        <w:numPr>
          <w:ilvl w:val="0"/>
          <w:numId w:val="2"/>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For coordination and synchronization with other services, Kafka collaborates with Zookeeper.</w:t>
      </w:r>
    </w:p>
    <w:p w14:paraId="2B9E80E8" w14:textId="77777777" w:rsidR="00535423" w:rsidRDefault="00535423" w:rsidP="00535423">
      <w:pPr>
        <w:numPr>
          <w:ilvl w:val="0"/>
          <w:numId w:val="2"/>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Apache Spark is well supported by Kafka.</w:t>
      </w:r>
    </w:p>
    <w:p w14:paraId="7AC413DA" w14:textId="77777777" w:rsidR="00535423" w:rsidRPr="00D62375" w:rsidRDefault="00535423" w:rsidP="00535423">
      <w:pPr>
        <w:pStyle w:val="Heading3"/>
        <w:shd w:val="clear" w:color="auto" w:fill="FFFFFF"/>
        <w:rPr>
          <w:rFonts w:ascii="Lato" w:hAnsi="Lato"/>
          <w:color w:val="FF0000"/>
          <w:spacing w:val="2"/>
        </w:rPr>
      </w:pPr>
      <w:r w:rsidRPr="00D62375">
        <w:rPr>
          <w:rFonts w:ascii="Lato" w:hAnsi="Lato"/>
          <w:color w:val="FF0000"/>
          <w:spacing w:val="2"/>
        </w:rPr>
        <w:t>2. What are the traditional methods of message transfer? How is Kafka better from them?</w:t>
      </w:r>
    </w:p>
    <w:p w14:paraId="4F3A8EA7"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Following are the traditional methods of message transfer:-</w:t>
      </w:r>
    </w:p>
    <w:p w14:paraId="147F6B45" w14:textId="77777777" w:rsidR="00535423" w:rsidRDefault="00535423" w:rsidP="00535423">
      <w:pPr>
        <w:numPr>
          <w:ilvl w:val="0"/>
          <w:numId w:val="3"/>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lastRenderedPageBreak/>
        <w:t>Message Queuing:- </w:t>
      </w:r>
      <w:r>
        <w:rPr>
          <w:rFonts w:ascii="Lato" w:hAnsi="Lato"/>
          <w:color w:val="515151"/>
          <w:spacing w:val="2"/>
        </w:rPr>
        <w:br/>
        <w:t>A point-to-point technique is used in the message queuing pattern. A message in the queue will be destroyed once it has been consumed, similar to how a message is removed from the server once it has been delivered in the Post Office Protocol. Asynchronous messaging is possible with these queues.</w:t>
      </w:r>
      <w:r>
        <w:rPr>
          <w:rFonts w:ascii="Lato" w:hAnsi="Lato"/>
          <w:color w:val="515151"/>
          <w:spacing w:val="2"/>
        </w:rPr>
        <w:br/>
        <w:t>If a network problem delays a message's delivery, such as if a consumer is unavailable, the message will be held in the queue until it can be sent. This means that messages aren't always sent in the same order. Instead, they are given on a first-come, first-served basis, which can improve efficiency in some situations.</w:t>
      </w:r>
    </w:p>
    <w:p w14:paraId="7742FE4B" w14:textId="0F21B359" w:rsidR="00535423" w:rsidRDefault="00535423" w:rsidP="00535423">
      <w:pPr>
        <w:shd w:val="clear" w:color="auto" w:fill="FFFFFF"/>
        <w:spacing w:after="0"/>
        <w:rPr>
          <w:rFonts w:ascii="Lato" w:hAnsi="Lato"/>
          <w:color w:val="515151"/>
          <w:spacing w:val="2"/>
        </w:rPr>
      </w:pPr>
      <w:r>
        <w:rPr>
          <w:rFonts w:ascii="Lato" w:hAnsi="Lato"/>
          <w:noProof/>
          <w:color w:val="515151"/>
          <w:spacing w:val="2"/>
        </w:rPr>
        <w:drawing>
          <wp:inline distT="0" distB="0" distL="0" distR="0" wp14:anchorId="6ECE6761" wp14:editId="1D242810">
            <wp:extent cx="5943600" cy="1940560"/>
            <wp:effectExtent l="0" t="0" r="0" b="2540"/>
            <wp:docPr id="9394832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940560"/>
                    </a:xfrm>
                    <a:prstGeom prst="rect">
                      <a:avLst/>
                    </a:prstGeom>
                    <a:noFill/>
                    <a:ln>
                      <a:noFill/>
                    </a:ln>
                  </pic:spPr>
                </pic:pic>
              </a:graphicData>
            </a:graphic>
          </wp:inline>
        </w:drawing>
      </w:r>
    </w:p>
    <w:p w14:paraId="60228758" w14:textId="77777777" w:rsidR="00535423" w:rsidRDefault="00535423" w:rsidP="00535423">
      <w:pPr>
        <w:numPr>
          <w:ilvl w:val="0"/>
          <w:numId w:val="4"/>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Publisher - Subscriber Model:- </w:t>
      </w:r>
      <w:r>
        <w:rPr>
          <w:rFonts w:ascii="Lato" w:hAnsi="Lato"/>
          <w:color w:val="515151"/>
          <w:spacing w:val="2"/>
        </w:rPr>
        <w:br/>
        <w:t xml:space="preserve">The publish-subscribe pattern entails publishers producing ("publishing") messages in multiple categories and subscribers consuming published messages from the various categories to which they are subscribed. </w:t>
      </w:r>
      <w:r w:rsidRPr="00747ABA">
        <w:rPr>
          <w:rFonts w:ascii="Lato" w:hAnsi="Lato"/>
          <w:color w:val="515151"/>
          <w:spacing w:val="2"/>
          <w:highlight w:val="green"/>
        </w:rPr>
        <w:t>Unlike point-to-point texting, a message is only removed once it has been consumed by all category subscribers</w:t>
      </w:r>
      <w:r>
        <w:rPr>
          <w:rFonts w:ascii="Lato" w:hAnsi="Lato"/>
          <w:color w:val="515151"/>
          <w:spacing w:val="2"/>
        </w:rPr>
        <w:t>.</w:t>
      </w:r>
      <w:r>
        <w:rPr>
          <w:rFonts w:ascii="Lato" w:hAnsi="Lato"/>
          <w:color w:val="515151"/>
          <w:spacing w:val="2"/>
        </w:rPr>
        <w:br/>
        <w:t xml:space="preserve">Kafka caters to a single consumer abstraction that encompasses both of the aforementioned- the consumer group. </w:t>
      </w:r>
      <w:r w:rsidRPr="00747ABA">
        <w:rPr>
          <w:rFonts w:ascii="Lato" w:hAnsi="Lato"/>
          <w:color w:val="515151"/>
          <w:spacing w:val="2"/>
          <w:highlight w:val="green"/>
        </w:rPr>
        <w:t>Following are the benefits of using Kafka over the traditional messaging transfer techniques:</w:t>
      </w:r>
    </w:p>
    <w:p w14:paraId="27AF1DCD" w14:textId="77777777" w:rsidR="00535423" w:rsidRDefault="00535423" w:rsidP="00535423">
      <w:pPr>
        <w:numPr>
          <w:ilvl w:val="1"/>
          <w:numId w:val="4"/>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Scalable:</w:t>
      </w:r>
      <w:r>
        <w:rPr>
          <w:rFonts w:ascii="Lato" w:hAnsi="Lato"/>
          <w:color w:val="515151"/>
          <w:spacing w:val="2"/>
        </w:rPr>
        <w:t> A cluster of devices is used to partition and streamline the data thereby, scaling up the storage capacity.</w:t>
      </w:r>
    </w:p>
    <w:p w14:paraId="04170B5B" w14:textId="77777777" w:rsidR="00535423" w:rsidRDefault="00535423" w:rsidP="00535423">
      <w:pPr>
        <w:numPr>
          <w:ilvl w:val="1"/>
          <w:numId w:val="4"/>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Faster:</w:t>
      </w:r>
      <w:r>
        <w:rPr>
          <w:rFonts w:ascii="Lato" w:hAnsi="Lato"/>
          <w:color w:val="515151"/>
          <w:spacing w:val="2"/>
        </w:rPr>
        <w:t> Thousands of clients can be served by a single Kafka broker as it can manage megabytes of reads and writes per second.</w:t>
      </w:r>
    </w:p>
    <w:p w14:paraId="031B5949" w14:textId="77777777" w:rsidR="00535423" w:rsidRDefault="00535423" w:rsidP="00535423">
      <w:pPr>
        <w:numPr>
          <w:ilvl w:val="1"/>
          <w:numId w:val="4"/>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Durability and Fault-Tolerant:</w:t>
      </w:r>
      <w:r>
        <w:rPr>
          <w:rFonts w:ascii="Lato" w:hAnsi="Lato"/>
          <w:color w:val="515151"/>
          <w:spacing w:val="2"/>
        </w:rPr>
        <w:t> The data is kept persistent and tolerant to any hardware failures by copying the data in the clusters.</w:t>
      </w:r>
    </w:p>
    <w:p w14:paraId="4B3CF3FA" w14:textId="1F8C5848" w:rsidR="00535423" w:rsidRDefault="00535423" w:rsidP="00535423">
      <w:pPr>
        <w:shd w:val="clear" w:color="auto" w:fill="FFFFFF"/>
        <w:spacing w:after="0"/>
        <w:rPr>
          <w:rFonts w:ascii="Lato" w:hAnsi="Lato"/>
          <w:color w:val="515151"/>
          <w:spacing w:val="2"/>
        </w:rPr>
      </w:pPr>
      <w:r>
        <w:rPr>
          <w:rFonts w:ascii="Lato" w:hAnsi="Lato"/>
          <w:noProof/>
          <w:color w:val="515151"/>
          <w:spacing w:val="2"/>
        </w:rPr>
        <w:lastRenderedPageBreak/>
        <w:drawing>
          <wp:inline distT="0" distB="0" distL="0" distR="0" wp14:anchorId="7F60E9CC" wp14:editId="4491919F">
            <wp:extent cx="5943600" cy="1901190"/>
            <wp:effectExtent l="0" t="0" r="0" b="3810"/>
            <wp:docPr id="12711974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901190"/>
                    </a:xfrm>
                    <a:prstGeom prst="rect">
                      <a:avLst/>
                    </a:prstGeom>
                    <a:noFill/>
                    <a:ln>
                      <a:noFill/>
                    </a:ln>
                  </pic:spPr>
                </pic:pic>
              </a:graphicData>
            </a:graphic>
          </wp:inline>
        </w:drawing>
      </w:r>
    </w:p>
    <w:p w14:paraId="7C6888F9" w14:textId="77777777" w:rsidR="00535423" w:rsidRPr="002C00C2" w:rsidRDefault="00535423" w:rsidP="00535423">
      <w:pPr>
        <w:pStyle w:val="Heading3"/>
        <w:shd w:val="clear" w:color="auto" w:fill="FFFFFF"/>
        <w:rPr>
          <w:rFonts w:ascii="Lato" w:hAnsi="Lato"/>
          <w:color w:val="FF0000"/>
          <w:spacing w:val="2"/>
        </w:rPr>
      </w:pPr>
      <w:r w:rsidRPr="002C00C2">
        <w:rPr>
          <w:rFonts w:ascii="Lato" w:hAnsi="Lato"/>
          <w:color w:val="FF0000"/>
          <w:spacing w:val="2"/>
        </w:rPr>
        <w:t>3. What are the major components of Kafka?</w:t>
      </w:r>
    </w:p>
    <w:p w14:paraId="515BB06B"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Following are the major components of Kafka:-</w:t>
      </w:r>
    </w:p>
    <w:p w14:paraId="458BCB5E" w14:textId="4BF87A97" w:rsidR="00535423" w:rsidRDefault="00535423" w:rsidP="00535423">
      <w:pPr>
        <w:shd w:val="clear" w:color="auto" w:fill="FFFFFF"/>
        <w:rPr>
          <w:rFonts w:ascii="Lato" w:hAnsi="Lato"/>
          <w:color w:val="515151"/>
          <w:spacing w:val="2"/>
        </w:rPr>
      </w:pPr>
      <w:r>
        <w:rPr>
          <w:rFonts w:ascii="Lato" w:hAnsi="Lato"/>
          <w:noProof/>
          <w:color w:val="515151"/>
          <w:spacing w:val="2"/>
        </w:rPr>
        <w:drawing>
          <wp:inline distT="0" distB="0" distL="0" distR="0" wp14:anchorId="43F63729" wp14:editId="2FF4589E">
            <wp:extent cx="5943600" cy="3999865"/>
            <wp:effectExtent l="0" t="0" r="0" b="635"/>
            <wp:docPr id="8987089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99865"/>
                    </a:xfrm>
                    <a:prstGeom prst="rect">
                      <a:avLst/>
                    </a:prstGeom>
                    <a:noFill/>
                    <a:ln>
                      <a:noFill/>
                    </a:ln>
                  </pic:spPr>
                </pic:pic>
              </a:graphicData>
            </a:graphic>
          </wp:inline>
        </w:drawing>
      </w:r>
    </w:p>
    <w:p w14:paraId="1F05AE77" w14:textId="77777777" w:rsidR="00535423" w:rsidRDefault="00535423" w:rsidP="00535423">
      <w:pPr>
        <w:numPr>
          <w:ilvl w:val="0"/>
          <w:numId w:val="5"/>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Topic:</w:t>
      </w:r>
    </w:p>
    <w:p w14:paraId="3802D27D" w14:textId="77777777" w:rsidR="00535423" w:rsidRDefault="00535423" w:rsidP="00535423">
      <w:pPr>
        <w:numPr>
          <w:ilvl w:val="1"/>
          <w:numId w:val="5"/>
        </w:numPr>
        <w:shd w:val="clear" w:color="auto" w:fill="FFFFFF"/>
        <w:spacing w:before="100" w:beforeAutospacing="1" w:after="100" w:afterAutospacing="1" w:line="240" w:lineRule="auto"/>
        <w:rPr>
          <w:rFonts w:ascii="Lato" w:hAnsi="Lato"/>
          <w:color w:val="515151"/>
          <w:spacing w:val="2"/>
        </w:rPr>
      </w:pPr>
      <w:r w:rsidRPr="001B3441">
        <w:rPr>
          <w:rFonts w:ascii="Lato" w:hAnsi="Lato"/>
          <w:color w:val="FF0000"/>
          <w:spacing w:val="2"/>
        </w:rPr>
        <w:t>A Topic is a category or feed in which records are saved and published</w:t>
      </w:r>
      <w:r>
        <w:rPr>
          <w:rFonts w:ascii="Lato" w:hAnsi="Lato"/>
          <w:color w:val="515151"/>
          <w:spacing w:val="2"/>
        </w:rPr>
        <w:t>.</w:t>
      </w:r>
    </w:p>
    <w:p w14:paraId="5F51D548" w14:textId="77777777" w:rsidR="00535423" w:rsidRPr="00C06E0F" w:rsidRDefault="00535423" w:rsidP="00535423">
      <w:pPr>
        <w:numPr>
          <w:ilvl w:val="1"/>
          <w:numId w:val="5"/>
        </w:numPr>
        <w:shd w:val="clear" w:color="auto" w:fill="FFFFFF"/>
        <w:spacing w:before="100" w:beforeAutospacing="1" w:after="100" w:afterAutospacing="1" w:line="240" w:lineRule="auto"/>
        <w:rPr>
          <w:rFonts w:ascii="Lato" w:hAnsi="Lato"/>
          <w:color w:val="515151"/>
          <w:spacing w:val="2"/>
          <w:highlight w:val="green"/>
        </w:rPr>
      </w:pPr>
      <w:r w:rsidRPr="001B3441">
        <w:rPr>
          <w:rFonts w:ascii="Lato" w:hAnsi="Lato"/>
          <w:color w:val="FF0000"/>
          <w:spacing w:val="2"/>
        </w:rPr>
        <w:t>Topics are used to organize all of Kafka's records</w:t>
      </w:r>
      <w:r w:rsidRPr="00C06E0F">
        <w:rPr>
          <w:rFonts w:ascii="Lato" w:hAnsi="Lato"/>
          <w:color w:val="515151"/>
          <w:spacing w:val="2"/>
          <w:highlight w:val="green"/>
        </w:rPr>
        <w:t>. Consumer apps read data from topics, whereas producer applications write data to them. Records published to the cluster remain in the cluster for the duration of a configurable retention period.</w:t>
      </w:r>
    </w:p>
    <w:p w14:paraId="61701D1F" w14:textId="77777777" w:rsidR="00535423" w:rsidRDefault="00535423" w:rsidP="00535423">
      <w:pPr>
        <w:numPr>
          <w:ilvl w:val="1"/>
          <w:numId w:val="5"/>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lastRenderedPageBreak/>
        <w:t>Kafka keeps records in the log, and it's up to the consumers to keep track of where they are in the log (the "offset"). As messages are read, a consumer typically advances the offset in a linear fashion. The consumer, on the other hand, is in charge of the position, as he or she can consume messages in any order. When reprocessing records, for example, a consumer can reset to an older offset.</w:t>
      </w:r>
    </w:p>
    <w:p w14:paraId="251A12AB" w14:textId="77777777" w:rsidR="00535423" w:rsidRDefault="00535423" w:rsidP="00535423">
      <w:pPr>
        <w:numPr>
          <w:ilvl w:val="0"/>
          <w:numId w:val="5"/>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Producer:</w:t>
      </w:r>
    </w:p>
    <w:p w14:paraId="744AECE1" w14:textId="77777777" w:rsidR="00535423" w:rsidRDefault="00535423" w:rsidP="00535423">
      <w:pPr>
        <w:numPr>
          <w:ilvl w:val="1"/>
          <w:numId w:val="5"/>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 xml:space="preserve">A Kafka producer is a data source for one or more Kafka topics that optimizes, writes, and publishes messages. </w:t>
      </w:r>
      <w:r w:rsidRPr="00CD3770">
        <w:rPr>
          <w:rFonts w:ascii="Lato" w:hAnsi="Lato"/>
          <w:color w:val="515151"/>
          <w:spacing w:val="2"/>
          <w:highlight w:val="green"/>
        </w:rPr>
        <w:t>Partitioning allows Kafka producers to serialize, compress, and load balance data among brokers.</w:t>
      </w:r>
    </w:p>
    <w:p w14:paraId="796E6DDE" w14:textId="77777777" w:rsidR="00535423" w:rsidRDefault="00535423" w:rsidP="00535423">
      <w:pPr>
        <w:numPr>
          <w:ilvl w:val="0"/>
          <w:numId w:val="5"/>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Consumer:</w:t>
      </w:r>
    </w:p>
    <w:p w14:paraId="1C79E0DA" w14:textId="77777777" w:rsidR="00535423" w:rsidRPr="00BA7A89" w:rsidRDefault="00535423" w:rsidP="00535423">
      <w:pPr>
        <w:numPr>
          <w:ilvl w:val="1"/>
          <w:numId w:val="5"/>
        </w:numPr>
        <w:shd w:val="clear" w:color="auto" w:fill="FFFFFF"/>
        <w:spacing w:before="100" w:beforeAutospacing="1" w:after="100" w:afterAutospacing="1" w:line="240" w:lineRule="auto"/>
        <w:rPr>
          <w:rFonts w:ascii="Lato" w:hAnsi="Lato"/>
          <w:color w:val="515151"/>
          <w:spacing w:val="2"/>
          <w:highlight w:val="green"/>
        </w:rPr>
      </w:pPr>
      <w:r w:rsidRPr="00BA7A89">
        <w:rPr>
          <w:rFonts w:ascii="Lato" w:hAnsi="Lato"/>
          <w:color w:val="515151"/>
          <w:spacing w:val="2"/>
          <w:highlight w:val="green"/>
        </w:rPr>
        <w:t>Data is read by consumers by reading messages from topics to which they have subscribed. Consumers will be divided into groups. Each consumer in a consumer group will be responsible for reading a subset of the partitions of each subject to which they have subscribed.</w:t>
      </w:r>
    </w:p>
    <w:p w14:paraId="0AB3C0C6" w14:textId="77777777" w:rsidR="00535423" w:rsidRDefault="00535423" w:rsidP="00535423">
      <w:pPr>
        <w:numPr>
          <w:ilvl w:val="0"/>
          <w:numId w:val="5"/>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Broker:</w:t>
      </w:r>
    </w:p>
    <w:p w14:paraId="2CF71A89" w14:textId="77777777" w:rsidR="00535423" w:rsidRDefault="00535423" w:rsidP="00535423">
      <w:pPr>
        <w:numPr>
          <w:ilvl w:val="1"/>
          <w:numId w:val="5"/>
        </w:numPr>
        <w:shd w:val="clear" w:color="auto" w:fill="FFFFFF"/>
        <w:spacing w:before="100" w:beforeAutospacing="1" w:after="100" w:afterAutospacing="1" w:line="240" w:lineRule="auto"/>
        <w:rPr>
          <w:rFonts w:ascii="Lato" w:hAnsi="Lato"/>
          <w:color w:val="515151"/>
          <w:spacing w:val="2"/>
        </w:rPr>
      </w:pPr>
      <w:r w:rsidRPr="005928BB">
        <w:rPr>
          <w:rFonts w:ascii="Lato" w:hAnsi="Lato"/>
          <w:color w:val="FF0000"/>
          <w:spacing w:val="2"/>
        </w:rPr>
        <w:t xml:space="preserve">A Kafka broker is a server that works as part of a Kafka cluster (in other words, a Kafka cluster is made up of a number of brokers). Multiple brokers typically work together to build a Kafka cluster, which provides load balancing, reliable redundancy, and failover. </w:t>
      </w:r>
      <w:r w:rsidRPr="00E163C5">
        <w:rPr>
          <w:rFonts w:ascii="Lato" w:hAnsi="Lato"/>
          <w:color w:val="515151"/>
          <w:spacing w:val="2"/>
          <w:highlight w:val="green"/>
        </w:rPr>
        <w:t>The cluster is managed and coordinated by brokers using Apache ZooKeeper.</w:t>
      </w:r>
      <w:r>
        <w:rPr>
          <w:rFonts w:ascii="Lato" w:hAnsi="Lato"/>
          <w:color w:val="515151"/>
          <w:spacing w:val="2"/>
        </w:rPr>
        <w:t xml:space="preserve"> Without sacrificing performance, each broker instance can handle read and write volumes of hundreds of thousands per second (and gigabytes of messages). Each broker has its own ID and can be in charge of one or more topic log divisions.</w:t>
      </w:r>
    </w:p>
    <w:p w14:paraId="1EC1D2DD" w14:textId="77777777" w:rsidR="00535423" w:rsidRDefault="00535423" w:rsidP="00535423">
      <w:pPr>
        <w:numPr>
          <w:ilvl w:val="1"/>
          <w:numId w:val="5"/>
        </w:numPr>
        <w:shd w:val="clear" w:color="auto" w:fill="FFFFFF"/>
        <w:spacing w:before="100" w:beforeAutospacing="1" w:after="100" w:afterAutospacing="1" w:line="240" w:lineRule="auto"/>
        <w:rPr>
          <w:rFonts w:ascii="Lato" w:hAnsi="Lato"/>
          <w:color w:val="515151"/>
          <w:spacing w:val="2"/>
        </w:rPr>
      </w:pPr>
      <w:r w:rsidRPr="001B3441">
        <w:rPr>
          <w:rFonts w:ascii="Lato" w:hAnsi="Lato"/>
          <w:color w:val="FF0000"/>
          <w:spacing w:val="2"/>
        </w:rPr>
        <w:t>ZooKeeper is also used by Kafka brokers for leader elections, in which a broker is chosen to lead the handling of client requests for a certain partition of a topic. Connecting to any broker will bring a client up to speed with the entire Kafka cluster.</w:t>
      </w:r>
      <w:r>
        <w:rPr>
          <w:rFonts w:ascii="Lato" w:hAnsi="Lato"/>
          <w:color w:val="515151"/>
          <w:spacing w:val="2"/>
        </w:rPr>
        <w:t xml:space="preserve"> </w:t>
      </w:r>
      <w:r w:rsidRPr="001B3441">
        <w:rPr>
          <w:rFonts w:ascii="Lato" w:hAnsi="Lato"/>
          <w:color w:val="515151"/>
          <w:spacing w:val="2"/>
          <w:highlight w:val="yellow"/>
        </w:rPr>
        <w:t>A minimum of three brokers should be used to achieve reliable failover; the higher the number of brokers, the more reliable the failover</w:t>
      </w:r>
      <w:r>
        <w:rPr>
          <w:rFonts w:ascii="Lato" w:hAnsi="Lato"/>
          <w:color w:val="515151"/>
          <w:spacing w:val="2"/>
        </w:rPr>
        <w:t>.</w:t>
      </w:r>
    </w:p>
    <w:p w14:paraId="75E11B9E" w14:textId="77777777" w:rsidR="00535423" w:rsidRDefault="00000000" w:rsidP="00535423">
      <w:pPr>
        <w:shd w:val="clear" w:color="auto" w:fill="FFFFFF"/>
        <w:rPr>
          <w:rFonts w:ascii="Lato" w:hAnsi="Lato"/>
          <w:b/>
          <w:bCs/>
          <w:color w:val="515151"/>
          <w:spacing w:val="2"/>
        </w:rPr>
      </w:pPr>
      <w:r>
        <w:rPr>
          <w:rFonts w:ascii="Lato" w:hAnsi="Lato"/>
          <w:b/>
          <w:bCs/>
          <w:color w:val="515151"/>
          <w:spacing w:val="2"/>
        </w:rPr>
        <w:pict w14:anchorId="712216C6">
          <v:rect id="_x0000_i1025" style="width:0;height:0" o:hralign="center" o:hrstd="t" o:hr="t" fillcolor="#a0a0a0" stroked="f"/>
        </w:pict>
      </w:r>
    </w:p>
    <w:p w14:paraId="57ED6B5E" w14:textId="77777777" w:rsidR="00535423" w:rsidRDefault="00535423" w:rsidP="00535423">
      <w:pPr>
        <w:shd w:val="clear" w:color="auto" w:fill="FFFFFF"/>
        <w:jc w:val="center"/>
        <w:rPr>
          <w:rFonts w:ascii="Lato" w:hAnsi="Lato"/>
          <w:b/>
          <w:bCs/>
          <w:color w:val="515151"/>
          <w:spacing w:val="2"/>
        </w:rPr>
      </w:pPr>
      <w:r>
        <w:rPr>
          <w:rFonts w:ascii="Lato" w:hAnsi="Lato"/>
          <w:b/>
          <w:bCs/>
          <w:color w:val="515151"/>
          <w:spacing w:val="2"/>
        </w:rPr>
        <w:br/>
      </w:r>
    </w:p>
    <w:p w14:paraId="4A3CCF70" w14:textId="77777777" w:rsidR="00535423" w:rsidRDefault="00535423" w:rsidP="00535423">
      <w:pPr>
        <w:pStyle w:val="Heading3"/>
        <w:shd w:val="clear" w:color="auto" w:fill="FFFFFF"/>
        <w:rPr>
          <w:rFonts w:ascii="Lato" w:hAnsi="Lato"/>
          <w:b/>
          <w:bCs/>
          <w:color w:val="515151"/>
          <w:spacing w:val="2"/>
        </w:rPr>
      </w:pPr>
      <w:r>
        <w:rPr>
          <w:rFonts w:ascii="Lato" w:hAnsi="Lato"/>
          <w:color w:val="515151"/>
          <w:spacing w:val="2"/>
        </w:rPr>
        <w:t xml:space="preserve">4. </w:t>
      </w:r>
      <w:r w:rsidRPr="00C126C3">
        <w:rPr>
          <w:rFonts w:ascii="Lato" w:hAnsi="Lato"/>
          <w:color w:val="FF0000"/>
          <w:spacing w:val="2"/>
        </w:rPr>
        <w:t>Explain the four core API architecture that Kafka uses.</w:t>
      </w:r>
    </w:p>
    <w:p w14:paraId="19EED0CF"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Following are the four core APIs that Kafka uses:</w:t>
      </w:r>
    </w:p>
    <w:p w14:paraId="79CD55DC" w14:textId="2652B227" w:rsidR="00535423" w:rsidRDefault="00535423" w:rsidP="00535423">
      <w:pPr>
        <w:shd w:val="clear" w:color="auto" w:fill="FFFFFF"/>
        <w:rPr>
          <w:rFonts w:ascii="Lato" w:hAnsi="Lato"/>
          <w:color w:val="515151"/>
          <w:spacing w:val="2"/>
        </w:rPr>
      </w:pPr>
      <w:r>
        <w:rPr>
          <w:rFonts w:ascii="Lato" w:hAnsi="Lato"/>
          <w:noProof/>
          <w:color w:val="515151"/>
          <w:spacing w:val="2"/>
        </w:rPr>
        <w:lastRenderedPageBreak/>
        <w:drawing>
          <wp:inline distT="0" distB="0" distL="0" distR="0" wp14:anchorId="43D099A6" wp14:editId="4E7980E5">
            <wp:extent cx="5943600" cy="3604895"/>
            <wp:effectExtent l="0" t="0" r="0" b="0"/>
            <wp:docPr id="10765347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04895"/>
                    </a:xfrm>
                    <a:prstGeom prst="rect">
                      <a:avLst/>
                    </a:prstGeom>
                    <a:noFill/>
                    <a:ln>
                      <a:noFill/>
                    </a:ln>
                  </pic:spPr>
                </pic:pic>
              </a:graphicData>
            </a:graphic>
          </wp:inline>
        </w:drawing>
      </w:r>
    </w:p>
    <w:p w14:paraId="5563CFC2" w14:textId="77777777" w:rsidR="00535423" w:rsidRDefault="00535423" w:rsidP="00535423">
      <w:pPr>
        <w:numPr>
          <w:ilvl w:val="0"/>
          <w:numId w:val="6"/>
        </w:numPr>
        <w:shd w:val="clear" w:color="auto" w:fill="FFFFFF"/>
        <w:spacing w:before="100" w:beforeAutospacing="1" w:after="100" w:afterAutospacing="1" w:line="240" w:lineRule="auto"/>
        <w:rPr>
          <w:rFonts w:ascii="Lato" w:hAnsi="Lato"/>
          <w:color w:val="515151"/>
          <w:spacing w:val="2"/>
        </w:rPr>
      </w:pPr>
      <w:r w:rsidRPr="00F04E7F">
        <w:rPr>
          <w:rStyle w:val="Strong"/>
          <w:rFonts w:ascii="Lato" w:hAnsi="Lato"/>
          <w:color w:val="FF0000"/>
          <w:spacing w:val="2"/>
        </w:rPr>
        <w:t>Producer API:</w:t>
      </w:r>
      <w:r>
        <w:rPr>
          <w:rFonts w:ascii="Lato" w:hAnsi="Lato"/>
          <w:color w:val="515151"/>
          <w:spacing w:val="2"/>
        </w:rPr>
        <w:br/>
        <w:t>The Producer API in Kafka allows an application to publish a stream of records to one or more Kafka topics.</w:t>
      </w:r>
    </w:p>
    <w:p w14:paraId="7126229C" w14:textId="77777777" w:rsidR="00535423" w:rsidRDefault="00535423" w:rsidP="00535423">
      <w:pPr>
        <w:numPr>
          <w:ilvl w:val="0"/>
          <w:numId w:val="6"/>
        </w:numPr>
        <w:shd w:val="clear" w:color="auto" w:fill="FFFFFF"/>
        <w:spacing w:before="100" w:beforeAutospacing="1" w:after="100" w:afterAutospacing="1" w:line="240" w:lineRule="auto"/>
        <w:rPr>
          <w:rFonts w:ascii="Lato" w:hAnsi="Lato"/>
          <w:color w:val="515151"/>
          <w:spacing w:val="2"/>
        </w:rPr>
      </w:pPr>
      <w:r w:rsidRPr="00F04E7F">
        <w:rPr>
          <w:rStyle w:val="Strong"/>
          <w:rFonts w:ascii="Lato" w:hAnsi="Lato"/>
          <w:color w:val="FF0000"/>
          <w:spacing w:val="2"/>
        </w:rPr>
        <w:t>Consumer API:</w:t>
      </w:r>
      <w:r>
        <w:rPr>
          <w:rFonts w:ascii="Lato" w:hAnsi="Lato"/>
          <w:color w:val="515151"/>
          <w:spacing w:val="2"/>
        </w:rPr>
        <w:br/>
        <w:t>An application can subscribe to one or more Kafka topics using the Kafka Consumer API. It also enables the application to process streams of records generated in relation to such topics.</w:t>
      </w:r>
    </w:p>
    <w:p w14:paraId="5F0AB268" w14:textId="77777777" w:rsidR="00535423" w:rsidRDefault="00535423" w:rsidP="00535423">
      <w:pPr>
        <w:numPr>
          <w:ilvl w:val="0"/>
          <w:numId w:val="6"/>
        </w:numPr>
        <w:shd w:val="clear" w:color="auto" w:fill="FFFFFF"/>
        <w:spacing w:before="100" w:beforeAutospacing="1" w:after="100" w:afterAutospacing="1" w:line="240" w:lineRule="auto"/>
        <w:rPr>
          <w:rFonts w:ascii="Lato" w:hAnsi="Lato"/>
          <w:color w:val="515151"/>
          <w:spacing w:val="2"/>
        </w:rPr>
      </w:pPr>
      <w:r w:rsidRPr="00F04E7F">
        <w:rPr>
          <w:rStyle w:val="Strong"/>
          <w:rFonts w:ascii="Lato" w:hAnsi="Lato"/>
          <w:color w:val="FF0000"/>
          <w:spacing w:val="2"/>
        </w:rPr>
        <w:t>Streams API:</w:t>
      </w:r>
      <w:r>
        <w:rPr>
          <w:rFonts w:ascii="Lato" w:hAnsi="Lato"/>
          <w:color w:val="515151"/>
          <w:spacing w:val="2"/>
        </w:rPr>
        <w:br/>
      </w:r>
      <w:r w:rsidRPr="00AC4BB5">
        <w:rPr>
          <w:rFonts w:ascii="Lato" w:hAnsi="Lato"/>
          <w:color w:val="515151"/>
          <w:spacing w:val="2"/>
          <w:highlight w:val="yellow"/>
        </w:rPr>
        <w:t>The Kafka Streams API allows an application to use a stream processing architecture to process data in Kafka.</w:t>
      </w:r>
      <w:r>
        <w:rPr>
          <w:rFonts w:ascii="Lato" w:hAnsi="Lato"/>
          <w:color w:val="515151"/>
          <w:spacing w:val="2"/>
        </w:rPr>
        <w:t xml:space="preserve"> An application can use this API to take input streams from one or more topics, process them using streams operations, and generate output streams to transmit to one or more topics. </w:t>
      </w:r>
      <w:r w:rsidRPr="00F04E7F">
        <w:rPr>
          <w:rFonts w:ascii="Lato" w:hAnsi="Lato"/>
          <w:color w:val="515151"/>
          <w:spacing w:val="2"/>
          <w:highlight w:val="yellow"/>
        </w:rPr>
        <w:t>The Streams API allows you to convert input streams into output streams in this manner.</w:t>
      </w:r>
    </w:p>
    <w:p w14:paraId="386B23D0" w14:textId="77777777" w:rsidR="00535423" w:rsidRDefault="00535423" w:rsidP="00535423">
      <w:pPr>
        <w:numPr>
          <w:ilvl w:val="0"/>
          <w:numId w:val="6"/>
        </w:numPr>
        <w:shd w:val="clear" w:color="auto" w:fill="FFFFFF"/>
        <w:spacing w:before="100" w:beforeAutospacing="1" w:after="100" w:afterAutospacing="1" w:line="240" w:lineRule="auto"/>
        <w:rPr>
          <w:rFonts w:ascii="Lato" w:hAnsi="Lato"/>
          <w:color w:val="515151"/>
          <w:spacing w:val="2"/>
        </w:rPr>
      </w:pPr>
      <w:r w:rsidRPr="00F04E7F">
        <w:rPr>
          <w:rStyle w:val="Strong"/>
          <w:rFonts w:ascii="Lato" w:hAnsi="Lato"/>
          <w:color w:val="FF0000"/>
          <w:spacing w:val="2"/>
        </w:rPr>
        <w:t>Connect API</w:t>
      </w:r>
      <w:r>
        <w:rPr>
          <w:rStyle w:val="Strong"/>
          <w:rFonts w:ascii="Lato" w:hAnsi="Lato"/>
          <w:color w:val="515151"/>
          <w:spacing w:val="2"/>
        </w:rPr>
        <w:t>:</w:t>
      </w:r>
      <w:r>
        <w:rPr>
          <w:rFonts w:ascii="Lato" w:hAnsi="Lato"/>
          <w:color w:val="515151"/>
          <w:spacing w:val="2"/>
        </w:rPr>
        <w:br/>
      </w:r>
      <w:r w:rsidRPr="00AC4BB5">
        <w:rPr>
          <w:rFonts w:ascii="Lato" w:hAnsi="Lato"/>
          <w:color w:val="515151"/>
          <w:spacing w:val="2"/>
          <w:highlight w:val="yellow"/>
        </w:rPr>
        <w:t>The Kafka Connector API connects Kafka topics to applications</w:t>
      </w:r>
      <w:r>
        <w:rPr>
          <w:rFonts w:ascii="Lato" w:hAnsi="Lato"/>
          <w:color w:val="515151"/>
          <w:spacing w:val="2"/>
        </w:rPr>
        <w:t>. This opens up possibilities for constructing and managing the operations of producers and consumers, as well as establishing reusable links between these solutions. A connector, for example, may capture all database updates and ensure that they are made available in a Kafka topic.</w:t>
      </w:r>
    </w:p>
    <w:p w14:paraId="0149A8D9" w14:textId="77777777" w:rsidR="00535423" w:rsidRPr="008E3D2D" w:rsidRDefault="00535423" w:rsidP="00535423">
      <w:pPr>
        <w:pStyle w:val="Heading3"/>
        <w:shd w:val="clear" w:color="auto" w:fill="FFFFFF"/>
        <w:rPr>
          <w:rFonts w:ascii="Lato" w:hAnsi="Lato"/>
          <w:color w:val="FF0000"/>
          <w:spacing w:val="2"/>
        </w:rPr>
      </w:pPr>
      <w:r w:rsidRPr="008E3D2D">
        <w:rPr>
          <w:rFonts w:ascii="Lato" w:hAnsi="Lato"/>
          <w:color w:val="FF0000"/>
          <w:spacing w:val="2"/>
        </w:rPr>
        <w:t>5. What do you mean by a Partition in Kafka?</w:t>
      </w:r>
    </w:p>
    <w:p w14:paraId="01DF4ED9" w14:textId="77777777" w:rsidR="00535423" w:rsidRDefault="00535423" w:rsidP="00535423">
      <w:pPr>
        <w:pStyle w:val="NormalWeb"/>
        <w:shd w:val="clear" w:color="auto" w:fill="FFFFFF"/>
        <w:rPr>
          <w:rFonts w:ascii="Lato" w:hAnsi="Lato"/>
          <w:color w:val="373E3F"/>
          <w:spacing w:val="2"/>
        </w:rPr>
      </w:pPr>
      <w:r w:rsidRPr="009B2698">
        <w:rPr>
          <w:rFonts w:ascii="Lato" w:hAnsi="Lato"/>
          <w:color w:val="373E3F"/>
          <w:spacing w:val="2"/>
          <w:highlight w:val="yellow"/>
        </w:rPr>
        <w:t>Kafka topics are separated into partitions, each of which contains records in a fixed order. A unique offset is assigned and attributed to each record in a partition. Multiple partition logs can be found in a single topic.</w:t>
      </w:r>
      <w:r>
        <w:rPr>
          <w:rFonts w:ascii="Lato" w:hAnsi="Lato"/>
          <w:color w:val="373E3F"/>
          <w:spacing w:val="2"/>
        </w:rPr>
        <w:t xml:space="preserve"> This allows several users to read from the </w:t>
      </w:r>
      <w:r>
        <w:rPr>
          <w:rFonts w:ascii="Lato" w:hAnsi="Lato"/>
          <w:color w:val="373E3F"/>
          <w:spacing w:val="2"/>
        </w:rPr>
        <w:lastRenderedPageBreak/>
        <w:t>same topic at the same time. Topics can be parallelized via partitions, which split data into a single topic among numerous brokers.</w:t>
      </w:r>
    </w:p>
    <w:p w14:paraId="6EE08F48" w14:textId="77777777" w:rsidR="00535423" w:rsidRDefault="00535423" w:rsidP="00535423">
      <w:pPr>
        <w:pStyle w:val="NormalWeb"/>
        <w:shd w:val="clear" w:color="auto" w:fill="FFFFFF"/>
        <w:rPr>
          <w:rFonts w:ascii="Lato" w:hAnsi="Lato"/>
          <w:color w:val="373E3F"/>
          <w:spacing w:val="2"/>
        </w:rPr>
      </w:pPr>
      <w:r w:rsidRPr="009C71E2">
        <w:rPr>
          <w:rFonts w:ascii="Lato" w:hAnsi="Lato"/>
          <w:color w:val="373E3F"/>
          <w:spacing w:val="2"/>
          <w:highlight w:val="yellow"/>
        </w:rPr>
        <w:t>Replication in Kafka is done at the partition level. A replica is the redundant element of a topic partition. Each partition often contains one or more replicas, which means that partitions contain messages that are duplicated across many Kafka brokers in the cluster.</w:t>
      </w:r>
    </w:p>
    <w:p w14:paraId="37E5A831" w14:textId="77777777" w:rsidR="00535423" w:rsidRDefault="00535423" w:rsidP="00535423">
      <w:pPr>
        <w:pStyle w:val="NormalWeb"/>
        <w:shd w:val="clear" w:color="auto" w:fill="FFFFFF"/>
        <w:rPr>
          <w:rFonts w:ascii="Lato" w:hAnsi="Lato"/>
          <w:color w:val="373E3F"/>
          <w:spacing w:val="2"/>
        </w:rPr>
      </w:pPr>
      <w:r w:rsidRPr="007851C9">
        <w:rPr>
          <w:rFonts w:ascii="Lato" w:hAnsi="Lato"/>
          <w:color w:val="373E3F"/>
          <w:spacing w:val="2"/>
          <w:highlight w:val="yellow"/>
        </w:rPr>
        <w:t>One server serves as the leader of each partition (replica), while the others function as followers. The leader replica is in charge of all read-write requests for the partition, while the followers replicate the leader. If the lead server goes down, one of the followers takes over as the leader.</w:t>
      </w:r>
      <w:r>
        <w:rPr>
          <w:rFonts w:ascii="Lato" w:hAnsi="Lato"/>
          <w:color w:val="373E3F"/>
          <w:spacing w:val="2"/>
        </w:rPr>
        <w:t xml:space="preserve"> To disperse the burden, we should aim for a good balance of leaders, with each broker leading an equal number of partitions.</w:t>
      </w:r>
    </w:p>
    <w:p w14:paraId="007221AB" w14:textId="77777777" w:rsidR="00535423" w:rsidRPr="007851C9" w:rsidRDefault="00535423" w:rsidP="00535423">
      <w:pPr>
        <w:pStyle w:val="Heading3"/>
        <w:shd w:val="clear" w:color="auto" w:fill="FFFFFF"/>
        <w:rPr>
          <w:rFonts w:ascii="Lato" w:hAnsi="Lato"/>
          <w:color w:val="FF0000"/>
          <w:spacing w:val="2"/>
        </w:rPr>
      </w:pPr>
      <w:r>
        <w:rPr>
          <w:rFonts w:ascii="Lato" w:hAnsi="Lato"/>
          <w:color w:val="515151"/>
          <w:spacing w:val="2"/>
        </w:rPr>
        <w:t xml:space="preserve">6. </w:t>
      </w:r>
      <w:r w:rsidRPr="007851C9">
        <w:rPr>
          <w:rFonts w:ascii="Lato" w:hAnsi="Lato"/>
          <w:color w:val="FF0000"/>
          <w:spacing w:val="2"/>
        </w:rPr>
        <w:t>What do you mean by zookeeper in Kafka and what are its uses?</w:t>
      </w:r>
    </w:p>
    <w:p w14:paraId="358243A3" w14:textId="77777777" w:rsidR="00535423" w:rsidRDefault="00535423" w:rsidP="00535423">
      <w:pPr>
        <w:pStyle w:val="NormalWeb"/>
        <w:shd w:val="clear" w:color="auto" w:fill="FFFFFF"/>
        <w:rPr>
          <w:rFonts w:ascii="Lato" w:hAnsi="Lato"/>
          <w:color w:val="373E3F"/>
          <w:spacing w:val="2"/>
        </w:rPr>
      </w:pPr>
      <w:r w:rsidRPr="007851C9">
        <w:rPr>
          <w:rFonts w:ascii="Lato" w:hAnsi="Lato"/>
          <w:color w:val="373E3F"/>
          <w:spacing w:val="2"/>
          <w:highlight w:val="yellow"/>
        </w:rPr>
        <w:t>Apache ZooKeeper is a naming registry for distributed applications as well as a distributed, open-source configuration and synchronization service. It keeps track of the Kafka cluster nodes' status, as well as Kafka topics, partitions, and so on</w:t>
      </w:r>
      <w:r>
        <w:rPr>
          <w:rFonts w:ascii="Lato" w:hAnsi="Lato"/>
          <w:color w:val="373E3F"/>
          <w:spacing w:val="2"/>
        </w:rPr>
        <w:t>.</w:t>
      </w:r>
    </w:p>
    <w:p w14:paraId="616985A0" w14:textId="77777777" w:rsidR="00535423" w:rsidRDefault="00535423" w:rsidP="00535423">
      <w:pPr>
        <w:pStyle w:val="NormalWeb"/>
        <w:shd w:val="clear" w:color="auto" w:fill="FFFFFF"/>
        <w:rPr>
          <w:rFonts w:ascii="Lato" w:hAnsi="Lato"/>
          <w:color w:val="373E3F"/>
          <w:spacing w:val="2"/>
        </w:rPr>
      </w:pPr>
      <w:r w:rsidRPr="009C51CF">
        <w:rPr>
          <w:rFonts w:ascii="Lato" w:hAnsi="Lato"/>
          <w:color w:val="373E3F"/>
          <w:spacing w:val="2"/>
          <w:highlight w:val="yellow"/>
        </w:rPr>
        <w:t>ZooKeeper is used by Kafka brokers to maintain and coordinate the Kafka cluster</w:t>
      </w:r>
      <w:r>
        <w:rPr>
          <w:rFonts w:ascii="Lato" w:hAnsi="Lato"/>
          <w:color w:val="373E3F"/>
          <w:spacing w:val="2"/>
        </w:rPr>
        <w:t>. When the topology of the Kafka cluster changes, such as when brokers and topics are added or removed, ZooKeeper notifies all nodes. When a new broker enters the cluster, for example, ZooKeeper notifies the cluster, as well as when a broker fails. ZooKeeper also allows brokers and topic partition pairs to elect leaders, allowing them to select which broker will be the leader for a given partition (and server read and write operations from producers and consumers), as well as which brokers contain clones of the same data. When the cluster of brokers receives a notification from ZooKeeper, they immediately begin to coordinate with one another and elect any new partition leaders that are required. This safeguards against the unexpected absence of a broker.</w:t>
      </w:r>
    </w:p>
    <w:p w14:paraId="28384662" w14:textId="11361D17" w:rsidR="00535423" w:rsidRDefault="00535423" w:rsidP="00535423">
      <w:pPr>
        <w:shd w:val="clear" w:color="auto" w:fill="FFFFFF"/>
        <w:rPr>
          <w:rFonts w:ascii="Lato" w:hAnsi="Lato"/>
          <w:color w:val="515151"/>
          <w:spacing w:val="2"/>
        </w:rPr>
      </w:pPr>
      <w:r>
        <w:rPr>
          <w:rFonts w:ascii="Lato" w:hAnsi="Lato"/>
          <w:noProof/>
          <w:color w:val="515151"/>
          <w:spacing w:val="2"/>
        </w:rPr>
        <w:lastRenderedPageBreak/>
        <w:drawing>
          <wp:inline distT="0" distB="0" distL="0" distR="0" wp14:anchorId="34A3488D" wp14:editId="1E2BCBCC">
            <wp:extent cx="5438775" cy="3562350"/>
            <wp:effectExtent l="0" t="0" r="9525" b="0"/>
            <wp:docPr id="13800288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8775" cy="3562350"/>
                    </a:xfrm>
                    <a:prstGeom prst="rect">
                      <a:avLst/>
                    </a:prstGeom>
                    <a:noFill/>
                    <a:ln>
                      <a:noFill/>
                    </a:ln>
                  </pic:spPr>
                </pic:pic>
              </a:graphicData>
            </a:graphic>
          </wp:inline>
        </w:drawing>
      </w:r>
    </w:p>
    <w:p w14:paraId="11F0EFBA" w14:textId="77777777" w:rsidR="00535423" w:rsidRPr="00C049E0" w:rsidRDefault="00535423" w:rsidP="00535423">
      <w:pPr>
        <w:pStyle w:val="Heading3"/>
        <w:shd w:val="clear" w:color="auto" w:fill="FFFFFF"/>
        <w:rPr>
          <w:rFonts w:ascii="Lato" w:hAnsi="Lato"/>
          <w:color w:val="FF0000"/>
          <w:spacing w:val="2"/>
        </w:rPr>
      </w:pPr>
      <w:r w:rsidRPr="00C049E0">
        <w:rPr>
          <w:rFonts w:ascii="Lato" w:hAnsi="Lato"/>
          <w:color w:val="FF0000"/>
          <w:spacing w:val="2"/>
        </w:rPr>
        <w:t>7. Can we use Kafka without Zookeeper?</w:t>
      </w:r>
    </w:p>
    <w:p w14:paraId="6329690B" w14:textId="77777777" w:rsidR="00535423" w:rsidRDefault="00535423" w:rsidP="00535423">
      <w:pPr>
        <w:numPr>
          <w:ilvl w:val="0"/>
          <w:numId w:val="7"/>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Kafka can now be used without ZooKeeper as of version 2.8. The release of Kafka 2.8.0 in April 2021 gave us all the opportunity to try it out without ZooKeeper. However, this version is not yet ready for production and lacks some key features.</w:t>
      </w:r>
    </w:p>
    <w:p w14:paraId="46AFA6DC" w14:textId="77777777" w:rsidR="00535423" w:rsidRDefault="00535423" w:rsidP="00535423">
      <w:pPr>
        <w:numPr>
          <w:ilvl w:val="0"/>
          <w:numId w:val="7"/>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In the previous versions, bypassing Zookeeper and connecting directly to the Kafka broker was not possible. This is because when the Zookeeper is down, it is unable to fulfill client requests.</w:t>
      </w:r>
    </w:p>
    <w:p w14:paraId="5BA113EC" w14:textId="77777777" w:rsidR="00535423" w:rsidRPr="00C049E0" w:rsidRDefault="00535423" w:rsidP="00535423">
      <w:pPr>
        <w:pStyle w:val="Heading3"/>
        <w:shd w:val="clear" w:color="auto" w:fill="FFFFFF"/>
        <w:rPr>
          <w:rFonts w:ascii="Lato" w:hAnsi="Lato"/>
          <w:color w:val="FF0000"/>
          <w:spacing w:val="2"/>
        </w:rPr>
      </w:pPr>
      <w:r w:rsidRPr="00C049E0">
        <w:rPr>
          <w:rFonts w:ascii="Lato" w:hAnsi="Lato"/>
          <w:color w:val="FF0000"/>
          <w:spacing w:val="2"/>
        </w:rPr>
        <w:t>8. Explain the concept of Leader and Follower in Kafka.</w:t>
      </w:r>
    </w:p>
    <w:p w14:paraId="4D8621F2" w14:textId="77777777" w:rsidR="00535423" w:rsidRDefault="00535423" w:rsidP="00535423">
      <w:pPr>
        <w:pStyle w:val="NormalWeb"/>
        <w:shd w:val="clear" w:color="auto" w:fill="FFFFFF"/>
        <w:rPr>
          <w:rFonts w:ascii="Lato" w:hAnsi="Lato"/>
          <w:color w:val="373E3F"/>
          <w:spacing w:val="2"/>
        </w:rPr>
      </w:pPr>
      <w:r w:rsidRPr="00A71165">
        <w:rPr>
          <w:rFonts w:ascii="Lato" w:hAnsi="Lato"/>
          <w:color w:val="373E3F"/>
          <w:spacing w:val="2"/>
          <w:highlight w:val="yellow"/>
        </w:rPr>
        <w:t xml:space="preserve">In Kafka, each partition has one server that acts as a Leader and one or more servers that operate as Followers. </w:t>
      </w:r>
      <w:r w:rsidRPr="00072A59">
        <w:rPr>
          <w:rFonts w:ascii="Lato" w:hAnsi="Lato"/>
          <w:color w:val="EE0000"/>
          <w:spacing w:val="2"/>
          <w:highlight w:val="yellow"/>
        </w:rPr>
        <w:t>The Leader is in charge of all read and writes requests for the partition, while the Followers are responsible for passively replicating the leader</w:t>
      </w:r>
      <w:r w:rsidRPr="00A71165">
        <w:rPr>
          <w:rFonts w:ascii="Lato" w:hAnsi="Lato"/>
          <w:color w:val="373E3F"/>
          <w:spacing w:val="2"/>
          <w:highlight w:val="yellow"/>
        </w:rPr>
        <w:t>. In the case that the Leader fails, one of the Followers will assume leadership. The server's load is balanced as a result of this.</w:t>
      </w:r>
    </w:p>
    <w:p w14:paraId="2DD11942" w14:textId="551EDAC9" w:rsidR="00535423" w:rsidRDefault="00535423" w:rsidP="00535423">
      <w:pPr>
        <w:shd w:val="clear" w:color="auto" w:fill="FFFFFF"/>
        <w:rPr>
          <w:rFonts w:ascii="Lato" w:hAnsi="Lato"/>
          <w:color w:val="515151"/>
          <w:spacing w:val="2"/>
        </w:rPr>
      </w:pPr>
      <w:r>
        <w:rPr>
          <w:rFonts w:ascii="Lato" w:hAnsi="Lato"/>
          <w:noProof/>
          <w:color w:val="515151"/>
          <w:spacing w:val="2"/>
        </w:rPr>
        <w:lastRenderedPageBreak/>
        <w:drawing>
          <wp:inline distT="0" distB="0" distL="0" distR="0" wp14:anchorId="77231B7E" wp14:editId="68BDD199">
            <wp:extent cx="5943600" cy="3623945"/>
            <wp:effectExtent l="0" t="0" r="0" b="0"/>
            <wp:docPr id="13396300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623945"/>
                    </a:xfrm>
                    <a:prstGeom prst="rect">
                      <a:avLst/>
                    </a:prstGeom>
                    <a:noFill/>
                    <a:ln>
                      <a:noFill/>
                    </a:ln>
                  </pic:spPr>
                </pic:pic>
              </a:graphicData>
            </a:graphic>
          </wp:inline>
        </w:drawing>
      </w:r>
    </w:p>
    <w:p w14:paraId="49C2B25F" w14:textId="77777777" w:rsidR="00535423" w:rsidRPr="00684184" w:rsidRDefault="00535423" w:rsidP="00535423">
      <w:pPr>
        <w:pStyle w:val="Heading3"/>
        <w:shd w:val="clear" w:color="auto" w:fill="FFFFFF"/>
        <w:rPr>
          <w:rFonts w:ascii="Lato" w:hAnsi="Lato"/>
          <w:color w:val="FF0000"/>
          <w:spacing w:val="2"/>
        </w:rPr>
      </w:pPr>
      <w:r w:rsidRPr="00684184">
        <w:rPr>
          <w:rFonts w:ascii="Lato" w:hAnsi="Lato"/>
          <w:color w:val="FF0000"/>
          <w:spacing w:val="2"/>
        </w:rPr>
        <w:t>9. Why is Topic Replication important in Kafka? What do you mean by ISR in Kafka?</w:t>
      </w:r>
    </w:p>
    <w:p w14:paraId="4D41C598" w14:textId="2AAF5665" w:rsidR="00535423" w:rsidRDefault="00535423" w:rsidP="00535423">
      <w:pPr>
        <w:shd w:val="clear" w:color="auto" w:fill="FFFFFF"/>
        <w:rPr>
          <w:rFonts w:ascii="Lato" w:hAnsi="Lato"/>
          <w:color w:val="515151"/>
          <w:spacing w:val="2"/>
        </w:rPr>
      </w:pPr>
      <w:r>
        <w:rPr>
          <w:rFonts w:ascii="Lato" w:hAnsi="Lato"/>
          <w:noProof/>
          <w:color w:val="515151"/>
          <w:spacing w:val="2"/>
        </w:rPr>
        <w:drawing>
          <wp:inline distT="0" distB="0" distL="0" distR="0" wp14:anchorId="18E29B8D" wp14:editId="46118F32">
            <wp:extent cx="5943600" cy="3742690"/>
            <wp:effectExtent l="0" t="0" r="0" b="0"/>
            <wp:docPr id="4461163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42690"/>
                    </a:xfrm>
                    <a:prstGeom prst="rect">
                      <a:avLst/>
                    </a:prstGeom>
                    <a:noFill/>
                    <a:ln>
                      <a:noFill/>
                    </a:ln>
                  </pic:spPr>
                </pic:pic>
              </a:graphicData>
            </a:graphic>
          </wp:inline>
        </w:drawing>
      </w:r>
    </w:p>
    <w:p w14:paraId="6F464550"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lastRenderedPageBreak/>
        <w:t>Topic replication is critical for constructing Kafka deployments that are both durable and highly available. When one broker fails, topic replicas on other brokers remain available to ensure that data is not lost and that the Kafka deployment is not disrupted. The replication factor specifies the number of copies of a topic that are kept across the Kafka cluster. It takes place at the partition level and is defined at the subject level. A replication factor of two, for example, will keep two copies of a topic for each partition.</w:t>
      </w:r>
    </w:p>
    <w:p w14:paraId="75DDF9E2" w14:textId="77777777" w:rsidR="00535423" w:rsidRPr="00D4195C" w:rsidRDefault="00535423" w:rsidP="00535423">
      <w:pPr>
        <w:pStyle w:val="NormalWeb"/>
        <w:shd w:val="clear" w:color="auto" w:fill="FFFFFF"/>
        <w:rPr>
          <w:rFonts w:ascii="Lato" w:hAnsi="Lato"/>
          <w:color w:val="FF0000"/>
          <w:spacing w:val="2"/>
        </w:rPr>
      </w:pPr>
      <w:r>
        <w:rPr>
          <w:rFonts w:ascii="Lato" w:hAnsi="Lato"/>
          <w:color w:val="373E3F"/>
          <w:spacing w:val="2"/>
        </w:rPr>
        <w:t xml:space="preserve">Each partition has an elected leader, and other brokers store a copy that can be used if necessary. </w:t>
      </w:r>
      <w:r w:rsidRPr="00D4195C">
        <w:rPr>
          <w:rFonts w:ascii="Lato" w:hAnsi="Lato"/>
          <w:color w:val="373E3F"/>
          <w:spacing w:val="2"/>
          <w:highlight w:val="yellow"/>
        </w:rPr>
        <w:t>Logically, the replication factor cannot be more than the cluster's total number of brokers</w:t>
      </w:r>
      <w:r w:rsidRPr="00D4195C">
        <w:rPr>
          <w:rFonts w:ascii="Lato" w:hAnsi="Lato"/>
          <w:color w:val="FF0000"/>
          <w:spacing w:val="2"/>
        </w:rPr>
        <w:t>. An In-Sync Replica (ISR) is a replica that is up to date with the partition's leader.</w:t>
      </w:r>
    </w:p>
    <w:p w14:paraId="5FC83BA0"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t>10. What do you understand about a consumer group in Kafka?</w:t>
      </w:r>
    </w:p>
    <w:p w14:paraId="1FA451F4" w14:textId="30493640" w:rsidR="00535423" w:rsidRDefault="00535423" w:rsidP="00535423">
      <w:pPr>
        <w:shd w:val="clear" w:color="auto" w:fill="FFFFFF"/>
        <w:rPr>
          <w:rFonts w:ascii="Lato" w:hAnsi="Lato"/>
          <w:color w:val="515151"/>
          <w:spacing w:val="2"/>
        </w:rPr>
      </w:pPr>
      <w:r>
        <w:rPr>
          <w:rFonts w:ascii="Lato" w:hAnsi="Lato"/>
          <w:noProof/>
          <w:color w:val="515151"/>
          <w:spacing w:val="2"/>
        </w:rPr>
        <w:drawing>
          <wp:inline distT="0" distB="0" distL="0" distR="0" wp14:anchorId="48761D8E" wp14:editId="40058EEF">
            <wp:extent cx="3362325" cy="3905250"/>
            <wp:effectExtent l="0" t="0" r="9525" b="0"/>
            <wp:docPr id="6340684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2325" cy="3905250"/>
                    </a:xfrm>
                    <a:prstGeom prst="rect">
                      <a:avLst/>
                    </a:prstGeom>
                    <a:noFill/>
                    <a:ln>
                      <a:noFill/>
                    </a:ln>
                  </pic:spPr>
                </pic:pic>
              </a:graphicData>
            </a:graphic>
          </wp:inline>
        </w:drawing>
      </w:r>
    </w:p>
    <w:p w14:paraId="7DE8B589" w14:textId="77777777" w:rsidR="00535423" w:rsidRDefault="00535423" w:rsidP="00535423">
      <w:pPr>
        <w:pStyle w:val="NormalWeb"/>
        <w:shd w:val="clear" w:color="auto" w:fill="FFFFFF"/>
        <w:rPr>
          <w:rFonts w:ascii="Lato" w:hAnsi="Lato"/>
          <w:color w:val="373E3F"/>
          <w:spacing w:val="2"/>
        </w:rPr>
      </w:pPr>
      <w:r w:rsidRPr="00A560FD">
        <w:rPr>
          <w:rFonts w:ascii="Lato" w:hAnsi="Lato"/>
          <w:color w:val="373E3F"/>
          <w:spacing w:val="2"/>
          <w:highlight w:val="yellow"/>
        </w:rPr>
        <w:t>A consumer group in Kafka is a collection of consumers who work together to ingest data from the same topic or range of topics</w:t>
      </w:r>
      <w:r>
        <w:rPr>
          <w:rFonts w:ascii="Lato" w:hAnsi="Lato"/>
          <w:color w:val="373E3F"/>
          <w:spacing w:val="2"/>
        </w:rPr>
        <w:t>. The name of an application is essentially represented by a consumer group. Consumers in Kafka often fall into one of several categories. The ‘-group' command must be used to consume messages from a consumer group. </w:t>
      </w:r>
    </w:p>
    <w:p w14:paraId="638935F0" w14:textId="77777777" w:rsidR="00535423" w:rsidRPr="00357B12" w:rsidRDefault="00535423" w:rsidP="00535423">
      <w:pPr>
        <w:pStyle w:val="Heading3"/>
        <w:shd w:val="clear" w:color="auto" w:fill="FFFFFF"/>
        <w:rPr>
          <w:rFonts w:ascii="Lato" w:hAnsi="Lato"/>
          <w:color w:val="FF0000"/>
          <w:spacing w:val="2"/>
        </w:rPr>
      </w:pPr>
      <w:r w:rsidRPr="00357B12">
        <w:rPr>
          <w:rFonts w:ascii="Lato" w:hAnsi="Lato"/>
          <w:color w:val="FF0000"/>
          <w:spacing w:val="2"/>
        </w:rPr>
        <w:lastRenderedPageBreak/>
        <w:t>11. What is the maximum size of a message that Kafka can receive?</w:t>
      </w:r>
    </w:p>
    <w:p w14:paraId="21E72B0E"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By default, the maximum size of a Kafka message is </w:t>
      </w:r>
      <w:r>
        <w:rPr>
          <w:rStyle w:val="Strong"/>
          <w:rFonts w:ascii="Lato" w:hAnsi="Lato"/>
          <w:color w:val="373E3F"/>
          <w:spacing w:val="2"/>
        </w:rPr>
        <w:t>1MB</w:t>
      </w:r>
      <w:r>
        <w:rPr>
          <w:rFonts w:ascii="Lato" w:hAnsi="Lato"/>
          <w:color w:val="373E3F"/>
          <w:spacing w:val="2"/>
        </w:rPr>
        <w:t> (megabyte). The broker settings allow you to modify the size. Kafka, on the other hand, is designed to handle 1KB messages as well.</w:t>
      </w:r>
    </w:p>
    <w:p w14:paraId="3C6B7D05" w14:textId="77777777" w:rsidR="00535423" w:rsidRPr="00357B12" w:rsidRDefault="00535423" w:rsidP="00535423">
      <w:pPr>
        <w:pStyle w:val="Heading3"/>
        <w:shd w:val="clear" w:color="auto" w:fill="FFFFFF"/>
        <w:rPr>
          <w:rFonts w:ascii="Lato" w:hAnsi="Lato"/>
          <w:color w:val="FF0000"/>
          <w:spacing w:val="2"/>
        </w:rPr>
      </w:pPr>
      <w:r w:rsidRPr="00357B12">
        <w:rPr>
          <w:rFonts w:ascii="Lato" w:hAnsi="Lato"/>
          <w:color w:val="FF0000"/>
          <w:spacing w:val="2"/>
        </w:rPr>
        <w:t>12. What does it mean if a replica is not an In-Sync Replica for a long time?</w:t>
      </w:r>
    </w:p>
    <w:p w14:paraId="02A806DB" w14:textId="77777777" w:rsidR="00535423" w:rsidRDefault="00535423" w:rsidP="00535423">
      <w:pPr>
        <w:pStyle w:val="NormalWeb"/>
        <w:shd w:val="clear" w:color="auto" w:fill="FFFFFF"/>
        <w:rPr>
          <w:rFonts w:ascii="Lato" w:hAnsi="Lato"/>
          <w:color w:val="373E3F"/>
          <w:spacing w:val="2"/>
        </w:rPr>
      </w:pPr>
      <w:r w:rsidRPr="00072A59">
        <w:rPr>
          <w:rFonts w:ascii="Lato" w:hAnsi="Lato"/>
          <w:color w:val="373E3F"/>
          <w:spacing w:val="2"/>
          <w:highlight w:val="yellow"/>
        </w:rPr>
        <w:t>A replica that has been out of ISR for a long period of time indicates that the follower is unable to fetch data at the same rate as the leader.</w:t>
      </w:r>
    </w:p>
    <w:p w14:paraId="031BB177"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t>13. How do you start a Kafka server?</w:t>
      </w:r>
    </w:p>
    <w:p w14:paraId="5873D4A9" w14:textId="77777777" w:rsidR="00535423" w:rsidRDefault="00535423" w:rsidP="00535423">
      <w:pPr>
        <w:pStyle w:val="NormalWeb"/>
        <w:shd w:val="clear" w:color="auto" w:fill="FFFFFF"/>
        <w:rPr>
          <w:rFonts w:ascii="Lato" w:hAnsi="Lato"/>
          <w:color w:val="373E3F"/>
          <w:spacing w:val="2"/>
        </w:rPr>
      </w:pPr>
      <w:r w:rsidRPr="00072A59">
        <w:rPr>
          <w:rFonts w:ascii="Lato" w:hAnsi="Lato"/>
          <w:color w:val="373E3F"/>
          <w:spacing w:val="2"/>
          <w:highlight w:val="yellow"/>
        </w:rPr>
        <w:t>Firstly, we extract Kafka once we have downloaded the most recent version. We must make sure that our local environment has Java 8+ installed in order to run Kafka</w:t>
      </w:r>
      <w:r>
        <w:rPr>
          <w:rFonts w:ascii="Lato" w:hAnsi="Lato"/>
          <w:color w:val="373E3F"/>
          <w:spacing w:val="2"/>
        </w:rPr>
        <w:t>.</w:t>
      </w:r>
    </w:p>
    <w:p w14:paraId="6EB22B3B"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The following commands must be done in order to start the Kafka server and ensure that all services are started in the correct order:</w:t>
      </w:r>
    </w:p>
    <w:p w14:paraId="443178CF" w14:textId="77777777" w:rsidR="00535423" w:rsidRDefault="00535423" w:rsidP="00535423">
      <w:pPr>
        <w:numPr>
          <w:ilvl w:val="0"/>
          <w:numId w:val="8"/>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Start the ZooKeeper service by doing the following:</w:t>
      </w:r>
    </w:p>
    <w:p w14:paraId="38F47923" w14:textId="77777777" w:rsidR="00535423" w:rsidRDefault="00535423" w:rsidP="00535423">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$bin/zookeeper-server-start.sh config/zookeeper.properties</w:t>
      </w:r>
    </w:p>
    <w:p w14:paraId="15D808B0" w14:textId="77777777" w:rsidR="00535423" w:rsidRDefault="00535423" w:rsidP="00535423">
      <w:pPr>
        <w:numPr>
          <w:ilvl w:val="0"/>
          <w:numId w:val="9"/>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To start the Kafka broker service, open a new terminal and type the following commands:</w:t>
      </w:r>
    </w:p>
    <w:p w14:paraId="1BD1FAAB" w14:textId="77777777" w:rsidR="00535423" w:rsidRDefault="00535423" w:rsidP="00535423">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bin/kafka-server-start.sh config/server.properties</w:t>
      </w:r>
    </w:p>
    <w:p w14:paraId="618A2479" w14:textId="77777777" w:rsidR="00535423" w:rsidRPr="003558EF" w:rsidRDefault="00535423" w:rsidP="00535423">
      <w:pPr>
        <w:pStyle w:val="Heading3"/>
        <w:shd w:val="clear" w:color="auto" w:fill="FFFFFF"/>
        <w:rPr>
          <w:rFonts w:ascii="Lato" w:hAnsi="Lato"/>
          <w:color w:val="FF0000"/>
          <w:spacing w:val="2"/>
        </w:rPr>
      </w:pPr>
      <w:r w:rsidRPr="003558EF">
        <w:rPr>
          <w:rFonts w:ascii="Lato" w:hAnsi="Lato"/>
          <w:color w:val="FF0000"/>
          <w:spacing w:val="2"/>
        </w:rPr>
        <w:t>14. What do you mean by geo-replication in Kafka?</w:t>
      </w:r>
    </w:p>
    <w:p w14:paraId="0BA61233" w14:textId="77777777" w:rsidR="00535423" w:rsidRDefault="00535423" w:rsidP="00535423">
      <w:pPr>
        <w:pStyle w:val="NormalWeb"/>
        <w:shd w:val="clear" w:color="auto" w:fill="FFFFFF"/>
        <w:rPr>
          <w:rFonts w:ascii="Lato" w:hAnsi="Lato"/>
          <w:color w:val="373E3F"/>
          <w:spacing w:val="2"/>
        </w:rPr>
      </w:pPr>
      <w:r w:rsidRPr="003A002F">
        <w:rPr>
          <w:rFonts w:ascii="Lato" w:hAnsi="Lato"/>
          <w:color w:val="373E3F"/>
          <w:spacing w:val="2"/>
          <w:highlight w:val="yellow"/>
        </w:rPr>
        <w:t>Geo-Replication is a Kafka feature that allows messages in one cluster to be copied across many data centers or cloud regions. Geo-replication entails replicating all of the files and storing them throughout the globe if necessary.</w:t>
      </w:r>
      <w:r>
        <w:rPr>
          <w:rFonts w:ascii="Lato" w:hAnsi="Lato"/>
          <w:color w:val="373E3F"/>
          <w:spacing w:val="2"/>
        </w:rPr>
        <w:t xml:space="preserve"> Geo-replication can be accomplished with Kafka's MirrorMaker Tool. Geo-replication is a technique for ensuring data backup.</w:t>
      </w:r>
    </w:p>
    <w:p w14:paraId="7D14D2A4" w14:textId="77777777" w:rsidR="00535423" w:rsidRPr="00354246" w:rsidRDefault="00535423" w:rsidP="00535423">
      <w:pPr>
        <w:pStyle w:val="Heading3"/>
        <w:shd w:val="clear" w:color="auto" w:fill="FFFFFF"/>
        <w:rPr>
          <w:rFonts w:ascii="Lato" w:hAnsi="Lato"/>
          <w:color w:val="FF0000"/>
          <w:spacing w:val="2"/>
        </w:rPr>
      </w:pPr>
      <w:r w:rsidRPr="00354246">
        <w:rPr>
          <w:rFonts w:ascii="Lato" w:hAnsi="Lato"/>
          <w:color w:val="FF0000"/>
          <w:spacing w:val="2"/>
        </w:rPr>
        <w:t>15. What are some of the disadvantages of Kafka?</w:t>
      </w:r>
    </w:p>
    <w:p w14:paraId="22E1CC8D"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Following are the disadvantages of Kafka :</w:t>
      </w:r>
    </w:p>
    <w:p w14:paraId="4B70F126" w14:textId="77777777" w:rsidR="00535423" w:rsidRDefault="00535423" w:rsidP="00535423">
      <w:pPr>
        <w:numPr>
          <w:ilvl w:val="0"/>
          <w:numId w:val="10"/>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Kafka performance degrades if there is message tweaking. When the message does not need to be updated, Kafka works well.</w:t>
      </w:r>
    </w:p>
    <w:p w14:paraId="46E013EC" w14:textId="77777777" w:rsidR="00535423" w:rsidRPr="00072A59" w:rsidRDefault="00535423" w:rsidP="00535423">
      <w:pPr>
        <w:numPr>
          <w:ilvl w:val="0"/>
          <w:numId w:val="10"/>
        </w:numPr>
        <w:shd w:val="clear" w:color="auto" w:fill="FFFFFF"/>
        <w:spacing w:before="100" w:beforeAutospacing="1" w:after="100" w:afterAutospacing="1" w:line="240" w:lineRule="auto"/>
        <w:rPr>
          <w:rFonts w:ascii="Lato" w:hAnsi="Lato"/>
          <w:color w:val="EE0000"/>
          <w:spacing w:val="2"/>
        </w:rPr>
      </w:pPr>
      <w:r w:rsidRPr="00072A59">
        <w:rPr>
          <w:rFonts w:ascii="Lato" w:hAnsi="Lato"/>
          <w:color w:val="EE0000"/>
          <w:spacing w:val="2"/>
        </w:rPr>
        <w:t>Wildcard topic selection is not supported by Kafka. It is necessary to match the exact topic name.</w:t>
      </w:r>
    </w:p>
    <w:p w14:paraId="1D692BC3" w14:textId="77777777" w:rsidR="00535423" w:rsidRDefault="00535423" w:rsidP="00535423">
      <w:pPr>
        <w:numPr>
          <w:ilvl w:val="0"/>
          <w:numId w:val="10"/>
        </w:numPr>
        <w:shd w:val="clear" w:color="auto" w:fill="FFFFFF"/>
        <w:spacing w:before="100" w:beforeAutospacing="1" w:after="100" w:afterAutospacing="1" w:line="240" w:lineRule="auto"/>
        <w:rPr>
          <w:rFonts w:ascii="Lato" w:hAnsi="Lato"/>
          <w:color w:val="515151"/>
          <w:spacing w:val="2"/>
        </w:rPr>
      </w:pPr>
      <w:r w:rsidRPr="00072A59">
        <w:rPr>
          <w:rFonts w:ascii="Lato" w:hAnsi="Lato"/>
          <w:color w:val="EE0000"/>
          <w:spacing w:val="2"/>
        </w:rPr>
        <w:lastRenderedPageBreak/>
        <w:t>Brokers and consumers reduce Kafka's performance when dealing with huge messages by compressing and decompressing the messages</w:t>
      </w:r>
      <w:r>
        <w:rPr>
          <w:rFonts w:ascii="Lato" w:hAnsi="Lato"/>
          <w:color w:val="515151"/>
          <w:spacing w:val="2"/>
        </w:rPr>
        <w:t>. This has an impact on Kafka's throughput and performance.</w:t>
      </w:r>
    </w:p>
    <w:p w14:paraId="66C0A850" w14:textId="77777777" w:rsidR="00535423" w:rsidRDefault="00535423" w:rsidP="00535423">
      <w:pPr>
        <w:numPr>
          <w:ilvl w:val="0"/>
          <w:numId w:val="10"/>
        </w:numPr>
        <w:shd w:val="clear" w:color="auto" w:fill="FFFFFF"/>
        <w:spacing w:before="100" w:beforeAutospacing="1" w:after="100" w:afterAutospacing="1" w:line="240" w:lineRule="auto"/>
        <w:rPr>
          <w:rFonts w:ascii="Lato" w:hAnsi="Lato"/>
          <w:color w:val="515151"/>
          <w:spacing w:val="2"/>
        </w:rPr>
      </w:pPr>
      <w:r w:rsidRPr="00072A59">
        <w:rPr>
          <w:rFonts w:ascii="Lato" w:hAnsi="Lato"/>
          <w:color w:val="EE0000"/>
          <w:spacing w:val="2"/>
        </w:rPr>
        <w:t>Certain message paradigms, including point-to-point queues and request/reply, are not supported by Kafka</w:t>
      </w:r>
      <w:r>
        <w:rPr>
          <w:rFonts w:ascii="Lato" w:hAnsi="Lato"/>
          <w:color w:val="515151"/>
          <w:spacing w:val="2"/>
        </w:rPr>
        <w:t>.</w:t>
      </w:r>
    </w:p>
    <w:p w14:paraId="0805E20D" w14:textId="77777777" w:rsidR="00535423" w:rsidRDefault="00535423" w:rsidP="00535423">
      <w:pPr>
        <w:numPr>
          <w:ilvl w:val="0"/>
          <w:numId w:val="10"/>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Kafka does not have a complete set of monitoring tools.</w:t>
      </w:r>
    </w:p>
    <w:p w14:paraId="64BDD028" w14:textId="77777777" w:rsidR="00535423" w:rsidRPr="00354246" w:rsidRDefault="00535423" w:rsidP="00535423">
      <w:pPr>
        <w:pStyle w:val="Heading3"/>
        <w:shd w:val="clear" w:color="auto" w:fill="FFFFFF"/>
        <w:rPr>
          <w:rFonts w:ascii="Lato" w:hAnsi="Lato"/>
          <w:color w:val="FF0000"/>
          <w:spacing w:val="2"/>
        </w:rPr>
      </w:pPr>
      <w:r w:rsidRPr="00354246">
        <w:rPr>
          <w:rFonts w:ascii="Lato" w:hAnsi="Lato"/>
          <w:color w:val="FF0000"/>
          <w:spacing w:val="2"/>
        </w:rPr>
        <w:t>16. Tell me about some of the real-world usages of Apache Kafka.</w:t>
      </w:r>
    </w:p>
    <w:p w14:paraId="60E77AA7"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Following are some of the real-world usages of Apache Kafka:</w:t>
      </w:r>
    </w:p>
    <w:p w14:paraId="2B5936A1" w14:textId="220B93C8" w:rsidR="00535423" w:rsidRDefault="00535423" w:rsidP="00535423">
      <w:pPr>
        <w:shd w:val="clear" w:color="auto" w:fill="FFFFFF"/>
        <w:rPr>
          <w:rFonts w:ascii="Lato" w:hAnsi="Lato"/>
          <w:color w:val="515151"/>
          <w:spacing w:val="2"/>
        </w:rPr>
      </w:pPr>
      <w:r>
        <w:rPr>
          <w:rFonts w:ascii="Lato" w:hAnsi="Lato"/>
          <w:noProof/>
          <w:color w:val="515151"/>
          <w:spacing w:val="2"/>
        </w:rPr>
        <w:drawing>
          <wp:inline distT="0" distB="0" distL="0" distR="0" wp14:anchorId="7658A64D" wp14:editId="1FFC02FE">
            <wp:extent cx="5943600" cy="3068955"/>
            <wp:effectExtent l="0" t="0" r="0" b="0"/>
            <wp:docPr id="4529674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068955"/>
                    </a:xfrm>
                    <a:prstGeom prst="rect">
                      <a:avLst/>
                    </a:prstGeom>
                    <a:noFill/>
                    <a:ln>
                      <a:noFill/>
                    </a:ln>
                  </pic:spPr>
                </pic:pic>
              </a:graphicData>
            </a:graphic>
          </wp:inline>
        </w:drawing>
      </w:r>
    </w:p>
    <w:p w14:paraId="18918FCA" w14:textId="77777777" w:rsidR="00535423" w:rsidRDefault="00535423" w:rsidP="00535423">
      <w:pPr>
        <w:numPr>
          <w:ilvl w:val="0"/>
          <w:numId w:val="11"/>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As a Message Broker:</w:t>
      </w:r>
      <w:r>
        <w:rPr>
          <w:rFonts w:ascii="Lato" w:hAnsi="Lato"/>
          <w:color w:val="515151"/>
          <w:spacing w:val="2"/>
        </w:rPr>
        <w:t> Due to its high throughput value, Kafka is capable of managing a huge amount of comparable types of messages or data. Kafka can be used as a publish-subscribe messaging system that allows data to be read and published in a convenient manner.</w:t>
      </w:r>
    </w:p>
    <w:p w14:paraId="2345EEEF" w14:textId="77777777" w:rsidR="00535423" w:rsidRDefault="00535423" w:rsidP="00535423">
      <w:pPr>
        <w:numPr>
          <w:ilvl w:val="0"/>
          <w:numId w:val="11"/>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To Monitor operational data:</w:t>
      </w:r>
      <w:r>
        <w:rPr>
          <w:rFonts w:ascii="Lato" w:hAnsi="Lato"/>
          <w:color w:val="515151"/>
          <w:spacing w:val="2"/>
        </w:rPr>
        <w:t> Kafka can be used to keep track of metrics related to certain technologies, such as security logs.</w:t>
      </w:r>
    </w:p>
    <w:p w14:paraId="4CEC034A" w14:textId="77777777" w:rsidR="00535423" w:rsidRDefault="00535423" w:rsidP="00535423">
      <w:pPr>
        <w:numPr>
          <w:ilvl w:val="0"/>
          <w:numId w:val="11"/>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Website activity tracking:</w:t>
      </w:r>
      <w:r>
        <w:rPr>
          <w:rFonts w:ascii="Lato" w:hAnsi="Lato"/>
          <w:color w:val="515151"/>
          <w:spacing w:val="2"/>
        </w:rPr>
        <w:t> Kafka can be used to check that data is transferred and received successfully by websites. Kafka can handle the massive amounts of data created by websites for each page and for the activities of users.</w:t>
      </w:r>
    </w:p>
    <w:p w14:paraId="15471E21" w14:textId="77777777" w:rsidR="00535423" w:rsidRDefault="00535423" w:rsidP="00535423">
      <w:pPr>
        <w:numPr>
          <w:ilvl w:val="0"/>
          <w:numId w:val="11"/>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Data logging:</w:t>
      </w:r>
      <w:r>
        <w:rPr>
          <w:rFonts w:ascii="Lato" w:hAnsi="Lato"/>
          <w:color w:val="515151"/>
          <w:spacing w:val="2"/>
        </w:rPr>
        <w:t> Kafka's data replication between nodes functionality can be used to restore data on nodes that have failed. Kafka may also be used to collect data from a variety of logs and make it available to consumers.</w:t>
      </w:r>
    </w:p>
    <w:p w14:paraId="645B8F35" w14:textId="77777777" w:rsidR="00535423" w:rsidRDefault="00535423" w:rsidP="00535423">
      <w:pPr>
        <w:numPr>
          <w:ilvl w:val="0"/>
          <w:numId w:val="11"/>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Stream Processing with Kafka:</w:t>
      </w:r>
      <w:r>
        <w:rPr>
          <w:rFonts w:ascii="Lato" w:hAnsi="Lato"/>
          <w:color w:val="515151"/>
          <w:spacing w:val="2"/>
        </w:rPr>
        <w:t> Kafka may be used to handle streaming data, which is data that is read from one topic, processed, and then written to another. Users and applications will have access to a new topic containing the processed data.</w:t>
      </w:r>
    </w:p>
    <w:p w14:paraId="2791DF70" w14:textId="77777777" w:rsidR="00535423" w:rsidRPr="004E54BC" w:rsidRDefault="00535423" w:rsidP="00535423">
      <w:pPr>
        <w:pStyle w:val="Heading3"/>
        <w:shd w:val="clear" w:color="auto" w:fill="FFFFFF"/>
        <w:rPr>
          <w:rFonts w:ascii="Lato" w:hAnsi="Lato"/>
          <w:color w:val="FF0000"/>
          <w:spacing w:val="2"/>
        </w:rPr>
      </w:pPr>
      <w:r w:rsidRPr="004E54BC">
        <w:rPr>
          <w:rFonts w:ascii="Lato" w:hAnsi="Lato"/>
          <w:color w:val="FF0000"/>
          <w:spacing w:val="2"/>
        </w:rPr>
        <w:lastRenderedPageBreak/>
        <w:t>17. What are the use cases of Kafka monitoring?</w:t>
      </w:r>
    </w:p>
    <w:p w14:paraId="223596D8" w14:textId="4F097D99" w:rsidR="00535423" w:rsidRDefault="00535423" w:rsidP="00535423">
      <w:pPr>
        <w:pStyle w:val="NormalWeb"/>
        <w:shd w:val="clear" w:color="auto" w:fill="FFFFFF"/>
        <w:rPr>
          <w:rFonts w:ascii="Lato" w:hAnsi="Lato"/>
          <w:color w:val="373E3F"/>
          <w:spacing w:val="2"/>
        </w:rPr>
      </w:pPr>
      <w:r>
        <w:rPr>
          <w:rFonts w:ascii="Lato" w:hAnsi="Lato"/>
          <w:color w:val="373E3F"/>
          <w:spacing w:val="2"/>
        </w:rPr>
        <w:t xml:space="preserve">Following are the use cases of Kafka </w:t>
      </w:r>
      <w:r w:rsidR="0009789D">
        <w:rPr>
          <w:rFonts w:ascii="Lato" w:hAnsi="Lato"/>
          <w:color w:val="373E3F"/>
          <w:spacing w:val="2"/>
        </w:rPr>
        <w:t>monitoring:</w:t>
      </w:r>
    </w:p>
    <w:p w14:paraId="7CE8970F" w14:textId="77777777" w:rsidR="00535423" w:rsidRDefault="00535423" w:rsidP="00535423">
      <w:pPr>
        <w:numPr>
          <w:ilvl w:val="0"/>
          <w:numId w:val="12"/>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Track System Resource Consumption</w:t>
      </w:r>
      <w:r>
        <w:rPr>
          <w:rFonts w:ascii="Lato" w:hAnsi="Lato"/>
          <w:color w:val="515151"/>
          <w:spacing w:val="2"/>
        </w:rPr>
        <w:t>: It can be used to keep track of system resources such as memory, CPU, and disk utilization over time.</w:t>
      </w:r>
    </w:p>
    <w:p w14:paraId="01F81C4E" w14:textId="77777777" w:rsidR="00535423" w:rsidRDefault="00535423" w:rsidP="00535423">
      <w:pPr>
        <w:numPr>
          <w:ilvl w:val="0"/>
          <w:numId w:val="12"/>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Monitor threads and JVM usage</w:t>
      </w:r>
      <w:r>
        <w:rPr>
          <w:rFonts w:ascii="Lato" w:hAnsi="Lato"/>
          <w:color w:val="515151"/>
          <w:spacing w:val="2"/>
        </w:rPr>
        <w:t>: Kafka relies on the Java garbage collector to free up memory, ensuring that it runs frequently thereby guaranteeing that the Kafka cluster is more active.</w:t>
      </w:r>
    </w:p>
    <w:p w14:paraId="26628792" w14:textId="77777777" w:rsidR="00535423" w:rsidRDefault="00535423" w:rsidP="00535423">
      <w:pPr>
        <w:numPr>
          <w:ilvl w:val="0"/>
          <w:numId w:val="12"/>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Keep an eye on the broker, controller, and replication statistics so that the statuses of partitions and replicas can be modified as needed.</w:t>
      </w:r>
    </w:p>
    <w:p w14:paraId="2CF7BE77" w14:textId="77777777" w:rsidR="00535423" w:rsidRDefault="00535423" w:rsidP="00535423">
      <w:pPr>
        <w:numPr>
          <w:ilvl w:val="0"/>
          <w:numId w:val="12"/>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Finding out which applications are causing excessive demand and identifying performance bottlenecks might help solve performance issues rapidly. </w:t>
      </w:r>
    </w:p>
    <w:p w14:paraId="37529E38" w14:textId="77777777" w:rsidR="00535423" w:rsidRPr="00072A59" w:rsidRDefault="00535423" w:rsidP="00535423">
      <w:pPr>
        <w:pStyle w:val="Heading3"/>
        <w:shd w:val="clear" w:color="auto" w:fill="FFFFFF"/>
        <w:rPr>
          <w:rFonts w:ascii="Lato" w:hAnsi="Lato"/>
          <w:color w:val="EE0000"/>
          <w:spacing w:val="2"/>
        </w:rPr>
      </w:pPr>
      <w:r w:rsidRPr="00072A59">
        <w:rPr>
          <w:rFonts w:ascii="Lato" w:hAnsi="Lato"/>
          <w:color w:val="EE0000"/>
          <w:spacing w:val="2"/>
        </w:rPr>
        <w:t>18. What do you mean by Kafka schema registry?</w:t>
      </w:r>
    </w:p>
    <w:p w14:paraId="778C8CA7" w14:textId="39AE6BB3" w:rsidR="00535423" w:rsidRDefault="00535423" w:rsidP="00535423">
      <w:pPr>
        <w:shd w:val="clear" w:color="auto" w:fill="FFFFFF"/>
        <w:rPr>
          <w:rFonts w:ascii="Lato" w:hAnsi="Lato"/>
          <w:color w:val="515151"/>
          <w:spacing w:val="2"/>
        </w:rPr>
      </w:pPr>
      <w:r>
        <w:rPr>
          <w:rFonts w:ascii="Lato" w:hAnsi="Lato"/>
          <w:noProof/>
          <w:color w:val="515151"/>
          <w:spacing w:val="2"/>
        </w:rPr>
        <w:drawing>
          <wp:inline distT="0" distB="0" distL="0" distR="0" wp14:anchorId="41F0D062" wp14:editId="1DED7501">
            <wp:extent cx="5943600" cy="4215130"/>
            <wp:effectExtent l="0" t="0" r="0" b="0"/>
            <wp:docPr id="8109871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215130"/>
                    </a:xfrm>
                    <a:prstGeom prst="rect">
                      <a:avLst/>
                    </a:prstGeom>
                    <a:noFill/>
                    <a:ln>
                      <a:noFill/>
                    </a:ln>
                  </pic:spPr>
                </pic:pic>
              </a:graphicData>
            </a:graphic>
          </wp:inline>
        </w:drawing>
      </w:r>
    </w:p>
    <w:p w14:paraId="65FCD95A"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 </w:t>
      </w:r>
      <w:r w:rsidRPr="00B56622">
        <w:rPr>
          <w:rFonts w:ascii="Lato" w:hAnsi="Lato"/>
          <w:color w:val="373E3F"/>
          <w:spacing w:val="2"/>
          <w:highlight w:val="yellow"/>
        </w:rPr>
        <w:t>A Schema Registry is present for both producers and consumers in a Kafka cluster, and it holds Avro schemas. For easy serialization and de-serialization, Avro schemas enable the configuration of compatibility parameters between producers and consumers. The Kafka Schema Registry is used to ensure that the schema used by the consumer and the schema used by the producer are identical.</w:t>
      </w:r>
      <w:r>
        <w:rPr>
          <w:rFonts w:ascii="Lato" w:hAnsi="Lato"/>
          <w:color w:val="373E3F"/>
          <w:spacing w:val="2"/>
        </w:rPr>
        <w:t xml:space="preserve"> The producers just need to submit the schema ID and not the whole schema when using the Confluent schema registry in </w:t>
      </w:r>
      <w:r>
        <w:rPr>
          <w:rFonts w:ascii="Lato" w:hAnsi="Lato"/>
          <w:color w:val="373E3F"/>
          <w:spacing w:val="2"/>
        </w:rPr>
        <w:lastRenderedPageBreak/>
        <w:t>Kafka. The consumer looks up the matching schema in the Schema Registry using the schema ID.</w:t>
      </w:r>
    </w:p>
    <w:p w14:paraId="302B471C" w14:textId="77777777" w:rsidR="00535423" w:rsidRPr="00621ABE" w:rsidRDefault="00535423" w:rsidP="00535423">
      <w:pPr>
        <w:pStyle w:val="Heading3"/>
        <w:shd w:val="clear" w:color="auto" w:fill="FFFFFF"/>
        <w:rPr>
          <w:rFonts w:ascii="Lato" w:hAnsi="Lato"/>
          <w:color w:val="FF0000"/>
          <w:spacing w:val="2"/>
        </w:rPr>
      </w:pPr>
      <w:r w:rsidRPr="00621ABE">
        <w:rPr>
          <w:rFonts w:ascii="Lato" w:hAnsi="Lato"/>
          <w:color w:val="FF0000"/>
          <w:spacing w:val="2"/>
        </w:rPr>
        <w:t>19. What are the benefits of using clusters in Kafka?</w:t>
      </w:r>
    </w:p>
    <w:p w14:paraId="0753C8DA" w14:textId="2B92A526" w:rsidR="00535423" w:rsidRDefault="00535423" w:rsidP="00535423">
      <w:pPr>
        <w:pStyle w:val="NormalWeb"/>
        <w:shd w:val="clear" w:color="auto" w:fill="FFFFFF"/>
        <w:rPr>
          <w:rFonts w:ascii="Lato" w:hAnsi="Lato"/>
          <w:color w:val="373E3F"/>
          <w:spacing w:val="2"/>
        </w:rPr>
      </w:pPr>
      <w:r w:rsidRPr="00171910">
        <w:rPr>
          <w:rFonts w:ascii="Lato" w:hAnsi="Lato"/>
          <w:color w:val="373E3F"/>
          <w:spacing w:val="2"/>
          <w:highlight w:val="yellow"/>
        </w:rPr>
        <w:t>Kafka cluster is basically a group of multiple brokers. They are used to maintain load balance. Because Kafka brokers are stateless, they rely on Zookeeper to keep track of their cluster state. A single Kafka broker instance can manage hundreds of thousands of reads and writes per second, and each broker can handle TBs of messages without compromising performance</w:t>
      </w:r>
      <w:r>
        <w:rPr>
          <w:rFonts w:ascii="Lato" w:hAnsi="Lato"/>
          <w:color w:val="373E3F"/>
          <w:spacing w:val="2"/>
        </w:rPr>
        <w:t xml:space="preserve">. Zookeeper can be used to choose the Kafka broker leader. </w:t>
      </w:r>
      <w:r w:rsidR="006D64CF">
        <w:rPr>
          <w:rFonts w:ascii="Lato" w:hAnsi="Lato"/>
          <w:color w:val="373E3F"/>
          <w:spacing w:val="2"/>
        </w:rPr>
        <w:t>Thus,</w:t>
      </w:r>
      <w:r>
        <w:rPr>
          <w:rFonts w:ascii="Lato" w:hAnsi="Lato"/>
          <w:color w:val="373E3F"/>
          <w:spacing w:val="2"/>
        </w:rPr>
        <w:t xml:space="preserve"> having a cluster of Kafka brokers heavily increases the performance.</w:t>
      </w:r>
    </w:p>
    <w:p w14:paraId="344D1835" w14:textId="77777777" w:rsidR="00535423" w:rsidRPr="00171910" w:rsidRDefault="00535423" w:rsidP="00535423">
      <w:pPr>
        <w:pStyle w:val="Heading3"/>
        <w:shd w:val="clear" w:color="auto" w:fill="FFFFFF"/>
        <w:rPr>
          <w:rFonts w:ascii="Lato" w:hAnsi="Lato"/>
          <w:color w:val="FF0000"/>
          <w:spacing w:val="2"/>
        </w:rPr>
      </w:pPr>
      <w:r w:rsidRPr="00171910">
        <w:rPr>
          <w:rFonts w:ascii="Lato" w:hAnsi="Lato"/>
          <w:color w:val="FF0000"/>
          <w:spacing w:val="2"/>
        </w:rPr>
        <w:t>20. Describe partitioning key in Kafka.</w:t>
      </w:r>
    </w:p>
    <w:p w14:paraId="0CA667E6"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 xml:space="preserve">In Kafka terminology, messages are referred to as records. Each record has a key and a value, with the key being optional. For record partitioning, the record's key is used. There will be one or more partitions for each topic. </w:t>
      </w:r>
      <w:r w:rsidRPr="00072A59">
        <w:rPr>
          <w:rFonts w:ascii="Lato" w:hAnsi="Lato"/>
          <w:color w:val="EE0000"/>
          <w:spacing w:val="2"/>
        </w:rPr>
        <w:t>Partitioning is a straightforward data structure. It's the append-only sequence of records, which is arranged chronologically by the time they were attached</w:t>
      </w:r>
      <w:r>
        <w:rPr>
          <w:rFonts w:ascii="Lato" w:hAnsi="Lato"/>
          <w:color w:val="373E3F"/>
          <w:spacing w:val="2"/>
        </w:rPr>
        <w:t xml:space="preserve">. </w:t>
      </w:r>
      <w:r w:rsidRPr="00072A59">
        <w:rPr>
          <w:rFonts w:ascii="Lato" w:hAnsi="Lato"/>
          <w:color w:val="373E3F"/>
          <w:spacing w:val="2"/>
          <w:highlight w:val="yellow"/>
        </w:rPr>
        <w:t>Once a record is written to a partition, it is given an offset – a sequential id that reflects the record's position in the partition and uniquely identifies it inside it.</w:t>
      </w:r>
    </w:p>
    <w:p w14:paraId="66EC9055"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Partitioning is done using the record's key. By default, Kafka producer uses the record's key to determine which partition the record should be written to. The producer will always choose the same partition for two records with the same key. </w:t>
      </w:r>
    </w:p>
    <w:p w14:paraId="1C6A0C69" w14:textId="052559C2" w:rsidR="00535423" w:rsidRDefault="00535423" w:rsidP="00535423">
      <w:pPr>
        <w:shd w:val="clear" w:color="auto" w:fill="FFFFFF"/>
        <w:rPr>
          <w:rFonts w:ascii="Lato" w:hAnsi="Lato"/>
          <w:color w:val="515151"/>
          <w:spacing w:val="2"/>
        </w:rPr>
      </w:pPr>
      <w:r>
        <w:rPr>
          <w:rFonts w:ascii="Lato" w:hAnsi="Lato"/>
          <w:noProof/>
          <w:color w:val="515151"/>
          <w:spacing w:val="2"/>
        </w:rPr>
        <w:drawing>
          <wp:inline distT="0" distB="0" distL="0" distR="0" wp14:anchorId="4E77158B" wp14:editId="3C863ED6">
            <wp:extent cx="5943600" cy="3384550"/>
            <wp:effectExtent l="0" t="0" r="0" b="6350"/>
            <wp:docPr id="18592835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84550"/>
                    </a:xfrm>
                    <a:prstGeom prst="rect">
                      <a:avLst/>
                    </a:prstGeom>
                    <a:noFill/>
                    <a:ln>
                      <a:noFill/>
                    </a:ln>
                  </pic:spPr>
                </pic:pic>
              </a:graphicData>
            </a:graphic>
          </wp:inline>
        </w:drawing>
      </w:r>
    </w:p>
    <w:p w14:paraId="2B6AD177"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lastRenderedPageBreak/>
        <w:t>This is important because we may have to deliver records to customers in the same order that they were made. You want these events to come in the order they were created when a consumer purchases an eBook from your webshop and subsequently cancels the transaction. If you receive a cancellation event before a buy event, the cancellation will be rejected as invalid (since the purchase has not yet been registered in the system), and the system will then record the purchase and send the product to the client (and lose you money). You might use a customer id as the key of these Kafka records to solve this problem and assure ordering. This will ensure that all of a customer's purchase events are grouped together in the same partition.</w:t>
      </w:r>
    </w:p>
    <w:p w14:paraId="3BF29A59"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t>21. What is the purpose of partitions in Kafka?</w:t>
      </w:r>
    </w:p>
    <w:p w14:paraId="6518132F" w14:textId="77777777" w:rsidR="00535423" w:rsidRDefault="00535423" w:rsidP="00535423">
      <w:pPr>
        <w:pStyle w:val="NormalWeb"/>
        <w:shd w:val="clear" w:color="auto" w:fill="FFFFFF"/>
        <w:rPr>
          <w:rFonts w:ascii="Lato" w:hAnsi="Lato"/>
          <w:color w:val="373E3F"/>
          <w:spacing w:val="2"/>
        </w:rPr>
      </w:pPr>
      <w:r w:rsidRPr="00A14834">
        <w:rPr>
          <w:rFonts w:ascii="Lato" w:hAnsi="Lato"/>
          <w:color w:val="373E3F"/>
          <w:spacing w:val="2"/>
          <w:highlight w:val="green"/>
        </w:rPr>
        <w:t>Partitions allow a single topic to be partitioned across numerous servers from the perspective of the Kafka broker. This allows you to store more data in a single topic than a single server can</w:t>
      </w:r>
      <w:r>
        <w:rPr>
          <w:rFonts w:ascii="Lato" w:hAnsi="Lato"/>
          <w:color w:val="373E3F"/>
          <w:spacing w:val="2"/>
        </w:rPr>
        <w:t>. If you have three brokers and need to store 10TB of data in a topic, one option is to construct a topic with only one partition and store all 10TB on one broker. Another alternative is to build a three-partitioned topic and distribute 10 TB of data among all brokers. A partition is a unit of parallelism from the consumer's perspective.</w:t>
      </w:r>
    </w:p>
    <w:p w14:paraId="67A4DD85" w14:textId="77777777" w:rsidR="00535423" w:rsidRDefault="00535423" w:rsidP="00535423">
      <w:pPr>
        <w:pStyle w:val="Heading2"/>
        <w:shd w:val="clear" w:color="auto" w:fill="FFFFFF"/>
        <w:rPr>
          <w:rFonts w:ascii="Lato" w:hAnsi="Lato"/>
          <w:color w:val="515151"/>
          <w:spacing w:val="2"/>
        </w:rPr>
      </w:pPr>
      <w:r>
        <w:rPr>
          <w:rFonts w:ascii="Lato" w:hAnsi="Lato"/>
          <w:color w:val="515151"/>
          <w:spacing w:val="2"/>
        </w:rPr>
        <w:t>Kafka Interview Questions for Experienced</w:t>
      </w:r>
    </w:p>
    <w:p w14:paraId="3AD3234A" w14:textId="77777777" w:rsidR="00535423" w:rsidRPr="00223BB7" w:rsidRDefault="00535423" w:rsidP="00535423">
      <w:pPr>
        <w:pStyle w:val="Heading3"/>
        <w:shd w:val="clear" w:color="auto" w:fill="FFFFFF"/>
        <w:rPr>
          <w:rFonts w:ascii="Lato" w:hAnsi="Lato"/>
          <w:color w:val="FF0000"/>
          <w:spacing w:val="2"/>
        </w:rPr>
      </w:pPr>
      <w:r w:rsidRPr="00223BB7">
        <w:rPr>
          <w:rFonts w:ascii="Lato" w:hAnsi="Lato"/>
          <w:color w:val="FF0000"/>
          <w:spacing w:val="2"/>
        </w:rPr>
        <w:t>22. What do you mean by multi-tenancy in Kafka?</w:t>
      </w:r>
    </w:p>
    <w:p w14:paraId="50FD9DE8" w14:textId="5AAF2B73" w:rsidR="00535423" w:rsidRDefault="00535423" w:rsidP="00535423">
      <w:pPr>
        <w:shd w:val="clear" w:color="auto" w:fill="FFFFFF"/>
        <w:rPr>
          <w:rFonts w:ascii="Lato" w:hAnsi="Lato"/>
          <w:color w:val="515151"/>
          <w:spacing w:val="2"/>
        </w:rPr>
      </w:pPr>
      <w:r>
        <w:rPr>
          <w:rFonts w:ascii="Lato" w:hAnsi="Lato"/>
          <w:noProof/>
          <w:color w:val="515151"/>
          <w:spacing w:val="2"/>
        </w:rPr>
        <w:drawing>
          <wp:inline distT="0" distB="0" distL="0" distR="0" wp14:anchorId="49825C73" wp14:editId="31A67A50">
            <wp:extent cx="5943600" cy="3248025"/>
            <wp:effectExtent l="0" t="0" r="0" b="9525"/>
            <wp:docPr id="12275769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248025"/>
                    </a:xfrm>
                    <a:prstGeom prst="rect">
                      <a:avLst/>
                    </a:prstGeom>
                    <a:noFill/>
                    <a:ln>
                      <a:noFill/>
                    </a:ln>
                  </pic:spPr>
                </pic:pic>
              </a:graphicData>
            </a:graphic>
          </wp:inline>
        </w:drawing>
      </w:r>
    </w:p>
    <w:p w14:paraId="2C9FA6D2" w14:textId="77777777" w:rsidR="00535423" w:rsidRDefault="00535423" w:rsidP="00535423">
      <w:pPr>
        <w:pStyle w:val="NormalWeb"/>
        <w:shd w:val="clear" w:color="auto" w:fill="FFFFFF"/>
        <w:rPr>
          <w:rFonts w:ascii="Lato" w:hAnsi="Lato"/>
          <w:color w:val="373E3F"/>
          <w:spacing w:val="2"/>
        </w:rPr>
      </w:pPr>
      <w:r w:rsidRPr="00223BB7">
        <w:rPr>
          <w:rFonts w:ascii="Lato" w:hAnsi="Lato"/>
          <w:color w:val="373E3F"/>
          <w:spacing w:val="2"/>
          <w:highlight w:val="yellow"/>
        </w:rPr>
        <w:t>Multi-tenancy is a software operation mode in which many instances of one or more programs operate in a shared environment independently of one another</w:t>
      </w:r>
      <w:r>
        <w:rPr>
          <w:rFonts w:ascii="Lato" w:hAnsi="Lato"/>
          <w:color w:val="373E3F"/>
          <w:spacing w:val="2"/>
        </w:rPr>
        <w:t xml:space="preserve">. The </w:t>
      </w:r>
      <w:r>
        <w:rPr>
          <w:rFonts w:ascii="Lato" w:hAnsi="Lato"/>
          <w:color w:val="373E3F"/>
          <w:spacing w:val="2"/>
        </w:rPr>
        <w:lastRenderedPageBreak/>
        <w:t>instances are considered to be physically separate yet logically connected. The level of logical isolation in a system that supports multi-tenancy must be comprehensive, but the level of physical integration can vary. Kafka is multi-tenant because it allows for the configuration of many topics for data consumption and production on the same cluster.</w:t>
      </w:r>
    </w:p>
    <w:p w14:paraId="03CFA274" w14:textId="77777777" w:rsidR="00535423" w:rsidRPr="00223BB7" w:rsidRDefault="00535423" w:rsidP="00535423">
      <w:pPr>
        <w:pStyle w:val="Heading3"/>
        <w:shd w:val="clear" w:color="auto" w:fill="FFFFFF"/>
        <w:rPr>
          <w:rFonts w:ascii="Lato" w:hAnsi="Lato"/>
          <w:color w:val="FF0000"/>
          <w:spacing w:val="2"/>
        </w:rPr>
      </w:pPr>
      <w:r>
        <w:rPr>
          <w:rFonts w:ascii="Lato" w:hAnsi="Lato"/>
          <w:color w:val="515151"/>
          <w:spacing w:val="2"/>
        </w:rPr>
        <w:t xml:space="preserve">23. </w:t>
      </w:r>
      <w:r w:rsidRPr="00223BB7">
        <w:rPr>
          <w:rFonts w:ascii="Lato" w:hAnsi="Lato"/>
          <w:color w:val="FF0000"/>
          <w:spacing w:val="2"/>
        </w:rPr>
        <w:t>What is a Replication Tool in Kafka? Explain some of the replication tools available in Kafka.</w:t>
      </w:r>
    </w:p>
    <w:p w14:paraId="4F97FFA7"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The Kafka Replication Tool is used to create a high-level design for the replica maintenance process. The following are some of the replication tools available:</w:t>
      </w:r>
    </w:p>
    <w:p w14:paraId="15377666" w14:textId="77777777" w:rsidR="00535423" w:rsidRDefault="00535423" w:rsidP="00535423">
      <w:pPr>
        <w:numPr>
          <w:ilvl w:val="0"/>
          <w:numId w:val="13"/>
        </w:numPr>
        <w:shd w:val="clear" w:color="auto" w:fill="FFFFFF"/>
        <w:spacing w:before="100" w:beforeAutospacing="1" w:after="100" w:afterAutospacing="1" w:line="240" w:lineRule="auto"/>
        <w:rPr>
          <w:rFonts w:ascii="Lato" w:hAnsi="Lato"/>
          <w:color w:val="515151"/>
          <w:spacing w:val="2"/>
        </w:rPr>
      </w:pPr>
      <w:r w:rsidRPr="00072A59">
        <w:rPr>
          <w:rStyle w:val="Strong"/>
          <w:rFonts w:ascii="Lato" w:hAnsi="Lato"/>
          <w:color w:val="EE0000"/>
          <w:spacing w:val="2"/>
        </w:rPr>
        <w:t>Preferred Replica Leader Election Tool</w:t>
      </w:r>
      <w:r>
        <w:rPr>
          <w:rStyle w:val="Strong"/>
          <w:rFonts w:ascii="Lato" w:hAnsi="Lato"/>
          <w:color w:val="515151"/>
          <w:spacing w:val="2"/>
        </w:rPr>
        <w:t>:</w:t>
      </w:r>
      <w:r>
        <w:rPr>
          <w:rFonts w:ascii="Lato" w:hAnsi="Lato"/>
          <w:color w:val="515151"/>
          <w:spacing w:val="2"/>
        </w:rPr>
        <w:t> Partitions are spread to many brokers in a cluster, each copy known as a replica, using the Preferred Replica Leader Election Tool. The leader is frequently referred to as the favored replica. The brokers normally spread the leader position equitably across the cluster for various partitions, but owing to failures, planned shutdowns, and other factors, an imbalance can develop over time. This tool can be used to preserve the balance in these situations by reassigning the preferred replicas, and hence the leaders.</w:t>
      </w:r>
    </w:p>
    <w:p w14:paraId="0BC5DA89" w14:textId="77777777" w:rsidR="00535423" w:rsidRDefault="00535423" w:rsidP="00535423">
      <w:pPr>
        <w:numPr>
          <w:ilvl w:val="0"/>
          <w:numId w:val="13"/>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Topics tool:</w:t>
      </w:r>
      <w:r>
        <w:rPr>
          <w:rFonts w:ascii="Lato" w:hAnsi="Lato"/>
          <w:color w:val="515151"/>
          <w:spacing w:val="2"/>
        </w:rPr>
        <w:t> The Kafka topics tool is in charge of all administration operations relating to topics, including:</w:t>
      </w:r>
    </w:p>
    <w:p w14:paraId="405D6514" w14:textId="77777777" w:rsidR="00535423" w:rsidRDefault="00535423" w:rsidP="00535423">
      <w:pPr>
        <w:numPr>
          <w:ilvl w:val="1"/>
          <w:numId w:val="13"/>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Listing and describing the topics.</w:t>
      </w:r>
    </w:p>
    <w:p w14:paraId="59FB89A7" w14:textId="77777777" w:rsidR="00535423" w:rsidRDefault="00535423" w:rsidP="00535423">
      <w:pPr>
        <w:numPr>
          <w:ilvl w:val="1"/>
          <w:numId w:val="13"/>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Topic generation.</w:t>
      </w:r>
    </w:p>
    <w:p w14:paraId="21DCC042" w14:textId="77777777" w:rsidR="00535423" w:rsidRDefault="00535423" w:rsidP="00535423">
      <w:pPr>
        <w:numPr>
          <w:ilvl w:val="1"/>
          <w:numId w:val="13"/>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Modifying Topics.</w:t>
      </w:r>
    </w:p>
    <w:p w14:paraId="2CC86FBB" w14:textId="77777777" w:rsidR="00535423" w:rsidRDefault="00535423" w:rsidP="00535423">
      <w:pPr>
        <w:numPr>
          <w:ilvl w:val="1"/>
          <w:numId w:val="13"/>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Adding a topic's dividers.</w:t>
      </w:r>
    </w:p>
    <w:p w14:paraId="207324EA" w14:textId="77777777" w:rsidR="00535423" w:rsidRDefault="00535423" w:rsidP="00535423">
      <w:pPr>
        <w:numPr>
          <w:ilvl w:val="1"/>
          <w:numId w:val="13"/>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Disposing of topics.</w:t>
      </w:r>
    </w:p>
    <w:p w14:paraId="7C5BDF86" w14:textId="77777777" w:rsidR="00535423" w:rsidRDefault="00535423" w:rsidP="00535423">
      <w:pPr>
        <w:numPr>
          <w:ilvl w:val="0"/>
          <w:numId w:val="13"/>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Tool to reassign partitions:</w:t>
      </w:r>
      <w:r>
        <w:rPr>
          <w:rFonts w:ascii="Lato" w:hAnsi="Lato"/>
          <w:color w:val="515151"/>
          <w:spacing w:val="2"/>
        </w:rPr>
        <w:t> The replicas assigned to a partition can be changed with this tool. This refers to adding or removing followers from a partition.</w:t>
      </w:r>
    </w:p>
    <w:p w14:paraId="6B9B128F" w14:textId="77777777" w:rsidR="00535423" w:rsidRDefault="00535423" w:rsidP="00535423">
      <w:pPr>
        <w:numPr>
          <w:ilvl w:val="0"/>
          <w:numId w:val="13"/>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StateChangeLogMerger tool: </w:t>
      </w:r>
      <w:r>
        <w:rPr>
          <w:rFonts w:ascii="Lato" w:hAnsi="Lato"/>
          <w:color w:val="515151"/>
          <w:spacing w:val="2"/>
        </w:rPr>
        <w:t>The StateChangeLogMerger tool collects data from brokers in a cluster, formats it into a central log, and aids in the troubleshooting of state change issues. Sometimes there are issues with the election of a leader for a particular partition. This tool can be used to figure out what's causing the issue.</w:t>
      </w:r>
    </w:p>
    <w:p w14:paraId="3723F3F5" w14:textId="77777777" w:rsidR="00535423" w:rsidRDefault="00535423" w:rsidP="00535423">
      <w:pPr>
        <w:numPr>
          <w:ilvl w:val="0"/>
          <w:numId w:val="13"/>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Change topic configuration tool: </w:t>
      </w:r>
      <w:r>
        <w:rPr>
          <w:rFonts w:ascii="Lato" w:hAnsi="Lato"/>
          <w:color w:val="515151"/>
          <w:spacing w:val="2"/>
        </w:rPr>
        <w:t>used to create new configuration choices, modify current configuration options, and delete configuration options.</w:t>
      </w:r>
    </w:p>
    <w:p w14:paraId="7952C927" w14:textId="77777777" w:rsidR="00535423" w:rsidRDefault="00535423" w:rsidP="00535423">
      <w:pPr>
        <w:pStyle w:val="Heading3"/>
        <w:shd w:val="clear" w:color="auto" w:fill="FFFFFF"/>
        <w:rPr>
          <w:rFonts w:ascii="Lato" w:hAnsi="Lato"/>
          <w:color w:val="515151"/>
          <w:spacing w:val="2"/>
        </w:rPr>
      </w:pPr>
      <w:r w:rsidRPr="00072A59">
        <w:rPr>
          <w:rFonts w:ascii="Lato" w:hAnsi="Lato"/>
          <w:color w:val="EE0000"/>
          <w:spacing w:val="2"/>
        </w:rPr>
        <w:t>24. Differentiate between Rabbitmq and Kafka</w:t>
      </w:r>
      <w:r>
        <w:rPr>
          <w:rFonts w:ascii="Lato" w:hAnsi="Lato"/>
          <w:color w:val="515151"/>
          <w:spacing w:val="2"/>
        </w:rPr>
        <w:t>.</w:t>
      </w:r>
    </w:p>
    <w:p w14:paraId="77FBE47C"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 Following are the differences between Kafka and Rabbitmq:</w:t>
      </w:r>
    </w:p>
    <w:p w14:paraId="15796B0D" w14:textId="752A7A6A" w:rsidR="00535423" w:rsidRDefault="00535423" w:rsidP="00535423">
      <w:pPr>
        <w:shd w:val="clear" w:color="auto" w:fill="FFFFFF"/>
        <w:rPr>
          <w:rFonts w:ascii="Lato" w:hAnsi="Lato"/>
          <w:color w:val="515151"/>
          <w:spacing w:val="2"/>
        </w:rPr>
      </w:pPr>
      <w:r>
        <w:rPr>
          <w:rFonts w:ascii="Lato" w:hAnsi="Lato"/>
          <w:noProof/>
          <w:color w:val="515151"/>
          <w:spacing w:val="2"/>
        </w:rPr>
        <w:lastRenderedPageBreak/>
        <w:drawing>
          <wp:inline distT="0" distB="0" distL="0" distR="0" wp14:anchorId="29217149" wp14:editId="1D58DD32">
            <wp:extent cx="4772025" cy="3067050"/>
            <wp:effectExtent l="0" t="0" r="9525" b="0"/>
            <wp:docPr id="9335631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72025" cy="3067050"/>
                    </a:xfrm>
                    <a:prstGeom prst="rect">
                      <a:avLst/>
                    </a:prstGeom>
                    <a:noFill/>
                    <a:ln>
                      <a:noFill/>
                    </a:ln>
                  </pic:spPr>
                </pic:pic>
              </a:graphicData>
            </a:graphic>
          </wp:inline>
        </w:drawing>
      </w:r>
    </w:p>
    <w:p w14:paraId="6E0C8AE4" w14:textId="77777777" w:rsidR="00535423" w:rsidRDefault="00535423" w:rsidP="00535423">
      <w:pPr>
        <w:pStyle w:val="NormalWeb"/>
        <w:shd w:val="clear" w:color="auto" w:fill="FFFFFF"/>
        <w:rPr>
          <w:rFonts w:ascii="Lato" w:hAnsi="Lato"/>
          <w:color w:val="373E3F"/>
          <w:spacing w:val="2"/>
        </w:rPr>
      </w:pPr>
      <w:r>
        <w:rPr>
          <w:rStyle w:val="Strong"/>
          <w:rFonts w:ascii="Lato" w:hAnsi="Lato"/>
          <w:color w:val="373E3F"/>
          <w:spacing w:val="2"/>
        </w:rPr>
        <w:t>Based on Architecture :</w:t>
      </w:r>
    </w:p>
    <w:p w14:paraId="72393D5E" w14:textId="77777777" w:rsidR="00535423" w:rsidRDefault="00535423" w:rsidP="00535423">
      <w:pPr>
        <w:pStyle w:val="NormalWeb"/>
        <w:shd w:val="clear" w:color="auto" w:fill="FFFFFF"/>
        <w:rPr>
          <w:rFonts w:ascii="Lato" w:hAnsi="Lato"/>
          <w:color w:val="373E3F"/>
          <w:spacing w:val="2"/>
        </w:rPr>
      </w:pPr>
      <w:r>
        <w:rPr>
          <w:rStyle w:val="Strong"/>
          <w:rFonts w:ascii="Lato" w:hAnsi="Lato"/>
          <w:color w:val="373E3F"/>
          <w:spacing w:val="2"/>
        </w:rPr>
        <w:t>Rabbitmq: </w:t>
      </w:r>
    </w:p>
    <w:p w14:paraId="18F438C3" w14:textId="77777777" w:rsidR="00535423" w:rsidRPr="00072A59" w:rsidRDefault="00535423" w:rsidP="00535423">
      <w:pPr>
        <w:numPr>
          <w:ilvl w:val="0"/>
          <w:numId w:val="14"/>
        </w:numPr>
        <w:shd w:val="clear" w:color="auto" w:fill="FFFFFF"/>
        <w:spacing w:before="100" w:beforeAutospacing="1" w:after="100" w:afterAutospacing="1" w:line="240" w:lineRule="auto"/>
        <w:rPr>
          <w:rFonts w:ascii="Lato" w:hAnsi="Lato"/>
          <w:color w:val="EE0000"/>
          <w:spacing w:val="2"/>
        </w:rPr>
      </w:pPr>
      <w:r w:rsidRPr="00072A59">
        <w:rPr>
          <w:rFonts w:ascii="Lato" w:hAnsi="Lato"/>
          <w:color w:val="EE0000"/>
          <w:spacing w:val="2"/>
        </w:rPr>
        <w:t>Rabbitmq is a general-purpose message broker and request/reply, point-to-point, and pub-sub communication patterns are all used by it.</w:t>
      </w:r>
    </w:p>
    <w:p w14:paraId="6C323CD2" w14:textId="77777777" w:rsidR="00535423" w:rsidRPr="00072A59" w:rsidRDefault="00535423" w:rsidP="00535423">
      <w:pPr>
        <w:numPr>
          <w:ilvl w:val="0"/>
          <w:numId w:val="14"/>
        </w:numPr>
        <w:shd w:val="clear" w:color="auto" w:fill="FFFFFF"/>
        <w:spacing w:before="100" w:beforeAutospacing="1" w:after="100" w:afterAutospacing="1" w:line="240" w:lineRule="auto"/>
        <w:rPr>
          <w:rFonts w:ascii="Lato" w:hAnsi="Lato"/>
          <w:color w:val="515151"/>
          <w:spacing w:val="2"/>
          <w:highlight w:val="yellow"/>
        </w:rPr>
      </w:pPr>
      <w:r w:rsidRPr="00072A59">
        <w:rPr>
          <w:rFonts w:ascii="Lato" w:hAnsi="Lato"/>
          <w:color w:val="515151"/>
          <w:spacing w:val="2"/>
          <w:highlight w:val="yellow"/>
        </w:rPr>
        <w:t>It has a smart broker/ dumb consumer model. There is the consistent transmission of messages to consumers at about the same speed as the broker monitors the consumer's status.</w:t>
      </w:r>
    </w:p>
    <w:p w14:paraId="5E543607" w14:textId="77777777" w:rsidR="00535423" w:rsidRDefault="00535423" w:rsidP="00535423">
      <w:pPr>
        <w:numPr>
          <w:ilvl w:val="0"/>
          <w:numId w:val="14"/>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It is a mature platform and is well supported for Java, client libraries, .NET, Ruby, and Node.js. It offers a variety of plugins as well.</w:t>
      </w:r>
    </w:p>
    <w:p w14:paraId="5FA9A08E" w14:textId="77777777" w:rsidR="00535423" w:rsidRPr="00072A59" w:rsidRDefault="00535423" w:rsidP="00535423">
      <w:pPr>
        <w:numPr>
          <w:ilvl w:val="0"/>
          <w:numId w:val="14"/>
        </w:numPr>
        <w:shd w:val="clear" w:color="auto" w:fill="FFFFFF"/>
        <w:spacing w:before="100" w:beforeAutospacing="1" w:after="100" w:afterAutospacing="1" w:line="240" w:lineRule="auto"/>
        <w:rPr>
          <w:rFonts w:ascii="Lato" w:hAnsi="Lato"/>
          <w:color w:val="EE0000"/>
          <w:spacing w:val="2"/>
        </w:rPr>
      </w:pPr>
      <w:r w:rsidRPr="00072A59">
        <w:rPr>
          <w:rFonts w:ascii="Lato" w:hAnsi="Lato"/>
          <w:color w:val="EE0000"/>
          <w:spacing w:val="2"/>
        </w:rPr>
        <w:t>The communication can be synchronous or asynchronous. It also provides options for distributed deployment.</w:t>
      </w:r>
    </w:p>
    <w:p w14:paraId="098144A7" w14:textId="77777777" w:rsidR="00535423" w:rsidRDefault="00535423" w:rsidP="00535423">
      <w:pPr>
        <w:pStyle w:val="NormalWeb"/>
        <w:shd w:val="clear" w:color="auto" w:fill="FFFFFF"/>
        <w:rPr>
          <w:rFonts w:ascii="Lato" w:hAnsi="Lato"/>
          <w:color w:val="373E3F"/>
          <w:spacing w:val="2"/>
        </w:rPr>
      </w:pPr>
      <w:r>
        <w:rPr>
          <w:rStyle w:val="Strong"/>
          <w:rFonts w:ascii="Lato" w:hAnsi="Lato"/>
          <w:color w:val="373E3F"/>
          <w:spacing w:val="2"/>
        </w:rPr>
        <w:t>Kafka:</w:t>
      </w:r>
    </w:p>
    <w:p w14:paraId="3F335EB5" w14:textId="77777777" w:rsidR="00535423" w:rsidRPr="00072A59" w:rsidRDefault="00535423" w:rsidP="00535423">
      <w:pPr>
        <w:numPr>
          <w:ilvl w:val="0"/>
          <w:numId w:val="15"/>
        </w:numPr>
        <w:shd w:val="clear" w:color="auto" w:fill="FFFFFF"/>
        <w:spacing w:before="100" w:beforeAutospacing="1" w:after="100" w:afterAutospacing="1" w:line="240" w:lineRule="auto"/>
        <w:rPr>
          <w:rFonts w:ascii="Lato" w:hAnsi="Lato"/>
          <w:color w:val="EE0000"/>
          <w:spacing w:val="2"/>
        </w:rPr>
      </w:pPr>
      <w:r w:rsidRPr="00072A59">
        <w:rPr>
          <w:rFonts w:ascii="Lato" w:hAnsi="Lato"/>
          <w:color w:val="EE0000"/>
          <w:spacing w:val="2"/>
        </w:rPr>
        <w:t>Kafka is a message and stream platform for high-volume publish-subscribe messages and streams. It is durable, quick, and scalable.</w:t>
      </w:r>
    </w:p>
    <w:p w14:paraId="30C52DC1" w14:textId="77777777" w:rsidR="00535423" w:rsidRDefault="00535423" w:rsidP="00535423">
      <w:pPr>
        <w:numPr>
          <w:ilvl w:val="0"/>
          <w:numId w:val="15"/>
        </w:numPr>
        <w:shd w:val="clear" w:color="auto" w:fill="FFFFFF"/>
        <w:spacing w:before="100" w:beforeAutospacing="1" w:after="100" w:afterAutospacing="1" w:line="240" w:lineRule="auto"/>
        <w:rPr>
          <w:rFonts w:ascii="Lato" w:hAnsi="Lato"/>
          <w:color w:val="515151"/>
          <w:spacing w:val="2"/>
        </w:rPr>
      </w:pPr>
      <w:r w:rsidRPr="00EE56CB">
        <w:rPr>
          <w:rFonts w:ascii="Lato" w:hAnsi="Lato"/>
          <w:color w:val="515151"/>
          <w:spacing w:val="2"/>
          <w:highlight w:val="yellow"/>
        </w:rPr>
        <w:t>It is a durable message store, similar to a log, and it runs in a server cluster and maintains streams of records in topics</w:t>
      </w:r>
      <w:r>
        <w:rPr>
          <w:rFonts w:ascii="Lato" w:hAnsi="Lato"/>
          <w:color w:val="515151"/>
          <w:spacing w:val="2"/>
        </w:rPr>
        <w:t xml:space="preserve"> (categories).</w:t>
      </w:r>
    </w:p>
    <w:p w14:paraId="17792373" w14:textId="77777777" w:rsidR="00535423" w:rsidRDefault="00535423" w:rsidP="00535423">
      <w:pPr>
        <w:numPr>
          <w:ilvl w:val="0"/>
          <w:numId w:val="15"/>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In this, messages are made up of three components: a value, a key, and a timestamp.</w:t>
      </w:r>
    </w:p>
    <w:p w14:paraId="1D51C08E" w14:textId="77777777" w:rsidR="00535423" w:rsidRPr="00EE56CB" w:rsidRDefault="00535423" w:rsidP="00535423">
      <w:pPr>
        <w:numPr>
          <w:ilvl w:val="0"/>
          <w:numId w:val="15"/>
        </w:numPr>
        <w:shd w:val="clear" w:color="auto" w:fill="FFFFFF"/>
        <w:spacing w:before="100" w:beforeAutospacing="1" w:after="100" w:afterAutospacing="1" w:line="240" w:lineRule="auto"/>
        <w:rPr>
          <w:rFonts w:ascii="Lato" w:hAnsi="Lato"/>
          <w:color w:val="EE0000"/>
          <w:spacing w:val="2"/>
        </w:rPr>
      </w:pPr>
      <w:r>
        <w:rPr>
          <w:rFonts w:ascii="Lato" w:hAnsi="Lato"/>
          <w:color w:val="515151"/>
          <w:spacing w:val="2"/>
        </w:rPr>
        <w:t xml:space="preserve">It has a dumb broker / smart consumer model as it does not track which messages are viewed by customers and only maintains unread messages. </w:t>
      </w:r>
      <w:r w:rsidRPr="00EE56CB">
        <w:rPr>
          <w:rFonts w:ascii="Lato" w:hAnsi="Lato"/>
          <w:color w:val="EE0000"/>
          <w:spacing w:val="2"/>
        </w:rPr>
        <w:t>Kafka stores all messages for a specific amount of time.</w:t>
      </w:r>
    </w:p>
    <w:p w14:paraId="6454CFE4" w14:textId="77777777" w:rsidR="00535423" w:rsidRDefault="00535423" w:rsidP="00535423">
      <w:pPr>
        <w:numPr>
          <w:ilvl w:val="0"/>
          <w:numId w:val="15"/>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In this, external services are required to run, including Apache Zookeeper in some circumstances.</w:t>
      </w:r>
    </w:p>
    <w:p w14:paraId="24B84289" w14:textId="77777777" w:rsidR="00535423" w:rsidRDefault="00535423" w:rsidP="00535423">
      <w:pPr>
        <w:pStyle w:val="NormalWeb"/>
        <w:shd w:val="clear" w:color="auto" w:fill="FFFFFF"/>
        <w:rPr>
          <w:rFonts w:ascii="Lato" w:hAnsi="Lato"/>
          <w:color w:val="373E3F"/>
          <w:spacing w:val="2"/>
        </w:rPr>
      </w:pPr>
      <w:r>
        <w:rPr>
          <w:rStyle w:val="Strong"/>
          <w:rFonts w:ascii="Lato" w:hAnsi="Lato"/>
          <w:color w:val="373E3F"/>
          <w:spacing w:val="2"/>
        </w:rPr>
        <w:t>Manner of Handling Messages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4098"/>
        <w:gridCol w:w="3570"/>
      </w:tblGrid>
      <w:tr w:rsidR="00535423" w14:paraId="4D198ACF" w14:textId="77777777" w:rsidTr="00535423">
        <w:trPr>
          <w:tblHeader/>
          <w:tblCellSpacing w:w="15" w:type="dxa"/>
        </w:trPr>
        <w:tc>
          <w:tcPr>
            <w:tcW w:w="0" w:type="auto"/>
            <w:shd w:val="clear" w:color="auto" w:fill="CDD5E4"/>
            <w:noWrap/>
            <w:vAlign w:val="center"/>
            <w:hideMark/>
          </w:tcPr>
          <w:p w14:paraId="4BDD3A0A" w14:textId="77777777" w:rsidR="00535423" w:rsidRDefault="00535423">
            <w:pPr>
              <w:rPr>
                <w:rFonts w:ascii="Lato" w:hAnsi="Lato"/>
                <w:b/>
                <w:bCs/>
              </w:rPr>
            </w:pPr>
            <w:r>
              <w:rPr>
                <w:rFonts w:ascii="Lato" w:hAnsi="Lato"/>
                <w:b/>
                <w:bCs/>
              </w:rPr>
              <w:lastRenderedPageBreak/>
              <w:t>Basis</w:t>
            </w:r>
          </w:p>
        </w:tc>
        <w:tc>
          <w:tcPr>
            <w:tcW w:w="0" w:type="auto"/>
            <w:shd w:val="clear" w:color="auto" w:fill="CDD5E4"/>
            <w:noWrap/>
            <w:vAlign w:val="center"/>
            <w:hideMark/>
          </w:tcPr>
          <w:p w14:paraId="01087B49" w14:textId="77777777" w:rsidR="00535423" w:rsidRDefault="00535423">
            <w:pPr>
              <w:rPr>
                <w:rFonts w:ascii="Lato" w:hAnsi="Lato"/>
                <w:b/>
                <w:bCs/>
              </w:rPr>
            </w:pPr>
            <w:r>
              <w:rPr>
                <w:rFonts w:ascii="Lato" w:hAnsi="Lato"/>
                <w:b/>
                <w:bCs/>
              </w:rPr>
              <w:t>Rabbitmq</w:t>
            </w:r>
          </w:p>
        </w:tc>
        <w:tc>
          <w:tcPr>
            <w:tcW w:w="0" w:type="auto"/>
            <w:shd w:val="clear" w:color="auto" w:fill="CDD5E4"/>
            <w:noWrap/>
            <w:vAlign w:val="center"/>
            <w:hideMark/>
          </w:tcPr>
          <w:p w14:paraId="3D6E5757" w14:textId="77777777" w:rsidR="00535423" w:rsidRDefault="00535423">
            <w:pPr>
              <w:rPr>
                <w:rFonts w:ascii="Lato" w:hAnsi="Lato"/>
                <w:b/>
                <w:bCs/>
              </w:rPr>
            </w:pPr>
            <w:r>
              <w:rPr>
                <w:rFonts w:ascii="Lato" w:hAnsi="Lato"/>
                <w:b/>
                <w:bCs/>
              </w:rPr>
              <w:t>Kafka</w:t>
            </w:r>
          </w:p>
        </w:tc>
      </w:tr>
      <w:tr w:rsidR="00535423" w14:paraId="498B26AD" w14:textId="77777777" w:rsidTr="00535423">
        <w:trPr>
          <w:tblCellSpacing w:w="15" w:type="dxa"/>
        </w:trPr>
        <w:tc>
          <w:tcPr>
            <w:tcW w:w="0" w:type="auto"/>
            <w:shd w:val="clear" w:color="auto" w:fill="F2F6FD"/>
            <w:vAlign w:val="center"/>
            <w:hideMark/>
          </w:tcPr>
          <w:p w14:paraId="67EF0336" w14:textId="77777777" w:rsidR="00535423" w:rsidRDefault="00535423">
            <w:pPr>
              <w:rPr>
                <w:rFonts w:ascii="Lato" w:hAnsi="Lato"/>
              </w:rPr>
            </w:pPr>
            <w:r w:rsidRPr="00EE56CB">
              <w:rPr>
                <w:rStyle w:val="Strong"/>
                <w:rFonts w:ascii="Lato" w:hAnsi="Lato"/>
                <w:color w:val="EE0000"/>
              </w:rPr>
              <w:t>Ordering of messages</w:t>
            </w:r>
          </w:p>
        </w:tc>
        <w:tc>
          <w:tcPr>
            <w:tcW w:w="0" w:type="auto"/>
            <w:shd w:val="clear" w:color="auto" w:fill="F2F6FD"/>
            <w:vAlign w:val="center"/>
            <w:hideMark/>
          </w:tcPr>
          <w:p w14:paraId="575B0A8E" w14:textId="77777777" w:rsidR="00535423" w:rsidRDefault="00535423">
            <w:pPr>
              <w:rPr>
                <w:rFonts w:ascii="Lato" w:hAnsi="Lato"/>
              </w:rPr>
            </w:pPr>
            <w:r>
              <w:rPr>
                <w:rFonts w:ascii="Lato" w:hAnsi="Lato"/>
              </w:rPr>
              <w:t>The ordering of messages is not supported here. </w:t>
            </w:r>
          </w:p>
        </w:tc>
        <w:tc>
          <w:tcPr>
            <w:tcW w:w="0" w:type="auto"/>
            <w:shd w:val="clear" w:color="auto" w:fill="F2F6FD"/>
            <w:vAlign w:val="center"/>
            <w:hideMark/>
          </w:tcPr>
          <w:p w14:paraId="5AB0BE8E" w14:textId="77777777" w:rsidR="00535423" w:rsidRDefault="00535423">
            <w:pPr>
              <w:rPr>
                <w:rFonts w:ascii="Lato" w:hAnsi="Lato"/>
              </w:rPr>
            </w:pPr>
            <w:r w:rsidRPr="00EE56CB">
              <w:rPr>
                <w:rFonts w:ascii="Lato" w:hAnsi="Lato"/>
                <w:color w:val="EE0000"/>
              </w:rPr>
              <w:t>Partitions in Kafka enable message ordering. Message keys are used while sending the messages to the topic.</w:t>
            </w:r>
          </w:p>
        </w:tc>
      </w:tr>
      <w:tr w:rsidR="00535423" w14:paraId="41A6CFDE" w14:textId="77777777" w:rsidTr="00535423">
        <w:trPr>
          <w:tblCellSpacing w:w="15" w:type="dxa"/>
        </w:trPr>
        <w:tc>
          <w:tcPr>
            <w:tcW w:w="0" w:type="auto"/>
            <w:shd w:val="clear" w:color="auto" w:fill="E4EEFF"/>
            <w:vAlign w:val="center"/>
            <w:hideMark/>
          </w:tcPr>
          <w:p w14:paraId="7A57938F" w14:textId="77777777" w:rsidR="00535423" w:rsidRDefault="00535423">
            <w:pPr>
              <w:rPr>
                <w:rFonts w:ascii="Lato" w:hAnsi="Lato"/>
              </w:rPr>
            </w:pPr>
            <w:r>
              <w:rPr>
                <w:rStyle w:val="Strong"/>
                <w:rFonts w:ascii="Lato" w:hAnsi="Lato"/>
              </w:rPr>
              <w:t>Lifetime of messages</w:t>
            </w:r>
          </w:p>
        </w:tc>
        <w:tc>
          <w:tcPr>
            <w:tcW w:w="0" w:type="auto"/>
            <w:shd w:val="clear" w:color="auto" w:fill="E4EEFF"/>
            <w:vAlign w:val="center"/>
            <w:hideMark/>
          </w:tcPr>
          <w:p w14:paraId="0CC4D78D" w14:textId="77777777" w:rsidR="00535423" w:rsidRDefault="00535423">
            <w:pPr>
              <w:rPr>
                <w:rFonts w:ascii="Lato" w:hAnsi="Lato"/>
              </w:rPr>
            </w:pPr>
            <w:r>
              <w:rPr>
                <w:rFonts w:ascii="Lato" w:hAnsi="Lato"/>
              </w:rPr>
              <w:t>Since Rabbitmq is a message queue, messages are done away with once consumed and the acknowledgement is sent.</w:t>
            </w:r>
          </w:p>
        </w:tc>
        <w:tc>
          <w:tcPr>
            <w:tcW w:w="0" w:type="auto"/>
            <w:shd w:val="clear" w:color="auto" w:fill="E4EEFF"/>
            <w:vAlign w:val="center"/>
            <w:hideMark/>
          </w:tcPr>
          <w:p w14:paraId="768E06C6" w14:textId="77777777" w:rsidR="00535423" w:rsidRPr="00EE56CB" w:rsidRDefault="00535423">
            <w:pPr>
              <w:rPr>
                <w:rFonts w:ascii="Lato" w:hAnsi="Lato"/>
                <w:highlight w:val="yellow"/>
              </w:rPr>
            </w:pPr>
            <w:r w:rsidRPr="00EE56CB">
              <w:rPr>
                <w:rFonts w:ascii="Lato" w:hAnsi="Lato"/>
                <w:highlight w:val="yellow"/>
              </w:rPr>
              <w:t>Since Kafka is a log, the messages are always present there. We can have a message retention policy for the same.</w:t>
            </w:r>
          </w:p>
        </w:tc>
      </w:tr>
      <w:tr w:rsidR="00535423" w14:paraId="5B157162" w14:textId="77777777" w:rsidTr="00535423">
        <w:trPr>
          <w:tblCellSpacing w:w="15" w:type="dxa"/>
        </w:trPr>
        <w:tc>
          <w:tcPr>
            <w:tcW w:w="0" w:type="auto"/>
            <w:shd w:val="clear" w:color="auto" w:fill="F2F6FD"/>
            <w:vAlign w:val="center"/>
            <w:hideMark/>
          </w:tcPr>
          <w:p w14:paraId="37814DE4" w14:textId="77777777" w:rsidR="00535423" w:rsidRDefault="00535423">
            <w:pPr>
              <w:rPr>
                <w:rFonts w:ascii="Lato" w:hAnsi="Lato"/>
              </w:rPr>
            </w:pPr>
            <w:r>
              <w:rPr>
                <w:rStyle w:val="Strong"/>
                <w:rFonts w:ascii="Lato" w:hAnsi="Lato"/>
              </w:rPr>
              <w:t>Prioritizing the messages </w:t>
            </w:r>
          </w:p>
        </w:tc>
        <w:tc>
          <w:tcPr>
            <w:tcW w:w="0" w:type="auto"/>
            <w:shd w:val="clear" w:color="auto" w:fill="F2F6FD"/>
            <w:vAlign w:val="center"/>
            <w:hideMark/>
          </w:tcPr>
          <w:p w14:paraId="76960049" w14:textId="77777777" w:rsidR="00535423" w:rsidRDefault="00535423">
            <w:pPr>
              <w:rPr>
                <w:rFonts w:ascii="Lato" w:hAnsi="Lato"/>
              </w:rPr>
            </w:pPr>
            <w:r>
              <w:rPr>
                <w:rFonts w:ascii="Lato" w:hAnsi="Lato"/>
              </w:rPr>
              <w:t>In this, priorities can be specified for the messages and the messages can be consumed according to their priority.</w:t>
            </w:r>
          </w:p>
        </w:tc>
        <w:tc>
          <w:tcPr>
            <w:tcW w:w="0" w:type="auto"/>
            <w:shd w:val="clear" w:color="auto" w:fill="F2F6FD"/>
            <w:vAlign w:val="center"/>
            <w:hideMark/>
          </w:tcPr>
          <w:p w14:paraId="7395F644" w14:textId="77777777" w:rsidR="00535423" w:rsidRDefault="00535423">
            <w:pPr>
              <w:rPr>
                <w:rFonts w:ascii="Lato" w:hAnsi="Lato"/>
              </w:rPr>
            </w:pPr>
            <w:r w:rsidRPr="0045026E">
              <w:rPr>
                <w:rFonts w:ascii="Lato" w:hAnsi="Lato"/>
                <w:color w:val="FF0000"/>
              </w:rPr>
              <w:t>Prioritising the messages is not possible in  Kafka.</w:t>
            </w:r>
          </w:p>
        </w:tc>
      </w:tr>
      <w:tr w:rsidR="00535423" w14:paraId="0A2E2AED" w14:textId="77777777" w:rsidTr="00535423">
        <w:trPr>
          <w:tblCellSpacing w:w="15" w:type="dxa"/>
        </w:trPr>
        <w:tc>
          <w:tcPr>
            <w:tcW w:w="0" w:type="auto"/>
            <w:shd w:val="clear" w:color="auto" w:fill="E4EEFF"/>
            <w:vAlign w:val="center"/>
            <w:hideMark/>
          </w:tcPr>
          <w:p w14:paraId="60AB9EFB" w14:textId="77777777" w:rsidR="00535423" w:rsidRDefault="00535423">
            <w:pPr>
              <w:rPr>
                <w:rFonts w:ascii="Lato" w:hAnsi="Lato"/>
              </w:rPr>
            </w:pPr>
            <w:r>
              <w:rPr>
                <w:rStyle w:val="Strong"/>
                <w:rFonts w:ascii="Lato" w:hAnsi="Lato"/>
              </w:rPr>
              <w:t>Guarantee of delivering the messages </w:t>
            </w:r>
          </w:p>
        </w:tc>
        <w:tc>
          <w:tcPr>
            <w:tcW w:w="0" w:type="auto"/>
            <w:shd w:val="clear" w:color="auto" w:fill="E4EEFF"/>
            <w:vAlign w:val="center"/>
            <w:hideMark/>
          </w:tcPr>
          <w:p w14:paraId="32FEEFFB" w14:textId="77777777" w:rsidR="00535423" w:rsidRDefault="00535423">
            <w:pPr>
              <w:rPr>
                <w:rFonts w:ascii="Lato" w:hAnsi="Lato"/>
              </w:rPr>
            </w:pPr>
            <w:r>
              <w:rPr>
                <w:rFonts w:ascii="Lato" w:hAnsi="Lato"/>
              </w:rPr>
              <w:t>Atomicity is not guaranteed in this case, even when the transaction involves a single queue.</w:t>
            </w:r>
          </w:p>
        </w:tc>
        <w:tc>
          <w:tcPr>
            <w:tcW w:w="0" w:type="auto"/>
            <w:shd w:val="clear" w:color="auto" w:fill="E4EEFF"/>
            <w:vAlign w:val="center"/>
            <w:hideMark/>
          </w:tcPr>
          <w:p w14:paraId="79494021" w14:textId="77777777" w:rsidR="00535423" w:rsidRPr="00EE56CB" w:rsidRDefault="00535423">
            <w:pPr>
              <w:rPr>
                <w:rFonts w:ascii="Lato" w:hAnsi="Lato"/>
                <w:highlight w:val="yellow"/>
              </w:rPr>
            </w:pPr>
            <w:r w:rsidRPr="00EE56CB">
              <w:rPr>
                <w:rFonts w:ascii="Lato" w:hAnsi="Lato"/>
                <w:highlight w:val="yellow"/>
              </w:rPr>
              <w:t>In Kafka, it is guaranteed that the whole batch of messages in a partition is either sent successfully or failed.</w:t>
            </w:r>
          </w:p>
        </w:tc>
      </w:tr>
    </w:tbl>
    <w:p w14:paraId="2831802B" w14:textId="77777777" w:rsidR="00535423" w:rsidRDefault="00535423" w:rsidP="00535423">
      <w:pPr>
        <w:pStyle w:val="NormalWeb"/>
        <w:shd w:val="clear" w:color="auto" w:fill="FFFFFF"/>
        <w:rPr>
          <w:rFonts w:ascii="Lato" w:hAnsi="Lato"/>
          <w:color w:val="373E3F"/>
          <w:spacing w:val="2"/>
        </w:rPr>
      </w:pPr>
      <w:r>
        <w:rPr>
          <w:rStyle w:val="Strong"/>
          <w:rFonts w:ascii="Lato" w:hAnsi="Lato"/>
          <w:color w:val="373E3F"/>
          <w:spacing w:val="2"/>
        </w:rPr>
        <w:t>Based on Approach :</w:t>
      </w:r>
    </w:p>
    <w:p w14:paraId="0E0EC2B2" w14:textId="77777777" w:rsidR="00535423" w:rsidRDefault="00535423" w:rsidP="00535423">
      <w:pPr>
        <w:numPr>
          <w:ilvl w:val="0"/>
          <w:numId w:val="16"/>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Kafka</w:t>
      </w:r>
      <w:r>
        <w:rPr>
          <w:rFonts w:ascii="Lato" w:hAnsi="Lato"/>
          <w:color w:val="515151"/>
          <w:spacing w:val="2"/>
        </w:rPr>
        <w:t>: The pull model is used by Kafka. Batches of messages from a given offset are requested by consumers. When there are no messages past the offset, Kafka allows for long-pooling, which eliminates tight loops.</w:t>
      </w:r>
      <w:r>
        <w:rPr>
          <w:rFonts w:ascii="Lato" w:hAnsi="Lato"/>
          <w:color w:val="515151"/>
          <w:spacing w:val="2"/>
        </w:rPr>
        <w:br/>
        <w:t>Because of Kafka's partitions, a pull model makes sense. In a partition with no competing customers, Kafka provides message orders. This allows users to take advantage of message batching for more efficient message delivery and higher throughput.</w:t>
      </w:r>
    </w:p>
    <w:p w14:paraId="674FEEAB" w14:textId="77777777" w:rsidR="00535423" w:rsidRDefault="00535423" w:rsidP="00535423">
      <w:pPr>
        <w:numPr>
          <w:ilvl w:val="0"/>
          <w:numId w:val="16"/>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Rabbitmq</w:t>
      </w:r>
      <w:r>
        <w:rPr>
          <w:rFonts w:ascii="Lato" w:hAnsi="Lato"/>
          <w:color w:val="515151"/>
          <w:spacing w:val="2"/>
        </w:rPr>
        <w:t>: RabbitMQ operates on a push paradigm, which prevents users from becoming overwhelmed by imposing a prefetch limit on them. This can be used for messaging with low latency. The push model's goal is to distribute messages individually and promptly, ensuring that work is parallelized equitably and messages are handled roughly in the order they came in the queue.</w:t>
      </w:r>
    </w:p>
    <w:p w14:paraId="00840552" w14:textId="77777777" w:rsidR="00535423" w:rsidRDefault="00535423" w:rsidP="00535423">
      <w:pPr>
        <w:pStyle w:val="NormalWeb"/>
        <w:shd w:val="clear" w:color="auto" w:fill="FFFFFF"/>
        <w:rPr>
          <w:rFonts w:ascii="Lato" w:hAnsi="Lato"/>
          <w:color w:val="373E3F"/>
          <w:spacing w:val="2"/>
        </w:rPr>
      </w:pPr>
      <w:r>
        <w:rPr>
          <w:rStyle w:val="Strong"/>
          <w:rFonts w:ascii="Lato" w:hAnsi="Lato"/>
          <w:color w:val="373E3F"/>
          <w:spacing w:val="2"/>
        </w:rPr>
        <w:t>Based on Performance:</w:t>
      </w:r>
    </w:p>
    <w:p w14:paraId="63CCBD2E" w14:textId="77777777" w:rsidR="00535423" w:rsidRDefault="00535423" w:rsidP="00535423">
      <w:pPr>
        <w:numPr>
          <w:ilvl w:val="0"/>
          <w:numId w:val="17"/>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Kafka</w:t>
      </w:r>
      <w:r>
        <w:rPr>
          <w:rFonts w:ascii="Lato" w:hAnsi="Lato"/>
          <w:color w:val="515151"/>
          <w:spacing w:val="2"/>
        </w:rPr>
        <w:t>: Compared to message brokers like RabbitMQ, Kafka provides significantly better performance. It boosts performance by using sequential disc I/O, making it a good choice for queue implementation. With limited resources, it can achieve high throughput (millions of messages per second), which is essential for large data use cases.</w:t>
      </w:r>
    </w:p>
    <w:p w14:paraId="408275DD" w14:textId="77777777" w:rsidR="00535423" w:rsidRDefault="00535423" w:rsidP="00535423">
      <w:pPr>
        <w:numPr>
          <w:ilvl w:val="0"/>
          <w:numId w:val="17"/>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Rabbitmq</w:t>
      </w:r>
      <w:r>
        <w:rPr>
          <w:rFonts w:ascii="Lato" w:hAnsi="Lato"/>
          <w:color w:val="515151"/>
          <w:spacing w:val="2"/>
        </w:rPr>
        <w:t xml:space="preserve">: RabbitMQ can also handle a million messages per second, but it does so at the expense of more resources (around 30 nodes). RabbitMQ can be used for many of </w:t>
      </w:r>
      <w:r>
        <w:rPr>
          <w:rFonts w:ascii="Lato" w:hAnsi="Lato"/>
          <w:color w:val="515151"/>
          <w:spacing w:val="2"/>
        </w:rPr>
        <w:lastRenderedPageBreak/>
        <w:t>the same applications as Kafka, however, it must be used in conjunction with other technologies such as Apache Cassandra.</w:t>
      </w:r>
    </w:p>
    <w:p w14:paraId="67F070A8" w14:textId="77777777" w:rsidR="00535423" w:rsidRPr="00ED2A35" w:rsidRDefault="00535423" w:rsidP="00535423">
      <w:pPr>
        <w:pStyle w:val="Heading3"/>
        <w:shd w:val="clear" w:color="auto" w:fill="FFFFFF"/>
        <w:rPr>
          <w:rFonts w:ascii="Lato" w:hAnsi="Lato"/>
          <w:color w:val="EE0000"/>
          <w:spacing w:val="2"/>
        </w:rPr>
      </w:pPr>
      <w:r w:rsidRPr="00ED2A35">
        <w:rPr>
          <w:rFonts w:ascii="Lato" w:hAnsi="Lato"/>
          <w:color w:val="EE0000"/>
          <w:spacing w:val="2"/>
        </w:rPr>
        <w:t>25. What are the parameters that you should look for while optimising kafka for optimal performance?</w:t>
      </w:r>
    </w:p>
    <w:p w14:paraId="0E1EC0EA"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Two major measurements are taken into account while tuning for optimal performance: latency measures, which relate to the amount of time it takes to process one event, and throughput measures, which refer to the number of events that can be processed in a given length of time. Most systems are tuned for one of two things: delay or throughput, whereas Kafka can do both. </w:t>
      </w:r>
    </w:p>
    <w:p w14:paraId="4CDB895A"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The following stages are involved in optimizing Kafka's performance:</w:t>
      </w:r>
    </w:p>
    <w:p w14:paraId="1D313251" w14:textId="2BCB51FB" w:rsidR="00535423" w:rsidRDefault="00535423" w:rsidP="00535423">
      <w:pPr>
        <w:shd w:val="clear" w:color="auto" w:fill="FFFFFF"/>
        <w:rPr>
          <w:rFonts w:ascii="Lato" w:hAnsi="Lato"/>
          <w:color w:val="515151"/>
          <w:spacing w:val="2"/>
        </w:rPr>
      </w:pPr>
      <w:r>
        <w:rPr>
          <w:rFonts w:ascii="Lato" w:hAnsi="Lato"/>
          <w:noProof/>
          <w:color w:val="515151"/>
          <w:spacing w:val="2"/>
        </w:rPr>
        <w:drawing>
          <wp:inline distT="0" distB="0" distL="0" distR="0" wp14:anchorId="0303B844" wp14:editId="48D19844">
            <wp:extent cx="5943600" cy="4402455"/>
            <wp:effectExtent l="0" t="0" r="0" b="0"/>
            <wp:docPr id="17342384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02455"/>
                    </a:xfrm>
                    <a:prstGeom prst="rect">
                      <a:avLst/>
                    </a:prstGeom>
                    <a:noFill/>
                    <a:ln>
                      <a:noFill/>
                    </a:ln>
                  </pic:spPr>
                </pic:pic>
              </a:graphicData>
            </a:graphic>
          </wp:inline>
        </w:drawing>
      </w:r>
    </w:p>
    <w:p w14:paraId="03640121" w14:textId="77777777" w:rsidR="00535423" w:rsidRDefault="00535423" w:rsidP="00535423">
      <w:pPr>
        <w:numPr>
          <w:ilvl w:val="0"/>
          <w:numId w:val="18"/>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Kafka producer tuning:</w:t>
      </w:r>
      <w:r>
        <w:rPr>
          <w:rFonts w:ascii="Lato" w:hAnsi="Lato"/>
          <w:color w:val="515151"/>
          <w:spacing w:val="2"/>
        </w:rPr>
        <w:t xml:space="preserve"> Data that producers must provide to brokers is kept in a batch. The producer transmits the batch to the broker when it's ready. To adjust the producers for latency and throughput, two parameters must be considered: batch size and linger time. The batch size must be chosen with great care. If the producer is constantly delivering messages, a bigger batch size is recommended to maximize throughput. However, if the batch size is set to a huge value, it may never fill up or take </w:t>
      </w:r>
      <w:r>
        <w:rPr>
          <w:rFonts w:ascii="Lato" w:hAnsi="Lato"/>
          <w:color w:val="515151"/>
          <w:spacing w:val="2"/>
        </w:rPr>
        <w:lastRenderedPageBreak/>
        <w:t>a long time to do so, affecting the latency. The batch size must be selected based on the nature of the volume of messages transmitted by the producer. The linger duration is included to create a delay while more records are added to the batch, allowing for larger records to be transmitted. More messages can be transmitted in one batch with a longer linger period, but latency may suffer as a result. A shorter linger time, on the other hand, will result in fewer messages being transmitted faster, resulting in lower latency but also lower throughput.</w:t>
      </w:r>
    </w:p>
    <w:p w14:paraId="2E8C0F34" w14:textId="77777777" w:rsidR="00535423" w:rsidRDefault="00535423" w:rsidP="00535423">
      <w:pPr>
        <w:numPr>
          <w:ilvl w:val="0"/>
          <w:numId w:val="18"/>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Tuning the Kafka broker:</w:t>
      </w:r>
      <w:r>
        <w:rPr>
          <w:rFonts w:ascii="Lato" w:hAnsi="Lato"/>
          <w:color w:val="515151"/>
          <w:spacing w:val="2"/>
        </w:rPr>
        <w:t> Each partition in a topic has a leader, and each leader has 0 or more followers. It's critical that the leaders are appropriately balanced, and that some nodes aren't overworked in comparison to others.</w:t>
      </w:r>
    </w:p>
    <w:p w14:paraId="4E300AEB" w14:textId="77777777" w:rsidR="00535423" w:rsidRDefault="00535423" w:rsidP="00535423">
      <w:pPr>
        <w:numPr>
          <w:ilvl w:val="0"/>
          <w:numId w:val="18"/>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Tuning Kafka Consumers:</w:t>
      </w:r>
      <w:r>
        <w:rPr>
          <w:rFonts w:ascii="Lato" w:hAnsi="Lato"/>
          <w:color w:val="515151"/>
          <w:spacing w:val="2"/>
        </w:rPr>
        <w:t> To ensure that consumers keep up with producers, the number of partitions for a topic should be equal to the number of consumers. The divisions are divided among the consumers in the same consumer group.</w:t>
      </w:r>
    </w:p>
    <w:p w14:paraId="241FA8B9"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t>26. Differentiate between Redis and Kafka.</w:t>
      </w:r>
    </w:p>
    <w:p w14:paraId="6D988264"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The following table illustrates the differences between Redis and Kafka:</w:t>
      </w:r>
    </w:p>
    <w:p w14:paraId="0ECF3795" w14:textId="7A908BA9" w:rsidR="00535423" w:rsidRDefault="00535423" w:rsidP="00535423">
      <w:pPr>
        <w:shd w:val="clear" w:color="auto" w:fill="FFFFFF"/>
        <w:rPr>
          <w:rFonts w:ascii="Lato" w:hAnsi="Lato"/>
          <w:color w:val="515151"/>
          <w:spacing w:val="2"/>
        </w:rPr>
      </w:pPr>
      <w:r>
        <w:rPr>
          <w:rFonts w:ascii="Lato" w:hAnsi="Lato"/>
          <w:noProof/>
          <w:color w:val="515151"/>
          <w:spacing w:val="2"/>
        </w:rPr>
        <w:drawing>
          <wp:inline distT="0" distB="0" distL="0" distR="0" wp14:anchorId="40C0CBC4" wp14:editId="1CFEEB2B">
            <wp:extent cx="4772025" cy="3067050"/>
            <wp:effectExtent l="0" t="0" r="9525" b="0"/>
            <wp:docPr id="401729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72025" cy="30670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2"/>
        <w:gridCol w:w="5228"/>
      </w:tblGrid>
      <w:tr w:rsidR="00535423" w14:paraId="715E58FC" w14:textId="77777777" w:rsidTr="00535423">
        <w:trPr>
          <w:tblHeader/>
          <w:tblCellSpacing w:w="15" w:type="dxa"/>
        </w:trPr>
        <w:tc>
          <w:tcPr>
            <w:tcW w:w="0" w:type="auto"/>
            <w:shd w:val="clear" w:color="auto" w:fill="CDD5E4"/>
            <w:noWrap/>
            <w:vAlign w:val="center"/>
            <w:hideMark/>
          </w:tcPr>
          <w:p w14:paraId="3E940F58" w14:textId="77777777" w:rsidR="00535423" w:rsidRDefault="00535423">
            <w:pPr>
              <w:rPr>
                <w:rFonts w:ascii="Lato" w:hAnsi="Lato"/>
                <w:b/>
                <w:bCs/>
              </w:rPr>
            </w:pPr>
            <w:r>
              <w:rPr>
                <w:rFonts w:ascii="Lato" w:hAnsi="Lato"/>
                <w:b/>
                <w:bCs/>
              </w:rPr>
              <w:t>Redis</w:t>
            </w:r>
          </w:p>
        </w:tc>
        <w:tc>
          <w:tcPr>
            <w:tcW w:w="0" w:type="auto"/>
            <w:shd w:val="clear" w:color="auto" w:fill="CDD5E4"/>
            <w:noWrap/>
            <w:vAlign w:val="center"/>
            <w:hideMark/>
          </w:tcPr>
          <w:p w14:paraId="511D6FFF" w14:textId="77777777" w:rsidR="00535423" w:rsidRDefault="00535423">
            <w:pPr>
              <w:rPr>
                <w:rFonts w:ascii="Lato" w:hAnsi="Lato"/>
                <w:b/>
                <w:bCs/>
              </w:rPr>
            </w:pPr>
            <w:r>
              <w:rPr>
                <w:rFonts w:ascii="Lato" w:hAnsi="Lato"/>
                <w:b/>
                <w:bCs/>
              </w:rPr>
              <w:t>Kafka</w:t>
            </w:r>
          </w:p>
        </w:tc>
      </w:tr>
      <w:tr w:rsidR="00535423" w14:paraId="32946057" w14:textId="77777777" w:rsidTr="00535423">
        <w:trPr>
          <w:tblCellSpacing w:w="15" w:type="dxa"/>
        </w:trPr>
        <w:tc>
          <w:tcPr>
            <w:tcW w:w="0" w:type="auto"/>
            <w:shd w:val="clear" w:color="auto" w:fill="F2F6FD"/>
            <w:vAlign w:val="center"/>
            <w:hideMark/>
          </w:tcPr>
          <w:p w14:paraId="4B88A319" w14:textId="77777777" w:rsidR="00535423" w:rsidRDefault="00535423">
            <w:pPr>
              <w:rPr>
                <w:rFonts w:ascii="Lato" w:hAnsi="Lato"/>
              </w:rPr>
            </w:pPr>
            <w:r w:rsidRPr="007B7F06">
              <w:rPr>
                <w:rFonts w:ascii="Lato" w:hAnsi="Lato"/>
                <w:highlight w:val="green"/>
              </w:rPr>
              <w:t>Push-based message delivery is supported by Redis. This means that messages published to Redis will be distributed to consumers automatically.</w:t>
            </w:r>
          </w:p>
        </w:tc>
        <w:tc>
          <w:tcPr>
            <w:tcW w:w="0" w:type="auto"/>
            <w:shd w:val="clear" w:color="auto" w:fill="F2F6FD"/>
            <w:vAlign w:val="center"/>
            <w:hideMark/>
          </w:tcPr>
          <w:p w14:paraId="53E5D11E" w14:textId="77777777" w:rsidR="00535423" w:rsidRDefault="00535423">
            <w:pPr>
              <w:rPr>
                <w:rFonts w:ascii="Lato" w:hAnsi="Lato"/>
              </w:rPr>
            </w:pPr>
            <w:r w:rsidRPr="007B7F06">
              <w:rPr>
                <w:rFonts w:ascii="Lato" w:hAnsi="Lato"/>
                <w:highlight w:val="green"/>
              </w:rPr>
              <w:t>Pull-based message delivery is supported by Kafka. The messages published to the Kafka broker are not automatically sent to the consumers; instead, consumers must pull the messages when they are ready.</w:t>
            </w:r>
          </w:p>
        </w:tc>
      </w:tr>
      <w:tr w:rsidR="00535423" w14:paraId="13287847" w14:textId="77777777" w:rsidTr="00535423">
        <w:trPr>
          <w:tblCellSpacing w:w="15" w:type="dxa"/>
        </w:trPr>
        <w:tc>
          <w:tcPr>
            <w:tcW w:w="0" w:type="auto"/>
            <w:shd w:val="clear" w:color="auto" w:fill="E4EEFF"/>
            <w:vAlign w:val="center"/>
            <w:hideMark/>
          </w:tcPr>
          <w:p w14:paraId="0140A76D" w14:textId="77777777" w:rsidR="00535423" w:rsidRDefault="00535423">
            <w:pPr>
              <w:rPr>
                <w:rFonts w:ascii="Lato" w:hAnsi="Lato"/>
              </w:rPr>
            </w:pPr>
            <w:r>
              <w:rPr>
                <w:rFonts w:ascii="Lato" w:hAnsi="Lato"/>
              </w:rPr>
              <w:t xml:space="preserve">Message retention is not supported by </w:t>
            </w:r>
            <w:r>
              <w:rPr>
                <w:rFonts w:ascii="Lato" w:hAnsi="Lato"/>
              </w:rPr>
              <w:lastRenderedPageBreak/>
              <w:t>Redis. The communications are destroyed once they have been delivered to the recipients.</w:t>
            </w:r>
          </w:p>
        </w:tc>
        <w:tc>
          <w:tcPr>
            <w:tcW w:w="0" w:type="auto"/>
            <w:shd w:val="clear" w:color="auto" w:fill="E4EEFF"/>
            <w:vAlign w:val="center"/>
            <w:hideMark/>
          </w:tcPr>
          <w:p w14:paraId="2863AE75" w14:textId="77777777" w:rsidR="00535423" w:rsidRDefault="00535423">
            <w:pPr>
              <w:rPr>
                <w:rFonts w:ascii="Lato" w:hAnsi="Lato"/>
              </w:rPr>
            </w:pPr>
            <w:r>
              <w:rPr>
                <w:rFonts w:ascii="Lato" w:hAnsi="Lato"/>
              </w:rPr>
              <w:lastRenderedPageBreak/>
              <w:t>In its log, Kafka allows for message preservation.</w:t>
            </w:r>
          </w:p>
        </w:tc>
      </w:tr>
      <w:tr w:rsidR="00535423" w14:paraId="39275CC1" w14:textId="77777777" w:rsidTr="00535423">
        <w:trPr>
          <w:tblCellSpacing w:w="15" w:type="dxa"/>
        </w:trPr>
        <w:tc>
          <w:tcPr>
            <w:tcW w:w="0" w:type="auto"/>
            <w:shd w:val="clear" w:color="auto" w:fill="F2F6FD"/>
            <w:vAlign w:val="center"/>
            <w:hideMark/>
          </w:tcPr>
          <w:p w14:paraId="129AFC7F" w14:textId="77777777" w:rsidR="00535423" w:rsidRDefault="00535423">
            <w:pPr>
              <w:rPr>
                <w:rFonts w:ascii="Lato" w:hAnsi="Lato"/>
              </w:rPr>
            </w:pPr>
            <w:r>
              <w:rPr>
                <w:rFonts w:ascii="Lato" w:hAnsi="Lato"/>
              </w:rPr>
              <w:t>Parallel processing is not supported by Redis.</w:t>
            </w:r>
          </w:p>
        </w:tc>
        <w:tc>
          <w:tcPr>
            <w:tcW w:w="0" w:type="auto"/>
            <w:shd w:val="clear" w:color="auto" w:fill="F2F6FD"/>
            <w:vAlign w:val="center"/>
            <w:hideMark/>
          </w:tcPr>
          <w:p w14:paraId="5ED554E9" w14:textId="77777777" w:rsidR="00535423" w:rsidRDefault="00535423">
            <w:pPr>
              <w:rPr>
                <w:rFonts w:ascii="Lato" w:hAnsi="Lato"/>
              </w:rPr>
            </w:pPr>
            <w:r>
              <w:rPr>
                <w:rFonts w:ascii="Lato" w:hAnsi="Lato"/>
              </w:rPr>
              <w:t>Multiple consumers in a consumer group can consume partitions of the topic concurrently because of the Kafka's partitioning feature.</w:t>
            </w:r>
          </w:p>
        </w:tc>
      </w:tr>
      <w:tr w:rsidR="00535423" w14:paraId="37C60FED" w14:textId="77777777" w:rsidTr="00535423">
        <w:trPr>
          <w:tblCellSpacing w:w="15" w:type="dxa"/>
        </w:trPr>
        <w:tc>
          <w:tcPr>
            <w:tcW w:w="0" w:type="auto"/>
            <w:shd w:val="clear" w:color="auto" w:fill="E4EEFF"/>
            <w:vAlign w:val="center"/>
            <w:hideMark/>
          </w:tcPr>
          <w:p w14:paraId="361E1BB3" w14:textId="77777777" w:rsidR="00535423" w:rsidRDefault="00535423">
            <w:pPr>
              <w:rPr>
                <w:rFonts w:ascii="Lato" w:hAnsi="Lato"/>
              </w:rPr>
            </w:pPr>
            <w:r w:rsidRPr="009943D4">
              <w:rPr>
                <w:rFonts w:ascii="Lato" w:hAnsi="Lato"/>
                <w:highlight w:val="green"/>
              </w:rPr>
              <w:t>Redis can not manage vast amounts of data because it's an in-memory database</w:t>
            </w:r>
            <w:r>
              <w:rPr>
                <w:rFonts w:ascii="Lato" w:hAnsi="Lato"/>
              </w:rPr>
              <w:t>.</w:t>
            </w:r>
          </w:p>
        </w:tc>
        <w:tc>
          <w:tcPr>
            <w:tcW w:w="0" w:type="auto"/>
            <w:shd w:val="clear" w:color="auto" w:fill="E4EEFF"/>
            <w:vAlign w:val="center"/>
            <w:hideMark/>
          </w:tcPr>
          <w:p w14:paraId="3C1975B9" w14:textId="77777777" w:rsidR="00535423" w:rsidRDefault="00535423">
            <w:pPr>
              <w:rPr>
                <w:rFonts w:ascii="Lato" w:hAnsi="Lato"/>
              </w:rPr>
            </w:pPr>
            <w:r>
              <w:rPr>
                <w:rFonts w:ascii="Lato" w:hAnsi="Lato"/>
              </w:rPr>
              <w:t>Kafka can handle massive amounts of data since it uses disc space as its primary storage.</w:t>
            </w:r>
          </w:p>
        </w:tc>
      </w:tr>
      <w:tr w:rsidR="00535423" w14:paraId="0D33C4B0" w14:textId="77777777" w:rsidTr="00535423">
        <w:trPr>
          <w:tblCellSpacing w:w="15" w:type="dxa"/>
        </w:trPr>
        <w:tc>
          <w:tcPr>
            <w:tcW w:w="0" w:type="auto"/>
            <w:shd w:val="clear" w:color="auto" w:fill="F2F6FD"/>
            <w:vAlign w:val="center"/>
            <w:hideMark/>
          </w:tcPr>
          <w:p w14:paraId="445DC925" w14:textId="77777777" w:rsidR="00535423" w:rsidRPr="00BA1A48" w:rsidRDefault="00535423">
            <w:pPr>
              <w:rPr>
                <w:rFonts w:ascii="Lato" w:hAnsi="Lato"/>
                <w:highlight w:val="green"/>
              </w:rPr>
            </w:pPr>
            <w:r w:rsidRPr="00BA1A48">
              <w:rPr>
                <w:rFonts w:ascii="Lato" w:hAnsi="Lato"/>
                <w:highlight w:val="green"/>
              </w:rPr>
              <w:t>Because Redis is an in-memory store, it is much faster than Kafka.</w:t>
            </w:r>
          </w:p>
        </w:tc>
        <w:tc>
          <w:tcPr>
            <w:tcW w:w="0" w:type="auto"/>
            <w:shd w:val="clear" w:color="auto" w:fill="F2F6FD"/>
            <w:vAlign w:val="center"/>
            <w:hideMark/>
          </w:tcPr>
          <w:p w14:paraId="5CFA664F" w14:textId="77777777" w:rsidR="00535423" w:rsidRPr="00BA1A48" w:rsidRDefault="00535423">
            <w:pPr>
              <w:rPr>
                <w:rFonts w:ascii="Lato" w:hAnsi="Lato"/>
                <w:highlight w:val="green"/>
              </w:rPr>
            </w:pPr>
            <w:r w:rsidRPr="00BA1A48">
              <w:rPr>
                <w:rFonts w:ascii="Lato" w:hAnsi="Lato"/>
                <w:highlight w:val="green"/>
              </w:rPr>
              <w:t>Because Kafka stores data on disc, it is slower than Redis.</w:t>
            </w:r>
          </w:p>
        </w:tc>
      </w:tr>
    </w:tbl>
    <w:p w14:paraId="160D3B34"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t>27. Describe in what ways Kafka enforces security.</w:t>
      </w:r>
    </w:p>
    <w:p w14:paraId="14A4F443"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The security given by Kafka is made up of three parts:</w:t>
      </w:r>
    </w:p>
    <w:p w14:paraId="173B74ED" w14:textId="5C1F7421" w:rsidR="00535423" w:rsidRDefault="00535423" w:rsidP="00535423">
      <w:pPr>
        <w:shd w:val="clear" w:color="auto" w:fill="FFFFFF"/>
        <w:rPr>
          <w:rFonts w:ascii="Lato" w:hAnsi="Lato"/>
          <w:color w:val="515151"/>
          <w:spacing w:val="2"/>
        </w:rPr>
      </w:pPr>
      <w:r>
        <w:rPr>
          <w:rFonts w:ascii="Lato" w:hAnsi="Lato"/>
          <w:noProof/>
          <w:color w:val="515151"/>
          <w:spacing w:val="2"/>
        </w:rPr>
        <w:drawing>
          <wp:inline distT="0" distB="0" distL="0" distR="0" wp14:anchorId="3F55E77C" wp14:editId="082A5C31">
            <wp:extent cx="5943600" cy="2901950"/>
            <wp:effectExtent l="0" t="0" r="0" b="0"/>
            <wp:docPr id="3793236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01950"/>
                    </a:xfrm>
                    <a:prstGeom prst="rect">
                      <a:avLst/>
                    </a:prstGeom>
                    <a:noFill/>
                    <a:ln>
                      <a:noFill/>
                    </a:ln>
                  </pic:spPr>
                </pic:pic>
              </a:graphicData>
            </a:graphic>
          </wp:inline>
        </w:drawing>
      </w:r>
    </w:p>
    <w:p w14:paraId="5F015F9E" w14:textId="77777777" w:rsidR="00535423" w:rsidRDefault="00535423" w:rsidP="00535423">
      <w:pPr>
        <w:numPr>
          <w:ilvl w:val="0"/>
          <w:numId w:val="19"/>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Encryption:</w:t>
      </w:r>
      <w:r>
        <w:rPr>
          <w:rFonts w:ascii="Lato" w:hAnsi="Lato"/>
          <w:color w:val="515151"/>
          <w:spacing w:val="2"/>
        </w:rPr>
        <w:t> All communications sent between the Kafka broker and its many clients are encrypted. This prevents data from being intercepted by other clients. All messages are shared in an encrypted format between the components.</w:t>
      </w:r>
    </w:p>
    <w:p w14:paraId="52BE2117" w14:textId="77777777" w:rsidR="00535423" w:rsidRDefault="00535423" w:rsidP="00535423">
      <w:pPr>
        <w:numPr>
          <w:ilvl w:val="0"/>
          <w:numId w:val="19"/>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Authentication:</w:t>
      </w:r>
      <w:r>
        <w:rPr>
          <w:rFonts w:ascii="Lato" w:hAnsi="Lato"/>
          <w:color w:val="515151"/>
          <w:spacing w:val="2"/>
        </w:rPr>
        <w:t> Before being able to connect to Kafka, apps that use the Kafka broker must be authenticated. Only approved applications will be able to send or receive messages. To identify themselves, authorized applications will have unique ids and passwords.</w:t>
      </w:r>
    </w:p>
    <w:p w14:paraId="63085063" w14:textId="77777777" w:rsidR="00535423" w:rsidRDefault="00535423" w:rsidP="00535423">
      <w:pPr>
        <w:numPr>
          <w:ilvl w:val="0"/>
          <w:numId w:val="19"/>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lastRenderedPageBreak/>
        <w:t>After authentication, authorization is carried out. It is possible for a client to publish or consume messages once it has been validated. The permission ensures that write access to apps can be restricted to prevent data contamination.</w:t>
      </w:r>
    </w:p>
    <w:p w14:paraId="5100C86B"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t>28. Differentiate between Kafka and Java Messaging Service(JMS).</w:t>
      </w:r>
    </w:p>
    <w:p w14:paraId="2615A4A3"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The following table illustrates the differences between Kafka and Java Messaging Service:</w:t>
      </w:r>
    </w:p>
    <w:p w14:paraId="2759CD0B" w14:textId="5B7C8F1A" w:rsidR="00535423" w:rsidRDefault="00535423" w:rsidP="00535423">
      <w:pPr>
        <w:shd w:val="clear" w:color="auto" w:fill="FFFFFF"/>
        <w:rPr>
          <w:rFonts w:ascii="Lato" w:hAnsi="Lato"/>
          <w:color w:val="515151"/>
          <w:spacing w:val="2"/>
        </w:rPr>
      </w:pPr>
      <w:r>
        <w:rPr>
          <w:rFonts w:ascii="Lato" w:hAnsi="Lato"/>
          <w:noProof/>
          <w:color w:val="515151"/>
          <w:spacing w:val="2"/>
        </w:rPr>
        <w:drawing>
          <wp:inline distT="0" distB="0" distL="0" distR="0" wp14:anchorId="5D9E6340" wp14:editId="2FD6B8CE">
            <wp:extent cx="4772025" cy="3067050"/>
            <wp:effectExtent l="0" t="0" r="9525" b="0"/>
            <wp:docPr id="11331527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72025" cy="30670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8"/>
        <w:gridCol w:w="4132"/>
      </w:tblGrid>
      <w:tr w:rsidR="00535423" w14:paraId="19DCDCF5" w14:textId="77777777" w:rsidTr="00535423">
        <w:trPr>
          <w:tblHeader/>
          <w:tblCellSpacing w:w="15" w:type="dxa"/>
        </w:trPr>
        <w:tc>
          <w:tcPr>
            <w:tcW w:w="0" w:type="auto"/>
            <w:shd w:val="clear" w:color="auto" w:fill="CDD5E4"/>
            <w:noWrap/>
            <w:vAlign w:val="center"/>
            <w:hideMark/>
          </w:tcPr>
          <w:p w14:paraId="3B1BF1F1" w14:textId="77777777" w:rsidR="00535423" w:rsidRDefault="00535423">
            <w:pPr>
              <w:rPr>
                <w:rFonts w:ascii="Lato" w:hAnsi="Lato"/>
                <w:b/>
                <w:bCs/>
              </w:rPr>
            </w:pPr>
            <w:r>
              <w:rPr>
                <w:rFonts w:ascii="Lato" w:hAnsi="Lato"/>
                <w:b/>
                <w:bCs/>
              </w:rPr>
              <w:t>Java Messaging Service(JMS)</w:t>
            </w:r>
          </w:p>
        </w:tc>
        <w:tc>
          <w:tcPr>
            <w:tcW w:w="0" w:type="auto"/>
            <w:shd w:val="clear" w:color="auto" w:fill="CDD5E4"/>
            <w:noWrap/>
            <w:vAlign w:val="center"/>
            <w:hideMark/>
          </w:tcPr>
          <w:p w14:paraId="3A1D8750" w14:textId="77777777" w:rsidR="00535423" w:rsidRDefault="00535423">
            <w:pPr>
              <w:rPr>
                <w:rFonts w:ascii="Lato" w:hAnsi="Lato"/>
                <w:b/>
                <w:bCs/>
              </w:rPr>
            </w:pPr>
            <w:r>
              <w:rPr>
                <w:rFonts w:ascii="Lato" w:hAnsi="Lato"/>
                <w:b/>
                <w:bCs/>
              </w:rPr>
              <w:t>Kafka</w:t>
            </w:r>
          </w:p>
        </w:tc>
      </w:tr>
      <w:tr w:rsidR="00535423" w14:paraId="13B26FBB" w14:textId="77777777" w:rsidTr="00535423">
        <w:trPr>
          <w:tblCellSpacing w:w="15" w:type="dxa"/>
        </w:trPr>
        <w:tc>
          <w:tcPr>
            <w:tcW w:w="0" w:type="auto"/>
            <w:shd w:val="clear" w:color="auto" w:fill="F2F6FD"/>
            <w:vAlign w:val="center"/>
            <w:hideMark/>
          </w:tcPr>
          <w:p w14:paraId="49157520" w14:textId="77777777" w:rsidR="00535423" w:rsidRDefault="00535423">
            <w:pPr>
              <w:rPr>
                <w:rFonts w:ascii="Lato" w:hAnsi="Lato"/>
              </w:rPr>
            </w:pPr>
            <w:r w:rsidRPr="00ED2A35">
              <w:rPr>
                <w:rFonts w:ascii="Lato" w:hAnsi="Lato"/>
                <w:color w:val="EE0000"/>
              </w:rPr>
              <w:t>The push model is used to deliver the messages. Consumers receive messages on a regular basis.</w:t>
            </w:r>
          </w:p>
        </w:tc>
        <w:tc>
          <w:tcPr>
            <w:tcW w:w="0" w:type="auto"/>
            <w:shd w:val="clear" w:color="auto" w:fill="F2F6FD"/>
            <w:vAlign w:val="center"/>
            <w:hideMark/>
          </w:tcPr>
          <w:p w14:paraId="573B2976" w14:textId="77777777" w:rsidR="00535423" w:rsidRPr="00ED2A35" w:rsidRDefault="00535423">
            <w:pPr>
              <w:rPr>
                <w:rFonts w:ascii="Lato" w:hAnsi="Lato"/>
                <w:highlight w:val="yellow"/>
              </w:rPr>
            </w:pPr>
            <w:r w:rsidRPr="00ED2A35">
              <w:rPr>
                <w:rFonts w:ascii="Lato" w:hAnsi="Lato"/>
                <w:highlight w:val="yellow"/>
              </w:rPr>
              <w:t>A pull mechanism is used in the delivery method. When consumers are ready to receive the messages, they pull them.</w:t>
            </w:r>
          </w:p>
        </w:tc>
      </w:tr>
      <w:tr w:rsidR="00535423" w14:paraId="5F9A3D9C" w14:textId="77777777" w:rsidTr="00535423">
        <w:trPr>
          <w:tblCellSpacing w:w="15" w:type="dxa"/>
        </w:trPr>
        <w:tc>
          <w:tcPr>
            <w:tcW w:w="0" w:type="auto"/>
            <w:shd w:val="clear" w:color="auto" w:fill="E4EEFF"/>
            <w:vAlign w:val="center"/>
            <w:hideMark/>
          </w:tcPr>
          <w:p w14:paraId="3F7526EF" w14:textId="77777777" w:rsidR="00535423" w:rsidRDefault="00535423">
            <w:pPr>
              <w:rPr>
                <w:rFonts w:ascii="Lato" w:hAnsi="Lato"/>
              </w:rPr>
            </w:pPr>
            <w:r w:rsidRPr="00ED2A35">
              <w:rPr>
                <w:rFonts w:ascii="Lato" w:hAnsi="Lato"/>
                <w:highlight w:val="yellow"/>
              </w:rPr>
              <w:t>When the JMS queue receives confirmation from the consumer that the message has been received, it is permanently destroyed.</w:t>
            </w:r>
          </w:p>
        </w:tc>
        <w:tc>
          <w:tcPr>
            <w:tcW w:w="0" w:type="auto"/>
            <w:shd w:val="clear" w:color="auto" w:fill="E4EEFF"/>
            <w:vAlign w:val="center"/>
            <w:hideMark/>
          </w:tcPr>
          <w:p w14:paraId="0C637C0A" w14:textId="77777777" w:rsidR="00535423" w:rsidRDefault="00535423">
            <w:pPr>
              <w:rPr>
                <w:rFonts w:ascii="Lato" w:hAnsi="Lato"/>
              </w:rPr>
            </w:pPr>
            <w:r w:rsidRPr="00ED2A35">
              <w:rPr>
                <w:rFonts w:ascii="Lato" w:hAnsi="Lato"/>
                <w:color w:val="EE0000"/>
              </w:rPr>
              <w:t>Even after the consumer has viewed the communications, they are maintained for a specified length of time.</w:t>
            </w:r>
          </w:p>
        </w:tc>
      </w:tr>
      <w:tr w:rsidR="00535423" w14:paraId="479C1317" w14:textId="77777777" w:rsidTr="00535423">
        <w:trPr>
          <w:tblCellSpacing w:w="15" w:type="dxa"/>
        </w:trPr>
        <w:tc>
          <w:tcPr>
            <w:tcW w:w="0" w:type="auto"/>
            <w:shd w:val="clear" w:color="auto" w:fill="F2F6FD"/>
            <w:vAlign w:val="center"/>
            <w:hideMark/>
          </w:tcPr>
          <w:p w14:paraId="3B3A696E" w14:textId="77777777" w:rsidR="00535423" w:rsidRPr="00ED2A35" w:rsidRDefault="00535423">
            <w:pPr>
              <w:rPr>
                <w:rFonts w:ascii="Lato" w:hAnsi="Lato"/>
                <w:color w:val="EE0000"/>
              </w:rPr>
            </w:pPr>
            <w:r w:rsidRPr="00ED2A35">
              <w:rPr>
                <w:rFonts w:ascii="Lato" w:hAnsi="Lato"/>
                <w:color w:val="EE0000"/>
              </w:rPr>
              <w:t>JMS is better suited to multi-node clusters in very complicated systems.</w:t>
            </w:r>
          </w:p>
        </w:tc>
        <w:tc>
          <w:tcPr>
            <w:tcW w:w="0" w:type="auto"/>
            <w:shd w:val="clear" w:color="auto" w:fill="F2F6FD"/>
            <w:vAlign w:val="center"/>
            <w:hideMark/>
          </w:tcPr>
          <w:p w14:paraId="4AEB800B" w14:textId="77777777" w:rsidR="00535423" w:rsidRPr="00ED2A35" w:rsidRDefault="00535423">
            <w:pPr>
              <w:rPr>
                <w:rFonts w:ascii="Lato" w:hAnsi="Lato"/>
                <w:color w:val="EE0000"/>
              </w:rPr>
            </w:pPr>
            <w:r w:rsidRPr="00ED2A35">
              <w:rPr>
                <w:rFonts w:ascii="Lato" w:hAnsi="Lato"/>
                <w:color w:val="EE0000"/>
              </w:rPr>
              <w:t>Kafka is better suited to handling big amounts of data.</w:t>
            </w:r>
          </w:p>
        </w:tc>
      </w:tr>
      <w:tr w:rsidR="00535423" w14:paraId="5116EEE4" w14:textId="77777777" w:rsidTr="00535423">
        <w:trPr>
          <w:tblCellSpacing w:w="15" w:type="dxa"/>
        </w:trPr>
        <w:tc>
          <w:tcPr>
            <w:tcW w:w="0" w:type="auto"/>
            <w:shd w:val="clear" w:color="auto" w:fill="E4EEFF"/>
            <w:vAlign w:val="center"/>
            <w:hideMark/>
          </w:tcPr>
          <w:p w14:paraId="4995452D" w14:textId="77777777" w:rsidR="00535423" w:rsidRDefault="00535423">
            <w:pPr>
              <w:rPr>
                <w:rFonts w:ascii="Lato" w:hAnsi="Lato"/>
              </w:rPr>
            </w:pPr>
            <w:r>
              <w:rPr>
                <w:rFonts w:ascii="Lato" w:hAnsi="Lato"/>
              </w:rPr>
              <w:t>JMS is a FIFO queue that does not support any other type of ordering.</w:t>
            </w:r>
          </w:p>
        </w:tc>
        <w:tc>
          <w:tcPr>
            <w:tcW w:w="0" w:type="auto"/>
            <w:shd w:val="clear" w:color="auto" w:fill="E4EEFF"/>
            <w:vAlign w:val="center"/>
            <w:hideMark/>
          </w:tcPr>
          <w:p w14:paraId="7E8BB7CB" w14:textId="77777777" w:rsidR="00535423" w:rsidRDefault="00535423">
            <w:pPr>
              <w:rPr>
                <w:rFonts w:ascii="Lato" w:hAnsi="Lato"/>
              </w:rPr>
            </w:pPr>
            <w:r>
              <w:rPr>
                <w:rFonts w:ascii="Lato" w:hAnsi="Lato"/>
              </w:rPr>
              <w:t>Kafka ensures that partitions are sent in the order in which they appeared in the message.</w:t>
            </w:r>
          </w:p>
        </w:tc>
      </w:tr>
    </w:tbl>
    <w:p w14:paraId="77D77C50" w14:textId="77777777" w:rsidR="00535423" w:rsidRDefault="00535423" w:rsidP="00535423">
      <w:pPr>
        <w:pStyle w:val="Heading3"/>
        <w:shd w:val="clear" w:color="auto" w:fill="FFFFFF"/>
        <w:rPr>
          <w:rFonts w:ascii="Lato" w:hAnsi="Lato"/>
          <w:color w:val="515151"/>
          <w:spacing w:val="2"/>
        </w:rPr>
      </w:pPr>
      <w:r w:rsidRPr="00DE72B5">
        <w:rPr>
          <w:rFonts w:ascii="Lato" w:hAnsi="Lato"/>
          <w:color w:val="FF0000"/>
          <w:spacing w:val="2"/>
        </w:rPr>
        <w:lastRenderedPageBreak/>
        <w:t>29. What do you understand about Kafka MirrorMaker</w:t>
      </w:r>
      <w:r>
        <w:rPr>
          <w:rFonts w:ascii="Lato" w:hAnsi="Lato"/>
          <w:color w:val="515151"/>
          <w:spacing w:val="2"/>
        </w:rPr>
        <w:t>?</w:t>
      </w:r>
    </w:p>
    <w:p w14:paraId="20C900F3" w14:textId="77777777" w:rsidR="00535423" w:rsidRDefault="00535423" w:rsidP="00535423">
      <w:pPr>
        <w:pStyle w:val="NormalWeb"/>
        <w:shd w:val="clear" w:color="auto" w:fill="FFFFFF"/>
        <w:rPr>
          <w:rFonts w:ascii="Lato" w:hAnsi="Lato"/>
          <w:color w:val="373E3F"/>
          <w:spacing w:val="2"/>
        </w:rPr>
      </w:pPr>
      <w:r w:rsidRPr="00ED2A35">
        <w:rPr>
          <w:rFonts w:ascii="Lato" w:hAnsi="Lato"/>
          <w:color w:val="EE0000"/>
          <w:spacing w:val="2"/>
        </w:rPr>
        <w:t>The MirrorMaker is a standalone utility for copying data from one Apache Kafka cluster to another. The MirrorMaker reads data from original cluster topics and writes it to a destination cluster with the same topic name</w:t>
      </w:r>
      <w:r>
        <w:rPr>
          <w:rFonts w:ascii="Lato" w:hAnsi="Lato"/>
          <w:color w:val="373E3F"/>
          <w:spacing w:val="2"/>
        </w:rPr>
        <w:t>. The source and destination clusters are separate entities that can have various partition counts and offset values.</w:t>
      </w:r>
    </w:p>
    <w:p w14:paraId="5A3635BB" w14:textId="172CEA2D" w:rsidR="00535423" w:rsidRDefault="00535423" w:rsidP="00535423">
      <w:pPr>
        <w:shd w:val="clear" w:color="auto" w:fill="FFFFFF"/>
        <w:rPr>
          <w:rFonts w:ascii="Lato" w:hAnsi="Lato"/>
          <w:color w:val="515151"/>
          <w:spacing w:val="2"/>
        </w:rPr>
      </w:pPr>
      <w:r>
        <w:rPr>
          <w:rFonts w:ascii="Lato" w:hAnsi="Lato"/>
          <w:noProof/>
          <w:color w:val="515151"/>
          <w:spacing w:val="2"/>
        </w:rPr>
        <w:drawing>
          <wp:inline distT="0" distB="0" distL="0" distR="0" wp14:anchorId="20527AF9" wp14:editId="48D10EAD">
            <wp:extent cx="4152900" cy="3905250"/>
            <wp:effectExtent l="0" t="0" r="0" b="0"/>
            <wp:docPr id="10759636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52900" cy="3905250"/>
                    </a:xfrm>
                    <a:prstGeom prst="rect">
                      <a:avLst/>
                    </a:prstGeom>
                    <a:noFill/>
                    <a:ln>
                      <a:noFill/>
                    </a:ln>
                  </pic:spPr>
                </pic:pic>
              </a:graphicData>
            </a:graphic>
          </wp:inline>
        </w:drawing>
      </w:r>
    </w:p>
    <w:p w14:paraId="6CB81D66"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t>30. Differentiate between Kafka and Flume.</w:t>
      </w:r>
    </w:p>
    <w:p w14:paraId="6E4CC36B"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Apache Flume is a dependable, distributed, and available software for aggregating, collecting, and transporting massive amounts of log data quickly and efficiently. Its architecture is versatile and simple, based on streaming data flows. It's written in the Java programming language. It features its own query processing engine, allowing it to alter each fresh batch of data before sending it to its intended sink. It is designed to be adaptable.</w:t>
      </w:r>
    </w:p>
    <w:p w14:paraId="11F1D955" w14:textId="4CC4B2EA" w:rsidR="00535423" w:rsidRDefault="00535423" w:rsidP="00535423">
      <w:pPr>
        <w:shd w:val="clear" w:color="auto" w:fill="FFFFFF"/>
        <w:rPr>
          <w:rFonts w:ascii="Lato" w:hAnsi="Lato"/>
          <w:color w:val="515151"/>
          <w:spacing w:val="2"/>
        </w:rPr>
      </w:pPr>
      <w:r>
        <w:rPr>
          <w:rFonts w:ascii="Lato" w:hAnsi="Lato"/>
          <w:noProof/>
          <w:color w:val="515151"/>
          <w:spacing w:val="2"/>
        </w:rPr>
        <w:lastRenderedPageBreak/>
        <w:drawing>
          <wp:inline distT="0" distB="0" distL="0" distR="0" wp14:anchorId="17446B71" wp14:editId="2331E902">
            <wp:extent cx="4772025" cy="3067050"/>
            <wp:effectExtent l="0" t="0" r="9525" b="0"/>
            <wp:docPr id="12050643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72025" cy="3067050"/>
                    </a:xfrm>
                    <a:prstGeom prst="rect">
                      <a:avLst/>
                    </a:prstGeom>
                    <a:noFill/>
                    <a:ln>
                      <a:noFill/>
                    </a:ln>
                  </pic:spPr>
                </pic:pic>
              </a:graphicData>
            </a:graphic>
          </wp:inline>
        </w:drawing>
      </w:r>
    </w:p>
    <w:p w14:paraId="062B564B"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The following table illustrates the differences between Kafka and Flume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4"/>
        <w:gridCol w:w="5666"/>
      </w:tblGrid>
      <w:tr w:rsidR="00535423" w14:paraId="1A947C35" w14:textId="77777777" w:rsidTr="00535423">
        <w:trPr>
          <w:tblHeader/>
          <w:tblCellSpacing w:w="15" w:type="dxa"/>
        </w:trPr>
        <w:tc>
          <w:tcPr>
            <w:tcW w:w="0" w:type="auto"/>
            <w:shd w:val="clear" w:color="auto" w:fill="CDD5E4"/>
            <w:noWrap/>
            <w:vAlign w:val="center"/>
            <w:hideMark/>
          </w:tcPr>
          <w:p w14:paraId="479A2881" w14:textId="77777777" w:rsidR="00535423" w:rsidRDefault="00535423">
            <w:pPr>
              <w:rPr>
                <w:rFonts w:ascii="Lato" w:hAnsi="Lato"/>
                <w:b/>
                <w:bCs/>
              </w:rPr>
            </w:pPr>
            <w:r>
              <w:rPr>
                <w:rFonts w:ascii="Lato" w:hAnsi="Lato"/>
                <w:b/>
                <w:bCs/>
              </w:rPr>
              <w:t>Kafka</w:t>
            </w:r>
          </w:p>
        </w:tc>
        <w:tc>
          <w:tcPr>
            <w:tcW w:w="0" w:type="auto"/>
            <w:shd w:val="clear" w:color="auto" w:fill="CDD5E4"/>
            <w:noWrap/>
            <w:vAlign w:val="center"/>
            <w:hideMark/>
          </w:tcPr>
          <w:p w14:paraId="0010AB9E" w14:textId="77777777" w:rsidR="00535423" w:rsidRDefault="00535423">
            <w:pPr>
              <w:rPr>
                <w:rFonts w:ascii="Lato" w:hAnsi="Lato"/>
                <w:b/>
                <w:bCs/>
              </w:rPr>
            </w:pPr>
            <w:r>
              <w:rPr>
                <w:rFonts w:ascii="Lato" w:hAnsi="Lato"/>
                <w:b/>
                <w:bCs/>
              </w:rPr>
              <w:t>Flume</w:t>
            </w:r>
          </w:p>
        </w:tc>
      </w:tr>
      <w:tr w:rsidR="00535423" w14:paraId="250B4174" w14:textId="77777777" w:rsidTr="00535423">
        <w:trPr>
          <w:tblCellSpacing w:w="15" w:type="dxa"/>
        </w:trPr>
        <w:tc>
          <w:tcPr>
            <w:tcW w:w="0" w:type="auto"/>
            <w:shd w:val="clear" w:color="auto" w:fill="F2F6FD"/>
            <w:vAlign w:val="center"/>
            <w:hideMark/>
          </w:tcPr>
          <w:p w14:paraId="4D6DAC62" w14:textId="77777777" w:rsidR="00535423" w:rsidRDefault="00535423">
            <w:pPr>
              <w:rPr>
                <w:rFonts w:ascii="Lato" w:hAnsi="Lato"/>
              </w:rPr>
            </w:pPr>
            <w:r>
              <w:rPr>
                <w:rFonts w:ascii="Lato" w:hAnsi="Lato"/>
              </w:rPr>
              <w:t>Kafka is a distributed data system.</w:t>
            </w:r>
          </w:p>
        </w:tc>
        <w:tc>
          <w:tcPr>
            <w:tcW w:w="0" w:type="auto"/>
            <w:shd w:val="clear" w:color="auto" w:fill="F2F6FD"/>
            <w:vAlign w:val="center"/>
            <w:hideMark/>
          </w:tcPr>
          <w:p w14:paraId="037B1CC4" w14:textId="77777777" w:rsidR="00535423" w:rsidRDefault="00535423">
            <w:pPr>
              <w:rPr>
                <w:rFonts w:ascii="Lato" w:hAnsi="Lato"/>
              </w:rPr>
            </w:pPr>
            <w:r>
              <w:rPr>
                <w:rFonts w:ascii="Lato" w:hAnsi="Lato"/>
              </w:rPr>
              <w:t>Apache Flume is a system that is available, dependable, and distributed.</w:t>
            </w:r>
          </w:p>
        </w:tc>
      </w:tr>
      <w:tr w:rsidR="00535423" w14:paraId="23CEFC81" w14:textId="77777777" w:rsidTr="00535423">
        <w:trPr>
          <w:tblCellSpacing w:w="15" w:type="dxa"/>
        </w:trPr>
        <w:tc>
          <w:tcPr>
            <w:tcW w:w="0" w:type="auto"/>
            <w:shd w:val="clear" w:color="auto" w:fill="E4EEFF"/>
            <w:vAlign w:val="center"/>
            <w:hideMark/>
          </w:tcPr>
          <w:p w14:paraId="3BDAC619" w14:textId="77777777" w:rsidR="00535423" w:rsidRDefault="00535423">
            <w:pPr>
              <w:rPr>
                <w:rFonts w:ascii="Lato" w:hAnsi="Lato"/>
              </w:rPr>
            </w:pPr>
            <w:r>
              <w:rPr>
                <w:rFonts w:ascii="Lato" w:hAnsi="Lato"/>
              </w:rPr>
              <w:t>It essentially functions as a pull model.</w:t>
            </w:r>
          </w:p>
        </w:tc>
        <w:tc>
          <w:tcPr>
            <w:tcW w:w="0" w:type="auto"/>
            <w:shd w:val="clear" w:color="auto" w:fill="E4EEFF"/>
            <w:vAlign w:val="center"/>
            <w:hideMark/>
          </w:tcPr>
          <w:p w14:paraId="52EE8772" w14:textId="77777777" w:rsidR="00535423" w:rsidRDefault="00535423">
            <w:pPr>
              <w:rPr>
                <w:rFonts w:ascii="Lato" w:hAnsi="Lato"/>
              </w:rPr>
            </w:pPr>
            <w:r>
              <w:rPr>
                <w:rFonts w:ascii="Lato" w:hAnsi="Lato"/>
              </w:rPr>
              <w:t>It essentially functions as a push model.</w:t>
            </w:r>
          </w:p>
        </w:tc>
      </w:tr>
      <w:tr w:rsidR="00535423" w14:paraId="6F3F4CF3" w14:textId="77777777" w:rsidTr="00535423">
        <w:trPr>
          <w:tblCellSpacing w:w="15" w:type="dxa"/>
        </w:trPr>
        <w:tc>
          <w:tcPr>
            <w:tcW w:w="0" w:type="auto"/>
            <w:shd w:val="clear" w:color="auto" w:fill="F2F6FD"/>
            <w:vAlign w:val="center"/>
            <w:hideMark/>
          </w:tcPr>
          <w:p w14:paraId="56B99D67" w14:textId="77777777" w:rsidR="00535423" w:rsidRDefault="00535423">
            <w:pPr>
              <w:rPr>
                <w:rFonts w:ascii="Lato" w:hAnsi="Lato"/>
              </w:rPr>
            </w:pPr>
            <w:r>
              <w:rPr>
                <w:rFonts w:ascii="Lato" w:hAnsi="Lato"/>
              </w:rPr>
              <w:t>It is made for absorbing and analysing real-time streaming data.</w:t>
            </w:r>
          </w:p>
        </w:tc>
        <w:tc>
          <w:tcPr>
            <w:tcW w:w="0" w:type="auto"/>
            <w:shd w:val="clear" w:color="auto" w:fill="F2F6FD"/>
            <w:vAlign w:val="center"/>
            <w:hideMark/>
          </w:tcPr>
          <w:p w14:paraId="29D86FA1" w14:textId="77777777" w:rsidR="00535423" w:rsidRDefault="00535423">
            <w:pPr>
              <w:rPr>
                <w:rFonts w:ascii="Lato" w:hAnsi="Lato"/>
              </w:rPr>
            </w:pPr>
            <w:r>
              <w:rPr>
                <w:rFonts w:ascii="Lato" w:hAnsi="Lato"/>
              </w:rPr>
              <w:t>It collects, aggregates, and moves massive amounts of log data from a variety of sources to a centralised data repository in an efficient manner.</w:t>
            </w:r>
          </w:p>
        </w:tc>
      </w:tr>
      <w:tr w:rsidR="00535423" w14:paraId="1294AD1A" w14:textId="77777777" w:rsidTr="00535423">
        <w:trPr>
          <w:tblCellSpacing w:w="15" w:type="dxa"/>
        </w:trPr>
        <w:tc>
          <w:tcPr>
            <w:tcW w:w="0" w:type="auto"/>
            <w:shd w:val="clear" w:color="auto" w:fill="E4EEFF"/>
            <w:vAlign w:val="center"/>
            <w:hideMark/>
          </w:tcPr>
          <w:p w14:paraId="6A7801D5" w14:textId="77777777" w:rsidR="00535423" w:rsidRDefault="00535423">
            <w:pPr>
              <w:rPr>
                <w:rFonts w:ascii="Lato" w:hAnsi="Lato"/>
              </w:rPr>
            </w:pPr>
            <w:r>
              <w:rPr>
                <w:rFonts w:ascii="Lato" w:hAnsi="Lato"/>
              </w:rPr>
              <w:t>If it is resilient to node failure, it facilitates automatic recovery.</w:t>
            </w:r>
          </w:p>
        </w:tc>
        <w:tc>
          <w:tcPr>
            <w:tcW w:w="0" w:type="auto"/>
            <w:shd w:val="clear" w:color="auto" w:fill="E4EEFF"/>
            <w:vAlign w:val="center"/>
            <w:hideMark/>
          </w:tcPr>
          <w:p w14:paraId="18EB3674" w14:textId="77777777" w:rsidR="00535423" w:rsidRDefault="00535423">
            <w:pPr>
              <w:rPr>
                <w:rFonts w:ascii="Lato" w:hAnsi="Lato"/>
              </w:rPr>
            </w:pPr>
            <w:r>
              <w:rPr>
                <w:rFonts w:ascii="Lato" w:hAnsi="Lato"/>
              </w:rPr>
              <w:t>If the flume-agent fails, you will lose events in the channel.</w:t>
            </w:r>
          </w:p>
        </w:tc>
      </w:tr>
      <w:tr w:rsidR="00535423" w14:paraId="33B2EC32" w14:textId="77777777" w:rsidTr="00535423">
        <w:trPr>
          <w:tblCellSpacing w:w="15" w:type="dxa"/>
        </w:trPr>
        <w:tc>
          <w:tcPr>
            <w:tcW w:w="0" w:type="auto"/>
            <w:shd w:val="clear" w:color="auto" w:fill="F2F6FD"/>
            <w:vAlign w:val="center"/>
            <w:hideMark/>
          </w:tcPr>
          <w:p w14:paraId="6CC17152" w14:textId="77777777" w:rsidR="00535423" w:rsidRDefault="00535423">
            <w:pPr>
              <w:rPr>
                <w:rFonts w:ascii="Lato" w:hAnsi="Lato"/>
              </w:rPr>
            </w:pPr>
            <w:r>
              <w:rPr>
                <w:rFonts w:ascii="Lato" w:hAnsi="Lato"/>
              </w:rPr>
              <w:t>Kafka operates as a cluster that manages incoming high-volume data streams in real-time.</w:t>
            </w:r>
          </w:p>
        </w:tc>
        <w:tc>
          <w:tcPr>
            <w:tcW w:w="0" w:type="auto"/>
            <w:shd w:val="clear" w:color="auto" w:fill="F2F6FD"/>
            <w:vAlign w:val="center"/>
            <w:hideMark/>
          </w:tcPr>
          <w:p w14:paraId="54253D71" w14:textId="77777777" w:rsidR="00535423" w:rsidRDefault="00535423">
            <w:pPr>
              <w:rPr>
                <w:rFonts w:ascii="Lato" w:hAnsi="Lato"/>
              </w:rPr>
            </w:pPr>
            <w:r>
              <w:rPr>
                <w:rFonts w:ascii="Lato" w:hAnsi="Lato"/>
              </w:rPr>
              <w:t>Flume is a tool for collecting log data from web servers that are spread.</w:t>
            </w:r>
          </w:p>
        </w:tc>
      </w:tr>
      <w:tr w:rsidR="00535423" w14:paraId="39EA45B8" w14:textId="77777777" w:rsidTr="00535423">
        <w:trPr>
          <w:tblCellSpacing w:w="15" w:type="dxa"/>
        </w:trPr>
        <w:tc>
          <w:tcPr>
            <w:tcW w:w="0" w:type="auto"/>
            <w:shd w:val="clear" w:color="auto" w:fill="E4EEFF"/>
            <w:vAlign w:val="center"/>
            <w:hideMark/>
          </w:tcPr>
          <w:p w14:paraId="721C1353" w14:textId="77777777" w:rsidR="00535423" w:rsidRDefault="00535423">
            <w:pPr>
              <w:rPr>
                <w:rFonts w:ascii="Lato" w:hAnsi="Lato"/>
              </w:rPr>
            </w:pPr>
            <w:r>
              <w:rPr>
                <w:rFonts w:ascii="Lato" w:hAnsi="Lato"/>
              </w:rPr>
              <w:t>It is a messaging system that is fault-tolerant, efficient, and scalable.</w:t>
            </w:r>
          </w:p>
        </w:tc>
        <w:tc>
          <w:tcPr>
            <w:tcW w:w="0" w:type="auto"/>
            <w:shd w:val="clear" w:color="auto" w:fill="E4EEFF"/>
            <w:vAlign w:val="center"/>
            <w:hideMark/>
          </w:tcPr>
          <w:p w14:paraId="3A1E5D33" w14:textId="77777777" w:rsidR="00535423" w:rsidRDefault="00535423">
            <w:pPr>
              <w:rPr>
                <w:rFonts w:ascii="Lato" w:hAnsi="Lato"/>
              </w:rPr>
            </w:pPr>
            <w:r>
              <w:rPr>
                <w:rFonts w:ascii="Lato" w:hAnsi="Lato"/>
              </w:rPr>
              <w:t>It is made specifically for Hadoop.</w:t>
            </w:r>
          </w:p>
        </w:tc>
      </w:tr>
      <w:tr w:rsidR="00535423" w14:paraId="716D2C0C" w14:textId="77777777" w:rsidTr="00535423">
        <w:trPr>
          <w:tblCellSpacing w:w="15" w:type="dxa"/>
        </w:trPr>
        <w:tc>
          <w:tcPr>
            <w:tcW w:w="0" w:type="auto"/>
            <w:shd w:val="clear" w:color="auto" w:fill="F2F6FD"/>
            <w:vAlign w:val="center"/>
            <w:hideMark/>
          </w:tcPr>
          <w:p w14:paraId="6B8175AA" w14:textId="77777777" w:rsidR="00535423" w:rsidRDefault="00535423">
            <w:pPr>
              <w:rPr>
                <w:rFonts w:ascii="Lato" w:hAnsi="Lato"/>
              </w:rPr>
            </w:pPr>
            <w:r>
              <w:rPr>
                <w:rFonts w:ascii="Lato" w:hAnsi="Lato"/>
              </w:rPr>
              <w:t>It's simple to scale.</w:t>
            </w:r>
          </w:p>
        </w:tc>
        <w:tc>
          <w:tcPr>
            <w:tcW w:w="0" w:type="auto"/>
            <w:shd w:val="clear" w:color="auto" w:fill="F2F6FD"/>
            <w:vAlign w:val="center"/>
            <w:hideMark/>
          </w:tcPr>
          <w:p w14:paraId="608BE215" w14:textId="77777777" w:rsidR="00535423" w:rsidRDefault="00535423">
            <w:pPr>
              <w:rPr>
                <w:rFonts w:ascii="Lato" w:hAnsi="Lato"/>
              </w:rPr>
            </w:pPr>
            <w:r>
              <w:rPr>
                <w:rFonts w:ascii="Lato" w:hAnsi="Lato"/>
              </w:rPr>
              <w:t>In comparison to Kafka, it is not scalable.</w:t>
            </w:r>
          </w:p>
        </w:tc>
      </w:tr>
    </w:tbl>
    <w:p w14:paraId="043FC232"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lastRenderedPageBreak/>
        <w:t>31. What do you mean by confluent kafka? What are its advantages?</w:t>
      </w:r>
    </w:p>
    <w:p w14:paraId="1D09B921" w14:textId="77777777" w:rsidR="00535423" w:rsidRDefault="00535423" w:rsidP="00535423">
      <w:pPr>
        <w:pStyle w:val="NormalWeb"/>
        <w:shd w:val="clear" w:color="auto" w:fill="FFFFFF"/>
        <w:rPr>
          <w:rFonts w:ascii="Lato" w:hAnsi="Lato"/>
          <w:color w:val="373E3F"/>
          <w:spacing w:val="2"/>
        </w:rPr>
      </w:pPr>
      <w:r w:rsidRPr="00CE6317">
        <w:rPr>
          <w:rFonts w:ascii="Lato" w:hAnsi="Lato"/>
          <w:color w:val="FF0000"/>
          <w:spacing w:val="2"/>
        </w:rPr>
        <w:t>Confluent is an Apache Kafka-based data streaming platform: a full-scale streaming platform capable of not just publish-and-subscribe but also data storage and processing within the stream</w:t>
      </w:r>
      <w:r>
        <w:rPr>
          <w:rFonts w:ascii="Lato" w:hAnsi="Lato"/>
          <w:color w:val="373E3F"/>
          <w:spacing w:val="2"/>
        </w:rPr>
        <w:t xml:space="preserve">. Confluent Kafka is a more comprehensive Apache Kafka distribution. </w:t>
      </w:r>
      <w:r w:rsidRPr="00ED2A35">
        <w:rPr>
          <w:rFonts w:ascii="Lato" w:hAnsi="Lato"/>
          <w:color w:val="373E3F"/>
          <w:spacing w:val="2"/>
          <w:highlight w:val="yellow"/>
        </w:rPr>
        <w:t>It enhances Kafka's integration capabilities by including tools for optimizing and managing Kafka clusters, as well as ways for ensuring the streams' security</w:t>
      </w:r>
      <w:r>
        <w:rPr>
          <w:rFonts w:ascii="Lato" w:hAnsi="Lato"/>
          <w:color w:val="373E3F"/>
          <w:spacing w:val="2"/>
        </w:rPr>
        <w:t>. Kafka is easy to construct and operate because of the Confluent Platform. Confluent's software comes in three varieties: </w:t>
      </w:r>
    </w:p>
    <w:p w14:paraId="190FECF9" w14:textId="77777777" w:rsidR="00535423" w:rsidRDefault="00535423" w:rsidP="00535423">
      <w:pPr>
        <w:numPr>
          <w:ilvl w:val="0"/>
          <w:numId w:val="20"/>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A free, open-source streaming platform that makes it simple to get started with real-time data streams;</w:t>
      </w:r>
    </w:p>
    <w:p w14:paraId="1302D8F6" w14:textId="77777777" w:rsidR="00535423" w:rsidRDefault="00535423" w:rsidP="00535423">
      <w:pPr>
        <w:numPr>
          <w:ilvl w:val="0"/>
          <w:numId w:val="20"/>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An enterprise-grade version with more administration, operations, and monitoring tools;</w:t>
      </w:r>
    </w:p>
    <w:p w14:paraId="6F4A1A4C" w14:textId="77777777" w:rsidR="00535423" w:rsidRDefault="00535423" w:rsidP="00535423">
      <w:pPr>
        <w:numPr>
          <w:ilvl w:val="0"/>
          <w:numId w:val="20"/>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A premium cloud-based version.</w:t>
      </w:r>
    </w:p>
    <w:p w14:paraId="08DFDA03"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Following are the advantages of Confluent Kafka :</w:t>
      </w:r>
    </w:p>
    <w:p w14:paraId="0EBB5712" w14:textId="77777777" w:rsidR="00535423" w:rsidRDefault="00535423" w:rsidP="00535423">
      <w:pPr>
        <w:numPr>
          <w:ilvl w:val="0"/>
          <w:numId w:val="21"/>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It features practically all of Kafka's characteristics, as well as a few extras.</w:t>
      </w:r>
    </w:p>
    <w:p w14:paraId="440806EF" w14:textId="77777777" w:rsidR="00535423" w:rsidRDefault="00535423" w:rsidP="00535423">
      <w:pPr>
        <w:numPr>
          <w:ilvl w:val="0"/>
          <w:numId w:val="21"/>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It greatly simplifies the administrative operations procedures.</w:t>
      </w:r>
    </w:p>
    <w:p w14:paraId="02FEDDEA" w14:textId="77777777" w:rsidR="00535423" w:rsidRDefault="00535423" w:rsidP="00535423">
      <w:pPr>
        <w:numPr>
          <w:ilvl w:val="0"/>
          <w:numId w:val="21"/>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It relieves data managers of the burden of thinking about data relaying.</w:t>
      </w:r>
    </w:p>
    <w:p w14:paraId="0693FA61"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t>32. Describe message compression in Kafka. What is the need of message compression in Kafka? Also mention if there are any disadvantages of it.</w:t>
      </w:r>
    </w:p>
    <w:p w14:paraId="75F920B2"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Producers transmit data to brokers in JSON format in Kafka. The JSON format stores data in string form, which can result in several duplicate records being stored in the Kafka topic. As a result, the amount of disc space used increases. As a result, before delivering messages to Kafka, compression or delaying of data is performed to save disk space. Because message compression is performed on the producer side, no changes to the consumer or broker setup are required. </w:t>
      </w:r>
    </w:p>
    <w:p w14:paraId="71684C1B" w14:textId="3FE19949" w:rsidR="00535423" w:rsidRDefault="00535423" w:rsidP="00535423">
      <w:pPr>
        <w:shd w:val="clear" w:color="auto" w:fill="FFFFFF"/>
        <w:rPr>
          <w:rFonts w:ascii="Lato" w:hAnsi="Lato"/>
          <w:color w:val="515151"/>
          <w:spacing w:val="2"/>
        </w:rPr>
      </w:pPr>
      <w:r>
        <w:rPr>
          <w:rFonts w:ascii="Lato" w:hAnsi="Lato"/>
          <w:noProof/>
          <w:color w:val="515151"/>
          <w:spacing w:val="2"/>
        </w:rPr>
        <w:lastRenderedPageBreak/>
        <w:drawing>
          <wp:inline distT="0" distB="0" distL="0" distR="0" wp14:anchorId="36DA7E61" wp14:editId="046C0AA9">
            <wp:extent cx="4305300" cy="3905250"/>
            <wp:effectExtent l="0" t="0" r="0" b="0"/>
            <wp:docPr id="1688484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05300" cy="3905250"/>
                    </a:xfrm>
                    <a:prstGeom prst="rect">
                      <a:avLst/>
                    </a:prstGeom>
                    <a:noFill/>
                    <a:ln>
                      <a:noFill/>
                    </a:ln>
                  </pic:spPr>
                </pic:pic>
              </a:graphicData>
            </a:graphic>
          </wp:inline>
        </w:drawing>
      </w:r>
    </w:p>
    <w:p w14:paraId="493C97AD"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It is advantageous because of the following factors:</w:t>
      </w:r>
    </w:p>
    <w:p w14:paraId="3493A908" w14:textId="77777777" w:rsidR="00535423" w:rsidRDefault="00535423" w:rsidP="00535423">
      <w:pPr>
        <w:numPr>
          <w:ilvl w:val="0"/>
          <w:numId w:val="22"/>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It decreases the latency of messages transmitted to Kafka by reducing their size.</w:t>
      </w:r>
    </w:p>
    <w:p w14:paraId="1FC861F0" w14:textId="77777777" w:rsidR="00535423" w:rsidRDefault="00535423" w:rsidP="00535423">
      <w:pPr>
        <w:numPr>
          <w:ilvl w:val="0"/>
          <w:numId w:val="22"/>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Producers can send more net messages to the broker with less bandwidth.</w:t>
      </w:r>
    </w:p>
    <w:p w14:paraId="6561F958" w14:textId="77777777" w:rsidR="00535423" w:rsidRDefault="00535423" w:rsidP="00535423">
      <w:pPr>
        <w:numPr>
          <w:ilvl w:val="0"/>
          <w:numId w:val="22"/>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When data is saved in Kafka using cloud platforms, it can save money in circumstances where cloud services are paid.</w:t>
      </w:r>
    </w:p>
    <w:p w14:paraId="7AA797E8" w14:textId="77777777" w:rsidR="00535423" w:rsidRDefault="00535423" w:rsidP="00535423">
      <w:pPr>
        <w:numPr>
          <w:ilvl w:val="0"/>
          <w:numId w:val="22"/>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Message compression reduces the amount of data stored on disk, allowing for faster read and write operations.</w:t>
      </w:r>
    </w:p>
    <w:p w14:paraId="0A7B918D"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Message Compression has the following disadvantages :</w:t>
      </w:r>
    </w:p>
    <w:p w14:paraId="418B81D9" w14:textId="77777777" w:rsidR="00535423" w:rsidRDefault="00535423" w:rsidP="00535423">
      <w:pPr>
        <w:numPr>
          <w:ilvl w:val="0"/>
          <w:numId w:val="23"/>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Producers must use some CPU cycles to compress their work.</w:t>
      </w:r>
    </w:p>
    <w:p w14:paraId="20014171" w14:textId="77777777" w:rsidR="00535423" w:rsidRDefault="00535423" w:rsidP="00535423">
      <w:pPr>
        <w:numPr>
          <w:ilvl w:val="0"/>
          <w:numId w:val="23"/>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Decompression takes up several CPU cycles for consumers.</w:t>
      </w:r>
    </w:p>
    <w:p w14:paraId="6B385D32" w14:textId="77777777" w:rsidR="00535423" w:rsidRDefault="00535423" w:rsidP="00535423">
      <w:pPr>
        <w:numPr>
          <w:ilvl w:val="0"/>
          <w:numId w:val="23"/>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Compression and decompression place a higher burden on the CPU.</w:t>
      </w:r>
    </w:p>
    <w:p w14:paraId="6C5C3C80"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t>33. Tell me about some of the use cases where Kafka is not suitable.</w:t>
      </w:r>
    </w:p>
    <w:p w14:paraId="2989E5B9"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Following are some of the use cases where Kafka is not suitable :</w:t>
      </w:r>
    </w:p>
    <w:p w14:paraId="2A3EC15A" w14:textId="77777777" w:rsidR="00535423" w:rsidRDefault="00535423" w:rsidP="00535423">
      <w:pPr>
        <w:numPr>
          <w:ilvl w:val="0"/>
          <w:numId w:val="24"/>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Kafka is designed to manage large amounts of data. Traditional messaging systems would be more appropriate if only a small number of messages need to be processed every day.</w:t>
      </w:r>
    </w:p>
    <w:p w14:paraId="448C56B0" w14:textId="77777777" w:rsidR="00535423" w:rsidRDefault="00535423" w:rsidP="00535423">
      <w:pPr>
        <w:numPr>
          <w:ilvl w:val="0"/>
          <w:numId w:val="24"/>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lastRenderedPageBreak/>
        <w:t>Although Kafka includes a streaming API, it is insufficient for executing data transformations. For ETL (extract, transform, load) jobs, Kafka should be avoided.</w:t>
      </w:r>
    </w:p>
    <w:p w14:paraId="56E6723B" w14:textId="77777777" w:rsidR="00535423" w:rsidRDefault="00535423" w:rsidP="00535423">
      <w:pPr>
        <w:numPr>
          <w:ilvl w:val="0"/>
          <w:numId w:val="24"/>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There are superior options, such as RabbitMQ, for scenarios when a simple task queue is required.</w:t>
      </w:r>
    </w:p>
    <w:p w14:paraId="61B92888" w14:textId="77777777" w:rsidR="00535423" w:rsidRDefault="00535423" w:rsidP="00535423">
      <w:pPr>
        <w:numPr>
          <w:ilvl w:val="0"/>
          <w:numId w:val="24"/>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If long-term storage is necessary, Kafka is not a good choice. It simply allows you to save data for a specific retention period and no longer.</w:t>
      </w:r>
    </w:p>
    <w:p w14:paraId="1754E737"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t>34. What do you understand about log compaction and quotas in Kafka?</w:t>
      </w:r>
    </w:p>
    <w:p w14:paraId="2F36DB7C"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Log compaction is a way through which Kafka assures that for each topic partition, at least the last known value for each message key within the log of data is kept. This allows for the restoration of state following an application crash or a system failure. During any operational maintenance, it allows refreshing caches after an application restarts. Any consumer processing the log from the beginning will be able to see at least the final state of all records in the order in which they were written, because of the log compaction.</w:t>
      </w:r>
    </w:p>
    <w:p w14:paraId="668EE7DB" w14:textId="27D65717" w:rsidR="00535423" w:rsidRDefault="00535423" w:rsidP="00535423">
      <w:pPr>
        <w:shd w:val="clear" w:color="auto" w:fill="FFFFFF"/>
        <w:rPr>
          <w:rFonts w:ascii="Lato" w:hAnsi="Lato"/>
          <w:color w:val="515151"/>
          <w:spacing w:val="2"/>
        </w:rPr>
      </w:pPr>
      <w:r>
        <w:rPr>
          <w:rFonts w:ascii="Lato" w:hAnsi="Lato"/>
          <w:noProof/>
          <w:color w:val="515151"/>
          <w:spacing w:val="2"/>
        </w:rPr>
        <w:drawing>
          <wp:inline distT="0" distB="0" distL="0" distR="0" wp14:anchorId="772F2F25" wp14:editId="224E105C">
            <wp:extent cx="5562600" cy="3905250"/>
            <wp:effectExtent l="0" t="0" r="0" b="0"/>
            <wp:docPr id="8784419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2600" cy="3905250"/>
                    </a:xfrm>
                    <a:prstGeom prst="rect">
                      <a:avLst/>
                    </a:prstGeom>
                    <a:noFill/>
                    <a:ln>
                      <a:noFill/>
                    </a:ln>
                  </pic:spPr>
                </pic:pic>
              </a:graphicData>
            </a:graphic>
          </wp:inline>
        </w:drawing>
      </w:r>
    </w:p>
    <w:p w14:paraId="1361A529"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 xml:space="preserve">A Kafka cluster can apply quotas on producers and fetch requests as of Kafka 0.9. Quotas are byte-rate limits that are set for each client-id. A client-id is a logical identifier for a request-making application. A single client-id can therefore link to numerous producers and client instances. The quota will be applied to them all as a </w:t>
      </w:r>
      <w:r>
        <w:rPr>
          <w:rFonts w:ascii="Lato" w:hAnsi="Lato"/>
          <w:color w:val="373E3F"/>
          <w:spacing w:val="2"/>
        </w:rPr>
        <w:lastRenderedPageBreak/>
        <w:t>single unit. Quotas prevent a single application from monopolizing broker resources and causing network saturation by consuming extremely large amounts of data.</w:t>
      </w:r>
    </w:p>
    <w:p w14:paraId="2409DF40" w14:textId="78D20A21" w:rsidR="00535423" w:rsidRDefault="00535423" w:rsidP="00535423">
      <w:pPr>
        <w:shd w:val="clear" w:color="auto" w:fill="FFFFFF"/>
        <w:rPr>
          <w:rFonts w:ascii="Lato" w:hAnsi="Lato"/>
          <w:color w:val="515151"/>
          <w:spacing w:val="2"/>
        </w:rPr>
      </w:pPr>
      <w:r>
        <w:rPr>
          <w:rFonts w:ascii="Lato" w:hAnsi="Lato"/>
          <w:noProof/>
          <w:color w:val="515151"/>
          <w:spacing w:val="2"/>
        </w:rPr>
        <w:drawing>
          <wp:inline distT="0" distB="0" distL="0" distR="0" wp14:anchorId="68308B76" wp14:editId="5E9442C3">
            <wp:extent cx="5943600" cy="3068955"/>
            <wp:effectExtent l="0" t="0" r="0" b="0"/>
            <wp:docPr id="15592317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068955"/>
                    </a:xfrm>
                    <a:prstGeom prst="rect">
                      <a:avLst/>
                    </a:prstGeom>
                    <a:noFill/>
                    <a:ln>
                      <a:noFill/>
                    </a:ln>
                  </pic:spPr>
                </pic:pic>
              </a:graphicData>
            </a:graphic>
          </wp:inline>
        </w:drawing>
      </w:r>
    </w:p>
    <w:p w14:paraId="29C66D6C"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t>35. What are the guarantees that Kafka provides?</w:t>
      </w:r>
    </w:p>
    <w:p w14:paraId="3C60938A"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Following are the guarantees that Kafka assures :</w:t>
      </w:r>
    </w:p>
    <w:p w14:paraId="6008DDA9" w14:textId="77777777" w:rsidR="00535423" w:rsidRDefault="00535423" w:rsidP="00535423">
      <w:pPr>
        <w:numPr>
          <w:ilvl w:val="0"/>
          <w:numId w:val="25"/>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The messages are displayed in the same order as they were published by the producers. The order of the messages is maintained.</w:t>
      </w:r>
    </w:p>
    <w:p w14:paraId="4F2C9601" w14:textId="77777777" w:rsidR="00535423" w:rsidRDefault="00535423" w:rsidP="00535423">
      <w:pPr>
        <w:numPr>
          <w:ilvl w:val="0"/>
          <w:numId w:val="25"/>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The replication factor determines the number of replicas. If the replication factor is n, the Kafka cluster has fault tolerance for up to n-1 servers.</w:t>
      </w:r>
    </w:p>
    <w:p w14:paraId="7C8376A2" w14:textId="77777777" w:rsidR="00535423" w:rsidRDefault="00535423" w:rsidP="00535423">
      <w:pPr>
        <w:numPr>
          <w:ilvl w:val="0"/>
          <w:numId w:val="25"/>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Per partition, Kafka can provide "at least one" delivery semantics. This means that if a partition is given numerous times, Kafka assures that it will reach a customer at least once.</w:t>
      </w:r>
    </w:p>
    <w:p w14:paraId="5A6B0FA0"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t>36. What do you mean by an unbalanced cluster in Kafka? How can you balance it?</w:t>
      </w:r>
    </w:p>
    <w:p w14:paraId="584340D2"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It's as simple as assigning a unique broker id, listeners, and log directory to the server.properties file to add new brokers to an existing Kafka cluster. However, these brokers will not be allocated any data partitions from the cluster's existing topics, so they won't be performing much work unless the partitions are moved or new topics are formed. A cluster is referred to as unbalanced if it has any of the following problems :</w:t>
      </w:r>
    </w:p>
    <w:p w14:paraId="271A8E02" w14:textId="77777777" w:rsidR="00535423" w:rsidRDefault="00535423" w:rsidP="00535423">
      <w:pPr>
        <w:pStyle w:val="NormalWeb"/>
        <w:shd w:val="clear" w:color="auto" w:fill="FFFFFF"/>
        <w:rPr>
          <w:rFonts w:ascii="Lato" w:hAnsi="Lato"/>
          <w:color w:val="373E3F"/>
          <w:spacing w:val="2"/>
        </w:rPr>
      </w:pPr>
      <w:r>
        <w:rPr>
          <w:rStyle w:val="Strong"/>
          <w:rFonts w:ascii="Lato" w:hAnsi="Lato"/>
          <w:color w:val="373E3F"/>
          <w:spacing w:val="2"/>
        </w:rPr>
        <w:t>Leader Skew:</w:t>
      </w:r>
      <w:r>
        <w:rPr>
          <w:rFonts w:ascii="Lato" w:hAnsi="Lato"/>
          <w:color w:val="373E3F"/>
          <w:spacing w:val="2"/>
          <w:u w:val="single"/>
        </w:rPr>
        <w:t> </w:t>
      </w:r>
    </w:p>
    <w:p w14:paraId="40C6B4C6"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Consider the following scenario: a topic with three partitions and a replication factor of three across three brokers. </w:t>
      </w:r>
    </w:p>
    <w:p w14:paraId="2211E5CD" w14:textId="12734183" w:rsidR="00535423" w:rsidRDefault="00535423" w:rsidP="00535423">
      <w:pPr>
        <w:shd w:val="clear" w:color="auto" w:fill="FFFFFF"/>
        <w:rPr>
          <w:rFonts w:ascii="Lato" w:hAnsi="Lato"/>
          <w:color w:val="515151"/>
          <w:spacing w:val="2"/>
        </w:rPr>
      </w:pPr>
      <w:r>
        <w:rPr>
          <w:rFonts w:ascii="Lato" w:hAnsi="Lato"/>
          <w:noProof/>
          <w:color w:val="515151"/>
          <w:spacing w:val="2"/>
        </w:rPr>
        <w:lastRenderedPageBreak/>
        <w:drawing>
          <wp:inline distT="0" distB="0" distL="0" distR="0" wp14:anchorId="296312CC" wp14:editId="4BB24E50">
            <wp:extent cx="5943600" cy="3733165"/>
            <wp:effectExtent l="0" t="0" r="0" b="635"/>
            <wp:docPr id="1800644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733165"/>
                    </a:xfrm>
                    <a:prstGeom prst="rect">
                      <a:avLst/>
                    </a:prstGeom>
                    <a:noFill/>
                    <a:ln>
                      <a:noFill/>
                    </a:ln>
                  </pic:spPr>
                </pic:pic>
              </a:graphicData>
            </a:graphic>
          </wp:inline>
        </w:drawing>
      </w:r>
    </w:p>
    <w:p w14:paraId="23A9A318"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The leader receives all reads and writes on a partition. Followers send fetch requests to the leaders in order to receive their most recent messages. Followers exist solely for redundancy and fail-over purposes.</w:t>
      </w:r>
    </w:p>
    <w:p w14:paraId="3DE29D58"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Consider the case of a broker who has failed. It's possible that the failed broker was a collection of numerous leader partitions. Each unsuccessful broker's leader partition is promoted as the leader by its followers on the other brokers. Because fail-over to an out-of-sync replica is not allowed, the follower must be in sync with the leader in order to be promoted as the leader.</w:t>
      </w:r>
    </w:p>
    <w:p w14:paraId="39BB19B4" w14:textId="7A74A40F" w:rsidR="00535423" w:rsidRDefault="00535423" w:rsidP="00535423">
      <w:pPr>
        <w:shd w:val="clear" w:color="auto" w:fill="FFFFFF"/>
        <w:rPr>
          <w:rFonts w:ascii="Lato" w:hAnsi="Lato"/>
          <w:color w:val="515151"/>
          <w:spacing w:val="2"/>
        </w:rPr>
      </w:pPr>
      <w:r>
        <w:rPr>
          <w:rFonts w:ascii="Lato" w:hAnsi="Lato"/>
          <w:noProof/>
          <w:color w:val="515151"/>
          <w:spacing w:val="2"/>
        </w:rPr>
        <w:lastRenderedPageBreak/>
        <w:drawing>
          <wp:inline distT="0" distB="0" distL="0" distR="0" wp14:anchorId="58D4E949" wp14:editId="47C56305">
            <wp:extent cx="5943600" cy="3733165"/>
            <wp:effectExtent l="0" t="0" r="0" b="635"/>
            <wp:docPr id="821821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733165"/>
                    </a:xfrm>
                    <a:prstGeom prst="rect">
                      <a:avLst/>
                    </a:prstGeom>
                    <a:noFill/>
                    <a:ln>
                      <a:noFill/>
                    </a:ln>
                  </pic:spPr>
                </pic:pic>
              </a:graphicData>
            </a:graphic>
          </wp:inline>
        </w:drawing>
      </w:r>
    </w:p>
    <w:p w14:paraId="59D5D4F9"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If another broker goes down, all of the leaders are on the same broker, therefore there is no redundancy.</w:t>
      </w:r>
    </w:p>
    <w:p w14:paraId="7B583257" w14:textId="6EBFC52B" w:rsidR="00535423" w:rsidRDefault="00535423" w:rsidP="00535423">
      <w:pPr>
        <w:shd w:val="clear" w:color="auto" w:fill="FFFFFF"/>
        <w:rPr>
          <w:rFonts w:ascii="Lato" w:hAnsi="Lato"/>
          <w:color w:val="515151"/>
          <w:spacing w:val="2"/>
        </w:rPr>
      </w:pPr>
      <w:r>
        <w:rPr>
          <w:rFonts w:ascii="Lato" w:hAnsi="Lato"/>
          <w:noProof/>
          <w:color w:val="515151"/>
          <w:spacing w:val="2"/>
        </w:rPr>
        <w:drawing>
          <wp:inline distT="0" distB="0" distL="0" distR="0" wp14:anchorId="7B0672CD" wp14:editId="404D40E7">
            <wp:extent cx="5943600" cy="3733165"/>
            <wp:effectExtent l="0" t="0" r="0" b="635"/>
            <wp:docPr id="878198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733165"/>
                    </a:xfrm>
                    <a:prstGeom prst="rect">
                      <a:avLst/>
                    </a:prstGeom>
                    <a:noFill/>
                    <a:ln>
                      <a:noFill/>
                    </a:ln>
                  </pic:spPr>
                </pic:pic>
              </a:graphicData>
            </a:graphic>
          </wp:inline>
        </w:drawing>
      </w:r>
    </w:p>
    <w:p w14:paraId="0190244D"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lastRenderedPageBreak/>
        <w:t>When both brokers 1 and 3 go live, the partitions gain some redundancy, but the leaders stay focused on broker 2.</w:t>
      </w:r>
    </w:p>
    <w:p w14:paraId="11CD58A5" w14:textId="349D2BAD" w:rsidR="00535423" w:rsidRDefault="00535423" w:rsidP="00535423">
      <w:pPr>
        <w:shd w:val="clear" w:color="auto" w:fill="FFFFFF"/>
        <w:rPr>
          <w:rFonts w:ascii="Lato" w:hAnsi="Lato"/>
          <w:color w:val="515151"/>
          <w:spacing w:val="2"/>
        </w:rPr>
      </w:pPr>
      <w:r>
        <w:rPr>
          <w:rFonts w:ascii="Lato" w:hAnsi="Lato"/>
          <w:noProof/>
          <w:color w:val="515151"/>
          <w:spacing w:val="2"/>
        </w:rPr>
        <w:drawing>
          <wp:inline distT="0" distB="0" distL="0" distR="0" wp14:anchorId="416F2825" wp14:editId="53170164">
            <wp:extent cx="5943600" cy="3733165"/>
            <wp:effectExtent l="0" t="0" r="0" b="635"/>
            <wp:docPr id="950780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733165"/>
                    </a:xfrm>
                    <a:prstGeom prst="rect">
                      <a:avLst/>
                    </a:prstGeom>
                    <a:noFill/>
                    <a:ln>
                      <a:noFill/>
                    </a:ln>
                  </pic:spPr>
                </pic:pic>
              </a:graphicData>
            </a:graphic>
          </wp:inline>
        </w:drawing>
      </w:r>
    </w:p>
    <w:p w14:paraId="0DCE6E0A"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As a result, the Kafka brokers have a leader imbalance. When a node is a leader for more partitions than the number of partitions/number of brokers, the cluster is in a leader skewed condition.</w:t>
      </w:r>
    </w:p>
    <w:p w14:paraId="4360282C" w14:textId="77777777" w:rsidR="00535423" w:rsidRDefault="00535423" w:rsidP="00535423">
      <w:pPr>
        <w:pStyle w:val="NormalWeb"/>
        <w:shd w:val="clear" w:color="auto" w:fill="FFFFFF"/>
        <w:rPr>
          <w:rFonts w:ascii="Lato" w:hAnsi="Lato"/>
          <w:color w:val="373E3F"/>
          <w:spacing w:val="2"/>
        </w:rPr>
      </w:pPr>
      <w:r>
        <w:rPr>
          <w:rStyle w:val="Strong"/>
          <w:rFonts w:ascii="Lato" w:hAnsi="Lato"/>
          <w:color w:val="373E3F"/>
          <w:spacing w:val="2"/>
        </w:rPr>
        <w:t>Solving the leader skew problem:</w:t>
      </w:r>
    </w:p>
    <w:p w14:paraId="5AF1FA75"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Kafka offers the ability to reassign leaders to the desired replicas in order to tackle this problem. This can be accomplished in one of two ways:</w:t>
      </w:r>
    </w:p>
    <w:p w14:paraId="10225431" w14:textId="77777777" w:rsidR="00535423" w:rsidRDefault="00535423" w:rsidP="00535423">
      <w:pPr>
        <w:numPr>
          <w:ilvl w:val="0"/>
          <w:numId w:val="26"/>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The auto.leader.rebalance.enable=true broker option allows the controller node to transfer leadership to the preferred replica leaders, restoring the even distribution.</w:t>
      </w:r>
    </w:p>
    <w:p w14:paraId="10048EAE" w14:textId="77777777" w:rsidR="00535423" w:rsidRDefault="00535423" w:rsidP="00535423">
      <w:pPr>
        <w:numPr>
          <w:ilvl w:val="0"/>
          <w:numId w:val="26"/>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When Kafka-preferred-replica-election.sh is run, the preferred replica is selected for all partitions: The utility requires a JSON file containing a mandatory list of zookeeper hosts and an optional list of topic partitions. If no list is provided, the utility uses a zookeeper to retrieve all of the cluster's topic partitions. The Kafka-preferred-replica-election.sh utility can be time-consuming to use. Custom scripts can render only the topics and partitions that are required, automating the process across the cluster.</w:t>
      </w:r>
    </w:p>
    <w:p w14:paraId="19E26981" w14:textId="77777777" w:rsidR="00535423" w:rsidRDefault="00535423" w:rsidP="00535423">
      <w:pPr>
        <w:pStyle w:val="NormalWeb"/>
        <w:shd w:val="clear" w:color="auto" w:fill="FFFFFF"/>
        <w:rPr>
          <w:rFonts w:ascii="Lato" w:hAnsi="Lato"/>
          <w:color w:val="373E3F"/>
          <w:spacing w:val="2"/>
        </w:rPr>
      </w:pPr>
      <w:r>
        <w:rPr>
          <w:rStyle w:val="Strong"/>
          <w:rFonts w:ascii="Lato" w:hAnsi="Lato"/>
          <w:color w:val="373E3F"/>
          <w:spacing w:val="2"/>
        </w:rPr>
        <w:t>Broker Skew:</w:t>
      </w:r>
    </w:p>
    <w:p w14:paraId="1DF6277F"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lastRenderedPageBreak/>
        <w:t>Let us consider a Kafka cluster with nine brokers. Let the topic name be "sample_topic." The following is how the brokers are assigned to the topic in our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2127"/>
        <w:gridCol w:w="2063"/>
        <w:gridCol w:w="1167"/>
      </w:tblGrid>
      <w:tr w:rsidR="00535423" w14:paraId="3C896FD9" w14:textId="77777777" w:rsidTr="00535423">
        <w:trPr>
          <w:tblHeader/>
          <w:tblCellSpacing w:w="15" w:type="dxa"/>
        </w:trPr>
        <w:tc>
          <w:tcPr>
            <w:tcW w:w="0" w:type="auto"/>
            <w:shd w:val="clear" w:color="auto" w:fill="CDD5E4"/>
            <w:noWrap/>
            <w:vAlign w:val="center"/>
            <w:hideMark/>
          </w:tcPr>
          <w:p w14:paraId="0755FE5E" w14:textId="77777777" w:rsidR="00535423" w:rsidRDefault="00535423">
            <w:pPr>
              <w:rPr>
                <w:rFonts w:ascii="Lato" w:hAnsi="Lato"/>
                <w:b/>
                <w:bCs/>
              </w:rPr>
            </w:pPr>
            <w:r>
              <w:rPr>
                <w:rFonts w:ascii="Lato" w:hAnsi="Lato"/>
                <w:b/>
                <w:bCs/>
              </w:rPr>
              <w:t>Broker Id</w:t>
            </w:r>
          </w:p>
        </w:tc>
        <w:tc>
          <w:tcPr>
            <w:tcW w:w="0" w:type="auto"/>
            <w:shd w:val="clear" w:color="auto" w:fill="CDD5E4"/>
            <w:noWrap/>
            <w:vAlign w:val="center"/>
            <w:hideMark/>
          </w:tcPr>
          <w:p w14:paraId="090C1DB7" w14:textId="77777777" w:rsidR="00535423" w:rsidRDefault="00535423">
            <w:pPr>
              <w:rPr>
                <w:rFonts w:ascii="Lato" w:hAnsi="Lato"/>
                <w:b/>
                <w:bCs/>
              </w:rPr>
            </w:pPr>
            <w:r>
              <w:rPr>
                <w:rFonts w:ascii="Lato" w:hAnsi="Lato"/>
                <w:b/>
                <w:bCs/>
              </w:rPr>
              <w:t>Number of Partitions</w:t>
            </w:r>
          </w:p>
        </w:tc>
        <w:tc>
          <w:tcPr>
            <w:tcW w:w="0" w:type="auto"/>
            <w:shd w:val="clear" w:color="auto" w:fill="CDD5E4"/>
            <w:noWrap/>
            <w:vAlign w:val="center"/>
            <w:hideMark/>
          </w:tcPr>
          <w:p w14:paraId="30DCA67C" w14:textId="77777777" w:rsidR="00535423" w:rsidRDefault="00535423">
            <w:pPr>
              <w:rPr>
                <w:rFonts w:ascii="Lato" w:hAnsi="Lato"/>
                <w:b/>
                <w:bCs/>
              </w:rPr>
            </w:pPr>
            <w:r>
              <w:rPr>
                <w:rFonts w:ascii="Lato" w:hAnsi="Lato"/>
                <w:b/>
                <w:bCs/>
              </w:rPr>
              <w:t>Partitions</w:t>
            </w:r>
          </w:p>
        </w:tc>
        <w:tc>
          <w:tcPr>
            <w:tcW w:w="0" w:type="auto"/>
            <w:shd w:val="clear" w:color="auto" w:fill="CDD5E4"/>
            <w:noWrap/>
            <w:vAlign w:val="center"/>
            <w:hideMark/>
          </w:tcPr>
          <w:p w14:paraId="1BEBB4F2" w14:textId="77777777" w:rsidR="00535423" w:rsidRDefault="00535423">
            <w:pPr>
              <w:rPr>
                <w:rFonts w:ascii="Lato" w:hAnsi="Lato"/>
                <w:b/>
                <w:bCs/>
              </w:rPr>
            </w:pPr>
            <w:r>
              <w:rPr>
                <w:rFonts w:ascii="Lato" w:hAnsi="Lato"/>
                <w:b/>
                <w:bCs/>
              </w:rPr>
              <w:t>Is Skewed?</w:t>
            </w:r>
          </w:p>
        </w:tc>
      </w:tr>
      <w:tr w:rsidR="00535423" w14:paraId="5B3544D3" w14:textId="77777777" w:rsidTr="00535423">
        <w:trPr>
          <w:tblCellSpacing w:w="15" w:type="dxa"/>
        </w:trPr>
        <w:tc>
          <w:tcPr>
            <w:tcW w:w="0" w:type="auto"/>
            <w:shd w:val="clear" w:color="auto" w:fill="F2F6FD"/>
            <w:vAlign w:val="center"/>
            <w:hideMark/>
          </w:tcPr>
          <w:p w14:paraId="7F9499B1" w14:textId="77777777" w:rsidR="00535423" w:rsidRDefault="00535423">
            <w:pPr>
              <w:pStyle w:val="NormalWeb"/>
              <w:jc w:val="center"/>
              <w:rPr>
                <w:rFonts w:ascii="Lato" w:hAnsi="Lato"/>
                <w:color w:val="373E3F"/>
                <w:spacing w:val="2"/>
              </w:rPr>
            </w:pPr>
            <w:r>
              <w:rPr>
                <w:rFonts w:ascii="Lato" w:hAnsi="Lato"/>
                <w:color w:val="373E3F"/>
                <w:spacing w:val="2"/>
              </w:rPr>
              <w:t>0</w:t>
            </w:r>
          </w:p>
        </w:tc>
        <w:tc>
          <w:tcPr>
            <w:tcW w:w="0" w:type="auto"/>
            <w:shd w:val="clear" w:color="auto" w:fill="F2F6FD"/>
            <w:vAlign w:val="center"/>
            <w:hideMark/>
          </w:tcPr>
          <w:p w14:paraId="02D90E8B" w14:textId="77777777" w:rsidR="00535423" w:rsidRDefault="00535423">
            <w:pPr>
              <w:pStyle w:val="NormalWeb"/>
              <w:jc w:val="center"/>
              <w:rPr>
                <w:rFonts w:ascii="Lato" w:hAnsi="Lato"/>
                <w:color w:val="373E3F"/>
                <w:spacing w:val="2"/>
              </w:rPr>
            </w:pPr>
            <w:r>
              <w:rPr>
                <w:rFonts w:ascii="Lato" w:hAnsi="Lato"/>
                <w:color w:val="373E3F"/>
                <w:spacing w:val="2"/>
              </w:rPr>
              <w:t>3</w:t>
            </w:r>
          </w:p>
        </w:tc>
        <w:tc>
          <w:tcPr>
            <w:tcW w:w="0" w:type="auto"/>
            <w:shd w:val="clear" w:color="auto" w:fill="F2F6FD"/>
            <w:vAlign w:val="center"/>
            <w:hideMark/>
          </w:tcPr>
          <w:p w14:paraId="5C0FAC0F" w14:textId="77777777" w:rsidR="00535423" w:rsidRDefault="00535423">
            <w:pPr>
              <w:pStyle w:val="NormalWeb"/>
              <w:jc w:val="center"/>
              <w:rPr>
                <w:rFonts w:ascii="Lato" w:hAnsi="Lato"/>
                <w:color w:val="373E3F"/>
                <w:spacing w:val="2"/>
              </w:rPr>
            </w:pPr>
            <w:r>
              <w:rPr>
                <w:rFonts w:ascii="Lato" w:hAnsi="Lato"/>
                <w:color w:val="373E3F"/>
                <w:spacing w:val="2"/>
              </w:rPr>
              <w:t>(0, 7, 8)</w:t>
            </w:r>
          </w:p>
        </w:tc>
        <w:tc>
          <w:tcPr>
            <w:tcW w:w="0" w:type="auto"/>
            <w:shd w:val="clear" w:color="auto" w:fill="F2F6FD"/>
            <w:vAlign w:val="center"/>
            <w:hideMark/>
          </w:tcPr>
          <w:p w14:paraId="604892D1" w14:textId="77777777" w:rsidR="00535423" w:rsidRDefault="00535423">
            <w:pPr>
              <w:pStyle w:val="NormalWeb"/>
              <w:jc w:val="center"/>
              <w:rPr>
                <w:rFonts w:ascii="Lato" w:hAnsi="Lato"/>
                <w:color w:val="373E3F"/>
                <w:spacing w:val="2"/>
              </w:rPr>
            </w:pPr>
            <w:r>
              <w:rPr>
                <w:rFonts w:ascii="Lato" w:hAnsi="Lato"/>
                <w:color w:val="373E3F"/>
                <w:spacing w:val="2"/>
              </w:rPr>
              <w:t>No</w:t>
            </w:r>
          </w:p>
        </w:tc>
      </w:tr>
      <w:tr w:rsidR="00535423" w14:paraId="089D33A8" w14:textId="77777777" w:rsidTr="00535423">
        <w:trPr>
          <w:tblCellSpacing w:w="15" w:type="dxa"/>
        </w:trPr>
        <w:tc>
          <w:tcPr>
            <w:tcW w:w="0" w:type="auto"/>
            <w:shd w:val="clear" w:color="auto" w:fill="E4EEFF"/>
            <w:vAlign w:val="center"/>
            <w:hideMark/>
          </w:tcPr>
          <w:p w14:paraId="259E37E2" w14:textId="77777777" w:rsidR="00535423" w:rsidRDefault="00535423">
            <w:pPr>
              <w:pStyle w:val="NormalWeb"/>
              <w:jc w:val="center"/>
              <w:rPr>
                <w:rFonts w:ascii="Lato" w:hAnsi="Lato"/>
                <w:color w:val="373E3F"/>
                <w:spacing w:val="2"/>
              </w:rPr>
            </w:pPr>
            <w:r>
              <w:rPr>
                <w:rFonts w:ascii="Lato" w:hAnsi="Lato"/>
                <w:color w:val="373E3F"/>
                <w:spacing w:val="2"/>
              </w:rPr>
              <w:t>1</w:t>
            </w:r>
          </w:p>
        </w:tc>
        <w:tc>
          <w:tcPr>
            <w:tcW w:w="0" w:type="auto"/>
            <w:shd w:val="clear" w:color="auto" w:fill="E4EEFF"/>
            <w:vAlign w:val="center"/>
            <w:hideMark/>
          </w:tcPr>
          <w:p w14:paraId="41D29BCA" w14:textId="77777777" w:rsidR="00535423" w:rsidRDefault="00535423">
            <w:pPr>
              <w:pStyle w:val="NormalWeb"/>
              <w:jc w:val="center"/>
              <w:rPr>
                <w:rFonts w:ascii="Lato" w:hAnsi="Lato"/>
                <w:color w:val="373E3F"/>
                <w:spacing w:val="2"/>
              </w:rPr>
            </w:pPr>
            <w:r>
              <w:rPr>
                <w:rFonts w:ascii="Lato" w:hAnsi="Lato"/>
                <w:color w:val="373E3F"/>
                <w:spacing w:val="2"/>
              </w:rPr>
              <w:t>4</w:t>
            </w:r>
          </w:p>
        </w:tc>
        <w:tc>
          <w:tcPr>
            <w:tcW w:w="0" w:type="auto"/>
            <w:shd w:val="clear" w:color="auto" w:fill="E4EEFF"/>
            <w:vAlign w:val="center"/>
            <w:hideMark/>
          </w:tcPr>
          <w:p w14:paraId="47AF612F" w14:textId="77777777" w:rsidR="00535423" w:rsidRDefault="00535423">
            <w:pPr>
              <w:pStyle w:val="NormalWeb"/>
              <w:jc w:val="center"/>
              <w:rPr>
                <w:rFonts w:ascii="Lato" w:hAnsi="Lato"/>
                <w:color w:val="373E3F"/>
                <w:spacing w:val="2"/>
              </w:rPr>
            </w:pPr>
            <w:r>
              <w:rPr>
                <w:rFonts w:ascii="Lato" w:hAnsi="Lato"/>
                <w:color w:val="373E3F"/>
                <w:spacing w:val="2"/>
              </w:rPr>
              <w:t>(0, 1, 8, 9)</w:t>
            </w:r>
          </w:p>
        </w:tc>
        <w:tc>
          <w:tcPr>
            <w:tcW w:w="0" w:type="auto"/>
            <w:shd w:val="clear" w:color="auto" w:fill="E4EEFF"/>
            <w:vAlign w:val="center"/>
            <w:hideMark/>
          </w:tcPr>
          <w:p w14:paraId="2E3028E2" w14:textId="77777777" w:rsidR="00535423" w:rsidRDefault="00535423">
            <w:pPr>
              <w:pStyle w:val="NormalWeb"/>
              <w:jc w:val="center"/>
              <w:rPr>
                <w:rFonts w:ascii="Lato" w:hAnsi="Lato"/>
                <w:color w:val="373E3F"/>
                <w:spacing w:val="2"/>
              </w:rPr>
            </w:pPr>
            <w:r>
              <w:rPr>
                <w:rFonts w:ascii="Lato" w:hAnsi="Lato"/>
                <w:color w:val="373E3F"/>
                <w:spacing w:val="2"/>
              </w:rPr>
              <w:t>No</w:t>
            </w:r>
          </w:p>
        </w:tc>
      </w:tr>
      <w:tr w:rsidR="00535423" w14:paraId="17304677" w14:textId="77777777" w:rsidTr="00535423">
        <w:trPr>
          <w:tblCellSpacing w:w="15" w:type="dxa"/>
        </w:trPr>
        <w:tc>
          <w:tcPr>
            <w:tcW w:w="0" w:type="auto"/>
            <w:shd w:val="clear" w:color="auto" w:fill="F2F6FD"/>
            <w:vAlign w:val="center"/>
            <w:hideMark/>
          </w:tcPr>
          <w:p w14:paraId="11D3676F" w14:textId="77777777" w:rsidR="00535423" w:rsidRDefault="00535423">
            <w:pPr>
              <w:pStyle w:val="NormalWeb"/>
              <w:jc w:val="center"/>
              <w:rPr>
                <w:rFonts w:ascii="Lato" w:hAnsi="Lato"/>
                <w:color w:val="373E3F"/>
                <w:spacing w:val="2"/>
              </w:rPr>
            </w:pPr>
            <w:r>
              <w:rPr>
                <w:rFonts w:ascii="Lato" w:hAnsi="Lato"/>
                <w:color w:val="373E3F"/>
                <w:spacing w:val="2"/>
              </w:rPr>
              <w:t>2</w:t>
            </w:r>
          </w:p>
        </w:tc>
        <w:tc>
          <w:tcPr>
            <w:tcW w:w="0" w:type="auto"/>
            <w:shd w:val="clear" w:color="auto" w:fill="F2F6FD"/>
            <w:vAlign w:val="center"/>
            <w:hideMark/>
          </w:tcPr>
          <w:p w14:paraId="7633D806" w14:textId="77777777" w:rsidR="00535423" w:rsidRDefault="00535423">
            <w:pPr>
              <w:pStyle w:val="NormalWeb"/>
              <w:jc w:val="center"/>
              <w:rPr>
                <w:rFonts w:ascii="Lato" w:hAnsi="Lato"/>
                <w:color w:val="373E3F"/>
                <w:spacing w:val="2"/>
              </w:rPr>
            </w:pPr>
            <w:r>
              <w:rPr>
                <w:rFonts w:ascii="Lato" w:hAnsi="Lato"/>
                <w:color w:val="373E3F"/>
                <w:spacing w:val="2"/>
              </w:rPr>
              <w:t>5</w:t>
            </w:r>
          </w:p>
        </w:tc>
        <w:tc>
          <w:tcPr>
            <w:tcW w:w="0" w:type="auto"/>
            <w:shd w:val="clear" w:color="auto" w:fill="F2F6FD"/>
            <w:vAlign w:val="center"/>
            <w:hideMark/>
          </w:tcPr>
          <w:p w14:paraId="3DF3620E" w14:textId="77777777" w:rsidR="00535423" w:rsidRDefault="00535423">
            <w:pPr>
              <w:pStyle w:val="NormalWeb"/>
              <w:jc w:val="center"/>
              <w:rPr>
                <w:rFonts w:ascii="Lato" w:hAnsi="Lato"/>
                <w:color w:val="373E3F"/>
                <w:spacing w:val="2"/>
              </w:rPr>
            </w:pPr>
            <w:r>
              <w:rPr>
                <w:rFonts w:ascii="Lato" w:hAnsi="Lato"/>
                <w:color w:val="373E3F"/>
                <w:spacing w:val="2"/>
              </w:rPr>
              <w:t>(0, 1, 2 , 9, 10)</w:t>
            </w:r>
          </w:p>
        </w:tc>
        <w:tc>
          <w:tcPr>
            <w:tcW w:w="0" w:type="auto"/>
            <w:shd w:val="clear" w:color="auto" w:fill="F2F6FD"/>
            <w:vAlign w:val="center"/>
            <w:hideMark/>
          </w:tcPr>
          <w:p w14:paraId="3D0580F0" w14:textId="77777777" w:rsidR="00535423" w:rsidRDefault="00535423">
            <w:pPr>
              <w:pStyle w:val="NormalWeb"/>
              <w:jc w:val="center"/>
              <w:rPr>
                <w:rFonts w:ascii="Lato" w:hAnsi="Lato"/>
                <w:color w:val="373E3F"/>
                <w:spacing w:val="2"/>
              </w:rPr>
            </w:pPr>
            <w:r>
              <w:rPr>
                <w:rFonts w:ascii="Lato" w:hAnsi="Lato"/>
                <w:color w:val="373E3F"/>
                <w:spacing w:val="2"/>
              </w:rPr>
              <w:t>No</w:t>
            </w:r>
          </w:p>
        </w:tc>
      </w:tr>
      <w:tr w:rsidR="00535423" w14:paraId="4A0742AD" w14:textId="77777777" w:rsidTr="00535423">
        <w:trPr>
          <w:tblCellSpacing w:w="15" w:type="dxa"/>
        </w:trPr>
        <w:tc>
          <w:tcPr>
            <w:tcW w:w="0" w:type="auto"/>
            <w:shd w:val="clear" w:color="auto" w:fill="E4EEFF"/>
            <w:vAlign w:val="center"/>
            <w:hideMark/>
          </w:tcPr>
          <w:p w14:paraId="320BFD73" w14:textId="77777777" w:rsidR="00535423" w:rsidRDefault="00535423">
            <w:pPr>
              <w:pStyle w:val="NormalWeb"/>
              <w:jc w:val="center"/>
              <w:rPr>
                <w:rFonts w:ascii="Lato" w:hAnsi="Lato"/>
                <w:color w:val="373E3F"/>
                <w:spacing w:val="2"/>
              </w:rPr>
            </w:pPr>
            <w:r>
              <w:rPr>
                <w:rFonts w:ascii="Lato" w:hAnsi="Lato"/>
                <w:color w:val="373E3F"/>
                <w:spacing w:val="2"/>
              </w:rPr>
              <w:t>3</w:t>
            </w:r>
          </w:p>
        </w:tc>
        <w:tc>
          <w:tcPr>
            <w:tcW w:w="0" w:type="auto"/>
            <w:shd w:val="clear" w:color="auto" w:fill="E4EEFF"/>
            <w:vAlign w:val="center"/>
            <w:hideMark/>
          </w:tcPr>
          <w:p w14:paraId="110703CA" w14:textId="77777777" w:rsidR="00535423" w:rsidRDefault="00535423">
            <w:pPr>
              <w:pStyle w:val="NormalWeb"/>
              <w:jc w:val="center"/>
              <w:rPr>
                <w:rFonts w:ascii="Lato" w:hAnsi="Lato"/>
                <w:color w:val="373E3F"/>
                <w:spacing w:val="2"/>
              </w:rPr>
            </w:pPr>
            <w:r>
              <w:rPr>
                <w:rFonts w:ascii="Lato" w:hAnsi="Lato"/>
                <w:color w:val="373E3F"/>
                <w:spacing w:val="2"/>
              </w:rPr>
              <w:t>6</w:t>
            </w:r>
          </w:p>
        </w:tc>
        <w:tc>
          <w:tcPr>
            <w:tcW w:w="0" w:type="auto"/>
            <w:shd w:val="clear" w:color="auto" w:fill="E4EEFF"/>
            <w:vAlign w:val="center"/>
            <w:hideMark/>
          </w:tcPr>
          <w:p w14:paraId="55291C25" w14:textId="77777777" w:rsidR="00535423" w:rsidRDefault="00535423">
            <w:pPr>
              <w:pStyle w:val="NormalWeb"/>
              <w:jc w:val="center"/>
              <w:rPr>
                <w:rFonts w:ascii="Lato" w:hAnsi="Lato"/>
                <w:color w:val="373E3F"/>
                <w:spacing w:val="2"/>
              </w:rPr>
            </w:pPr>
            <w:r>
              <w:rPr>
                <w:rFonts w:ascii="Lato" w:hAnsi="Lato"/>
                <w:color w:val="373E3F"/>
                <w:spacing w:val="2"/>
              </w:rPr>
              <w:t>(1, 2, 3, 9, 19, 11)</w:t>
            </w:r>
          </w:p>
        </w:tc>
        <w:tc>
          <w:tcPr>
            <w:tcW w:w="0" w:type="auto"/>
            <w:shd w:val="clear" w:color="auto" w:fill="E4EEFF"/>
            <w:vAlign w:val="center"/>
            <w:hideMark/>
          </w:tcPr>
          <w:p w14:paraId="2529A763" w14:textId="77777777" w:rsidR="00535423" w:rsidRDefault="00535423">
            <w:pPr>
              <w:pStyle w:val="NormalWeb"/>
              <w:jc w:val="center"/>
              <w:rPr>
                <w:rFonts w:ascii="Lato" w:hAnsi="Lato"/>
                <w:color w:val="373E3F"/>
                <w:spacing w:val="2"/>
              </w:rPr>
            </w:pPr>
            <w:r>
              <w:rPr>
                <w:rFonts w:ascii="Lato" w:hAnsi="Lato"/>
                <w:color w:val="373E3F"/>
                <w:spacing w:val="2"/>
              </w:rPr>
              <w:t>Yes</w:t>
            </w:r>
          </w:p>
        </w:tc>
      </w:tr>
      <w:tr w:rsidR="00535423" w14:paraId="4243E595" w14:textId="77777777" w:rsidTr="00535423">
        <w:trPr>
          <w:tblCellSpacing w:w="15" w:type="dxa"/>
        </w:trPr>
        <w:tc>
          <w:tcPr>
            <w:tcW w:w="0" w:type="auto"/>
            <w:shd w:val="clear" w:color="auto" w:fill="F2F6FD"/>
            <w:vAlign w:val="center"/>
            <w:hideMark/>
          </w:tcPr>
          <w:p w14:paraId="1395CC27" w14:textId="77777777" w:rsidR="00535423" w:rsidRDefault="00535423">
            <w:pPr>
              <w:pStyle w:val="NormalWeb"/>
              <w:jc w:val="center"/>
              <w:rPr>
                <w:rFonts w:ascii="Lato" w:hAnsi="Lato"/>
                <w:color w:val="373E3F"/>
                <w:spacing w:val="2"/>
              </w:rPr>
            </w:pPr>
            <w:r>
              <w:rPr>
                <w:rFonts w:ascii="Lato" w:hAnsi="Lato"/>
                <w:color w:val="373E3F"/>
                <w:spacing w:val="2"/>
              </w:rPr>
              <w:t>4</w:t>
            </w:r>
          </w:p>
        </w:tc>
        <w:tc>
          <w:tcPr>
            <w:tcW w:w="0" w:type="auto"/>
            <w:shd w:val="clear" w:color="auto" w:fill="F2F6FD"/>
            <w:vAlign w:val="center"/>
            <w:hideMark/>
          </w:tcPr>
          <w:p w14:paraId="74C5BDD2" w14:textId="77777777" w:rsidR="00535423" w:rsidRDefault="00535423">
            <w:pPr>
              <w:pStyle w:val="NormalWeb"/>
              <w:jc w:val="center"/>
              <w:rPr>
                <w:rFonts w:ascii="Lato" w:hAnsi="Lato"/>
                <w:color w:val="373E3F"/>
                <w:spacing w:val="2"/>
              </w:rPr>
            </w:pPr>
            <w:r>
              <w:rPr>
                <w:rFonts w:ascii="Lato" w:hAnsi="Lato"/>
                <w:color w:val="373E3F"/>
                <w:spacing w:val="2"/>
              </w:rPr>
              <w:t>6</w:t>
            </w:r>
          </w:p>
        </w:tc>
        <w:tc>
          <w:tcPr>
            <w:tcW w:w="0" w:type="auto"/>
            <w:shd w:val="clear" w:color="auto" w:fill="F2F6FD"/>
            <w:vAlign w:val="center"/>
            <w:hideMark/>
          </w:tcPr>
          <w:p w14:paraId="61101055" w14:textId="77777777" w:rsidR="00535423" w:rsidRDefault="00535423">
            <w:pPr>
              <w:pStyle w:val="NormalWeb"/>
              <w:jc w:val="center"/>
              <w:rPr>
                <w:rFonts w:ascii="Lato" w:hAnsi="Lato"/>
                <w:color w:val="373E3F"/>
                <w:spacing w:val="2"/>
              </w:rPr>
            </w:pPr>
            <w:r>
              <w:rPr>
                <w:rFonts w:ascii="Lato" w:hAnsi="Lato"/>
                <w:color w:val="373E3F"/>
                <w:spacing w:val="2"/>
              </w:rPr>
              <w:t>(2, 3, 4, 10, 11, 12)</w:t>
            </w:r>
          </w:p>
        </w:tc>
        <w:tc>
          <w:tcPr>
            <w:tcW w:w="0" w:type="auto"/>
            <w:shd w:val="clear" w:color="auto" w:fill="F2F6FD"/>
            <w:vAlign w:val="center"/>
            <w:hideMark/>
          </w:tcPr>
          <w:p w14:paraId="404F6E36" w14:textId="77777777" w:rsidR="00535423" w:rsidRDefault="00535423">
            <w:pPr>
              <w:pStyle w:val="NormalWeb"/>
              <w:jc w:val="center"/>
              <w:rPr>
                <w:rFonts w:ascii="Lato" w:hAnsi="Lato"/>
                <w:color w:val="373E3F"/>
                <w:spacing w:val="2"/>
              </w:rPr>
            </w:pPr>
            <w:r>
              <w:rPr>
                <w:rFonts w:ascii="Lato" w:hAnsi="Lato"/>
                <w:color w:val="373E3F"/>
                <w:spacing w:val="2"/>
              </w:rPr>
              <w:t>Yes</w:t>
            </w:r>
          </w:p>
        </w:tc>
      </w:tr>
      <w:tr w:rsidR="00535423" w14:paraId="08BC9FAA" w14:textId="77777777" w:rsidTr="00535423">
        <w:trPr>
          <w:tblCellSpacing w:w="15" w:type="dxa"/>
        </w:trPr>
        <w:tc>
          <w:tcPr>
            <w:tcW w:w="0" w:type="auto"/>
            <w:shd w:val="clear" w:color="auto" w:fill="E4EEFF"/>
            <w:vAlign w:val="center"/>
            <w:hideMark/>
          </w:tcPr>
          <w:p w14:paraId="41CB6869" w14:textId="77777777" w:rsidR="00535423" w:rsidRDefault="00535423">
            <w:pPr>
              <w:pStyle w:val="NormalWeb"/>
              <w:jc w:val="center"/>
              <w:rPr>
                <w:rFonts w:ascii="Lato" w:hAnsi="Lato"/>
                <w:color w:val="373E3F"/>
                <w:spacing w:val="2"/>
              </w:rPr>
            </w:pPr>
            <w:r>
              <w:rPr>
                <w:rFonts w:ascii="Lato" w:hAnsi="Lato"/>
                <w:color w:val="373E3F"/>
                <w:spacing w:val="2"/>
              </w:rPr>
              <w:t>5</w:t>
            </w:r>
          </w:p>
        </w:tc>
        <w:tc>
          <w:tcPr>
            <w:tcW w:w="0" w:type="auto"/>
            <w:shd w:val="clear" w:color="auto" w:fill="E4EEFF"/>
            <w:vAlign w:val="center"/>
            <w:hideMark/>
          </w:tcPr>
          <w:p w14:paraId="33715179" w14:textId="77777777" w:rsidR="00535423" w:rsidRDefault="00535423">
            <w:pPr>
              <w:pStyle w:val="NormalWeb"/>
              <w:jc w:val="center"/>
              <w:rPr>
                <w:rFonts w:ascii="Lato" w:hAnsi="Lato"/>
                <w:color w:val="373E3F"/>
                <w:spacing w:val="2"/>
              </w:rPr>
            </w:pPr>
            <w:r>
              <w:rPr>
                <w:rFonts w:ascii="Lato" w:hAnsi="Lato"/>
                <w:color w:val="373E3F"/>
                <w:spacing w:val="2"/>
              </w:rPr>
              <w:t>6</w:t>
            </w:r>
          </w:p>
        </w:tc>
        <w:tc>
          <w:tcPr>
            <w:tcW w:w="0" w:type="auto"/>
            <w:shd w:val="clear" w:color="auto" w:fill="E4EEFF"/>
            <w:vAlign w:val="center"/>
            <w:hideMark/>
          </w:tcPr>
          <w:p w14:paraId="1D4F53D2" w14:textId="77777777" w:rsidR="00535423" w:rsidRDefault="00535423">
            <w:pPr>
              <w:pStyle w:val="NormalWeb"/>
              <w:jc w:val="center"/>
              <w:rPr>
                <w:rFonts w:ascii="Lato" w:hAnsi="Lato"/>
                <w:color w:val="373E3F"/>
                <w:spacing w:val="2"/>
              </w:rPr>
            </w:pPr>
            <w:r>
              <w:rPr>
                <w:rFonts w:ascii="Lato" w:hAnsi="Lato"/>
                <w:color w:val="373E3F"/>
                <w:spacing w:val="2"/>
              </w:rPr>
              <w:t>(3, 4, 5, 11, 12, 13)</w:t>
            </w:r>
          </w:p>
        </w:tc>
        <w:tc>
          <w:tcPr>
            <w:tcW w:w="0" w:type="auto"/>
            <w:shd w:val="clear" w:color="auto" w:fill="E4EEFF"/>
            <w:vAlign w:val="center"/>
            <w:hideMark/>
          </w:tcPr>
          <w:p w14:paraId="074F4FFF" w14:textId="77777777" w:rsidR="00535423" w:rsidRDefault="00535423">
            <w:pPr>
              <w:pStyle w:val="NormalWeb"/>
              <w:jc w:val="center"/>
              <w:rPr>
                <w:rFonts w:ascii="Lato" w:hAnsi="Lato"/>
                <w:color w:val="373E3F"/>
                <w:spacing w:val="2"/>
              </w:rPr>
            </w:pPr>
            <w:r>
              <w:rPr>
                <w:rFonts w:ascii="Lato" w:hAnsi="Lato"/>
                <w:color w:val="373E3F"/>
                <w:spacing w:val="2"/>
              </w:rPr>
              <w:t>Yes</w:t>
            </w:r>
          </w:p>
        </w:tc>
      </w:tr>
      <w:tr w:rsidR="00535423" w14:paraId="3BA597AC" w14:textId="77777777" w:rsidTr="00535423">
        <w:trPr>
          <w:tblCellSpacing w:w="15" w:type="dxa"/>
        </w:trPr>
        <w:tc>
          <w:tcPr>
            <w:tcW w:w="0" w:type="auto"/>
            <w:shd w:val="clear" w:color="auto" w:fill="F2F6FD"/>
            <w:vAlign w:val="center"/>
            <w:hideMark/>
          </w:tcPr>
          <w:p w14:paraId="4745EECF" w14:textId="77777777" w:rsidR="00535423" w:rsidRDefault="00535423">
            <w:pPr>
              <w:pStyle w:val="NormalWeb"/>
              <w:jc w:val="center"/>
              <w:rPr>
                <w:rFonts w:ascii="Lato" w:hAnsi="Lato"/>
                <w:color w:val="373E3F"/>
                <w:spacing w:val="2"/>
              </w:rPr>
            </w:pPr>
            <w:r>
              <w:rPr>
                <w:rFonts w:ascii="Lato" w:hAnsi="Lato"/>
                <w:color w:val="373E3F"/>
                <w:spacing w:val="2"/>
              </w:rPr>
              <w:t>6</w:t>
            </w:r>
          </w:p>
        </w:tc>
        <w:tc>
          <w:tcPr>
            <w:tcW w:w="0" w:type="auto"/>
            <w:shd w:val="clear" w:color="auto" w:fill="F2F6FD"/>
            <w:vAlign w:val="center"/>
            <w:hideMark/>
          </w:tcPr>
          <w:p w14:paraId="60E761ED" w14:textId="77777777" w:rsidR="00535423" w:rsidRDefault="00535423">
            <w:pPr>
              <w:pStyle w:val="NormalWeb"/>
              <w:jc w:val="center"/>
              <w:rPr>
                <w:rFonts w:ascii="Lato" w:hAnsi="Lato"/>
                <w:color w:val="373E3F"/>
                <w:spacing w:val="2"/>
              </w:rPr>
            </w:pPr>
            <w:r>
              <w:rPr>
                <w:rFonts w:ascii="Lato" w:hAnsi="Lato"/>
                <w:color w:val="373E3F"/>
                <w:spacing w:val="2"/>
              </w:rPr>
              <w:t>5</w:t>
            </w:r>
          </w:p>
        </w:tc>
        <w:tc>
          <w:tcPr>
            <w:tcW w:w="0" w:type="auto"/>
            <w:shd w:val="clear" w:color="auto" w:fill="F2F6FD"/>
            <w:vAlign w:val="center"/>
            <w:hideMark/>
          </w:tcPr>
          <w:p w14:paraId="27A49C10" w14:textId="77777777" w:rsidR="00535423" w:rsidRDefault="00535423">
            <w:pPr>
              <w:pStyle w:val="NormalWeb"/>
              <w:jc w:val="center"/>
              <w:rPr>
                <w:rFonts w:ascii="Lato" w:hAnsi="Lato"/>
                <w:color w:val="373E3F"/>
                <w:spacing w:val="2"/>
              </w:rPr>
            </w:pPr>
            <w:r>
              <w:rPr>
                <w:rFonts w:ascii="Lato" w:hAnsi="Lato"/>
                <w:color w:val="373E3F"/>
                <w:spacing w:val="2"/>
              </w:rPr>
              <w:t>(4, 5, 6, 12, 13)</w:t>
            </w:r>
          </w:p>
        </w:tc>
        <w:tc>
          <w:tcPr>
            <w:tcW w:w="0" w:type="auto"/>
            <w:shd w:val="clear" w:color="auto" w:fill="F2F6FD"/>
            <w:vAlign w:val="center"/>
            <w:hideMark/>
          </w:tcPr>
          <w:p w14:paraId="7103D8EB" w14:textId="77777777" w:rsidR="00535423" w:rsidRDefault="00535423">
            <w:pPr>
              <w:pStyle w:val="NormalWeb"/>
              <w:jc w:val="center"/>
              <w:rPr>
                <w:rFonts w:ascii="Lato" w:hAnsi="Lato"/>
                <w:color w:val="373E3F"/>
                <w:spacing w:val="2"/>
              </w:rPr>
            </w:pPr>
            <w:r>
              <w:rPr>
                <w:rFonts w:ascii="Lato" w:hAnsi="Lato"/>
                <w:color w:val="373E3F"/>
                <w:spacing w:val="2"/>
              </w:rPr>
              <w:t>No</w:t>
            </w:r>
          </w:p>
        </w:tc>
      </w:tr>
      <w:tr w:rsidR="00535423" w14:paraId="342EF4E3" w14:textId="77777777" w:rsidTr="00535423">
        <w:trPr>
          <w:tblCellSpacing w:w="15" w:type="dxa"/>
        </w:trPr>
        <w:tc>
          <w:tcPr>
            <w:tcW w:w="0" w:type="auto"/>
            <w:shd w:val="clear" w:color="auto" w:fill="E4EEFF"/>
            <w:vAlign w:val="center"/>
            <w:hideMark/>
          </w:tcPr>
          <w:p w14:paraId="5AB87554" w14:textId="77777777" w:rsidR="00535423" w:rsidRDefault="00535423">
            <w:pPr>
              <w:pStyle w:val="NormalWeb"/>
              <w:jc w:val="center"/>
              <w:rPr>
                <w:rFonts w:ascii="Lato" w:hAnsi="Lato"/>
                <w:color w:val="373E3F"/>
                <w:spacing w:val="2"/>
              </w:rPr>
            </w:pPr>
            <w:r>
              <w:rPr>
                <w:rFonts w:ascii="Lato" w:hAnsi="Lato"/>
                <w:color w:val="373E3F"/>
                <w:spacing w:val="2"/>
              </w:rPr>
              <w:t>7</w:t>
            </w:r>
          </w:p>
        </w:tc>
        <w:tc>
          <w:tcPr>
            <w:tcW w:w="0" w:type="auto"/>
            <w:shd w:val="clear" w:color="auto" w:fill="E4EEFF"/>
            <w:vAlign w:val="center"/>
            <w:hideMark/>
          </w:tcPr>
          <w:p w14:paraId="7179FB2B" w14:textId="77777777" w:rsidR="00535423" w:rsidRDefault="00535423">
            <w:pPr>
              <w:pStyle w:val="NormalWeb"/>
              <w:jc w:val="center"/>
              <w:rPr>
                <w:rFonts w:ascii="Lato" w:hAnsi="Lato"/>
                <w:color w:val="373E3F"/>
                <w:spacing w:val="2"/>
              </w:rPr>
            </w:pPr>
            <w:r>
              <w:rPr>
                <w:rFonts w:ascii="Lato" w:hAnsi="Lato"/>
                <w:color w:val="373E3F"/>
                <w:spacing w:val="2"/>
              </w:rPr>
              <w:t>4</w:t>
            </w:r>
          </w:p>
        </w:tc>
        <w:tc>
          <w:tcPr>
            <w:tcW w:w="0" w:type="auto"/>
            <w:shd w:val="clear" w:color="auto" w:fill="E4EEFF"/>
            <w:vAlign w:val="center"/>
            <w:hideMark/>
          </w:tcPr>
          <w:p w14:paraId="6FA590C9" w14:textId="77777777" w:rsidR="00535423" w:rsidRDefault="00535423">
            <w:pPr>
              <w:pStyle w:val="NormalWeb"/>
              <w:jc w:val="center"/>
              <w:rPr>
                <w:rFonts w:ascii="Lato" w:hAnsi="Lato"/>
                <w:color w:val="373E3F"/>
                <w:spacing w:val="2"/>
              </w:rPr>
            </w:pPr>
            <w:r>
              <w:rPr>
                <w:rFonts w:ascii="Lato" w:hAnsi="Lato"/>
                <w:color w:val="373E3F"/>
                <w:spacing w:val="2"/>
              </w:rPr>
              <w:t>(5, 6, 7, 13)</w:t>
            </w:r>
          </w:p>
        </w:tc>
        <w:tc>
          <w:tcPr>
            <w:tcW w:w="0" w:type="auto"/>
            <w:shd w:val="clear" w:color="auto" w:fill="E4EEFF"/>
            <w:vAlign w:val="center"/>
            <w:hideMark/>
          </w:tcPr>
          <w:p w14:paraId="3DB06C13" w14:textId="77777777" w:rsidR="00535423" w:rsidRDefault="00535423">
            <w:pPr>
              <w:pStyle w:val="NormalWeb"/>
              <w:jc w:val="center"/>
              <w:rPr>
                <w:rFonts w:ascii="Lato" w:hAnsi="Lato"/>
                <w:color w:val="373E3F"/>
                <w:spacing w:val="2"/>
              </w:rPr>
            </w:pPr>
            <w:r>
              <w:rPr>
                <w:rFonts w:ascii="Lato" w:hAnsi="Lato"/>
                <w:color w:val="373E3F"/>
                <w:spacing w:val="2"/>
              </w:rPr>
              <w:t>No</w:t>
            </w:r>
          </w:p>
        </w:tc>
      </w:tr>
      <w:tr w:rsidR="00535423" w14:paraId="5807F13B" w14:textId="77777777" w:rsidTr="00535423">
        <w:trPr>
          <w:tblCellSpacing w:w="15" w:type="dxa"/>
        </w:trPr>
        <w:tc>
          <w:tcPr>
            <w:tcW w:w="0" w:type="auto"/>
            <w:shd w:val="clear" w:color="auto" w:fill="F2F6FD"/>
            <w:vAlign w:val="center"/>
            <w:hideMark/>
          </w:tcPr>
          <w:p w14:paraId="08757618" w14:textId="77777777" w:rsidR="00535423" w:rsidRDefault="00535423">
            <w:pPr>
              <w:pStyle w:val="NormalWeb"/>
              <w:jc w:val="center"/>
              <w:rPr>
                <w:rFonts w:ascii="Lato" w:hAnsi="Lato"/>
                <w:color w:val="373E3F"/>
                <w:spacing w:val="2"/>
              </w:rPr>
            </w:pPr>
            <w:r>
              <w:rPr>
                <w:rFonts w:ascii="Lato" w:hAnsi="Lato"/>
                <w:color w:val="373E3F"/>
                <w:spacing w:val="2"/>
              </w:rPr>
              <w:t>8</w:t>
            </w:r>
          </w:p>
        </w:tc>
        <w:tc>
          <w:tcPr>
            <w:tcW w:w="0" w:type="auto"/>
            <w:shd w:val="clear" w:color="auto" w:fill="F2F6FD"/>
            <w:vAlign w:val="center"/>
            <w:hideMark/>
          </w:tcPr>
          <w:p w14:paraId="1D403117" w14:textId="77777777" w:rsidR="00535423" w:rsidRDefault="00535423">
            <w:pPr>
              <w:pStyle w:val="NormalWeb"/>
              <w:jc w:val="center"/>
              <w:rPr>
                <w:rFonts w:ascii="Lato" w:hAnsi="Lato"/>
                <w:color w:val="373E3F"/>
                <w:spacing w:val="2"/>
              </w:rPr>
            </w:pPr>
            <w:r>
              <w:rPr>
                <w:rFonts w:ascii="Lato" w:hAnsi="Lato"/>
                <w:color w:val="373E3F"/>
                <w:spacing w:val="2"/>
              </w:rPr>
              <w:t>3</w:t>
            </w:r>
          </w:p>
        </w:tc>
        <w:tc>
          <w:tcPr>
            <w:tcW w:w="0" w:type="auto"/>
            <w:shd w:val="clear" w:color="auto" w:fill="F2F6FD"/>
            <w:vAlign w:val="center"/>
            <w:hideMark/>
          </w:tcPr>
          <w:p w14:paraId="42A805F0" w14:textId="77777777" w:rsidR="00535423" w:rsidRDefault="00535423">
            <w:pPr>
              <w:pStyle w:val="NormalWeb"/>
              <w:jc w:val="center"/>
              <w:rPr>
                <w:rFonts w:ascii="Lato" w:hAnsi="Lato"/>
                <w:color w:val="373E3F"/>
                <w:spacing w:val="2"/>
              </w:rPr>
            </w:pPr>
            <w:r>
              <w:rPr>
                <w:rFonts w:ascii="Lato" w:hAnsi="Lato"/>
                <w:color w:val="373E3F"/>
                <w:spacing w:val="2"/>
              </w:rPr>
              <w:t>(6, 7, 8)</w:t>
            </w:r>
          </w:p>
        </w:tc>
        <w:tc>
          <w:tcPr>
            <w:tcW w:w="0" w:type="auto"/>
            <w:shd w:val="clear" w:color="auto" w:fill="F2F6FD"/>
            <w:vAlign w:val="center"/>
            <w:hideMark/>
          </w:tcPr>
          <w:p w14:paraId="42F8A613" w14:textId="77777777" w:rsidR="00535423" w:rsidRDefault="00535423">
            <w:pPr>
              <w:pStyle w:val="NormalWeb"/>
              <w:jc w:val="center"/>
              <w:rPr>
                <w:rFonts w:ascii="Lato" w:hAnsi="Lato"/>
                <w:color w:val="373E3F"/>
                <w:spacing w:val="2"/>
              </w:rPr>
            </w:pPr>
            <w:r>
              <w:rPr>
                <w:rFonts w:ascii="Lato" w:hAnsi="Lato"/>
                <w:color w:val="373E3F"/>
                <w:spacing w:val="2"/>
              </w:rPr>
              <w:t>No</w:t>
            </w:r>
          </w:p>
        </w:tc>
      </w:tr>
    </w:tbl>
    <w:p w14:paraId="43BE4577"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On brokers 3,4 and 5, the topic “sample_topic” is skewed. This is because if the number of partitions per broker on a given issue is more than the average, the broker is considered to be skewed.</w:t>
      </w:r>
    </w:p>
    <w:p w14:paraId="757BC8AF" w14:textId="77777777" w:rsidR="00535423" w:rsidRDefault="00535423" w:rsidP="00535423">
      <w:pPr>
        <w:pStyle w:val="NormalWeb"/>
        <w:shd w:val="clear" w:color="auto" w:fill="FFFFFF"/>
        <w:rPr>
          <w:rFonts w:ascii="Lato" w:hAnsi="Lato"/>
          <w:color w:val="373E3F"/>
          <w:spacing w:val="2"/>
        </w:rPr>
      </w:pPr>
      <w:r>
        <w:rPr>
          <w:rStyle w:val="Strong"/>
          <w:rFonts w:ascii="Lato" w:hAnsi="Lato"/>
          <w:color w:val="373E3F"/>
          <w:spacing w:val="2"/>
        </w:rPr>
        <w:t>Solving the broker skew problem :</w:t>
      </w:r>
    </w:p>
    <w:p w14:paraId="28CED557"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The following steps can be used to solve it:</w:t>
      </w:r>
    </w:p>
    <w:p w14:paraId="21DB3683" w14:textId="77777777" w:rsidR="00535423" w:rsidRDefault="00535423" w:rsidP="00535423">
      <w:pPr>
        <w:numPr>
          <w:ilvl w:val="0"/>
          <w:numId w:val="27"/>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Generate the candidate assignment configuration using the partition reassignment tool (Kafka-reassign-partition.sh) with the –generate option. The current and intended replica allocations are shown here.</w:t>
      </w:r>
    </w:p>
    <w:p w14:paraId="71C6F323" w14:textId="77777777" w:rsidR="00535423" w:rsidRDefault="00535423" w:rsidP="00535423">
      <w:pPr>
        <w:numPr>
          <w:ilvl w:val="0"/>
          <w:numId w:val="27"/>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Create a JSON file with the suggested assignment.</w:t>
      </w:r>
    </w:p>
    <w:p w14:paraId="786A84B7" w14:textId="77777777" w:rsidR="00535423" w:rsidRDefault="00535423" w:rsidP="00535423">
      <w:pPr>
        <w:numPr>
          <w:ilvl w:val="0"/>
          <w:numId w:val="27"/>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To update the metadata for balancing, run the partition reassignment tool.</w:t>
      </w:r>
    </w:p>
    <w:p w14:paraId="29725C30" w14:textId="77777777" w:rsidR="00535423" w:rsidRDefault="00535423" w:rsidP="00535423">
      <w:pPr>
        <w:numPr>
          <w:ilvl w:val="0"/>
          <w:numId w:val="27"/>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Run the “Kafka-preferred-replica-election.sh” tool to complete the balancing after the partition reassignment is complete.</w:t>
      </w:r>
    </w:p>
    <w:p w14:paraId="23477315"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t>37. How will you expand a cluster in Kafka?</w:t>
      </w:r>
    </w:p>
    <w:p w14:paraId="0716B7B6"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To add a server to a Kafka cluster, it only needs to be given a unique broker id and Kafka must be started on that server. However, until a new topic is created, a new server will not be given any of the data partitions. As a result, when a new machine is introduced to the cluster, some existing data must be migrated to these new machines. To relocate some partitions to the new broker, we use the partition reassignment tool. Kafka will make the new server a follower of the partition it is migrating to, allowing it to replicate the data on that partition completely. When all of the data has been duplicated, the new server can join the ISR, and one of the current replicas will erase the data it has for that partition.  </w:t>
      </w:r>
    </w:p>
    <w:p w14:paraId="0D9274BF"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lastRenderedPageBreak/>
        <w:t>38. What do you mean by graceful shutdown in Kafka?</w:t>
      </w:r>
    </w:p>
    <w:p w14:paraId="46957CA2"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The Apache cluster will automatically identify any broker shutdown or failure. In this instance, new leaders for partitions previously handled by that device will be chosen. This can happen as a result of a server failure or even if it is shut down for maintenance or configuration changes. When a server is taken down on purpose, Kafka provides a graceful method for terminating the server rather than killing it.</w:t>
      </w:r>
    </w:p>
    <w:p w14:paraId="6FDB23FF"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When a server is switched off:</w:t>
      </w:r>
    </w:p>
    <w:p w14:paraId="4500E2F9" w14:textId="77777777" w:rsidR="00535423" w:rsidRDefault="00535423" w:rsidP="00535423">
      <w:pPr>
        <w:numPr>
          <w:ilvl w:val="0"/>
          <w:numId w:val="28"/>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To prevent having to undertake any log recovery when Kafka is restarted, it ensures that all of its logs are synced onto a disk. Because log recovery takes time, purposeful restarts can be sped up.</w:t>
      </w:r>
    </w:p>
    <w:p w14:paraId="4E1055AE" w14:textId="77777777" w:rsidR="00535423" w:rsidRDefault="00535423" w:rsidP="00535423">
      <w:pPr>
        <w:numPr>
          <w:ilvl w:val="0"/>
          <w:numId w:val="28"/>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Prior to shutting down, all partitions for which the server is the leader will be moved to the replicas. The leadership transfer will be faster as a result, and the period each partition is inaccessible will be decreased to a few milliseconds.</w:t>
      </w:r>
    </w:p>
    <w:p w14:paraId="63B3CB47"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t>39. Can the number of partitions for a topic be changed in Kafka?</w:t>
      </w:r>
    </w:p>
    <w:p w14:paraId="038A3F2F"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Currently, Kafka does not allow you to reduce the number of partitions for a topic. The partitions can be expanded but not shrunk. The alter command in Apache Kafka allows you to change the behavior of a topic and its associated configurations. To add extra partitions, use the alter command.</w:t>
      </w:r>
    </w:p>
    <w:p w14:paraId="69A6A020"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To increase the number of partitions to five, use the following command:</w:t>
      </w:r>
    </w:p>
    <w:p w14:paraId="3859D25A" w14:textId="77777777" w:rsidR="00535423" w:rsidRDefault="00535423" w:rsidP="00535423">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./bin/kafka-topics.sh --alter --zookeeper localhost:2181 --topic sample-topic --partitions 5</w:t>
      </w:r>
    </w:p>
    <w:p w14:paraId="68E7A1A8"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t>40. What do you mean by BufferExhaustedException and OutOfMemoryException in Kafka?</w:t>
      </w:r>
    </w:p>
    <w:p w14:paraId="19319781"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When the producer can't assign memory to a record because the buffer is full, a </w:t>
      </w:r>
      <w:r>
        <w:rPr>
          <w:rStyle w:val="Strong"/>
          <w:rFonts w:ascii="Lato" w:hAnsi="Lato"/>
          <w:color w:val="373E3F"/>
          <w:spacing w:val="2"/>
        </w:rPr>
        <w:t>BufferExhaustedException</w:t>
      </w:r>
      <w:r>
        <w:rPr>
          <w:rFonts w:ascii="Lato" w:hAnsi="Lato"/>
          <w:color w:val="373E3F"/>
          <w:spacing w:val="2"/>
        </w:rPr>
        <w:t> is thrown. If the producer is in non-blocking mode, and the rate of production exceeds the rate at which data is transferred from the buffer for long enough, the allocated buffer will be depleted, the exception will be thrown.</w:t>
      </w:r>
    </w:p>
    <w:p w14:paraId="1E8DF1CD"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If the consumers are sending huge messages or if there is a spike in the number of messages sent at a rate quicker than the rate of downstream processing, an </w:t>
      </w:r>
      <w:r>
        <w:rPr>
          <w:rStyle w:val="Strong"/>
          <w:rFonts w:ascii="Lato" w:hAnsi="Lato"/>
          <w:color w:val="373E3F"/>
          <w:spacing w:val="2"/>
        </w:rPr>
        <w:t>OutOfMemoryException</w:t>
      </w:r>
      <w:r>
        <w:rPr>
          <w:rFonts w:ascii="Lato" w:hAnsi="Lato"/>
          <w:color w:val="373E3F"/>
          <w:spacing w:val="2"/>
        </w:rPr>
        <w:t> may arise. As a result, the message queue fills up, consuming memory space.</w:t>
      </w:r>
    </w:p>
    <w:p w14:paraId="46821951"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t>41. How will you change the retention time in Kafka at runtime?</w:t>
      </w:r>
    </w:p>
    <w:p w14:paraId="08121C16"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 xml:space="preserve">A topic's retention time can be configured in Kafka. A topic's default retention time is seven days. While creating a new subject, we can set the retention time. When a topic is generated, the broker's property log.retention.hours are used to set the retention </w:t>
      </w:r>
      <w:r>
        <w:rPr>
          <w:rFonts w:ascii="Lato" w:hAnsi="Lato"/>
          <w:color w:val="373E3F"/>
          <w:spacing w:val="2"/>
        </w:rPr>
        <w:lastRenderedPageBreak/>
        <w:t>time. When configurations for a currently operating topic need to be modified, kafka-topic.sh must be used.</w:t>
      </w:r>
    </w:p>
    <w:p w14:paraId="39CC1B6F"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The right command is determined on the Kafka version in use.</w:t>
      </w:r>
    </w:p>
    <w:p w14:paraId="664547F0" w14:textId="77777777" w:rsidR="00535423" w:rsidRDefault="00535423" w:rsidP="00535423">
      <w:pPr>
        <w:numPr>
          <w:ilvl w:val="0"/>
          <w:numId w:val="29"/>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The command to use up to 0.8.2 is kafka-topics.sh --alter.</w:t>
      </w:r>
    </w:p>
    <w:p w14:paraId="0AE5C17F" w14:textId="77777777" w:rsidR="00535423" w:rsidRDefault="00535423" w:rsidP="00535423">
      <w:pPr>
        <w:numPr>
          <w:ilvl w:val="0"/>
          <w:numId w:val="29"/>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Use kafka-configs.sh --alter starting with version 0.9.0.</w:t>
      </w:r>
    </w:p>
    <w:p w14:paraId="2B3CC98E"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t>42. Differentiate between Kafka streams and Spark Streaming.</w:t>
      </w:r>
    </w:p>
    <w:p w14:paraId="560D0AB3" w14:textId="0928B466" w:rsidR="00535423" w:rsidRDefault="00535423" w:rsidP="00535423">
      <w:pPr>
        <w:shd w:val="clear" w:color="auto" w:fill="FFFFFF"/>
        <w:rPr>
          <w:rFonts w:ascii="Lato" w:hAnsi="Lato"/>
          <w:color w:val="515151"/>
          <w:spacing w:val="2"/>
        </w:rPr>
      </w:pPr>
      <w:r>
        <w:rPr>
          <w:rFonts w:ascii="Lato" w:hAnsi="Lato"/>
          <w:noProof/>
          <w:color w:val="515151"/>
          <w:spacing w:val="2"/>
        </w:rPr>
        <w:drawing>
          <wp:inline distT="0" distB="0" distL="0" distR="0" wp14:anchorId="6063EF14" wp14:editId="128EBE56">
            <wp:extent cx="4772025" cy="3067050"/>
            <wp:effectExtent l="0" t="0" r="9525" b="0"/>
            <wp:docPr id="1349164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72025" cy="30670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8"/>
        <w:gridCol w:w="3862"/>
      </w:tblGrid>
      <w:tr w:rsidR="00535423" w14:paraId="4DFF38B4" w14:textId="77777777" w:rsidTr="00535423">
        <w:trPr>
          <w:tblHeader/>
          <w:tblCellSpacing w:w="15" w:type="dxa"/>
        </w:trPr>
        <w:tc>
          <w:tcPr>
            <w:tcW w:w="0" w:type="auto"/>
            <w:shd w:val="clear" w:color="auto" w:fill="CDD5E4"/>
            <w:noWrap/>
            <w:vAlign w:val="center"/>
            <w:hideMark/>
          </w:tcPr>
          <w:p w14:paraId="4D60651F" w14:textId="77777777" w:rsidR="00535423" w:rsidRDefault="00535423">
            <w:pPr>
              <w:rPr>
                <w:rFonts w:ascii="Lato" w:hAnsi="Lato"/>
                <w:b/>
                <w:bCs/>
              </w:rPr>
            </w:pPr>
            <w:r>
              <w:rPr>
                <w:rFonts w:ascii="Lato" w:hAnsi="Lato"/>
                <w:b/>
                <w:bCs/>
              </w:rPr>
              <w:t>Kafka Streams</w:t>
            </w:r>
          </w:p>
        </w:tc>
        <w:tc>
          <w:tcPr>
            <w:tcW w:w="0" w:type="auto"/>
            <w:shd w:val="clear" w:color="auto" w:fill="CDD5E4"/>
            <w:noWrap/>
            <w:vAlign w:val="center"/>
            <w:hideMark/>
          </w:tcPr>
          <w:p w14:paraId="061425EA" w14:textId="77777777" w:rsidR="00535423" w:rsidRDefault="00535423">
            <w:pPr>
              <w:rPr>
                <w:rFonts w:ascii="Lato" w:hAnsi="Lato"/>
                <w:b/>
                <w:bCs/>
              </w:rPr>
            </w:pPr>
            <w:r>
              <w:rPr>
                <w:rFonts w:ascii="Lato" w:hAnsi="Lato"/>
                <w:b/>
                <w:bCs/>
              </w:rPr>
              <w:t>Spark Streaming</w:t>
            </w:r>
          </w:p>
        </w:tc>
      </w:tr>
      <w:tr w:rsidR="00535423" w14:paraId="30F79FBE" w14:textId="77777777" w:rsidTr="00535423">
        <w:trPr>
          <w:tblCellSpacing w:w="15" w:type="dxa"/>
        </w:trPr>
        <w:tc>
          <w:tcPr>
            <w:tcW w:w="0" w:type="auto"/>
            <w:shd w:val="clear" w:color="auto" w:fill="F2F6FD"/>
            <w:vAlign w:val="center"/>
            <w:hideMark/>
          </w:tcPr>
          <w:p w14:paraId="532F4228" w14:textId="77777777" w:rsidR="00535423" w:rsidRDefault="00535423">
            <w:pPr>
              <w:rPr>
                <w:rFonts w:ascii="Lato" w:hAnsi="Lato"/>
              </w:rPr>
            </w:pPr>
            <w:r>
              <w:rPr>
                <w:rFonts w:ascii="Lato" w:hAnsi="Lato"/>
              </w:rPr>
              <w:t>Kafka is fault-tolerant because of partitions and their replicas.</w:t>
            </w:r>
          </w:p>
        </w:tc>
        <w:tc>
          <w:tcPr>
            <w:tcW w:w="0" w:type="auto"/>
            <w:shd w:val="clear" w:color="auto" w:fill="F2F6FD"/>
            <w:vAlign w:val="center"/>
            <w:hideMark/>
          </w:tcPr>
          <w:p w14:paraId="5709E088" w14:textId="77777777" w:rsidR="00535423" w:rsidRDefault="00535423">
            <w:pPr>
              <w:rPr>
                <w:rFonts w:ascii="Lato" w:hAnsi="Lato"/>
              </w:rPr>
            </w:pPr>
            <w:r>
              <w:rPr>
                <w:rFonts w:ascii="Lato" w:hAnsi="Lato"/>
              </w:rPr>
              <w:t>Using Cache and RDD (Resilient Distributed Dataset), Spark can restore partitions.</w:t>
            </w:r>
          </w:p>
        </w:tc>
      </w:tr>
      <w:tr w:rsidR="00535423" w14:paraId="6B1C47FF" w14:textId="77777777" w:rsidTr="00535423">
        <w:trPr>
          <w:tblCellSpacing w:w="15" w:type="dxa"/>
        </w:trPr>
        <w:tc>
          <w:tcPr>
            <w:tcW w:w="0" w:type="auto"/>
            <w:shd w:val="clear" w:color="auto" w:fill="E4EEFF"/>
            <w:vAlign w:val="center"/>
            <w:hideMark/>
          </w:tcPr>
          <w:p w14:paraId="26B809CD" w14:textId="77777777" w:rsidR="00535423" w:rsidRDefault="00535423">
            <w:pPr>
              <w:rPr>
                <w:rFonts w:ascii="Lato" w:hAnsi="Lato"/>
              </w:rPr>
            </w:pPr>
            <w:r>
              <w:rPr>
                <w:rFonts w:ascii="Lato" w:hAnsi="Lato"/>
              </w:rPr>
              <w:t>It is only capable of handling real-time streams</w:t>
            </w:r>
          </w:p>
        </w:tc>
        <w:tc>
          <w:tcPr>
            <w:tcW w:w="0" w:type="auto"/>
            <w:shd w:val="clear" w:color="auto" w:fill="E4EEFF"/>
            <w:vAlign w:val="center"/>
            <w:hideMark/>
          </w:tcPr>
          <w:p w14:paraId="7D5CC5C6" w14:textId="77777777" w:rsidR="00535423" w:rsidRDefault="00535423">
            <w:pPr>
              <w:rPr>
                <w:rFonts w:ascii="Lato" w:hAnsi="Lato"/>
              </w:rPr>
            </w:pPr>
            <w:r>
              <w:rPr>
                <w:rFonts w:ascii="Lato" w:hAnsi="Lato"/>
              </w:rPr>
              <w:t>It is capable of handling both real-time and batch tasks.</w:t>
            </w:r>
          </w:p>
        </w:tc>
      </w:tr>
      <w:tr w:rsidR="00535423" w14:paraId="56BF4A89" w14:textId="77777777" w:rsidTr="00535423">
        <w:trPr>
          <w:tblCellSpacing w:w="15" w:type="dxa"/>
        </w:trPr>
        <w:tc>
          <w:tcPr>
            <w:tcW w:w="0" w:type="auto"/>
            <w:shd w:val="clear" w:color="auto" w:fill="F2F6FD"/>
            <w:vAlign w:val="center"/>
            <w:hideMark/>
          </w:tcPr>
          <w:p w14:paraId="3702E046" w14:textId="77777777" w:rsidR="00535423" w:rsidRDefault="00535423">
            <w:pPr>
              <w:rPr>
                <w:rFonts w:ascii="Lato" w:hAnsi="Lato"/>
              </w:rPr>
            </w:pPr>
            <w:r>
              <w:rPr>
                <w:rFonts w:ascii="Lato" w:hAnsi="Lato"/>
              </w:rPr>
              <w:t>Messages in the Kafka log are persistent.</w:t>
            </w:r>
          </w:p>
        </w:tc>
        <w:tc>
          <w:tcPr>
            <w:tcW w:w="0" w:type="auto"/>
            <w:shd w:val="clear" w:color="auto" w:fill="F2F6FD"/>
            <w:vAlign w:val="center"/>
            <w:hideMark/>
          </w:tcPr>
          <w:p w14:paraId="0462A0CB" w14:textId="77777777" w:rsidR="00535423" w:rsidRDefault="00535423">
            <w:pPr>
              <w:rPr>
                <w:rFonts w:ascii="Lato" w:hAnsi="Lato"/>
              </w:rPr>
            </w:pPr>
            <w:r>
              <w:rPr>
                <w:rFonts w:ascii="Lato" w:hAnsi="Lato"/>
              </w:rPr>
              <w:t>To keep the data durable, you'll need to utilize a dataframe or another data structure.</w:t>
            </w:r>
          </w:p>
        </w:tc>
      </w:tr>
      <w:tr w:rsidR="00535423" w14:paraId="2B4C4E55" w14:textId="77777777" w:rsidTr="00535423">
        <w:trPr>
          <w:tblCellSpacing w:w="15" w:type="dxa"/>
        </w:trPr>
        <w:tc>
          <w:tcPr>
            <w:tcW w:w="0" w:type="auto"/>
            <w:shd w:val="clear" w:color="auto" w:fill="E4EEFF"/>
            <w:vAlign w:val="center"/>
            <w:hideMark/>
          </w:tcPr>
          <w:p w14:paraId="039B4BDB" w14:textId="77777777" w:rsidR="00535423" w:rsidRDefault="00535423">
            <w:pPr>
              <w:rPr>
                <w:rFonts w:ascii="Lato" w:hAnsi="Lato"/>
              </w:rPr>
            </w:pPr>
            <w:r>
              <w:rPr>
                <w:rFonts w:ascii="Lato" w:hAnsi="Lato"/>
              </w:rPr>
              <w:t>There are no interactive modes in Kafka. The data from the producer is simply consumed by the broker, who then waits for the client to read it.</w:t>
            </w:r>
          </w:p>
        </w:tc>
        <w:tc>
          <w:tcPr>
            <w:tcW w:w="0" w:type="auto"/>
            <w:shd w:val="clear" w:color="auto" w:fill="E4EEFF"/>
            <w:vAlign w:val="center"/>
            <w:hideMark/>
          </w:tcPr>
          <w:p w14:paraId="77B9BB1D" w14:textId="77777777" w:rsidR="00535423" w:rsidRDefault="00535423">
            <w:pPr>
              <w:rPr>
                <w:rFonts w:ascii="Lato" w:hAnsi="Lato"/>
              </w:rPr>
            </w:pPr>
            <w:r>
              <w:rPr>
                <w:rFonts w:ascii="Lato" w:hAnsi="Lato"/>
              </w:rPr>
              <w:t>Interactive modes are available.</w:t>
            </w:r>
          </w:p>
        </w:tc>
      </w:tr>
    </w:tbl>
    <w:p w14:paraId="2965E407"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lastRenderedPageBreak/>
        <w:t>43. What are Znodes in Kafka Zookeeper? How many types of Znodes are there?</w:t>
      </w:r>
    </w:p>
    <w:p w14:paraId="44E9AF84"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The nodes in a ZooKeeper tree are called znodes. Version numbers for data modifications, ACL changes, and timestamps are kept by Znodes in a structure. ZooKeeper uses the version number and timestamp to verify the cache and guarantee that updates are coordinated. Each time the data on Znode changes, the version number connected with it grows.</w:t>
      </w:r>
    </w:p>
    <w:p w14:paraId="53FF4606"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There are three different types of Znodes:</w:t>
      </w:r>
    </w:p>
    <w:p w14:paraId="032E43AD" w14:textId="3876BC69" w:rsidR="00535423" w:rsidRDefault="00535423" w:rsidP="00535423">
      <w:pPr>
        <w:shd w:val="clear" w:color="auto" w:fill="FFFFFF"/>
        <w:rPr>
          <w:rFonts w:ascii="Lato" w:hAnsi="Lato"/>
          <w:color w:val="515151"/>
          <w:spacing w:val="2"/>
        </w:rPr>
      </w:pPr>
      <w:r>
        <w:rPr>
          <w:rFonts w:ascii="Lato" w:hAnsi="Lato"/>
          <w:noProof/>
          <w:color w:val="515151"/>
          <w:spacing w:val="2"/>
        </w:rPr>
        <w:drawing>
          <wp:inline distT="0" distB="0" distL="0" distR="0" wp14:anchorId="74D7B1B9" wp14:editId="4218475E">
            <wp:extent cx="4371975" cy="2867025"/>
            <wp:effectExtent l="0" t="0" r="9525" b="9525"/>
            <wp:docPr id="166448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71975" cy="2867025"/>
                    </a:xfrm>
                    <a:prstGeom prst="rect">
                      <a:avLst/>
                    </a:prstGeom>
                    <a:noFill/>
                    <a:ln>
                      <a:noFill/>
                    </a:ln>
                  </pic:spPr>
                </pic:pic>
              </a:graphicData>
            </a:graphic>
          </wp:inline>
        </w:drawing>
      </w:r>
    </w:p>
    <w:p w14:paraId="20E7021E" w14:textId="77777777" w:rsidR="00535423" w:rsidRDefault="00535423" w:rsidP="00535423">
      <w:pPr>
        <w:numPr>
          <w:ilvl w:val="0"/>
          <w:numId w:val="30"/>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Persistence Znode:</w:t>
      </w:r>
      <w:r>
        <w:rPr>
          <w:rFonts w:ascii="Lato" w:hAnsi="Lato"/>
          <w:color w:val="515151"/>
          <w:spacing w:val="2"/>
        </w:rPr>
        <w:t> These are znodes that continue to function even after the client who created them has been disconnected. Unless otherwise specified, all znodes are persistent by default.</w:t>
      </w:r>
    </w:p>
    <w:p w14:paraId="5948EA34" w14:textId="77777777" w:rsidR="00535423" w:rsidRDefault="00535423" w:rsidP="00535423">
      <w:pPr>
        <w:numPr>
          <w:ilvl w:val="0"/>
          <w:numId w:val="30"/>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Ephemeral Znode:</w:t>
      </w:r>
      <w:r>
        <w:rPr>
          <w:rFonts w:ascii="Lato" w:hAnsi="Lato"/>
          <w:color w:val="515151"/>
          <w:spacing w:val="2"/>
        </w:rPr>
        <w:t> Ephemeral znodes are only active while the client is still alive. When the client who produced them disconnects from the ZooKeeper ensemble, the ephemeral Znodes are automatically removed. They have a significant part in the election of the leader.</w:t>
      </w:r>
    </w:p>
    <w:p w14:paraId="5D4DAB4C" w14:textId="77777777" w:rsidR="00535423" w:rsidRDefault="00535423" w:rsidP="00535423">
      <w:pPr>
        <w:numPr>
          <w:ilvl w:val="0"/>
          <w:numId w:val="30"/>
        </w:numPr>
        <w:shd w:val="clear" w:color="auto" w:fill="FFFFFF"/>
        <w:spacing w:before="100" w:beforeAutospacing="1" w:after="100" w:afterAutospacing="1" w:line="240" w:lineRule="auto"/>
        <w:rPr>
          <w:rFonts w:ascii="Lato" w:hAnsi="Lato"/>
          <w:color w:val="515151"/>
          <w:spacing w:val="2"/>
        </w:rPr>
      </w:pPr>
      <w:r>
        <w:rPr>
          <w:rStyle w:val="Strong"/>
          <w:rFonts w:ascii="Lato" w:hAnsi="Lato"/>
          <w:color w:val="515151"/>
          <w:spacing w:val="2"/>
        </w:rPr>
        <w:t>Sequential Znode:</w:t>
      </w:r>
      <w:r>
        <w:rPr>
          <w:rFonts w:ascii="Lato" w:hAnsi="Lato"/>
          <w:color w:val="515151"/>
          <w:spacing w:val="2"/>
        </w:rPr>
        <w:t> When znodes are constructed, the ZooKeeper can be asked to append an increasing counter to the path's end. The parent znode's counter is unique. Sequential nodes can be either persistent or ephemeral.</w:t>
      </w:r>
    </w:p>
    <w:p w14:paraId="07B17DB8" w14:textId="77777777" w:rsidR="00535423" w:rsidRDefault="00535423" w:rsidP="00535423">
      <w:pPr>
        <w:pStyle w:val="Heading3"/>
        <w:shd w:val="clear" w:color="auto" w:fill="FFFFFF"/>
        <w:rPr>
          <w:rFonts w:ascii="Lato" w:hAnsi="Lato"/>
          <w:color w:val="515151"/>
          <w:spacing w:val="2"/>
        </w:rPr>
      </w:pPr>
      <w:r>
        <w:rPr>
          <w:rFonts w:ascii="Lato" w:hAnsi="Lato"/>
          <w:color w:val="515151"/>
          <w:spacing w:val="2"/>
        </w:rPr>
        <w:t>Conclusion:</w:t>
      </w:r>
    </w:p>
    <w:p w14:paraId="3F30C007" w14:textId="77777777" w:rsidR="00535423" w:rsidRDefault="00535423" w:rsidP="00535423">
      <w:pPr>
        <w:pStyle w:val="NormalWeb"/>
        <w:shd w:val="clear" w:color="auto" w:fill="FFFFFF"/>
        <w:rPr>
          <w:rFonts w:ascii="Lato" w:hAnsi="Lato"/>
          <w:color w:val="373E3F"/>
          <w:spacing w:val="2"/>
        </w:rPr>
      </w:pPr>
      <w:r>
        <w:rPr>
          <w:rFonts w:ascii="Lato" w:hAnsi="Lato"/>
          <w:color w:val="373E3F"/>
          <w:spacing w:val="2"/>
        </w:rPr>
        <w:t>In this article, we discussed the most frequently asked interview questions on Kafka. It should be clear why Kafka is such an effective streaming platform. Kafka is a useful solution for scenarios that require real-time data processing, application activity tracking, and monitoring. At the same time, Kafka should not be utilized for on-the-fly data conversions, data storage, or when a simple task queue is all that is required.</w:t>
      </w:r>
    </w:p>
    <w:p w14:paraId="15721AE8" w14:textId="77777777" w:rsidR="00535423" w:rsidRDefault="00535423" w:rsidP="00535423">
      <w:pPr>
        <w:pStyle w:val="Heading1"/>
        <w:shd w:val="clear" w:color="auto" w:fill="FFFFFF"/>
        <w:spacing w:before="75" w:beforeAutospacing="0" w:line="312" w:lineRule="atLeast"/>
        <w:jc w:val="both"/>
        <w:rPr>
          <w:rFonts w:ascii="Helvetica" w:hAnsi="Helvetica"/>
          <w:b w:val="0"/>
          <w:bCs w:val="0"/>
          <w:color w:val="610B38"/>
          <w:sz w:val="44"/>
          <w:szCs w:val="44"/>
        </w:rPr>
      </w:pPr>
      <w:r>
        <w:rPr>
          <w:rFonts w:ascii="Helvetica" w:hAnsi="Helvetica"/>
          <w:b w:val="0"/>
          <w:bCs w:val="0"/>
          <w:color w:val="610B38"/>
          <w:sz w:val="44"/>
          <w:szCs w:val="44"/>
        </w:rPr>
        <w:lastRenderedPageBreak/>
        <w:t>Top 35+ Most Asked Kafka Interview Questions and Answers</w:t>
      </w:r>
    </w:p>
    <w:p w14:paraId="557EFEE3" w14:textId="77777777" w:rsidR="00535423" w:rsidRDefault="00535423" w:rsidP="00535423">
      <w:pPr>
        <w:pStyle w:val="Heading3"/>
        <w:shd w:val="clear" w:color="auto" w:fill="FFFFFF"/>
        <w:spacing w:line="312" w:lineRule="atLeast"/>
        <w:jc w:val="both"/>
        <w:rPr>
          <w:rFonts w:ascii="Helvetica" w:hAnsi="Helvetica"/>
          <w:b/>
          <w:bCs/>
          <w:color w:val="610B4B"/>
          <w:sz w:val="32"/>
          <w:szCs w:val="32"/>
        </w:rPr>
      </w:pPr>
      <w:r>
        <w:rPr>
          <w:rFonts w:ascii="Helvetica" w:hAnsi="Helvetica"/>
          <w:b/>
          <w:bCs/>
          <w:color w:val="610B4B"/>
          <w:sz w:val="32"/>
          <w:szCs w:val="32"/>
        </w:rPr>
        <w:t>1) What is Apache Kafka?</w:t>
      </w:r>
    </w:p>
    <w:p w14:paraId="040524AF"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Apache Kafka is a publish-subscribe messaging application developed by Apache and written in Scala programming language. It is an open-source distributed, partitioned and replicated log service and a message broker application. The design pattern of Kafka is mainly based on the design of the transactional log.</w:t>
      </w:r>
    </w:p>
    <w:p w14:paraId="545CF55C" w14:textId="77777777" w:rsidR="00535423" w:rsidRDefault="00000000" w:rsidP="00535423">
      <w:pPr>
        <w:rPr>
          <w:rFonts w:ascii="Times New Roman" w:hAnsi="Times New Roman" w:cs="Times New Roman"/>
        </w:rPr>
      </w:pPr>
      <w:r>
        <w:pict w14:anchorId="6A95874F">
          <v:rect id="_x0000_i1026" style="width:0;height:.75pt" o:hrstd="t" o:hrnoshade="t" o:hr="t" fillcolor="#d4d4d4" stroked="f"/>
        </w:pict>
      </w:r>
    </w:p>
    <w:p w14:paraId="0D3DB593"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2) What are some key features of Apache Kafka?</w:t>
      </w:r>
    </w:p>
    <w:p w14:paraId="136B7224"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Following is the list of some of the key features of Apache Kafka:</w:t>
      </w:r>
    </w:p>
    <w:p w14:paraId="1C06893A" w14:textId="50DF51F0" w:rsidR="00535423" w:rsidRDefault="00535423" w:rsidP="00535423">
      <w:pPr>
        <w:rPr>
          <w:rFonts w:ascii="Times New Roman" w:hAnsi="Times New Roman" w:cs="Times New Roman"/>
        </w:rPr>
      </w:pPr>
      <w:r>
        <w:rPr>
          <w:noProof/>
        </w:rPr>
        <w:drawing>
          <wp:inline distT="0" distB="0" distL="0" distR="0" wp14:anchorId="0574BED7" wp14:editId="7BCF0AD4">
            <wp:extent cx="4762500" cy="4743450"/>
            <wp:effectExtent l="0" t="0" r="0" b="0"/>
            <wp:docPr id="1847430699" name="Picture 55" descr="Top 35+ Most Asked Kafka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Top 35+ Most Asked Kafka Interview Questions and Answer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2500" cy="4743450"/>
                    </a:xfrm>
                    <a:prstGeom prst="rect">
                      <a:avLst/>
                    </a:prstGeom>
                    <a:noFill/>
                    <a:ln>
                      <a:noFill/>
                    </a:ln>
                  </pic:spPr>
                </pic:pic>
              </a:graphicData>
            </a:graphic>
          </wp:inline>
        </w:drawing>
      </w:r>
    </w:p>
    <w:p w14:paraId="41CB27BF" w14:textId="77777777" w:rsidR="00535423" w:rsidRDefault="00535423" w:rsidP="00535423">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Kafka was started by the Apache software and written in Scala programming language.</w:t>
      </w:r>
    </w:p>
    <w:p w14:paraId="29C0B4A3" w14:textId="77777777" w:rsidR="00535423" w:rsidRDefault="00535423" w:rsidP="00535423">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Kafka is a publish-subscribe messaging system built for high throughput and fault tolerance.</w:t>
      </w:r>
    </w:p>
    <w:p w14:paraId="60DE9A6B" w14:textId="77777777" w:rsidR="00535423" w:rsidRDefault="00535423" w:rsidP="00535423">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Kafka has a built-in partition system known as a Topic.</w:t>
      </w:r>
    </w:p>
    <w:p w14:paraId="56D6E678" w14:textId="77777777" w:rsidR="00535423" w:rsidRDefault="00535423" w:rsidP="00535423">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Kafka provides the feature of replication.</w:t>
      </w:r>
    </w:p>
    <w:p w14:paraId="0D545D24" w14:textId="77777777" w:rsidR="00535423" w:rsidRDefault="00535423" w:rsidP="00535423">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Kafka provides a queue that can handle large amounts of data and move messages from one sender to another.</w:t>
      </w:r>
    </w:p>
    <w:p w14:paraId="7885F5DB" w14:textId="77777777" w:rsidR="00535423" w:rsidRDefault="00535423" w:rsidP="00535423">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Kafka can also save the messages to storage and replicate them across the cluster.</w:t>
      </w:r>
    </w:p>
    <w:p w14:paraId="4635D336" w14:textId="77777777" w:rsidR="00535423" w:rsidRDefault="00535423" w:rsidP="00535423">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Kafka collaborates with Zookeeper to coordinate and synchronize with other services.</w:t>
      </w:r>
    </w:p>
    <w:p w14:paraId="19F493D0" w14:textId="77777777" w:rsidR="00535423" w:rsidRDefault="00535423" w:rsidP="00535423">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Apache Spark is well supported by Kafka.</w:t>
      </w:r>
    </w:p>
    <w:p w14:paraId="56D75A31" w14:textId="77777777" w:rsidR="00535423" w:rsidRDefault="00000000" w:rsidP="00535423">
      <w:pPr>
        <w:spacing w:after="0" w:line="240" w:lineRule="auto"/>
        <w:rPr>
          <w:rFonts w:ascii="Times New Roman" w:hAnsi="Times New Roman" w:cs="Times New Roman"/>
        </w:rPr>
      </w:pPr>
      <w:r>
        <w:pict w14:anchorId="6AC9E91D">
          <v:rect id="_x0000_i1027" style="width:0;height:.75pt" o:hrstd="t" o:hrnoshade="t" o:hr="t" fillcolor="#d4d4d4" stroked="f"/>
        </w:pict>
      </w:r>
    </w:p>
    <w:p w14:paraId="1EABFC85"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3) What are the different elements or components available in Apache Kafka?</w:t>
      </w:r>
    </w:p>
    <w:p w14:paraId="47033150"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Following are some important elements or components available in Apache Kafka:</w:t>
      </w:r>
    </w:p>
    <w:p w14:paraId="6087B057" w14:textId="4C381EA6" w:rsidR="00535423" w:rsidRDefault="00535423" w:rsidP="00535423">
      <w:pPr>
        <w:rPr>
          <w:rFonts w:ascii="Times New Roman" w:hAnsi="Times New Roman" w:cs="Times New Roman"/>
        </w:rPr>
      </w:pPr>
      <w:r>
        <w:rPr>
          <w:noProof/>
        </w:rPr>
        <w:lastRenderedPageBreak/>
        <w:drawing>
          <wp:inline distT="0" distB="0" distL="0" distR="0" wp14:anchorId="5F00E16A" wp14:editId="37C99A7A">
            <wp:extent cx="4572000" cy="4229100"/>
            <wp:effectExtent l="0" t="0" r="0" b="0"/>
            <wp:docPr id="764917600" name="Picture 54" descr="Top 35+ Most Asked Kafka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Top 35+ Most Asked Kafka Interview Questions and Answer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72000" cy="4229100"/>
                    </a:xfrm>
                    <a:prstGeom prst="rect">
                      <a:avLst/>
                    </a:prstGeom>
                    <a:noFill/>
                    <a:ln>
                      <a:noFill/>
                    </a:ln>
                  </pic:spPr>
                </pic:pic>
              </a:graphicData>
            </a:graphic>
          </wp:inline>
        </w:drawing>
      </w:r>
    </w:p>
    <w:p w14:paraId="5084D11F" w14:textId="77777777" w:rsidR="00535423" w:rsidRDefault="00535423" w:rsidP="00535423">
      <w:pPr>
        <w:numPr>
          <w:ilvl w:val="0"/>
          <w:numId w:val="3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Topic:</w:t>
      </w:r>
      <w:r>
        <w:rPr>
          <w:rFonts w:ascii="Segoe UI" w:hAnsi="Segoe UI" w:cs="Segoe UI"/>
          <w:color w:val="000000"/>
        </w:rPr>
        <w:t> In Kafka, a topic is a collection or a stream of messages that belong to the same type.</w:t>
      </w:r>
    </w:p>
    <w:p w14:paraId="12577219" w14:textId="77777777" w:rsidR="00535423" w:rsidRDefault="00535423" w:rsidP="00535423">
      <w:pPr>
        <w:numPr>
          <w:ilvl w:val="0"/>
          <w:numId w:val="3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Producer:</w:t>
      </w:r>
      <w:r>
        <w:rPr>
          <w:rFonts w:ascii="Segoe UI" w:hAnsi="Segoe UI" w:cs="Segoe UI"/>
          <w:color w:val="000000"/>
        </w:rPr>
        <w:t> In Kafka, Producers are used to issuing communications and publishing messages to a specific Kafka topic.</w:t>
      </w:r>
    </w:p>
    <w:p w14:paraId="3FC0E8C5" w14:textId="77777777" w:rsidR="00535423" w:rsidRDefault="00535423" w:rsidP="00535423">
      <w:pPr>
        <w:numPr>
          <w:ilvl w:val="0"/>
          <w:numId w:val="3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Consumer:</w:t>
      </w:r>
      <w:r>
        <w:rPr>
          <w:rFonts w:ascii="Segoe UI" w:hAnsi="Segoe UI" w:cs="Segoe UI"/>
          <w:color w:val="000000"/>
        </w:rPr>
        <w:t> Kafka Consumers are used to subscribing a topic and also read and process messages from the topic. These are also responsible for subscribing to various topics and pull the data from different brokers.</w:t>
      </w:r>
    </w:p>
    <w:p w14:paraId="66AEB68A" w14:textId="77777777" w:rsidR="00535423" w:rsidRDefault="00535423" w:rsidP="00535423">
      <w:pPr>
        <w:numPr>
          <w:ilvl w:val="0"/>
          <w:numId w:val="3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Brokers:</w:t>
      </w:r>
      <w:r>
        <w:rPr>
          <w:rFonts w:ascii="Segoe UI" w:hAnsi="Segoe UI" w:cs="Segoe UI"/>
          <w:color w:val="000000"/>
        </w:rPr>
        <w:t> Brokers are a set of servers that has the capability of storing publisher messages. They are used to manage the storage of messages in the topic.</w:t>
      </w:r>
    </w:p>
    <w:p w14:paraId="579DB854" w14:textId="77777777" w:rsidR="00535423" w:rsidRDefault="00000000" w:rsidP="00535423">
      <w:pPr>
        <w:spacing w:after="0" w:line="240" w:lineRule="auto"/>
        <w:rPr>
          <w:rFonts w:ascii="Times New Roman" w:hAnsi="Times New Roman" w:cs="Times New Roman"/>
        </w:rPr>
      </w:pPr>
      <w:r>
        <w:pict w14:anchorId="3FD47E4B">
          <v:rect id="_x0000_i1028" style="width:0;height:.75pt" o:hrstd="t" o:hrnoshade="t" o:hr="t" fillcolor="#d4d4d4" stroked="f"/>
        </w:pict>
      </w:r>
    </w:p>
    <w:p w14:paraId="58B55371"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4) What do you understand by a consumer group in Apache Kafka?</w:t>
      </w:r>
    </w:p>
    <w:p w14:paraId="3F4F0997"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A consumer group is an exclusive concept of Kafka, which specifies that we will have one or more consumers who consume subscribed topics within each Kafka consumer group.</w:t>
      </w:r>
    </w:p>
    <w:p w14:paraId="562FC324" w14:textId="77777777" w:rsidR="00535423" w:rsidRDefault="00535423" w:rsidP="00535423">
      <w:pPr>
        <w:jc w:val="center"/>
        <w:textAlignment w:val="top"/>
        <w:rPr>
          <w:rFonts w:ascii="Roboto" w:hAnsi="Roboto" w:cs="Times New Roman"/>
          <w:color w:val="FFFFFF"/>
          <w:sz w:val="21"/>
          <w:szCs w:val="21"/>
          <w:lang w:val="en"/>
        </w:rPr>
      </w:pPr>
      <w:r>
        <w:rPr>
          <w:rStyle w:val="vjs-control-text"/>
          <w:rFonts w:ascii="Roboto" w:hAnsi="Roboto"/>
          <w:color w:val="FFFFFF"/>
          <w:sz w:val="21"/>
          <w:szCs w:val="21"/>
          <w:bdr w:val="none" w:sz="0" w:space="0" w:color="auto" w:frame="1"/>
          <w:lang w:val="en"/>
        </w:rPr>
        <w:lastRenderedPageBreak/>
        <w:t>PlayNext</w:t>
      </w:r>
    </w:p>
    <w:p w14:paraId="015E1B64" w14:textId="77777777" w:rsidR="00535423" w:rsidRDefault="00535423" w:rsidP="00535423">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Unmute</w:t>
      </w:r>
    </w:p>
    <w:p w14:paraId="124D809B" w14:textId="77777777" w:rsidR="00535423" w:rsidRDefault="00535423" w:rsidP="00535423">
      <w:pPr>
        <w:spacing w:line="720" w:lineRule="atLeast"/>
        <w:jc w:val="center"/>
        <w:textAlignment w:val="top"/>
        <w:rPr>
          <w:rFonts w:ascii="Roboto" w:hAnsi="Roboto"/>
          <w:color w:val="FFFFFF"/>
          <w:sz w:val="18"/>
          <w:szCs w:val="18"/>
          <w:lang w:val="en"/>
        </w:rPr>
      </w:pPr>
      <w:r>
        <w:rPr>
          <w:rStyle w:val="vjs-control-text"/>
          <w:rFonts w:ascii="Roboto" w:hAnsi="Roboto"/>
          <w:color w:val="FFFFFF"/>
          <w:sz w:val="18"/>
          <w:szCs w:val="18"/>
          <w:bdr w:val="none" w:sz="0" w:space="0" w:color="auto" w:frame="1"/>
          <w:lang w:val="en"/>
        </w:rPr>
        <w:t>Current TimeÂ </w:t>
      </w:r>
      <w:r>
        <w:rPr>
          <w:rStyle w:val="vjs-current-time-display"/>
          <w:rFonts w:ascii="Roboto" w:hAnsi="Roboto"/>
          <w:color w:val="FFFFFF"/>
          <w:sz w:val="18"/>
          <w:szCs w:val="18"/>
          <w:lang w:val="en"/>
        </w:rPr>
        <w:t>0:00</w:t>
      </w:r>
    </w:p>
    <w:p w14:paraId="424B7368" w14:textId="77777777" w:rsidR="00535423" w:rsidRDefault="00535423" w:rsidP="00535423">
      <w:pPr>
        <w:spacing w:line="720" w:lineRule="atLeast"/>
        <w:jc w:val="center"/>
        <w:textAlignment w:val="top"/>
        <w:rPr>
          <w:rFonts w:ascii="Roboto" w:hAnsi="Roboto"/>
          <w:color w:val="FFFFFF"/>
          <w:sz w:val="18"/>
          <w:szCs w:val="18"/>
          <w:lang w:val="en"/>
        </w:rPr>
      </w:pPr>
      <w:r>
        <w:rPr>
          <w:rFonts w:ascii="Roboto" w:hAnsi="Roboto"/>
          <w:color w:val="FFFFFF"/>
          <w:sz w:val="18"/>
          <w:szCs w:val="18"/>
          <w:lang w:val="en"/>
        </w:rPr>
        <w:t>/</w:t>
      </w:r>
    </w:p>
    <w:p w14:paraId="63972B7E" w14:textId="77777777" w:rsidR="00535423" w:rsidRDefault="00535423" w:rsidP="00535423">
      <w:pPr>
        <w:spacing w:line="720" w:lineRule="atLeast"/>
        <w:jc w:val="center"/>
        <w:textAlignment w:val="top"/>
        <w:rPr>
          <w:rFonts w:ascii="Roboto" w:hAnsi="Roboto"/>
          <w:color w:val="FFFFFF"/>
          <w:sz w:val="18"/>
          <w:szCs w:val="18"/>
          <w:lang w:val="en"/>
        </w:rPr>
      </w:pPr>
      <w:r>
        <w:rPr>
          <w:rStyle w:val="vjs-control-text"/>
          <w:rFonts w:ascii="Roboto" w:hAnsi="Roboto"/>
          <w:color w:val="FFFFFF"/>
          <w:sz w:val="18"/>
          <w:szCs w:val="18"/>
          <w:bdr w:val="none" w:sz="0" w:space="0" w:color="auto" w:frame="1"/>
          <w:lang w:val="en"/>
        </w:rPr>
        <w:t>DurationÂ </w:t>
      </w:r>
      <w:r>
        <w:rPr>
          <w:rStyle w:val="vjs-duration-display"/>
          <w:rFonts w:ascii="Roboto" w:hAnsi="Roboto"/>
          <w:color w:val="FFFFFF"/>
          <w:sz w:val="18"/>
          <w:szCs w:val="18"/>
          <w:lang w:val="en"/>
        </w:rPr>
        <w:t>18:10</w:t>
      </w:r>
    </w:p>
    <w:p w14:paraId="396C66AD" w14:textId="77777777" w:rsidR="00535423" w:rsidRDefault="00535423" w:rsidP="00535423">
      <w:pPr>
        <w:spacing w:line="240" w:lineRule="auto"/>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Loaded: </w:t>
      </w:r>
      <w:r>
        <w:rPr>
          <w:rStyle w:val="vjs-control-text-loaded-percentage"/>
          <w:rFonts w:ascii="Roboto" w:hAnsi="Roboto"/>
          <w:color w:val="FFFFFF"/>
          <w:sz w:val="21"/>
          <w:szCs w:val="21"/>
          <w:bdr w:val="none" w:sz="0" w:space="0" w:color="auto" w:frame="1"/>
          <w:lang w:val="en"/>
        </w:rPr>
        <w:t>0.37%</w:t>
      </w:r>
    </w:p>
    <w:p w14:paraId="0EABD5E4" w14:textId="77777777" w:rsidR="00535423" w:rsidRDefault="00535423" w:rsidP="00535423">
      <w:pPr>
        <w:jc w:val="center"/>
        <w:textAlignment w:val="top"/>
        <w:rPr>
          <w:rFonts w:ascii="Roboto" w:hAnsi="Roboto"/>
          <w:color w:val="FFFFFF"/>
          <w:sz w:val="21"/>
          <w:szCs w:val="21"/>
          <w:lang w:val="en"/>
        </w:rPr>
      </w:pPr>
      <w:r>
        <w:rPr>
          <w:rFonts w:ascii="Roboto" w:hAnsi="Roboto"/>
          <w:color w:val="FFFFFF"/>
          <w:sz w:val="21"/>
          <w:szCs w:val="21"/>
          <w:lang w:val="en"/>
        </w:rPr>
        <w:t>Â </w:t>
      </w:r>
    </w:p>
    <w:p w14:paraId="7139338A" w14:textId="77777777" w:rsidR="00535423" w:rsidRDefault="00535423" w:rsidP="00535423">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Fullscreen</w:t>
      </w:r>
    </w:p>
    <w:p w14:paraId="3A7B1950" w14:textId="77777777" w:rsidR="00535423" w:rsidRDefault="00535423" w:rsidP="00535423">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Backward Skip 10sPlay VideoForward Skip 10s</w:t>
      </w:r>
    </w:p>
    <w:p w14:paraId="1F86E65C" w14:textId="77777777" w:rsidR="00535423" w:rsidRDefault="00000000" w:rsidP="00535423">
      <w:pPr>
        <w:rPr>
          <w:rFonts w:ascii="Times New Roman" w:hAnsi="Times New Roman"/>
          <w:sz w:val="24"/>
          <w:szCs w:val="24"/>
          <w:lang w:val="en-GB"/>
        </w:rPr>
      </w:pPr>
      <w:r>
        <w:pict w14:anchorId="55FDD478">
          <v:rect id="_x0000_i1029" style="width:0;height:.75pt" o:hrstd="t" o:hrnoshade="t" o:hr="t" fillcolor="#d4d4d4" stroked="f"/>
        </w:pict>
      </w:r>
    </w:p>
    <w:p w14:paraId="1540182A"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5) What is the role of the ZooKeeper in Kafka?</w:t>
      </w:r>
    </w:p>
    <w:p w14:paraId="56EBB456"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Apache Kafka is a distributed system. Within the Kafka environment, the ZooKeeper stores offset-related information, which is used to consume a specific topic and by a specific consumer group. The main role of Zookeeper is to build coordination between different nodes in a cluster, but it can also be used to recover from previously committed offset if any node fails as it works as periodically commit offset.</w:t>
      </w:r>
    </w:p>
    <w:p w14:paraId="2B72201C" w14:textId="77777777" w:rsidR="00535423" w:rsidRDefault="00000000" w:rsidP="00535423">
      <w:pPr>
        <w:rPr>
          <w:rFonts w:ascii="Times New Roman" w:hAnsi="Times New Roman" w:cs="Times New Roman"/>
        </w:rPr>
      </w:pPr>
      <w:r>
        <w:pict w14:anchorId="05CCD58A">
          <v:rect id="_x0000_i1030" style="width:0;height:.75pt" o:hrstd="t" o:hrnoshade="t" o:hr="t" fillcolor="#d4d4d4" stroked="f"/>
        </w:pict>
      </w:r>
    </w:p>
    <w:p w14:paraId="544695FB"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6) Can we use Apache Kafka without ZooKeeper? / Is it possible to use Kafka without ZooKeeper?</w:t>
      </w:r>
    </w:p>
    <w:p w14:paraId="32F4A6C9"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It is impossible to sideline Zookeeper and connect directly to the Kafka server. So, we cannot use Apache Kafka without ZooKeeper. If ZooKeeper is down, we cannot serve any client request in Kafka.</w:t>
      </w:r>
    </w:p>
    <w:p w14:paraId="6EAF365F" w14:textId="77777777" w:rsidR="00535423" w:rsidRDefault="00000000" w:rsidP="00535423">
      <w:pPr>
        <w:rPr>
          <w:rFonts w:ascii="Times New Roman" w:hAnsi="Times New Roman" w:cs="Times New Roman"/>
        </w:rPr>
      </w:pPr>
      <w:r>
        <w:pict w14:anchorId="1E28CFB9">
          <v:rect id="_x0000_i1031" style="width:0;height:.75pt" o:hrstd="t" o:hrnoshade="t" o:hr="t" fillcolor="#d4d4d4" stroked="f"/>
        </w:pict>
      </w:r>
    </w:p>
    <w:p w14:paraId="52C5D40B"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7) What is the traditional method of message transfer in Kafka?</w:t>
      </w:r>
    </w:p>
    <w:p w14:paraId="0A649BD1"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In Apache Kafka, the traditional method of message transfer has two ways:</w:t>
      </w:r>
    </w:p>
    <w:p w14:paraId="50BA5107" w14:textId="77777777" w:rsidR="00535423" w:rsidRDefault="00535423" w:rsidP="00535423">
      <w:pPr>
        <w:numPr>
          <w:ilvl w:val="0"/>
          <w:numId w:val="3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Queuing:</w:t>
      </w:r>
      <w:r>
        <w:rPr>
          <w:rFonts w:ascii="Segoe UI" w:hAnsi="Segoe UI" w:cs="Segoe UI"/>
          <w:color w:val="000000"/>
        </w:rPr>
        <w:t> In the queuing method, a pool of consumers may read messages from the server, and each message goes to one of them.</w:t>
      </w:r>
    </w:p>
    <w:p w14:paraId="16C36AEA" w14:textId="77777777" w:rsidR="00535423" w:rsidRDefault="00535423" w:rsidP="00535423">
      <w:pPr>
        <w:numPr>
          <w:ilvl w:val="0"/>
          <w:numId w:val="3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Publish-Subscribe:</w:t>
      </w:r>
      <w:r>
        <w:rPr>
          <w:rFonts w:ascii="Segoe UI" w:hAnsi="Segoe UI" w:cs="Segoe UI"/>
          <w:color w:val="000000"/>
        </w:rPr>
        <w:t> In the Publish-Subscribe model, messages are broadcasted to all consumers.</w:t>
      </w:r>
    </w:p>
    <w:p w14:paraId="61E93FAA" w14:textId="77777777" w:rsidR="00535423" w:rsidRDefault="00000000" w:rsidP="00535423">
      <w:pPr>
        <w:spacing w:after="0" w:line="240" w:lineRule="auto"/>
        <w:rPr>
          <w:rFonts w:ascii="Times New Roman" w:hAnsi="Times New Roman" w:cs="Times New Roman"/>
        </w:rPr>
      </w:pPr>
      <w:r>
        <w:pict w14:anchorId="1EB5B5B7">
          <v:rect id="_x0000_i1032" style="width:0;height:.75pt" o:hrstd="t" o:hrnoshade="t" o:hr="t" fillcolor="#d4d4d4" stroked="f"/>
        </w:pict>
      </w:r>
    </w:p>
    <w:p w14:paraId="4C3C407D"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8) What is the role of offset in Apache Kafka?</w:t>
      </w:r>
    </w:p>
    <w:p w14:paraId="3E82CC2F"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Offset is a sequential ID number or a unique id assigned to the messages in the partitions. Offsets are used to identify each message in the partition uniquely with the id available within the partition.</w:t>
      </w:r>
    </w:p>
    <w:p w14:paraId="3ADFF992" w14:textId="77777777" w:rsidR="00535423" w:rsidRDefault="00000000" w:rsidP="00535423">
      <w:pPr>
        <w:rPr>
          <w:rFonts w:ascii="Times New Roman" w:hAnsi="Times New Roman" w:cs="Times New Roman"/>
        </w:rPr>
      </w:pPr>
      <w:r>
        <w:pict w14:anchorId="3C08E83A">
          <v:rect id="_x0000_i1033" style="width:0;height:.75pt" o:hrstd="t" o:hrnoshade="t" o:hr="t" fillcolor="#d4d4d4" stroked="f"/>
        </w:pict>
      </w:r>
    </w:p>
    <w:p w14:paraId="3D762F5B"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9) What do you understand by a Consumer Group in Kafka?</w:t>
      </w:r>
    </w:p>
    <w:p w14:paraId="7A037D50"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Consumer Group in Kafka is nothing but an exclusive concept of Kafka. Every Kafka consumer group consists of one or more consumers who consume a set of subscribed topics.</w:t>
      </w:r>
    </w:p>
    <w:p w14:paraId="72EB5C4C" w14:textId="77777777" w:rsidR="00535423" w:rsidRDefault="00000000" w:rsidP="00535423">
      <w:pPr>
        <w:rPr>
          <w:rFonts w:ascii="Times New Roman" w:hAnsi="Times New Roman" w:cs="Times New Roman"/>
        </w:rPr>
      </w:pPr>
      <w:r>
        <w:pict w14:anchorId="3CC1BC22">
          <v:rect id="_x0000_i1034" style="width:0;height:.75pt" o:hrstd="t" o:hrnoshade="t" o:hr="t" fillcolor="#d4d4d4" stroked="f"/>
        </w:pict>
      </w:r>
    </w:p>
    <w:p w14:paraId="4A40C1BA"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10) What are the key benefits of Apache Kafka over the other traditional techniques?</w:t>
      </w:r>
    </w:p>
    <w:p w14:paraId="3154C8A0"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Following is a list of key benefits of Apache Kafka above other traditional messaging techniques:</w:t>
      </w:r>
    </w:p>
    <w:p w14:paraId="1CA1639D" w14:textId="77777777" w:rsidR="00535423" w:rsidRDefault="00535423" w:rsidP="00535423">
      <w:pPr>
        <w:numPr>
          <w:ilvl w:val="0"/>
          <w:numId w:val="3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Kafka is Fast:</w:t>
      </w:r>
      <w:r>
        <w:rPr>
          <w:rFonts w:ascii="Segoe UI" w:hAnsi="Segoe UI" w:cs="Segoe UI"/>
          <w:color w:val="000000"/>
        </w:rPr>
        <w:t> Kafka is extremely fast because a single Kafka broker can serve thousands of clients by handling megabytes of reads and writes per second.</w:t>
      </w:r>
    </w:p>
    <w:p w14:paraId="76774E6E" w14:textId="77777777" w:rsidR="00535423" w:rsidRDefault="00535423" w:rsidP="00535423">
      <w:pPr>
        <w:numPr>
          <w:ilvl w:val="0"/>
          <w:numId w:val="3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Kafka is Scalable:</w:t>
      </w:r>
      <w:r>
        <w:rPr>
          <w:rFonts w:ascii="Segoe UI" w:hAnsi="Segoe UI" w:cs="Segoe UI"/>
          <w:color w:val="000000"/>
        </w:rPr>
        <w:t> In Kafka, we can partition data and streamline over a cluster of machines to enable larger data.</w:t>
      </w:r>
    </w:p>
    <w:p w14:paraId="5A08CE57" w14:textId="77777777" w:rsidR="00535423" w:rsidRDefault="00535423" w:rsidP="00535423">
      <w:pPr>
        <w:numPr>
          <w:ilvl w:val="0"/>
          <w:numId w:val="3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Kafka is Durable:</w:t>
      </w:r>
      <w:r>
        <w:rPr>
          <w:rFonts w:ascii="Segoe UI" w:hAnsi="Segoe UI" w:cs="Segoe UI"/>
          <w:color w:val="000000"/>
        </w:rPr>
        <w:t> In Kafka, messages are persistent and are replicated within the cluster to prevent data loss. That's why Kafka is durable.</w:t>
      </w:r>
    </w:p>
    <w:p w14:paraId="1EE0CD87" w14:textId="77777777" w:rsidR="00535423" w:rsidRDefault="00535423" w:rsidP="00535423">
      <w:pPr>
        <w:numPr>
          <w:ilvl w:val="0"/>
          <w:numId w:val="3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Kafka is Distributed by Design:</w:t>
      </w:r>
      <w:r>
        <w:rPr>
          <w:rFonts w:ascii="Segoe UI" w:hAnsi="Segoe UI" w:cs="Segoe UI"/>
          <w:color w:val="000000"/>
        </w:rPr>
        <w:t> Kafka provides fault tolerance features, and its distributed design also guarantees durability.</w:t>
      </w:r>
    </w:p>
    <w:p w14:paraId="3139796E" w14:textId="77777777" w:rsidR="00535423" w:rsidRDefault="00000000" w:rsidP="00535423">
      <w:pPr>
        <w:spacing w:after="0" w:line="240" w:lineRule="auto"/>
        <w:rPr>
          <w:rFonts w:ascii="Times New Roman" w:hAnsi="Times New Roman" w:cs="Times New Roman"/>
        </w:rPr>
      </w:pPr>
      <w:r>
        <w:pict w14:anchorId="6F5B2DA1">
          <v:rect id="_x0000_i1035" style="width:0;height:.75pt" o:hrstd="t" o:hrnoshade="t" o:hr="t" fillcolor="#d4d4d4" stroked="f"/>
        </w:pict>
      </w:r>
    </w:p>
    <w:p w14:paraId="04F42C15"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11) What are the four core API architectures that Kafka uses?</w:t>
      </w:r>
    </w:p>
    <w:p w14:paraId="264BE12C"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Following are the four core APIs that Kafka uses:</w:t>
      </w:r>
    </w:p>
    <w:p w14:paraId="480A09A9" w14:textId="03E71321" w:rsidR="00535423" w:rsidRDefault="00535423" w:rsidP="00535423">
      <w:pPr>
        <w:rPr>
          <w:rFonts w:ascii="Times New Roman" w:hAnsi="Times New Roman" w:cs="Times New Roman"/>
        </w:rPr>
      </w:pPr>
      <w:r>
        <w:rPr>
          <w:noProof/>
        </w:rPr>
        <w:drawing>
          <wp:inline distT="0" distB="0" distL="0" distR="0" wp14:anchorId="17F26C0E" wp14:editId="6BC1C673">
            <wp:extent cx="5715000" cy="3524250"/>
            <wp:effectExtent l="0" t="0" r="0" b="0"/>
            <wp:docPr id="949120090" name="Picture 53" descr="Top 35+ Most Asked Kafka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Top 35+ Most Asked Kafka Interview Questions and Answer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3524250"/>
                    </a:xfrm>
                    <a:prstGeom prst="rect">
                      <a:avLst/>
                    </a:prstGeom>
                    <a:noFill/>
                    <a:ln>
                      <a:noFill/>
                    </a:ln>
                  </pic:spPr>
                </pic:pic>
              </a:graphicData>
            </a:graphic>
          </wp:inline>
        </w:drawing>
      </w:r>
    </w:p>
    <w:p w14:paraId="44216678" w14:textId="77777777" w:rsidR="00535423" w:rsidRDefault="00535423" w:rsidP="00535423">
      <w:pPr>
        <w:numPr>
          <w:ilvl w:val="0"/>
          <w:numId w:val="3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Producer API:</w:t>
      </w:r>
      <w:r>
        <w:rPr>
          <w:rFonts w:ascii="Segoe UI" w:hAnsi="Segoe UI" w:cs="Segoe UI"/>
          <w:color w:val="000000"/>
        </w:rPr>
        <w:t> In Apache Kafka, the Producer API allows an application to publish a stream of records to one or more Kafka topics.</w:t>
      </w:r>
    </w:p>
    <w:p w14:paraId="5064EDC6" w14:textId="77777777" w:rsidR="00535423" w:rsidRDefault="00535423" w:rsidP="00535423">
      <w:pPr>
        <w:numPr>
          <w:ilvl w:val="0"/>
          <w:numId w:val="3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Consumer API:</w:t>
      </w:r>
      <w:r>
        <w:rPr>
          <w:rFonts w:ascii="Segoe UI" w:hAnsi="Segoe UI" w:cs="Segoe UI"/>
          <w:color w:val="000000"/>
        </w:rPr>
        <w:t> In Apache Kafka, the consumer API allows an application to subscribe to one or more Kafka topics. It also enables the application to process streams of records generated about such topics.</w:t>
      </w:r>
    </w:p>
    <w:p w14:paraId="4B029926" w14:textId="77777777" w:rsidR="00535423" w:rsidRDefault="00535423" w:rsidP="00535423">
      <w:pPr>
        <w:numPr>
          <w:ilvl w:val="0"/>
          <w:numId w:val="3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Streams API:</w:t>
      </w:r>
      <w:r>
        <w:rPr>
          <w:rFonts w:ascii="Segoe UI" w:hAnsi="Segoe UI" w:cs="Segoe UI"/>
          <w:color w:val="000000"/>
        </w:rPr>
        <w:t> In Apache Kafka, the Kafka Streams API allows an application to use a stream processing architecture to process data in Kafka. We can also use this application API to take input streams from one or more topics, process those using stream operations, and generate output streams to transmit to more topics. We can also use the Streams API to convert input streams into output streams.</w:t>
      </w:r>
    </w:p>
    <w:p w14:paraId="3DBA26F0" w14:textId="77777777" w:rsidR="00535423" w:rsidRDefault="00535423" w:rsidP="00535423">
      <w:pPr>
        <w:numPr>
          <w:ilvl w:val="0"/>
          <w:numId w:val="3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Connect API:</w:t>
      </w:r>
      <w:r>
        <w:rPr>
          <w:rFonts w:ascii="Segoe UI" w:hAnsi="Segoe UI" w:cs="Segoe UI"/>
          <w:color w:val="000000"/>
        </w:rPr>
        <w:t> In Apache Kafka, the Kafka Connect API (also called Connector API) connects Kafka topics to applications. This API constructs and manages the operations of producers and consumers and establishing reusable links between these solutions. For example, A Connect API may capture all database updates and ensure they are made available in a Kafka topic.</w:t>
      </w:r>
    </w:p>
    <w:p w14:paraId="2974A0C0" w14:textId="77777777" w:rsidR="00535423" w:rsidRDefault="00000000" w:rsidP="00535423">
      <w:pPr>
        <w:spacing w:after="0" w:line="240" w:lineRule="auto"/>
        <w:rPr>
          <w:rFonts w:ascii="Times New Roman" w:hAnsi="Times New Roman" w:cs="Times New Roman"/>
        </w:rPr>
      </w:pPr>
      <w:r>
        <w:pict w14:anchorId="4A282496">
          <v:rect id="_x0000_i1036" style="width:0;height:.75pt" o:hrstd="t" o:hrnoshade="t" o:hr="t" fillcolor="#d4d4d4" stroked="f"/>
        </w:pict>
      </w:r>
    </w:p>
    <w:p w14:paraId="7A47BE3D"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12) What do you understand by the terms leader and follower in the Kafka environment?</w:t>
      </w:r>
    </w:p>
    <w:p w14:paraId="2D5A17DB"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The terms leader and follower are used in the Apache Kafka environment to maintain the overall system and ensure the load balancing on the servers. Following is a list of some important features of leader and follower in Kafka:</w:t>
      </w:r>
    </w:p>
    <w:p w14:paraId="74520366" w14:textId="77777777" w:rsidR="00535423" w:rsidRDefault="00535423" w:rsidP="00535423">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For every partition in the Kafka environment, one server plays the role of leader, and the remaining servers act as followers.</w:t>
      </w:r>
    </w:p>
    <w:p w14:paraId="09594DE7" w14:textId="77777777" w:rsidR="00535423" w:rsidRDefault="00535423" w:rsidP="00535423">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leader level is responsible for executing the all data read and write commands, and the rest of the followers have to replicate the process.</w:t>
      </w:r>
    </w:p>
    <w:p w14:paraId="420E557C" w14:textId="77777777" w:rsidR="00535423" w:rsidRDefault="00535423" w:rsidP="00535423">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any time any fault occurs and the leader is not able to function appropriately. In that case, one of the followers takes the place and responsibility of the leaders and makes the system stable and helps in the server's load balancing.</w:t>
      </w:r>
    </w:p>
    <w:p w14:paraId="3AF24339" w14:textId="77777777" w:rsidR="00535423" w:rsidRDefault="00000000" w:rsidP="00535423">
      <w:pPr>
        <w:spacing w:after="0" w:line="240" w:lineRule="auto"/>
        <w:rPr>
          <w:rFonts w:ascii="Times New Roman" w:hAnsi="Times New Roman" w:cs="Times New Roman"/>
        </w:rPr>
      </w:pPr>
      <w:r>
        <w:pict w14:anchorId="01105D9F">
          <v:rect id="_x0000_i1037" style="width:0;height:.75pt" o:hrstd="t" o:hrnoshade="t" o:hr="t" fillcolor="#d4d4d4" stroked="f"/>
        </w:pict>
      </w:r>
    </w:p>
    <w:p w14:paraId="7B09BEFD"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13) What do you understand by the partition in Kafka?</w:t>
      </w:r>
    </w:p>
    <w:p w14:paraId="3FF0F595"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In every Kafka broker, some partitions are available, either a leader or a replica of a topic.</w:t>
      </w:r>
    </w:p>
    <w:p w14:paraId="1A0A30C5" w14:textId="77777777" w:rsidR="00535423" w:rsidRDefault="00535423" w:rsidP="00535423">
      <w:pPr>
        <w:numPr>
          <w:ilvl w:val="0"/>
          <w:numId w:val="3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Every Kafka topic separated into partitions contains records in a fixed order in each of them.</w:t>
      </w:r>
    </w:p>
    <w:p w14:paraId="13FDAEAA" w14:textId="77777777" w:rsidR="00535423" w:rsidRDefault="00535423" w:rsidP="00535423">
      <w:pPr>
        <w:numPr>
          <w:ilvl w:val="0"/>
          <w:numId w:val="3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Each record in a partition is assigned and attributed with a unique offset. Multiple partition logs are possible in a single topic. Because of this facility, several users can read from the same topic at the same time.</w:t>
      </w:r>
    </w:p>
    <w:p w14:paraId="062272F9" w14:textId="77777777" w:rsidR="00535423" w:rsidRDefault="00535423" w:rsidP="00535423">
      <w:pPr>
        <w:numPr>
          <w:ilvl w:val="0"/>
          <w:numId w:val="3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Topics can be parallelized via partitions, which split data into a single topic among numerous brokers.</w:t>
      </w:r>
    </w:p>
    <w:p w14:paraId="72A16B4F" w14:textId="77777777" w:rsidR="00535423" w:rsidRDefault="00535423" w:rsidP="00535423">
      <w:pPr>
        <w:numPr>
          <w:ilvl w:val="0"/>
          <w:numId w:val="3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In Kafka, replication is done at the partition level, and a replica is the redundant element of a topic partition.</w:t>
      </w:r>
    </w:p>
    <w:p w14:paraId="359EA006" w14:textId="77777777" w:rsidR="00535423" w:rsidRDefault="00535423" w:rsidP="00535423">
      <w:pPr>
        <w:numPr>
          <w:ilvl w:val="0"/>
          <w:numId w:val="3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Each partition can contain one or more replicas, and it means the partitions can contain messages that are duplicated across many Kafka brokers in the cluster.</w:t>
      </w:r>
    </w:p>
    <w:p w14:paraId="216DD66E" w14:textId="77777777" w:rsidR="00535423" w:rsidRDefault="00535423" w:rsidP="00535423">
      <w:pPr>
        <w:numPr>
          <w:ilvl w:val="0"/>
          <w:numId w:val="3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One server acts as the leader of each partition or replica, while the others act as followers.</w:t>
      </w:r>
    </w:p>
    <w:p w14:paraId="0DC8020C" w14:textId="77777777" w:rsidR="00535423" w:rsidRDefault="00535423" w:rsidP="00535423">
      <w:pPr>
        <w:numPr>
          <w:ilvl w:val="0"/>
          <w:numId w:val="3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 leader goes down in any circumstances, one of the followers takes over as the leader.</w:t>
      </w:r>
    </w:p>
    <w:p w14:paraId="4D032FCB" w14:textId="77777777" w:rsidR="00535423" w:rsidRDefault="00000000" w:rsidP="00535423">
      <w:pPr>
        <w:spacing w:after="0" w:line="240" w:lineRule="auto"/>
        <w:rPr>
          <w:rFonts w:ascii="Times New Roman" w:hAnsi="Times New Roman" w:cs="Times New Roman"/>
        </w:rPr>
      </w:pPr>
      <w:r>
        <w:pict w14:anchorId="6BE4490B">
          <v:rect id="_x0000_i1038" style="width:0;height:.75pt" o:hrstd="t" o:hrnoshade="t" o:hr="t" fillcolor="#d4d4d4" stroked="f"/>
        </w:pict>
      </w:r>
    </w:p>
    <w:p w14:paraId="0E4D69BF"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14) Why is Kafka technology significant to use? / What are some key advantages of using Kafka?</w:t>
      </w:r>
    </w:p>
    <w:p w14:paraId="4ADE868C"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Following are some key advantages of Kafka, which makes it significant to use:</w:t>
      </w:r>
    </w:p>
    <w:p w14:paraId="55DC919C" w14:textId="77777777" w:rsidR="00535423" w:rsidRDefault="00535423" w:rsidP="00535423">
      <w:pPr>
        <w:numPr>
          <w:ilvl w:val="0"/>
          <w:numId w:val="3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Minimum Input High-throughput:</w:t>
      </w:r>
      <w:r>
        <w:rPr>
          <w:rFonts w:ascii="Segoe UI" w:hAnsi="Segoe UI" w:cs="Segoe UI"/>
          <w:color w:val="000000"/>
        </w:rPr>
        <w:t> Apache Kafka doesn't require any large hardware to handle a huge amount of data. It can handle high-velocity and high-volume data by itself and support a message throughput of thousands of messages per second.</w:t>
      </w:r>
    </w:p>
    <w:p w14:paraId="09CAE4F8" w14:textId="77777777" w:rsidR="00535423" w:rsidRDefault="00535423" w:rsidP="00535423">
      <w:pPr>
        <w:numPr>
          <w:ilvl w:val="0"/>
          <w:numId w:val="3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Fault-Tolerant:</w:t>
      </w:r>
      <w:r>
        <w:rPr>
          <w:rFonts w:ascii="Segoe UI" w:hAnsi="Segoe UI" w:cs="Segoe UI"/>
          <w:color w:val="000000"/>
        </w:rPr>
        <w:t> Kafka is fault-tolerant, and it is resistant to any node or machine failure within a cluster.</w:t>
      </w:r>
    </w:p>
    <w:p w14:paraId="47BEA2A9" w14:textId="77777777" w:rsidR="00535423" w:rsidRDefault="00535423" w:rsidP="00535423">
      <w:pPr>
        <w:numPr>
          <w:ilvl w:val="0"/>
          <w:numId w:val="3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Scalability:</w:t>
      </w:r>
      <w:r>
        <w:rPr>
          <w:rFonts w:ascii="Segoe UI" w:hAnsi="Segoe UI" w:cs="Segoe UI"/>
          <w:color w:val="000000"/>
        </w:rPr>
        <w:t> Kafka is fully scalable. It can be scaled-out, without facing any downtime in its execution by adding some additional nodes.</w:t>
      </w:r>
    </w:p>
    <w:p w14:paraId="7772F972" w14:textId="77777777" w:rsidR="00535423" w:rsidRDefault="00535423" w:rsidP="00535423">
      <w:pPr>
        <w:numPr>
          <w:ilvl w:val="0"/>
          <w:numId w:val="3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Low Latency:</w:t>
      </w:r>
      <w:r>
        <w:rPr>
          <w:rFonts w:ascii="Segoe UI" w:hAnsi="Segoe UI" w:cs="Segoe UI"/>
          <w:color w:val="000000"/>
        </w:rPr>
        <w:t> Low latency is one of the biggest advantages of Kafka, and it can easily handle many messages with the very low latency of milliseconds demanded by most new use cases.</w:t>
      </w:r>
    </w:p>
    <w:p w14:paraId="10D87245" w14:textId="77777777" w:rsidR="00535423" w:rsidRDefault="00535423" w:rsidP="00535423">
      <w:pPr>
        <w:numPr>
          <w:ilvl w:val="0"/>
          <w:numId w:val="3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Durability:</w:t>
      </w:r>
      <w:r>
        <w:rPr>
          <w:rFonts w:ascii="Segoe UI" w:hAnsi="Segoe UI" w:cs="Segoe UI"/>
          <w:color w:val="000000"/>
        </w:rPr>
        <w:t> Kafka is a great example of durability. It supports messages replication to ensure that any messages are never lost, which is why its durability.</w:t>
      </w:r>
    </w:p>
    <w:p w14:paraId="5AA46B40" w14:textId="77777777" w:rsidR="00535423" w:rsidRDefault="00000000" w:rsidP="00535423">
      <w:pPr>
        <w:spacing w:after="0" w:line="240" w:lineRule="auto"/>
        <w:rPr>
          <w:rFonts w:ascii="Times New Roman" w:hAnsi="Times New Roman" w:cs="Times New Roman"/>
        </w:rPr>
      </w:pPr>
      <w:r>
        <w:pict w14:anchorId="2FD31240">
          <v:rect id="_x0000_i1039" style="width:0;height:.75pt" o:hrstd="t" o:hrnoshade="t" o:hr="t" fillcolor="#d4d4d4" stroked="f"/>
        </w:pict>
      </w:r>
    </w:p>
    <w:p w14:paraId="70B35A34"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15) What is the importance of Topic Replication in Kafka? What do you understand by ISR in Kafka?</w:t>
      </w:r>
    </w:p>
    <w:p w14:paraId="2B986292" w14:textId="5EDE35E9" w:rsidR="00535423" w:rsidRDefault="00535423" w:rsidP="00535423">
      <w:pPr>
        <w:rPr>
          <w:rFonts w:ascii="Times New Roman" w:hAnsi="Times New Roman"/>
          <w:sz w:val="24"/>
          <w:szCs w:val="24"/>
        </w:rPr>
      </w:pPr>
      <w:r>
        <w:rPr>
          <w:noProof/>
        </w:rPr>
        <w:drawing>
          <wp:inline distT="0" distB="0" distL="0" distR="0" wp14:anchorId="4F6FEBCE" wp14:editId="28EB1DAD">
            <wp:extent cx="5715000" cy="3362325"/>
            <wp:effectExtent l="0" t="0" r="0" b="9525"/>
            <wp:docPr id="1319761237" name="Picture 52" descr="Top 35+ Most Asked Kafka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Top 35+ Most Asked Kafka Interview Questions and Answer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000" cy="3362325"/>
                    </a:xfrm>
                    <a:prstGeom prst="rect">
                      <a:avLst/>
                    </a:prstGeom>
                    <a:noFill/>
                    <a:ln>
                      <a:noFill/>
                    </a:ln>
                  </pic:spPr>
                </pic:pic>
              </a:graphicData>
            </a:graphic>
          </wp:inline>
        </w:drawing>
      </w:r>
    </w:p>
    <w:p w14:paraId="100A4140"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Topic replication is very important in Kafka. It is used to construct Kafka deployments to ensure durability and high availability. When one broker fails, topic replicas on other brokers remain available to ensure that data is not lost and Kafka deployment is not disrupted in any case. The replication ensures that the messages published are not lost.</w:t>
      </w:r>
    </w:p>
    <w:p w14:paraId="7475EF4A"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The replication factor specifies the number of copies of a topic kept across the Kafka cluster. It takes place at the partition level and is defined at the subject level. For example, taking a replication factor of two will keep two copies of a topic for each partition. The replication factor cannot be more than the cluster's total number of brokers.</w:t>
      </w:r>
    </w:p>
    <w:p w14:paraId="6B69EF2E"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ISR stands for In-Sync Replica, and it is a replica that is up to date with the partition's leader.</w:t>
      </w:r>
    </w:p>
    <w:p w14:paraId="5A0996F2" w14:textId="77777777" w:rsidR="00535423" w:rsidRDefault="00000000" w:rsidP="00535423">
      <w:pPr>
        <w:rPr>
          <w:rFonts w:ascii="Times New Roman" w:hAnsi="Times New Roman" w:cs="Times New Roman"/>
        </w:rPr>
      </w:pPr>
      <w:r>
        <w:pict w14:anchorId="13B60D6A">
          <v:rect id="_x0000_i1040" style="width:0;height:.75pt" o:hrstd="t" o:hrnoshade="t" o:hr="t" fillcolor="#d4d4d4" stroked="f"/>
        </w:pict>
      </w:r>
    </w:p>
    <w:p w14:paraId="3CF096A9"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16) What would be if a replica stays out of the ISR for a very long time?</w:t>
      </w:r>
    </w:p>
    <w:p w14:paraId="74D09594"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 xml:space="preserve">If a replica stays out of the ISR for a very long time, or if a replica is not in sync with the ISR, then it means that the follower server cannot receive and execute data as fast as </w:t>
      </w:r>
      <w:r>
        <w:rPr>
          <w:rFonts w:ascii="Segoe UI" w:hAnsi="Segoe UI" w:cs="Segoe UI"/>
          <w:color w:val="333333"/>
        </w:rPr>
        <w:lastRenderedPageBreak/>
        <w:t>possible the leader is doing. So, it specifies that the follower is not able to come up with the leader activities.</w:t>
      </w:r>
    </w:p>
    <w:p w14:paraId="010733D9" w14:textId="77777777" w:rsidR="00535423" w:rsidRDefault="00000000" w:rsidP="00535423">
      <w:pPr>
        <w:rPr>
          <w:rFonts w:ascii="Times New Roman" w:hAnsi="Times New Roman" w:cs="Times New Roman"/>
        </w:rPr>
      </w:pPr>
      <w:r>
        <w:pict w14:anchorId="4A2D4B3D">
          <v:rect id="_x0000_i1041" style="width:0;height:.75pt" o:hrstd="t" o:hrnoshade="t" o:hr="t" fillcolor="#d4d4d4" stroked="f"/>
        </w:pict>
      </w:r>
    </w:p>
    <w:p w14:paraId="0C5CC0A9"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17) What is the process of starting a Kafka server?</w:t>
      </w:r>
    </w:p>
    <w:p w14:paraId="5D57C90B"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When you start to run the Kafka environment on a zookeeper, you must ensure to run the zookeeper server first and then start the Kafka server. This is the correct way to start the Kafka server. Follow the steps given below:</w:t>
      </w:r>
    </w:p>
    <w:p w14:paraId="0BC89270" w14:textId="77777777" w:rsidR="00535423" w:rsidRDefault="00535423" w:rsidP="00535423">
      <w:pPr>
        <w:numPr>
          <w:ilvl w:val="0"/>
          <w:numId w:val="3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First, download the most recent version of Kafka and extract it.</w:t>
      </w:r>
    </w:p>
    <w:p w14:paraId="28A68FFB" w14:textId="77777777" w:rsidR="00535423" w:rsidRDefault="00535423" w:rsidP="00535423">
      <w:pPr>
        <w:numPr>
          <w:ilvl w:val="0"/>
          <w:numId w:val="3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Ensure that the local environment has Java 8+ installed to run Kafka.</w:t>
      </w:r>
    </w:p>
    <w:p w14:paraId="18EE59FE" w14:textId="77777777" w:rsidR="00535423" w:rsidRDefault="00535423" w:rsidP="00535423">
      <w:pPr>
        <w:pStyle w:val="NormalWeb"/>
        <w:shd w:val="clear" w:color="auto" w:fill="FFFFFF"/>
        <w:jc w:val="both"/>
        <w:rPr>
          <w:rFonts w:ascii="Segoe UI" w:hAnsi="Segoe UI" w:cs="Segoe UI"/>
          <w:color w:val="333333"/>
        </w:rPr>
      </w:pPr>
      <w:r>
        <w:rPr>
          <w:rStyle w:val="Strong"/>
          <w:rFonts w:ascii="Segoe UI" w:hAnsi="Segoe UI" w:cs="Segoe UI"/>
          <w:color w:val="333333"/>
        </w:rPr>
        <w:t>Use the following commands to start the Kafka server and ensure that all services are started in the correct order:</w:t>
      </w:r>
    </w:p>
    <w:p w14:paraId="0AFF1588" w14:textId="77777777" w:rsidR="00535423" w:rsidRDefault="00535423" w:rsidP="00535423">
      <w:pPr>
        <w:numPr>
          <w:ilvl w:val="0"/>
          <w:numId w:val="4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Start the ZooKeeper service by doing the following:</w:t>
      </w:r>
    </w:p>
    <w:p w14:paraId="76E9B4FB" w14:textId="77777777" w:rsidR="00535423" w:rsidRDefault="00535423" w:rsidP="00535423">
      <w:pPr>
        <w:pStyle w:val="alt"/>
        <w:numPr>
          <w:ilvl w:val="0"/>
          <w:numId w:val="4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$bin/zookeeper-server-start.sh config/zookeeper.properties  </w:t>
      </w:r>
    </w:p>
    <w:p w14:paraId="7ED0F252" w14:textId="77777777" w:rsidR="00535423" w:rsidRDefault="00535423" w:rsidP="00535423">
      <w:pPr>
        <w:numPr>
          <w:ilvl w:val="0"/>
          <w:numId w:val="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To start the Kafka broker service, open a new terminal and type the following command:</w:t>
      </w:r>
    </w:p>
    <w:p w14:paraId="30ED3EC8" w14:textId="77777777" w:rsidR="00535423" w:rsidRDefault="00535423" w:rsidP="00535423">
      <w:pPr>
        <w:pStyle w:val="alt"/>
        <w:numPr>
          <w:ilvl w:val="0"/>
          <w:numId w:val="4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bin/kafka-server-start.sh config/server.properties  </w:t>
      </w:r>
    </w:p>
    <w:p w14:paraId="188E5666" w14:textId="77777777" w:rsidR="00535423" w:rsidRDefault="00000000" w:rsidP="00535423">
      <w:pPr>
        <w:rPr>
          <w:rFonts w:ascii="Times New Roman" w:hAnsi="Times New Roman" w:cs="Times New Roman"/>
        </w:rPr>
      </w:pPr>
      <w:r>
        <w:pict w14:anchorId="46AC31AF">
          <v:rect id="_x0000_i1042" style="width:0;height:.75pt" o:hrstd="t" o:hrnoshade="t" o:hr="t" fillcolor="#d4d4d4" stroked="f"/>
        </w:pict>
      </w:r>
    </w:p>
    <w:p w14:paraId="2795556E"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18) What do you understand by a consumer group in Kafka?</w:t>
      </w:r>
    </w:p>
    <w:p w14:paraId="26FB36A7"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In Apache Kafka, a consumer group is a collection of consumers who work together to ingest data from the same topic or range of topics.</w:t>
      </w:r>
    </w:p>
    <w:p w14:paraId="0E6C6868" w14:textId="4714A2AD" w:rsidR="00535423" w:rsidRDefault="00535423" w:rsidP="00535423">
      <w:pPr>
        <w:rPr>
          <w:rFonts w:ascii="Times New Roman" w:hAnsi="Times New Roman" w:cs="Times New Roman"/>
        </w:rPr>
      </w:pPr>
      <w:r>
        <w:rPr>
          <w:noProof/>
        </w:rPr>
        <w:lastRenderedPageBreak/>
        <w:drawing>
          <wp:inline distT="0" distB="0" distL="0" distR="0" wp14:anchorId="56FAEE33" wp14:editId="0DD88936">
            <wp:extent cx="4210050" cy="3810000"/>
            <wp:effectExtent l="0" t="0" r="0" b="0"/>
            <wp:docPr id="1924802578" name="Picture 51" descr="Top 35+ Most Asked Kafka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Top 35+ Most Asked Kafka Interview Questions and Answer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10050" cy="3810000"/>
                    </a:xfrm>
                    <a:prstGeom prst="rect">
                      <a:avLst/>
                    </a:prstGeom>
                    <a:noFill/>
                    <a:ln>
                      <a:noFill/>
                    </a:ln>
                  </pic:spPr>
                </pic:pic>
              </a:graphicData>
            </a:graphic>
          </wp:inline>
        </w:drawing>
      </w:r>
    </w:p>
    <w:p w14:paraId="6FEE190C"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In Apache Kafka, a consumer group is a collection of consumers who work together to ingest data from the same topic or range of topics. The consumer group essentially represents the name of an application. There are several categories of consumers in Kafka. The '-group' command must be used to consume messages from a consumer group.</w:t>
      </w:r>
    </w:p>
    <w:p w14:paraId="1C43D533" w14:textId="77777777" w:rsidR="00535423" w:rsidRDefault="00000000" w:rsidP="00535423">
      <w:pPr>
        <w:rPr>
          <w:rFonts w:ascii="Times New Roman" w:hAnsi="Times New Roman" w:cs="Times New Roman"/>
        </w:rPr>
      </w:pPr>
      <w:r>
        <w:pict w14:anchorId="7390FC62">
          <v:rect id="_x0000_i1043" style="width:0;height:.75pt" o:hrstd="t" o:hrnoshade="t" o:hr="t" fillcolor="#d4d4d4" stroked="f"/>
        </w:pict>
      </w:r>
    </w:p>
    <w:p w14:paraId="7156D878"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19) What is the role of Kafka producer API?</w:t>
      </w:r>
    </w:p>
    <w:p w14:paraId="2BBB76B8"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The Kafka procedure API does the producer functionality through one API call to the client. Especially, the Kafka producer API combines the efforts of Kafka.producer.SyncProducer and the Kafka.producer.async.Async Producer.</w:t>
      </w:r>
    </w:p>
    <w:p w14:paraId="51C645E3" w14:textId="77777777" w:rsidR="00535423" w:rsidRDefault="00000000" w:rsidP="00535423">
      <w:pPr>
        <w:rPr>
          <w:rFonts w:ascii="Times New Roman" w:hAnsi="Times New Roman" w:cs="Times New Roman"/>
        </w:rPr>
      </w:pPr>
      <w:r>
        <w:pict w14:anchorId="1C2F1DFC">
          <v:rect id="_x0000_i1044" style="width:0;height:.75pt" o:hrstd="t" o:hrnoshade="t" o:hr="t" fillcolor="#d4d4d4" stroked="f"/>
        </w:pict>
      </w:r>
    </w:p>
    <w:p w14:paraId="3E73F586"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20) What is the maximum size of a message that Kafka can receive?</w:t>
      </w:r>
    </w:p>
    <w:p w14:paraId="019EEA47"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By default, the maximum size of a Kafka message is 1MB (megabyte), but we can modify it accordingly. The broker settings facilitate us to modify the size.</w:t>
      </w:r>
    </w:p>
    <w:p w14:paraId="488E5C0A" w14:textId="77777777" w:rsidR="00535423" w:rsidRDefault="00000000" w:rsidP="00535423">
      <w:pPr>
        <w:rPr>
          <w:rFonts w:ascii="Times New Roman" w:hAnsi="Times New Roman" w:cs="Times New Roman"/>
        </w:rPr>
      </w:pPr>
      <w:r>
        <w:lastRenderedPageBreak/>
        <w:pict w14:anchorId="569E130E">
          <v:rect id="_x0000_i1045" style="width:0;height:.75pt" o:hrstd="t" o:hrnoshade="t" o:hr="t" fillcolor="#d4d4d4" stroked="f"/>
        </w:pict>
      </w:r>
    </w:p>
    <w:p w14:paraId="186DD8F5"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21) What are the key differences between Apache Kafka and Apache Flume?</w:t>
      </w:r>
    </w:p>
    <w:p w14:paraId="4928EE78"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A list of key differences between Apache Kafka and Apache Flume:</w:t>
      </w:r>
    </w:p>
    <w:tbl>
      <w:tblPr>
        <w:tblW w:w="1046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752"/>
        <w:gridCol w:w="5714"/>
      </w:tblGrid>
      <w:tr w:rsidR="00535423" w14:paraId="33FCE072" w14:textId="77777777" w:rsidTr="00161A8F">
        <w:trPr>
          <w:trHeight w:val="518"/>
        </w:trPr>
        <w:tc>
          <w:tcPr>
            <w:tcW w:w="0" w:type="auto"/>
            <w:shd w:val="clear" w:color="auto" w:fill="C7CCBE"/>
            <w:tcMar>
              <w:top w:w="180" w:type="dxa"/>
              <w:left w:w="180" w:type="dxa"/>
              <w:bottom w:w="180" w:type="dxa"/>
              <w:right w:w="180" w:type="dxa"/>
            </w:tcMar>
            <w:hideMark/>
          </w:tcPr>
          <w:p w14:paraId="425145AA" w14:textId="77777777" w:rsidR="00535423" w:rsidRDefault="00535423">
            <w:pPr>
              <w:rPr>
                <w:rFonts w:ascii="Times New Roman" w:hAnsi="Times New Roman" w:cs="Times New Roman"/>
                <w:b/>
                <w:bCs/>
                <w:color w:val="000000"/>
                <w:sz w:val="26"/>
                <w:szCs w:val="26"/>
              </w:rPr>
            </w:pPr>
            <w:r>
              <w:rPr>
                <w:b/>
                <w:bCs/>
                <w:color w:val="000000"/>
                <w:sz w:val="26"/>
                <w:szCs w:val="26"/>
              </w:rPr>
              <w:t>Apache Kafka</w:t>
            </w:r>
          </w:p>
        </w:tc>
        <w:tc>
          <w:tcPr>
            <w:tcW w:w="0" w:type="auto"/>
            <w:shd w:val="clear" w:color="auto" w:fill="C7CCBE"/>
            <w:tcMar>
              <w:top w:w="180" w:type="dxa"/>
              <w:left w:w="180" w:type="dxa"/>
              <w:bottom w:w="180" w:type="dxa"/>
              <w:right w:w="180" w:type="dxa"/>
            </w:tcMar>
            <w:hideMark/>
          </w:tcPr>
          <w:p w14:paraId="42EA5CF4" w14:textId="77777777" w:rsidR="00535423" w:rsidRDefault="00535423">
            <w:pPr>
              <w:rPr>
                <w:b/>
                <w:bCs/>
                <w:color w:val="000000"/>
                <w:sz w:val="26"/>
                <w:szCs w:val="26"/>
              </w:rPr>
            </w:pPr>
            <w:r>
              <w:rPr>
                <w:b/>
                <w:bCs/>
                <w:color w:val="000000"/>
                <w:sz w:val="26"/>
                <w:szCs w:val="26"/>
              </w:rPr>
              <w:t>Apache Flume</w:t>
            </w:r>
          </w:p>
        </w:tc>
      </w:tr>
      <w:tr w:rsidR="00535423" w14:paraId="23B42EF9" w14:textId="77777777" w:rsidTr="00161A8F">
        <w:trPr>
          <w:trHeight w:val="47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3B4D29" w14:textId="77777777" w:rsidR="00535423" w:rsidRDefault="00535423">
            <w:pPr>
              <w:jc w:val="both"/>
              <w:rPr>
                <w:rFonts w:ascii="Segoe UI" w:hAnsi="Segoe UI" w:cs="Segoe UI"/>
                <w:color w:val="333333"/>
                <w:sz w:val="24"/>
                <w:szCs w:val="24"/>
              </w:rPr>
            </w:pPr>
            <w:r>
              <w:rPr>
                <w:rFonts w:ascii="Segoe UI" w:hAnsi="Segoe UI" w:cs="Segoe UI"/>
                <w:color w:val="333333"/>
              </w:rPr>
              <w:t>Apache Kafka is a distributed data store or a data system.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0BC5E9" w14:textId="77777777" w:rsidR="00535423" w:rsidRDefault="00535423">
            <w:pPr>
              <w:jc w:val="both"/>
              <w:rPr>
                <w:rFonts w:ascii="Segoe UI" w:hAnsi="Segoe UI" w:cs="Segoe UI"/>
                <w:color w:val="333333"/>
              </w:rPr>
            </w:pPr>
            <w:r>
              <w:rPr>
                <w:rFonts w:ascii="Segoe UI" w:hAnsi="Segoe UI" w:cs="Segoe UI"/>
                <w:color w:val="333333"/>
              </w:rPr>
              <w:t>Apache Flume is a distributed, available, and reliable system.</w:t>
            </w:r>
          </w:p>
        </w:tc>
      </w:tr>
      <w:tr w:rsidR="00535423" w14:paraId="1176BECE" w14:textId="77777777" w:rsidTr="00161A8F">
        <w:trPr>
          <w:trHeight w:val="80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7ACA31" w14:textId="77777777" w:rsidR="00535423" w:rsidRDefault="00535423">
            <w:pPr>
              <w:jc w:val="both"/>
              <w:rPr>
                <w:rFonts w:ascii="Segoe UI" w:hAnsi="Segoe UI" w:cs="Segoe UI"/>
                <w:color w:val="333333"/>
              </w:rPr>
            </w:pPr>
            <w:r>
              <w:rPr>
                <w:rFonts w:ascii="Segoe UI" w:hAnsi="Segoe UI" w:cs="Segoe UI"/>
                <w:color w:val="333333"/>
              </w:rPr>
              <w:t>Apache Kafka is optimized for ingesting and processing streaming data in real-time.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AB9B6F" w14:textId="77777777" w:rsidR="00535423" w:rsidRDefault="00535423">
            <w:pPr>
              <w:jc w:val="both"/>
              <w:rPr>
                <w:rFonts w:ascii="Segoe UI" w:hAnsi="Segoe UI" w:cs="Segoe UI"/>
                <w:color w:val="333333"/>
              </w:rPr>
            </w:pPr>
            <w:r>
              <w:rPr>
                <w:rFonts w:ascii="Segoe UI" w:hAnsi="Segoe UI" w:cs="Segoe UI"/>
                <w:color w:val="333333"/>
              </w:rPr>
              <w:t>Apache Flume can efficiently collect, aggregate and move a large amount of log data from many different sources to a centralized data store.</w:t>
            </w:r>
          </w:p>
        </w:tc>
      </w:tr>
      <w:tr w:rsidR="00535423" w14:paraId="47A651F7" w14:textId="77777777" w:rsidTr="00161A8F">
        <w:trPr>
          <w:trHeight w:val="47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829145" w14:textId="77777777" w:rsidR="00535423" w:rsidRDefault="00535423">
            <w:pPr>
              <w:jc w:val="both"/>
              <w:rPr>
                <w:rFonts w:ascii="Segoe UI" w:hAnsi="Segoe UI" w:cs="Segoe UI"/>
                <w:color w:val="333333"/>
              </w:rPr>
            </w:pPr>
            <w:r>
              <w:rPr>
                <w:rFonts w:ascii="Segoe UI" w:hAnsi="Segoe UI" w:cs="Segoe UI"/>
                <w:color w:val="333333"/>
              </w:rPr>
              <w:t>Apache Kafka is easy to scale.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0BD2E5" w14:textId="77777777" w:rsidR="00535423" w:rsidRDefault="00535423">
            <w:pPr>
              <w:jc w:val="both"/>
              <w:rPr>
                <w:rFonts w:ascii="Segoe UI" w:hAnsi="Segoe UI" w:cs="Segoe UI"/>
                <w:color w:val="333333"/>
              </w:rPr>
            </w:pPr>
            <w:r>
              <w:rPr>
                <w:rFonts w:ascii="Segoe UI" w:hAnsi="Segoe UI" w:cs="Segoe UI"/>
                <w:color w:val="333333"/>
              </w:rPr>
              <w:t>Apache Flume is not scalable as Kafka. It is not easy to scale.</w:t>
            </w:r>
          </w:p>
        </w:tc>
      </w:tr>
      <w:tr w:rsidR="00535423" w14:paraId="15F125DD" w14:textId="77777777" w:rsidTr="00161A8F">
        <w:trPr>
          <w:trHeight w:val="49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A3421A" w14:textId="77777777" w:rsidR="00535423" w:rsidRDefault="00535423">
            <w:pPr>
              <w:jc w:val="both"/>
              <w:rPr>
                <w:rFonts w:ascii="Segoe UI" w:hAnsi="Segoe UI" w:cs="Segoe UI"/>
                <w:color w:val="333333"/>
              </w:rPr>
            </w:pPr>
            <w:r>
              <w:rPr>
                <w:rFonts w:ascii="Segoe UI" w:hAnsi="Segoe UI" w:cs="Segoe UI"/>
                <w:color w:val="333333"/>
              </w:rPr>
              <w:t>It is working as a pull model.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2BC353" w14:textId="77777777" w:rsidR="00535423" w:rsidRDefault="00535423">
            <w:pPr>
              <w:jc w:val="both"/>
              <w:rPr>
                <w:rFonts w:ascii="Segoe UI" w:hAnsi="Segoe UI" w:cs="Segoe UI"/>
                <w:color w:val="333333"/>
              </w:rPr>
            </w:pPr>
            <w:r>
              <w:rPr>
                <w:rFonts w:ascii="Segoe UI" w:hAnsi="Segoe UI" w:cs="Segoe UI"/>
                <w:color w:val="333333"/>
              </w:rPr>
              <w:t>It is working as a push model.</w:t>
            </w:r>
          </w:p>
        </w:tc>
      </w:tr>
      <w:tr w:rsidR="00535423" w14:paraId="1563ADBE" w14:textId="77777777" w:rsidTr="00161A8F">
        <w:trPr>
          <w:trHeight w:val="79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46598A" w14:textId="77777777" w:rsidR="00535423" w:rsidRDefault="00535423">
            <w:pPr>
              <w:jc w:val="both"/>
              <w:rPr>
                <w:rFonts w:ascii="Segoe UI" w:hAnsi="Segoe UI" w:cs="Segoe UI"/>
                <w:color w:val="333333"/>
              </w:rPr>
            </w:pPr>
            <w:r>
              <w:rPr>
                <w:rFonts w:ascii="Segoe UI" w:hAnsi="Segoe UI" w:cs="Segoe UI"/>
                <w:color w:val="333333"/>
              </w:rPr>
              <w:t>It is a highly available, fault-tolerant, efficient and scalable messaging system. It also supports automatic recovery.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E5DD33" w14:textId="77777777" w:rsidR="00535423" w:rsidRDefault="00535423">
            <w:pPr>
              <w:jc w:val="both"/>
              <w:rPr>
                <w:rFonts w:ascii="Segoe UI" w:hAnsi="Segoe UI" w:cs="Segoe UI"/>
                <w:color w:val="333333"/>
              </w:rPr>
            </w:pPr>
            <w:r>
              <w:rPr>
                <w:rFonts w:ascii="Segoe UI" w:hAnsi="Segoe UI" w:cs="Segoe UI"/>
                <w:color w:val="333333"/>
              </w:rPr>
              <w:t>It is specially designed for Hadoop. In case of flume-agent failure, it is possible to lose events in the channel.</w:t>
            </w:r>
          </w:p>
        </w:tc>
      </w:tr>
      <w:tr w:rsidR="00535423" w14:paraId="07686B18" w14:textId="77777777" w:rsidTr="00161A8F">
        <w:trPr>
          <w:trHeight w:val="80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0D1F0D" w14:textId="77777777" w:rsidR="00535423" w:rsidRDefault="00535423">
            <w:pPr>
              <w:jc w:val="both"/>
              <w:rPr>
                <w:rFonts w:ascii="Segoe UI" w:hAnsi="Segoe UI" w:cs="Segoe UI"/>
                <w:color w:val="333333"/>
              </w:rPr>
            </w:pPr>
            <w:r>
              <w:rPr>
                <w:rFonts w:ascii="Segoe UI" w:hAnsi="Segoe UI" w:cs="Segoe UI"/>
                <w:color w:val="333333"/>
              </w:rPr>
              <w:t>Apache Kafka runs as a cluster and easily handles the incoming high volume data streams in real-time.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6D0513" w14:textId="77777777" w:rsidR="00535423" w:rsidRDefault="00535423">
            <w:pPr>
              <w:jc w:val="both"/>
              <w:rPr>
                <w:rFonts w:ascii="Segoe UI" w:hAnsi="Segoe UI" w:cs="Segoe UI"/>
                <w:color w:val="333333"/>
              </w:rPr>
            </w:pPr>
            <w:r>
              <w:rPr>
                <w:rFonts w:ascii="Segoe UI" w:hAnsi="Segoe UI" w:cs="Segoe UI"/>
                <w:color w:val="333333"/>
              </w:rPr>
              <w:t>Apache Flume is a tool to collect log data from distributed web servers.</w:t>
            </w:r>
          </w:p>
        </w:tc>
      </w:tr>
      <w:tr w:rsidR="00535423" w14:paraId="62AB2B99" w14:textId="77777777" w:rsidTr="00161A8F">
        <w:trPr>
          <w:trHeight w:val="79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E12C3E" w14:textId="77777777" w:rsidR="00535423" w:rsidRDefault="00535423">
            <w:pPr>
              <w:jc w:val="both"/>
              <w:rPr>
                <w:rFonts w:ascii="Segoe UI" w:hAnsi="Segoe UI" w:cs="Segoe UI"/>
                <w:color w:val="333333"/>
              </w:rPr>
            </w:pPr>
            <w:r>
              <w:rPr>
                <w:rFonts w:ascii="Segoe UI" w:hAnsi="Segoe UI" w:cs="Segoe UI"/>
                <w:color w:val="333333"/>
              </w:rPr>
              <w:t>Apache Kafka treats each topic partition as an ordered set of messages.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6B2D07" w14:textId="77777777" w:rsidR="00535423" w:rsidRDefault="00535423">
            <w:pPr>
              <w:jc w:val="both"/>
              <w:rPr>
                <w:rFonts w:ascii="Segoe UI" w:hAnsi="Segoe UI" w:cs="Segoe UI"/>
                <w:color w:val="333333"/>
              </w:rPr>
            </w:pPr>
            <w:r>
              <w:rPr>
                <w:rFonts w:ascii="Segoe UI" w:hAnsi="Segoe UI" w:cs="Segoe UI"/>
                <w:color w:val="333333"/>
              </w:rPr>
              <w:t>Apache Flume takes in streaming data from multiple sources for storage and analysis, which is used in Hadoop.</w:t>
            </w:r>
          </w:p>
        </w:tc>
      </w:tr>
    </w:tbl>
    <w:p w14:paraId="5BB4866A" w14:textId="77777777" w:rsidR="00535423" w:rsidRDefault="00000000" w:rsidP="00535423">
      <w:pPr>
        <w:rPr>
          <w:rFonts w:ascii="Times New Roman" w:hAnsi="Times New Roman" w:cs="Times New Roman"/>
        </w:rPr>
      </w:pPr>
      <w:r>
        <w:pict w14:anchorId="094DD702">
          <v:rect id="_x0000_i1046" style="width:0;height:.75pt" o:hrstd="t" o:hrnoshade="t" o:hr="t" fillcolor="#d4d4d4" stroked="f"/>
        </w:pict>
      </w:r>
    </w:p>
    <w:p w14:paraId="379577AF"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22) What do you understand by geo-replication in Kafka?</w:t>
      </w:r>
    </w:p>
    <w:p w14:paraId="7C1D52FB"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In Kafka, geo-replication is a feature that facilitates you to copy messages form one cluster to many other data centers or cloud regions. Using geo-replication, you can replicate all of the files and store them throughout the globe if required. We can accomplish geo-replication by using Kafka's MirrorMaker Tool. By using the geo-replication technique, we can ensure data backup without any failure.</w:t>
      </w:r>
    </w:p>
    <w:p w14:paraId="0C05624B" w14:textId="77777777" w:rsidR="00535423" w:rsidRDefault="00000000" w:rsidP="00535423">
      <w:pPr>
        <w:rPr>
          <w:rFonts w:ascii="Times New Roman" w:hAnsi="Times New Roman" w:cs="Times New Roman"/>
        </w:rPr>
      </w:pPr>
      <w:r>
        <w:pict w14:anchorId="0A3E0FD1">
          <v:rect id="_x0000_i1047" style="width:0;height:.75pt" o:hrstd="t" o:hrnoshade="t" o:hr="t" fillcolor="#d4d4d4" stroked="f"/>
        </w:pict>
      </w:r>
    </w:p>
    <w:p w14:paraId="45989B81"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23) Is Apache Kafka a distributed streaming platform? What can you do with it?</w:t>
      </w:r>
    </w:p>
    <w:p w14:paraId="0A928FEA"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Yes. Apache Kafka is a distributed streaming platform. A streaming platform contains the following three important capabilities:</w:t>
      </w:r>
    </w:p>
    <w:p w14:paraId="33A7B4A3" w14:textId="77777777" w:rsidR="00535423" w:rsidRDefault="00535423" w:rsidP="00535423">
      <w:pPr>
        <w:numPr>
          <w:ilvl w:val="0"/>
          <w:numId w:val="4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distributed streaming platform helps us to push records easily.</w:t>
      </w:r>
    </w:p>
    <w:p w14:paraId="43C9A6A2" w14:textId="77777777" w:rsidR="00535423" w:rsidRDefault="00535423" w:rsidP="00535423">
      <w:pPr>
        <w:numPr>
          <w:ilvl w:val="0"/>
          <w:numId w:val="4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provides huge storage space and also helps us to store a lot of records without any problem.</w:t>
      </w:r>
    </w:p>
    <w:p w14:paraId="2A0A7164" w14:textId="77777777" w:rsidR="00535423" w:rsidRDefault="00535423" w:rsidP="00535423">
      <w:pPr>
        <w:numPr>
          <w:ilvl w:val="0"/>
          <w:numId w:val="4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helps us to process the records as they come in.</w:t>
      </w:r>
    </w:p>
    <w:p w14:paraId="6DACC950" w14:textId="77777777" w:rsidR="00535423" w:rsidRDefault="00535423" w:rsidP="00535423">
      <w:pPr>
        <w:pStyle w:val="NormalWeb"/>
        <w:shd w:val="clear" w:color="auto" w:fill="FFFFFF"/>
        <w:jc w:val="both"/>
        <w:rPr>
          <w:rFonts w:ascii="Segoe UI" w:hAnsi="Segoe UI" w:cs="Segoe UI"/>
          <w:color w:val="333333"/>
        </w:rPr>
      </w:pPr>
      <w:r>
        <w:rPr>
          <w:rStyle w:val="Strong"/>
          <w:rFonts w:ascii="Segoe UI" w:hAnsi="Segoe UI" w:cs="Segoe UI"/>
          <w:color w:val="333333"/>
        </w:rPr>
        <w:t>Kafka technology facilitates us to do the following things:</w:t>
      </w:r>
    </w:p>
    <w:p w14:paraId="18B406EA" w14:textId="77777777" w:rsidR="00535423" w:rsidRDefault="00535423" w:rsidP="00535423">
      <w:pPr>
        <w:numPr>
          <w:ilvl w:val="0"/>
          <w:numId w:val="4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With Apache Kafka, we can build a real-time stream of data pipelines to transmit data between two systems.</w:t>
      </w:r>
    </w:p>
    <w:p w14:paraId="4D79F46E" w14:textId="77777777" w:rsidR="00535423" w:rsidRDefault="00535423" w:rsidP="00535423">
      <w:pPr>
        <w:numPr>
          <w:ilvl w:val="0"/>
          <w:numId w:val="4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 can also build a real-time streaming platform that can react to the data.</w:t>
      </w:r>
    </w:p>
    <w:p w14:paraId="5AA30D5B" w14:textId="77777777" w:rsidR="00535423" w:rsidRDefault="00000000" w:rsidP="00535423">
      <w:pPr>
        <w:spacing w:after="0" w:line="240" w:lineRule="auto"/>
        <w:rPr>
          <w:rFonts w:ascii="Times New Roman" w:hAnsi="Times New Roman" w:cs="Times New Roman"/>
        </w:rPr>
      </w:pPr>
      <w:r>
        <w:pict w14:anchorId="09F17F39">
          <v:rect id="_x0000_i1048" style="width:0;height:.75pt" o:hrstd="t" o:hrnoshade="t" o:hr="t" fillcolor="#d4d4d4" stroked="f"/>
        </w:pict>
      </w:r>
    </w:p>
    <w:p w14:paraId="3C443D64"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24) What are the types of the traditional method of message transfer?</w:t>
      </w:r>
    </w:p>
    <w:p w14:paraId="20F3FD4C"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There are mainly two types of the traditional message transfer method. These types are:</w:t>
      </w:r>
    </w:p>
    <w:p w14:paraId="4B490987" w14:textId="77777777" w:rsidR="00535423" w:rsidRDefault="00535423" w:rsidP="00535423">
      <w:pPr>
        <w:numPr>
          <w:ilvl w:val="0"/>
          <w:numId w:val="4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Queuing:</w:t>
      </w:r>
      <w:r>
        <w:rPr>
          <w:rFonts w:ascii="Segoe UI" w:hAnsi="Segoe UI" w:cs="Segoe UI"/>
          <w:color w:val="000000"/>
        </w:rPr>
        <w:t> In Queuing method, a pool of consumers can read a message from the server, and each message goes to one of them.</w:t>
      </w:r>
    </w:p>
    <w:p w14:paraId="4BFF4D5E" w14:textId="77777777" w:rsidR="00535423" w:rsidRDefault="00535423" w:rsidP="00535423">
      <w:pPr>
        <w:numPr>
          <w:ilvl w:val="0"/>
          <w:numId w:val="4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Publish-Subscribe:</w:t>
      </w:r>
      <w:r>
        <w:rPr>
          <w:rFonts w:ascii="Segoe UI" w:hAnsi="Segoe UI" w:cs="Segoe UI"/>
          <w:color w:val="000000"/>
        </w:rPr>
        <w:t> In the Publish-Subscribe method, messages are broadcasted to all consumers.</w:t>
      </w:r>
    </w:p>
    <w:p w14:paraId="1C47FA60" w14:textId="77777777" w:rsidR="00535423" w:rsidRDefault="00000000" w:rsidP="00535423">
      <w:pPr>
        <w:spacing w:after="0" w:line="240" w:lineRule="auto"/>
        <w:rPr>
          <w:rFonts w:ascii="Times New Roman" w:hAnsi="Times New Roman" w:cs="Times New Roman"/>
        </w:rPr>
      </w:pPr>
      <w:r>
        <w:pict w14:anchorId="10AA6D53">
          <v:rect id="_x0000_i1049" style="width:0;height:.75pt" o:hrstd="t" o:hrnoshade="t" o:hr="t" fillcolor="#d4d4d4" stroked="f"/>
        </w:pict>
      </w:r>
    </w:p>
    <w:p w14:paraId="105CE595"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25) What are the biggest disadvantages of Kafka?</w:t>
      </w:r>
    </w:p>
    <w:p w14:paraId="56E03B27"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Following is the list of most critical disadvantages of Kafka:</w:t>
      </w:r>
    </w:p>
    <w:p w14:paraId="734A1F95" w14:textId="77777777" w:rsidR="00535423" w:rsidRDefault="00535423" w:rsidP="00535423">
      <w:pPr>
        <w:numPr>
          <w:ilvl w:val="0"/>
          <w:numId w:val="4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the messages are continuously updated or changed, Kafka performance degrades. Kafka works well when the message does not need to be updated.</w:t>
      </w:r>
    </w:p>
    <w:p w14:paraId="7DAA7DDA" w14:textId="77777777" w:rsidR="00535423" w:rsidRDefault="00535423" w:rsidP="00535423">
      <w:pPr>
        <w:numPr>
          <w:ilvl w:val="0"/>
          <w:numId w:val="4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Brokers and consumers reduce Kafka's performance when they get huge messages because they have to deal with the data by compressing and decompressing the messages. This can reduce the overall Kafka's throughput and performance.</w:t>
      </w:r>
    </w:p>
    <w:p w14:paraId="10AB159A" w14:textId="77777777" w:rsidR="00535423" w:rsidRDefault="00535423" w:rsidP="00535423">
      <w:pPr>
        <w:numPr>
          <w:ilvl w:val="0"/>
          <w:numId w:val="4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Kafka doesn't support wildcard topic selection. It is necessary to match the exact topic name.</w:t>
      </w:r>
    </w:p>
    <w:p w14:paraId="0E685CBC" w14:textId="77777777" w:rsidR="00535423" w:rsidRDefault="00535423" w:rsidP="00535423">
      <w:pPr>
        <w:numPr>
          <w:ilvl w:val="0"/>
          <w:numId w:val="4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Kafka doesn't support certain message paradigms such as point-to-point queues and request/reply.</w:t>
      </w:r>
    </w:p>
    <w:p w14:paraId="54BA5D15" w14:textId="77777777" w:rsidR="00535423" w:rsidRDefault="00535423" w:rsidP="00535423">
      <w:pPr>
        <w:numPr>
          <w:ilvl w:val="0"/>
          <w:numId w:val="4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Kafka does not have a complete set of monitoring tools.</w:t>
      </w:r>
    </w:p>
    <w:p w14:paraId="0C91BEBB" w14:textId="77777777" w:rsidR="00535423" w:rsidRDefault="00000000" w:rsidP="00535423">
      <w:pPr>
        <w:spacing w:after="0" w:line="240" w:lineRule="auto"/>
        <w:rPr>
          <w:rFonts w:ascii="Times New Roman" w:hAnsi="Times New Roman" w:cs="Times New Roman"/>
        </w:rPr>
      </w:pPr>
      <w:r>
        <w:pict w14:anchorId="7530C4CB">
          <v:rect id="_x0000_i1050" style="width:0;height:.75pt" o:hrstd="t" o:hrnoshade="t" o:hr="t" fillcolor="#d4d4d4" stroked="f"/>
        </w:pict>
      </w:r>
    </w:p>
    <w:p w14:paraId="4E4EC614"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26) What is the purpose of the retention period in the Kafka cluster?</w:t>
      </w:r>
    </w:p>
    <w:p w14:paraId="3F11C54F"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Within the Kafka cluster, the retention period is used to retain all the published records without checking whether they have been consumed or not. Using a configuration setting for the retention period, we can easily discard the records. The main purpose of discarding the records from the Kafka cluster is to free up some space.</w:t>
      </w:r>
    </w:p>
    <w:p w14:paraId="27CB2B96" w14:textId="77777777" w:rsidR="00535423" w:rsidRDefault="00000000" w:rsidP="00535423">
      <w:pPr>
        <w:rPr>
          <w:rFonts w:ascii="Times New Roman" w:hAnsi="Times New Roman" w:cs="Times New Roman"/>
        </w:rPr>
      </w:pPr>
      <w:r>
        <w:pict w14:anchorId="6AFA9010">
          <v:rect id="_x0000_i1051" style="width:0;height:.75pt" o:hrstd="t" o:hrnoshade="t" o:hr="t" fillcolor="#d4d4d4" stroked="f"/>
        </w:pict>
      </w:r>
    </w:p>
    <w:p w14:paraId="3853E2B3"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27) What do you understand by load balancing? What ensures load balancing of the server in Kafka?</w:t>
      </w:r>
    </w:p>
    <w:p w14:paraId="052CB244"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In Apache Kafka, load balancing is a straightforward process that the Kafka producers by default handle. The load balancing process spreads out the message load between partitions while preserving message ordering. Kafka enables users to specify the exact partition for a message.</w:t>
      </w:r>
    </w:p>
    <w:p w14:paraId="1EBF87E3"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In Kafka, leaders perform the task of all read and write requests for the partition. On the other hand, followers passively replicate the leader. At the time of leader failure, one of the followers takes over the role of the leader, and this entire process ensures load balancing of the servers.</w:t>
      </w:r>
    </w:p>
    <w:p w14:paraId="34CCD73F" w14:textId="77777777" w:rsidR="00535423" w:rsidRDefault="00000000" w:rsidP="00535423">
      <w:pPr>
        <w:rPr>
          <w:rFonts w:ascii="Times New Roman" w:hAnsi="Times New Roman" w:cs="Times New Roman"/>
        </w:rPr>
      </w:pPr>
      <w:r>
        <w:lastRenderedPageBreak/>
        <w:pict w14:anchorId="29759A71">
          <v:rect id="_x0000_i1052" style="width:0;height:.75pt" o:hrstd="t" o:hrnoshade="t" o:hr="t" fillcolor="#d4d4d4" stroked="f"/>
        </w:pict>
      </w:r>
    </w:p>
    <w:p w14:paraId="316A662D"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28) When does the broker leave the ISR?</w:t>
      </w:r>
    </w:p>
    <w:p w14:paraId="59DEA177"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ISR is a set of message replicas that are completely synced up with the leaders. It means ISR contains all the committed messages, and ISR always includes all the replicas until it gets a real failure. An ISR can drop a replica if it deviates from the leader.</w:t>
      </w:r>
    </w:p>
    <w:p w14:paraId="4CE53942" w14:textId="77777777" w:rsidR="00535423" w:rsidRDefault="00000000" w:rsidP="00535423">
      <w:pPr>
        <w:rPr>
          <w:rFonts w:ascii="Times New Roman" w:hAnsi="Times New Roman" w:cs="Times New Roman"/>
        </w:rPr>
      </w:pPr>
      <w:r>
        <w:pict w14:anchorId="1FB2B8CB">
          <v:rect id="_x0000_i1053" style="width:0;height:.75pt" o:hrstd="t" o:hrnoshade="t" o:hr="t" fillcolor="#d4d4d4" stroked="f"/>
        </w:pict>
      </w:r>
    </w:p>
    <w:p w14:paraId="10D26974"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29) How can you get exactly-once messaging from Kafka during data production?</w:t>
      </w:r>
    </w:p>
    <w:p w14:paraId="73243DC3"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To get exactly-once messaging during data production from Kafka, we must follow the two things avoiding duplicates during data consumption and avoiding duplication during data production.</w:t>
      </w:r>
    </w:p>
    <w:p w14:paraId="50624BA3" w14:textId="77777777" w:rsidR="00535423" w:rsidRDefault="00535423" w:rsidP="00535423">
      <w:pPr>
        <w:pStyle w:val="NormalWeb"/>
        <w:shd w:val="clear" w:color="auto" w:fill="FFFFFF"/>
        <w:jc w:val="both"/>
        <w:rPr>
          <w:rFonts w:ascii="Segoe UI" w:hAnsi="Segoe UI" w:cs="Segoe UI"/>
          <w:color w:val="333333"/>
        </w:rPr>
      </w:pPr>
      <w:r>
        <w:rPr>
          <w:rStyle w:val="Strong"/>
          <w:rFonts w:ascii="Segoe UI" w:hAnsi="Segoe UI" w:cs="Segoe UI"/>
          <w:color w:val="333333"/>
        </w:rPr>
        <w:t>Following are the two ways to get exactly one semantics while data production:</w:t>
      </w:r>
    </w:p>
    <w:p w14:paraId="65FC9856" w14:textId="77777777" w:rsidR="00535423" w:rsidRDefault="00535423" w:rsidP="00535423">
      <w:pPr>
        <w:numPr>
          <w:ilvl w:val="0"/>
          <w:numId w:val="4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Avail a single writer per partition. Whenever you get a network error, you should check the last message in that partition to see if your last write succeeded.</w:t>
      </w:r>
    </w:p>
    <w:p w14:paraId="266CF934" w14:textId="77777777" w:rsidR="00535423" w:rsidRDefault="00535423" w:rsidP="00535423">
      <w:pPr>
        <w:numPr>
          <w:ilvl w:val="0"/>
          <w:numId w:val="4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message, include a primary key (UUID or something) and de-duplicate on the consumer.</w:t>
      </w:r>
    </w:p>
    <w:p w14:paraId="3DA11130" w14:textId="77777777" w:rsidR="00535423" w:rsidRDefault="00000000" w:rsidP="00535423">
      <w:pPr>
        <w:spacing w:after="0" w:line="240" w:lineRule="auto"/>
        <w:rPr>
          <w:rFonts w:ascii="Times New Roman" w:hAnsi="Times New Roman" w:cs="Times New Roman"/>
        </w:rPr>
      </w:pPr>
      <w:r>
        <w:pict w14:anchorId="2668121F">
          <v:rect id="_x0000_i1054" style="width:0;height:.75pt" o:hrstd="t" o:hrnoshade="t" o:hr="t" fillcolor="#d4d4d4" stroked="f"/>
        </w:pict>
      </w:r>
    </w:p>
    <w:p w14:paraId="671D3B59"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30) What is the use of Apache Kafka Cluster?</w:t>
      </w:r>
    </w:p>
    <w:p w14:paraId="677AA829"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Apache Kafka Cluster is a messaging system used to overcome the challenges of collecting a large volume of data and analyzing the collected data. Following are the main benefits of Apache Kafka Cluster:</w:t>
      </w:r>
    </w:p>
    <w:p w14:paraId="67921D23" w14:textId="77777777" w:rsidR="00535423" w:rsidRDefault="00535423" w:rsidP="00535423">
      <w:pPr>
        <w:numPr>
          <w:ilvl w:val="0"/>
          <w:numId w:val="4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Using Apache Kafka Cluster, we can track web activities by storing/sending the events for real-time processes.</w:t>
      </w:r>
    </w:p>
    <w:p w14:paraId="6B74A54C" w14:textId="77777777" w:rsidR="00535423" w:rsidRDefault="00535423" w:rsidP="00535423">
      <w:pPr>
        <w:numPr>
          <w:ilvl w:val="0"/>
          <w:numId w:val="4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using this, we can alert as well as report the operational metrics.</w:t>
      </w:r>
    </w:p>
    <w:p w14:paraId="74F64FCA" w14:textId="77777777" w:rsidR="00535423" w:rsidRDefault="00535423" w:rsidP="00535423">
      <w:pPr>
        <w:numPr>
          <w:ilvl w:val="0"/>
          <w:numId w:val="4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Apache Kafka Cluster also facilitates us to transform data into the standard format.</w:t>
      </w:r>
    </w:p>
    <w:p w14:paraId="285FE9E7" w14:textId="77777777" w:rsidR="00535423" w:rsidRDefault="00535423" w:rsidP="00535423">
      <w:pPr>
        <w:numPr>
          <w:ilvl w:val="0"/>
          <w:numId w:val="4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allows continuous processing of streaming data to the topics.</w:t>
      </w:r>
    </w:p>
    <w:p w14:paraId="029CFD97" w14:textId="77777777" w:rsidR="00535423" w:rsidRDefault="00535423" w:rsidP="00535423">
      <w:pPr>
        <w:numPr>
          <w:ilvl w:val="0"/>
          <w:numId w:val="4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Because of its awesome features, it is ruling over some of the most popular applications such as ActiveMQ, RabbitMQ, AWS etc.</w:t>
      </w:r>
    </w:p>
    <w:p w14:paraId="5BB945F2" w14:textId="77777777" w:rsidR="00535423" w:rsidRDefault="00000000" w:rsidP="00535423">
      <w:pPr>
        <w:spacing w:after="0" w:line="240" w:lineRule="auto"/>
        <w:rPr>
          <w:rFonts w:ascii="Times New Roman" w:hAnsi="Times New Roman" w:cs="Times New Roman"/>
        </w:rPr>
      </w:pPr>
      <w:r>
        <w:lastRenderedPageBreak/>
        <w:pict w14:anchorId="018C08F4">
          <v:rect id="_x0000_i1055" style="width:0;height:.75pt" o:hrstd="t" o:hrnoshade="t" o:hr="t" fillcolor="#d4d4d4" stroked="f"/>
        </w:pict>
      </w:r>
    </w:p>
    <w:p w14:paraId="6DBD48AE"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31) What are some of the real-world usages of Apache Kafka?</w:t>
      </w:r>
    </w:p>
    <w:p w14:paraId="119A1E0B"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Following are some of the real-world usages of Apache Kafka:</w:t>
      </w:r>
    </w:p>
    <w:p w14:paraId="607F55F3" w14:textId="77777777" w:rsidR="00535423" w:rsidRDefault="00535423" w:rsidP="00535423">
      <w:pPr>
        <w:numPr>
          <w:ilvl w:val="0"/>
          <w:numId w:val="5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Apache Kafka as a Message Broker:</w:t>
      </w:r>
      <w:r>
        <w:rPr>
          <w:rFonts w:ascii="Segoe UI" w:hAnsi="Segoe UI" w:cs="Segoe UI"/>
          <w:color w:val="000000"/>
        </w:rPr>
        <w:t> Apache Kafka has a great throughput value, so; it can manage a huge amount of comparable types of messages or data. Apache Kafka can be used as a publish-subscribe messaging system that allows data to be read and published conveniently.</w:t>
      </w:r>
    </w:p>
    <w:p w14:paraId="10112FD6" w14:textId="77777777" w:rsidR="00535423" w:rsidRDefault="00535423" w:rsidP="00535423">
      <w:pPr>
        <w:numPr>
          <w:ilvl w:val="0"/>
          <w:numId w:val="5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To track website activities:</w:t>
      </w:r>
      <w:r>
        <w:rPr>
          <w:rFonts w:ascii="Segoe UI" w:hAnsi="Segoe UI" w:cs="Segoe UI"/>
          <w:color w:val="000000"/>
        </w:rPr>
        <w:t> Apache Kafka can check if the data is transferred and received successfully by websites. Apache Kafka can handle the massive amounts of data created by websites for each page and the activities of users.</w:t>
      </w:r>
    </w:p>
    <w:p w14:paraId="7E64CF13" w14:textId="77777777" w:rsidR="00535423" w:rsidRDefault="00535423" w:rsidP="00535423">
      <w:pPr>
        <w:numPr>
          <w:ilvl w:val="0"/>
          <w:numId w:val="5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To monitor operational data:</w:t>
      </w:r>
      <w:r>
        <w:rPr>
          <w:rFonts w:ascii="Segoe UI" w:hAnsi="Segoe UI" w:cs="Segoe UI"/>
          <w:color w:val="000000"/>
        </w:rPr>
        <w:t> We can use Apache Kafka to keep track of metrics related to certain technologies, such as security logs.</w:t>
      </w:r>
    </w:p>
    <w:p w14:paraId="7C68FDCA" w14:textId="77777777" w:rsidR="00535423" w:rsidRDefault="00535423" w:rsidP="00535423">
      <w:pPr>
        <w:numPr>
          <w:ilvl w:val="0"/>
          <w:numId w:val="5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Data logging:</w:t>
      </w:r>
      <w:r>
        <w:rPr>
          <w:rFonts w:ascii="Segoe UI" w:hAnsi="Segoe UI" w:cs="Segoe UI"/>
          <w:color w:val="000000"/>
        </w:rPr>
        <w:t> Apache Kafka provides data replication between nodes functionality that can be used to restore data on failed nodes. It can also be used to collect data from various logs and make it available to consumers.</w:t>
      </w:r>
    </w:p>
    <w:p w14:paraId="62DD322E" w14:textId="77777777" w:rsidR="00535423" w:rsidRDefault="00535423" w:rsidP="00535423">
      <w:pPr>
        <w:numPr>
          <w:ilvl w:val="0"/>
          <w:numId w:val="5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Stream Processing with Kafka:</w:t>
      </w:r>
      <w:r>
        <w:rPr>
          <w:rFonts w:ascii="Segoe UI" w:hAnsi="Segoe UI" w:cs="Segoe UI"/>
          <w:color w:val="000000"/>
        </w:rPr>
        <w:t> Apache Kafka can also handle streaming data, the data that is read from one topic, processed, and then written to another. Users and applications will have access to a new topic containing the processed data.</w:t>
      </w:r>
    </w:p>
    <w:p w14:paraId="5ADAFC08" w14:textId="77777777" w:rsidR="00535423" w:rsidRDefault="00000000" w:rsidP="00535423">
      <w:pPr>
        <w:spacing w:after="0" w:line="240" w:lineRule="auto"/>
        <w:rPr>
          <w:rFonts w:ascii="Times New Roman" w:hAnsi="Times New Roman" w:cs="Times New Roman"/>
        </w:rPr>
      </w:pPr>
      <w:r>
        <w:pict w14:anchorId="74403C5F">
          <v:rect id="_x0000_i1056" style="width:0;height:.75pt" o:hrstd="t" o:hrnoshade="t" o:hr="t" fillcolor="#d4d4d4" stroked="f"/>
        </w:pict>
      </w:r>
    </w:p>
    <w:p w14:paraId="1E039946"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32) What do you understand by the term "Log Anatomy" in Apache Kafka?</w:t>
      </w:r>
    </w:p>
    <w:p w14:paraId="0B1BC828"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Log Anatomy is a way to view a partition. We view the log as the partitions, and a data source writes messages to the log. It facilitates that one or more consumers read that data from the log at any time they want. It specifies that the data source can write a log, and the log is being read by consumers at different offsets simultaneously.</w:t>
      </w:r>
    </w:p>
    <w:p w14:paraId="43DA6313" w14:textId="77777777" w:rsidR="00535423" w:rsidRDefault="00000000" w:rsidP="00535423">
      <w:pPr>
        <w:rPr>
          <w:rFonts w:ascii="Times New Roman" w:hAnsi="Times New Roman" w:cs="Times New Roman"/>
        </w:rPr>
      </w:pPr>
      <w:r>
        <w:pict w14:anchorId="5F591082">
          <v:rect id="_x0000_i1057" style="width:0;height:.75pt" o:hrstd="t" o:hrnoshade="t" o:hr="t" fillcolor="#d4d4d4" stroked="f"/>
        </w:pict>
      </w:r>
    </w:p>
    <w:p w14:paraId="2C17A0C0"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33) What are the ways to tune Kafka for optimal performance?</w:t>
      </w:r>
    </w:p>
    <w:p w14:paraId="217EBF37"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There are mainly three ways to tune Kafka for optimal performance:</w:t>
      </w:r>
    </w:p>
    <w:p w14:paraId="167A762D" w14:textId="77777777" w:rsidR="00535423" w:rsidRDefault="00535423" w:rsidP="00535423">
      <w:pPr>
        <w:numPr>
          <w:ilvl w:val="0"/>
          <w:numId w:val="5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Tuning Kafka Producers</w:t>
      </w:r>
    </w:p>
    <w:p w14:paraId="731463FA" w14:textId="77777777" w:rsidR="00535423" w:rsidRDefault="00535423" w:rsidP="00535423">
      <w:pPr>
        <w:numPr>
          <w:ilvl w:val="0"/>
          <w:numId w:val="5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Kafka Brokers Tuning</w:t>
      </w:r>
    </w:p>
    <w:p w14:paraId="704C6088" w14:textId="77777777" w:rsidR="00535423" w:rsidRDefault="00535423" w:rsidP="00535423">
      <w:pPr>
        <w:numPr>
          <w:ilvl w:val="0"/>
          <w:numId w:val="5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Tuning Kafka Consumers</w:t>
      </w:r>
    </w:p>
    <w:p w14:paraId="3D204535" w14:textId="77777777" w:rsidR="00535423" w:rsidRDefault="00000000" w:rsidP="00535423">
      <w:pPr>
        <w:spacing w:after="0" w:line="240" w:lineRule="auto"/>
        <w:rPr>
          <w:rFonts w:ascii="Times New Roman" w:hAnsi="Times New Roman" w:cs="Times New Roman"/>
        </w:rPr>
      </w:pPr>
      <w:r>
        <w:pict w14:anchorId="76DB2450">
          <v:rect id="_x0000_i1058" style="width:0;height:.75pt" o:hrstd="t" o:hrnoshade="t" o:hr="t" fillcolor="#d4d4d4" stroked="f"/>
        </w:pict>
      </w:r>
    </w:p>
    <w:p w14:paraId="1A0BC937"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34) What are the use cases of Kafka monitoring?</w:t>
      </w:r>
    </w:p>
    <w:p w14:paraId="5132F6FB"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Following are the use cases of Apache Kafka monitoring:</w:t>
      </w:r>
    </w:p>
    <w:p w14:paraId="2B39D746" w14:textId="77777777" w:rsidR="00535423" w:rsidRDefault="00535423" w:rsidP="00535423">
      <w:pPr>
        <w:numPr>
          <w:ilvl w:val="0"/>
          <w:numId w:val="5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Apache Kafka monitoring can keep track of system resources consumption such as memory, CPU, and disk utilization over time.</w:t>
      </w:r>
    </w:p>
    <w:p w14:paraId="650454F8" w14:textId="77777777" w:rsidR="00535423" w:rsidRDefault="00535423" w:rsidP="00535423">
      <w:pPr>
        <w:numPr>
          <w:ilvl w:val="0"/>
          <w:numId w:val="5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Apache Kafka monitoring is used to monitor threads and JVM usage. It relies on the Java garbage collector to free up memory, ensuring that it frequently runs, thereby guaranteeing that the Kafka cluster is more active.</w:t>
      </w:r>
    </w:p>
    <w:p w14:paraId="723CA54D" w14:textId="77777777" w:rsidR="00535423" w:rsidRDefault="00535423" w:rsidP="00535423">
      <w:pPr>
        <w:numPr>
          <w:ilvl w:val="0"/>
          <w:numId w:val="5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can be used to determine which applications are causing excessive demand, and identifying performance bottlenecks might help rapidly solve performance issues.</w:t>
      </w:r>
    </w:p>
    <w:p w14:paraId="1B9E7ACE" w14:textId="77777777" w:rsidR="00535423" w:rsidRDefault="00535423" w:rsidP="00535423">
      <w:pPr>
        <w:numPr>
          <w:ilvl w:val="0"/>
          <w:numId w:val="5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always checks the broker, controller, and replication statistics to modify the partitions and replicas status if required.</w:t>
      </w:r>
    </w:p>
    <w:p w14:paraId="29D9DFD1" w14:textId="77777777" w:rsidR="00535423" w:rsidRDefault="00000000" w:rsidP="00535423">
      <w:pPr>
        <w:spacing w:after="0" w:line="240" w:lineRule="auto"/>
        <w:rPr>
          <w:rFonts w:ascii="Times New Roman" w:hAnsi="Times New Roman" w:cs="Times New Roman"/>
        </w:rPr>
      </w:pPr>
      <w:r>
        <w:pict w14:anchorId="500D1024">
          <v:rect id="_x0000_i1059" style="width:0;height:.75pt" o:hrstd="t" o:hrnoshade="t" o:hr="t" fillcolor="#d4d4d4" stroked="f"/>
        </w:pict>
      </w:r>
    </w:p>
    <w:p w14:paraId="266C2A7F" w14:textId="77777777" w:rsidR="00535423" w:rsidRDefault="00535423" w:rsidP="0053542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35) What is the difference between Apache Kafka and RabbitMQ?</w:t>
      </w:r>
    </w:p>
    <w:p w14:paraId="1EA70E40" w14:textId="77777777" w:rsidR="00535423" w:rsidRDefault="00535423" w:rsidP="00535423">
      <w:pPr>
        <w:pStyle w:val="NormalWeb"/>
        <w:shd w:val="clear" w:color="auto" w:fill="FFFFFF"/>
        <w:jc w:val="both"/>
        <w:rPr>
          <w:rFonts w:ascii="Segoe UI" w:hAnsi="Segoe UI" w:cs="Segoe UI"/>
          <w:color w:val="333333"/>
        </w:rPr>
      </w:pPr>
      <w:r>
        <w:rPr>
          <w:rFonts w:ascii="Segoe UI" w:hAnsi="Segoe UI" w:cs="Segoe UI"/>
          <w:color w:val="333333"/>
        </w:rPr>
        <w:t>RabbitMQ is one of Apache Kafka's alternatives. Let's see the key differences between Apache Kafka and RabbitMQ:</w:t>
      </w:r>
    </w:p>
    <w:p w14:paraId="09DA6500" w14:textId="77777777" w:rsidR="00535423" w:rsidRDefault="00535423" w:rsidP="00535423">
      <w:pPr>
        <w:pStyle w:val="NormalWeb"/>
        <w:shd w:val="clear" w:color="auto" w:fill="FFFFFF"/>
        <w:jc w:val="both"/>
        <w:rPr>
          <w:rFonts w:ascii="Segoe UI" w:hAnsi="Segoe UI" w:cs="Segoe UI"/>
          <w:color w:val="333333"/>
        </w:rPr>
      </w:pPr>
      <w:r>
        <w:rPr>
          <w:rStyle w:val="Strong"/>
          <w:rFonts w:ascii="Segoe UI" w:hAnsi="Segoe UI" w:cs="Segoe UI"/>
          <w:color w:val="333333"/>
        </w:rPr>
        <w:t>Differences between Apache Kafka and RabbitMQ:</w:t>
      </w:r>
    </w:p>
    <w:tbl>
      <w:tblPr>
        <w:tblW w:w="982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570"/>
        <w:gridCol w:w="4251"/>
      </w:tblGrid>
      <w:tr w:rsidR="00535423" w14:paraId="504E4ACA" w14:textId="77777777" w:rsidTr="00161A8F">
        <w:trPr>
          <w:trHeight w:val="630"/>
        </w:trPr>
        <w:tc>
          <w:tcPr>
            <w:tcW w:w="0" w:type="auto"/>
            <w:shd w:val="clear" w:color="auto" w:fill="C7CCBE"/>
            <w:tcMar>
              <w:top w:w="180" w:type="dxa"/>
              <w:left w:w="180" w:type="dxa"/>
              <w:bottom w:w="180" w:type="dxa"/>
              <w:right w:w="180" w:type="dxa"/>
            </w:tcMar>
            <w:hideMark/>
          </w:tcPr>
          <w:p w14:paraId="1A6169E0" w14:textId="77777777" w:rsidR="00535423" w:rsidRDefault="00535423">
            <w:pPr>
              <w:rPr>
                <w:rFonts w:ascii="Times New Roman" w:hAnsi="Times New Roman" w:cs="Times New Roman"/>
                <w:b/>
                <w:bCs/>
                <w:color w:val="000000"/>
                <w:sz w:val="26"/>
                <w:szCs w:val="26"/>
              </w:rPr>
            </w:pPr>
            <w:r>
              <w:rPr>
                <w:b/>
                <w:bCs/>
                <w:color w:val="000000"/>
                <w:sz w:val="26"/>
                <w:szCs w:val="26"/>
              </w:rPr>
              <w:t>Apache Kafka</w:t>
            </w:r>
          </w:p>
        </w:tc>
        <w:tc>
          <w:tcPr>
            <w:tcW w:w="0" w:type="auto"/>
            <w:shd w:val="clear" w:color="auto" w:fill="C7CCBE"/>
            <w:tcMar>
              <w:top w:w="180" w:type="dxa"/>
              <w:left w:w="180" w:type="dxa"/>
              <w:bottom w:w="180" w:type="dxa"/>
              <w:right w:w="180" w:type="dxa"/>
            </w:tcMar>
            <w:hideMark/>
          </w:tcPr>
          <w:p w14:paraId="262764AF" w14:textId="77777777" w:rsidR="00535423" w:rsidRDefault="00535423">
            <w:pPr>
              <w:rPr>
                <w:b/>
                <w:bCs/>
                <w:color w:val="000000"/>
                <w:sz w:val="26"/>
                <w:szCs w:val="26"/>
              </w:rPr>
            </w:pPr>
            <w:r>
              <w:rPr>
                <w:b/>
                <w:bCs/>
                <w:color w:val="000000"/>
                <w:sz w:val="26"/>
                <w:szCs w:val="26"/>
              </w:rPr>
              <w:t>RabbitMQ</w:t>
            </w:r>
          </w:p>
        </w:tc>
      </w:tr>
      <w:tr w:rsidR="00535423" w14:paraId="70FE6336" w14:textId="77777777" w:rsidTr="00161A8F">
        <w:trPr>
          <w:trHeight w:val="96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981095" w14:textId="77777777" w:rsidR="00535423" w:rsidRDefault="00535423">
            <w:pPr>
              <w:jc w:val="both"/>
              <w:rPr>
                <w:rFonts w:ascii="Segoe UI" w:hAnsi="Segoe UI" w:cs="Segoe UI"/>
                <w:color w:val="333333"/>
                <w:sz w:val="24"/>
                <w:szCs w:val="24"/>
              </w:rPr>
            </w:pPr>
            <w:r>
              <w:rPr>
                <w:rFonts w:ascii="Segoe UI" w:hAnsi="Segoe UI" w:cs="Segoe UI"/>
                <w:color w:val="333333"/>
              </w:rPr>
              <w:t>Apache Kafka provides message ordering because of its partitions. Here, messages are sent to topics by message key.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C0FEDD" w14:textId="77777777" w:rsidR="00535423" w:rsidRDefault="00535423">
            <w:pPr>
              <w:jc w:val="both"/>
              <w:rPr>
                <w:rFonts w:ascii="Segoe UI" w:hAnsi="Segoe UI" w:cs="Segoe UI"/>
                <w:color w:val="333333"/>
              </w:rPr>
            </w:pPr>
            <w:r>
              <w:rPr>
                <w:rFonts w:ascii="Segoe UI" w:hAnsi="Segoe UI" w:cs="Segoe UI"/>
                <w:color w:val="333333"/>
              </w:rPr>
              <w:t>RabbitMQ doesn't support message ordering.</w:t>
            </w:r>
          </w:p>
        </w:tc>
      </w:tr>
      <w:tr w:rsidR="00535423" w14:paraId="1D2C3A40" w14:textId="77777777" w:rsidTr="00161A8F">
        <w:trPr>
          <w:trHeight w:val="96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31036E" w14:textId="77777777" w:rsidR="00535423" w:rsidRDefault="00535423">
            <w:pPr>
              <w:jc w:val="both"/>
              <w:rPr>
                <w:rFonts w:ascii="Segoe UI" w:hAnsi="Segoe UI" w:cs="Segoe UI"/>
                <w:color w:val="333333"/>
              </w:rPr>
            </w:pPr>
            <w:r>
              <w:rPr>
                <w:rFonts w:ascii="Segoe UI" w:hAnsi="Segoe UI" w:cs="Segoe UI"/>
                <w:color w:val="333333"/>
              </w:rPr>
              <w:lastRenderedPageBreak/>
              <w:t>Apache Kafka is distributed, durable and highly available. Here, data is shared as well as replicated.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5D73B1" w14:textId="77777777" w:rsidR="00535423" w:rsidRDefault="00535423">
            <w:pPr>
              <w:jc w:val="both"/>
              <w:rPr>
                <w:rFonts w:ascii="Segoe UI" w:hAnsi="Segoe UI" w:cs="Segoe UI"/>
                <w:color w:val="333333"/>
              </w:rPr>
            </w:pPr>
            <w:r>
              <w:rPr>
                <w:rFonts w:ascii="Segoe UI" w:hAnsi="Segoe UI" w:cs="Segoe UI"/>
                <w:color w:val="333333"/>
              </w:rPr>
              <w:t>There are no such features in RabbitMQ.</w:t>
            </w:r>
          </w:p>
        </w:tc>
      </w:tr>
      <w:tr w:rsidR="00535423" w14:paraId="7EDAD6C9" w14:textId="77777777" w:rsidTr="00161A8F">
        <w:trPr>
          <w:trHeight w:val="96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C360EC" w14:textId="77777777" w:rsidR="00535423" w:rsidRDefault="00535423">
            <w:pPr>
              <w:jc w:val="both"/>
              <w:rPr>
                <w:rFonts w:ascii="Segoe UI" w:hAnsi="Segoe UI" w:cs="Segoe UI"/>
                <w:color w:val="333333"/>
              </w:rPr>
            </w:pPr>
            <w:r>
              <w:rPr>
                <w:rFonts w:ascii="Segoe UI" w:hAnsi="Segoe UI" w:cs="Segoe UI"/>
                <w:color w:val="333333"/>
              </w:rPr>
              <w:t>Apache Kafka is a log, and it supports message logging that means messages are always there. We can manage this by specifying a message retention policy.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6A1601" w14:textId="77777777" w:rsidR="00535423" w:rsidRDefault="00535423">
            <w:pPr>
              <w:jc w:val="both"/>
              <w:rPr>
                <w:rFonts w:ascii="Segoe UI" w:hAnsi="Segoe UI" w:cs="Segoe UI"/>
                <w:color w:val="333333"/>
              </w:rPr>
            </w:pPr>
            <w:r>
              <w:rPr>
                <w:rFonts w:ascii="Segoe UI" w:hAnsi="Segoe UI" w:cs="Segoe UI"/>
                <w:color w:val="333333"/>
              </w:rPr>
              <w:t>Rabbit MQ is a queue. Here, messages are destroyed once consumed, and acknowledgement is provided.</w:t>
            </w:r>
          </w:p>
        </w:tc>
      </w:tr>
      <w:tr w:rsidR="00535423" w14:paraId="151C07F7" w14:textId="77777777" w:rsidTr="00161A8F">
        <w:trPr>
          <w:trHeight w:val="96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6EE697" w14:textId="77777777" w:rsidR="00535423" w:rsidRDefault="00535423">
            <w:pPr>
              <w:jc w:val="both"/>
              <w:rPr>
                <w:rFonts w:ascii="Segoe UI" w:hAnsi="Segoe UI" w:cs="Segoe UI"/>
                <w:color w:val="333333"/>
              </w:rPr>
            </w:pPr>
            <w:r>
              <w:rPr>
                <w:rFonts w:ascii="Segoe UI" w:hAnsi="Segoe UI" w:cs="Segoe UI"/>
                <w:color w:val="333333"/>
              </w:rPr>
              <w:t>It retains order only inside a partition and guarantees that the whole batch of messages either fails or passes.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90F537" w14:textId="77777777" w:rsidR="00535423" w:rsidRDefault="00535423">
            <w:pPr>
              <w:jc w:val="both"/>
              <w:rPr>
                <w:rFonts w:ascii="Segoe UI" w:hAnsi="Segoe UI" w:cs="Segoe UI"/>
                <w:color w:val="333333"/>
              </w:rPr>
            </w:pPr>
            <w:r>
              <w:rPr>
                <w:rFonts w:ascii="Segoe UI" w:hAnsi="Segoe UI" w:cs="Segoe UI"/>
                <w:color w:val="333333"/>
              </w:rPr>
              <w:t>It doesn't provide a guarantee, even in relation to transactions involving a single queue.</w:t>
            </w:r>
          </w:p>
        </w:tc>
      </w:tr>
      <w:tr w:rsidR="00535423" w14:paraId="1A214A15" w14:textId="77777777" w:rsidTr="00161A8F">
        <w:trPr>
          <w:trHeight w:val="97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6A3F0F" w14:textId="77777777" w:rsidR="00535423" w:rsidRDefault="00535423">
            <w:pPr>
              <w:jc w:val="both"/>
              <w:rPr>
                <w:rFonts w:ascii="Segoe UI" w:hAnsi="Segoe UI" w:cs="Segoe UI"/>
                <w:color w:val="333333"/>
              </w:rPr>
            </w:pPr>
            <w:r>
              <w:rPr>
                <w:rFonts w:ascii="Segoe UI" w:hAnsi="Segoe UI" w:cs="Segoe UI"/>
                <w:color w:val="333333"/>
              </w:rPr>
              <w:t>In Apache Kafka, the performance rate is around 100,000 messages/second.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02025B" w14:textId="77777777" w:rsidR="00535423" w:rsidRDefault="00535423">
            <w:pPr>
              <w:jc w:val="both"/>
              <w:rPr>
                <w:rFonts w:ascii="Segoe UI" w:hAnsi="Segoe UI" w:cs="Segoe UI"/>
                <w:color w:val="333333"/>
              </w:rPr>
            </w:pPr>
            <w:r>
              <w:rPr>
                <w:rFonts w:ascii="Segoe UI" w:hAnsi="Segoe UI" w:cs="Segoe UI"/>
                <w:color w:val="333333"/>
              </w:rPr>
              <w:t>In the case of RabbitMQ, the performance rate is around 20,000 messages/second.</w:t>
            </w:r>
          </w:p>
        </w:tc>
      </w:tr>
    </w:tbl>
    <w:p w14:paraId="0A23C61F" w14:textId="77777777" w:rsidR="00535423" w:rsidRDefault="00000000" w:rsidP="00535423">
      <w:pPr>
        <w:rPr>
          <w:rFonts w:ascii="Times New Roman" w:hAnsi="Times New Roman" w:cs="Times New Roman"/>
        </w:rPr>
      </w:pPr>
      <w:r>
        <w:pict w14:anchorId="20311151">
          <v:rect id="_x0000_i1060" style="width:0;height:.75pt" o:hrstd="t" o:hrnoshade="t" o:hr="t" fillcolor="#d4d4d4" stroked="f"/>
        </w:pict>
      </w:r>
    </w:p>
    <w:p w14:paraId="6E6421C1" w14:textId="4121F693" w:rsidR="007306A3" w:rsidRPr="00B938C9" w:rsidRDefault="007306A3" w:rsidP="00B938C9"/>
    <w:sectPr w:rsidR="007306A3" w:rsidRPr="00B93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314"/>
    <w:multiLevelType w:val="multilevel"/>
    <w:tmpl w:val="65E0B6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0F02717"/>
    <w:multiLevelType w:val="multilevel"/>
    <w:tmpl w:val="A214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1F235C"/>
    <w:multiLevelType w:val="multilevel"/>
    <w:tmpl w:val="77BC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8832C9"/>
    <w:multiLevelType w:val="multilevel"/>
    <w:tmpl w:val="178A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7643E7"/>
    <w:multiLevelType w:val="multilevel"/>
    <w:tmpl w:val="65DC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835647"/>
    <w:multiLevelType w:val="multilevel"/>
    <w:tmpl w:val="538A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EE5854"/>
    <w:multiLevelType w:val="multilevel"/>
    <w:tmpl w:val="B420D3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529291E"/>
    <w:multiLevelType w:val="multilevel"/>
    <w:tmpl w:val="360248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7C422BC"/>
    <w:multiLevelType w:val="multilevel"/>
    <w:tmpl w:val="9B7A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B6590"/>
    <w:multiLevelType w:val="multilevel"/>
    <w:tmpl w:val="1CE82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880D74"/>
    <w:multiLevelType w:val="multilevel"/>
    <w:tmpl w:val="A75A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8F6B9D"/>
    <w:multiLevelType w:val="multilevel"/>
    <w:tmpl w:val="80EE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88240B"/>
    <w:multiLevelType w:val="multilevel"/>
    <w:tmpl w:val="028E6B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81F2384"/>
    <w:multiLevelType w:val="multilevel"/>
    <w:tmpl w:val="9342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9B0DC9"/>
    <w:multiLevelType w:val="multilevel"/>
    <w:tmpl w:val="FF82A3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1D061CED"/>
    <w:multiLevelType w:val="multilevel"/>
    <w:tmpl w:val="BE90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C55560"/>
    <w:multiLevelType w:val="multilevel"/>
    <w:tmpl w:val="366E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100297"/>
    <w:multiLevelType w:val="multilevel"/>
    <w:tmpl w:val="1F264E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37C7AC0"/>
    <w:multiLevelType w:val="multilevel"/>
    <w:tmpl w:val="C9C88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A23116"/>
    <w:multiLevelType w:val="multilevel"/>
    <w:tmpl w:val="9366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586A83"/>
    <w:multiLevelType w:val="multilevel"/>
    <w:tmpl w:val="F24E2E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2BA0461A"/>
    <w:multiLevelType w:val="multilevel"/>
    <w:tmpl w:val="28C6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7112AB"/>
    <w:multiLevelType w:val="multilevel"/>
    <w:tmpl w:val="A27C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80598A"/>
    <w:multiLevelType w:val="multilevel"/>
    <w:tmpl w:val="9D6E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244514"/>
    <w:multiLevelType w:val="multilevel"/>
    <w:tmpl w:val="9D0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5A24934"/>
    <w:multiLevelType w:val="multilevel"/>
    <w:tmpl w:val="3D36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D861A0"/>
    <w:multiLevelType w:val="multilevel"/>
    <w:tmpl w:val="F3A6D1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3CD87D1E"/>
    <w:multiLevelType w:val="multilevel"/>
    <w:tmpl w:val="8292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D3C6EC9"/>
    <w:multiLevelType w:val="multilevel"/>
    <w:tmpl w:val="B7745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C3262B"/>
    <w:multiLevelType w:val="multilevel"/>
    <w:tmpl w:val="050885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3DDA2730"/>
    <w:multiLevelType w:val="multilevel"/>
    <w:tmpl w:val="2124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1B62284"/>
    <w:multiLevelType w:val="multilevel"/>
    <w:tmpl w:val="A496A5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421B3D82"/>
    <w:multiLevelType w:val="multilevel"/>
    <w:tmpl w:val="C24A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7C574D"/>
    <w:multiLevelType w:val="multilevel"/>
    <w:tmpl w:val="C02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68A270B"/>
    <w:multiLevelType w:val="multilevel"/>
    <w:tmpl w:val="233067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59E60EC4"/>
    <w:multiLevelType w:val="multilevel"/>
    <w:tmpl w:val="3EBC14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5AE01A95"/>
    <w:multiLevelType w:val="multilevel"/>
    <w:tmpl w:val="1D220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F5642F3"/>
    <w:multiLevelType w:val="multilevel"/>
    <w:tmpl w:val="689A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5A4239"/>
    <w:multiLevelType w:val="multilevel"/>
    <w:tmpl w:val="6CAEE0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5FBC06DD"/>
    <w:multiLevelType w:val="multilevel"/>
    <w:tmpl w:val="01C8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0474EA6"/>
    <w:multiLevelType w:val="multilevel"/>
    <w:tmpl w:val="1B7E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0E87FBD"/>
    <w:multiLevelType w:val="multilevel"/>
    <w:tmpl w:val="BA8283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65CA3EA0"/>
    <w:multiLevelType w:val="multilevel"/>
    <w:tmpl w:val="9DB241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696B78EE"/>
    <w:multiLevelType w:val="multilevel"/>
    <w:tmpl w:val="4276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9B0400A"/>
    <w:multiLevelType w:val="multilevel"/>
    <w:tmpl w:val="F05EF8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6D2E59B4"/>
    <w:multiLevelType w:val="multilevel"/>
    <w:tmpl w:val="4C14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D471B32"/>
    <w:multiLevelType w:val="multilevel"/>
    <w:tmpl w:val="EB7215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71995AED"/>
    <w:multiLevelType w:val="multilevel"/>
    <w:tmpl w:val="1DC433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73525956"/>
    <w:multiLevelType w:val="multilevel"/>
    <w:tmpl w:val="F44839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751325CD"/>
    <w:multiLevelType w:val="multilevel"/>
    <w:tmpl w:val="B86EDE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773460CB"/>
    <w:multiLevelType w:val="multilevel"/>
    <w:tmpl w:val="162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CA7749E"/>
    <w:multiLevelType w:val="multilevel"/>
    <w:tmpl w:val="3D70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809252">
    <w:abstractNumId w:val="8"/>
  </w:num>
  <w:num w:numId="2" w16cid:durableId="761686808">
    <w:abstractNumId w:val="4"/>
  </w:num>
  <w:num w:numId="3" w16cid:durableId="1047992320">
    <w:abstractNumId w:val="13"/>
  </w:num>
  <w:num w:numId="4" w16cid:durableId="1787432669">
    <w:abstractNumId w:val="36"/>
  </w:num>
  <w:num w:numId="5" w16cid:durableId="1834877068">
    <w:abstractNumId w:val="3"/>
  </w:num>
  <w:num w:numId="6" w16cid:durableId="425931629">
    <w:abstractNumId w:val="21"/>
  </w:num>
  <w:num w:numId="7" w16cid:durableId="139157620">
    <w:abstractNumId w:val="25"/>
  </w:num>
  <w:num w:numId="8" w16cid:durableId="2054187309">
    <w:abstractNumId w:val="2"/>
  </w:num>
  <w:num w:numId="9" w16cid:durableId="670913745">
    <w:abstractNumId w:val="37"/>
  </w:num>
  <w:num w:numId="10" w16cid:durableId="573249269">
    <w:abstractNumId w:val="1"/>
  </w:num>
  <w:num w:numId="11" w16cid:durableId="1813718010">
    <w:abstractNumId w:val="39"/>
  </w:num>
  <w:num w:numId="12" w16cid:durableId="1744328294">
    <w:abstractNumId w:val="30"/>
  </w:num>
  <w:num w:numId="13" w16cid:durableId="1372075827">
    <w:abstractNumId w:val="9"/>
  </w:num>
  <w:num w:numId="14" w16cid:durableId="1715274364">
    <w:abstractNumId w:val="23"/>
  </w:num>
  <w:num w:numId="15" w16cid:durableId="1951426657">
    <w:abstractNumId w:val="45"/>
  </w:num>
  <w:num w:numId="16" w16cid:durableId="566040710">
    <w:abstractNumId w:val="40"/>
  </w:num>
  <w:num w:numId="17" w16cid:durableId="1906144486">
    <w:abstractNumId w:val="50"/>
  </w:num>
  <w:num w:numId="18" w16cid:durableId="1529904187">
    <w:abstractNumId w:val="11"/>
  </w:num>
  <w:num w:numId="19" w16cid:durableId="742873084">
    <w:abstractNumId w:val="22"/>
  </w:num>
  <w:num w:numId="20" w16cid:durableId="912084332">
    <w:abstractNumId w:val="16"/>
  </w:num>
  <w:num w:numId="21" w16cid:durableId="1777939699">
    <w:abstractNumId w:val="19"/>
  </w:num>
  <w:num w:numId="22" w16cid:durableId="321543533">
    <w:abstractNumId w:val="33"/>
  </w:num>
  <w:num w:numId="23" w16cid:durableId="1998610583">
    <w:abstractNumId w:val="43"/>
  </w:num>
  <w:num w:numId="24" w16cid:durableId="1075011161">
    <w:abstractNumId w:val="27"/>
  </w:num>
  <w:num w:numId="25" w16cid:durableId="1174034719">
    <w:abstractNumId w:val="24"/>
  </w:num>
  <w:num w:numId="26" w16cid:durableId="840194612">
    <w:abstractNumId w:val="10"/>
  </w:num>
  <w:num w:numId="27" w16cid:durableId="1301690286">
    <w:abstractNumId w:val="51"/>
  </w:num>
  <w:num w:numId="28" w16cid:durableId="1604993374">
    <w:abstractNumId w:val="32"/>
  </w:num>
  <w:num w:numId="29" w16cid:durableId="5137188">
    <w:abstractNumId w:val="5"/>
  </w:num>
  <w:num w:numId="30" w16cid:durableId="785663043">
    <w:abstractNumId w:val="15"/>
  </w:num>
  <w:num w:numId="31" w16cid:durableId="1786387955">
    <w:abstractNumId w:val="0"/>
  </w:num>
  <w:num w:numId="32" w16cid:durableId="817769054">
    <w:abstractNumId w:val="44"/>
  </w:num>
  <w:num w:numId="33" w16cid:durableId="265501637">
    <w:abstractNumId w:val="47"/>
  </w:num>
  <w:num w:numId="34" w16cid:durableId="1205630877">
    <w:abstractNumId w:val="20"/>
  </w:num>
  <w:num w:numId="35" w16cid:durableId="27990391">
    <w:abstractNumId w:val="14"/>
  </w:num>
  <w:num w:numId="36" w16cid:durableId="560990385">
    <w:abstractNumId w:val="17"/>
  </w:num>
  <w:num w:numId="37" w16cid:durableId="514654958">
    <w:abstractNumId w:val="29"/>
  </w:num>
  <w:num w:numId="38" w16cid:durableId="608463932">
    <w:abstractNumId w:val="7"/>
  </w:num>
  <w:num w:numId="39" w16cid:durableId="184293149">
    <w:abstractNumId w:val="41"/>
  </w:num>
  <w:num w:numId="40" w16cid:durableId="1740786701">
    <w:abstractNumId w:val="46"/>
  </w:num>
  <w:num w:numId="41" w16cid:durableId="1412505633">
    <w:abstractNumId w:val="18"/>
  </w:num>
  <w:num w:numId="42" w16cid:durableId="1429737192">
    <w:abstractNumId w:val="35"/>
  </w:num>
  <w:num w:numId="43" w16cid:durableId="179710094">
    <w:abstractNumId w:val="28"/>
  </w:num>
  <w:num w:numId="44" w16cid:durableId="242229282">
    <w:abstractNumId w:val="34"/>
  </w:num>
  <w:num w:numId="45" w16cid:durableId="1568690161">
    <w:abstractNumId w:val="38"/>
  </w:num>
  <w:num w:numId="46" w16cid:durableId="319240360">
    <w:abstractNumId w:val="48"/>
  </w:num>
  <w:num w:numId="47" w16cid:durableId="1101073352">
    <w:abstractNumId w:val="6"/>
  </w:num>
  <w:num w:numId="48" w16cid:durableId="850919625">
    <w:abstractNumId w:val="26"/>
  </w:num>
  <w:num w:numId="49" w16cid:durableId="1210075303">
    <w:abstractNumId w:val="42"/>
  </w:num>
  <w:num w:numId="50" w16cid:durableId="1718312396">
    <w:abstractNumId w:val="12"/>
  </w:num>
  <w:num w:numId="51" w16cid:durableId="640118583">
    <w:abstractNumId w:val="49"/>
  </w:num>
  <w:num w:numId="52" w16cid:durableId="1520579186">
    <w:abstractNumId w:val="3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DA6"/>
    <w:rsid w:val="000064A9"/>
    <w:rsid w:val="00035DD0"/>
    <w:rsid w:val="00072A59"/>
    <w:rsid w:val="000747FF"/>
    <w:rsid w:val="00084638"/>
    <w:rsid w:val="00093519"/>
    <w:rsid w:val="0009789D"/>
    <w:rsid w:val="000C72F9"/>
    <w:rsid w:val="000F698D"/>
    <w:rsid w:val="00117D30"/>
    <w:rsid w:val="00136605"/>
    <w:rsid w:val="00161A8F"/>
    <w:rsid w:val="00171910"/>
    <w:rsid w:val="00182905"/>
    <w:rsid w:val="001B3441"/>
    <w:rsid w:val="001C46CE"/>
    <w:rsid w:val="00205C9A"/>
    <w:rsid w:val="0022063A"/>
    <w:rsid w:val="00223BB7"/>
    <w:rsid w:val="00243151"/>
    <w:rsid w:val="00273353"/>
    <w:rsid w:val="002744CB"/>
    <w:rsid w:val="00282CDE"/>
    <w:rsid w:val="002A3799"/>
    <w:rsid w:val="002B2C51"/>
    <w:rsid w:val="002B7ACA"/>
    <w:rsid w:val="002C00C2"/>
    <w:rsid w:val="00326A5C"/>
    <w:rsid w:val="00354246"/>
    <w:rsid w:val="003558EF"/>
    <w:rsid w:val="00357B12"/>
    <w:rsid w:val="00371D88"/>
    <w:rsid w:val="00384253"/>
    <w:rsid w:val="00391100"/>
    <w:rsid w:val="003A002F"/>
    <w:rsid w:val="0045026E"/>
    <w:rsid w:val="00476E10"/>
    <w:rsid w:val="004B2EAD"/>
    <w:rsid w:val="004E54BC"/>
    <w:rsid w:val="005235C7"/>
    <w:rsid w:val="005352B5"/>
    <w:rsid w:val="00535423"/>
    <w:rsid w:val="005928BB"/>
    <w:rsid w:val="005E121F"/>
    <w:rsid w:val="005F427D"/>
    <w:rsid w:val="00621ABE"/>
    <w:rsid w:val="00684184"/>
    <w:rsid w:val="006D64CF"/>
    <w:rsid w:val="006F6A1E"/>
    <w:rsid w:val="007306A3"/>
    <w:rsid w:val="00743545"/>
    <w:rsid w:val="00747ABA"/>
    <w:rsid w:val="007851C9"/>
    <w:rsid w:val="007947EC"/>
    <w:rsid w:val="00795FCB"/>
    <w:rsid w:val="007B3C9A"/>
    <w:rsid w:val="007B7F06"/>
    <w:rsid w:val="007E0281"/>
    <w:rsid w:val="007F5D5C"/>
    <w:rsid w:val="007F79B1"/>
    <w:rsid w:val="008249F8"/>
    <w:rsid w:val="0082511A"/>
    <w:rsid w:val="008857D6"/>
    <w:rsid w:val="008A2B4C"/>
    <w:rsid w:val="008D56BB"/>
    <w:rsid w:val="008E00BB"/>
    <w:rsid w:val="008E3D2D"/>
    <w:rsid w:val="00922D6B"/>
    <w:rsid w:val="009306DE"/>
    <w:rsid w:val="00942AB2"/>
    <w:rsid w:val="0099052C"/>
    <w:rsid w:val="009943D4"/>
    <w:rsid w:val="009B2698"/>
    <w:rsid w:val="009C51CF"/>
    <w:rsid w:val="009C71E2"/>
    <w:rsid w:val="00A14834"/>
    <w:rsid w:val="00A560FD"/>
    <w:rsid w:val="00A64002"/>
    <w:rsid w:val="00A71165"/>
    <w:rsid w:val="00A7673B"/>
    <w:rsid w:val="00AB55D6"/>
    <w:rsid w:val="00AC4BB5"/>
    <w:rsid w:val="00AD72B2"/>
    <w:rsid w:val="00B56622"/>
    <w:rsid w:val="00B6390B"/>
    <w:rsid w:val="00B81D33"/>
    <w:rsid w:val="00B90901"/>
    <w:rsid w:val="00B938C9"/>
    <w:rsid w:val="00BA1A48"/>
    <w:rsid w:val="00BA7A89"/>
    <w:rsid w:val="00BC3CC1"/>
    <w:rsid w:val="00BC4777"/>
    <w:rsid w:val="00C049E0"/>
    <w:rsid w:val="00C06E0F"/>
    <w:rsid w:val="00C126C3"/>
    <w:rsid w:val="00C12D41"/>
    <w:rsid w:val="00C62CF0"/>
    <w:rsid w:val="00CD3770"/>
    <w:rsid w:val="00CE6317"/>
    <w:rsid w:val="00CF240B"/>
    <w:rsid w:val="00CF3E43"/>
    <w:rsid w:val="00CF7454"/>
    <w:rsid w:val="00D22DA6"/>
    <w:rsid w:val="00D25F1C"/>
    <w:rsid w:val="00D4195C"/>
    <w:rsid w:val="00D62375"/>
    <w:rsid w:val="00D72706"/>
    <w:rsid w:val="00DE0630"/>
    <w:rsid w:val="00DE0D19"/>
    <w:rsid w:val="00DE72B5"/>
    <w:rsid w:val="00E07303"/>
    <w:rsid w:val="00E163C5"/>
    <w:rsid w:val="00E33FAE"/>
    <w:rsid w:val="00E666FE"/>
    <w:rsid w:val="00E966F6"/>
    <w:rsid w:val="00EC060B"/>
    <w:rsid w:val="00ED2A35"/>
    <w:rsid w:val="00EE56CB"/>
    <w:rsid w:val="00F04E7F"/>
    <w:rsid w:val="00F8429A"/>
    <w:rsid w:val="00F92CF4"/>
    <w:rsid w:val="00FA36D4"/>
    <w:rsid w:val="00FD2B8A"/>
    <w:rsid w:val="00FD7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187D"/>
  <w15:docId w15:val="{E9668C63-02CA-4BF6-8882-1A7CDC21F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5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66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966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BB"/>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8D5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56BB"/>
  </w:style>
  <w:style w:type="character" w:styleId="Emphasis">
    <w:name w:val="Emphasis"/>
    <w:basedOn w:val="DefaultParagraphFont"/>
    <w:uiPriority w:val="20"/>
    <w:qFormat/>
    <w:rsid w:val="008D56BB"/>
    <w:rPr>
      <w:i/>
      <w:iCs/>
    </w:rPr>
  </w:style>
  <w:style w:type="character" w:styleId="Hyperlink">
    <w:name w:val="Hyperlink"/>
    <w:basedOn w:val="DefaultParagraphFont"/>
    <w:uiPriority w:val="99"/>
    <w:semiHidden/>
    <w:unhideWhenUsed/>
    <w:rsid w:val="008D56BB"/>
    <w:rPr>
      <w:color w:val="0000FF"/>
      <w:u w:val="single"/>
    </w:rPr>
  </w:style>
  <w:style w:type="character" w:styleId="Strong">
    <w:name w:val="Strong"/>
    <w:basedOn w:val="DefaultParagraphFont"/>
    <w:uiPriority w:val="22"/>
    <w:qFormat/>
    <w:rsid w:val="008D56BB"/>
    <w:rPr>
      <w:b/>
      <w:bCs/>
    </w:rPr>
  </w:style>
  <w:style w:type="paragraph" w:styleId="HTMLPreformatted">
    <w:name w:val="HTML Preformatted"/>
    <w:basedOn w:val="Normal"/>
    <w:link w:val="HTMLPreformattedChar"/>
    <w:uiPriority w:val="99"/>
    <w:semiHidden/>
    <w:unhideWhenUsed/>
    <w:rsid w:val="008D5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BB"/>
    <w:rPr>
      <w:rFonts w:ascii="Courier New" w:eastAsia="Times New Roman" w:hAnsi="Courier New" w:cs="Courier New"/>
      <w:sz w:val="20"/>
      <w:szCs w:val="20"/>
    </w:rPr>
  </w:style>
  <w:style w:type="paragraph" w:styleId="ListParagraph">
    <w:name w:val="List Paragraph"/>
    <w:basedOn w:val="Normal"/>
    <w:uiPriority w:val="34"/>
    <w:qFormat/>
    <w:rsid w:val="00AD72B2"/>
    <w:pPr>
      <w:ind w:left="720"/>
      <w:contextualSpacing/>
    </w:pPr>
  </w:style>
  <w:style w:type="character" w:styleId="HTMLCode">
    <w:name w:val="HTML Code"/>
    <w:basedOn w:val="DefaultParagraphFont"/>
    <w:uiPriority w:val="99"/>
    <w:semiHidden/>
    <w:unhideWhenUsed/>
    <w:rsid w:val="00DE0630"/>
    <w:rPr>
      <w:rFonts w:ascii="Courier New" w:eastAsia="Times New Roman" w:hAnsi="Courier New" w:cs="Courier New"/>
      <w:sz w:val="20"/>
      <w:szCs w:val="20"/>
    </w:rPr>
  </w:style>
  <w:style w:type="character" w:customStyle="1" w:styleId="err">
    <w:name w:val="err"/>
    <w:basedOn w:val="DefaultParagraphFont"/>
    <w:rsid w:val="00DE0630"/>
  </w:style>
  <w:style w:type="character" w:customStyle="1" w:styleId="Heading3Char">
    <w:name w:val="Heading 3 Char"/>
    <w:basedOn w:val="DefaultParagraphFont"/>
    <w:link w:val="Heading3"/>
    <w:uiPriority w:val="9"/>
    <w:rsid w:val="00E966F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E966F6"/>
    <w:rPr>
      <w:rFonts w:ascii="Times New Roman" w:eastAsia="Times New Roman" w:hAnsi="Times New Roman" w:cs="Times New Roman"/>
      <w:b/>
      <w:bCs/>
      <w:sz w:val="36"/>
      <w:szCs w:val="36"/>
    </w:rPr>
  </w:style>
  <w:style w:type="character" w:customStyle="1" w:styleId="que">
    <w:name w:val="que"/>
    <w:basedOn w:val="DefaultParagraphFont"/>
    <w:rsid w:val="00E966F6"/>
  </w:style>
  <w:style w:type="character" w:customStyle="1" w:styleId="queindex">
    <w:name w:val="queindex"/>
    <w:basedOn w:val="DefaultParagraphFont"/>
    <w:rsid w:val="00E966F6"/>
  </w:style>
  <w:style w:type="paragraph" w:customStyle="1" w:styleId="content">
    <w:name w:val="content"/>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ondary">
    <w:name w:val="secondary"/>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6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6F6"/>
    <w:rPr>
      <w:rFonts w:ascii="Tahoma" w:hAnsi="Tahoma" w:cs="Tahoma"/>
      <w:sz w:val="16"/>
      <w:szCs w:val="16"/>
    </w:rPr>
  </w:style>
  <w:style w:type="paragraph" w:customStyle="1" w:styleId="medlist">
    <w:name w:val="medlis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nt">
    <w:name w:val="hin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deheadinglarge">
    <w:name w:val="sideheadinglarge"/>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7F79B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F79B1"/>
    <w:rPr>
      <w:color w:val="800080"/>
      <w:u w:val="single"/>
    </w:rPr>
  </w:style>
  <w:style w:type="character" w:customStyle="1" w:styleId="heading-first-fold">
    <w:name w:val="heading-first-fold"/>
    <w:basedOn w:val="DefaultParagraphFont"/>
    <w:rsid w:val="00535423"/>
  </w:style>
  <w:style w:type="character" w:customStyle="1" w:styleId="heading-second-fold">
    <w:name w:val="heading-second-fold"/>
    <w:basedOn w:val="DefaultParagraphFont"/>
    <w:rsid w:val="00535423"/>
  </w:style>
  <w:style w:type="character" w:customStyle="1" w:styleId="heading-third-fold">
    <w:name w:val="heading-third-fold"/>
    <w:basedOn w:val="DefaultParagraphFont"/>
    <w:rsid w:val="00535423"/>
  </w:style>
  <w:style w:type="paragraph" w:customStyle="1" w:styleId="active">
    <w:name w:val="active"/>
    <w:basedOn w:val="Normal"/>
    <w:rsid w:val="0053542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event-card-descriptionlabel">
    <w:name w:val="event-card-description__label"/>
    <w:basedOn w:val="DefaultParagraphFont"/>
    <w:rsid w:val="00535423"/>
  </w:style>
  <w:style w:type="character" w:customStyle="1" w:styleId="event-card-descriptionvalue">
    <w:name w:val="event-card-description__value"/>
    <w:basedOn w:val="DefaultParagraphFont"/>
    <w:rsid w:val="00535423"/>
  </w:style>
  <w:style w:type="character" w:customStyle="1" w:styleId="event-card-footervalue">
    <w:name w:val="event-card-footer__value"/>
    <w:basedOn w:val="DefaultParagraphFont"/>
    <w:rsid w:val="00535423"/>
  </w:style>
  <w:style w:type="character" w:customStyle="1" w:styleId="vjs-control-text">
    <w:name w:val="vjs-control-text"/>
    <w:basedOn w:val="DefaultParagraphFont"/>
    <w:rsid w:val="00535423"/>
  </w:style>
  <w:style w:type="character" w:customStyle="1" w:styleId="vjs-current-time-display">
    <w:name w:val="vjs-current-time-display"/>
    <w:basedOn w:val="DefaultParagraphFont"/>
    <w:rsid w:val="00535423"/>
  </w:style>
  <w:style w:type="character" w:customStyle="1" w:styleId="vjs-duration-display">
    <w:name w:val="vjs-duration-display"/>
    <w:basedOn w:val="DefaultParagraphFont"/>
    <w:rsid w:val="00535423"/>
  </w:style>
  <w:style w:type="character" w:customStyle="1" w:styleId="vjs-control-text-loaded-percentage">
    <w:name w:val="vjs-control-text-loaded-percentage"/>
    <w:basedOn w:val="DefaultParagraphFont"/>
    <w:rsid w:val="00535423"/>
  </w:style>
  <w:style w:type="paragraph" w:customStyle="1" w:styleId="alt">
    <w:name w:val="alt"/>
    <w:basedOn w:val="Normal"/>
    <w:rsid w:val="00535423"/>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7383">
      <w:bodyDiv w:val="1"/>
      <w:marLeft w:val="0"/>
      <w:marRight w:val="0"/>
      <w:marTop w:val="0"/>
      <w:marBottom w:val="0"/>
      <w:divBdr>
        <w:top w:val="none" w:sz="0" w:space="0" w:color="auto"/>
        <w:left w:val="none" w:sz="0" w:space="0" w:color="auto"/>
        <w:bottom w:val="none" w:sz="0" w:space="0" w:color="auto"/>
        <w:right w:val="none" w:sz="0" w:space="0" w:color="auto"/>
      </w:divBdr>
      <w:divsChild>
        <w:div w:id="1375496406">
          <w:marLeft w:val="0"/>
          <w:marRight w:val="0"/>
          <w:marTop w:val="100"/>
          <w:marBottom w:val="100"/>
          <w:divBdr>
            <w:top w:val="none" w:sz="0" w:space="0" w:color="auto"/>
            <w:left w:val="none" w:sz="0" w:space="0" w:color="auto"/>
            <w:bottom w:val="none" w:sz="0" w:space="0" w:color="auto"/>
            <w:right w:val="none" w:sz="0" w:space="0" w:color="auto"/>
          </w:divBdr>
          <w:divsChild>
            <w:div w:id="2070688603">
              <w:marLeft w:val="0"/>
              <w:marRight w:val="0"/>
              <w:marTop w:val="0"/>
              <w:marBottom w:val="0"/>
              <w:divBdr>
                <w:top w:val="none" w:sz="0" w:space="0" w:color="auto"/>
                <w:left w:val="none" w:sz="0" w:space="0" w:color="auto"/>
                <w:bottom w:val="none" w:sz="0" w:space="0" w:color="auto"/>
                <w:right w:val="none" w:sz="0" w:space="0" w:color="auto"/>
              </w:divBdr>
              <w:divsChild>
                <w:div w:id="618679968">
                  <w:marLeft w:val="0"/>
                  <w:marRight w:val="0"/>
                  <w:marTop w:val="0"/>
                  <w:marBottom w:val="0"/>
                  <w:divBdr>
                    <w:top w:val="none" w:sz="0" w:space="0" w:color="auto"/>
                    <w:left w:val="none" w:sz="0" w:space="0" w:color="auto"/>
                    <w:bottom w:val="none" w:sz="0" w:space="0" w:color="auto"/>
                    <w:right w:val="none" w:sz="0" w:space="0" w:color="auto"/>
                  </w:divBdr>
                  <w:divsChild>
                    <w:div w:id="971055623">
                      <w:marLeft w:val="0"/>
                      <w:marRight w:val="0"/>
                      <w:marTop w:val="0"/>
                      <w:marBottom w:val="0"/>
                      <w:divBdr>
                        <w:top w:val="none" w:sz="0" w:space="0" w:color="auto"/>
                        <w:left w:val="none" w:sz="0" w:space="0" w:color="auto"/>
                        <w:bottom w:val="none" w:sz="0" w:space="0" w:color="auto"/>
                        <w:right w:val="none" w:sz="0" w:space="0" w:color="auto"/>
                      </w:divBdr>
                      <w:divsChild>
                        <w:div w:id="1117288341">
                          <w:marLeft w:val="0"/>
                          <w:marRight w:val="0"/>
                          <w:marTop w:val="15"/>
                          <w:marBottom w:val="0"/>
                          <w:divBdr>
                            <w:top w:val="none" w:sz="0" w:space="0" w:color="auto"/>
                            <w:left w:val="none" w:sz="0" w:space="0" w:color="auto"/>
                            <w:bottom w:val="none" w:sz="0" w:space="0" w:color="auto"/>
                            <w:right w:val="none" w:sz="0" w:space="0" w:color="auto"/>
                          </w:divBdr>
                        </w:div>
                        <w:div w:id="919143338">
                          <w:marLeft w:val="0"/>
                          <w:marRight w:val="0"/>
                          <w:marTop w:val="15"/>
                          <w:marBottom w:val="0"/>
                          <w:divBdr>
                            <w:top w:val="none" w:sz="0" w:space="0" w:color="auto"/>
                            <w:left w:val="none" w:sz="0" w:space="0" w:color="auto"/>
                            <w:bottom w:val="none" w:sz="0" w:space="0" w:color="auto"/>
                            <w:right w:val="none" w:sz="0" w:space="0" w:color="auto"/>
                          </w:divBdr>
                        </w:div>
                        <w:div w:id="567424244">
                          <w:marLeft w:val="0"/>
                          <w:marRight w:val="0"/>
                          <w:marTop w:val="15"/>
                          <w:marBottom w:val="0"/>
                          <w:divBdr>
                            <w:top w:val="none" w:sz="0" w:space="0" w:color="auto"/>
                            <w:left w:val="none" w:sz="0" w:space="0" w:color="auto"/>
                            <w:bottom w:val="none" w:sz="0" w:space="0" w:color="auto"/>
                            <w:right w:val="none" w:sz="0" w:space="0" w:color="auto"/>
                          </w:divBdr>
                        </w:div>
                        <w:div w:id="1590775188">
                          <w:marLeft w:val="0"/>
                          <w:marRight w:val="0"/>
                          <w:marTop w:val="0"/>
                          <w:marBottom w:val="0"/>
                          <w:divBdr>
                            <w:top w:val="none" w:sz="0" w:space="0" w:color="auto"/>
                            <w:left w:val="none" w:sz="0" w:space="0" w:color="auto"/>
                            <w:bottom w:val="none" w:sz="0" w:space="0" w:color="auto"/>
                            <w:right w:val="none" w:sz="0" w:space="0" w:color="auto"/>
                          </w:divBdr>
                          <w:divsChild>
                            <w:div w:id="237907897">
                              <w:marLeft w:val="0"/>
                              <w:marRight w:val="0"/>
                              <w:marTop w:val="0"/>
                              <w:marBottom w:val="0"/>
                              <w:divBdr>
                                <w:top w:val="none" w:sz="0" w:space="0" w:color="auto"/>
                                <w:left w:val="none" w:sz="0" w:space="0" w:color="auto"/>
                                <w:bottom w:val="none" w:sz="0" w:space="0" w:color="auto"/>
                                <w:right w:val="none" w:sz="0" w:space="0" w:color="auto"/>
                              </w:divBdr>
                            </w:div>
                          </w:divsChild>
                        </w:div>
                        <w:div w:id="1089539218">
                          <w:marLeft w:val="0"/>
                          <w:marRight w:val="0"/>
                          <w:marTop w:val="0"/>
                          <w:marBottom w:val="0"/>
                          <w:divBdr>
                            <w:top w:val="none" w:sz="0" w:space="0" w:color="auto"/>
                            <w:left w:val="none" w:sz="0" w:space="0" w:color="auto"/>
                            <w:bottom w:val="none" w:sz="0" w:space="0" w:color="auto"/>
                            <w:right w:val="none" w:sz="0" w:space="0" w:color="auto"/>
                          </w:divBdr>
                        </w:div>
                      </w:divsChild>
                    </w:div>
                    <w:div w:id="211315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6631">
          <w:marLeft w:val="0"/>
          <w:marRight w:val="0"/>
          <w:marTop w:val="0"/>
          <w:marBottom w:val="120"/>
          <w:divBdr>
            <w:top w:val="single" w:sz="6" w:space="8" w:color="D5DDC6"/>
            <w:left w:val="single" w:sz="6" w:space="0" w:color="D5DDC6"/>
            <w:bottom w:val="single" w:sz="6" w:space="12" w:color="D5DDC6"/>
            <w:right w:val="single" w:sz="6" w:space="0" w:color="D5DDC6"/>
          </w:divBdr>
          <w:divsChild>
            <w:div w:id="76443708">
              <w:marLeft w:val="0"/>
              <w:marRight w:val="0"/>
              <w:marTop w:val="120"/>
              <w:marBottom w:val="120"/>
              <w:divBdr>
                <w:top w:val="none" w:sz="0" w:space="0" w:color="auto"/>
                <w:left w:val="none" w:sz="0" w:space="0" w:color="auto"/>
                <w:bottom w:val="none" w:sz="0" w:space="0" w:color="auto"/>
                <w:right w:val="none" w:sz="0" w:space="0" w:color="auto"/>
              </w:divBdr>
            </w:div>
          </w:divsChild>
        </w:div>
        <w:div w:id="329219163">
          <w:marLeft w:val="0"/>
          <w:marRight w:val="0"/>
          <w:marTop w:val="0"/>
          <w:marBottom w:val="120"/>
          <w:divBdr>
            <w:top w:val="single" w:sz="6" w:space="8" w:color="D5DDC6"/>
            <w:left w:val="single" w:sz="6" w:space="0" w:color="D5DDC6"/>
            <w:bottom w:val="single" w:sz="6" w:space="12" w:color="D5DDC6"/>
            <w:right w:val="single" w:sz="6" w:space="0" w:color="D5DDC6"/>
          </w:divBdr>
          <w:divsChild>
            <w:div w:id="44835986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314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0612354">
          <w:marLeft w:val="0"/>
          <w:marRight w:val="0"/>
          <w:marTop w:val="0"/>
          <w:marBottom w:val="0"/>
          <w:divBdr>
            <w:top w:val="none" w:sz="0" w:space="0" w:color="auto"/>
            <w:left w:val="none" w:sz="0" w:space="0" w:color="auto"/>
            <w:bottom w:val="none" w:sz="0" w:space="0" w:color="auto"/>
            <w:right w:val="none" w:sz="0" w:space="0" w:color="auto"/>
          </w:divBdr>
          <w:divsChild>
            <w:div w:id="1936669870">
              <w:marLeft w:val="0"/>
              <w:marRight w:val="0"/>
              <w:marTop w:val="0"/>
              <w:marBottom w:val="150"/>
              <w:divBdr>
                <w:top w:val="none" w:sz="0" w:space="0" w:color="auto"/>
                <w:left w:val="none" w:sz="0" w:space="0" w:color="auto"/>
                <w:bottom w:val="none" w:sz="0" w:space="0" w:color="auto"/>
                <w:right w:val="none" w:sz="0" w:space="0" w:color="auto"/>
              </w:divBdr>
              <w:divsChild>
                <w:div w:id="15884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4825">
          <w:marLeft w:val="0"/>
          <w:marRight w:val="0"/>
          <w:marTop w:val="0"/>
          <w:marBottom w:val="0"/>
          <w:divBdr>
            <w:top w:val="none" w:sz="0" w:space="0" w:color="auto"/>
            <w:left w:val="none" w:sz="0" w:space="0" w:color="auto"/>
            <w:bottom w:val="none" w:sz="0" w:space="0" w:color="auto"/>
            <w:right w:val="none" w:sz="0" w:space="0" w:color="auto"/>
          </w:divBdr>
          <w:divsChild>
            <w:div w:id="667637016">
              <w:marLeft w:val="0"/>
              <w:marRight w:val="0"/>
              <w:marTop w:val="0"/>
              <w:marBottom w:val="150"/>
              <w:divBdr>
                <w:top w:val="none" w:sz="0" w:space="0" w:color="auto"/>
                <w:left w:val="none" w:sz="0" w:space="0" w:color="auto"/>
                <w:bottom w:val="none" w:sz="0" w:space="0" w:color="auto"/>
                <w:right w:val="none" w:sz="0" w:space="0" w:color="auto"/>
              </w:divBdr>
            </w:div>
            <w:div w:id="155339627">
              <w:marLeft w:val="0"/>
              <w:marRight w:val="0"/>
              <w:marTop w:val="0"/>
              <w:marBottom w:val="150"/>
              <w:divBdr>
                <w:top w:val="none" w:sz="0" w:space="0" w:color="auto"/>
                <w:left w:val="none" w:sz="0" w:space="0" w:color="auto"/>
                <w:bottom w:val="none" w:sz="0" w:space="0" w:color="auto"/>
                <w:right w:val="none" w:sz="0" w:space="0" w:color="auto"/>
              </w:divBdr>
              <w:divsChild>
                <w:div w:id="6837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4312">
          <w:marLeft w:val="0"/>
          <w:marRight w:val="0"/>
          <w:marTop w:val="0"/>
          <w:marBottom w:val="0"/>
          <w:divBdr>
            <w:top w:val="none" w:sz="0" w:space="0" w:color="auto"/>
            <w:left w:val="none" w:sz="0" w:space="0" w:color="auto"/>
            <w:bottom w:val="none" w:sz="0" w:space="0" w:color="auto"/>
            <w:right w:val="none" w:sz="0" w:space="0" w:color="auto"/>
          </w:divBdr>
          <w:divsChild>
            <w:div w:id="419373156">
              <w:marLeft w:val="0"/>
              <w:marRight w:val="0"/>
              <w:marTop w:val="0"/>
              <w:marBottom w:val="150"/>
              <w:divBdr>
                <w:top w:val="none" w:sz="0" w:space="0" w:color="auto"/>
                <w:left w:val="none" w:sz="0" w:space="0" w:color="auto"/>
                <w:bottom w:val="none" w:sz="0" w:space="0" w:color="auto"/>
                <w:right w:val="none" w:sz="0" w:space="0" w:color="auto"/>
              </w:divBdr>
            </w:div>
            <w:div w:id="1417627574">
              <w:marLeft w:val="0"/>
              <w:marRight w:val="0"/>
              <w:marTop w:val="0"/>
              <w:marBottom w:val="150"/>
              <w:divBdr>
                <w:top w:val="none" w:sz="0" w:space="0" w:color="auto"/>
                <w:left w:val="none" w:sz="0" w:space="0" w:color="auto"/>
                <w:bottom w:val="none" w:sz="0" w:space="0" w:color="auto"/>
                <w:right w:val="none" w:sz="0" w:space="0" w:color="auto"/>
              </w:divBdr>
              <w:divsChild>
                <w:div w:id="9208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2644">
          <w:marLeft w:val="0"/>
          <w:marRight w:val="0"/>
          <w:marTop w:val="0"/>
          <w:marBottom w:val="0"/>
          <w:divBdr>
            <w:top w:val="none" w:sz="0" w:space="0" w:color="auto"/>
            <w:left w:val="none" w:sz="0" w:space="0" w:color="auto"/>
            <w:bottom w:val="none" w:sz="0" w:space="0" w:color="auto"/>
            <w:right w:val="none" w:sz="0" w:space="0" w:color="auto"/>
          </w:divBdr>
          <w:divsChild>
            <w:div w:id="14351344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48221604">
      <w:bodyDiv w:val="1"/>
      <w:marLeft w:val="0"/>
      <w:marRight w:val="0"/>
      <w:marTop w:val="0"/>
      <w:marBottom w:val="0"/>
      <w:divBdr>
        <w:top w:val="none" w:sz="0" w:space="0" w:color="auto"/>
        <w:left w:val="none" w:sz="0" w:space="0" w:color="auto"/>
        <w:bottom w:val="none" w:sz="0" w:space="0" w:color="auto"/>
        <w:right w:val="none" w:sz="0" w:space="0" w:color="auto"/>
      </w:divBdr>
      <w:divsChild>
        <w:div w:id="1039090450">
          <w:marLeft w:val="0"/>
          <w:marRight w:val="0"/>
          <w:marTop w:val="100"/>
          <w:marBottom w:val="100"/>
          <w:divBdr>
            <w:top w:val="none" w:sz="0" w:space="0" w:color="auto"/>
            <w:left w:val="none" w:sz="0" w:space="0" w:color="auto"/>
            <w:bottom w:val="none" w:sz="0" w:space="0" w:color="auto"/>
            <w:right w:val="none" w:sz="0" w:space="0" w:color="auto"/>
          </w:divBdr>
          <w:divsChild>
            <w:div w:id="485246235">
              <w:marLeft w:val="0"/>
              <w:marRight w:val="0"/>
              <w:marTop w:val="0"/>
              <w:marBottom w:val="0"/>
              <w:divBdr>
                <w:top w:val="none" w:sz="0" w:space="0" w:color="auto"/>
                <w:left w:val="none" w:sz="0" w:space="0" w:color="auto"/>
                <w:bottom w:val="none" w:sz="0" w:space="0" w:color="auto"/>
                <w:right w:val="none" w:sz="0" w:space="0" w:color="auto"/>
              </w:divBdr>
              <w:divsChild>
                <w:div w:id="1466502766">
                  <w:marLeft w:val="0"/>
                  <w:marRight w:val="0"/>
                  <w:marTop w:val="0"/>
                  <w:marBottom w:val="0"/>
                  <w:divBdr>
                    <w:top w:val="none" w:sz="0" w:space="0" w:color="auto"/>
                    <w:left w:val="none" w:sz="0" w:space="0" w:color="auto"/>
                    <w:bottom w:val="none" w:sz="0" w:space="0" w:color="auto"/>
                    <w:right w:val="none" w:sz="0" w:space="0" w:color="auto"/>
                  </w:divBdr>
                  <w:divsChild>
                    <w:div w:id="1422146444">
                      <w:marLeft w:val="0"/>
                      <w:marRight w:val="0"/>
                      <w:marTop w:val="0"/>
                      <w:marBottom w:val="0"/>
                      <w:divBdr>
                        <w:top w:val="none" w:sz="0" w:space="0" w:color="auto"/>
                        <w:left w:val="none" w:sz="0" w:space="0" w:color="auto"/>
                        <w:bottom w:val="none" w:sz="0" w:space="0" w:color="auto"/>
                        <w:right w:val="none" w:sz="0" w:space="0" w:color="auto"/>
                      </w:divBdr>
                      <w:divsChild>
                        <w:div w:id="442580001">
                          <w:marLeft w:val="0"/>
                          <w:marRight w:val="0"/>
                          <w:marTop w:val="15"/>
                          <w:marBottom w:val="0"/>
                          <w:divBdr>
                            <w:top w:val="none" w:sz="0" w:space="0" w:color="auto"/>
                            <w:left w:val="none" w:sz="0" w:space="0" w:color="auto"/>
                            <w:bottom w:val="none" w:sz="0" w:space="0" w:color="auto"/>
                            <w:right w:val="none" w:sz="0" w:space="0" w:color="auto"/>
                          </w:divBdr>
                        </w:div>
                        <w:div w:id="1456484257">
                          <w:marLeft w:val="0"/>
                          <w:marRight w:val="0"/>
                          <w:marTop w:val="15"/>
                          <w:marBottom w:val="0"/>
                          <w:divBdr>
                            <w:top w:val="none" w:sz="0" w:space="0" w:color="auto"/>
                            <w:left w:val="none" w:sz="0" w:space="0" w:color="auto"/>
                            <w:bottom w:val="none" w:sz="0" w:space="0" w:color="auto"/>
                            <w:right w:val="none" w:sz="0" w:space="0" w:color="auto"/>
                          </w:divBdr>
                        </w:div>
                        <w:div w:id="1153451375">
                          <w:marLeft w:val="0"/>
                          <w:marRight w:val="0"/>
                          <w:marTop w:val="15"/>
                          <w:marBottom w:val="0"/>
                          <w:divBdr>
                            <w:top w:val="none" w:sz="0" w:space="0" w:color="auto"/>
                            <w:left w:val="none" w:sz="0" w:space="0" w:color="auto"/>
                            <w:bottom w:val="none" w:sz="0" w:space="0" w:color="auto"/>
                            <w:right w:val="none" w:sz="0" w:space="0" w:color="auto"/>
                          </w:divBdr>
                        </w:div>
                        <w:div w:id="968900749">
                          <w:marLeft w:val="0"/>
                          <w:marRight w:val="0"/>
                          <w:marTop w:val="0"/>
                          <w:marBottom w:val="0"/>
                          <w:divBdr>
                            <w:top w:val="none" w:sz="0" w:space="0" w:color="auto"/>
                            <w:left w:val="none" w:sz="0" w:space="0" w:color="auto"/>
                            <w:bottom w:val="none" w:sz="0" w:space="0" w:color="auto"/>
                            <w:right w:val="none" w:sz="0" w:space="0" w:color="auto"/>
                          </w:divBdr>
                          <w:divsChild>
                            <w:div w:id="1166285353">
                              <w:marLeft w:val="0"/>
                              <w:marRight w:val="0"/>
                              <w:marTop w:val="0"/>
                              <w:marBottom w:val="0"/>
                              <w:divBdr>
                                <w:top w:val="none" w:sz="0" w:space="0" w:color="auto"/>
                                <w:left w:val="none" w:sz="0" w:space="0" w:color="auto"/>
                                <w:bottom w:val="none" w:sz="0" w:space="0" w:color="auto"/>
                                <w:right w:val="none" w:sz="0" w:space="0" w:color="auto"/>
                              </w:divBdr>
                            </w:div>
                          </w:divsChild>
                        </w:div>
                        <w:div w:id="1860268282">
                          <w:marLeft w:val="0"/>
                          <w:marRight w:val="0"/>
                          <w:marTop w:val="0"/>
                          <w:marBottom w:val="0"/>
                          <w:divBdr>
                            <w:top w:val="none" w:sz="0" w:space="0" w:color="auto"/>
                            <w:left w:val="none" w:sz="0" w:space="0" w:color="auto"/>
                            <w:bottom w:val="none" w:sz="0" w:space="0" w:color="auto"/>
                            <w:right w:val="none" w:sz="0" w:space="0" w:color="auto"/>
                          </w:divBdr>
                        </w:div>
                      </w:divsChild>
                    </w:div>
                    <w:div w:id="22152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7171">
          <w:marLeft w:val="0"/>
          <w:marRight w:val="0"/>
          <w:marTop w:val="0"/>
          <w:marBottom w:val="120"/>
          <w:divBdr>
            <w:top w:val="single" w:sz="6" w:space="8" w:color="D5DDC6"/>
            <w:left w:val="single" w:sz="6" w:space="0" w:color="D5DDC6"/>
            <w:bottom w:val="single" w:sz="6" w:space="12" w:color="D5DDC6"/>
            <w:right w:val="single" w:sz="6" w:space="0" w:color="D5DDC6"/>
          </w:divBdr>
          <w:divsChild>
            <w:div w:id="1062026345">
              <w:marLeft w:val="0"/>
              <w:marRight w:val="0"/>
              <w:marTop w:val="120"/>
              <w:marBottom w:val="120"/>
              <w:divBdr>
                <w:top w:val="none" w:sz="0" w:space="0" w:color="auto"/>
                <w:left w:val="none" w:sz="0" w:space="0" w:color="auto"/>
                <w:bottom w:val="none" w:sz="0" w:space="0" w:color="auto"/>
                <w:right w:val="none" w:sz="0" w:space="0" w:color="auto"/>
              </w:divBdr>
            </w:div>
          </w:divsChild>
        </w:div>
        <w:div w:id="911965512">
          <w:marLeft w:val="0"/>
          <w:marRight w:val="0"/>
          <w:marTop w:val="0"/>
          <w:marBottom w:val="120"/>
          <w:divBdr>
            <w:top w:val="single" w:sz="6" w:space="8" w:color="D5DDC6"/>
            <w:left w:val="single" w:sz="6" w:space="0" w:color="D5DDC6"/>
            <w:bottom w:val="single" w:sz="6" w:space="12" w:color="D5DDC6"/>
            <w:right w:val="single" w:sz="6" w:space="0" w:color="D5DDC6"/>
          </w:divBdr>
          <w:divsChild>
            <w:div w:id="94531340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94497261">
      <w:bodyDiv w:val="1"/>
      <w:marLeft w:val="0"/>
      <w:marRight w:val="0"/>
      <w:marTop w:val="0"/>
      <w:marBottom w:val="0"/>
      <w:divBdr>
        <w:top w:val="none" w:sz="0" w:space="0" w:color="auto"/>
        <w:left w:val="none" w:sz="0" w:space="0" w:color="auto"/>
        <w:bottom w:val="none" w:sz="0" w:space="0" w:color="auto"/>
        <w:right w:val="none" w:sz="0" w:space="0" w:color="auto"/>
      </w:divBdr>
    </w:div>
    <w:div w:id="1084766920">
      <w:bodyDiv w:val="1"/>
      <w:marLeft w:val="0"/>
      <w:marRight w:val="0"/>
      <w:marTop w:val="0"/>
      <w:marBottom w:val="0"/>
      <w:divBdr>
        <w:top w:val="none" w:sz="0" w:space="0" w:color="auto"/>
        <w:left w:val="none" w:sz="0" w:space="0" w:color="auto"/>
        <w:bottom w:val="none" w:sz="0" w:space="0" w:color="auto"/>
        <w:right w:val="none" w:sz="0" w:space="0" w:color="auto"/>
      </w:divBdr>
    </w:div>
    <w:div w:id="1440879961">
      <w:bodyDiv w:val="1"/>
      <w:marLeft w:val="0"/>
      <w:marRight w:val="0"/>
      <w:marTop w:val="0"/>
      <w:marBottom w:val="0"/>
      <w:divBdr>
        <w:top w:val="none" w:sz="0" w:space="0" w:color="auto"/>
        <w:left w:val="none" w:sz="0" w:space="0" w:color="auto"/>
        <w:bottom w:val="none" w:sz="0" w:space="0" w:color="auto"/>
        <w:right w:val="none" w:sz="0" w:space="0" w:color="auto"/>
      </w:divBdr>
      <w:divsChild>
        <w:div w:id="1838377683">
          <w:marLeft w:val="0"/>
          <w:marRight w:val="0"/>
          <w:marTop w:val="0"/>
          <w:marBottom w:val="0"/>
          <w:divBdr>
            <w:top w:val="none" w:sz="0" w:space="0" w:color="auto"/>
            <w:left w:val="none" w:sz="0" w:space="0" w:color="auto"/>
            <w:bottom w:val="none" w:sz="0" w:space="0" w:color="auto"/>
            <w:right w:val="none" w:sz="0" w:space="0" w:color="auto"/>
          </w:divBdr>
          <w:divsChild>
            <w:div w:id="1840802773">
              <w:marLeft w:val="0"/>
              <w:marRight w:val="0"/>
              <w:marTop w:val="0"/>
              <w:marBottom w:val="0"/>
              <w:divBdr>
                <w:top w:val="none" w:sz="0" w:space="0" w:color="auto"/>
                <w:left w:val="none" w:sz="0" w:space="0" w:color="auto"/>
                <w:bottom w:val="none" w:sz="0" w:space="0" w:color="auto"/>
                <w:right w:val="none" w:sz="0" w:space="0" w:color="auto"/>
              </w:divBdr>
              <w:divsChild>
                <w:div w:id="2000688480">
                  <w:marLeft w:val="0"/>
                  <w:marRight w:val="0"/>
                  <w:marTop w:val="0"/>
                  <w:marBottom w:val="0"/>
                  <w:divBdr>
                    <w:top w:val="none" w:sz="0" w:space="0" w:color="auto"/>
                    <w:left w:val="none" w:sz="0" w:space="0" w:color="auto"/>
                    <w:bottom w:val="none" w:sz="0" w:space="0" w:color="auto"/>
                    <w:right w:val="none" w:sz="0" w:space="0" w:color="auto"/>
                  </w:divBdr>
                  <w:divsChild>
                    <w:div w:id="1180312793">
                      <w:marLeft w:val="0"/>
                      <w:marRight w:val="0"/>
                      <w:marTop w:val="0"/>
                      <w:marBottom w:val="0"/>
                      <w:divBdr>
                        <w:top w:val="none" w:sz="0" w:space="0" w:color="auto"/>
                        <w:left w:val="none" w:sz="0" w:space="0" w:color="auto"/>
                        <w:bottom w:val="none" w:sz="0" w:space="0" w:color="auto"/>
                        <w:right w:val="none" w:sz="0" w:space="0" w:color="auto"/>
                      </w:divBdr>
                    </w:div>
                    <w:div w:id="474760326">
                      <w:marLeft w:val="0"/>
                      <w:marRight w:val="0"/>
                      <w:marTop w:val="0"/>
                      <w:marBottom w:val="0"/>
                      <w:divBdr>
                        <w:top w:val="none" w:sz="0" w:space="0" w:color="auto"/>
                        <w:left w:val="none" w:sz="0" w:space="0" w:color="auto"/>
                        <w:bottom w:val="none" w:sz="0" w:space="0" w:color="auto"/>
                        <w:right w:val="none" w:sz="0" w:space="0" w:color="auto"/>
                      </w:divBdr>
                    </w:div>
                  </w:divsChild>
                </w:div>
                <w:div w:id="4345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08292">
          <w:marLeft w:val="0"/>
          <w:marRight w:val="0"/>
          <w:marTop w:val="0"/>
          <w:marBottom w:val="0"/>
          <w:divBdr>
            <w:top w:val="none" w:sz="0" w:space="0" w:color="auto"/>
            <w:left w:val="none" w:sz="0" w:space="0" w:color="auto"/>
            <w:bottom w:val="none" w:sz="0" w:space="0" w:color="auto"/>
            <w:right w:val="none" w:sz="0" w:space="0" w:color="auto"/>
          </w:divBdr>
          <w:divsChild>
            <w:div w:id="2028750847">
              <w:marLeft w:val="0"/>
              <w:marRight w:val="0"/>
              <w:marTop w:val="0"/>
              <w:marBottom w:val="0"/>
              <w:divBdr>
                <w:top w:val="none" w:sz="0" w:space="0" w:color="auto"/>
                <w:left w:val="none" w:sz="0" w:space="0" w:color="auto"/>
                <w:bottom w:val="none" w:sz="0" w:space="0" w:color="auto"/>
                <w:right w:val="none" w:sz="0" w:space="0" w:color="auto"/>
              </w:divBdr>
              <w:divsChild>
                <w:div w:id="1390686918">
                  <w:marLeft w:val="0"/>
                  <w:marRight w:val="0"/>
                  <w:marTop w:val="0"/>
                  <w:marBottom w:val="0"/>
                  <w:divBdr>
                    <w:top w:val="none" w:sz="0" w:space="0" w:color="auto"/>
                    <w:left w:val="none" w:sz="0" w:space="0" w:color="auto"/>
                    <w:bottom w:val="none" w:sz="0" w:space="0" w:color="auto"/>
                    <w:right w:val="none" w:sz="0" w:space="0" w:color="auto"/>
                  </w:divBdr>
                  <w:divsChild>
                    <w:div w:id="1182860182">
                      <w:marLeft w:val="0"/>
                      <w:marRight w:val="0"/>
                      <w:marTop w:val="0"/>
                      <w:marBottom w:val="0"/>
                      <w:divBdr>
                        <w:top w:val="none" w:sz="0" w:space="0" w:color="auto"/>
                        <w:left w:val="none" w:sz="0" w:space="0" w:color="auto"/>
                        <w:bottom w:val="none" w:sz="0" w:space="0" w:color="auto"/>
                        <w:right w:val="none" w:sz="0" w:space="0" w:color="auto"/>
                      </w:divBdr>
                    </w:div>
                    <w:div w:id="774667085">
                      <w:marLeft w:val="0"/>
                      <w:marRight w:val="0"/>
                      <w:marTop w:val="0"/>
                      <w:marBottom w:val="0"/>
                      <w:divBdr>
                        <w:top w:val="none" w:sz="0" w:space="0" w:color="auto"/>
                        <w:left w:val="none" w:sz="0" w:space="0" w:color="auto"/>
                        <w:bottom w:val="none" w:sz="0" w:space="0" w:color="auto"/>
                        <w:right w:val="none" w:sz="0" w:space="0" w:color="auto"/>
                      </w:divBdr>
                      <w:divsChild>
                        <w:div w:id="1015300889">
                          <w:marLeft w:val="0"/>
                          <w:marRight w:val="0"/>
                          <w:marTop w:val="0"/>
                          <w:marBottom w:val="0"/>
                          <w:divBdr>
                            <w:top w:val="none" w:sz="0" w:space="0" w:color="auto"/>
                            <w:left w:val="none" w:sz="0" w:space="0" w:color="auto"/>
                            <w:bottom w:val="none" w:sz="0" w:space="0" w:color="auto"/>
                            <w:right w:val="none" w:sz="0" w:space="0" w:color="auto"/>
                          </w:divBdr>
                          <w:divsChild>
                            <w:div w:id="1601333213">
                              <w:marLeft w:val="0"/>
                              <w:marRight w:val="0"/>
                              <w:marTop w:val="0"/>
                              <w:marBottom w:val="0"/>
                              <w:divBdr>
                                <w:top w:val="none" w:sz="0" w:space="0" w:color="auto"/>
                                <w:left w:val="none" w:sz="0" w:space="0" w:color="auto"/>
                                <w:bottom w:val="none" w:sz="0" w:space="0" w:color="auto"/>
                                <w:right w:val="none" w:sz="0" w:space="0" w:color="auto"/>
                              </w:divBdr>
                              <w:divsChild>
                                <w:div w:id="309407371">
                                  <w:marLeft w:val="0"/>
                                  <w:marRight w:val="0"/>
                                  <w:marTop w:val="0"/>
                                  <w:marBottom w:val="0"/>
                                  <w:divBdr>
                                    <w:top w:val="none" w:sz="0" w:space="0" w:color="auto"/>
                                    <w:left w:val="none" w:sz="0" w:space="0" w:color="auto"/>
                                    <w:bottom w:val="none" w:sz="0" w:space="0" w:color="auto"/>
                                    <w:right w:val="none" w:sz="0" w:space="0" w:color="auto"/>
                                  </w:divBdr>
                                  <w:divsChild>
                                    <w:div w:id="1907758118">
                                      <w:marLeft w:val="0"/>
                                      <w:marRight w:val="0"/>
                                      <w:marTop w:val="0"/>
                                      <w:marBottom w:val="0"/>
                                      <w:divBdr>
                                        <w:top w:val="none" w:sz="0" w:space="0" w:color="auto"/>
                                        <w:left w:val="none" w:sz="0" w:space="0" w:color="auto"/>
                                        <w:bottom w:val="none" w:sz="0" w:space="0" w:color="auto"/>
                                        <w:right w:val="none" w:sz="0" w:space="0" w:color="auto"/>
                                      </w:divBdr>
                                      <w:divsChild>
                                        <w:div w:id="601687695">
                                          <w:marLeft w:val="0"/>
                                          <w:marRight w:val="0"/>
                                          <w:marTop w:val="0"/>
                                          <w:marBottom w:val="0"/>
                                          <w:divBdr>
                                            <w:top w:val="none" w:sz="0" w:space="0" w:color="auto"/>
                                            <w:left w:val="none" w:sz="0" w:space="0" w:color="auto"/>
                                            <w:bottom w:val="none" w:sz="0" w:space="0" w:color="auto"/>
                                            <w:right w:val="none" w:sz="0" w:space="0" w:color="auto"/>
                                          </w:divBdr>
                                          <w:divsChild>
                                            <w:div w:id="1054935061">
                                              <w:marLeft w:val="0"/>
                                              <w:marRight w:val="0"/>
                                              <w:marTop w:val="0"/>
                                              <w:marBottom w:val="0"/>
                                              <w:divBdr>
                                                <w:top w:val="none" w:sz="0" w:space="0" w:color="auto"/>
                                                <w:left w:val="none" w:sz="0" w:space="0" w:color="auto"/>
                                                <w:bottom w:val="none" w:sz="0" w:space="0" w:color="auto"/>
                                                <w:right w:val="none" w:sz="0" w:space="0" w:color="auto"/>
                                              </w:divBdr>
                                              <w:divsChild>
                                                <w:div w:id="1821574970">
                                                  <w:marLeft w:val="0"/>
                                                  <w:marRight w:val="0"/>
                                                  <w:marTop w:val="0"/>
                                                  <w:marBottom w:val="0"/>
                                                  <w:divBdr>
                                                    <w:top w:val="none" w:sz="0" w:space="0" w:color="auto"/>
                                                    <w:left w:val="none" w:sz="0" w:space="0" w:color="auto"/>
                                                    <w:bottom w:val="none" w:sz="0" w:space="0" w:color="auto"/>
                                                    <w:right w:val="none" w:sz="0" w:space="0" w:color="auto"/>
                                                  </w:divBdr>
                                                </w:div>
                                                <w:div w:id="225649855">
                                                  <w:marLeft w:val="0"/>
                                                  <w:marRight w:val="0"/>
                                                  <w:marTop w:val="0"/>
                                                  <w:marBottom w:val="0"/>
                                                  <w:divBdr>
                                                    <w:top w:val="none" w:sz="0" w:space="0" w:color="auto"/>
                                                    <w:left w:val="none" w:sz="0" w:space="0" w:color="auto"/>
                                                    <w:bottom w:val="none" w:sz="0" w:space="0" w:color="auto"/>
                                                    <w:right w:val="none" w:sz="0" w:space="0" w:color="auto"/>
                                                  </w:divBdr>
                                                  <w:divsChild>
                                                    <w:div w:id="1873103373">
                                                      <w:marLeft w:val="0"/>
                                                      <w:marRight w:val="0"/>
                                                      <w:marTop w:val="0"/>
                                                      <w:marBottom w:val="0"/>
                                                      <w:divBdr>
                                                        <w:top w:val="none" w:sz="0" w:space="0" w:color="auto"/>
                                                        <w:left w:val="none" w:sz="0" w:space="0" w:color="auto"/>
                                                        <w:bottom w:val="none" w:sz="0" w:space="0" w:color="auto"/>
                                                        <w:right w:val="none" w:sz="0" w:space="0" w:color="auto"/>
                                                      </w:divBdr>
                                                      <w:divsChild>
                                                        <w:div w:id="1961106680">
                                                          <w:marLeft w:val="0"/>
                                                          <w:marRight w:val="0"/>
                                                          <w:marTop w:val="0"/>
                                                          <w:marBottom w:val="0"/>
                                                          <w:divBdr>
                                                            <w:top w:val="none" w:sz="0" w:space="0" w:color="auto"/>
                                                            <w:left w:val="none" w:sz="0" w:space="0" w:color="auto"/>
                                                            <w:bottom w:val="none" w:sz="0" w:space="0" w:color="auto"/>
                                                            <w:right w:val="none" w:sz="0" w:space="0" w:color="auto"/>
                                                          </w:divBdr>
                                                          <w:divsChild>
                                                            <w:div w:id="1181318115">
                                                              <w:marLeft w:val="0"/>
                                                              <w:marRight w:val="0"/>
                                                              <w:marTop w:val="0"/>
                                                              <w:marBottom w:val="0"/>
                                                              <w:divBdr>
                                                                <w:top w:val="none" w:sz="0" w:space="0" w:color="auto"/>
                                                                <w:left w:val="none" w:sz="0" w:space="0" w:color="auto"/>
                                                                <w:bottom w:val="none" w:sz="0" w:space="0" w:color="auto"/>
                                                                <w:right w:val="none" w:sz="0" w:space="0" w:color="auto"/>
                                                              </w:divBdr>
                                                            </w:div>
                                                            <w:div w:id="161339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5729">
                                                      <w:marLeft w:val="0"/>
                                                      <w:marRight w:val="0"/>
                                                      <w:marTop w:val="100"/>
                                                      <w:marBottom w:val="0"/>
                                                      <w:divBdr>
                                                        <w:top w:val="none" w:sz="0" w:space="0" w:color="auto"/>
                                                        <w:left w:val="none" w:sz="0" w:space="0" w:color="auto"/>
                                                        <w:bottom w:val="none" w:sz="0" w:space="0" w:color="auto"/>
                                                        <w:right w:val="none" w:sz="0" w:space="0" w:color="auto"/>
                                                      </w:divBdr>
                                                      <w:divsChild>
                                                        <w:div w:id="1786850383">
                                                          <w:marLeft w:val="0"/>
                                                          <w:marRight w:val="0"/>
                                                          <w:marTop w:val="0"/>
                                                          <w:marBottom w:val="0"/>
                                                          <w:divBdr>
                                                            <w:top w:val="none" w:sz="0" w:space="0" w:color="auto"/>
                                                            <w:left w:val="none" w:sz="0" w:space="0" w:color="auto"/>
                                                            <w:bottom w:val="none" w:sz="0" w:space="0" w:color="auto"/>
                                                            <w:right w:val="none" w:sz="0" w:space="0" w:color="auto"/>
                                                          </w:divBdr>
                                                        </w:div>
                                                        <w:div w:id="1605653372">
                                                          <w:marLeft w:val="0"/>
                                                          <w:marRight w:val="0"/>
                                                          <w:marTop w:val="0"/>
                                                          <w:marBottom w:val="0"/>
                                                          <w:divBdr>
                                                            <w:top w:val="none" w:sz="0" w:space="0" w:color="auto"/>
                                                            <w:left w:val="none" w:sz="0" w:space="0" w:color="auto"/>
                                                            <w:bottom w:val="none" w:sz="0" w:space="0" w:color="auto"/>
                                                            <w:right w:val="none" w:sz="0" w:space="0" w:color="auto"/>
                                                          </w:divBdr>
                                                          <w:divsChild>
                                                            <w:div w:id="1746874883">
                                                              <w:marLeft w:val="0"/>
                                                              <w:marRight w:val="0"/>
                                                              <w:marTop w:val="0"/>
                                                              <w:marBottom w:val="0"/>
                                                              <w:divBdr>
                                                                <w:top w:val="none" w:sz="0" w:space="0" w:color="auto"/>
                                                                <w:left w:val="none" w:sz="0" w:space="0" w:color="auto"/>
                                                                <w:bottom w:val="none" w:sz="0" w:space="0" w:color="auto"/>
                                                                <w:right w:val="none" w:sz="0" w:space="0" w:color="auto"/>
                                                              </w:divBdr>
                                                            </w:div>
                                                            <w:div w:id="859702275">
                                                              <w:marLeft w:val="0"/>
                                                              <w:marRight w:val="0"/>
                                                              <w:marTop w:val="0"/>
                                                              <w:marBottom w:val="0"/>
                                                              <w:divBdr>
                                                                <w:top w:val="none" w:sz="0" w:space="0" w:color="auto"/>
                                                                <w:left w:val="none" w:sz="0" w:space="0" w:color="auto"/>
                                                                <w:bottom w:val="none" w:sz="0" w:space="0" w:color="auto"/>
                                                                <w:right w:val="none" w:sz="0" w:space="0" w:color="auto"/>
                                                              </w:divBdr>
                                                              <w:divsChild>
                                                                <w:div w:id="103581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338661">
                                          <w:marLeft w:val="0"/>
                                          <w:marRight w:val="0"/>
                                          <w:marTop w:val="0"/>
                                          <w:marBottom w:val="0"/>
                                          <w:divBdr>
                                            <w:top w:val="none" w:sz="0" w:space="0" w:color="auto"/>
                                            <w:left w:val="none" w:sz="0" w:space="0" w:color="auto"/>
                                            <w:bottom w:val="none" w:sz="0" w:space="0" w:color="auto"/>
                                            <w:right w:val="none" w:sz="0" w:space="0" w:color="auto"/>
                                          </w:divBdr>
                                          <w:divsChild>
                                            <w:div w:id="1276249373">
                                              <w:marLeft w:val="0"/>
                                              <w:marRight w:val="0"/>
                                              <w:marTop w:val="0"/>
                                              <w:marBottom w:val="0"/>
                                              <w:divBdr>
                                                <w:top w:val="none" w:sz="0" w:space="0" w:color="auto"/>
                                                <w:left w:val="none" w:sz="0" w:space="0" w:color="auto"/>
                                                <w:bottom w:val="none" w:sz="0" w:space="0" w:color="auto"/>
                                                <w:right w:val="none" w:sz="0" w:space="0" w:color="auto"/>
                                              </w:divBdr>
                                              <w:divsChild>
                                                <w:div w:id="449936991">
                                                  <w:marLeft w:val="0"/>
                                                  <w:marRight w:val="0"/>
                                                  <w:marTop w:val="0"/>
                                                  <w:marBottom w:val="0"/>
                                                  <w:divBdr>
                                                    <w:top w:val="none" w:sz="0" w:space="0" w:color="auto"/>
                                                    <w:left w:val="none" w:sz="0" w:space="0" w:color="auto"/>
                                                    <w:bottom w:val="none" w:sz="0" w:space="0" w:color="auto"/>
                                                    <w:right w:val="none" w:sz="0" w:space="0" w:color="auto"/>
                                                  </w:divBdr>
                                                </w:div>
                                                <w:div w:id="429936961">
                                                  <w:marLeft w:val="0"/>
                                                  <w:marRight w:val="0"/>
                                                  <w:marTop w:val="0"/>
                                                  <w:marBottom w:val="0"/>
                                                  <w:divBdr>
                                                    <w:top w:val="none" w:sz="0" w:space="0" w:color="auto"/>
                                                    <w:left w:val="none" w:sz="0" w:space="0" w:color="auto"/>
                                                    <w:bottom w:val="none" w:sz="0" w:space="0" w:color="auto"/>
                                                    <w:right w:val="none" w:sz="0" w:space="0" w:color="auto"/>
                                                  </w:divBdr>
                                                  <w:divsChild>
                                                    <w:div w:id="369497542">
                                                      <w:marLeft w:val="0"/>
                                                      <w:marRight w:val="0"/>
                                                      <w:marTop w:val="0"/>
                                                      <w:marBottom w:val="0"/>
                                                      <w:divBdr>
                                                        <w:top w:val="none" w:sz="0" w:space="0" w:color="auto"/>
                                                        <w:left w:val="none" w:sz="0" w:space="0" w:color="auto"/>
                                                        <w:bottom w:val="none" w:sz="0" w:space="0" w:color="auto"/>
                                                        <w:right w:val="none" w:sz="0" w:space="0" w:color="auto"/>
                                                      </w:divBdr>
                                                      <w:divsChild>
                                                        <w:div w:id="655261205">
                                                          <w:marLeft w:val="0"/>
                                                          <w:marRight w:val="0"/>
                                                          <w:marTop w:val="0"/>
                                                          <w:marBottom w:val="0"/>
                                                          <w:divBdr>
                                                            <w:top w:val="none" w:sz="0" w:space="0" w:color="auto"/>
                                                            <w:left w:val="none" w:sz="0" w:space="0" w:color="auto"/>
                                                            <w:bottom w:val="none" w:sz="0" w:space="0" w:color="auto"/>
                                                            <w:right w:val="none" w:sz="0" w:space="0" w:color="auto"/>
                                                          </w:divBdr>
                                                          <w:divsChild>
                                                            <w:div w:id="821967258">
                                                              <w:marLeft w:val="0"/>
                                                              <w:marRight w:val="0"/>
                                                              <w:marTop w:val="0"/>
                                                              <w:marBottom w:val="0"/>
                                                              <w:divBdr>
                                                                <w:top w:val="none" w:sz="0" w:space="0" w:color="auto"/>
                                                                <w:left w:val="none" w:sz="0" w:space="0" w:color="auto"/>
                                                                <w:bottom w:val="none" w:sz="0" w:space="0" w:color="auto"/>
                                                                <w:right w:val="none" w:sz="0" w:space="0" w:color="auto"/>
                                                              </w:divBdr>
                                                            </w:div>
                                                            <w:div w:id="17742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7646">
                                                      <w:marLeft w:val="0"/>
                                                      <w:marRight w:val="0"/>
                                                      <w:marTop w:val="100"/>
                                                      <w:marBottom w:val="0"/>
                                                      <w:divBdr>
                                                        <w:top w:val="none" w:sz="0" w:space="0" w:color="auto"/>
                                                        <w:left w:val="none" w:sz="0" w:space="0" w:color="auto"/>
                                                        <w:bottom w:val="none" w:sz="0" w:space="0" w:color="auto"/>
                                                        <w:right w:val="none" w:sz="0" w:space="0" w:color="auto"/>
                                                      </w:divBdr>
                                                      <w:divsChild>
                                                        <w:div w:id="1432122551">
                                                          <w:marLeft w:val="0"/>
                                                          <w:marRight w:val="0"/>
                                                          <w:marTop w:val="0"/>
                                                          <w:marBottom w:val="0"/>
                                                          <w:divBdr>
                                                            <w:top w:val="none" w:sz="0" w:space="0" w:color="auto"/>
                                                            <w:left w:val="none" w:sz="0" w:space="0" w:color="auto"/>
                                                            <w:bottom w:val="none" w:sz="0" w:space="0" w:color="auto"/>
                                                            <w:right w:val="none" w:sz="0" w:space="0" w:color="auto"/>
                                                          </w:divBdr>
                                                        </w:div>
                                                        <w:div w:id="1269579554">
                                                          <w:marLeft w:val="0"/>
                                                          <w:marRight w:val="0"/>
                                                          <w:marTop w:val="0"/>
                                                          <w:marBottom w:val="0"/>
                                                          <w:divBdr>
                                                            <w:top w:val="none" w:sz="0" w:space="0" w:color="auto"/>
                                                            <w:left w:val="none" w:sz="0" w:space="0" w:color="auto"/>
                                                            <w:bottom w:val="none" w:sz="0" w:space="0" w:color="auto"/>
                                                            <w:right w:val="none" w:sz="0" w:space="0" w:color="auto"/>
                                                          </w:divBdr>
                                                          <w:divsChild>
                                                            <w:div w:id="1008365611">
                                                              <w:marLeft w:val="0"/>
                                                              <w:marRight w:val="0"/>
                                                              <w:marTop w:val="0"/>
                                                              <w:marBottom w:val="0"/>
                                                              <w:divBdr>
                                                                <w:top w:val="none" w:sz="0" w:space="0" w:color="auto"/>
                                                                <w:left w:val="none" w:sz="0" w:space="0" w:color="auto"/>
                                                                <w:bottom w:val="none" w:sz="0" w:space="0" w:color="auto"/>
                                                                <w:right w:val="none" w:sz="0" w:space="0" w:color="auto"/>
                                                              </w:divBdr>
                                                            </w:div>
                                                            <w:div w:id="1168521325">
                                                              <w:marLeft w:val="0"/>
                                                              <w:marRight w:val="0"/>
                                                              <w:marTop w:val="0"/>
                                                              <w:marBottom w:val="0"/>
                                                              <w:divBdr>
                                                                <w:top w:val="none" w:sz="0" w:space="0" w:color="auto"/>
                                                                <w:left w:val="none" w:sz="0" w:space="0" w:color="auto"/>
                                                                <w:bottom w:val="none" w:sz="0" w:space="0" w:color="auto"/>
                                                                <w:right w:val="none" w:sz="0" w:space="0" w:color="auto"/>
                                                              </w:divBdr>
                                                              <w:divsChild>
                                                                <w:div w:id="115352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855808">
                                          <w:marLeft w:val="0"/>
                                          <w:marRight w:val="0"/>
                                          <w:marTop w:val="0"/>
                                          <w:marBottom w:val="0"/>
                                          <w:divBdr>
                                            <w:top w:val="none" w:sz="0" w:space="0" w:color="auto"/>
                                            <w:left w:val="none" w:sz="0" w:space="0" w:color="auto"/>
                                            <w:bottom w:val="none" w:sz="0" w:space="0" w:color="auto"/>
                                            <w:right w:val="none" w:sz="0" w:space="0" w:color="auto"/>
                                          </w:divBdr>
                                          <w:divsChild>
                                            <w:div w:id="1385982344">
                                              <w:marLeft w:val="0"/>
                                              <w:marRight w:val="0"/>
                                              <w:marTop w:val="0"/>
                                              <w:marBottom w:val="0"/>
                                              <w:divBdr>
                                                <w:top w:val="none" w:sz="0" w:space="0" w:color="auto"/>
                                                <w:left w:val="none" w:sz="0" w:space="0" w:color="auto"/>
                                                <w:bottom w:val="none" w:sz="0" w:space="0" w:color="auto"/>
                                                <w:right w:val="none" w:sz="0" w:space="0" w:color="auto"/>
                                              </w:divBdr>
                                              <w:divsChild>
                                                <w:div w:id="202642552">
                                                  <w:marLeft w:val="0"/>
                                                  <w:marRight w:val="0"/>
                                                  <w:marTop w:val="0"/>
                                                  <w:marBottom w:val="0"/>
                                                  <w:divBdr>
                                                    <w:top w:val="none" w:sz="0" w:space="0" w:color="auto"/>
                                                    <w:left w:val="none" w:sz="0" w:space="0" w:color="auto"/>
                                                    <w:bottom w:val="none" w:sz="0" w:space="0" w:color="auto"/>
                                                    <w:right w:val="none" w:sz="0" w:space="0" w:color="auto"/>
                                                  </w:divBdr>
                                                </w:div>
                                                <w:div w:id="523517672">
                                                  <w:marLeft w:val="0"/>
                                                  <w:marRight w:val="0"/>
                                                  <w:marTop w:val="0"/>
                                                  <w:marBottom w:val="0"/>
                                                  <w:divBdr>
                                                    <w:top w:val="none" w:sz="0" w:space="0" w:color="auto"/>
                                                    <w:left w:val="none" w:sz="0" w:space="0" w:color="auto"/>
                                                    <w:bottom w:val="none" w:sz="0" w:space="0" w:color="auto"/>
                                                    <w:right w:val="none" w:sz="0" w:space="0" w:color="auto"/>
                                                  </w:divBdr>
                                                  <w:divsChild>
                                                    <w:div w:id="216019200">
                                                      <w:marLeft w:val="0"/>
                                                      <w:marRight w:val="0"/>
                                                      <w:marTop w:val="0"/>
                                                      <w:marBottom w:val="0"/>
                                                      <w:divBdr>
                                                        <w:top w:val="none" w:sz="0" w:space="0" w:color="auto"/>
                                                        <w:left w:val="none" w:sz="0" w:space="0" w:color="auto"/>
                                                        <w:bottom w:val="none" w:sz="0" w:space="0" w:color="auto"/>
                                                        <w:right w:val="none" w:sz="0" w:space="0" w:color="auto"/>
                                                      </w:divBdr>
                                                      <w:divsChild>
                                                        <w:div w:id="1741561201">
                                                          <w:marLeft w:val="0"/>
                                                          <w:marRight w:val="0"/>
                                                          <w:marTop w:val="0"/>
                                                          <w:marBottom w:val="0"/>
                                                          <w:divBdr>
                                                            <w:top w:val="none" w:sz="0" w:space="0" w:color="auto"/>
                                                            <w:left w:val="none" w:sz="0" w:space="0" w:color="auto"/>
                                                            <w:bottom w:val="none" w:sz="0" w:space="0" w:color="auto"/>
                                                            <w:right w:val="none" w:sz="0" w:space="0" w:color="auto"/>
                                                          </w:divBdr>
                                                          <w:divsChild>
                                                            <w:div w:id="1122191478">
                                                              <w:marLeft w:val="0"/>
                                                              <w:marRight w:val="0"/>
                                                              <w:marTop w:val="0"/>
                                                              <w:marBottom w:val="0"/>
                                                              <w:divBdr>
                                                                <w:top w:val="none" w:sz="0" w:space="0" w:color="auto"/>
                                                                <w:left w:val="none" w:sz="0" w:space="0" w:color="auto"/>
                                                                <w:bottom w:val="none" w:sz="0" w:space="0" w:color="auto"/>
                                                                <w:right w:val="none" w:sz="0" w:space="0" w:color="auto"/>
                                                              </w:divBdr>
                                                            </w:div>
                                                            <w:div w:id="199433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82193">
                                                      <w:marLeft w:val="0"/>
                                                      <w:marRight w:val="0"/>
                                                      <w:marTop w:val="100"/>
                                                      <w:marBottom w:val="0"/>
                                                      <w:divBdr>
                                                        <w:top w:val="none" w:sz="0" w:space="0" w:color="auto"/>
                                                        <w:left w:val="none" w:sz="0" w:space="0" w:color="auto"/>
                                                        <w:bottom w:val="none" w:sz="0" w:space="0" w:color="auto"/>
                                                        <w:right w:val="none" w:sz="0" w:space="0" w:color="auto"/>
                                                      </w:divBdr>
                                                      <w:divsChild>
                                                        <w:div w:id="1921939175">
                                                          <w:marLeft w:val="0"/>
                                                          <w:marRight w:val="0"/>
                                                          <w:marTop w:val="0"/>
                                                          <w:marBottom w:val="0"/>
                                                          <w:divBdr>
                                                            <w:top w:val="none" w:sz="0" w:space="0" w:color="auto"/>
                                                            <w:left w:val="none" w:sz="0" w:space="0" w:color="auto"/>
                                                            <w:bottom w:val="none" w:sz="0" w:space="0" w:color="auto"/>
                                                            <w:right w:val="none" w:sz="0" w:space="0" w:color="auto"/>
                                                          </w:divBdr>
                                                        </w:div>
                                                        <w:div w:id="2119132331">
                                                          <w:marLeft w:val="0"/>
                                                          <w:marRight w:val="0"/>
                                                          <w:marTop w:val="0"/>
                                                          <w:marBottom w:val="0"/>
                                                          <w:divBdr>
                                                            <w:top w:val="none" w:sz="0" w:space="0" w:color="auto"/>
                                                            <w:left w:val="none" w:sz="0" w:space="0" w:color="auto"/>
                                                            <w:bottom w:val="none" w:sz="0" w:space="0" w:color="auto"/>
                                                            <w:right w:val="none" w:sz="0" w:space="0" w:color="auto"/>
                                                          </w:divBdr>
                                                          <w:divsChild>
                                                            <w:div w:id="713431940">
                                                              <w:marLeft w:val="0"/>
                                                              <w:marRight w:val="0"/>
                                                              <w:marTop w:val="0"/>
                                                              <w:marBottom w:val="0"/>
                                                              <w:divBdr>
                                                                <w:top w:val="none" w:sz="0" w:space="0" w:color="auto"/>
                                                                <w:left w:val="none" w:sz="0" w:space="0" w:color="auto"/>
                                                                <w:bottom w:val="none" w:sz="0" w:space="0" w:color="auto"/>
                                                                <w:right w:val="none" w:sz="0" w:space="0" w:color="auto"/>
                                                              </w:divBdr>
                                                            </w:div>
                                                            <w:div w:id="1813911040">
                                                              <w:marLeft w:val="0"/>
                                                              <w:marRight w:val="0"/>
                                                              <w:marTop w:val="0"/>
                                                              <w:marBottom w:val="0"/>
                                                              <w:divBdr>
                                                                <w:top w:val="none" w:sz="0" w:space="0" w:color="auto"/>
                                                                <w:left w:val="none" w:sz="0" w:space="0" w:color="auto"/>
                                                                <w:bottom w:val="none" w:sz="0" w:space="0" w:color="auto"/>
                                                                <w:right w:val="none" w:sz="0" w:space="0" w:color="auto"/>
                                                              </w:divBdr>
                                                              <w:divsChild>
                                                                <w:div w:id="77498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875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044790">
              <w:marLeft w:val="0"/>
              <w:marRight w:val="0"/>
              <w:marTop w:val="0"/>
              <w:marBottom w:val="0"/>
              <w:divBdr>
                <w:top w:val="none" w:sz="0" w:space="0" w:color="auto"/>
                <w:left w:val="none" w:sz="0" w:space="0" w:color="auto"/>
                <w:bottom w:val="none" w:sz="0" w:space="0" w:color="auto"/>
                <w:right w:val="none" w:sz="0" w:space="0" w:color="auto"/>
              </w:divBdr>
              <w:divsChild>
                <w:div w:id="1432429139">
                  <w:marLeft w:val="0"/>
                  <w:marRight w:val="0"/>
                  <w:marTop w:val="0"/>
                  <w:marBottom w:val="0"/>
                  <w:divBdr>
                    <w:top w:val="none" w:sz="0" w:space="0" w:color="auto"/>
                    <w:left w:val="none" w:sz="0" w:space="0" w:color="auto"/>
                    <w:bottom w:val="none" w:sz="0" w:space="0" w:color="auto"/>
                    <w:right w:val="none" w:sz="0" w:space="0" w:color="auto"/>
                  </w:divBdr>
                  <w:divsChild>
                    <w:div w:id="2118719699">
                      <w:marLeft w:val="0"/>
                      <w:marRight w:val="0"/>
                      <w:marTop w:val="0"/>
                      <w:marBottom w:val="0"/>
                      <w:divBdr>
                        <w:top w:val="none" w:sz="0" w:space="0" w:color="auto"/>
                        <w:left w:val="none" w:sz="0" w:space="0" w:color="auto"/>
                        <w:bottom w:val="none" w:sz="0" w:space="0" w:color="auto"/>
                        <w:right w:val="none" w:sz="0" w:space="0" w:color="auto"/>
                      </w:divBdr>
                      <w:divsChild>
                        <w:div w:id="447043850">
                          <w:marLeft w:val="0"/>
                          <w:marRight w:val="0"/>
                          <w:marTop w:val="0"/>
                          <w:marBottom w:val="0"/>
                          <w:divBdr>
                            <w:top w:val="none" w:sz="0" w:space="0" w:color="auto"/>
                            <w:left w:val="none" w:sz="0" w:space="0" w:color="auto"/>
                            <w:bottom w:val="none" w:sz="0" w:space="0" w:color="auto"/>
                            <w:right w:val="none" w:sz="0" w:space="0" w:color="auto"/>
                          </w:divBdr>
                          <w:divsChild>
                            <w:div w:id="5989387">
                              <w:marLeft w:val="0"/>
                              <w:marRight w:val="0"/>
                              <w:marTop w:val="0"/>
                              <w:marBottom w:val="0"/>
                              <w:divBdr>
                                <w:top w:val="none" w:sz="0" w:space="0" w:color="auto"/>
                                <w:left w:val="none" w:sz="0" w:space="0" w:color="auto"/>
                                <w:bottom w:val="none" w:sz="0" w:space="0" w:color="auto"/>
                                <w:right w:val="none" w:sz="0" w:space="0" w:color="auto"/>
                              </w:divBdr>
                              <w:divsChild>
                                <w:div w:id="1064833325">
                                  <w:marLeft w:val="0"/>
                                  <w:marRight w:val="0"/>
                                  <w:marTop w:val="0"/>
                                  <w:marBottom w:val="0"/>
                                  <w:divBdr>
                                    <w:top w:val="none" w:sz="0" w:space="0" w:color="auto"/>
                                    <w:left w:val="none" w:sz="0" w:space="0" w:color="auto"/>
                                    <w:bottom w:val="none" w:sz="0" w:space="0" w:color="auto"/>
                                    <w:right w:val="none" w:sz="0" w:space="0" w:color="auto"/>
                                  </w:divBdr>
                                  <w:divsChild>
                                    <w:div w:id="241260224">
                                      <w:marLeft w:val="0"/>
                                      <w:marRight w:val="0"/>
                                      <w:marTop w:val="0"/>
                                      <w:marBottom w:val="0"/>
                                      <w:divBdr>
                                        <w:top w:val="none" w:sz="0" w:space="0" w:color="auto"/>
                                        <w:left w:val="none" w:sz="0" w:space="0" w:color="auto"/>
                                        <w:bottom w:val="none" w:sz="0" w:space="0" w:color="auto"/>
                                        <w:right w:val="none" w:sz="0" w:space="0" w:color="auto"/>
                                      </w:divBdr>
                                      <w:divsChild>
                                        <w:div w:id="36273144">
                                          <w:marLeft w:val="0"/>
                                          <w:marRight w:val="0"/>
                                          <w:marTop w:val="0"/>
                                          <w:marBottom w:val="0"/>
                                          <w:divBdr>
                                            <w:top w:val="none" w:sz="0" w:space="0" w:color="auto"/>
                                            <w:left w:val="none" w:sz="0" w:space="0" w:color="auto"/>
                                            <w:bottom w:val="none" w:sz="0" w:space="0" w:color="auto"/>
                                            <w:right w:val="none" w:sz="0" w:space="0" w:color="auto"/>
                                          </w:divBdr>
                                          <w:divsChild>
                                            <w:div w:id="1492256979">
                                              <w:marLeft w:val="0"/>
                                              <w:marRight w:val="0"/>
                                              <w:marTop w:val="0"/>
                                              <w:marBottom w:val="0"/>
                                              <w:divBdr>
                                                <w:top w:val="none" w:sz="0" w:space="0" w:color="auto"/>
                                                <w:left w:val="none" w:sz="0" w:space="0" w:color="auto"/>
                                                <w:bottom w:val="none" w:sz="0" w:space="0" w:color="auto"/>
                                                <w:right w:val="none" w:sz="0" w:space="0" w:color="auto"/>
                                              </w:divBdr>
                                              <w:divsChild>
                                                <w:div w:id="1055154486">
                                                  <w:marLeft w:val="0"/>
                                                  <w:marRight w:val="0"/>
                                                  <w:marTop w:val="0"/>
                                                  <w:marBottom w:val="0"/>
                                                  <w:divBdr>
                                                    <w:top w:val="none" w:sz="0" w:space="0" w:color="auto"/>
                                                    <w:left w:val="none" w:sz="0" w:space="0" w:color="auto"/>
                                                    <w:bottom w:val="none" w:sz="0" w:space="0" w:color="auto"/>
                                                    <w:right w:val="none" w:sz="0" w:space="0" w:color="auto"/>
                                                  </w:divBdr>
                                                  <w:divsChild>
                                                    <w:div w:id="677779202">
                                                      <w:marLeft w:val="0"/>
                                                      <w:marRight w:val="0"/>
                                                      <w:marTop w:val="0"/>
                                                      <w:marBottom w:val="0"/>
                                                      <w:divBdr>
                                                        <w:top w:val="none" w:sz="0" w:space="0" w:color="auto"/>
                                                        <w:left w:val="none" w:sz="0" w:space="0" w:color="auto"/>
                                                        <w:bottom w:val="none" w:sz="0" w:space="0" w:color="auto"/>
                                                        <w:right w:val="none" w:sz="0" w:space="0" w:color="auto"/>
                                                      </w:divBdr>
                                                    </w:div>
                                                  </w:divsChild>
                                                </w:div>
                                                <w:div w:id="492068276">
                                                  <w:marLeft w:val="0"/>
                                                  <w:marRight w:val="0"/>
                                                  <w:marTop w:val="0"/>
                                                  <w:marBottom w:val="0"/>
                                                  <w:divBdr>
                                                    <w:top w:val="none" w:sz="0" w:space="0" w:color="auto"/>
                                                    <w:left w:val="none" w:sz="0" w:space="0" w:color="auto"/>
                                                    <w:bottom w:val="none" w:sz="0" w:space="0" w:color="auto"/>
                                                    <w:right w:val="none" w:sz="0" w:space="0" w:color="auto"/>
                                                  </w:divBdr>
                                                  <w:divsChild>
                                                    <w:div w:id="889921118">
                                                      <w:marLeft w:val="0"/>
                                                      <w:marRight w:val="0"/>
                                                      <w:marTop w:val="0"/>
                                                      <w:marBottom w:val="0"/>
                                                      <w:divBdr>
                                                        <w:top w:val="none" w:sz="0" w:space="0" w:color="auto"/>
                                                        <w:left w:val="none" w:sz="0" w:space="0" w:color="auto"/>
                                                        <w:bottom w:val="none" w:sz="0" w:space="0" w:color="auto"/>
                                                        <w:right w:val="none" w:sz="0" w:space="0" w:color="auto"/>
                                                      </w:divBdr>
                                                      <w:divsChild>
                                                        <w:div w:id="1734739148">
                                                          <w:marLeft w:val="0"/>
                                                          <w:marRight w:val="0"/>
                                                          <w:marTop w:val="0"/>
                                                          <w:marBottom w:val="0"/>
                                                          <w:divBdr>
                                                            <w:top w:val="none" w:sz="0" w:space="0" w:color="auto"/>
                                                            <w:left w:val="none" w:sz="0" w:space="0" w:color="auto"/>
                                                            <w:bottom w:val="none" w:sz="0" w:space="0" w:color="auto"/>
                                                            <w:right w:val="none" w:sz="0" w:space="0" w:color="auto"/>
                                                          </w:divBdr>
                                                          <w:divsChild>
                                                            <w:div w:id="59637926">
                                                              <w:marLeft w:val="0"/>
                                                              <w:marRight w:val="0"/>
                                                              <w:marTop w:val="0"/>
                                                              <w:marBottom w:val="0"/>
                                                              <w:divBdr>
                                                                <w:top w:val="none" w:sz="0" w:space="0" w:color="auto"/>
                                                                <w:left w:val="none" w:sz="0" w:space="0" w:color="auto"/>
                                                                <w:bottom w:val="none" w:sz="0" w:space="0" w:color="auto"/>
                                                                <w:right w:val="none" w:sz="0" w:space="0" w:color="auto"/>
                                                              </w:divBdr>
                                                            </w:div>
                                                            <w:div w:id="1751151410">
                                                              <w:marLeft w:val="0"/>
                                                              <w:marRight w:val="0"/>
                                                              <w:marTop w:val="0"/>
                                                              <w:marBottom w:val="0"/>
                                                              <w:divBdr>
                                                                <w:top w:val="none" w:sz="0" w:space="0" w:color="auto"/>
                                                                <w:left w:val="none" w:sz="0" w:space="0" w:color="auto"/>
                                                                <w:bottom w:val="none" w:sz="0" w:space="0" w:color="auto"/>
                                                                <w:right w:val="none" w:sz="0" w:space="0" w:color="auto"/>
                                                              </w:divBdr>
                                                            </w:div>
                                                          </w:divsChild>
                                                        </w:div>
                                                        <w:div w:id="3744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419088">
                                      <w:marLeft w:val="0"/>
                                      <w:marRight w:val="0"/>
                                      <w:marTop w:val="0"/>
                                      <w:marBottom w:val="0"/>
                                      <w:divBdr>
                                        <w:top w:val="none" w:sz="0" w:space="0" w:color="auto"/>
                                        <w:left w:val="none" w:sz="0" w:space="0" w:color="auto"/>
                                        <w:bottom w:val="none" w:sz="0" w:space="0" w:color="auto"/>
                                        <w:right w:val="none" w:sz="0" w:space="0" w:color="auto"/>
                                      </w:divBdr>
                                      <w:divsChild>
                                        <w:div w:id="1674990946">
                                          <w:marLeft w:val="0"/>
                                          <w:marRight w:val="0"/>
                                          <w:marTop w:val="0"/>
                                          <w:marBottom w:val="0"/>
                                          <w:divBdr>
                                            <w:top w:val="none" w:sz="0" w:space="0" w:color="auto"/>
                                            <w:left w:val="none" w:sz="0" w:space="0" w:color="auto"/>
                                            <w:bottom w:val="none" w:sz="0" w:space="0" w:color="auto"/>
                                            <w:right w:val="none" w:sz="0" w:space="0" w:color="auto"/>
                                          </w:divBdr>
                                          <w:divsChild>
                                            <w:div w:id="605382849">
                                              <w:marLeft w:val="0"/>
                                              <w:marRight w:val="0"/>
                                              <w:marTop w:val="0"/>
                                              <w:marBottom w:val="0"/>
                                              <w:divBdr>
                                                <w:top w:val="none" w:sz="0" w:space="0" w:color="auto"/>
                                                <w:left w:val="none" w:sz="0" w:space="0" w:color="auto"/>
                                                <w:bottom w:val="none" w:sz="0" w:space="0" w:color="auto"/>
                                                <w:right w:val="none" w:sz="0" w:space="0" w:color="auto"/>
                                              </w:divBdr>
                                            </w:div>
                                          </w:divsChild>
                                        </w:div>
                                        <w:div w:id="1996059973">
                                          <w:marLeft w:val="0"/>
                                          <w:marRight w:val="0"/>
                                          <w:marTop w:val="0"/>
                                          <w:marBottom w:val="0"/>
                                          <w:divBdr>
                                            <w:top w:val="none" w:sz="0" w:space="0" w:color="auto"/>
                                            <w:left w:val="none" w:sz="0" w:space="0" w:color="auto"/>
                                            <w:bottom w:val="none" w:sz="0" w:space="0" w:color="auto"/>
                                            <w:right w:val="none" w:sz="0" w:space="0" w:color="auto"/>
                                          </w:divBdr>
                                          <w:divsChild>
                                            <w:div w:id="107952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562076">
                                      <w:marLeft w:val="0"/>
                                      <w:marRight w:val="0"/>
                                      <w:marTop w:val="0"/>
                                      <w:marBottom w:val="0"/>
                                      <w:divBdr>
                                        <w:top w:val="none" w:sz="0" w:space="0" w:color="auto"/>
                                        <w:left w:val="none" w:sz="0" w:space="0" w:color="auto"/>
                                        <w:bottom w:val="none" w:sz="0" w:space="0" w:color="auto"/>
                                        <w:right w:val="none" w:sz="0" w:space="0" w:color="auto"/>
                                      </w:divBdr>
                                      <w:divsChild>
                                        <w:div w:id="2089883142">
                                          <w:marLeft w:val="0"/>
                                          <w:marRight w:val="0"/>
                                          <w:marTop w:val="0"/>
                                          <w:marBottom w:val="0"/>
                                          <w:divBdr>
                                            <w:top w:val="none" w:sz="0" w:space="0" w:color="auto"/>
                                            <w:left w:val="none" w:sz="0" w:space="0" w:color="auto"/>
                                            <w:bottom w:val="none" w:sz="0" w:space="0" w:color="auto"/>
                                            <w:right w:val="none" w:sz="0" w:space="0" w:color="auto"/>
                                          </w:divBdr>
                                          <w:divsChild>
                                            <w:div w:id="123531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508929">
          <w:marLeft w:val="0"/>
          <w:marRight w:val="0"/>
          <w:marTop w:val="0"/>
          <w:marBottom w:val="0"/>
          <w:divBdr>
            <w:top w:val="none" w:sz="0" w:space="0" w:color="auto"/>
            <w:left w:val="none" w:sz="0" w:space="0" w:color="auto"/>
            <w:bottom w:val="none" w:sz="0" w:space="0" w:color="auto"/>
            <w:right w:val="none" w:sz="0" w:space="0" w:color="auto"/>
          </w:divBdr>
          <w:divsChild>
            <w:div w:id="1614822188">
              <w:marLeft w:val="0"/>
              <w:marRight w:val="0"/>
              <w:marTop w:val="0"/>
              <w:marBottom w:val="0"/>
              <w:divBdr>
                <w:top w:val="none" w:sz="0" w:space="0" w:color="auto"/>
                <w:left w:val="none" w:sz="0" w:space="0" w:color="auto"/>
                <w:bottom w:val="none" w:sz="0" w:space="0" w:color="auto"/>
                <w:right w:val="none" w:sz="0" w:space="0" w:color="auto"/>
              </w:divBdr>
              <w:divsChild>
                <w:div w:id="1089690619">
                  <w:marLeft w:val="0"/>
                  <w:marRight w:val="0"/>
                  <w:marTop w:val="0"/>
                  <w:marBottom w:val="0"/>
                  <w:divBdr>
                    <w:top w:val="none" w:sz="0" w:space="0" w:color="auto"/>
                    <w:left w:val="none" w:sz="0" w:space="0" w:color="auto"/>
                    <w:bottom w:val="none" w:sz="0" w:space="0" w:color="auto"/>
                    <w:right w:val="none" w:sz="0" w:space="0" w:color="auto"/>
                  </w:divBdr>
                  <w:divsChild>
                    <w:div w:id="1431199442">
                      <w:marLeft w:val="0"/>
                      <w:marRight w:val="0"/>
                      <w:marTop w:val="0"/>
                      <w:marBottom w:val="0"/>
                      <w:divBdr>
                        <w:top w:val="none" w:sz="0" w:space="0" w:color="auto"/>
                        <w:left w:val="none" w:sz="0" w:space="0" w:color="auto"/>
                        <w:bottom w:val="none" w:sz="0" w:space="0" w:color="auto"/>
                        <w:right w:val="none" w:sz="0" w:space="0" w:color="auto"/>
                      </w:divBdr>
                    </w:div>
                    <w:div w:id="2024088814">
                      <w:marLeft w:val="0"/>
                      <w:marRight w:val="0"/>
                      <w:marTop w:val="0"/>
                      <w:marBottom w:val="0"/>
                      <w:divBdr>
                        <w:top w:val="none" w:sz="0" w:space="0" w:color="auto"/>
                        <w:left w:val="none" w:sz="0" w:space="0" w:color="auto"/>
                        <w:bottom w:val="none" w:sz="0" w:space="0" w:color="auto"/>
                        <w:right w:val="none" w:sz="0" w:space="0" w:color="auto"/>
                      </w:divBdr>
                      <w:divsChild>
                        <w:div w:id="2103715619">
                          <w:marLeft w:val="0"/>
                          <w:marRight w:val="0"/>
                          <w:marTop w:val="0"/>
                          <w:marBottom w:val="0"/>
                          <w:divBdr>
                            <w:top w:val="none" w:sz="0" w:space="0" w:color="auto"/>
                            <w:left w:val="none" w:sz="0" w:space="0" w:color="auto"/>
                            <w:bottom w:val="none" w:sz="0" w:space="0" w:color="auto"/>
                            <w:right w:val="none" w:sz="0" w:space="0" w:color="auto"/>
                          </w:divBdr>
                          <w:divsChild>
                            <w:div w:id="232787885">
                              <w:marLeft w:val="0"/>
                              <w:marRight w:val="0"/>
                              <w:marTop w:val="0"/>
                              <w:marBottom w:val="0"/>
                              <w:divBdr>
                                <w:top w:val="none" w:sz="0" w:space="0" w:color="auto"/>
                                <w:left w:val="none" w:sz="0" w:space="0" w:color="auto"/>
                                <w:bottom w:val="none" w:sz="0" w:space="0" w:color="auto"/>
                                <w:right w:val="none" w:sz="0" w:space="0" w:color="auto"/>
                              </w:divBdr>
                              <w:divsChild>
                                <w:div w:id="1294217860">
                                  <w:marLeft w:val="0"/>
                                  <w:marRight w:val="0"/>
                                  <w:marTop w:val="0"/>
                                  <w:marBottom w:val="0"/>
                                  <w:divBdr>
                                    <w:top w:val="none" w:sz="0" w:space="0" w:color="auto"/>
                                    <w:left w:val="none" w:sz="0" w:space="0" w:color="auto"/>
                                    <w:bottom w:val="none" w:sz="0" w:space="0" w:color="auto"/>
                                    <w:right w:val="none" w:sz="0" w:space="0" w:color="auto"/>
                                  </w:divBdr>
                                  <w:divsChild>
                                    <w:div w:id="8968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316288">
          <w:marLeft w:val="0"/>
          <w:marRight w:val="0"/>
          <w:marTop w:val="0"/>
          <w:marBottom w:val="0"/>
          <w:divBdr>
            <w:top w:val="none" w:sz="0" w:space="0" w:color="auto"/>
            <w:left w:val="none" w:sz="0" w:space="0" w:color="auto"/>
            <w:bottom w:val="none" w:sz="0" w:space="0" w:color="auto"/>
            <w:right w:val="none" w:sz="0" w:space="0" w:color="auto"/>
          </w:divBdr>
        </w:div>
      </w:divsChild>
    </w:div>
    <w:div w:id="1573932146">
      <w:bodyDiv w:val="1"/>
      <w:marLeft w:val="0"/>
      <w:marRight w:val="0"/>
      <w:marTop w:val="0"/>
      <w:marBottom w:val="0"/>
      <w:divBdr>
        <w:top w:val="none" w:sz="0" w:space="0" w:color="auto"/>
        <w:left w:val="none" w:sz="0" w:space="0" w:color="auto"/>
        <w:bottom w:val="none" w:sz="0" w:space="0" w:color="auto"/>
        <w:right w:val="none" w:sz="0" w:space="0" w:color="auto"/>
      </w:divBdr>
    </w:div>
    <w:div w:id="1714888004">
      <w:bodyDiv w:val="1"/>
      <w:marLeft w:val="0"/>
      <w:marRight w:val="0"/>
      <w:marTop w:val="0"/>
      <w:marBottom w:val="0"/>
      <w:divBdr>
        <w:top w:val="none" w:sz="0" w:space="0" w:color="auto"/>
        <w:left w:val="none" w:sz="0" w:space="0" w:color="auto"/>
        <w:bottom w:val="none" w:sz="0" w:space="0" w:color="auto"/>
        <w:right w:val="none" w:sz="0" w:space="0" w:color="auto"/>
      </w:divBdr>
      <w:divsChild>
        <w:div w:id="1874267928">
          <w:marLeft w:val="0"/>
          <w:marRight w:val="0"/>
          <w:marTop w:val="0"/>
          <w:marBottom w:val="0"/>
          <w:divBdr>
            <w:top w:val="none" w:sz="0" w:space="0" w:color="auto"/>
            <w:left w:val="none" w:sz="0" w:space="0" w:color="auto"/>
            <w:bottom w:val="none" w:sz="0" w:space="0" w:color="auto"/>
            <w:right w:val="none" w:sz="0" w:space="0" w:color="auto"/>
          </w:divBdr>
          <w:divsChild>
            <w:div w:id="1056658100">
              <w:marLeft w:val="0"/>
              <w:marRight w:val="0"/>
              <w:marTop w:val="0"/>
              <w:marBottom w:val="150"/>
              <w:divBdr>
                <w:top w:val="none" w:sz="0" w:space="0" w:color="auto"/>
                <w:left w:val="none" w:sz="0" w:space="0" w:color="auto"/>
                <w:bottom w:val="none" w:sz="0" w:space="0" w:color="auto"/>
                <w:right w:val="none" w:sz="0" w:space="0" w:color="auto"/>
              </w:divBdr>
              <w:divsChild>
                <w:div w:id="4004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9424">
          <w:marLeft w:val="0"/>
          <w:marRight w:val="0"/>
          <w:marTop w:val="0"/>
          <w:marBottom w:val="0"/>
          <w:divBdr>
            <w:top w:val="none" w:sz="0" w:space="0" w:color="auto"/>
            <w:left w:val="none" w:sz="0" w:space="0" w:color="auto"/>
            <w:bottom w:val="none" w:sz="0" w:space="0" w:color="auto"/>
            <w:right w:val="none" w:sz="0" w:space="0" w:color="auto"/>
          </w:divBdr>
          <w:divsChild>
            <w:div w:id="181820736">
              <w:marLeft w:val="0"/>
              <w:marRight w:val="0"/>
              <w:marTop w:val="0"/>
              <w:marBottom w:val="150"/>
              <w:divBdr>
                <w:top w:val="none" w:sz="0" w:space="0" w:color="auto"/>
                <w:left w:val="none" w:sz="0" w:space="0" w:color="auto"/>
                <w:bottom w:val="none" w:sz="0" w:space="0" w:color="auto"/>
                <w:right w:val="none" w:sz="0" w:space="0" w:color="auto"/>
              </w:divBdr>
            </w:div>
            <w:div w:id="1802767128">
              <w:marLeft w:val="0"/>
              <w:marRight w:val="0"/>
              <w:marTop w:val="0"/>
              <w:marBottom w:val="150"/>
              <w:divBdr>
                <w:top w:val="none" w:sz="0" w:space="0" w:color="auto"/>
                <w:left w:val="none" w:sz="0" w:space="0" w:color="auto"/>
                <w:bottom w:val="none" w:sz="0" w:space="0" w:color="auto"/>
                <w:right w:val="none" w:sz="0" w:space="0" w:color="auto"/>
              </w:divBdr>
              <w:divsChild>
                <w:div w:id="2782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6532">
          <w:marLeft w:val="0"/>
          <w:marRight w:val="0"/>
          <w:marTop w:val="0"/>
          <w:marBottom w:val="0"/>
          <w:divBdr>
            <w:top w:val="none" w:sz="0" w:space="0" w:color="auto"/>
            <w:left w:val="none" w:sz="0" w:space="0" w:color="auto"/>
            <w:bottom w:val="none" w:sz="0" w:space="0" w:color="auto"/>
            <w:right w:val="none" w:sz="0" w:space="0" w:color="auto"/>
          </w:divBdr>
          <w:divsChild>
            <w:div w:id="1128203213">
              <w:marLeft w:val="0"/>
              <w:marRight w:val="0"/>
              <w:marTop w:val="0"/>
              <w:marBottom w:val="150"/>
              <w:divBdr>
                <w:top w:val="none" w:sz="0" w:space="0" w:color="auto"/>
                <w:left w:val="none" w:sz="0" w:space="0" w:color="auto"/>
                <w:bottom w:val="none" w:sz="0" w:space="0" w:color="auto"/>
                <w:right w:val="none" w:sz="0" w:space="0" w:color="auto"/>
              </w:divBdr>
            </w:div>
            <w:div w:id="1626694494">
              <w:marLeft w:val="0"/>
              <w:marRight w:val="0"/>
              <w:marTop w:val="0"/>
              <w:marBottom w:val="150"/>
              <w:divBdr>
                <w:top w:val="none" w:sz="0" w:space="0" w:color="auto"/>
                <w:left w:val="none" w:sz="0" w:space="0" w:color="auto"/>
                <w:bottom w:val="none" w:sz="0" w:space="0" w:color="auto"/>
                <w:right w:val="none" w:sz="0" w:space="0" w:color="auto"/>
              </w:divBdr>
              <w:divsChild>
                <w:div w:id="16658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61030">
          <w:marLeft w:val="0"/>
          <w:marRight w:val="0"/>
          <w:marTop w:val="0"/>
          <w:marBottom w:val="0"/>
          <w:divBdr>
            <w:top w:val="none" w:sz="0" w:space="0" w:color="auto"/>
            <w:left w:val="none" w:sz="0" w:space="0" w:color="auto"/>
            <w:bottom w:val="none" w:sz="0" w:space="0" w:color="auto"/>
            <w:right w:val="none" w:sz="0" w:space="0" w:color="auto"/>
          </w:divBdr>
          <w:divsChild>
            <w:div w:id="2027172272">
              <w:marLeft w:val="0"/>
              <w:marRight w:val="0"/>
              <w:marTop w:val="0"/>
              <w:marBottom w:val="150"/>
              <w:divBdr>
                <w:top w:val="none" w:sz="0" w:space="0" w:color="auto"/>
                <w:left w:val="none" w:sz="0" w:space="0" w:color="auto"/>
                <w:bottom w:val="none" w:sz="0" w:space="0" w:color="auto"/>
                <w:right w:val="none" w:sz="0" w:space="0" w:color="auto"/>
              </w:divBdr>
            </w:div>
            <w:div w:id="23751526">
              <w:marLeft w:val="0"/>
              <w:marRight w:val="0"/>
              <w:marTop w:val="0"/>
              <w:marBottom w:val="150"/>
              <w:divBdr>
                <w:top w:val="none" w:sz="0" w:space="0" w:color="auto"/>
                <w:left w:val="none" w:sz="0" w:space="0" w:color="auto"/>
                <w:bottom w:val="none" w:sz="0" w:space="0" w:color="auto"/>
                <w:right w:val="none" w:sz="0" w:space="0" w:color="auto"/>
              </w:divBdr>
              <w:divsChild>
                <w:div w:id="14505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2854">
          <w:marLeft w:val="0"/>
          <w:marRight w:val="0"/>
          <w:marTop w:val="0"/>
          <w:marBottom w:val="0"/>
          <w:divBdr>
            <w:top w:val="none" w:sz="0" w:space="0" w:color="auto"/>
            <w:left w:val="none" w:sz="0" w:space="0" w:color="auto"/>
            <w:bottom w:val="none" w:sz="0" w:space="0" w:color="auto"/>
            <w:right w:val="none" w:sz="0" w:space="0" w:color="auto"/>
          </w:divBdr>
          <w:divsChild>
            <w:div w:id="1651666608">
              <w:marLeft w:val="0"/>
              <w:marRight w:val="0"/>
              <w:marTop w:val="0"/>
              <w:marBottom w:val="150"/>
              <w:divBdr>
                <w:top w:val="none" w:sz="0" w:space="0" w:color="auto"/>
                <w:left w:val="none" w:sz="0" w:space="0" w:color="auto"/>
                <w:bottom w:val="none" w:sz="0" w:space="0" w:color="auto"/>
                <w:right w:val="none" w:sz="0" w:space="0" w:color="auto"/>
              </w:divBdr>
            </w:div>
            <w:div w:id="684791361">
              <w:marLeft w:val="0"/>
              <w:marRight w:val="0"/>
              <w:marTop w:val="0"/>
              <w:marBottom w:val="150"/>
              <w:divBdr>
                <w:top w:val="none" w:sz="0" w:space="0" w:color="auto"/>
                <w:left w:val="none" w:sz="0" w:space="0" w:color="auto"/>
                <w:bottom w:val="none" w:sz="0" w:space="0" w:color="auto"/>
                <w:right w:val="none" w:sz="0" w:space="0" w:color="auto"/>
              </w:divBdr>
              <w:divsChild>
                <w:div w:id="434251379">
                  <w:marLeft w:val="0"/>
                  <w:marRight w:val="0"/>
                  <w:marTop w:val="0"/>
                  <w:marBottom w:val="0"/>
                  <w:divBdr>
                    <w:top w:val="none" w:sz="0" w:space="0" w:color="auto"/>
                    <w:left w:val="none" w:sz="0" w:space="0" w:color="auto"/>
                    <w:bottom w:val="none" w:sz="0" w:space="0" w:color="auto"/>
                    <w:right w:val="none" w:sz="0" w:space="0" w:color="auto"/>
                  </w:divBdr>
                  <w:divsChild>
                    <w:div w:id="21008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24811">
          <w:marLeft w:val="0"/>
          <w:marRight w:val="0"/>
          <w:marTop w:val="0"/>
          <w:marBottom w:val="0"/>
          <w:divBdr>
            <w:top w:val="none" w:sz="0" w:space="0" w:color="auto"/>
            <w:left w:val="none" w:sz="0" w:space="0" w:color="auto"/>
            <w:bottom w:val="none" w:sz="0" w:space="0" w:color="auto"/>
            <w:right w:val="none" w:sz="0" w:space="0" w:color="auto"/>
          </w:divBdr>
          <w:divsChild>
            <w:div w:id="404764228">
              <w:marLeft w:val="0"/>
              <w:marRight w:val="0"/>
              <w:marTop w:val="0"/>
              <w:marBottom w:val="150"/>
              <w:divBdr>
                <w:top w:val="none" w:sz="0" w:space="0" w:color="auto"/>
                <w:left w:val="none" w:sz="0" w:space="0" w:color="auto"/>
                <w:bottom w:val="none" w:sz="0" w:space="0" w:color="auto"/>
                <w:right w:val="none" w:sz="0" w:space="0" w:color="auto"/>
              </w:divBdr>
            </w:div>
            <w:div w:id="884297280">
              <w:marLeft w:val="0"/>
              <w:marRight w:val="0"/>
              <w:marTop w:val="0"/>
              <w:marBottom w:val="150"/>
              <w:divBdr>
                <w:top w:val="none" w:sz="0" w:space="0" w:color="auto"/>
                <w:left w:val="none" w:sz="0" w:space="0" w:color="auto"/>
                <w:bottom w:val="none" w:sz="0" w:space="0" w:color="auto"/>
                <w:right w:val="none" w:sz="0" w:space="0" w:color="auto"/>
              </w:divBdr>
              <w:divsChild>
                <w:div w:id="422916261">
                  <w:marLeft w:val="0"/>
                  <w:marRight w:val="0"/>
                  <w:marTop w:val="0"/>
                  <w:marBottom w:val="0"/>
                  <w:divBdr>
                    <w:top w:val="none" w:sz="0" w:space="0" w:color="auto"/>
                    <w:left w:val="none" w:sz="0" w:space="0" w:color="auto"/>
                    <w:bottom w:val="none" w:sz="0" w:space="0" w:color="auto"/>
                    <w:right w:val="none" w:sz="0" w:space="0" w:color="auto"/>
                  </w:divBdr>
                  <w:divsChild>
                    <w:div w:id="15598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57705">
          <w:marLeft w:val="0"/>
          <w:marRight w:val="0"/>
          <w:marTop w:val="0"/>
          <w:marBottom w:val="0"/>
          <w:divBdr>
            <w:top w:val="none" w:sz="0" w:space="0" w:color="auto"/>
            <w:left w:val="none" w:sz="0" w:space="0" w:color="auto"/>
            <w:bottom w:val="none" w:sz="0" w:space="0" w:color="auto"/>
            <w:right w:val="none" w:sz="0" w:space="0" w:color="auto"/>
          </w:divBdr>
          <w:divsChild>
            <w:div w:id="2133287526">
              <w:marLeft w:val="0"/>
              <w:marRight w:val="0"/>
              <w:marTop w:val="0"/>
              <w:marBottom w:val="150"/>
              <w:divBdr>
                <w:top w:val="none" w:sz="0" w:space="0" w:color="auto"/>
                <w:left w:val="none" w:sz="0" w:space="0" w:color="auto"/>
                <w:bottom w:val="none" w:sz="0" w:space="0" w:color="auto"/>
                <w:right w:val="none" w:sz="0" w:space="0" w:color="auto"/>
              </w:divBdr>
            </w:div>
            <w:div w:id="736245452">
              <w:marLeft w:val="0"/>
              <w:marRight w:val="0"/>
              <w:marTop w:val="0"/>
              <w:marBottom w:val="150"/>
              <w:divBdr>
                <w:top w:val="none" w:sz="0" w:space="0" w:color="auto"/>
                <w:left w:val="none" w:sz="0" w:space="0" w:color="auto"/>
                <w:bottom w:val="none" w:sz="0" w:space="0" w:color="auto"/>
                <w:right w:val="none" w:sz="0" w:space="0" w:color="auto"/>
              </w:divBdr>
              <w:divsChild>
                <w:div w:id="15461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9170">
          <w:marLeft w:val="0"/>
          <w:marRight w:val="0"/>
          <w:marTop w:val="0"/>
          <w:marBottom w:val="0"/>
          <w:divBdr>
            <w:top w:val="none" w:sz="0" w:space="0" w:color="auto"/>
            <w:left w:val="none" w:sz="0" w:space="0" w:color="auto"/>
            <w:bottom w:val="none" w:sz="0" w:space="0" w:color="auto"/>
            <w:right w:val="none" w:sz="0" w:space="0" w:color="auto"/>
          </w:divBdr>
          <w:divsChild>
            <w:div w:id="176968671">
              <w:marLeft w:val="0"/>
              <w:marRight w:val="0"/>
              <w:marTop w:val="0"/>
              <w:marBottom w:val="150"/>
              <w:divBdr>
                <w:top w:val="none" w:sz="0" w:space="0" w:color="auto"/>
                <w:left w:val="none" w:sz="0" w:space="0" w:color="auto"/>
                <w:bottom w:val="none" w:sz="0" w:space="0" w:color="auto"/>
                <w:right w:val="none" w:sz="0" w:space="0" w:color="auto"/>
              </w:divBdr>
            </w:div>
            <w:div w:id="155846075">
              <w:marLeft w:val="0"/>
              <w:marRight w:val="0"/>
              <w:marTop w:val="0"/>
              <w:marBottom w:val="150"/>
              <w:divBdr>
                <w:top w:val="none" w:sz="0" w:space="0" w:color="auto"/>
                <w:left w:val="none" w:sz="0" w:space="0" w:color="auto"/>
                <w:bottom w:val="none" w:sz="0" w:space="0" w:color="auto"/>
                <w:right w:val="none" w:sz="0" w:space="0" w:color="auto"/>
              </w:divBdr>
              <w:divsChild>
                <w:div w:id="97332617">
                  <w:marLeft w:val="0"/>
                  <w:marRight w:val="0"/>
                  <w:marTop w:val="0"/>
                  <w:marBottom w:val="0"/>
                  <w:divBdr>
                    <w:top w:val="none" w:sz="0" w:space="0" w:color="auto"/>
                    <w:left w:val="none" w:sz="0" w:space="0" w:color="auto"/>
                    <w:bottom w:val="none" w:sz="0" w:space="0" w:color="auto"/>
                    <w:right w:val="none" w:sz="0" w:space="0" w:color="auto"/>
                  </w:divBdr>
                  <w:divsChild>
                    <w:div w:id="11605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5063">
          <w:marLeft w:val="0"/>
          <w:marRight w:val="0"/>
          <w:marTop w:val="0"/>
          <w:marBottom w:val="0"/>
          <w:divBdr>
            <w:top w:val="none" w:sz="0" w:space="0" w:color="auto"/>
            <w:left w:val="none" w:sz="0" w:space="0" w:color="auto"/>
            <w:bottom w:val="none" w:sz="0" w:space="0" w:color="auto"/>
            <w:right w:val="none" w:sz="0" w:space="0" w:color="auto"/>
          </w:divBdr>
          <w:divsChild>
            <w:div w:id="1426073242">
              <w:marLeft w:val="0"/>
              <w:marRight w:val="0"/>
              <w:marTop w:val="0"/>
              <w:marBottom w:val="150"/>
              <w:divBdr>
                <w:top w:val="none" w:sz="0" w:space="0" w:color="auto"/>
                <w:left w:val="none" w:sz="0" w:space="0" w:color="auto"/>
                <w:bottom w:val="none" w:sz="0" w:space="0" w:color="auto"/>
                <w:right w:val="none" w:sz="0" w:space="0" w:color="auto"/>
              </w:divBdr>
            </w:div>
            <w:div w:id="1091245543">
              <w:marLeft w:val="0"/>
              <w:marRight w:val="0"/>
              <w:marTop w:val="0"/>
              <w:marBottom w:val="150"/>
              <w:divBdr>
                <w:top w:val="none" w:sz="0" w:space="0" w:color="auto"/>
                <w:left w:val="none" w:sz="0" w:space="0" w:color="auto"/>
                <w:bottom w:val="none" w:sz="0" w:space="0" w:color="auto"/>
                <w:right w:val="none" w:sz="0" w:space="0" w:color="auto"/>
              </w:divBdr>
              <w:divsChild>
                <w:div w:id="1724939558">
                  <w:marLeft w:val="0"/>
                  <w:marRight w:val="0"/>
                  <w:marTop w:val="0"/>
                  <w:marBottom w:val="0"/>
                  <w:divBdr>
                    <w:top w:val="none" w:sz="0" w:space="0" w:color="auto"/>
                    <w:left w:val="none" w:sz="0" w:space="0" w:color="auto"/>
                    <w:bottom w:val="none" w:sz="0" w:space="0" w:color="auto"/>
                    <w:right w:val="none" w:sz="0" w:space="0" w:color="auto"/>
                  </w:divBdr>
                  <w:divsChild>
                    <w:div w:id="601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9521">
          <w:marLeft w:val="0"/>
          <w:marRight w:val="0"/>
          <w:marTop w:val="0"/>
          <w:marBottom w:val="0"/>
          <w:divBdr>
            <w:top w:val="none" w:sz="0" w:space="0" w:color="auto"/>
            <w:left w:val="none" w:sz="0" w:space="0" w:color="auto"/>
            <w:bottom w:val="none" w:sz="0" w:space="0" w:color="auto"/>
            <w:right w:val="none" w:sz="0" w:space="0" w:color="auto"/>
          </w:divBdr>
          <w:divsChild>
            <w:div w:id="1629626788">
              <w:marLeft w:val="0"/>
              <w:marRight w:val="0"/>
              <w:marTop w:val="0"/>
              <w:marBottom w:val="150"/>
              <w:divBdr>
                <w:top w:val="none" w:sz="0" w:space="0" w:color="auto"/>
                <w:left w:val="none" w:sz="0" w:space="0" w:color="auto"/>
                <w:bottom w:val="none" w:sz="0" w:space="0" w:color="auto"/>
                <w:right w:val="none" w:sz="0" w:space="0" w:color="auto"/>
              </w:divBdr>
            </w:div>
            <w:div w:id="1990135322">
              <w:marLeft w:val="0"/>
              <w:marRight w:val="0"/>
              <w:marTop w:val="0"/>
              <w:marBottom w:val="150"/>
              <w:divBdr>
                <w:top w:val="none" w:sz="0" w:space="0" w:color="auto"/>
                <w:left w:val="none" w:sz="0" w:space="0" w:color="auto"/>
                <w:bottom w:val="none" w:sz="0" w:space="0" w:color="auto"/>
                <w:right w:val="none" w:sz="0" w:space="0" w:color="auto"/>
              </w:divBdr>
              <w:divsChild>
                <w:div w:id="13912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0163">
          <w:marLeft w:val="0"/>
          <w:marRight w:val="0"/>
          <w:marTop w:val="0"/>
          <w:marBottom w:val="0"/>
          <w:divBdr>
            <w:top w:val="none" w:sz="0" w:space="0" w:color="auto"/>
            <w:left w:val="none" w:sz="0" w:space="0" w:color="auto"/>
            <w:bottom w:val="none" w:sz="0" w:space="0" w:color="auto"/>
            <w:right w:val="none" w:sz="0" w:space="0" w:color="auto"/>
          </w:divBdr>
          <w:divsChild>
            <w:div w:id="145361058">
              <w:marLeft w:val="0"/>
              <w:marRight w:val="0"/>
              <w:marTop w:val="0"/>
              <w:marBottom w:val="150"/>
              <w:divBdr>
                <w:top w:val="none" w:sz="0" w:space="0" w:color="auto"/>
                <w:left w:val="none" w:sz="0" w:space="0" w:color="auto"/>
                <w:bottom w:val="none" w:sz="0" w:space="0" w:color="auto"/>
                <w:right w:val="none" w:sz="0" w:space="0" w:color="auto"/>
              </w:divBdr>
            </w:div>
            <w:div w:id="251932877">
              <w:marLeft w:val="0"/>
              <w:marRight w:val="0"/>
              <w:marTop w:val="0"/>
              <w:marBottom w:val="150"/>
              <w:divBdr>
                <w:top w:val="none" w:sz="0" w:space="0" w:color="auto"/>
                <w:left w:val="none" w:sz="0" w:space="0" w:color="auto"/>
                <w:bottom w:val="none" w:sz="0" w:space="0" w:color="auto"/>
                <w:right w:val="none" w:sz="0" w:space="0" w:color="auto"/>
              </w:divBdr>
              <w:divsChild>
                <w:div w:id="940529474">
                  <w:marLeft w:val="0"/>
                  <w:marRight w:val="0"/>
                  <w:marTop w:val="0"/>
                  <w:marBottom w:val="0"/>
                  <w:divBdr>
                    <w:top w:val="none" w:sz="0" w:space="0" w:color="auto"/>
                    <w:left w:val="none" w:sz="0" w:space="0" w:color="auto"/>
                    <w:bottom w:val="none" w:sz="0" w:space="0" w:color="auto"/>
                    <w:right w:val="none" w:sz="0" w:space="0" w:color="auto"/>
                  </w:divBdr>
                  <w:divsChild>
                    <w:div w:id="11701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073">
          <w:marLeft w:val="0"/>
          <w:marRight w:val="0"/>
          <w:marTop w:val="0"/>
          <w:marBottom w:val="0"/>
          <w:divBdr>
            <w:top w:val="none" w:sz="0" w:space="0" w:color="auto"/>
            <w:left w:val="none" w:sz="0" w:space="0" w:color="auto"/>
            <w:bottom w:val="none" w:sz="0" w:space="0" w:color="auto"/>
            <w:right w:val="none" w:sz="0" w:space="0" w:color="auto"/>
          </w:divBdr>
          <w:divsChild>
            <w:div w:id="1813476542">
              <w:marLeft w:val="0"/>
              <w:marRight w:val="0"/>
              <w:marTop w:val="0"/>
              <w:marBottom w:val="150"/>
              <w:divBdr>
                <w:top w:val="none" w:sz="0" w:space="0" w:color="auto"/>
                <w:left w:val="none" w:sz="0" w:space="0" w:color="auto"/>
                <w:bottom w:val="none" w:sz="0" w:space="0" w:color="auto"/>
                <w:right w:val="none" w:sz="0" w:space="0" w:color="auto"/>
              </w:divBdr>
            </w:div>
            <w:div w:id="547881168">
              <w:marLeft w:val="0"/>
              <w:marRight w:val="0"/>
              <w:marTop w:val="0"/>
              <w:marBottom w:val="150"/>
              <w:divBdr>
                <w:top w:val="none" w:sz="0" w:space="0" w:color="auto"/>
                <w:left w:val="none" w:sz="0" w:space="0" w:color="auto"/>
                <w:bottom w:val="none" w:sz="0" w:space="0" w:color="auto"/>
                <w:right w:val="none" w:sz="0" w:space="0" w:color="auto"/>
              </w:divBdr>
              <w:divsChild>
                <w:div w:id="361397528">
                  <w:marLeft w:val="0"/>
                  <w:marRight w:val="0"/>
                  <w:marTop w:val="0"/>
                  <w:marBottom w:val="0"/>
                  <w:divBdr>
                    <w:top w:val="none" w:sz="0" w:space="0" w:color="auto"/>
                    <w:left w:val="none" w:sz="0" w:space="0" w:color="auto"/>
                    <w:bottom w:val="none" w:sz="0" w:space="0" w:color="auto"/>
                    <w:right w:val="none" w:sz="0" w:space="0" w:color="auto"/>
                  </w:divBdr>
                  <w:divsChild>
                    <w:div w:id="9238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81801">
          <w:marLeft w:val="0"/>
          <w:marRight w:val="0"/>
          <w:marTop w:val="0"/>
          <w:marBottom w:val="0"/>
          <w:divBdr>
            <w:top w:val="none" w:sz="0" w:space="0" w:color="auto"/>
            <w:left w:val="none" w:sz="0" w:space="0" w:color="auto"/>
            <w:bottom w:val="none" w:sz="0" w:space="0" w:color="auto"/>
            <w:right w:val="none" w:sz="0" w:space="0" w:color="auto"/>
          </w:divBdr>
          <w:divsChild>
            <w:div w:id="1121151340">
              <w:marLeft w:val="0"/>
              <w:marRight w:val="0"/>
              <w:marTop w:val="0"/>
              <w:marBottom w:val="150"/>
              <w:divBdr>
                <w:top w:val="none" w:sz="0" w:space="0" w:color="auto"/>
                <w:left w:val="none" w:sz="0" w:space="0" w:color="auto"/>
                <w:bottom w:val="none" w:sz="0" w:space="0" w:color="auto"/>
                <w:right w:val="none" w:sz="0" w:space="0" w:color="auto"/>
              </w:divBdr>
            </w:div>
            <w:div w:id="1072511175">
              <w:marLeft w:val="0"/>
              <w:marRight w:val="0"/>
              <w:marTop w:val="0"/>
              <w:marBottom w:val="150"/>
              <w:divBdr>
                <w:top w:val="none" w:sz="0" w:space="0" w:color="auto"/>
                <w:left w:val="none" w:sz="0" w:space="0" w:color="auto"/>
                <w:bottom w:val="none" w:sz="0" w:space="0" w:color="auto"/>
                <w:right w:val="none" w:sz="0" w:space="0" w:color="auto"/>
              </w:divBdr>
              <w:divsChild>
                <w:div w:id="265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pn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hyperlink" Target="https://www.interviewbit.com/linkedin-interview-questions/" TargetMode="Externa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pn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8" Type="http://schemas.openxmlformats.org/officeDocument/2006/relationships/image" Target="media/image3.jpeg"/><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6145</TotalTime>
  <Pages>53</Pages>
  <Words>10212</Words>
  <Characters>58211</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Ceic Spiritualr</dc:creator>
  <cp:keywords/>
  <dc:description/>
  <cp:lastModifiedBy>Ifoets being</cp:lastModifiedBy>
  <cp:revision>150</cp:revision>
  <dcterms:created xsi:type="dcterms:W3CDTF">2016-09-25T05:37:00Z</dcterms:created>
  <dcterms:modified xsi:type="dcterms:W3CDTF">2026-01-15T11:50:00Z</dcterms:modified>
</cp:coreProperties>
</file>