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F8066" w14:textId="516561E7" w:rsidR="00DC6DAD" w:rsidRDefault="00DC6DAD" w:rsidP="008D56BB">
      <w:r>
        <w:t>Good article for bitwise magic basic</w:t>
      </w:r>
    </w:p>
    <w:p w14:paraId="2D5D91FC" w14:textId="39712B0C" w:rsidR="008D56BB" w:rsidRDefault="00DC6DAD" w:rsidP="008D56BB">
      <w:hyperlink r:id="rId4" w:history="1">
        <w:r w:rsidRPr="008105CC">
          <w:rPr>
            <w:rStyle w:val="Hyperlink"/>
          </w:rPr>
          <w:t>https://code.tutsplus.com/articles/understanding-bitwise-operators--active-11301</w:t>
        </w:r>
      </w:hyperlink>
    </w:p>
    <w:sectPr w:rsidR="008D5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0112E"/>
    <w:rsid w:val="00035DD0"/>
    <w:rsid w:val="001D3B94"/>
    <w:rsid w:val="00476E10"/>
    <w:rsid w:val="005B1D5F"/>
    <w:rsid w:val="008D56BB"/>
    <w:rsid w:val="00D22DA6"/>
    <w:rsid w:val="00DC6DAD"/>
    <w:rsid w:val="00FC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CE6EB"/>
  <w15:docId w15:val="{AE2EEF0A-92AA-4CEA-BCA2-925E7DFF1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6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6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12E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C6DAD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D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6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.tutsplus.com/articles/understanding-bitwise-operators--active-113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user</cp:lastModifiedBy>
  <cp:revision>7</cp:revision>
  <dcterms:created xsi:type="dcterms:W3CDTF">2016-09-25T05:37:00Z</dcterms:created>
  <dcterms:modified xsi:type="dcterms:W3CDTF">2020-01-07T17:52:00Z</dcterms:modified>
</cp:coreProperties>
</file>