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59" w:rsidRDefault="00885159" w:rsidP="00885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41"/>
        <w:gridCol w:w="3086"/>
        <w:gridCol w:w="2696"/>
        <w:gridCol w:w="1753"/>
      </w:tblGrid>
      <w:tr w:rsidR="00FC1C0E" w:rsidTr="00FC1C0E">
        <w:tc>
          <w:tcPr>
            <w:tcW w:w="2041" w:type="dxa"/>
          </w:tcPr>
          <w:p w:rsidR="00FC1C0E" w:rsidRPr="00885159" w:rsidRDefault="00FC1C0E" w:rsidP="008851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Date-start:26Fab</w:t>
            </w:r>
          </w:p>
        </w:tc>
        <w:tc>
          <w:tcPr>
            <w:tcW w:w="3086" w:type="dxa"/>
          </w:tcPr>
          <w:p w:rsidR="00FC1C0E" w:rsidRPr="00885159" w:rsidRDefault="00FC1C0E" w:rsidP="008851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159">
              <w:rPr>
                <w:rFonts w:ascii="Times New Roman" w:hAnsi="Times New Roman" w:cs="Times New Roman"/>
                <w:b/>
                <w:sz w:val="28"/>
                <w:szCs w:val="28"/>
              </w:rPr>
              <w:t>Data Structures</w:t>
            </w:r>
          </w:p>
        </w:tc>
        <w:tc>
          <w:tcPr>
            <w:tcW w:w="2696" w:type="dxa"/>
          </w:tcPr>
          <w:p w:rsidR="00FC1C0E" w:rsidRPr="00885159" w:rsidRDefault="00FC1C0E" w:rsidP="008851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159">
              <w:rPr>
                <w:rFonts w:ascii="Times New Roman" w:hAnsi="Times New Roman" w:cs="Times New Roman"/>
                <w:b/>
                <w:sz w:val="28"/>
                <w:szCs w:val="28"/>
              </w:rPr>
              <w:t>Algorithms:</w:t>
            </w:r>
          </w:p>
        </w:tc>
        <w:tc>
          <w:tcPr>
            <w:tcW w:w="1753" w:type="dxa"/>
          </w:tcPr>
          <w:p w:rsidR="00FC1C0E" w:rsidRPr="00885159" w:rsidRDefault="00FC1C0E" w:rsidP="008851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1C0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165100</wp:posOffset>
                      </wp:positionV>
                      <wp:extent cx="333375" cy="21907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DE0CCD" id="Oval 1" o:spid="_x0000_s1026" style="position:absolute;margin-left:24pt;margin-top:13pt;width:26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BulgIAAKsFAAAOAAAAZHJzL2Uyb0RvYy54bWysVFFv2yAQfp+0/4B4X+1kzbpGdaqsVaZJ&#10;VVutnfpMMMRImGNA4mS/fgfYbrZWfZjmBwzc3Xd3H3d3cblvNdkJ5xWYik5OSkqE4VArs6noj8fV&#10;h8+U+MBMzTQYUdGD8PRy8f7dRWfnYgoN6Fo4giDGzztb0SYEOy8KzxvRMn8CVhgUSnAtC3h0m6J2&#10;rEP0VhfTsvxUdOBq64AL7/H2OgvpIuFLKXi4k9KLQHRFMbaQVpfWdVyLxQWbbxyzjeJ9GOwfomiZ&#10;Muh0hLpmgZGtUy+gWsUdeJDhhENbgJSKi5QDZjMp/8rmoWFWpFyQHG9Hmvz/g+W3u3tHVI1vR4lh&#10;LT7R3Y5pMonMdNbPUeHB3rv+5HEb09xL18Y/JkD2ic3DyKbYB8Lx8iN+ZzNKOIqmk/MS94hSPBtb&#10;58NXAS2Jm4oKrZX1MV82Z7sbH7L2oBWvPWhVr5TW6eA26yvtCIaLvssv5Sw9Jzr4Q02bty1XqxK/&#10;PrQjS8SJpkUkIaedduGgRQTU5ruQSBwmOk0hp5IVY0CMc2HCJIsaVosc5+zYWSzyaJFYSYARWWJ+&#10;I3YPMGhmkAE7E9TrR1ORKn40Lt8KLBuPFskzmDAat8qAew1AY1a956w/kJSpiSytoT5gWTnI/eYt&#10;Xyl84xvmwz1z2GDYijg0wh0uUkNXUeh3lDTgfr12H/Wx7lFKSYcNW1H/c8ucoER/M9gR55PT09jh&#10;6XA6O5viwR1L1scSs22vAOsGqx6jS9uoH/SwlQ7aJ5wty+gVRcxw9F1RHtxwuAp5kOB04mK5TGrY&#10;1ZaFG/NgeQSPrMYCftw/MWf7Qg/YIbcwNPeLYs+60dLAchtAqtQJz7z2fONESIXTT684co7PSet5&#10;xi5+AwAA//8DAFBLAwQUAAYACAAAACEAsFDprtwAAAAIAQAADwAAAGRycy9kb3ducmV2LnhtbEyP&#10;QUvDQBCF74L/YRnBm921aAgxk6IGseCpqXjeJmMSm52N2W0b/73Tk54ew3u8+V6+mt2gjjSF3jPC&#10;7cKAIq5903OL8L59uUlBhWi5sYNnQvihAKvi8iK3WeNPvKFjFVslJRwyi9DFOGZah7ojZ8PCj8Ti&#10;ffrJ2Sjn1Opmsicpd4NeGpNoZ3uWD50d6bmjel8dHEK5/+b0owql3Ty12/L1bf0V9Rrx+mp+fAAV&#10;aY5/YTjjCzoUwrTzB26CGhDuUpkSEZaJ6Nk35h7UDiER1UWu/w8ofgEAAP//AwBQSwECLQAUAAYA&#10;CAAAACEAtoM4kv4AAADhAQAAEwAAAAAAAAAAAAAAAAAAAAAAW0NvbnRlbnRfVHlwZXNdLnhtbFBL&#10;AQItABQABgAIAAAAIQA4/SH/1gAAAJQBAAALAAAAAAAAAAAAAAAAAC8BAABfcmVscy8ucmVsc1BL&#10;AQItABQABgAIAAAAIQB05dBulgIAAKsFAAAOAAAAAAAAAAAAAAAAAC4CAABkcnMvZTJvRG9jLnht&#10;bFBLAQItABQABgAIAAAAIQCwUOmu3AAAAAgBAAAPAAAAAAAAAAAAAAAAAPAEAABkcnMvZG93bnJl&#10;di54bWxQSwUGAAAAAAQABADzAAAA+QUAAAAA&#10;" fillcolor="#00b050" strokecolor="red" strokeweight="2pt"/>
                  </w:pict>
                </mc:Fallback>
              </mc:AlternateContent>
            </w: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Analysis of Algorithms(complexity)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Array</w:t>
            </w:r>
          </w:p>
        </w:tc>
        <w:tc>
          <w:tcPr>
            <w:tcW w:w="1753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Recursion</w:t>
            </w:r>
          </w:p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Searching 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Movement of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Sorting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Design and analysis of Nodes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Greedy 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inked List (all list)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Dynamic Programming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Stack</w:t>
            </w:r>
          </w:p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Backtracking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Queue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Divide and Conquer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Binary Tree</w:t>
            </w: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Branch and Bound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Binary Search Tree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Pattern Searching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      Mixed List and Tree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String 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Heap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Geometric 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Hashing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Mathematical Algorithms</w:t>
            </w:r>
          </w:p>
        </w:tc>
        <w:tc>
          <w:tcPr>
            <w:tcW w:w="1753" w:type="dxa"/>
          </w:tcPr>
          <w:p w:rsidR="00FC1C0E" w:rsidRPr="008415AB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Mixed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&amp;Tree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Bit 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       Mixed List, Tree &amp;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C0E" w:rsidTr="00FC1C0E">
        <w:tc>
          <w:tcPr>
            <w:tcW w:w="2041" w:type="dxa"/>
          </w:tcPr>
          <w:p w:rsidR="00FC1C0E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</w:tcPr>
          <w:p w:rsidR="00FC1C0E" w:rsidRPr="008415AB" w:rsidRDefault="00FC1C0E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Graph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Randomized Algorithms</w:t>
            </w:r>
          </w:p>
          <w:p w:rsidR="00FC1C0E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FC1C0E" w:rsidRPr="008415AB" w:rsidRDefault="00FC1C0E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5159" w:rsidRPr="008415AB" w:rsidRDefault="00885159" w:rsidP="00817580">
      <w:pPr>
        <w:rPr>
          <w:rFonts w:ascii="Times New Roman" w:hAnsi="Times New Roman" w:cs="Times New Roman"/>
          <w:sz w:val="24"/>
          <w:szCs w:val="24"/>
        </w:rPr>
      </w:pPr>
    </w:p>
    <w:sectPr w:rsidR="00885159" w:rsidRPr="0084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DAA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153</cp:revision>
  <dcterms:created xsi:type="dcterms:W3CDTF">2016-09-25T05:37:00Z</dcterms:created>
  <dcterms:modified xsi:type="dcterms:W3CDTF">2018-02-21T08:49:00Z</dcterms:modified>
</cp:coreProperties>
</file>