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EFC9" w14:textId="77777777" w:rsidR="00535423" w:rsidRDefault="00535423" w:rsidP="00535423">
      <w:pPr>
        <w:pStyle w:val="Heading3"/>
        <w:rPr>
          <w:rFonts w:ascii="Arial" w:hAnsi="Arial" w:cs="Arial"/>
        </w:rPr>
      </w:pPr>
      <w:r>
        <w:rPr>
          <w:rFonts w:ascii="Arial" w:hAnsi="Arial" w:cs="Arial"/>
        </w:rPr>
        <w:t>What is Kafka</w:t>
      </w:r>
    </w:p>
    <w:p w14:paraId="0B00A2F4" w14:textId="77777777" w:rsidR="00535423" w:rsidRDefault="00535423" w:rsidP="00535423">
      <w:pPr>
        <w:pStyle w:val="NormalWeb"/>
        <w:rPr>
          <w:rFonts w:ascii="Arial" w:hAnsi="Arial" w:cs="Arial"/>
          <w:color w:val="373E3F"/>
          <w:spacing w:val="2"/>
        </w:rPr>
      </w:pPr>
      <w:r>
        <w:rPr>
          <w:rFonts w:ascii="Arial" w:hAnsi="Arial" w:cs="Arial"/>
          <w:color w:val="373E3F"/>
          <w:spacing w:val="2"/>
        </w:rPr>
        <w:t>Apache Kafka is a streaming platform that is free and open-source. Kafka was first built at </w:t>
      </w:r>
      <w:hyperlink r:id="rId5" w:tgtFrame="_blank" w:history="1">
        <w:r>
          <w:rPr>
            <w:rStyle w:val="Hyperlink"/>
            <w:rFonts w:ascii="Arial" w:hAnsi="Arial" w:cs="Arial"/>
            <w:color w:val="008CFF"/>
            <w:spacing w:val="2"/>
          </w:rPr>
          <w:t>LinkedIn</w:t>
        </w:r>
      </w:hyperlink>
      <w:r>
        <w:rPr>
          <w:rFonts w:ascii="Arial" w:hAnsi="Arial" w:cs="Arial"/>
          <w:color w:val="373E3F"/>
          <w:spacing w:val="2"/>
        </w:rPr>
        <w:t> as a messaging queue, but it has evolved into much more. It's a versatile tool for working with data streams that may be applied to a variety of scenarios.</w:t>
      </w:r>
    </w:p>
    <w:p w14:paraId="32780F35" w14:textId="77777777" w:rsidR="00535423" w:rsidRDefault="00535423" w:rsidP="00535423">
      <w:pPr>
        <w:pStyle w:val="NormalWeb"/>
        <w:rPr>
          <w:rFonts w:ascii="Arial" w:hAnsi="Arial" w:cs="Arial"/>
          <w:color w:val="373E3F"/>
          <w:spacing w:val="2"/>
        </w:rPr>
      </w:pPr>
      <w:r>
        <w:rPr>
          <w:rFonts w:ascii="Arial" w:hAnsi="Arial" w:cs="Arial"/>
          <w:color w:val="373E3F"/>
          <w:spacing w:val="2"/>
        </w:rPr>
        <w:t>Kafka is a distributed system, which means it can scale up as needed. All you have to do now is add new Kafka nodes (servers) to the cluster.</w:t>
      </w:r>
    </w:p>
    <w:p w14:paraId="42EC304E" w14:textId="4D3B646A" w:rsidR="00535423" w:rsidRDefault="00535423" w:rsidP="00535423">
      <w:pPr>
        <w:rPr>
          <w:rFonts w:ascii="Times New Roman" w:hAnsi="Times New Roman" w:cs="Times New Roman"/>
        </w:rPr>
      </w:pPr>
      <w:r>
        <w:rPr>
          <w:noProof/>
        </w:rPr>
        <w:drawing>
          <wp:inline distT="0" distB="0" distL="0" distR="0" wp14:anchorId="3BBC9CC5" wp14:editId="337C93B5">
            <wp:extent cx="4286250" cy="2886075"/>
            <wp:effectExtent l="0" t="0" r="0" b="9525"/>
            <wp:docPr id="71929878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86250" cy="2886075"/>
                    </a:xfrm>
                    <a:prstGeom prst="rect">
                      <a:avLst/>
                    </a:prstGeom>
                    <a:noFill/>
                    <a:ln>
                      <a:noFill/>
                    </a:ln>
                  </pic:spPr>
                </pic:pic>
              </a:graphicData>
            </a:graphic>
          </wp:inline>
        </w:drawing>
      </w:r>
    </w:p>
    <w:p w14:paraId="7A06082F" w14:textId="77777777" w:rsidR="00535423" w:rsidRDefault="00535423" w:rsidP="00535423">
      <w:pPr>
        <w:pStyle w:val="NormalWeb"/>
        <w:rPr>
          <w:rFonts w:ascii="Arial" w:hAnsi="Arial" w:cs="Arial"/>
          <w:color w:val="373E3F"/>
          <w:spacing w:val="2"/>
        </w:rPr>
      </w:pPr>
      <w:r>
        <w:rPr>
          <w:rFonts w:ascii="Arial" w:hAnsi="Arial" w:cs="Arial"/>
          <w:color w:val="373E3F"/>
          <w:spacing w:val="2"/>
        </w:rPr>
        <w:t>Kafka can process a large amount of data in a short amount of time. It also has low latency, making it possible to process data in real-time. Although Apache Kafka is written in Scala and Java, it may be used with a variety of different programming languages.</w:t>
      </w:r>
    </w:p>
    <w:p w14:paraId="5474E9D6" w14:textId="77777777" w:rsidR="00535423" w:rsidRDefault="00535423" w:rsidP="00535423">
      <w:pPr>
        <w:pStyle w:val="NormalWeb"/>
        <w:rPr>
          <w:rFonts w:ascii="Arial" w:hAnsi="Arial" w:cs="Arial"/>
          <w:color w:val="373E3F"/>
          <w:spacing w:val="2"/>
        </w:rPr>
      </w:pPr>
      <w:r>
        <w:rPr>
          <w:rFonts w:ascii="Arial" w:hAnsi="Arial" w:cs="Arial"/>
          <w:color w:val="373E3F"/>
          <w:spacing w:val="2"/>
        </w:rPr>
        <w:t>Traditional message queues, like RabbitMQ, are not the same as Kafka. RabbitMQ eliminates messages immediately after the consumer confirms them, whereas Kafka keeps them for a period of time (default is 7 days) after they've been received. RabbitMQ also sends messages to consumers and monitors their load. It determines how many messages each consumer should be processing at any one time. On the other hand, Consumers can retrieve messages from Kafka by pulling. It is built to be scalable horizontally by adding more nodes.</w:t>
      </w:r>
    </w:p>
    <w:p w14:paraId="243B8CD6" w14:textId="77777777" w:rsidR="00535423" w:rsidRDefault="00535423" w:rsidP="00535423">
      <w:pPr>
        <w:pStyle w:val="NormalWeb"/>
        <w:rPr>
          <w:rFonts w:ascii="Arial" w:hAnsi="Arial" w:cs="Arial"/>
          <w:color w:val="373E3F"/>
          <w:spacing w:val="2"/>
        </w:rPr>
      </w:pPr>
      <w:r>
        <w:rPr>
          <w:rFonts w:ascii="Arial" w:hAnsi="Arial" w:cs="Arial"/>
          <w:color w:val="373E3F"/>
          <w:spacing w:val="2"/>
        </w:rPr>
        <w:t xml:space="preserve">It is used for fault-tolerant storage as well as publishing and subscribing to a stream of records. The programs are intended to process timing and consumption records. Kafka replicates log partitions from many hosts. Developers and users contribute coding updates, which it keeps, reads, and analyses in real-time. For messaging, </w:t>
      </w:r>
      <w:r>
        <w:rPr>
          <w:rFonts w:ascii="Arial" w:hAnsi="Arial" w:cs="Arial"/>
          <w:color w:val="373E3F"/>
          <w:spacing w:val="2"/>
        </w:rPr>
        <w:lastRenderedPageBreak/>
        <w:t>website activity tracking, log aggregation, and commit logs, Kafka is employed. Although Kafka can be used as a database, it lacks a data schema and indexes.</w:t>
      </w:r>
    </w:p>
    <w:p w14:paraId="1B72B1FF" w14:textId="229EA79E" w:rsidR="00535423" w:rsidRDefault="00535423" w:rsidP="00084638">
      <w:pPr>
        <w:pStyle w:val="NormalWeb"/>
        <w:rPr>
          <w:rFonts w:ascii="Lato" w:hAnsi="Lato" w:cs="Arial"/>
          <w:color w:val="515151"/>
          <w:spacing w:val="2"/>
        </w:rPr>
      </w:pPr>
      <w:r>
        <w:rPr>
          <w:rFonts w:ascii="Arial" w:hAnsi="Arial" w:cs="Arial"/>
          <w:color w:val="373E3F"/>
          <w:spacing w:val="2"/>
        </w:rPr>
        <w:t>Now, let’s dive deep into the plethora of commonly asked Kafka interview questions and answers for both freshers as well as experienced.</w:t>
      </w:r>
    </w:p>
    <w:p w14:paraId="1A2351A4" w14:textId="77777777" w:rsidR="00535423" w:rsidRDefault="00535423" w:rsidP="00535423">
      <w:pPr>
        <w:pStyle w:val="Heading2"/>
        <w:shd w:val="clear" w:color="auto" w:fill="FFFFFF"/>
        <w:rPr>
          <w:rFonts w:ascii="Lato" w:hAnsi="Lato"/>
          <w:color w:val="515151"/>
          <w:spacing w:val="2"/>
        </w:rPr>
      </w:pPr>
      <w:r>
        <w:rPr>
          <w:rFonts w:ascii="Lato" w:hAnsi="Lato"/>
          <w:color w:val="515151"/>
          <w:spacing w:val="2"/>
        </w:rPr>
        <w:t>Kafka Interview Questions for Freshers</w:t>
      </w:r>
    </w:p>
    <w:p w14:paraId="57FFB76D"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 What are some of the features of Kafka?</w:t>
      </w:r>
    </w:p>
    <w:p w14:paraId="082CA8F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key features of </w:t>
      </w:r>
      <w:proofErr w:type="gramStart"/>
      <w:r>
        <w:rPr>
          <w:rFonts w:ascii="Lato" w:hAnsi="Lato"/>
          <w:color w:val="373E3F"/>
          <w:spacing w:val="2"/>
        </w:rPr>
        <w:t>Kafka:-</w:t>
      </w:r>
      <w:proofErr w:type="gramEnd"/>
    </w:p>
    <w:p w14:paraId="3459DEF2" w14:textId="24819AF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2F306639" wp14:editId="7E588209">
            <wp:extent cx="5943600" cy="2901950"/>
            <wp:effectExtent l="0" t="0" r="0" b="0"/>
            <wp:docPr id="19229864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76CAC8FF"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a messaging system built for high throughput and fault tolerance.</w:t>
      </w:r>
    </w:p>
    <w:p w14:paraId="5C8DCBBB"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has a built-in patriation system known as a Topic.</w:t>
      </w:r>
    </w:p>
    <w:p w14:paraId="46CDB0C1"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Includes a replication feature as well.</w:t>
      </w:r>
    </w:p>
    <w:p w14:paraId="5C02C490"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provides a queue that can handle large amounts of data and move messages from one sender to another.</w:t>
      </w:r>
    </w:p>
    <w:p w14:paraId="713BAA17"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can also save the messages to storage and replicate them across the cluster.</w:t>
      </w:r>
    </w:p>
    <w:p w14:paraId="18F93622"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For coordination and synchronization with other services, Kafka collaborates with Zookeeper.</w:t>
      </w:r>
    </w:p>
    <w:p w14:paraId="2B9E80E8" w14:textId="77777777" w:rsidR="00535423" w:rsidRDefault="00535423" w:rsidP="00535423">
      <w:pPr>
        <w:numPr>
          <w:ilvl w:val="0"/>
          <w:numId w:val="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Apache Spark is well supported by Kafka.</w:t>
      </w:r>
    </w:p>
    <w:p w14:paraId="7AC413DA"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 What are the traditional methods of message transfer? How is Kafka better from them?</w:t>
      </w:r>
    </w:p>
    <w:p w14:paraId="4F3A8E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traditional methods of message </w:t>
      </w:r>
      <w:proofErr w:type="gramStart"/>
      <w:r>
        <w:rPr>
          <w:rFonts w:ascii="Lato" w:hAnsi="Lato"/>
          <w:color w:val="373E3F"/>
          <w:spacing w:val="2"/>
        </w:rPr>
        <w:t>transfer:-</w:t>
      </w:r>
      <w:proofErr w:type="gramEnd"/>
    </w:p>
    <w:p w14:paraId="147F6B45" w14:textId="77777777" w:rsidR="00535423" w:rsidRDefault="00535423" w:rsidP="00535423">
      <w:pPr>
        <w:numPr>
          <w:ilvl w:val="0"/>
          <w:numId w:val="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lastRenderedPageBreak/>
        <w:t xml:space="preserve">Message </w:t>
      </w:r>
      <w:proofErr w:type="gramStart"/>
      <w:r>
        <w:rPr>
          <w:rStyle w:val="Strong"/>
          <w:rFonts w:ascii="Lato" w:hAnsi="Lato"/>
          <w:color w:val="515151"/>
          <w:spacing w:val="2"/>
        </w:rPr>
        <w:t>Queuing:-</w:t>
      </w:r>
      <w:proofErr w:type="gramEnd"/>
      <w:r>
        <w:rPr>
          <w:rStyle w:val="Strong"/>
          <w:rFonts w:ascii="Lato" w:hAnsi="Lato"/>
          <w:color w:val="515151"/>
          <w:spacing w:val="2"/>
        </w:rPr>
        <w:t> </w:t>
      </w:r>
      <w:r>
        <w:rPr>
          <w:rFonts w:ascii="Lato" w:hAnsi="Lato"/>
          <w:color w:val="515151"/>
          <w:spacing w:val="2"/>
        </w:rPr>
        <w:br/>
        <w:t>A point-to-point technique is used in the message queuing pattern. A message in the queue will be destroyed once it has been consumed, similar to how a message is removed from the server once it has been delivered in the Post Office Protocol. Asynchronous messaging is possible with these queues.</w:t>
      </w:r>
      <w:r>
        <w:rPr>
          <w:rFonts w:ascii="Lato" w:hAnsi="Lato"/>
          <w:color w:val="515151"/>
          <w:spacing w:val="2"/>
        </w:rPr>
        <w:br/>
        <w:t>If a network problem delays a message's delivery, such as if a consumer is unavailable, the message will be held in the queue until it can be sent. This means that messages aren't always sent in the same order. Instead, they are given on a first-come, first-served basis, which can improve efficiency in some situations.</w:t>
      </w:r>
    </w:p>
    <w:p w14:paraId="7742FE4B" w14:textId="0F21B359" w:rsidR="00535423" w:rsidRDefault="00535423" w:rsidP="00535423">
      <w:pPr>
        <w:shd w:val="clear" w:color="auto" w:fill="FFFFFF"/>
        <w:spacing w:after="0"/>
        <w:rPr>
          <w:rFonts w:ascii="Lato" w:hAnsi="Lato"/>
          <w:color w:val="515151"/>
          <w:spacing w:val="2"/>
        </w:rPr>
      </w:pPr>
      <w:r>
        <w:rPr>
          <w:rFonts w:ascii="Lato" w:hAnsi="Lato"/>
          <w:noProof/>
          <w:color w:val="515151"/>
          <w:spacing w:val="2"/>
        </w:rPr>
        <w:drawing>
          <wp:inline distT="0" distB="0" distL="0" distR="0" wp14:anchorId="6ECE6761" wp14:editId="1D242810">
            <wp:extent cx="5943600" cy="1940560"/>
            <wp:effectExtent l="0" t="0" r="0" b="2540"/>
            <wp:docPr id="93948320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940560"/>
                    </a:xfrm>
                    <a:prstGeom prst="rect">
                      <a:avLst/>
                    </a:prstGeom>
                    <a:noFill/>
                    <a:ln>
                      <a:noFill/>
                    </a:ln>
                  </pic:spPr>
                </pic:pic>
              </a:graphicData>
            </a:graphic>
          </wp:inline>
        </w:drawing>
      </w:r>
    </w:p>
    <w:p w14:paraId="60228758" w14:textId="77777777" w:rsidR="00535423" w:rsidRDefault="00535423" w:rsidP="00535423">
      <w:pPr>
        <w:numPr>
          <w:ilvl w:val="0"/>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Publisher - Subscriber </w:t>
      </w:r>
      <w:proofErr w:type="gramStart"/>
      <w:r>
        <w:rPr>
          <w:rStyle w:val="Strong"/>
          <w:rFonts w:ascii="Lato" w:hAnsi="Lato"/>
          <w:color w:val="515151"/>
          <w:spacing w:val="2"/>
        </w:rPr>
        <w:t>Model:-</w:t>
      </w:r>
      <w:proofErr w:type="gramEnd"/>
      <w:r>
        <w:rPr>
          <w:rStyle w:val="Strong"/>
          <w:rFonts w:ascii="Lato" w:hAnsi="Lato"/>
          <w:color w:val="515151"/>
          <w:spacing w:val="2"/>
        </w:rPr>
        <w:t> </w:t>
      </w:r>
      <w:r>
        <w:rPr>
          <w:rFonts w:ascii="Lato" w:hAnsi="Lato"/>
          <w:color w:val="515151"/>
          <w:spacing w:val="2"/>
        </w:rPr>
        <w:br/>
        <w:t>The publish-subscribe pattern entails publishers producing ("publishing") messages in multiple categories and subscribers consuming published messages from the various categories to which they are subscribed. Unlike point-to-point texting, a message is only removed once it has been consumed by all category subscribers.</w:t>
      </w:r>
      <w:r>
        <w:rPr>
          <w:rFonts w:ascii="Lato" w:hAnsi="Lato"/>
          <w:color w:val="515151"/>
          <w:spacing w:val="2"/>
        </w:rPr>
        <w:br/>
        <w:t>Kafka caters to a single consumer abstraction that encompasses both of the aforementioned- the consumer group. Following are the benefits of using Kafka over the traditional messaging transfer techniques:</w:t>
      </w:r>
    </w:p>
    <w:p w14:paraId="27AF1DCD"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Scalable:</w:t>
      </w:r>
      <w:r>
        <w:rPr>
          <w:rFonts w:ascii="Lato" w:hAnsi="Lato"/>
          <w:color w:val="515151"/>
          <w:spacing w:val="2"/>
        </w:rPr>
        <w:t> A cluster of devices is used to partition and streamline the data thereby, scaling up the storage capacity.</w:t>
      </w:r>
    </w:p>
    <w:p w14:paraId="04170B5B"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Faster:</w:t>
      </w:r>
      <w:r>
        <w:rPr>
          <w:rFonts w:ascii="Lato" w:hAnsi="Lato"/>
          <w:color w:val="515151"/>
          <w:spacing w:val="2"/>
        </w:rPr>
        <w:t> Thousands of clients can be served by a single Kafka broker as it can manage megabytes of reads and writes per second.</w:t>
      </w:r>
    </w:p>
    <w:p w14:paraId="031B5949" w14:textId="77777777" w:rsidR="00535423" w:rsidRDefault="00535423" w:rsidP="00535423">
      <w:pPr>
        <w:numPr>
          <w:ilvl w:val="1"/>
          <w:numId w:val="4"/>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Durability and Fault-Tolerant:</w:t>
      </w:r>
      <w:r>
        <w:rPr>
          <w:rFonts w:ascii="Lato" w:hAnsi="Lato"/>
          <w:color w:val="515151"/>
          <w:spacing w:val="2"/>
        </w:rPr>
        <w:t> The data is kept persistent and tolerant to any hardware failures by copying the data in the clusters.</w:t>
      </w:r>
    </w:p>
    <w:p w14:paraId="4B3CF3FA" w14:textId="1F8C5848" w:rsidR="00535423" w:rsidRDefault="00535423" w:rsidP="00535423">
      <w:pPr>
        <w:shd w:val="clear" w:color="auto" w:fill="FFFFFF"/>
        <w:spacing w:after="0"/>
        <w:rPr>
          <w:rFonts w:ascii="Lato" w:hAnsi="Lato"/>
          <w:color w:val="515151"/>
          <w:spacing w:val="2"/>
        </w:rPr>
      </w:pPr>
      <w:r>
        <w:rPr>
          <w:rFonts w:ascii="Lato" w:hAnsi="Lato"/>
          <w:noProof/>
          <w:color w:val="515151"/>
          <w:spacing w:val="2"/>
        </w:rPr>
        <w:lastRenderedPageBreak/>
        <w:drawing>
          <wp:inline distT="0" distB="0" distL="0" distR="0" wp14:anchorId="7F60E9CC" wp14:editId="4491919F">
            <wp:extent cx="5943600" cy="1901190"/>
            <wp:effectExtent l="0" t="0" r="0" b="3810"/>
            <wp:docPr id="127119740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01190"/>
                    </a:xfrm>
                    <a:prstGeom prst="rect">
                      <a:avLst/>
                    </a:prstGeom>
                    <a:noFill/>
                    <a:ln>
                      <a:noFill/>
                    </a:ln>
                  </pic:spPr>
                </pic:pic>
              </a:graphicData>
            </a:graphic>
          </wp:inline>
        </w:drawing>
      </w:r>
    </w:p>
    <w:p w14:paraId="7C6888F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 What are the major components of Kafka?</w:t>
      </w:r>
    </w:p>
    <w:p w14:paraId="515BB06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major components of </w:t>
      </w:r>
      <w:proofErr w:type="gramStart"/>
      <w:r>
        <w:rPr>
          <w:rFonts w:ascii="Lato" w:hAnsi="Lato"/>
          <w:color w:val="373E3F"/>
          <w:spacing w:val="2"/>
        </w:rPr>
        <w:t>Kafka:-</w:t>
      </w:r>
      <w:proofErr w:type="gramEnd"/>
    </w:p>
    <w:p w14:paraId="458BCB5E" w14:textId="4BF87A9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3F63729" wp14:editId="2FF4589E">
            <wp:extent cx="5943600" cy="3999865"/>
            <wp:effectExtent l="0" t="0" r="0" b="635"/>
            <wp:docPr id="89870897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99865"/>
                    </a:xfrm>
                    <a:prstGeom prst="rect">
                      <a:avLst/>
                    </a:prstGeom>
                    <a:noFill/>
                    <a:ln>
                      <a:noFill/>
                    </a:ln>
                  </pic:spPr>
                </pic:pic>
              </a:graphicData>
            </a:graphic>
          </wp:inline>
        </w:drawing>
      </w:r>
    </w:p>
    <w:p w14:paraId="1F05AE77"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Topic:</w:t>
      </w:r>
    </w:p>
    <w:p w14:paraId="3802D27D"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Topic is a category or feed in which records are saved and published.</w:t>
      </w:r>
    </w:p>
    <w:p w14:paraId="5F51D548"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Topics are used to organize all of Kafka's records. Consumer apps read data from topics, whereas producer applications write data to them. Records published to the cluster remain in the cluster for the duration of a configurable retention period.</w:t>
      </w:r>
    </w:p>
    <w:p w14:paraId="61701D1F"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Kafka keeps records in the log, and it's up to the consumers to keep track of where they are in the log (the "offset"). As messages are read, a consumer typically advances the offset in a linear fashion. The consumer, on the other hand, is in charge of the position, as he or she can consume messages in any order. When reprocessing records, for example, a consumer can reset to an older offset.</w:t>
      </w:r>
    </w:p>
    <w:p w14:paraId="251A12AB"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Producer:</w:t>
      </w:r>
    </w:p>
    <w:p w14:paraId="744AECE1"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Kafka producer is a data source for one or more Kafka topics that optimizes, writes, and publishes messages. Partitioning allows Kafka producers to serialize, compress, and load balance data among brokers.</w:t>
      </w:r>
    </w:p>
    <w:p w14:paraId="796E6DDE"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Consumer:</w:t>
      </w:r>
    </w:p>
    <w:p w14:paraId="1C79E0DA"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Data is read by consumers by reading messages from topics to which they have subscribed. Consumers will be divided into groups. Each consumer in a consumer group will be responsible for reading a subset of the partitions of each subject to which they have subscribed.</w:t>
      </w:r>
    </w:p>
    <w:p w14:paraId="0AB3C0C6" w14:textId="77777777" w:rsidR="00535423" w:rsidRDefault="00535423" w:rsidP="00535423">
      <w:pPr>
        <w:numPr>
          <w:ilvl w:val="0"/>
          <w:numId w:val="5"/>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Broker:</w:t>
      </w:r>
    </w:p>
    <w:p w14:paraId="2CF71A89"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A Kafka broker is a server that works as part of a Kafka cluster (in other words, a Kafka cluster is made up of a number of brokers). Multiple brokers typically work together to build a Kafka cluster, which provides load balancing, reliable redundancy, and failover. The cluster is managed and coordinated by brokers using Apache </w:t>
      </w:r>
      <w:proofErr w:type="spellStart"/>
      <w:r>
        <w:rPr>
          <w:rFonts w:ascii="Lato" w:hAnsi="Lato"/>
          <w:color w:val="515151"/>
          <w:spacing w:val="2"/>
        </w:rPr>
        <w:t>ZooKeeper</w:t>
      </w:r>
      <w:proofErr w:type="spellEnd"/>
      <w:r>
        <w:rPr>
          <w:rFonts w:ascii="Lato" w:hAnsi="Lato"/>
          <w:color w:val="515151"/>
          <w:spacing w:val="2"/>
        </w:rPr>
        <w:t>. Without sacrificing performance, each broker instance can handle read and write volumes of hundreds of thousands per second (and gigabytes of messages). Each broker has its own ID and can be in charge of one or more topic log divisions.</w:t>
      </w:r>
    </w:p>
    <w:p w14:paraId="1EC1D2DD" w14:textId="77777777" w:rsidR="00535423" w:rsidRDefault="00535423" w:rsidP="00535423">
      <w:pPr>
        <w:numPr>
          <w:ilvl w:val="1"/>
          <w:numId w:val="5"/>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ZooKeeper</w:t>
      </w:r>
      <w:proofErr w:type="spellEnd"/>
      <w:r>
        <w:rPr>
          <w:rFonts w:ascii="Lato" w:hAnsi="Lato"/>
          <w:color w:val="515151"/>
          <w:spacing w:val="2"/>
        </w:rPr>
        <w:t xml:space="preserve"> is also used by Kafka brokers for leader elections, in which a broker is chosen to lead the handling of client requests for a certain partition of a topic. Connecting to any broker will bring a client up to speed with the entire Kafka cluster. A minimum of three brokers should be used to achieve reliable failover; the higher the number of brokers, the more reliable the failover.</w:t>
      </w:r>
    </w:p>
    <w:p w14:paraId="75E11B9E" w14:textId="77777777" w:rsidR="00535423" w:rsidRDefault="00535423" w:rsidP="00535423">
      <w:pPr>
        <w:shd w:val="clear" w:color="auto" w:fill="FFFFFF"/>
        <w:rPr>
          <w:rFonts w:ascii="Lato" w:hAnsi="Lato"/>
          <w:b/>
          <w:bCs/>
          <w:color w:val="515151"/>
          <w:spacing w:val="2"/>
        </w:rPr>
      </w:pPr>
      <w:r>
        <w:rPr>
          <w:rFonts w:ascii="Lato" w:hAnsi="Lato"/>
          <w:b/>
          <w:bCs/>
          <w:color w:val="515151"/>
          <w:spacing w:val="2"/>
        </w:rPr>
        <w:pict w14:anchorId="712216C6">
          <v:rect id="_x0000_i1045" style="width:0;height:0" o:hralign="center" o:hrstd="t" o:hr="t" fillcolor="#a0a0a0" stroked="f"/>
        </w:pict>
      </w:r>
    </w:p>
    <w:p w14:paraId="57ED6B5E" w14:textId="77777777" w:rsidR="00535423" w:rsidRDefault="00535423" w:rsidP="00535423">
      <w:pPr>
        <w:shd w:val="clear" w:color="auto" w:fill="FFFFFF"/>
        <w:jc w:val="center"/>
        <w:rPr>
          <w:rFonts w:ascii="Lato" w:hAnsi="Lato"/>
          <w:b/>
          <w:bCs/>
          <w:color w:val="515151"/>
          <w:spacing w:val="2"/>
        </w:rPr>
      </w:pPr>
      <w:r>
        <w:rPr>
          <w:rFonts w:ascii="Lato" w:hAnsi="Lato"/>
          <w:b/>
          <w:bCs/>
          <w:color w:val="515151"/>
          <w:spacing w:val="2"/>
        </w:rPr>
        <w:br/>
      </w:r>
    </w:p>
    <w:p w14:paraId="4A3CCF70" w14:textId="77777777" w:rsidR="00535423" w:rsidRDefault="00535423" w:rsidP="00535423">
      <w:pPr>
        <w:pStyle w:val="Heading3"/>
        <w:shd w:val="clear" w:color="auto" w:fill="FFFFFF"/>
        <w:rPr>
          <w:rFonts w:ascii="Lato" w:hAnsi="Lato"/>
          <w:b/>
          <w:bCs/>
          <w:color w:val="515151"/>
          <w:spacing w:val="2"/>
        </w:rPr>
      </w:pPr>
      <w:r>
        <w:rPr>
          <w:rFonts w:ascii="Lato" w:hAnsi="Lato"/>
          <w:color w:val="515151"/>
          <w:spacing w:val="2"/>
        </w:rPr>
        <w:t>4. Explain the four core API architecture that Kafka uses.</w:t>
      </w:r>
    </w:p>
    <w:p w14:paraId="19EED0C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Following are the four core APIs that Kafka uses:</w:t>
      </w:r>
    </w:p>
    <w:p w14:paraId="79CD55DC" w14:textId="2652B227"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43D099A6" wp14:editId="4E7980E5">
            <wp:extent cx="5943600" cy="3604895"/>
            <wp:effectExtent l="0" t="0" r="0" b="0"/>
            <wp:docPr id="107653479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5563CFC2"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Producer API:</w:t>
      </w:r>
      <w:r>
        <w:rPr>
          <w:rFonts w:ascii="Lato" w:hAnsi="Lato"/>
          <w:color w:val="515151"/>
          <w:spacing w:val="2"/>
        </w:rPr>
        <w:br/>
        <w:t>The Producer API in Kafka allows an application to publish a stream of records to one or more Kafka topics.</w:t>
      </w:r>
    </w:p>
    <w:p w14:paraId="7126229C"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Consumer API:</w:t>
      </w:r>
      <w:r>
        <w:rPr>
          <w:rFonts w:ascii="Lato" w:hAnsi="Lato"/>
          <w:color w:val="515151"/>
          <w:spacing w:val="2"/>
        </w:rPr>
        <w:br/>
        <w:t>An application can subscribe to one or more Kafka topics using the Kafka Consumer API. It also enables the application to process streams of records generated in relation to such topics.</w:t>
      </w:r>
    </w:p>
    <w:p w14:paraId="5F0AB268"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Streams API:</w:t>
      </w:r>
      <w:r>
        <w:rPr>
          <w:rFonts w:ascii="Lato" w:hAnsi="Lato"/>
          <w:color w:val="515151"/>
          <w:spacing w:val="2"/>
        </w:rPr>
        <w:br/>
        <w:t>The Kafka Streams API allows an application to use a stream processing architecture to process data in Kafka. An application can use this API to take input streams from one or more topics, process them using streams operations, and generate output streams to transmit to one or more topics. The Streams API allows you to convert input streams into output streams in this manner.</w:t>
      </w:r>
    </w:p>
    <w:p w14:paraId="386B23D0" w14:textId="77777777" w:rsidR="00535423" w:rsidRDefault="00535423" w:rsidP="00535423">
      <w:pPr>
        <w:numPr>
          <w:ilvl w:val="0"/>
          <w:numId w:val="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Connect API:</w:t>
      </w:r>
      <w:r>
        <w:rPr>
          <w:rFonts w:ascii="Lato" w:hAnsi="Lato"/>
          <w:color w:val="515151"/>
          <w:spacing w:val="2"/>
        </w:rPr>
        <w:br/>
        <w:t>The Kafka Connector API connects Kafka topics to applications. This opens up possibilities for constructing and managing the operations of producers and consumers, as well as establishing reusable links between these solutions. A connector, for example, may capture all database updates and ensure that they are made available in a Kafka topic.</w:t>
      </w:r>
    </w:p>
    <w:p w14:paraId="0149A8D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5. What do you mean by a Partition in Kafka?</w:t>
      </w:r>
    </w:p>
    <w:p w14:paraId="01DF4ED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Kafka topics are separated into partitions, each of which contains records in a fixed order. A unique offset is assigned and attributed to each record in a partition. Multiple partition logs can be found in a single topic. This allows several users to read from the </w:t>
      </w:r>
      <w:r>
        <w:rPr>
          <w:rFonts w:ascii="Lato" w:hAnsi="Lato"/>
          <w:color w:val="373E3F"/>
          <w:spacing w:val="2"/>
        </w:rPr>
        <w:lastRenderedPageBreak/>
        <w:t>same topic at the same time. Topics can be parallelized via partitions, which split data into a single topic among numerous brokers.</w:t>
      </w:r>
    </w:p>
    <w:p w14:paraId="6EE08F4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Replication in Kafka is done at the partition level. A replica is the redundant element of a topic partition. Each partition often contains one or more replicas, which means that partitions contain messages that are duplicated across many Kafka brokers in the cluster.</w:t>
      </w:r>
    </w:p>
    <w:p w14:paraId="37E5A83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One server serves as the leader of each partition (replica), while the others function as followers. The leader replica is in charge of all read-write requests for the partition, while the followers replicate the leader. If the lead server goes down, one of the followers takes over as the leader. To disperse the burden, we should aim for a good balance of leaders, with each broker leading an equal number of partitions.</w:t>
      </w:r>
    </w:p>
    <w:p w14:paraId="007221AB"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6. What do you mean by zookeeper in Kafka and what are its uses?</w:t>
      </w:r>
    </w:p>
    <w:p w14:paraId="358243A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Apache </w:t>
      </w:r>
      <w:proofErr w:type="spellStart"/>
      <w:r>
        <w:rPr>
          <w:rFonts w:ascii="Lato" w:hAnsi="Lato"/>
          <w:color w:val="373E3F"/>
          <w:spacing w:val="2"/>
        </w:rPr>
        <w:t>ZooKeeper</w:t>
      </w:r>
      <w:proofErr w:type="spellEnd"/>
      <w:r>
        <w:rPr>
          <w:rFonts w:ascii="Lato" w:hAnsi="Lato"/>
          <w:color w:val="373E3F"/>
          <w:spacing w:val="2"/>
        </w:rPr>
        <w:t xml:space="preserve"> is a naming registry for distributed applications as well as a distributed, open-source configuration and synchronization service. It keeps track of the Kafka cluster nodes' status, as well as Kafka topics, partitions, and so on.</w:t>
      </w:r>
    </w:p>
    <w:p w14:paraId="616985A0" w14:textId="77777777" w:rsidR="00535423" w:rsidRDefault="00535423" w:rsidP="00535423">
      <w:pPr>
        <w:pStyle w:val="NormalWeb"/>
        <w:shd w:val="clear" w:color="auto" w:fill="FFFFFF"/>
        <w:rPr>
          <w:rFonts w:ascii="Lato" w:hAnsi="Lato"/>
          <w:color w:val="373E3F"/>
          <w:spacing w:val="2"/>
        </w:rPr>
      </w:pPr>
      <w:proofErr w:type="spellStart"/>
      <w:r>
        <w:rPr>
          <w:rFonts w:ascii="Lato" w:hAnsi="Lato"/>
          <w:color w:val="373E3F"/>
          <w:spacing w:val="2"/>
        </w:rPr>
        <w:t>ZooKeeper</w:t>
      </w:r>
      <w:proofErr w:type="spellEnd"/>
      <w:r>
        <w:rPr>
          <w:rFonts w:ascii="Lato" w:hAnsi="Lato"/>
          <w:color w:val="373E3F"/>
          <w:spacing w:val="2"/>
        </w:rPr>
        <w:t xml:space="preserve"> is used by Kafka brokers to maintain and coordinate the Kafka cluster. When the topology of the Kafka cluster changes, such as when brokers and topics are added or removed, </w:t>
      </w:r>
      <w:proofErr w:type="spellStart"/>
      <w:r>
        <w:rPr>
          <w:rFonts w:ascii="Lato" w:hAnsi="Lato"/>
          <w:color w:val="373E3F"/>
          <w:spacing w:val="2"/>
        </w:rPr>
        <w:t>ZooKeeper</w:t>
      </w:r>
      <w:proofErr w:type="spellEnd"/>
      <w:r>
        <w:rPr>
          <w:rFonts w:ascii="Lato" w:hAnsi="Lato"/>
          <w:color w:val="373E3F"/>
          <w:spacing w:val="2"/>
        </w:rPr>
        <w:t xml:space="preserve"> notifies all nodes. When a new broker enters the cluster, for example, </w:t>
      </w:r>
      <w:proofErr w:type="spellStart"/>
      <w:r>
        <w:rPr>
          <w:rFonts w:ascii="Lato" w:hAnsi="Lato"/>
          <w:color w:val="373E3F"/>
          <w:spacing w:val="2"/>
        </w:rPr>
        <w:t>ZooKeeper</w:t>
      </w:r>
      <w:proofErr w:type="spellEnd"/>
      <w:r>
        <w:rPr>
          <w:rFonts w:ascii="Lato" w:hAnsi="Lato"/>
          <w:color w:val="373E3F"/>
          <w:spacing w:val="2"/>
        </w:rPr>
        <w:t xml:space="preserve"> notifies the cluster, as well as when a broker fails. </w:t>
      </w:r>
      <w:proofErr w:type="spellStart"/>
      <w:r>
        <w:rPr>
          <w:rFonts w:ascii="Lato" w:hAnsi="Lato"/>
          <w:color w:val="373E3F"/>
          <w:spacing w:val="2"/>
        </w:rPr>
        <w:t>ZooKeeper</w:t>
      </w:r>
      <w:proofErr w:type="spellEnd"/>
      <w:r>
        <w:rPr>
          <w:rFonts w:ascii="Lato" w:hAnsi="Lato"/>
          <w:color w:val="373E3F"/>
          <w:spacing w:val="2"/>
        </w:rPr>
        <w:t xml:space="preserve"> also allows brokers and topic partition pairs to elect leaders, allowing them to select which broker will be the leader for a given partition (and server read and write operations from producers and consumers), as well as which brokers contain clones of the same data. When the cluster of brokers receives a notification from </w:t>
      </w:r>
      <w:proofErr w:type="spellStart"/>
      <w:r>
        <w:rPr>
          <w:rFonts w:ascii="Lato" w:hAnsi="Lato"/>
          <w:color w:val="373E3F"/>
          <w:spacing w:val="2"/>
        </w:rPr>
        <w:t>ZooKeeper</w:t>
      </w:r>
      <w:proofErr w:type="spellEnd"/>
      <w:r>
        <w:rPr>
          <w:rFonts w:ascii="Lato" w:hAnsi="Lato"/>
          <w:color w:val="373E3F"/>
          <w:spacing w:val="2"/>
        </w:rPr>
        <w:t>, they immediately begin to coordinate with one another and elect any new partition leaders that are required. This safeguards against the unexpected absence of a broker.</w:t>
      </w:r>
    </w:p>
    <w:p w14:paraId="28384662" w14:textId="11361D17"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34A3488D" wp14:editId="1E2BCBCC">
            <wp:extent cx="5438775" cy="3562350"/>
            <wp:effectExtent l="0" t="0" r="9525" b="0"/>
            <wp:docPr id="138002889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3562350"/>
                    </a:xfrm>
                    <a:prstGeom prst="rect">
                      <a:avLst/>
                    </a:prstGeom>
                    <a:noFill/>
                    <a:ln>
                      <a:noFill/>
                    </a:ln>
                  </pic:spPr>
                </pic:pic>
              </a:graphicData>
            </a:graphic>
          </wp:inline>
        </w:drawing>
      </w:r>
    </w:p>
    <w:p w14:paraId="11F0EFBA"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7. Can we use Kafka without Zookeeper?</w:t>
      </w:r>
    </w:p>
    <w:p w14:paraId="6329690B" w14:textId="77777777" w:rsidR="00535423" w:rsidRDefault="00535423" w:rsidP="00535423">
      <w:pPr>
        <w:numPr>
          <w:ilvl w:val="0"/>
          <w:numId w:val="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Kafka can now be used without </w:t>
      </w:r>
      <w:proofErr w:type="spellStart"/>
      <w:r>
        <w:rPr>
          <w:rFonts w:ascii="Lato" w:hAnsi="Lato"/>
          <w:color w:val="515151"/>
          <w:spacing w:val="2"/>
        </w:rPr>
        <w:t>ZooKeeper</w:t>
      </w:r>
      <w:proofErr w:type="spellEnd"/>
      <w:r>
        <w:rPr>
          <w:rFonts w:ascii="Lato" w:hAnsi="Lato"/>
          <w:color w:val="515151"/>
          <w:spacing w:val="2"/>
        </w:rPr>
        <w:t xml:space="preserve"> as of version 2.8. The release of Kafka 2.8.0 in April 2021 gave us all the opportunity to try it out without </w:t>
      </w:r>
      <w:proofErr w:type="spellStart"/>
      <w:r>
        <w:rPr>
          <w:rFonts w:ascii="Lato" w:hAnsi="Lato"/>
          <w:color w:val="515151"/>
          <w:spacing w:val="2"/>
        </w:rPr>
        <w:t>ZooKeeper</w:t>
      </w:r>
      <w:proofErr w:type="spellEnd"/>
      <w:r>
        <w:rPr>
          <w:rFonts w:ascii="Lato" w:hAnsi="Lato"/>
          <w:color w:val="515151"/>
          <w:spacing w:val="2"/>
        </w:rPr>
        <w:t>. However, this version is not yet ready for production and lacks some key features.</w:t>
      </w:r>
    </w:p>
    <w:p w14:paraId="46AFA6DC" w14:textId="77777777" w:rsidR="00535423" w:rsidRDefault="00535423" w:rsidP="00535423">
      <w:pPr>
        <w:numPr>
          <w:ilvl w:val="0"/>
          <w:numId w:val="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the previous versions, bypassing Zookeeper and connecting directly to the Kafka broker was not possible. This is because when the Zookeeper is down, it is unable to fulfill client requests.</w:t>
      </w:r>
    </w:p>
    <w:p w14:paraId="5BA113EC"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8. Explain the concept of Leader and Follower in Kafka.</w:t>
      </w:r>
    </w:p>
    <w:p w14:paraId="4D8621F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Kafka, each partition has one server that acts as a Leader and one or more servers that operate as Followers. The Leader is in charge of all read and writes requests for the partition, while the Followers are responsible for passively replicating the leader. In the case that the Leader fails, one of the Followers will assume leadership. The server's load is balanced as a result of this.</w:t>
      </w:r>
    </w:p>
    <w:p w14:paraId="2DD11942" w14:textId="551EDAC9"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77231B7E" wp14:editId="68BDD199">
            <wp:extent cx="5943600" cy="3623945"/>
            <wp:effectExtent l="0" t="0" r="0" b="0"/>
            <wp:docPr id="1339630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3945"/>
                    </a:xfrm>
                    <a:prstGeom prst="rect">
                      <a:avLst/>
                    </a:prstGeom>
                    <a:noFill/>
                    <a:ln>
                      <a:noFill/>
                    </a:ln>
                  </pic:spPr>
                </pic:pic>
              </a:graphicData>
            </a:graphic>
          </wp:inline>
        </w:drawing>
      </w:r>
    </w:p>
    <w:p w14:paraId="49C2B25F"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9. Why is Topic Replication important in Kafka? What do you mean by ISR in Kafka?</w:t>
      </w:r>
    </w:p>
    <w:p w14:paraId="4D41C598" w14:textId="2AAF5665"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18E29B8D" wp14:editId="46118F32">
            <wp:extent cx="5943600" cy="3742690"/>
            <wp:effectExtent l="0" t="0" r="0" b="0"/>
            <wp:docPr id="44611638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42690"/>
                    </a:xfrm>
                    <a:prstGeom prst="rect">
                      <a:avLst/>
                    </a:prstGeom>
                    <a:noFill/>
                    <a:ln>
                      <a:noFill/>
                    </a:ln>
                  </pic:spPr>
                </pic:pic>
              </a:graphicData>
            </a:graphic>
          </wp:inline>
        </w:drawing>
      </w:r>
    </w:p>
    <w:p w14:paraId="6F464550"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Topic replication is critical for constructing Kafka deployments that are both durable and highly available. When one broker fails, topic replicas on other brokers remain available to ensure that data is not lost and that the Kafka deployment is not disrupted. The replication factor specifies the number of copies of a topic that are kept across the Kafka cluster. It takes place at the partition level and is defined at the subject level. A replication factor of two, for example, will keep two copies of a topic for each partition.</w:t>
      </w:r>
    </w:p>
    <w:p w14:paraId="75DDF9E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Each partition has an elected leader, and other brokers store a copy that can be used if necessary. Logically, the replication factor cannot be more than the cluster's total number of brokers. An In-Sync Replica (ISR) is a replica that is up to date with the partition's leader.</w:t>
      </w:r>
    </w:p>
    <w:p w14:paraId="5FC83BA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10. What do you understand about a consumer group in Kafka?</w:t>
      </w:r>
    </w:p>
    <w:p w14:paraId="1FA451F4" w14:textId="30493640"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8761D8E" wp14:editId="40058EEF">
            <wp:extent cx="3362325" cy="3905250"/>
            <wp:effectExtent l="0" t="0" r="9525" b="0"/>
            <wp:docPr id="6340684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2325" cy="3905250"/>
                    </a:xfrm>
                    <a:prstGeom prst="rect">
                      <a:avLst/>
                    </a:prstGeom>
                    <a:noFill/>
                    <a:ln>
                      <a:noFill/>
                    </a:ln>
                  </pic:spPr>
                </pic:pic>
              </a:graphicData>
            </a:graphic>
          </wp:inline>
        </w:drawing>
      </w:r>
    </w:p>
    <w:p w14:paraId="7DE8B58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 consumer group in Kafka is a collection of consumers who work together to ingest data from the same topic or range of topics. The name of an application is essentially represented by a consumer group. Consumers in Kafka often fall into one of several categories. The ‘-group' command must be used to consume messages from a consumer group. </w:t>
      </w:r>
    </w:p>
    <w:p w14:paraId="638935F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11. What is the maximum size of a message that Kafka can receive?</w:t>
      </w:r>
    </w:p>
    <w:p w14:paraId="21E72B0E"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By default, the maximum size of a Kafka message is </w:t>
      </w:r>
      <w:r>
        <w:rPr>
          <w:rStyle w:val="Strong"/>
          <w:rFonts w:ascii="Lato" w:hAnsi="Lato"/>
          <w:color w:val="373E3F"/>
          <w:spacing w:val="2"/>
        </w:rPr>
        <w:t>1MB</w:t>
      </w:r>
      <w:r>
        <w:rPr>
          <w:rFonts w:ascii="Lato" w:hAnsi="Lato"/>
          <w:color w:val="373E3F"/>
          <w:spacing w:val="2"/>
        </w:rPr>
        <w:t> (megabyte). The broker settings allow you to modify the size. Kafka, on the other hand, is designed to handle 1KB messages as well.</w:t>
      </w:r>
    </w:p>
    <w:p w14:paraId="3C6B7D05"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12. What does it mean if a replica is not an In-Sync Replica for a long time?</w:t>
      </w:r>
    </w:p>
    <w:p w14:paraId="02A806D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 replica that has been out of ISR for a long period of time indicates that the follower is unable to fetch data at the same rate as the leader.</w:t>
      </w:r>
    </w:p>
    <w:p w14:paraId="031BB17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13. How do you start a Kafka server?</w:t>
      </w:r>
    </w:p>
    <w:p w14:paraId="5873D4A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Firstly, we extract Kafka once we have downloaded the most recent version. We must make sure that our local environment has Java 8+ installed in order to run Kafka.</w:t>
      </w:r>
    </w:p>
    <w:p w14:paraId="6EB22B3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commands must be done in order to start the Kafka server and ensure that all services are started in the correct order:</w:t>
      </w:r>
    </w:p>
    <w:p w14:paraId="443178CF" w14:textId="77777777" w:rsidR="00535423" w:rsidRDefault="00535423" w:rsidP="00535423">
      <w:pPr>
        <w:numPr>
          <w:ilvl w:val="0"/>
          <w:numId w:val="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Start the </w:t>
      </w:r>
      <w:proofErr w:type="spellStart"/>
      <w:r>
        <w:rPr>
          <w:rFonts w:ascii="Lato" w:hAnsi="Lato"/>
          <w:color w:val="515151"/>
          <w:spacing w:val="2"/>
        </w:rPr>
        <w:t>ZooKeeper</w:t>
      </w:r>
      <w:proofErr w:type="spellEnd"/>
      <w:r>
        <w:rPr>
          <w:rFonts w:ascii="Lato" w:hAnsi="Lato"/>
          <w:color w:val="515151"/>
          <w:spacing w:val="2"/>
        </w:rPr>
        <w:t xml:space="preserve"> service by doing the following:</w:t>
      </w:r>
    </w:p>
    <w:p w14:paraId="38F47923"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$bin/zookeeper-server-start.sh config/</w:t>
      </w:r>
      <w:proofErr w:type="spellStart"/>
      <w:r>
        <w:rPr>
          <w:rStyle w:val="HTMLCode"/>
          <w:rFonts w:ascii="Lato" w:hAnsi="Lato"/>
          <w:color w:val="444444"/>
          <w:spacing w:val="2"/>
          <w:shd w:val="clear" w:color="auto" w:fill="F5F8FF"/>
        </w:rPr>
        <w:t>zookeeper.properties</w:t>
      </w:r>
      <w:proofErr w:type="spellEnd"/>
    </w:p>
    <w:p w14:paraId="15D808B0" w14:textId="77777777" w:rsidR="00535423" w:rsidRDefault="00535423" w:rsidP="00535423">
      <w:pPr>
        <w:numPr>
          <w:ilvl w:val="0"/>
          <w:numId w:val="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start the Kafka broker service, open a new terminal and type the following commands:</w:t>
      </w:r>
    </w:p>
    <w:p w14:paraId="1BD1FAAB"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 bin/kafka-server-start.sh config/</w:t>
      </w:r>
      <w:proofErr w:type="spellStart"/>
      <w:r>
        <w:rPr>
          <w:rStyle w:val="HTMLCode"/>
          <w:rFonts w:ascii="Lato" w:hAnsi="Lato"/>
          <w:color w:val="444444"/>
          <w:spacing w:val="2"/>
          <w:shd w:val="clear" w:color="auto" w:fill="F5F8FF"/>
        </w:rPr>
        <w:t>server.properties</w:t>
      </w:r>
      <w:proofErr w:type="spellEnd"/>
    </w:p>
    <w:p w14:paraId="618A247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14. What do you mean by geo-replication in Kafka?</w:t>
      </w:r>
    </w:p>
    <w:p w14:paraId="0BA6123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Geo-Replication is a Kafka feature that allows messages in one cluster to be copied across many data centers or cloud regions. Geo-replication entails replicating all of the files and storing them throughout the globe if necessary. Geo-replication can be accomplished with Kafka's </w:t>
      </w:r>
      <w:proofErr w:type="spellStart"/>
      <w:r>
        <w:rPr>
          <w:rFonts w:ascii="Lato" w:hAnsi="Lato"/>
          <w:color w:val="373E3F"/>
          <w:spacing w:val="2"/>
        </w:rPr>
        <w:t>MirrorMaker</w:t>
      </w:r>
      <w:proofErr w:type="spellEnd"/>
      <w:r>
        <w:rPr>
          <w:rFonts w:ascii="Lato" w:hAnsi="Lato"/>
          <w:color w:val="373E3F"/>
          <w:spacing w:val="2"/>
        </w:rPr>
        <w:t xml:space="preserve"> Tool. Geo-replication is a technique for ensuring data backup.</w:t>
      </w:r>
    </w:p>
    <w:p w14:paraId="7D14D2A4"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15. What are some of the disadvantages of Kafka?</w:t>
      </w:r>
    </w:p>
    <w:p w14:paraId="22E1CC8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disadvantages of </w:t>
      </w:r>
      <w:proofErr w:type="gramStart"/>
      <w:r>
        <w:rPr>
          <w:rFonts w:ascii="Lato" w:hAnsi="Lato"/>
          <w:color w:val="373E3F"/>
          <w:spacing w:val="2"/>
        </w:rPr>
        <w:t>Kafka :</w:t>
      </w:r>
      <w:proofErr w:type="gramEnd"/>
    </w:p>
    <w:p w14:paraId="4B70F126"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performance degrades if there is message tweaking. When the message does not need to be updated, Kafka works well.</w:t>
      </w:r>
    </w:p>
    <w:p w14:paraId="46E013EC"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Wildcard topic selection is not supported by Kafka. It is necessary to match the exact topic name.</w:t>
      </w:r>
    </w:p>
    <w:p w14:paraId="1D692BC3"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Brokers and consumers reduce Kafka's performance when dealing with huge messages by compressing and decompressing the messages. This has an impact on Kafka's throughput and performance.</w:t>
      </w:r>
    </w:p>
    <w:p w14:paraId="66C0A850"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Certain message paradigms, including point-to-point queues and request/reply, are not supported by Kafka.</w:t>
      </w:r>
    </w:p>
    <w:p w14:paraId="0805E20D" w14:textId="77777777" w:rsidR="00535423" w:rsidRDefault="00535423" w:rsidP="00535423">
      <w:pPr>
        <w:numPr>
          <w:ilvl w:val="0"/>
          <w:numId w:val="1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does not have a complete set of monitoring tools.</w:t>
      </w:r>
    </w:p>
    <w:p w14:paraId="64BDD02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16. Tell me about some of the real-world usages of Apache Kafka.</w:t>
      </w:r>
    </w:p>
    <w:p w14:paraId="60E77A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Following are some of the real-world usages of Apache Kafka:</w:t>
      </w:r>
    </w:p>
    <w:p w14:paraId="2B5936A1" w14:textId="220B93C8"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658A64D" wp14:editId="1FFC02FE">
            <wp:extent cx="5943600" cy="3068955"/>
            <wp:effectExtent l="0" t="0" r="0" b="0"/>
            <wp:docPr id="45296749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18918FCA"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As a Message Broker:</w:t>
      </w:r>
      <w:r>
        <w:rPr>
          <w:rFonts w:ascii="Lato" w:hAnsi="Lato"/>
          <w:color w:val="515151"/>
          <w:spacing w:val="2"/>
        </w:rPr>
        <w:t xml:space="preserve"> Due to its high throughput value, Kafka is capable of managing a huge </w:t>
      </w:r>
      <w:proofErr w:type="gramStart"/>
      <w:r>
        <w:rPr>
          <w:rFonts w:ascii="Lato" w:hAnsi="Lato"/>
          <w:color w:val="515151"/>
          <w:spacing w:val="2"/>
        </w:rPr>
        <w:t>amount</w:t>
      </w:r>
      <w:proofErr w:type="gramEnd"/>
      <w:r>
        <w:rPr>
          <w:rFonts w:ascii="Lato" w:hAnsi="Lato"/>
          <w:color w:val="515151"/>
          <w:spacing w:val="2"/>
        </w:rPr>
        <w:t xml:space="preserve"> of comparable types of messages or data. Kafka can be used as a publish-subscribe messaging system that allows data to be read and published in a convenient manner.</w:t>
      </w:r>
    </w:p>
    <w:p w14:paraId="2345EEEF"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 Monitor operational data:</w:t>
      </w:r>
      <w:r>
        <w:rPr>
          <w:rFonts w:ascii="Lato" w:hAnsi="Lato"/>
          <w:color w:val="515151"/>
          <w:spacing w:val="2"/>
        </w:rPr>
        <w:t> Kafka can be used to keep track of metrics related to certain technologies, such as security logs.</w:t>
      </w:r>
    </w:p>
    <w:p w14:paraId="4CEC034A"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Website activity tracking:</w:t>
      </w:r>
      <w:r>
        <w:rPr>
          <w:rFonts w:ascii="Lato" w:hAnsi="Lato"/>
          <w:color w:val="515151"/>
          <w:spacing w:val="2"/>
        </w:rPr>
        <w:t> Kafka can be used to check that data is transferred and received successfully by websites. Kafka can handle the massive amounts of data created by websites for each page and for the activities of users.</w:t>
      </w:r>
    </w:p>
    <w:p w14:paraId="15471E21"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Data logging:</w:t>
      </w:r>
      <w:r>
        <w:rPr>
          <w:rFonts w:ascii="Lato" w:hAnsi="Lato"/>
          <w:color w:val="515151"/>
          <w:spacing w:val="2"/>
        </w:rPr>
        <w:t> Kafka's data replication between nodes functionality can be used to restore data on nodes that have failed. Kafka may also be used to collect data from a variety of logs and make it available to consumers.</w:t>
      </w:r>
    </w:p>
    <w:p w14:paraId="645B8F35" w14:textId="77777777" w:rsidR="00535423" w:rsidRDefault="00535423" w:rsidP="00535423">
      <w:pPr>
        <w:numPr>
          <w:ilvl w:val="0"/>
          <w:numId w:val="11"/>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Stream Processing with Kafka:</w:t>
      </w:r>
      <w:r>
        <w:rPr>
          <w:rFonts w:ascii="Lato" w:hAnsi="Lato"/>
          <w:color w:val="515151"/>
          <w:spacing w:val="2"/>
        </w:rPr>
        <w:t> Kafka may be used to handle streaming data, which is data that is read from one topic, processed, and then written to another. Users and applications will have access to a new topic containing the processed data.</w:t>
      </w:r>
    </w:p>
    <w:p w14:paraId="2791DF7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17. What are the use cases of Kafka monitoring?</w:t>
      </w:r>
    </w:p>
    <w:p w14:paraId="223596D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use cases of Kafka </w:t>
      </w:r>
      <w:proofErr w:type="gramStart"/>
      <w:r>
        <w:rPr>
          <w:rFonts w:ascii="Lato" w:hAnsi="Lato"/>
          <w:color w:val="373E3F"/>
          <w:spacing w:val="2"/>
        </w:rPr>
        <w:t>monitoring :</w:t>
      </w:r>
      <w:proofErr w:type="gramEnd"/>
    </w:p>
    <w:p w14:paraId="7CE8970F"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Track System Resource Consumption</w:t>
      </w:r>
      <w:r>
        <w:rPr>
          <w:rFonts w:ascii="Lato" w:hAnsi="Lato"/>
          <w:color w:val="515151"/>
          <w:spacing w:val="2"/>
        </w:rPr>
        <w:t>: It can be used to keep track of system resources such as memory, CPU, and disk utilization over time.</w:t>
      </w:r>
    </w:p>
    <w:p w14:paraId="01F81C4E"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Monitor threads and JVM usage</w:t>
      </w:r>
      <w:r>
        <w:rPr>
          <w:rFonts w:ascii="Lato" w:hAnsi="Lato"/>
          <w:color w:val="515151"/>
          <w:spacing w:val="2"/>
        </w:rPr>
        <w:t>: Kafka relies on the Java garbage collector to free up memory, ensuring that it runs frequently thereby guaranteeing that the Kafka cluster is more active.</w:t>
      </w:r>
    </w:p>
    <w:p w14:paraId="26628792"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Keep an eye on the broker, controller, and replication statistics so that the statuses of partitions and replicas can be modified as needed.</w:t>
      </w:r>
    </w:p>
    <w:p w14:paraId="2CF7BE77" w14:textId="77777777" w:rsidR="00535423" w:rsidRDefault="00535423" w:rsidP="00535423">
      <w:pPr>
        <w:numPr>
          <w:ilvl w:val="0"/>
          <w:numId w:val="1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Finding out which applications are causing excessive demand and identifying performance bottlenecks might help solve performance issues rapidly. </w:t>
      </w:r>
    </w:p>
    <w:p w14:paraId="37529E3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18. What do you mean by Kafka schema registry?</w:t>
      </w:r>
    </w:p>
    <w:p w14:paraId="778C8CA7" w14:textId="39AE6BB3"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1F0D062" wp14:editId="1DED7501">
            <wp:extent cx="5943600" cy="4215130"/>
            <wp:effectExtent l="0" t="0" r="0" b="0"/>
            <wp:docPr id="8109871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15130"/>
                    </a:xfrm>
                    <a:prstGeom prst="rect">
                      <a:avLst/>
                    </a:prstGeom>
                    <a:noFill/>
                    <a:ln>
                      <a:noFill/>
                    </a:ln>
                  </pic:spPr>
                </pic:pic>
              </a:graphicData>
            </a:graphic>
          </wp:inline>
        </w:drawing>
      </w:r>
    </w:p>
    <w:p w14:paraId="65FCD95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 A Schema Registry is present for both producers and consumers in a Kafka cluster, and it holds Avro schemas. For easy serialization and de-serialization, Avro schemas enable the configuration of compatibility parameters between producers and consumers. The Kafka Schema Registry is used to ensure that the schema used by the consumer and the schema used by the producer are identical. The producers just need to submit the schema ID and not the whole schema when using the Confluent schema registry in </w:t>
      </w:r>
      <w:r>
        <w:rPr>
          <w:rFonts w:ascii="Lato" w:hAnsi="Lato"/>
          <w:color w:val="373E3F"/>
          <w:spacing w:val="2"/>
        </w:rPr>
        <w:lastRenderedPageBreak/>
        <w:t>Kafka. The consumer looks up the matching schema in the Schema Registry using the schema ID.</w:t>
      </w:r>
    </w:p>
    <w:p w14:paraId="302B471C"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19. What are the benefits of using clusters in Kafka?</w:t>
      </w:r>
    </w:p>
    <w:p w14:paraId="0753C8D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Kafka cluster is basically a group of multiple brokers. They are used to maintain load balance. Because Kafka brokers are stateless, they rely on Zookeeper to keep track of their cluster state. A single Kafka broker instance can manage hundreds of thousands of reads and writes per second, and each broker can handle TBs of messages without compromising performance. Zookeeper can be used to choose the Kafka broker leader. </w:t>
      </w:r>
      <w:proofErr w:type="gramStart"/>
      <w:r>
        <w:rPr>
          <w:rFonts w:ascii="Lato" w:hAnsi="Lato"/>
          <w:color w:val="373E3F"/>
          <w:spacing w:val="2"/>
        </w:rPr>
        <w:t>Thus</w:t>
      </w:r>
      <w:proofErr w:type="gramEnd"/>
      <w:r>
        <w:rPr>
          <w:rFonts w:ascii="Lato" w:hAnsi="Lato"/>
          <w:color w:val="373E3F"/>
          <w:spacing w:val="2"/>
        </w:rPr>
        <w:t xml:space="preserve"> having a cluster of Kafka brokers heavily increases the performance.</w:t>
      </w:r>
    </w:p>
    <w:p w14:paraId="344D1835"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20. Describe partitioning key in Kafka.</w:t>
      </w:r>
    </w:p>
    <w:p w14:paraId="0CA667E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Kafka terminology, messages are referred to as records. Each record has a key and a value, with the key being optional. For record partitioning, the record's key is used. There will be one or more partitions for each topic. Partitioning is a straightforward data structure. It's the append-only sequence of records, which is arranged chronologically by the time they were attached. Once a record is written to a partition, it is given an offset – a sequential id that reflects the record's position in the partition and uniquely identifies it inside it.</w:t>
      </w:r>
    </w:p>
    <w:p w14:paraId="66EC9055"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Partitioning is done using the record's key. By default, Kafka producer uses the record's key to determine which partition the record should be written to. The producer will always choose the same partition for two records with the same key. </w:t>
      </w:r>
    </w:p>
    <w:p w14:paraId="1C6A0C69" w14:textId="052559C2"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E77158B" wp14:editId="3C863ED6">
            <wp:extent cx="5943600" cy="3384550"/>
            <wp:effectExtent l="0" t="0" r="0" b="6350"/>
            <wp:docPr id="185928354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14:paraId="2B6AD17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 xml:space="preserve">This is important because we may have to deliver records to customers in the same order that they were made. You want these events to come in the order they were created when a consumer purchases an eBook from your </w:t>
      </w:r>
      <w:proofErr w:type="spellStart"/>
      <w:r>
        <w:rPr>
          <w:rFonts w:ascii="Lato" w:hAnsi="Lato"/>
          <w:color w:val="373E3F"/>
          <w:spacing w:val="2"/>
        </w:rPr>
        <w:t>webshop</w:t>
      </w:r>
      <w:proofErr w:type="spellEnd"/>
      <w:r>
        <w:rPr>
          <w:rFonts w:ascii="Lato" w:hAnsi="Lato"/>
          <w:color w:val="373E3F"/>
          <w:spacing w:val="2"/>
        </w:rPr>
        <w:t xml:space="preserve"> and subsequently cancels the transaction. If you receive a cancellation event before a buy event, the cancellation will be rejected as invalid (since the purchase has not yet been registered in the system), and the system will then record the purchase and send the product to the client (and lose you money). You might use a customer id as the key of these Kafka records to solve this problem and assure ordering. This will ensure that all of a customer's purchase events are grouped together in the same partition.</w:t>
      </w:r>
    </w:p>
    <w:p w14:paraId="3BF29A5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21. What is the purpose of partitions in Kafka?</w:t>
      </w:r>
    </w:p>
    <w:p w14:paraId="6518132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Partitions allow a single topic to be partitioned across numerous servers from the perspective of the Kafka broker. This allows you to store more data in a single topic than a single server can. If you have three brokers and need to store 10TB of data in a topic, one option is to construct a topic with only one partition and store all 10TB on one broker. Another alternative is to build a three-partitioned topic and distribute 10 TB of data among all brokers. A partition is a unit of parallelism from the consumer's perspective.</w:t>
      </w:r>
    </w:p>
    <w:p w14:paraId="67A4DD85" w14:textId="77777777" w:rsidR="00535423" w:rsidRDefault="00535423" w:rsidP="00535423">
      <w:pPr>
        <w:pStyle w:val="Heading2"/>
        <w:shd w:val="clear" w:color="auto" w:fill="FFFFFF"/>
        <w:rPr>
          <w:rFonts w:ascii="Lato" w:hAnsi="Lato"/>
          <w:color w:val="515151"/>
          <w:spacing w:val="2"/>
        </w:rPr>
      </w:pPr>
      <w:r>
        <w:rPr>
          <w:rFonts w:ascii="Lato" w:hAnsi="Lato"/>
          <w:color w:val="515151"/>
          <w:spacing w:val="2"/>
        </w:rPr>
        <w:t>Kafka Interview Questions for Experienced</w:t>
      </w:r>
    </w:p>
    <w:p w14:paraId="3AD3234A"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22. What do you mean by multi-tenancy in Kafka?</w:t>
      </w:r>
    </w:p>
    <w:p w14:paraId="50FD9DE8" w14:textId="5AAF2B73"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9825C73" wp14:editId="31A67A50">
            <wp:extent cx="5943600" cy="3248025"/>
            <wp:effectExtent l="0" t="0" r="0" b="9525"/>
            <wp:docPr id="12275769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2C9FA6D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Multi-tenancy is a software operation mode in which many instances of one or more programs operate in a shared environment independently of one another. The </w:t>
      </w:r>
      <w:r>
        <w:rPr>
          <w:rFonts w:ascii="Lato" w:hAnsi="Lato"/>
          <w:color w:val="373E3F"/>
          <w:spacing w:val="2"/>
        </w:rPr>
        <w:lastRenderedPageBreak/>
        <w:t>instances are considered to be physically separate yet logically connected. The level of logical isolation in a system that supports multi-tenancy must be comprehensive, but the level of physical integration can vary. Kafka is multi-tenant because it allows for the configuration of many topics for data consumption and production on the same cluster.</w:t>
      </w:r>
    </w:p>
    <w:p w14:paraId="03CFA274"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23. What is a Replication Tool in Kafka? Explain some of the replication tools available in Kafka.</w:t>
      </w:r>
    </w:p>
    <w:p w14:paraId="4F97FFA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Kafka Replication Tool is used to create a high-level design for the replica maintenance process. The following are some of the replication tools available:</w:t>
      </w:r>
    </w:p>
    <w:p w14:paraId="15377666"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Preferred Replica Leader Election Tool:</w:t>
      </w:r>
      <w:r>
        <w:rPr>
          <w:rFonts w:ascii="Lato" w:hAnsi="Lato"/>
          <w:color w:val="515151"/>
          <w:spacing w:val="2"/>
        </w:rPr>
        <w:t> Partitions are spread to many brokers in a cluster, each copy known as a replica, using the Preferred Replica Leader Election Tool. The leader is frequently referred to as the favored replica. The brokers normally spread the leader position equitably across the cluster for various partitions, but owing to failures, planned shutdowns, and other factors, an imbalance can develop over time. This tool can be used to preserve the balance in these situations by reassigning the preferred replicas, and hence the leaders.</w:t>
      </w:r>
    </w:p>
    <w:p w14:paraId="0BC5DA89"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Topics tool:</w:t>
      </w:r>
      <w:r>
        <w:rPr>
          <w:rFonts w:ascii="Lato" w:hAnsi="Lato"/>
          <w:color w:val="515151"/>
          <w:spacing w:val="2"/>
        </w:rPr>
        <w:t> The Kafka topics tool is in charge of all administration operations relating to topics, including:</w:t>
      </w:r>
    </w:p>
    <w:p w14:paraId="405D6514"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Listing and describing the topics.</w:t>
      </w:r>
    </w:p>
    <w:p w14:paraId="59FB89A7"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Topic generation.</w:t>
      </w:r>
    </w:p>
    <w:p w14:paraId="21DCC042"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Modifying Topics.</w:t>
      </w:r>
    </w:p>
    <w:p w14:paraId="2CC86FBB"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Adding a topic's dividers.</w:t>
      </w:r>
    </w:p>
    <w:p w14:paraId="207324EA" w14:textId="77777777" w:rsidR="00535423" w:rsidRDefault="00535423" w:rsidP="00535423">
      <w:pPr>
        <w:numPr>
          <w:ilvl w:val="1"/>
          <w:numId w:val="1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Disposing of topics.</w:t>
      </w:r>
    </w:p>
    <w:p w14:paraId="7C5BDF86"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Tool to reassign partitions:</w:t>
      </w:r>
      <w:r>
        <w:rPr>
          <w:rFonts w:ascii="Lato" w:hAnsi="Lato"/>
          <w:color w:val="515151"/>
          <w:spacing w:val="2"/>
        </w:rPr>
        <w:t> The replicas assigned to a partition can be changed with this tool. This refers to adding or removing followers from a partition.</w:t>
      </w:r>
    </w:p>
    <w:p w14:paraId="6B9B128F"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StateChangeLogMerger</w:t>
      </w:r>
      <w:proofErr w:type="spellEnd"/>
      <w:r>
        <w:rPr>
          <w:rStyle w:val="Strong"/>
          <w:rFonts w:ascii="Lato" w:hAnsi="Lato"/>
          <w:color w:val="515151"/>
          <w:spacing w:val="2"/>
        </w:rPr>
        <w:t xml:space="preserve"> tool: </w:t>
      </w:r>
      <w:r>
        <w:rPr>
          <w:rFonts w:ascii="Lato" w:hAnsi="Lato"/>
          <w:color w:val="515151"/>
          <w:spacing w:val="2"/>
        </w:rPr>
        <w:t xml:space="preserve">The </w:t>
      </w:r>
      <w:proofErr w:type="spellStart"/>
      <w:r>
        <w:rPr>
          <w:rFonts w:ascii="Lato" w:hAnsi="Lato"/>
          <w:color w:val="515151"/>
          <w:spacing w:val="2"/>
        </w:rPr>
        <w:t>StateChangeLogMerger</w:t>
      </w:r>
      <w:proofErr w:type="spellEnd"/>
      <w:r>
        <w:rPr>
          <w:rFonts w:ascii="Lato" w:hAnsi="Lato"/>
          <w:color w:val="515151"/>
          <w:spacing w:val="2"/>
        </w:rPr>
        <w:t xml:space="preserve"> tool collects data from brokers in a cluster, formats it into a central log, and aids in the troubleshooting of state change issues. Sometimes there are issues with the election of a leader for a particular partition. This tool can be used to figure out what's causing the issue.</w:t>
      </w:r>
    </w:p>
    <w:p w14:paraId="3723F3F5" w14:textId="77777777" w:rsidR="00535423" w:rsidRDefault="00535423" w:rsidP="00535423">
      <w:pPr>
        <w:numPr>
          <w:ilvl w:val="0"/>
          <w:numId w:val="13"/>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Change topic configuration tool: </w:t>
      </w:r>
      <w:r>
        <w:rPr>
          <w:rFonts w:ascii="Lato" w:hAnsi="Lato"/>
          <w:color w:val="515151"/>
          <w:spacing w:val="2"/>
        </w:rPr>
        <w:t>used to create new configuration choices, modify current configuration options, and delete configuration options.</w:t>
      </w:r>
    </w:p>
    <w:p w14:paraId="7952C92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24. Differentiate between </w:t>
      </w:r>
      <w:proofErr w:type="spellStart"/>
      <w:r>
        <w:rPr>
          <w:rFonts w:ascii="Lato" w:hAnsi="Lato"/>
          <w:color w:val="515151"/>
          <w:spacing w:val="2"/>
        </w:rPr>
        <w:t>Rabbitmq</w:t>
      </w:r>
      <w:proofErr w:type="spellEnd"/>
      <w:r>
        <w:rPr>
          <w:rFonts w:ascii="Lato" w:hAnsi="Lato"/>
          <w:color w:val="515151"/>
          <w:spacing w:val="2"/>
        </w:rPr>
        <w:t xml:space="preserve"> and Kafka.</w:t>
      </w:r>
    </w:p>
    <w:p w14:paraId="77FBE47C"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 Following are the differences between Kafka and </w:t>
      </w:r>
      <w:proofErr w:type="spellStart"/>
      <w:r>
        <w:rPr>
          <w:rFonts w:ascii="Lato" w:hAnsi="Lato"/>
          <w:color w:val="373E3F"/>
          <w:spacing w:val="2"/>
        </w:rPr>
        <w:t>Rabbitmq</w:t>
      </w:r>
      <w:proofErr w:type="spellEnd"/>
      <w:r>
        <w:rPr>
          <w:rFonts w:ascii="Lato" w:hAnsi="Lato"/>
          <w:color w:val="373E3F"/>
          <w:spacing w:val="2"/>
        </w:rPr>
        <w:t>:</w:t>
      </w:r>
    </w:p>
    <w:p w14:paraId="15796B0D" w14:textId="752A7A6A"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29217149" wp14:editId="1D58DD32">
            <wp:extent cx="4772025" cy="3067050"/>
            <wp:effectExtent l="0" t="0" r="9525" b="0"/>
            <wp:docPr id="9335631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14:paraId="6E0C8AE4"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Based on </w:t>
      </w:r>
      <w:proofErr w:type="gramStart"/>
      <w:r>
        <w:rPr>
          <w:rStyle w:val="Strong"/>
          <w:rFonts w:ascii="Lato" w:hAnsi="Lato"/>
          <w:color w:val="373E3F"/>
          <w:spacing w:val="2"/>
        </w:rPr>
        <w:t>Architecture :</w:t>
      </w:r>
      <w:proofErr w:type="gramEnd"/>
    </w:p>
    <w:p w14:paraId="72393D5E" w14:textId="77777777" w:rsidR="00535423" w:rsidRDefault="00535423" w:rsidP="00535423">
      <w:pPr>
        <w:pStyle w:val="NormalWeb"/>
        <w:shd w:val="clear" w:color="auto" w:fill="FFFFFF"/>
        <w:rPr>
          <w:rFonts w:ascii="Lato" w:hAnsi="Lato"/>
          <w:color w:val="373E3F"/>
          <w:spacing w:val="2"/>
        </w:rPr>
      </w:pPr>
      <w:proofErr w:type="spellStart"/>
      <w:r>
        <w:rPr>
          <w:rStyle w:val="Strong"/>
          <w:rFonts w:ascii="Lato" w:hAnsi="Lato"/>
          <w:color w:val="373E3F"/>
          <w:spacing w:val="2"/>
        </w:rPr>
        <w:t>Rabbitmq</w:t>
      </w:r>
      <w:proofErr w:type="spellEnd"/>
      <w:r>
        <w:rPr>
          <w:rStyle w:val="Strong"/>
          <w:rFonts w:ascii="Lato" w:hAnsi="Lato"/>
          <w:color w:val="373E3F"/>
          <w:spacing w:val="2"/>
        </w:rPr>
        <w:t>: </w:t>
      </w:r>
    </w:p>
    <w:p w14:paraId="18F438C3"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proofErr w:type="spellStart"/>
      <w:r>
        <w:rPr>
          <w:rFonts w:ascii="Lato" w:hAnsi="Lato"/>
          <w:color w:val="515151"/>
          <w:spacing w:val="2"/>
        </w:rPr>
        <w:t>Rabbitmq</w:t>
      </w:r>
      <w:proofErr w:type="spellEnd"/>
      <w:r>
        <w:rPr>
          <w:rFonts w:ascii="Lato" w:hAnsi="Lato"/>
          <w:color w:val="515151"/>
          <w:spacing w:val="2"/>
        </w:rPr>
        <w:t xml:space="preserve"> is a general-purpose message broker and request/reply, point-to-point, and pub-sub communication patterns are all used by it.</w:t>
      </w:r>
    </w:p>
    <w:p w14:paraId="6C323CD2"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has a smart broker/ dumb consumer model. There is the consistent transmission of messages to consumers at about the same speed as the broker monitors the consumer's status.</w:t>
      </w:r>
    </w:p>
    <w:p w14:paraId="5E543607"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is a mature platform and is well supported for Java, client libraries, .NET, Ruby, and Node.js. It offers a variety of plugins as well.</w:t>
      </w:r>
    </w:p>
    <w:p w14:paraId="5FA9A08E" w14:textId="77777777" w:rsidR="00535423" w:rsidRDefault="00535423" w:rsidP="00535423">
      <w:pPr>
        <w:numPr>
          <w:ilvl w:val="0"/>
          <w:numId w:val="1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communication can be synchronous or asynchronous. It also provides options for distributed deployment.</w:t>
      </w:r>
    </w:p>
    <w:p w14:paraId="098144A7"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Kafka:</w:t>
      </w:r>
    </w:p>
    <w:p w14:paraId="3F335EB5"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a message and stream platform for high-volume publish-subscribe messages and streams. It is durable, quick, and scalable.</w:t>
      </w:r>
    </w:p>
    <w:p w14:paraId="30C52DC1"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is a durable message store, similar to a log, and it runs in a server cluster and maintains streams of records in topics (categories).</w:t>
      </w:r>
    </w:p>
    <w:p w14:paraId="17792373"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this, messages are made up of three components: a value, a key, and a timestamp.</w:t>
      </w:r>
    </w:p>
    <w:p w14:paraId="1D51C08E"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has a dumb broker / smart consumer model as it does not track which messages are viewed by customers and only maintains unread messages. Kafka stores all messages for a specific amount of time.</w:t>
      </w:r>
    </w:p>
    <w:p w14:paraId="6454CFE4" w14:textId="77777777" w:rsidR="00535423" w:rsidRDefault="00535423" w:rsidP="00535423">
      <w:pPr>
        <w:numPr>
          <w:ilvl w:val="0"/>
          <w:numId w:val="1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In this, external services are required to run, including Apache Zookeeper in some circumstances.</w:t>
      </w:r>
    </w:p>
    <w:p w14:paraId="24B84289"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Manner of Handling </w:t>
      </w:r>
      <w:proofErr w:type="gramStart"/>
      <w:r>
        <w:rPr>
          <w:rStyle w:val="Strong"/>
          <w:rFonts w:ascii="Lato" w:hAnsi="Lato"/>
          <w:color w:val="373E3F"/>
          <w:spacing w:val="2"/>
        </w:rPr>
        <w:t>Messages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82"/>
        <w:gridCol w:w="4098"/>
        <w:gridCol w:w="3570"/>
      </w:tblGrid>
      <w:tr w:rsidR="00535423" w14:paraId="4D198ACF" w14:textId="77777777" w:rsidTr="00535423">
        <w:trPr>
          <w:tblHeader/>
          <w:tblCellSpacing w:w="15" w:type="dxa"/>
        </w:trPr>
        <w:tc>
          <w:tcPr>
            <w:tcW w:w="0" w:type="auto"/>
            <w:shd w:val="clear" w:color="auto" w:fill="CDD5E4"/>
            <w:noWrap/>
            <w:vAlign w:val="center"/>
            <w:hideMark/>
          </w:tcPr>
          <w:p w14:paraId="4BDD3A0A" w14:textId="77777777" w:rsidR="00535423" w:rsidRDefault="00535423">
            <w:pPr>
              <w:rPr>
                <w:rFonts w:ascii="Lato" w:hAnsi="Lato"/>
                <w:b/>
                <w:bCs/>
              </w:rPr>
            </w:pPr>
            <w:r>
              <w:rPr>
                <w:rFonts w:ascii="Lato" w:hAnsi="Lato"/>
                <w:b/>
                <w:bCs/>
              </w:rPr>
              <w:lastRenderedPageBreak/>
              <w:t>Basis</w:t>
            </w:r>
          </w:p>
        </w:tc>
        <w:tc>
          <w:tcPr>
            <w:tcW w:w="0" w:type="auto"/>
            <w:shd w:val="clear" w:color="auto" w:fill="CDD5E4"/>
            <w:noWrap/>
            <w:vAlign w:val="center"/>
            <w:hideMark/>
          </w:tcPr>
          <w:p w14:paraId="01087B49" w14:textId="77777777" w:rsidR="00535423" w:rsidRDefault="00535423">
            <w:pPr>
              <w:rPr>
                <w:rFonts w:ascii="Lato" w:hAnsi="Lato"/>
                <w:b/>
                <w:bCs/>
              </w:rPr>
            </w:pPr>
            <w:proofErr w:type="spellStart"/>
            <w:r>
              <w:rPr>
                <w:rFonts w:ascii="Lato" w:hAnsi="Lato"/>
                <w:b/>
                <w:bCs/>
              </w:rPr>
              <w:t>Rabbitmq</w:t>
            </w:r>
            <w:proofErr w:type="spellEnd"/>
          </w:p>
        </w:tc>
        <w:tc>
          <w:tcPr>
            <w:tcW w:w="0" w:type="auto"/>
            <w:shd w:val="clear" w:color="auto" w:fill="CDD5E4"/>
            <w:noWrap/>
            <w:vAlign w:val="center"/>
            <w:hideMark/>
          </w:tcPr>
          <w:p w14:paraId="3D6E5757" w14:textId="77777777" w:rsidR="00535423" w:rsidRDefault="00535423">
            <w:pPr>
              <w:rPr>
                <w:rFonts w:ascii="Lato" w:hAnsi="Lato"/>
                <w:b/>
                <w:bCs/>
              </w:rPr>
            </w:pPr>
            <w:r>
              <w:rPr>
                <w:rFonts w:ascii="Lato" w:hAnsi="Lato"/>
                <w:b/>
                <w:bCs/>
              </w:rPr>
              <w:t>Kafka</w:t>
            </w:r>
          </w:p>
        </w:tc>
      </w:tr>
      <w:tr w:rsidR="00535423" w14:paraId="498B26AD" w14:textId="77777777" w:rsidTr="00535423">
        <w:trPr>
          <w:tblCellSpacing w:w="15" w:type="dxa"/>
        </w:trPr>
        <w:tc>
          <w:tcPr>
            <w:tcW w:w="0" w:type="auto"/>
            <w:shd w:val="clear" w:color="auto" w:fill="F2F6FD"/>
            <w:vAlign w:val="center"/>
            <w:hideMark/>
          </w:tcPr>
          <w:p w14:paraId="67EF0336" w14:textId="77777777" w:rsidR="00535423" w:rsidRDefault="00535423">
            <w:pPr>
              <w:rPr>
                <w:rFonts w:ascii="Lato" w:hAnsi="Lato"/>
              </w:rPr>
            </w:pPr>
            <w:r>
              <w:rPr>
                <w:rStyle w:val="Strong"/>
                <w:rFonts w:ascii="Lato" w:hAnsi="Lato"/>
              </w:rPr>
              <w:t>Ordering of messages</w:t>
            </w:r>
          </w:p>
        </w:tc>
        <w:tc>
          <w:tcPr>
            <w:tcW w:w="0" w:type="auto"/>
            <w:shd w:val="clear" w:color="auto" w:fill="F2F6FD"/>
            <w:vAlign w:val="center"/>
            <w:hideMark/>
          </w:tcPr>
          <w:p w14:paraId="575B0A8E" w14:textId="77777777" w:rsidR="00535423" w:rsidRDefault="00535423">
            <w:pPr>
              <w:rPr>
                <w:rFonts w:ascii="Lato" w:hAnsi="Lato"/>
              </w:rPr>
            </w:pPr>
            <w:r>
              <w:rPr>
                <w:rFonts w:ascii="Lato" w:hAnsi="Lato"/>
              </w:rPr>
              <w:t>The ordering of messages is not supported here. </w:t>
            </w:r>
          </w:p>
        </w:tc>
        <w:tc>
          <w:tcPr>
            <w:tcW w:w="0" w:type="auto"/>
            <w:shd w:val="clear" w:color="auto" w:fill="F2F6FD"/>
            <w:vAlign w:val="center"/>
            <w:hideMark/>
          </w:tcPr>
          <w:p w14:paraId="5AB0BE8E" w14:textId="77777777" w:rsidR="00535423" w:rsidRDefault="00535423">
            <w:pPr>
              <w:rPr>
                <w:rFonts w:ascii="Lato" w:hAnsi="Lato"/>
              </w:rPr>
            </w:pPr>
            <w:r>
              <w:rPr>
                <w:rFonts w:ascii="Lato" w:hAnsi="Lato"/>
              </w:rPr>
              <w:t>Partitions in Kafka enable message ordering. Message keys are used while sending the messages to the topic.</w:t>
            </w:r>
          </w:p>
        </w:tc>
      </w:tr>
      <w:tr w:rsidR="00535423" w14:paraId="41A6CFDE" w14:textId="77777777" w:rsidTr="00535423">
        <w:trPr>
          <w:tblCellSpacing w:w="15" w:type="dxa"/>
        </w:trPr>
        <w:tc>
          <w:tcPr>
            <w:tcW w:w="0" w:type="auto"/>
            <w:shd w:val="clear" w:color="auto" w:fill="E4EEFF"/>
            <w:vAlign w:val="center"/>
            <w:hideMark/>
          </w:tcPr>
          <w:p w14:paraId="7A57938F" w14:textId="77777777" w:rsidR="00535423" w:rsidRDefault="00535423">
            <w:pPr>
              <w:rPr>
                <w:rFonts w:ascii="Lato" w:hAnsi="Lato"/>
              </w:rPr>
            </w:pPr>
            <w:r>
              <w:rPr>
                <w:rStyle w:val="Strong"/>
                <w:rFonts w:ascii="Lato" w:hAnsi="Lato"/>
              </w:rPr>
              <w:t>Lifetime of messages</w:t>
            </w:r>
          </w:p>
        </w:tc>
        <w:tc>
          <w:tcPr>
            <w:tcW w:w="0" w:type="auto"/>
            <w:shd w:val="clear" w:color="auto" w:fill="E4EEFF"/>
            <w:vAlign w:val="center"/>
            <w:hideMark/>
          </w:tcPr>
          <w:p w14:paraId="0CC4D78D" w14:textId="77777777" w:rsidR="00535423" w:rsidRDefault="00535423">
            <w:pPr>
              <w:rPr>
                <w:rFonts w:ascii="Lato" w:hAnsi="Lato"/>
              </w:rPr>
            </w:pPr>
            <w:r>
              <w:rPr>
                <w:rFonts w:ascii="Lato" w:hAnsi="Lato"/>
              </w:rPr>
              <w:t xml:space="preserve">Since </w:t>
            </w:r>
            <w:proofErr w:type="spellStart"/>
            <w:r>
              <w:rPr>
                <w:rFonts w:ascii="Lato" w:hAnsi="Lato"/>
              </w:rPr>
              <w:t>Rabbitmq</w:t>
            </w:r>
            <w:proofErr w:type="spellEnd"/>
            <w:r>
              <w:rPr>
                <w:rFonts w:ascii="Lato" w:hAnsi="Lato"/>
              </w:rPr>
              <w:t xml:space="preserve"> is a message queue, messages are done away with once consumed and the acknowledgement is sent.</w:t>
            </w:r>
          </w:p>
        </w:tc>
        <w:tc>
          <w:tcPr>
            <w:tcW w:w="0" w:type="auto"/>
            <w:shd w:val="clear" w:color="auto" w:fill="E4EEFF"/>
            <w:vAlign w:val="center"/>
            <w:hideMark/>
          </w:tcPr>
          <w:p w14:paraId="768E06C6" w14:textId="77777777" w:rsidR="00535423" w:rsidRDefault="00535423">
            <w:pPr>
              <w:rPr>
                <w:rFonts w:ascii="Lato" w:hAnsi="Lato"/>
              </w:rPr>
            </w:pPr>
            <w:r>
              <w:rPr>
                <w:rFonts w:ascii="Lato" w:hAnsi="Lato"/>
              </w:rPr>
              <w:t>Since Kafka is a log, the messages are always present there. We can have a message retention policy for the same.</w:t>
            </w:r>
          </w:p>
        </w:tc>
      </w:tr>
      <w:tr w:rsidR="00535423" w14:paraId="5B157162" w14:textId="77777777" w:rsidTr="00535423">
        <w:trPr>
          <w:tblCellSpacing w:w="15" w:type="dxa"/>
        </w:trPr>
        <w:tc>
          <w:tcPr>
            <w:tcW w:w="0" w:type="auto"/>
            <w:shd w:val="clear" w:color="auto" w:fill="F2F6FD"/>
            <w:vAlign w:val="center"/>
            <w:hideMark/>
          </w:tcPr>
          <w:p w14:paraId="37814DE4" w14:textId="77777777" w:rsidR="00535423" w:rsidRDefault="00535423">
            <w:pPr>
              <w:rPr>
                <w:rFonts w:ascii="Lato" w:hAnsi="Lato"/>
              </w:rPr>
            </w:pPr>
            <w:r>
              <w:rPr>
                <w:rStyle w:val="Strong"/>
                <w:rFonts w:ascii="Lato" w:hAnsi="Lato"/>
              </w:rPr>
              <w:t>Prioritizing the messages </w:t>
            </w:r>
          </w:p>
        </w:tc>
        <w:tc>
          <w:tcPr>
            <w:tcW w:w="0" w:type="auto"/>
            <w:shd w:val="clear" w:color="auto" w:fill="F2F6FD"/>
            <w:vAlign w:val="center"/>
            <w:hideMark/>
          </w:tcPr>
          <w:p w14:paraId="76960049" w14:textId="77777777" w:rsidR="00535423" w:rsidRDefault="00535423">
            <w:pPr>
              <w:rPr>
                <w:rFonts w:ascii="Lato" w:hAnsi="Lato"/>
              </w:rPr>
            </w:pPr>
            <w:r>
              <w:rPr>
                <w:rFonts w:ascii="Lato" w:hAnsi="Lato"/>
              </w:rPr>
              <w:t>In this, priorities can be specified for the messages and the messages can be consumed according to their priority.</w:t>
            </w:r>
          </w:p>
        </w:tc>
        <w:tc>
          <w:tcPr>
            <w:tcW w:w="0" w:type="auto"/>
            <w:shd w:val="clear" w:color="auto" w:fill="F2F6FD"/>
            <w:vAlign w:val="center"/>
            <w:hideMark/>
          </w:tcPr>
          <w:p w14:paraId="7395F644" w14:textId="77777777" w:rsidR="00535423" w:rsidRDefault="00535423">
            <w:pPr>
              <w:rPr>
                <w:rFonts w:ascii="Lato" w:hAnsi="Lato"/>
              </w:rPr>
            </w:pPr>
            <w:proofErr w:type="spellStart"/>
            <w:r>
              <w:rPr>
                <w:rFonts w:ascii="Lato" w:hAnsi="Lato"/>
              </w:rPr>
              <w:t>Prioritising</w:t>
            </w:r>
            <w:proofErr w:type="spellEnd"/>
            <w:r>
              <w:rPr>
                <w:rFonts w:ascii="Lato" w:hAnsi="Lato"/>
              </w:rPr>
              <w:t xml:space="preserve"> the messages is not possible </w:t>
            </w:r>
            <w:proofErr w:type="gramStart"/>
            <w:r>
              <w:rPr>
                <w:rFonts w:ascii="Lato" w:hAnsi="Lato"/>
              </w:rPr>
              <w:t>in  Kafka</w:t>
            </w:r>
            <w:proofErr w:type="gramEnd"/>
            <w:r>
              <w:rPr>
                <w:rFonts w:ascii="Lato" w:hAnsi="Lato"/>
              </w:rPr>
              <w:t>.</w:t>
            </w:r>
          </w:p>
        </w:tc>
      </w:tr>
      <w:tr w:rsidR="00535423" w14:paraId="0A2E2AED" w14:textId="77777777" w:rsidTr="00535423">
        <w:trPr>
          <w:tblCellSpacing w:w="15" w:type="dxa"/>
        </w:trPr>
        <w:tc>
          <w:tcPr>
            <w:tcW w:w="0" w:type="auto"/>
            <w:shd w:val="clear" w:color="auto" w:fill="E4EEFF"/>
            <w:vAlign w:val="center"/>
            <w:hideMark/>
          </w:tcPr>
          <w:p w14:paraId="60AB9EFB" w14:textId="77777777" w:rsidR="00535423" w:rsidRDefault="00535423">
            <w:pPr>
              <w:rPr>
                <w:rFonts w:ascii="Lato" w:hAnsi="Lato"/>
              </w:rPr>
            </w:pPr>
            <w:r>
              <w:rPr>
                <w:rStyle w:val="Strong"/>
                <w:rFonts w:ascii="Lato" w:hAnsi="Lato"/>
              </w:rPr>
              <w:t>Guarantee of delivering the messages </w:t>
            </w:r>
          </w:p>
        </w:tc>
        <w:tc>
          <w:tcPr>
            <w:tcW w:w="0" w:type="auto"/>
            <w:shd w:val="clear" w:color="auto" w:fill="E4EEFF"/>
            <w:vAlign w:val="center"/>
            <w:hideMark/>
          </w:tcPr>
          <w:p w14:paraId="32FEEFFB" w14:textId="77777777" w:rsidR="00535423" w:rsidRDefault="00535423">
            <w:pPr>
              <w:rPr>
                <w:rFonts w:ascii="Lato" w:hAnsi="Lato"/>
              </w:rPr>
            </w:pPr>
            <w:r>
              <w:rPr>
                <w:rFonts w:ascii="Lato" w:hAnsi="Lato"/>
              </w:rPr>
              <w:t>Atomicity is not guaranteed in this case, even when the transaction involves a single queue.</w:t>
            </w:r>
          </w:p>
        </w:tc>
        <w:tc>
          <w:tcPr>
            <w:tcW w:w="0" w:type="auto"/>
            <w:shd w:val="clear" w:color="auto" w:fill="E4EEFF"/>
            <w:vAlign w:val="center"/>
            <w:hideMark/>
          </w:tcPr>
          <w:p w14:paraId="79494021" w14:textId="77777777" w:rsidR="00535423" w:rsidRDefault="00535423">
            <w:pPr>
              <w:rPr>
                <w:rFonts w:ascii="Lato" w:hAnsi="Lato"/>
              </w:rPr>
            </w:pPr>
            <w:r>
              <w:rPr>
                <w:rFonts w:ascii="Lato" w:hAnsi="Lato"/>
              </w:rPr>
              <w:t>In Kafka, it is guaranteed that the whole batch of messages in a partition is either sent successfully or failed.</w:t>
            </w:r>
          </w:p>
        </w:tc>
      </w:tr>
    </w:tbl>
    <w:p w14:paraId="2831802B"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Based on </w:t>
      </w:r>
      <w:proofErr w:type="gramStart"/>
      <w:r>
        <w:rPr>
          <w:rStyle w:val="Strong"/>
          <w:rFonts w:ascii="Lato" w:hAnsi="Lato"/>
          <w:color w:val="373E3F"/>
          <w:spacing w:val="2"/>
        </w:rPr>
        <w:t>Approach :</w:t>
      </w:r>
      <w:proofErr w:type="gramEnd"/>
    </w:p>
    <w:p w14:paraId="0E0EC2B2" w14:textId="77777777" w:rsidR="00535423" w:rsidRDefault="00535423" w:rsidP="00535423">
      <w:pPr>
        <w:numPr>
          <w:ilvl w:val="0"/>
          <w:numId w:val="16"/>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w:t>
      </w:r>
      <w:r>
        <w:rPr>
          <w:rFonts w:ascii="Lato" w:hAnsi="Lato"/>
          <w:color w:val="515151"/>
          <w:spacing w:val="2"/>
        </w:rPr>
        <w:t>: The pull model is used by Kafka. Batches of messages from a given offset are requested by consumers. When there are no messages past the offset, Kafka allows for long-pooling, which eliminates tight loops.</w:t>
      </w:r>
      <w:r>
        <w:rPr>
          <w:rFonts w:ascii="Lato" w:hAnsi="Lato"/>
          <w:color w:val="515151"/>
          <w:spacing w:val="2"/>
        </w:rPr>
        <w:br/>
        <w:t>Because of Kafka's partitions, a pull model makes sense. In a partition with no competing customers, Kafka provides message orders. This allows users to take advantage of message batching for more efficient message delivery and higher throughput.</w:t>
      </w:r>
    </w:p>
    <w:p w14:paraId="674FEEAB" w14:textId="77777777" w:rsidR="00535423" w:rsidRDefault="00535423" w:rsidP="00535423">
      <w:pPr>
        <w:numPr>
          <w:ilvl w:val="0"/>
          <w:numId w:val="16"/>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Rabbitmq</w:t>
      </w:r>
      <w:proofErr w:type="spellEnd"/>
      <w:r>
        <w:rPr>
          <w:rFonts w:ascii="Lato" w:hAnsi="Lato"/>
          <w:color w:val="515151"/>
          <w:spacing w:val="2"/>
        </w:rPr>
        <w:t>: RabbitMQ operates on a push paradigm, which prevents users from becoming overwhelmed by imposing a prefetch limit on them. This can be used for messaging with low latency. The push model's goal is to distribute messages individually and promptly, ensuring that work is parallelized equitably and messages are handled roughly in the order they came in the queue.</w:t>
      </w:r>
    </w:p>
    <w:p w14:paraId="00840552"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Based on Performance:</w:t>
      </w:r>
    </w:p>
    <w:p w14:paraId="63CCBD2E" w14:textId="77777777" w:rsidR="00535423" w:rsidRDefault="00535423" w:rsidP="00535423">
      <w:pPr>
        <w:numPr>
          <w:ilvl w:val="0"/>
          <w:numId w:val="17"/>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w:t>
      </w:r>
      <w:r>
        <w:rPr>
          <w:rFonts w:ascii="Lato" w:hAnsi="Lato"/>
          <w:color w:val="515151"/>
          <w:spacing w:val="2"/>
        </w:rPr>
        <w:t>: Compared to message brokers like RabbitMQ, Kafka provides significantly better performance. It boosts performance by using sequential disc I/O, making it a good choice for queue implementation. With limited resources, it can achieve high throughput (millions of messages per second), which is essential for large data use cases.</w:t>
      </w:r>
    </w:p>
    <w:p w14:paraId="408275DD" w14:textId="77777777" w:rsidR="00535423" w:rsidRDefault="00535423" w:rsidP="00535423">
      <w:pPr>
        <w:numPr>
          <w:ilvl w:val="0"/>
          <w:numId w:val="17"/>
        </w:numPr>
        <w:shd w:val="clear" w:color="auto" w:fill="FFFFFF"/>
        <w:spacing w:before="100" w:beforeAutospacing="1" w:after="100" w:afterAutospacing="1" w:line="240" w:lineRule="auto"/>
        <w:rPr>
          <w:rFonts w:ascii="Lato" w:hAnsi="Lato"/>
          <w:color w:val="515151"/>
          <w:spacing w:val="2"/>
        </w:rPr>
      </w:pPr>
      <w:proofErr w:type="spellStart"/>
      <w:r>
        <w:rPr>
          <w:rStyle w:val="Strong"/>
          <w:rFonts w:ascii="Lato" w:hAnsi="Lato"/>
          <w:color w:val="515151"/>
          <w:spacing w:val="2"/>
        </w:rPr>
        <w:t>Rabbitmq</w:t>
      </w:r>
      <w:proofErr w:type="spellEnd"/>
      <w:r>
        <w:rPr>
          <w:rFonts w:ascii="Lato" w:hAnsi="Lato"/>
          <w:color w:val="515151"/>
          <w:spacing w:val="2"/>
        </w:rPr>
        <w:t xml:space="preserve">: RabbitMQ can also handle a million messages per second, but it does so at the expense of more resources (around 30 nodes). RabbitMQ can be used for many of </w:t>
      </w:r>
      <w:r>
        <w:rPr>
          <w:rFonts w:ascii="Lato" w:hAnsi="Lato"/>
          <w:color w:val="515151"/>
          <w:spacing w:val="2"/>
        </w:rPr>
        <w:lastRenderedPageBreak/>
        <w:t>the same applications as Kafka, however, it must be used in conjunction with other technologies such as Apache Cassandra.</w:t>
      </w:r>
    </w:p>
    <w:p w14:paraId="67F070A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25. What are the parameters that you should look for while </w:t>
      </w:r>
      <w:proofErr w:type="spellStart"/>
      <w:r>
        <w:rPr>
          <w:rFonts w:ascii="Lato" w:hAnsi="Lato"/>
          <w:color w:val="515151"/>
          <w:spacing w:val="2"/>
        </w:rPr>
        <w:t>optimising</w:t>
      </w:r>
      <w:proofErr w:type="spellEnd"/>
      <w:r>
        <w:rPr>
          <w:rFonts w:ascii="Lato" w:hAnsi="Lato"/>
          <w:color w:val="515151"/>
          <w:spacing w:val="2"/>
        </w:rPr>
        <w:t xml:space="preserve"> </w:t>
      </w:r>
      <w:proofErr w:type="spellStart"/>
      <w:r>
        <w:rPr>
          <w:rFonts w:ascii="Lato" w:hAnsi="Lato"/>
          <w:color w:val="515151"/>
          <w:spacing w:val="2"/>
        </w:rPr>
        <w:t>kafka</w:t>
      </w:r>
      <w:proofErr w:type="spellEnd"/>
      <w:r>
        <w:rPr>
          <w:rFonts w:ascii="Lato" w:hAnsi="Lato"/>
          <w:color w:val="515151"/>
          <w:spacing w:val="2"/>
        </w:rPr>
        <w:t xml:space="preserve"> for optimal performance?</w:t>
      </w:r>
    </w:p>
    <w:p w14:paraId="0E1EC0E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Two major measurements are taken into account while tuning for optimal performance: latency measures, which relate to the amount of time it takes to process one event, and throughput measures, which refer to the number of events that can be processed in a given length of time. Most systems are tuned for one of two things: delay or throughput, whereas Kafka can do both. </w:t>
      </w:r>
    </w:p>
    <w:p w14:paraId="4CDB895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stages are involved in optimizing Kafka's performance:</w:t>
      </w:r>
    </w:p>
    <w:p w14:paraId="1D313251" w14:textId="2BCB51FB"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0303B844" wp14:editId="48D19844">
            <wp:extent cx="5943600" cy="4402455"/>
            <wp:effectExtent l="0" t="0" r="0" b="0"/>
            <wp:docPr id="17342384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02455"/>
                    </a:xfrm>
                    <a:prstGeom prst="rect">
                      <a:avLst/>
                    </a:prstGeom>
                    <a:noFill/>
                    <a:ln>
                      <a:noFill/>
                    </a:ln>
                  </pic:spPr>
                </pic:pic>
              </a:graphicData>
            </a:graphic>
          </wp:inline>
        </w:drawing>
      </w:r>
    </w:p>
    <w:p w14:paraId="03640121"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Kafka producer tuning:</w:t>
      </w:r>
      <w:r>
        <w:rPr>
          <w:rFonts w:ascii="Lato" w:hAnsi="Lato"/>
          <w:color w:val="515151"/>
          <w:spacing w:val="2"/>
        </w:rPr>
        <w:t xml:space="preserve"> Data that producers must provide to brokers is kept in a batch. The producer transmits the batch to the broker when it's ready. To adjust the producers for latency and throughput, two parameters must be considered: batch size and linger time. The batch size must be chosen with great care. If the producer is constantly delivering messages, a bigger batch size is recommended to maximize throughput. However, if the batch size is set to a huge value, it may never fill up or take </w:t>
      </w:r>
      <w:r>
        <w:rPr>
          <w:rFonts w:ascii="Lato" w:hAnsi="Lato"/>
          <w:color w:val="515151"/>
          <w:spacing w:val="2"/>
        </w:rPr>
        <w:lastRenderedPageBreak/>
        <w:t>a long time to do so, affecting the latency. The batch size must be selected based on the nature of the volume of messages transmitted by the producer. The linger duration is included to create a delay while more records are added to the batch, allowing for larger records to be transmitted. More messages can be transmitted in one batch with a longer linger period, but latency may suffer as a result. A shorter linger time, on the other hand, will result in fewer messages being transmitted faster, resulting in lower latency but also lower throughput.</w:t>
      </w:r>
    </w:p>
    <w:p w14:paraId="2E8C0F34"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Tuning the Kafka broker:</w:t>
      </w:r>
      <w:r>
        <w:rPr>
          <w:rFonts w:ascii="Lato" w:hAnsi="Lato"/>
          <w:color w:val="515151"/>
          <w:spacing w:val="2"/>
        </w:rPr>
        <w:t> Each partition in a topic has a leader, and each leader has 0 or more followers. It's critical that the leaders are appropriately balanced, and that some nodes aren't overworked in comparison to others.</w:t>
      </w:r>
    </w:p>
    <w:p w14:paraId="4E300AEB" w14:textId="77777777" w:rsidR="00535423" w:rsidRDefault="00535423" w:rsidP="00535423">
      <w:pPr>
        <w:numPr>
          <w:ilvl w:val="0"/>
          <w:numId w:val="18"/>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Tuning Kafka Consumers:</w:t>
      </w:r>
      <w:r>
        <w:rPr>
          <w:rFonts w:ascii="Lato" w:hAnsi="Lato"/>
          <w:color w:val="515151"/>
          <w:spacing w:val="2"/>
        </w:rPr>
        <w:t> To ensure that consumers keep up with producers, the number of partitions for a topic should be equal to the number of consumers. The divisions are divided among the consumers in the same consumer group.</w:t>
      </w:r>
    </w:p>
    <w:p w14:paraId="241FA8B9"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26. Differentiate between Redis and Kafka.</w:t>
      </w:r>
    </w:p>
    <w:p w14:paraId="6D988264"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table illustrates the differences between Redis and Kafka:</w:t>
      </w:r>
    </w:p>
    <w:p w14:paraId="0ECF3795" w14:textId="7A908BA9"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0C0CBC4" wp14:editId="1CFEEB2B">
            <wp:extent cx="4772025" cy="3067050"/>
            <wp:effectExtent l="0" t="0" r="9525" b="0"/>
            <wp:docPr id="401729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22"/>
        <w:gridCol w:w="5228"/>
      </w:tblGrid>
      <w:tr w:rsidR="00535423" w14:paraId="715E58FC" w14:textId="77777777" w:rsidTr="00535423">
        <w:trPr>
          <w:tblHeader/>
          <w:tblCellSpacing w:w="15" w:type="dxa"/>
        </w:trPr>
        <w:tc>
          <w:tcPr>
            <w:tcW w:w="0" w:type="auto"/>
            <w:shd w:val="clear" w:color="auto" w:fill="CDD5E4"/>
            <w:noWrap/>
            <w:vAlign w:val="center"/>
            <w:hideMark/>
          </w:tcPr>
          <w:p w14:paraId="3E940F58" w14:textId="77777777" w:rsidR="00535423" w:rsidRDefault="00535423">
            <w:pPr>
              <w:rPr>
                <w:rFonts w:ascii="Lato" w:hAnsi="Lato"/>
                <w:b/>
                <w:bCs/>
              </w:rPr>
            </w:pPr>
            <w:r>
              <w:rPr>
                <w:rFonts w:ascii="Lato" w:hAnsi="Lato"/>
                <w:b/>
                <w:bCs/>
              </w:rPr>
              <w:t>Redis</w:t>
            </w:r>
          </w:p>
        </w:tc>
        <w:tc>
          <w:tcPr>
            <w:tcW w:w="0" w:type="auto"/>
            <w:shd w:val="clear" w:color="auto" w:fill="CDD5E4"/>
            <w:noWrap/>
            <w:vAlign w:val="center"/>
            <w:hideMark/>
          </w:tcPr>
          <w:p w14:paraId="511D6FFF" w14:textId="77777777" w:rsidR="00535423" w:rsidRDefault="00535423">
            <w:pPr>
              <w:rPr>
                <w:rFonts w:ascii="Lato" w:hAnsi="Lato"/>
                <w:b/>
                <w:bCs/>
              </w:rPr>
            </w:pPr>
            <w:r>
              <w:rPr>
                <w:rFonts w:ascii="Lato" w:hAnsi="Lato"/>
                <w:b/>
                <w:bCs/>
              </w:rPr>
              <w:t>Kafka</w:t>
            </w:r>
          </w:p>
        </w:tc>
      </w:tr>
      <w:tr w:rsidR="00535423" w14:paraId="32946057" w14:textId="77777777" w:rsidTr="00535423">
        <w:trPr>
          <w:tblCellSpacing w:w="15" w:type="dxa"/>
        </w:trPr>
        <w:tc>
          <w:tcPr>
            <w:tcW w:w="0" w:type="auto"/>
            <w:shd w:val="clear" w:color="auto" w:fill="F2F6FD"/>
            <w:vAlign w:val="center"/>
            <w:hideMark/>
          </w:tcPr>
          <w:p w14:paraId="4B88A319" w14:textId="77777777" w:rsidR="00535423" w:rsidRDefault="00535423">
            <w:pPr>
              <w:rPr>
                <w:rFonts w:ascii="Lato" w:hAnsi="Lato"/>
              </w:rPr>
            </w:pPr>
            <w:r>
              <w:rPr>
                <w:rFonts w:ascii="Lato" w:hAnsi="Lato"/>
              </w:rPr>
              <w:t>Push-based message delivery is supported by Redis. This means that messages published to Redis will be distributed to consumers automatically.</w:t>
            </w:r>
          </w:p>
        </w:tc>
        <w:tc>
          <w:tcPr>
            <w:tcW w:w="0" w:type="auto"/>
            <w:shd w:val="clear" w:color="auto" w:fill="F2F6FD"/>
            <w:vAlign w:val="center"/>
            <w:hideMark/>
          </w:tcPr>
          <w:p w14:paraId="53E5D11E" w14:textId="77777777" w:rsidR="00535423" w:rsidRDefault="00535423">
            <w:pPr>
              <w:rPr>
                <w:rFonts w:ascii="Lato" w:hAnsi="Lato"/>
              </w:rPr>
            </w:pPr>
            <w:r>
              <w:rPr>
                <w:rFonts w:ascii="Lato" w:hAnsi="Lato"/>
              </w:rPr>
              <w:t>Pull-based message delivery is supported by Kafka. The messages published to the Kafka broker are not automatically sent to the consumers; instead, consumers must pull the messages when they are ready.</w:t>
            </w:r>
          </w:p>
        </w:tc>
      </w:tr>
      <w:tr w:rsidR="00535423" w14:paraId="13287847" w14:textId="77777777" w:rsidTr="00535423">
        <w:trPr>
          <w:tblCellSpacing w:w="15" w:type="dxa"/>
        </w:trPr>
        <w:tc>
          <w:tcPr>
            <w:tcW w:w="0" w:type="auto"/>
            <w:shd w:val="clear" w:color="auto" w:fill="E4EEFF"/>
            <w:vAlign w:val="center"/>
            <w:hideMark/>
          </w:tcPr>
          <w:p w14:paraId="0140A76D" w14:textId="77777777" w:rsidR="00535423" w:rsidRDefault="00535423">
            <w:pPr>
              <w:rPr>
                <w:rFonts w:ascii="Lato" w:hAnsi="Lato"/>
              </w:rPr>
            </w:pPr>
            <w:r>
              <w:rPr>
                <w:rFonts w:ascii="Lato" w:hAnsi="Lato"/>
              </w:rPr>
              <w:t xml:space="preserve">Message retention is not supported by </w:t>
            </w:r>
            <w:r>
              <w:rPr>
                <w:rFonts w:ascii="Lato" w:hAnsi="Lato"/>
              </w:rPr>
              <w:lastRenderedPageBreak/>
              <w:t>Redis. The communications are destroyed once they have been delivered to the recipients.</w:t>
            </w:r>
          </w:p>
        </w:tc>
        <w:tc>
          <w:tcPr>
            <w:tcW w:w="0" w:type="auto"/>
            <w:shd w:val="clear" w:color="auto" w:fill="E4EEFF"/>
            <w:vAlign w:val="center"/>
            <w:hideMark/>
          </w:tcPr>
          <w:p w14:paraId="2863AE75" w14:textId="77777777" w:rsidR="00535423" w:rsidRDefault="00535423">
            <w:pPr>
              <w:rPr>
                <w:rFonts w:ascii="Lato" w:hAnsi="Lato"/>
              </w:rPr>
            </w:pPr>
            <w:r>
              <w:rPr>
                <w:rFonts w:ascii="Lato" w:hAnsi="Lato"/>
              </w:rPr>
              <w:lastRenderedPageBreak/>
              <w:t>In its log, Kafka allows for message preservation.</w:t>
            </w:r>
          </w:p>
        </w:tc>
      </w:tr>
      <w:tr w:rsidR="00535423" w14:paraId="39275CC1" w14:textId="77777777" w:rsidTr="00535423">
        <w:trPr>
          <w:tblCellSpacing w:w="15" w:type="dxa"/>
        </w:trPr>
        <w:tc>
          <w:tcPr>
            <w:tcW w:w="0" w:type="auto"/>
            <w:shd w:val="clear" w:color="auto" w:fill="F2F6FD"/>
            <w:vAlign w:val="center"/>
            <w:hideMark/>
          </w:tcPr>
          <w:p w14:paraId="129AFC7F" w14:textId="77777777" w:rsidR="00535423" w:rsidRDefault="00535423">
            <w:pPr>
              <w:rPr>
                <w:rFonts w:ascii="Lato" w:hAnsi="Lato"/>
              </w:rPr>
            </w:pPr>
            <w:r>
              <w:rPr>
                <w:rFonts w:ascii="Lato" w:hAnsi="Lato"/>
              </w:rPr>
              <w:t>Parallel processing is not supported by Redis.</w:t>
            </w:r>
          </w:p>
        </w:tc>
        <w:tc>
          <w:tcPr>
            <w:tcW w:w="0" w:type="auto"/>
            <w:shd w:val="clear" w:color="auto" w:fill="F2F6FD"/>
            <w:vAlign w:val="center"/>
            <w:hideMark/>
          </w:tcPr>
          <w:p w14:paraId="5ED554E9" w14:textId="77777777" w:rsidR="00535423" w:rsidRDefault="00535423">
            <w:pPr>
              <w:rPr>
                <w:rFonts w:ascii="Lato" w:hAnsi="Lato"/>
              </w:rPr>
            </w:pPr>
            <w:r>
              <w:rPr>
                <w:rFonts w:ascii="Lato" w:hAnsi="Lato"/>
              </w:rPr>
              <w:t>Multiple consumers in a consumer group can consume partitions of the topic concurrently because of the Kafka's partitioning feature.</w:t>
            </w:r>
          </w:p>
        </w:tc>
      </w:tr>
      <w:tr w:rsidR="00535423" w14:paraId="37C60FED" w14:textId="77777777" w:rsidTr="00535423">
        <w:trPr>
          <w:tblCellSpacing w:w="15" w:type="dxa"/>
        </w:trPr>
        <w:tc>
          <w:tcPr>
            <w:tcW w:w="0" w:type="auto"/>
            <w:shd w:val="clear" w:color="auto" w:fill="E4EEFF"/>
            <w:vAlign w:val="center"/>
            <w:hideMark/>
          </w:tcPr>
          <w:p w14:paraId="361E1BB3" w14:textId="77777777" w:rsidR="00535423" w:rsidRDefault="00535423">
            <w:pPr>
              <w:rPr>
                <w:rFonts w:ascii="Lato" w:hAnsi="Lato"/>
              </w:rPr>
            </w:pPr>
            <w:r>
              <w:rPr>
                <w:rFonts w:ascii="Lato" w:hAnsi="Lato"/>
              </w:rPr>
              <w:t xml:space="preserve">Redis </w:t>
            </w:r>
            <w:proofErr w:type="spellStart"/>
            <w:r>
              <w:rPr>
                <w:rFonts w:ascii="Lato" w:hAnsi="Lato"/>
              </w:rPr>
              <w:t>can not</w:t>
            </w:r>
            <w:proofErr w:type="spellEnd"/>
            <w:r>
              <w:rPr>
                <w:rFonts w:ascii="Lato" w:hAnsi="Lato"/>
              </w:rPr>
              <w:t xml:space="preserve"> manage vast amounts of data because it's an in-memory database.</w:t>
            </w:r>
          </w:p>
        </w:tc>
        <w:tc>
          <w:tcPr>
            <w:tcW w:w="0" w:type="auto"/>
            <w:shd w:val="clear" w:color="auto" w:fill="E4EEFF"/>
            <w:vAlign w:val="center"/>
            <w:hideMark/>
          </w:tcPr>
          <w:p w14:paraId="3C1975B9" w14:textId="77777777" w:rsidR="00535423" w:rsidRDefault="00535423">
            <w:pPr>
              <w:rPr>
                <w:rFonts w:ascii="Lato" w:hAnsi="Lato"/>
              </w:rPr>
            </w:pPr>
            <w:r>
              <w:rPr>
                <w:rFonts w:ascii="Lato" w:hAnsi="Lato"/>
              </w:rPr>
              <w:t>Kafka can handle massive amounts of data since it uses disc space as its primary storage.</w:t>
            </w:r>
          </w:p>
        </w:tc>
      </w:tr>
      <w:tr w:rsidR="00535423" w14:paraId="0D33C4B0" w14:textId="77777777" w:rsidTr="00535423">
        <w:trPr>
          <w:tblCellSpacing w:w="15" w:type="dxa"/>
        </w:trPr>
        <w:tc>
          <w:tcPr>
            <w:tcW w:w="0" w:type="auto"/>
            <w:shd w:val="clear" w:color="auto" w:fill="F2F6FD"/>
            <w:vAlign w:val="center"/>
            <w:hideMark/>
          </w:tcPr>
          <w:p w14:paraId="445DC925" w14:textId="77777777" w:rsidR="00535423" w:rsidRDefault="00535423">
            <w:pPr>
              <w:rPr>
                <w:rFonts w:ascii="Lato" w:hAnsi="Lato"/>
              </w:rPr>
            </w:pPr>
            <w:r>
              <w:rPr>
                <w:rFonts w:ascii="Lato" w:hAnsi="Lato"/>
              </w:rPr>
              <w:t>Because Redis is an in-memory store, it is much faster than Kafka.</w:t>
            </w:r>
          </w:p>
        </w:tc>
        <w:tc>
          <w:tcPr>
            <w:tcW w:w="0" w:type="auto"/>
            <w:shd w:val="clear" w:color="auto" w:fill="F2F6FD"/>
            <w:vAlign w:val="center"/>
            <w:hideMark/>
          </w:tcPr>
          <w:p w14:paraId="5CFA664F" w14:textId="77777777" w:rsidR="00535423" w:rsidRDefault="00535423">
            <w:pPr>
              <w:rPr>
                <w:rFonts w:ascii="Lato" w:hAnsi="Lato"/>
              </w:rPr>
            </w:pPr>
            <w:r>
              <w:rPr>
                <w:rFonts w:ascii="Lato" w:hAnsi="Lato"/>
              </w:rPr>
              <w:t>Because Kafka stores data on disc, it is slower than Redis.</w:t>
            </w:r>
          </w:p>
        </w:tc>
      </w:tr>
    </w:tbl>
    <w:p w14:paraId="160D3B34"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27. Describe in what ways Kafka enforces security.</w:t>
      </w:r>
    </w:p>
    <w:p w14:paraId="14A4F44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security given by Kafka is made up of three parts:</w:t>
      </w:r>
    </w:p>
    <w:p w14:paraId="173B74ED" w14:textId="5C1F7421"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3F55E77C" wp14:editId="082A5C31">
            <wp:extent cx="5943600" cy="2901950"/>
            <wp:effectExtent l="0" t="0" r="0" b="0"/>
            <wp:docPr id="3793236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01950"/>
                    </a:xfrm>
                    <a:prstGeom prst="rect">
                      <a:avLst/>
                    </a:prstGeom>
                    <a:noFill/>
                    <a:ln>
                      <a:noFill/>
                    </a:ln>
                  </pic:spPr>
                </pic:pic>
              </a:graphicData>
            </a:graphic>
          </wp:inline>
        </w:drawing>
      </w:r>
    </w:p>
    <w:p w14:paraId="5F015F9E"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Encryption:</w:t>
      </w:r>
      <w:r>
        <w:rPr>
          <w:rFonts w:ascii="Lato" w:hAnsi="Lato"/>
          <w:color w:val="515151"/>
          <w:spacing w:val="2"/>
        </w:rPr>
        <w:t> All communications sent between the Kafka broker and its many clients are encrypted. This prevents data from being intercepted by other clients. All messages are shared in an encrypted format between the components.</w:t>
      </w:r>
    </w:p>
    <w:p w14:paraId="52BE2117"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Authentication:</w:t>
      </w:r>
      <w:r>
        <w:rPr>
          <w:rFonts w:ascii="Lato" w:hAnsi="Lato"/>
          <w:color w:val="515151"/>
          <w:spacing w:val="2"/>
        </w:rPr>
        <w:t> Before being able to connect to Kafka, apps that use the Kafka broker must be authenticated. Only approved applications will be able to send or receive messages. To identify themselves, authorized applications will have unique ids and passwords.</w:t>
      </w:r>
    </w:p>
    <w:p w14:paraId="63085063" w14:textId="77777777" w:rsidR="00535423" w:rsidRDefault="00535423" w:rsidP="00535423">
      <w:pPr>
        <w:numPr>
          <w:ilvl w:val="0"/>
          <w:numId w:val="1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After authentication, authorization is carried out. It is possible for a client to publish or consume messages once it has been validated. The permission ensures that write access to apps can be restricted to prevent data contamination.</w:t>
      </w:r>
    </w:p>
    <w:p w14:paraId="5100C86B"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28. Differentiate between Kafka and Java Messaging </w:t>
      </w:r>
      <w:proofErr w:type="gramStart"/>
      <w:r>
        <w:rPr>
          <w:rFonts w:ascii="Lato" w:hAnsi="Lato"/>
          <w:color w:val="515151"/>
          <w:spacing w:val="2"/>
        </w:rPr>
        <w:t>Service(</w:t>
      </w:r>
      <w:proofErr w:type="gramEnd"/>
      <w:r>
        <w:rPr>
          <w:rFonts w:ascii="Lato" w:hAnsi="Lato"/>
          <w:color w:val="515151"/>
          <w:spacing w:val="2"/>
        </w:rPr>
        <w:t>JMS).</w:t>
      </w:r>
    </w:p>
    <w:p w14:paraId="2615A4A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table illustrates the differences between Kafka and Java Messaging Service:</w:t>
      </w:r>
    </w:p>
    <w:p w14:paraId="2759CD0B" w14:textId="5B7C8F1A"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5D9E6340" wp14:editId="2FD6B8CE">
            <wp:extent cx="4772025" cy="3067050"/>
            <wp:effectExtent l="0" t="0" r="9525" b="0"/>
            <wp:docPr id="11331527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18"/>
        <w:gridCol w:w="4132"/>
      </w:tblGrid>
      <w:tr w:rsidR="00535423" w14:paraId="19DCDCF5" w14:textId="77777777" w:rsidTr="00535423">
        <w:trPr>
          <w:tblHeader/>
          <w:tblCellSpacing w:w="15" w:type="dxa"/>
        </w:trPr>
        <w:tc>
          <w:tcPr>
            <w:tcW w:w="0" w:type="auto"/>
            <w:shd w:val="clear" w:color="auto" w:fill="CDD5E4"/>
            <w:noWrap/>
            <w:vAlign w:val="center"/>
            <w:hideMark/>
          </w:tcPr>
          <w:p w14:paraId="3B1BF1F1" w14:textId="77777777" w:rsidR="00535423" w:rsidRDefault="00535423">
            <w:pPr>
              <w:rPr>
                <w:rFonts w:ascii="Lato" w:hAnsi="Lato"/>
                <w:b/>
                <w:bCs/>
              </w:rPr>
            </w:pPr>
            <w:r>
              <w:rPr>
                <w:rFonts w:ascii="Lato" w:hAnsi="Lato"/>
                <w:b/>
                <w:bCs/>
              </w:rPr>
              <w:t xml:space="preserve">Java Messaging </w:t>
            </w:r>
            <w:proofErr w:type="gramStart"/>
            <w:r>
              <w:rPr>
                <w:rFonts w:ascii="Lato" w:hAnsi="Lato"/>
                <w:b/>
                <w:bCs/>
              </w:rPr>
              <w:t>Service(</w:t>
            </w:r>
            <w:proofErr w:type="gramEnd"/>
            <w:r>
              <w:rPr>
                <w:rFonts w:ascii="Lato" w:hAnsi="Lato"/>
                <w:b/>
                <w:bCs/>
              </w:rPr>
              <w:t>JMS)</w:t>
            </w:r>
          </w:p>
        </w:tc>
        <w:tc>
          <w:tcPr>
            <w:tcW w:w="0" w:type="auto"/>
            <w:shd w:val="clear" w:color="auto" w:fill="CDD5E4"/>
            <w:noWrap/>
            <w:vAlign w:val="center"/>
            <w:hideMark/>
          </w:tcPr>
          <w:p w14:paraId="3A1D8750" w14:textId="77777777" w:rsidR="00535423" w:rsidRDefault="00535423">
            <w:pPr>
              <w:rPr>
                <w:rFonts w:ascii="Lato" w:hAnsi="Lato"/>
                <w:b/>
                <w:bCs/>
              </w:rPr>
            </w:pPr>
            <w:r>
              <w:rPr>
                <w:rFonts w:ascii="Lato" w:hAnsi="Lato"/>
                <w:b/>
                <w:bCs/>
              </w:rPr>
              <w:t>Kafka</w:t>
            </w:r>
          </w:p>
        </w:tc>
      </w:tr>
      <w:tr w:rsidR="00535423" w14:paraId="13B26FBB" w14:textId="77777777" w:rsidTr="00535423">
        <w:trPr>
          <w:tblCellSpacing w:w="15" w:type="dxa"/>
        </w:trPr>
        <w:tc>
          <w:tcPr>
            <w:tcW w:w="0" w:type="auto"/>
            <w:shd w:val="clear" w:color="auto" w:fill="F2F6FD"/>
            <w:vAlign w:val="center"/>
            <w:hideMark/>
          </w:tcPr>
          <w:p w14:paraId="49157520" w14:textId="77777777" w:rsidR="00535423" w:rsidRDefault="00535423">
            <w:pPr>
              <w:rPr>
                <w:rFonts w:ascii="Lato" w:hAnsi="Lato"/>
              </w:rPr>
            </w:pPr>
            <w:r>
              <w:rPr>
                <w:rFonts w:ascii="Lato" w:hAnsi="Lato"/>
              </w:rPr>
              <w:t>The push model is used to deliver the messages. Consumers receive messages on a regular basis.</w:t>
            </w:r>
          </w:p>
        </w:tc>
        <w:tc>
          <w:tcPr>
            <w:tcW w:w="0" w:type="auto"/>
            <w:shd w:val="clear" w:color="auto" w:fill="F2F6FD"/>
            <w:vAlign w:val="center"/>
            <w:hideMark/>
          </w:tcPr>
          <w:p w14:paraId="573B2976" w14:textId="77777777" w:rsidR="00535423" w:rsidRDefault="00535423">
            <w:pPr>
              <w:rPr>
                <w:rFonts w:ascii="Lato" w:hAnsi="Lato"/>
              </w:rPr>
            </w:pPr>
            <w:r>
              <w:rPr>
                <w:rFonts w:ascii="Lato" w:hAnsi="Lato"/>
              </w:rPr>
              <w:t>A pull mechanism is used in the delivery method. When consumers are ready to receive the messages, they pull them.</w:t>
            </w:r>
          </w:p>
        </w:tc>
      </w:tr>
      <w:tr w:rsidR="00535423" w14:paraId="5F9A3D9C" w14:textId="77777777" w:rsidTr="00535423">
        <w:trPr>
          <w:tblCellSpacing w:w="15" w:type="dxa"/>
        </w:trPr>
        <w:tc>
          <w:tcPr>
            <w:tcW w:w="0" w:type="auto"/>
            <w:shd w:val="clear" w:color="auto" w:fill="E4EEFF"/>
            <w:vAlign w:val="center"/>
            <w:hideMark/>
          </w:tcPr>
          <w:p w14:paraId="3F7526EF" w14:textId="77777777" w:rsidR="00535423" w:rsidRDefault="00535423">
            <w:pPr>
              <w:rPr>
                <w:rFonts w:ascii="Lato" w:hAnsi="Lato"/>
              </w:rPr>
            </w:pPr>
            <w:r>
              <w:rPr>
                <w:rFonts w:ascii="Lato" w:hAnsi="Lato"/>
              </w:rPr>
              <w:t>When the JMS queue receives confirmation from the consumer that the message has been received, it is permanently destroyed.</w:t>
            </w:r>
          </w:p>
        </w:tc>
        <w:tc>
          <w:tcPr>
            <w:tcW w:w="0" w:type="auto"/>
            <w:shd w:val="clear" w:color="auto" w:fill="E4EEFF"/>
            <w:vAlign w:val="center"/>
            <w:hideMark/>
          </w:tcPr>
          <w:p w14:paraId="0C637C0A" w14:textId="77777777" w:rsidR="00535423" w:rsidRDefault="00535423">
            <w:pPr>
              <w:rPr>
                <w:rFonts w:ascii="Lato" w:hAnsi="Lato"/>
              </w:rPr>
            </w:pPr>
            <w:r>
              <w:rPr>
                <w:rFonts w:ascii="Lato" w:hAnsi="Lato"/>
              </w:rPr>
              <w:t>Even after the consumer has viewed the communications, they are maintained for a specified length of time.</w:t>
            </w:r>
          </w:p>
        </w:tc>
      </w:tr>
      <w:tr w:rsidR="00535423" w14:paraId="479C1317" w14:textId="77777777" w:rsidTr="00535423">
        <w:trPr>
          <w:tblCellSpacing w:w="15" w:type="dxa"/>
        </w:trPr>
        <w:tc>
          <w:tcPr>
            <w:tcW w:w="0" w:type="auto"/>
            <w:shd w:val="clear" w:color="auto" w:fill="F2F6FD"/>
            <w:vAlign w:val="center"/>
            <w:hideMark/>
          </w:tcPr>
          <w:p w14:paraId="3B3A696E" w14:textId="77777777" w:rsidR="00535423" w:rsidRDefault="00535423">
            <w:pPr>
              <w:rPr>
                <w:rFonts w:ascii="Lato" w:hAnsi="Lato"/>
              </w:rPr>
            </w:pPr>
            <w:r>
              <w:rPr>
                <w:rFonts w:ascii="Lato" w:hAnsi="Lato"/>
              </w:rPr>
              <w:t>JMS is better suited to multi-node clusters in very complicated systems.</w:t>
            </w:r>
          </w:p>
        </w:tc>
        <w:tc>
          <w:tcPr>
            <w:tcW w:w="0" w:type="auto"/>
            <w:shd w:val="clear" w:color="auto" w:fill="F2F6FD"/>
            <w:vAlign w:val="center"/>
            <w:hideMark/>
          </w:tcPr>
          <w:p w14:paraId="4AEB800B" w14:textId="77777777" w:rsidR="00535423" w:rsidRDefault="00535423">
            <w:pPr>
              <w:rPr>
                <w:rFonts w:ascii="Lato" w:hAnsi="Lato"/>
              </w:rPr>
            </w:pPr>
            <w:r>
              <w:rPr>
                <w:rFonts w:ascii="Lato" w:hAnsi="Lato"/>
              </w:rPr>
              <w:t>Kafka is better suited to handling big amounts of data.</w:t>
            </w:r>
          </w:p>
        </w:tc>
      </w:tr>
      <w:tr w:rsidR="00535423" w14:paraId="5116EEE4" w14:textId="77777777" w:rsidTr="00535423">
        <w:trPr>
          <w:tblCellSpacing w:w="15" w:type="dxa"/>
        </w:trPr>
        <w:tc>
          <w:tcPr>
            <w:tcW w:w="0" w:type="auto"/>
            <w:shd w:val="clear" w:color="auto" w:fill="E4EEFF"/>
            <w:vAlign w:val="center"/>
            <w:hideMark/>
          </w:tcPr>
          <w:p w14:paraId="4995452D" w14:textId="77777777" w:rsidR="00535423" w:rsidRDefault="00535423">
            <w:pPr>
              <w:rPr>
                <w:rFonts w:ascii="Lato" w:hAnsi="Lato"/>
              </w:rPr>
            </w:pPr>
            <w:r>
              <w:rPr>
                <w:rFonts w:ascii="Lato" w:hAnsi="Lato"/>
              </w:rPr>
              <w:t>JMS is a FIFO queue that does not support any other type of ordering.</w:t>
            </w:r>
          </w:p>
        </w:tc>
        <w:tc>
          <w:tcPr>
            <w:tcW w:w="0" w:type="auto"/>
            <w:shd w:val="clear" w:color="auto" w:fill="E4EEFF"/>
            <w:vAlign w:val="center"/>
            <w:hideMark/>
          </w:tcPr>
          <w:p w14:paraId="7E8BB7CB" w14:textId="77777777" w:rsidR="00535423" w:rsidRDefault="00535423">
            <w:pPr>
              <w:rPr>
                <w:rFonts w:ascii="Lato" w:hAnsi="Lato"/>
              </w:rPr>
            </w:pPr>
            <w:r>
              <w:rPr>
                <w:rFonts w:ascii="Lato" w:hAnsi="Lato"/>
              </w:rPr>
              <w:t>Kafka ensures that partitions are sent in the order in which they appeared in the message.</w:t>
            </w:r>
          </w:p>
        </w:tc>
      </w:tr>
    </w:tbl>
    <w:p w14:paraId="77D77C5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29. What do you understand about Kafka </w:t>
      </w:r>
      <w:proofErr w:type="spellStart"/>
      <w:r>
        <w:rPr>
          <w:rFonts w:ascii="Lato" w:hAnsi="Lato"/>
          <w:color w:val="515151"/>
          <w:spacing w:val="2"/>
        </w:rPr>
        <w:t>MirrorMaker</w:t>
      </w:r>
      <w:proofErr w:type="spellEnd"/>
      <w:r>
        <w:rPr>
          <w:rFonts w:ascii="Lato" w:hAnsi="Lato"/>
          <w:color w:val="515151"/>
          <w:spacing w:val="2"/>
        </w:rPr>
        <w:t>?</w:t>
      </w:r>
    </w:p>
    <w:p w14:paraId="20C900F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w:t>
      </w:r>
      <w:proofErr w:type="spellStart"/>
      <w:r>
        <w:rPr>
          <w:rFonts w:ascii="Lato" w:hAnsi="Lato"/>
          <w:color w:val="373E3F"/>
          <w:spacing w:val="2"/>
        </w:rPr>
        <w:t>MirrorMaker</w:t>
      </w:r>
      <w:proofErr w:type="spellEnd"/>
      <w:r>
        <w:rPr>
          <w:rFonts w:ascii="Lato" w:hAnsi="Lato"/>
          <w:color w:val="373E3F"/>
          <w:spacing w:val="2"/>
        </w:rPr>
        <w:t xml:space="preserve"> is a standalone utility for copying data from one Apache Kafka cluster to another. The </w:t>
      </w:r>
      <w:proofErr w:type="spellStart"/>
      <w:r>
        <w:rPr>
          <w:rFonts w:ascii="Lato" w:hAnsi="Lato"/>
          <w:color w:val="373E3F"/>
          <w:spacing w:val="2"/>
        </w:rPr>
        <w:t>MirrorMaker</w:t>
      </w:r>
      <w:proofErr w:type="spellEnd"/>
      <w:r>
        <w:rPr>
          <w:rFonts w:ascii="Lato" w:hAnsi="Lato"/>
          <w:color w:val="373E3F"/>
          <w:spacing w:val="2"/>
        </w:rPr>
        <w:t xml:space="preserve"> reads data from original cluster topics and writes it to a destination cluster with the same topic name. The source and destination clusters are separate entities that can have various partition counts and offset values.</w:t>
      </w:r>
    </w:p>
    <w:p w14:paraId="5A3635BB" w14:textId="172CEA2D"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20527AF9" wp14:editId="48D10EAD">
            <wp:extent cx="4152900" cy="3905250"/>
            <wp:effectExtent l="0" t="0" r="0" b="0"/>
            <wp:docPr id="1075963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52900" cy="3905250"/>
                    </a:xfrm>
                    <a:prstGeom prst="rect">
                      <a:avLst/>
                    </a:prstGeom>
                    <a:noFill/>
                    <a:ln>
                      <a:noFill/>
                    </a:ln>
                  </pic:spPr>
                </pic:pic>
              </a:graphicData>
            </a:graphic>
          </wp:inline>
        </w:drawing>
      </w:r>
    </w:p>
    <w:p w14:paraId="6CB81D66"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30. Differentiate between Kafka and Flume.</w:t>
      </w:r>
    </w:p>
    <w:p w14:paraId="6E4CC36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Apache Flume is a dependable, distributed, and available software for aggregating, collecting, and transporting massive amounts of log data quickly and efficiently. Its architecture is versatile and simple, based on streaming data flows. It's written in the Java programming language. It features its own query processing engine, allowing it to alter each fresh batch of data before sending it to its intended sink. It is designed to be adaptable.</w:t>
      </w:r>
    </w:p>
    <w:p w14:paraId="11F1D955" w14:textId="4CC4B2EA"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17446B71" wp14:editId="2331E902">
            <wp:extent cx="4772025" cy="3067050"/>
            <wp:effectExtent l="0" t="0" r="9525" b="0"/>
            <wp:docPr id="1205064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p w14:paraId="062B564B"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following table illustrates the differences between Kafka and </w:t>
      </w:r>
      <w:proofErr w:type="gramStart"/>
      <w:r>
        <w:rPr>
          <w:rFonts w:ascii="Lato" w:hAnsi="Lato"/>
          <w:color w:val="373E3F"/>
          <w:spacing w:val="2"/>
        </w:rPr>
        <w:t>Flume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84"/>
        <w:gridCol w:w="5666"/>
      </w:tblGrid>
      <w:tr w:rsidR="00535423" w14:paraId="1A947C35" w14:textId="77777777" w:rsidTr="00535423">
        <w:trPr>
          <w:tblHeader/>
          <w:tblCellSpacing w:w="15" w:type="dxa"/>
        </w:trPr>
        <w:tc>
          <w:tcPr>
            <w:tcW w:w="0" w:type="auto"/>
            <w:shd w:val="clear" w:color="auto" w:fill="CDD5E4"/>
            <w:noWrap/>
            <w:vAlign w:val="center"/>
            <w:hideMark/>
          </w:tcPr>
          <w:p w14:paraId="479A2881" w14:textId="77777777" w:rsidR="00535423" w:rsidRDefault="00535423">
            <w:pPr>
              <w:rPr>
                <w:rFonts w:ascii="Lato" w:hAnsi="Lato"/>
                <w:b/>
                <w:bCs/>
              </w:rPr>
            </w:pPr>
            <w:r>
              <w:rPr>
                <w:rFonts w:ascii="Lato" w:hAnsi="Lato"/>
                <w:b/>
                <w:bCs/>
              </w:rPr>
              <w:t>Kafka</w:t>
            </w:r>
          </w:p>
        </w:tc>
        <w:tc>
          <w:tcPr>
            <w:tcW w:w="0" w:type="auto"/>
            <w:shd w:val="clear" w:color="auto" w:fill="CDD5E4"/>
            <w:noWrap/>
            <w:vAlign w:val="center"/>
            <w:hideMark/>
          </w:tcPr>
          <w:p w14:paraId="0010AB9E" w14:textId="77777777" w:rsidR="00535423" w:rsidRDefault="00535423">
            <w:pPr>
              <w:rPr>
                <w:rFonts w:ascii="Lato" w:hAnsi="Lato"/>
                <w:b/>
                <w:bCs/>
              </w:rPr>
            </w:pPr>
            <w:r>
              <w:rPr>
                <w:rFonts w:ascii="Lato" w:hAnsi="Lato"/>
                <w:b/>
                <w:bCs/>
              </w:rPr>
              <w:t>Flume</w:t>
            </w:r>
          </w:p>
        </w:tc>
      </w:tr>
      <w:tr w:rsidR="00535423" w14:paraId="250B4174" w14:textId="77777777" w:rsidTr="00535423">
        <w:trPr>
          <w:tblCellSpacing w:w="15" w:type="dxa"/>
        </w:trPr>
        <w:tc>
          <w:tcPr>
            <w:tcW w:w="0" w:type="auto"/>
            <w:shd w:val="clear" w:color="auto" w:fill="F2F6FD"/>
            <w:vAlign w:val="center"/>
            <w:hideMark/>
          </w:tcPr>
          <w:p w14:paraId="4D6DAC62" w14:textId="77777777" w:rsidR="00535423" w:rsidRDefault="00535423">
            <w:pPr>
              <w:rPr>
                <w:rFonts w:ascii="Lato" w:hAnsi="Lato"/>
              </w:rPr>
            </w:pPr>
            <w:r>
              <w:rPr>
                <w:rFonts w:ascii="Lato" w:hAnsi="Lato"/>
              </w:rPr>
              <w:t>Kafka is a distributed data system.</w:t>
            </w:r>
          </w:p>
        </w:tc>
        <w:tc>
          <w:tcPr>
            <w:tcW w:w="0" w:type="auto"/>
            <w:shd w:val="clear" w:color="auto" w:fill="F2F6FD"/>
            <w:vAlign w:val="center"/>
            <w:hideMark/>
          </w:tcPr>
          <w:p w14:paraId="037B1CC4" w14:textId="77777777" w:rsidR="00535423" w:rsidRDefault="00535423">
            <w:pPr>
              <w:rPr>
                <w:rFonts w:ascii="Lato" w:hAnsi="Lato"/>
              </w:rPr>
            </w:pPr>
            <w:r>
              <w:rPr>
                <w:rFonts w:ascii="Lato" w:hAnsi="Lato"/>
              </w:rPr>
              <w:t>Apache Flume is a system that is available, dependable, and distributed.</w:t>
            </w:r>
          </w:p>
        </w:tc>
      </w:tr>
      <w:tr w:rsidR="00535423" w14:paraId="23CEFC81" w14:textId="77777777" w:rsidTr="00535423">
        <w:trPr>
          <w:tblCellSpacing w:w="15" w:type="dxa"/>
        </w:trPr>
        <w:tc>
          <w:tcPr>
            <w:tcW w:w="0" w:type="auto"/>
            <w:shd w:val="clear" w:color="auto" w:fill="E4EEFF"/>
            <w:vAlign w:val="center"/>
            <w:hideMark/>
          </w:tcPr>
          <w:p w14:paraId="3BDAC619" w14:textId="77777777" w:rsidR="00535423" w:rsidRDefault="00535423">
            <w:pPr>
              <w:rPr>
                <w:rFonts w:ascii="Lato" w:hAnsi="Lato"/>
              </w:rPr>
            </w:pPr>
            <w:r>
              <w:rPr>
                <w:rFonts w:ascii="Lato" w:hAnsi="Lato"/>
              </w:rPr>
              <w:t>It essentially functions as a pull model.</w:t>
            </w:r>
          </w:p>
        </w:tc>
        <w:tc>
          <w:tcPr>
            <w:tcW w:w="0" w:type="auto"/>
            <w:shd w:val="clear" w:color="auto" w:fill="E4EEFF"/>
            <w:vAlign w:val="center"/>
            <w:hideMark/>
          </w:tcPr>
          <w:p w14:paraId="52EE8772" w14:textId="77777777" w:rsidR="00535423" w:rsidRDefault="00535423">
            <w:pPr>
              <w:rPr>
                <w:rFonts w:ascii="Lato" w:hAnsi="Lato"/>
              </w:rPr>
            </w:pPr>
            <w:r>
              <w:rPr>
                <w:rFonts w:ascii="Lato" w:hAnsi="Lato"/>
              </w:rPr>
              <w:t>It essentially functions as a push model.</w:t>
            </w:r>
          </w:p>
        </w:tc>
      </w:tr>
      <w:tr w:rsidR="00535423" w14:paraId="6F3F4CF3" w14:textId="77777777" w:rsidTr="00535423">
        <w:trPr>
          <w:tblCellSpacing w:w="15" w:type="dxa"/>
        </w:trPr>
        <w:tc>
          <w:tcPr>
            <w:tcW w:w="0" w:type="auto"/>
            <w:shd w:val="clear" w:color="auto" w:fill="F2F6FD"/>
            <w:vAlign w:val="center"/>
            <w:hideMark/>
          </w:tcPr>
          <w:p w14:paraId="56B99D67" w14:textId="77777777" w:rsidR="00535423" w:rsidRDefault="00535423">
            <w:pPr>
              <w:rPr>
                <w:rFonts w:ascii="Lato" w:hAnsi="Lato"/>
              </w:rPr>
            </w:pPr>
            <w:r>
              <w:rPr>
                <w:rFonts w:ascii="Lato" w:hAnsi="Lato"/>
              </w:rPr>
              <w:t xml:space="preserve">It is made for absorbing and </w:t>
            </w:r>
            <w:proofErr w:type="spellStart"/>
            <w:r>
              <w:rPr>
                <w:rFonts w:ascii="Lato" w:hAnsi="Lato"/>
              </w:rPr>
              <w:t>analysing</w:t>
            </w:r>
            <w:proofErr w:type="spellEnd"/>
            <w:r>
              <w:rPr>
                <w:rFonts w:ascii="Lato" w:hAnsi="Lato"/>
              </w:rPr>
              <w:t xml:space="preserve"> real-time streaming data.</w:t>
            </w:r>
          </w:p>
        </w:tc>
        <w:tc>
          <w:tcPr>
            <w:tcW w:w="0" w:type="auto"/>
            <w:shd w:val="clear" w:color="auto" w:fill="F2F6FD"/>
            <w:vAlign w:val="center"/>
            <w:hideMark/>
          </w:tcPr>
          <w:p w14:paraId="29D86FA1" w14:textId="77777777" w:rsidR="00535423" w:rsidRDefault="00535423">
            <w:pPr>
              <w:rPr>
                <w:rFonts w:ascii="Lato" w:hAnsi="Lato"/>
              </w:rPr>
            </w:pPr>
            <w:r>
              <w:rPr>
                <w:rFonts w:ascii="Lato" w:hAnsi="Lato"/>
              </w:rPr>
              <w:t xml:space="preserve">It collects, aggregates, and moves massive amounts of log data from a variety of sources to a </w:t>
            </w:r>
            <w:proofErr w:type="spellStart"/>
            <w:r>
              <w:rPr>
                <w:rFonts w:ascii="Lato" w:hAnsi="Lato"/>
              </w:rPr>
              <w:t>centralised</w:t>
            </w:r>
            <w:proofErr w:type="spellEnd"/>
            <w:r>
              <w:rPr>
                <w:rFonts w:ascii="Lato" w:hAnsi="Lato"/>
              </w:rPr>
              <w:t xml:space="preserve"> data repository in an efficient manner.</w:t>
            </w:r>
          </w:p>
        </w:tc>
      </w:tr>
      <w:tr w:rsidR="00535423" w14:paraId="1294AD1A" w14:textId="77777777" w:rsidTr="00535423">
        <w:trPr>
          <w:tblCellSpacing w:w="15" w:type="dxa"/>
        </w:trPr>
        <w:tc>
          <w:tcPr>
            <w:tcW w:w="0" w:type="auto"/>
            <w:shd w:val="clear" w:color="auto" w:fill="E4EEFF"/>
            <w:vAlign w:val="center"/>
            <w:hideMark/>
          </w:tcPr>
          <w:p w14:paraId="6A7801D5" w14:textId="77777777" w:rsidR="00535423" w:rsidRDefault="00535423">
            <w:pPr>
              <w:rPr>
                <w:rFonts w:ascii="Lato" w:hAnsi="Lato"/>
              </w:rPr>
            </w:pPr>
            <w:r>
              <w:rPr>
                <w:rFonts w:ascii="Lato" w:hAnsi="Lato"/>
              </w:rPr>
              <w:t>If it is resilient to node failure, it facilitates automatic recovery.</w:t>
            </w:r>
          </w:p>
        </w:tc>
        <w:tc>
          <w:tcPr>
            <w:tcW w:w="0" w:type="auto"/>
            <w:shd w:val="clear" w:color="auto" w:fill="E4EEFF"/>
            <w:vAlign w:val="center"/>
            <w:hideMark/>
          </w:tcPr>
          <w:p w14:paraId="18EB3674" w14:textId="77777777" w:rsidR="00535423" w:rsidRDefault="00535423">
            <w:pPr>
              <w:rPr>
                <w:rFonts w:ascii="Lato" w:hAnsi="Lato"/>
              </w:rPr>
            </w:pPr>
            <w:r>
              <w:rPr>
                <w:rFonts w:ascii="Lato" w:hAnsi="Lato"/>
              </w:rPr>
              <w:t>If the flume-agent fails, you will lose events in the channel.</w:t>
            </w:r>
          </w:p>
        </w:tc>
      </w:tr>
      <w:tr w:rsidR="00535423" w14:paraId="33B2EC32" w14:textId="77777777" w:rsidTr="00535423">
        <w:trPr>
          <w:tblCellSpacing w:w="15" w:type="dxa"/>
        </w:trPr>
        <w:tc>
          <w:tcPr>
            <w:tcW w:w="0" w:type="auto"/>
            <w:shd w:val="clear" w:color="auto" w:fill="F2F6FD"/>
            <w:vAlign w:val="center"/>
            <w:hideMark/>
          </w:tcPr>
          <w:p w14:paraId="6CC17152" w14:textId="77777777" w:rsidR="00535423" w:rsidRDefault="00535423">
            <w:pPr>
              <w:rPr>
                <w:rFonts w:ascii="Lato" w:hAnsi="Lato"/>
              </w:rPr>
            </w:pPr>
            <w:r>
              <w:rPr>
                <w:rFonts w:ascii="Lato" w:hAnsi="Lato"/>
              </w:rPr>
              <w:t>Kafka operates as a cluster that manages incoming high-volume data streams in real-time.</w:t>
            </w:r>
          </w:p>
        </w:tc>
        <w:tc>
          <w:tcPr>
            <w:tcW w:w="0" w:type="auto"/>
            <w:shd w:val="clear" w:color="auto" w:fill="F2F6FD"/>
            <w:vAlign w:val="center"/>
            <w:hideMark/>
          </w:tcPr>
          <w:p w14:paraId="54253D71" w14:textId="77777777" w:rsidR="00535423" w:rsidRDefault="00535423">
            <w:pPr>
              <w:rPr>
                <w:rFonts w:ascii="Lato" w:hAnsi="Lato"/>
              </w:rPr>
            </w:pPr>
            <w:r>
              <w:rPr>
                <w:rFonts w:ascii="Lato" w:hAnsi="Lato"/>
              </w:rPr>
              <w:t>Flume is a tool for collecting log data from web servers that are spread.</w:t>
            </w:r>
          </w:p>
        </w:tc>
      </w:tr>
      <w:tr w:rsidR="00535423" w14:paraId="39EA45B8" w14:textId="77777777" w:rsidTr="00535423">
        <w:trPr>
          <w:tblCellSpacing w:w="15" w:type="dxa"/>
        </w:trPr>
        <w:tc>
          <w:tcPr>
            <w:tcW w:w="0" w:type="auto"/>
            <w:shd w:val="clear" w:color="auto" w:fill="E4EEFF"/>
            <w:vAlign w:val="center"/>
            <w:hideMark/>
          </w:tcPr>
          <w:p w14:paraId="721C1353" w14:textId="77777777" w:rsidR="00535423" w:rsidRDefault="00535423">
            <w:pPr>
              <w:rPr>
                <w:rFonts w:ascii="Lato" w:hAnsi="Lato"/>
              </w:rPr>
            </w:pPr>
            <w:r>
              <w:rPr>
                <w:rFonts w:ascii="Lato" w:hAnsi="Lato"/>
              </w:rPr>
              <w:t>It is a messaging system that is fault-tolerant, efficient, and scalable.</w:t>
            </w:r>
          </w:p>
        </w:tc>
        <w:tc>
          <w:tcPr>
            <w:tcW w:w="0" w:type="auto"/>
            <w:shd w:val="clear" w:color="auto" w:fill="E4EEFF"/>
            <w:vAlign w:val="center"/>
            <w:hideMark/>
          </w:tcPr>
          <w:p w14:paraId="3A1E5D33" w14:textId="77777777" w:rsidR="00535423" w:rsidRDefault="00535423">
            <w:pPr>
              <w:rPr>
                <w:rFonts w:ascii="Lato" w:hAnsi="Lato"/>
              </w:rPr>
            </w:pPr>
            <w:r>
              <w:rPr>
                <w:rFonts w:ascii="Lato" w:hAnsi="Lato"/>
              </w:rPr>
              <w:t>It is made specifically for Hadoop.</w:t>
            </w:r>
          </w:p>
        </w:tc>
      </w:tr>
      <w:tr w:rsidR="00535423" w14:paraId="716D2C0C" w14:textId="77777777" w:rsidTr="00535423">
        <w:trPr>
          <w:tblCellSpacing w:w="15" w:type="dxa"/>
        </w:trPr>
        <w:tc>
          <w:tcPr>
            <w:tcW w:w="0" w:type="auto"/>
            <w:shd w:val="clear" w:color="auto" w:fill="F2F6FD"/>
            <w:vAlign w:val="center"/>
            <w:hideMark/>
          </w:tcPr>
          <w:p w14:paraId="6B8175AA" w14:textId="77777777" w:rsidR="00535423" w:rsidRDefault="00535423">
            <w:pPr>
              <w:rPr>
                <w:rFonts w:ascii="Lato" w:hAnsi="Lato"/>
              </w:rPr>
            </w:pPr>
            <w:r>
              <w:rPr>
                <w:rFonts w:ascii="Lato" w:hAnsi="Lato"/>
              </w:rPr>
              <w:t>It's simple to scale.</w:t>
            </w:r>
          </w:p>
        </w:tc>
        <w:tc>
          <w:tcPr>
            <w:tcW w:w="0" w:type="auto"/>
            <w:shd w:val="clear" w:color="auto" w:fill="F2F6FD"/>
            <w:vAlign w:val="center"/>
            <w:hideMark/>
          </w:tcPr>
          <w:p w14:paraId="608BE215" w14:textId="77777777" w:rsidR="00535423" w:rsidRDefault="00535423">
            <w:pPr>
              <w:rPr>
                <w:rFonts w:ascii="Lato" w:hAnsi="Lato"/>
              </w:rPr>
            </w:pPr>
            <w:r>
              <w:rPr>
                <w:rFonts w:ascii="Lato" w:hAnsi="Lato"/>
              </w:rPr>
              <w:t>In comparison to Kafka, it is not scalable.</w:t>
            </w:r>
          </w:p>
        </w:tc>
      </w:tr>
    </w:tbl>
    <w:p w14:paraId="043FC232"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31. What do you mean by confluent </w:t>
      </w:r>
      <w:proofErr w:type="spellStart"/>
      <w:r>
        <w:rPr>
          <w:rFonts w:ascii="Lato" w:hAnsi="Lato"/>
          <w:color w:val="515151"/>
          <w:spacing w:val="2"/>
        </w:rPr>
        <w:t>kafka</w:t>
      </w:r>
      <w:proofErr w:type="spellEnd"/>
      <w:r>
        <w:rPr>
          <w:rFonts w:ascii="Lato" w:hAnsi="Lato"/>
          <w:color w:val="515151"/>
          <w:spacing w:val="2"/>
        </w:rPr>
        <w:t>? What are its advantages?</w:t>
      </w:r>
    </w:p>
    <w:p w14:paraId="1D09B92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Confluent is an Apache Kafka-based data streaming platform: a full-scale streaming platform capable of not just publish-and-subscribe but also data storage and processing within the stream. Confluent Kafka is a more comprehensive Apache Kafka distribution. It enhances Kafka's integration capabilities by including tools for optimizing and managing Kafka clusters, as well as ways for ensuring the streams' security. Kafka is easy to construct and operate because of the Confluent Platform. Confluent's software comes in three varieties: </w:t>
      </w:r>
    </w:p>
    <w:p w14:paraId="190FECF9"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free, open-source streaming platform that makes it simple to get started with real-time data streams;</w:t>
      </w:r>
    </w:p>
    <w:p w14:paraId="1302D8F6"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An enterprise-grade version with more administration, operations, and monitoring tools;</w:t>
      </w:r>
    </w:p>
    <w:p w14:paraId="6F4A1A4C" w14:textId="77777777" w:rsidR="00535423" w:rsidRDefault="00535423" w:rsidP="00535423">
      <w:pPr>
        <w:numPr>
          <w:ilvl w:val="0"/>
          <w:numId w:val="20"/>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A premium cloud-based version.</w:t>
      </w:r>
    </w:p>
    <w:p w14:paraId="08DFDA03"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advantages of Confluent </w:t>
      </w:r>
      <w:proofErr w:type="gramStart"/>
      <w:r>
        <w:rPr>
          <w:rFonts w:ascii="Lato" w:hAnsi="Lato"/>
          <w:color w:val="373E3F"/>
          <w:spacing w:val="2"/>
        </w:rPr>
        <w:t>Kafka :</w:t>
      </w:r>
      <w:proofErr w:type="gramEnd"/>
    </w:p>
    <w:p w14:paraId="0EBB5712"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features practically all of Kafka's characteristics, as well as a few extras.</w:t>
      </w:r>
    </w:p>
    <w:p w14:paraId="440806EF"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greatly simplifies the administrative operations procedures.</w:t>
      </w:r>
    </w:p>
    <w:p w14:paraId="02FEDDEA" w14:textId="77777777" w:rsidR="00535423" w:rsidRDefault="00535423" w:rsidP="00535423">
      <w:pPr>
        <w:numPr>
          <w:ilvl w:val="0"/>
          <w:numId w:val="21"/>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relieves data managers of the burden of thinking about data relaying.</w:t>
      </w:r>
    </w:p>
    <w:p w14:paraId="0693FA61"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32. Describe message compression in Kafka. What is the need of message compression in Kafka? Also mention if there are any disadvantages of it.</w:t>
      </w:r>
    </w:p>
    <w:p w14:paraId="75F920B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Producers transmit data to brokers in JSON format in Kafka. The JSON format stores data in string form, which can result in several duplicate records being stored in the Kafka topic. As a result, the amount of disc space used increases. As a result, before delivering messages to Kafka, compression or delaying of data is performed to save disk space. Because message compression is performed on the producer side, no changes to the consumer or broker setup are required. </w:t>
      </w:r>
    </w:p>
    <w:p w14:paraId="71684C1B" w14:textId="3FE19949"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36DA7E61" wp14:editId="046C0AA9">
            <wp:extent cx="4305300" cy="3905250"/>
            <wp:effectExtent l="0" t="0" r="0" b="0"/>
            <wp:docPr id="1688484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5300" cy="3905250"/>
                    </a:xfrm>
                    <a:prstGeom prst="rect">
                      <a:avLst/>
                    </a:prstGeom>
                    <a:noFill/>
                    <a:ln>
                      <a:noFill/>
                    </a:ln>
                  </pic:spPr>
                </pic:pic>
              </a:graphicData>
            </a:graphic>
          </wp:inline>
        </w:drawing>
      </w:r>
    </w:p>
    <w:p w14:paraId="493C97A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It is advantageous because of the following factors:</w:t>
      </w:r>
    </w:p>
    <w:p w14:paraId="3493A90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It decreases the latency of messages transmitted to Kafka by reducing their size.</w:t>
      </w:r>
    </w:p>
    <w:p w14:paraId="1FC861F0"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Producers can send more net messages to the broker with less bandwidth.</w:t>
      </w:r>
    </w:p>
    <w:p w14:paraId="6561F95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When data is saved in Kafka using cloud platforms, it can save money in circumstances where cloud services are paid.</w:t>
      </w:r>
    </w:p>
    <w:p w14:paraId="7AA797E8" w14:textId="77777777" w:rsidR="00535423" w:rsidRDefault="00535423" w:rsidP="00535423">
      <w:pPr>
        <w:numPr>
          <w:ilvl w:val="0"/>
          <w:numId w:val="22"/>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Message compression reduces the amount of data stored on disk, allowing for faster read and write operations.</w:t>
      </w:r>
    </w:p>
    <w:p w14:paraId="0A7B918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Message Compression has the following </w:t>
      </w:r>
      <w:proofErr w:type="gramStart"/>
      <w:r>
        <w:rPr>
          <w:rFonts w:ascii="Lato" w:hAnsi="Lato"/>
          <w:color w:val="373E3F"/>
          <w:spacing w:val="2"/>
        </w:rPr>
        <w:t>disadvantages :</w:t>
      </w:r>
      <w:proofErr w:type="gramEnd"/>
    </w:p>
    <w:p w14:paraId="418B81D9"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Producers must use some CPU cycles to compress their work.</w:t>
      </w:r>
    </w:p>
    <w:p w14:paraId="20014171"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Decompression takes up several CPU cycles for consumers.</w:t>
      </w:r>
    </w:p>
    <w:p w14:paraId="6B385D32" w14:textId="77777777" w:rsidR="00535423" w:rsidRDefault="00535423" w:rsidP="00535423">
      <w:pPr>
        <w:numPr>
          <w:ilvl w:val="0"/>
          <w:numId w:val="23"/>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Compression and decompression place a higher burden on the CPU.</w:t>
      </w:r>
    </w:p>
    <w:p w14:paraId="6C5C3C8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33. Tell me about some of the use cases where Kafka is not suitable.</w:t>
      </w:r>
    </w:p>
    <w:p w14:paraId="2989E5B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some of the use cases where Kafka is not </w:t>
      </w:r>
      <w:proofErr w:type="gramStart"/>
      <w:r>
        <w:rPr>
          <w:rFonts w:ascii="Lato" w:hAnsi="Lato"/>
          <w:color w:val="373E3F"/>
          <w:spacing w:val="2"/>
        </w:rPr>
        <w:t>suitable :</w:t>
      </w:r>
      <w:proofErr w:type="gramEnd"/>
    </w:p>
    <w:p w14:paraId="2A3EC15A"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Kafka is designed to manage large amounts of data. Traditional messaging systems would be more appropriate if only a small number of messages need to be processed every day.</w:t>
      </w:r>
    </w:p>
    <w:p w14:paraId="448C56B0"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lastRenderedPageBreak/>
        <w:t>Although Kafka includes a streaming API, it is insufficient for executing data transformations. For ETL (extract, transform, load) jobs, Kafka should be avoided.</w:t>
      </w:r>
    </w:p>
    <w:p w14:paraId="56E6723B"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There are superior options, such as RabbitMQ, for scenarios when a simple task queue is required.</w:t>
      </w:r>
    </w:p>
    <w:p w14:paraId="61B92888" w14:textId="77777777" w:rsidR="00535423" w:rsidRDefault="00535423" w:rsidP="00535423">
      <w:pPr>
        <w:numPr>
          <w:ilvl w:val="0"/>
          <w:numId w:val="24"/>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If long-term storage is necessary, Kafka is not a good choice. It simply allows you to save data for a specific retention period and no longer.</w:t>
      </w:r>
    </w:p>
    <w:p w14:paraId="1754E73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34. What do you understand about log compaction and quotas in Kafka?</w:t>
      </w:r>
    </w:p>
    <w:p w14:paraId="2F36DB7C"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Log compaction is a way through which Kafka assures that for each topic partition, at least the last known value for each message key within the log of data is kept. This allows for the restoration of state following an application crash or a system failure. During any operational maintenance, it allows refreshing caches after an application restarts. Any consumer processing the log from the beginning will be able to see at least the final state of all records in the order in which they were written, because of the log compaction.</w:t>
      </w:r>
    </w:p>
    <w:p w14:paraId="668EE7DB" w14:textId="27D65717"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72F2F25" wp14:editId="224E105C">
            <wp:extent cx="5562600" cy="3905250"/>
            <wp:effectExtent l="0" t="0" r="0" b="0"/>
            <wp:docPr id="8784419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00" cy="3905250"/>
                    </a:xfrm>
                    <a:prstGeom prst="rect">
                      <a:avLst/>
                    </a:prstGeom>
                    <a:noFill/>
                    <a:ln>
                      <a:noFill/>
                    </a:ln>
                  </pic:spPr>
                </pic:pic>
              </a:graphicData>
            </a:graphic>
          </wp:inline>
        </w:drawing>
      </w:r>
    </w:p>
    <w:p w14:paraId="1361A52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 Kafka cluster can apply quotas on producers and fetch requests as of Kafka 0.9. Quotas are byte-rate limits that are set for each client-id. A client-id is a logical identifier for a request-making application. A single client-id can therefore link to numerous producers and client instances. The quota will be applied to them all as a </w:t>
      </w:r>
      <w:r>
        <w:rPr>
          <w:rFonts w:ascii="Lato" w:hAnsi="Lato"/>
          <w:color w:val="373E3F"/>
          <w:spacing w:val="2"/>
        </w:rPr>
        <w:lastRenderedPageBreak/>
        <w:t>single unit. Quotas prevent a single application from monopolizing broker resources and causing network saturation by consuming extremely large amounts of data.</w:t>
      </w:r>
    </w:p>
    <w:p w14:paraId="2409DF40" w14:textId="78D20A21"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68308B76" wp14:editId="5E9442C3">
            <wp:extent cx="5943600" cy="3068955"/>
            <wp:effectExtent l="0" t="0" r="0" b="0"/>
            <wp:docPr id="15592317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68955"/>
                    </a:xfrm>
                    <a:prstGeom prst="rect">
                      <a:avLst/>
                    </a:prstGeom>
                    <a:noFill/>
                    <a:ln>
                      <a:noFill/>
                    </a:ln>
                  </pic:spPr>
                </pic:pic>
              </a:graphicData>
            </a:graphic>
          </wp:inline>
        </w:drawing>
      </w:r>
    </w:p>
    <w:p w14:paraId="29C66D6C"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35. What are the guarantees that Kafka provides?</w:t>
      </w:r>
    </w:p>
    <w:p w14:paraId="3C60938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Following are the guarantees that Kafka </w:t>
      </w:r>
      <w:proofErr w:type="gramStart"/>
      <w:r>
        <w:rPr>
          <w:rFonts w:ascii="Lato" w:hAnsi="Lato"/>
          <w:color w:val="373E3F"/>
          <w:spacing w:val="2"/>
        </w:rPr>
        <w:t>assures :</w:t>
      </w:r>
      <w:proofErr w:type="gramEnd"/>
    </w:p>
    <w:p w14:paraId="6008DDA9"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messages are displayed in the same order as they were published by the producers. The order of the messages is maintained.</w:t>
      </w:r>
    </w:p>
    <w:p w14:paraId="4F2C9601"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replication factor determines the number of replicas. If the replication factor is n, the Kafka cluster has fault tolerance for up to n-1 servers.</w:t>
      </w:r>
    </w:p>
    <w:p w14:paraId="7C8376A2" w14:textId="77777777" w:rsidR="00535423" w:rsidRDefault="00535423" w:rsidP="00535423">
      <w:pPr>
        <w:numPr>
          <w:ilvl w:val="0"/>
          <w:numId w:val="25"/>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Per partition, Kafka can provide "at least one" delivery semantics. This means that if a partition is given numerous times, Kafka assures that it will reach a customer at least once.</w:t>
      </w:r>
    </w:p>
    <w:p w14:paraId="5A6B0FA0"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36. What do you mean by an unbalanced cluster in Kafka? How can you balance it?</w:t>
      </w:r>
    </w:p>
    <w:p w14:paraId="584340D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It's as simple as assigning a unique broker id, listeners, and log directory to the </w:t>
      </w:r>
      <w:proofErr w:type="spellStart"/>
      <w:proofErr w:type="gramStart"/>
      <w:r>
        <w:rPr>
          <w:rFonts w:ascii="Lato" w:hAnsi="Lato"/>
          <w:color w:val="373E3F"/>
          <w:spacing w:val="2"/>
        </w:rPr>
        <w:t>server.properties</w:t>
      </w:r>
      <w:proofErr w:type="spellEnd"/>
      <w:proofErr w:type="gramEnd"/>
      <w:r>
        <w:rPr>
          <w:rFonts w:ascii="Lato" w:hAnsi="Lato"/>
          <w:color w:val="373E3F"/>
          <w:spacing w:val="2"/>
        </w:rPr>
        <w:t xml:space="preserve"> file to add new brokers to an existing Kafka cluster. However, these brokers will not be allocated any data partitions from the cluster's existing topics, so they won't be performing much work unless the partitions are moved or new topics are formed. A cluster is referred to as unbalanced if it has any of the following </w:t>
      </w:r>
      <w:proofErr w:type="gramStart"/>
      <w:r>
        <w:rPr>
          <w:rFonts w:ascii="Lato" w:hAnsi="Lato"/>
          <w:color w:val="373E3F"/>
          <w:spacing w:val="2"/>
        </w:rPr>
        <w:t>problems :</w:t>
      </w:r>
      <w:proofErr w:type="gramEnd"/>
    </w:p>
    <w:p w14:paraId="271A8E02"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Leader Skew:</w:t>
      </w:r>
      <w:r>
        <w:rPr>
          <w:rFonts w:ascii="Lato" w:hAnsi="Lato"/>
          <w:color w:val="373E3F"/>
          <w:spacing w:val="2"/>
          <w:u w:val="single"/>
        </w:rPr>
        <w:t> </w:t>
      </w:r>
    </w:p>
    <w:p w14:paraId="40C6B4C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Consider the following scenario: a topic with three partitions and a replication factor of three across three brokers. </w:t>
      </w:r>
    </w:p>
    <w:p w14:paraId="2211E5CD" w14:textId="12734183"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296312CC" wp14:editId="4BB24E50">
            <wp:extent cx="5943600" cy="3733165"/>
            <wp:effectExtent l="0" t="0" r="0" b="635"/>
            <wp:docPr id="18006442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23A9A31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leader receives all reads and writes on a partition. Followers send fetch requests to the leaders in order to receive their most recent messages. Followers exist solely for redundancy and fail-over purposes.</w:t>
      </w:r>
    </w:p>
    <w:p w14:paraId="3DE29D58"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Consider the case of a broker who has failed. It's possible that the failed broker was a collection of numerous leader partitions. Each unsuccessful broker's leader partition is promoted as the leader by its followers on the other brokers. Because fail-over to an out-of-sync replica is not allowed, the follower must be in sync with the leader in order to be promoted as the leader.</w:t>
      </w:r>
    </w:p>
    <w:p w14:paraId="39BB19B4" w14:textId="7A74A40F" w:rsidR="00535423" w:rsidRDefault="00535423" w:rsidP="00535423">
      <w:pPr>
        <w:shd w:val="clear" w:color="auto" w:fill="FFFFFF"/>
        <w:rPr>
          <w:rFonts w:ascii="Lato" w:hAnsi="Lato"/>
          <w:color w:val="515151"/>
          <w:spacing w:val="2"/>
        </w:rPr>
      </w:pPr>
      <w:r>
        <w:rPr>
          <w:rFonts w:ascii="Lato" w:hAnsi="Lato"/>
          <w:noProof/>
          <w:color w:val="515151"/>
          <w:spacing w:val="2"/>
        </w:rPr>
        <w:lastRenderedPageBreak/>
        <w:drawing>
          <wp:inline distT="0" distB="0" distL="0" distR="0" wp14:anchorId="58D4E949" wp14:editId="47C56305">
            <wp:extent cx="5943600" cy="3733165"/>
            <wp:effectExtent l="0" t="0" r="0" b="635"/>
            <wp:docPr id="8218219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59D5D4F9"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If another broker goes down, all of the leaders are on the same broker, therefore there is no redundancy.</w:t>
      </w:r>
    </w:p>
    <w:p w14:paraId="7B583257" w14:textId="6EBFC52B"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B0672CD" wp14:editId="404D40E7">
            <wp:extent cx="5943600" cy="3733165"/>
            <wp:effectExtent l="0" t="0" r="0" b="635"/>
            <wp:docPr id="878198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0190244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When both brokers 1 and 3 go live, the partitions gain some redundancy, but the leaders stay focused on broker 2.</w:t>
      </w:r>
    </w:p>
    <w:p w14:paraId="11CD58A5" w14:textId="349D2BAD"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416F2825" wp14:editId="53170164">
            <wp:extent cx="5943600" cy="3733165"/>
            <wp:effectExtent l="0" t="0" r="0" b="635"/>
            <wp:docPr id="950780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33165"/>
                    </a:xfrm>
                    <a:prstGeom prst="rect">
                      <a:avLst/>
                    </a:prstGeom>
                    <a:noFill/>
                    <a:ln>
                      <a:noFill/>
                    </a:ln>
                  </pic:spPr>
                </pic:pic>
              </a:graphicData>
            </a:graphic>
          </wp:inline>
        </w:drawing>
      </w:r>
    </w:p>
    <w:p w14:paraId="0DCE6E0A"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As a result, the Kafka brokers have a leader imbalance. When a node is a leader for more partitions than the </w:t>
      </w:r>
      <w:proofErr w:type="gramStart"/>
      <w:r>
        <w:rPr>
          <w:rFonts w:ascii="Lato" w:hAnsi="Lato"/>
          <w:color w:val="373E3F"/>
          <w:spacing w:val="2"/>
        </w:rPr>
        <w:t>number</w:t>
      </w:r>
      <w:proofErr w:type="gramEnd"/>
      <w:r>
        <w:rPr>
          <w:rFonts w:ascii="Lato" w:hAnsi="Lato"/>
          <w:color w:val="373E3F"/>
          <w:spacing w:val="2"/>
        </w:rPr>
        <w:t xml:space="preserve"> of partitions/number of brokers, the cluster is in a leader skewed condition.</w:t>
      </w:r>
    </w:p>
    <w:p w14:paraId="4360282C"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Solving the leader skew problem:</w:t>
      </w:r>
    </w:p>
    <w:p w14:paraId="5AF1FA75"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Kafka offers the ability to reassign leaders to the desired replicas in order to tackle this problem. This can be accomplished in one of two ways:</w:t>
      </w:r>
    </w:p>
    <w:p w14:paraId="10225431" w14:textId="77777777" w:rsidR="00535423" w:rsidRDefault="00535423" w:rsidP="00535423">
      <w:pPr>
        <w:numPr>
          <w:ilvl w:val="0"/>
          <w:numId w:val="26"/>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 xml:space="preserve">The </w:t>
      </w:r>
      <w:proofErr w:type="spellStart"/>
      <w:proofErr w:type="gramStart"/>
      <w:r>
        <w:rPr>
          <w:rFonts w:ascii="Lato" w:hAnsi="Lato"/>
          <w:color w:val="515151"/>
          <w:spacing w:val="2"/>
        </w:rPr>
        <w:t>auto.leader</w:t>
      </w:r>
      <w:proofErr w:type="gramEnd"/>
      <w:r>
        <w:rPr>
          <w:rFonts w:ascii="Lato" w:hAnsi="Lato"/>
          <w:color w:val="515151"/>
          <w:spacing w:val="2"/>
        </w:rPr>
        <w:t>.rebalance.enable</w:t>
      </w:r>
      <w:proofErr w:type="spellEnd"/>
      <w:r>
        <w:rPr>
          <w:rFonts w:ascii="Lato" w:hAnsi="Lato"/>
          <w:color w:val="515151"/>
          <w:spacing w:val="2"/>
        </w:rPr>
        <w:t>=true broker option allows the controller node to transfer leadership to the preferred replica leaders, restoring the even distribution.</w:t>
      </w:r>
    </w:p>
    <w:p w14:paraId="10048EAE" w14:textId="77777777" w:rsidR="00535423" w:rsidRDefault="00535423" w:rsidP="00535423">
      <w:pPr>
        <w:numPr>
          <w:ilvl w:val="0"/>
          <w:numId w:val="26"/>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When Kafka-preferred-replica-election.sh is run, the preferred replica is selected for all partitions: The utility requires a JSON file containing a mandatory list of zookeeper hosts and an optional list of topic partitions. If no list is provided, the utility uses a zookeeper to retrieve all of the cluster's topic partitions. The Kafka-preferred-replica-election.sh utility can be time-consuming to use. Custom scripts can render only the topics and partitions that are required, automating the process across the cluster.</w:t>
      </w:r>
    </w:p>
    <w:p w14:paraId="19E26981"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Broker Skew:</w:t>
      </w:r>
    </w:p>
    <w:p w14:paraId="1DF6277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lastRenderedPageBreak/>
        <w:t>Let us consider a Kafka cluster with nine brokers. Let the topic name be "</w:t>
      </w:r>
      <w:proofErr w:type="spellStart"/>
      <w:r>
        <w:rPr>
          <w:rFonts w:ascii="Lato" w:hAnsi="Lato"/>
          <w:color w:val="373E3F"/>
          <w:spacing w:val="2"/>
        </w:rPr>
        <w:t>sample_topic</w:t>
      </w:r>
      <w:proofErr w:type="spellEnd"/>
      <w:r>
        <w:rPr>
          <w:rFonts w:ascii="Lato" w:hAnsi="Lato"/>
          <w:color w:val="373E3F"/>
          <w:spacing w:val="2"/>
        </w:rPr>
        <w:t>." The following is how the brokers are assigned to the topic in our 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89"/>
        <w:gridCol w:w="2127"/>
        <w:gridCol w:w="2063"/>
        <w:gridCol w:w="1167"/>
      </w:tblGrid>
      <w:tr w:rsidR="00535423" w14:paraId="3C896FD9" w14:textId="77777777" w:rsidTr="00535423">
        <w:trPr>
          <w:tblHeader/>
          <w:tblCellSpacing w:w="15" w:type="dxa"/>
        </w:trPr>
        <w:tc>
          <w:tcPr>
            <w:tcW w:w="0" w:type="auto"/>
            <w:shd w:val="clear" w:color="auto" w:fill="CDD5E4"/>
            <w:noWrap/>
            <w:vAlign w:val="center"/>
            <w:hideMark/>
          </w:tcPr>
          <w:p w14:paraId="0755FE5E" w14:textId="77777777" w:rsidR="00535423" w:rsidRDefault="00535423">
            <w:pPr>
              <w:rPr>
                <w:rFonts w:ascii="Lato" w:hAnsi="Lato"/>
                <w:b/>
                <w:bCs/>
              </w:rPr>
            </w:pPr>
            <w:r>
              <w:rPr>
                <w:rFonts w:ascii="Lato" w:hAnsi="Lato"/>
                <w:b/>
                <w:bCs/>
              </w:rPr>
              <w:t>Broker Id</w:t>
            </w:r>
          </w:p>
        </w:tc>
        <w:tc>
          <w:tcPr>
            <w:tcW w:w="0" w:type="auto"/>
            <w:shd w:val="clear" w:color="auto" w:fill="CDD5E4"/>
            <w:noWrap/>
            <w:vAlign w:val="center"/>
            <w:hideMark/>
          </w:tcPr>
          <w:p w14:paraId="090C1DB7" w14:textId="77777777" w:rsidR="00535423" w:rsidRDefault="00535423">
            <w:pPr>
              <w:rPr>
                <w:rFonts w:ascii="Lato" w:hAnsi="Lato"/>
                <w:b/>
                <w:bCs/>
              </w:rPr>
            </w:pPr>
            <w:r>
              <w:rPr>
                <w:rFonts w:ascii="Lato" w:hAnsi="Lato"/>
                <w:b/>
                <w:bCs/>
              </w:rPr>
              <w:t>Number of Partitions</w:t>
            </w:r>
          </w:p>
        </w:tc>
        <w:tc>
          <w:tcPr>
            <w:tcW w:w="0" w:type="auto"/>
            <w:shd w:val="clear" w:color="auto" w:fill="CDD5E4"/>
            <w:noWrap/>
            <w:vAlign w:val="center"/>
            <w:hideMark/>
          </w:tcPr>
          <w:p w14:paraId="30DCA67C" w14:textId="77777777" w:rsidR="00535423" w:rsidRDefault="00535423">
            <w:pPr>
              <w:rPr>
                <w:rFonts w:ascii="Lato" w:hAnsi="Lato"/>
                <w:b/>
                <w:bCs/>
              </w:rPr>
            </w:pPr>
            <w:r>
              <w:rPr>
                <w:rFonts w:ascii="Lato" w:hAnsi="Lato"/>
                <w:b/>
                <w:bCs/>
              </w:rPr>
              <w:t>Partitions</w:t>
            </w:r>
          </w:p>
        </w:tc>
        <w:tc>
          <w:tcPr>
            <w:tcW w:w="0" w:type="auto"/>
            <w:shd w:val="clear" w:color="auto" w:fill="CDD5E4"/>
            <w:noWrap/>
            <w:vAlign w:val="center"/>
            <w:hideMark/>
          </w:tcPr>
          <w:p w14:paraId="1BEBB4F2" w14:textId="77777777" w:rsidR="00535423" w:rsidRDefault="00535423">
            <w:pPr>
              <w:rPr>
                <w:rFonts w:ascii="Lato" w:hAnsi="Lato"/>
                <w:b/>
                <w:bCs/>
              </w:rPr>
            </w:pPr>
            <w:r>
              <w:rPr>
                <w:rFonts w:ascii="Lato" w:hAnsi="Lato"/>
                <w:b/>
                <w:bCs/>
              </w:rPr>
              <w:t>Is Skewed?</w:t>
            </w:r>
          </w:p>
        </w:tc>
      </w:tr>
      <w:tr w:rsidR="00535423" w14:paraId="5B3544D3" w14:textId="77777777" w:rsidTr="00535423">
        <w:trPr>
          <w:tblCellSpacing w:w="15" w:type="dxa"/>
        </w:trPr>
        <w:tc>
          <w:tcPr>
            <w:tcW w:w="0" w:type="auto"/>
            <w:shd w:val="clear" w:color="auto" w:fill="F2F6FD"/>
            <w:vAlign w:val="center"/>
            <w:hideMark/>
          </w:tcPr>
          <w:p w14:paraId="7F9499B1" w14:textId="77777777" w:rsidR="00535423" w:rsidRDefault="00535423">
            <w:pPr>
              <w:pStyle w:val="NormalWeb"/>
              <w:jc w:val="center"/>
              <w:rPr>
                <w:rFonts w:ascii="Lato" w:hAnsi="Lato"/>
                <w:color w:val="373E3F"/>
                <w:spacing w:val="2"/>
              </w:rPr>
            </w:pPr>
            <w:r>
              <w:rPr>
                <w:rFonts w:ascii="Lato" w:hAnsi="Lato"/>
                <w:color w:val="373E3F"/>
                <w:spacing w:val="2"/>
              </w:rPr>
              <w:t>0</w:t>
            </w:r>
          </w:p>
        </w:tc>
        <w:tc>
          <w:tcPr>
            <w:tcW w:w="0" w:type="auto"/>
            <w:shd w:val="clear" w:color="auto" w:fill="F2F6FD"/>
            <w:vAlign w:val="center"/>
            <w:hideMark/>
          </w:tcPr>
          <w:p w14:paraId="02D90E8B"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F2F6FD"/>
            <w:vAlign w:val="center"/>
            <w:hideMark/>
          </w:tcPr>
          <w:p w14:paraId="5C0FAC0F" w14:textId="77777777" w:rsidR="00535423" w:rsidRDefault="00535423">
            <w:pPr>
              <w:pStyle w:val="NormalWeb"/>
              <w:jc w:val="center"/>
              <w:rPr>
                <w:rFonts w:ascii="Lato" w:hAnsi="Lato"/>
                <w:color w:val="373E3F"/>
                <w:spacing w:val="2"/>
              </w:rPr>
            </w:pPr>
            <w:r>
              <w:rPr>
                <w:rFonts w:ascii="Lato" w:hAnsi="Lato"/>
                <w:color w:val="373E3F"/>
                <w:spacing w:val="2"/>
              </w:rPr>
              <w:t>(0, 7, 8)</w:t>
            </w:r>
          </w:p>
        </w:tc>
        <w:tc>
          <w:tcPr>
            <w:tcW w:w="0" w:type="auto"/>
            <w:shd w:val="clear" w:color="auto" w:fill="F2F6FD"/>
            <w:vAlign w:val="center"/>
            <w:hideMark/>
          </w:tcPr>
          <w:p w14:paraId="604892D1"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089D33A8" w14:textId="77777777" w:rsidTr="00535423">
        <w:trPr>
          <w:tblCellSpacing w:w="15" w:type="dxa"/>
        </w:trPr>
        <w:tc>
          <w:tcPr>
            <w:tcW w:w="0" w:type="auto"/>
            <w:shd w:val="clear" w:color="auto" w:fill="E4EEFF"/>
            <w:vAlign w:val="center"/>
            <w:hideMark/>
          </w:tcPr>
          <w:p w14:paraId="259E37E2" w14:textId="77777777" w:rsidR="00535423" w:rsidRDefault="00535423">
            <w:pPr>
              <w:pStyle w:val="NormalWeb"/>
              <w:jc w:val="center"/>
              <w:rPr>
                <w:rFonts w:ascii="Lato" w:hAnsi="Lato"/>
                <w:color w:val="373E3F"/>
                <w:spacing w:val="2"/>
              </w:rPr>
            </w:pPr>
            <w:r>
              <w:rPr>
                <w:rFonts w:ascii="Lato" w:hAnsi="Lato"/>
                <w:color w:val="373E3F"/>
                <w:spacing w:val="2"/>
              </w:rPr>
              <w:t>1</w:t>
            </w:r>
          </w:p>
        </w:tc>
        <w:tc>
          <w:tcPr>
            <w:tcW w:w="0" w:type="auto"/>
            <w:shd w:val="clear" w:color="auto" w:fill="E4EEFF"/>
            <w:vAlign w:val="center"/>
            <w:hideMark/>
          </w:tcPr>
          <w:p w14:paraId="41D29BCA"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E4EEFF"/>
            <w:vAlign w:val="center"/>
            <w:hideMark/>
          </w:tcPr>
          <w:p w14:paraId="47AF612F" w14:textId="77777777" w:rsidR="00535423" w:rsidRDefault="00535423">
            <w:pPr>
              <w:pStyle w:val="NormalWeb"/>
              <w:jc w:val="center"/>
              <w:rPr>
                <w:rFonts w:ascii="Lato" w:hAnsi="Lato"/>
                <w:color w:val="373E3F"/>
                <w:spacing w:val="2"/>
              </w:rPr>
            </w:pPr>
            <w:r>
              <w:rPr>
                <w:rFonts w:ascii="Lato" w:hAnsi="Lato"/>
                <w:color w:val="373E3F"/>
                <w:spacing w:val="2"/>
              </w:rPr>
              <w:t>(0, 1, 8, 9)</w:t>
            </w:r>
          </w:p>
        </w:tc>
        <w:tc>
          <w:tcPr>
            <w:tcW w:w="0" w:type="auto"/>
            <w:shd w:val="clear" w:color="auto" w:fill="E4EEFF"/>
            <w:vAlign w:val="center"/>
            <w:hideMark/>
          </w:tcPr>
          <w:p w14:paraId="2E3028E2"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17304677" w14:textId="77777777" w:rsidTr="00535423">
        <w:trPr>
          <w:tblCellSpacing w:w="15" w:type="dxa"/>
        </w:trPr>
        <w:tc>
          <w:tcPr>
            <w:tcW w:w="0" w:type="auto"/>
            <w:shd w:val="clear" w:color="auto" w:fill="F2F6FD"/>
            <w:vAlign w:val="center"/>
            <w:hideMark/>
          </w:tcPr>
          <w:p w14:paraId="11D3676F" w14:textId="77777777" w:rsidR="00535423" w:rsidRDefault="00535423">
            <w:pPr>
              <w:pStyle w:val="NormalWeb"/>
              <w:jc w:val="center"/>
              <w:rPr>
                <w:rFonts w:ascii="Lato" w:hAnsi="Lato"/>
                <w:color w:val="373E3F"/>
                <w:spacing w:val="2"/>
              </w:rPr>
            </w:pPr>
            <w:r>
              <w:rPr>
                <w:rFonts w:ascii="Lato" w:hAnsi="Lato"/>
                <w:color w:val="373E3F"/>
                <w:spacing w:val="2"/>
              </w:rPr>
              <w:t>2</w:t>
            </w:r>
          </w:p>
        </w:tc>
        <w:tc>
          <w:tcPr>
            <w:tcW w:w="0" w:type="auto"/>
            <w:shd w:val="clear" w:color="auto" w:fill="F2F6FD"/>
            <w:vAlign w:val="center"/>
            <w:hideMark/>
          </w:tcPr>
          <w:p w14:paraId="7633D806"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F2F6FD"/>
            <w:vAlign w:val="center"/>
            <w:hideMark/>
          </w:tcPr>
          <w:p w14:paraId="3DF3620E" w14:textId="77777777" w:rsidR="00535423" w:rsidRDefault="00535423">
            <w:pPr>
              <w:pStyle w:val="NormalWeb"/>
              <w:jc w:val="center"/>
              <w:rPr>
                <w:rFonts w:ascii="Lato" w:hAnsi="Lato"/>
                <w:color w:val="373E3F"/>
                <w:spacing w:val="2"/>
              </w:rPr>
            </w:pPr>
            <w:r>
              <w:rPr>
                <w:rFonts w:ascii="Lato" w:hAnsi="Lato"/>
                <w:color w:val="373E3F"/>
                <w:spacing w:val="2"/>
              </w:rPr>
              <w:t xml:space="preserve">(0, 1, </w:t>
            </w:r>
            <w:proofErr w:type="gramStart"/>
            <w:r>
              <w:rPr>
                <w:rFonts w:ascii="Lato" w:hAnsi="Lato"/>
                <w:color w:val="373E3F"/>
                <w:spacing w:val="2"/>
              </w:rPr>
              <w:t>2 ,</w:t>
            </w:r>
            <w:proofErr w:type="gramEnd"/>
            <w:r>
              <w:rPr>
                <w:rFonts w:ascii="Lato" w:hAnsi="Lato"/>
                <w:color w:val="373E3F"/>
                <w:spacing w:val="2"/>
              </w:rPr>
              <w:t xml:space="preserve"> 9, 10)</w:t>
            </w:r>
          </w:p>
        </w:tc>
        <w:tc>
          <w:tcPr>
            <w:tcW w:w="0" w:type="auto"/>
            <w:shd w:val="clear" w:color="auto" w:fill="F2F6FD"/>
            <w:vAlign w:val="center"/>
            <w:hideMark/>
          </w:tcPr>
          <w:p w14:paraId="3D0580F0"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4A0742AD" w14:textId="77777777" w:rsidTr="00535423">
        <w:trPr>
          <w:tblCellSpacing w:w="15" w:type="dxa"/>
        </w:trPr>
        <w:tc>
          <w:tcPr>
            <w:tcW w:w="0" w:type="auto"/>
            <w:shd w:val="clear" w:color="auto" w:fill="E4EEFF"/>
            <w:vAlign w:val="center"/>
            <w:hideMark/>
          </w:tcPr>
          <w:p w14:paraId="320BFD73"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E4EEFF"/>
            <w:vAlign w:val="center"/>
            <w:hideMark/>
          </w:tcPr>
          <w:p w14:paraId="110703CA"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E4EEFF"/>
            <w:vAlign w:val="center"/>
            <w:hideMark/>
          </w:tcPr>
          <w:p w14:paraId="55291C25" w14:textId="77777777" w:rsidR="00535423" w:rsidRDefault="00535423">
            <w:pPr>
              <w:pStyle w:val="NormalWeb"/>
              <w:jc w:val="center"/>
              <w:rPr>
                <w:rFonts w:ascii="Lato" w:hAnsi="Lato"/>
                <w:color w:val="373E3F"/>
                <w:spacing w:val="2"/>
              </w:rPr>
            </w:pPr>
            <w:r>
              <w:rPr>
                <w:rFonts w:ascii="Lato" w:hAnsi="Lato"/>
                <w:color w:val="373E3F"/>
                <w:spacing w:val="2"/>
              </w:rPr>
              <w:t>(1, 2, 3, 9, 19, 11)</w:t>
            </w:r>
          </w:p>
        </w:tc>
        <w:tc>
          <w:tcPr>
            <w:tcW w:w="0" w:type="auto"/>
            <w:shd w:val="clear" w:color="auto" w:fill="E4EEFF"/>
            <w:vAlign w:val="center"/>
            <w:hideMark/>
          </w:tcPr>
          <w:p w14:paraId="2529A763"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4243E595" w14:textId="77777777" w:rsidTr="00535423">
        <w:trPr>
          <w:tblCellSpacing w:w="15" w:type="dxa"/>
        </w:trPr>
        <w:tc>
          <w:tcPr>
            <w:tcW w:w="0" w:type="auto"/>
            <w:shd w:val="clear" w:color="auto" w:fill="F2F6FD"/>
            <w:vAlign w:val="center"/>
            <w:hideMark/>
          </w:tcPr>
          <w:p w14:paraId="1395CC27"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F2F6FD"/>
            <w:vAlign w:val="center"/>
            <w:hideMark/>
          </w:tcPr>
          <w:p w14:paraId="74C5BDD2"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F2F6FD"/>
            <w:vAlign w:val="center"/>
            <w:hideMark/>
          </w:tcPr>
          <w:p w14:paraId="61101055" w14:textId="77777777" w:rsidR="00535423" w:rsidRDefault="00535423">
            <w:pPr>
              <w:pStyle w:val="NormalWeb"/>
              <w:jc w:val="center"/>
              <w:rPr>
                <w:rFonts w:ascii="Lato" w:hAnsi="Lato"/>
                <w:color w:val="373E3F"/>
                <w:spacing w:val="2"/>
              </w:rPr>
            </w:pPr>
            <w:r>
              <w:rPr>
                <w:rFonts w:ascii="Lato" w:hAnsi="Lato"/>
                <w:color w:val="373E3F"/>
                <w:spacing w:val="2"/>
              </w:rPr>
              <w:t>(2, 3, 4, 10, 11, 12)</w:t>
            </w:r>
          </w:p>
        </w:tc>
        <w:tc>
          <w:tcPr>
            <w:tcW w:w="0" w:type="auto"/>
            <w:shd w:val="clear" w:color="auto" w:fill="F2F6FD"/>
            <w:vAlign w:val="center"/>
            <w:hideMark/>
          </w:tcPr>
          <w:p w14:paraId="404F6E36"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08BC9FAA" w14:textId="77777777" w:rsidTr="00535423">
        <w:trPr>
          <w:tblCellSpacing w:w="15" w:type="dxa"/>
        </w:trPr>
        <w:tc>
          <w:tcPr>
            <w:tcW w:w="0" w:type="auto"/>
            <w:shd w:val="clear" w:color="auto" w:fill="E4EEFF"/>
            <w:vAlign w:val="center"/>
            <w:hideMark/>
          </w:tcPr>
          <w:p w14:paraId="41CB6869"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E4EEFF"/>
            <w:vAlign w:val="center"/>
            <w:hideMark/>
          </w:tcPr>
          <w:p w14:paraId="33715179"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E4EEFF"/>
            <w:vAlign w:val="center"/>
            <w:hideMark/>
          </w:tcPr>
          <w:p w14:paraId="1D4F53D2" w14:textId="77777777" w:rsidR="00535423" w:rsidRDefault="00535423">
            <w:pPr>
              <w:pStyle w:val="NormalWeb"/>
              <w:jc w:val="center"/>
              <w:rPr>
                <w:rFonts w:ascii="Lato" w:hAnsi="Lato"/>
                <w:color w:val="373E3F"/>
                <w:spacing w:val="2"/>
              </w:rPr>
            </w:pPr>
            <w:r>
              <w:rPr>
                <w:rFonts w:ascii="Lato" w:hAnsi="Lato"/>
                <w:color w:val="373E3F"/>
                <w:spacing w:val="2"/>
              </w:rPr>
              <w:t>(3, 4, 5, 11, 12, 13)</w:t>
            </w:r>
          </w:p>
        </w:tc>
        <w:tc>
          <w:tcPr>
            <w:tcW w:w="0" w:type="auto"/>
            <w:shd w:val="clear" w:color="auto" w:fill="E4EEFF"/>
            <w:vAlign w:val="center"/>
            <w:hideMark/>
          </w:tcPr>
          <w:p w14:paraId="074F4FFF" w14:textId="77777777" w:rsidR="00535423" w:rsidRDefault="00535423">
            <w:pPr>
              <w:pStyle w:val="NormalWeb"/>
              <w:jc w:val="center"/>
              <w:rPr>
                <w:rFonts w:ascii="Lato" w:hAnsi="Lato"/>
                <w:color w:val="373E3F"/>
                <w:spacing w:val="2"/>
              </w:rPr>
            </w:pPr>
            <w:r>
              <w:rPr>
                <w:rFonts w:ascii="Lato" w:hAnsi="Lato"/>
                <w:color w:val="373E3F"/>
                <w:spacing w:val="2"/>
              </w:rPr>
              <w:t>Yes</w:t>
            </w:r>
          </w:p>
        </w:tc>
      </w:tr>
      <w:tr w:rsidR="00535423" w14:paraId="3BA597AC" w14:textId="77777777" w:rsidTr="00535423">
        <w:trPr>
          <w:tblCellSpacing w:w="15" w:type="dxa"/>
        </w:trPr>
        <w:tc>
          <w:tcPr>
            <w:tcW w:w="0" w:type="auto"/>
            <w:shd w:val="clear" w:color="auto" w:fill="F2F6FD"/>
            <w:vAlign w:val="center"/>
            <w:hideMark/>
          </w:tcPr>
          <w:p w14:paraId="4745EECF" w14:textId="77777777" w:rsidR="00535423" w:rsidRDefault="00535423">
            <w:pPr>
              <w:pStyle w:val="NormalWeb"/>
              <w:jc w:val="center"/>
              <w:rPr>
                <w:rFonts w:ascii="Lato" w:hAnsi="Lato"/>
                <w:color w:val="373E3F"/>
                <w:spacing w:val="2"/>
              </w:rPr>
            </w:pPr>
            <w:r>
              <w:rPr>
                <w:rFonts w:ascii="Lato" w:hAnsi="Lato"/>
                <w:color w:val="373E3F"/>
                <w:spacing w:val="2"/>
              </w:rPr>
              <w:t>6</w:t>
            </w:r>
          </w:p>
        </w:tc>
        <w:tc>
          <w:tcPr>
            <w:tcW w:w="0" w:type="auto"/>
            <w:shd w:val="clear" w:color="auto" w:fill="F2F6FD"/>
            <w:vAlign w:val="center"/>
            <w:hideMark/>
          </w:tcPr>
          <w:p w14:paraId="60E761ED" w14:textId="77777777" w:rsidR="00535423" w:rsidRDefault="00535423">
            <w:pPr>
              <w:pStyle w:val="NormalWeb"/>
              <w:jc w:val="center"/>
              <w:rPr>
                <w:rFonts w:ascii="Lato" w:hAnsi="Lato"/>
                <w:color w:val="373E3F"/>
                <w:spacing w:val="2"/>
              </w:rPr>
            </w:pPr>
            <w:r>
              <w:rPr>
                <w:rFonts w:ascii="Lato" w:hAnsi="Lato"/>
                <w:color w:val="373E3F"/>
                <w:spacing w:val="2"/>
              </w:rPr>
              <w:t>5</w:t>
            </w:r>
          </w:p>
        </w:tc>
        <w:tc>
          <w:tcPr>
            <w:tcW w:w="0" w:type="auto"/>
            <w:shd w:val="clear" w:color="auto" w:fill="F2F6FD"/>
            <w:vAlign w:val="center"/>
            <w:hideMark/>
          </w:tcPr>
          <w:p w14:paraId="27A49C10" w14:textId="77777777" w:rsidR="00535423" w:rsidRDefault="00535423">
            <w:pPr>
              <w:pStyle w:val="NormalWeb"/>
              <w:jc w:val="center"/>
              <w:rPr>
                <w:rFonts w:ascii="Lato" w:hAnsi="Lato"/>
                <w:color w:val="373E3F"/>
                <w:spacing w:val="2"/>
              </w:rPr>
            </w:pPr>
            <w:r>
              <w:rPr>
                <w:rFonts w:ascii="Lato" w:hAnsi="Lato"/>
                <w:color w:val="373E3F"/>
                <w:spacing w:val="2"/>
              </w:rPr>
              <w:t>(4, 5, 6, 12, 13)</w:t>
            </w:r>
          </w:p>
        </w:tc>
        <w:tc>
          <w:tcPr>
            <w:tcW w:w="0" w:type="auto"/>
            <w:shd w:val="clear" w:color="auto" w:fill="F2F6FD"/>
            <w:vAlign w:val="center"/>
            <w:hideMark/>
          </w:tcPr>
          <w:p w14:paraId="7103D8EB"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342EF4E3" w14:textId="77777777" w:rsidTr="00535423">
        <w:trPr>
          <w:tblCellSpacing w:w="15" w:type="dxa"/>
        </w:trPr>
        <w:tc>
          <w:tcPr>
            <w:tcW w:w="0" w:type="auto"/>
            <w:shd w:val="clear" w:color="auto" w:fill="E4EEFF"/>
            <w:vAlign w:val="center"/>
            <w:hideMark/>
          </w:tcPr>
          <w:p w14:paraId="5AB87554" w14:textId="77777777" w:rsidR="00535423" w:rsidRDefault="00535423">
            <w:pPr>
              <w:pStyle w:val="NormalWeb"/>
              <w:jc w:val="center"/>
              <w:rPr>
                <w:rFonts w:ascii="Lato" w:hAnsi="Lato"/>
                <w:color w:val="373E3F"/>
                <w:spacing w:val="2"/>
              </w:rPr>
            </w:pPr>
            <w:r>
              <w:rPr>
                <w:rFonts w:ascii="Lato" w:hAnsi="Lato"/>
                <w:color w:val="373E3F"/>
                <w:spacing w:val="2"/>
              </w:rPr>
              <w:t>7</w:t>
            </w:r>
          </w:p>
        </w:tc>
        <w:tc>
          <w:tcPr>
            <w:tcW w:w="0" w:type="auto"/>
            <w:shd w:val="clear" w:color="auto" w:fill="E4EEFF"/>
            <w:vAlign w:val="center"/>
            <w:hideMark/>
          </w:tcPr>
          <w:p w14:paraId="7179FB2B" w14:textId="77777777" w:rsidR="00535423" w:rsidRDefault="00535423">
            <w:pPr>
              <w:pStyle w:val="NormalWeb"/>
              <w:jc w:val="center"/>
              <w:rPr>
                <w:rFonts w:ascii="Lato" w:hAnsi="Lato"/>
                <w:color w:val="373E3F"/>
                <w:spacing w:val="2"/>
              </w:rPr>
            </w:pPr>
            <w:r>
              <w:rPr>
                <w:rFonts w:ascii="Lato" w:hAnsi="Lato"/>
                <w:color w:val="373E3F"/>
                <w:spacing w:val="2"/>
              </w:rPr>
              <w:t>4</w:t>
            </w:r>
          </w:p>
        </w:tc>
        <w:tc>
          <w:tcPr>
            <w:tcW w:w="0" w:type="auto"/>
            <w:shd w:val="clear" w:color="auto" w:fill="E4EEFF"/>
            <w:vAlign w:val="center"/>
            <w:hideMark/>
          </w:tcPr>
          <w:p w14:paraId="6FA590C9" w14:textId="77777777" w:rsidR="00535423" w:rsidRDefault="00535423">
            <w:pPr>
              <w:pStyle w:val="NormalWeb"/>
              <w:jc w:val="center"/>
              <w:rPr>
                <w:rFonts w:ascii="Lato" w:hAnsi="Lato"/>
                <w:color w:val="373E3F"/>
                <w:spacing w:val="2"/>
              </w:rPr>
            </w:pPr>
            <w:r>
              <w:rPr>
                <w:rFonts w:ascii="Lato" w:hAnsi="Lato"/>
                <w:color w:val="373E3F"/>
                <w:spacing w:val="2"/>
              </w:rPr>
              <w:t>(5, 6, 7, 13)</w:t>
            </w:r>
          </w:p>
        </w:tc>
        <w:tc>
          <w:tcPr>
            <w:tcW w:w="0" w:type="auto"/>
            <w:shd w:val="clear" w:color="auto" w:fill="E4EEFF"/>
            <w:vAlign w:val="center"/>
            <w:hideMark/>
          </w:tcPr>
          <w:p w14:paraId="3DB06C13" w14:textId="77777777" w:rsidR="00535423" w:rsidRDefault="00535423">
            <w:pPr>
              <w:pStyle w:val="NormalWeb"/>
              <w:jc w:val="center"/>
              <w:rPr>
                <w:rFonts w:ascii="Lato" w:hAnsi="Lato"/>
                <w:color w:val="373E3F"/>
                <w:spacing w:val="2"/>
              </w:rPr>
            </w:pPr>
            <w:r>
              <w:rPr>
                <w:rFonts w:ascii="Lato" w:hAnsi="Lato"/>
                <w:color w:val="373E3F"/>
                <w:spacing w:val="2"/>
              </w:rPr>
              <w:t>No</w:t>
            </w:r>
          </w:p>
        </w:tc>
      </w:tr>
      <w:tr w:rsidR="00535423" w14:paraId="5807F13B" w14:textId="77777777" w:rsidTr="00535423">
        <w:trPr>
          <w:tblCellSpacing w:w="15" w:type="dxa"/>
        </w:trPr>
        <w:tc>
          <w:tcPr>
            <w:tcW w:w="0" w:type="auto"/>
            <w:shd w:val="clear" w:color="auto" w:fill="F2F6FD"/>
            <w:vAlign w:val="center"/>
            <w:hideMark/>
          </w:tcPr>
          <w:p w14:paraId="08757618" w14:textId="77777777" w:rsidR="00535423" w:rsidRDefault="00535423">
            <w:pPr>
              <w:pStyle w:val="NormalWeb"/>
              <w:jc w:val="center"/>
              <w:rPr>
                <w:rFonts w:ascii="Lato" w:hAnsi="Lato"/>
                <w:color w:val="373E3F"/>
                <w:spacing w:val="2"/>
              </w:rPr>
            </w:pPr>
            <w:r>
              <w:rPr>
                <w:rFonts w:ascii="Lato" w:hAnsi="Lato"/>
                <w:color w:val="373E3F"/>
                <w:spacing w:val="2"/>
              </w:rPr>
              <w:t>8</w:t>
            </w:r>
          </w:p>
        </w:tc>
        <w:tc>
          <w:tcPr>
            <w:tcW w:w="0" w:type="auto"/>
            <w:shd w:val="clear" w:color="auto" w:fill="F2F6FD"/>
            <w:vAlign w:val="center"/>
            <w:hideMark/>
          </w:tcPr>
          <w:p w14:paraId="1D403117" w14:textId="77777777" w:rsidR="00535423" w:rsidRDefault="00535423">
            <w:pPr>
              <w:pStyle w:val="NormalWeb"/>
              <w:jc w:val="center"/>
              <w:rPr>
                <w:rFonts w:ascii="Lato" w:hAnsi="Lato"/>
                <w:color w:val="373E3F"/>
                <w:spacing w:val="2"/>
              </w:rPr>
            </w:pPr>
            <w:r>
              <w:rPr>
                <w:rFonts w:ascii="Lato" w:hAnsi="Lato"/>
                <w:color w:val="373E3F"/>
                <w:spacing w:val="2"/>
              </w:rPr>
              <w:t>3</w:t>
            </w:r>
          </w:p>
        </w:tc>
        <w:tc>
          <w:tcPr>
            <w:tcW w:w="0" w:type="auto"/>
            <w:shd w:val="clear" w:color="auto" w:fill="F2F6FD"/>
            <w:vAlign w:val="center"/>
            <w:hideMark/>
          </w:tcPr>
          <w:p w14:paraId="42A805F0" w14:textId="77777777" w:rsidR="00535423" w:rsidRDefault="00535423">
            <w:pPr>
              <w:pStyle w:val="NormalWeb"/>
              <w:jc w:val="center"/>
              <w:rPr>
                <w:rFonts w:ascii="Lato" w:hAnsi="Lato"/>
                <w:color w:val="373E3F"/>
                <w:spacing w:val="2"/>
              </w:rPr>
            </w:pPr>
            <w:r>
              <w:rPr>
                <w:rFonts w:ascii="Lato" w:hAnsi="Lato"/>
                <w:color w:val="373E3F"/>
                <w:spacing w:val="2"/>
              </w:rPr>
              <w:t>(6, 7, 8)</w:t>
            </w:r>
          </w:p>
        </w:tc>
        <w:tc>
          <w:tcPr>
            <w:tcW w:w="0" w:type="auto"/>
            <w:shd w:val="clear" w:color="auto" w:fill="F2F6FD"/>
            <w:vAlign w:val="center"/>
            <w:hideMark/>
          </w:tcPr>
          <w:p w14:paraId="42F8A613" w14:textId="77777777" w:rsidR="00535423" w:rsidRDefault="00535423">
            <w:pPr>
              <w:pStyle w:val="NormalWeb"/>
              <w:jc w:val="center"/>
              <w:rPr>
                <w:rFonts w:ascii="Lato" w:hAnsi="Lato"/>
                <w:color w:val="373E3F"/>
                <w:spacing w:val="2"/>
              </w:rPr>
            </w:pPr>
            <w:r>
              <w:rPr>
                <w:rFonts w:ascii="Lato" w:hAnsi="Lato"/>
                <w:color w:val="373E3F"/>
                <w:spacing w:val="2"/>
              </w:rPr>
              <w:t>No</w:t>
            </w:r>
          </w:p>
        </w:tc>
      </w:tr>
    </w:tbl>
    <w:p w14:paraId="43BE457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On brokers 3,4 and 5, the topic “</w:t>
      </w:r>
      <w:proofErr w:type="spellStart"/>
      <w:r>
        <w:rPr>
          <w:rFonts w:ascii="Lato" w:hAnsi="Lato"/>
          <w:color w:val="373E3F"/>
          <w:spacing w:val="2"/>
        </w:rPr>
        <w:t>sample_topic</w:t>
      </w:r>
      <w:proofErr w:type="spellEnd"/>
      <w:r>
        <w:rPr>
          <w:rFonts w:ascii="Lato" w:hAnsi="Lato"/>
          <w:color w:val="373E3F"/>
          <w:spacing w:val="2"/>
        </w:rPr>
        <w:t>” is skewed. This is because if the number of partitions per broker on a given issue is more than the average, the broker is considered to be skewed.</w:t>
      </w:r>
    </w:p>
    <w:p w14:paraId="757BC8AF" w14:textId="77777777" w:rsidR="00535423" w:rsidRDefault="00535423" w:rsidP="00535423">
      <w:pPr>
        <w:pStyle w:val="NormalWeb"/>
        <w:shd w:val="clear" w:color="auto" w:fill="FFFFFF"/>
        <w:rPr>
          <w:rFonts w:ascii="Lato" w:hAnsi="Lato"/>
          <w:color w:val="373E3F"/>
          <w:spacing w:val="2"/>
        </w:rPr>
      </w:pPr>
      <w:r>
        <w:rPr>
          <w:rStyle w:val="Strong"/>
          <w:rFonts w:ascii="Lato" w:hAnsi="Lato"/>
          <w:color w:val="373E3F"/>
          <w:spacing w:val="2"/>
        </w:rPr>
        <w:t xml:space="preserve">Solving the broker skew </w:t>
      </w:r>
      <w:proofErr w:type="gramStart"/>
      <w:r>
        <w:rPr>
          <w:rStyle w:val="Strong"/>
          <w:rFonts w:ascii="Lato" w:hAnsi="Lato"/>
          <w:color w:val="373E3F"/>
          <w:spacing w:val="2"/>
        </w:rPr>
        <w:t>problem :</w:t>
      </w:r>
      <w:proofErr w:type="gramEnd"/>
    </w:p>
    <w:p w14:paraId="28CED55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following steps can be used to solve it:</w:t>
      </w:r>
    </w:p>
    <w:p w14:paraId="21DB3683"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Generate the candidate assignment configuration using the partition reassignment tool (Kafka-reassign-partition.sh) with the –generate option. The current and intended replica allocations are shown here.</w:t>
      </w:r>
    </w:p>
    <w:p w14:paraId="71C6F323"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Create a JSON file with the suggested assignment.</w:t>
      </w:r>
    </w:p>
    <w:p w14:paraId="786A84B7"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update the metadata for balancing, run the partition reassignment tool.</w:t>
      </w:r>
    </w:p>
    <w:p w14:paraId="29725C30" w14:textId="77777777" w:rsidR="00535423" w:rsidRDefault="00535423" w:rsidP="00535423">
      <w:pPr>
        <w:numPr>
          <w:ilvl w:val="0"/>
          <w:numId w:val="27"/>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Run the “Kafka-preferred-replica-election.sh” tool to complete the balancing after the partition reassignment is complete.</w:t>
      </w:r>
    </w:p>
    <w:p w14:paraId="23477315"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37. How will you expand a cluster in Kafka?</w:t>
      </w:r>
    </w:p>
    <w:p w14:paraId="0716B7B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To add a server to a Kafka cluster, it only needs to be given a unique broker id and Kafka must be started on that server. However, until a new topic is created, a new server will not be given any of the data partitions. As a result, when a new machine is introduced to the cluster, some existing data must be migrated to these new machines. To relocate some partitions to the new broker, we use the partition reassignment tool. Kafka will make the new server a follower of the partition it is migrating to, allowing it to replicate the data on that partition completely. When all of the data has been duplicated, the new server can join the ISR, and one of the current replicas will erase the data it has for that partition.  </w:t>
      </w:r>
    </w:p>
    <w:p w14:paraId="0D9274BF"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38. What do you mean by graceful shutdown in Kafka?</w:t>
      </w:r>
    </w:p>
    <w:p w14:paraId="46957CA2"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Apache cluster will automatically identify any broker shutdown or failure. In this instance, new leaders for partitions previously handled by that device will be chosen. This can happen as a result of a server failure or even if it is shut down for maintenance or configuration changes. When a server is taken down on purpose, Kafka provides a graceful method for terminating the server rather than killing it.</w:t>
      </w:r>
    </w:p>
    <w:p w14:paraId="6FDB23F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When a server is switched off:</w:t>
      </w:r>
    </w:p>
    <w:p w14:paraId="4500E2F9" w14:textId="77777777" w:rsidR="00535423" w:rsidRDefault="00535423" w:rsidP="00535423">
      <w:pPr>
        <w:numPr>
          <w:ilvl w:val="0"/>
          <w:numId w:val="2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To prevent having to undertake any log recovery when Kafka is restarted, it ensures that all of its logs are synced onto a disk. Because log recovery takes time, purposeful restarts can be sped up.</w:t>
      </w:r>
    </w:p>
    <w:p w14:paraId="4E1055AE" w14:textId="77777777" w:rsidR="00535423" w:rsidRDefault="00535423" w:rsidP="00535423">
      <w:pPr>
        <w:numPr>
          <w:ilvl w:val="0"/>
          <w:numId w:val="28"/>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Prior to shutting down, all partitions for which the server is the leader will be moved to the replicas. The leadership transfer will be faster as a result, and the period each partition is inaccessible will be decreased to a few milliseconds.</w:t>
      </w:r>
    </w:p>
    <w:p w14:paraId="63B3CB4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39. Can the number of partitions for a topic be changed in Kafka?</w:t>
      </w:r>
    </w:p>
    <w:p w14:paraId="038A3F2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Currently, Kafka does not allow you to reduce the number of partitions for a topic. The partitions can be expanded but not shrunk. The alter command in Apache Kafka allows you to change the behavior of a topic and its associated configurations. To add extra partitions, use the alter command.</w:t>
      </w:r>
    </w:p>
    <w:p w14:paraId="69A6A020"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To increase the number of partitions to five, use the following command:</w:t>
      </w:r>
    </w:p>
    <w:p w14:paraId="3859D25A" w14:textId="77777777" w:rsidR="00535423" w:rsidRDefault="00535423" w:rsidP="00535423">
      <w:pPr>
        <w:pStyle w:val="HTMLPreformatted"/>
        <w:shd w:val="clear" w:color="auto" w:fill="F5F8FF"/>
        <w:rPr>
          <w:rFonts w:ascii="Lato" w:hAnsi="Lato"/>
          <w:color w:val="515151"/>
          <w:spacing w:val="2"/>
        </w:rPr>
      </w:pPr>
      <w:r>
        <w:rPr>
          <w:rStyle w:val="HTMLCode"/>
          <w:rFonts w:ascii="Lato" w:hAnsi="Lato"/>
          <w:color w:val="444444"/>
          <w:spacing w:val="2"/>
          <w:shd w:val="clear" w:color="auto" w:fill="F5F8FF"/>
        </w:rPr>
        <w:t>./bin/kafka-topics.sh --alter --zookeeper localhost:2181 --topic sample-topic --partitions 5</w:t>
      </w:r>
    </w:p>
    <w:p w14:paraId="68E7A1A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 xml:space="preserve">40. What do you mean by </w:t>
      </w:r>
      <w:proofErr w:type="spellStart"/>
      <w:r>
        <w:rPr>
          <w:rFonts w:ascii="Lato" w:hAnsi="Lato"/>
          <w:color w:val="515151"/>
          <w:spacing w:val="2"/>
        </w:rPr>
        <w:t>BufferExhaustedException</w:t>
      </w:r>
      <w:proofErr w:type="spellEnd"/>
      <w:r>
        <w:rPr>
          <w:rFonts w:ascii="Lato" w:hAnsi="Lato"/>
          <w:color w:val="515151"/>
          <w:spacing w:val="2"/>
        </w:rPr>
        <w:t xml:space="preserve"> and </w:t>
      </w:r>
      <w:proofErr w:type="spellStart"/>
      <w:r>
        <w:rPr>
          <w:rFonts w:ascii="Lato" w:hAnsi="Lato"/>
          <w:color w:val="515151"/>
          <w:spacing w:val="2"/>
        </w:rPr>
        <w:t>OutOfMemoryException</w:t>
      </w:r>
      <w:proofErr w:type="spellEnd"/>
      <w:r>
        <w:rPr>
          <w:rFonts w:ascii="Lato" w:hAnsi="Lato"/>
          <w:color w:val="515151"/>
          <w:spacing w:val="2"/>
        </w:rPr>
        <w:t xml:space="preserve"> in Kafka?</w:t>
      </w:r>
    </w:p>
    <w:p w14:paraId="19319781"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When the producer can't assign memory to a record because the buffer is full, a </w:t>
      </w:r>
      <w:proofErr w:type="spellStart"/>
      <w:r>
        <w:rPr>
          <w:rStyle w:val="Strong"/>
          <w:rFonts w:ascii="Lato" w:hAnsi="Lato"/>
          <w:color w:val="373E3F"/>
          <w:spacing w:val="2"/>
        </w:rPr>
        <w:t>BufferExhaustedException</w:t>
      </w:r>
      <w:proofErr w:type="spellEnd"/>
      <w:r>
        <w:rPr>
          <w:rFonts w:ascii="Lato" w:hAnsi="Lato"/>
          <w:color w:val="373E3F"/>
          <w:spacing w:val="2"/>
        </w:rPr>
        <w:t> is thrown. If the producer is in non-blocking mode, and the rate of production exceeds the rate at which data is transferred from the buffer for long enough, the allocated buffer will be depleted, the exception will be thrown.</w:t>
      </w:r>
    </w:p>
    <w:p w14:paraId="1E8DF1CD"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If the consumers are sending huge messages or if there is a spike in the number of messages sent at a rate quicker than the rate of downstream processing, an </w:t>
      </w:r>
      <w:proofErr w:type="spellStart"/>
      <w:r>
        <w:rPr>
          <w:rStyle w:val="Strong"/>
          <w:rFonts w:ascii="Lato" w:hAnsi="Lato"/>
          <w:color w:val="373E3F"/>
          <w:spacing w:val="2"/>
        </w:rPr>
        <w:t>OutOfMemoryException</w:t>
      </w:r>
      <w:proofErr w:type="spellEnd"/>
      <w:r>
        <w:rPr>
          <w:rFonts w:ascii="Lato" w:hAnsi="Lato"/>
          <w:color w:val="373E3F"/>
          <w:spacing w:val="2"/>
        </w:rPr>
        <w:t> may arise. As a result, the message queue fills up, consuming memory space.</w:t>
      </w:r>
    </w:p>
    <w:p w14:paraId="46821951"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41. How will you change the retention time in Kafka at runtime?</w:t>
      </w:r>
    </w:p>
    <w:p w14:paraId="08121C1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A topic's retention time can be configured in Kafka. A topic's default retention time is seven days. While creating a new subject, we can set the retention time. When a topic is generated, the broker's property </w:t>
      </w:r>
      <w:proofErr w:type="spellStart"/>
      <w:proofErr w:type="gramStart"/>
      <w:r>
        <w:rPr>
          <w:rFonts w:ascii="Lato" w:hAnsi="Lato"/>
          <w:color w:val="373E3F"/>
          <w:spacing w:val="2"/>
        </w:rPr>
        <w:t>log.retention</w:t>
      </w:r>
      <w:proofErr w:type="gramEnd"/>
      <w:r>
        <w:rPr>
          <w:rFonts w:ascii="Lato" w:hAnsi="Lato"/>
          <w:color w:val="373E3F"/>
          <w:spacing w:val="2"/>
        </w:rPr>
        <w:t>.hours</w:t>
      </w:r>
      <w:proofErr w:type="spellEnd"/>
      <w:r>
        <w:rPr>
          <w:rFonts w:ascii="Lato" w:hAnsi="Lato"/>
          <w:color w:val="373E3F"/>
          <w:spacing w:val="2"/>
        </w:rPr>
        <w:t xml:space="preserve"> are used to set the retention </w:t>
      </w:r>
      <w:r>
        <w:rPr>
          <w:rFonts w:ascii="Lato" w:hAnsi="Lato"/>
          <w:color w:val="373E3F"/>
          <w:spacing w:val="2"/>
        </w:rPr>
        <w:lastRenderedPageBreak/>
        <w:t>time. When configurations for a currently operating topic need to be modified, kafka-topic.sh must be used.</w:t>
      </w:r>
    </w:p>
    <w:p w14:paraId="39CC1B6F"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The right command is determined on the Kafka version in use.</w:t>
      </w:r>
    </w:p>
    <w:p w14:paraId="664547F0" w14:textId="77777777" w:rsidR="00535423" w:rsidRDefault="00535423" w:rsidP="00535423">
      <w:pPr>
        <w:numPr>
          <w:ilvl w:val="0"/>
          <w:numId w:val="2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The command to use up to 0.8.2 is kafka-topics.sh --alter.</w:t>
      </w:r>
    </w:p>
    <w:p w14:paraId="0AE5C17F" w14:textId="77777777" w:rsidR="00535423" w:rsidRDefault="00535423" w:rsidP="00535423">
      <w:pPr>
        <w:numPr>
          <w:ilvl w:val="0"/>
          <w:numId w:val="29"/>
        </w:numPr>
        <w:shd w:val="clear" w:color="auto" w:fill="FFFFFF"/>
        <w:spacing w:before="100" w:beforeAutospacing="1" w:after="100" w:afterAutospacing="1" w:line="240" w:lineRule="auto"/>
        <w:rPr>
          <w:rFonts w:ascii="Lato" w:hAnsi="Lato"/>
          <w:color w:val="515151"/>
          <w:spacing w:val="2"/>
        </w:rPr>
      </w:pPr>
      <w:r>
        <w:rPr>
          <w:rFonts w:ascii="Lato" w:hAnsi="Lato"/>
          <w:color w:val="515151"/>
          <w:spacing w:val="2"/>
        </w:rPr>
        <w:t>Use kafka-configs.sh --alter starting with version 0.9.0.</w:t>
      </w:r>
    </w:p>
    <w:p w14:paraId="2B3CC98E"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42. Differentiate between Kafka streams and Spark Streaming.</w:t>
      </w:r>
    </w:p>
    <w:p w14:paraId="560D0AB3" w14:textId="0928B466"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6063EF14" wp14:editId="128EBE56">
            <wp:extent cx="4772025" cy="3067050"/>
            <wp:effectExtent l="0" t="0" r="9525" b="0"/>
            <wp:docPr id="1349164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2025" cy="306705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8"/>
        <w:gridCol w:w="3862"/>
      </w:tblGrid>
      <w:tr w:rsidR="00535423" w14:paraId="4DFF38B4" w14:textId="77777777" w:rsidTr="00535423">
        <w:trPr>
          <w:tblHeader/>
          <w:tblCellSpacing w:w="15" w:type="dxa"/>
        </w:trPr>
        <w:tc>
          <w:tcPr>
            <w:tcW w:w="0" w:type="auto"/>
            <w:shd w:val="clear" w:color="auto" w:fill="CDD5E4"/>
            <w:noWrap/>
            <w:vAlign w:val="center"/>
            <w:hideMark/>
          </w:tcPr>
          <w:p w14:paraId="4D60651F" w14:textId="77777777" w:rsidR="00535423" w:rsidRDefault="00535423">
            <w:pPr>
              <w:rPr>
                <w:rFonts w:ascii="Lato" w:hAnsi="Lato"/>
                <w:b/>
                <w:bCs/>
              </w:rPr>
            </w:pPr>
            <w:r>
              <w:rPr>
                <w:rFonts w:ascii="Lato" w:hAnsi="Lato"/>
                <w:b/>
                <w:bCs/>
              </w:rPr>
              <w:t>Kafka Streams</w:t>
            </w:r>
          </w:p>
        </w:tc>
        <w:tc>
          <w:tcPr>
            <w:tcW w:w="0" w:type="auto"/>
            <w:shd w:val="clear" w:color="auto" w:fill="CDD5E4"/>
            <w:noWrap/>
            <w:vAlign w:val="center"/>
            <w:hideMark/>
          </w:tcPr>
          <w:p w14:paraId="061425EA" w14:textId="77777777" w:rsidR="00535423" w:rsidRDefault="00535423">
            <w:pPr>
              <w:rPr>
                <w:rFonts w:ascii="Lato" w:hAnsi="Lato"/>
                <w:b/>
                <w:bCs/>
              </w:rPr>
            </w:pPr>
            <w:r>
              <w:rPr>
                <w:rFonts w:ascii="Lato" w:hAnsi="Lato"/>
                <w:b/>
                <w:bCs/>
              </w:rPr>
              <w:t>Spark Streaming</w:t>
            </w:r>
          </w:p>
        </w:tc>
      </w:tr>
      <w:tr w:rsidR="00535423" w14:paraId="30F79FBE" w14:textId="77777777" w:rsidTr="00535423">
        <w:trPr>
          <w:tblCellSpacing w:w="15" w:type="dxa"/>
        </w:trPr>
        <w:tc>
          <w:tcPr>
            <w:tcW w:w="0" w:type="auto"/>
            <w:shd w:val="clear" w:color="auto" w:fill="F2F6FD"/>
            <w:vAlign w:val="center"/>
            <w:hideMark/>
          </w:tcPr>
          <w:p w14:paraId="532F4228" w14:textId="77777777" w:rsidR="00535423" w:rsidRDefault="00535423">
            <w:pPr>
              <w:rPr>
                <w:rFonts w:ascii="Lato" w:hAnsi="Lato"/>
              </w:rPr>
            </w:pPr>
            <w:r>
              <w:rPr>
                <w:rFonts w:ascii="Lato" w:hAnsi="Lato"/>
              </w:rPr>
              <w:t>Kafka is fault-tolerant because of partitions and their replicas.</w:t>
            </w:r>
          </w:p>
        </w:tc>
        <w:tc>
          <w:tcPr>
            <w:tcW w:w="0" w:type="auto"/>
            <w:shd w:val="clear" w:color="auto" w:fill="F2F6FD"/>
            <w:vAlign w:val="center"/>
            <w:hideMark/>
          </w:tcPr>
          <w:p w14:paraId="5709E088" w14:textId="77777777" w:rsidR="00535423" w:rsidRDefault="00535423">
            <w:pPr>
              <w:rPr>
                <w:rFonts w:ascii="Lato" w:hAnsi="Lato"/>
              </w:rPr>
            </w:pPr>
            <w:r>
              <w:rPr>
                <w:rFonts w:ascii="Lato" w:hAnsi="Lato"/>
              </w:rPr>
              <w:t>Using Cache and RDD (Resilient Distributed Dataset), Spark can restore partitions.</w:t>
            </w:r>
          </w:p>
        </w:tc>
      </w:tr>
      <w:tr w:rsidR="00535423" w14:paraId="6B1C47FF" w14:textId="77777777" w:rsidTr="00535423">
        <w:trPr>
          <w:tblCellSpacing w:w="15" w:type="dxa"/>
        </w:trPr>
        <w:tc>
          <w:tcPr>
            <w:tcW w:w="0" w:type="auto"/>
            <w:shd w:val="clear" w:color="auto" w:fill="E4EEFF"/>
            <w:vAlign w:val="center"/>
            <w:hideMark/>
          </w:tcPr>
          <w:p w14:paraId="26B809CD" w14:textId="77777777" w:rsidR="00535423" w:rsidRDefault="00535423">
            <w:pPr>
              <w:rPr>
                <w:rFonts w:ascii="Lato" w:hAnsi="Lato"/>
              </w:rPr>
            </w:pPr>
            <w:r>
              <w:rPr>
                <w:rFonts w:ascii="Lato" w:hAnsi="Lato"/>
              </w:rPr>
              <w:t>It is only capable of handling real-time streams</w:t>
            </w:r>
          </w:p>
        </w:tc>
        <w:tc>
          <w:tcPr>
            <w:tcW w:w="0" w:type="auto"/>
            <w:shd w:val="clear" w:color="auto" w:fill="E4EEFF"/>
            <w:vAlign w:val="center"/>
            <w:hideMark/>
          </w:tcPr>
          <w:p w14:paraId="7D5CC5C6" w14:textId="77777777" w:rsidR="00535423" w:rsidRDefault="00535423">
            <w:pPr>
              <w:rPr>
                <w:rFonts w:ascii="Lato" w:hAnsi="Lato"/>
              </w:rPr>
            </w:pPr>
            <w:r>
              <w:rPr>
                <w:rFonts w:ascii="Lato" w:hAnsi="Lato"/>
              </w:rPr>
              <w:t>It is capable of handling both real-time and batch tasks.</w:t>
            </w:r>
          </w:p>
        </w:tc>
      </w:tr>
      <w:tr w:rsidR="00535423" w14:paraId="56BF4A89" w14:textId="77777777" w:rsidTr="00535423">
        <w:trPr>
          <w:tblCellSpacing w:w="15" w:type="dxa"/>
        </w:trPr>
        <w:tc>
          <w:tcPr>
            <w:tcW w:w="0" w:type="auto"/>
            <w:shd w:val="clear" w:color="auto" w:fill="F2F6FD"/>
            <w:vAlign w:val="center"/>
            <w:hideMark/>
          </w:tcPr>
          <w:p w14:paraId="3702E046" w14:textId="77777777" w:rsidR="00535423" w:rsidRDefault="00535423">
            <w:pPr>
              <w:rPr>
                <w:rFonts w:ascii="Lato" w:hAnsi="Lato"/>
              </w:rPr>
            </w:pPr>
            <w:r>
              <w:rPr>
                <w:rFonts w:ascii="Lato" w:hAnsi="Lato"/>
              </w:rPr>
              <w:t>Messages in the Kafka log are persistent.</w:t>
            </w:r>
          </w:p>
        </w:tc>
        <w:tc>
          <w:tcPr>
            <w:tcW w:w="0" w:type="auto"/>
            <w:shd w:val="clear" w:color="auto" w:fill="F2F6FD"/>
            <w:vAlign w:val="center"/>
            <w:hideMark/>
          </w:tcPr>
          <w:p w14:paraId="0462A0CB" w14:textId="77777777" w:rsidR="00535423" w:rsidRDefault="00535423">
            <w:pPr>
              <w:rPr>
                <w:rFonts w:ascii="Lato" w:hAnsi="Lato"/>
              </w:rPr>
            </w:pPr>
            <w:r>
              <w:rPr>
                <w:rFonts w:ascii="Lato" w:hAnsi="Lato"/>
              </w:rPr>
              <w:t xml:space="preserve">To keep the data durable, you'll need to utilize a </w:t>
            </w:r>
            <w:proofErr w:type="spellStart"/>
            <w:r>
              <w:rPr>
                <w:rFonts w:ascii="Lato" w:hAnsi="Lato"/>
              </w:rPr>
              <w:t>dataframe</w:t>
            </w:r>
            <w:proofErr w:type="spellEnd"/>
            <w:r>
              <w:rPr>
                <w:rFonts w:ascii="Lato" w:hAnsi="Lato"/>
              </w:rPr>
              <w:t xml:space="preserve"> or another data structure.</w:t>
            </w:r>
          </w:p>
        </w:tc>
      </w:tr>
      <w:tr w:rsidR="00535423" w14:paraId="2B4C4E55" w14:textId="77777777" w:rsidTr="00535423">
        <w:trPr>
          <w:tblCellSpacing w:w="15" w:type="dxa"/>
        </w:trPr>
        <w:tc>
          <w:tcPr>
            <w:tcW w:w="0" w:type="auto"/>
            <w:shd w:val="clear" w:color="auto" w:fill="E4EEFF"/>
            <w:vAlign w:val="center"/>
            <w:hideMark/>
          </w:tcPr>
          <w:p w14:paraId="039B4BDB" w14:textId="77777777" w:rsidR="00535423" w:rsidRDefault="00535423">
            <w:pPr>
              <w:rPr>
                <w:rFonts w:ascii="Lato" w:hAnsi="Lato"/>
              </w:rPr>
            </w:pPr>
            <w:r>
              <w:rPr>
                <w:rFonts w:ascii="Lato" w:hAnsi="Lato"/>
              </w:rPr>
              <w:t>There are no interactive modes in Kafka. The data from the producer is simply consumed by the broker, who then waits for the client to read it.</w:t>
            </w:r>
          </w:p>
        </w:tc>
        <w:tc>
          <w:tcPr>
            <w:tcW w:w="0" w:type="auto"/>
            <w:shd w:val="clear" w:color="auto" w:fill="E4EEFF"/>
            <w:vAlign w:val="center"/>
            <w:hideMark/>
          </w:tcPr>
          <w:p w14:paraId="77B9BB1D" w14:textId="77777777" w:rsidR="00535423" w:rsidRDefault="00535423">
            <w:pPr>
              <w:rPr>
                <w:rFonts w:ascii="Lato" w:hAnsi="Lato"/>
              </w:rPr>
            </w:pPr>
            <w:r>
              <w:rPr>
                <w:rFonts w:ascii="Lato" w:hAnsi="Lato"/>
              </w:rPr>
              <w:t>Interactive modes are available.</w:t>
            </w:r>
          </w:p>
        </w:tc>
      </w:tr>
    </w:tbl>
    <w:p w14:paraId="2965E407"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lastRenderedPageBreak/>
        <w:t xml:space="preserve">43. What are </w:t>
      </w:r>
      <w:proofErr w:type="spellStart"/>
      <w:r>
        <w:rPr>
          <w:rFonts w:ascii="Lato" w:hAnsi="Lato"/>
          <w:color w:val="515151"/>
          <w:spacing w:val="2"/>
        </w:rPr>
        <w:t>Znodes</w:t>
      </w:r>
      <w:proofErr w:type="spellEnd"/>
      <w:r>
        <w:rPr>
          <w:rFonts w:ascii="Lato" w:hAnsi="Lato"/>
          <w:color w:val="515151"/>
          <w:spacing w:val="2"/>
        </w:rPr>
        <w:t xml:space="preserve"> in Kafka Zookeeper? How many types of </w:t>
      </w:r>
      <w:proofErr w:type="spellStart"/>
      <w:r>
        <w:rPr>
          <w:rFonts w:ascii="Lato" w:hAnsi="Lato"/>
          <w:color w:val="515151"/>
          <w:spacing w:val="2"/>
        </w:rPr>
        <w:t>Znodes</w:t>
      </w:r>
      <w:proofErr w:type="spellEnd"/>
      <w:r>
        <w:rPr>
          <w:rFonts w:ascii="Lato" w:hAnsi="Lato"/>
          <w:color w:val="515151"/>
          <w:spacing w:val="2"/>
        </w:rPr>
        <w:t xml:space="preserve"> are there?</w:t>
      </w:r>
    </w:p>
    <w:p w14:paraId="44E9AF84"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 nodes in a </w:t>
      </w:r>
      <w:proofErr w:type="spellStart"/>
      <w:r>
        <w:rPr>
          <w:rFonts w:ascii="Lato" w:hAnsi="Lato"/>
          <w:color w:val="373E3F"/>
          <w:spacing w:val="2"/>
        </w:rPr>
        <w:t>ZooKeeper</w:t>
      </w:r>
      <w:proofErr w:type="spellEnd"/>
      <w:r>
        <w:rPr>
          <w:rFonts w:ascii="Lato" w:hAnsi="Lato"/>
          <w:color w:val="373E3F"/>
          <w:spacing w:val="2"/>
        </w:rPr>
        <w:t xml:space="preserve"> tree are called </w:t>
      </w:r>
      <w:proofErr w:type="spellStart"/>
      <w:r>
        <w:rPr>
          <w:rFonts w:ascii="Lato" w:hAnsi="Lato"/>
          <w:color w:val="373E3F"/>
          <w:spacing w:val="2"/>
        </w:rPr>
        <w:t>znodes</w:t>
      </w:r>
      <w:proofErr w:type="spellEnd"/>
      <w:r>
        <w:rPr>
          <w:rFonts w:ascii="Lato" w:hAnsi="Lato"/>
          <w:color w:val="373E3F"/>
          <w:spacing w:val="2"/>
        </w:rPr>
        <w:t xml:space="preserve">. Version numbers for data modifications, ACL changes, and timestamps are kept by </w:t>
      </w:r>
      <w:proofErr w:type="spellStart"/>
      <w:r>
        <w:rPr>
          <w:rFonts w:ascii="Lato" w:hAnsi="Lato"/>
          <w:color w:val="373E3F"/>
          <w:spacing w:val="2"/>
        </w:rPr>
        <w:t>Znodes</w:t>
      </w:r>
      <w:proofErr w:type="spellEnd"/>
      <w:r>
        <w:rPr>
          <w:rFonts w:ascii="Lato" w:hAnsi="Lato"/>
          <w:color w:val="373E3F"/>
          <w:spacing w:val="2"/>
        </w:rPr>
        <w:t xml:space="preserve"> in a structure. </w:t>
      </w:r>
      <w:proofErr w:type="spellStart"/>
      <w:r>
        <w:rPr>
          <w:rFonts w:ascii="Lato" w:hAnsi="Lato"/>
          <w:color w:val="373E3F"/>
          <w:spacing w:val="2"/>
        </w:rPr>
        <w:t>ZooKeeper</w:t>
      </w:r>
      <w:proofErr w:type="spellEnd"/>
      <w:r>
        <w:rPr>
          <w:rFonts w:ascii="Lato" w:hAnsi="Lato"/>
          <w:color w:val="373E3F"/>
          <w:spacing w:val="2"/>
        </w:rPr>
        <w:t xml:space="preserve"> uses the version number and timestamp to verify the cache and guarantee that updates are coordinated. Each time the data on </w:t>
      </w:r>
      <w:proofErr w:type="spellStart"/>
      <w:r>
        <w:rPr>
          <w:rFonts w:ascii="Lato" w:hAnsi="Lato"/>
          <w:color w:val="373E3F"/>
          <w:spacing w:val="2"/>
        </w:rPr>
        <w:t>Znode</w:t>
      </w:r>
      <w:proofErr w:type="spellEnd"/>
      <w:r>
        <w:rPr>
          <w:rFonts w:ascii="Lato" w:hAnsi="Lato"/>
          <w:color w:val="373E3F"/>
          <w:spacing w:val="2"/>
        </w:rPr>
        <w:t xml:space="preserve"> changes, the version number connected with it grows.</w:t>
      </w:r>
    </w:p>
    <w:p w14:paraId="53FF4606"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 xml:space="preserve">There are three different types of </w:t>
      </w:r>
      <w:proofErr w:type="spellStart"/>
      <w:r>
        <w:rPr>
          <w:rFonts w:ascii="Lato" w:hAnsi="Lato"/>
          <w:color w:val="373E3F"/>
          <w:spacing w:val="2"/>
        </w:rPr>
        <w:t>Znodes</w:t>
      </w:r>
      <w:proofErr w:type="spellEnd"/>
      <w:r>
        <w:rPr>
          <w:rFonts w:ascii="Lato" w:hAnsi="Lato"/>
          <w:color w:val="373E3F"/>
          <w:spacing w:val="2"/>
        </w:rPr>
        <w:t>:</w:t>
      </w:r>
    </w:p>
    <w:p w14:paraId="032E43AD" w14:textId="3876BC69" w:rsidR="00535423" w:rsidRDefault="00535423" w:rsidP="00535423">
      <w:pPr>
        <w:shd w:val="clear" w:color="auto" w:fill="FFFFFF"/>
        <w:rPr>
          <w:rFonts w:ascii="Lato" w:hAnsi="Lato"/>
          <w:color w:val="515151"/>
          <w:spacing w:val="2"/>
        </w:rPr>
      </w:pPr>
      <w:r>
        <w:rPr>
          <w:rFonts w:ascii="Lato" w:hAnsi="Lato"/>
          <w:noProof/>
          <w:color w:val="515151"/>
          <w:spacing w:val="2"/>
        </w:rPr>
        <w:drawing>
          <wp:inline distT="0" distB="0" distL="0" distR="0" wp14:anchorId="74D7B1B9" wp14:editId="4218475E">
            <wp:extent cx="4371975" cy="2867025"/>
            <wp:effectExtent l="0" t="0" r="9525" b="9525"/>
            <wp:docPr id="1664486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1975" cy="2867025"/>
                    </a:xfrm>
                    <a:prstGeom prst="rect">
                      <a:avLst/>
                    </a:prstGeom>
                    <a:noFill/>
                    <a:ln>
                      <a:noFill/>
                    </a:ln>
                  </pic:spPr>
                </pic:pic>
              </a:graphicData>
            </a:graphic>
          </wp:inline>
        </w:drawing>
      </w:r>
    </w:p>
    <w:p w14:paraId="20E7021E"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Persistence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These are </w:t>
      </w:r>
      <w:proofErr w:type="spellStart"/>
      <w:r>
        <w:rPr>
          <w:rFonts w:ascii="Lato" w:hAnsi="Lato"/>
          <w:color w:val="515151"/>
          <w:spacing w:val="2"/>
        </w:rPr>
        <w:t>znodes</w:t>
      </w:r>
      <w:proofErr w:type="spellEnd"/>
      <w:r>
        <w:rPr>
          <w:rFonts w:ascii="Lato" w:hAnsi="Lato"/>
          <w:color w:val="515151"/>
          <w:spacing w:val="2"/>
        </w:rPr>
        <w:t xml:space="preserve"> that continue to function even after the client who created them has been disconnected. Unless otherwise specified, all </w:t>
      </w:r>
      <w:proofErr w:type="spellStart"/>
      <w:r>
        <w:rPr>
          <w:rFonts w:ascii="Lato" w:hAnsi="Lato"/>
          <w:color w:val="515151"/>
          <w:spacing w:val="2"/>
        </w:rPr>
        <w:t>znodes</w:t>
      </w:r>
      <w:proofErr w:type="spellEnd"/>
      <w:r>
        <w:rPr>
          <w:rFonts w:ascii="Lato" w:hAnsi="Lato"/>
          <w:color w:val="515151"/>
          <w:spacing w:val="2"/>
        </w:rPr>
        <w:t xml:space="preserve"> are persistent by default.</w:t>
      </w:r>
    </w:p>
    <w:p w14:paraId="5948EA34"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Ephemeral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Ephemeral </w:t>
      </w:r>
      <w:proofErr w:type="spellStart"/>
      <w:r>
        <w:rPr>
          <w:rFonts w:ascii="Lato" w:hAnsi="Lato"/>
          <w:color w:val="515151"/>
          <w:spacing w:val="2"/>
        </w:rPr>
        <w:t>znodes</w:t>
      </w:r>
      <w:proofErr w:type="spellEnd"/>
      <w:r>
        <w:rPr>
          <w:rFonts w:ascii="Lato" w:hAnsi="Lato"/>
          <w:color w:val="515151"/>
          <w:spacing w:val="2"/>
        </w:rPr>
        <w:t xml:space="preserve"> are only active while the client is still alive. When the client who produced them disconnects from the </w:t>
      </w:r>
      <w:proofErr w:type="spellStart"/>
      <w:r>
        <w:rPr>
          <w:rFonts w:ascii="Lato" w:hAnsi="Lato"/>
          <w:color w:val="515151"/>
          <w:spacing w:val="2"/>
        </w:rPr>
        <w:t>ZooKeeper</w:t>
      </w:r>
      <w:proofErr w:type="spellEnd"/>
      <w:r>
        <w:rPr>
          <w:rFonts w:ascii="Lato" w:hAnsi="Lato"/>
          <w:color w:val="515151"/>
          <w:spacing w:val="2"/>
        </w:rPr>
        <w:t xml:space="preserve"> ensemble, the ephemeral </w:t>
      </w:r>
      <w:proofErr w:type="spellStart"/>
      <w:r>
        <w:rPr>
          <w:rFonts w:ascii="Lato" w:hAnsi="Lato"/>
          <w:color w:val="515151"/>
          <w:spacing w:val="2"/>
        </w:rPr>
        <w:t>Znodes</w:t>
      </w:r>
      <w:proofErr w:type="spellEnd"/>
      <w:r>
        <w:rPr>
          <w:rFonts w:ascii="Lato" w:hAnsi="Lato"/>
          <w:color w:val="515151"/>
          <w:spacing w:val="2"/>
        </w:rPr>
        <w:t xml:space="preserve"> are automatically removed. They have a significant part in the election of the leader.</w:t>
      </w:r>
    </w:p>
    <w:p w14:paraId="5D4DAB4C" w14:textId="77777777" w:rsidR="00535423" w:rsidRDefault="00535423" w:rsidP="00535423">
      <w:pPr>
        <w:numPr>
          <w:ilvl w:val="0"/>
          <w:numId w:val="30"/>
        </w:numPr>
        <w:shd w:val="clear" w:color="auto" w:fill="FFFFFF"/>
        <w:spacing w:before="100" w:beforeAutospacing="1" w:after="100" w:afterAutospacing="1" w:line="240" w:lineRule="auto"/>
        <w:rPr>
          <w:rFonts w:ascii="Lato" w:hAnsi="Lato"/>
          <w:color w:val="515151"/>
          <w:spacing w:val="2"/>
        </w:rPr>
      </w:pPr>
      <w:r>
        <w:rPr>
          <w:rStyle w:val="Strong"/>
          <w:rFonts w:ascii="Lato" w:hAnsi="Lato"/>
          <w:color w:val="515151"/>
          <w:spacing w:val="2"/>
        </w:rPr>
        <w:t xml:space="preserve">Sequential </w:t>
      </w:r>
      <w:proofErr w:type="spellStart"/>
      <w:r>
        <w:rPr>
          <w:rStyle w:val="Strong"/>
          <w:rFonts w:ascii="Lato" w:hAnsi="Lato"/>
          <w:color w:val="515151"/>
          <w:spacing w:val="2"/>
        </w:rPr>
        <w:t>Znode</w:t>
      </w:r>
      <w:proofErr w:type="spellEnd"/>
      <w:r>
        <w:rPr>
          <w:rStyle w:val="Strong"/>
          <w:rFonts w:ascii="Lato" w:hAnsi="Lato"/>
          <w:color w:val="515151"/>
          <w:spacing w:val="2"/>
        </w:rPr>
        <w:t>:</w:t>
      </w:r>
      <w:r>
        <w:rPr>
          <w:rFonts w:ascii="Lato" w:hAnsi="Lato"/>
          <w:color w:val="515151"/>
          <w:spacing w:val="2"/>
        </w:rPr>
        <w:t xml:space="preserve"> When </w:t>
      </w:r>
      <w:proofErr w:type="spellStart"/>
      <w:r>
        <w:rPr>
          <w:rFonts w:ascii="Lato" w:hAnsi="Lato"/>
          <w:color w:val="515151"/>
          <w:spacing w:val="2"/>
        </w:rPr>
        <w:t>znodes</w:t>
      </w:r>
      <w:proofErr w:type="spellEnd"/>
      <w:r>
        <w:rPr>
          <w:rFonts w:ascii="Lato" w:hAnsi="Lato"/>
          <w:color w:val="515151"/>
          <w:spacing w:val="2"/>
        </w:rPr>
        <w:t xml:space="preserve"> are constructed, the </w:t>
      </w:r>
      <w:proofErr w:type="spellStart"/>
      <w:r>
        <w:rPr>
          <w:rFonts w:ascii="Lato" w:hAnsi="Lato"/>
          <w:color w:val="515151"/>
          <w:spacing w:val="2"/>
        </w:rPr>
        <w:t>ZooKeeper</w:t>
      </w:r>
      <w:proofErr w:type="spellEnd"/>
      <w:r>
        <w:rPr>
          <w:rFonts w:ascii="Lato" w:hAnsi="Lato"/>
          <w:color w:val="515151"/>
          <w:spacing w:val="2"/>
        </w:rPr>
        <w:t xml:space="preserve"> can be asked to append an increasing counter to the path's end. The parent </w:t>
      </w:r>
      <w:proofErr w:type="spellStart"/>
      <w:r>
        <w:rPr>
          <w:rFonts w:ascii="Lato" w:hAnsi="Lato"/>
          <w:color w:val="515151"/>
          <w:spacing w:val="2"/>
        </w:rPr>
        <w:t>znode's</w:t>
      </w:r>
      <w:proofErr w:type="spellEnd"/>
      <w:r>
        <w:rPr>
          <w:rFonts w:ascii="Lato" w:hAnsi="Lato"/>
          <w:color w:val="515151"/>
          <w:spacing w:val="2"/>
        </w:rPr>
        <w:t xml:space="preserve"> counter is unique. Sequential nodes can be either persistent or ephemeral.</w:t>
      </w:r>
    </w:p>
    <w:p w14:paraId="07B17DB8" w14:textId="77777777" w:rsidR="00535423" w:rsidRDefault="00535423" w:rsidP="00535423">
      <w:pPr>
        <w:pStyle w:val="Heading3"/>
        <w:shd w:val="clear" w:color="auto" w:fill="FFFFFF"/>
        <w:rPr>
          <w:rFonts w:ascii="Lato" w:hAnsi="Lato"/>
          <w:color w:val="515151"/>
          <w:spacing w:val="2"/>
        </w:rPr>
      </w:pPr>
      <w:r>
        <w:rPr>
          <w:rFonts w:ascii="Lato" w:hAnsi="Lato"/>
          <w:color w:val="515151"/>
          <w:spacing w:val="2"/>
        </w:rPr>
        <w:t>Conclusion:</w:t>
      </w:r>
    </w:p>
    <w:p w14:paraId="3F30C007" w14:textId="77777777" w:rsidR="00535423" w:rsidRDefault="00535423" w:rsidP="00535423">
      <w:pPr>
        <w:pStyle w:val="NormalWeb"/>
        <w:shd w:val="clear" w:color="auto" w:fill="FFFFFF"/>
        <w:rPr>
          <w:rFonts w:ascii="Lato" w:hAnsi="Lato"/>
          <w:color w:val="373E3F"/>
          <w:spacing w:val="2"/>
        </w:rPr>
      </w:pPr>
      <w:r>
        <w:rPr>
          <w:rFonts w:ascii="Lato" w:hAnsi="Lato"/>
          <w:color w:val="373E3F"/>
          <w:spacing w:val="2"/>
        </w:rPr>
        <w:t>In this article, we discussed the most frequently asked interview questions on Kafka. It should be clear why Kafka is such an effective streaming platform. Kafka is a useful solution for scenarios that require real-time data processing, application activity tracking, and monitoring. At the same time, Kafka should not be utilized for on-the-fly data conversions, data storage, or when a simple task queue is all that is required.</w:t>
      </w:r>
    </w:p>
    <w:p w14:paraId="15721AE8" w14:textId="77777777" w:rsidR="00535423" w:rsidRDefault="00535423" w:rsidP="00535423">
      <w:pPr>
        <w:pStyle w:val="Heading1"/>
        <w:shd w:val="clear" w:color="auto" w:fill="FFFFFF"/>
        <w:spacing w:before="75" w:beforeAutospacing="0" w:line="312" w:lineRule="atLeast"/>
        <w:jc w:val="both"/>
        <w:rPr>
          <w:rFonts w:ascii="Helvetica" w:hAnsi="Helvetica"/>
          <w:b w:val="0"/>
          <w:bCs w:val="0"/>
          <w:color w:val="610B38"/>
          <w:sz w:val="44"/>
          <w:szCs w:val="44"/>
        </w:rPr>
      </w:pPr>
      <w:r>
        <w:rPr>
          <w:rFonts w:ascii="Helvetica" w:hAnsi="Helvetica"/>
          <w:b w:val="0"/>
          <w:bCs w:val="0"/>
          <w:color w:val="610B38"/>
          <w:sz w:val="44"/>
          <w:szCs w:val="44"/>
        </w:rPr>
        <w:lastRenderedPageBreak/>
        <w:t>Top 35+ Most Asked Kafka Interview Questions and Answers</w:t>
      </w:r>
    </w:p>
    <w:p w14:paraId="557EFEE3" w14:textId="77777777" w:rsidR="00535423" w:rsidRDefault="00535423" w:rsidP="00535423">
      <w:pPr>
        <w:pStyle w:val="Heading3"/>
        <w:shd w:val="clear" w:color="auto" w:fill="FFFFFF"/>
        <w:spacing w:line="312" w:lineRule="atLeast"/>
        <w:jc w:val="both"/>
        <w:rPr>
          <w:rFonts w:ascii="Helvetica" w:hAnsi="Helvetica"/>
          <w:b/>
          <w:bCs/>
          <w:color w:val="610B4B"/>
          <w:sz w:val="32"/>
          <w:szCs w:val="32"/>
        </w:rPr>
      </w:pPr>
      <w:r>
        <w:rPr>
          <w:rFonts w:ascii="Helvetica" w:hAnsi="Helvetica"/>
          <w:b/>
          <w:bCs/>
          <w:color w:val="610B4B"/>
          <w:sz w:val="32"/>
          <w:szCs w:val="32"/>
        </w:rPr>
        <w:t>1) What is Apache Kafka?</w:t>
      </w:r>
    </w:p>
    <w:p w14:paraId="040524A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Apache Kafka is a publish-subscribe messaging application developed by Apache and written in Scala programming language. It is an open-source distributed, partitioned and replicated log service and a message broker application. The design pattern of Kafka is mainly based on the design of the transactional log.</w:t>
      </w:r>
    </w:p>
    <w:p w14:paraId="545CF55C" w14:textId="77777777" w:rsidR="00535423" w:rsidRDefault="00535423" w:rsidP="00535423">
      <w:pPr>
        <w:rPr>
          <w:rFonts w:ascii="Times New Roman" w:hAnsi="Times New Roman" w:cs="Times New Roman"/>
        </w:rPr>
      </w:pPr>
      <w:r>
        <w:pict w14:anchorId="6A95874F">
          <v:rect id="_x0000_i1355" style="width:0;height:.75pt" o:hralign="left" o:hrstd="t" o:hrnoshade="t" o:hr="t" fillcolor="#d4d4d4" stroked="f"/>
        </w:pict>
      </w:r>
    </w:p>
    <w:p w14:paraId="0D3DB593"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 What are some key features of Apache Kafka?</w:t>
      </w:r>
    </w:p>
    <w:p w14:paraId="136B722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the list of some of the key features of Apache Kafka:</w:t>
      </w:r>
    </w:p>
    <w:p w14:paraId="1C06893A" w14:textId="50DF51F0" w:rsidR="00535423" w:rsidRDefault="00535423" w:rsidP="00535423">
      <w:pPr>
        <w:rPr>
          <w:rFonts w:ascii="Times New Roman" w:hAnsi="Times New Roman" w:cs="Times New Roman"/>
        </w:rPr>
      </w:pPr>
      <w:r>
        <w:rPr>
          <w:noProof/>
        </w:rPr>
        <w:drawing>
          <wp:inline distT="0" distB="0" distL="0" distR="0" wp14:anchorId="0574BED7" wp14:editId="7BCF0AD4">
            <wp:extent cx="4762500" cy="4743450"/>
            <wp:effectExtent l="0" t="0" r="0" b="0"/>
            <wp:docPr id="1847430699" name="Picture 55"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Top 35+ Most Asked Kafka Interview Questions and Answer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62500" cy="4743450"/>
                    </a:xfrm>
                    <a:prstGeom prst="rect">
                      <a:avLst/>
                    </a:prstGeom>
                    <a:noFill/>
                    <a:ln>
                      <a:noFill/>
                    </a:ln>
                  </pic:spPr>
                </pic:pic>
              </a:graphicData>
            </a:graphic>
          </wp:inline>
        </w:drawing>
      </w:r>
    </w:p>
    <w:p w14:paraId="41CB27BF"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Kafka was started by the Apache software and written in Scala programming language.</w:t>
      </w:r>
    </w:p>
    <w:p w14:paraId="29C0B4A3"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is a publish-subscribe messaging system built for high throughput and fault tolerance.</w:t>
      </w:r>
    </w:p>
    <w:p w14:paraId="60DE9A6B"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has a built-in partition system known as a Topic.</w:t>
      </w:r>
    </w:p>
    <w:p w14:paraId="56D6E678"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provides the feature of replication.</w:t>
      </w:r>
    </w:p>
    <w:p w14:paraId="0D545D24"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provides a queue that can handle large amounts of data and move messages from one sender to another.</w:t>
      </w:r>
    </w:p>
    <w:p w14:paraId="7885F5DB"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can also save the messages to storage and replicate them across the cluster.</w:t>
      </w:r>
    </w:p>
    <w:p w14:paraId="4635D336"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collaborates with Zookeeper to coordinate and synchronize with other services.</w:t>
      </w:r>
    </w:p>
    <w:p w14:paraId="19F493D0" w14:textId="77777777" w:rsidR="00535423" w:rsidRDefault="00535423" w:rsidP="00535423">
      <w:pPr>
        <w:numPr>
          <w:ilvl w:val="0"/>
          <w:numId w:val="3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Spark is well supported by Kafka.</w:t>
      </w:r>
    </w:p>
    <w:p w14:paraId="56D75A31" w14:textId="77777777" w:rsidR="00535423" w:rsidRDefault="00535423" w:rsidP="00535423">
      <w:pPr>
        <w:spacing w:after="0" w:line="240" w:lineRule="auto"/>
        <w:rPr>
          <w:rFonts w:ascii="Times New Roman" w:hAnsi="Times New Roman" w:cs="Times New Roman"/>
        </w:rPr>
      </w:pPr>
      <w:r>
        <w:pict w14:anchorId="6AC9E91D">
          <v:rect id="_x0000_i1357" style="width:0;height:.75pt" o:hralign="left" o:hrstd="t" o:hrnoshade="t" o:hr="t" fillcolor="#d4d4d4" stroked="f"/>
        </w:pict>
      </w:r>
    </w:p>
    <w:p w14:paraId="1EABFC8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 What are the different elements or components available in Apache Kafka?</w:t>
      </w:r>
    </w:p>
    <w:p w14:paraId="4703315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important elements or components available in Apache Kafka:</w:t>
      </w:r>
    </w:p>
    <w:p w14:paraId="6087B057" w14:textId="4C381EA6" w:rsidR="00535423" w:rsidRDefault="00535423" w:rsidP="00535423">
      <w:pPr>
        <w:rPr>
          <w:rFonts w:ascii="Times New Roman" w:hAnsi="Times New Roman" w:cs="Times New Roman"/>
        </w:rPr>
      </w:pPr>
      <w:r>
        <w:rPr>
          <w:noProof/>
        </w:rPr>
        <w:lastRenderedPageBreak/>
        <w:drawing>
          <wp:inline distT="0" distB="0" distL="0" distR="0" wp14:anchorId="5F00E16A" wp14:editId="37C99A7A">
            <wp:extent cx="4572000" cy="4229100"/>
            <wp:effectExtent l="0" t="0" r="0" b="0"/>
            <wp:docPr id="764917600" name="Picture 54"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Top 35+ Most Asked Kafka Interview Questions and Answer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72000" cy="4229100"/>
                    </a:xfrm>
                    <a:prstGeom prst="rect">
                      <a:avLst/>
                    </a:prstGeom>
                    <a:noFill/>
                    <a:ln>
                      <a:noFill/>
                    </a:ln>
                  </pic:spPr>
                </pic:pic>
              </a:graphicData>
            </a:graphic>
          </wp:inline>
        </w:drawing>
      </w:r>
    </w:p>
    <w:p w14:paraId="5084D11F"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Topic:</w:t>
      </w:r>
      <w:r>
        <w:rPr>
          <w:rFonts w:ascii="Segoe UI" w:hAnsi="Segoe UI" w:cs="Segoe UI"/>
          <w:color w:val="000000"/>
        </w:rPr>
        <w:t> In Kafka, a topic is a collection or a stream of messages that belong to the same type.</w:t>
      </w:r>
    </w:p>
    <w:p w14:paraId="12577219"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Producer:</w:t>
      </w:r>
      <w:r>
        <w:rPr>
          <w:rFonts w:ascii="Segoe UI" w:hAnsi="Segoe UI" w:cs="Segoe UI"/>
          <w:color w:val="000000"/>
        </w:rPr>
        <w:t> In Kafka, Producers are used to issuing communications and publishing messages to a specific Kafka topic.</w:t>
      </w:r>
    </w:p>
    <w:p w14:paraId="3FC0E8C5"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Consumer:</w:t>
      </w:r>
      <w:r>
        <w:rPr>
          <w:rFonts w:ascii="Segoe UI" w:hAnsi="Segoe UI" w:cs="Segoe UI"/>
          <w:color w:val="000000"/>
        </w:rPr>
        <w:t> Kafka Consumers are used to subscribing a topic and also read and process messages from the topic. These are also responsible for subscribing to various topics and pull the data from different brokers.</w:t>
      </w:r>
    </w:p>
    <w:p w14:paraId="66AEB68A" w14:textId="77777777" w:rsidR="00535423" w:rsidRDefault="00535423" w:rsidP="00535423">
      <w:pPr>
        <w:numPr>
          <w:ilvl w:val="0"/>
          <w:numId w:val="3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Brokers:</w:t>
      </w:r>
      <w:r>
        <w:rPr>
          <w:rFonts w:ascii="Segoe UI" w:hAnsi="Segoe UI" w:cs="Segoe UI"/>
          <w:color w:val="000000"/>
        </w:rPr>
        <w:t> Brokers are a set of servers that has the capability of storing publisher messages. They are used to manage the storage of messages in the topic.</w:t>
      </w:r>
    </w:p>
    <w:p w14:paraId="579DB854" w14:textId="77777777" w:rsidR="00535423" w:rsidRDefault="00535423" w:rsidP="00535423">
      <w:pPr>
        <w:spacing w:after="0" w:line="240" w:lineRule="auto"/>
        <w:rPr>
          <w:rFonts w:ascii="Times New Roman" w:hAnsi="Times New Roman" w:cs="Times New Roman"/>
        </w:rPr>
      </w:pPr>
      <w:r>
        <w:pict w14:anchorId="3FD47E4B">
          <v:rect id="_x0000_i1359" style="width:0;height:.75pt" o:hralign="left" o:hrstd="t" o:hrnoshade="t" o:hr="t" fillcolor="#d4d4d4" stroked="f"/>
        </w:pict>
      </w:r>
    </w:p>
    <w:p w14:paraId="58B55371"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4) What do you understand by a consumer group in Apache Kafka?</w:t>
      </w:r>
    </w:p>
    <w:p w14:paraId="3F4F099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 consumer group is an exclusive concept of Kafka, which specifies that we will have one or more consumers who consume subscribed topics within each Kafka consumer group.</w:t>
      </w:r>
    </w:p>
    <w:p w14:paraId="562FC324" w14:textId="77777777" w:rsidR="00535423" w:rsidRDefault="00535423" w:rsidP="00535423">
      <w:pPr>
        <w:jc w:val="center"/>
        <w:textAlignment w:val="top"/>
        <w:rPr>
          <w:rFonts w:ascii="Roboto" w:hAnsi="Roboto" w:cs="Times New Roman"/>
          <w:color w:val="FFFFFF"/>
          <w:sz w:val="21"/>
          <w:szCs w:val="21"/>
          <w:lang w:val="en"/>
        </w:rPr>
      </w:pPr>
      <w:proofErr w:type="spellStart"/>
      <w:r>
        <w:rPr>
          <w:rStyle w:val="vjs-control-text"/>
          <w:rFonts w:ascii="Roboto" w:hAnsi="Roboto"/>
          <w:color w:val="FFFFFF"/>
          <w:sz w:val="21"/>
          <w:szCs w:val="21"/>
          <w:bdr w:val="none" w:sz="0" w:space="0" w:color="auto" w:frame="1"/>
          <w:lang w:val="en"/>
        </w:rPr>
        <w:lastRenderedPageBreak/>
        <w:t>PlayNext</w:t>
      </w:r>
      <w:proofErr w:type="spellEnd"/>
    </w:p>
    <w:p w14:paraId="015E1B64"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Unmute</w:t>
      </w:r>
    </w:p>
    <w:p w14:paraId="124D809B" w14:textId="77777777" w:rsidR="00535423" w:rsidRDefault="00535423" w:rsidP="00535423">
      <w:pPr>
        <w:spacing w:line="720" w:lineRule="atLeast"/>
        <w:jc w:val="center"/>
        <w:textAlignment w:val="top"/>
        <w:rPr>
          <w:rFonts w:ascii="Roboto" w:hAnsi="Roboto"/>
          <w:color w:val="FFFFFF"/>
          <w:sz w:val="18"/>
          <w:szCs w:val="18"/>
          <w:lang w:val="en"/>
        </w:rPr>
      </w:pPr>
      <w:r>
        <w:rPr>
          <w:rStyle w:val="vjs-control-text"/>
          <w:rFonts w:ascii="Roboto" w:hAnsi="Roboto"/>
          <w:color w:val="FFFFFF"/>
          <w:sz w:val="18"/>
          <w:szCs w:val="18"/>
          <w:bdr w:val="none" w:sz="0" w:space="0" w:color="auto" w:frame="1"/>
          <w:lang w:val="en"/>
        </w:rPr>
        <w:t xml:space="preserve">Current </w:t>
      </w:r>
      <w:proofErr w:type="spellStart"/>
      <w:r>
        <w:rPr>
          <w:rStyle w:val="vjs-control-text"/>
          <w:rFonts w:ascii="Roboto" w:hAnsi="Roboto"/>
          <w:color w:val="FFFFFF"/>
          <w:sz w:val="18"/>
          <w:szCs w:val="18"/>
          <w:bdr w:val="none" w:sz="0" w:space="0" w:color="auto" w:frame="1"/>
          <w:lang w:val="en"/>
        </w:rPr>
        <w:t>TimeÂ</w:t>
      </w:r>
      <w:proofErr w:type="spellEnd"/>
      <w:r>
        <w:rPr>
          <w:rStyle w:val="vjs-control-text"/>
          <w:rFonts w:ascii="Roboto" w:hAnsi="Roboto"/>
          <w:color w:val="FFFFFF"/>
          <w:sz w:val="18"/>
          <w:szCs w:val="18"/>
          <w:bdr w:val="none" w:sz="0" w:space="0" w:color="auto" w:frame="1"/>
          <w:lang w:val="en"/>
        </w:rPr>
        <w:t> </w:t>
      </w:r>
      <w:r>
        <w:rPr>
          <w:rStyle w:val="vjs-current-time-display"/>
          <w:rFonts w:ascii="Roboto" w:hAnsi="Roboto"/>
          <w:color w:val="FFFFFF"/>
          <w:sz w:val="18"/>
          <w:szCs w:val="18"/>
          <w:lang w:val="en"/>
        </w:rPr>
        <w:t>0:00</w:t>
      </w:r>
    </w:p>
    <w:p w14:paraId="424B7368" w14:textId="77777777" w:rsidR="00535423" w:rsidRDefault="00535423" w:rsidP="00535423">
      <w:pPr>
        <w:spacing w:line="720" w:lineRule="atLeast"/>
        <w:jc w:val="center"/>
        <w:textAlignment w:val="top"/>
        <w:rPr>
          <w:rFonts w:ascii="Roboto" w:hAnsi="Roboto"/>
          <w:color w:val="FFFFFF"/>
          <w:sz w:val="18"/>
          <w:szCs w:val="18"/>
          <w:lang w:val="en"/>
        </w:rPr>
      </w:pPr>
      <w:r>
        <w:rPr>
          <w:rFonts w:ascii="Roboto" w:hAnsi="Roboto"/>
          <w:color w:val="FFFFFF"/>
          <w:sz w:val="18"/>
          <w:szCs w:val="18"/>
          <w:lang w:val="en"/>
        </w:rPr>
        <w:t>/</w:t>
      </w:r>
    </w:p>
    <w:p w14:paraId="63972B7E" w14:textId="77777777" w:rsidR="00535423" w:rsidRDefault="00535423" w:rsidP="00535423">
      <w:pPr>
        <w:spacing w:line="720" w:lineRule="atLeast"/>
        <w:jc w:val="center"/>
        <w:textAlignment w:val="top"/>
        <w:rPr>
          <w:rFonts w:ascii="Roboto" w:hAnsi="Roboto"/>
          <w:color w:val="FFFFFF"/>
          <w:sz w:val="18"/>
          <w:szCs w:val="18"/>
          <w:lang w:val="en"/>
        </w:rPr>
      </w:pPr>
      <w:proofErr w:type="spellStart"/>
      <w:r>
        <w:rPr>
          <w:rStyle w:val="vjs-control-text"/>
          <w:rFonts w:ascii="Roboto" w:hAnsi="Roboto"/>
          <w:color w:val="FFFFFF"/>
          <w:sz w:val="18"/>
          <w:szCs w:val="18"/>
          <w:bdr w:val="none" w:sz="0" w:space="0" w:color="auto" w:frame="1"/>
          <w:lang w:val="en"/>
        </w:rPr>
        <w:t>DurationÂ</w:t>
      </w:r>
      <w:proofErr w:type="spellEnd"/>
      <w:r>
        <w:rPr>
          <w:rStyle w:val="vjs-control-text"/>
          <w:rFonts w:ascii="Roboto" w:hAnsi="Roboto"/>
          <w:color w:val="FFFFFF"/>
          <w:sz w:val="18"/>
          <w:szCs w:val="18"/>
          <w:bdr w:val="none" w:sz="0" w:space="0" w:color="auto" w:frame="1"/>
          <w:lang w:val="en"/>
        </w:rPr>
        <w:t> </w:t>
      </w:r>
      <w:r>
        <w:rPr>
          <w:rStyle w:val="vjs-duration-display"/>
          <w:rFonts w:ascii="Roboto" w:hAnsi="Roboto"/>
          <w:color w:val="FFFFFF"/>
          <w:sz w:val="18"/>
          <w:szCs w:val="18"/>
          <w:lang w:val="en"/>
        </w:rPr>
        <w:t>18:10</w:t>
      </w:r>
    </w:p>
    <w:p w14:paraId="396C66AD" w14:textId="77777777" w:rsidR="00535423" w:rsidRDefault="00535423" w:rsidP="00535423">
      <w:pPr>
        <w:spacing w:line="240" w:lineRule="auto"/>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Loaded: </w:t>
      </w:r>
      <w:r>
        <w:rPr>
          <w:rStyle w:val="vjs-control-text-loaded-percentage"/>
          <w:rFonts w:ascii="Roboto" w:hAnsi="Roboto"/>
          <w:color w:val="FFFFFF"/>
          <w:sz w:val="21"/>
          <w:szCs w:val="21"/>
          <w:bdr w:val="none" w:sz="0" w:space="0" w:color="auto" w:frame="1"/>
          <w:lang w:val="en"/>
        </w:rPr>
        <w:t>0.37%</w:t>
      </w:r>
    </w:p>
    <w:p w14:paraId="0EABD5E4" w14:textId="77777777" w:rsidR="00535423" w:rsidRDefault="00535423" w:rsidP="00535423">
      <w:pPr>
        <w:jc w:val="center"/>
        <w:textAlignment w:val="top"/>
        <w:rPr>
          <w:rFonts w:ascii="Roboto" w:hAnsi="Roboto"/>
          <w:color w:val="FFFFFF"/>
          <w:sz w:val="21"/>
          <w:szCs w:val="21"/>
          <w:lang w:val="en"/>
        </w:rPr>
      </w:pPr>
      <w:r>
        <w:rPr>
          <w:rFonts w:ascii="Roboto" w:hAnsi="Roboto"/>
          <w:color w:val="FFFFFF"/>
          <w:sz w:val="21"/>
          <w:szCs w:val="21"/>
          <w:lang w:val="en"/>
        </w:rPr>
        <w:t>Â </w:t>
      </w:r>
    </w:p>
    <w:p w14:paraId="7139338A"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Fullscreen</w:t>
      </w:r>
    </w:p>
    <w:p w14:paraId="3A7B1950" w14:textId="77777777" w:rsidR="00535423" w:rsidRDefault="00535423" w:rsidP="00535423">
      <w:pPr>
        <w:jc w:val="center"/>
        <w:textAlignment w:val="top"/>
        <w:rPr>
          <w:rFonts w:ascii="Roboto" w:hAnsi="Roboto"/>
          <w:color w:val="FFFFFF"/>
          <w:sz w:val="21"/>
          <w:szCs w:val="21"/>
          <w:lang w:val="en"/>
        </w:rPr>
      </w:pPr>
      <w:r>
        <w:rPr>
          <w:rStyle w:val="vjs-control-text"/>
          <w:rFonts w:ascii="Roboto" w:hAnsi="Roboto"/>
          <w:color w:val="FFFFFF"/>
          <w:sz w:val="21"/>
          <w:szCs w:val="21"/>
          <w:bdr w:val="none" w:sz="0" w:space="0" w:color="auto" w:frame="1"/>
          <w:lang w:val="en"/>
        </w:rPr>
        <w:t xml:space="preserve">Backward Skip 10sPlay </w:t>
      </w:r>
      <w:proofErr w:type="spellStart"/>
      <w:r>
        <w:rPr>
          <w:rStyle w:val="vjs-control-text"/>
          <w:rFonts w:ascii="Roboto" w:hAnsi="Roboto"/>
          <w:color w:val="FFFFFF"/>
          <w:sz w:val="21"/>
          <w:szCs w:val="21"/>
          <w:bdr w:val="none" w:sz="0" w:space="0" w:color="auto" w:frame="1"/>
          <w:lang w:val="en"/>
        </w:rPr>
        <w:t>VideoForward</w:t>
      </w:r>
      <w:proofErr w:type="spellEnd"/>
      <w:r>
        <w:rPr>
          <w:rStyle w:val="vjs-control-text"/>
          <w:rFonts w:ascii="Roboto" w:hAnsi="Roboto"/>
          <w:color w:val="FFFFFF"/>
          <w:sz w:val="21"/>
          <w:szCs w:val="21"/>
          <w:bdr w:val="none" w:sz="0" w:space="0" w:color="auto" w:frame="1"/>
          <w:lang w:val="en"/>
        </w:rPr>
        <w:t xml:space="preserve"> Skip 10s</w:t>
      </w:r>
    </w:p>
    <w:p w14:paraId="1F86E65C" w14:textId="77777777" w:rsidR="00535423" w:rsidRDefault="00535423" w:rsidP="00535423">
      <w:pPr>
        <w:rPr>
          <w:rFonts w:ascii="Times New Roman" w:hAnsi="Times New Roman"/>
          <w:sz w:val="24"/>
          <w:szCs w:val="24"/>
          <w:lang w:val="en-GB"/>
        </w:rPr>
      </w:pPr>
      <w:r>
        <w:pict w14:anchorId="55FDD478">
          <v:rect id="_x0000_i1360" style="width:0;height:.75pt" o:hralign="left" o:hrstd="t" o:hrnoshade="t" o:hr="t" fillcolor="#d4d4d4" stroked="f"/>
        </w:pict>
      </w:r>
    </w:p>
    <w:p w14:paraId="1540182A"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5) What is the role of the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 xml:space="preserve"> in Kafka?</w:t>
      </w:r>
    </w:p>
    <w:p w14:paraId="56EBB456"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Apache Kafka is a distributed system. Within the Kafka environment, the </w:t>
      </w:r>
      <w:proofErr w:type="spellStart"/>
      <w:r>
        <w:rPr>
          <w:rFonts w:ascii="Segoe UI" w:hAnsi="Segoe UI" w:cs="Segoe UI"/>
          <w:color w:val="333333"/>
        </w:rPr>
        <w:t>ZooKeeper</w:t>
      </w:r>
      <w:proofErr w:type="spellEnd"/>
      <w:r>
        <w:rPr>
          <w:rFonts w:ascii="Segoe UI" w:hAnsi="Segoe UI" w:cs="Segoe UI"/>
          <w:color w:val="333333"/>
        </w:rPr>
        <w:t xml:space="preserve"> stores offset-related information, which is used to consume a specific topic and by a specific consumer group. The main role of Zookeeper is to build coordination between different nodes in a cluster, but it can also be used to recover from previously committed offset if any node fails as it works as periodically commit offset.</w:t>
      </w:r>
    </w:p>
    <w:p w14:paraId="2B72201C" w14:textId="77777777" w:rsidR="00535423" w:rsidRDefault="00535423" w:rsidP="00535423">
      <w:pPr>
        <w:rPr>
          <w:rFonts w:ascii="Times New Roman" w:hAnsi="Times New Roman" w:cs="Times New Roman"/>
        </w:rPr>
      </w:pPr>
      <w:r>
        <w:pict w14:anchorId="05CCD58A">
          <v:rect id="_x0000_i1361" style="width:0;height:.75pt" o:hralign="left" o:hrstd="t" o:hrnoshade="t" o:hr="t" fillcolor="#d4d4d4" stroked="f"/>
        </w:pict>
      </w:r>
    </w:p>
    <w:p w14:paraId="544695F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6) Can we use Apache Kafka without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 xml:space="preserve">? / Is it possible to use Kafka without </w:t>
      </w:r>
      <w:proofErr w:type="spellStart"/>
      <w:r>
        <w:rPr>
          <w:rFonts w:ascii="Helvetica" w:hAnsi="Helvetica"/>
          <w:b/>
          <w:bCs/>
          <w:color w:val="610B4B"/>
          <w:sz w:val="32"/>
          <w:szCs w:val="32"/>
        </w:rPr>
        <w:t>ZooKeeper</w:t>
      </w:r>
      <w:proofErr w:type="spellEnd"/>
      <w:r>
        <w:rPr>
          <w:rFonts w:ascii="Helvetica" w:hAnsi="Helvetica"/>
          <w:b/>
          <w:bCs/>
          <w:color w:val="610B4B"/>
          <w:sz w:val="32"/>
          <w:szCs w:val="32"/>
        </w:rPr>
        <w:t>?</w:t>
      </w:r>
    </w:p>
    <w:p w14:paraId="32F4A6C9"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It is impossible to sideline Zookeeper and connect directly to the Kafka server. So, we cannot use Apache Kafka without </w:t>
      </w:r>
      <w:proofErr w:type="spellStart"/>
      <w:r>
        <w:rPr>
          <w:rFonts w:ascii="Segoe UI" w:hAnsi="Segoe UI" w:cs="Segoe UI"/>
          <w:color w:val="333333"/>
        </w:rPr>
        <w:t>ZooKeeper</w:t>
      </w:r>
      <w:proofErr w:type="spellEnd"/>
      <w:r>
        <w:rPr>
          <w:rFonts w:ascii="Segoe UI" w:hAnsi="Segoe UI" w:cs="Segoe UI"/>
          <w:color w:val="333333"/>
        </w:rPr>
        <w:t xml:space="preserve">. If </w:t>
      </w:r>
      <w:proofErr w:type="spellStart"/>
      <w:r>
        <w:rPr>
          <w:rFonts w:ascii="Segoe UI" w:hAnsi="Segoe UI" w:cs="Segoe UI"/>
          <w:color w:val="333333"/>
        </w:rPr>
        <w:t>ZooKeeper</w:t>
      </w:r>
      <w:proofErr w:type="spellEnd"/>
      <w:r>
        <w:rPr>
          <w:rFonts w:ascii="Segoe UI" w:hAnsi="Segoe UI" w:cs="Segoe UI"/>
          <w:color w:val="333333"/>
        </w:rPr>
        <w:t xml:space="preserve"> is down, we cannot serve any client request in Kafka.</w:t>
      </w:r>
    </w:p>
    <w:p w14:paraId="6EAF365F" w14:textId="77777777" w:rsidR="00535423" w:rsidRDefault="00535423" w:rsidP="00535423">
      <w:pPr>
        <w:rPr>
          <w:rFonts w:ascii="Times New Roman" w:hAnsi="Times New Roman" w:cs="Times New Roman"/>
        </w:rPr>
      </w:pPr>
      <w:r>
        <w:pict w14:anchorId="1E28CFB9">
          <v:rect id="_x0000_i1362" style="width:0;height:.75pt" o:hralign="left" o:hrstd="t" o:hrnoshade="t" o:hr="t" fillcolor="#d4d4d4" stroked="f"/>
        </w:pict>
      </w:r>
    </w:p>
    <w:p w14:paraId="52C5D40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7) What is the traditional method of message transfer in Kafka?</w:t>
      </w:r>
    </w:p>
    <w:p w14:paraId="0A649BD1"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the traditional method of message transfer has two ways:</w:t>
      </w:r>
    </w:p>
    <w:p w14:paraId="50BA5107" w14:textId="77777777" w:rsidR="00535423" w:rsidRDefault="00535423" w:rsidP="00535423">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Queuing:</w:t>
      </w:r>
      <w:r>
        <w:rPr>
          <w:rFonts w:ascii="Segoe UI" w:hAnsi="Segoe UI" w:cs="Segoe UI"/>
          <w:color w:val="000000"/>
        </w:rPr>
        <w:t> In the queuing method, a pool of consumers may read messages from the server, and each message goes to one of them.</w:t>
      </w:r>
    </w:p>
    <w:p w14:paraId="16C36AEA" w14:textId="77777777" w:rsidR="00535423" w:rsidRDefault="00535423" w:rsidP="00535423">
      <w:pPr>
        <w:numPr>
          <w:ilvl w:val="0"/>
          <w:numId w:val="3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Publish-Subscribe:</w:t>
      </w:r>
      <w:r>
        <w:rPr>
          <w:rFonts w:ascii="Segoe UI" w:hAnsi="Segoe UI" w:cs="Segoe UI"/>
          <w:color w:val="000000"/>
        </w:rPr>
        <w:t> In the Publish-Subscribe model, messages are broadcasted to all consumers.</w:t>
      </w:r>
    </w:p>
    <w:p w14:paraId="61E93FAA" w14:textId="77777777" w:rsidR="00535423" w:rsidRDefault="00535423" w:rsidP="00535423">
      <w:pPr>
        <w:spacing w:after="0" w:line="240" w:lineRule="auto"/>
        <w:rPr>
          <w:rFonts w:ascii="Times New Roman" w:hAnsi="Times New Roman" w:cs="Times New Roman"/>
        </w:rPr>
      </w:pPr>
      <w:r>
        <w:pict w14:anchorId="1EB5B5B7">
          <v:rect id="_x0000_i1363" style="width:0;height:.75pt" o:hralign="left" o:hrstd="t" o:hrnoshade="t" o:hr="t" fillcolor="#d4d4d4" stroked="f"/>
        </w:pict>
      </w:r>
    </w:p>
    <w:p w14:paraId="4C3C407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8) What is the role of offset in Apache Kafka?</w:t>
      </w:r>
    </w:p>
    <w:p w14:paraId="3E82CC2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Offset is a sequential ID number or a unique id assigned to the messages in the partitions. Offsets are used to identify each message in the partition uniquely with the id available within the partition.</w:t>
      </w:r>
    </w:p>
    <w:p w14:paraId="3ADFF992" w14:textId="77777777" w:rsidR="00535423" w:rsidRDefault="00535423" w:rsidP="00535423">
      <w:pPr>
        <w:rPr>
          <w:rFonts w:ascii="Times New Roman" w:hAnsi="Times New Roman" w:cs="Times New Roman"/>
        </w:rPr>
      </w:pPr>
      <w:r>
        <w:pict w14:anchorId="3C08E83A">
          <v:rect id="_x0000_i1364" style="width:0;height:.75pt" o:hralign="left" o:hrstd="t" o:hrnoshade="t" o:hr="t" fillcolor="#d4d4d4" stroked="f"/>
        </w:pict>
      </w:r>
    </w:p>
    <w:p w14:paraId="3D762F5B"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9) What do you understand by a Consumer Group in Kafka?</w:t>
      </w:r>
    </w:p>
    <w:p w14:paraId="7A037D5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Consumer Group in Kafka is nothing but an exclusive concept of Kafka. Every Kafka consumer group consists of one or more consumers who consume a set of subscribed topics.</w:t>
      </w:r>
    </w:p>
    <w:p w14:paraId="72EB5C4C" w14:textId="77777777" w:rsidR="00535423" w:rsidRDefault="00535423" w:rsidP="00535423">
      <w:pPr>
        <w:rPr>
          <w:rFonts w:ascii="Times New Roman" w:hAnsi="Times New Roman" w:cs="Times New Roman"/>
        </w:rPr>
      </w:pPr>
      <w:r>
        <w:pict w14:anchorId="3CC1BC22">
          <v:rect id="_x0000_i1365" style="width:0;height:.75pt" o:hralign="left" o:hrstd="t" o:hrnoshade="t" o:hr="t" fillcolor="#d4d4d4" stroked="f"/>
        </w:pict>
      </w:r>
    </w:p>
    <w:p w14:paraId="4A40C1BA"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10) What are the key benefits of Apache Kafka over the other traditional techniques?</w:t>
      </w:r>
    </w:p>
    <w:p w14:paraId="3154C8A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a list of key benefits of Apache Kafka above other traditional messaging techniques:</w:t>
      </w:r>
    </w:p>
    <w:p w14:paraId="1CA1639D"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Fast:</w:t>
      </w:r>
      <w:r>
        <w:rPr>
          <w:rFonts w:ascii="Segoe UI" w:hAnsi="Segoe UI" w:cs="Segoe UI"/>
          <w:color w:val="000000"/>
        </w:rPr>
        <w:t> Kafka is extremely fast because a single Kafka broker can serve thousands of clients by handling megabytes of reads and writes per second.</w:t>
      </w:r>
    </w:p>
    <w:p w14:paraId="76774E6E"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Scalable:</w:t>
      </w:r>
      <w:r>
        <w:rPr>
          <w:rFonts w:ascii="Segoe UI" w:hAnsi="Segoe UI" w:cs="Segoe UI"/>
          <w:color w:val="000000"/>
        </w:rPr>
        <w:t> In Kafka, we can partition data and streamline over a cluster of machines to enable larger data.</w:t>
      </w:r>
    </w:p>
    <w:p w14:paraId="5A08CE57"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Kafka is Durable:</w:t>
      </w:r>
      <w:r>
        <w:rPr>
          <w:rFonts w:ascii="Segoe UI" w:hAnsi="Segoe UI" w:cs="Segoe UI"/>
          <w:color w:val="000000"/>
        </w:rPr>
        <w:t> In Kafka, messages are persistent and are replicated within the cluster to prevent data loss. That's why Kafka is durable.</w:t>
      </w:r>
    </w:p>
    <w:p w14:paraId="1EE0CD87" w14:textId="77777777" w:rsidR="00535423" w:rsidRDefault="00535423" w:rsidP="00535423">
      <w:pPr>
        <w:numPr>
          <w:ilvl w:val="0"/>
          <w:numId w:val="3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Kafka is Distributed by Design:</w:t>
      </w:r>
      <w:r>
        <w:rPr>
          <w:rFonts w:ascii="Segoe UI" w:hAnsi="Segoe UI" w:cs="Segoe UI"/>
          <w:color w:val="000000"/>
        </w:rPr>
        <w:t> Kafka provides fault tolerance features, and its distributed design also guarantees durability.</w:t>
      </w:r>
    </w:p>
    <w:p w14:paraId="3139796E" w14:textId="77777777" w:rsidR="00535423" w:rsidRDefault="00535423" w:rsidP="00535423">
      <w:pPr>
        <w:spacing w:after="0" w:line="240" w:lineRule="auto"/>
        <w:rPr>
          <w:rFonts w:ascii="Times New Roman" w:hAnsi="Times New Roman" w:cs="Times New Roman"/>
        </w:rPr>
      </w:pPr>
      <w:r>
        <w:pict w14:anchorId="6F5B2DA1">
          <v:rect id="_x0000_i1366" style="width:0;height:.75pt" o:hralign="left" o:hrstd="t" o:hrnoshade="t" o:hr="t" fillcolor="#d4d4d4" stroked="f"/>
        </w:pict>
      </w:r>
    </w:p>
    <w:p w14:paraId="04F42C1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11) What are the four core API architectures that Kafka uses?</w:t>
      </w:r>
    </w:p>
    <w:p w14:paraId="264BE12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the four core APIs that Kafka uses:</w:t>
      </w:r>
    </w:p>
    <w:p w14:paraId="480A09A9" w14:textId="03E71321" w:rsidR="00535423" w:rsidRDefault="00535423" w:rsidP="00535423">
      <w:pPr>
        <w:rPr>
          <w:rFonts w:ascii="Times New Roman" w:hAnsi="Times New Roman" w:cs="Times New Roman"/>
        </w:rPr>
      </w:pPr>
      <w:r>
        <w:rPr>
          <w:noProof/>
        </w:rPr>
        <w:drawing>
          <wp:inline distT="0" distB="0" distL="0" distR="0" wp14:anchorId="17F26C0E" wp14:editId="6BC1C673">
            <wp:extent cx="5715000" cy="3524250"/>
            <wp:effectExtent l="0" t="0" r="0" b="0"/>
            <wp:docPr id="949120090" name="Picture 53"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Top 35+ Most Asked Kafka Interview Questions and Answer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3524250"/>
                    </a:xfrm>
                    <a:prstGeom prst="rect">
                      <a:avLst/>
                    </a:prstGeom>
                    <a:noFill/>
                    <a:ln>
                      <a:noFill/>
                    </a:ln>
                  </pic:spPr>
                </pic:pic>
              </a:graphicData>
            </a:graphic>
          </wp:inline>
        </w:drawing>
      </w:r>
    </w:p>
    <w:p w14:paraId="44216678"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Producer API:</w:t>
      </w:r>
      <w:r>
        <w:rPr>
          <w:rFonts w:ascii="Segoe UI" w:hAnsi="Segoe UI" w:cs="Segoe UI"/>
          <w:color w:val="000000"/>
        </w:rPr>
        <w:t> In Apache Kafka, the Producer API allows an application to publish a stream of records to one or more Kafka topics.</w:t>
      </w:r>
    </w:p>
    <w:p w14:paraId="5064EDC6"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Consumer API:</w:t>
      </w:r>
      <w:r>
        <w:rPr>
          <w:rFonts w:ascii="Segoe UI" w:hAnsi="Segoe UI" w:cs="Segoe UI"/>
          <w:color w:val="000000"/>
        </w:rPr>
        <w:t> In Apache Kafka, the consumer API allows an application to subscribe to one or more Kafka topics. It also enables the application to process streams of records generated about such topics.</w:t>
      </w:r>
    </w:p>
    <w:p w14:paraId="4B029926"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Streams API:</w:t>
      </w:r>
      <w:r>
        <w:rPr>
          <w:rFonts w:ascii="Segoe UI" w:hAnsi="Segoe UI" w:cs="Segoe UI"/>
          <w:color w:val="000000"/>
        </w:rPr>
        <w:t> In Apache Kafka, the Kafka Streams API allows an application to use a stream processing architecture to process data in Kafka. We can also use this application API to take input streams from one or more topics, process those using stream operations, and generate output streams to transmit to more topics. We can also use the Streams API to convert input streams into output streams.</w:t>
      </w:r>
    </w:p>
    <w:p w14:paraId="3DBA26F0" w14:textId="77777777" w:rsidR="00535423" w:rsidRDefault="00535423" w:rsidP="00535423">
      <w:pPr>
        <w:numPr>
          <w:ilvl w:val="0"/>
          <w:numId w:val="3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Connect API:</w:t>
      </w:r>
      <w:r>
        <w:rPr>
          <w:rFonts w:ascii="Segoe UI" w:hAnsi="Segoe UI" w:cs="Segoe UI"/>
          <w:color w:val="000000"/>
        </w:rPr>
        <w:t> In Apache Kafka, the Kafka Connect API (also called Connector API) connects Kafka topics to applications. This API constructs and manages the operations of producers and consumers and establishing reusable links between these solutions. For example, A Connect API may capture all database updates and ensure they are made available in a Kafka topic.</w:t>
      </w:r>
    </w:p>
    <w:p w14:paraId="2974A0C0" w14:textId="77777777" w:rsidR="00535423" w:rsidRDefault="00535423" w:rsidP="00535423">
      <w:pPr>
        <w:spacing w:after="0" w:line="240" w:lineRule="auto"/>
        <w:rPr>
          <w:rFonts w:ascii="Times New Roman" w:hAnsi="Times New Roman" w:cs="Times New Roman"/>
        </w:rPr>
      </w:pPr>
      <w:r>
        <w:pict w14:anchorId="4A282496">
          <v:rect id="_x0000_i1368" style="width:0;height:.75pt" o:hralign="left" o:hrstd="t" o:hrnoshade="t" o:hr="t" fillcolor="#d4d4d4" stroked="f"/>
        </w:pict>
      </w:r>
    </w:p>
    <w:p w14:paraId="7A47BE3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 xml:space="preserve">12) What do you understand by the </w:t>
      </w:r>
      <w:proofErr w:type="gramStart"/>
      <w:r>
        <w:rPr>
          <w:rFonts w:ascii="Helvetica" w:hAnsi="Helvetica"/>
          <w:b/>
          <w:bCs/>
          <w:color w:val="610B4B"/>
          <w:sz w:val="32"/>
          <w:szCs w:val="32"/>
        </w:rPr>
        <w:t>terms</w:t>
      </w:r>
      <w:proofErr w:type="gramEnd"/>
      <w:r>
        <w:rPr>
          <w:rFonts w:ascii="Helvetica" w:hAnsi="Helvetica"/>
          <w:b/>
          <w:bCs/>
          <w:color w:val="610B4B"/>
          <w:sz w:val="32"/>
          <w:szCs w:val="32"/>
        </w:rPr>
        <w:t xml:space="preserve"> leader and follower in the Kafka environment?</w:t>
      </w:r>
    </w:p>
    <w:p w14:paraId="2D5A17D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 terms leader and follower are used in the Apache Kafka environment to maintain the overall system and ensure the load balancing on the servers. Following is a list of some important features of leader and follower in Kafka:</w:t>
      </w:r>
    </w:p>
    <w:p w14:paraId="74520366"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every partition in the Kafka environment, one server plays the role of leader, and the remaining servers act as followers.</w:t>
      </w:r>
    </w:p>
    <w:p w14:paraId="09594DE7"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leader level is responsible for executing the all data read and write commands, and the rest of the followers have to replicate the process.</w:t>
      </w:r>
    </w:p>
    <w:p w14:paraId="420E557C" w14:textId="77777777" w:rsidR="00535423" w:rsidRDefault="00535423" w:rsidP="00535423">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Suppose any time any fault occurs and the leader is not able to function appropriately. In that case, one of the followers takes the place and responsibility of the leaders and makes the system stable and helps in the server's load balancing.</w:t>
      </w:r>
    </w:p>
    <w:p w14:paraId="3AF24339" w14:textId="77777777" w:rsidR="00535423" w:rsidRDefault="00535423" w:rsidP="00535423">
      <w:pPr>
        <w:spacing w:after="0" w:line="240" w:lineRule="auto"/>
        <w:rPr>
          <w:rFonts w:ascii="Times New Roman" w:hAnsi="Times New Roman" w:cs="Times New Roman"/>
        </w:rPr>
      </w:pPr>
      <w:r>
        <w:pict w14:anchorId="01105D9F">
          <v:rect id="_x0000_i1369" style="width:0;height:.75pt" o:hralign="left" o:hrstd="t" o:hrnoshade="t" o:hr="t" fillcolor="#d4d4d4" stroked="f"/>
        </w:pict>
      </w:r>
    </w:p>
    <w:p w14:paraId="7B09BEF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13) What do you understand by the partition in Kafka?</w:t>
      </w:r>
    </w:p>
    <w:p w14:paraId="3FF0F595"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every Kafka broker, some partitions are available, either a leader or a replica of a topic.</w:t>
      </w:r>
    </w:p>
    <w:p w14:paraId="1A0A30C5"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Every Kafka topic separated into partitions contains records in a fixed order in each of them.</w:t>
      </w:r>
    </w:p>
    <w:p w14:paraId="13FDAEAA"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record in a partition is assigned and attributed with a unique offset. Multiple partition logs are possible in a single topic. Because of this facility, several users can read from the same topic at the same time.</w:t>
      </w:r>
    </w:p>
    <w:p w14:paraId="062272F9"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Topics can be parallelized via partitions, which split data into a single topic among numerous brokers.</w:t>
      </w:r>
    </w:p>
    <w:p w14:paraId="72A16B4F"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In Kafka, replication is done at the partition level, and a replica is the redundant element of a topic partition.</w:t>
      </w:r>
    </w:p>
    <w:p w14:paraId="359EA006"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Each partition can contain one or more replicas, and it means the partitions can contain messages that are duplicated across many Kafka brokers in the cluster.</w:t>
      </w:r>
    </w:p>
    <w:p w14:paraId="216DD66E"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One server </w:t>
      </w:r>
      <w:proofErr w:type="gramStart"/>
      <w:r>
        <w:rPr>
          <w:rFonts w:ascii="Segoe UI" w:hAnsi="Segoe UI" w:cs="Segoe UI"/>
          <w:color w:val="000000"/>
        </w:rPr>
        <w:t>acts</w:t>
      </w:r>
      <w:proofErr w:type="gramEnd"/>
      <w:r>
        <w:rPr>
          <w:rFonts w:ascii="Segoe UI" w:hAnsi="Segoe UI" w:cs="Segoe UI"/>
          <w:color w:val="000000"/>
        </w:rPr>
        <w:t xml:space="preserve"> as the leader of each partition or replica, while the others act as followers.</w:t>
      </w:r>
    </w:p>
    <w:p w14:paraId="0DC8020C" w14:textId="77777777" w:rsidR="00535423" w:rsidRDefault="00535423" w:rsidP="00535423">
      <w:pPr>
        <w:numPr>
          <w:ilvl w:val="0"/>
          <w:numId w:val="3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 leader goes down in any circumstances, one of the followers takes over as the leader.</w:t>
      </w:r>
    </w:p>
    <w:p w14:paraId="4D032FCB" w14:textId="77777777" w:rsidR="00535423" w:rsidRDefault="00535423" w:rsidP="00535423">
      <w:pPr>
        <w:spacing w:after="0" w:line="240" w:lineRule="auto"/>
        <w:rPr>
          <w:rFonts w:ascii="Times New Roman" w:hAnsi="Times New Roman" w:cs="Times New Roman"/>
        </w:rPr>
      </w:pPr>
      <w:r>
        <w:pict w14:anchorId="6BE4490B">
          <v:rect id="_x0000_i1370" style="width:0;height:.75pt" o:hralign="left" o:hrstd="t" o:hrnoshade="t" o:hr="t" fillcolor="#d4d4d4" stroked="f"/>
        </w:pict>
      </w:r>
    </w:p>
    <w:p w14:paraId="0E4D69B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14) Why is Kafka technology significant to use? / What are some key advantages of using Kafka?</w:t>
      </w:r>
    </w:p>
    <w:p w14:paraId="4ADE868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key advantages of Kafka, which makes it significant to use:</w:t>
      </w:r>
    </w:p>
    <w:p w14:paraId="55DC919C"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Minimum Input High-throughput:</w:t>
      </w:r>
      <w:r>
        <w:rPr>
          <w:rFonts w:ascii="Segoe UI" w:hAnsi="Segoe UI" w:cs="Segoe UI"/>
          <w:color w:val="000000"/>
        </w:rPr>
        <w:t> Apache Kafka doesn't require any large hardware to handle a huge amount of data. It can handle high-velocity and high-volume data by itself and support a message throughput of thousands of messages per second.</w:t>
      </w:r>
    </w:p>
    <w:p w14:paraId="09CAE4F8"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Fault-Tolerant:</w:t>
      </w:r>
      <w:r>
        <w:rPr>
          <w:rFonts w:ascii="Segoe UI" w:hAnsi="Segoe UI" w:cs="Segoe UI"/>
          <w:color w:val="000000"/>
        </w:rPr>
        <w:t> Kafka is fault-tolerant, and it is resistant to any node or machine failure within a cluster.</w:t>
      </w:r>
    </w:p>
    <w:p w14:paraId="47BEA2A9"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Scalability:</w:t>
      </w:r>
      <w:r>
        <w:rPr>
          <w:rFonts w:ascii="Segoe UI" w:hAnsi="Segoe UI" w:cs="Segoe UI"/>
          <w:color w:val="000000"/>
        </w:rPr>
        <w:t> Kafka is fully scalable. It can be scaled-out, without facing any downtime in its execution by adding some additional nodes.</w:t>
      </w:r>
    </w:p>
    <w:p w14:paraId="7772F972"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Low Latency:</w:t>
      </w:r>
      <w:r>
        <w:rPr>
          <w:rFonts w:ascii="Segoe UI" w:hAnsi="Segoe UI" w:cs="Segoe UI"/>
          <w:color w:val="000000"/>
        </w:rPr>
        <w:t> Low latency is one of the biggest advantages of Kafka, and it can easily handle many messages with the very low latency of milliseconds demanded by most new use cases.</w:t>
      </w:r>
    </w:p>
    <w:p w14:paraId="10D87245" w14:textId="77777777" w:rsidR="00535423" w:rsidRDefault="00535423" w:rsidP="00535423">
      <w:pPr>
        <w:numPr>
          <w:ilvl w:val="0"/>
          <w:numId w:val="38"/>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Durability:</w:t>
      </w:r>
      <w:r>
        <w:rPr>
          <w:rFonts w:ascii="Segoe UI" w:hAnsi="Segoe UI" w:cs="Segoe UI"/>
          <w:color w:val="000000"/>
        </w:rPr>
        <w:t> Kafka is a great example of durability. It supports messages replication to ensure that any messages are never lost, which is why its durability.</w:t>
      </w:r>
    </w:p>
    <w:p w14:paraId="5AA46B40" w14:textId="77777777" w:rsidR="00535423" w:rsidRDefault="00535423" w:rsidP="00535423">
      <w:pPr>
        <w:spacing w:after="0" w:line="240" w:lineRule="auto"/>
        <w:rPr>
          <w:rFonts w:ascii="Times New Roman" w:hAnsi="Times New Roman" w:cs="Times New Roman"/>
        </w:rPr>
      </w:pPr>
      <w:r>
        <w:pict w14:anchorId="2FD31240">
          <v:rect id="_x0000_i1371" style="width:0;height:.75pt" o:hralign="left" o:hrstd="t" o:hrnoshade="t" o:hr="t" fillcolor="#d4d4d4" stroked="f"/>
        </w:pict>
      </w:r>
    </w:p>
    <w:p w14:paraId="70B35A3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15) What is the importance of Topic Replication in Kafka? What do you understand by ISR in Kafka?</w:t>
      </w:r>
    </w:p>
    <w:p w14:paraId="2B986292" w14:textId="5EDE35E9" w:rsidR="00535423" w:rsidRDefault="00535423" w:rsidP="00535423">
      <w:pPr>
        <w:rPr>
          <w:rFonts w:ascii="Times New Roman" w:hAnsi="Times New Roman"/>
          <w:sz w:val="24"/>
          <w:szCs w:val="24"/>
        </w:rPr>
      </w:pPr>
      <w:r>
        <w:rPr>
          <w:noProof/>
        </w:rPr>
        <w:drawing>
          <wp:inline distT="0" distB="0" distL="0" distR="0" wp14:anchorId="4F6FEBCE" wp14:editId="28EB1DAD">
            <wp:extent cx="5715000" cy="3362325"/>
            <wp:effectExtent l="0" t="0" r="0" b="9525"/>
            <wp:docPr id="1319761237" name="Picture 52"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Top 35+ Most Asked Kafka Interview Questions and Answer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3362325"/>
                    </a:xfrm>
                    <a:prstGeom prst="rect">
                      <a:avLst/>
                    </a:prstGeom>
                    <a:noFill/>
                    <a:ln>
                      <a:noFill/>
                    </a:ln>
                  </pic:spPr>
                </pic:pic>
              </a:graphicData>
            </a:graphic>
          </wp:inline>
        </w:drawing>
      </w:r>
    </w:p>
    <w:p w14:paraId="100A414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Topic replication is very important in Kafka. It is used to construct Kafka deployments to ensure durability and high availability. When one broker fails, topic replicas on other brokers remain available to ensure that data is not lost and Kafka deployment is not disrupted in any case. The replication ensures that the messages published are not lost.</w:t>
      </w:r>
    </w:p>
    <w:p w14:paraId="7475EF4A"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 replication factor specifies the number of copies of a topic kept across the Kafka cluster. It takes place at the partition level and is defined at the subject level. For example, taking a replication factor of two will keep two copies of a topic for each partition. The replication factor cannot be more than the cluster's total number of brokers.</w:t>
      </w:r>
    </w:p>
    <w:p w14:paraId="6B69EF2E"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ISR stands for In-Sync Replica, and it is a replica that is up to date with the partition's leader.</w:t>
      </w:r>
    </w:p>
    <w:p w14:paraId="5A0996F2" w14:textId="77777777" w:rsidR="00535423" w:rsidRDefault="00535423" w:rsidP="00535423">
      <w:pPr>
        <w:rPr>
          <w:rFonts w:ascii="Times New Roman" w:hAnsi="Times New Roman" w:cs="Times New Roman"/>
        </w:rPr>
      </w:pPr>
      <w:r>
        <w:pict w14:anchorId="13B60D6A">
          <v:rect id="_x0000_i1373" style="width:0;height:.75pt" o:hralign="left" o:hrstd="t" o:hrnoshade="t" o:hr="t" fillcolor="#d4d4d4" stroked="f"/>
        </w:pict>
      </w:r>
    </w:p>
    <w:p w14:paraId="3CF096A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16) What would be if a replica stays out of the ISR for a very long time?</w:t>
      </w:r>
    </w:p>
    <w:p w14:paraId="74D0959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If a replica stays out of the ISR for a very long time, or if a replica is not in sync with the ISR, then it means that the follower server cannot receive and execute data as fast as </w:t>
      </w:r>
      <w:r>
        <w:rPr>
          <w:rFonts w:ascii="Segoe UI" w:hAnsi="Segoe UI" w:cs="Segoe UI"/>
          <w:color w:val="333333"/>
        </w:rPr>
        <w:lastRenderedPageBreak/>
        <w:t>possible the leader is doing. So, it specifies that the follower is not able to come up with the leader activities.</w:t>
      </w:r>
    </w:p>
    <w:p w14:paraId="010733D9" w14:textId="77777777" w:rsidR="00535423" w:rsidRDefault="00535423" w:rsidP="00535423">
      <w:pPr>
        <w:rPr>
          <w:rFonts w:ascii="Times New Roman" w:hAnsi="Times New Roman" w:cs="Times New Roman"/>
        </w:rPr>
      </w:pPr>
      <w:r>
        <w:pict w14:anchorId="4A2D4B3D">
          <v:rect id="_x0000_i1374" style="width:0;height:.75pt" o:hralign="left" o:hrstd="t" o:hrnoshade="t" o:hr="t" fillcolor="#d4d4d4" stroked="f"/>
        </w:pict>
      </w:r>
    </w:p>
    <w:p w14:paraId="0C5CC0A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17) What is the process of starting a Kafka server?</w:t>
      </w:r>
    </w:p>
    <w:p w14:paraId="5D57C90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When you start to run the Kafka environment on a zookeeper, you must ensure to run the zookeeper server first and then start the Kafka server. This is the correct way to start the Kafka server. Follow the steps given below:</w:t>
      </w:r>
    </w:p>
    <w:p w14:paraId="0BC89270" w14:textId="77777777" w:rsidR="00535423" w:rsidRDefault="00535423" w:rsidP="0053542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First, download the most recent version of Kafka and extract it.</w:t>
      </w:r>
    </w:p>
    <w:p w14:paraId="28A68FFB" w14:textId="77777777" w:rsidR="00535423" w:rsidRDefault="00535423" w:rsidP="00535423">
      <w:pPr>
        <w:numPr>
          <w:ilvl w:val="0"/>
          <w:numId w:val="3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Ensure that the local environment has Java 8+ installed to run Kafka.</w:t>
      </w:r>
    </w:p>
    <w:p w14:paraId="18EE59FE"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Use the following commands to start the Kafka server and ensure that all services are started in the correct order:</w:t>
      </w:r>
    </w:p>
    <w:p w14:paraId="0AFF1588" w14:textId="77777777" w:rsidR="00535423" w:rsidRDefault="00535423" w:rsidP="00535423">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Start the </w:t>
      </w:r>
      <w:proofErr w:type="spellStart"/>
      <w:r>
        <w:rPr>
          <w:rFonts w:ascii="Segoe UI" w:hAnsi="Segoe UI" w:cs="Segoe UI"/>
          <w:color w:val="000000"/>
        </w:rPr>
        <w:t>ZooKeeper</w:t>
      </w:r>
      <w:proofErr w:type="spellEnd"/>
      <w:r>
        <w:rPr>
          <w:rFonts w:ascii="Segoe UI" w:hAnsi="Segoe UI" w:cs="Segoe UI"/>
          <w:color w:val="000000"/>
        </w:rPr>
        <w:t xml:space="preserve"> service by doing the following:</w:t>
      </w:r>
    </w:p>
    <w:p w14:paraId="76E9B4FB" w14:textId="77777777" w:rsidR="00535423" w:rsidRDefault="00535423" w:rsidP="00535423">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$bin/zookeeper-server-start.sh config/</w:t>
      </w:r>
      <w:proofErr w:type="spellStart"/>
      <w:r>
        <w:rPr>
          <w:rFonts w:ascii="Segoe UI" w:hAnsi="Segoe UI" w:cs="Segoe UI"/>
          <w:color w:val="000000"/>
          <w:bdr w:val="none" w:sz="0" w:space="0" w:color="auto" w:frame="1"/>
        </w:rPr>
        <w:t>zookeeper.properties</w:t>
      </w:r>
      <w:proofErr w:type="spellEnd"/>
      <w:r>
        <w:rPr>
          <w:rFonts w:ascii="Segoe UI" w:hAnsi="Segoe UI" w:cs="Segoe UI"/>
          <w:color w:val="000000"/>
          <w:bdr w:val="none" w:sz="0" w:space="0" w:color="auto" w:frame="1"/>
        </w:rPr>
        <w:t>  </w:t>
      </w:r>
    </w:p>
    <w:p w14:paraId="7ED0F252" w14:textId="77777777" w:rsidR="00535423" w:rsidRDefault="00535423" w:rsidP="00535423">
      <w:pPr>
        <w:numPr>
          <w:ilvl w:val="0"/>
          <w:numId w:val="4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start the Kafka broker service, open a new terminal and type the following command:</w:t>
      </w:r>
    </w:p>
    <w:p w14:paraId="30ED3EC8" w14:textId="77777777" w:rsidR="00535423" w:rsidRDefault="00535423" w:rsidP="00535423">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bin/kafka-server-start.sh config/</w:t>
      </w:r>
      <w:proofErr w:type="spellStart"/>
      <w:r>
        <w:rPr>
          <w:rFonts w:ascii="Segoe UI" w:hAnsi="Segoe UI" w:cs="Segoe UI"/>
          <w:color w:val="000000"/>
          <w:bdr w:val="none" w:sz="0" w:space="0" w:color="auto" w:frame="1"/>
        </w:rPr>
        <w:t>server.properties</w:t>
      </w:r>
      <w:proofErr w:type="spellEnd"/>
      <w:r>
        <w:rPr>
          <w:rFonts w:ascii="Segoe UI" w:hAnsi="Segoe UI" w:cs="Segoe UI"/>
          <w:color w:val="000000"/>
          <w:bdr w:val="none" w:sz="0" w:space="0" w:color="auto" w:frame="1"/>
        </w:rPr>
        <w:t>  </w:t>
      </w:r>
    </w:p>
    <w:p w14:paraId="188E5666" w14:textId="77777777" w:rsidR="00535423" w:rsidRDefault="00535423" w:rsidP="00535423">
      <w:pPr>
        <w:rPr>
          <w:rFonts w:ascii="Times New Roman" w:hAnsi="Times New Roman" w:cs="Times New Roman"/>
        </w:rPr>
      </w:pPr>
      <w:r>
        <w:pict w14:anchorId="46AC31AF">
          <v:rect id="_x0000_i1375" style="width:0;height:.75pt" o:hralign="left" o:hrstd="t" o:hrnoshade="t" o:hr="t" fillcolor="#d4d4d4" stroked="f"/>
        </w:pict>
      </w:r>
    </w:p>
    <w:p w14:paraId="2795556E"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18) What do you understand by a consumer group in Kafka?</w:t>
      </w:r>
    </w:p>
    <w:p w14:paraId="26FB36A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a consumer group is a collection of consumers who work together to ingest data from the same topic or range of topics.</w:t>
      </w:r>
    </w:p>
    <w:p w14:paraId="0E6C6868" w14:textId="4714A2AD" w:rsidR="00535423" w:rsidRDefault="00535423" w:rsidP="00535423">
      <w:pPr>
        <w:rPr>
          <w:rFonts w:ascii="Times New Roman" w:hAnsi="Times New Roman" w:cs="Times New Roman"/>
        </w:rPr>
      </w:pPr>
      <w:r>
        <w:rPr>
          <w:noProof/>
        </w:rPr>
        <w:lastRenderedPageBreak/>
        <w:drawing>
          <wp:inline distT="0" distB="0" distL="0" distR="0" wp14:anchorId="56FAEE33" wp14:editId="0DD88936">
            <wp:extent cx="4210050" cy="3810000"/>
            <wp:effectExtent l="0" t="0" r="0" b="0"/>
            <wp:docPr id="1924802578" name="Picture 51" descr="Top 35+ Most Asked Kafka Interview Questions and Answ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Top 35+ Most Asked Kafka Interview Questions and Answ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10050" cy="3810000"/>
                    </a:xfrm>
                    <a:prstGeom prst="rect">
                      <a:avLst/>
                    </a:prstGeom>
                    <a:noFill/>
                    <a:ln>
                      <a:noFill/>
                    </a:ln>
                  </pic:spPr>
                </pic:pic>
              </a:graphicData>
            </a:graphic>
          </wp:inline>
        </w:drawing>
      </w:r>
    </w:p>
    <w:p w14:paraId="6FEE190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a consumer group is a collection of consumers who work together to ingest data from the same topic or range of topics. The consumer group essentially represents the name of an application. There are several categories of consumers in Kafka. The '-group' command must be used to consume messages from a consumer group.</w:t>
      </w:r>
    </w:p>
    <w:p w14:paraId="1C43D533" w14:textId="77777777" w:rsidR="00535423" w:rsidRDefault="00535423" w:rsidP="00535423">
      <w:pPr>
        <w:rPr>
          <w:rFonts w:ascii="Times New Roman" w:hAnsi="Times New Roman" w:cs="Times New Roman"/>
        </w:rPr>
      </w:pPr>
      <w:r>
        <w:pict w14:anchorId="7390FC62">
          <v:rect id="_x0000_i1377" style="width:0;height:.75pt" o:hralign="left" o:hrstd="t" o:hrnoshade="t" o:hr="t" fillcolor="#d4d4d4" stroked="f"/>
        </w:pict>
      </w:r>
    </w:p>
    <w:p w14:paraId="7156D878"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19) What is the role of Kafka producer API?</w:t>
      </w:r>
    </w:p>
    <w:p w14:paraId="2BBB76B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The Kafka procedure API does the producer functionality through one API call to the client. Especially, the Kafka producer API combines the efforts of </w:t>
      </w:r>
      <w:proofErr w:type="spellStart"/>
      <w:proofErr w:type="gramStart"/>
      <w:r>
        <w:rPr>
          <w:rFonts w:ascii="Segoe UI" w:hAnsi="Segoe UI" w:cs="Segoe UI"/>
          <w:color w:val="333333"/>
        </w:rPr>
        <w:t>Kafka.producer.SyncProducer</w:t>
      </w:r>
      <w:proofErr w:type="spellEnd"/>
      <w:proofErr w:type="gramEnd"/>
      <w:r>
        <w:rPr>
          <w:rFonts w:ascii="Segoe UI" w:hAnsi="Segoe UI" w:cs="Segoe UI"/>
          <w:color w:val="333333"/>
        </w:rPr>
        <w:t xml:space="preserve"> and the </w:t>
      </w:r>
      <w:proofErr w:type="spellStart"/>
      <w:r>
        <w:rPr>
          <w:rFonts w:ascii="Segoe UI" w:hAnsi="Segoe UI" w:cs="Segoe UI"/>
          <w:color w:val="333333"/>
        </w:rPr>
        <w:t>Kafka.producer.async.Async</w:t>
      </w:r>
      <w:proofErr w:type="spellEnd"/>
      <w:r>
        <w:rPr>
          <w:rFonts w:ascii="Segoe UI" w:hAnsi="Segoe UI" w:cs="Segoe UI"/>
          <w:color w:val="333333"/>
        </w:rPr>
        <w:t xml:space="preserve"> Producer.</w:t>
      </w:r>
    </w:p>
    <w:p w14:paraId="51C645E3" w14:textId="77777777" w:rsidR="00535423" w:rsidRDefault="00535423" w:rsidP="00535423">
      <w:pPr>
        <w:rPr>
          <w:rFonts w:ascii="Times New Roman" w:hAnsi="Times New Roman" w:cs="Times New Roman"/>
        </w:rPr>
      </w:pPr>
      <w:r>
        <w:pict w14:anchorId="1C2F1DFC">
          <v:rect id="_x0000_i1378" style="width:0;height:.75pt" o:hralign="left" o:hrstd="t" o:hrnoshade="t" o:hr="t" fillcolor="#d4d4d4" stroked="f"/>
        </w:pict>
      </w:r>
    </w:p>
    <w:p w14:paraId="3E73F586"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20) What is the maximum size of a message that Kafka can receive?</w:t>
      </w:r>
    </w:p>
    <w:p w14:paraId="019EEA4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By default, the maximum size of a Kafka message is 1MB (megabyte), but we can modify it accordingly. The broker settings facilitate us to modify the size.</w:t>
      </w:r>
    </w:p>
    <w:p w14:paraId="488E5C0A" w14:textId="77777777" w:rsidR="00535423" w:rsidRDefault="00535423" w:rsidP="00535423">
      <w:pPr>
        <w:rPr>
          <w:rFonts w:ascii="Times New Roman" w:hAnsi="Times New Roman" w:cs="Times New Roman"/>
        </w:rPr>
      </w:pPr>
      <w:r>
        <w:lastRenderedPageBreak/>
        <w:pict w14:anchorId="569E130E">
          <v:rect id="_x0000_i1379" style="width:0;height:.75pt" o:hralign="left" o:hrstd="t" o:hrnoshade="t" o:hr="t" fillcolor="#d4d4d4" stroked="f"/>
        </w:pict>
      </w:r>
    </w:p>
    <w:p w14:paraId="186DD8F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21) What are the key differences between Apache Kafka and Apache Flume?</w:t>
      </w:r>
    </w:p>
    <w:p w14:paraId="4928EE7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 list of key differences between Apache Kafka and Apache Flume:</w:t>
      </w:r>
    </w:p>
    <w:tbl>
      <w:tblPr>
        <w:tblW w:w="1046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52"/>
        <w:gridCol w:w="5714"/>
      </w:tblGrid>
      <w:tr w:rsidR="00535423" w14:paraId="33FCE072" w14:textId="77777777" w:rsidTr="00161A8F">
        <w:trPr>
          <w:trHeight w:val="518"/>
        </w:trPr>
        <w:tc>
          <w:tcPr>
            <w:tcW w:w="0" w:type="auto"/>
            <w:shd w:val="clear" w:color="auto" w:fill="C7CCBE"/>
            <w:tcMar>
              <w:top w:w="180" w:type="dxa"/>
              <w:left w:w="180" w:type="dxa"/>
              <w:bottom w:w="180" w:type="dxa"/>
              <w:right w:w="180" w:type="dxa"/>
            </w:tcMar>
            <w:hideMark/>
          </w:tcPr>
          <w:p w14:paraId="425145AA" w14:textId="77777777" w:rsidR="00535423" w:rsidRDefault="00535423">
            <w:pPr>
              <w:rPr>
                <w:rFonts w:ascii="Times New Roman" w:hAnsi="Times New Roman" w:cs="Times New Roman"/>
                <w:b/>
                <w:bCs/>
                <w:color w:val="000000"/>
                <w:sz w:val="26"/>
                <w:szCs w:val="26"/>
              </w:rPr>
            </w:pPr>
            <w:r>
              <w:rPr>
                <w:b/>
                <w:bCs/>
                <w:color w:val="000000"/>
                <w:sz w:val="26"/>
                <w:szCs w:val="26"/>
              </w:rPr>
              <w:t>Apache Kafka</w:t>
            </w:r>
          </w:p>
        </w:tc>
        <w:tc>
          <w:tcPr>
            <w:tcW w:w="0" w:type="auto"/>
            <w:shd w:val="clear" w:color="auto" w:fill="C7CCBE"/>
            <w:tcMar>
              <w:top w:w="180" w:type="dxa"/>
              <w:left w:w="180" w:type="dxa"/>
              <w:bottom w:w="180" w:type="dxa"/>
              <w:right w:w="180" w:type="dxa"/>
            </w:tcMar>
            <w:hideMark/>
          </w:tcPr>
          <w:p w14:paraId="42EA5CF4" w14:textId="77777777" w:rsidR="00535423" w:rsidRDefault="00535423">
            <w:pPr>
              <w:rPr>
                <w:b/>
                <w:bCs/>
                <w:color w:val="000000"/>
                <w:sz w:val="26"/>
                <w:szCs w:val="26"/>
              </w:rPr>
            </w:pPr>
            <w:r>
              <w:rPr>
                <w:b/>
                <w:bCs/>
                <w:color w:val="000000"/>
                <w:sz w:val="26"/>
                <w:szCs w:val="26"/>
              </w:rPr>
              <w:t>Apache Flume</w:t>
            </w:r>
          </w:p>
        </w:tc>
      </w:tr>
      <w:tr w:rsidR="00535423" w14:paraId="23B42EF9" w14:textId="77777777" w:rsidTr="00161A8F">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3B4D29" w14:textId="77777777" w:rsidR="00535423" w:rsidRDefault="00535423">
            <w:pPr>
              <w:jc w:val="both"/>
              <w:rPr>
                <w:rFonts w:ascii="Segoe UI" w:hAnsi="Segoe UI" w:cs="Segoe UI"/>
                <w:color w:val="333333"/>
                <w:sz w:val="24"/>
                <w:szCs w:val="24"/>
              </w:rPr>
            </w:pPr>
            <w:r>
              <w:rPr>
                <w:rFonts w:ascii="Segoe UI" w:hAnsi="Segoe UI" w:cs="Segoe UI"/>
                <w:color w:val="333333"/>
              </w:rPr>
              <w:t>Apache Kafka is a distributed data store or a data system.</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0BC5E9" w14:textId="77777777" w:rsidR="00535423" w:rsidRDefault="00535423">
            <w:pPr>
              <w:jc w:val="both"/>
              <w:rPr>
                <w:rFonts w:ascii="Segoe UI" w:hAnsi="Segoe UI" w:cs="Segoe UI"/>
                <w:color w:val="333333"/>
              </w:rPr>
            </w:pPr>
            <w:r>
              <w:rPr>
                <w:rFonts w:ascii="Segoe UI" w:hAnsi="Segoe UI" w:cs="Segoe UI"/>
                <w:color w:val="333333"/>
              </w:rPr>
              <w:t>Apache Flume is a distributed, available, and reliable system.</w:t>
            </w:r>
          </w:p>
        </w:tc>
      </w:tr>
      <w:tr w:rsidR="00535423" w14:paraId="1176BECE" w14:textId="77777777" w:rsidTr="00161A8F">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7ACA31" w14:textId="77777777" w:rsidR="00535423" w:rsidRDefault="00535423">
            <w:pPr>
              <w:jc w:val="both"/>
              <w:rPr>
                <w:rFonts w:ascii="Segoe UI" w:hAnsi="Segoe UI" w:cs="Segoe UI"/>
                <w:color w:val="333333"/>
              </w:rPr>
            </w:pPr>
            <w:r>
              <w:rPr>
                <w:rFonts w:ascii="Segoe UI" w:hAnsi="Segoe UI" w:cs="Segoe UI"/>
                <w:color w:val="333333"/>
              </w:rPr>
              <w:t>Apache Kafka is optimized for ingesting and processing streaming data in real-time.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AB9B6F" w14:textId="77777777" w:rsidR="00535423" w:rsidRDefault="00535423">
            <w:pPr>
              <w:jc w:val="both"/>
              <w:rPr>
                <w:rFonts w:ascii="Segoe UI" w:hAnsi="Segoe UI" w:cs="Segoe UI"/>
                <w:color w:val="333333"/>
              </w:rPr>
            </w:pPr>
            <w:r>
              <w:rPr>
                <w:rFonts w:ascii="Segoe UI" w:hAnsi="Segoe UI" w:cs="Segoe UI"/>
                <w:color w:val="333333"/>
              </w:rPr>
              <w:t>Apache Flume can efficiently collect, aggregate and move a large amount of log data from many different sources to a centralized data store.</w:t>
            </w:r>
          </w:p>
        </w:tc>
      </w:tr>
      <w:tr w:rsidR="00535423" w14:paraId="47A651F7" w14:textId="77777777" w:rsidTr="00161A8F">
        <w:trPr>
          <w:trHeight w:val="47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829145" w14:textId="77777777" w:rsidR="00535423" w:rsidRDefault="00535423">
            <w:pPr>
              <w:jc w:val="both"/>
              <w:rPr>
                <w:rFonts w:ascii="Segoe UI" w:hAnsi="Segoe UI" w:cs="Segoe UI"/>
                <w:color w:val="333333"/>
              </w:rPr>
            </w:pPr>
            <w:r>
              <w:rPr>
                <w:rFonts w:ascii="Segoe UI" w:hAnsi="Segoe UI" w:cs="Segoe UI"/>
                <w:color w:val="333333"/>
              </w:rPr>
              <w:t>Apache Kafka is easy to scale.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0BD2E5" w14:textId="77777777" w:rsidR="00535423" w:rsidRDefault="00535423">
            <w:pPr>
              <w:jc w:val="both"/>
              <w:rPr>
                <w:rFonts w:ascii="Segoe UI" w:hAnsi="Segoe UI" w:cs="Segoe UI"/>
                <w:color w:val="333333"/>
              </w:rPr>
            </w:pPr>
            <w:r>
              <w:rPr>
                <w:rFonts w:ascii="Segoe UI" w:hAnsi="Segoe UI" w:cs="Segoe UI"/>
                <w:color w:val="333333"/>
              </w:rPr>
              <w:t>Apache Flume is not scalable as Kafka. It is not easy to scale.</w:t>
            </w:r>
          </w:p>
        </w:tc>
      </w:tr>
      <w:tr w:rsidR="00535423" w14:paraId="15F125DD" w14:textId="77777777" w:rsidTr="00161A8F">
        <w:trPr>
          <w:trHeight w:val="49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A3421A" w14:textId="77777777" w:rsidR="00535423" w:rsidRDefault="00535423">
            <w:pPr>
              <w:jc w:val="both"/>
              <w:rPr>
                <w:rFonts w:ascii="Segoe UI" w:hAnsi="Segoe UI" w:cs="Segoe UI"/>
                <w:color w:val="333333"/>
              </w:rPr>
            </w:pPr>
            <w:r>
              <w:rPr>
                <w:rFonts w:ascii="Segoe UI" w:hAnsi="Segoe UI" w:cs="Segoe UI"/>
                <w:color w:val="333333"/>
              </w:rPr>
              <w:t>It is working as a pull model.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C2BC353" w14:textId="77777777" w:rsidR="00535423" w:rsidRDefault="00535423">
            <w:pPr>
              <w:jc w:val="both"/>
              <w:rPr>
                <w:rFonts w:ascii="Segoe UI" w:hAnsi="Segoe UI" w:cs="Segoe UI"/>
                <w:color w:val="333333"/>
              </w:rPr>
            </w:pPr>
            <w:r>
              <w:rPr>
                <w:rFonts w:ascii="Segoe UI" w:hAnsi="Segoe UI" w:cs="Segoe UI"/>
                <w:color w:val="333333"/>
              </w:rPr>
              <w:t>It is working as a push model.</w:t>
            </w:r>
          </w:p>
        </w:tc>
      </w:tr>
      <w:tr w:rsidR="00535423" w14:paraId="1563ADBE" w14:textId="77777777" w:rsidTr="00161A8F">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6598A" w14:textId="77777777" w:rsidR="00535423" w:rsidRDefault="00535423">
            <w:pPr>
              <w:jc w:val="both"/>
              <w:rPr>
                <w:rFonts w:ascii="Segoe UI" w:hAnsi="Segoe UI" w:cs="Segoe UI"/>
                <w:color w:val="333333"/>
              </w:rPr>
            </w:pPr>
            <w:r>
              <w:rPr>
                <w:rFonts w:ascii="Segoe UI" w:hAnsi="Segoe UI" w:cs="Segoe UI"/>
                <w:color w:val="333333"/>
              </w:rPr>
              <w:t>It is a highly available, fault-tolerant, efficient and scalable messaging system. It also supports automatic recovery.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8E5DD33" w14:textId="77777777" w:rsidR="00535423" w:rsidRDefault="00535423">
            <w:pPr>
              <w:jc w:val="both"/>
              <w:rPr>
                <w:rFonts w:ascii="Segoe UI" w:hAnsi="Segoe UI" w:cs="Segoe UI"/>
                <w:color w:val="333333"/>
              </w:rPr>
            </w:pPr>
            <w:r>
              <w:rPr>
                <w:rFonts w:ascii="Segoe UI" w:hAnsi="Segoe UI" w:cs="Segoe UI"/>
                <w:color w:val="333333"/>
              </w:rPr>
              <w:t>It is specially designed for Hadoop. In case of flume-agent failure, it is possible to lose events in the channel.</w:t>
            </w:r>
          </w:p>
        </w:tc>
      </w:tr>
      <w:tr w:rsidR="00535423" w14:paraId="07686B18" w14:textId="77777777" w:rsidTr="00161A8F">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0D1F0D" w14:textId="77777777" w:rsidR="00535423" w:rsidRDefault="00535423">
            <w:pPr>
              <w:jc w:val="both"/>
              <w:rPr>
                <w:rFonts w:ascii="Segoe UI" w:hAnsi="Segoe UI" w:cs="Segoe UI"/>
                <w:color w:val="333333"/>
              </w:rPr>
            </w:pPr>
            <w:r>
              <w:rPr>
                <w:rFonts w:ascii="Segoe UI" w:hAnsi="Segoe UI" w:cs="Segoe UI"/>
                <w:color w:val="333333"/>
              </w:rPr>
              <w:t>Apache Kafka runs as a cluster and easily handles the incoming high volume data streams in real-time.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6D0513" w14:textId="77777777" w:rsidR="00535423" w:rsidRDefault="00535423">
            <w:pPr>
              <w:jc w:val="both"/>
              <w:rPr>
                <w:rFonts w:ascii="Segoe UI" w:hAnsi="Segoe UI" w:cs="Segoe UI"/>
                <w:color w:val="333333"/>
              </w:rPr>
            </w:pPr>
            <w:r>
              <w:rPr>
                <w:rFonts w:ascii="Segoe UI" w:hAnsi="Segoe UI" w:cs="Segoe UI"/>
                <w:color w:val="333333"/>
              </w:rPr>
              <w:t>Apache Flume is a tool to collect log data from distributed web servers.</w:t>
            </w:r>
          </w:p>
        </w:tc>
      </w:tr>
      <w:tr w:rsidR="00535423" w14:paraId="62AB2B99" w14:textId="77777777" w:rsidTr="00161A8F">
        <w:trPr>
          <w:trHeight w:val="79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E12C3E" w14:textId="77777777" w:rsidR="00535423" w:rsidRDefault="00535423">
            <w:pPr>
              <w:jc w:val="both"/>
              <w:rPr>
                <w:rFonts w:ascii="Segoe UI" w:hAnsi="Segoe UI" w:cs="Segoe UI"/>
                <w:color w:val="333333"/>
              </w:rPr>
            </w:pPr>
            <w:r>
              <w:rPr>
                <w:rFonts w:ascii="Segoe UI" w:hAnsi="Segoe UI" w:cs="Segoe UI"/>
                <w:color w:val="333333"/>
              </w:rPr>
              <w:t>Apache Kafka treats each topic partition as an ordered set of messages.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6B2D07" w14:textId="77777777" w:rsidR="00535423" w:rsidRDefault="00535423">
            <w:pPr>
              <w:jc w:val="both"/>
              <w:rPr>
                <w:rFonts w:ascii="Segoe UI" w:hAnsi="Segoe UI" w:cs="Segoe UI"/>
                <w:color w:val="333333"/>
              </w:rPr>
            </w:pPr>
            <w:r>
              <w:rPr>
                <w:rFonts w:ascii="Segoe UI" w:hAnsi="Segoe UI" w:cs="Segoe UI"/>
                <w:color w:val="333333"/>
              </w:rPr>
              <w:t>Apache Flume takes in streaming data from multiple sources for storage and analysis, which is used in Hadoop.</w:t>
            </w:r>
          </w:p>
        </w:tc>
      </w:tr>
    </w:tbl>
    <w:p w14:paraId="5BB4866A" w14:textId="77777777" w:rsidR="00535423" w:rsidRDefault="00535423" w:rsidP="00535423">
      <w:pPr>
        <w:rPr>
          <w:rFonts w:ascii="Times New Roman" w:hAnsi="Times New Roman" w:cs="Times New Roman"/>
        </w:rPr>
      </w:pPr>
      <w:r>
        <w:pict w14:anchorId="094DD702">
          <v:rect id="_x0000_i1380" style="width:0;height:.75pt" o:hralign="left" o:hrstd="t" o:hrnoshade="t" o:hr="t" fillcolor="#d4d4d4" stroked="f"/>
        </w:pict>
      </w:r>
    </w:p>
    <w:p w14:paraId="379577A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22) What do you understand by geo-replication in Kafka?</w:t>
      </w:r>
    </w:p>
    <w:p w14:paraId="7C1D52F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 xml:space="preserve">In Kafka, geo-replication is a feature that facilitates you to copy messages form one cluster to many other data centers or cloud regions. Using geo-replication, you can replicate all of the files and store them throughout the globe if required. We can accomplish geo-replication by using Kafka's </w:t>
      </w:r>
      <w:proofErr w:type="spellStart"/>
      <w:r>
        <w:rPr>
          <w:rFonts w:ascii="Segoe UI" w:hAnsi="Segoe UI" w:cs="Segoe UI"/>
          <w:color w:val="333333"/>
        </w:rPr>
        <w:t>MirrorMaker</w:t>
      </w:r>
      <w:proofErr w:type="spellEnd"/>
      <w:r>
        <w:rPr>
          <w:rFonts w:ascii="Segoe UI" w:hAnsi="Segoe UI" w:cs="Segoe UI"/>
          <w:color w:val="333333"/>
        </w:rPr>
        <w:t xml:space="preserve"> Tool. By using the geo-replication technique, we can ensure data backup without any failure.</w:t>
      </w:r>
    </w:p>
    <w:p w14:paraId="0C05624B" w14:textId="77777777" w:rsidR="00535423" w:rsidRDefault="00535423" w:rsidP="00535423">
      <w:pPr>
        <w:rPr>
          <w:rFonts w:ascii="Times New Roman" w:hAnsi="Times New Roman" w:cs="Times New Roman"/>
        </w:rPr>
      </w:pPr>
      <w:r>
        <w:pict w14:anchorId="0A3E0FD1">
          <v:rect id="_x0000_i1381" style="width:0;height:.75pt" o:hralign="left" o:hrstd="t" o:hrnoshade="t" o:hr="t" fillcolor="#d4d4d4" stroked="f"/>
        </w:pict>
      </w:r>
    </w:p>
    <w:p w14:paraId="45989B81"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23) Is Apache Kafka a distributed streaming platform? What can you do with it?</w:t>
      </w:r>
    </w:p>
    <w:p w14:paraId="0A928FEA"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Yes. Apache Kafka is a distributed streaming platform. A streaming platform contains the following three important capabilities:</w:t>
      </w:r>
    </w:p>
    <w:p w14:paraId="33A7B4A3"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 distributed streaming platform helps us to push records easily.</w:t>
      </w:r>
    </w:p>
    <w:p w14:paraId="43C9A6A2"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provides huge storage space and also helps us to store a lot of records without any problem.</w:t>
      </w:r>
    </w:p>
    <w:p w14:paraId="2A0A7164" w14:textId="77777777" w:rsidR="00535423" w:rsidRDefault="00535423" w:rsidP="00535423">
      <w:pPr>
        <w:numPr>
          <w:ilvl w:val="0"/>
          <w:numId w:val="4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helps us to process the records as they come in.</w:t>
      </w:r>
    </w:p>
    <w:p w14:paraId="6DACC950"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Kafka technology facilitates us to do the following things:</w:t>
      </w:r>
    </w:p>
    <w:p w14:paraId="18B406EA" w14:textId="77777777" w:rsidR="00535423" w:rsidRDefault="00535423" w:rsidP="00535423">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With Apache Kafka, we can build a real-time stream of data pipelines to transmit data between two systems.</w:t>
      </w:r>
    </w:p>
    <w:p w14:paraId="4D79F46E" w14:textId="77777777" w:rsidR="00535423" w:rsidRDefault="00535423" w:rsidP="00535423">
      <w:pPr>
        <w:numPr>
          <w:ilvl w:val="0"/>
          <w:numId w:val="4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We can also build a real-time streaming platform that can react to the data.</w:t>
      </w:r>
    </w:p>
    <w:p w14:paraId="5AA30D5B" w14:textId="77777777" w:rsidR="00535423" w:rsidRDefault="00535423" w:rsidP="00535423">
      <w:pPr>
        <w:spacing w:after="0" w:line="240" w:lineRule="auto"/>
        <w:rPr>
          <w:rFonts w:ascii="Times New Roman" w:hAnsi="Times New Roman" w:cs="Times New Roman"/>
        </w:rPr>
      </w:pPr>
      <w:r>
        <w:pict w14:anchorId="09F17F39">
          <v:rect id="_x0000_i1382" style="width:0;height:.75pt" o:hralign="left" o:hrstd="t" o:hrnoshade="t" o:hr="t" fillcolor="#d4d4d4" stroked="f"/>
        </w:pict>
      </w:r>
    </w:p>
    <w:p w14:paraId="3C443D6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24) What are the types of the traditional method of message transfer?</w:t>
      </w:r>
    </w:p>
    <w:p w14:paraId="20F3FD4C"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There are mainly two types of the traditional message transfer method. These types are:</w:t>
      </w:r>
    </w:p>
    <w:p w14:paraId="4B490987" w14:textId="77777777" w:rsidR="00535423" w:rsidRDefault="00535423" w:rsidP="00535423">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Queuing:</w:t>
      </w:r>
      <w:r>
        <w:rPr>
          <w:rFonts w:ascii="Segoe UI" w:hAnsi="Segoe UI" w:cs="Segoe UI"/>
          <w:color w:val="000000"/>
        </w:rPr>
        <w:t> In Queuing method, a pool of consumers can read a message from the server, and each message goes to one of them.</w:t>
      </w:r>
    </w:p>
    <w:p w14:paraId="4BFF4D5E" w14:textId="77777777" w:rsidR="00535423" w:rsidRDefault="00535423" w:rsidP="00535423">
      <w:pPr>
        <w:numPr>
          <w:ilvl w:val="0"/>
          <w:numId w:val="4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Publish-Subscribe:</w:t>
      </w:r>
      <w:r>
        <w:rPr>
          <w:rFonts w:ascii="Segoe UI" w:hAnsi="Segoe UI" w:cs="Segoe UI"/>
          <w:color w:val="000000"/>
        </w:rPr>
        <w:t> In the Publish-Subscribe method, messages are broadcasted to all consumers.</w:t>
      </w:r>
    </w:p>
    <w:p w14:paraId="1C47FA60" w14:textId="77777777" w:rsidR="00535423" w:rsidRDefault="00535423" w:rsidP="00535423">
      <w:pPr>
        <w:spacing w:after="0" w:line="240" w:lineRule="auto"/>
        <w:rPr>
          <w:rFonts w:ascii="Times New Roman" w:hAnsi="Times New Roman" w:cs="Times New Roman"/>
        </w:rPr>
      </w:pPr>
      <w:r>
        <w:pict w14:anchorId="10AA6D53">
          <v:rect id="_x0000_i1383" style="width:0;height:.75pt" o:hralign="left" o:hrstd="t" o:hrnoshade="t" o:hr="t" fillcolor="#d4d4d4" stroked="f"/>
        </w:pict>
      </w:r>
    </w:p>
    <w:p w14:paraId="105CE595"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lastRenderedPageBreak/>
        <w:t>25) What are the biggest disadvantages of Kafka?</w:t>
      </w:r>
    </w:p>
    <w:p w14:paraId="56E03B2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is the list of most critical disadvantages of Kafka:</w:t>
      </w:r>
    </w:p>
    <w:p w14:paraId="734A1F95"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the messages are continuously updated or changed, Kafka performance degrades. Kafka works well when the message does not need to be updated.</w:t>
      </w:r>
    </w:p>
    <w:p w14:paraId="7DAA7DDA"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Brokers and consumers reduce Kafka's performance when they get huge messages because they have to deal with the data by compressing and decompressing the messages. This can reduce the overall Kafka's throughput and performance.</w:t>
      </w:r>
    </w:p>
    <w:p w14:paraId="10AB159A"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doesn't support wildcard topic selection. It is necessary to match the exact topic name.</w:t>
      </w:r>
    </w:p>
    <w:p w14:paraId="0E685CBC"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doesn't support certain message paradigms such as point-to-point queues and request/reply.</w:t>
      </w:r>
    </w:p>
    <w:p w14:paraId="54BA5D15" w14:textId="77777777" w:rsidR="00535423" w:rsidRDefault="00535423" w:rsidP="00535423">
      <w:pPr>
        <w:numPr>
          <w:ilvl w:val="0"/>
          <w:numId w:val="47"/>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does not have a complete set of monitoring tools.</w:t>
      </w:r>
    </w:p>
    <w:p w14:paraId="0C91BEBB" w14:textId="77777777" w:rsidR="00535423" w:rsidRDefault="00535423" w:rsidP="00535423">
      <w:pPr>
        <w:spacing w:after="0" w:line="240" w:lineRule="auto"/>
        <w:rPr>
          <w:rFonts w:ascii="Times New Roman" w:hAnsi="Times New Roman" w:cs="Times New Roman"/>
        </w:rPr>
      </w:pPr>
      <w:r>
        <w:pict w14:anchorId="7530C4CB">
          <v:rect id="_x0000_i1384" style="width:0;height:.75pt" o:hralign="left" o:hrstd="t" o:hrnoshade="t" o:hr="t" fillcolor="#d4d4d4" stroked="f"/>
        </w:pict>
      </w:r>
    </w:p>
    <w:p w14:paraId="4E4EC61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26) What is the purpose of the retention period in the Kafka cluster?</w:t>
      </w:r>
    </w:p>
    <w:p w14:paraId="3F11C54F"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Within the Kafka cluster, the retention period is used to retain all the published records without checking whether they have been consumed or not. Using a configuration setting for the retention period, we can easily discard the records. The main purpose of discarding the records from the Kafka cluster is to free up some space.</w:t>
      </w:r>
    </w:p>
    <w:p w14:paraId="27CB2B96" w14:textId="77777777" w:rsidR="00535423" w:rsidRDefault="00535423" w:rsidP="00535423">
      <w:pPr>
        <w:rPr>
          <w:rFonts w:ascii="Times New Roman" w:hAnsi="Times New Roman" w:cs="Times New Roman"/>
        </w:rPr>
      </w:pPr>
      <w:r>
        <w:pict w14:anchorId="6AFA9010">
          <v:rect id="_x0000_i1385" style="width:0;height:.75pt" o:hralign="left" o:hrstd="t" o:hrnoshade="t" o:hr="t" fillcolor="#d4d4d4" stroked="f"/>
        </w:pict>
      </w:r>
    </w:p>
    <w:p w14:paraId="3853E2B3"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27) What do you understand by load balancing? What ensures load balancing of the server in Kafka?</w:t>
      </w:r>
    </w:p>
    <w:p w14:paraId="052CB244"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Apache Kafka, load balancing is a straightforward process that the Kafka producers by default handle. The load balancing process spreads out the message load between partitions while preserving message ordering. Kafka enables users to specify the exact partition for a message.</w:t>
      </w:r>
    </w:p>
    <w:p w14:paraId="1EBF87E3"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In Kafka, leaders perform the task of all read and write requests for the partition. On the other hand, followers passively replicate the leader. At the time of leader failure, one of the followers takes over the role of the leader, and this entire process ensures load balancing of the servers.</w:t>
      </w:r>
    </w:p>
    <w:p w14:paraId="34CCD73F" w14:textId="77777777" w:rsidR="00535423" w:rsidRDefault="00535423" w:rsidP="00535423">
      <w:pPr>
        <w:rPr>
          <w:rFonts w:ascii="Times New Roman" w:hAnsi="Times New Roman" w:cs="Times New Roman"/>
        </w:rPr>
      </w:pPr>
      <w:r>
        <w:lastRenderedPageBreak/>
        <w:pict w14:anchorId="29759A71">
          <v:rect id="_x0000_i1386" style="width:0;height:.75pt" o:hralign="left" o:hrstd="t" o:hrnoshade="t" o:hr="t" fillcolor="#d4d4d4" stroked="f"/>
        </w:pict>
      </w:r>
    </w:p>
    <w:p w14:paraId="316A662D"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28) When does the broker leave the ISR?</w:t>
      </w:r>
    </w:p>
    <w:p w14:paraId="59DEA17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ISR is a set of message replicas that are completely synced up with the leaders. It means ISR contains all the committed messages, and ISR always includes all the replicas until it gets a real failure. An ISR can drop a replica if it deviates from the leader.</w:t>
      </w:r>
    </w:p>
    <w:p w14:paraId="4CE53942" w14:textId="77777777" w:rsidR="00535423" w:rsidRDefault="00535423" w:rsidP="00535423">
      <w:pPr>
        <w:rPr>
          <w:rFonts w:ascii="Times New Roman" w:hAnsi="Times New Roman" w:cs="Times New Roman"/>
        </w:rPr>
      </w:pPr>
      <w:r>
        <w:pict w14:anchorId="1FB2B8CB">
          <v:rect id="_x0000_i1387" style="width:0;height:.75pt" o:hralign="left" o:hrstd="t" o:hrnoshade="t" o:hr="t" fillcolor="#d4d4d4" stroked="f"/>
        </w:pict>
      </w:r>
    </w:p>
    <w:p w14:paraId="10D26974"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29) How can you get exactly-once messaging from Kafka during data production?</w:t>
      </w:r>
    </w:p>
    <w:p w14:paraId="73243DC3"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To get exactly-once messaging during data production from Kafka, we must follow the two things avoiding duplicates during data consumption and avoiding duplication during data production.</w:t>
      </w:r>
    </w:p>
    <w:p w14:paraId="50624BA3"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Following are the two ways to get exactly one semantics while data production:</w:t>
      </w:r>
    </w:p>
    <w:p w14:paraId="65FC9856" w14:textId="77777777" w:rsidR="00535423" w:rsidRDefault="00535423" w:rsidP="00535423">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Avail a single writer per partition. Whenever you get a network error, you should check the last message in that partition to see if your last write succeeded.</w:t>
      </w:r>
    </w:p>
    <w:p w14:paraId="266CF934" w14:textId="77777777" w:rsidR="00535423" w:rsidRDefault="00535423" w:rsidP="00535423">
      <w:pPr>
        <w:numPr>
          <w:ilvl w:val="0"/>
          <w:numId w:val="4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In the message, include a primary key (UUID or something) and de-duplicate on the consumer.</w:t>
      </w:r>
    </w:p>
    <w:p w14:paraId="3DA11130" w14:textId="77777777" w:rsidR="00535423" w:rsidRDefault="00535423" w:rsidP="00535423">
      <w:pPr>
        <w:spacing w:after="0" w:line="240" w:lineRule="auto"/>
        <w:rPr>
          <w:rFonts w:ascii="Times New Roman" w:hAnsi="Times New Roman" w:cs="Times New Roman"/>
        </w:rPr>
      </w:pPr>
      <w:r>
        <w:pict w14:anchorId="2668121F">
          <v:rect id="_x0000_i1388" style="width:0;height:.75pt" o:hralign="left" o:hrstd="t" o:hrnoshade="t" o:hr="t" fillcolor="#d4d4d4" stroked="f"/>
        </w:pict>
      </w:r>
    </w:p>
    <w:p w14:paraId="671D3B59"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30) What is the use of Apache Kafka Cluster?</w:t>
      </w:r>
    </w:p>
    <w:p w14:paraId="677AA829"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Apache Kafka Cluster is a messaging system used to overcome the challenges of collecting a large volume of data and analyzing the collected data. Following are the main benefits of Apache Kafka Cluster:</w:t>
      </w:r>
    </w:p>
    <w:p w14:paraId="67921D23"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Using Apache Kafka Cluster, we can track web activities by storing/sending the events for real-time processes.</w:t>
      </w:r>
    </w:p>
    <w:p w14:paraId="6B74A54C"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By using this, we can alert as well as report the operational metrics.</w:t>
      </w:r>
    </w:p>
    <w:p w14:paraId="74F64FCA"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Cluster also facilitates us to transform data into the standard format.</w:t>
      </w:r>
    </w:p>
    <w:p w14:paraId="285FE9E7"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allows continuous processing of streaming data to the topics.</w:t>
      </w:r>
    </w:p>
    <w:p w14:paraId="029CFD97" w14:textId="77777777" w:rsidR="00535423" w:rsidRDefault="00535423" w:rsidP="00535423">
      <w:pPr>
        <w:numPr>
          <w:ilvl w:val="0"/>
          <w:numId w:val="4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Because of its awesome features, it is ruling over some of the most popular applications such as ActiveMQ, RabbitMQ, AWS etc.</w:t>
      </w:r>
    </w:p>
    <w:p w14:paraId="5BB945F2" w14:textId="77777777" w:rsidR="00535423" w:rsidRDefault="00535423" w:rsidP="00535423">
      <w:pPr>
        <w:spacing w:after="0" w:line="240" w:lineRule="auto"/>
        <w:rPr>
          <w:rFonts w:ascii="Times New Roman" w:hAnsi="Times New Roman" w:cs="Times New Roman"/>
        </w:rPr>
      </w:pPr>
      <w:r>
        <w:lastRenderedPageBreak/>
        <w:pict w14:anchorId="018C08F4">
          <v:rect id="_x0000_i1389" style="width:0;height:.75pt" o:hralign="left" o:hrstd="t" o:hrnoshade="t" o:hr="t" fillcolor="#d4d4d4" stroked="f"/>
        </w:pict>
      </w:r>
    </w:p>
    <w:p w14:paraId="6DBD48AE"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31) What are some of the real-world usages of Apache Kafka?</w:t>
      </w:r>
    </w:p>
    <w:p w14:paraId="119A1E0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some of the real-world usages of Apache Kafka:</w:t>
      </w:r>
    </w:p>
    <w:p w14:paraId="607F55F3"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Apache Kafka as a Message Broker:</w:t>
      </w:r>
      <w:r>
        <w:rPr>
          <w:rFonts w:ascii="Segoe UI" w:hAnsi="Segoe UI" w:cs="Segoe UI"/>
          <w:color w:val="000000"/>
        </w:rPr>
        <w:t xml:space="preserve"> Apache Kafka has a great throughput value, so; it can manage a huge </w:t>
      </w:r>
      <w:proofErr w:type="gramStart"/>
      <w:r>
        <w:rPr>
          <w:rFonts w:ascii="Segoe UI" w:hAnsi="Segoe UI" w:cs="Segoe UI"/>
          <w:color w:val="000000"/>
        </w:rPr>
        <w:t>amount</w:t>
      </w:r>
      <w:proofErr w:type="gramEnd"/>
      <w:r>
        <w:rPr>
          <w:rFonts w:ascii="Segoe UI" w:hAnsi="Segoe UI" w:cs="Segoe UI"/>
          <w:color w:val="000000"/>
        </w:rPr>
        <w:t xml:space="preserve"> of comparable types of messages or data. Apache Kafka can be used as a publish-subscribe messaging system that allows data to be read and published conveniently.</w:t>
      </w:r>
    </w:p>
    <w:p w14:paraId="10112FD6"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track website activities:</w:t>
      </w:r>
      <w:r>
        <w:rPr>
          <w:rFonts w:ascii="Segoe UI" w:hAnsi="Segoe UI" w:cs="Segoe UI"/>
          <w:color w:val="000000"/>
        </w:rPr>
        <w:t> Apache Kafka can check if the data is transferred and received successfully by websites. Apache Kafka can handle the massive amounts of data created by websites for each page and the activities of users.</w:t>
      </w:r>
    </w:p>
    <w:p w14:paraId="7E64CF13"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monitor operational data:</w:t>
      </w:r>
      <w:r>
        <w:rPr>
          <w:rFonts w:ascii="Segoe UI" w:hAnsi="Segoe UI" w:cs="Segoe UI"/>
          <w:color w:val="000000"/>
        </w:rPr>
        <w:t> We can use Apache Kafka to keep track of metrics related to certain technologies, such as security logs.</w:t>
      </w:r>
    </w:p>
    <w:p w14:paraId="7C68FDCA"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logging:</w:t>
      </w:r>
      <w:r>
        <w:rPr>
          <w:rFonts w:ascii="Segoe UI" w:hAnsi="Segoe UI" w:cs="Segoe UI"/>
          <w:color w:val="000000"/>
        </w:rPr>
        <w:t> Apache Kafka provides data replication between nodes functionality that can be used to restore data on failed nodes. It can also be used to collect data from various logs and make it available to consumers.</w:t>
      </w:r>
    </w:p>
    <w:p w14:paraId="62DD322E" w14:textId="77777777" w:rsidR="00535423" w:rsidRDefault="00535423" w:rsidP="00535423">
      <w:pPr>
        <w:numPr>
          <w:ilvl w:val="0"/>
          <w:numId w:val="50"/>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Stream Processing with Kafka:</w:t>
      </w:r>
      <w:r>
        <w:rPr>
          <w:rFonts w:ascii="Segoe UI" w:hAnsi="Segoe UI" w:cs="Segoe UI"/>
          <w:color w:val="000000"/>
        </w:rPr>
        <w:t> Apache Kafka can also handle streaming data, the data that is read from one topic, processed, and then written to another. Users and applications will have access to a new topic containing the processed data.</w:t>
      </w:r>
    </w:p>
    <w:p w14:paraId="5ADAFC08" w14:textId="77777777" w:rsidR="00535423" w:rsidRDefault="00535423" w:rsidP="00535423">
      <w:pPr>
        <w:spacing w:after="0" w:line="240" w:lineRule="auto"/>
        <w:rPr>
          <w:rFonts w:ascii="Times New Roman" w:hAnsi="Times New Roman" w:cs="Times New Roman"/>
        </w:rPr>
      </w:pPr>
      <w:r>
        <w:pict w14:anchorId="74403C5F">
          <v:rect id="_x0000_i1390" style="width:0;height:.75pt" o:hralign="left" o:hrstd="t" o:hrnoshade="t" o:hr="t" fillcolor="#d4d4d4" stroked="f"/>
        </w:pict>
      </w:r>
    </w:p>
    <w:p w14:paraId="1E039946"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32) What do you understand by the term "Log Anatomy" in Apache Kafka?</w:t>
      </w:r>
    </w:p>
    <w:p w14:paraId="0B1BC828"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Log Anatomy is a way to view a partition. We view the log as the partitions, and a data source writes messages to the log. It facilitates that one or more consumers read that data from the log at any time they want. It specifies that the data source can write a log, and the log is being read by consumers at different offsets simultaneously.</w:t>
      </w:r>
    </w:p>
    <w:p w14:paraId="43DA6313" w14:textId="77777777" w:rsidR="00535423" w:rsidRDefault="00535423" w:rsidP="00535423">
      <w:pPr>
        <w:rPr>
          <w:rFonts w:ascii="Times New Roman" w:hAnsi="Times New Roman" w:cs="Times New Roman"/>
        </w:rPr>
      </w:pPr>
      <w:r>
        <w:pict w14:anchorId="5F591082">
          <v:rect id="_x0000_i1391" style="width:0;height:.75pt" o:hralign="left" o:hrstd="t" o:hrnoshade="t" o:hr="t" fillcolor="#d4d4d4" stroked="f"/>
        </w:pict>
      </w:r>
    </w:p>
    <w:p w14:paraId="2C17A0C0"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33) What are the ways to tune Kafka for optimal performance?</w:t>
      </w:r>
    </w:p>
    <w:p w14:paraId="217EBF37"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There are mainly three ways to tune Kafka for optimal performance:</w:t>
      </w:r>
    </w:p>
    <w:p w14:paraId="167A762D"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Tuning Kafka Producers</w:t>
      </w:r>
    </w:p>
    <w:p w14:paraId="731463FA"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Kafka Brokers Tuning</w:t>
      </w:r>
    </w:p>
    <w:p w14:paraId="704C6088" w14:textId="77777777" w:rsidR="00535423" w:rsidRDefault="00535423" w:rsidP="00535423">
      <w:pPr>
        <w:numPr>
          <w:ilvl w:val="0"/>
          <w:numId w:val="5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Tuning Kafka Consumers</w:t>
      </w:r>
    </w:p>
    <w:p w14:paraId="3D204535" w14:textId="77777777" w:rsidR="00535423" w:rsidRDefault="00535423" w:rsidP="00535423">
      <w:pPr>
        <w:spacing w:after="0" w:line="240" w:lineRule="auto"/>
        <w:rPr>
          <w:rFonts w:ascii="Times New Roman" w:hAnsi="Times New Roman" w:cs="Times New Roman"/>
        </w:rPr>
      </w:pPr>
      <w:r>
        <w:pict w14:anchorId="76DB2450">
          <v:rect id="_x0000_i1392" style="width:0;height:.75pt" o:hralign="left" o:hrstd="t" o:hrnoshade="t" o:hr="t" fillcolor="#d4d4d4" stroked="f"/>
        </w:pict>
      </w:r>
    </w:p>
    <w:p w14:paraId="1A0BC937"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34) What are the use cases of Kafka monitoring?</w:t>
      </w:r>
    </w:p>
    <w:p w14:paraId="5132F6FB"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Following are the use cases of Apache Kafka monitoring:</w:t>
      </w:r>
    </w:p>
    <w:p w14:paraId="2B39D746"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monitoring can keep track of system resources consumption such as memory, CPU, and disk utilization over time.</w:t>
      </w:r>
    </w:p>
    <w:p w14:paraId="650454F8"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Apache Kafka monitoring is used to monitor threads and JVM usage. It relies on the Java garbage collector to free up memory, ensuring that it frequently runs, thereby guaranteeing that the Kafka cluster is more active.</w:t>
      </w:r>
    </w:p>
    <w:p w14:paraId="723CA54D"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to determine which applications are causing excessive demand, and identifying performance bottlenecks might help rapidly solve performance issues.</w:t>
      </w:r>
    </w:p>
    <w:p w14:paraId="1B9E7ACE" w14:textId="77777777" w:rsidR="00535423" w:rsidRDefault="00535423" w:rsidP="00535423">
      <w:pPr>
        <w:numPr>
          <w:ilvl w:val="0"/>
          <w:numId w:val="5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always checks the broker, controller, and replication statistics to modify the partitions and replicas status if required.</w:t>
      </w:r>
    </w:p>
    <w:p w14:paraId="29D9DFD1" w14:textId="77777777" w:rsidR="00535423" w:rsidRDefault="00535423" w:rsidP="00535423">
      <w:pPr>
        <w:spacing w:after="0" w:line="240" w:lineRule="auto"/>
        <w:rPr>
          <w:rFonts w:ascii="Times New Roman" w:hAnsi="Times New Roman" w:cs="Times New Roman"/>
        </w:rPr>
      </w:pPr>
      <w:r>
        <w:pict w14:anchorId="500D1024">
          <v:rect id="_x0000_i1393" style="width:0;height:.75pt" o:hralign="left" o:hrstd="t" o:hrnoshade="t" o:hr="t" fillcolor="#d4d4d4" stroked="f"/>
        </w:pict>
      </w:r>
    </w:p>
    <w:p w14:paraId="266C2A7F" w14:textId="77777777" w:rsidR="00535423" w:rsidRDefault="00535423" w:rsidP="00535423">
      <w:pPr>
        <w:pStyle w:val="Heading3"/>
        <w:shd w:val="clear" w:color="auto" w:fill="FFFFFF"/>
        <w:spacing w:line="312" w:lineRule="atLeast"/>
        <w:jc w:val="both"/>
        <w:rPr>
          <w:rFonts w:ascii="Helvetica" w:hAnsi="Helvetica"/>
          <w:color w:val="610B4B"/>
          <w:sz w:val="32"/>
          <w:szCs w:val="32"/>
        </w:rPr>
      </w:pPr>
      <w:r>
        <w:rPr>
          <w:rFonts w:ascii="Helvetica" w:hAnsi="Helvetica"/>
          <w:b/>
          <w:bCs/>
          <w:color w:val="610B4B"/>
          <w:sz w:val="32"/>
          <w:szCs w:val="32"/>
        </w:rPr>
        <w:t>35) What is the difference between Apache Kafka and RabbitMQ?</w:t>
      </w:r>
    </w:p>
    <w:p w14:paraId="1EA70E40" w14:textId="77777777" w:rsidR="00535423" w:rsidRDefault="00535423" w:rsidP="00535423">
      <w:pPr>
        <w:pStyle w:val="NormalWeb"/>
        <w:shd w:val="clear" w:color="auto" w:fill="FFFFFF"/>
        <w:jc w:val="both"/>
        <w:rPr>
          <w:rFonts w:ascii="Segoe UI" w:hAnsi="Segoe UI" w:cs="Segoe UI"/>
          <w:color w:val="333333"/>
        </w:rPr>
      </w:pPr>
      <w:r>
        <w:rPr>
          <w:rFonts w:ascii="Segoe UI" w:hAnsi="Segoe UI" w:cs="Segoe UI"/>
          <w:color w:val="333333"/>
        </w:rPr>
        <w:t>RabbitMQ is one of Apache Kafka's alternatives. Let's see the key differences between Apache Kafka and RabbitMQ:</w:t>
      </w:r>
    </w:p>
    <w:p w14:paraId="09DA6500" w14:textId="77777777" w:rsidR="00535423" w:rsidRDefault="00535423" w:rsidP="00535423">
      <w:pPr>
        <w:pStyle w:val="NormalWeb"/>
        <w:shd w:val="clear" w:color="auto" w:fill="FFFFFF"/>
        <w:jc w:val="both"/>
        <w:rPr>
          <w:rFonts w:ascii="Segoe UI" w:hAnsi="Segoe UI" w:cs="Segoe UI"/>
          <w:color w:val="333333"/>
        </w:rPr>
      </w:pPr>
      <w:r>
        <w:rPr>
          <w:rStyle w:val="Strong"/>
          <w:rFonts w:ascii="Segoe UI" w:hAnsi="Segoe UI" w:cs="Segoe UI"/>
          <w:color w:val="333333"/>
        </w:rPr>
        <w:t>Differences between Apache Kafka and RabbitMQ:</w:t>
      </w:r>
    </w:p>
    <w:tbl>
      <w:tblPr>
        <w:tblW w:w="982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570"/>
        <w:gridCol w:w="4251"/>
      </w:tblGrid>
      <w:tr w:rsidR="00535423" w14:paraId="504E4ACA" w14:textId="77777777" w:rsidTr="00161A8F">
        <w:trPr>
          <w:trHeight w:val="630"/>
        </w:trPr>
        <w:tc>
          <w:tcPr>
            <w:tcW w:w="0" w:type="auto"/>
            <w:shd w:val="clear" w:color="auto" w:fill="C7CCBE"/>
            <w:tcMar>
              <w:top w:w="180" w:type="dxa"/>
              <w:left w:w="180" w:type="dxa"/>
              <w:bottom w:w="180" w:type="dxa"/>
              <w:right w:w="180" w:type="dxa"/>
            </w:tcMar>
            <w:hideMark/>
          </w:tcPr>
          <w:p w14:paraId="1A6169E0" w14:textId="77777777" w:rsidR="00535423" w:rsidRDefault="00535423">
            <w:pPr>
              <w:rPr>
                <w:rFonts w:ascii="Times New Roman" w:hAnsi="Times New Roman" w:cs="Times New Roman"/>
                <w:b/>
                <w:bCs/>
                <w:color w:val="000000"/>
                <w:sz w:val="26"/>
                <w:szCs w:val="26"/>
              </w:rPr>
            </w:pPr>
            <w:r>
              <w:rPr>
                <w:b/>
                <w:bCs/>
                <w:color w:val="000000"/>
                <w:sz w:val="26"/>
                <w:szCs w:val="26"/>
              </w:rPr>
              <w:t>Apache Kafka</w:t>
            </w:r>
          </w:p>
        </w:tc>
        <w:tc>
          <w:tcPr>
            <w:tcW w:w="0" w:type="auto"/>
            <w:shd w:val="clear" w:color="auto" w:fill="C7CCBE"/>
            <w:tcMar>
              <w:top w:w="180" w:type="dxa"/>
              <w:left w:w="180" w:type="dxa"/>
              <w:bottom w:w="180" w:type="dxa"/>
              <w:right w:w="180" w:type="dxa"/>
            </w:tcMar>
            <w:hideMark/>
          </w:tcPr>
          <w:p w14:paraId="262764AF" w14:textId="77777777" w:rsidR="00535423" w:rsidRDefault="00535423">
            <w:pPr>
              <w:rPr>
                <w:b/>
                <w:bCs/>
                <w:color w:val="000000"/>
                <w:sz w:val="26"/>
                <w:szCs w:val="26"/>
              </w:rPr>
            </w:pPr>
            <w:r>
              <w:rPr>
                <w:b/>
                <w:bCs/>
                <w:color w:val="000000"/>
                <w:sz w:val="26"/>
                <w:szCs w:val="26"/>
              </w:rPr>
              <w:t>RabbitMQ</w:t>
            </w:r>
          </w:p>
        </w:tc>
      </w:tr>
      <w:tr w:rsidR="00535423" w14:paraId="70FE6336"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981095" w14:textId="77777777" w:rsidR="00535423" w:rsidRDefault="00535423">
            <w:pPr>
              <w:jc w:val="both"/>
              <w:rPr>
                <w:rFonts w:ascii="Segoe UI" w:hAnsi="Segoe UI" w:cs="Segoe UI"/>
                <w:color w:val="333333"/>
                <w:sz w:val="24"/>
                <w:szCs w:val="24"/>
              </w:rPr>
            </w:pPr>
            <w:r>
              <w:rPr>
                <w:rFonts w:ascii="Segoe UI" w:hAnsi="Segoe UI" w:cs="Segoe UI"/>
                <w:color w:val="333333"/>
              </w:rPr>
              <w:t>Apache Kafka provides message ordering because of its partitions. Here, messages are sent to topics by message key.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C0FEDD" w14:textId="77777777" w:rsidR="00535423" w:rsidRDefault="00535423">
            <w:pPr>
              <w:jc w:val="both"/>
              <w:rPr>
                <w:rFonts w:ascii="Segoe UI" w:hAnsi="Segoe UI" w:cs="Segoe UI"/>
                <w:color w:val="333333"/>
              </w:rPr>
            </w:pPr>
            <w:r>
              <w:rPr>
                <w:rFonts w:ascii="Segoe UI" w:hAnsi="Segoe UI" w:cs="Segoe UI"/>
                <w:color w:val="333333"/>
              </w:rPr>
              <w:t>RabbitMQ doesn't support message ordering.</w:t>
            </w:r>
          </w:p>
        </w:tc>
      </w:tr>
      <w:tr w:rsidR="00535423" w14:paraId="1D2C3A40"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31036E" w14:textId="77777777" w:rsidR="00535423" w:rsidRDefault="00535423">
            <w:pPr>
              <w:jc w:val="both"/>
              <w:rPr>
                <w:rFonts w:ascii="Segoe UI" w:hAnsi="Segoe UI" w:cs="Segoe UI"/>
                <w:color w:val="333333"/>
              </w:rPr>
            </w:pPr>
            <w:r>
              <w:rPr>
                <w:rFonts w:ascii="Segoe UI" w:hAnsi="Segoe UI" w:cs="Segoe UI"/>
                <w:color w:val="333333"/>
              </w:rPr>
              <w:lastRenderedPageBreak/>
              <w:t>Apache Kafka is distributed, durable and highly available. Here, data is shared as well as replicated.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5D73B1" w14:textId="77777777" w:rsidR="00535423" w:rsidRDefault="00535423">
            <w:pPr>
              <w:jc w:val="both"/>
              <w:rPr>
                <w:rFonts w:ascii="Segoe UI" w:hAnsi="Segoe UI" w:cs="Segoe UI"/>
                <w:color w:val="333333"/>
              </w:rPr>
            </w:pPr>
            <w:r>
              <w:rPr>
                <w:rFonts w:ascii="Segoe UI" w:hAnsi="Segoe UI" w:cs="Segoe UI"/>
                <w:color w:val="333333"/>
              </w:rPr>
              <w:t>There are no such features in RabbitMQ.</w:t>
            </w:r>
          </w:p>
        </w:tc>
      </w:tr>
      <w:tr w:rsidR="00535423" w14:paraId="7EDAD6C9"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C360EC" w14:textId="77777777" w:rsidR="00535423" w:rsidRDefault="00535423">
            <w:pPr>
              <w:jc w:val="both"/>
              <w:rPr>
                <w:rFonts w:ascii="Segoe UI" w:hAnsi="Segoe UI" w:cs="Segoe UI"/>
                <w:color w:val="333333"/>
              </w:rPr>
            </w:pPr>
            <w:r>
              <w:rPr>
                <w:rFonts w:ascii="Segoe UI" w:hAnsi="Segoe UI" w:cs="Segoe UI"/>
                <w:color w:val="333333"/>
              </w:rPr>
              <w:t>Apache Kafka is a log, and it supports message logging that means messages are always there. We can manage this by specifying a message retention policy.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6A1601" w14:textId="77777777" w:rsidR="00535423" w:rsidRDefault="00535423">
            <w:pPr>
              <w:jc w:val="both"/>
              <w:rPr>
                <w:rFonts w:ascii="Segoe UI" w:hAnsi="Segoe UI" w:cs="Segoe UI"/>
                <w:color w:val="333333"/>
              </w:rPr>
            </w:pPr>
            <w:r>
              <w:rPr>
                <w:rFonts w:ascii="Segoe UI" w:hAnsi="Segoe UI" w:cs="Segoe UI"/>
                <w:color w:val="333333"/>
              </w:rPr>
              <w:t>Rabbit MQ is a queue. Here, messages are destroyed once consumed, and acknowledgement is provided.</w:t>
            </w:r>
          </w:p>
        </w:tc>
      </w:tr>
      <w:tr w:rsidR="00535423" w14:paraId="151C07F7" w14:textId="77777777" w:rsidTr="00161A8F">
        <w:trPr>
          <w:trHeight w:val="962"/>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6EE697" w14:textId="77777777" w:rsidR="00535423" w:rsidRDefault="00535423">
            <w:pPr>
              <w:jc w:val="both"/>
              <w:rPr>
                <w:rFonts w:ascii="Segoe UI" w:hAnsi="Segoe UI" w:cs="Segoe UI"/>
                <w:color w:val="333333"/>
              </w:rPr>
            </w:pPr>
            <w:r>
              <w:rPr>
                <w:rFonts w:ascii="Segoe UI" w:hAnsi="Segoe UI" w:cs="Segoe UI"/>
                <w:color w:val="333333"/>
              </w:rPr>
              <w:t>It retains order only inside a partition and guarantees that the whole batch of messages either fails or passes.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90F537" w14:textId="77777777" w:rsidR="00535423" w:rsidRDefault="00535423">
            <w:pPr>
              <w:jc w:val="both"/>
              <w:rPr>
                <w:rFonts w:ascii="Segoe UI" w:hAnsi="Segoe UI" w:cs="Segoe UI"/>
                <w:color w:val="333333"/>
              </w:rPr>
            </w:pPr>
            <w:r>
              <w:rPr>
                <w:rFonts w:ascii="Segoe UI" w:hAnsi="Segoe UI" w:cs="Segoe UI"/>
                <w:color w:val="333333"/>
              </w:rPr>
              <w:t>It doesn't provide a guarantee, even in relation to transactions involving a single queue.</w:t>
            </w:r>
          </w:p>
        </w:tc>
      </w:tr>
      <w:tr w:rsidR="00535423" w14:paraId="1A214A15" w14:textId="77777777" w:rsidTr="00161A8F">
        <w:trPr>
          <w:trHeight w:val="979"/>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6A3F0F" w14:textId="77777777" w:rsidR="00535423" w:rsidRDefault="00535423">
            <w:pPr>
              <w:jc w:val="both"/>
              <w:rPr>
                <w:rFonts w:ascii="Segoe UI" w:hAnsi="Segoe UI" w:cs="Segoe UI"/>
                <w:color w:val="333333"/>
              </w:rPr>
            </w:pPr>
            <w:r>
              <w:rPr>
                <w:rFonts w:ascii="Segoe UI" w:hAnsi="Segoe UI" w:cs="Segoe UI"/>
                <w:color w:val="333333"/>
              </w:rPr>
              <w:t>In Apache Kafka, the performance rate is around 100,000 messages/second.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02025B" w14:textId="77777777" w:rsidR="00535423" w:rsidRDefault="00535423">
            <w:pPr>
              <w:jc w:val="both"/>
              <w:rPr>
                <w:rFonts w:ascii="Segoe UI" w:hAnsi="Segoe UI" w:cs="Segoe UI"/>
                <w:color w:val="333333"/>
              </w:rPr>
            </w:pPr>
            <w:r>
              <w:rPr>
                <w:rFonts w:ascii="Segoe UI" w:hAnsi="Segoe UI" w:cs="Segoe UI"/>
                <w:color w:val="333333"/>
              </w:rPr>
              <w:t>In the case of RabbitMQ, the performance rate is around 20,000 messages/second.</w:t>
            </w:r>
          </w:p>
        </w:tc>
      </w:tr>
    </w:tbl>
    <w:p w14:paraId="0A23C61F" w14:textId="77777777" w:rsidR="00535423" w:rsidRDefault="00535423" w:rsidP="00535423">
      <w:pPr>
        <w:rPr>
          <w:rFonts w:ascii="Times New Roman" w:hAnsi="Times New Roman" w:cs="Times New Roman"/>
        </w:rPr>
      </w:pPr>
      <w:r>
        <w:pict w14:anchorId="20311151">
          <v:rect id="_x0000_i1394" style="width:0;height:.75pt" o:hralign="left" o:hrstd="t" o:hrnoshade="t" o:hr="t" fillcolor="#d4d4d4" stroked="f"/>
        </w:pict>
      </w:r>
    </w:p>
    <w:p w14:paraId="6E6421C1" w14:textId="4121F693" w:rsidR="007306A3" w:rsidRPr="00B938C9" w:rsidRDefault="007306A3" w:rsidP="00B938C9"/>
    <w:sectPr w:rsidR="007306A3" w:rsidRPr="00B938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Helvetica">
    <w:panose1 w:val="020B0604020202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314"/>
    <w:multiLevelType w:val="multilevel"/>
    <w:tmpl w:val="65E0B6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0F02717"/>
    <w:multiLevelType w:val="multilevel"/>
    <w:tmpl w:val="A214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1F235C"/>
    <w:multiLevelType w:val="multilevel"/>
    <w:tmpl w:val="77BCD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8832C9"/>
    <w:multiLevelType w:val="multilevel"/>
    <w:tmpl w:val="178A80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47643E7"/>
    <w:multiLevelType w:val="multilevel"/>
    <w:tmpl w:val="65DC2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835647"/>
    <w:multiLevelType w:val="multilevel"/>
    <w:tmpl w:val="538A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EE5854"/>
    <w:multiLevelType w:val="multilevel"/>
    <w:tmpl w:val="B420D3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529291E"/>
    <w:multiLevelType w:val="multilevel"/>
    <w:tmpl w:val="360248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07C422BC"/>
    <w:multiLevelType w:val="multilevel"/>
    <w:tmpl w:val="9B7A2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CB6590"/>
    <w:multiLevelType w:val="multilevel"/>
    <w:tmpl w:val="1CE82F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880D74"/>
    <w:multiLevelType w:val="multilevel"/>
    <w:tmpl w:val="A75AC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8F6B9D"/>
    <w:multiLevelType w:val="multilevel"/>
    <w:tmpl w:val="80EE9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688240B"/>
    <w:multiLevelType w:val="multilevel"/>
    <w:tmpl w:val="028E6B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81F2384"/>
    <w:multiLevelType w:val="multilevel"/>
    <w:tmpl w:val="9342D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9B0DC9"/>
    <w:multiLevelType w:val="multilevel"/>
    <w:tmpl w:val="FF82A3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D061CED"/>
    <w:multiLevelType w:val="multilevel"/>
    <w:tmpl w:val="BE90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0C55560"/>
    <w:multiLevelType w:val="multilevel"/>
    <w:tmpl w:val="366E6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2100297"/>
    <w:multiLevelType w:val="multilevel"/>
    <w:tmpl w:val="1F264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37C7AC0"/>
    <w:multiLevelType w:val="multilevel"/>
    <w:tmpl w:val="C9C88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A23116"/>
    <w:multiLevelType w:val="multilevel"/>
    <w:tmpl w:val="93661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586A83"/>
    <w:multiLevelType w:val="multilevel"/>
    <w:tmpl w:val="F24E2E9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BA0461A"/>
    <w:multiLevelType w:val="multilevel"/>
    <w:tmpl w:val="28C68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D7112AB"/>
    <w:multiLevelType w:val="multilevel"/>
    <w:tmpl w:val="A27CD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080598A"/>
    <w:multiLevelType w:val="multilevel"/>
    <w:tmpl w:val="9D6EF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2244514"/>
    <w:multiLevelType w:val="multilevel"/>
    <w:tmpl w:val="9D00A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A24934"/>
    <w:multiLevelType w:val="multilevel"/>
    <w:tmpl w:val="3D368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5D861A0"/>
    <w:multiLevelType w:val="multilevel"/>
    <w:tmpl w:val="F3A6D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3CD87D1E"/>
    <w:multiLevelType w:val="multilevel"/>
    <w:tmpl w:val="8292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3C6EC9"/>
    <w:multiLevelType w:val="multilevel"/>
    <w:tmpl w:val="B7745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C3262B"/>
    <w:multiLevelType w:val="multilevel"/>
    <w:tmpl w:val="050885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3DDA2730"/>
    <w:multiLevelType w:val="multilevel"/>
    <w:tmpl w:val="2124D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B62284"/>
    <w:multiLevelType w:val="multilevel"/>
    <w:tmpl w:val="A496A5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421B3D82"/>
    <w:multiLevelType w:val="multilevel"/>
    <w:tmpl w:val="C24A3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57C574D"/>
    <w:multiLevelType w:val="multilevel"/>
    <w:tmpl w:val="C0286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68A270B"/>
    <w:multiLevelType w:val="multilevel"/>
    <w:tmpl w:val="233067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59E60EC4"/>
    <w:multiLevelType w:val="multilevel"/>
    <w:tmpl w:val="3EBC14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5AE01A95"/>
    <w:multiLevelType w:val="multilevel"/>
    <w:tmpl w:val="1D220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F5642F3"/>
    <w:multiLevelType w:val="multilevel"/>
    <w:tmpl w:val="689A5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F5A4239"/>
    <w:multiLevelType w:val="multilevel"/>
    <w:tmpl w:val="6CAEE0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5FBC06DD"/>
    <w:multiLevelType w:val="multilevel"/>
    <w:tmpl w:val="01C8B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0474EA6"/>
    <w:multiLevelType w:val="multilevel"/>
    <w:tmpl w:val="1B7E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0E87FBD"/>
    <w:multiLevelType w:val="multilevel"/>
    <w:tmpl w:val="BA82834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65CA3EA0"/>
    <w:multiLevelType w:val="multilevel"/>
    <w:tmpl w:val="9DB241E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696B78EE"/>
    <w:multiLevelType w:val="multilevel"/>
    <w:tmpl w:val="4276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9B0400A"/>
    <w:multiLevelType w:val="multilevel"/>
    <w:tmpl w:val="F05EF87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6D2E59B4"/>
    <w:multiLevelType w:val="multilevel"/>
    <w:tmpl w:val="4C14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D471B32"/>
    <w:multiLevelType w:val="multilevel"/>
    <w:tmpl w:val="EB7215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15:restartNumberingAfterBreak="0">
    <w:nsid w:val="71995AED"/>
    <w:multiLevelType w:val="multilevel"/>
    <w:tmpl w:val="1DC433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8" w15:restartNumberingAfterBreak="0">
    <w:nsid w:val="73525956"/>
    <w:multiLevelType w:val="multilevel"/>
    <w:tmpl w:val="F44839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9" w15:restartNumberingAfterBreak="0">
    <w:nsid w:val="751325CD"/>
    <w:multiLevelType w:val="multilevel"/>
    <w:tmpl w:val="B86EDE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15:restartNumberingAfterBreak="0">
    <w:nsid w:val="773460CB"/>
    <w:multiLevelType w:val="multilevel"/>
    <w:tmpl w:val="162E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CA7749E"/>
    <w:multiLevelType w:val="multilevel"/>
    <w:tmpl w:val="3D708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1809252">
    <w:abstractNumId w:val="8"/>
  </w:num>
  <w:num w:numId="2" w16cid:durableId="761686808">
    <w:abstractNumId w:val="4"/>
  </w:num>
  <w:num w:numId="3" w16cid:durableId="1047992320">
    <w:abstractNumId w:val="13"/>
  </w:num>
  <w:num w:numId="4" w16cid:durableId="1787432669">
    <w:abstractNumId w:val="36"/>
  </w:num>
  <w:num w:numId="5" w16cid:durableId="1834877068">
    <w:abstractNumId w:val="3"/>
  </w:num>
  <w:num w:numId="6" w16cid:durableId="425931629">
    <w:abstractNumId w:val="21"/>
  </w:num>
  <w:num w:numId="7" w16cid:durableId="139157620">
    <w:abstractNumId w:val="25"/>
  </w:num>
  <w:num w:numId="8" w16cid:durableId="2054187309">
    <w:abstractNumId w:val="2"/>
  </w:num>
  <w:num w:numId="9" w16cid:durableId="670913745">
    <w:abstractNumId w:val="37"/>
  </w:num>
  <w:num w:numId="10" w16cid:durableId="573249269">
    <w:abstractNumId w:val="1"/>
  </w:num>
  <w:num w:numId="11" w16cid:durableId="1813718010">
    <w:abstractNumId w:val="39"/>
  </w:num>
  <w:num w:numId="12" w16cid:durableId="1744328294">
    <w:abstractNumId w:val="30"/>
  </w:num>
  <w:num w:numId="13" w16cid:durableId="1372075827">
    <w:abstractNumId w:val="9"/>
  </w:num>
  <w:num w:numId="14" w16cid:durableId="1715274364">
    <w:abstractNumId w:val="23"/>
  </w:num>
  <w:num w:numId="15" w16cid:durableId="1951426657">
    <w:abstractNumId w:val="45"/>
  </w:num>
  <w:num w:numId="16" w16cid:durableId="566040710">
    <w:abstractNumId w:val="40"/>
  </w:num>
  <w:num w:numId="17" w16cid:durableId="1906144486">
    <w:abstractNumId w:val="50"/>
  </w:num>
  <w:num w:numId="18" w16cid:durableId="1529904187">
    <w:abstractNumId w:val="11"/>
  </w:num>
  <w:num w:numId="19" w16cid:durableId="742873084">
    <w:abstractNumId w:val="22"/>
  </w:num>
  <w:num w:numId="20" w16cid:durableId="912084332">
    <w:abstractNumId w:val="16"/>
  </w:num>
  <w:num w:numId="21" w16cid:durableId="1777939699">
    <w:abstractNumId w:val="19"/>
  </w:num>
  <w:num w:numId="22" w16cid:durableId="321543533">
    <w:abstractNumId w:val="33"/>
  </w:num>
  <w:num w:numId="23" w16cid:durableId="1998610583">
    <w:abstractNumId w:val="43"/>
  </w:num>
  <w:num w:numId="24" w16cid:durableId="1075011161">
    <w:abstractNumId w:val="27"/>
  </w:num>
  <w:num w:numId="25" w16cid:durableId="1174034719">
    <w:abstractNumId w:val="24"/>
  </w:num>
  <w:num w:numId="26" w16cid:durableId="840194612">
    <w:abstractNumId w:val="10"/>
  </w:num>
  <w:num w:numId="27" w16cid:durableId="1301690286">
    <w:abstractNumId w:val="51"/>
  </w:num>
  <w:num w:numId="28" w16cid:durableId="1604993374">
    <w:abstractNumId w:val="32"/>
  </w:num>
  <w:num w:numId="29" w16cid:durableId="5137188">
    <w:abstractNumId w:val="5"/>
  </w:num>
  <w:num w:numId="30" w16cid:durableId="785663043">
    <w:abstractNumId w:val="15"/>
  </w:num>
  <w:num w:numId="31" w16cid:durableId="1786387955">
    <w:abstractNumId w:val="0"/>
  </w:num>
  <w:num w:numId="32" w16cid:durableId="817769054">
    <w:abstractNumId w:val="44"/>
  </w:num>
  <w:num w:numId="33" w16cid:durableId="265501637">
    <w:abstractNumId w:val="47"/>
  </w:num>
  <w:num w:numId="34" w16cid:durableId="1205630877">
    <w:abstractNumId w:val="20"/>
  </w:num>
  <w:num w:numId="35" w16cid:durableId="27990391">
    <w:abstractNumId w:val="14"/>
  </w:num>
  <w:num w:numId="36" w16cid:durableId="560990385">
    <w:abstractNumId w:val="17"/>
  </w:num>
  <w:num w:numId="37" w16cid:durableId="514654958">
    <w:abstractNumId w:val="29"/>
  </w:num>
  <w:num w:numId="38" w16cid:durableId="608463932">
    <w:abstractNumId w:val="7"/>
  </w:num>
  <w:num w:numId="39" w16cid:durableId="184293149">
    <w:abstractNumId w:val="41"/>
  </w:num>
  <w:num w:numId="40" w16cid:durableId="1740786701">
    <w:abstractNumId w:val="46"/>
  </w:num>
  <w:num w:numId="41" w16cid:durableId="1412505633">
    <w:abstractNumId w:val="18"/>
  </w:num>
  <w:num w:numId="42" w16cid:durableId="1429737192">
    <w:abstractNumId w:val="35"/>
  </w:num>
  <w:num w:numId="43" w16cid:durableId="179710094">
    <w:abstractNumId w:val="28"/>
  </w:num>
  <w:num w:numId="44" w16cid:durableId="242229282">
    <w:abstractNumId w:val="34"/>
  </w:num>
  <w:num w:numId="45" w16cid:durableId="1568690161">
    <w:abstractNumId w:val="38"/>
  </w:num>
  <w:num w:numId="46" w16cid:durableId="319240360">
    <w:abstractNumId w:val="48"/>
  </w:num>
  <w:num w:numId="47" w16cid:durableId="1101073352">
    <w:abstractNumId w:val="6"/>
  </w:num>
  <w:num w:numId="48" w16cid:durableId="850919625">
    <w:abstractNumId w:val="26"/>
  </w:num>
  <w:num w:numId="49" w16cid:durableId="1210075303">
    <w:abstractNumId w:val="42"/>
  </w:num>
  <w:num w:numId="50" w16cid:durableId="1718312396">
    <w:abstractNumId w:val="12"/>
  </w:num>
  <w:num w:numId="51" w16cid:durableId="640118583">
    <w:abstractNumId w:val="49"/>
  </w:num>
  <w:num w:numId="52" w16cid:durableId="1520579186">
    <w:abstractNumId w:val="3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2DA6"/>
    <w:rsid w:val="00035DD0"/>
    <w:rsid w:val="00084638"/>
    <w:rsid w:val="00161A8F"/>
    <w:rsid w:val="002A3799"/>
    <w:rsid w:val="00476E10"/>
    <w:rsid w:val="005352B5"/>
    <w:rsid w:val="00535423"/>
    <w:rsid w:val="007306A3"/>
    <w:rsid w:val="007F79B1"/>
    <w:rsid w:val="008A2B4C"/>
    <w:rsid w:val="008D56BB"/>
    <w:rsid w:val="00AD72B2"/>
    <w:rsid w:val="00B938C9"/>
    <w:rsid w:val="00D22DA6"/>
    <w:rsid w:val="00DE0630"/>
    <w:rsid w:val="00E966F6"/>
    <w:rsid w:val="00FA36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3187D"/>
  <w15:docId w15:val="{E9668C63-02CA-4BF6-8882-1A7CDC21F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56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966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966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56BB"/>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8D56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8D56BB"/>
  </w:style>
  <w:style w:type="character" w:styleId="Emphasis">
    <w:name w:val="Emphasis"/>
    <w:basedOn w:val="DefaultParagraphFont"/>
    <w:uiPriority w:val="20"/>
    <w:qFormat/>
    <w:rsid w:val="008D56BB"/>
    <w:rPr>
      <w:i/>
      <w:iCs/>
    </w:rPr>
  </w:style>
  <w:style w:type="character" w:styleId="Hyperlink">
    <w:name w:val="Hyperlink"/>
    <w:basedOn w:val="DefaultParagraphFont"/>
    <w:uiPriority w:val="99"/>
    <w:semiHidden/>
    <w:unhideWhenUsed/>
    <w:rsid w:val="008D56BB"/>
    <w:rPr>
      <w:color w:val="0000FF"/>
      <w:u w:val="single"/>
    </w:rPr>
  </w:style>
  <w:style w:type="character" w:styleId="Strong">
    <w:name w:val="Strong"/>
    <w:basedOn w:val="DefaultParagraphFont"/>
    <w:uiPriority w:val="22"/>
    <w:qFormat/>
    <w:rsid w:val="008D56BB"/>
    <w:rPr>
      <w:b/>
      <w:bCs/>
    </w:rPr>
  </w:style>
  <w:style w:type="paragraph" w:styleId="HTMLPreformatted">
    <w:name w:val="HTML Preformatted"/>
    <w:basedOn w:val="Normal"/>
    <w:link w:val="HTMLPreformattedChar"/>
    <w:uiPriority w:val="99"/>
    <w:semiHidden/>
    <w:unhideWhenUsed/>
    <w:rsid w:val="008D56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56BB"/>
    <w:rPr>
      <w:rFonts w:ascii="Courier New" w:eastAsia="Times New Roman" w:hAnsi="Courier New" w:cs="Courier New"/>
      <w:sz w:val="20"/>
      <w:szCs w:val="20"/>
    </w:rPr>
  </w:style>
  <w:style w:type="paragraph" w:styleId="ListParagraph">
    <w:name w:val="List Paragraph"/>
    <w:basedOn w:val="Normal"/>
    <w:uiPriority w:val="34"/>
    <w:qFormat/>
    <w:rsid w:val="00AD72B2"/>
    <w:pPr>
      <w:ind w:left="720"/>
      <w:contextualSpacing/>
    </w:pPr>
  </w:style>
  <w:style w:type="character" w:styleId="HTMLCode">
    <w:name w:val="HTML Code"/>
    <w:basedOn w:val="DefaultParagraphFont"/>
    <w:uiPriority w:val="99"/>
    <w:semiHidden/>
    <w:unhideWhenUsed/>
    <w:rsid w:val="00DE0630"/>
    <w:rPr>
      <w:rFonts w:ascii="Courier New" w:eastAsia="Times New Roman" w:hAnsi="Courier New" w:cs="Courier New"/>
      <w:sz w:val="20"/>
      <w:szCs w:val="20"/>
    </w:rPr>
  </w:style>
  <w:style w:type="character" w:customStyle="1" w:styleId="err">
    <w:name w:val="err"/>
    <w:basedOn w:val="DefaultParagraphFont"/>
    <w:rsid w:val="00DE0630"/>
  </w:style>
  <w:style w:type="character" w:customStyle="1" w:styleId="Heading3Char">
    <w:name w:val="Heading 3 Char"/>
    <w:basedOn w:val="DefaultParagraphFont"/>
    <w:link w:val="Heading3"/>
    <w:uiPriority w:val="9"/>
    <w:rsid w:val="00E966F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E966F6"/>
    <w:rPr>
      <w:rFonts w:ascii="Times New Roman" w:eastAsia="Times New Roman" w:hAnsi="Times New Roman" w:cs="Times New Roman"/>
      <w:b/>
      <w:bCs/>
      <w:sz w:val="36"/>
      <w:szCs w:val="36"/>
    </w:rPr>
  </w:style>
  <w:style w:type="character" w:customStyle="1" w:styleId="que">
    <w:name w:val="que"/>
    <w:basedOn w:val="DefaultParagraphFont"/>
    <w:rsid w:val="00E966F6"/>
  </w:style>
  <w:style w:type="character" w:customStyle="1" w:styleId="queindex">
    <w:name w:val="queindex"/>
    <w:basedOn w:val="DefaultParagraphFont"/>
    <w:rsid w:val="00E966F6"/>
  </w:style>
  <w:style w:type="paragraph" w:customStyle="1" w:styleId="content">
    <w:name w:val="content"/>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econdary">
    <w:name w:val="secondary"/>
    <w:basedOn w:val="Normal"/>
    <w:rsid w:val="00E966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966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66F6"/>
    <w:rPr>
      <w:rFonts w:ascii="Tahoma" w:hAnsi="Tahoma" w:cs="Tahoma"/>
      <w:sz w:val="16"/>
      <w:szCs w:val="16"/>
    </w:rPr>
  </w:style>
  <w:style w:type="paragraph" w:customStyle="1" w:styleId="medlist">
    <w:name w:val="medlis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t">
    <w:name w:val="hint"/>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ideheadinglarge">
    <w:name w:val="sideheadinglarge"/>
    <w:basedOn w:val="Normal"/>
    <w:rsid w:val="007F79B1"/>
    <w:pPr>
      <w:spacing w:before="100" w:beforeAutospacing="1" w:after="100" w:afterAutospacing="1" w:line="240" w:lineRule="auto"/>
    </w:pPr>
    <w:rPr>
      <w:rFonts w:ascii="Times New Roman" w:eastAsia="Times New Roman" w:hAnsi="Times New Roman" w:cs="Times New Roman"/>
      <w:sz w:val="24"/>
      <w:szCs w:val="24"/>
    </w:rPr>
  </w:style>
  <w:style w:type="character" w:styleId="HTMLTypewriter">
    <w:name w:val="HTML Typewriter"/>
    <w:basedOn w:val="DefaultParagraphFont"/>
    <w:uiPriority w:val="99"/>
    <w:semiHidden/>
    <w:unhideWhenUsed/>
    <w:rsid w:val="007F79B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F79B1"/>
    <w:rPr>
      <w:color w:val="800080"/>
      <w:u w:val="single"/>
    </w:rPr>
  </w:style>
  <w:style w:type="character" w:customStyle="1" w:styleId="heading-first-fold">
    <w:name w:val="heading-first-fold"/>
    <w:basedOn w:val="DefaultParagraphFont"/>
    <w:rsid w:val="00535423"/>
  </w:style>
  <w:style w:type="character" w:customStyle="1" w:styleId="heading-second-fold">
    <w:name w:val="heading-second-fold"/>
    <w:basedOn w:val="DefaultParagraphFont"/>
    <w:rsid w:val="00535423"/>
  </w:style>
  <w:style w:type="character" w:customStyle="1" w:styleId="heading-third-fold">
    <w:name w:val="heading-third-fold"/>
    <w:basedOn w:val="DefaultParagraphFont"/>
    <w:rsid w:val="00535423"/>
  </w:style>
  <w:style w:type="paragraph" w:customStyle="1" w:styleId="active">
    <w:name w:val="active"/>
    <w:basedOn w:val="Normal"/>
    <w:rsid w:val="0053542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event-card-descriptionlabel">
    <w:name w:val="event-card-description__label"/>
    <w:basedOn w:val="DefaultParagraphFont"/>
    <w:rsid w:val="00535423"/>
  </w:style>
  <w:style w:type="character" w:customStyle="1" w:styleId="event-card-descriptionvalue">
    <w:name w:val="event-card-description__value"/>
    <w:basedOn w:val="DefaultParagraphFont"/>
    <w:rsid w:val="00535423"/>
  </w:style>
  <w:style w:type="character" w:customStyle="1" w:styleId="event-card-footervalue">
    <w:name w:val="event-card-footer__value"/>
    <w:basedOn w:val="DefaultParagraphFont"/>
    <w:rsid w:val="00535423"/>
  </w:style>
  <w:style w:type="character" w:customStyle="1" w:styleId="vjs-control-text">
    <w:name w:val="vjs-control-text"/>
    <w:basedOn w:val="DefaultParagraphFont"/>
    <w:rsid w:val="00535423"/>
  </w:style>
  <w:style w:type="character" w:customStyle="1" w:styleId="vjs-current-time-display">
    <w:name w:val="vjs-current-time-display"/>
    <w:basedOn w:val="DefaultParagraphFont"/>
    <w:rsid w:val="00535423"/>
  </w:style>
  <w:style w:type="character" w:customStyle="1" w:styleId="vjs-duration-display">
    <w:name w:val="vjs-duration-display"/>
    <w:basedOn w:val="DefaultParagraphFont"/>
    <w:rsid w:val="00535423"/>
  </w:style>
  <w:style w:type="character" w:customStyle="1" w:styleId="vjs-control-text-loaded-percentage">
    <w:name w:val="vjs-control-text-loaded-percentage"/>
    <w:basedOn w:val="DefaultParagraphFont"/>
    <w:rsid w:val="00535423"/>
  </w:style>
  <w:style w:type="paragraph" w:customStyle="1" w:styleId="alt">
    <w:name w:val="alt"/>
    <w:basedOn w:val="Normal"/>
    <w:rsid w:val="00535423"/>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7383">
      <w:bodyDiv w:val="1"/>
      <w:marLeft w:val="0"/>
      <w:marRight w:val="0"/>
      <w:marTop w:val="0"/>
      <w:marBottom w:val="0"/>
      <w:divBdr>
        <w:top w:val="none" w:sz="0" w:space="0" w:color="auto"/>
        <w:left w:val="none" w:sz="0" w:space="0" w:color="auto"/>
        <w:bottom w:val="none" w:sz="0" w:space="0" w:color="auto"/>
        <w:right w:val="none" w:sz="0" w:space="0" w:color="auto"/>
      </w:divBdr>
      <w:divsChild>
        <w:div w:id="1375496406">
          <w:marLeft w:val="0"/>
          <w:marRight w:val="0"/>
          <w:marTop w:val="100"/>
          <w:marBottom w:val="100"/>
          <w:divBdr>
            <w:top w:val="none" w:sz="0" w:space="0" w:color="auto"/>
            <w:left w:val="none" w:sz="0" w:space="0" w:color="auto"/>
            <w:bottom w:val="none" w:sz="0" w:space="0" w:color="auto"/>
            <w:right w:val="none" w:sz="0" w:space="0" w:color="auto"/>
          </w:divBdr>
          <w:divsChild>
            <w:div w:id="2070688603">
              <w:marLeft w:val="0"/>
              <w:marRight w:val="0"/>
              <w:marTop w:val="0"/>
              <w:marBottom w:val="0"/>
              <w:divBdr>
                <w:top w:val="none" w:sz="0" w:space="0" w:color="auto"/>
                <w:left w:val="none" w:sz="0" w:space="0" w:color="auto"/>
                <w:bottom w:val="none" w:sz="0" w:space="0" w:color="auto"/>
                <w:right w:val="none" w:sz="0" w:space="0" w:color="auto"/>
              </w:divBdr>
              <w:divsChild>
                <w:div w:id="618679968">
                  <w:marLeft w:val="0"/>
                  <w:marRight w:val="0"/>
                  <w:marTop w:val="0"/>
                  <w:marBottom w:val="0"/>
                  <w:divBdr>
                    <w:top w:val="none" w:sz="0" w:space="0" w:color="auto"/>
                    <w:left w:val="none" w:sz="0" w:space="0" w:color="auto"/>
                    <w:bottom w:val="none" w:sz="0" w:space="0" w:color="auto"/>
                    <w:right w:val="none" w:sz="0" w:space="0" w:color="auto"/>
                  </w:divBdr>
                  <w:divsChild>
                    <w:div w:id="971055623">
                      <w:marLeft w:val="0"/>
                      <w:marRight w:val="0"/>
                      <w:marTop w:val="0"/>
                      <w:marBottom w:val="0"/>
                      <w:divBdr>
                        <w:top w:val="none" w:sz="0" w:space="0" w:color="auto"/>
                        <w:left w:val="none" w:sz="0" w:space="0" w:color="auto"/>
                        <w:bottom w:val="none" w:sz="0" w:space="0" w:color="auto"/>
                        <w:right w:val="none" w:sz="0" w:space="0" w:color="auto"/>
                      </w:divBdr>
                      <w:divsChild>
                        <w:div w:id="1117288341">
                          <w:marLeft w:val="0"/>
                          <w:marRight w:val="0"/>
                          <w:marTop w:val="15"/>
                          <w:marBottom w:val="0"/>
                          <w:divBdr>
                            <w:top w:val="none" w:sz="0" w:space="0" w:color="auto"/>
                            <w:left w:val="none" w:sz="0" w:space="0" w:color="auto"/>
                            <w:bottom w:val="none" w:sz="0" w:space="0" w:color="auto"/>
                            <w:right w:val="none" w:sz="0" w:space="0" w:color="auto"/>
                          </w:divBdr>
                        </w:div>
                        <w:div w:id="919143338">
                          <w:marLeft w:val="0"/>
                          <w:marRight w:val="0"/>
                          <w:marTop w:val="15"/>
                          <w:marBottom w:val="0"/>
                          <w:divBdr>
                            <w:top w:val="none" w:sz="0" w:space="0" w:color="auto"/>
                            <w:left w:val="none" w:sz="0" w:space="0" w:color="auto"/>
                            <w:bottom w:val="none" w:sz="0" w:space="0" w:color="auto"/>
                            <w:right w:val="none" w:sz="0" w:space="0" w:color="auto"/>
                          </w:divBdr>
                        </w:div>
                        <w:div w:id="567424244">
                          <w:marLeft w:val="0"/>
                          <w:marRight w:val="0"/>
                          <w:marTop w:val="15"/>
                          <w:marBottom w:val="0"/>
                          <w:divBdr>
                            <w:top w:val="none" w:sz="0" w:space="0" w:color="auto"/>
                            <w:left w:val="none" w:sz="0" w:space="0" w:color="auto"/>
                            <w:bottom w:val="none" w:sz="0" w:space="0" w:color="auto"/>
                            <w:right w:val="none" w:sz="0" w:space="0" w:color="auto"/>
                          </w:divBdr>
                        </w:div>
                        <w:div w:id="1590775188">
                          <w:marLeft w:val="0"/>
                          <w:marRight w:val="0"/>
                          <w:marTop w:val="0"/>
                          <w:marBottom w:val="0"/>
                          <w:divBdr>
                            <w:top w:val="none" w:sz="0" w:space="0" w:color="auto"/>
                            <w:left w:val="none" w:sz="0" w:space="0" w:color="auto"/>
                            <w:bottom w:val="none" w:sz="0" w:space="0" w:color="auto"/>
                            <w:right w:val="none" w:sz="0" w:space="0" w:color="auto"/>
                          </w:divBdr>
                          <w:divsChild>
                            <w:div w:id="237907897">
                              <w:marLeft w:val="0"/>
                              <w:marRight w:val="0"/>
                              <w:marTop w:val="0"/>
                              <w:marBottom w:val="0"/>
                              <w:divBdr>
                                <w:top w:val="none" w:sz="0" w:space="0" w:color="auto"/>
                                <w:left w:val="none" w:sz="0" w:space="0" w:color="auto"/>
                                <w:bottom w:val="none" w:sz="0" w:space="0" w:color="auto"/>
                                <w:right w:val="none" w:sz="0" w:space="0" w:color="auto"/>
                              </w:divBdr>
                            </w:div>
                          </w:divsChild>
                        </w:div>
                        <w:div w:id="1089539218">
                          <w:marLeft w:val="0"/>
                          <w:marRight w:val="0"/>
                          <w:marTop w:val="0"/>
                          <w:marBottom w:val="0"/>
                          <w:divBdr>
                            <w:top w:val="none" w:sz="0" w:space="0" w:color="auto"/>
                            <w:left w:val="none" w:sz="0" w:space="0" w:color="auto"/>
                            <w:bottom w:val="none" w:sz="0" w:space="0" w:color="auto"/>
                            <w:right w:val="none" w:sz="0" w:space="0" w:color="auto"/>
                          </w:divBdr>
                        </w:div>
                      </w:divsChild>
                    </w:div>
                    <w:div w:id="211315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536631">
          <w:marLeft w:val="0"/>
          <w:marRight w:val="0"/>
          <w:marTop w:val="0"/>
          <w:marBottom w:val="120"/>
          <w:divBdr>
            <w:top w:val="single" w:sz="6" w:space="8" w:color="D5DDC6"/>
            <w:left w:val="single" w:sz="6" w:space="0" w:color="D5DDC6"/>
            <w:bottom w:val="single" w:sz="6" w:space="12" w:color="D5DDC6"/>
            <w:right w:val="single" w:sz="6" w:space="0" w:color="D5DDC6"/>
          </w:divBdr>
          <w:divsChild>
            <w:div w:id="76443708">
              <w:marLeft w:val="0"/>
              <w:marRight w:val="0"/>
              <w:marTop w:val="120"/>
              <w:marBottom w:val="120"/>
              <w:divBdr>
                <w:top w:val="none" w:sz="0" w:space="0" w:color="auto"/>
                <w:left w:val="none" w:sz="0" w:space="0" w:color="auto"/>
                <w:bottom w:val="none" w:sz="0" w:space="0" w:color="auto"/>
                <w:right w:val="none" w:sz="0" w:space="0" w:color="auto"/>
              </w:divBdr>
            </w:div>
          </w:divsChild>
        </w:div>
        <w:div w:id="329219163">
          <w:marLeft w:val="0"/>
          <w:marRight w:val="0"/>
          <w:marTop w:val="0"/>
          <w:marBottom w:val="120"/>
          <w:divBdr>
            <w:top w:val="single" w:sz="6" w:space="8" w:color="D5DDC6"/>
            <w:left w:val="single" w:sz="6" w:space="0" w:color="D5DDC6"/>
            <w:bottom w:val="single" w:sz="6" w:space="12" w:color="D5DDC6"/>
            <w:right w:val="single" w:sz="6" w:space="0" w:color="D5DDC6"/>
          </w:divBdr>
          <w:divsChild>
            <w:div w:id="44835986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4991149">
      <w:bodyDiv w:val="1"/>
      <w:marLeft w:val="0"/>
      <w:marRight w:val="0"/>
      <w:marTop w:val="0"/>
      <w:marBottom w:val="0"/>
      <w:divBdr>
        <w:top w:val="none" w:sz="0" w:space="0" w:color="auto"/>
        <w:left w:val="none" w:sz="0" w:space="0" w:color="auto"/>
        <w:bottom w:val="none" w:sz="0" w:space="0" w:color="auto"/>
        <w:right w:val="none" w:sz="0" w:space="0" w:color="auto"/>
      </w:divBdr>
      <w:divsChild>
        <w:div w:id="1800612354">
          <w:marLeft w:val="0"/>
          <w:marRight w:val="0"/>
          <w:marTop w:val="0"/>
          <w:marBottom w:val="0"/>
          <w:divBdr>
            <w:top w:val="none" w:sz="0" w:space="0" w:color="auto"/>
            <w:left w:val="none" w:sz="0" w:space="0" w:color="auto"/>
            <w:bottom w:val="none" w:sz="0" w:space="0" w:color="auto"/>
            <w:right w:val="none" w:sz="0" w:space="0" w:color="auto"/>
          </w:divBdr>
          <w:divsChild>
            <w:div w:id="1936669870">
              <w:marLeft w:val="0"/>
              <w:marRight w:val="0"/>
              <w:marTop w:val="0"/>
              <w:marBottom w:val="150"/>
              <w:divBdr>
                <w:top w:val="none" w:sz="0" w:space="0" w:color="auto"/>
                <w:left w:val="none" w:sz="0" w:space="0" w:color="auto"/>
                <w:bottom w:val="none" w:sz="0" w:space="0" w:color="auto"/>
                <w:right w:val="none" w:sz="0" w:space="0" w:color="auto"/>
              </w:divBdr>
              <w:divsChild>
                <w:div w:id="158846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24825">
          <w:marLeft w:val="0"/>
          <w:marRight w:val="0"/>
          <w:marTop w:val="0"/>
          <w:marBottom w:val="0"/>
          <w:divBdr>
            <w:top w:val="none" w:sz="0" w:space="0" w:color="auto"/>
            <w:left w:val="none" w:sz="0" w:space="0" w:color="auto"/>
            <w:bottom w:val="none" w:sz="0" w:space="0" w:color="auto"/>
            <w:right w:val="none" w:sz="0" w:space="0" w:color="auto"/>
          </w:divBdr>
          <w:divsChild>
            <w:div w:id="667637016">
              <w:marLeft w:val="0"/>
              <w:marRight w:val="0"/>
              <w:marTop w:val="0"/>
              <w:marBottom w:val="150"/>
              <w:divBdr>
                <w:top w:val="none" w:sz="0" w:space="0" w:color="auto"/>
                <w:left w:val="none" w:sz="0" w:space="0" w:color="auto"/>
                <w:bottom w:val="none" w:sz="0" w:space="0" w:color="auto"/>
                <w:right w:val="none" w:sz="0" w:space="0" w:color="auto"/>
              </w:divBdr>
            </w:div>
            <w:div w:id="155339627">
              <w:marLeft w:val="0"/>
              <w:marRight w:val="0"/>
              <w:marTop w:val="0"/>
              <w:marBottom w:val="150"/>
              <w:divBdr>
                <w:top w:val="none" w:sz="0" w:space="0" w:color="auto"/>
                <w:left w:val="none" w:sz="0" w:space="0" w:color="auto"/>
                <w:bottom w:val="none" w:sz="0" w:space="0" w:color="auto"/>
                <w:right w:val="none" w:sz="0" w:space="0" w:color="auto"/>
              </w:divBdr>
              <w:divsChild>
                <w:div w:id="68375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04312">
          <w:marLeft w:val="0"/>
          <w:marRight w:val="0"/>
          <w:marTop w:val="0"/>
          <w:marBottom w:val="0"/>
          <w:divBdr>
            <w:top w:val="none" w:sz="0" w:space="0" w:color="auto"/>
            <w:left w:val="none" w:sz="0" w:space="0" w:color="auto"/>
            <w:bottom w:val="none" w:sz="0" w:space="0" w:color="auto"/>
            <w:right w:val="none" w:sz="0" w:space="0" w:color="auto"/>
          </w:divBdr>
          <w:divsChild>
            <w:div w:id="419373156">
              <w:marLeft w:val="0"/>
              <w:marRight w:val="0"/>
              <w:marTop w:val="0"/>
              <w:marBottom w:val="150"/>
              <w:divBdr>
                <w:top w:val="none" w:sz="0" w:space="0" w:color="auto"/>
                <w:left w:val="none" w:sz="0" w:space="0" w:color="auto"/>
                <w:bottom w:val="none" w:sz="0" w:space="0" w:color="auto"/>
                <w:right w:val="none" w:sz="0" w:space="0" w:color="auto"/>
              </w:divBdr>
            </w:div>
            <w:div w:id="1417627574">
              <w:marLeft w:val="0"/>
              <w:marRight w:val="0"/>
              <w:marTop w:val="0"/>
              <w:marBottom w:val="150"/>
              <w:divBdr>
                <w:top w:val="none" w:sz="0" w:space="0" w:color="auto"/>
                <w:left w:val="none" w:sz="0" w:space="0" w:color="auto"/>
                <w:bottom w:val="none" w:sz="0" w:space="0" w:color="auto"/>
                <w:right w:val="none" w:sz="0" w:space="0" w:color="auto"/>
              </w:divBdr>
              <w:divsChild>
                <w:div w:id="92086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122644">
          <w:marLeft w:val="0"/>
          <w:marRight w:val="0"/>
          <w:marTop w:val="0"/>
          <w:marBottom w:val="0"/>
          <w:divBdr>
            <w:top w:val="none" w:sz="0" w:space="0" w:color="auto"/>
            <w:left w:val="none" w:sz="0" w:space="0" w:color="auto"/>
            <w:bottom w:val="none" w:sz="0" w:space="0" w:color="auto"/>
            <w:right w:val="none" w:sz="0" w:space="0" w:color="auto"/>
          </w:divBdr>
          <w:divsChild>
            <w:div w:id="143513444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548221604">
      <w:bodyDiv w:val="1"/>
      <w:marLeft w:val="0"/>
      <w:marRight w:val="0"/>
      <w:marTop w:val="0"/>
      <w:marBottom w:val="0"/>
      <w:divBdr>
        <w:top w:val="none" w:sz="0" w:space="0" w:color="auto"/>
        <w:left w:val="none" w:sz="0" w:space="0" w:color="auto"/>
        <w:bottom w:val="none" w:sz="0" w:space="0" w:color="auto"/>
        <w:right w:val="none" w:sz="0" w:space="0" w:color="auto"/>
      </w:divBdr>
      <w:divsChild>
        <w:div w:id="1039090450">
          <w:marLeft w:val="0"/>
          <w:marRight w:val="0"/>
          <w:marTop w:val="100"/>
          <w:marBottom w:val="100"/>
          <w:divBdr>
            <w:top w:val="none" w:sz="0" w:space="0" w:color="auto"/>
            <w:left w:val="none" w:sz="0" w:space="0" w:color="auto"/>
            <w:bottom w:val="none" w:sz="0" w:space="0" w:color="auto"/>
            <w:right w:val="none" w:sz="0" w:space="0" w:color="auto"/>
          </w:divBdr>
          <w:divsChild>
            <w:div w:id="485246235">
              <w:marLeft w:val="0"/>
              <w:marRight w:val="0"/>
              <w:marTop w:val="0"/>
              <w:marBottom w:val="0"/>
              <w:divBdr>
                <w:top w:val="none" w:sz="0" w:space="0" w:color="auto"/>
                <w:left w:val="none" w:sz="0" w:space="0" w:color="auto"/>
                <w:bottom w:val="none" w:sz="0" w:space="0" w:color="auto"/>
                <w:right w:val="none" w:sz="0" w:space="0" w:color="auto"/>
              </w:divBdr>
              <w:divsChild>
                <w:div w:id="1466502766">
                  <w:marLeft w:val="0"/>
                  <w:marRight w:val="0"/>
                  <w:marTop w:val="0"/>
                  <w:marBottom w:val="0"/>
                  <w:divBdr>
                    <w:top w:val="none" w:sz="0" w:space="0" w:color="auto"/>
                    <w:left w:val="none" w:sz="0" w:space="0" w:color="auto"/>
                    <w:bottom w:val="none" w:sz="0" w:space="0" w:color="auto"/>
                    <w:right w:val="none" w:sz="0" w:space="0" w:color="auto"/>
                  </w:divBdr>
                  <w:divsChild>
                    <w:div w:id="1422146444">
                      <w:marLeft w:val="0"/>
                      <w:marRight w:val="0"/>
                      <w:marTop w:val="0"/>
                      <w:marBottom w:val="0"/>
                      <w:divBdr>
                        <w:top w:val="none" w:sz="0" w:space="0" w:color="auto"/>
                        <w:left w:val="none" w:sz="0" w:space="0" w:color="auto"/>
                        <w:bottom w:val="none" w:sz="0" w:space="0" w:color="auto"/>
                        <w:right w:val="none" w:sz="0" w:space="0" w:color="auto"/>
                      </w:divBdr>
                      <w:divsChild>
                        <w:div w:id="442580001">
                          <w:marLeft w:val="0"/>
                          <w:marRight w:val="0"/>
                          <w:marTop w:val="15"/>
                          <w:marBottom w:val="0"/>
                          <w:divBdr>
                            <w:top w:val="none" w:sz="0" w:space="0" w:color="auto"/>
                            <w:left w:val="none" w:sz="0" w:space="0" w:color="auto"/>
                            <w:bottom w:val="none" w:sz="0" w:space="0" w:color="auto"/>
                            <w:right w:val="none" w:sz="0" w:space="0" w:color="auto"/>
                          </w:divBdr>
                        </w:div>
                        <w:div w:id="1456484257">
                          <w:marLeft w:val="0"/>
                          <w:marRight w:val="0"/>
                          <w:marTop w:val="15"/>
                          <w:marBottom w:val="0"/>
                          <w:divBdr>
                            <w:top w:val="none" w:sz="0" w:space="0" w:color="auto"/>
                            <w:left w:val="none" w:sz="0" w:space="0" w:color="auto"/>
                            <w:bottom w:val="none" w:sz="0" w:space="0" w:color="auto"/>
                            <w:right w:val="none" w:sz="0" w:space="0" w:color="auto"/>
                          </w:divBdr>
                        </w:div>
                        <w:div w:id="1153451375">
                          <w:marLeft w:val="0"/>
                          <w:marRight w:val="0"/>
                          <w:marTop w:val="15"/>
                          <w:marBottom w:val="0"/>
                          <w:divBdr>
                            <w:top w:val="none" w:sz="0" w:space="0" w:color="auto"/>
                            <w:left w:val="none" w:sz="0" w:space="0" w:color="auto"/>
                            <w:bottom w:val="none" w:sz="0" w:space="0" w:color="auto"/>
                            <w:right w:val="none" w:sz="0" w:space="0" w:color="auto"/>
                          </w:divBdr>
                        </w:div>
                        <w:div w:id="968900749">
                          <w:marLeft w:val="0"/>
                          <w:marRight w:val="0"/>
                          <w:marTop w:val="0"/>
                          <w:marBottom w:val="0"/>
                          <w:divBdr>
                            <w:top w:val="none" w:sz="0" w:space="0" w:color="auto"/>
                            <w:left w:val="none" w:sz="0" w:space="0" w:color="auto"/>
                            <w:bottom w:val="none" w:sz="0" w:space="0" w:color="auto"/>
                            <w:right w:val="none" w:sz="0" w:space="0" w:color="auto"/>
                          </w:divBdr>
                          <w:divsChild>
                            <w:div w:id="1166285353">
                              <w:marLeft w:val="0"/>
                              <w:marRight w:val="0"/>
                              <w:marTop w:val="0"/>
                              <w:marBottom w:val="0"/>
                              <w:divBdr>
                                <w:top w:val="none" w:sz="0" w:space="0" w:color="auto"/>
                                <w:left w:val="none" w:sz="0" w:space="0" w:color="auto"/>
                                <w:bottom w:val="none" w:sz="0" w:space="0" w:color="auto"/>
                                <w:right w:val="none" w:sz="0" w:space="0" w:color="auto"/>
                              </w:divBdr>
                            </w:div>
                          </w:divsChild>
                        </w:div>
                        <w:div w:id="1860268282">
                          <w:marLeft w:val="0"/>
                          <w:marRight w:val="0"/>
                          <w:marTop w:val="0"/>
                          <w:marBottom w:val="0"/>
                          <w:divBdr>
                            <w:top w:val="none" w:sz="0" w:space="0" w:color="auto"/>
                            <w:left w:val="none" w:sz="0" w:space="0" w:color="auto"/>
                            <w:bottom w:val="none" w:sz="0" w:space="0" w:color="auto"/>
                            <w:right w:val="none" w:sz="0" w:space="0" w:color="auto"/>
                          </w:divBdr>
                        </w:div>
                      </w:divsChild>
                    </w:div>
                    <w:div w:id="22152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007171">
          <w:marLeft w:val="0"/>
          <w:marRight w:val="0"/>
          <w:marTop w:val="0"/>
          <w:marBottom w:val="120"/>
          <w:divBdr>
            <w:top w:val="single" w:sz="6" w:space="8" w:color="D5DDC6"/>
            <w:left w:val="single" w:sz="6" w:space="0" w:color="D5DDC6"/>
            <w:bottom w:val="single" w:sz="6" w:space="12" w:color="D5DDC6"/>
            <w:right w:val="single" w:sz="6" w:space="0" w:color="D5DDC6"/>
          </w:divBdr>
          <w:divsChild>
            <w:div w:id="1062026345">
              <w:marLeft w:val="0"/>
              <w:marRight w:val="0"/>
              <w:marTop w:val="120"/>
              <w:marBottom w:val="120"/>
              <w:divBdr>
                <w:top w:val="none" w:sz="0" w:space="0" w:color="auto"/>
                <w:left w:val="none" w:sz="0" w:space="0" w:color="auto"/>
                <w:bottom w:val="none" w:sz="0" w:space="0" w:color="auto"/>
                <w:right w:val="none" w:sz="0" w:space="0" w:color="auto"/>
              </w:divBdr>
            </w:div>
          </w:divsChild>
        </w:div>
        <w:div w:id="911965512">
          <w:marLeft w:val="0"/>
          <w:marRight w:val="0"/>
          <w:marTop w:val="0"/>
          <w:marBottom w:val="120"/>
          <w:divBdr>
            <w:top w:val="single" w:sz="6" w:space="8" w:color="D5DDC6"/>
            <w:left w:val="single" w:sz="6" w:space="0" w:color="D5DDC6"/>
            <w:bottom w:val="single" w:sz="6" w:space="12" w:color="D5DDC6"/>
            <w:right w:val="single" w:sz="6" w:space="0" w:color="D5DDC6"/>
          </w:divBdr>
          <w:divsChild>
            <w:div w:id="9453134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694497261">
      <w:bodyDiv w:val="1"/>
      <w:marLeft w:val="0"/>
      <w:marRight w:val="0"/>
      <w:marTop w:val="0"/>
      <w:marBottom w:val="0"/>
      <w:divBdr>
        <w:top w:val="none" w:sz="0" w:space="0" w:color="auto"/>
        <w:left w:val="none" w:sz="0" w:space="0" w:color="auto"/>
        <w:bottom w:val="none" w:sz="0" w:space="0" w:color="auto"/>
        <w:right w:val="none" w:sz="0" w:space="0" w:color="auto"/>
      </w:divBdr>
    </w:div>
    <w:div w:id="1084766920">
      <w:bodyDiv w:val="1"/>
      <w:marLeft w:val="0"/>
      <w:marRight w:val="0"/>
      <w:marTop w:val="0"/>
      <w:marBottom w:val="0"/>
      <w:divBdr>
        <w:top w:val="none" w:sz="0" w:space="0" w:color="auto"/>
        <w:left w:val="none" w:sz="0" w:space="0" w:color="auto"/>
        <w:bottom w:val="none" w:sz="0" w:space="0" w:color="auto"/>
        <w:right w:val="none" w:sz="0" w:space="0" w:color="auto"/>
      </w:divBdr>
    </w:div>
    <w:div w:id="1440879961">
      <w:bodyDiv w:val="1"/>
      <w:marLeft w:val="0"/>
      <w:marRight w:val="0"/>
      <w:marTop w:val="0"/>
      <w:marBottom w:val="0"/>
      <w:divBdr>
        <w:top w:val="none" w:sz="0" w:space="0" w:color="auto"/>
        <w:left w:val="none" w:sz="0" w:space="0" w:color="auto"/>
        <w:bottom w:val="none" w:sz="0" w:space="0" w:color="auto"/>
        <w:right w:val="none" w:sz="0" w:space="0" w:color="auto"/>
      </w:divBdr>
      <w:divsChild>
        <w:div w:id="1838377683">
          <w:marLeft w:val="0"/>
          <w:marRight w:val="0"/>
          <w:marTop w:val="0"/>
          <w:marBottom w:val="0"/>
          <w:divBdr>
            <w:top w:val="none" w:sz="0" w:space="0" w:color="auto"/>
            <w:left w:val="none" w:sz="0" w:space="0" w:color="auto"/>
            <w:bottom w:val="none" w:sz="0" w:space="0" w:color="auto"/>
            <w:right w:val="none" w:sz="0" w:space="0" w:color="auto"/>
          </w:divBdr>
          <w:divsChild>
            <w:div w:id="1840802773">
              <w:marLeft w:val="0"/>
              <w:marRight w:val="0"/>
              <w:marTop w:val="0"/>
              <w:marBottom w:val="0"/>
              <w:divBdr>
                <w:top w:val="none" w:sz="0" w:space="0" w:color="auto"/>
                <w:left w:val="none" w:sz="0" w:space="0" w:color="auto"/>
                <w:bottom w:val="none" w:sz="0" w:space="0" w:color="auto"/>
                <w:right w:val="none" w:sz="0" w:space="0" w:color="auto"/>
              </w:divBdr>
              <w:divsChild>
                <w:div w:id="2000688480">
                  <w:marLeft w:val="0"/>
                  <w:marRight w:val="0"/>
                  <w:marTop w:val="0"/>
                  <w:marBottom w:val="0"/>
                  <w:divBdr>
                    <w:top w:val="none" w:sz="0" w:space="0" w:color="auto"/>
                    <w:left w:val="none" w:sz="0" w:space="0" w:color="auto"/>
                    <w:bottom w:val="none" w:sz="0" w:space="0" w:color="auto"/>
                    <w:right w:val="none" w:sz="0" w:space="0" w:color="auto"/>
                  </w:divBdr>
                  <w:divsChild>
                    <w:div w:id="1180312793">
                      <w:marLeft w:val="0"/>
                      <w:marRight w:val="0"/>
                      <w:marTop w:val="0"/>
                      <w:marBottom w:val="0"/>
                      <w:divBdr>
                        <w:top w:val="none" w:sz="0" w:space="0" w:color="auto"/>
                        <w:left w:val="none" w:sz="0" w:space="0" w:color="auto"/>
                        <w:bottom w:val="none" w:sz="0" w:space="0" w:color="auto"/>
                        <w:right w:val="none" w:sz="0" w:space="0" w:color="auto"/>
                      </w:divBdr>
                    </w:div>
                    <w:div w:id="474760326">
                      <w:marLeft w:val="0"/>
                      <w:marRight w:val="0"/>
                      <w:marTop w:val="0"/>
                      <w:marBottom w:val="0"/>
                      <w:divBdr>
                        <w:top w:val="none" w:sz="0" w:space="0" w:color="auto"/>
                        <w:left w:val="none" w:sz="0" w:space="0" w:color="auto"/>
                        <w:bottom w:val="none" w:sz="0" w:space="0" w:color="auto"/>
                        <w:right w:val="none" w:sz="0" w:space="0" w:color="auto"/>
                      </w:divBdr>
                    </w:div>
                  </w:divsChild>
                </w:div>
                <w:div w:id="4345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8292">
          <w:marLeft w:val="0"/>
          <w:marRight w:val="0"/>
          <w:marTop w:val="0"/>
          <w:marBottom w:val="0"/>
          <w:divBdr>
            <w:top w:val="none" w:sz="0" w:space="0" w:color="auto"/>
            <w:left w:val="none" w:sz="0" w:space="0" w:color="auto"/>
            <w:bottom w:val="none" w:sz="0" w:space="0" w:color="auto"/>
            <w:right w:val="none" w:sz="0" w:space="0" w:color="auto"/>
          </w:divBdr>
          <w:divsChild>
            <w:div w:id="2028750847">
              <w:marLeft w:val="0"/>
              <w:marRight w:val="0"/>
              <w:marTop w:val="0"/>
              <w:marBottom w:val="0"/>
              <w:divBdr>
                <w:top w:val="none" w:sz="0" w:space="0" w:color="auto"/>
                <w:left w:val="none" w:sz="0" w:space="0" w:color="auto"/>
                <w:bottom w:val="none" w:sz="0" w:space="0" w:color="auto"/>
                <w:right w:val="none" w:sz="0" w:space="0" w:color="auto"/>
              </w:divBdr>
              <w:divsChild>
                <w:div w:id="1390686918">
                  <w:marLeft w:val="0"/>
                  <w:marRight w:val="0"/>
                  <w:marTop w:val="0"/>
                  <w:marBottom w:val="0"/>
                  <w:divBdr>
                    <w:top w:val="none" w:sz="0" w:space="0" w:color="auto"/>
                    <w:left w:val="none" w:sz="0" w:space="0" w:color="auto"/>
                    <w:bottom w:val="none" w:sz="0" w:space="0" w:color="auto"/>
                    <w:right w:val="none" w:sz="0" w:space="0" w:color="auto"/>
                  </w:divBdr>
                  <w:divsChild>
                    <w:div w:id="1182860182">
                      <w:marLeft w:val="0"/>
                      <w:marRight w:val="0"/>
                      <w:marTop w:val="0"/>
                      <w:marBottom w:val="0"/>
                      <w:divBdr>
                        <w:top w:val="none" w:sz="0" w:space="0" w:color="auto"/>
                        <w:left w:val="none" w:sz="0" w:space="0" w:color="auto"/>
                        <w:bottom w:val="none" w:sz="0" w:space="0" w:color="auto"/>
                        <w:right w:val="none" w:sz="0" w:space="0" w:color="auto"/>
                      </w:divBdr>
                    </w:div>
                    <w:div w:id="774667085">
                      <w:marLeft w:val="0"/>
                      <w:marRight w:val="0"/>
                      <w:marTop w:val="0"/>
                      <w:marBottom w:val="0"/>
                      <w:divBdr>
                        <w:top w:val="none" w:sz="0" w:space="0" w:color="auto"/>
                        <w:left w:val="none" w:sz="0" w:space="0" w:color="auto"/>
                        <w:bottom w:val="none" w:sz="0" w:space="0" w:color="auto"/>
                        <w:right w:val="none" w:sz="0" w:space="0" w:color="auto"/>
                      </w:divBdr>
                      <w:divsChild>
                        <w:div w:id="1015300889">
                          <w:marLeft w:val="0"/>
                          <w:marRight w:val="0"/>
                          <w:marTop w:val="0"/>
                          <w:marBottom w:val="0"/>
                          <w:divBdr>
                            <w:top w:val="none" w:sz="0" w:space="0" w:color="auto"/>
                            <w:left w:val="none" w:sz="0" w:space="0" w:color="auto"/>
                            <w:bottom w:val="none" w:sz="0" w:space="0" w:color="auto"/>
                            <w:right w:val="none" w:sz="0" w:space="0" w:color="auto"/>
                          </w:divBdr>
                          <w:divsChild>
                            <w:div w:id="1601333213">
                              <w:marLeft w:val="0"/>
                              <w:marRight w:val="0"/>
                              <w:marTop w:val="0"/>
                              <w:marBottom w:val="0"/>
                              <w:divBdr>
                                <w:top w:val="none" w:sz="0" w:space="0" w:color="auto"/>
                                <w:left w:val="none" w:sz="0" w:space="0" w:color="auto"/>
                                <w:bottom w:val="none" w:sz="0" w:space="0" w:color="auto"/>
                                <w:right w:val="none" w:sz="0" w:space="0" w:color="auto"/>
                              </w:divBdr>
                              <w:divsChild>
                                <w:div w:id="309407371">
                                  <w:marLeft w:val="0"/>
                                  <w:marRight w:val="0"/>
                                  <w:marTop w:val="0"/>
                                  <w:marBottom w:val="0"/>
                                  <w:divBdr>
                                    <w:top w:val="none" w:sz="0" w:space="0" w:color="auto"/>
                                    <w:left w:val="none" w:sz="0" w:space="0" w:color="auto"/>
                                    <w:bottom w:val="none" w:sz="0" w:space="0" w:color="auto"/>
                                    <w:right w:val="none" w:sz="0" w:space="0" w:color="auto"/>
                                  </w:divBdr>
                                  <w:divsChild>
                                    <w:div w:id="1907758118">
                                      <w:marLeft w:val="0"/>
                                      <w:marRight w:val="0"/>
                                      <w:marTop w:val="0"/>
                                      <w:marBottom w:val="0"/>
                                      <w:divBdr>
                                        <w:top w:val="none" w:sz="0" w:space="0" w:color="auto"/>
                                        <w:left w:val="none" w:sz="0" w:space="0" w:color="auto"/>
                                        <w:bottom w:val="none" w:sz="0" w:space="0" w:color="auto"/>
                                        <w:right w:val="none" w:sz="0" w:space="0" w:color="auto"/>
                                      </w:divBdr>
                                      <w:divsChild>
                                        <w:div w:id="601687695">
                                          <w:marLeft w:val="0"/>
                                          <w:marRight w:val="0"/>
                                          <w:marTop w:val="0"/>
                                          <w:marBottom w:val="0"/>
                                          <w:divBdr>
                                            <w:top w:val="none" w:sz="0" w:space="0" w:color="auto"/>
                                            <w:left w:val="none" w:sz="0" w:space="0" w:color="auto"/>
                                            <w:bottom w:val="none" w:sz="0" w:space="0" w:color="auto"/>
                                            <w:right w:val="none" w:sz="0" w:space="0" w:color="auto"/>
                                          </w:divBdr>
                                          <w:divsChild>
                                            <w:div w:id="1054935061">
                                              <w:marLeft w:val="0"/>
                                              <w:marRight w:val="0"/>
                                              <w:marTop w:val="0"/>
                                              <w:marBottom w:val="0"/>
                                              <w:divBdr>
                                                <w:top w:val="none" w:sz="0" w:space="0" w:color="auto"/>
                                                <w:left w:val="none" w:sz="0" w:space="0" w:color="auto"/>
                                                <w:bottom w:val="none" w:sz="0" w:space="0" w:color="auto"/>
                                                <w:right w:val="none" w:sz="0" w:space="0" w:color="auto"/>
                                              </w:divBdr>
                                              <w:divsChild>
                                                <w:div w:id="1821574970">
                                                  <w:marLeft w:val="0"/>
                                                  <w:marRight w:val="0"/>
                                                  <w:marTop w:val="0"/>
                                                  <w:marBottom w:val="0"/>
                                                  <w:divBdr>
                                                    <w:top w:val="none" w:sz="0" w:space="0" w:color="auto"/>
                                                    <w:left w:val="none" w:sz="0" w:space="0" w:color="auto"/>
                                                    <w:bottom w:val="none" w:sz="0" w:space="0" w:color="auto"/>
                                                    <w:right w:val="none" w:sz="0" w:space="0" w:color="auto"/>
                                                  </w:divBdr>
                                                </w:div>
                                                <w:div w:id="225649855">
                                                  <w:marLeft w:val="0"/>
                                                  <w:marRight w:val="0"/>
                                                  <w:marTop w:val="0"/>
                                                  <w:marBottom w:val="0"/>
                                                  <w:divBdr>
                                                    <w:top w:val="none" w:sz="0" w:space="0" w:color="auto"/>
                                                    <w:left w:val="none" w:sz="0" w:space="0" w:color="auto"/>
                                                    <w:bottom w:val="none" w:sz="0" w:space="0" w:color="auto"/>
                                                    <w:right w:val="none" w:sz="0" w:space="0" w:color="auto"/>
                                                  </w:divBdr>
                                                  <w:divsChild>
                                                    <w:div w:id="1873103373">
                                                      <w:marLeft w:val="0"/>
                                                      <w:marRight w:val="0"/>
                                                      <w:marTop w:val="0"/>
                                                      <w:marBottom w:val="0"/>
                                                      <w:divBdr>
                                                        <w:top w:val="none" w:sz="0" w:space="0" w:color="auto"/>
                                                        <w:left w:val="none" w:sz="0" w:space="0" w:color="auto"/>
                                                        <w:bottom w:val="none" w:sz="0" w:space="0" w:color="auto"/>
                                                        <w:right w:val="none" w:sz="0" w:space="0" w:color="auto"/>
                                                      </w:divBdr>
                                                      <w:divsChild>
                                                        <w:div w:id="1961106680">
                                                          <w:marLeft w:val="0"/>
                                                          <w:marRight w:val="0"/>
                                                          <w:marTop w:val="0"/>
                                                          <w:marBottom w:val="0"/>
                                                          <w:divBdr>
                                                            <w:top w:val="none" w:sz="0" w:space="0" w:color="auto"/>
                                                            <w:left w:val="none" w:sz="0" w:space="0" w:color="auto"/>
                                                            <w:bottom w:val="none" w:sz="0" w:space="0" w:color="auto"/>
                                                            <w:right w:val="none" w:sz="0" w:space="0" w:color="auto"/>
                                                          </w:divBdr>
                                                          <w:divsChild>
                                                            <w:div w:id="1181318115">
                                                              <w:marLeft w:val="0"/>
                                                              <w:marRight w:val="0"/>
                                                              <w:marTop w:val="0"/>
                                                              <w:marBottom w:val="0"/>
                                                              <w:divBdr>
                                                                <w:top w:val="none" w:sz="0" w:space="0" w:color="auto"/>
                                                                <w:left w:val="none" w:sz="0" w:space="0" w:color="auto"/>
                                                                <w:bottom w:val="none" w:sz="0" w:space="0" w:color="auto"/>
                                                                <w:right w:val="none" w:sz="0" w:space="0" w:color="auto"/>
                                                              </w:divBdr>
                                                            </w:div>
                                                            <w:div w:id="161339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655729">
                                                      <w:marLeft w:val="0"/>
                                                      <w:marRight w:val="0"/>
                                                      <w:marTop w:val="100"/>
                                                      <w:marBottom w:val="0"/>
                                                      <w:divBdr>
                                                        <w:top w:val="none" w:sz="0" w:space="0" w:color="auto"/>
                                                        <w:left w:val="none" w:sz="0" w:space="0" w:color="auto"/>
                                                        <w:bottom w:val="none" w:sz="0" w:space="0" w:color="auto"/>
                                                        <w:right w:val="none" w:sz="0" w:space="0" w:color="auto"/>
                                                      </w:divBdr>
                                                      <w:divsChild>
                                                        <w:div w:id="1786850383">
                                                          <w:marLeft w:val="0"/>
                                                          <w:marRight w:val="0"/>
                                                          <w:marTop w:val="0"/>
                                                          <w:marBottom w:val="0"/>
                                                          <w:divBdr>
                                                            <w:top w:val="none" w:sz="0" w:space="0" w:color="auto"/>
                                                            <w:left w:val="none" w:sz="0" w:space="0" w:color="auto"/>
                                                            <w:bottom w:val="none" w:sz="0" w:space="0" w:color="auto"/>
                                                            <w:right w:val="none" w:sz="0" w:space="0" w:color="auto"/>
                                                          </w:divBdr>
                                                        </w:div>
                                                        <w:div w:id="1605653372">
                                                          <w:marLeft w:val="0"/>
                                                          <w:marRight w:val="0"/>
                                                          <w:marTop w:val="0"/>
                                                          <w:marBottom w:val="0"/>
                                                          <w:divBdr>
                                                            <w:top w:val="none" w:sz="0" w:space="0" w:color="auto"/>
                                                            <w:left w:val="none" w:sz="0" w:space="0" w:color="auto"/>
                                                            <w:bottom w:val="none" w:sz="0" w:space="0" w:color="auto"/>
                                                            <w:right w:val="none" w:sz="0" w:space="0" w:color="auto"/>
                                                          </w:divBdr>
                                                          <w:divsChild>
                                                            <w:div w:id="1746874883">
                                                              <w:marLeft w:val="0"/>
                                                              <w:marRight w:val="0"/>
                                                              <w:marTop w:val="0"/>
                                                              <w:marBottom w:val="0"/>
                                                              <w:divBdr>
                                                                <w:top w:val="none" w:sz="0" w:space="0" w:color="auto"/>
                                                                <w:left w:val="none" w:sz="0" w:space="0" w:color="auto"/>
                                                                <w:bottom w:val="none" w:sz="0" w:space="0" w:color="auto"/>
                                                                <w:right w:val="none" w:sz="0" w:space="0" w:color="auto"/>
                                                              </w:divBdr>
                                                            </w:div>
                                                            <w:div w:id="859702275">
                                                              <w:marLeft w:val="0"/>
                                                              <w:marRight w:val="0"/>
                                                              <w:marTop w:val="0"/>
                                                              <w:marBottom w:val="0"/>
                                                              <w:divBdr>
                                                                <w:top w:val="none" w:sz="0" w:space="0" w:color="auto"/>
                                                                <w:left w:val="none" w:sz="0" w:space="0" w:color="auto"/>
                                                                <w:bottom w:val="none" w:sz="0" w:space="0" w:color="auto"/>
                                                                <w:right w:val="none" w:sz="0" w:space="0" w:color="auto"/>
                                                              </w:divBdr>
                                                              <w:divsChild>
                                                                <w:div w:id="103581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4338661">
                                          <w:marLeft w:val="0"/>
                                          <w:marRight w:val="0"/>
                                          <w:marTop w:val="0"/>
                                          <w:marBottom w:val="0"/>
                                          <w:divBdr>
                                            <w:top w:val="none" w:sz="0" w:space="0" w:color="auto"/>
                                            <w:left w:val="none" w:sz="0" w:space="0" w:color="auto"/>
                                            <w:bottom w:val="none" w:sz="0" w:space="0" w:color="auto"/>
                                            <w:right w:val="none" w:sz="0" w:space="0" w:color="auto"/>
                                          </w:divBdr>
                                          <w:divsChild>
                                            <w:div w:id="1276249373">
                                              <w:marLeft w:val="0"/>
                                              <w:marRight w:val="0"/>
                                              <w:marTop w:val="0"/>
                                              <w:marBottom w:val="0"/>
                                              <w:divBdr>
                                                <w:top w:val="none" w:sz="0" w:space="0" w:color="auto"/>
                                                <w:left w:val="none" w:sz="0" w:space="0" w:color="auto"/>
                                                <w:bottom w:val="none" w:sz="0" w:space="0" w:color="auto"/>
                                                <w:right w:val="none" w:sz="0" w:space="0" w:color="auto"/>
                                              </w:divBdr>
                                              <w:divsChild>
                                                <w:div w:id="449936991">
                                                  <w:marLeft w:val="0"/>
                                                  <w:marRight w:val="0"/>
                                                  <w:marTop w:val="0"/>
                                                  <w:marBottom w:val="0"/>
                                                  <w:divBdr>
                                                    <w:top w:val="none" w:sz="0" w:space="0" w:color="auto"/>
                                                    <w:left w:val="none" w:sz="0" w:space="0" w:color="auto"/>
                                                    <w:bottom w:val="none" w:sz="0" w:space="0" w:color="auto"/>
                                                    <w:right w:val="none" w:sz="0" w:space="0" w:color="auto"/>
                                                  </w:divBdr>
                                                </w:div>
                                                <w:div w:id="429936961">
                                                  <w:marLeft w:val="0"/>
                                                  <w:marRight w:val="0"/>
                                                  <w:marTop w:val="0"/>
                                                  <w:marBottom w:val="0"/>
                                                  <w:divBdr>
                                                    <w:top w:val="none" w:sz="0" w:space="0" w:color="auto"/>
                                                    <w:left w:val="none" w:sz="0" w:space="0" w:color="auto"/>
                                                    <w:bottom w:val="none" w:sz="0" w:space="0" w:color="auto"/>
                                                    <w:right w:val="none" w:sz="0" w:space="0" w:color="auto"/>
                                                  </w:divBdr>
                                                  <w:divsChild>
                                                    <w:div w:id="369497542">
                                                      <w:marLeft w:val="0"/>
                                                      <w:marRight w:val="0"/>
                                                      <w:marTop w:val="0"/>
                                                      <w:marBottom w:val="0"/>
                                                      <w:divBdr>
                                                        <w:top w:val="none" w:sz="0" w:space="0" w:color="auto"/>
                                                        <w:left w:val="none" w:sz="0" w:space="0" w:color="auto"/>
                                                        <w:bottom w:val="none" w:sz="0" w:space="0" w:color="auto"/>
                                                        <w:right w:val="none" w:sz="0" w:space="0" w:color="auto"/>
                                                      </w:divBdr>
                                                      <w:divsChild>
                                                        <w:div w:id="655261205">
                                                          <w:marLeft w:val="0"/>
                                                          <w:marRight w:val="0"/>
                                                          <w:marTop w:val="0"/>
                                                          <w:marBottom w:val="0"/>
                                                          <w:divBdr>
                                                            <w:top w:val="none" w:sz="0" w:space="0" w:color="auto"/>
                                                            <w:left w:val="none" w:sz="0" w:space="0" w:color="auto"/>
                                                            <w:bottom w:val="none" w:sz="0" w:space="0" w:color="auto"/>
                                                            <w:right w:val="none" w:sz="0" w:space="0" w:color="auto"/>
                                                          </w:divBdr>
                                                          <w:divsChild>
                                                            <w:div w:id="821967258">
                                                              <w:marLeft w:val="0"/>
                                                              <w:marRight w:val="0"/>
                                                              <w:marTop w:val="0"/>
                                                              <w:marBottom w:val="0"/>
                                                              <w:divBdr>
                                                                <w:top w:val="none" w:sz="0" w:space="0" w:color="auto"/>
                                                                <w:left w:val="none" w:sz="0" w:space="0" w:color="auto"/>
                                                                <w:bottom w:val="none" w:sz="0" w:space="0" w:color="auto"/>
                                                                <w:right w:val="none" w:sz="0" w:space="0" w:color="auto"/>
                                                              </w:divBdr>
                                                            </w:div>
                                                            <w:div w:id="17742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7646">
                                                      <w:marLeft w:val="0"/>
                                                      <w:marRight w:val="0"/>
                                                      <w:marTop w:val="100"/>
                                                      <w:marBottom w:val="0"/>
                                                      <w:divBdr>
                                                        <w:top w:val="none" w:sz="0" w:space="0" w:color="auto"/>
                                                        <w:left w:val="none" w:sz="0" w:space="0" w:color="auto"/>
                                                        <w:bottom w:val="none" w:sz="0" w:space="0" w:color="auto"/>
                                                        <w:right w:val="none" w:sz="0" w:space="0" w:color="auto"/>
                                                      </w:divBdr>
                                                      <w:divsChild>
                                                        <w:div w:id="1432122551">
                                                          <w:marLeft w:val="0"/>
                                                          <w:marRight w:val="0"/>
                                                          <w:marTop w:val="0"/>
                                                          <w:marBottom w:val="0"/>
                                                          <w:divBdr>
                                                            <w:top w:val="none" w:sz="0" w:space="0" w:color="auto"/>
                                                            <w:left w:val="none" w:sz="0" w:space="0" w:color="auto"/>
                                                            <w:bottom w:val="none" w:sz="0" w:space="0" w:color="auto"/>
                                                            <w:right w:val="none" w:sz="0" w:space="0" w:color="auto"/>
                                                          </w:divBdr>
                                                        </w:div>
                                                        <w:div w:id="1269579554">
                                                          <w:marLeft w:val="0"/>
                                                          <w:marRight w:val="0"/>
                                                          <w:marTop w:val="0"/>
                                                          <w:marBottom w:val="0"/>
                                                          <w:divBdr>
                                                            <w:top w:val="none" w:sz="0" w:space="0" w:color="auto"/>
                                                            <w:left w:val="none" w:sz="0" w:space="0" w:color="auto"/>
                                                            <w:bottom w:val="none" w:sz="0" w:space="0" w:color="auto"/>
                                                            <w:right w:val="none" w:sz="0" w:space="0" w:color="auto"/>
                                                          </w:divBdr>
                                                          <w:divsChild>
                                                            <w:div w:id="1008365611">
                                                              <w:marLeft w:val="0"/>
                                                              <w:marRight w:val="0"/>
                                                              <w:marTop w:val="0"/>
                                                              <w:marBottom w:val="0"/>
                                                              <w:divBdr>
                                                                <w:top w:val="none" w:sz="0" w:space="0" w:color="auto"/>
                                                                <w:left w:val="none" w:sz="0" w:space="0" w:color="auto"/>
                                                                <w:bottom w:val="none" w:sz="0" w:space="0" w:color="auto"/>
                                                                <w:right w:val="none" w:sz="0" w:space="0" w:color="auto"/>
                                                              </w:divBdr>
                                                            </w:div>
                                                            <w:div w:id="1168521325">
                                                              <w:marLeft w:val="0"/>
                                                              <w:marRight w:val="0"/>
                                                              <w:marTop w:val="0"/>
                                                              <w:marBottom w:val="0"/>
                                                              <w:divBdr>
                                                                <w:top w:val="none" w:sz="0" w:space="0" w:color="auto"/>
                                                                <w:left w:val="none" w:sz="0" w:space="0" w:color="auto"/>
                                                                <w:bottom w:val="none" w:sz="0" w:space="0" w:color="auto"/>
                                                                <w:right w:val="none" w:sz="0" w:space="0" w:color="auto"/>
                                                              </w:divBdr>
                                                              <w:divsChild>
                                                                <w:div w:id="115352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7855808">
                                          <w:marLeft w:val="0"/>
                                          <w:marRight w:val="0"/>
                                          <w:marTop w:val="0"/>
                                          <w:marBottom w:val="0"/>
                                          <w:divBdr>
                                            <w:top w:val="none" w:sz="0" w:space="0" w:color="auto"/>
                                            <w:left w:val="none" w:sz="0" w:space="0" w:color="auto"/>
                                            <w:bottom w:val="none" w:sz="0" w:space="0" w:color="auto"/>
                                            <w:right w:val="none" w:sz="0" w:space="0" w:color="auto"/>
                                          </w:divBdr>
                                          <w:divsChild>
                                            <w:div w:id="1385982344">
                                              <w:marLeft w:val="0"/>
                                              <w:marRight w:val="0"/>
                                              <w:marTop w:val="0"/>
                                              <w:marBottom w:val="0"/>
                                              <w:divBdr>
                                                <w:top w:val="none" w:sz="0" w:space="0" w:color="auto"/>
                                                <w:left w:val="none" w:sz="0" w:space="0" w:color="auto"/>
                                                <w:bottom w:val="none" w:sz="0" w:space="0" w:color="auto"/>
                                                <w:right w:val="none" w:sz="0" w:space="0" w:color="auto"/>
                                              </w:divBdr>
                                              <w:divsChild>
                                                <w:div w:id="202642552">
                                                  <w:marLeft w:val="0"/>
                                                  <w:marRight w:val="0"/>
                                                  <w:marTop w:val="0"/>
                                                  <w:marBottom w:val="0"/>
                                                  <w:divBdr>
                                                    <w:top w:val="none" w:sz="0" w:space="0" w:color="auto"/>
                                                    <w:left w:val="none" w:sz="0" w:space="0" w:color="auto"/>
                                                    <w:bottom w:val="none" w:sz="0" w:space="0" w:color="auto"/>
                                                    <w:right w:val="none" w:sz="0" w:space="0" w:color="auto"/>
                                                  </w:divBdr>
                                                </w:div>
                                                <w:div w:id="523517672">
                                                  <w:marLeft w:val="0"/>
                                                  <w:marRight w:val="0"/>
                                                  <w:marTop w:val="0"/>
                                                  <w:marBottom w:val="0"/>
                                                  <w:divBdr>
                                                    <w:top w:val="none" w:sz="0" w:space="0" w:color="auto"/>
                                                    <w:left w:val="none" w:sz="0" w:space="0" w:color="auto"/>
                                                    <w:bottom w:val="none" w:sz="0" w:space="0" w:color="auto"/>
                                                    <w:right w:val="none" w:sz="0" w:space="0" w:color="auto"/>
                                                  </w:divBdr>
                                                  <w:divsChild>
                                                    <w:div w:id="216019200">
                                                      <w:marLeft w:val="0"/>
                                                      <w:marRight w:val="0"/>
                                                      <w:marTop w:val="0"/>
                                                      <w:marBottom w:val="0"/>
                                                      <w:divBdr>
                                                        <w:top w:val="none" w:sz="0" w:space="0" w:color="auto"/>
                                                        <w:left w:val="none" w:sz="0" w:space="0" w:color="auto"/>
                                                        <w:bottom w:val="none" w:sz="0" w:space="0" w:color="auto"/>
                                                        <w:right w:val="none" w:sz="0" w:space="0" w:color="auto"/>
                                                      </w:divBdr>
                                                      <w:divsChild>
                                                        <w:div w:id="1741561201">
                                                          <w:marLeft w:val="0"/>
                                                          <w:marRight w:val="0"/>
                                                          <w:marTop w:val="0"/>
                                                          <w:marBottom w:val="0"/>
                                                          <w:divBdr>
                                                            <w:top w:val="none" w:sz="0" w:space="0" w:color="auto"/>
                                                            <w:left w:val="none" w:sz="0" w:space="0" w:color="auto"/>
                                                            <w:bottom w:val="none" w:sz="0" w:space="0" w:color="auto"/>
                                                            <w:right w:val="none" w:sz="0" w:space="0" w:color="auto"/>
                                                          </w:divBdr>
                                                          <w:divsChild>
                                                            <w:div w:id="1122191478">
                                                              <w:marLeft w:val="0"/>
                                                              <w:marRight w:val="0"/>
                                                              <w:marTop w:val="0"/>
                                                              <w:marBottom w:val="0"/>
                                                              <w:divBdr>
                                                                <w:top w:val="none" w:sz="0" w:space="0" w:color="auto"/>
                                                                <w:left w:val="none" w:sz="0" w:space="0" w:color="auto"/>
                                                                <w:bottom w:val="none" w:sz="0" w:space="0" w:color="auto"/>
                                                                <w:right w:val="none" w:sz="0" w:space="0" w:color="auto"/>
                                                              </w:divBdr>
                                                            </w:div>
                                                            <w:div w:id="199433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982193">
                                                      <w:marLeft w:val="0"/>
                                                      <w:marRight w:val="0"/>
                                                      <w:marTop w:val="100"/>
                                                      <w:marBottom w:val="0"/>
                                                      <w:divBdr>
                                                        <w:top w:val="none" w:sz="0" w:space="0" w:color="auto"/>
                                                        <w:left w:val="none" w:sz="0" w:space="0" w:color="auto"/>
                                                        <w:bottom w:val="none" w:sz="0" w:space="0" w:color="auto"/>
                                                        <w:right w:val="none" w:sz="0" w:space="0" w:color="auto"/>
                                                      </w:divBdr>
                                                      <w:divsChild>
                                                        <w:div w:id="1921939175">
                                                          <w:marLeft w:val="0"/>
                                                          <w:marRight w:val="0"/>
                                                          <w:marTop w:val="0"/>
                                                          <w:marBottom w:val="0"/>
                                                          <w:divBdr>
                                                            <w:top w:val="none" w:sz="0" w:space="0" w:color="auto"/>
                                                            <w:left w:val="none" w:sz="0" w:space="0" w:color="auto"/>
                                                            <w:bottom w:val="none" w:sz="0" w:space="0" w:color="auto"/>
                                                            <w:right w:val="none" w:sz="0" w:space="0" w:color="auto"/>
                                                          </w:divBdr>
                                                        </w:div>
                                                        <w:div w:id="2119132331">
                                                          <w:marLeft w:val="0"/>
                                                          <w:marRight w:val="0"/>
                                                          <w:marTop w:val="0"/>
                                                          <w:marBottom w:val="0"/>
                                                          <w:divBdr>
                                                            <w:top w:val="none" w:sz="0" w:space="0" w:color="auto"/>
                                                            <w:left w:val="none" w:sz="0" w:space="0" w:color="auto"/>
                                                            <w:bottom w:val="none" w:sz="0" w:space="0" w:color="auto"/>
                                                            <w:right w:val="none" w:sz="0" w:space="0" w:color="auto"/>
                                                          </w:divBdr>
                                                          <w:divsChild>
                                                            <w:div w:id="713431940">
                                                              <w:marLeft w:val="0"/>
                                                              <w:marRight w:val="0"/>
                                                              <w:marTop w:val="0"/>
                                                              <w:marBottom w:val="0"/>
                                                              <w:divBdr>
                                                                <w:top w:val="none" w:sz="0" w:space="0" w:color="auto"/>
                                                                <w:left w:val="none" w:sz="0" w:space="0" w:color="auto"/>
                                                                <w:bottom w:val="none" w:sz="0" w:space="0" w:color="auto"/>
                                                                <w:right w:val="none" w:sz="0" w:space="0" w:color="auto"/>
                                                              </w:divBdr>
                                                            </w:div>
                                                            <w:div w:id="1813911040">
                                                              <w:marLeft w:val="0"/>
                                                              <w:marRight w:val="0"/>
                                                              <w:marTop w:val="0"/>
                                                              <w:marBottom w:val="0"/>
                                                              <w:divBdr>
                                                                <w:top w:val="none" w:sz="0" w:space="0" w:color="auto"/>
                                                                <w:left w:val="none" w:sz="0" w:space="0" w:color="auto"/>
                                                                <w:bottom w:val="none" w:sz="0" w:space="0" w:color="auto"/>
                                                                <w:right w:val="none" w:sz="0" w:space="0" w:color="auto"/>
                                                              </w:divBdr>
                                                              <w:divsChild>
                                                                <w:div w:id="77498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75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6044790">
              <w:marLeft w:val="0"/>
              <w:marRight w:val="0"/>
              <w:marTop w:val="0"/>
              <w:marBottom w:val="0"/>
              <w:divBdr>
                <w:top w:val="none" w:sz="0" w:space="0" w:color="auto"/>
                <w:left w:val="none" w:sz="0" w:space="0" w:color="auto"/>
                <w:bottom w:val="none" w:sz="0" w:space="0" w:color="auto"/>
                <w:right w:val="none" w:sz="0" w:space="0" w:color="auto"/>
              </w:divBdr>
              <w:divsChild>
                <w:div w:id="1432429139">
                  <w:marLeft w:val="0"/>
                  <w:marRight w:val="0"/>
                  <w:marTop w:val="0"/>
                  <w:marBottom w:val="0"/>
                  <w:divBdr>
                    <w:top w:val="none" w:sz="0" w:space="0" w:color="auto"/>
                    <w:left w:val="none" w:sz="0" w:space="0" w:color="auto"/>
                    <w:bottom w:val="none" w:sz="0" w:space="0" w:color="auto"/>
                    <w:right w:val="none" w:sz="0" w:space="0" w:color="auto"/>
                  </w:divBdr>
                  <w:divsChild>
                    <w:div w:id="2118719699">
                      <w:marLeft w:val="0"/>
                      <w:marRight w:val="0"/>
                      <w:marTop w:val="0"/>
                      <w:marBottom w:val="0"/>
                      <w:divBdr>
                        <w:top w:val="none" w:sz="0" w:space="0" w:color="auto"/>
                        <w:left w:val="none" w:sz="0" w:space="0" w:color="auto"/>
                        <w:bottom w:val="none" w:sz="0" w:space="0" w:color="auto"/>
                        <w:right w:val="none" w:sz="0" w:space="0" w:color="auto"/>
                      </w:divBdr>
                      <w:divsChild>
                        <w:div w:id="447043850">
                          <w:marLeft w:val="0"/>
                          <w:marRight w:val="0"/>
                          <w:marTop w:val="0"/>
                          <w:marBottom w:val="0"/>
                          <w:divBdr>
                            <w:top w:val="none" w:sz="0" w:space="0" w:color="auto"/>
                            <w:left w:val="none" w:sz="0" w:space="0" w:color="auto"/>
                            <w:bottom w:val="none" w:sz="0" w:space="0" w:color="auto"/>
                            <w:right w:val="none" w:sz="0" w:space="0" w:color="auto"/>
                          </w:divBdr>
                          <w:divsChild>
                            <w:div w:id="5989387">
                              <w:marLeft w:val="0"/>
                              <w:marRight w:val="0"/>
                              <w:marTop w:val="0"/>
                              <w:marBottom w:val="0"/>
                              <w:divBdr>
                                <w:top w:val="none" w:sz="0" w:space="0" w:color="auto"/>
                                <w:left w:val="none" w:sz="0" w:space="0" w:color="auto"/>
                                <w:bottom w:val="none" w:sz="0" w:space="0" w:color="auto"/>
                                <w:right w:val="none" w:sz="0" w:space="0" w:color="auto"/>
                              </w:divBdr>
                              <w:divsChild>
                                <w:div w:id="1064833325">
                                  <w:marLeft w:val="0"/>
                                  <w:marRight w:val="0"/>
                                  <w:marTop w:val="0"/>
                                  <w:marBottom w:val="0"/>
                                  <w:divBdr>
                                    <w:top w:val="none" w:sz="0" w:space="0" w:color="auto"/>
                                    <w:left w:val="none" w:sz="0" w:space="0" w:color="auto"/>
                                    <w:bottom w:val="none" w:sz="0" w:space="0" w:color="auto"/>
                                    <w:right w:val="none" w:sz="0" w:space="0" w:color="auto"/>
                                  </w:divBdr>
                                  <w:divsChild>
                                    <w:div w:id="241260224">
                                      <w:marLeft w:val="0"/>
                                      <w:marRight w:val="0"/>
                                      <w:marTop w:val="0"/>
                                      <w:marBottom w:val="0"/>
                                      <w:divBdr>
                                        <w:top w:val="none" w:sz="0" w:space="0" w:color="auto"/>
                                        <w:left w:val="none" w:sz="0" w:space="0" w:color="auto"/>
                                        <w:bottom w:val="none" w:sz="0" w:space="0" w:color="auto"/>
                                        <w:right w:val="none" w:sz="0" w:space="0" w:color="auto"/>
                                      </w:divBdr>
                                      <w:divsChild>
                                        <w:div w:id="36273144">
                                          <w:marLeft w:val="0"/>
                                          <w:marRight w:val="0"/>
                                          <w:marTop w:val="0"/>
                                          <w:marBottom w:val="0"/>
                                          <w:divBdr>
                                            <w:top w:val="none" w:sz="0" w:space="0" w:color="auto"/>
                                            <w:left w:val="none" w:sz="0" w:space="0" w:color="auto"/>
                                            <w:bottom w:val="none" w:sz="0" w:space="0" w:color="auto"/>
                                            <w:right w:val="none" w:sz="0" w:space="0" w:color="auto"/>
                                          </w:divBdr>
                                          <w:divsChild>
                                            <w:div w:id="1492256979">
                                              <w:marLeft w:val="0"/>
                                              <w:marRight w:val="0"/>
                                              <w:marTop w:val="0"/>
                                              <w:marBottom w:val="0"/>
                                              <w:divBdr>
                                                <w:top w:val="none" w:sz="0" w:space="0" w:color="auto"/>
                                                <w:left w:val="none" w:sz="0" w:space="0" w:color="auto"/>
                                                <w:bottom w:val="none" w:sz="0" w:space="0" w:color="auto"/>
                                                <w:right w:val="none" w:sz="0" w:space="0" w:color="auto"/>
                                              </w:divBdr>
                                              <w:divsChild>
                                                <w:div w:id="1055154486">
                                                  <w:marLeft w:val="0"/>
                                                  <w:marRight w:val="0"/>
                                                  <w:marTop w:val="0"/>
                                                  <w:marBottom w:val="0"/>
                                                  <w:divBdr>
                                                    <w:top w:val="none" w:sz="0" w:space="0" w:color="auto"/>
                                                    <w:left w:val="none" w:sz="0" w:space="0" w:color="auto"/>
                                                    <w:bottom w:val="none" w:sz="0" w:space="0" w:color="auto"/>
                                                    <w:right w:val="none" w:sz="0" w:space="0" w:color="auto"/>
                                                  </w:divBdr>
                                                  <w:divsChild>
                                                    <w:div w:id="677779202">
                                                      <w:marLeft w:val="0"/>
                                                      <w:marRight w:val="0"/>
                                                      <w:marTop w:val="0"/>
                                                      <w:marBottom w:val="0"/>
                                                      <w:divBdr>
                                                        <w:top w:val="none" w:sz="0" w:space="0" w:color="auto"/>
                                                        <w:left w:val="none" w:sz="0" w:space="0" w:color="auto"/>
                                                        <w:bottom w:val="none" w:sz="0" w:space="0" w:color="auto"/>
                                                        <w:right w:val="none" w:sz="0" w:space="0" w:color="auto"/>
                                                      </w:divBdr>
                                                    </w:div>
                                                  </w:divsChild>
                                                </w:div>
                                                <w:div w:id="492068276">
                                                  <w:marLeft w:val="0"/>
                                                  <w:marRight w:val="0"/>
                                                  <w:marTop w:val="0"/>
                                                  <w:marBottom w:val="0"/>
                                                  <w:divBdr>
                                                    <w:top w:val="none" w:sz="0" w:space="0" w:color="auto"/>
                                                    <w:left w:val="none" w:sz="0" w:space="0" w:color="auto"/>
                                                    <w:bottom w:val="none" w:sz="0" w:space="0" w:color="auto"/>
                                                    <w:right w:val="none" w:sz="0" w:space="0" w:color="auto"/>
                                                  </w:divBdr>
                                                  <w:divsChild>
                                                    <w:div w:id="889921118">
                                                      <w:marLeft w:val="0"/>
                                                      <w:marRight w:val="0"/>
                                                      <w:marTop w:val="0"/>
                                                      <w:marBottom w:val="0"/>
                                                      <w:divBdr>
                                                        <w:top w:val="none" w:sz="0" w:space="0" w:color="auto"/>
                                                        <w:left w:val="none" w:sz="0" w:space="0" w:color="auto"/>
                                                        <w:bottom w:val="none" w:sz="0" w:space="0" w:color="auto"/>
                                                        <w:right w:val="none" w:sz="0" w:space="0" w:color="auto"/>
                                                      </w:divBdr>
                                                      <w:divsChild>
                                                        <w:div w:id="1734739148">
                                                          <w:marLeft w:val="0"/>
                                                          <w:marRight w:val="0"/>
                                                          <w:marTop w:val="0"/>
                                                          <w:marBottom w:val="0"/>
                                                          <w:divBdr>
                                                            <w:top w:val="none" w:sz="0" w:space="0" w:color="auto"/>
                                                            <w:left w:val="none" w:sz="0" w:space="0" w:color="auto"/>
                                                            <w:bottom w:val="none" w:sz="0" w:space="0" w:color="auto"/>
                                                            <w:right w:val="none" w:sz="0" w:space="0" w:color="auto"/>
                                                          </w:divBdr>
                                                          <w:divsChild>
                                                            <w:div w:id="59637926">
                                                              <w:marLeft w:val="0"/>
                                                              <w:marRight w:val="0"/>
                                                              <w:marTop w:val="0"/>
                                                              <w:marBottom w:val="0"/>
                                                              <w:divBdr>
                                                                <w:top w:val="none" w:sz="0" w:space="0" w:color="auto"/>
                                                                <w:left w:val="none" w:sz="0" w:space="0" w:color="auto"/>
                                                                <w:bottom w:val="none" w:sz="0" w:space="0" w:color="auto"/>
                                                                <w:right w:val="none" w:sz="0" w:space="0" w:color="auto"/>
                                                              </w:divBdr>
                                                            </w:div>
                                                            <w:div w:id="1751151410">
                                                              <w:marLeft w:val="0"/>
                                                              <w:marRight w:val="0"/>
                                                              <w:marTop w:val="0"/>
                                                              <w:marBottom w:val="0"/>
                                                              <w:divBdr>
                                                                <w:top w:val="none" w:sz="0" w:space="0" w:color="auto"/>
                                                                <w:left w:val="none" w:sz="0" w:space="0" w:color="auto"/>
                                                                <w:bottom w:val="none" w:sz="0" w:space="0" w:color="auto"/>
                                                                <w:right w:val="none" w:sz="0" w:space="0" w:color="auto"/>
                                                              </w:divBdr>
                                                            </w:div>
                                                          </w:divsChild>
                                                        </w:div>
                                                        <w:div w:id="3744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3419088">
                                      <w:marLeft w:val="0"/>
                                      <w:marRight w:val="0"/>
                                      <w:marTop w:val="0"/>
                                      <w:marBottom w:val="0"/>
                                      <w:divBdr>
                                        <w:top w:val="none" w:sz="0" w:space="0" w:color="auto"/>
                                        <w:left w:val="none" w:sz="0" w:space="0" w:color="auto"/>
                                        <w:bottom w:val="none" w:sz="0" w:space="0" w:color="auto"/>
                                        <w:right w:val="none" w:sz="0" w:space="0" w:color="auto"/>
                                      </w:divBdr>
                                      <w:divsChild>
                                        <w:div w:id="1674990946">
                                          <w:marLeft w:val="0"/>
                                          <w:marRight w:val="0"/>
                                          <w:marTop w:val="0"/>
                                          <w:marBottom w:val="0"/>
                                          <w:divBdr>
                                            <w:top w:val="none" w:sz="0" w:space="0" w:color="auto"/>
                                            <w:left w:val="none" w:sz="0" w:space="0" w:color="auto"/>
                                            <w:bottom w:val="none" w:sz="0" w:space="0" w:color="auto"/>
                                            <w:right w:val="none" w:sz="0" w:space="0" w:color="auto"/>
                                          </w:divBdr>
                                          <w:divsChild>
                                            <w:div w:id="605382849">
                                              <w:marLeft w:val="0"/>
                                              <w:marRight w:val="0"/>
                                              <w:marTop w:val="0"/>
                                              <w:marBottom w:val="0"/>
                                              <w:divBdr>
                                                <w:top w:val="none" w:sz="0" w:space="0" w:color="auto"/>
                                                <w:left w:val="none" w:sz="0" w:space="0" w:color="auto"/>
                                                <w:bottom w:val="none" w:sz="0" w:space="0" w:color="auto"/>
                                                <w:right w:val="none" w:sz="0" w:space="0" w:color="auto"/>
                                              </w:divBdr>
                                            </w:div>
                                          </w:divsChild>
                                        </w:div>
                                        <w:div w:id="1996059973">
                                          <w:marLeft w:val="0"/>
                                          <w:marRight w:val="0"/>
                                          <w:marTop w:val="0"/>
                                          <w:marBottom w:val="0"/>
                                          <w:divBdr>
                                            <w:top w:val="none" w:sz="0" w:space="0" w:color="auto"/>
                                            <w:left w:val="none" w:sz="0" w:space="0" w:color="auto"/>
                                            <w:bottom w:val="none" w:sz="0" w:space="0" w:color="auto"/>
                                            <w:right w:val="none" w:sz="0" w:space="0" w:color="auto"/>
                                          </w:divBdr>
                                          <w:divsChild>
                                            <w:div w:id="107952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562076">
                                      <w:marLeft w:val="0"/>
                                      <w:marRight w:val="0"/>
                                      <w:marTop w:val="0"/>
                                      <w:marBottom w:val="0"/>
                                      <w:divBdr>
                                        <w:top w:val="none" w:sz="0" w:space="0" w:color="auto"/>
                                        <w:left w:val="none" w:sz="0" w:space="0" w:color="auto"/>
                                        <w:bottom w:val="none" w:sz="0" w:space="0" w:color="auto"/>
                                        <w:right w:val="none" w:sz="0" w:space="0" w:color="auto"/>
                                      </w:divBdr>
                                      <w:divsChild>
                                        <w:div w:id="2089883142">
                                          <w:marLeft w:val="0"/>
                                          <w:marRight w:val="0"/>
                                          <w:marTop w:val="0"/>
                                          <w:marBottom w:val="0"/>
                                          <w:divBdr>
                                            <w:top w:val="none" w:sz="0" w:space="0" w:color="auto"/>
                                            <w:left w:val="none" w:sz="0" w:space="0" w:color="auto"/>
                                            <w:bottom w:val="none" w:sz="0" w:space="0" w:color="auto"/>
                                            <w:right w:val="none" w:sz="0" w:space="0" w:color="auto"/>
                                          </w:divBdr>
                                          <w:divsChild>
                                            <w:div w:id="123531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5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508929">
          <w:marLeft w:val="0"/>
          <w:marRight w:val="0"/>
          <w:marTop w:val="0"/>
          <w:marBottom w:val="0"/>
          <w:divBdr>
            <w:top w:val="none" w:sz="0" w:space="0" w:color="auto"/>
            <w:left w:val="none" w:sz="0" w:space="0" w:color="auto"/>
            <w:bottom w:val="none" w:sz="0" w:space="0" w:color="auto"/>
            <w:right w:val="none" w:sz="0" w:space="0" w:color="auto"/>
          </w:divBdr>
          <w:divsChild>
            <w:div w:id="1614822188">
              <w:marLeft w:val="0"/>
              <w:marRight w:val="0"/>
              <w:marTop w:val="0"/>
              <w:marBottom w:val="0"/>
              <w:divBdr>
                <w:top w:val="none" w:sz="0" w:space="0" w:color="auto"/>
                <w:left w:val="none" w:sz="0" w:space="0" w:color="auto"/>
                <w:bottom w:val="none" w:sz="0" w:space="0" w:color="auto"/>
                <w:right w:val="none" w:sz="0" w:space="0" w:color="auto"/>
              </w:divBdr>
              <w:divsChild>
                <w:div w:id="1089690619">
                  <w:marLeft w:val="0"/>
                  <w:marRight w:val="0"/>
                  <w:marTop w:val="0"/>
                  <w:marBottom w:val="0"/>
                  <w:divBdr>
                    <w:top w:val="none" w:sz="0" w:space="0" w:color="auto"/>
                    <w:left w:val="none" w:sz="0" w:space="0" w:color="auto"/>
                    <w:bottom w:val="none" w:sz="0" w:space="0" w:color="auto"/>
                    <w:right w:val="none" w:sz="0" w:space="0" w:color="auto"/>
                  </w:divBdr>
                  <w:divsChild>
                    <w:div w:id="1431199442">
                      <w:marLeft w:val="0"/>
                      <w:marRight w:val="0"/>
                      <w:marTop w:val="0"/>
                      <w:marBottom w:val="0"/>
                      <w:divBdr>
                        <w:top w:val="none" w:sz="0" w:space="0" w:color="auto"/>
                        <w:left w:val="none" w:sz="0" w:space="0" w:color="auto"/>
                        <w:bottom w:val="none" w:sz="0" w:space="0" w:color="auto"/>
                        <w:right w:val="none" w:sz="0" w:space="0" w:color="auto"/>
                      </w:divBdr>
                    </w:div>
                    <w:div w:id="2024088814">
                      <w:marLeft w:val="0"/>
                      <w:marRight w:val="0"/>
                      <w:marTop w:val="0"/>
                      <w:marBottom w:val="0"/>
                      <w:divBdr>
                        <w:top w:val="none" w:sz="0" w:space="0" w:color="auto"/>
                        <w:left w:val="none" w:sz="0" w:space="0" w:color="auto"/>
                        <w:bottom w:val="none" w:sz="0" w:space="0" w:color="auto"/>
                        <w:right w:val="none" w:sz="0" w:space="0" w:color="auto"/>
                      </w:divBdr>
                      <w:divsChild>
                        <w:div w:id="2103715619">
                          <w:marLeft w:val="0"/>
                          <w:marRight w:val="0"/>
                          <w:marTop w:val="0"/>
                          <w:marBottom w:val="0"/>
                          <w:divBdr>
                            <w:top w:val="none" w:sz="0" w:space="0" w:color="auto"/>
                            <w:left w:val="none" w:sz="0" w:space="0" w:color="auto"/>
                            <w:bottom w:val="none" w:sz="0" w:space="0" w:color="auto"/>
                            <w:right w:val="none" w:sz="0" w:space="0" w:color="auto"/>
                          </w:divBdr>
                          <w:divsChild>
                            <w:div w:id="232787885">
                              <w:marLeft w:val="0"/>
                              <w:marRight w:val="0"/>
                              <w:marTop w:val="0"/>
                              <w:marBottom w:val="0"/>
                              <w:divBdr>
                                <w:top w:val="none" w:sz="0" w:space="0" w:color="auto"/>
                                <w:left w:val="none" w:sz="0" w:space="0" w:color="auto"/>
                                <w:bottom w:val="none" w:sz="0" w:space="0" w:color="auto"/>
                                <w:right w:val="none" w:sz="0" w:space="0" w:color="auto"/>
                              </w:divBdr>
                              <w:divsChild>
                                <w:div w:id="1294217860">
                                  <w:marLeft w:val="0"/>
                                  <w:marRight w:val="0"/>
                                  <w:marTop w:val="0"/>
                                  <w:marBottom w:val="0"/>
                                  <w:divBdr>
                                    <w:top w:val="none" w:sz="0" w:space="0" w:color="auto"/>
                                    <w:left w:val="none" w:sz="0" w:space="0" w:color="auto"/>
                                    <w:bottom w:val="none" w:sz="0" w:space="0" w:color="auto"/>
                                    <w:right w:val="none" w:sz="0" w:space="0" w:color="auto"/>
                                  </w:divBdr>
                                  <w:divsChild>
                                    <w:div w:id="89686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316288">
          <w:marLeft w:val="0"/>
          <w:marRight w:val="0"/>
          <w:marTop w:val="0"/>
          <w:marBottom w:val="0"/>
          <w:divBdr>
            <w:top w:val="none" w:sz="0" w:space="0" w:color="auto"/>
            <w:left w:val="none" w:sz="0" w:space="0" w:color="auto"/>
            <w:bottom w:val="none" w:sz="0" w:space="0" w:color="auto"/>
            <w:right w:val="none" w:sz="0" w:space="0" w:color="auto"/>
          </w:divBdr>
        </w:div>
      </w:divsChild>
    </w:div>
    <w:div w:id="1573932146">
      <w:bodyDiv w:val="1"/>
      <w:marLeft w:val="0"/>
      <w:marRight w:val="0"/>
      <w:marTop w:val="0"/>
      <w:marBottom w:val="0"/>
      <w:divBdr>
        <w:top w:val="none" w:sz="0" w:space="0" w:color="auto"/>
        <w:left w:val="none" w:sz="0" w:space="0" w:color="auto"/>
        <w:bottom w:val="none" w:sz="0" w:space="0" w:color="auto"/>
        <w:right w:val="none" w:sz="0" w:space="0" w:color="auto"/>
      </w:divBdr>
    </w:div>
    <w:div w:id="1714888004">
      <w:bodyDiv w:val="1"/>
      <w:marLeft w:val="0"/>
      <w:marRight w:val="0"/>
      <w:marTop w:val="0"/>
      <w:marBottom w:val="0"/>
      <w:divBdr>
        <w:top w:val="none" w:sz="0" w:space="0" w:color="auto"/>
        <w:left w:val="none" w:sz="0" w:space="0" w:color="auto"/>
        <w:bottom w:val="none" w:sz="0" w:space="0" w:color="auto"/>
        <w:right w:val="none" w:sz="0" w:space="0" w:color="auto"/>
      </w:divBdr>
      <w:divsChild>
        <w:div w:id="1874267928">
          <w:marLeft w:val="0"/>
          <w:marRight w:val="0"/>
          <w:marTop w:val="0"/>
          <w:marBottom w:val="0"/>
          <w:divBdr>
            <w:top w:val="none" w:sz="0" w:space="0" w:color="auto"/>
            <w:left w:val="none" w:sz="0" w:space="0" w:color="auto"/>
            <w:bottom w:val="none" w:sz="0" w:space="0" w:color="auto"/>
            <w:right w:val="none" w:sz="0" w:space="0" w:color="auto"/>
          </w:divBdr>
          <w:divsChild>
            <w:div w:id="1056658100">
              <w:marLeft w:val="0"/>
              <w:marRight w:val="0"/>
              <w:marTop w:val="0"/>
              <w:marBottom w:val="150"/>
              <w:divBdr>
                <w:top w:val="none" w:sz="0" w:space="0" w:color="auto"/>
                <w:left w:val="none" w:sz="0" w:space="0" w:color="auto"/>
                <w:bottom w:val="none" w:sz="0" w:space="0" w:color="auto"/>
                <w:right w:val="none" w:sz="0" w:space="0" w:color="auto"/>
              </w:divBdr>
              <w:divsChild>
                <w:div w:id="40044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79424">
          <w:marLeft w:val="0"/>
          <w:marRight w:val="0"/>
          <w:marTop w:val="0"/>
          <w:marBottom w:val="0"/>
          <w:divBdr>
            <w:top w:val="none" w:sz="0" w:space="0" w:color="auto"/>
            <w:left w:val="none" w:sz="0" w:space="0" w:color="auto"/>
            <w:bottom w:val="none" w:sz="0" w:space="0" w:color="auto"/>
            <w:right w:val="none" w:sz="0" w:space="0" w:color="auto"/>
          </w:divBdr>
          <w:divsChild>
            <w:div w:id="181820736">
              <w:marLeft w:val="0"/>
              <w:marRight w:val="0"/>
              <w:marTop w:val="0"/>
              <w:marBottom w:val="150"/>
              <w:divBdr>
                <w:top w:val="none" w:sz="0" w:space="0" w:color="auto"/>
                <w:left w:val="none" w:sz="0" w:space="0" w:color="auto"/>
                <w:bottom w:val="none" w:sz="0" w:space="0" w:color="auto"/>
                <w:right w:val="none" w:sz="0" w:space="0" w:color="auto"/>
              </w:divBdr>
            </w:div>
            <w:div w:id="1802767128">
              <w:marLeft w:val="0"/>
              <w:marRight w:val="0"/>
              <w:marTop w:val="0"/>
              <w:marBottom w:val="150"/>
              <w:divBdr>
                <w:top w:val="none" w:sz="0" w:space="0" w:color="auto"/>
                <w:left w:val="none" w:sz="0" w:space="0" w:color="auto"/>
                <w:bottom w:val="none" w:sz="0" w:space="0" w:color="auto"/>
                <w:right w:val="none" w:sz="0" w:space="0" w:color="auto"/>
              </w:divBdr>
              <w:divsChild>
                <w:div w:id="27829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116532">
          <w:marLeft w:val="0"/>
          <w:marRight w:val="0"/>
          <w:marTop w:val="0"/>
          <w:marBottom w:val="0"/>
          <w:divBdr>
            <w:top w:val="none" w:sz="0" w:space="0" w:color="auto"/>
            <w:left w:val="none" w:sz="0" w:space="0" w:color="auto"/>
            <w:bottom w:val="none" w:sz="0" w:space="0" w:color="auto"/>
            <w:right w:val="none" w:sz="0" w:space="0" w:color="auto"/>
          </w:divBdr>
          <w:divsChild>
            <w:div w:id="1128203213">
              <w:marLeft w:val="0"/>
              <w:marRight w:val="0"/>
              <w:marTop w:val="0"/>
              <w:marBottom w:val="150"/>
              <w:divBdr>
                <w:top w:val="none" w:sz="0" w:space="0" w:color="auto"/>
                <w:left w:val="none" w:sz="0" w:space="0" w:color="auto"/>
                <w:bottom w:val="none" w:sz="0" w:space="0" w:color="auto"/>
                <w:right w:val="none" w:sz="0" w:space="0" w:color="auto"/>
              </w:divBdr>
            </w:div>
            <w:div w:id="1626694494">
              <w:marLeft w:val="0"/>
              <w:marRight w:val="0"/>
              <w:marTop w:val="0"/>
              <w:marBottom w:val="150"/>
              <w:divBdr>
                <w:top w:val="none" w:sz="0" w:space="0" w:color="auto"/>
                <w:left w:val="none" w:sz="0" w:space="0" w:color="auto"/>
                <w:bottom w:val="none" w:sz="0" w:space="0" w:color="auto"/>
                <w:right w:val="none" w:sz="0" w:space="0" w:color="auto"/>
              </w:divBdr>
              <w:divsChild>
                <w:div w:id="16658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1030">
          <w:marLeft w:val="0"/>
          <w:marRight w:val="0"/>
          <w:marTop w:val="0"/>
          <w:marBottom w:val="0"/>
          <w:divBdr>
            <w:top w:val="none" w:sz="0" w:space="0" w:color="auto"/>
            <w:left w:val="none" w:sz="0" w:space="0" w:color="auto"/>
            <w:bottom w:val="none" w:sz="0" w:space="0" w:color="auto"/>
            <w:right w:val="none" w:sz="0" w:space="0" w:color="auto"/>
          </w:divBdr>
          <w:divsChild>
            <w:div w:id="2027172272">
              <w:marLeft w:val="0"/>
              <w:marRight w:val="0"/>
              <w:marTop w:val="0"/>
              <w:marBottom w:val="150"/>
              <w:divBdr>
                <w:top w:val="none" w:sz="0" w:space="0" w:color="auto"/>
                <w:left w:val="none" w:sz="0" w:space="0" w:color="auto"/>
                <w:bottom w:val="none" w:sz="0" w:space="0" w:color="auto"/>
                <w:right w:val="none" w:sz="0" w:space="0" w:color="auto"/>
              </w:divBdr>
            </w:div>
            <w:div w:id="23751526">
              <w:marLeft w:val="0"/>
              <w:marRight w:val="0"/>
              <w:marTop w:val="0"/>
              <w:marBottom w:val="150"/>
              <w:divBdr>
                <w:top w:val="none" w:sz="0" w:space="0" w:color="auto"/>
                <w:left w:val="none" w:sz="0" w:space="0" w:color="auto"/>
                <w:bottom w:val="none" w:sz="0" w:space="0" w:color="auto"/>
                <w:right w:val="none" w:sz="0" w:space="0" w:color="auto"/>
              </w:divBdr>
              <w:divsChild>
                <w:div w:id="14505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02854">
          <w:marLeft w:val="0"/>
          <w:marRight w:val="0"/>
          <w:marTop w:val="0"/>
          <w:marBottom w:val="0"/>
          <w:divBdr>
            <w:top w:val="none" w:sz="0" w:space="0" w:color="auto"/>
            <w:left w:val="none" w:sz="0" w:space="0" w:color="auto"/>
            <w:bottom w:val="none" w:sz="0" w:space="0" w:color="auto"/>
            <w:right w:val="none" w:sz="0" w:space="0" w:color="auto"/>
          </w:divBdr>
          <w:divsChild>
            <w:div w:id="1651666608">
              <w:marLeft w:val="0"/>
              <w:marRight w:val="0"/>
              <w:marTop w:val="0"/>
              <w:marBottom w:val="150"/>
              <w:divBdr>
                <w:top w:val="none" w:sz="0" w:space="0" w:color="auto"/>
                <w:left w:val="none" w:sz="0" w:space="0" w:color="auto"/>
                <w:bottom w:val="none" w:sz="0" w:space="0" w:color="auto"/>
                <w:right w:val="none" w:sz="0" w:space="0" w:color="auto"/>
              </w:divBdr>
            </w:div>
            <w:div w:id="684791361">
              <w:marLeft w:val="0"/>
              <w:marRight w:val="0"/>
              <w:marTop w:val="0"/>
              <w:marBottom w:val="150"/>
              <w:divBdr>
                <w:top w:val="none" w:sz="0" w:space="0" w:color="auto"/>
                <w:left w:val="none" w:sz="0" w:space="0" w:color="auto"/>
                <w:bottom w:val="none" w:sz="0" w:space="0" w:color="auto"/>
                <w:right w:val="none" w:sz="0" w:space="0" w:color="auto"/>
              </w:divBdr>
              <w:divsChild>
                <w:div w:id="434251379">
                  <w:marLeft w:val="0"/>
                  <w:marRight w:val="0"/>
                  <w:marTop w:val="0"/>
                  <w:marBottom w:val="0"/>
                  <w:divBdr>
                    <w:top w:val="none" w:sz="0" w:space="0" w:color="auto"/>
                    <w:left w:val="none" w:sz="0" w:space="0" w:color="auto"/>
                    <w:bottom w:val="none" w:sz="0" w:space="0" w:color="auto"/>
                    <w:right w:val="none" w:sz="0" w:space="0" w:color="auto"/>
                  </w:divBdr>
                  <w:divsChild>
                    <w:div w:id="210082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524811">
          <w:marLeft w:val="0"/>
          <w:marRight w:val="0"/>
          <w:marTop w:val="0"/>
          <w:marBottom w:val="0"/>
          <w:divBdr>
            <w:top w:val="none" w:sz="0" w:space="0" w:color="auto"/>
            <w:left w:val="none" w:sz="0" w:space="0" w:color="auto"/>
            <w:bottom w:val="none" w:sz="0" w:space="0" w:color="auto"/>
            <w:right w:val="none" w:sz="0" w:space="0" w:color="auto"/>
          </w:divBdr>
          <w:divsChild>
            <w:div w:id="404764228">
              <w:marLeft w:val="0"/>
              <w:marRight w:val="0"/>
              <w:marTop w:val="0"/>
              <w:marBottom w:val="150"/>
              <w:divBdr>
                <w:top w:val="none" w:sz="0" w:space="0" w:color="auto"/>
                <w:left w:val="none" w:sz="0" w:space="0" w:color="auto"/>
                <w:bottom w:val="none" w:sz="0" w:space="0" w:color="auto"/>
                <w:right w:val="none" w:sz="0" w:space="0" w:color="auto"/>
              </w:divBdr>
            </w:div>
            <w:div w:id="884297280">
              <w:marLeft w:val="0"/>
              <w:marRight w:val="0"/>
              <w:marTop w:val="0"/>
              <w:marBottom w:val="150"/>
              <w:divBdr>
                <w:top w:val="none" w:sz="0" w:space="0" w:color="auto"/>
                <w:left w:val="none" w:sz="0" w:space="0" w:color="auto"/>
                <w:bottom w:val="none" w:sz="0" w:space="0" w:color="auto"/>
                <w:right w:val="none" w:sz="0" w:space="0" w:color="auto"/>
              </w:divBdr>
              <w:divsChild>
                <w:div w:id="422916261">
                  <w:marLeft w:val="0"/>
                  <w:marRight w:val="0"/>
                  <w:marTop w:val="0"/>
                  <w:marBottom w:val="0"/>
                  <w:divBdr>
                    <w:top w:val="none" w:sz="0" w:space="0" w:color="auto"/>
                    <w:left w:val="none" w:sz="0" w:space="0" w:color="auto"/>
                    <w:bottom w:val="none" w:sz="0" w:space="0" w:color="auto"/>
                    <w:right w:val="none" w:sz="0" w:space="0" w:color="auto"/>
                  </w:divBdr>
                  <w:divsChild>
                    <w:div w:id="155982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257705">
          <w:marLeft w:val="0"/>
          <w:marRight w:val="0"/>
          <w:marTop w:val="0"/>
          <w:marBottom w:val="0"/>
          <w:divBdr>
            <w:top w:val="none" w:sz="0" w:space="0" w:color="auto"/>
            <w:left w:val="none" w:sz="0" w:space="0" w:color="auto"/>
            <w:bottom w:val="none" w:sz="0" w:space="0" w:color="auto"/>
            <w:right w:val="none" w:sz="0" w:space="0" w:color="auto"/>
          </w:divBdr>
          <w:divsChild>
            <w:div w:id="2133287526">
              <w:marLeft w:val="0"/>
              <w:marRight w:val="0"/>
              <w:marTop w:val="0"/>
              <w:marBottom w:val="150"/>
              <w:divBdr>
                <w:top w:val="none" w:sz="0" w:space="0" w:color="auto"/>
                <w:left w:val="none" w:sz="0" w:space="0" w:color="auto"/>
                <w:bottom w:val="none" w:sz="0" w:space="0" w:color="auto"/>
                <w:right w:val="none" w:sz="0" w:space="0" w:color="auto"/>
              </w:divBdr>
            </w:div>
            <w:div w:id="736245452">
              <w:marLeft w:val="0"/>
              <w:marRight w:val="0"/>
              <w:marTop w:val="0"/>
              <w:marBottom w:val="150"/>
              <w:divBdr>
                <w:top w:val="none" w:sz="0" w:space="0" w:color="auto"/>
                <w:left w:val="none" w:sz="0" w:space="0" w:color="auto"/>
                <w:bottom w:val="none" w:sz="0" w:space="0" w:color="auto"/>
                <w:right w:val="none" w:sz="0" w:space="0" w:color="auto"/>
              </w:divBdr>
              <w:divsChild>
                <w:div w:id="15461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629170">
          <w:marLeft w:val="0"/>
          <w:marRight w:val="0"/>
          <w:marTop w:val="0"/>
          <w:marBottom w:val="0"/>
          <w:divBdr>
            <w:top w:val="none" w:sz="0" w:space="0" w:color="auto"/>
            <w:left w:val="none" w:sz="0" w:space="0" w:color="auto"/>
            <w:bottom w:val="none" w:sz="0" w:space="0" w:color="auto"/>
            <w:right w:val="none" w:sz="0" w:space="0" w:color="auto"/>
          </w:divBdr>
          <w:divsChild>
            <w:div w:id="176968671">
              <w:marLeft w:val="0"/>
              <w:marRight w:val="0"/>
              <w:marTop w:val="0"/>
              <w:marBottom w:val="150"/>
              <w:divBdr>
                <w:top w:val="none" w:sz="0" w:space="0" w:color="auto"/>
                <w:left w:val="none" w:sz="0" w:space="0" w:color="auto"/>
                <w:bottom w:val="none" w:sz="0" w:space="0" w:color="auto"/>
                <w:right w:val="none" w:sz="0" w:space="0" w:color="auto"/>
              </w:divBdr>
            </w:div>
            <w:div w:id="155846075">
              <w:marLeft w:val="0"/>
              <w:marRight w:val="0"/>
              <w:marTop w:val="0"/>
              <w:marBottom w:val="150"/>
              <w:divBdr>
                <w:top w:val="none" w:sz="0" w:space="0" w:color="auto"/>
                <w:left w:val="none" w:sz="0" w:space="0" w:color="auto"/>
                <w:bottom w:val="none" w:sz="0" w:space="0" w:color="auto"/>
                <w:right w:val="none" w:sz="0" w:space="0" w:color="auto"/>
              </w:divBdr>
              <w:divsChild>
                <w:div w:id="97332617">
                  <w:marLeft w:val="0"/>
                  <w:marRight w:val="0"/>
                  <w:marTop w:val="0"/>
                  <w:marBottom w:val="0"/>
                  <w:divBdr>
                    <w:top w:val="none" w:sz="0" w:space="0" w:color="auto"/>
                    <w:left w:val="none" w:sz="0" w:space="0" w:color="auto"/>
                    <w:bottom w:val="none" w:sz="0" w:space="0" w:color="auto"/>
                    <w:right w:val="none" w:sz="0" w:space="0" w:color="auto"/>
                  </w:divBdr>
                  <w:divsChild>
                    <w:div w:id="116053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85063">
          <w:marLeft w:val="0"/>
          <w:marRight w:val="0"/>
          <w:marTop w:val="0"/>
          <w:marBottom w:val="0"/>
          <w:divBdr>
            <w:top w:val="none" w:sz="0" w:space="0" w:color="auto"/>
            <w:left w:val="none" w:sz="0" w:space="0" w:color="auto"/>
            <w:bottom w:val="none" w:sz="0" w:space="0" w:color="auto"/>
            <w:right w:val="none" w:sz="0" w:space="0" w:color="auto"/>
          </w:divBdr>
          <w:divsChild>
            <w:div w:id="1426073242">
              <w:marLeft w:val="0"/>
              <w:marRight w:val="0"/>
              <w:marTop w:val="0"/>
              <w:marBottom w:val="150"/>
              <w:divBdr>
                <w:top w:val="none" w:sz="0" w:space="0" w:color="auto"/>
                <w:left w:val="none" w:sz="0" w:space="0" w:color="auto"/>
                <w:bottom w:val="none" w:sz="0" w:space="0" w:color="auto"/>
                <w:right w:val="none" w:sz="0" w:space="0" w:color="auto"/>
              </w:divBdr>
            </w:div>
            <w:div w:id="1091245543">
              <w:marLeft w:val="0"/>
              <w:marRight w:val="0"/>
              <w:marTop w:val="0"/>
              <w:marBottom w:val="150"/>
              <w:divBdr>
                <w:top w:val="none" w:sz="0" w:space="0" w:color="auto"/>
                <w:left w:val="none" w:sz="0" w:space="0" w:color="auto"/>
                <w:bottom w:val="none" w:sz="0" w:space="0" w:color="auto"/>
                <w:right w:val="none" w:sz="0" w:space="0" w:color="auto"/>
              </w:divBdr>
              <w:divsChild>
                <w:div w:id="1724939558">
                  <w:marLeft w:val="0"/>
                  <w:marRight w:val="0"/>
                  <w:marTop w:val="0"/>
                  <w:marBottom w:val="0"/>
                  <w:divBdr>
                    <w:top w:val="none" w:sz="0" w:space="0" w:color="auto"/>
                    <w:left w:val="none" w:sz="0" w:space="0" w:color="auto"/>
                    <w:bottom w:val="none" w:sz="0" w:space="0" w:color="auto"/>
                    <w:right w:val="none" w:sz="0" w:space="0" w:color="auto"/>
                  </w:divBdr>
                  <w:divsChild>
                    <w:div w:id="601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9521">
          <w:marLeft w:val="0"/>
          <w:marRight w:val="0"/>
          <w:marTop w:val="0"/>
          <w:marBottom w:val="0"/>
          <w:divBdr>
            <w:top w:val="none" w:sz="0" w:space="0" w:color="auto"/>
            <w:left w:val="none" w:sz="0" w:space="0" w:color="auto"/>
            <w:bottom w:val="none" w:sz="0" w:space="0" w:color="auto"/>
            <w:right w:val="none" w:sz="0" w:space="0" w:color="auto"/>
          </w:divBdr>
          <w:divsChild>
            <w:div w:id="1629626788">
              <w:marLeft w:val="0"/>
              <w:marRight w:val="0"/>
              <w:marTop w:val="0"/>
              <w:marBottom w:val="150"/>
              <w:divBdr>
                <w:top w:val="none" w:sz="0" w:space="0" w:color="auto"/>
                <w:left w:val="none" w:sz="0" w:space="0" w:color="auto"/>
                <w:bottom w:val="none" w:sz="0" w:space="0" w:color="auto"/>
                <w:right w:val="none" w:sz="0" w:space="0" w:color="auto"/>
              </w:divBdr>
            </w:div>
            <w:div w:id="1990135322">
              <w:marLeft w:val="0"/>
              <w:marRight w:val="0"/>
              <w:marTop w:val="0"/>
              <w:marBottom w:val="150"/>
              <w:divBdr>
                <w:top w:val="none" w:sz="0" w:space="0" w:color="auto"/>
                <w:left w:val="none" w:sz="0" w:space="0" w:color="auto"/>
                <w:bottom w:val="none" w:sz="0" w:space="0" w:color="auto"/>
                <w:right w:val="none" w:sz="0" w:space="0" w:color="auto"/>
              </w:divBdr>
              <w:divsChild>
                <w:div w:id="139126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0163">
          <w:marLeft w:val="0"/>
          <w:marRight w:val="0"/>
          <w:marTop w:val="0"/>
          <w:marBottom w:val="0"/>
          <w:divBdr>
            <w:top w:val="none" w:sz="0" w:space="0" w:color="auto"/>
            <w:left w:val="none" w:sz="0" w:space="0" w:color="auto"/>
            <w:bottom w:val="none" w:sz="0" w:space="0" w:color="auto"/>
            <w:right w:val="none" w:sz="0" w:space="0" w:color="auto"/>
          </w:divBdr>
          <w:divsChild>
            <w:div w:id="145361058">
              <w:marLeft w:val="0"/>
              <w:marRight w:val="0"/>
              <w:marTop w:val="0"/>
              <w:marBottom w:val="150"/>
              <w:divBdr>
                <w:top w:val="none" w:sz="0" w:space="0" w:color="auto"/>
                <w:left w:val="none" w:sz="0" w:space="0" w:color="auto"/>
                <w:bottom w:val="none" w:sz="0" w:space="0" w:color="auto"/>
                <w:right w:val="none" w:sz="0" w:space="0" w:color="auto"/>
              </w:divBdr>
            </w:div>
            <w:div w:id="251932877">
              <w:marLeft w:val="0"/>
              <w:marRight w:val="0"/>
              <w:marTop w:val="0"/>
              <w:marBottom w:val="150"/>
              <w:divBdr>
                <w:top w:val="none" w:sz="0" w:space="0" w:color="auto"/>
                <w:left w:val="none" w:sz="0" w:space="0" w:color="auto"/>
                <w:bottom w:val="none" w:sz="0" w:space="0" w:color="auto"/>
                <w:right w:val="none" w:sz="0" w:space="0" w:color="auto"/>
              </w:divBdr>
              <w:divsChild>
                <w:div w:id="940529474">
                  <w:marLeft w:val="0"/>
                  <w:marRight w:val="0"/>
                  <w:marTop w:val="0"/>
                  <w:marBottom w:val="0"/>
                  <w:divBdr>
                    <w:top w:val="none" w:sz="0" w:space="0" w:color="auto"/>
                    <w:left w:val="none" w:sz="0" w:space="0" w:color="auto"/>
                    <w:bottom w:val="none" w:sz="0" w:space="0" w:color="auto"/>
                    <w:right w:val="none" w:sz="0" w:space="0" w:color="auto"/>
                  </w:divBdr>
                  <w:divsChild>
                    <w:div w:id="11701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296073">
          <w:marLeft w:val="0"/>
          <w:marRight w:val="0"/>
          <w:marTop w:val="0"/>
          <w:marBottom w:val="0"/>
          <w:divBdr>
            <w:top w:val="none" w:sz="0" w:space="0" w:color="auto"/>
            <w:left w:val="none" w:sz="0" w:space="0" w:color="auto"/>
            <w:bottom w:val="none" w:sz="0" w:space="0" w:color="auto"/>
            <w:right w:val="none" w:sz="0" w:space="0" w:color="auto"/>
          </w:divBdr>
          <w:divsChild>
            <w:div w:id="1813476542">
              <w:marLeft w:val="0"/>
              <w:marRight w:val="0"/>
              <w:marTop w:val="0"/>
              <w:marBottom w:val="150"/>
              <w:divBdr>
                <w:top w:val="none" w:sz="0" w:space="0" w:color="auto"/>
                <w:left w:val="none" w:sz="0" w:space="0" w:color="auto"/>
                <w:bottom w:val="none" w:sz="0" w:space="0" w:color="auto"/>
                <w:right w:val="none" w:sz="0" w:space="0" w:color="auto"/>
              </w:divBdr>
            </w:div>
            <w:div w:id="547881168">
              <w:marLeft w:val="0"/>
              <w:marRight w:val="0"/>
              <w:marTop w:val="0"/>
              <w:marBottom w:val="150"/>
              <w:divBdr>
                <w:top w:val="none" w:sz="0" w:space="0" w:color="auto"/>
                <w:left w:val="none" w:sz="0" w:space="0" w:color="auto"/>
                <w:bottom w:val="none" w:sz="0" w:space="0" w:color="auto"/>
                <w:right w:val="none" w:sz="0" w:space="0" w:color="auto"/>
              </w:divBdr>
              <w:divsChild>
                <w:div w:id="361397528">
                  <w:marLeft w:val="0"/>
                  <w:marRight w:val="0"/>
                  <w:marTop w:val="0"/>
                  <w:marBottom w:val="0"/>
                  <w:divBdr>
                    <w:top w:val="none" w:sz="0" w:space="0" w:color="auto"/>
                    <w:left w:val="none" w:sz="0" w:space="0" w:color="auto"/>
                    <w:bottom w:val="none" w:sz="0" w:space="0" w:color="auto"/>
                    <w:right w:val="none" w:sz="0" w:space="0" w:color="auto"/>
                  </w:divBdr>
                  <w:divsChild>
                    <w:div w:id="92387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181801">
          <w:marLeft w:val="0"/>
          <w:marRight w:val="0"/>
          <w:marTop w:val="0"/>
          <w:marBottom w:val="0"/>
          <w:divBdr>
            <w:top w:val="none" w:sz="0" w:space="0" w:color="auto"/>
            <w:left w:val="none" w:sz="0" w:space="0" w:color="auto"/>
            <w:bottom w:val="none" w:sz="0" w:space="0" w:color="auto"/>
            <w:right w:val="none" w:sz="0" w:space="0" w:color="auto"/>
          </w:divBdr>
          <w:divsChild>
            <w:div w:id="1121151340">
              <w:marLeft w:val="0"/>
              <w:marRight w:val="0"/>
              <w:marTop w:val="0"/>
              <w:marBottom w:val="150"/>
              <w:divBdr>
                <w:top w:val="none" w:sz="0" w:space="0" w:color="auto"/>
                <w:left w:val="none" w:sz="0" w:space="0" w:color="auto"/>
                <w:bottom w:val="none" w:sz="0" w:space="0" w:color="auto"/>
                <w:right w:val="none" w:sz="0" w:space="0" w:color="auto"/>
              </w:divBdr>
            </w:div>
            <w:div w:id="1072511175">
              <w:marLeft w:val="0"/>
              <w:marRight w:val="0"/>
              <w:marTop w:val="0"/>
              <w:marBottom w:val="150"/>
              <w:divBdr>
                <w:top w:val="none" w:sz="0" w:space="0" w:color="auto"/>
                <w:left w:val="none" w:sz="0" w:space="0" w:color="auto"/>
                <w:bottom w:val="none" w:sz="0" w:space="0" w:color="auto"/>
                <w:right w:val="none" w:sz="0" w:space="0" w:color="auto"/>
              </w:divBdr>
              <w:divsChild>
                <w:div w:id="265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hyperlink" Target="https://www.interviewbit.com/linkedin-interview-questions/" TargetMode="Externa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2109</TotalTime>
  <Pages>53</Pages>
  <Words>10212</Words>
  <Characters>58211</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Ceic Spiritualr</dc:creator>
  <cp:keywords/>
  <dc:description/>
  <cp:lastModifiedBy>Abhimanyu kumar</cp:lastModifiedBy>
  <cp:revision>15</cp:revision>
  <dcterms:created xsi:type="dcterms:W3CDTF">2016-09-25T05:37:00Z</dcterms:created>
  <dcterms:modified xsi:type="dcterms:W3CDTF">2023-08-03T09:42:00Z</dcterms:modified>
</cp:coreProperties>
</file>