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179169D9" wp14:paraId="2C078E63" wp14:textId="40F8BF0D">
      <w:pPr>
        <w:pStyle w:val="NoSpacing"/>
        <w:rPr>
          <w:rFonts w:ascii="Times New Roman" w:hAnsi="Times New Roman" w:eastAsia="Times New Roman" w:cs="Times New Roman"/>
        </w:rPr>
      </w:pPr>
      <w:r w:rsidRPr="179169D9" w:rsidR="58B2C243">
        <w:rPr>
          <w:rFonts w:ascii="Times New Roman" w:hAnsi="Times New Roman" w:eastAsia="Times New Roman" w:cs="Times New Roman"/>
        </w:rPr>
        <w:t>Tanner Gaudes</w:t>
      </w:r>
    </w:p>
    <w:p w:rsidR="58B2C243" w:rsidP="179169D9" w:rsidRDefault="58B2C243" w14:paraId="0F83995A" w14:textId="066FF02E">
      <w:pPr>
        <w:pStyle w:val="NoSpacing"/>
        <w:rPr>
          <w:rFonts w:ascii="Times New Roman" w:hAnsi="Times New Roman" w:eastAsia="Times New Roman" w:cs="Times New Roman"/>
        </w:rPr>
      </w:pPr>
      <w:r w:rsidRPr="179169D9" w:rsidR="58B2C243">
        <w:rPr>
          <w:rFonts w:ascii="Times New Roman" w:hAnsi="Times New Roman" w:eastAsia="Times New Roman" w:cs="Times New Roman"/>
        </w:rPr>
        <w:t>CS-330</w:t>
      </w:r>
    </w:p>
    <w:p w:rsidR="58B2C243" w:rsidP="179169D9" w:rsidRDefault="58B2C243" w14:paraId="414C3BA7" w14:textId="78E83747">
      <w:pPr>
        <w:pStyle w:val="NoSpacing"/>
        <w:rPr>
          <w:rFonts w:ascii="Times New Roman" w:hAnsi="Times New Roman" w:eastAsia="Times New Roman" w:cs="Times New Roman"/>
        </w:rPr>
      </w:pPr>
      <w:r w:rsidRPr="179169D9" w:rsidR="58B2C243">
        <w:rPr>
          <w:rFonts w:ascii="Times New Roman" w:hAnsi="Times New Roman" w:eastAsia="Times New Roman" w:cs="Times New Roman"/>
        </w:rPr>
        <w:t>02/13/2023</w:t>
      </w:r>
    </w:p>
    <w:p w:rsidR="58B2C243" w:rsidP="179169D9" w:rsidRDefault="58B2C243" w14:paraId="0E4C5F7E" w14:textId="42E74CB3">
      <w:pPr>
        <w:pStyle w:val="NoSpacing"/>
        <w:spacing w:line="480" w:lineRule="auto"/>
        <w:jc w:val="center"/>
        <w:rPr>
          <w:rFonts w:ascii="Times New Roman" w:hAnsi="Times New Roman" w:eastAsia="Times New Roman" w:cs="Times New Roman"/>
        </w:rPr>
      </w:pPr>
      <w:r w:rsidRPr="179169D9" w:rsidR="58B2C243">
        <w:rPr>
          <w:rFonts w:ascii="Times New Roman" w:hAnsi="Times New Roman" w:eastAsia="Times New Roman" w:cs="Times New Roman"/>
          <w:b w:val="1"/>
          <w:bCs w:val="1"/>
        </w:rPr>
        <w:t>Final Project Reflection</w:t>
      </w:r>
    </w:p>
    <w:p w:rsidR="58B2C243" w:rsidP="179169D9" w:rsidRDefault="58B2C243" w14:paraId="65777D13" w14:textId="430C7D89">
      <w:pPr>
        <w:pStyle w:val="NoSpacing"/>
        <w:spacing w:line="480" w:lineRule="auto"/>
        <w:ind w:firstLine="0"/>
        <w:jc w:val="left"/>
        <w:rPr>
          <w:rFonts w:ascii="Times New Roman" w:hAnsi="Times New Roman" w:eastAsia="Times New Roman" w:cs="Times New Roman"/>
          <w:b w:val="0"/>
          <w:bCs w:val="0"/>
        </w:rPr>
      </w:pPr>
      <w:r w:rsidRPr="179169D9" w:rsidR="58B2C243">
        <w:rPr>
          <w:rFonts w:ascii="Times New Roman" w:hAnsi="Times New Roman" w:eastAsia="Times New Roman" w:cs="Times New Roman"/>
          <w:b w:val="1"/>
          <w:bCs w:val="1"/>
        </w:rPr>
        <w:t>Justify development choices for your 3D scene.</w:t>
      </w:r>
    </w:p>
    <w:p w:rsidR="58B2C243" w:rsidP="179169D9" w:rsidRDefault="58B2C243" w14:paraId="15A13428" w14:textId="3D0FDC15">
      <w:pPr>
        <w:pStyle w:val="NoSpacing"/>
        <w:spacing w:line="480" w:lineRule="auto"/>
        <w:ind w:firstLine="720"/>
        <w:jc w:val="left"/>
        <w:rPr>
          <w:rFonts w:ascii="Times New Roman" w:hAnsi="Times New Roman" w:eastAsia="Times New Roman" w:cs="Times New Roman"/>
          <w:b w:val="0"/>
          <w:bCs w:val="0"/>
        </w:rPr>
      </w:pPr>
      <w:r w:rsidRPr="179169D9" w:rsidR="58B2C243">
        <w:rPr>
          <w:rFonts w:ascii="Times New Roman" w:hAnsi="Times New Roman" w:eastAsia="Times New Roman" w:cs="Times New Roman"/>
          <w:b w:val="0"/>
          <w:bCs w:val="0"/>
        </w:rPr>
        <w:t xml:space="preserve">The photo in which the virtual scene is based was deliberately populated with objects that are </w:t>
      </w:r>
      <w:r w:rsidRPr="179169D9" w:rsidR="757359C5">
        <w:rPr>
          <w:rFonts w:ascii="Times New Roman" w:hAnsi="Times New Roman" w:eastAsia="Times New Roman" w:cs="Times New Roman"/>
          <w:b w:val="0"/>
          <w:bCs w:val="0"/>
        </w:rPr>
        <w:t>simple</w:t>
      </w:r>
      <w:r w:rsidRPr="179169D9" w:rsidR="58B2C243">
        <w:rPr>
          <w:rFonts w:ascii="Times New Roman" w:hAnsi="Times New Roman" w:eastAsia="Times New Roman" w:cs="Times New Roman"/>
          <w:b w:val="0"/>
          <w:bCs w:val="0"/>
        </w:rPr>
        <w:t xml:space="preserve"> to </w:t>
      </w:r>
      <w:r w:rsidRPr="179169D9" w:rsidR="58C3FD90">
        <w:rPr>
          <w:rFonts w:ascii="Times New Roman" w:hAnsi="Times New Roman" w:eastAsia="Times New Roman" w:cs="Times New Roman"/>
          <w:b w:val="0"/>
          <w:bCs w:val="0"/>
        </w:rPr>
        <w:t xml:space="preserve">recreate </w:t>
      </w:r>
      <w:r w:rsidRPr="179169D9" w:rsidR="58B2C243">
        <w:rPr>
          <w:rFonts w:ascii="Times New Roman" w:hAnsi="Times New Roman" w:eastAsia="Times New Roman" w:cs="Times New Roman"/>
          <w:b w:val="0"/>
          <w:bCs w:val="0"/>
        </w:rPr>
        <w:t xml:space="preserve">in OpenGL. Many primitive objects like the plane, cube, and pyramid </w:t>
      </w:r>
      <w:r w:rsidRPr="179169D9" w:rsidR="32546F22">
        <w:rPr>
          <w:rFonts w:ascii="Times New Roman" w:hAnsi="Times New Roman" w:eastAsia="Times New Roman" w:cs="Times New Roman"/>
          <w:b w:val="0"/>
          <w:bCs w:val="0"/>
        </w:rPr>
        <w:t xml:space="preserve">are </w:t>
      </w:r>
      <w:r w:rsidRPr="179169D9" w:rsidR="58B2C243">
        <w:rPr>
          <w:rFonts w:ascii="Times New Roman" w:hAnsi="Times New Roman" w:eastAsia="Times New Roman" w:cs="Times New Roman"/>
          <w:b w:val="0"/>
          <w:bCs w:val="0"/>
        </w:rPr>
        <w:t xml:space="preserve">easy to </w:t>
      </w:r>
      <w:r w:rsidRPr="179169D9" w:rsidR="364D1628">
        <w:rPr>
          <w:rFonts w:ascii="Times New Roman" w:hAnsi="Times New Roman" w:eastAsia="Times New Roman" w:cs="Times New Roman"/>
          <w:b w:val="0"/>
          <w:bCs w:val="0"/>
        </w:rPr>
        <w:t>re</w:t>
      </w:r>
      <w:r w:rsidRPr="179169D9" w:rsidR="58B2C243">
        <w:rPr>
          <w:rFonts w:ascii="Times New Roman" w:hAnsi="Times New Roman" w:eastAsia="Times New Roman" w:cs="Times New Roman"/>
          <w:b w:val="0"/>
          <w:bCs w:val="0"/>
        </w:rPr>
        <w:t>create in code because the number and placement of vertices does not change regardless of the object’s size; this made the creation of the floor planes, the battery</w:t>
      </w:r>
      <w:r w:rsidRPr="179169D9" w:rsidR="54C5CC5E">
        <w:rPr>
          <w:rFonts w:ascii="Times New Roman" w:hAnsi="Times New Roman" w:eastAsia="Times New Roman" w:cs="Times New Roman"/>
          <w:b w:val="0"/>
          <w:bCs w:val="0"/>
        </w:rPr>
        <w:t xml:space="preserve"> body</w:t>
      </w:r>
      <w:r w:rsidRPr="179169D9" w:rsidR="58B2C243">
        <w:rPr>
          <w:rFonts w:ascii="Times New Roman" w:hAnsi="Times New Roman" w:eastAsia="Times New Roman" w:cs="Times New Roman"/>
          <w:b w:val="0"/>
          <w:bCs w:val="0"/>
        </w:rPr>
        <w:t xml:space="preserve">, the deck of cards, and the brick pyramid easy to create. However, generating cylinder vertices </w:t>
      </w:r>
      <w:r w:rsidRPr="179169D9" w:rsidR="1B46DE88">
        <w:rPr>
          <w:rFonts w:ascii="Times New Roman" w:hAnsi="Times New Roman" w:eastAsia="Times New Roman" w:cs="Times New Roman"/>
          <w:b w:val="0"/>
          <w:bCs w:val="0"/>
        </w:rPr>
        <w:t>is</w:t>
      </w:r>
      <w:r w:rsidRPr="179169D9" w:rsidR="58B2C243">
        <w:rPr>
          <w:rFonts w:ascii="Times New Roman" w:hAnsi="Times New Roman" w:eastAsia="Times New Roman" w:cs="Times New Roman"/>
          <w:b w:val="0"/>
          <w:bCs w:val="0"/>
        </w:rPr>
        <w:t xml:space="preserve"> a much more complex task because the number of vertices </w:t>
      </w:r>
      <w:bookmarkStart w:name="_Int_YFpDDwm0" w:id="176631068"/>
      <w:r w:rsidRPr="179169D9" w:rsidR="58B2C243">
        <w:rPr>
          <w:rFonts w:ascii="Times New Roman" w:hAnsi="Times New Roman" w:eastAsia="Times New Roman" w:cs="Times New Roman"/>
          <w:b w:val="0"/>
          <w:bCs w:val="0"/>
        </w:rPr>
        <w:t>in a given</w:t>
      </w:r>
      <w:bookmarkEnd w:id="176631068"/>
      <w:r w:rsidRPr="179169D9" w:rsidR="58B2C243">
        <w:rPr>
          <w:rFonts w:ascii="Times New Roman" w:hAnsi="Times New Roman" w:eastAsia="Times New Roman" w:cs="Times New Roman"/>
          <w:b w:val="0"/>
          <w:bCs w:val="0"/>
        </w:rPr>
        <w:t xml:space="preserve"> cylinder (or any object consisting of round faces) change</w:t>
      </w:r>
      <w:r w:rsidRPr="179169D9" w:rsidR="0E22693C">
        <w:rPr>
          <w:rFonts w:ascii="Times New Roman" w:hAnsi="Times New Roman" w:eastAsia="Times New Roman" w:cs="Times New Roman"/>
          <w:b w:val="0"/>
          <w:bCs w:val="0"/>
        </w:rPr>
        <w:t>s</w:t>
      </w:r>
      <w:r w:rsidRPr="179169D9" w:rsidR="58B2C243">
        <w:rPr>
          <w:rFonts w:ascii="Times New Roman" w:hAnsi="Times New Roman" w:eastAsia="Times New Roman" w:cs="Times New Roman"/>
          <w:b w:val="0"/>
          <w:bCs w:val="0"/>
        </w:rPr>
        <w:t xml:space="preserve"> based on the desired resolution. The circles on the top and bottom of the cylinder must be generated dynamically </w:t>
      </w:r>
      <w:r w:rsidRPr="179169D9" w:rsidR="6D49E973">
        <w:rPr>
          <w:rFonts w:ascii="Times New Roman" w:hAnsi="Times New Roman" w:eastAsia="Times New Roman" w:cs="Times New Roman"/>
          <w:b w:val="0"/>
          <w:bCs w:val="0"/>
        </w:rPr>
        <w:t xml:space="preserve">with the help of </w:t>
      </w:r>
      <w:r w:rsidRPr="179169D9" w:rsidR="58B2C243">
        <w:rPr>
          <w:rFonts w:ascii="Times New Roman" w:hAnsi="Times New Roman" w:eastAsia="Times New Roman" w:cs="Times New Roman"/>
          <w:b w:val="0"/>
          <w:bCs w:val="0"/>
        </w:rPr>
        <w:t xml:space="preserve">trigonometry and then joined using the necessary triangles. Additionally, generating the normal vectors and </w:t>
      </w:r>
      <w:r w:rsidRPr="179169D9" w:rsidR="0D041B2C">
        <w:rPr>
          <w:rFonts w:ascii="Times New Roman" w:hAnsi="Times New Roman" w:eastAsia="Times New Roman" w:cs="Times New Roman"/>
          <w:b w:val="0"/>
          <w:bCs w:val="0"/>
        </w:rPr>
        <w:t>texture coordinate</w:t>
      </w:r>
      <w:r w:rsidRPr="179169D9" w:rsidR="58B2C243">
        <w:rPr>
          <w:rFonts w:ascii="Times New Roman" w:hAnsi="Times New Roman" w:eastAsia="Times New Roman" w:cs="Times New Roman"/>
          <w:b w:val="0"/>
          <w:bCs w:val="0"/>
        </w:rPr>
        <w:t xml:space="preserve">s for each vertex </w:t>
      </w:r>
      <w:r w:rsidRPr="179169D9" w:rsidR="7550C37A">
        <w:rPr>
          <w:rFonts w:ascii="Times New Roman" w:hAnsi="Times New Roman" w:eastAsia="Times New Roman" w:cs="Times New Roman"/>
          <w:b w:val="0"/>
          <w:bCs w:val="0"/>
        </w:rPr>
        <w:t>is not trivial</w:t>
      </w:r>
      <w:r w:rsidRPr="179169D9" w:rsidR="58B2C243">
        <w:rPr>
          <w:rFonts w:ascii="Times New Roman" w:hAnsi="Times New Roman" w:eastAsia="Times New Roman" w:cs="Times New Roman"/>
          <w:b w:val="0"/>
          <w:bCs w:val="0"/>
        </w:rPr>
        <w:t>.</w:t>
      </w:r>
    </w:p>
    <w:p w:rsidR="58B2C243" w:rsidP="179169D9" w:rsidRDefault="58B2C243" w14:paraId="5E497EC4" w14:textId="04CCC4F4">
      <w:pPr>
        <w:pStyle w:val="NoSpacing"/>
        <w:spacing w:line="480" w:lineRule="auto"/>
        <w:ind w:firstLine="720"/>
        <w:jc w:val="left"/>
      </w:pPr>
      <w:r w:rsidRPr="179169D9" w:rsidR="58B2C243">
        <w:rPr>
          <w:rFonts w:ascii="Times New Roman" w:hAnsi="Times New Roman" w:eastAsia="Times New Roman" w:cs="Times New Roman"/>
          <w:b w:val="0"/>
          <w:bCs w:val="0"/>
        </w:rPr>
        <w:t>Unfortunately, generating a torus object programmatically proved to be a problem that I was unable to solve in any reasonable amount of time. Thus, the rubber band (a torus) is instead represented as a cylinder for the sake of development complexity. To meet the requirements outlined in the project rubric</w:t>
      </w:r>
      <w:r w:rsidRPr="179169D9" w:rsidR="136AB190">
        <w:rPr>
          <w:rFonts w:ascii="Times New Roman" w:hAnsi="Times New Roman" w:eastAsia="Times New Roman" w:cs="Times New Roman"/>
          <w:b w:val="0"/>
          <w:bCs w:val="0"/>
        </w:rPr>
        <w:t xml:space="preserve"> (specifically, the requirement to use at least four unique shapes)</w:t>
      </w:r>
      <w:r w:rsidRPr="179169D9" w:rsidR="58B2C243">
        <w:rPr>
          <w:rFonts w:ascii="Times New Roman" w:hAnsi="Times New Roman" w:eastAsia="Times New Roman" w:cs="Times New Roman"/>
          <w:b w:val="0"/>
          <w:bCs w:val="0"/>
        </w:rPr>
        <w:t>,</w:t>
      </w:r>
      <w:r w:rsidRPr="179169D9" w:rsidR="58B2C243">
        <w:rPr>
          <w:rFonts w:ascii="Times New Roman" w:hAnsi="Times New Roman" w:eastAsia="Times New Roman" w:cs="Times New Roman"/>
          <w:b w:val="0"/>
          <w:bCs w:val="0"/>
        </w:rPr>
        <w:t xml:space="preserve"> an </w:t>
      </w:r>
      <w:r w:rsidRPr="179169D9" w:rsidR="58B2C243">
        <w:rPr>
          <w:rFonts w:ascii="Times New Roman" w:hAnsi="Times New Roman" w:eastAsia="Times New Roman" w:cs="Times New Roman"/>
          <w:b w:val="0"/>
          <w:bCs w:val="0"/>
        </w:rPr>
        <w:t>additi</w:t>
      </w:r>
      <w:r w:rsidRPr="179169D9" w:rsidR="58B2C243">
        <w:rPr>
          <w:rFonts w:ascii="Times New Roman" w:hAnsi="Times New Roman" w:eastAsia="Times New Roman" w:cs="Times New Roman"/>
          <w:b w:val="0"/>
          <w:bCs w:val="0"/>
        </w:rPr>
        <w:t>onal textured pyramid object was inserted on the lower-right of the plane. Note that this object does not exist in the original photo that the virtual scene is based on.</w:t>
      </w:r>
    </w:p>
    <w:p w:rsidR="58B2C243" w:rsidP="179169D9" w:rsidRDefault="58B2C243" w14:paraId="617C3288" w14:textId="4265D643">
      <w:pPr>
        <w:pStyle w:val="NoSpacing"/>
        <w:spacing w:line="480" w:lineRule="auto"/>
        <w:jc w:val="left"/>
        <w:rPr>
          <w:rFonts w:ascii="Times New Roman" w:hAnsi="Times New Roman" w:eastAsia="Times New Roman" w:cs="Times New Roman"/>
          <w:b w:val="0"/>
          <w:bCs w:val="0"/>
        </w:rPr>
      </w:pPr>
      <w:r w:rsidRPr="179169D9" w:rsidR="58B2C243">
        <w:rPr>
          <w:rFonts w:ascii="Times New Roman" w:hAnsi="Times New Roman" w:eastAsia="Times New Roman" w:cs="Times New Roman"/>
          <w:b w:val="1"/>
          <w:bCs w:val="1"/>
        </w:rPr>
        <w:t>Explain how a user can navigate your 3D scene.</w:t>
      </w:r>
    </w:p>
    <w:p w:rsidR="58B2C243" w:rsidP="179169D9" w:rsidRDefault="58B2C243" w14:paraId="3F5BD745" w14:textId="445CF84C">
      <w:pPr>
        <w:pStyle w:val="NoSpacing"/>
        <w:suppressLineNumbers w:val="0"/>
        <w:bidi w:val="0"/>
        <w:spacing w:before="0" w:beforeAutospacing="off" w:after="0" w:afterAutospacing="off" w:line="480" w:lineRule="auto"/>
        <w:ind w:left="0" w:right="0" w:firstLine="720"/>
        <w:jc w:val="left"/>
      </w:pPr>
      <w:r w:rsidRPr="179169D9" w:rsidR="58B2C243">
        <w:rPr>
          <w:rFonts w:ascii="Times New Roman" w:hAnsi="Times New Roman" w:eastAsia="Times New Roman" w:cs="Times New Roman"/>
          <w:noProof w:val="0"/>
          <w:sz w:val="24"/>
          <w:szCs w:val="24"/>
          <w:lang w:val="en-US"/>
        </w:rPr>
        <w:t>This OpenGL application implements free camera movement that allows the user to easily navigate around the virtual scene. Basic movement can be done using the W, A, S, and D keys on the keyboard: W and S move forward and backward, and A and D move left and right, respectively. Additionally, the E and Q keys allow the user to move the camera directly upward or downward on the Y-axis (relative to the camera’s facing direction). The camera’s facing direction is controlled by the mouse location</w:t>
      </w:r>
      <w:r w:rsidRPr="179169D9" w:rsidR="72BD2428">
        <w:rPr>
          <w:rFonts w:ascii="Times New Roman" w:hAnsi="Times New Roman" w:eastAsia="Times New Roman" w:cs="Times New Roman"/>
          <w:noProof w:val="0"/>
          <w:sz w:val="24"/>
          <w:szCs w:val="24"/>
          <w:lang w:val="en-US"/>
        </w:rPr>
        <w:t xml:space="preserve"> in respect to the application window</w:t>
      </w:r>
      <w:r w:rsidRPr="179169D9" w:rsidR="58B2C243">
        <w:rPr>
          <w:rFonts w:ascii="Times New Roman" w:hAnsi="Times New Roman" w:eastAsia="Times New Roman" w:cs="Times New Roman"/>
          <w:noProof w:val="0"/>
          <w:sz w:val="24"/>
          <w:szCs w:val="24"/>
          <w:lang w:val="en-US"/>
        </w:rPr>
        <w:t xml:space="preserve">: </w:t>
      </w:r>
      <w:r w:rsidRPr="179169D9" w:rsidR="62CF816E">
        <w:rPr>
          <w:rFonts w:ascii="Times New Roman" w:hAnsi="Times New Roman" w:eastAsia="Times New Roman" w:cs="Times New Roman"/>
          <w:noProof w:val="0"/>
          <w:sz w:val="24"/>
          <w:szCs w:val="24"/>
          <w:lang w:val="en-US"/>
        </w:rPr>
        <w:t>M</w:t>
      </w:r>
      <w:r w:rsidRPr="179169D9" w:rsidR="58B2C243">
        <w:rPr>
          <w:rFonts w:ascii="Times New Roman" w:hAnsi="Times New Roman" w:eastAsia="Times New Roman" w:cs="Times New Roman"/>
          <w:noProof w:val="0"/>
          <w:sz w:val="24"/>
          <w:szCs w:val="24"/>
          <w:lang w:val="en-US"/>
        </w:rPr>
        <w:t>oving the mouse up or down will adjust the camera pitch up and down, and moving the mouse left or right will adjust the camera yaw left or right; the camera’s roll is locked. To help the user navigate the scene more easily and efficiently, the mouse wheel can be scrolled up or down to increase or decrease the speed of camera movement</w:t>
      </w:r>
      <w:r w:rsidRPr="179169D9" w:rsidR="37446D9C">
        <w:rPr>
          <w:rFonts w:ascii="Times New Roman" w:hAnsi="Times New Roman" w:eastAsia="Times New Roman" w:cs="Times New Roman"/>
          <w:noProof w:val="0"/>
          <w:sz w:val="24"/>
          <w:szCs w:val="24"/>
          <w:lang w:val="en-US"/>
        </w:rPr>
        <w:t xml:space="preserve"> (but not rotation)</w:t>
      </w:r>
      <w:r w:rsidRPr="179169D9" w:rsidR="58B2C243">
        <w:rPr>
          <w:rFonts w:ascii="Times New Roman" w:hAnsi="Times New Roman" w:eastAsia="Times New Roman" w:cs="Times New Roman"/>
          <w:noProof w:val="0"/>
          <w:sz w:val="24"/>
          <w:szCs w:val="24"/>
          <w:lang w:val="en-US"/>
        </w:rPr>
        <w:t>. This can be useful when the user needs to move a long distance or wants to get a very close-up view of an object. Finally, the P key on the keyboard can be pressed to toggle the camera’s projection mode between perspective and orthographic projection.</w:t>
      </w:r>
    </w:p>
    <w:p w:rsidR="58B2C243" w:rsidP="179169D9" w:rsidRDefault="58B2C243" w14:paraId="6EB43646" w14:textId="0FF85354">
      <w:pPr>
        <w:pStyle w:val="NoSpacing"/>
        <w:spacing w:line="480" w:lineRule="auto"/>
        <w:ind w:firstLine="0"/>
        <w:jc w:val="left"/>
        <w:rPr>
          <w:rFonts w:ascii="Times New Roman" w:hAnsi="Times New Roman" w:eastAsia="Times New Roman" w:cs="Times New Roman"/>
          <w:b w:val="1"/>
          <w:bCs w:val="1"/>
          <w:noProof w:val="0"/>
          <w:sz w:val="24"/>
          <w:szCs w:val="24"/>
          <w:lang w:val="en-US"/>
        </w:rPr>
      </w:pPr>
      <w:r w:rsidRPr="179169D9" w:rsidR="58B2C243">
        <w:rPr>
          <w:rFonts w:ascii="Times New Roman" w:hAnsi="Times New Roman" w:eastAsia="Times New Roman" w:cs="Times New Roman"/>
          <w:b w:val="1"/>
          <w:bCs w:val="1"/>
          <w:noProof w:val="0"/>
          <w:sz w:val="24"/>
          <w:szCs w:val="24"/>
          <w:lang w:val="en-US"/>
        </w:rPr>
        <w:t>Explain</w:t>
      </w:r>
      <w:r w:rsidRPr="179169D9" w:rsidR="58B2C243">
        <w:rPr>
          <w:rFonts w:ascii="Times New Roman" w:hAnsi="Times New Roman" w:eastAsia="Times New Roman" w:cs="Times New Roman"/>
          <w:b w:val="1"/>
          <w:bCs w:val="1"/>
          <w:noProof w:val="0"/>
          <w:sz w:val="24"/>
          <w:szCs w:val="24"/>
          <w:lang w:val="en-US"/>
        </w:rPr>
        <w:t xml:space="preserve"> the custom functions in your program that you are using to make your code more modular and organized.</w:t>
      </w:r>
    </w:p>
    <w:p w:rsidR="58B2C243" w:rsidP="179169D9" w:rsidRDefault="58B2C243" w14:paraId="019E17C8" w14:textId="43C1E4C9">
      <w:pPr>
        <w:pStyle w:val="NoSpacing"/>
        <w:spacing w:line="480" w:lineRule="auto"/>
        <w:ind w:firstLine="720"/>
        <w:jc w:val="left"/>
        <w:rPr>
          <w:rFonts w:ascii="Times New Roman" w:hAnsi="Times New Roman" w:eastAsia="Times New Roman" w:cs="Times New Roman"/>
          <w:b w:val="0"/>
          <w:bCs w:val="0"/>
          <w:noProof w:val="0"/>
          <w:sz w:val="24"/>
          <w:szCs w:val="24"/>
          <w:lang w:val="en-US"/>
        </w:rPr>
      </w:pPr>
      <w:r w:rsidRPr="179169D9" w:rsidR="58B2C243">
        <w:rPr>
          <w:rFonts w:ascii="Times New Roman" w:hAnsi="Times New Roman" w:eastAsia="Times New Roman" w:cs="Times New Roman"/>
          <w:b w:val="0"/>
          <w:bCs w:val="0"/>
          <w:noProof w:val="0"/>
          <w:sz w:val="24"/>
          <w:szCs w:val="24"/>
          <w:lang w:val="en-US"/>
        </w:rPr>
        <w:t>Naturally, the application’s code is split into a series of separate functions to enhance readability and modularity. Most notably, as numerous different mesh objects need to be created at runtime, a separate function to generate every individual mesh was created that requires only a single parameter-less call to generate each of the application’s necessary mesh objects and store them in variables. Similarly, a function to generate each individual texture object was created with the same concepts and methods implemented. Within both functions is a series of nested function calls to a function that gene</w:t>
      </w:r>
      <w:r w:rsidRPr="179169D9" w:rsidR="6579FE58">
        <w:rPr>
          <w:rFonts w:ascii="Times New Roman" w:hAnsi="Times New Roman" w:eastAsia="Times New Roman" w:cs="Times New Roman"/>
          <w:b w:val="0"/>
          <w:bCs w:val="0"/>
          <w:noProof w:val="0"/>
          <w:sz w:val="24"/>
          <w:szCs w:val="24"/>
          <w:lang w:val="en-US"/>
        </w:rPr>
        <w:t>rates</w:t>
      </w:r>
      <w:r w:rsidRPr="179169D9" w:rsidR="58B2C243">
        <w:rPr>
          <w:rFonts w:ascii="Times New Roman" w:hAnsi="Times New Roman" w:eastAsia="Times New Roman" w:cs="Times New Roman"/>
          <w:b w:val="0"/>
          <w:bCs w:val="0"/>
          <w:noProof w:val="0"/>
          <w:sz w:val="24"/>
          <w:szCs w:val="24"/>
          <w:lang w:val="en-US"/>
        </w:rPr>
        <w:t xml:space="preserve"> a </w:t>
      </w:r>
      <w:r w:rsidRPr="179169D9" w:rsidR="58B2C243">
        <w:rPr>
          <w:rFonts w:ascii="Times New Roman" w:hAnsi="Times New Roman" w:eastAsia="Times New Roman" w:cs="Times New Roman"/>
          <w:b w:val="0"/>
          <w:bCs w:val="0"/>
          <w:i w:val="1"/>
          <w:iCs w:val="1"/>
          <w:noProof w:val="0"/>
          <w:sz w:val="24"/>
          <w:szCs w:val="24"/>
          <w:lang w:val="en-US"/>
        </w:rPr>
        <w:t xml:space="preserve">single </w:t>
      </w:r>
      <w:r w:rsidRPr="179169D9" w:rsidR="58B2C243">
        <w:rPr>
          <w:rFonts w:ascii="Times New Roman" w:hAnsi="Times New Roman" w:eastAsia="Times New Roman" w:cs="Times New Roman"/>
          <w:b w:val="0"/>
          <w:bCs w:val="0"/>
          <w:noProof w:val="0"/>
          <w:sz w:val="24"/>
          <w:szCs w:val="24"/>
          <w:lang w:val="en-US"/>
        </w:rPr>
        <w:t>mesh and assign</w:t>
      </w:r>
      <w:r w:rsidRPr="179169D9" w:rsidR="4E2704FF">
        <w:rPr>
          <w:rFonts w:ascii="Times New Roman" w:hAnsi="Times New Roman" w:eastAsia="Times New Roman" w:cs="Times New Roman"/>
          <w:b w:val="0"/>
          <w:bCs w:val="0"/>
          <w:noProof w:val="0"/>
          <w:sz w:val="24"/>
          <w:szCs w:val="24"/>
          <w:lang w:val="en-US"/>
        </w:rPr>
        <w:t>s</w:t>
      </w:r>
      <w:r w:rsidRPr="179169D9" w:rsidR="58B2C243">
        <w:rPr>
          <w:rFonts w:ascii="Times New Roman" w:hAnsi="Times New Roman" w:eastAsia="Times New Roman" w:cs="Times New Roman"/>
          <w:b w:val="0"/>
          <w:bCs w:val="0"/>
          <w:noProof w:val="0"/>
          <w:sz w:val="24"/>
          <w:szCs w:val="24"/>
          <w:lang w:val="en-US"/>
        </w:rPr>
        <w:t xml:space="preserve"> </w:t>
      </w:r>
      <w:r w:rsidRPr="179169D9" w:rsidR="4C9BFB29">
        <w:rPr>
          <w:rFonts w:ascii="Times New Roman" w:hAnsi="Times New Roman" w:eastAsia="Times New Roman" w:cs="Times New Roman"/>
          <w:b w:val="0"/>
          <w:bCs w:val="0"/>
          <w:noProof w:val="0"/>
          <w:sz w:val="24"/>
          <w:szCs w:val="24"/>
          <w:lang w:val="en-US"/>
        </w:rPr>
        <w:t>the data</w:t>
      </w:r>
      <w:r w:rsidRPr="179169D9" w:rsidR="58B2C243">
        <w:rPr>
          <w:rFonts w:ascii="Times New Roman" w:hAnsi="Times New Roman" w:eastAsia="Times New Roman" w:cs="Times New Roman"/>
          <w:b w:val="0"/>
          <w:bCs w:val="0"/>
          <w:noProof w:val="0"/>
          <w:sz w:val="24"/>
          <w:szCs w:val="24"/>
          <w:lang w:val="en-US"/>
        </w:rPr>
        <w:t xml:space="preserve"> to its corresponding variable; handling these as nested function calls</w:t>
      </w:r>
      <w:r w:rsidRPr="179169D9" w:rsidR="4D7F1481">
        <w:rPr>
          <w:rFonts w:ascii="Times New Roman" w:hAnsi="Times New Roman" w:eastAsia="Times New Roman" w:cs="Times New Roman"/>
          <w:b w:val="0"/>
          <w:bCs w:val="0"/>
          <w:noProof w:val="0"/>
          <w:sz w:val="24"/>
          <w:szCs w:val="24"/>
          <w:lang w:val="en-US"/>
        </w:rPr>
        <w:t xml:space="preserve"> helps</w:t>
      </w:r>
      <w:r w:rsidRPr="179169D9" w:rsidR="58B2C243">
        <w:rPr>
          <w:rFonts w:ascii="Times New Roman" w:hAnsi="Times New Roman" w:eastAsia="Times New Roman" w:cs="Times New Roman"/>
          <w:b w:val="0"/>
          <w:bCs w:val="0"/>
          <w:noProof w:val="0"/>
          <w:sz w:val="24"/>
          <w:szCs w:val="24"/>
          <w:lang w:val="en-US"/>
        </w:rPr>
        <w:t xml:space="preserve"> </w:t>
      </w:r>
      <w:r w:rsidRPr="179169D9" w:rsidR="44CC70F1">
        <w:rPr>
          <w:rFonts w:ascii="Times New Roman" w:hAnsi="Times New Roman" w:eastAsia="Times New Roman" w:cs="Times New Roman"/>
          <w:b w:val="0"/>
          <w:bCs w:val="0"/>
          <w:noProof w:val="0"/>
          <w:sz w:val="24"/>
          <w:szCs w:val="24"/>
          <w:lang w:val="en-US"/>
        </w:rPr>
        <w:t>prevent</w:t>
      </w:r>
      <w:r w:rsidRPr="179169D9" w:rsidR="58B2C243">
        <w:rPr>
          <w:rFonts w:ascii="Times New Roman" w:hAnsi="Times New Roman" w:eastAsia="Times New Roman" w:cs="Times New Roman"/>
          <w:b w:val="0"/>
          <w:bCs w:val="0"/>
          <w:noProof w:val="0"/>
          <w:sz w:val="24"/>
          <w:szCs w:val="24"/>
          <w:lang w:val="en-US"/>
        </w:rPr>
        <w:t xml:space="preserve"> visual clutter within the </w:t>
      </w:r>
      <w:r w:rsidRPr="179169D9" w:rsidR="58B2C243">
        <w:rPr>
          <w:rFonts w:ascii="Times New Roman" w:hAnsi="Times New Roman" w:eastAsia="Times New Roman" w:cs="Times New Roman"/>
          <w:b w:val="0"/>
          <w:bCs w:val="0"/>
          <w:noProof w:val="0"/>
          <w:sz w:val="24"/>
          <w:szCs w:val="24"/>
          <w:lang w:val="en-US"/>
        </w:rPr>
        <w:t xml:space="preserve">main function. A similar concept </w:t>
      </w:r>
      <w:r w:rsidRPr="179169D9" w:rsidR="10A9E5F7">
        <w:rPr>
          <w:rFonts w:ascii="Times New Roman" w:hAnsi="Times New Roman" w:eastAsia="Times New Roman" w:cs="Times New Roman"/>
          <w:b w:val="0"/>
          <w:bCs w:val="0"/>
          <w:noProof w:val="0"/>
          <w:sz w:val="24"/>
          <w:szCs w:val="24"/>
          <w:lang w:val="en-US"/>
        </w:rPr>
        <w:t>i</w:t>
      </w:r>
      <w:r w:rsidRPr="179169D9" w:rsidR="58B2C243">
        <w:rPr>
          <w:rFonts w:ascii="Times New Roman" w:hAnsi="Times New Roman" w:eastAsia="Times New Roman" w:cs="Times New Roman"/>
          <w:b w:val="0"/>
          <w:bCs w:val="0"/>
          <w:noProof w:val="0"/>
          <w:sz w:val="24"/>
          <w:szCs w:val="24"/>
          <w:lang w:val="en-US"/>
        </w:rPr>
        <w:t xml:space="preserve">s used </w:t>
      </w:r>
      <w:r w:rsidRPr="179169D9" w:rsidR="294D0E9B">
        <w:rPr>
          <w:rFonts w:ascii="Times New Roman" w:hAnsi="Times New Roman" w:eastAsia="Times New Roman" w:cs="Times New Roman"/>
          <w:b w:val="0"/>
          <w:bCs w:val="0"/>
          <w:noProof w:val="0"/>
          <w:sz w:val="24"/>
          <w:szCs w:val="24"/>
          <w:lang w:val="en-US"/>
        </w:rPr>
        <w:t xml:space="preserve">in the function </w:t>
      </w:r>
      <w:r w:rsidRPr="179169D9" w:rsidR="58B2C243">
        <w:rPr>
          <w:rFonts w:ascii="Times New Roman" w:hAnsi="Times New Roman" w:eastAsia="Times New Roman" w:cs="Times New Roman"/>
          <w:b w:val="0"/>
          <w:bCs w:val="0"/>
          <w:noProof w:val="0"/>
          <w:sz w:val="24"/>
          <w:szCs w:val="24"/>
          <w:lang w:val="en-US"/>
        </w:rPr>
        <w:t xml:space="preserve">to </w:t>
      </w:r>
      <w:r w:rsidRPr="179169D9" w:rsidR="58B2C243">
        <w:rPr>
          <w:rFonts w:ascii="Times New Roman" w:hAnsi="Times New Roman" w:eastAsia="Times New Roman" w:cs="Times New Roman"/>
          <w:b w:val="0"/>
          <w:bCs w:val="0"/>
          <w:noProof w:val="0"/>
          <w:sz w:val="24"/>
          <w:szCs w:val="24"/>
          <w:lang w:val="en-US"/>
        </w:rPr>
        <w:t>delete</w:t>
      </w:r>
      <w:r w:rsidRPr="179169D9" w:rsidR="58B2C243">
        <w:rPr>
          <w:rFonts w:ascii="Times New Roman" w:hAnsi="Times New Roman" w:eastAsia="Times New Roman" w:cs="Times New Roman"/>
          <w:b w:val="0"/>
          <w:bCs w:val="0"/>
          <w:noProof w:val="0"/>
          <w:sz w:val="24"/>
          <w:szCs w:val="24"/>
          <w:lang w:val="en-US"/>
        </w:rPr>
        <w:t xml:space="preserve"> each previously generated mesh and texture upon application exit.</w:t>
      </w:r>
    </w:p>
    <w:p w:rsidR="777F83A6" w:rsidP="179169D9" w:rsidRDefault="777F83A6" w14:paraId="08229145" w14:textId="7A8A87C5">
      <w:pPr>
        <w:pStyle w:val="NoSpacing"/>
        <w:suppressLineNumbers w:val="0"/>
        <w:bidi w:val="0"/>
        <w:spacing w:before="0" w:beforeAutospacing="off" w:after="0" w:afterAutospacing="off" w:line="480" w:lineRule="auto"/>
        <w:ind w:left="0" w:right="0" w:firstLine="720"/>
        <w:jc w:val="left"/>
      </w:pPr>
      <w:r w:rsidRPr="179169D9" w:rsidR="777F83A6">
        <w:rPr>
          <w:rFonts w:ascii="Times New Roman" w:hAnsi="Times New Roman" w:eastAsia="Times New Roman" w:cs="Times New Roman"/>
          <w:b w:val="0"/>
          <w:bCs w:val="0"/>
          <w:noProof w:val="0"/>
          <w:sz w:val="24"/>
          <w:szCs w:val="24"/>
          <w:lang w:val="en-US"/>
        </w:rPr>
        <w:t>Each type of mesh requires a unique set of vertices to display correctly.</w:t>
      </w:r>
      <w:r w:rsidRPr="179169D9" w:rsidR="58B2C243">
        <w:rPr>
          <w:rFonts w:ascii="Times New Roman" w:hAnsi="Times New Roman" w:eastAsia="Times New Roman" w:cs="Times New Roman"/>
          <w:b w:val="0"/>
          <w:bCs w:val="0"/>
          <w:noProof w:val="0"/>
          <w:sz w:val="24"/>
          <w:szCs w:val="24"/>
          <w:lang w:val="en-US"/>
        </w:rPr>
        <w:t xml:space="preserve"> Thus, separate functions were created for each type of mesh used: Plane, cube, pyramid, and cylinder. Within these functions, all necessary vertex data (relative position, normal vector, and texture coordinates) </w:t>
      </w:r>
      <w:r w:rsidRPr="179169D9" w:rsidR="7EE1EC6C">
        <w:rPr>
          <w:rFonts w:ascii="Times New Roman" w:hAnsi="Times New Roman" w:eastAsia="Times New Roman" w:cs="Times New Roman"/>
          <w:b w:val="0"/>
          <w:bCs w:val="0"/>
          <w:noProof w:val="0"/>
          <w:sz w:val="24"/>
          <w:szCs w:val="24"/>
          <w:lang w:val="en-US"/>
        </w:rPr>
        <w:t xml:space="preserve">is </w:t>
      </w:r>
      <w:r w:rsidRPr="179169D9" w:rsidR="58B2C243">
        <w:rPr>
          <w:rFonts w:ascii="Times New Roman" w:hAnsi="Times New Roman" w:eastAsia="Times New Roman" w:cs="Times New Roman"/>
          <w:b w:val="0"/>
          <w:bCs w:val="0"/>
          <w:noProof w:val="0"/>
          <w:sz w:val="24"/>
          <w:szCs w:val="24"/>
          <w:lang w:val="en-US"/>
        </w:rPr>
        <w:t xml:space="preserve">created and passed into another function responsible for the instantiation of and interaction with this mesh data using built-in OpenGL functions. Additionally, a </w:t>
      </w:r>
      <w:r w:rsidRPr="179169D9" w:rsidR="577C01FB">
        <w:rPr>
          <w:rFonts w:ascii="Times New Roman" w:hAnsi="Times New Roman" w:eastAsia="Times New Roman" w:cs="Times New Roman"/>
          <w:b w:val="0"/>
          <w:bCs w:val="0"/>
          <w:noProof w:val="0"/>
          <w:sz w:val="24"/>
          <w:szCs w:val="24"/>
          <w:lang w:val="en-US"/>
        </w:rPr>
        <w:t>fully modular</w:t>
      </w:r>
      <w:r w:rsidRPr="179169D9" w:rsidR="58B2C243">
        <w:rPr>
          <w:rFonts w:ascii="Times New Roman" w:hAnsi="Times New Roman" w:eastAsia="Times New Roman" w:cs="Times New Roman"/>
          <w:b w:val="0"/>
          <w:bCs w:val="0"/>
          <w:noProof w:val="0"/>
          <w:sz w:val="24"/>
          <w:szCs w:val="24"/>
          <w:lang w:val="en-US"/>
        </w:rPr>
        <w:t xml:space="preserve"> function was created specifically to generate a model matrix for any given object using the specified scale, rotation, and translation on each individual axis. This </w:t>
      </w:r>
      <w:r w:rsidRPr="179169D9" w:rsidR="113B5AAA">
        <w:rPr>
          <w:rFonts w:ascii="Times New Roman" w:hAnsi="Times New Roman" w:eastAsia="Times New Roman" w:cs="Times New Roman"/>
          <w:b w:val="0"/>
          <w:bCs w:val="0"/>
          <w:noProof w:val="0"/>
          <w:sz w:val="24"/>
          <w:szCs w:val="24"/>
          <w:lang w:val="en-US"/>
        </w:rPr>
        <w:t>has proven</w:t>
      </w:r>
      <w:r w:rsidRPr="179169D9" w:rsidR="58B2C243">
        <w:rPr>
          <w:rFonts w:ascii="Times New Roman" w:hAnsi="Times New Roman" w:eastAsia="Times New Roman" w:cs="Times New Roman"/>
          <w:b w:val="0"/>
          <w:bCs w:val="0"/>
          <w:noProof w:val="0"/>
          <w:sz w:val="24"/>
          <w:szCs w:val="24"/>
          <w:lang w:val="en-US"/>
        </w:rPr>
        <w:t xml:space="preserve"> to be extremely useful because it </w:t>
      </w:r>
      <w:r w:rsidRPr="179169D9" w:rsidR="58B2C243">
        <w:rPr>
          <w:rFonts w:ascii="Times New Roman" w:hAnsi="Times New Roman" w:eastAsia="Times New Roman" w:cs="Times New Roman"/>
          <w:b w:val="0"/>
          <w:bCs w:val="0"/>
          <w:noProof w:val="0"/>
          <w:sz w:val="24"/>
          <w:szCs w:val="24"/>
          <w:lang w:val="en-US"/>
        </w:rPr>
        <w:t>eliminat</w:t>
      </w:r>
      <w:r w:rsidRPr="179169D9" w:rsidR="1EEA80D5">
        <w:rPr>
          <w:rFonts w:ascii="Times New Roman" w:hAnsi="Times New Roman" w:eastAsia="Times New Roman" w:cs="Times New Roman"/>
          <w:b w:val="0"/>
          <w:bCs w:val="0"/>
          <w:noProof w:val="0"/>
          <w:sz w:val="24"/>
          <w:szCs w:val="24"/>
          <w:lang w:val="en-US"/>
        </w:rPr>
        <w:t>es</w:t>
      </w:r>
      <w:r w:rsidRPr="179169D9" w:rsidR="58B2C243">
        <w:rPr>
          <w:rFonts w:ascii="Times New Roman" w:hAnsi="Times New Roman" w:eastAsia="Times New Roman" w:cs="Times New Roman"/>
          <w:b w:val="0"/>
          <w:bCs w:val="0"/>
          <w:noProof w:val="0"/>
          <w:sz w:val="24"/>
          <w:szCs w:val="24"/>
          <w:lang w:val="en-US"/>
        </w:rPr>
        <w:t xml:space="preserve"> a lot of unnecessary and hard-to-read visual clutter from the main </w:t>
      </w:r>
      <w:r w:rsidRPr="179169D9" w:rsidR="11569C46">
        <w:rPr>
          <w:rFonts w:ascii="Times New Roman" w:hAnsi="Times New Roman" w:eastAsia="Times New Roman" w:cs="Times New Roman"/>
          <w:b w:val="0"/>
          <w:bCs w:val="0"/>
          <w:noProof w:val="0"/>
          <w:sz w:val="24"/>
          <w:szCs w:val="24"/>
          <w:lang w:val="en-US"/>
        </w:rPr>
        <w:t>render</w:t>
      </w:r>
      <w:r w:rsidRPr="179169D9" w:rsidR="58B2C243">
        <w:rPr>
          <w:rFonts w:ascii="Times New Roman" w:hAnsi="Times New Roman" w:eastAsia="Times New Roman" w:cs="Times New Roman"/>
          <w:b w:val="0"/>
          <w:bCs w:val="0"/>
          <w:noProof w:val="0"/>
          <w:sz w:val="24"/>
          <w:szCs w:val="24"/>
          <w:lang w:val="en-US"/>
        </w:rPr>
        <w:t xml:space="preserve"> function.</w:t>
      </w:r>
    </w:p>
    <w:p w:rsidR="58B2C243" w:rsidP="179169D9" w:rsidRDefault="58B2C243" w14:paraId="254CC31C" w14:textId="3FA0806E">
      <w:pPr>
        <w:pStyle w:val="NoSpacing"/>
        <w:spacing w:line="480" w:lineRule="auto"/>
        <w:ind w:firstLine="720"/>
        <w:jc w:val="left"/>
      </w:pPr>
      <w:r w:rsidRPr="179169D9" w:rsidR="58B2C243">
        <w:rPr>
          <w:rFonts w:ascii="Times New Roman" w:hAnsi="Times New Roman" w:eastAsia="Times New Roman" w:cs="Times New Roman"/>
          <w:b w:val="0"/>
          <w:bCs w:val="0"/>
          <w:noProof w:val="0"/>
          <w:sz w:val="24"/>
          <w:szCs w:val="24"/>
          <w:lang w:val="en-US"/>
        </w:rPr>
        <w:t xml:space="preserve">Last but certainly not least, the main </w:t>
      </w:r>
      <w:r w:rsidRPr="179169D9" w:rsidR="58B2C243">
        <w:rPr>
          <w:rFonts w:ascii="Times New Roman" w:hAnsi="Times New Roman" w:eastAsia="Times New Roman" w:cs="Times New Roman"/>
          <w:b w:val="0"/>
          <w:bCs w:val="0"/>
          <w:noProof w:val="0"/>
          <w:sz w:val="24"/>
          <w:szCs w:val="24"/>
          <w:lang w:val="en-US"/>
        </w:rPr>
        <w:t>render</w:t>
      </w:r>
      <w:r w:rsidRPr="179169D9" w:rsidR="58B2C243">
        <w:rPr>
          <w:rFonts w:ascii="Times New Roman" w:hAnsi="Times New Roman" w:eastAsia="Times New Roman" w:cs="Times New Roman"/>
          <w:b w:val="0"/>
          <w:bCs w:val="0"/>
          <w:noProof w:val="0"/>
          <w:sz w:val="24"/>
          <w:szCs w:val="24"/>
          <w:lang w:val="en-US"/>
        </w:rPr>
        <w:t xml:space="preserve"> function was dramatically altered to make use of other modular functions like the one used to automatically generate model matrices. That said, there is significant room for improvement within the </w:t>
      </w:r>
      <w:r w:rsidRPr="179169D9" w:rsidR="58B2C243">
        <w:rPr>
          <w:rFonts w:ascii="Times New Roman" w:hAnsi="Times New Roman" w:eastAsia="Times New Roman" w:cs="Times New Roman"/>
          <w:b w:val="0"/>
          <w:bCs w:val="0"/>
          <w:noProof w:val="0"/>
          <w:sz w:val="24"/>
          <w:szCs w:val="24"/>
          <w:lang w:val="en-US"/>
        </w:rPr>
        <w:t>render</w:t>
      </w:r>
      <w:r w:rsidRPr="179169D9" w:rsidR="58B2C243">
        <w:rPr>
          <w:rFonts w:ascii="Times New Roman" w:hAnsi="Times New Roman" w:eastAsia="Times New Roman" w:cs="Times New Roman"/>
          <w:b w:val="0"/>
          <w:bCs w:val="0"/>
          <w:noProof w:val="0"/>
          <w:sz w:val="24"/>
          <w:szCs w:val="24"/>
          <w:lang w:val="en-US"/>
        </w:rPr>
        <w:t xml:space="preserve"> function because it </w:t>
      </w:r>
      <w:r w:rsidRPr="179169D9" w:rsidR="58B2C243">
        <w:rPr>
          <w:rFonts w:ascii="Times New Roman" w:hAnsi="Times New Roman" w:eastAsia="Times New Roman" w:cs="Times New Roman"/>
          <w:b w:val="0"/>
          <w:bCs w:val="0"/>
          <w:noProof w:val="0"/>
          <w:sz w:val="24"/>
          <w:szCs w:val="24"/>
          <w:lang w:val="en-US"/>
        </w:rPr>
        <w:t>remains</w:t>
      </w:r>
      <w:r w:rsidRPr="179169D9" w:rsidR="58B2C243">
        <w:rPr>
          <w:rFonts w:ascii="Times New Roman" w:hAnsi="Times New Roman" w:eastAsia="Times New Roman" w:cs="Times New Roman"/>
          <w:b w:val="0"/>
          <w:bCs w:val="0"/>
          <w:noProof w:val="0"/>
          <w:sz w:val="24"/>
          <w:szCs w:val="24"/>
          <w:lang w:val="en-US"/>
        </w:rPr>
        <w:t xml:space="preserve"> highly visually cluttered. For example, the multiple steps </w:t>
      </w:r>
      <w:r w:rsidRPr="179169D9" w:rsidR="58B2C243">
        <w:rPr>
          <w:rFonts w:ascii="Times New Roman" w:hAnsi="Times New Roman" w:eastAsia="Times New Roman" w:cs="Times New Roman"/>
          <w:b w:val="0"/>
          <w:bCs w:val="0"/>
          <w:noProof w:val="0"/>
          <w:sz w:val="24"/>
          <w:szCs w:val="24"/>
          <w:lang w:val="en-US"/>
        </w:rPr>
        <w:t>required</w:t>
      </w:r>
      <w:r w:rsidRPr="179169D9" w:rsidR="58B2C243">
        <w:rPr>
          <w:rFonts w:ascii="Times New Roman" w:hAnsi="Times New Roman" w:eastAsia="Times New Roman" w:cs="Times New Roman"/>
          <w:b w:val="0"/>
          <w:bCs w:val="0"/>
          <w:noProof w:val="0"/>
          <w:sz w:val="24"/>
          <w:szCs w:val="24"/>
          <w:lang w:val="en-US"/>
        </w:rPr>
        <w:t xml:space="preserve"> to activate and bind vertex array objects could be organized into a single </w:t>
      </w:r>
      <w:r w:rsidRPr="179169D9" w:rsidR="0FBA50C9">
        <w:rPr>
          <w:rFonts w:ascii="Times New Roman" w:hAnsi="Times New Roman" w:eastAsia="Times New Roman" w:cs="Times New Roman"/>
          <w:b w:val="0"/>
          <w:bCs w:val="0"/>
          <w:noProof w:val="0"/>
          <w:sz w:val="24"/>
          <w:szCs w:val="24"/>
          <w:lang w:val="en-US"/>
        </w:rPr>
        <w:t xml:space="preserve">parameterized </w:t>
      </w:r>
      <w:r w:rsidRPr="179169D9" w:rsidR="58B2C243">
        <w:rPr>
          <w:rFonts w:ascii="Times New Roman" w:hAnsi="Times New Roman" w:eastAsia="Times New Roman" w:cs="Times New Roman"/>
          <w:b w:val="0"/>
          <w:bCs w:val="0"/>
          <w:noProof w:val="0"/>
          <w:sz w:val="24"/>
          <w:szCs w:val="24"/>
          <w:lang w:val="en-US"/>
        </w:rPr>
        <w:t xml:space="preserve">function to dramatically reduce code repetition. </w:t>
      </w:r>
      <w:r w:rsidRPr="179169D9" w:rsidR="6B453F9C">
        <w:rPr>
          <w:rFonts w:ascii="Times New Roman" w:hAnsi="Times New Roman" w:eastAsia="Times New Roman" w:cs="Times New Roman"/>
          <w:b w:val="0"/>
          <w:bCs w:val="0"/>
          <w:noProof w:val="0"/>
          <w:sz w:val="24"/>
          <w:szCs w:val="24"/>
          <w:lang w:val="en-US"/>
        </w:rPr>
        <w:t>Also, rendering using different shader programs could be split into separate functions to enhance code readability.</w:t>
      </w:r>
      <w:r w:rsidRPr="179169D9" w:rsidR="58B2C243">
        <w:rPr>
          <w:rFonts w:ascii="Times New Roman" w:hAnsi="Times New Roman" w:eastAsia="Times New Roman" w:cs="Times New Roman"/>
          <w:b w:val="0"/>
          <w:bCs w:val="0"/>
          <w:noProof w:val="0"/>
          <w:sz w:val="24"/>
          <w:szCs w:val="24"/>
          <w:lang w:val="en-US"/>
        </w:rPr>
        <w:t xml:space="preserve"> Furthermore, data corresponding to meshes and textures like position and the objects themselves could be stored within custom Objects and stored in </w:t>
      </w:r>
      <w:bookmarkStart w:name="_Int_FX15o6t8" w:id="1324593499"/>
      <w:r w:rsidRPr="179169D9" w:rsidR="58B2C243">
        <w:rPr>
          <w:rFonts w:ascii="Times New Roman" w:hAnsi="Times New Roman" w:eastAsia="Times New Roman" w:cs="Times New Roman"/>
          <w:b w:val="0"/>
          <w:bCs w:val="0"/>
          <w:noProof w:val="0"/>
          <w:sz w:val="24"/>
          <w:szCs w:val="24"/>
          <w:lang w:val="en-US"/>
        </w:rPr>
        <w:t>iterable</w:t>
      </w:r>
      <w:bookmarkEnd w:id="1324593499"/>
      <w:r w:rsidRPr="179169D9" w:rsidR="58B2C243">
        <w:rPr>
          <w:rFonts w:ascii="Times New Roman" w:hAnsi="Times New Roman" w:eastAsia="Times New Roman" w:cs="Times New Roman"/>
          <w:b w:val="0"/>
          <w:bCs w:val="0"/>
          <w:noProof w:val="0"/>
          <w:sz w:val="24"/>
          <w:szCs w:val="24"/>
          <w:lang w:val="en-US"/>
        </w:rPr>
        <w:t xml:space="preserve"> containers to allow looping over the contents directly, enhancing code readability and expandability even further.</w:t>
      </w:r>
    </w:p>
    <w:p w:rsidR="179169D9" w:rsidP="179169D9" w:rsidRDefault="179169D9" w14:paraId="3D30F194" w14:textId="2825CD53">
      <w:pPr>
        <w:pStyle w:val="NoSpacing"/>
        <w:spacing w:line="480" w:lineRule="auto"/>
        <w:ind w:firstLine="0"/>
        <w:jc w:val="left"/>
        <w:rPr>
          <w:rFonts w:ascii="Times New Roman" w:hAnsi="Times New Roman" w:eastAsia="Times New Roman" w:cs="Times New Roman"/>
          <w:b w:val="0"/>
          <w:bCs w:val="0"/>
          <w:noProof w:val="0"/>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bookmark int2:bookmarkName="_Int_YFpDDwm0" int2:invalidationBookmarkName="" int2:hashCode="Dvj+hORBXaM3mO" int2:id="3nPzxMN5">
      <int2:state int2:type="AugLoop_Text_Critique" int2:value="Rejected"/>
    </int2:bookmark>
    <int2:bookmark int2:bookmarkName="_Int_FX15o6t8" int2:invalidationBookmarkName="" int2:hashCode="ndlMaTQYYzOgDm" int2:id="sMcIwgpu">
      <int2:state int2:type="AugLoop_Text_Critique"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CE68D5C"/>
    <w:rsid w:val="08CACA6E"/>
    <w:rsid w:val="0D041B2C"/>
    <w:rsid w:val="0E22693C"/>
    <w:rsid w:val="0FBA50C9"/>
    <w:rsid w:val="10A9E5F7"/>
    <w:rsid w:val="113B5AAA"/>
    <w:rsid w:val="11569C46"/>
    <w:rsid w:val="136AB190"/>
    <w:rsid w:val="179169D9"/>
    <w:rsid w:val="1B46DE88"/>
    <w:rsid w:val="1CE68D5C"/>
    <w:rsid w:val="1EEA80D5"/>
    <w:rsid w:val="2603393F"/>
    <w:rsid w:val="2835DC37"/>
    <w:rsid w:val="294D0E9B"/>
    <w:rsid w:val="2D094D5A"/>
    <w:rsid w:val="2EA51DBB"/>
    <w:rsid w:val="31DCBE7D"/>
    <w:rsid w:val="32546F22"/>
    <w:rsid w:val="33788EDE"/>
    <w:rsid w:val="33807C64"/>
    <w:rsid w:val="351C4CC5"/>
    <w:rsid w:val="364D1628"/>
    <w:rsid w:val="37446D9C"/>
    <w:rsid w:val="3853ED87"/>
    <w:rsid w:val="39EFBDE8"/>
    <w:rsid w:val="3B8B8E49"/>
    <w:rsid w:val="405EFF6C"/>
    <w:rsid w:val="4082B05B"/>
    <w:rsid w:val="44CC70F1"/>
    <w:rsid w:val="4C9BFB29"/>
    <w:rsid w:val="4D7F1481"/>
    <w:rsid w:val="4E2704FF"/>
    <w:rsid w:val="54C5CC5E"/>
    <w:rsid w:val="577C01FB"/>
    <w:rsid w:val="57BEFF50"/>
    <w:rsid w:val="58B2C243"/>
    <w:rsid w:val="58C3FD90"/>
    <w:rsid w:val="5E2E40D4"/>
    <w:rsid w:val="5F9069B8"/>
    <w:rsid w:val="62CF816E"/>
    <w:rsid w:val="649D8258"/>
    <w:rsid w:val="6579FE58"/>
    <w:rsid w:val="6B453F9C"/>
    <w:rsid w:val="6D49E973"/>
    <w:rsid w:val="72BD2428"/>
    <w:rsid w:val="7550C37A"/>
    <w:rsid w:val="757359C5"/>
    <w:rsid w:val="777F83A6"/>
    <w:rsid w:val="7BFD823C"/>
    <w:rsid w:val="7EE1EC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68D5C"/>
  <w15:chartTrackingRefBased/>
  <w15:docId w15:val="{2BB22998-F037-477D-A250-D8455BA3E64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a3abec81a77a49f1"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2024-02-13T05:09:00.7296251Z</dcterms:created>
  <dcterms:modified xsi:type="dcterms:W3CDTF">2024-02-13T05:24:20.3667994Z</dcterms:modified>
  <dc:creator>Gaudes, Tanner</dc:creator>
  <lastModifiedBy>Gaudes, Tanner</lastModifiedBy>
</coreProperties>
</file>