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D0125D">
      <w:pPr>
        <w:pStyle w:val="HTMLPreformatted"/>
        <w:rPr>
          <w:rFonts w:ascii="Garamond" w:hAnsi="Garamond"/>
          <w:b/>
          <w:sz w:val="24"/>
          <w:szCs w:val="22"/>
        </w:rPr>
      </w:pPr>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w:t>
      </w:r>
      <w:r w:rsidR="00A45478">
        <w:rPr>
          <w:rFonts w:ascii="Garamond" w:hAnsi="Garamond"/>
          <w:b/>
          <w:sz w:val="24"/>
          <w:szCs w:val="22"/>
        </w:rPr>
        <w:t>al</w:t>
      </w:r>
      <w:r w:rsidRPr="00B56AC8">
        <w:rPr>
          <w:rFonts w:ascii="Garamond" w:hAnsi="Garamond"/>
          <w:b/>
          <w:sz w:val="24"/>
          <w:szCs w:val="22"/>
        </w:rPr>
        <w:t xml:space="preserve"> Estuarine Research Reserve</w:t>
      </w:r>
      <w:r w:rsidR="00D0125D">
        <w:rPr>
          <w:rFonts w:ascii="Garamond" w:hAnsi="Garamond"/>
          <w:b/>
          <w:sz w:val="24"/>
          <w:szCs w:val="22"/>
        </w:rPr>
        <w:t xml:space="preserve"> (GTM NERR) </w:t>
      </w:r>
    </w:p>
    <w:p w:rsidR="00160F74" w:rsidRPr="00B56AC8" w:rsidRDefault="00160F74" w:rsidP="00D0125D">
      <w:pPr>
        <w:pStyle w:val="HTMLPreformatted"/>
        <w:rPr>
          <w:rFonts w:ascii="Garamond" w:hAnsi="Garamond"/>
          <w:sz w:val="24"/>
          <w:szCs w:val="22"/>
        </w:rPr>
      </w:pPr>
      <w:r w:rsidRPr="00B56AC8">
        <w:rPr>
          <w:rFonts w:ascii="Garamond" w:hAnsi="Garamond"/>
          <w:b/>
          <w:sz w:val="24"/>
          <w:szCs w:val="22"/>
        </w:rPr>
        <w:t>Water Quality Metadata Report</w:t>
      </w:r>
    </w:p>
    <w:p w:rsidR="00160F74" w:rsidRPr="00B56AC8" w:rsidRDefault="00C108B7" w:rsidP="00D0125D">
      <w:pPr>
        <w:pStyle w:val="HTMLPreformatted"/>
        <w:rPr>
          <w:rFonts w:ascii="Garamond" w:hAnsi="Garamond"/>
          <w:b/>
          <w:sz w:val="22"/>
          <w:szCs w:val="22"/>
        </w:rPr>
      </w:pPr>
      <w:r>
        <w:rPr>
          <w:rFonts w:ascii="Garamond" w:hAnsi="Garamond"/>
          <w:b/>
          <w:sz w:val="22"/>
          <w:szCs w:val="22"/>
        </w:rPr>
        <w:t>January</w:t>
      </w:r>
      <w:r w:rsidR="00FC63EB">
        <w:rPr>
          <w:rFonts w:ascii="Garamond" w:hAnsi="Garamond"/>
          <w:b/>
          <w:sz w:val="22"/>
          <w:szCs w:val="22"/>
        </w:rPr>
        <w:t xml:space="preserve"> </w:t>
      </w:r>
      <w:r w:rsidR="00F56DA8">
        <w:rPr>
          <w:rFonts w:ascii="Garamond" w:hAnsi="Garamond"/>
          <w:b/>
          <w:sz w:val="22"/>
          <w:szCs w:val="22"/>
        </w:rPr>
        <w:t>–</w:t>
      </w:r>
      <w:r w:rsidR="00FC63EB">
        <w:rPr>
          <w:rFonts w:ascii="Garamond" w:hAnsi="Garamond"/>
          <w:b/>
          <w:sz w:val="22"/>
          <w:szCs w:val="22"/>
        </w:rPr>
        <w:t xml:space="preserve"> </w:t>
      </w:r>
      <w:r w:rsidR="008366D0">
        <w:rPr>
          <w:rFonts w:ascii="Garamond" w:hAnsi="Garamond"/>
          <w:b/>
          <w:sz w:val="22"/>
          <w:szCs w:val="22"/>
        </w:rPr>
        <w:t>December</w:t>
      </w:r>
      <w:r w:rsidR="00F56DA8">
        <w:rPr>
          <w:rFonts w:ascii="Garamond" w:hAnsi="Garamond"/>
          <w:b/>
          <w:sz w:val="22"/>
          <w:szCs w:val="22"/>
        </w:rPr>
        <w:t xml:space="preserve"> 2013</w:t>
      </w:r>
    </w:p>
    <w:p w:rsidR="00160F74" w:rsidRPr="004341A7" w:rsidRDefault="00160F74" w:rsidP="00D0125D">
      <w:pPr>
        <w:pStyle w:val="HTMLPreformatted"/>
        <w:rPr>
          <w:rFonts w:ascii="Garamond" w:hAnsi="Garamond"/>
          <w:b/>
          <w:sz w:val="22"/>
          <w:szCs w:val="22"/>
        </w:rPr>
      </w:pPr>
    </w:p>
    <w:p w:rsidR="00160F74" w:rsidRDefault="00160F74" w:rsidP="00D0125D">
      <w:pPr>
        <w:pStyle w:val="HTMLPreformatted"/>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977D4F">
        <w:rPr>
          <w:rFonts w:ascii="Garamond" w:hAnsi="Garamond"/>
          <w:sz w:val="22"/>
          <w:szCs w:val="22"/>
        </w:rPr>
        <w:t>10/21</w:t>
      </w:r>
      <w:r w:rsidR="00143334">
        <w:rPr>
          <w:rFonts w:ascii="Garamond" w:hAnsi="Garamond"/>
          <w:sz w:val="22"/>
          <w:szCs w:val="22"/>
        </w:rPr>
        <w:t>/2015</w:t>
      </w:r>
    </w:p>
    <w:p w:rsidR="00160F74" w:rsidRPr="004341A7" w:rsidRDefault="00160F74" w:rsidP="00B56AC8">
      <w:pPr>
        <w:pStyle w:val="HTMLPreformatted"/>
        <w:rPr>
          <w:rFonts w:ascii="Garamond" w:hAnsi="Garamond"/>
          <w:sz w:val="22"/>
          <w:szCs w:val="22"/>
        </w:rPr>
      </w:pPr>
      <w:bookmarkStart w:id="0" w:name="_GoBack"/>
      <w:bookmarkEnd w:id="0"/>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t>Principal Investigator:</w:t>
      </w:r>
    </w:p>
    <w:p w:rsidR="00160F74" w:rsidRDefault="00160F74" w:rsidP="00B56AC8">
      <w:pPr>
        <w:pStyle w:val="HTMLPreformatted"/>
        <w:tabs>
          <w:tab w:val="left" w:pos="300"/>
        </w:tabs>
        <w:rPr>
          <w:rFonts w:ascii="Garamond" w:hAnsi="Garamond"/>
          <w:sz w:val="22"/>
          <w:szCs w:val="22"/>
        </w:rPr>
      </w:pPr>
    </w:p>
    <w:p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0D109E">
        <w:rPr>
          <w:rFonts w:ascii="Garamond" w:hAnsi="Garamond"/>
          <w:sz w:val="22"/>
          <w:szCs w:val="22"/>
        </w:rPr>
        <w:t>Nikki Dix</w:t>
      </w:r>
      <w:r w:rsidRPr="00A2528B">
        <w:rPr>
          <w:rFonts w:ascii="Garamond" w:hAnsi="Garamond"/>
          <w:sz w:val="22"/>
          <w:szCs w:val="22"/>
        </w:rPr>
        <w:t>, Research Coordinator</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505 </w:t>
      </w:r>
      <w:proofErr w:type="spellStart"/>
      <w:r w:rsidR="008328E1" w:rsidRPr="00A2528B">
        <w:rPr>
          <w:rFonts w:ascii="Garamond" w:hAnsi="Garamond"/>
          <w:sz w:val="22"/>
          <w:szCs w:val="22"/>
        </w:rPr>
        <w:t>Guana</w:t>
      </w:r>
      <w:proofErr w:type="spellEnd"/>
      <w:r w:rsidR="008328E1" w:rsidRPr="00A2528B">
        <w:rPr>
          <w:rFonts w:ascii="Garamond" w:hAnsi="Garamond"/>
          <w:sz w:val="22"/>
          <w:szCs w:val="22"/>
        </w:rPr>
        <w:t xml:space="preserve"> River Road</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Ponte </w:t>
      </w:r>
      <w:proofErr w:type="spellStart"/>
      <w:r w:rsidR="008328E1" w:rsidRPr="00A2528B">
        <w:rPr>
          <w:rFonts w:ascii="Garamond" w:hAnsi="Garamond"/>
          <w:sz w:val="22"/>
          <w:szCs w:val="22"/>
        </w:rPr>
        <w:t>Vedra</w:t>
      </w:r>
      <w:proofErr w:type="spellEnd"/>
      <w:r w:rsidR="008328E1" w:rsidRPr="00A2528B">
        <w:rPr>
          <w:rFonts w:ascii="Garamond" w:hAnsi="Garamond"/>
          <w:sz w:val="22"/>
          <w:szCs w:val="22"/>
        </w:rPr>
        <w:t xml:space="preserve"> Beach, FL 32082</w:t>
      </w:r>
    </w:p>
    <w:p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w:t>
      </w:r>
      <w:r w:rsidR="00090139" w:rsidRPr="00A2528B">
        <w:rPr>
          <w:rFonts w:ascii="Garamond" w:hAnsi="Garamond"/>
          <w:sz w:val="22"/>
          <w:szCs w:val="22"/>
        </w:rPr>
        <w:t>45</w:t>
      </w:r>
      <w:r w:rsidR="00090139">
        <w:rPr>
          <w:rFonts w:ascii="Garamond" w:hAnsi="Garamond"/>
          <w:sz w:val="22"/>
          <w:szCs w:val="22"/>
        </w:rPr>
        <w:t>19</w:t>
      </w:r>
    </w:p>
    <w:p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9" w:history="1">
        <w:r w:rsidR="000D109E" w:rsidRPr="00DE42DE">
          <w:rPr>
            <w:rStyle w:val="Hyperlink"/>
            <w:rFonts w:ascii="Garamond" w:hAnsi="Garamond" w:cs="Arial Unicode MS"/>
            <w:sz w:val="22"/>
            <w:szCs w:val="22"/>
          </w:rPr>
          <w:t>nikkidix@dep.state.fl.us</w:t>
        </w:r>
      </w:hyperlink>
    </w:p>
    <w:p w:rsidR="008328E1" w:rsidRPr="008328E1" w:rsidRDefault="008328E1" w:rsidP="008328E1">
      <w:pPr>
        <w:pStyle w:val="HTMLPreformatted"/>
        <w:tabs>
          <w:tab w:val="left" w:pos="300"/>
        </w:tabs>
        <w:ind w:left="270" w:hanging="270"/>
        <w:rPr>
          <w:rFonts w:ascii="Garamond" w:hAnsi="Garamond"/>
          <w:sz w:val="22"/>
          <w:szCs w:val="22"/>
          <w:highlight w:val="yellow"/>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A82250" w:rsidRDefault="00A82250" w:rsidP="00A82250">
      <w:pPr>
        <w:pStyle w:val="HTMLPreformatted"/>
        <w:tabs>
          <w:tab w:val="left" w:pos="300"/>
        </w:tabs>
        <w:rPr>
          <w:rFonts w:ascii="Garamond" w:hAnsi="Garamond"/>
          <w:sz w:val="22"/>
          <w:szCs w:val="22"/>
        </w:rPr>
      </w:pPr>
      <w:r>
        <w:rPr>
          <w:rFonts w:ascii="Garamond" w:hAnsi="Garamond"/>
          <w:sz w:val="22"/>
          <w:szCs w:val="22"/>
        </w:rPr>
        <w:t xml:space="preserve">     Kathryn M. </w:t>
      </w:r>
      <w:proofErr w:type="spellStart"/>
      <w:r>
        <w:rPr>
          <w:rFonts w:ascii="Garamond" w:hAnsi="Garamond"/>
          <w:sz w:val="22"/>
          <w:szCs w:val="22"/>
        </w:rPr>
        <w:t>Petrinec</w:t>
      </w:r>
      <w:proofErr w:type="spellEnd"/>
      <w:r>
        <w:rPr>
          <w:rFonts w:ascii="Garamond" w:hAnsi="Garamond"/>
          <w:sz w:val="22"/>
          <w:szCs w:val="22"/>
        </w:rPr>
        <w:t xml:space="preserve">, SWMP </w:t>
      </w:r>
      <w:r w:rsidR="00D0125D">
        <w:rPr>
          <w:rFonts w:ascii="Garamond" w:hAnsi="Garamond"/>
          <w:sz w:val="22"/>
          <w:szCs w:val="22"/>
        </w:rPr>
        <w:t>Manager</w:t>
      </w:r>
    </w:p>
    <w:p w:rsidR="00A82250" w:rsidRDefault="00A82250" w:rsidP="00A82250">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A82250" w:rsidRDefault="00A82250" w:rsidP="00A82250">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A82250" w:rsidRDefault="00A82250" w:rsidP="00A82250">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A82250" w:rsidRDefault="00A82250" w:rsidP="00A82250">
      <w:pPr>
        <w:pStyle w:val="HTMLPreformatted"/>
        <w:tabs>
          <w:tab w:val="left" w:pos="300"/>
        </w:tabs>
        <w:ind w:left="270" w:hanging="270"/>
      </w:pPr>
      <w:r>
        <w:rPr>
          <w:rFonts w:ascii="Garamond" w:hAnsi="Garamond"/>
          <w:sz w:val="22"/>
          <w:szCs w:val="22"/>
        </w:rPr>
        <w:tab/>
      </w:r>
      <w:hyperlink r:id="rId10" w:history="1">
        <w:r w:rsidRPr="00DD6969">
          <w:rPr>
            <w:rStyle w:val="Hyperlink"/>
            <w:rFonts w:ascii="Garamond" w:hAnsi="Garamond" w:cs="Arial Unicode MS"/>
            <w:sz w:val="22"/>
            <w:szCs w:val="22"/>
          </w:rPr>
          <w:t>kathryn.petrinec@dep.state.fl.us</w:t>
        </w:r>
      </w:hyperlink>
    </w:p>
    <w:p w:rsidR="00D0125D" w:rsidRDefault="00D0125D" w:rsidP="00A82250">
      <w:pPr>
        <w:pStyle w:val="HTMLPreformatted"/>
        <w:tabs>
          <w:tab w:val="left" w:pos="300"/>
        </w:tabs>
        <w:ind w:left="270" w:hanging="270"/>
      </w:pPr>
    </w:p>
    <w:p w:rsidR="00D0125D" w:rsidRDefault="00D0125D" w:rsidP="00D0125D">
      <w:pPr>
        <w:pStyle w:val="HTMLPreformatted"/>
        <w:tabs>
          <w:tab w:val="left" w:pos="300"/>
        </w:tabs>
        <w:rPr>
          <w:rFonts w:ascii="Garamond" w:hAnsi="Garamond"/>
          <w:sz w:val="22"/>
          <w:szCs w:val="22"/>
        </w:rPr>
      </w:pPr>
      <w:r>
        <w:rPr>
          <w:rFonts w:ascii="Garamond" w:hAnsi="Garamond"/>
          <w:sz w:val="22"/>
          <w:szCs w:val="22"/>
        </w:rPr>
        <w:t xml:space="preserve">     Matthew Welsh, SWMP Technician</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(904) 461-4061</w:t>
      </w:r>
    </w:p>
    <w:p w:rsidR="00D0125D" w:rsidRDefault="00D0125D" w:rsidP="00D0125D">
      <w:pPr>
        <w:pStyle w:val="HTMLPreformatted"/>
        <w:tabs>
          <w:tab w:val="left" w:pos="300"/>
        </w:tabs>
        <w:ind w:left="270" w:hanging="270"/>
      </w:pPr>
      <w:r>
        <w:rPr>
          <w:rFonts w:ascii="Garamond" w:hAnsi="Garamond"/>
          <w:sz w:val="22"/>
          <w:szCs w:val="22"/>
        </w:rPr>
        <w:tab/>
      </w:r>
      <w:hyperlink r:id="rId11" w:history="1">
        <w:r w:rsidRPr="00DE42DE">
          <w:rPr>
            <w:rStyle w:val="Hyperlink"/>
            <w:rFonts w:ascii="Garamond" w:hAnsi="Garamond" w:cs="Arial Unicode MS"/>
            <w:sz w:val="22"/>
            <w:szCs w:val="22"/>
          </w:rPr>
          <w:t>matthew.welsh@dep.state.fl.us</w:t>
        </w:r>
      </w:hyperlink>
    </w:p>
    <w:p w:rsidR="00D0125D" w:rsidRDefault="00D0125D" w:rsidP="00D0125D">
      <w:pPr>
        <w:pStyle w:val="HTMLPreformatted"/>
        <w:tabs>
          <w:tab w:val="left" w:pos="300"/>
        </w:tabs>
        <w:ind w:left="270" w:hanging="270"/>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160F74" w:rsidRDefault="00160F74" w:rsidP="00B56AC8">
      <w:pPr>
        <w:ind w:left="270"/>
        <w:rPr>
          <w:rFonts w:ascii="Garamond" w:hAnsi="Garamond"/>
          <w:sz w:val="22"/>
          <w:szCs w:val="22"/>
        </w:rPr>
      </w:pPr>
      <w:r w:rsidRPr="00B56AC8">
        <w:rPr>
          <w:rFonts w:ascii="Garamond" w:hAnsi="Garamond"/>
          <w:sz w:val="22"/>
          <w:szCs w:val="22"/>
        </w:rPr>
        <w:t>Data from each deployment are uploaded from the YSI data</w:t>
      </w:r>
      <w:r w:rsidR="007B23DC">
        <w:rPr>
          <w:rFonts w:ascii="Garamond" w:hAnsi="Garamond"/>
          <w:sz w:val="22"/>
          <w:szCs w:val="22"/>
        </w:rPr>
        <w:t xml:space="preserve"> </w:t>
      </w:r>
      <w:r w:rsidRPr="00B56AC8">
        <w:rPr>
          <w:rFonts w:ascii="Garamond" w:hAnsi="Garamond"/>
          <w:sz w:val="22"/>
          <w:szCs w:val="22"/>
        </w:rPr>
        <w:t>sonde to a P</w:t>
      </w:r>
      <w:r>
        <w:rPr>
          <w:rFonts w:ascii="Garamond" w:hAnsi="Garamond"/>
          <w:sz w:val="22"/>
          <w:szCs w:val="22"/>
        </w:rPr>
        <w:t>ersonal Computer (IBM compatible)</w:t>
      </w:r>
      <w:r w:rsidRPr="00B56AC8">
        <w:rPr>
          <w:rFonts w:ascii="Garamond" w:hAnsi="Garamond"/>
          <w:sz w:val="22"/>
          <w:szCs w:val="22"/>
        </w:rPr>
        <w:t xml:space="preserve">, and graphs are produced using </w:t>
      </w:r>
      <w:proofErr w:type="spellStart"/>
      <w:r w:rsidRPr="00B56AC8">
        <w:rPr>
          <w:rFonts w:ascii="Garamond" w:hAnsi="Garamond"/>
          <w:sz w:val="22"/>
          <w:szCs w:val="22"/>
        </w:rPr>
        <w:t>EcoWatch</w:t>
      </w:r>
      <w:proofErr w:type="spellEnd"/>
      <w:r w:rsidRPr="00B56AC8">
        <w:rPr>
          <w:rFonts w:ascii="Garamond" w:hAnsi="Garamond"/>
          <w:sz w:val="22"/>
          <w:szCs w:val="22"/>
        </w:rPr>
        <w:t xml:space="preserve"> software</w:t>
      </w:r>
      <w:r w:rsidR="00420228">
        <w:rPr>
          <w:rFonts w:ascii="Garamond" w:hAnsi="Garamond"/>
          <w:sz w:val="22"/>
          <w:szCs w:val="22"/>
        </w:rPr>
        <w:t>.</w:t>
      </w:r>
      <w:r w:rsidRPr="00B56AC8">
        <w:rPr>
          <w:rFonts w:ascii="Garamond" w:hAnsi="Garamond"/>
          <w:sz w:val="22"/>
          <w:szCs w:val="22"/>
        </w:rPr>
        <w:t xml:space="preserve">  These graphs are examined for suspect data that, for example, might derive from probe failure.  Files are exported from </w:t>
      </w:r>
      <w:proofErr w:type="spellStart"/>
      <w:r w:rsidRPr="00B56AC8">
        <w:rPr>
          <w:rFonts w:ascii="Garamond" w:hAnsi="Garamond"/>
          <w:sz w:val="22"/>
          <w:szCs w:val="22"/>
        </w:rPr>
        <w:t>EcoWatch</w:t>
      </w:r>
      <w:proofErr w:type="spellEnd"/>
      <w:r w:rsidRPr="00B56AC8">
        <w:rPr>
          <w:rFonts w:ascii="Garamond" w:hAnsi="Garamond"/>
          <w:sz w:val="22"/>
          <w:szCs w:val="22"/>
        </w:rPr>
        <w:t xml:space="preserve"> in a comma-delimited format (.CDF) 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w:t>
      </w:r>
      <w:r w:rsidRPr="00A2528B">
        <w:rPr>
          <w:rFonts w:ascii="Garamond" w:hAnsi="Garamond"/>
          <w:sz w:val="22"/>
          <w:szCs w:val="22"/>
        </w:rPr>
        <w:t xml:space="preserve"> and become part of the CDMO’s online provisional database.  Excessive pre- and post-deployment data are removed from the file prior to upload </w:t>
      </w:r>
      <w:r w:rsidR="007770D1" w:rsidRPr="00A2528B">
        <w:rPr>
          <w:rFonts w:ascii="Garamond" w:hAnsi="Garamond"/>
          <w:sz w:val="22"/>
          <w:szCs w:val="22"/>
        </w:rPr>
        <w:t xml:space="preserve">with </w:t>
      </w:r>
      <w:r w:rsidRPr="00A2528B">
        <w:rPr>
          <w:rFonts w:ascii="Garamond" w:hAnsi="Garamond"/>
          <w:sz w:val="22"/>
          <w:szCs w:val="22"/>
        </w:rPr>
        <w:t xml:space="preserve">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w:t>
      </w:r>
      <w:r w:rsidR="00090139">
        <w:rPr>
          <w:rFonts w:ascii="Garamond" w:hAnsi="Garamond"/>
          <w:sz w:val="22"/>
          <w:szCs w:val="22"/>
        </w:rPr>
        <w:t xml:space="preserve">MS </w:t>
      </w:r>
      <w:r w:rsidRPr="00A2528B">
        <w:rPr>
          <w:rFonts w:ascii="Garamond" w:hAnsi="Garamond"/>
          <w:sz w:val="22"/>
          <w:szCs w:val="22"/>
        </w:rPr>
        <w:t>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w:t>
      </w:r>
      <w:r w:rsidR="007770D1" w:rsidRPr="00A2528B">
        <w:rPr>
          <w:rFonts w:ascii="Garamond" w:hAnsi="Garamond"/>
          <w:sz w:val="22"/>
          <w:szCs w:val="22"/>
        </w:rPr>
        <w:t xml:space="preserve">.  Upload after secondary QAQC results in ingestion into the database a provisional plus data, recalculation of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 xml:space="preserve">and assimilation into the CDMO’s authoritative online database.  Where deployment overlap occurs between files, the data </w:t>
      </w:r>
      <w:r w:rsidRPr="00A2528B">
        <w:rPr>
          <w:rFonts w:ascii="Garamond" w:hAnsi="Garamond"/>
          <w:sz w:val="22"/>
          <w:szCs w:val="22"/>
        </w:rPr>
        <w:lastRenderedPageBreak/>
        <w:t>produced by the newly calibrated sonde is generally accepted as being the most accurate.  For more information on QAQC flags and codes, see Sections 11 and 12.</w:t>
      </w:r>
    </w:p>
    <w:p w:rsidR="00160F74" w:rsidRDefault="00160F74" w:rsidP="00B56AC8">
      <w:pPr>
        <w:ind w:left="270"/>
        <w:rPr>
          <w:rFonts w:ascii="Garamond" w:hAnsi="Garamond"/>
          <w:sz w:val="22"/>
          <w:szCs w:val="22"/>
        </w:rPr>
      </w:pPr>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w:t>
      </w:r>
      <w:r w:rsidR="00BF16F8">
        <w:rPr>
          <w:rFonts w:ascii="Garamond" w:hAnsi="Garamond"/>
          <w:sz w:val="22"/>
        </w:rPr>
        <w:t>ny physical damage (e.g., compromised</w:t>
      </w:r>
      <w:r w:rsidRPr="00B56AC8">
        <w:rPr>
          <w:rFonts w:ascii="Garamond" w:hAnsi="Garamond"/>
          <w:sz w:val="22"/>
        </w:rPr>
        <w:t xml:space="preserve"> DO probe membrane), sensor m</w:t>
      </w:r>
      <w:r w:rsidR="0070422E">
        <w:rPr>
          <w:rFonts w:ascii="Garamond" w:hAnsi="Garamond"/>
          <w:sz w:val="22"/>
        </w:rPr>
        <w:t xml:space="preserve">alfunctions are detected 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 xml:space="preserve">All raw </w:t>
      </w:r>
      <w:r w:rsidR="00BF16F8">
        <w:rPr>
          <w:rFonts w:ascii="Garamond" w:eastAsia="MS Mincho" w:hAnsi="Garamond"/>
          <w:sz w:val="22"/>
        </w:rPr>
        <w:t>“.</w:t>
      </w:r>
      <w:proofErr w:type="spellStart"/>
      <w:r w:rsidR="00BF16F8">
        <w:rPr>
          <w:rFonts w:ascii="Garamond" w:eastAsia="MS Mincho" w:hAnsi="Garamond"/>
          <w:sz w:val="22"/>
        </w:rPr>
        <w:t>dat</w:t>
      </w:r>
      <w:proofErr w:type="spellEnd"/>
      <w:r w:rsidR="00BF16F8">
        <w:rPr>
          <w:rFonts w:ascii="Garamond" w:eastAsia="MS Mincho" w:hAnsi="Garamond"/>
          <w:sz w:val="22"/>
        </w:rPr>
        <w:t xml:space="preserve">” </w:t>
      </w:r>
      <w:r w:rsidR="00EC571D">
        <w:rPr>
          <w:rFonts w:ascii="Garamond" w:eastAsia="MS Mincho" w:hAnsi="Garamond"/>
          <w:sz w:val="22"/>
        </w:rPr>
        <w:t>and “</w:t>
      </w:r>
      <w:r w:rsidR="00F81763">
        <w:rPr>
          <w:rFonts w:ascii="Garamond" w:eastAsia="MS Mincho" w:hAnsi="Garamond"/>
          <w:sz w:val="22"/>
        </w:rPr>
        <w:t>.</w:t>
      </w:r>
      <w:r w:rsidR="00EC571D">
        <w:rPr>
          <w:rFonts w:ascii="Garamond" w:eastAsia="MS Mincho" w:hAnsi="Garamond"/>
          <w:sz w:val="22"/>
        </w:rPr>
        <w:t xml:space="preserve">bin” </w:t>
      </w:r>
      <w:r w:rsidRPr="00B56AC8">
        <w:rPr>
          <w:rFonts w:ascii="Garamond" w:eastAsia="MS Mincho" w:hAnsi="Garamond"/>
          <w:sz w:val="22"/>
        </w:rPr>
        <w:t xml:space="preserve">files are also </w:t>
      </w:r>
      <w:r w:rsidR="00BF16F8">
        <w:rPr>
          <w:rFonts w:ascii="Garamond" w:eastAsia="MS Mincho" w:hAnsi="Garamond"/>
          <w:sz w:val="22"/>
        </w:rPr>
        <w:t>uploaded</w:t>
      </w:r>
      <w:r w:rsidRPr="00B56AC8">
        <w:rPr>
          <w:rFonts w:ascii="Garamond" w:eastAsia="MS Mincho" w:hAnsi="Garamond"/>
          <w:sz w:val="22"/>
        </w:rPr>
        <w:t xml:space="preserve"> to the CDMO for archiving.</w:t>
      </w:r>
      <w:r w:rsidRPr="00B56AC8">
        <w:rPr>
          <w:rFonts w:ascii="Garamond" w:hAnsi="Garamond"/>
          <w:sz w:val="22"/>
        </w:rPr>
        <w:t xml:space="preserve">  </w:t>
      </w:r>
      <w:r w:rsidR="00BF16F8">
        <w:rPr>
          <w:rFonts w:ascii="Garamond" w:hAnsi="Garamond"/>
          <w:sz w:val="22"/>
        </w:rPr>
        <w:t xml:space="preserve">Katie </w:t>
      </w:r>
      <w:proofErr w:type="spellStart"/>
      <w:r w:rsidR="00BF16F8">
        <w:rPr>
          <w:rFonts w:ascii="Garamond" w:hAnsi="Garamond"/>
          <w:sz w:val="22"/>
        </w:rPr>
        <w:t>Petrinec</w:t>
      </w:r>
      <w:proofErr w:type="spellEnd"/>
      <w:r w:rsidR="00BF16F8">
        <w:rPr>
          <w:rFonts w:ascii="Garamond" w:hAnsi="Garamond"/>
          <w:sz w:val="22"/>
        </w:rPr>
        <w:t xml:space="preserve"> is responsible for these tasks.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w:t>
      </w:r>
      <w:r w:rsidR="00BF16F8">
        <w:rPr>
          <w:rFonts w:ascii="Garamond" w:hAnsi="Garamond"/>
          <w:sz w:val="22"/>
          <w:szCs w:val="22"/>
        </w:rPr>
        <w:t>nent stations at which YSI data</w:t>
      </w:r>
      <w:r w:rsidR="007B23DC">
        <w:rPr>
          <w:rFonts w:ascii="Garamond" w:hAnsi="Garamond"/>
          <w:sz w:val="22"/>
          <w:szCs w:val="22"/>
        </w:rPr>
        <w:t xml:space="preserve"> </w:t>
      </w:r>
      <w:r w:rsidRPr="00F05934">
        <w:rPr>
          <w:rFonts w:ascii="Garamond" w:hAnsi="Garamond"/>
          <w:sz w:val="22"/>
          <w:szCs w:val="22"/>
        </w:rPr>
        <w:t xml:space="preserve">sondes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00090139">
        <w:rPr>
          <w:rFonts w:ascii="Garamond" w:hAnsi="Garamond"/>
          <w:sz w:val="22"/>
          <w:szCs w:val="22"/>
        </w:rPr>
        <w:t>observed</w:t>
      </w:r>
      <w:proofErr w:type="gramEnd"/>
      <w:r w:rsidR="00090139" w:rsidRPr="00F05934">
        <w:rPr>
          <w:rFonts w:ascii="Garamond" w:hAnsi="Garamond"/>
          <w:sz w:val="22"/>
          <w:szCs w:val="22"/>
        </w:rPr>
        <w:t xml:space="preserve"> </w:t>
      </w:r>
      <w:r w:rsidRPr="00F05934">
        <w:rPr>
          <w:rFonts w:ascii="Garamond" w:hAnsi="Garamond"/>
          <w:sz w:val="22"/>
          <w:szCs w:val="22"/>
        </w:rPr>
        <w:t>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r w:rsidR="001130B9">
        <w:rPr>
          <w:rFonts w:ascii="Garamond" w:hAnsi="Garamond"/>
          <w:sz w:val="22"/>
          <w:szCs w:val="22"/>
        </w:rPr>
        <w:t xml:space="preserve">EDS, </w:t>
      </w:r>
      <w:r w:rsidR="00420228">
        <w:rPr>
          <w:rFonts w:ascii="Garamond" w:hAnsi="Garamond"/>
          <w:sz w:val="22"/>
          <w:szCs w:val="22"/>
        </w:rPr>
        <w:t xml:space="preserve">V2 </w:t>
      </w:r>
      <w:r w:rsidR="0022286C">
        <w:rPr>
          <w:rFonts w:ascii="Garamond" w:hAnsi="Garamond"/>
          <w:sz w:val="22"/>
          <w:szCs w:val="22"/>
        </w:rPr>
        <w:t xml:space="preserve">and </w:t>
      </w:r>
      <w:r w:rsidR="001130B9">
        <w:rPr>
          <w:rFonts w:ascii="Garamond" w:hAnsi="Garamond"/>
          <w:sz w:val="22"/>
          <w:szCs w:val="22"/>
        </w:rPr>
        <w:t xml:space="preserve">EXO2 </w:t>
      </w:r>
      <w:r w:rsidR="00BF16F8">
        <w:rPr>
          <w:rFonts w:ascii="Garamond" w:hAnsi="Garamond"/>
          <w:sz w:val="22"/>
          <w:szCs w:val="22"/>
        </w:rPr>
        <w:t>data</w:t>
      </w:r>
      <w:r w:rsidR="007B23DC">
        <w:rPr>
          <w:rFonts w:ascii="Garamond" w:hAnsi="Garamond"/>
          <w:sz w:val="22"/>
          <w:szCs w:val="22"/>
        </w:rPr>
        <w:t xml:space="preserve"> </w:t>
      </w:r>
      <w:r w:rsidRPr="00F05934">
        <w:rPr>
          <w:rFonts w:ascii="Garamond" w:hAnsi="Garamond"/>
          <w:sz w:val="22"/>
          <w:szCs w:val="22"/>
        </w:rPr>
        <w:t xml:space="preserve">sondes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w:t>
      </w:r>
      <w:r w:rsidRPr="00A2528B">
        <w:rPr>
          <w:rFonts w:ascii="Garamond" w:hAnsi="Garamond"/>
          <w:sz w:val="22"/>
          <w:szCs w:val="22"/>
        </w:rPr>
        <w:t xml:space="preserve">t each site the </w:t>
      </w:r>
      <w:r w:rsidR="00BF16F8">
        <w:rPr>
          <w:rFonts w:ascii="Garamond" w:hAnsi="Garamond"/>
          <w:sz w:val="22"/>
          <w:szCs w:val="22"/>
        </w:rPr>
        <w:t>data</w:t>
      </w:r>
      <w:r w:rsidR="007B23DC">
        <w:rPr>
          <w:rFonts w:ascii="Garamond" w:hAnsi="Garamond"/>
          <w:sz w:val="22"/>
          <w:szCs w:val="22"/>
        </w:rPr>
        <w:t xml:space="preserve"> </w:t>
      </w:r>
      <w:r w:rsidRPr="00A2528B">
        <w:rPr>
          <w:rFonts w:ascii="Garamond" w:hAnsi="Garamond"/>
          <w:sz w:val="22"/>
          <w:szCs w:val="22"/>
        </w:rPr>
        <w:t>sonde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  A steel pin at the bottom of the pipe holds the sonde at a position within 1 meter from the bottom.  To facilitate water flow across the sensors, </w:t>
      </w:r>
      <w:r w:rsidR="00090139">
        <w:rPr>
          <w:rFonts w:ascii="Garamond" w:hAnsi="Garamond"/>
          <w:sz w:val="22"/>
          <w:szCs w:val="22"/>
        </w:rPr>
        <w:t>multiple</w:t>
      </w:r>
      <w:r w:rsidR="00090139" w:rsidRPr="00F05934">
        <w:rPr>
          <w:rFonts w:ascii="Garamond" w:hAnsi="Garamond"/>
          <w:sz w:val="22"/>
          <w:szCs w:val="22"/>
        </w:rPr>
        <w:t xml:space="preserve"> </w:t>
      </w:r>
      <w:r w:rsidRPr="00F05934">
        <w:rPr>
          <w:rFonts w:ascii="Garamond" w:hAnsi="Garamond"/>
          <w:sz w:val="22"/>
          <w:szCs w:val="22"/>
        </w:rPr>
        <w:t xml:space="preserve">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sonde sensors are located.  As of April 2, 2003 at 16:30:00, deployment of the sonde at the Pine Island station was reconfigured using a PVC housing that does not have drilled holes or a steel pin at the bottom.  The sonde is now suspended by a stainless steel chain (attached to the cap of the PVC pipe) such that the sensor portion of the sonde extends beyond the end of the PVC housing at a position within 1 meter from the bottom.  As of January 21, 2004, all sondes were upgraded to the 6600 EDS models.  These new models incorporate a specially</w:t>
      </w:r>
      <w:r w:rsidR="00090139">
        <w:rPr>
          <w:rFonts w:ascii="Garamond" w:hAnsi="Garamond"/>
          <w:sz w:val="22"/>
          <w:szCs w:val="22"/>
        </w:rPr>
        <w:t>-</w:t>
      </w:r>
      <w:r w:rsidRPr="00F05934">
        <w:rPr>
          <w:rFonts w:ascii="Garamond" w:hAnsi="Garamond"/>
          <w:sz w:val="22"/>
          <w:szCs w:val="22"/>
        </w:rPr>
        <w:t>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BF16F8" w:rsidP="00F05934">
      <w:pPr>
        <w:pStyle w:val="HTMLPreformatted"/>
        <w:ind w:left="270"/>
        <w:rPr>
          <w:rFonts w:ascii="Garamond" w:hAnsi="Garamond"/>
          <w:sz w:val="22"/>
          <w:szCs w:val="22"/>
        </w:rPr>
      </w:pPr>
      <w:r>
        <w:rPr>
          <w:rFonts w:ascii="Garamond" w:hAnsi="Garamond"/>
          <w:sz w:val="22"/>
          <w:szCs w:val="22"/>
        </w:rPr>
        <w:t>Data</w:t>
      </w:r>
      <w:r w:rsidR="007B23DC">
        <w:rPr>
          <w:rFonts w:ascii="Garamond" w:hAnsi="Garamond"/>
          <w:sz w:val="22"/>
          <w:szCs w:val="22"/>
        </w:rPr>
        <w:t xml:space="preserve"> </w:t>
      </w:r>
      <w:r>
        <w:rPr>
          <w:rFonts w:ascii="Garamond" w:hAnsi="Garamond"/>
          <w:sz w:val="22"/>
          <w:szCs w:val="22"/>
        </w:rPr>
        <w:t>s</w:t>
      </w:r>
      <w:r w:rsidR="00160F74" w:rsidRPr="00F05934">
        <w:rPr>
          <w:rFonts w:ascii="Garamond" w:hAnsi="Garamond"/>
          <w:sz w:val="22"/>
          <w:szCs w:val="22"/>
        </w:rPr>
        <w:t>onde exchanges at all sites are made at approximately two</w:t>
      </w:r>
      <w:r w:rsidR="00090139">
        <w:rPr>
          <w:rFonts w:ascii="Garamond" w:hAnsi="Garamond"/>
          <w:sz w:val="22"/>
          <w:szCs w:val="22"/>
        </w:rPr>
        <w:t>-</w:t>
      </w:r>
      <w:r w:rsidR="00160F74" w:rsidRPr="00F05934">
        <w:rPr>
          <w:rFonts w:ascii="Garamond" w:hAnsi="Garamond"/>
          <w:sz w:val="22"/>
          <w:szCs w:val="22"/>
        </w:rPr>
        <w:t>week intervals and usually take less than 5 minutes</w:t>
      </w:r>
      <w:r w:rsidR="00090139">
        <w:rPr>
          <w:rFonts w:ascii="Garamond" w:hAnsi="Garamond"/>
          <w:sz w:val="22"/>
          <w:szCs w:val="22"/>
        </w:rPr>
        <w:t xml:space="preserve"> to complete the exchange (thus completed between sampling intervals and no data is lost)</w:t>
      </w:r>
      <w:r w:rsidR="00160F74" w:rsidRPr="00F05934">
        <w:rPr>
          <w:rFonts w:ascii="Garamond" w:hAnsi="Garamond"/>
          <w:sz w:val="22"/>
          <w:szCs w:val="22"/>
        </w:rPr>
        <w:t xml:space="preserve">.  At the end of a sampling period, </w:t>
      </w:r>
      <w:r>
        <w:rPr>
          <w:rFonts w:ascii="Garamond" w:hAnsi="Garamond"/>
          <w:sz w:val="22"/>
          <w:szCs w:val="22"/>
        </w:rPr>
        <w:t>data</w:t>
      </w:r>
      <w:r w:rsidR="007B23DC">
        <w:rPr>
          <w:rFonts w:ascii="Garamond" w:hAnsi="Garamond"/>
          <w:sz w:val="22"/>
          <w:szCs w:val="22"/>
        </w:rPr>
        <w:t xml:space="preserve"> </w:t>
      </w:r>
      <w:r w:rsidR="00160F74" w:rsidRPr="00F05934">
        <w:rPr>
          <w:rFonts w:ascii="Garamond" w:hAnsi="Garamond"/>
          <w:sz w:val="22"/>
          <w:szCs w:val="22"/>
        </w:rPr>
        <w:t>sondes are returned to the laboratory where post-deployment readings and reconditioning take place in accordance with the methods outlined in the YSI Operating and Service Manual</w:t>
      </w:r>
      <w:r w:rsidR="00160F74" w:rsidRPr="00F05934">
        <w:rPr>
          <w:rFonts w:ascii="Garamond" w:hAnsi="Garamond"/>
          <w:color w:val="000000"/>
          <w:sz w:val="22"/>
          <w:szCs w:val="22"/>
        </w:rPr>
        <w:t>.  The EDS turbidity wiper brush is removed and replaced with a clean wiper to avoid contamination of standards during post-calibration procedures.</w:t>
      </w:r>
      <w:r w:rsidR="00160F74" w:rsidRPr="00F05934">
        <w:rPr>
          <w:rFonts w:ascii="Garamond" w:hAnsi="Garamond"/>
          <w:sz w:val="22"/>
          <w:szCs w:val="22"/>
        </w:rPr>
        <w:t xml:space="preserve">  </w:t>
      </w:r>
      <w:r w:rsidR="00160F74" w:rsidRPr="00A2528B">
        <w:rPr>
          <w:rFonts w:ascii="Garamond" w:hAnsi="Garamond"/>
          <w:sz w:val="22"/>
          <w:szCs w:val="22"/>
        </w:rPr>
        <w:t>After a superficial rinse of the sonde in tap water, post deployment readings are recorded</w:t>
      </w:r>
      <w:r w:rsidR="007770D1" w:rsidRPr="00A2528B">
        <w:rPr>
          <w:rFonts w:ascii="Garamond" w:hAnsi="Garamond"/>
          <w:sz w:val="22"/>
          <w:szCs w:val="22"/>
        </w:rPr>
        <w:t xml:space="preserve">.  Temperature and dissolved oxygen (DO) data are recorded from the 2-hour post deployment data; pH </w:t>
      </w:r>
      <w:r w:rsidR="00D3512D" w:rsidRPr="00A2528B">
        <w:rPr>
          <w:rFonts w:ascii="Garamond" w:hAnsi="Garamond"/>
          <w:sz w:val="22"/>
          <w:szCs w:val="22"/>
        </w:rPr>
        <w:t>(Fisher 7.00</w:t>
      </w:r>
      <w:r>
        <w:rPr>
          <w:rFonts w:ascii="Garamond" w:hAnsi="Garamond"/>
          <w:sz w:val="22"/>
          <w:szCs w:val="22"/>
        </w:rPr>
        <w:t xml:space="preserve">, </w:t>
      </w:r>
      <w:r w:rsidR="00420228">
        <w:rPr>
          <w:rFonts w:ascii="Garamond" w:hAnsi="Garamond"/>
          <w:sz w:val="22"/>
          <w:szCs w:val="22"/>
        </w:rPr>
        <w:t>10.00</w:t>
      </w:r>
      <w:r>
        <w:rPr>
          <w:rFonts w:ascii="Garamond" w:hAnsi="Garamond"/>
          <w:sz w:val="22"/>
          <w:szCs w:val="22"/>
        </w:rPr>
        <w:t xml:space="preserve"> and 4.00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conductivity </w:t>
      </w:r>
      <w:r w:rsidR="00D3512D" w:rsidRPr="00A2528B">
        <w:rPr>
          <w:rFonts w:ascii="Garamond" w:hAnsi="Garamond"/>
          <w:sz w:val="22"/>
          <w:szCs w:val="22"/>
        </w:rPr>
        <w:t>(</w:t>
      </w:r>
      <w:proofErr w:type="spellStart"/>
      <w:r w:rsidR="00D3512D" w:rsidRPr="00A2528B">
        <w:rPr>
          <w:rFonts w:ascii="Garamond" w:hAnsi="Garamond"/>
          <w:sz w:val="22"/>
          <w:szCs w:val="22"/>
        </w:rPr>
        <w:t>Exaxol</w:t>
      </w:r>
      <w:proofErr w:type="spellEnd"/>
      <w:r w:rsidR="00D3512D" w:rsidRPr="00A2528B">
        <w:rPr>
          <w:rFonts w:ascii="Garamond" w:hAnsi="Garamond"/>
          <w:sz w:val="22"/>
          <w:szCs w:val="22"/>
        </w:rPr>
        <w:t xml:space="preserve"> 50.00 </w:t>
      </w:r>
      <w:proofErr w:type="spellStart"/>
      <w:r w:rsidR="00D3512D" w:rsidRPr="00A2528B">
        <w:rPr>
          <w:rFonts w:ascii="Garamond" w:hAnsi="Garamond"/>
          <w:sz w:val="22"/>
          <w:szCs w:val="22"/>
        </w:rPr>
        <w:t>mS</w:t>
      </w:r>
      <w:proofErr w:type="spellEnd"/>
      <w:r w:rsidR="00D3512D" w:rsidRPr="00A2528B">
        <w:rPr>
          <w:rFonts w:ascii="Garamond" w:hAnsi="Garamond"/>
          <w:sz w:val="22"/>
          <w:szCs w:val="22"/>
        </w:rPr>
        <w:t xml:space="preserve">/cm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00160F74"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00160F74" w:rsidRPr="00A2528B">
        <w:rPr>
          <w:rFonts w:ascii="Garamond" w:hAnsi="Garamond"/>
          <w:sz w:val="22"/>
          <w:szCs w:val="22"/>
        </w:rPr>
        <w:t xml:space="preserve">a more thorough rinse of the turbidity sensor.  The results of these post-deployment readings are used to </w:t>
      </w:r>
      <w:r w:rsidR="00160F74" w:rsidRPr="00A2528B">
        <w:rPr>
          <w:rFonts w:ascii="Garamond" w:hAnsi="Garamond"/>
          <w:sz w:val="22"/>
          <w:szCs w:val="22"/>
        </w:rPr>
        <w:lastRenderedPageBreak/>
        <w:t>evaluate</w:t>
      </w:r>
      <w:r w:rsidR="00160F74" w:rsidRPr="00F05934">
        <w:rPr>
          <w:rFonts w:ascii="Garamond" w:hAnsi="Garamond"/>
          <w:sz w:val="22"/>
          <w:szCs w:val="22"/>
        </w:rPr>
        <w:t xml:space="preserve"> the validity of data </w:t>
      </w:r>
      <w:r w:rsidR="00160F74" w:rsidRPr="00A2528B">
        <w:rPr>
          <w:rFonts w:ascii="Garamond" w:hAnsi="Garamond"/>
          <w:sz w:val="22"/>
          <w:szCs w:val="22"/>
        </w:rPr>
        <w:t xml:space="preserve">(See Tables </w:t>
      </w:r>
      <w:r w:rsidR="00A2528B" w:rsidRPr="00A2528B">
        <w:rPr>
          <w:rFonts w:ascii="Garamond" w:hAnsi="Garamond"/>
          <w:sz w:val="22"/>
          <w:szCs w:val="22"/>
        </w:rPr>
        <w:t>1-4</w:t>
      </w:r>
      <w:r w:rsidR="00160F74" w:rsidRPr="00A2528B">
        <w:rPr>
          <w:rFonts w:ascii="Garamond" w:hAnsi="Garamond"/>
          <w:sz w:val="22"/>
          <w:szCs w:val="22"/>
        </w:rPr>
        <w:t>).</w:t>
      </w:r>
      <w:r w:rsidR="00160F74" w:rsidRPr="00F05934">
        <w:rPr>
          <w:rFonts w:ascii="Garamond" w:hAnsi="Garamond"/>
          <w:sz w:val="22"/>
          <w:szCs w:val="22"/>
        </w:rPr>
        <w:t xml:space="preserve">  </w:t>
      </w:r>
      <w:r w:rsidR="00160F74" w:rsidRPr="000B36AA">
        <w:rPr>
          <w:rFonts w:ascii="Garamond" w:hAnsi="Garamond"/>
          <w:sz w:val="22"/>
          <w:szCs w:val="22"/>
        </w:rPr>
        <w:t>Whenever the dissolved oxygen (DO) membrane is replaced, i</w:t>
      </w:r>
      <w:r w:rsidR="000B36AA" w:rsidRPr="000B36AA">
        <w:rPr>
          <w:rFonts w:ascii="Garamond" w:hAnsi="Garamond"/>
          <w:sz w:val="22"/>
          <w:szCs w:val="22"/>
        </w:rPr>
        <w:t xml:space="preserve">t is allowed to equilibrate </w:t>
      </w:r>
      <w:r w:rsidR="00160F74"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00160F74" w:rsidRPr="000B36AA">
        <w:rPr>
          <w:rFonts w:ascii="Garamond" w:hAnsi="Garamond"/>
          <w:sz w:val="22"/>
          <w:szCs w:val="22"/>
        </w:rPr>
        <w:t xml:space="preserve">-saturated </w:t>
      </w:r>
      <w:r w:rsidR="00CD7A55" w:rsidRPr="000B36AA">
        <w:rPr>
          <w:rFonts w:ascii="Garamond" w:hAnsi="Garamond"/>
          <w:sz w:val="22"/>
          <w:szCs w:val="22"/>
        </w:rPr>
        <w:t xml:space="preserve">water </w:t>
      </w:r>
      <w:r w:rsidR="00160F74" w:rsidRPr="000B36AA">
        <w:rPr>
          <w:rFonts w:ascii="Garamond" w:hAnsi="Garamond"/>
          <w:sz w:val="22"/>
          <w:szCs w:val="22"/>
        </w:rPr>
        <w:t>for the following deployment.</w:t>
      </w:r>
    </w:p>
    <w:p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t>
      </w:r>
      <w:r w:rsidR="00A45478">
        <w:rPr>
          <w:rFonts w:ascii="Garamond" w:hAnsi="Garamond"/>
          <w:sz w:val="22"/>
          <w:szCs w:val="22"/>
        </w:rPr>
        <w:t xml:space="preserve">where </w:t>
      </w:r>
      <w:r w:rsidR="009610E2">
        <w:rPr>
          <w:rFonts w:ascii="Garamond" w:hAnsi="Garamond"/>
          <w:sz w:val="22"/>
          <w:szCs w:val="22"/>
        </w:rPr>
        <w:t>#3B02C790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history="1">
        <w:r w:rsidR="000D109E" w:rsidRPr="00DE42DE">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GTMNERR (North section [NW and SE corners]: </w:t>
      </w:r>
      <w:r w:rsidRPr="000B36AA">
        <w:rPr>
          <w:rFonts w:ascii="Garamond" w:hAnsi="Garamond"/>
          <w:sz w:val="22"/>
        </w:rPr>
        <w:t xml:space="preserve">30.1632º N, 81.3447º W and 29.9698º N, </w:t>
      </w:r>
      <w:r w:rsidR="000A636A" w:rsidRPr="000B36AA">
        <w:rPr>
          <w:rFonts w:ascii="Garamond" w:hAnsi="Garamond"/>
          <w:sz w:val="22"/>
        </w:rP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w:t>
      </w:r>
      <w:r w:rsidR="00F079BC">
        <w:rPr>
          <w:rFonts w:ascii="Garamond" w:hAnsi="Garamond"/>
          <w:sz w:val="22"/>
        </w:rPr>
        <w:t>u</w:t>
      </w:r>
      <w:r w:rsidR="00F079BC" w:rsidRPr="00D4128E">
        <w:rPr>
          <w:rFonts w:ascii="Garamond" w:hAnsi="Garamond"/>
          <w:sz w:val="22"/>
        </w:rPr>
        <w:t xml:space="preserve">pper </w:t>
      </w:r>
      <w:r w:rsidR="00F079BC">
        <w:rPr>
          <w:rFonts w:ascii="Garamond" w:hAnsi="Garamond"/>
          <w:sz w:val="22"/>
        </w:rPr>
        <w:t>e</w:t>
      </w:r>
      <w:r w:rsidR="00F079BC" w:rsidRPr="00D4128E">
        <w:rPr>
          <w:rFonts w:ascii="Garamond" w:hAnsi="Garamond"/>
          <w:sz w:val="22"/>
        </w:rPr>
        <w:t xml:space="preserve">ast </w:t>
      </w:r>
      <w:r w:rsidR="00F079BC">
        <w:rPr>
          <w:rFonts w:ascii="Garamond" w:hAnsi="Garamond"/>
          <w:sz w:val="22"/>
        </w:rPr>
        <w:t>c</w:t>
      </w:r>
      <w:r w:rsidR="00F079BC" w:rsidRPr="00D4128E">
        <w:rPr>
          <w:rFonts w:ascii="Garamond" w:hAnsi="Garamond"/>
          <w:sz w:val="22"/>
        </w:rPr>
        <w:t xml:space="preserve">oast </w:t>
      </w:r>
      <w:r w:rsidR="00F079BC">
        <w:rPr>
          <w:rFonts w:ascii="Garamond" w:hAnsi="Garamond"/>
          <w:sz w:val="22"/>
        </w:rPr>
        <w:t>d</w:t>
      </w:r>
      <w:r w:rsidR="00F079BC" w:rsidRPr="00D4128E">
        <w:rPr>
          <w:rFonts w:ascii="Garamond" w:hAnsi="Garamond"/>
          <w:sz w:val="22"/>
        </w:rPr>
        <w:t xml:space="preserve">rainage </w:t>
      </w:r>
      <w:r w:rsidR="00F079BC">
        <w:rPr>
          <w:rFonts w:ascii="Garamond" w:hAnsi="Garamond"/>
          <w:sz w:val="22"/>
        </w:rPr>
        <w:t>b</w:t>
      </w:r>
      <w:r w:rsidR="00F079BC" w:rsidRPr="00D4128E">
        <w:rPr>
          <w:rFonts w:ascii="Garamond" w:hAnsi="Garamond"/>
          <w:sz w:val="22"/>
        </w:rPr>
        <w:t>asin</w:t>
      </w:r>
      <w:r w:rsidRPr="00D4128E">
        <w:rPr>
          <w:rFonts w:ascii="Garamond" w:hAnsi="Garamond"/>
          <w:sz w:val="22"/>
        </w:rPr>
        <w:t xml:space="preserve">, includes over 24,281 </w:t>
      </w:r>
      <w:r w:rsidR="00F079BC" w:rsidRPr="00D4128E">
        <w:rPr>
          <w:rFonts w:ascii="Garamond" w:hAnsi="Garamond"/>
          <w:sz w:val="22"/>
        </w:rPr>
        <w:t>h</w:t>
      </w:r>
      <w:r w:rsidR="00F079BC">
        <w:rPr>
          <w:rFonts w:ascii="Garamond" w:hAnsi="Garamond"/>
          <w:sz w:val="22"/>
        </w:rPr>
        <w:t>a</w:t>
      </w:r>
      <w:r w:rsidRPr="00D4128E">
        <w:rPr>
          <w:rFonts w:ascii="Garamond" w:hAnsi="Garamond"/>
          <w:sz w:val="22"/>
        </w:rPr>
        <w:t xml:space="preserve">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F079BC">
        <w:rPr>
          <w:rFonts w:ascii="Garamond" w:hAnsi="Garamond"/>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Pr="00A2528B">
        <w:rPr>
          <w:rFonts w:ascii="Garamond" w:hAnsi="Garamond"/>
          <w:sz w:val="22"/>
        </w:rPr>
        <w:t>.</w:t>
      </w:r>
      <w:r w:rsidRPr="00D4128E">
        <w:rPr>
          <w:rFonts w:ascii="Garamond" w:hAnsi="Garamond"/>
          <w:sz w:val="22"/>
        </w:rPr>
        <w:t xml:space="preserve">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 xml:space="preserve">The climate of northeast Florida is classified as humid subtropical and is characteristic of the Gulf and Atlantic coastal plain of the </w:t>
      </w:r>
      <w:r w:rsidR="00F079BC">
        <w:rPr>
          <w:rFonts w:ascii="Garamond" w:hAnsi="Garamond"/>
          <w:sz w:val="22"/>
        </w:rPr>
        <w:t>s</w:t>
      </w:r>
      <w:r w:rsidR="00F079BC" w:rsidRPr="00D4128E">
        <w:rPr>
          <w:rFonts w:ascii="Garamond" w:hAnsi="Garamond"/>
          <w:sz w:val="22"/>
        </w:rPr>
        <w:t xml:space="preserve">outheastern </w:t>
      </w:r>
      <w:r w:rsidRPr="00D4128E">
        <w:rPr>
          <w:rFonts w:ascii="Garamond" w:hAnsi="Garamond"/>
          <w:sz w:val="22"/>
        </w:rPr>
        <w:t>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160F74" w:rsidRPr="00D4128E" w:rsidRDefault="00160F74" w:rsidP="00D4128E">
      <w:pPr>
        <w:pStyle w:val="PlainText"/>
        <w:spacing w:before="0" w:beforeAutospacing="0" w:after="0" w:afterAutospacing="0"/>
        <w:ind w:left="270"/>
        <w:rPr>
          <w:rFonts w:ascii="Garamond" w:hAnsi="Garamond"/>
          <w:sz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GTMNERR.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w:t>
      </w:r>
      <w:r w:rsidR="00DB16F8">
        <w:rPr>
          <w:rFonts w:ascii="Garamond" w:hAnsi="Garamond"/>
          <w:sz w:val="22"/>
        </w:rPr>
        <w:t>b</w:t>
      </w:r>
      <w:r w:rsidR="00DB16F8" w:rsidRPr="000B36AA">
        <w:rPr>
          <w:rFonts w:ascii="Garamond" w:hAnsi="Garamond"/>
          <w:sz w:val="22"/>
        </w:rPr>
        <w:t>asin</w:t>
      </w:r>
      <w:r w:rsidRPr="000B36AA">
        <w:rPr>
          <w:rFonts w:ascii="Garamond" w:hAnsi="Garamond"/>
          <w:sz w:val="22"/>
        </w:rPr>
        <w:t>.  The average depth at this site is approximately 3.8 m with a tidal range of about 1.6 m; the bottom type is muddy sand.</w:t>
      </w:r>
      <w:r w:rsidRPr="00A2528B">
        <w:rPr>
          <w:rFonts w:ascii="Garamond" w:hAnsi="Garamond"/>
          <w:sz w:val="22"/>
        </w:rPr>
        <w:t xml:space="preserve"> </w:t>
      </w:r>
      <w:r w:rsidR="006D7627">
        <w:rPr>
          <w:rFonts w:ascii="Garamond" w:hAnsi="Garamond"/>
          <w:sz w:val="22"/>
        </w:rPr>
        <w:t xml:space="preserve">Salinity ranged from </w:t>
      </w:r>
      <w:r w:rsidR="00D72EDF" w:rsidRPr="00C02C18">
        <w:rPr>
          <w:rFonts w:ascii="Garamond" w:hAnsi="Garamond"/>
          <w:sz w:val="22"/>
        </w:rPr>
        <w:t>7.2</w:t>
      </w:r>
      <w:r w:rsidR="002032E4" w:rsidRPr="00C02C18">
        <w:rPr>
          <w:rFonts w:ascii="Garamond" w:hAnsi="Garamond"/>
          <w:sz w:val="22"/>
        </w:rPr>
        <w:t xml:space="preserve"> to 36.2</w:t>
      </w:r>
      <w:r w:rsidR="00DB16F8" w:rsidRPr="00C02C18">
        <w:rPr>
          <w:rFonts w:ascii="Garamond" w:hAnsi="Garamond"/>
          <w:sz w:val="22"/>
        </w:rPr>
        <w:t xml:space="preserve"> </w:t>
      </w:r>
      <w:proofErr w:type="spellStart"/>
      <w:r w:rsidR="006D7627" w:rsidRPr="00C02C18">
        <w:rPr>
          <w:rFonts w:ascii="Garamond" w:hAnsi="Garamond"/>
          <w:sz w:val="22"/>
        </w:rPr>
        <w:t>ppt</w:t>
      </w:r>
      <w:proofErr w:type="spellEnd"/>
      <w:r w:rsidR="006D7627">
        <w:rPr>
          <w:rFonts w:ascii="Garamond" w:hAnsi="Garamond"/>
          <w:sz w:val="22"/>
        </w:rPr>
        <w:t xml:space="preserve"> </w:t>
      </w:r>
      <w:r w:rsidR="00A60705">
        <w:rPr>
          <w:rFonts w:ascii="Garamond" w:hAnsi="Garamond"/>
          <w:sz w:val="22"/>
        </w:rPr>
        <w:t>during 2013</w:t>
      </w:r>
      <w:r w:rsidR="006D7627">
        <w:rPr>
          <w:rFonts w:ascii="Garamond" w:hAnsi="Garamond"/>
          <w:sz w:val="22"/>
        </w:rPr>
        <w:t>.</w:t>
      </w:r>
      <w:r w:rsidRPr="00A2528B">
        <w:rPr>
          <w:rFonts w:ascii="Garamond" w:hAnsi="Garamond"/>
          <w:sz w:val="22"/>
        </w:rPr>
        <w:t xml:space="preserve"> The</w:t>
      </w:r>
      <w:r w:rsidRPr="000B36AA">
        <w:rPr>
          <w:rFonts w:ascii="Garamond" w:hAnsi="Garamond"/>
          <w:sz w:val="22"/>
        </w:rPr>
        <w:t xml:space="preserve"> </w:t>
      </w:r>
      <w:r w:rsidRPr="000B36AA">
        <w:rPr>
          <w:rFonts w:ascii="Garamond" w:hAnsi="Garamond"/>
          <w:b/>
          <w:sz w:val="22"/>
        </w:rPr>
        <w:t xml:space="preserve">Fort Matanzas </w:t>
      </w:r>
      <w:r w:rsidRPr="000B36AA">
        <w:rPr>
          <w:rFonts w:ascii="Garamond" w:hAnsi="Garamond"/>
          <w:b/>
          <w:sz w:val="22"/>
        </w:rPr>
        <w:lastRenderedPageBreak/>
        <w:t>(FM)</w:t>
      </w:r>
      <w:r w:rsidRPr="000B36AA">
        <w:rPr>
          <w:rFonts w:ascii="Garamond" w:hAnsi="Garamond"/>
          <w:sz w:val="22"/>
        </w:rPr>
        <w:t xml:space="preserve"> site (in the southern section of the GTMNERR)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w:t>
      </w:r>
      <w:r w:rsidR="006412F0">
        <w:rPr>
          <w:rFonts w:ascii="Garamond" w:hAnsi="Garamond"/>
          <w:sz w:val="22"/>
        </w:rPr>
        <w:t xml:space="preserve">Salinity ranged from </w:t>
      </w:r>
      <w:r w:rsidR="006778DB" w:rsidRPr="00022838">
        <w:rPr>
          <w:rFonts w:ascii="Garamond" w:hAnsi="Garamond"/>
          <w:sz w:val="22"/>
        </w:rPr>
        <w:t>19.1</w:t>
      </w:r>
      <w:r w:rsidR="003D6D5D" w:rsidRPr="00022838">
        <w:rPr>
          <w:rFonts w:ascii="Garamond" w:hAnsi="Garamond"/>
          <w:sz w:val="22"/>
        </w:rPr>
        <w:t xml:space="preserve"> to 37.9 ppt</w:t>
      </w:r>
      <w:r w:rsidR="00022838">
        <w:rPr>
          <w:rFonts w:ascii="Garamond" w:hAnsi="Garamond"/>
          <w:sz w:val="22"/>
        </w:rPr>
        <w:t>.</w:t>
      </w:r>
      <w:r w:rsidR="006412F0">
        <w:rPr>
          <w:rFonts w:ascii="Garamond" w:hAnsi="Garamond"/>
          <w:sz w:val="22"/>
        </w:rPr>
        <w:t xml:space="preserve"> during</w:t>
      </w:r>
      <w:r w:rsidR="00A60705">
        <w:rPr>
          <w:rFonts w:ascii="Garamond" w:hAnsi="Garamond"/>
          <w:sz w:val="22"/>
        </w:rPr>
        <w:t xml:space="preserve"> 2013</w:t>
      </w:r>
      <w:r w:rsidR="006412F0">
        <w:rPr>
          <w:rFonts w:ascii="Garamond" w:hAnsi="Garamond"/>
          <w:sz w:val="22"/>
        </w:rPr>
        <w:t xml:space="preserve">. </w:t>
      </w:r>
      <w:r w:rsidR="00DB16F8">
        <w:rPr>
          <w:rFonts w:ascii="Garamond" w:hAnsi="Garamond"/>
          <w:sz w:val="22"/>
        </w:rPr>
        <w:t xml:space="preserve"> </w:t>
      </w:r>
      <w:r w:rsidRPr="000B36AA">
        <w:rPr>
          <w:rFonts w:ascii="Garamond" w:hAnsi="Garamond"/>
          <w:sz w:val="22"/>
        </w:rPr>
        <w:t xml:space="preserve">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w:t>
      </w:r>
      <w:r w:rsidRPr="00640F63">
        <w:rPr>
          <w:rFonts w:ascii="Garamond" w:hAnsi="Garamond"/>
          <w:sz w:val="22"/>
        </w:rPr>
        <w:t>imately</w:t>
      </w:r>
      <w:r w:rsidRPr="000B36AA">
        <w:rPr>
          <w:rFonts w:ascii="Garamond" w:hAnsi="Garamond"/>
          <w:sz w:val="22"/>
        </w:rPr>
        <w:t xml:space="preserve"> 4.4 m with a tidal range of about 1.7 m; t</w:t>
      </w:r>
      <w:r w:rsidR="00426627">
        <w:rPr>
          <w:rFonts w:ascii="Garamond" w:hAnsi="Garamond"/>
          <w:sz w:val="22"/>
        </w:rPr>
        <w:t>he bottom type is muddy sand.</w:t>
      </w:r>
      <w:r w:rsidR="006412F0">
        <w:rPr>
          <w:rFonts w:ascii="Garamond" w:hAnsi="Garamond"/>
          <w:sz w:val="22"/>
        </w:rPr>
        <w:t xml:space="preserve"> Salinity ranged from </w:t>
      </w:r>
      <w:r w:rsidR="00472448" w:rsidRPr="00022838">
        <w:rPr>
          <w:rFonts w:ascii="Garamond" w:hAnsi="Garamond"/>
          <w:sz w:val="22"/>
        </w:rPr>
        <w:t>13.6</w:t>
      </w:r>
      <w:r w:rsidR="006412F0" w:rsidRPr="00022838">
        <w:rPr>
          <w:rFonts w:ascii="Garamond" w:hAnsi="Garamond"/>
          <w:sz w:val="22"/>
        </w:rPr>
        <w:t xml:space="preserve"> to 37.</w:t>
      </w:r>
      <w:r w:rsidR="00640F63" w:rsidRPr="00022838">
        <w:rPr>
          <w:rFonts w:ascii="Garamond" w:hAnsi="Garamond"/>
          <w:sz w:val="22"/>
        </w:rPr>
        <w:t>5</w:t>
      </w:r>
      <w:r w:rsidR="006412F0" w:rsidRPr="00022838">
        <w:rPr>
          <w:rFonts w:ascii="Garamond" w:hAnsi="Garamond"/>
          <w:sz w:val="22"/>
        </w:rPr>
        <w:t xml:space="preserve"> ppt</w:t>
      </w:r>
      <w:r w:rsidR="00640F63" w:rsidRPr="00640F63">
        <w:rPr>
          <w:rFonts w:ascii="Garamond" w:hAnsi="Garamond"/>
          <w:sz w:val="22"/>
        </w:rPr>
        <w:t>.</w:t>
      </w:r>
      <w:r w:rsidR="006412F0">
        <w:rPr>
          <w:rFonts w:ascii="Garamond" w:hAnsi="Garamond"/>
          <w:sz w:val="22"/>
        </w:rPr>
        <w:t xml:space="preserve"> during </w:t>
      </w:r>
      <w:r w:rsidR="00A60705">
        <w:rPr>
          <w:rFonts w:ascii="Garamond" w:hAnsi="Garamond"/>
          <w:sz w:val="22"/>
        </w:rPr>
        <w:t>the 2013</w:t>
      </w:r>
      <w:r w:rsidR="006412F0">
        <w:rPr>
          <w:rFonts w:ascii="Garamond" w:hAnsi="Garamond"/>
          <w:sz w:val="22"/>
        </w:rPr>
        <w:t>.</w:t>
      </w:r>
      <w:r w:rsidR="00426627">
        <w:rPr>
          <w:rFonts w:ascii="Garamond" w:hAnsi="Garamond"/>
          <w:sz w:val="22"/>
        </w:rPr>
        <w:t xml:space="preserve">  </w:t>
      </w:r>
      <w:r w:rsidRPr="00F41FC5">
        <w:rPr>
          <w:rFonts w:ascii="Garamond" w:hAnsi="Garamond"/>
          <w:sz w:val="22"/>
        </w:rPr>
        <w:t xml:space="preserve">The </w:t>
      </w:r>
      <w:proofErr w:type="spellStart"/>
      <w:r w:rsidRPr="00F41FC5">
        <w:rPr>
          <w:rFonts w:ascii="Garamond" w:hAnsi="Garamond"/>
          <w:b/>
          <w:sz w:val="22"/>
        </w:rPr>
        <w:t>Pellicer</w:t>
      </w:r>
      <w:proofErr w:type="spellEnd"/>
      <w:r w:rsidRPr="00F41FC5">
        <w:rPr>
          <w:rFonts w:ascii="Garamond" w:hAnsi="Garamond"/>
          <w:b/>
          <w:sz w:val="22"/>
        </w:rPr>
        <w:t xml:space="preserve">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w:t>
      </w:r>
      <w:proofErr w:type="spellStart"/>
      <w:r w:rsidRPr="000B36AA">
        <w:rPr>
          <w:rFonts w:ascii="Garamond" w:hAnsi="Garamond"/>
          <w:sz w:val="22"/>
        </w:rPr>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w:t>
      </w:r>
      <w:r w:rsidRPr="00D13B0F">
        <w:rPr>
          <w:rFonts w:ascii="Garamond" w:hAnsi="Garamond"/>
          <w:sz w:val="22"/>
        </w:rPr>
        <w:t>sand</w:t>
      </w:r>
      <w:r w:rsidR="00426627">
        <w:rPr>
          <w:rFonts w:ascii="Garamond" w:hAnsi="Garamond"/>
          <w:sz w:val="22"/>
        </w:rPr>
        <w:t>.</w:t>
      </w:r>
      <w:r w:rsidR="006412F0">
        <w:rPr>
          <w:rFonts w:ascii="Garamond" w:hAnsi="Garamond"/>
          <w:sz w:val="22"/>
        </w:rPr>
        <w:t xml:space="preserve"> Salinity ranged from </w:t>
      </w:r>
      <w:r w:rsidR="006778DB" w:rsidRPr="00022838">
        <w:rPr>
          <w:rFonts w:ascii="Garamond" w:hAnsi="Garamond"/>
          <w:sz w:val="22"/>
        </w:rPr>
        <w:t>0.1</w:t>
      </w:r>
      <w:r w:rsidR="003D6D5D" w:rsidRPr="00022838">
        <w:rPr>
          <w:rFonts w:ascii="Garamond" w:hAnsi="Garamond"/>
          <w:sz w:val="22"/>
        </w:rPr>
        <w:t xml:space="preserve"> to 36.2 </w:t>
      </w:r>
      <w:r w:rsidR="006412F0" w:rsidRPr="00022838">
        <w:rPr>
          <w:rFonts w:ascii="Garamond" w:hAnsi="Garamond"/>
          <w:sz w:val="22"/>
        </w:rPr>
        <w:t>ppt</w:t>
      </w:r>
      <w:r w:rsidR="00022838">
        <w:rPr>
          <w:rFonts w:ascii="Garamond" w:hAnsi="Garamond"/>
          <w:sz w:val="22"/>
        </w:rPr>
        <w:t>.</w:t>
      </w:r>
      <w:r w:rsidR="006412F0">
        <w:rPr>
          <w:rFonts w:ascii="Garamond" w:hAnsi="Garamond"/>
          <w:sz w:val="22"/>
        </w:rPr>
        <w:t xml:space="preserve"> during </w:t>
      </w:r>
      <w:r w:rsidR="00A60705">
        <w:rPr>
          <w:rFonts w:ascii="Garamond" w:hAnsi="Garamond"/>
          <w:sz w:val="22"/>
        </w:rPr>
        <w:t>2013</w:t>
      </w:r>
      <w:r w:rsidR="006412F0">
        <w:rPr>
          <w:rFonts w:ascii="Garamond" w:hAnsi="Garamond"/>
          <w:sz w:val="22"/>
        </w:rPr>
        <w:t>.</w:t>
      </w:r>
    </w:p>
    <w:p w:rsidR="00160F74" w:rsidRPr="00D4128E" w:rsidRDefault="00160F74" w:rsidP="00CD7A55">
      <w:pPr>
        <w:pStyle w:val="HTMLPreformatted"/>
        <w:tabs>
          <w:tab w:val="clear" w:pos="916"/>
          <w:tab w:val="left" w:pos="330"/>
          <w:tab w:val="left" w:pos="540"/>
        </w:tabs>
        <w:rPr>
          <w:rFonts w:ascii="Garamond" w:hAnsi="Garamond"/>
          <w:b/>
          <w:sz w:val="22"/>
          <w:szCs w:val="22"/>
        </w:rPr>
      </w:pPr>
      <w:r w:rsidRPr="004341A7">
        <w:rPr>
          <w:rFonts w:ascii="Garamond" w:hAnsi="Garamond" w:cs="Times New Roman"/>
          <w:sz w:val="22"/>
          <w:szCs w:val="22"/>
        </w:rPr>
        <w:t xml:space="preserve"> </w:t>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D11435" w:rsidRDefault="00160F74" w:rsidP="00D11435">
      <w:pPr>
        <w:pStyle w:val="HTMLPreformatted"/>
        <w:ind w:left="270"/>
        <w:rPr>
          <w:rFonts w:ascii="Garamond" w:hAnsi="Garamond"/>
          <w:sz w:val="22"/>
          <w:szCs w:val="22"/>
        </w:rPr>
      </w:pPr>
      <w:r>
        <w:rPr>
          <w:rFonts w:ascii="Garamond" w:hAnsi="Garamond"/>
          <w:sz w:val="22"/>
          <w:szCs w:val="22"/>
        </w:rPr>
        <w:t xml:space="preserve">YSI 6600 </w:t>
      </w:r>
      <w:r w:rsidR="00AF773E">
        <w:rPr>
          <w:rFonts w:ascii="Garamond" w:hAnsi="Garamond"/>
          <w:sz w:val="22"/>
          <w:szCs w:val="22"/>
        </w:rPr>
        <w:t xml:space="preserve">EDS </w:t>
      </w:r>
      <w:r w:rsidR="00420228">
        <w:rPr>
          <w:rFonts w:ascii="Garamond" w:hAnsi="Garamond"/>
          <w:sz w:val="22"/>
          <w:szCs w:val="22"/>
        </w:rPr>
        <w:t>and YSI 6600 EDS V2 data</w:t>
      </w:r>
      <w:r w:rsidR="0022286C">
        <w:rPr>
          <w:rFonts w:ascii="Garamond" w:hAnsi="Garamond"/>
          <w:sz w:val="22"/>
          <w:szCs w:val="22"/>
        </w:rPr>
        <w:t xml:space="preserve"> </w:t>
      </w:r>
      <w:r w:rsidRPr="00F05934">
        <w:rPr>
          <w:rFonts w:ascii="Garamond" w:hAnsi="Garamond"/>
          <w:sz w:val="22"/>
          <w:szCs w:val="22"/>
        </w:rPr>
        <w:t>sondes</w:t>
      </w:r>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00D11435">
        <w:rPr>
          <w:rFonts w:ascii="Garamond" w:hAnsi="Garamond"/>
          <w:sz w:val="22"/>
          <w:szCs w:val="22"/>
        </w:rPr>
        <w:t xml:space="preserve"> In 2013, GTM NERR began using EXO2 data</w:t>
      </w:r>
      <w:r w:rsidR="007B23DC">
        <w:rPr>
          <w:rFonts w:ascii="Garamond" w:hAnsi="Garamond"/>
          <w:sz w:val="22"/>
          <w:szCs w:val="22"/>
        </w:rPr>
        <w:t xml:space="preserve"> </w:t>
      </w:r>
      <w:r w:rsidR="00D11435">
        <w:rPr>
          <w:rFonts w:ascii="Garamond" w:hAnsi="Garamond"/>
          <w:sz w:val="22"/>
          <w:szCs w:val="22"/>
        </w:rPr>
        <w:t>sondes at Pine Island, San Sebastian, and Fort Matanzas monitoring stations.  The deployment and retrieval date/times for the 2013 sampling season are listed below.</w:t>
      </w:r>
    </w:p>
    <w:p w:rsidR="009041BE" w:rsidRDefault="009041BE" w:rsidP="00177351">
      <w:pPr>
        <w:pStyle w:val="HTMLPreformatted"/>
        <w:ind w:left="270"/>
        <w:rPr>
          <w:rFonts w:ascii="Garamond" w:hAnsi="Garamond"/>
          <w:sz w:val="22"/>
          <w:szCs w:val="22"/>
        </w:rPr>
      </w:pPr>
    </w:p>
    <w:tbl>
      <w:tblPr>
        <w:tblW w:w="8100" w:type="dxa"/>
        <w:tblInd w:w="37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980"/>
        <w:gridCol w:w="1980"/>
        <w:gridCol w:w="2070"/>
        <w:gridCol w:w="2070"/>
      </w:tblGrid>
      <w:tr w:rsidR="00BF05A5" w:rsidRPr="002F27F5" w:rsidTr="00974F2A">
        <w:trPr>
          <w:trHeight w:val="300"/>
        </w:trPr>
        <w:tc>
          <w:tcPr>
            <w:tcW w:w="1980" w:type="dxa"/>
            <w:tcBorders>
              <w:top w:val="single" w:sz="4" w:space="0" w:color="auto"/>
              <w:bottom w:val="single" w:sz="4" w:space="0" w:color="auto"/>
            </w:tcBorders>
            <w:shd w:val="clear" w:color="auto" w:fill="F2F2F2" w:themeFill="background1" w:themeFillShade="F2"/>
            <w:vAlign w:val="center"/>
          </w:tcPr>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Site Name</w:t>
            </w:r>
          </w:p>
        </w:tc>
        <w:tc>
          <w:tcPr>
            <w:tcW w:w="1980" w:type="dxa"/>
            <w:tcBorders>
              <w:top w:val="single" w:sz="4" w:space="0" w:color="auto"/>
              <w:bottom w:val="single" w:sz="4" w:space="0" w:color="auto"/>
            </w:tcBorders>
            <w:shd w:val="clear" w:color="auto" w:fill="F2F2F2" w:themeFill="background1" w:themeFillShade="F2"/>
            <w:noWrap/>
            <w:vAlign w:val="center"/>
          </w:tcPr>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Deployment</w:t>
            </w:r>
          </w:p>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F2F2F2" w:themeFill="background1" w:themeFillShade="F2"/>
            <w:noWrap/>
            <w:vAlign w:val="center"/>
          </w:tcPr>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Retrieval</w:t>
            </w:r>
          </w:p>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F2F2F2" w:themeFill="background1" w:themeFillShade="F2"/>
            <w:vAlign w:val="center"/>
          </w:tcPr>
          <w:p w:rsidR="00BF05A5" w:rsidRPr="00974F2A" w:rsidRDefault="00BF05A5" w:rsidP="00BF05A5">
            <w:pPr>
              <w:jc w:val="center"/>
              <w:rPr>
                <w:rFonts w:ascii="Garamond" w:hAnsi="Garamond"/>
                <w:b/>
                <w:color w:val="000000"/>
                <w:sz w:val="22"/>
                <w:szCs w:val="22"/>
              </w:rPr>
            </w:pPr>
            <w:r w:rsidRPr="00974F2A">
              <w:rPr>
                <w:rFonts w:ascii="Garamond" w:hAnsi="Garamond"/>
                <w:b/>
                <w:color w:val="000000"/>
                <w:sz w:val="22"/>
                <w:szCs w:val="22"/>
              </w:rPr>
              <w:t>Data</w:t>
            </w:r>
            <w:r w:rsidR="007B23DC">
              <w:rPr>
                <w:rFonts w:ascii="Garamond" w:hAnsi="Garamond"/>
                <w:b/>
                <w:color w:val="000000"/>
                <w:sz w:val="22"/>
                <w:szCs w:val="22"/>
              </w:rPr>
              <w:t xml:space="preserve"> </w:t>
            </w:r>
            <w:r w:rsidRPr="00974F2A">
              <w:rPr>
                <w:rFonts w:ascii="Garamond" w:hAnsi="Garamond"/>
                <w:b/>
                <w:color w:val="000000"/>
                <w:sz w:val="22"/>
                <w:szCs w:val="22"/>
              </w:rPr>
              <w:t>sonde Type</w:t>
            </w:r>
          </w:p>
        </w:tc>
      </w:tr>
      <w:tr w:rsidR="00BF05A5" w:rsidRPr="002F27F5" w:rsidTr="00433382">
        <w:trPr>
          <w:trHeight w:val="378"/>
        </w:trPr>
        <w:tc>
          <w:tcPr>
            <w:tcW w:w="1980" w:type="dxa"/>
            <w:vMerge w:val="restart"/>
            <w:tcBorders>
              <w:top w:val="single" w:sz="4" w:space="0" w:color="auto"/>
            </w:tcBorders>
          </w:tcPr>
          <w:p w:rsidR="00BF05A5" w:rsidRPr="00BF05A5" w:rsidRDefault="00BF05A5" w:rsidP="00947566">
            <w:pPr>
              <w:rPr>
                <w:rFonts w:ascii="Garamond" w:hAnsi="Garamond"/>
                <w:b/>
                <w:color w:val="000000"/>
                <w:sz w:val="14"/>
                <w:szCs w:val="22"/>
              </w:rPr>
            </w:pPr>
          </w:p>
          <w:p w:rsidR="00BF05A5" w:rsidRPr="002F27F5" w:rsidRDefault="00BF05A5" w:rsidP="00240E2D">
            <w:pPr>
              <w:rPr>
                <w:rFonts w:ascii="Garamond" w:hAnsi="Garamond"/>
                <w:b/>
                <w:color w:val="000000"/>
                <w:sz w:val="22"/>
                <w:szCs w:val="22"/>
              </w:rPr>
            </w:pPr>
            <w:r w:rsidRPr="002F27F5">
              <w:rPr>
                <w:rFonts w:ascii="Garamond" w:hAnsi="Garamond"/>
                <w:b/>
                <w:color w:val="000000"/>
                <w:sz w:val="22"/>
                <w:szCs w:val="22"/>
              </w:rPr>
              <w:t>Pine Island Site</w:t>
            </w:r>
          </w:p>
        </w:tc>
        <w:tc>
          <w:tcPr>
            <w:tcW w:w="1980" w:type="dxa"/>
            <w:tcBorders>
              <w:top w:val="single" w:sz="4" w:space="0" w:color="auto"/>
            </w:tcBorders>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12/27/2013, 09:45</w:t>
            </w:r>
          </w:p>
        </w:tc>
        <w:tc>
          <w:tcPr>
            <w:tcW w:w="2070" w:type="dxa"/>
            <w:tcBorders>
              <w:top w:val="single" w:sz="4" w:space="0" w:color="auto"/>
            </w:tcBorders>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01/09/2013, 09:00</w:t>
            </w:r>
          </w:p>
        </w:tc>
        <w:tc>
          <w:tcPr>
            <w:tcW w:w="2070" w:type="dxa"/>
            <w:tcBorders>
              <w:top w:val="single" w:sz="4" w:space="0" w:color="auto"/>
            </w:tcBorders>
            <w:vAlign w:val="bottom"/>
          </w:tcPr>
          <w:p w:rsidR="00BF05A5" w:rsidRDefault="00240E2D" w:rsidP="00433382">
            <w:pPr>
              <w:jc w:val="center"/>
              <w:rPr>
                <w:rFonts w:ascii="Garamond" w:hAnsi="Garamond"/>
                <w:color w:val="000000"/>
                <w:sz w:val="22"/>
                <w:szCs w:val="22"/>
              </w:rPr>
            </w:pPr>
            <w:r>
              <w:rPr>
                <w:rFonts w:ascii="Garamond" w:hAnsi="Garamond"/>
                <w:color w:val="000000"/>
                <w:sz w:val="22"/>
                <w:szCs w:val="22"/>
              </w:rPr>
              <w:t>6600 EDS</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01/09/2013, 09:15</w:t>
            </w:r>
          </w:p>
        </w:tc>
        <w:tc>
          <w:tcPr>
            <w:tcW w:w="2070" w:type="dxa"/>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01/22/2013, 13:45</w:t>
            </w:r>
          </w:p>
        </w:tc>
        <w:tc>
          <w:tcPr>
            <w:tcW w:w="2070" w:type="dxa"/>
            <w:vAlign w:val="bottom"/>
          </w:tcPr>
          <w:p w:rsidR="00BF05A5" w:rsidRDefault="00240E2D" w:rsidP="00433382">
            <w:pPr>
              <w:jc w:val="center"/>
              <w:rPr>
                <w:rFonts w:ascii="Garamond" w:hAnsi="Garamond" w:cs="Calibri"/>
                <w:color w:val="000000"/>
                <w:sz w:val="22"/>
                <w:szCs w:val="22"/>
              </w:rPr>
            </w:pPr>
            <w:r>
              <w:rPr>
                <w:rFonts w:ascii="Garamond" w:hAnsi="Garamond" w:cs="Calibri"/>
                <w:color w:val="000000"/>
                <w:sz w:val="22"/>
                <w:szCs w:val="22"/>
              </w:rPr>
              <w:t>6600</w:t>
            </w:r>
            <w:r w:rsidR="00433382">
              <w:rPr>
                <w:rFonts w:ascii="Garamond" w:hAnsi="Garamond" w:cs="Calibri"/>
                <w:color w:val="000000"/>
                <w:sz w:val="22"/>
                <w:szCs w:val="22"/>
              </w:rPr>
              <w:t xml:space="preserve"> EDS</w:t>
            </w:r>
            <w:r>
              <w:rPr>
                <w:rFonts w:ascii="Garamond" w:hAnsi="Garamond" w:cs="Calibri"/>
                <w:color w:val="000000"/>
                <w:sz w:val="22"/>
                <w:szCs w:val="22"/>
              </w:rPr>
              <w:t xml:space="preserve"> V2</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01/22/2013, 14:00</w:t>
            </w:r>
          </w:p>
        </w:tc>
        <w:tc>
          <w:tcPr>
            <w:tcW w:w="2070" w:type="dxa"/>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02/07/2013, 07:30</w:t>
            </w:r>
          </w:p>
        </w:tc>
        <w:tc>
          <w:tcPr>
            <w:tcW w:w="2070" w:type="dxa"/>
            <w:vAlign w:val="bottom"/>
          </w:tcPr>
          <w:p w:rsidR="00BF05A5" w:rsidRDefault="00240E2D"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02/07/2013, 07:45</w:t>
            </w:r>
          </w:p>
        </w:tc>
        <w:tc>
          <w:tcPr>
            <w:tcW w:w="207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02/21/2013, 12:00</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02/21/2013, 12:15</w:t>
            </w:r>
          </w:p>
        </w:tc>
        <w:tc>
          <w:tcPr>
            <w:tcW w:w="207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03/07/2013, 07:45</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03/07/2013, 08:00</w:t>
            </w:r>
          </w:p>
        </w:tc>
        <w:tc>
          <w:tcPr>
            <w:tcW w:w="207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03/19/2013, 12:00</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03/19/2013, 12:15</w:t>
            </w:r>
          </w:p>
        </w:tc>
        <w:tc>
          <w:tcPr>
            <w:tcW w:w="207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04/09/2013, 09:15</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04/09/2013, 09:30</w:t>
            </w:r>
          </w:p>
        </w:tc>
        <w:tc>
          <w:tcPr>
            <w:tcW w:w="2070" w:type="dxa"/>
            <w:noWrap/>
            <w:vAlign w:val="bottom"/>
          </w:tcPr>
          <w:p w:rsidR="00433382" w:rsidRPr="002F27F5" w:rsidRDefault="00433382" w:rsidP="00A703AE">
            <w:pPr>
              <w:jc w:val="center"/>
              <w:rPr>
                <w:rFonts w:ascii="Garamond" w:hAnsi="Garamond"/>
                <w:color w:val="000000"/>
                <w:sz w:val="22"/>
                <w:szCs w:val="22"/>
              </w:rPr>
            </w:pPr>
            <w:r>
              <w:rPr>
                <w:rFonts w:ascii="Garamond" w:hAnsi="Garamond"/>
                <w:color w:val="000000"/>
                <w:sz w:val="22"/>
                <w:szCs w:val="22"/>
              </w:rPr>
              <w:t>04/23/2013, 07:45</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04/23/2013, 08:00</w:t>
            </w:r>
          </w:p>
        </w:tc>
        <w:tc>
          <w:tcPr>
            <w:tcW w:w="2070" w:type="dxa"/>
            <w:noWrap/>
            <w:vAlign w:val="bottom"/>
          </w:tcPr>
          <w:p w:rsidR="00433382" w:rsidRPr="002F27F5" w:rsidRDefault="00433382" w:rsidP="00A703AE">
            <w:pPr>
              <w:jc w:val="center"/>
              <w:rPr>
                <w:rFonts w:ascii="Garamond" w:hAnsi="Garamond"/>
                <w:color w:val="000000"/>
                <w:sz w:val="22"/>
                <w:szCs w:val="22"/>
              </w:rPr>
            </w:pPr>
            <w:r>
              <w:rPr>
                <w:rFonts w:ascii="Garamond" w:hAnsi="Garamond"/>
                <w:color w:val="000000"/>
                <w:sz w:val="22"/>
                <w:szCs w:val="22"/>
              </w:rPr>
              <w:t>05/09/2013, 09:45</w:t>
            </w:r>
          </w:p>
        </w:tc>
        <w:tc>
          <w:tcPr>
            <w:tcW w:w="2070" w:type="dxa"/>
            <w:vAlign w:val="bottom"/>
          </w:tcPr>
          <w:p w:rsidR="00433382" w:rsidRDefault="00433382" w:rsidP="00433382">
            <w:pPr>
              <w:jc w:val="center"/>
            </w:pPr>
            <w:r w:rsidRPr="00203BB1">
              <w:rPr>
                <w:rFonts w:ascii="Garamond" w:hAnsi="Garamond" w:cs="Calibri"/>
                <w:color w:val="000000"/>
                <w:sz w:val="22"/>
                <w:szCs w:val="22"/>
              </w:rPr>
              <w:t>6600 EDS V2</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Pr="002F27F5" w:rsidRDefault="00BF05A5" w:rsidP="00A703AE">
            <w:pPr>
              <w:jc w:val="center"/>
              <w:rPr>
                <w:rFonts w:ascii="Garamond" w:hAnsi="Garamond" w:cs="Calibri"/>
                <w:color w:val="000000"/>
                <w:sz w:val="22"/>
                <w:szCs w:val="22"/>
              </w:rPr>
            </w:pPr>
            <w:r>
              <w:rPr>
                <w:rFonts w:ascii="Garamond" w:hAnsi="Garamond" w:cs="Calibri"/>
                <w:color w:val="000000"/>
                <w:sz w:val="22"/>
                <w:szCs w:val="22"/>
              </w:rPr>
              <w:t>05/09/2013, 10:00</w:t>
            </w:r>
          </w:p>
        </w:tc>
        <w:tc>
          <w:tcPr>
            <w:tcW w:w="2070" w:type="dxa"/>
            <w:noWrap/>
            <w:vAlign w:val="bottom"/>
          </w:tcPr>
          <w:p w:rsidR="00BF05A5" w:rsidRPr="002F27F5" w:rsidRDefault="00BF05A5" w:rsidP="00A703AE">
            <w:pPr>
              <w:jc w:val="center"/>
              <w:rPr>
                <w:rFonts w:ascii="Garamond" w:hAnsi="Garamond"/>
                <w:color w:val="000000"/>
                <w:sz w:val="22"/>
                <w:szCs w:val="22"/>
              </w:rPr>
            </w:pPr>
            <w:r>
              <w:rPr>
                <w:rFonts w:ascii="Garamond" w:hAnsi="Garamond"/>
                <w:color w:val="000000"/>
                <w:sz w:val="22"/>
                <w:szCs w:val="22"/>
              </w:rPr>
              <w:t>05/21/2013, 07:30</w:t>
            </w:r>
          </w:p>
        </w:tc>
        <w:tc>
          <w:tcPr>
            <w:tcW w:w="2070" w:type="dxa"/>
            <w:vAlign w:val="bottom"/>
          </w:tcPr>
          <w:p w:rsidR="00BF05A5" w:rsidRDefault="00240E2D" w:rsidP="00433382">
            <w:pPr>
              <w:jc w:val="center"/>
              <w:rPr>
                <w:rFonts w:ascii="Garamond" w:hAnsi="Garamond"/>
                <w:color w:val="000000"/>
                <w:sz w:val="22"/>
                <w:szCs w:val="22"/>
              </w:rPr>
            </w:pPr>
            <w:r>
              <w:rPr>
                <w:rFonts w:ascii="Garamond" w:hAnsi="Garamond"/>
                <w:color w:val="000000"/>
                <w:sz w:val="22"/>
                <w:szCs w:val="22"/>
              </w:rPr>
              <w:t>6600 EDS</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Pr="002F27F5" w:rsidRDefault="00433382" w:rsidP="00A703AE">
            <w:pPr>
              <w:jc w:val="center"/>
              <w:rPr>
                <w:rFonts w:ascii="Garamond" w:hAnsi="Garamond" w:cs="Calibri"/>
                <w:color w:val="000000"/>
                <w:sz w:val="22"/>
                <w:szCs w:val="22"/>
              </w:rPr>
            </w:pPr>
            <w:r>
              <w:rPr>
                <w:rFonts w:ascii="Garamond" w:hAnsi="Garamond" w:cs="Calibri"/>
                <w:color w:val="000000"/>
                <w:sz w:val="22"/>
                <w:szCs w:val="22"/>
              </w:rPr>
              <w:t>05/21/2013, 07:45</w:t>
            </w:r>
          </w:p>
        </w:tc>
        <w:tc>
          <w:tcPr>
            <w:tcW w:w="2070" w:type="dxa"/>
            <w:noWrap/>
            <w:vAlign w:val="bottom"/>
          </w:tcPr>
          <w:p w:rsidR="00433382" w:rsidRPr="002F27F5" w:rsidRDefault="00433382" w:rsidP="00A703AE">
            <w:pPr>
              <w:jc w:val="center"/>
              <w:rPr>
                <w:rFonts w:ascii="Garamond" w:hAnsi="Garamond"/>
                <w:color w:val="000000"/>
                <w:sz w:val="22"/>
                <w:szCs w:val="22"/>
              </w:rPr>
            </w:pPr>
            <w:r>
              <w:rPr>
                <w:rFonts w:ascii="Garamond" w:hAnsi="Garamond"/>
                <w:color w:val="000000"/>
                <w:sz w:val="22"/>
                <w:szCs w:val="22"/>
              </w:rPr>
              <w:t>06/04/2013, 07:00</w:t>
            </w:r>
          </w:p>
        </w:tc>
        <w:tc>
          <w:tcPr>
            <w:tcW w:w="2070" w:type="dxa"/>
            <w:vAlign w:val="bottom"/>
          </w:tcPr>
          <w:p w:rsidR="00433382" w:rsidRDefault="00433382" w:rsidP="00433382">
            <w:pPr>
              <w:jc w:val="center"/>
            </w:pPr>
            <w:r w:rsidRPr="002654D0">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Default="00433382" w:rsidP="00A703AE">
            <w:pPr>
              <w:jc w:val="center"/>
              <w:rPr>
                <w:rFonts w:ascii="Garamond" w:hAnsi="Garamond" w:cs="Calibri"/>
                <w:color w:val="000000"/>
                <w:sz w:val="22"/>
                <w:szCs w:val="22"/>
              </w:rPr>
            </w:pPr>
            <w:r>
              <w:rPr>
                <w:rFonts w:ascii="Garamond" w:hAnsi="Garamond" w:cs="Calibri"/>
                <w:color w:val="000000"/>
                <w:sz w:val="22"/>
                <w:szCs w:val="22"/>
              </w:rPr>
              <w:t>06/04/2013, 07:15</w:t>
            </w:r>
          </w:p>
        </w:tc>
        <w:tc>
          <w:tcPr>
            <w:tcW w:w="2070" w:type="dxa"/>
            <w:noWrap/>
            <w:vAlign w:val="bottom"/>
          </w:tcPr>
          <w:p w:rsidR="00433382" w:rsidRDefault="00433382" w:rsidP="00A703AE">
            <w:pPr>
              <w:jc w:val="center"/>
              <w:rPr>
                <w:rFonts w:ascii="Garamond" w:hAnsi="Garamond"/>
                <w:color w:val="000000"/>
                <w:sz w:val="22"/>
                <w:szCs w:val="22"/>
              </w:rPr>
            </w:pPr>
            <w:r>
              <w:rPr>
                <w:rFonts w:ascii="Garamond" w:hAnsi="Garamond"/>
                <w:color w:val="000000"/>
                <w:sz w:val="22"/>
                <w:szCs w:val="22"/>
              </w:rPr>
              <w:t>06/20/2013, 07:45</w:t>
            </w:r>
          </w:p>
        </w:tc>
        <w:tc>
          <w:tcPr>
            <w:tcW w:w="2070" w:type="dxa"/>
            <w:vAlign w:val="bottom"/>
          </w:tcPr>
          <w:p w:rsidR="00433382" w:rsidRDefault="00433382" w:rsidP="00433382">
            <w:pPr>
              <w:jc w:val="center"/>
            </w:pPr>
            <w:r w:rsidRPr="002654D0">
              <w:rPr>
                <w:rFonts w:ascii="Garamond" w:hAnsi="Garamond" w:cs="Calibri"/>
                <w:color w:val="000000"/>
                <w:sz w:val="22"/>
                <w:szCs w:val="22"/>
              </w:rPr>
              <w:t>6600 EDS V2</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Default="00BF05A5" w:rsidP="00A703AE">
            <w:pPr>
              <w:jc w:val="center"/>
              <w:rPr>
                <w:rFonts w:ascii="Garamond" w:hAnsi="Garamond" w:cs="Calibri"/>
                <w:color w:val="000000"/>
                <w:sz w:val="22"/>
                <w:szCs w:val="22"/>
              </w:rPr>
            </w:pPr>
            <w:r>
              <w:rPr>
                <w:rFonts w:ascii="Garamond" w:hAnsi="Garamond" w:cs="Calibri"/>
                <w:color w:val="000000"/>
                <w:sz w:val="22"/>
                <w:szCs w:val="22"/>
              </w:rPr>
              <w:t>06/20/2013, 08:00</w:t>
            </w:r>
          </w:p>
        </w:tc>
        <w:tc>
          <w:tcPr>
            <w:tcW w:w="2070" w:type="dxa"/>
            <w:noWrap/>
            <w:vAlign w:val="bottom"/>
          </w:tcPr>
          <w:p w:rsidR="00BF05A5" w:rsidRDefault="00BF05A5" w:rsidP="00A703AE">
            <w:pPr>
              <w:jc w:val="center"/>
              <w:rPr>
                <w:rFonts w:ascii="Garamond" w:hAnsi="Garamond"/>
                <w:color w:val="000000"/>
                <w:sz w:val="22"/>
                <w:szCs w:val="22"/>
              </w:rPr>
            </w:pPr>
            <w:r>
              <w:rPr>
                <w:rFonts w:ascii="Garamond" w:hAnsi="Garamond"/>
                <w:color w:val="000000"/>
                <w:sz w:val="22"/>
                <w:szCs w:val="22"/>
              </w:rPr>
              <w:t>07/02/2013, 09:45</w:t>
            </w:r>
          </w:p>
        </w:tc>
        <w:tc>
          <w:tcPr>
            <w:tcW w:w="2070" w:type="dxa"/>
            <w:vAlign w:val="bottom"/>
          </w:tcPr>
          <w:p w:rsidR="00BF05A5" w:rsidRDefault="00240E2D" w:rsidP="00433382">
            <w:pPr>
              <w:jc w:val="center"/>
              <w:rPr>
                <w:rFonts w:ascii="Garamond" w:hAnsi="Garamond"/>
                <w:color w:val="000000"/>
                <w:sz w:val="22"/>
                <w:szCs w:val="22"/>
              </w:rPr>
            </w:pPr>
            <w:r>
              <w:rPr>
                <w:rFonts w:ascii="Garamond" w:hAnsi="Garamond"/>
                <w:color w:val="000000"/>
                <w:sz w:val="22"/>
                <w:szCs w:val="22"/>
              </w:rPr>
              <w:t>6600 EDS</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Default="00BF05A5" w:rsidP="00A703AE">
            <w:pPr>
              <w:jc w:val="center"/>
              <w:rPr>
                <w:rFonts w:ascii="Garamond" w:hAnsi="Garamond" w:cs="Calibri"/>
                <w:color w:val="000000"/>
                <w:sz w:val="22"/>
                <w:szCs w:val="22"/>
              </w:rPr>
            </w:pPr>
            <w:r>
              <w:rPr>
                <w:rFonts w:ascii="Garamond" w:hAnsi="Garamond" w:cs="Calibri"/>
                <w:color w:val="000000"/>
                <w:sz w:val="22"/>
                <w:szCs w:val="22"/>
              </w:rPr>
              <w:t>07/02/2013, 10:00</w:t>
            </w:r>
          </w:p>
        </w:tc>
        <w:tc>
          <w:tcPr>
            <w:tcW w:w="2070" w:type="dxa"/>
            <w:noWrap/>
            <w:vAlign w:val="bottom"/>
          </w:tcPr>
          <w:p w:rsidR="00BF05A5" w:rsidRDefault="00BF05A5" w:rsidP="00A703AE">
            <w:pPr>
              <w:jc w:val="center"/>
              <w:rPr>
                <w:rFonts w:ascii="Garamond" w:hAnsi="Garamond"/>
                <w:color w:val="000000"/>
                <w:sz w:val="22"/>
                <w:szCs w:val="22"/>
              </w:rPr>
            </w:pPr>
            <w:r>
              <w:rPr>
                <w:rFonts w:ascii="Garamond" w:hAnsi="Garamond"/>
                <w:color w:val="000000"/>
                <w:sz w:val="22"/>
                <w:szCs w:val="22"/>
              </w:rPr>
              <w:t>07/18/2013, 06:30</w:t>
            </w:r>
          </w:p>
        </w:tc>
        <w:tc>
          <w:tcPr>
            <w:tcW w:w="2070" w:type="dxa"/>
            <w:vAlign w:val="bottom"/>
          </w:tcPr>
          <w:p w:rsidR="00BF05A5"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r w:rsidR="00BF05A5" w:rsidRPr="002F27F5" w:rsidTr="00433382">
        <w:trPr>
          <w:trHeight w:val="300"/>
        </w:trPr>
        <w:tc>
          <w:tcPr>
            <w:tcW w:w="1980" w:type="dxa"/>
            <w:vMerge/>
          </w:tcPr>
          <w:p w:rsidR="00BF05A5" w:rsidRDefault="00BF05A5" w:rsidP="00947566">
            <w:pPr>
              <w:rPr>
                <w:rFonts w:ascii="Garamond" w:hAnsi="Garamond" w:cs="Calibri"/>
                <w:color w:val="000000"/>
                <w:sz w:val="22"/>
                <w:szCs w:val="22"/>
              </w:rPr>
            </w:pPr>
          </w:p>
        </w:tc>
        <w:tc>
          <w:tcPr>
            <w:tcW w:w="1980" w:type="dxa"/>
            <w:noWrap/>
            <w:vAlign w:val="bottom"/>
          </w:tcPr>
          <w:p w:rsidR="00BF05A5" w:rsidRDefault="00BF05A5" w:rsidP="00A703AE">
            <w:pPr>
              <w:jc w:val="center"/>
              <w:rPr>
                <w:rFonts w:ascii="Garamond" w:hAnsi="Garamond" w:cs="Calibri"/>
                <w:color w:val="000000"/>
                <w:sz w:val="22"/>
                <w:szCs w:val="22"/>
              </w:rPr>
            </w:pPr>
            <w:r>
              <w:rPr>
                <w:rFonts w:ascii="Garamond" w:hAnsi="Garamond" w:cs="Calibri"/>
                <w:color w:val="000000"/>
                <w:sz w:val="22"/>
                <w:szCs w:val="22"/>
              </w:rPr>
              <w:t>07/18/2013, 06:45</w:t>
            </w:r>
          </w:p>
        </w:tc>
        <w:tc>
          <w:tcPr>
            <w:tcW w:w="2070" w:type="dxa"/>
            <w:noWrap/>
            <w:vAlign w:val="bottom"/>
          </w:tcPr>
          <w:p w:rsidR="00BF05A5" w:rsidRDefault="00BF05A5" w:rsidP="00A703AE">
            <w:pPr>
              <w:jc w:val="center"/>
              <w:rPr>
                <w:rFonts w:ascii="Garamond" w:hAnsi="Garamond"/>
                <w:color w:val="000000"/>
                <w:sz w:val="22"/>
                <w:szCs w:val="22"/>
              </w:rPr>
            </w:pPr>
            <w:r>
              <w:rPr>
                <w:rFonts w:ascii="Garamond" w:hAnsi="Garamond"/>
                <w:color w:val="000000"/>
                <w:sz w:val="22"/>
                <w:szCs w:val="22"/>
              </w:rPr>
              <w:t>08/01/2013, 09:45</w:t>
            </w:r>
          </w:p>
        </w:tc>
        <w:tc>
          <w:tcPr>
            <w:tcW w:w="2070" w:type="dxa"/>
            <w:vAlign w:val="bottom"/>
          </w:tcPr>
          <w:p w:rsidR="00BF05A5" w:rsidRDefault="00240E2D" w:rsidP="00433382">
            <w:pPr>
              <w:jc w:val="center"/>
              <w:rPr>
                <w:rFonts w:ascii="Garamond" w:hAnsi="Garamond"/>
                <w:color w:val="000000"/>
                <w:sz w:val="22"/>
                <w:szCs w:val="22"/>
              </w:rPr>
            </w:pPr>
            <w:r>
              <w:rPr>
                <w:rFonts w:ascii="Garamond" w:hAnsi="Garamond"/>
                <w:color w:val="000000"/>
                <w:sz w:val="22"/>
                <w:szCs w:val="22"/>
              </w:rPr>
              <w:t>EXO2</w:t>
            </w:r>
          </w:p>
        </w:tc>
      </w:tr>
      <w:tr w:rsidR="00A703AE" w:rsidRPr="002F27F5" w:rsidTr="00433382">
        <w:trPr>
          <w:trHeight w:val="300"/>
        </w:trPr>
        <w:tc>
          <w:tcPr>
            <w:tcW w:w="1980" w:type="dxa"/>
            <w:vMerge w:val="restart"/>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08/01/2013, 10:00</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08/19/2013, 07:30</w:t>
            </w:r>
          </w:p>
        </w:tc>
        <w:tc>
          <w:tcPr>
            <w:tcW w:w="2070" w:type="dxa"/>
            <w:vAlign w:val="bottom"/>
          </w:tcPr>
          <w:p w:rsidR="00A703AE"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08/19/2013, 07:45</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09/03/2013, 10:45</w:t>
            </w:r>
          </w:p>
        </w:tc>
        <w:tc>
          <w:tcPr>
            <w:tcW w:w="2070" w:type="dxa"/>
            <w:vAlign w:val="bottom"/>
          </w:tcPr>
          <w:p w:rsidR="00A703AE" w:rsidRDefault="00A703AE" w:rsidP="00433382">
            <w:pPr>
              <w:jc w:val="center"/>
              <w:rPr>
                <w:rFonts w:ascii="Garamond" w:hAnsi="Garamond"/>
                <w:color w:val="000000"/>
                <w:sz w:val="22"/>
                <w:szCs w:val="22"/>
              </w:rPr>
            </w:pPr>
            <w:r>
              <w:rPr>
                <w:rFonts w:ascii="Garamond" w:hAnsi="Garamond"/>
                <w:color w:val="000000"/>
                <w:sz w:val="22"/>
                <w:szCs w:val="22"/>
              </w:rPr>
              <w:t>EXO2</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09/03/2013, 11:00</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09/16/2013, 08:15</w:t>
            </w:r>
          </w:p>
        </w:tc>
        <w:tc>
          <w:tcPr>
            <w:tcW w:w="2070" w:type="dxa"/>
            <w:vAlign w:val="bottom"/>
          </w:tcPr>
          <w:p w:rsidR="00A703AE" w:rsidRDefault="00A703AE" w:rsidP="00433382">
            <w:pPr>
              <w:jc w:val="center"/>
              <w:rPr>
                <w:rFonts w:ascii="Garamond" w:hAnsi="Garamond"/>
                <w:color w:val="000000"/>
                <w:sz w:val="22"/>
                <w:szCs w:val="22"/>
              </w:rPr>
            </w:pPr>
            <w:r>
              <w:rPr>
                <w:rFonts w:ascii="Garamond" w:hAnsi="Garamond"/>
                <w:color w:val="000000"/>
                <w:sz w:val="22"/>
                <w:szCs w:val="22"/>
              </w:rPr>
              <w:t>6600 EDS</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09/16/2013, 08:30</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10/02/2013, 08:45</w:t>
            </w:r>
          </w:p>
        </w:tc>
        <w:tc>
          <w:tcPr>
            <w:tcW w:w="2070" w:type="dxa"/>
            <w:vAlign w:val="bottom"/>
          </w:tcPr>
          <w:p w:rsidR="00A703AE"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olor w:val="000000"/>
                <w:sz w:val="22"/>
                <w:szCs w:val="22"/>
              </w:rPr>
              <w:t>10/02/2013, 09:00</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10/16/2013, 08:30</w:t>
            </w:r>
          </w:p>
        </w:tc>
        <w:tc>
          <w:tcPr>
            <w:tcW w:w="2070" w:type="dxa"/>
            <w:vAlign w:val="bottom"/>
          </w:tcPr>
          <w:p w:rsidR="00A703AE" w:rsidRDefault="00A703AE" w:rsidP="00433382">
            <w:pPr>
              <w:jc w:val="center"/>
              <w:rPr>
                <w:rFonts w:ascii="Garamond" w:hAnsi="Garamond"/>
                <w:color w:val="000000"/>
                <w:sz w:val="22"/>
                <w:szCs w:val="22"/>
              </w:rPr>
            </w:pPr>
            <w:r>
              <w:rPr>
                <w:rFonts w:ascii="Garamond" w:hAnsi="Garamond"/>
                <w:color w:val="000000"/>
                <w:sz w:val="22"/>
                <w:szCs w:val="22"/>
              </w:rPr>
              <w:t>6600 EDS</w:t>
            </w:r>
          </w:p>
        </w:tc>
      </w:tr>
      <w:tr w:rsidR="00433382" w:rsidRPr="002F27F5" w:rsidTr="00433382">
        <w:trPr>
          <w:trHeight w:val="300"/>
        </w:trPr>
        <w:tc>
          <w:tcPr>
            <w:tcW w:w="1980" w:type="dxa"/>
            <w:vMerge/>
          </w:tcPr>
          <w:p w:rsidR="00433382" w:rsidRDefault="00433382" w:rsidP="00303060">
            <w:pPr>
              <w:rPr>
                <w:rFonts w:ascii="Garamond" w:hAnsi="Garamond"/>
                <w:color w:val="000000"/>
                <w:sz w:val="22"/>
                <w:szCs w:val="22"/>
              </w:rPr>
            </w:pPr>
          </w:p>
        </w:tc>
        <w:tc>
          <w:tcPr>
            <w:tcW w:w="1980" w:type="dxa"/>
            <w:noWrap/>
            <w:vAlign w:val="bottom"/>
          </w:tcPr>
          <w:p w:rsidR="00433382" w:rsidRDefault="00433382" w:rsidP="00A703AE">
            <w:pPr>
              <w:jc w:val="center"/>
              <w:rPr>
                <w:rFonts w:ascii="Garamond" w:hAnsi="Garamond" w:cs="Calibri"/>
                <w:color w:val="000000"/>
                <w:sz w:val="22"/>
                <w:szCs w:val="22"/>
              </w:rPr>
            </w:pPr>
            <w:r>
              <w:rPr>
                <w:rFonts w:ascii="Garamond" w:hAnsi="Garamond" w:cs="Calibri"/>
                <w:color w:val="000000"/>
                <w:sz w:val="22"/>
                <w:szCs w:val="22"/>
              </w:rPr>
              <w:t>10/16/2013, 08:45</w:t>
            </w:r>
          </w:p>
        </w:tc>
        <w:tc>
          <w:tcPr>
            <w:tcW w:w="2070" w:type="dxa"/>
            <w:noWrap/>
            <w:vAlign w:val="bottom"/>
          </w:tcPr>
          <w:p w:rsidR="00433382" w:rsidRDefault="00433382" w:rsidP="00A703AE">
            <w:pPr>
              <w:jc w:val="center"/>
              <w:rPr>
                <w:rFonts w:ascii="Garamond" w:hAnsi="Garamond"/>
                <w:color w:val="000000"/>
                <w:sz w:val="22"/>
                <w:szCs w:val="22"/>
              </w:rPr>
            </w:pPr>
            <w:r>
              <w:rPr>
                <w:rFonts w:ascii="Garamond" w:hAnsi="Garamond"/>
                <w:color w:val="000000"/>
                <w:sz w:val="22"/>
                <w:szCs w:val="22"/>
              </w:rPr>
              <w:t>10/31/2013, 10:30</w:t>
            </w:r>
          </w:p>
        </w:tc>
        <w:tc>
          <w:tcPr>
            <w:tcW w:w="2070" w:type="dxa"/>
            <w:vAlign w:val="bottom"/>
          </w:tcPr>
          <w:p w:rsidR="00433382" w:rsidRDefault="00433382" w:rsidP="00433382">
            <w:pPr>
              <w:jc w:val="center"/>
            </w:pPr>
            <w:r w:rsidRPr="0023405C">
              <w:rPr>
                <w:rFonts w:ascii="Garamond" w:hAnsi="Garamond" w:cs="Calibri"/>
                <w:color w:val="000000"/>
                <w:sz w:val="22"/>
                <w:szCs w:val="22"/>
              </w:rPr>
              <w:t>6600 EDS V2</w:t>
            </w:r>
          </w:p>
        </w:tc>
      </w:tr>
      <w:tr w:rsidR="00433382" w:rsidRPr="002F27F5" w:rsidTr="00433382">
        <w:trPr>
          <w:trHeight w:val="300"/>
        </w:trPr>
        <w:tc>
          <w:tcPr>
            <w:tcW w:w="1980" w:type="dxa"/>
            <w:vMerge/>
          </w:tcPr>
          <w:p w:rsidR="00433382" w:rsidRDefault="00433382" w:rsidP="00947566">
            <w:pPr>
              <w:rPr>
                <w:rFonts w:ascii="Garamond" w:hAnsi="Garamond" w:cs="Calibri"/>
                <w:color w:val="000000"/>
                <w:sz w:val="22"/>
                <w:szCs w:val="22"/>
              </w:rPr>
            </w:pPr>
          </w:p>
        </w:tc>
        <w:tc>
          <w:tcPr>
            <w:tcW w:w="1980" w:type="dxa"/>
            <w:noWrap/>
            <w:vAlign w:val="bottom"/>
          </w:tcPr>
          <w:p w:rsidR="00433382" w:rsidRDefault="00433382" w:rsidP="00A703AE">
            <w:pPr>
              <w:jc w:val="center"/>
              <w:rPr>
                <w:rFonts w:ascii="Garamond" w:hAnsi="Garamond" w:cs="Calibri"/>
                <w:color w:val="000000"/>
                <w:sz w:val="22"/>
                <w:szCs w:val="22"/>
              </w:rPr>
            </w:pPr>
            <w:r>
              <w:rPr>
                <w:rFonts w:ascii="Garamond" w:hAnsi="Garamond" w:cs="Calibri"/>
                <w:color w:val="000000"/>
                <w:sz w:val="22"/>
                <w:szCs w:val="22"/>
              </w:rPr>
              <w:t>10/31/2013, 10:45</w:t>
            </w:r>
          </w:p>
        </w:tc>
        <w:tc>
          <w:tcPr>
            <w:tcW w:w="2070" w:type="dxa"/>
            <w:noWrap/>
            <w:vAlign w:val="bottom"/>
          </w:tcPr>
          <w:p w:rsidR="00433382" w:rsidRDefault="00433382" w:rsidP="00A703AE">
            <w:pPr>
              <w:jc w:val="center"/>
              <w:rPr>
                <w:rFonts w:ascii="Garamond" w:hAnsi="Garamond"/>
                <w:color w:val="000000"/>
                <w:sz w:val="22"/>
                <w:szCs w:val="22"/>
              </w:rPr>
            </w:pPr>
            <w:r>
              <w:rPr>
                <w:rFonts w:ascii="Garamond" w:hAnsi="Garamond"/>
                <w:color w:val="000000"/>
                <w:sz w:val="22"/>
                <w:szCs w:val="22"/>
              </w:rPr>
              <w:t>11/14/2013, 08:45</w:t>
            </w:r>
          </w:p>
        </w:tc>
        <w:tc>
          <w:tcPr>
            <w:tcW w:w="2070" w:type="dxa"/>
            <w:vAlign w:val="bottom"/>
          </w:tcPr>
          <w:p w:rsidR="00433382" w:rsidRDefault="00433382" w:rsidP="00433382">
            <w:pPr>
              <w:jc w:val="center"/>
            </w:pPr>
            <w:r w:rsidRPr="0023405C">
              <w:rPr>
                <w:rFonts w:ascii="Garamond" w:hAnsi="Garamond" w:cs="Calibri"/>
                <w:color w:val="000000"/>
                <w:sz w:val="22"/>
                <w:szCs w:val="22"/>
              </w:rPr>
              <w:t>6600 EDS V2</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11/14/2013, 09:00</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12/02/2013, 10:30</w:t>
            </w:r>
          </w:p>
        </w:tc>
        <w:tc>
          <w:tcPr>
            <w:tcW w:w="2070" w:type="dxa"/>
            <w:vAlign w:val="bottom"/>
          </w:tcPr>
          <w:p w:rsidR="00A703AE" w:rsidRDefault="00A703AE" w:rsidP="00433382">
            <w:pPr>
              <w:jc w:val="center"/>
              <w:rPr>
                <w:rFonts w:ascii="Garamond" w:hAnsi="Garamond"/>
                <w:color w:val="000000"/>
                <w:sz w:val="22"/>
                <w:szCs w:val="22"/>
              </w:rPr>
            </w:pPr>
            <w:r>
              <w:rPr>
                <w:rFonts w:ascii="Garamond" w:hAnsi="Garamond"/>
                <w:color w:val="000000"/>
                <w:sz w:val="22"/>
                <w:szCs w:val="22"/>
              </w:rPr>
              <w:t>6600 EDS</w:t>
            </w:r>
          </w:p>
        </w:tc>
      </w:tr>
      <w:tr w:rsidR="00A703AE" w:rsidRPr="002F27F5" w:rsidTr="00433382">
        <w:trPr>
          <w:trHeight w:val="300"/>
        </w:trPr>
        <w:tc>
          <w:tcPr>
            <w:tcW w:w="1980" w:type="dxa"/>
            <w:vMerge/>
          </w:tcPr>
          <w:p w:rsidR="00A703AE" w:rsidRDefault="00A703AE" w:rsidP="00947566">
            <w:pPr>
              <w:rPr>
                <w:rFonts w:ascii="Garamond" w:hAnsi="Garamond" w:cs="Calibri"/>
                <w:color w:val="000000"/>
                <w:sz w:val="22"/>
                <w:szCs w:val="22"/>
              </w:rPr>
            </w:pPr>
          </w:p>
        </w:tc>
        <w:tc>
          <w:tcPr>
            <w:tcW w:w="1980" w:type="dxa"/>
            <w:noWrap/>
            <w:vAlign w:val="bottom"/>
          </w:tcPr>
          <w:p w:rsidR="00A703AE" w:rsidRDefault="00A703AE" w:rsidP="00A703AE">
            <w:pPr>
              <w:jc w:val="center"/>
              <w:rPr>
                <w:rFonts w:ascii="Garamond" w:hAnsi="Garamond" w:cs="Calibri"/>
                <w:color w:val="000000"/>
                <w:sz w:val="22"/>
                <w:szCs w:val="22"/>
              </w:rPr>
            </w:pPr>
            <w:r>
              <w:rPr>
                <w:rFonts w:ascii="Garamond" w:hAnsi="Garamond" w:cs="Calibri"/>
                <w:color w:val="000000"/>
                <w:sz w:val="22"/>
                <w:szCs w:val="22"/>
              </w:rPr>
              <w:t>12/02/2013, 10:45</w:t>
            </w:r>
          </w:p>
        </w:tc>
        <w:tc>
          <w:tcPr>
            <w:tcW w:w="2070" w:type="dxa"/>
            <w:noWrap/>
            <w:vAlign w:val="bottom"/>
          </w:tcPr>
          <w:p w:rsidR="00A703AE" w:rsidRDefault="00A703AE" w:rsidP="00A703AE">
            <w:pPr>
              <w:jc w:val="center"/>
              <w:rPr>
                <w:rFonts w:ascii="Garamond" w:hAnsi="Garamond"/>
                <w:color w:val="000000"/>
                <w:sz w:val="22"/>
                <w:szCs w:val="22"/>
              </w:rPr>
            </w:pPr>
            <w:r>
              <w:rPr>
                <w:rFonts w:ascii="Garamond" w:hAnsi="Garamond"/>
                <w:color w:val="000000"/>
                <w:sz w:val="22"/>
                <w:szCs w:val="22"/>
              </w:rPr>
              <w:t>12/17/2013, 10:15</w:t>
            </w:r>
          </w:p>
        </w:tc>
        <w:tc>
          <w:tcPr>
            <w:tcW w:w="2070" w:type="dxa"/>
            <w:vAlign w:val="bottom"/>
          </w:tcPr>
          <w:p w:rsidR="00A703AE" w:rsidRDefault="00A703AE" w:rsidP="00433382">
            <w:pPr>
              <w:jc w:val="center"/>
              <w:rPr>
                <w:rFonts w:ascii="Garamond" w:hAnsi="Garamond"/>
                <w:color w:val="000000"/>
                <w:sz w:val="22"/>
                <w:szCs w:val="22"/>
              </w:rPr>
            </w:pPr>
            <w:r>
              <w:rPr>
                <w:rFonts w:ascii="Garamond" w:hAnsi="Garamond"/>
                <w:color w:val="000000"/>
                <w:sz w:val="22"/>
                <w:szCs w:val="22"/>
              </w:rPr>
              <w:t>6600 EDS</w:t>
            </w:r>
          </w:p>
        </w:tc>
      </w:tr>
      <w:tr w:rsidR="00974F2A" w:rsidRPr="002F27F5" w:rsidTr="00433382">
        <w:trPr>
          <w:trHeight w:val="288"/>
        </w:trPr>
        <w:tc>
          <w:tcPr>
            <w:tcW w:w="1980" w:type="dxa"/>
            <w:vMerge/>
          </w:tcPr>
          <w:p w:rsidR="00974F2A" w:rsidRDefault="00974F2A" w:rsidP="00947566">
            <w:pPr>
              <w:rPr>
                <w:rFonts w:ascii="Garamond" w:hAnsi="Garamond" w:cs="Calibri"/>
                <w:color w:val="000000"/>
                <w:sz w:val="22"/>
                <w:szCs w:val="22"/>
              </w:rPr>
            </w:pPr>
          </w:p>
        </w:tc>
        <w:tc>
          <w:tcPr>
            <w:tcW w:w="1980" w:type="dxa"/>
            <w:noWrap/>
            <w:vAlign w:val="bottom"/>
          </w:tcPr>
          <w:p w:rsidR="00974F2A" w:rsidRDefault="00974F2A" w:rsidP="00A703AE">
            <w:pPr>
              <w:jc w:val="center"/>
              <w:rPr>
                <w:rFonts w:ascii="Garamond" w:hAnsi="Garamond" w:cs="Calibri"/>
                <w:color w:val="000000"/>
                <w:sz w:val="22"/>
                <w:szCs w:val="22"/>
              </w:rPr>
            </w:pPr>
            <w:r>
              <w:rPr>
                <w:rFonts w:ascii="Garamond" w:hAnsi="Garamond" w:cs="Calibri"/>
                <w:color w:val="000000"/>
                <w:sz w:val="22"/>
                <w:szCs w:val="22"/>
              </w:rPr>
              <w:t>12/17/2013, 10:30</w:t>
            </w:r>
          </w:p>
        </w:tc>
        <w:tc>
          <w:tcPr>
            <w:tcW w:w="2070" w:type="dxa"/>
            <w:noWrap/>
            <w:vAlign w:val="bottom"/>
          </w:tcPr>
          <w:p w:rsidR="00974F2A" w:rsidRDefault="00974F2A" w:rsidP="00A703AE">
            <w:pPr>
              <w:jc w:val="center"/>
              <w:rPr>
                <w:rFonts w:ascii="Garamond" w:hAnsi="Garamond"/>
                <w:color w:val="000000"/>
                <w:sz w:val="22"/>
                <w:szCs w:val="22"/>
              </w:rPr>
            </w:pPr>
            <w:r>
              <w:rPr>
                <w:rFonts w:ascii="Garamond" w:hAnsi="Garamond"/>
                <w:color w:val="000000"/>
                <w:sz w:val="22"/>
                <w:szCs w:val="22"/>
              </w:rPr>
              <w:t>01/06/2014, 11:15</w:t>
            </w:r>
          </w:p>
        </w:tc>
        <w:tc>
          <w:tcPr>
            <w:tcW w:w="2070" w:type="dxa"/>
            <w:vAlign w:val="bottom"/>
          </w:tcPr>
          <w:p w:rsidR="00974F2A"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bl>
    <w:p w:rsidR="007101F4" w:rsidRDefault="007101F4" w:rsidP="006B2B9C">
      <w:pPr>
        <w:pStyle w:val="HTMLPreformatted"/>
        <w:rPr>
          <w:rFonts w:ascii="Garamond" w:hAnsi="Garamond" w:cs="Times New Roman"/>
          <w:bCs/>
          <w:sz w:val="8"/>
          <w:szCs w:val="22"/>
        </w:rPr>
      </w:pPr>
    </w:p>
    <w:p w:rsidR="00974F2A" w:rsidRPr="007101F4" w:rsidRDefault="00974F2A" w:rsidP="006B2B9C">
      <w:pPr>
        <w:pStyle w:val="HTMLPreformatted"/>
        <w:rPr>
          <w:rFonts w:ascii="Garamond" w:hAnsi="Garamond" w:cs="Times New Roman"/>
          <w:bCs/>
          <w:sz w:val="8"/>
          <w:szCs w:val="22"/>
        </w:rPr>
      </w:pPr>
    </w:p>
    <w:p w:rsidR="00B716B8" w:rsidRPr="000A636A" w:rsidRDefault="00160F74" w:rsidP="006B2B9C">
      <w:pPr>
        <w:pStyle w:val="HTMLPreformatted"/>
        <w:rPr>
          <w:rFonts w:ascii="Garamond" w:hAnsi="Garamond" w:cs="Times New Roman"/>
          <w:bCs/>
          <w:sz w:val="14"/>
          <w:szCs w:val="22"/>
          <w:highlight w:val="yellow"/>
        </w:rPr>
      </w:pPr>
      <w:r w:rsidRPr="00D42F9C">
        <w:rPr>
          <w:rFonts w:ascii="Garamond" w:hAnsi="Garamond" w:cs="Times New Roman"/>
          <w:bCs/>
          <w:sz w:val="22"/>
          <w:szCs w:val="22"/>
        </w:rPr>
        <w:t xml:space="preserve">  </w:t>
      </w:r>
    </w:p>
    <w:tbl>
      <w:tblPr>
        <w:tblW w:w="8100" w:type="dxa"/>
        <w:tblInd w:w="37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980"/>
        <w:gridCol w:w="1980"/>
        <w:gridCol w:w="2070"/>
        <w:gridCol w:w="2070"/>
      </w:tblGrid>
      <w:tr w:rsidR="00974F2A" w:rsidTr="00C705C2">
        <w:trPr>
          <w:trHeight w:val="620"/>
        </w:trPr>
        <w:tc>
          <w:tcPr>
            <w:tcW w:w="1980" w:type="dxa"/>
            <w:tcBorders>
              <w:top w:val="single" w:sz="4" w:space="0" w:color="auto"/>
              <w:bottom w:val="single" w:sz="4" w:space="0" w:color="auto"/>
            </w:tcBorders>
            <w:shd w:val="clear" w:color="auto" w:fill="F2F2F2" w:themeFill="background1" w:themeFillShade="F2"/>
            <w:vAlign w:val="center"/>
          </w:tcPr>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Site Name</w:t>
            </w:r>
          </w:p>
        </w:tc>
        <w:tc>
          <w:tcPr>
            <w:tcW w:w="1980" w:type="dxa"/>
            <w:tcBorders>
              <w:top w:val="single" w:sz="4" w:space="0" w:color="auto"/>
              <w:bottom w:val="single" w:sz="4" w:space="0" w:color="auto"/>
            </w:tcBorders>
            <w:shd w:val="clear" w:color="auto" w:fill="F2F2F2" w:themeFill="background1" w:themeFillShade="F2"/>
            <w:noWrap/>
            <w:vAlign w:val="center"/>
          </w:tcPr>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Deployment</w:t>
            </w:r>
          </w:p>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F2F2F2" w:themeFill="background1" w:themeFillShade="F2"/>
            <w:noWrap/>
            <w:vAlign w:val="center"/>
          </w:tcPr>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Retrieval</w:t>
            </w:r>
          </w:p>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F2F2F2" w:themeFill="background1" w:themeFillShade="F2"/>
            <w:vAlign w:val="center"/>
          </w:tcPr>
          <w:p w:rsidR="00974F2A" w:rsidRPr="007F12AA" w:rsidRDefault="00974F2A" w:rsidP="00974F2A">
            <w:pPr>
              <w:jc w:val="center"/>
              <w:rPr>
                <w:rFonts w:ascii="Garamond" w:hAnsi="Garamond"/>
                <w:b/>
                <w:color w:val="000000"/>
                <w:sz w:val="22"/>
                <w:szCs w:val="22"/>
              </w:rPr>
            </w:pPr>
            <w:r w:rsidRPr="007F12AA">
              <w:rPr>
                <w:rFonts w:ascii="Garamond" w:hAnsi="Garamond"/>
                <w:b/>
                <w:color w:val="000000"/>
                <w:sz w:val="22"/>
                <w:szCs w:val="22"/>
              </w:rPr>
              <w:t>Data</w:t>
            </w:r>
            <w:r w:rsidR="007B23DC">
              <w:rPr>
                <w:rFonts w:ascii="Garamond" w:hAnsi="Garamond"/>
                <w:b/>
                <w:color w:val="000000"/>
                <w:sz w:val="22"/>
                <w:szCs w:val="22"/>
              </w:rPr>
              <w:t xml:space="preserve"> </w:t>
            </w:r>
            <w:r w:rsidRPr="007F12AA">
              <w:rPr>
                <w:rFonts w:ascii="Garamond" w:hAnsi="Garamond"/>
                <w:b/>
                <w:color w:val="000000"/>
                <w:sz w:val="22"/>
                <w:szCs w:val="22"/>
              </w:rPr>
              <w:t>sonde Type</w:t>
            </w:r>
          </w:p>
        </w:tc>
      </w:tr>
      <w:tr w:rsidR="00974F2A" w:rsidTr="00433382">
        <w:trPr>
          <w:trHeight w:val="342"/>
        </w:trPr>
        <w:tc>
          <w:tcPr>
            <w:tcW w:w="1980" w:type="dxa"/>
            <w:vMerge w:val="restart"/>
            <w:tcBorders>
              <w:top w:val="single" w:sz="4" w:space="0" w:color="auto"/>
            </w:tcBorders>
          </w:tcPr>
          <w:p w:rsidR="00974F2A" w:rsidRPr="00974F2A" w:rsidRDefault="00974F2A" w:rsidP="00974F2A">
            <w:pPr>
              <w:rPr>
                <w:rFonts w:ascii="Garamond" w:hAnsi="Garamond"/>
                <w:b/>
                <w:color w:val="000000"/>
                <w:sz w:val="10"/>
                <w:szCs w:val="22"/>
              </w:rPr>
            </w:pPr>
          </w:p>
          <w:p w:rsidR="00974F2A" w:rsidRPr="00FF45F1" w:rsidRDefault="00974F2A" w:rsidP="00974F2A">
            <w:pPr>
              <w:rPr>
                <w:rFonts w:ascii="Garamond" w:hAnsi="Garamond" w:cs="Calibri"/>
                <w:color w:val="000000"/>
                <w:sz w:val="22"/>
                <w:szCs w:val="22"/>
              </w:rPr>
            </w:pPr>
            <w:r w:rsidRPr="002F27F5">
              <w:rPr>
                <w:rFonts w:ascii="Garamond" w:hAnsi="Garamond"/>
                <w:b/>
                <w:color w:val="000000"/>
                <w:sz w:val="22"/>
                <w:szCs w:val="22"/>
              </w:rPr>
              <w:t>San Sebastian Site</w:t>
            </w:r>
          </w:p>
        </w:tc>
        <w:tc>
          <w:tcPr>
            <w:tcW w:w="1980" w:type="dxa"/>
            <w:tcBorders>
              <w:top w:val="single" w:sz="4" w:space="0" w:color="auto"/>
            </w:tcBorders>
            <w:shd w:val="clear" w:color="auto" w:fill="auto"/>
            <w:noWrap/>
            <w:vAlign w:val="bottom"/>
          </w:tcPr>
          <w:p w:rsidR="00974F2A" w:rsidRPr="002F27F5" w:rsidRDefault="00974F2A" w:rsidP="00974F2A">
            <w:pPr>
              <w:jc w:val="center"/>
              <w:rPr>
                <w:rFonts w:ascii="Garamond" w:hAnsi="Garamond" w:cs="Calibri"/>
                <w:color w:val="000000"/>
                <w:sz w:val="22"/>
                <w:szCs w:val="22"/>
              </w:rPr>
            </w:pPr>
            <w:r w:rsidRPr="00FF45F1">
              <w:rPr>
                <w:rFonts w:ascii="Garamond" w:hAnsi="Garamond" w:cs="Calibri"/>
                <w:color w:val="000000"/>
                <w:sz w:val="22"/>
                <w:szCs w:val="22"/>
              </w:rPr>
              <w:t>12/27/2013, 10:30</w:t>
            </w:r>
          </w:p>
        </w:tc>
        <w:tc>
          <w:tcPr>
            <w:tcW w:w="2070" w:type="dxa"/>
            <w:tcBorders>
              <w:top w:val="single" w:sz="4" w:space="0" w:color="auto"/>
            </w:tcBorders>
            <w:shd w:val="clear" w:color="auto" w:fill="auto"/>
            <w:noWrap/>
            <w:vAlign w:val="bottom"/>
          </w:tcPr>
          <w:p w:rsidR="00974F2A" w:rsidRPr="002F27F5" w:rsidRDefault="00974F2A" w:rsidP="00974F2A">
            <w:pPr>
              <w:jc w:val="center"/>
              <w:rPr>
                <w:rFonts w:ascii="Garamond" w:hAnsi="Garamond" w:cs="Calibri"/>
                <w:color w:val="000000"/>
                <w:sz w:val="22"/>
                <w:szCs w:val="22"/>
              </w:rPr>
            </w:pPr>
            <w:r>
              <w:rPr>
                <w:rFonts w:ascii="Garamond" w:hAnsi="Garamond" w:cs="Calibri"/>
                <w:color w:val="000000"/>
                <w:sz w:val="22"/>
                <w:szCs w:val="22"/>
              </w:rPr>
              <w:t>01/09/2013, 10:45</w:t>
            </w:r>
          </w:p>
        </w:tc>
        <w:tc>
          <w:tcPr>
            <w:tcW w:w="2070" w:type="dxa"/>
            <w:tcBorders>
              <w:top w:val="single" w:sz="4" w:space="0" w:color="auto"/>
            </w:tcBorders>
            <w:vAlign w:val="bottom"/>
          </w:tcPr>
          <w:p w:rsidR="00974F2A" w:rsidRDefault="007F12AA"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433382" w:rsidTr="00433382">
        <w:trPr>
          <w:trHeight w:val="300"/>
        </w:trPr>
        <w:tc>
          <w:tcPr>
            <w:tcW w:w="1980" w:type="dxa"/>
            <w:vMerge/>
          </w:tcPr>
          <w:p w:rsidR="00433382" w:rsidRDefault="00433382" w:rsidP="00974F2A">
            <w:pPr>
              <w:rPr>
                <w:rFonts w:ascii="Garamond" w:hAnsi="Garamond" w:cs="Calibri"/>
                <w:color w:val="000000"/>
                <w:sz w:val="22"/>
                <w:szCs w:val="22"/>
              </w:rPr>
            </w:pPr>
          </w:p>
        </w:tc>
        <w:tc>
          <w:tcPr>
            <w:tcW w:w="1980" w:type="dxa"/>
            <w:shd w:val="clear" w:color="auto" w:fill="auto"/>
            <w:noWrap/>
            <w:vAlign w:val="bottom"/>
          </w:tcPr>
          <w:p w:rsidR="00433382" w:rsidRDefault="00433382" w:rsidP="00974F2A">
            <w:pPr>
              <w:jc w:val="center"/>
              <w:rPr>
                <w:rFonts w:ascii="Garamond" w:hAnsi="Garamond" w:cs="Calibri"/>
                <w:color w:val="000000"/>
                <w:sz w:val="22"/>
                <w:szCs w:val="22"/>
              </w:rPr>
            </w:pPr>
            <w:r>
              <w:rPr>
                <w:rFonts w:ascii="Garamond" w:hAnsi="Garamond" w:cs="Calibri"/>
                <w:color w:val="000000"/>
                <w:sz w:val="22"/>
                <w:szCs w:val="22"/>
              </w:rPr>
              <w:t>01/09/2013, 11:00</w:t>
            </w:r>
          </w:p>
        </w:tc>
        <w:tc>
          <w:tcPr>
            <w:tcW w:w="207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01/22/2013, 09:00</w:t>
            </w:r>
          </w:p>
        </w:tc>
        <w:tc>
          <w:tcPr>
            <w:tcW w:w="2070" w:type="dxa"/>
            <w:vAlign w:val="bottom"/>
          </w:tcPr>
          <w:p w:rsidR="00433382" w:rsidRDefault="00433382" w:rsidP="00433382">
            <w:pPr>
              <w:jc w:val="center"/>
            </w:pPr>
            <w:r w:rsidRPr="00753430">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974F2A">
            <w:pPr>
              <w:rPr>
                <w:rFonts w:ascii="Garamond" w:hAnsi="Garamond" w:cs="Calibri"/>
                <w:color w:val="000000"/>
                <w:sz w:val="22"/>
                <w:szCs w:val="22"/>
              </w:rPr>
            </w:pPr>
          </w:p>
        </w:tc>
        <w:tc>
          <w:tcPr>
            <w:tcW w:w="198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01/22/2013, 09:15</w:t>
            </w:r>
          </w:p>
        </w:tc>
        <w:tc>
          <w:tcPr>
            <w:tcW w:w="207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02/07/2013, 09:15</w:t>
            </w:r>
          </w:p>
        </w:tc>
        <w:tc>
          <w:tcPr>
            <w:tcW w:w="2070" w:type="dxa"/>
            <w:vAlign w:val="bottom"/>
          </w:tcPr>
          <w:p w:rsidR="00433382" w:rsidRDefault="00433382" w:rsidP="00433382">
            <w:pPr>
              <w:jc w:val="center"/>
            </w:pPr>
            <w:r w:rsidRPr="00753430">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974F2A">
            <w:pPr>
              <w:rPr>
                <w:rFonts w:ascii="Garamond" w:hAnsi="Garamond" w:cs="Calibri"/>
                <w:color w:val="000000"/>
                <w:sz w:val="22"/>
                <w:szCs w:val="22"/>
              </w:rPr>
            </w:pPr>
          </w:p>
        </w:tc>
        <w:tc>
          <w:tcPr>
            <w:tcW w:w="198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02/07/2013, 09:30</w:t>
            </w:r>
          </w:p>
        </w:tc>
        <w:tc>
          <w:tcPr>
            <w:tcW w:w="207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02/21/2013, 10:45</w:t>
            </w:r>
          </w:p>
        </w:tc>
        <w:tc>
          <w:tcPr>
            <w:tcW w:w="2070" w:type="dxa"/>
            <w:vAlign w:val="bottom"/>
          </w:tcPr>
          <w:p w:rsidR="00433382" w:rsidRDefault="00433382" w:rsidP="00433382">
            <w:pPr>
              <w:jc w:val="center"/>
            </w:pPr>
            <w:r w:rsidRPr="00753430">
              <w:rPr>
                <w:rFonts w:ascii="Garamond" w:hAnsi="Garamond" w:cs="Calibri"/>
                <w:color w:val="000000"/>
                <w:sz w:val="22"/>
                <w:szCs w:val="22"/>
              </w:rPr>
              <w:t>6600 EDS V2</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Pr="002F27F5" w:rsidRDefault="00974F2A" w:rsidP="00974F2A">
            <w:pPr>
              <w:jc w:val="center"/>
              <w:rPr>
                <w:rFonts w:ascii="Garamond" w:hAnsi="Garamond" w:cs="Calibri"/>
                <w:color w:val="000000"/>
                <w:sz w:val="22"/>
                <w:szCs w:val="22"/>
              </w:rPr>
            </w:pPr>
            <w:r>
              <w:rPr>
                <w:rFonts w:ascii="Garamond" w:hAnsi="Garamond" w:cs="Calibri"/>
                <w:color w:val="000000"/>
                <w:sz w:val="22"/>
                <w:szCs w:val="22"/>
              </w:rPr>
              <w:t>02/21/2013, 11:00</w:t>
            </w:r>
          </w:p>
        </w:tc>
        <w:tc>
          <w:tcPr>
            <w:tcW w:w="2070" w:type="dxa"/>
            <w:shd w:val="clear" w:color="auto" w:fill="auto"/>
            <w:noWrap/>
            <w:vAlign w:val="bottom"/>
          </w:tcPr>
          <w:p w:rsidR="00974F2A" w:rsidRPr="002F27F5" w:rsidRDefault="00974F2A" w:rsidP="00974F2A">
            <w:pPr>
              <w:jc w:val="center"/>
              <w:rPr>
                <w:rFonts w:ascii="Garamond" w:hAnsi="Garamond" w:cs="Calibri"/>
                <w:color w:val="000000"/>
                <w:sz w:val="22"/>
                <w:szCs w:val="22"/>
              </w:rPr>
            </w:pPr>
            <w:r>
              <w:rPr>
                <w:rFonts w:ascii="Garamond" w:hAnsi="Garamond" w:cs="Calibri"/>
                <w:color w:val="000000"/>
                <w:sz w:val="22"/>
                <w:szCs w:val="22"/>
              </w:rPr>
              <w:t>03/07/2013, 09:30</w:t>
            </w:r>
          </w:p>
        </w:tc>
        <w:tc>
          <w:tcPr>
            <w:tcW w:w="2070" w:type="dxa"/>
            <w:vAlign w:val="bottom"/>
          </w:tcPr>
          <w:p w:rsidR="00974F2A" w:rsidRDefault="007F12AA"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433382" w:rsidTr="00433382">
        <w:trPr>
          <w:trHeight w:val="300"/>
        </w:trPr>
        <w:tc>
          <w:tcPr>
            <w:tcW w:w="1980" w:type="dxa"/>
            <w:vMerge/>
          </w:tcPr>
          <w:p w:rsidR="00433382" w:rsidRDefault="00433382" w:rsidP="00974F2A">
            <w:pPr>
              <w:rPr>
                <w:rFonts w:ascii="Garamond" w:hAnsi="Garamond" w:cs="Calibri"/>
                <w:color w:val="000000"/>
                <w:sz w:val="22"/>
                <w:szCs w:val="22"/>
              </w:rPr>
            </w:pPr>
          </w:p>
        </w:tc>
        <w:tc>
          <w:tcPr>
            <w:tcW w:w="198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03/07/2013, 09:45</w:t>
            </w:r>
          </w:p>
        </w:tc>
        <w:tc>
          <w:tcPr>
            <w:tcW w:w="2070" w:type="dxa"/>
            <w:shd w:val="clear" w:color="auto" w:fill="auto"/>
            <w:noWrap/>
            <w:vAlign w:val="bottom"/>
          </w:tcPr>
          <w:p w:rsidR="00433382" w:rsidRPr="002F27F5" w:rsidRDefault="00433382" w:rsidP="00974F2A">
            <w:pPr>
              <w:jc w:val="center"/>
              <w:rPr>
                <w:rFonts w:ascii="Garamond" w:hAnsi="Garamond" w:cs="Calibri"/>
                <w:color w:val="000000"/>
                <w:sz w:val="22"/>
                <w:szCs w:val="22"/>
              </w:rPr>
            </w:pPr>
            <w:r>
              <w:rPr>
                <w:rFonts w:ascii="Garamond" w:hAnsi="Garamond" w:cs="Calibri"/>
                <w:color w:val="000000"/>
                <w:sz w:val="22"/>
                <w:szCs w:val="22"/>
              </w:rPr>
              <w:t>03/19/2013, 07:30</w:t>
            </w:r>
          </w:p>
        </w:tc>
        <w:tc>
          <w:tcPr>
            <w:tcW w:w="2070" w:type="dxa"/>
            <w:vAlign w:val="bottom"/>
          </w:tcPr>
          <w:p w:rsidR="00433382" w:rsidRDefault="00433382" w:rsidP="00433382">
            <w:pPr>
              <w:jc w:val="center"/>
            </w:pPr>
            <w:r w:rsidRPr="00BA2E7A">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974F2A">
            <w:pPr>
              <w:rPr>
                <w:rFonts w:ascii="Garamond" w:hAnsi="Garamond" w:cs="Calibri"/>
                <w:color w:val="000000"/>
                <w:sz w:val="22"/>
                <w:szCs w:val="22"/>
              </w:rPr>
            </w:pPr>
          </w:p>
        </w:tc>
        <w:tc>
          <w:tcPr>
            <w:tcW w:w="1980" w:type="dxa"/>
            <w:shd w:val="clear" w:color="auto" w:fill="auto"/>
            <w:noWrap/>
            <w:vAlign w:val="bottom"/>
          </w:tcPr>
          <w:p w:rsidR="00433382" w:rsidRDefault="00433382" w:rsidP="00974F2A">
            <w:pPr>
              <w:jc w:val="center"/>
              <w:rPr>
                <w:rFonts w:ascii="Garamond" w:hAnsi="Garamond" w:cs="Calibri"/>
                <w:color w:val="000000"/>
                <w:sz w:val="22"/>
                <w:szCs w:val="22"/>
              </w:rPr>
            </w:pPr>
            <w:r>
              <w:rPr>
                <w:rFonts w:ascii="Garamond" w:hAnsi="Garamond" w:cs="Calibri"/>
                <w:color w:val="000000"/>
                <w:sz w:val="22"/>
                <w:szCs w:val="22"/>
              </w:rPr>
              <w:t>03/19/2013, 07:45</w:t>
            </w:r>
          </w:p>
        </w:tc>
        <w:tc>
          <w:tcPr>
            <w:tcW w:w="2070" w:type="dxa"/>
            <w:shd w:val="clear" w:color="auto" w:fill="auto"/>
            <w:noWrap/>
            <w:vAlign w:val="bottom"/>
          </w:tcPr>
          <w:p w:rsidR="00433382" w:rsidRDefault="00433382" w:rsidP="00974F2A">
            <w:pPr>
              <w:jc w:val="center"/>
              <w:rPr>
                <w:rFonts w:ascii="Garamond" w:hAnsi="Garamond" w:cs="Calibri"/>
                <w:color w:val="000000"/>
                <w:sz w:val="22"/>
                <w:szCs w:val="22"/>
              </w:rPr>
            </w:pPr>
            <w:r>
              <w:rPr>
                <w:rFonts w:ascii="Garamond" w:hAnsi="Garamond" w:cs="Calibri"/>
                <w:color w:val="000000"/>
                <w:sz w:val="22"/>
                <w:szCs w:val="22"/>
              </w:rPr>
              <w:t>04/09/2013, 10:15</w:t>
            </w:r>
          </w:p>
        </w:tc>
        <w:tc>
          <w:tcPr>
            <w:tcW w:w="2070" w:type="dxa"/>
            <w:vAlign w:val="bottom"/>
          </w:tcPr>
          <w:p w:rsidR="00433382" w:rsidRDefault="00433382" w:rsidP="00433382">
            <w:pPr>
              <w:jc w:val="center"/>
            </w:pPr>
            <w:r w:rsidRPr="00BA2E7A">
              <w:rPr>
                <w:rFonts w:ascii="Garamond" w:hAnsi="Garamond" w:cs="Calibri"/>
                <w:color w:val="000000"/>
                <w:sz w:val="22"/>
                <w:szCs w:val="22"/>
              </w:rPr>
              <w:t>6600 EDS V2</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04/09/2013, 10:30</w:t>
            </w:r>
          </w:p>
        </w:tc>
        <w:tc>
          <w:tcPr>
            <w:tcW w:w="207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04/23/2013, 09:15</w:t>
            </w:r>
          </w:p>
        </w:tc>
        <w:tc>
          <w:tcPr>
            <w:tcW w:w="2070" w:type="dxa"/>
            <w:vAlign w:val="bottom"/>
          </w:tcPr>
          <w:p w:rsidR="00974F2A" w:rsidRDefault="007F12AA"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04/23/2013, 09:30</w:t>
            </w:r>
          </w:p>
        </w:tc>
        <w:tc>
          <w:tcPr>
            <w:tcW w:w="207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05/09/2013, 10:45</w:t>
            </w:r>
          </w:p>
        </w:tc>
        <w:tc>
          <w:tcPr>
            <w:tcW w:w="2070" w:type="dxa"/>
            <w:vAlign w:val="bottom"/>
          </w:tcPr>
          <w:p w:rsidR="00974F2A"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7F12AA" w:rsidTr="00433382">
        <w:trPr>
          <w:trHeight w:val="300"/>
        </w:trPr>
        <w:tc>
          <w:tcPr>
            <w:tcW w:w="1980" w:type="dxa"/>
            <w:vMerge/>
          </w:tcPr>
          <w:p w:rsidR="007F12AA" w:rsidRDefault="007F12AA" w:rsidP="00974F2A">
            <w:pPr>
              <w:rPr>
                <w:rFonts w:ascii="Garamond" w:hAnsi="Garamond" w:cs="Calibri"/>
                <w:color w:val="000000"/>
                <w:sz w:val="22"/>
                <w:szCs w:val="22"/>
              </w:rPr>
            </w:pPr>
          </w:p>
        </w:tc>
        <w:tc>
          <w:tcPr>
            <w:tcW w:w="1980" w:type="dxa"/>
            <w:shd w:val="clear" w:color="auto" w:fill="auto"/>
            <w:noWrap/>
            <w:vAlign w:val="bottom"/>
          </w:tcPr>
          <w:p w:rsidR="007F12AA" w:rsidRDefault="007F12AA" w:rsidP="00974F2A">
            <w:pPr>
              <w:jc w:val="center"/>
              <w:rPr>
                <w:rFonts w:ascii="Garamond" w:hAnsi="Garamond" w:cs="Calibri"/>
                <w:color w:val="000000"/>
                <w:sz w:val="22"/>
                <w:szCs w:val="22"/>
              </w:rPr>
            </w:pPr>
            <w:r>
              <w:rPr>
                <w:rFonts w:ascii="Garamond" w:hAnsi="Garamond" w:cs="Calibri"/>
                <w:color w:val="000000"/>
                <w:sz w:val="22"/>
                <w:szCs w:val="22"/>
              </w:rPr>
              <w:t>05/09/2013, 11:00</w:t>
            </w:r>
          </w:p>
        </w:tc>
        <w:tc>
          <w:tcPr>
            <w:tcW w:w="2070" w:type="dxa"/>
            <w:shd w:val="clear" w:color="auto" w:fill="auto"/>
            <w:noWrap/>
            <w:vAlign w:val="bottom"/>
          </w:tcPr>
          <w:p w:rsidR="007F12AA" w:rsidRDefault="007F12AA" w:rsidP="00974F2A">
            <w:pPr>
              <w:jc w:val="center"/>
              <w:rPr>
                <w:rFonts w:ascii="Garamond" w:hAnsi="Garamond" w:cs="Calibri"/>
                <w:color w:val="000000"/>
                <w:sz w:val="22"/>
                <w:szCs w:val="22"/>
              </w:rPr>
            </w:pPr>
            <w:r>
              <w:rPr>
                <w:rFonts w:ascii="Garamond" w:hAnsi="Garamond" w:cs="Calibri"/>
                <w:color w:val="000000"/>
                <w:sz w:val="22"/>
                <w:szCs w:val="22"/>
              </w:rPr>
              <w:t>05/21/2013, 09:00</w:t>
            </w:r>
          </w:p>
        </w:tc>
        <w:tc>
          <w:tcPr>
            <w:tcW w:w="2070" w:type="dxa"/>
            <w:vAlign w:val="bottom"/>
          </w:tcPr>
          <w:p w:rsidR="007F12AA" w:rsidRDefault="007F12AA"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05/21/2013, 09:15</w:t>
            </w:r>
          </w:p>
        </w:tc>
        <w:tc>
          <w:tcPr>
            <w:tcW w:w="207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06/04/2013, 08:15</w:t>
            </w:r>
          </w:p>
        </w:tc>
        <w:tc>
          <w:tcPr>
            <w:tcW w:w="2070" w:type="dxa"/>
            <w:vAlign w:val="bottom"/>
          </w:tcPr>
          <w:p w:rsidR="00974F2A"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06/04/2013, 08:30</w:t>
            </w:r>
          </w:p>
        </w:tc>
        <w:tc>
          <w:tcPr>
            <w:tcW w:w="207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06/20/2013, 08:45</w:t>
            </w:r>
          </w:p>
        </w:tc>
        <w:tc>
          <w:tcPr>
            <w:tcW w:w="2070" w:type="dxa"/>
            <w:vAlign w:val="bottom"/>
          </w:tcPr>
          <w:p w:rsidR="00974F2A" w:rsidRDefault="007F12AA"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974F2A" w:rsidTr="00433382">
        <w:trPr>
          <w:trHeight w:val="300"/>
        </w:trPr>
        <w:tc>
          <w:tcPr>
            <w:tcW w:w="1980" w:type="dxa"/>
            <w:vMerge/>
          </w:tcPr>
          <w:p w:rsidR="00974F2A" w:rsidRDefault="00974F2A" w:rsidP="00974F2A">
            <w:pPr>
              <w:rPr>
                <w:rFonts w:ascii="Garamond" w:hAnsi="Garamond" w:cs="Calibri"/>
                <w:color w:val="000000"/>
                <w:sz w:val="22"/>
                <w:szCs w:val="22"/>
              </w:rPr>
            </w:pPr>
          </w:p>
        </w:tc>
        <w:tc>
          <w:tcPr>
            <w:tcW w:w="198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06/20/2013, 09:00</w:t>
            </w:r>
          </w:p>
        </w:tc>
        <w:tc>
          <w:tcPr>
            <w:tcW w:w="2070" w:type="dxa"/>
            <w:shd w:val="clear" w:color="auto" w:fill="auto"/>
            <w:noWrap/>
            <w:vAlign w:val="bottom"/>
          </w:tcPr>
          <w:p w:rsidR="00974F2A" w:rsidRDefault="00974F2A" w:rsidP="00974F2A">
            <w:pPr>
              <w:jc w:val="center"/>
              <w:rPr>
                <w:rFonts w:ascii="Garamond" w:hAnsi="Garamond" w:cs="Calibri"/>
                <w:color w:val="000000"/>
                <w:sz w:val="22"/>
                <w:szCs w:val="22"/>
              </w:rPr>
            </w:pPr>
            <w:r>
              <w:rPr>
                <w:rFonts w:ascii="Garamond" w:hAnsi="Garamond" w:cs="Calibri"/>
                <w:color w:val="000000"/>
                <w:sz w:val="22"/>
                <w:szCs w:val="22"/>
              </w:rPr>
              <w:t>07/02/2013, 10:45</w:t>
            </w:r>
          </w:p>
        </w:tc>
        <w:tc>
          <w:tcPr>
            <w:tcW w:w="2070" w:type="dxa"/>
            <w:vAlign w:val="bottom"/>
          </w:tcPr>
          <w:p w:rsidR="00974F2A"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974F2A" w:rsidTr="00433382">
        <w:trPr>
          <w:trHeight w:val="270"/>
        </w:trPr>
        <w:tc>
          <w:tcPr>
            <w:tcW w:w="1980" w:type="dxa"/>
            <w:vMerge/>
          </w:tcPr>
          <w:p w:rsidR="00974F2A" w:rsidRPr="00E72DF5" w:rsidRDefault="00974F2A" w:rsidP="00974F2A">
            <w:pPr>
              <w:rPr>
                <w:rFonts w:ascii="Garamond" w:hAnsi="Garamond"/>
                <w:color w:val="000000"/>
                <w:sz w:val="22"/>
                <w:szCs w:val="22"/>
              </w:rPr>
            </w:pPr>
          </w:p>
        </w:tc>
        <w:tc>
          <w:tcPr>
            <w:tcW w:w="1980" w:type="dxa"/>
            <w:noWrap/>
            <w:vAlign w:val="bottom"/>
          </w:tcPr>
          <w:p w:rsidR="00974F2A" w:rsidRPr="00E72DF5" w:rsidRDefault="00974F2A" w:rsidP="007F12AA">
            <w:pPr>
              <w:jc w:val="center"/>
              <w:rPr>
                <w:rFonts w:ascii="Garamond" w:hAnsi="Garamond"/>
                <w:color w:val="000000"/>
                <w:sz w:val="22"/>
                <w:szCs w:val="22"/>
              </w:rPr>
            </w:pPr>
            <w:r w:rsidRPr="00E72DF5">
              <w:rPr>
                <w:rFonts w:ascii="Garamond" w:hAnsi="Garamond"/>
                <w:color w:val="000000"/>
                <w:sz w:val="22"/>
                <w:szCs w:val="22"/>
              </w:rPr>
              <w:t>07/02/2013, 11:00</w:t>
            </w:r>
          </w:p>
        </w:tc>
        <w:tc>
          <w:tcPr>
            <w:tcW w:w="2070" w:type="dxa"/>
            <w:noWrap/>
            <w:vAlign w:val="bottom"/>
          </w:tcPr>
          <w:p w:rsidR="00974F2A" w:rsidDel="00E33831" w:rsidRDefault="00974F2A" w:rsidP="007F12AA">
            <w:pPr>
              <w:jc w:val="center"/>
              <w:rPr>
                <w:rFonts w:ascii="Garamond" w:hAnsi="Garamond"/>
                <w:color w:val="000000"/>
                <w:sz w:val="22"/>
                <w:szCs w:val="22"/>
              </w:rPr>
            </w:pPr>
            <w:r>
              <w:rPr>
                <w:rFonts w:ascii="Garamond" w:hAnsi="Garamond"/>
                <w:color w:val="000000"/>
                <w:sz w:val="22"/>
                <w:szCs w:val="22"/>
              </w:rPr>
              <w:t>07/16/2013, 08:15</w:t>
            </w:r>
          </w:p>
        </w:tc>
        <w:tc>
          <w:tcPr>
            <w:tcW w:w="2070" w:type="dxa"/>
            <w:vAlign w:val="bottom"/>
          </w:tcPr>
          <w:p w:rsidR="00974F2A" w:rsidRDefault="007F12AA" w:rsidP="00433382">
            <w:pPr>
              <w:jc w:val="center"/>
              <w:rPr>
                <w:rFonts w:ascii="Garamond" w:hAnsi="Garamond"/>
                <w:color w:val="000000"/>
                <w:sz w:val="22"/>
                <w:szCs w:val="22"/>
              </w:rPr>
            </w:pPr>
            <w:r>
              <w:rPr>
                <w:rFonts w:ascii="Garamond" w:hAnsi="Garamond"/>
                <w:color w:val="000000"/>
                <w:sz w:val="22"/>
                <w:szCs w:val="22"/>
              </w:rPr>
              <w:t>EXO2</w:t>
            </w:r>
          </w:p>
        </w:tc>
      </w:tr>
      <w:tr w:rsidR="00974F2A" w:rsidTr="00433382">
        <w:trPr>
          <w:trHeight w:val="270"/>
        </w:trPr>
        <w:tc>
          <w:tcPr>
            <w:tcW w:w="1980" w:type="dxa"/>
            <w:vMerge/>
          </w:tcPr>
          <w:p w:rsidR="00974F2A" w:rsidRPr="00E72DF5" w:rsidRDefault="00974F2A" w:rsidP="00974F2A">
            <w:pPr>
              <w:rPr>
                <w:rFonts w:ascii="Garamond" w:hAnsi="Garamond"/>
                <w:color w:val="000000"/>
                <w:sz w:val="22"/>
                <w:szCs w:val="22"/>
              </w:rPr>
            </w:pPr>
          </w:p>
        </w:tc>
        <w:tc>
          <w:tcPr>
            <w:tcW w:w="1980" w:type="dxa"/>
            <w:noWrap/>
            <w:vAlign w:val="bottom"/>
          </w:tcPr>
          <w:p w:rsidR="00974F2A" w:rsidRPr="00E72DF5" w:rsidRDefault="00974F2A" w:rsidP="007F12AA">
            <w:pPr>
              <w:jc w:val="center"/>
              <w:rPr>
                <w:rFonts w:ascii="Garamond" w:hAnsi="Garamond"/>
                <w:color w:val="000000"/>
                <w:sz w:val="22"/>
                <w:szCs w:val="22"/>
              </w:rPr>
            </w:pPr>
            <w:r w:rsidRPr="00E72DF5">
              <w:rPr>
                <w:rFonts w:ascii="Garamond" w:hAnsi="Garamond"/>
                <w:color w:val="000000"/>
                <w:sz w:val="22"/>
                <w:szCs w:val="22"/>
              </w:rPr>
              <w:t>07/16/2013, 08:30</w:t>
            </w:r>
          </w:p>
        </w:tc>
        <w:tc>
          <w:tcPr>
            <w:tcW w:w="2070" w:type="dxa"/>
            <w:noWrap/>
            <w:vAlign w:val="bottom"/>
          </w:tcPr>
          <w:p w:rsidR="00974F2A" w:rsidDel="00E33831" w:rsidRDefault="00974F2A" w:rsidP="007F12AA">
            <w:pPr>
              <w:jc w:val="center"/>
              <w:rPr>
                <w:rFonts w:ascii="Garamond" w:hAnsi="Garamond"/>
                <w:color w:val="000000"/>
                <w:sz w:val="22"/>
                <w:szCs w:val="22"/>
              </w:rPr>
            </w:pPr>
            <w:r>
              <w:rPr>
                <w:rFonts w:ascii="Garamond" w:hAnsi="Garamond"/>
                <w:color w:val="000000"/>
                <w:sz w:val="22"/>
                <w:szCs w:val="22"/>
              </w:rPr>
              <w:t>08/01/2013, 11:00</w:t>
            </w:r>
          </w:p>
        </w:tc>
        <w:tc>
          <w:tcPr>
            <w:tcW w:w="2070" w:type="dxa"/>
            <w:vAlign w:val="bottom"/>
          </w:tcPr>
          <w:p w:rsidR="00974F2A" w:rsidRDefault="007F12AA" w:rsidP="00433382">
            <w:pPr>
              <w:jc w:val="center"/>
              <w:rPr>
                <w:rFonts w:ascii="Garamond" w:hAnsi="Garamond"/>
                <w:color w:val="000000"/>
                <w:sz w:val="22"/>
                <w:szCs w:val="22"/>
              </w:rPr>
            </w:pPr>
            <w:r>
              <w:rPr>
                <w:rFonts w:ascii="Garamond" w:hAnsi="Garamond"/>
                <w:color w:val="000000"/>
                <w:sz w:val="22"/>
                <w:szCs w:val="22"/>
              </w:rPr>
              <w:t>EXO2</w:t>
            </w:r>
          </w:p>
        </w:tc>
      </w:tr>
      <w:tr w:rsidR="00433382" w:rsidTr="00433382">
        <w:trPr>
          <w:trHeight w:val="270"/>
        </w:trPr>
        <w:tc>
          <w:tcPr>
            <w:tcW w:w="1980" w:type="dxa"/>
            <w:vMerge/>
          </w:tcPr>
          <w:p w:rsidR="00433382" w:rsidRPr="00E72DF5" w:rsidRDefault="00433382" w:rsidP="00974F2A">
            <w:pPr>
              <w:rPr>
                <w:rFonts w:ascii="Garamond" w:hAnsi="Garamond"/>
                <w:color w:val="000000"/>
                <w:sz w:val="22"/>
                <w:szCs w:val="22"/>
              </w:rPr>
            </w:pPr>
          </w:p>
        </w:tc>
        <w:tc>
          <w:tcPr>
            <w:tcW w:w="1980" w:type="dxa"/>
            <w:noWrap/>
            <w:vAlign w:val="bottom"/>
          </w:tcPr>
          <w:p w:rsidR="00433382" w:rsidRPr="00E72DF5" w:rsidRDefault="00433382" w:rsidP="007F12AA">
            <w:pPr>
              <w:jc w:val="center"/>
              <w:rPr>
                <w:rFonts w:ascii="Garamond" w:hAnsi="Garamond"/>
                <w:color w:val="000000"/>
                <w:sz w:val="22"/>
                <w:szCs w:val="22"/>
              </w:rPr>
            </w:pPr>
            <w:r w:rsidRPr="00E72DF5">
              <w:rPr>
                <w:rFonts w:ascii="Garamond" w:hAnsi="Garamond"/>
                <w:color w:val="000000"/>
                <w:sz w:val="22"/>
                <w:szCs w:val="22"/>
              </w:rPr>
              <w:t>08/01/2013, 11:15</w:t>
            </w:r>
          </w:p>
        </w:tc>
        <w:tc>
          <w:tcPr>
            <w:tcW w:w="2070" w:type="dxa"/>
            <w:noWrap/>
            <w:vAlign w:val="bottom"/>
          </w:tcPr>
          <w:p w:rsidR="00433382" w:rsidDel="00E33831" w:rsidRDefault="00433382" w:rsidP="007F12AA">
            <w:pPr>
              <w:jc w:val="center"/>
              <w:rPr>
                <w:rFonts w:ascii="Garamond" w:hAnsi="Garamond"/>
                <w:color w:val="000000"/>
                <w:sz w:val="22"/>
                <w:szCs w:val="22"/>
              </w:rPr>
            </w:pPr>
            <w:r>
              <w:rPr>
                <w:rFonts w:ascii="Garamond" w:hAnsi="Garamond"/>
                <w:color w:val="000000"/>
                <w:sz w:val="22"/>
                <w:szCs w:val="22"/>
              </w:rPr>
              <w:t>08/19/2013, 09:45</w:t>
            </w:r>
          </w:p>
        </w:tc>
        <w:tc>
          <w:tcPr>
            <w:tcW w:w="2070" w:type="dxa"/>
            <w:vAlign w:val="bottom"/>
          </w:tcPr>
          <w:p w:rsidR="00433382" w:rsidRDefault="00433382" w:rsidP="00433382">
            <w:pPr>
              <w:jc w:val="center"/>
            </w:pPr>
            <w:r w:rsidRPr="00093C59">
              <w:rPr>
                <w:rFonts w:ascii="Garamond" w:hAnsi="Garamond" w:cs="Calibri"/>
                <w:color w:val="000000"/>
                <w:sz w:val="22"/>
                <w:szCs w:val="22"/>
              </w:rPr>
              <w:t>6600 EDS V2</w:t>
            </w:r>
          </w:p>
        </w:tc>
      </w:tr>
      <w:tr w:rsidR="00433382" w:rsidTr="00433382">
        <w:trPr>
          <w:trHeight w:val="270"/>
        </w:trPr>
        <w:tc>
          <w:tcPr>
            <w:tcW w:w="1980" w:type="dxa"/>
            <w:vMerge/>
          </w:tcPr>
          <w:p w:rsidR="00433382" w:rsidRPr="00E72DF5" w:rsidRDefault="00433382" w:rsidP="00974F2A">
            <w:pPr>
              <w:rPr>
                <w:rFonts w:ascii="Garamond" w:hAnsi="Garamond"/>
                <w:color w:val="000000"/>
                <w:sz w:val="22"/>
                <w:szCs w:val="22"/>
              </w:rPr>
            </w:pPr>
          </w:p>
        </w:tc>
        <w:tc>
          <w:tcPr>
            <w:tcW w:w="1980" w:type="dxa"/>
            <w:noWrap/>
            <w:vAlign w:val="bottom"/>
          </w:tcPr>
          <w:p w:rsidR="00433382" w:rsidRPr="00E72DF5" w:rsidRDefault="00433382" w:rsidP="007F12AA">
            <w:pPr>
              <w:jc w:val="center"/>
              <w:rPr>
                <w:rFonts w:ascii="Garamond" w:hAnsi="Garamond"/>
                <w:color w:val="000000"/>
                <w:sz w:val="22"/>
                <w:szCs w:val="22"/>
              </w:rPr>
            </w:pPr>
            <w:r w:rsidRPr="00E72DF5">
              <w:rPr>
                <w:rFonts w:ascii="Garamond" w:hAnsi="Garamond"/>
                <w:color w:val="000000"/>
                <w:sz w:val="22"/>
                <w:szCs w:val="22"/>
              </w:rPr>
              <w:t>08/19/2013, 10:00</w:t>
            </w:r>
          </w:p>
        </w:tc>
        <w:tc>
          <w:tcPr>
            <w:tcW w:w="2070" w:type="dxa"/>
            <w:noWrap/>
            <w:vAlign w:val="bottom"/>
          </w:tcPr>
          <w:p w:rsidR="00433382" w:rsidDel="00E33831" w:rsidRDefault="00433382" w:rsidP="007F12AA">
            <w:pPr>
              <w:jc w:val="center"/>
              <w:rPr>
                <w:rFonts w:ascii="Garamond" w:hAnsi="Garamond"/>
                <w:color w:val="000000"/>
                <w:sz w:val="22"/>
                <w:szCs w:val="22"/>
              </w:rPr>
            </w:pPr>
            <w:r>
              <w:rPr>
                <w:rFonts w:ascii="Garamond" w:hAnsi="Garamond"/>
                <w:color w:val="000000"/>
                <w:sz w:val="22"/>
                <w:szCs w:val="22"/>
              </w:rPr>
              <w:t>09/03/2013, 10:00</w:t>
            </w:r>
          </w:p>
        </w:tc>
        <w:tc>
          <w:tcPr>
            <w:tcW w:w="2070" w:type="dxa"/>
            <w:vAlign w:val="bottom"/>
          </w:tcPr>
          <w:p w:rsidR="00433382" w:rsidRDefault="00433382" w:rsidP="00433382">
            <w:pPr>
              <w:jc w:val="center"/>
            </w:pPr>
            <w:r w:rsidRPr="00093C59">
              <w:rPr>
                <w:rFonts w:ascii="Garamond" w:hAnsi="Garamond" w:cs="Calibri"/>
                <w:color w:val="000000"/>
                <w:sz w:val="22"/>
                <w:szCs w:val="22"/>
              </w:rPr>
              <w:t>6600 EDS V2</w:t>
            </w:r>
          </w:p>
        </w:tc>
      </w:tr>
      <w:tr w:rsidR="00974F2A" w:rsidTr="00433382">
        <w:trPr>
          <w:trHeight w:val="270"/>
        </w:trPr>
        <w:tc>
          <w:tcPr>
            <w:tcW w:w="1980" w:type="dxa"/>
            <w:vMerge/>
          </w:tcPr>
          <w:p w:rsidR="00974F2A" w:rsidRPr="00E72DF5" w:rsidRDefault="00974F2A" w:rsidP="00974F2A">
            <w:pPr>
              <w:rPr>
                <w:rFonts w:ascii="Garamond" w:hAnsi="Garamond"/>
                <w:color w:val="000000"/>
                <w:sz w:val="22"/>
                <w:szCs w:val="22"/>
              </w:rPr>
            </w:pPr>
          </w:p>
        </w:tc>
        <w:tc>
          <w:tcPr>
            <w:tcW w:w="1980" w:type="dxa"/>
            <w:noWrap/>
            <w:vAlign w:val="bottom"/>
          </w:tcPr>
          <w:p w:rsidR="00974F2A" w:rsidRPr="00E72DF5" w:rsidRDefault="00974F2A" w:rsidP="007F12AA">
            <w:pPr>
              <w:jc w:val="center"/>
              <w:rPr>
                <w:rFonts w:ascii="Garamond" w:hAnsi="Garamond"/>
                <w:color w:val="000000"/>
                <w:sz w:val="22"/>
                <w:szCs w:val="22"/>
              </w:rPr>
            </w:pPr>
            <w:r w:rsidRPr="00E72DF5">
              <w:rPr>
                <w:rFonts w:ascii="Garamond" w:hAnsi="Garamond"/>
                <w:color w:val="000000"/>
                <w:sz w:val="22"/>
                <w:szCs w:val="22"/>
              </w:rPr>
              <w:t>09/03/2013, 10:15</w:t>
            </w:r>
          </w:p>
        </w:tc>
        <w:tc>
          <w:tcPr>
            <w:tcW w:w="2070" w:type="dxa"/>
            <w:noWrap/>
            <w:vAlign w:val="bottom"/>
          </w:tcPr>
          <w:p w:rsidR="00974F2A" w:rsidDel="00E33831" w:rsidRDefault="00974F2A" w:rsidP="007F12AA">
            <w:pPr>
              <w:jc w:val="center"/>
              <w:rPr>
                <w:rFonts w:ascii="Garamond" w:hAnsi="Garamond"/>
                <w:color w:val="000000"/>
                <w:sz w:val="22"/>
                <w:szCs w:val="22"/>
              </w:rPr>
            </w:pPr>
            <w:r>
              <w:rPr>
                <w:rFonts w:ascii="Garamond" w:hAnsi="Garamond"/>
                <w:color w:val="000000"/>
                <w:sz w:val="22"/>
                <w:szCs w:val="22"/>
              </w:rPr>
              <w:t>09/16/2013, 10:00</w:t>
            </w:r>
          </w:p>
        </w:tc>
        <w:tc>
          <w:tcPr>
            <w:tcW w:w="2070" w:type="dxa"/>
            <w:vAlign w:val="bottom"/>
          </w:tcPr>
          <w:p w:rsidR="00974F2A" w:rsidRDefault="007F12AA" w:rsidP="00433382">
            <w:pPr>
              <w:jc w:val="center"/>
              <w:rPr>
                <w:rFonts w:ascii="Garamond" w:hAnsi="Garamond"/>
                <w:color w:val="000000"/>
                <w:sz w:val="22"/>
                <w:szCs w:val="22"/>
              </w:rPr>
            </w:pPr>
            <w:r>
              <w:rPr>
                <w:rFonts w:ascii="Garamond" w:hAnsi="Garamond"/>
                <w:color w:val="000000"/>
                <w:sz w:val="22"/>
                <w:szCs w:val="22"/>
              </w:rPr>
              <w:t>EXO2</w:t>
            </w:r>
          </w:p>
        </w:tc>
      </w:tr>
      <w:tr w:rsidR="00974F2A" w:rsidTr="00433382">
        <w:trPr>
          <w:trHeight w:val="270"/>
        </w:trPr>
        <w:tc>
          <w:tcPr>
            <w:tcW w:w="1980" w:type="dxa"/>
            <w:vMerge/>
          </w:tcPr>
          <w:p w:rsidR="00974F2A" w:rsidRPr="00E72DF5" w:rsidRDefault="00974F2A" w:rsidP="00974F2A">
            <w:pPr>
              <w:rPr>
                <w:rFonts w:ascii="Garamond" w:hAnsi="Garamond"/>
                <w:color w:val="000000"/>
                <w:sz w:val="22"/>
                <w:szCs w:val="22"/>
              </w:rPr>
            </w:pPr>
          </w:p>
        </w:tc>
        <w:tc>
          <w:tcPr>
            <w:tcW w:w="1980" w:type="dxa"/>
            <w:noWrap/>
            <w:vAlign w:val="bottom"/>
          </w:tcPr>
          <w:p w:rsidR="00974F2A" w:rsidRPr="00E72DF5" w:rsidRDefault="00974F2A" w:rsidP="007F12AA">
            <w:pPr>
              <w:jc w:val="center"/>
              <w:rPr>
                <w:rFonts w:ascii="Garamond" w:hAnsi="Garamond"/>
                <w:color w:val="000000"/>
                <w:sz w:val="22"/>
                <w:szCs w:val="22"/>
              </w:rPr>
            </w:pPr>
            <w:r w:rsidRPr="00E72DF5">
              <w:rPr>
                <w:rFonts w:ascii="Garamond" w:hAnsi="Garamond"/>
                <w:color w:val="000000"/>
                <w:sz w:val="22"/>
                <w:szCs w:val="22"/>
              </w:rPr>
              <w:t>09/16/2013, 10:15</w:t>
            </w:r>
          </w:p>
        </w:tc>
        <w:tc>
          <w:tcPr>
            <w:tcW w:w="2070" w:type="dxa"/>
            <w:noWrap/>
            <w:vAlign w:val="bottom"/>
          </w:tcPr>
          <w:p w:rsidR="00974F2A" w:rsidDel="00E33831" w:rsidRDefault="00974F2A" w:rsidP="007F12AA">
            <w:pPr>
              <w:jc w:val="center"/>
              <w:rPr>
                <w:rFonts w:ascii="Garamond" w:hAnsi="Garamond"/>
                <w:color w:val="000000"/>
                <w:sz w:val="22"/>
                <w:szCs w:val="22"/>
              </w:rPr>
            </w:pPr>
            <w:r>
              <w:rPr>
                <w:rFonts w:ascii="Garamond" w:hAnsi="Garamond"/>
                <w:color w:val="000000"/>
                <w:sz w:val="22"/>
                <w:szCs w:val="22"/>
              </w:rPr>
              <w:t>10/02/2013, 10:15</w:t>
            </w:r>
          </w:p>
        </w:tc>
        <w:tc>
          <w:tcPr>
            <w:tcW w:w="2070" w:type="dxa"/>
            <w:vAlign w:val="bottom"/>
          </w:tcPr>
          <w:p w:rsidR="00974F2A"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r w:rsidR="00974F2A" w:rsidTr="00433382">
        <w:trPr>
          <w:trHeight w:val="270"/>
        </w:trPr>
        <w:tc>
          <w:tcPr>
            <w:tcW w:w="1980" w:type="dxa"/>
            <w:vMerge/>
          </w:tcPr>
          <w:p w:rsidR="00974F2A" w:rsidRPr="006824ED" w:rsidRDefault="00974F2A" w:rsidP="00974F2A">
            <w:pPr>
              <w:rPr>
                <w:rFonts w:ascii="Garamond" w:hAnsi="Garamond"/>
                <w:color w:val="000000"/>
                <w:sz w:val="22"/>
                <w:szCs w:val="22"/>
              </w:rPr>
            </w:pPr>
          </w:p>
        </w:tc>
        <w:tc>
          <w:tcPr>
            <w:tcW w:w="1980" w:type="dxa"/>
            <w:noWrap/>
            <w:vAlign w:val="bottom"/>
          </w:tcPr>
          <w:p w:rsidR="00974F2A" w:rsidRPr="006824ED" w:rsidRDefault="00974F2A" w:rsidP="007F12AA">
            <w:pPr>
              <w:jc w:val="center"/>
              <w:rPr>
                <w:rFonts w:ascii="Garamond" w:hAnsi="Garamond"/>
                <w:color w:val="000000"/>
                <w:sz w:val="22"/>
                <w:szCs w:val="22"/>
              </w:rPr>
            </w:pPr>
            <w:r w:rsidRPr="006824ED">
              <w:rPr>
                <w:rFonts w:ascii="Garamond" w:hAnsi="Garamond"/>
                <w:color w:val="000000"/>
                <w:sz w:val="22"/>
                <w:szCs w:val="22"/>
              </w:rPr>
              <w:t>10/02/2013, 10:30</w:t>
            </w:r>
          </w:p>
        </w:tc>
        <w:tc>
          <w:tcPr>
            <w:tcW w:w="2070" w:type="dxa"/>
            <w:noWrap/>
            <w:vAlign w:val="bottom"/>
          </w:tcPr>
          <w:p w:rsidR="00974F2A" w:rsidRPr="006824ED" w:rsidDel="00E33831" w:rsidRDefault="00974F2A" w:rsidP="007F12AA">
            <w:pPr>
              <w:jc w:val="center"/>
              <w:rPr>
                <w:rFonts w:ascii="Garamond" w:hAnsi="Garamond"/>
                <w:color w:val="000000"/>
                <w:sz w:val="22"/>
                <w:szCs w:val="22"/>
              </w:rPr>
            </w:pPr>
            <w:r>
              <w:rPr>
                <w:rFonts w:ascii="Garamond" w:hAnsi="Garamond"/>
                <w:color w:val="000000"/>
                <w:sz w:val="22"/>
                <w:szCs w:val="22"/>
              </w:rPr>
              <w:t>10/16/2013, 12:45</w:t>
            </w:r>
          </w:p>
        </w:tc>
        <w:tc>
          <w:tcPr>
            <w:tcW w:w="2070" w:type="dxa"/>
            <w:vAlign w:val="bottom"/>
          </w:tcPr>
          <w:p w:rsidR="00974F2A" w:rsidRDefault="007F12AA" w:rsidP="00433382">
            <w:pPr>
              <w:jc w:val="center"/>
              <w:rPr>
                <w:rFonts w:ascii="Garamond" w:hAnsi="Garamond"/>
                <w:color w:val="000000"/>
                <w:sz w:val="22"/>
                <w:szCs w:val="22"/>
              </w:rPr>
            </w:pPr>
            <w:r>
              <w:rPr>
                <w:rFonts w:ascii="Garamond" w:hAnsi="Garamond"/>
                <w:color w:val="000000"/>
                <w:sz w:val="22"/>
                <w:szCs w:val="22"/>
              </w:rPr>
              <w:t>EXO2</w:t>
            </w:r>
          </w:p>
        </w:tc>
      </w:tr>
      <w:tr w:rsidR="00974F2A" w:rsidTr="00433382">
        <w:trPr>
          <w:trHeight w:val="270"/>
        </w:trPr>
        <w:tc>
          <w:tcPr>
            <w:tcW w:w="1980" w:type="dxa"/>
            <w:vMerge/>
          </w:tcPr>
          <w:p w:rsidR="00974F2A" w:rsidRDefault="00974F2A" w:rsidP="00974F2A">
            <w:pPr>
              <w:rPr>
                <w:rFonts w:ascii="Garamond" w:hAnsi="Garamond"/>
                <w:color w:val="000000"/>
                <w:sz w:val="22"/>
                <w:szCs w:val="22"/>
              </w:rPr>
            </w:pPr>
          </w:p>
        </w:tc>
        <w:tc>
          <w:tcPr>
            <w:tcW w:w="1980" w:type="dxa"/>
            <w:noWrap/>
            <w:vAlign w:val="bottom"/>
          </w:tcPr>
          <w:p w:rsidR="00974F2A" w:rsidRPr="006824ED" w:rsidRDefault="00974F2A" w:rsidP="007F12AA">
            <w:pPr>
              <w:jc w:val="center"/>
              <w:rPr>
                <w:rFonts w:ascii="Garamond" w:hAnsi="Garamond"/>
                <w:color w:val="000000"/>
                <w:sz w:val="22"/>
                <w:szCs w:val="22"/>
              </w:rPr>
            </w:pPr>
            <w:r>
              <w:rPr>
                <w:rFonts w:ascii="Garamond" w:hAnsi="Garamond"/>
                <w:color w:val="000000"/>
                <w:sz w:val="22"/>
                <w:szCs w:val="22"/>
              </w:rPr>
              <w:t>*10/16/2013, 13:00</w:t>
            </w:r>
          </w:p>
        </w:tc>
        <w:tc>
          <w:tcPr>
            <w:tcW w:w="2070" w:type="dxa"/>
            <w:noWrap/>
            <w:vAlign w:val="bottom"/>
          </w:tcPr>
          <w:p w:rsidR="00974F2A" w:rsidRPr="006824ED" w:rsidDel="00E33831" w:rsidRDefault="00974F2A" w:rsidP="007F12AA">
            <w:pPr>
              <w:jc w:val="center"/>
              <w:rPr>
                <w:rFonts w:ascii="Garamond" w:hAnsi="Garamond"/>
                <w:color w:val="000000"/>
                <w:sz w:val="22"/>
                <w:szCs w:val="22"/>
              </w:rPr>
            </w:pPr>
            <w:r>
              <w:rPr>
                <w:rFonts w:ascii="Garamond" w:hAnsi="Garamond"/>
                <w:color w:val="000000"/>
                <w:sz w:val="22"/>
                <w:szCs w:val="22"/>
              </w:rPr>
              <w:t>10/31/2013, 09:30</w:t>
            </w:r>
          </w:p>
        </w:tc>
        <w:tc>
          <w:tcPr>
            <w:tcW w:w="2070" w:type="dxa"/>
            <w:vAlign w:val="bottom"/>
          </w:tcPr>
          <w:p w:rsidR="00974F2A" w:rsidRDefault="00433382" w:rsidP="00433382">
            <w:pPr>
              <w:jc w:val="center"/>
              <w:rPr>
                <w:rFonts w:ascii="Garamond" w:hAnsi="Garamond"/>
                <w:color w:val="000000"/>
                <w:sz w:val="22"/>
                <w:szCs w:val="22"/>
              </w:rPr>
            </w:pPr>
            <w:r>
              <w:rPr>
                <w:rFonts w:ascii="Garamond" w:hAnsi="Garamond" w:cs="Calibri"/>
                <w:color w:val="000000"/>
                <w:sz w:val="22"/>
                <w:szCs w:val="22"/>
              </w:rPr>
              <w:t>6600 EDS V2</w:t>
            </w:r>
          </w:p>
        </w:tc>
      </w:tr>
    </w:tbl>
    <w:p w:rsidR="00D11435" w:rsidRDefault="00D11435" w:rsidP="00D11435">
      <w:pPr>
        <w:pStyle w:val="HTMLPreformatted"/>
        <w:rPr>
          <w:rFonts w:ascii="Garamond" w:hAnsi="Garamond" w:cs="Times New Roman"/>
          <w:bCs/>
          <w:sz w:val="22"/>
          <w:szCs w:val="22"/>
        </w:rPr>
      </w:pPr>
      <w:r>
        <w:rPr>
          <w:rFonts w:ascii="Garamond" w:hAnsi="Garamond" w:cs="Times New Roman"/>
          <w:b/>
          <w:bCs/>
          <w:szCs w:val="22"/>
        </w:rPr>
        <w:t xml:space="preserve">     </w:t>
      </w:r>
      <w:r w:rsidRPr="000D0F24">
        <w:rPr>
          <w:rFonts w:ascii="Garamond" w:hAnsi="Garamond" w:cs="Times New Roman"/>
          <w:b/>
          <w:bCs/>
          <w:szCs w:val="22"/>
        </w:rPr>
        <w:t>*</w:t>
      </w:r>
      <w:r w:rsidRPr="000D0F24">
        <w:rPr>
          <w:rFonts w:ascii="Garamond" w:hAnsi="Garamond" w:cs="Times New Roman"/>
          <w:bCs/>
          <w:szCs w:val="22"/>
        </w:rPr>
        <w:t xml:space="preserve"> </w:t>
      </w:r>
      <w:r>
        <w:rPr>
          <w:rFonts w:ascii="Garamond" w:hAnsi="Garamond" w:cs="Times New Roman"/>
          <w:b/>
          <w:bCs/>
          <w:szCs w:val="22"/>
        </w:rPr>
        <w:t>Indicates missing data</w:t>
      </w:r>
    </w:p>
    <w:p w:rsidR="007F12AA" w:rsidRDefault="007F12AA" w:rsidP="00D11435">
      <w:pPr>
        <w:pStyle w:val="HTMLPreformatted"/>
        <w:rPr>
          <w:rFonts w:ascii="Garamond" w:hAnsi="Garamond" w:cs="Times New Roman"/>
          <w:b/>
          <w:bCs/>
          <w:szCs w:val="22"/>
        </w:rPr>
      </w:pPr>
    </w:p>
    <w:tbl>
      <w:tblPr>
        <w:tblW w:w="8100" w:type="dxa"/>
        <w:tblInd w:w="37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980"/>
        <w:gridCol w:w="1980"/>
        <w:gridCol w:w="2070"/>
        <w:gridCol w:w="2070"/>
      </w:tblGrid>
      <w:tr w:rsidR="007F12AA" w:rsidTr="00102D62">
        <w:trPr>
          <w:trHeight w:val="693"/>
        </w:trPr>
        <w:tc>
          <w:tcPr>
            <w:tcW w:w="1980" w:type="dxa"/>
            <w:tcBorders>
              <w:top w:val="single" w:sz="4" w:space="0" w:color="auto"/>
              <w:bottom w:val="single" w:sz="4" w:space="0" w:color="auto"/>
            </w:tcBorders>
            <w:shd w:val="clear" w:color="auto" w:fill="D9D9D9" w:themeFill="background1" w:themeFillShade="D9"/>
            <w:vAlign w:val="center"/>
          </w:tcPr>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Site Name</w:t>
            </w:r>
          </w:p>
        </w:tc>
        <w:tc>
          <w:tcPr>
            <w:tcW w:w="1980" w:type="dxa"/>
            <w:tcBorders>
              <w:top w:val="single" w:sz="4" w:space="0" w:color="auto"/>
              <w:bottom w:val="single" w:sz="4" w:space="0" w:color="auto"/>
            </w:tcBorders>
            <w:shd w:val="clear" w:color="auto" w:fill="D9D9D9" w:themeFill="background1" w:themeFillShade="D9"/>
            <w:noWrap/>
            <w:vAlign w:val="center"/>
          </w:tcPr>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Deployment</w:t>
            </w:r>
          </w:p>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D9D9D9" w:themeFill="background1" w:themeFillShade="D9"/>
            <w:noWrap/>
            <w:vAlign w:val="center"/>
          </w:tcPr>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Retrieval</w:t>
            </w:r>
          </w:p>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D9D9D9" w:themeFill="background1" w:themeFillShade="D9"/>
            <w:vAlign w:val="center"/>
          </w:tcPr>
          <w:p w:rsidR="007F12AA" w:rsidRPr="007F12AA" w:rsidRDefault="007F12AA" w:rsidP="007F12AA">
            <w:pPr>
              <w:jc w:val="center"/>
              <w:rPr>
                <w:rFonts w:ascii="Garamond" w:hAnsi="Garamond"/>
                <w:b/>
                <w:color w:val="000000"/>
                <w:sz w:val="22"/>
                <w:szCs w:val="22"/>
              </w:rPr>
            </w:pPr>
            <w:r w:rsidRPr="007F12AA">
              <w:rPr>
                <w:rFonts w:ascii="Garamond" w:hAnsi="Garamond"/>
                <w:b/>
                <w:color w:val="000000"/>
                <w:sz w:val="22"/>
                <w:szCs w:val="22"/>
              </w:rPr>
              <w:t>Data</w:t>
            </w:r>
            <w:r w:rsidR="007B23DC">
              <w:rPr>
                <w:rFonts w:ascii="Garamond" w:hAnsi="Garamond"/>
                <w:b/>
                <w:color w:val="000000"/>
                <w:sz w:val="22"/>
                <w:szCs w:val="22"/>
              </w:rPr>
              <w:t xml:space="preserve"> </w:t>
            </w:r>
            <w:r w:rsidRPr="007F12AA">
              <w:rPr>
                <w:rFonts w:ascii="Garamond" w:hAnsi="Garamond"/>
                <w:b/>
                <w:color w:val="000000"/>
                <w:sz w:val="22"/>
                <w:szCs w:val="22"/>
              </w:rPr>
              <w:t>sonde Type</w:t>
            </w:r>
          </w:p>
        </w:tc>
      </w:tr>
      <w:tr w:rsidR="00433382" w:rsidTr="00433382">
        <w:trPr>
          <w:trHeight w:val="360"/>
        </w:trPr>
        <w:tc>
          <w:tcPr>
            <w:tcW w:w="1980" w:type="dxa"/>
            <w:vMerge w:val="restart"/>
            <w:tcBorders>
              <w:top w:val="single" w:sz="4" w:space="0" w:color="auto"/>
            </w:tcBorders>
          </w:tcPr>
          <w:p w:rsidR="00433382" w:rsidRPr="00102D62" w:rsidRDefault="00433382" w:rsidP="007F12AA">
            <w:pPr>
              <w:rPr>
                <w:rFonts w:ascii="Garamond" w:hAnsi="Garamond"/>
                <w:b/>
                <w:color w:val="000000"/>
                <w:sz w:val="10"/>
                <w:szCs w:val="22"/>
              </w:rPr>
            </w:pPr>
          </w:p>
          <w:p w:rsidR="00433382" w:rsidRPr="00F56DA8" w:rsidRDefault="00433382" w:rsidP="007F12AA">
            <w:pPr>
              <w:rPr>
                <w:rFonts w:ascii="Garamond" w:hAnsi="Garamond"/>
                <w:color w:val="000000"/>
                <w:sz w:val="22"/>
                <w:szCs w:val="22"/>
              </w:rPr>
            </w:pPr>
            <w:r w:rsidRPr="00E763DB">
              <w:rPr>
                <w:rFonts w:ascii="Garamond" w:hAnsi="Garamond"/>
                <w:b/>
                <w:color w:val="000000"/>
                <w:sz w:val="22"/>
                <w:szCs w:val="22"/>
              </w:rPr>
              <w:t>Fort Matanzas Site</w:t>
            </w:r>
          </w:p>
        </w:tc>
        <w:tc>
          <w:tcPr>
            <w:tcW w:w="1980" w:type="dxa"/>
            <w:tcBorders>
              <w:top w:val="single" w:sz="4" w:space="0" w:color="auto"/>
            </w:tcBorders>
            <w:noWrap/>
            <w:vAlign w:val="bottom"/>
          </w:tcPr>
          <w:p w:rsidR="00433382" w:rsidRPr="00F56DA8" w:rsidRDefault="00433382" w:rsidP="007F12AA">
            <w:pPr>
              <w:jc w:val="center"/>
              <w:rPr>
                <w:rFonts w:ascii="Garamond" w:hAnsi="Garamond"/>
                <w:color w:val="000000"/>
                <w:sz w:val="22"/>
                <w:szCs w:val="22"/>
              </w:rPr>
            </w:pPr>
            <w:r w:rsidRPr="00F56DA8">
              <w:rPr>
                <w:rFonts w:ascii="Garamond" w:hAnsi="Garamond"/>
                <w:color w:val="000000"/>
                <w:sz w:val="22"/>
                <w:szCs w:val="22"/>
              </w:rPr>
              <w:t>12/27/2012, 11:15</w:t>
            </w:r>
          </w:p>
        </w:tc>
        <w:tc>
          <w:tcPr>
            <w:tcW w:w="2070" w:type="dxa"/>
            <w:tcBorders>
              <w:top w:val="single" w:sz="4" w:space="0" w:color="auto"/>
            </w:tcBorders>
            <w:noWrap/>
            <w:vAlign w:val="bottom"/>
          </w:tcPr>
          <w:p w:rsidR="00433382" w:rsidRPr="00F56DA8" w:rsidRDefault="00433382" w:rsidP="007F12AA">
            <w:pPr>
              <w:jc w:val="center"/>
              <w:rPr>
                <w:rFonts w:ascii="Garamond" w:hAnsi="Garamond"/>
                <w:color w:val="000000"/>
                <w:sz w:val="22"/>
                <w:szCs w:val="22"/>
              </w:rPr>
            </w:pPr>
            <w:r>
              <w:rPr>
                <w:rFonts w:ascii="Garamond" w:hAnsi="Garamond"/>
                <w:color w:val="000000"/>
                <w:sz w:val="22"/>
                <w:szCs w:val="22"/>
              </w:rPr>
              <w:t>01/09/2013, 11:45</w:t>
            </w:r>
          </w:p>
        </w:tc>
        <w:tc>
          <w:tcPr>
            <w:tcW w:w="2070" w:type="dxa"/>
            <w:tcBorders>
              <w:top w:val="single" w:sz="4" w:space="0" w:color="auto"/>
            </w:tcBorders>
            <w:vAlign w:val="bottom"/>
          </w:tcPr>
          <w:p w:rsidR="00433382" w:rsidRDefault="00433382" w:rsidP="00433382">
            <w:pPr>
              <w:jc w:val="center"/>
            </w:pPr>
            <w:r w:rsidRPr="00B63194">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7F12AA">
            <w:pPr>
              <w:rPr>
                <w:rFonts w:ascii="Garamond" w:hAnsi="Garamond"/>
                <w:color w:val="000000"/>
                <w:sz w:val="22"/>
                <w:szCs w:val="22"/>
              </w:rPr>
            </w:pPr>
          </w:p>
        </w:tc>
        <w:tc>
          <w:tcPr>
            <w:tcW w:w="1980" w:type="dxa"/>
            <w:noWrap/>
            <w:vAlign w:val="bottom"/>
          </w:tcPr>
          <w:p w:rsidR="00433382" w:rsidRPr="002F27F5" w:rsidRDefault="00433382" w:rsidP="007F12AA">
            <w:pPr>
              <w:jc w:val="center"/>
              <w:rPr>
                <w:rFonts w:ascii="Garamond" w:hAnsi="Garamond"/>
                <w:color w:val="000000"/>
                <w:sz w:val="22"/>
                <w:szCs w:val="22"/>
              </w:rPr>
            </w:pPr>
            <w:r>
              <w:rPr>
                <w:rFonts w:ascii="Garamond" w:hAnsi="Garamond"/>
                <w:color w:val="000000"/>
                <w:sz w:val="22"/>
                <w:szCs w:val="22"/>
              </w:rPr>
              <w:t>01/09/2013, 12:00</w:t>
            </w:r>
          </w:p>
        </w:tc>
        <w:tc>
          <w:tcPr>
            <w:tcW w:w="2070" w:type="dxa"/>
            <w:noWrap/>
            <w:vAlign w:val="bottom"/>
          </w:tcPr>
          <w:p w:rsidR="00433382" w:rsidRPr="002F27F5" w:rsidRDefault="00433382" w:rsidP="007F12AA">
            <w:pPr>
              <w:jc w:val="center"/>
              <w:rPr>
                <w:rFonts w:ascii="Garamond" w:hAnsi="Garamond"/>
                <w:color w:val="000000"/>
                <w:sz w:val="22"/>
                <w:szCs w:val="22"/>
              </w:rPr>
            </w:pPr>
            <w:r>
              <w:rPr>
                <w:rFonts w:ascii="Garamond" w:hAnsi="Garamond"/>
                <w:color w:val="000000"/>
                <w:sz w:val="22"/>
                <w:szCs w:val="22"/>
              </w:rPr>
              <w:t>01/23/2013, 08:30</w:t>
            </w:r>
          </w:p>
        </w:tc>
        <w:tc>
          <w:tcPr>
            <w:tcW w:w="2070" w:type="dxa"/>
            <w:vAlign w:val="bottom"/>
          </w:tcPr>
          <w:p w:rsidR="00433382" w:rsidRDefault="00433382" w:rsidP="00433382">
            <w:pPr>
              <w:jc w:val="center"/>
            </w:pPr>
            <w:r w:rsidRPr="00B63194">
              <w:rPr>
                <w:rFonts w:ascii="Garamond" w:hAnsi="Garamond" w:cs="Calibri"/>
                <w:color w:val="000000"/>
                <w:sz w:val="22"/>
                <w:szCs w:val="22"/>
              </w:rPr>
              <w:t>6600 EDS V2</w:t>
            </w:r>
          </w:p>
        </w:tc>
      </w:tr>
      <w:tr w:rsidR="00102D62" w:rsidTr="00433382">
        <w:trPr>
          <w:trHeight w:val="333"/>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B70613">
            <w:pPr>
              <w:jc w:val="center"/>
              <w:rPr>
                <w:rFonts w:ascii="Garamond" w:hAnsi="Garamond" w:cs="Calibri"/>
                <w:color w:val="000000"/>
                <w:sz w:val="22"/>
                <w:szCs w:val="22"/>
              </w:rPr>
            </w:pPr>
            <w:r>
              <w:rPr>
                <w:rFonts w:ascii="Garamond" w:hAnsi="Garamond" w:cs="Calibri"/>
                <w:color w:val="000000"/>
                <w:sz w:val="22"/>
                <w:szCs w:val="22"/>
              </w:rPr>
              <w:t xml:space="preserve">*01/23/2013, </w:t>
            </w:r>
            <w:r w:rsidR="00B70613">
              <w:rPr>
                <w:rFonts w:ascii="Garamond" w:hAnsi="Garamond" w:cs="Calibri"/>
                <w:color w:val="000000"/>
                <w:sz w:val="22"/>
                <w:szCs w:val="22"/>
              </w:rPr>
              <w:t>08:45</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02/07/2013, 10:30</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02/07/2013, 10:45</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03/01/2013, 09:45</w:t>
            </w:r>
          </w:p>
        </w:tc>
        <w:tc>
          <w:tcPr>
            <w:tcW w:w="2070" w:type="dxa"/>
            <w:vAlign w:val="bottom"/>
          </w:tcPr>
          <w:p w:rsidR="00102D6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Pr="002F27F5" w:rsidRDefault="00102D62" w:rsidP="00B70613">
            <w:pPr>
              <w:jc w:val="center"/>
              <w:rPr>
                <w:rFonts w:ascii="Garamond" w:hAnsi="Garamond" w:cs="Calibri"/>
                <w:color w:val="000000"/>
                <w:sz w:val="22"/>
                <w:szCs w:val="22"/>
              </w:rPr>
            </w:pPr>
            <w:r>
              <w:rPr>
                <w:rFonts w:ascii="Garamond" w:hAnsi="Garamond" w:cs="Calibri"/>
                <w:color w:val="000000"/>
                <w:sz w:val="22"/>
                <w:szCs w:val="22"/>
              </w:rPr>
              <w:t xml:space="preserve">03/01/2013, </w:t>
            </w:r>
            <w:r w:rsidR="00B70613">
              <w:rPr>
                <w:rFonts w:ascii="Garamond" w:hAnsi="Garamond" w:cs="Calibri"/>
                <w:color w:val="000000"/>
                <w:sz w:val="22"/>
                <w:szCs w:val="22"/>
              </w:rPr>
              <w:t>10:00</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03/20/2013, 07:15</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val="restart"/>
          </w:tcPr>
          <w:p w:rsidR="00102D62" w:rsidRDefault="00102D62" w:rsidP="007F12AA">
            <w:pPr>
              <w:rPr>
                <w:rFonts w:ascii="Garamond" w:hAnsi="Garamond" w:cs="Calibri"/>
                <w:color w:val="000000"/>
                <w:sz w:val="22"/>
                <w:szCs w:val="22"/>
              </w:rPr>
            </w:pPr>
          </w:p>
        </w:tc>
        <w:tc>
          <w:tcPr>
            <w:tcW w:w="198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03/20/2013, 07:30</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04/09/2013, 11:15</w:t>
            </w:r>
          </w:p>
        </w:tc>
        <w:tc>
          <w:tcPr>
            <w:tcW w:w="2070" w:type="dxa"/>
            <w:vAlign w:val="bottom"/>
          </w:tcPr>
          <w:p w:rsidR="00102D6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102D62" w:rsidTr="00433382">
        <w:trPr>
          <w:trHeight w:val="300"/>
        </w:trPr>
        <w:tc>
          <w:tcPr>
            <w:tcW w:w="1980" w:type="dxa"/>
            <w:vMerge/>
          </w:tcPr>
          <w:p w:rsidR="00102D62" w:rsidRDefault="00102D62" w:rsidP="007F12AA">
            <w:pPr>
              <w:rPr>
                <w:rFonts w:ascii="Garamond" w:hAnsi="Garamond"/>
                <w:color w:val="000000"/>
                <w:sz w:val="22"/>
                <w:szCs w:val="22"/>
              </w:rPr>
            </w:pPr>
          </w:p>
        </w:tc>
        <w:tc>
          <w:tcPr>
            <w:tcW w:w="1980" w:type="dxa"/>
            <w:noWrap/>
            <w:vAlign w:val="bottom"/>
          </w:tcPr>
          <w:p w:rsidR="00102D62" w:rsidRPr="002F27F5" w:rsidRDefault="00102D62" w:rsidP="007F12AA">
            <w:pPr>
              <w:jc w:val="center"/>
              <w:rPr>
                <w:rFonts w:ascii="Garamond" w:hAnsi="Garamond"/>
                <w:color w:val="000000"/>
                <w:sz w:val="22"/>
                <w:szCs w:val="22"/>
              </w:rPr>
            </w:pPr>
            <w:r>
              <w:rPr>
                <w:rFonts w:ascii="Garamond" w:hAnsi="Garamond"/>
                <w:color w:val="000000"/>
                <w:sz w:val="22"/>
                <w:szCs w:val="22"/>
              </w:rPr>
              <w:t>0</w:t>
            </w:r>
            <w:r w:rsidRPr="00113C00">
              <w:rPr>
                <w:rFonts w:ascii="Garamond" w:hAnsi="Garamond"/>
                <w:color w:val="000000"/>
                <w:sz w:val="22"/>
                <w:szCs w:val="22"/>
              </w:rPr>
              <w:t>4/</w:t>
            </w:r>
            <w:r>
              <w:rPr>
                <w:rFonts w:ascii="Garamond" w:hAnsi="Garamond"/>
                <w:color w:val="000000"/>
                <w:sz w:val="22"/>
                <w:szCs w:val="22"/>
              </w:rPr>
              <w:t>0</w:t>
            </w:r>
            <w:r w:rsidRPr="00113C00">
              <w:rPr>
                <w:rFonts w:ascii="Garamond" w:hAnsi="Garamond"/>
                <w:color w:val="000000"/>
                <w:sz w:val="22"/>
                <w:szCs w:val="22"/>
              </w:rPr>
              <w:t>9/2013</w:t>
            </w:r>
            <w:r>
              <w:rPr>
                <w:rFonts w:ascii="Garamond" w:hAnsi="Garamond"/>
                <w:color w:val="000000"/>
                <w:sz w:val="22"/>
                <w:szCs w:val="22"/>
              </w:rPr>
              <w:t>,</w:t>
            </w:r>
            <w:r w:rsidRPr="00113C00">
              <w:rPr>
                <w:rFonts w:ascii="Garamond" w:hAnsi="Garamond"/>
                <w:color w:val="000000"/>
                <w:sz w:val="22"/>
                <w:szCs w:val="22"/>
              </w:rPr>
              <w:t xml:space="preserve">  11:</w:t>
            </w:r>
            <w:r>
              <w:rPr>
                <w:rFonts w:ascii="Garamond" w:hAnsi="Garamond"/>
                <w:color w:val="000000"/>
                <w:sz w:val="22"/>
                <w:szCs w:val="22"/>
              </w:rPr>
              <w:t>30</w:t>
            </w:r>
          </w:p>
        </w:tc>
        <w:tc>
          <w:tcPr>
            <w:tcW w:w="2070" w:type="dxa"/>
            <w:noWrap/>
            <w:vAlign w:val="bottom"/>
          </w:tcPr>
          <w:p w:rsidR="00102D62" w:rsidRPr="002F27F5" w:rsidRDefault="00102D62" w:rsidP="007F12AA">
            <w:pPr>
              <w:jc w:val="center"/>
              <w:rPr>
                <w:rFonts w:ascii="Garamond" w:hAnsi="Garamond"/>
                <w:color w:val="000000"/>
                <w:sz w:val="22"/>
                <w:szCs w:val="22"/>
              </w:rPr>
            </w:pPr>
            <w:r>
              <w:rPr>
                <w:rFonts w:ascii="Garamond" w:hAnsi="Garamond"/>
                <w:color w:val="000000"/>
                <w:sz w:val="22"/>
                <w:szCs w:val="22"/>
              </w:rPr>
              <w:t>04/23/2013, 10:15</w:t>
            </w:r>
          </w:p>
        </w:tc>
        <w:tc>
          <w:tcPr>
            <w:tcW w:w="2070" w:type="dxa"/>
            <w:vAlign w:val="bottom"/>
          </w:tcPr>
          <w:p w:rsidR="00102D62" w:rsidRDefault="00102D62" w:rsidP="00433382">
            <w:pPr>
              <w:jc w:val="center"/>
              <w:rPr>
                <w:rFonts w:ascii="Garamond" w:hAnsi="Garamond"/>
                <w:color w:val="000000"/>
                <w:sz w:val="22"/>
                <w:szCs w:val="22"/>
              </w:rPr>
            </w:pPr>
            <w:r>
              <w:rPr>
                <w:rFonts w:ascii="Garamond" w:hAnsi="Garamond"/>
                <w:color w:val="000000"/>
                <w:sz w:val="22"/>
                <w:szCs w:val="22"/>
              </w:rPr>
              <w:t>EXO2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04/23/2013, 10:30</w:t>
            </w:r>
          </w:p>
        </w:tc>
        <w:tc>
          <w:tcPr>
            <w:tcW w:w="2070" w:type="dxa"/>
            <w:noWrap/>
            <w:vAlign w:val="bottom"/>
          </w:tcPr>
          <w:p w:rsidR="00433382" w:rsidRPr="002F27F5" w:rsidRDefault="00433382" w:rsidP="00B70613">
            <w:pPr>
              <w:jc w:val="center"/>
              <w:rPr>
                <w:rFonts w:ascii="Garamond" w:hAnsi="Garamond" w:cs="Calibri"/>
                <w:color w:val="000000"/>
                <w:sz w:val="22"/>
                <w:szCs w:val="22"/>
              </w:rPr>
            </w:pPr>
            <w:r>
              <w:rPr>
                <w:rFonts w:ascii="Garamond" w:hAnsi="Garamond" w:cs="Calibri"/>
                <w:color w:val="000000"/>
                <w:sz w:val="22"/>
                <w:szCs w:val="22"/>
              </w:rPr>
              <w:t>05/17/2013, 08:</w:t>
            </w:r>
            <w:r w:rsidR="00B70613">
              <w:rPr>
                <w:rFonts w:ascii="Garamond" w:hAnsi="Garamond" w:cs="Calibri"/>
                <w:color w:val="000000"/>
                <w:sz w:val="22"/>
                <w:szCs w:val="22"/>
              </w:rPr>
              <w:t>45</w:t>
            </w:r>
          </w:p>
        </w:tc>
        <w:tc>
          <w:tcPr>
            <w:tcW w:w="2070" w:type="dxa"/>
            <w:vAlign w:val="bottom"/>
          </w:tcPr>
          <w:p w:rsidR="00433382" w:rsidRDefault="00433382" w:rsidP="00433382">
            <w:pPr>
              <w:jc w:val="center"/>
            </w:pPr>
            <w:r w:rsidRPr="00A96C1C">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Pr="002F27F5" w:rsidRDefault="00433382" w:rsidP="00B70613">
            <w:pPr>
              <w:jc w:val="center"/>
              <w:rPr>
                <w:rFonts w:ascii="Garamond" w:hAnsi="Garamond" w:cs="Calibri"/>
                <w:color w:val="000000"/>
                <w:sz w:val="22"/>
                <w:szCs w:val="22"/>
              </w:rPr>
            </w:pPr>
            <w:r>
              <w:rPr>
                <w:rFonts w:ascii="Garamond" w:hAnsi="Garamond" w:cs="Calibri"/>
                <w:color w:val="000000"/>
                <w:sz w:val="22"/>
                <w:szCs w:val="22"/>
              </w:rPr>
              <w:t xml:space="preserve">05/17/2013, </w:t>
            </w:r>
            <w:r w:rsidR="00B70613">
              <w:rPr>
                <w:rFonts w:ascii="Garamond" w:hAnsi="Garamond" w:cs="Calibri"/>
                <w:color w:val="000000"/>
                <w:sz w:val="22"/>
                <w:szCs w:val="22"/>
              </w:rPr>
              <w:t>09:00</w:t>
            </w:r>
          </w:p>
        </w:tc>
        <w:tc>
          <w:tcPr>
            <w:tcW w:w="2070" w:type="dxa"/>
            <w:noWrap/>
            <w:vAlign w:val="bottom"/>
          </w:tcPr>
          <w:p w:rsidR="00433382" w:rsidRPr="002F27F5" w:rsidRDefault="00433382" w:rsidP="007F12AA">
            <w:pPr>
              <w:jc w:val="center"/>
              <w:rPr>
                <w:rFonts w:ascii="Garamond" w:hAnsi="Garamond" w:cs="Calibri"/>
                <w:color w:val="000000"/>
                <w:sz w:val="22"/>
                <w:szCs w:val="22"/>
              </w:rPr>
            </w:pPr>
            <w:r>
              <w:rPr>
                <w:rFonts w:ascii="Garamond" w:hAnsi="Garamond" w:cs="Calibri"/>
                <w:color w:val="000000"/>
                <w:sz w:val="22"/>
                <w:szCs w:val="22"/>
              </w:rPr>
              <w:t>06/04/2013, 09:00</w:t>
            </w:r>
          </w:p>
        </w:tc>
        <w:tc>
          <w:tcPr>
            <w:tcW w:w="2070" w:type="dxa"/>
            <w:vAlign w:val="bottom"/>
          </w:tcPr>
          <w:p w:rsidR="00433382" w:rsidRDefault="00433382" w:rsidP="00433382">
            <w:pPr>
              <w:jc w:val="center"/>
            </w:pPr>
            <w:r w:rsidRPr="00A96C1C">
              <w:rPr>
                <w:rFonts w:ascii="Garamond" w:hAnsi="Garamond" w:cs="Calibri"/>
                <w:color w:val="000000"/>
                <w:sz w:val="22"/>
                <w:szCs w:val="22"/>
              </w:rPr>
              <w:t>6600 EDS V2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*06/04/2013, 09:30</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06/26/2013, 10:00</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06/26/2013, 10:15</w:t>
            </w:r>
          </w:p>
        </w:tc>
        <w:tc>
          <w:tcPr>
            <w:tcW w:w="2070" w:type="dxa"/>
            <w:noWrap/>
            <w:vAlign w:val="bottom"/>
          </w:tcPr>
          <w:p w:rsidR="00102D62" w:rsidRPr="002F27F5" w:rsidRDefault="00102D62" w:rsidP="007F12AA">
            <w:pPr>
              <w:jc w:val="center"/>
              <w:rPr>
                <w:rFonts w:ascii="Garamond" w:hAnsi="Garamond" w:cs="Calibri"/>
                <w:color w:val="000000"/>
                <w:sz w:val="22"/>
                <w:szCs w:val="22"/>
              </w:rPr>
            </w:pPr>
            <w:r>
              <w:rPr>
                <w:rFonts w:ascii="Garamond" w:hAnsi="Garamond" w:cs="Calibri"/>
                <w:color w:val="000000"/>
                <w:sz w:val="22"/>
                <w:szCs w:val="22"/>
              </w:rPr>
              <w:t>07/12/2013, 08:45</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07/12/2013, 09:00</w:t>
            </w:r>
          </w:p>
        </w:tc>
        <w:tc>
          <w:tcPr>
            <w:tcW w:w="207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08/01/2013, 11:30</w:t>
            </w:r>
          </w:p>
        </w:tc>
        <w:tc>
          <w:tcPr>
            <w:tcW w:w="2070" w:type="dxa"/>
            <w:vAlign w:val="bottom"/>
          </w:tcPr>
          <w:p w:rsidR="00433382" w:rsidRDefault="00433382" w:rsidP="00433382">
            <w:pPr>
              <w:jc w:val="center"/>
            </w:pPr>
            <w:r w:rsidRPr="002F1217">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08/01/2013, 11:45</w:t>
            </w:r>
          </w:p>
        </w:tc>
        <w:tc>
          <w:tcPr>
            <w:tcW w:w="207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08/27/2013, 08:45</w:t>
            </w:r>
          </w:p>
        </w:tc>
        <w:tc>
          <w:tcPr>
            <w:tcW w:w="2070" w:type="dxa"/>
            <w:vAlign w:val="bottom"/>
          </w:tcPr>
          <w:p w:rsidR="00433382" w:rsidRDefault="00433382" w:rsidP="00433382">
            <w:pPr>
              <w:jc w:val="center"/>
            </w:pPr>
            <w:r w:rsidRPr="002F1217">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08/27/2013, 09:00</w:t>
            </w:r>
          </w:p>
        </w:tc>
        <w:tc>
          <w:tcPr>
            <w:tcW w:w="207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09/10/2013, 08:45</w:t>
            </w:r>
          </w:p>
        </w:tc>
        <w:tc>
          <w:tcPr>
            <w:tcW w:w="2070" w:type="dxa"/>
            <w:vAlign w:val="bottom"/>
          </w:tcPr>
          <w:p w:rsidR="00433382" w:rsidRDefault="00433382" w:rsidP="00433382">
            <w:pPr>
              <w:jc w:val="center"/>
            </w:pPr>
            <w:r w:rsidRPr="002F1217">
              <w:rPr>
                <w:rFonts w:ascii="Garamond" w:hAnsi="Garamond" w:cs="Calibri"/>
                <w:color w:val="000000"/>
                <w:sz w:val="22"/>
                <w:szCs w:val="22"/>
              </w:rPr>
              <w:t>6600 EDS V2</w:t>
            </w:r>
          </w:p>
        </w:tc>
      </w:tr>
      <w:tr w:rsidR="00433382" w:rsidTr="00433382">
        <w:trPr>
          <w:trHeight w:val="300"/>
        </w:trPr>
        <w:tc>
          <w:tcPr>
            <w:tcW w:w="1980" w:type="dxa"/>
            <w:vMerge/>
          </w:tcPr>
          <w:p w:rsidR="00433382" w:rsidRDefault="00433382" w:rsidP="007F12AA">
            <w:pPr>
              <w:rPr>
                <w:rFonts w:ascii="Garamond" w:hAnsi="Garamond" w:cs="Calibri"/>
                <w:color w:val="000000"/>
                <w:sz w:val="22"/>
                <w:szCs w:val="22"/>
              </w:rPr>
            </w:pPr>
          </w:p>
        </w:tc>
        <w:tc>
          <w:tcPr>
            <w:tcW w:w="198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09/10/2013, 09:00</w:t>
            </w:r>
          </w:p>
        </w:tc>
        <w:tc>
          <w:tcPr>
            <w:tcW w:w="2070" w:type="dxa"/>
            <w:noWrap/>
            <w:vAlign w:val="bottom"/>
          </w:tcPr>
          <w:p w:rsidR="00433382" w:rsidRDefault="00433382" w:rsidP="007F12AA">
            <w:pPr>
              <w:jc w:val="center"/>
              <w:rPr>
                <w:rFonts w:ascii="Garamond" w:hAnsi="Garamond" w:cs="Calibri"/>
                <w:color w:val="000000"/>
                <w:sz w:val="22"/>
                <w:szCs w:val="22"/>
              </w:rPr>
            </w:pPr>
            <w:r>
              <w:rPr>
                <w:rFonts w:ascii="Garamond" w:hAnsi="Garamond" w:cs="Calibri"/>
                <w:color w:val="000000"/>
                <w:sz w:val="22"/>
                <w:szCs w:val="22"/>
              </w:rPr>
              <w:t>10/02/2013, 11:45</w:t>
            </w:r>
          </w:p>
        </w:tc>
        <w:tc>
          <w:tcPr>
            <w:tcW w:w="2070" w:type="dxa"/>
            <w:vAlign w:val="bottom"/>
          </w:tcPr>
          <w:p w:rsidR="00433382" w:rsidRDefault="00433382" w:rsidP="00433382">
            <w:pPr>
              <w:jc w:val="center"/>
            </w:pPr>
            <w:r w:rsidRPr="002F1217">
              <w:rPr>
                <w:rFonts w:ascii="Garamond" w:hAnsi="Garamond" w:cs="Calibri"/>
                <w:color w:val="000000"/>
                <w:sz w:val="22"/>
                <w:szCs w:val="22"/>
              </w:rPr>
              <w:t>6600 EDS V2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10/02/2013, 12:00</w:t>
            </w:r>
          </w:p>
        </w:tc>
        <w:tc>
          <w:tcPr>
            <w:tcW w:w="207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11/01/2013, 08:45</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B70613">
            <w:pPr>
              <w:jc w:val="center"/>
              <w:rPr>
                <w:rFonts w:ascii="Garamond" w:hAnsi="Garamond" w:cs="Calibri"/>
                <w:color w:val="000000"/>
                <w:sz w:val="22"/>
                <w:szCs w:val="22"/>
              </w:rPr>
            </w:pPr>
            <w:r>
              <w:rPr>
                <w:rFonts w:ascii="Garamond" w:hAnsi="Garamond" w:cs="Calibri"/>
                <w:color w:val="000000"/>
                <w:sz w:val="22"/>
                <w:szCs w:val="22"/>
              </w:rPr>
              <w:t>11/01/2013, 09:</w:t>
            </w:r>
            <w:r w:rsidR="00B70613">
              <w:rPr>
                <w:rFonts w:ascii="Garamond" w:hAnsi="Garamond" w:cs="Calibri"/>
                <w:color w:val="000000"/>
                <w:sz w:val="22"/>
                <w:szCs w:val="22"/>
              </w:rPr>
              <w:t>00</w:t>
            </w:r>
          </w:p>
        </w:tc>
        <w:tc>
          <w:tcPr>
            <w:tcW w:w="207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11/14/2013, 11:15</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11/14/2013, 11:30</w:t>
            </w:r>
          </w:p>
        </w:tc>
        <w:tc>
          <w:tcPr>
            <w:tcW w:w="207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12/02/2013, 12:30</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12/02/2013, 12:45</w:t>
            </w:r>
          </w:p>
        </w:tc>
        <w:tc>
          <w:tcPr>
            <w:tcW w:w="207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12/20/2013, 13:45</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r w:rsidR="00102D62" w:rsidTr="00433382">
        <w:trPr>
          <w:trHeight w:val="300"/>
        </w:trPr>
        <w:tc>
          <w:tcPr>
            <w:tcW w:w="1980" w:type="dxa"/>
            <w:vMerge/>
          </w:tcPr>
          <w:p w:rsidR="00102D62" w:rsidRDefault="00102D62" w:rsidP="007F12AA">
            <w:pPr>
              <w:rPr>
                <w:rFonts w:ascii="Garamond" w:hAnsi="Garamond" w:cs="Calibri"/>
                <w:color w:val="000000"/>
                <w:sz w:val="22"/>
                <w:szCs w:val="22"/>
              </w:rPr>
            </w:pPr>
          </w:p>
        </w:tc>
        <w:tc>
          <w:tcPr>
            <w:tcW w:w="198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12/20/2013, 14:00</w:t>
            </w:r>
          </w:p>
        </w:tc>
        <w:tc>
          <w:tcPr>
            <w:tcW w:w="2070" w:type="dxa"/>
            <w:noWrap/>
            <w:vAlign w:val="bottom"/>
          </w:tcPr>
          <w:p w:rsidR="00102D62" w:rsidRDefault="00102D62" w:rsidP="007F12AA">
            <w:pPr>
              <w:jc w:val="center"/>
              <w:rPr>
                <w:rFonts w:ascii="Garamond" w:hAnsi="Garamond" w:cs="Calibri"/>
                <w:color w:val="000000"/>
                <w:sz w:val="22"/>
                <w:szCs w:val="22"/>
              </w:rPr>
            </w:pPr>
            <w:r>
              <w:rPr>
                <w:rFonts w:ascii="Garamond" w:hAnsi="Garamond" w:cs="Calibri"/>
                <w:color w:val="000000"/>
                <w:sz w:val="22"/>
                <w:szCs w:val="22"/>
              </w:rPr>
              <w:t>01/03/2013, 11:30</w:t>
            </w:r>
          </w:p>
        </w:tc>
        <w:tc>
          <w:tcPr>
            <w:tcW w:w="2070" w:type="dxa"/>
            <w:vAlign w:val="bottom"/>
          </w:tcPr>
          <w:p w:rsidR="00102D62" w:rsidRDefault="00102D62" w:rsidP="00433382">
            <w:pPr>
              <w:jc w:val="center"/>
              <w:rPr>
                <w:rFonts w:ascii="Garamond" w:hAnsi="Garamond" w:cs="Calibri"/>
                <w:color w:val="000000"/>
                <w:sz w:val="22"/>
                <w:szCs w:val="22"/>
              </w:rPr>
            </w:pPr>
            <w:r>
              <w:rPr>
                <w:rFonts w:ascii="Garamond" w:hAnsi="Garamond" w:cs="Calibri"/>
                <w:color w:val="000000"/>
                <w:sz w:val="22"/>
                <w:szCs w:val="22"/>
              </w:rPr>
              <w:t>EXO2</w:t>
            </w:r>
          </w:p>
        </w:tc>
      </w:tr>
    </w:tbl>
    <w:p w:rsidR="00C705C2" w:rsidRDefault="00C705C2" w:rsidP="00C705C2">
      <w:pPr>
        <w:pStyle w:val="HTMLPreformatted"/>
        <w:rPr>
          <w:rFonts w:ascii="Garamond" w:hAnsi="Garamond" w:cs="Times New Roman"/>
          <w:bCs/>
          <w:sz w:val="22"/>
          <w:szCs w:val="22"/>
        </w:rPr>
      </w:pPr>
      <w:r>
        <w:rPr>
          <w:rFonts w:ascii="Garamond" w:hAnsi="Garamond" w:cs="Times New Roman"/>
          <w:b/>
          <w:bCs/>
          <w:szCs w:val="22"/>
        </w:rPr>
        <w:t xml:space="preserve">     </w:t>
      </w:r>
      <w:r w:rsidRPr="000D0F24">
        <w:rPr>
          <w:rFonts w:ascii="Garamond" w:hAnsi="Garamond" w:cs="Times New Roman"/>
          <w:b/>
          <w:bCs/>
          <w:szCs w:val="22"/>
        </w:rPr>
        <w:t>*</w:t>
      </w:r>
      <w:r w:rsidRPr="000D0F24">
        <w:rPr>
          <w:rFonts w:ascii="Garamond" w:hAnsi="Garamond" w:cs="Times New Roman"/>
          <w:bCs/>
          <w:szCs w:val="22"/>
        </w:rPr>
        <w:t xml:space="preserve"> </w:t>
      </w:r>
      <w:r>
        <w:rPr>
          <w:rFonts w:ascii="Garamond" w:hAnsi="Garamond" w:cs="Times New Roman"/>
          <w:b/>
          <w:bCs/>
          <w:szCs w:val="22"/>
        </w:rPr>
        <w:t>Indicates missing data</w:t>
      </w:r>
    </w:p>
    <w:p w:rsidR="007F12AA" w:rsidRDefault="007F12AA" w:rsidP="006B2B9C">
      <w:pPr>
        <w:pStyle w:val="HTMLPreformatted"/>
        <w:rPr>
          <w:rFonts w:ascii="Garamond" w:hAnsi="Garamond" w:cs="Times New Roman"/>
          <w:b/>
          <w:bCs/>
          <w:szCs w:val="22"/>
        </w:rPr>
      </w:pPr>
    </w:p>
    <w:tbl>
      <w:tblPr>
        <w:tblW w:w="8100" w:type="dxa"/>
        <w:tblInd w:w="378"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980"/>
        <w:gridCol w:w="1980"/>
        <w:gridCol w:w="2070"/>
        <w:gridCol w:w="2070"/>
      </w:tblGrid>
      <w:tr w:rsidR="00C705C2" w:rsidTr="00C705C2">
        <w:trPr>
          <w:trHeight w:val="539"/>
        </w:trPr>
        <w:tc>
          <w:tcPr>
            <w:tcW w:w="1980" w:type="dxa"/>
            <w:tcBorders>
              <w:top w:val="single" w:sz="4" w:space="0" w:color="auto"/>
              <w:bottom w:val="single" w:sz="4" w:space="0" w:color="auto"/>
            </w:tcBorders>
            <w:shd w:val="clear" w:color="auto" w:fill="D9D9D9" w:themeFill="background1" w:themeFillShade="D9"/>
            <w:vAlign w:val="center"/>
          </w:tcPr>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Site Name</w:t>
            </w:r>
          </w:p>
        </w:tc>
        <w:tc>
          <w:tcPr>
            <w:tcW w:w="1980" w:type="dxa"/>
            <w:tcBorders>
              <w:top w:val="single" w:sz="4" w:space="0" w:color="auto"/>
              <w:bottom w:val="single" w:sz="4" w:space="0" w:color="auto"/>
            </w:tcBorders>
            <w:shd w:val="clear" w:color="auto" w:fill="D9D9D9" w:themeFill="background1" w:themeFillShade="D9"/>
            <w:noWrap/>
            <w:vAlign w:val="center"/>
          </w:tcPr>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Deployment</w:t>
            </w:r>
          </w:p>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D9D9D9" w:themeFill="background1" w:themeFillShade="D9"/>
            <w:noWrap/>
            <w:vAlign w:val="center"/>
          </w:tcPr>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Retrieval</w:t>
            </w:r>
          </w:p>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Date/Time</w:t>
            </w:r>
          </w:p>
        </w:tc>
        <w:tc>
          <w:tcPr>
            <w:tcW w:w="2070" w:type="dxa"/>
            <w:tcBorders>
              <w:top w:val="single" w:sz="4" w:space="0" w:color="auto"/>
              <w:bottom w:val="single" w:sz="4" w:space="0" w:color="auto"/>
            </w:tcBorders>
            <w:shd w:val="clear" w:color="auto" w:fill="D9D9D9" w:themeFill="background1" w:themeFillShade="D9"/>
            <w:vAlign w:val="center"/>
          </w:tcPr>
          <w:p w:rsidR="00C705C2" w:rsidRPr="007F12AA" w:rsidRDefault="00C705C2" w:rsidP="00C705C2">
            <w:pPr>
              <w:jc w:val="center"/>
              <w:rPr>
                <w:rFonts w:ascii="Garamond" w:hAnsi="Garamond"/>
                <w:b/>
                <w:color w:val="000000"/>
                <w:sz w:val="22"/>
                <w:szCs w:val="22"/>
              </w:rPr>
            </w:pPr>
            <w:r w:rsidRPr="007F12AA">
              <w:rPr>
                <w:rFonts w:ascii="Garamond" w:hAnsi="Garamond"/>
                <w:b/>
                <w:color w:val="000000"/>
                <w:sz w:val="22"/>
                <w:szCs w:val="22"/>
              </w:rPr>
              <w:t>Data</w:t>
            </w:r>
            <w:r w:rsidR="007B23DC">
              <w:rPr>
                <w:rFonts w:ascii="Garamond" w:hAnsi="Garamond"/>
                <w:b/>
                <w:color w:val="000000"/>
                <w:sz w:val="22"/>
                <w:szCs w:val="22"/>
              </w:rPr>
              <w:t xml:space="preserve"> </w:t>
            </w:r>
            <w:r w:rsidRPr="007F12AA">
              <w:rPr>
                <w:rFonts w:ascii="Garamond" w:hAnsi="Garamond"/>
                <w:b/>
                <w:color w:val="000000"/>
                <w:sz w:val="22"/>
                <w:szCs w:val="22"/>
              </w:rPr>
              <w:t>sonde Type</w:t>
            </w:r>
          </w:p>
        </w:tc>
      </w:tr>
      <w:tr w:rsidR="00433382" w:rsidTr="00433382">
        <w:trPr>
          <w:trHeight w:val="359"/>
        </w:trPr>
        <w:tc>
          <w:tcPr>
            <w:tcW w:w="1980" w:type="dxa"/>
            <w:vMerge w:val="restart"/>
            <w:tcBorders>
              <w:top w:val="single" w:sz="4" w:space="0" w:color="auto"/>
            </w:tcBorders>
          </w:tcPr>
          <w:p w:rsidR="00433382" w:rsidRPr="00C705C2" w:rsidRDefault="00433382" w:rsidP="00102D62">
            <w:pPr>
              <w:rPr>
                <w:rFonts w:ascii="Garamond" w:hAnsi="Garamond"/>
                <w:b/>
                <w:color w:val="000000"/>
                <w:sz w:val="10"/>
                <w:szCs w:val="22"/>
              </w:rPr>
            </w:pPr>
          </w:p>
          <w:p w:rsidR="00433382" w:rsidRDefault="00433382" w:rsidP="00102D62">
            <w:pPr>
              <w:rPr>
                <w:rFonts w:ascii="Garamond" w:hAnsi="Garamond"/>
                <w:color w:val="000000"/>
                <w:sz w:val="22"/>
                <w:szCs w:val="22"/>
              </w:rPr>
            </w:pPr>
            <w:proofErr w:type="spellStart"/>
            <w:r w:rsidRPr="002F27F5">
              <w:rPr>
                <w:rFonts w:ascii="Garamond" w:hAnsi="Garamond"/>
                <w:b/>
                <w:color w:val="000000"/>
                <w:sz w:val="22"/>
                <w:szCs w:val="22"/>
              </w:rPr>
              <w:t>Pellicer</w:t>
            </w:r>
            <w:proofErr w:type="spellEnd"/>
            <w:r w:rsidRPr="002F27F5">
              <w:rPr>
                <w:rFonts w:ascii="Garamond" w:hAnsi="Garamond"/>
                <w:b/>
                <w:color w:val="000000"/>
                <w:sz w:val="22"/>
                <w:szCs w:val="22"/>
              </w:rPr>
              <w:t xml:space="preserve"> Creek Site</w:t>
            </w:r>
          </w:p>
        </w:tc>
        <w:tc>
          <w:tcPr>
            <w:tcW w:w="1980" w:type="dxa"/>
            <w:tcBorders>
              <w:top w:val="single" w:sz="4" w:space="0" w:color="auto"/>
            </w:tcBorders>
            <w:noWrap/>
            <w:vAlign w:val="bottom"/>
          </w:tcPr>
          <w:p w:rsidR="00433382" w:rsidRDefault="00433382" w:rsidP="00D11435">
            <w:pPr>
              <w:jc w:val="center"/>
              <w:rPr>
                <w:rFonts w:ascii="Garamond" w:hAnsi="Garamond"/>
                <w:color w:val="000000"/>
                <w:sz w:val="22"/>
                <w:szCs w:val="22"/>
              </w:rPr>
            </w:pPr>
            <w:r>
              <w:rPr>
                <w:rFonts w:ascii="Garamond" w:hAnsi="Garamond"/>
                <w:color w:val="000000"/>
                <w:sz w:val="22"/>
                <w:szCs w:val="22"/>
              </w:rPr>
              <w:t>12/28/2013, 10:15</w:t>
            </w:r>
          </w:p>
        </w:tc>
        <w:tc>
          <w:tcPr>
            <w:tcW w:w="2070" w:type="dxa"/>
            <w:tcBorders>
              <w:top w:val="single" w:sz="4" w:space="0" w:color="auto"/>
            </w:tcBorders>
            <w:noWrap/>
            <w:vAlign w:val="bottom"/>
          </w:tcPr>
          <w:p w:rsidR="00433382" w:rsidRPr="002F27F5" w:rsidRDefault="00433382" w:rsidP="00D11435">
            <w:pPr>
              <w:jc w:val="center"/>
              <w:rPr>
                <w:rFonts w:ascii="Garamond" w:hAnsi="Garamond"/>
                <w:color w:val="000000"/>
                <w:sz w:val="22"/>
                <w:szCs w:val="22"/>
              </w:rPr>
            </w:pPr>
            <w:r>
              <w:rPr>
                <w:rFonts w:ascii="Garamond" w:hAnsi="Garamond"/>
                <w:color w:val="000000"/>
                <w:sz w:val="22"/>
                <w:szCs w:val="22"/>
              </w:rPr>
              <w:t>01/12/2013, 12:15</w:t>
            </w:r>
          </w:p>
        </w:tc>
        <w:tc>
          <w:tcPr>
            <w:tcW w:w="2070" w:type="dxa"/>
            <w:tcBorders>
              <w:top w:val="single" w:sz="4" w:space="0" w:color="auto"/>
            </w:tcBorders>
            <w:vAlign w:val="bottom"/>
          </w:tcPr>
          <w:p w:rsidR="00433382" w:rsidRDefault="00433382" w:rsidP="00433382">
            <w:pPr>
              <w:jc w:val="center"/>
            </w:pPr>
            <w:r w:rsidRPr="00E10956">
              <w:rPr>
                <w:rFonts w:ascii="Garamond" w:hAnsi="Garamond" w:cs="Calibri"/>
                <w:color w:val="000000"/>
                <w:sz w:val="22"/>
                <w:szCs w:val="22"/>
              </w:rPr>
              <w:t>6600 EDS V2</w:t>
            </w:r>
          </w:p>
        </w:tc>
      </w:tr>
      <w:tr w:rsidR="00433382" w:rsidTr="00433382">
        <w:trPr>
          <w:trHeight w:val="378"/>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01/12/2013, 12:30</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01/24/2013, 09:45</w:t>
            </w:r>
          </w:p>
        </w:tc>
        <w:tc>
          <w:tcPr>
            <w:tcW w:w="2070" w:type="dxa"/>
            <w:vAlign w:val="bottom"/>
          </w:tcPr>
          <w:p w:rsidR="00433382" w:rsidRDefault="00433382" w:rsidP="00433382">
            <w:pPr>
              <w:jc w:val="center"/>
            </w:pPr>
            <w:r w:rsidRPr="00E10956">
              <w:rPr>
                <w:rFonts w:ascii="Garamond" w:hAnsi="Garamond" w:cs="Calibri"/>
                <w:color w:val="000000"/>
                <w:sz w:val="22"/>
                <w:szCs w:val="22"/>
              </w:rPr>
              <w:t>6600 EDS V2</w:t>
            </w:r>
          </w:p>
        </w:tc>
      </w:tr>
      <w:tr w:rsidR="00433382" w:rsidTr="00433382">
        <w:trPr>
          <w:trHeight w:val="423"/>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01/24/2013, 10:00</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02/19/2013, 12:30</w:t>
            </w:r>
          </w:p>
        </w:tc>
        <w:tc>
          <w:tcPr>
            <w:tcW w:w="2070" w:type="dxa"/>
            <w:vAlign w:val="bottom"/>
          </w:tcPr>
          <w:p w:rsidR="00433382" w:rsidRDefault="00433382" w:rsidP="00433382">
            <w:pPr>
              <w:jc w:val="center"/>
            </w:pPr>
            <w:r w:rsidRPr="00E10956">
              <w:rPr>
                <w:rFonts w:ascii="Garamond" w:hAnsi="Garamond" w:cs="Calibri"/>
                <w:color w:val="000000"/>
                <w:sz w:val="22"/>
                <w:szCs w:val="22"/>
              </w:rPr>
              <w:t>6600 EDS V2</w:t>
            </w:r>
          </w:p>
        </w:tc>
      </w:tr>
      <w:tr w:rsidR="00433382" w:rsidTr="00433382">
        <w:trPr>
          <w:trHeight w:val="369"/>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02/19/2013, 12:45</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03/06/2013, 10:15</w:t>
            </w:r>
          </w:p>
        </w:tc>
        <w:tc>
          <w:tcPr>
            <w:tcW w:w="2070" w:type="dxa"/>
            <w:vAlign w:val="bottom"/>
          </w:tcPr>
          <w:p w:rsidR="00433382" w:rsidRDefault="00433382" w:rsidP="00433382">
            <w:pPr>
              <w:jc w:val="center"/>
            </w:pPr>
            <w:r w:rsidRPr="00E10956">
              <w:rPr>
                <w:rFonts w:ascii="Garamond" w:hAnsi="Garamond" w:cs="Calibri"/>
                <w:color w:val="000000"/>
                <w:sz w:val="22"/>
                <w:szCs w:val="22"/>
              </w:rPr>
              <w:t>6600 EDS V2</w:t>
            </w:r>
          </w:p>
        </w:tc>
      </w:tr>
      <w:tr w:rsidR="00C705C2" w:rsidTr="00433382">
        <w:trPr>
          <w:trHeight w:val="369"/>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03/06/2013, 10:30</w:t>
            </w:r>
          </w:p>
        </w:tc>
        <w:tc>
          <w:tcPr>
            <w:tcW w:w="207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03/22/2013, 10:00</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03/22/2013, 10:15</w:t>
            </w:r>
          </w:p>
        </w:tc>
        <w:tc>
          <w:tcPr>
            <w:tcW w:w="207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04/10/2013, 11:45</w:t>
            </w:r>
          </w:p>
        </w:tc>
        <w:tc>
          <w:tcPr>
            <w:tcW w:w="2070" w:type="dxa"/>
            <w:vAlign w:val="bottom"/>
          </w:tcPr>
          <w:p w:rsidR="00C705C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C705C2" w:rsidTr="00433382">
        <w:trPr>
          <w:trHeight w:val="342"/>
        </w:trPr>
        <w:tc>
          <w:tcPr>
            <w:tcW w:w="1980" w:type="dxa"/>
            <w:vMerge/>
          </w:tcPr>
          <w:p w:rsidR="00C705C2" w:rsidRDefault="00C705C2" w:rsidP="00102D62">
            <w:pPr>
              <w:rPr>
                <w:rFonts w:ascii="Garamond" w:hAnsi="Garamond"/>
                <w:color w:val="000000"/>
                <w:sz w:val="22"/>
                <w:szCs w:val="22"/>
              </w:rPr>
            </w:pPr>
          </w:p>
        </w:tc>
        <w:tc>
          <w:tcPr>
            <w:tcW w:w="198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olor w:val="000000"/>
                <w:sz w:val="22"/>
                <w:szCs w:val="22"/>
              </w:rPr>
              <w:t>04/10/2013, 12:00</w:t>
            </w:r>
          </w:p>
        </w:tc>
        <w:tc>
          <w:tcPr>
            <w:tcW w:w="207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04/25/2013, 09:45</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04/25/2013, 10:00</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05/17/2013, 09:45</w:t>
            </w:r>
          </w:p>
        </w:tc>
        <w:tc>
          <w:tcPr>
            <w:tcW w:w="2070" w:type="dxa"/>
            <w:vAlign w:val="bottom"/>
          </w:tcPr>
          <w:p w:rsidR="00433382" w:rsidRDefault="00433382" w:rsidP="00433382">
            <w:pPr>
              <w:jc w:val="center"/>
            </w:pPr>
            <w:r w:rsidRPr="00AC661E">
              <w:rPr>
                <w:rFonts w:ascii="Garamond" w:hAnsi="Garamond" w:cs="Calibri"/>
                <w:color w:val="000000"/>
                <w:sz w:val="22"/>
                <w:szCs w:val="22"/>
              </w:rPr>
              <w:t>6600 EDS V2</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05/17/2013, 10:00</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05/30/2013, 09:30</w:t>
            </w:r>
          </w:p>
        </w:tc>
        <w:tc>
          <w:tcPr>
            <w:tcW w:w="2070" w:type="dxa"/>
            <w:vAlign w:val="bottom"/>
          </w:tcPr>
          <w:p w:rsidR="00433382" w:rsidRDefault="00433382" w:rsidP="00433382">
            <w:pPr>
              <w:jc w:val="center"/>
            </w:pPr>
            <w:r w:rsidRPr="00AC661E">
              <w:rPr>
                <w:rFonts w:ascii="Garamond" w:hAnsi="Garamond" w:cs="Calibri"/>
                <w:color w:val="000000"/>
                <w:sz w:val="22"/>
                <w:szCs w:val="22"/>
              </w:rPr>
              <w:t>6600 EDS V2</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05/30/2013, 09:45</w:t>
            </w:r>
          </w:p>
        </w:tc>
        <w:tc>
          <w:tcPr>
            <w:tcW w:w="2070" w:type="dxa"/>
            <w:noWrap/>
            <w:vAlign w:val="bottom"/>
          </w:tcPr>
          <w:p w:rsidR="00C705C2" w:rsidRPr="002F27F5" w:rsidRDefault="00C705C2" w:rsidP="00D11435">
            <w:pPr>
              <w:jc w:val="center"/>
              <w:rPr>
                <w:rFonts w:ascii="Garamond" w:hAnsi="Garamond" w:cs="Calibri"/>
                <w:color w:val="000000"/>
                <w:sz w:val="22"/>
                <w:szCs w:val="22"/>
              </w:rPr>
            </w:pPr>
            <w:r>
              <w:rPr>
                <w:rFonts w:ascii="Garamond" w:hAnsi="Garamond" w:cs="Calibri"/>
                <w:color w:val="000000"/>
                <w:sz w:val="22"/>
                <w:szCs w:val="22"/>
              </w:rPr>
              <w:t>06/13/2013, 07:15</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06/13/2013, 07:30</w:t>
            </w:r>
          </w:p>
        </w:tc>
        <w:tc>
          <w:tcPr>
            <w:tcW w:w="2070" w:type="dxa"/>
            <w:noWrap/>
            <w:vAlign w:val="bottom"/>
          </w:tcPr>
          <w:p w:rsidR="00433382" w:rsidRPr="002F27F5" w:rsidRDefault="00433382" w:rsidP="00D11435">
            <w:pPr>
              <w:jc w:val="center"/>
              <w:rPr>
                <w:rFonts w:ascii="Garamond" w:hAnsi="Garamond" w:cs="Calibri"/>
                <w:color w:val="000000"/>
                <w:sz w:val="22"/>
                <w:szCs w:val="22"/>
              </w:rPr>
            </w:pPr>
            <w:r>
              <w:rPr>
                <w:rFonts w:ascii="Garamond" w:hAnsi="Garamond" w:cs="Calibri"/>
                <w:color w:val="000000"/>
                <w:sz w:val="22"/>
                <w:szCs w:val="22"/>
              </w:rPr>
              <w:t>06/25/2013, 11:30</w:t>
            </w:r>
          </w:p>
        </w:tc>
        <w:tc>
          <w:tcPr>
            <w:tcW w:w="2070" w:type="dxa"/>
            <w:vAlign w:val="bottom"/>
          </w:tcPr>
          <w:p w:rsidR="00433382" w:rsidRDefault="00433382" w:rsidP="00433382">
            <w:pPr>
              <w:jc w:val="center"/>
            </w:pPr>
            <w:r w:rsidRPr="00CA5F1C">
              <w:rPr>
                <w:rFonts w:ascii="Garamond" w:hAnsi="Garamond" w:cs="Calibri"/>
                <w:color w:val="000000"/>
                <w:sz w:val="22"/>
                <w:szCs w:val="22"/>
              </w:rPr>
              <w:t>6600 EDS V2</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06/25/2013, 11:45</w:t>
            </w:r>
          </w:p>
        </w:tc>
        <w:tc>
          <w:tcPr>
            <w:tcW w:w="207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07/09/2013, 09:45*</w:t>
            </w:r>
          </w:p>
        </w:tc>
        <w:tc>
          <w:tcPr>
            <w:tcW w:w="2070" w:type="dxa"/>
            <w:vAlign w:val="bottom"/>
          </w:tcPr>
          <w:p w:rsidR="00433382" w:rsidRDefault="00433382" w:rsidP="00433382">
            <w:pPr>
              <w:jc w:val="center"/>
            </w:pPr>
            <w:r w:rsidRPr="00CA5F1C">
              <w:rPr>
                <w:rFonts w:ascii="Garamond" w:hAnsi="Garamond" w:cs="Calibri"/>
                <w:color w:val="000000"/>
                <w:sz w:val="22"/>
                <w:szCs w:val="22"/>
              </w:rPr>
              <w:t>6600 EDS V2</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07/09/2013, 10:00</w:t>
            </w:r>
          </w:p>
        </w:tc>
        <w:tc>
          <w:tcPr>
            <w:tcW w:w="207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07/25/2013, 09:30</w:t>
            </w:r>
          </w:p>
        </w:tc>
        <w:tc>
          <w:tcPr>
            <w:tcW w:w="2070" w:type="dxa"/>
            <w:vAlign w:val="bottom"/>
          </w:tcPr>
          <w:p w:rsidR="00433382" w:rsidRDefault="00433382" w:rsidP="00433382">
            <w:pPr>
              <w:jc w:val="center"/>
            </w:pPr>
            <w:r w:rsidRPr="00CA5F1C">
              <w:rPr>
                <w:rFonts w:ascii="Garamond" w:hAnsi="Garamond" w:cs="Calibri"/>
                <w:color w:val="000000"/>
                <w:sz w:val="22"/>
                <w:szCs w:val="22"/>
              </w:rPr>
              <w:t>6600 EDS V2</w:t>
            </w:r>
          </w:p>
        </w:tc>
      </w:tr>
      <w:tr w:rsidR="00433382" w:rsidTr="00433382">
        <w:trPr>
          <w:trHeight w:val="342"/>
        </w:trPr>
        <w:tc>
          <w:tcPr>
            <w:tcW w:w="1980" w:type="dxa"/>
            <w:vMerge/>
          </w:tcPr>
          <w:p w:rsidR="00433382" w:rsidRDefault="00433382" w:rsidP="00102D62">
            <w:pPr>
              <w:rPr>
                <w:rFonts w:ascii="Garamond" w:hAnsi="Garamond" w:cs="Calibri"/>
                <w:color w:val="000000"/>
                <w:sz w:val="22"/>
                <w:szCs w:val="22"/>
              </w:rPr>
            </w:pPr>
          </w:p>
        </w:tc>
        <w:tc>
          <w:tcPr>
            <w:tcW w:w="198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07/25/2013, 09:45</w:t>
            </w:r>
          </w:p>
        </w:tc>
        <w:tc>
          <w:tcPr>
            <w:tcW w:w="2070" w:type="dxa"/>
            <w:noWrap/>
            <w:vAlign w:val="bottom"/>
          </w:tcPr>
          <w:p w:rsidR="00433382" w:rsidRDefault="00433382" w:rsidP="00D11435">
            <w:pPr>
              <w:jc w:val="center"/>
              <w:rPr>
                <w:rFonts w:ascii="Garamond" w:hAnsi="Garamond" w:cs="Calibri"/>
                <w:color w:val="000000"/>
                <w:sz w:val="22"/>
                <w:szCs w:val="22"/>
              </w:rPr>
            </w:pPr>
            <w:r>
              <w:rPr>
                <w:rFonts w:ascii="Garamond" w:hAnsi="Garamond" w:cs="Calibri"/>
                <w:color w:val="000000"/>
                <w:sz w:val="22"/>
                <w:szCs w:val="22"/>
              </w:rPr>
              <w:t>08/06/2013, 10:30</w:t>
            </w:r>
          </w:p>
        </w:tc>
        <w:tc>
          <w:tcPr>
            <w:tcW w:w="2070" w:type="dxa"/>
            <w:vAlign w:val="bottom"/>
          </w:tcPr>
          <w:p w:rsidR="00433382" w:rsidRDefault="00433382" w:rsidP="00433382">
            <w:pPr>
              <w:jc w:val="center"/>
            </w:pPr>
            <w:r w:rsidRPr="00CA5F1C">
              <w:rPr>
                <w:rFonts w:ascii="Garamond" w:hAnsi="Garamond" w:cs="Calibri"/>
                <w:color w:val="000000"/>
                <w:sz w:val="22"/>
                <w:szCs w:val="22"/>
              </w:rPr>
              <w:t>6600 EDS V2</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08/06/2013, 10:45</w:t>
            </w:r>
          </w:p>
        </w:tc>
        <w:tc>
          <w:tcPr>
            <w:tcW w:w="207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08/27/2013, 09:45</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08/27/2013, 10:00</w:t>
            </w:r>
          </w:p>
        </w:tc>
        <w:tc>
          <w:tcPr>
            <w:tcW w:w="2070" w:type="dxa"/>
            <w:noWrap/>
            <w:vAlign w:val="bottom"/>
          </w:tcPr>
          <w:p w:rsidR="00C705C2" w:rsidRDefault="00C705C2" w:rsidP="00C53D11">
            <w:pPr>
              <w:jc w:val="center"/>
              <w:rPr>
                <w:rFonts w:ascii="Garamond" w:hAnsi="Garamond" w:cs="Calibri"/>
                <w:color w:val="000000"/>
                <w:sz w:val="22"/>
                <w:szCs w:val="22"/>
              </w:rPr>
            </w:pPr>
            <w:r>
              <w:rPr>
                <w:rFonts w:ascii="Garamond" w:hAnsi="Garamond" w:cs="Calibri"/>
                <w:color w:val="000000"/>
                <w:sz w:val="22"/>
                <w:szCs w:val="22"/>
              </w:rPr>
              <w:t xml:space="preserve">09/10/2013, </w:t>
            </w:r>
            <w:r w:rsidR="00C53D11">
              <w:rPr>
                <w:rFonts w:ascii="Garamond" w:hAnsi="Garamond" w:cs="Calibri"/>
                <w:color w:val="000000"/>
                <w:sz w:val="22"/>
                <w:szCs w:val="22"/>
              </w:rPr>
              <w:t>09</w:t>
            </w:r>
            <w:r>
              <w:rPr>
                <w:rFonts w:ascii="Garamond" w:hAnsi="Garamond" w:cs="Calibri"/>
                <w:color w:val="000000"/>
                <w:sz w:val="22"/>
                <w:szCs w:val="22"/>
              </w:rPr>
              <w:t>:45</w:t>
            </w:r>
          </w:p>
        </w:tc>
        <w:tc>
          <w:tcPr>
            <w:tcW w:w="2070" w:type="dxa"/>
            <w:vAlign w:val="bottom"/>
          </w:tcPr>
          <w:p w:rsidR="00C705C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09/10/2013, 10:00</w:t>
            </w:r>
          </w:p>
        </w:tc>
        <w:tc>
          <w:tcPr>
            <w:tcW w:w="207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09/24/2013, 09:45</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09/24/2013, 10:00</w:t>
            </w:r>
          </w:p>
        </w:tc>
        <w:tc>
          <w:tcPr>
            <w:tcW w:w="207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10/08/2013, 11:00</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10/08/2013, 11:15</w:t>
            </w:r>
          </w:p>
        </w:tc>
        <w:tc>
          <w:tcPr>
            <w:tcW w:w="207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11/05/2013, 10:30</w:t>
            </w:r>
          </w:p>
        </w:tc>
        <w:tc>
          <w:tcPr>
            <w:tcW w:w="2070" w:type="dxa"/>
            <w:vAlign w:val="bottom"/>
          </w:tcPr>
          <w:p w:rsidR="00C705C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11/05/2013, 10:45</w:t>
            </w:r>
          </w:p>
        </w:tc>
        <w:tc>
          <w:tcPr>
            <w:tcW w:w="2070" w:type="dxa"/>
            <w:noWrap/>
            <w:vAlign w:val="bottom"/>
          </w:tcPr>
          <w:p w:rsidR="00C705C2" w:rsidRDefault="00C705C2" w:rsidP="00D11435">
            <w:pPr>
              <w:jc w:val="center"/>
              <w:rPr>
                <w:rFonts w:ascii="Garamond" w:hAnsi="Garamond" w:cs="Calibri"/>
                <w:color w:val="000000"/>
                <w:sz w:val="22"/>
                <w:szCs w:val="22"/>
              </w:rPr>
            </w:pPr>
            <w:r>
              <w:rPr>
                <w:rFonts w:ascii="Garamond" w:hAnsi="Garamond" w:cs="Calibri"/>
                <w:color w:val="000000"/>
                <w:sz w:val="22"/>
                <w:szCs w:val="22"/>
              </w:rPr>
              <w:t>11/20/2013, 15:15</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11/20/2013, 15:30</w:t>
            </w:r>
          </w:p>
        </w:tc>
        <w:tc>
          <w:tcPr>
            <w:tcW w:w="207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12/09/2013, 11:30</w:t>
            </w:r>
          </w:p>
        </w:tc>
        <w:tc>
          <w:tcPr>
            <w:tcW w:w="2070" w:type="dxa"/>
            <w:vAlign w:val="bottom"/>
          </w:tcPr>
          <w:p w:rsidR="00C705C2" w:rsidRDefault="00C705C2" w:rsidP="00433382">
            <w:pPr>
              <w:jc w:val="center"/>
              <w:rPr>
                <w:rFonts w:ascii="Garamond" w:hAnsi="Garamond" w:cs="Calibri"/>
                <w:color w:val="000000"/>
                <w:sz w:val="22"/>
                <w:szCs w:val="22"/>
              </w:rPr>
            </w:pPr>
            <w:r>
              <w:rPr>
                <w:rFonts w:ascii="Garamond" w:hAnsi="Garamond" w:cs="Calibri"/>
                <w:color w:val="000000"/>
                <w:sz w:val="22"/>
                <w:szCs w:val="22"/>
              </w:rPr>
              <w:t>6600 EDS</w:t>
            </w:r>
          </w:p>
        </w:tc>
      </w:tr>
      <w:tr w:rsidR="00C705C2" w:rsidTr="0043338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12/09/2013, 11:45</w:t>
            </w:r>
          </w:p>
        </w:tc>
        <w:tc>
          <w:tcPr>
            <w:tcW w:w="207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12/27/2013, 13:00</w:t>
            </w:r>
          </w:p>
        </w:tc>
        <w:tc>
          <w:tcPr>
            <w:tcW w:w="2070" w:type="dxa"/>
            <w:vAlign w:val="bottom"/>
          </w:tcPr>
          <w:p w:rsidR="00C705C2" w:rsidRDefault="00433382" w:rsidP="00433382">
            <w:pPr>
              <w:jc w:val="center"/>
              <w:rPr>
                <w:rFonts w:ascii="Garamond" w:hAnsi="Garamond" w:cs="Calibri"/>
                <w:color w:val="000000"/>
                <w:sz w:val="22"/>
                <w:szCs w:val="22"/>
              </w:rPr>
            </w:pPr>
            <w:r>
              <w:rPr>
                <w:rFonts w:ascii="Garamond" w:hAnsi="Garamond" w:cs="Calibri"/>
                <w:color w:val="000000"/>
                <w:sz w:val="22"/>
                <w:szCs w:val="22"/>
              </w:rPr>
              <w:t>6600 EDS V2</w:t>
            </w:r>
          </w:p>
        </w:tc>
      </w:tr>
      <w:tr w:rsidR="00C705C2" w:rsidTr="00C705C2">
        <w:trPr>
          <w:trHeight w:val="342"/>
        </w:trPr>
        <w:tc>
          <w:tcPr>
            <w:tcW w:w="1980" w:type="dxa"/>
            <w:vMerge/>
          </w:tcPr>
          <w:p w:rsidR="00C705C2" w:rsidRDefault="00C705C2" w:rsidP="00102D62">
            <w:pPr>
              <w:rPr>
                <w:rFonts w:ascii="Garamond" w:hAnsi="Garamond" w:cs="Calibri"/>
                <w:color w:val="000000"/>
                <w:sz w:val="22"/>
                <w:szCs w:val="22"/>
              </w:rPr>
            </w:pPr>
          </w:p>
        </w:tc>
        <w:tc>
          <w:tcPr>
            <w:tcW w:w="198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12/27/2013, 13:15</w:t>
            </w:r>
          </w:p>
        </w:tc>
        <w:tc>
          <w:tcPr>
            <w:tcW w:w="2070" w:type="dxa"/>
            <w:noWrap/>
            <w:vAlign w:val="bottom"/>
          </w:tcPr>
          <w:p w:rsidR="00C705C2" w:rsidRDefault="00C705C2" w:rsidP="00C705C2">
            <w:pPr>
              <w:jc w:val="center"/>
              <w:rPr>
                <w:rFonts w:ascii="Garamond" w:hAnsi="Garamond" w:cs="Calibri"/>
                <w:color w:val="000000"/>
                <w:sz w:val="22"/>
                <w:szCs w:val="22"/>
              </w:rPr>
            </w:pPr>
            <w:r>
              <w:rPr>
                <w:rFonts w:ascii="Garamond" w:hAnsi="Garamond" w:cs="Calibri"/>
                <w:color w:val="000000"/>
                <w:sz w:val="22"/>
                <w:szCs w:val="22"/>
              </w:rPr>
              <w:t>01/23/2014, 13:30</w:t>
            </w:r>
          </w:p>
        </w:tc>
        <w:tc>
          <w:tcPr>
            <w:tcW w:w="2070" w:type="dxa"/>
            <w:vAlign w:val="bottom"/>
          </w:tcPr>
          <w:p w:rsidR="00C705C2" w:rsidRDefault="00433382" w:rsidP="00C705C2">
            <w:pPr>
              <w:jc w:val="center"/>
              <w:rPr>
                <w:rFonts w:ascii="Garamond" w:hAnsi="Garamond" w:cs="Calibri"/>
                <w:color w:val="000000"/>
                <w:sz w:val="22"/>
                <w:szCs w:val="22"/>
              </w:rPr>
            </w:pPr>
            <w:r>
              <w:rPr>
                <w:rFonts w:ascii="Garamond" w:hAnsi="Garamond" w:cs="Calibri"/>
                <w:color w:val="000000"/>
                <w:sz w:val="22"/>
                <w:szCs w:val="22"/>
              </w:rPr>
              <w:t>6600 EDS V2</w:t>
            </w:r>
          </w:p>
        </w:tc>
      </w:tr>
    </w:tbl>
    <w:p w:rsidR="00287E72" w:rsidRDefault="00BE4F2C" w:rsidP="006B2B9C">
      <w:pPr>
        <w:pStyle w:val="HTMLPreformatted"/>
        <w:rPr>
          <w:rFonts w:ascii="Garamond" w:hAnsi="Garamond" w:cs="Times New Roman"/>
          <w:bCs/>
          <w:sz w:val="22"/>
          <w:szCs w:val="22"/>
        </w:rPr>
      </w:pPr>
      <w:r>
        <w:rPr>
          <w:rFonts w:ascii="Garamond" w:hAnsi="Garamond" w:cs="Times New Roman"/>
          <w:b/>
          <w:bCs/>
          <w:szCs w:val="22"/>
        </w:rPr>
        <w:t xml:space="preserve">    </w:t>
      </w:r>
      <w:r w:rsidR="00974F2A" w:rsidRPr="000D0F24">
        <w:rPr>
          <w:rFonts w:ascii="Garamond" w:hAnsi="Garamond" w:cs="Times New Roman"/>
          <w:b/>
          <w:bCs/>
          <w:szCs w:val="22"/>
        </w:rPr>
        <w:t>*</w:t>
      </w:r>
      <w:r w:rsidR="00974F2A" w:rsidRPr="000D0F24">
        <w:rPr>
          <w:rFonts w:ascii="Garamond" w:hAnsi="Garamond" w:cs="Times New Roman"/>
          <w:bCs/>
          <w:szCs w:val="22"/>
        </w:rPr>
        <w:t xml:space="preserve"> </w:t>
      </w:r>
      <w:r w:rsidR="00974F2A">
        <w:rPr>
          <w:rFonts w:ascii="Garamond" w:hAnsi="Garamond" w:cs="Times New Roman"/>
          <w:b/>
          <w:bCs/>
          <w:szCs w:val="22"/>
        </w:rPr>
        <w:t>Indicates missing data</w:t>
      </w:r>
    </w:p>
    <w:p w:rsidR="0004102D" w:rsidRPr="000A636A" w:rsidRDefault="0004102D" w:rsidP="006B2B9C">
      <w:pPr>
        <w:pStyle w:val="HTMLPreformatted"/>
        <w:rPr>
          <w:rFonts w:ascii="Garamond" w:hAnsi="Garamond" w:cs="Times New Roman"/>
          <w:bCs/>
          <w:sz w:val="22"/>
          <w:szCs w:val="22"/>
        </w:rPr>
      </w:pP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143334" w:rsidRPr="00143334" w:rsidRDefault="00143334" w:rsidP="00143334">
      <w:pPr>
        <w:ind w:left="360" w:right="900"/>
        <w:rPr>
          <w:rFonts w:ascii="Garamond" w:eastAsia="Times New Roman" w:hAnsi="Garamond" w:cs="Arial"/>
          <w:sz w:val="22"/>
          <w:szCs w:val="22"/>
        </w:rPr>
      </w:pPr>
      <w:r w:rsidRPr="00143334">
        <w:rPr>
          <w:rFonts w:ascii="Garamond" w:eastAsia="Times New Roman"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43334" w:rsidRPr="00143334" w:rsidRDefault="00143334" w:rsidP="00143334">
      <w:pPr>
        <w:ind w:right="900"/>
        <w:rPr>
          <w:rFonts w:ascii="Garamond" w:eastAsia="Times New Roman" w:hAnsi="Garamond" w:cs="Arial"/>
          <w:sz w:val="22"/>
          <w:szCs w:val="22"/>
        </w:rPr>
      </w:pPr>
    </w:p>
    <w:p w:rsidR="00143334" w:rsidRPr="00143334" w:rsidRDefault="00143334" w:rsidP="00143334">
      <w:pPr>
        <w:ind w:right="900" w:firstLine="360"/>
        <w:rPr>
          <w:rFonts w:ascii="Garamond" w:eastAsia="Times New Roman" w:hAnsi="Garamond" w:cs="Arial"/>
          <w:sz w:val="22"/>
          <w:szCs w:val="22"/>
        </w:rPr>
      </w:pPr>
      <w:r w:rsidRPr="00143334">
        <w:rPr>
          <w:rFonts w:ascii="Garamond" w:eastAsia="Times New Roman" w:hAnsi="Garamond" w:cs="Arial"/>
          <w:sz w:val="22"/>
          <w:szCs w:val="22"/>
        </w:rPr>
        <w:t>Requested citation format:</w:t>
      </w:r>
    </w:p>
    <w:p w:rsidR="00143334" w:rsidRPr="00143334" w:rsidRDefault="00143334" w:rsidP="00143334">
      <w:pPr>
        <w:spacing w:after="200" w:line="276" w:lineRule="auto"/>
        <w:ind w:left="360"/>
        <w:rPr>
          <w:rFonts w:ascii="Garamond" w:hAnsi="Garamond" w:cs="Arial"/>
          <w:sz w:val="22"/>
          <w:szCs w:val="22"/>
        </w:rPr>
      </w:pPr>
      <w:proofErr w:type="gramStart"/>
      <w:r w:rsidRPr="00143334">
        <w:rPr>
          <w:rFonts w:ascii="Garamond" w:hAnsi="Garamond" w:cs="Arial"/>
          <w:sz w:val="22"/>
          <w:szCs w:val="22"/>
        </w:rPr>
        <w:t>National Estuarine Research Reserve System (NERRS).</w:t>
      </w:r>
      <w:proofErr w:type="gramEnd"/>
      <w:r w:rsidRPr="00143334">
        <w:rPr>
          <w:rFonts w:ascii="Garamond" w:hAnsi="Garamond" w:cs="Arial"/>
          <w:sz w:val="22"/>
          <w:szCs w:val="22"/>
        </w:rPr>
        <w:t xml:space="preserve"> 2012.  System-wide Monitoring Program. Data accessed from the NOAA NERRS Centralized Data Management Office website: </w:t>
      </w:r>
      <w:hyperlink r:id="rId13" w:history="1">
        <w:r w:rsidRPr="00143334">
          <w:rPr>
            <w:rFonts w:ascii="Garamond" w:hAnsi="Garamond" w:cs="Arial"/>
            <w:color w:val="0000FF"/>
            <w:sz w:val="22"/>
            <w:szCs w:val="22"/>
            <w:u w:val="single"/>
          </w:rPr>
          <w:t>www.nerrsdata.org</w:t>
        </w:r>
      </w:hyperlink>
      <w:r w:rsidRPr="00143334">
        <w:rPr>
          <w:rFonts w:ascii="Garamond" w:hAnsi="Garamond" w:cs="Arial"/>
          <w:sz w:val="22"/>
          <w:szCs w:val="22"/>
        </w:rPr>
        <w:t xml:space="preserve">; </w:t>
      </w:r>
      <w:r w:rsidRPr="00143334">
        <w:rPr>
          <w:rFonts w:ascii="Garamond" w:hAnsi="Garamond" w:cs="Arial"/>
          <w:i/>
          <w:iCs/>
          <w:sz w:val="22"/>
          <w:szCs w:val="22"/>
        </w:rPr>
        <w:t>accessed</w:t>
      </w:r>
      <w:r w:rsidRPr="00143334">
        <w:rPr>
          <w:rFonts w:ascii="Garamond" w:hAnsi="Garamond" w:cs="Arial"/>
          <w:sz w:val="22"/>
          <w:szCs w:val="22"/>
        </w:rPr>
        <w:t xml:space="preserve"> 12 October 2012.</w:t>
      </w:r>
    </w:p>
    <w:p w:rsidR="00143334" w:rsidRPr="00143334" w:rsidRDefault="00143334" w:rsidP="00143334">
      <w:pPr>
        <w:jc w:val="both"/>
        <w:rPr>
          <w:rFonts w:ascii="Garamond" w:eastAsia="Times New Roman" w:hAnsi="Garamond"/>
          <w:sz w:val="22"/>
          <w:szCs w:val="22"/>
        </w:rPr>
      </w:pPr>
    </w:p>
    <w:p w:rsidR="00143334" w:rsidRPr="00143334" w:rsidRDefault="00143334" w:rsidP="00143334">
      <w:pPr>
        <w:ind w:left="360" w:right="900"/>
        <w:rPr>
          <w:rFonts w:ascii="Garamond" w:eastAsia="Times New Roman" w:hAnsi="Garamond" w:cs="Arial"/>
          <w:sz w:val="22"/>
          <w:szCs w:val="22"/>
        </w:rPr>
      </w:pPr>
      <w:r w:rsidRPr="0014333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143334">
          <w:rPr>
            <w:rFonts w:ascii="Garamond" w:eastAsia="Times New Roman" w:hAnsi="Garamond" w:cs="Arial"/>
            <w:color w:val="0000FF"/>
            <w:sz w:val="22"/>
            <w:szCs w:val="22"/>
            <w:u w:val="single"/>
          </w:rPr>
          <w:t>www.nerrsdata.org</w:t>
        </w:r>
      </w:hyperlink>
      <w:r w:rsidRPr="00143334">
        <w:rPr>
          <w:rFonts w:ascii="Garamond" w:eastAsia="Times New Roman" w:hAnsi="Garamond" w:cs="Arial"/>
          <w:sz w:val="22"/>
          <w:szCs w:val="22"/>
        </w:rPr>
        <w:t xml:space="preserve">.  Data are available in comma delimited format.  </w:t>
      </w:r>
    </w:p>
    <w:p w:rsidR="00143334" w:rsidRPr="00143334" w:rsidRDefault="00143334" w:rsidP="00143334">
      <w:pPr>
        <w:spacing w:after="200" w:line="276" w:lineRule="auto"/>
        <w:rPr>
          <w:rFonts w:ascii="Garamond" w:hAnsi="Garamond"/>
          <w:b/>
          <w:bCs/>
          <w:sz w:val="22"/>
          <w:szCs w:val="22"/>
        </w:rPr>
      </w:pPr>
    </w:p>
    <w:p w:rsidR="00143334" w:rsidRPr="00143334" w:rsidRDefault="00143334" w:rsidP="00143334">
      <w:pPr>
        <w:spacing w:after="200" w:line="276" w:lineRule="auto"/>
        <w:rPr>
          <w:rFonts w:ascii="Garamond" w:hAnsi="Garamond"/>
          <w:b/>
          <w:bCs/>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5118A8" w:rsidRPr="008C7206" w:rsidRDefault="005118A8" w:rsidP="005118A8">
      <w:pPr>
        <w:ind w:left="270"/>
        <w:rPr>
          <w:rFonts w:ascii="Garamond" w:hAnsi="Garamond"/>
          <w:sz w:val="22"/>
        </w:rPr>
      </w:pPr>
      <w:r w:rsidRPr="008C7206">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w:t>
      </w:r>
      <w:r w:rsidR="00734248">
        <w:rPr>
          <w:rFonts w:ascii="Garamond" w:hAnsi="Garamond"/>
          <w:sz w:val="22"/>
        </w:rPr>
        <w:br/>
      </w:r>
      <w:r w:rsidRPr="008C7206">
        <w:rPr>
          <w:rFonts w:ascii="Garamond" w:hAnsi="Garamond"/>
          <w:sz w:val="22"/>
        </w:rPr>
        <w:t xml:space="preserve">3) Department of Environmental Protection (DEP) Division of Recreation and Parks/Florida Park Service (FPS), 4) Florida Fish and Wildlife Conservation Commission (FWC), </w:t>
      </w:r>
      <w:r>
        <w:rPr>
          <w:rFonts w:ascii="Garamond" w:hAnsi="Garamond"/>
          <w:sz w:val="22"/>
        </w:rPr>
        <w:t>5</w:t>
      </w:r>
      <w:r w:rsidRPr="008C7206">
        <w:rPr>
          <w:rFonts w:ascii="Garamond" w:hAnsi="Garamond"/>
          <w:sz w:val="22"/>
        </w:rPr>
        <w:t xml:space="preserve">) Florida Division of Forestry (DOF), and </w:t>
      </w:r>
      <w:r>
        <w:rPr>
          <w:rFonts w:ascii="Garamond" w:hAnsi="Garamond"/>
          <w:sz w:val="22"/>
        </w:rPr>
        <w:t>6</w:t>
      </w:r>
      <w:r w:rsidRPr="008C7206">
        <w:rPr>
          <w:rFonts w:ascii="Garamond" w:hAnsi="Garamond"/>
          <w:sz w:val="22"/>
        </w:rPr>
        <w:t xml:space="preserve">) Flagler County.  </w:t>
      </w:r>
    </w:p>
    <w:p w:rsidR="005118A8" w:rsidRPr="008C7206" w:rsidRDefault="005118A8" w:rsidP="005118A8">
      <w:pPr>
        <w:ind w:left="270"/>
        <w:rPr>
          <w:rFonts w:ascii="Garamond" w:hAnsi="Garamond"/>
          <w:sz w:val="22"/>
        </w:rPr>
      </w:pPr>
    </w:p>
    <w:p w:rsidR="005118A8" w:rsidRPr="008C7206" w:rsidRDefault="005118A8" w:rsidP="005118A8">
      <w:pPr>
        <w:ind w:left="270"/>
        <w:rPr>
          <w:rFonts w:ascii="Garamond" w:hAnsi="Garamond"/>
          <w:sz w:val="22"/>
        </w:rPr>
      </w:pPr>
      <w:r w:rsidRPr="008C7206">
        <w:rPr>
          <w:rFonts w:ascii="Garamond" w:hAnsi="Garamond"/>
          <w:sz w:val="22"/>
        </w:rPr>
        <w:t xml:space="preserve">The SJRWMD Northern Coastal Basin Program, established in 1995, </w:t>
      </w:r>
      <w:r w:rsidRPr="008C7206">
        <w:rPr>
          <w:rFonts w:ascii="Garamond" w:hAnsi="Garamond"/>
          <w:sz w:val="22"/>
          <w:szCs w:val="15"/>
        </w:rPr>
        <w:t xml:space="preserve">covers the watersheds along the Intracoastal Waterway from Ponce Inlet in Volusia County, north through Flagler and St. Johns Counties, to the </w:t>
      </w:r>
      <w:proofErr w:type="spellStart"/>
      <w:r w:rsidRPr="008C7206">
        <w:rPr>
          <w:rFonts w:ascii="Garamond" w:hAnsi="Garamond"/>
          <w:sz w:val="22"/>
          <w:szCs w:val="15"/>
        </w:rPr>
        <w:t>Guana</w:t>
      </w:r>
      <w:proofErr w:type="spellEnd"/>
      <w:r w:rsidRPr="008C7206">
        <w:rPr>
          <w:rFonts w:ascii="Garamond" w:hAnsi="Garamond"/>
          <w:sz w:val="22"/>
          <w:szCs w:val="15"/>
        </w:rPr>
        <w:t xml:space="preserve"> River marshes at Ponte </w:t>
      </w:r>
      <w:proofErr w:type="spellStart"/>
      <w:r w:rsidRPr="008C7206">
        <w:rPr>
          <w:rFonts w:ascii="Garamond" w:hAnsi="Garamond"/>
          <w:sz w:val="22"/>
          <w:szCs w:val="15"/>
        </w:rPr>
        <w:t>Vedra</w:t>
      </w:r>
      <w:proofErr w:type="spellEnd"/>
      <w:r w:rsidRPr="008C7206">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8C7206">
        <w:rPr>
          <w:rFonts w:ascii="Garamond" w:hAnsi="Garamond"/>
          <w:sz w:val="22"/>
        </w:rPr>
        <w:t xml:space="preserve">  Some of the major research activities conducted within the boundaries of the GTMNERR through the NCB program include: </w:t>
      </w:r>
      <w:r w:rsidRPr="00D13B0F">
        <w:rPr>
          <w:rFonts w:ascii="Garamond" w:hAnsi="Garamond"/>
          <w:sz w:val="22"/>
        </w:rPr>
        <w:t>1) a fisheries monitoring project</w:t>
      </w:r>
      <w:r w:rsidR="00DB16F8">
        <w:rPr>
          <w:rFonts w:ascii="Garamond" w:hAnsi="Garamond"/>
          <w:sz w:val="22"/>
        </w:rPr>
        <w:t>s</w:t>
      </w:r>
      <w:r w:rsidRPr="00D13B0F">
        <w:rPr>
          <w:rFonts w:ascii="Garamond" w:hAnsi="Garamond"/>
          <w:sz w:val="22"/>
        </w:rPr>
        <w:t xml:space="preserve"> </w:t>
      </w:r>
      <w:r w:rsidR="00DB16F8">
        <w:rPr>
          <w:rFonts w:ascii="Garamond" w:hAnsi="Garamond"/>
          <w:sz w:val="22"/>
        </w:rPr>
        <w:t>conducted by reserve staff and outside agencies (e.g., USGS)</w:t>
      </w:r>
      <w:r w:rsidRPr="00D13B0F">
        <w:rPr>
          <w:rFonts w:ascii="Garamond" w:hAnsi="Garamond"/>
          <w:sz w:val="22"/>
        </w:rPr>
        <w:t>;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5118A8" w:rsidRPr="008C7206" w:rsidRDefault="005118A8" w:rsidP="005118A8">
      <w:pPr>
        <w:ind w:left="270"/>
        <w:rPr>
          <w:rFonts w:ascii="Garamond" w:hAnsi="Garamond"/>
          <w:sz w:val="22"/>
        </w:rPr>
      </w:pPr>
    </w:p>
    <w:p w:rsidR="005118A8" w:rsidRDefault="005118A8" w:rsidP="005118A8">
      <w:pPr>
        <w:ind w:left="274"/>
        <w:rPr>
          <w:rFonts w:ascii="Garamond" w:hAnsi="Garamond"/>
          <w:sz w:val="22"/>
        </w:rPr>
      </w:pPr>
      <w:r w:rsidRPr="008C7206">
        <w:rPr>
          <w:rFonts w:ascii="Garamond" w:hAnsi="Garamond"/>
          <w:sz w:val="22"/>
        </w:rPr>
        <w:t xml:space="preserve">Other </w:t>
      </w:r>
      <w:r w:rsidRPr="00196C7A">
        <w:rPr>
          <w:rFonts w:ascii="Garamond" w:hAnsi="Garamond"/>
          <w:sz w:val="22"/>
        </w:rPr>
        <w:t>significant</w:t>
      </w:r>
      <w:r>
        <w:rPr>
          <w:rFonts w:ascii="Garamond" w:hAnsi="Garamond"/>
          <w:color w:val="FF0000"/>
          <w:sz w:val="22"/>
        </w:rPr>
        <w:t xml:space="preserve"> </w:t>
      </w:r>
      <w:r w:rsidRPr="008C7206">
        <w:rPr>
          <w:rFonts w:ascii="Garamond" w:hAnsi="Garamond"/>
          <w:sz w:val="22"/>
        </w:rPr>
        <w:t xml:space="preserve">water quality research and monitoring initiatives within the GTMNERR include: 1) studies of nutrient profiles by the laboratory of Dr. Edward </w:t>
      </w:r>
      <w:proofErr w:type="spellStart"/>
      <w:r w:rsidRPr="008C7206">
        <w:rPr>
          <w:rFonts w:ascii="Garamond" w:hAnsi="Garamond"/>
          <w:sz w:val="22"/>
        </w:rPr>
        <w:t>Phlips</w:t>
      </w:r>
      <w:proofErr w:type="spellEnd"/>
      <w:r w:rsidRPr="008C7206">
        <w:rPr>
          <w:rFonts w:ascii="Garamond" w:hAnsi="Garamond"/>
          <w:sz w:val="22"/>
        </w:rPr>
        <w:t xml:space="preserve"> at the University of Florida [This work includes GTMNERR-contracted nutrient analyses (part of SWMP) as well as separately-funded studies], </w:t>
      </w:r>
      <w:r w:rsidRPr="008C7206">
        <w:rPr>
          <w:rFonts w:ascii="Garamond" w:hAnsi="Garamond"/>
          <w:sz w:val="22"/>
        </w:rPr>
        <w:lastRenderedPageBreak/>
        <w:t>and 2) regular monitoring of fecal coliform levels in shellfish harvesting waters by the Department of Agriculture and Consumer Services.</w:t>
      </w:r>
    </w:p>
    <w:p w:rsidR="005118A8" w:rsidRDefault="005118A8" w:rsidP="005118A8">
      <w:pPr>
        <w:ind w:left="270"/>
        <w:rPr>
          <w:rFonts w:ascii="Garamond" w:hAnsi="Garamond"/>
          <w:sz w:val="22"/>
        </w:rPr>
      </w:pPr>
    </w:p>
    <w:p w:rsidR="005118A8" w:rsidRDefault="005118A8" w:rsidP="005118A8">
      <w:pPr>
        <w:ind w:left="274"/>
        <w:rPr>
          <w:rFonts w:ascii="Garamond" w:hAnsi="Garamond"/>
          <w:bCs/>
          <w:sz w:val="22"/>
        </w:rPr>
      </w:pPr>
      <w:r w:rsidRPr="008C7206">
        <w:rPr>
          <w:rFonts w:ascii="Garamond" w:hAnsi="Garamond"/>
          <w:bCs/>
          <w:sz w:val="22"/>
        </w:rPr>
        <w:t xml:space="preserve">As part of the System-wide Monitoring Program (SWMP), the GTMNERR collects abiotic water quality and nutrient data within the Reserve.  To complement the water quality data the GTMNERR also operates a weather station (part of SWMP).  All SWMP data </w:t>
      </w:r>
      <w:r w:rsidR="00D13B0F">
        <w:rPr>
          <w:rFonts w:ascii="Garamond" w:hAnsi="Garamond"/>
          <w:bCs/>
          <w:sz w:val="22"/>
        </w:rPr>
        <w:t>are</w:t>
      </w:r>
      <w:r w:rsidRPr="008C7206">
        <w:rPr>
          <w:rFonts w:ascii="Garamond" w:hAnsi="Garamond"/>
          <w:bCs/>
          <w:sz w:val="22"/>
        </w:rPr>
        <w:t xml:space="preserve"> available for download through the CDMO.</w:t>
      </w:r>
    </w:p>
    <w:p w:rsidR="005118A8" w:rsidRPr="008C7206" w:rsidRDefault="005118A8" w:rsidP="005118A8">
      <w:pPr>
        <w:ind w:left="270"/>
        <w:rPr>
          <w:rFonts w:ascii="Garamond" w:hAnsi="Garamond"/>
          <w:sz w:val="22"/>
        </w:rPr>
      </w:pPr>
    </w:p>
    <w:p w:rsidR="005118A8" w:rsidRDefault="005118A8" w:rsidP="005118A8">
      <w:pPr>
        <w:ind w:left="270"/>
        <w:rPr>
          <w:rFonts w:ascii="Garamond" w:hAnsi="Garamond"/>
          <w:sz w:val="22"/>
        </w:rPr>
      </w:pPr>
      <w:r w:rsidRPr="00196C7A">
        <w:rPr>
          <w:rFonts w:ascii="Garamond" w:hAnsi="Garamond"/>
          <w:sz w:val="22"/>
        </w:rPr>
        <w:t>For further information on research and monitoring activities within th</w:t>
      </w:r>
      <w:r w:rsidR="00D3512D">
        <w:rPr>
          <w:rFonts w:ascii="Garamond" w:hAnsi="Garamond"/>
          <w:sz w:val="22"/>
        </w:rPr>
        <w:t>e GTMNERR, see the G</w:t>
      </w:r>
      <w:r w:rsidRPr="00196C7A">
        <w:rPr>
          <w:rFonts w:ascii="Garamond" w:hAnsi="Garamond"/>
          <w:sz w:val="22"/>
        </w:rPr>
        <w:t xml:space="preserve">TMNERR Site Profile at: </w:t>
      </w:r>
      <w:hyperlink r:id="rId15" w:history="1">
        <w:r w:rsidR="00196C7A" w:rsidRPr="008A58B6">
          <w:rPr>
            <w:rStyle w:val="Hyperlink"/>
            <w:rFonts w:ascii="Garamond" w:hAnsi="Garamond"/>
            <w:sz w:val="22"/>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DE2226" w:rsidRPr="00286A59" w:rsidRDefault="00160F74" w:rsidP="00B56AC8">
      <w:pPr>
        <w:ind w:left="360"/>
        <w:rPr>
          <w:rFonts w:ascii="Garamond" w:hAnsi="Garamond"/>
          <w:sz w:val="22"/>
          <w:szCs w:val="22"/>
        </w:rPr>
      </w:pPr>
      <w:r w:rsidRPr="00985DE2">
        <w:rPr>
          <w:rFonts w:ascii="Garamond" w:hAnsi="Garamond"/>
          <w:sz w:val="22"/>
          <w:szCs w:val="22"/>
        </w:rPr>
        <w:t xml:space="preserve">GTMNERR deployed only </w:t>
      </w:r>
      <w:r w:rsidR="00937711">
        <w:rPr>
          <w:rFonts w:ascii="Garamond" w:hAnsi="Garamond"/>
          <w:sz w:val="22"/>
          <w:szCs w:val="22"/>
        </w:rPr>
        <w:t>YSI data</w:t>
      </w:r>
      <w:r w:rsidR="007B23DC">
        <w:rPr>
          <w:rFonts w:ascii="Garamond" w:hAnsi="Garamond"/>
          <w:sz w:val="22"/>
          <w:szCs w:val="22"/>
        </w:rPr>
        <w:t xml:space="preserve"> </w:t>
      </w:r>
      <w:r w:rsidR="003C180D">
        <w:rPr>
          <w:rFonts w:ascii="Garamond" w:hAnsi="Garamond"/>
          <w:sz w:val="22"/>
          <w:szCs w:val="22"/>
        </w:rPr>
        <w:t xml:space="preserve">sondes (6600 EDS, </w:t>
      </w:r>
      <w:r w:rsidR="00DE2226">
        <w:rPr>
          <w:rFonts w:ascii="Garamond" w:hAnsi="Garamond"/>
          <w:sz w:val="22"/>
          <w:szCs w:val="22"/>
        </w:rPr>
        <w:t xml:space="preserve">6600 </w:t>
      </w:r>
      <w:r w:rsidR="00420228">
        <w:rPr>
          <w:rFonts w:ascii="Garamond" w:hAnsi="Garamond"/>
          <w:sz w:val="22"/>
          <w:szCs w:val="22"/>
        </w:rPr>
        <w:t xml:space="preserve">EDS </w:t>
      </w:r>
      <w:r w:rsidR="00DE2226">
        <w:rPr>
          <w:rFonts w:ascii="Garamond" w:hAnsi="Garamond"/>
          <w:sz w:val="22"/>
          <w:szCs w:val="22"/>
        </w:rPr>
        <w:t>V2</w:t>
      </w:r>
      <w:r w:rsidR="003C180D">
        <w:rPr>
          <w:rFonts w:ascii="Garamond" w:hAnsi="Garamond"/>
          <w:sz w:val="22"/>
          <w:szCs w:val="22"/>
        </w:rPr>
        <w:t xml:space="preserve">, or EXO2) </w:t>
      </w:r>
      <w:r w:rsidRPr="00985DE2">
        <w:rPr>
          <w:rFonts w:ascii="Garamond" w:hAnsi="Garamond"/>
          <w:sz w:val="22"/>
          <w:szCs w:val="22"/>
        </w:rPr>
        <w:t xml:space="preserve">in </w:t>
      </w:r>
      <w:r w:rsidR="00045E73" w:rsidRPr="00D13B0F">
        <w:rPr>
          <w:rFonts w:ascii="Garamond" w:hAnsi="Garamond"/>
          <w:sz w:val="22"/>
          <w:szCs w:val="22"/>
        </w:rPr>
        <w:t>201</w:t>
      </w:r>
      <w:r w:rsidR="003C180D">
        <w:rPr>
          <w:rFonts w:ascii="Garamond" w:hAnsi="Garamond"/>
          <w:sz w:val="22"/>
          <w:szCs w:val="22"/>
        </w:rPr>
        <w:t>3</w:t>
      </w:r>
      <w:r w:rsidR="00937711">
        <w:rPr>
          <w:rFonts w:ascii="Garamond" w:hAnsi="Garamond"/>
          <w:sz w:val="22"/>
          <w:szCs w:val="22"/>
        </w:rPr>
        <w:t>.  All data</w:t>
      </w:r>
      <w:r w:rsidR="007B23DC">
        <w:rPr>
          <w:rFonts w:ascii="Garamond" w:hAnsi="Garamond"/>
          <w:sz w:val="22"/>
          <w:szCs w:val="22"/>
        </w:rPr>
        <w:t xml:space="preserve"> </w:t>
      </w:r>
      <w:r w:rsidR="00937711">
        <w:rPr>
          <w:rFonts w:ascii="Garamond" w:hAnsi="Garamond"/>
          <w:sz w:val="22"/>
          <w:szCs w:val="22"/>
        </w:rPr>
        <w:t xml:space="preserve">sondes have the same probe configuration (Temperature, Conductivity, Salinity, </w:t>
      </w:r>
      <w:r w:rsidR="00E12DB2">
        <w:rPr>
          <w:rFonts w:ascii="Garamond" w:hAnsi="Garamond"/>
          <w:sz w:val="22"/>
          <w:szCs w:val="22"/>
        </w:rPr>
        <w:t>Optical Dissolved Oxygen, Depth, pH and Turbidity.  Types of data</w:t>
      </w:r>
      <w:r w:rsidR="007B23DC">
        <w:rPr>
          <w:rFonts w:ascii="Garamond" w:hAnsi="Garamond"/>
          <w:sz w:val="22"/>
          <w:szCs w:val="22"/>
        </w:rPr>
        <w:t xml:space="preserve"> </w:t>
      </w:r>
      <w:r w:rsidR="00E12DB2">
        <w:rPr>
          <w:rFonts w:ascii="Garamond" w:hAnsi="Garamond"/>
          <w:sz w:val="22"/>
          <w:szCs w:val="22"/>
        </w:rPr>
        <w:t>sondes used for each deployment are</w:t>
      </w:r>
      <w:r w:rsidR="00937711">
        <w:rPr>
          <w:rFonts w:ascii="Garamond" w:hAnsi="Garamond"/>
          <w:sz w:val="22"/>
          <w:szCs w:val="22"/>
        </w:rPr>
        <w:t xml:space="preserve"> defined in the data collection period section.</w:t>
      </w:r>
    </w:p>
    <w:p w:rsidR="003C180D" w:rsidRDefault="003C180D" w:rsidP="00B56AC8">
      <w:pPr>
        <w:ind w:left="360"/>
        <w:rPr>
          <w:rFonts w:ascii="Garamond" w:hAnsi="Garamond"/>
          <w:sz w:val="22"/>
          <w:szCs w:val="22"/>
        </w:rPr>
      </w:pPr>
    </w:p>
    <w:p w:rsidR="00160F74" w:rsidRPr="006A2261" w:rsidRDefault="00160F74" w:rsidP="00B56AC8">
      <w:pPr>
        <w:ind w:left="360"/>
        <w:rPr>
          <w:rFonts w:ascii="Garamond" w:hAnsi="Garamond"/>
          <w:b/>
          <w:sz w:val="22"/>
          <w:szCs w:val="22"/>
        </w:rPr>
      </w:pPr>
      <w:r w:rsidRPr="006A2261">
        <w:rPr>
          <w:rFonts w:ascii="Garamond" w:hAnsi="Garamond"/>
          <w:b/>
          <w:sz w:val="22"/>
          <w:szCs w:val="22"/>
        </w:rPr>
        <w:t>YSI 6600 EDS</w:t>
      </w:r>
      <w:r w:rsidR="00420228" w:rsidRPr="006A2261">
        <w:rPr>
          <w:rFonts w:ascii="Garamond" w:hAnsi="Garamond"/>
          <w:b/>
          <w:sz w:val="22"/>
          <w:szCs w:val="22"/>
        </w:rPr>
        <w:t xml:space="preserve"> and YSI 6600 EDS V2 data</w:t>
      </w:r>
      <w:r w:rsidR="007B23DC">
        <w:rPr>
          <w:rFonts w:ascii="Garamond" w:hAnsi="Garamond"/>
          <w:b/>
          <w:sz w:val="22"/>
          <w:szCs w:val="22"/>
        </w:rPr>
        <w:t xml:space="preserve"> </w:t>
      </w:r>
      <w:r w:rsidRPr="006A2261">
        <w:rPr>
          <w:rFonts w:ascii="Garamond" w:hAnsi="Garamond"/>
          <w:b/>
          <w:sz w:val="22"/>
          <w:szCs w:val="22"/>
        </w:rPr>
        <w:t>sonde:</w:t>
      </w:r>
    </w:p>
    <w:p w:rsidR="00160F74" w:rsidRDefault="003C180D" w:rsidP="003C180D">
      <w:pPr>
        <w:tabs>
          <w:tab w:val="left" w:pos="3235"/>
        </w:tabs>
        <w:ind w:left="360"/>
        <w:rPr>
          <w:rFonts w:ascii="Garamond" w:hAnsi="Garamond"/>
          <w:sz w:val="22"/>
          <w:szCs w:val="22"/>
        </w:rPr>
      </w:pPr>
      <w:r>
        <w:rPr>
          <w:rFonts w:ascii="Garamond" w:hAnsi="Garamond"/>
          <w:sz w:val="22"/>
          <w:szCs w:val="22"/>
        </w:rPr>
        <w:tab/>
      </w: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1% of the reading or 1% air saturation, whichever is greater </w:t>
      </w:r>
      <w:r w:rsidR="00734248">
        <w:rPr>
          <w:rFonts w:ascii="Garamond" w:hAnsi="Garamond"/>
          <w:sz w:val="22"/>
          <w:szCs w:val="22"/>
        </w:rPr>
        <w:br/>
      </w:r>
      <w:r w:rsidRPr="00286A59">
        <w:rPr>
          <w:rFonts w:ascii="Garamond" w:hAnsi="Garamond"/>
          <w:sz w:val="22"/>
          <w:szCs w:val="22"/>
        </w:rPr>
        <w:t>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lastRenderedPageBreak/>
        <w:t>Resolution: 0.1% air saturation</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160F74" w:rsidRPr="00054B12" w:rsidRDefault="00160F74" w:rsidP="00B56AC8">
      <w:pPr>
        <w:pStyle w:val="HTMLPreformatted"/>
        <w:ind w:left="360"/>
        <w:rPr>
          <w:rFonts w:ascii="Garamond" w:hAnsi="Garamond" w:cs="Times New Roman"/>
          <w:sz w:val="22"/>
          <w:szCs w:val="22"/>
          <w:u w:val="single"/>
        </w:rPr>
      </w:pPr>
    </w:p>
    <w:p w:rsidR="003C180D" w:rsidRPr="006A2261" w:rsidRDefault="003C180D" w:rsidP="003C180D">
      <w:pPr>
        <w:ind w:left="360"/>
        <w:rPr>
          <w:rFonts w:ascii="Garamond" w:hAnsi="Garamond"/>
          <w:b/>
          <w:sz w:val="22"/>
          <w:szCs w:val="22"/>
        </w:rPr>
      </w:pPr>
      <w:r w:rsidRPr="006A2261">
        <w:rPr>
          <w:rFonts w:ascii="Garamond" w:hAnsi="Garamond"/>
          <w:b/>
          <w:sz w:val="22"/>
          <w:szCs w:val="22"/>
        </w:rPr>
        <w:t xml:space="preserve">YSI EXO2 </w:t>
      </w:r>
      <w:r w:rsidR="00937711">
        <w:rPr>
          <w:rFonts w:ascii="Garamond" w:hAnsi="Garamond"/>
          <w:b/>
          <w:sz w:val="22"/>
          <w:szCs w:val="22"/>
        </w:rPr>
        <w:t>data</w:t>
      </w:r>
      <w:r w:rsidR="00E12DB2">
        <w:rPr>
          <w:rFonts w:ascii="Garamond" w:hAnsi="Garamond"/>
          <w:b/>
          <w:sz w:val="22"/>
          <w:szCs w:val="22"/>
        </w:rPr>
        <w:t xml:space="preserve"> </w:t>
      </w:r>
      <w:r w:rsidRPr="006A2261">
        <w:rPr>
          <w:rFonts w:ascii="Garamond" w:hAnsi="Garamond"/>
          <w:b/>
          <w:sz w:val="22"/>
          <w:szCs w:val="22"/>
        </w:rPr>
        <w:t>sonde:</w:t>
      </w:r>
    </w:p>
    <w:p w:rsidR="003C180D" w:rsidRDefault="003C180D" w:rsidP="003C180D">
      <w:pPr>
        <w:tabs>
          <w:tab w:val="left" w:pos="3235"/>
        </w:tabs>
        <w:ind w:left="360"/>
        <w:rPr>
          <w:rFonts w:ascii="Garamond" w:hAnsi="Garamond"/>
          <w:sz w:val="22"/>
          <w:szCs w:val="22"/>
        </w:rPr>
      </w:pPr>
      <w:r>
        <w:rPr>
          <w:rFonts w:ascii="Garamond" w:hAnsi="Garamond"/>
          <w:sz w:val="22"/>
          <w:szCs w:val="22"/>
        </w:rPr>
        <w:tab/>
      </w:r>
    </w:p>
    <w:p w:rsidR="003C180D" w:rsidRPr="003C180D" w:rsidRDefault="003C180D" w:rsidP="003C180D">
      <w:pPr>
        <w:ind w:left="360"/>
        <w:rPr>
          <w:rFonts w:ascii="Garamond" w:hAnsi="Garamond"/>
          <w:sz w:val="22"/>
          <w:szCs w:val="22"/>
        </w:rPr>
      </w:pPr>
      <w:r w:rsidRPr="003C180D">
        <w:rPr>
          <w:rFonts w:ascii="Garamond" w:hAnsi="Garamond"/>
          <w:sz w:val="22"/>
          <w:szCs w:val="22"/>
        </w:rPr>
        <w:t>Parameter: Temperature</w:t>
      </w:r>
    </w:p>
    <w:p w:rsidR="003C180D" w:rsidRPr="003C180D" w:rsidRDefault="003C180D" w:rsidP="003C180D">
      <w:pPr>
        <w:ind w:left="360"/>
        <w:rPr>
          <w:rFonts w:ascii="Garamond" w:hAnsi="Garamond"/>
          <w:sz w:val="22"/>
          <w:szCs w:val="22"/>
        </w:rPr>
      </w:pPr>
      <w:r w:rsidRPr="003C180D">
        <w:rPr>
          <w:rFonts w:ascii="Garamond" w:hAnsi="Garamond"/>
          <w:sz w:val="22"/>
          <w:szCs w:val="22"/>
        </w:rPr>
        <w:t>Units: Celsius (</w:t>
      </w:r>
      <w:r w:rsidRPr="003C180D">
        <w:rPr>
          <w:rFonts w:ascii="Calibri" w:hAnsi="Calibri" w:cs="Calibri"/>
          <w:sz w:val="22"/>
          <w:szCs w:val="22"/>
        </w:rPr>
        <w:t>°</w:t>
      </w:r>
      <w:r w:rsidRPr="003C180D">
        <w:rPr>
          <w:rFonts w:ascii="Garamond" w:hAnsi="Garamond"/>
          <w:sz w:val="22"/>
          <w:szCs w:val="22"/>
        </w:rPr>
        <w:t>C)</w:t>
      </w:r>
    </w:p>
    <w:p w:rsidR="003C180D" w:rsidRPr="006A2261" w:rsidRDefault="003C180D" w:rsidP="003C180D">
      <w:pPr>
        <w:ind w:left="360"/>
        <w:rPr>
          <w:rFonts w:ascii="Garamond" w:hAnsi="Garamond"/>
          <w:sz w:val="22"/>
          <w:szCs w:val="22"/>
        </w:rPr>
      </w:pPr>
      <w:r w:rsidRPr="006A2261">
        <w:rPr>
          <w:rFonts w:ascii="Garamond" w:hAnsi="Garamond"/>
          <w:sz w:val="22"/>
          <w:szCs w:val="22"/>
        </w:rPr>
        <w:t>Sensor Type: Thermistor</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Model#: </w:t>
      </w:r>
      <w:r w:rsidR="006A2261" w:rsidRPr="006A2261">
        <w:rPr>
          <w:rFonts w:ascii="Garamond" w:hAnsi="Garamond"/>
          <w:sz w:val="22"/>
          <w:szCs w:val="22"/>
        </w:rPr>
        <w:t>599870</w:t>
      </w:r>
    </w:p>
    <w:p w:rsidR="003C180D" w:rsidRPr="006A2261" w:rsidRDefault="003C180D" w:rsidP="003C180D">
      <w:pPr>
        <w:ind w:left="360"/>
        <w:rPr>
          <w:rFonts w:ascii="Garamond" w:hAnsi="Garamond"/>
          <w:sz w:val="22"/>
          <w:szCs w:val="22"/>
        </w:rPr>
      </w:pPr>
      <w:r w:rsidRPr="006A2261">
        <w:rPr>
          <w:rFonts w:ascii="Garamond" w:hAnsi="Garamond"/>
          <w:sz w:val="22"/>
          <w:szCs w:val="22"/>
        </w:rPr>
        <w:t>Range: -5 to 50</w:t>
      </w:r>
      <w:r w:rsidRPr="006A2261">
        <w:rPr>
          <w:rFonts w:ascii="Calibri" w:hAnsi="Calibri" w:cs="Calibri"/>
          <w:sz w:val="22"/>
          <w:szCs w:val="22"/>
        </w:rPr>
        <w:t>°</w:t>
      </w:r>
      <w:r w:rsidRPr="006A2261">
        <w:rPr>
          <w:rFonts w:ascii="Garamond" w:hAnsi="Garamond"/>
          <w:sz w:val="22"/>
          <w:szCs w:val="22"/>
        </w:rPr>
        <w:t>C</w:t>
      </w:r>
    </w:p>
    <w:p w:rsidR="006A2261" w:rsidRPr="006A2261" w:rsidRDefault="003C180D" w:rsidP="003C180D">
      <w:pPr>
        <w:ind w:left="360"/>
        <w:rPr>
          <w:rFonts w:ascii="Garamond" w:hAnsi="Garamond"/>
          <w:sz w:val="22"/>
          <w:szCs w:val="22"/>
        </w:rPr>
      </w:pPr>
      <w:r w:rsidRPr="006A2261">
        <w:rPr>
          <w:rFonts w:ascii="Garamond" w:hAnsi="Garamond"/>
          <w:sz w:val="22"/>
          <w:szCs w:val="22"/>
        </w:rPr>
        <w:t xml:space="preserve">Accuracy: </w:t>
      </w:r>
      <w:r w:rsidR="006A2261">
        <w:rPr>
          <w:rFonts w:ascii="Garamond" w:hAnsi="Garamond"/>
          <w:sz w:val="22"/>
          <w:szCs w:val="22"/>
        </w:rPr>
        <w:t>-5 to 35</w:t>
      </w:r>
      <w:r w:rsidR="006A2261" w:rsidRPr="006A2261">
        <w:rPr>
          <w:rFonts w:ascii="Calibri" w:hAnsi="Calibri" w:cs="Calibri"/>
          <w:sz w:val="22"/>
          <w:szCs w:val="22"/>
        </w:rPr>
        <w:t>°</w:t>
      </w:r>
      <w:r w:rsidR="006A2261" w:rsidRPr="006A2261">
        <w:rPr>
          <w:rFonts w:ascii="Garamond" w:hAnsi="Garamond"/>
          <w:sz w:val="22"/>
          <w:szCs w:val="22"/>
        </w:rPr>
        <w:t>C</w:t>
      </w:r>
      <w:r w:rsidR="006A2261">
        <w:rPr>
          <w:rFonts w:ascii="Garamond" w:hAnsi="Garamond"/>
          <w:sz w:val="22"/>
          <w:szCs w:val="22"/>
        </w:rPr>
        <w:t xml:space="preserve"> +/- 0.01</w:t>
      </w:r>
      <w:r w:rsidR="006A2261" w:rsidRPr="006A2261">
        <w:rPr>
          <w:rFonts w:ascii="Calibri" w:hAnsi="Calibri" w:cs="Calibri"/>
          <w:sz w:val="22"/>
          <w:szCs w:val="22"/>
        </w:rPr>
        <w:t>°</w:t>
      </w:r>
      <w:r w:rsidR="006A2261" w:rsidRPr="006A2261">
        <w:rPr>
          <w:rFonts w:ascii="Garamond" w:hAnsi="Garamond"/>
          <w:sz w:val="22"/>
          <w:szCs w:val="22"/>
        </w:rPr>
        <w:t>C</w:t>
      </w:r>
      <w:r w:rsidR="0022286C">
        <w:rPr>
          <w:rFonts w:ascii="Garamond" w:hAnsi="Garamond"/>
          <w:sz w:val="22"/>
          <w:szCs w:val="22"/>
        </w:rPr>
        <w:t xml:space="preserve">; </w:t>
      </w:r>
      <w:r w:rsidR="006A2261">
        <w:rPr>
          <w:rFonts w:ascii="Garamond" w:hAnsi="Garamond"/>
          <w:sz w:val="22"/>
          <w:szCs w:val="22"/>
        </w:rPr>
        <w:t>35 to 50</w:t>
      </w:r>
      <w:r w:rsidR="006A2261" w:rsidRPr="006A2261">
        <w:rPr>
          <w:rFonts w:ascii="Calibri" w:hAnsi="Calibri" w:cs="Calibri"/>
          <w:sz w:val="22"/>
          <w:szCs w:val="22"/>
        </w:rPr>
        <w:t>°</w:t>
      </w:r>
      <w:r w:rsidR="006A2261" w:rsidRPr="006A2261">
        <w:rPr>
          <w:rFonts w:ascii="Garamond" w:hAnsi="Garamond"/>
          <w:sz w:val="22"/>
          <w:szCs w:val="22"/>
        </w:rPr>
        <w:t>C</w:t>
      </w:r>
      <w:r w:rsidR="006A2261">
        <w:rPr>
          <w:rFonts w:ascii="Garamond" w:hAnsi="Garamond"/>
          <w:sz w:val="22"/>
          <w:szCs w:val="22"/>
        </w:rPr>
        <w:t xml:space="preserve"> +/- 0.05</w:t>
      </w:r>
      <w:r w:rsidR="006A2261" w:rsidRPr="006A2261">
        <w:rPr>
          <w:rFonts w:ascii="Calibri" w:hAnsi="Calibri" w:cs="Calibri"/>
          <w:sz w:val="22"/>
          <w:szCs w:val="22"/>
        </w:rPr>
        <w:t>°</w:t>
      </w:r>
      <w:r w:rsidR="006A2261" w:rsidRPr="006A2261">
        <w:rPr>
          <w:rFonts w:ascii="Garamond" w:hAnsi="Garamond"/>
          <w:sz w:val="22"/>
          <w:szCs w:val="22"/>
        </w:rPr>
        <w:t>C</w:t>
      </w:r>
    </w:p>
    <w:p w:rsidR="003C180D" w:rsidRPr="006A2261" w:rsidRDefault="003C180D" w:rsidP="003C180D">
      <w:pPr>
        <w:ind w:left="360"/>
        <w:rPr>
          <w:rFonts w:ascii="Garamond" w:hAnsi="Garamond"/>
          <w:sz w:val="22"/>
          <w:szCs w:val="22"/>
        </w:rPr>
      </w:pPr>
      <w:r w:rsidRPr="006A2261">
        <w:rPr>
          <w:rFonts w:ascii="Garamond" w:hAnsi="Garamond"/>
          <w:sz w:val="22"/>
          <w:szCs w:val="22"/>
        </w:rPr>
        <w:t>Resolution: 0.</w:t>
      </w:r>
      <w:r w:rsidR="006A2261" w:rsidRPr="006A2261">
        <w:rPr>
          <w:rFonts w:ascii="Garamond" w:hAnsi="Garamond"/>
          <w:sz w:val="22"/>
          <w:szCs w:val="22"/>
        </w:rPr>
        <w:t>0</w:t>
      </w:r>
      <w:r w:rsidRPr="006A2261">
        <w:rPr>
          <w:rFonts w:ascii="Garamond" w:hAnsi="Garamond"/>
          <w:sz w:val="22"/>
          <w:szCs w:val="22"/>
        </w:rPr>
        <w:t>01</w:t>
      </w:r>
      <w:r w:rsidRPr="006A2261">
        <w:rPr>
          <w:rFonts w:ascii="Calibri" w:hAnsi="Calibri" w:cs="Calibri"/>
          <w:sz w:val="22"/>
          <w:szCs w:val="22"/>
        </w:rPr>
        <w:t>°</w:t>
      </w:r>
      <w:r w:rsidRPr="006A2261">
        <w:rPr>
          <w:rFonts w:ascii="Garamond" w:hAnsi="Garamond"/>
          <w:sz w:val="22"/>
          <w:szCs w:val="22"/>
        </w:rPr>
        <w:t>C</w:t>
      </w:r>
    </w:p>
    <w:p w:rsidR="003C180D" w:rsidRPr="003C180D" w:rsidRDefault="003C180D" w:rsidP="003C180D">
      <w:pPr>
        <w:ind w:left="360"/>
        <w:rPr>
          <w:rFonts w:ascii="Garamond" w:hAnsi="Garamond"/>
          <w:sz w:val="22"/>
          <w:szCs w:val="22"/>
          <w:highlight w:val="yellow"/>
        </w:rPr>
      </w:pPr>
    </w:p>
    <w:p w:rsidR="003C180D" w:rsidRPr="006A2261" w:rsidRDefault="003C180D" w:rsidP="003C180D">
      <w:pPr>
        <w:ind w:left="360"/>
        <w:rPr>
          <w:rFonts w:ascii="Garamond" w:hAnsi="Garamond"/>
          <w:sz w:val="22"/>
          <w:szCs w:val="22"/>
        </w:rPr>
      </w:pPr>
      <w:r w:rsidRPr="006A2261">
        <w:rPr>
          <w:rFonts w:ascii="Garamond" w:hAnsi="Garamond"/>
          <w:sz w:val="22"/>
          <w:szCs w:val="22"/>
        </w:rPr>
        <w:t>Parameter: Conductivity</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Units: </w:t>
      </w:r>
      <w:proofErr w:type="spellStart"/>
      <w:proofErr w:type="gramStart"/>
      <w:r w:rsidR="006A2261">
        <w:rPr>
          <w:rFonts w:ascii="Garamond" w:hAnsi="Garamond"/>
          <w:sz w:val="22"/>
          <w:szCs w:val="22"/>
        </w:rPr>
        <w:t>micro</w:t>
      </w:r>
      <w:r w:rsidRPr="006A2261">
        <w:rPr>
          <w:rFonts w:ascii="Garamond" w:hAnsi="Garamond"/>
          <w:sz w:val="22"/>
          <w:szCs w:val="22"/>
        </w:rPr>
        <w:t>Siemens</w:t>
      </w:r>
      <w:proofErr w:type="spellEnd"/>
      <w:proofErr w:type="gramEnd"/>
      <w:r w:rsidRPr="006A2261">
        <w:rPr>
          <w:rFonts w:ascii="Garamond" w:hAnsi="Garamond"/>
          <w:sz w:val="22"/>
          <w:szCs w:val="22"/>
        </w:rPr>
        <w:t xml:space="preserve"> per cm (</w:t>
      </w:r>
      <w:proofErr w:type="spellStart"/>
      <w:r w:rsidRPr="006A2261">
        <w:rPr>
          <w:rFonts w:ascii="Garamond" w:hAnsi="Garamond"/>
          <w:sz w:val="22"/>
          <w:szCs w:val="22"/>
        </w:rPr>
        <w:t>mS</w:t>
      </w:r>
      <w:proofErr w:type="spellEnd"/>
      <w:r w:rsidRPr="006A2261">
        <w:rPr>
          <w:rFonts w:ascii="Garamond" w:hAnsi="Garamond"/>
          <w:sz w:val="22"/>
          <w:szCs w:val="22"/>
        </w:rPr>
        <w:t>/cm)</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Sensor Type: 4-electrode </w:t>
      </w:r>
      <w:r w:rsidR="006A2261" w:rsidRPr="006A2261">
        <w:rPr>
          <w:rFonts w:ascii="Garamond" w:hAnsi="Garamond"/>
          <w:sz w:val="22"/>
          <w:szCs w:val="22"/>
        </w:rPr>
        <w:t>nickel cell</w:t>
      </w:r>
    </w:p>
    <w:p w:rsidR="003C180D" w:rsidRPr="006A2261" w:rsidRDefault="006A2261" w:rsidP="003C180D">
      <w:pPr>
        <w:ind w:left="360"/>
        <w:rPr>
          <w:rFonts w:ascii="Garamond" w:hAnsi="Garamond"/>
          <w:sz w:val="22"/>
          <w:szCs w:val="22"/>
        </w:rPr>
      </w:pPr>
      <w:r>
        <w:rPr>
          <w:rFonts w:ascii="Garamond" w:hAnsi="Garamond"/>
          <w:sz w:val="22"/>
          <w:szCs w:val="22"/>
        </w:rPr>
        <w:t>Model#: 599870</w:t>
      </w:r>
    </w:p>
    <w:p w:rsidR="003C180D" w:rsidRPr="006A2261" w:rsidRDefault="003C180D" w:rsidP="003C180D">
      <w:pPr>
        <w:ind w:left="360"/>
        <w:rPr>
          <w:rFonts w:ascii="Garamond" w:hAnsi="Garamond"/>
          <w:sz w:val="22"/>
          <w:szCs w:val="22"/>
        </w:rPr>
      </w:pPr>
      <w:r w:rsidRPr="006A2261">
        <w:rPr>
          <w:rFonts w:ascii="Garamond" w:hAnsi="Garamond"/>
          <w:sz w:val="22"/>
          <w:szCs w:val="22"/>
        </w:rPr>
        <w:t xml:space="preserve">Range: 0 to </w:t>
      </w:r>
      <w:r w:rsidR="006A2261">
        <w:rPr>
          <w:rFonts w:ascii="Garamond" w:hAnsi="Garamond"/>
          <w:sz w:val="22"/>
          <w:szCs w:val="22"/>
        </w:rPr>
        <w:t>2</w:t>
      </w:r>
      <w:r w:rsidRPr="006A2261">
        <w:rPr>
          <w:rFonts w:ascii="Garamond" w:hAnsi="Garamond"/>
          <w:sz w:val="22"/>
          <w:szCs w:val="22"/>
        </w:rPr>
        <w:t xml:space="preserve">00 </w:t>
      </w:r>
      <w:proofErr w:type="spellStart"/>
      <w:r w:rsidRPr="006A2261">
        <w:rPr>
          <w:rFonts w:ascii="Garamond" w:hAnsi="Garamond"/>
          <w:sz w:val="22"/>
          <w:szCs w:val="22"/>
        </w:rPr>
        <w:t>mS</w:t>
      </w:r>
      <w:proofErr w:type="spellEnd"/>
      <w:r w:rsidRPr="006A2261">
        <w:rPr>
          <w:rFonts w:ascii="Garamond" w:hAnsi="Garamond"/>
          <w:sz w:val="22"/>
          <w:szCs w:val="22"/>
        </w:rPr>
        <w:t>/cm</w:t>
      </w:r>
    </w:p>
    <w:p w:rsidR="0066412E" w:rsidRPr="0066412E" w:rsidRDefault="003C180D" w:rsidP="003C180D">
      <w:pPr>
        <w:ind w:left="360"/>
        <w:rPr>
          <w:rFonts w:ascii="Garamond" w:hAnsi="Garamond"/>
          <w:sz w:val="22"/>
          <w:szCs w:val="22"/>
        </w:rPr>
      </w:pPr>
      <w:r w:rsidRPr="0066412E">
        <w:rPr>
          <w:rFonts w:ascii="Garamond" w:hAnsi="Garamond"/>
          <w:sz w:val="22"/>
          <w:szCs w:val="22"/>
        </w:rPr>
        <w:t xml:space="preserve">Accuracy: </w:t>
      </w:r>
      <w:r w:rsidR="006A2261" w:rsidRPr="0066412E">
        <w:rPr>
          <w:rFonts w:ascii="Garamond" w:hAnsi="Garamond"/>
          <w:sz w:val="22"/>
          <w:szCs w:val="22"/>
        </w:rPr>
        <w:t xml:space="preserve">0-100 </w:t>
      </w:r>
      <w:proofErr w:type="spellStart"/>
      <w:r w:rsidR="006A2261" w:rsidRPr="0066412E">
        <w:rPr>
          <w:rFonts w:ascii="Garamond" w:hAnsi="Garamond"/>
          <w:sz w:val="22"/>
          <w:szCs w:val="22"/>
        </w:rPr>
        <w:t>mS</w:t>
      </w:r>
      <w:proofErr w:type="spellEnd"/>
      <w:r w:rsidR="006A2261" w:rsidRPr="0066412E">
        <w:rPr>
          <w:rFonts w:ascii="Garamond" w:hAnsi="Garamond"/>
          <w:sz w:val="22"/>
          <w:szCs w:val="22"/>
        </w:rPr>
        <w:t xml:space="preserve">/cm: </w:t>
      </w:r>
      <w:r w:rsidRPr="0066412E">
        <w:rPr>
          <w:rFonts w:ascii="Garamond" w:hAnsi="Garamond"/>
          <w:sz w:val="22"/>
          <w:szCs w:val="22"/>
        </w:rPr>
        <w:t xml:space="preserve">+/- 0.5% of reading </w:t>
      </w:r>
      <w:r w:rsidR="0066412E" w:rsidRPr="0066412E">
        <w:rPr>
          <w:rFonts w:ascii="Garamond" w:hAnsi="Garamond"/>
          <w:sz w:val="22"/>
          <w:szCs w:val="22"/>
        </w:rPr>
        <w:t xml:space="preserve">or </w:t>
      </w:r>
      <w:r w:rsidRPr="0066412E">
        <w:rPr>
          <w:rFonts w:ascii="Garamond" w:hAnsi="Garamond"/>
          <w:sz w:val="22"/>
          <w:szCs w:val="22"/>
        </w:rPr>
        <w:t xml:space="preserve">0.001 </w:t>
      </w:r>
      <w:proofErr w:type="spellStart"/>
      <w:r w:rsidRPr="0066412E">
        <w:rPr>
          <w:rFonts w:ascii="Garamond" w:hAnsi="Garamond"/>
          <w:sz w:val="22"/>
          <w:szCs w:val="22"/>
        </w:rPr>
        <w:t>mS</w:t>
      </w:r>
      <w:proofErr w:type="spellEnd"/>
      <w:r w:rsidRPr="0066412E">
        <w:rPr>
          <w:rFonts w:ascii="Garamond" w:hAnsi="Garamond"/>
          <w:sz w:val="22"/>
          <w:szCs w:val="22"/>
        </w:rPr>
        <w:t>/cm</w:t>
      </w:r>
      <w:r w:rsidR="0066412E" w:rsidRPr="0066412E">
        <w:rPr>
          <w:rFonts w:ascii="Garamond" w:hAnsi="Garamond"/>
          <w:sz w:val="22"/>
          <w:szCs w:val="22"/>
        </w:rPr>
        <w:t>, whichever is greater;</w:t>
      </w:r>
      <w:r w:rsidR="0022286C">
        <w:rPr>
          <w:rFonts w:ascii="Garamond" w:hAnsi="Garamond"/>
          <w:sz w:val="22"/>
          <w:szCs w:val="22"/>
        </w:rPr>
        <w:t xml:space="preserve"> </w:t>
      </w:r>
      <w:r w:rsidR="0066412E" w:rsidRPr="0066412E">
        <w:rPr>
          <w:rFonts w:ascii="Garamond" w:hAnsi="Garamond"/>
          <w:sz w:val="22"/>
          <w:szCs w:val="22"/>
        </w:rPr>
        <w:t xml:space="preserve">100-200 </w:t>
      </w:r>
      <w:proofErr w:type="spellStart"/>
      <w:r w:rsidR="0066412E" w:rsidRPr="0066412E">
        <w:rPr>
          <w:rFonts w:ascii="Garamond" w:hAnsi="Garamond"/>
          <w:sz w:val="22"/>
          <w:szCs w:val="22"/>
        </w:rPr>
        <w:t>mS</w:t>
      </w:r>
      <w:proofErr w:type="spellEnd"/>
      <w:r w:rsidR="0066412E" w:rsidRPr="0066412E">
        <w:rPr>
          <w:rFonts w:ascii="Garamond" w:hAnsi="Garamond"/>
          <w:sz w:val="22"/>
          <w:szCs w:val="22"/>
        </w:rPr>
        <w:t>/cm: +/- 1% of reading</w:t>
      </w:r>
    </w:p>
    <w:p w:rsidR="003C180D" w:rsidRPr="0066412E" w:rsidRDefault="003C180D" w:rsidP="003C180D">
      <w:pPr>
        <w:ind w:left="360"/>
        <w:rPr>
          <w:rFonts w:ascii="Garamond" w:hAnsi="Garamond"/>
          <w:sz w:val="22"/>
          <w:szCs w:val="22"/>
        </w:rPr>
      </w:pPr>
      <w:r w:rsidRPr="0066412E">
        <w:rPr>
          <w:rFonts w:ascii="Garamond" w:hAnsi="Garamond"/>
          <w:sz w:val="22"/>
          <w:szCs w:val="22"/>
        </w:rPr>
        <w:t>Resolution: 0.0</w:t>
      </w:r>
      <w:r w:rsidR="0066412E" w:rsidRPr="0066412E">
        <w:rPr>
          <w:rFonts w:ascii="Garamond" w:hAnsi="Garamond"/>
          <w:sz w:val="22"/>
          <w:szCs w:val="22"/>
        </w:rPr>
        <w:t>0</w:t>
      </w:r>
      <w:r w:rsidRPr="0066412E">
        <w:rPr>
          <w:rFonts w:ascii="Garamond" w:hAnsi="Garamond"/>
          <w:sz w:val="22"/>
          <w:szCs w:val="22"/>
        </w:rPr>
        <w:t xml:space="preserve">01 to 0.1 </w:t>
      </w:r>
      <w:proofErr w:type="spellStart"/>
      <w:r w:rsidRPr="0066412E">
        <w:rPr>
          <w:rFonts w:ascii="Garamond" w:hAnsi="Garamond"/>
          <w:sz w:val="22"/>
          <w:szCs w:val="22"/>
        </w:rPr>
        <w:t>mS</w:t>
      </w:r>
      <w:proofErr w:type="spellEnd"/>
      <w:r w:rsidRPr="0066412E">
        <w:rPr>
          <w:rFonts w:ascii="Garamond" w:hAnsi="Garamond"/>
          <w:sz w:val="22"/>
          <w:szCs w:val="22"/>
        </w:rPr>
        <w:t xml:space="preserve">/cm (range </w:t>
      </w:r>
      <w:proofErr w:type="spellStart"/>
      <w:r w:rsidRPr="0066412E">
        <w:rPr>
          <w:rFonts w:ascii="Garamond" w:hAnsi="Garamond"/>
          <w:sz w:val="22"/>
          <w:szCs w:val="22"/>
        </w:rPr>
        <w:t>dependant</w:t>
      </w:r>
      <w:proofErr w:type="spellEnd"/>
      <w:r w:rsidRPr="0066412E">
        <w:rPr>
          <w:rFonts w:ascii="Garamond" w:hAnsi="Garamond"/>
          <w:sz w:val="22"/>
          <w:szCs w:val="22"/>
        </w:rPr>
        <w:t>)</w:t>
      </w:r>
    </w:p>
    <w:p w:rsidR="003C180D" w:rsidRPr="003C180D" w:rsidRDefault="003C180D" w:rsidP="003C180D">
      <w:pPr>
        <w:ind w:left="360"/>
        <w:rPr>
          <w:rFonts w:ascii="Garamond" w:hAnsi="Garamond"/>
          <w:sz w:val="22"/>
          <w:szCs w:val="22"/>
          <w:highlight w:val="yellow"/>
        </w:rPr>
      </w:pPr>
    </w:p>
    <w:p w:rsidR="003C180D" w:rsidRPr="00640F63" w:rsidRDefault="003C180D" w:rsidP="003C180D">
      <w:pPr>
        <w:ind w:left="360"/>
        <w:rPr>
          <w:rFonts w:ascii="Garamond" w:hAnsi="Garamond"/>
          <w:sz w:val="22"/>
          <w:szCs w:val="22"/>
        </w:rPr>
      </w:pPr>
      <w:r w:rsidRPr="00640F63">
        <w:rPr>
          <w:rFonts w:ascii="Garamond" w:hAnsi="Garamond"/>
          <w:sz w:val="22"/>
          <w:szCs w:val="22"/>
        </w:rPr>
        <w:t>Parameter: Salinity</w:t>
      </w:r>
    </w:p>
    <w:p w:rsidR="003C180D" w:rsidRPr="00640F63" w:rsidRDefault="003C180D" w:rsidP="003C180D">
      <w:pPr>
        <w:ind w:left="360"/>
        <w:rPr>
          <w:rFonts w:ascii="Garamond" w:hAnsi="Garamond"/>
          <w:sz w:val="22"/>
          <w:szCs w:val="22"/>
        </w:rPr>
      </w:pPr>
      <w:r w:rsidRPr="00640F63">
        <w:rPr>
          <w:rFonts w:ascii="Garamond" w:hAnsi="Garamond"/>
          <w:sz w:val="22"/>
          <w:szCs w:val="22"/>
        </w:rPr>
        <w:t>Units: parts per thousand (</w:t>
      </w:r>
      <w:proofErr w:type="spellStart"/>
      <w:r w:rsidRPr="00640F63">
        <w:rPr>
          <w:rFonts w:ascii="Garamond" w:hAnsi="Garamond"/>
          <w:sz w:val="22"/>
          <w:szCs w:val="22"/>
        </w:rPr>
        <w:t>ppt</w:t>
      </w:r>
      <w:proofErr w:type="spellEnd"/>
      <w:r w:rsidRPr="00640F63">
        <w:rPr>
          <w:rFonts w:ascii="Garamond" w:hAnsi="Garamond"/>
          <w:sz w:val="22"/>
          <w:szCs w:val="22"/>
        </w:rPr>
        <w:t>)</w:t>
      </w:r>
    </w:p>
    <w:p w:rsidR="003C180D" w:rsidRPr="00640F63" w:rsidRDefault="003C180D" w:rsidP="003C180D">
      <w:pPr>
        <w:ind w:left="360"/>
        <w:rPr>
          <w:rFonts w:ascii="Garamond" w:hAnsi="Garamond"/>
          <w:sz w:val="22"/>
          <w:szCs w:val="22"/>
        </w:rPr>
      </w:pPr>
      <w:r w:rsidRPr="00640F63">
        <w:rPr>
          <w:rFonts w:ascii="Garamond" w:hAnsi="Garamond"/>
          <w:sz w:val="22"/>
          <w:szCs w:val="22"/>
        </w:rPr>
        <w:t>Sensor Type: Calculated from conductivity and temperature</w:t>
      </w:r>
    </w:p>
    <w:p w:rsidR="003C180D" w:rsidRPr="00640F63" w:rsidRDefault="003C180D" w:rsidP="003C180D">
      <w:pPr>
        <w:ind w:left="360"/>
        <w:rPr>
          <w:rFonts w:ascii="Garamond" w:hAnsi="Garamond"/>
          <w:sz w:val="22"/>
          <w:szCs w:val="22"/>
        </w:rPr>
      </w:pPr>
      <w:r w:rsidRPr="00640F63">
        <w:rPr>
          <w:rFonts w:ascii="Garamond" w:hAnsi="Garamond"/>
          <w:sz w:val="22"/>
          <w:szCs w:val="22"/>
        </w:rPr>
        <w:t xml:space="preserve">Range: 0 to 70 </w:t>
      </w:r>
      <w:proofErr w:type="spellStart"/>
      <w:r w:rsidRPr="00640F63">
        <w:rPr>
          <w:rFonts w:ascii="Garamond" w:hAnsi="Garamond"/>
          <w:sz w:val="22"/>
          <w:szCs w:val="22"/>
        </w:rPr>
        <w:t>ppt</w:t>
      </w:r>
      <w:proofErr w:type="spellEnd"/>
    </w:p>
    <w:p w:rsidR="003C180D" w:rsidRPr="0022286C" w:rsidRDefault="003C180D" w:rsidP="003C180D">
      <w:pPr>
        <w:ind w:left="360"/>
        <w:rPr>
          <w:rFonts w:ascii="Garamond" w:hAnsi="Garamond"/>
          <w:sz w:val="22"/>
          <w:szCs w:val="22"/>
        </w:rPr>
      </w:pPr>
      <w:r w:rsidRPr="0022286C">
        <w:rPr>
          <w:rFonts w:ascii="Garamond" w:hAnsi="Garamond"/>
          <w:sz w:val="22"/>
          <w:szCs w:val="22"/>
        </w:rPr>
        <w:t>Accuracy: +/- 1.0% of reading or 0.1 ppt</w:t>
      </w:r>
      <w:r w:rsidR="0022286C" w:rsidRPr="0022286C">
        <w:rPr>
          <w:rFonts w:ascii="Garamond" w:hAnsi="Garamond"/>
          <w:sz w:val="22"/>
          <w:szCs w:val="22"/>
        </w:rPr>
        <w:t>.</w:t>
      </w:r>
      <w:r w:rsidRPr="0022286C">
        <w:rPr>
          <w:rFonts w:ascii="Garamond" w:hAnsi="Garamond"/>
          <w:sz w:val="22"/>
          <w:szCs w:val="22"/>
        </w:rPr>
        <w:t xml:space="preserve">, whichever is </w:t>
      </w:r>
      <w:proofErr w:type="gramStart"/>
      <w:r w:rsidRPr="0022286C">
        <w:rPr>
          <w:rFonts w:ascii="Garamond" w:hAnsi="Garamond"/>
          <w:sz w:val="22"/>
          <w:szCs w:val="22"/>
        </w:rPr>
        <w:t>greater</w:t>
      </w:r>
      <w:proofErr w:type="gramEnd"/>
    </w:p>
    <w:p w:rsidR="003C180D" w:rsidRPr="0022286C" w:rsidRDefault="003C180D" w:rsidP="003C180D">
      <w:pPr>
        <w:ind w:left="360"/>
        <w:rPr>
          <w:rFonts w:ascii="Garamond" w:hAnsi="Garamond"/>
          <w:sz w:val="22"/>
          <w:szCs w:val="22"/>
        </w:rPr>
      </w:pPr>
      <w:r w:rsidRPr="0022286C">
        <w:rPr>
          <w:rFonts w:ascii="Garamond" w:hAnsi="Garamond"/>
          <w:sz w:val="22"/>
          <w:szCs w:val="22"/>
        </w:rPr>
        <w:t xml:space="preserve">Resolution: 0.01 </w:t>
      </w:r>
      <w:proofErr w:type="spellStart"/>
      <w:r w:rsidRPr="0022286C">
        <w:rPr>
          <w:rFonts w:ascii="Garamond" w:hAnsi="Garamond"/>
          <w:sz w:val="22"/>
          <w:szCs w:val="22"/>
        </w:rPr>
        <w:t>ppt</w:t>
      </w:r>
      <w:proofErr w:type="spellEnd"/>
    </w:p>
    <w:p w:rsidR="003C180D" w:rsidRPr="003C180D" w:rsidRDefault="003C180D" w:rsidP="003C180D">
      <w:pPr>
        <w:ind w:left="360"/>
        <w:rPr>
          <w:rFonts w:ascii="Garamond" w:hAnsi="Garamond"/>
          <w:sz w:val="22"/>
          <w:szCs w:val="22"/>
          <w:highlight w:val="yellow"/>
        </w:rPr>
      </w:pPr>
    </w:p>
    <w:p w:rsidR="003C180D" w:rsidRPr="00D5663B" w:rsidRDefault="003C180D" w:rsidP="003C180D">
      <w:pPr>
        <w:ind w:left="360"/>
        <w:rPr>
          <w:rFonts w:ascii="Garamond" w:hAnsi="Garamond"/>
          <w:sz w:val="22"/>
          <w:szCs w:val="22"/>
        </w:rPr>
      </w:pPr>
      <w:r w:rsidRPr="00D5663B">
        <w:rPr>
          <w:rFonts w:ascii="Garamond" w:hAnsi="Garamond"/>
          <w:sz w:val="22"/>
          <w:szCs w:val="22"/>
        </w:rPr>
        <w:t>Parameter: Dissolved Oxygen % saturation</w:t>
      </w:r>
    </w:p>
    <w:p w:rsidR="003C180D" w:rsidRPr="00D5663B" w:rsidRDefault="003C180D" w:rsidP="003C180D">
      <w:pPr>
        <w:ind w:left="360"/>
        <w:rPr>
          <w:rFonts w:ascii="Garamond" w:hAnsi="Garamond"/>
          <w:sz w:val="22"/>
          <w:szCs w:val="22"/>
        </w:rPr>
      </w:pPr>
      <w:r w:rsidRPr="00D5663B">
        <w:rPr>
          <w:rFonts w:ascii="Garamond" w:hAnsi="Garamond"/>
          <w:sz w:val="22"/>
          <w:szCs w:val="22"/>
        </w:rPr>
        <w:t>Units: percent air saturation (%)</w:t>
      </w:r>
    </w:p>
    <w:p w:rsidR="003C180D" w:rsidRPr="00D5663B" w:rsidRDefault="00D5663B" w:rsidP="003C180D">
      <w:pPr>
        <w:ind w:left="360"/>
        <w:rPr>
          <w:rFonts w:ascii="Garamond" w:hAnsi="Garamond"/>
          <w:sz w:val="22"/>
          <w:szCs w:val="22"/>
        </w:rPr>
      </w:pPr>
      <w:r>
        <w:rPr>
          <w:rFonts w:ascii="Garamond" w:hAnsi="Garamond"/>
          <w:sz w:val="22"/>
          <w:szCs w:val="22"/>
        </w:rPr>
        <w:t>Sensor Type: Optical, luminescence lifetime</w:t>
      </w:r>
    </w:p>
    <w:p w:rsidR="003C180D" w:rsidRPr="00D5663B" w:rsidRDefault="003C180D" w:rsidP="003C180D">
      <w:pPr>
        <w:ind w:left="360"/>
        <w:rPr>
          <w:rFonts w:ascii="Garamond" w:hAnsi="Garamond"/>
          <w:sz w:val="22"/>
          <w:szCs w:val="22"/>
        </w:rPr>
      </w:pPr>
      <w:r w:rsidRPr="00D5663B">
        <w:rPr>
          <w:rFonts w:ascii="Garamond" w:hAnsi="Garamond"/>
          <w:sz w:val="22"/>
          <w:szCs w:val="22"/>
        </w:rPr>
        <w:t xml:space="preserve">Model#: </w:t>
      </w:r>
      <w:r w:rsidR="00D5663B" w:rsidRPr="00D5663B">
        <w:rPr>
          <w:rFonts w:ascii="Garamond" w:hAnsi="Garamond"/>
          <w:sz w:val="22"/>
          <w:szCs w:val="22"/>
        </w:rPr>
        <w:t>599100</w:t>
      </w:r>
    </w:p>
    <w:p w:rsidR="003C180D" w:rsidRPr="00D5663B" w:rsidRDefault="003C180D" w:rsidP="003C180D">
      <w:pPr>
        <w:ind w:left="360"/>
        <w:rPr>
          <w:rFonts w:ascii="Garamond" w:hAnsi="Garamond"/>
          <w:sz w:val="22"/>
          <w:szCs w:val="22"/>
        </w:rPr>
      </w:pPr>
      <w:r w:rsidRPr="00D5663B">
        <w:rPr>
          <w:rFonts w:ascii="Garamond" w:hAnsi="Garamond"/>
          <w:sz w:val="22"/>
          <w:szCs w:val="22"/>
        </w:rPr>
        <w:t>Range: 0 to 500% air saturation</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Accuracy: 0-200% air saturation: +/- 1% of the reading or 1% air saturation, whichever is greater </w:t>
      </w:r>
      <w:r w:rsidRPr="00E921F3">
        <w:rPr>
          <w:rFonts w:ascii="Garamond" w:hAnsi="Garamond"/>
          <w:sz w:val="22"/>
          <w:szCs w:val="22"/>
        </w:rPr>
        <w:br/>
        <w:t xml:space="preserve">200-500% air saturation: +/- </w:t>
      </w:r>
      <w:r w:rsidR="00E921F3" w:rsidRPr="00E921F3">
        <w:rPr>
          <w:rFonts w:ascii="Garamond" w:hAnsi="Garamond"/>
          <w:sz w:val="22"/>
          <w:szCs w:val="22"/>
        </w:rPr>
        <w:t>5</w:t>
      </w:r>
      <w:r w:rsidRPr="00E921F3">
        <w:rPr>
          <w:rFonts w:ascii="Garamond" w:hAnsi="Garamond"/>
          <w:sz w:val="22"/>
          <w:szCs w:val="22"/>
        </w:rPr>
        <w:t>% or reading</w:t>
      </w:r>
    </w:p>
    <w:p w:rsidR="003C180D" w:rsidRPr="00E921F3" w:rsidRDefault="003C180D" w:rsidP="003C180D">
      <w:pPr>
        <w:ind w:left="360"/>
        <w:rPr>
          <w:rFonts w:ascii="Garamond" w:hAnsi="Garamond"/>
          <w:sz w:val="22"/>
          <w:szCs w:val="22"/>
        </w:rPr>
      </w:pPr>
      <w:r w:rsidRPr="00E921F3">
        <w:rPr>
          <w:rFonts w:ascii="Garamond" w:hAnsi="Garamond"/>
          <w:sz w:val="22"/>
          <w:szCs w:val="22"/>
        </w:rPr>
        <w:t>Resolution: 0.1% air saturation</w:t>
      </w:r>
    </w:p>
    <w:p w:rsidR="003C180D" w:rsidRPr="003C180D" w:rsidRDefault="003C180D" w:rsidP="003C180D">
      <w:pPr>
        <w:ind w:left="360"/>
        <w:rPr>
          <w:rFonts w:ascii="Garamond" w:hAnsi="Garamond"/>
          <w:sz w:val="22"/>
          <w:szCs w:val="22"/>
          <w:highlight w:val="yellow"/>
        </w:rPr>
      </w:pPr>
    </w:p>
    <w:p w:rsidR="003C180D" w:rsidRPr="00E921F3" w:rsidRDefault="003C180D" w:rsidP="003C180D">
      <w:pPr>
        <w:ind w:left="360"/>
        <w:rPr>
          <w:rFonts w:ascii="Garamond" w:hAnsi="Garamond"/>
          <w:sz w:val="22"/>
          <w:szCs w:val="22"/>
        </w:rPr>
      </w:pPr>
      <w:r w:rsidRPr="00E921F3">
        <w:rPr>
          <w:rFonts w:ascii="Garamond" w:hAnsi="Garamond"/>
          <w:sz w:val="22"/>
          <w:szCs w:val="22"/>
        </w:rPr>
        <w:t>Parameter: Dissolved Oxygen mg/L (Calculated from % air saturation, temperature, and salinity)</w:t>
      </w:r>
    </w:p>
    <w:p w:rsidR="003C180D" w:rsidRPr="00E921F3" w:rsidRDefault="003C180D" w:rsidP="003C180D">
      <w:pPr>
        <w:ind w:left="360"/>
        <w:rPr>
          <w:rFonts w:ascii="Garamond" w:hAnsi="Garamond"/>
          <w:sz w:val="22"/>
          <w:szCs w:val="22"/>
        </w:rPr>
      </w:pPr>
      <w:r w:rsidRPr="00E921F3">
        <w:rPr>
          <w:rFonts w:ascii="Garamond" w:hAnsi="Garamond"/>
          <w:sz w:val="22"/>
          <w:szCs w:val="22"/>
        </w:rPr>
        <w:t>Units: milligrams/Liter (mg/L)</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Sensor Type: </w:t>
      </w:r>
      <w:r w:rsidR="00E921F3" w:rsidRPr="00E921F3">
        <w:rPr>
          <w:rFonts w:ascii="Garamond" w:hAnsi="Garamond"/>
          <w:sz w:val="22"/>
          <w:szCs w:val="22"/>
        </w:rPr>
        <w:t>Optical, luminescence lifetime</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D5663B" w:rsidRPr="00E921F3">
        <w:rPr>
          <w:rFonts w:ascii="Garamond" w:hAnsi="Garamond"/>
          <w:sz w:val="22"/>
          <w:szCs w:val="22"/>
        </w:rPr>
        <w:t>599100</w:t>
      </w:r>
    </w:p>
    <w:p w:rsidR="003C180D" w:rsidRPr="00E921F3" w:rsidRDefault="003C180D" w:rsidP="003C180D">
      <w:pPr>
        <w:ind w:left="360"/>
        <w:rPr>
          <w:rFonts w:ascii="Garamond" w:hAnsi="Garamond"/>
          <w:sz w:val="22"/>
          <w:szCs w:val="22"/>
        </w:rPr>
      </w:pPr>
      <w:r w:rsidRPr="00E921F3">
        <w:rPr>
          <w:rFonts w:ascii="Garamond" w:hAnsi="Garamond"/>
          <w:sz w:val="22"/>
          <w:szCs w:val="22"/>
        </w:rPr>
        <w:t>Range: 0 to 50 mg/L</w:t>
      </w:r>
    </w:p>
    <w:p w:rsidR="003C180D" w:rsidRPr="00E921F3" w:rsidRDefault="003C180D" w:rsidP="003C180D">
      <w:pPr>
        <w:ind w:left="360"/>
        <w:rPr>
          <w:rFonts w:ascii="Garamond" w:hAnsi="Garamond"/>
          <w:sz w:val="22"/>
          <w:szCs w:val="22"/>
        </w:rPr>
      </w:pPr>
      <w:r w:rsidRPr="00E921F3">
        <w:rPr>
          <w:rFonts w:ascii="Garamond" w:hAnsi="Garamond"/>
          <w:sz w:val="22"/>
          <w:szCs w:val="22"/>
        </w:rPr>
        <w:t>Accuracy: 0-20 mg/L: +/-0.1 mg/</w:t>
      </w:r>
      <w:r w:rsidR="00E921F3" w:rsidRPr="00E921F3">
        <w:rPr>
          <w:rFonts w:ascii="Garamond" w:hAnsi="Garamond"/>
          <w:sz w:val="22"/>
          <w:szCs w:val="22"/>
        </w:rPr>
        <w:t>L</w:t>
      </w:r>
      <w:r w:rsidRPr="00E921F3">
        <w:rPr>
          <w:rFonts w:ascii="Garamond" w:hAnsi="Garamond"/>
          <w:sz w:val="22"/>
          <w:szCs w:val="22"/>
        </w:rPr>
        <w:t xml:space="preserve"> or 1% of the reading, whichever is greater</w:t>
      </w:r>
      <w:r w:rsidR="0022286C">
        <w:rPr>
          <w:rFonts w:ascii="Garamond" w:hAnsi="Garamond"/>
          <w:sz w:val="22"/>
          <w:szCs w:val="22"/>
        </w:rPr>
        <w:t xml:space="preserve">; </w:t>
      </w:r>
      <w:r w:rsidRPr="00E921F3">
        <w:rPr>
          <w:rFonts w:ascii="Garamond" w:hAnsi="Garamond"/>
          <w:sz w:val="22"/>
          <w:szCs w:val="22"/>
        </w:rPr>
        <w:t xml:space="preserve">20 to 50 mg/L: +/- </w:t>
      </w:r>
      <w:r w:rsidR="00E921F3" w:rsidRPr="00E921F3">
        <w:rPr>
          <w:rFonts w:ascii="Garamond" w:hAnsi="Garamond"/>
          <w:sz w:val="22"/>
          <w:szCs w:val="22"/>
        </w:rPr>
        <w:t>5</w:t>
      </w:r>
      <w:r w:rsidRPr="00E921F3">
        <w:rPr>
          <w:rFonts w:ascii="Garamond" w:hAnsi="Garamond"/>
          <w:sz w:val="22"/>
          <w:szCs w:val="22"/>
        </w:rPr>
        <w:t>% of the reading</w:t>
      </w:r>
    </w:p>
    <w:p w:rsidR="003C180D" w:rsidRPr="00E921F3" w:rsidRDefault="003C180D" w:rsidP="003C180D">
      <w:pPr>
        <w:ind w:left="360"/>
        <w:rPr>
          <w:rFonts w:ascii="Garamond" w:hAnsi="Garamond"/>
          <w:sz w:val="22"/>
          <w:szCs w:val="22"/>
        </w:rPr>
      </w:pPr>
      <w:r w:rsidRPr="00E921F3">
        <w:rPr>
          <w:rFonts w:ascii="Garamond" w:hAnsi="Garamond"/>
          <w:sz w:val="22"/>
          <w:szCs w:val="22"/>
        </w:rPr>
        <w:t>Resolution: 0.01 mg/L</w:t>
      </w:r>
    </w:p>
    <w:p w:rsidR="003C180D" w:rsidRPr="003C180D" w:rsidRDefault="003C180D" w:rsidP="003C180D">
      <w:pPr>
        <w:ind w:left="360"/>
        <w:rPr>
          <w:rFonts w:ascii="Garamond" w:hAnsi="Garamond"/>
          <w:sz w:val="22"/>
          <w:szCs w:val="22"/>
          <w:highlight w:val="yellow"/>
        </w:rPr>
      </w:pPr>
    </w:p>
    <w:p w:rsidR="003C180D" w:rsidRDefault="003C180D" w:rsidP="003C180D">
      <w:pPr>
        <w:ind w:left="360"/>
        <w:rPr>
          <w:rFonts w:ascii="Garamond" w:hAnsi="Garamond"/>
          <w:sz w:val="22"/>
          <w:szCs w:val="22"/>
        </w:rPr>
      </w:pPr>
      <w:r w:rsidRPr="00944039">
        <w:rPr>
          <w:rFonts w:ascii="Garamond" w:hAnsi="Garamond"/>
          <w:sz w:val="22"/>
          <w:szCs w:val="22"/>
        </w:rPr>
        <w:t xml:space="preserve">Parameter: Non-Vented Level </w:t>
      </w:r>
      <w:r w:rsidR="00D5663B">
        <w:rPr>
          <w:rFonts w:ascii="Garamond" w:hAnsi="Garamond"/>
          <w:sz w:val="22"/>
          <w:szCs w:val="22"/>
        </w:rPr>
        <w:t>–</w:t>
      </w:r>
      <w:r w:rsidR="00944039" w:rsidRPr="00944039">
        <w:rPr>
          <w:rFonts w:ascii="Garamond" w:hAnsi="Garamond"/>
          <w:sz w:val="22"/>
          <w:szCs w:val="22"/>
        </w:rPr>
        <w:t xml:space="preserve"> </w:t>
      </w:r>
      <w:r w:rsidR="00D5663B">
        <w:rPr>
          <w:rFonts w:ascii="Garamond" w:hAnsi="Garamond"/>
          <w:sz w:val="22"/>
          <w:szCs w:val="22"/>
        </w:rPr>
        <w:t xml:space="preserve">Shallow – </w:t>
      </w:r>
      <w:r w:rsidR="00944039" w:rsidRPr="00944039">
        <w:rPr>
          <w:rFonts w:ascii="Garamond" w:hAnsi="Garamond"/>
          <w:sz w:val="22"/>
          <w:szCs w:val="22"/>
        </w:rPr>
        <w:t>Depth</w:t>
      </w:r>
    </w:p>
    <w:p w:rsidR="003C180D" w:rsidRPr="00944039" w:rsidRDefault="003C180D" w:rsidP="003C180D">
      <w:pPr>
        <w:ind w:left="360"/>
        <w:rPr>
          <w:rFonts w:ascii="Garamond" w:hAnsi="Garamond"/>
          <w:sz w:val="22"/>
          <w:szCs w:val="22"/>
        </w:rPr>
      </w:pPr>
      <w:r w:rsidRPr="00944039">
        <w:rPr>
          <w:rFonts w:ascii="Garamond" w:hAnsi="Garamond"/>
          <w:sz w:val="22"/>
          <w:szCs w:val="22"/>
        </w:rPr>
        <w:t xml:space="preserve">Units: </w:t>
      </w:r>
      <w:r w:rsidR="00D5663B">
        <w:rPr>
          <w:rFonts w:ascii="Garamond" w:hAnsi="Garamond"/>
          <w:sz w:val="22"/>
          <w:szCs w:val="22"/>
        </w:rPr>
        <w:t>meters (m)</w:t>
      </w:r>
    </w:p>
    <w:p w:rsidR="003C180D" w:rsidRPr="00944039" w:rsidRDefault="003C180D" w:rsidP="003C180D">
      <w:pPr>
        <w:ind w:left="360"/>
        <w:rPr>
          <w:rFonts w:ascii="Garamond" w:hAnsi="Garamond"/>
          <w:sz w:val="22"/>
          <w:szCs w:val="22"/>
        </w:rPr>
      </w:pPr>
      <w:r w:rsidRPr="00944039">
        <w:rPr>
          <w:rFonts w:ascii="Garamond" w:hAnsi="Garamond"/>
          <w:sz w:val="22"/>
          <w:szCs w:val="22"/>
        </w:rPr>
        <w:t>Sensor Type: Stainless steel strain gauge</w:t>
      </w:r>
    </w:p>
    <w:p w:rsidR="003C180D" w:rsidRDefault="003C180D" w:rsidP="003C180D">
      <w:pPr>
        <w:ind w:left="360"/>
        <w:rPr>
          <w:rFonts w:ascii="Garamond" w:hAnsi="Garamond"/>
          <w:sz w:val="22"/>
          <w:szCs w:val="22"/>
        </w:rPr>
      </w:pPr>
      <w:r w:rsidRPr="00D5663B">
        <w:rPr>
          <w:rFonts w:ascii="Garamond" w:hAnsi="Garamond"/>
          <w:sz w:val="22"/>
          <w:szCs w:val="22"/>
        </w:rPr>
        <w:t xml:space="preserve">Range: </w:t>
      </w:r>
      <w:r w:rsidR="00D5663B">
        <w:rPr>
          <w:rFonts w:ascii="Garamond" w:hAnsi="Garamond"/>
          <w:sz w:val="22"/>
          <w:szCs w:val="22"/>
        </w:rPr>
        <w:t xml:space="preserve">Shallow: 0 to 33 </w:t>
      </w:r>
      <w:proofErr w:type="spellStart"/>
      <w:r w:rsidR="00D5663B">
        <w:rPr>
          <w:rFonts w:ascii="Garamond" w:hAnsi="Garamond"/>
          <w:sz w:val="22"/>
          <w:szCs w:val="22"/>
        </w:rPr>
        <w:t>ft</w:t>
      </w:r>
      <w:proofErr w:type="spellEnd"/>
      <w:r w:rsidR="00D5663B">
        <w:rPr>
          <w:rFonts w:ascii="Garamond" w:hAnsi="Garamond"/>
          <w:sz w:val="22"/>
          <w:szCs w:val="22"/>
        </w:rPr>
        <w:t xml:space="preserve"> (10 m)</w:t>
      </w:r>
    </w:p>
    <w:p w:rsidR="003C180D" w:rsidRPr="00D5663B" w:rsidRDefault="003C180D" w:rsidP="003C180D">
      <w:pPr>
        <w:ind w:left="360"/>
        <w:rPr>
          <w:rFonts w:ascii="Garamond" w:hAnsi="Garamond"/>
          <w:sz w:val="22"/>
          <w:szCs w:val="22"/>
        </w:rPr>
      </w:pPr>
      <w:r w:rsidRPr="00D5663B">
        <w:rPr>
          <w:rFonts w:ascii="Garamond" w:hAnsi="Garamond"/>
          <w:sz w:val="22"/>
          <w:szCs w:val="22"/>
        </w:rPr>
        <w:t>Accuracy: +/- 0.0</w:t>
      </w:r>
      <w:r w:rsidR="00D5663B">
        <w:rPr>
          <w:rFonts w:ascii="Garamond" w:hAnsi="Garamond"/>
          <w:sz w:val="22"/>
          <w:szCs w:val="22"/>
        </w:rPr>
        <w:t xml:space="preserve">4% FS (+/-0.013 </w:t>
      </w:r>
      <w:proofErr w:type="spellStart"/>
      <w:r w:rsidR="00D5663B">
        <w:rPr>
          <w:rFonts w:ascii="Garamond" w:hAnsi="Garamond"/>
          <w:sz w:val="22"/>
          <w:szCs w:val="22"/>
        </w:rPr>
        <w:t>ft</w:t>
      </w:r>
      <w:proofErr w:type="spellEnd"/>
      <w:r w:rsidR="00D5663B">
        <w:rPr>
          <w:rFonts w:ascii="Garamond" w:hAnsi="Garamond"/>
          <w:sz w:val="22"/>
          <w:szCs w:val="22"/>
        </w:rPr>
        <w:t xml:space="preserve"> or +/- 0.004</w:t>
      </w:r>
      <w:r w:rsidRPr="00D5663B">
        <w:rPr>
          <w:rFonts w:ascii="Garamond" w:hAnsi="Garamond"/>
          <w:sz w:val="22"/>
          <w:szCs w:val="22"/>
        </w:rPr>
        <w:t xml:space="preserve"> m)</w:t>
      </w:r>
    </w:p>
    <w:p w:rsidR="003C180D" w:rsidRPr="00D5663B" w:rsidRDefault="003C180D" w:rsidP="003C180D">
      <w:pPr>
        <w:ind w:left="360"/>
        <w:rPr>
          <w:rFonts w:ascii="Garamond" w:hAnsi="Garamond"/>
          <w:sz w:val="22"/>
          <w:szCs w:val="22"/>
        </w:rPr>
      </w:pPr>
      <w:r w:rsidRPr="00D5663B">
        <w:rPr>
          <w:rFonts w:ascii="Garamond" w:hAnsi="Garamond"/>
          <w:sz w:val="22"/>
          <w:szCs w:val="22"/>
        </w:rPr>
        <w:t xml:space="preserve">Resolution: 0.001 </w:t>
      </w:r>
      <w:proofErr w:type="spellStart"/>
      <w:r w:rsidRPr="00D5663B">
        <w:rPr>
          <w:rFonts w:ascii="Garamond" w:hAnsi="Garamond"/>
          <w:sz w:val="22"/>
          <w:szCs w:val="22"/>
        </w:rPr>
        <w:t>ft</w:t>
      </w:r>
      <w:proofErr w:type="spellEnd"/>
      <w:r w:rsidRPr="00D5663B">
        <w:rPr>
          <w:rFonts w:ascii="Garamond" w:hAnsi="Garamond"/>
          <w:sz w:val="22"/>
          <w:szCs w:val="22"/>
        </w:rPr>
        <w:t xml:space="preserve"> (0.001 m)</w:t>
      </w:r>
    </w:p>
    <w:p w:rsidR="003C180D" w:rsidRPr="003C180D" w:rsidRDefault="003C180D" w:rsidP="003C180D">
      <w:pPr>
        <w:ind w:left="360"/>
        <w:rPr>
          <w:rFonts w:ascii="Garamond" w:hAnsi="Garamond"/>
          <w:sz w:val="22"/>
          <w:szCs w:val="22"/>
          <w:highlight w:val="yellow"/>
        </w:rPr>
      </w:pP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Parameter: pH – </w:t>
      </w:r>
      <w:r w:rsidR="00E921F3">
        <w:rPr>
          <w:rFonts w:ascii="Garamond" w:hAnsi="Garamond"/>
          <w:sz w:val="22"/>
          <w:szCs w:val="22"/>
        </w:rPr>
        <w:t xml:space="preserve">guarded or unguarded bulb </w:t>
      </w:r>
    </w:p>
    <w:p w:rsidR="003C180D" w:rsidRPr="00E921F3" w:rsidRDefault="003C180D" w:rsidP="003C180D">
      <w:pPr>
        <w:ind w:left="360"/>
        <w:rPr>
          <w:rFonts w:ascii="Garamond" w:hAnsi="Garamond"/>
          <w:sz w:val="22"/>
          <w:szCs w:val="22"/>
        </w:rPr>
      </w:pPr>
      <w:r w:rsidRPr="00E921F3">
        <w:rPr>
          <w:rFonts w:ascii="Garamond" w:hAnsi="Garamond"/>
          <w:sz w:val="22"/>
          <w:szCs w:val="22"/>
        </w:rPr>
        <w:t>Units: pH units</w:t>
      </w:r>
    </w:p>
    <w:p w:rsidR="003C180D" w:rsidRPr="00E921F3" w:rsidRDefault="003C180D" w:rsidP="003C180D">
      <w:pPr>
        <w:ind w:left="360"/>
        <w:rPr>
          <w:rFonts w:ascii="Garamond" w:hAnsi="Garamond"/>
          <w:sz w:val="22"/>
          <w:szCs w:val="22"/>
        </w:rPr>
      </w:pPr>
      <w:r w:rsidRPr="00E921F3">
        <w:rPr>
          <w:rFonts w:ascii="Garamond" w:hAnsi="Garamond"/>
          <w:sz w:val="22"/>
          <w:szCs w:val="22"/>
        </w:rPr>
        <w:t>Sensor Type: Glass combination electrode</w:t>
      </w:r>
    </w:p>
    <w:p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E921F3" w:rsidRPr="00E921F3">
        <w:rPr>
          <w:rFonts w:ascii="Garamond" w:hAnsi="Garamond"/>
          <w:sz w:val="22"/>
          <w:szCs w:val="22"/>
        </w:rPr>
        <w:t>599797</w:t>
      </w:r>
    </w:p>
    <w:p w:rsidR="003C180D" w:rsidRPr="00E921F3" w:rsidRDefault="003C180D" w:rsidP="003C180D">
      <w:pPr>
        <w:ind w:left="360"/>
        <w:rPr>
          <w:rFonts w:ascii="Garamond" w:hAnsi="Garamond"/>
          <w:sz w:val="22"/>
          <w:szCs w:val="22"/>
        </w:rPr>
      </w:pPr>
      <w:r w:rsidRPr="00E921F3">
        <w:rPr>
          <w:rFonts w:ascii="Garamond" w:hAnsi="Garamond"/>
          <w:sz w:val="22"/>
          <w:szCs w:val="22"/>
        </w:rPr>
        <w:t>Range: 0 to 14 units</w:t>
      </w:r>
    </w:p>
    <w:p w:rsidR="00E921F3" w:rsidRPr="00E921F3" w:rsidRDefault="003C180D" w:rsidP="003C180D">
      <w:pPr>
        <w:ind w:left="360"/>
        <w:rPr>
          <w:rFonts w:ascii="Garamond" w:hAnsi="Garamond"/>
          <w:sz w:val="22"/>
          <w:szCs w:val="22"/>
        </w:rPr>
      </w:pPr>
      <w:r w:rsidRPr="00E921F3">
        <w:rPr>
          <w:rFonts w:ascii="Garamond" w:hAnsi="Garamond"/>
          <w:sz w:val="22"/>
          <w:szCs w:val="22"/>
        </w:rPr>
        <w:t>Accuracy: +/- 0.</w:t>
      </w:r>
      <w:r w:rsidR="00E921F3" w:rsidRPr="00E921F3">
        <w:rPr>
          <w:rFonts w:ascii="Garamond" w:hAnsi="Garamond"/>
          <w:sz w:val="22"/>
          <w:szCs w:val="22"/>
        </w:rPr>
        <w:t>1</w:t>
      </w:r>
      <w:r w:rsidRPr="00E921F3">
        <w:rPr>
          <w:rFonts w:ascii="Garamond" w:hAnsi="Garamond"/>
          <w:sz w:val="22"/>
          <w:szCs w:val="22"/>
        </w:rPr>
        <w:t xml:space="preserve"> units</w:t>
      </w:r>
      <w:r w:rsidR="00E921F3" w:rsidRPr="00E921F3">
        <w:rPr>
          <w:rFonts w:ascii="Garamond" w:hAnsi="Garamond"/>
          <w:sz w:val="22"/>
          <w:szCs w:val="22"/>
        </w:rPr>
        <w:t xml:space="preserve"> within +/-10</w:t>
      </w:r>
      <w:r w:rsidR="00E921F3" w:rsidRPr="00E921F3">
        <w:rPr>
          <w:rFonts w:ascii="Calibri" w:hAnsi="Calibri" w:cs="Calibri"/>
          <w:sz w:val="22"/>
          <w:szCs w:val="22"/>
        </w:rPr>
        <w:t>°</w:t>
      </w:r>
      <w:r w:rsidR="00E921F3" w:rsidRPr="00E921F3">
        <w:rPr>
          <w:rFonts w:ascii="Garamond" w:hAnsi="Garamond"/>
          <w:sz w:val="22"/>
          <w:szCs w:val="22"/>
        </w:rPr>
        <w:t>C of calibration temperature;</w:t>
      </w:r>
      <w:r w:rsidR="0022286C">
        <w:rPr>
          <w:rFonts w:ascii="Garamond" w:hAnsi="Garamond"/>
          <w:sz w:val="22"/>
          <w:szCs w:val="22"/>
        </w:rPr>
        <w:t xml:space="preserve"> </w:t>
      </w:r>
      <w:r w:rsidR="00E921F3" w:rsidRPr="00E921F3">
        <w:rPr>
          <w:rFonts w:ascii="Garamond" w:hAnsi="Garamond"/>
          <w:sz w:val="22"/>
          <w:szCs w:val="22"/>
        </w:rPr>
        <w:t>+/-0.2 pH units for entire temp range</w:t>
      </w:r>
    </w:p>
    <w:p w:rsidR="003C180D" w:rsidRPr="00E921F3" w:rsidRDefault="003C180D" w:rsidP="003C180D">
      <w:pPr>
        <w:ind w:left="360"/>
        <w:rPr>
          <w:rFonts w:ascii="Garamond" w:hAnsi="Garamond"/>
          <w:sz w:val="22"/>
          <w:szCs w:val="22"/>
        </w:rPr>
      </w:pPr>
      <w:r w:rsidRPr="00E921F3">
        <w:rPr>
          <w:rFonts w:ascii="Garamond" w:hAnsi="Garamond"/>
          <w:sz w:val="22"/>
          <w:szCs w:val="22"/>
        </w:rPr>
        <w:t>Resolution: 0.01 units</w:t>
      </w:r>
    </w:p>
    <w:p w:rsidR="003C180D" w:rsidRPr="003C180D" w:rsidRDefault="003C180D" w:rsidP="003C180D">
      <w:pPr>
        <w:ind w:left="360"/>
        <w:rPr>
          <w:rFonts w:ascii="Garamond" w:hAnsi="Garamond"/>
          <w:sz w:val="22"/>
          <w:szCs w:val="22"/>
          <w:highlight w:val="yellow"/>
        </w:rPr>
      </w:pPr>
    </w:p>
    <w:p w:rsidR="003C180D" w:rsidRPr="006F1896" w:rsidRDefault="003C180D" w:rsidP="003C180D">
      <w:pPr>
        <w:ind w:left="360"/>
        <w:rPr>
          <w:rFonts w:ascii="Garamond" w:hAnsi="Garamond"/>
          <w:sz w:val="22"/>
          <w:szCs w:val="22"/>
        </w:rPr>
      </w:pPr>
      <w:r w:rsidRPr="006F1896">
        <w:rPr>
          <w:rFonts w:ascii="Garamond" w:hAnsi="Garamond"/>
          <w:sz w:val="22"/>
          <w:szCs w:val="22"/>
        </w:rPr>
        <w:t>Parameter: Turbidity</w:t>
      </w:r>
    </w:p>
    <w:p w:rsidR="003C180D" w:rsidRPr="006F1896" w:rsidRDefault="003C180D" w:rsidP="003C180D">
      <w:pPr>
        <w:ind w:left="360"/>
        <w:rPr>
          <w:rFonts w:ascii="Garamond" w:hAnsi="Garamond"/>
          <w:sz w:val="22"/>
          <w:szCs w:val="22"/>
        </w:rPr>
      </w:pPr>
      <w:r w:rsidRPr="006F1896">
        <w:rPr>
          <w:rFonts w:ascii="Garamond" w:hAnsi="Garamond"/>
          <w:sz w:val="22"/>
          <w:szCs w:val="22"/>
        </w:rPr>
        <w:t xml:space="preserve">Units: </w:t>
      </w:r>
      <w:proofErr w:type="spellStart"/>
      <w:r w:rsidR="006F1896" w:rsidRPr="006F1896">
        <w:rPr>
          <w:rFonts w:ascii="Garamond" w:hAnsi="Garamond"/>
          <w:sz w:val="22"/>
          <w:szCs w:val="22"/>
        </w:rPr>
        <w:t>Formazin</w:t>
      </w:r>
      <w:proofErr w:type="spellEnd"/>
      <w:r w:rsidR="006F1896" w:rsidRPr="006F1896">
        <w:rPr>
          <w:rFonts w:ascii="Garamond" w:hAnsi="Garamond"/>
          <w:sz w:val="22"/>
          <w:szCs w:val="22"/>
        </w:rPr>
        <w:t xml:space="preserve"> </w:t>
      </w:r>
      <w:proofErr w:type="spellStart"/>
      <w:r w:rsidRPr="006F1896">
        <w:rPr>
          <w:rFonts w:ascii="Garamond" w:hAnsi="Garamond"/>
          <w:sz w:val="22"/>
          <w:szCs w:val="22"/>
        </w:rPr>
        <w:t>nephelometric</w:t>
      </w:r>
      <w:proofErr w:type="spellEnd"/>
      <w:r w:rsidRPr="006F1896">
        <w:rPr>
          <w:rFonts w:ascii="Garamond" w:hAnsi="Garamond"/>
          <w:sz w:val="22"/>
          <w:szCs w:val="22"/>
        </w:rPr>
        <w:t xml:space="preserve"> units (</w:t>
      </w:r>
      <w:r w:rsidR="006F1896" w:rsidRPr="006F1896">
        <w:rPr>
          <w:rFonts w:ascii="Garamond" w:hAnsi="Garamond"/>
          <w:sz w:val="22"/>
          <w:szCs w:val="22"/>
        </w:rPr>
        <w:t>F</w:t>
      </w:r>
      <w:r w:rsidRPr="006F1896">
        <w:rPr>
          <w:rFonts w:ascii="Garamond" w:hAnsi="Garamond"/>
          <w:sz w:val="22"/>
          <w:szCs w:val="22"/>
        </w:rPr>
        <w:t>TU)</w:t>
      </w:r>
    </w:p>
    <w:p w:rsidR="006F1896" w:rsidRPr="006F1896" w:rsidRDefault="003C180D" w:rsidP="003C180D">
      <w:pPr>
        <w:ind w:left="360"/>
        <w:rPr>
          <w:rFonts w:ascii="Garamond" w:hAnsi="Garamond"/>
          <w:sz w:val="22"/>
          <w:szCs w:val="22"/>
        </w:rPr>
      </w:pPr>
      <w:r w:rsidRPr="006F1896">
        <w:rPr>
          <w:rFonts w:ascii="Garamond" w:hAnsi="Garamond"/>
          <w:sz w:val="22"/>
          <w:szCs w:val="22"/>
        </w:rPr>
        <w:t xml:space="preserve">Sensor Type: Optical, 90 degree scatter, </w:t>
      </w:r>
    </w:p>
    <w:p w:rsidR="003C180D" w:rsidRPr="006F1896" w:rsidRDefault="003C180D" w:rsidP="003C180D">
      <w:pPr>
        <w:ind w:left="360"/>
        <w:rPr>
          <w:rFonts w:ascii="Garamond" w:hAnsi="Garamond"/>
          <w:sz w:val="22"/>
          <w:szCs w:val="22"/>
        </w:rPr>
      </w:pPr>
      <w:r w:rsidRPr="006F1896">
        <w:rPr>
          <w:rFonts w:ascii="Garamond" w:hAnsi="Garamond"/>
          <w:sz w:val="22"/>
          <w:szCs w:val="22"/>
        </w:rPr>
        <w:t xml:space="preserve">Model#: </w:t>
      </w:r>
      <w:r w:rsidR="006F1896" w:rsidRPr="006F1896">
        <w:rPr>
          <w:rFonts w:ascii="Garamond" w:hAnsi="Garamond"/>
          <w:sz w:val="22"/>
          <w:szCs w:val="22"/>
        </w:rPr>
        <w:t>599101</w:t>
      </w:r>
    </w:p>
    <w:p w:rsidR="006F1896" w:rsidRPr="006F1896" w:rsidRDefault="006F1896" w:rsidP="003C180D">
      <w:pPr>
        <w:ind w:left="360"/>
        <w:rPr>
          <w:rFonts w:ascii="Garamond" w:hAnsi="Garamond"/>
          <w:sz w:val="22"/>
          <w:szCs w:val="22"/>
        </w:rPr>
      </w:pPr>
      <w:r w:rsidRPr="006F1896">
        <w:rPr>
          <w:rFonts w:ascii="Garamond" w:hAnsi="Garamond"/>
          <w:sz w:val="22"/>
          <w:szCs w:val="22"/>
        </w:rPr>
        <w:t>Range: 0 to 4000 FNU</w:t>
      </w:r>
    </w:p>
    <w:p w:rsidR="006F1896" w:rsidRPr="006F1896" w:rsidRDefault="006F1896" w:rsidP="003C180D">
      <w:pPr>
        <w:ind w:left="360"/>
        <w:rPr>
          <w:rFonts w:ascii="Garamond" w:hAnsi="Garamond"/>
          <w:sz w:val="22"/>
          <w:szCs w:val="22"/>
        </w:rPr>
      </w:pPr>
      <w:r w:rsidRPr="006F1896">
        <w:rPr>
          <w:rFonts w:ascii="Garamond" w:hAnsi="Garamond"/>
          <w:sz w:val="22"/>
          <w:szCs w:val="22"/>
        </w:rPr>
        <w:t xml:space="preserve">Accuracy: </w:t>
      </w:r>
      <w:r w:rsidR="003C180D" w:rsidRPr="006F1896">
        <w:rPr>
          <w:rFonts w:ascii="Garamond" w:hAnsi="Garamond"/>
          <w:sz w:val="22"/>
          <w:szCs w:val="22"/>
        </w:rPr>
        <w:t xml:space="preserve">0 to </w:t>
      </w:r>
      <w:r w:rsidRPr="006F1896">
        <w:rPr>
          <w:rFonts w:ascii="Garamond" w:hAnsi="Garamond"/>
          <w:sz w:val="22"/>
          <w:szCs w:val="22"/>
        </w:rPr>
        <w:t>999</w:t>
      </w:r>
      <w:r w:rsidR="003C180D" w:rsidRPr="006F1896">
        <w:rPr>
          <w:rFonts w:ascii="Garamond" w:hAnsi="Garamond"/>
          <w:sz w:val="22"/>
          <w:szCs w:val="22"/>
        </w:rPr>
        <w:t xml:space="preserve"> </w:t>
      </w:r>
      <w:r w:rsidRPr="006F1896">
        <w:rPr>
          <w:rFonts w:ascii="Garamond" w:hAnsi="Garamond"/>
          <w:sz w:val="22"/>
          <w:szCs w:val="22"/>
        </w:rPr>
        <w:t>FN</w:t>
      </w:r>
      <w:r w:rsidR="003C180D" w:rsidRPr="006F1896">
        <w:rPr>
          <w:rFonts w:ascii="Garamond" w:hAnsi="Garamond"/>
          <w:sz w:val="22"/>
          <w:szCs w:val="22"/>
        </w:rPr>
        <w:t>U</w:t>
      </w:r>
      <w:r w:rsidRPr="006F1896">
        <w:rPr>
          <w:rFonts w:ascii="Garamond" w:hAnsi="Garamond"/>
          <w:sz w:val="22"/>
          <w:szCs w:val="22"/>
        </w:rPr>
        <w:t>: 0.3 FNU or +/-2% of reading, whichever is greater;</w:t>
      </w:r>
      <w:r w:rsidR="0022286C">
        <w:rPr>
          <w:rFonts w:ascii="Garamond" w:hAnsi="Garamond"/>
          <w:sz w:val="22"/>
          <w:szCs w:val="22"/>
        </w:rPr>
        <w:t xml:space="preserve"> </w:t>
      </w:r>
      <w:r w:rsidRPr="006F1896">
        <w:rPr>
          <w:rFonts w:ascii="Garamond" w:hAnsi="Garamond"/>
          <w:sz w:val="22"/>
          <w:szCs w:val="22"/>
        </w:rPr>
        <w:t>1000 to 4000 FNU: +/-5% of reading</w:t>
      </w:r>
    </w:p>
    <w:p w:rsidR="006F1896" w:rsidRDefault="003C180D" w:rsidP="003C180D">
      <w:pPr>
        <w:ind w:left="360"/>
        <w:rPr>
          <w:rFonts w:ascii="Garamond" w:hAnsi="Garamond"/>
          <w:sz w:val="22"/>
          <w:szCs w:val="22"/>
        </w:rPr>
      </w:pPr>
      <w:r w:rsidRPr="006F1896">
        <w:rPr>
          <w:rFonts w:ascii="Garamond" w:hAnsi="Garamond"/>
          <w:sz w:val="22"/>
          <w:szCs w:val="22"/>
        </w:rPr>
        <w:t xml:space="preserve">Resolution: </w:t>
      </w:r>
      <w:r w:rsidR="006F1896" w:rsidRPr="006F1896">
        <w:rPr>
          <w:rFonts w:ascii="Garamond" w:hAnsi="Garamond"/>
          <w:sz w:val="22"/>
          <w:szCs w:val="22"/>
        </w:rPr>
        <w:t xml:space="preserve">0-999 FNU: </w:t>
      </w:r>
      <w:r w:rsidRPr="006F1896">
        <w:rPr>
          <w:rFonts w:ascii="Garamond" w:hAnsi="Garamond"/>
          <w:sz w:val="22"/>
          <w:szCs w:val="22"/>
        </w:rPr>
        <w:t xml:space="preserve">0.1 </w:t>
      </w:r>
      <w:r w:rsidR="006F1896" w:rsidRPr="006F1896">
        <w:rPr>
          <w:rFonts w:ascii="Garamond" w:hAnsi="Garamond"/>
          <w:sz w:val="22"/>
          <w:szCs w:val="22"/>
        </w:rPr>
        <w:t>FNU</w:t>
      </w:r>
      <w:r w:rsidR="006F1896">
        <w:rPr>
          <w:rFonts w:ascii="Garamond" w:hAnsi="Garamond"/>
          <w:sz w:val="22"/>
          <w:szCs w:val="22"/>
        </w:rPr>
        <w:t>;</w:t>
      </w:r>
      <w:r w:rsidR="0022286C">
        <w:rPr>
          <w:rFonts w:ascii="Garamond" w:hAnsi="Garamond"/>
          <w:sz w:val="22"/>
          <w:szCs w:val="22"/>
        </w:rPr>
        <w:t xml:space="preserve"> </w:t>
      </w:r>
      <w:r w:rsidR="006F1896">
        <w:rPr>
          <w:rFonts w:ascii="Garamond" w:hAnsi="Garamond"/>
          <w:sz w:val="22"/>
          <w:szCs w:val="22"/>
        </w:rPr>
        <w:t>1000-4000 FNU: 0.1 FNU</w:t>
      </w:r>
    </w:p>
    <w:p w:rsidR="00143334" w:rsidRDefault="00143334" w:rsidP="00143334">
      <w:pPr>
        <w:ind w:left="540" w:right="900"/>
        <w:jc w:val="both"/>
        <w:rPr>
          <w:rFonts w:ascii="Garamond" w:eastAsia="Times New Roman" w:hAnsi="Garamond"/>
          <w:b/>
          <w:sz w:val="22"/>
          <w:szCs w:val="22"/>
        </w:rPr>
      </w:pPr>
    </w:p>
    <w:p w:rsidR="00143334" w:rsidRPr="00143334" w:rsidRDefault="00143334" w:rsidP="00977D4F">
      <w:pPr>
        <w:ind w:left="360" w:right="900"/>
        <w:jc w:val="both"/>
        <w:rPr>
          <w:rFonts w:ascii="Garamond" w:eastAsia="Times New Roman" w:hAnsi="Garamond"/>
          <w:b/>
          <w:sz w:val="22"/>
          <w:szCs w:val="22"/>
        </w:rPr>
      </w:pPr>
      <w:r w:rsidRPr="00143334">
        <w:rPr>
          <w:rFonts w:ascii="Garamond" w:eastAsia="Times New Roman" w:hAnsi="Garamond"/>
          <w:b/>
          <w:sz w:val="22"/>
          <w:szCs w:val="22"/>
        </w:rPr>
        <w:t xml:space="preserve">Dissolved Oxygen Qualifier (Rapid Pulse / Clark type sensor): </w:t>
      </w:r>
    </w:p>
    <w:p w:rsidR="00143334" w:rsidRPr="00143334" w:rsidRDefault="00143334" w:rsidP="00977D4F">
      <w:pPr>
        <w:ind w:left="360" w:right="900"/>
        <w:jc w:val="both"/>
        <w:rPr>
          <w:rFonts w:ascii="Garamond" w:eastAsia="Times New Roman" w:hAnsi="Garamond"/>
          <w:sz w:val="22"/>
          <w:szCs w:val="22"/>
        </w:rPr>
      </w:pPr>
      <w:r w:rsidRPr="00143334">
        <w:rPr>
          <w:rFonts w:ascii="Garamond" w:eastAsia="Times New Roman" w:hAnsi="Garamond"/>
          <w:sz w:val="22"/>
          <w:szCs w:val="22"/>
        </w:rPr>
        <w:lastRenderedPageBreak/>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143334">
        <w:rPr>
          <w:rFonts w:ascii="Garamond" w:eastAsia="Times New Roman" w:hAnsi="Garamond"/>
          <w:sz w:val="22"/>
          <w:szCs w:val="22"/>
        </w:rPr>
        <w:t>Wenner</w:t>
      </w:r>
      <w:proofErr w:type="spellEnd"/>
      <w:r w:rsidRPr="00143334">
        <w:rPr>
          <w:rFonts w:ascii="Garamond" w:eastAsia="Times New Roman" w:hAnsi="Garamond"/>
          <w:sz w:val="22"/>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143334" w:rsidRPr="00143334" w:rsidRDefault="00143334" w:rsidP="00143334">
      <w:pPr>
        <w:spacing w:after="200" w:line="276" w:lineRule="auto"/>
        <w:ind w:left="360" w:right="900"/>
        <w:rPr>
          <w:rFonts w:ascii="Garamond" w:hAnsi="Garamond"/>
          <w:sz w:val="22"/>
          <w:szCs w:val="22"/>
          <w:u w:val="single"/>
        </w:rPr>
      </w:pPr>
    </w:p>
    <w:p w:rsidR="003C180D" w:rsidRDefault="003C180D" w:rsidP="006B2B9C">
      <w:pPr>
        <w:tabs>
          <w:tab w:val="left" w:pos="360"/>
        </w:tabs>
        <w:ind w:left="360"/>
        <w:rPr>
          <w:rFonts w:ascii="Garamond" w:hAnsi="Garamond"/>
          <w:b/>
          <w:sz w:val="22"/>
          <w:szCs w:val="22"/>
        </w:rPr>
      </w:pPr>
    </w:p>
    <w:p w:rsidR="000857FE" w:rsidRDefault="000857FE" w:rsidP="006B2B9C">
      <w:pPr>
        <w:tabs>
          <w:tab w:val="left" w:pos="360"/>
        </w:tabs>
        <w:ind w:left="360"/>
        <w:rPr>
          <w:rFonts w:ascii="Garamond" w:hAnsi="Garamond"/>
          <w:b/>
          <w:sz w:val="22"/>
          <w:szCs w:val="22"/>
        </w:rPr>
      </w:pPr>
    </w:p>
    <w:p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rsidR="000342DB" w:rsidRDefault="000342DB" w:rsidP="004C6857">
      <w:pPr>
        <w:tabs>
          <w:tab w:val="left" w:pos="360"/>
        </w:tabs>
        <w:ind w:left="360"/>
        <w:rPr>
          <w:rFonts w:ascii="Garamond" w:hAnsi="Garamond"/>
          <w:sz w:val="22"/>
          <w:szCs w:val="22"/>
        </w:rPr>
      </w:pPr>
    </w:p>
    <w:p w:rsidR="00143334" w:rsidRPr="00143334" w:rsidRDefault="00143334" w:rsidP="00143334">
      <w:pPr>
        <w:spacing w:after="200" w:line="276" w:lineRule="auto"/>
        <w:ind w:left="540" w:right="900"/>
        <w:jc w:val="both"/>
        <w:rPr>
          <w:rFonts w:ascii="Garamond" w:hAnsi="Garamond"/>
          <w:sz w:val="22"/>
          <w:szCs w:val="22"/>
        </w:rPr>
      </w:pPr>
      <w:r w:rsidRPr="00143334">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143334">
        <w:rPr>
          <w:rFonts w:ascii="Garamond" w:hAnsi="Garamond"/>
          <w:sz w:val="22"/>
          <w:szCs w:val="22"/>
        </w:rPr>
        <w:t>millibar</w:t>
      </w:r>
      <w:proofErr w:type="spellEnd"/>
      <w:r w:rsidRPr="00143334">
        <w:rPr>
          <w:rFonts w:ascii="Garamond" w:hAnsi="Garamond"/>
          <w:sz w:val="22"/>
          <w:szCs w:val="22"/>
        </w:rPr>
        <w:t xml:space="preserve"> change in atmospheric pressure, and is eliminated for vented sensors because they are vented to the atmosphere throughout the deployment time interval.  </w:t>
      </w:r>
    </w:p>
    <w:p w:rsidR="00143334" w:rsidRPr="00143334" w:rsidRDefault="00143334" w:rsidP="00143334">
      <w:pPr>
        <w:spacing w:after="200" w:line="276" w:lineRule="auto"/>
        <w:ind w:left="540" w:right="900"/>
        <w:jc w:val="both"/>
        <w:rPr>
          <w:rFonts w:ascii="Garamond" w:hAnsi="Garamond"/>
          <w:sz w:val="22"/>
          <w:szCs w:val="22"/>
        </w:rPr>
      </w:pPr>
    </w:p>
    <w:p w:rsidR="00143334" w:rsidRPr="00143334" w:rsidRDefault="00143334" w:rsidP="00143334">
      <w:pPr>
        <w:spacing w:after="200" w:line="276" w:lineRule="auto"/>
        <w:ind w:left="540" w:right="900"/>
        <w:jc w:val="both"/>
        <w:rPr>
          <w:rFonts w:ascii="Garamond" w:hAnsi="Garamond"/>
          <w:sz w:val="22"/>
          <w:szCs w:val="22"/>
        </w:rPr>
      </w:pPr>
      <w:r w:rsidRPr="00143334">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143334">
        <w:rPr>
          <w:rFonts w:ascii="Garamond" w:hAnsi="Garamond"/>
          <w:sz w:val="22"/>
          <w:szCs w:val="22"/>
        </w:rPr>
        <w:t>mb</w:t>
      </w:r>
      <w:proofErr w:type="spellEnd"/>
      <w:r w:rsidRPr="00143334">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143334" w:rsidRPr="00143334" w:rsidRDefault="00143334" w:rsidP="00143334">
      <w:pPr>
        <w:spacing w:after="200" w:line="276" w:lineRule="auto"/>
        <w:ind w:left="540" w:right="900"/>
        <w:jc w:val="both"/>
        <w:rPr>
          <w:rFonts w:ascii="Garamond" w:hAnsi="Garamond"/>
          <w:sz w:val="22"/>
          <w:szCs w:val="22"/>
        </w:rPr>
      </w:pPr>
    </w:p>
    <w:p w:rsidR="00143334" w:rsidRPr="00143334" w:rsidRDefault="00143334" w:rsidP="00143334">
      <w:pPr>
        <w:spacing w:after="200" w:line="276" w:lineRule="auto"/>
        <w:ind w:left="540" w:right="900"/>
        <w:jc w:val="both"/>
        <w:rPr>
          <w:rFonts w:ascii="Garamond" w:hAnsi="Garamond"/>
          <w:sz w:val="22"/>
          <w:szCs w:val="22"/>
        </w:rPr>
      </w:pPr>
      <w:r w:rsidRPr="00143334">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43334">
        <w:rPr>
          <w:rFonts w:ascii="Garamond" w:hAnsi="Garamond"/>
          <w:sz w:val="22"/>
          <w:szCs w:val="22"/>
        </w:rPr>
        <w:t>cDepth</w:t>
      </w:r>
      <w:proofErr w:type="spellEnd"/>
      <w:r w:rsidRPr="00143334">
        <w:rPr>
          <w:rFonts w:ascii="Garamond" w:hAnsi="Garamond"/>
          <w:sz w:val="22"/>
          <w:szCs w:val="22"/>
        </w:rPr>
        <w:t xml:space="preserve"> and </w:t>
      </w:r>
      <w:proofErr w:type="spellStart"/>
      <w:r w:rsidRPr="00143334">
        <w:rPr>
          <w:rFonts w:ascii="Garamond" w:hAnsi="Garamond"/>
          <w:sz w:val="22"/>
          <w:szCs w:val="22"/>
        </w:rPr>
        <w:t>cLevel</w:t>
      </w:r>
      <w:proofErr w:type="spellEnd"/>
      <w:r w:rsidRPr="00143334">
        <w:rPr>
          <w:rFonts w:ascii="Garamond" w:hAnsi="Garamond"/>
          <w:sz w:val="22"/>
          <w:szCs w:val="22"/>
        </w:rPr>
        <w:t>, and are assigned QAQC flags and codes based on QAQC protocols.  Please see sections 11 and 12 for QAQC flag and code definitions.</w:t>
      </w:r>
    </w:p>
    <w:p w:rsidR="00143334" w:rsidRPr="00143334" w:rsidRDefault="00143334" w:rsidP="00143334">
      <w:pPr>
        <w:tabs>
          <w:tab w:val="left" w:pos="6530"/>
        </w:tabs>
        <w:spacing w:after="200" w:line="276" w:lineRule="auto"/>
        <w:ind w:left="540" w:right="900"/>
        <w:jc w:val="both"/>
        <w:rPr>
          <w:rFonts w:ascii="Garamond" w:hAnsi="Garamond"/>
          <w:b/>
          <w:sz w:val="22"/>
          <w:szCs w:val="22"/>
        </w:rPr>
      </w:pPr>
      <w:r w:rsidRPr="00143334">
        <w:rPr>
          <w:rFonts w:ascii="Garamond" w:hAnsi="Garamond"/>
          <w:b/>
          <w:sz w:val="22"/>
          <w:szCs w:val="22"/>
        </w:rPr>
        <w:t>Salinity Units Qualifier:</w:t>
      </w:r>
      <w:r w:rsidRPr="00143334">
        <w:rPr>
          <w:rFonts w:ascii="Garamond" w:hAnsi="Garamond"/>
          <w:b/>
          <w:sz w:val="22"/>
          <w:szCs w:val="22"/>
        </w:rPr>
        <w:tab/>
      </w:r>
    </w:p>
    <w:p w:rsidR="00143334" w:rsidRPr="00143334" w:rsidRDefault="00143334" w:rsidP="00143334">
      <w:pPr>
        <w:spacing w:after="200" w:line="276" w:lineRule="auto"/>
        <w:ind w:left="540" w:right="900"/>
        <w:jc w:val="both"/>
        <w:rPr>
          <w:rFonts w:ascii="Garamond" w:hAnsi="Garamond"/>
          <w:sz w:val="22"/>
          <w:szCs w:val="22"/>
        </w:rPr>
      </w:pPr>
    </w:p>
    <w:p w:rsidR="00143334" w:rsidRPr="00143334" w:rsidRDefault="00143334" w:rsidP="00143334">
      <w:pPr>
        <w:spacing w:after="200" w:line="276" w:lineRule="auto"/>
        <w:ind w:left="540" w:right="900"/>
        <w:jc w:val="both"/>
        <w:rPr>
          <w:rFonts w:ascii="Garamond" w:hAnsi="Garamond"/>
          <w:sz w:val="22"/>
          <w:szCs w:val="22"/>
        </w:rPr>
      </w:pPr>
      <w:r w:rsidRPr="00143334">
        <w:rPr>
          <w:rFonts w:ascii="Garamond" w:hAnsi="Garamond"/>
          <w:sz w:val="22"/>
          <w:szCs w:val="22"/>
        </w:rPr>
        <w:t>In 2013, EXO sondes were approved for SWMP use and began to be utilized by Reserves. While the 6600 series sondes report salinity in parts per thousand (</w:t>
      </w:r>
      <w:proofErr w:type="spellStart"/>
      <w:r w:rsidRPr="00143334">
        <w:rPr>
          <w:rFonts w:ascii="Garamond" w:hAnsi="Garamond"/>
          <w:sz w:val="22"/>
          <w:szCs w:val="22"/>
        </w:rPr>
        <w:t>ppt</w:t>
      </w:r>
      <w:proofErr w:type="spellEnd"/>
      <w:r w:rsidRPr="00143334">
        <w:rPr>
          <w:rFonts w:ascii="Garamond" w:hAnsi="Garamond"/>
          <w:sz w:val="22"/>
          <w:szCs w:val="22"/>
        </w:rPr>
        <w:t>) units, the EXO sondes report practical salinity units (</w:t>
      </w:r>
      <w:proofErr w:type="spellStart"/>
      <w:r w:rsidRPr="00143334">
        <w:rPr>
          <w:rFonts w:ascii="Garamond" w:hAnsi="Garamond"/>
          <w:sz w:val="22"/>
          <w:szCs w:val="22"/>
        </w:rPr>
        <w:t>psu</w:t>
      </w:r>
      <w:proofErr w:type="spellEnd"/>
      <w:r w:rsidRPr="00143334">
        <w:rPr>
          <w:rFonts w:ascii="Garamond" w:hAnsi="Garamond"/>
          <w:sz w:val="22"/>
          <w:szCs w:val="22"/>
        </w:rPr>
        <w:t xml:space="preserve">). These units are essentially the same and for SWMP purposes are understood to be equivalent, however </w:t>
      </w:r>
      <w:proofErr w:type="spellStart"/>
      <w:r w:rsidRPr="00143334">
        <w:rPr>
          <w:rFonts w:ascii="Garamond" w:hAnsi="Garamond"/>
          <w:sz w:val="22"/>
          <w:szCs w:val="22"/>
        </w:rPr>
        <w:t>psu</w:t>
      </w:r>
      <w:proofErr w:type="spellEnd"/>
      <w:r w:rsidRPr="00143334">
        <w:rPr>
          <w:rFonts w:ascii="Garamond" w:hAnsi="Garamond"/>
          <w:sz w:val="22"/>
          <w:szCs w:val="22"/>
        </w:rPr>
        <w:t xml:space="preserve"> is considered the more appropriate designation. Moving forward the NERR System will assign </w:t>
      </w:r>
      <w:proofErr w:type="spellStart"/>
      <w:r w:rsidRPr="00143334">
        <w:rPr>
          <w:rFonts w:ascii="Garamond" w:hAnsi="Garamond"/>
          <w:sz w:val="22"/>
          <w:szCs w:val="22"/>
        </w:rPr>
        <w:t>psu</w:t>
      </w:r>
      <w:proofErr w:type="spellEnd"/>
      <w:r w:rsidRPr="00143334">
        <w:rPr>
          <w:rFonts w:ascii="Garamond" w:hAnsi="Garamond"/>
          <w:sz w:val="22"/>
          <w:szCs w:val="22"/>
        </w:rPr>
        <w:t xml:space="preserve"> salinity units for all data regardless of sonde type. </w:t>
      </w:r>
    </w:p>
    <w:p w:rsidR="00143334" w:rsidRPr="00143334" w:rsidRDefault="00143334" w:rsidP="00143334">
      <w:pPr>
        <w:spacing w:after="200" w:line="276" w:lineRule="auto"/>
        <w:ind w:left="540" w:right="900"/>
        <w:jc w:val="both"/>
        <w:rPr>
          <w:rFonts w:ascii="Garamond" w:hAnsi="Garamond"/>
          <w:sz w:val="22"/>
          <w:szCs w:val="22"/>
        </w:rPr>
      </w:pPr>
    </w:p>
    <w:p w:rsidR="00143334" w:rsidRPr="00143334" w:rsidRDefault="00143334" w:rsidP="00143334">
      <w:pPr>
        <w:spacing w:after="200" w:line="276" w:lineRule="auto"/>
        <w:ind w:left="540" w:right="900"/>
        <w:jc w:val="both"/>
        <w:rPr>
          <w:rFonts w:ascii="Garamond" w:hAnsi="Garamond"/>
          <w:b/>
          <w:sz w:val="22"/>
          <w:szCs w:val="22"/>
        </w:rPr>
      </w:pPr>
      <w:r w:rsidRPr="00143334">
        <w:rPr>
          <w:rFonts w:ascii="Garamond" w:hAnsi="Garamond"/>
          <w:b/>
          <w:sz w:val="22"/>
          <w:szCs w:val="22"/>
        </w:rPr>
        <w:t>Turbidity Qualifier:</w:t>
      </w:r>
    </w:p>
    <w:p w:rsidR="00143334" w:rsidRPr="00143334" w:rsidRDefault="00143334" w:rsidP="00143334">
      <w:pPr>
        <w:spacing w:after="200" w:line="276" w:lineRule="auto"/>
        <w:ind w:left="540" w:right="900"/>
        <w:jc w:val="both"/>
        <w:rPr>
          <w:rFonts w:ascii="Garamond" w:hAnsi="Garamond"/>
          <w:b/>
          <w:sz w:val="22"/>
          <w:szCs w:val="22"/>
        </w:rPr>
      </w:pPr>
    </w:p>
    <w:p w:rsidR="00143334" w:rsidRPr="00143334" w:rsidRDefault="00143334" w:rsidP="00143334">
      <w:pPr>
        <w:spacing w:after="200" w:line="276" w:lineRule="auto"/>
        <w:ind w:left="540" w:right="900"/>
        <w:jc w:val="both"/>
        <w:rPr>
          <w:rFonts w:ascii="Garamond" w:hAnsi="Garamond"/>
          <w:sz w:val="22"/>
          <w:szCs w:val="22"/>
        </w:rPr>
      </w:pPr>
      <w:r w:rsidRPr="00143334">
        <w:rPr>
          <w:rFonts w:ascii="Garamond" w:hAnsi="Garamond"/>
          <w:sz w:val="22"/>
          <w:szCs w:val="22"/>
        </w:rPr>
        <w:t xml:space="preserve">In 2013, EXO sondes were approved for SWMP use and began to be utilized by Reserves. While the 6600 series sondes report turbidity in </w:t>
      </w:r>
      <w:proofErr w:type="spellStart"/>
      <w:r w:rsidRPr="00143334">
        <w:rPr>
          <w:rFonts w:ascii="Garamond" w:hAnsi="Garamond"/>
          <w:sz w:val="22"/>
          <w:szCs w:val="22"/>
        </w:rPr>
        <w:t>nephelometric</w:t>
      </w:r>
      <w:proofErr w:type="spellEnd"/>
      <w:r w:rsidRPr="00143334">
        <w:rPr>
          <w:rFonts w:ascii="Garamond" w:hAnsi="Garamond"/>
          <w:sz w:val="22"/>
          <w:szCs w:val="22"/>
        </w:rPr>
        <w:t xml:space="preserve"> turbidity units (NTU), the EXO sondes use </w:t>
      </w:r>
      <w:proofErr w:type="spellStart"/>
      <w:r w:rsidRPr="00143334">
        <w:rPr>
          <w:rFonts w:ascii="Garamond" w:hAnsi="Garamond"/>
          <w:sz w:val="22"/>
          <w:szCs w:val="22"/>
        </w:rPr>
        <w:t>formazin</w:t>
      </w:r>
      <w:proofErr w:type="spellEnd"/>
      <w:r w:rsidRPr="00143334">
        <w:rPr>
          <w:rFonts w:ascii="Garamond" w:hAnsi="Garamond"/>
          <w:sz w:val="22"/>
          <w:szCs w:val="22"/>
        </w:rPr>
        <w:t xml:space="preserve"> </w:t>
      </w:r>
      <w:proofErr w:type="spellStart"/>
      <w:r w:rsidRPr="00143334">
        <w:rPr>
          <w:rFonts w:ascii="Garamond" w:hAnsi="Garamond"/>
          <w:sz w:val="22"/>
          <w:szCs w:val="22"/>
        </w:rPr>
        <w:t>nephelometric</w:t>
      </w:r>
      <w:proofErr w:type="spellEnd"/>
      <w:r w:rsidRPr="00143334">
        <w:rPr>
          <w:rFonts w:ascii="Garamond"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B25285" w:rsidRPr="00B25285" w:rsidRDefault="00B25285" w:rsidP="00B25285">
      <w:pPr>
        <w:spacing w:after="200" w:line="276" w:lineRule="auto"/>
        <w:ind w:firstLine="540"/>
        <w:rPr>
          <w:rFonts w:ascii="Garamond" w:hAnsi="Garamond"/>
          <w:sz w:val="22"/>
          <w:szCs w:val="22"/>
        </w:rPr>
      </w:pPr>
      <w:r w:rsidRPr="00B25285">
        <w:rPr>
          <w:rFonts w:ascii="Garamond" w:hAnsi="Garamond"/>
          <w:b/>
          <w:bCs/>
          <w:sz w:val="22"/>
          <w:szCs w:val="22"/>
        </w:rPr>
        <w:t>Chlorophyll Fluorescence Disclaimer:</w:t>
      </w:r>
      <w:r w:rsidRPr="00B25285">
        <w:rPr>
          <w:rFonts w:ascii="Garamond" w:hAnsi="Garamond"/>
          <w:sz w:val="22"/>
          <w:szCs w:val="22"/>
        </w:rPr>
        <w:br/>
      </w:r>
    </w:p>
    <w:p w:rsidR="00B25285" w:rsidRPr="00B25285" w:rsidRDefault="00B25285" w:rsidP="00B25285">
      <w:pPr>
        <w:spacing w:after="200" w:line="276" w:lineRule="auto"/>
        <w:ind w:left="540"/>
        <w:rPr>
          <w:rFonts w:ascii="Garamond" w:hAnsi="Garamond"/>
          <w:color w:val="1F497D"/>
          <w:sz w:val="22"/>
          <w:szCs w:val="22"/>
        </w:rPr>
      </w:pPr>
      <w:r w:rsidRPr="00B25285">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E12DB2" w:rsidRDefault="00E12DB2" w:rsidP="00E12DB2">
      <w:pPr>
        <w:pStyle w:val="BodyTextIndent"/>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160F74" w:rsidRDefault="00160F74" w:rsidP="0073424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rsidR="00415953" w:rsidRDefault="00415953" w:rsidP="00734248">
      <w:pPr>
        <w:pStyle w:val="HTMLPreformatted"/>
        <w:rPr>
          <w:rFonts w:ascii="Garamond" w:hAnsi="Garamond"/>
          <w:b/>
          <w:bCs/>
          <w:sz w:val="22"/>
          <w:szCs w:val="22"/>
        </w:rPr>
      </w:pPr>
    </w:p>
    <w:p w:rsidR="00E12DB2" w:rsidRPr="004341A7" w:rsidRDefault="00E12DB2" w:rsidP="00415953">
      <w:pPr>
        <w:pStyle w:val="HTMLPreformatted"/>
        <w:ind w:left="360"/>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420228" w:rsidRPr="00500399" w:rsidRDefault="00420228" w:rsidP="00734248">
      <w:pPr>
        <w:pStyle w:val="HTMLPreformatted"/>
        <w:ind w:left="360"/>
        <w:rPr>
          <w:rFonts w:ascii="Garamond" w:hAnsi="Garamond"/>
          <w:sz w:val="16"/>
          <w:szCs w:val="16"/>
          <w:highlight w:val="yellow"/>
        </w:rPr>
      </w:pP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20228" w:rsidRPr="004341A7" w:rsidRDefault="00420228" w:rsidP="00734248">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60F74" w:rsidRPr="004341A7" w:rsidRDefault="00160F74" w:rsidP="00734248">
      <w:pPr>
        <w:pStyle w:val="HTMLPreformatted"/>
        <w:tabs>
          <w:tab w:val="left" w:pos="720"/>
          <w:tab w:val="left" w:pos="1080"/>
        </w:tabs>
        <w:ind w:left="720"/>
        <w:rPr>
          <w:rFonts w:ascii="Garamond" w:hAnsi="Garamond"/>
          <w:sz w:val="22"/>
          <w:szCs w:val="22"/>
        </w:rPr>
      </w:pPr>
    </w:p>
    <w:p w:rsidR="00160F74" w:rsidRDefault="00160F74" w:rsidP="00734248">
      <w:pPr>
        <w:pStyle w:val="HTMLPreformatted"/>
        <w:rPr>
          <w:rFonts w:ascii="Garamond" w:hAnsi="Garamond"/>
          <w:b/>
          <w:sz w:val="22"/>
          <w:szCs w:val="22"/>
        </w:rPr>
      </w:pPr>
      <w:r w:rsidRPr="004341A7">
        <w:rPr>
          <w:rFonts w:ascii="Garamond" w:hAnsi="Garamond"/>
          <w:b/>
          <w:sz w:val="22"/>
          <w:szCs w:val="22"/>
        </w:rPr>
        <w:t>12)  QAQC code definitions</w:t>
      </w:r>
      <w:r>
        <w:rPr>
          <w:rFonts w:ascii="Garamond" w:hAnsi="Garamond"/>
          <w:b/>
          <w:sz w:val="22"/>
          <w:szCs w:val="22"/>
        </w:rPr>
        <w:t>:</w:t>
      </w:r>
    </w:p>
    <w:p w:rsidR="00160F74" w:rsidRPr="004341A7" w:rsidRDefault="00160F74" w:rsidP="00734248">
      <w:pPr>
        <w:pStyle w:val="HTMLPreformatted"/>
        <w:rPr>
          <w:rFonts w:ascii="Garamond" w:hAnsi="Garamond"/>
          <w:sz w:val="22"/>
          <w:szCs w:val="22"/>
        </w:rPr>
      </w:pPr>
      <w:r w:rsidRPr="004341A7">
        <w:rPr>
          <w:rFonts w:ascii="Garamond" w:hAnsi="Garamond"/>
          <w:sz w:val="22"/>
          <w:szCs w:val="22"/>
        </w:rPr>
        <w:t xml:space="preserve"> </w:t>
      </w:r>
    </w:p>
    <w:p w:rsidR="00B25285" w:rsidRPr="00B25285" w:rsidRDefault="00B25285" w:rsidP="00B2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B25285">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B25285">
        <w:rPr>
          <w:rFonts w:ascii="Garamond" w:eastAsia="Arial Unicode MS" w:hAnsi="Garamond" w:cs="Arial Unicode MS"/>
          <w:sz w:val="22"/>
          <w:szCs w:val="22"/>
        </w:rPr>
        <w:t>datasonde</w:t>
      </w:r>
      <w:proofErr w:type="spellEnd"/>
      <w:r w:rsidRPr="00B25285">
        <w:rPr>
          <w:rFonts w:ascii="Garamond" w:eastAsia="Arial Unicode MS" w:hAnsi="Garamond" w:cs="Arial Unicode MS"/>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B25285">
        <w:rPr>
          <w:rFonts w:ascii="Garamond" w:eastAsia="Arial Unicode MS" w:hAnsi="Garamond" w:cs="Arial Unicode MS"/>
          <w:sz w:val="22"/>
          <w:szCs w:val="22"/>
        </w:rPr>
        <w:t>F_Record</w:t>
      </w:r>
      <w:proofErr w:type="spellEnd"/>
      <w:r w:rsidRPr="00B25285">
        <w:rPr>
          <w:rFonts w:ascii="Garamond" w:eastAsia="Arial Unicode MS" w:hAnsi="Garamond" w:cs="Arial Unicode MS"/>
          <w:sz w:val="22"/>
          <w:szCs w:val="22"/>
        </w:rPr>
        <w:t xml:space="preserve"> column.  </w:t>
      </w:r>
    </w:p>
    <w:p w:rsidR="00B25285" w:rsidRPr="00B25285" w:rsidRDefault="00B25285" w:rsidP="00B2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B25285" w:rsidRPr="00B25285" w:rsidRDefault="00B25285" w:rsidP="00B25285">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B25285">
        <w:rPr>
          <w:rFonts w:ascii="Garamond" w:eastAsia="Arial Unicode MS" w:hAnsi="Garamond" w:cs="Arial Unicode MS"/>
          <w:sz w:val="22"/>
          <w:szCs w:val="22"/>
        </w:rPr>
        <w:t>General Errors</w:t>
      </w:r>
    </w:p>
    <w:p w:rsidR="00B25285" w:rsidRPr="00B25285" w:rsidRDefault="00B25285" w:rsidP="00B25285">
      <w:pPr>
        <w:tabs>
          <w:tab w:val="left" w:pos="720"/>
          <w:tab w:val="left" w:pos="1080"/>
          <w:tab w:val="left" w:pos="1440"/>
          <w:tab w:val="left" w:pos="1980"/>
        </w:tabs>
        <w:spacing w:after="120" w:line="276" w:lineRule="auto"/>
        <w:ind w:left="720" w:right="720"/>
        <w:rPr>
          <w:rFonts w:ascii="Garamond" w:hAnsi="Garamond"/>
          <w:sz w:val="22"/>
          <w:szCs w:val="22"/>
        </w:rPr>
      </w:pPr>
      <w:r w:rsidRPr="00B25285">
        <w:rPr>
          <w:rFonts w:ascii="Garamond" w:hAnsi="Garamond"/>
          <w:sz w:val="22"/>
          <w:szCs w:val="22"/>
        </w:rPr>
        <w:tab/>
        <w:t>GIC</w:t>
      </w:r>
      <w:r w:rsidRPr="00B25285">
        <w:rPr>
          <w:rFonts w:ascii="Garamond" w:hAnsi="Garamond"/>
          <w:sz w:val="22"/>
          <w:szCs w:val="22"/>
        </w:rPr>
        <w:tab/>
        <w:t>No instrument deployed due to ice</w:t>
      </w:r>
    </w:p>
    <w:p w:rsidR="00B25285" w:rsidRPr="00B25285" w:rsidRDefault="00B25285" w:rsidP="00B25285">
      <w:pPr>
        <w:tabs>
          <w:tab w:val="left" w:pos="720"/>
          <w:tab w:val="left" w:pos="1080"/>
          <w:tab w:val="left" w:pos="1440"/>
          <w:tab w:val="left" w:pos="1980"/>
        </w:tabs>
        <w:spacing w:after="120" w:line="276" w:lineRule="auto"/>
        <w:ind w:left="720" w:right="720"/>
        <w:rPr>
          <w:rFonts w:ascii="Garamond" w:hAnsi="Garamond"/>
          <w:sz w:val="22"/>
          <w:szCs w:val="22"/>
        </w:rPr>
      </w:pPr>
      <w:r w:rsidRPr="00B25285">
        <w:rPr>
          <w:rFonts w:ascii="Garamond" w:hAnsi="Garamond"/>
          <w:sz w:val="22"/>
          <w:szCs w:val="22"/>
        </w:rPr>
        <w:tab/>
        <w:t>GIM</w:t>
      </w:r>
      <w:r w:rsidRPr="00B25285">
        <w:rPr>
          <w:rFonts w:ascii="Garamond" w:hAnsi="Garamond"/>
          <w:sz w:val="22"/>
          <w:szCs w:val="22"/>
        </w:rPr>
        <w:tab/>
        <w:t>Instrument malfunction</w:t>
      </w:r>
    </w:p>
    <w:p w:rsidR="00B25285" w:rsidRPr="00B25285" w:rsidRDefault="00B25285" w:rsidP="00B25285">
      <w:pPr>
        <w:tabs>
          <w:tab w:val="left" w:pos="720"/>
          <w:tab w:val="left" w:pos="1080"/>
          <w:tab w:val="left" w:pos="1440"/>
          <w:tab w:val="left" w:pos="1980"/>
        </w:tabs>
        <w:spacing w:after="120" w:line="276" w:lineRule="auto"/>
        <w:ind w:left="720" w:right="720"/>
        <w:rPr>
          <w:rFonts w:ascii="Garamond" w:hAnsi="Garamond"/>
          <w:sz w:val="22"/>
          <w:szCs w:val="22"/>
        </w:rPr>
      </w:pPr>
      <w:r w:rsidRPr="00B25285">
        <w:rPr>
          <w:rFonts w:ascii="Garamond" w:hAnsi="Garamond"/>
          <w:sz w:val="22"/>
          <w:szCs w:val="22"/>
        </w:rPr>
        <w:tab/>
        <w:t>GIT</w:t>
      </w:r>
      <w:r w:rsidRPr="00B25285">
        <w:rPr>
          <w:rFonts w:ascii="Garamond" w:hAnsi="Garamond"/>
          <w:sz w:val="22"/>
          <w:szCs w:val="22"/>
        </w:rPr>
        <w:tab/>
        <w:t>Instrument recording error; recovered telemetry 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 xml:space="preserve">GMC </w:t>
      </w:r>
      <w:r w:rsidRPr="00B25285">
        <w:rPr>
          <w:rFonts w:ascii="Garamond" w:hAnsi="Garamond"/>
          <w:sz w:val="22"/>
          <w:szCs w:val="22"/>
        </w:rPr>
        <w:tab/>
        <w:t>No instrument deployed due to maintenance/calibration</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GNF</w:t>
      </w:r>
      <w:r w:rsidRPr="00B25285">
        <w:rPr>
          <w:rFonts w:ascii="Garamond" w:hAnsi="Garamond"/>
          <w:sz w:val="22"/>
          <w:szCs w:val="22"/>
        </w:rPr>
        <w:tab/>
        <w:t>Deployment tube clogged / no flow</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GOW</w:t>
      </w:r>
      <w:r w:rsidRPr="00B25285">
        <w:rPr>
          <w:rFonts w:ascii="Garamond" w:hAnsi="Garamond"/>
          <w:sz w:val="22"/>
          <w:szCs w:val="22"/>
        </w:rPr>
        <w:tab/>
        <w:t>Out of water event</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GPF</w:t>
      </w:r>
      <w:r w:rsidRPr="00B25285">
        <w:rPr>
          <w:rFonts w:ascii="Garamond" w:hAnsi="Garamond"/>
          <w:sz w:val="22"/>
          <w:szCs w:val="22"/>
        </w:rPr>
        <w:tab/>
        <w:t>Power failure / low battery</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GQR</w:t>
      </w:r>
      <w:r w:rsidRPr="00B25285">
        <w:rPr>
          <w:rFonts w:ascii="Garamond" w:hAnsi="Garamond"/>
          <w:sz w:val="22"/>
          <w:szCs w:val="22"/>
        </w:rPr>
        <w:tab/>
        <w:t>Data rejected due to QA/QC checks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GSM</w:t>
      </w:r>
      <w:r w:rsidRPr="00B25285">
        <w:rPr>
          <w:rFonts w:ascii="Garamond" w:hAnsi="Garamond"/>
          <w:sz w:val="22"/>
          <w:szCs w:val="22"/>
        </w:rPr>
        <w:tab/>
        <w:t>See metadata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 xml:space="preserve">   Corrected Depth/Level Data Codes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GCC</w:t>
      </w:r>
      <w:r w:rsidRPr="00B25285">
        <w:rPr>
          <w:rFonts w:ascii="Garamond" w:hAnsi="Garamond"/>
          <w:sz w:val="22"/>
          <w:szCs w:val="22"/>
        </w:rPr>
        <w:tab/>
        <w:t>Calculated with data that were corrected during QA/QC</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GCM</w:t>
      </w:r>
      <w:r w:rsidRPr="00B25285">
        <w:rPr>
          <w:rFonts w:ascii="Garamond" w:hAnsi="Garamond"/>
          <w:sz w:val="22"/>
          <w:szCs w:val="22"/>
        </w:rPr>
        <w:tab/>
        <w:t>Calculated value could not be determined due to missing 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GCR</w:t>
      </w:r>
      <w:r w:rsidRPr="00B25285">
        <w:rPr>
          <w:rFonts w:ascii="Garamond" w:hAnsi="Garamond"/>
          <w:sz w:val="22"/>
          <w:szCs w:val="22"/>
        </w:rPr>
        <w:tab/>
        <w:t>Calculated value could not be determined due to rejected 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GCS</w:t>
      </w:r>
      <w:r w:rsidRPr="00B25285">
        <w:rPr>
          <w:rFonts w:ascii="Garamond" w:hAnsi="Garamond"/>
          <w:sz w:val="22"/>
          <w:szCs w:val="22"/>
        </w:rPr>
        <w:tab/>
        <w:t>Calculated value suspect due to questionable 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 xml:space="preserve">GCU </w:t>
      </w:r>
      <w:r w:rsidRPr="00B25285">
        <w:rPr>
          <w:rFonts w:ascii="Garamond" w:hAnsi="Garamond"/>
          <w:sz w:val="22"/>
          <w:szCs w:val="22"/>
        </w:rPr>
        <w:tab/>
        <w:t>Calculated value could not be determined due to unavailable 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Sensor Errors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lastRenderedPageBreak/>
        <w:tab/>
        <w:t>SBO</w:t>
      </w:r>
      <w:r w:rsidRPr="00B25285">
        <w:rPr>
          <w:rFonts w:ascii="Garamond" w:hAnsi="Garamond"/>
          <w:sz w:val="22"/>
          <w:szCs w:val="22"/>
        </w:rPr>
        <w:tab/>
        <w:t>Blocked optic</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SCF</w:t>
      </w:r>
      <w:r w:rsidRPr="00B25285">
        <w:rPr>
          <w:rFonts w:ascii="Garamond" w:hAnsi="Garamond"/>
          <w:sz w:val="22"/>
          <w:szCs w:val="22"/>
        </w:rPr>
        <w:tab/>
        <w:t>Conductivity sensor failure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SCS</w:t>
      </w:r>
      <w:r w:rsidRPr="00B25285">
        <w:rPr>
          <w:rFonts w:ascii="Garamond" w:hAnsi="Garamond"/>
          <w:sz w:val="22"/>
          <w:szCs w:val="22"/>
        </w:rPr>
        <w:tab/>
      </w:r>
      <w:r w:rsidRPr="00B25285">
        <w:rPr>
          <w:rFonts w:ascii="Garamond" w:hAnsi="Garamond"/>
          <w:sz w:val="22"/>
          <w:szCs w:val="22"/>
        </w:rPr>
        <w:tab/>
        <w:t>Chlorophyll spike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SDF</w:t>
      </w:r>
      <w:r w:rsidRPr="00B25285">
        <w:rPr>
          <w:rFonts w:ascii="Garamond" w:hAnsi="Garamond"/>
          <w:sz w:val="22"/>
          <w:szCs w:val="22"/>
        </w:rPr>
        <w:tab/>
        <w:t>Depth port frozen</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SDG</w:t>
      </w:r>
      <w:r w:rsidRPr="00B25285">
        <w:rPr>
          <w:rFonts w:ascii="Garamond" w:hAnsi="Garamond"/>
          <w:sz w:val="22"/>
          <w:szCs w:val="22"/>
        </w:rPr>
        <w:tab/>
        <w:t>Suspect due to sensor diagnostics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SDO</w:t>
      </w:r>
      <w:r w:rsidRPr="00B25285">
        <w:rPr>
          <w:rFonts w:ascii="Garamond" w:hAnsi="Garamond"/>
          <w:sz w:val="22"/>
          <w:szCs w:val="22"/>
        </w:rPr>
        <w:tab/>
        <w:t>DO suspect</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SDP</w:t>
      </w:r>
      <w:r w:rsidRPr="00B25285">
        <w:rPr>
          <w:rFonts w:ascii="Garamond" w:hAnsi="Garamond"/>
          <w:sz w:val="22"/>
          <w:szCs w:val="22"/>
        </w:rPr>
        <w:tab/>
      </w:r>
      <w:proofErr w:type="gramStart"/>
      <w:r w:rsidRPr="00B25285">
        <w:rPr>
          <w:rFonts w:ascii="Garamond" w:hAnsi="Garamond"/>
          <w:sz w:val="22"/>
          <w:szCs w:val="22"/>
        </w:rPr>
        <w:t>DO membrane</w:t>
      </w:r>
      <w:proofErr w:type="gramEnd"/>
      <w:r w:rsidRPr="00B25285">
        <w:rPr>
          <w:rFonts w:ascii="Garamond" w:hAnsi="Garamond"/>
          <w:sz w:val="22"/>
          <w:szCs w:val="22"/>
        </w:rPr>
        <w:t xml:space="preserve"> puncture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SIC</w:t>
      </w:r>
      <w:r w:rsidRPr="00B25285">
        <w:rPr>
          <w:rFonts w:ascii="Garamond" w:hAnsi="Garamond"/>
          <w:sz w:val="22"/>
          <w:szCs w:val="22"/>
        </w:rPr>
        <w:tab/>
      </w:r>
      <w:r w:rsidRPr="00B25285">
        <w:rPr>
          <w:rFonts w:ascii="Garamond" w:hAnsi="Garamond"/>
          <w:sz w:val="22"/>
          <w:szCs w:val="22"/>
        </w:rPr>
        <w:tab/>
        <w:t>Incorrect calibration / contaminated standard</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SNV</w:t>
      </w:r>
      <w:r w:rsidRPr="00B25285">
        <w:rPr>
          <w:rFonts w:ascii="Garamond" w:hAnsi="Garamond"/>
          <w:sz w:val="22"/>
          <w:szCs w:val="22"/>
        </w:rPr>
        <w:tab/>
        <w:t>Negative value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SOW</w:t>
      </w:r>
      <w:r w:rsidRPr="00B25285">
        <w:rPr>
          <w:rFonts w:ascii="Garamond" w:hAnsi="Garamond"/>
          <w:sz w:val="22"/>
          <w:szCs w:val="22"/>
        </w:rPr>
        <w:tab/>
        <w:t>Sensor out of water</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SPC</w:t>
      </w:r>
      <w:r w:rsidRPr="00B25285">
        <w:rPr>
          <w:rFonts w:ascii="Garamond" w:hAnsi="Garamond"/>
          <w:sz w:val="22"/>
          <w:szCs w:val="22"/>
        </w:rPr>
        <w:tab/>
        <w:t>Post calibration out of range</w:t>
      </w:r>
    </w:p>
    <w:p w:rsidR="00B25285" w:rsidRPr="00B25285" w:rsidRDefault="00B25285" w:rsidP="00B25285">
      <w:pPr>
        <w:tabs>
          <w:tab w:val="left" w:pos="1080"/>
          <w:tab w:val="left" w:pos="1440"/>
          <w:tab w:val="left" w:pos="1980"/>
        </w:tabs>
        <w:spacing w:after="200" w:line="276" w:lineRule="auto"/>
        <w:ind w:left="720"/>
        <w:rPr>
          <w:rFonts w:ascii="Garamond" w:hAnsi="Garamond"/>
          <w:sz w:val="22"/>
          <w:szCs w:val="22"/>
        </w:rPr>
      </w:pPr>
      <w:r w:rsidRPr="00B25285">
        <w:rPr>
          <w:rFonts w:ascii="Garamond" w:hAnsi="Garamond"/>
          <w:sz w:val="22"/>
          <w:szCs w:val="22"/>
        </w:rPr>
        <w:tab/>
        <w:t>SQR</w:t>
      </w:r>
      <w:r w:rsidRPr="00B25285">
        <w:rPr>
          <w:rFonts w:ascii="Garamond" w:hAnsi="Garamond"/>
          <w:sz w:val="22"/>
          <w:szCs w:val="22"/>
        </w:rPr>
        <w:tab/>
        <w:t>Data rejected due to QAQC checks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SSD</w:t>
      </w:r>
      <w:r w:rsidRPr="00B25285">
        <w:rPr>
          <w:rFonts w:ascii="Garamond" w:hAnsi="Garamond"/>
          <w:sz w:val="22"/>
          <w:szCs w:val="22"/>
        </w:rPr>
        <w:tab/>
        <w:t xml:space="preserve">Sensor </w:t>
      </w:r>
      <w:proofErr w:type="gramStart"/>
      <w:r w:rsidRPr="00B25285">
        <w:rPr>
          <w:rFonts w:ascii="Garamond" w:hAnsi="Garamond"/>
          <w:sz w:val="22"/>
          <w:szCs w:val="22"/>
        </w:rPr>
        <w:t>drift</w:t>
      </w:r>
      <w:proofErr w:type="gramEnd"/>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SSM</w:t>
      </w:r>
      <w:r w:rsidRPr="00B25285">
        <w:rPr>
          <w:rFonts w:ascii="Garamond" w:hAnsi="Garamond"/>
          <w:sz w:val="22"/>
          <w:szCs w:val="22"/>
        </w:rPr>
        <w:tab/>
        <w:t>Sensor malfunction</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SSR</w:t>
      </w:r>
      <w:r w:rsidRPr="00B25285">
        <w:rPr>
          <w:rFonts w:ascii="Garamond" w:hAnsi="Garamond"/>
          <w:sz w:val="22"/>
          <w:szCs w:val="22"/>
        </w:rPr>
        <w:tab/>
      </w:r>
      <w:r w:rsidRPr="00B25285">
        <w:rPr>
          <w:rFonts w:ascii="Garamond" w:hAnsi="Garamond"/>
          <w:sz w:val="22"/>
          <w:szCs w:val="22"/>
        </w:rPr>
        <w:tab/>
        <w:t>Sensor removed / not deployed</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STF</w:t>
      </w:r>
      <w:r w:rsidRPr="00B25285">
        <w:rPr>
          <w:rFonts w:ascii="Garamond" w:hAnsi="Garamond"/>
          <w:sz w:val="22"/>
          <w:szCs w:val="22"/>
        </w:rPr>
        <w:tab/>
        <w:t>Catastrophic temperature sensor failure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STS</w:t>
      </w:r>
      <w:r w:rsidRPr="00B25285">
        <w:rPr>
          <w:rFonts w:ascii="Garamond" w:hAnsi="Garamond"/>
          <w:sz w:val="22"/>
          <w:szCs w:val="22"/>
        </w:rPr>
        <w:tab/>
      </w:r>
      <w:r w:rsidRPr="00B25285">
        <w:rPr>
          <w:rFonts w:ascii="Garamond" w:hAnsi="Garamond"/>
          <w:sz w:val="22"/>
          <w:szCs w:val="22"/>
        </w:rPr>
        <w:tab/>
        <w:t>Turbidity spike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SWM</w:t>
      </w:r>
      <w:r w:rsidRPr="00B25285">
        <w:rPr>
          <w:rFonts w:ascii="Garamond" w:hAnsi="Garamond"/>
          <w:sz w:val="22"/>
          <w:szCs w:val="22"/>
        </w:rPr>
        <w:tab/>
        <w:t>Wiper malfunction / loss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16"/>
          <w:szCs w:val="16"/>
        </w:rPr>
      </w:pP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Comments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CAB*</w:t>
      </w:r>
      <w:r w:rsidRPr="00B25285">
        <w:rPr>
          <w:rFonts w:ascii="Garamond" w:hAnsi="Garamond"/>
          <w:sz w:val="22"/>
          <w:szCs w:val="22"/>
        </w:rPr>
        <w:tab/>
        <w:t>Algal bloom</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CAF</w:t>
      </w:r>
      <w:r w:rsidRPr="00B25285">
        <w:rPr>
          <w:rFonts w:ascii="Garamond" w:hAnsi="Garamond"/>
          <w:sz w:val="22"/>
          <w:szCs w:val="22"/>
        </w:rPr>
        <w:tab/>
        <w:t>Acceptable calibration/accuracy error of sensor</w:t>
      </w:r>
    </w:p>
    <w:p w:rsidR="00B25285" w:rsidRPr="00B25285" w:rsidRDefault="00B25285" w:rsidP="00B25285">
      <w:pPr>
        <w:tabs>
          <w:tab w:val="left" w:pos="1080"/>
          <w:tab w:val="left" w:pos="1980"/>
        </w:tabs>
        <w:autoSpaceDE w:val="0"/>
        <w:autoSpaceDN w:val="0"/>
        <w:adjustRightInd w:val="0"/>
        <w:spacing w:after="200" w:line="276" w:lineRule="auto"/>
        <w:ind w:left="720"/>
        <w:rPr>
          <w:rFonts w:ascii="Garamond" w:hAnsi="Garamond" w:cs="Courier New"/>
          <w:sz w:val="22"/>
          <w:szCs w:val="22"/>
        </w:rPr>
      </w:pPr>
      <w:r w:rsidRPr="00B25285">
        <w:rPr>
          <w:rFonts w:ascii="Garamond" w:hAnsi="Garamond"/>
          <w:sz w:val="22"/>
          <w:szCs w:val="22"/>
        </w:rPr>
        <w:tab/>
        <w:t>CAP</w:t>
      </w:r>
      <w:r w:rsidRPr="00B25285">
        <w:rPr>
          <w:rFonts w:ascii="Garamond" w:hAnsi="Garamond"/>
          <w:sz w:val="22"/>
          <w:szCs w:val="22"/>
        </w:rPr>
        <w:tab/>
      </w:r>
      <w:r w:rsidRPr="00B25285">
        <w:rPr>
          <w:rFonts w:ascii="Garamond" w:hAnsi="Garamond" w:cs="Courier New"/>
          <w:sz w:val="22"/>
          <w:szCs w:val="22"/>
        </w:rPr>
        <w:t>Depth sensor in water, affected by atmospheric pressure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CBF</w:t>
      </w:r>
      <w:r w:rsidRPr="00B25285">
        <w:rPr>
          <w:rFonts w:ascii="Garamond" w:hAnsi="Garamond"/>
          <w:sz w:val="22"/>
          <w:szCs w:val="22"/>
        </w:rPr>
        <w:tab/>
        <w:t>Biofouling</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CCU</w:t>
      </w:r>
      <w:r w:rsidRPr="00B25285">
        <w:rPr>
          <w:rFonts w:ascii="Garamond" w:hAnsi="Garamond"/>
          <w:sz w:val="22"/>
          <w:szCs w:val="22"/>
        </w:rPr>
        <w:tab/>
        <w:t>Cause unknown</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CDA*</w:t>
      </w:r>
      <w:r w:rsidRPr="00B25285">
        <w:rPr>
          <w:rFonts w:ascii="Garamond" w:hAnsi="Garamond"/>
          <w:sz w:val="22"/>
          <w:szCs w:val="22"/>
        </w:rPr>
        <w:tab/>
        <w:t>DO hypoxia (&lt;3 mg/L)</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CDB*</w:t>
      </w:r>
      <w:r w:rsidRPr="00B25285">
        <w:rPr>
          <w:rFonts w:ascii="Garamond" w:hAnsi="Garamond"/>
          <w:sz w:val="22"/>
          <w:szCs w:val="22"/>
        </w:rPr>
        <w:tab/>
        <w:t>Disturbed bottom</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CDF</w:t>
      </w:r>
      <w:r w:rsidRPr="00B25285">
        <w:rPr>
          <w:rFonts w:ascii="Garamond" w:hAnsi="Garamond"/>
          <w:sz w:val="22"/>
          <w:szCs w:val="22"/>
        </w:rPr>
        <w:tab/>
        <w:t>Data appear to fit conditions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CFK*</w:t>
      </w:r>
      <w:r w:rsidRPr="00B25285">
        <w:rPr>
          <w:rFonts w:ascii="Garamond" w:hAnsi="Garamond"/>
          <w:sz w:val="22"/>
          <w:szCs w:val="22"/>
        </w:rPr>
        <w:tab/>
        <w:t>Fish kill</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CIP</w:t>
      </w:r>
      <w:r w:rsidRPr="00B25285">
        <w:rPr>
          <w:rFonts w:ascii="Garamond" w:hAnsi="Garamond"/>
          <w:sz w:val="22"/>
          <w:szCs w:val="22"/>
        </w:rPr>
        <w:tab/>
        <w:t>*</w:t>
      </w:r>
      <w:r w:rsidRPr="00B25285">
        <w:rPr>
          <w:rFonts w:ascii="Garamond" w:hAnsi="Garamond"/>
          <w:sz w:val="22"/>
          <w:szCs w:val="22"/>
        </w:rPr>
        <w:tab/>
        <w:t>Surface ice present at sample station</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CLT*</w:t>
      </w:r>
      <w:r w:rsidRPr="00B25285">
        <w:rPr>
          <w:rFonts w:ascii="Garamond" w:hAnsi="Garamond"/>
          <w:sz w:val="22"/>
          <w:szCs w:val="22"/>
        </w:rPr>
        <w:tab/>
        <w:t>Low tide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CMC*</w:t>
      </w:r>
      <w:r w:rsidRPr="00B25285">
        <w:rPr>
          <w:rFonts w:ascii="Garamond" w:hAnsi="Garamond"/>
          <w:sz w:val="22"/>
          <w:szCs w:val="22"/>
        </w:rPr>
        <w:tab/>
      </w:r>
      <w:proofErr w:type="gramStart"/>
      <w:r w:rsidRPr="00B25285">
        <w:rPr>
          <w:rFonts w:ascii="Garamond" w:hAnsi="Garamond"/>
          <w:sz w:val="22"/>
          <w:szCs w:val="22"/>
        </w:rPr>
        <w:t>In</w:t>
      </w:r>
      <w:proofErr w:type="gramEnd"/>
      <w:r w:rsidRPr="00B25285">
        <w:rPr>
          <w:rFonts w:ascii="Garamond" w:hAnsi="Garamond"/>
          <w:sz w:val="22"/>
          <w:szCs w:val="22"/>
        </w:rPr>
        <w:t xml:space="preserve"> field maintenance/cleaning</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lastRenderedPageBreak/>
        <w:tab/>
        <w:t>CMD*</w:t>
      </w:r>
      <w:r w:rsidRPr="00B25285">
        <w:rPr>
          <w:rFonts w:ascii="Garamond" w:hAnsi="Garamond"/>
          <w:sz w:val="22"/>
          <w:szCs w:val="22"/>
        </w:rPr>
        <w:tab/>
        <w:t>Mud in probe guard</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CND</w:t>
      </w:r>
      <w:r w:rsidRPr="00B25285">
        <w:rPr>
          <w:rFonts w:ascii="Garamond" w:hAnsi="Garamond"/>
          <w:sz w:val="22"/>
          <w:szCs w:val="22"/>
        </w:rPr>
        <w:tab/>
        <w:t>New deployment begins</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CRE*</w:t>
      </w:r>
      <w:r w:rsidRPr="00B25285">
        <w:rPr>
          <w:rFonts w:ascii="Garamond" w:hAnsi="Garamond"/>
          <w:sz w:val="22"/>
          <w:szCs w:val="22"/>
        </w:rPr>
        <w:tab/>
        <w:t>Significant rain event</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CSM*</w:t>
      </w:r>
      <w:r w:rsidRPr="00B25285">
        <w:rPr>
          <w:rFonts w:ascii="Garamond" w:hAnsi="Garamond"/>
          <w:sz w:val="22"/>
          <w:szCs w:val="22"/>
        </w:rPr>
        <w:tab/>
        <w:t>See metadata</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CTS</w:t>
      </w:r>
      <w:r w:rsidRPr="00B25285">
        <w:rPr>
          <w:rFonts w:ascii="Garamond" w:hAnsi="Garamond"/>
          <w:sz w:val="22"/>
          <w:szCs w:val="22"/>
        </w:rPr>
        <w:tab/>
        <w:t>Turbidity spike</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CVT*</w:t>
      </w:r>
      <w:r w:rsidRPr="00B25285">
        <w:rPr>
          <w:rFonts w:ascii="Garamond" w:hAnsi="Garamond"/>
          <w:sz w:val="22"/>
          <w:szCs w:val="22"/>
        </w:rPr>
        <w:tab/>
        <w:t>Possible vandalism/tampering</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CWD*</w:t>
      </w:r>
      <w:r w:rsidRPr="00B25285">
        <w:rPr>
          <w:rFonts w:ascii="Garamond" w:hAnsi="Garamond"/>
          <w:sz w:val="22"/>
          <w:szCs w:val="22"/>
        </w:rPr>
        <w:tab/>
        <w:t>Data collected at wrong depth</w:t>
      </w:r>
    </w:p>
    <w:p w:rsidR="00B25285" w:rsidRPr="00B25285" w:rsidRDefault="00B25285" w:rsidP="00B25285">
      <w:pPr>
        <w:tabs>
          <w:tab w:val="left" w:pos="720"/>
          <w:tab w:val="left" w:pos="1080"/>
          <w:tab w:val="left" w:pos="1440"/>
          <w:tab w:val="left" w:pos="1980"/>
          <w:tab w:val="left" w:pos="2520"/>
        </w:tabs>
        <w:spacing w:after="120" w:line="276" w:lineRule="auto"/>
        <w:ind w:left="720" w:right="720"/>
        <w:rPr>
          <w:rFonts w:ascii="Garamond" w:hAnsi="Garamond"/>
          <w:sz w:val="22"/>
          <w:szCs w:val="22"/>
        </w:rPr>
      </w:pPr>
      <w:r w:rsidRPr="00B25285">
        <w:rPr>
          <w:rFonts w:ascii="Garamond" w:hAnsi="Garamond"/>
          <w:sz w:val="22"/>
          <w:szCs w:val="22"/>
        </w:rPr>
        <w:tab/>
        <w:t>CWE*</w:t>
      </w:r>
      <w:r w:rsidRPr="00B25285">
        <w:rPr>
          <w:rFonts w:ascii="Garamond" w:hAnsi="Garamond"/>
          <w:sz w:val="22"/>
          <w:szCs w:val="22"/>
        </w:rPr>
        <w:tab/>
        <w:t>Significant weather event</w:t>
      </w:r>
    </w:p>
    <w:p w:rsidR="00B25285" w:rsidRPr="00B25285" w:rsidRDefault="00B25285" w:rsidP="00B25285">
      <w:pPr>
        <w:spacing w:after="200" w:line="276" w:lineRule="auto"/>
        <w:rPr>
          <w:rFonts w:ascii="Calibri" w:hAnsi="Calibri"/>
          <w:sz w:val="22"/>
          <w:szCs w:val="22"/>
        </w:rPr>
      </w:pPr>
    </w:p>
    <w:p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proofErr w:type="gramStart"/>
      <w:r>
        <w:rPr>
          <w:rFonts w:ascii="Garamond" w:hAnsi="Garamond"/>
          <w:sz w:val="22"/>
          <w:szCs w:val="22"/>
        </w:rPr>
        <w:t>t</w:t>
      </w:r>
      <w:proofErr w:type="gramEnd"/>
    </w:p>
    <w:p w:rsidR="002A70E8"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22286C" w:rsidRDefault="0022286C" w:rsidP="00B56AC8">
      <w:pPr>
        <w:pStyle w:val="HTMLPreformatted"/>
        <w:rPr>
          <w:rFonts w:ascii="Garamond" w:hAnsi="Garamond" w:cs="Times New Roman"/>
          <w:b/>
          <w:bCs/>
          <w:sz w:val="22"/>
          <w:szCs w:val="22"/>
        </w:rPr>
      </w:pPr>
    </w:p>
    <w:tbl>
      <w:tblPr>
        <w:tblW w:w="97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0"/>
        <w:gridCol w:w="630"/>
        <w:gridCol w:w="810"/>
        <w:gridCol w:w="1080"/>
        <w:gridCol w:w="810"/>
        <w:gridCol w:w="720"/>
        <w:gridCol w:w="720"/>
        <w:gridCol w:w="720"/>
        <w:gridCol w:w="734"/>
        <w:gridCol w:w="1156"/>
        <w:gridCol w:w="1170"/>
      </w:tblGrid>
      <w:tr w:rsidR="0001369B" w:rsidRPr="00F36CAB" w:rsidTr="00893D14">
        <w:trPr>
          <w:trHeight w:val="485"/>
        </w:trPr>
        <w:tc>
          <w:tcPr>
            <w:tcW w:w="9720" w:type="dxa"/>
            <w:gridSpan w:val="11"/>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893D14">
            <w:pPr>
              <w:pStyle w:val="HTMLPreformatted"/>
              <w:rPr>
                <w:rFonts w:ascii="Garamond" w:hAnsi="Garamond" w:cs="Times New Roman"/>
                <w:b/>
                <w:bCs/>
                <w:sz w:val="22"/>
                <w:szCs w:val="22"/>
              </w:rPr>
            </w:pPr>
            <w:r w:rsidRPr="00604FA7">
              <w:rPr>
                <w:rFonts w:ascii="Garamond" w:hAnsi="Garamond" w:cs="Times New Roman"/>
                <w:b/>
                <w:bCs/>
                <w:sz w:val="22"/>
                <w:szCs w:val="22"/>
              </w:rPr>
              <w:t>Table 1.  Post-deployment readings of all sondes deployed at the Pine Island</w:t>
            </w:r>
            <w:r>
              <w:rPr>
                <w:rFonts w:ascii="Garamond" w:hAnsi="Garamond" w:cs="Times New Roman"/>
                <w:b/>
                <w:bCs/>
                <w:sz w:val="22"/>
                <w:szCs w:val="22"/>
              </w:rPr>
              <w:t xml:space="preserve"> site during </w:t>
            </w:r>
            <w:r w:rsidRPr="00E85706">
              <w:rPr>
                <w:rFonts w:ascii="Garamond" w:hAnsi="Garamond" w:cs="Times New Roman"/>
                <w:b/>
                <w:bCs/>
                <w:sz w:val="22"/>
                <w:szCs w:val="22"/>
              </w:rPr>
              <w:t>201</w:t>
            </w:r>
            <w:r>
              <w:rPr>
                <w:rFonts w:ascii="Garamond" w:hAnsi="Garamond" w:cs="Times New Roman"/>
                <w:b/>
                <w:bCs/>
                <w:sz w:val="22"/>
                <w:szCs w:val="22"/>
              </w:rPr>
              <w:t>3</w:t>
            </w:r>
            <w:r w:rsidRPr="00E85706">
              <w:rPr>
                <w:rFonts w:ascii="Garamond" w:hAnsi="Garamond" w:cs="Times New Roman"/>
                <w:b/>
                <w:bCs/>
                <w:sz w:val="22"/>
                <w:szCs w:val="22"/>
              </w:rPr>
              <w:t>.</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SpCond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D11F78" w:rsidRDefault="0001369B" w:rsidP="00B924D2">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34"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Pr>
                <w:rFonts w:ascii="Garamond" w:hAnsi="Garamond" w:cs="Times New Roman"/>
                <w:b/>
                <w:bCs/>
                <w:sz w:val="22"/>
                <w:szCs w:val="22"/>
              </w:rPr>
              <w:t>pH</w:t>
            </w:r>
          </w:p>
        </w:tc>
        <w:tc>
          <w:tcPr>
            <w:tcW w:w="1156"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01369B">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17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01369B" w:rsidRPr="00F05A26" w:rsidRDefault="0001369B" w:rsidP="00B924D2">
            <w:pPr>
              <w:pStyle w:val="HTMLPreformatted"/>
              <w:jc w:val="center"/>
              <w:rPr>
                <w:rFonts w:ascii="Garamond" w:hAnsi="Garamond" w:cs="Times New Roman"/>
                <w:b/>
                <w:bCs/>
                <w:sz w:val="22"/>
                <w:szCs w:val="22"/>
              </w:rPr>
            </w:pPr>
            <w:r w:rsidRPr="00F05A2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D11F78" w:rsidRDefault="0001369B" w:rsidP="00B924D2">
            <w:pPr>
              <w:pStyle w:val="NoSpacing"/>
              <w:jc w:val="center"/>
              <w:rPr>
                <w:rFonts w:ascii="Garamond" w:hAnsi="Garamond"/>
                <w:b/>
                <w:sz w:val="22"/>
              </w:rPr>
            </w:pPr>
            <w:r w:rsidRPr="00D11F78">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734" w:type="dxa"/>
            <w:tcBorders>
              <w:top w:val="single" w:sz="4" w:space="0" w:color="000000"/>
              <w:left w:val="single" w:sz="4" w:space="0" w:color="000000"/>
              <w:bottom w:val="single" w:sz="4" w:space="0" w:color="000000"/>
              <w:right w:val="single" w:sz="4" w:space="0" w:color="000000"/>
            </w:tcBorders>
            <w:vAlign w:val="center"/>
          </w:tcPr>
          <w:p w:rsidR="0001369B" w:rsidRPr="00734248" w:rsidRDefault="0001369B" w:rsidP="00B924D2">
            <w:pPr>
              <w:pStyle w:val="HTMLPreformatted"/>
              <w:jc w:val="center"/>
              <w:rPr>
                <w:rFonts w:ascii="Garamond" w:hAnsi="Garamond" w:cs="Times New Roman"/>
                <w:b/>
                <w:bCs/>
                <w:sz w:val="22"/>
                <w:szCs w:val="22"/>
              </w:rPr>
            </w:pPr>
            <w:r>
              <w:rPr>
                <w:rFonts w:ascii="Garamond" w:hAnsi="Garamond" w:cs="Times New Roman"/>
                <w:b/>
                <w:bCs/>
                <w:sz w:val="22"/>
                <w:szCs w:val="22"/>
              </w:rPr>
              <w:t>4.00</w:t>
            </w:r>
          </w:p>
        </w:tc>
        <w:tc>
          <w:tcPr>
            <w:tcW w:w="1156" w:type="dxa"/>
            <w:tcBorders>
              <w:top w:val="single" w:sz="4" w:space="0" w:color="000000"/>
              <w:left w:val="single" w:sz="4" w:space="0" w:color="000000"/>
              <w:bottom w:val="single" w:sz="4" w:space="0" w:color="000000"/>
              <w:right w:val="single" w:sz="4" w:space="0" w:color="000000"/>
            </w:tcBorders>
            <w:vAlign w:val="center"/>
          </w:tcPr>
          <w:p w:rsidR="0001369B" w:rsidRPr="00734248" w:rsidRDefault="0001369B" w:rsidP="0001369B">
            <w:pPr>
              <w:pStyle w:val="HTMLPreformatted"/>
              <w:jc w:val="center"/>
              <w:rPr>
                <w:rFonts w:ascii="Garamond" w:hAnsi="Garamond" w:cs="Times New Roman"/>
                <w:b/>
                <w:bCs/>
                <w:sz w:val="22"/>
                <w:szCs w:val="22"/>
              </w:rPr>
            </w:pPr>
            <w:r w:rsidRPr="00734248">
              <w:rPr>
                <w:rFonts w:ascii="Garamond" w:hAnsi="Garamond" w:cs="Times New Roman"/>
                <w:b/>
                <w:bCs/>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center"/>
          </w:tcPr>
          <w:p w:rsidR="0001369B" w:rsidRPr="00F36CAB" w:rsidRDefault="0001369B" w:rsidP="00B924D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right"/>
              <w:rPr>
                <w:rFonts w:ascii="Garamond" w:hAnsi="Garamond"/>
                <w:color w:val="000000"/>
                <w:sz w:val="22"/>
                <w:szCs w:val="22"/>
              </w:rPr>
            </w:pPr>
            <w:r w:rsidRPr="00F65F83">
              <w:rPr>
                <w:rFonts w:ascii="Garamond" w:hAnsi="Garamond"/>
                <w:color w:val="000000"/>
                <w:sz w:val="22"/>
                <w:szCs w:val="22"/>
              </w:rPr>
              <w:t>12/27/13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05A26" w:rsidRDefault="0001369B" w:rsidP="00B924D2">
            <w:pPr>
              <w:jc w:val="center"/>
              <w:rPr>
                <w:rFonts w:ascii="Garamond" w:hAnsi="Garamond" w:cs="Arial"/>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49.40</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7.10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10.07</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4.11</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-0.1</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0.137</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01/09/13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49.91</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9.95</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w:t>
            </w:r>
            <w:r w:rsidR="00D91F89">
              <w:rPr>
                <w:rFonts w:ascii="Garamond" w:hAnsi="Garamond" w:cs="Arial"/>
                <w:sz w:val="20"/>
                <w:szCs w:val="20"/>
              </w:rPr>
              <w:t>0</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-0.2</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0.138</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01/22/13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49.57</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6.97</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9.93</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4.09</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-0.4</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0.017</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02/07/13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49.35</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9.96</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4.12</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-0.4</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0.010</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02/21/13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50.07</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7.00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9.98</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w:t>
            </w:r>
            <w:r w:rsidR="00D91F89">
              <w:rPr>
                <w:rFonts w:ascii="Garamond" w:hAnsi="Garamond" w:cs="Arial"/>
                <w:sz w:val="20"/>
                <w:szCs w:val="20"/>
              </w:rPr>
              <w:t>0</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0.092</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03/07/13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49.81</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7.05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10.03</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4.03</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0.014</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sidRPr="00F65F83">
              <w:rPr>
                <w:rFonts w:ascii="Garamond" w:hAnsi="Garamond"/>
                <w:color w:val="000000"/>
                <w:sz w:val="22"/>
                <w:szCs w:val="22"/>
              </w:rPr>
              <w:t>03/19/13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924D2">
            <w:pPr>
              <w:jc w:val="center"/>
              <w:rPr>
                <w:rFonts w:ascii="Garamond" w:hAnsi="Garamond"/>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49.70</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99.5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7.06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rsidP="00C71902">
            <w:pPr>
              <w:jc w:val="center"/>
              <w:rPr>
                <w:rFonts w:ascii="Garamond" w:hAnsi="Garamond" w:cs="Arial"/>
                <w:sz w:val="22"/>
                <w:szCs w:val="22"/>
              </w:rPr>
            </w:pPr>
            <w:r w:rsidRPr="00F65F83">
              <w:rPr>
                <w:rFonts w:ascii="Garamond" w:hAnsi="Garamond" w:cs="Arial"/>
                <w:sz w:val="22"/>
                <w:szCs w:val="22"/>
              </w:rPr>
              <w:t>10.06</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w:t>
            </w:r>
            <w:r w:rsidR="00D91F89">
              <w:rPr>
                <w:rFonts w:ascii="Garamond" w:hAnsi="Garamond" w:cs="Arial"/>
                <w:sz w:val="20"/>
                <w:szCs w:val="20"/>
              </w:rPr>
              <w:t>0</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0.073</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04/09/13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48.8</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99.8</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7.09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10.06</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4.11</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0.2</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0.071</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04/23/13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49.82</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100.3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100.2</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7.05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9.99</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4.04</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0.9</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0.064</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05/09/13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51.07</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99.7</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99.7</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w:t>
            </w:r>
            <w:r>
              <w:rPr>
                <w:rFonts w:ascii="Garamond" w:hAnsi="Garamond" w:cs="Arial"/>
                <w:sz w:val="20"/>
                <w:szCs w:val="20"/>
              </w:rPr>
              <w:t>.00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9.85</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3.98</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0.8</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0.025</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05/21/13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49.06</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7.1</w:t>
            </w:r>
            <w:r>
              <w:rPr>
                <w:rFonts w:ascii="Garamond" w:hAnsi="Garamond" w:cs="Arial"/>
                <w:sz w:val="20"/>
                <w:szCs w:val="20"/>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10.07</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4.16</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0.7</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0.026</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06/04/13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49.09</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100</w:t>
            </w:r>
            <w:r>
              <w:rPr>
                <w:rFonts w:ascii="Garamond" w:hAnsi="Garamond" w:cs="Arial"/>
                <w:sz w:val="20"/>
                <w:szCs w:val="20"/>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9.93</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4.17</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0.8</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0.050</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F65F83" w:rsidRDefault="0001369B">
            <w:pPr>
              <w:jc w:val="right"/>
              <w:rPr>
                <w:rFonts w:ascii="Garamond" w:hAnsi="Garamond"/>
                <w:color w:val="000000"/>
                <w:sz w:val="22"/>
                <w:szCs w:val="22"/>
              </w:rPr>
            </w:pPr>
            <w:r>
              <w:rPr>
                <w:rFonts w:ascii="Garamond" w:hAnsi="Garamond"/>
                <w:color w:val="000000"/>
                <w:sz w:val="22"/>
                <w:szCs w:val="22"/>
              </w:rPr>
              <w:t>06/20/13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49.89</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102.3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102.2</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7.04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BC6855" w:rsidRDefault="0001369B" w:rsidP="00BC6855">
            <w:pPr>
              <w:jc w:val="center"/>
              <w:rPr>
                <w:rFonts w:ascii="Garamond" w:hAnsi="Garamond" w:cs="Arial"/>
                <w:sz w:val="20"/>
                <w:szCs w:val="20"/>
              </w:rPr>
            </w:pPr>
            <w:r w:rsidRPr="00BC6855">
              <w:rPr>
                <w:rFonts w:ascii="Garamond" w:hAnsi="Garamond" w:cs="Arial"/>
                <w:sz w:val="20"/>
                <w:szCs w:val="20"/>
              </w:rPr>
              <w:t>9.98</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4.05</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1.8</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0.057</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01369B" w:rsidP="00EB6926">
            <w:pPr>
              <w:jc w:val="right"/>
              <w:rPr>
                <w:rFonts w:ascii="Garamond" w:hAnsi="Garamond"/>
                <w:color w:val="000000"/>
                <w:sz w:val="22"/>
                <w:szCs w:val="22"/>
              </w:rPr>
            </w:pPr>
            <w:r>
              <w:rPr>
                <w:rFonts w:ascii="Garamond" w:hAnsi="Garamond"/>
                <w:color w:val="000000"/>
                <w:sz w:val="22"/>
                <w:szCs w:val="22"/>
              </w:rPr>
              <w:t>07/02/13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51.03</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101.6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101.6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6.99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10.01</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4.19</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0.5</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0.069</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01369B">
            <w:pPr>
              <w:jc w:val="right"/>
              <w:rPr>
                <w:rFonts w:ascii="Garamond" w:hAnsi="Garamond"/>
                <w:color w:val="000000"/>
                <w:sz w:val="22"/>
                <w:szCs w:val="22"/>
              </w:rPr>
            </w:pPr>
            <w:r>
              <w:rPr>
                <w:rFonts w:ascii="Garamond" w:hAnsi="Garamond"/>
                <w:color w:val="000000"/>
                <w:sz w:val="22"/>
                <w:szCs w:val="22"/>
              </w:rPr>
              <w:t>07/17/13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Pr>
                <w:rFonts w:ascii="Garamond" w:hAnsi="Garamond" w:cs="Arial"/>
                <w:sz w:val="20"/>
                <w:szCs w:val="20"/>
              </w:rPr>
              <w:t>27.92</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100.5</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7.07</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10.03</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4.15</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0.9</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0.033</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01369B">
            <w:pPr>
              <w:jc w:val="right"/>
              <w:rPr>
                <w:rFonts w:ascii="Garamond" w:hAnsi="Garamond"/>
                <w:color w:val="000000"/>
                <w:sz w:val="22"/>
                <w:szCs w:val="22"/>
              </w:rPr>
            </w:pPr>
            <w:r>
              <w:rPr>
                <w:rFonts w:ascii="Garamond" w:hAnsi="Garamond"/>
                <w:color w:val="000000"/>
                <w:sz w:val="22"/>
                <w:szCs w:val="22"/>
              </w:rPr>
              <w:t>08/01/13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47.62</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101</w:t>
            </w:r>
            <w:r>
              <w:rPr>
                <w:rFonts w:ascii="Garamond" w:hAnsi="Garamond" w:cs="Arial"/>
                <w:sz w:val="20"/>
                <w:szCs w:val="20"/>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101.1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7.03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9.98</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4.17</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0.3</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0.038</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01369B">
            <w:pPr>
              <w:jc w:val="right"/>
              <w:rPr>
                <w:rFonts w:ascii="Garamond" w:hAnsi="Garamond"/>
                <w:color w:val="000000"/>
                <w:sz w:val="22"/>
                <w:szCs w:val="22"/>
              </w:rPr>
            </w:pPr>
            <w:r>
              <w:rPr>
                <w:rFonts w:ascii="Garamond" w:hAnsi="Garamond"/>
                <w:color w:val="000000"/>
                <w:sz w:val="22"/>
                <w:szCs w:val="22"/>
              </w:rPr>
              <w:t>08/19/13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6.68</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10.06</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3.26</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0.044</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01369B">
            <w:pPr>
              <w:jc w:val="right"/>
              <w:rPr>
                <w:rFonts w:ascii="Garamond" w:hAnsi="Garamond"/>
                <w:color w:val="000000"/>
                <w:sz w:val="22"/>
                <w:szCs w:val="22"/>
              </w:rPr>
            </w:pPr>
            <w:r>
              <w:rPr>
                <w:rFonts w:ascii="Garamond" w:hAnsi="Garamond"/>
                <w:color w:val="000000"/>
                <w:sz w:val="22"/>
                <w:szCs w:val="22"/>
              </w:rPr>
              <w:t>09/03/13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47.06</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100.8</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7.02</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9.91</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4.11</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5.7</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0.039</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Default="002934DF">
            <w:pPr>
              <w:jc w:val="right"/>
              <w:rPr>
                <w:rFonts w:ascii="Garamond" w:hAnsi="Garamond"/>
                <w:color w:val="000000"/>
                <w:sz w:val="22"/>
                <w:szCs w:val="22"/>
              </w:rPr>
            </w:pPr>
            <w:r>
              <w:rPr>
                <w:rFonts w:ascii="Garamond" w:hAnsi="Garamond"/>
                <w:color w:val="000000"/>
                <w:sz w:val="22"/>
                <w:szCs w:val="22"/>
              </w:rPr>
              <w:t>*</w:t>
            </w:r>
            <w:r w:rsidR="0001369B">
              <w:rPr>
                <w:rFonts w:ascii="Garamond" w:hAnsi="Garamond"/>
                <w:color w:val="000000"/>
                <w:sz w:val="22"/>
                <w:szCs w:val="22"/>
              </w:rPr>
              <w:t>09/16/13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F65F83" w:rsidRDefault="0001369B"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01369B" w:rsidP="00BC6855">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48.09</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7.33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EB6926" w:rsidRDefault="0001369B" w:rsidP="00EB6926">
            <w:pPr>
              <w:jc w:val="center"/>
              <w:rPr>
                <w:rFonts w:ascii="Garamond" w:hAnsi="Garamond" w:cs="Arial"/>
                <w:sz w:val="20"/>
                <w:szCs w:val="20"/>
              </w:rPr>
            </w:pPr>
            <w:r w:rsidRPr="00EB6926">
              <w:rPr>
                <w:rFonts w:ascii="Garamond" w:hAnsi="Garamond" w:cs="Arial"/>
                <w:sz w:val="20"/>
                <w:szCs w:val="20"/>
              </w:rPr>
              <w:t>10.24</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4.45</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-3.4</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D91F89">
            <w:pPr>
              <w:jc w:val="center"/>
              <w:rPr>
                <w:rFonts w:ascii="Garamond" w:hAnsi="Garamond" w:cs="Arial"/>
                <w:sz w:val="20"/>
                <w:szCs w:val="20"/>
              </w:rPr>
            </w:pPr>
            <w:r w:rsidRPr="00D91F89">
              <w:rPr>
                <w:rFonts w:ascii="Garamond" w:hAnsi="Garamond" w:cs="Arial"/>
                <w:sz w:val="20"/>
                <w:szCs w:val="20"/>
              </w:rPr>
              <w:t>-0.031</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10/02/13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eastAsia="Times New Roman" w:hAnsi="Garamond" w:cs="Arial"/>
                <w:sz w:val="20"/>
                <w:szCs w:val="20"/>
              </w:rPr>
              <w:t>49.44</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1258CA" w:rsidP="0001369B">
            <w:pPr>
              <w:jc w:val="center"/>
              <w:rPr>
                <w:rFonts w:ascii="Garamond" w:hAnsi="Garamond" w:cs="Arial"/>
                <w:sz w:val="20"/>
                <w:szCs w:val="20"/>
              </w:rPr>
            </w:pPr>
            <w:r>
              <w:rPr>
                <w:rFonts w:ascii="Garamond" w:hAnsi="Garamond" w:cs="Arial"/>
                <w:sz w:val="20"/>
                <w:szCs w:val="20"/>
              </w:rPr>
              <w:t>99.3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1258CA" w:rsidP="0001369B">
            <w:pPr>
              <w:jc w:val="center"/>
              <w:rPr>
                <w:rFonts w:ascii="Garamond" w:hAnsi="Garamond" w:cs="Arial"/>
                <w:sz w:val="20"/>
                <w:szCs w:val="20"/>
              </w:rPr>
            </w:pPr>
            <w:r>
              <w:rPr>
                <w:rFonts w:ascii="Garamond" w:hAnsi="Garamond" w:cs="Arial"/>
                <w:sz w:val="20"/>
                <w:szCs w:val="20"/>
              </w:rPr>
              <w:t>100.1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eastAsia="Times New Roman" w:hAnsi="Garamond" w:cs="Arial"/>
                <w:sz w:val="20"/>
                <w:szCs w:val="20"/>
              </w:rPr>
              <w:t>6.99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eastAsia="Times New Roman" w:hAnsi="Garamond" w:cs="Arial"/>
                <w:sz w:val="20"/>
                <w:szCs w:val="20"/>
              </w:rPr>
              <w:t>10</w:t>
            </w:r>
            <w:r w:rsidR="00F05A26">
              <w:rPr>
                <w:rFonts w:ascii="Garamond" w:eastAsia="Times New Roman" w:hAnsi="Garamond" w:cs="Arial"/>
                <w:sz w:val="20"/>
                <w:szCs w:val="20"/>
              </w:rPr>
              <w:t>.00</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4.05</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-0.8</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-0.002</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10/16/13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50.42</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103.7</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103.4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7.01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9.97</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4.07</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-0.1</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-0.023</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10/31/13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50.76</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101.1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100.6</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7.01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10.03</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4.05</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w:t>
            </w:r>
            <w:r w:rsidR="00F05A26">
              <w:rPr>
                <w:rFonts w:ascii="Garamond" w:eastAsia="Times New Roman" w:hAnsi="Garamond" w:cs="Arial"/>
                <w:sz w:val="20"/>
                <w:szCs w:val="20"/>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0.061</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11/14/13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50.37</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100.8</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100.8</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6.93</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9.96</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4</w:t>
            </w:r>
            <w:r w:rsidR="00D91F89">
              <w:rPr>
                <w:rFonts w:ascii="Garamond" w:hAnsi="Garamond" w:cs="Arial"/>
                <w:sz w:val="20"/>
                <w:szCs w:val="20"/>
              </w:rPr>
              <w:t>.00</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0.1</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-0.005</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12/02/13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52.5</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101.4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101.1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6.94</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9.91</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3.98</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0.1</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0.107</w:t>
            </w:r>
          </w:p>
        </w:tc>
      </w:tr>
      <w:tr w:rsidR="0001369B" w:rsidRPr="00F36CAB" w:rsidTr="002934DF">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olor w:val="000000"/>
                <w:sz w:val="20"/>
                <w:szCs w:val="20"/>
              </w:rPr>
            </w:pPr>
            <w:r w:rsidRPr="00D91F89">
              <w:rPr>
                <w:rFonts w:ascii="Garamond" w:hAnsi="Garamond"/>
                <w:color w:val="000000"/>
                <w:sz w:val="20"/>
                <w:szCs w:val="20"/>
              </w:rPr>
              <w:t>12/17/13</w:t>
            </w:r>
          </w:p>
        </w:tc>
        <w:tc>
          <w:tcPr>
            <w:tcW w:w="630" w:type="dxa"/>
            <w:tcBorders>
              <w:top w:val="single" w:sz="4" w:space="0" w:color="000000"/>
              <w:left w:val="single" w:sz="4" w:space="0" w:color="000000"/>
              <w:bottom w:val="single" w:sz="4" w:space="0" w:color="000000"/>
              <w:right w:val="single" w:sz="4" w:space="0" w:color="000000"/>
            </w:tcBorders>
            <w:vAlign w:val="center"/>
          </w:tcPr>
          <w:p w:rsidR="0001369B" w:rsidRPr="00D91F89" w:rsidRDefault="0001369B" w:rsidP="0001369B">
            <w:pPr>
              <w:pStyle w:val="HTMLPreformatted"/>
              <w:jc w:val="center"/>
              <w:rPr>
                <w:rFonts w:ascii="Garamond" w:hAnsi="Garamond" w:cs="Times New Roman"/>
                <w:bCs/>
              </w:rPr>
            </w:pPr>
          </w:p>
        </w:tc>
        <w:tc>
          <w:tcPr>
            <w:tcW w:w="810" w:type="dxa"/>
            <w:tcBorders>
              <w:top w:val="single" w:sz="4" w:space="0" w:color="000000"/>
              <w:left w:val="single" w:sz="4" w:space="0" w:color="000000"/>
              <w:bottom w:val="single" w:sz="4" w:space="0" w:color="000000"/>
              <w:right w:val="single" w:sz="4" w:space="0" w:color="000000"/>
            </w:tcBorders>
          </w:tcPr>
          <w:p w:rsidR="0001369B" w:rsidRPr="00F05A26" w:rsidRDefault="00F05A26" w:rsidP="00F05A26">
            <w:pPr>
              <w:jc w:val="center"/>
              <w:rPr>
                <w:rFonts w:ascii="Garamond" w:hAnsi="Garamond"/>
                <w:bCs/>
                <w:sz w:val="22"/>
                <w:szCs w:val="22"/>
              </w:rPr>
            </w:pPr>
            <w:r w:rsidRPr="00F05A2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50.23</w:t>
            </w:r>
          </w:p>
        </w:tc>
        <w:tc>
          <w:tcPr>
            <w:tcW w:w="81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617656" w:rsidP="0001369B">
            <w:pPr>
              <w:jc w:val="center"/>
              <w:rPr>
                <w:rFonts w:ascii="Garamond" w:hAnsi="Garamond" w:cs="Arial"/>
                <w:sz w:val="20"/>
                <w:szCs w:val="20"/>
              </w:rPr>
            </w:pPr>
            <w:r>
              <w:rPr>
                <w:rFonts w:ascii="Garamond" w:hAnsi="Garamond" w:cs="Arial"/>
                <w:sz w:val="20"/>
                <w:szCs w:val="20"/>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7.01</w:t>
            </w:r>
          </w:p>
        </w:tc>
        <w:tc>
          <w:tcPr>
            <w:tcW w:w="72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10</w:t>
            </w:r>
            <w:r w:rsidR="00F05A26">
              <w:rPr>
                <w:rFonts w:ascii="Garamond" w:eastAsia="Times New Roman" w:hAnsi="Garamond" w:cs="Arial"/>
                <w:sz w:val="20"/>
                <w:szCs w:val="20"/>
              </w:rPr>
              <w:t>.00</w:t>
            </w:r>
          </w:p>
        </w:tc>
        <w:tc>
          <w:tcPr>
            <w:tcW w:w="734"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hAnsi="Garamond" w:cs="Arial"/>
                <w:sz w:val="20"/>
                <w:szCs w:val="20"/>
              </w:rPr>
            </w:pPr>
            <w:r w:rsidRPr="00D91F89">
              <w:rPr>
                <w:rFonts w:ascii="Garamond" w:hAnsi="Garamond" w:cs="Arial"/>
                <w:sz w:val="20"/>
                <w:szCs w:val="20"/>
              </w:rPr>
              <w:t>4.02</w:t>
            </w:r>
          </w:p>
        </w:tc>
        <w:tc>
          <w:tcPr>
            <w:tcW w:w="1156"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-1</w:t>
            </w:r>
            <w:r w:rsidR="00F05A26">
              <w:rPr>
                <w:rFonts w:ascii="Garamond" w:eastAsia="Times New Roman" w:hAnsi="Garamond" w:cs="Arial"/>
                <w:sz w:val="20"/>
                <w:szCs w:val="20"/>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01369B" w:rsidRPr="00D91F89" w:rsidRDefault="0001369B" w:rsidP="0001369B">
            <w:pPr>
              <w:jc w:val="center"/>
              <w:rPr>
                <w:rFonts w:ascii="Garamond" w:eastAsia="Times New Roman" w:hAnsi="Garamond" w:cs="Arial"/>
                <w:sz w:val="20"/>
                <w:szCs w:val="20"/>
              </w:rPr>
            </w:pPr>
            <w:r w:rsidRPr="00D91F89">
              <w:rPr>
                <w:rFonts w:ascii="Garamond" w:eastAsia="Times New Roman" w:hAnsi="Garamond" w:cs="Arial"/>
                <w:sz w:val="20"/>
                <w:szCs w:val="20"/>
              </w:rPr>
              <w:t>0.146</w:t>
            </w:r>
          </w:p>
        </w:tc>
      </w:tr>
    </w:tbl>
    <w:p w:rsidR="000342DB" w:rsidRDefault="000342DB">
      <w:pPr>
        <w:rPr>
          <w:rFonts w:ascii="Garamond" w:eastAsia="Times New Roman" w:hAnsi="Garamond"/>
          <w:b/>
          <w:bCs/>
          <w:sz w:val="22"/>
          <w:szCs w:val="22"/>
        </w:rPr>
      </w:pPr>
    </w:p>
    <w:tbl>
      <w:tblPr>
        <w:tblStyle w:val="TableGrid"/>
        <w:tblW w:w="9720" w:type="dxa"/>
        <w:tblInd w:w="198" w:type="dxa"/>
        <w:tblLayout w:type="fixed"/>
        <w:tblLook w:val="04A0" w:firstRow="1" w:lastRow="0" w:firstColumn="1" w:lastColumn="0" w:noHBand="0" w:noVBand="1"/>
      </w:tblPr>
      <w:tblGrid>
        <w:gridCol w:w="1055"/>
        <w:gridCol w:w="655"/>
        <w:gridCol w:w="810"/>
        <w:gridCol w:w="1080"/>
        <w:gridCol w:w="810"/>
        <w:gridCol w:w="810"/>
        <w:gridCol w:w="720"/>
        <w:gridCol w:w="720"/>
        <w:gridCol w:w="734"/>
        <w:gridCol w:w="1170"/>
        <w:gridCol w:w="1156"/>
      </w:tblGrid>
      <w:tr w:rsidR="00F05A26" w:rsidTr="00893D14">
        <w:trPr>
          <w:trHeight w:val="548"/>
        </w:trPr>
        <w:tc>
          <w:tcPr>
            <w:tcW w:w="9720" w:type="dxa"/>
            <w:gridSpan w:val="11"/>
            <w:vAlign w:val="center"/>
          </w:tcPr>
          <w:p w:rsidR="00F05A26" w:rsidRPr="00F36CAB" w:rsidRDefault="00F05A26" w:rsidP="00893D14">
            <w:pPr>
              <w:pStyle w:val="HTMLPreformatted"/>
              <w:rPr>
                <w:rFonts w:ascii="Garamond" w:hAnsi="Garamond" w:cs="Times New Roman"/>
                <w:b/>
                <w:bCs/>
                <w:sz w:val="22"/>
                <w:szCs w:val="22"/>
              </w:rPr>
            </w:pPr>
            <w:r w:rsidRPr="00604FA7">
              <w:rPr>
                <w:rFonts w:ascii="Garamond" w:hAnsi="Garamond" w:cs="Times New Roman"/>
                <w:b/>
                <w:bCs/>
                <w:sz w:val="22"/>
                <w:szCs w:val="22"/>
              </w:rPr>
              <w:lastRenderedPageBreak/>
              <w:t xml:space="preserve">Table 2.  Post-deployment readings of all sondes deployed at the San Sebastian site during </w:t>
            </w:r>
            <w:r w:rsidRPr="00E85706">
              <w:rPr>
                <w:rFonts w:ascii="Garamond" w:hAnsi="Garamond" w:cs="Times New Roman"/>
                <w:b/>
                <w:bCs/>
                <w:sz w:val="22"/>
                <w:szCs w:val="22"/>
              </w:rPr>
              <w:t>201</w:t>
            </w:r>
            <w:r>
              <w:rPr>
                <w:rFonts w:ascii="Garamond" w:hAnsi="Garamond" w:cs="Times New Roman"/>
                <w:b/>
                <w:bCs/>
                <w:sz w:val="22"/>
                <w:szCs w:val="22"/>
              </w:rPr>
              <w:t>3</w:t>
            </w:r>
            <w:r w:rsidRPr="00E85706">
              <w:rPr>
                <w:rFonts w:ascii="Garamond" w:hAnsi="Garamond" w:cs="Times New Roman"/>
                <w:b/>
                <w:bCs/>
                <w:sz w:val="22"/>
                <w:szCs w:val="22"/>
              </w:rPr>
              <w:t>.</w:t>
            </w:r>
          </w:p>
        </w:tc>
      </w:tr>
      <w:tr w:rsidR="00F05A26" w:rsidTr="00F05A26">
        <w:tc>
          <w:tcPr>
            <w:tcW w:w="1055"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55" w:type="dxa"/>
          </w:tcPr>
          <w:p w:rsidR="00F05A26" w:rsidRPr="00F36CAB" w:rsidRDefault="00F05A26" w:rsidP="00632C62">
            <w:pPr>
              <w:autoSpaceDE w:val="0"/>
              <w:autoSpaceDN w:val="0"/>
              <w:adjustRightInd w:val="0"/>
              <w:jc w:val="center"/>
              <w:rPr>
                <w:rFonts w:ascii="Garamond" w:hAnsi="Garamond"/>
                <w:b/>
                <w:bCs/>
                <w:sz w:val="22"/>
                <w:szCs w:val="22"/>
              </w:rPr>
            </w:pPr>
          </w:p>
        </w:tc>
        <w:tc>
          <w:tcPr>
            <w:tcW w:w="810" w:type="dxa"/>
            <w:vAlign w:val="center"/>
          </w:tcPr>
          <w:p w:rsidR="00F05A26" w:rsidRPr="00F36CAB" w:rsidRDefault="00F05A26" w:rsidP="00632C62">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hAnsi="Garamond" w:cs="Garamond"/>
                <w:b/>
                <w:sz w:val="26"/>
                <w:szCs w:val="26"/>
              </w:rPr>
              <w:t>°</w:t>
            </w:r>
            <w:r w:rsidRPr="00F36CAB">
              <w:rPr>
                <w:rFonts w:ascii="Garamond" w:hAnsi="Garamond"/>
                <w:b/>
                <w:bCs/>
                <w:sz w:val="22"/>
                <w:szCs w:val="22"/>
              </w:rPr>
              <w:t>C)</w:t>
            </w:r>
          </w:p>
        </w:tc>
        <w:tc>
          <w:tcPr>
            <w:tcW w:w="108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SpCond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81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810" w:type="dxa"/>
            <w:vAlign w:val="center"/>
          </w:tcPr>
          <w:p w:rsidR="00F05A26" w:rsidRPr="00D11F78" w:rsidRDefault="00F05A26" w:rsidP="00632C62">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72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2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734" w:type="dxa"/>
            <w:vAlign w:val="center"/>
          </w:tcPr>
          <w:p w:rsidR="00F05A26" w:rsidRPr="00F36CAB" w:rsidRDefault="00F05A26" w:rsidP="00F05A26">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156"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F05A26" w:rsidTr="00F05A26">
        <w:tc>
          <w:tcPr>
            <w:tcW w:w="1055" w:type="dxa"/>
            <w:vAlign w:val="center"/>
          </w:tcPr>
          <w:p w:rsidR="00F05A26" w:rsidRPr="00F36CAB" w:rsidRDefault="00F05A26" w:rsidP="00632C62">
            <w:pPr>
              <w:pStyle w:val="HTMLPreformatted"/>
              <w:jc w:val="center"/>
              <w:rPr>
                <w:rFonts w:ascii="Garamond" w:hAnsi="Garamond" w:cs="Times New Roman"/>
                <w:b/>
                <w:bCs/>
                <w:sz w:val="22"/>
                <w:szCs w:val="22"/>
              </w:rPr>
            </w:pPr>
          </w:p>
        </w:tc>
        <w:tc>
          <w:tcPr>
            <w:tcW w:w="655" w:type="dxa"/>
          </w:tcPr>
          <w:p w:rsidR="00F05A26" w:rsidRPr="00F36CAB" w:rsidRDefault="00F05A26" w:rsidP="00632C62">
            <w:pPr>
              <w:pStyle w:val="HTMLPreformatted"/>
              <w:jc w:val="center"/>
              <w:rPr>
                <w:rFonts w:ascii="Garamond" w:hAnsi="Garamond" w:cs="Times New Roman"/>
                <w:b/>
                <w:bCs/>
                <w:sz w:val="22"/>
                <w:szCs w:val="22"/>
              </w:rPr>
            </w:pPr>
            <w:r>
              <w:rPr>
                <w:rFonts w:ascii="Garamond" w:hAnsi="Garamond" w:cs="Times New Roman"/>
                <w:b/>
                <w:bCs/>
                <w:sz w:val="22"/>
                <w:szCs w:val="22"/>
              </w:rPr>
              <w:t>Std.</w:t>
            </w:r>
          </w:p>
        </w:tc>
        <w:tc>
          <w:tcPr>
            <w:tcW w:w="81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81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vAlign w:val="center"/>
          </w:tcPr>
          <w:p w:rsidR="00F05A26" w:rsidRPr="00D11F78" w:rsidRDefault="00F05A26" w:rsidP="00632C62">
            <w:pPr>
              <w:pStyle w:val="NoSpacing"/>
              <w:jc w:val="center"/>
              <w:rPr>
                <w:rFonts w:ascii="Garamond" w:hAnsi="Garamond"/>
                <w:b/>
                <w:sz w:val="22"/>
              </w:rPr>
            </w:pPr>
            <w:r w:rsidRPr="00D11F78">
              <w:rPr>
                <w:rFonts w:ascii="Garamond" w:hAnsi="Garamond"/>
                <w:b/>
                <w:sz w:val="22"/>
              </w:rPr>
              <w:t>100.0</w:t>
            </w:r>
          </w:p>
        </w:tc>
        <w:tc>
          <w:tcPr>
            <w:tcW w:w="72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720" w:type="dxa"/>
            <w:vAlign w:val="center"/>
          </w:tcPr>
          <w:p w:rsidR="00F05A26" w:rsidRPr="00F36CAB" w:rsidRDefault="00F05A26" w:rsidP="00632C6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F36CAB">
              <w:rPr>
                <w:rFonts w:ascii="Garamond" w:hAnsi="Garamond" w:cs="Times New Roman"/>
                <w:b/>
                <w:bCs/>
                <w:sz w:val="22"/>
                <w:szCs w:val="22"/>
              </w:rPr>
              <w:t>.00</w:t>
            </w:r>
          </w:p>
        </w:tc>
        <w:tc>
          <w:tcPr>
            <w:tcW w:w="734" w:type="dxa"/>
          </w:tcPr>
          <w:p w:rsidR="00F05A26" w:rsidRPr="00F05A26" w:rsidRDefault="00F05A26" w:rsidP="00F05A26">
            <w:pPr>
              <w:pStyle w:val="HTMLPreformatted"/>
              <w:jc w:val="center"/>
              <w:rPr>
                <w:rFonts w:ascii="Garamond" w:hAnsi="Garamond" w:cs="Times New Roman"/>
                <w:b/>
                <w:bCs/>
              </w:rPr>
            </w:pPr>
            <w:r w:rsidRPr="00F05A26">
              <w:rPr>
                <w:rFonts w:ascii="Garamond" w:hAnsi="Garamond" w:cs="Times New Roman"/>
                <w:b/>
                <w:bCs/>
              </w:rPr>
              <w:t>4.00</w:t>
            </w:r>
          </w:p>
        </w:tc>
        <w:tc>
          <w:tcPr>
            <w:tcW w:w="1170"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156" w:type="dxa"/>
            <w:vAlign w:val="center"/>
          </w:tcPr>
          <w:p w:rsidR="00F05A26" w:rsidRPr="00F36CAB" w:rsidRDefault="00F05A26" w:rsidP="00632C62">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F05A26" w:rsidTr="0097307E">
        <w:tc>
          <w:tcPr>
            <w:tcW w:w="1055" w:type="dxa"/>
            <w:vAlign w:val="bottom"/>
          </w:tcPr>
          <w:p w:rsidR="00F05A26" w:rsidRPr="00F65F83" w:rsidRDefault="00F05A26" w:rsidP="00632C62">
            <w:pPr>
              <w:jc w:val="right"/>
              <w:rPr>
                <w:rFonts w:ascii="Garamond" w:hAnsi="Garamond"/>
                <w:sz w:val="22"/>
                <w:szCs w:val="22"/>
              </w:rPr>
            </w:pPr>
            <w:r w:rsidRPr="00F65F83">
              <w:rPr>
                <w:rFonts w:ascii="Garamond" w:hAnsi="Garamond"/>
                <w:sz w:val="22"/>
                <w:szCs w:val="22"/>
              </w:rPr>
              <w:t>12/27/12</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49.39</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99.9</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99.9</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7.07</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10.02</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4.06</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-0.5</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0.135</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01/09/13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50.31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101.1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101.1</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7.07</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9.99</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4.06</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-0.2</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0.12</w:t>
            </w:r>
            <w:r>
              <w:rPr>
                <w:rFonts w:ascii="Garamond" w:hAnsi="Garamond" w:cs="Arial"/>
                <w:sz w:val="22"/>
                <w:szCs w:val="22"/>
              </w:rPr>
              <w:t>0</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01/22/13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50.51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7.07</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w:t>
            </w:r>
            <w:r>
              <w:rPr>
                <w:rFonts w:ascii="Garamond" w:hAnsi="Garamond" w:cs="Arial"/>
                <w:sz w:val="22"/>
                <w:szCs w:val="22"/>
              </w:rPr>
              <w:t>.00</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4.02</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0.1</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0.01</w:t>
            </w:r>
            <w:r>
              <w:rPr>
                <w:rFonts w:ascii="Garamond" w:hAnsi="Garamond" w:cs="Arial"/>
                <w:sz w:val="22"/>
                <w:szCs w:val="22"/>
              </w:rPr>
              <w:t>0</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02/07/13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48.99</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99.9</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7.11</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10.02</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4.11</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-0.7</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0.015</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02/21/13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50.54</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102.1</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102.2</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7.07</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10.07</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w:t>
            </w:r>
            <w:r>
              <w:rPr>
                <w:rFonts w:ascii="Garamond" w:hAnsi="Garamond" w:cs="Arial"/>
                <w:sz w:val="20"/>
                <w:szCs w:val="20"/>
              </w:rPr>
              <w:t>.00</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0.2</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0.099</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03/07/13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50.08</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99.4</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99.5</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7.08</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10.06</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3.98</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-1.6</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0.014</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sidRPr="00F65F83">
              <w:rPr>
                <w:rFonts w:ascii="Garamond" w:hAnsi="Garamond"/>
                <w:color w:val="000000"/>
                <w:sz w:val="22"/>
                <w:szCs w:val="22"/>
              </w:rPr>
              <w:t>03/19/13</w:t>
            </w:r>
          </w:p>
        </w:tc>
        <w:tc>
          <w:tcPr>
            <w:tcW w:w="655" w:type="dxa"/>
          </w:tcPr>
          <w:p w:rsidR="00F05A26" w:rsidRPr="00F65F83" w:rsidRDefault="00F05A26" w:rsidP="00632C62">
            <w:pPr>
              <w:jc w:val="center"/>
              <w:rPr>
                <w:rFonts w:ascii="Garamond" w:hAnsi="Garamond"/>
                <w:bCs/>
                <w:sz w:val="22"/>
                <w:szCs w:val="22"/>
              </w:rPr>
            </w:pPr>
          </w:p>
        </w:tc>
        <w:tc>
          <w:tcPr>
            <w:tcW w:w="810" w:type="dxa"/>
            <w:vAlign w:val="center"/>
          </w:tcPr>
          <w:p w:rsidR="00F05A26" w:rsidRPr="00F65F83" w:rsidRDefault="00F05A26" w:rsidP="00632C62">
            <w:pPr>
              <w:jc w:val="center"/>
              <w:rPr>
                <w:rFonts w:ascii="Garamond" w:hAnsi="Garamond"/>
                <w:sz w:val="22"/>
                <w:szCs w:val="22"/>
              </w:rPr>
            </w:pPr>
            <w:r w:rsidRPr="00F65F83">
              <w:rPr>
                <w:rFonts w:ascii="Garamond" w:hAnsi="Garamond"/>
                <w:bCs/>
                <w:sz w:val="22"/>
                <w:szCs w:val="22"/>
              </w:rPr>
              <w:t>N/A</w:t>
            </w:r>
          </w:p>
        </w:tc>
        <w:tc>
          <w:tcPr>
            <w:tcW w:w="108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49.92</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100.6</w:t>
            </w:r>
          </w:p>
        </w:tc>
        <w:tc>
          <w:tcPr>
            <w:tcW w:w="81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100.6</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7.01</w:t>
            </w:r>
          </w:p>
        </w:tc>
        <w:tc>
          <w:tcPr>
            <w:tcW w:w="72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9.96</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4.06</w:t>
            </w:r>
          </w:p>
        </w:tc>
        <w:tc>
          <w:tcPr>
            <w:tcW w:w="1170"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-0.2</w:t>
            </w:r>
          </w:p>
        </w:tc>
        <w:tc>
          <w:tcPr>
            <w:tcW w:w="1156" w:type="dxa"/>
            <w:vAlign w:val="bottom"/>
          </w:tcPr>
          <w:p w:rsidR="00F05A26" w:rsidRPr="00F65F83" w:rsidRDefault="00F05A26" w:rsidP="00632C62">
            <w:pPr>
              <w:jc w:val="center"/>
              <w:rPr>
                <w:rFonts w:ascii="Garamond" w:hAnsi="Garamond" w:cs="Arial"/>
                <w:sz w:val="22"/>
                <w:szCs w:val="22"/>
              </w:rPr>
            </w:pPr>
            <w:r w:rsidRPr="00F65F83">
              <w:rPr>
                <w:rFonts w:ascii="Garamond" w:hAnsi="Garamond" w:cs="Arial"/>
                <w:sz w:val="22"/>
                <w:szCs w:val="22"/>
              </w:rPr>
              <w:t>0.078</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04/09/13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49.17</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100.7</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100.9</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7.1</w:t>
            </w:r>
            <w:r>
              <w:rPr>
                <w:rFonts w:ascii="Garamond" w:hAnsi="Garamond" w:cs="Arial"/>
                <w:sz w:val="20"/>
                <w:szCs w:val="20"/>
              </w:rPr>
              <w:t>0</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10.04</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4.13</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0.9</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0.077</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04/23/13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49</w:t>
            </w:r>
            <w:r>
              <w:rPr>
                <w:rFonts w:ascii="Garamond" w:hAnsi="Garamond" w:cs="Arial"/>
                <w:sz w:val="20"/>
                <w:szCs w:val="20"/>
              </w:rPr>
              <w:t>.00</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100.4</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100.5</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w:t>
            </w:r>
            <w:r>
              <w:rPr>
                <w:rFonts w:ascii="Garamond" w:hAnsi="Garamond" w:cs="Arial"/>
                <w:sz w:val="20"/>
                <w:szCs w:val="20"/>
              </w:rPr>
              <w:t>.00</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9.92</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3.99</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w:t>
            </w:r>
            <w:r>
              <w:rPr>
                <w:rFonts w:ascii="Garamond" w:hAnsi="Garamond" w:cs="Arial"/>
                <w:sz w:val="20"/>
                <w:szCs w:val="20"/>
              </w:rPr>
              <w:t>.0</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0.07</w:t>
            </w:r>
            <w:r>
              <w:rPr>
                <w:rFonts w:ascii="Garamond" w:hAnsi="Garamond" w:cs="Arial"/>
                <w:sz w:val="20"/>
                <w:szCs w:val="20"/>
              </w:rPr>
              <w:t>0</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05/09/13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50.76</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99.9</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99.7</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w:t>
            </w:r>
            <w:r>
              <w:rPr>
                <w:rFonts w:ascii="Garamond" w:hAnsi="Garamond" w:cs="Arial"/>
                <w:sz w:val="20"/>
                <w:szCs w:val="20"/>
              </w:rPr>
              <w:t>.00</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10.14</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3.92</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0.1</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0.015</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05/21/13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49.64</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99.9</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99.9</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7.05</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9.94</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4.09</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w:t>
            </w:r>
            <w:r>
              <w:rPr>
                <w:rFonts w:ascii="Garamond" w:hAnsi="Garamond" w:cs="Arial"/>
                <w:sz w:val="20"/>
                <w:szCs w:val="20"/>
              </w:rPr>
              <w:t>.0</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0.031</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06/04/13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50.15</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101.5</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101.4</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7.17</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10.14</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4.11</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w:t>
            </w:r>
            <w:r>
              <w:rPr>
                <w:rFonts w:ascii="Garamond" w:hAnsi="Garamond" w:cs="Arial"/>
                <w:sz w:val="20"/>
                <w:szCs w:val="20"/>
              </w:rPr>
              <w:t>2</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0.055</w:t>
            </w:r>
          </w:p>
        </w:tc>
      </w:tr>
      <w:tr w:rsidR="00F05A26" w:rsidTr="0097307E">
        <w:tc>
          <w:tcPr>
            <w:tcW w:w="1055" w:type="dxa"/>
            <w:vAlign w:val="bottom"/>
          </w:tcPr>
          <w:p w:rsidR="00F05A26" w:rsidRPr="00F65F83" w:rsidRDefault="00F05A26" w:rsidP="00632C62">
            <w:pPr>
              <w:jc w:val="right"/>
              <w:rPr>
                <w:rFonts w:ascii="Garamond" w:hAnsi="Garamond"/>
                <w:color w:val="000000"/>
                <w:sz w:val="22"/>
                <w:szCs w:val="22"/>
              </w:rPr>
            </w:pPr>
            <w:r>
              <w:rPr>
                <w:rFonts w:ascii="Garamond" w:hAnsi="Garamond"/>
                <w:color w:val="000000"/>
                <w:sz w:val="22"/>
                <w:szCs w:val="22"/>
              </w:rPr>
              <w:t>06/20/13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pPr>
            <w:r w:rsidRPr="00A60B15">
              <w:rPr>
                <w:rFonts w:ascii="Garamond" w:hAnsi="Garamond"/>
                <w:bCs/>
                <w:sz w:val="22"/>
                <w:szCs w:val="22"/>
              </w:rPr>
              <w:t>N/A</w:t>
            </w:r>
          </w:p>
        </w:tc>
        <w:tc>
          <w:tcPr>
            <w:tcW w:w="108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50.26</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105</w:t>
            </w:r>
            <w:r>
              <w:rPr>
                <w:rFonts w:ascii="Garamond" w:hAnsi="Garamond" w:cs="Arial"/>
                <w:sz w:val="20"/>
                <w:szCs w:val="20"/>
              </w:rPr>
              <w:t>.0</w:t>
            </w:r>
          </w:p>
        </w:tc>
        <w:tc>
          <w:tcPr>
            <w:tcW w:w="81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105.1</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7.06</w:t>
            </w:r>
          </w:p>
        </w:tc>
        <w:tc>
          <w:tcPr>
            <w:tcW w:w="72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9.98</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4.12</w:t>
            </w:r>
          </w:p>
        </w:tc>
        <w:tc>
          <w:tcPr>
            <w:tcW w:w="1170"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0.3</w:t>
            </w:r>
          </w:p>
        </w:tc>
        <w:tc>
          <w:tcPr>
            <w:tcW w:w="1156" w:type="dxa"/>
            <w:vAlign w:val="bottom"/>
          </w:tcPr>
          <w:p w:rsidR="00F05A26" w:rsidRPr="001F405E" w:rsidRDefault="00F05A26" w:rsidP="001F405E">
            <w:pPr>
              <w:jc w:val="center"/>
              <w:rPr>
                <w:rFonts w:ascii="Garamond" w:hAnsi="Garamond" w:cs="Arial"/>
                <w:sz w:val="20"/>
                <w:szCs w:val="20"/>
              </w:rPr>
            </w:pPr>
            <w:r w:rsidRPr="001F405E">
              <w:rPr>
                <w:rFonts w:ascii="Garamond" w:hAnsi="Garamond" w:cs="Arial"/>
                <w:sz w:val="20"/>
                <w:szCs w:val="20"/>
              </w:rPr>
              <w:t>0.048</w:t>
            </w:r>
          </w:p>
        </w:tc>
      </w:tr>
      <w:tr w:rsidR="00F05A26" w:rsidTr="0097307E">
        <w:tc>
          <w:tcPr>
            <w:tcW w:w="1055" w:type="dxa"/>
            <w:vAlign w:val="bottom"/>
          </w:tcPr>
          <w:p w:rsidR="00F05A26" w:rsidRDefault="00F05A26" w:rsidP="00E155B9">
            <w:pPr>
              <w:jc w:val="center"/>
              <w:rPr>
                <w:rFonts w:ascii="Garamond" w:hAnsi="Garamond"/>
                <w:color w:val="000000"/>
                <w:sz w:val="22"/>
                <w:szCs w:val="22"/>
              </w:rPr>
            </w:pPr>
            <w:r>
              <w:rPr>
                <w:rFonts w:ascii="Garamond" w:hAnsi="Garamond"/>
                <w:color w:val="000000"/>
                <w:sz w:val="22"/>
                <w:szCs w:val="22"/>
              </w:rPr>
              <w:t>07/02/13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sidRPr="00A60B15">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Pr>
                <w:rFonts w:ascii="Garamond" w:hAnsi="Garamond" w:cs="Arial"/>
                <w:sz w:val="20"/>
                <w:szCs w:val="20"/>
              </w:rPr>
              <w:t>53.92</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100.3</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100.4</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6.93</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9.99</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3.84</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0.2</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0.087</w:t>
            </w:r>
          </w:p>
        </w:tc>
      </w:tr>
      <w:tr w:rsidR="00F05A26" w:rsidTr="0097307E">
        <w:tc>
          <w:tcPr>
            <w:tcW w:w="1055" w:type="dxa"/>
            <w:vAlign w:val="bottom"/>
          </w:tcPr>
          <w:p w:rsidR="00F05A26" w:rsidRDefault="00F05A26" w:rsidP="00632C62">
            <w:pPr>
              <w:jc w:val="right"/>
              <w:rPr>
                <w:rFonts w:ascii="Garamond" w:hAnsi="Garamond"/>
                <w:color w:val="000000"/>
                <w:sz w:val="22"/>
                <w:szCs w:val="22"/>
              </w:rPr>
            </w:pPr>
            <w:r>
              <w:rPr>
                <w:rFonts w:ascii="Garamond" w:hAnsi="Garamond"/>
                <w:color w:val="000000"/>
                <w:sz w:val="22"/>
                <w:szCs w:val="22"/>
              </w:rPr>
              <w:t>07/16/13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sidRPr="00A60B15">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49.43</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99.8</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99.6</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6.97</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9.93</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4.09</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0.1</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0.03</w:t>
            </w:r>
            <w:r>
              <w:rPr>
                <w:rFonts w:ascii="Garamond" w:hAnsi="Garamond" w:cs="Arial"/>
                <w:sz w:val="20"/>
                <w:szCs w:val="20"/>
              </w:rPr>
              <w:t>0</w:t>
            </w:r>
          </w:p>
        </w:tc>
      </w:tr>
      <w:tr w:rsidR="00F05A26" w:rsidTr="0097307E">
        <w:tc>
          <w:tcPr>
            <w:tcW w:w="1055" w:type="dxa"/>
            <w:vAlign w:val="bottom"/>
          </w:tcPr>
          <w:p w:rsidR="00F05A26" w:rsidRDefault="00F05A26" w:rsidP="00632C62">
            <w:pPr>
              <w:jc w:val="right"/>
              <w:rPr>
                <w:rFonts w:ascii="Garamond" w:hAnsi="Garamond"/>
                <w:color w:val="000000"/>
                <w:sz w:val="22"/>
                <w:szCs w:val="22"/>
              </w:rPr>
            </w:pPr>
            <w:r>
              <w:rPr>
                <w:rFonts w:ascii="Garamond" w:hAnsi="Garamond"/>
                <w:color w:val="000000"/>
                <w:sz w:val="22"/>
                <w:szCs w:val="22"/>
              </w:rPr>
              <w:t>08/01/13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sidRPr="00A60B15">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48.83</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101</w:t>
            </w:r>
            <w:r>
              <w:rPr>
                <w:rFonts w:ascii="Garamond" w:hAnsi="Garamond" w:cs="Arial"/>
                <w:sz w:val="20"/>
                <w:szCs w:val="20"/>
              </w:rPr>
              <w:t>.0</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101</w:t>
            </w:r>
            <w:r>
              <w:rPr>
                <w:rFonts w:ascii="Garamond" w:hAnsi="Garamond" w:cs="Arial"/>
                <w:sz w:val="20"/>
                <w:szCs w:val="20"/>
              </w:rPr>
              <w:t>.0</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7.05</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9.96</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4.07</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3.7</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0.058</w:t>
            </w:r>
          </w:p>
        </w:tc>
      </w:tr>
      <w:tr w:rsidR="00F05A26" w:rsidTr="0097307E">
        <w:tc>
          <w:tcPr>
            <w:tcW w:w="1055" w:type="dxa"/>
            <w:vAlign w:val="bottom"/>
          </w:tcPr>
          <w:p w:rsidR="00F05A26" w:rsidRDefault="00F05A26" w:rsidP="00632C62">
            <w:pPr>
              <w:jc w:val="right"/>
              <w:rPr>
                <w:rFonts w:ascii="Garamond" w:hAnsi="Garamond"/>
                <w:color w:val="000000"/>
                <w:sz w:val="22"/>
                <w:szCs w:val="22"/>
              </w:rPr>
            </w:pPr>
            <w:r>
              <w:rPr>
                <w:rFonts w:ascii="Garamond" w:hAnsi="Garamond"/>
                <w:color w:val="000000"/>
                <w:sz w:val="22"/>
                <w:szCs w:val="22"/>
              </w:rPr>
              <w:t>08/19/13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sidRPr="00A60B15">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51.17</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101.6</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101.3</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7.08</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10.06</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4.23</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-1.1</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0.038</w:t>
            </w:r>
          </w:p>
        </w:tc>
      </w:tr>
      <w:tr w:rsidR="00F05A26" w:rsidTr="0097307E">
        <w:tc>
          <w:tcPr>
            <w:tcW w:w="1055" w:type="dxa"/>
            <w:vAlign w:val="bottom"/>
          </w:tcPr>
          <w:p w:rsidR="00F05A26" w:rsidRDefault="00F05A26" w:rsidP="00A23256">
            <w:pPr>
              <w:jc w:val="right"/>
              <w:rPr>
                <w:rFonts w:ascii="Garamond" w:hAnsi="Garamond"/>
                <w:color w:val="000000"/>
                <w:sz w:val="22"/>
                <w:szCs w:val="22"/>
              </w:rPr>
            </w:pPr>
            <w:r>
              <w:rPr>
                <w:rFonts w:ascii="Garamond" w:hAnsi="Garamond"/>
                <w:color w:val="000000"/>
                <w:sz w:val="22"/>
                <w:szCs w:val="22"/>
              </w:rPr>
              <w:t>09/03/13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sidRPr="00A60B15">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Pr>
                <w:rFonts w:ascii="Garamond" w:hAnsi="Garamond" w:cs="Arial"/>
                <w:sz w:val="20"/>
                <w:szCs w:val="20"/>
              </w:rPr>
              <w:t>50.53</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102.2</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102.2</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7.02</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w:t>
            </w:r>
            <w:r>
              <w:rPr>
                <w:rFonts w:ascii="Garamond" w:hAnsi="Garamond" w:cs="Arial"/>
                <w:sz w:val="20"/>
                <w:szCs w:val="20"/>
              </w:rPr>
              <w:t>.00</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4.05</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w:t>
            </w:r>
            <w:r>
              <w:rPr>
                <w:rFonts w:ascii="Garamond" w:hAnsi="Garamond" w:cs="Arial"/>
                <w:sz w:val="20"/>
                <w:szCs w:val="20"/>
              </w:rPr>
              <w:t>.0</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0.057</w:t>
            </w:r>
          </w:p>
        </w:tc>
      </w:tr>
      <w:tr w:rsidR="00F05A26" w:rsidTr="0097307E">
        <w:tc>
          <w:tcPr>
            <w:tcW w:w="1055" w:type="dxa"/>
            <w:vAlign w:val="bottom"/>
          </w:tcPr>
          <w:p w:rsidR="00F05A26" w:rsidRDefault="00F05A26" w:rsidP="00A23256">
            <w:pPr>
              <w:jc w:val="right"/>
              <w:rPr>
                <w:rFonts w:ascii="Garamond" w:hAnsi="Garamond"/>
                <w:color w:val="000000"/>
                <w:sz w:val="22"/>
                <w:szCs w:val="22"/>
              </w:rPr>
            </w:pPr>
            <w:r>
              <w:rPr>
                <w:rFonts w:ascii="Garamond" w:hAnsi="Garamond"/>
                <w:color w:val="000000"/>
                <w:sz w:val="22"/>
                <w:szCs w:val="22"/>
              </w:rPr>
              <w:t>09/16/13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Pr="00A60B15" w:rsidRDefault="00F05A26" w:rsidP="001F405E">
            <w:pPr>
              <w:jc w:val="center"/>
              <w:rPr>
                <w:rFonts w:ascii="Garamond" w:hAnsi="Garamond"/>
                <w:bCs/>
                <w:sz w:val="22"/>
                <w:szCs w:val="22"/>
              </w:rPr>
            </w:pPr>
            <w:r>
              <w:rPr>
                <w:rFonts w:ascii="Garamond" w:hAnsi="Garamond"/>
                <w:bCs/>
                <w:sz w:val="22"/>
                <w:szCs w:val="22"/>
              </w:rPr>
              <w:t>N/A</w:t>
            </w:r>
          </w:p>
        </w:tc>
        <w:tc>
          <w:tcPr>
            <w:tcW w:w="108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49.29</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100.5</w:t>
            </w:r>
          </w:p>
        </w:tc>
        <w:tc>
          <w:tcPr>
            <w:tcW w:w="81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100.7</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7.04</w:t>
            </w:r>
          </w:p>
        </w:tc>
        <w:tc>
          <w:tcPr>
            <w:tcW w:w="72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9.98</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4.08</w:t>
            </w:r>
          </w:p>
        </w:tc>
        <w:tc>
          <w:tcPr>
            <w:tcW w:w="1170"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-0.2</w:t>
            </w:r>
          </w:p>
        </w:tc>
        <w:tc>
          <w:tcPr>
            <w:tcW w:w="1156" w:type="dxa"/>
            <w:vAlign w:val="bottom"/>
          </w:tcPr>
          <w:p w:rsidR="00F05A26" w:rsidRPr="00D14BF8" w:rsidRDefault="00F05A26" w:rsidP="00D14BF8">
            <w:pPr>
              <w:jc w:val="center"/>
              <w:rPr>
                <w:rFonts w:ascii="Garamond" w:hAnsi="Garamond" w:cs="Arial"/>
                <w:sz w:val="20"/>
                <w:szCs w:val="20"/>
              </w:rPr>
            </w:pPr>
            <w:r w:rsidRPr="00D14BF8">
              <w:rPr>
                <w:rFonts w:ascii="Garamond" w:hAnsi="Garamond" w:cs="Arial"/>
                <w:sz w:val="20"/>
                <w:szCs w:val="20"/>
              </w:rPr>
              <w:t>0.046</w:t>
            </w:r>
          </w:p>
        </w:tc>
      </w:tr>
      <w:tr w:rsidR="00F05A26" w:rsidTr="0097307E">
        <w:tc>
          <w:tcPr>
            <w:tcW w:w="1055" w:type="dxa"/>
            <w:vAlign w:val="bottom"/>
          </w:tcPr>
          <w:p w:rsidR="00F05A26" w:rsidRDefault="00F05A26" w:rsidP="005C5F13">
            <w:pPr>
              <w:jc w:val="right"/>
              <w:rPr>
                <w:rFonts w:ascii="Garamond" w:hAnsi="Garamond"/>
                <w:color w:val="000000"/>
                <w:sz w:val="22"/>
                <w:szCs w:val="22"/>
              </w:rPr>
            </w:pPr>
            <w:r>
              <w:rPr>
                <w:rFonts w:ascii="Garamond" w:hAnsi="Garamond"/>
                <w:color w:val="000000"/>
                <w:sz w:val="22"/>
                <w:szCs w:val="22"/>
              </w:rPr>
              <w:t>10/0</w:t>
            </w:r>
            <w:r w:rsidR="005C5F13">
              <w:rPr>
                <w:rFonts w:ascii="Garamond" w:hAnsi="Garamond"/>
                <w:color w:val="000000"/>
                <w:sz w:val="22"/>
                <w:szCs w:val="22"/>
              </w:rPr>
              <w:t>2</w:t>
            </w:r>
            <w:r>
              <w:rPr>
                <w:rFonts w:ascii="Garamond" w:hAnsi="Garamond"/>
                <w:color w:val="000000"/>
                <w:sz w:val="22"/>
                <w:szCs w:val="22"/>
              </w:rPr>
              <w:t>/13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rPr>
                <w:rFonts w:ascii="Garamond" w:hAnsi="Garamond"/>
                <w:bCs/>
                <w:sz w:val="22"/>
                <w:szCs w:val="22"/>
              </w:rPr>
            </w:pPr>
            <w:r>
              <w:rPr>
                <w:rFonts w:ascii="Garamond" w:hAnsi="Garamond"/>
                <w:bCs/>
                <w:sz w:val="22"/>
                <w:szCs w:val="22"/>
              </w:rPr>
              <w:t>N/A</w:t>
            </w:r>
          </w:p>
        </w:tc>
        <w:tc>
          <w:tcPr>
            <w:tcW w:w="108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50.84</w:t>
            </w:r>
          </w:p>
        </w:tc>
        <w:tc>
          <w:tcPr>
            <w:tcW w:w="810" w:type="dxa"/>
            <w:vAlign w:val="bottom"/>
          </w:tcPr>
          <w:p w:rsidR="00F05A26" w:rsidRPr="00F05A26" w:rsidRDefault="00CC35C1" w:rsidP="00F05A26">
            <w:pPr>
              <w:jc w:val="center"/>
              <w:rPr>
                <w:rFonts w:ascii="Garamond" w:hAnsi="Garamond" w:cs="Arial"/>
                <w:sz w:val="20"/>
                <w:szCs w:val="20"/>
              </w:rPr>
            </w:pPr>
            <w:r>
              <w:rPr>
                <w:rFonts w:ascii="Garamond" w:hAnsi="Garamond" w:cs="Arial"/>
                <w:sz w:val="20"/>
                <w:szCs w:val="20"/>
              </w:rPr>
              <w:t>99.6</w:t>
            </w:r>
          </w:p>
        </w:tc>
        <w:tc>
          <w:tcPr>
            <w:tcW w:w="810" w:type="dxa"/>
            <w:vAlign w:val="bottom"/>
          </w:tcPr>
          <w:p w:rsidR="00F05A26" w:rsidRPr="00F05A26" w:rsidRDefault="00CC35C1" w:rsidP="00F05A26">
            <w:pPr>
              <w:jc w:val="center"/>
              <w:rPr>
                <w:rFonts w:ascii="Garamond" w:hAnsi="Garamond" w:cs="Arial"/>
                <w:sz w:val="20"/>
                <w:szCs w:val="20"/>
              </w:rPr>
            </w:pPr>
            <w:r>
              <w:rPr>
                <w:rFonts w:ascii="Garamond" w:hAnsi="Garamond" w:cs="Arial"/>
                <w:sz w:val="20"/>
                <w:szCs w:val="20"/>
              </w:rPr>
              <w:t>99.8</w:t>
            </w:r>
          </w:p>
        </w:tc>
        <w:tc>
          <w:tcPr>
            <w:tcW w:w="72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7.09</w:t>
            </w:r>
          </w:p>
        </w:tc>
        <w:tc>
          <w:tcPr>
            <w:tcW w:w="72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10.17</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4.24</w:t>
            </w:r>
          </w:p>
        </w:tc>
        <w:tc>
          <w:tcPr>
            <w:tcW w:w="117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0.3</w:t>
            </w:r>
          </w:p>
        </w:tc>
        <w:tc>
          <w:tcPr>
            <w:tcW w:w="1156"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-0.008</w:t>
            </w:r>
          </w:p>
        </w:tc>
      </w:tr>
      <w:tr w:rsidR="00F05A26" w:rsidTr="0097307E">
        <w:tc>
          <w:tcPr>
            <w:tcW w:w="1055" w:type="dxa"/>
            <w:vAlign w:val="bottom"/>
          </w:tcPr>
          <w:p w:rsidR="00F05A26" w:rsidRDefault="00F05A26" w:rsidP="00A23256">
            <w:pPr>
              <w:jc w:val="right"/>
              <w:rPr>
                <w:rFonts w:ascii="Garamond" w:hAnsi="Garamond"/>
                <w:color w:val="000000"/>
                <w:sz w:val="22"/>
                <w:szCs w:val="22"/>
              </w:rPr>
            </w:pPr>
            <w:r>
              <w:rPr>
                <w:rFonts w:ascii="Garamond" w:hAnsi="Garamond"/>
                <w:color w:val="000000"/>
                <w:sz w:val="22"/>
                <w:szCs w:val="22"/>
              </w:rPr>
              <w:t>10/16/13</w:t>
            </w:r>
          </w:p>
        </w:tc>
        <w:tc>
          <w:tcPr>
            <w:tcW w:w="655" w:type="dxa"/>
          </w:tcPr>
          <w:p w:rsidR="00F05A26" w:rsidRPr="00F65F83" w:rsidRDefault="00F05A26" w:rsidP="00632C62">
            <w:pPr>
              <w:jc w:val="center"/>
              <w:rPr>
                <w:rFonts w:ascii="Garamond" w:hAnsi="Garamond"/>
                <w:bCs/>
                <w:sz w:val="22"/>
                <w:szCs w:val="22"/>
              </w:rPr>
            </w:pPr>
          </w:p>
        </w:tc>
        <w:tc>
          <w:tcPr>
            <w:tcW w:w="810" w:type="dxa"/>
          </w:tcPr>
          <w:p w:rsidR="00F05A26" w:rsidRDefault="00F05A26" w:rsidP="001F405E">
            <w:pPr>
              <w:jc w:val="center"/>
              <w:rPr>
                <w:rFonts w:ascii="Garamond" w:hAnsi="Garamond"/>
                <w:bCs/>
                <w:sz w:val="22"/>
                <w:szCs w:val="22"/>
              </w:rPr>
            </w:pPr>
            <w:r>
              <w:rPr>
                <w:rFonts w:ascii="Garamond" w:hAnsi="Garamond"/>
                <w:bCs/>
                <w:sz w:val="22"/>
                <w:szCs w:val="22"/>
              </w:rPr>
              <w:t>N/A</w:t>
            </w:r>
          </w:p>
        </w:tc>
        <w:tc>
          <w:tcPr>
            <w:tcW w:w="108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50.01</w:t>
            </w:r>
          </w:p>
        </w:tc>
        <w:tc>
          <w:tcPr>
            <w:tcW w:w="810" w:type="dxa"/>
            <w:vAlign w:val="bottom"/>
          </w:tcPr>
          <w:p w:rsidR="00F05A26" w:rsidRPr="00F05A26" w:rsidRDefault="00415953" w:rsidP="00F05A26">
            <w:pPr>
              <w:jc w:val="center"/>
              <w:rPr>
                <w:rFonts w:ascii="Garamond" w:hAnsi="Garamond" w:cs="Arial"/>
                <w:sz w:val="20"/>
                <w:szCs w:val="20"/>
              </w:rPr>
            </w:pPr>
            <w:r>
              <w:rPr>
                <w:rFonts w:ascii="Garamond" w:hAnsi="Garamond" w:cs="Arial"/>
                <w:sz w:val="20"/>
                <w:szCs w:val="20"/>
              </w:rPr>
              <w:t>102.4</w:t>
            </w:r>
          </w:p>
        </w:tc>
        <w:tc>
          <w:tcPr>
            <w:tcW w:w="810" w:type="dxa"/>
            <w:vAlign w:val="bottom"/>
          </w:tcPr>
          <w:p w:rsidR="00F05A26" w:rsidRPr="00F05A26" w:rsidRDefault="00415953" w:rsidP="00F05A26">
            <w:pPr>
              <w:jc w:val="center"/>
              <w:rPr>
                <w:rFonts w:ascii="Garamond" w:hAnsi="Garamond" w:cs="Arial"/>
                <w:sz w:val="20"/>
                <w:szCs w:val="20"/>
              </w:rPr>
            </w:pPr>
            <w:r>
              <w:rPr>
                <w:rFonts w:ascii="Garamond" w:hAnsi="Garamond" w:cs="Arial"/>
                <w:sz w:val="20"/>
                <w:szCs w:val="20"/>
              </w:rPr>
              <w:t>102.3</w:t>
            </w:r>
          </w:p>
        </w:tc>
        <w:tc>
          <w:tcPr>
            <w:tcW w:w="72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6.99</w:t>
            </w:r>
          </w:p>
        </w:tc>
        <w:tc>
          <w:tcPr>
            <w:tcW w:w="72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9.94</w:t>
            </w:r>
          </w:p>
        </w:tc>
        <w:tc>
          <w:tcPr>
            <w:tcW w:w="734"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4.05</w:t>
            </w:r>
          </w:p>
        </w:tc>
        <w:tc>
          <w:tcPr>
            <w:tcW w:w="1170"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-0.5</w:t>
            </w:r>
          </w:p>
        </w:tc>
        <w:tc>
          <w:tcPr>
            <w:tcW w:w="1156" w:type="dxa"/>
            <w:vAlign w:val="bottom"/>
          </w:tcPr>
          <w:p w:rsidR="00F05A26" w:rsidRPr="00F05A26" w:rsidRDefault="00F05A26" w:rsidP="00F05A26">
            <w:pPr>
              <w:jc w:val="center"/>
              <w:rPr>
                <w:rFonts w:ascii="Garamond" w:hAnsi="Garamond" w:cs="Arial"/>
                <w:sz w:val="20"/>
                <w:szCs w:val="20"/>
              </w:rPr>
            </w:pPr>
            <w:r w:rsidRPr="00F05A26">
              <w:rPr>
                <w:rFonts w:ascii="Garamond" w:hAnsi="Garamond" w:cs="Arial"/>
                <w:sz w:val="20"/>
                <w:szCs w:val="20"/>
              </w:rPr>
              <w:t>-0.016</w:t>
            </w:r>
          </w:p>
        </w:tc>
      </w:tr>
    </w:tbl>
    <w:p w:rsidR="00F05A26" w:rsidRDefault="00F05A26">
      <w:pPr>
        <w:rPr>
          <w:rFonts w:ascii="Garamond" w:eastAsia="Times New Roman" w:hAnsi="Garamond"/>
          <w:b/>
          <w:bCs/>
          <w:sz w:val="22"/>
          <w:szCs w:val="22"/>
        </w:rPr>
      </w:pPr>
    </w:p>
    <w:tbl>
      <w:tblPr>
        <w:tblW w:w="999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810"/>
        <w:gridCol w:w="900"/>
        <w:gridCol w:w="720"/>
        <w:gridCol w:w="810"/>
        <w:gridCol w:w="900"/>
        <w:gridCol w:w="1170"/>
        <w:gridCol w:w="1080"/>
      </w:tblGrid>
      <w:tr w:rsidR="00F05A26" w:rsidRPr="00E85706" w:rsidTr="00F05A26">
        <w:trPr>
          <w:trHeight w:val="534"/>
        </w:trPr>
        <w:tc>
          <w:tcPr>
            <w:tcW w:w="9990" w:type="dxa"/>
            <w:gridSpan w:val="11"/>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F05A26">
            <w:pPr>
              <w:pStyle w:val="HTMLPreformatted"/>
              <w:rPr>
                <w:rFonts w:ascii="Garamond" w:hAnsi="Garamond" w:cs="Times New Roman"/>
                <w:b/>
                <w:bCs/>
                <w:sz w:val="22"/>
                <w:szCs w:val="22"/>
              </w:rPr>
            </w:pPr>
            <w:r w:rsidRPr="00E85706">
              <w:rPr>
                <w:rFonts w:ascii="Garamond" w:hAnsi="Garamond" w:cs="Times New Roman"/>
                <w:b/>
                <w:bCs/>
                <w:sz w:val="22"/>
                <w:szCs w:val="22"/>
              </w:rPr>
              <w:t>Table 3.  Post-deployment readings of all sondes deployed at the Fort Matanzas site during 201</w:t>
            </w:r>
            <w:r>
              <w:rPr>
                <w:rFonts w:ascii="Garamond" w:hAnsi="Garamond" w:cs="Times New Roman"/>
                <w:b/>
                <w:bCs/>
                <w:sz w:val="22"/>
                <w:szCs w:val="22"/>
              </w:rPr>
              <w:t>3</w:t>
            </w:r>
            <w:r w:rsidRPr="00E85706">
              <w:rPr>
                <w:rFonts w:ascii="Garamond" w:hAnsi="Garamond" w:cs="Times New Roman"/>
                <w:b/>
                <w:bCs/>
                <w:sz w:val="22"/>
                <w:szCs w:val="22"/>
              </w:rPr>
              <w:t>.</w:t>
            </w:r>
          </w:p>
        </w:tc>
      </w:tr>
      <w:tr w:rsidR="00F05A26" w:rsidRPr="00E85706" w:rsidTr="00F05A26">
        <w:trPr>
          <w:trHeight w:val="534"/>
        </w:trPr>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SpCond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90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90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F05A26">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F05A26" w:rsidRPr="00E85706" w:rsidTr="00F05A26">
        <w:trPr>
          <w:trHeight w:val="233"/>
        </w:trPr>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90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NoSpacing"/>
              <w:jc w:val="center"/>
              <w:rPr>
                <w:rFonts w:ascii="Garamond" w:hAnsi="Garamond"/>
                <w:b/>
                <w:sz w:val="22"/>
              </w:rPr>
            </w:pPr>
            <w:r w:rsidRPr="00E85706">
              <w:rPr>
                <w:rFonts w:ascii="Garamond" w:hAnsi="Garamond"/>
                <w:b/>
                <w:sz w:val="22"/>
              </w:rPr>
              <w:t>100.0</w:t>
            </w:r>
          </w:p>
        </w:tc>
        <w:tc>
          <w:tcPr>
            <w:tcW w:w="72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81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rsidR="00F05A26" w:rsidRPr="00E85706" w:rsidRDefault="00F05A26" w:rsidP="00B924D2">
            <w:pPr>
              <w:pStyle w:val="HTMLPreformatted"/>
              <w:jc w:val="center"/>
              <w:rPr>
                <w:rFonts w:ascii="Garamond" w:hAnsi="Garamond" w:cs="Times New Roman"/>
                <w:b/>
                <w:bCs/>
                <w:sz w:val="22"/>
                <w:szCs w:val="22"/>
              </w:rPr>
            </w:pPr>
            <w:r>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F05A26" w:rsidRPr="00E85706" w:rsidRDefault="00F05A2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12/27/12</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49.47</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99.7</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10.06</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0.128</w:t>
            </w:r>
          </w:p>
        </w:tc>
      </w:tr>
      <w:tr w:rsidR="00BF23CF" w:rsidRPr="00E85706" w:rsidTr="0097307E">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01/09/13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50.09</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102.8</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102.6</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-2.1</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0.121</w:t>
            </w:r>
          </w:p>
        </w:tc>
      </w:tr>
      <w:tr w:rsidR="00BF23CF" w:rsidRPr="00E85706" w:rsidTr="0097307E">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01/23/13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50.63</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99.5</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99.4</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9.89</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0.018</w:t>
            </w:r>
          </w:p>
        </w:tc>
      </w:tr>
      <w:tr w:rsidR="00BF23CF" w:rsidRPr="00E85706" w:rsidTr="0097307E">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02/07/13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50.76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99.2</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99.2</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7.08</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4.09</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-0.011</w:t>
            </w:r>
          </w:p>
        </w:tc>
      </w:tr>
      <w:tr w:rsidR="00BF23CF" w:rsidRPr="00E85706" w:rsidTr="0097307E">
        <w:trPr>
          <w:trHeight w:val="233"/>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03/01/13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50.36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102.1</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102.1</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7.18</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10.14</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4.18</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-0.001</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sidRPr="00F65F83">
              <w:rPr>
                <w:rFonts w:ascii="Garamond" w:hAnsi="Garamond"/>
                <w:color w:val="000000"/>
                <w:sz w:val="22"/>
                <w:szCs w:val="22"/>
              </w:rPr>
              <w:t>03/20/13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49.46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99.8</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99.8</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7.01</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9.97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4.12</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E4462C">
            <w:pPr>
              <w:jc w:val="center"/>
              <w:rPr>
                <w:rFonts w:ascii="Garamond" w:hAnsi="Garamond" w:cs="Arial"/>
                <w:sz w:val="22"/>
                <w:szCs w:val="22"/>
              </w:rPr>
            </w:pPr>
            <w:r w:rsidRPr="00F65F83">
              <w:rPr>
                <w:rFonts w:ascii="Garamond" w:hAnsi="Garamond" w:cs="Arial"/>
                <w:sz w:val="22"/>
                <w:szCs w:val="22"/>
              </w:rPr>
              <w:t>0.071</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rsidP="00632C62">
            <w:pPr>
              <w:jc w:val="right"/>
              <w:rPr>
                <w:rFonts w:ascii="Garamond" w:hAnsi="Garamond"/>
                <w:color w:val="000000"/>
                <w:sz w:val="22"/>
                <w:szCs w:val="22"/>
              </w:rPr>
            </w:pPr>
            <w:r>
              <w:rPr>
                <w:rFonts w:ascii="Garamond" w:hAnsi="Garamond"/>
                <w:color w:val="000000"/>
                <w:sz w:val="22"/>
                <w:szCs w:val="22"/>
              </w:rPr>
              <w:t>04/09/13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49.67</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101.3</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101.3</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7.11</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4.16</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0.069</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Pr>
                <w:rFonts w:ascii="Garamond" w:hAnsi="Garamond"/>
                <w:color w:val="000000"/>
                <w:sz w:val="22"/>
                <w:szCs w:val="22"/>
              </w:rPr>
              <w:t>04/23/13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49.73</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98.7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98.9</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10.03</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4.08</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0.063</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Pr>
                <w:rFonts w:ascii="Garamond" w:hAnsi="Garamond"/>
                <w:color w:val="000000"/>
                <w:sz w:val="22"/>
                <w:szCs w:val="22"/>
              </w:rPr>
              <w:t>05/17/13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49.79</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100.9</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100.9</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7</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9.92</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4.01</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0.024</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Pr>
                <w:rFonts w:ascii="Garamond" w:hAnsi="Garamond"/>
                <w:color w:val="000000"/>
                <w:sz w:val="22"/>
                <w:szCs w:val="22"/>
              </w:rPr>
              <w:t>06/04/13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49.24</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100.3</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7.22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4.34</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Pr>
                <w:rFonts w:ascii="Garamond" w:hAnsi="Garamond" w:cs="Arial"/>
                <w:sz w:val="20"/>
                <w:szCs w:val="20"/>
              </w:rPr>
              <w:t>0.1</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0.024</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F65F83" w:rsidRDefault="00BF23CF">
            <w:pPr>
              <w:jc w:val="right"/>
              <w:rPr>
                <w:rFonts w:ascii="Garamond" w:hAnsi="Garamond"/>
                <w:color w:val="000000"/>
                <w:sz w:val="22"/>
                <w:szCs w:val="22"/>
              </w:rPr>
            </w:pPr>
            <w:r>
              <w:rPr>
                <w:rFonts w:ascii="Garamond" w:hAnsi="Garamond"/>
                <w:color w:val="000000"/>
                <w:sz w:val="22"/>
                <w:szCs w:val="22"/>
              </w:rPr>
              <w:t>06/26/13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49.79</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100.1</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100.1</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10.05</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4.12</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w:t>
            </w:r>
            <w:r>
              <w:rPr>
                <w:rFonts w:ascii="Garamond" w:hAnsi="Garamond" w:cs="Arial"/>
                <w:sz w:val="20"/>
                <w:szCs w:val="20"/>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632C62" w:rsidRDefault="00BF23CF" w:rsidP="00632C62">
            <w:pPr>
              <w:jc w:val="center"/>
              <w:rPr>
                <w:rFonts w:ascii="Garamond" w:hAnsi="Garamond" w:cs="Arial"/>
                <w:sz w:val="20"/>
                <w:szCs w:val="20"/>
              </w:rPr>
            </w:pPr>
            <w:r w:rsidRPr="00632C62">
              <w:rPr>
                <w:rFonts w:ascii="Garamond" w:hAnsi="Garamond" w:cs="Arial"/>
                <w:sz w:val="20"/>
                <w:szCs w:val="20"/>
              </w:rPr>
              <w:t>-0.007</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07/12/13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50.15</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99.8</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99.8</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9.99</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0.021</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08/01/13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50.26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101.6</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101.7</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6.92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9.92</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3.96</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3.6</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0.045</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08/27/13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100.1</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100</w:t>
            </w:r>
            <w:r>
              <w:rPr>
                <w:rFonts w:ascii="Garamond" w:hAnsi="Garamond" w:cs="Arial"/>
                <w:sz w:val="20"/>
                <w:szCs w:val="20"/>
              </w:rPr>
              <w:t>.0</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9.95</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4.16</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-0.2</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0.049</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09/10/13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49.01</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102.4</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102.4</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6.96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9.9</w:t>
            </w:r>
            <w:r>
              <w:rPr>
                <w:rFonts w:ascii="Garamond" w:hAnsi="Garamond" w:cs="Arial"/>
                <w:sz w:val="20"/>
                <w:szCs w:val="20"/>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w:t>
            </w:r>
            <w:r>
              <w:rPr>
                <w:rFonts w:ascii="Garamond" w:hAnsi="Garamond" w:cs="Arial"/>
                <w:sz w:val="20"/>
                <w:szCs w:val="20"/>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5.8</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D14BF8" w:rsidRDefault="00BF23CF" w:rsidP="00D14BF8">
            <w:pPr>
              <w:jc w:val="center"/>
              <w:rPr>
                <w:rFonts w:ascii="Garamond" w:hAnsi="Garamond" w:cs="Arial"/>
                <w:sz w:val="20"/>
                <w:szCs w:val="20"/>
              </w:rPr>
            </w:pPr>
            <w:r w:rsidRPr="00D14BF8">
              <w:rPr>
                <w:rFonts w:ascii="Garamond" w:hAnsi="Garamond" w:cs="Arial"/>
                <w:sz w:val="20"/>
                <w:szCs w:val="20"/>
              </w:rPr>
              <w:t>0.037</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10/02/13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48.78</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3C38DC" w:rsidP="00BF23CF">
            <w:pPr>
              <w:jc w:val="center"/>
              <w:rPr>
                <w:rFonts w:ascii="Garamond" w:hAnsi="Garamond" w:cs="Arial"/>
                <w:sz w:val="20"/>
                <w:szCs w:val="20"/>
              </w:rPr>
            </w:pPr>
            <w:r>
              <w:rPr>
                <w:rFonts w:ascii="Garamond" w:hAnsi="Garamond" w:cs="Arial"/>
                <w:sz w:val="20"/>
                <w:szCs w:val="20"/>
              </w:rPr>
              <w:t>99.3</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3C38DC" w:rsidP="00BF23CF">
            <w:pPr>
              <w:jc w:val="center"/>
              <w:rPr>
                <w:rFonts w:ascii="Garamond" w:hAnsi="Garamond" w:cs="Arial"/>
                <w:sz w:val="20"/>
                <w:szCs w:val="20"/>
              </w:rPr>
            </w:pPr>
            <w:r>
              <w:rPr>
                <w:rFonts w:ascii="Garamond" w:hAnsi="Garamond" w:cs="Arial"/>
                <w:sz w:val="20"/>
                <w:szCs w:val="20"/>
              </w:rPr>
              <w:t>99.2</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4.15</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-0.036</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415953" w:rsidP="00415953">
            <w:pPr>
              <w:jc w:val="right"/>
              <w:rPr>
                <w:rFonts w:ascii="Garamond" w:hAnsi="Garamond"/>
                <w:color w:val="000000"/>
                <w:sz w:val="22"/>
                <w:szCs w:val="22"/>
              </w:rPr>
            </w:pPr>
            <w:r>
              <w:rPr>
                <w:rFonts w:ascii="Garamond" w:hAnsi="Garamond"/>
                <w:color w:val="000000"/>
                <w:sz w:val="22"/>
                <w:szCs w:val="22"/>
              </w:rPr>
              <w:lastRenderedPageBreak/>
              <w:t>11</w:t>
            </w:r>
            <w:r w:rsidR="00BF23CF">
              <w:rPr>
                <w:rFonts w:ascii="Garamond" w:hAnsi="Garamond"/>
                <w:color w:val="000000"/>
                <w:sz w:val="22"/>
                <w:szCs w:val="22"/>
              </w:rPr>
              <w:t>/</w:t>
            </w:r>
            <w:r>
              <w:rPr>
                <w:rFonts w:ascii="Garamond" w:hAnsi="Garamond"/>
                <w:color w:val="000000"/>
                <w:sz w:val="22"/>
                <w:szCs w:val="22"/>
              </w:rPr>
              <w:t>01</w:t>
            </w:r>
            <w:r w:rsidR="00BF23CF">
              <w:rPr>
                <w:rFonts w:ascii="Garamond" w:hAnsi="Garamond"/>
                <w:color w:val="000000"/>
                <w:sz w:val="22"/>
                <w:szCs w:val="22"/>
              </w:rPr>
              <w:t>/13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50.13</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100.7</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7.07</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10.04</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4.05</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0.068</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11/14/13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50.42</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99.9</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10.01</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4.06</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-1.2</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-0.011</w:t>
            </w:r>
          </w:p>
        </w:tc>
      </w:tr>
      <w:tr w:rsidR="00BF23CF" w:rsidRPr="00E85706" w:rsidTr="0097307E">
        <w:trPr>
          <w:trHeight w:val="250"/>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12/02/13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49.5</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101.4</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101.3</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7.06</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10.04</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0.075</w:t>
            </w:r>
          </w:p>
        </w:tc>
      </w:tr>
      <w:tr w:rsidR="00BF23CF" w:rsidRPr="00E85706" w:rsidTr="00BF23CF">
        <w:trPr>
          <w:trHeight w:val="77"/>
        </w:trPr>
        <w:tc>
          <w:tcPr>
            <w:tcW w:w="1080" w:type="dxa"/>
            <w:tcBorders>
              <w:top w:val="single" w:sz="4" w:space="0" w:color="000000"/>
              <w:left w:val="single" w:sz="4" w:space="0" w:color="000000"/>
              <w:bottom w:val="single" w:sz="4" w:space="0" w:color="000000"/>
              <w:right w:val="single" w:sz="4" w:space="0" w:color="000000"/>
            </w:tcBorders>
            <w:vAlign w:val="bottom"/>
          </w:tcPr>
          <w:p w:rsidR="00BF23CF" w:rsidRDefault="00BF23CF">
            <w:pPr>
              <w:jc w:val="right"/>
              <w:rPr>
                <w:rFonts w:ascii="Garamond" w:hAnsi="Garamond"/>
                <w:color w:val="000000"/>
                <w:sz w:val="22"/>
                <w:szCs w:val="22"/>
              </w:rPr>
            </w:pPr>
            <w:r>
              <w:rPr>
                <w:rFonts w:ascii="Garamond" w:hAnsi="Garamond"/>
                <w:color w:val="000000"/>
                <w:sz w:val="22"/>
                <w:szCs w:val="22"/>
              </w:rPr>
              <w:t>12/20/13</w:t>
            </w:r>
          </w:p>
        </w:tc>
        <w:tc>
          <w:tcPr>
            <w:tcW w:w="63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BF23CF" w:rsidRPr="00F65F83" w:rsidRDefault="00BF23CF" w:rsidP="00B924D2">
            <w:pPr>
              <w:jc w:val="center"/>
              <w:rPr>
                <w:rFonts w:ascii="Garamond" w:hAnsi="Garamond"/>
                <w:bCs/>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50.23</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100.7</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415953" w:rsidP="00BF23CF">
            <w:pPr>
              <w:jc w:val="center"/>
              <w:rPr>
                <w:rFonts w:ascii="Garamond" w:hAnsi="Garamond" w:cs="Arial"/>
                <w:sz w:val="20"/>
                <w:szCs w:val="20"/>
              </w:rPr>
            </w:pPr>
            <w:r>
              <w:rPr>
                <w:rFonts w:ascii="Garamond" w:hAnsi="Garamond" w:cs="Arial"/>
                <w:sz w:val="20"/>
                <w:szCs w:val="20"/>
              </w:rPr>
              <w:t>100.7</w:t>
            </w:r>
          </w:p>
        </w:tc>
        <w:tc>
          <w:tcPr>
            <w:tcW w:w="72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7</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9.92</w:t>
            </w:r>
          </w:p>
        </w:tc>
        <w:tc>
          <w:tcPr>
            <w:tcW w:w="90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4.02</w:t>
            </w:r>
          </w:p>
        </w:tc>
        <w:tc>
          <w:tcPr>
            <w:tcW w:w="117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BF23CF" w:rsidRPr="00BF23CF" w:rsidRDefault="00BF23CF" w:rsidP="00BF23CF">
            <w:pPr>
              <w:jc w:val="center"/>
              <w:rPr>
                <w:rFonts w:ascii="Garamond" w:hAnsi="Garamond" w:cs="Arial"/>
                <w:sz w:val="20"/>
                <w:szCs w:val="20"/>
              </w:rPr>
            </w:pPr>
            <w:r w:rsidRPr="00BF23CF">
              <w:rPr>
                <w:rFonts w:ascii="Garamond" w:hAnsi="Garamond" w:cs="Arial"/>
                <w:sz w:val="20"/>
                <w:szCs w:val="20"/>
              </w:rPr>
              <w:t>0.086</w:t>
            </w:r>
          </w:p>
        </w:tc>
      </w:tr>
    </w:tbl>
    <w:p w:rsidR="00893D14" w:rsidRDefault="00893D14" w:rsidP="00981CB7">
      <w:pPr>
        <w:pStyle w:val="HTMLPreformatted"/>
        <w:rPr>
          <w:rFonts w:ascii="Garamond" w:hAnsi="Garamond" w:cs="Times New Roman"/>
          <w:b/>
          <w:bCs/>
          <w:sz w:val="22"/>
          <w:szCs w:val="22"/>
        </w:rPr>
      </w:pPr>
    </w:p>
    <w:p w:rsidR="00893D14" w:rsidRDefault="00893D14" w:rsidP="00981CB7">
      <w:pPr>
        <w:pStyle w:val="HTMLPreformatted"/>
        <w:rPr>
          <w:rFonts w:ascii="Garamond" w:hAnsi="Garamond" w:cs="Times New Roman"/>
          <w:b/>
          <w:bCs/>
          <w:sz w:val="22"/>
          <w:szCs w:val="22"/>
        </w:rPr>
      </w:pPr>
    </w:p>
    <w:tbl>
      <w:tblPr>
        <w:tblW w:w="999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0"/>
        <w:gridCol w:w="630"/>
        <w:gridCol w:w="810"/>
        <w:gridCol w:w="1080"/>
        <w:gridCol w:w="810"/>
        <w:gridCol w:w="810"/>
        <w:gridCol w:w="810"/>
        <w:gridCol w:w="810"/>
        <w:gridCol w:w="810"/>
        <w:gridCol w:w="1170"/>
        <w:gridCol w:w="1080"/>
      </w:tblGrid>
      <w:tr w:rsidR="002D6096" w:rsidRPr="00E85706" w:rsidTr="002D6096">
        <w:trPr>
          <w:trHeight w:val="530"/>
        </w:trPr>
        <w:tc>
          <w:tcPr>
            <w:tcW w:w="9990" w:type="dxa"/>
            <w:gridSpan w:val="11"/>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2D6096">
            <w:pPr>
              <w:pStyle w:val="HTMLPreformatted"/>
              <w:rPr>
                <w:rFonts w:ascii="Garamond" w:hAnsi="Garamond" w:cs="Times New Roman"/>
                <w:b/>
                <w:bCs/>
                <w:sz w:val="22"/>
                <w:szCs w:val="22"/>
              </w:rPr>
            </w:pPr>
            <w:r w:rsidRPr="00E85706">
              <w:rPr>
                <w:rFonts w:ascii="Garamond" w:hAnsi="Garamond" w:cs="Times New Roman"/>
                <w:b/>
                <w:bCs/>
                <w:sz w:val="22"/>
                <w:szCs w:val="22"/>
              </w:rPr>
              <w:t xml:space="preserve">Table 4.  Post-deployment readings of all sondes deployed at the </w:t>
            </w:r>
            <w:proofErr w:type="spellStart"/>
            <w:r w:rsidRPr="00E85706">
              <w:rPr>
                <w:rFonts w:ascii="Garamond" w:hAnsi="Garamond" w:cs="Times New Roman"/>
                <w:b/>
                <w:bCs/>
                <w:sz w:val="22"/>
                <w:szCs w:val="22"/>
              </w:rPr>
              <w:t>Pellicer</w:t>
            </w:r>
            <w:proofErr w:type="spellEnd"/>
            <w:r w:rsidRPr="00E85706">
              <w:rPr>
                <w:rFonts w:ascii="Garamond" w:hAnsi="Garamond" w:cs="Times New Roman"/>
                <w:b/>
                <w:bCs/>
                <w:sz w:val="22"/>
                <w:szCs w:val="22"/>
              </w:rPr>
              <w:t xml:space="preserve"> Creek site during 201</w:t>
            </w:r>
            <w:r>
              <w:rPr>
                <w:rFonts w:ascii="Garamond" w:hAnsi="Garamond" w:cs="Times New Roman"/>
                <w:b/>
                <w:bCs/>
                <w:sz w:val="22"/>
                <w:szCs w:val="22"/>
              </w:rPr>
              <w:t>3</w:t>
            </w:r>
            <w:r w:rsidRPr="00E85706">
              <w:rPr>
                <w:rFonts w:ascii="Garamond" w:hAnsi="Garamond" w:cs="Times New Roman"/>
                <w:b/>
                <w:bCs/>
                <w:sz w:val="22"/>
                <w:szCs w:val="22"/>
              </w:rPr>
              <w:t>.</w:t>
            </w:r>
          </w:p>
        </w:tc>
      </w:tr>
      <w:tr w:rsidR="002D6096" w:rsidRPr="00E85706" w:rsidTr="002D6096">
        <w:tc>
          <w:tcPr>
            <w:tcW w:w="117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SpCond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2D6096">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2D6096" w:rsidRPr="00E85706" w:rsidTr="002D6096">
        <w:tc>
          <w:tcPr>
            <w:tcW w:w="117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NoSpacing"/>
              <w:jc w:val="center"/>
              <w:rPr>
                <w:rFonts w:ascii="Garamond" w:hAnsi="Garamond"/>
                <w:b/>
                <w:sz w:val="22"/>
              </w:rPr>
            </w:pPr>
            <w:r w:rsidRPr="00E85706">
              <w:rPr>
                <w:rFonts w:ascii="Garamond" w:hAnsi="Garamond"/>
                <w:b/>
                <w:sz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81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Pr>
                <w:rFonts w:ascii="Garamond" w:hAnsi="Garamond" w:cs="Times New Roman"/>
                <w:b/>
                <w:bCs/>
                <w:sz w:val="22"/>
                <w:szCs w:val="22"/>
              </w:rPr>
              <w:t>10</w:t>
            </w:r>
            <w:r w:rsidRPr="00E85706">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000000"/>
              <w:right w:val="single" w:sz="4" w:space="0" w:color="000000"/>
            </w:tcBorders>
          </w:tcPr>
          <w:p w:rsidR="002D6096" w:rsidRPr="00E85706" w:rsidRDefault="0033622E" w:rsidP="0033622E">
            <w:pPr>
              <w:pStyle w:val="HTMLPreformatted"/>
              <w:jc w:val="center"/>
              <w:rPr>
                <w:rFonts w:ascii="Garamond" w:hAnsi="Garamond" w:cs="Times New Roman"/>
                <w:b/>
                <w:bCs/>
                <w:sz w:val="22"/>
                <w:szCs w:val="22"/>
              </w:rPr>
            </w:pPr>
            <w:r>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2D6096" w:rsidRPr="00E85706" w:rsidRDefault="002D6096" w:rsidP="00B924D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12/27/12</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50.32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101.8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9.99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4.05</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0.049</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01/12/13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49.96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4.08</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0.096</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01/24/13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48.89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7.01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4.32</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0.072</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02/19/13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49.78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99.7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w:t>
            </w:r>
            <w:r>
              <w:rPr>
                <w:rFonts w:ascii="Garamond" w:hAnsi="Garamond" w:cs="Arial"/>
                <w:sz w:val="22"/>
                <w:szCs w:val="22"/>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9.81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4.04</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-0.008</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03/06/13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51.39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10.22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3.95</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0.028</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sidRPr="00F65F83">
              <w:rPr>
                <w:rFonts w:ascii="Garamond" w:hAnsi="Garamond"/>
                <w:color w:val="000000"/>
                <w:sz w:val="22"/>
                <w:szCs w:val="22"/>
              </w:rPr>
              <w:t>03/22/13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jc w:val="center"/>
              <w:rPr>
                <w:rFonts w:ascii="Garamond" w:hAnsi="Garamond"/>
                <w:sz w:val="22"/>
                <w:szCs w:val="22"/>
              </w:rPr>
            </w:pPr>
            <w:r w:rsidRPr="00F65F83">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49.34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7.09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10.05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4.17</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rsidP="00F65F83">
            <w:pPr>
              <w:jc w:val="center"/>
              <w:rPr>
                <w:rFonts w:ascii="Garamond" w:hAnsi="Garamond" w:cs="Arial"/>
                <w:sz w:val="22"/>
                <w:szCs w:val="22"/>
              </w:rPr>
            </w:pPr>
            <w:r w:rsidRPr="00F65F83">
              <w:rPr>
                <w:rFonts w:ascii="Garamond" w:hAnsi="Garamond" w:cs="Arial"/>
                <w:sz w:val="22"/>
                <w:szCs w:val="22"/>
              </w:rPr>
              <w:t>0.021</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04/10/13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50.06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7.1</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10.1</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4.08</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0.08</w:t>
            </w:r>
            <w:r>
              <w:rPr>
                <w:rFonts w:ascii="Garamond" w:hAnsi="Garamond" w:cs="Arial"/>
                <w:sz w:val="20"/>
                <w:szCs w:val="20"/>
              </w:rPr>
              <w:t>0</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04/25/13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50.17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0.05</w:t>
            </w:r>
            <w:r>
              <w:rPr>
                <w:rFonts w:ascii="Garamond" w:hAnsi="Garamond" w:cs="Arial"/>
                <w:sz w:val="20"/>
                <w:szCs w:val="20"/>
              </w:rPr>
              <w:t>0</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05/17/13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49.1</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9.95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4.14</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1.9</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0.072</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05/30/13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51.04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100.3</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6.95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9.89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3.94</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0.01</w:t>
            </w:r>
            <w:r>
              <w:rPr>
                <w:rFonts w:ascii="Garamond" w:hAnsi="Garamond" w:cs="Arial"/>
                <w:sz w:val="20"/>
                <w:szCs w:val="20"/>
              </w:rPr>
              <w:t>0</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06/13/13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50.28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101.1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101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9.94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4.21</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-0.5</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6066CE" w:rsidRDefault="0033622E" w:rsidP="006066CE">
            <w:pPr>
              <w:jc w:val="center"/>
              <w:rPr>
                <w:rFonts w:ascii="Garamond" w:hAnsi="Garamond" w:cs="Arial"/>
                <w:sz w:val="20"/>
                <w:szCs w:val="20"/>
              </w:rPr>
            </w:pPr>
            <w:r w:rsidRPr="006066CE">
              <w:rPr>
                <w:rFonts w:ascii="Garamond" w:hAnsi="Garamond" w:cs="Arial"/>
                <w:sz w:val="20"/>
                <w:szCs w:val="20"/>
              </w:rPr>
              <w:t>0.066</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F65F83" w:rsidRDefault="0033622E">
            <w:pPr>
              <w:jc w:val="center"/>
              <w:rPr>
                <w:rFonts w:ascii="Garamond" w:hAnsi="Garamond"/>
                <w:color w:val="000000"/>
                <w:sz w:val="22"/>
                <w:szCs w:val="22"/>
              </w:rPr>
            </w:pPr>
            <w:r>
              <w:rPr>
                <w:rFonts w:ascii="Garamond" w:hAnsi="Garamond"/>
                <w:color w:val="000000"/>
                <w:sz w:val="22"/>
                <w:szCs w:val="22"/>
              </w:rPr>
              <w:t>06/25/13*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81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6D3E29" w:rsidP="0033622E">
            <w:pPr>
              <w:jc w:val="center"/>
              <w:rPr>
                <w:rFonts w:ascii="Garamond" w:hAnsi="Garamond" w:cs="Arial"/>
                <w:sz w:val="20"/>
                <w:szCs w:val="20"/>
              </w:rPr>
            </w:pPr>
            <w:r>
              <w:rPr>
                <w:rFonts w:ascii="Garamond" w:hAnsi="Garamond" w:cs="Arial"/>
                <w:sz w:val="20"/>
                <w:szCs w:val="20"/>
              </w:rPr>
              <w:t>N/A</w:t>
            </w:r>
          </w:p>
        </w:tc>
        <w:tc>
          <w:tcPr>
            <w:tcW w:w="117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tcPr>
          <w:p w:rsidR="0033622E" w:rsidRDefault="0033622E" w:rsidP="006066CE">
            <w:pPr>
              <w:jc w:val="center"/>
            </w:pPr>
            <w:r w:rsidRPr="00C2397A">
              <w:rPr>
                <w:rFonts w:ascii="Garamond" w:hAnsi="Garamond"/>
                <w:bCs/>
                <w:sz w:val="22"/>
                <w:szCs w:val="22"/>
              </w:rPr>
              <w:t>N/A</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Default="0033622E">
            <w:pPr>
              <w:jc w:val="center"/>
              <w:rPr>
                <w:rFonts w:ascii="Garamond" w:hAnsi="Garamond"/>
                <w:color w:val="000000"/>
                <w:sz w:val="22"/>
                <w:szCs w:val="22"/>
              </w:rPr>
            </w:pPr>
            <w:r>
              <w:rPr>
                <w:rFonts w:ascii="Garamond" w:hAnsi="Garamond"/>
                <w:color w:val="000000"/>
                <w:sz w:val="22"/>
                <w:szCs w:val="22"/>
              </w:rPr>
              <w:t>07/09/13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Pr="0032494C" w:rsidRDefault="0033622E"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49.97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102.8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102.7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7</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9.95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3.98</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0.018</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Default="0033622E">
            <w:pPr>
              <w:jc w:val="center"/>
              <w:rPr>
                <w:rFonts w:ascii="Garamond" w:hAnsi="Garamond"/>
                <w:color w:val="000000"/>
                <w:sz w:val="22"/>
                <w:szCs w:val="22"/>
              </w:rPr>
            </w:pPr>
            <w:r>
              <w:rPr>
                <w:rFonts w:ascii="Garamond" w:hAnsi="Garamond"/>
                <w:color w:val="000000"/>
                <w:sz w:val="22"/>
                <w:szCs w:val="22"/>
              </w:rPr>
              <w:t>07/25/13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Pr="0032494C" w:rsidRDefault="0033622E"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50.98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101.1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10.01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4.09</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0.024</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Default="0033622E">
            <w:pPr>
              <w:jc w:val="center"/>
              <w:rPr>
                <w:rFonts w:ascii="Garamond" w:hAnsi="Garamond"/>
                <w:color w:val="000000"/>
                <w:sz w:val="22"/>
                <w:szCs w:val="22"/>
              </w:rPr>
            </w:pPr>
            <w:r>
              <w:rPr>
                <w:rFonts w:ascii="Garamond" w:hAnsi="Garamond"/>
                <w:color w:val="000000"/>
                <w:sz w:val="22"/>
                <w:szCs w:val="22"/>
              </w:rPr>
              <w:t>08/06/13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Pr="0032494C" w:rsidRDefault="0033622E"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49.92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102.5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102.5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7.01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9.99</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4.08</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2.8</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0.04</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Default="0033622E">
            <w:pPr>
              <w:jc w:val="center"/>
              <w:rPr>
                <w:rFonts w:ascii="Garamond" w:hAnsi="Garamond"/>
                <w:color w:val="000000"/>
                <w:sz w:val="22"/>
                <w:szCs w:val="22"/>
              </w:rPr>
            </w:pPr>
            <w:r>
              <w:rPr>
                <w:rFonts w:ascii="Garamond" w:hAnsi="Garamond"/>
                <w:color w:val="000000"/>
                <w:sz w:val="22"/>
                <w:szCs w:val="22"/>
              </w:rPr>
              <w:t>08/27/13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Pr="0032494C" w:rsidRDefault="0033622E"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49.84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101.5</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7.04</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0.4</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0.039</w:t>
            </w:r>
          </w:p>
        </w:tc>
      </w:tr>
      <w:tr w:rsidR="0033622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33622E" w:rsidRDefault="0033622E">
            <w:pPr>
              <w:jc w:val="center"/>
              <w:rPr>
                <w:rFonts w:ascii="Garamond" w:hAnsi="Garamond"/>
                <w:color w:val="000000"/>
                <w:sz w:val="22"/>
                <w:szCs w:val="22"/>
              </w:rPr>
            </w:pPr>
            <w:r>
              <w:rPr>
                <w:rFonts w:ascii="Garamond" w:hAnsi="Garamond"/>
                <w:color w:val="000000"/>
                <w:sz w:val="22"/>
                <w:szCs w:val="22"/>
              </w:rPr>
              <w:t>09/10/13</w:t>
            </w:r>
          </w:p>
        </w:tc>
        <w:tc>
          <w:tcPr>
            <w:tcW w:w="630" w:type="dxa"/>
            <w:tcBorders>
              <w:top w:val="single" w:sz="4" w:space="0" w:color="000000"/>
              <w:left w:val="single" w:sz="4" w:space="0" w:color="000000"/>
              <w:bottom w:val="single" w:sz="4" w:space="0" w:color="000000"/>
              <w:right w:val="single" w:sz="4" w:space="0" w:color="000000"/>
            </w:tcBorders>
            <w:vAlign w:val="center"/>
          </w:tcPr>
          <w:p w:rsidR="0033622E" w:rsidRPr="00F65F83" w:rsidRDefault="0033622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33622E" w:rsidRPr="0032494C" w:rsidRDefault="0033622E"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49.98</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103.1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103.1</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7.02</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9.97</w:t>
            </w:r>
          </w:p>
        </w:tc>
        <w:tc>
          <w:tcPr>
            <w:tcW w:w="810" w:type="dxa"/>
            <w:tcBorders>
              <w:top w:val="single" w:sz="4" w:space="0" w:color="000000"/>
              <w:left w:val="single" w:sz="4" w:space="0" w:color="000000"/>
              <w:bottom w:val="single" w:sz="4" w:space="0" w:color="000000"/>
              <w:right w:val="single" w:sz="4" w:space="0" w:color="000000"/>
            </w:tcBorders>
            <w:vAlign w:val="bottom"/>
          </w:tcPr>
          <w:p w:rsidR="0033622E" w:rsidRPr="0033622E" w:rsidRDefault="0033622E" w:rsidP="0033622E">
            <w:pPr>
              <w:jc w:val="center"/>
              <w:rPr>
                <w:rFonts w:ascii="Garamond" w:hAnsi="Garamond" w:cs="Arial"/>
                <w:sz w:val="20"/>
                <w:szCs w:val="20"/>
              </w:rPr>
            </w:pPr>
            <w:r w:rsidRPr="0033622E">
              <w:rPr>
                <w:rFonts w:ascii="Garamond" w:hAnsi="Garamond" w:cs="Arial"/>
                <w:sz w:val="20"/>
                <w:szCs w:val="20"/>
              </w:rPr>
              <w:t>4.08</w:t>
            </w:r>
          </w:p>
        </w:tc>
        <w:tc>
          <w:tcPr>
            <w:tcW w:w="117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-1</w:t>
            </w:r>
            <w:r>
              <w:rPr>
                <w:rFonts w:ascii="Garamond" w:hAnsi="Garamond" w:cs="Arial"/>
                <w:sz w:val="20"/>
                <w:szCs w:val="20"/>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33622E" w:rsidRPr="00D14BF8" w:rsidRDefault="0033622E" w:rsidP="00D14BF8">
            <w:pPr>
              <w:jc w:val="center"/>
              <w:rPr>
                <w:rFonts w:ascii="Garamond" w:hAnsi="Garamond" w:cs="Arial"/>
                <w:sz w:val="20"/>
                <w:szCs w:val="20"/>
              </w:rPr>
            </w:pPr>
            <w:r w:rsidRPr="00D14BF8">
              <w:rPr>
                <w:rFonts w:ascii="Garamond" w:hAnsi="Garamond" w:cs="Arial"/>
                <w:sz w:val="20"/>
                <w:szCs w:val="20"/>
              </w:rPr>
              <w:t>-0.04</w:t>
            </w:r>
            <w:r>
              <w:rPr>
                <w:rFonts w:ascii="Garamond" w:hAnsi="Garamond" w:cs="Arial"/>
                <w:sz w:val="20"/>
                <w:szCs w:val="20"/>
              </w:rPr>
              <w:t>0</w:t>
            </w:r>
          </w:p>
        </w:tc>
      </w:tr>
      <w:tr w:rsidR="002D6096" w:rsidRPr="00E85706" w:rsidTr="002D6096">
        <w:tc>
          <w:tcPr>
            <w:tcW w:w="1170" w:type="dxa"/>
            <w:tcBorders>
              <w:top w:val="single" w:sz="4" w:space="0" w:color="000000"/>
              <w:left w:val="single" w:sz="4" w:space="0" w:color="000000"/>
              <w:bottom w:val="single" w:sz="4" w:space="0" w:color="000000"/>
              <w:right w:val="single" w:sz="4" w:space="0" w:color="000000"/>
            </w:tcBorders>
            <w:vAlign w:val="bottom"/>
          </w:tcPr>
          <w:p w:rsidR="002D6096" w:rsidRDefault="002D6096">
            <w:pPr>
              <w:jc w:val="center"/>
              <w:rPr>
                <w:rFonts w:ascii="Garamond" w:hAnsi="Garamond"/>
                <w:color w:val="000000"/>
                <w:sz w:val="22"/>
                <w:szCs w:val="22"/>
              </w:rPr>
            </w:pPr>
            <w:r>
              <w:rPr>
                <w:rFonts w:ascii="Garamond" w:hAnsi="Garamond"/>
                <w:color w:val="000000"/>
                <w:sz w:val="22"/>
                <w:szCs w:val="22"/>
              </w:rPr>
              <w:t>09/24/13</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F65F83" w:rsidRDefault="002D6096"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2D6096" w:rsidRPr="0032494C" w:rsidRDefault="002D6096" w:rsidP="006066CE">
            <w:pPr>
              <w:jc w:val="center"/>
              <w:rPr>
                <w:rFonts w:ascii="Garamond" w:hAnsi="Garamond"/>
                <w:bCs/>
                <w:sz w:val="22"/>
                <w:szCs w:val="22"/>
              </w:rPr>
            </w:pPr>
            <w:r w:rsidRPr="0032494C">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49.85</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99.4</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99.5</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6.95</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10.06</w:t>
            </w:r>
          </w:p>
        </w:tc>
        <w:tc>
          <w:tcPr>
            <w:tcW w:w="810" w:type="dxa"/>
            <w:tcBorders>
              <w:top w:val="single" w:sz="4" w:space="0" w:color="000000"/>
              <w:left w:val="single" w:sz="4" w:space="0" w:color="000000"/>
              <w:bottom w:val="single" w:sz="4" w:space="0" w:color="000000"/>
              <w:right w:val="single" w:sz="4" w:space="0" w:color="000000"/>
            </w:tcBorders>
          </w:tcPr>
          <w:p w:rsidR="002D6096" w:rsidRPr="0033622E" w:rsidRDefault="0033622E" w:rsidP="0033622E">
            <w:pPr>
              <w:jc w:val="center"/>
              <w:rPr>
                <w:rFonts w:ascii="Garamond" w:hAnsi="Garamond" w:cs="Arial"/>
                <w:sz w:val="20"/>
                <w:szCs w:val="20"/>
              </w:rPr>
            </w:pPr>
            <w:r w:rsidRPr="0033622E">
              <w:rPr>
                <w:rFonts w:ascii="Garamond" w:hAnsi="Garamond" w:cs="Arial"/>
                <w:sz w:val="20"/>
                <w:szCs w:val="20"/>
              </w:rPr>
              <w:t>3.99</w:t>
            </w:r>
          </w:p>
        </w:tc>
        <w:tc>
          <w:tcPr>
            <w:tcW w:w="117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-0.8</w:t>
            </w:r>
          </w:p>
        </w:tc>
        <w:tc>
          <w:tcPr>
            <w:tcW w:w="1080" w:type="dxa"/>
            <w:tcBorders>
              <w:top w:val="single" w:sz="4" w:space="0" w:color="000000"/>
              <w:left w:val="single" w:sz="4" w:space="0" w:color="000000"/>
              <w:bottom w:val="single" w:sz="4" w:space="0" w:color="000000"/>
              <w:right w:val="single" w:sz="4" w:space="0" w:color="000000"/>
            </w:tcBorders>
            <w:vAlign w:val="bottom"/>
          </w:tcPr>
          <w:p w:rsidR="002D6096" w:rsidRPr="00D14BF8" w:rsidRDefault="002D6096" w:rsidP="00D14BF8">
            <w:pPr>
              <w:jc w:val="center"/>
              <w:rPr>
                <w:rFonts w:ascii="Garamond" w:hAnsi="Garamond" w:cs="Arial"/>
                <w:sz w:val="20"/>
                <w:szCs w:val="20"/>
              </w:rPr>
            </w:pPr>
            <w:r w:rsidRPr="00D14BF8">
              <w:rPr>
                <w:rFonts w:ascii="Garamond" w:hAnsi="Garamond" w:cs="Arial"/>
                <w:sz w:val="20"/>
                <w:szCs w:val="20"/>
              </w:rPr>
              <w:t>0.042</w:t>
            </w:r>
          </w:p>
        </w:tc>
      </w:tr>
      <w:tr w:rsidR="002D6096"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2D6096" w:rsidRDefault="002D6096">
            <w:pPr>
              <w:jc w:val="center"/>
              <w:rPr>
                <w:rFonts w:ascii="Garamond" w:hAnsi="Garamond"/>
                <w:color w:val="000000"/>
                <w:sz w:val="22"/>
                <w:szCs w:val="22"/>
              </w:rPr>
            </w:pPr>
            <w:r>
              <w:rPr>
                <w:rFonts w:ascii="Garamond" w:hAnsi="Garamond"/>
                <w:color w:val="000000"/>
                <w:sz w:val="22"/>
                <w:szCs w:val="22"/>
              </w:rPr>
              <w:t>10/08/13</w:t>
            </w:r>
            <w:r w:rsidR="006D3E29">
              <w:rPr>
                <w:rFonts w:ascii="Garamond" w:hAnsi="Garamond"/>
                <w:color w:val="000000"/>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2D6096" w:rsidRPr="00F65F83" w:rsidRDefault="002D6096"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2D6096" w:rsidRPr="0033622E" w:rsidRDefault="002D6096"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2450CE">
            <w:pPr>
              <w:jc w:val="center"/>
              <w:rPr>
                <w:rFonts w:ascii="Garamond" w:hAnsi="Garamond" w:cs="Arial"/>
                <w:sz w:val="20"/>
                <w:szCs w:val="20"/>
              </w:rPr>
            </w:pPr>
            <w:r>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D6096" w:rsidRPr="0033622E" w:rsidRDefault="006D3E29" w:rsidP="0033622E">
            <w:pPr>
              <w:jc w:val="center"/>
              <w:rPr>
                <w:rFonts w:ascii="Garamond" w:hAnsi="Garamond" w:cs="Arial"/>
                <w:sz w:val="20"/>
                <w:szCs w:val="20"/>
              </w:rPr>
            </w:pPr>
            <w:r>
              <w:rPr>
                <w:rFonts w:ascii="Garamond" w:hAnsi="Garamond" w:cs="Arial"/>
                <w:sz w:val="20"/>
                <w:szCs w:val="20"/>
              </w:rPr>
              <w:t>N/A</w:t>
            </w:r>
          </w:p>
        </w:tc>
      </w:tr>
      <w:tr w:rsidR="005E0E6D"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5E0E6D" w:rsidRDefault="005E0E6D" w:rsidP="005E0E6D">
            <w:pPr>
              <w:jc w:val="center"/>
              <w:rPr>
                <w:rFonts w:ascii="Garamond" w:hAnsi="Garamond"/>
                <w:color w:val="000000"/>
                <w:sz w:val="22"/>
                <w:szCs w:val="22"/>
              </w:rPr>
            </w:pPr>
            <w:r>
              <w:rPr>
                <w:rFonts w:ascii="Garamond" w:hAnsi="Garamond"/>
                <w:color w:val="000000"/>
                <w:sz w:val="22"/>
                <w:szCs w:val="22"/>
              </w:rPr>
              <w:t>10/22/13</w:t>
            </w:r>
          </w:p>
        </w:tc>
        <w:tc>
          <w:tcPr>
            <w:tcW w:w="630" w:type="dxa"/>
            <w:tcBorders>
              <w:top w:val="single" w:sz="4" w:space="0" w:color="000000"/>
              <w:left w:val="single" w:sz="4" w:space="0" w:color="000000"/>
              <w:bottom w:val="single" w:sz="4" w:space="0" w:color="000000"/>
              <w:right w:val="single" w:sz="4" w:space="0" w:color="000000"/>
            </w:tcBorders>
            <w:vAlign w:val="center"/>
          </w:tcPr>
          <w:p w:rsidR="005E0E6D" w:rsidRPr="00F65F83" w:rsidRDefault="005E0E6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5E0E6D" w:rsidRPr="0033622E" w:rsidRDefault="005E0E6D"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49.79</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5E0E6D">
            <w:pPr>
              <w:jc w:val="center"/>
              <w:rPr>
                <w:rFonts w:ascii="Garamond" w:hAnsi="Garamond" w:cs="Arial"/>
                <w:sz w:val="20"/>
                <w:szCs w:val="20"/>
              </w:rPr>
            </w:pPr>
            <w:r>
              <w:rPr>
                <w:rFonts w:ascii="Garamond" w:hAnsi="Garamond" w:cs="Arial"/>
                <w:sz w:val="20"/>
                <w:szCs w:val="20"/>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5E0E6D">
            <w:pPr>
              <w:jc w:val="center"/>
              <w:rPr>
                <w:rFonts w:ascii="Garamond" w:hAnsi="Garamond" w:cs="Arial"/>
                <w:sz w:val="20"/>
                <w:szCs w:val="20"/>
              </w:rPr>
            </w:pPr>
            <w:r>
              <w:rPr>
                <w:rFonts w:ascii="Garamond" w:hAnsi="Garamond" w:cs="Arial"/>
                <w:sz w:val="20"/>
                <w:szCs w:val="20"/>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7.1</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10.1</w:t>
            </w:r>
            <w:r>
              <w:rPr>
                <w:rFonts w:ascii="Garamond" w:hAnsi="Garamond" w:cs="Arial"/>
                <w:sz w:val="20"/>
                <w:szCs w:val="20"/>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4.13</w:t>
            </w:r>
          </w:p>
        </w:tc>
        <w:tc>
          <w:tcPr>
            <w:tcW w:w="117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0.9</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0.054</w:t>
            </w:r>
          </w:p>
        </w:tc>
      </w:tr>
      <w:tr w:rsidR="005E0E6D"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5E0E6D" w:rsidRDefault="005E0E6D">
            <w:pPr>
              <w:jc w:val="center"/>
              <w:rPr>
                <w:rFonts w:ascii="Garamond" w:hAnsi="Garamond"/>
                <w:color w:val="000000"/>
                <w:sz w:val="22"/>
                <w:szCs w:val="22"/>
              </w:rPr>
            </w:pPr>
            <w:r>
              <w:rPr>
                <w:rFonts w:ascii="Garamond" w:hAnsi="Garamond"/>
                <w:color w:val="000000"/>
                <w:sz w:val="22"/>
                <w:szCs w:val="22"/>
              </w:rPr>
              <w:t>11/05/13</w:t>
            </w:r>
          </w:p>
        </w:tc>
        <w:tc>
          <w:tcPr>
            <w:tcW w:w="630" w:type="dxa"/>
            <w:tcBorders>
              <w:top w:val="single" w:sz="4" w:space="0" w:color="000000"/>
              <w:left w:val="single" w:sz="4" w:space="0" w:color="000000"/>
              <w:bottom w:val="single" w:sz="4" w:space="0" w:color="000000"/>
              <w:right w:val="single" w:sz="4" w:space="0" w:color="000000"/>
            </w:tcBorders>
            <w:vAlign w:val="center"/>
          </w:tcPr>
          <w:p w:rsidR="005E0E6D" w:rsidRPr="00F65F83" w:rsidRDefault="005E0E6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5E0E6D" w:rsidRPr="0033622E" w:rsidRDefault="005E0E6D"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49.94</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2450CE" w:rsidP="0033622E">
            <w:pPr>
              <w:jc w:val="center"/>
              <w:rPr>
                <w:rFonts w:ascii="Garamond" w:hAnsi="Garamond" w:cs="Arial"/>
                <w:sz w:val="20"/>
                <w:szCs w:val="20"/>
              </w:rPr>
            </w:pPr>
            <w:r>
              <w:rPr>
                <w:rFonts w:ascii="Garamond" w:hAnsi="Garamond" w:cs="Arial"/>
                <w:sz w:val="20"/>
                <w:szCs w:val="20"/>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2450CE" w:rsidP="0033622E">
            <w:pPr>
              <w:jc w:val="center"/>
              <w:rPr>
                <w:rFonts w:ascii="Garamond" w:hAnsi="Garamond" w:cs="Arial"/>
                <w:sz w:val="20"/>
                <w:szCs w:val="20"/>
              </w:rPr>
            </w:pPr>
            <w:r>
              <w:rPr>
                <w:rFonts w:ascii="Garamond" w:hAnsi="Garamond" w:cs="Arial"/>
                <w:sz w:val="20"/>
                <w:szCs w:val="20"/>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7</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10</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4.01</w:t>
            </w:r>
          </w:p>
        </w:tc>
        <w:tc>
          <w:tcPr>
            <w:tcW w:w="117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0.085</w:t>
            </w:r>
          </w:p>
        </w:tc>
      </w:tr>
      <w:tr w:rsidR="005E0E6D"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5E0E6D" w:rsidRDefault="005E0E6D">
            <w:pPr>
              <w:jc w:val="center"/>
              <w:rPr>
                <w:rFonts w:ascii="Garamond" w:hAnsi="Garamond"/>
                <w:color w:val="000000"/>
                <w:sz w:val="22"/>
                <w:szCs w:val="22"/>
              </w:rPr>
            </w:pPr>
            <w:r>
              <w:rPr>
                <w:rFonts w:ascii="Garamond" w:hAnsi="Garamond"/>
                <w:color w:val="000000"/>
                <w:sz w:val="22"/>
                <w:szCs w:val="22"/>
              </w:rPr>
              <w:t>11/20/13</w:t>
            </w:r>
          </w:p>
        </w:tc>
        <w:tc>
          <w:tcPr>
            <w:tcW w:w="630" w:type="dxa"/>
            <w:tcBorders>
              <w:top w:val="single" w:sz="4" w:space="0" w:color="000000"/>
              <w:left w:val="single" w:sz="4" w:space="0" w:color="000000"/>
              <w:bottom w:val="single" w:sz="4" w:space="0" w:color="000000"/>
              <w:right w:val="single" w:sz="4" w:space="0" w:color="000000"/>
            </w:tcBorders>
            <w:vAlign w:val="center"/>
          </w:tcPr>
          <w:p w:rsidR="005E0E6D" w:rsidRPr="00F65F83" w:rsidRDefault="005E0E6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5E0E6D" w:rsidRPr="0033622E" w:rsidRDefault="005E0E6D"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49.55</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6D3E29" w:rsidP="0033622E">
            <w:pPr>
              <w:jc w:val="center"/>
              <w:rPr>
                <w:rFonts w:ascii="Garamond" w:hAnsi="Garamond" w:cs="Arial"/>
                <w:sz w:val="20"/>
                <w:szCs w:val="20"/>
              </w:rPr>
            </w:pPr>
            <w:r>
              <w:rPr>
                <w:rFonts w:ascii="Garamond" w:hAnsi="Garamond" w:cs="Arial"/>
                <w:sz w:val="20"/>
                <w:szCs w:val="20"/>
              </w:rPr>
              <w:t>101.0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6D3E29" w:rsidP="0033622E">
            <w:pPr>
              <w:jc w:val="center"/>
              <w:rPr>
                <w:rFonts w:ascii="Garamond" w:hAnsi="Garamond" w:cs="Arial"/>
                <w:sz w:val="20"/>
                <w:szCs w:val="20"/>
              </w:rPr>
            </w:pPr>
            <w:r>
              <w:rPr>
                <w:rFonts w:ascii="Garamond" w:hAnsi="Garamond" w:cs="Arial"/>
                <w:sz w:val="20"/>
                <w:szCs w:val="20"/>
              </w:rPr>
              <w:t>101.0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7</w:t>
            </w:r>
            <w:r>
              <w:rPr>
                <w:rFonts w:ascii="Garamond" w:hAnsi="Garamond" w:cs="Arial"/>
                <w:sz w:val="20"/>
                <w:szCs w:val="20"/>
              </w:rPr>
              <w:t>.00</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4.09</w:t>
            </w:r>
          </w:p>
        </w:tc>
        <w:tc>
          <w:tcPr>
            <w:tcW w:w="117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0.3</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0.053</w:t>
            </w:r>
          </w:p>
        </w:tc>
      </w:tr>
      <w:tr w:rsidR="002450CE"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2450CE" w:rsidRDefault="002450CE">
            <w:pPr>
              <w:jc w:val="center"/>
              <w:rPr>
                <w:rFonts w:ascii="Garamond" w:hAnsi="Garamond"/>
                <w:color w:val="000000"/>
                <w:sz w:val="22"/>
                <w:szCs w:val="22"/>
              </w:rPr>
            </w:pPr>
            <w:r>
              <w:rPr>
                <w:rFonts w:ascii="Garamond" w:hAnsi="Garamond"/>
                <w:color w:val="000000"/>
                <w:sz w:val="22"/>
                <w:szCs w:val="22"/>
              </w:rPr>
              <w:t>12/09/13</w:t>
            </w:r>
          </w:p>
        </w:tc>
        <w:tc>
          <w:tcPr>
            <w:tcW w:w="630" w:type="dxa"/>
            <w:tcBorders>
              <w:top w:val="single" w:sz="4" w:space="0" w:color="000000"/>
              <w:left w:val="single" w:sz="4" w:space="0" w:color="000000"/>
              <w:bottom w:val="single" w:sz="4" w:space="0" w:color="000000"/>
              <w:right w:val="single" w:sz="4" w:space="0" w:color="000000"/>
            </w:tcBorders>
            <w:vAlign w:val="center"/>
          </w:tcPr>
          <w:p w:rsidR="002450CE" w:rsidRPr="00F65F83" w:rsidRDefault="002450CE"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2450CE" w:rsidRPr="0033622E" w:rsidRDefault="002450CE"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50.78</w:t>
            </w:r>
          </w:p>
        </w:tc>
        <w:tc>
          <w:tcPr>
            <w:tcW w:w="81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D0125D">
            <w:pPr>
              <w:jc w:val="center"/>
              <w:rPr>
                <w:rFonts w:ascii="Garamond" w:hAnsi="Garamond" w:cs="Arial"/>
                <w:sz w:val="20"/>
                <w:szCs w:val="20"/>
              </w:rPr>
            </w:pPr>
            <w:r>
              <w:rPr>
                <w:rFonts w:ascii="Garamond" w:hAnsi="Garamond" w:cs="Arial"/>
                <w:sz w:val="20"/>
                <w:szCs w:val="20"/>
              </w:rPr>
              <w:t>100.3</w:t>
            </w:r>
          </w:p>
        </w:tc>
        <w:tc>
          <w:tcPr>
            <w:tcW w:w="81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D0125D">
            <w:pPr>
              <w:jc w:val="center"/>
              <w:rPr>
                <w:rFonts w:ascii="Garamond" w:hAnsi="Garamond" w:cs="Arial"/>
                <w:sz w:val="20"/>
                <w:szCs w:val="20"/>
              </w:rPr>
            </w:pPr>
            <w:r>
              <w:rPr>
                <w:rFonts w:ascii="Garamond" w:hAnsi="Garamond" w:cs="Arial"/>
                <w:sz w:val="20"/>
                <w:szCs w:val="20"/>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7.03</w:t>
            </w:r>
          </w:p>
        </w:tc>
        <w:tc>
          <w:tcPr>
            <w:tcW w:w="81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10.01</w:t>
            </w:r>
          </w:p>
        </w:tc>
        <w:tc>
          <w:tcPr>
            <w:tcW w:w="81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0.2</w:t>
            </w:r>
          </w:p>
        </w:tc>
        <w:tc>
          <w:tcPr>
            <w:tcW w:w="1080" w:type="dxa"/>
            <w:tcBorders>
              <w:top w:val="single" w:sz="4" w:space="0" w:color="000000"/>
              <w:left w:val="single" w:sz="4" w:space="0" w:color="000000"/>
              <w:bottom w:val="single" w:sz="4" w:space="0" w:color="000000"/>
              <w:right w:val="single" w:sz="4" w:space="0" w:color="000000"/>
            </w:tcBorders>
            <w:vAlign w:val="bottom"/>
          </w:tcPr>
          <w:p w:rsidR="002450CE" w:rsidRPr="0033622E" w:rsidRDefault="002450CE" w:rsidP="0033622E">
            <w:pPr>
              <w:jc w:val="center"/>
              <w:rPr>
                <w:rFonts w:ascii="Garamond" w:hAnsi="Garamond" w:cs="Arial"/>
                <w:sz w:val="20"/>
                <w:szCs w:val="20"/>
              </w:rPr>
            </w:pPr>
            <w:r w:rsidRPr="0033622E">
              <w:rPr>
                <w:rFonts w:ascii="Garamond" w:hAnsi="Garamond" w:cs="Arial"/>
                <w:sz w:val="20"/>
                <w:szCs w:val="20"/>
              </w:rPr>
              <w:t>0.053</w:t>
            </w:r>
          </w:p>
        </w:tc>
      </w:tr>
      <w:tr w:rsidR="005E0E6D" w:rsidRPr="00E85706" w:rsidTr="0097307E">
        <w:tc>
          <w:tcPr>
            <w:tcW w:w="1170" w:type="dxa"/>
            <w:tcBorders>
              <w:top w:val="single" w:sz="4" w:space="0" w:color="000000"/>
              <w:left w:val="single" w:sz="4" w:space="0" w:color="000000"/>
              <w:bottom w:val="single" w:sz="4" w:space="0" w:color="000000"/>
              <w:right w:val="single" w:sz="4" w:space="0" w:color="000000"/>
            </w:tcBorders>
            <w:vAlign w:val="bottom"/>
          </w:tcPr>
          <w:p w:rsidR="005E0E6D" w:rsidRDefault="005E0E6D">
            <w:pPr>
              <w:jc w:val="center"/>
              <w:rPr>
                <w:rFonts w:ascii="Garamond" w:hAnsi="Garamond"/>
                <w:color w:val="000000"/>
                <w:sz w:val="22"/>
                <w:szCs w:val="22"/>
              </w:rPr>
            </w:pPr>
            <w:r>
              <w:rPr>
                <w:rFonts w:ascii="Garamond" w:hAnsi="Garamond"/>
                <w:color w:val="000000"/>
                <w:sz w:val="22"/>
                <w:szCs w:val="22"/>
              </w:rPr>
              <w:t>12/27/13</w:t>
            </w:r>
          </w:p>
        </w:tc>
        <w:tc>
          <w:tcPr>
            <w:tcW w:w="630" w:type="dxa"/>
            <w:tcBorders>
              <w:top w:val="single" w:sz="4" w:space="0" w:color="000000"/>
              <w:left w:val="single" w:sz="4" w:space="0" w:color="000000"/>
              <w:bottom w:val="single" w:sz="4" w:space="0" w:color="000000"/>
              <w:right w:val="single" w:sz="4" w:space="0" w:color="000000"/>
            </w:tcBorders>
            <w:vAlign w:val="center"/>
          </w:tcPr>
          <w:p w:rsidR="005E0E6D" w:rsidRPr="00F65F83" w:rsidRDefault="005E0E6D" w:rsidP="00B924D2">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5E0E6D" w:rsidRPr="0033622E" w:rsidRDefault="005E0E6D" w:rsidP="006066CE">
            <w:pPr>
              <w:jc w:val="center"/>
              <w:rPr>
                <w:rFonts w:ascii="Garamond" w:hAnsi="Garamond"/>
                <w:bCs/>
                <w:sz w:val="20"/>
                <w:szCs w:val="20"/>
              </w:rPr>
            </w:pPr>
            <w:r w:rsidRPr="0033622E">
              <w:rPr>
                <w:rFonts w:ascii="Garamond" w:hAnsi="Garamond"/>
                <w:bCs/>
                <w:sz w:val="20"/>
                <w:szCs w:val="20"/>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50.03</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2450CE" w:rsidP="0033622E">
            <w:pPr>
              <w:jc w:val="center"/>
              <w:rPr>
                <w:rFonts w:ascii="Garamond" w:hAnsi="Garamond" w:cs="Arial"/>
                <w:sz w:val="20"/>
                <w:szCs w:val="20"/>
              </w:rPr>
            </w:pPr>
            <w:r>
              <w:rPr>
                <w:rFonts w:ascii="Garamond" w:hAnsi="Garamond" w:cs="Arial"/>
                <w:sz w:val="20"/>
                <w:szCs w:val="20"/>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2450CE" w:rsidP="0033622E">
            <w:pPr>
              <w:jc w:val="center"/>
              <w:rPr>
                <w:rFonts w:ascii="Garamond" w:hAnsi="Garamond" w:cs="Arial"/>
                <w:sz w:val="20"/>
                <w:szCs w:val="20"/>
              </w:rPr>
            </w:pPr>
            <w:r>
              <w:rPr>
                <w:rFonts w:ascii="Garamond" w:hAnsi="Garamond" w:cs="Arial"/>
                <w:sz w:val="20"/>
                <w:szCs w:val="20"/>
              </w:rPr>
              <w:t>100.7</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7.05</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10.03</w:t>
            </w:r>
          </w:p>
        </w:tc>
        <w:tc>
          <w:tcPr>
            <w:tcW w:w="81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4.07</w:t>
            </w:r>
          </w:p>
        </w:tc>
        <w:tc>
          <w:tcPr>
            <w:tcW w:w="117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w:t>
            </w:r>
            <w:r>
              <w:rPr>
                <w:rFonts w:ascii="Garamond" w:hAnsi="Garamond" w:cs="Arial"/>
                <w:sz w:val="20"/>
                <w:szCs w:val="20"/>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5E0E6D" w:rsidRPr="0033622E" w:rsidRDefault="005E0E6D" w:rsidP="0033622E">
            <w:pPr>
              <w:jc w:val="center"/>
              <w:rPr>
                <w:rFonts w:ascii="Garamond" w:hAnsi="Garamond" w:cs="Arial"/>
                <w:sz w:val="20"/>
                <w:szCs w:val="20"/>
              </w:rPr>
            </w:pPr>
            <w:r w:rsidRPr="0033622E">
              <w:rPr>
                <w:rFonts w:ascii="Garamond" w:hAnsi="Garamond" w:cs="Arial"/>
                <w:sz w:val="20"/>
                <w:szCs w:val="20"/>
              </w:rPr>
              <w:t>0.119</w:t>
            </w:r>
          </w:p>
        </w:tc>
      </w:tr>
    </w:tbl>
    <w:p w:rsidR="00B924D2" w:rsidRPr="002F7148" w:rsidRDefault="00B924D2" w:rsidP="00B924D2">
      <w:pPr>
        <w:pStyle w:val="HTMLPreformatted"/>
        <w:rPr>
          <w:rFonts w:ascii="Garamond" w:hAnsi="Garamond" w:cs="Times New Roman"/>
          <w:b/>
          <w:bCs/>
          <w:sz w:val="6"/>
          <w:szCs w:val="22"/>
        </w:rPr>
      </w:pPr>
    </w:p>
    <w:p w:rsidR="00B924D2" w:rsidRPr="000D0F24" w:rsidRDefault="00B924D2" w:rsidP="00B924D2">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w:t>
      </w:r>
      <w:r w:rsidR="00E4462C">
        <w:rPr>
          <w:rFonts w:ascii="Garamond" w:hAnsi="Garamond" w:cs="Times New Roman"/>
          <w:b/>
          <w:bCs/>
          <w:szCs w:val="22"/>
        </w:rPr>
        <w:t>missing data</w:t>
      </w:r>
      <w:r w:rsidR="006D3E29">
        <w:rPr>
          <w:rFonts w:ascii="Garamond" w:hAnsi="Garamond" w:cs="Times New Roman"/>
          <w:b/>
          <w:bCs/>
          <w:szCs w:val="22"/>
        </w:rPr>
        <w:t xml:space="preserve"> (see Missing Data section for </w:t>
      </w:r>
      <w:r w:rsidR="000857FE">
        <w:rPr>
          <w:rFonts w:ascii="Garamond" w:hAnsi="Garamond" w:cs="Times New Roman"/>
          <w:b/>
          <w:bCs/>
          <w:szCs w:val="22"/>
        </w:rPr>
        <w:t xml:space="preserve">additional </w:t>
      </w:r>
      <w:r w:rsidR="006D3E29">
        <w:rPr>
          <w:rFonts w:ascii="Garamond" w:hAnsi="Garamond" w:cs="Times New Roman"/>
          <w:b/>
          <w:bCs/>
          <w:szCs w:val="22"/>
        </w:rPr>
        <w:t>information)</w:t>
      </w:r>
    </w:p>
    <w:p w:rsidR="00B924D2" w:rsidRDefault="00B924D2" w:rsidP="00B924D2">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ion and the day of deployment</w:t>
      </w:r>
      <w:r w:rsidR="006D3E29">
        <w:rPr>
          <w:rFonts w:ascii="Garamond" w:hAnsi="Garamond" w:cs="Times New Roman"/>
          <w:sz w:val="22"/>
          <w:szCs w:val="22"/>
        </w:rPr>
        <w:t xml:space="preserve"> for all 6600 data sondes</w:t>
      </w:r>
      <w:r w:rsidR="00196C7A" w:rsidRPr="00E85706">
        <w:rPr>
          <w:rFonts w:ascii="Garamond" w:hAnsi="Garamond" w:cs="Times New Roman"/>
          <w:sz w:val="22"/>
          <w:szCs w:val="22"/>
        </w:rPr>
        <w:t xml:space="preserve">.  </w:t>
      </w:r>
      <w:r w:rsidRPr="00E85706">
        <w:rPr>
          <w:rFonts w:ascii="Garamond" w:hAnsi="Garamond" w:cs="Times New Roman"/>
          <w:sz w:val="22"/>
          <w:szCs w:val="22"/>
        </w:rPr>
        <w:t>Two DO values are recorded during the post-cali</w:t>
      </w:r>
      <w:r w:rsidR="006D3E29">
        <w:rPr>
          <w:rFonts w:ascii="Garamond" w:hAnsi="Garamond" w:cs="Times New Roman"/>
          <w:sz w:val="22"/>
          <w:szCs w:val="22"/>
        </w:rPr>
        <w:t xml:space="preserve">bration process.  The optical DO </w:t>
      </w:r>
      <w:r w:rsidRPr="00E85706">
        <w:rPr>
          <w:rFonts w:ascii="Garamond" w:hAnsi="Garamond" w:cs="Times New Roman"/>
          <w:sz w:val="22"/>
          <w:szCs w:val="22"/>
        </w:rPr>
        <w:t>data was uploaded and submitted to the CDMO as the</w:t>
      </w:r>
      <w:r w:rsidR="00E07035" w:rsidRPr="00E85706">
        <w:rPr>
          <w:rFonts w:ascii="Garamond" w:hAnsi="Garamond" w:cs="Times New Roman"/>
          <w:sz w:val="22"/>
          <w:szCs w:val="22"/>
        </w:rPr>
        <w:t xml:space="preserve"> primary dissolved oxygen data</w:t>
      </w:r>
      <w:r w:rsidRPr="00E85706">
        <w:rPr>
          <w:rFonts w:ascii="Garamond" w:hAnsi="Garamond" w:cs="Times New Roman"/>
          <w:sz w:val="22"/>
          <w:szCs w:val="22"/>
        </w:rPr>
        <w:t>.</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w:t>
      </w:r>
      <w:r w:rsidR="00596BE5"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00596BE5"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00596BE5" w:rsidRPr="00E85706">
        <w:rPr>
          <w:rFonts w:ascii="Garamond" w:hAnsi="Garamond" w:cs="Times New Roman"/>
          <w:sz w:val="22"/>
          <w:szCs w:val="22"/>
        </w:rPr>
        <w:t>ogs for day of calibration (“1”) and day of deployment (“2”) va</w:t>
      </w:r>
      <w:r w:rsidR="00304FE5" w:rsidRPr="00E85706">
        <w:rPr>
          <w:rFonts w:ascii="Garamond" w:hAnsi="Garamond" w:cs="Times New Roman"/>
          <w:sz w:val="22"/>
          <w:szCs w:val="22"/>
        </w:rPr>
        <w:t>lues</w:t>
      </w:r>
      <w:r w:rsidR="00981CB7">
        <w:rPr>
          <w:rFonts w:ascii="Garamond" w:hAnsi="Garamond" w:cs="Times New Roman"/>
          <w:sz w:val="22"/>
          <w:szCs w:val="22"/>
        </w:rPr>
        <w:t>.</w:t>
      </w:r>
      <w:r w:rsidR="00304FE5" w:rsidRPr="00E85706">
        <w:rPr>
          <w:rFonts w:ascii="Garamond" w:hAnsi="Garamond" w:cs="Times New Roman"/>
          <w:sz w:val="22"/>
          <w:szCs w:val="22"/>
        </w:rPr>
        <w:t>)</w:t>
      </w:r>
    </w:p>
    <w:p w:rsidR="00596BE5" w:rsidRPr="00E85706" w:rsidRDefault="00596BE5" w:rsidP="00596BE5">
      <w:pPr>
        <w:pStyle w:val="HTMLPreformatted"/>
        <w:ind w:left="900"/>
        <w:rPr>
          <w:rFonts w:ascii="Garamond" w:hAnsi="Garamond" w:cs="Times New Roman"/>
          <w:sz w:val="22"/>
          <w:szCs w:val="22"/>
        </w:rPr>
      </w:pPr>
    </w:p>
    <w:p w:rsidR="00596BE5" w:rsidRPr="00E85706" w:rsidRDefault="00596BE5"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Calibration of depth was performed on the day of calibration and the day of deployment.  </w:t>
      </w:r>
      <w:r w:rsidR="00304FE5" w:rsidRPr="00E85706">
        <w:rPr>
          <w:rFonts w:ascii="Garamond" w:hAnsi="Garamond" w:cs="Times New Roman"/>
          <w:sz w:val="22"/>
          <w:szCs w:val="22"/>
        </w:rPr>
        <w:t>(</w:t>
      </w:r>
      <w:r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Pr="00E85706">
        <w:rPr>
          <w:rFonts w:ascii="Garamond" w:hAnsi="Garamond" w:cs="Times New Roman"/>
          <w:sz w:val="22"/>
          <w:szCs w:val="22"/>
        </w:rPr>
        <w:t>ogs for day of calibration (“1”) and day of deployment (“2”</w:t>
      </w:r>
      <w:r w:rsidR="00304FE5" w:rsidRPr="00E85706">
        <w:rPr>
          <w:rFonts w:ascii="Garamond" w:hAnsi="Garamond" w:cs="Times New Roman"/>
          <w:sz w:val="22"/>
          <w:szCs w:val="22"/>
        </w:rPr>
        <w:t>) values</w:t>
      </w:r>
      <w:r w:rsidR="00981CB7">
        <w:rPr>
          <w:rFonts w:ascii="Garamond" w:hAnsi="Garamond" w:cs="Times New Roman"/>
          <w:sz w:val="22"/>
          <w:szCs w:val="22"/>
        </w:rPr>
        <w:t>.</w:t>
      </w:r>
      <w:r w:rsidR="00304FE5" w:rsidRPr="00E85706">
        <w:rPr>
          <w:rFonts w:ascii="Garamond" w:hAnsi="Garamond" w:cs="Times New Roman"/>
          <w:sz w:val="22"/>
          <w:szCs w:val="22"/>
        </w:rPr>
        <w:t>)</w:t>
      </w:r>
    </w:p>
    <w:p w:rsidR="00160F74" w:rsidRPr="00E85706" w:rsidRDefault="00160F74" w:rsidP="004C680E">
      <w:pPr>
        <w:pStyle w:val="HTMLPreformatted"/>
        <w:ind w:left="900"/>
        <w:rPr>
          <w:rFonts w:ascii="Garamond" w:hAnsi="Garamond" w:cs="Times New Roman"/>
          <w:sz w:val="14"/>
          <w:szCs w:val="22"/>
        </w:rPr>
      </w:pPr>
    </w:p>
    <w:p w:rsidR="00160F74" w:rsidRPr="00E85706" w:rsidRDefault="006D3E29" w:rsidP="00D67730">
      <w:pPr>
        <w:pStyle w:val="HTMLPreformatted"/>
        <w:numPr>
          <w:ilvl w:val="0"/>
          <w:numId w:val="1"/>
        </w:numPr>
        <w:rPr>
          <w:rFonts w:ascii="Garamond" w:hAnsi="Garamond" w:cs="Times New Roman"/>
          <w:sz w:val="22"/>
          <w:szCs w:val="22"/>
        </w:rPr>
      </w:pPr>
      <w:r>
        <w:rPr>
          <w:rFonts w:ascii="Garamond" w:hAnsi="Garamond" w:cs="Times New Roman"/>
          <w:sz w:val="22"/>
          <w:szCs w:val="22"/>
        </w:rPr>
        <w:t>Temperature, optical DO</w:t>
      </w:r>
      <w:r w:rsidR="00160F74" w:rsidRPr="00E85706">
        <w:rPr>
          <w:rFonts w:ascii="Garamond" w:hAnsi="Garamond" w:cs="Times New Roman"/>
          <w:sz w:val="22"/>
          <w:szCs w:val="22"/>
        </w:rPr>
        <w:t xml:space="preserve"> mg/L, and Salinity data were collected for all </w:t>
      </w:r>
      <w:r>
        <w:rPr>
          <w:rFonts w:ascii="Garamond" w:hAnsi="Garamond" w:cs="Times New Roman"/>
          <w:sz w:val="22"/>
          <w:szCs w:val="22"/>
        </w:rPr>
        <w:t>deployments at time of optical DO</w:t>
      </w:r>
      <w:r w:rsidR="00160F74" w:rsidRPr="00E85706">
        <w:rPr>
          <w:rFonts w:ascii="Garamond" w:hAnsi="Garamond" w:cs="Times New Roman"/>
          <w:sz w:val="22"/>
          <w:szCs w:val="22"/>
        </w:rPr>
        <w:t xml:space="preserve"> calibration</w:t>
      </w:r>
      <w:r w:rsidR="00304FE5" w:rsidRPr="00E85706">
        <w:rPr>
          <w:rFonts w:ascii="Garamond" w:hAnsi="Garamond" w:cs="Times New Roman"/>
          <w:sz w:val="22"/>
          <w:szCs w:val="22"/>
        </w:rPr>
        <w:t>.   (See calibration logs for day of calibration (“1”) and day of deployment (“2”) values</w:t>
      </w:r>
      <w:r w:rsidR="00981CB7">
        <w:rPr>
          <w:rFonts w:ascii="Garamond" w:hAnsi="Garamond" w:cs="Times New Roman"/>
          <w:sz w:val="22"/>
          <w:szCs w:val="22"/>
        </w:rPr>
        <w:t>.</w:t>
      </w:r>
      <w:r w:rsidR="00304FE5" w:rsidRPr="00E85706">
        <w:rPr>
          <w:rFonts w:ascii="Garamond" w:hAnsi="Garamond" w:cs="Times New Roman"/>
          <w:sz w:val="22"/>
          <w:szCs w:val="22"/>
        </w:rPr>
        <w:t>)</w:t>
      </w:r>
    </w:p>
    <w:p w:rsidR="00160F74" w:rsidRPr="00E85706" w:rsidRDefault="00160F74" w:rsidP="006044FA">
      <w:pPr>
        <w:pStyle w:val="ListParagraph"/>
        <w:rPr>
          <w:rFonts w:ascii="Garamond" w:hAnsi="Garamond"/>
          <w:sz w:val="22"/>
          <w:szCs w:val="22"/>
        </w:rPr>
      </w:pPr>
    </w:p>
    <w:p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rsidR="00160F74" w:rsidRPr="00E85706" w:rsidRDefault="00160F74" w:rsidP="004C680E">
      <w:pPr>
        <w:pStyle w:val="HTMLPreformatted"/>
        <w:rPr>
          <w:rFonts w:ascii="Garamond" w:hAnsi="Garamond" w:cs="Times New Roman"/>
          <w:sz w:val="14"/>
          <w:szCs w:val="22"/>
        </w:rPr>
      </w:pPr>
    </w:p>
    <w:p w:rsidR="00D04853" w:rsidRDefault="00160F74" w:rsidP="00D04853">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Daily, Monthly, Annual Precipitation Totals are collected at the </w:t>
      </w:r>
      <w:proofErr w:type="spellStart"/>
      <w:r w:rsidRPr="00E85706">
        <w:rPr>
          <w:rFonts w:ascii="Garamond" w:hAnsi="Garamond" w:cs="Times New Roman"/>
          <w:sz w:val="22"/>
          <w:szCs w:val="22"/>
        </w:rPr>
        <w:t>Pellicer</w:t>
      </w:r>
      <w:proofErr w:type="spellEnd"/>
      <w:r w:rsidRPr="00E85706">
        <w:rPr>
          <w:rFonts w:ascii="Garamond" w:hAnsi="Garamond" w:cs="Times New Roman"/>
          <w:sz w:val="22"/>
          <w:szCs w:val="22"/>
        </w:rPr>
        <w:t xml:space="preserve"> Creek Weather Station (</w:t>
      </w:r>
      <w:proofErr w:type="spellStart"/>
      <w:r w:rsidRPr="00E85706">
        <w:rPr>
          <w:rFonts w:ascii="Garamond" w:hAnsi="Garamond" w:cs="Times New Roman"/>
          <w:sz w:val="22"/>
          <w:szCs w:val="22"/>
        </w:rPr>
        <w:t>gtmpcmet</w:t>
      </w:r>
      <w:proofErr w:type="spellEnd"/>
      <w:r w:rsidRPr="00E85706">
        <w:rPr>
          <w:rFonts w:ascii="Garamond" w:hAnsi="Garamond" w:cs="Times New Roman"/>
          <w:sz w:val="22"/>
          <w:szCs w:val="22"/>
        </w:rPr>
        <w:t>).</w:t>
      </w:r>
    </w:p>
    <w:p w:rsidR="00D04853" w:rsidRPr="00977D4F" w:rsidRDefault="00D04853" w:rsidP="00977D4F">
      <w:pPr>
        <w:pStyle w:val="HTMLPreformatted"/>
        <w:rPr>
          <w:rFonts w:ascii="Garamond" w:hAnsi="Garamond" w:cs="Times New Roman"/>
          <w:sz w:val="22"/>
          <w:szCs w:val="22"/>
        </w:rPr>
      </w:pPr>
    </w:p>
    <w:p w:rsidR="00D04853" w:rsidRDefault="00D04853" w:rsidP="00D04853">
      <w:pPr>
        <w:pStyle w:val="PlainText"/>
        <w:numPr>
          <w:ilvl w:val="0"/>
          <w:numId w:val="1"/>
        </w:numPr>
        <w:rPr>
          <w:rFonts w:ascii="Garamond" w:hAnsi="Garamond"/>
          <w:sz w:val="22"/>
          <w:szCs w:val="22"/>
        </w:rPr>
      </w:pPr>
      <w:r>
        <w:rPr>
          <w:sz w:val="22"/>
          <w:szCs w:val="22"/>
        </w:rPr>
        <w:t xml:space="preserve"> </w:t>
      </w:r>
      <w:r>
        <w:rPr>
          <w:rFonts w:ascii="Garamond" w:hAnsi="Garamond"/>
          <w:sz w:val="22"/>
          <w:szCs w:val="22"/>
        </w:rPr>
        <w:t xml:space="preserve">The data sonde piling at </w:t>
      </w:r>
      <w:r>
        <w:rPr>
          <w:rFonts w:ascii="Garamond" w:hAnsi="Garamond"/>
          <w:b/>
          <w:sz w:val="22"/>
          <w:szCs w:val="22"/>
        </w:rPr>
        <w:t>SS</w:t>
      </w:r>
      <w:r>
        <w:rPr>
          <w:rFonts w:ascii="Garamond" w:hAnsi="Garamond"/>
          <w:sz w:val="22"/>
          <w:szCs w:val="22"/>
        </w:rPr>
        <w:t xml:space="preserve"> was struck by a vessel in April 2011 and became unstable.  On April 19, 2011 we removed the data sonde from the tube and did not deploy a new instrument because of the instability of the channel marker piling.  On May 19, 2011 we redeployed a data sonde after the piling settled into the sediment.  The depth of data sonde tube shifted after the piling settled.  The data sonde tube was previously positioned so that the data sonde sat 1 meter from the sediment.  Using a heavily weighted line, we measured the distance from the sediment bottom to the top of the data sonde tube and subtracted that from the distance that was collected in January 2011.  The piling shifted so that the pin the data sonde rests on was 1.49 meters from the sediment bottom.  We believe this change in depth happened partially due to the settling of the tube and potentially erosion at the site as well.</w:t>
      </w:r>
    </w:p>
    <w:p w:rsidR="00160F74" w:rsidRDefault="00160F74" w:rsidP="00977D4F">
      <w:pPr>
        <w:ind w:right="900"/>
        <w:jc w:val="both"/>
        <w:rPr>
          <w:rFonts w:ascii="Garamond" w:hAnsi="Garamond"/>
          <w:sz w:val="22"/>
          <w:szCs w:val="22"/>
        </w:rPr>
      </w:pPr>
    </w:p>
    <w:p w:rsidR="00D04853" w:rsidRPr="00E85706" w:rsidRDefault="00D04853" w:rsidP="00B56AC8">
      <w:pPr>
        <w:ind w:left="540" w:right="900"/>
        <w:jc w:val="both"/>
        <w:rPr>
          <w:rFonts w:ascii="Garamond" w:hAnsi="Garamond"/>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rsidR="00160F74" w:rsidRPr="00E85706" w:rsidRDefault="00160F74" w:rsidP="00B56AC8">
      <w:pPr>
        <w:ind w:left="540" w:right="900"/>
        <w:jc w:val="both"/>
        <w:rPr>
          <w:rFonts w:ascii="Garamond" w:hAnsi="Garamond"/>
          <w:sz w:val="22"/>
          <w:szCs w:val="22"/>
        </w:rPr>
      </w:pPr>
    </w:p>
    <w:p w:rsidR="006D3E29" w:rsidRPr="004341A7" w:rsidRDefault="006D3E29" w:rsidP="006D3E29">
      <w:pPr>
        <w:ind w:left="540"/>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C108B7" w:rsidRDefault="00C108B7" w:rsidP="00420228">
      <w:pPr>
        <w:ind w:left="540"/>
        <w:rPr>
          <w:rFonts w:ascii="Garamond" w:hAnsi="Garamond"/>
          <w:sz w:val="22"/>
          <w:szCs w:val="22"/>
        </w:rPr>
      </w:pPr>
    </w:p>
    <w:p w:rsidR="00F56DA8" w:rsidRPr="00426627" w:rsidRDefault="00F56DA8" w:rsidP="00F56DA8">
      <w:pPr>
        <w:ind w:left="540"/>
        <w:rPr>
          <w:rFonts w:ascii="Garamond" w:hAnsi="Garamond"/>
          <w:b/>
          <w:sz w:val="22"/>
          <w:szCs w:val="22"/>
        </w:rPr>
      </w:pPr>
      <w:r>
        <w:rPr>
          <w:rFonts w:ascii="Garamond" w:hAnsi="Garamond"/>
          <w:b/>
          <w:sz w:val="22"/>
          <w:szCs w:val="22"/>
        </w:rPr>
        <w:t>January</w:t>
      </w:r>
      <w:r w:rsidRPr="00426627">
        <w:rPr>
          <w:rFonts w:ascii="Garamond" w:hAnsi="Garamond"/>
          <w:b/>
          <w:sz w:val="22"/>
          <w:szCs w:val="22"/>
        </w:rPr>
        <w:t xml:space="preserve"> 1-31, 201</w:t>
      </w:r>
      <w:r>
        <w:rPr>
          <w:rFonts w:ascii="Garamond" w:hAnsi="Garamond"/>
          <w:b/>
          <w:sz w:val="22"/>
          <w:szCs w:val="22"/>
        </w:rPr>
        <w:t>3</w:t>
      </w:r>
    </w:p>
    <w:p w:rsidR="00F56DA8" w:rsidRPr="00426627" w:rsidRDefault="00F56DA8" w:rsidP="00F56DA8">
      <w:pPr>
        <w:ind w:left="540"/>
        <w:rPr>
          <w:rFonts w:ascii="Garamond" w:hAnsi="Garamond"/>
          <w:b/>
          <w:sz w:val="22"/>
          <w:szCs w:val="22"/>
        </w:rPr>
      </w:pPr>
    </w:p>
    <w:p w:rsidR="00F56DA8" w:rsidRPr="00426627" w:rsidRDefault="00F56DA8" w:rsidP="00F56DA8">
      <w:pPr>
        <w:ind w:left="540"/>
        <w:rPr>
          <w:rFonts w:ascii="Garamond" w:hAnsi="Garamond"/>
          <w:b/>
          <w:sz w:val="22"/>
          <w:szCs w:val="22"/>
        </w:rPr>
      </w:pPr>
      <w:r w:rsidRPr="00426627">
        <w:rPr>
          <w:rFonts w:ascii="Garamond" w:hAnsi="Garamond"/>
          <w:b/>
          <w:sz w:val="22"/>
          <w:szCs w:val="22"/>
        </w:rPr>
        <w:t>FM</w:t>
      </w:r>
    </w:p>
    <w:p w:rsidR="00F56DA8" w:rsidRPr="00426627" w:rsidRDefault="00F56DA8" w:rsidP="00F56DA8">
      <w:pPr>
        <w:ind w:left="540"/>
        <w:rPr>
          <w:rFonts w:ascii="Garamond" w:hAnsi="Garamond"/>
          <w:b/>
          <w:sz w:val="22"/>
          <w:szCs w:val="22"/>
        </w:rPr>
      </w:pPr>
    </w:p>
    <w:p w:rsidR="00F56DA8" w:rsidRPr="005E6F57" w:rsidRDefault="00F56DA8" w:rsidP="006D3E29">
      <w:pPr>
        <w:numPr>
          <w:ilvl w:val="0"/>
          <w:numId w:val="3"/>
        </w:numPr>
        <w:rPr>
          <w:rFonts w:ascii="Garamond" w:hAnsi="Garamond"/>
          <w:b/>
          <w:sz w:val="22"/>
          <w:szCs w:val="22"/>
        </w:rPr>
      </w:pPr>
      <w:r w:rsidRPr="00426627">
        <w:rPr>
          <w:rFonts w:ascii="Garamond" w:hAnsi="Garamond"/>
          <w:sz w:val="22"/>
          <w:szCs w:val="22"/>
        </w:rPr>
        <w:t xml:space="preserve">Missing data (all parameters) </w:t>
      </w:r>
      <w:r>
        <w:rPr>
          <w:rFonts w:ascii="Garamond" w:hAnsi="Garamond"/>
          <w:sz w:val="22"/>
          <w:szCs w:val="22"/>
        </w:rPr>
        <w:t>01/23</w:t>
      </w:r>
      <w:r w:rsidRPr="00426627">
        <w:rPr>
          <w:rFonts w:ascii="Garamond" w:hAnsi="Garamond"/>
          <w:sz w:val="22"/>
          <w:szCs w:val="22"/>
        </w:rPr>
        <w:t xml:space="preserve"> </w:t>
      </w:r>
      <w:r>
        <w:rPr>
          <w:rFonts w:ascii="Garamond" w:hAnsi="Garamond"/>
          <w:sz w:val="22"/>
          <w:szCs w:val="22"/>
        </w:rPr>
        <w:t>08:30; attributed to early data</w:t>
      </w:r>
      <w:r w:rsidR="006D3E29">
        <w:rPr>
          <w:rFonts w:ascii="Garamond" w:hAnsi="Garamond"/>
          <w:sz w:val="22"/>
          <w:szCs w:val="22"/>
        </w:rPr>
        <w:t xml:space="preserve"> </w:t>
      </w:r>
      <w:r>
        <w:rPr>
          <w:rFonts w:ascii="Garamond" w:hAnsi="Garamond"/>
          <w:sz w:val="22"/>
          <w:szCs w:val="22"/>
        </w:rPr>
        <w:t>sonde retrieval.</w:t>
      </w:r>
    </w:p>
    <w:p w:rsidR="005E6F57" w:rsidRDefault="005E6F57" w:rsidP="005E6F57">
      <w:pPr>
        <w:rPr>
          <w:rFonts w:ascii="Garamond" w:hAnsi="Garamond"/>
          <w:sz w:val="22"/>
          <w:szCs w:val="22"/>
        </w:rPr>
      </w:pPr>
    </w:p>
    <w:p w:rsidR="005E6F57" w:rsidRPr="00426627" w:rsidRDefault="005E6F57" w:rsidP="005E6F57">
      <w:pPr>
        <w:ind w:left="540"/>
        <w:rPr>
          <w:rFonts w:ascii="Garamond" w:hAnsi="Garamond"/>
          <w:b/>
          <w:sz w:val="22"/>
          <w:szCs w:val="22"/>
        </w:rPr>
      </w:pPr>
      <w:r>
        <w:rPr>
          <w:rFonts w:ascii="Garamond" w:hAnsi="Garamond"/>
          <w:b/>
          <w:sz w:val="22"/>
          <w:szCs w:val="22"/>
        </w:rPr>
        <w:t>June 1-30</w:t>
      </w:r>
      <w:r w:rsidRPr="00426627">
        <w:rPr>
          <w:rFonts w:ascii="Garamond" w:hAnsi="Garamond"/>
          <w:b/>
          <w:sz w:val="22"/>
          <w:szCs w:val="22"/>
        </w:rPr>
        <w:t>, 201</w:t>
      </w:r>
      <w:r>
        <w:rPr>
          <w:rFonts w:ascii="Garamond" w:hAnsi="Garamond"/>
          <w:b/>
          <w:sz w:val="22"/>
          <w:szCs w:val="22"/>
        </w:rPr>
        <w:t>3</w:t>
      </w:r>
    </w:p>
    <w:p w:rsidR="005E6F57" w:rsidRPr="00426627" w:rsidRDefault="005E6F57" w:rsidP="005E6F57">
      <w:pPr>
        <w:ind w:left="540"/>
        <w:rPr>
          <w:rFonts w:ascii="Garamond" w:hAnsi="Garamond"/>
          <w:b/>
          <w:sz w:val="22"/>
          <w:szCs w:val="22"/>
        </w:rPr>
      </w:pPr>
    </w:p>
    <w:p w:rsidR="005E6F57" w:rsidRPr="00426627" w:rsidRDefault="005E6F57" w:rsidP="005E6F57">
      <w:pPr>
        <w:ind w:left="540"/>
        <w:rPr>
          <w:rFonts w:ascii="Garamond" w:hAnsi="Garamond"/>
          <w:b/>
          <w:sz w:val="22"/>
          <w:szCs w:val="22"/>
        </w:rPr>
      </w:pPr>
      <w:r w:rsidRPr="00426627">
        <w:rPr>
          <w:rFonts w:ascii="Garamond" w:hAnsi="Garamond"/>
          <w:b/>
          <w:sz w:val="22"/>
          <w:szCs w:val="22"/>
        </w:rPr>
        <w:t>FM</w:t>
      </w:r>
    </w:p>
    <w:p w:rsidR="005E6F57" w:rsidRPr="00426627" w:rsidRDefault="005E6F57" w:rsidP="005E6F57">
      <w:pPr>
        <w:ind w:left="540"/>
        <w:rPr>
          <w:rFonts w:ascii="Garamond" w:hAnsi="Garamond"/>
          <w:b/>
          <w:sz w:val="22"/>
          <w:szCs w:val="22"/>
        </w:rPr>
      </w:pPr>
    </w:p>
    <w:p w:rsidR="005E6F57" w:rsidRPr="005E6F57" w:rsidRDefault="005E6F57" w:rsidP="006D3E29">
      <w:pPr>
        <w:pStyle w:val="ListParagraph"/>
        <w:numPr>
          <w:ilvl w:val="0"/>
          <w:numId w:val="25"/>
        </w:numPr>
        <w:rPr>
          <w:rFonts w:ascii="Garamond" w:hAnsi="Garamond"/>
          <w:b/>
          <w:sz w:val="22"/>
          <w:szCs w:val="22"/>
        </w:rPr>
      </w:pPr>
      <w:r w:rsidRPr="005E6F57">
        <w:rPr>
          <w:rFonts w:ascii="Garamond" w:hAnsi="Garamond"/>
          <w:sz w:val="22"/>
          <w:szCs w:val="22"/>
        </w:rPr>
        <w:t>Missing data (all parameters) 06/04 09:15; attributed to late data</w:t>
      </w:r>
      <w:r w:rsidR="006D3E29">
        <w:rPr>
          <w:rFonts w:ascii="Garamond" w:hAnsi="Garamond"/>
          <w:sz w:val="22"/>
          <w:szCs w:val="22"/>
        </w:rPr>
        <w:t xml:space="preserve"> </w:t>
      </w:r>
      <w:r w:rsidRPr="005E6F57">
        <w:rPr>
          <w:rFonts w:ascii="Garamond" w:hAnsi="Garamond"/>
          <w:sz w:val="22"/>
          <w:szCs w:val="22"/>
        </w:rPr>
        <w:t>sonde deployment.</w:t>
      </w:r>
    </w:p>
    <w:p w:rsidR="005E6F57" w:rsidRPr="005E6F57" w:rsidRDefault="005E6F57" w:rsidP="006D3E29">
      <w:pPr>
        <w:pStyle w:val="ListParagraph"/>
        <w:numPr>
          <w:ilvl w:val="0"/>
          <w:numId w:val="25"/>
        </w:numPr>
        <w:rPr>
          <w:rFonts w:ascii="Garamond" w:hAnsi="Garamond"/>
          <w:b/>
          <w:sz w:val="22"/>
          <w:szCs w:val="22"/>
        </w:rPr>
      </w:pPr>
      <w:r w:rsidRPr="005E6F57">
        <w:rPr>
          <w:rFonts w:ascii="Garamond" w:hAnsi="Garamond"/>
          <w:sz w:val="22"/>
          <w:szCs w:val="22"/>
        </w:rPr>
        <w:t>Missing data (all parameters) 06/11 04:45 t</w:t>
      </w:r>
      <w:r w:rsidR="005C2FB5">
        <w:rPr>
          <w:rFonts w:ascii="Garamond" w:hAnsi="Garamond"/>
          <w:sz w:val="22"/>
          <w:szCs w:val="22"/>
        </w:rPr>
        <w:t>hrough</w:t>
      </w:r>
      <w:r w:rsidRPr="005E6F57">
        <w:rPr>
          <w:rFonts w:ascii="Garamond" w:hAnsi="Garamond"/>
          <w:sz w:val="22"/>
          <w:szCs w:val="22"/>
        </w:rPr>
        <w:t xml:space="preserve"> 06/26 10:00; attributed to internal battery short/failure. Post cal data exceeded 24hr.</w:t>
      </w:r>
    </w:p>
    <w:p w:rsidR="005E6F57" w:rsidRDefault="005E6F57" w:rsidP="005E6F57">
      <w:pPr>
        <w:rPr>
          <w:rFonts w:ascii="Garamond" w:hAnsi="Garamond"/>
          <w:b/>
          <w:sz w:val="22"/>
          <w:szCs w:val="22"/>
        </w:rPr>
      </w:pPr>
    </w:p>
    <w:p w:rsidR="009F3996" w:rsidRDefault="009F3996" w:rsidP="009F3996">
      <w:pPr>
        <w:ind w:left="540"/>
        <w:rPr>
          <w:rFonts w:ascii="Garamond" w:hAnsi="Garamond"/>
          <w:b/>
          <w:sz w:val="22"/>
          <w:szCs w:val="22"/>
        </w:rPr>
      </w:pPr>
      <w:r>
        <w:rPr>
          <w:rFonts w:ascii="Garamond" w:hAnsi="Garamond"/>
          <w:b/>
          <w:sz w:val="22"/>
          <w:szCs w:val="22"/>
        </w:rPr>
        <w:t>July 1-31, 2013</w:t>
      </w:r>
    </w:p>
    <w:p w:rsidR="009F3996" w:rsidRPr="005E6F57" w:rsidRDefault="009F3996" w:rsidP="009F3996">
      <w:pPr>
        <w:ind w:left="540"/>
        <w:rPr>
          <w:rFonts w:ascii="Garamond" w:hAnsi="Garamond"/>
          <w:b/>
          <w:sz w:val="22"/>
          <w:szCs w:val="22"/>
        </w:rPr>
      </w:pPr>
    </w:p>
    <w:p w:rsidR="009F3996" w:rsidRPr="00426627" w:rsidRDefault="009F3996" w:rsidP="009F3996">
      <w:pPr>
        <w:ind w:left="540"/>
        <w:rPr>
          <w:rFonts w:ascii="Garamond" w:hAnsi="Garamond"/>
          <w:b/>
          <w:sz w:val="22"/>
          <w:szCs w:val="22"/>
        </w:rPr>
      </w:pPr>
      <w:r>
        <w:rPr>
          <w:rFonts w:ascii="Garamond" w:hAnsi="Garamond"/>
          <w:b/>
          <w:sz w:val="22"/>
          <w:szCs w:val="22"/>
        </w:rPr>
        <w:t>PC</w:t>
      </w:r>
    </w:p>
    <w:p w:rsidR="009F3996" w:rsidRPr="00426627" w:rsidRDefault="009F3996" w:rsidP="009F3996">
      <w:pPr>
        <w:ind w:left="540"/>
        <w:rPr>
          <w:rFonts w:ascii="Garamond" w:hAnsi="Garamond"/>
          <w:b/>
          <w:sz w:val="22"/>
          <w:szCs w:val="22"/>
        </w:rPr>
      </w:pPr>
    </w:p>
    <w:p w:rsidR="009F3996" w:rsidRPr="005E6F57" w:rsidRDefault="009F3996" w:rsidP="009F3996">
      <w:pPr>
        <w:pStyle w:val="ListParagraph"/>
        <w:numPr>
          <w:ilvl w:val="0"/>
          <w:numId w:val="31"/>
        </w:numPr>
        <w:rPr>
          <w:rFonts w:ascii="Garamond" w:hAnsi="Garamond"/>
          <w:b/>
          <w:sz w:val="22"/>
          <w:szCs w:val="22"/>
        </w:rPr>
      </w:pPr>
      <w:r w:rsidRPr="005E6F57">
        <w:rPr>
          <w:rFonts w:ascii="Garamond" w:hAnsi="Garamond"/>
          <w:sz w:val="22"/>
          <w:szCs w:val="22"/>
        </w:rPr>
        <w:t>Missing data (all parameters) 0</w:t>
      </w:r>
      <w:r>
        <w:rPr>
          <w:rFonts w:ascii="Garamond" w:hAnsi="Garamond"/>
          <w:sz w:val="22"/>
          <w:szCs w:val="22"/>
        </w:rPr>
        <w:t>7</w:t>
      </w:r>
      <w:r w:rsidRPr="005E6F57">
        <w:rPr>
          <w:rFonts w:ascii="Garamond" w:hAnsi="Garamond"/>
          <w:sz w:val="22"/>
          <w:szCs w:val="22"/>
        </w:rPr>
        <w:t>/0</w:t>
      </w:r>
      <w:r>
        <w:rPr>
          <w:rFonts w:ascii="Garamond" w:hAnsi="Garamond"/>
          <w:sz w:val="22"/>
          <w:szCs w:val="22"/>
        </w:rPr>
        <w:t>2</w:t>
      </w:r>
      <w:r w:rsidRPr="005E6F57">
        <w:rPr>
          <w:rFonts w:ascii="Garamond" w:hAnsi="Garamond"/>
          <w:sz w:val="22"/>
          <w:szCs w:val="22"/>
        </w:rPr>
        <w:t xml:space="preserve"> </w:t>
      </w:r>
      <w:r>
        <w:rPr>
          <w:rFonts w:ascii="Garamond" w:hAnsi="Garamond"/>
          <w:sz w:val="22"/>
          <w:szCs w:val="22"/>
        </w:rPr>
        <w:t>14</w:t>
      </w:r>
      <w:r w:rsidRPr="005E6F57">
        <w:rPr>
          <w:rFonts w:ascii="Garamond" w:hAnsi="Garamond"/>
          <w:sz w:val="22"/>
          <w:szCs w:val="22"/>
        </w:rPr>
        <w:t>:15</w:t>
      </w:r>
      <w:r>
        <w:rPr>
          <w:rFonts w:ascii="Garamond" w:hAnsi="Garamond"/>
          <w:sz w:val="22"/>
          <w:szCs w:val="22"/>
        </w:rPr>
        <w:t xml:space="preserve"> through 07/09 09:45</w:t>
      </w:r>
      <w:r w:rsidRPr="005E6F57">
        <w:rPr>
          <w:rFonts w:ascii="Garamond" w:hAnsi="Garamond"/>
          <w:sz w:val="22"/>
          <w:szCs w:val="22"/>
        </w:rPr>
        <w:t xml:space="preserve">; attributed </w:t>
      </w:r>
      <w:r>
        <w:rPr>
          <w:rFonts w:ascii="Garamond" w:hAnsi="Garamond"/>
          <w:sz w:val="22"/>
          <w:szCs w:val="22"/>
        </w:rPr>
        <w:t>to internal battery failure.</w:t>
      </w:r>
    </w:p>
    <w:p w:rsidR="005E6F57" w:rsidRDefault="005E6F57" w:rsidP="005E6F57">
      <w:pPr>
        <w:rPr>
          <w:rFonts w:ascii="Garamond" w:hAnsi="Garamond"/>
          <w:b/>
          <w:sz w:val="22"/>
          <w:szCs w:val="22"/>
        </w:rPr>
      </w:pPr>
    </w:p>
    <w:p w:rsidR="00022838" w:rsidRDefault="00022838" w:rsidP="00022838">
      <w:pPr>
        <w:ind w:left="540"/>
        <w:rPr>
          <w:rFonts w:ascii="Garamond" w:hAnsi="Garamond"/>
          <w:b/>
          <w:sz w:val="22"/>
          <w:szCs w:val="22"/>
        </w:rPr>
      </w:pPr>
      <w:r>
        <w:rPr>
          <w:rFonts w:ascii="Garamond" w:hAnsi="Garamond"/>
          <w:b/>
          <w:sz w:val="22"/>
          <w:szCs w:val="22"/>
        </w:rPr>
        <w:t>October 1-31, 2013</w:t>
      </w:r>
    </w:p>
    <w:p w:rsidR="00022838" w:rsidRPr="005E6F57" w:rsidRDefault="00022838" w:rsidP="00022838">
      <w:pPr>
        <w:ind w:left="540"/>
        <w:rPr>
          <w:rFonts w:ascii="Garamond" w:hAnsi="Garamond"/>
          <w:b/>
          <w:sz w:val="22"/>
          <w:szCs w:val="22"/>
        </w:rPr>
      </w:pPr>
    </w:p>
    <w:p w:rsidR="00022838" w:rsidRPr="00426627" w:rsidRDefault="00022838" w:rsidP="00022838">
      <w:pPr>
        <w:ind w:left="540"/>
        <w:rPr>
          <w:rFonts w:ascii="Garamond" w:hAnsi="Garamond"/>
          <w:b/>
          <w:sz w:val="22"/>
          <w:szCs w:val="22"/>
        </w:rPr>
      </w:pPr>
      <w:r>
        <w:rPr>
          <w:rFonts w:ascii="Garamond" w:hAnsi="Garamond"/>
          <w:b/>
          <w:sz w:val="22"/>
          <w:szCs w:val="22"/>
        </w:rPr>
        <w:t>SS</w:t>
      </w:r>
    </w:p>
    <w:p w:rsidR="00022838" w:rsidRPr="00426627" w:rsidRDefault="00022838" w:rsidP="00022838">
      <w:pPr>
        <w:ind w:left="540"/>
        <w:rPr>
          <w:rFonts w:ascii="Garamond" w:hAnsi="Garamond"/>
          <w:b/>
          <w:sz w:val="22"/>
          <w:szCs w:val="22"/>
        </w:rPr>
      </w:pPr>
    </w:p>
    <w:p w:rsidR="00022838" w:rsidRPr="005E6F57" w:rsidRDefault="00022838" w:rsidP="00022838">
      <w:pPr>
        <w:pStyle w:val="ListParagraph"/>
        <w:numPr>
          <w:ilvl w:val="0"/>
          <w:numId w:val="40"/>
        </w:numPr>
        <w:rPr>
          <w:rFonts w:ascii="Garamond" w:hAnsi="Garamond"/>
          <w:b/>
          <w:sz w:val="22"/>
          <w:szCs w:val="22"/>
        </w:rPr>
      </w:pPr>
      <w:r w:rsidRPr="005E6F57">
        <w:rPr>
          <w:rFonts w:ascii="Garamond" w:hAnsi="Garamond"/>
          <w:sz w:val="22"/>
          <w:szCs w:val="22"/>
        </w:rPr>
        <w:t xml:space="preserve">Missing data (all parameters) </w:t>
      </w:r>
      <w:r>
        <w:rPr>
          <w:rFonts w:ascii="Garamond" w:hAnsi="Garamond"/>
          <w:sz w:val="22"/>
          <w:szCs w:val="22"/>
        </w:rPr>
        <w:t>10</w:t>
      </w:r>
      <w:r w:rsidRPr="005E6F57">
        <w:rPr>
          <w:rFonts w:ascii="Garamond" w:hAnsi="Garamond"/>
          <w:sz w:val="22"/>
          <w:szCs w:val="22"/>
        </w:rPr>
        <w:t>/</w:t>
      </w:r>
      <w:r>
        <w:rPr>
          <w:rFonts w:ascii="Garamond" w:hAnsi="Garamond"/>
          <w:sz w:val="22"/>
          <w:szCs w:val="22"/>
        </w:rPr>
        <w:t>31</w:t>
      </w:r>
      <w:r w:rsidRPr="005E6F57">
        <w:rPr>
          <w:rFonts w:ascii="Garamond" w:hAnsi="Garamond"/>
          <w:sz w:val="22"/>
          <w:szCs w:val="22"/>
        </w:rPr>
        <w:t xml:space="preserve"> </w:t>
      </w:r>
      <w:r>
        <w:rPr>
          <w:rFonts w:ascii="Garamond" w:hAnsi="Garamond"/>
          <w:sz w:val="22"/>
          <w:szCs w:val="22"/>
        </w:rPr>
        <w:t>14</w:t>
      </w:r>
      <w:r w:rsidRPr="005E6F57">
        <w:rPr>
          <w:rFonts w:ascii="Garamond" w:hAnsi="Garamond"/>
          <w:sz w:val="22"/>
          <w:szCs w:val="22"/>
        </w:rPr>
        <w:t>:15</w:t>
      </w:r>
      <w:r>
        <w:rPr>
          <w:rFonts w:ascii="Garamond" w:hAnsi="Garamond"/>
          <w:sz w:val="22"/>
          <w:szCs w:val="22"/>
        </w:rPr>
        <w:t xml:space="preserve"> through 10/</w:t>
      </w:r>
      <w:r w:rsidR="00A07CE8">
        <w:rPr>
          <w:rFonts w:ascii="Garamond" w:hAnsi="Garamond"/>
          <w:sz w:val="22"/>
          <w:szCs w:val="22"/>
        </w:rPr>
        <w:t>31</w:t>
      </w:r>
      <w:r>
        <w:rPr>
          <w:rFonts w:ascii="Garamond" w:hAnsi="Garamond"/>
          <w:sz w:val="22"/>
          <w:szCs w:val="22"/>
        </w:rPr>
        <w:t xml:space="preserve"> </w:t>
      </w:r>
      <w:r w:rsidR="00A07CE8">
        <w:rPr>
          <w:rFonts w:ascii="Garamond" w:hAnsi="Garamond"/>
          <w:sz w:val="22"/>
          <w:szCs w:val="22"/>
        </w:rPr>
        <w:t>23</w:t>
      </w:r>
      <w:r>
        <w:rPr>
          <w:rFonts w:ascii="Garamond" w:hAnsi="Garamond"/>
          <w:sz w:val="22"/>
          <w:szCs w:val="22"/>
        </w:rPr>
        <w:t>:45</w:t>
      </w:r>
      <w:r w:rsidRPr="005E6F57">
        <w:rPr>
          <w:rFonts w:ascii="Garamond" w:hAnsi="Garamond"/>
          <w:sz w:val="22"/>
          <w:szCs w:val="22"/>
        </w:rPr>
        <w:t xml:space="preserve">; attributed </w:t>
      </w:r>
      <w:r>
        <w:rPr>
          <w:rFonts w:ascii="Garamond" w:hAnsi="Garamond"/>
          <w:sz w:val="22"/>
          <w:szCs w:val="22"/>
        </w:rPr>
        <w:t xml:space="preserve">to </w:t>
      </w:r>
      <w:r w:rsidR="00A07CE8">
        <w:rPr>
          <w:rFonts w:ascii="Garamond" w:hAnsi="Garamond"/>
          <w:sz w:val="22"/>
          <w:szCs w:val="22"/>
        </w:rPr>
        <w:t>data</w:t>
      </w:r>
      <w:r w:rsidR="006D3E29">
        <w:rPr>
          <w:rFonts w:ascii="Garamond" w:hAnsi="Garamond"/>
          <w:sz w:val="22"/>
          <w:szCs w:val="22"/>
        </w:rPr>
        <w:t xml:space="preserve"> </w:t>
      </w:r>
      <w:r w:rsidR="00A07CE8">
        <w:rPr>
          <w:rFonts w:ascii="Garamond" w:hAnsi="Garamond"/>
          <w:sz w:val="22"/>
          <w:szCs w:val="22"/>
        </w:rPr>
        <w:t>sonde tube replacement.</w:t>
      </w:r>
    </w:p>
    <w:p w:rsidR="00022838" w:rsidRDefault="00022838" w:rsidP="00022838">
      <w:pPr>
        <w:ind w:left="540"/>
        <w:rPr>
          <w:rFonts w:ascii="Garamond" w:hAnsi="Garamond"/>
          <w:b/>
          <w:sz w:val="22"/>
          <w:szCs w:val="22"/>
        </w:rPr>
      </w:pPr>
    </w:p>
    <w:p w:rsidR="008B01FF" w:rsidRPr="00426627" w:rsidRDefault="008B01FF" w:rsidP="008B01FF">
      <w:pPr>
        <w:ind w:left="540"/>
        <w:rPr>
          <w:rFonts w:ascii="Garamond" w:hAnsi="Garamond"/>
          <w:b/>
          <w:sz w:val="22"/>
          <w:szCs w:val="22"/>
        </w:rPr>
      </w:pPr>
      <w:r>
        <w:rPr>
          <w:rFonts w:ascii="Garamond" w:hAnsi="Garamond"/>
          <w:b/>
          <w:sz w:val="22"/>
          <w:szCs w:val="22"/>
        </w:rPr>
        <w:t>PC</w:t>
      </w:r>
    </w:p>
    <w:p w:rsidR="008B01FF" w:rsidRPr="00426627" w:rsidRDefault="008B01FF" w:rsidP="008B01FF">
      <w:pPr>
        <w:ind w:left="540"/>
        <w:rPr>
          <w:rFonts w:ascii="Garamond" w:hAnsi="Garamond"/>
          <w:b/>
          <w:sz w:val="22"/>
          <w:szCs w:val="22"/>
        </w:rPr>
      </w:pPr>
    </w:p>
    <w:p w:rsidR="008B01FF" w:rsidRPr="008B01FF" w:rsidRDefault="008B01FF" w:rsidP="008B01FF">
      <w:pPr>
        <w:pStyle w:val="ListParagraph"/>
        <w:numPr>
          <w:ilvl w:val="0"/>
          <w:numId w:val="43"/>
        </w:numPr>
        <w:rPr>
          <w:rFonts w:ascii="Garamond" w:hAnsi="Garamond"/>
          <w:b/>
          <w:sz w:val="22"/>
          <w:szCs w:val="22"/>
        </w:rPr>
      </w:pPr>
      <w:r w:rsidRPr="005E6F57">
        <w:rPr>
          <w:rFonts w:ascii="Garamond" w:hAnsi="Garamond"/>
          <w:sz w:val="22"/>
          <w:szCs w:val="22"/>
        </w:rPr>
        <w:t xml:space="preserve">Missing data (all parameters) </w:t>
      </w:r>
      <w:r>
        <w:rPr>
          <w:rFonts w:ascii="Garamond" w:hAnsi="Garamond"/>
          <w:sz w:val="22"/>
          <w:szCs w:val="22"/>
        </w:rPr>
        <w:t>post-deployment data from 10/08 deployment</w:t>
      </w:r>
      <w:r w:rsidRPr="005E6F57">
        <w:rPr>
          <w:rFonts w:ascii="Garamond" w:hAnsi="Garamond"/>
          <w:sz w:val="22"/>
          <w:szCs w:val="22"/>
        </w:rPr>
        <w:t xml:space="preserve">; attributed </w:t>
      </w:r>
      <w:r>
        <w:rPr>
          <w:rFonts w:ascii="Garamond" w:hAnsi="Garamond"/>
          <w:sz w:val="22"/>
          <w:szCs w:val="22"/>
        </w:rPr>
        <w:t xml:space="preserve">to an accidental deletion of </w:t>
      </w:r>
      <w:r w:rsidR="001B721B">
        <w:rPr>
          <w:rFonts w:ascii="Garamond" w:hAnsi="Garamond"/>
          <w:sz w:val="22"/>
          <w:szCs w:val="22"/>
        </w:rPr>
        <w:t>electronic calibration file</w:t>
      </w:r>
      <w:r>
        <w:rPr>
          <w:rFonts w:ascii="Garamond" w:hAnsi="Garamond"/>
          <w:sz w:val="22"/>
          <w:szCs w:val="22"/>
        </w:rPr>
        <w:t xml:space="preserve"> from </w:t>
      </w:r>
      <w:proofErr w:type="spellStart"/>
      <w:r w:rsidR="001B721B">
        <w:rPr>
          <w:rFonts w:ascii="Garamond" w:hAnsi="Garamond"/>
          <w:sz w:val="22"/>
          <w:szCs w:val="22"/>
        </w:rPr>
        <w:t>a</w:t>
      </w:r>
      <w:r>
        <w:rPr>
          <w:rFonts w:ascii="Garamond" w:hAnsi="Garamond"/>
          <w:sz w:val="22"/>
          <w:szCs w:val="22"/>
        </w:rPr>
        <w:t>computer</w:t>
      </w:r>
      <w:proofErr w:type="spellEnd"/>
      <w:r>
        <w:rPr>
          <w:rFonts w:ascii="Garamond" w:hAnsi="Garamond"/>
          <w:sz w:val="22"/>
          <w:szCs w:val="22"/>
        </w:rPr>
        <w:t xml:space="preserve"> during a state-wide computer operating system upgrade.</w:t>
      </w:r>
    </w:p>
    <w:p w:rsidR="00022838" w:rsidRDefault="00022838" w:rsidP="00022838">
      <w:pPr>
        <w:ind w:left="540"/>
        <w:rPr>
          <w:rFonts w:ascii="Garamond" w:hAnsi="Garamond"/>
          <w:b/>
          <w:sz w:val="22"/>
          <w:szCs w:val="22"/>
        </w:rPr>
      </w:pPr>
    </w:p>
    <w:p w:rsidR="00022838" w:rsidRDefault="00022838" w:rsidP="00022838">
      <w:pPr>
        <w:ind w:left="540"/>
        <w:rPr>
          <w:rFonts w:ascii="Garamond" w:hAnsi="Garamond"/>
          <w:b/>
          <w:sz w:val="22"/>
          <w:szCs w:val="22"/>
        </w:rPr>
      </w:pPr>
    </w:p>
    <w:p w:rsidR="00022838" w:rsidRDefault="00022838" w:rsidP="00022838">
      <w:pPr>
        <w:ind w:left="540"/>
        <w:rPr>
          <w:rFonts w:ascii="Garamond" w:hAnsi="Garamond"/>
          <w:b/>
          <w:sz w:val="22"/>
          <w:szCs w:val="22"/>
        </w:rPr>
      </w:pPr>
      <w:r>
        <w:rPr>
          <w:rFonts w:ascii="Garamond" w:hAnsi="Garamond"/>
          <w:b/>
          <w:sz w:val="22"/>
          <w:szCs w:val="22"/>
        </w:rPr>
        <w:t>November 1-30, 2013</w:t>
      </w:r>
    </w:p>
    <w:p w:rsidR="00022838" w:rsidRPr="005E6F57" w:rsidRDefault="00022838" w:rsidP="00022838">
      <w:pPr>
        <w:ind w:left="540"/>
        <w:rPr>
          <w:rFonts w:ascii="Garamond" w:hAnsi="Garamond"/>
          <w:b/>
          <w:sz w:val="22"/>
          <w:szCs w:val="22"/>
        </w:rPr>
      </w:pPr>
    </w:p>
    <w:p w:rsidR="00022838" w:rsidRPr="00426627" w:rsidRDefault="00022838" w:rsidP="00022838">
      <w:pPr>
        <w:ind w:left="540"/>
        <w:rPr>
          <w:rFonts w:ascii="Garamond" w:hAnsi="Garamond"/>
          <w:b/>
          <w:sz w:val="22"/>
          <w:szCs w:val="22"/>
        </w:rPr>
      </w:pPr>
      <w:r>
        <w:rPr>
          <w:rFonts w:ascii="Garamond" w:hAnsi="Garamond"/>
          <w:b/>
          <w:sz w:val="22"/>
          <w:szCs w:val="22"/>
        </w:rPr>
        <w:t>SS</w:t>
      </w:r>
    </w:p>
    <w:p w:rsidR="00022838" w:rsidRPr="00426627" w:rsidRDefault="00022838" w:rsidP="00022838">
      <w:pPr>
        <w:ind w:left="540"/>
        <w:rPr>
          <w:rFonts w:ascii="Garamond" w:hAnsi="Garamond"/>
          <w:b/>
          <w:sz w:val="22"/>
          <w:szCs w:val="22"/>
        </w:rPr>
      </w:pPr>
    </w:p>
    <w:p w:rsidR="00A07CE8" w:rsidRPr="00A07CE8" w:rsidRDefault="00022838" w:rsidP="00A07CE8">
      <w:pPr>
        <w:pStyle w:val="ListParagraph"/>
        <w:numPr>
          <w:ilvl w:val="0"/>
          <w:numId w:val="38"/>
        </w:numPr>
        <w:rPr>
          <w:rFonts w:ascii="Garamond" w:hAnsi="Garamond"/>
          <w:b/>
          <w:sz w:val="22"/>
          <w:szCs w:val="22"/>
        </w:rPr>
      </w:pPr>
      <w:r w:rsidRPr="00A07CE8">
        <w:rPr>
          <w:rFonts w:ascii="Garamond" w:hAnsi="Garamond"/>
          <w:sz w:val="22"/>
          <w:szCs w:val="22"/>
        </w:rPr>
        <w:t xml:space="preserve">Missing data (all parameters) </w:t>
      </w:r>
      <w:r w:rsidR="00A07CE8" w:rsidRPr="00A07CE8">
        <w:rPr>
          <w:rFonts w:ascii="Garamond" w:hAnsi="Garamond"/>
          <w:sz w:val="22"/>
          <w:szCs w:val="22"/>
        </w:rPr>
        <w:t>11/01 00:00</w:t>
      </w:r>
      <w:r w:rsidRPr="00A07CE8">
        <w:rPr>
          <w:rFonts w:ascii="Garamond" w:hAnsi="Garamond"/>
          <w:sz w:val="22"/>
          <w:szCs w:val="22"/>
        </w:rPr>
        <w:t xml:space="preserve"> through </w:t>
      </w:r>
      <w:r w:rsidR="00A07CE8" w:rsidRPr="00A07CE8">
        <w:rPr>
          <w:rFonts w:ascii="Garamond" w:hAnsi="Garamond"/>
          <w:sz w:val="22"/>
          <w:szCs w:val="22"/>
        </w:rPr>
        <w:t>11/30</w:t>
      </w:r>
      <w:r w:rsidRPr="00A07CE8">
        <w:rPr>
          <w:rFonts w:ascii="Garamond" w:hAnsi="Garamond"/>
          <w:sz w:val="22"/>
          <w:szCs w:val="22"/>
        </w:rPr>
        <w:t xml:space="preserve"> </w:t>
      </w:r>
      <w:r w:rsidR="00A07CE8" w:rsidRPr="00A07CE8">
        <w:rPr>
          <w:rFonts w:ascii="Garamond" w:hAnsi="Garamond"/>
          <w:sz w:val="22"/>
          <w:szCs w:val="22"/>
        </w:rPr>
        <w:t>23</w:t>
      </w:r>
      <w:r w:rsidRPr="00A07CE8">
        <w:rPr>
          <w:rFonts w:ascii="Garamond" w:hAnsi="Garamond"/>
          <w:sz w:val="22"/>
          <w:szCs w:val="22"/>
        </w:rPr>
        <w:t>:45</w:t>
      </w:r>
      <w:r w:rsidR="00A07CE8" w:rsidRPr="00A07CE8">
        <w:rPr>
          <w:rFonts w:ascii="Garamond" w:hAnsi="Garamond"/>
          <w:sz w:val="22"/>
          <w:szCs w:val="22"/>
        </w:rPr>
        <w:t>.  The channel marker that our data</w:t>
      </w:r>
      <w:r w:rsidR="006D3E29">
        <w:rPr>
          <w:rFonts w:ascii="Garamond" w:hAnsi="Garamond"/>
          <w:sz w:val="22"/>
          <w:szCs w:val="22"/>
        </w:rPr>
        <w:t xml:space="preserve"> </w:t>
      </w:r>
      <w:r w:rsidR="00A07CE8" w:rsidRPr="00A07CE8">
        <w:rPr>
          <w:rFonts w:ascii="Garamond" w:hAnsi="Garamond"/>
          <w:sz w:val="22"/>
          <w:szCs w:val="22"/>
        </w:rPr>
        <w:t>sonde was attached to was struck by a vessel and fell into the water.  The Coast Guard was notified and plans to replace the channel marker piling in mid-January 2014.</w:t>
      </w:r>
    </w:p>
    <w:p w:rsidR="00A07CE8" w:rsidRPr="005E6F57" w:rsidRDefault="00A07CE8" w:rsidP="00A07CE8">
      <w:pPr>
        <w:pStyle w:val="ListParagraph"/>
        <w:ind w:left="1440"/>
        <w:rPr>
          <w:rFonts w:ascii="Garamond" w:hAnsi="Garamond"/>
          <w:b/>
          <w:sz w:val="22"/>
          <w:szCs w:val="22"/>
        </w:rPr>
      </w:pPr>
    </w:p>
    <w:p w:rsidR="00A07CE8" w:rsidRDefault="00A07CE8" w:rsidP="00A07CE8">
      <w:pPr>
        <w:ind w:left="540"/>
        <w:rPr>
          <w:rFonts w:ascii="Garamond" w:hAnsi="Garamond"/>
          <w:b/>
          <w:sz w:val="22"/>
          <w:szCs w:val="22"/>
        </w:rPr>
      </w:pPr>
      <w:r>
        <w:rPr>
          <w:rFonts w:ascii="Garamond" w:hAnsi="Garamond"/>
          <w:b/>
          <w:sz w:val="22"/>
          <w:szCs w:val="22"/>
        </w:rPr>
        <w:t>December 1-31, 2013</w:t>
      </w:r>
    </w:p>
    <w:p w:rsidR="00A07CE8" w:rsidRPr="005E6F57" w:rsidRDefault="00A07CE8" w:rsidP="00A07CE8">
      <w:pPr>
        <w:ind w:left="540"/>
        <w:rPr>
          <w:rFonts w:ascii="Garamond" w:hAnsi="Garamond"/>
          <w:b/>
          <w:sz w:val="22"/>
          <w:szCs w:val="22"/>
        </w:rPr>
      </w:pPr>
    </w:p>
    <w:p w:rsidR="00A07CE8" w:rsidRPr="00426627" w:rsidRDefault="00A07CE8" w:rsidP="00A07CE8">
      <w:pPr>
        <w:ind w:left="540"/>
        <w:rPr>
          <w:rFonts w:ascii="Garamond" w:hAnsi="Garamond"/>
          <w:b/>
          <w:sz w:val="22"/>
          <w:szCs w:val="22"/>
        </w:rPr>
      </w:pPr>
      <w:r>
        <w:rPr>
          <w:rFonts w:ascii="Garamond" w:hAnsi="Garamond"/>
          <w:b/>
          <w:sz w:val="22"/>
          <w:szCs w:val="22"/>
        </w:rPr>
        <w:t>SS</w:t>
      </w:r>
    </w:p>
    <w:p w:rsidR="00A07CE8" w:rsidRPr="00426627" w:rsidRDefault="00A07CE8" w:rsidP="00A07CE8">
      <w:pPr>
        <w:ind w:left="540"/>
        <w:rPr>
          <w:rFonts w:ascii="Garamond" w:hAnsi="Garamond"/>
          <w:b/>
          <w:sz w:val="22"/>
          <w:szCs w:val="22"/>
        </w:rPr>
      </w:pPr>
    </w:p>
    <w:p w:rsidR="00A07CE8" w:rsidRPr="005E6F57" w:rsidRDefault="00A07CE8" w:rsidP="00A07CE8">
      <w:pPr>
        <w:pStyle w:val="ListParagraph"/>
        <w:numPr>
          <w:ilvl w:val="0"/>
          <w:numId w:val="41"/>
        </w:numPr>
        <w:rPr>
          <w:rFonts w:ascii="Garamond" w:hAnsi="Garamond"/>
          <w:b/>
          <w:sz w:val="22"/>
          <w:szCs w:val="22"/>
        </w:rPr>
      </w:pPr>
      <w:r w:rsidRPr="005E6F57">
        <w:rPr>
          <w:rFonts w:ascii="Garamond" w:hAnsi="Garamond"/>
          <w:sz w:val="22"/>
          <w:szCs w:val="22"/>
        </w:rPr>
        <w:t xml:space="preserve">Missing data (all parameters) </w:t>
      </w:r>
      <w:r>
        <w:rPr>
          <w:rFonts w:ascii="Garamond" w:hAnsi="Garamond"/>
          <w:sz w:val="22"/>
          <w:szCs w:val="22"/>
        </w:rPr>
        <w:t>12</w:t>
      </w:r>
      <w:r w:rsidRPr="005E6F57">
        <w:rPr>
          <w:rFonts w:ascii="Garamond" w:hAnsi="Garamond"/>
          <w:sz w:val="22"/>
          <w:szCs w:val="22"/>
        </w:rPr>
        <w:t>/</w:t>
      </w:r>
      <w:r>
        <w:rPr>
          <w:rFonts w:ascii="Garamond" w:hAnsi="Garamond"/>
          <w:sz w:val="22"/>
          <w:szCs w:val="22"/>
        </w:rPr>
        <w:t>31</w:t>
      </w:r>
      <w:r w:rsidRPr="005E6F57">
        <w:rPr>
          <w:rFonts w:ascii="Garamond" w:hAnsi="Garamond"/>
          <w:sz w:val="22"/>
          <w:szCs w:val="22"/>
        </w:rPr>
        <w:t xml:space="preserve"> </w:t>
      </w:r>
      <w:r>
        <w:rPr>
          <w:rFonts w:ascii="Garamond" w:hAnsi="Garamond"/>
          <w:sz w:val="22"/>
          <w:szCs w:val="22"/>
        </w:rPr>
        <w:t>00:00 through 12/31 23:45</w:t>
      </w:r>
      <w:r w:rsidRPr="005E6F57">
        <w:rPr>
          <w:rFonts w:ascii="Garamond" w:hAnsi="Garamond"/>
          <w:sz w:val="22"/>
          <w:szCs w:val="22"/>
        </w:rPr>
        <w:t xml:space="preserve">; attributed </w:t>
      </w:r>
      <w:r>
        <w:rPr>
          <w:rFonts w:ascii="Garamond" w:hAnsi="Garamond"/>
          <w:sz w:val="22"/>
          <w:szCs w:val="22"/>
        </w:rPr>
        <w:t>to channel marker piling replacement.</w:t>
      </w:r>
    </w:p>
    <w:p w:rsidR="00022838" w:rsidRPr="00D67730" w:rsidRDefault="00022838" w:rsidP="005E6F57">
      <w:pPr>
        <w:rPr>
          <w:rFonts w:ascii="Garamond" w:hAnsi="Garamond"/>
          <w:b/>
          <w:sz w:val="22"/>
          <w:szCs w:val="22"/>
        </w:rPr>
      </w:pPr>
    </w:p>
    <w:p w:rsidR="00DE4794" w:rsidRPr="00BD66A1" w:rsidRDefault="00DE4794" w:rsidP="004B0940">
      <w:pPr>
        <w:rPr>
          <w:rFonts w:ascii="Garamond" w:hAnsi="Garamond"/>
          <w:b/>
          <w:sz w:val="22"/>
          <w:szCs w:val="22"/>
        </w:rPr>
      </w:pPr>
    </w:p>
    <w:p w:rsidR="00160F74" w:rsidRPr="00E85706" w:rsidRDefault="00160F74" w:rsidP="00734248">
      <w:pPr>
        <w:ind w:left="540"/>
        <w:jc w:val="both"/>
        <w:rPr>
          <w:rFonts w:ascii="Garamond" w:hAnsi="Garamond"/>
          <w:b/>
          <w:sz w:val="22"/>
          <w:szCs w:val="22"/>
        </w:rPr>
      </w:pPr>
      <w:r w:rsidRPr="00E85706">
        <w:rPr>
          <w:rFonts w:ascii="Garamond" w:hAnsi="Garamond"/>
          <w:b/>
          <w:sz w:val="22"/>
          <w:szCs w:val="22"/>
        </w:rPr>
        <w:t xml:space="preserve">See Metadata “CSM” </w:t>
      </w:r>
      <w:r w:rsidR="005E6F57">
        <w:rPr>
          <w:rFonts w:ascii="Garamond" w:hAnsi="Garamond"/>
          <w:b/>
          <w:sz w:val="22"/>
          <w:szCs w:val="22"/>
        </w:rPr>
        <w:t xml:space="preserve">“GSM” </w:t>
      </w:r>
      <w:r w:rsidRPr="00E85706">
        <w:rPr>
          <w:rFonts w:ascii="Garamond" w:hAnsi="Garamond"/>
          <w:b/>
          <w:sz w:val="22"/>
          <w:szCs w:val="22"/>
        </w:rPr>
        <w:t>Notes/Comments from Data Files</w:t>
      </w:r>
    </w:p>
    <w:p w:rsidR="00160F74" w:rsidRPr="00E85706" w:rsidRDefault="00160F74" w:rsidP="00B56AC8">
      <w:pPr>
        <w:ind w:left="540" w:right="900"/>
        <w:jc w:val="both"/>
        <w:rPr>
          <w:rFonts w:ascii="Garamond" w:hAnsi="Garamond"/>
          <w:b/>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sonde exchanges.  These shifts are most noticeable in pH, specific conductivity, salinity, DO% and DO </w:t>
      </w:r>
      <w:proofErr w:type="spellStart"/>
      <w:r w:rsidRPr="00E85706">
        <w:rPr>
          <w:rFonts w:ascii="Garamond" w:hAnsi="Garamond"/>
          <w:sz w:val="22"/>
          <w:szCs w:val="22"/>
        </w:rPr>
        <w:t>conc</w:t>
      </w:r>
      <w:proofErr w:type="spellEnd"/>
      <w:r w:rsidRPr="00E85706">
        <w:rPr>
          <w:rFonts w:ascii="Garamond" w:hAnsi="Garamond"/>
          <w:sz w:val="22"/>
          <w:szCs w:val="22"/>
        </w:rPr>
        <w:t>, and may be related to sensor drift (e.g., due to fouling) and/or calibration/performance differences between sondes.</w:t>
      </w:r>
    </w:p>
    <w:p w:rsidR="00160F74" w:rsidRPr="00E85706" w:rsidRDefault="00160F74" w:rsidP="00BC4D46">
      <w:pPr>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#2:</w:t>
      </w:r>
      <w:r w:rsidRPr="00E85706">
        <w:rPr>
          <w:rFonts w:ascii="Garamond" w:hAnsi="Garamond"/>
          <w:sz w:val="22"/>
          <w:szCs w:val="22"/>
        </w:rPr>
        <w:t xml:space="preserve"> </w:t>
      </w:r>
      <w:r w:rsidR="00B63D2D">
        <w:rPr>
          <w:rFonts w:ascii="Garamond" w:hAnsi="Garamond"/>
          <w:sz w:val="22"/>
          <w:szCs w:val="22"/>
        </w:rPr>
        <w:t>Turbidity</w:t>
      </w:r>
      <w:r w:rsidRPr="00E85706">
        <w:rPr>
          <w:rFonts w:ascii="Garamond" w:hAnsi="Garamond"/>
          <w:sz w:val="22"/>
          <w:szCs w:val="22"/>
        </w:rPr>
        <w:t xml:space="preserve"> “outliers” (i.e., values that are negative or greater than 1000 NTU) were not deleted from the monthly records.  Readings greater than 1000 NTU are considered out of range and are </w:t>
      </w:r>
      <w:r w:rsidR="00EF7EFC">
        <w:rPr>
          <w:rFonts w:ascii="Garamond" w:hAnsi="Garamond"/>
          <w:sz w:val="22"/>
          <w:szCs w:val="22"/>
        </w:rPr>
        <w:t>rejected</w:t>
      </w:r>
      <w:r w:rsidRPr="00E85706">
        <w:rPr>
          <w:rFonts w:ascii="Garamond" w:hAnsi="Garamond"/>
          <w:sz w:val="22"/>
          <w:szCs w:val="22"/>
        </w:rPr>
        <w:t>.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w:t>
      </w:r>
      <w:r w:rsidR="00B63D2D">
        <w:rPr>
          <w:rFonts w:ascii="Garamond" w:hAnsi="Garamond"/>
          <w:sz w:val="22"/>
          <w:szCs w:val="22"/>
        </w:rPr>
        <w:t xml:space="preserve"> %</w:t>
      </w:r>
      <w:r w:rsidRPr="00E85706">
        <w:rPr>
          <w:rFonts w:ascii="Garamond" w:hAnsi="Garamond"/>
          <w:sz w:val="22"/>
          <w:szCs w:val="22"/>
        </w:rPr>
        <w:t xml:space="preserve">) and, therefore, were not removed from the dataset.  </w:t>
      </w:r>
      <w:r w:rsidR="00EF7EFC">
        <w:rPr>
          <w:rFonts w:ascii="Garamond" w:hAnsi="Garamond"/>
          <w:sz w:val="22"/>
          <w:szCs w:val="22"/>
        </w:rPr>
        <w:t xml:space="preserve">These values are marked 1 CAF. </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  Data users should exercise caution when interpreting turbidity data that fall within this range.</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Time series profiles of the dissolved oxygen data at all monitoring stations sometimes exhibits brief “spikes” of reduced DO concentrations.  These events appear to be coupled with the occurrence of slack tide conditions as well as the level of fouling associated with the sonde.</w:t>
      </w:r>
    </w:p>
    <w:p w:rsidR="00160F74" w:rsidRPr="00E85706" w:rsidRDefault="00160F74" w:rsidP="00B56AC8">
      <w:pPr>
        <w:ind w:left="540" w:right="900"/>
        <w:jc w:val="both"/>
        <w:rPr>
          <w:rFonts w:ascii="Garamond" w:hAnsi="Garamond"/>
          <w:b/>
          <w:sz w:val="22"/>
          <w:szCs w:val="22"/>
        </w:rPr>
      </w:pPr>
    </w:p>
    <w:p w:rsidR="000038CB" w:rsidRPr="00426627" w:rsidRDefault="000038CB" w:rsidP="000038CB">
      <w:pPr>
        <w:ind w:left="540"/>
        <w:rPr>
          <w:rFonts w:ascii="Garamond" w:hAnsi="Garamond"/>
          <w:b/>
          <w:sz w:val="22"/>
          <w:szCs w:val="22"/>
        </w:rPr>
      </w:pPr>
      <w:r w:rsidRPr="00426627">
        <w:rPr>
          <w:rFonts w:ascii="Garamond" w:hAnsi="Garamond"/>
          <w:b/>
          <w:sz w:val="22"/>
          <w:szCs w:val="22"/>
        </w:rPr>
        <w:t>January 1-31, 201</w:t>
      </w:r>
      <w:r>
        <w:rPr>
          <w:rFonts w:ascii="Garamond" w:hAnsi="Garamond"/>
          <w:b/>
          <w:sz w:val="22"/>
          <w:szCs w:val="22"/>
        </w:rPr>
        <w:t>3</w:t>
      </w:r>
    </w:p>
    <w:p w:rsidR="000038CB" w:rsidRPr="00426627" w:rsidRDefault="000038CB" w:rsidP="000038CB">
      <w:pPr>
        <w:rPr>
          <w:rFonts w:ascii="Garamond" w:hAnsi="Garamond"/>
          <w:b/>
          <w:sz w:val="22"/>
          <w:szCs w:val="22"/>
        </w:rPr>
      </w:pPr>
      <w:r w:rsidRPr="00426627">
        <w:rPr>
          <w:rFonts w:ascii="Garamond" w:hAnsi="Garamond"/>
          <w:b/>
          <w:sz w:val="22"/>
          <w:szCs w:val="22"/>
        </w:rPr>
        <w:tab/>
      </w:r>
    </w:p>
    <w:p w:rsidR="000038CB" w:rsidRDefault="000038CB" w:rsidP="000038CB">
      <w:pPr>
        <w:ind w:left="540"/>
        <w:rPr>
          <w:rFonts w:ascii="Garamond" w:hAnsi="Garamond"/>
          <w:b/>
          <w:sz w:val="22"/>
          <w:szCs w:val="22"/>
        </w:rPr>
      </w:pPr>
      <w:r>
        <w:rPr>
          <w:rFonts w:ascii="Garamond" w:hAnsi="Garamond"/>
          <w:b/>
          <w:sz w:val="22"/>
          <w:szCs w:val="22"/>
        </w:rPr>
        <w:lastRenderedPageBreak/>
        <w:t>FM</w:t>
      </w:r>
    </w:p>
    <w:p w:rsidR="000038CB" w:rsidRDefault="000038CB" w:rsidP="000038CB">
      <w:pPr>
        <w:ind w:left="540"/>
        <w:rPr>
          <w:rFonts w:ascii="Garamond" w:hAnsi="Garamond"/>
          <w:b/>
          <w:sz w:val="22"/>
          <w:szCs w:val="22"/>
        </w:rPr>
      </w:pPr>
    </w:p>
    <w:p w:rsidR="000038CB" w:rsidRPr="00A63E7E" w:rsidRDefault="000038CB" w:rsidP="000038CB">
      <w:pPr>
        <w:numPr>
          <w:ilvl w:val="0"/>
          <w:numId w:val="20"/>
        </w:numPr>
        <w:ind w:left="1260"/>
        <w:rPr>
          <w:rFonts w:ascii="Garamond" w:hAnsi="Garamond"/>
          <w:b/>
          <w:sz w:val="22"/>
          <w:szCs w:val="22"/>
        </w:rPr>
      </w:pPr>
      <w:r>
        <w:rPr>
          <w:rFonts w:ascii="Garamond" w:hAnsi="Garamond"/>
          <w:sz w:val="22"/>
          <w:szCs w:val="22"/>
        </w:rPr>
        <w:t>Suspect Specific Conductivity/Salinity data 01/01 00:00 through 01/09 11:45; attributed to data being significantly lower than previous deployments.</w:t>
      </w:r>
    </w:p>
    <w:p w:rsidR="000038CB" w:rsidRDefault="000038CB" w:rsidP="000038CB">
      <w:pPr>
        <w:ind w:left="1260"/>
        <w:rPr>
          <w:rFonts w:ascii="Garamond" w:hAnsi="Garamond"/>
          <w:b/>
          <w:sz w:val="22"/>
          <w:szCs w:val="22"/>
        </w:rPr>
      </w:pPr>
    </w:p>
    <w:p w:rsidR="000038CB" w:rsidRPr="00163DC0" w:rsidRDefault="000038CB" w:rsidP="000038CB">
      <w:pPr>
        <w:numPr>
          <w:ilvl w:val="0"/>
          <w:numId w:val="20"/>
        </w:numPr>
        <w:ind w:left="1260"/>
        <w:rPr>
          <w:rFonts w:ascii="Garamond" w:hAnsi="Garamond"/>
          <w:b/>
          <w:sz w:val="22"/>
          <w:szCs w:val="22"/>
        </w:rPr>
      </w:pPr>
      <w:r w:rsidRPr="00A63E7E">
        <w:rPr>
          <w:rFonts w:ascii="Garamond" w:hAnsi="Garamond"/>
          <w:sz w:val="22"/>
          <w:szCs w:val="22"/>
        </w:rPr>
        <w:t>Missing data (all parameters) 01/23 08:30; attributed to early data</w:t>
      </w:r>
      <w:r w:rsidR="007B23DC">
        <w:rPr>
          <w:rFonts w:ascii="Garamond" w:hAnsi="Garamond"/>
          <w:sz w:val="22"/>
          <w:szCs w:val="22"/>
        </w:rPr>
        <w:t xml:space="preserve"> </w:t>
      </w:r>
      <w:r w:rsidRPr="00A63E7E">
        <w:rPr>
          <w:rFonts w:ascii="Garamond" w:hAnsi="Garamond"/>
          <w:sz w:val="22"/>
          <w:szCs w:val="22"/>
        </w:rPr>
        <w:t>sonde retrieval.</w:t>
      </w:r>
    </w:p>
    <w:p w:rsidR="000038CB" w:rsidRDefault="000038CB" w:rsidP="000038CB">
      <w:pPr>
        <w:pStyle w:val="ListParagraph"/>
        <w:rPr>
          <w:rFonts w:ascii="Garamond" w:hAnsi="Garamond"/>
          <w:b/>
          <w:sz w:val="22"/>
          <w:szCs w:val="22"/>
        </w:rPr>
      </w:pPr>
    </w:p>
    <w:p w:rsidR="00977D4F" w:rsidRDefault="00977D4F" w:rsidP="000038CB">
      <w:pPr>
        <w:ind w:left="540"/>
        <w:rPr>
          <w:rFonts w:ascii="Garamond" w:hAnsi="Garamond"/>
          <w:b/>
          <w:sz w:val="22"/>
          <w:szCs w:val="22"/>
        </w:rPr>
      </w:pPr>
      <w:r>
        <w:rPr>
          <w:rFonts w:ascii="Garamond" w:hAnsi="Garamond"/>
          <w:b/>
          <w:sz w:val="22"/>
          <w:szCs w:val="22"/>
        </w:rPr>
        <w:t xml:space="preserve">PI </w:t>
      </w:r>
    </w:p>
    <w:p w:rsidR="00977D4F" w:rsidRPr="00426627" w:rsidRDefault="00977D4F" w:rsidP="00977D4F">
      <w:pPr>
        <w:numPr>
          <w:ilvl w:val="0"/>
          <w:numId w:val="22"/>
        </w:numPr>
        <w:ind w:left="1260"/>
        <w:rPr>
          <w:rFonts w:ascii="Garamond" w:hAnsi="Garamond"/>
          <w:b/>
          <w:sz w:val="22"/>
          <w:szCs w:val="22"/>
        </w:rPr>
      </w:pPr>
      <w:proofErr w:type="gramStart"/>
      <w:r>
        <w:rPr>
          <w:rFonts w:ascii="Garamond" w:hAnsi="Garamond"/>
          <w:sz w:val="22"/>
          <w:szCs w:val="22"/>
        </w:rPr>
        <w:t>pH</w:t>
      </w:r>
      <w:proofErr w:type="gramEnd"/>
      <w:r>
        <w:rPr>
          <w:rFonts w:ascii="Garamond" w:hAnsi="Garamond"/>
          <w:sz w:val="22"/>
          <w:szCs w:val="22"/>
        </w:rPr>
        <w:t xml:space="preserve"> data from </w:t>
      </w:r>
      <w:r>
        <w:rPr>
          <w:rFonts w:ascii="Garamond" w:hAnsi="Garamond"/>
          <w:sz w:val="22"/>
          <w:szCs w:val="22"/>
        </w:rPr>
        <w:t>1/9 09:15</w:t>
      </w:r>
      <w:r>
        <w:rPr>
          <w:rFonts w:ascii="Garamond" w:hAnsi="Garamond"/>
          <w:sz w:val="22"/>
          <w:szCs w:val="22"/>
        </w:rPr>
        <w:t xml:space="preserve"> through </w:t>
      </w:r>
      <w:r>
        <w:rPr>
          <w:rFonts w:ascii="Garamond" w:hAnsi="Garamond"/>
          <w:sz w:val="22"/>
          <w:szCs w:val="22"/>
        </w:rPr>
        <w:t>1/22</w:t>
      </w:r>
      <w:r>
        <w:rPr>
          <w:rFonts w:ascii="Garamond" w:hAnsi="Garamond"/>
          <w:sz w:val="22"/>
          <w:szCs w:val="22"/>
        </w:rPr>
        <w:t xml:space="preserve"> </w:t>
      </w:r>
      <w:r>
        <w:rPr>
          <w:rFonts w:ascii="Garamond" w:hAnsi="Garamond"/>
          <w:sz w:val="22"/>
          <w:szCs w:val="22"/>
        </w:rPr>
        <w:t>13:45</w:t>
      </w:r>
      <w:r>
        <w:rPr>
          <w:rFonts w:ascii="Garamond" w:hAnsi="Garamond"/>
          <w:sz w:val="22"/>
          <w:szCs w:val="22"/>
        </w:rPr>
        <w:t xml:space="preserve"> marked -3 GIM. A pH port malfunction caused issues with pH readings with </w:t>
      </w:r>
      <w:proofErr w:type="spellStart"/>
      <w:r>
        <w:rPr>
          <w:rFonts w:ascii="Garamond" w:hAnsi="Garamond"/>
          <w:sz w:val="22"/>
          <w:szCs w:val="22"/>
        </w:rPr>
        <w:t>datasonde</w:t>
      </w:r>
      <w:proofErr w:type="spellEnd"/>
      <w:r>
        <w:rPr>
          <w:rFonts w:ascii="Garamond" w:hAnsi="Garamond"/>
          <w:sz w:val="22"/>
          <w:szCs w:val="22"/>
        </w:rPr>
        <w:t xml:space="preserve"> ‘Weasel’. </w:t>
      </w:r>
    </w:p>
    <w:p w:rsidR="00977D4F" w:rsidRDefault="00977D4F" w:rsidP="000038CB">
      <w:pPr>
        <w:ind w:left="540"/>
        <w:rPr>
          <w:rFonts w:ascii="Garamond" w:hAnsi="Garamond"/>
          <w:b/>
          <w:sz w:val="22"/>
          <w:szCs w:val="22"/>
        </w:rPr>
      </w:pPr>
    </w:p>
    <w:p w:rsidR="00977D4F" w:rsidRDefault="00977D4F" w:rsidP="000038CB">
      <w:pPr>
        <w:ind w:left="540"/>
        <w:rPr>
          <w:rFonts w:ascii="Garamond" w:hAnsi="Garamond"/>
          <w:b/>
          <w:sz w:val="22"/>
          <w:szCs w:val="22"/>
        </w:rPr>
      </w:pPr>
    </w:p>
    <w:p w:rsidR="000038CB" w:rsidRPr="00426627" w:rsidRDefault="000038CB" w:rsidP="000038CB">
      <w:pPr>
        <w:ind w:left="540"/>
        <w:rPr>
          <w:rFonts w:ascii="Garamond" w:hAnsi="Garamond"/>
          <w:b/>
          <w:sz w:val="22"/>
          <w:szCs w:val="22"/>
        </w:rPr>
      </w:pPr>
      <w:r w:rsidRPr="00426627">
        <w:rPr>
          <w:rFonts w:ascii="Garamond" w:hAnsi="Garamond"/>
          <w:b/>
          <w:sz w:val="22"/>
          <w:szCs w:val="22"/>
        </w:rPr>
        <w:t>SS</w:t>
      </w:r>
    </w:p>
    <w:p w:rsidR="000038CB" w:rsidRPr="00426627" w:rsidRDefault="000038CB" w:rsidP="000038CB">
      <w:pPr>
        <w:numPr>
          <w:ilvl w:val="0"/>
          <w:numId w:val="5"/>
        </w:numPr>
        <w:ind w:left="1260" w:hanging="353"/>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0038CB" w:rsidRPr="00426627" w:rsidRDefault="000038CB" w:rsidP="000038CB">
      <w:pPr>
        <w:ind w:left="1260" w:hanging="353"/>
        <w:rPr>
          <w:rFonts w:ascii="Garamond" w:hAnsi="Garamond"/>
          <w:b/>
          <w:sz w:val="22"/>
          <w:szCs w:val="22"/>
        </w:rPr>
      </w:pPr>
    </w:p>
    <w:p w:rsidR="000038CB" w:rsidRPr="00426627" w:rsidRDefault="000038CB" w:rsidP="000038CB">
      <w:pPr>
        <w:numPr>
          <w:ilvl w:val="0"/>
          <w:numId w:val="5"/>
        </w:numPr>
        <w:ind w:left="1260" w:hanging="353"/>
        <w:rPr>
          <w:rFonts w:ascii="Garamond" w:hAnsi="Garamond"/>
          <w:b/>
          <w:sz w:val="22"/>
          <w:szCs w:val="22"/>
        </w:rPr>
      </w:pPr>
      <w:r w:rsidRPr="00426627">
        <w:rPr>
          <w:rFonts w:ascii="Garamond" w:hAnsi="Garamond"/>
          <w:sz w:val="22"/>
          <w:szCs w:val="22"/>
        </w:rPr>
        <w:t>Suspect depth data 01/01 00:00 through 01/31 23:45; attributed to data collected at wrong depth.</w:t>
      </w:r>
    </w:p>
    <w:p w:rsidR="000038CB" w:rsidRPr="00A63E7E" w:rsidRDefault="000038CB" w:rsidP="000038CB">
      <w:pPr>
        <w:rPr>
          <w:rFonts w:ascii="Garamond" w:hAnsi="Garamond"/>
          <w:b/>
          <w:sz w:val="22"/>
          <w:szCs w:val="22"/>
        </w:rPr>
      </w:pPr>
    </w:p>
    <w:p w:rsidR="000038CB" w:rsidRPr="00426627" w:rsidRDefault="000038CB" w:rsidP="000038CB">
      <w:pPr>
        <w:ind w:left="540"/>
        <w:rPr>
          <w:rFonts w:ascii="Garamond" w:hAnsi="Garamond"/>
          <w:b/>
          <w:sz w:val="22"/>
          <w:szCs w:val="22"/>
        </w:rPr>
      </w:pPr>
      <w:r>
        <w:rPr>
          <w:rFonts w:ascii="Garamond" w:hAnsi="Garamond"/>
          <w:b/>
          <w:sz w:val="22"/>
          <w:szCs w:val="22"/>
        </w:rPr>
        <w:t>February 1-28</w:t>
      </w:r>
      <w:r w:rsidRPr="00426627">
        <w:rPr>
          <w:rFonts w:ascii="Garamond" w:hAnsi="Garamond"/>
          <w:b/>
          <w:sz w:val="22"/>
          <w:szCs w:val="22"/>
        </w:rPr>
        <w:t>, 201</w:t>
      </w:r>
      <w:r>
        <w:rPr>
          <w:rFonts w:ascii="Garamond" w:hAnsi="Garamond"/>
          <w:b/>
          <w:sz w:val="22"/>
          <w:szCs w:val="22"/>
        </w:rPr>
        <w:t>3</w:t>
      </w:r>
    </w:p>
    <w:p w:rsidR="000038CB" w:rsidRPr="00426627" w:rsidRDefault="000038CB" w:rsidP="000038CB">
      <w:pPr>
        <w:rPr>
          <w:rFonts w:ascii="Garamond" w:hAnsi="Garamond"/>
          <w:b/>
          <w:sz w:val="22"/>
          <w:szCs w:val="22"/>
        </w:rPr>
      </w:pPr>
      <w:r w:rsidRPr="00426627">
        <w:rPr>
          <w:rFonts w:ascii="Garamond" w:hAnsi="Garamond"/>
          <w:b/>
          <w:sz w:val="22"/>
          <w:szCs w:val="22"/>
        </w:rPr>
        <w:tab/>
      </w:r>
    </w:p>
    <w:p w:rsidR="00977D4F" w:rsidRDefault="00977D4F" w:rsidP="000038CB">
      <w:pPr>
        <w:ind w:left="540"/>
        <w:rPr>
          <w:rFonts w:ascii="Garamond" w:hAnsi="Garamond"/>
          <w:b/>
          <w:sz w:val="22"/>
          <w:szCs w:val="22"/>
        </w:rPr>
      </w:pPr>
      <w:r>
        <w:rPr>
          <w:rFonts w:ascii="Garamond" w:hAnsi="Garamond"/>
          <w:b/>
          <w:sz w:val="22"/>
          <w:szCs w:val="22"/>
        </w:rPr>
        <w:t>FM</w:t>
      </w:r>
    </w:p>
    <w:p w:rsidR="00977D4F" w:rsidRPr="00426627" w:rsidRDefault="00977D4F" w:rsidP="00977D4F">
      <w:pPr>
        <w:numPr>
          <w:ilvl w:val="0"/>
          <w:numId w:val="22"/>
        </w:numPr>
        <w:ind w:left="1260"/>
        <w:rPr>
          <w:rFonts w:ascii="Garamond" w:hAnsi="Garamond"/>
          <w:b/>
          <w:sz w:val="22"/>
          <w:szCs w:val="22"/>
        </w:rPr>
      </w:pPr>
      <w:proofErr w:type="gramStart"/>
      <w:r>
        <w:rPr>
          <w:rFonts w:ascii="Garamond" w:hAnsi="Garamond"/>
          <w:sz w:val="22"/>
          <w:szCs w:val="22"/>
        </w:rPr>
        <w:t>pH</w:t>
      </w:r>
      <w:proofErr w:type="gramEnd"/>
      <w:r>
        <w:rPr>
          <w:rFonts w:ascii="Garamond" w:hAnsi="Garamond"/>
          <w:sz w:val="22"/>
          <w:szCs w:val="22"/>
        </w:rPr>
        <w:t xml:space="preserve"> data from 2/7 10:45 through 3/1 09:45 marked -3 GIM. A pH port malfunction caused issues with pH readings with </w:t>
      </w:r>
      <w:proofErr w:type="spellStart"/>
      <w:r>
        <w:rPr>
          <w:rFonts w:ascii="Garamond" w:hAnsi="Garamond"/>
          <w:sz w:val="22"/>
          <w:szCs w:val="22"/>
        </w:rPr>
        <w:t>datasonde</w:t>
      </w:r>
      <w:proofErr w:type="spellEnd"/>
      <w:r>
        <w:rPr>
          <w:rFonts w:ascii="Garamond" w:hAnsi="Garamond"/>
          <w:sz w:val="22"/>
          <w:szCs w:val="22"/>
        </w:rPr>
        <w:t xml:space="preserve"> ‘Weasel’. </w:t>
      </w:r>
    </w:p>
    <w:p w:rsidR="00977D4F" w:rsidRDefault="00977D4F" w:rsidP="000038CB">
      <w:pPr>
        <w:ind w:left="540"/>
        <w:rPr>
          <w:rFonts w:ascii="Garamond" w:hAnsi="Garamond"/>
          <w:b/>
          <w:sz w:val="22"/>
          <w:szCs w:val="22"/>
        </w:rPr>
      </w:pPr>
    </w:p>
    <w:p w:rsidR="000038CB" w:rsidRPr="00426627" w:rsidRDefault="000038CB" w:rsidP="000038CB">
      <w:pPr>
        <w:ind w:left="540"/>
        <w:rPr>
          <w:rFonts w:ascii="Garamond" w:hAnsi="Garamond"/>
          <w:b/>
          <w:sz w:val="22"/>
          <w:szCs w:val="22"/>
        </w:rPr>
      </w:pPr>
      <w:r w:rsidRPr="00426627">
        <w:rPr>
          <w:rFonts w:ascii="Garamond" w:hAnsi="Garamond"/>
          <w:b/>
          <w:sz w:val="22"/>
          <w:szCs w:val="22"/>
        </w:rPr>
        <w:t>SS</w:t>
      </w:r>
    </w:p>
    <w:p w:rsidR="000038CB" w:rsidRPr="00426627" w:rsidRDefault="000038CB" w:rsidP="000038CB">
      <w:pPr>
        <w:numPr>
          <w:ilvl w:val="0"/>
          <w:numId w:val="22"/>
        </w:numPr>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0038CB" w:rsidRPr="00426627" w:rsidRDefault="000038CB" w:rsidP="000038CB">
      <w:pPr>
        <w:ind w:left="1260" w:hanging="353"/>
        <w:rPr>
          <w:rFonts w:ascii="Garamond" w:hAnsi="Garamond"/>
          <w:b/>
          <w:sz w:val="22"/>
          <w:szCs w:val="22"/>
        </w:rPr>
      </w:pPr>
    </w:p>
    <w:p w:rsidR="000038CB" w:rsidRPr="00426627" w:rsidRDefault="000038CB" w:rsidP="000038CB">
      <w:pPr>
        <w:numPr>
          <w:ilvl w:val="0"/>
          <w:numId w:val="22"/>
        </w:numPr>
        <w:ind w:left="1260" w:hanging="353"/>
        <w:rPr>
          <w:rFonts w:ascii="Garamond" w:hAnsi="Garamond"/>
          <w:b/>
          <w:sz w:val="22"/>
          <w:szCs w:val="22"/>
        </w:rPr>
      </w:pPr>
      <w:r w:rsidRPr="00426627">
        <w:rPr>
          <w:rFonts w:ascii="Garamond" w:hAnsi="Garamond"/>
          <w:sz w:val="22"/>
          <w:szCs w:val="22"/>
        </w:rPr>
        <w:t>Suspect depth data 0</w:t>
      </w:r>
      <w:r w:rsidR="00DE5948">
        <w:rPr>
          <w:rFonts w:ascii="Garamond" w:hAnsi="Garamond"/>
          <w:sz w:val="22"/>
          <w:szCs w:val="22"/>
        </w:rPr>
        <w:t>2</w:t>
      </w:r>
      <w:r w:rsidRPr="00426627">
        <w:rPr>
          <w:rFonts w:ascii="Garamond" w:hAnsi="Garamond"/>
          <w:sz w:val="22"/>
          <w:szCs w:val="22"/>
        </w:rPr>
        <w:t>/01 00:00 through 0</w:t>
      </w:r>
      <w:r w:rsidR="00DE5948">
        <w:rPr>
          <w:rFonts w:ascii="Garamond" w:hAnsi="Garamond"/>
          <w:sz w:val="22"/>
          <w:szCs w:val="22"/>
        </w:rPr>
        <w:t>2/28</w:t>
      </w:r>
      <w:r w:rsidRPr="00426627">
        <w:rPr>
          <w:rFonts w:ascii="Garamond" w:hAnsi="Garamond"/>
          <w:sz w:val="22"/>
          <w:szCs w:val="22"/>
        </w:rPr>
        <w:t xml:space="preserve"> 23:45; attributed to data collected at wrong depth.</w:t>
      </w:r>
    </w:p>
    <w:p w:rsidR="000038CB" w:rsidRDefault="000038CB" w:rsidP="000038CB">
      <w:pPr>
        <w:ind w:left="1260"/>
        <w:rPr>
          <w:rFonts w:ascii="Garamond" w:hAnsi="Garamond"/>
          <w:b/>
          <w:sz w:val="22"/>
          <w:szCs w:val="22"/>
        </w:rPr>
      </w:pPr>
    </w:p>
    <w:p w:rsidR="000038CB" w:rsidRDefault="000038CB" w:rsidP="000038CB">
      <w:pPr>
        <w:ind w:left="540"/>
        <w:rPr>
          <w:rFonts w:ascii="Garamond" w:hAnsi="Garamond"/>
          <w:b/>
          <w:sz w:val="22"/>
          <w:szCs w:val="22"/>
        </w:rPr>
      </w:pPr>
      <w:r>
        <w:rPr>
          <w:rFonts w:ascii="Garamond" w:hAnsi="Garamond"/>
          <w:b/>
          <w:sz w:val="22"/>
          <w:szCs w:val="22"/>
        </w:rPr>
        <w:t>March 1-31</w:t>
      </w:r>
      <w:r w:rsidRPr="00426627">
        <w:rPr>
          <w:rFonts w:ascii="Garamond" w:hAnsi="Garamond"/>
          <w:b/>
          <w:sz w:val="22"/>
          <w:szCs w:val="22"/>
        </w:rPr>
        <w:t>, 201</w:t>
      </w:r>
      <w:r>
        <w:rPr>
          <w:rFonts w:ascii="Garamond" w:hAnsi="Garamond"/>
          <w:b/>
          <w:sz w:val="22"/>
          <w:szCs w:val="22"/>
        </w:rPr>
        <w:t>3</w:t>
      </w:r>
    </w:p>
    <w:p w:rsidR="00977D4F" w:rsidRDefault="00977D4F" w:rsidP="00977D4F">
      <w:pPr>
        <w:ind w:left="540"/>
        <w:rPr>
          <w:rFonts w:ascii="Garamond" w:hAnsi="Garamond"/>
          <w:b/>
          <w:sz w:val="22"/>
          <w:szCs w:val="22"/>
        </w:rPr>
      </w:pPr>
      <w:r>
        <w:rPr>
          <w:rFonts w:ascii="Garamond" w:hAnsi="Garamond"/>
          <w:b/>
          <w:sz w:val="22"/>
          <w:szCs w:val="22"/>
        </w:rPr>
        <w:t xml:space="preserve">PI </w:t>
      </w:r>
    </w:p>
    <w:p w:rsidR="00977D4F" w:rsidRPr="00977D4F" w:rsidRDefault="00977D4F" w:rsidP="00977D4F">
      <w:pPr>
        <w:pStyle w:val="ListParagraph"/>
        <w:numPr>
          <w:ilvl w:val="0"/>
          <w:numId w:val="44"/>
        </w:numPr>
        <w:rPr>
          <w:rFonts w:ascii="Garamond" w:hAnsi="Garamond"/>
          <w:b/>
          <w:sz w:val="22"/>
          <w:szCs w:val="22"/>
        </w:rPr>
      </w:pPr>
      <w:proofErr w:type="gramStart"/>
      <w:r w:rsidRPr="00977D4F">
        <w:rPr>
          <w:rFonts w:ascii="Garamond" w:hAnsi="Garamond"/>
          <w:sz w:val="22"/>
          <w:szCs w:val="22"/>
        </w:rPr>
        <w:t>pH</w:t>
      </w:r>
      <w:proofErr w:type="gramEnd"/>
      <w:r w:rsidRPr="00977D4F">
        <w:rPr>
          <w:rFonts w:ascii="Garamond" w:hAnsi="Garamond"/>
          <w:sz w:val="22"/>
          <w:szCs w:val="22"/>
        </w:rPr>
        <w:t xml:space="preserve"> data from </w:t>
      </w:r>
      <w:r>
        <w:rPr>
          <w:rFonts w:ascii="Garamond" w:hAnsi="Garamond"/>
          <w:sz w:val="22"/>
          <w:szCs w:val="22"/>
        </w:rPr>
        <w:t xml:space="preserve">3/19 12:15 </w:t>
      </w:r>
      <w:r w:rsidRPr="00977D4F">
        <w:rPr>
          <w:rFonts w:ascii="Garamond" w:hAnsi="Garamond"/>
          <w:sz w:val="22"/>
          <w:szCs w:val="22"/>
        </w:rPr>
        <w:t xml:space="preserve"> through </w:t>
      </w:r>
      <w:r>
        <w:rPr>
          <w:rFonts w:ascii="Garamond" w:hAnsi="Garamond"/>
          <w:sz w:val="22"/>
          <w:szCs w:val="22"/>
        </w:rPr>
        <w:t>4/9 09:15</w:t>
      </w:r>
      <w:r w:rsidRPr="00977D4F">
        <w:rPr>
          <w:rFonts w:ascii="Garamond" w:hAnsi="Garamond"/>
          <w:sz w:val="22"/>
          <w:szCs w:val="22"/>
        </w:rPr>
        <w:t xml:space="preserve"> marked -3 GIM. A pH port malfunction caused issues with pH readings with </w:t>
      </w:r>
      <w:proofErr w:type="spellStart"/>
      <w:r w:rsidRPr="00977D4F">
        <w:rPr>
          <w:rFonts w:ascii="Garamond" w:hAnsi="Garamond"/>
          <w:sz w:val="22"/>
          <w:szCs w:val="22"/>
        </w:rPr>
        <w:t>datasonde</w:t>
      </w:r>
      <w:proofErr w:type="spellEnd"/>
      <w:r w:rsidRPr="00977D4F">
        <w:rPr>
          <w:rFonts w:ascii="Garamond" w:hAnsi="Garamond"/>
          <w:sz w:val="22"/>
          <w:szCs w:val="22"/>
        </w:rPr>
        <w:t xml:space="preserve"> ‘Weasel’.</w:t>
      </w:r>
    </w:p>
    <w:p w:rsidR="000038CB" w:rsidRPr="00426627" w:rsidRDefault="000038CB" w:rsidP="000038CB">
      <w:pPr>
        <w:rPr>
          <w:rFonts w:ascii="Garamond" w:hAnsi="Garamond"/>
          <w:b/>
          <w:sz w:val="22"/>
          <w:szCs w:val="22"/>
        </w:rPr>
      </w:pPr>
      <w:r w:rsidRPr="00426627">
        <w:rPr>
          <w:rFonts w:ascii="Garamond" w:hAnsi="Garamond"/>
          <w:b/>
          <w:sz w:val="22"/>
          <w:szCs w:val="22"/>
        </w:rPr>
        <w:tab/>
      </w:r>
    </w:p>
    <w:p w:rsidR="000038CB" w:rsidRPr="00426627" w:rsidRDefault="000038CB" w:rsidP="000038CB">
      <w:pPr>
        <w:ind w:left="540"/>
        <w:rPr>
          <w:rFonts w:ascii="Garamond" w:hAnsi="Garamond"/>
          <w:b/>
          <w:sz w:val="22"/>
          <w:szCs w:val="22"/>
        </w:rPr>
      </w:pPr>
      <w:r w:rsidRPr="00426627">
        <w:rPr>
          <w:rFonts w:ascii="Garamond" w:hAnsi="Garamond"/>
          <w:b/>
          <w:sz w:val="22"/>
          <w:szCs w:val="22"/>
        </w:rPr>
        <w:t>SS</w:t>
      </w:r>
    </w:p>
    <w:p w:rsidR="000038CB" w:rsidRPr="00426627" w:rsidRDefault="000038CB" w:rsidP="000038CB">
      <w:pPr>
        <w:numPr>
          <w:ilvl w:val="0"/>
          <w:numId w:val="23"/>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0038CB" w:rsidRPr="00426627" w:rsidRDefault="000038CB" w:rsidP="000038CB">
      <w:pPr>
        <w:ind w:left="1260" w:hanging="353"/>
        <w:rPr>
          <w:rFonts w:ascii="Garamond" w:hAnsi="Garamond"/>
          <w:b/>
          <w:sz w:val="22"/>
          <w:szCs w:val="22"/>
        </w:rPr>
      </w:pPr>
    </w:p>
    <w:p w:rsidR="000038CB" w:rsidRPr="00426627" w:rsidRDefault="000038CB" w:rsidP="000038CB">
      <w:pPr>
        <w:numPr>
          <w:ilvl w:val="0"/>
          <w:numId w:val="23"/>
        </w:numPr>
        <w:ind w:left="1260" w:hanging="353"/>
        <w:rPr>
          <w:rFonts w:ascii="Garamond" w:hAnsi="Garamond"/>
          <w:b/>
          <w:sz w:val="22"/>
          <w:szCs w:val="22"/>
        </w:rPr>
      </w:pPr>
      <w:r w:rsidRPr="00426627">
        <w:rPr>
          <w:rFonts w:ascii="Garamond" w:hAnsi="Garamond"/>
          <w:sz w:val="22"/>
          <w:szCs w:val="22"/>
        </w:rPr>
        <w:t>Suspect depth data 0</w:t>
      </w:r>
      <w:r w:rsidR="00DE5948">
        <w:rPr>
          <w:rFonts w:ascii="Garamond" w:hAnsi="Garamond"/>
          <w:sz w:val="22"/>
          <w:szCs w:val="22"/>
        </w:rPr>
        <w:t>3</w:t>
      </w:r>
      <w:r w:rsidRPr="00426627">
        <w:rPr>
          <w:rFonts w:ascii="Garamond" w:hAnsi="Garamond"/>
          <w:sz w:val="22"/>
          <w:szCs w:val="22"/>
        </w:rPr>
        <w:t>/01 00:00 through 0</w:t>
      </w:r>
      <w:r w:rsidR="00DE5948">
        <w:rPr>
          <w:rFonts w:ascii="Garamond" w:hAnsi="Garamond"/>
          <w:sz w:val="22"/>
          <w:szCs w:val="22"/>
        </w:rPr>
        <w:t>3</w:t>
      </w:r>
      <w:r w:rsidRPr="00426627">
        <w:rPr>
          <w:rFonts w:ascii="Garamond" w:hAnsi="Garamond"/>
          <w:sz w:val="22"/>
          <w:szCs w:val="22"/>
        </w:rPr>
        <w:t>/31 23:45; attributed to data collected at wrong depth.</w:t>
      </w:r>
    </w:p>
    <w:p w:rsidR="005F10DE" w:rsidRPr="00426627" w:rsidRDefault="005F10DE" w:rsidP="005F10DE">
      <w:pPr>
        <w:pStyle w:val="ListParagraph"/>
        <w:ind w:left="0"/>
        <w:rPr>
          <w:rFonts w:ascii="Garamond" w:hAnsi="Garamond"/>
          <w:b/>
          <w:sz w:val="22"/>
          <w:szCs w:val="22"/>
        </w:rPr>
      </w:pPr>
    </w:p>
    <w:p w:rsidR="006778DB" w:rsidRPr="00426627" w:rsidRDefault="006778DB" w:rsidP="006778DB">
      <w:pPr>
        <w:ind w:left="540"/>
        <w:rPr>
          <w:rFonts w:ascii="Garamond" w:hAnsi="Garamond"/>
          <w:b/>
          <w:sz w:val="22"/>
          <w:szCs w:val="22"/>
        </w:rPr>
      </w:pPr>
      <w:r>
        <w:rPr>
          <w:rFonts w:ascii="Garamond" w:hAnsi="Garamond"/>
          <w:b/>
          <w:sz w:val="22"/>
          <w:szCs w:val="22"/>
        </w:rPr>
        <w:t>April 1-30</w:t>
      </w:r>
      <w:r w:rsidRPr="00426627">
        <w:rPr>
          <w:rFonts w:ascii="Garamond" w:hAnsi="Garamond"/>
          <w:b/>
          <w:sz w:val="22"/>
          <w:szCs w:val="22"/>
        </w:rPr>
        <w:t>, 201</w:t>
      </w:r>
      <w:r>
        <w:rPr>
          <w:rFonts w:ascii="Garamond" w:hAnsi="Garamond"/>
          <w:b/>
          <w:sz w:val="22"/>
          <w:szCs w:val="22"/>
        </w:rPr>
        <w:t>3</w:t>
      </w:r>
    </w:p>
    <w:p w:rsidR="006778DB" w:rsidRPr="00426627" w:rsidRDefault="006778DB" w:rsidP="006778DB">
      <w:pPr>
        <w:rPr>
          <w:rFonts w:ascii="Garamond" w:hAnsi="Garamond"/>
          <w:b/>
          <w:sz w:val="22"/>
          <w:szCs w:val="22"/>
        </w:rPr>
      </w:pPr>
      <w:r w:rsidRPr="00426627">
        <w:rPr>
          <w:rFonts w:ascii="Garamond" w:hAnsi="Garamond"/>
          <w:b/>
          <w:sz w:val="22"/>
          <w:szCs w:val="22"/>
        </w:rPr>
        <w:tab/>
      </w:r>
    </w:p>
    <w:p w:rsidR="006778DB" w:rsidRDefault="006778DB" w:rsidP="006778DB">
      <w:pPr>
        <w:ind w:left="540"/>
        <w:rPr>
          <w:rFonts w:ascii="Garamond" w:hAnsi="Garamond"/>
          <w:b/>
          <w:sz w:val="22"/>
          <w:szCs w:val="22"/>
        </w:rPr>
      </w:pPr>
      <w:r>
        <w:rPr>
          <w:rFonts w:ascii="Garamond" w:hAnsi="Garamond"/>
          <w:b/>
          <w:sz w:val="22"/>
          <w:szCs w:val="22"/>
        </w:rPr>
        <w:lastRenderedPageBreak/>
        <w:t>FM</w:t>
      </w:r>
    </w:p>
    <w:p w:rsidR="006778DB" w:rsidRDefault="006778DB" w:rsidP="006778DB">
      <w:pPr>
        <w:ind w:left="540"/>
        <w:rPr>
          <w:rFonts w:ascii="Garamond" w:hAnsi="Garamond"/>
          <w:b/>
          <w:sz w:val="22"/>
          <w:szCs w:val="22"/>
        </w:rPr>
      </w:pPr>
    </w:p>
    <w:p w:rsidR="006778DB" w:rsidRPr="00163DC0" w:rsidRDefault="006778DB" w:rsidP="005C2FB5">
      <w:pPr>
        <w:numPr>
          <w:ilvl w:val="0"/>
          <w:numId w:val="27"/>
        </w:numPr>
        <w:tabs>
          <w:tab w:val="left" w:pos="1440"/>
        </w:tabs>
        <w:ind w:left="1260"/>
        <w:rPr>
          <w:rFonts w:ascii="Garamond" w:hAnsi="Garamond"/>
          <w:b/>
          <w:sz w:val="22"/>
          <w:szCs w:val="22"/>
        </w:rPr>
      </w:pPr>
      <w:r>
        <w:rPr>
          <w:rFonts w:ascii="Garamond" w:hAnsi="Garamond"/>
          <w:sz w:val="22"/>
          <w:szCs w:val="22"/>
        </w:rPr>
        <w:t xml:space="preserve">Suspect data due to significant change in Depth and DO at deployment on 4/23 10:30 </w:t>
      </w:r>
      <w:r w:rsidR="005C2FB5">
        <w:rPr>
          <w:rFonts w:ascii="Garamond" w:hAnsi="Garamond"/>
          <w:sz w:val="22"/>
          <w:szCs w:val="22"/>
        </w:rPr>
        <w:t>through</w:t>
      </w:r>
      <w:r>
        <w:rPr>
          <w:rFonts w:ascii="Garamond" w:hAnsi="Garamond"/>
          <w:sz w:val="22"/>
          <w:szCs w:val="22"/>
        </w:rPr>
        <w:t xml:space="preserve"> 5/17 08:45</w:t>
      </w:r>
      <w:r w:rsidRPr="00A63E7E">
        <w:rPr>
          <w:rFonts w:ascii="Garamond" w:hAnsi="Garamond"/>
          <w:sz w:val="22"/>
          <w:szCs w:val="22"/>
        </w:rPr>
        <w:t>.</w:t>
      </w:r>
      <w:r>
        <w:rPr>
          <w:rFonts w:ascii="Garamond" w:hAnsi="Garamond"/>
          <w:sz w:val="22"/>
          <w:szCs w:val="22"/>
        </w:rPr>
        <w:t xml:space="preserve"> Sonde either was not calibrated correctly or a pressure/depth malfunction occurred impacting both depth and DO.</w:t>
      </w:r>
    </w:p>
    <w:p w:rsidR="006778DB" w:rsidRDefault="006778DB" w:rsidP="006778DB">
      <w:pPr>
        <w:pStyle w:val="ListParagraph"/>
        <w:rPr>
          <w:rFonts w:ascii="Garamond" w:hAnsi="Garamond"/>
          <w:b/>
          <w:sz w:val="22"/>
          <w:szCs w:val="22"/>
        </w:rPr>
      </w:pPr>
    </w:p>
    <w:p w:rsidR="006778DB" w:rsidRPr="00426627" w:rsidRDefault="006778DB" w:rsidP="006778DB">
      <w:pPr>
        <w:ind w:left="540"/>
        <w:rPr>
          <w:rFonts w:ascii="Garamond" w:hAnsi="Garamond"/>
          <w:b/>
          <w:sz w:val="22"/>
          <w:szCs w:val="22"/>
        </w:rPr>
      </w:pPr>
      <w:r w:rsidRPr="00426627">
        <w:rPr>
          <w:rFonts w:ascii="Garamond" w:hAnsi="Garamond"/>
          <w:b/>
          <w:sz w:val="22"/>
          <w:szCs w:val="22"/>
        </w:rPr>
        <w:t>SS</w:t>
      </w:r>
    </w:p>
    <w:p w:rsidR="006778DB" w:rsidRPr="00426627" w:rsidRDefault="006778DB" w:rsidP="005C2FB5">
      <w:pPr>
        <w:numPr>
          <w:ilvl w:val="0"/>
          <w:numId w:val="28"/>
        </w:numPr>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6778DB" w:rsidRPr="00426627" w:rsidRDefault="006778DB" w:rsidP="006778DB">
      <w:pPr>
        <w:ind w:left="1260" w:hanging="353"/>
        <w:rPr>
          <w:rFonts w:ascii="Garamond" w:hAnsi="Garamond"/>
          <w:b/>
          <w:sz w:val="22"/>
          <w:szCs w:val="22"/>
        </w:rPr>
      </w:pPr>
    </w:p>
    <w:p w:rsidR="006778DB" w:rsidRPr="00426627" w:rsidRDefault="006778DB" w:rsidP="005C2FB5">
      <w:pPr>
        <w:numPr>
          <w:ilvl w:val="0"/>
          <w:numId w:val="28"/>
        </w:numPr>
        <w:ind w:left="1260" w:hanging="353"/>
        <w:rPr>
          <w:rFonts w:ascii="Garamond" w:hAnsi="Garamond"/>
          <w:b/>
          <w:sz w:val="22"/>
          <w:szCs w:val="22"/>
        </w:rPr>
      </w:pPr>
      <w:r>
        <w:rPr>
          <w:rFonts w:ascii="Garamond" w:hAnsi="Garamond"/>
          <w:sz w:val="22"/>
          <w:szCs w:val="22"/>
        </w:rPr>
        <w:t>Suspect depth data 04</w:t>
      </w:r>
      <w:r w:rsidRPr="00426627">
        <w:rPr>
          <w:rFonts w:ascii="Garamond" w:hAnsi="Garamond"/>
          <w:sz w:val="22"/>
          <w:szCs w:val="22"/>
        </w:rPr>
        <w:t>/01 00:0</w:t>
      </w:r>
      <w:r>
        <w:rPr>
          <w:rFonts w:ascii="Garamond" w:hAnsi="Garamond"/>
          <w:sz w:val="22"/>
          <w:szCs w:val="22"/>
        </w:rPr>
        <w:t>0 through 04/30</w:t>
      </w:r>
      <w:r w:rsidRPr="00426627">
        <w:rPr>
          <w:rFonts w:ascii="Garamond" w:hAnsi="Garamond"/>
          <w:sz w:val="22"/>
          <w:szCs w:val="22"/>
        </w:rPr>
        <w:t xml:space="preserve"> 23:45; attributed to data collected at wrong depth.</w:t>
      </w:r>
    </w:p>
    <w:p w:rsidR="006778DB" w:rsidRPr="00A63E7E" w:rsidRDefault="006778DB" w:rsidP="006778DB">
      <w:pPr>
        <w:rPr>
          <w:rFonts w:ascii="Garamond" w:hAnsi="Garamond"/>
          <w:b/>
          <w:sz w:val="22"/>
          <w:szCs w:val="22"/>
        </w:rPr>
      </w:pPr>
    </w:p>
    <w:p w:rsidR="006778DB" w:rsidRDefault="006778DB" w:rsidP="006778DB">
      <w:pPr>
        <w:ind w:left="540"/>
        <w:rPr>
          <w:rFonts w:ascii="Garamond" w:hAnsi="Garamond"/>
          <w:b/>
          <w:sz w:val="22"/>
          <w:szCs w:val="22"/>
        </w:rPr>
      </w:pPr>
      <w:r>
        <w:rPr>
          <w:rFonts w:ascii="Garamond" w:hAnsi="Garamond"/>
          <w:b/>
          <w:sz w:val="22"/>
          <w:szCs w:val="22"/>
        </w:rPr>
        <w:t>May 1-31</w:t>
      </w:r>
      <w:r w:rsidRPr="00426627">
        <w:rPr>
          <w:rFonts w:ascii="Garamond" w:hAnsi="Garamond"/>
          <w:b/>
          <w:sz w:val="22"/>
          <w:szCs w:val="22"/>
        </w:rPr>
        <w:t>, 201</w:t>
      </w:r>
      <w:r>
        <w:rPr>
          <w:rFonts w:ascii="Garamond" w:hAnsi="Garamond"/>
          <w:b/>
          <w:sz w:val="22"/>
          <w:szCs w:val="22"/>
        </w:rPr>
        <w:t>3</w:t>
      </w:r>
    </w:p>
    <w:p w:rsidR="006778DB" w:rsidRDefault="006778DB" w:rsidP="006778DB">
      <w:pPr>
        <w:ind w:left="540"/>
        <w:rPr>
          <w:rFonts w:ascii="Garamond" w:hAnsi="Garamond"/>
          <w:b/>
          <w:sz w:val="22"/>
          <w:szCs w:val="22"/>
        </w:rPr>
      </w:pPr>
    </w:p>
    <w:p w:rsidR="006778DB" w:rsidRDefault="006778DB" w:rsidP="006778DB">
      <w:pPr>
        <w:ind w:left="540"/>
        <w:rPr>
          <w:rFonts w:ascii="Garamond" w:hAnsi="Garamond"/>
          <w:b/>
          <w:sz w:val="22"/>
          <w:szCs w:val="22"/>
        </w:rPr>
      </w:pPr>
      <w:r>
        <w:rPr>
          <w:rFonts w:ascii="Garamond" w:hAnsi="Garamond"/>
          <w:b/>
          <w:sz w:val="22"/>
          <w:szCs w:val="22"/>
        </w:rPr>
        <w:t>FM</w:t>
      </w:r>
    </w:p>
    <w:p w:rsidR="006778DB" w:rsidRDefault="006778DB" w:rsidP="006778DB">
      <w:pPr>
        <w:ind w:left="540"/>
        <w:rPr>
          <w:rFonts w:ascii="Garamond" w:hAnsi="Garamond"/>
          <w:b/>
          <w:sz w:val="22"/>
          <w:szCs w:val="22"/>
        </w:rPr>
      </w:pPr>
    </w:p>
    <w:p w:rsidR="006778DB" w:rsidRPr="00163DC0" w:rsidRDefault="006778DB" w:rsidP="005C2FB5">
      <w:pPr>
        <w:numPr>
          <w:ilvl w:val="0"/>
          <w:numId w:val="26"/>
        </w:numPr>
        <w:ind w:left="1260"/>
        <w:rPr>
          <w:rFonts w:ascii="Garamond" w:hAnsi="Garamond"/>
          <w:b/>
          <w:sz w:val="22"/>
          <w:szCs w:val="22"/>
        </w:rPr>
      </w:pPr>
      <w:r>
        <w:rPr>
          <w:rFonts w:ascii="Garamond" w:hAnsi="Garamond"/>
          <w:sz w:val="22"/>
          <w:szCs w:val="22"/>
        </w:rPr>
        <w:t xml:space="preserve">Suspect data due to significant change in Depth and DO at deployment on 4/23 10:30 </w:t>
      </w:r>
      <w:r w:rsidR="005C2FB5">
        <w:rPr>
          <w:rFonts w:ascii="Garamond" w:hAnsi="Garamond"/>
          <w:sz w:val="22"/>
          <w:szCs w:val="22"/>
        </w:rPr>
        <w:t>through</w:t>
      </w:r>
      <w:r>
        <w:rPr>
          <w:rFonts w:ascii="Garamond" w:hAnsi="Garamond"/>
          <w:sz w:val="22"/>
          <w:szCs w:val="22"/>
        </w:rPr>
        <w:t xml:space="preserve"> 5/17 08:45</w:t>
      </w:r>
      <w:r w:rsidRPr="00A63E7E">
        <w:rPr>
          <w:rFonts w:ascii="Garamond" w:hAnsi="Garamond"/>
          <w:sz w:val="22"/>
          <w:szCs w:val="22"/>
        </w:rPr>
        <w:t>.</w:t>
      </w:r>
      <w:r>
        <w:rPr>
          <w:rFonts w:ascii="Garamond" w:hAnsi="Garamond"/>
          <w:sz w:val="22"/>
          <w:szCs w:val="22"/>
        </w:rPr>
        <w:t xml:space="preserve"> Sonde either was not calibrated correctly or a pressure/depth malfunction occurred.</w:t>
      </w:r>
    </w:p>
    <w:p w:rsidR="006778DB" w:rsidRPr="00426627" w:rsidRDefault="006778DB" w:rsidP="006778DB">
      <w:pPr>
        <w:ind w:left="540"/>
        <w:rPr>
          <w:rFonts w:ascii="Garamond" w:hAnsi="Garamond"/>
          <w:b/>
          <w:sz w:val="22"/>
          <w:szCs w:val="22"/>
        </w:rPr>
      </w:pPr>
    </w:p>
    <w:p w:rsidR="006778DB" w:rsidRPr="00426627" w:rsidRDefault="006778DB" w:rsidP="005C2FB5">
      <w:pPr>
        <w:ind w:firstLine="540"/>
        <w:rPr>
          <w:rFonts w:ascii="Garamond" w:hAnsi="Garamond"/>
          <w:b/>
          <w:sz w:val="22"/>
          <w:szCs w:val="22"/>
        </w:rPr>
      </w:pPr>
      <w:r w:rsidRPr="00426627">
        <w:rPr>
          <w:rFonts w:ascii="Garamond" w:hAnsi="Garamond"/>
          <w:b/>
          <w:sz w:val="22"/>
          <w:szCs w:val="22"/>
        </w:rPr>
        <w:t>SS</w:t>
      </w:r>
    </w:p>
    <w:p w:rsidR="006778DB" w:rsidRPr="00426627" w:rsidRDefault="006778DB" w:rsidP="005C2FB5">
      <w:pPr>
        <w:numPr>
          <w:ilvl w:val="0"/>
          <w:numId w:val="29"/>
        </w:numPr>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6778DB" w:rsidRPr="00426627" w:rsidRDefault="006778DB" w:rsidP="006778DB">
      <w:pPr>
        <w:ind w:left="1260" w:hanging="353"/>
        <w:rPr>
          <w:rFonts w:ascii="Garamond" w:hAnsi="Garamond"/>
          <w:b/>
          <w:sz w:val="22"/>
          <w:szCs w:val="22"/>
        </w:rPr>
      </w:pPr>
    </w:p>
    <w:p w:rsidR="006778DB" w:rsidRPr="00426627" w:rsidRDefault="006778DB" w:rsidP="005C2FB5">
      <w:pPr>
        <w:numPr>
          <w:ilvl w:val="0"/>
          <w:numId w:val="29"/>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5</w:t>
      </w:r>
      <w:r w:rsidRPr="00426627">
        <w:rPr>
          <w:rFonts w:ascii="Garamond" w:hAnsi="Garamond"/>
          <w:sz w:val="22"/>
          <w:szCs w:val="22"/>
        </w:rPr>
        <w:t>/01 00:00 through 0</w:t>
      </w:r>
      <w:r>
        <w:rPr>
          <w:rFonts w:ascii="Garamond" w:hAnsi="Garamond"/>
          <w:sz w:val="22"/>
          <w:szCs w:val="22"/>
        </w:rPr>
        <w:t>5/31</w:t>
      </w:r>
      <w:r w:rsidRPr="00426627">
        <w:rPr>
          <w:rFonts w:ascii="Garamond" w:hAnsi="Garamond"/>
          <w:sz w:val="22"/>
          <w:szCs w:val="22"/>
        </w:rPr>
        <w:t xml:space="preserve"> 23:45; attributed to data collected at wrong depth.</w:t>
      </w:r>
    </w:p>
    <w:p w:rsidR="006778DB" w:rsidRDefault="006778DB" w:rsidP="006778DB">
      <w:pPr>
        <w:ind w:left="1260"/>
        <w:rPr>
          <w:rFonts w:ascii="Garamond" w:hAnsi="Garamond"/>
          <w:b/>
          <w:sz w:val="22"/>
          <w:szCs w:val="22"/>
        </w:rPr>
      </w:pPr>
    </w:p>
    <w:p w:rsidR="006778DB" w:rsidRPr="00426627" w:rsidRDefault="006778DB" w:rsidP="006778DB">
      <w:pPr>
        <w:ind w:left="540"/>
        <w:rPr>
          <w:rFonts w:ascii="Garamond" w:hAnsi="Garamond"/>
          <w:b/>
          <w:sz w:val="22"/>
          <w:szCs w:val="22"/>
        </w:rPr>
      </w:pPr>
      <w:r>
        <w:rPr>
          <w:rFonts w:ascii="Garamond" w:hAnsi="Garamond"/>
          <w:b/>
          <w:sz w:val="22"/>
          <w:szCs w:val="22"/>
        </w:rPr>
        <w:t>June 1-30</w:t>
      </w:r>
      <w:r w:rsidRPr="00426627">
        <w:rPr>
          <w:rFonts w:ascii="Garamond" w:hAnsi="Garamond"/>
          <w:b/>
          <w:sz w:val="22"/>
          <w:szCs w:val="22"/>
        </w:rPr>
        <w:t>, 201</w:t>
      </w:r>
      <w:r>
        <w:rPr>
          <w:rFonts w:ascii="Garamond" w:hAnsi="Garamond"/>
          <w:b/>
          <w:sz w:val="22"/>
          <w:szCs w:val="22"/>
        </w:rPr>
        <w:t>3</w:t>
      </w:r>
    </w:p>
    <w:p w:rsidR="006778DB" w:rsidRPr="00426627" w:rsidRDefault="006778DB" w:rsidP="006778DB">
      <w:pPr>
        <w:rPr>
          <w:rFonts w:ascii="Garamond" w:hAnsi="Garamond"/>
          <w:b/>
          <w:sz w:val="22"/>
          <w:szCs w:val="22"/>
        </w:rPr>
      </w:pPr>
      <w:r w:rsidRPr="00426627">
        <w:rPr>
          <w:rFonts w:ascii="Garamond" w:hAnsi="Garamond"/>
          <w:b/>
          <w:sz w:val="22"/>
          <w:szCs w:val="22"/>
        </w:rPr>
        <w:tab/>
      </w:r>
    </w:p>
    <w:p w:rsidR="006778DB" w:rsidRPr="00426627" w:rsidRDefault="006778DB" w:rsidP="006778DB">
      <w:pPr>
        <w:ind w:left="540"/>
        <w:rPr>
          <w:rFonts w:ascii="Garamond" w:hAnsi="Garamond"/>
          <w:b/>
          <w:sz w:val="22"/>
          <w:szCs w:val="22"/>
        </w:rPr>
      </w:pPr>
      <w:r w:rsidRPr="00426627">
        <w:rPr>
          <w:rFonts w:ascii="Garamond" w:hAnsi="Garamond"/>
          <w:b/>
          <w:sz w:val="22"/>
          <w:szCs w:val="22"/>
        </w:rPr>
        <w:t>SS</w:t>
      </w:r>
    </w:p>
    <w:p w:rsidR="006778DB" w:rsidRPr="00426627" w:rsidRDefault="006778DB" w:rsidP="005C2FB5">
      <w:pPr>
        <w:numPr>
          <w:ilvl w:val="0"/>
          <w:numId w:val="30"/>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6778DB" w:rsidRPr="00426627" w:rsidRDefault="006778DB" w:rsidP="006778DB">
      <w:pPr>
        <w:ind w:left="1260" w:hanging="353"/>
        <w:rPr>
          <w:rFonts w:ascii="Garamond" w:hAnsi="Garamond"/>
          <w:b/>
          <w:sz w:val="22"/>
          <w:szCs w:val="22"/>
        </w:rPr>
      </w:pPr>
    </w:p>
    <w:p w:rsidR="006778DB" w:rsidRPr="00426627" w:rsidRDefault="006778DB" w:rsidP="005C2FB5">
      <w:pPr>
        <w:numPr>
          <w:ilvl w:val="0"/>
          <w:numId w:val="30"/>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6</w:t>
      </w:r>
      <w:r w:rsidRPr="00426627">
        <w:rPr>
          <w:rFonts w:ascii="Garamond" w:hAnsi="Garamond"/>
          <w:sz w:val="22"/>
          <w:szCs w:val="22"/>
        </w:rPr>
        <w:t>/01 00:00 through 0</w:t>
      </w:r>
      <w:r>
        <w:rPr>
          <w:rFonts w:ascii="Garamond" w:hAnsi="Garamond"/>
          <w:sz w:val="22"/>
          <w:szCs w:val="22"/>
        </w:rPr>
        <w:t>6/30</w:t>
      </w:r>
      <w:r w:rsidRPr="00426627">
        <w:rPr>
          <w:rFonts w:ascii="Garamond" w:hAnsi="Garamond"/>
          <w:sz w:val="22"/>
          <w:szCs w:val="22"/>
        </w:rPr>
        <w:t xml:space="preserve"> 23:45; attributed to data collected at wrong depth.</w:t>
      </w:r>
    </w:p>
    <w:p w:rsidR="006778DB" w:rsidRDefault="006778DB" w:rsidP="00E07035">
      <w:pPr>
        <w:ind w:left="540" w:right="900"/>
        <w:rPr>
          <w:rFonts w:ascii="Garamond" w:hAnsi="Garamond"/>
          <w:b/>
          <w:sz w:val="22"/>
          <w:szCs w:val="22"/>
        </w:rPr>
      </w:pPr>
    </w:p>
    <w:p w:rsidR="009F3996" w:rsidRPr="00426627" w:rsidRDefault="009F3996" w:rsidP="009F3996">
      <w:pPr>
        <w:ind w:left="540"/>
        <w:rPr>
          <w:rFonts w:ascii="Garamond" w:hAnsi="Garamond"/>
          <w:b/>
          <w:sz w:val="22"/>
          <w:szCs w:val="22"/>
        </w:rPr>
      </w:pPr>
      <w:r>
        <w:rPr>
          <w:rFonts w:ascii="Garamond" w:hAnsi="Garamond"/>
          <w:b/>
          <w:sz w:val="22"/>
          <w:szCs w:val="22"/>
        </w:rPr>
        <w:t>July 1-31</w:t>
      </w:r>
      <w:r w:rsidRPr="00426627">
        <w:rPr>
          <w:rFonts w:ascii="Garamond" w:hAnsi="Garamond"/>
          <w:b/>
          <w:sz w:val="22"/>
          <w:szCs w:val="22"/>
        </w:rPr>
        <w:t>, 201</w:t>
      </w:r>
      <w:r>
        <w:rPr>
          <w:rFonts w:ascii="Garamond" w:hAnsi="Garamond"/>
          <w:b/>
          <w:sz w:val="22"/>
          <w:szCs w:val="22"/>
        </w:rPr>
        <w:t>3</w:t>
      </w:r>
    </w:p>
    <w:p w:rsidR="009F3996" w:rsidRPr="00426627" w:rsidRDefault="009F3996" w:rsidP="009F3996">
      <w:pPr>
        <w:rPr>
          <w:rFonts w:ascii="Garamond" w:hAnsi="Garamond"/>
          <w:b/>
          <w:sz w:val="22"/>
          <w:szCs w:val="22"/>
        </w:rPr>
      </w:pPr>
      <w:r w:rsidRPr="00426627">
        <w:rPr>
          <w:rFonts w:ascii="Garamond" w:hAnsi="Garamond"/>
          <w:b/>
          <w:sz w:val="22"/>
          <w:szCs w:val="22"/>
        </w:rPr>
        <w:tab/>
      </w:r>
    </w:p>
    <w:p w:rsidR="009F3996" w:rsidRDefault="009F3996" w:rsidP="009F3996">
      <w:pPr>
        <w:ind w:left="540"/>
        <w:rPr>
          <w:rFonts w:ascii="Garamond" w:hAnsi="Garamond"/>
          <w:b/>
          <w:sz w:val="22"/>
          <w:szCs w:val="22"/>
        </w:rPr>
      </w:pPr>
      <w:r>
        <w:rPr>
          <w:rFonts w:ascii="Garamond" w:hAnsi="Garamond"/>
          <w:b/>
          <w:sz w:val="22"/>
          <w:szCs w:val="22"/>
        </w:rPr>
        <w:t>PI</w:t>
      </w:r>
    </w:p>
    <w:p w:rsidR="009F3996" w:rsidRPr="009F3996" w:rsidRDefault="009F3996" w:rsidP="009F3996">
      <w:pPr>
        <w:numPr>
          <w:ilvl w:val="0"/>
          <w:numId w:val="32"/>
        </w:numPr>
        <w:ind w:left="1260" w:hanging="353"/>
        <w:rPr>
          <w:rFonts w:ascii="Garamond" w:hAnsi="Garamond"/>
          <w:b/>
          <w:sz w:val="22"/>
          <w:szCs w:val="22"/>
        </w:rPr>
      </w:pPr>
      <w:r w:rsidRPr="00426627">
        <w:rPr>
          <w:rFonts w:ascii="Garamond" w:hAnsi="Garamond"/>
          <w:sz w:val="22"/>
          <w:szCs w:val="22"/>
        </w:rPr>
        <w:t xml:space="preserve">Suspect </w:t>
      </w:r>
      <w:r>
        <w:rPr>
          <w:rFonts w:ascii="Garamond" w:hAnsi="Garamond"/>
          <w:sz w:val="22"/>
          <w:szCs w:val="22"/>
        </w:rPr>
        <w:t>Specific Conductivity/Salinity</w:t>
      </w:r>
      <w:r w:rsidRPr="00426627">
        <w:rPr>
          <w:rFonts w:ascii="Garamond" w:hAnsi="Garamond"/>
          <w:sz w:val="22"/>
          <w:szCs w:val="22"/>
        </w:rPr>
        <w:t xml:space="preserve"> data 0</w:t>
      </w:r>
      <w:r>
        <w:rPr>
          <w:rFonts w:ascii="Garamond" w:hAnsi="Garamond"/>
          <w:sz w:val="22"/>
          <w:szCs w:val="22"/>
        </w:rPr>
        <w:t>7</w:t>
      </w:r>
      <w:r w:rsidRPr="00426627">
        <w:rPr>
          <w:rFonts w:ascii="Garamond" w:hAnsi="Garamond"/>
          <w:sz w:val="22"/>
          <w:szCs w:val="22"/>
        </w:rPr>
        <w:t>/0</w:t>
      </w:r>
      <w:r>
        <w:rPr>
          <w:rFonts w:ascii="Garamond" w:hAnsi="Garamond"/>
          <w:sz w:val="22"/>
          <w:szCs w:val="22"/>
        </w:rPr>
        <w:t>2 11</w:t>
      </w:r>
      <w:r w:rsidRPr="00426627">
        <w:rPr>
          <w:rFonts w:ascii="Garamond" w:hAnsi="Garamond"/>
          <w:sz w:val="22"/>
          <w:szCs w:val="22"/>
        </w:rPr>
        <w:t>:00 through 0</w:t>
      </w:r>
      <w:r>
        <w:rPr>
          <w:rFonts w:ascii="Garamond" w:hAnsi="Garamond"/>
          <w:sz w:val="22"/>
          <w:szCs w:val="22"/>
        </w:rPr>
        <w:t>7/10</w:t>
      </w:r>
      <w:r w:rsidRPr="00426627">
        <w:rPr>
          <w:rFonts w:ascii="Garamond" w:hAnsi="Garamond"/>
          <w:sz w:val="22"/>
          <w:szCs w:val="22"/>
        </w:rPr>
        <w:t xml:space="preserve"> </w:t>
      </w:r>
      <w:r>
        <w:rPr>
          <w:rFonts w:ascii="Garamond" w:hAnsi="Garamond"/>
          <w:sz w:val="22"/>
          <w:szCs w:val="22"/>
        </w:rPr>
        <w:t>14:30</w:t>
      </w:r>
      <w:r w:rsidRPr="00426627">
        <w:rPr>
          <w:rFonts w:ascii="Garamond" w:hAnsi="Garamond"/>
          <w:sz w:val="22"/>
          <w:szCs w:val="22"/>
        </w:rPr>
        <w:t xml:space="preserve">; attributed to </w:t>
      </w:r>
      <w:r>
        <w:rPr>
          <w:rFonts w:ascii="Garamond" w:hAnsi="Garamond"/>
          <w:sz w:val="22"/>
          <w:szCs w:val="22"/>
        </w:rPr>
        <w:t>unstable readings</w:t>
      </w:r>
      <w:r w:rsidRPr="00426627">
        <w:rPr>
          <w:rFonts w:ascii="Garamond" w:hAnsi="Garamond"/>
          <w:sz w:val="22"/>
          <w:szCs w:val="22"/>
        </w:rPr>
        <w:t>.</w:t>
      </w:r>
    </w:p>
    <w:p w:rsidR="009F3996" w:rsidRDefault="009F3996" w:rsidP="009F3996">
      <w:pPr>
        <w:rPr>
          <w:rFonts w:ascii="Garamond" w:hAnsi="Garamond"/>
          <w:b/>
          <w:sz w:val="22"/>
          <w:szCs w:val="22"/>
        </w:rPr>
      </w:pPr>
    </w:p>
    <w:p w:rsidR="009F3996" w:rsidRPr="00426627" w:rsidRDefault="009F3996" w:rsidP="009F3996">
      <w:pPr>
        <w:ind w:left="540"/>
        <w:rPr>
          <w:rFonts w:ascii="Garamond" w:hAnsi="Garamond"/>
          <w:b/>
          <w:sz w:val="22"/>
          <w:szCs w:val="22"/>
        </w:rPr>
      </w:pPr>
      <w:r w:rsidRPr="00426627">
        <w:rPr>
          <w:rFonts w:ascii="Garamond" w:hAnsi="Garamond"/>
          <w:b/>
          <w:sz w:val="22"/>
          <w:szCs w:val="22"/>
        </w:rPr>
        <w:t>SS</w:t>
      </w:r>
    </w:p>
    <w:p w:rsidR="009F3996" w:rsidRPr="00426627" w:rsidRDefault="009F3996" w:rsidP="007B23DC">
      <w:pPr>
        <w:numPr>
          <w:ilvl w:val="0"/>
          <w:numId w:val="35"/>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 xml:space="preserve">sonde tube </w:t>
      </w:r>
      <w:r w:rsidRPr="00426627">
        <w:rPr>
          <w:rFonts w:ascii="Garamond" w:hAnsi="Garamond"/>
          <w:sz w:val="22"/>
          <w:szCs w:val="22"/>
        </w:rPr>
        <w:lastRenderedPageBreak/>
        <w:t>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9F3996" w:rsidRPr="00426627" w:rsidRDefault="009F3996" w:rsidP="009F3996">
      <w:pPr>
        <w:ind w:left="1260" w:hanging="353"/>
        <w:rPr>
          <w:rFonts w:ascii="Garamond" w:hAnsi="Garamond"/>
          <w:b/>
          <w:sz w:val="22"/>
          <w:szCs w:val="22"/>
        </w:rPr>
      </w:pPr>
    </w:p>
    <w:p w:rsidR="009F3996" w:rsidRPr="009F3996" w:rsidRDefault="009F3996" w:rsidP="002B4DED">
      <w:pPr>
        <w:numPr>
          <w:ilvl w:val="0"/>
          <w:numId w:val="35"/>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7</w:t>
      </w:r>
      <w:r w:rsidRPr="00426627">
        <w:rPr>
          <w:rFonts w:ascii="Garamond" w:hAnsi="Garamond"/>
          <w:sz w:val="22"/>
          <w:szCs w:val="22"/>
        </w:rPr>
        <w:t>/01 00:00 through 0</w:t>
      </w:r>
      <w:r>
        <w:rPr>
          <w:rFonts w:ascii="Garamond" w:hAnsi="Garamond"/>
          <w:sz w:val="22"/>
          <w:szCs w:val="22"/>
        </w:rPr>
        <w:t>7/31</w:t>
      </w:r>
      <w:r w:rsidRPr="00426627">
        <w:rPr>
          <w:rFonts w:ascii="Garamond" w:hAnsi="Garamond"/>
          <w:sz w:val="22"/>
          <w:szCs w:val="22"/>
        </w:rPr>
        <w:t xml:space="preserve"> 23:45; attributed to data collected at wrong depth.</w:t>
      </w:r>
    </w:p>
    <w:p w:rsidR="009F3996" w:rsidRDefault="009F3996" w:rsidP="009F3996">
      <w:pPr>
        <w:pStyle w:val="ListParagraph"/>
        <w:rPr>
          <w:rFonts w:ascii="Garamond" w:hAnsi="Garamond"/>
          <w:b/>
          <w:sz w:val="22"/>
          <w:szCs w:val="22"/>
        </w:rPr>
      </w:pPr>
    </w:p>
    <w:p w:rsidR="009F3996" w:rsidRPr="00426627" w:rsidRDefault="009F3996" w:rsidP="009F3996">
      <w:pPr>
        <w:ind w:left="540"/>
        <w:rPr>
          <w:rFonts w:ascii="Garamond" w:hAnsi="Garamond"/>
          <w:b/>
          <w:sz w:val="22"/>
          <w:szCs w:val="22"/>
        </w:rPr>
      </w:pPr>
      <w:r>
        <w:rPr>
          <w:rFonts w:ascii="Garamond" w:hAnsi="Garamond"/>
          <w:b/>
          <w:sz w:val="22"/>
          <w:szCs w:val="22"/>
        </w:rPr>
        <w:t>August 1-31</w:t>
      </w:r>
      <w:r w:rsidRPr="00426627">
        <w:rPr>
          <w:rFonts w:ascii="Garamond" w:hAnsi="Garamond"/>
          <w:b/>
          <w:sz w:val="22"/>
          <w:szCs w:val="22"/>
        </w:rPr>
        <w:t>, 201</w:t>
      </w:r>
      <w:r>
        <w:rPr>
          <w:rFonts w:ascii="Garamond" w:hAnsi="Garamond"/>
          <w:b/>
          <w:sz w:val="22"/>
          <w:szCs w:val="22"/>
        </w:rPr>
        <w:t>3</w:t>
      </w:r>
    </w:p>
    <w:p w:rsidR="009F3996" w:rsidRPr="00426627" w:rsidRDefault="009F3996" w:rsidP="009F3996">
      <w:pPr>
        <w:rPr>
          <w:rFonts w:ascii="Garamond" w:hAnsi="Garamond"/>
          <w:b/>
          <w:sz w:val="22"/>
          <w:szCs w:val="22"/>
        </w:rPr>
      </w:pPr>
      <w:r w:rsidRPr="00426627">
        <w:rPr>
          <w:rFonts w:ascii="Garamond" w:hAnsi="Garamond"/>
          <w:b/>
          <w:sz w:val="22"/>
          <w:szCs w:val="22"/>
        </w:rPr>
        <w:tab/>
      </w:r>
    </w:p>
    <w:p w:rsidR="009F3996" w:rsidRPr="00426627" w:rsidRDefault="009F3996" w:rsidP="009F3996">
      <w:pPr>
        <w:ind w:left="540"/>
        <w:rPr>
          <w:rFonts w:ascii="Garamond" w:hAnsi="Garamond"/>
          <w:b/>
          <w:sz w:val="22"/>
          <w:szCs w:val="22"/>
        </w:rPr>
      </w:pPr>
      <w:r w:rsidRPr="00426627">
        <w:rPr>
          <w:rFonts w:ascii="Garamond" w:hAnsi="Garamond"/>
          <w:b/>
          <w:sz w:val="22"/>
          <w:szCs w:val="22"/>
        </w:rPr>
        <w:t>SS</w:t>
      </w:r>
    </w:p>
    <w:p w:rsidR="009F3996" w:rsidRPr="00426627" w:rsidRDefault="009F3996" w:rsidP="007B23DC">
      <w:pPr>
        <w:numPr>
          <w:ilvl w:val="0"/>
          <w:numId w:val="33"/>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9F3996" w:rsidRPr="00426627" w:rsidRDefault="009F3996" w:rsidP="009F3996">
      <w:pPr>
        <w:ind w:left="1260" w:hanging="353"/>
        <w:rPr>
          <w:rFonts w:ascii="Garamond" w:hAnsi="Garamond"/>
          <w:b/>
          <w:sz w:val="22"/>
          <w:szCs w:val="22"/>
        </w:rPr>
      </w:pPr>
    </w:p>
    <w:p w:rsidR="009F3996" w:rsidRPr="009F3996" w:rsidRDefault="009F3996" w:rsidP="009F3996">
      <w:pPr>
        <w:numPr>
          <w:ilvl w:val="0"/>
          <w:numId w:val="33"/>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8</w:t>
      </w:r>
      <w:r w:rsidRPr="00426627">
        <w:rPr>
          <w:rFonts w:ascii="Garamond" w:hAnsi="Garamond"/>
          <w:sz w:val="22"/>
          <w:szCs w:val="22"/>
        </w:rPr>
        <w:t>/01 00:00 through 0</w:t>
      </w:r>
      <w:r>
        <w:rPr>
          <w:rFonts w:ascii="Garamond" w:hAnsi="Garamond"/>
          <w:sz w:val="22"/>
          <w:szCs w:val="22"/>
        </w:rPr>
        <w:t>8/31</w:t>
      </w:r>
      <w:r w:rsidRPr="00426627">
        <w:rPr>
          <w:rFonts w:ascii="Garamond" w:hAnsi="Garamond"/>
          <w:sz w:val="22"/>
          <w:szCs w:val="22"/>
        </w:rPr>
        <w:t xml:space="preserve"> 23:45; attributed to data collected at wrong depth.</w:t>
      </w:r>
    </w:p>
    <w:p w:rsidR="009F3996" w:rsidRDefault="009F3996" w:rsidP="009F3996">
      <w:pPr>
        <w:rPr>
          <w:rFonts w:ascii="Garamond" w:hAnsi="Garamond"/>
          <w:b/>
          <w:sz w:val="22"/>
          <w:szCs w:val="22"/>
        </w:rPr>
      </w:pPr>
    </w:p>
    <w:p w:rsidR="009F3996" w:rsidRPr="00426627" w:rsidRDefault="009F3996" w:rsidP="009F3996">
      <w:pPr>
        <w:ind w:left="540"/>
        <w:rPr>
          <w:rFonts w:ascii="Garamond" w:hAnsi="Garamond"/>
          <w:b/>
          <w:sz w:val="22"/>
          <w:szCs w:val="22"/>
        </w:rPr>
      </w:pPr>
      <w:r>
        <w:rPr>
          <w:rFonts w:ascii="Garamond" w:hAnsi="Garamond"/>
          <w:b/>
          <w:sz w:val="22"/>
          <w:szCs w:val="22"/>
        </w:rPr>
        <w:t>September 1-30</w:t>
      </w:r>
      <w:r w:rsidRPr="00426627">
        <w:rPr>
          <w:rFonts w:ascii="Garamond" w:hAnsi="Garamond"/>
          <w:b/>
          <w:sz w:val="22"/>
          <w:szCs w:val="22"/>
        </w:rPr>
        <w:t>, 201</w:t>
      </w:r>
      <w:r>
        <w:rPr>
          <w:rFonts w:ascii="Garamond" w:hAnsi="Garamond"/>
          <w:b/>
          <w:sz w:val="22"/>
          <w:szCs w:val="22"/>
        </w:rPr>
        <w:t>3</w:t>
      </w:r>
    </w:p>
    <w:p w:rsidR="009F3996" w:rsidRPr="00426627" w:rsidRDefault="009F3996" w:rsidP="009F3996">
      <w:pPr>
        <w:rPr>
          <w:rFonts w:ascii="Garamond" w:hAnsi="Garamond"/>
          <w:b/>
          <w:sz w:val="22"/>
          <w:szCs w:val="22"/>
        </w:rPr>
      </w:pPr>
      <w:r w:rsidRPr="00426627">
        <w:rPr>
          <w:rFonts w:ascii="Garamond" w:hAnsi="Garamond"/>
          <w:b/>
          <w:sz w:val="22"/>
          <w:szCs w:val="22"/>
        </w:rPr>
        <w:tab/>
      </w:r>
    </w:p>
    <w:p w:rsidR="009F3996" w:rsidRPr="00426627" w:rsidRDefault="009F3996" w:rsidP="009F3996">
      <w:pPr>
        <w:ind w:left="540"/>
        <w:rPr>
          <w:rFonts w:ascii="Garamond" w:hAnsi="Garamond"/>
          <w:b/>
          <w:sz w:val="22"/>
          <w:szCs w:val="22"/>
        </w:rPr>
      </w:pPr>
      <w:r w:rsidRPr="00426627">
        <w:rPr>
          <w:rFonts w:ascii="Garamond" w:hAnsi="Garamond"/>
          <w:b/>
          <w:sz w:val="22"/>
          <w:szCs w:val="22"/>
        </w:rPr>
        <w:t>SS</w:t>
      </w:r>
    </w:p>
    <w:p w:rsidR="009F3996" w:rsidRPr="00426627" w:rsidRDefault="009F3996" w:rsidP="007B23DC">
      <w:pPr>
        <w:numPr>
          <w:ilvl w:val="0"/>
          <w:numId w:val="34"/>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9F3996" w:rsidRPr="00426627" w:rsidRDefault="009F3996" w:rsidP="009F3996">
      <w:pPr>
        <w:ind w:left="1260" w:hanging="353"/>
        <w:rPr>
          <w:rFonts w:ascii="Garamond" w:hAnsi="Garamond"/>
          <w:b/>
          <w:sz w:val="22"/>
          <w:szCs w:val="22"/>
        </w:rPr>
      </w:pPr>
    </w:p>
    <w:p w:rsidR="009F3996" w:rsidRPr="009F3996" w:rsidRDefault="009F3996" w:rsidP="009F3996">
      <w:pPr>
        <w:numPr>
          <w:ilvl w:val="0"/>
          <w:numId w:val="34"/>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9</w:t>
      </w:r>
      <w:r w:rsidRPr="00426627">
        <w:rPr>
          <w:rFonts w:ascii="Garamond" w:hAnsi="Garamond"/>
          <w:sz w:val="22"/>
          <w:szCs w:val="22"/>
        </w:rPr>
        <w:t>/01 00:00 through 0</w:t>
      </w:r>
      <w:r>
        <w:rPr>
          <w:rFonts w:ascii="Garamond" w:hAnsi="Garamond"/>
          <w:sz w:val="22"/>
          <w:szCs w:val="22"/>
        </w:rPr>
        <w:t>9/30</w:t>
      </w:r>
      <w:r w:rsidRPr="00426627">
        <w:rPr>
          <w:rFonts w:ascii="Garamond" w:hAnsi="Garamond"/>
          <w:sz w:val="22"/>
          <w:szCs w:val="22"/>
        </w:rPr>
        <w:t xml:space="preserve"> 23:45; attributed to data collected at wrong depth.</w:t>
      </w:r>
    </w:p>
    <w:p w:rsidR="009F3996" w:rsidRDefault="009F3996" w:rsidP="009F3996">
      <w:pPr>
        <w:rPr>
          <w:rFonts w:ascii="Garamond" w:hAnsi="Garamond"/>
          <w:b/>
          <w:sz w:val="22"/>
          <w:szCs w:val="22"/>
        </w:rPr>
      </w:pPr>
    </w:p>
    <w:p w:rsidR="00022838" w:rsidRPr="00426627" w:rsidRDefault="00022838" w:rsidP="00022838">
      <w:pPr>
        <w:ind w:left="540"/>
        <w:rPr>
          <w:rFonts w:ascii="Garamond" w:hAnsi="Garamond"/>
          <w:b/>
          <w:sz w:val="22"/>
          <w:szCs w:val="22"/>
        </w:rPr>
      </w:pPr>
      <w:r>
        <w:rPr>
          <w:rFonts w:ascii="Garamond" w:hAnsi="Garamond"/>
          <w:b/>
          <w:sz w:val="22"/>
          <w:szCs w:val="22"/>
        </w:rPr>
        <w:t>October 1-31</w:t>
      </w:r>
      <w:r w:rsidRPr="00426627">
        <w:rPr>
          <w:rFonts w:ascii="Garamond" w:hAnsi="Garamond"/>
          <w:b/>
          <w:sz w:val="22"/>
          <w:szCs w:val="22"/>
        </w:rPr>
        <w:t>, 201</w:t>
      </w:r>
      <w:r>
        <w:rPr>
          <w:rFonts w:ascii="Garamond" w:hAnsi="Garamond"/>
          <w:b/>
          <w:sz w:val="22"/>
          <w:szCs w:val="22"/>
        </w:rPr>
        <w:t>3</w:t>
      </w:r>
    </w:p>
    <w:p w:rsidR="00022838" w:rsidRPr="00426627" w:rsidRDefault="00022838" w:rsidP="00022838">
      <w:pPr>
        <w:rPr>
          <w:rFonts w:ascii="Garamond" w:hAnsi="Garamond"/>
          <w:b/>
          <w:sz w:val="22"/>
          <w:szCs w:val="22"/>
        </w:rPr>
      </w:pPr>
      <w:r w:rsidRPr="00426627">
        <w:rPr>
          <w:rFonts w:ascii="Garamond" w:hAnsi="Garamond"/>
          <w:b/>
          <w:sz w:val="22"/>
          <w:szCs w:val="22"/>
        </w:rPr>
        <w:tab/>
      </w:r>
    </w:p>
    <w:p w:rsidR="00022838" w:rsidRPr="00426627" w:rsidRDefault="00022838" w:rsidP="00022838">
      <w:pPr>
        <w:ind w:left="540"/>
        <w:rPr>
          <w:rFonts w:ascii="Garamond" w:hAnsi="Garamond"/>
          <w:b/>
          <w:sz w:val="22"/>
          <w:szCs w:val="22"/>
        </w:rPr>
      </w:pPr>
      <w:r w:rsidRPr="00426627">
        <w:rPr>
          <w:rFonts w:ascii="Garamond" w:hAnsi="Garamond"/>
          <w:b/>
          <w:sz w:val="22"/>
          <w:szCs w:val="22"/>
        </w:rPr>
        <w:t>SS</w:t>
      </w:r>
    </w:p>
    <w:p w:rsidR="00022838" w:rsidRPr="00426627" w:rsidRDefault="00022838" w:rsidP="00C94AC1">
      <w:pPr>
        <w:numPr>
          <w:ilvl w:val="0"/>
          <w:numId w:val="36"/>
        </w:numPr>
        <w:tabs>
          <w:tab w:val="left" w:pos="1260"/>
        </w:tabs>
        <w:ind w:left="1260"/>
        <w:rPr>
          <w:rFonts w:ascii="Garamond" w:hAnsi="Garamond"/>
          <w:b/>
          <w:sz w:val="22"/>
          <w:szCs w:val="22"/>
        </w:rPr>
      </w:pPr>
      <w:r w:rsidRPr="00426627">
        <w:rPr>
          <w:rFonts w:ascii="Garamond" w:hAnsi="Garamond"/>
          <w:sz w:val="22"/>
          <w:szCs w:val="22"/>
        </w:rPr>
        <w:t>Data</w:t>
      </w:r>
      <w:r w:rsidR="007B23DC">
        <w:rPr>
          <w:rFonts w:ascii="Garamond" w:hAnsi="Garamond"/>
          <w:sz w:val="22"/>
          <w:szCs w:val="22"/>
        </w:rPr>
        <w:t xml:space="preserve"> </w:t>
      </w:r>
      <w:r w:rsidRPr="00426627">
        <w:rPr>
          <w:rFonts w:ascii="Garamond" w:hAnsi="Garamond"/>
          <w:sz w:val="22"/>
          <w:szCs w:val="22"/>
        </w:rPr>
        <w:t>sonde piling was struck by a vessel in June 2011 and became unstable.  After one month, the piling settled into the sediment and data</w:t>
      </w:r>
      <w:r w:rsidR="007B23DC">
        <w:rPr>
          <w:rFonts w:ascii="Garamond" w:hAnsi="Garamond"/>
          <w:sz w:val="22"/>
          <w:szCs w:val="22"/>
        </w:rPr>
        <w:t xml:space="preserve"> </w:t>
      </w:r>
      <w:r w:rsidRPr="00426627">
        <w:rPr>
          <w:rFonts w:ascii="Garamond" w:hAnsi="Garamond"/>
          <w:sz w:val="22"/>
          <w:szCs w:val="22"/>
        </w:rPr>
        <w:t>sondes were deployed.  The data</w:t>
      </w:r>
      <w:r w:rsidR="007B23DC">
        <w:rPr>
          <w:rFonts w:ascii="Garamond" w:hAnsi="Garamond"/>
          <w:sz w:val="22"/>
          <w:szCs w:val="22"/>
        </w:rPr>
        <w:t xml:space="preserve"> </w:t>
      </w:r>
      <w:r w:rsidRPr="00426627">
        <w:rPr>
          <w:rFonts w:ascii="Garamond" w:hAnsi="Garamond"/>
          <w:sz w:val="22"/>
          <w:szCs w:val="22"/>
        </w:rPr>
        <w:t>sonde tube shifted after the piling settled.  Data</w:t>
      </w:r>
      <w:r w:rsidR="007B23DC">
        <w:rPr>
          <w:rFonts w:ascii="Garamond" w:hAnsi="Garamond"/>
          <w:sz w:val="22"/>
          <w:szCs w:val="22"/>
        </w:rPr>
        <w:t xml:space="preserve"> </w:t>
      </w:r>
      <w:r w:rsidRPr="00426627">
        <w:rPr>
          <w:rFonts w:ascii="Garamond" w:hAnsi="Garamond"/>
          <w:sz w:val="22"/>
          <w:szCs w:val="22"/>
        </w:rPr>
        <w:t>sonde is now deployed approximately 1.49225 meters from the bottom.  All data collected at wrong depth.</w:t>
      </w:r>
    </w:p>
    <w:p w:rsidR="00022838" w:rsidRPr="00426627" w:rsidRDefault="00022838" w:rsidP="00022838">
      <w:pPr>
        <w:ind w:left="1260" w:hanging="353"/>
        <w:rPr>
          <w:rFonts w:ascii="Garamond" w:hAnsi="Garamond"/>
          <w:b/>
          <w:sz w:val="22"/>
          <w:szCs w:val="22"/>
        </w:rPr>
      </w:pPr>
    </w:p>
    <w:p w:rsidR="00022838" w:rsidRPr="009F3996" w:rsidRDefault="00022838" w:rsidP="00022838">
      <w:pPr>
        <w:numPr>
          <w:ilvl w:val="0"/>
          <w:numId w:val="36"/>
        </w:numPr>
        <w:ind w:left="1260" w:hanging="353"/>
        <w:rPr>
          <w:rFonts w:ascii="Garamond" w:hAnsi="Garamond"/>
          <w:b/>
          <w:sz w:val="22"/>
          <w:szCs w:val="22"/>
        </w:rPr>
      </w:pPr>
      <w:r w:rsidRPr="00426627">
        <w:rPr>
          <w:rFonts w:ascii="Garamond" w:hAnsi="Garamond"/>
          <w:sz w:val="22"/>
          <w:szCs w:val="22"/>
        </w:rPr>
        <w:t>Suspect depth data 0</w:t>
      </w:r>
      <w:r>
        <w:rPr>
          <w:rFonts w:ascii="Garamond" w:hAnsi="Garamond"/>
          <w:sz w:val="22"/>
          <w:szCs w:val="22"/>
        </w:rPr>
        <w:t>9</w:t>
      </w:r>
      <w:r w:rsidRPr="00426627">
        <w:rPr>
          <w:rFonts w:ascii="Garamond" w:hAnsi="Garamond"/>
          <w:sz w:val="22"/>
          <w:szCs w:val="22"/>
        </w:rPr>
        <w:t>/01 00:00 through 0</w:t>
      </w:r>
      <w:r>
        <w:rPr>
          <w:rFonts w:ascii="Garamond" w:hAnsi="Garamond"/>
          <w:sz w:val="22"/>
          <w:szCs w:val="22"/>
        </w:rPr>
        <w:t>9/30</w:t>
      </w:r>
      <w:r w:rsidRPr="00426627">
        <w:rPr>
          <w:rFonts w:ascii="Garamond" w:hAnsi="Garamond"/>
          <w:sz w:val="22"/>
          <w:szCs w:val="22"/>
        </w:rPr>
        <w:t xml:space="preserve"> 23:45; attributed to data collected at wrong depth.</w:t>
      </w:r>
    </w:p>
    <w:p w:rsidR="00022838" w:rsidRDefault="00022838" w:rsidP="009F3996">
      <w:pPr>
        <w:rPr>
          <w:rFonts w:ascii="Garamond" w:hAnsi="Garamond"/>
          <w:b/>
          <w:sz w:val="22"/>
          <w:szCs w:val="22"/>
        </w:rPr>
      </w:pPr>
    </w:p>
    <w:p w:rsidR="00FC63EB" w:rsidRDefault="00160F74" w:rsidP="00E07035">
      <w:pPr>
        <w:ind w:left="540" w:right="900"/>
        <w:rPr>
          <w:rFonts w:ascii="Garamond" w:hAnsi="Garamond"/>
          <w:b/>
          <w:sz w:val="22"/>
          <w:szCs w:val="22"/>
        </w:rPr>
      </w:pPr>
      <w:r w:rsidRPr="00E85706">
        <w:rPr>
          <w:rFonts w:ascii="Garamond" w:hAnsi="Garamond"/>
          <w:b/>
          <w:sz w:val="22"/>
          <w:szCs w:val="22"/>
        </w:rPr>
        <w:t>Daily, Monthly, and Annual Precipitation Totals</w:t>
      </w:r>
      <w:r w:rsidR="00FC63EB">
        <w:rPr>
          <w:rFonts w:ascii="Garamond" w:hAnsi="Garamond"/>
          <w:b/>
          <w:sz w:val="22"/>
          <w:szCs w:val="22"/>
        </w:rPr>
        <w:t xml:space="preserve"> (from raw data)</w:t>
      </w:r>
    </w:p>
    <w:p w:rsidR="00FC63EB" w:rsidRDefault="00FC63EB" w:rsidP="00FC63EB">
      <w:pPr>
        <w:ind w:left="1080" w:right="900"/>
        <w:rPr>
          <w:rFonts w:ascii="Garamond" w:hAnsi="Garamond"/>
        </w:rPr>
      </w:pPr>
    </w:p>
    <w:p w:rsidR="00FC63EB" w:rsidRDefault="00FC63EB" w:rsidP="00FC63EB">
      <w:pPr>
        <w:ind w:left="1080" w:right="900"/>
        <w:rPr>
          <w:rFonts w:ascii="Garamond" w:hAnsi="Garamond"/>
          <w:sz w:val="22"/>
          <w:szCs w:val="22"/>
        </w:rPr>
      </w:pPr>
      <w:proofErr w:type="spellStart"/>
      <w:r w:rsidRPr="00C108B7">
        <w:rPr>
          <w:rFonts w:ascii="Garamond" w:hAnsi="Garamond"/>
          <w:sz w:val="22"/>
          <w:szCs w:val="22"/>
        </w:rPr>
        <w:t>Pellicer</w:t>
      </w:r>
      <w:proofErr w:type="spellEnd"/>
      <w:r w:rsidRPr="00C108B7">
        <w:rPr>
          <w:rFonts w:ascii="Garamond" w:hAnsi="Garamond"/>
          <w:sz w:val="22"/>
          <w:szCs w:val="22"/>
        </w:rPr>
        <w:t xml:space="preserve"> Creek Weather Station (</w:t>
      </w:r>
      <w:proofErr w:type="spellStart"/>
      <w:r w:rsidRPr="00C108B7">
        <w:rPr>
          <w:rFonts w:ascii="Garamond" w:hAnsi="Garamond"/>
          <w:sz w:val="22"/>
          <w:szCs w:val="22"/>
        </w:rPr>
        <w:t>gtmpcmet</w:t>
      </w:r>
      <w:proofErr w:type="spellEnd"/>
      <w:r w:rsidRPr="00C108B7">
        <w:rPr>
          <w:rFonts w:ascii="Garamond" w:hAnsi="Garamond"/>
          <w:sz w:val="22"/>
          <w:szCs w:val="22"/>
        </w:rPr>
        <w:t>)</w:t>
      </w:r>
    </w:p>
    <w:p w:rsidR="000038CB" w:rsidRPr="00C108B7" w:rsidRDefault="000038CB" w:rsidP="00FC63EB">
      <w:pPr>
        <w:ind w:left="1080" w:right="900"/>
        <w:rPr>
          <w:rFonts w:ascii="Garamond" w:hAnsi="Garamond"/>
          <w:sz w:val="22"/>
          <w:szCs w:val="22"/>
        </w:rPr>
      </w:pPr>
    </w:p>
    <w:tbl>
      <w:tblPr>
        <w:tblW w:w="5853" w:type="dxa"/>
        <w:tblInd w:w="1095" w:type="dxa"/>
        <w:tblLook w:val="00A0" w:firstRow="1" w:lastRow="0" w:firstColumn="1" w:lastColumn="0" w:noHBand="0" w:noVBand="0"/>
      </w:tblPr>
      <w:tblGrid>
        <w:gridCol w:w="3153"/>
        <w:gridCol w:w="2700"/>
      </w:tblGrid>
      <w:tr w:rsidR="006B48B9" w:rsidRPr="00C108B7" w:rsidTr="007118B2">
        <w:trPr>
          <w:trHeight w:val="405"/>
        </w:trPr>
        <w:tc>
          <w:tcPr>
            <w:tcW w:w="3153" w:type="dxa"/>
            <w:noWrap/>
          </w:tcPr>
          <w:p w:rsidR="006B48B9" w:rsidRPr="00C108B7" w:rsidRDefault="006B48B9" w:rsidP="00D72EDF">
            <w:pPr>
              <w:rPr>
                <w:rFonts w:ascii="Garamond" w:hAnsi="Garamond" w:cs="Arial"/>
                <w:b/>
                <w:bCs/>
                <w:u w:val="single"/>
              </w:rPr>
            </w:pPr>
            <w:r w:rsidRPr="00C108B7">
              <w:rPr>
                <w:rFonts w:ascii="Garamond" w:hAnsi="Garamond" w:cs="Arial"/>
                <w:b/>
                <w:bCs/>
                <w:sz w:val="22"/>
                <w:szCs w:val="22"/>
                <w:u w:val="single"/>
              </w:rPr>
              <w:t>Date</w:t>
            </w:r>
          </w:p>
        </w:tc>
        <w:tc>
          <w:tcPr>
            <w:tcW w:w="2700" w:type="dxa"/>
            <w:noWrap/>
          </w:tcPr>
          <w:p w:rsidR="006B48B9" w:rsidRPr="00C108B7" w:rsidRDefault="006B48B9" w:rsidP="00D72EDF">
            <w:pPr>
              <w:rPr>
                <w:rFonts w:ascii="Garamond" w:hAnsi="Garamond" w:cs="Arial"/>
                <w:b/>
                <w:u w:val="single"/>
              </w:rPr>
            </w:pPr>
            <w:r w:rsidRPr="00C108B7">
              <w:rPr>
                <w:rFonts w:ascii="Garamond" w:hAnsi="Garamond" w:cs="Arial"/>
                <w:b/>
                <w:sz w:val="22"/>
                <w:szCs w:val="22"/>
                <w:u w:val="single"/>
              </w:rPr>
              <w:t xml:space="preserve">Daily </w:t>
            </w:r>
            <w:proofErr w:type="spellStart"/>
            <w:r w:rsidRPr="00C108B7">
              <w:rPr>
                <w:rFonts w:ascii="Garamond" w:hAnsi="Garamond" w:cs="Arial"/>
                <w:b/>
                <w:sz w:val="22"/>
                <w:szCs w:val="22"/>
                <w:u w:val="single"/>
              </w:rPr>
              <w:t>Precip</w:t>
            </w:r>
            <w:proofErr w:type="spellEnd"/>
            <w:r w:rsidRPr="00C108B7">
              <w:rPr>
                <w:rFonts w:ascii="Garamond" w:hAnsi="Garamond" w:cs="Arial"/>
                <w:b/>
                <w:sz w:val="22"/>
                <w:szCs w:val="22"/>
                <w:u w:val="single"/>
              </w:rPr>
              <w:t>. Totals (mm)</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01/03/2013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1.016</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01/04/2013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0.254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01/06/2013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0.254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01/08/2013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0.254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01/09/2013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0.762</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01/10/2013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0.254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01/31/2013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1.016</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p>
        </w:tc>
        <w:tc>
          <w:tcPr>
            <w:tcW w:w="2700" w:type="dxa"/>
            <w:noWrap/>
            <w:vAlign w:val="bottom"/>
          </w:tcPr>
          <w:p w:rsidR="006B48B9" w:rsidRPr="00C108B7" w:rsidRDefault="006B48B9" w:rsidP="00D72EDF">
            <w:pPr>
              <w:jc w:val="center"/>
              <w:rPr>
                <w:rFonts w:ascii="Garamond" w:hAnsi="Garamond" w:cs="Calibri"/>
                <w:color w:val="000000"/>
              </w:rPr>
            </w:pPr>
          </w:p>
        </w:tc>
      </w:tr>
      <w:tr w:rsidR="006B48B9" w:rsidRPr="00C108B7" w:rsidTr="007118B2">
        <w:trPr>
          <w:trHeight w:val="279"/>
        </w:trPr>
        <w:tc>
          <w:tcPr>
            <w:tcW w:w="3153" w:type="dxa"/>
            <w:noWrap/>
            <w:vAlign w:val="bottom"/>
          </w:tcPr>
          <w:p w:rsidR="006B48B9" w:rsidRDefault="006B48B9" w:rsidP="00D72EDF">
            <w:pPr>
              <w:rPr>
                <w:rFonts w:ascii="Garamond" w:hAnsi="Garamond" w:cs="Arial"/>
              </w:rPr>
            </w:pPr>
            <w:r>
              <w:rPr>
                <w:rFonts w:ascii="Garamond" w:hAnsi="Garamond" w:cs="Arial"/>
                <w:b/>
                <w:sz w:val="22"/>
                <w:szCs w:val="22"/>
              </w:rPr>
              <w:t xml:space="preserve">January </w:t>
            </w:r>
            <w:r w:rsidRPr="00C108B7">
              <w:rPr>
                <w:rFonts w:ascii="Garamond" w:hAnsi="Garamond" w:cs="Arial"/>
                <w:b/>
                <w:sz w:val="22"/>
                <w:szCs w:val="22"/>
              </w:rPr>
              <w:t>Monthly Total</w:t>
            </w:r>
          </w:p>
        </w:tc>
        <w:tc>
          <w:tcPr>
            <w:tcW w:w="2700" w:type="dxa"/>
            <w:noWrap/>
            <w:vAlign w:val="bottom"/>
          </w:tcPr>
          <w:p w:rsidR="006B48B9" w:rsidRDefault="006B48B9" w:rsidP="00D72EDF">
            <w:pPr>
              <w:jc w:val="center"/>
              <w:rPr>
                <w:rFonts w:ascii="Garamond" w:hAnsi="Garamond" w:cs="Arial"/>
                <w:b/>
              </w:rPr>
            </w:pPr>
            <w:r>
              <w:rPr>
                <w:rFonts w:ascii="Garamond" w:hAnsi="Garamond" w:cs="Arial"/>
                <w:b/>
                <w:sz w:val="22"/>
                <w:szCs w:val="22"/>
              </w:rPr>
              <w:t>3.810</w:t>
            </w:r>
          </w:p>
        </w:tc>
      </w:tr>
      <w:tr w:rsidR="006B48B9" w:rsidRPr="00C108B7" w:rsidTr="007118B2">
        <w:trPr>
          <w:trHeight w:val="255"/>
        </w:trPr>
        <w:tc>
          <w:tcPr>
            <w:tcW w:w="3153" w:type="dxa"/>
            <w:noWrap/>
            <w:vAlign w:val="bottom"/>
          </w:tcPr>
          <w:p w:rsidR="006B48B9" w:rsidRDefault="006B48B9" w:rsidP="00D72EDF">
            <w:pPr>
              <w:rPr>
                <w:rFonts w:ascii="Garamond" w:hAnsi="Garamond" w:cs="Arial"/>
              </w:rPr>
            </w:pPr>
          </w:p>
        </w:tc>
        <w:tc>
          <w:tcPr>
            <w:tcW w:w="2700" w:type="dxa"/>
            <w:noWrap/>
            <w:vAlign w:val="bottom"/>
          </w:tcPr>
          <w:p w:rsidR="006B48B9" w:rsidRDefault="006B48B9" w:rsidP="00D72EDF">
            <w:pPr>
              <w:jc w:val="center"/>
              <w:rPr>
                <w:rFonts w:ascii="Garamond" w:hAnsi="Garamond" w:cs="Arial"/>
              </w:rPr>
            </w:pP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Arial"/>
              </w:rPr>
            </w:pPr>
            <w:r>
              <w:rPr>
                <w:rFonts w:ascii="Garamond" w:hAnsi="Garamond" w:cs="Arial"/>
                <w:sz w:val="22"/>
                <w:szCs w:val="22"/>
              </w:rPr>
              <w:t>02/06/2013</w:t>
            </w:r>
          </w:p>
        </w:tc>
        <w:tc>
          <w:tcPr>
            <w:tcW w:w="2700" w:type="dxa"/>
            <w:noWrap/>
            <w:vAlign w:val="bottom"/>
          </w:tcPr>
          <w:p w:rsidR="006B48B9" w:rsidRPr="00C108B7" w:rsidRDefault="006B48B9" w:rsidP="00D72EDF">
            <w:pPr>
              <w:jc w:val="center"/>
              <w:rPr>
                <w:rFonts w:ascii="Garamond" w:hAnsi="Garamond" w:cs="Arial"/>
              </w:rPr>
            </w:pPr>
            <w:r>
              <w:rPr>
                <w:rFonts w:ascii="Garamond" w:hAnsi="Garamond" w:cs="Arial"/>
                <w:sz w:val="22"/>
                <w:szCs w:val="22"/>
              </w:rPr>
              <w:t>2.032</w:t>
            </w:r>
          </w:p>
        </w:tc>
      </w:tr>
      <w:tr w:rsidR="006B48B9" w:rsidRPr="00C108B7" w:rsidTr="007118B2">
        <w:trPr>
          <w:trHeight w:val="270"/>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02/07/2013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6.096</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02/13/2013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3.048</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02/14/2013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4.572</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02/25/2013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11.176</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02/26/2013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11.430</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p>
        </w:tc>
        <w:tc>
          <w:tcPr>
            <w:tcW w:w="2700" w:type="dxa"/>
            <w:noWrap/>
            <w:vAlign w:val="bottom"/>
          </w:tcPr>
          <w:p w:rsidR="006B48B9" w:rsidRPr="00C108B7" w:rsidRDefault="006B48B9" w:rsidP="00D72EDF">
            <w:pPr>
              <w:jc w:val="center"/>
              <w:rPr>
                <w:rFonts w:ascii="Garamond" w:hAnsi="Garamond" w:cs="Calibri"/>
                <w:color w:val="000000"/>
              </w:rPr>
            </w:pPr>
          </w:p>
        </w:tc>
      </w:tr>
      <w:tr w:rsidR="006B48B9" w:rsidRPr="00C108B7" w:rsidTr="007118B2">
        <w:trPr>
          <w:trHeight w:val="180"/>
        </w:trPr>
        <w:tc>
          <w:tcPr>
            <w:tcW w:w="3153" w:type="dxa"/>
            <w:noWrap/>
            <w:vAlign w:val="bottom"/>
          </w:tcPr>
          <w:p w:rsidR="006B48B9" w:rsidRDefault="006B48B9" w:rsidP="00D72EDF">
            <w:pPr>
              <w:rPr>
                <w:rFonts w:ascii="Garamond" w:hAnsi="Garamond" w:cs="Arial"/>
              </w:rPr>
            </w:pPr>
            <w:r>
              <w:rPr>
                <w:rFonts w:ascii="Garamond" w:hAnsi="Garamond" w:cs="Arial"/>
                <w:b/>
                <w:sz w:val="22"/>
                <w:szCs w:val="22"/>
              </w:rPr>
              <w:t xml:space="preserve">February </w:t>
            </w:r>
            <w:r w:rsidRPr="00C108B7">
              <w:rPr>
                <w:rFonts w:ascii="Garamond" w:hAnsi="Garamond" w:cs="Arial"/>
                <w:b/>
                <w:sz w:val="22"/>
                <w:szCs w:val="22"/>
              </w:rPr>
              <w:t xml:space="preserve">Monthly Total </w:t>
            </w:r>
          </w:p>
        </w:tc>
        <w:tc>
          <w:tcPr>
            <w:tcW w:w="2700" w:type="dxa"/>
            <w:noWrap/>
            <w:vAlign w:val="bottom"/>
          </w:tcPr>
          <w:p w:rsidR="006B48B9" w:rsidRPr="00C108B7" w:rsidRDefault="006B48B9" w:rsidP="00D72EDF">
            <w:pPr>
              <w:jc w:val="center"/>
              <w:rPr>
                <w:rFonts w:ascii="Garamond" w:hAnsi="Garamond" w:cs="Arial"/>
                <w:b/>
              </w:rPr>
            </w:pPr>
            <w:r>
              <w:rPr>
                <w:rFonts w:ascii="Garamond" w:hAnsi="Garamond" w:cs="Arial"/>
                <w:b/>
                <w:sz w:val="22"/>
                <w:szCs w:val="22"/>
              </w:rPr>
              <w:t>38.354</w:t>
            </w:r>
          </w:p>
        </w:tc>
      </w:tr>
      <w:tr w:rsidR="006B48B9" w:rsidRPr="00C108B7" w:rsidTr="007118B2">
        <w:trPr>
          <w:trHeight w:val="255"/>
        </w:trPr>
        <w:tc>
          <w:tcPr>
            <w:tcW w:w="3153" w:type="dxa"/>
            <w:noWrap/>
            <w:vAlign w:val="bottom"/>
          </w:tcPr>
          <w:p w:rsidR="006B48B9" w:rsidRDefault="006B48B9" w:rsidP="00D72EDF">
            <w:pPr>
              <w:rPr>
                <w:rFonts w:ascii="Garamond" w:hAnsi="Garamond" w:cs="Calibri"/>
                <w:color w:val="000000"/>
              </w:rPr>
            </w:pPr>
          </w:p>
        </w:tc>
        <w:tc>
          <w:tcPr>
            <w:tcW w:w="2700" w:type="dxa"/>
            <w:noWrap/>
            <w:vAlign w:val="bottom"/>
          </w:tcPr>
          <w:p w:rsidR="006B48B9" w:rsidRDefault="006B48B9" w:rsidP="00D72EDF">
            <w:pPr>
              <w:jc w:val="center"/>
              <w:rPr>
                <w:rFonts w:ascii="Garamond" w:hAnsi="Garamond" w:cs="Calibri"/>
                <w:color w:val="000000"/>
              </w:rPr>
            </w:pP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03/12/2013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0.508</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03/17/2013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1.524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03/18/2013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0.508</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03/20/2013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7.874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03/21/2013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0.254</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03/23/2013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37.592</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r>
              <w:rPr>
                <w:rFonts w:ascii="Garamond" w:hAnsi="Garamond" w:cs="Calibri"/>
                <w:color w:val="000000"/>
                <w:sz w:val="22"/>
                <w:szCs w:val="22"/>
              </w:rPr>
              <w:t>03/24/2013</w:t>
            </w:r>
          </w:p>
        </w:tc>
        <w:tc>
          <w:tcPr>
            <w:tcW w:w="2700" w:type="dxa"/>
            <w:noWrap/>
            <w:vAlign w:val="bottom"/>
          </w:tcPr>
          <w:p w:rsidR="006B48B9" w:rsidRPr="00C108B7" w:rsidRDefault="006B48B9" w:rsidP="00D72EDF">
            <w:pPr>
              <w:jc w:val="center"/>
              <w:rPr>
                <w:rFonts w:ascii="Garamond" w:hAnsi="Garamond" w:cs="Calibri"/>
                <w:color w:val="000000"/>
              </w:rPr>
            </w:pPr>
            <w:r>
              <w:rPr>
                <w:rFonts w:ascii="Garamond" w:hAnsi="Garamond" w:cs="Calibri"/>
                <w:color w:val="000000"/>
                <w:sz w:val="22"/>
                <w:szCs w:val="22"/>
              </w:rPr>
              <w:t>0.508</w:t>
            </w:r>
          </w:p>
        </w:tc>
      </w:tr>
      <w:tr w:rsidR="006B48B9" w:rsidRPr="00C108B7" w:rsidTr="007118B2">
        <w:trPr>
          <w:trHeight w:val="255"/>
        </w:trPr>
        <w:tc>
          <w:tcPr>
            <w:tcW w:w="3153" w:type="dxa"/>
            <w:noWrap/>
            <w:vAlign w:val="bottom"/>
          </w:tcPr>
          <w:p w:rsidR="006B48B9" w:rsidRPr="00C108B7" w:rsidRDefault="006B48B9" w:rsidP="00D72EDF">
            <w:pPr>
              <w:rPr>
                <w:rFonts w:ascii="Garamond" w:hAnsi="Garamond" w:cs="Calibri"/>
                <w:color w:val="000000"/>
              </w:rPr>
            </w:pPr>
          </w:p>
        </w:tc>
        <w:tc>
          <w:tcPr>
            <w:tcW w:w="2700" w:type="dxa"/>
            <w:noWrap/>
            <w:vAlign w:val="bottom"/>
          </w:tcPr>
          <w:p w:rsidR="006B48B9" w:rsidRPr="00C108B7" w:rsidRDefault="006B48B9" w:rsidP="00D72EDF">
            <w:pPr>
              <w:jc w:val="center"/>
              <w:rPr>
                <w:rFonts w:ascii="Garamond" w:hAnsi="Garamond" w:cs="Calibri"/>
                <w:color w:val="000000"/>
              </w:rPr>
            </w:pPr>
          </w:p>
        </w:tc>
      </w:tr>
      <w:tr w:rsidR="006B48B9" w:rsidRPr="00C108B7" w:rsidTr="007118B2">
        <w:trPr>
          <w:trHeight w:val="405"/>
        </w:trPr>
        <w:tc>
          <w:tcPr>
            <w:tcW w:w="3153" w:type="dxa"/>
            <w:noWrap/>
            <w:vAlign w:val="bottom"/>
          </w:tcPr>
          <w:p w:rsidR="006B48B9" w:rsidRDefault="006B48B9" w:rsidP="00D72EDF">
            <w:pPr>
              <w:rPr>
                <w:rFonts w:ascii="Garamond" w:hAnsi="Garamond" w:cs="Arial"/>
              </w:rPr>
            </w:pPr>
            <w:r>
              <w:rPr>
                <w:rFonts w:ascii="Garamond" w:hAnsi="Garamond" w:cs="Arial"/>
                <w:b/>
                <w:sz w:val="22"/>
                <w:szCs w:val="22"/>
              </w:rPr>
              <w:t xml:space="preserve">March </w:t>
            </w:r>
            <w:r w:rsidRPr="00C108B7">
              <w:rPr>
                <w:rFonts w:ascii="Garamond" w:hAnsi="Garamond" w:cs="Arial"/>
                <w:b/>
                <w:sz w:val="22"/>
                <w:szCs w:val="22"/>
              </w:rPr>
              <w:t xml:space="preserve">Monthly Total </w:t>
            </w:r>
          </w:p>
        </w:tc>
        <w:tc>
          <w:tcPr>
            <w:tcW w:w="2700" w:type="dxa"/>
            <w:noWrap/>
            <w:vAlign w:val="bottom"/>
          </w:tcPr>
          <w:p w:rsidR="006B48B9" w:rsidRPr="00C108B7" w:rsidRDefault="006B48B9" w:rsidP="00D72EDF">
            <w:pPr>
              <w:jc w:val="center"/>
              <w:rPr>
                <w:rFonts w:ascii="Garamond" w:hAnsi="Garamond" w:cs="Arial"/>
                <w:b/>
              </w:rPr>
            </w:pPr>
            <w:r>
              <w:rPr>
                <w:rFonts w:ascii="Garamond" w:hAnsi="Garamond" w:cs="Arial"/>
                <w:b/>
                <w:sz w:val="22"/>
                <w:szCs w:val="22"/>
              </w:rPr>
              <w:t>48.768</w:t>
            </w:r>
          </w:p>
        </w:tc>
      </w:tr>
      <w:tr w:rsidR="006B48B9" w:rsidRPr="00C108B7" w:rsidTr="007118B2">
        <w:trPr>
          <w:trHeight w:val="270"/>
        </w:trPr>
        <w:tc>
          <w:tcPr>
            <w:tcW w:w="3153" w:type="dxa"/>
            <w:noWrap/>
            <w:vAlign w:val="bottom"/>
          </w:tcPr>
          <w:p w:rsidR="006B48B9" w:rsidRPr="00C108B7" w:rsidRDefault="006B48B9" w:rsidP="00D72EDF">
            <w:pPr>
              <w:rPr>
                <w:rFonts w:ascii="Garamond" w:hAnsi="Garamond" w:cs="Arial"/>
              </w:rPr>
            </w:pPr>
          </w:p>
        </w:tc>
        <w:tc>
          <w:tcPr>
            <w:tcW w:w="2700" w:type="dxa"/>
            <w:noWrap/>
            <w:vAlign w:val="bottom"/>
          </w:tcPr>
          <w:p w:rsidR="006B48B9" w:rsidRPr="00C108B7" w:rsidRDefault="006B48B9" w:rsidP="00D72EDF">
            <w:pPr>
              <w:jc w:val="center"/>
              <w:rPr>
                <w:rFonts w:ascii="Garamond" w:hAnsi="Garamond" w:cs="Arial"/>
              </w:rPr>
            </w:pPr>
          </w:p>
        </w:tc>
      </w:tr>
      <w:tr w:rsidR="006B48B9" w:rsidRPr="00C108B7" w:rsidTr="007118B2">
        <w:trPr>
          <w:trHeight w:val="270"/>
        </w:trPr>
        <w:tc>
          <w:tcPr>
            <w:tcW w:w="3153" w:type="dxa"/>
            <w:noWrap/>
            <w:vAlign w:val="bottom"/>
          </w:tcPr>
          <w:p w:rsidR="006B48B9" w:rsidRPr="00D61F75" w:rsidRDefault="006B48B9" w:rsidP="00D72EDF">
            <w:pPr>
              <w:rPr>
                <w:rFonts w:ascii="Garamond" w:hAnsi="Garamond" w:cs="Arial"/>
              </w:rPr>
            </w:pPr>
            <w:r w:rsidRPr="00D61F75">
              <w:rPr>
                <w:rFonts w:ascii="Garamond" w:hAnsi="Garamond" w:cs="Arial"/>
                <w:sz w:val="22"/>
                <w:szCs w:val="22"/>
              </w:rPr>
              <w:t>04/01/2013</w:t>
            </w:r>
          </w:p>
        </w:tc>
        <w:tc>
          <w:tcPr>
            <w:tcW w:w="2700" w:type="dxa"/>
            <w:noWrap/>
            <w:vAlign w:val="bottom"/>
          </w:tcPr>
          <w:p w:rsidR="006B48B9" w:rsidRPr="00D61F75" w:rsidRDefault="006B48B9" w:rsidP="00D72EDF">
            <w:pPr>
              <w:jc w:val="center"/>
              <w:rPr>
                <w:rFonts w:ascii="Garamond" w:hAnsi="Garamond" w:cs="Arial"/>
              </w:rPr>
            </w:pPr>
            <w:r w:rsidRPr="00D61F75">
              <w:rPr>
                <w:rFonts w:ascii="Garamond" w:hAnsi="Garamond" w:cs="Arial"/>
                <w:sz w:val="22"/>
                <w:szCs w:val="22"/>
              </w:rPr>
              <w:t>1.270</w:t>
            </w:r>
          </w:p>
        </w:tc>
      </w:tr>
      <w:tr w:rsidR="006B48B9" w:rsidRPr="00C108B7" w:rsidTr="007118B2">
        <w:trPr>
          <w:trHeight w:val="270"/>
        </w:trPr>
        <w:tc>
          <w:tcPr>
            <w:tcW w:w="3153" w:type="dxa"/>
            <w:noWrap/>
            <w:vAlign w:val="bottom"/>
          </w:tcPr>
          <w:p w:rsidR="006B48B9" w:rsidRPr="00D61F75" w:rsidRDefault="006B48B9" w:rsidP="00D72EDF">
            <w:pPr>
              <w:rPr>
                <w:rFonts w:ascii="Garamond" w:hAnsi="Garamond" w:cs="Arial"/>
              </w:rPr>
            </w:pPr>
            <w:r w:rsidRPr="00D61F75">
              <w:rPr>
                <w:rFonts w:ascii="Garamond" w:hAnsi="Garamond" w:cs="Arial"/>
                <w:sz w:val="22"/>
                <w:szCs w:val="22"/>
              </w:rPr>
              <w:t>04/03/2013</w:t>
            </w:r>
          </w:p>
        </w:tc>
        <w:tc>
          <w:tcPr>
            <w:tcW w:w="2700" w:type="dxa"/>
            <w:noWrap/>
            <w:vAlign w:val="bottom"/>
          </w:tcPr>
          <w:p w:rsidR="006B48B9" w:rsidRPr="00D61F75" w:rsidRDefault="006B48B9" w:rsidP="00D72EDF">
            <w:pPr>
              <w:jc w:val="center"/>
              <w:rPr>
                <w:rFonts w:ascii="Garamond" w:hAnsi="Garamond" w:cs="Arial"/>
              </w:rPr>
            </w:pPr>
            <w:r w:rsidRPr="00D61F75">
              <w:rPr>
                <w:rFonts w:ascii="Garamond" w:hAnsi="Garamond" w:cs="Arial"/>
                <w:sz w:val="22"/>
                <w:szCs w:val="22"/>
              </w:rPr>
              <w:t>13.970</w:t>
            </w:r>
          </w:p>
        </w:tc>
      </w:tr>
      <w:tr w:rsidR="006B48B9" w:rsidRPr="00C108B7" w:rsidTr="007118B2">
        <w:trPr>
          <w:trHeight w:val="270"/>
        </w:trPr>
        <w:tc>
          <w:tcPr>
            <w:tcW w:w="3153" w:type="dxa"/>
            <w:noWrap/>
            <w:vAlign w:val="bottom"/>
          </w:tcPr>
          <w:p w:rsidR="006B48B9" w:rsidRPr="00D61F75" w:rsidRDefault="006B48B9" w:rsidP="00D72EDF">
            <w:pPr>
              <w:rPr>
                <w:rFonts w:ascii="Garamond" w:hAnsi="Garamond" w:cs="Arial"/>
              </w:rPr>
            </w:pPr>
            <w:r w:rsidRPr="00D61F75">
              <w:rPr>
                <w:rFonts w:ascii="Garamond" w:hAnsi="Garamond" w:cs="Arial"/>
                <w:sz w:val="22"/>
                <w:szCs w:val="22"/>
              </w:rPr>
              <w:t>04/04/2013</w:t>
            </w:r>
          </w:p>
        </w:tc>
        <w:tc>
          <w:tcPr>
            <w:tcW w:w="2700" w:type="dxa"/>
            <w:noWrap/>
            <w:vAlign w:val="bottom"/>
          </w:tcPr>
          <w:p w:rsidR="006B48B9" w:rsidRPr="00D61F75" w:rsidRDefault="006B48B9" w:rsidP="00D72EDF">
            <w:pPr>
              <w:jc w:val="center"/>
              <w:rPr>
                <w:rFonts w:ascii="Garamond" w:hAnsi="Garamond" w:cs="Arial"/>
              </w:rPr>
            </w:pPr>
            <w:r w:rsidRPr="00D61F75">
              <w:rPr>
                <w:rFonts w:ascii="Garamond" w:hAnsi="Garamond" w:cs="Arial"/>
                <w:sz w:val="22"/>
                <w:szCs w:val="22"/>
              </w:rPr>
              <w:t>0.508</w:t>
            </w:r>
          </w:p>
        </w:tc>
      </w:tr>
      <w:tr w:rsidR="006B48B9" w:rsidRPr="00C108B7" w:rsidTr="007118B2">
        <w:trPr>
          <w:trHeight w:val="270"/>
        </w:trPr>
        <w:tc>
          <w:tcPr>
            <w:tcW w:w="3153" w:type="dxa"/>
            <w:noWrap/>
            <w:vAlign w:val="bottom"/>
          </w:tcPr>
          <w:p w:rsidR="006B48B9" w:rsidRPr="00D61F75" w:rsidRDefault="006B48B9" w:rsidP="00D72EDF">
            <w:pPr>
              <w:rPr>
                <w:rFonts w:ascii="Garamond" w:hAnsi="Garamond" w:cs="Arial"/>
              </w:rPr>
            </w:pPr>
            <w:r w:rsidRPr="00D61F75">
              <w:rPr>
                <w:rFonts w:ascii="Garamond" w:hAnsi="Garamond" w:cs="Arial"/>
                <w:sz w:val="22"/>
                <w:szCs w:val="22"/>
              </w:rPr>
              <w:t>04/05/2013</w:t>
            </w:r>
          </w:p>
        </w:tc>
        <w:tc>
          <w:tcPr>
            <w:tcW w:w="2700" w:type="dxa"/>
            <w:noWrap/>
            <w:vAlign w:val="bottom"/>
          </w:tcPr>
          <w:p w:rsidR="006B48B9" w:rsidRPr="00D61F75" w:rsidRDefault="006B48B9" w:rsidP="00D72EDF">
            <w:pPr>
              <w:jc w:val="center"/>
              <w:rPr>
                <w:rFonts w:ascii="Garamond" w:hAnsi="Garamond" w:cs="Arial"/>
              </w:rPr>
            </w:pPr>
            <w:r w:rsidRPr="00D61F75">
              <w:rPr>
                <w:rFonts w:ascii="Garamond" w:hAnsi="Garamond" w:cs="Arial"/>
                <w:sz w:val="22"/>
                <w:szCs w:val="22"/>
              </w:rPr>
              <w:t>3.048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04/14/2013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53.848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04/19/2013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10.414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04/20/2013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4.572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04/21/2013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23.876</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04/29/2013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7.112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04/30/2013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7.366</w:t>
            </w:r>
          </w:p>
        </w:tc>
      </w:tr>
      <w:tr w:rsidR="006B48B9" w:rsidRPr="00BC4D46" w:rsidTr="007118B2">
        <w:trPr>
          <w:trHeight w:val="486"/>
        </w:trPr>
        <w:tc>
          <w:tcPr>
            <w:tcW w:w="3153" w:type="dxa"/>
            <w:noWrap/>
            <w:vAlign w:val="bottom"/>
          </w:tcPr>
          <w:p w:rsidR="006B48B9" w:rsidRPr="00D61F75" w:rsidRDefault="006B48B9" w:rsidP="00D72EDF">
            <w:pPr>
              <w:rPr>
                <w:rFonts w:ascii="Garamond" w:hAnsi="Garamond" w:cs="Calibri"/>
                <w:color w:val="000000"/>
              </w:rPr>
            </w:pPr>
          </w:p>
        </w:tc>
        <w:tc>
          <w:tcPr>
            <w:tcW w:w="2700" w:type="dxa"/>
            <w:noWrap/>
            <w:vAlign w:val="bottom"/>
          </w:tcPr>
          <w:p w:rsidR="006B48B9" w:rsidRPr="00D61F75" w:rsidRDefault="006B48B9" w:rsidP="00D72EDF">
            <w:pPr>
              <w:jc w:val="center"/>
              <w:rPr>
                <w:rFonts w:ascii="Garamond" w:hAnsi="Garamond" w:cs="Calibri"/>
                <w:color w:val="000000"/>
              </w:rPr>
            </w:pP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b/>
                <w:color w:val="000000"/>
              </w:rPr>
            </w:pPr>
            <w:r w:rsidRPr="00D61F75">
              <w:rPr>
                <w:rFonts w:ascii="Garamond" w:hAnsi="Garamond" w:cs="Calibri"/>
                <w:b/>
                <w:color w:val="000000"/>
                <w:sz w:val="22"/>
                <w:szCs w:val="22"/>
              </w:rPr>
              <w:t>April Monthly Total</w:t>
            </w:r>
          </w:p>
        </w:tc>
        <w:tc>
          <w:tcPr>
            <w:tcW w:w="2700" w:type="dxa"/>
            <w:noWrap/>
            <w:vAlign w:val="bottom"/>
          </w:tcPr>
          <w:p w:rsidR="006B48B9" w:rsidRPr="00D61F75" w:rsidRDefault="006B48B9" w:rsidP="00D72EDF">
            <w:pPr>
              <w:jc w:val="center"/>
              <w:rPr>
                <w:rFonts w:ascii="Garamond" w:hAnsi="Garamond" w:cs="Calibri"/>
                <w:b/>
                <w:color w:val="000000"/>
              </w:rPr>
            </w:pPr>
            <w:r w:rsidRPr="00D61F75">
              <w:rPr>
                <w:rFonts w:ascii="Garamond" w:hAnsi="Garamond" w:cs="Calibri"/>
                <w:b/>
                <w:color w:val="000000"/>
                <w:sz w:val="22"/>
                <w:szCs w:val="22"/>
              </w:rPr>
              <w:t>118.872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p>
        </w:tc>
        <w:tc>
          <w:tcPr>
            <w:tcW w:w="2700" w:type="dxa"/>
            <w:noWrap/>
            <w:vAlign w:val="bottom"/>
          </w:tcPr>
          <w:p w:rsidR="006B48B9" w:rsidRPr="00D61F75" w:rsidRDefault="006B48B9" w:rsidP="00D72EDF">
            <w:pPr>
              <w:jc w:val="center"/>
              <w:rPr>
                <w:rFonts w:ascii="Garamond" w:hAnsi="Garamond" w:cs="Calibri"/>
                <w:color w:val="000000"/>
              </w:rPr>
            </w:pP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05/02/2013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83.312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05/03/2013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122.682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05/04/2013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50.038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05/05/2013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0.254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05/11/2013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4.064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05/18/2013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5.588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05/19/2013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11.684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05/20/2013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1.016</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05/22/2013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2.794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p>
        </w:tc>
        <w:tc>
          <w:tcPr>
            <w:tcW w:w="2700" w:type="dxa"/>
            <w:noWrap/>
            <w:vAlign w:val="bottom"/>
          </w:tcPr>
          <w:p w:rsidR="006B48B9" w:rsidRPr="00D61F75" w:rsidRDefault="006B48B9" w:rsidP="00D72EDF">
            <w:pPr>
              <w:jc w:val="center"/>
              <w:rPr>
                <w:rFonts w:ascii="Garamond" w:hAnsi="Garamond" w:cs="Calibri"/>
                <w:color w:val="000000"/>
              </w:rPr>
            </w:pP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b/>
                <w:color w:val="000000"/>
              </w:rPr>
            </w:pPr>
            <w:r w:rsidRPr="00D61F75">
              <w:rPr>
                <w:rFonts w:ascii="Garamond" w:hAnsi="Garamond" w:cs="Calibri"/>
                <w:b/>
                <w:color w:val="000000"/>
                <w:sz w:val="22"/>
                <w:szCs w:val="22"/>
              </w:rPr>
              <w:lastRenderedPageBreak/>
              <w:t>May Monthly Total</w:t>
            </w:r>
          </w:p>
        </w:tc>
        <w:tc>
          <w:tcPr>
            <w:tcW w:w="2700" w:type="dxa"/>
            <w:noWrap/>
            <w:vAlign w:val="bottom"/>
          </w:tcPr>
          <w:p w:rsidR="006B48B9" w:rsidRPr="00D61F75" w:rsidRDefault="006B48B9" w:rsidP="00D72EDF">
            <w:pPr>
              <w:jc w:val="center"/>
              <w:rPr>
                <w:rFonts w:ascii="Garamond" w:hAnsi="Garamond" w:cs="Calibri"/>
                <w:b/>
                <w:color w:val="000000"/>
              </w:rPr>
            </w:pPr>
            <w:r w:rsidRPr="00D61F75">
              <w:rPr>
                <w:rFonts w:ascii="Garamond" w:hAnsi="Garamond" w:cs="Calibri"/>
                <w:b/>
                <w:color w:val="000000"/>
                <w:sz w:val="22"/>
                <w:szCs w:val="22"/>
              </w:rPr>
              <w:t>281.432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p>
        </w:tc>
        <w:tc>
          <w:tcPr>
            <w:tcW w:w="2700" w:type="dxa"/>
            <w:noWrap/>
            <w:vAlign w:val="bottom"/>
          </w:tcPr>
          <w:p w:rsidR="006B48B9" w:rsidRPr="00D61F75" w:rsidRDefault="006B48B9" w:rsidP="00D72EDF">
            <w:pPr>
              <w:jc w:val="center"/>
              <w:rPr>
                <w:rFonts w:ascii="Garamond" w:hAnsi="Garamond" w:cs="Calibri"/>
                <w:color w:val="000000"/>
              </w:rPr>
            </w:pP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06/01/2013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12.446</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06/03/2013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22.352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06/04/2013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10.414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06/05/2013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2.540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06/06/2013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40.640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06/07/2013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0.254</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06/10/2013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7.366</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06/14/2013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13.208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06/17/2013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3.048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06/19/2013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0.762</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06/20/2013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0.508</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06/21/2013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7.620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06/22/2013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5.080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06/27/2013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8.636</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06/28/2013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6.350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r w:rsidRPr="00D61F75">
              <w:rPr>
                <w:rFonts w:ascii="Garamond" w:hAnsi="Garamond" w:cs="Calibri"/>
                <w:color w:val="000000"/>
                <w:sz w:val="22"/>
                <w:szCs w:val="22"/>
              </w:rPr>
              <w:t>06/30/2013</w:t>
            </w:r>
          </w:p>
        </w:tc>
        <w:tc>
          <w:tcPr>
            <w:tcW w:w="2700" w:type="dxa"/>
            <w:noWrap/>
            <w:vAlign w:val="bottom"/>
          </w:tcPr>
          <w:p w:rsidR="006B48B9" w:rsidRPr="00D61F75" w:rsidRDefault="006B48B9" w:rsidP="00D72EDF">
            <w:pPr>
              <w:jc w:val="center"/>
              <w:rPr>
                <w:rFonts w:ascii="Garamond" w:hAnsi="Garamond" w:cs="Calibri"/>
                <w:color w:val="000000"/>
              </w:rPr>
            </w:pPr>
            <w:r w:rsidRPr="00D61F75">
              <w:rPr>
                <w:rFonts w:ascii="Garamond" w:hAnsi="Garamond" w:cs="Calibri"/>
                <w:color w:val="000000"/>
                <w:sz w:val="22"/>
                <w:szCs w:val="22"/>
              </w:rPr>
              <w:t>10.160</w:t>
            </w:r>
          </w:p>
        </w:tc>
      </w:tr>
      <w:tr w:rsidR="006B48B9" w:rsidRPr="00BC4D46" w:rsidTr="007118B2">
        <w:trPr>
          <w:trHeight w:val="300"/>
        </w:trPr>
        <w:tc>
          <w:tcPr>
            <w:tcW w:w="3153" w:type="dxa"/>
            <w:noWrap/>
            <w:vAlign w:val="bottom"/>
          </w:tcPr>
          <w:p w:rsidR="006B48B9" w:rsidRPr="00D61F75" w:rsidRDefault="006B48B9" w:rsidP="00D72EDF">
            <w:pPr>
              <w:rPr>
                <w:rFonts w:ascii="Garamond" w:hAnsi="Garamond" w:cs="Calibri"/>
                <w:color w:val="000000"/>
              </w:rPr>
            </w:pPr>
          </w:p>
        </w:tc>
        <w:tc>
          <w:tcPr>
            <w:tcW w:w="2700" w:type="dxa"/>
            <w:noWrap/>
            <w:vAlign w:val="bottom"/>
          </w:tcPr>
          <w:p w:rsidR="006B48B9" w:rsidRPr="00D61F75" w:rsidRDefault="006B48B9" w:rsidP="00D72EDF">
            <w:pPr>
              <w:jc w:val="center"/>
              <w:rPr>
                <w:rFonts w:ascii="Garamond" w:hAnsi="Garamond" w:cs="Calibri"/>
                <w:color w:val="000000"/>
              </w:rPr>
            </w:pPr>
          </w:p>
        </w:tc>
      </w:tr>
      <w:tr w:rsidR="006B48B9" w:rsidRPr="00BC4D46" w:rsidTr="007118B2">
        <w:trPr>
          <w:trHeight w:val="300"/>
        </w:trPr>
        <w:tc>
          <w:tcPr>
            <w:tcW w:w="3153" w:type="dxa"/>
            <w:noWrap/>
            <w:vAlign w:val="bottom"/>
          </w:tcPr>
          <w:p w:rsidR="006B48B9" w:rsidRPr="00285AA1" w:rsidRDefault="006B48B9" w:rsidP="00D72EDF">
            <w:pPr>
              <w:rPr>
                <w:rFonts w:ascii="Garamond" w:hAnsi="Garamond" w:cs="Calibri"/>
                <w:b/>
                <w:color w:val="000000"/>
              </w:rPr>
            </w:pPr>
            <w:r w:rsidRPr="00285AA1">
              <w:rPr>
                <w:rFonts w:ascii="Garamond" w:hAnsi="Garamond" w:cs="Calibri"/>
                <w:b/>
                <w:color w:val="000000"/>
                <w:sz w:val="22"/>
                <w:szCs w:val="22"/>
              </w:rPr>
              <w:t>June Monthly Total</w:t>
            </w:r>
          </w:p>
        </w:tc>
        <w:tc>
          <w:tcPr>
            <w:tcW w:w="2700" w:type="dxa"/>
            <w:noWrap/>
            <w:vAlign w:val="bottom"/>
          </w:tcPr>
          <w:p w:rsidR="006B48B9" w:rsidRPr="00285AA1" w:rsidRDefault="006B48B9" w:rsidP="00D72EDF">
            <w:pPr>
              <w:jc w:val="center"/>
              <w:rPr>
                <w:rFonts w:ascii="Garamond" w:hAnsi="Garamond" w:cs="Calibri"/>
                <w:b/>
                <w:color w:val="000000"/>
              </w:rPr>
            </w:pPr>
            <w:r w:rsidRPr="00285AA1">
              <w:rPr>
                <w:rFonts w:ascii="Garamond" w:hAnsi="Garamond" w:cs="Calibri"/>
                <w:b/>
                <w:color w:val="000000"/>
                <w:sz w:val="22"/>
                <w:szCs w:val="22"/>
              </w:rPr>
              <w:t>151.384</w:t>
            </w:r>
          </w:p>
        </w:tc>
      </w:tr>
      <w:tr w:rsidR="006B48B9" w:rsidRPr="00BC4D46" w:rsidTr="007118B2">
        <w:trPr>
          <w:trHeight w:val="300"/>
        </w:trPr>
        <w:tc>
          <w:tcPr>
            <w:tcW w:w="3153" w:type="dxa"/>
            <w:noWrap/>
            <w:vAlign w:val="bottom"/>
          </w:tcPr>
          <w:p w:rsidR="006B48B9" w:rsidRPr="00285AA1" w:rsidRDefault="006B48B9" w:rsidP="00D72EDF">
            <w:pPr>
              <w:rPr>
                <w:rFonts w:ascii="Garamond" w:hAnsi="Garamond" w:cs="Calibri"/>
                <w:b/>
                <w:color w:val="000000"/>
              </w:rPr>
            </w:pPr>
          </w:p>
        </w:tc>
        <w:tc>
          <w:tcPr>
            <w:tcW w:w="2700" w:type="dxa"/>
            <w:noWrap/>
            <w:vAlign w:val="bottom"/>
          </w:tcPr>
          <w:p w:rsidR="006B48B9" w:rsidRPr="00285AA1" w:rsidRDefault="006B48B9" w:rsidP="00D72EDF">
            <w:pPr>
              <w:jc w:val="center"/>
              <w:rPr>
                <w:rFonts w:ascii="Garamond" w:hAnsi="Garamond" w:cs="Calibri"/>
                <w:b/>
                <w:color w:val="000000"/>
              </w:rPr>
            </w:pPr>
          </w:p>
        </w:tc>
      </w:tr>
      <w:tr w:rsidR="000D109E" w:rsidRPr="00BC4D46" w:rsidTr="007118B2">
        <w:trPr>
          <w:trHeight w:val="300"/>
        </w:trPr>
        <w:tc>
          <w:tcPr>
            <w:tcW w:w="3153" w:type="dxa"/>
            <w:noWrap/>
            <w:vAlign w:val="bottom"/>
          </w:tcPr>
          <w:p w:rsidR="000D109E" w:rsidRPr="000D109E" w:rsidRDefault="000D109E" w:rsidP="00D72EDF">
            <w:pPr>
              <w:rPr>
                <w:rFonts w:ascii="Garamond" w:hAnsi="Garamond" w:cs="Calibri"/>
                <w:color w:val="000000"/>
                <w:sz w:val="22"/>
                <w:szCs w:val="22"/>
              </w:rPr>
            </w:pPr>
            <w:r>
              <w:rPr>
                <w:rFonts w:ascii="Garamond" w:hAnsi="Garamond" w:cs="Calibri"/>
                <w:color w:val="000000"/>
                <w:sz w:val="22"/>
                <w:szCs w:val="22"/>
              </w:rPr>
              <w:t>0</w:t>
            </w:r>
            <w:r w:rsidRPr="000D109E">
              <w:rPr>
                <w:rFonts w:ascii="Garamond" w:hAnsi="Garamond" w:cs="Calibri"/>
                <w:color w:val="000000"/>
                <w:sz w:val="22"/>
                <w:szCs w:val="22"/>
              </w:rPr>
              <w:t>7/</w:t>
            </w:r>
            <w:r>
              <w:rPr>
                <w:rFonts w:ascii="Garamond" w:hAnsi="Garamond" w:cs="Calibri"/>
                <w:color w:val="000000"/>
                <w:sz w:val="22"/>
                <w:szCs w:val="22"/>
              </w:rPr>
              <w:t>0</w:t>
            </w:r>
            <w:r w:rsidRPr="000D109E">
              <w:rPr>
                <w:rFonts w:ascii="Garamond" w:hAnsi="Garamond" w:cs="Calibri"/>
                <w:color w:val="000000"/>
                <w:sz w:val="22"/>
                <w:szCs w:val="22"/>
              </w:rPr>
              <w:t>1/2013</w:t>
            </w:r>
          </w:p>
        </w:tc>
        <w:tc>
          <w:tcPr>
            <w:tcW w:w="2700" w:type="dxa"/>
            <w:noWrap/>
            <w:vAlign w:val="bottom"/>
          </w:tcPr>
          <w:p w:rsidR="000D109E" w:rsidRPr="000D109E" w:rsidRDefault="000D109E" w:rsidP="00D72EDF">
            <w:pPr>
              <w:jc w:val="center"/>
              <w:rPr>
                <w:rFonts w:ascii="Garamond" w:hAnsi="Garamond" w:cs="Calibri"/>
                <w:color w:val="000000"/>
                <w:sz w:val="22"/>
                <w:szCs w:val="22"/>
              </w:rPr>
            </w:pPr>
            <w:r>
              <w:rPr>
                <w:rFonts w:ascii="Garamond" w:hAnsi="Garamond" w:cs="Calibri"/>
                <w:color w:val="000000"/>
                <w:sz w:val="22"/>
                <w:szCs w:val="22"/>
              </w:rPr>
              <w:t>0.762</w:t>
            </w:r>
          </w:p>
        </w:tc>
      </w:tr>
      <w:tr w:rsidR="000D109E" w:rsidRPr="00BC4D46" w:rsidTr="007118B2">
        <w:trPr>
          <w:trHeight w:val="300"/>
        </w:trPr>
        <w:tc>
          <w:tcPr>
            <w:tcW w:w="3153" w:type="dxa"/>
            <w:noWrap/>
            <w:vAlign w:val="bottom"/>
          </w:tcPr>
          <w:p w:rsidR="000D109E" w:rsidRPr="000D109E" w:rsidRDefault="000D109E" w:rsidP="00D72EDF">
            <w:pPr>
              <w:rPr>
                <w:rFonts w:ascii="Garamond" w:hAnsi="Garamond" w:cs="Calibri"/>
                <w:color w:val="000000"/>
                <w:sz w:val="22"/>
                <w:szCs w:val="22"/>
              </w:rPr>
            </w:pPr>
            <w:r>
              <w:rPr>
                <w:rFonts w:ascii="Garamond" w:hAnsi="Garamond" w:cs="Calibri"/>
                <w:color w:val="000000"/>
                <w:sz w:val="22"/>
                <w:szCs w:val="22"/>
              </w:rPr>
              <w:t>07/02/2013</w:t>
            </w:r>
          </w:p>
        </w:tc>
        <w:tc>
          <w:tcPr>
            <w:tcW w:w="2700" w:type="dxa"/>
            <w:noWrap/>
            <w:vAlign w:val="bottom"/>
          </w:tcPr>
          <w:p w:rsidR="000D109E" w:rsidRPr="000D109E" w:rsidRDefault="000D109E" w:rsidP="00D72EDF">
            <w:pPr>
              <w:jc w:val="center"/>
              <w:rPr>
                <w:rFonts w:ascii="Garamond" w:hAnsi="Garamond" w:cs="Calibri"/>
                <w:color w:val="000000"/>
                <w:sz w:val="22"/>
                <w:szCs w:val="22"/>
              </w:rPr>
            </w:pPr>
            <w:r>
              <w:rPr>
                <w:rFonts w:ascii="Garamond" w:hAnsi="Garamond" w:cs="Calibri"/>
                <w:color w:val="000000"/>
                <w:sz w:val="22"/>
                <w:szCs w:val="22"/>
              </w:rPr>
              <w:t>57.150</w:t>
            </w:r>
          </w:p>
        </w:tc>
      </w:tr>
      <w:tr w:rsidR="000D109E" w:rsidRPr="00BC4D46" w:rsidTr="007118B2">
        <w:trPr>
          <w:trHeight w:val="300"/>
        </w:trPr>
        <w:tc>
          <w:tcPr>
            <w:tcW w:w="3153" w:type="dxa"/>
            <w:noWrap/>
            <w:vAlign w:val="bottom"/>
          </w:tcPr>
          <w:p w:rsidR="000D109E" w:rsidRPr="000D109E" w:rsidRDefault="000D109E" w:rsidP="00D72EDF">
            <w:pPr>
              <w:rPr>
                <w:rFonts w:ascii="Garamond" w:hAnsi="Garamond" w:cs="Calibri"/>
                <w:color w:val="000000"/>
                <w:sz w:val="22"/>
                <w:szCs w:val="22"/>
              </w:rPr>
            </w:pPr>
            <w:r>
              <w:rPr>
                <w:rFonts w:ascii="Garamond" w:hAnsi="Garamond" w:cs="Calibri"/>
                <w:color w:val="000000"/>
                <w:sz w:val="22"/>
                <w:szCs w:val="22"/>
              </w:rPr>
              <w:t>07/11/2013</w:t>
            </w:r>
          </w:p>
        </w:tc>
        <w:tc>
          <w:tcPr>
            <w:tcW w:w="2700" w:type="dxa"/>
            <w:noWrap/>
            <w:vAlign w:val="bottom"/>
          </w:tcPr>
          <w:p w:rsidR="000D109E" w:rsidRPr="000D109E" w:rsidRDefault="000D109E" w:rsidP="00D72EDF">
            <w:pPr>
              <w:jc w:val="center"/>
              <w:rPr>
                <w:rFonts w:ascii="Garamond" w:hAnsi="Garamond" w:cs="Calibri"/>
                <w:color w:val="000000"/>
                <w:sz w:val="22"/>
                <w:szCs w:val="22"/>
              </w:rPr>
            </w:pPr>
            <w:r>
              <w:rPr>
                <w:rFonts w:ascii="Garamond" w:hAnsi="Garamond" w:cs="Calibri"/>
                <w:color w:val="000000"/>
                <w:sz w:val="22"/>
                <w:szCs w:val="22"/>
              </w:rPr>
              <w:t>16.510</w:t>
            </w:r>
          </w:p>
        </w:tc>
      </w:tr>
      <w:tr w:rsidR="000D109E" w:rsidRPr="00BC4D46" w:rsidTr="007118B2">
        <w:trPr>
          <w:trHeight w:val="300"/>
        </w:trPr>
        <w:tc>
          <w:tcPr>
            <w:tcW w:w="3153" w:type="dxa"/>
            <w:noWrap/>
            <w:vAlign w:val="bottom"/>
          </w:tcPr>
          <w:p w:rsidR="000D109E" w:rsidRPr="000D109E" w:rsidRDefault="000D109E" w:rsidP="00D72EDF">
            <w:pPr>
              <w:rPr>
                <w:rFonts w:ascii="Garamond" w:hAnsi="Garamond" w:cs="Calibri"/>
                <w:color w:val="000000"/>
                <w:sz w:val="22"/>
                <w:szCs w:val="22"/>
              </w:rPr>
            </w:pPr>
            <w:r>
              <w:rPr>
                <w:rFonts w:ascii="Garamond" w:hAnsi="Garamond" w:cs="Calibri"/>
                <w:color w:val="000000"/>
                <w:sz w:val="22"/>
                <w:szCs w:val="22"/>
              </w:rPr>
              <w:t>07/12/2013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57.404</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07/13/3013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23.622</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07/15/2013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0.762</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07/19/2013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40.132</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07/20/2013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5.588</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07/21/2013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17.272</w:t>
            </w:r>
          </w:p>
        </w:tc>
      </w:tr>
      <w:tr w:rsidR="000D109E" w:rsidRPr="00BC4D46" w:rsidTr="007118B2">
        <w:trPr>
          <w:trHeight w:val="300"/>
        </w:trPr>
        <w:tc>
          <w:tcPr>
            <w:tcW w:w="3153" w:type="dxa"/>
            <w:noWrap/>
            <w:vAlign w:val="bottom"/>
          </w:tcPr>
          <w:p w:rsidR="000D109E" w:rsidRPr="000D109E" w:rsidRDefault="00237190" w:rsidP="00D72EDF">
            <w:pPr>
              <w:rPr>
                <w:rFonts w:ascii="Garamond" w:hAnsi="Garamond" w:cs="Calibri"/>
                <w:color w:val="000000"/>
                <w:sz w:val="22"/>
                <w:szCs w:val="22"/>
              </w:rPr>
            </w:pPr>
            <w:r>
              <w:rPr>
                <w:rFonts w:ascii="Garamond" w:hAnsi="Garamond" w:cs="Calibri"/>
                <w:color w:val="000000"/>
                <w:sz w:val="22"/>
                <w:szCs w:val="22"/>
              </w:rPr>
              <w:t>07/22/2013</w:t>
            </w:r>
          </w:p>
        </w:tc>
        <w:tc>
          <w:tcPr>
            <w:tcW w:w="2700" w:type="dxa"/>
            <w:noWrap/>
            <w:vAlign w:val="bottom"/>
          </w:tcPr>
          <w:p w:rsidR="000D109E" w:rsidRPr="000D109E" w:rsidRDefault="00237190" w:rsidP="00D72EDF">
            <w:pPr>
              <w:jc w:val="center"/>
              <w:rPr>
                <w:rFonts w:ascii="Garamond" w:hAnsi="Garamond" w:cs="Calibri"/>
                <w:color w:val="000000"/>
                <w:sz w:val="22"/>
                <w:szCs w:val="22"/>
              </w:rPr>
            </w:pPr>
            <w:r>
              <w:rPr>
                <w:rFonts w:ascii="Garamond" w:hAnsi="Garamond" w:cs="Calibri"/>
                <w:color w:val="000000"/>
                <w:sz w:val="22"/>
                <w:szCs w:val="22"/>
              </w:rPr>
              <w:t>5.842</w:t>
            </w: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07/23/2013</w:t>
            </w:r>
          </w:p>
        </w:tc>
        <w:tc>
          <w:tcPr>
            <w:tcW w:w="2700" w:type="dxa"/>
            <w:noWrap/>
            <w:vAlign w:val="bottom"/>
          </w:tcPr>
          <w:p w:rsidR="000D109E" w:rsidRPr="0000340D" w:rsidRDefault="00237190" w:rsidP="00D72EDF">
            <w:pPr>
              <w:jc w:val="center"/>
              <w:rPr>
                <w:rFonts w:ascii="Garamond" w:hAnsi="Garamond" w:cs="Calibri"/>
                <w:color w:val="000000"/>
                <w:sz w:val="22"/>
                <w:szCs w:val="22"/>
              </w:rPr>
            </w:pPr>
            <w:r w:rsidRPr="0000340D">
              <w:rPr>
                <w:rFonts w:ascii="Garamond" w:hAnsi="Garamond" w:cs="Calibri"/>
                <w:color w:val="000000"/>
                <w:sz w:val="22"/>
                <w:szCs w:val="22"/>
              </w:rPr>
              <w:t>0.762</w:t>
            </w: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07/27/2013</w:t>
            </w:r>
          </w:p>
        </w:tc>
        <w:tc>
          <w:tcPr>
            <w:tcW w:w="2700" w:type="dxa"/>
            <w:noWrap/>
            <w:vAlign w:val="bottom"/>
          </w:tcPr>
          <w:p w:rsidR="000D109E" w:rsidRPr="0000340D" w:rsidRDefault="00237190" w:rsidP="00D72EDF">
            <w:pPr>
              <w:jc w:val="center"/>
              <w:rPr>
                <w:rFonts w:ascii="Garamond" w:hAnsi="Garamond" w:cs="Calibri"/>
                <w:color w:val="000000"/>
                <w:sz w:val="22"/>
                <w:szCs w:val="22"/>
              </w:rPr>
            </w:pPr>
            <w:r w:rsidRPr="0000340D">
              <w:rPr>
                <w:rFonts w:ascii="Garamond" w:hAnsi="Garamond" w:cs="Calibri"/>
                <w:color w:val="000000"/>
                <w:sz w:val="22"/>
                <w:szCs w:val="22"/>
              </w:rPr>
              <w:t>2.540</w:t>
            </w: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07/28/2013</w:t>
            </w:r>
          </w:p>
        </w:tc>
        <w:tc>
          <w:tcPr>
            <w:tcW w:w="2700" w:type="dxa"/>
            <w:noWrap/>
            <w:vAlign w:val="bottom"/>
          </w:tcPr>
          <w:p w:rsidR="000D109E" w:rsidRPr="0000340D" w:rsidRDefault="00237190" w:rsidP="00D72EDF">
            <w:pPr>
              <w:jc w:val="center"/>
              <w:rPr>
                <w:rFonts w:ascii="Garamond" w:hAnsi="Garamond" w:cs="Calibri"/>
                <w:color w:val="000000"/>
                <w:sz w:val="22"/>
                <w:szCs w:val="22"/>
              </w:rPr>
            </w:pPr>
            <w:r w:rsidRPr="0000340D">
              <w:rPr>
                <w:rFonts w:ascii="Garamond" w:hAnsi="Garamond" w:cs="Calibri"/>
                <w:color w:val="000000"/>
                <w:sz w:val="22"/>
                <w:szCs w:val="22"/>
              </w:rPr>
              <w:t>30.734</w:t>
            </w: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07/31/2013</w:t>
            </w:r>
          </w:p>
        </w:tc>
        <w:tc>
          <w:tcPr>
            <w:tcW w:w="2700" w:type="dxa"/>
            <w:noWrap/>
            <w:vAlign w:val="bottom"/>
          </w:tcPr>
          <w:p w:rsidR="000D109E" w:rsidRPr="0000340D" w:rsidRDefault="00237190" w:rsidP="00D72EDF">
            <w:pPr>
              <w:jc w:val="center"/>
              <w:rPr>
                <w:rFonts w:ascii="Garamond" w:hAnsi="Garamond" w:cs="Calibri"/>
                <w:color w:val="000000"/>
                <w:sz w:val="22"/>
                <w:szCs w:val="22"/>
              </w:rPr>
            </w:pPr>
            <w:r w:rsidRPr="0000340D">
              <w:rPr>
                <w:rFonts w:ascii="Garamond" w:hAnsi="Garamond" w:cs="Calibri"/>
                <w:color w:val="000000"/>
                <w:sz w:val="22"/>
                <w:szCs w:val="22"/>
              </w:rPr>
              <w:t>29.718</w:t>
            </w:r>
          </w:p>
        </w:tc>
      </w:tr>
      <w:tr w:rsidR="000D109E" w:rsidRPr="00BC4D46" w:rsidTr="007118B2">
        <w:trPr>
          <w:trHeight w:val="300"/>
        </w:trPr>
        <w:tc>
          <w:tcPr>
            <w:tcW w:w="3153" w:type="dxa"/>
            <w:noWrap/>
            <w:vAlign w:val="bottom"/>
          </w:tcPr>
          <w:p w:rsidR="000D109E" w:rsidRPr="00237190" w:rsidRDefault="000D109E" w:rsidP="00D72EDF">
            <w:pPr>
              <w:rPr>
                <w:rFonts w:ascii="Garamond" w:hAnsi="Garamond" w:cs="Calibri"/>
                <w:color w:val="000000"/>
              </w:rPr>
            </w:pPr>
          </w:p>
        </w:tc>
        <w:tc>
          <w:tcPr>
            <w:tcW w:w="2700" w:type="dxa"/>
            <w:noWrap/>
            <w:vAlign w:val="bottom"/>
          </w:tcPr>
          <w:p w:rsidR="000D109E" w:rsidRPr="00237190" w:rsidRDefault="000D109E" w:rsidP="00D72EDF">
            <w:pPr>
              <w:jc w:val="center"/>
              <w:rPr>
                <w:rFonts w:ascii="Garamond" w:hAnsi="Garamond" w:cs="Calibri"/>
                <w:color w:val="000000"/>
              </w:rPr>
            </w:pPr>
          </w:p>
        </w:tc>
      </w:tr>
      <w:tr w:rsidR="000D109E" w:rsidRPr="00BC4D46" w:rsidTr="007118B2">
        <w:trPr>
          <w:trHeight w:val="300"/>
        </w:trPr>
        <w:tc>
          <w:tcPr>
            <w:tcW w:w="3153" w:type="dxa"/>
            <w:noWrap/>
            <w:vAlign w:val="bottom"/>
          </w:tcPr>
          <w:p w:rsidR="000D109E" w:rsidRPr="00A9454C" w:rsidRDefault="00A9454C" w:rsidP="00D72EDF">
            <w:pPr>
              <w:rPr>
                <w:rFonts w:ascii="Garamond" w:hAnsi="Garamond" w:cs="Calibri"/>
                <w:b/>
                <w:color w:val="000000"/>
                <w:sz w:val="22"/>
              </w:rPr>
            </w:pPr>
            <w:r w:rsidRPr="00A9454C">
              <w:rPr>
                <w:rFonts w:ascii="Garamond" w:hAnsi="Garamond" w:cs="Calibri"/>
                <w:b/>
                <w:color w:val="000000"/>
                <w:sz w:val="22"/>
              </w:rPr>
              <w:t>July Monthly Total</w:t>
            </w:r>
          </w:p>
        </w:tc>
        <w:tc>
          <w:tcPr>
            <w:tcW w:w="2700" w:type="dxa"/>
            <w:noWrap/>
            <w:vAlign w:val="bottom"/>
          </w:tcPr>
          <w:p w:rsidR="000D109E" w:rsidRPr="00A9454C" w:rsidRDefault="00A9454C" w:rsidP="00D72EDF">
            <w:pPr>
              <w:jc w:val="center"/>
              <w:rPr>
                <w:rFonts w:ascii="Garamond" w:hAnsi="Garamond" w:cs="Calibri"/>
                <w:b/>
                <w:color w:val="000000"/>
                <w:sz w:val="22"/>
              </w:rPr>
            </w:pPr>
            <w:r w:rsidRPr="00A9454C">
              <w:rPr>
                <w:rFonts w:ascii="Garamond" w:hAnsi="Garamond" w:cs="Calibri"/>
                <w:b/>
                <w:color w:val="000000"/>
                <w:sz w:val="22"/>
              </w:rPr>
              <w:t>288.798</w:t>
            </w:r>
          </w:p>
        </w:tc>
      </w:tr>
      <w:tr w:rsidR="000D109E" w:rsidRPr="00BC4D46" w:rsidTr="007118B2">
        <w:trPr>
          <w:trHeight w:val="300"/>
        </w:trPr>
        <w:tc>
          <w:tcPr>
            <w:tcW w:w="3153" w:type="dxa"/>
            <w:noWrap/>
            <w:vAlign w:val="bottom"/>
          </w:tcPr>
          <w:p w:rsidR="000D109E" w:rsidRPr="00237190" w:rsidRDefault="000D109E" w:rsidP="00D72EDF">
            <w:pPr>
              <w:rPr>
                <w:rFonts w:ascii="Garamond" w:hAnsi="Garamond" w:cs="Calibri"/>
                <w:color w:val="000000"/>
              </w:rPr>
            </w:pPr>
          </w:p>
        </w:tc>
        <w:tc>
          <w:tcPr>
            <w:tcW w:w="2700" w:type="dxa"/>
            <w:noWrap/>
            <w:vAlign w:val="bottom"/>
          </w:tcPr>
          <w:p w:rsidR="000D109E" w:rsidRPr="00237190" w:rsidRDefault="000D109E" w:rsidP="00D72EDF">
            <w:pPr>
              <w:jc w:val="center"/>
              <w:rPr>
                <w:rFonts w:ascii="Garamond" w:hAnsi="Garamond" w:cs="Calibri"/>
                <w:color w:val="000000"/>
              </w:rPr>
            </w:pP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08/01/2013</w:t>
            </w:r>
          </w:p>
        </w:tc>
        <w:tc>
          <w:tcPr>
            <w:tcW w:w="2700" w:type="dxa"/>
            <w:noWrap/>
            <w:vAlign w:val="bottom"/>
          </w:tcPr>
          <w:p w:rsidR="000D109E" w:rsidRPr="0000340D" w:rsidRDefault="00237190" w:rsidP="00D72EDF">
            <w:pPr>
              <w:jc w:val="center"/>
              <w:rPr>
                <w:rFonts w:ascii="Garamond" w:hAnsi="Garamond" w:cs="Calibri"/>
                <w:color w:val="000000"/>
                <w:sz w:val="22"/>
                <w:szCs w:val="22"/>
              </w:rPr>
            </w:pPr>
            <w:r w:rsidRPr="0000340D">
              <w:rPr>
                <w:rFonts w:ascii="Garamond" w:hAnsi="Garamond" w:cs="Calibri"/>
                <w:color w:val="000000"/>
                <w:sz w:val="22"/>
                <w:szCs w:val="22"/>
              </w:rPr>
              <w:t>1.778</w:t>
            </w:r>
          </w:p>
        </w:tc>
      </w:tr>
      <w:tr w:rsidR="000D109E" w:rsidRPr="00BC4D46" w:rsidTr="007118B2">
        <w:trPr>
          <w:trHeight w:val="300"/>
        </w:trPr>
        <w:tc>
          <w:tcPr>
            <w:tcW w:w="3153" w:type="dxa"/>
            <w:noWrap/>
            <w:vAlign w:val="bottom"/>
          </w:tcPr>
          <w:p w:rsidR="000D109E" w:rsidRPr="0000340D" w:rsidRDefault="00237190" w:rsidP="00D72EDF">
            <w:pPr>
              <w:rPr>
                <w:rFonts w:ascii="Garamond" w:hAnsi="Garamond" w:cs="Calibri"/>
                <w:color w:val="000000"/>
                <w:sz w:val="22"/>
                <w:szCs w:val="22"/>
              </w:rPr>
            </w:pPr>
            <w:r w:rsidRPr="0000340D">
              <w:rPr>
                <w:rFonts w:ascii="Garamond" w:hAnsi="Garamond" w:cs="Calibri"/>
                <w:color w:val="000000"/>
                <w:sz w:val="22"/>
                <w:szCs w:val="22"/>
              </w:rPr>
              <w:t>08/04/2013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6.350</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08/09/2013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4.826</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08/14/2013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0.762</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08/15/2013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36.322</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lastRenderedPageBreak/>
              <w:t>08/16/2013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13.462</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08/17/2013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15.494</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08/19/2013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1.524</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08/21/2013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23.144</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08/22/2013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1.270</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08/23/2013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2.032</w:t>
            </w:r>
          </w:p>
        </w:tc>
      </w:tr>
      <w:tr w:rsidR="000D109E" w:rsidRPr="00BC4D46" w:rsidTr="007118B2">
        <w:trPr>
          <w:trHeight w:val="300"/>
        </w:trPr>
        <w:tc>
          <w:tcPr>
            <w:tcW w:w="3153" w:type="dxa"/>
            <w:noWrap/>
            <w:vAlign w:val="bottom"/>
          </w:tcPr>
          <w:p w:rsidR="000D109E" w:rsidRPr="0000340D" w:rsidRDefault="004777EC" w:rsidP="00D72EDF">
            <w:pPr>
              <w:rPr>
                <w:rFonts w:ascii="Garamond" w:hAnsi="Garamond" w:cs="Calibri"/>
                <w:color w:val="000000"/>
                <w:sz w:val="22"/>
                <w:szCs w:val="22"/>
              </w:rPr>
            </w:pPr>
            <w:r w:rsidRPr="0000340D">
              <w:rPr>
                <w:rFonts w:ascii="Garamond" w:hAnsi="Garamond" w:cs="Calibri"/>
                <w:color w:val="000000"/>
                <w:sz w:val="22"/>
                <w:szCs w:val="22"/>
              </w:rPr>
              <w:t>08/24/2013</w:t>
            </w:r>
          </w:p>
        </w:tc>
        <w:tc>
          <w:tcPr>
            <w:tcW w:w="2700" w:type="dxa"/>
            <w:noWrap/>
            <w:vAlign w:val="bottom"/>
          </w:tcPr>
          <w:p w:rsidR="000D109E" w:rsidRPr="0000340D" w:rsidRDefault="004777EC" w:rsidP="00D72EDF">
            <w:pPr>
              <w:jc w:val="center"/>
              <w:rPr>
                <w:rFonts w:ascii="Garamond" w:hAnsi="Garamond" w:cs="Calibri"/>
                <w:color w:val="000000"/>
                <w:sz w:val="22"/>
                <w:szCs w:val="22"/>
              </w:rPr>
            </w:pPr>
            <w:r w:rsidRPr="0000340D">
              <w:rPr>
                <w:rFonts w:ascii="Garamond" w:hAnsi="Garamond" w:cs="Calibri"/>
                <w:color w:val="000000"/>
                <w:sz w:val="22"/>
                <w:szCs w:val="22"/>
              </w:rPr>
              <w:t>11.938</w:t>
            </w:r>
          </w:p>
        </w:tc>
      </w:tr>
      <w:tr w:rsidR="000D109E" w:rsidRPr="00BC4D46" w:rsidTr="007118B2">
        <w:trPr>
          <w:trHeight w:val="300"/>
        </w:trPr>
        <w:tc>
          <w:tcPr>
            <w:tcW w:w="3153" w:type="dxa"/>
            <w:noWrap/>
            <w:vAlign w:val="bottom"/>
          </w:tcPr>
          <w:p w:rsidR="000D109E" w:rsidRPr="0000340D" w:rsidRDefault="008C3A76" w:rsidP="00D72EDF">
            <w:pPr>
              <w:rPr>
                <w:rFonts w:ascii="Garamond" w:hAnsi="Garamond" w:cs="Calibri"/>
                <w:color w:val="000000"/>
                <w:sz w:val="22"/>
                <w:szCs w:val="22"/>
              </w:rPr>
            </w:pPr>
            <w:r w:rsidRPr="0000340D">
              <w:rPr>
                <w:rFonts w:ascii="Garamond" w:hAnsi="Garamond" w:cs="Calibri"/>
                <w:color w:val="000000"/>
                <w:sz w:val="22"/>
                <w:szCs w:val="22"/>
              </w:rPr>
              <w:t>08/25/2013</w:t>
            </w:r>
          </w:p>
        </w:tc>
        <w:tc>
          <w:tcPr>
            <w:tcW w:w="2700" w:type="dxa"/>
            <w:noWrap/>
            <w:vAlign w:val="bottom"/>
          </w:tcPr>
          <w:p w:rsidR="000D109E" w:rsidRPr="0000340D" w:rsidRDefault="008C3A76" w:rsidP="00D72EDF">
            <w:pPr>
              <w:jc w:val="center"/>
              <w:rPr>
                <w:rFonts w:ascii="Garamond" w:hAnsi="Garamond" w:cs="Calibri"/>
                <w:color w:val="000000"/>
                <w:sz w:val="22"/>
                <w:szCs w:val="22"/>
              </w:rPr>
            </w:pPr>
            <w:r w:rsidRPr="0000340D">
              <w:rPr>
                <w:rFonts w:ascii="Garamond" w:hAnsi="Garamond" w:cs="Calibri"/>
                <w:color w:val="000000"/>
                <w:sz w:val="22"/>
                <w:szCs w:val="22"/>
              </w:rPr>
              <w:t>10.160</w:t>
            </w:r>
          </w:p>
        </w:tc>
      </w:tr>
      <w:tr w:rsidR="000D109E" w:rsidRPr="00BC4D46" w:rsidTr="007118B2">
        <w:trPr>
          <w:trHeight w:val="300"/>
        </w:trPr>
        <w:tc>
          <w:tcPr>
            <w:tcW w:w="3153" w:type="dxa"/>
            <w:noWrap/>
            <w:vAlign w:val="bottom"/>
          </w:tcPr>
          <w:p w:rsidR="000D109E" w:rsidRPr="0000340D" w:rsidRDefault="008C3A76" w:rsidP="00D72EDF">
            <w:pPr>
              <w:rPr>
                <w:rFonts w:ascii="Garamond" w:hAnsi="Garamond" w:cs="Calibri"/>
                <w:color w:val="000000"/>
                <w:sz w:val="22"/>
                <w:szCs w:val="22"/>
              </w:rPr>
            </w:pPr>
            <w:r w:rsidRPr="0000340D">
              <w:rPr>
                <w:rFonts w:ascii="Garamond" w:hAnsi="Garamond" w:cs="Calibri"/>
                <w:color w:val="000000"/>
                <w:sz w:val="22"/>
                <w:szCs w:val="22"/>
              </w:rPr>
              <w:t>08/26/2013</w:t>
            </w:r>
          </w:p>
        </w:tc>
        <w:tc>
          <w:tcPr>
            <w:tcW w:w="2700" w:type="dxa"/>
            <w:noWrap/>
            <w:vAlign w:val="bottom"/>
          </w:tcPr>
          <w:p w:rsidR="000D109E" w:rsidRPr="0000340D" w:rsidRDefault="005143BD" w:rsidP="00D72EDF">
            <w:pPr>
              <w:jc w:val="center"/>
              <w:rPr>
                <w:rFonts w:ascii="Garamond" w:hAnsi="Garamond" w:cs="Calibri"/>
                <w:color w:val="000000"/>
                <w:sz w:val="22"/>
                <w:szCs w:val="22"/>
              </w:rPr>
            </w:pPr>
            <w:r w:rsidRPr="0000340D">
              <w:rPr>
                <w:rFonts w:ascii="Garamond" w:hAnsi="Garamond" w:cs="Calibri"/>
                <w:color w:val="000000"/>
                <w:sz w:val="22"/>
                <w:szCs w:val="22"/>
              </w:rPr>
              <w:t>2.032</w:t>
            </w:r>
          </w:p>
        </w:tc>
      </w:tr>
      <w:tr w:rsidR="000D109E" w:rsidRPr="00BC4D46" w:rsidTr="007118B2">
        <w:trPr>
          <w:trHeight w:val="300"/>
        </w:trPr>
        <w:tc>
          <w:tcPr>
            <w:tcW w:w="3153" w:type="dxa"/>
            <w:noWrap/>
            <w:vAlign w:val="bottom"/>
          </w:tcPr>
          <w:p w:rsidR="000D109E" w:rsidRPr="0000340D" w:rsidRDefault="000D109E" w:rsidP="00D72EDF">
            <w:pPr>
              <w:rPr>
                <w:rFonts w:ascii="Garamond" w:hAnsi="Garamond" w:cs="Calibri"/>
                <w:color w:val="000000"/>
                <w:sz w:val="22"/>
                <w:szCs w:val="22"/>
              </w:rPr>
            </w:pPr>
          </w:p>
        </w:tc>
        <w:tc>
          <w:tcPr>
            <w:tcW w:w="2700" w:type="dxa"/>
            <w:noWrap/>
            <w:vAlign w:val="bottom"/>
          </w:tcPr>
          <w:p w:rsidR="000D109E" w:rsidRPr="0000340D" w:rsidRDefault="000D109E" w:rsidP="00D72EDF">
            <w:pPr>
              <w:jc w:val="center"/>
              <w:rPr>
                <w:rFonts w:ascii="Garamond" w:hAnsi="Garamond" w:cs="Calibri"/>
                <w:color w:val="000000"/>
                <w:sz w:val="22"/>
                <w:szCs w:val="22"/>
              </w:rPr>
            </w:pP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b/>
                <w:color w:val="000000"/>
                <w:sz w:val="22"/>
                <w:szCs w:val="22"/>
              </w:rPr>
            </w:pPr>
            <w:r w:rsidRPr="0000340D">
              <w:rPr>
                <w:rFonts w:ascii="Garamond" w:hAnsi="Garamond" w:cs="Calibri"/>
                <w:b/>
                <w:color w:val="000000"/>
                <w:sz w:val="22"/>
                <w:szCs w:val="22"/>
              </w:rPr>
              <w:t>August Monthly Total</w:t>
            </w:r>
          </w:p>
        </w:tc>
        <w:tc>
          <w:tcPr>
            <w:tcW w:w="2700" w:type="dxa"/>
            <w:noWrap/>
            <w:vAlign w:val="bottom"/>
          </w:tcPr>
          <w:p w:rsidR="000D109E" w:rsidRPr="0000340D" w:rsidRDefault="00A9454C" w:rsidP="00D72EDF">
            <w:pPr>
              <w:jc w:val="center"/>
              <w:rPr>
                <w:rFonts w:ascii="Garamond" w:hAnsi="Garamond" w:cs="Calibri"/>
                <w:b/>
                <w:color w:val="000000"/>
                <w:sz w:val="22"/>
                <w:szCs w:val="22"/>
              </w:rPr>
            </w:pPr>
            <w:r w:rsidRPr="0000340D">
              <w:rPr>
                <w:rFonts w:ascii="Garamond" w:hAnsi="Garamond" w:cs="Calibri"/>
                <w:b/>
                <w:color w:val="000000"/>
                <w:sz w:val="22"/>
                <w:szCs w:val="22"/>
              </w:rPr>
              <w:t>131.064</w:t>
            </w:r>
          </w:p>
        </w:tc>
      </w:tr>
      <w:tr w:rsidR="000D109E" w:rsidRPr="00BC4D46" w:rsidTr="007118B2">
        <w:trPr>
          <w:trHeight w:val="300"/>
        </w:trPr>
        <w:tc>
          <w:tcPr>
            <w:tcW w:w="3153" w:type="dxa"/>
            <w:noWrap/>
            <w:vAlign w:val="bottom"/>
          </w:tcPr>
          <w:p w:rsidR="000D109E" w:rsidRPr="0000340D" w:rsidRDefault="000D109E" w:rsidP="00D72EDF">
            <w:pPr>
              <w:rPr>
                <w:rFonts w:ascii="Garamond" w:hAnsi="Garamond" w:cs="Calibri"/>
                <w:color w:val="000000"/>
                <w:sz w:val="22"/>
                <w:szCs w:val="22"/>
              </w:rPr>
            </w:pPr>
          </w:p>
        </w:tc>
        <w:tc>
          <w:tcPr>
            <w:tcW w:w="2700" w:type="dxa"/>
            <w:noWrap/>
            <w:vAlign w:val="bottom"/>
          </w:tcPr>
          <w:p w:rsidR="000D109E" w:rsidRPr="0000340D" w:rsidRDefault="000D109E" w:rsidP="00D72EDF">
            <w:pPr>
              <w:jc w:val="center"/>
              <w:rPr>
                <w:rFonts w:ascii="Garamond" w:hAnsi="Garamond" w:cs="Calibri"/>
                <w:color w:val="000000"/>
                <w:sz w:val="22"/>
                <w:szCs w:val="22"/>
              </w:rPr>
            </w:pPr>
          </w:p>
        </w:tc>
      </w:tr>
      <w:tr w:rsidR="000D109E" w:rsidRPr="00BC4D46" w:rsidTr="007118B2">
        <w:trPr>
          <w:trHeight w:val="300"/>
        </w:trPr>
        <w:tc>
          <w:tcPr>
            <w:tcW w:w="3153" w:type="dxa"/>
            <w:noWrap/>
            <w:vAlign w:val="bottom"/>
          </w:tcPr>
          <w:p w:rsidR="000D109E" w:rsidRPr="0000340D" w:rsidRDefault="005143BD" w:rsidP="00D72EDF">
            <w:pPr>
              <w:rPr>
                <w:rFonts w:ascii="Garamond" w:hAnsi="Garamond" w:cs="Calibri"/>
                <w:color w:val="000000"/>
                <w:sz w:val="22"/>
                <w:szCs w:val="22"/>
              </w:rPr>
            </w:pPr>
            <w:r w:rsidRPr="0000340D">
              <w:rPr>
                <w:rFonts w:ascii="Garamond" w:hAnsi="Garamond" w:cs="Calibri"/>
                <w:color w:val="000000"/>
                <w:sz w:val="22"/>
                <w:szCs w:val="22"/>
              </w:rPr>
              <w:t>09/01/2013</w:t>
            </w:r>
          </w:p>
        </w:tc>
        <w:tc>
          <w:tcPr>
            <w:tcW w:w="2700" w:type="dxa"/>
            <w:noWrap/>
            <w:vAlign w:val="bottom"/>
          </w:tcPr>
          <w:p w:rsidR="000D109E" w:rsidRPr="0000340D" w:rsidRDefault="005143BD" w:rsidP="00D72EDF">
            <w:pPr>
              <w:jc w:val="center"/>
              <w:rPr>
                <w:rFonts w:ascii="Garamond" w:hAnsi="Garamond" w:cs="Calibri"/>
                <w:color w:val="000000"/>
                <w:sz w:val="22"/>
                <w:szCs w:val="22"/>
              </w:rPr>
            </w:pPr>
            <w:r w:rsidRPr="0000340D">
              <w:rPr>
                <w:rFonts w:ascii="Garamond" w:hAnsi="Garamond" w:cs="Calibri"/>
                <w:color w:val="000000"/>
                <w:sz w:val="22"/>
                <w:szCs w:val="22"/>
              </w:rPr>
              <w:t>12.954</w:t>
            </w:r>
          </w:p>
        </w:tc>
      </w:tr>
      <w:tr w:rsidR="000D109E" w:rsidRPr="00BC4D46" w:rsidTr="007118B2">
        <w:trPr>
          <w:trHeight w:val="300"/>
        </w:trPr>
        <w:tc>
          <w:tcPr>
            <w:tcW w:w="3153" w:type="dxa"/>
            <w:noWrap/>
            <w:vAlign w:val="bottom"/>
          </w:tcPr>
          <w:p w:rsidR="000D109E" w:rsidRPr="0000340D" w:rsidRDefault="005143BD" w:rsidP="00D72EDF">
            <w:pPr>
              <w:rPr>
                <w:rFonts w:ascii="Garamond" w:hAnsi="Garamond" w:cs="Calibri"/>
                <w:color w:val="000000"/>
                <w:sz w:val="22"/>
                <w:szCs w:val="22"/>
              </w:rPr>
            </w:pPr>
            <w:r w:rsidRPr="0000340D">
              <w:rPr>
                <w:rFonts w:ascii="Garamond" w:hAnsi="Garamond" w:cs="Calibri"/>
                <w:color w:val="000000"/>
                <w:sz w:val="22"/>
                <w:szCs w:val="22"/>
              </w:rPr>
              <w:t>09/02/2013</w:t>
            </w:r>
          </w:p>
        </w:tc>
        <w:tc>
          <w:tcPr>
            <w:tcW w:w="2700" w:type="dxa"/>
            <w:noWrap/>
            <w:vAlign w:val="bottom"/>
          </w:tcPr>
          <w:p w:rsidR="000D109E" w:rsidRPr="0000340D" w:rsidRDefault="005143BD" w:rsidP="00D72EDF">
            <w:pPr>
              <w:jc w:val="center"/>
              <w:rPr>
                <w:rFonts w:ascii="Garamond" w:hAnsi="Garamond" w:cs="Calibri"/>
                <w:color w:val="000000"/>
                <w:sz w:val="22"/>
                <w:szCs w:val="22"/>
              </w:rPr>
            </w:pPr>
            <w:r w:rsidRPr="0000340D">
              <w:rPr>
                <w:rFonts w:ascii="Garamond" w:hAnsi="Garamond" w:cs="Calibri"/>
                <w:color w:val="000000"/>
                <w:sz w:val="22"/>
                <w:szCs w:val="22"/>
              </w:rPr>
              <w:t>13.970</w:t>
            </w:r>
          </w:p>
        </w:tc>
      </w:tr>
      <w:tr w:rsidR="000D109E" w:rsidRPr="00BC4D46" w:rsidTr="007118B2">
        <w:trPr>
          <w:trHeight w:val="300"/>
        </w:trPr>
        <w:tc>
          <w:tcPr>
            <w:tcW w:w="3153" w:type="dxa"/>
            <w:noWrap/>
            <w:vAlign w:val="bottom"/>
          </w:tcPr>
          <w:p w:rsidR="000D109E" w:rsidRPr="0000340D" w:rsidRDefault="005143BD" w:rsidP="00D72EDF">
            <w:pPr>
              <w:rPr>
                <w:rFonts w:ascii="Garamond" w:hAnsi="Garamond" w:cs="Calibri"/>
                <w:color w:val="000000"/>
                <w:sz w:val="22"/>
                <w:szCs w:val="22"/>
              </w:rPr>
            </w:pPr>
            <w:r w:rsidRPr="0000340D">
              <w:rPr>
                <w:rFonts w:ascii="Garamond" w:hAnsi="Garamond" w:cs="Calibri"/>
                <w:color w:val="000000"/>
                <w:sz w:val="22"/>
                <w:szCs w:val="22"/>
              </w:rPr>
              <w:t>09/03/2013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2.540</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09/06/2013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0.254</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09/07/2013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7.112</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09/10/2013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1.016</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09/11/2013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19.304</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09/12/2013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0.762</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09/16/201</w:t>
            </w:r>
            <w:r w:rsidR="00433382">
              <w:rPr>
                <w:rFonts w:ascii="Garamond" w:hAnsi="Garamond" w:cs="Calibri"/>
                <w:color w:val="000000"/>
                <w:sz w:val="22"/>
                <w:szCs w:val="22"/>
              </w:rPr>
              <w:t>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4.318</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09/17/2013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0.254</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09/18/2013</w:t>
            </w:r>
          </w:p>
        </w:tc>
        <w:tc>
          <w:tcPr>
            <w:tcW w:w="2700" w:type="dxa"/>
            <w:noWrap/>
            <w:vAlign w:val="bottom"/>
          </w:tcPr>
          <w:p w:rsidR="000D109E" w:rsidRPr="0000340D" w:rsidRDefault="00977D4F" w:rsidP="00D72EDF">
            <w:pPr>
              <w:jc w:val="center"/>
              <w:rPr>
                <w:rFonts w:ascii="Garamond" w:hAnsi="Garamond" w:cs="Calibri"/>
                <w:color w:val="000000"/>
                <w:sz w:val="22"/>
                <w:szCs w:val="22"/>
              </w:rPr>
            </w:pPr>
            <w:r>
              <w:rPr>
                <w:rFonts w:ascii="Garamond" w:hAnsi="Garamond" w:cs="Calibri"/>
                <w:color w:val="000000"/>
                <w:sz w:val="22"/>
                <w:szCs w:val="22"/>
              </w:rPr>
              <w:t>0.00</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09/19/2013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0.254</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09/22/2013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0.508</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09/23/2013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5.080</w:t>
            </w:r>
          </w:p>
        </w:tc>
      </w:tr>
      <w:tr w:rsidR="000D109E" w:rsidRPr="00BC4D46" w:rsidTr="007118B2">
        <w:trPr>
          <w:trHeight w:val="300"/>
        </w:trPr>
        <w:tc>
          <w:tcPr>
            <w:tcW w:w="3153" w:type="dxa"/>
            <w:noWrap/>
            <w:vAlign w:val="bottom"/>
          </w:tcPr>
          <w:p w:rsidR="000D109E" w:rsidRPr="0000340D" w:rsidRDefault="00FC6F0B" w:rsidP="00D72EDF">
            <w:pPr>
              <w:rPr>
                <w:rFonts w:ascii="Garamond" w:hAnsi="Garamond" w:cs="Calibri"/>
                <w:color w:val="000000"/>
                <w:sz w:val="22"/>
                <w:szCs w:val="22"/>
              </w:rPr>
            </w:pPr>
            <w:r w:rsidRPr="0000340D">
              <w:rPr>
                <w:rFonts w:ascii="Garamond" w:hAnsi="Garamond" w:cs="Calibri"/>
                <w:color w:val="000000"/>
                <w:sz w:val="22"/>
                <w:szCs w:val="22"/>
              </w:rPr>
              <w:t>09/24/2013</w:t>
            </w:r>
          </w:p>
        </w:tc>
        <w:tc>
          <w:tcPr>
            <w:tcW w:w="2700" w:type="dxa"/>
            <w:noWrap/>
            <w:vAlign w:val="bottom"/>
          </w:tcPr>
          <w:p w:rsidR="000D109E" w:rsidRPr="0000340D" w:rsidRDefault="00FC6F0B" w:rsidP="00D72EDF">
            <w:pPr>
              <w:jc w:val="center"/>
              <w:rPr>
                <w:rFonts w:ascii="Garamond" w:hAnsi="Garamond" w:cs="Calibri"/>
                <w:color w:val="000000"/>
                <w:sz w:val="22"/>
                <w:szCs w:val="22"/>
              </w:rPr>
            </w:pPr>
            <w:r w:rsidRPr="0000340D">
              <w:rPr>
                <w:rFonts w:ascii="Garamond" w:hAnsi="Garamond" w:cs="Calibri"/>
                <w:color w:val="000000"/>
                <w:sz w:val="22"/>
                <w:szCs w:val="22"/>
              </w:rPr>
              <w:t>5.588</w:t>
            </w: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color w:val="000000"/>
                <w:sz w:val="22"/>
                <w:szCs w:val="22"/>
              </w:rPr>
            </w:pPr>
            <w:r w:rsidRPr="0000340D">
              <w:rPr>
                <w:rFonts w:ascii="Garamond" w:hAnsi="Garamond" w:cs="Calibri"/>
                <w:color w:val="000000"/>
                <w:sz w:val="22"/>
                <w:szCs w:val="22"/>
              </w:rPr>
              <w:t>09/25/2013</w:t>
            </w:r>
          </w:p>
        </w:tc>
        <w:tc>
          <w:tcPr>
            <w:tcW w:w="2700" w:type="dxa"/>
            <w:noWrap/>
            <w:vAlign w:val="bottom"/>
          </w:tcPr>
          <w:p w:rsidR="000D109E" w:rsidRPr="0000340D" w:rsidRDefault="00A9454C" w:rsidP="00D72EDF">
            <w:pPr>
              <w:jc w:val="center"/>
              <w:rPr>
                <w:rFonts w:ascii="Garamond" w:hAnsi="Garamond" w:cs="Calibri"/>
                <w:color w:val="000000"/>
                <w:sz w:val="22"/>
                <w:szCs w:val="22"/>
              </w:rPr>
            </w:pPr>
            <w:r w:rsidRPr="0000340D">
              <w:rPr>
                <w:rFonts w:ascii="Garamond" w:hAnsi="Garamond" w:cs="Calibri"/>
                <w:color w:val="000000"/>
                <w:sz w:val="22"/>
                <w:szCs w:val="22"/>
              </w:rPr>
              <w:t>1.524</w:t>
            </w: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color w:val="000000"/>
                <w:sz w:val="22"/>
                <w:szCs w:val="22"/>
              </w:rPr>
            </w:pPr>
            <w:r w:rsidRPr="0000340D">
              <w:rPr>
                <w:rFonts w:ascii="Garamond" w:hAnsi="Garamond" w:cs="Calibri"/>
                <w:color w:val="000000"/>
                <w:sz w:val="22"/>
                <w:szCs w:val="22"/>
              </w:rPr>
              <w:t>09/27/2013</w:t>
            </w:r>
          </w:p>
        </w:tc>
        <w:tc>
          <w:tcPr>
            <w:tcW w:w="2700" w:type="dxa"/>
            <w:noWrap/>
            <w:vAlign w:val="bottom"/>
          </w:tcPr>
          <w:p w:rsidR="000D109E" w:rsidRPr="0000340D" w:rsidRDefault="00A9454C" w:rsidP="00D72EDF">
            <w:pPr>
              <w:jc w:val="center"/>
              <w:rPr>
                <w:rFonts w:ascii="Garamond" w:hAnsi="Garamond" w:cs="Calibri"/>
                <w:color w:val="000000"/>
                <w:sz w:val="22"/>
                <w:szCs w:val="22"/>
              </w:rPr>
            </w:pPr>
            <w:r w:rsidRPr="0000340D">
              <w:rPr>
                <w:rFonts w:ascii="Garamond" w:hAnsi="Garamond" w:cs="Calibri"/>
                <w:color w:val="000000"/>
                <w:sz w:val="22"/>
                <w:szCs w:val="22"/>
              </w:rPr>
              <w:t>1.270</w:t>
            </w: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color w:val="000000"/>
                <w:sz w:val="22"/>
                <w:szCs w:val="22"/>
              </w:rPr>
            </w:pPr>
            <w:r w:rsidRPr="0000340D">
              <w:rPr>
                <w:rFonts w:ascii="Garamond" w:hAnsi="Garamond" w:cs="Calibri"/>
                <w:color w:val="000000"/>
                <w:sz w:val="22"/>
                <w:szCs w:val="22"/>
              </w:rPr>
              <w:t>09/28/2013</w:t>
            </w:r>
          </w:p>
        </w:tc>
        <w:tc>
          <w:tcPr>
            <w:tcW w:w="2700" w:type="dxa"/>
            <w:noWrap/>
            <w:vAlign w:val="bottom"/>
          </w:tcPr>
          <w:p w:rsidR="000D109E" w:rsidRPr="0000340D" w:rsidRDefault="00A9454C" w:rsidP="00D72EDF">
            <w:pPr>
              <w:jc w:val="center"/>
              <w:rPr>
                <w:rFonts w:ascii="Garamond" w:hAnsi="Garamond" w:cs="Calibri"/>
                <w:color w:val="000000"/>
                <w:sz w:val="22"/>
                <w:szCs w:val="22"/>
              </w:rPr>
            </w:pPr>
            <w:r w:rsidRPr="0000340D">
              <w:rPr>
                <w:rFonts w:ascii="Garamond" w:hAnsi="Garamond" w:cs="Calibri"/>
                <w:color w:val="000000"/>
                <w:sz w:val="22"/>
                <w:szCs w:val="22"/>
              </w:rPr>
              <w:t>55.623</w:t>
            </w: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color w:val="000000"/>
                <w:sz w:val="22"/>
                <w:szCs w:val="22"/>
              </w:rPr>
            </w:pPr>
            <w:r w:rsidRPr="0000340D">
              <w:rPr>
                <w:rFonts w:ascii="Garamond" w:hAnsi="Garamond" w:cs="Calibri"/>
                <w:color w:val="000000"/>
                <w:sz w:val="22"/>
                <w:szCs w:val="22"/>
              </w:rPr>
              <w:t>09/29/2013</w:t>
            </w:r>
          </w:p>
        </w:tc>
        <w:tc>
          <w:tcPr>
            <w:tcW w:w="2700" w:type="dxa"/>
            <w:noWrap/>
            <w:vAlign w:val="bottom"/>
          </w:tcPr>
          <w:p w:rsidR="000D109E" w:rsidRPr="0000340D" w:rsidRDefault="00A9454C" w:rsidP="00D72EDF">
            <w:pPr>
              <w:jc w:val="center"/>
              <w:rPr>
                <w:rFonts w:ascii="Garamond" w:hAnsi="Garamond" w:cs="Calibri"/>
                <w:color w:val="000000"/>
                <w:sz w:val="22"/>
                <w:szCs w:val="22"/>
              </w:rPr>
            </w:pPr>
            <w:r w:rsidRPr="0000340D">
              <w:rPr>
                <w:rFonts w:ascii="Garamond" w:hAnsi="Garamond" w:cs="Calibri"/>
                <w:color w:val="000000"/>
                <w:sz w:val="22"/>
                <w:szCs w:val="22"/>
              </w:rPr>
              <w:t>1.016</w:t>
            </w:r>
          </w:p>
        </w:tc>
      </w:tr>
      <w:tr w:rsidR="000D109E" w:rsidRPr="00BC4D46" w:rsidTr="007118B2">
        <w:trPr>
          <w:trHeight w:val="300"/>
        </w:trPr>
        <w:tc>
          <w:tcPr>
            <w:tcW w:w="3153" w:type="dxa"/>
            <w:noWrap/>
            <w:vAlign w:val="bottom"/>
          </w:tcPr>
          <w:p w:rsidR="000D109E" w:rsidRPr="0000340D" w:rsidRDefault="00A9454C" w:rsidP="00D72EDF">
            <w:pPr>
              <w:rPr>
                <w:rFonts w:ascii="Garamond" w:hAnsi="Garamond" w:cs="Calibri"/>
                <w:color w:val="000000"/>
                <w:sz w:val="22"/>
              </w:rPr>
            </w:pPr>
            <w:r w:rsidRPr="0000340D">
              <w:rPr>
                <w:rFonts w:ascii="Garamond" w:hAnsi="Garamond" w:cs="Calibri"/>
                <w:color w:val="000000"/>
                <w:sz w:val="22"/>
              </w:rPr>
              <w:t>09/30/2013</w:t>
            </w:r>
          </w:p>
        </w:tc>
        <w:tc>
          <w:tcPr>
            <w:tcW w:w="2700" w:type="dxa"/>
            <w:noWrap/>
            <w:vAlign w:val="bottom"/>
          </w:tcPr>
          <w:p w:rsidR="000D109E" w:rsidRPr="0000340D" w:rsidRDefault="00A9454C" w:rsidP="00D72EDF">
            <w:pPr>
              <w:jc w:val="center"/>
              <w:rPr>
                <w:rFonts w:ascii="Garamond" w:hAnsi="Garamond" w:cs="Calibri"/>
                <w:color w:val="000000"/>
                <w:sz w:val="22"/>
              </w:rPr>
            </w:pPr>
            <w:r w:rsidRPr="0000340D">
              <w:rPr>
                <w:rFonts w:ascii="Garamond" w:hAnsi="Garamond" w:cs="Calibri"/>
                <w:color w:val="000000"/>
                <w:sz w:val="22"/>
              </w:rPr>
              <w:t>1.524</w:t>
            </w:r>
          </w:p>
        </w:tc>
      </w:tr>
      <w:tr w:rsidR="000D109E" w:rsidRPr="00BC4D46" w:rsidTr="007118B2">
        <w:trPr>
          <w:trHeight w:val="300"/>
        </w:trPr>
        <w:tc>
          <w:tcPr>
            <w:tcW w:w="3153" w:type="dxa"/>
            <w:noWrap/>
            <w:vAlign w:val="bottom"/>
          </w:tcPr>
          <w:p w:rsidR="000D109E" w:rsidRPr="00A9454C" w:rsidRDefault="000D109E" w:rsidP="00D72EDF">
            <w:pPr>
              <w:rPr>
                <w:rFonts w:ascii="Garamond" w:hAnsi="Garamond" w:cs="Calibri"/>
                <w:color w:val="000000"/>
              </w:rPr>
            </w:pPr>
          </w:p>
        </w:tc>
        <w:tc>
          <w:tcPr>
            <w:tcW w:w="2700" w:type="dxa"/>
            <w:noWrap/>
            <w:vAlign w:val="bottom"/>
          </w:tcPr>
          <w:p w:rsidR="000D109E" w:rsidRPr="00A9454C" w:rsidRDefault="000D109E" w:rsidP="00D72EDF">
            <w:pPr>
              <w:jc w:val="center"/>
              <w:rPr>
                <w:rFonts w:ascii="Garamond" w:hAnsi="Garamond" w:cs="Calibri"/>
                <w:color w:val="000000"/>
              </w:rPr>
            </w:pPr>
          </w:p>
        </w:tc>
      </w:tr>
      <w:tr w:rsidR="000D109E" w:rsidRPr="00BC4D46" w:rsidTr="007118B2">
        <w:trPr>
          <w:trHeight w:val="300"/>
        </w:trPr>
        <w:tc>
          <w:tcPr>
            <w:tcW w:w="3153" w:type="dxa"/>
            <w:noWrap/>
            <w:vAlign w:val="bottom"/>
          </w:tcPr>
          <w:p w:rsidR="000D109E" w:rsidRPr="00A9454C" w:rsidRDefault="00A9454C" w:rsidP="00D72EDF">
            <w:pPr>
              <w:rPr>
                <w:rFonts w:ascii="Garamond" w:hAnsi="Garamond" w:cs="Calibri"/>
                <w:b/>
                <w:color w:val="000000"/>
                <w:sz w:val="22"/>
              </w:rPr>
            </w:pPr>
            <w:r w:rsidRPr="00A9454C">
              <w:rPr>
                <w:rFonts w:ascii="Garamond" w:hAnsi="Garamond" w:cs="Calibri"/>
                <w:b/>
                <w:color w:val="000000"/>
                <w:sz w:val="22"/>
              </w:rPr>
              <w:t>September Monthly Total</w:t>
            </w:r>
          </w:p>
        </w:tc>
        <w:tc>
          <w:tcPr>
            <w:tcW w:w="2700" w:type="dxa"/>
            <w:noWrap/>
            <w:vAlign w:val="bottom"/>
          </w:tcPr>
          <w:p w:rsidR="000D109E" w:rsidRPr="00A9454C" w:rsidRDefault="00A9454C" w:rsidP="00977D4F">
            <w:pPr>
              <w:jc w:val="center"/>
              <w:rPr>
                <w:rFonts w:ascii="Garamond" w:hAnsi="Garamond" w:cs="Calibri"/>
                <w:b/>
                <w:color w:val="000000"/>
                <w:sz w:val="22"/>
              </w:rPr>
            </w:pPr>
            <w:r w:rsidRPr="00A9454C">
              <w:rPr>
                <w:rFonts w:ascii="Garamond" w:hAnsi="Garamond" w:cs="Calibri"/>
                <w:b/>
                <w:color w:val="000000"/>
                <w:sz w:val="22"/>
              </w:rPr>
              <w:t>155.</w:t>
            </w:r>
            <w:r w:rsidR="00977D4F">
              <w:rPr>
                <w:rFonts w:ascii="Garamond" w:hAnsi="Garamond" w:cs="Calibri"/>
                <w:b/>
                <w:color w:val="000000"/>
                <w:sz w:val="22"/>
              </w:rPr>
              <w:t>488</w:t>
            </w:r>
          </w:p>
        </w:tc>
      </w:tr>
      <w:tr w:rsidR="000D109E" w:rsidRPr="00BC4D46" w:rsidTr="007118B2">
        <w:trPr>
          <w:trHeight w:val="300"/>
        </w:trPr>
        <w:tc>
          <w:tcPr>
            <w:tcW w:w="3153" w:type="dxa"/>
            <w:noWrap/>
            <w:vAlign w:val="bottom"/>
          </w:tcPr>
          <w:p w:rsidR="000D109E" w:rsidRPr="00285AA1" w:rsidRDefault="000D109E" w:rsidP="00D72EDF">
            <w:pPr>
              <w:rPr>
                <w:rFonts w:ascii="Garamond" w:hAnsi="Garamond" w:cs="Calibri"/>
                <w:b/>
                <w:color w:val="000000"/>
              </w:rPr>
            </w:pPr>
          </w:p>
        </w:tc>
        <w:tc>
          <w:tcPr>
            <w:tcW w:w="2700" w:type="dxa"/>
            <w:noWrap/>
            <w:vAlign w:val="bottom"/>
          </w:tcPr>
          <w:p w:rsidR="000D109E" w:rsidRPr="00285AA1" w:rsidRDefault="000D109E" w:rsidP="00D72EDF">
            <w:pPr>
              <w:jc w:val="center"/>
              <w:rPr>
                <w:rFonts w:ascii="Garamond" w:hAnsi="Garamond" w:cs="Calibri"/>
                <w:b/>
                <w:color w:val="000000"/>
              </w:rPr>
            </w:pP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sidRPr="000B53B3">
              <w:rPr>
                <w:rFonts w:ascii="Garamond" w:hAnsi="Garamond" w:cs="Calibri"/>
                <w:color w:val="000000"/>
                <w:sz w:val="22"/>
                <w:szCs w:val="22"/>
              </w:rPr>
              <w:t>10/01/2013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2.540</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10/06/2013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5.080</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10/07/2013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32.258</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10/08/2013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1.778</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10/09/2013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1.016</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10/14/2013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6.604</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10/15/2013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7.112</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10/19/2013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28.956</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lastRenderedPageBreak/>
              <w:t>10/20/2013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0.254</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10/21/2013</w:t>
            </w:r>
          </w:p>
        </w:tc>
        <w:tc>
          <w:tcPr>
            <w:tcW w:w="2700" w:type="dxa"/>
            <w:noWrap/>
            <w:vAlign w:val="bottom"/>
          </w:tcPr>
          <w:p w:rsidR="0097307E" w:rsidRPr="000B53B3" w:rsidRDefault="000B53B3" w:rsidP="00D72EDF">
            <w:pPr>
              <w:jc w:val="center"/>
              <w:rPr>
                <w:rFonts w:ascii="Garamond" w:hAnsi="Garamond" w:cs="Calibri"/>
                <w:color w:val="000000"/>
                <w:sz w:val="22"/>
                <w:szCs w:val="22"/>
              </w:rPr>
            </w:pPr>
            <w:r>
              <w:rPr>
                <w:rFonts w:ascii="Garamond" w:hAnsi="Garamond" w:cs="Calibri"/>
                <w:color w:val="000000"/>
                <w:sz w:val="22"/>
                <w:szCs w:val="22"/>
              </w:rPr>
              <w:t>12.954</w:t>
            </w:r>
          </w:p>
        </w:tc>
      </w:tr>
      <w:tr w:rsidR="0097307E" w:rsidRPr="00BC4D46" w:rsidTr="007118B2">
        <w:trPr>
          <w:trHeight w:val="300"/>
        </w:trPr>
        <w:tc>
          <w:tcPr>
            <w:tcW w:w="3153" w:type="dxa"/>
            <w:noWrap/>
            <w:vAlign w:val="bottom"/>
          </w:tcPr>
          <w:p w:rsidR="0097307E" w:rsidRPr="000B53B3" w:rsidRDefault="000B53B3" w:rsidP="00D72EDF">
            <w:pPr>
              <w:rPr>
                <w:rFonts w:ascii="Garamond" w:hAnsi="Garamond" w:cs="Calibri"/>
                <w:color w:val="000000"/>
                <w:sz w:val="22"/>
                <w:szCs w:val="22"/>
              </w:rPr>
            </w:pPr>
            <w:r>
              <w:rPr>
                <w:rFonts w:ascii="Garamond" w:hAnsi="Garamond" w:cs="Calibri"/>
                <w:color w:val="000000"/>
                <w:sz w:val="22"/>
                <w:szCs w:val="22"/>
              </w:rPr>
              <w:t>10/22/2013</w:t>
            </w:r>
          </w:p>
        </w:tc>
        <w:tc>
          <w:tcPr>
            <w:tcW w:w="2700" w:type="dxa"/>
            <w:noWrap/>
            <w:vAlign w:val="bottom"/>
          </w:tcPr>
          <w:p w:rsidR="0097307E" w:rsidRPr="000B53B3" w:rsidRDefault="000B53B3" w:rsidP="00977D4F">
            <w:pPr>
              <w:jc w:val="center"/>
              <w:rPr>
                <w:rFonts w:ascii="Garamond" w:hAnsi="Garamond" w:cs="Calibri"/>
                <w:color w:val="000000"/>
                <w:sz w:val="22"/>
                <w:szCs w:val="22"/>
              </w:rPr>
            </w:pPr>
            <w:r>
              <w:rPr>
                <w:rFonts w:ascii="Garamond" w:hAnsi="Garamond" w:cs="Calibri"/>
                <w:color w:val="000000"/>
                <w:sz w:val="22"/>
                <w:szCs w:val="22"/>
              </w:rPr>
              <w:t>1.</w:t>
            </w:r>
            <w:r w:rsidR="00977D4F">
              <w:rPr>
                <w:rFonts w:ascii="Garamond" w:hAnsi="Garamond" w:cs="Calibri"/>
                <w:color w:val="000000"/>
                <w:sz w:val="22"/>
                <w:szCs w:val="22"/>
              </w:rPr>
              <w:t>016</w:t>
            </w:r>
          </w:p>
        </w:tc>
      </w:tr>
      <w:tr w:rsidR="0097307E" w:rsidRPr="00BC4D46" w:rsidTr="007118B2">
        <w:trPr>
          <w:trHeight w:val="300"/>
        </w:trPr>
        <w:tc>
          <w:tcPr>
            <w:tcW w:w="3153" w:type="dxa"/>
            <w:noWrap/>
            <w:vAlign w:val="bottom"/>
          </w:tcPr>
          <w:p w:rsidR="0097307E" w:rsidRPr="000B53B3" w:rsidRDefault="009F3BF9" w:rsidP="00D72EDF">
            <w:pPr>
              <w:rPr>
                <w:rFonts w:ascii="Garamond" w:hAnsi="Garamond" w:cs="Calibri"/>
                <w:color w:val="000000"/>
                <w:sz w:val="22"/>
                <w:szCs w:val="22"/>
              </w:rPr>
            </w:pPr>
            <w:r>
              <w:rPr>
                <w:rFonts w:ascii="Garamond" w:hAnsi="Garamond" w:cs="Calibri"/>
                <w:color w:val="000000"/>
                <w:sz w:val="22"/>
                <w:szCs w:val="22"/>
              </w:rPr>
              <w:t>10/31/2013</w:t>
            </w:r>
          </w:p>
        </w:tc>
        <w:tc>
          <w:tcPr>
            <w:tcW w:w="2700" w:type="dxa"/>
            <w:noWrap/>
            <w:vAlign w:val="bottom"/>
          </w:tcPr>
          <w:p w:rsidR="0097307E"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1.016</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p>
        </w:tc>
        <w:tc>
          <w:tcPr>
            <w:tcW w:w="2700" w:type="dxa"/>
            <w:noWrap/>
            <w:vAlign w:val="bottom"/>
          </w:tcPr>
          <w:p w:rsidR="009F3BF9" w:rsidRPr="000B53B3" w:rsidRDefault="009F3BF9" w:rsidP="00D72EDF">
            <w:pPr>
              <w:jc w:val="center"/>
              <w:rPr>
                <w:rFonts w:ascii="Garamond" w:hAnsi="Garamond" w:cs="Calibri"/>
                <w:color w:val="000000"/>
                <w:sz w:val="22"/>
                <w:szCs w:val="22"/>
              </w:rPr>
            </w:pPr>
          </w:p>
        </w:tc>
      </w:tr>
      <w:tr w:rsidR="009F3BF9" w:rsidRPr="00BC4D46" w:rsidTr="007118B2">
        <w:trPr>
          <w:trHeight w:val="300"/>
        </w:trPr>
        <w:tc>
          <w:tcPr>
            <w:tcW w:w="3153" w:type="dxa"/>
            <w:noWrap/>
            <w:vAlign w:val="bottom"/>
          </w:tcPr>
          <w:p w:rsidR="009F3BF9" w:rsidRPr="009F3BF9" w:rsidRDefault="009F3BF9" w:rsidP="00D72EDF">
            <w:pPr>
              <w:rPr>
                <w:rFonts w:ascii="Garamond" w:hAnsi="Garamond" w:cs="Calibri"/>
                <w:b/>
                <w:color w:val="000000"/>
                <w:sz w:val="22"/>
                <w:szCs w:val="22"/>
              </w:rPr>
            </w:pPr>
            <w:r w:rsidRPr="009F3BF9">
              <w:rPr>
                <w:rFonts w:ascii="Garamond" w:hAnsi="Garamond" w:cs="Calibri"/>
                <w:b/>
                <w:color w:val="000000"/>
                <w:sz w:val="22"/>
                <w:szCs w:val="22"/>
              </w:rPr>
              <w:t>October Monthly Total</w:t>
            </w:r>
          </w:p>
        </w:tc>
        <w:tc>
          <w:tcPr>
            <w:tcW w:w="2700" w:type="dxa"/>
            <w:noWrap/>
            <w:vAlign w:val="bottom"/>
          </w:tcPr>
          <w:p w:rsidR="009F3BF9" w:rsidRPr="009F3BF9" w:rsidRDefault="009F3BF9" w:rsidP="00D72EDF">
            <w:pPr>
              <w:jc w:val="center"/>
              <w:rPr>
                <w:rFonts w:ascii="Garamond" w:hAnsi="Garamond" w:cs="Calibri"/>
                <w:b/>
                <w:color w:val="000000"/>
                <w:sz w:val="22"/>
                <w:szCs w:val="22"/>
              </w:rPr>
            </w:pPr>
            <w:r w:rsidRPr="009F3BF9">
              <w:rPr>
                <w:rFonts w:ascii="Garamond" w:hAnsi="Garamond" w:cs="Calibri"/>
                <w:b/>
                <w:color w:val="000000"/>
                <w:sz w:val="22"/>
                <w:szCs w:val="22"/>
              </w:rPr>
              <w:t>100.838</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p>
        </w:tc>
        <w:tc>
          <w:tcPr>
            <w:tcW w:w="2700" w:type="dxa"/>
            <w:noWrap/>
            <w:vAlign w:val="bottom"/>
          </w:tcPr>
          <w:p w:rsidR="009F3BF9" w:rsidRPr="000B53B3" w:rsidRDefault="009F3BF9" w:rsidP="00D72EDF">
            <w:pPr>
              <w:jc w:val="center"/>
              <w:rPr>
                <w:rFonts w:ascii="Garamond" w:hAnsi="Garamond" w:cs="Calibri"/>
                <w:color w:val="000000"/>
                <w:sz w:val="22"/>
                <w:szCs w:val="22"/>
              </w:rPr>
            </w:pP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11/02/2013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9.652</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11/05/2013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10.922</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11/06/2013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0.254</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11/15/2013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4.064</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11/16/2013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0.762</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11/20/2013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1.270</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11/26/2013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3.556</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11/27/2013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6.858</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p>
        </w:tc>
        <w:tc>
          <w:tcPr>
            <w:tcW w:w="2700" w:type="dxa"/>
            <w:noWrap/>
            <w:vAlign w:val="bottom"/>
          </w:tcPr>
          <w:p w:rsidR="009F3BF9" w:rsidRPr="000B53B3" w:rsidRDefault="009F3BF9" w:rsidP="00D72EDF">
            <w:pPr>
              <w:jc w:val="center"/>
              <w:rPr>
                <w:rFonts w:ascii="Garamond" w:hAnsi="Garamond" w:cs="Calibri"/>
                <w:color w:val="000000"/>
                <w:sz w:val="22"/>
                <w:szCs w:val="22"/>
              </w:rPr>
            </w:pPr>
          </w:p>
        </w:tc>
      </w:tr>
      <w:tr w:rsidR="009F3BF9" w:rsidRPr="00BC4D46" w:rsidTr="007118B2">
        <w:trPr>
          <w:trHeight w:val="300"/>
        </w:trPr>
        <w:tc>
          <w:tcPr>
            <w:tcW w:w="3153" w:type="dxa"/>
            <w:noWrap/>
            <w:vAlign w:val="bottom"/>
          </w:tcPr>
          <w:p w:rsidR="009F3BF9" w:rsidRPr="009F3BF9" w:rsidRDefault="009F3BF9" w:rsidP="00D72EDF">
            <w:pPr>
              <w:rPr>
                <w:rFonts w:ascii="Garamond" w:hAnsi="Garamond" w:cs="Calibri"/>
                <w:b/>
                <w:color w:val="000000"/>
                <w:sz w:val="22"/>
                <w:szCs w:val="22"/>
              </w:rPr>
            </w:pPr>
            <w:r w:rsidRPr="009F3BF9">
              <w:rPr>
                <w:rFonts w:ascii="Garamond" w:hAnsi="Garamond" w:cs="Calibri"/>
                <w:b/>
                <w:color w:val="000000"/>
                <w:sz w:val="22"/>
                <w:szCs w:val="22"/>
              </w:rPr>
              <w:t>November Monthly Total</w:t>
            </w:r>
          </w:p>
        </w:tc>
        <w:tc>
          <w:tcPr>
            <w:tcW w:w="2700" w:type="dxa"/>
            <w:noWrap/>
            <w:vAlign w:val="bottom"/>
          </w:tcPr>
          <w:p w:rsidR="009F3BF9" w:rsidRPr="009F3BF9" w:rsidRDefault="009F3BF9" w:rsidP="00D72EDF">
            <w:pPr>
              <w:jc w:val="center"/>
              <w:rPr>
                <w:rFonts w:ascii="Garamond" w:hAnsi="Garamond" w:cs="Calibri"/>
                <w:b/>
                <w:color w:val="000000"/>
                <w:sz w:val="22"/>
                <w:szCs w:val="22"/>
              </w:rPr>
            </w:pPr>
            <w:r w:rsidRPr="009F3BF9">
              <w:rPr>
                <w:rFonts w:ascii="Garamond" w:hAnsi="Garamond" w:cs="Calibri"/>
                <w:b/>
                <w:color w:val="000000"/>
                <w:sz w:val="22"/>
                <w:szCs w:val="22"/>
              </w:rPr>
              <w:t>37.338</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p>
        </w:tc>
        <w:tc>
          <w:tcPr>
            <w:tcW w:w="2700" w:type="dxa"/>
            <w:noWrap/>
            <w:vAlign w:val="bottom"/>
          </w:tcPr>
          <w:p w:rsidR="009F3BF9" w:rsidRPr="000B53B3" w:rsidRDefault="009F3BF9" w:rsidP="00D72EDF">
            <w:pPr>
              <w:jc w:val="center"/>
              <w:rPr>
                <w:rFonts w:ascii="Garamond" w:hAnsi="Garamond" w:cs="Calibri"/>
                <w:color w:val="000000"/>
                <w:sz w:val="22"/>
                <w:szCs w:val="22"/>
              </w:rPr>
            </w:pPr>
          </w:p>
        </w:tc>
      </w:tr>
      <w:tr w:rsidR="0097307E" w:rsidRPr="00BC4D46" w:rsidTr="007118B2">
        <w:trPr>
          <w:trHeight w:val="300"/>
        </w:trPr>
        <w:tc>
          <w:tcPr>
            <w:tcW w:w="3153" w:type="dxa"/>
            <w:noWrap/>
            <w:vAlign w:val="bottom"/>
          </w:tcPr>
          <w:p w:rsidR="0097307E" w:rsidRPr="000B53B3" w:rsidRDefault="009F3BF9" w:rsidP="00D72EDF">
            <w:pPr>
              <w:rPr>
                <w:rFonts w:ascii="Garamond" w:hAnsi="Garamond" w:cs="Calibri"/>
                <w:color w:val="000000"/>
                <w:sz w:val="22"/>
                <w:szCs w:val="22"/>
              </w:rPr>
            </w:pPr>
            <w:r>
              <w:rPr>
                <w:rFonts w:ascii="Garamond" w:hAnsi="Garamond" w:cs="Calibri"/>
                <w:color w:val="000000"/>
                <w:sz w:val="22"/>
                <w:szCs w:val="22"/>
              </w:rPr>
              <w:t>12/10/2013</w:t>
            </w:r>
          </w:p>
        </w:tc>
        <w:tc>
          <w:tcPr>
            <w:tcW w:w="2700" w:type="dxa"/>
            <w:noWrap/>
            <w:vAlign w:val="bottom"/>
          </w:tcPr>
          <w:p w:rsidR="0097307E"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1.016</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12/14/2013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34.798</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12/15/2013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48.541</w:t>
            </w:r>
          </w:p>
        </w:tc>
      </w:tr>
      <w:tr w:rsidR="0097307E" w:rsidRPr="00BC4D46" w:rsidTr="007118B2">
        <w:trPr>
          <w:trHeight w:val="300"/>
        </w:trPr>
        <w:tc>
          <w:tcPr>
            <w:tcW w:w="3153" w:type="dxa"/>
            <w:noWrap/>
            <w:vAlign w:val="bottom"/>
          </w:tcPr>
          <w:p w:rsidR="0097307E" w:rsidRPr="000B53B3" w:rsidRDefault="009F3BF9" w:rsidP="00D72EDF">
            <w:pPr>
              <w:rPr>
                <w:rFonts w:ascii="Garamond" w:hAnsi="Garamond" w:cs="Calibri"/>
                <w:color w:val="000000"/>
                <w:sz w:val="22"/>
                <w:szCs w:val="22"/>
              </w:rPr>
            </w:pPr>
            <w:r>
              <w:rPr>
                <w:rFonts w:ascii="Garamond" w:hAnsi="Garamond" w:cs="Calibri"/>
                <w:color w:val="000000"/>
                <w:sz w:val="22"/>
                <w:szCs w:val="22"/>
              </w:rPr>
              <w:t>12/18/2013</w:t>
            </w:r>
          </w:p>
        </w:tc>
        <w:tc>
          <w:tcPr>
            <w:tcW w:w="2700" w:type="dxa"/>
            <w:noWrap/>
            <w:vAlign w:val="bottom"/>
          </w:tcPr>
          <w:p w:rsidR="0097307E" w:rsidRPr="000B53B3" w:rsidRDefault="00977D4F" w:rsidP="00D72EDF">
            <w:pPr>
              <w:jc w:val="center"/>
              <w:rPr>
                <w:rFonts w:ascii="Garamond" w:hAnsi="Garamond" w:cs="Calibri"/>
                <w:color w:val="000000"/>
                <w:sz w:val="22"/>
                <w:szCs w:val="22"/>
              </w:rPr>
            </w:pPr>
            <w:r>
              <w:rPr>
                <w:rFonts w:ascii="Garamond" w:hAnsi="Garamond" w:cs="Calibri"/>
                <w:color w:val="000000"/>
                <w:sz w:val="22"/>
                <w:szCs w:val="22"/>
              </w:rPr>
              <w:t>0.00</w:t>
            </w:r>
          </w:p>
        </w:tc>
      </w:tr>
      <w:tr w:rsidR="0097307E" w:rsidRPr="00BC4D46" w:rsidTr="007118B2">
        <w:trPr>
          <w:trHeight w:val="300"/>
        </w:trPr>
        <w:tc>
          <w:tcPr>
            <w:tcW w:w="3153" w:type="dxa"/>
            <w:noWrap/>
            <w:vAlign w:val="bottom"/>
          </w:tcPr>
          <w:p w:rsidR="0097307E" w:rsidRPr="000B53B3" w:rsidRDefault="009F3BF9" w:rsidP="00D72EDF">
            <w:pPr>
              <w:rPr>
                <w:rFonts w:ascii="Garamond" w:hAnsi="Garamond" w:cs="Calibri"/>
                <w:color w:val="000000"/>
                <w:sz w:val="22"/>
                <w:szCs w:val="22"/>
              </w:rPr>
            </w:pPr>
            <w:r>
              <w:rPr>
                <w:rFonts w:ascii="Garamond" w:hAnsi="Garamond" w:cs="Calibri"/>
                <w:color w:val="000000"/>
                <w:sz w:val="22"/>
                <w:szCs w:val="22"/>
              </w:rPr>
              <w:t>12/24/2013</w:t>
            </w:r>
          </w:p>
        </w:tc>
        <w:tc>
          <w:tcPr>
            <w:tcW w:w="2700" w:type="dxa"/>
            <w:noWrap/>
            <w:vAlign w:val="bottom"/>
          </w:tcPr>
          <w:p w:rsidR="0097307E"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0.254</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12/27/2013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0.254</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12/28/2013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2.032</w:t>
            </w:r>
          </w:p>
        </w:tc>
      </w:tr>
      <w:tr w:rsidR="009F3BF9" w:rsidRPr="00BC4D46" w:rsidTr="007118B2">
        <w:trPr>
          <w:trHeight w:val="300"/>
        </w:trPr>
        <w:tc>
          <w:tcPr>
            <w:tcW w:w="3153" w:type="dxa"/>
            <w:noWrap/>
            <w:vAlign w:val="bottom"/>
          </w:tcPr>
          <w:p w:rsidR="009F3BF9" w:rsidRPr="000B53B3" w:rsidRDefault="009F3BF9" w:rsidP="00D72EDF">
            <w:pPr>
              <w:rPr>
                <w:rFonts w:ascii="Garamond" w:hAnsi="Garamond" w:cs="Calibri"/>
                <w:color w:val="000000"/>
                <w:sz w:val="22"/>
                <w:szCs w:val="22"/>
              </w:rPr>
            </w:pPr>
            <w:r>
              <w:rPr>
                <w:rFonts w:ascii="Garamond" w:hAnsi="Garamond" w:cs="Calibri"/>
                <w:color w:val="000000"/>
                <w:sz w:val="22"/>
                <w:szCs w:val="22"/>
              </w:rPr>
              <w:t>12/29/2013</w:t>
            </w:r>
          </w:p>
        </w:tc>
        <w:tc>
          <w:tcPr>
            <w:tcW w:w="2700" w:type="dxa"/>
            <w:noWrap/>
            <w:vAlign w:val="bottom"/>
          </w:tcPr>
          <w:p w:rsidR="009F3BF9" w:rsidRPr="000B53B3" w:rsidRDefault="009F3BF9" w:rsidP="00D72EDF">
            <w:pPr>
              <w:jc w:val="center"/>
              <w:rPr>
                <w:rFonts w:ascii="Garamond" w:hAnsi="Garamond" w:cs="Calibri"/>
                <w:color w:val="000000"/>
                <w:sz w:val="22"/>
                <w:szCs w:val="22"/>
              </w:rPr>
            </w:pPr>
            <w:r>
              <w:rPr>
                <w:rFonts w:ascii="Garamond" w:hAnsi="Garamond" w:cs="Calibri"/>
                <w:color w:val="000000"/>
                <w:sz w:val="22"/>
                <w:szCs w:val="22"/>
              </w:rPr>
              <w:t>3.556</w:t>
            </w:r>
          </w:p>
        </w:tc>
      </w:tr>
      <w:tr w:rsidR="002504F2" w:rsidRPr="00BC4D46" w:rsidTr="007118B2">
        <w:trPr>
          <w:trHeight w:val="300"/>
        </w:trPr>
        <w:tc>
          <w:tcPr>
            <w:tcW w:w="3153" w:type="dxa"/>
            <w:noWrap/>
            <w:vAlign w:val="bottom"/>
          </w:tcPr>
          <w:p w:rsidR="002504F2" w:rsidRDefault="002504F2" w:rsidP="00A9454C">
            <w:pPr>
              <w:rPr>
                <w:rFonts w:ascii="Garamond" w:hAnsi="Garamond" w:cs="Calibri"/>
                <w:b/>
                <w:color w:val="000000"/>
                <w:sz w:val="22"/>
                <w:szCs w:val="22"/>
              </w:rPr>
            </w:pPr>
          </w:p>
        </w:tc>
        <w:tc>
          <w:tcPr>
            <w:tcW w:w="2700" w:type="dxa"/>
            <w:noWrap/>
            <w:vAlign w:val="bottom"/>
          </w:tcPr>
          <w:p w:rsidR="002504F2" w:rsidRDefault="002504F2" w:rsidP="00D72EDF">
            <w:pPr>
              <w:jc w:val="center"/>
              <w:rPr>
                <w:rFonts w:ascii="Garamond" w:hAnsi="Garamond" w:cs="Calibri"/>
                <w:b/>
                <w:color w:val="000000"/>
                <w:sz w:val="22"/>
                <w:szCs w:val="22"/>
              </w:rPr>
            </w:pPr>
          </w:p>
        </w:tc>
      </w:tr>
      <w:tr w:rsidR="006B48B9" w:rsidRPr="00BC4D46" w:rsidTr="007118B2">
        <w:trPr>
          <w:trHeight w:val="300"/>
        </w:trPr>
        <w:tc>
          <w:tcPr>
            <w:tcW w:w="3153" w:type="dxa"/>
            <w:noWrap/>
            <w:vAlign w:val="bottom"/>
          </w:tcPr>
          <w:p w:rsidR="006B48B9" w:rsidRPr="00285AA1" w:rsidRDefault="006B48B9" w:rsidP="002504F2">
            <w:pPr>
              <w:rPr>
                <w:rFonts w:ascii="Garamond" w:hAnsi="Garamond" w:cs="Calibri"/>
                <w:b/>
                <w:color w:val="000000"/>
              </w:rPr>
            </w:pPr>
            <w:r>
              <w:rPr>
                <w:rFonts w:ascii="Garamond" w:hAnsi="Garamond" w:cs="Calibri"/>
                <w:b/>
                <w:color w:val="000000"/>
                <w:sz w:val="22"/>
                <w:szCs w:val="22"/>
              </w:rPr>
              <w:t xml:space="preserve">January – </w:t>
            </w:r>
            <w:r w:rsidR="002504F2">
              <w:rPr>
                <w:rFonts w:ascii="Garamond" w:hAnsi="Garamond" w:cs="Calibri"/>
                <w:b/>
                <w:color w:val="000000"/>
                <w:sz w:val="22"/>
                <w:szCs w:val="22"/>
              </w:rPr>
              <w:t>December</w:t>
            </w:r>
            <w:r>
              <w:rPr>
                <w:rFonts w:ascii="Garamond" w:hAnsi="Garamond" w:cs="Calibri"/>
                <w:b/>
                <w:color w:val="000000"/>
                <w:sz w:val="22"/>
                <w:szCs w:val="22"/>
              </w:rPr>
              <w:t xml:space="preserve"> 2013 Total</w:t>
            </w:r>
          </w:p>
        </w:tc>
        <w:tc>
          <w:tcPr>
            <w:tcW w:w="2700" w:type="dxa"/>
            <w:noWrap/>
            <w:vAlign w:val="bottom"/>
          </w:tcPr>
          <w:p w:rsidR="006B48B9" w:rsidRPr="00285AA1" w:rsidRDefault="00977D4F" w:rsidP="00D72EDF">
            <w:pPr>
              <w:jc w:val="center"/>
              <w:rPr>
                <w:rFonts w:ascii="Garamond" w:hAnsi="Garamond" w:cs="Calibri"/>
                <w:b/>
                <w:color w:val="000000"/>
              </w:rPr>
            </w:pPr>
            <w:r>
              <w:rPr>
                <w:rFonts w:ascii="Garamond" w:hAnsi="Garamond" w:cs="Calibri"/>
                <w:b/>
                <w:color w:val="000000"/>
                <w:sz w:val="22"/>
                <w:szCs w:val="22"/>
              </w:rPr>
              <w:t>1446.597</w:t>
            </w:r>
          </w:p>
        </w:tc>
      </w:tr>
    </w:tbl>
    <w:p w:rsidR="00C108B7" w:rsidRPr="00C108B7" w:rsidRDefault="00C108B7" w:rsidP="00E07035">
      <w:pPr>
        <w:ind w:left="540" w:right="900"/>
        <w:rPr>
          <w:rFonts w:ascii="Garamond" w:hAnsi="Garamond"/>
          <w:b/>
          <w:sz w:val="22"/>
          <w:szCs w:val="22"/>
        </w:rPr>
      </w:pPr>
    </w:p>
    <w:p w:rsidR="00160F74" w:rsidRPr="00E85706" w:rsidRDefault="00160F74" w:rsidP="009F644C">
      <w:pPr>
        <w:jc w:val="both"/>
        <w:rPr>
          <w:rFonts w:ascii="Garamond" w:hAnsi="Garamond"/>
          <w:b/>
          <w:sz w:val="22"/>
          <w:szCs w:val="22"/>
        </w:rPr>
      </w:pPr>
    </w:p>
    <w:p w:rsidR="00160F74" w:rsidRDefault="00160F74" w:rsidP="009F644C"/>
    <w:sectPr w:rsidR="00160F74" w:rsidSect="00286001">
      <w:footerReference w:type="defaul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504" w:rsidRDefault="001E6504" w:rsidP="00286001">
      <w:r>
        <w:separator/>
      </w:r>
    </w:p>
  </w:endnote>
  <w:endnote w:type="continuationSeparator" w:id="0">
    <w:p w:rsidR="001E6504" w:rsidRDefault="001E6504"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rsidR="00EF7EFC" w:rsidRPr="000839F6" w:rsidRDefault="00EF7EFC"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977D4F">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977D4F">
              <w:rPr>
                <w:rFonts w:ascii="Garamond" w:hAnsi="Garamond"/>
                <w:bCs/>
                <w:noProof/>
                <w:sz w:val="22"/>
                <w:szCs w:val="22"/>
              </w:rPr>
              <w:t>26</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504" w:rsidRDefault="001E6504" w:rsidP="00286001">
      <w:r>
        <w:separator/>
      </w:r>
    </w:p>
  </w:footnote>
  <w:footnote w:type="continuationSeparator" w:id="0">
    <w:p w:rsidR="001E6504" w:rsidRDefault="001E6504"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EC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nsid w:val="06DA0358"/>
    <w:multiLevelType w:val="hybridMultilevel"/>
    <w:tmpl w:val="ECA650C4"/>
    <w:lvl w:ilvl="0" w:tplc="9A4CC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9493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nsid w:val="14995C92"/>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nsid w:val="17560256"/>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5">
    <w:nsid w:val="1915026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nsid w:val="197961F2"/>
    <w:multiLevelType w:val="hybridMultilevel"/>
    <w:tmpl w:val="FF5E795E"/>
    <w:lvl w:ilvl="0" w:tplc="A6884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AC65DA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nsid w:val="1B1774A9"/>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1F7A46A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nsid w:val="1FAE1086"/>
    <w:multiLevelType w:val="hybridMultilevel"/>
    <w:tmpl w:val="D0D2C988"/>
    <w:lvl w:ilvl="0" w:tplc="FCE470BA">
      <w:start w:val="1"/>
      <w:numFmt w:val="lowerLetter"/>
      <w:lvlText w:val="%1)"/>
      <w:lvlJc w:val="left"/>
      <w:pPr>
        <w:ind w:left="1440" w:hanging="360"/>
      </w:pPr>
      <w:rPr>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226420A2"/>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226E1D78"/>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nsid w:val="252B1C07"/>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nsid w:val="2649721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2B1B66B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nsid w:val="306D0F76"/>
    <w:multiLevelType w:val="hybridMultilevel"/>
    <w:tmpl w:val="49745958"/>
    <w:lvl w:ilvl="0" w:tplc="02EEE0B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2616953"/>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nsid w:val="329079C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nsid w:val="3B7707DF"/>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nsid w:val="3C66524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nsid w:val="3D407E7E"/>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nsid w:val="3DB5104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nsid w:val="43A01CCC"/>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nsid w:val="46057140"/>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nsid w:val="492D7F32"/>
    <w:multiLevelType w:val="hybridMultilevel"/>
    <w:tmpl w:val="BD9470C2"/>
    <w:lvl w:ilvl="0" w:tplc="42CAA6A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882EEB"/>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nsid w:val="5D4B5E5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nsid w:val="61AC5FD8"/>
    <w:multiLevelType w:val="hybridMultilevel"/>
    <w:tmpl w:val="556802C0"/>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nsid w:val="69315883"/>
    <w:multiLevelType w:val="hybridMultilevel"/>
    <w:tmpl w:val="2BD61C6C"/>
    <w:lvl w:ilvl="0" w:tplc="B2CCB7C8">
      <w:start w:val="6600"/>
      <w:numFmt w:val="bullet"/>
      <w:lvlText w:val=""/>
      <w:lvlJc w:val="left"/>
      <w:pPr>
        <w:ind w:left="540" w:hanging="360"/>
      </w:pPr>
      <w:rPr>
        <w:rFonts w:ascii="Symbol" w:eastAsia="Times New Roman"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1">
    <w:nsid w:val="69E1183C"/>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2">
    <w:nsid w:val="6AF87029"/>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3">
    <w:nsid w:val="6E532E2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4">
    <w:nsid w:val="6F671BBF"/>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5">
    <w:nsid w:val="73292B76"/>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36">
    <w:nsid w:val="73AB3888"/>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37">
    <w:nsid w:val="75BB5F1D"/>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38">
    <w:nsid w:val="761C6A53"/>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9">
    <w:nsid w:val="77A13526"/>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0">
    <w:nsid w:val="77B93581"/>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1">
    <w:nsid w:val="797C648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2">
    <w:nsid w:val="7A427691"/>
    <w:multiLevelType w:val="hybridMultilevel"/>
    <w:tmpl w:val="F50C6392"/>
    <w:lvl w:ilvl="0" w:tplc="04090017">
      <w:start w:val="1"/>
      <w:numFmt w:val="lowerLetter"/>
      <w:lvlText w:val="%1)"/>
      <w:lvlJc w:val="left"/>
      <w:pPr>
        <w:ind w:left="1530" w:hanging="360"/>
      </w:pPr>
      <w:rPr>
        <w:rFonts w:hint="default"/>
        <w:b/>
      </w:rPr>
    </w:lvl>
    <w:lvl w:ilvl="1" w:tplc="04090019">
      <w:start w:val="1"/>
      <w:numFmt w:val="lowerLetter"/>
      <w:lvlText w:val="%2."/>
      <w:lvlJc w:val="left"/>
      <w:pPr>
        <w:ind w:left="2070" w:hanging="360"/>
      </w:pPr>
      <w:rPr>
        <w:rFonts w:cs="Times New Roman"/>
      </w:rPr>
    </w:lvl>
    <w:lvl w:ilvl="2" w:tplc="0409001B">
      <w:start w:val="1"/>
      <w:numFmt w:val="lowerRoman"/>
      <w:lvlText w:val="%3."/>
      <w:lvlJc w:val="right"/>
      <w:pPr>
        <w:ind w:left="2790" w:hanging="180"/>
      </w:pPr>
      <w:rPr>
        <w:rFonts w:cs="Times New Roman"/>
      </w:rPr>
    </w:lvl>
    <w:lvl w:ilvl="3" w:tplc="0409000F">
      <w:start w:val="1"/>
      <w:numFmt w:val="decimal"/>
      <w:lvlText w:val="%4."/>
      <w:lvlJc w:val="left"/>
      <w:pPr>
        <w:ind w:left="3510" w:hanging="360"/>
      </w:pPr>
      <w:rPr>
        <w:rFonts w:cs="Times New Roman"/>
      </w:rPr>
    </w:lvl>
    <w:lvl w:ilvl="4" w:tplc="04090019">
      <w:start w:val="1"/>
      <w:numFmt w:val="lowerLetter"/>
      <w:lvlText w:val="%5."/>
      <w:lvlJc w:val="left"/>
      <w:pPr>
        <w:ind w:left="4230" w:hanging="360"/>
      </w:pPr>
      <w:rPr>
        <w:rFonts w:cs="Times New Roman"/>
      </w:rPr>
    </w:lvl>
    <w:lvl w:ilvl="5" w:tplc="0409001B">
      <w:start w:val="1"/>
      <w:numFmt w:val="lowerRoman"/>
      <w:lvlText w:val="%6."/>
      <w:lvlJc w:val="right"/>
      <w:pPr>
        <w:ind w:left="4950" w:hanging="180"/>
      </w:pPr>
      <w:rPr>
        <w:rFonts w:cs="Times New Roman"/>
      </w:rPr>
    </w:lvl>
    <w:lvl w:ilvl="6" w:tplc="0409000F">
      <w:start w:val="1"/>
      <w:numFmt w:val="decimal"/>
      <w:lvlText w:val="%7."/>
      <w:lvlJc w:val="left"/>
      <w:pPr>
        <w:ind w:left="5670" w:hanging="360"/>
      </w:pPr>
      <w:rPr>
        <w:rFonts w:cs="Times New Roman"/>
      </w:rPr>
    </w:lvl>
    <w:lvl w:ilvl="7" w:tplc="04090019">
      <w:start w:val="1"/>
      <w:numFmt w:val="lowerLetter"/>
      <w:lvlText w:val="%8."/>
      <w:lvlJc w:val="left"/>
      <w:pPr>
        <w:ind w:left="6390" w:hanging="360"/>
      </w:pPr>
      <w:rPr>
        <w:rFonts w:cs="Times New Roman"/>
      </w:rPr>
    </w:lvl>
    <w:lvl w:ilvl="8" w:tplc="0409001B">
      <w:start w:val="1"/>
      <w:numFmt w:val="lowerRoman"/>
      <w:lvlText w:val="%9."/>
      <w:lvlJc w:val="right"/>
      <w:pPr>
        <w:ind w:left="7110" w:hanging="180"/>
      </w:pPr>
      <w:rPr>
        <w:rFonts w:cs="Times New Roman"/>
      </w:rPr>
    </w:lvl>
  </w:abstractNum>
  <w:abstractNum w:abstractNumId="43">
    <w:nsid w:val="7EB9657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30"/>
  </w:num>
  <w:num w:numId="2">
    <w:abstractNumId w:val="23"/>
  </w:num>
  <w:num w:numId="3">
    <w:abstractNumId w:val="14"/>
  </w:num>
  <w:num w:numId="4">
    <w:abstractNumId w:val="5"/>
  </w:num>
  <w:num w:numId="5">
    <w:abstractNumId w:val="9"/>
  </w:num>
  <w:num w:numId="6">
    <w:abstractNumId w:val="32"/>
  </w:num>
  <w:num w:numId="7">
    <w:abstractNumId w:val="0"/>
  </w:num>
  <w:num w:numId="8">
    <w:abstractNumId w:val="1"/>
  </w:num>
  <w:num w:numId="9">
    <w:abstractNumId w:val="34"/>
  </w:num>
  <w:num w:numId="10">
    <w:abstractNumId w:val="22"/>
  </w:num>
  <w:num w:numId="11">
    <w:abstractNumId w:val="40"/>
  </w:num>
  <w:num w:numId="12">
    <w:abstractNumId w:val="6"/>
  </w:num>
  <w:num w:numId="13">
    <w:abstractNumId w:val="26"/>
  </w:num>
  <w:num w:numId="14">
    <w:abstractNumId w:val="16"/>
  </w:num>
  <w:num w:numId="15">
    <w:abstractNumId w:val="2"/>
  </w:num>
  <w:num w:numId="16">
    <w:abstractNumId w:val="31"/>
  </w:num>
  <w:num w:numId="17">
    <w:abstractNumId w:val="35"/>
  </w:num>
  <w:num w:numId="18">
    <w:abstractNumId w:val="42"/>
  </w:num>
  <w:num w:numId="19">
    <w:abstractNumId w:val="24"/>
  </w:num>
  <w:num w:numId="20">
    <w:abstractNumId w:val="36"/>
  </w:num>
  <w:num w:numId="21">
    <w:abstractNumId w:val="28"/>
  </w:num>
  <w:num w:numId="22">
    <w:abstractNumId w:val="39"/>
  </w:num>
  <w:num w:numId="23">
    <w:abstractNumId w:val="19"/>
  </w:num>
  <w:num w:numId="24">
    <w:abstractNumId w:val="10"/>
  </w:num>
  <w:num w:numId="25">
    <w:abstractNumId w:val="7"/>
  </w:num>
  <w:num w:numId="26">
    <w:abstractNumId w:val="4"/>
  </w:num>
  <w:num w:numId="27">
    <w:abstractNumId w:val="37"/>
  </w:num>
  <w:num w:numId="28">
    <w:abstractNumId w:val="13"/>
  </w:num>
  <w:num w:numId="29">
    <w:abstractNumId w:val="27"/>
  </w:num>
  <w:num w:numId="30">
    <w:abstractNumId w:val="38"/>
  </w:num>
  <w:num w:numId="31">
    <w:abstractNumId w:val="33"/>
  </w:num>
  <w:num w:numId="32">
    <w:abstractNumId w:val="15"/>
  </w:num>
  <w:num w:numId="33">
    <w:abstractNumId w:val="3"/>
  </w:num>
  <w:num w:numId="34">
    <w:abstractNumId w:val="8"/>
  </w:num>
  <w:num w:numId="35">
    <w:abstractNumId w:val="17"/>
  </w:num>
  <w:num w:numId="36">
    <w:abstractNumId w:val="11"/>
  </w:num>
  <w:num w:numId="37">
    <w:abstractNumId w:val="12"/>
  </w:num>
  <w:num w:numId="38">
    <w:abstractNumId w:val="20"/>
  </w:num>
  <w:num w:numId="39">
    <w:abstractNumId w:val="41"/>
  </w:num>
  <w:num w:numId="40">
    <w:abstractNumId w:val="43"/>
  </w:num>
  <w:num w:numId="41">
    <w:abstractNumId w:val="18"/>
  </w:num>
  <w:num w:numId="42">
    <w:abstractNumId w:val="29"/>
  </w:num>
  <w:num w:numId="43">
    <w:abstractNumId w:val="21"/>
  </w:num>
  <w:num w:numId="44">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0340D"/>
    <w:rsid w:val="000038CB"/>
    <w:rsid w:val="00004C13"/>
    <w:rsid w:val="0001369B"/>
    <w:rsid w:val="00021746"/>
    <w:rsid w:val="000221CD"/>
    <w:rsid w:val="0002239D"/>
    <w:rsid w:val="00022838"/>
    <w:rsid w:val="00023E2B"/>
    <w:rsid w:val="000243BE"/>
    <w:rsid w:val="00033569"/>
    <w:rsid w:val="000342DB"/>
    <w:rsid w:val="00034A72"/>
    <w:rsid w:val="00036836"/>
    <w:rsid w:val="0004102D"/>
    <w:rsid w:val="00045E73"/>
    <w:rsid w:val="00054B12"/>
    <w:rsid w:val="000560B1"/>
    <w:rsid w:val="00062FC1"/>
    <w:rsid w:val="00065428"/>
    <w:rsid w:val="000839F6"/>
    <w:rsid w:val="000857FE"/>
    <w:rsid w:val="000865CA"/>
    <w:rsid w:val="0008735A"/>
    <w:rsid w:val="00090139"/>
    <w:rsid w:val="00093B16"/>
    <w:rsid w:val="000940EA"/>
    <w:rsid w:val="00094CFB"/>
    <w:rsid w:val="000A636A"/>
    <w:rsid w:val="000B2F31"/>
    <w:rsid w:val="000B36AA"/>
    <w:rsid w:val="000B53B3"/>
    <w:rsid w:val="000C0B51"/>
    <w:rsid w:val="000C2ABD"/>
    <w:rsid w:val="000C3D04"/>
    <w:rsid w:val="000C74A6"/>
    <w:rsid w:val="000C7B9E"/>
    <w:rsid w:val="000D0F24"/>
    <w:rsid w:val="000D109E"/>
    <w:rsid w:val="000D591C"/>
    <w:rsid w:val="000D7C4B"/>
    <w:rsid w:val="000E1C28"/>
    <w:rsid w:val="000E57C6"/>
    <w:rsid w:val="000E6D52"/>
    <w:rsid w:val="000F200F"/>
    <w:rsid w:val="000F57FD"/>
    <w:rsid w:val="00102D62"/>
    <w:rsid w:val="00104BBF"/>
    <w:rsid w:val="001130B9"/>
    <w:rsid w:val="00113FDD"/>
    <w:rsid w:val="00114F30"/>
    <w:rsid w:val="00120512"/>
    <w:rsid w:val="00120D1D"/>
    <w:rsid w:val="001210EA"/>
    <w:rsid w:val="001258CA"/>
    <w:rsid w:val="00136BA9"/>
    <w:rsid w:val="00143334"/>
    <w:rsid w:val="001438CB"/>
    <w:rsid w:val="0014651A"/>
    <w:rsid w:val="00156DF8"/>
    <w:rsid w:val="00160F74"/>
    <w:rsid w:val="001727A4"/>
    <w:rsid w:val="001751D0"/>
    <w:rsid w:val="00176214"/>
    <w:rsid w:val="00177351"/>
    <w:rsid w:val="0018392D"/>
    <w:rsid w:val="00185BC7"/>
    <w:rsid w:val="001876F9"/>
    <w:rsid w:val="00187D88"/>
    <w:rsid w:val="00196C7A"/>
    <w:rsid w:val="001977DB"/>
    <w:rsid w:val="001A1966"/>
    <w:rsid w:val="001B41E8"/>
    <w:rsid w:val="001B721B"/>
    <w:rsid w:val="001C1685"/>
    <w:rsid w:val="001C3E25"/>
    <w:rsid w:val="001C6A6D"/>
    <w:rsid w:val="001C6ADC"/>
    <w:rsid w:val="001C729A"/>
    <w:rsid w:val="001E25B5"/>
    <w:rsid w:val="001E2A40"/>
    <w:rsid w:val="001E6504"/>
    <w:rsid w:val="001E6671"/>
    <w:rsid w:val="001E7427"/>
    <w:rsid w:val="001F2CAC"/>
    <w:rsid w:val="001F405E"/>
    <w:rsid w:val="002032E4"/>
    <w:rsid w:val="00207F9D"/>
    <w:rsid w:val="00211B32"/>
    <w:rsid w:val="00216C94"/>
    <w:rsid w:val="0022286C"/>
    <w:rsid w:val="00227D1D"/>
    <w:rsid w:val="00237190"/>
    <w:rsid w:val="002375BB"/>
    <w:rsid w:val="00240E2D"/>
    <w:rsid w:val="00241A52"/>
    <w:rsid w:val="002450CE"/>
    <w:rsid w:val="0024771C"/>
    <w:rsid w:val="002504F2"/>
    <w:rsid w:val="00252070"/>
    <w:rsid w:val="0026145C"/>
    <w:rsid w:val="00273E7C"/>
    <w:rsid w:val="00280CE7"/>
    <w:rsid w:val="0028257F"/>
    <w:rsid w:val="00286001"/>
    <w:rsid w:val="00286A59"/>
    <w:rsid w:val="00286EAD"/>
    <w:rsid w:val="00287E72"/>
    <w:rsid w:val="002934DF"/>
    <w:rsid w:val="0029578D"/>
    <w:rsid w:val="00296C74"/>
    <w:rsid w:val="002A5882"/>
    <w:rsid w:val="002A5D14"/>
    <w:rsid w:val="002A70E8"/>
    <w:rsid w:val="002A7D56"/>
    <w:rsid w:val="002B4DED"/>
    <w:rsid w:val="002C6996"/>
    <w:rsid w:val="002C7358"/>
    <w:rsid w:val="002C75A7"/>
    <w:rsid w:val="002D39D6"/>
    <w:rsid w:val="002D6096"/>
    <w:rsid w:val="002E0C9E"/>
    <w:rsid w:val="002E50AF"/>
    <w:rsid w:val="002F27F5"/>
    <w:rsid w:val="002F4F6D"/>
    <w:rsid w:val="002F7148"/>
    <w:rsid w:val="00301A29"/>
    <w:rsid w:val="00303060"/>
    <w:rsid w:val="00304FE5"/>
    <w:rsid w:val="00314305"/>
    <w:rsid w:val="00320EE7"/>
    <w:rsid w:val="00327EDB"/>
    <w:rsid w:val="00333D12"/>
    <w:rsid w:val="0033622E"/>
    <w:rsid w:val="00340699"/>
    <w:rsid w:val="00341467"/>
    <w:rsid w:val="0034305C"/>
    <w:rsid w:val="00345B45"/>
    <w:rsid w:val="00350EA7"/>
    <w:rsid w:val="00353372"/>
    <w:rsid w:val="00354842"/>
    <w:rsid w:val="00367715"/>
    <w:rsid w:val="003A2937"/>
    <w:rsid w:val="003A487F"/>
    <w:rsid w:val="003B1038"/>
    <w:rsid w:val="003C180D"/>
    <w:rsid w:val="003C38DC"/>
    <w:rsid w:val="003D0094"/>
    <w:rsid w:val="003D6D5D"/>
    <w:rsid w:val="003E1987"/>
    <w:rsid w:val="003E4C00"/>
    <w:rsid w:val="003E68A5"/>
    <w:rsid w:val="003F2624"/>
    <w:rsid w:val="003F37AF"/>
    <w:rsid w:val="00400146"/>
    <w:rsid w:val="004043FF"/>
    <w:rsid w:val="00413698"/>
    <w:rsid w:val="00415953"/>
    <w:rsid w:val="00415AC6"/>
    <w:rsid w:val="00420228"/>
    <w:rsid w:val="00426627"/>
    <w:rsid w:val="004267E1"/>
    <w:rsid w:val="004276D5"/>
    <w:rsid w:val="00430A3C"/>
    <w:rsid w:val="00430B35"/>
    <w:rsid w:val="00432D32"/>
    <w:rsid w:val="00433382"/>
    <w:rsid w:val="004341A7"/>
    <w:rsid w:val="00437A73"/>
    <w:rsid w:val="00446335"/>
    <w:rsid w:val="00447951"/>
    <w:rsid w:val="00460742"/>
    <w:rsid w:val="004708C2"/>
    <w:rsid w:val="00472448"/>
    <w:rsid w:val="00473816"/>
    <w:rsid w:val="00473959"/>
    <w:rsid w:val="004777EC"/>
    <w:rsid w:val="00484897"/>
    <w:rsid w:val="004A0072"/>
    <w:rsid w:val="004A0E84"/>
    <w:rsid w:val="004A7D2B"/>
    <w:rsid w:val="004B0940"/>
    <w:rsid w:val="004B425D"/>
    <w:rsid w:val="004C097B"/>
    <w:rsid w:val="004C680E"/>
    <w:rsid w:val="004C6857"/>
    <w:rsid w:val="004D0CCB"/>
    <w:rsid w:val="004D1A6B"/>
    <w:rsid w:val="004D26DB"/>
    <w:rsid w:val="004E730B"/>
    <w:rsid w:val="004F5C05"/>
    <w:rsid w:val="00500399"/>
    <w:rsid w:val="005010AD"/>
    <w:rsid w:val="005118A8"/>
    <w:rsid w:val="005143BD"/>
    <w:rsid w:val="00515357"/>
    <w:rsid w:val="0052675E"/>
    <w:rsid w:val="0053116C"/>
    <w:rsid w:val="005636CF"/>
    <w:rsid w:val="005724B8"/>
    <w:rsid w:val="00592186"/>
    <w:rsid w:val="005933A7"/>
    <w:rsid w:val="005949F6"/>
    <w:rsid w:val="00596BE5"/>
    <w:rsid w:val="00597B8B"/>
    <w:rsid w:val="005A6829"/>
    <w:rsid w:val="005A7005"/>
    <w:rsid w:val="005A78F6"/>
    <w:rsid w:val="005B090A"/>
    <w:rsid w:val="005B414C"/>
    <w:rsid w:val="005C2095"/>
    <w:rsid w:val="005C2FB5"/>
    <w:rsid w:val="005C5F13"/>
    <w:rsid w:val="005D3E4F"/>
    <w:rsid w:val="005E0E6D"/>
    <w:rsid w:val="005E6F57"/>
    <w:rsid w:val="005F10DE"/>
    <w:rsid w:val="005F3C52"/>
    <w:rsid w:val="005F77AE"/>
    <w:rsid w:val="006034CF"/>
    <w:rsid w:val="00603B75"/>
    <w:rsid w:val="006044FA"/>
    <w:rsid w:val="00604FA7"/>
    <w:rsid w:val="006066CE"/>
    <w:rsid w:val="00616BB2"/>
    <w:rsid w:val="00617656"/>
    <w:rsid w:val="006211C8"/>
    <w:rsid w:val="0062185D"/>
    <w:rsid w:val="006223D2"/>
    <w:rsid w:val="00632294"/>
    <w:rsid w:val="00632C62"/>
    <w:rsid w:val="00633CCD"/>
    <w:rsid w:val="00636401"/>
    <w:rsid w:val="00640F63"/>
    <w:rsid w:val="006412F0"/>
    <w:rsid w:val="0064610A"/>
    <w:rsid w:val="00646B37"/>
    <w:rsid w:val="006521C3"/>
    <w:rsid w:val="006572E5"/>
    <w:rsid w:val="0066412E"/>
    <w:rsid w:val="0066530D"/>
    <w:rsid w:val="00666DBC"/>
    <w:rsid w:val="006672E0"/>
    <w:rsid w:val="00667EC8"/>
    <w:rsid w:val="006766CB"/>
    <w:rsid w:val="006770F6"/>
    <w:rsid w:val="006778DB"/>
    <w:rsid w:val="00677956"/>
    <w:rsid w:val="006824ED"/>
    <w:rsid w:val="00686B88"/>
    <w:rsid w:val="00687FA4"/>
    <w:rsid w:val="0069040A"/>
    <w:rsid w:val="00692C67"/>
    <w:rsid w:val="006958B9"/>
    <w:rsid w:val="006A2261"/>
    <w:rsid w:val="006A4EA3"/>
    <w:rsid w:val="006A6CA0"/>
    <w:rsid w:val="006B01FC"/>
    <w:rsid w:val="006B1105"/>
    <w:rsid w:val="006B2B9C"/>
    <w:rsid w:val="006B48B9"/>
    <w:rsid w:val="006C0B8F"/>
    <w:rsid w:val="006C7923"/>
    <w:rsid w:val="006D3E29"/>
    <w:rsid w:val="006D7627"/>
    <w:rsid w:val="006E163E"/>
    <w:rsid w:val="006E1ECA"/>
    <w:rsid w:val="006E2E1C"/>
    <w:rsid w:val="006F1896"/>
    <w:rsid w:val="006F6B84"/>
    <w:rsid w:val="007019A4"/>
    <w:rsid w:val="00702879"/>
    <w:rsid w:val="00703F57"/>
    <w:rsid w:val="0070422E"/>
    <w:rsid w:val="007101F4"/>
    <w:rsid w:val="00710219"/>
    <w:rsid w:val="007118B2"/>
    <w:rsid w:val="0071376A"/>
    <w:rsid w:val="007224FE"/>
    <w:rsid w:val="00724015"/>
    <w:rsid w:val="00734248"/>
    <w:rsid w:val="00741A65"/>
    <w:rsid w:val="00751E79"/>
    <w:rsid w:val="00755844"/>
    <w:rsid w:val="00755FFD"/>
    <w:rsid w:val="00760524"/>
    <w:rsid w:val="00775A5E"/>
    <w:rsid w:val="007770D1"/>
    <w:rsid w:val="0077784A"/>
    <w:rsid w:val="007806A0"/>
    <w:rsid w:val="007820C4"/>
    <w:rsid w:val="007854BD"/>
    <w:rsid w:val="00790B4C"/>
    <w:rsid w:val="00792754"/>
    <w:rsid w:val="007969EE"/>
    <w:rsid w:val="007972F6"/>
    <w:rsid w:val="007A7E58"/>
    <w:rsid w:val="007B23DC"/>
    <w:rsid w:val="007C153A"/>
    <w:rsid w:val="007C57A5"/>
    <w:rsid w:val="007C672B"/>
    <w:rsid w:val="007D55FE"/>
    <w:rsid w:val="007E51D8"/>
    <w:rsid w:val="007F12AA"/>
    <w:rsid w:val="00807DF4"/>
    <w:rsid w:val="00824739"/>
    <w:rsid w:val="0083027F"/>
    <w:rsid w:val="008328E1"/>
    <w:rsid w:val="008366D0"/>
    <w:rsid w:val="0085255E"/>
    <w:rsid w:val="00854C18"/>
    <w:rsid w:val="00856F25"/>
    <w:rsid w:val="0085703C"/>
    <w:rsid w:val="00863531"/>
    <w:rsid w:val="00871C3B"/>
    <w:rsid w:val="008920C9"/>
    <w:rsid w:val="00893D14"/>
    <w:rsid w:val="008A58C1"/>
    <w:rsid w:val="008B01FF"/>
    <w:rsid w:val="008C3A76"/>
    <w:rsid w:val="008C3D3D"/>
    <w:rsid w:val="008C5115"/>
    <w:rsid w:val="008C5780"/>
    <w:rsid w:val="008C693F"/>
    <w:rsid w:val="008C6B3F"/>
    <w:rsid w:val="008C7206"/>
    <w:rsid w:val="008F6E12"/>
    <w:rsid w:val="00901D26"/>
    <w:rsid w:val="009041BE"/>
    <w:rsid w:val="009101A6"/>
    <w:rsid w:val="00910EEC"/>
    <w:rsid w:val="009203FD"/>
    <w:rsid w:val="00922035"/>
    <w:rsid w:val="00924A42"/>
    <w:rsid w:val="00937711"/>
    <w:rsid w:val="00944039"/>
    <w:rsid w:val="00946A69"/>
    <w:rsid w:val="00947566"/>
    <w:rsid w:val="00955691"/>
    <w:rsid w:val="009605A9"/>
    <w:rsid w:val="009610E2"/>
    <w:rsid w:val="009623DC"/>
    <w:rsid w:val="00966ED2"/>
    <w:rsid w:val="009716AE"/>
    <w:rsid w:val="00972427"/>
    <w:rsid w:val="0097307E"/>
    <w:rsid w:val="00974F2A"/>
    <w:rsid w:val="00977D4F"/>
    <w:rsid w:val="00981CB7"/>
    <w:rsid w:val="00982B35"/>
    <w:rsid w:val="00985DE2"/>
    <w:rsid w:val="00992618"/>
    <w:rsid w:val="009977BD"/>
    <w:rsid w:val="009A6C0F"/>
    <w:rsid w:val="009B5E69"/>
    <w:rsid w:val="009C1FF1"/>
    <w:rsid w:val="009D13AB"/>
    <w:rsid w:val="009E323F"/>
    <w:rsid w:val="009E6D8E"/>
    <w:rsid w:val="009F33AE"/>
    <w:rsid w:val="009F3996"/>
    <w:rsid w:val="009F3BF9"/>
    <w:rsid w:val="009F62EE"/>
    <w:rsid w:val="009F631C"/>
    <w:rsid w:val="009F644C"/>
    <w:rsid w:val="009F7F30"/>
    <w:rsid w:val="00A00821"/>
    <w:rsid w:val="00A04E75"/>
    <w:rsid w:val="00A0778E"/>
    <w:rsid w:val="00A07CE8"/>
    <w:rsid w:val="00A07F65"/>
    <w:rsid w:val="00A10284"/>
    <w:rsid w:val="00A204B3"/>
    <w:rsid w:val="00A23256"/>
    <w:rsid w:val="00A2528B"/>
    <w:rsid w:val="00A32DD0"/>
    <w:rsid w:val="00A371B9"/>
    <w:rsid w:val="00A45478"/>
    <w:rsid w:val="00A60705"/>
    <w:rsid w:val="00A61B86"/>
    <w:rsid w:val="00A66A46"/>
    <w:rsid w:val="00A703AE"/>
    <w:rsid w:val="00A75BE8"/>
    <w:rsid w:val="00A77896"/>
    <w:rsid w:val="00A82250"/>
    <w:rsid w:val="00A9454C"/>
    <w:rsid w:val="00A9736F"/>
    <w:rsid w:val="00AA4B2C"/>
    <w:rsid w:val="00AA62A3"/>
    <w:rsid w:val="00AB74EA"/>
    <w:rsid w:val="00AC69DA"/>
    <w:rsid w:val="00AD3127"/>
    <w:rsid w:val="00AD5207"/>
    <w:rsid w:val="00AD7DB6"/>
    <w:rsid w:val="00AF17B7"/>
    <w:rsid w:val="00AF2022"/>
    <w:rsid w:val="00AF773E"/>
    <w:rsid w:val="00B02219"/>
    <w:rsid w:val="00B12FB9"/>
    <w:rsid w:val="00B20C9E"/>
    <w:rsid w:val="00B20F2E"/>
    <w:rsid w:val="00B21FFD"/>
    <w:rsid w:val="00B25285"/>
    <w:rsid w:val="00B263B7"/>
    <w:rsid w:val="00B3056F"/>
    <w:rsid w:val="00B447ED"/>
    <w:rsid w:val="00B5485C"/>
    <w:rsid w:val="00B5613F"/>
    <w:rsid w:val="00B56AC8"/>
    <w:rsid w:val="00B56B58"/>
    <w:rsid w:val="00B61455"/>
    <w:rsid w:val="00B62A13"/>
    <w:rsid w:val="00B63D2D"/>
    <w:rsid w:val="00B67257"/>
    <w:rsid w:val="00B70613"/>
    <w:rsid w:val="00B716B8"/>
    <w:rsid w:val="00B723F7"/>
    <w:rsid w:val="00B73625"/>
    <w:rsid w:val="00B76AB0"/>
    <w:rsid w:val="00B8316B"/>
    <w:rsid w:val="00B924D2"/>
    <w:rsid w:val="00B9338F"/>
    <w:rsid w:val="00BA159E"/>
    <w:rsid w:val="00BB738D"/>
    <w:rsid w:val="00BC0375"/>
    <w:rsid w:val="00BC1D8D"/>
    <w:rsid w:val="00BC4D46"/>
    <w:rsid w:val="00BC5576"/>
    <w:rsid w:val="00BC6855"/>
    <w:rsid w:val="00BD08ED"/>
    <w:rsid w:val="00BD3413"/>
    <w:rsid w:val="00BD66A1"/>
    <w:rsid w:val="00BE4F2C"/>
    <w:rsid w:val="00BE796C"/>
    <w:rsid w:val="00BE7F3F"/>
    <w:rsid w:val="00BF05A5"/>
    <w:rsid w:val="00BF16F8"/>
    <w:rsid w:val="00BF23CF"/>
    <w:rsid w:val="00BF4222"/>
    <w:rsid w:val="00BF5595"/>
    <w:rsid w:val="00BF73CE"/>
    <w:rsid w:val="00C02C18"/>
    <w:rsid w:val="00C108B7"/>
    <w:rsid w:val="00C1787E"/>
    <w:rsid w:val="00C203A0"/>
    <w:rsid w:val="00C20961"/>
    <w:rsid w:val="00C25232"/>
    <w:rsid w:val="00C373C2"/>
    <w:rsid w:val="00C40220"/>
    <w:rsid w:val="00C5075D"/>
    <w:rsid w:val="00C53D11"/>
    <w:rsid w:val="00C63C8D"/>
    <w:rsid w:val="00C67F72"/>
    <w:rsid w:val="00C705C2"/>
    <w:rsid w:val="00C71902"/>
    <w:rsid w:val="00C815CD"/>
    <w:rsid w:val="00C8255B"/>
    <w:rsid w:val="00C8261D"/>
    <w:rsid w:val="00C93474"/>
    <w:rsid w:val="00C94AC1"/>
    <w:rsid w:val="00CB2701"/>
    <w:rsid w:val="00CB4636"/>
    <w:rsid w:val="00CB50AA"/>
    <w:rsid w:val="00CC2980"/>
    <w:rsid w:val="00CC35C1"/>
    <w:rsid w:val="00CD703B"/>
    <w:rsid w:val="00CD7A55"/>
    <w:rsid w:val="00CE1092"/>
    <w:rsid w:val="00CF203A"/>
    <w:rsid w:val="00CF270D"/>
    <w:rsid w:val="00D0125D"/>
    <w:rsid w:val="00D04853"/>
    <w:rsid w:val="00D11435"/>
    <w:rsid w:val="00D11F78"/>
    <w:rsid w:val="00D13B0F"/>
    <w:rsid w:val="00D14BF8"/>
    <w:rsid w:val="00D17073"/>
    <w:rsid w:val="00D20C55"/>
    <w:rsid w:val="00D3512D"/>
    <w:rsid w:val="00D4128E"/>
    <w:rsid w:val="00D42F9C"/>
    <w:rsid w:val="00D435C1"/>
    <w:rsid w:val="00D443C8"/>
    <w:rsid w:val="00D46208"/>
    <w:rsid w:val="00D46290"/>
    <w:rsid w:val="00D470DA"/>
    <w:rsid w:val="00D515DB"/>
    <w:rsid w:val="00D51D56"/>
    <w:rsid w:val="00D5663B"/>
    <w:rsid w:val="00D5713A"/>
    <w:rsid w:val="00D663ED"/>
    <w:rsid w:val="00D67730"/>
    <w:rsid w:val="00D72EDF"/>
    <w:rsid w:val="00D8314B"/>
    <w:rsid w:val="00D9030E"/>
    <w:rsid w:val="00D91F89"/>
    <w:rsid w:val="00DA2F33"/>
    <w:rsid w:val="00DB1675"/>
    <w:rsid w:val="00DB16F8"/>
    <w:rsid w:val="00DC22B3"/>
    <w:rsid w:val="00DC404B"/>
    <w:rsid w:val="00DC6F5F"/>
    <w:rsid w:val="00DD6969"/>
    <w:rsid w:val="00DE20BC"/>
    <w:rsid w:val="00DE2226"/>
    <w:rsid w:val="00DE3C71"/>
    <w:rsid w:val="00DE4794"/>
    <w:rsid w:val="00DE5948"/>
    <w:rsid w:val="00DF52D3"/>
    <w:rsid w:val="00E04EFF"/>
    <w:rsid w:val="00E07035"/>
    <w:rsid w:val="00E12DB2"/>
    <w:rsid w:val="00E13356"/>
    <w:rsid w:val="00E155B9"/>
    <w:rsid w:val="00E161D8"/>
    <w:rsid w:val="00E17137"/>
    <w:rsid w:val="00E20FCF"/>
    <w:rsid w:val="00E310A0"/>
    <w:rsid w:val="00E37987"/>
    <w:rsid w:val="00E4297F"/>
    <w:rsid w:val="00E4462C"/>
    <w:rsid w:val="00E45646"/>
    <w:rsid w:val="00E46400"/>
    <w:rsid w:val="00E464E7"/>
    <w:rsid w:val="00E47948"/>
    <w:rsid w:val="00E7012B"/>
    <w:rsid w:val="00E763DB"/>
    <w:rsid w:val="00E80C46"/>
    <w:rsid w:val="00E85706"/>
    <w:rsid w:val="00E864CD"/>
    <w:rsid w:val="00E9067E"/>
    <w:rsid w:val="00E921F3"/>
    <w:rsid w:val="00E97727"/>
    <w:rsid w:val="00EA2EE8"/>
    <w:rsid w:val="00EB4CDB"/>
    <w:rsid w:val="00EB6926"/>
    <w:rsid w:val="00EC571D"/>
    <w:rsid w:val="00ED71C6"/>
    <w:rsid w:val="00EF11C0"/>
    <w:rsid w:val="00EF7EFC"/>
    <w:rsid w:val="00F0158C"/>
    <w:rsid w:val="00F04E62"/>
    <w:rsid w:val="00F05934"/>
    <w:rsid w:val="00F05A26"/>
    <w:rsid w:val="00F07229"/>
    <w:rsid w:val="00F079BC"/>
    <w:rsid w:val="00F10DED"/>
    <w:rsid w:val="00F239A3"/>
    <w:rsid w:val="00F26D3C"/>
    <w:rsid w:val="00F27263"/>
    <w:rsid w:val="00F27F05"/>
    <w:rsid w:val="00F36CAB"/>
    <w:rsid w:val="00F41FC5"/>
    <w:rsid w:val="00F424E2"/>
    <w:rsid w:val="00F50987"/>
    <w:rsid w:val="00F50EC2"/>
    <w:rsid w:val="00F53E17"/>
    <w:rsid w:val="00F54D7C"/>
    <w:rsid w:val="00F5688D"/>
    <w:rsid w:val="00F56DA8"/>
    <w:rsid w:val="00F57F28"/>
    <w:rsid w:val="00F61B1A"/>
    <w:rsid w:val="00F645B3"/>
    <w:rsid w:val="00F65F83"/>
    <w:rsid w:val="00F728BC"/>
    <w:rsid w:val="00F72D85"/>
    <w:rsid w:val="00F81763"/>
    <w:rsid w:val="00F864B5"/>
    <w:rsid w:val="00F93B21"/>
    <w:rsid w:val="00FA3B4F"/>
    <w:rsid w:val="00FB34FB"/>
    <w:rsid w:val="00FC28F1"/>
    <w:rsid w:val="00FC63EB"/>
    <w:rsid w:val="00FC6F0B"/>
    <w:rsid w:val="00FC706F"/>
    <w:rsid w:val="00FD083E"/>
    <w:rsid w:val="00FD0BED"/>
    <w:rsid w:val="00FD7C57"/>
    <w:rsid w:val="00FE3359"/>
    <w:rsid w:val="00FE534B"/>
    <w:rsid w:val="00FE5598"/>
    <w:rsid w:val="00FE7AC4"/>
    <w:rsid w:val="00FF1012"/>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thew.welsh@dep.state.fl.us" TargetMode="External"/><Relationship Id="rId5" Type="http://schemas.openxmlformats.org/officeDocument/2006/relationships/settings" Target="settings.xml"/><Relationship Id="rId15" Type="http://schemas.openxmlformats.org/officeDocument/2006/relationships/hyperlink" Target="http://nerrs.noaa.gov/Doc/PDF/Reserve/GTM_SiteProfile.pdf" TargetMode="External"/><Relationship Id="rId10" Type="http://schemas.openxmlformats.org/officeDocument/2006/relationships/hyperlink" Target="mailto:kathryn.petrinec@dep.state.fl.us" TargetMode="External"/><Relationship Id="rId4" Type="http://schemas.microsoft.com/office/2007/relationships/stylesWithEffects" Target="stylesWithEffects.xml"/><Relationship Id="rId9" Type="http://schemas.openxmlformats.org/officeDocument/2006/relationships/hyperlink" Target="mailto:nikkidix@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3CD25-2A0F-41A4-A930-BCAA3968A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8232</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55051</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petrinec_k</dc:creator>
  <cp:lastModifiedBy>AMBER</cp:lastModifiedBy>
  <cp:revision>2</cp:revision>
  <cp:lastPrinted>2013-03-13T16:22:00Z</cp:lastPrinted>
  <dcterms:created xsi:type="dcterms:W3CDTF">2015-10-21T14:56:00Z</dcterms:created>
  <dcterms:modified xsi:type="dcterms:W3CDTF">2015-10-21T14:56:00Z</dcterms:modified>
</cp:coreProperties>
</file>