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i w:val="0"/>
          <w:sz w:val="36"/>
        </w:rPr>
        <w:t>piFlow 用户使用手册</w:t>
      </w:r>
    </w:p>
    <w:p>
      <w:r>
        <w:rPr>
          <w:rFonts w:ascii="Calibri" w:hAnsi="Calibri" w:eastAsia="微软雅黑"/>
          <w:b/>
          <w:i w:val="0"/>
          <w:sz w:val="21"/>
        </w:rPr>
        <w:t>版本</w:t>
      </w:r>
      <w:r>
        <w:rPr>
          <w:rFonts w:ascii="Calibri" w:hAnsi="Calibri" w:eastAsia="微软雅黑"/>
          <w:b w:val="0"/>
          <w:i w:val="0"/>
          <w:sz w:val="21"/>
        </w:rPr>
        <w:t>：v0.3</w:t>
      </w:r>
      <w:r>
        <w:br/>
      </w:r>
      <w:r>
        <w:rPr>
          <w:rFonts w:ascii="Calibri" w:hAnsi="Calibri" w:eastAsia="微软雅黑"/>
          <w:b w:val="0"/>
          <w:i w:val="0"/>
          <w:sz w:val="21"/>
        </w:rPr>
        <w:br/>
      </w:r>
      <w:r>
        <w:rPr>
          <w:rFonts w:ascii="Calibri" w:hAnsi="Calibri" w:eastAsia="微软雅黑"/>
          <w:b/>
          <w:i w:val="0"/>
          <w:sz w:val="21"/>
        </w:rPr>
        <w:t>适用平台</w:t>
      </w:r>
      <w:r>
        <w:rPr>
          <w:rFonts w:ascii="Calibri" w:hAnsi="Calibri" w:eastAsia="微软雅黑"/>
          <w:b w:val="0"/>
          <w:i w:val="0"/>
          <w:sz w:val="21"/>
        </w:rPr>
        <w:t>：Windows 10 / 11（便携包）</w:t>
      </w:r>
      <w:r>
        <w:br/>
      </w:r>
      <w:r>
        <w:rPr>
          <w:rFonts w:ascii="Calibri" w:hAnsi="Calibri" w:eastAsia="微软雅黑"/>
          <w:b w:val="0"/>
          <w:i w:val="0"/>
          <w:sz w:val="21"/>
        </w:rPr>
        <w:br/>
      </w:r>
      <w:r>
        <w:rPr>
          <w:rFonts w:ascii="Calibri" w:hAnsi="Calibri" w:eastAsia="微软雅黑"/>
          <w:b/>
          <w:i w:val="0"/>
          <w:sz w:val="21"/>
        </w:rPr>
        <w:t>更新日期</w:t>
      </w:r>
      <w:r>
        <w:rPr>
          <w:rFonts w:ascii="Calibri" w:hAnsi="Calibri" w:eastAsia="微软雅黑"/>
          <w:b w:val="0"/>
          <w:i w:val="0"/>
          <w:sz w:val="21"/>
        </w:rPr>
        <w:t>：2026-08</w:t>
      </w:r>
    </w:p>
    <w:p>
      <w:r>
        <w:t>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b/>
          <w:i w:val="0"/>
          <w:sz w:val="28"/>
        </w:rPr>
        <w:t>1. 产品简介</w:t>
      </w:r>
    </w:p>
    <w:p>
      <w:r>
        <w:rPr>
          <w:rFonts w:ascii="Calibri" w:hAnsi="Calibri" w:eastAsia="微软雅黑"/>
          <w:b/>
          <w:i w:val="0"/>
          <w:sz w:val="21"/>
        </w:rPr>
        <w:t>piFlow</w:t>
      </w:r>
      <w:r>
        <w:rPr>
          <w:rFonts w:ascii="Calibri" w:hAnsi="Calibri" w:eastAsia="微软雅黑"/>
          <w:b w:val="0"/>
          <w:i w:val="0"/>
          <w:sz w:val="21"/>
        </w:rPr>
        <w:t xml:space="preserve"> 是一款本地优先的检索增强生成（RAG）桌面应用。你可以将本机文档导入知识库，再用自然语言提问；系统会基于你的文档检索相关内容并生成回答，同时给出可点击的</w:t>
      </w:r>
      <w:r>
        <w:rPr>
          <w:rFonts w:ascii="Calibri" w:hAnsi="Calibri" w:eastAsia="微软雅黑"/>
          <w:b/>
          <w:i w:val="0"/>
          <w:sz w:val="21"/>
        </w:rPr>
        <w:t>来源引用</w:t>
      </w:r>
      <w:r>
        <w:rPr>
          <w:rFonts w:ascii="Calibri" w:hAnsi="Calibri" w:eastAsia="微软雅黑"/>
          <w:b w:val="0"/>
          <w:i w:val="0"/>
          <w:sz w:val="21"/>
        </w:rPr>
        <w:t>。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主对话为基于 Pi 的智能 Agent，可通过可开关的 </w:t>
      </w:r>
      <w:r>
        <w:rPr>
          <w:rFonts w:ascii="Calibri" w:hAnsi="Calibri" w:eastAsia="微软雅黑"/>
          <w:b/>
          <w:i w:val="0"/>
          <w:sz w:val="21"/>
        </w:rPr>
        <w:t>Skill</w:t>
      </w:r>
      <w:r>
        <w:rPr>
          <w:rFonts w:ascii="Calibri" w:hAnsi="Calibri" w:eastAsia="微软雅黑"/>
          <w:b w:val="0"/>
          <w:i w:val="0"/>
          <w:sz w:val="21"/>
        </w:rPr>
        <w:t xml:space="preserve"> 查询知识库、Postgres（只读）或操作本机工作区文件。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1.1 核心特点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特点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答案可追溯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回答附带引用与原文摘录，可定位到具体文档片段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隐私优先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文档、向量索引与对话数据保存在本机，默认不上传云端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目录导入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选择文件夹即可递归导入；后台处理，界面显示进度与预计时间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本地嵌入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使用本机 BGE-M3 模型做向量化（首次导入会占用一定时间与 CPU）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可选远端生成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可在设置中配置 Ollama 或 DeepSeek（互斥）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piFlow Agent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主对话入口；Knowledge / Postgres 只读 / Local FS 等 Skill 可分开启用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1.2 本手册覆盖范围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Windows </w:t>
      </w:r>
      <w:r>
        <w:rPr>
          <w:rFonts w:ascii="Calibri" w:hAnsi="Calibri" w:eastAsia="微软雅黑"/>
          <w:b/>
          <w:i w:val="0"/>
          <w:sz w:val="21"/>
        </w:rPr>
        <w:t>便携包</w:t>
      </w:r>
      <w:r>
        <w:rPr>
          <w:rFonts w:ascii="Calibri" w:hAnsi="Calibri" w:eastAsia="微软雅黑"/>
          <w:b w:val="0"/>
          <w:i w:val="0"/>
          <w:sz w:val="21"/>
        </w:rPr>
        <w:t xml:space="preserve">的安装、启动与日常使用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>知识库导入、</w:t>
      </w:r>
      <w:r>
        <w:rPr>
          <w:rFonts w:ascii="Calibri" w:hAnsi="Calibri" w:eastAsia="微软雅黑"/>
          <w:b/>
          <w:i w:val="0"/>
          <w:sz w:val="21"/>
        </w:rPr>
        <w:t>piFlow</w:t>
      </w:r>
      <w:r>
        <w:rPr>
          <w:rFonts w:ascii="Calibri" w:hAnsi="Calibri" w:eastAsia="微软雅黑"/>
          <w:b w:val="0"/>
          <w:i w:val="0"/>
          <w:sz w:val="21"/>
        </w:rPr>
        <w:t xml:space="preserve"> 主对话、设置、常见问题  </w:t>
      </w:r>
    </w:p>
    <w:p>
      <w:pPr>
        <w:ind w:left="360"/>
      </w:pPr>
      <w:r>
        <w:rPr>
          <w:rFonts w:ascii="Calibri" w:hAnsi="Calibri" w:eastAsia="微软雅黑"/>
          <w:b w:val="0"/>
          <w:i/>
          <w:color w:val="555555"/>
          <w:sz w:val="21"/>
        </w:rPr>
        <w:br/>
      </w:r>
      <w:r>
        <w:rPr>
          <w:rFonts w:ascii="Calibri" w:hAnsi="Calibri" w:eastAsia="微软雅黑"/>
          <w:b/>
          <w:i/>
          <w:color w:val="555555"/>
          <w:sz w:val="21"/>
        </w:rPr>
        <w:t>说明</w:t>
      </w:r>
      <w:r>
        <w:rPr>
          <w:rFonts w:ascii="Calibri" w:hAnsi="Calibri" w:eastAsia="微软雅黑"/>
          <w:b w:val="0"/>
          <w:i/>
          <w:color w:val="555555"/>
          <w:sz w:val="21"/>
        </w:rPr>
        <w:t xml:space="preserve">：开发者编译、WSL 调试等内容请参阅 </w:t>
      </w:r>
      <w:r>
        <w:rPr>
          <w:rFonts w:ascii="Consolas" w:hAnsi="Consolas" w:eastAsia="Consolas"/>
          <w:b w:val="0"/>
          <w:i/>
          <w:color w:val="555555"/>
          <w:sz w:val="18"/>
        </w:rPr>
        <w:t>docs/development-windows.md</w:t>
      </w:r>
      <w:r>
        <w:rPr>
          <w:rFonts w:ascii="Calibri" w:hAnsi="Calibri" w:eastAsia="微软雅黑"/>
          <w:b w:val="0"/>
          <w:i/>
          <w:color w:val="555555"/>
          <w:sz w:val="21"/>
        </w:rPr>
        <w:t xml:space="preserve">。piFlow 技术设计见 </w:t>
      </w:r>
      <w:r>
        <w:rPr>
          <w:rFonts w:ascii="Consolas" w:hAnsi="Consolas" w:eastAsia="Consolas"/>
          <w:b w:val="0"/>
          <w:i/>
          <w:color w:val="555555"/>
          <w:sz w:val="18"/>
        </w:rPr>
        <w:t>docs/piflow.md</w:t>
      </w:r>
      <w:r>
        <w:rPr>
          <w:rFonts w:ascii="Calibri" w:hAnsi="Calibri" w:eastAsia="微软雅黑"/>
          <w:b w:val="0"/>
          <w:i/>
          <w:color w:val="555555"/>
          <w:sz w:val="21"/>
        </w:rPr>
        <w:t>。</w:t>
      </w:r>
      <w:r>
        <w:rPr>
          <w:rFonts w:ascii="Calibri" w:hAnsi="Calibri" w:eastAsia="微软雅黑"/>
          <w:b w:val="0"/>
          <w:i/>
          <w:color w:val="555555"/>
          <w:sz w:val="21"/>
        </w:rPr>
        <w:br/>
      </w:r>
    </w:p>
    <w:p>
      <w:r>
        <w:t>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b/>
          <w:i w:val="0"/>
          <w:sz w:val="28"/>
        </w:rPr>
        <w:t>2. 系统要求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建议配置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操作系统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Windows 10 / 11（64 位）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内存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建议16 GB及以上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磁盘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至少10 GB可用空间（含嵌入模型与首次解压）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运行时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需已安装WebView2（Win10/11 通常已预装）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网络（可选）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若使用远端 Ollama，需能访问对应主机与端口（默认11434）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piFlow Local FS（可选）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使用bash工具时需安装Git for Windows（提供bash.exe）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piFlow Postgres（可选）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可访问的 PostgreSQL 实例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1"/>
        </w:rPr>
        <w:t>便携包已内置：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>桌面程序（</w:t>
      </w:r>
      <w:r>
        <w:rPr>
          <w:rFonts w:ascii="Consolas" w:hAnsi="Consolas" w:eastAsia="Consolas"/>
          <w:b w:val="0"/>
          <w:i w:val="0"/>
          <w:color w:val="333333"/>
          <w:sz w:val="18"/>
        </w:rPr>
        <w:t>piFlow.exe</w:t>
      </w:r>
      <w:r>
        <w:rPr>
          <w:rFonts w:ascii="Calibri" w:hAnsi="Calibri" w:eastAsia="微软雅黑"/>
          <w:b w:val="0"/>
          <w:i w:val="0"/>
          <w:sz w:val="21"/>
        </w:rPr>
        <w:t xml:space="preserve">）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Node 运行时与 RAG 后端（首次启动自动解压）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嵌入模型 </w:t>
      </w:r>
      <w:r>
        <w:rPr>
          <w:rFonts w:ascii="Calibri" w:hAnsi="Calibri" w:eastAsia="微软雅黑"/>
          <w:b/>
          <w:i w:val="0"/>
          <w:sz w:val="21"/>
        </w:rPr>
        <w:t>BGE-M3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r>
        <w:rPr>
          <w:rFonts w:ascii="Calibri" w:hAnsi="Calibri" w:eastAsia="微软雅黑"/>
          <w:b w:val="0"/>
          <w:i w:val="0"/>
          <w:sz w:val="21"/>
        </w:rPr>
        <w:t>首版便携包</w:t>
      </w:r>
      <w:r>
        <w:rPr>
          <w:rFonts w:ascii="Calibri" w:hAnsi="Calibri" w:eastAsia="微软雅黑"/>
          <w:b/>
          <w:i w:val="0"/>
          <w:sz w:val="21"/>
        </w:rPr>
        <w:t>默认不包含</w:t>
      </w:r>
      <w:r>
        <w:rPr>
          <w:rFonts w:ascii="Calibri" w:hAnsi="Calibri" w:eastAsia="微软雅黑"/>
          <w:b w:val="0"/>
          <w:i w:val="0"/>
          <w:sz w:val="21"/>
        </w:rPr>
        <w:t>：本地大模型 GGUF、OCR 扫描版 PDF 增强（扫描件效果可能较差）。</w:t>
      </w:r>
    </w:p>
    <w:p>
      <w:r>
        <w:t>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b/>
          <w:i w:val="0"/>
          <w:sz w:val="28"/>
        </w:rPr>
        <w:t>3. 安装与启动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3.1 获取与解压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>获得压缩包，例如：</w:t>
      </w:r>
      <w:r>
        <w:rPr>
          <w:rFonts w:ascii="Consolas" w:hAnsi="Consolas" w:eastAsia="Consolas"/>
          <w:b w:val="0"/>
          <w:i w:val="0"/>
          <w:color w:val="333333"/>
          <w:sz w:val="18"/>
        </w:rPr>
        <w:t>piFlow-0.1.0-portable.zip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>解压到较短路径，例如：</w:t>
      </w:r>
      <w:r>
        <w:rPr>
          <w:rFonts w:ascii="Consolas" w:hAnsi="Consolas" w:eastAsia="Consolas"/>
          <w:b w:val="0"/>
          <w:i w:val="0"/>
          <w:color w:val="333333"/>
          <w:sz w:val="18"/>
        </w:rPr>
        <w:t>D:\apps\piFlow</w:t>
      </w:r>
      <w:r>
        <w:br/>
      </w:r>
      <w:r>
        <w:rPr>
          <w:rFonts w:ascii="Calibri" w:hAnsi="Calibri" w:eastAsia="微软雅黑"/>
          <w:b w:val="0"/>
          <w:i w:val="0"/>
          <w:sz w:val="21"/>
        </w:rPr>
        <w:br/>
        <w:t xml:space="preserve">   - 避免过深路径或仅含中文/特殊符号的路径，以减少首次解压失败概率 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进入解压目录（文件夹名一般为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piFlow</w:t>
      </w:r>
      <w:r>
        <w:rPr>
          <w:rFonts w:ascii="Calibri" w:hAnsi="Calibri" w:eastAsia="微软雅黑"/>
          <w:b w:val="0"/>
          <w:i w:val="0"/>
          <w:sz w:val="21"/>
        </w:rPr>
        <w:t>），确认至少包含：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文件 / 目录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piFlow.exe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主程序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runtime\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内置 Node 运行时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models\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嵌入模型等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rag-server.zip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RAG 后端包（首次启动解压）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README.txt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简要说明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3.2 首次启动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双击 </w:t>
      </w:r>
      <w:r>
        <w:rPr>
          <w:rFonts w:ascii="Consolas" w:hAnsi="Consolas" w:eastAsia="Consolas"/>
          <w:b/>
          <w:i w:val="0"/>
          <w:color w:val="333333"/>
          <w:sz w:val="18"/>
        </w:rPr>
        <w:t>piFlow.exe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>首次启动会自动将后端解压到：</w:t>
      </w:r>
      <w:r>
        <w:br/>
      </w:r>
      <w:r>
        <w:rPr>
          <w:rFonts w:ascii="Calibri" w:hAnsi="Calibri" w:eastAsia="微软雅黑"/>
          <w:b w:val="0"/>
          <w:i w:val="0"/>
          <w:sz w:val="21"/>
        </w:rPr>
        <w:br/>
      </w:r>
      <w:r>
        <w:rPr>
          <w:rFonts w:ascii="Consolas" w:hAnsi="Consolas" w:eastAsia="Consolas"/>
          <w:b w:val="0"/>
          <w:i w:val="0"/>
          <w:color w:val="333333"/>
          <w:sz w:val="18"/>
        </w:rPr>
        <w:t>%APPDATA%\piFlow\sidecar\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等待窗口打开；后端默认监听本机端口 </w:t>
      </w:r>
      <w:r>
        <w:rPr>
          <w:rFonts w:ascii="Consolas" w:hAnsi="Consolas" w:eastAsia="Consolas"/>
          <w:b/>
          <w:i w:val="0"/>
          <w:color w:val="333333"/>
          <w:sz w:val="18"/>
        </w:rPr>
        <w:t>3847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若杀毒软件拦截，请将安装目录与上述 AppData 目录加入白名单后重试  </w:t>
      </w:r>
    </w:p>
    <w:p>
      <w:pPr>
        <w:ind w:left="360"/>
      </w:pPr>
      <w:r>
        <w:rPr>
          <w:rFonts w:ascii="Calibri" w:hAnsi="Calibri" w:eastAsia="微软雅黑"/>
          <w:b w:val="0"/>
          <w:i/>
          <w:color w:val="555555"/>
          <w:sz w:val="21"/>
        </w:rPr>
        <w:br/>
      </w:r>
      <w:r>
        <w:rPr>
          <w:rFonts w:ascii="Calibri" w:hAnsi="Calibri" w:eastAsia="微软雅黑"/>
          <w:b/>
          <w:i/>
          <w:color w:val="555555"/>
          <w:sz w:val="21"/>
        </w:rPr>
        <w:t>说明</w:t>
      </w:r>
      <w:r>
        <w:rPr>
          <w:rFonts w:ascii="Calibri" w:hAnsi="Calibri" w:eastAsia="微软雅黑"/>
          <w:b w:val="0"/>
          <w:i/>
          <w:color w:val="555555"/>
          <w:sz w:val="21"/>
        </w:rPr>
        <w:t xml:space="preserve">：知识库与对话历史保存在 </w:t>
      </w:r>
      <w:r>
        <w:rPr>
          <w:rFonts w:ascii="Consolas" w:hAnsi="Consolas" w:eastAsia="Consolas"/>
          <w:b w:val="0"/>
          <w:i/>
          <w:color w:val="555555"/>
          <w:sz w:val="18"/>
        </w:rPr>
        <w:t>%APPDATA%\piFlow\</w:t>
      </w:r>
      <w:r>
        <w:rPr>
          <w:rFonts w:ascii="Calibri" w:hAnsi="Calibri" w:eastAsia="微软雅黑"/>
          <w:b w:val="0"/>
          <w:i/>
          <w:color w:val="555555"/>
          <w:sz w:val="21"/>
        </w:rPr>
        <w:t>（SQLite，含向量），</w:t>
      </w:r>
      <w:r>
        <w:rPr>
          <w:rFonts w:ascii="Calibri" w:hAnsi="Calibri" w:eastAsia="微软雅黑"/>
          <w:b/>
          <w:i/>
          <w:color w:val="555555"/>
          <w:sz w:val="21"/>
        </w:rPr>
        <w:t>不在</w:t>
      </w:r>
      <w:r>
        <w:rPr>
          <w:rFonts w:ascii="Calibri" w:hAnsi="Calibri" w:eastAsia="微软雅黑"/>
          <w:b w:val="0"/>
          <w:i/>
          <w:color w:val="555555"/>
          <w:sz w:val="21"/>
        </w:rPr>
        <w:t>便携 zip 内。重新解压安装包不会清空旧数据；若要全新环境，请先退出程序并删除该目录。便携包仅附带空库种子（</w:t>
      </w:r>
      <w:r>
        <w:rPr>
          <w:rFonts w:ascii="Consolas" w:hAnsi="Consolas" w:eastAsia="Consolas"/>
          <w:b w:val="0"/>
          <w:i/>
          <w:color w:val="555555"/>
          <w:sz w:val="18"/>
        </w:rPr>
        <w:t>seed/piflow.db</w:t>
      </w:r>
      <w:r>
        <w:rPr>
          <w:rFonts w:ascii="Calibri" w:hAnsi="Calibri" w:eastAsia="微软雅黑"/>
          <w:b w:val="0"/>
          <w:i/>
          <w:color w:val="555555"/>
          <w:sz w:val="21"/>
        </w:rPr>
        <w:t>），仅在数据目录尚无数据库时用于初始化。</w:t>
      </w:r>
      <w:r>
        <w:rPr>
          <w:rFonts w:ascii="Calibri" w:hAnsi="Calibri" w:eastAsia="微软雅黑"/>
          <w:b w:val="0"/>
          <w:i/>
          <w:color w:val="555555"/>
          <w:sz w:val="21"/>
        </w:rPr>
        <w:br/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3.3 日常启动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之后直接运行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piFlow.exe</w:t>
      </w:r>
      <w:r>
        <w:rPr>
          <w:rFonts w:ascii="Calibri" w:hAnsi="Calibri" w:eastAsia="微软雅黑"/>
          <w:b w:val="0"/>
          <w:i w:val="0"/>
          <w:sz w:val="21"/>
        </w:rPr>
        <w:t xml:space="preserve"> 即可；一般无需再手动启动其他服务。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3.4 数据存放位置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内容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大致位置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用户数据 / 数据库 / 日志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%APPDATA%\piFlow\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后端解压目录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%APPDATA%\piFlow\sidecar\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开发态数据目录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仓库内.data\（含piflow.db、Ollama / Postgres / piFlow 配置）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1"/>
        </w:rPr>
        <w:t>卸载或清理时：退出程序后删除便携文件夹；如需彻底清除数据，再删除上述 AppData 目录。</w:t>
      </w:r>
    </w:p>
    <w:p>
      <w:r>
        <w:t>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b/>
          <w:i w:val="0"/>
          <w:sz w:val="28"/>
        </w:rPr>
        <w:t>4. 界面概览</w:t>
      </w:r>
    </w:p>
    <w:p>
      <w:r>
        <w:rPr>
          <w:rFonts w:ascii="Calibri" w:hAnsi="Calibri" w:eastAsia="微软雅黑"/>
          <w:b w:val="0"/>
          <w:i w:val="0"/>
          <w:sz w:val="21"/>
        </w:rPr>
        <w:t>主窗口大致分为：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区域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功能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piFlow（主对话）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Pi Agent：知识库检索（kb tools）+ Postgres 只读 + 可选本地文件；会话与 Sources 引用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Knowledge Base（知识库）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导入文件夹、查看已索引文档、导入进度与活动日志（不承担主问答）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Settings（设置）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模型（Ollama/DeepSeek）、Postgres、Local FS / Knowledge Skill、服务状态等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1"/>
        </w:rPr>
        <w:t xml:space="preserve">侧边栏 </w:t>
      </w:r>
      <w:r>
        <w:rPr>
          <w:rFonts w:ascii="Calibri" w:hAnsi="Calibri" w:eastAsia="微软雅黑"/>
          <w:b/>
          <w:i w:val="0"/>
          <w:sz w:val="21"/>
        </w:rPr>
        <w:t>New Chat</w:t>
      </w:r>
      <w:r>
        <w:rPr>
          <w:rFonts w:ascii="Calibri" w:hAnsi="Calibri" w:eastAsia="微软雅黑"/>
          <w:b w:val="0"/>
          <w:i w:val="0"/>
          <w:sz w:val="21"/>
        </w:rPr>
        <w:t xml:space="preserve"> 新建 </w:t>
      </w:r>
      <w:r>
        <w:rPr>
          <w:rFonts w:ascii="Calibri" w:hAnsi="Calibri" w:eastAsia="微软雅黑"/>
          <w:b/>
          <w:i w:val="0"/>
          <w:sz w:val="21"/>
        </w:rPr>
        <w:t>piFlow</w:t>
      </w:r>
      <w:r>
        <w:rPr>
          <w:rFonts w:ascii="Calibri" w:hAnsi="Calibri" w:eastAsia="微软雅黑"/>
          <w:b w:val="0"/>
          <w:i w:val="0"/>
          <w:sz w:val="21"/>
        </w:rPr>
        <w:t xml:space="preserve"> 会话；会话列表为 piFlow 历史。导入文档后，piFlow 的 Knowledge skill 状态会更新为「已就绪」。</w:t>
      </w:r>
    </w:p>
    <w:p>
      <w:r>
        <w:t>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b/>
          <w:i w:val="0"/>
          <w:sz w:val="28"/>
        </w:rPr>
        <w:t>5. 配置生成服务（Settings → Ollama）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piFlow 在本机完成向量检索；对话生成推荐连接 </w:t>
      </w:r>
      <w:r>
        <w:rPr>
          <w:rFonts w:ascii="Calibri" w:hAnsi="Calibri" w:eastAsia="微软雅黑"/>
          <w:b/>
          <w:i w:val="0"/>
          <w:sz w:val="21"/>
        </w:rPr>
        <w:t>Ollama</w:t>
      </w:r>
      <w:r>
        <w:rPr>
          <w:rFonts w:ascii="Calibri" w:hAnsi="Calibri" w:eastAsia="微软雅黑"/>
          <w:b w:val="0"/>
          <w:i w:val="0"/>
          <w:sz w:val="21"/>
        </w:rPr>
        <w:t xml:space="preserve"> 或 Settings 中的 </w:t>
      </w:r>
      <w:r>
        <w:rPr>
          <w:rFonts w:ascii="Calibri" w:hAnsi="Calibri" w:eastAsia="微软雅黑"/>
          <w:b/>
          <w:i w:val="0"/>
          <w:sz w:val="21"/>
        </w:rPr>
        <w:t>DeepSeek</w:t>
      </w:r>
      <w:r>
        <w:rPr>
          <w:rFonts w:ascii="Calibri" w:hAnsi="Calibri" w:eastAsia="微软雅黑"/>
          <w:b w:val="0"/>
          <w:i w:val="0"/>
          <w:sz w:val="21"/>
        </w:rPr>
        <w:t>（互斥）。导入仍使用本机 BGE-M3。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5.1 配置步骤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打开 </w:t>
      </w:r>
      <w:r>
        <w:rPr>
          <w:rFonts w:ascii="Calibri" w:hAnsi="Calibri" w:eastAsia="微软雅黑"/>
          <w:b/>
          <w:i w:val="0"/>
          <w:sz w:val="21"/>
        </w:rPr>
        <w:t>Settings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填写 </w:t>
      </w:r>
      <w:r>
        <w:rPr>
          <w:rFonts w:ascii="Calibri" w:hAnsi="Calibri" w:eastAsia="微软雅黑"/>
          <w:b/>
          <w:i w:val="0"/>
          <w:sz w:val="21"/>
        </w:rPr>
        <w:t>Ollama URL</w:t>
      </w:r>
      <w:r>
        <w:rPr>
          <w:rFonts w:ascii="Calibri" w:hAnsi="Calibri" w:eastAsia="微软雅黑"/>
          <w:b w:val="0"/>
          <w:i w:val="0"/>
          <w:sz w:val="21"/>
        </w:rPr>
        <w:t>，例如：</w:t>
      </w:r>
      <w:r>
        <w:rPr>
          <w:rFonts w:ascii="Consolas" w:hAnsi="Consolas" w:eastAsia="Consolas"/>
          <w:b w:val="0"/>
          <w:i w:val="0"/>
          <w:color w:val="333333"/>
          <w:sz w:val="18"/>
        </w:rPr>
        <w:t>http://10.0.0.7:11434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填写 </w:t>
      </w:r>
      <w:r>
        <w:rPr>
          <w:rFonts w:ascii="Calibri" w:hAnsi="Calibri" w:eastAsia="微软雅黑"/>
          <w:b/>
          <w:i w:val="0"/>
          <w:sz w:val="21"/>
        </w:rPr>
        <w:t>模型名</w:t>
      </w:r>
      <w:r>
        <w:rPr>
          <w:rFonts w:ascii="Calibri" w:hAnsi="Calibri" w:eastAsia="微软雅黑"/>
          <w:b w:val="0"/>
          <w:i w:val="0"/>
          <w:sz w:val="21"/>
        </w:rPr>
        <w:t>，例如：</w:t>
      </w:r>
      <w:r>
        <w:rPr>
          <w:rFonts w:ascii="Consolas" w:hAnsi="Consolas" w:eastAsia="Consolas"/>
          <w:b w:val="0"/>
          <w:i w:val="0"/>
          <w:color w:val="333333"/>
          <w:sz w:val="18"/>
        </w:rPr>
        <w:t>qwen3.5:4b</w:t>
      </w:r>
      <w:r>
        <w:rPr>
          <w:rFonts w:ascii="Calibri" w:hAnsi="Calibri" w:eastAsia="微软雅黑"/>
          <w:b w:val="0"/>
          <w:i w:val="0"/>
          <w:sz w:val="21"/>
        </w:rPr>
        <w:t xml:space="preserve">（需与 Ollama 中已拉取的模型一致） 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可选填写 </w:t>
      </w:r>
      <w:r>
        <w:rPr>
          <w:rFonts w:ascii="Calibri" w:hAnsi="Calibri" w:eastAsia="微软雅黑"/>
          <w:b/>
          <w:i w:val="0"/>
          <w:sz w:val="21"/>
        </w:rPr>
        <w:t>中文模型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点击 </w:t>
      </w:r>
      <w:r>
        <w:rPr>
          <w:rFonts w:ascii="Calibri" w:hAnsi="Calibri" w:eastAsia="微软雅黑"/>
          <w:b/>
          <w:i w:val="0"/>
          <w:sz w:val="21"/>
        </w:rPr>
        <w:t>确定 / 保存</w:t>
      </w:r>
      <w:r>
        <w:rPr>
          <w:rFonts w:ascii="Calibri" w:hAnsi="Calibri" w:eastAsia="微软雅黑"/>
          <w:b w:val="0"/>
          <w:i w:val="0"/>
          <w:sz w:val="21"/>
        </w:rPr>
        <w:t xml:space="preserve">（配置立即生效） 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查看连通状态；若显示不可达，请检查网络与防火墙后再试  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5.2 未配置生成服务时</w:t>
      </w:r>
    </w:p>
    <w:p>
      <w:pPr>
        <w:pStyle w:val="ListBullet"/>
      </w:pPr>
      <w:r>
        <w:rPr>
          <w:rFonts w:ascii="Calibri" w:hAnsi="Calibri" w:eastAsia="微软雅黑"/>
          <w:b/>
          <w:i w:val="0"/>
          <w:sz w:val="21"/>
        </w:rPr>
        <w:t>知识库导入</w:t>
      </w:r>
      <w:r>
        <w:rPr>
          <w:rFonts w:ascii="Calibri" w:hAnsi="Calibri" w:eastAsia="微软雅黑"/>
          <w:b w:val="0"/>
          <w:i w:val="0"/>
          <w:sz w:val="21"/>
        </w:rPr>
        <w:t xml:space="preserve">：不依赖 Ollama / DeepSeek，仍可导入与建索引。  </w:t>
      </w:r>
    </w:p>
    <w:p>
      <w:pPr>
        <w:pStyle w:val="ListBullet"/>
      </w:pPr>
      <w:r>
        <w:rPr>
          <w:rFonts w:ascii="Calibri" w:hAnsi="Calibri" w:eastAsia="微软雅黑"/>
          <w:b/>
          <w:i w:val="0"/>
          <w:sz w:val="21"/>
        </w:rPr>
        <w:t>piFlow 对话</w:t>
      </w:r>
      <w:r>
        <w:rPr>
          <w:rFonts w:ascii="Calibri" w:hAnsi="Calibri" w:eastAsia="微软雅黑"/>
          <w:b w:val="0"/>
          <w:i w:val="0"/>
          <w:sz w:val="21"/>
        </w:rPr>
        <w:t xml:space="preserve">：需在 Settings 中配置 </w:t>
      </w:r>
      <w:r>
        <w:rPr>
          <w:rFonts w:ascii="Calibri" w:hAnsi="Calibri" w:eastAsia="微软雅黑"/>
          <w:b/>
          <w:i w:val="0"/>
          <w:sz w:val="21"/>
        </w:rPr>
        <w:t>Ollama</w:t>
      </w:r>
      <w:r>
        <w:rPr>
          <w:rFonts w:ascii="Calibri" w:hAnsi="Calibri" w:eastAsia="微软雅黑"/>
          <w:b w:val="0"/>
          <w:i w:val="0"/>
          <w:sz w:val="21"/>
        </w:rPr>
        <w:t xml:space="preserve"> 或 </w:t>
      </w:r>
      <w:r>
        <w:rPr>
          <w:rFonts w:ascii="Calibri" w:hAnsi="Calibri" w:eastAsia="微软雅黑"/>
          <w:b/>
          <w:i w:val="0"/>
          <w:sz w:val="21"/>
        </w:rPr>
        <w:t>DeepSeek</w:t>
      </w:r>
      <w:r>
        <w:rPr>
          <w:rFonts w:ascii="Calibri" w:hAnsi="Calibri" w:eastAsia="微软雅黑"/>
          <w:b w:val="0"/>
          <w:i w:val="0"/>
          <w:sz w:val="21"/>
        </w:rPr>
        <w:t>（二者互斥）之一且可达，否则无法发起 Agent 对话。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5.3 Ollama 侧准备（管理员 / 运维）</w:t>
      </w:r>
    </w:p>
    <w:p>
      <w:r>
        <w:rPr>
          <w:rFonts w:ascii="Calibri" w:hAnsi="Calibri" w:eastAsia="微软雅黑"/>
          <w:b w:val="0"/>
          <w:i w:val="0"/>
          <w:sz w:val="21"/>
        </w:rPr>
        <w:t>在 Ollama 所在机器上：</w:t>
      </w:r>
    </w:p>
    <w:p>
      <w:pPr>
        <w:ind w:left="288"/>
      </w:pPr>
      <w:r>
        <w:rPr>
          <w:rFonts w:ascii="Consolas" w:hAnsi="Consolas" w:eastAsia="Consolas"/>
          <w:sz w:val="18"/>
        </w:rPr>
        <w:t>ollama pull &lt;你的模型名&gt;</w:t>
        <w:br/>
      </w:r>
    </w:p>
    <w:p>
      <w:r>
        <w:rPr>
          <w:rFonts w:ascii="Calibri" w:hAnsi="Calibri" w:eastAsia="微软雅黑"/>
          <w:b w:val="0"/>
          <w:i w:val="0"/>
          <w:sz w:val="21"/>
        </w:rPr>
        <w:t>并确认 Windows 客户端能访问：</w:t>
      </w:r>
      <w:r>
        <w:rPr>
          <w:rFonts w:ascii="Consolas" w:hAnsi="Consolas" w:eastAsia="Consolas"/>
          <w:b w:val="0"/>
          <w:i w:val="0"/>
          <w:color w:val="333333"/>
          <w:sz w:val="18"/>
        </w:rPr>
        <w:t>http://&lt;主机&gt;:11434/api/tags</w:t>
      </w:r>
      <w:r>
        <w:rPr>
          <w:rFonts w:ascii="Calibri" w:hAnsi="Calibri" w:eastAsia="微软雅黑"/>
          <w:b w:val="0"/>
          <w:i w:val="0"/>
          <w:sz w:val="21"/>
        </w:rPr>
        <w:t>。</w:t>
      </w:r>
    </w:p>
    <w:p>
      <w:r>
        <w:t>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b/>
          <w:i w:val="0"/>
          <w:sz w:val="28"/>
        </w:rPr>
        <w:t>6. 导入知识库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6.1 支持的文件类型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类型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扩展名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PDF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.pdf（文本层 PDF 效果最佳）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Markdown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.md/.markdown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纯文本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.txt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HTML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.html/.htm</w:t>
            </w:r>
          </w:p>
        </w:tc>
      </w:tr>
    </w:tbl>
    <w:p/>
    <w:p>
      <w:pPr>
        <w:ind w:left="360"/>
      </w:pPr>
      <w:r>
        <w:rPr>
          <w:rFonts w:ascii="Calibri" w:hAnsi="Calibri" w:eastAsia="微软雅黑"/>
          <w:b w:val="0"/>
          <w:i/>
          <w:color w:val="555555"/>
          <w:sz w:val="21"/>
        </w:rPr>
        <w:br/>
      </w:r>
      <w:r>
        <w:rPr>
          <w:rFonts w:ascii="Calibri" w:hAnsi="Calibri" w:eastAsia="微软雅黑"/>
          <w:b w:val="0"/>
          <w:i/>
          <w:color w:val="555555"/>
          <w:sz w:val="21"/>
        </w:rPr>
        <w:t>扫描版 / 纯图片 PDF：首版便携包默认关闭 OCR，识别效果可能不佳。请优先使用可选中文字的 PDF。</w:t>
      </w:r>
      <w:r>
        <w:rPr>
          <w:rFonts w:ascii="Calibri" w:hAnsi="Calibri" w:eastAsia="微软雅黑"/>
          <w:b w:val="0"/>
          <w:i/>
          <w:color w:val="555555"/>
          <w:sz w:val="21"/>
        </w:rPr>
        <w:br/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6.2 导入步骤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打开 </w:t>
      </w:r>
      <w:r>
        <w:rPr>
          <w:rFonts w:ascii="Calibri" w:hAnsi="Calibri" w:eastAsia="微软雅黑"/>
          <w:b/>
          <w:i w:val="0"/>
          <w:sz w:val="21"/>
        </w:rPr>
        <w:t>Knowledge Base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点击 </w:t>
      </w:r>
      <w:r>
        <w:rPr>
          <w:rFonts w:ascii="Calibri" w:hAnsi="Calibri" w:eastAsia="微软雅黑"/>
          <w:b/>
          <w:i w:val="0"/>
          <w:sz w:val="21"/>
        </w:rPr>
        <w:t>Import folder</w:t>
      </w:r>
      <w:r>
        <w:rPr>
          <w:rFonts w:ascii="Calibri" w:hAnsi="Calibri" w:eastAsia="微软雅黑"/>
          <w:b w:val="0"/>
          <w:i w:val="0"/>
          <w:sz w:val="21"/>
        </w:rPr>
        <w:t xml:space="preserve">（导入文件夹） 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在系统对话框中选择包含文档的目录（会递归处理子目录） 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确认后开始后台导入  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6.3 进度说明</w:t>
      </w:r>
    </w:p>
    <w:p>
      <w:r>
        <w:rPr>
          <w:rFonts w:ascii="Calibri" w:hAnsi="Calibri" w:eastAsia="微软雅黑"/>
          <w:b w:val="0"/>
          <w:i w:val="0"/>
          <w:sz w:val="21"/>
        </w:rPr>
        <w:t>导入过程中你可能看到：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信息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当前文件名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正在处理的文件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预计时间（ETA）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根据页数 / 块数估算的剩余时间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N / M pages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PDF 按页窗口进度（默认每窗约 20 页：解析→切块→向量化）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N / M chunks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向量化进度（文本块）；指纹未变的页会显示「复用」而不重算向量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1"/>
        </w:rPr>
        <w:t>说明：</w:t>
      </w:r>
    </w:p>
    <w:p>
      <w:pPr>
        <w:pStyle w:val="ListBullet"/>
      </w:pPr>
      <w:r>
        <w:rPr>
          <w:rFonts w:ascii="Calibri" w:hAnsi="Calibri" w:eastAsia="微软雅黑"/>
          <w:b/>
          <w:i w:val="0"/>
          <w:sz w:val="21"/>
        </w:rPr>
        <w:t>解析</w:t>
      </w:r>
      <w:r>
        <w:rPr>
          <w:rFonts w:ascii="Calibri" w:hAnsi="Calibri" w:eastAsia="微软雅黑"/>
          <w:b w:val="0"/>
          <w:i w:val="0"/>
          <w:sz w:val="21"/>
        </w:rPr>
        <w:t xml:space="preserve">通常较快；大部分时间花在本机 </w:t>
      </w:r>
      <w:r>
        <w:rPr>
          <w:rFonts w:ascii="Calibri" w:hAnsi="Calibri" w:eastAsia="微软雅黑"/>
          <w:b/>
          <w:i w:val="0"/>
          <w:sz w:val="21"/>
        </w:rPr>
        <w:t>BGE-M3 嵌入</w:t>
      </w:r>
      <w:r>
        <w:rPr>
          <w:rFonts w:ascii="Calibri" w:hAnsi="Calibri" w:eastAsia="微软雅黑"/>
          <w:b w:val="0"/>
          <w:i w:val="0"/>
          <w:sz w:val="21"/>
        </w:rPr>
        <w:t xml:space="preserve">（CPU 上约每块数秒量级，大文档会明显更久）。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进度会持续更新；请耐心等待，勿重复多次点击导入同一目录。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>未变更的文件可能被自动</w:t>
      </w:r>
      <w:r>
        <w:rPr>
          <w:rFonts w:ascii="Calibri" w:hAnsi="Calibri" w:eastAsia="微软雅黑"/>
          <w:b/>
          <w:i w:val="0"/>
          <w:sz w:val="21"/>
        </w:rPr>
        <w:t>跳过</w:t>
      </w:r>
      <w:r>
        <w:rPr>
          <w:rFonts w:ascii="Calibri" w:hAnsi="Calibri" w:eastAsia="微软雅黑"/>
          <w:b w:val="0"/>
          <w:i w:val="0"/>
          <w:sz w:val="21"/>
        </w:rPr>
        <w:t xml:space="preserve">。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首版同一时间通常只运行 </w:t>
      </w:r>
      <w:r>
        <w:rPr>
          <w:rFonts w:ascii="Calibri" w:hAnsi="Calibri" w:eastAsia="微软雅黑"/>
          <w:b/>
          <w:i w:val="0"/>
          <w:sz w:val="21"/>
        </w:rPr>
        <w:t>一个</w:t>
      </w:r>
      <w:r>
        <w:rPr>
          <w:rFonts w:ascii="Calibri" w:hAnsi="Calibri" w:eastAsia="微软雅黑"/>
          <w:b w:val="0"/>
          <w:i w:val="0"/>
          <w:sz w:val="21"/>
        </w:rPr>
        <w:t xml:space="preserve"> 导入任务。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6.4 导入完成后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文档列表中会出现已索引文件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底部活动日志会显示成功 / 跳过 / 失败汇总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失败项请检查文件是否损坏、是否受权限限制，或是否为不支持的格式  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6.5 体积与时间参考（经验值）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文档规模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粗略预期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数页～十几页 PDF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约 1～数分钟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百页级文字 PDF（约百余 chunks）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约数分钟～十余分钟（视 CPU 而定）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数百页大书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可能数十分钟，请关注 chunk 进度与 ETA</w:t>
            </w:r>
          </w:p>
        </w:tc>
      </w:tr>
    </w:tbl>
    <w:p/>
    <w:p>
      <w:r>
        <w:t>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b/>
          <w:i w:val="0"/>
          <w:sz w:val="28"/>
        </w:rPr>
        <w:t>7. 对话提问（piFlow · 知识库）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主问答入口是侧栏 </w:t>
      </w:r>
      <w:r>
        <w:rPr>
          <w:rFonts w:ascii="Calibri" w:hAnsi="Calibri" w:eastAsia="微软雅黑"/>
          <w:b/>
          <w:i w:val="0"/>
          <w:sz w:val="21"/>
        </w:rPr>
        <w:t>piFlow</w:t>
      </w:r>
      <w:r>
        <w:rPr>
          <w:rFonts w:ascii="Calibri" w:hAnsi="Calibri" w:eastAsia="微软雅黑"/>
          <w:b w:val="0"/>
          <w:i w:val="0"/>
          <w:sz w:val="21"/>
        </w:rPr>
        <w:t xml:space="preserve">（不再有独立的旧版 Chat 页）。导入文档并启用 Knowledge skill 后，即可用自然语言问本地知识库；Agent 通过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kb_*</w:t>
      </w:r>
      <w:r>
        <w:rPr>
          <w:rFonts w:ascii="Calibri" w:hAnsi="Calibri" w:eastAsia="微软雅黑"/>
          <w:b w:val="0"/>
          <w:i w:val="0"/>
          <w:sz w:val="21"/>
        </w:rPr>
        <w:t xml:space="preserve"> 工具检索，并在回答下方展示 </w:t>
      </w:r>
      <w:r>
        <w:rPr>
          <w:rFonts w:ascii="Calibri" w:hAnsi="Calibri" w:eastAsia="微软雅黑"/>
          <w:b/>
          <w:i w:val="0"/>
          <w:sz w:val="21"/>
        </w:rPr>
        <w:t>Sources</w:t>
      </w:r>
      <w:r>
        <w:rPr>
          <w:rFonts w:ascii="Calibri" w:hAnsi="Calibri" w:eastAsia="微软雅黑"/>
          <w:b w:val="0"/>
          <w:i w:val="0"/>
          <w:sz w:val="21"/>
        </w:rPr>
        <w:t xml:space="preserve"> 引用。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7.1 基本用法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确保已至少成功导入部分文档（Knowledge skill 显示就绪） 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打开侧栏 </w:t>
      </w:r>
      <w:r>
        <w:rPr>
          <w:rFonts w:ascii="Calibri" w:hAnsi="Calibri" w:eastAsia="微软雅黑"/>
          <w:b/>
          <w:i w:val="0"/>
          <w:sz w:val="21"/>
        </w:rPr>
        <w:t>piFlow</w:t>
      </w:r>
      <w:r>
        <w:rPr>
          <w:rFonts w:ascii="Calibri" w:hAnsi="Calibri" w:eastAsia="微软雅黑"/>
          <w:b w:val="0"/>
          <w:i w:val="0"/>
          <w:sz w:val="21"/>
        </w:rPr>
        <w:t xml:space="preserve">，或点击 </w:t>
      </w:r>
      <w:r>
        <w:rPr>
          <w:rFonts w:ascii="Calibri" w:hAnsi="Calibri" w:eastAsia="微软雅黑"/>
          <w:b/>
          <w:i w:val="0"/>
          <w:sz w:val="21"/>
        </w:rPr>
        <w:t>New Chat</w:t>
      </w:r>
      <w:r>
        <w:rPr>
          <w:rFonts w:ascii="Calibri" w:hAnsi="Calibri" w:eastAsia="微软雅黑"/>
          <w:b w:val="0"/>
          <w:i w:val="0"/>
          <w:sz w:val="21"/>
        </w:rPr>
        <w:t xml:space="preserve"> 新建会话后提问 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>在输入框输入问题，例如：</w:t>
      </w:r>
      <w:r>
        <w:br/>
      </w:r>
      <w:r>
        <w:rPr>
          <w:rFonts w:ascii="Calibri" w:hAnsi="Calibri" w:eastAsia="微软雅黑"/>
          <w:b w:val="0"/>
          <w:i w:val="0"/>
          <w:sz w:val="21"/>
        </w:rPr>
        <w:br/>
        <w:t xml:space="preserve">   - 「这份白皮书的主要结论是什么？」</w:t>
      </w:r>
      <w:r>
        <w:br/>
      </w:r>
      <w:r>
        <w:rPr>
          <w:rFonts w:ascii="Calibri" w:hAnsi="Calibri" w:eastAsia="微软雅黑"/>
          <w:b w:val="0"/>
          <w:i w:val="0"/>
          <w:sz w:val="21"/>
        </w:rPr>
        <w:br/>
        <w:t xml:space="preserve">   - 「文档里提到了哪些人名？」</w:t>
      </w:r>
      <w:r>
        <w:br/>
      </w:r>
      <w:r>
        <w:rPr>
          <w:rFonts w:ascii="Calibri" w:hAnsi="Calibri" w:eastAsia="微软雅黑"/>
          <w:b w:val="0"/>
          <w:i w:val="0"/>
          <w:sz w:val="21"/>
        </w:rPr>
        <w:br/>
        <w:t xml:space="preserve">   - 「某某功能在哪一节说明？」 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发送后等待回答；过程中可能出现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tool → kb_search</w:t>
      </w:r>
      <w:r>
        <w:rPr>
          <w:rFonts w:ascii="Calibri" w:hAnsi="Calibri" w:eastAsia="微软雅黑"/>
          <w:b w:val="0"/>
          <w:i w:val="0"/>
          <w:sz w:val="21"/>
        </w:rPr>
        <w:t xml:space="preserve"> 等提示  </w:t>
      </w:r>
    </w:p>
    <w:p>
      <w:r>
        <w:rPr>
          <w:rFonts w:ascii="Calibri" w:hAnsi="Calibri" w:eastAsia="微软雅黑"/>
          <w:b w:val="0"/>
          <w:i w:val="0"/>
          <w:sz w:val="21"/>
        </w:rPr>
        <w:t>首次提问或长时间空闲后，嵌入模型可能有短暂</w:t>
      </w:r>
      <w:r>
        <w:rPr>
          <w:rFonts w:ascii="Calibri" w:hAnsi="Calibri" w:eastAsia="微软雅黑"/>
          <w:b/>
          <w:i w:val="0"/>
          <w:sz w:val="21"/>
        </w:rPr>
        <w:t>冷启动</w:t>
      </w:r>
      <w:r>
        <w:rPr>
          <w:rFonts w:ascii="Calibri" w:hAnsi="Calibri" w:eastAsia="微软雅黑"/>
          <w:b w:val="0"/>
          <w:i w:val="0"/>
          <w:sz w:val="21"/>
        </w:rPr>
        <w:t>，首条可能稍慢。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7.2 引用与溯源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回答下方通常会显示 </w:t>
      </w:r>
      <w:r>
        <w:rPr>
          <w:rFonts w:ascii="Calibri" w:hAnsi="Calibri" w:eastAsia="微软雅黑"/>
          <w:b/>
          <w:i w:val="0"/>
          <w:sz w:val="21"/>
        </w:rPr>
        <w:t>Sources（引用）</w:t>
      </w:r>
      <w:r>
        <w:rPr>
          <w:rFonts w:ascii="Calibri" w:hAnsi="Calibri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来源文档名称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相关段落摘录（及页码等元数据，若有）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可据此核对原文，降低「幻觉」风险  </w:t>
      </w:r>
    </w:p>
    <w:p>
      <w:r>
        <w:rPr>
          <w:rFonts w:ascii="Calibri" w:hAnsi="Calibri" w:eastAsia="微软雅黑"/>
          <w:b w:val="0"/>
          <w:i w:val="0"/>
          <w:sz w:val="21"/>
        </w:rPr>
        <w:t>若引用为空或很少：可能是问题与知识库无关，或文档尚未导入完成 / 文本层过少。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7.3 多轮对话与会话管理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同一会话中可继续追问；重要新主题建议点击 </w:t>
      </w:r>
      <w:r>
        <w:rPr>
          <w:rFonts w:ascii="Calibri" w:hAnsi="Calibri" w:eastAsia="微软雅黑"/>
          <w:b/>
          <w:i w:val="0"/>
          <w:sz w:val="21"/>
        </w:rPr>
        <w:t>New Chat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Bullet"/>
      </w:pPr>
      <w:r>
        <w:rPr>
          <w:rFonts w:ascii="Calibri" w:hAnsi="Calibri" w:eastAsia="微软雅黑"/>
          <w:b/>
          <w:i w:val="0"/>
          <w:sz w:val="21"/>
        </w:rPr>
        <w:t>切换 / 重命名 / 删除</w:t>
      </w:r>
      <w:r>
        <w:rPr>
          <w:rFonts w:ascii="Calibri" w:hAnsi="Calibri" w:eastAsia="微软雅黑"/>
          <w:b w:val="0"/>
          <w:i w:val="0"/>
          <w:sz w:val="21"/>
        </w:rPr>
        <w:t xml:space="preserve">：在侧边栏会话列表操作  </w:t>
      </w:r>
    </w:p>
    <w:p>
      <w:r>
        <w:t>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b/>
          <w:i w:val="0"/>
          <w:sz w:val="28"/>
        </w:rPr>
        <w:t>8. piFlow（工作流 Agent）</w:t>
      </w:r>
    </w:p>
    <w:p>
      <w:r>
        <w:rPr>
          <w:rFonts w:ascii="Calibri" w:hAnsi="Calibri" w:eastAsia="微软雅黑"/>
          <w:b/>
          <w:i w:val="0"/>
          <w:sz w:val="21"/>
        </w:rPr>
        <w:t>piFlow</w:t>
      </w:r>
      <w:r>
        <w:rPr>
          <w:rFonts w:ascii="Calibri" w:hAnsi="Calibri" w:eastAsia="微软雅黑"/>
          <w:b w:val="0"/>
          <w:i w:val="0"/>
          <w:sz w:val="21"/>
        </w:rPr>
        <w:t xml:space="preserve"> 是主对话界面：按已启用的 </w:t>
      </w:r>
      <w:r>
        <w:rPr>
          <w:rFonts w:ascii="Calibri" w:hAnsi="Calibri" w:eastAsia="微软雅黑"/>
          <w:b/>
          <w:i w:val="0"/>
          <w:sz w:val="21"/>
        </w:rPr>
        <w:t>Skill</w:t>
      </w:r>
      <w:r>
        <w:rPr>
          <w:rFonts w:ascii="Calibri" w:hAnsi="Calibri" w:eastAsia="微软雅黑"/>
          <w:b w:val="0"/>
          <w:i w:val="0"/>
          <w:sz w:val="21"/>
        </w:rPr>
        <w:t xml:space="preserve"> 调用工具。启用 Knowledge 时可检索你导入的文档（</w:t>
      </w:r>
      <w:r>
        <w:rPr>
          <w:rFonts w:ascii="Consolas" w:hAnsi="Consolas" w:eastAsia="Consolas"/>
          <w:b w:val="0"/>
          <w:i w:val="0"/>
          <w:color w:val="333333"/>
          <w:sz w:val="18"/>
        </w:rPr>
        <w:t>kb_*</w:t>
      </w:r>
      <w:r>
        <w:rPr>
          <w:rFonts w:ascii="Calibri" w:hAnsi="Calibri" w:eastAsia="微软雅黑"/>
          <w:b w:val="0"/>
          <w:i w:val="0"/>
          <w:sz w:val="21"/>
        </w:rPr>
        <w:t>）；还可按需启用 Postgres 只读、Local FS 等。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8.1 打开 piFlow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点击侧栏导航 </w:t>
      </w:r>
      <w:r>
        <w:rPr>
          <w:rFonts w:ascii="Calibri" w:hAnsi="Calibri" w:eastAsia="微软雅黑"/>
          <w:b/>
          <w:i w:val="0"/>
          <w:sz w:val="21"/>
        </w:rPr>
        <w:t>piFlow</w:t>
      </w:r>
      <w:r>
        <w:rPr>
          <w:rFonts w:ascii="Calibri" w:hAnsi="Calibri" w:eastAsia="微软雅黑"/>
          <w:b w:val="0"/>
          <w:i w:val="0"/>
          <w:sz w:val="21"/>
        </w:rPr>
        <w:t xml:space="preserve">（或 </w:t>
      </w:r>
      <w:r>
        <w:rPr>
          <w:rFonts w:ascii="Calibri" w:hAnsi="Calibri" w:eastAsia="微软雅黑"/>
          <w:b/>
          <w:i w:val="0"/>
          <w:sz w:val="21"/>
        </w:rPr>
        <w:t>New Chat</w:t>
      </w:r>
      <w:r>
        <w:rPr>
          <w:rFonts w:ascii="Calibri" w:hAnsi="Calibri" w:eastAsia="微软雅黑"/>
          <w:b w:val="0"/>
          <w:i w:val="0"/>
          <w:sz w:val="21"/>
        </w:rPr>
        <w:t xml:space="preserve">） 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顶部可见当前 Skill 是否启用 / 就绪；会话列表在侧栏 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右侧输入自然语言问题并发送  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配置入口在 </w:t>
      </w:r>
      <w:r>
        <w:rPr>
          <w:rFonts w:ascii="Calibri" w:hAnsi="Calibri" w:eastAsia="微软雅黑"/>
          <w:b/>
          <w:i w:val="0"/>
          <w:sz w:val="21"/>
        </w:rPr>
        <w:t>Settings</w:t>
      </w:r>
      <w:r>
        <w:rPr>
          <w:rFonts w:ascii="Calibri" w:hAnsi="Calibri" w:eastAsia="微软雅黑"/>
          <w:b w:val="0"/>
          <w:i w:val="0"/>
          <w:sz w:val="21"/>
        </w:rPr>
        <w:t>（模型、Knowledge / Postgres / Local FS 等）。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8.2 Skill：Postgres 只读</w:t>
      </w:r>
    </w:p>
    <w:p>
      <w:r>
        <w:rPr>
          <w:rFonts w:ascii="Calibri" w:hAnsi="Calibri" w:eastAsia="微软雅黑"/>
          <w:b w:val="0"/>
          <w:i w:val="0"/>
          <w:sz w:val="21"/>
        </w:rPr>
        <w:t>用于用自然语言查询 PostgreSQL（</w:t>
      </w:r>
      <w:r>
        <w:rPr>
          <w:rFonts w:ascii="Calibri" w:hAnsi="Calibri" w:eastAsia="微软雅黑"/>
          <w:b/>
          <w:i w:val="0"/>
          <w:sz w:val="21"/>
        </w:rPr>
        <w:t>只读</w:t>
      </w:r>
      <w:r>
        <w:rPr>
          <w:rFonts w:ascii="Calibri" w:hAnsi="Calibri" w:eastAsia="微软雅黑"/>
          <w:b w:val="0"/>
          <w:i w:val="0"/>
          <w:sz w:val="21"/>
        </w:rPr>
        <w:t>，禁止 DELETE / DROP 等）。</w:t>
      </w:r>
    </w:p>
    <w:p>
      <w:r>
        <w:rPr>
          <w:rFonts w:ascii="Calibri" w:hAnsi="Calibri" w:eastAsia="微软雅黑"/>
          <w:b/>
          <w:i w:val="0"/>
          <w:sz w:val="21"/>
        </w:rPr>
        <w:t>配置：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打开 </w:t>
      </w:r>
      <w:r>
        <w:rPr>
          <w:rFonts w:ascii="Calibri" w:hAnsi="Calibri" w:eastAsia="微软雅黑"/>
          <w:b/>
          <w:i w:val="0"/>
          <w:sz w:val="21"/>
        </w:rPr>
        <w:t>Settings → Postgres（piFlow skill）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勾选 </w:t>
      </w:r>
      <w:r>
        <w:rPr>
          <w:rFonts w:ascii="Calibri" w:hAnsi="Calibri" w:eastAsia="微软雅黑"/>
          <w:b/>
          <w:i w:val="0"/>
          <w:sz w:val="21"/>
        </w:rPr>
        <w:t>启用 Postgres 只读 skill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填写 Host / Port / Database / User / Password（可选 SSL） 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可先点 </w:t>
      </w:r>
      <w:r>
        <w:rPr>
          <w:rFonts w:ascii="Calibri" w:hAnsi="Calibri" w:eastAsia="微软雅黑"/>
          <w:b/>
          <w:i w:val="0"/>
          <w:sz w:val="21"/>
        </w:rPr>
        <w:t>测试连接</w:t>
      </w:r>
      <w:r>
        <w:rPr>
          <w:rFonts w:ascii="Calibri" w:hAnsi="Calibri" w:eastAsia="微软雅黑"/>
          <w:b w:val="0"/>
          <w:i w:val="0"/>
          <w:sz w:val="21"/>
        </w:rPr>
        <w:t xml:space="preserve">，再点 </w:t>
      </w:r>
      <w:r>
        <w:rPr>
          <w:rFonts w:ascii="Calibri" w:hAnsi="Calibri" w:eastAsia="微软雅黑"/>
          <w:b/>
          <w:i w:val="0"/>
          <w:sz w:val="21"/>
        </w:rPr>
        <w:t>保存连接</w:t>
      </w:r>
      <w:r>
        <w:rPr>
          <w:rFonts w:ascii="Calibri" w:hAnsi="Calibri" w:eastAsia="微软雅黑"/>
          <w:b w:val="0"/>
          <w:i w:val="0"/>
          <w:sz w:val="21"/>
        </w:rPr>
        <w:t xml:space="preserve">（保存时会预热 schema 缓存）  </w:t>
      </w:r>
    </w:p>
    <w:p>
      <w:r>
        <w:rPr>
          <w:rFonts w:ascii="Calibri" w:hAnsi="Calibri" w:eastAsia="微软雅黑"/>
          <w:b/>
          <w:i w:val="0"/>
          <w:sz w:val="21"/>
        </w:rPr>
        <w:t>示例问题：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「最后一个患者是谁，列出他的资料」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「患者 ID 145 有多少个 study？」  </w:t>
      </w:r>
    </w:p>
    <w:p>
      <w:r>
        <w:rPr>
          <w:rFonts w:ascii="Calibri" w:hAnsi="Calibri" w:eastAsia="微软雅黑"/>
          <w:b/>
          <w:i w:val="0"/>
          <w:sz w:val="21"/>
        </w:rPr>
        <w:t>说明：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连接信息保存在本机（开发态为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.data/postgres-config.json</w:t>
      </w:r>
      <w:r>
        <w:rPr>
          <w:rFonts w:ascii="Calibri" w:hAnsi="Calibri" w:eastAsia="微软雅黑"/>
          <w:b w:val="0"/>
          <w:i w:val="0"/>
          <w:sz w:val="21"/>
        </w:rPr>
        <w:t xml:space="preserve">）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Agent 只会执行只读 SQL；破坏性语句会被拦截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需要已配置且可达的生成服务（Ollama 或 DeepSeek）  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8.3 Skill：Local FS（本地文件）</w:t>
      </w:r>
    </w:p>
    <w:p>
      <w:r>
        <w:rPr>
          <w:rFonts w:ascii="Calibri" w:hAnsi="Calibri" w:eastAsia="微软雅黑"/>
          <w:b w:val="0"/>
          <w:i w:val="0"/>
          <w:sz w:val="21"/>
        </w:rPr>
        <w:t>用于在指定</w:t>
      </w:r>
      <w:r>
        <w:rPr>
          <w:rFonts w:ascii="Calibri" w:hAnsi="Calibri" w:eastAsia="微软雅黑"/>
          <w:b/>
          <w:i w:val="0"/>
          <w:sz w:val="21"/>
        </w:rPr>
        <w:t>工作区目录</w:t>
      </w:r>
      <w:r>
        <w:rPr>
          <w:rFonts w:ascii="Calibri" w:hAnsi="Calibri" w:eastAsia="微软雅黑"/>
          <w:b w:val="0"/>
          <w:i w:val="0"/>
          <w:sz w:val="21"/>
        </w:rPr>
        <w:t xml:space="preserve">内读文件、用 bash 辅助、按需写文件。与 Postgres Skill </w:t>
      </w:r>
      <w:r>
        <w:rPr>
          <w:rFonts w:ascii="Calibri" w:hAnsi="Calibri" w:eastAsia="微软雅黑"/>
          <w:b/>
          <w:i w:val="0"/>
          <w:sz w:val="21"/>
        </w:rPr>
        <w:t>分开开关</w:t>
      </w:r>
      <w:r>
        <w:rPr>
          <w:rFonts w:ascii="Calibri" w:hAnsi="Calibri" w:eastAsia="微软雅黑"/>
          <w:b w:val="0"/>
          <w:i w:val="0"/>
          <w:sz w:val="21"/>
        </w:rPr>
        <w:t>。</w:t>
      </w:r>
    </w:p>
    <w:p>
      <w:r>
        <w:rPr>
          <w:rFonts w:ascii="Calibri" w:hAnsi="Calibri" w:eastAsia="微软雅黑"/>
          <w:b/>
          <w:i w:val="0"/>
          <w:sz w:val="21"/>
        </w:rPr>
        <w:t>配置：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打开 </w:t>
      </w:r>
      <w:r>
        <w:rPr>
          <w:rFonts w:ascii="Calibri" w:hAnsi="Calibri" w:eastAsia="微软雅黑"/>
          <w:b/>
          <w:i w:val="0"/>
          <w:sz w:val="21"/>
        </w:rPr>
        <w:t>Settings → Local FS（piFlow skill）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勾选 </w:t>
      </w:r>
      <w:r>
        <w:rPr>
          <w:rFonts w:ascii="Calibri" w:hAnsi="Calibri" w:eastAsia="微软雅黑"/>
          <w:b/>
          <w:i w:val="0"/>
          <w:sz w:val="21"/>
        </w:rPr>
        <w:t>启用本地文件 skill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>填写工作区</w:t>
      </w:r>
      <w:r>
        <w:rPr>
          <w:rFonts w:ascii="Calibri" w:hAnsi="Calibri" w:eastAsia="微软雅黑"/>
          <w:b/>
          <w:i w:val="0"/>
          <w:sz w:val="21"/>
        </w:rPr>
        <w:t>绝对路径</w:t>
      </w:r>
      <w:r>
        <w:rPr>
          <w:rFonts w:ascii="Calibri" w:hAnsi="Calibri" w:eastAsia="微软雅黑"/>
          <w:b w:val="0"/>
          <w:i w:val="0"/>
          <w:sz w:val="21"/>
        </w:rPr>
        <w:t>（必须是已存在的文件夹），例如：</w:t>
      </w:r>
      <w:r>
        <w:rPr>
          <w:rFonts w:ascii="Consolas" w:hAnsi="Consolas" w:eastAsia="Consolas"/>
          <w:b w:val="0"/>
          <w:i w:val="0"/>
          <w:color w:val="333333"/>
          <w:sz w:val="18"/>
        </w:rPr>
        <w:t>D:\dev\my-project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可选：是否 </w:t>
      </w:r>
      <w:r>
        <w:rPr>
          <w:rFonts w:ascii="Calibri" w:hAnsi="Calibri" w:eastAsia="微软雅黑"/>
          <w:b/>
          <w:i w:val="0"/>
          <w:sz w:val="21"/>
        </w:rPr>
        <w:t>允许写入</w:t>
      </w:r>
      <w:r>
        <w:rPr>
          <w:rFonts w:ascii="Calibri" w:hAnsi="Calibri" w:eastAsia="微软雅黑"/>
          <w:b w:val="0"/>
          <w:i w:val="0"/>
          <w:sz w:val="21"/>
        </w:rPr>
        <w:t xml:space="preserve">（关闭则仅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read</w:t>
      </w:r>
      <w:r>
        <w:rPr>
          <w:rFonts w:ascii="Calibri" w:hAnsi="Calibri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bash</w:t>
      </w:r>
      <w:r>
        <w:rPr>
          <w:rFonts w:ascii="Calibri" w:hAnsi="Calibri" w:eastAsia="微软雅黑"/>
          <w:b w:val="0"/>
          <w:i w:val="0"/>
          <w:sz w:val="21"/>
        </w:rPr>
        <w:t xml:space="preserve">）  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t xml:space="preserve">点击 </w:t>
      </w:r>
      <w:r>
        <w:rPr>
          <w:rFonts w:ascii="Calibri" w:hAnsi="Calibri" w:eastAsia="微软雅黑"/>
          <w:b/>
          <w:i w:val="0"/>
          <w:sz w:val="21"/>
        </w:rPr>
        <w:t>保存 Local FS / skill 开关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r>
        <w:rPr>
          <w:rFonts w:ascii="Calibri" w:hAnsi="Calibri" w:eastAsia="微软雅黑"/>
          <w:b/>
          <w:i w:val="0"/>
          <w:sz w:val="21"/>
        </w:rPr>
        <w:t>Windows 注意：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使用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bash</w:t>
      </w:r>
      <w:r>
        <w:rPr>
          <w:rFonts w:ascii="Calibri" w:hAnsi="Calibri" w:eastAsia="微软雅黑"/>
          <w:b w:val="0"/>
          <w:i w:val="0"/>
          <w:sz w:val="21"/>
        </w:rPr>
        <w:t xml:space="preserve"> 前请安装 </w:t>
      </w:r>
      <w:r>
        <w:rPr>
          <w:rFonts w:ascii="Calibri" w:hAnsi="Calibri" w:eastAsia="微软雅黑"/>
          <w:b w:val="0"/>
          <w:i w:val="0"/>
          <w:color w:val="0563C1"/>
          <w:sz w:val="21"/>
          <w:u w:val="single"/>
        </w:rPr>
        <w:t>Git for Windows</w:t>
      </w:r>
      <w:r>
        <w:rPr>
          <w:rFonts w:ascii="Calibri" w:hAnsi="Calibri" w:eastAsia="微软雅黑"/>
          <w:b w:val="0"/>
          <w:i w:val="0"/>
          <w:sz w:val="21"/>
        </w:rPr>
        <w:t xml:space="preserve">，否则 bash 工具会失败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请勿把工作区设成整个系统盘；只指向你允许 Agent 接触的项目目录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>即使允许写入，</w:t>
      </w:r>
      <w:r>
        <w:rPr>
          <w:rFonts w:ascii="Calibri" w:hAnsi="Calibri" w:eastAsia="微软雅黑"/>
          <w:b/>
          <w:i w:val="0"/>
          <w:sz w:val="21"/>
        </w:rPr>
        <w:t>删除文件 / 破坏性清理</w:t>
      </w:r>
      <w:r>
        <w:rPr>
          <w:rFonts w:ascii="Calibri" w:hAnsi="Calibri" w:eastAsia="微软雅黑"/>
          <w:b w:val="0"/>
          <w:i w:val="0"/>
          <w:sz w:val="21"/>
        </w:rPr>
        <w:t xml:space="preserve">仍被 no-delete 策略禁止  </w:t>
      </w:r>
    </w:p>
    <w:p>
      <w:r>
        <w:rPr>
          <w:rFonts w:ascii="Calibri" w:hAnsi="Calibri" w:eastAsia="微软雅黑"/>
          <w:b/>
          <w:i w:val="0"/>
          <w:sz w:val="21"/>
        </w:rPr>
        <w:t>示例问题：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「列出工作区根目录有哪些文件」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「打开 README.md 并总结」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「在 docs 下新建一个 draft.md，写上今日纪要」（需开启允许写入）  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8.4 piFlow 会话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点击侧栏 </w:t>
      </w:r>
      <w:r>
        <w:rPr>
          <w:rFonts w:ascii="Calibri" w:hAnsi="Calibri" w:eastAsia="微软雅黑"/>
          <w:b/>
          <w:i w:val="0"/>
          <w:sz w:val="21"/>
        </w:rPr>
        <w:t>New Chat</w:t>
      </w:r>
      <w:r>
        <w:rPr>
          <w:rFonts w:ascii="Calibri" w:hAnsi="Calibri" w:eastAsia="微软雅黑"/>
          <w:b w:val="0"/>
          <w:i w:val="0"/>
          <w:sz w:val="21"/>
        </w:rPr>
        <w:t xml:space="preserve"> 开始新会话（也可在空会话直接提问，系统会自动创建会话）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>会话保存在本机服务端数据库（</w:t>
      </w:r>
      <w:r>
        <w:rPr>
          <w:rFonts w:ascii="Consolas" w:hAnsi="Consolas" w:eastAsia="Consolas"/>
          <w:b w:val="0"/>
          <w:i w:val="0"/>
          <w:color w:val="333333"/>
          <w:sz w:val="18"/>
        </w:rPr>
        <w:t>%APPDATA%\piFlow\</w:t>
      </w:r>
      <w:r>
        <w:rPr>
          <w:rFonts w:ascii="Calibri" w:hAnsi="Calibri" w:eastAsia="微软雅黑"/>
          <w:b w:val="0"/>
          <w:i w:val="0"/>
          <w:sz w:val="21"/>
        </w:rPr>
        <w:t xml:space="preserve"> / 开发态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.data\</w:t>
      </w:r>
      <w:r>
        <w:rPr>
          <w:rFonts w:ascii="Calibri" w:hAnsi="Calibri" w:eastAsia="微软雅黑"/>
          <w:b w:val="0"/>
          <w:i w:val="0"/>
          <w:sz w:val="21"/>
        </w:rPr>
        <w:t xml:space="preserve">）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对话中可能出现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tool → kb_search</w:t>
      </w:r>
      <w:r>
        <w:rPr>
          <w:rFonts w:ascii="Calibri" w:hAnsi="Calibri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tool → pg_query</w:t>
      </w:r>
      <w:r>
        <w:rPr>
          <w:rFonts w:ascii="Calibri" w:hAnsi="Calibri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tool → read</w:t>
      </w:r>
      <w:r>
        <w:rPr>
          <w:rFonts w:ascii="Calibri" w:hAnsi="Calibri" w:eastAsia="微软雅黑"/>
          <w:b w:val="0"/>
          <w:i w:val="0"/>
          <w:sz w:val="21"/>
        </w:rPr>
        <w:t xml:space="preserve"> 等提示，表示 Agent 正在调用工具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请等待完整回答；若长时间无结果，检查生成服务（Ollama/DeepSeek）、Skill 配置与（Local FS）Git Bash  </w:t>
      </w:r>
    </w:p>
    <w:p>
      <w:r>
        <w:rPr>
          <w:rFonts w:ascii="Calibri" w:hAnsi="Calibri" w:eastAsia="微软雅黑"/>
          <w:b/>
          <w:i w:val="0"/>
          <w:sz w:val="21"/>
        </w:rPr>
        <w:t>备注：同一问题答案为何会略有差异？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对同一问题多次提问时，回答在措辞、要点取舍或侧重点上可能略有不同。这通常不是知识库内容变了，而是 </w:t>
      </w:r>
      <w:r>
        <w:rPr>
          <w:rFonts w:ascii="Calibri" w:hAnsi="Calibri" w:eastAsia="微软雅黑"/>
          <w:b/>
          <w:i w:val="0"/>
          <w:sz w:val="21"/>
        </w:rPr>
        <w:t>Agent 编排（agentic RAG）</w:t>
      </w:r>
      <w:r>
        <w:rPr>
          <w:rFonts w:ascii="Calibri" w:hAnsi="Calibri" w:eastAsia="微软雅黑"/>
          <w:b w:val="0"/>
          <w:i w:val="0"/>
          <w:sz w:val="21"/>
        </w:rPr>
        <w:t xml:space="preserve"> 与 </w:t>
      </w:r>
      <w:r>
        <w:rPr>
          <w:rFonts w:ascii="Calibri" w:hAnsi="Calibri" w:eastAsia="微软雅黑"/>
          <w:b/>
          <w:i w:val="0"/>
          <w:sz w:val="21"/>
        </w:rPr>
        <w:t>生成式解码</w:t>
      </w:r>
      <w:r>
        <w:rPr>
          <w:rFonts w:ascii="Calibri" w:hAnsi="Calibri" w:eastAsia="微软雅黑"/>
          <w:b w:val="0"/>
          <w:i w:val="0"/>
          <w:sz w:val="21"/>
        </w:rPr>
        <w:t xml:space="preserve"> 的固有特性。</w:t>
      </w:r>
    </w:p>
    <w:p>
      <w:r>
        <w:rPr>
          <w:rFonts w:ascii="Calibri" w:hAnsi="Calibri" w:eastAsia="微软雅黑"/>
          <w:b w:val="0"/>
          <w:i w:val="0"/>
          <w:sz w:val="21"/>
        </w:rPr>
        <w:t>主要原因：</w:t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br/>
      </w:r>
      <w:r>
        <w:rPr>
          <w:rFonts w:ascii="Calibri" w:hAnsi="Calibri" w:eastAsia="微软雅黑"/>
          <w:b/>
          <w:i w:val="0"/>
          <w:sz w:val="21"/>
        </w:rPr>
        <w:t>生成采样随机性（stochastic decoding）</w:t>
      </w:r>
      <w:r>
        <w:br/>
      </w:r>
      <w:r>
        <w:rPr>
          <w:rFonts w:ascii="Calibri" w:hAnsi="Calibri" w:eastAsia="微软雅黑"/>
          <w:b w:val="0"/>
          <w:i w:val="0"/>
          <w:sz w:val="21"/>
        </w:rPr>
        <w:br/>
        <w:t xml:space="preserve">   LLM 在非零温度下做概率采样；即使证据相近，</w:t>
      </w:r>
      <w:r>
        <w:rPr>
          <w:rFonts w:ascii="Calibri" w:hAnsi="Calibri" w:eastAsia="微软雅黑"/>
          <w:b/>
          <w:i w:val="0"/>
          <w:sz w:val="21"/>
        </w:rPr>
        <w:t>摘要综合（abstractive synthesis）</w:t>
      </w:r>
      <w:r>
        <w:rPr>
          <w:rFonts w:ascii="Calibri" w:hAnsi="Calibri" w:eastAsia="微软雅黑"/>
          <w:b w:val="0"/>
          <w:i w:val="0"/>
          <w:sz w:val="21"/>
        </w:rPr>
        <w:t xml:space="preserve"> 的表述与详略仍可能漂移。</w:t>
      </w:r>
      <w:r>
        <w:rPr>
          <w:rFonts w:ascii="Calibri" w:hAnsi="Calibri" w:eastAsia="微软雅黑"/>
          <w:b w:val="0"/>
          <w:i w:val="0"/>
          <w:sz w:val="21"/>
        </w:rPr>
        <w:br/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br/>
      </w:r>
      <w:r>
        <w:rPr>
          <w:rFonts w:ascii="Calibri" w:hAnsi="Calibri" w:eastAsia="微软雅黑"/>
          <w:b/>
          <w:i w:val="0"/>
          <w:sz w:val="21"/>
        </w:rPr>
        <w:t>非确定性工具规划（non-deterministic tool planning）</w:t>
      </w:r>
      <w:r>
        <w:br/>
      </w:r>
      <w:r>
        <w:rPr>
          <w:rFonts w:ascii="Calibri" w:hAnsi="Calibri" w:eastAsia="微软雅黑"/>
          <w:b w:val="0"/>
          <w:i w:val="0"/>
          <w:sz w:val="21"/>
        </w:rPr>
        <w:br/>
        <w:t xml:space="preserve">   每轮由模型自行决定调用哪些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kb_*</w:t>
      </w:r>
      <w:r>
        <w:rPr>
          <w:rFonts w:ascii="Calibri" w:hAnsi="Calibri" w:eastAsia="微软雅黑"/>
          <w:b w:val="0"/>
          <w:i w:val="0"/>
          <w:sz w:val="21"/>
        </w:rPr>
        <w:t>、检索 query 与次数；</w:t>
      </w:r>
      <w:r>
        <w:rPr>
          <w:rFonts w:ascii="Calibri" w:hAnsi="Calibri" w:eastAsia="微软雅黑"/>
          <w:b/>
          <w:i w:val="0"/>
          <w:sz w:val="21"/>
        </w:rPr>
        <w:t>检索轨迹</w:t>
      </w:r>
      <w:r>
        <w:rPr>
          <w:rFonts w:ascii="Calibri" w:hAnsi="Calibri" w:eastAsia="微软雅黑"/>
          <w:b w:val="0"/>
          <w:i w:val="0"/>
          <w:sz w:val="21"/>
        </w:rPr>
        <w:t xml:space="preserve">不同 → 进入上下文的 </w:t>
      </w:r>
      <w:r>
        <w:rPr>
          <w:rFonts w:ascii="Calibri" w:hAnsi="Calibri" w:eastAsia="微软雅黑"/>
          <w:b/>
          <w:i w:val="0"/>
          <w:sz w:val="21"/>
        </w:rPr>
        <w:t>证据集</w:t>
      </w:r>
      <w:r>
        <w:rPr>
          <w:rFonts w:ascii="Calibri" w:hAnsi="Calibri" w:eastAsia="微软雅黑"/>
          <w:b w:val="0"/>
          <w:i w:val="0"/>
          <w:sz w:val="21"/>
        </w:rPr>
        <w:t xml:space="preserve"> 不同。</w:t>
      </w:r>
      <w:r>
        <w:rPr>
          <w:rFonts w:ascii="Calibri" w:hAnsi="Calibri" w:eastAsia="微软雅黑"/>
          <w:b w:val="0"/>
          <w:i w:val="0"/>
          <w:sz w:val="21"/>
        </w:rPr>
        <w:br/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br/>
      </w:r>
      <w:r>
        <w:rPr>
          <w:rFonts w:ascii="Calibri" w:hAnsi="Calibri" w:eastAsia="微软雅黑"/>
          <w:b/>
          <w:i w:val="0"/>
          <w:sz w:val="21"/>
        </w:rPr>
        <w:t>稠密检索的查询敏感性（query-sensitive dense retrieval）</w:t>
      </w:r>
      <w:r>
        <w:br/>
      </w:r>
      <w:r>
        <w:rPr>
          <w:rFonts w:ascii="Calibri" w:hAnsi="Calibri" w:eastAsia="微软雅黑"/>
          <w:b w:val="0"/>
          <w:i w:val="0"/>
          <w:sz w:val="21"/>
        </w:rPr>
        <w:br/>
        <w:t xml:space="preserve">   向量检索对 query 表述敏感；同义改写可能改变召回集与排序。</w:t>
      </w:r>
      <w:r>
        <w:rPr>
          <w:rFonts w:ascii="Calibri" w:hAnsi="Calibri" w:eastAsia="微软雅黑"/>
          <w:b w:val="0"/>
          <w:i w:val="0"/>
          <w:sz w:val="21"/>
        </w:rPr>
        <w:br/>
      </w:r>
    </w:p>
    <w:p>
      <w:pPr>
        <w:pStyle w:val="ListNumber"/>
      </w:pPr>
      <w:r>
        <w:rPr>
          <w:rFonts w:ascii="Calibri" w:hAnsi="Calibri" w:eastAsia="微软雅黑"/>
          <w:b w:val="0"/>
          <w:i w:val="0"/>
          <w:sz w:val="21"/>
        </w:rPr>
        <w:br/>
      </w:r>
      <w:r>
        <w:rPr>
          <w:rFonts w:ascii="Calibri" w:hAnsi="Calibri" w:eastAsia="微软雅黑"/>
          <w:b/>
          <w:i w:val="0"/>
          <w:sz w:val="21"/>
        </w:rPr>
        <w:t>多跳检索噪声累积（multi-hop retrieval noise）</w:t>
      </w:r>
      <w:r>
        <w:br/>
      </w:r>
      <w:r>
        <w:rPr>
          <w:rFonts w:ascii="Calibri" w:hAnsi="Calibri" w:eastAsia="微软雅黑"/>
          <w:b w:val="0"/>
          <w:i w:val="0"/>
          <w:sz w:val="21"/>
        </w:rPr>
        <w:br/>
        <w:t xml:space="preserve">   多次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kb_search</w:t>
      </w:r>
      <w:r>
        <w:rPr>
          <w:rFonts w:ascii="Calibri" w:hAnsi="Calibri" w:eastAsia="微软雅黑"/>
          <w:b w:val="0"/>
          <w:i w:val="0"/>
          <w:sz w:val="21"/>
        </w:rPr>
        <w:t xml:space="preserve"> 引入低相关命中后，模型对「哪些事实写入结论」的取舍会漂移。</w:t>
      </w:r>
      <w:r>
        <w:rPr>
          <w:rFonts w:ascii="Calibri" w:hAnsi="Calibri" w:eastAsia="微软雅黑"/>
          <w:b w:val="0"/>
          <w:i w:val="0"/>
          <w:sz w:val="21"/>
        </w:rPr>
        <w:br/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缓解思路：限制每轮检索次数并规范「宽检索 → 有限补检索 → 作答」；回合内对近似 query 去重、对 citation 截断；事实问答使用更低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temperature</w:t>
      </w:r>
      <w:r>
        <w:rPr>
          <w:rFonts w:ascii="Calibri" w:hAnsi="Calibri" w:eastAsia="微软雅黑"/>
          <w:b w:val="0"/>
          <w:i w:val="0"/>
          <w:sz w:val="21"/>
        </w:rPr>
        <w:t>；需要强一致时可对规范化问题做短时答案缓存，或采用「先检索、再只综合」的 grounded 模式。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重要结论请对照回答下方的 </w:t>
      </w:r>
      <w:r>
        <w:rPr>
          <w:rFonts w:ascii="Calibri" w:hAnsi="Calibri" w:eastAsia="微软雅黑"/>
          <w:b/>
          <w:i w:val="0"/>
          <w:sz w:val="21"/>
        </w:rPr>
        <w:t>Sources / 引用原文</w:t>
      </w:r>
      <w:r>
        <w:rPr>
          <w:rFonts w:ascii="Calibri" w:hAnsi="Calibri" w:eastAsia="微软雅黑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8.5 安全提示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项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无删除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no-delete-data始终生效：不删库、不删文件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Postgres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仅只读 SQL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Local FS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限制在你配置的工作区内；写操作可单独关闭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生成服务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提示词与工具结果会发往你配置的 Ollama 或 DeepSeek</w:t>
            </w:r>
          </w:p>
        </w:tc>
      </w:tr>
    </w:tbl>
    <w:p/>
    <w:p>
      <w:r>
        <w:t>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b/>
          <w:i w:val="0"/>
          <w:sz w:val="28"/>
        </w:rPr>
        <w:t>9. 使用建议与最佳实践</w:t>
      </w:r>
    </w:p>
    <w:p>
      <w:pPr>
        <w:pStyle w:val="ListNumber"/>
      </w:pPr>
      <w:r>
        <w:rPr>
          <w:rFonts w:ascii="Calibri" w:hAnsi="Calibri" w:eastAsia="微软雅黑"/>
          <w:b/>
          <w:i w:val="0"/>
          <w:sz w:val="21"/>
        </w:rPr>
        <w:t>先导入、再提问（RAG）</w:t>
      </w:r>
      <w:r>
        <w:rPr>
          <w:rFonts w:ascii="Calibri" w:hAnsi="Calibri" w:eastAsia="微软雅黑"/>
          <w:b w:val="0"/>
          <w:i w:val="0"/>
          <w:sz w:val="21"/>
        </w:rPr>
        <w:t xml:space="preserve">：导入完成后再做正式问答。  </w:t>
      </w:r>
    </w:p>
    <w:p>
      <w:pPr>
        <w:pStyle w:val="ListNumber"/>
      </w:pPr>
      <w:r>
        <w:rPr>
          <w:rFonts w:ascii="Calibri" w:hAnsi="Calibri" w:eastAsia="微软雅黑"/>
          <w:b/>
          <w:i w:val="0"/>
          <w:sz w:val="21"/>
        </w:rPr>
        <w:t>目录整理</w:t>
      </w:r>
      <w:r>
        <w:rPr>
          <w:rFonts w:ascii="Calibri" w:hAnsi="Calibri" w:eastAsia="微软雅黑"/>
          <w:b w:val="0"/>
          <w:i w:val="0"/>
          <w:sz w:val="21"/>
        </w:rPr>
        <w:t xml:space="preserve">：将同一主题文档放在同一文件夹，减少无关噪声。  </w:t>
      </w:r>
    </w:p>
    <w:p>
      <w:pPr>
        <w:pStyle w:val="ListNumber"/>
      </w:pPr>
      <w:r>
        <w:rPr>
          <w:rFonts w:ascii="Calibri" w:hAnsi="Calibri" w:eastAsia="微软雅黑"/>
          <w:b/>
          <w:i w:val="0"/>
          <w:sz w:val="21"/>
        </w:rPr>
        <w:t>优先文本 PDF</w:t>
      </w:r>
      <w:r>
        <w:rPr>
          <w:rFonts w:ascii="Calibri" w:hAnsi="Calibri" w:eastAsia="微软雅黑"/>
          <w:b w:val="0"/>
          <w:i w:val="0"/>
          <w:sz w:val="21"/>
        </w:rPr>
        <w:t xml:space="preserve">：可复制文字的 PDF 远优于纯扫描件。  </w:t>
      </w:r>
    </w:p>
    <w:p>
      <w:pPr>
        <w:pStyle w:val="ListNumber"/>
      </w:pPr>
      <w:r>
        <w:rPr>
          <w:rFonts w:ascii="Calibri" w:hAnsi="Calibri" w:eastAsia="微软雅黑"/>
          <w:b/>
          <w:i w:val="0"/>
          <w:sz w:val="21"/>
        </w:rPr>
        <w:t>问题尽量具体</w:t>
      </w:r>
      <w:r>
        <w:rPr>
          <w:rFonts w:ascii="Calibri" w:hAnsi="Calibri" w:eastAsia="微软雅黑"/>
          <w:b w:val="0"/>
          <w:i w:val="0"/>
          <w:sz w:val="21"/>
        </w:rPr>
        <w:t xml:space="preserve">：带上文档名、术语、时间范围，检索更准。  </w:t>
      </w:r>
    </w:p>
    <w:p>
      <w:pPr>
        <w:pStyle w:val="ListNumber"/>
      </w:pPr>
      <w:r>
        <w:rPr>
          <w:rFonts w:ascii="Calibri" w:hAnsi="Calibri" w:eastAsia="微软雅黑"/>
          <w:b/>
          <w:i w:val="0"/>
          <w:sz w:val="21"/>
        </w:rPr>
        <w:t>核对引用</w:t>
      </w:r>
      <w:r>
        <w:rPr>
          <w:rFonts w:ascii="Calibri" w:hAnsi="Calibri" w:eastAsia="微软雅黑"/>
          <w:b w:val="0"/>
          <w:i w:val="0"/>
          <w:sz w:val="21"/>
        </w:rPr>
        <w:t xml:space="preserve">：重要结论请点开 Sources / 引用对照原文。  </w:t>
      </w:r>
    </w:p>
    <w:p>
      <w:pPr>
        <w:pStyle w:val="ListNumber"/>
      </w:pPr>
      <w:r>
        <w:rPr>
          <w:rFonts w:ascii="Calibri" w:hAnsi="Calibri" w:eastAsia="微软雅黑"/>
          <w:b/>
          <w:i w:val="0"/>
          <w:sz w:val="21"/>
        </w:rPr>
        <w:t>生成服务放近一点</w:t>
      </w:r>
      <w:r>
        <w:rPr>
          <w:rFonts w:ascii="Calibri" w:hAnsi="Calibri" w:eastAsia="微软雅黑"/>
          <w:b w:val="0"/>
          <w:i w:val="0"/>
          <w:sz w:val="21"/>
        </w:rPr>
        <w:t xml:space="preserve">：局域网 Ollama 或稳定的 DeepSeek 连接通常体验更好。  </w:t>
      </w:r>
    </w:p>
    <w:p>
      <w:pPr>
        <w:pStyle w:val="ListNumber"/>
      </w:pPr>
      <w:r>
        <w:rPr>
          <w:rFonts w:ascii="Calibri" w:hAnsi="Calibri" w:eastAsia="微软雅黑"/>
          <w:b/>
          <w:i w:val="0"/>
          <w:sz w:val="21"/>
        </w:rPr>
        <w:t>piFlow 分 Skill 使用</w:t>
      </w:r>
      <w:r>
        <w:rPr>
          <w:rFonts w:ascii="Calibri" w:hAnsi="Calibri" w:eastAsia="微软雅黑"/>
          <w:b w:val="0"/>
          <w:i w:val="0"/>
          <w:sz w:val="21"/>
        </w:rPr>
        <w:t xml:space="preserve">：只查知识库时保持 Local FS 关闭，减少模型误调 bash。  </w:t>
      </w:r>
    </w:p>
    <w:p>
      <w:pPr>
        <w:pStyle w:val="ListNumber"/>
      </w:pPr>
      <w:r>
        <w:rPr>
          <w:rFonts w:ascii="Calibri" w:hAnsi="Calibri" w:eastAsia="微软雅黑"/>
          <w:b/>
          <w:i w:val="0"/>
          <w:sz w:val="21"/>
        </w:rPr>
        <w:t>Local FS 工作区收窄</w:t>
      </w:r>
      <w:r>
        <w:rPr>
          <w:rFonts w:ascii="Calibri" w:hAnsi="Calibri" w:eastAsia="微软雅黑"/>
          <w:b w:val="0"/>
          <w:i w:val="0"/>
          <w:sz w:val="21"/>
        </w:rPr>
        <w:t xml:space="preserve">：只授权必要项目目录，并按需关闭写入。  </w:t>
      </w:r>
    </w:p>
    <w:p>
      <w:r>
        <w:t>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b/>
          <w:i w:val="0"/>
          <w:sz w:val="28"/>
        </w:rPr>
        <w:t>10. 隐私与安全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>文档内容与向量默认保存在</w:t>
      </w:r>
      <w:r>
        <w:rPr>
          <w:rFonts w:ascii="Calibri" w:hAnsi="Calibri" w:eastAsia="微软雅黑"/>
          <w:b/>
          <w:i w:val="0"/>
          <w:sz w:val="21"/>
        </w:rPr>
        <w:t>本机</w:t>
      </w:r>
      <w:r>
        <w:rPr>
          <w:rFonts w:ascii="Calibri" w:hAnsi="Calibri" w:eastAsia="微软雅黑"/>
          <w:b w:val="0"/>
          <w:i w:val="0"/>
          <w:sz w:val="21"/>
        </w:rPr>
        <w:t xml:space="preserve"> SQLite / 本地目录。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>配置远端 Ollama / DeepSeek 时，</w:t>
      </w:r>
      <w:r>
        <w:rPr>
          <w:rFonts w:ascii="Calibri" w:hAnsi="Calibri" w:eastAsia="微软雅黑"/>
          <w:b/>
          <w:i w:val="0"/>
          <w:sz w:val="21"/>
        </w:rPr>
        <w:t>检索到的相关片段、piFlow 提示词与工具结果</w:t>
      </w:r>
      <w:r>
        <w:rPr>
          <w:rFonts w:ascii="Calibri" w:hAnsi="Calibri" w:eastAsia="微软雅黑"/>
          <w:b w:val="0"/>
          <w:i w:val="0"/>
          <w:sz w:val="21"/>
        </w:rPr>
        <w:t xml:space="preserve">会发往对应服务；请仅连接你信任的后端。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Postgres 密码保存在本机配置文件中，请妥善保护用户数据目录。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请勿将便携目录与 AppData 中的数据库随意拷贝到不可信环境。  </w:t>
      </w:r>
    </w:p>
    <w:p>
      <w:r>
        <w:t>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b/>
          <w:i w:val="0"/>
          <w:sz w:val="28"/>
        </w:rPr>
        <w:t>11. 常见问题（FAQ）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现象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可能原因与处理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双击无反应 / 闪退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检查 WebView2；杀毒拦截；换短路径解压；查看 AppData 下日志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窗口打开但导入/聊天失败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后端未就绪或端口3847被占用；退出后重开，或结束占用该端口的进程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Ollama「暂不可达」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检查 URL、模型名、防火墙与远端服务；配置仍可保存，修好后再聊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导入很久进度不动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大文件嵌入本身较慢；关注N / M chunks；若进程崩溃再重试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扫描 PDF 几乎无内容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首版便携默认弱 OCR；请换文本层 PDF 或后续开启 OCR 版本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回答很空或只有摘要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未配置 / 未连通生成服务（Ollama 或 DeepSeek）；配好后再问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换电脑后知识库没了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数据在原机器%APPDATA%\piFlow\；需迁移该目录或重新导入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端口被占用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其他 piFlow / 开发态服务占用了3847；只保留一个实例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piFlow 半截无响应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确认生成服务正常；Postgres/Local FS 是否就绪；Local FS 是否缺 Git Bash；可新开对话重试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piFlow bash 报错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Windows 未装 Git Bash，或工作区路径无效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Postgres 工具提示未配置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Settings 中保存连接，并确认「启用 Postgres 只读 skill」已勾选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Settings 底部看不见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在设置页内向下滚动；内容较长时主区域可滚动</w:t>
            </w:r>
          </w:p>
        </w:tc>
      </w:tr>
    </w:tbl>
    <w:p/>
    <w:p>
      <w:r>
        <w:t>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b/>
          <w:i w:val="0"/>
          <w:sz w:val="28"/>
        </w:rPr>
        <w:t>12. 附录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12.1 默认端口与路径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项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RAG / piFlow 服务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http://127.0.0.1:3847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健康检查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http://127.0.0.1:3847/health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用户数据（便携）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%APPDATA%\piFlow\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开发态数据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微软雅黑"/>
                <w:sz w:val="18"/>
              </w:rPr>
              <w:t>仓库.data\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12.2 版本信息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产品版本：与便携包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README.txt</w:t>
      </w:r>
      <w:r>
        <w:rPr>
          <w:rFonts w:ascii="Calibri" w:hAnsi="Calibri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BUNDLE_INFO.json</w:t>
      </w:r>
      <w:r>
        <w:rPr>
          <w:rFonts w:ascii="Calibri" w:hAnsi="Calibri" w:eastAsia="微软雅黑"/>
          <w:b w:val="0"/>
          <w:i w:val="0"/>
          <w:sz w:val="21"/>
        </w:rPr>
        <w:t xml:space="preserve"> 中标注一致 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>手册版本：</w:t>
      </w:r>
      <w:r>
        <w:rPr>
          <w:rFonts w:ascii="Calibri" w:hAnsi="Calibri" w:eastAsia="微软雅黑"/>
          <w:b/>
          <w:i w:val="0"/>
          <w:sz w:val="21"/>
        </w:rPr>
        <w:t>v0.3</w:t>
      </w:r>
      <w:r>
        <w:rPr>
          <w:rFonts w:ascii="Calibri" w:hAnsi="Calibri" w:eastAsia="微软雅黑"/>
          <w:b w:val="0"/>
          <w:i w:val="0"/>
          <w:sz w:val="21"/>
        </w:rPr>
        <w:t xml:space="preserve">（便携包包名统一为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piFlow-*-portable.zip</w:t>
      </w:r>
      <w:r>
        <w:rPr>
          <w:rFonts w:ascii="Calibri" w:hAnsi="Calibri" w:eastAsia="微软雅黑"/>
          <w:b w:val="0"/>
          <w:i w:val="0"/>
          <w:sz w:val="21"/>
        </w:rPr>
        <w:t xml:space="preserve">；主对话为 piFlow + Knowledge skill）  </w:t>
      </w:r>
    </w:p>
    <w:p>
      <w:pPr>
        <w:pStyle w:val="Heading3"/>
      </w:pPr>
      <w:r>
        <w:rPr>
          <w:rFonts w:ascii="Calibri" w:hAnsi="Calibri" w:eastAsia="微软雅黑"/>
          <w:b/>
          <w:i w:val="0"/>
          <w:sz w:val="24"/>
        </w:rPr>
        <w:t>12.3 获取帮助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 xml:space="preserve">产品说明：仓库根目录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README.md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>Windows 开发与打包：</w:t>
      </w:r>
      <w:r>
        <w:rPr>
          <w:rFonts w:ascii="Consolas" w:hAnsi="Consolas" w:eastAsia="Consolas"/>
          <w:b w:val="0"/>
          <w:i w:val="0"/>
          <w:color w:val="333333"/>
          <w:sz w:val="18"/>
        </w:rPr>
        <w:t>docs/development-windows.md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>架构说明：</w:t>
      </w:r>
      <w:r>
        <w:rPr>
          <w:rFonts w:ascii="Consolas" w:hAnsi="Consolas" w:eastAsia="Consolas"/>
          <w:b w:val="0"/>
          <w:i w:val="0"/>
          <w:color w:val="333333"/>
          <w:sz w:val="18"/>
        </w:rPr>
        <w:t>docs/architecture.md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sz w:val="21"/>
        </w:rPr>
        <w:t>piFlow 设计：</w:t>
      </w:r>
      <w:r>
        <w:rPr>
          <w:rFonts w:ascii="Consolas" w:hAnsi="Consolas" w:eastAsia="Consolas"/>
          <w:b w:val="0"/>
          <w:i w:val="0"/>
          <w:color w:val="333333"/>
          <w:sz w:val="18"/>
        </w:rPr>
        <w:t>docs/piflow.md</w:t>
      </w:r>
      <w:r>
        <w:rPr>
          <w:rFonts w:ascii="Calibri" w:hAnsi="Calibri" w:eastAsia="微软雅黑"/>
          <w:b w:val="0"/>
          <w:i w:val="0"/>
          <w:sz w:val="21"/>
        </w:rPr>
        <w:t xml:space="preserve"> </w:t>
      </w:r>
    </w:p>
    <w:p>
      <w:r>
        <w:t>────────────────────────────────</w:t>
      </w:r>
    </w:p>
    <w:p>
      <w:r>
        <w:rPr>
          <w:rFonts w:ascii="Calibri" w:hAnsi="Calibri" w:eastAsia="微软雅黑"/>
          <w:b w:val="0"/>
          <w:i/>
          <w:sz w:val="21"/>
        </w:rPr>
        <w:t>感谢使用 piFlow。本手册面向最终用户；功能以当前发行版为准。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