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CU34 - Visualizar Resposta Dúvida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aluno visualizar as dúvidas de uma disciplina em que está cadastrado que um professor respondeu.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do tipo aluno deve estar autenticado no sistema e ter uma resposta à dúvida antes cadastrada.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aluno.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aluno opta por visualizar as dúvidas respondidas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0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lista de dúvidas com respostas é exibida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5"/>
        </w:tabs>
        <w:ind w:left="15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</w:p>
    <w:p w:rsidR="00000000" w:rsidDel="00000000" w:rsidP="00000000" w:rsidRDefault="00000000" w:rsidRPr="00000000" w14:paraId="00000015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1"/>
          <w:szCs w:val="21"/>
          <w:shd w:fill="fafafa" w:val="clear"/>
          <w:rtl w:val="0"/>
        </w:rPr>
        <w:t xml:space="preserve">CU33 - Responder Dúvida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28603" cy="2838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8603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