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CU35 - Cadastro Aluno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sistema permite ao aluno cadastrar-se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Atores envolvidos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tabs>
          <w:tab w:val="left" w:pos="15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Aluno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15"/>
        </w:tabs>
        <w:ind w:left="15" w:right="0" w:hanging="15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Não se aplica.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 - Fluxo Básico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de uma tela inicial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usuário opta por Realizar Cadastro de Aluno.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disponibiliza um formulário de cadastro.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usuário opta por preencher o formulário de cadastro e informa os parâmetros.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sistema valida </w:t>
      </w:r>
      <w:r w:rsidDel="00000000" w:rsidR="00000000" w:rsidRPr="00000000">
        <w:rPr>
          <w:sz w:val="22"/>
          <w:szCs w:val="22"/>
          <w:rtl w:val="0"/>
        </w:rPr>
        <w:t xml:space="preserve">os dados informados. 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cadastro é realizado com sucesso e o caso de uso termina.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Fluxos Alternativos</w:t>
      </w:r>
    </w:p>
    <w:p w:rsidR="00000000" w:rsidDel="00000000" w:rsidP="00000000" w:rsidRDefault="00000000" w:rsidRPr="00000000" w14:paraId="0000001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fluxos alternativos.</w:t>
      </w:r>
    </w:p>
    <w:p w:rsidR="00000000" w:rsidDel="00000000" w:rsidP="00000000" w:rsidRDefault="00000000" w:rsidRPr="00000000" w14:paraId="00000013">
      <w:pPr>
        <w:keepNext w:val="1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Exceção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tabs>
          <w:tab w:val="left" w:pos="0"/>
          <w:tab w:val="left" w:pos="576"/>
        </w:tabs>
        <w:spacing w:after="120" w:before="240" w:line="276" w:lineRule="auto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FE01 – Dados incompletos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No passo </w:t>
      </w:r>
      <w:r w:rsidDel="00000000" w:rsidR="00000000" w:rsidRPr="00000000">
        <w:rPr>
          <w:sz w:val="22"/>
          <w:szCs w:val="22"/>
          <w:rtl w:val="0"/>
        </w:rPr>
        <w:t xml:space="preserve">4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, o</w:t>
      </w:r>
      <w:r w:rsidDel="00000000" w:rsidR="00000000" w:rsidRPr="00000000">
        <w:rPr>
          <w:sz w:val="22"/>
          <w:szCs w:val="22"/>
          <w:rtl w:val="0"/>
        </w:rPr>
        <w:t xml:space="preserve"> aluno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não informa os dados </w:t>
      </w:r>
      <w:r w:rsidDel="00000000" w:rsidR="00000000" w:rsidRPr="00000000">
        <w:rPr>
          <w:sz w:val="22"/>
          <w:szCs w:val="22"/>
          <w:rtl w:val="0"/>
        </w:rPr>
        <w:t xml:space="preserve">obrigatórios.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sistema informa ao </w:t>
      </w:r>
      <w:r w:rsidDel="00000000" w:rsidR="00000000" w:rsidRPr="00000000">
        <w:rPr>
          <w:sz w:val="22"/>
          <w:szCs w:val="22"/>
          <w:rtl w:val="0"/>
        </w:rPr>
        <w:t xml:space="preserve">aluno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que é necessário preencher os campos necessários.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pos="720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caso de uso retorna ao passo </w:t>
      </w:r>
      <w:r w:rsidDel="00000000" w:rsidR="00000000" w:rsidRPr="00000000">
        <w:rPr>
          <w:sz w:val="22"/>
          <w:szCs w:val="22"/>
          <w:rtl w:val="0"/>
        </w:rPr>
        <w:t xml:space="preserve">3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tabs>
          <w:tab w:val="left" w:pos="0"/>
          <w:tab w:val="left" w:pos="576"/>
        </w:tabs>
        <w:spacing w:after="120" w:before="240" w:lineRule="auto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FE02 – </w:t>
      </w:r>
      <w:r w:rsidDel="00000000" w:rsidR="00000000" w:rsidRPr="00000000">
        <w:rPr>
          <w:b w:val="1"/>
          <w:sz w:val="22"/>
          <w:szCs w:val="22"/>
          <w:rtl w:val="0"/>
        </w:rPr>
        <w:t xml:space="preserve">O aluno já existe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tabs>
          <w:tab w:val="left" w:pos="720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No passo </w:t>
      </w:r>
      <w:r w:rsidDel="00000000" w:rsidR="00000000" w:rsidRPr="00000000">
        <w:rPr>
          <w:sz w:val="22"/>
          <w:szCs w:val="22"/>
          <w:rtl w:val="0"/>
        </w:rPr>
        <w:t xml:space="preserve">5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, o sistema verifica que</w:t>
      </w:r>
      <w:r w:rsidDel="00000000" w:rsidR="00000000" w:rsidRPr="00000000">
        <w:rPr>
          <w:sz w:val="22"/>
          <w:szCs w:val="22"/>
          <w:rtl w:val="0"/>
        </w:rPr>
        <w:t xml:space="preserve"> já existe um aluno com esses dados chave.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tabs>
          <w:tab w:val="left" w:pos="720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informa ao aluno que já existe um aluno cadastrado no sistema com os dados chave informados.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tabs>
          <w:tab w:val="left" w:pos="720"/>
        </w:tabs>
        <w:ind w:left="720" w:hanging="360"/>
        <w:contextualSpacing w:val="0"/>
        <w:rPr/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caso de uso retorna ao passo </w:t>
      </w:r>
      <w:r w:rsidDel="00000000" w:rsidR="00000000" w:rsidRPr="00000000">
        <w:rPr>
          <w:sz w:val="22"/>
          <w:szCs w:val="22"/>
          <w:rtl w:val="0"/>
        </w:rPr>
        <w:t xml:space="preserve">3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720"/>
        </w:tabs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720"/>
        </w:tabs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FE03 - Dados incorretos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No passo 4, o aluno informa dados inválidos.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informa ao aluno que há campos inválidos.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caso de uso retorna ao passo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center" w:pos="4320"/>
          <w:tab w:val="right" w:pos="8640"/>
        </w:tabs>
        <w:contextualSpacing w:val="0"/>
        <w:rPr/>
      </w:pPr>
      <w:r w:rsidDel="00000000" w:rsidR="00000000" w:rsidRPr="00000000">
        <w:rPr>
          <w:rtl w:val="0"/>
        </w:rPr>
        <w:t xml:space="preserve">O novo aluno é persistido pela aplicação e uma solicitação de acesso é enviada para o coordenador.</w:t>
      </w:r>
    </w:p>
    <w:p w:rsidR="00000000" w:rsidDel="00000000" w:rsidP="00000000" w:rsidRDefault="00000000" w:rsidRPr="00000000" w14:paraId="00000023">
      <w:pPr>
        <w:keepNext w:val="1"/>
        <w:widowControl w:val="1"/>
        <w:numPr>
          <w:ilvl w:val="1"/>
          <w:numId w:val="5"/>
        </w:numPr>
        <w:tabs>
          <w:tab w:val="left" w:pos="0"/>
          <w:tab w:val="left" w:pos="576"/>
        </w:tabs>
        <w:spacing w:after="120" w:befor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Relacionamento com outros casos de uso</w:t>
      </w:r>
    </w:p>
    <w:p w:rsidR="00000000" w:rsidDel="00000000" w:rsidP="00000000" w:rsidRDefault="00000000" w:rsidRPr="00000000" w14:paraId="00000024">
      <w:pPr>
        <w:tabs>
          <w:tab w:val="left" w:pos="15"/>
        </w:tabs>
        <w:ind w:left="15" w:firstLine="15"/>
        <w:contextualSpacing w:val="0"/>
        <w:rPr/>
      </w:pPr>
      <w:r w:rsidDel="00000000" w:rsidR="00000000" w:rsidRPr="00000000">
        <w:rPr>
          <w:sz w:val="22"/>
          <w:szCs w:val="22"/>
          <w:rtl w:val="0"/>
        </w:rPr>
        <w:t xml:space="preserve">Não Possui.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Slides de apresentação do projeto da disciplina.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Código fonte da primeira versão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15"/>
        </w:tabs>
        <w:ind w:left="15" w:right="0" w:firstLine="15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center" w:pos="4320"/>
          <w:tab w:val="right" w:pos="8640"/>
        </w:tabs>
        <w:contextualSpacing w:val="0"/>
        <w:jc w:val="center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3937000" cy="12477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8" w:top="907" w:left="1276" w:right="851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center" w:pos="4252"/>
        <w:tab w:val="center" w:pos="4320"/>
        <w:tab w:val="right" w:pos="8504"/>
        <w:tab w:val="right" w:pos="8640"/>
      </w:tabs>
      <w:spacing w:after="1004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tabs>
          <w:tab w:val="center" w:pos="4320"/>
          <w:tab w:val="right" w:pos="8640"/>
        </w:tabs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