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U_09 - Cadastrar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</w:t>
      </w:r>
      <w:r w:rsidDel="00000000" w:rsidR="00000000" w:rsidRPr="00000000">
        <w:rPr>
          <w:rtl w:val="0"/>
        </w:rPr>
        <w:t xml:space="preserve">informa carga horária semanal do estágio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tipo (trabalhador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pesquisador ou empreendedor) , orientador, local do trabalho, in</w:t>
      </w:r>
      <w:r w:rsidDel="00000000" w:rsidR="00000000" w:rsidRPr="00000000">
        <w:rPr>
          <w:rtl w:val="0"/>
        </w:rPr>
        <w:t xml:space="preserve">ício e fim das atividades, código de registro junto a copex/ifpb, uma descrição das atividades a serem desenvolvidas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faz o upload do arquivo do plano de atividades;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informações devem ser persistidas e uma mensagem de sucesso é  apresentada. A aplicação deve mostrar </w:t>
      </w:r>
      <w:r w:rsidDel="00000000" w:rsidR="00000000" w:rsidRPr="00000000">
        <w:rPr>
          <w:rtl w:val="0"/>
        </w:rPr>
        <w:t xml:space="preserve">a tela exibindo o 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cadastro deve estar completo para ser persistidos, caso contrário deve ser gerado uma mensagem de erro.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arquivo deve ser do tipo PDF.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 O aluno deve estar logado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Cadastro</w:t>
      </w:r>
      <w:r w:rsidDel="00000000" w:rsidR="00000000" w:rsidRPr="00000000">
        <w:drawing>
          <wp:inline distB="114300" distT="114300" distL="114300" distR="114300">
            <wp:extent cx="6574236" cy="3614738"/>
            <wp:effectExtent b="0" l="0" r="0" t="0"/>
            <wp:docPr descr="cadastroplano.png" id="2" name="image03.png"/>
            <a:graphic>
              <a:graphicData uri="http://schemas.openxmlformats.org/drawingml/2006/picture">
                <pic:pic>
                  <pic:nvPicPr>
                    <pic:cNvPr descr="cadastroplan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4236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confirmação</w:t>
      </w:r>
      <w:r w:rsidDel="00000000" w:rsidR="00000000" w:rsidRPr="00000000">
        <w:drawing>
          <wp:inline distB="114300" distT="114300" distL="114300" distR="114300">
            <wp:extent cx="6608882" cy="3633788"/>
            <wp:effectExtent b="0" l="0" r="0" t="0"/>
            <wp:docPr descr="cadastroplanosucesso.png" id="1" name="image02.png"/>
            <a:graphic>
              <a:graphicData uri="http://schemas.openxmlformats.org/drawingml/2006/picture">
                <pic:pic>
                  <pic:nvPicPr>
                    <pic:cNvPr descr="cadastroplanosucesso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88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