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EU_13 - Listar 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RF_17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com perfil de professor/coordenador.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usuário, através do menu de Ata têm opções (filtros) de busca por aluno, ano, orientador e/ou data da 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Exibir uma lista de Ata(s) que possuem um d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  <w:t xml:space="preserve">dados selecionados como critério de busca.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com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7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339013" cy="4035238"/>
            <wp:effectExtent b="0" l="0" r="0" t="0"/>
            <wp:docPr descr="listarata.png" id="1" name="image02.png"/>
            <a:graphic>
              <a:graphicData uri="http://schemas.openxmlformats.org/drawingml/2006/picture">
                <pic:pic>
                  <pic:nvPicPr>
                    <pic:cNvPr descr="listarata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403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</w:pPr>
      <w:r w:rsidDel="00000000" w:rsidR="00000000" w:rsidRPr="00000000">
        <w:rPr>
          <w:rtl w:val="0"/>
        </w:rPr>
        <w:t xml:space="preserve">Tela com lista de atas</w:t>
      </w:r>
      <w:r w:rsidDel="00000000" w:rsidR="00000000" w:rsidRPr="00000000">
        <w:drawing>
          <wp:inline distB="114300" distT="114300" distL="114300" distR="114300">
            <wp:extent cx="7207168" cy="3957638"/>
            <wp:effectExtent b="0" l="0" r="0" t="0"/>
            <wp:docPr descr="listaatas.png" id="2" name="image03.png"/>
            <a:graphic>
              <a:graphicData uri="http://schemas.openxmlformats.org/drawingml/2006/picture">
                <pic:pic>
                  <pic:nvPicPr>
                    <pic:cNvPr descr="listaatas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168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28Owm1nmruz_8M4QXSLYp9Sl0tYuE-yjZraxpLtjBU/edit#bookmark=kix.ten2u7rm29ew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