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&lt;PROJETO&gt;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0.0.0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DOCUMENTO DE ARQUITETURA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Responsável: &lt;NOME DO RESPONSÁVEL&gt;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75"/>
        <w:gridCol w:w="2235"/>
        <w:gridCol w:w="2730"/>
        <w:tblGridChange w:id="0">
          <w:tblGrid>
            <w:gridCol w:w="2145"/>
            <w:gridCol w:w="2175"/>
            <w:gridCol w:w="2235"/>
            <w:gridCol w:w="2730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8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8j5b3ktkp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_f8j5b3ktkpk4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bjmx8iktw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_5bjmx8iktwn6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ef2nvrbbj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RESPONSÁVEIS E INTERESSADOS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_kef2nvrbbjze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zbpo9rko9n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_mzbpo9rko9nj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numPr>
              <w:ilvl w:val="0"/>
              <w:numId w:val="1"/>
            </w:numPr>
            <w:tabs>
              <w:tab w:val="right" w:pos="9087.6"/>
            </w:tabs>
            <w:spacing w:after="0" w:afterAutospacing="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numPr>
              <w:ilvl w:val="0"/>
              <w:numId w:val="1"/>
            </w:numPr>
            <w:tabs>
              <w:tab w:val="right" w:pos="9087.6"/>
            </w:tabs>
            <w:spacing w:after="80" w:before="0" w:beforeAutospacing="0" w:line="360" w:lineRule="auto"/>
            <w:ind w:left="720" w:hanging="360"/>
            <w:rPr>
              <w:rFonts w:ascii="Arial" w:cs="Arial" w:eastAsia="Arial" w:hAnsi="Arial"/>
              <w:b w:val="1"/>
              <w:sz w:val="24"/>
              <w:szCs w:val="24"/>
              <w:u w:val="none"/>
            </w:rPr>
          </w:pPr>
          <w:hyperlink w:anchor="_si4ul16p1xp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VISÃO DE IMPLANTAÇÃO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_si4ul16p1xpm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2"/>
        </w:numPr>
        <w:ind w:left="360"/>
        <w:rPr/>
      </w:pPr>
      <w:bookmarkStart w:colFirst="0" w:colLast="0" w:name="_f8j5b3ktkpk4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&lt;Demonstrar de forma clara e objetiva o trabalho a ser documentado&gt;</w:t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2"/>
        </w:numPr>
        <w:ind w:left="360"/>
        <w:rPr/>
      </w:pPr>
      <w:bookmarkStart w:colFirst="0" w:colLast="0" w:name="_30j0zll" w:id="2"/>
      <w:bookmarkEnd w:id="2"/>
      <w:r w:rsidDel="00000000" w:rsidR="00000000" w:rsidRPr="00000000">
        <w:rPr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&lt;Descrever brevemente o projeto a ser desenvolvido e o contexto ao será inserido&gt;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2"/>
        </w:numPr>
        <w:ind w:left="360"/>
        <w:rPr>
          <w:b w:val="1"/>
          <w:sz w:val="28"/>
          <w:szCs w:val="28"/>
        </w:rPr>
      </w:pPr>
      <w:bookmarkStart w:colFirst="0" w:colLast="0" w:name="_5bjmx8iktwn6" w:id="3"/>
      <w:bookmarkEnd w:id="3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&lt;Descrever brevemente o problema a ser resolvido&gt;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2"/>
        </w:numPr>
        <w:tabs>
          <w:tab w:val="right" w:pos="9087.6"/>
        </w:tabs>
        <w:spacing w:after="200" w:before="200" w:line="240" w:lineRule="auto"/>
        <w:ind w:left="360"/>
        <w:rPr/>
      </w:pPr>
      <w:bookmarkStart w:colFirst="0" w:colLast="0" w:name="_kef2nvrbbjze" w:id="4"/>
      <w:bookmarkEnd w:id="4"/>
      <w:r w:rsidDel="00000000" w:rsidR="00000000" w:rsidRPr="00000000">
        <w:rPr>
          <w:rtl w:val="0"/>
        </w:rPr>
        <w:t xml:space="preserve">RESPONSÁVEIS E INTERESSADOS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&lt;Identificar todos os stakeholders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2"/>
        </w:numPr>
        <w:ind w:left="360"/>
      </w:pPr>
      <w:bookmarkStart w:colFirst="0" w:colLast="0" w:name="_mzbpo9rko9nj" w:id="5"/>
      <w:bookmarkEnd w:id="5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&lt;Listar os requisitos funcionais significativos para a arquitetura do projeto&gt;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2"/>
        </w:numPr>
        <w:ind w:left="360"/>
        <w:rPr/>
      </w:pPr>
      <w:bookmarkStart w:colFirst="0" w:colLast="0" w:name="_1fob9te" w:id="6"/>
      <w:bookmarkEnd w:id="6"/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&lt;Listar os requisitos não funcionais encontrados no projeto&gt;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2"/>
        </w:numPr>
        <w:ind w:left="36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COMPONENTES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28"/>
          <w:szCs w:val="28"/>
        </w:rPr>
      </w:pPr>
      <w:bookmarkStart w:colFirst="0" w:colLast="0" w:name="_m1crvjxys4wl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&lt;Esta seção descreve qual é a arquitetura de software do sistema atual e como ela é representada.&gt;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2"/>
        </w:numPr>
        <w:ind w:left="360"/>
        <w:rPr>
          <w:b w:val="1"/>
          <w:sz w:val="28"/>
          <w:szCs w:val="28"/>
        </w:rPr>
      </w:pPr>
      <w:bookmarkStart w:colFirst="0" w:colLast="0" w:name="_si4ul16p1xpm" w:id="9"/>
      <w:bookmarkEnd w:id="9"/>
      <w:r w:rsidDel="00000000" w:rsidR="00000000" w:rsidRPr="00000000">
        <w:rPr>
          <w:rtl w:val="0"/>
        </w:rPr>
        <w:t xml:space="preserve">VISÃO DE IMPLANTAÇÃO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&lt;Esta seção descreve uma ou mais configurações da rede física (hardware) na qual o software é implantado e executado.&gt;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23.2" w:top="1699.1999999999998" w:left="1699.1999999999998" w:right="1123.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Crypto Zero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Página </w:t>
    </w:r>
    <w:r w:rsidDel="00000000" w:rsidR="00000000" w:rsidRPr="00000000">
      <w:rPr>
        <w:rFonts w:ascii="Arial" w:cs="Arial" w:eastAsia="Arial" w:hAnsi="Arial"/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&lt;LOGO&gt;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104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&lt;PROJETO&gt;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tabs>
        <w:tab w:val="right" w:pos="10065"/>
      </w:tabs>
      <w:spacing w:after="0" w:line="240" w:lineRule="auto"/>
      <w:rPr>
        <w:rFonts w:ascii="Arial" w:cs="Arial" w:eastAsia="Arial" w:hAnsi="Arial"/>
      </w:rPr>
    </w:pPr>
    <w:r w:rsidDel="00000000" w:rsidR="00000000" w:rsidRPr="00000000">
      <w:rPr>
        <w:rtl w:val="0"/>
      </w:rPr>
      <w:t xml:space="preserve">&lt;LOGO&gt;</w:t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bottom w:color="000000" w:space="1" w:sz="4" w:val="single"/>
      </w:pBdr>
      <w:tabs>
        <w:tab w:val="right" w:pos="10490"/>
      </w:tabs>
      <w:spacing w:after="0" w:line="24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Arial" w:cs="Arial" w:eastAsia="Arial" w:hAnsi="Arial"/>
        <w:rtl w:val="0"/>
      </w:rPr>
      <w:t xml:space="preserve">&lt;Projeto&gt;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