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56F36" w14:textId="5E88AF18" w:rsidR="00312AFD" w:rsidRPr="00312AFD" w:rsidRDefault="00312AFD">
      <w:pPr>
        <w:rPr>
          <w:rFonts w:hint="eastAsia"/>
          <w:b/>
          <w:bCs/>
          <w:sz w:val="32"/>
          <w:szCs w:val="32"/>
        </w:rPr>
      </w:pPr>
      <w:r w:rsidRPr="00312AFD">
        <w:rPr>
          <w:rFonts w:hint="eastAsia"/>
          <w:b/>
          <w:bCs/>
          <w:sz w:val="32"/>
          <w:szCs w:val="32"/>
        </w:rPr>
        <w:t>初版</w:t>
      </w:r>
    </w:p>
    <w:p w14:paraId="0BBDA48D" w14:textId="75429CC7" w:rsidR="00E0374F" w:rsidRDefault="00ED0FE6">
      <w:pPr>
        <w:rPr>
          <w:rFonts w:hint="eastAsia"/>
        </w:rPr>
      </w:pPr>
      <w:r>
        <w:rPr>
          <w:rFonts w:hint="eastAsia"/>
        </w:rPr>
        <w:t>底盘CAN1</w:t>
      </w:r>
    </w:p>
    <w:p w14:paraId="42C8C752" w14:textId="5AE2EFFD" w:rsidR="00ED0FE6" w:rsidRDefault="00ED0FE6">
      <w:pPr>
        <w:rPr>
          <w:rFonts w:hint="eastAsia"/>
        </w:rPr>
      </w:pPr>
      <w:proofErr w:type="gramStart"/>
      <w:r>
        <w:rPr>
          <w:rFonts w:hint="eastAsia"/>
        </w:rPr>
        <w:t>四舵向</w:t>
      </w:r>
      <w:proofErr w:type="gramEnd"/>
      <w:r>
        <w:rPr>
          <w:rFonts w:hint="eastAsia"/>
        </w:rPr>
        <w:t xml:space="preserve">6020（0x207,0x208,0x209,0x20A） </w:t>
      </w:r>
    </w:p>
    <w:p w14:paraId="7111FC16" w14:textId="4000A343" w:rsidR="00ED0FE6" w:rsidRDefault="00ED0FE6">
      <w:pPr>
        <w:rPr>
          <w:rFonts w:hint="eastAsia"/>
        </w:rPr>
      </w:pPr>
      <w:r>
        <w:rPr>
          <w:rFonts w:hint="eastAsia"/>
        </w:rPr>
        <w:t>底盘/云台CAN2</w:t>
      </w:r>
    </w:p>
    <w:p w14:paraId="75C2FDE2" w14:textId="6877A492" w:rsidR="00ED0FE6" w:rsidRDefault="00ED0FE6">
      <w:pPr>
        <w:rPr>
          <w:rFonts w:hint="eastAsia"/>
        </w:rPr>
      </w:pPr>
      <w:r>
        <w:rPr>
          <w:rFonts w:hint="eastAsia"/>
        </w:rPr>
        <w:t>四轮向3508（0x201,0x202,0x203,0x204</w:t>
      </w:r>
      <w:r>
        <w:t>）</w:t>
      </w:r>
      <w:r>
        <w:rPr>
          <w:rFonts w:hint="eastAsia"/>
        </w:rPr>
        <w:t>自定义控制帧（0x20A）</w:t>
      </w:r>
      <w:r w:rsidR="00A5518E">
        <w:rPr>
          <w:rFonts w:hint="eastAsia"/>
        </w:rPr>
        <w:t>Yaw 6020  (0x206)</w:t>
      </w:r>
    </w:p>
    <w:p w14:paraId="2ED41CB8" w14:textId="14F55367" w:rsidR="00ED0FE6" w:rsidRDefault="00ED0FE6">
      <w:pPr>
        <w:rPr>
          <w:rFonts w:hint="eastAsia"/>
        </w:rPr>
      </w:pPr>
      <w:r>
        <w:rPr>
          <w:rFonts w:hint="eastAsia"/>
        </w:rPr>
        <w:t>云台CAN1</w:t>
      </w:r>
    </w:p>
    <w:p w14:paraId="22C89750" w14:textId="08EC3345" w:rsidR="00ED0FE6" w:rsidRDefault="00ED0FE6">
      <w:pPr>
        <w:rPr>
          <w:rFonts w:hint="eastAsia"/>
        </w:rPr>
      </w:pPr>
      <w:r>
        <w:rPr>
          <w:rFonts w:hint="eastAsia"/>
        </w:rPr>
        <w:t>Pitch 6020（0x205</w:t>
      </w:r>
      <w:r>
        <w:t>）</w:t>
      </w:r>
      <w:r>
        <w:rPr>
          <w:rFonts w:hint="eastAsia"/>
        </w:rPr>
        <w:t xml:space="preserve"> 二摩擦轮3508 （0x201,0x202</w:t>
      </w:r>
      <w:r>
        <w:t>）</w:t>
      </w:r>
      <w:r>
        <w:rPr>
          <w:rFonts w:hint="eastAsia"/>
        </w:rPr>
        <w:t xml:space="preserve"> 拨盘2006 （0x204）</w:t>
      </w:r>
    </w:p>
    <w:p w14:paraId="142989C6" w14:textId="71C1EF84" w:rsidR="00312AFD" w:rsidRDefault="00312AFD">
      <w:pPr>
        <w:rPr>
          <w:rFonts w:hint="eastAsia"/>
          <w:b/>
          <w:bCs/>
          <w:sz w:val="32"/>
          <w:szCs w:val="32"/>
        </w:rPr>
      </w:pPr>
      <w:r w:rsidRPr="00312AFD">
        <w:rPr>
          <w:rFonts w:hint="eastAsia"/>
          <w:b/>
          <w:bCs/>
          <w:sz w:val="32"/>
          <w:szCs w:val="32"/>
        </w:rPr>
        <w:t>终板</w:t>
      </w:r>
    </w:p>
    <w:p w14:paraId="3E182E47" w14:textId="34A108AF" w:rsidR="00312AFD" w:rsidRDefault="00312AFD">
      <w:pPr>
        <w:rPr>
          <w:rFonts w:hint="eastAsia"/>
          <w:szCs w:val="21"/>
        </w:rPr>
      </w:pPr>
      <w:r w:rsidRPr="00312AFD">
        <w:rPr>
          <w:rFonts w:hint="eastAsia"/>
          <w:szCs w:val="21"/>
        </w:rPr>
        <w:t>底盘CAN1</w:t>
      </w:r>
      <w:r w:rsidR="00862979">
        <w:rPr>
          <w:rFonts w:hint="eastAsia"/>
          <w:szCs w:val="21"/>
        </w:rPr>
        <w:t>（6）</w:t>
      </w:r>
    </w:p>
    <w:p w14:paraId="1473F544" w14:textId="26E96E10" w:rsidR="00312AFD" w:rsidRDefault="00312AFD">
      <w:pPr>
        <w:rPr>
          <w:rFonts w:hint="eastAsia"/>
          <w:szCs w:val="21"/>
        </w:rPr>
      </w:pPr>
      <w:r>
        <w:rPr>
          <w:rFonts w:hint="eastAsia"/>
          <w:szCs w:val="21"/>
        </w:rPr>
        <w:t>四轮向3508</w:t>
      </w:r>
      <w:r w:rsidR="00D400EF">
        <w:rPr>
          <w:rFonts w:hint="eastAsia"/>
          <w:szCs w:val="21"/>
        </w:rPr>
        <w:t>一舵向6020</w:t>
      </w:r>
      <w:r>
        <w:rPr>
          <w:rFonts w:hint="eastAsia"/>
          <w:szCs w:val="21"/>
        </w:rPr>
        <w:t>（0x201,0x202,0x203,0x204</w:t>
      </w:r>
      <w:r w:rsidR="00D400EF">
        <w:rPr>
          <w:rFonts w:hint="eastAsia"/>
          <w:szCs w:val="21"/>
        </w:rPr>
        <w:t>,0x206</w:t>
      </w:r>
      <w:r>
        <w:rPr>
          <w:szCs w:val="21"/>
        </w:rPr>
        <w:t>）</w:t>
      </w:r>
    </w:p>
    <w:p w14:paraId="433D8D9E" w14:textId="2F205AF9" w:rsidR="00312AFD" w:rsidRDefault="00312AFD">
      <w:pPr>
        <w:rPr>
          <w:rFonts w:hint="eastAsia"/>
          <w:szCs w:val="21"/>
        </w:rPr>
      </w:pPr>
      <w:r>
        <w:rPr>
          <w:rFonts w:hint="eastAsia"/>
          <w:szCs w:val="21"/>
        </w:rPr>
        <w:t>底盘</w:t>
      </w:r>
      <w:r w:rsidR="00862979">
        <w:rPr>
          <w:rFonts w:hint="eastAsia"/>
          <w:szCs w:val="21"/>
        </w:rPr>
        <w:t>（10）</w:t>
      </w:r>
      <w:r>
        <w:rPr>
          <w:rFonts w:hint="eastAsia"/>
          <w:szCs w:val="21"/>
        </w:rPr>
        <w:t>/云台</w:t>
      </w:r>
      <w:r w:rsidR="00862979">
        <w:rPr>
          <w:rFonts w:hint="eastAsia"/>
          <w:szCs w:val="21"/>
        </w:rPr>
        <w:t>（4）</w:t>
      </w:r>
      <w:r>
        <w:rPr>
          <w:rFonts w:hint="eastAsia"/>
          <w:szCs w:val="21"/>
        </w:rPr>
        <w:t xml:space="preserve"> </w:t>
      </w:r>
      <w:r w:rsidR="00D400EF">
        <w:rPr>
          <w:rFonts w:hint="eastAsia"/>
          <w:szCs w:val="21"/>
        </w:rPr>
        <w:t>CAN2，</w:t>
      </w:r>
      <w:r w:rsidR="000C4B38">
        <w:rPr>
          <w:rFonts w:hint="eastAsia"/>
          <w:szCs w:val="21"/>
        </w:rPr>
        <w:t>FD</w:t>
      </w:r>
      <w:r>
        <w:rPr>
          <w:rFonts w:hint="eastAsia"/>
          <w:szCs w:val="21"/>
        </w:rPr>
        <w:t>CAN2</w:t>
      </w:r>
    </w:p>
    <w:p w14:paraId="5D058961" w14:textId="579BB906" w:rsidR="00312AFD" w:rsidRDefault="00D400EF">
      <w:pPr>
        <w:rPr>
          <w:rFonts w:hint="eastAsia"/>
          <w:szCs w:val="21"/>
        </w:rPr>
      </w:pPr>
      <w:proofErr w:type="gramStart"/>
      <w:r>
        <w:rPr>
          <w:rFonts w:hint="eastAsia"/>
          <w:szCs w:val="21"/>
        </w:rPr>
        <w:t>三</w:t>
      </w:r>
      <w:r w:rsidR="00312AFD">
        <w:rPr>
          <w:rFonts w:hint="eastAsia"/>
          <w:szCs w:val="21"/>
        </w:rPr>
        <w:t>舵向</w:t>
      </w:r>
      <w:proofErr w:type="gramEnd"/>
      <w:r w:rsidR="00312AFD">
        <w:rPr>
          <w:rFonts w:hint="eastAsia"/>
          <w:szCs w:val="21"/>
        </w:rPr>
        <w:t xml:space="preserve"> 6020 （0x205,0x207,0x208</w:t>
      </w:r>
      <w:r w:rsidR="00312AFD">
        <w:rPr>
          <w:szCs w:val="21"/>
        </w:rPr>
        <w:t>）</w:t>
      </w:r>
      <w:r w:rsidR="00312AFD">
        <w:rPr>
          <w:rFonts w:hint="eastAsia"/>
          <w:szCs w:val="21"/>
        </w:rPr>
        <w:t>自定义控制帧（0x</w:t>
      </w:r>
      <w:r>
        <w:rPr>
          <w:rFonts w:hint="eastAsia"/>
          <w:szCs w:val="21"/>
        </w:rPr>
        <w:t>007</w:t>
      </w:r>
      <w:r w:rsidR="00312AFD">
        <w:rPr>
          <w:szCs w:val="21"/>
        </w:rPr>
        <w:t>）</w:t>
      </w:r>
      <w:r>
        <w:rPr>
          <w:rFonts w:hint="eastAsia"/>
          <w:szCs w:val="21"/>
        </w:rPr>
        <w:t xml:space="preserve">Yaw </w:t>
      </w:r>
      <w:proofErr w:type="gramStart"/>
      <w:r>
        <w:rPr>
          <w:rFonts w:hint="eastAsia"/>
          <w:szCs w:val="21"/>
        </w:rPr>
        <w:t>灵足</w:t>
      </w:r>
      <w:proofErr w:type="gramEnd"/>
      <w:r>
        <w:rPr>
          <w:rFonts w:hint="eastAsia"/>
          <w:szCs w:val="21"/>
        </w:rPr>
        <w:t>00</w:t>
      </w:r>
      <w:r>
        <w:rPr>
          <w:rFonts w:hint="eastAsia"/>
          <w:szCs w:val="21"/>
        </w:rPr>
        <w:t>（1）</w:t>
      </w:r>
    </w:p>
    <w:p w14:paraId="14D0A59D" w14:textId="4020F6EA" w:rsidR="00312AFD" w:rsidRDefault="00312AFD">
      <w:pPr>
        <w:rPr>
          <w:rFonts w:hint="eastAsia"/>
          <w:szCs w:val="21"/>
        </w:rPr>
      </w:pPr>
      <w:r>
        <w:rPr>
          <w:rFonts w:hint="eastAsia"/>
          <w:szCs w:val="21"/>
        </w:rPr>
        <w:t>云台</w:t>
      </w:r>
      <w:r w:rsidR="000C4B38">
        <w:rPr>
          <w:rFonts w:hint="eastAsia"/>
          <w:szCs w:val="21"/>
        </w:rPr>
        <w:t>FD</w:t>
      </w:r>
      <w:r>
        <w:rPr>
          <w:rFonts w:hint="eastAsia"/>
          <w:szCs w:val="21"/>
        </w:rPr>
        <w:t>CAN</w:t>
      </w:r>
      <w:r w:rsidR="00D400EF">
        <w:rPr>
          <w:rFonts w:hint="eastAsia"/>
          <w:szCs w:val="21"/>
        </w:rPr>
        <w:t>1</w:t>
      </w:r>
      <w:r w:rsidR="00862979">
        <w:rPr>
          <w:rFonts w:hint="eastAsia"/>
          <w:szCs w:val="21"/>
        </w:rPr>
        <w:t>（10）</w:t>
      </w:r>
    </w:p>
    <w:p w14:paraId="7C7E9594" w14:textId="623A0A09" w:rsidR="000C4B38" w:rsidRDefault="00312AFD">
      <w:pPr>
        <w:rPr>
          <w:rFonts w:hint="eastAsia"/>
          <w:szCs w:val="21"/>
        </w:rPr>
      </w:pPr>
      <w:r>
        <w:rPr>
          <w:rFonts w:hint="eastAsia"/>
          <w:szCs w:val="21"/>
        </w:rPr>
        <w:t>三摩擦轮3508（0x201,0x202,0x203</w:t>
      </w:r>
      <w:r>
        <w:rPr>
          <w:szCs w:val="21"/>
        </w:rPr>
        <w:t>）</w:t>
      </w:r>
      <w:r>
        <w:rPr>
          <w:rFonts w:hint="eastAsia"/>
          <w:szCs w:val="21"/>
        </w:rPr>
        <w:t xml:space="preserve"> 拨盘2006 （0x204</w:t>
      </w:r>
      <w:r>
        <w:rPr>
          <w:szCs w:val="21"/>
        </w:rPr>
        <w:t>）</w:t>
      </w:r>
    </w:p>
    <w:p w14:paraId="1C98D93D" w14:textId="52DCFDEF" w:rsidR="00312AFD" w:rsidRDefault="000C4B38">
      <w:pPr>
        <w:rPr>
          <w:rFonts w:hint="eastAsia"/>
          <w:szCs w:val="21"/>
        </w:rPr>
      </w:pPr>
      <w:r>
        <w:rPr>
          <w:rFonts w:hint="eastAsia"/>
          <w:szCs w:val="21"/>
        </w:rPr>
        <w:t>云台FDCAN3</w:t>
      </w:r>
      <w:r w:rsidR="00312AFD">
        <w:rPr>
          <w:rFonts w:hint="eastAsia"/>
          <w:szCs w:val="21"/>
        </w:rPr>
        <w:t xml:space="preserve"> </w:t>
      </w:r>
    </w:p>
    <w:p w14:paraId="64F1C018" w14:textId="474B8C2D" w:rsidR="000C4B38" w:rsidRPr="00312AFD" w:rsidRDefault="000C4B38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Pitch </w:t>
      </w:r>
      <w:proofErr w:type="gramStart"/>
      <w:r>
        <w:rPr>
          <w:rFonts w:hint="eastAsia"/>
          <w:szCs w:val="21"/>
        </w:rPr>
        <w:t>灵足</w:t>
      </w:r>
      <w:proofErr w:type="gramEnd"/>
      <w:r>
        <w:rPr>
          <w:rFonts w:hint="eastAsia"/>
          <w:szCs w:val="21"/>
        </w:rPr>
        <w:t>00</w:t>
      </w:r>
      <w:r w:rsidR="00D400EF">
        <w:rPr>
          <w:rFonts w:hint="eastAsia"/>
          <w:szCs w:val="21"/>
        </w:rPr>
        <w:t xml:space="preserve">（2）   </w:t>
      </w:r>
      <w:r w:rsidR="00D400EF">
        <w:rPr>
          <w:rFonts w:hint="eastAsia"/>
          <w:szCs w:val="21"/>
        </w:rPr>
        <w:t>小Yaw</w:t>
      </w:r>
      <w:proofErr w:type="gramStart"/>
      <w:r w:rsidR="00D400EF">
        <w:rPr>
          <w:rFonts w:hint="eastAsia"/>
          <w:szCs w:val="21"/>
        </w:rPr>
        <w:t>灵足</w:t>
      </w:r>
      <w:proofErr w:type="gramEnd"/>
      <w:r w:rsidR="00D400EF">
        <w:rPr>
          <w:rFonts w:hint="eastAsia"/>
          <w:szCs w:val="21"/>
        </w:rPr>
        <w:t>00（3）</w:t>
      </w:r>
    </w:p>
    <w:sectPr w:rsidR="000C4B38" w:rsidRPr="00312A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19B"/>
    <w:rsid w:val="000C4B38"/>
    <w:rsid w:val="000F7373"/>
    <w:rsid w:val="000F7D2A"/>
    <w:rsid w:val="00207488"/>
    <w:rsid w:val="00312AFD"/>
    <w:rsid w:val="003E2FAD"/>
    <w:rsid w:val="005E119B"/>
    <w:rsid w:val="00717AA3"/>
    <w:rsid w:val="00761FEA"/>
    <w:rsid w:val="00862979"/>
    <w:rsid w:val="00866AC4"/>
    <w:rsid w:val="00A52B03"/>
    <w:rsid w:val="00A5518E"/>
    <w:rsid w:val="00B46FFD"/>
    <w:rsid w:val="00CA02E4"/>
    <w:rsid w:val="00D400EF"/>
    <w:rsid w:val="00E0374F"/>
    <w:rsid w:val="00ED0FE6"/>
    <w:rsid w:val="00FD4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31AE8"/>
  <w15:chartTrackingRefBased/>
  <w15:docId w15:val="{BC568D2F-B4B7-47A9-AAF1-3412CD8DE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3113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孟卿 王</dc:creator>
  <cp:keywords/>
  <dc:description/>
  <cp:lastModifiedBy>孟卿 王</cp:lastModifiedBy>
  <cp:revision>5</cp:revision>
  <dcterms:created xsi:type="dcterms:W3CDTF">2024-12-04T15:45:00Z</dcterms:created>
  <dcterms:modified xsi:type="dcterms:W3CDTF">2025-03-31T14:08:00Z</dcterms:modified>
</cp:coreProperties>
</file>