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5757" w14:textId="77777777" w:rsidR="009E084E" w:rsidRPr="009E084E" w:rsidRDefault="009E084E" w:rsidP="009144E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9E084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513A1F" wp14:editId="4B2F8FAD">
            <wp:extent cx="5781675" cy="7776845"/>
            <wp:effectExtent l="0" t="0" r="0" b="0"/>
            <wp:docPr id="2" name="Picture 2" descr="PEENYA_AREA_L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ENYA_AREA_LO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7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6E8E" w14:textId="77777777" w:rsidR="009E084E" w:rsidRPr="009E084E" w:rsidRDefault="009E084E" w:rsidP="009144E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</w:p>
    <w:p w14:paraId="5E0A4880" w14:textId="77777777" w:rsidR="009E084E" w:rsidRDefault="00123B46" w:rsidP="009144E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4B55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Figure 1</w:t>
      </w:r>
      <w:r w:rsidR="00014B5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r w:rsidRPr="00123B4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85D8A">
        <w:rPr>
          <w:rFonts w:ascii="Times New Roman" w:eastAsia="Times New Roman" w:hAnsi="Times New Roman" w:cs="Times New Roman"/>
          <w:sz w:val="24"/>
          <w:szCs w:val="24"/>
          <w:lang w:val="en-US"/>
        </w:rPr>
        <w:t>Location map of Peenya Industrial Area with Sampling Stations</w:t>
      </w:r>
    </w:p>
    <w:p w14:paraId="4B8C4DB6" w14:textId="77777777" w:rsidR="00397F8E" w:rsidRDefault="00397F8E" w:rsidP="009144E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8E1894" w14:textId="77777777" w:rsidR="00397F8E" w:rsidRDefault="00397F8E" w:rsidP="009144E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51E153" w14:textId="77777777" w:rsidR="00397F8E" w:rsidRDefault="00397F8E" w:rsidP="009144E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3DF4C9" w14:textId="77777777" w:rsidR="00397F8E" w:rsidRDefault="00397F8E" w:rsidP="009144E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E48F5F" w14:textId="77777777" w:rsidR="00397F8E" w:rsidRDefault="00397F8E" w:rsidP="009144E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5D0CE0" w14:textId="77777777" w:rsidR="00397F8E" w:rsidRDefault="00397F8E" w:rsidP="009144E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825" w:type="dxa"/>
        <w:tblInd w:w="93" w:type="dxa"/>
        <w:tblLook w:val="04A0" w:firstRow="1" w:lastRow="0" w:firstColumn="1" w:lastColumn="0" w:noHBand="0" w:noVBand="1"/>
      </w:tblPr>
      <w:tblGrid>
        <w:gridCol w:w="1092"/>
        <w:gridCol w:w="5493"/>
        <w:gridCol w:w="990"/>
        <w:gridCol w:w="1080"/>
        <w:gridCol w:w="1170"/>
      </w:tblGrid>
      <w:tr w:rsidR="00397F8E" w:rsidRPr="00397F8E" w14:paraId="0913595F" w14:textId="77777777" w:rsidTr="001849AD">
        <w:trPr>
          <w:trHeight w:val="315"/>
        </w:trPr>
        <w:tc>
          <w:tcPr>
            <w:tcW w:w="7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AD4A" w14:textId="77777777" w:rsidR="00397F8E" w:rsidRDefault="00397F8E" w:rsidP="0039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  <w:p w14:paraId="59DBC766" w14:textId="77777777" w:rsidR="00397F8E" w:rsidRPr="00446830" w:rsidRDefault="00397F8E" w:rsidP="00397F8E">
            <w:pPr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468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Details of Sampling Stations along with the Latitude and Longitude  </w:t>
            </w:r>
          </w:p>
          <w:p w14:paraId="5F7D73E3" w14:textId="77777777" w:rsidR="00397F8E" w:rsidRPr="00397F8E" w:rsidRDefault="00397F8E" w:rsidP="0039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B184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FDED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97F8E" w:rsidRPr="00397F8E" w14:paraId="18FB7BA1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570C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306A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302A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BD68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2C41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D41F0" w:rsidRPr="00397F8E" w14:paraId="586763C8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283F1" w14:textId="77777777" w:rsidR="00DD41F0" w:rsidRPr="00397F8E" w:rsidRDefault="00DD41F0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C6DB8" w14:textId="77777777" w:rsidR="00DD41F0" w:rsidRPr="00397F8E" w:rsidRDefault="00DD41F0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A1C64" w14:textId="77777777" w:rsidR="00DD41F0" w:rsidRPr="00397F8E" w:rsidRDefault="00DD41F0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FEC24" w14:textId="77777777" w:rsidR="00DD41F0" w:rsidRPr="00397F8E" w:rsidRDefault="00DD41F0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2E350" w14:textId="77777777" w:rsidR="00DD41F0" w:rsidRPr="00397F8E" w:rsidRDefault="00DD41F0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397F8E" w:rsidRPr="00397F8E" w14:paraId="64930D92" w14:textId="77777777" w:rsidTr="001849AD">
        <w:trPr>
          <w:trHeight w:val="300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C2E8" w14:textId="77777777" w:rsidR="00397F8E" w:rsidRPr="00397F8E" w:rsidRDefault="00DD0920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Sample no.  and </w:t>
            </w:r>
            <w:r w:rsidR="00397F8E" w:rsidRPr="00397F8E">
              <w:rPr>
                <w:rFonts w:ascii="Calibri" w:eastAsia="Times New Roman" w:hAnsi="Calibri" w:cs="Calibri"/>
                <w:color w:val="000000"/>
                <w:lang w:val="en-US"/>
              </w:rPr>
              <w:t>code</w:t>
            </w:r>
          </w:p>
        </w:tc>
        <w:tc>
          <w:tcPr>
            <w:tcW w:w="5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EA30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Sampling Locations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1E35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Source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D150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Latitude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BFDB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Longitude</w:t>
            </w:r>
          </w:p>
        </w:tc>
      </w:tr>
      <w:tr w:rsidR="00397F8E" w:rsidRPr="00397F8E" w14:paraId="7994AEE9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9225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P1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F9C29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Aditya apparels,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Istg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industrial area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6C183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A98A8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77.5153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253E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13.0175</w:t>
            </w:r>
          </w:p>
        </w:tc>
      </w:tr>
      <w:tr w:rsidR="00397F8E" w:rsidRPr="00397F8E" w14:paraId="7346FA5D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165B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P2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88B0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Vinayaka mosquito coil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mfg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co, 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industrial area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6F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MWS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F557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77.5167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3F767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13.0177</w:t>
            </w:r>
          </w:p>
        </w:tc>
      </w:tr>
      <w:tr w:rsidR="00397F8E" w:rsidRPr="00397F8E" w14:paraId="06138CEA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BAB9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P3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B0546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Opp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Hitco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tools ltd, III Ph, 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industrial area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45DD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1DA8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77.5187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57EF0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13.0249</w:t>
            </w:r>
          </w:p>
        </w:tc>
      </w:tr>
      <w:tr w:rsidR="00397F8E" w:rsidRPr="00397F8E" w14:paraId="51242314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1AAAD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P4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7522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Rexroth Bosch India ltd,  III Ph, 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industrial area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5B5D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D99A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A21E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13.025</w:t>
            </w:r>
          </w:p>
        </w:tc>
      </w:tr>
      <w:tr w:rsidR="00397F8E" w:rsidRPr="00397F8E" w14:paraId="7DD5AC7E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895C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P5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C791F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Zuman exports, III Ph, 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industrial area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66EA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F1E0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77.5188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1A87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13.0249</w:t>
            </w:r>
          </w:p>
        </w:tc>
      </w:tr>
      <w:tr w:rsidR="00397F8E" w:rsidRPr="00397F8E" w14:paraId="4866BC21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75CEE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P6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D361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Opp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Shakthi mosaics,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sanjay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gandhi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nagar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slum,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FD90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HP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6889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77.4617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26D6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13.0367</w:t>
            </w:r>
          </w:p>
        </w:tc>
      </w:tr>
      <w:tr w:rsidR="00397F8E" w:rsidRPr="00397F8E" w14:paraId="33CEBD0D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1668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P7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5426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industrial estate,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bangalore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north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EA67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HP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95EE3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12C3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13.0288</w:t>
            </w:r>
          </w:p>
        </w:tc>
      </w:tr>
      <w:tr w:rsidR="00397F8E" w:rsidRPr="00397F8E" w14:paraId="5BB7F81D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5904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P8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B841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Near super tax labels, II stage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9299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AA28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77.5061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7B1AC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13.0164</w:t>
            </w:r>
          </w:p>
        </w:tc>
      </w:tr>
      <w:tr w:rsidR="00397F8E" w:rsidRPr="00397F8E" w14:paraId="3D67BB98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4834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P9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BA4C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Auma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industried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limited, II stage,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dasarahalli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3D36C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9998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77.5078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415E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13.0169</w:t>
            </w:r>
          </w:p>
        </w:tc>
      </w:tr>
      <w:tr w:rsidR="00397F8E" w:rsidRPr="00397F8E" w14:paraId="7DC53FAB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8737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P10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43062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Opp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industrial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electrocontrols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III stage, II Ph,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EC8D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MWS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CBF7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77.4572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AE8D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13.0256</w:t>
            </w:r>
          </w:p>
        </w:tc>
      </w:tr>
      <w:tr w:rsidR="00397F8E" w:rsidRPr="00397F8E" w14:paraId="30B1084C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8B45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P11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8B32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Malnad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furnitures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, T-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Dasarahalli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A854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439B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77.4872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67C7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13.0236</w:t>
            </w:r>
          </w:p>
        </w:tc>
      </w:tr>
      <w:tr w:rsidR="00397F8E" w:rsidRPr="00397F8E" w14:paraId="17141FC4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EA2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P12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BEA37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Near unique instruments, III main, IV Ph,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5371E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HP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04C8C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57BF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13.0279</w:t>
            </w:r>
          </w:p>
        </w:tc>
      </w:tr>
      <w:tr w:rsidR="00397F8E" w:rsidRPr="00397F8E" w14:paraId="052209E7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372D3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P13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F393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Power plastics, III main, IV Ph,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53008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HP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096BF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77.5161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F02E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13.028</w:t>
            </w:r>
          </w:p>
        </w:tc>
      </w:tr>
      <w:tr w:rsidR="00397F8E" w:rsidRPr="00397F8E" w14:paraId="05CCDC65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99B2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P14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EECAC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M/S Paragon footwear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pvt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ltd,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Iiph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665D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DC7F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77.5283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BE64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13.0268</w:t>
            </w:r>
          </w:p>
        </w:tc>
      </w:tr>
      <w:tr w:rsidR="00397F8E" w:rsidRPr="00397F8E" w14:paraId="474CB8FC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CEE8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P15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6750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Honeyhills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energy system,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110D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E0E8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77.5244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2589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13.0397</w:t>
            </w:r>
          </w:p>
        </w:tc>
      </w:tr>
      <w:tr w:rsidR="00397F8E" w:rsidRPr="00397F8E" w14:paraId="5AC5A4A8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16892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P16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9EC0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Fine tools India ltd, IV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ph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134D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4BDD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77.5144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1D6C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13.03</w:t>
            </w:r>
          </w:p>
        </w:tc>
      </w:tr>
      <w:tr w:rsidR="00397F8E" w:rsidRPr="00397F8E" w14:paraId="5713329C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A9480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P17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D9AE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Byraveshwara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stores,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nandini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layout, I stage, II block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A054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B898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5F49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13.0136</w:t>
            </w:r>
          </w:p>
        </w:tc>
      </w:tr>
      <w:tr w:rsidR="00397F8E" w:rsidRPr="00397F8E" w14:paraId="386C5F17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6244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P18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B8B25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Petrol bunk,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nandini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layout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5C603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A2414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77.5367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D594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13.0103</w:t>
            </w:r>
          </w:p>
        </w:tc>
      </w:tr>
      <w:tr w:rsidR="00397F8E" w:rsidRPr="00397F8E" w14:paraId="10A2DBD8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C468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P19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39576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Hi-power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equipments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pvt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ltd, II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ph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994DF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OW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3A60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77.5161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6F62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13.0244</w:t>
            </w:r>
          </w:p>
        </w:tc>
      </w:tr>
      <w:tr w:rsidR="00397F8E" w:rsidRPr="00397F8E" w14:paraId="58E55E0B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ADC2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P20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EBF78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M/S Biopharma drugs and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pharmaceuticists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502F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02FF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EE5E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13.025</w:t>
            </w:r>
          </w:p>
        </w:tc>
      </w:tr>
      <w:tr w:rsidR="00397F8E" w:rsidRPr="00397F8E" w14:paraId="623D4DC8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BA4A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P21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911B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Simco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insulator manufacturing company, II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ph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AC1F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F1002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E20A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13.0261</w:t>
            </w:r>
          </w:p>
        </w:tc>
      </w:tr>
      <w:tr w:rsidR="00397F8E" w:rsidRPr="00397F8E" w14:paraId="45BD115F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DDBAE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P22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7CE0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Hitachi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koki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India ltd, I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ph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06EF9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18E2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77.5189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4215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13.0265</w:t>
            </w:r>
          </w:p>
        </w:tc>
      </w:tr>
      <w:tr w:rsidR="00397F8E" w:rsidRPr="00397F8E" w14:paraId="64CE7349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3904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P23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7F736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Venus engineering industries, III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ph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CBA1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ABFE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77.5172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DF434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13.0249</w:t>
            </w:r>
          </w:p>
        </w:tc>
      </w:tr>
      <w:tr w:rsidR="00397F8E" w:rsidRPr="00397F8E" w14:paraId="4AA7AD25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B639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P24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8877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Near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shruthi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innovations,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1C50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629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77.5356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E85A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13.033</w:t>
            </w:r>
          </w:p>
        </w:tc>
      </w:tr>
      <w:tr w:rsidR="00397F8E" w:rsidRPr="00397F8E" w14:paraId="70FC31D1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463A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P25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D41F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CMC-water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73D0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9E87F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77.5383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4C98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13.032</w:t>
            </w:r>
          </w:p>
        </w:tc>
      </w:tr>
      <w:tr w:rsidR="00397F8E" w:rsidRPr="00397F8E" w14:paraId="366CD3B1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00D86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P26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3850E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Hanuman weaving factory, I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ph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267B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MWS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FF99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77.4928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576E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13.0391</w:t>
            </w:r>
          </w:p>
        </w:tc>
      </w:tr>
      <w:tr w:rsidR="00397F8E" w:rsidRPr="00397F8E" w14:paraId="2A501493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FC64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P27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4445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Hind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Hivac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pvt</w:t>
            </w:r>
            <w:proofErr w:type="spellEnd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ltd, I ph,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F0E5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5543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77.5289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BD89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13.0405</w:t>
            </w:r>
          </w:p>
        </w:tc>
      </w:tr>
      <w:tr w:rsidR="00397F8E" w:rsidRPr="00397F8E" w14:paraId="1B16A606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2324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P28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B10D0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John crane sealing systems, I ph,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FB9D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A023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77.5258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19FC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13.0389</w:t>
            </w:r>
          </w:p>
        </w:tc>
      </w:tr>
      <w:tr w:rsidR="00397F8E" w:rsidRPr="00397F8E" w14:paraId="7F0A0A6D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06FA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P29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73A5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Trident fabricants, KIADB, I ph, PIA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5E14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F6A3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77.4967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0AF18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13.0367</w:t>
            </w:r>
          </w:p>
        </w:tc>
      </w:tr>
      <w:tr w:rsidR="00397F8E" w:rsidRPr="00397F8E" w14:paraId="330F3867" w14:textId="77777777" w:rsidTr="001849AD">
        <w:trPr>
          <w:trHeight w:val="30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EE837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P30</w:t>
            </w:r>
          </w:p>
        </w:tc>
        <w:tc>
          <w:tcPr>
            <w:tcW w:w="5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F601E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CMTI, </w:t>
            </w:r>
            <w:proofErr w:type="spellStart"/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Peenya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4C72" w14:textId="77777777" w:rsidR="00397F8E" w:rsidRPr="00397F8E" w:rsidRDefault="00397F8E" w:rsidP="0039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7A78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77.535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2B41" w14:textId="77777777" w:rsidR="00397F8E" w:rsidRPr="00397F8E" w:rsidRDefault="00397F8E" w:rsidP="001849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7F8E">
              <w:rPr>
                <w:rFonts w:ascii="Calibri" w:eastAsia="Times New Roman" w:hAnsi="Calibri" w:cs="Calibri"/>
                <w:color w:val="000000"/>
                <w:lang w:val="en-US"/>
              </w:rPr>
              <w:t>13.0325</w:t>
            </w:r>
          </w:p>
        </w:tc>
      </w:tr>
    </w:tbl>
    <w:p w14:paraId="69F38E73" w14:textId="77777777" w:rsidR="00DD0920" w:rsidRDefault="00DD0920" w:rsidP="009144E1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FACB31C" w14:textId="77777777" w:rsidR="009E084E" w:rsidRDefault="00DD0920" w:rsidP="009144E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lang w:val="en-US" w:eastAsia="zh-CN"/>
        </w:rPr>
      </w:pPr>
      <w:r w:rsidRPr="00397F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BW: Borewell, OW: Open well, MWS: Mini water supply scheme, HP: Hand pump</w:t>
      </w:r>
    </w:p>
    <w:p w14:paraId="5F601123" w14:textId="77777777" w:rsidR="00357EB8" w:rsidRDefault="00357EB8" w:rsidP="009144E1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lang w:val="en-US" w:eastAsia="zh-CN"/>
        </w:rPr>
      </w:pPr>
    </w:p>
    <w:p w14:paraId="037E4F00" w14:textId="77777777" w:rsidR="00250EC2" w:rsidRDefault="00250EC2" w:rsidP="009144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959F7" w14:textId="77777777" w:rsidR="00446830" w:rsidRDefault="00446830" w:rsidP="009144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500ED" w14:textId="77777777" w:rsidR="00446830" w:rsidRDefault="00446830" w:rsidP="009144E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6830" w:rsidSect="00357EB8">
      <w:headerReference w:type="first" r:id="rId9"/>
      <w:pgSz w:w="11907" w:h="16160" w:code="1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F59B4" w14:textId="77777777" w:rsidR="00F81B71" w:rsidRDefault="00F81B71" w:rsidP="00982BA1">
      <w:pPr>
        <w:spacing w:after="0" w:line="240" w:lineRule="auto"/>
      </w:pPr>
      <w:r>
        <w:separator/>
      </w:r>
    </w:p>
  </w:endnote>
  <w:endnote w:type="continuationSeparator" w:id="0">
    <w:p w14:paraId="5C2410FA" w14:textId="77777777" w:rsidR="00F81B71" w:rsidRDefault="00F81B71" w:rsidP="0098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705F3" w14:textId="77777777" w:rsidR="00F81B71" w:rsidRDefault="00F81B71" w:rsidP="00982BA1">
      <w:pPr>
        <w:spacing w:after="0" w:line="240" w:lineRule="auto"/>
      </w:pPr>
      <w:r>
        <w:separator/>
      </w:r>
    </w:p>
  </w:footnote>
  <w:footnote w:type="continuationSeparator" w:id="0">
    <w:p w14:paraId="6BDBC104" w14:textId="77777777" w:rsidR="00F81B71" w:rsidRDefault="00F81B71" w:rsidP="0098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D79F5" w14:textId="77777777" w:rsidR="00250380" w:rsidRDefault="00F81B71" w:rsidP="00357EB8">
    <w:pPr>
      <w:adjustRightInd w:val="0"/>
      <w:snapToGrid w:val="0"/>
      <w:spacing w:after="0" w:line="240" w:lineRule="auto"/>
    </w:pPr>
    <w:r>
      <w:pict w14:anchorId="6AE5E2B2">
        <v:rect id="_x0000_i1026" style="width:496.1pt;height:1pt" o:hralign="center" o:hrstd="t" o:hrnoshade="t" o:hr="t" fillcolor="black [3213]" stroked="f"/>
      </w:pict>
    </w:r>
  </w:p>
  <w:p w14:paraId="779C6027" w14:textId="77777777" w:rsidR="00250380" w:rsidRPr="00546D2D" w:rsidRDefault="00F81B71" w:rsidP="00357EB8">
    <w:pPr>
      <w:adjustRightInd w:val="0"/>
      <w:snapToGrid w:val="0"/>
      <w:spacing w:after="0" w:line="240" w:lineRule="auto"/>
    </w:pPr>
    <w:r>
      <w:pict w14:anchorId="1036BB55">
        <v:rect id="_x0000_i1028" style="width:496.1pt;height:2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B79"/>
    <w:multiLevelType w:val="hybridMultilevel"/>
    <w:tmpl w:val="4E72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2EC3"/>
    <w:multiLevelType w:val="multilevel"/>
    <w:tmpl w:val="445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5316"/>
    <w:multiLevelType w:val="multilevel"/>
    <w:tmpl w:val="6A80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02AB4"/>
    <w:multiLevelType w:val="hybridMultilevel"/>
    <w:tmpl w:val="10D28BF0"/>
    <w:lvl w:ilvl="0" w:tplc="222E8238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DF5332"/>
    <w:multiLevelType w:val="multilevel"/>
    <w:tmpl w:val="4CC45B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7734887"/>
    <w:multiLevelType w:val="multilevel"/>
    <w:tmpl w:val="7082A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12F068E"/>
    <w:multiLevelType w:val="multilevel"/>
    <w:tmpl w:val="2D00D7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447377E"/>
    <w:multiLevelType w:val="hybridMultilevel"/>
    <w:tmpl w:val="02640886"/>
    <w:lvl w:ilvl="0" w:tplc="164E29B2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33347"/>
    <w:multiLevelType w:val="hybridMultilevel"/>
    <w:tmpl w:val="DE7A98C2"/>
    <w:lvl w:ilvl="0" w:tplc="BA4EC68C">
      <w:start w:val="1"/>
      <w:numFmt w:val="decimal"/>
      <w:lvlText w:val="%1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747"/>
    <w:rsid w:val="00014760"/>
    <w:rsid w:val="00014B55"/>
    <w:rsid w:val="00023A94"/>
    <w:rsid w:val="0003465D"/>
    <w:rsid w:val="00040734"/>
    <w:rsid w:val="00046568"/>
    <w:rsid w:val="00052E64"/>
    <w:rsid w:val="00075B1A"/>
    <w:rsid w:val="0009180A"/>
    <w:rsid w:val="000A3072"/>
    <w:rsid w:val="000C6A73"/>
    <w:rsid w:val="000E7686"/>
    <w:rsid w:val="000F3707"/>
    <w:rsid w:val="00115150"/>
    <w:rsid w:val="00123B46"/>
    <w:rsid w:val="00146CA3"/>
    <w:rsid w:val="00151021"/>
    <w:rsid w:val="001849AD"/>
    <w:rsid w:val="00190B4A"/>
    <w:rsid w:val="001916AE"/>
    <w:rsid w:val="00195E27"/>
    <w:rsid w:val="001A379C"/>
    <w:rsid w:val="001C7CAE"/>
    <w:rsid w:val="001D5DB1"/>
    <w:rsid w:val="0020512D"/>
    <w:rsid w:val="00227740"/>
    <w:rsid w:val="0024529F"/>
    <w:rsid w:val="00250380"/>
    <w:rsid w:val="00250EC2"/>
    <w:rsid w:val="00271266"/>
    <w:rsid w:val="002C5728"/>
    <w:rsid w:val="002D0ADF"/>
    <w:rsid w:val="002E7E6A"/>
    <w:rsid w:val="00310E5E"/>
    <w:rsid w:val="0031314B"/>
    <w:rsid w:val="00323676"/>
    <w:rsid w:val="00357EB8"/>
    <w:rsid w:val="00372622"/>
    <w:rsid w:val="00382ACC"/>
    <w:rsid w:val="00386CC1"/>
    <w:rsid w:val="00397F8E"/>
    <w:rsid w:val="003A50E9"/>
    <w:rsid w:val="003B7CF4"/>
    <w:rsid w:val="003C1093"/>
    <w:rsid w:val="003D1F43"/>
    <w:rsid w:val="003D245D"/>
    <w:rsid w:val="003D2C5F"/>
    <w:rsid w:val="003E048D"/>
    <w:rsid w:val="003E5E12"/>
    <w:rsid w:val="003F3480"/>
    <w:rsid w:val="004071F0"/>
    <w:rsid w:val="00446830"/>
    <w:rsid w:val="00446B73"/>
    <w:rsid w:val="00450D84"/>
    <w:rsid w:val="004569B4"/>
    <w:rsid w:val="0046401B"/>
    <w:rsid w:val="0049577A"/>
    <w:rsid w:val="004A3637"/>
    <w:rsid w:val="004B3B67"/>
    <w:rsid w:val="004B7D53"/>
    <w:rsid w:val="004C7D05"/>
    <w:rsid w:val="004E352F"/>
    <w:rsid w:val="00536656"/>
    <w:rsid w:val="0054101F"/>
    <w:rsid w:val="00553BF8"/>
    <w:rsid w:val="005709E8"/>
    <w:rsid w:val="005A7134"/>
    <w:rsid w:val="005D4E42"/>
    <w:rsid w:val="005E6977"/>
    <w:rsid w:val="005F2C50"/>
    <w:rsid w:val="00601CFC"/>
    <w:rsid w:val="006117F7"/>
    <w:rsid w:val="006163B3"/>
    <w:rsid w:val="00617D03"/>
    <w:rsid w:val="00636B65"/>
    <w:rsid w:val="00645F64"/>
    <w:rsid w:val="00653D37"/>
    <w:rsid w:val="006923BB"/>
    <w:rsid w:val="00696716"/>
    <w:rsid w:val="006B024C"/>
    <w:rsid w:val="006B3319"/>
    <w:rsid w:val="006C790D"/>
    <w:rsid w:val="007014AA"/>
    <w:rsid w:val="00705880"/>
    <w:rsid w:val="00720D96"/>
    <w:rsid w:val="0072207C"/>
    <w:rsid w:val="0072378D"/>
    <w:rsid w:val="00732D81"/>
    <w:rsid w:val="00743747"/>
    <w:rsid w:val="00745E14"/>
    <w:rsid w:val="00760552"/>
    <w:rsid w:val="0076628E"/>
    <w:rsid w:val="0077140F"/>
    <w:rsid w:val="00777420"/>
    <w:rsid w:val="00784419"/>
    <w:rsid w:val="007969E7"/>
    <w:rsid w:val="007B1F16"/>
    <w:rsid w:val="007C583F"/>
    <w:rsid w:val="00801488"/>
    <w:rsid w:val="00823838"/>
    <w:rsid w:val="00853A76"/>
    <w:rsid w:val="00857C21"/>
    <w:rsid w:val="0088303D"/>
    <w:rsid w:val="008B28F1"/>
    <w:rsid w:val="008D64FA"/>
    <w:rsid w:val="008F2725"/>
    <w:rsid w:val="009144E1"/>
    <w:rsid w:val="00931C5D"/>
    <w:rsid w:val="00934058"/>
    <w:rsid w:val="0093468B"/>
    <w:rsid w:val="009525DD"/>
    <w:rsid w:val="00954D64"/>
    <w:rsid w:val="00967682"/>
    <w:rsid w:val="009751E3"/>
    <w:rsid w:val="00982BA1"/>
    <w:rsid w:val="009B36A7"/>
    <w:rsid w:val="009B3B37"/>
    <w:rsid w:val="009C1B1C"/>
    <w:rsid w:val="009D2FE7"/>
    <w:rsid w:val="009E084E"/>
    <w:rsid w:val="009F300A"/>
    <w:rsid w:val="009F31E7"/>
    <w:rsid w:val="00A14620"/>
    <w:rsid w:val="00A179ED"/>
    <w:rsid w:val="00A2173F"/>
    <w:rsid w:val="00A23D36"/>
    <w:rsid w:val="00A4031C"/>
    <w:rsid w:val="00A40AFC"/>
    <w:rsid w:val="00A51B02"/>
    <w:rsid w:val="00A776AE"/>
    <w:rsid w:val="00A809A2"/>
    <w:rsid w:val="00AA7DA9"/>
    <w:rsid w:val="00AC4658"/>
    <w:rsid w:val="00AE6C9D"/>
    <w:rsid w:val="00B03C35"/>
    <w:rsid w:val="00B042D3"/>
    <w:rsid w:val="00B10C99"/>
    <w:rsid w:val="00B4148A"/>
    <w:rsid w:val="00B56A10"/>
    <w:rsid w:val="00B60F50"/>
    <w:rsid w:val="00B61395"/>
    <w:rsid w:val="00B72DA6"/>
    <w:rsid w:val="00BA5962"/>
    <w:rsid w:val="00BA7364"/>
    <w:rsid w:val="00BB3BA1"/>
    <w:rsid w:val="00BF48F6"/>
    <w:rsid w:val="00C028DF"/>
    <w:rsid w:val="00C06600"/>
    <w:rsid w:val="00C2306E"/>
    <w:rsid w:val="00C2401E"/>
    <w:rsid w:val="00C52A22"/>
    <w:rsid w:val="00C55AFE"/>
    <w:rsid w:val="00C60399"/>
    <w:rsid w:val="00C65F8F"/>
    <w:rsid w:val="00C838D5"/>
    <w:rsid w:val="00CB1E60"/>
    <w:rsid w:val="00CD6B56"/>
    <w:rsid w:val="00CE5CD5"/>
    <w:rsid w:val="00CF2B26"/>
    <w:rsid w:val="00CF63C6"/>
    <w:rsid w:val="00CF7C8D"/>
    <w:rsid w:val="00D2762A"/>
    <w:rsid w:val="00D30C1B"/>
    <w:rsid w:val="00D42193"/>
    <w:rsid w:val="00D51C42"/>
    <w:rsid w:val="00D52894"/>
    <w:rsid w:val="00D5601C"/>
    <w:rsid w:val="00D56673"/>
    <w:rsid w:val="00D76711"/>
    <w:rsid w:val="00D76AE5"/>
    <w:rsid w:val="00D97A24"/>
    <w:rsid w:val="00DD0920"/>
    <w:rsid w:val="00DD41F0"/>
    <w:rsid w:val="00DE062E"/>
    <w:rsid w:val="00DE0F7A"/>
    <w:rsid w:val="00E030D4"/>
    <w:rsid w:val="00E50604"/>
    <w:rsid w:val="00E63542"/>
    <w:rsid w:val="00E64C66"/>
    <w:rsid w:val="00E85D8A"/>
    <w:rsid w:val="00E868B4"/>
    <w:rsid w:val="00E92333"/>
    <w:rsid w:val="00EA05C6"/>
    <w:rsid w:val="00EB6A81"/>
    <w:rsid w:val="00EE514E"/>
    <w:rsid w:val="00EE6CCF"/>
    <w:rsid w:val="00F02C5E"/>
    <w:rsid w:val="00F06AE8"/>
    <w:rsid w:val="00F1110E"/>
    <w:rsid w:val="00F11E2A"/>
    <w:rsid w:val="00F1339E"/>
    <w:rsid w:val="00F81B71"/>
    <w:rsid w:val="00F8654E"/>
    <w:rsid w:val="00FC11FF"/>
    <w:rsid w:val="00FC7F40"/>
    <w:rsid w:val="00FD71DC"/>
    <w:rsid w:val="00FE1D16"/>
    <w:rsid w:val="00FE530C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4961A"/>
  <w15:docId w15:val="{B1BBD215-C010-4F4B-8319-F61BAC66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D8A"/>
  </w:style>
  <w:style w:type="paragraph" w:styleId="Heading1">
    <w:name w:val="heading 1"/>
    <w:basedOn w:val="Normal"/>
    <w:link w:val="Heading1Char"/>
    <w:uiPriority w:val="9"/>
    <w:qFormat/>
    <w:rsid w:val="00AC4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3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1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2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BA1"/>
  </w:style>
  <w:style w:type="paragraph" w:styleId="Footer">
    <w:name w:val="footer"/>
    <w:basedOn w:val="Normal"/>
    <w:link w:val="FooterChar"/>
    <w:uiPriority w:val="99"/>
    <w:unhideWhenUsed/>
    <w:rsid w:val="00982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BA1"/>
  </w:style>
  <w:style w:type="paragraph" w:customStyle="1" w:styleId="Default">
    <w:name w:val="Default"/>
    <w:rsid w:val="00934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0D96"/>
    <w:rPr>
      <w:color w:val="605E5C"/>
      <w:shd w:val="clear" w:color="auto" w:fill="E1DFDD"/>
    </w:rPr>
  </w:style>
  <w:style w:type="character" w:customStyle="1" w:styleId="authorsname">
    <w:name w:val="authors__name"/>
    <w:basedOn w:val="DefaultParagraphFont"/>
    <w:rsid w:val="00AC4658"/>
  </w:style>
  <w:style w:type="character" w:customStyle="1" w:styleId="authorscontact">
    <w:name w:val="authors__contact"/>
    <w:basedOn w:val="DefaultParagraphFont"/>
    <w:rsid w:val="00AC4658"/>
  </w:style>
  <w:style w:type="character" w:customStyle="1" w:styleId="Heading1Char">
    <w:name w:val="Heading 1 Char"/>
    <w:basedOn w:val="DefaultParagraphFont"/>
    <w:link w:val="Heading1"/>
    <w:uiPriority w:val="9"/>
    <w:rsid w:val="00AC465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NormalWeb">
    <w:name w:val="Normal (Web)"/>
    <w:basedOn w:val="Normal"/>
    <w:uiPriority w:val="99"/>
    <w:unhideWhenUsed/>
    <w:rsid w:val="00AC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ournaltitle">
    <w:name w:val="journaltitle"/>
    <w:basedOn w:val="DefaultParagraphFont"/>
    <w:rsid w:val="00AC4658"/>
  </w:style>
  <w:style w:type="paragraph" w:customStyle="1" w:styleId="icon--meta-keyline-before">
    <w:name w:val="icon--meta-keyline-before"/>
    <w:basedOn w:val="Normal"/>
    <w:rsid w:val="00AC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rticlecitationyear">
    <w:name w:val="articlecitation_year"/>
    <w:basedOn w:val="DefaultParagraphFont"/>
    <w:rsid w:val="00AC4658"/>
  </w:style>
  <w:style w:type="character" w:customStyle="1" w:styleId="articlecitationvolume">
    <w:name w:val="articlecitation_volume"/>
    <w:basedOn w:val="DefaultParagraphFont"/>
    <w:rsid w:val="00AC4658"/>
  </w:style>
  <w:style w:type="character" w:customStyle="1" w:styleId="articlecitationpages">
    <w:name w:val="articlecitation_pages"/>
    <w:basedOn w:val="DefaultParagraphFont"/>
    <w:rsid w:val="00AC4658"/>
  </w:style>
  <w:style w:type="character" w:customStyle="1" w:styleId="u-inline-block">
    <w:name w:val="u-inline-block"/>
    <w:basedOn w:val="DefaultParagraphFont"/>
    <w:rsid w:val="00AC4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0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1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05D4F-9599-4C12-A093-241A7945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ADMIN</cp:lastModifiedBy>
  <cp:revision>78</cp:revision>
  <cp:lastPrinted>2018-06-26T10:36:00Z</cp:lastPrinted>
  <dcterms:created xsi:type="dcterms:W3CDTF">2018-05-31T04:35:00Z</dcterms:created>
  <dcterms:modified xsi:type="dcterms:W3CDTF">2018-06-28T15:13:00Z</dcterms:modified>
</cp:coreProperties>
</file>