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1D5A" w14:textId="471BB57D" w:rsidR="00A84412" w:rsidRPr="002143DE" w:rsidRDefault="00C51C75">
      <w:pPr>
        <w:rPr>
          <w:rFonts w:ascii="Arial" w:hAnsi="Arial" w:cs="Arial"/>
        </w:rPr>
      </w:pPr>
      <w:r w:rsidRPr="002143DE">
        <w:rPr>
          <w:rFonts w:cstheme="minorHAnsi"/>
          <w:noProof/>
        </w:rPr>
        <w:drawing>
          <wp:anchor distT="0" distB="0" distL="114300" distR="114300" simplePos="0" relativeHeight="251644928" behindDoc="1" locked="0" layoutInCell="1" allowOverlap="1" wp14:anchorId="584829C5" wp14:editId="4F81A9D5">
            <wp:simplePos x="0" y="0"/>
            <wp:positionH relativeFrom="margin">
              <wp:align>right</wp:align>
            </wp:positionH>
            <wp:positionV relativeFrom="paragraph">
              <wp:posOffset>0</wp:posOffset>
            </wp:positionV>
            <wp:extent cx="1845310" cy="490855"/>
            <wp:effectExtent l="0" t="0" r="2540" b="4445"/>
            <wp:wrapTight wrapText="bothSides">
              <wp:wrapPolygon edited="0">
                <wp:start x="0" y="0"/>
                <wp:lineTo x="0" y="20957"/>
                <wp:lineTo x="21407" y="20957"/>
                <wp:lineTo x="21407"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5310" cy="490855"/>
                    </a:xfrm>
                    <a:prstGeom prst="rect">
                      <a:avLst/>
                    </a:prstGeom>
                  </pic:spPr>
                </pic:pic>
              </a:graphicData>
            </a:graphic>
            <wp14:sizeRelH relativeFrom="margin">
              <wp14:pctWidth>0</wp14:pctWidth>
            </wp14:sizeRelH>
            <wp14:sizeRelV relativeFrom="margin">
              <wp14:pctHeight>0</wp14:pctHeight>
            </wp14:sizeRelV>
          </wp:anchor>
        </w:drawing>
      </w:r>
      <w:r w:rsidRPr="002143DE">
        <w:rPr>
          <w:rFonts w:ascii="Arial" w:hAnsi="Arial" w:cs="Arial"/>
        </w:rPr>
        <w:t>ELEC50010 Instruction Architecture &amp; Compiler</w:t>
      </w:r>
    </w:p>
    <w:p w14:paraId="4E8EF224" w14:textId="56229DAF" w:rsidR="00C51C75" w:rsidRPr="002143DE" w:rsidRDefault="00C51C75">
      <w:pPr>
        <w:rPr>
          <w:rFonts w:ascii="Arial" w:hAnsi="Arial" w:cs="Arial"/>
        </w:rPr>
      </w:pPr>
      <w:r w:rsidRPr="002143DE">
        <w:rPr>
          <w:rFonts w:ascii="Arial" w:hAnsi="Arial" w:cs="Arial"/>
        </w:rPr>
        <w:t>The Second Quarter Coursework</w:t>
      </w:r>
    </w:p>
    <w:p w14:paraId="09082BDA" w14:textId="7CD5A6FA" w:rsidR="00C51C75" w:rsidRPr="002143DE" w:rsidRDefault="00C51C75">
      <w:pPr>
        <w:rPr>
          <w:rFonts w:ascii="Arial" w:hAnsi="Arial" w:cs="Arial"/>
        </w:rPr>
      </w:pPr>
      <w:r w:rsidRPr="002143DE">
        <w:rPr>
          <w:rFonts w:ascii="Arial" w:hAnsi="Arial" w:cs="Arial"/>
        </w:rPr>
        <w:t>Group6</w:t>
      </w:r>
    </w:p>
    <w:p w14:paraId="2B73B01F" w14:textId="10384CF0" w:rsidR="00C51C75" w:rsidRPr="002143DE" w:rsidRDefault="00C51C75">
      <w:pPr>
        <w:rPr>
          <w:rFonts w:ascii="Arial" w:hAnsi="Arial" w:cs="Arial"/>
        </w:rPr>
      </w:pPr>
    </w:p>
    <w:p w14:paraId="5AEC4517" w14:textId="077A85E3" w:rsidR="00C51C75" w:rsidRPr="002143DE" w:rsidRDefault="00C51C75">
      <w:pPr>
        <w:rPr>
          <w:rFonts w:ascii="Arial" w:hAnsi="Arial" w:cs="Arial"/>
          <w:b/>
          <w:bCs/>
          <w:sz w:val="24"/>
          <w:szCs w:val="24"/>
        </w:rPr>
      </w:pPr>
      <w:r w:rsidRPr="002143DE">
        <w:rPr>
          <w:rFonts w:ascii="Arial" w:hAnsi="Arial" w:cs="Arial"/>
          <w:b/>
          <w:bCs/>
          <w:sz w:val="24"/>
          <w:szCs w:val="24"/>
        </w:rPr>
        <w:t>MIPS-compatible CPU Datasheet</w:t>
      </w:r>
    </w:p>
    <w:p w14:paraId="798B6C31" w14:textId="57126F7D" w:rsidR="00C51C75" w:rsidRPr="002143DE" w:rsidRDefault="00126F20">
      <w:pPr>
        <w:rPr>
          <w:rFonts w:ascii="Arial" w:hAnsi="Arial" w:cs="Arial"/>
        </w:rPr>
      </w:pPr>
      <w:r>
        <w:rPr>
          <w:rFonts w:ascii="Arial" w:hAnsi="Arial" w:cs="Arial"/>
        </w:rPr>
        <w:pict w14:anchorId="69164C47">
          <v:rect id="_x0000_i1025" style="width:451.3pt;height:1.5pt;mso-position-vertical:absolute" o:hralign="center" o:hrstd="t" o:hrnoshade="t" o:hr="t" fillcolor="#4472c4 [3204]" stroked="f"/>
        </w:pict>
      </w:r>
    </w:p>
    <w:p w14:paraId="6B9F48BC" w14:textId="11C01909" w:rsidR="00C51C75" w:rsidRPr="002143DE" w:rsidRDefault="00C51C75">
      <w:pPr>
        <w:rPr>
          <w:rFonts w:ascii="Arial" w:hAnsi="Arial" w:cs="Arial"/>
          <w:b/>
          <w:bCs/>
        </w:rPr>
      </w:pPr>
      <w:r w:rsidRPr="002143DE">
        <w:rPr>
          <w:rFonts w:ascii="Arial" w:hAnsi="Arial" w:cs="Arial"/>
          <w:b/>
          <w:bCs/>
        </w:rPr>
        <w:t>Architecture</w:t>
      </w:r>
    </w:p>
    <w:p w14:paraId="6156B7FA" w14:textId="4C77931B" w:rsidR="00C51C75" w:rsidRPr="002143DE" w:rsidRDefault="00493759">
      <w:pPr>
        <w:rPr>
          <w:rFonts w:ascii="Arial" w:hAnsi="Arial" w:cs="Arial"/>
        </w:rPr>
      </w:pPr>
      <w:r w:rsidRPr="002143DE">
        <w:rPr>
          <w:rFonts w:ascii="Arial" w:hAnsi="Arial" w:cs="Arial"/>
          <w:noProof/>
        </w:rPr>
        <mc:AlternateContent>
          <mc:Choice Requires="wpg">
            <w:drawing>
              <wp:anchor distT="0" distB="0" distL="114300" distR="114300" simplePos="0" relativeHeight="251678720" behindDoc="0" locked="0" layoutInCell="1" allowOverlap="1" wp14:anchorId="5DE8DFFE" wp14:editId="3C5D3934">
                <wp:simplePos x="0" y="0"/>
                <wp:positionH relativeFrom="margin">
                  <wp:posOffset>2383712</wp:posOffset>
                </wp:positionH>
                <wp:positionV relativeFrom="paragraph">
                  <wp:posOffset>70632</wp:posOffset>
                </wp:positionV>
                <wp:extent cx="1437866" cy="696057"/>
                <wp:effectExtent l="19050" t="19050" r="0" b="8890"/>
                <wp:wrapNone/>
                <wp:docPr id="47" name="그룹 47"/>
                <wp:cNvGraphicFramePr/>
                <a:graphic xmlns:a="http://schemas.openxmlformats.org/drawingml/2006/main">
                  <a:graphicData uri="http://schemas.microsoft.com/office/word/2010/wordprocessingGroup">
                    <wpg:wgp>
                      <wpg:cNvGrpSpPr/>
                      <wpg:grpSpPr>
                        <a:xfrm>
                          <a:off x="0" y="0"/>
                          <a:ext cx="1437866" cy="696057"/>
                          <a:chOff x="472984" y="-84333"/>
                          <a:chExt cx="1438275" cy="696536"/>
                        </a:xfrm>
                      </wpg:grpSpPr>
                      <wpg:grpSp>
                        <wpg:cNvPr id="10" name="그룹 37"/>
                        <wpg:cNvGrpSpPr/>
                        <wpg:grpSpPr>
                          <a:xfrm>
                            <a:off x="472984" y="-84333"/>
                            <a:ext cx="1438275" cy="361951"/>
                            <a:chOff x="-30480" y="-84439"/>
                            <a:chExt cx="1438275" cy="362404"/>
                          </a:xfrm>
                        </wpg:grpSpPr>
                        <wps:wsp>
                          <wps:cNvPr id="11" name="TextBox 38"/>
                          <wps:cNvSpPr txBox="1"/>
                          <wps:spPr>
                            <a:xfrm>
                              <a:off x="-11430" y="-72555"/>
                              <a:ext cx="1419225" cy="350520"/>
                            </a:xfrm>
                            <a:prstGeom prst="rect">
                              <a:avLst/>
                            </a:prstGeom>
                            <a:noFill/>
                          </wps:spPr>
                          <wps:txbx>
                            <w:txbxContent>
                              <w:p w14:paraId="394A1AE2"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4</w:t>
                                </w:r>
                              </w:p>
                            </w:txbxContent>
                          </wps:txbx>
                          <wps:bodyPr wrap="square" rtlCol="0">
                            <a:spAutoFit/>
                          </wps:bodyPr>
                        </wps:wsp>
                        <wps:wsp>
                          <wps:cNvPr id="12" name="타원 12"/>
                          <wps:cNvSpPr/>
                          <wps:spPr>
                            <a:xfrm>
                              <a:off x="-30480" y="-84439"/>
                              <a:ext cx="270000" cy="270001"/>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5" name="직선 연결선 35"/>
                        <wps:cNvCnPr/>
                        <wps:spPr>
                          <a:xfrm flipV="1">
                            <a:off x="615134" y="185287"/>
                            <a:ext cx="0" cy="42691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E8DFFE" id="그룹 47" o:spid="_x0000_s1026" style="position:absolute;left:0;text-align:left;margin-left:187.7pt;margin-top:5.55pt;width:113.2pt;height:54.8pt;z-index:251678720;mso-position-horizontal-relative:margin;mso-width-relative:margin;mso-height-relative:margin" coordorigin="4729,-843" coordsize="14382,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">
                <v:group id="그룹 37" o:spid="_x0000_s1027" style="position:absolute;left:4729;top:-843;width:14383;height:3619" coordorigin="-304,-844" coordsize="14382,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Box 38" o:spid="_x0000_s1028" type="#_x0000_t202" style="position:absolute;left:-114;top:-725;width:14191;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394A1AE2"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4</w:t>
                          </w:r>
                        </w:p>
                      </w:txbxContent>
                    </v:textbox>
                  </v:shape>
                  <v:oval id="타원 12" o:spid="_x0000_s1029" style="position:absolute;left:-304;top:-844;width:2699;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" filled="f" strokecolor="#1f3763 [1604]" strokeweight="2.25pt">
                    <v:stroke joinstyle="miter"/>
                  </v:oval>
                </v:group>
                <v:line id="직선 연결선 35" o:spid="_x0000_s1030" style="position:absolute;flip:y;visibility:visible;mso-wrap-style:square" from="6151,1852" to="615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" strokecolor="#2f5496 [2404]" strokeweight="1.5pt">
                  <v:stroke joinstyle="miter"/>
                </v:line>
                <w10:wrap anchorx="margin"/>
              </v:group>
            </w:pict>
          </mc:Fallback>
        </mc:AlternateContent>
      </w:r>
      <w:r w:rsidR="00EA4DC2" w:rsidRPr="002143DE">
        <w:rPr>
          <w:rFonts w:ascii="Arial" w:hAnsi="Arial" w:cs="Arial"/>
          <w:noProof/>
        </w:rPr>
        <w:drawing>
          <wp:anchor distT="0" distB="0" distL="114300" distR="114300" simplePos="0" relativeHeight="251692032" behindDoc="1" locked="0" layoutInCell="1" allowOverlap="1" wp14:anchorId="71DDD045" wp14:editId="5F685E26">
            <wp:simplePos x="0" y="0"/>
            <wp:positionH relativeFrom="margin">
              <wp:align>right</wp:align>
            </wp:positionH>
            <wp:positionV relativeFrom="paragraph">
              <wp:posOffset>6350</wp:posOffset>
            </wp:positionV>
            <wp:extent cx="5731510" cy="3820795"/>
            <wp:effectExtent l="0" t="0" r="2540" b="8255"/>
            <wp:wrapNone/>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14:sizeRelV relativeFrom="margin">
              <wp14:pctHeight>0</wp14:pctHeight>
            </wp14:sizeRelV>
          </wp:anchor>
        </w:drawing>
      </w:r>
    </w:p>
    <w:p w14:paraId="7049FAE2" w14:textId="3414E891" w:rsidR="00C51C75" w:rsidRPr="002143DE" w:rsidRDefault="00EB666A">
      <w:pPr>
        <w:rPr>
          <w:rFonts w:ascii="Arial" w:hAnsi="Arial" w:cs="Arial"/>
        </w:rPr>
      </w:pPr>
      <w:r w:rsidRPr="002143DE">
        <w:rPr>
          <w:rFonts w:ascii="Arial" w:hAnsi="Arial" w:cs="Arial"/>
          <w:noProof/>
        </w:rPr>
        <mc:AlternateContent>
          <mc:Choice Requires="wpg">
            <w:drawing>
              <wp:anchor distT="0" distB="0" distL="114300" distR="114300" simplePos="0" relativeHeight="251667456" behindDoc="0" locked="0" layoutInCell="1" allowOverlap="1" wp14:anchorId="212ACBF5" wp14:editId="746A8F18">
                <wp:simplePos x="0" y="0"/>
                <wp:positionH relativeFrom="column">
                  <wp:posOffset>774896</wp:posOffset>
                </wp:positionH>
                <wp:positionV relativeFrom="paragraph">
                  <wp:posOffset>27940</wp:posOffset>
                </wp:positionV>
                <wp:extent cx="1438275" cy="362397"/>
                <wp:effectExtent l="19050" t="19050" r="0" b="0"/>
                <wp:wrapNone/>
                <wp:docPr id="41" name="그룹 40">
                  <a:extLst xmlns:a="http://schemas.openxmlformats.org/drawingml/2006/main">
                    <a:ext uri="{FF2B5EF4-FFF2-40B4-BE49-F238E27FC236}">
                      <a16:creationId xmlns:a16="http://schemas.microsoft.com/office/drawing/2014/main" id="{7B8081CF-A507-4F2E-B14D-1EF99C1502E2}"/>
                    </a:ext>
                  </a:extLst>
                </wp:docPr>
                <wp:cNvGraphicFramePr/>
                <a:graphic xmlns:a="http://schemas.openxmlformats.org/drawingml/2006/main">
                  <a:graphicData uri="http://schemas.microsoft.com/office/word/2010/wordprocessingGroup">
                    <wpg:wgp>
                      <wpg:cNvGrpSpPr/>
                      <wpg:grpSpPr>
                        <a:xfrm>
                          <a:off x="0" y="0"/>
                          <a:ext cx="1438275" cy="362397"/>
                          <a:chOff x="0" y="0"/>
                          <a:chExt cx="1438275" cy="362397"/>
                        </a:xfrm>
                      </wpg:grpSpPr>
                      <wps:wsp>
                        <wps:cNvPr id="2" name="TextBox 41">
                          <a:extLst>
                            <a:ext uri="{FF2B5EF4-FFF2-40B4-BE49-F238E27FC236}">
                              <a16:creationId xmlns:a16="http://schemas.microsoft.com/office/drawing/2014/main" id="{ABDE4422-146D-4FDD-97C7-EEA887E76271}"/>
                            </a:ext>
                          </a:extLst>
                        </wps:cNvPr>
                        <wps:cNvSpPr txBox="1"/>
                        <wps:spPr>
                          <a:xfrm>
                            <a:off x="19050" y="11877"/>
                            <a:ext cx="1419225" cy="350520"/>
                          </a:xfrm>
                          <a:prstGeom prst="rect">
                            <a:avLst/>
                          </a:prstGeom>
                          <a:noFill/>
                        </wps:spPr>
                        <wps:txbx>
                          <w:txbxContent>
                            <w:p w14:paraId="6469904B" w14:textId="77777777" w:rsidR="00C51C75" w:rsidRPr="007C4147" w:rsidRDefault="00C51C75" w:rsidP="00C51C75">
                              <w:pPr>
                                <w:rPr>
                                  <w:rFonts w:ascii="Arial" w:hAnsi="Arial" w:cs="Arial"/>
                                  <w:b/>
                                  <w:bCs/>
                                  <w:color w:val="000000" w:themeColor="text1"/>
                                  <w:kern w:val="24"/>
                                  <w:szCs w:val="20"/>
                                </w:rPr>
                              </w:pPr>
                              <w:r w:rsidRPr="007C4147">
                                <w:rPr>
                                  <w:rFonts w:ascii="Arial" w:hAnsi="Arial" w:cs="Arial"/>
                                  <w:b/>
                                  <w:bCs/>
                                  <w:color w:val="000000" w:themeColor="text1"/>
                                  <w:kern w:val="24"/>
                                  <w:szCs w:val="20"/>
                                </w:rPr>
                                <w:t>1</w:t>
                              </w:r>
                            </w:p>
                          </w:txbxContent>
                        </wps:txbx>
                        <wps:bodyPr wrap="square" rtlCol="0">
                          <a:spAutoFit/>
                        </wps:bodyPr>
                      </wps:wsp>
                      <wps:wsp>
                        <wps:cNvPr id="3" name="타원 3">
                          <a:extLst>
                            <a:ext uri="{FF2B5EF4-FFF2-40B4-BE49-F238E27FC236}">
                              <a16:creationId xmlns:a16="http://schemas.microsoft.com/office/drawing/2014/main" id="{4CC68B13-1034-4E49-9FCE-C9606B478675}"/>
                            </a:ext>
                          </a:extLst>
                        </wps:cNvPr>
                        <wps:cNvSpPr/>
                        <wps:spPr>
                          <a:xfrm>
                            <a:off x="0" y="0"/>
                            <a:ext cx="270000" cy="2700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12ACBF5" id="그룹 40" o:spid="_x0000_s1031" style="position:absolute;left:0;text-align:left;margin-left:61pt;margin-top:2.2pt;width:113.25pt;height:28.55pt;z-index:251667456" coordsize="14382,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">
                <v:shape id="TextBox 41" o:spid="_x0000_s1032" type="#_x0000_t202" style="position:absolute;left:190;top:118;width:14192;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6469904B" w14:textId="77777777" w:rsidR="00C51C75" w:rsidRPr="007C4147" w:rsidRDefault="00C51C75" w:rsidP="00C51C75">
                        <w:pPr>
                          <w:rPr>
                            <w:rFonts w:ascii="Arial" w:hAnsi="Arial" w:cs="Arial"/>
                            <w:b/>
                            <w:bCs/>
                            <w:color w:val="000000" w:themeColor="text1"/>
                            <w:kern w:val="24"/>
                            <w:szCs w:val="20"/>
                          </w:rPr>
                        </w:pPr>
                        <w:r w:rsidRPr="007C4147">
                          <w:rPr>
                            <w:rFonts w:ascii="Arial" w:hAnsi="Arial" w:cs="Arial"/>
                            <w:b/>
                            <w:bCs/>
                            <w:color w:val="000000" w:themeColor="text1"/>
                            <w:kern w:val="24"/>
                            <w:szCs w:val="20"/>
                          </w:rPr>
                          <w:t>1</w:t>
                        </w:r>
                      </w:p>
                    </w:txbxContent>
                  </v:textbox>
                </v:shape>
                <v:oval id="타원 3" o:spid="_x0000_s1033" style="position:absolute;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" filled="f" strokecolor="#1f3763 [1604]" strokeweight="2.25pt">
                  <v:stroke joinstyle="miter"/>
                </v:oval>
              </v:group>
            </w:pict>
          </mc:Fallback>
        </mc:AlternateContent>
      </w:r>
    </w:p>
    <w:p w14:paraId="3A0E7C4C" w14:textId="014F4E65" w:rsidR="00C51C75" w:rsidRPr="002143DE" w:rsidRDefault="00EB666A">
      <w:pPr>
        <w:rPr>
          <w:rFonts w:ascii="Arial" w:hAnsi="Arial" w:cs="Arial"/>
        </w:rPr>
      </w:pPr>
      <w:r w:rsidRPr="002143DE">
        <w:rPr>
          <w:rFonts w:ascii="Arial" w:hAnsi="Arial" w:cs="Arial"/>
          <w:noProof/>
        </w:rPr>
        <mc:AlternateContent>
          <mc:Choice Requires="wps">
            <w:drawing>
              <wp:anchor distT="0" distB="0" distL="114300" distR="114300" simplePos="0" relativeHeight="251668480" behindDoc="0" locked="0" layoutInCell="1" allowOverlap="1" wp14:anchorId="5A7F2533" wp14:editId="203E67D3">
                <wp:simplePos x="0" y="0"/>
                <wp:positionH relativeFrom="column">
                  <wp:posOffset>914762</wp:posOffset>
                </wp:positionH>
                <wp:positionV relativeFrom="paragraph">
                  <wp:posOffset>49623</wp:posOffset>
                </wp:positionV>
                <wp:extent cx="475" cy="251660"/>
                <wp:effectExtent l="0" t="0" r="38100" b="34290"/>
                <wp:wrapNone/>
                <wp:docPr id="32" name="직선 연결선 32"/>
                <wp:cNvGraphicFramePr/>
                <a:graphic xmlns:a="http://schemas.openxmlformats.org/drawingml/2006/main">
                  <a:graphicData uri="http://schemas.microsoft.com/office/word/2010/wordprocessingShape">
                    <wps:wsp>
                      <wps:cNvCnPr/>
                      <wps:spPr>
                        <a:xfrm flipH="1">
                          <a:off x="0" y="0"/>
                          <a:ext cx="475" cy="25166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E2FBB" id="직선 연결선 32"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72.05pt,3.9pt" to="72.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" strokecolor="#2f5496 [2404]" strokeweight="1.5pt">
                <v:stroke joinstyle="miter"/>
              </v:line>
            </w:pict>
          </mc:Fallback>
        </mc:AlternateContent>
      </w:r>
    </w:p>
    <w:p w14:paraId="578F2AD1" w14:textId="2F220B73" w:rsidR="00C51C75" w:rsidRPr="002143DE" w:rsidRDefault="00493759">
      <w:pPr>
        <w:rPr>
          <w:rFonts w:ascii="Arial" w:hAnsi="Arial" w:cs="Arial"/>
        </w:rPr>
      </w:pPr>
      <w:r w:rsidRPr="002143DE">
        <w:rPr>
          <w:rFonts w:ascii="Arial" w:hAnsi="Arial" w:cs="Arial"/>
          <w:noProof/>
        </w:rPr>
        <mc:AlternateContent>
          <mc:Choice Requires="wpg">
            <w:drawing>
              <wp:anchor distT="0" distB="0" distL="114300" distR="114300" simplePos="0" relativeHeight="251661312" behindDoc="0" locked="0" layoutInCell="1" allowOverlap="1" wp14:anchorId="01AB9369" wp14:editId="35089037">
                <wp:simplePos x="0" y="0"/>
                <wp:positionH relativeFrom="margin">
                  <wp:posOffset>5297170</wp:posOffset>
                </wp:positionH>
                <wp:positionV relativeFrom="paragraph">
                  <wp:posOffset>156210</wp:posOffset>
                </wp:positionV>
                <wp:extent cx="1438275" cy="362403"/>
                <wp:effectExtent l="19050" t="19050" r="0" b="0"/>
                <wp:wrapNone/>
                <wp:docPr id="19" name="그룹 46"/>
                <wp:cNvGraphicFramePr/>
                <a:graphic xmlns:a="http://schemas.openxmlformats.org/drawingml/2006/main">
                  <a:graphicData uri="http://schemas.microsoft.com/office/word/2010/wordprocessingGroup">
                    <wpg:wgp>
                      <wpg:cNvGrpSpPr/>
                      <wpg:grpSpPr>
                        <a:xfrm>
                          <a:off x="0" y="0"/>
                          <a:ext cx="1438275" cy="362403"/>
                          <a:chOff x="0" y="0"/>
                          <a:chExt cx="1438275" cy="362403"/>
                        </a:xfrm>
                      </wpg:grpSpPr>
                      <wps:wsp>
                        <wps:cNvPr id="20" name="TextBox 47"/>
                        <wps:cNvSpPr txBox="1"/>
                        <wps:spPr>
                          <a:xfrm>
                            <a:off x="19050" y="11883"/>
                            <a:ext cx="1419225" cy="350520"/>
                          </a:xfrm>
                          <a:prstGeom prst="rect">
                            <a:avLst/>
                          </a:prstGeom>
                          <a:noFill/>
                        </wps:spPr>
                        <wps:txbx>
                          <w:txbxContent>
                            <w:p w14:paraId="73970A0D" w14:textId="77777777" w:rsidR="00A166F1" w:rsidRPr="00A166F1" w:rsidRDefault="00A166F1" w:rsidP="00A166F1">
                              <w:pPr>
                                <w:rPr>
                                  <w:rFonts w:ascii="Arial" w:hAnsi="Arial" w:cs="Arial"/>
                                  <w:b/>
                                  <w:bCs/>
                                  <w:color w:val="000000" w:themeColor="text1"/>
                                  <w:kern w:val="24"/>
                                  <w:szCs w:val="20"/>
                                </w:rPr>
                              </w:pPr>
                              <w:r w:rsidRPr="00A166F1">
                                <w:rPr>
                                  <w:rFonts w:ascii="Arial" w:hAnsi="Arial" w:cs="Arial"/>
                                  <w:b/>
                                  <w:bCs/>
                                  <w:color w:val="000000" w:themeColor="text1"/>
                                  <w:kern w:val="24"/>
                                  <w:szCs w:val="20"/>
                                </w:rPr>
                                <w:t>7</w:t>
                              </w:r>
                            </w:p>
                          </w:txbxContent>
                        </wps:txbx>
                        <wps:bodyPr wrap="square" rtlCol="0">
                          <a:spAutoFit/>
                        </wps:bodyPr>
                      </wps:wsp>
                      <wps:wsp>
                        <wps:cNvPr id="21" name="타원 21"/>
                        <wps:cNvSpPr/>
                        <wps:spPr>
                          <a:xfrm>
                            <a:off x="0" y="0"/>
                            <a:ext cx="270000" cy="2700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1AB9369" id="그룹 46" o:spid="_x0000_s1034" style="position:absolute;left:0;text-align:left;margin-left:417.1pt;margin-top:12.3pt;width:113.25pt;height:28.55pt;z-index:251661312;mso-position-horizontal-relative:margin;mso-width-relative:margin;mso-height-relative:margin" coordsize="1438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">
                <v:shape id="TextBox 47" o:spid="_x0000_s1035" type="#_x0000_t202" style="position:absolute;left:190;top:118;width:14192;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3970A0D" w14:textId="77777777" w:rsidR="00A166F1" w:rsidRPr="00A166F1" w:rsidRDefault="00A166F1" w:rsidP="00A166F1">
                        <w:pPr>
                          <w:rPr>
                            <w:rFonts w:ascii="Arial" w:hAnsi="Arial" w:cs="Arial"/>
                            <w:b/>
                            <w:bCs/>
                            <w:color w:val="000000" w:themeColor="text1"/>
                            <w:kern w:val="24"/>
                            <w:szCs w:val="20"/>
                          </w:rPr>
                        </w:pPr>
                        <w:r w:rsidRPr="00A166F1">
                          <w:rPr>
                            <w:rFonts w:ascii="Arial" w:hAnsi="Arial" w:cs="Arial"/>
                            <w:b/>
                            <w:bCs/>
                            <w:color w:val="000000" w:themeColor="text1"/>
                            <w:kern w:val="24"/>
                            <w:szCs w:val="20"/>
                          </w:rPr>
                          <w:t>7</w:t>
                        </w:r>
                      </w:p>
                    </w:txbxContent>
                  </v:textbox>
                </v:shape>
                <v:oval id="타원 21" o:spid="_x0000_s1036" style="position:absolute;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" filled="f" strokecolor="#1f3763 [1604]" strokeweight="2.25pt">
                  <v:stroke joinstyle="miter"/>
                </v:oval>
                <w10:wrap anchorx="margin"/>
              </v:group>
            </w:pict>
          </mc:Fallback>
        </mc:AlternateContent>
      </w:r>
    </w:p>
    <w:p w14:paraId="53BEFECF" w14:textId="5582FF79" w:rsidR="00C51C75" w:rsidRPr="002143DE" w:rsidRDefault="00493759">
      <w:pPr>
        <w:rPr>
          <w:rFonts w:ascii="Arial" w:hAnsi="Arial" w:cs="Arial"/>
        </w:rPr>
      </w:pPr>
      <w:r w:rsidRPr="002143DE">
        <w:rPr>
          <w:rFonts w:ascii="Arial" w:hAnsi="Arial" w:cs="Arial"/>
          <w:noProof/>
        </w:rPr>
        <mc:AlternateContent>
          <mc:Choice Requires="wps">
            <w:drawing>
              <wp:anchor distT="0" distB="0" distL="114300" distR="114300" simplePos="0" relativeHeight="251685888" behindDoc="0" locked="0" layoutInCell="1" allowOverlap="1" wp14:anchorId="7B702D28" wp14:editId="24917023">
                <wp:simplePos x="0" y="0"/>
                <wp:positionH relativeFrom="column">
                  <wp:posOffset>5147310</wp:posOffset>
                </wp:positionH>
                <wp:positionV relativeFrom="paragraph">
                  <wp:posOffset>121285</wp:posOffset>
                </wp:positionV>
                <wp:extent cx="171450" cy="148590"/>
                <wp:effectExtent l="0" t="0" r="19050" b="22860"/>
                <wp:wrapNone/>
                <wp:docPr id="38" name="직선 연결선 38"/>
                <wp:cNvGraphicFramePr/>
                <a:graphic xmlns:a="http://schemas.openxmlformats.org/drawingml/2006/main">
                  <a:graphicData uri="http://schemas.microsoft.com/office/word/2010/wordprocessingShape">
                    <wps:wsp>
                      <wps:cNvCnPr/>
                      <wps:spPr>
                        <a:xfrm flipV="1">
                          <a:off x="0" y="0"/>
                          <a:ext cx="171450" cy="14859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5BF84" id="직선 연결선 38"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pt,9.55pt" to="418.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" strokecolor="#2f5496 [2404]" strokeweight="1.5pt">
                <v:stroke joinstyle="miter"/>
              </v:line>
            </w:pict>
          </mc:Fallback>
        </mc:AlternateContent>
      </w:r>
    </w:p>
    <w:p w14:paraId="026F15AF" w14:textId="39FF1BDB" w:rsidR="00C51C75" w:rsidRPr="002143DE" w:rsidRDefault="00493759" w:rsidP="00493759">
      <w:pPr>
        <w:tabs>
          <w:tab w:val="right" w:pos="9026"/>
        </w:tabs>
        <w:rPr>
          <w:rFonts w:ascii="Arial" w:hAnsi="Arial" w:cs="Arial"/>
        </w:rPr>
      </w:pPr>
      <w:r w:rsidRPr="002143DE">
        <w:rPr>
          <w:rFonts w:ascii="Arial" w:hAnsi="Arial" w:cs="Arial"/>
        </w:rPr>
        <w:tab/>
      </w:r>
    </w:p>
    <w:p w14:paraId="177B4D70" w14:textId="01BEF1B8" w:rsidR="00C51C75" w:rsidRPr="002143DE" w:rsidRDefault="001379C6">
      <w:pPr>
        <w:rPr>
          <w:rFonts w:ascii="Arial" w:hAnsi="Arial" w:cs="Arial"/>
        </w:rPr>
      </w:pPr>
      <w:r w:rsidRPr="002143DE">
        <w:rPr>
          <w:rFonts w:ascii="Arial" w:hAnsi="Arial" w:cs="Arial"/>
          <w:noProof/>
        </w:rPr>
        <mc:AlternateContent>
          <mc:Choice Requires="wpg">
            <w:drawing>
              <wp:anchor distT="0" distB="0" distL="114300" distR="114300" simplePos="0" relativeHeight="251691008" behindDoc="0" locked="0" layoutInCell="1" allowOverlap="1" wp14:anchorId="2DEC2C2B" wp14:editId="7A87C69A">
                <wp:simplePos x="0" y="0"/>
                <wp:positionH relativeFrom="column">
                  <wp:posOffset>5318461</wp:posOffset>
                </wp:positionH>
                <wp:positionV relativeFrom="paragraph">
                  <wp:posOffset>250115</wp:posOffset>
                </wp:positionV>
                <wp:extent cx="1438902" cy="371875"/>
                <wp:effectExtent l="19050" t="19050" r="0" b="0"/>
                <wp:wrapNone/>
                <wp:docPr id="22" name="그룹 49"/>
                <wp:cNvGraphicFramePr/>
                <a:graphic xmlns:a="http://schemas.openxmlformats.org/drawingml/2006/main">
                  <a:graphicData uri="http://schemas.microsoft.com/office/word/2010/wordprocessingGroup">
                    <wpg:wgp>
                      <wpg:cNvGrpSpPr/>
                      <wpg:grpSpPr>
                        <a:xfrm>
                          <a:off x="0" y="0"/>
                          <a:ext cx="1438902" cy="371875"/>
                          <a:chOff x="0" y="0"/>
                          <a:chExt cx="1438902" cy="371875"/>
                        </a:xfrm>
                      </wpg:grpSpPr>
                      <wps:wsp>
                        <wps:cNvPr id="23" name="TextBox 50"/>
                        <wps:cNvSpPr txBox="1"/>
                        <wps:spPr>
                          <a:xfrm>
                            <a:off x="19042" y="21355"/>
                            <a:ext cx="1419860" cy="350520"/>
                          </a:xfrm>
                          <a:prstGeom prst="rect">
                            <a:avLst/>
                          </a:prstGeom>
                          <a:noFill/>
                        </wps:spPr>
                        <wps:txbx>
                          <w:txbxContent>
                            <w:p w14:paraId="4F21F249" w14:textId="77777777" w:rsidR="00A166F1" w:rsidRPr="00A166F1" w:rsidRDefault="00A166F1" w:rsidP="00A166F1">
                              <w:pPr>
                                <w:rPr>
                                  <w:rFonts w:ascii="Arial" w:hAnsi="Arial" w:cs="Arial"/>
                                  <w:b/>
                                  <w:bCs/>
                                  <w:color w:val="000000" w:themeColor="text1"/>
                                  <w:kern w:val="24"/>
                                  <w:szCs w:val="20"/>
                                </w:rPr>
                              </w:pPr>
                              <w:r w:rsidRPr="00A166F1">
                                <w:rPr>
                                  <w:rFonts w:ascii="Arial" w:hAnsi="Arial" w:cs="Arial"/>
                                  <w:b/>
                                  <w:bCs/>
                                  <w:color w:val="000000" w:themeColor="text1"/>
                                  <w:kern w:val="24"/>
                                  <w:szCs w:val="20"/>
                                </w:rPr>
                                <w:t>8</w:t>
                              </w:r>
                            </w:p>
                          </w:txbxContent>
                        </wps:txbx>
                        <wps:bodyPr wrap="square" rtlCol="0">
                          <a:noAutofit/>
                        </wps:bodyPr>
                      </wps:wsp>
                      <wps:wsp>
                        <wps:cNvPr id="24" name="타원 24"/>
                        <wps:cNvSpPr/>
                        <wps:spPr>
                          <a:xfrm>
                            <a:off x="0" y="0"/>
                            <a:ext cx="270000" cy="2700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DEC2C2B" id="그룹 49" o:spid="_x0000_s1037" style="position:absolute;left:0;text-align:left;margin-left:418.8pt;margin-top:19.7pt;width:113.3pt;height:29.3pt;z-index:251691008" coordsize="14389,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">
                <v:shape id="TextBox 50" o:spid="_x0000_s1038" type="#_x0000_t202" style="position:absolute;left:190;top:213;width:1419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21F249" w14:textId="77777777" w:rsidR="00A166F1" w:rsidRPr="00A166F1" w:rsidRDefault="00A166F1" w:rsidP="00A166F1">
                        <w:pPr>
                          <w:rPr>
                            <w:rFonts w:ascii="Arial" w:hAnsi="Arial" w:cs="Arial"/>
                            <w:b/>
                            <w:bCs/>
                            <w:color w:val="000000" w:themeColor="text1"/>
                            <w:kern w:val="24"/>
                            <w:szCs w:val="20"/>
                          </w:rPr>
                        </w:pPr>
                        <w:r w:rsidRPr="00A166F1">
                          <w:rPr>
                            <w:rFonts w:ascii="Arial" w:hAnsi="Arial" w:cs="Arial"/>
                            <w:b/>
                            <w:bCs/>
                            <w:color w:val="000000" w:themeColor="text1"/>
                            <w:kern w:val="24"/>
                            <w:szCs w:val="20"/>
                          </w:rPr>
                          <w:t>8</w:t>
                        </w:r>
                      </w:p>
                    </w:txbxContent>
                  </v:textbox>
                </v:shape>
                <v:oval id="타원 24" o:spid="_x0000_s1039" style="position:absolute;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" filled="f" strokecolor="#1f3763 [1604]" strokeweight="2.25pt">
                  <v:stroke joinstyle="miter"/>
                </v:oval>
              </v:group>
            </w:pict>
          </mc:Fallback>
        </mc:AlternateContent>
      </w:r>
      <w:r w:rsidR="00EA4DC2" w:rsidRPr="002143DE">
        <w:rPr>
          <w:rFonts w:ascii="Arial" w:hAnsi="Arial" w:cs="Arial"/>
          <w:noProof/>
        </w:rPr>
        <mc:AlternateContent>
          <mc:Choice Requires="wpg">
            <w:drawing>
              <wp:anchor distT="0" distB="0" distL="114300" distR="114300" simplePos="0" relativeHeight="251683840" behindDoc="0" locked="0" layoutInCell="1" allowOverlap="1" wp14:anchorId="1B5D49DB" wp14:editId="45DB049F">
                <wp:simplePos x="0" y="0"/>
                <wp:positionH relativeFrom="column">
                  <wp:posOffset>3371850</wp:posOffset>
                </wp:positionH>
                <wp:positionV relativeFrom="paragraph">
                  <wp:posOffset>243024</wp:posOffset>
                </wp:positionV>
                <wp:extent cx="1438275" cy="463096"/>
                <wp:effectExtent l="19050" t="0" r="0" b="0"/>
                <wp:wrapNone/>
                <wp:docPr id="49" name="그룹 49"/>
                <wp:cNvGraphicFramePr/>
                <a:graphic xmlns:a="http://schemas.openxmlformats.org/drawingml/2006/main">
                  <a:graphicData uri="http://schemas.microsoft.com/office/word/2010/wordprocessingGroup">
                    <wpg:wgp>
                      <wpg:cNvGrpSpPr/>
                      <wpg:grpSpPr>
                        <a:xfrm>
                          <a:off x="0" y="0"/>
                          <a:ext cx="1438275" cy="463096"/>
                          <a:chOff x="0" y="0"/>
                          <a:chExt cx="1438275" cy="463096"/>
                        </a:xfrm>
                      </wpg:grpSpPr>
                      <wpg:grpSp>
                        <wpg:cNvPr id="16" name="그룹 43"/>
                        <wpg:cNvGrpSpPr/>
                        <wpg:grpSpPr>
                          <a:xfrm>
                            <a:off x="0" y="100693"/>
                            <a:ext cx="1438275" cy="362403"/>
                            <a:chOff x="0" y="0"/>
                            <a:chExt cx="1438275" cy="362403"/>
                          </a:xfrm>
                        </wpg:grpSpPr>
                        <wps:wsp>
                          <wps:cNvPr id="17" name="TextBox 44"/>
                          <wps:cNvSpPr txBox="1"/>
                          <wps:spPr>
                            <a:xfrm>
                              <a:off x="19050" y="11883"/>
                              <a:ext cx="1419225" cy="350520"/>
                            </a:xfrm>
                            <a:prstGeom prst="rect">
                              <a:avLst/>
                            </a:prstGeom>
                            <a:noFill/>
                          </wps:spPr>
                          <wps:txbx>
                            <w:txbxContent>
                              <w:p w14:paraId="30D12DD3"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6</w:t>
                                </w:r>
                              </w:p>
                            </w:txbxContent>
                          </wps:txbx>
                          <wps:bodyPr wrap="square" rtlCol="0">
                            <a:spAutoFit/>
                          </wps:bodyPr>
                        </wps:wsp>
                        <wps:wsp>
                          <wps:cNvPr id="18" name="타원 18"/>
                          <wps:cNvSpPr/>
                          <wps:spPr>
                            <a:xfrm>
                              <a:off x="0" y="0"/>
                              <a:ext cx="270000" cy="2700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7" name="직선 연결선 37"/>
                        <wps:cNvCnPr/>
                        <wps:spPr>
                          <a:xfrm>
                            <a:off x="51707" y="0"/>
                            <a:ext cx="33866" cy="10795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5D49DB" id="_x0000_s1040" style="position:absolute;left:0;text-align:left;margin-left:265.5pt;margin-top:19.15pt;width:113.25pt;height:36.45pt;z-index:251683840" coordsize="14382,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">
                <v:group id="그룹 43" o:spid="_x0000_s1041" style="position:absolute;top:1006;width:14382;height:3624" coordsize="14382,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Box 44" o:spid="_x0000_s1042" type="#_x0000_t202" style="position:absolute;left:190;top:118;width:14192;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0D12DD3"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6</w:t>
                          </w:r>
                        </w:p>
                      </w:txbxContent>
                    </v:textbox>
                  </v:shape>
                  <v:oval id="타원 18" o:spid="_x0000_s1043" style="position:absolute;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" filled="f" strokecolor="#1f3763 [1604]" strokeweight="2.25pt">
                    <v:stroke joinstyle="miter"/>
                  </v:oval>
                </v:group>
                <v:line id="직선 연결선 37" o:spid="_x0000_s1044" style="position:absolute;visibility:visible;mso-wrap-style:square" from="517,0" to="855,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" strokecolor="#2f5496 [2404]" strokeweight="1.5pt">
                  <v:stroke joinstyle="miter"/>
                </v:line>
              </v:group>
            </w:pict>
          </mc:Fallback>
        </mc:AlternateContent>
      </w:r>
    </w:p>
    <w:p w14:paraId="2EB4FD56" w14:textId="43EF6A22" w:rsidR="00C51C75" w:rsidRPr="002143DE" w:rsidRDefault="00EB666A">
      <w:pPr>
        <w:rPr>
          <w:rFonts w:ascii="Arial" w:hAnsi="Arial" w:cs="Arial"/>
        </w:rPr>
      </w:pPr>
      <w:r w:rsidRPr="002143DE">
        <w:rPr>
          <w:rFonts w:ascii="Arial" w:hAnsi="Arial" w:cs="Arial"/>
          <w:noProof/>
        </w:rPr>
        <mc:AlternateContent>
          <mc:Choice Requires="wpg">
            <w:drawing>
              <wp:anchor distT="0" distB="0" distL="114300" distR="114300" simplePos="0" relativeHeight="251671552" behindDoc="0" locked="0" layoutInCell="1" allowOverlap="1" wp14:anchorId="4D23C820" wp14:editId="7E4D1935">
                <wp:simplePos x="0" y="0"/>
                <wp:positionH relativeFrom="column">
                  <wp:posOffset>359019</wp:posOffset>
                </wp:positionH>
                <wp:positionV relativeFrom="paragraph">
                  <wp:posOffset>102821</wp:posOffset>
                </wp:positionV>
                <wp:extent cx="1438275" cy="362403"/>
                <wp:effectExtent l="19050" t="19050" r="0" b="0"/>
                <wp:wrapNone/>
                <wp:docPr id="4" name="그룹 52"/>
                <wp:cNvGraphicFramePr/>
                <a:graphic xmlns:a="http://schemas.openxmlformats.org/drawingml/2006/main">
                  <a:graphicData uri="http://schemas.microsoft.com/office/word/2010/wordprocessingGroup">
                    <wpg:wgp>
                      <wpg:cNvGrpSpPr/>
                      <wpg:grpSpPr>
                        <a:xfrm>
                          <a:off x="0" y="0"/>
                          <a:ext cx="1438275" cy="362403"/>
                          <a:chOff x="0" y="0"/>
                          <a:chExt cx="1438275" cy="362403"/>
                        </a:xfrm>
                      </wpg:grpSpPr>
                      <wps:wsp>
                        <wps:cNvPr id="5" name="TextBox 53"/>
                        <wps:cNvSpPr txBox="1"/>
                        <wps:spPr>
                          <a:xfrm>
                            <a:off x="19050" y="11883"/>
                            <a:ext cx="1419225" cy="350520"/>
                          </a:xfrm>
                          <a:prstGeom prst="rect">
                            <a:avLst/>
                          </a:prstGeom>
                          <a:noFill/>
                        </wps:spPr>
                        <wps:txbx>
                          <w:txbxContent>
                            <w:p w14:paraId="5E8F2218"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2</w:t>
                              </w:r>
                            </w:p>
                          </w:txbxContent>
                        </wps:txbx>
                        <wps:bodyPr wrap="square" rtlCol="0">
                          <a:noAutofit/>
                        </wps:bodyPr>
                      </wps:wsp>
                      <wps:wsp>
                        <wps:cNvPr id="6" name="타원 6"/>
                        <wps:cNvSpPr/>
                        <wps:spPr>
                          <a:xfrm>
                            <a:off x="0" y="0"/>
                            <a:ext cx="270000" cy="2700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4D23C820" id="그룹 52" o:spid="_x0000_s1045" style="position:absolute;left:0;text-align:left;margin-left:28.25pt;margin-top:8.1pt;width:113.25pt;height:28.55pt;z-index:251671552" coordsize="1438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">
                <v:shape id="TextBox 53" o:spid="_x0000_s1046" type="#_x0000_t202" style="position:absolute;left:190;top:118;width:14192;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E8F2218"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2</w:t>
                        </w:r>
                      </w:p>
                    </w:txbxContent>
                  </v:textbox>
                </v:shape>
                <v:oval id="타원 6" o:spid="_x0000_s1047" style="position:absolute;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" filled="f" strokecolor="#1f3763 [1604]" strokeweight="2.25pt">
                  <v:stroke joinstyle="miter"/>
                </v:oval>
              </v:group>
            </w:pict>
          </mc:Fallback>
        </mc:AlternateContent>
      </w:r>
      <w:r w:rsidRPr="002143DE">
        <w:rPr>
          <w:rFonts w:ascii="Arial" w:hAnsi="Arial" w:cs="Arial"/>
          <w:noProof/>
        </w:rPr>
        <mc:AlternateContent>
          <mc:Choice Requires="wps">
            <w:drawing>
              <wp:anchor distT="0" distB="0" distL="114300" distR="114300" simplePos="0" relativeHeight="251696128" behindDoc="0" locked="0" layoutInCell="1" allowOverlap="1" wp14:anchorId="0D920B02" wp14:editId="6ECCF119">
                <wp:simplePos x="0" y="0"/>
                <wp:positionH relativeFrom="column">
                  <wp:posOffset>5145741</wp:posOffset>
                </wp:positionH>
                <wp:positionV relativeFrom="paragraph">
                  <wp:posOffset>190313</wp:posOffset>
                </wp:positionV>
                <wp:extent cx="190484" cy="157555"/>
                <wp:effectExtent l="0" t="0" r="19685" b="33020"/>
                <wp:wrapNone/>
                <wp:docPr id="51" name="직선 연결선 51"/>
                <wp:cNvGraphicFramePr/>
                <a:graphic xmlns:a="http://schemas.openxmlformats.org/drawingml/2006/main">
                  <a:graphicData uri="http://schemas.microsoft.com/office/word/2010/wordprocessingShape">
                    <wps:wsp>
                      <wps:cNvCnPr/>
                      <wps:spPr>
                        <a:xfrm flipV="1">
                          <a:off x="0" y="0"/>
                          <a:ext cx="190484" cy="157555"/>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2BF3E" id="직선 연결선 51" o:spid="_x0000_s1026" style="position:absolute;left:0;text-align:lef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2pt,15pt" to="420.2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" strokecolor="#2f5496 [2404]" strokeweight="1.5pt">
                <v:stroke joinstyle="miter"/>
              </v:line>
            </w:pict>
          </mc:Fallback>
        </mc:AlternateContent>
      </w:r>
    </w:p>
    <w:p w14:paraId="5803E90D" w14:textId="52C76C79" w:rsidR="00C51C75" w:rsidRPr="002143DE" w:rsidRDefault="00EB666A" w:rsidP="00EA4DC2">
      <w:pPr>
        <w:tabs>
          <w:tab w:val="left" w:pos="20"/>
        </w:tabs>
        <w:rPr>
          <w:rFonts w:ascii="Arial" w:hAnsi="Arial" w:cs="Arial"/>
        </w:rPr>
      </w:pPr>
      <w:r w:rsidRPr="002143DE">
        <w:rPr>
          <w:rFonts w:ascii="Arial" w:hAnsi="Arial" w:cs="Arial"/>
          <w:noProof/>
        </w:rPr>
        <mc:AlternateContent>
          <mc:Choice Requires="wps">
            <w:drawing>
              <wp:anchor distT="0" distB="0" distL="114300" distR="114300" simplePos="0" relativeHeight="251672576" behindDoc="0" locked="0" layoutInCell="1" allowOverlap="1" wp14:anchorId="480C19F0" wp14:editId="474A4D2F">
                <wp:simplePos x="0" y="0"/>
                <wp:positionH relativeFrom="column">
                  <wp:posOffset>621030</wp:posOffset>
                </wp:positionH>
                <wp:positionV relativeFrom="paragraph">
                  <wp:posOffset>15728</wp:posOffset>
                </wp:positionV>
                <wp:extent cx="283210" cy="6350"/>
                <wp:effectExtent l="0" t="0" r="21590" b="31750"/>
                <wp:wrapNone/>
                <wp:docPr id="33" name="직선 연결선 33"/>
                <wp:cNvGraphicFramePr/>
                <a:graphic xmlns:a="http://schemas.openxmlformats.org/drawingml/2006/main">
                  <a:graphicData uri="http://schemas.microsoft.com/office/word/2010/wordprocessingShape">
                    <wps:wsp>
                      <wps:cNvCnPr/>
                      <wps:spPr>
                        <a:xfrm>
                          <a:off x="0" y="0"/>
                          <a:ext cx="283210" cy="635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EC02B" id="직선 연결선 33"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1.25pt" to="71.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" strokecolor="#2f5496 [2404]" strokeweight="1.5pt">
                <v:stroke joinstyle="miter"/>
              </v:line>
            </w:pict>
          </mc:Fallback>
        </mc:AlternateContent>
      </w:r>
      <w:r w:rsidR="00153F39" w:rsidRPr="002143DE">
        <w:rPr>
          <w:rFonts w:ascii="Arial" w:hAnsi="Arial" w:cs="Arial"/>
        </w:rPr>
        <w:tab/>
      </w:r>
    </w:p>
    <w:p w14:paraId="778DEB39" w14:textId="46C0EAF0" w:rsidR="00C51C75" w:rsidRPr="002143DE" w:rsidRDefault="00C51C75">
      <w:pPr>
        <w:rPr>
          <w:rFonts w:ascii="Arial" w:hAnsi="Arial" w:cs="Arial"/>
        </w:rPr>
      </w:pPr>
    </w:p>
    <w:p w14:paraId="1B18EF99" w14:textId="2AD2F2D0" w:rsidR="00C51C75" w:rsidRPr="002143DE" w:rsidRDefault="00EA4DC2" w:rsidP="00493759">
      <w:pPr>
        <w:tabs>
          <w:tab w:val="left" w:pos="4968"/>
        </w:tabs>
        <w:rPr>
          <w:rFonts w:ascii="Arial" w:hAnsi="Arial" w:cs="Arial"/>
        </w:rPr>
      </w:pPr>
      <w:r w:rsidRPr="002143DE">
        <w:rPr>
          <w:rFonts w:ascii="Arial" w:hAnsi="Arial" w:cs="Arial"/>
          <w:noProof/>
        </w:rPr>
        <mc:AlternateContent>
          <mc:Choice Requires="wpg">
            <w:drawing>
              <wp:anchor distT="0" distB="0" distL="114300" distR="114300" simplePos="0" relativeHeight="251657216" behindDoc="0" locked="0" layoutInCell="1" allowOverlap="1" wp14:anchorId="3314A923" wp14:editId="087FDCB8">
                <wp:simplePos x="0" y="0"/>
                <wp:positionH relativeFrom="column">
                  <wp:posOffset>3300458</wp:posOffset>
                </wp:positionH>
                <wp:positionV relativeFrom="paragraph">
                  <wp:posOffset>140335</wp:posOffset>
                </wp:positionV>
                <wp:extent cx="1438902" cy="362375"/>
                <wp:effectExtent l="19050" t="19050" r="0" b="0"/>
                <wp:wrapNone/>
                <wp:docPr id="13" name="그룹 30"/>
                <wp:cNvGraphicFramePr/>
                <a:graphic xmlns:a="http://schemas.openxmlformats.org/drawingml/2006/main">
                  <a:graphicData uri="http://schemas.microsoft.com/office/word/2010/wordprocessingGroup">
                    <wpg:wgp>
                      <wpg:cNvGrpSpPr/>
                      <wpg:grpSpPr>
                        <a:xfrm>
                          <a:off x="0" y="0"/>
                          <a:ext cx="1438902" cy="362375"/>
                          <a:chOff x="0" y="0"/>
                          <a:chExt cx="1438902" cy="362375"/>
                        </a:xfrm>
                      </wpg:grpSpPr>
                      <wps:wsp>
                        <wps:cNvPr id="14" name="TextBox 3"/>
                        <wps:cNvSpPr txBox="1"/>
                        <wps:spPr>
                          <a:xfrm>
                            <a:off x="19042" y="11855"/>
                            <a:ext cx="1419860" cy="350520"/>
                          </a:xfrm>
                          <a:prstGeom prst="rect">
                            <a:avLst/>
                          </a:prstGeom>
                          <a:noFill/>
                        </wps:spPr>
                        <wps:txbx>
                          <w:txbxContent>
                            <w:p w14:paraId="392C3469"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5</w:t>
                              </w:r>
                            </w:p>
                          </w:txbxContent>
                        </wps:txbx>
                        <wps:bodyPr wrap="square" rtlCol="0">
                          <a:spAutoFit/>
                        </wps:bodyPr>
                      </wps:wsp>
                      <wps:wsp>
                        <wps:cNvPr id="15" name="타원 15"/>
                        <wps:cNvSpPr/>
                        <wps:spPr>
                          <a:xfrm>
                            <a:off x="0" y="0"/>
                            <a:ext cx="270000" cy="2700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314A923" id="그룹 30" o:spid="_x0000_s1048" style="position:absolute;left:0;text-align:left;margin-left:259.9pt;margin-top:11.05pt;width:113.3pt;height:28.55pt;z-index:251657216" coordsize="14389,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">
                <v:shape id="TextBox 3" o:spid="_x0000_s1049" type="#_x0000_t202" style="position:absolute;left:190;top:118;width:1419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392C3469"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5</w:t>
                        </w:r>
                      </w:p>
                    </w:txbxContent>
                  </v:textbox>
                </v:shape>
                <v:oval id="타원 15" o:spid="_x0000_s1050" style="position:absolute;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" filled="f" strokecolor="#1f3763 [1604]" strokeweight="2.25pt">
                  <v:stroke joinstyle="miter"/>
                </v:oval>
              </v:group>
            </w:pict>
          </mc:Fallback>
        </mc:AlternateContent>
      </w:r>
      <w:r w:rsidR="00493759" w:rsidRPr="002143DE">
        <w:rPr>
          <w:rFonts w:ascii="Arial" w:hAnsi="Arial" w:cs="Arial"/>
        </w:rPr>
        <w:tab/>
      </w:r>
    </w:p>
    <w:p w14:paraId="41A24CF9" w14:textId="289DDDA6" w:rsidR="00C51C75" w:rsidRPr="002143DE" w:rsidRDefault="00EB666A" w:rsidP="00493759">
      <w:pPr>
        <w:tabs>
          <w:tab w:val="left" w:pos="5031"/>
        </w:tabs>
        <w:rPr>
          <w:rFonts w:ascii="Arial" w:hAnsi="Arial" w:cs="Arial"/>
        </w:rPr>
      </w:pPr>
      <w:r w:rsidRPr="002143DE">
        <w:rPr>
          <w:rFonts w:ascii="Arial" w:hAnsi="Arial" w:cs="Arial"/>
          <w:noProof/>
        </w:rPr>
        <mc:AlternateContent>
          <mc:Choice Requires="wpg">
            <w:drawing>
              <wp:anchor distT="0" distB="0" distL="114300" distR="114300" simplePos="0" relativeHeight="251675648" behindDoc="0" locked="0" layoutInCell="1" allowOverlap="1" wp14:anchorId="19EAE33E" wp14:editId="66927A50">
                <wp:simplePos x="0" y="0"/>
                <wp:positionH relativeFrom="column">
                  <wp:posOffset>112835</wp:posOffset>
                </wp:positionH>
                <wp:positionV relativeFrom="paragraph">
                  <wp:posOffset>27158</wp:posOffset>
                </wp:positionV>
                <wp:extent cx="1437005" cy="361950"/>
                <wp:effectExtent l="19050" t="19050" r="0" b="0"/>
                <wp:wrapNone/>
                <wp:docPr id="7" name="그룹 34"/>
                <wp:cNvGraphicFramePr/>
                <a:graphic xmlns:a="http://schemas.openxmlformats.org/drawingml/2006/main">
                  <a:graphicData uri="http://schemas.microsoft.com/office/word/2010/wordprocessingGroup">
                    <wpg:wgp>
                      <wpg:cNvGrpSpPr/>
                      <wpg:grpSpPr>
                        <a:xfrm>
                          <a:off x="0" y="0"/>
                          <a:ext cx="1437005" cy="361950"/>
                          <a:chOff x="0" y="0"/>
                          <a:chExt cx="1437631" cy="362402"/>
                        </a:xfrm>
                      </wpg:grpSpPr>
                      <wps:wsp>
                        <wps:cNvPr id="8" name="TextBox 35"/>
                        <wps:cNvSpPr txBox="1"/>
                        <wps:spPr>
                          <a:xfrm>
                            <a:off x="19041" y="11882"/>
                            <a:ext cx="1418590" cy="350520"/>
                          </a:xfrm>
                          <a:prstGeom prst="rect">
                            <a:avLst/>
                          </a:prstGeom>
                          <a:noFill/>
                        </wps:spPr>
                        <wps:txbx>
                          <w:txbxContent>
                            <w:p w14:paraId="20AAAC07"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3</w:t>
                              </w:r>
                            </w:p>
                          </w:txbxContent>
                        </wps:txbx>
                        <wps:bodyPr wrap="square" rtlCol="0">
                          <a:noAutofit/>
                        </wps:bodyPr>
                      </wps:wsp>
                      <wps:wsp>
                        <wps:cNvPr id="9" name="타원 9"/>
                        <wps:cNvSpPr/>
                        <wps:spPr>
                          <a:xfrm>
                            <a:off x="0" y="0"/>
                            <a:ext cx="270000" cy="2700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9EAE33E" id="그룹 34" o:spid="_x0000_s1051" style="position:absolute;left:0;text-align:left;margin-left:8.9pt;margin-top:2.15pt;width:113.15pt;height:28.5pt;z-index:251675648" coordsize="14376,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">
                <v:shape id="TextBox 35" o:spid="_x0000_s1052" type="#_x0000_t202" style="position:absolute;left:190;top:118;width:14186;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0AAAC07" w14:textId="77777777" w:rsidR="00C51C75" w:rsidRPr="00C51C75" w:rsidRDefault="00C51C75" w:rsidP="00C51C75">
                        <w:pPr>
                          <w:rPr>
                            <w:rFonts w:ascii="Arial" w:hAnsi="Arial" w:cs="Arial"/>
                            <w:b/>
                            <w:bCs/>
                            <w:color w:val="000000" w:themeColor="text1"/>
                            <w:kern w:val="24"/>
                            <w:szCs w:val="20"/>
                          </w:rPr>
                        </w:pPr>
                        <w:r w:rsidRPr="00C51C75">
                          <w:rPr>
                            <w:rFonts w:ascii="Arial" w:hAnsi="Arial" w:cs="Arial"/>
                            <w:b/>
                            <w:bCs/>
                            <w:color w:val="000000" w:themeColor="text1"/>
                            <w:kern w:val="24"/>
                            <w:szCs w:val="20"/>
                          </w:rPr>
                          <w:t>3</w:t>
                        </w:r>
                      </w:p>
                    </w:txbxContent>
                  </v:textbox>
                </v:shape>
                <v:oval id="타원 9" o:spid="_x0000_s1053" style="position:absolute;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" filled="f" strokecolor="#1f3763 [1604]" strokeweight="2.25pt">
                  <v:stroke joinstyle="miter"/>
                </v:oval>
              </v:group>
            </w:pict>
          </mc:Fallback>
        </mc:AlternateContent>
      </w:r>
      <w:r w:rsidRPr="002143DE">
        <w:rPr>
          <w:rFonts w:ascii="Arial" w:hAnsi="Arial" w:cs="Arial"/>
          <w:noProof/>
        </w:rPr>
        <mc:AlternateContent>
          <mc:Choice Requires="wps">
            <w:drawing>
              <wp:anchor distT="0" distB="0" distL="114300" distR="114300" simplePos="0" relativeHeight="251676672" behindDoc="0" locked="0" layoutInCell="1" allowOverlap="1" wp14:anchorId="4B4CE193" wp14:editId="1C6B3D49">
                <wp:simplePos x="0" y="0"/>
                <wp:positionH relativeFrom="column">
                  <wp:posOffset>375138</wp:posOffset>
                </wp:positionH>
                <wp:positionV relativeFrom="paragraph">
                  <wp:posOffset>160508</wp:posOffset>
                </wp:positionV>
                <wp:extent cx="539624" cy="5862"/>
                <wp:effectExtent l="0" t="0" r="32385" b="32385"/>
                <wp:wrapNone/>
                <wp:docPr id="34" name="직선 연결선 34"/>
                <wp:cNvGraphicFramePr/>
                <a:graphic xmlns:a="http://schemas.openxmlformats.org/drawingml/2006/main">
                  <a:graphicData uri="http://schemas.microsoft.com/office/word/2010/wordprocessingShape">
                    <wps:wsp>
                      <wps:cNvCnPr/>
                      <wps:spPr>
                        <a:xfrm>
                          <a:off x="0" y="0"/>
                          <a:ext cx="539624" cy="5862"/>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800F4" id="직선 연결선 34"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2.65pt" to="72.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" strokecolor="#2f5496 [2404]" strokeweight="1.5pt">
                <v:stroke joinstyle="miter"/>
              </v:line>
            </w:pict>
          </mc:Fallback>
        </mc:AlternateContent>
      </w:r>
      <w:r w:rsidRPr="002143DE">
        <w:rPr>
          <w:rFonts w:ascii="Arial" w:hAnsi="Arial" w:cs="Arial"/>
          <w:noProof/>
        </w:rPr>
        <mc:AlternateContent>
          <mc:Choice Requires="wps">
            <w:drawing>
              <wp:anchor distT="0" distB="0" distL="114300" distR="114300" simplePos="0" relativeHeight="251694080" behindDoc="0" locked="0" layoutInCell="1" allowOverlap="1" wp14:anchorId="6F48F5D0" wp14:editId="6E4D5AB6">
                <wp:simplePos x="0" y="0"/>
                <wp:positionH relativeFrom="column">
                  <wp:posOffset>2913185</wp:posOffset>
                </wp:positionH>
                <wp:positionV relativeFrom="paragraph">
                  <wp:posOffset>17487</wp:posOffset>
                </wp:positionV>
                <wp:extent cx="387350" cy="3810"/>
                <wp:effectExtent l="0" t="0" r="31750" b="34290"/>
                <wp:wrapNone/>
                <wp:docPr id="50" name="직선 연결선 50"/>
                <wp:cNvGraphicFramePr/>
                <a:graphic xmlns:a="http://schemas.openxmlformats.org/drawingml/2006/main">
                  <a:graphicData uri="http://schemas.microsoft.com/office/word/2010/wordprocessingShape">
                    <wps:wsp>
                      <wps:cNvCnPr/>
                      <wps:spPr>
                        <a:xfrm flipV="1">
                          <a:off x="0" y="0"/>
                          <a:ext cx="387350" cy="381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322BF" id="직선 연결선 50" o:spid="_x0000_s1026" style="position:absolute;left:0;text-align:lef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1.4pt" to="259.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" strokecolor="#2f5496 [2404]" strokeweight="1.5pt">
                <v:stroke joinstyle="miter"/>
              </v:line>
            </w:pict>
          </mc:Fallback>
        </mc:AlternateContent>
      </w:r>
      <w:r w:rsidR="00493759" w:rsidRPr="002143DE">
        <w:rPr>
          <w:rFonts w:ascii="Arial" w:hAnsi="Arial" w:cs="Arial"/>
        </w:rPr>
        <w:tab/>
      </w:r>
    </w:p>
    <w:p w14:paraId="7E5BF4AA" w14:textId="3EB89F2B" w:rsidR="00C51C75" w:rsidRPr="002143DE" w:rsidRDefault="00C51C75">
      <w:pPr>
        <w:rPr>
          <w:rFonts w:ascii="Arial" w:hAnsi="Arial" w:cs="Arial"/>
        </w:rPr>
      </w:pPr>
    </w:p>
    <w:p w14:paraId="12E407B8" w14:textId="263E2741" w:rsidR="00E871DF" w:rsidRPr="002143DE" w:rsidRDefault="00E871DF">
      <w:pPr>
        <w:rPr>
          <w:rFonts w:ascii="Arial" w:hAnsi="Arial" w:cs="Arial"/>
        </w:rPr>
      </w:pPr>
    </w:p>
    <w:p w14:paraId="5ADFE21F" w14:textId="0256E5B7" w:rsidR="00E871DF" w:rsidRPr="002143DE" w:rsidRDefault="00E871DF">
      <w:pPr>
        <w:rPr>
          <w:rFonts w:ascii="Arial" w:hAnsi="Arial" w:cs="Arial"/>
        </w:rPr>
      </w:pPr>
    </w:p>
    <w:p w14:paraId="7C4224C3" w14:textId="3FFCACA9" w:rsidR="00C51C75" w:rsidRPr="002143DE" w:rsidRDefault="0030175E">
      <w:pPr>
        <w:rPr>
          <w:rFonts w:ascii="Arial" w:hAnsi="Arial" w:cs="Arial"/>
          <w:b/>
          <w:bCs/>
        </w:rPr>
      </w:pPr>
      <w:r w:rsidRPr="002143DE">
        <w:rPr>
          <w:rFonts w:ascii="Arial" w:hAnsi="Arial" w:cs="Arial"/>
          <w:b/>
          <w:bCs/>
        </w:rPr>
        <w:t>Component analysis</w:t>
      </w:r>
    </w:p>
    <w:p w14:paraId="70A46500" w14:textId="6947D40B" w:rsidR="00C51C75" w:rsidRPr="002143DE" w:rsidRDefault="00126F20">
      <w:pPr>
        <w:rPr>
          <w:rFonts w:ascii="Arial" w:hAnsi="Arial" w:cs="Arial"/>
        </w:rPr>
      </w:pPr>
      <w:r>
        <w:rPr>
          <w:rFonts w:ascii="Arial" w:hAnsi="Arial" w:cs="Arial"/>
        </w:rPr>
        <w:pict w14:anchorId="425A159C">
          <v:rect id="_x0000_i1026" style="width:451.3pt;height:1.5pt" o:hralign="center" o:hrstd="t" o:hrnoshade="t" o:hr="t" fillcolor="#4472c4 [3204]" stroked="f"/>
        </w:pict>
      </w:r>
    </w:p>
    <w:p w14:paraId="1463A55D" w14:textId="780EC17E" w:rsidR="00C51C75" w:rsidRPr="002143DE" w:rsidRDefault="00C51C75" w:rsidP="0046445A">
      <w:pPr>
        <w:pStyle w:val="ListParagraph"/>
        <w:numPr>
          <w:ilvl w:val="0"/>
          <w:numId w:val="1"/>
        </w:numPr>
        <w:spacing w:line="240" w:lineRule="auto"/>
        <w:ind w:leftChars="0"/>
        <w:rPr>
          <w:rFonts w:ascii="Arial" w:hAnsi="Arial" w:cs="Arial"/>
        </w:rPr>
      </w:pPr>
      <w:r w:rsidRPr="002143DE">
        <w:rPr>
          <w:rFonts w:ascii="Arial" w:hAnsi="Arial" w:cs="Arial"/>
        </w:rPr>
        <w:t>IR block</w:t>
      </w:r>
    </w:p>
    <w:p w14:paraId="10E11503" w14:textId="27282F21" w:rsidR="0046445A" w:rsidRPr="002143DE" w:rsidRDefault="00B85988" w:rsidP="0046445A">
      <w:pPr>
        <w:pStyle w:val="ListParagraph"/>
        <w:numPr>
          <w:ilvl w:val="0"/>
          <w:numId w:val="1"/>
        </w:numPr>
        <w:spacing w:line="240" w:lineRule="auto"/>
        <w:ind w:leftChars="0"/>
        <w:rPr>
          <w:rFonts w:ascii="Arial" w:hAnsi="Arial" w:cs="Arial"/>
        </w:rPr>
      </w:pPr>
      <w:r w:rsidRPr="002143DE">
        <w:rPr>
          <w:rFonts w:ascii="Arial" w:hAnsi="Arial" w:cs="Arial"/>
        </w:rPr>
        <w:t>Finite State Machine</w:t>
      </w:r>
    </w:p>
    <w:p w14:paraId="38AE3A4D" w14:textId="209F52ED" w:rsidR="00C51C75" w:rsidRPr="002143DE" w:rsidRDefault="00B85988" w:rsidP="0046445A">
      <w:pPr>
        <w:pStyle w:val="ListParagraph"/>
        <w:numPr>
          <w:ilvl w:val="0"/>
          <w:numId w:val="1"/>
        </w:numPr>
        <w:spacing w:line="240" w:lineRule="auto"/>
        <w:ind w:leftChars="0"/>
        <w:rPr>
          <w:rFonts w:ascii="Arial" w:hAnsi="Arial" w:cs="Arial"/>
        </w:rPr>
      </w:pPr>
      <w:r w:rsidRPr="002143DE">
        <w:rPr>
          <w:rFonts w:ascii="Arial" w:hAnsi="Arial" w:cs="Arial"/>
        </w:rPr>
        <w:t>Memory Decoder</w:t>
      </w:r>
    </w:p>
    <w:p w14:paraId="484F1167" w14:textId="492DCF7E" w:rsidR="00C51C75" w:rsidRPr="002143DE" w:rsidRDefault="00C51C75" w:rsidP="0046445A">
      <w:pPr>
        <w:pStyle w:val="ListParagraph"/>
        <w:numPr>
          <w:ilvl w:val="0"/>
          <w:numId w:val="1"/>
        </w:numPr>
        <w:spacing w:line="240" w:lineRule="auto"/>
        <w:ind w:leftChars="0"/>
        <w:rPr>
          <w:rFonts w:ascii="Arial" w:hAnsi="Arial" w:cs="Arial"/>
        </w:rPr>
      </w:pPr>
      <w:r w:rsidRPr="002143DE">
        <w:rPr>
          <w:rFonts w:ascii="Arial" w:hAnsi="Arial" w:cs="Arial"/>
        </w:rPr>
        <w:t xml:space="preserve">Register file and Control Logic </w:t>
      </w:r>
      <w:r w:rsidR="000F6708" w:rsidRPr="002143DE">
        <w:rPr>
          <w:rFonts w:ascii="Arial" w:hAnsi="Arial" w:cs="Arial"/>
        </w:rPr>
        <w:t>B</w:t>
      </w:r>
      <w:r w:rsidRPr="002143DE">
        <w:rPr>
          <w:rFonts w:ascii="Arial" w:hAnsi="Arial" w:cs="Arial"/>
        </w:rPr>
        <w:t>lock</w:t>
      </w:r>
    </w:p>
    <w:p w14:paraId="2F75DF4A" w14:textId="1EBEDFA7" w:rsidR="00C51C75" w:rsidRPr="002143DE" w:rsidRDefault="00C51C75" w:rsidP="0046445A">
      <w:pPr>
        <w:pStyle w:val="ListParagraph"/>
        <w:numPr>
          <w:ilvl w:val="0"/>
          <w:numId w:val="1"/>
        </w:numPr>
        <w:spacing w:line="240" w:lineRule="auto"/>
        <w:ind w:leftChars="0"/>
        <w:rPr>
          <w:rFonts w:ascii="Arial" w:hAnsi="Arial" w:cs="Arial"/>
        </w:rPr>
      </w:pPr>
      <w:r w:rsidRPr="002143DE">
        <w:rPr>
          <w:rFonts w:ascii="Arial" w:hAnsi="Arial" w:cs="Arial"/>
        </w:rPr>
        <w:t>Program Counter</w:t>
      </w:r>
    </w:p>
    <w:p w14:paraId="1B96D918" w14:textId="6E1A1A50" w:rsidR="00C51C75" w:rsidRPr="002143DE" w:rsidRDefault="00C51C75" w:rsidP="0046445A">
      <w:pPr>
        <w:pStyle w:val="ListParagraph"/>
        <w:numPr>
          <w:ilvl w:val="0"/>
          <w:numId w:val="1"/>
        </w:numPr>
        <w:spacing w:line="240" w:lineRule="auto"/>
        <w:ind w:leftChars="0"/>
        <w:rPr>
          <w:rFonts w:ascii="Arial" w:hAnsi="Arial" w:cs="Arial"/>
        </w:rPr>
      </w:pPr>
      <w:r w:rsidRPr="002143DE">
        <w:rPr>
          <w:rFonts w:ascii="Arial" w:hAnsi="Arial" w:cs="Arial"/>
        </w:rPr>
        <w:t>Arithmetic Logic Unit</w:t>
      </w:r>
    </w:p>
    <w:p w14:paraId="7A705EA1" w14:textId="3D6B6CDB" w:rsidR="00C51C75" w:rsidRPr="002143DE" w:rsidRDefault="0046445A" w:rsidP="00C51C75">
      <w:pPr>
        <w:pStyle w:val="ListParagraph"/>
        <w:numPr>
          <w:ilvl w:val="0"/>
          <w:numId w:val="1"/>
        </w:numPr>
        <w:ind w:leftChars="0"/>
        <w:rPr>
          <w:rFonts w:ascii="Arial" w:hAnsi="Arial" w:cs="Arial"/>
        </w:rPr>
      </w:pPr>
      <w:r w:rsidRPr="002143DE">
        <w:rPr>
          <w:rFonts w:ascii="Arial" w:hAnsi="Arial" w:cs="Arial"/>
        </w:rPr>
        <w:t>Address Decoder</w:t>
      </w:r>
    </w:p>
    <w:p w14:paraId="7D83D5FA" w14:textId="0CCDD94D" w:rsidR="00E871DF" w:rsidRPr="002143DE" w:rsidRDefault="0046445A" w:rsidP="00E871DF">
      <w:pPr>
        <w:pStyle w:val="ListParagraph"/>
        <w:numPr>
          <w:ilvl w:val="0"/>
          <w:numId w:val="1"/>
        </w:numPr>
        <w:ind w:leftChars="0"/>
        <w:rPr>
          <w:rFonts w:ascii="Arial" w:hAnsi="Arial" w:cs="Arial"/>
        </w:rPr>
      </w:pPr>
      <w:r w:rsidRPr="002143DE">
        <w:rPr>
          <w:rFonts w:ascii="Arial" w:hAnsi="Arial" w:cs="Arial"/>
        </w:rPr>
        <w:t xml:space="preserve">Store </w:t>
      </w:r>
      <w:r w:rsidR="000F6708" w:rsidRPr="002143DE">
        <w:rPr>
          <w:rFonts w:ascii="Arial" w:hAnsi="Arial" w:cs="Arial"/>
        </w:rPr>
        <w:t>Filte</w:t>
      </w:r>
      <w:r w:rsidRPr="002143DE">
        <w:rPr>
          <w:rFonts w:ascii="Arial" w:hAnsi="Arial" w:cs="Arial"/>
        </w:rPr>
        <w:t>r</w:t>
      </w:r>
    </w:p>
    <w:p w14:paraId="6E513EE2" w14:textId="14C3B3E5" w:rsidR="00D55038" w:rsidRPr="002143DE" w:rsidRDefault="00D55038" w:rsidP="00D55038">
      <w:pPr>
        <w:rPr>
          <w:rFonts w:ascii="Arial" w:hAnsi="Arial" w:cs="Arial"/>
          <w:b/>
          <w:bCs/>
        </w:rPr>
      </w:pPr>
      <w:r w:rsidRPr="002143DE">
        <w:rPr>
          <w:rFonts w:ascii="Arial" w:hAnsi="Arial" w:cs="Arial"/>
          <w:b/>
          <w:bCs/>
        </w:rPr>
        <w:t>Design Decision</w:t>
      </w:r>
    </w:p>
    <w:p w14:paraId="143AAA2F" w14:textId="70AB6AF8" w:rsidR="00AE0CFE" w:rsidRPr="002143DE" w:rsidRDefault="00126F20" w:rsidP="0027722C">
      <w:pPr>
        <w:rPr>
          <w:rFonts w:ascii="Arial" w:hAnsi="Arial" w:cs="Arial"/>
        </w:rPr>
      </w:pPr>
      <w:r>
        <w:rPr>
          <w:rFonts w:ascii="Arial" w:hAnsi="Arial" w:cs="Arial"/>
        </w:rPr>
        <w:pict w14:anchorId="3FBDBDD4">
          <v:rect id="_x0000_i1027" style="width:451.3pt;height:1.5pt" o:hralign="center" o:hrstd="t" o:hrnoshade="t" o:hr="t" fillcolor="#4472c4 [3204]" stroked="f"/>
        </w:pict>
      </w:r>
    </w:p>
    <w:tbl>
      <w:tblPr>
        <w:tblStyle w:val="TableGrid"/>
        <w:tblW w:w="0" w:type="auto"/>
        <w:tblLook w:val="04A0" w:firstRow="1" w:lastRow="0" w:firstColumn="1" w:lastColumn="0" w:noHBand="0" w:noVBand="1"/>
      </w:tblPr>
      <w:tblGrid>
        <w:gridCol w:w="2263"/>
        <w:gridCol w:w="6753"/>
      </w:tblGrid>
      <w:tr w:rsidR="00321813" w:rsidRPr="002143DE" w14:paraId="3D837870" w14:textId="77777777" w:rsidTr="00E93A67">
        <w:tc>
          <w:tcPr>
            <w:tcW w:w="2263" w:type="dxa"/>
            <w:shd w:val="clear" w:color="auto" w:fill="BFBFBF" w:themeFill="background1" w:themeFillShade="BF"/>
          </w:tcPr>
          <w:p w14:paraId="08E3D46C" w14:textId="46D882C5" w:rsidR="00321813" w:rsidRPr="002143DE" w:rsidRDefault="00321813" w:rsidP="00AC2A2B">
            <w:pPr>
              <w:jc w:val="center"/>
              <w:rPr>
                <w:rFonts w:ascii="Arial" w:hAnsi="Arial" w:cs="Arial"/>
              </w:rPr>
            </w:pPr>
            <w:r w:rsidRPr="002143DE">
              <w:rPr>
                <w:rFonts w:ascii="Arial" w:hAnsi="Arial" w:cs="Arial"/>
              </w:rPr>
              <w:lastRenderedPageBreak/>
              <w:t>Component Number</w:t>
            </w:r>
          </w:p>
        </w:tc>
        <w:tc>
          <w:tcPr>
            <w:tcW w:w="6753" w:type="dxa"/>
            <w:shd w:val="clear" w:color="auto" w:fill="BFBFBF" w:themeFill="background1" w:themeFillShade="BF"/>
          </w:tcPr>
          <w:p w14:paraId="1B664576" w14:textId="219C211F" w:rsidR="00321813" w:rsidRPr="002143DE" w:rsidRDefault="00321813" w:rsidP="00321813">
            <w:pPr>
              <w:jc w:val="center"/>
              <w:rPr>
                <w:rFonts w:ascii="Arial" w:hAnsi="Arial" w:cs="Arial"/>
              </w:rPr>
            </w:pPr>
            <w:r w:rsidRPr="002143DE">
              <w:rPr>
                <w:rFonts w:ascii="Arial" w:hAnsi="Arial" w:cs="Arial"/>
              </w:rPr>
              <w:t>Design Decision &amp; Purpose</w:t>
            </w:r>
          </w:p>
        </w:tc>
      </w:tr>
      <w:tr w:rsidR="00321813" w:rsidRPr="002143DE" w14:paraId="55C9F681" w14:textId="77777777" w:rsidTr="004F3365">
        <w:tc>
          <w:tcPr>
            <w:tcW w:w="2263" w:type="dxa"/>
          </w:tcPr>
          <w:p w14:paraId="77B03FD8" w14:textId="51061485" w:rsidR="00321813" w:rsidRPr="002143DE" w:rsidRDefault="005B11F8" w:rsidP="005B11F8">
            <w:pPr>
              <w:spacing w:before="240"/>
              <w:jc w:val="center"/>
              <w:rPr>
                <w:rFonts w:ascii="Arial" w:hAnsi="Arial" w:cs="Arial"/>
                <w:sz w:val="24"/>
                <w:szCs w:val="24"/>
              </w:rPr>
            </w:pPr>
            <w:r w:rsidRPr="002143DE">
              <w:rPr>
                <w:rFonts w:ascii="Malgun Gothic" w:eastAsia="Malgun Gothic" w:hAnsi="Malgun Gothic" w:cs="Arial"/>
                <w:sz w:val="24"/>
                <w:szCs w:val="24"/>
              </w:rPr>
              <w:t>①</w:t>
            </w:r>
          </w:p>
        </w:tc>
        <w:tc>
          <w:tcPr>
            <w:tcW w:w="6753" w:type="dxa"/>
          </w:tcPr>
          <w:p w14:paraId="4DA88A2E" w14:textId="01DB210E" w:rsidR="00321813" w:rsidRPr="002143DE" w:rsidRDefault="00321813" w:rsidP="00D55038">
            <w:pPr>
              <w:rPr>
                <w:rFonts w:ascii="Arial" w:hAnsi="Arial" w:cs="Arial"/>
              </w:rPr>
            </w:pPr>
            <w:r w:rsidRPr="002143DE">
              <w:rPr>
                <w:rFonts w:ascii="Arial" w:hAnsi="Arial" w:cs="Arial"/>
              </w:rPr>
              <w:t>IR Block is designed to receive instruction input (32</w:t>
            </w:r>
            <w:r w:rsidR="00D30485" w:rsidRPr="002143DE">
              <w:rPr>
                <w:rFonts w:ascii="Arial" w:hAnsi="Arial" w:cs="Arial"/>
              </w:rPr>
              <w:t>-</w:t>
            </w:r>
            <w:r w:rsidRPr="002143DE">
              <w:rPr>
                <w:rFonts w:ascii="Arial" w:hAnsi="Arial" w:cs="Arial"/>
              </w:rPr>
              <w:t>bits) and provide opcode (6</w:t>
            </w:r>
            <w:r w:rsidR="00D30485" w:rsidRPr="002143DE">
              <w:rPr>
                <w:rFonts w:ascii="Arial" w:hAnsi="Arial" w:cs="Arial"/>
              </w:rPr>
              <w:t>-</w:t>
            </w:r>
            <w:r w:rsidRPr="002143DE">
              <w:rPr>
                <w:rFonts w:ascii="Arial" w:hAnsi="Arial" w:cs="Arial"/>
              </w:rPr>
              <w:t>bit), 1</w:t>
            </w:r>
            <w:r w:rsidRPr="002143DE">
              <w:rPr>
                <w:rFonts w:ascii="Arial" w:hAnsi="Arial" w:cs="Arial"/>
                <w:vertAlign w:val="superscript"/>
              </w:rPr>
              <w:t>st</w:t>
            </w:r>
            <w:r w:rsidRPr="002143DE">
              <w:rPr>
                <w:rFonts w:ascii="Arial" w:hAnsi="Arial" w:cs="Arial"/>
              </w:rPr>
              <w:t xml:space="preserve"> register number (5</w:t>
            </w:r>
            <w:r w:rsidR="00D30485" w:rsidRPr="002143DE">
              <w:rPr>
                <w:rFonts w:ascii="Arial" w:hAnsi="Arial" w:cs="Arial"/>
              </w:rPr>
              <w:t>-</w:t>
            </w:r>
            <w:r w:rsidRPr="002143DE">
              <w:rPr>
                <w:rFonts w:ascii="Arial" w:hAnsi="Arial" w:cs="Arial"/>
              </w:rPr>
              <w:t>bits), 2</w:t>
            </w:r>
            <w:r w:rsidRPr="002143DE">
              <w:rPr>
                <w:rFonts w:ascii="Arial" w:hAnsi="Arial" w:cs="Arial"/>
                <w:vertAlign w:val="superscript"/>
              </w:rPr>
              <w:t>nd</w:t>
            </w:r>
            <w:r w:rsidRPr="002143DE">
              <w:rPr>
                <w:rFonts w:ascii="Arial" w:hAnsi="Arial" w:cs="Arial"/>
              </w:rPr>
              <w:t xml:space="preserve"> register number (5</w:t>
            </w:r>
            <w:r w:rsidR="00D30485" w:rsidRPr="002143DE">
              <w:rPr>
                <w:rFonts w:ascii="Arial" w:hAnsi="Arial" w:cs="Arial"/>
              </w:rPr>
              <w:t>-</w:t>
            </w:r>
            <w:r w:rsidRPr="002143DE">
              <w:rPr>
                <w:rFonts w:ascii="Arial" w:hAnsi="Arial" w:cs="Arial"/>
              </w:rPr>
              <w:t>bits), destination register number (5</w:t>
            </w:r>
            <w:r w:rsidR="00D30485" w:rsidRPr="002143DE">
              <w:rPr>
                <w:rFonts w:ascii="Arial" w:hAnsi="Arial" w:cs="Arial"/>
              </w:rPr>
              <w:t>-</w:t>
            </w:r>
            <w:r w:rsidRPr="002143DE">
              <w:rPr>
                <w:rFonts w:ascii="Arial" w:hAnsi="Arial" w:cs="Arial"/>
              </w:rPr>
              <w:t>bits), shift amt (5</w:t>
            </w:r>
            <w:r w:rsidR="00D30485" w:rsidRPr="002143DE">
              <w:rPr>
                <w:rFonts w:ascii="Arial" w:hAnsi="Arial" w:cs="Arial"/>
              </w:rPr>
              <w:t>-</w:t>
            </w:r>
            <w:r w:rsidRPr="002143DE">
              <w:rPr>
                <w:rFonts w:ascii="Arial" w:hAnsi="Arial" w:cs="Arial"/>
              </w:rPr>
              <w:t>bits) and function code (6</w:t>
            </w:r>
            <w:r w:rsidR="00D30485" w:rsidRPr="002143DE">
              <w:rPr>
                <w:rFonts w:ascii="Arial" w:hAnsi="Arial" w:cs="Arial"/>
              </w:rPr>
              <w:t>-</w:t>
            </w:r>
            <w:r w:rsidRPr="002143DE">
              <w:rPr>
                <w:rFonts w:ascii="Arial" w:hAnsi="Arial" w:cs="Arial"/>
              </w:rPr>
              <w:t xml:space="preserve">bits) by performing sectional analysis.  </w:t>
            </w:r>
          </w:p>
        </w:tc>
      </w:tr>
      <w:tr w:rsidR="00F66E1E" w:rsidRPr="002143DE" w14:paraId="09B3DBEE" w14:textId="77777777" w:rsidTr="000B5BE0">
        <w:tc>
          <w:tcPr>
            <w:tcW w:w="2263" w:type="dxa"/>
          </w:tcPr>
          <w:p w14:paraId="40028D01" w14:textId="50A9C512" w:rsidR="00F66E1E" w:rsidRPr="002143DE" w:rsidRDefault="005B11F8" w:rsidP="00321825">
            <w:pPr>
              <w:spacing w:before="240"/>
              <w:jc w:val="center"/>
              <w:rPr>
                <w:rFonts w:ascii="Arial" w:hAnsi="Arial" w:cs="Arial"/>
                <w:sz w:val="24"/>
                <w:szCs w:val="24"/>
              </w:rPr>
            </w:pPr>
            <w:r w:rsidRPr="002143DE">
              <w:rPr>
                <w:rFonts w:ascii="Malgun Gothic" w:eastAsia="Malgun Gothic" w:hAnsi="Malgun Gothic" w:cs="Malgun Gothic"/>
                <w:sz w:val="24"/>
                <w:szCs w:val="24"/>
              </w:rPr>
              <w:t>②</w:t>
            </w:r>
          </w:p>
        </w:tc>
        <w:tc>
          <w:tcPr>
            <w:tcW w:w="6753" w:type="dxa"/>
          </w:tcPr>
          <w:p w14:paraId="3FE3F92F" w14:textId="28FF7DA6" w:rsidR="00F66E1E" w:rsidRPr="002143DE" w:rsidRDefault="00F66E1E" w:rsidP="00D55038">
            <w:pPr>
              <w:rPr>
                <w:rFonts w:ascii="Arial" w:hAnsi="Arial" w:cs="Arial"/>
              </w:rPr>
            </w:pPr>
            <w:r w:rsidRPr="002143DE">
              <w:rPr>
                <w:rFonts w:ascii="Arial" w:hAnsi="Arial" w:cs="Arial"/>
              </w:rPr>
              <w:t>Finite State Machine is designed to receive memory address (32</w:t>
            </w:r>
            <w:r w:rsidR="00D30485" w:rsidRPr="002143DE">
              <w:rPr>
                <w:rFonts w:ascii="Arial" w:hAnsi="Arial" w:cs="Arial"/>
              </w:rPr>
              <w:t>-</w:t>
            </w:r>
            <w:r w:rsidRPr="002143DE">
              <w:rPr>
                <w:rFonts w:ascii="Arial" w:hAnsi="Arial" w:cs="Arial"/>
              </w:rPr>
              <w:t>bits) and opcode (6</w:t>
            </w:r>
            <w:r w:rsidR="00D30485" w:rsidRPr="002143DE">
              <w:rPr>
                <w:rFonts w:ascii="Arial" w:hAnsi="Arial" w:cs="Arial"/>
              </w:rPr>
              <w:t>-</w:t>
            </w:r>
            <w:r w:rsidRPr="002143DE">
              <w:rPr>
                <w:rFonts w:ascii="Arial" w:hAnsi="Arial" w:cs="Arial"/>
              </w:rPr>
              <w:t>bits) providing state (1</w:t>
            </w:r>
            <w:r w:rsidR="00D30485" w:rsidRPr="002143DE">
              <w:rPr>
                <w:rFonts w:ascii="Arial" w:hAnsi="Arial" w:cs="Arial"/>
              </w:rPr>
              <w:t>-</w:t>
            </w:r>
            <w:r w:rsidRPr="002143DE">
              <w:rPr>
                <w:rFonts w:ascii="Arial" w:hAnsi="Arial" w:cs="Arial"/>
              </w:rPr>
              <w:t>bit) and active (2</w:t>
            </w:r>
            <w:r w:rsidR="00D30485" w:rsidRPr="002143DE">
              <w:rPr>
                <w:rFonts w:ascii="Arial" w:hAnsi="Arial" w:cs="Arial"/>
              </w:rPr>
              <w:t>-</w:t>
            </w:r>
            <w:r w:rsidRPr="002143DE">
              <w:rPr>
                <w:rFonts w:ascii="Arial" w:hAnsi="Arial" w:cs="Arial"/>
              </w:rPr>
              <w:t>bits) as output.</w:t>
            </w:r>
          </w:p>
          <w:p w14:paraId="311B91C4" w14:textId="6C840A0A" w:rsidR="00F66E1E" w:rsidRPr="002143DE" w:rsidRDefault="00F66E1E" w:rsidP="00D55038">
            <w:pPr>
              <w:rPr>
                <w:rFonts w:ascii="Arial" w:hAnsi="Arial" w:cs="Arial"/>
              </w:rPr>
            </w:pPr>
            <w:r w:rsidRPr="002143DE">
              <w:rPr>
                <w:rFonts w:ascii="Arial" w:hAnsi="Arial" w:cs="Arial"/>
              </w:rPr>
              <w:t>The output state (2</w:t>
            </w:r>
            <w:r w:rsidR="00D30485" w:rsidRPr="002143DE">
              <w:rPr>
                <w:rFonts w:ascii="Arial" w:hAnsi="Arial" w:cs="Arial"/>
              </w:rPr>
              <w:t>-</w:t>
            </w:r>
            <w:r w:rsidRPr="002143DE">
              <w:rPr>
                <w:rFonts w:ascii="Arial" w:hAnsi="Arial" w:cs="Arial"/>
              </w:rPr>
              <w:t>bits) can represent 4 different states: Fetch, Decode, Execute and MEM/LINK.</w:t>
            </w:r>
          </w:p>
        </w:tc>
      </w:tr>
      <w:tr w:rsidR="00F66E1E" w:rsidRPr="002143DE" w14:paraId="3DCFF7F0" w14:textId="77777777" w:rsidTr="006C4457">
        <w:tc>
          <w:tcPr>
            <w:tcW w:w="2263" w:type="dxa"/>
          </w:tcPr>
          <w:p w14:paraId="5408F720" w14:textId="4894A9F6" w:rsidR="00F66E1E" w:rsidRPr="002143DE" w:rsidRDefault="005B11F8" w:rsidP="00B25609">
            <w:pPr>
              <w:spacing w:before="360"/>
              <w:jc w:val="center"/>
              <w:rPr>
                <w:rFonts w:ascii="Arial" w:hAnsi="Arial" w:cs="Arial"/>
                <w:sz w:val="24"/>
                <w:szCs w:val="24"/>
              </w:rPr>
            </w:pPr>
            <w:r w:rsidRPr="002143DE">
              <w:rPr>
                <w:rFonts w:ascii="Malgun Gothic" w:eastAsia="Malgun Gothic" w:hAnsi="Malgun Gothic" w:cs="Arial"/>
                <w:sz w:val="24"/>
                <w:szCs w:val="24"/>
              </w:rPr>
              <w:t>③</w:t>
            </w:r>
          </w:p>
        </w:tc>
        <w:tc>
          <w:tcPr>
            <w:tcW w:w="6753" w:type="dxa"/>
          </w:tcPr>
          <w:p w14:paraId="66E63923" w14:textId="55FAEA7C" w:rsidR="00F66E1E" w:rsidRPr="002143DE" w:rsidRDefault="00F66E1E" w:rsidP="00D55038">
            <w:pPr>
              <w:rPr>
                <w:rFonts w:ascii="Arial" w:hAnsi="Arial" w:cs="Arial"/>
              </w:rPr>
            </w:pPr>
            <w:r w:rsidRPr="002143DE">
              <w:rPr>
                <w:rFonts w:ascii="Arial" w:hAnsi="Arial" w:cs="Arial"/>
              </w:rPr>
              <w:t>Memory Decoder receives instruction input (32</w:t>
            </w:r>
            <w:r w:rsidR="00D30485" w:rsidRPr="002143DE">
              <w:rPr>
                <w:rFonts w:ascii="Arial" w:hAnsi="Arial" w:cs="Arial"/>
              </w:rPr>
              <w:t>-</w:t>
            </w:r>
            <w:r w:rsidRPr="002143DE">
              <w:rPr>
                <w:rFonts w:ascii="Arial" w:hAnsi="Arial" w:cs="Arial"/>
              </w:rPr>
              <w:t>bits), the value of 2</w:t>
            </w:r>
            <w:r w:rsidRPr="002143DE">
              <w:rPr>
                <w:rFonts w:ascii="Arial" w:hAnsi="Arial" w:cs="Arial"/>
                <w:vertAlign w:val="superscript"/>
              </w:rPr>
              <w:t>nd</w:t>
            </w:r>
            <w:r w:rsidRPr="002143DE">
              <w:rPr>
                <w:rFonts w:ascii="Arial" w:hAnsi="Arial" w:cs="Arial"/>
              </w:rPr>
              <w:t xml:space="preserve"> register, r</w:t>
            </w:r>
            <w:r w:rsidRPr="002143DE">
              <w:rPr>
                <w:rFonts w:ascii="Arial" w:hAnsi="Arial" w:cs="Arial"/>
                <w:vertAlign w:val="subscript"/>
              </w:rPr>
              <w:t>t</w:t>
            </w:r>
            <w:r w:rsidRPr="002143DE">
              <w:rPr>
                <w:rFonts w:ascii="Arial" w:hAnsi="Arial" w:cs="Arial"/>
              </w:rPr>
              <w:t xml:space="preserve"> (32</w:t>
            </w:r>
            <w:r w:rsidR="00D30485" w:rsidRPr="002143DE">
              <w:rPr>
                <w:rFonts w:ascii="Arial" w:hAnsi="Arial" w:cs="Arial"/>
              </w:rPr>
              <w:t>-</w:t>
            </w:r>
            <w:r w:rsidRPr="002143DE">
              <w:rPr>
                <w:rFonts w:ascii="Arial" w:hAnsi="Arial" w:cs="Arial"/>
              </w:rPr>
              <w:t>bits), opcode (6</w:t>
            </w:r>
            <w:r w:rsidR="00D30485" w:rsidRPr="002143DE">
              <w:rPr>
                <w:rFonts w:ascii="Arial" w:hAnsi="Arial" w:cs="Arial"/>
              </w:rPr>
              <w:t>-</w:t>
            </w:r>
            <w:r w:rsidRPr="002143DE">
              <w:rPr>
                <w:rFonts w:ascii="Arial" w:hAnsi="Arial" w:cs="Arial"/>
              </w:rPr>
              <w:t>bits) and byte-enable (4</w:t>
            </w:r>
            <w:r w:rsidR="00D30485" w:rsidRPr="002143DE">
              <w:rPr>
                <w:rFonts w:ascii="Arial" w:hAnsi="Arial" w:cs="Arial"/>
              </w:rPr>
              <w:t>-</w:t>
            </w:r>
            <w:r w:rsidRPr="002143DE">
              <w:rPr>
                <w:rFonts w:ascii="Arial" w:hAnsi="Arial" w:cs="Arial"/>
              </w:rPr>
              <w:t>bits) to produce RAM data out (32</w:t>
            </w:r>
            <w:r w:rsidR="00D30485" w:rsidRPr="002143DE">
              <w:rPr>
                <w:rFonts w:ascii="Arial" w:hAnsi="Arial" w:cs="Arial"/>
              </w:rPr>
              <w:t>-</w:t>
            </w:r>
            <w:r w:rsidRPr="002143DE">
              <w:rPr>
                <w:rFonts w:ascii="Arial" w:hAnsi="Arial" w:cs="Arial"/>
              </w:rPr>
              <w:t>bits) as an output depends on the byte-enable value.</w:t>
            </w:r>
          </w:p>
          <w:p w14:paraId="743C0670" w14:textId="77300071" w:rsidR="00F66E1E" w:rsidRPr="002143DE" w:rsidRDefault="00F66E1E" w:rsidP="00D55038">
            <w:pPr>
              <w:rPr>
                <w:rFonts w:ascii="Arial" w:hAnsi="Arial" w:cs="Arial"/>
              </w:rPr>
            </w:pPr>
            <w:r w:rsidRPr="002143DE">
              <w:rPr>
                <w:rFonts w:ascii="Arial" w:hAnsi="Arial" w:cs="Arial"/>
              </w:rPr>
              <w:t>Depends on the values of opcode (6</w:t>
            </w:r>
            <w:r w:rsidR="00D30485" w:rsidRPr="002143DE">
              <w:rPr>
                <w:rFonts w:ascii="Arial" w:hAnsi="Arial" w:cs="Arial"/>
              </w:rPr>
              <w:t>-</w:t>
            </w:r>
            <w:r w:rsidRPr="002143DE">
              <w:rPr>
                <w:rFonts w:ascii="Arial" w:hAnsi="Arial" w:cs="Arial"/>
              </w:rPr>
              <w:t>bits) and byte-enable (4</w:t>
            </w:r>
            <w:r w:rsidR="00D30485" w:rsidRPr="002143DE">
              <w:rPr>
                <w:rFonts w:ascii="Arial" w:hAnsi="Arial" w:cs="Arial"/>
              </w:rPr>
              <w:t>-</w:t>
            </w:r>
            <w:r w:rsidRPr="002143DE">
              <w:rPr>
                <w:rFonts w:ascii="Arial" w:hAnsi="Arial" w:cs="Arial"/>
              </w:rPr>
              <w:t>bits), the memory decoder performs I-type instruction.</w:t>
            </w:r>
          </w:p>
        </w:tc>
      </w:tr>
      <w:tr w:rsidR="00F66E1E" w:rsidRPr="002143DE" w14:paraId="520AB235" w14:textId="77777777" w:rsidTr="00900C7F">
        <w:tc>
          <w:tcPr>
            <w:tcW w:w="2263" w:type="dxa"/>
          </w:tcPr>
          <w:p w14:paraId="6E6798C3" w14:textId="33E65DFB" w:rsidR="00F66E1E" w:rsidRPr="002143DE" w:rsidRDefault="005B11F8" w:rsidP="00ED0DEE">
            <w:pPr>
              <w:spacing w:before="960"/>
              <w:jc w:val="center"/>
              <w:rPr>
                <w:rFonts w:ascii="Arial" w:hAnsi="Arial" w:cs="Arial"/>
                <w:sz w:val="24"/>
                <w:szCs w:val="24"/>
              </w:rPr>
            </w:pPr>
            <w:r w:rsidRPr="002143DE">
              <w:rPr>
                <w:rFonts w:asciiTheme="minorEastAsia" w:hAnsiTheme="minorEastAsia" w:cs="Arial"/>
                <w:sz w:val="24"/>
                <w:szCs w:val="24"/>
              </w:rPr>
              <w:t>④</w:t>
            </w:r>
          </w:p>
        </w:tc>
        <w:tc>
          <w:tcPr>
            <w:tcW w:w="6753" w:type="dxa"/>
          </w:tcPr>
          <w:p w14:paraId="4E7DFAC8" w14:textId="2AC78751" w:rsidR="00F66E1E" w:rsidRPr="002143DE" w:rsidRDefault="00F66E1E" w:rsidP="00D55038">
            <w:pPr>
              <w:rPr>
                <w:rFonts w:ascii="Arial" w:hAnsi="Arial" w:cs="Arial"/>
              </w:rPr>
            </w:pPr>
            <w:r w:rsidRPr="002143DE">
              <w:rPr>
                <w:rFonts w:ascii="Arial" w:hAnsi="Arial" w:cs="Arial"/>
              </w:rPr>
              <w:t>Register file and Control Logic block receive ALU output (32</w:t>
            </w:r>
            <w:r w:rsidR="001934DA" w:rsidRPr="002143DE">
              <w:rPr>
                <w:rFonts w:ascii="Arial" w:hAnsi="Arial" w:cs="Arial"/>
              </w:rPr>
              <w:t>-</w:t>
            </w:r>
            <w:r w:rsidRPr="002143DE">
              <w:rPr>
                <w:rFonts w:ascii="Arial" w:hAnsi="Arial" w:cs="Arial"/>
              </w:rPr>
              <w:t>bits), opcode (6</w:t>
            </w:r>
            <w:r w:rsidR="001934DA" w:rsidRPr="002143DE">
              <w:rPr>
                <w:rFonts w:ascii="Arial" w:hAnsi="Arial" w:cs="Arial"/>
              </w:rPr>
              <w:t>-</w:t>
            </w:r>
            <w:r w:rsidRPr="002143DE">
              <w:rPr>
                <w:rFonts w:ascii="Arial" w:hAnsi="Arial" w:cs="Arial"/>
              </w:rPr>
              <w:t>bits), 1</w:t>
            </w:r>
            <w:r w:rsidRPr="002143DE">
              <w:rPr>
                <w:rFonts w:ascii="Arial" w:hAnsi="Arial" w:cs="Arial"/>
                <w:vertAlign w:val="superscript"/>
              </w:rPr>
              <w:t>st</w:t>
            </w:r>
            <w:r w:rsidRPr="002143DE">
              <w:rPr>
                <w:rFonts w:ascii="Arial" w:hAnsi="Arial" w:cs="Arial"/>
              </w:rPr>
              <w:t xml:space="preserve"> register number, </w:t>
            </w:r>
            <w:proofErr w:type="spellStart"/>
            <w:r w:rsidRPr="002143DE">
              <w:rPr>
                <w:rFonts w:ascii="Arial" w:hAnsi="Arial" w:cs="Arial"/>
              </w:rPr>
              <w:t>r</w:t>
            </w:r>
            <w:r w:rsidRPr="002143DE">
              <w:rPr>
                <w:rFonts w:ascii="Arial" w:hAnsi="Arial" w:cs="Arial"/>
                <w:vertAlign w:val="subscript"/>
              </w:rPr>
              <w:t>s</w:t>
            </w:r>
            <w:proofErr w:type="spellEnd"/>
            <w:r w:rsidRPr="002143DE">
              <w:rPr>
                <w:rFonts w:ascii="Arial" w:hAnsi="Arial" w:cs="Arial"/>
              </w:rPr>
              <w:t xml:space="preserve"> (5</w:t>
            </w:r>
            <w:r w:rsidR="001934DA" w:rsidRPr="002143DE">
              <w:rPr>
                <w:rFonts w:ascii="Arial" w:hAnsi="Arial" w:cs="Arial"/>
              </w:rPr>
              <w:t>-</w:t>
            </w:r>
            <w:r w:rsidRPr="002143DE">
              <w:rPr>
                <w:rFonts w:ascii="Arial" w:hAnsi="Arial" w:cs="Arial"/>
              </w:rPr>
              <w:t>bits), 2</w:t>
            </w:r>
            <w:r w:rsidRPr="002143DE">
              <w:rPr>
                <w:rFonts w:ascii="Arial" w:hAnsi="Arial" w:cs="Arial"/>
                <w:vertAlign w:val="superscript"/>
              </w:rPr>
              <w:t>nd</w:t>
            </w:r>
            <w:r w:rsidRPr="002143DE">
              <w:rPr>
                <w:rFonts w:ascii="Arial" w:hAnsi="Arial" w:cs="Arial"/>
              </w:rPr>
              <w:t xml:space="preserve"> register number, r</w:t>
            </w:r>
            <w:r w:rsidRPr="002143DE">
              <w:rPr>
                <w:rFonts w:ascii="Arial" w:hAnsi="Arial" w:cs="Arial"/>
                <w:vertAlign w:val="subscript"/>
              </w:rPr>
              <w:t>t</w:t>
            </w:r>
            <w:r w:rsidRPr="002143DE">
              <w:rPr>
                <w:rFonts w:ascii="Arial" w:hAnsi="Arial" w:cs="Arial"/>
              </w:rPr>
              <w:t xml:space="preserve"> (5</w:t>
            </w:r>
            <w:r w:rsidR="001934DA" w:rsidRPr="002143DE">
              <w:rPr>
                <w:rFonts w:ascii="Arial" w:hAnsi="Arial" w:cs="Arial"/>
              </w:rPr>
              <w:t>-</w:t>
            </w:r>
            <w:r w:rsidRPr="002143DE">
              <w:rPr>
                <w:rFonts w:ascii="Arial" w:hAnsi="Arial" w:cs="Arial"/>
              </w:rPr>
              <w:t xml:space="preserve">bits), destination register number, </w:t>
            </w:r>
            <w:proofErr w:type="spellStart"/>
            <w:r w:rsidRPr="002143DE">
              <w:rPr>
                <w:rFonts w:ascii="Arial" w:hAnsi="Arial" w:cs="Arial"/>
              </w:rPr>
              <w:t>r</w:t>
            </w:r>
            <w:r w:rsidRPr="002143DE">
              <w:rPr>
                <w:rFonts w:ascii="Arial" w:hAnsi="Arial" w:cs="Arial"/>
                <w:vertAlign w:val="subscript"/>
              </w:rPr>
              <w:t>d</w:t>
            </w:r>
            <w:proofErr w:type="spellEnd"/>
            <w:r w:rsidRPr="002143DE">
              <w:rPr>
                <w:rFonts w:ascii="Arial" w:hAnsi="Arial" w:cs="Arial"/>
              </w:rPr>
              <w:t xml:space="preserve"> (5</w:t>
            </w:r>
            <w:r w:rsidR="001934DA" w:rsidRPr="002143DE">
              <w:rPr>
                <w:rFonts w:ascii="Arial" w:hAnsi="Arial" w:cs="Arial"/>
              </w:rPr>
              <w:t>-</w:t>
            </w:r>
            <w:r w:rsidRPr="002143DE">
              <w:rPr>
                <w:rFonts w:ascii="Arial" w:hAnsi="Arial" w:cs="Arial"/>
              </w:rPr>
              <w:t>bits), immediate (32</w:t>
            </w:r>
            <w:r w:rsidR="001934DA" w:rsidRPr="002143DE">
              <w:rPr>
                <w:rFonts w:ascii="Arial" w:hAnsi="Arial" w:cs="Arial"/>
              </w:rPr>
              <w:t>-</w:t>
            </w:r>
            <w:r w:rsidRPr="002143DE">
              <w:rPr>
                <w:rFonts w:ascii="Arial" w:hAnsi="Arial" w:cs="Arial"/>
              </w:rPr>
              <w:t>bits), shift amt (5</w:t>
            </w:r>
            <w:r w:rsidR="001934DA" w:rsidRPr="002143DE">
              <w:rPr>
                <w:rFonts w:ascii="Arial" w:hAnsi="Arial" w:cs="Arial"/>
              </w:rPr>
              <w:t>-</w:t>
            </w:r>
            <w:r w:rsidRPr="002143DE">
              <w:rPr>
                <w:rFonts w:ascii="Arial" w:hAnsi="Arial" w:cs="Arial"/>
              </w:rPr>
              <w:t>bits), function code (6</w:t>
            </w:r>
            <w:r w:rsidR="001934DA" w:rsidRPr="002143DE">
              <w:rPr>
                <w:rFonts w:ascii="Arial" w:hAnsi="Arial" w:cs="Arial"/>
              </w:rPr>
              <w:t>-</w:t>
            </w:r>
            <w:r w:rsidRPr="002143DE">
              <w:rPr>
                <w:rFonts w:ascii="Arial" w:hAnsi="Arial" w:cs="Arial"/>
              </w:rPr>
              <w:t>bits), RAM data out (32</w:t>
            </w:r>
            <w:r w:rsidR="001934DA" w:rsidRPr="002143DE">
              <w:rPr>
                <w:rFonts w:ascii="Arial" w:hAnsi="Arial" w:cs="Arial"/>
              </w:rPr>
              <w:t>-</w:t>
            </w:r>
            <w:r w:rsidRPr="002143DE">
              <w:rPr>
                <w:rFonts w:ascii="Arial" w:hAnsi="Arial" w:cs="Arial"/>
              </w:rPr>
              <w:t>bits) PC (32</w:t>
            </w:r>
            <w:r w:rsidR="001934DA" w:rsidRPr="002143DE">
              <w:rPr>
                <w:rFonts w:ascii="Arial" w:hAnsi="Arial" w:cs="Arial"/>
              </w:rPr>
              <w:t>-</w:t>
            </w:r>
            <w:r w:rsidRPr="002143DE">
              <w:rPr>
                <w:rFonts w:ascii="Arial" w:hAnsi="Arial" w:cs="Arial"/>
              </w:rPr>
              <w:t>bits) and state (2</w:t>
            </w:r>
            <w:r w:rsidR="001934DA" w:rsidRPr="002143DE">
              <w:rPr>
                <w:rFonts w:ascii="Arial" w:hAnsi="Arial" w:cs="Arial"/>
              </w:rPr>
              <w:t>-</w:t>
            </w:r>
            <w:r w:rsidRPr="002143DE">
              <w:rPr>
                <w:rFonts w:ascii="Arial" w:hAnsi="Arial" w:cs="Arial"/>
              </w:rPr>
              <w:t>bits). Depends on the opcode, it produces OP1 (32</w:t>
            </w:r>
            <w:r w:rsidR="001934DA" w:rsidRPr="002143DE">
              <w:rPr>
                <w:rFonts w:ascii="Arial" w:hAnsi="Arial" w:cs="Arial"/>
              </w:rPr>
              <w:t>-</w:t>
            </w:r>
            <w:r w:rsidRPr="002143DE">
              <w:rPr>
                <w:rFonts w:ascii="Arial" w:hAnsi="Arial" w:cs="Arial"/>
              </w:rPr>
              <w:t>bits), OP2 (32</w:t>
            </w:r>
            <w:r w:rsidR="001934DA" w:rsidRPr="002143DE">
              <w:rPr>
                <w:rFonts w:ascii="Arial" w:hAnsi="Arial" w:cs="Arial"/>
              </w:rPr>
              <w:t>-</w:t>
            </w:r>
            <w:r w:rsidRPr="002143DE">
              <w:rPr>
                <w:rFonts w:ascii="Arial" w:hAnsi="Arial" w:cs="Arial"/>
              </w:rPr>
              <w:t>bits), the value of the register r</w:t>
            </w:r>
            <w:r w:rsidRPr="002143DE">
              <w:rPr>
                <w:rFonts w:ascii="Arial" w:hAnsi="Arial" w:cs="Arial"/>
                <w:vertAlign w:val="subscript"/>
              </w:rPr>
              <w:t>t</w:t>
            </w:r>
            <w:r w:rsidRPr="002143DE">
              <w:rPr>
                <w:rFonts w:ascii="Arial" w:hAnsi="Arial" w:cs="Arial"/>
              </w:rPr>
              <w:t xml:space="preserve"> (32</w:t>
            </w:r>
            <w:r w:rsidR="001934DA" w:rsidRPr="002143DE">
              <w:rPr>
                <w:rFonts w:ascii="Arial" w:hAnsi="Arial" w:cs="Arial"/>
              </w:rPr>
              <w:t>-</w:t>
            </w:r>
            <w:r w:rsidRPr="002143DE">
              <w:rPr>
                <w:rFonts w:ascii="Arial" w:hAnsi="Arial" w:cs="Arial"/>
              </w:rPr>
              <w:t>bits) and register v0 (32</w:t>
            </w:r>
            <w:r w:rsidR="001934DA" w:rsidRPr="002143DE">
              <w:rPr>
                <w:rFonts w:ascii="Arial" w:hAnsi="Arial" w:cs="Arial"/>
              </w:rPr>
              <w:t>-</w:t>
            </w:r>
            <w:r w:rsidRPr="002143DE">
              <w:rPr>
                <w:rFonts w:ascii="Arial" w:hAnsi="Arial" w:cs="Arial"/>
              </w:rPr>
              <w:t>bits).</w:t>
            </w:r>
            <w:r w:rsidR="00E16AB2" w:rsidRPr="002143DE">
              <w:rPr>
                <w:rFonts w:ascii="Arial" w:hAnsi="Arial" w:cs="Arial"/>
              </w:rPr>
              <w:t xml:space="preserve"> </w:t>
            </w:r>
            <w:r w:rsidRPr="002143DE">
              <w:rPr>
                <w:rFonts w:ascii="Arial" w:hAnsi="Arial" w:cs="Arial"/>
              </w:rPr>
              <w:t>This component is an integrated component of register and control logic block. Once it receives an opcode, it checks whether the opcode is R-type or not and provides outputs by reading the register numbers and writing the address stored in the registers.</w:t>
            </w:r>
          </w:p>
        </w:tc>
      </w:tr>
      <w:tr w:rsidR="001D1A8A" w:rsidRPr="002143DE" w14:paraId="578DA7E8" w14:textId="77777777" w:rsidTr="00086239">
        <w:tc>
          <w:tcPr>
            <w:tcW w:w="2263" w:type="dxa"/>
          </w:tcPr>
          <w:p w14:paraId="7F637623" w14:textId="5F81B3D4" w:rsidR="001D1A8A" w:rsidRPr="002143DE" w:rsidRDefault="005B11F8" w:rsidP="00321825">
            <w:pPr>
              <w:spacing w:before="480"/>
              <w:jc w:val="center"/>
              <w:rPr>
                <w:rFonts w:ascii="Arial" w:hAnsi="Arial" w:cs="Arial"/>
                <w:sz w:val="24"/>
                <w:szCs w:val="24"/>
              </w:rPr>
            </w:pPr>
            <w:r w:rsidRPr="002143DE">
              <w:rPr>
                <w:rFonts w:ascii="Malgun Gothic" w:eastAsia="Malgun Gothic" w:hAnsi="Malgun Gothic" w:cs="Arial"/>
                <w:sz w:val="24"/>
                <w:szCs w:val="24"/>
              </w:rPr>
              <w:t>⑤</w:t>
            </w:r>
          </w:p>
        </w:tc>
        <w:tc>
          <w:tcPr>
            <w:tcW w:w="6753" w:type="dxa"/>
          </w:tcPr>
          <w:p w14:paraId="251FFF30" w14:textId="32FF198A" w:rsidR="001D1A8A" w:rsidRPr="002143DE" w:rsidRDefault="001D1A8A" w:rsidP="00D55038">
            <w:pPr>
              <w:rPr>
                <w:rFonts w:ascii="Arial" w:hAnsi="Arial" w:cs="Arial"/>
              </w:rPr>
            </w:pPr>
            <w:r w:rsidRPr="002143DE">
              <w:rPr>
                <w:rFonts w:ascii="Arial" w:hAnsi="Arial" w:cs="Arial"/>
              </w:rPr>
              <w:t>Program Counter</w:t>
            </w:r>
            <w:r w:rsidR="008C6654" w:rsidRPr="002143DE">
              <w:rPr>
                <w:rFonts w:ascii="Arial" w:hAnsi="Arial" w:cs="Arial"/>
              </w:rPr>
              <w:t xml:space="preserve"> is designed to receive opcode (6-bits),</w:t>
            </w:r>
            <w:r w:rsidR="00F93637" w:rsidRPr="002143DE">
              <w:rPr>
                <w:rFonts w:ascii="Arial" w:hAnsi="Arial" w:cs="Arial"/>
              </w:rPr>
              <w:t xml:space="preserve"> 1</w:t>
            </w:r>
            <w:r w:rsidR="00F93637" w:rsidRPr="002143DE">
              <w:rPr>
                <w:rFonts w:ascii="Arial" w:hAnsi="Arial" w:cs="Arial"/>
                <w:vertAlign w:val="superscript"/>
              </w:rPr>
              <w:t>st</w:t>
            </w:r>
            <w:r w:rsidR="00F93637" w:rsidRPr="002143DE">
              <w:rPr>
                <w:rFonts w:ascii="Arial" w:hAnsi="Arial" w:cs="Arial"/>
              </w:rPr>
              <w:t xml:space="preserve"> register number, </w:t>
            </w:r>
            <w:proofErr w:type="spellStart"/>
            <w:r w:rsidR="00F93637" w:rsidRPr="002143DE">
              <w:rPr>
                <w:rFonts w:ascii="Arial" w:hAnsi="Arial" w:cs="Arial"/>
              </w:rPr>
              <w:t>r</w:t>
            </w:r>
            <w:r w:rsidR="00F93637" w:rsidRPr="002143DE">
              <w:rPr>
                <w:rFonts w:ascii="Arial" w:hAnsi="Arial" w:cs="Arial"/>
                <w:vertAlign w:val="subscript"/>
              </w:rPr>
              <w:t>s</w:t>
            </w:r>
            <w:proofErr w:type="spellEnd"/>
            <w:r w:rsidR="00F93637" w:rsidRPr="002143DE">
              <w:rPr>
                <w:rFonts w:ascii="Arial" w:hAnsi="Arial" w:cs="Arial"/>
              </w:rPr>
              <w:t xml:space="preserve"> (5-bits), 2</w:t>
            </w:r>
            <w:r w:rsidR="00F93637" w:rsidRPr="002143DE">
              <w:rPr>
                <w:rFonts w:ascii="Arial" w:hAnsi="Arial" w:cs="Arial"/>
                <w:vertAlign w:val="superscript"/>
              </w:rPr>
              <w:t>nd</w:t>
            </w:r>
            <w:r w:rsidR="00F93637" w:rsidRPr="002143DE">
              <w:rPr>
                <w:rFonts w:ascii="Arial" w:hAnsi="Arial" w:cs="Arial"/>
              </w:rPr>
              <w:t xml:space="preserve"> register number, r</w:t>
            </w:r>
            <w:r w:rsidR="00F93637" w:rsidRPr="002143DE">
              <w:rPr>
                <w:rFonts w:ascii="Arial" w:hAnsi="Arial" w:cs="Arial"/>
                <w:vertAlign w:val="subscript"/>
              </w:rPr>
              <w:t>t</w:t>
            </w:r>
            <w:r w:rsidR="00F93637" w:rsidRPr="002143DE">
              <w:rPr>
                <w:rFonts w:ascii="Arial" w:hAnsi="Arial" w:cs="Arial"/>
              </w:rPr>
              <w:t xml:space="preserve"> (5-bits), destination register number, </w:t>
            </w:r>
            <w:proofErr w:type="spellStart"/>
            <w:r w:rsidR="00F93637" w:rsidRPr="002143DE">
              <w:rPr>
                <w:rFonts w:ascii="Arial" w:hAnsi="Arial" w:cs="Arial"/>
              </w:rPr>
              <w:t>r</w:t>
            </w:r>
            <w:r w:rsidR="00F93637" w:rsidRPr="002143DE">
              <w:rPr>
                <w:rFonts w:ascii="Arial" w:hAnsi="Arial" w:cs="Arial"/>
                <w:vertAlign w:val="subscript"/>
              </w:rPr>
              <w:t>d</w:t>
            </w:r>
            <w:proofErr w:type="spellEnd"/>
            <w:r w:rsidR="00F93637" w:rsidRPr="002143DE">
              <w:rPr>
                <w:rFonts w:ascii="Arial" w:hAnsi="Arial" w:cs="Arial"/>
              </w:rPr>
              <w:t xml:space="preserve"> (5-bits), shift amt (5-bits), function code (6-bits),</w:t>
            </w:r>
            <w:r w:rsidR="003C240C" w:rsidRPr="002143DE">
              <w:rPr>
                <w:rFonts w:ascii="Arial" w:hAnsi="Arial" w:cs="Arial"/>
              </w:rPr>
              <w:t xml:space="preserve"> OP1 (32-bits), offset (16-bits), target (26-bits), control (4-bits), state (2-bits). Depends on the opcode (6-bits), the PC performs jump instructions such as jump (J) and branch instructions such as branch on equal (BEQ).</w:t>
            </w:r>
            <w:r w:rsidR="00F93637" w:rsidRPr="002143DE">
              <w:rPr>
                <w:rFonts w:ascii="Arial" w:hAnsi="Arial" w:cs="Arial"/>
              </w:rPr>
              <w:t xml:space="preserve"> </w:t>
            </w:r>
          </w:p>
        </w:tc>
      </w:tr>
      <w:tr w:rsidR="00A76F8E" w:rsidRPr="002143DE" w14:paraId="7D16A55F" w14:textId="77777777" w:rsidTr="002553BB">
        <w:tc>
          <w:tcPr>
            <w:tcW w:w="2263" w:type="dxa"/>
          </w:tcPr>
          <w:p w14:paraId="706F5674" w14:textId="329A4CD3" w:rsidR="00A76F8E" w:rsidRPr="002143DE" w:rsidRDefault="005B11F8" w:rsidP="00B25609">
            <w:pPr>
              <w:spacing w:before="360"/>
              <w:jc w:val="center"/>
              <w:rPr>
                <w:rFonts w:ascii="Arial" w:hAnsi="Arial" w:cs="Arial"/>
                <w:sz w:val="24"/>
                <w:szCs w:val="24"/>
              </w:rPr>
            </w:pPr>
            <w:r w:rsidRPr="002143DE">
              <w:rPr>
                <w:rFonts w:asciiTheme="minorEastAsia" w:hAnsiTheme="minorEastAsia" w:cs="Arial"/>
                <w:sz w:val="24"/>
                <w:szCs w:val="24"/>
              </w:rPr>
              <w:t>⑥</w:t>
            </w:r>
          </w:p>
        </w:tc>
        <w:tc>
          <w:tcPr>
            <w:tcW w:w="6753" w:type="dxa"/>
          </w:tcPr>
          <w:p w14:paraId="1C4779C1" w14:textId="6C742191" w:rsidR="00A76F8E" w:rsidRPr="002143DE" w:rsidRDefault="00A76F8E" w:rsidP="00D55038">
            <w:pPr>
              <w:rPr>
                <w:rFonts w:ascii="Arial" w:hAnsi="Arial" w:cs="Arial"/>
              </w:rPr>
            </w:pPr>
            <w:r w:rsidRPr="002143DE">
              <w:rPr>
                <w:rFonts w:ascii="Arial" w:hAnsi="Arial" w:cs="Arial"/>
              </w:rPr>
              <w:t xml:space="preserve">Arithmetic Logic Unit </w:t>
            </w:r>
            <w:r w:rsidR="000728AA" w:rsidRPr="002143DE">
              <w:rPr>
                <w:rFonts w:ascii="Arial" w:hAnsi="Arial" w:cs="Arial"/>
              </w:rPr>
              <w:t>includes adder-subtracter logic block, multiplier block and divider block</w:t>
            </w:r>
            <w:r w:rsidR="00EB0139" w:rsidRPr="002143DE">
              <w:rPr>
                <w:rFonts w:ascii="Arial" w:hAnsi="Arial" w:cs="Arial"/>
              </w:rPr>
              <w:t xml:space="preserve"> which performs addition, subtraction, </w:t>
            </w:r>
            <w:r w:rsidR="0019091A" w:rsidRPr="002143DE">
              <w:rPr>
                <w:rFonts w:ascii="Arial" w:hAnsi="Arial" w:cs="Arial"/>
              </w:rPr>
              <w:t>multiplication,</w:t>
            </w:r>
            <w:r w:rsidR="00EB0139" w:rsidRPr="002143DE">
              <w:rPr>
                <w:rFonts w:ascii="Arial" w:hAnsi="Arial" w:cs="Arial"/>
              </w:rPr>
              <w:t xml:space="preserve"> and division. Depends on the opcode (6bits)</w:t>
            </w:r>
            <w:r w:rsidR="0019091A" w:rsidRPr="002143DE">
              <w:rPr>
                <w:rFonts w:ascii="Arial" w:hAnsi="Arial" w:cs="Arial"/>
              </w:rPr>
              <w:t>, a suitable block will be chosen for the operation and provides ALU-out (32-bits), Lo (32-bits), Hi (32-bits) and branch-conditions (4-bits) as the outputs.</w:t>
            </w:r>
          </w:p>
        </w:tc>
      </w:tr>
      <w:tr w:rsidR="000122DB" w:rsidRPr="002143DE" w14:paraId="2C7F0911" w14:textId="77777777" w:rsidTr="00741EF7">
        <w:tc>
          <w:tcPr>
            <w:tcW w:w="2263" w:type="dxa"/>
          </w:tcPr>
          <w:p w14:paraId="38004E3D" w14:textId="377EDAE9" w:rsidR="000122DB" w:rsidRPr="002143DE" w:rsidRDefault="005B11F8" w:rsidP="00B25609">
            <w:pPr>
              <w:spacing w:before="360"/>
              <w:jc w:val="center"/>
              <w:rPr>
                <w:rFonts w:ascii="Arial" w:hAnsi="Arial" w:cs="Arial"/>
                <w:sz w:val="24"/>
                <w:szCs w:val="24"/>
              </w:rPr>
            </w:pPr>
            <w:r w:rsidRPr="002143DE">
              <w:rPr>
                <w:rFonts w:ascii="Malgun Gothic" w:eastAsia="Malgun Gothic" w:hAnsi="Malgun Gothic" w:cs="Arial"/>
                <w:sz w:val="24"/>
                <w:szCs w:val="24"/>
              </w:rPr>
              <w:t>⑦</w:t>
            </w:r>
          </w:p>
        </w:tc>
        <w:tc>
          <w:tcPr>
            <w:tcW w:w="6753" w:type="dxa"/>
          </w:tcPr>
          <w:p w14:paraId="1AFE6540" w14:textId="52CDB10B" w:rsidR="00A9281F" w:rsidRPr="002143DE" w:rsidRDefault="000122DB" w:rsidP="00D55038">
            <w:pPr>
              <w:rPr>
                <w:rFonts w:ascii="Arial" w:hAnsi="Arial" w:cs="Arial"/>
              </w:rPr>
            </w:pPr>
            <w:r w:rsidRPr="002143DE">
              <w:rPr>
                <w:rFonts w:ascii="Arial" w:hAnsi="Arial" w:cs="Arial"/>
              </w:rPr>
              <w:t>Address Decoder</w:t>
            </w:r>
            <w:r w:rsidR="00A9281F" w:rsidRPr="002143DE">
              <w:rPr>
                <w:rFonts w:ascii="Arial" w:hAnsi="Arial" w:cs="Arial"/>
              </w:rPr>
              <w:t xml:space="preserve"> is designed to receive opcode (6</w:t>
            </w:r>
            <w:r w:rsidR="0019091A" w:rsidRPr="002143DE">
              <w:rPr>
                <w:rFonts w:ascii="Arial" w:hAnsi="Arial" w:cs="Arial"/>
              </w:rPr>
              <w:t>-</w:t>
            </w:r>
            <w:r w:rsidR="00A9281F" w:rsidRPr="002143DE">
              <w:rPr>
                <w:rFonts w:ascii="Arial" w:hAnsi="Arial" w:cs="Arial"/>
              </w:rPr>
              <w:t xml:space="preserve">bits) and distinguishes the instructions into 4 types: load, store, link and other. Depends on the instruction type and opcode value, </w:t>
            </w:r>
            <w:r w:rsidR="00C05F57" w:rsidRPr="002143DE">
              <w:rPr>
                <w:rFonts w:ascii="Arial" w:hAnsi="Arial" w:cs="Arial"/>
              </w:rPr>
              <w:t xml:space="preserve">Address Decoder performs specific I-type instructions such as Load Byte (LB) and </w:t>
            </w:r>
            <w:r w:rsidR="00CE3BD4" w:rsidRPr="002143DE">
              <w:rPr>
                <w:rFonts w:ascii="Arial" w:hAnsi="Arial" w:cs="Arial"/>
              </w:rPr>
              <w:t>provides memory address (32</w:t>
            </w:r>
            <w:r w:rsidR="0019091A" w:rsidRPr="002143DE">
              <w:rPr>
                <w:rFonts w:ascii="Arial" w:hAnsi="Arial" w:cs="Arial"/>
              </w:rPr>
              <w:t>-</w:t>
            </w:r>
            <w:r w:rsidR="00CE3BD4" w:rsidRPr="002143DE">
              <w:rPr>
                <w:rFonts w:ascii="Arial" w:hAnsi="Arial" w:cs="Arial"/>
              </w:rPr>
              <w:t>bits) and byte enable (4</w:t>
            </w:r>
            <w:r w:rsidR="0019091A" w:rsidRPr="002143DE">
              <w:rPr>
                <w:rFonts w:ascii="Arial" w:hAnsi="Arial" w:cs="Arial"/>
              </w:rPr>
              <w:t>-</w:t>
            </w:r>
            <w:r w:rsidR="00CE3BD4" w:rsidRPr="002143DE">
              <w:rPr>
                <w:rFonts w:ascii="Arial" w:hAnsi="Arial" w:cs="Arial"/>
              </w:rPr>
              <w:t>bits) as the outputs.</w:t>
            </w:r>
          </w:p>
        </w:tc>
      </w:tr>
      <w:tr w:rsidR="00FF7EBB" w:rsidRPr="002143DE" w14:paraId="07EF760E" w14:textId="77777777" w:rsidTr="00AB77CB">
        <w:tc>
          <w:tcPr>
            <w:tcW w:w="2263" w:type="dxa"/>
          </w:tcPr>
          <w:p w14:paraId="6B5D673A" w14:textId="5AC2BFCB" w:rsidR="00FF7EBB" w:rsidRPr="002143DE" w:rsidRDefault="005B11F8" w:rsidP="00321825">
            <w:pPr>
              <w:spacing w:before="120"/>
              <w:jc w:val="center"/>
              <w:rPr>
                <w:rFonts w:ascii="Arial" w:hAnsi="Arial" w:cs="Arial"/>
                <w:sz w:val="24"/>
                <w:szCs w:val="24"/>
              </w:rPr>
            </w:pPr>
            <w:r w:rsidRPr="002143DE">
              <w:rPr>
                <w:rFonts w:asciiTheme="minorEastAsia" w:hAnsiTheme="minorEastAsia" w:cs="Arial"/>
                <w:sz w:val="24"/>
                <w:szCs w:val="24"/>
              </w:rPr>
              <w:t>⑧</w:t>
            </w:r>
          </w:p>
        </w:tc>
        <w:tc>
          <w:tcPr>
            <w:tcW w:w="6753" w:type="dxa"/>
          </w:tcPr>
          <w:p w14:paraId="44D058E7" w14:textId="035251DB" w:rsidR="00FF7EBB" w:rsidRPr="002143DE" w:rsidRDefault="00FF7EBB" w:rsidP="00D55038">
            <w:pPr>
              <w:rPr>
                <w:rFonts w:ascii="Arial" w:hAnsi="Arial" w:cs="Arial"/>
              </w:rPr>
            </w:pPr>
            <w:r w:rsidRPr="002143DE">
              <w:rPr>
                <w:rFonts w:ascii="Arial" w:hAnsi="Arial" w:cs="Arial"/>
              </w:rPr>
              <w:t xml:space="preserve">Store filter is designed to </w:t>
            </w:r>
            <w:r w:rsidR="001D1A8A" w:rsidRPr="002143DE">
              <w:rPr>
                <w:rFonts w:ascii="Arial" w:hAnsi="Arial" w:cs="Arial"/>
              </w:rPr>
              <w:t>receive opcode (6</w:t>
            </w:r>
            <w:r w:rsidR="0019091A" w:rsidRPr="002143DE">
              <w:rPr>
                <w:rFonts w:ascii="Arial" w:hAnsi="Arial" w:cs="Arial"/>
              </w:rPr>
              <w:t>-</w:t>
            </w:r>
            <w:r w:rsidR="001D1A8A" w:rsidRPr="002143DE">
              <w:rPr>
                <w:rFonts w:ascii="Arial" w:hAnsi="Arial" w:cs="Arial"/>
              </w:rPr>
              <w:t xml:space="preserve">bits) and </w:t>
            </w:r>
            <w:r w:rsidRPr="002143DE">
              <w:rPr>
                <w:rFonts w:ascii="Arial" w:hAnsi="Arial" w:cs="Arial"/>
              </w:rPr>
              <w:t>perform</w:t>
            </w:r>
            <w:r w:rsidR="0019091A" w:rsidRPr="002143DE">
              <w:rPr>
                <w:rFonts w:ascii="Arial" w:hAnsi="Arial" w:cs="Arial"/>
              </w:rPr>
              <w:t>s</w:t>
            </w:r>
            <w:r w:rsidRPr="002143DE">
              <w:rPr>
                <w:rFonts w:ascii="Arial" w:hAnsi="Arial" w:cs="Arial"/>
              </w:rPr>
              <w:t xml:space="preserve"> I-type store instructions</w:t>
            </w:r>
            <w:r w:rsidR="001D1A8A" w:rsidRPr="002143DE">
              <w:rPr>
                <w:rFonts w:ascii="Arial" w:hAnsi="Arial" w:cs="Arial"/>
              </w:rPr>
              <w:t xml:space="preserve"> such as store byte (SB), store halfword (SH) and store word (SW)</w:t>
            </w:r>
          </w:p>
        </w:tc>
      </w:tr>
    </w:tbl>
    <w:p w14:paraId="66DD5C83" w14:textId="5532F8A9" w:rsidR="00D55038" w:rsidRPr="002143DE" w:rsidRDefault="00D55038" w:rsidP="00D55038">
      <w:pPr>
        <w:rPr>
          <w:rFonts w:ascii="Arial" w:hAnsi="Arial" w:cs="Arial"/>
        </w:rPr>
      </w:pPr>
    </w:p>
    <w:p w14:paraId="7BE4C280" w14:textId="436824B3" w:rsidR="005B11F8" w:rsidRPr="002143DE" w:rsidRDefault="005B11F8" w:rsidP="005B11F8">
      <w:pPr>
        <w:rPr>
          <w:rFonts w:ascii="Arial" w:hAnsi="Arial" w:cs="Arial"/>
        </w:rPr>
      </w:pPr>
    </w:p>
    <w:p w14:paraId="0688E79F" w14:textId="77777777" w:rsidR="00E871DF" w:rsidRPr="002143DE" w:rsidRDefault="00E871DF" w:rsidP="009C5500">
      <w:pPr>
        <w:rPr>
          <w:rFonts w:ascii="Arial" w:hAnsi="Arial" w:cs="Arial"/>
        </w:rPr>
      </w:pPr>
    </w:p>
    <w:p w14:paraId="428E4F38" w14:textId="4ED467AA" w:rsidR="009C5500" w:rsidRPr="002143DE" w:rsidRDefault="009C5500" w:rsidP="009C5500">
      <w:pPr>
        <w:rPr>
          <w:rFonts w:ascii="Arial" w:hAnsi="Arial" w:cs="Arial"/>
        </w:rPr>
      </w:pPr>
    </w:p>
    <w:p w14:paraId="4599BC80" w14:textId="35E15FE1" w:rsidR="002660B7" w:rsidRPr="002143DE" w:rsidRDefault="002660B7" w:rsidP="009C5500">
      <w:pPr>
        <w:rPr>
          <w:rFonts w:ascii="Arial" w:hAnsi="Arial" w:cs="Arial"/>
        </w:rPr>
      </w:pPr>
    </w:p>
    <w:p w14:paraId="01151888" w14:textId="77777777" w:rsidR="002660B7" w:rsidRPr="002143DE" w:rsidRDefault="002660B7" w:rsidP="009C5500">
      <w:pPr>
        <w:rPr>
          <w:rFonts w:ascii="Arial" w:hAnsi="Arial" w:cs="Arial"/>
        </w:rPr>
      </w:pPr>
    </w:p>
    <w:p w14:paraId="66BAADF4" w14:textId="22B06008" w:rsidR="00D55038" w:rsidRPr="002143DE" w:rsidRDefault="00D55038" w:rsidP="00D55038">
      <w:pPr>
        <w:rPr>
          <w:rFonts w:ascii="Arial" w:hAnsi="Arial" w:cs="Arial"/>
        </w:rPr>
      </w:pPr>
    </w:p>
    <w:p w14:paraId="11EA5131" w14:textId="77777777" w:rsidR="002021E0" w:rsidRPr="002143DE" w:rsidRDefault="002021E0">
      <w:pPr>
        <w:widowControl/>
        <w:wordWrap/>
        <w:autoSpaceDE/>
        <w:autoSpaceDN/>
        <w:rPr>
          <w:rFonts w:ascii="Arial" w:hAnsi="Arial" w:cs="Arial"/>
          <w:b/>
          <w:bCs/>
        </w:rPr>
      </w:pPr>
      <w:r w:rsidRPr="002143DE">
        <w:rPr>
          <w:rFonts w:ascii="Arial" w:hAnsi="Arial" w:cs="Arial"/>
          <w:b/>
          <w:bCs/>
        </w:rPr>
        <w:br w:type="page"/>
      </w:r>
    </w:p>
    <w:p w14:paraId="270EBDC1" w14:textId="3E95BFC2" w:rsidR="00D55038" w:rsidRPr="002143DE" w:rsidRDefault="00D55038" w:rsidP="00D55038">
      <w:pPr>
        <w:rPr>
          <w:rFonts w:ascii="Arial" w:hAnsi="Arial" w:cs="Arial"/>
          <w:b/>
          <w:bCs/>
        </w:rPr>
      </w:pPr>
      <w:r w:rsidRPr="002143DE">
        <w:rPr>
          <w:rFonts w:ascii="Arial" w:hAnsi="Arial" w:cs="Arial"/>
          <w:b/>
          <w:bCs/>
        </w:rPr>
        <w:lastRenderedPageBreak/>
        <w:t xml:space="preserve">Testing </w:t>
      </w:r>
      <w:r w:rsidR="00F360E3" w:rsidRPr="002143DE">
        <w:rPr>
          <w:rFonts w:ascii="Arial" w:hAnsi="Arial" w:cs="Arial"/>
          <w:b/>
          <w:bCs/>
        </w:rPr>
        <w:t>Approach</w:t>
      </w:r>
      <w:r w:rsidR="00E85DE0" w:rsidRPr="002143DE">
        <w:rPr>
          <w:rFonts w:ascii="Arial" w:hAnsi="Arial" w:cs="Arial"/>
          <w:b/>
          <w:bCs/>
        </w:rPr>
        <w:t xml:space="preserve"> – Flow Chart</w:t>
      </w:r>
    </w:p>
    <w:p w14:paraId="6097C351" w14:textId="594EFC6C" w:rsidR="00D55038" w:rsidRPr="002143DE" w:rsidRDefault="00126F20" w:rsidP="00D55038">
      <w:pPr>
        <w:rPr>
          <w:rFonts w:ascii="Arial" w:hAnsi="Arial" w:cs="Arial"/>
        </w:rPr>
      </w:pPr>
      <w:r>
        <w:rPr>
          <w:rFonts w:ascii="Arial" w:hAnsi="Arial" w:cs="Arial"/>
        </w:rPr>
        <w:pict w14:anchorId="245B300C">
          <v:rect id="_x0000_i1028" style="width:451.3pt;height:1.5pt" o:hralign="center" o:hrstd="t" o:hrnoshade="t" o:hr="t" fillcolor="#4472c4 [3204]" stroked="f"/>
        </w:pict>
      </w:r>
    </w:p>
    <w:p w14:paraId="4B2EBC6B" w14:textId="12D40209" w:rsidR="00D55038" w:rsidRPr="002143DE" w:rsidRDefault="004D0677" w:rsidP="002021E0">
      <w:pPr>
        <w:jc w:val="center"/>
        <w:rPr>
          <w:rFonts w:ascii="Arial" w:hAnsi="Arial" w:cs="Arial"/>
        </w:rPr>
      </w:pPr>
      <w:r w:rsidRPr="002143DE">
        <w:rPr>
          <w:noProof/>
        </w:rPr>
        <w:drawing>
          <wp:inline distT="0" distB="0" distL="0" distR="0" wp14:anchorId="0B15F034" wp14:editId="31018322">
            <wp:extent cx="4926974" cy="3934691"/>
            <wp:effectExtent l="0" t="0" r="6985" b="889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81" t="5592" r="1846" b="5753"/>
                    <a:stretch/>
                  </pic:blipFill>
                  <pic:spPr bwMode="auto">
                    <a:xfrm>
                      <a:off x="0" y="0"/>
                      <a:ext cx="4941259" cy="3946099"/>
                    </a:xfrm>
                    <a:prstGeom prst="rect">
                      <a:avLst/>
                    </a:prstGeom>
                    <a:noFill/>
                    <a:ln>
                      <a:noFill/>
                    </a:ln>
                    <a:extLst>
                      <a:ext uri="{53640926-AAD7-44D8-BBD7-CCE9431645EC}">
                        <a14:shadowObscured xmlns:a14="http://schemas.microsoft.com/office/drawing/2010/main"/>
                      </a:ext>
                    </a:extLst>
                  </pic:spPr>
                </pic:pic>
              </a:graphicData>
            </a:graphic>
          </wp:inline>
        </w:drawing>
      </w:r>
    </w:p>
    <w:p w14:paraId="4C33A913" w14:textId="6805E2D0" w:rsidR="002143DE" w:rsidRDefault="002021E0" w:rsidP="00370BAB">
      <w:pPr>
        <w:rPr>
          <w:rFonts w:ascii="Arial" w:hAnsi="Arial" w:cs="Arial"/>
        </w:rPr>
      </w:pPr>
      <w:r w:rsidRPr="002143DE">
        <w:rPr>
          <w:rFonts w:ascii="Arial" w:hAnsi="Arial" w:cs="Arial"/>
        </w:rPr>
        <w:t>We</w:t>
      </w:r>
      <w:r w:rsidR="002143DE" w:rsidRPr="002143DE">
        <w:rPr>
          <w:rFonts w:ascii="Arial" w:hAnsi="Arial" w:cs="Arial"/>
        </w:rPr>
        <w:t xml:space="preserve"> took a stage-by-stage test and fix approach</w:t>
      </w:r>
      <w:r w:rsidR="00AD53D9">
        <w:rPr>
          <w:rFonts w:ascii="Arial" w:hAnsi="Arial" w:cs="Arial"/>
        </w:rPr>
        <w:t xml:space="preserve"> which </w:t>
      </w:r>
      <w:r w:rsidR="002143DE" w:rsidRPr="002143DE">
        <w:rPr>
          <w:rFonts w:ascii="Arial" w:hAnsi="Arial" w:cs="Arial"/>
        </w:rPr>
        <w:t xml:space="preserve">started while we were working on the individual modules, </w:t>
      </w:r>
      <w:r w:rsidR="00AD53D9">
        <w:rPr>
          <w:rFonts w:ascii="Arial" w:hAnsi="Arial" w:cs="Arial"/>
        </w:rPr>
        <w:t>using</w:t>
      </w:r>
      <w:r w:rsidR="002143DE" w:rsidRPr="002143DE">
        <w:rPr>
          <w:rFonts w:ascii="Arial" w:hAnsi="Arial" w:cs="Arial"/>
        </w:rPr>
        <w:t xml:space="preserve"> testbenches to verify their functionality. Once all the modules were working, we compiled the full CPU and then began testing the individual instructions. We initially focused on JR, LUI, LW, and other major instructions (as detailed in the chart), as these are required for testing most of the other instructions. Furthermore, we had to implement the MFHI and MFLO instructions in order to test for multiplication and division operations, as well as MTHI and MTLO.</w:t>
      </w:r>
      <w:r w:rsidR="00370BAB">
        <w:rPr>
          <w:rFonts w:ascii="Arial" w:hAnsi="Arial" w:cs="Arial"/>
        </w:rPr>
        <w:t xml:space="preserve"> </w:t>
      </w:r>
      <w:r w:rsidR="002143DE" w:rsidRPr="002143DE">
        <w:rPr>
          <w:rFonts w:ascii="Arial" w:hAnsi="Arial" w:cs="Arial"/>
        </w:rPr>
        <w:t xml:space="preserve">Before we tested the other instructions, we tested the functionality of </w:t>
      </w:r>
      <w:r w:rsidR="0058421D">
        <w:rPr>
          <w:rFonts w:ascii="Arial" w:hAnsi="Arial" w:cs="Arial"/>
        </w:rPr>
        <w:t>RESET</w:t>
      </w:r>
      <w:r w:rsidR="002143DE" w:rsidRPr="002143DE">
        <w:rPr>
          <w:rFonts w:ascii="Arial" w:hAnsi="Arial" w:cs="Arial"/>
        </w:rPr>
        <w:t xml:space="preserve">, </w:t>
      </w:r>
      <w:r w:rsidR="0058421D">
        <w:rPr>
          <w:rFonts w:ascii="Arial" w:hAnsi="Arial" w:cs="Arial"/>
        </w:rPr>
        <w:t>ACTIVE</w:t>
      </w:r>
      <w:r w:rsidR="002143DE" w:rsidRPr="002143DE">
        <w:rPr>
          <w:rFonts w:ascii="Arial" w:hAnsi="Arial" w:cs="Arial"/>
        </w:rPr>
        <w:t xml:space="preserve">, and </w:t>
      </w:r>
      <w:r w:rsidR="0058421D">
        <w:rPr>
          <w:rFonts w:ascii="Arial" w:hAnsi="Arial" w:cs="Arial"/>
        </w:rPr>
        <w:t>HALT</w:t>
      </w:r>
      <w:r w:rsidR="002143DE" w:rsidRPr="002143DE">
        <w:rPr>
          <w:rFonts w:ascii="Arial" w:hAnsi="Arial" w:cs="Arial"/>
        </w:rPr>
        <w:t xml:space="preserve"> behaviour</w:t>
      </w:r>
      <w:r w:rsidR="00370BAB">
        <w:rPr>
          <w:rFonts w:ascii="Arial" w:hAnsi="Arial" w:cs="Arial"/>
        </w:rPr>
        <w:t xml:space="preserve"> as the CPU needs to exhibit proper runtime behaviour to be able to test other functions.</w:t>
      </w:r>
    </w:p>
    <w:p w14:paraId="5282C573" w14:textId="097173E5" w:rsidR="007043C2" w:rsidRDefault="00370BAB" w:rsidP="00370BAB">
      <w:pPr>
        <w:rPr>
          <w:rFonts w:ascii="Arial" w:hAnsi="Arial" w:cs="Arial"/>
        </w:rPr>
      </w:pPr>
      <w:r>
        <w:rPr>
          <w:rFonts w:ascii="Arial" w:hAnsi="Arial" w:cs="Arial"/>
        </w:rPr>
        <w:t xml:space="preserve">Once the CPU was superficially working and compiling, we wrote 2-4 </w:t>
      </w:r>
      <w:r w:rsidR="00AD53D9">
        <w:rPr>
          <w:rFonts w:ascii="Arial" w:hAnsi="Arial" w:cs="Arial"/>
        </w:rPr>
        <w:t>test cases</w:t>
      </w:r>
      <w:r>
        <w:rPr>
          <w:rFonts w:ascii="Arial" w:hAnsi="Arial" w:cs="Arial"/>
        </w:rPr>
        <w:t xml:space="preserve"> for each of the 48 instructions by creating a general template file</w:t>
      </w:r>
      <w:r w:rsidR="00AD53D9">
        <w:rPr>
          <w:rFonts w:ascii="Arial" w:hAnsi="Arial" w:cs="Arial"/>
        </w:rPr>
        <w:t xml:space="preserve"> that</w:t>
      </w:r>
      <w:r>
        <w:rPr>
          <w:rFonts w:ascii="Arial" w:hAnsi="Arial" w:cs="Arial"/>
        </w:rPr>
        <w:t xml:space="preserve"> combines the functionality of a RAM module and a testbench</w:t>
      </w:r>
      <w:r w:rsidR="007043C2">
        <w:rPr>
          <w:rFonts w:ascii="Arial" w:hAnsi="Arial" w:cs="Arial"/>
        </w:rPr>
        <w:t xml:space="preserve">. </w:t>
      </w:r>
    </w:p>
    <w:p w14:paraId="1DCE9338" w14:textId="01FAC2B4" w:rsidR="00370BAB" w:rsidRDefault="007043C2" w:rsidP="00370BAB">
      <w:pPr>
        <w:rPr>
          <w:rFonts w:ascii="Arial" w:hAnsi="Arial" w:cs="Arial"/>
        </w:rPr>
      </w:pPr>
      <w:r>
        <w:rPr>
          <w:rFonts w:ascii="Arial" w:hAnsi="Arial" w:cs="Arial"/>
        </w:rPr>
        <w:t>F</w:t>
      </w:r>
      <w:r w:rsidR="00370BAB">
        <w:rPr>
          <w:rFonts w:ascii="Arial" w:hAnsi="Arial" w:cs="Arial"/>
        </w:rPr>
        <w:t>or the RAM functionality, we mapped the address</w:t>
      </w:r>
      <w:r w:rsidR="00AD53D9">
        <w:rPr>
          <w:rFonts w:ascii="Arial" w:hAnsi="Arial" w:cs="Arial"/>
        </w:rPr>
        <w:t>es</w:t>
      </w:r>
      <w:r w:rsidR="00370BAB">
        <w:rPr>
          <w:rFonts w:ascii="Arial" w:hAnsi="Arial" w:cs="Arial"/>
        </w:rPr>
        <w:t xml:space="preserve"> given by the CPU to array address</w:t>
      </w:r>
      <w:r w:rsidR="00AD53D9">
        <w:rPr>
          <w:rFonts w:ascii="Arial" w:hAnsi="Arial" w:cs="Arial"/>
        </w:rPr>
        <w:t>es</w:t>
      </w:r>
      <w:r w:rsidR="00370BAB">
        <w:rPr>
          <w:rFonts w:ascii="Arial" w:hAnsi="Arial" w:cs="Arial"/>
        </w:rPr>
        <w:t xml:space="preserve"> by subtracting the reset vector (</w:t>
      </w:r>
      <w:r>
        <w:rPr>
          <w:rFonts w:ascii="Arial" w:hAnsi="Arial" w:cs="Arial"/>
        </w:rPr>
        <w:t>0x</w:t>
      </w:r>
      <w:r w:rsidR="00370BAB" w:rsidRPr="00370BAB">
        <w:rPr>
          <w:rFonts w:ascii="Arial" w:hAnsi="Arial" w:cs="Arial"/>
        </w:rPr>
        <w:t>BFC00000</w:t>
      </w:r>
      <w:r w:rsidR="00370BAB">
        <w:rPr>
          <w:rFonts w:ascii="Arial" w:hAnsi="Arial" w:cs="Arial"/>
        </w:rPr>
        <w:t xml:space="preserve">) </w:t>
      </w:r>
      <w:r>
        <w:rPr>
          <w:rFonts w:ascii="Arial" w:hAnsi="Arial" w:cs="Arial"/>
        </w:rPr>
        <w:t xml:space="preserve">from the address and dividing by 4, with a special exception for address 0 which returns 0 for CPU </w:t>
      </w:r>
      <w:r w:rsidR="00AD53D9">
        <w:rPr>
          <w:rFonts w:ascii="Arial" w:hAnsi="Arial" w:cs="Arial"/>
        </w:rPr>
        <w:t>HALT</w:t>
      </w:r>
      <w:r>
        <w:rPr>
          <w:rFonts w:ascii="Arial" w:hAnsi="Arial" w:cs="Arial"/>
        </w:rPr>
        <w:t xml:space="preserve">. The RAM then returns the corresponding value stored in the array. We did not include more than </w:t>
      </w:r>
      <w:r w:rsidR="00AD53D9">
        <w:rPr>
          <w:rFonts w:ascii="Arial" w:hAnsi="Arial" w:cs="Arial"/>
        </w:rPr>
        <w:t>20</w:t>
      </w:r>
      <w:r>
        <w:rPr>
          <w:rFonts w:ascii="Arial" w:hAnsi="Arial" w:cs="Arial"/>
        </w:rPr>
        <w:t xml:space="preserve"> memory locations in the testbenches as they were sufficient for case testing and were able to compile and run significantly faster compared to a full RAM module.</w:t>
      </w:r>
    </w:p>
    <w:p w14:paraId="3CA6BD8D" w14:textId="12BAD6F4" w:rsidR="007043C2" w:rsidRDefault="007043C2" w:rsidP="00370BAB">
      <w:pPr>
        <w:rPr>
          <w:rFonts w:ascii="Arial" w:hAnsi="Arial" w:cs="Arial"/>
        </w:rPr>
      </w:pPr>
      <w:r>
        <w:rPr>
          <w:rFonts w:ascii="Arial" w:hAnsi="Arial" w:cs="Arial"/>
        </w:rPr>
        <w:t>For the testbench section, we mapped out</w:t>
      </w:r>
      <w:r w:rsidR="00AD53D9">
        <w:rPr>
          <w:rFonts w:ascii="Arial" w:hAnsi="Arial" w:cs="Arial"/>
        </w:rPr>
        <w:t xml:space="preserve"> on paper</w:t>
      </w:r>
      <w:r>
        <w:rPr>
          <w:rFonts w:ascii="Arial" w:hAnsi="Arial" w:cs="Arial"/>
        </w:rPr>
        <w:t xml:space="preserve"> </w:t>
      </w:r>
      <w:r w:rsidR="0058421D">
        <w:rPr>
          <w:rFonts w:ascii="Arial" w:hAnsi="Arial" w:cs="Arial"/>
        </w:rPr>
        <w:t xml:space="preserve">the </w:t>
      </w:r>
      <w:r>
        <w:rPr>
          <w:rFonts w:ascii="Arial" w:hAnsi="Arial" w:cs="Arial"/>
        </w:rPr>
        <w:t>expected CPU behaviour for the different instructions</w:t>
      </w:r>
      <w:r w:rsidR="00AD53D9">
        <w:rPr>
          <w:rFonts w:ascii="Arial" w:hAnsi="Arial" w:cs="Arial"/>
        </w:rPr>
        <w:t xml:space="preserve"> </w:t>
      </w:r>
      <w:r>
        <w:rPr>
          <w:rFonts w:ascii="Arial" w:hAnsi="Arial" w:cs="Arial"/>
        </w:rPr>
        <w:t>and then used an instruction</w:t>
      </w:r>
      <w:r w:rsidR="005B03BE">
        <w:rPr>
          <w:rFonts w:ascii="Arial" w:hAnsi="Arial" w:cs="Arial"/>
        </w:rPr>
        <w:t>-</w:t>
      </w:r>
      <w:r>
        <w:rPr>
          <w:rFonts w:ascii="Arial" w:hAnsi="Arial" w:cs="Arial"/>
        </w:rPr>
        <w:t>to</w:t>
      </w:r>
      <w:r w:rsidR="005B03BE">
        <w:rPr>
          <w:rFonts w:ascii="Arial" w:hAnsi="Arial" w:cs="Arial"/>
        </w:rPr>
        <w:t>-</w:t>
      </w:r>
      <w:r>
        <w:rPr>
          <w:rFonts w:ascii="Arial" w:hAnsi="Arial" w:cs="Arial"/>
        </w:rPr>
        <w:t>hex converter to insert these instructions into the memory.</w:t>
      </w:r>
      <w:r w:rsidR="0058421D">
        <w:rPr>
          <w:rFonts w:ascii="Arial" w:hAnsi="Arial" w:cs="Arial"/>
        </w:rPr>
        <w:t xml:space="preserve"> </w:t>
      </w:r>
      <w:r>
        <w:rPr>
          <w:rFonts w:ascii="Arial" w:hAnsi="Arial" w:cs="Arial"/>
        </w:rPr>
        <w:t>We then generated a clock which repeats 10</w:t>
      </w:r>
      <w:r>
        <w:rPr>
          <w:rFonts w:ascii="Arial" w:hAnsi="Arial" w:cs="Arial"/>
          <w:vertAlign w:val="superscript"/>
        </w:rPr>
        <w:t>4</w:t>
      </w:r>
      <w:r>
        <w:rPr>
          <w:rFonts w:ascii="Arial" w:hAnsi="Arial" w:cs="Arial"/>
        </w:rPr>
        <w:t xml:space="preserve"> times </w:t>
      </w:r>
      <w:r w:rsidR="0058421D">
        <w:rPr>
          <w:rFonts w:ascii="Arial" w:hAnsi="Arial" w:cs="Arial"/>
        </w:rPr>
        <w:t>and then asserts that ACTIVE goes low to detect timeouts. To start the CPU, we assign</w:t>
      </w:r>
      <w:r w:rsidR="00E07A5E">
        <w:rPr>
          <w:rFonts w:ascii="Arial" w:hAnsi="Arial" w:cs="Arial"/>
        </w:rPr>
        <w:t>ed</w:t>
      </w:r>
      <w:r w:rsidR="0058421D">
        <w:rPr>
          <w:rFonts w:ascii="Arial" w:hAnsi="Arial" w:cs="Arial"/>
        </w:rPr>
        <w:t xml:space="preserve"> RESET </w:t>
      </w:r>
      <w:proofErr w:type="spellStart"/>
      <w:r w:rsidR="0058421D">
        <w:rPr>
          <w:rFonts w:ascii="Arial" w:hAnsi="Arial" w:cs="Arial"/>
        </w:rPr>
        <w:t>to</w:t>
      </w:r>
      <w:proofErr w:type="spellEnd"/>
      <w:r w:rsidR="0058421D">
        <w:rPr>
          <w:rFonts w:ascii="Arial" w:hAnsi="Arial" w:cs="Arial"/>
        </w:rPr>
        <w:t xml:space="preserve"> HIGH for one cycle</w:t>
      </w:r>
      <w:r w:rsidR="00E07A5E">
        <w:rPr>
          <w:rFonts w:ascii="Arial" w:hAnsi="Arial" w:cs="Arial"/>
        </w:rPr>
        <w:t xml:space="preserve"> and then executed the instructions</w:t>
      </w:r>
      <w:r w:rsidR="0058421D">
        <w:rPr>
          <w:rFonts w:ascii="Arial" w:hAnsi="Arial" w:cs="Arial"/>
        </w:rPr>
        <w:t xml:space="preserve">. If </w:t>
      </w:r>
      <w:r w:rsidR="00E07A5E">
        <w:rPr>
          <w:rFonts w:ascii="Arial" w:hAnsi="Arial" w:cs="Arial"/>
        </w:rPr>
        <w:t>the CPU</w:t>
      </w:r>
      <w:r w:rsidR="0058421D">
        <w:rPr>
          <w:rFonts w:ascii="Arial" w:hAnsi="Arial" w:cs="Arial"/>
        </w:rPr>
        <w:t xml:space="preserve"> passes the first assert, we then assert that register v0 or memory</w:t>
      </w:r>
      <w:r w:rsidR="00E07A5E">
        <w:rPr>
          <w:rFonts w:ascii="Arial" w:hAnsi="Arial" w:cs="Arial"/>
        </w:rPr>
        <w:t xml:space="preserve"> (depending on the instruction being tested)</w:t>
      </w:r>
      <w:r w:rsidR="0058421D">
        <w:rPr>
          <w:rFonts w:ascii="Arial" w:hAnsi="Arial" w:cs="Arial"/>
        </w:rPr>
        <w:t xml:space="preserve"> contain the </w:t>
      </w:r>
      <w:r w:rsidR="00E07A5E">
        <w:rPr>
          <w:rFonts w:ascii="Arial" w:hAnsi="Arial" w:cs="Arial"/>
        </w:rPr>
        <w:t xml:space="preserve">correct </w:t>
      </w:r>
      <w:r w:rsidR="0058421D">
        <w:rPr>
          <w:rFonts w:ascii="Arial" w:hAnsi="Arial" w:cs="Arial"/>
        </w:rPr>
        <w:t>pre-calculated result</w:t>
      </w:r>
      <w:r w:rsidR="00E07A5E">
        <w:rPr>
          <w:rFonts w:ascii="Arial" w:hAnsi="Arial" w:cs="Arial"/>
        </w:rPr>
        <w:t>(s)</w:t>
      </w:r>
      <w:r w:rsidR="0058421D">
        <w:rPr>
          <w:rFonts w:ascii="Arial" w:hAnsi="Arial" w:cs="Arial"/>
        </w:rPr>
        <w:t>.</w:t>
      </w:r>
    </w:p>
    <w:p w14:paraId="24D9EB2B" w14:textId="77777777" w:rsidR="005B03BE" w:rsidRDefault="005B03BE" w:rsidP="00370BAB">
      <w:pPr>
        <w:rPr>
          <w:rFonts w:ascii="Arial" w:hAnsi="Arial" w:cs="Arial"/>
        </w:rPr>
      </w:pPr>
    </w:p>
    <w:p w14:paraId="688F49AA" w14:textId="672CCBD0" w:rsidR="00E07A5E" w:rsidRDefault="00E07A5E" w:rsidP="00370BAB">
      <w:pPr>
        <w:rPr>
          <w:rFonts w:ascii="Arial" w:hAnsi="Arial" w:cs="Arial"/>
        </w:rPr>
      </w:pPr>
      <w:r>
        <w:rPr>
          <w:rFonts w:ascii="Arial" w:hAnsi="Arial" w:cs="Arial"/>
        </w:rPr>
        <w:lastRenderedPageBreak/>
        <w:t>As we had written 13</w:t>
      </w:r>
      <w:r w:rsidR="007E4860">
        <w:rPr>
          <w:rFonts w:ascii="Arial" w:hAnsi="Arial" w:cs="Arial"/>
        </w:rPr>
        <w:t>9</w:t>
      </w:r>
      <w:r>
        <w:rPr>
          <w:rFonts w:ascii="Arial" w:hAnsi="Arial" w:cs="Arial"/>
        </w:rPr>
        <w:t xml:space="preserve"> testbenches, </w:t>
      </w:r>
      <w:r w:rsidR="005B03BE">
        <w:rPr>
          <w:rFonts w:ascii="Arial" w:hAnsi="Arial" w:cs="Arial"/>
        </w:rPr>
        <w:t xml:space="preserve">some </w:t>
      </w:r>
      <w:r>
        <w:rPr>
          <w:rFonts w:ascii="Arial" w:hAnsi="Arial" w:cs="Arial"/>
        </w:rPr>
        <w:t xml:space="preserve">automation was necessary to test the CPU. </w:t>
      </w:r>
      <w:r w:rsidR="005B03BE">
        <w:rPr>
          <w:rFonts w:ascii="Arial" w:hAnsi="Arial" w:cs="Arial"/>
        </w:rPr>
        <w:t>W</w:t>
      </w:r>
      <w:r>
        <w:rPr>
          <w:rFonts w:ascii="Arial" w:hAnsi="Arial" w:cs="Arial"/>
        </w:rPr>
        <w:t xml:space="preserve">e implemented a testing script according to the specifications, and separate debugging scripts. The testing script takes a command line parameter for the path to the directory containing the CPU Verilog files </w:t>
      </w:r>
      <w:r w:rsidR="007E4860">
        <w:rPr>
          <w:rFonts w:ascii="Arial" w:hAnsi="Arial" w:cs="Arial"/>
        </w:rPr>
        <w:t>and</w:t>
      </w:r>
      <w:r>
        <w:rPr>
          <w:rFonts w:ascii="Arial" w:hAnsi="Arial" w:cs="Arial"/>
        </w:rPr>
        <w:t xml:space="preserve"> a second, optional parameter for the instruction that is being tested, which </w:t>
      </w:r>
      <w:r w:rsidR="005B03BE">
        <w:rPr>
          <w:rFonts w:ascii="Arial" w:hAnsi="Arial" w:cs="Arial"/>
        </w:rPr>
        <w:t>defaults</w:t>
      </w:r>
      <w:r>
        <w:rPr>
          <w:rFonts w:ascii="Arial" w:hAnsi="Arial" w:cs="Arial"/>
        </w:rPr>
        <w:t xml:space="preserve"> to testing all instructions if none was entered. The script then runs a check to ensure that the </w:t>
      </w:r>
      <w:r w:rsidR="007E4860">
        <w:rPr>
          <w:rFonts w:ascii="Arial" w:hAnsi="Arial" w:cs="Arial"/>
        </w:rPr>
        <w:t>instruction is valid before proceeding. The script fil</w:t>
      </w:r>
      <w:r w:rsidR="005B03BE">
        <w:rPr>
          <w:rFonts w:ascii="Arial" w:hAnsi="Arial" w:cs="Arial"/>
        </w:rPr>
        <w:t>e</w:t>
      </w:r>
      <w:r w:rsidR="007E4860">
        <w:rPr>
          <w:rFonts w:ascii="Arial" w:hAnsi="Arial" w:cs="Arial"/>
        </w:rPr>
        <w:t xml:space="preserve"> contains an array called TESTBENCHES with individual entr</w:t>
      </w:r>
      <w:r w:rsidR="005B03BE">
        <w:rPr>
          <w:rFonts w:ascii="Arial" w:hAnsi="Arial" w:cs="Arial"/>
        </w:rPr>
        <w:t xml:space="preserve">ies </w:t>
      </w:r>
      <w:r w:rsidR="007E4860">
        <w:rPr>
          <w:rFonts w:ascii="Arial" w:hAnsi="Arial" w:cs="Arial"/>
        </w:rPr>
        <w:t xml:space="preserve">for each testbench. To implement a 2D array, each </w:t>
      </w:r>
      <w:r w:rsidR="005B03BE">
        <w:rPr>
          <w:rFonts w:ascii="Arial" w:hAnsi="Arial" w:cs="Arial"/>
        </w:rPr>
        <w:t xml:space="preserve">array </w:t>
      </w:r>
      <w:r w:rsidR="007E4860">
        <w:rPr>
          <w:rFonts w:ascii="Arial" w:hAnsi="Arial" w:cs="Arial"/>
        </w:rPr>
        <w:t>element contains a string with the name of the testbench, the instruction being tested, and any comments</w:t>
      </w:r>
      <w:r w:rsidR="005B03BE">
        <w:rPr>
          <w:rFonts w:ascii="Arial" w:hAnsi="Arial" w:cs="Arial"/>
        </w:rPr>
        <w:t>,</w:t>
      </w:r>
      <w:r w:rsidR="007E4860">
        <w:rPr>
          <w:rFonts w:ascii="Arial" w:hAnsi="Arial" w:cs="Arial"/>
        </w:rPr>
        <w:t xml:space="preserve"> delimited with a semicolon. The </w:t>
      </w:r>
      <w:r w:rsidR="00605802">
        <w:rPr>
          <w:rFonts w:ascii="Arial" w:hAnsi="Arial" w:cs="Arial"/>
        </w:rPr>
        <w:t xml:space="preserve">script then runs a </w:t>
      </w:r>
      <w:r w:rsidR="00EB2953">
        <w:rPr>
          <w:rFonts w:ascii="Arial" w:hAnsi="Arial" w:cs="Arial"/>
        </w:rPr>
        <w:t>‘for’</w:t>
      </w:r>
      <w:r w:rsidR="00605802">
        <w:rPr>
          <w:rFonts w:ascii="Arial" w:hAnsi="Arial" w:cs="Arial"/>
        </w:rPr>
        <w:t xml:space="preserve"> loop over every element in the array, delimits the string into separate variables, and runs an </w:t>
      </w:r>
      <w:r w:rsidR="00EB2953">
        <w:rPr>
          <w:rFonts w:ascii="Arial" w:hAnsi="Arial" w:cs="Arial"/>
        </w:rPr>
        <w:t>‘if’</w:t>
      </w:r>
      <w:r w:rsidR="00605802">
        <w:rPr>
          <w:rFonts w:ascii="Arial" w:hAnsi="Arial" w:cs="Arial"/>
        </w:rPr>
        <w:t xml:space="preserve"> statement to check if the </w:t>
      </w:r>
      <w:r w:rsidR="005B03BE">
        <w:rPr>
          <w:rFonts w:ascii="Arial" w:hAnsi="Arial" w:cs="Arial"/>
        </w:rPr>
        <w:t>testbench</w:t>
      </w:r>
      <w:r w:rsidR="00605802">
        <w:rPr>
          <w:rFonts w:ascii="Arial" w:hAnsi="Arial" w:cs="Arial"/>
        </w:rPr>
        <w:t xml:space="preserve"> matches the instruction</w:t>
      </w:r>
      <w:r w:rsidR="00EB2953">
        <w:rPr>
          <w:rFonts w:ascii="Arial" w:hAnsi="Arial" w:cs="Arial"/>
        </w:rPr>
        <w:t>(s)</w:t>
      </w:r>
      <w:r w:rsidR="00605802">
        <w:rPr>
          <w:rFonts w:ascii="Arial" w:hAnsi="Arial" w:cs="Arial"/>
        </w:rPr>
        <w:t xml:space="preserve"> being tested. If so, the script then compiles the testbench together with all the Verilog files in the CPU directory and checks the exit code. If the exit code is not 0, the script returns a Compilation Error Fail for that testbench and continues to the next iteration of the loop. If the testbench compiles successfully, the script then attempts to run the executable and once more checks the exit code, which would be non-0 if any of the asserts failed and correspondingly either returns a Pass or a Runtime Error Fail.</w:t>
      </w:r>
      <w:r w:rsidR="00393C9E">
        <w:rPr>
          <w:rFonts w:ascii="Arial" w:hAnsi="Arial" w:cs="Arial"/>
        </w:rPr>
        <w:t xml:space="preserve"> Throughout the script, </w:t>
      </w:r>
      <w:proofErr w:type="spellStart"/>
      <w:r w:rsidR="00393C9E">
        <w:rPr>
          <w:rFonts w:ascii="Arial" w:hAnsi="Arial" w:cs="Arial"/>
        </w:rPr>
        <w:t>stdout</w:t>
      </w:r>
      <w:proofErr w:type="spellEnd"/>
      <w:r w:rsidR="00393C9E">
        <w:rPr>
          <w:rFonts w:ascii="Arial" w:hAnsi="Arial" w:cs="Arial"/>
        </w:rPr>
        <w:t xml:space="preserve"> was redirected to NULL so the only output in the terminal was the Pass and Fail messages.</w:t>
      </w:r>
    </w:p>
    <w:p w14:paraId="5CFF05FE" w14:textId="48A50F2C" w:rsidR="002021E0" w:rsidRPr="002143DE" w:rsidRDefault="00393C9E" w:rsidP="00393C9E">
      <w:pPr>
        <w:rPr>
          <w:rFonts w:ascii="Arial" w:hAnsi="Arial" w:cs="Arial"/>
          <w:b/>
          <w:bCs/>
        </w:rPr>
      </w:pPr>
      <w:r>
        <w:rPr>
          <w:rFonts w:ascii="Arial" w:hAnsi="Arial" w:cs="Arial"/>
        </w:rPr>
        <w:t xml:space="preserve">Once all instructions were successfully tested, additional tests were </w:t>
      </w:r>
      <w:r w:rsidR="00EB2953">
        <w:rPr>
          <w:rFonts w:ascii="Arial" w:hAnsi="Arial" w:cs="Arial"/>
        </w:rPr>
        <w:t>conducted</w:t>
      </w:r>
      <w:r>
        <w:rPr>
          <w:rFonts w:ascii="Arial" w:hAnsi="Arial" w:cs="Arial"/>
        </w:rPr>
        <w:t xml:space="preserve"> to check WAITREQUEST functionality by randomly manually inserting HIGH WAITREQUEST signals and checking for expected behaviour.</w:t>
      </w:r>
    </w:p>
    <w:p w14:paraId="473291BC" w14:textId="1D2CDBF5" w:rsidR="00D55038" w:rsidRPr="002143DE" w:rsidRDefault="00D55038" w:rsidP="00D55038">
      <w:pPr>
        <w:rPr>
          <w:rFonts w:ascii="Arial" w:hAnsi="Arial" w:cs="Arial"/>
          <w:b/>
          <w:bCs/>
        </w:rPr>
      </w:pPr>
      <w:r w:rsidRPr="002143DE">
        <w:rPr>
          <w:rFonts w:ascii="Arial" w:hAnsi="Arial" w:cs="Arial"/>
          <w:b/>
          <w:bCs/>
        </w:rPr>
        <w:t>Area and timing summary</w:t>
      </w:r>
      <w:r w:rsidR="0060372B" w:rsidRPr="002143DE">
        <w:rPr>
          <w:rFonts w:ascii="Arial" w:hAnsi="Arial" w:cs="Arial"/>
          <w:b/>
          <w:bCs/>
        </w:rPr>
        <w:t xml:space="preserve"> – “Cyclone IV E’ Auto” variant in Quartus</w:t>
      </w:r>
    </w:p>
    <w:p w14:paraId="31E9DA06" w14:textId="7CAE5D38" w:rsidR="003E75F2" w:rsidRPr="002143DE" w:rsidRDefault="00694C7A" w:rsidP="00D55038">
      <w:pPr>
        <w:rPr>
          <w:rFonts w:ascii="Arial" w:hAnsi="Arial" w:cs="Arial"/>
        </w:rPr>
      </w:pPr>
      <w:r w:rsidRPr="002143DE">
        <w:rPr>
          <w:rFonts w:ascii="Arial" w:hAnsi="Arial" w:cs="Arial"/>
          <w:noProof/>
        </w:rPr>
        <w:drawing>
          <wp:anchor distT="0" distB="0" distL="114300" distR="114300" simplePos="0" relativeHeight="251697152" behindDoc="1" locked="0" layoutInCell="1" allowOverlap="1" wp14:anchorId="61791C35" wp14:editId="22E29B2F">
            <wp:simplePos x="0" y="0"/>
            <wp:positionH relativeFrom="margin">
              <wp:align>left</wp:align>
            </wp:positionH>
            <wp:positionV relativeFrom="paragraph">
              <wp:posOffset>355427</wp:posOffset>
            </wp:positionV>
            <wp:extent cx="3233420" cy="1510030"/>
            <wp:effectExtent l="0" t="0" r="5080" b="0"/>
            <wp:wrapTight wrapText="bothSides">
              <wp:wrapPolygon edited="0">
                <wp:start x="0" y="0"/>
                <wp:lineTo x="0" y="21255"/>
                <wp:lineTo x="21507" y="21255"/>
                <wp:lineTo x="21507" y="0"/>
                <wp:lineTo x="0" y="0"/>
              </wp:wrapPolygon>
            </wp:wrapTight>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contrast="50000"/>
                              </a14:imgEffect>
                            </a14:imgLayer>
                          </a14:imgProps>
                        </a:ext>
                        <a:ext uri="{28A0092B-C50C-407E-A947-70E740481C1C}">
                          <a14:useLocalDpi xmlns:a14="http://schemas.microsoft.com/office/drawing/2010/main" val="0"/>
                        </a:ext>
                      </a:extLst>
                    </a:blip>
                    <a:stretch>
                      <a:fillRect/>
                    </a:stretch>
                  </pic:blipFill>
                  <pic:spPr>
                    <a:xfrm>
                      <a:off x="0" y="0"/>
                      <a:ext cx="3251575" cy="15183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1" locked="0" layoutInCell="1" allowOverlap="1" wp14:anchorId="065DCFB8" wp14:editId="1DE0B17E">
            <wp:simplePos x="0" y="0"/>
            <wp:positionH relativeFrom="margin">
              <wp:posOffset>3303905</wp:posOffset>
            </wp:positionH>
            <wp:positionV relativeFrom="paragraph">
              <wp:posOffset>285750</wp:posOffset>
            </wp:positionV>
            <wp:extent cx="2416810" cy="1586865"/>
            <wp:effectExtent l="0" t="0" r="2540" b="0"/>
            <wp:wrapTight wrapText="bothSides">
              <wp:wrapPolygon edited="0">
                <wp:start x="0" y="0"/>
                <wp:lineTo x="0" y="21263"/>
                <wp:lineTo x="21452" y="21263"/>
                <wp:lineTo x="21452" y="0"/>
                <wp:lineTo x="0" y="0"/>
              </wp:wrapPolygon>
            </wp:wrapTight>
            <wp:docPr id="25" name="Picture 2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2416810" cy="1586865"/>
                    </a:xfrm>
                    <a:prstGeom prst="rect">
                      <a:avLst/>
                    </a:prstGeom>
                  </pic:spPr>
                </pic:pic>
              </a:graphicData>
            </a:graphic>
            <wp14:sizeRelH relativeFrom="margin">
              <wp14:pctWidth>0</wp14:pctWidth>
            </wp14:sizeRelH>
            <wp14:sizeRelV relativeFrom="margin">
              <wp14:pctHeight>0</wp14:pctHeight>
            </wp14:sizeRelV>
          </wp:anchor>
        </w:drawing>
      </w:r>
      <w:r w:rsidR="00126F20">
        <w:rPr>
          <w:rFonts w:ascii="Arial" w:hAnsi="Arial" w:cs="Arial"/>
        </w:rPr>
        <w:pict w14:anchorId="349548B0">
          <v:rect id="_x0000_i1029" style="width:451.3pt;height:1.5pt" o:hralign="center" o:hrstd="t" o:hrnoshade="t" o:hr="t" fillcolor="#4472c4 [3204]" stroked="f"/>
        </w:pict>
      </w:r>
    </w:p>
    <w:p w14:paraId="024E0CAD" w14:textId="3097F892" w:rsidR="003C1ABD" w:rsidRDefault="003C1ABD" w:rsidP="00D55038">
      <w:pPr>
        <w:rPr>
          <w:rFonts w:ascii="Arial" w:hAnsi="Arial" w:cs="Arial"/>
        </w:rPr>
      </w:pPr>
      <w:r>
        <w:rPr>
          <w:rFonts w:ascii="Arial" w:hAnsi="Arial" w:cs="Arial"/>
        </w:rPr>
        <w:t>We compiled the CPU</w:t>
      </w:r>
      <w:r w:rsidR="00EB2953">
        <w:rPr>
          <w:rFonts w:ascii="Arial" w:hAnsi="Arial" w:cs="Arial"/>
        </w:rPr>
        <w:t xml:space="preserve"> in the Quartus synthesis tool</w:t>
      </w:r>
      <w:r>
        <w:rPr>
          <w:rFonts w:ascii="Arial" w:hAnsi="Arial" w:cs="Arial"/>
        </w:rPr>
        <w:t xml:space="preserve"> using the worst-case conditions (</w:t>
      </w:r>
      <w:r w:rsidR="003A042C">
        <w:rPr>
          <w:rFonts w:ascii="Arial" w:hAnsi="Arial" w:cs="Arial"/>
        </w:rPr>
        <w:t>1,200</w:t>
      </w:r>
      <w:r>
        <w:rPr>
          <w:rFonts w:ascii="Arial" w:hAnsi="Arial" w:cs="Arial"/>
        </w:rPr>
        <w:t>mV</w:t>
      </w:r>
      <w:r w:rsidR="003A042C">
        <w:rPr>
          <w:rFonts w:ascii="Arial" w:hAnsi="Arial" w:cs="Arial"/>
        </w:rPr>
        <w:t xml:space="preserve"> and 85</w:t>
      </w:r>
      <w:r w:rsidR="003A042C" w:rsidRPr="003C1ABD">
        <w:rPr>
          <w:rFonts w:ascii="Arial" w:hAnsi="Arial" w:cs="Arial"/>
        </w:rPr>
        <w:t>°</w:t>
      </w:r>
      <w:r w:rsidR="003A042C">
        <w:rPr>
          <w:rFonts w:ascii="Arial" w:hAnsi="Arial" w:cs="Arial"/>
        </w:rPr>
        <w:t>C</w:t>
      </w:r>
      <w:r>
        <w:rPr>
          <w:rFonts w:ascii="Arial" w:hAnsi="Arial" w:cs="Arial"/>
        </w:rPr>
        <w:t xml:space="preserve">). </w:t>
      </w:r>
      <w:r w:rsidR="00D873BA">
        <w:rPr>
          <w:rFonts w:ascii="Arial" w:hAnsi="Arial" w:cs="Arial"/>
        </w:rPr>
        <w:t>The fitter analysis</w:t>
      </w:r>
      <w:r>
        <w:rPr>
          <w:rFonts w:ascii="Arial" w:hAnsi="Arial" w:cs="Arial"/>
        </w:rPr>
        <w:t xml:space="preserve"> showed that the CPU uses 9,183 logic elements in tota</w:t>
      </w:r>
      <w:r w:rsidR="00EB2953">
        <w:rPr>
          <w:rFonts w:ascii="Arial" w:hAnsi="Arial" w:cs="Arial"/>
        </w:rPr>
        <w:t>l, which</w:t>
      </w:r>
      <w:r w:rsidR="00D873BA">
        <w:rPr>
          <w:rFonts w:ascii="Arial" w:hAnsi="Arial" w:cs="Arial"/>
        </w:rPr>
        <w:t xml:space="preserve"> </w:t>
      </w:r>
      <w:r>
        <w:rPr>
          <w:rFonts w:ascii="Arial" w:hAnsi="Arial" w:cs="Arial"/>
        </w:rPr>
        <w:t xml:space="preserve">make up 60% of the logic elements available on the FPGA. </w:t>
      </w:r>
      <w:r w:rsidR="00D873BA">
        <w:rPr>
          <w:rFonts w:ascii="Arial" w:hAnsi="Arial" w:cs="Arial"/>
        </w:rPr>
        <w:t>This was expected as area optimisation was not a priority during the design process.</w:t>
      </w:r>
    </w:p>
    <w:p w14:paraId="6AC42D14" w14:textId="43DB45AE" w:rsidR="00D873BA" w:rsidRDefault="00D873BA" w:rsidP="00D55038">
      <w:pPr>
        <w:rPr>
          <w:rFonts w:ascii="Arial" w:hAnsi="Arial" w:cs="Arial"/>
        </w:rPr>
      </w:pPr>
      <w:r>
        <w:rPr>
          <w:rFonts w:ascii="Arial" w:hAnsi="Arial" w:cs="Arial"/>
        </w:rPr>
        <w:t xml:space="preserve">The timing analysis tool </w:t>
      </w:r>
      <w:r w:rsidR="00EB2953">
        <w:rPr>
          <w:rFonts w:ascii="Arial" w:hAnsi="Arial" w:cs="Arial"/>
        </w:rPr>
        <w:t xml:space="preserve">initially </w:t>
      </w:r>
      <w:r>
        <w:rPr>
          <w:rFonts w:ascii="Arial" w:hAnsi="Arial" w:cs="Arial"/>
        </w:rPr>
        <w:t>showed that the CPU had negative slack, which signified that the default clock rate was too high. To fix this, we used the timing analyser to create a new clock running at a lower rate. After a few iterations, we optimised the slack down to 0.143ns</w:t>
      </w:r>
      <w:r w:rsidR="003A042C">
        <w:rPr>
          <w:rFonts w:ascii="Arial" w:hAnsi="Arial" w:cs="Arial"/>
        </w:rPr>
        <w:t xml:space="preserve"> with a clock period of 67.2ns, which resulted in our CPU being able to clock at a maximum rate of 14.88MHz. This speed is slow compared to modern CPUs available in the market as </w:t>
      </w:r>
      <w:r w:rsidR="00A947E1">
        <w:rPr>
          <w:rFonts w:ascii="Arial" w:hAnsi="Arial" w:cs="Arial"/>
        </w:rPr>
        <w:t>our model</w:t>
      </w:r>
      <w:r w:rsidR="00284C13">
        <w:rPr>
          <w:rFonts w:ascii="Arial" w:hAnsi="Arial" w:cs="Arial"/>
        </w:rPr>
        <w:t xml:space="preserve"> has not been optimised for clock rate, but rather</w:t>
      </w:r>
      <w:r w:rsidR="00A947E1">
        <w:rPr>
          <w:rFonts w:ascii="Arial" w:hAnsi="Arial" w:cs="Arial"/>
        </w:rPr>
        <w:t xml:space="preserve"> designed</w:t>
      </w:r>
      <w:r w:rsidR="00284C13">
        <w:rPr>
          <w:rFonts w:ascii="Arial" w:hAnsi="Arial" w:cs="Arial"/>
        </w:rPr>
        <w:t xml:space="preserve"> for functionality.</w:t>
      </w:r>
    </w:p>
    <w:p w14:paraId="56710FF9" w14:textId="5C3CBADC" w:rsidR="003A042C" w:rsidRPr="002143DE" w:rsidRDefault="00284C13" w:rsidP="00D55038">
      <w:pPr>
        <w:rPr>
          <w:rFonts w:ascii="Arial" w:hAnsi="Arial" w:cs="Arial"/>
        </w:rPr>
      </w:pPr>
      <w:r>
        <w:rPr>
          <w:rFonts w:ascii="Arial" w:hAnsi="Arial" w:cs="Arial"/>
        </w:rPr>
        <w:t xml:space="preserve">If we had more time and resources available, there are some potential improvements we could have made to the CPU. Such improvements would involve pipelining the CPU (which however was advised against for the scope of this project), optimising the combinatorial </w:t>
      </w:r>
      <w:proofErr w:type="spellStart"/>
      <w:r>
        <w:rPr>
          <w:rFonts w:ascii="Arial" w:hAnsi="Arial" w:cs="Arial"/>
        </w:rPr>
        <w:t>datapath</w:t>
      </w:r>
      <w:proofErr w:type="spellEnd"/>
      <w:r>
        <w:rPr>
          <w:rFonts w:ascii="Arial" w:hAnsi="Arial" w:cs="Arial"/>
        </w:rPr>
        <w:t xml:space="preserve"> to be shorter, </w:t>
      </w:r>
      <w:bookmarkStart w:id="0" w:name="_Hlk90656039"/>
      <w:r>
        <w:rPr>
          <w:rFonts w:ascii="Arial" w:hAnsi="Arial" w:cs="Arial"/>
        </w:rPr>
        <w:t xml:space="preserve">and </w:t>
      </w:r>
      <w:r w:rsidR="00126F20">
        <w:rPr>
          <w:rFonts w:ascii="Arial" w:hAnsi="Arial" w:cs="Arial"/>
        </w:rPr>
        <w:t>running more analysis software to optimise the CPU</w:t>
      </w:r>
      <w:bookmarkEnd w:id="0"/>
      <w:r>
        <w:rPr>
          <w:rFonts w:ascii="Arial" w:hAnsi="Arial" w:cs="Arial"/>
        </w:rPr>
        <w:t xml:space="preserve">. </w:t>
      </w:r>
    </w:p>
    <w:sectPr w:rsidR="003A042C" w:rsidRPr="002143DE" w:rsidSect="00C51C75">
      <w:pgSz w:w="11906" w:h="16838"/>
      <w:pgMar w:top="1701" w:right="1440" w:bottom="1440" w:left="1440" w:header="851" w:footer="992"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B7EBE" w14:textId="77777777" w:rsidR="004B57D3" w:rsidRDefault="004B57D3" w:rsidP="006A1646">
      <w:pPr>
        <w:spacing w:after="0" w:line="240" w:lineRule="auto"/>
      </w:pPr>
      <w:r>
        <w:separator/>
      </w:r>
    </w:p>
  </w:endnote>
  <w:endnote w:type="continuationSeparator" w:id="0">
    <w:p w14:paraId="4AF00418" w14:textId="77777777" w:rsidR="004B57D3" w:rsidRDefault="004B57D3" w:rsidP="006A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DCB5" w14:textId="77777777" w:rsidR="004B57D3" w:rsidRDefault="004B57D3" w:rsidP="006A1646">
      <w:pPr>
        <w:spacing w:after="0" w:line="240" w:lineRule="auto"/>
      </w:pPr>
      <w:r>
        <w:separator/>
      </w:r>
    </w:p>
  </w:footnote>
  <w:footnote w:type="continuationSeparator" w:id="0">
    <w:p w14:paraId="36AFACC1" w14:textId="77777777" w:rsidR="004B57D3" w:rsidRDefault="004B57D3" w:rsidP="006A1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F36"/>
    <w:multiLevelType w:val="hybridMultilevel"/>
    <w:tmpl w:val="82CAF82A"/>
    <w:lvl w:ilvl="0" w:tplc="FFFFFFFF">
      <w:start w:val="1"/>
      <w:numFmt w:val="decimalEnclosedCircle"/>
      <w:lvlText w:val="%1"/>
      <w:lvlJc w:val="left"/>
      <w:pPr>
        <w:ind w:left="800" w:hanging="400"/>
      </w:p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0A7F64D4"/>
    <w:multiLevelType w:val="hybridMultilevel"/>
    <w:tmpl w:val="1056FD5A"/>
    <w:lvl w:ilvl="0" w:tplc="4CDC26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621DD6"/>
    <w:multiLevelType w:val="hybridMultilevel"/>
    <w:tmpl w:val="82CAF8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0B64DF9"/>
    <w:multiLevelType w:val="hybridMultilevel"/>
    <w:tmpl w:val="312E2D4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EBC6E9A"/>
    <w:multiLevelType w:val="hybridMultilevel"/>
    <w:tmpl w:val="82CAF82A"/>
    <w:lvl w:ilvl="0" w:tplc="FFFFFFFF">
      <w:start w:val="1"/>
      <w:numFmt w:val="decimalEnclosedCircle"/>
      <w:lvlText w:val="%1"/>
      <w:lvlJc w:val="left"/>
      <w:pPr>
        <w:ind w:left="800" w:hanging="400"/>
      </w:p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6C567A82"/>
    <w:multiLevelType w:val="hybridMultilevel"/>
    <w:tmpl w:val="E07EC770"/>
    <w:lvl w:ilvl="0" w:tplc="4A3E87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75"/>
    <w:rsid w:val="000122DB"/>
    <w:rsid w:val="00066B6C"/>
    <w:rsid w:val="000728AA"/>
    <w:rsid w:val="00081D59"/>
    <w:rsid w:val="000F0446"/>
    <w:rsid w:val="000F0C71"/>
    <w:rsid w:val="000F6708"/>
    <w:rsid w:val="00126F20"/>
    <w:rsid w:val="00132EE1"/>
    <w:rsid w:val="001379C6"/>
    <w:rsid w:val="00152E1E"/>
    <w:rsid w:val="00153F39"/>
    <w:rsid w:val="0019091A"/>
    <w:rsid w:val="001934DA"/>
    <w:rsid w:val="001A07C0"/>
    <w:rsid w:val="001A663B"/>
    <w:rsid w:val="001D1A8A"/>
    <w:rsid w:val="002021E0"/>
    <w:rsid w:val="002143DE"/>
    <w:rsid w:val="002660B7"/>
    <w:rsid w:val="00270ECB"/>
    <w:rsid w:val="0027722C"/>
    <w:rsid w:val="00284C13"/>
    <w:rsid w:val="0030175E"/>
    <w:rsid w:val="00321813"/>
    <w:rsid w:val="00321825"/>
    <w:rsid w:val="00370BAB"/>
    <w:rsid w:val="00393C9E"/>
    <w:rsid w:val="003A042C"/>
    <w:rsid w:val="003A6A60"/>
    <w:rsid w:val="003C197B"/>
    <w:rsid w:val="003C1ABD"/>
    <w:rsid w:val="003C240C"/>
    <w:rsid w:val="003C73DB"/>
    <w:rsid w:val="003E75F2"/>
    <w:rsid w:val="00430C94"/>
    <w:rsid w:val="00445555"/>
    <w:rsid w:val="0046445A"/>
    <w:rsid w:val="004759F7"/>
    <w:rsid w:val="00493759"/>
    <w:rsid w:val="004B3328"/>
    <w:rsid w:val="004B57D3"/>
    <w:rsid w:val="004D0677"/>
    <w:rsid w:val="005774D3"/>
    <w:rsid w:val="0058421D"/>
    <w:rsid w:val="005A532D"/>
    <w:rsid w:val="005B03BE"/>
    <w:rsid w:val="005B11F8"/>
    <w:rsid w:val="005C6F83"/>
    <w:rsid w:val="0060372B"/>
    <w:rsid w:val="00605802"/>
    <w:rsid w:val="00694C7A"/>
    <w:rsid w:val="00696797"/>
    <w:rsid w:val="006A1646"/>
    <w:rsid w:val="006E253D"/>
    <w:rsid w:val="007043C2"/>
    <w:rsid w:val="00714F84"/>
    <w:rsid w:val="00751486"/>
    <w:rsid w:val="007D11F2"/>
    <w:rsid w:val="007E4860"/>
    <w:rsid w:val="0080756C"/>
    <w:rsid w:val="008C6654"/>
    <w:rsid w:val="008F412A"/>
    <w:rsid w:val="00921B95"/>
    <w:rsid w:val="00972A7E"/>
    <w:rsid w:val="009A1C85"/>
    <w:rsid w:val="009C5500"/>
    <w:rsid w:val="00A166F1"/>
    <w:rsid w:val="00A76F8E"/>
    <w:rsid w:val="00A80294"/>
    <w:rsid w:val="00A84412"/>
    <w:rsid w:val="00A9281F"/>
    <w:rsid w:val="00A947E1"/>
    <w:rsid w:val="00AC2A2B"/>
    <w:rsid w:val="00AD53D9"/>
    <w:rsid w:val="00AD710F"/>
    <w:rsid w:val="00AE0CFE"/>
    <w:rsid w:val="00B25609"/>
    <w:rsid w:val="00B45B9F"/>
    <w:rsid w:val="00B54FCA"/>
    <w:rsid w:val="00B85988"/>
    <w:rsid w:val="00C05F57"/>
    <w:rsid w:val="00C11E96"/>
    <w:rsid w:val="00C51C75"/>
    <w:rsid w:val="00C92AF8"/>
    <w:rsid w:val="00CB733D"/>
    <w:rsid w:val="00CE3BD4"/>
    <w:rsid w:val="00D122B0"/>
    <w:rsid w:val="00D30485"/>
    <w:rsid w:val="00D55038"/>
    <w:rsid w:val="00D74799"/>
    <w:rsid w:val="00D873BA"/>
    <w:rsid w:val="00DE53D5"/>
    <w:rsid w:val="00E07A5E"/>
    <w:rsid w:val="00E16AB2"/>
    <w:rsid w:val="00E35C71"/>
    <w:rsid w:val="00E65448"/>
    <w:rsid w:val="00E85DE0"/>
    <w:rsid w:val="00E871DF"/>
    <w:rsid w:val="00EA4DC2"/>
    <w:rsid w:val="00EB0139"/>
    <w:rsid w:val="00EB2953"/>
    <w:rsid w:val="00EB666A"/>
    <w:rsid w:val="00ED0DEE"/>
    <w:rsid w:val="00ED2F98"/>
    <w:rsid w:val="00EE4285"/>
    <w:rsid w:val="00EE56B6"/>
    <w:rsid w:val="00F360E3"/>
    <w:rsid w:val="00F46935"/>
    <w:rsid w:val="00F52D50"/>
    <w:rsid w:val="00F65F47"/>
    <w:rsid w:val="00F66E1E"/>
    <w:rsid w:val="00F75CFE"/>
    <w:rsid w:val="00F93637"/>
    <w:rsid w:val="00F94DDE"/>
    <w:rsid w:val="00F97B60"/>
    <w:rsid w:val="00FA6633"/>
    <w:rsid w:val="00FC039B"/>
    <w:rsid w:val="00FF7E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58B7E95"/>
  <w15:chartTrackingRefBased/>
  <w15:docId w15:val="{3E1CE8CC-8CF5-472D-9113-BBE06D2D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75"/>
    <w:pPr>
      <w:ind w:leftChars="400" w:left="800"/>
    </w:pPr>
  </w:style>
  <w:style w:type="table" w:styleId="TableGrid">
    <w:name w:val="Table Grid"/>
    <w:basedOn w:val="TableNormal"/>
    <w:uiPriority w:val="39"/>
    <w:rsid w:val="00AC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646"/>
    <w:pPr>
      <w:tabs>
        <w:tab w:val="center" w:pos="4513"/>
        <w:tab w:val="right" w:pos="9026"/>
      </w:tabs>
      <w:snapToGrid w:val="0"/>
    </w:pPr>
  </w:style>
  <w:style w:type="character" w:customStyle="1" w:styleId="HeaderChar">
    <w:name w:val="Header Char"/>
    <w:basedOn w:val="DefaultParagraphFont"/>
    <w:link w:val="Header"/>
    <w:uiPriority w:val="99"/>
    <w:rsid w:val="006A1646"/>
  </w:style>
  <w:style w:type="paragraph" w:styleId="Footer">
    <w:name w:val="footer"/>
    <w:basedOn w:val="Normal"/>
    <w:link w:val="FooterChar"/>
    <w:uiPriority w:val="99"/>
    <w:unhideWhenUsed/>
    <w:rsid w:val="006A1646"/>
    <w:pPr>
      <w:tabs>
        <w:tab w:val="center" w:pos="4513"/>
        <w:tab w:val="right" w:pos="9026"/>
      </w:tabs>
      <w:snapToGrid w:val="0"/>
    </w:pPr>
  </w:style>
  <w:style w:type="character" w:customStyle="1" w:styleId="FooterChar">
    <w:name w:val="Footer Char"/>
    <w:basedOn w:val="DefaultParagraphFont"/>
    <w:link w:val="Footer"/>
    <w:uiPriority w:val="99"/>
    <w:rsid w:val="006A1646"/>
  </w:style>
  <w:style w:type="paragraph" w:styleId="FootnoteText">
    <w:name w:val="footnote text"/>
    <w:basedOn w:val="Normal"/>
    <w:link w:val="FootnoteTextChar"/>
    <w:uiPriority w:val="99"/>
    <w:semiHidden/>
    <w:unhideWhenUsed/>
    <w:rsid w:val="005B03BE"/>
    <w:pPr>
      <w:spacing w:after="0" w:line="240" w:lineRule="auto"/>
    </w:pPr>
    <w:rPr>
      <w:szCs w:val="20"/>
    </w:rPr>
  </w:style>
  <w:style w:type="character" w:customStyle="1" w:styleId="FootnoteTextChar">
    <w:name w:val="Footnote Text Char"/>
    <w:basedOn w:val="DefaultParagraphFont"/>
    <w:link w:val="FootnoteText"/>
    <w:uiPriority w:val="99"/>
    <w:semiHidden/>
    <w:rsid w:val="005B03BE"/>
    <w:rPr>
      <w:szCs w:val="20"/>
      <w:lang w:val="en-GB"/>
    </w:rPr>
  </w:style>
  <w:style w:type="character" w:styleId="FootnoteReference">
    <w:name w:val="footnote reference"/>
    <w:basedOn w:val="DefaultParagraphFont"/>
    <w:uiPriority w:val="99"/>
    <w:semiHidden/>
    <w:unhideWhenUsed/>
    <w:rsid w:val="005B03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014">
      <w:bodyDiv w:val="1"/>
      <w:marLeft w:val="0"/>
      <w:marRight w:val="0"/>
      <w:marTop w:val="0"/>
      <w:marBottom w:val="0"/>
      <w:divBdr>
        <w:top w:val="none" w:sz="0" w:space="0" w:color="auto"/>
        <w:left w:val="none" w:sz="0" w:space="0" w:color="auto"/>
        <w:bottom w:val="none" w:sz="0" w:space="0" w:color="auto"/>
        <w:right w:val="none" w:sz="0" w:space="0" w:color="auto"/>
      </w:divBdr>
      <w:divsChild>
        <w:div w:id="1135492671">
          <w:marLeft w:val="0"/>
          <w:marRight w:val="0"/>
          <w:marTop w:val="0"/>
          <w:marBottom w:val="0"/>
          <w:divBdr>
            <w:top w:val="none" w:sz="0" w:space="0" w:color="auto"/>
            <w:left w:val="none" w:sz="0" w:space="0" w:color="auto"/>
            <w:bottom w:val="none" w:sz="0" w:space="0" w:color="auto"/>
            <w:right w:val="none" w:sz="0" w:space="0" w:color="auto"/>
          </w:divBdr>
          <w:divsChild>
            <w:div w:id="579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F3B6-E701-414C-9D5E-C66322EB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4</Pages>
  <Words>1262</Words>
  <Characters>7197</Characters>
  <Application>Microsoft Office Word</Application>
  <DocSecurity>0</DocSecurity>
  <Lines>59</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Kihyun</dc:creator>
  <cp:keywords/>
  <dc:description/>
  <cp:lastModifiedBy>Mentis Cravaris, Christos</cp:lastModifiedBy>
  <cp:revision>43</cp:revision>
  <dcterms:created xsi:type="dcterms:W3CDTF">2021-12-10T15:06:00Z</dcterms:created>
  <dcterms:modified xsi:type="dcterms:W3CDTF">2021-12-17T15:53:00Z</dcterms:modified>
</cp:coreProperties>
</file>