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532F5" w14:textId="2D262B84" w:rsidR="00A87F33" w:rsidRDefault="00B51974" w:rsidP="00B51974">
      <w:pPr>
        <w:jc w:val="center"/>
        <w:rPr>
          <w:sz w:val="24"/>
          <w:u w:val="single"/>
          <w:lang w:val="en-US"/>
        </w:rPr>
      </w:pPr>
      <w:r w:rsidRPr="00B51974">
        <w:rPr>
          <w:sz w:val="24"/>
          <w:u w:val="single"/>
          <w:lang w:val="en-US"/>
        </w:rPr>
        <w:t xml:space="preserve">Seminar 5- </w:t>
      </w:r>
      <w:proofErr w:type="spellStart"/>
      <w:r w:rsidRPr="00B51974">
        <w:rPr>
          <w:sz w:val="24"/>
          <w:u w:val="single"/>
          <w:lang w:val="en-US"/>
        </w:rPr>
        <w:t>MultiThreading</w:t>
      </w:r>
      <w:proofErr w:type="spellEnd"/>
      <w:r w:rsidRPr="00B51974">
        <w:rPr>
          <w:sz w:val="24"/>
          <w:u w:val="single"/>
          <w:lang w:val="en-US"/>
        </w:rPr>
        <w:t>- OMP</w:t>
      </w:r>
    </w:p>
    <w:p w14:paraId="2C603D32" w14:textId="699202E9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u w:val="single"/>
          <w:lang w:val="en-US"/>
        </w:rPr>
      </w:pPr>
      <w:r w:rsidRPr="00B51974">
        <w:rPr>
          <w:u w:val="single"/>
          <w:lang w:val="en-US"/>
        </w:rPr>
        <w:t>Activity 1</w:t>
      </w:r>
    </w:p>
    <w:p w14:paraId="21869ABC" w14:textId="43EADBF7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u w:val="single"/>
          <w:lang w:val="en-US"/>
        </w:rPr>
      </w:pPr>
    </w:p>
    <w:p w14:paraId="24055904" w14:textId="5E947273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  <w:r>
        <w:rPr>
          <w:sz w:val="24"/>
          <w:lang w:val="en-US"/>
        </w:rPr>
        <w:t>Evaluated the performance of the three implementations using three different sizes. Thread</w:t>
      </w:r>
    </w:p>
    <w:p w14:paraId="7FF77E44" w14:textId="42871A63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  <w:r>
        <w:rPr>
          <w:sz w:val="24"/>
          <w:lang w:val="en-US"/>
        </w:rPr>
        <w:t xml:space="preserve">Number was kept at 16 threads for both OpenMP and </w:t>
      </w:r>
      <w:proofErr w:type="spellStart"/>
      <w:r>
        <w:rPr>
          <w:sz w:val="24"/>
          <w:lang w:val="en-US"/>
        </w:rPr>
        <w:t>PTThread</w:t>
      </w:r>
      <w:proofErr w:type="spellEnd"/>
      <w:r>
        <w:rPr>
          <w:sz w:val="24"/>
          <w:lang w:val="en-US"/>
        </w:rPr>
        <w:t>. The results were-</w:t>
      </w:r>
    </w:p>
    <w:p w14:paraId="540C28FF" w14:textId="718DA117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</w:p>
    <w:p w14:paraId="6169E31E" w14:textId="5EE4D5F7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  <w:r>
        <w:rPr>
          <w:sz w:val="24"/>
          <w:lang w:val="en-US"/>
        </w:rPr>
        <w:t>For size of 1000:</w:t>
      </w:r>
    </w:p>
    <w:p w14:paraId="0E4DFE8E" w14:textId="612B4794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</w:p>
    <w:p w14:paraId="5465E93B" w14:textId="73368580" w:rsidR="00B51974" w:rsidRDefault="00B51974" w:rsidP="00B51974">
      <w:pPr>
        <w:pStyle w:val="ListBullet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Sequential- 22ms</w:t>
      </w:r>
    </w:p>
    <w:p w14:paraId="0DAC7B36" w14:textId="593BDFDB" w:rsidR="00B51974" w:rsidRDefault="00B51974" w:rsidP="00B51974">
      <w:pPr>
        <w:pStyle w:val="ListBullet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OpenMP- 21,234ms</w:t>
      </w:r>
    </w:p>
    <w:p w14:paraId="6F6DB312" w14:textId="6907B178" w:rsidR="00B51974" w:rsidRDefault="00B51974" w:rsidP="00B51974">
      <w:pPr>
        <w:pStyle w:val="ListBullet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PTThread</w:t>
      </w:r>
      <w:proofErr w:type="spellEnd"/>
      <w:r>
        <w:rPr>
          <w:sz w:val="24"/>
          <w:lang w:val="en-US"/>
        </w:rPr>
        <w:t>- 1196ms</w:t>
      </w:r>
    </w:p>
    <w:p w14:paraId="24A588FD" w14:textId="70AA3E64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  <w:r>
        <w:rPr>
          <w:sz w:val="24"/>
          <w:lang w:val="en-US"/>
        </w:rPr>
        <w:t>Sequential performing best when size is 1000.</w:t>
      </w:r>
    </w:p>
    <w:p w14:paraId="31C598D8" w14:textId="04855F9A" w:rsidR="00B51974" w:rsidRDefault="00B51974" w:rsidP="00B51974">
      <w:pPr>
        <w:pStyle w:val="ListBullet"/>
        <w:numPr>
          <w:ilvl w:val="0"/>
          <w:numId w:val="0"/>
        </w:numPr>
        <w:rPr>
          <w:sz w:val="24"/>
          <w:lang w:val="en-US"/>
        </w:rPr>
      </w:pPr>
    </w:p>
    <w:p w14:paraId="0BB15537" w14:textId="1CF6043E" w:rsidR="00B51974" w:rsidRDefault="00B51974" w:rsidP="00B51974">
      <w:pPr>
        <w:pStyle w:val="ListBullet"/>
        <w:numPr>
          <w:ilvl w:val="0"/>
          <w:numId w:val="0"/>
        </w:numPr>
        <w:rPr>
          <w:sz w:val="24"/>
          <w:lang w:val="en-US"/>
        </w:rPr>
      </w:pPr>
      <w:r>
        <w:rPr>
          <w:sz w:val="24"/>
          <w:lang w:val="en-US"/>
        </w:rPr>
        <w:t>For size of 100,000:</w:t>
      </w:r>
    </w:p>
    <w:p w14:paraId="250D7BD1" w14:textId="1153CABC" w:rsidR="00B51974" w:rsidRDefault="00B51974" w:rsidP="00B51974">
      <w:pPr>
        <w:pStyle w:val="ListBullet"/>
        <w:numPr>
          <w:ilvl w:val="0"/>
          <w:numId w:val="0"/>
        </w:numPr>
        <w:rPr>
          <w:sz w:val="24"/>
          <w:lang w:val="en-US"/>
        </w:rPr>
      </w:pPr>
    </w:p>
    <w:p w14:paraId="56953E8D" w14:textId="58DEF879" w:rsidR="00B51974" w:rsidRDefault="00B51974" w:rsidP="00B51974">
      <w:pPr>
        <w:pStyle w:val="ListBullet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Sequential- 1868ms</w:t>
      </w:r>
    </w:p>
    <w:p w14:paraId="22D45FAA" w14:textId="3E1DE808" w:rsidR="00B51974" w:rsidRDefault="00B51974" w:rsidP="00B51974">
      <w:pPr>
        <w:pStyle w:val="ListBullet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OpenMP- 29,830ms</w:t>
      </w:r>
    </w:p>
    <w:p w14:paraId="3DFEBE7A" w14:textId="577C6F6D" w:rsidR="00B51974" w:rsidRDefault="00B51974" w:rsidP="00B51974">
      <w:pPr>
        <w:pStyle w:val="ListBullet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PT Thread- 2751ms</w:t>
      </w:r>
    </w:p>
    <w:p w14:paraId="5BCB8309" w14:textId="5CEEDFC7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  <w:r>
        <w:rPr>
          <w:sz w:val="24"/>
          <w:lang w:val="en-US"/>
        </w:rPr>
        <w:t>Sequential is yet again performing best when size is 100,000.</w:t>
      </w:r>
    </w:p>
    <w:p w14:paraId="530BC17D" w14:textId="050ABD58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</w:p>
    <w:p w14:paraId="677E259C" w14:textId="45ABD9F5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  <w:r>
        <w:rPr>
          <w:sz w:val="24"/>
          <w:lang w:val="en-US"/>
        </w:rPr>
        <w:t>For size of 1,000,000,000:</w:t>
      </w:r>
    </w:p>
    <w:p w14:paraId="6CD55462" w14:textId="4F131F46" w:rsidR="00B51974" w:rsidRDefault="00B51974" w:rsidP="00B51974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</w:p>
    <w:p w14:paraId="2BA39B05" w14:textId="142DF378" w:rsidR="00B51974" w:rsidRDefault="00B51974" w:rsidP="00B51974">
      <w:pPr>
        <w:pStyle w:val="ListBullet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Sequential- 22,990,641ms</w:t>
      </w:r>
    </w:p>
    <w:p w14:paraId="41E1F9F8" w14:textId="0D5F3DB4" w:rsidR="00B51974" w:rsidRDefault="00B51974" w:rsidP="00B51974">
      <w:pPr>
        <w:pStyle w:val="ListBullet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OpenMP- 36,301,493ms</w:t>
      </w:r>
    </w:p>
    <w:p w14:paraId="50362B52" w14:textId="37C5C48B" w:rsidR="00B51974" w:rsidRDefault="00B51974" w:rsidP="00B51974">
      <w:pPr>
        <w:pStyle w:val="ListBullet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Pt Thread- </w:t>
      </w:r>
      <w:r>
        <w:rPr>
          <w:sz w:val="24"/>
          <w:lang w:val="en-US"/>
        </w:rPr>
        <w:t>12,052,122ms</w:t>
      </w:r>
    </w:p>
    <w:p w14:paraId="3911DED0" w14:textId="10F59142" w:rsidR="00B247F1" w:rsidRDefault="00B247F1" w:rsidP="00B247F1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  <w:r>
        <w:rPr>
          <w:sz w:val="24"/>
          <w:lang w:val="en-US"/>
        </w:rPr>
        <w:t>PT Thread is performing best for such a large size of 1,000,000,000.</w:t>
      </w:r>
    </w:p>
    <w:p w14:paraId="37D24EDE" w14:textId="1A2875D7" w:rsidR="00B247F1" w:rsidRDefault="00B247F1" w:rsidP="00B247F1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</w:p>
    <w:p w14:paraId="1D3D6EC2" w14:textId="05949EE7" w:rsidR="00B247F1" w:rsidRDefault="00B247F1" w:rsidP="00B247F1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  <w:r>
        <w:rPr>
          <w:sz w:val="24"/>
          <w:lang w:val="en-US"/>
        </w:rPr>
        <w:t>From the results above, it can be concluded that Sequential works best with smaller sizes. But as size grows larger, PT thread becomes a better choice. Meanwhile, OpenMP is performing the worst in all the size categories.</w:t>
      </w:r>
    </w:p>
    <w:p w14:paraId="31A0C375" w14:textId="7F773A8A" w:rsidR="00B247F1" w:rsidRDefault="00B247F1" w:rsidP="00B247F1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</w:p>
    <w:p w14:paraId="1C0DB493" w14:textId="158FD605" w:rsidR="00B247F1" w:rsidRDefault="00221109" w:rsidP="00B247F1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  <w:lang w:val="en-US"/>
        </w:rPr>
      </w:pPr>
      <w:r w:rsidRPr="00221109">
        <w:rPr>
          <w:sz w:val="24"/>
          <w:u w:val="single"/>
          <w:lang w:val="en-US"/>
        </w:rPr>
        <w:t>Activity 2</w:t>
      </w:r>
    </w:p>
    <w:p w14:paraId="4A1234F7" w14:textId="3786B595" w:rsidR="00221109" w:rsidRDefault="00221109" w:rsidP="00B247F1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  <w:lang w:val="en-US"/>
        </w:rPr>
      </w:pPr>
    </w:p>
    <w:p w14:paraId="45F0E467" w14:textId="1F037B5F" w:rsidR="00221109" w:rsidRDefault="00221109" w:rsidP="00221109">
      <w:pPr>
        <w:pStyle w:val="ListBullet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Default(none) does not allow any variables to be shared among the threads. That is why we are getting an error.</w:t>
      </w:r>
    </w:p>
    <w:p w14:paraId="63A0B311" w14:textId="6654641D" w:rsidR="005439E4" w:rsidRDefault="005439E4" w:rsidP="005439E4">
      <w:pPr>
        <w:pStyle w:val="ListBullet"/>
        <w:numPr>
          <w:ilvl w:val="0"/>
          <w:numId w:val="0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>Using</w:t>
      </w:r>
      <w:r w:rsidR="006923AA">
        <w:rPr>
          <w:sz w:val="24"/>
          <w:lang w:val="en-US"/>
        </w:rPr>
        <w:t xml:space="preserve"> shared(size): Gives compilation error. This is because we did not share total, v</w:t>
      </w:r>
      <w:proofErr w:type="gramStart"/>
      <w:r w:rsidR="006923AA">
        <w:rPr>
          <w:sz w:val="24"/>
          <w:lang w:val="en-US"/>
        </w:rPr>
        <w:t>1,v</w:t>
      </w:r>
      <w:proofErr w:type="gramEnd"/>
      <w:r w:rsidR="006923AA">
        <w:rPr>
          <w:sz w:val="24"/>
          <w:lang w:val="en-US"/>
        </w:rPr>
        <w:t>2</w:t>
      </w:r>
      <w:r w:rsidR="00B75FF2">
        <w:rPr>
          <w:sz w:val="24"/>
          <w:lang w:val="en-US"/>
        </w:rPr>
        <w:t xml:space="preserve"> and </w:t>
      </w:r>
      <w:r w:rsidR="006923AA">
        <w:rPr>
          <w:sz w:val="24"/>
          <w:lang w:val="en-US"/>
        </w:rPr>
        <w:t>v3.</w:t>
      </w:r>
    </w:p>
    <w:p w14:paraId="54B471C4" w14:textId="68AE361C" w:rsidR="00B75FF2" w:rsidRDefault="00B75FF2" w:rsidP="00B75FF2">
      <w:pPr>
        <w:pStyle w:val="ListBullet"/>
        <w:numPr>
          <w:ilvl w:val="0"/>
          <w:numId w:val="0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>Using shared(</w:t>
      </w:r>
      <w:r>
        <w:rPr>
          <w:sz w:val="24"/>
          <w:lang w:val="en-US"/>
        </w:rPr>
        <w:t>v1)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Gives compilation error. This is because we did not share total, </w:t>
      </w:r>
      <w:proofErr w:type="gramStart"/>
      <w:r w:rsidR="00156B1F">
        <w:rPr>
          <w:sz w:val="24"/>
          <w:lang w:val="en-US"/>
        </w:rPr>
        <w:t>size</w:t>
      </w:r>
      <w:r>
        <w:rPr>
          <w:sz w:val="24"/>
          <w:lang w:val="en-US"/>
        </w:rPr>
        <w:t>,v</w:t>
      </w:r>
      <w:proofErr w:type="gramEnd"/>
      <w:r>
        <w:rPr>
          <w:sz w:val="24"/>
          <w:lang w:val="en-US"/>
        </w:rPr>
        <w:t>2 and v3.</w:t>
      </w:r>
    </w:p>
    <w:p w14:paraId="7E5EAF7A" w14:textId="319F9B7D" w:rsidR="00156B1F" w:rsidRDefault="00163E07" w:rsidP="00B75FF2">
      <w:pPr>
        <w:pStyle w:val="ListBullet"/>
        <w:numPr>
          <w:ilvl w:val="0"/>
          <w:numId w:val="0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>Using shared(</w:t>
      </w:r>
      <w:proofErr w:type="gramStart"/>
      <w:r w:rsidR="008C210C">
        <w:rPr>
          <w:sz w:val="24"/>
          <w:lang w:val="en-US"/>
        </w:rPr>
        <w:t>size,total</w:t>
      </w:r>
      <w:proofErr w:type="gramEnd"/>
      <w:r w:rsidR="008C210C">
        <w:rPr>
          <w:sz w:val="24"/>
          <w:lang w:val="en-US"/>
        </w:rPr>
        <w:t>,v1,v2,v3): This works as all the variables in the parallel program are shared now.</w:t>
      </w:r>
    </w:p>
    <w:p w14:paraId="531CE6F2" w14:textId="0E9A6D60" w:rsidR="008C210C" w:rsidRDefault="008C210C" w:rsidP="00B75FF2">
      <w:pPr>
        <w:pStyle w:val="ListBullet"/>
        <w:numPr>
          <w:ilvl w:val="0"/>
          <w:numId w:val="0"/>
        </w:numPr>
        <w:ind w:left="72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F8AF827" wp14:editId="3C972CB2">
            <wp:extent cx="3606800" cy="2231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616" cy="22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C501" w14:textId="0E45CED1" w:rsidR="008C210C" w:rsidRDefault="008C210C" w:rsidP="00B75FF2">
      <w:pPr>
        <w:pStyle w:val="ListBullet"/>
        <w:numPr>
          <w:ilvl w:val="0"/>
          <w:numId w:val="0"/>
        </w:numPr>
        <w:ind w:left="720"/>
        <w:rPr>
          <w:sz w:val="24"/>
          <w:lang w:val="en-US"/>
        </w:rPr>
      </w:pPr>
    </w:p>
    <w:p w14:paraId="271BEB4A" w14:textId="2E00BBB2" w:rsidR="008C210C" w:rsidRDefault="00D167C3" w:rsidP="00B75FF2">
      <w:pPr>
        <w:pStyle w:val="ListBullet"/>
        <w:numPr>
          <w:ilvl w:val="0"/>
          <w:numId w:val="0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Using private(total): Now the total variable from shared </w:t>
      </w:r>
      <w:proofErr w:type="gramStart"/>
      <w:r>
        <w:rPr>
          <w:sz w:val="24"/>
          <w:lang w:val="en-US"/>
        </w:rPr>
        <w:t>to</w:t>
      </w:r>
      <w:proofErr w:type="gramEnd"/>
      <w:r>
        <w:rPr>
          <w:sz w:val="24"/>
          <w:lang w:val="en-US"/>
        </w:rPr>
        <w:t xml:space="preserve"> private. This</w:t>
      </w:r>
      <w:r w:rsidR="002E20DE">
        <w:rPr>
          <w:sz w:val="24"/>
          <w:lang w:val="en-US"/>
        </w:rPr>
        <w:t xml:space="preserve"> prevents the total value from getting incremented and I get 0 as the final output.</w:t>
      </w:r>
    </w:p>
    <w:p w14:paraId="075345BA" w14:textId="6D2D592E" w:rsidR="00B75FF2" w:rsidRDefault="00B75FF2" w:rsidP="005439E4">
      <w:pPr>
        <w:pStyle w:val="ListBullet"/>
        <w:numPr>
          <w:ilvl w:val="0"/>
          <w:numId w:val="0"/>
        </w:numPr>
        <w:ind w:left="720"/>
        <w:rPr>
          <w:sz w:val="24"/>
          <w:lang w:val="en-US"/>
        </w:rPr>
      </w:pPr>
    </w:p>
    <w:p w14:paraId="7FC3186B" w14:textId="420B8062" w:rsidR="002E20DE" w:rsidRDefault="002E20DE" w:rsidP="005439E4">
      <w:pPr>
        <w:pStyle w:val="ListBullet"/>
        <w:numPr>
          <w:ilvl w:val="0"/>
          <w:numId w:val="0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>Conclusion: Only data shared between threads will be executed in the parallel program. Or else, we are bound to get different values.</w:t>
      </w:r>
    </w:p>
    <w:p w14:paraId="563F7197" w14:textId="1F965CFA" w:rsidR="002E20DE" w:rsidRDefault="002E20DE" w:rsidP="002E20DE">
      <w:pPr>
        <w:pStyle w:val="ListBullet"/>
        <w:numPr>
          <w:ilvl w:val="0"/>
          <w:numId w:val="0"/>
        </w:numPr>
        <w:ind w:left="360" w:hanging="360"/>
        <w:rPr>
          <w:sz w:val="24"/>
          <w:lang w:val="en-US"/>
        </w:rPr>
      </w:pPr>
    </w:p>
    <w:p w14:paraId="33354094" w14:textId="77777777" w:rsidR="00C95706" w:rsidRDefault="00C95706" w:rsidP="00C95706">
      <w:pPr>
        <w:pStyle w:val="ListBullet"/>
        <w:keepNext/>
        <w:numPr>
          <w:ilvl w:val="0"/>
          <w:numId w:val="5"/>
        </w:numPr>
      </w:pPr>
      <w:r>
        <w:rPr>
          <w:noProof/>
          <w:sz w:val="24"/>
          <w:lang w:val="en-US"/>
        </w:rPr>
        <w:drawing>
          <wp:inline distT="0" distB="0" distL="0" distR="0" wp14:anchorId="592ACE29" wp14:editId="5BD1B5D2">
            <wp:extent cx="4334933" cy="4175483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76" cy="41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B3BE" w14:textId="10C6A625" w:rsidR="002E20DE" w:rsidRDefault="00C95706" w:rsidP="00C95706">
      <w:pPr>
        <w:pStyle w:val="Caption"/>
        <w:jc w:val="center"/>
      </w:pPr>
      <w:r>
        <w:t>USING ATOMIC DIRECTIVE</w:t>
      </w:r>
    </w:p>
    <w:p w14:paraId="2FE08C65" w14:textId="5476C5F3" w:rsidR="00C95706" w:rsidRDefault="00C95706" w:rsidP="00C95706"/>
    <w:p w14:paraId="6B94CB26" w14:textId="464262C5" w:rsidR="00C95706" w:rsidRDefault="00C95706" w:rsidP="00C95706"/>
    <w:p w14:paraId="66EDDA81" w14:textId="77777777" w:rsidR="00532E9C" w:rsidRDefault="00FA1D4A" w:rsidP="00532E9C">
      <w:pPr>
        <w:pStyle w:val="ListParagraph"/>
        <w:keepNext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1CD9578" wp14:editId="74002451">
            <wp:extent cx="5257800" cy="4533149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73" cy="45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040B" w14:textId="114D1A69" w:rsidR="00C95706" w:rsidRDefault="00532E9C" w:rsidP="00532E9C">
      <w:pPr>
        <w:pStyle w:val="Caption"/>
        <w:jc w:val="center"/>
      </w:pPr>
      <w:proofErr w:type="spellStart"/>
      <w:r>
        <w:t>Úsing</w:t>
      </w:r>
      <w:proofErr w:type="spellEnd"/>
      <w:r>
        <w:t xml:space="preserve"> Reduction</w:t>
      </w:r>
    </w:p>
    <w:p w14:paraId="55FAF6E6" w14:textId="17DEBDB5" w:rsidR="00532E9C" w:rsidRDefault="00532E9C" w:rsidP="00532E9C"/>
    <w:p w14:paraId="46509B7B" w14:textId="77777777" w:rsidR="000F798C" w:rsidRDefault="000F798C" w:rsidP="000F798C">
      <w:pPr>
        <w:pStyle w:val="ListParagraph"/>
        <w:keepNext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36E2F60D" wp14:editId="456764B8">
            <wp:extent cx="4470400" cy="4797285"/>
            <wp:effectExtent l="0" t="0" r="635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35" cy="4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8EA9" w14:textId="16576824" w:rsidR="00532E9C" w:rsidRDefault="000F798C" w:rsidP="000F798C">
      <w:pPr>
        <w:pStyle w:val="Caption"/>
        <w:jc w:val="center"/>
      </w:pPr>
      <w:r>
        <w:t>Using Critical region</w:t>
      </w:r>
    </w:p>
    <w:p w14:paraId="2EEA0D05" w14:textId="4373A5A6" w:rsidR="00EC2A31" w:rsidRDefault="00EC2A31" w:rsidP="000F798C">
      <w:r>
        <w:t>I get similar results which is close to exact for all the cases.</w:t>
      </w:r>
    </w:p>
    <w:p w14:paraId="42A5061F" w14:textId="5D05FFD6" w:rsidR="00EC2A31" w:rsidRDefault="00EC2A31" w:rsidP="000F798C"/>
    <w:p w14:paraId="057CDC4B" w14:textId="322A943C" w:rsidR="00BC2DAD" w:rsidRDefault="00BC2DAD" w:rsidP="00BC2DAD">
      <w:pPr>
        <w:pStyle w:val="ListParagraph"/>
        <w:numPr>
          <w:ilvl w:val="0"/>
          <w:numId w:val="5"/>
        </w:numPr>
      </w:pPr>
      <w:r>
        <w:t>Only changing the scheduling technique to dynamic affected the execution time. For higher chunks, dynami</w:t>
      </w:r>
      <w:r w:rsidR="007C1795">
        <w:t xml:space="preserve">c’s performance was </w:t>
      </w:r>
      <w:proofErr w:type="gramStart"/>
      <w:r w:rsidR="007C1795">
        <w:t>similar to</w:t>
      </w:r>
      <w:proofErr w:type="gramEnd"/>
      <w:r w:rsidR="007C1795">
        <w:t xml:space="preserve"> </w:t>
      </w:r>
      <w:r>
        <w:t>static or guided. But for lower chunks, the execution time significantly increased. Below is the example when I used size 2 chunk and size 100 chunk for dynamic. For size 2 chunk execution time</w:t>
      </w:r>
      <w:r w:rsidR="00F86E63">
        <w:t>=876160. For size 100 chunk execution time=</w:t>
      </w:r>
      <w:r w:rsidR="007C1795">
        <w:t>216559.</w:t>
      </w:r>
    </w:p>
    <w:p w14:paraId="1F4075CA" w14:textId="26CDEC47" w:rsidR="00BC2DAD" w:rsidRDefault="00BC2DAD" w:rsidP="00BC2DAD">
      <w:pPr>
        <w:pStyle w:val="ListParagraph"/>
      </w:pPr>
      <w:r>
        <w:rPr>
          <w:noProof/>
        </w:rPr>
        <w:drawing>
          <wp:inline distT="0" distB="0" distL="0" distR="0" wp14:anchorId="4A58DF8B" wp14:editId="66B9B275">
            <wp:extent cx="4469690" cy="5030753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235" cy="50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2733" w14:textId="4A5866E3" w:rsidR="00BC2DAD" w:rsidRPr="000F798C" w:rsidRDefault="00BC2DAD" w:rsidP="00BC2DAD">
      <w:pPr>
        <w:pStyle w:val="ListParagraph"/>
      </w:pPr>
      <w:r>
        <w:rPr>
          <w:noProof/>
        </w:rPr>
        <w:drawing>
          <wp:inline distT="0" distB="0" distL="0" distR="0" wp14:anchorId="3C6FF346" wp14:editId="46FD1AC9">
            <wp:extent cx="4431323" cy="3513245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44" cy="35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DAD" w:rsidRPr="000F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E989B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F14324"/>
    <w:multiLevelType w:val="hybridMultilevel"/>
    <w:tmpl w:val="FAE6E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D6D79"/>
    <w:multiLevelType w:val="hybridMultilevel"/>
    <w:tmpl w:val="25B4D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E2368"/>
    <w:multiLevelType w:val="hybridMultilevel"/>
    <w:tmpl w:val="097E7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36E4B"/>
    <w:multiLevelType w:val="hybridMultilevel"/>
    <w:tmpl w:val="2C483C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74"/>
    <w:rsid w:val="000F798C"/>
    <w:rsid w:val="00156B1F"/>
    <w:rsid w:val="00163E07"/>
    <w:rsid w:val="001862D3"/>
    <w:rsid w:val="00221109"/>
    <w:rsid w:val="002E20DE"/>
    <w:rsid w:val="003708EE"/>
    <w:rsid w:val="00532E9C"/>
    <w:rsid w:val="005439E4"/>
    <w:rsid w:val="006923AA"/>
    <w:rsid w:val="007C1795"/>
    <w:rsid w:val="00877D42"/>
    <w:rsid w:val="008C210C"/>
    <w:rsid w:val="00A87F33"/>
    <w:rsid w:val="00B247F1"/>
    <w:rsid w:val="00B51974"/>
    <w:rsid w:val="00B75FF2"/>
    <w:rsid w:val="00BC2DAD"/>
    <w:rsid w:val="00C95706"/>
    <w:rsid w:val="00D167C3"/>
    <w:rsid w:val="00D43E6F"/>
    <w:rsid w:val="00EC2A31"/>
    <w:rsid w:val="00F86E63"/>
    <w:rsid w:val="00F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D1A8"/>
  <w15:chartTrackingRefBased/>
  <w15:docId w15:val="{340E3D5D-4FFF-4FCB-A7B8-B4A7C1C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51974"/>
    <w:pPr>
      <w:numPr>
        <w:numId w:val="1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95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9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QURESHI</dc:creator>
  <cp:keywords/>
  <dc:description/>
  <cp:lastModifiedBy>IFTEKHAR QURESHI</cp:lastModifiedBy>
  <cp:revision>22</cp:revision>
  <dcterms:created xsi:type="dcterms:W3CDTF">2021-08-16T13:57:00Z</dcterms:created>
  <dcterms:modified xsi:type="dcterms:W3CDTF">2021-08-16T15:07:00Z</dcterms:modified>
</cp:coreProperties>
</file>