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52A1" w14:textId="77777777" w:rsidR="00A8605A" w:rsidRDefault="00000000">
      <w:pPr>
        <w:spacing w:before="480" w:after="160"/>
        <w:jc w:val="center"/>
      </w:pPr>
      <w:r>
        <w:rPr>
          <w:b/>
          <w:bCs/>
          <w:color w:val="1F3864"/>
          <w:sz w:val="52"/>
          <w:szCs w:val="52"/>
        </w:rPr>
        <w:t>Java CRT Training Notes</w:t>
      </w:r>
    </w:p>
    <w:p w14:paraId="0EB28E4F" w14:textId="77777777" w:rsidR="00A8605A" w:rsidRDefault="00000000">
      <w:pPr>
        <w:spacing w:after="80"/>
        <w:jc w:val="center"/>
      </w:pPr>
      <w:r>
        <w:rPr>
          <w:color w:val="2E75B6"/>
          <w:sz w:val="32"/>
          <w:szCs w:val="32"/>
        </w:rPr>
        <w:t>Module 3: Class vs. Object in Java</w:t>
      </w:r>
    </w:p>
    <w:p w14:paraId="730A196E" w14:textId="77777777" w:rsidR="00A8605A" w:rsidRDefault="00000000">
      <w:pPr>
        <w:spacing w:after="400"/>
        <w:jc w:val="center"/>
      </w:pPr>
      <w:r>
        <w:rPr>
          <w:i/>
          <w:iCs/>
          <w:color w:val="666666"/>
          <w:sz w:val="24"/>
          <w:szCs w:val="24"/>
        </w:rPr>
        <w:t>Campus Recruitment Training (CRT) | Core Java Series</w:t>
      </w:r>
    </w:p>
    <w:p w14:paraId="657E7BA8" w14:textId="77777777" w:rsidR="00A8605A" w:rsidRDefault="00A8605A">
      <w:pPr>
        <w:pBdr>
          <w:bottom w:val="single" w:sz="6" w:space="1" w:color="2E75B6"/>
        </w:pBdr>
        <w:spacing w:after="160"/>
      </w:pPr>
    </w:p>
    <w:p w14:paraId="405ACF0C" w14:textId="77777777" w:rsidR="00A8605A" w:rsidRDefault="00000000">
      <w:pPr>
        <w:pStyle w:val="Heading1"/>
      </w:pPr>
      <w:r>
        <w:t>1. What is an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1E1EF73B"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76C5D23A" w14:textId="77777777" w:rsidR="00A8605A" w:rsidRDefault="00000000">
            <w:r>
              <w:rPr>
                <w:b/>
                <w:bCs/>
                <w:color w:val="2E75B6"/>
              </w:rPr>
              <w:t xml:space="preserve">Definition: </w:t>
            </w:r>
            <w:r>
              <w:t xml:space="preserve">An object is anything that exists in the real world. In OOP, every object is described in terms of two things: Properties (what it has) and </w:t>
            </w:r>
            <w:proofErr w:type="spellStart"/>
            <w:r>
              <w:t>Behavior</w:t>
            </w:r>
            <w:proofErr w:type="spellEnd"/>
            <w:r>
              <w:t xml:space="preserve"> (what it does).</w:t>
            </w:r>
          </w:p>
        </w:tc>
      </w:tr>
    </w:tbl>
    <w:p w14:paraId="24FF4529" w14:textId="77777777" w:rsidR="00A8605A" w:rsidRDefault="00A8605A">
      <w:pPr>
        <w:spacing w:after="120"/>
      </w:pPr>
    </w:p>
    <w:p w14:paraId="700D0E9B" w14:textId="77777777" w:rsidR="00A8605A" w:rsidRDefault="00000000">
      <w:pPr>
        <w:pStyle w:val="Heading2"/>
      </w:pPr>
      <w:r>
        <w:t xml:space="preserve">1.1 Properties and </w:t>
      </w:r>
      <w:proofErr w:type="spellStart"/>
      <w:r>
        <w:t>Behavior</w:t>
      </w:r>
      <w:proofErr w:type="spellEnd"/>
    </w:p>
    <w:p w14:paraId="3FF652E9" w14:textId="77777777" w:rsidR="00A8605A" w:rsidRDefault="00000000">
      <w:pPr>
        <w:spacing w:after="100"/>
      </w:pPr>
      <w:r>
        <w:t xml:space="preserve">Every object in the world — a television, a car, a human being — can be </w:t>
      </w:r>
      <w:proofErr w:type="spellStart"/>
      <w:r>
        <w:t>modeled</w:t>
      </w:r>
      <w:proofErr w:type="spellEnd"/>
      <w:r>
        <w:t xml:space="preserve"> using exactly two categories:</w:t>
      </w:r>
    </w:p>
    <w:p w14:paraId="67D77F32"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30"/>
        <w:gridCol w:w="3930"/>
      </w:tblGrid>
      <w:tr w:rsidR="00A8605A" w14:paraId="06F7E6A9" w14:textId="77777777">
        <w:tblPrEx>
          <w:tblCellMar>
            <w:top w:w="0" w:type="dxa"/>
            <w:bottom w:w="0" w:type="dxa"/>
          </w:tblCellMar>
        </w:tblPrEx>
        <w:tc>
          <w:tcPr>
            <w:tcW w:w="19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5137971A" w14:textId="77777777" w:rsidR="00A8605A" w:rsidRDefault="00000000">
            <w:r>
              <w:rPr>
                <w:b/>
                <w:bCs/>
                <w:color w:val="FFFFFF"/>
              </w:rPr>
              <w:t>Object</w:t>
            </w:r>
          </w:p>
        </w:tc>
        <w:tc>
          <w:tcPr>
            <w:tcW w:w="353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5CAC9689" w14:textId="77777777" w:rsidR="00A8605A" w:rsidRDefault="00000000">
            <w:r>
              <w:rPr>
                <w:b/>
                <w:bCs/>
                <w:color w:val="FFFFFF"/>
              </w:rPr>
              <w:t>Properties (What it HAS)</w:t>
            </w:r>
          </w:p>
        </w:tc>
        <w:tc>
          <w:tcPr>
            <w:tcW w:w="393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6417FAA8" w14:textId="77777777" w:rsidR="00A8605A" w:rsidRDefault="00000000">
            <w:proofErr w:type="spellStart"/>
            <w:r>
              <w:rPr>
                <w:b/>
                <w:bCs/>
                <w:color w:val="FFFFFF"/>
              </w:rPr>
              <w:t>Behavior</w:t>
            </w:r>
            <w:proofErr w:type="spellEnd"/>
            <w:r>
              <w:rPr>
                <w:b/>
                <w:bCs/>
                <w:color w:val="FFFFFF"/>
              </w:rPr>
              <w:t xml:space="preserve"> (What it DOES)</w:t>
            </w:r>
          </w:p>
        </w:tc>
      </w:tr>
      <w:tr w:rsidR="00A8605A" w14:paraId="3FEBC186" w14:textId="77777777">
        <w:tblPrEx>
          <w:tblCellMar>
            <w:top w:w="0" w:type="dxa"/>
            <w:bottom w:w="0" w:type="dxa"/>
          </w:tblCellMar>
        </w:tblPrEx>
        <w:tc>
          <w:tcPr>
            <w:tcW w:w="19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6F589CE3" w14:textId="77777777" w:rsidR="00A8605A" w:rsidRDefault="00000000">
            <w:r>
              <w:rPr>
                <w:b/>
                <w:bCs/>
              </w:rPr>
              <w:t>Television</w:t>
            </w:r>
          </w:p>
        </w:tc>
        <w:tc>
          <w:tcPr>
            <w:tcW w:w="353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358792D9" w14:textId="77777777" w:rsidR="00A8605A" w:rsidRDefault="00000000">
            <w:r>
              <w:rPr>
                <w:sz w:val="20"/>
                <w:szCs w:val="20"/>
              </w:rPr>
              <w:t xml:space="preserve">width, height, </w:t>
            </w:r>
            <w:proofErr w:type="spellStart"/>
            <w:r>
              <w:rPr>
                <w:sz w:val="20"/>
                <w:szCs w:val="20"/>
              </w:rPr>
              <w:t>color</w:t>
            </w:r>
            <w:proofErr w:type="spellEnd"/>
            <w:r>
              <w:rPr>
                <w:sz w:val="20"/>
                <w:szCs w:val="20"/>
              </w:rPr>
              <w:t>, brand, channel, volume, brightness</w:t>
            </w:r>
          </w:p>
        </w:tc>
        <w:tc>
          <w:tcPr>
            <w:tcW w:w="393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2D195557" w14:textId="77777777" w:rsidR="00A8605A" w:rsidRDefault="00000000">
            <w:proofErr w:type="spellStart"/>
            <w:proofErr w:type="gramStart"/>
            <w:r>
              <w:rPr>
                <w:sz w:val="20"/>
                <w:szCs w:val="20"/>
              </w:rPr>
              <w:t>switchOn</w:t>
            </w:r>
            <w:proofErr w:type="spellEnd"/>
            <w:r>
              <w:rPr>
                <w:sz w:val="20"/>
                <w:szCs w:val="20"/>
              </w:rPr>
              <w:t>(</w:t>
            </w:r>
            <w:proofErr w:type="gramEnd"/>
            <w:r>
              <w:rPr>
                <w:sz w:val="20"/>
                <w:szCs w:val="20"/>
              </w:rPr>
              <w:t xml:space="preserve">), </w:t>
            </w:r>
            <w:proofErr w:type="spellStart"/>
            <w:proofErr w:type="gramStart"/>
            <w:r>
              <w:rPr>
                <w:sz w:val="20"/>
                <w:szCs w:val="20"/>
              </w:rPr>
              <w:t>switchOff</w:t>
            </w:r>
            <w:proofErr w:type="spellEnd"/>
            <w:r>
              <w:rPr>
                <w:sz w:val="20"/>
                <w:szCs w:val="20"/>
              </w:rPr>
              <w:t>(</w:t>
            </w:r>
            <w:proofErr w:type="gramEnd"/>
            <w:r>
              <w:rPr>
                <w:sz w:val="20"/>
                <w:szCs w:val="20"/>
              </w:rPr>
              <w:t xml:space="preserve">), </w:t>
            </w:r>
            <w:proofErr w:type="spellStart"/>
            <w:proofErr w:type="gramStart"/>
            <w:r>
              <w:rPr>
                <w:sz w:val="20"/>
                <w:szCs w:val="20"/>
              </w:rPr>
              <w:t>changeChannel</w:t>
            </w:r>
            <w:proofErr w:type="spellEnd"/>
            <w:r>
              <w:rPr>
                <w:sz w:val="20"/>
                <w:szCs w:val="20"/>
              </w:rPr>
              <w:t>(</w:t>
            </w:r>
            <w:proofErr w:type="gramEnd"/>
            <w:r>
              <w:rPr>
                <w:sz w:val="20"/>
                <w:szCs w:val="20"/>
              </w:rPr>
              <w:t xml:space="preserve">), </w:t>
            </w:r>
            <w:proofErr w:type="spellStart"/>
            <w:proofErr w:type="gramStart"/>
            <w:r>
              <w:rPr>
                <w:sz w:val="20"/>
                <w:szCs w:val="20"/>
              </w:rPr>
              <w:t>changeVolume</w:t>
            </w:r>
            <w:proofErr w:type="spellEnd"/>
            <w:r>
              <w:rPr>
                <w:sz w:val="20"/>
                <w:szCs w:val="20"/>
              </w:rPr>
              <w:t>(</w:t>
            </w:r>
            <w:proofErr w:type="gramEnd"/>
            <w:r>
              <w:rPr>
                <w:sz w:val="20"/>
                <w:szCs w:val="20"/>
              </w:rPr>
              <w:t xml:space="preserve">), </w:t>
            </w:r>
            <w:proofErr w:type="spellStart"/>
            <w:proofErr w:type="gramStart"/>
            <w:r>
              <w:rPr>
                <w:sz w:val="20"/>
                <w:szCs w:val="20"/>
              </w:rPr>
              <w:t>changeBrightness</w:t>
            </w:r>
            <w:proofErr w:type="spellEnd"/>
            <w:r>
              <w:rPr>
                <w:sz w:val="20"/>
                <w:szCs w:val="20"/>
              </w:rPr>
              <w:t>(</w:t>
            </w:r>
            <w:proofErr w:type="gramEnd"/>
            <w:r>
              <w:rPr>
                <w:sz w:val="20"/>
                <w:szCs w:val="20"/>
              </w:rPr>
              <w:t>)</w:t>
            </w:r>
          </w:p>
        </w:tc>
      </w:tr>
      <w:tr w:rsidR="00A8605A" w14:paraId="2098BE61" w14:textId="77777777">
        <w:tblPrEx>
          <w:tblCellMar>
            <w:top w:w="0" w:type="dxa"/>
            <w:bottom w:w="0" w:type="dxa"/>
          </w:tblCellMar>
        </w:tblPrEx>
        <w:tc>
          <w:tcPr>
            <w:tcW w:w="19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526C0021" w14:textId="77777777" w:rsidR="00A8605A" w:rsidRDefault="00000000">
            <w:r>
              <w:rPr>
                <w:b/>
                <w:bCs/>
              </w:rPr>
              <w:t>Car</w:t>
            </w:r>
          </w:p>
        </w:tc>
        <w:tc>
          <w:tcPr>
            <w:tcW w:w="353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144DD2A6" w14:textId="77777777" w:rsidR="00A8605A" w:rsidRDefault="00000000">
            <w:proofErr w:type="spellStart"/>
            <w:r>
              <w:rPr>
                <w:sz w:val="20"/>
                <w:szCs w:val="20"/>
              </w:rPr>
              <w:t>color</w:t>
            </w:r>
            <w:proofErr w:type="spellEnd"/>
            <w:r>
              <w:rPr>
                <w:sz w:val="20"/>
                <w:szCs w:val="20"/>
              </w:rPr>
              <w:t>, dimensions, model, brand, fuel type</w:t>
            </w:r>
          </w:p>
        </w:tc>
        <w:tc>
          <w:tcPr>
            <w:tcW w:w="393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0896E9EC" w14:textId="77777777" w:rsidR="00A8605A" w:rsidRDefault="00000000">
            <w:proofErr w:type="gramStart"/>
            <w:r>
              <w:rPr>
                <w:sz w:val="20"/>
                <w:szCs w:val="20"/>
              </w:rPr>
              <w:t>start(</w:t>
            </w:r>
            <w:proofErr w:type="gramEnd"/>
            <w:r>
              <w:rPr>
                <w:sz w:val="20"/>
                <w:szCs w:val="20"/>
              </w:rPr>
              <w:t xml:space="preserve">), </w:t>
            </w:r>
            <w:proofErr w:type="gramStart"/>
            <w:r>
              <w:rPr>
                <w:sz w:val="20"/>
                <w:szCs w:val="20"/>
              </w:rPr>
              <w:t>stop(</w:t>
            </w:r>
            <w:proofErr w:type="gramEnd"/>
            <w:r>
              <w:rPr>
                <w:sz w:val="20"/>
                <w:szCs w:val="20"/>
              </w:rPr>
              <w:t xml:space="preserve">), </w:t>
            </w:r>
            <w:proofErr w:type="gramStart"/>
            <w:r>
              <w:rPr>
                <w:sz w:val="20"/>
                <w:szCs w:val="20"/>
              </w:rPr>
              <w:t>accelerate(</w:t>
            </w:r>
            <w:proofErr w:type="gramEnd"/>
            <w:r>
              <w:rPr>
                <w:sz w:val="20"/>
                <w:szCs w:val="20"/>
              </w:rPr>
              <w:t xml:space="preserve">), </w:t>
            </w:r>
            <w:proofErr w:type="spellStart"/>
            <w:proofErr w:type="gramStart"/>
            <w:r>
              <w:rPr>
                <w:sz w:val="20"/>
                <w:szCs w:val="20"/>
              </w:rPr>
              <w:t>changeGear</w:t>
            </w:r>
            <w:proofErr w:type="spellEnd"/>
            <w:r>
              <w:rPr>
                <w:sz w:val="20"/>
                <w:szCs w:val="20"/>
              </w:rPr>
              <w:t>(</w:t>
            </w:r>
            <w:proofErr w:type="gramEnd"/>
            <w:r>
              <w:rPr>
                <w:sz w:val="20"/>
                <w:szCs w:val="20"/>
              </w:rPr>
              <w:t xml:space="preserve">), </w:t>
            </w:r>
            <w:proofErr w:type="spellStart"/>
            <w:proofErr w:type="gramStart"/>
            <w:r>
              <w:rPr>
                <w:sz w:val="20"/>
                <w:szCs w:val="20"/>
              </w:rPr>
              <w:t>applyBrake</w:t>
            </w:r>
            <w:proofErr w:type="spellEnd"/>
            <w:r>
              <w:rPr>
                <w:sz w:val="20"/>
                <w:szCs w:val="20"/>
              </w:rPr>
              <w:t>(</w:t>
            </w:r>
            <w:proofErr w:type="gramEnd"/>
            <w:r>
              <w:rPr>
                <w:sz w:val="20"/>
                <w:szCs w:val="20"/>
              </w:rPr>
              <w:t>)</w:t>
            </w:r>
          </w:p>
        </w:tc>
      </w:tr>
      <w:tr w:rsidR="00A8605A" w14:paraId="728C7E00" w14:textId="77777777">
        <w:tblPrEx>
          <w:tblCellMar>
            <w:top w:w="0" w:type="dxa"/>
            <w:bottom w:w="0" w:type="dxa"/>
          </w:tblCellMar>
        </w:tblPrEx>
        <w:tc>
          <w:tcPr>
            <w:tcW w:w="19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1ECC5932" w14:textId="77777777" w:rsidR="00A8605A" w:rsidRDefault="00000000">
            <w:r>
              <w:rPr>
                <w:b/>
                <w:bCs/>
              </w:rPr>
              <w:t>Human Being</w:t>
            </w:r>
          </w:p>
        </w:tc>
        <w:tc>
          <w:tcPr>
            <w:tcW w:w="353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2086915B" w14:textId="77777777" w:rsidR="00A8605A" w:rsidRDefault="00000000">
            <w:r>
              <w:rPr>
                <w:sz w:val="20"/>
                <w:szCs w:val="20"/>
              </w:rPr>
              <w:t>name, height, weight, complexion, age</w:t>
            </w:r>
          </w:p>
        </w:tc>
        <w:tc>
          <w:tcPr>
            <w:tcW w:w="393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658320C1" w14:textId="77777777" w:rsidR="00A8605A" w:rsidRDefault="00000000">
            <w:proofErr w:type="gramStart"/>
            <w:r>
              <w:rPr>
                <w:sz w:val="20"/>
                <w:szCs w:val="20"/>
              </w:rPr>
              <w:t>walk(</w:t>
            </w:r>
            <w:proofErr w:type="gramEnd"/>
            <w:r>
              <w:rPr>
                <w:sz w:val="20"/>
                <w:szCs w:val="20"/>
              </w:rPr>
              <w:t xml:space="preserve">), </w:t>
            </w:r>
            <w:proofErr w:type="gramStart"/>
            <w:r>
              <w:rPr>
                <w:sz w:val="20"/>
                <w:szCs w:val="20"/>
              </w:rPr>
              <w:t>talk(</w:t>
            </w:r>
            <w:proofErr w:type="gramEnd"/>
            <w:r>
              <w:rPr>
                <w:sz w:val="20"/>
                <w:szCs w:val="20"/>
              </w:rPr>
              <w:t xml:space="preserve">), </w:t>
            </w:r>
            <w:proofErr w:type="gramStart"/>
            <w:r>
              <w:rPr>
                <w:sz w:val="20"/>
                <w:szCs w:val="20"/>
              </w:rPr>
              <w:t>eat(</w:t>
            </w:r>
            <w:proofErr w:type="gramEnd"/>
            <w:r>
              <w:rPr>
                <w:sz w:val="20"/>
                <w:szCs w:val="20"/>
              </w:rPr>
              <w:t xml:space="preserve">), </w:t>
            </w:r>
            <w:proofErr w:type="gramStart"/>
            <w:r>
              <w:rPr>
                <w:sz w:val="20"/>
                <w:szCs w:val="20"/>
              </w:rPr>
              <w:t>sleep(</w:t>
            </w:r>
            <w:proofErr w:type="gramEnd"/>
            <w:r>
              <w:rPr>
                <w:sz w:val="20"/>
                <w:szCs w:val="20"/>
              </w:rPr>
              <w:t xml:space="preserve">), </w:t>
            </w:r>
            <w:proofErr w:type="gramStart"/>
            <w:r>
              <w:rPr>
                <w:sz w:val="20"/>
                <w:szCs w:val="20"/>
              </w:rPr>
              <w:t>work(</w:t>
            </w:r>
            <w:proofErr w:type="gramEnd"/>
            <w:r>
              <w:rPr>
                <w:sz w:val="20"/>
                <w:szCs w:val="20"/>
              </w:rPr>
              <w:t>)</w:t>
            </w:r>
          </w:p>
        </w:tc>
      </w:tr>
    </w:tbl>
    <w:p w14:paraId="12CAC9CD" w14:textId="77777777" w:rsidR="00A8605A" w:rsidRDefault="00A8605A">
      <w:pPr>
        <w:spacing w:after="120"/>
      </w:pPr>
    </w:p>
    <w:p w14:paraId="08AC846F" w14:textId="77777777" w:rsidR="00A8605A" w:rsidRDefault="00000000">
      <w:pPr>
        <w:pStyle w:val="Heading2"/>
      </w:pPr>
      <w:r>
        <w:t xml:space="preserve">1.2 How to Identify Properties and </w:t>
      </w:r>
      <w:proofErr w:type="spellStart"/>
      <w:r>
        <w:t>Behavior</w:t>
      </w:r>
      <w:proofErr w:type="spellEnd"/>
      <w:r>
        <w:t xml:space="preserve"> — The Essay Method</w:t>
      </w:r>
    </w:p>
    <w:p w14:paraId="5D614A53" w14:textId="77777777" w:rsidR="00A8605A" w:rsidRDefault="00000000">
      <w:pPr>
        <w:spacing w:after="100"/>
      </w:pPr>
      <w:r>
        <w:t xml:space="preserve">Confused about what counts as a property vs. a </w:t>
      </w:r>
      <w:proofErr w:type="spellStart"/>
      <w:r>
        <w:t>behavior</w:t>
      </w:r>
      <w:proofErr w:type="spellEnd"/>
      <w:r>
        <w:t xml:space="preserve"> for a given object? Use this simple technique taught by your instructor:</w:t>
      </w:r>
    </w:p>
    <w:p w14:paraId="786D2E3C"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519F38AF" w14:textId="77777777">
        <w:tblPrEx>
          <w:tblCellMar>
            <w:top w:w="0" w:type="dxa"/>
            <w:bottom w:w="0" w:type="dxa"/>
          </w:tblCellMar>
        </w:tblPrEx>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20" w:type="dxa"/>
              <w:left w:w="180" w:type="dxa"/>
              <w:bottom w:w="120" w:type="dxa"/>
              <w:right w:w="180" w:type="dxa"/>
            </w:tcMar>
          </w:tcPr>
          <w:p w14:paraId="0F93BD12" w14:textId="77777777" w:rsidR="00A8605A" w:rsidRDefault="00000000">
            <w:pPr>
              <w:spacing w:after="80"/>
            </w:pPr>
            <w:r>
              <w:rPr>
                <w:b/>
                <w:bCs/>
                <w:color w:val="E65100"/>
              </w:rPr>
              <w:t>Step-by-Step: Essay Method</w:t>
            </w:r>
          </w:p>
          <w:p w14:paraId="31C90606" w14:textId="77777777" w:rsidR="00A8605A" w:rsidRDefault="00000000">
            <w:pPr>
              <w:pStyle w:val="ListParagraph"/>
              <w:numPr>
                <w:ilvl w:val="0"/>
                <w:numId w:val="2"/>
              </w:numPr>
              <w:spacing w:after="80"/>
            </w:pPr>
            <w:r>
              <w:t>Write a short paragraph (essay/summary) about the object.</w:t>
            </w:r>
          </w:p>
          <w:p w14:paraId="07F8EDA6" w14:textId="77777777" w:rsidR="00A8605A" w:rsidRDefault="00000000">
            <w:pPr>
              <w:pStyle w:val="ListParagraph"/>
              <w:numPr>
                <w:ilvl w:val="0"/>
                <w:numId w:val="2"/>
              </w:numPr>
              <w:spacing w:after="80"/>
            </w:pPr>
            <w:r>
              <w:t>Underline all nouns and adjectives — these become Properties (data members/variables).</w:t>
            </w:r>
          </w:p>
          <w:p w14:paraId="73C1A822" w14:textId="77777777" w:rsidR="00A8605A" w:rsidRDefault="00000000">
            <w:pPr>
              <w:pStyle w:val="ListParagraph"/>
              <w:numPr>
                <w:ilvl w:val="0"/>
                <w:numId w:val="2"/>
              </w:numPr>
              <w:spacing w:after="80"/>
            </w:pPr>
            <w:r>
              <w:t xml:space="preserve">Underline all verbs — these become </w:t>
            </w:r>
            <w:proofErr w:type="spellStart"/>
            <w:r>
              <w:t>Behaviors</w:t>
            </w:r>
            <w:proofErr w:type="spellEnd"/>
            <w:r>
              <w:t xml:space="preserve"> (methods/functions).</w:t>
            </w:r>
          </w:p>
          <w:p w14:paraId="675C0E58" w14:textId="77777777" w:rsidR="00A8605A" w:rsidRDefault="00000000">
            <w:pPr>
              <w:pStyle w:val="ListParagraph"/>
              <w:numPr>
                <w:ilvl w:val="0"/>
                <w:numId w:val="2"/>
              </w:numPr>
              <w:spacing w:after="80"/>
            </w:pPr>
            <w:r>
              <w:t>From the full list, keep only what your project requirement needs. Skip the rest.</w:t>
            </w:r>
          </w:p>
        </w:tc>
      </w:tr>
    </w:tbl>
    <w:p w14:paraId="644E6EEF" w14:textId="77777777" w:rsidR="00A8605A" w:rsidRDefault="00A8605A">
      <w:pPr>
        <w:spacing w:after="120"/>
      </w:pPr>
    </w:p>
    <w:p w14:paraId="3002AD1A" w14:textId="77777777" w:rsidR="00A8605A" w:rsidRDefault="00000000">
      <w:pPr>
        <w:spacing w:after="100"/>
      </w:pPr>
      <w:r>
        <w:rPr>
          <w:b/>
          <w:bCs/>
        </w:rPr>
        <w:lastRenderedPageBreak/>
        <w:t xml:space="preserve">Example: </w:t>
      </w:r>
      <w:r>
        <w:t xml:space="preserve">Write — "A television is a </w:t>
      </w:r>
      <w:r>
        <w:rPr>
          <w:i/>
          <w:iCs/>
          <w:color w:val="2E75B6"/>
        </w:rPr>
        <w:t>rectangular</w:t>
      </w:r>
      <w:r>
        <w:t xml:space="preserve"> device with a </w:t>
      </w:r>
      <w:r>
        <w:rPr>
          <w:i/>
          <w:iCs/>
          <w:color w:val="2E75B6"/>
        </w:rPr>
        <w:t>black body</w:t>
      </w:r>
      <w:r>
        <w:t xml:space="preserve"> that you can </w:t>
      </w:r>
      <w:r>
        <w:rPr>
          <w:i/>
          <w:iCs/>
          <w:color w:val="375623"/>
        </w:rPr>
        <w:t>switch on</w:t>
      </w:r>
      <w:r>
        <w:t xml:space="preserve"> and </w:t>
      </w:r>
      <w:r>
        <w:rPr>
          <w:i/>
          <w:iCs/>
          <w:color w:val="375623"/>
        </w:rPr>
        <w:t>change channels</w:t>
      </w:r>
      <w:r>
        <w:t xml:space="preserve">." → Blue = properties, Green = </w:t>
      </w:r>
      <w:proofErr w:type="spellStart"/>
      <w:r>
        <w:t>behaviors</w:t>
      </w:r>
      <w:proofErr w:type="spellEnd"/>
      <w:r>
        <w:t>.</w:t>
      </w:r>
    </w:p>
    <w:p w14:paraId="71B795F5" w14:textId="77777777" w:rsidR="00A8605A" w:rsidRDefault="00A8605A">
      <w:pPr>
        <w:spacing w:after="120"/>
      </w:pPr>
    </w:p>
    <w:p w14:paraId="2B00DE34" w14:textId="77777777" w:rsidR="00A8605A" w:rsidRDefault="00000000">
      <w:pPr>
        <w:pStyle w:val="Heading1"/>
      </w:pPr>
      <w:r>
        <w:t>2. What is a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07AC669D"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5B5930A7" w14:textId="77777777" w:rsidR="00A8605A" w:rsidRDefault="00000000">
            <w:r>
              <w:rPr>
                <w:b/>
                <w:bCs/>
                <w:color w:val="2E75B6"/>
              </w:rPr>
              <w:t xml:space="preserve">Definition: </w:t>
            </w:r>
            <w:r>
              <w:t>A class is a blueprint or design from which objects are created. It is a logical (on-paper) definition — not a real, physical thing. The object created from it is real.</w:t>
            </w:r>
          </w:p>
        </w:tc>
      </w:tr>
    </w:tbl>
    <w:p w14:paraId="7BE956BE" w14:textId="77777777" w:rsidR="00A8605A" w:rsidRDefault="00A8605A">
      <w:pPr>
        <w:spacing w:after="120"/>
      </w:pPr>
    </w:p>
    <w:p w14:paraId="41B1C2B1" w14:textId="77777777" w:rsidR="00A8605A" w:rsidRDefault="00000000">
      <w:pPr>
        <w:pStyle w:val="Heading2"/>
      </w:pPr>
      <w:r>
        <w:t>2.1 Real-World Analogy</w:t>
      </w:r>
    </w:p>
    <w:p w14:paraId="5B86C9F4" w14:textId="77777777" w:rsidR="00A8605A" w:rsidRDefault="00000000">
      <w:pPr>
        <w:spacing w:after="100"/>
      </w:pPr>
      <w:r>
        <w:t>In every field of engineering, a design is created first. Objects (physical things) are then manufactured from that design. The same principle is followed in Java.</w:t>
      </w:r>
    </w:p>
    <w:p w14:paraId="5CFE84AF"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A8605A" w14:paraId="7395E48A" w14:textId="77777777">
        <w:tblPrEx>
          <w:tblCellMar>
            <w:top w:w="0" w:type="dxa"/>
            <w:bottom w:w="0" w:type="dxa"/>
          </w:tblCellMar>
        </w:tblPrEx>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2B350EC2" w14:textId="77777777" w:rsidR="00A8605A" w:rsidRDefault="00000000">
            <w:r>
              <w:rPr>
                <w:b/>
                <w:bCs/>
                <w:color w:val="FFFFFF"/>
              </w:rPr>
              <w:t>Field</w:t>
            </w:r>
          </w:p>
        </w:tc>
        <w:tc>
          <w:tcPr>
            <w:tcW w:w="32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2D83F282" w14:textId="77777777" w:rsidR="00A8605A" w:rsidRDefault="00000000">
            <w:r>
              <w:rPr>
                <w:b/>
                <w:bCs/>
                <w:color w:val="FFFFFF"/>
              </w:rPr>
              <w:t>Blueprint / Design (Class)</w:t>
            </w:r>
          </w:p>
        </w:tc>
        <w:tc>
          <w:tcPr>
            <w:tcW w:w="41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39FB2A63" w14:textId="77777777" w:rsidR="00A8605A" w:rsidRDefault="00000000">
            <w:r>
              <w:rPr>
                <w:b/>
                <w:bCs/>
                <w:color w:val="FFFFFF"/>
              </w:rPr>
              <w:t>Real Thing / Product (Object)</w:t>
            </w:r>
          </w:p>
        </w:tc>
      </w:tr>
      <w:tr w:rsidR="00A8605A" w14:paraId="1BDA1B75" w14:textId="77777777">
        <w:tblPrEx>
          <w:tblCellMar>
            <w:top w:w="0" w:type="dxa"/>
            <w:bottom w:w="0" w:type="dxa"/>
          </w:tblCellMar>
        </w:tblPrEx>
        <w:tc>
          <w:tcPr>
            <w:tcW w:w="20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586D7466" w14:textId="77777777" w:rsidR="00A8605A" w:rsidRDefault="00000000">
            <w:r>
              <w:t>Electronics</w:t>
            </w:r>
          </w:p>
        </w:tc>
        <w:tc>
          <w:tcPr>
            <w:tcW w:w="32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7A17470A" w14:textId="77777777" w:rsidR="00A8605A" w:rsidRDefault="00000000">
            <w:r>
              <w:t>Circuit design / schematic</w:t>
            </w:r>
          </w:p>
        </w:tc>
        <w:tc>
          <w:tcPr>
            <w:tcW w:w="41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6A0D509A" w14:textId="77777777" w:rsidR="00A8605A" w:rsidRDefault="00000000">
            <w:r>
              <w:t>Manufactured Television</w:t>
            </w:r>
          </w:p>
        </w:tc>
      </w:tr>
      <w:tr w:rsidR="00A8605A" w14:paraId="48D584EB" w14:textId="77777777">
        <w:tblPrEx>
          <w:tblCellMar>
            <w:top w:w="0" w:type="dxa"/>
            <w:bottom w:w="0" w:type="dxa"/>
          </w:tblCellMar>
        </w:tblPrEx>
        <w:tc>
          <w:tcPr>
            <w:tcW w:w="20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195C267B" w14:textId="77777777" w:rsidR="00A8605A" w:rsidRDefault="00000000">
            <w:r>
              <w:t>Automobile</w:t>
            </w:r>
          </w:p>
        </w:tc>
        <w:tc>
          <w:tcPr>
            <w:tcW w:w="32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7F3D0164" w14:textId="77777777" w:rsidR="00A8605A" w:rsidRDefault="00000000">
            <w:r>
              <w:t>Car design / CAD drawing</w:t>
            </w:r>
          </w:p>
        </w:tc>
        <w:tc>
          <w:tcPr>
            <w:tcW w:w="416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626B48D2" w14:textId="77777777" w:rsidR="00A8605A" w:rsidRDefault="00000000">
            <w:r>
              <w:t>Physical Car on the road</w:t>
            </w:r>
          </w:p>
        </w:tc>
      </w:tr>
      <w:tr w:rsidR="00A8605A" w14:paraId="21D96FC7" w14:textId="77777777">
        <w:tblPrEx>
          <w:tblCellMar>
            <w:top w:w="0" w:type="dxa"/>
            <w:bottom w:w="0" w:type="dxa"/>
          </w:tblCellMar>
        </w:tblPrEx>
        <w:tc>
          <w:tcPr>
            <w:tcW w:w="20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4259030A" w14:textId="77777777" w:rsidR="00A8605A" w:rsidRDefault="00000000">
            <w:r>
              <w:t>Civil / Arch.</w:t>
            </w:r>
          </w:p>
        </w:tc>
        <w:tc>
          <w:tcPr>
            <w:tcW w:w="32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6BD65E0A" w14:textId="77777777" w:rsidR="00A8605A" w:rsidRDefault="00000000">
            <w:r>
              <w:t>Architectural floor plan</w:t>
            </w:r>
          </w:p>
        </w:tc>
        <w:tc>
          <w:tcPr>
            <w:tcW w:w="41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19E28372" w14:textId="77777777" w:rsidR="00A8605A" w:rsidRDefault="00000000">
            <w:r>
              <w:t>Constructed House / Building</w:t>
            </w:r>
          </w:p>
        </w:tc>
      </w:tr>
      <w:tr w:rsidR="00A8605A" w14:paraId="0412AE12" w14:textId="77777777">
        <w:tblPrEx>
          <w:tblCellMar>
            <w:top w:w="0" w:type="dxa"/>
            <w:bottom w:w="0" w:type="dxa"/>
          </w:tblCellMar>
        </w:tblPrEx>
        <w:tc>
          <w:tcPr>
            <w:tcW w:w="20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2DA1E416" w14:textId="77777777" w:rsidR="00A8605A" w:rsidRDefault="00000000">
            <w:r>
              <w:t>Software (Java)</w:t>
            </w:r>
          </w:p>
        </w:tc>
        <w:tc>
          <w:tcPr>
            <w:tcW w:w="32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36B7DBB6" w14:textId="77777777" w:rsidR="00A8605A" w:rsidRDefault="00000000">
            <w:r>
              <w:t>Class definition in .java file</w:t>
            </w:r>
          </w:p>
        </w:tc>
        <w:tc>
          <w:tcPr>
            <w:tcW w:w="416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4674A60A" w14:textId="77777777" w:rsidR="00A8605A" w:rsidRDefault="00000000">
            <w:r>
              <w:t>Object created in memory (Heap)</w:t>
            </w:r>
          </w:p>
        </w:tc>
      </w:tr>
    </w:tbl>
    <w:p w14:paraId="5BAC933F" w14:textId="77777777" w:rsidR="00A8605A" w:rsidRDefault="00A8605A">
      <w:pPr>
        <w:spacing w:after="120"/>
      </w:pPr>
    </w:p>
    <w:p w14:paraId="0699C643" w14:textId="77777777" w:rsidR="00A8605A" w:rsidRDefault="00000000">
      <w:pPr>
        <w:pStyle w:val="Heading2"/>
      </w:pPr>
      <w:r>
        <w:t>2.2 One Class → Many Objects</w:t>
      </w:r>
    </w:p>
    <w:p w14:paraId="54579ACE" w14:textId="77777777" w:rsidR="00A8605A" w:rsidRDefault="00000000">
      <w:pPr>
        <w:spacing w:after="100"/>
      </w:pPr>
      <w:r>
        <w:t>One car design can be used to manufacture thousands of cars. Similarly, one Java class can be used to create as many objects as needed. Each object is an independent instance.</w:t>
      </w:r>
    </w:p>
    <w:p w14:paraId="3FDABFF4"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502B3C98"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4602DBCA" w14:textId="77777777" w:rsidR="00A8605A" w:rsidRDefault="00000000">
            <w:pPr>
              <w:spacing w:after="80"/>
            </w:pPr>
            <w:r>
              <w:rPr>
                <w:b/>
                <w:bCs/>
                <w:color w:val="2E75B6"/>
              </w:rPr>
              <w:t>Key Rule:</w:t>
            </w:r>
          </w:p>
          <w:p w14:paraId="76B6C0A7" w14:textId="77777777" w:rsidR="00A8605A" w:rsidRDefault="00000000">
            <w:pPr>
              <w:spacing w:after="100"/>
            </w:pPr>
            <w:r>
              <w:t>One class → unlimited number of objects (instances).</w:t>
            </w:r>
          </w:p>
          <w:p w14:paraId="5C09B290" w14:textId="77777777" w:rsidR="00A8605A" w:rsidRDefault="00000000">
            <w:pPr>
              <w:spacing w:after="100"/>
            </w:pPr>
            <w:r>
              <w:t>Each object has its own copy of the instance variables (properties).</w:t>
            </w:r>
          </w:p>
          <w:p w14:paraId="7B142DBA" w14:textId="77777777" w:rsidR="00A8605A" w:rsidRDefault="00000000">
            <w:pPr>
              <w:spacing w:after="100"/>
            </w:pPr>
            <w:r>
              <w:t>All objects share the same methods defined in the class.</w:t>
            </w:r>
          </w:p>
        </w:tc>
      </w:tr>
    </w:tbl>
    <w:p w14:paraId="25C06F28" w14:textId="77777777" w:rsidR="00A8605A" w:rsidRDefault="00A8605A">
      <w:pPr>
        <w:spacing w:after="120"/>
      </w:pPr>
    </w:p>
    <w:p w14:paraId="62752680" w14:textId="77777777" w:rsidR="00A8605A" w:rsidRDefault="00000000">
      <w:pPr>
        <w:pStyle w:val="Heading1"/>
      </w:pPr>
      <w:r>
        <w:t>3. Class vs. Object — Side-by-Side Comparison</w:t>
      </w:r>
    </w:p>
    <w:p w14:paraId="4352D597"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8605A" w14:paraId="7AF94145" w14:textId="77777777">
        <w:tblPrEx>
          <w:tblCellMar>
            <w:top w:w="0" w:type="dxa"/>
            <w:bottom w:w="0" w:type="dxa"/>
          </w:tblCellMar>
        </w:tblPrEx>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5BD8DA92" w14:textId="77777777" w:rsidR="00A8605A" w:rsidRDefault="00000000">
            <w:r>
              <w:rPr>
                <w:b/>
                <w:bCs/>
                <w:color w:val="FFFFFF"/>
              </w:rPr>
              <w:t>Class</w:t>
            </w:r>
          </w:p>
        </w:tc>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2945EF47" w14:textId="77777777" w:rsidR="00A8605A" w:rsidRDefault="00000000">
            <w:r>
              <w:rPr>
                <w:b/>
                <w:bCs/>
                <w:color w:val="FFFFFF"/>
              </w:rPr>
              <w:t>Object</w:t>
            </w:r>
          </w:p>
        </w:tc>
      </w:tr>
      <w:tr w:rsidR="00A8605A" w14:paraId="6D770511"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4749E309" w14:textId="77777777" w:rsidR="00A8605A" w:rsidRDefault="00000000">
            <w:r>
              <w:t>A blueprint / template / design</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7897AA8E" w14:textId="77777777" w:rsidR="00A8605A" w:rsidRDefault="00000000">
            <w:r>
              <w:t>A real-world instance created from the class</w:t>
            </w:r>
          </w:p>
        </w:tc>
      </w:tr>
      <w:tr w:rsidR="00A8605A" w14:paraId="32DF5FA5"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0A0A4435" w14:textId="77777777" w:rsidR="00A8605A" w:rsidRDefault="00000000">
            <w:r>
              <w:t>Logical entity (exists in code / on paper)</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46E74F70" w14:textId="77777777" w:rsidR="00A8605A" w:rsidRDefault="00000000">
            <w:r>
              <w:t>Physical entity (exists in memory — Heap)</w:t>
            </w:r>
          </w:p>
        </w:tc>
      </w:tr>
      <w:tr w:rsidR="00A8605A" w14:paraId="5EDEAA9C"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3E64FC42" w14:textId="77777777" w:rsidR="00A8605A" w:rsidRDefault="00000000">
            <w:r>
              <w:lastRenderedPageBreak/>
              <w:t>Defined once</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432E361C" w14:textId="77777777" w:rsidR="00A8605A" w:rsidRDefault="00000000">
            <w:r>
              <w:t>Can be created multiple times from one class</w:t>
            </w:r>
          </w:p>
        </w:tc>
      </w:tr>
      <w:tr w:rsidR="00A8605A" w14:paraId="04346749"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1F4405BB" w14:textId="77777777" w:rsidR="00A8605A" w:rsidRDefault="00000000">
            <w:r>
              <w:t>Contains field declarations and methods</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0F9C8F5C" w14:textId="77777777" w:rsidR="00A8605A" w:rsidRDefault="00000000">
            <w:r>
              <w:t>Contains actual values for those fields</w:t>
            </w:r>
          </w:p>
        </w:tc>
      </w:tr>
      <w:tr w:rsidR="00A8605A" w14:paraId="69E913C6"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696B0B19" w14:textId="77777777" w:rsidR="00A8605A" w:rsidRDefault="00000000">
            <w:r>
              <w:t>Does not occupy Heap memory on its own</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4A95A508" w14:textId="77777777" w:rsidR="00A8605A" w:rsidRDefault="00000000">
            <w:r>
              <w:t>Always occupies memory in the Heap</w:t>
            </w:r>
          </w:p>
        </w:tc>
      </w:tr>
      <w:tr w:rsidR="00A8605A" w14:paraId="500883F1"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2DA8740A" w14:textId="77777777" w:rsidR="00A8605A" w:rsidRDefault="00000000">
            <w:r>
              <w:t>Example: Television class definition</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327866B2" w14:textId="77777777" w:rsidR="00A8605A" w:rsidRDefault="00000000">
            <w:r>
              <w:t xml:space="preserve">Example: t1 = new </w:t>
            </w:r>
            <w:proofErr w:type="gramStart"/>
            <w:r>
              <w:t>Television(</w:t>
            </w:r>
            <w:proofErr w:type="gramEnd"/>
            <w:r>
              <w:t>)</w:t>
            </w:r>
          </w:p>
        </w:tc>
      </w:tr>
      <w:tr w:rsidR="00A8605A" w14:paraId="33CEAD4F"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71BAA71D" w14:textId="77777777" w:rsidR="00A8605A" w:rsidRDefault="00000000">
            <w:r>
              <w:t>Keyword used: class</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20A9F953" w14:textId="77777777" w:rsidR="00A8605A" w:rsidRDefault="00000000">
            <w:r>
              <w:t>Keyword used: new</w:t>
            </w:r>
          </w:p>
        </w:tc>
      </w:tr>
    </w:tbl>
    <w:p w14:paraId="1ADB8678" w14:textId="77777777" w:rsidR="00A8605A" w:rsidRDefault="00A8605A">
      <w:pPr>
        <w:spacing w:after="120"/>
      </w:pPr>
    </w:p>
    <w:p w14:paraId="72C26A1B" w14:textId="77777777" w:rsidR="00A8605A" w:rsidRDefault="00000000">
      <w:pPr>
        <w:pStyle w:val="Heading1"/>
      </w:pPr>
      <w:r>
        <w:t>4. Writing a Class in Java — Step-by-Step</w:t>
      </w:r>
    </w:p>
    <w:p w14:paraId="276D76B6" w14:textId="77777777" w:rsidR="00A8605A" w:rsidRDefault="00000000">
      <w:pPr>
        <w:pStyle w:val="Heading2"/>
      </w:pPr>
      <w:r>
        <w:t>4.1 Class Structure</w:t>
      </w:r>
    </w:p>
    <w:p w14:paraId="2D6FE2FC" w14:textId="77777777" w:rsidR="00A8605A" w:rsidRDefault="00000000">
      <w:pPr>
        <w:spacing w:after="100"/>
      </w:pPr>
      <w:r>
        <w:t>A Java class has two parts inside it: data members (properties → variables) and methods (</w:t>
      </w:r>
      <w:proofErr w:type="spellStart"/>
      <w:r>
        <w:t>behavior</w:t>
      </w:r>
      <w:proofErr w:type="spellEnd"/>
      <w:r>
        <w:t xml:space="preserve"> → functions).</w:t>
      </w:r>
    </w:p>
    <w:p w14:paraId="3863A03C"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3623F710"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6106EA99" w14:textId="77777777" w:rsidR="00A8605A" w:rsidRDefault="00000000">
            <w:pPr>
              <w:spacing w:line="280" w:lineRule="auto"/>
            </w:pPr>
            <w:r>
              <w:rPr>
                <w:rFonts w:ascii="Courier New" w:eastAsia="Courier New" w:hAnsi="Courier New" w:cs="Courier New"/>
                <w:color w:val="1A1A1A"/>
                <w:sz w:val="20"/>
                <w:szCs w:val="20"/>
              </w:rPr>
              <w:t>// ─────────────────────────────────────────────────────────</w:t>
            </w:r>
          </w:p>
          <w:p w14:paraId="6162D063" w14:textId="77777777" w:rsidR="00A8605A" w:rsidRDefault="00000000">
            <w:pPr>
              <w:spacing w:line="280" w:lineRule="auto"/>
            </w:pPr>
            <w:r>
              <w:rPr>
                <w:rFonts w:ascii="Courier New" w:eastAsia="Courier New" w:hAnsi="Courier New" w:cs="Courier New"/>
                <w:color w:val="1A1A1A"/>
                <w:sz w:val="20"/>
                <w:szCs w:val="20"/>
              </w:rPr>
              <w:t>// STEP 1: Declare the class using the '</w:t>
            </w:r>
            <w:proofErr w:type="spellStart"/>
            <w:r>
              <w:rPr>
                <w:rFonts w:ascii="Courier New" w:eastAsia="Courier New" w:hAnsi="Courier New" w:cs="Courier New"/>
                <w:color w:val="1A1A1A"/>
                <w:sz w:val="20"/>
                <w:szCs w:val="20"/>
              </w:rPr>
              <w:t>class'</w:t>
            </w:r>
            <w:proofErr w:type="spellEnd"/>
            <w:r>
              <w:rPr>
                <w:rFonts w:ascii="Courier New" w:eastAsia="Courier New" w:hAnsi="Courier New" w:cs="Courier New"/>
                <w:color w:val="1A1A1A"/>
                <w:sz w:val="20"/>
                <w:szCs w:val="20"/>
              </w:rPr>
              <w:t xml:space="preserve"> keyword</w:t>
            </w:r>
          </w:p>
          <w:p w14:paraId="26E159E1" w14:textId="77777777" w:rsidR="00A8605A" w:rsidRDefault="00000000">
            <w:pPr>
              <w:spacing w:line="280" w:lineRule="auto"/>
            </w:pPr>
            <w:r>
              <w:rPr>
                <w:rFonts w:ascii="Courier New" w:eastAsia="Courier New" w:hAnsi="Courier New" w:cs="Courier New"/>
                <w:color w:val="1A1A1A"/>
                <w:sz w:val="20"/>
                <w:szCs w:val="20"/>
              </w:rPr>
              <w:t>// ─────────────────────────────────────────────────────────</w:t>
            </w:r>
          </w:p>
          <w:p w14:paraId="2E41E681" w14:textId="77777777" w:rsidR="00A8605A" w:rsidRDefault="00000000">
            <w:pPr>
              <w:spacing w:line="280" w:lineRule="auto"/>
            </w:pPr>
            <w:r>
              <w:rPr>
                <w:rFonts w:ascii="Courier New" w:eastAsia="Courier New" w:hAnsi="Courier New" w:cs="Courier New"/>
                <w:color w:val="1A1A1A"/>
                <w:sz w:val="20"/>
                <w:szCs w:val="20"/>
              </w:rPr>
              <w:t>class Television {</w:t>
            </w:r>
          </w:p>
          <w:p w14:paraId="3134AD91" w14:textId="77777777" w:rsidR="00A8605A" w:rsidRDefault="00A8605A">
            <w:pPr>
              <w:spacing w:line="280" w:lineRule="auto"/>
            </w:pPr>
          </w:p>
          <w:p w14:paraId="4CF37130" w14:textId="77777777" w:rsidR="00A8605A" w:rsidRDefault="00000000">
            <w:pPr>
              <w:spacing w:line="280" w:lineRule="auto"/>
            </w:pPr>
            <w:r>
              <w:rPr>
                <w:rFonts w:ascii="Courier New" w:eastAsia="Courier New" w:hAnsi="Courier New" w:cs="Courier New"/>
                <w:color w:val="1A1A1A"/>
                <w:sz w:val="20"/>
                <w:szCs w:val="20"/>
              </w:rPr>
              <w:t xml:space="preserve">    // ── STEP 2: Declare properties as private instance variables ──</w:t>
            </w:r>
          </w:p>
          <w:p w14:paraId="324A0C4A" w14:textId="77777777" w:rsidR="00A8605A" w:rsidRDefault="00000000">
            <w:pPr>
              <w:spacing w:line="280" w:lineRule="auto"/>
            </w:pPr>
            <w:r>
              <w:rPr>
                <w:rFonts w:ascii="Courier New" w:eastAsia="Courier New" w:hAnsi="Courier New" w:cs="Courier New"/>
                <w:color w:val="1A1A1A"/>
                <w:sz w:val="20"/>
                <w:szCs w:val="20"/>
              </w:rPr>
              <w:t xml:space="preserve">    private int </w:t>
            </w:r>
            <w:proofErr w:type="gramStart"/>
            <w:r>
              <w:rPr>
                <w:rFonts w:ascii="Courier New" w:eastAsia="Courier New" w:hAnsi="Courier New" w:cs="Courier New"/>
                <w:color w:val="1A1A1A"/>
                <w:sz w:val="20"/>
                <w:szCs w:val="20"/>
              </w:rPr>
              <w:t xml:space="preserve">channel;   </w:t>
            </w:r>
            <w:proofErr w:type="gramEnd"/>
            <w:r>
              <w:rPr>
                <w:rFonts w:ascii="Courier New" w:eastAsia="Courier New" w:hAnsi="Courier New" w:cs="Courier New"/>
                <w:color w:val="1A1A1A"/>
                <w:sz w:val="20"/>
                <w:szCs w:val="20"/>
              </w:rPr>
              <w:t>// current channel number</w:t>
            </w:r>
          </w:p>
          <w:p w14:paraId="5DC64228" w14:textId="77777777" w:rsidR="00A8605A" w:rsidRDefault="00000000">
            <w:pPr>
              <w:spacing w:line="280" w:lineRule="auto"/>
            </w:pPr>
            <w:r>
              <w:rPr>
                <w:rFonts w:ascii="Courier New" w:eastAsia="Courier New" w:hAnsi="Courier New" w:cs="Courier New"/>
                <w:color w:val="1A1A1A"/>
                <w:sz w:val="20"/>
                <w:szCs w:val="20"/>
              </w:rPr>
              <w:t xml:space="preserve">    private int </w:t>
            </w:r>
            <w:proofErr w:type="gramStart"/>
            <w:r>
              <w:rPr>
                <w:rFonts w:ascii="Courier New" w:eastAsia="Courier New" w:hAnsi="Courier New" w:cs="Courier New"/>
                <w:color w:val="1A1A1A"/>
                <w:sz w:val="20"/>
                <w:szCs w:val="20"/>
              </w:rPr>
              <w:t xml:space="preserve">volume;   </w:t>
            </w:r>
            <w:proofErr w:type="gramEnd"/>
            <w:r>
              <w:rPr>
                <w:rFonts w:ascii="Courier New" w:eastAsia="Courier New" w:hAnsi="Courier New" w:cs="Courier New"/>
                <w:color w:val="1A1A1A"/>
                <w:sz w:val="20"/>
                <w:szCs w:val="20"/>
              </w:rPr>
              <w:t xml:space="preserve"> // current volume level</w:t>
            </w:r>
          </w:p>
          <w:p w14:paraId="19E4D91E" w14:textId="77777777" w:rsidR="00A8605A" w:rsidRDefault="00A8605A">
            <w:pPr>
              <w:spacing w:line="280" w:lineRule="auto"/>
            </w:pPr>
          </w:p>
          <w:p w14:paraId="7B6A0C8A" w14:textId="77777777" w:rsidR="00A8605A" w:rsidRDefault="00000000">
            <w:pPr>
              <w:spacing w:line="280" w:lineRule="auto"/>
            </w:pPr>
            <w:r>
              <w:rPr>
                <w:rFonts w:ascii="Courier New" w:eastAsia="Courier New" w:hAnsi="Courier New" w:cs="Courier New"/>
                <w:color w:val="1A1A1A"/>
                <w:sz w:val="20"/>
                <w:szCs w:val="20"/>
              </w:rPr>
              <w:t xml:space="preserve">    // ── STEP 3: Write </w:t>
            </w:r>
            <w:proofErr w:type="spellStart"/>
            <w:r>
              <w:rPr>
                <w:rFonts w:ascii="Courier New" w:eastAsia="Courier New" w:hAnsi="Courier New" w:cs="Courier New"/>
                <w:color w:val="1A1A1A"/>
                <w:sz w:val="20"/>
                <w:szCs w:val="20"/>
              </w:rPr>
              <w:t>behaviors</w:t>
            </w:r>
            <w:proofErr w:type="spellEnd"/>
            <w:r>
              <w:rPr>
                <w:rFonts w:ascii="Courier New" w:eastAsia="Courier New" w:hAnsi="Courier New" w:cs="Courier New"/>
                <w:color w:val="1A1A1A"/>
                <w:sz w:val="20"/>
                <w:szCs w:val="20"/>
              </w:rPr>
              <w:t xml:space="preserve"> as public methods ──────────────</w:t>
            </w:r>
          </w:p>
          <w:p w14:paraId="2E7016A0" w14:textId="77777777" w:rsidR="00A8605A" w:rsidRDefault="00000000">
            <w:pPr>
              <w:spacing w:line="280"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changeChannel</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int </w:t>
            </w:r>
            <w:proofErr w:type="spellStart"/>
            <w:r>
              <w:rPr>
                <w:rFonts w:ascii="Courier New" w:eastAsia="Courier New" w:hAnsi="Courier New" w:cs="Courier New"/>
                <w:color w:val="1A1A1A"/>
                <w:sz w:val="20"/>
                <w:szCs w:val="20"/>
              </w:rPr>
              <w:t>newChannel</w:t>
            </w:r>
            <w:proofErr w:type="spellEnd"/>
            <w:r>
              <w:rPr>
                <w:rFonts w:ascii="Courier New" w:eastAsia="Courier New" w:hAnsi="Courier New" w:cs="Courier New"/>
                <w:color w:val="1A1A1A"/>
                <w:sz w:val="20"/>
                <w:szCs w:val="20"/>
              </w:rPr>
              <w:t>) {</w:t>
            </w:r>
          </w:p>
          <w:p w14:paraId="1D20C1C8" w14:textId="77777777" w:rsidR="00A8605A" w:rsidRDefault="00000000">
            <w:pPr>
              <w:spacing w:line="280" w:lineRule="auto"/>
            </w:pPr>
            <w:r>
              <w:rPr>
                <w:rFonts w:ascii="Courier New" w:eastAsia="Courier New" w:hAnsi="Courier New" w:cs="Courier New"/>
                <w:color w:val="1A1A1A"/>
                <w:sz w:val="20"/>
                <w:szCs w:val="20"/>
              </w:rPr>
              <w:t xml:space="preserve">        channel = </w:t>
            </w:r>
            <w:proofErr w:type="spellStart"/>
            <w:proofErr w:type="gramStart"/>
            <w:r>
              <w:rPr>
                <w:rFonts w:ascii="Courier New" w:eastAsia="Courier New" w:hAnsi="Courier New" w:cs="Courier New"/>
                <w:color w:val="1A1A1A"/>
                <w:sz w:val="20"/>
                <w:szCs w:val="20"/>
              </w:rPr>
              <w:t>newChannel</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behavior</w:t>
            </w:r>
            <w:proofErr w:type="spellEnd"/>
            <w:r>
              <w:rPr>
                <w:rFonts w:ascii="Courier New" w:eastAsia="Courier New" w:hAnsi="Courier New" w:cs="Courier New"/>
                <w:color w:val="1A1A1A"/>
                <w:sz w:val="20"/>
                <w:szCs w:val="20"/>
              </w:rPr>
              <w:t xml:space="preserve"> changes the property</w:t>
            </w:r>
          </w:p>
          <w:p w14:paraId="0CB6DE57"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("Channel changed to: " + channel);</w:t>
            </w:r>
          </w:p>
          <w:p w14:paraId="5E7C6A6C" w14:textId="77777777" w:rsidR="00A8605A" w:rsidRDefault="00000000">
            <w:pPr>
              <w:spacing w:line="280" w:lineRule="auto"/>
            </w:pPr>
            <w:r>
              <w:rPr>
                <w:rFonts w:ascii="Courier New" w:eastAsia="Courier New" w:hAnsi="Courier New" w:cs="Courier New"/>
                <w:color w:val="1A1A1A"/>
                <w:sz w:val="20"/>
                <w:szCs w:val="20"/>
              </w:rPr>
              <w:t xml:space="preserve">    }</w:t>
            </w:r>
          </w:p>
          <w:p w14:paraId="660BA1A0" w14:textId="77777777" w:rsidR="00A8605A" w:rsidRDefault="00A8605A">
            <w:pPr>
              <w:spacing w:line="280" w:lineRule="auto"/>
            </w:pPr>
          </w:p>
          <w:p w14:paraId="674462A5" w14:textId="77777777" w:rsidR="00A8605A" w:rsidRDefault="00000000">
            <w:pPr>
              <w:spacing w:line="280"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changeVolume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int </w:t>
            </w:r>
            <w:proofErr w:type="spellStart"/>
            <w:r>
              <w:rPr>
                <w:rFonts w:ascii="Courier New" w:eastAsia="Courier New" w:hAnsi="Courier New" w:cs="Courier New"/>
                <w:color w:val="1A1A1A"/>
                <w:sz w:val="20"/>
                <w:szCs w:val="20"/>
              </w:rPr>
              <w:t>newVolume</w:t>
            </w:r>
            <w:proofErr w:type="spellEnd"/>
            <w:r>
              <w:rPr>
                <w:rFonts w:ascii="Courier New" w:eastAsia="Courier New" w:hAnsi="Courier New" w:cs="Courier New"/>
                <w:color w:val="1A1A1A"/>
                <w:sz w:val="20"/>
                <w:szCs w:val="20"/>
              </w:rPr>
              <w:t>) {</w:t>
            </w:r>
          </w:p>
          <w:p w14:paraId="458946E2" w14:textId="77777777" w:rsidR="00A8605A" w:rsidRDefault="00000000">
            <w:pPr>
              <w:spacing w:line="280" w:lineRule="auto"/>
            </w:pPr>
            <w:r>
              <w:rPr>
                <w:rFonts w:ascii="Courier New" w:eastAsia="Courier New" w:hAnsi="Courier New" w:cs="Courier New"/>
                <w:color w:val="1A1A1A"/>
                <w:sz w:val="20"/>
                <w:szCs w:val="20"/>
              </w:rPr>
              <w:t xml:space="preserve">        volume = </w:t>
            </w:r>
            <w:proofErr w:type="spellStart"/>
            <w:r>
              <w:rPr>
                <w:rFonts w:ascii="Courier New" w:eastAsia="Courier New" w:hAnsi="Courier New" w:cs="Courier New"/>
                <w:color w:val="1A1A1A"/>
                <w:sz w:val="20"/>
                <w:szCs w:val="20"/>
              </w:rPr>
              <w:t>newVolume</w:t>
            </w:r>
            <w:proofErr w:type="spellEnd"/>
            <w:r>
              <w:rPr>
                <w:rFonts w:ascii="Courier New" w:eastAsia="Courier New" w:hAnsi="Courier New" w:cs="Courier New"/>
                <w:color w:val="1A1A1A"/>
                <w:sz w:val="20"/>
                <w:szCs w:val="20"/>
              </w:rPr>
              <w:t>;</w:t>
            </w:r>
          </w:p>
          <w:p w14:paraId="3E711801"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("Volume set to: " + volume);</w:t>
            </w:r>
          </w:p>
          <w:p w14:paraId="13B2B848" w14:textId="77777777" w:rsidR="00A8605A" w:rsidRDefault="00000000">
            <w:pPr>
              <w:spacing w:line="280" w:lineRule="auto"/>
            </w:pPr>
            <w:r>
              <w:rPr>
                <w:rFonts w:ascii="Courier New" w:eastAsia="Courier New" w:hAnsi="Courier New" w:cs="Courier New"/>
                <w:color w:val="1A1A1A"/>
                <w:sz w:val="20"/>
                <w:szCs w:val="20"/>
              </w:rPr>
              <w:t xml:space="preserve">    }</w:t>
            </w:r>
          </w:p>
          <w:p w14:paraId="4A54546F" w14:textId="77777777" w:rsidR="00A8605A" w:rsidRDefault="00A8605A">
            <w:pPr>
              <w:spacing w:line="280" w:lineRule="auto"/>
            </w:pPr>
          </w:p>
          <w:p w14:paraId="2037FB98" w14:textId="77777777" w:rsidR="00A8605A" w:rsidRDefault="00000000">
            <w:pPr>
              <w:spacing w:line="280" w:lineRule="auto"/>
            </w:pPr>
            <w:r>
              <w:rPr>
                <w:rFonts w:ascii="Courier New" w:eastAsia="Courier New" w:hAnsi="Courier New" w:cs="Courier New"/>
                <w:color w:val="1A1A1A"/>
                <w:sz w:val="20"/>
                <w:szCs w:val="20"/>
              </w:rPr>
              <w:t xml:space="preserve">    public int </w:t>
            </w:r>
            <w:proofErr w:type="spellStart"/>
            <w:proofErr w:type="gramStart"/>
            <w:r>
              <w:rPr>
                <w:rFonts w:ascii="Courier New" w:eastAsia="Courier New" w:hAnsi="Courier New" w:cs="Courier New"/>
                <w:color w:val="1A1A1A"/>
                <w:sz w:val="20"/>
                <w:szCs w:val="20"/>
              </w:rPr>
              <w:t>getChannel</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1EBBC4D2" w14:textId="77777777" w:rsidR="00A8605A" w:rsidRDefault="00000000">
            <w:pPr>
              <w:spacing w:line="280" w:lineRule="auto"/>
            </w:pPr>
            <w:r>
              <w:rPr>
                <w:rFonts w:ascii="Courier New" w:eastAsia="Courier New" w:hAnsi="Courier New" w:cs="Courier New"/>
                <w:color w:val="1A1A1A"/>
                <w:sz w:val="20"/>
                <w:szCs w:val="20"/>
              </w:rPr>
              <w:t xml:space="preserve">        return channel;</w:t>
            </w:r>
          </w:p>
          <w:p w14:paraId="247A7486" w14:textId="77777777" w:rsidR="00A8605A" w:rsidRDefault="00000000">
            <w:pPr>
              <w:spacing w:line="280" w:lineRule="auto"/>
            </w:pPr>
            <w:r>
              <w:rPr>
                <w:rFonts w:ascii="Courier New" w:eastAsia="Courier New" w:hAnsi="Courier New" w:cs="Courier New"/>
                <w:color w:val="1A1A1A"/>
                <w:sz w:val="20"/>
                <w:szCs w:val="20"/>
              </w:rPr>
              <w:t xml:space="preserve">    }</w:t>
            </w:r>
          </w:p>
          <w:p w14:paraId="08D4F00E" w14:textId="77777777" w:rsidR="00A8605A" w:rsidRDefault="00A8605A">
            <w:pPr>
              <w:spacing w:line="280" w:lineRule="auto"/>
            </w:pPr>
          </w:p>
          <w:p w14:paraId="6C0A057A" w14:textId="77777777" w:rsidR="00A8605A" w:rsidRDefault="00000000">
            <w:pPr>
              <w:spacing w:line="280" w:lineRule="auto"/>
            </w:pPr>
            <w:r>
              <w:rPr>
                <w:rFonts w:ascii="Courier New" w:eastAsia="Courier New" w:hAnsi="Courier New" w:cs="Courier New"/>
                <w:color w:val="1A1A1A"/>
                <w:sz w:val="20"/>
                <w:szCs w:val="20"/>
              </w:rPr>
              <w:t xml:space="preserve">    public int </w:t>
            </w:r>
            <w:proofErr w:type="spellStart"/>
            <w:proofErr w:type="gramStart"/>
            <w:r>
              <w:rPr>
                <w:rFonts w:ascii="Courier New" w:eastAsia="Courier New" w:hAnsi="Courier New" w:cs="Courier New"/>
                <w:color w:val="1A1A1A"/>
                <w:sz w:val="20"/>
                <w:szCs w:val="20"/>
              </w:rPr>
              <w:t>getVolume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57810298" w14:textId="77777777" w:rsidR="00A8605A" w:rsidRDefault="00000000">
            <w:pPr>
              <w:spacing w:line="280" w:lineRule="auto"/>
            </w:pPr>
            <w:r>
              <w:rPr>
                <w:rFonts w:ascii="Courier New" w:eastAsia="Courier New" w:hAnsi="Courier New" w:cs="Courier New"/>
                <w:color w:val="1A1A1A"/>
                <w:sz w:val="20"/>
                <w:szCs w:val="20"/>
              </w:rPr>
              <w:t xml:space="preserve">        return volume;</w:t>
            </w:r>
          </w:p>
          <w:p w14:paraId="0B4D6301" w14:textId="77777777" w:rsidR="00A8605A" w:rsidRDefault="00000000">
            <w:pPr>
              <w:spacing w:line="280" w:lineRule="auto"/>
            </w:pPr>
            <w:r>
              <w:rPr>
                <w:rFonts w:ascii="Courier New" w:eastAsia="Courier New" w:hAnsi="Courier New" w:cs="Courier New"/>
                <w:color w:val="1A1A1A"/>
                <w:sz w:val="20"/>
                <w:szCs w:val="20"/>
              </w:rPr>
              <w:t xml:space="preserve">    }</w:t>
            </w:r>
          </w:p>
          <w:p w14:paraId="32DBD26A" w14:textId="77777777" w:rsidR="00A8605A" w:rsidRDefault="00000000">
            <w:pPr>
              <w:spacing w:line="280" w:lineRule="auto"/>
            </w:pPr>
            <w:r>
              <w:rPr>
                <w:rFonts w:ascii="Courier New" w:eastAsia="Courier New" w:hAnsi="Courier New" w:cs="Courier New"/>
                <w:color w:val="1A1A1A"/>
                <w:sz w:val="20"/>
                <w:szCs w:val="20"/>
              </w:rPr>
              <w:t>}</w:t>
            </w:r>
          </w:p>
        </w:tc>
      </w:tr>
    </w:tbl>
    <w:p w14:paraId="1CC9F064" w14:textId="77777777" w:rsidR="00A8605A" w:rsidRDefault="00A8605A">
      <w:pPr>
        <w:spacing w:after="120"/>
      </w:pPr>
    </w:p>
    <w:p w14:paraId="0A17DC10" w14:textId="77777777" w:rsidR="00A8605A" w:rsidRDefault="00000000">
      <w:pPr>
        <w:pStyle w:val="Heading2"/>
      </w:pPr>
      <w:r>
        <w:lastRenderedPageBreak/>
        <w:t>4.2 Creating Objects and Calling Methods</w:t>
      </w:r>
    </w:p>
    <w:p w14:paraId="5061F9F9" w14:textId="77777777" w:rsidR="00A8605A" w:rsidRDefault="00000000">
      <w:pPr>
        <w:spacing w:after="100"/>
      </w:pPr>
      <w:r>
        <w:t>Once a class is defined, objects are created using the new keyword. Methods are called on objects using the dot (.) operator.</w:t>
      </w:r>
    </w:p>
    <w:p w14:paraId="59BFAD15"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51FF9E0B"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295FE07D" w14:textId="77777777" w:rsidR="00A8605A" w:rsidRDefault="00000000">
            <w:pPr>
              <w:spacing w:line="280" w:lineRule="auto"/>
            </w:pPr>
            <w:r>
              <w:rPr>
                <w:rFonts w:ascii="Courier New" w:eastAsia="Courier New" w:hAnsi="Courier New" w:cs="Courier New"/>
                <w:color w:val="1A1A1A"/>
                <w:sz w:val="20"/>
                <w:szCs w:val="20"/>
              </w:rPr>
              <w:t>class Test {</w:t>
            </w:r>
          </w:p>
          <w:p w14:paraId="5E33D76D" w14:textId="77777777" w:rsidR="00A8605A" w:rsidRDefault="00000000">
            <w:pPr>
              <w:spacing w:line="280" w:lineRule="auto"/>
            </w:pPr>
            <w:r>
              <w:rPr>
                <w:rFonts w:ascii="Courier New" w:eastAsia="Courier New" w:hAnsi="Courier New" w:cs="Courier New"/>
                <w:color w:val="1A1A1A"/>
                <w:sz w:val="20"/>
                <w:szCs w:val="20"/>
              </w:rPr>
              <w:t xml:space="preserve">    public static void </w:t>
            </w:r>
            <w:proofErr w:type="gramStart"/>
            <w:r>
              <w:rPr>
                <w:rFonts w:ascii="Courier New" w:eastAsia="Courier New" w:hAnsi="Courier New" w:cs="Courier New"/>
                <w:color w:val="1A1A1A"/>
                <w:sz w:val="20"/>
                <w:szCs w:val="20"/>
              </w:rPr>
              <w:t>main(String[</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args</w:t>
            </w:r>
            <w:proofErr w:type="spellEnd"/>
            <w:r>
              <w:rPr>
                <w:rFonts w:ascii="Courier New" w:eastAsia="Courier New" w:hAnsi="Courier New" w:cs="Courier New"/>
                <w:color w:val="1A1A1A"/>
                <w:sz w:val="20"/>
                <w:szCs w:val="20"/>
              </w:rPr>
              <w:t>) {</w:t>
            </w:r>
          </w:p>
          <w:p w14:paraId="05DC5D66" w14:textId="77777777" w:rsidR="00A8605A" w:rsidRDefault="00A8605A">
            <w:pPr>
              <w:spacing w:line="280" w:lineRule="auto"/>
            </w:pPr>
          </w:p>
          <w:p w14:paraId="71F7BBA3" w14:textId="77777777" w:rsidR="00A8605A" w:rsidRDefault="00000000">
            <w:pPr>
              <w:spacing w:line="280" w:lineRule="auto"/>
            </w:pPr>
            <w:r>
              <w:rPr>
                <w:rFonts w:ascii="Courier New" w:eastAsia="Courier New" w:hAnsi="Courier New" w:cs="Courier New"/>
                <w:color w:val="1A1A1A"/>
                <w:sz w:val="20"/>
                <w:szCs w:val="20"/>
              </w:rPr>
              <w:t xml:space="preserve">        // ── STEP 4: Create Object 1 ────────────────────────────</w:t>
            </w:r>
          </w:p>
          <w:p w14:paraId="47E65526" w14:textId="77777777" w:rsidR="00A8605A" w:rsidRDefault="00000000">
            <w:pPr>
              <w:spacing w:line="280" w:lineRule="auto"/>
            </w:pPr>
            <w:r>
              <w:rPr>
                <w:rFonts w:ascii="Courier New" w:eastAsia="Courier New" w:hAnsi="Courier New" w:cs="Courier New"/>
                <w:color w:val="1A1A1A"/>
                <w:sz w:val="20"/>
                <w:szCs w:val="20"/>
              </w:rPr>
              <w:t xml:space="preserve">        // Syntax: </w:t>
            </w:r>
            <w:proofErr w:type="spellStart"/>
            <w:r>
              <w:rPr>
                <w:rFonts w:ascii="Courier New" w:eastAsia="Courier New" w:hAnsi="Courier New" w:cs="Courier New"/>
                <w:color w:val="1A1A1A"/>
                <w:sz w:val="20"/>
                <w:szCs w:val="20"/>
              </w:rPr>
              <w:t>ClassName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referenceVariable</w:t>
            </w:r>
            <w:proofErr w:type="spellEnd"/>
            <w:r>
              <w:rPr>
                <w:rFonts w:ascii="Courier New" w:eastAsia="Courier New" w:hAnsi="Courier New" w:cs="Courier New"/>
                <w:color w:val="1A1A1A"/>
                <w:sz w:val="20"/>
                <w:szCs w:val="20"/>
              </w:rPr>
              <w:t xml:space="preserve"> = new </w:t>
            </w:r>
            <w:proofErr w:type="spellStart"/>
            <w:proofErr w:type="gramStart"/>
            <w:r>
              <w:rPr>
                <w:rFonts w:ascii="Courier New" w:eastAsia="Courier New" w:hAnsi="Courier New" w:cs="Courier New"/>
                <w:color w:val="1A1A1A"/>
                <w:sz w:val="20"/>
                <w:szCs w:val="20"/>
              </w:rPr>
              <w:t>ClassName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6A5D733C" w14:textId="77777777" w:rsidR="00A8605A" w:rsidRDefault="00000000">
            <w:pPr>
              <w:spacing w:line="280" w:lineRule="auto"/>
            </w:pPr>
            <w:r>
              <w:rPr>
                <w:rFonts w:ascii="Courier New" w:eastAsia="Courier New" w:hAnsi="Courier New" w:cs="Courier New"/>
                <w:color w:val="1A1A1A"/>
                <w:sz w:val="20"/>
                <w:szCs w:val="20"/>
              </w:rPr>
              <w:t xml:space="preserve">        Television t1 = new </w:t>
            </w:r>
            <w:proofErr w:type="gramStart"/>
            <w:r>
              <w:rPr>
                <w:rFonts w:ascii="Courier New" w:eastAsia="Courier New" w:hAnsi="Courier New" w:cs="Courier New"/>
                <w:color w:val="1A1A1A"/>
                <w:sz w:val="20"/>
                <w:szCs w:val="20"/>
              </w:rPr>
              <w:t>Television(</w:t>
            </w:r>
            <w:proofErr w:type="gramEnd"/>
            <w:r>
              <w:rPr>
                <w:rFonts w:ascii="Courier New" w:eastAsia="Courier New" w:hAnsi="Courier New" w:cs="Courier New"/>
                <w:color w:val="1A1A1A"/>
                <w:sz w:val="20"/>
                <w:szCs w:val="20"/>
              </w:rPr>
              <w:t>);</w:t>
            </w:r>
          </w:p>
          <w:p w14:paraId="1E1ABC3C" w14:textId="77777777" w:rsidR="00A8605A" w:rsidRDefault="00A8605A">
            <w:pPr>
              <w:spacing w:line="280" w:lineRule="auto"/>
            </w:pPr>
          </w:p>
          <w:p w14:paraId="02B411CF" w14:textId="77777777" w:rsidR="00A8605A" w:rsidRDefault="00000000">
            <w:pPr>
              <w:spacing w:line="280" w:lineRule="auto"/>
            </w:pPr>
            <w:r>
              <w:rPr>
                <w:rFonts w:ascii="Courier New" w:eastAsia="Courier New" w:hAnsi="Courier New" w:cs="Courier New"/>
                <w:color w:val="1A1A1A"/>
                <w:sz w:val="20"/>
                <w:szCs w:val="20"/>
              </w:rPr>
              <w:t xml:space="preserve">        // ── STEP 5: Call methods on the object ────────────────</w:t>
            </w:r>
          </w:p>
          <w:p w14:paraId="511BD4AA" w14:textId="77777777" w:rsidR="00A8605A" w:rsidRDefault="00000000">
            <w:pPr>
              <w:spacing w:line="280" w:lineRule="auto"/>
            </w:pPr>
            <w:r>
              <w:rPr>
                <w:rFonts w:ascii="Courier New" w:eastAsia="Courier New" w:hAnsi="Courier New" w:cs="Courier New"/>
                <w:color w:val="1A1A1A"/>
                <w:sz w:val="20"/>
                <w:szCs w:val="20"/>
              </w:rPr>
              <w:t xml:space="preserve">        t</w:t>
            </w:r>
            <w:proofErr w:type="gramStart"/>
            <w:r>
              <w:rPr>
                <w:rFonts w:ascii="Courier New" w:eastAsia="Courier New" w:hAnsi="Courier New" w:cs="Courier New"/>
                <w:color w:val="1A1A1A"/>
                <w:sz w:val="20"/>
                <w:szCs w:val="20"/>
              </w:rPr>
              <w:t>1.changeChannel</w:t>
            </w:r>
            <w:proofErr w:type="gramEnd"/>
            <w:r>
              <w:rPr>
                <w:rFonts w:ascii="Courier New" w:eastAsia="Courier New" w:hAnsi="Courier New" w:cs="Courier New"/>
                <w:color w:val="1A1A1A"/>
                <w:sz w:val="20"/>
                <w:szCs w:val="20"/>
              </w:rPr>
              <w:t>(10</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Output: Channel changed to: 10</w:t>
            </w:r>
          </w:p>
          <w:p w14:paraId="33BA6CE1" w14:textId="77777777" w:rsidR="00A8605A" w:rsidRDefault="00000000">
            <w:pPr>
              <w:spacing w:line="280" w:lineRule="auto"/>
            </w:pPr>
            <w:r>
              <w:rPr>
                <w:rFonts w:ascii="Courier New" w:eastAsia="Courier New" w:hAnsi="Courier New" w:cs="Courier New"/>
                <w:color w:val="1A1A1A"/>
                <w:sz w:val="20"/>
                <w:szCs w:val="20"/>
              </w:rPr>
              <w:t xml:space="preserve">        t</w:t>
            </w:r>
            <w:proofErr w:type="gramStart"/>
            <w:r>
              <w:rPr>
                <w:rFonts w:ascii="Courier New" w:eastAsia="Courier New" w:hAnsi="Courier New" w:cs="Courier New"/>
                <w:color w:val="1A1A1A"/>
                <w:sz w:val="20"/>
                <w:szCs w:val="20"/>
              </w:rPr>
              <w:t>1.changeVolume</w:t>
            </w:r>
            <w:proofErr w:type="gramEnd"/>
            <w:r>
              <w:rPr>
                <w:rFonts w:ascii="Courier New" w:eastAsia="Courier New" w:hAnsi="Courier New" w:cs="Courier New"/>
                <w:color w:val="1A1A1A"/>
                <w:sz w:val="20"/>
                <w:szCs w:val="20"/>
              </w:rPr>
              <w:t>(25</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Output: Volume set to: 25</w:t>
            </w:r>
          </w:p>
          <w:p w14:paraId="11EFCC88" w14:textId="77777777" w:rsidR="00A8605A" w:rsidRDefault="00A8605A">
            <w:pPr>
              <w:spacing w:line="280" w:lineRule="auto"/>
            </w:pPr>
          </w:p>
          <w:p w14:paraId="37863A40"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("Current Channel: " + t</w:t>
            </w:r>
            <w:proofErr w:type="gramStart"/>
            <w:r>
              <w:rPr>
                <w:rFonts w:ascii="Courier New" w:eastAsia="Courier New" w:hAnsi="Courier New" w:cs="Courier New"/>
                <w:color w:val="1A1A1A"/>
                <w:sz w:val="20"/>
                <w:szCs w:val="20"/>
              </w:rPr>
              <w:t>1.getChannel</w:t>
            </w:r>
            <w:proofErr w:type="gramEnd"/>
            <w:r>
              <w:rPr>
                <w:rFonts w:ascii="Courier New" w:eastAsia="Courier New" w:hAnsi="Courier New" w:cs="Courier New"/>
                <w:color w:val="1A1A1A"/>
                <w:sz w:val="20"/>
                <w:szCs w:val="20"/>
              </w:rPr>
              <w:t>());</w:t>
            </w:r>
          </w:p>
          <w:p w14:paraId="33756F9C"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("Current </w:t>
            </w:r>
            <w:proofErr w:type="gramStart"/>
            <w:r>
              <w:rPr>
                <w:rFonts w:ascii="Courier New" w:eastAsia="Courier New" w:hAnsi="Courier New" w:cs="Courier New"/>
                <w:color w:val="1A1A1A"/>
                <w:sz w:val="20"/>
                <w:szCs w:val="20"/>
              </w:rPr>
              <w:t>Volume :</w:t>
            </w:r>
            <w:proofErr w:type="gramEnd"/>
            <w:r>
              <w:rPr>
                <w:rFonts w:ascii="Courier New" w:eastAsia="Courier New" w:hAnsi="Courier New" w:cs="Courier New"/>
                <w:color w:val="1A1A1A"/>
                <w:sz w:val="20"/>
                <w:szCs w:val="20"/>
              </w:rPr>
              <w:t xml:space="preserve"> " + t</w:t>
            </w:r>
            <w:proofErr w:type="gramStart"/>
            <w:r>
              <w:rPr>
                <w:rFonts w:ascii="Courier New" w:eastAsia="Courier New" w:hAnsi="Courier New" w:cs="Courier New"/>
                <w:color w:val="1A1A1A"/>
                <w:sz w:val="20"/>
                <w:szCs w:val="20"/>
              </w:rPr>
              <w:t>1.getVolume</w:t>
            </w:r>
            <w:proofErr w:type="gramEnd"/>
            <w:r>
              <w:rPr>
                <w:rFonts w:ascii="Courier New" w:eastAsia="Courier New" w:hAnsi="Courier New" w:cs="Courier New"/>
                <w:color w:val="1A1A1A"/>
                <w:sz w:val="20"/>
                <w:szCs w:val="20"/>
              </w:rPr>
              <w:t>());</w:t>
            </w:r>
          </w:p>
          <w:p w14:paraId="3B477CA7" w14:textId="77777777" w:rsidR="00A8605A" w:rsidRDefault="00A8605A">
            <w:pPr>
              <w:spacing w:line="280" w:lineRule="auto"/>
            </w:pPr>
          </w:p>
          <w:p w14:paraId="4085E95C" w14:textId="77777777" w:rsidR="00A8605A" w:rsidRDefault="00000000">
            <w:pPr>
              <w:spacing w:line="280" w:lineRule="auto"/>
            </w:pPr>
            <w:r>
              <w:rPr>
                <w:rFonts w:ascii="Courier New" w:eastAsia="Courier New" w:hAnsi="Courier New" w:cs="Courier New"/>
                <w:color w:val="1A1A1A"/>
                <w:sz w:val="20"/>
                <w:szCs w:val="20"/>
              </w:rPr>
              <w:t xml:space="preserve">        // ── STEP 6: Create Object 2 (independent) ─────────────</w:t>
            </w:r>
          </w:p>
          <w:p w14:paraId="6C564E54" w14:textId="77777777" w:rsidR="00A8605A" w:rsidRDefault="00000000">
            <w:pPr>
              <w:spacing w:line="280" w:lineRule="auto"/>
            </w:pPr>
            <w:r>
              <w:rPr>
                <w:rFonts w:ascii="Courier New" w:eastAsia="Courier New" w:hAnsi="Courier New" w:cs="Courier New"/>
                <w:color w:val="1A1A1A"/>
                <w:sz w:val="20"/>
                <w:szCs w:val="20"/>
              </w:rPr>
              <w:t xml:space="preserve">        Television t2 = new </w:t>
            </w:r>
            <w:proofErr w:type="gramStart"/>
            <w:r>
              <w:rPr>
                <w:rFonts w:ascii="Courier New" w:eastAsia="Courier New" w:hAnsi="Courier New" w:cs="Courier New"/>
                <w:color w:val="1A1A1A"/>
                <w:sz w:val="20"/>
                <w:szCs w:val="20"/>
              </w:rPr>
              <w:t>Television(</w:t>
            </w:r>
            <w:proofErr w:type="gramEnd"/>
            <w:r>
              <w:rPr>
                <w:rFonts w:ascii="Courier New" w:eastAsia="Courier New" w:hAnsi="Courier New" w:cs="Courier New"/>
                <w:color w:val="1A1A1A"/>
                <w:sz w:val="20"/>
                <w:szCs w:val="20"/>
              </w:rPr>
              <w:t>);</w:t>
            </w:r>
          </w:p>
          <w:p w14:paraId="4607D989" w14:textId="77777777" w:rsidR="00A8605A" w:rsidRDefault="00000000">
            <w:pPr>
              <w:spacing w:line="280" w:lineRule="auto"/>
            </w:pPr>
            <w:r>
              <w:rPr>
                <w:rFonts w:ascii="Courier New" w:eastAsia="Courier New" w:hAnsi="Courier New" w:cs="Courier New"/>
                <w:color w:val="1A1A1A"/>
                <w:sz w:val="20"/>
                <w:szCs w:val="20"/>
              </w:rPr>
              <w:t xml:space="preserve">        t</w:t>
            </w:r>
            <w:proofErr w:type="gramStart"/>
            <w:r>
              <w:rPr>
                <w:rFonts w:ascii="Courier New" w:eastAsia="Courier New" w:hAnsi="Courier New" w:cs="Courier New"/>
                <w:color w:val="1A1A1A"/>
                <w:sz w:val="20"/>
                <w:szCs w:val="20"/>
              </w:rPr>
              <w:t>2.changeChannel</w:t>
            </w:r>
            <w:proofErr w:type="gramEnd"/>
            <w:r>
              <w:rPr>
                <w:rFonts w:ascii="Courier New" w:eastAsia="Courier New" w:hAnsi="Courier New" w:cs="Courier New"/>
                <w:color w:val="1A1A1A"/>
                <w:sz w:val="20"/>
                <w:szCs w:val="20"/>
              </w:rPr>
              <w:t>(5</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t2 has its own separate channel</w:t>
            </w:r>
          </w:p>
          <w:p w14:paraId="363141B3" w14:textId="77777777" w:rsidR="00A8605A" w:rsidRDefault="00000000">
            <w:pPr>
              <w:spacing w:line="280" w:lineRule="auto"/>
            </w:pPr>
            <w:r>
              <w:rPr>
                <w:rFonts w:ascii="Courier New" w:eastAsia="Courier New" w:hAnsi="Courier New" w:cs="Courier New"/>
                <w:color w:val="1A1A1A"/>
                <w:sz w:val="20"/>
                <w:szCs w:val="20"/>
              </w:rPr>
              <w:t xml:space="preserve">        t</w:t>
            </w:r>
            <w:proofErr w:type="gramStart"/>
            <w:r>
              <w:rPr>
                <w:rFonts w:ascii="Courier New" w:eastAsia="Courier New" w:hAnsi="Courier New" w:cs="Courier New"/>
                <w:color w:val="1A1A1A"/>
                <w:sz w:val="20"/>
                <w:szCs w:val="20"/>
              </w:rPr>
              <w:t>2.changeVolume</w:t>
            </w:r>
            <w:proofErr w:type="gramEnd"/>
            <w:r>
              <w:rPr>
                <w:rFonts w:ascii="Courier New" w:eastAsia="Courier New" w:hAnsi="Courier New" w:cs="Courier New"/>
                <w:color w:val="1A1A1A"/>
                <w:sz w:val="20"/>
                <w:szCs w:val="20"/>
              </w:rPr>
              <w:t>(10);</w:t>
            </w:r>
          </w:p>
          <w:p w14:paraId="1AB23D35" w14:textId="77777777" w:rsidR="00A8605A" w:rsidRDefault="00A8605A">
            <w:pPr>
              <w:spacing w:line="280" w:lineRule="auto"/>
            </w:pPr>
          </w:p>
          <w:p w14:paraId="42E2D12D" w14:textId="77777777" w:rsidR="00A8605A" w:rsidRDefault="00000000">
            <w:pPr>
              <w:spacing w:line="280" w:lineRule="auto"/>
            </w:pPr>
            <w:r>
              <w:rPr>
                <w:rFonts w:ascii="Courier New" w:eastAsia="Courier New" w:hAnsi="Courier New" w:cs="Courier New"/>
                <w:color w:val="1A1A1A"/>
                <w:sz w:val="20"/>
                <w:szCs w:val="20"/>
              </w:rPr>
              <w:t xml:space="preserve">        // t1 and t2 are INDEPENDENT objects</w:t>
            </w:r>
          </w:p>
          <w:p w14:paraId="127F8AA9" w14:textId="77777777" w:rsidR="00A8605A" w:rsidRDefault="00000000">
            <w:pPr>
              <w:spacing w:line="280" w:lineRule="auto"/>
            </w:pPr>
            <w:r>
              <w:rPr>
                <w:rFonts w:ascii="Courier New" w:eastAsia="Courier New" w:hAnsi="Courier New" w:cs="Courier New"/>
                <w:color w:val="1A1A1A"/>
                <w:sz w:val="20"/>
                <w:szCs w:val="20"/>
              </w:rPr>
              <w:t xml:space="preserve">        // Changing t2's channel does NOT affect t1's channel</w:t>
            </w:r>
          </w:p>
          <w:p w14:paraId="41F72AAB"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("t1 channel: " + t</w:t>
            </w:r>
            <w:proofErr w:type="gramStart"/>
            <w:r>
              <w:rPr>
                <w:rFonts w:ascii="Courier New" w:eastAsia="Courier New" w:hAnsi="Courier New" w:cs="Courier New"/>
                <w:color w:val="1A1A1A"/>
                <w:sz w:val="20"/>
                <w:szCs w:val="20"/>
              </w:rPr>
              <w:t>1.getChannel</w:t>
            </w:r>
            <w:proofErr w:type="gramEnd"/>
            <w:r>
              <w:rPr>
                <w:rFonts w:ascii="Courier New" w:eastAsia="Courier New" w:hAnsi="Courier New" w:cs="Courier New"/>
                <w:color w:val="1A1A1A"/>
                <w:sz w:val="20"/>
                <w:szCs w:val="20"/>
              </w:rPr>
              <w:t>()); // 10</w:t>
            </w:r>
          </w:p>
          <w:p w14:paraId="422CC194"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("t2 channel: " + t</w:t>
            </w:r>
            <w:proofErr w:type="gramStart"/>
            <w:r>
              <w:rPr>
                <w:rFonts w:ascii="Courier New" w:eastAsia="Courier New" w:hAnsi="Courier New" w:cs="Courier New"/>
                <w:color w:val="1A1A1A"/>
                <w:sz w:val="20"/>
                <w:szCs w:val="20"/>
              </w:rPr>
              <w:t>2.getChannel</w:t>
            </w:r>
            <w:proofErr w:type="gramEnd"/>
            <w:r>
              <w:rPr>
                <w:rFonts w:ascii="Courier New" w:eastAsia="Courier New" w:hAnsi="Courier New" w:cs="Courier New"/>
                <w:color w:val="1A1A1A"/>
                <w:sz w:val="20"/>
                <w:szCs w:val="20"/>
              </w:rPr>
              <w:t>()); // 5</w:t>
            </w:r>
          </w:p>
          <w:p w14:paraId="4A0B3457" w14:textId="77777777" w:rsidR="00A8605A" w:rsidRDefault="00000000">
            <w:pPr>
              <w:spacing w:line="280" w:lineRule="auto"/>
            </w:pPr>
            <w:r>
              <w:rPr>
                <w:rFonts w:ascii="Courier New" w:eastAsia="Courier New" w:hAnsi="Courier New" w:cs="Courier New"/>
                <w:color w:val="1A1A1A"/>
                <w:sz w:val="20"/>
                <w:szCs w:val="20"/>
              </w:rPr>
              <w:t xml:space="preserve">    }</w:t>
            </w:r>
          </w:p>
          <w:p w14:paraId="2AE3C4D3" w14:textId="77777777" w:rsidR="00A8605A" w:rsidRDefault="00000000">
            <w:pPr>
              <w:spacing w:line="280" w:lineRule="auto"/>
            </w:pPr>
            <w:r>
              <w:rPr>
                <w:rFonts w:ascii="Courier New" w:eastAsia="Courier New" w:hAnsi="Courier New" w:cs="Courier New"/>
                <w:color w:val="1A1A1A"/>
                <w:sz w:val="20"/>
                <w:szCs w:val="20"/>
              </w:rPr>
              <w:t>}</w:t>
            </w:r>
          </w:p>
          <w:p w14:paraId="7F02969C" w14:textId="77777777" w:rsidR="00A8605A" w:rsidRDefault="00A8605A">
            <w:pPr>
              <w:spacing w:line="280" w:lineRule="auto"/>
            </w:pPr>
          </w:p>
          <w:p w14:paraId="2158D536" w14:textId="77777777" w:rsidR="00A8605A" w:rsidRDefault="00000000">
            <w:pPr>
              <w:spacing w:line="280" w:lineRule="auto"/>
            </w:pPr>
            <w:r>
              <w:rPr>
                <w:rFonts w:ascii="Courier New" w:eastAsia="Courier New" w:hAnsi="Courier New" w:cs="Courier New"/>
                <w:color w:val="1A1A1A"/>
                <w:sz w:val="20"/>
                <w:szCs w:val="20"/>
              </w:rPr>
              <w:t>// ── Output ────────────────────────────────────────────────</w:t>
            </w:r>
          </w:p>
          <w:p w14:paraId="67F839E1" w14:textId="77777777" w:rsidR="00A8605A" w:rsidRDefault="00000000">
            <w:pPr>
              <w:spacing w:line="280" w:lineRule="auto"/>
            </w:pPr>
            <w:r>
              <w:rPr>
                <w:rFonts w:ascii="Courier New" w:eastAsia="Courier New" w:hAnsi="Courier New" w:cs="Courier New"/>
                <w:color w:val="1A1A1A"/>
                <w:sz w:val="20"/>
                <w:szCs w:val="20"/>
              </w:rPr>
              <w:t xml:space="preserve">// Channel changed </w:t>
            </w:r>
            <w:proofErr w:type="gramStart"/>
            <w:r>
              <w:rPr>
                <w:rFonts w:ascii="Courier New" w:eastAsia="Courier New" w:hAnsi="Courier New" w:cs="Courier New"/>
                <w:color w:val="1A1A1A"/>
                <w:sz w:val="20"/>
                <w:szCs w:val="20"/>
              </w:rPr>
              <w:t>to:</w:t>
            </w:r>
            <w:proofErr w:type="gramEnd"/>
            <w:r>
              <w:rPr>
                <w:rFonts w:ascii="Courier New" w:eastAsia="Courier New" w:hAnsi="Courier New" w:cs="Courier New"/>
                <w:color w:val="1A1A1A"/>
                <w:sz w:val="20"/>
                <w:szCs w:val="20"/>
              </w:rPr>
              <w:t xml:space="preserve"> 10</w:t>
            </w:r>
          </w:p>
          <w:p w14:paraId="38D14E98" w14:textId="77777777" w:rsidR="00A8605A" w:rsidRDefault="00000000">
            <w:pPr>
              <w:spacing w:line="280" w:lineRule="auto"/>
            </w:pPr>
            <w:r>
              <w:rPr>
                <w:rFonts w:ascii="Courier New" w:eastAsia="Courier New" w:hAnsi="Courier New" w:cs="Courier New"/>
                <w:color w:val="1A1A1A"/>
                <w:sz w:val="20"/>
                <w:szCs w:val="20"/>
              </w:rPr>
              <w:t xml:space="preserve">// Volume set </w:t>
            </w:r>
            <w:proofErr w:type="gramStart"/>
            <w:r>
              <w:rPr>
                <w:rFonts w:ascii="Courier New" w:eastAsia="Courier New" w:hAnsi="Courier New" w:cs="Courier New"/>
                <w:color w:val="1A1A1A"/>
                <w:sz w:val="20"/>
                <w:szCs w:val="20"/>
              </w:rPr>
              <w:t>to:</w:t>
            </w:r>
            <w:proofErr w:type="gramEnd"/>
            <w:r>
              <w:rPr>
                <w:rFonts w:ascii="Courier New" w:eastAsia="Courier New" w:hAnsi="Courier New" w:cs="Courier New"/>
                <w:color w:val="1A1A1A"/>
                <w:sz w:val="20"/>
                <w:szCs w:val="20"/>
              </w:rPr>
              <w:t xml:space="preserve"> 25</w:t>
            </w:r>
          </w:p>
          <w:p w14:paraId="50C0FF99" w14:textId="77777777" w:rsidR="00A8605A" w:rsidRDefault="00000000">
            <w:pPr>
              <w:spacing w:line="280" w:lineRule="auto"/>
            </w:pPr>
            <w:r>
              <w:rPr>
                <w:rFonts w:ascii="Courier New" w:eastAsia="Courier New" w:hAnsi="Courier New" w:cs="Courier New"/>
                <w:color w:val="1A1A1A"/>
                <w:sz w:val="20"/>
                <w:szCs w:val="20"/>
              </w:rPr>
              <w:t>// Current Channel: 10</w:t>
            </w:r>
          </w:p>
          <w:p w14:paraId="171A7D61" w14:textId="77777777" w:rsidR="00A8605A" w:rsidRDefault="00000000">
            <w:pPr>
              <w:spacing w:line="280" w:lineRule="auto"/>
            </w:pPr>
            <w:r>
              <w:rPr>
                <w:rFonts w:ascii="Courier New" w:eastAsia="Courier New" w:hAnsi="Courier New" w:cs="Courier New"/>
                <w:color w:val="1A1A1A"/>
                <w:sz w:val="20"/>
                <w:szCs w:val="20"/>
              </w:rPr>
              <w:t xml:space="preserve">// Current </w:t>
            </w:r>
            <w:proofErr w:type="gramStart"/>
            <w:r>
              <w:rPr>
                <w:rFonts w:ascii="Courier New" w:eastAsia="Courier New" w:hAnsi="Courier New" w:cs="Courier New"/>
                <w:color w:val="1A1A1A"/>
                <w:sz w:val="20"/>
                <w:szCs w:val="20"/>
              </w:rPr>
              <w:t>Volume :</w:t>
            </w:r>
            <w:proofErr w:type="gramEnd"/>
            <w:r>
              <w:rPr>
                <w:rFonts w:ascii="Courier New" w:eastAsia="Courier New" w:hAnsi="Courier New" w:cs="Courier New"/>
                <w:color w:val="1A1A1A"/>
                <w:sz w:val="20"/>
                <w:szCs w:val="20"/>
              </w:rPr>
              <w:t xml:space="preserve"> 25</w:t>
            </w:r>
          </w:p>
          <w:p w14:paraId="6E48C22F" w14:textId="77777777" w:rsidR="00A8605A" w:rsidRDefault="00000000">
            <w:pPr>
              <w:spacing w:line="280" w:lineRule="auto"/>
            </w:pPr>
            <w:r>
              <w:rPr>
                <w:rFonts w:ascii="Courier New" w:eastAsia="Courier New" w:hAnsi="Courier New" w:cs="Courier New"/>
                <w:color w:val="1A1A1A"/>
                <w:sz w:val="20"/>
                <w:szCs w:val="20"/>
              </w:rPr>
              <w:t xml:space="preserve">// Channel changed </w:t>
            </w:r>
            <w:proofErr w:type="gramStart"/>
            <w:r>
              <w:rPr>
                <w:rFonts w:ascii="Courier New" w:eastAsia="Courier New" w:hAnsi="Courier New" w:cs="Courier New"/>
                <w:color w:val="1A1A1A"/>
                <w:sz w:val="20"/>
                <w:szCs w:val="20"/>
              </w:rPr>
              <w:t>to:</w:t>
            </w:r>
            <w:proofErr w:type="gramEnd"/>
            <w:r>
              <w:rPr>
                <w:rFonts w:ascii="Courier New" w:eastAsia="Courier New" w:hAnsi="Courier New" w:cs="Courier New"/>
                <w:color w:val="1A1A1A"/>
                <w:sz w:val="20"/>
                <w:szCs w:val="20"/>
              </w:rPr>
              <w:t xml:space="preserve"> 5</w:t>
            </w:r>
          </w:p>
          <w:p w14:paraId="784E7E01" w14:textId="77777777" w:rsidR="00A8605A" w:rsidRDefault="00000000">
            <w:pPr>
              <w:spacing w:line="280" w:lineRule="auto"/>
            </w:pPr>
            <w:r>
              <w:rPr>
                <w:rFonts w:ascii="Courier New" w:eastAsia="Courier New" w:hAnsi="Courier New" w:cs="Courier New"/>
                <w:color w:val="1A1A1A"/>
                <w:sz w:val="20"/>
                <w:szCs w:val="20"/>
              </w:rPr>
              <w:t xml:space="preserve">// Volume set </w:t>
            </w:r>
            <w:proofErr w:type="gramStart"/>
            <w:r>
              <w:rPr>
                <w:rFonts w:ascii="Courier New" w:eastAsia="Courier New" w:hAnsi="Courier New" w:cs="Courier New"/>
                <w:color w:val="1A1A1A"/>
                <w:sz w:val="20"/>
                <w:szCs w:val="20"/>
              </w:rPr>
              <w:t>to:</w:t>
            </w:r>
            <w:proofErr w:type="gramEnd"/>
            <w:r>
              <w:rPr>
                <w:rFonts w:ascii="Courier New" w:eastAsia="Courier New" w:hAnsi="Courier New" w:cs="Courier New"/>
                <w:color w:val="1A1A1A"/>
                <w:sz w:val="20"/>
                <w:szCs w:val="20"/>
              </w:rPr>
              <w:t xml:space="preserve"> 10</w:t>
            </w:r>
          </w:p>
          <w:p w14:paraId="7644F328" w14:textId="77777777" w:rsidR="00A8605A" w:rsidRDefault="00000000">
            <w:pPr>
              <w:spacing w:line="280" w:lineRule="auto"/>
            </w:pPr>
            <w:r>
              <w:rPr>
                <w:rFonts w:ascii="Courier New" w:eastAsia="Courier New" w:hAnsi="Courier New" w:cs="Courier New"/>
                <w:color w:val="1A1A1A"/>
                <w:sz w:val="20"/>
                <w:szCs w:val="20"/>
              </w:rPr>
              <w:t>// t1 channel: 10</w:t>
            </w:r>
          </w:p>
          <w:p w14:paraId="4E313D0B" w14:textId="77777777" w:rsidR="00A8605A" w:rsidRDefault="00000000">
            <w:pPr>
              <w:spacing w:line="280" w:lineRule="auto"/>
            </w:pPr>
            <w:r>
              <w:rPr>
                <w:rFonts w:ascii="Courier New" w:eastAsia="Courier New" w:hAnsi="Courier New" w:cs="Courier New"/>
                <w:color w:val="1A1A1A"/>
                <w:sz w:val="20"/>
                <w:szCs w:val="20"/>
              </w:rPr>
              <w:t>// t2 channel: 5</w:t>
            </w:r>
          </w:p>
        </w:tc>
      </w:tr>
    </w:tbl>
    <w:p w14:paraId="565EFE09" w14:textId="77777777" w:rsidR="00A8605A" w:rsidRDefault="00A8605A">
      <w:pPr>
        <w:spacing w:after="120"/>
      </w:pPr>
    </w:p>
    <w:p w14:paraId="15448AA5" w14:textId="77777777" w:rsidR="00A8605A" w:rsidRDefault="00000000">
      <w:pPr>
        <w:pStyle w:val="Heading2"/>
      </w:pPr>
      <w:r>
        <w:t>4.3 Properties vs. Data Members vs. Variables — Terminology Map</w:t>
      </w:r>
    </w:p>
    <w:p w14:paraId="01879A96"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80"/>
        <w:gridCol w:w="4880"/>
      </w:tblGrid>
      <w:tr w:rsidR="00A8605A" w14:paraId="72E9983E" w14:textId="77777777">
        <w:tblPrEx>
          <w:tblCellMar>
            <w:top w:w="0" w:type="dxa"/>
            <w:bottom w:w="0" w:type="dxa"/>
          </w:tblCellMar>
        </w:tblPrEx>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4A421A46" w14:textId="77777777" w:rsidR="00A8605A" w:rsidRDefault="00000000">
            <w:r>
              <w:rPr>
                <w:b/>
                <w:bCs/>
                <w:color w:val="FFFFFF"/>
              </w:rPr>
              <w:t>OOP Term</w:t>
            </w:r>
          </w:p>
        </w:tc>
        <w:tc>
          <w:tcPr>
            <w:tcW w:w="22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64F6C898" w14:textId="77777777" w:rsidR="00A8605A" w:rsidRDefault="00000000">
            <w:r>
              <w:rPr>
                <w:b/>
                <w:bCs/>
                <w:color w:val="FFFFFF"/>
              </w:rPr>
              <w:t>Java Term</w:t>
            </w:r>
          </w:p>
        </w:tc>
        <w:tc>
          <w:tcPr>
            <w:tcW w:w="48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6A7A5A5D" w14:textId="77777777" w:rsidR="00A8605A" w:rsidRDefault="00000000">
            <w:r>
              <w:rPr>
                <w:b/>
                <w:bCs/>
                <w:color w:val="FFFFFF"/>
              </w:rPr>
              <w:t>Example</w:t>
            </w:r>
          </w:p>
        </w:tc>
      </w:tr>
      <w:tr w:rsidR="00A8605A" w14:paraId="09B0FB48" w14:textId="77777777">
        <w:tblPrEx>
          <w:tblCellMar>
            <w:top w:w="0" w:type="dxa"/>
            <w:bottom w:w="0" w:type="dxa"/>
          </w:tblCellMar>
        </w:tblPrEx>
        <w:tc>
          <w:tcPr>
            <w:tcW w:w="22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06828966" w14:textId="77777777" w:rsidR="00A8605A" w:rsidRDefault="00000000">
            <w:r>
              <w:lastRenderedPageBreak/>
              <w:t>Property</w:t>
            </w:r>
          </w:p>
        </w:tc>
        <w:tc>
          <w:tcPr>
            <w:tcW w:w="22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58DDBFBB" w14:textId="77777777" w:rsidR="00A8605A" w:rsidRDefault="00000000">
            <w:r>
              <w:t>Instance Variable / Data Member</w:t>
            </w:r>
          </w:p>
        </w:tc>
        <w:tc>
          <w:tcPr>
            <w:tcW w:w="48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4E11532E" w14:textId="77777777" w:rsidR="00A8605A" w:rsidRDefault="00000000">
            <w:r>
              <w:rPr>
                <w:rFonts w:ascii="Courier New" w:eastAsia="Courier New" w:hAnsi="Courier New" w:cs="Courier New"/>
                <w:sz w:val="20"/>
                <w:szCs w:val="20"/>
              </w:rPr>
              <w:t>private int channel;</w:t>
            </w:r>
          </w:p>
        </w:tc>
      </w:tr>
      <w:tr w:rsidR="00A8605A" w14:paraId="686F6AF8" w14:textId="77777777">
        <w:tblPrEx>
          <w:tblCellMar>
            <w:top w:w="0" w:type="dxa"/>
            <w:bottom w:w="0" w:type="dxa"/>
          </w:tblCellMar>
        </w:tblPrEx>
        <w:tc>
          <w:tcPr>
            <w:tcW w:w="22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65A4BE63" w14:textId="77777777" w:rsidR="00A8605A" w:rsidRDefault="00000000">
            <w:proofErr w:type="spellStart"/>
            <w:r>
              <w:t>Behavior</w:t>
            </w:r>
            <w:proofErr w:type="spellEnd"/>
          </w:p>
        </w:tc>
        <w:tc>
          <w:tcPr>
            <w:tcW w:w="22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7C28D5DF" w14:textId="77777777" w:rsidR="00A8605A" w:rsidRDefault="00000000">
            <w:r>
              <w:t>Method / Function</w:t>
            </w:r>
          </w:p>
        </w:tc>
        <w:tc>
          <w:tcPr>
            <w:tcW w:w="48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45A1BA28" w14:textId="77777777" w:rsidR="00A8605A" w:rsidRDefault="00000000">
            <w:r>
              <w:rPr>
                <w:rFonts w:ascii="Courier New" w:eastAsia="Courier New" w:hAnsi="Courier New" w:cs="Courier New"/>
                <w:sz w:val="20"/>
                <w:szCs w:val="20"/>
              </w:rPr>
              <w:t xml:space="preserve">public void </w:t>
            </w:r>
            <w:proofErr w:type="spellStart"/>
            <w:proofErr w:type="gramStart"/>
            <w:r>
              <w:rPr>
                <w:rFonts w:ascii="Courier New" w:eastAsia="Courier New" w:hAnsi="Courier New" w:cs="Courier New"/>
                <w:sz w:val="20"/>
                <w:szCs w:val="20"/>
              </w:rPr>
              <w:t>changeChannel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int n)</w:t>
            </w:r>
          </w:p>
        </w:tc>
      </w:tr>
      <w:tr w:rsidR="00A8605A" w14:paraId="4F7D1A35" w14:textId="77777777">
        <w:tblPrEx>
          <w:tblCellMar>
            <w:top w:w="0" w:type="dxa"/>
            <w:bottom w:w="0" w:type="dxa"/>
          </w:tblCellMar>
        </w:tblPrEx>
        <w:tc>
          <w:tcPr>
            <w:tcW w:w="22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15678F27" w14:textId="77777777" w:rsidR="00A8605A" w:rsidRDefault="00000000">
            <w:r>
              <w:t>Object</w:t>
            </w:r>
          </w:p>
        </w:tc>
        <w:tc>
          <w:tcPr>
            <w:tcW w:w="22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40EB8397" w14:textId="77777777" w:rsidR="00A8605A" w:rsidRDefault="00000000">
            <w:r>
              <w:t>Instance</w:t>
            </w:r>
          </w:p>
        </w:tc>
        <w:tc>
          <w:tcPr>
            <w:tcW w:w="48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26240914" w14:textId="77777777" w:rsidR="00A8605A" w:rsidRDefault="00000000">
            <w:r>
              <w:rPr>
                <w:rFonts w:ascii="Courier New" w:eastAsia="Courier New" w:hAnsi="Courier New" w:cs="Courier New"/>
                <w:sz w:val="20"/>
                <w:szCs w:val="20"/>
              </w:rPr>
              <w:t xml:space="preserve">Television t1 = new </w:t>
            </w:r>
            <w:proofErr w:type="gramStart"/>
            <w:r>
              <w:rPr>
                <w:rFonts w:ascii="Courier New" w:eastAsia="Courier New" w:hAnsi="Courier New" w:cs="Courier New"/>
                <w:sz w:val="20"/>
                <w:szCs w:val="20"/>
              </w:rPr>
              <w:t>Television(</w:t>
            </w:r>
            <w:proofErr w:type="gramEnd"/>
            <w:r>
              <w:rPr>
                <w:rFonts w:ascii="Courier New" w:eastAsia="Courier New" w:hAnsi="Courier New" w:cs="Courier New"/>
                <w:sz w:val="20"/>
                <w:szCs w:val="20"/>
              </w:rPr>
              <w:t>);</w:t>
            </w:r>
          </w:p>
        </w:tc>
      </w:tr>
      <w:tr w:rsidR="00A8605A" w14:paraId="5CCB008D" w14:textId="77777777">
        <w:tblPrEx>
          <w:tblCellMar>
            <w:top w:w="0" w:type="dxa"/>
            <w:bottom w:w="0" w:type="dxa"/>
          </w:tblCellMar>
        </w:tblPrEx>
        <w:tc>
          <w:tcPr>
            <w:tcW w:w="22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0D634A35" w14:textId="77777777" w:rsidR="00A8605A" w:rsidRDefault="00000000">
            <w:r>
              <w:t>Blueprint</w:t>
            </w:r>
          </w:p>
        </w:tc>
        <w:tc>
          <w:tcPr>
            <w:tcW w:w="22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35229CC2" w14:textId="77777777" w:rsidR="00A8605A" w:rsidRDefault="00000000">
            <w:r>
              <w:t>Class</w:t>
            </w:r>
          </w:p>
        </w:tc>
        <w:tc>
          <w:tcPr>
            <w:tcW w:w="48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0BE49F96" w14:textId="77777777" w:rsidR="00A8605A" w:rsidRDefault="00000000">
            <w:r>
              <w:rPr>
                <w:rFonts w:ascii="Courier New" w:eastAsia="Courier New" w:hAnsi="Courier New" w:cs="Courier New"/>
                <w:sz w:val="20"/>
                <w:szCs w:val="20"/>
              </w:rPr>
              <w:t xml:space="preserve">class Television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
        </w:tc>
      </w:tr>
    </w:tbl>
    <w:p w14:paraId="72E110DD" w14:textId="77777777" w:rsidR="00A8605A" w:rsidRDefault="00A8605A">
      <w:pPr>
        <w:spacing w:after="120"/>
      </w:pPr>
    </w:p>
    <w:p w14:paraId="3F50E0DA" w14:textId="77777777" w:rsidR="00A8605A" w:rsidRDefault="00000000">
      <w:pPr>
        <w:pStyle w:val="Heading1"/>
      </w:pPr>
      <w:r>
        <w:t>5. Memory Model — Where Do Classes and Objects Live?</w:t>
      </w:r>
    </w:p>
    <w:p w14:paraId="1CCEDAB2" w14:textId="77777777" w:rsidR="00A8605A" w:rsidRDefault="00000000">
      <w:pPr>
        <w:spacing w:after="100"/>
      </w:pPr>
      <w:r>
        <w:t>Understanding Java memory layout is a favourite interview topic. When a Java program runs, the JVM uses three important memory areas:</w:t>
      </w:r>
    </w:p>
    <w:p w14:paraId="46A8ADCA"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4200"/>
      </w:tblGrid>
      <w:tr w:rsidR="00A8605A" w14:paraId="67168952" w14:textId="77777777">
        <w:tblPrEx>
          <w:tblCellMar>
            <w:top w:w="0" w:type="dxa"/>
            <w:bottom w:w="0" w:type="dxa"/>
          </w:tblCellMar>
        </w:tblPrEx>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501FF107" w14:textId="77777777" w:rsidR="00A8605A" w:rsidRDefault="00000000">
            <w:r>
              <w:rPr>
                <w:b/>
                <w:bCs/>
                <w:color w:val="FFFFFF"/>
              </w:rPr>
              <w:t>Memory Area</w:t>
            </w:r>
          </w:p>
        </w:tc>
        <w:tc>
          <w:tcPr>
            <w:tcW w:w="31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746E80CB" w14:textId="77777777" w:rsidR="00A8605A" w:rsidRDefault="00000000">
            <w:r>
              <w:rPr>
                <w:b/>
                <w:bCs/>
                <w:color w:val="FFFFFF"/>
              </w:rPr>
              <w:t>What is stored here</w:t>
            </w:r>
          </w:p>
        </w:tc>
        <w:tc>
          <w:tcPr>
            <w:tcW w:w="42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4E4FD120" w14:textId="77777777" w:rsidR="00A8605A" w:rsidRDefault="00000000">
            <w:r>
              <w:rPr>
                <w:b/>
                <w:bCs/>
                <w:color w:val="FFFFFF"/>
              </w:rPr>
              <w:t>Lifetime</w:t>
            </w:r>
          </w:p>
        </w:tc>
      </w:tr>
      <w:tr w:rsidR="00A8605A" w14:paraId="68691FFB" w14:textId="77777777">
        <w:tblPrEx>
          <w:tblCellMar>
            <w:top w:w="0" w:type="dxa"/>
            <w:bottom w:w="0" w:type="dxa"/>
          </w:tblCellMar>
        </w:tblPrEx>
        <w:tc>
          <w:tcPr>
            <w:tcW w:w="20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669F00AE" w14:textId="77777777" w:rsidR="00A8605A" w:rsidRDefault="00000000">
            <w:r>
              <w:rPr>
                <w:b/>
                <w:bCs/>
              </w:rPr>
              <w:t>Method Area</w:t>
            </w:r>
          </w:p>
        </w:tc>
        <w:tc>
          <w:tcPr>
            <w:tcW w:w="31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7CE9F0A5" w14:textId="77777777" w:rsidR="00A8605A" w:rsidRDefault="00000000">
            <w:r>
              <w:t>Class definitions, static variables, method bytecode</w:t>
            </w:r>
          </w:p>
        </w:tc>
        <w:tc>
          <w:tcPr>
            <w:tcW w:w="42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35C1D730" w14:textId="77777777" w:rsidR="00A8605A" w:rsidRDefault="00000000">
            <w:r>
              <w:t>Entire program duration</w:t>
            </w:r>
          </w:p>
        </w:tc>
      </w:tr>
      <w:tr w:rsidR="00A8605A" w14:paraId="142C74AC" w14:textId="77777777">
        <w:tblPrEx>
          <w:tblCellMar>
            <w:top w:w="0" w:type="dxa"/>
            <w:bottom w:w="0" w:type="dxa"/>
          </w:tblCellMar>
        </w:tblPrEx>
        <w:tc>
          <w:tcPr>
            <w:tcW w:w="20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23FCCE55" w14:textId="77777777" w:rsidR="00A8605A" w:rsidRDefault="00000000">
            <w:r>
              <w:rPr>
                <w:b/>
                <w:bCs/>
              </w:rPr>
              <w:t>Heap</w:t>
            </w:r>
          </w:p>
        </w:tc>
        <w:tc>
          <w:tcPr>
            <w:tcW w:w="316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348446CE" w14:textId="77777777" w:rsidR="00A8605A" w:rsidRDefault="00000000">
            <w:r>
              <w:t>Objects (created with new). Each object has its own instance variables.</w:t>
            </w:r>
          </w:p>
        </w:tc>
        <w:tc>
          <w:tcPr>
            <w:tcW w:w="42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519D21F4" w14:textId="77777777" w:rsidR="00A8605A" w:rsidRDefault="00000000">
            <w:r>
              <w:t>Until Garbage Collected</w:t>
            </w:r>
          </w:p>
        </w:tc>
      </w:tr>
      <w:tr w:rsidR="00A8605A" w14:paraId="39AB580F" w14:textId="77777777">
        <w:tblPrEx>
          <w:tblCellMar>
            <w:top w:w="0" w:type="dxa"/>
            <w:bottom w:w="0" w:type="dxa"/>
          </w:tblCellMar>
        </w:tblPrEx>
        <w:tc>
          <w:tcPr>
            <w:tcW w:w="20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08849499" w14:textId="77777777" w:rsidR="00A8605A" w:rsidRDefault="00000000">
            <w:r>
              <w:rPr>
                <w:b/>
                <w:bCs/>
              </w:rPr>
              <w:t>Stack</w:t>
            </w:r>
          </w:p>
        </w:tc>
        <w:tc>
          <w:tcPr>
            <w:tcW w:w="31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61456834" w14:textId="77777777" w:rsidR="00A8605A" w:rsidRDefault="00000000">
            <w:r>
              <w:t>Local variables and method references inside a running method frame.</w:t>
            </w:r>
          </w:p>
        </w:tc>
        <w:tc>
          <w:tcPr>
            <w:tcW w:w="42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3EBB7CB1" w14:textId="77777777" w:rsidR="00A8605A" w:rsidRDefault="00000000">
            <w:r>
              <w:t>Until method returns</w:t>
            </w:r>
          </w:p>
        </w:tc>
      </w:tr>
    </w:tbl>
    <w:p w14:paraId="7D5E1568" w14:textId="77777777" w:rsidR="00A8605A" w:rsidRDefault="00A8605A">
      <w:pPr>
        <w:spacing w:after="120"/>
      </w:pPr>
    </w:p>
    <w:p w14:paraId="1D682E72" w14:textId="77777777" w:rsidR="00A8605A" w:rsidRDefault="00000000">
      <w:pPr>
        <w:pStyle w:val="Heading2"/>
      </w:pPr>
      <w:r>
        <w:t>5.1 Memory Diagram for Television Example</w:t>
      </w:r>
    </w:p>
    <w:p w14:paraId="40CA8209" w14:textId="77777777" w:rsidR="00A8605A" w:rsidRDefault="00000000">
      <w:pPr>
        <w:spacing w:after="100"/>
      </w:pPr>
      <w:r>
        <w:t xml:space="preserve">When you write: Television t1 = new </w:t>
      </w:r>
      <w:proofErr w:type="gramStart"/>
      <w:r>
        <w:t>Television(</w:t>
      </w:r>
      <w:proofErr w:type="gramEnd"/>
      <w:r>
        <w:t xml:space="preserve">); and Television t2 = new </w:t>
      </w:r>
      <w:proofErr w:type="gramStart"/>
      <w:r>
        <w:t>Television(</w:t>
      </w:r>
      <w:proofErr w:type="gramEnd"/>
      <w:r>
        <w:t xml:space="preserve">); inside </w:t>
      </w:r>
      <w:proofErr w:type="gramStart"/>
      <w:r>
        <w:t>main(</w:t>
      </w:r>
      <w:proofErr w:type="gramEnd"/>
      <w:r>
        <w:t>), here is how memory looks:</w:t>
      </w:r>
    </w:p>
    <w:p w14:paraId="33EB7D12"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8605A" w14:paraId="4396F87C" w14:textId="77777777">
        <w:tblPrEx>
          <w:tblCellMar>
            <w:top w:w="0" w:type="dxa"/>
            <w:bottom w:w="0" w:type="dxa"/>
          </w:tblCellMar>
        </w:tblPrEx>
        <w:tc>
          <w:tcPr>
            <w:tcW w:w="45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6C29E14C" w14:textId="77777777" w:rsidR="00A8605A" w:rsidRDefault="00000000">
            <w:r>
              <w:rPr>
                <w:b/>
                <w:bCs/>
                <w:color w:val="FFFFFF"/>
              </w:rPr>
              <w:t>Stack Memory</w:t>
            </w:r>
          </w:p>
        </w:tc>
        <w:tc>
          <w:tcPr>
            <w:tcW w:w="48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1DB4FE92" w14:textId="77777777" w:rsidR="00A8605A" w:rsidRDefault="00000000">
            <w:r>
              <w:rPr>
                <w:b/>
                <w:bCs/>
                <w:color w:val="FFFFFF"/>
              </w:rPr>
              <w:t>Heap Memory</w:t>
            </w:r>
          </w:p>
        </w:tc>
      </w:tr>
      <w:tr w:rsidR="00A8605A" w14:paraId="69EF8C57" w14:textId="77777777">
        <w:tblPrEx>
          <w:tblCellMar>
            <w:top w:w="0" w:type="dxa"/>
            <w:bottom w:w="0" w:type="dxa"/>
          </w:tblCellMar>
        </w:tblPrEx>
        <w:tc>
          <w:tcPr>
            <w:tcW w:w="4500" w:type="dxa"/>
            <w:tcBorders>
              <w:top w:val="single" w:sz="8" w:space="0" w:color="4A148C"/>
              <w:left w:val="single" w:sz="8" w:space="0" w:color="4A148C"/>
              <w:bottom w:val="single" w:sz="8" w:space="0" w:color="4A148C"/>
              <w:right w:val="single" w:sz="8" w:space="0" w:color="4A148C"/>
            </w:tcBorders>
            <w:shd w:val="clear" w:color="auto" w:fill="EDE7F6"/>
            <w:tcMar>
              <w:top w:w="100" w:type="dxa"/>
              <w:left w:w="140" w:type="dxa"/>
              <w:bottom w:w="100" w:type="dxa"/>
              <w:right w:w="140" w:type="dxa"/>
            </w:tcMar>
          </w:tcPr>
          <w:p w14:paraId="11C797E6" w14:textId="77777777" w:rsidR="00A8605A" w:rsidRDefault="00000000">
            <w:pPr>
              <w:spacing w:after="80"/>
            </w:pPr>
            <w:proofErr w:type="gramStart"/>
            <w:r>
              <w:rPr>
                <w:b/>
                <w:bCs/>
                <w:color w:val="4A148C"/>
              </w:rPr>
              <w:t>main(</w:t>
            </w:r>
            <w:proofErr w:type="gramEnd"/>
            <w:r>
              <w:rPr>
                <w:b/>
                <w:bCs/>
                <w:color w:val="4A148C"/>
              </w:rPr>
              <w:t>) method frame:</w:t>
            </w:r>
          </w:p>
          <w:p w14:paraId="311B06C8" w14:textId="77777777" w:rsidR="00A8605A" w:rsidRDefault="00000000">
            <w:pPr>
              <w:spacing w:after="40"/>
            </w:pPr>
            <w:r>
              <w:rPr>
                <w:rFonts w:ascii="Courier New" w:eastAsia="Courier New" w:hAnsi="Courier New" w:cs="Courier New"/>
                <w:color w:val="330066"/>
                <w:sz w:val="20"/>
                <w:szCs w:val="20"/>
              </w:rPr>
              <w:t xml:space="preserve">  t</w:t>
            </w:r>
            <w:proofErr w:type="gramStart"/>
            <w:r>
              <w:rPr>
                <w:rFonts w:ascii="Courier New" w:eastAsia="Courier New" w:hAnsi="Courier New" w:cs="Courier New"/>
                <w:color w:val="330066"/>
                <w:sz w:val="20"/>
                <w:szCs w:val="20"/>
              </w:rPr>
              <w:t>1  →</w:t>
            </w:r>
            <w:proofErr w:type="gramEnd"/>
            <w:r>
              <w:rPr>
                <w:rFonts w:ascii="Courier New" w:eastAsia="Courier New" w:hAnsi="Courier New" w:cs="Courier New"/>
                <w:color w:val="330066"/>
                <w:sz w:val="20"/>
                <w:szCs w:val="20"/>
              </w:rPr>
              <w:t xml:space="preserve">  [ref to Object 1]</w:t>
            </w:r>
          </w:p>
          <w:p w14:paraId="74DFF148" w14:textId="77777777" w:rsidR="00A8605A" w:rsidRDefault="00000000">
            <w:r>
              <w:rPr>
                <w:rFonts w:ascii="Courier New" w:eastAsia="Courier New" w:hAnsi="Courier New" w:cs="Courier New"/>
                <w:color w:val="330066"/>
                <w:sz w:val="20"/>
                <w:szCs w:val="20"/>
              </w:rPr>
              <w:t xml:space="preserve">  t</w:t>
            </w:r>
            <w:proofErr w:type="gramStart"/>
            <w:r>
              <w:rPr>
                <w:rFonts w:ascii="Courier New" w:eastAsia="Courier New" w:hAnsi="Courier New" w:cs="Courier New"/>
                <w:color w:val="330066"/>
                <w:sz w:val="20"/>
                <w:szCs w:val="20"/>
              </w:rPr>
              <w:t>2  →</w:t>
            </w:r>
            <w:proofErr w:type="gramEnd"/>
            <w:r>
              <w:rPr>
                <w:rFonts w:ascii="Courier New" w:eastAsia="Courier New" w:hAnsi="Courier New" w:cs="Courier New"/>
                <w:color w:val="330066"/>
                <w:sz w:val="20"/>
                <w:szCs w:val="20"/>
              </w:rPr>
              <w:t xml:space="preserve">  [ref to Object 2]</w:t>
            </w:r>
          </w:p>
        </w:tc>
        <w:tc>
          <w:tcPr>
            <w:tcW w:w="4860" w:type="dxa"/>
            <w:tcBorders>
              <w:top w:val="single" w:sz="8" w:space="0" w:color="375623"/>
              <w:left w:val="single" w:sz="8" w:space="0" w:color="375623"/>
              <w:bottom w:val="single" w:sz="8" w:space="0" w:color="375623"/>
              <w:right w:val="single" w:sz="8" w:space="0" w:color="375623"/>
            </w:tcBorders>
            <w:shd w:val="clear" w:color="auto" w:fill="E2EFDA"/>
            <w:tcMar>
              <w:top w:w="100" w:type="dxa"/>
              <w:left w:w="140" w:type="dxa"/>
              <w:bottom w:w="100" w:type="dxa"/>
              <w:right w:w="140" w:type="dxa"/>
            </w:tcMar>
          </w:tcPr>
          <w:p w14:paraId="4E385410" w14:textId="77777777" w:rsidR="00A8605A" w:rsidRDefault="00000000">
            <w:pPr>
              <w:spacing w:after="40"/>
            </w:pPr>
            <w:r>
              <w:rPr>
                <w:b/>
                <w:bCs/>
                <w:color w:val="375623"/>
              </w:rPr>
              <w:t xml:space="preserve">Object 1 (new </w:t>
            </w:r>
            <w:proofErr w:type="gramStart"/>
            <w:r>
              <w:rPr>
                <w:b/>
                <w:bCs/>
                <w:color w:val="375623"/>
              </w:rPr>
              <w:t>Television(</w:t>
            </w:r>
            <w:proofErr w:type="gramEnd"/>
            <w:r>
              <w:rPr>
                <w:b/>
                <w:bCs/>
                <w:color w:val="375623"/>
              </w:rPr>
              <w:t>))</w:t>
            </w:r>
          </w:p>
          <w:p w14:paraId="61FDBBDB" w14:textId="77777777" w:rsidR="00A8605A" w:rsidRDefault="00000000">
            <w:r>
              <w:rPr>
                <w:rFonts w:ascii="Courier New" w:eastAsia="Courier New" w:hAnsi="Courier New" w:cs="Courier New"/>
                <w:sz w:val="20"/>
                <w:szCs w:val="20"/>
              </w:rPr>
              <w:t xml:space="preserve">  channel = 0</w:t>
            </w:r>
          </w:p>
          <w:p w14:paraId="5E1CBCCA" w14:textId="77777777" w:rsidR="00A8605A" w:rsidRDefault="00000000">
            <w:pPr>
              <w:spacing w:after="8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volume  =</w:t>
            </w:r>
            <w:proofErr w:type="gramEnd"/>
            <w:r>
              <w:rPr>
                <w:rFonts w:ascii="Courier New" w:eastAsia="Courier New" w:hAnsi="Courier New" w:cs="Courier New"/>
                <w:sz w:val="20"/>
                <w:szCs w:val="20"/>
              </w:rPr>
              <w:t xml:space="preserve"> 0</w:t>
            </w:r>
          </w:p>
          <w:p w14:paraId="0F83715F" w14:textId="77777777" w:rsidR="00A8605A" w:rsidRDefault="00000000">
            <w:pPr>
              <w:spacing w:after="40"/>
            </w:pPr>
            <w:r>
              <w:rPr>
                <w:b/>
                <w:bCs/>
                <w:color w:val="375623"/>
              </w:rPr>
              <w:t xml:space="preserve">Object 2 (new </w:t>
            </w:r>
            <w:proofErr w:type="gramStart"/>
            <w:r>
              <w:rPr>
                <w:b/>
                <w:bCs/>
                <w:color w:val="375623"/>
              </w:rPr>
              <w:t>Television(</w:t>
            </w:r>
            <w:proofErr w:type="gramEnd"/>
            <w:r>
              <w:rPr>
                <w:b/>
                <w:bCs/>
                <w:color w:val="375623"/>
              </w:rPr>
              <w:t>))</w:t>
            </w:r>
          </w:p>
          <w:p w14:paraId="40A0F0C6" w14:textId="77777777" w:rsidR="00A8605A" w:rsidRDefault="00000000">
            <w:r>
              <w:rPr>
                <w:rFonts w:ascii="Courier New" w:eastAsia="Courier New" w:hAnsi="Courier New" w:cs="Courier New"/>
                <w:sz w:val="20"/>
                <w:szCs w:val="20"/>
              </w:rPr>
              <w:t xml:space="preserve">  channel = 0</w:t>
            </w:r>
          </w:p>
          <w:p w14:paraId="7941BCA9" w14:textId="77777777" w:rsidR="00A8605A"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volume  =</w:t>
            </w:r>
            <w:proofErr w:type="gramEnd"/>
            <w:r>
              <w:rPr>
                <w:rFonts w:ascii="Courier New" w:eastAsia="Courier New" w:hAnsi="Courier New" w:cs="Courier New"/>
                <w:sz w:val="20"/>
                <w:szCs w:val="20"/>
              </w:rPr>
              <w:t xml:space="preserve"> 0</w:t>
            </w:r>
          </w:p>
        </w:tc>
      </w:tr>
      <w:tr w:rsidR="00A8605A" w14:paraId="60963142" w14:textId="77777777">
        <w:tblPrEx>
          <w:tblCellMar>
            <w:top w:w="0" w:type="dxa"/>
            <w:bottom w:w="0" w:type="dxa"/>
          </w:tblCellMar>
        </w:tblPrEx>
        <w:tc>
          <w:tcPr>
            <w:tcW w:w="45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25E7C3A4" w14:textId="77777777" w:rsidR="00A8605A" w:rsidRDefault="00000000">
            <w:r>
              <w:rPr>
                <w:i/>
                <w:iCs/>
                <w:sz w:val="20"/>
                <w:szCs w:val="20"/>
              </w:rPr>
              <w:t>Local variables (references) inside methods live in Stack. They are destroyed when the method exits.</w:t>
            </w:r>
          </w:p>
        </w:tc>
        <w:tc>
          <w:tcPr>
            <w:tcW w:w="48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474942D8" w14:textId="77777777" w:rsidR="00A8605A" w:rsidRDefault="00000000">
            <w:r>
              <w:rPr>
                <w:i/>
                <w:iCs/>
                <w:sz w:val="20"/>
                <w:szCs w:val="20"/>
              </w:rPr>
              <w:t>Objects created with new keyword always live in Heap. They persist until Garbage Collector removes them.</w:t>
            </w:r>
          </w:p>
        </w:tc>
      </w:tr>
    </w:tbl>
    <w:p w14:paraId="7CEC942E" w14:textId="77777777" w:rsidR="00A8605A" w:rsidRDefault="00A8605A">
      <w:pPr>
        <w:spacing w:after="120"/>
      </w:pPr>
    </w:p>
    <w:p w14:paraId="1AFD956F" w14:textId="77777777" w:rsidR="00A8605A" w:rsidRDefault="00000000">
      <w:pPr>
        <w:pStyle w:val="Heading2"/>
      </w:pPr>
      <w:r>
        <w:t>5.2 Step-by-Step Memory Trace</w:t>
      </w:r>
    </w:p>
    <w:p w14:paraId="0D5A8C62"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206F8C12"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65C842E6" w14:textId="77777777" w:rsidR="00A8605A" w:rsidRDefault="00000000">
            <w:pPr>
              <w:spacing w:line="280" w:lineRule="auto"/>
            </w:pPr>
            <w:r>
              <w:rPr>
                <w:rFonts w:ascii="Courier New" w:eastAsia="Courier New" w:hAnsi="Courier New" w:cs="Courier New"/>
                <w:color w:val="1A1A1A"/>
                <w:sz w:val="20"/>
                <w:szCs w:val="20"/>
              </w:rPr>
              <w:lastRenderedPageBreak/>
              <w:t xml:space="preserve">Television t1 = new </w:t>
            </w:r>
            <w:proofErr w:type="gramStart"/>
            <w:r>
              <w:rPr>
                <w:rFonts w:ascii="Courier New" w:eastAsia="Courier New" w:hAnsi="Courier New" w:cs="Courier New"/>
                <w:color w:val="1A1A1A"/>
                <w:sz w:val="20"/>
                <w:szCs w:val="20"/>
              </w:rPr>
              <w:t>Television(</w:t>
            </w:r>
            <w:proofErr w:type="gramEnd"/>
            <w:r>
              <w:rPr>
                <w:rFonts w:ascii="Courier New" w:eastAsia="Courier New" w:hAnsi="Courier New" w:cs="Courier New"/>
                <w:color w:val="1A1A1A"/>
                <w:sz w:val="20"/>
                <w:szCs w:val="20"/>
              </w:rPr>
              <w:t>);</w:t>
            </w:r>
          </w:p>
          <w:p w14:paraId="4EBB4D57" w14:textId="77777777" w:rsidR="00A8605A" w:rsidRDefault="00000000">
            <w:pPr>
              <w:spacing w:line="280" w:lineRule="auto"/>
            </w:pPr>
            <w:r>
              <w:rPr>
                <w:rFonts w:ascii="Courier New" w:eastAsia="Courier New" w:hAnsi="Courier New" w:cs="Courier New"/>
                <w:color w:val="1A1A1A"/>
                <w:sz w:val="20"/>
                <w:szCs w:val="20"/>
              </w:rPr>
              <w:t>// 1. JVM loads Television class definition into Method Area</w:t>
            </w:r>
          </w:p>
          <w:p w14:paraId="0292F001" w14:textId="77777777" w:rsidR="00A8605A" w:rsidRDefault="00000000">
            <w:pPr>
              <w:spacing w:line="280" w:lineRule="auto"/>
            </w:pPr>
            <w:r>
              <w:rPr>
                <w:rFonts w:ascii="Courier New" w:eastAsia="Courier New" w:hAnsi="Courier New" w:cs="Courier New"/>
                <w:color w:val="1A1A1A"/>
                <w:sz w:val="20"/>
                <w:szCs w:val="20"/>
              </w:rPr>
              <w:t>// 2. '</w:t>
            </w:r>
            <w:proofErr w:type="gramStart"/>
            <w:r>
              <w:rPr>
                <w:rFonts w:ascii="Courier New" w:eastAsia="Courier New" w:hAnsi="Courier New" w:cs="Courier New"/>
                <w:color w:val="1A1A1A"/>
                <w:sz w:val="20"/>
                <w:szCs w:val="20"/>
              </w:rPr>
              <w:t>new</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Television(</w:t>
            </w:r>
            <w:proofErr w:type="gramEnd"/>
            <w:r>
              <w:rPr>
                <w:rFonts w:ascii="Courier New" w:eastAsia="Courier New" w:hAnsi="Courier New" w:cs="Courier New"/>
                <w:color w:val="1A1A1A"/>
                <w:sz w:val="20"/>
                <w:szCs w:val="20"/>
              </w:rPr>
              <w:t>)' creates an object in HEAP</w:t>
            </w:r>
          </w:p>
          <w:p w14:paraId="5A0E1155" w14:textId="77777777" w:rsidR="00A8605A" w:rsidRDefault="00000000">
            <w:pPr>
              <w:spacing w:line="280" w:lineRule="auto"/>
            </w:pPr>
            <w:r>
              <w:rPr>
                <w:rFonts w:ascii="Courier New" w:eastAsia="Courier New" w:hAnsi="Courier New" w:cs="Courier New"/>
                <w:color w:val="1A1A1A"/>
                <w:sz w:val="20"/>
                <w:szCs w:val="20"/>
              </w:rPr>
              <w:t xml:space="preserve">//    The object gets its own:  channel = </w:t>
            </w:r>
            <w:proofErr w:type="gramStart"/>
            <w:r>
              <w:rPr>
                <w:rFonts w:ascii="Courier New" w:eastAsia="Courier New" w:hAnsi="Courier New" w:cs="Courier New"/>
                <w:color w:val="1A1A1A"/>
                <w:sz w:val="20"/>
                <w:szCs w:val="20"/>
              </w:rPr>
              <w:t>0,  volume</w:t>
            </w:r>
            <w:proofErr w:type="gramEnd"/>
            <w:r>
              <w:rPr>
                <w:rFonts w:ascii="Courier New" w:eastAsia="Courier New" w:hAnsi="Courier New" w:cs="Courier New"/>
                <w:color w:val="1A1A1A"/>
                <w:sz w:val="20"/>
                <w:szCs w:val="20"/>
              </w:rPr>
              <w:t xml:space="preserve"> = 0</w:t>
            </w:r>
          </w:p>
          <w:p w14:paraId="68BBC1D8" w14:textId="77777777" w:rsidR="00A8605A" w:rsidRDefault="00000000">
            <w:pPr>
              <w:spacing w:line="280" w:lineRule="auto"/>
            </w:pPr>
            <w:r>
              <w:rPr>
                <w:rFonts w:ascii="Courier New" w:eastAsia="Courier New" w:hAnsi="Courier New" w:cs="Courier New"/>
                <w:color w:val="1A1A1A"/>
                <w:sz w:val="20"/>
                <w:szCs w:val="20"/>
              </w:rPr>
              <w:t>// 3. 't1' is a reference variable, stored in STACK (inside main frame)</w:t>
            </w:r>
          </w:p>
          <w:p w14:paraId="060875C1" w14:textId="77777777" w:rsidR="00A8605A" w:rsidRDefault="00000000">
            <w:pPr>
              <w:spacing w:line="280" w:lineRule="auto"/>
            </w:pPr>
            <w:r>
              <w:rPr>
                <w:rFonts w:ascii="Courier New" w:eastAsia="Courier New" w:hAnsi="Courier New" w:cs="Courier New"/>
                <w:color w:val="1A1A1A"/>
                <w:sz w:val="20"/>
                <w:szCs w:val="20"/>
              </w:rPr>
              <w:t>//    t1 holds the address of the object in Heap</w:t>
            </w:r>
          </w:p>
          <w:p w14:paraId="0D9A3160" w14:textId="77777777" w:rsidR="00A8605A" w:rsidRDefault="00A8605A">
            <w:pPr>
              <w:spacing w:line="280" w:lineRule="auto"/>
            </w:pPr>
          </w:p>
          <w:p w14:paraId="6F64F58E" w14:textId="77777777" w:rsidR="00A8605A" w:rsidRDefault="00000000">
            <w:pPr>
              <w:spacing w:line="280" w:lineRule="auto"/>
            </w:pPr>
            <w:r>
              <w:rPr>
                <w:rFonts w:ascii="Courier New" w:eastAsia="Courier New" w:hAnsi="Courier New" w:cs="Courier New"/>
                <w:color w:val="1A1A1A"/>
                <w:sz w:val="20"/>
                <w:szCs w:val="20"/>
              </w:rPr>
              <w:t xml:space="preserve">Television t2 = new </w:t>
            </w:r>
            <w:proofErr w:type="gramStart"/>
            <w:r>
              <w:rPr>
                <w:rFonts w:ascii="Courier New" w:eastAsia="Courier New" w:hAnsi="Courier New" w:cs="Courier New"/>
                <w:color w:val="1A1A1A"/>
                <w:sz w:val="20"/>
                <w:szCs w:val="20"/>
              </w:rPr>
              <w:t>Television(</w:t>
            </w:r>
            <w:proofErr w:type="gramEnd"/>
            <w:r>
              <w:rPr>
                <w:rFonts w:ascii="Courier New" w:eastAsia="Courier New" w:hAnsi="Courier New" w:cs="Courier New"/>
                <w:color w:val="1A1A1A"/>
                <w:sz w:val="20"/>
                <w:szCs w:val="20"/>
              </w:rPr>
              <w:t>);</w:t>
            </w:r>
          </w:p>
          <w:p w14:paraId="0F2D45F2" w14:textId="77777777" w:rsidR="00A8605A" w:rsidRDefault="00000000">
            <w:pPr>
              <w:spacing w:line="280" w:lineRule="auto"/>
            </w:pPr>
            <w:r>
              <w:rPr>
                <w:rFonts w:ascii="Courier New" w:eastAsia="Courier New" w:hAnsi="Courier New" w:cs="Courier New"/>
                <w:color w:val="1A1A1A"/>
                <w:sz w:val="20"/>
                <w:szCs w:val="20"/>
              </w:rPr>
              <w:t>// 4. A second, completely INDEPENDENT object is created in HEAP</w:t>
            </w:r>
          </w:p>
          <w:p w14:paraId="56E1040B" w14:textId="77777777" w:rsidR="00A8605A" w:rsidRDefault="00000000">
            <w:pPr>
              <w:spacing w:line="280" w:lineRule="auto"/>
            </w:pPr>
            <w:r>
              <w:rPr>
                <w:rFonts w:ascii="Courier New" w:eastAsia="Courier New" w:hAnsi="Courier New" w:cs="Courier New"/>
                <w:color w:val="1A1A1A"/>
                <w:sz w:val="20"/>
                <w:szCs w:val="20"/>
              </w:rPr>
              <w:t xml:space="preserve">//    It also </w:t>
            </w:r>
            <w:proofErr w:type="gramStart"/>
            <w:r>
              <w:rPr>
                <w:rFonts w:ascii="Courier New" w:eastAsia="Courier New" w:hAnsi="Courier New" w:cs="Courier New"/>
                <w:color w:val="1A1A1A"/>
                <w:sz w:val="20"/>
                <w:szCs w:val="20"/>
              </w:rPr>
              <w:t>gets:</w:t>
            </w:r>
            <w:proofErr w:type="gramEnd"/>
            <w:r>
              <w:rPr>
                <w:rFonts w:ascii="Courier New" w:eastAsia="Courier New" w:hAnsi="Courier New" w:cs="Courier New"/>
                <w:color w:val="1A1A1A"/>
                <w:sz w:val="20"/>
                <w:szCs w:val="20"/>
              </w:rPr>
              <w:t xml:space="preserve">  channel = </w:t>
            </w:r>
            <w:proofErr w:type="gramStart"/>
            <w:r>
              <w:rPr>
                <w:rFonts w:ascii="Courier New" w:eastAsia="Courier New" w:hAnsi="Courier New" w:cs="Courier New"/>
                <w:color w:val="1A1A1A"/>
                <w:sz w:val="20"/>
                <w:szCs w:val="20"/>
              </w:rPr>
              <w:t>0,  volume</w:t>
            </w:r>
            <w:proofErr w:type="gramEnd"/>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0  (</w:t>
            </w:r>
            <w:proofErr w:type="gramEnd"/>
            <w:r>
              <w:rPr>
                <w:rFonts w:ascii="Courier New" w:eastAsia="Courier New" w:hAnsi="Courier New" w:cs="Courier New"/>
                <w:color w:val="1A1A1A"/>
                <w:sz w:val="20"/>
                <w:szCs w:val="20"/>
              </w:rPr>
              <w:t>fresh copy)</w:t>
            </w:r>
          </w:p>
          <w:p w14:paraId="1164FD81" w14:textId="77777777" w:rsidR="00A8605A" w:rsidRDefault="00000000">
            <w:pPr>
              <w:spacing w:line="280" w:lineRule="auto"/>
            </w:pPr>
            <w:r>
              <w:rPr>
                <w:rFonts w:ascii="Courier New" w:eastAsia="Courier New" w:hAnsi="Courier New" w:cs="Courier New"/>
                <w:color w:val="1A1A1A"/>
                <w:sz w:val="20"/>
                <w:szCs w:val="20"/>
              </w:rPr>
              <w:t>// 5. 't2' is another reference in STACK, pointing to the second object</w:t>
            </w:r>
          </w:p>
          <w:p w14:paraId="6A5DF9BB" w14:textId="77777777" w:rsidR="00A8605A" w:rsidRDefault="00A8605A">
            <w:pPr>
              <w:spacing w:line="280" w:lineRule="auto"/>
            </w:pPr>
          </w:p>
          <w:p w14:paraId="324259CB" w14:textId="77777777" w:rsidR="00A8605A" w:rsidRDefault="00000000">
            <w:pPr>
              <w:spacing w:line="280" w:lineRule="auto"/>
            </w:pPr>
            <w:r>
              <w:rPr>
                <w:rFonts w:ascii="Courier New" w:eastAsia="Courier New" w:hAnsi="Courier New" w:cs="Courier New"/>
                <w:color w:val="1A1A1A"/>
                <w:sz w:val="20"/>
                <w:szCs w:val="20"/>
              </w:rPr>
              <w:t>t</w:t>
            </w:r>
            <w:proofErr w:type="gramStart"/>
            <w:r>
              <w:rPr>
                <w:rFonts w:ascii="Courier New" w:eastAsia="Courier New" w:hAnsi="Courier New" w:cs="Courier New"/>
                <w:color w:val="1A1A1A"/>
                <w:sz w:val="20"/>
                <w:szCs w:val="20"/>
              </w:rPr>
              <w:t>1.changeChannel</w:t>
            </w:r>
            <w:proofErr w:type="gramEnd"/>
            <w:r>
              <w:rPr>
                <w:rFonts w:ascii="Courier New" w:eastAsia="Courier New" w:hAnsi="Courier New" w:cs="Courier New"/>
                <w:color w:val="1A1A1A"/>
                <w:sz w:val="20"/>
                <w:szCs w:val="20"/>
              </w:rPr>
              <w:t>(10);</w:t>
            </w:r>
          </w:p>
          <w:p w14:paraId="367B98F0" w14:textId="77777777" w:rsidR="00A8605A" w:rsidRDefault="00000000">
            <w:pPr>
              <w:spacing w:line="280" w:lineRule="auto"/>
            </w:pPr>
            <w:r>
              <w:rPr>
                <w:rFonts w:ascii="Courier New" w:eastAsia="Courier New" w:hAnsi="Courier New" w:cs="Courier New"/>
                <w:color w:val="1A1A1A"/>
                <w:sz w:val="20"/>
                <w:szCs w:val="20"/>
              </w:rPr>
              <w:t>// 6. JVM follows t1 reference → finds Object 1 in Heap</w:t>
            </w:r>
          </w:p>
          <w:p w14:paraId="3EA70102" w14:textId="77777777" w:rsidR="00A8605A" w:rsidRDefault="00000000">
            <w:pPr>
              <w:spacing w:line="280" w:lineRule="auto"/>
            </w:pPr>
            <w:r>
              <w:rPr>
                <w:rFonts w:ascii="Courier New" w:eastAsia="Courier New" w:hAnsi="Courier New" w:cs="Courier New"/>
                <w:color w:val="1A1A1A"/>
                <w:sz w:val="20"/>
                <w:szCs w:val="20"/>
              </w:rPr>
              <w:t>//    Sets Object 1's channel = 10</w:t>
            </w:r>
          </w:p>
          <w:p w14:paraId="27DE910E" w14:textId="77777777" w:rsidR="00A8605A" w:rsidRDefault="00000000">
            <w:pPr>
              <w:spacing w:line="280" w:lineRule="auto"/>
            </w:pPr>
            <w:r>
              <w:rPr>
                <w:rFonts w:ascii="Courier New" w:eastAsia="Courier New" w:hAnsi="Courier New" w:cs="Courier New"/>
                <w:color w:val="1A1A1A"/>
                <w:sz w:val="20"/>
                <w:szCs w:val="20"/>
              </w:rPr>
              <w:t>//    Object 2's channel is still 0 — completely unaffected</w:t>
            </w:r>
          </w:p>
        </w:tc>
      </w:tr>
    </w:tbl>
    <w:p w14:paraId="725D5B0A" w14:textId="77777777" w:rsidR="00A8605A" w:rsidRDefault="00A860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6C296AA8" w14:textId="77777777">
        <w:tblPrEx>
          <w:tblCellMar>
            <w:top w:w="0" w:type="dxa"/>
            <w:bottom w:w="0" w:type="dxa"/>
          </w:tblCellMar>
        </w:tblPrEx>
        <w:tc>
          <w:tcPr>
            <w:tcW w:w="9360" w:type="dxa"/>
            <w:tcBorders>
              <w:top w:val="single" w:sz="8" w:space="0" w:color="4A148C"/>
              <w:left w:val="single" w:sz="8" w:space="0" w:color="4A148C"/>
              <w:bottom w:val="single" w:sz="8" w:space="0" w:color="4A148C"/>
              <w:right w:val="single" w:sz="8" w:space="0" w:color="4A148C"/>
            </w:tcBorders>
            <w:shd w:val="clear" w:color="auto" w:fill="EDE7F6"/>
            <w:tcMar>
              <w:top w:w="120" w:type="dxa"/>
              <w:left w:w="180" w:type="dxa"/>
              <w:bottom w:w="120" w:type="dxa"/>
              <w:right w:w="180" w:type="dxa"/>
            </w:tcMar>
          </w:tcPr>
          <w:p w14:paraId="027A79EF" w14:textId="77777777" w:rsidR="00A8605A" w:rsidRDefault="00000000">
            <w:pPr>
              <w:spacing w:after="80"/>
            </w:pPr>
            <w:r>
              <w:rPr>
                <w:b/>
                <w:bCs/>
                <w:color w:val="4A148C"/>
              </w:rPr>
              <w:t>Key Memory Rules to Remember:</w:t>
            </w:r>
          </w:p>
          <w:p w14:paraId="2FA47D7F" w14:textId="77777777" w:rsidR="00A8605A" w:rsidRDefault="00000000">
            <w:pPr>
              <w:pStyle w:val="ListParagraph"/>
              <w:numPr>
                <w:ilvl w:val="0"/>
                <w:numId w:val="2"/>
              </w:numPr>
              <w:spacing w:after="80"/>
            </w:pPr>
            <w:r>
              <w:t>Objects are ALWAYS created in the Heap (using new keyword).</w:t>
            </w:r>
          </w:p>
          <w:p w14:paraId="546F4967" w14:textId="77777777" w:rsidR="00A8605A" w:rsidRDefault="00000000">
            <w:pPr>
              <w:pStyle w:val="ListParagraph"/>
              <w:numPr>
                <w:ilvl w:val="0"/>
                <w:numId w:val="2"/>
              </w:numPr>
              <w:spacing w:after="80"/>
            </w:pPr>
            <w:r>
              <w:t>Reference variables (like t1, t2) are stored in the Stack if declared inside a method.</w:t>
            </w:r>
          </w:p>
          <w:p w14:paraId="4C5FE436" w14:textId="77777777" w:rsidR="00A8605A" w:rsidRDefault="00000000">
            <w:pPr>
              <w:pStyle w:val="ListParagraph"/>
              <w:numPr>
                <w:ilvl w:val="0"/>
                <w:numId w:val="2"/>
              </w:numPr>
              <w:spacing w:after="80"/>
            </w:pPr>
            <w:r>
              <w:t>If t1 and t2 point to different objects, changing one does NOT affect the other.</w:t>
            </w:r>
          </w:p>
          <w:p w14:paraId="15C2C5C2" w14:textId="77777777" w:rsidR="00A8605A" w:rsidRDefault="00000000">
            <w:pPr>
              <w:pStyle w:val="ListParagraph"/>
              <w:numPr>
                <w:ilvl w:val="0"/>
                <w:numId w:val="2"/>
              </w:numPr>
              <w:spacing w:after="80"/>
            </w:pPr>
            <w:r>
              <w:t>If t1 = t2 (assignment), both references point to the SAME object — changes via t1 ARE visible through t2.</w:t>
            </w:r>
          </w:p>
        </w:tc>
      </w:tr>
    </w:tbl>
    <w:p w14:paraId="0BED9E4E" w14:textId="77777777" w:rsidR="00A8605A" w:rsidRDefault="00A8605A">
      <w:pPr>
        <w:spacing w:after="120"/>
      </w:pPr>
    </w:p>
    <w:p w14:paraId="35DEBFC6" w14:textId="77777777" w:rsidR="00A8605A" w:rsidRDefault="00000000">
      <w:pPr>
        <w:pStyle w:val="Heading1"/>
      </w:pPr>
      <w:r>
        <w:t>6. Complete Practical Code — Try It Yourself</w:t>
      </w:r>
    </w:p>
    <w:p w14:paraId="3D6FD391" w14:textId="77777777" w:rsidR="00A8605A" w:rsidRDefault="00000000">
      <w:pPr>
        <w:spacing w:after="100"/>
      </w:pPr>
      <w:r>
        <w:t>Below is the full code from the lecture. Type it out, compile it, and run it to observe the output.</w:t>
      </w:r>
    </w:p>
    <w:p w14:paraId="061423D7"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1E7D2520"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4DAFB17E" w14:textId="77777777" w:rsidR="00A8605A" w:rsidRDefault="00000000">
            <w:pPr>
              <w:spacing w:line="280" w:lineRule="auto"/>
            </w:pPr>
            <w:r>
              <w:rPr>
                <w:rFonts w:ascii="Courier New" w:eastAsia="Courier New" w:hAnsi="Courier New" w:cs="Courier New"/>
                <w:color w:val="1A1A1A"/>
                <w:sz w:val="20"/>
                <w:szCs w:val="20"/>
              </w:rPr>
              <w:t>// File: Television.java</w:t>
            </w:r>
          </w:p>
          <w:p w14:paraId="68390610" w14:textId="77777777" w:rsidR="00A8605A" w:rsidRDefault="00000000">
            <w:pPr>
              <w:spacing w:line="280" w:lineRule="auto"/>
            </w:pPr>
            <w:r>
              <w:rPr>
                <w:rFonts w:ascii="Courier New" w:eastAsia="Courier New" w:hAnsi="Courier New" w:cs="Courier New"/>
                <w:color w:val="1A1A1A"/>
                <w:sz w:val="20"/>
                <w:szCs w:val="20"/>
              </w:rPr>
              <w:t>class Television {</w:t>
            </w:r>
          </w:p>
          <w:p w14:paraId="6EAA851A" w14:textId="77777777" w:rsidR="00A8605A" w:rsidRDefault="00000000">
            <w:pPr>
              <w:spacing w:line="280" w:lineRule="auto"/>
            </w:pPr>
            <w:r>
              <w:rPr>
                <w:rFonts w:ascii="Courier New" w:eastAsia="Courier New" w:hAnsi="Courier New" w:cs="Courier New"/>
                <w:color w:val="1A1A1A"/>
                <w:sz w:val="20"/>
                <w:szCs w:val="20"/>
              </w:rPr>
              <w:t xml:space="preserve">    private int channel;</w:t>
            </w:r>
          </w:p>
          <w:p w14:paraId="1EC128DD" w14:textId="77777777" w:rsidR="00A8605A" w:rsidRDefault="00000000">
            <w:pPr>
              <w:spacing w:line="280" w:lineRule="auto"/>
            </w:pPr>
            <w:r>
              <w:rPr>
                <w:rFonts w:ascii="Courier New" w:eastAsia="Courier New" w:hAnsi="Courier New" w:cs="Courier New"/>
                <w:color w:val="1A1A1A"/>
                <w:sz w:val="20"/>
                <w:szCs w:val="20"/>
              </w:rPr>
              <w:t xml:space="preserve">    private int volume;</w:t>
            </w:r>
          </w:p>
          <w:p w14:paraId="734967D8" w14:textId="77777777" w:rsidR="00A8605A" w:rsidRDefault="00A8605A">
            <w:pPr>
              <w:spacing w:line="280" w:lineRule="auto"/>
            </w:pPr>
          </w:p>
          <w:p w14:paraId="6221C732" w14:textId="77777777" w:rsidR="00A8605A" w:rsidRDefault="00000000">
            <w:pPr>
              <w:spacing w:line="280"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changeChannel</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int </w:t>
            </w:r>
            <w:proofErr w:type="spellStart"/>
            <w:r>
              <w:rPr>
                <w:rFonts w:ascii="Courier New" w:eastAsia="Courier New" w:hAnsi="Courier New" w:cs="Courier New"/>
                <w:color w:val="1A1A1A"/>
                <w:sz w:val="20"/>
                <w:szCs w:val="20"/>
              </w:rPr>
              <w:t>newChannel</w:t>
            </w:r>
            <w:proofErr w:type="spellEnd"/>
            <w:r>
              <w:rPr>
                <w:rFonts w:ascii="Courier New" w:eastAsia="Courier New" w:hAnsi="Courier New" w:cs="Courier New"/>
                <w:color w:val="1A1A1A"/>
                <w:sz w:val="20"/>
                <w:szCs w:val="20"/>
              </w:rPr>
              <w:t>) {</w:t>
            </w:r>
          </w:p>
          <w:p w14:paraId="44E3C193" w14:textId="77777777" w:rsidR="00A8605A" w:rsidRDefault="00000000">
            <w:pPr>
              <w:spacing w:line="280" w:lineRule="auto"/>
            </w:pPr>
            <w:r>
              <w:rPr>
                <w:rFonts w:ascii="Courier New" w:eastAsia="Courier New" w:hAnsi="Courier New" w:cs="Courier New"/>
                <w:color w:val="1A1A1A"/>
                <w:sz w:val="20"/>
                <w:szCs w:val="20"/>
              </w:rPr>
              <w:t xml:space="preserve">        channel = </w:t>
            </w:r>
            <w:proofErr w:type="spellStart"/>
            <w:r>
              <w:rPr>
                <w:rFonts w:ascii="Courier New" w:eastAsia="Courier New" w:hAnsi="Courier New" w:cs="Courier New"/>
                <w:color w:val="1A1A1A"/>
                <w:sz w:val="20"/>
                <w:szCs w:val="20"/>
              </w:rPr>
              <w:t>newChannel</w:t>
            </w:r>
            <w:proofErr w:type="spellEnd"/>
            <w:r>
              <w:rPr>
                <w:rFonts w:ascii="Courier New" w:eastAsia="Courier New" w:hAnsi="Courier New" w:cs="Courier New"/>
                <w:color w:val="1A1A1A"/>
                <w:sz w:val="20"/>
                <w:szCs w:val="20"/>
              </w:rPr>
              <w:t>;</w:t>
            </w:r>
          </w:p>
          <w:p w14:paraId="7085FA44"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("Channel changed to: " + channel);</w:t>
            </w:r>
          </w:p>
          <w:p w14:paraId="5EDF090C" w14:textId="77777777" w:rsidR="00A8605A" w:rsidRDefault="00000000">
            <w:pPr>
              <w:spacing w:line="280" w:lineRule="auto"/>
            </w:pPr>
            <w:r>
              <w:rPr>
                <w:rFonts w:ascii="Courier New" w:eastAsia="Courier New" w:hAnsi="Courier New" w:cs="Courier New"/>
                <w:color w:val="1A1A1A"/>
                <w:sz w:val="20"/>
                <w:szCs w:val="20"/>
              </w:rPr>
              <w:t xml:space="preserve">    }</w:t>
            </w:r>
          </w:p>
          <w:p w14:paraId="2D6B056D" w14:textId="77777777" w:rsidR="00A8605A" w:rsidRDefault="00A8605A">
            <w:pPr>
              <w:spacing w:line="280" w:lineRule="auto"/>
            </w:pPr>
          </w:p>
          <w:p w14:paraId="7DBBE7EF" w14:textId="77777777" w:rsidR="00A8605A" w:rsidRDefault="00000000">
            <w:pPr>
              <w:spacing w:line="280"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changeVolume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int </w:t>
            </w:r>
            <w:proofErr w:type="spellStart"/>
            <w:r>
              <w:rPr>
                <w:rFonts w:ascii="Courier New" w:eastAsia="Courier New" w:hAnsi="Courier New" w:cs="Courier New"/>
                <w:color w:val="1A1A1A"/>
                <w:sz w:val="20"/>
                <w:szCs w:val="20"/>
              </w:rPr>
              <w:t>newVolume</w:t>
            </w:r>
            <w:proofErr w:type="spellEnd"/>
            <w:r>
              <w:rPr>
                <w:rFonts w:ascii="Courier New" w:eastAsia="Courier New" w:hAnsi="Courier New" w:cs="Courier New"/>
                <w:color w:val="1A1A1A"/>
                <w:sz w:val="20"/>
                <w:szCs w:val="20"/>
              </w:rPr>
              <w:t>) {</w:t>
            </w:r>
          </w:p>
          <w:p w14:paraId="2CBDA4A7" w14:textId="77777777" w:rsidR="00A8605A" w:rsidRDefault="00000000">
            <w:pPr>
              <w:spacing w:line="280" w:lineRule="auto"/>
            </w:pPr>
            <w:r>
              <w:rPr>
                <w:rFonts w:ascii="Courier New" w:eastAsia="Courier New" w:hAnsi="Courier New" w:cs="Courier New"/>
                <w:color w:val="1A1A1A"/>
                <w:sz w:val="20"/>
                <w:szCs w:val="20"/>
              </w:rPr>
              <w:t xml:space="preserve">        volume = </w:t>
            </w:r>
            <w:proofErr w:type="spellStart"/>
            <w:r>
              <w:rPr>
                <w:rFonts w:ascii="Courier New" w:eastAsia="Courier New" w:hAnsi="Courier New" w:cs="Courier New"/>
                <w:color w:val="1A1A1A"/>
                <w:sz w:val="20"/>
                <w:szCs w:val="20"/>
              </w:rPr>
              <w:t>newVolume</w:t>
            </w:r>
            <w:proofErr w:type="spellEnd"/>
            <w:r>
              <w:rPr>
                <w:rFonts w:ascii="Courier New" w:eastAsia="Courier New" w:hAnsi="Courier New" w:cs="Courier New"/>
                <w:color w:val="1A1A1A"/>
                <w:sz w:val="20"/>
                <w:szCs w:val="20"/>
              </w:rPr>
              <w:t>;</w:t>
            </w:r>
          </w:p>
          <w:p w14:paraId="026252A5"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("Volume set to: " + volume);</w:t>
            </w:r>
          </w:p>
          <w:p w14:paraId="11092B5B" w14:textId="77777777" w:rsidR="00A8605A" w:rsidRDefault="00000000">
            <w:pPr>
              <w:spacing w:line="280" w:lineRule="auto"/>
            </w:pPr>
            <w:r>
              <w:rPr>
                <w:rFonts w:ascii="Courier New" w:eastAsia="Courier New" w:hAnsi="Courier New" w:cs="Courier New"/>
                <w:color w:val="1A1A1A"/>
                <w:sz w:val="20"/>
                <w:szCs w:val="20"/>
              </w:rPr>
              <w:t xml:space="preserve">    }</w:t>
            </w:r>
          </w:p>
          <w:p w14:paraId="27D10A5E" w14:textId="77777777" w:rsidR="00A8605A" w:rsidRDefault="00A8605A">
            <w:pPr>
              <w:spacing w:line="280" w:lineRule="auto"/>
            </w:pPr>
          </w:p>
          <w:p w14:paraId="19878D7F" w14:textId="77777777" w:rsidR="00A8605A" w:rsidRDefault="00000000">
            <w:pPr>
              <w:spacing w:line="280" w:lineRule="auto"/>
            </w:pPr>
            <w:r>
              <w:rPr>
                <w:rFonts w:ascii="Courier New" w:eastAsia="Courier New" w:hAnsi="Courier New" w:cs="Courier New"/>
                <w:color w:val="1A1A1A"/>
                <w:sz w:val="20"/>
                <w:szCs w:val="20"/>
              </w:rPr>
              <w:lastRenderedPageBreak/>
              <w:t xml:space="preserve">    public int </w:t>
            </w:r>
            <w:proofErr w:type="spellStart"/>
            <w:proofErr w:type="gramStart"/>
            <w:r>
              <w:rPr>
                <w:rFonts w:ascii="Courier New" w:eastAsia="Courier New" w:hAnsi="Courier New" w:cs="Courier New"/>
                <w:color w:val="1A1A1A"/>
                <w:sz w:val="20"/>
                <w:szCs w:val="20"/>
              </w:rPr>
              <w:t>getChannel</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 return</w:t>
            </w:r>
            <w:proofErr w:type="gramEnd"/>
            <w:r>
              <w:rPr>
                <w:rFonts w:ascii="Courier New" w:eastAsia="Courier New" w:hAnsi="Courier New" w:cs="Courier New"/>
                <w:color w:val="1A1A1A"/>
                <w:sz w:val="20"/>
                <w:szCs w:val="20"/>
              </w:rPr>
              <w:t xml:space="preserve"> channel</w:t>
            </w:r>
            <w:proofErr w:type="gramStart"/>
            <w:r>
              <w:rPr>
                <w:rFonts w:ascii="Courier New" w:eastAsia="Courier New" w:hAnsi="Courier New" w:cs="Courier New"/>
                <w:color w:val="1A1A1A"/>
                <w:sz w:val="20"/>
                <w:szCs w:val="20"/>
              </w:rPr>
              <w:t>; }</w:t>
            </w:r>
            <w:proofErr w:type="gramEnd"/>
          </w:p>
          <w:p w14:paraId="004BF059" w14:textId="77777777" w:rsidR="00A8605A" w:rsidRDefault="00000000">
            <w:pPr>
              <w:spacing w:line="280" w:lineRule="auto"/>
            </w:pPr>
            <w:r>
              <w:rPr>
                <w:rFonts w:ascii="Courier New" w:eastAsia="Courier New" w:hAnsi="Courier New" w:cs="Courier New"/>
                <w:color w:val="1A1A1A"/>
                <w:sz w:val="20"/>
                <w:szCs w:val="20"/>
              </w:rPr>
              <w:t xml:space="preserve">    public int </w:t>
            </w:r>
            <w:proofErr w:type="spellStart"/>
            <w:proofErr w:type="gramStart"/>
            <w:r>
              <w:rPr>
                <w:rFonts w:ascii="Courier New" w:eastAsia="Courier New" w:hAnsi="Courier New" w:cs="Courier New"/>
                <w:color w:val="1A1A1A"/>
                <w:sz w:val="20"/>
                <w:szCs w:val="20"/>
              </w:rPr>
              <w:t>getVolume</w:t>
            </w:r>
            <w:proofErr w:type="spellEnd"/>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xml:space="preserve"> return </w:t>
            </w:r>
            <w:proofErr w:type="gramStart"/>
            <w:r>
              <w:rPr>
                <w:rFonts w:ascii="Courier New" w:eastAsia="Courier New" w:hAnsi="Courier New" w:cs="Courier New"/>
                <w:color w:val="1A1A1A"/>
                <w:sz w:val="20"/>
                <w:szCs w:val="20"/>
              </w:rPr>
              <w:t>volume;  }</w:t>
            </w:r>
            <w:proofErr w:type="gramEnd"/>
          </w:p>
          <w:p w14:paraId="7C502413" w14:textId="77777777" w:rsidR="00A8605A" w:rsidRDefault="00000000">
            <w:pPr>
              <w:spacing w:line="280" w:lineRule="auto"/>
            </w:pPr>
            <w:r>
              <w:rPr>
                <w:rFonts w:ascii="Courier New" w:eastAsia="Courier New" w:hAnsi="Courier New" w:cs="Courier New"/>
                <w:color w:val="1A1A1A"/>
                <w:sz w:val="20"/>
                <w:szCs w:val="20"/>
              </w:rPr>
              <w:t>}</w:t>
            </w:r>
          </w:p>
          <w:p w14:paraId="2984F161" w14:textId="77777777" w:rsidR="00A8605A" w:rsidRDefault="00A8605A">
            <w:pPr>
              <w:spacing w:line="280" w:lineRule="auto"/>
            </w:pPr>
          </w:p>
          <w:p w14:paraId="6C2CDD7E" w14:textId="77777777" w:rsidR="00A8605A" w:rsidRDefault="00000000">
            <w:pPr>
              <w:spacing w:line="280" w:lineRule="auto"/>
            </w:pPr>
            <w:r>
              <w:rPr>
                <w:rFonts w:ascii="Courier New" w:eastAsia="Courier New" w:hAnsi="Courier New" w:cs="Courier New"/>
                <w:color w:val="1A1A1A"/>
                <w:sz w:val="20"/>
                <w:szCs w:val="20"/>
              </w:rPr>
              <w:t>// File: Test.java</w:t>
            </w:r>
          </w:p>
          <w:p w14:paraId="103A2103" w14:textId="77777777" w:rsidR="00A8605A" w:rsidRDefault="00000000">
            <w:pPr>
              <w:spacing w:line="280" w:lineRule="auto"/>
            </w:pPr>
            <w:r>
              <w:rPr>
                <w:rFonts w:ascii="Courier New" w:eastAsia="Courier New" w:hAnsi="Courier New" w:cs="Courier New"/>
                <w:color w:val="1A1A1A"/>
                <w:sz w:val="20"/>
                <w:szCs w:val="20"/>
              </w:rPr>
              <w:t>class Test {</w:t>
            </w:r>
          </w:p>
          <w:p w14:paraId="21113BD8" w14:textId="77777777" w:rsidR="00A8605A" w:rsidRDefault="00000000">
            <w:pPr>
              <w:spacing w:line="280" w:lineRule="auto"/>
            </w:pPr>
            <w:r>
              <w:rPr>
                <w:rFonts w:ascii="Courier New" w:eastAsia="Courier New" w:hAnsi="Courier New" w:cs="Courier New"/>
                <w:color w:val="1A1A1A"/>
                <w:sz w:val="20"/>
                <w:szCs w:val="20"/>
              </w:rPr>
              <w:t xml:space="preserve">    public static void </w:t>
            </w:r>
            <w:proofErr w:type="gramStart"/>
            <w:r>
              <w:rPr>
                <w:rFonts w:ascii="Courier New" w:eastAsia="Courier New" w:hAnsi="Courier New" w:cs="Courier New"/>
                <w:color w:val="1A1A1A"/>
                <w:sz w:val="20"/>
                <w:szCs w:val="20"/>
              </w:rPr>
              <w:t>main(String[</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args</w:t>
            </w:r>
            <w:proofErr w:type="spellEnd"/>
            <w:r>
              <w:rPr>
                <w:rFonts w:ascii="Courier New" w:eastAsia="Courier New" w:hAnsi="Courier New" w:cs="Courier New"/>
                <w:color w:val="1A1A1A"/>
                <w:sz w:val="20"/>
                <w:szCs w:val="20"/>
              </w:rPr>
              <w:t>) {</w:t>
            </w:r>
          </w:p>
          <w:p w14:paraId="2D319973" w14:textId="77777777" w:rsidR="00A8605A" w:rsidRDefault="00000000">
            <w:pPr>
              <w:spacing w:line="280" w:lineRule="auto"/>
            </w:pPr>
            <w:r>
              <w:rPr>
                <w:rFonts w:ascii="Courier New" w:eastAsia="Courier New" w:hAnsi="Courier New" w:cs="Courier New"/>
                <w:color w:val="1A1A1A"/>
                <w:sz w:val="20"/>
                <w:szCs w:val="20"/>
              </w:rPr>
              <w:t xml:space="preserve">        Television t1 = new </w:t>
            </w:r>
            <w:proofErr w:type="gramStart"/>
            <w:r>
              <w:rPr>
                <w:rFonts w:ascii="Courier New" w:eastAsia="Courier New" w:hAnsi="Courier New" w:cs="Courier New"/>
                <w:color w:val="1A1A1A"/>
                <w:sz w:val="20"/>
                <w:szCs w:val="20"/>
              </w:rPr>
              <w:t>Television(</w:t>
            </w:r>
            <w:proofErr w:type="gramEnd"/>
            <w:r>
              <w:rPr>
                <w:rFonts w:ascii="Courier New" w:eastAsia="Courier New" w:hAnsi="Courier New" w:cs="Courier New"/>
                <w:color w:val="1A1A1A"/>
                <w:sz w:val="20"/>
                <w:szCs w:val="20"/>
              </w:rPr>
              <w:t>);</w:t>
            </w:r>
          </w:p>
          <w:p w14:paraId="62D88B4B" w14:textId="77777777" w:rsidR="00A8605A" w:rsidRDefault="00000000">
            <w:pPr>
              <w:spacing w:line="280" w:lineRule="auto"/>
            </w:pPr>
            <w:r>
              <w:rPr>
                <w:rFonts w:ascii="Courier New" w:eastAsia="Courier New" w:hAnsi="Courier New" w:cs="Courier New"/>
                <w:color w:val="1A1A1A"/>
                <w:sz w:val="20"/>
                <w:szCs w:val="20"/>
              </w:rPr>
              <w:t xml:space="preserve">        t</w:t>
            </w:r>
            <w:proofErr w:type="gramStart"/>
            <w:r>
              <w:rPr>
                <w:rFonts w:ascii="Courier New" w:eastAsia="Courier New" w:hAnsi="Courier New" w:cs="Courier New"/>
                <w:color w:val="1A1A1A"/>
                <w:sz w:val="20"/>
                <w:szCs w:val="20"/>
              </w:rPr>
              <w:t>1.changeChannel</w:t>
            </w:r>
            <w:proofErr w:type="gramEnd"/>
            <w:r>
              <w:rPr>
                <w:rFonts w:ascii="Courier New" w:eastAsia="Courier New" w:hAnsi="Courier New" w:cs="Courier New"/>
                <w:color w:val="1A1A1A"/>
                <w:sz w:val="20"/>
                <w:szCs w:val="20"/>
              </w:rPr>
              <w:t>(10);</w:t>
            </w:r>
          </w:p>
          <w:p w14:paraId="2864B721" w14:textId="77777777" w:rsidR="00A8605A" w:rsidRDefault="00000000">
            <w:pPr>
              <w:spacing w:line="280" w:lineRule="auto"/>
            </w:pPr>
            <w:r>
              <w:rPr>
                <w:rFonts w:ascii="Courier New" w:eastAsia="Courier New" w:hAnsi="Courier New" w:cs="Courier New"/>
                <w:color w:val="1A1A1A"/>
                <w:sz w:val="20"/>
                <w:szCs w:val="20"/>
              </w:rPr>
              <w:t xml:space="preserve">        t</w:t>
            </w:r>
            <w:proofErr w:type="gramStart"/>
            <w:r>
              <w:rPr>
                <w:rFonts w:ascii="Courier New" w:eastAsia="Courier New" w:hAnsi="Courier New" w:cs="Courier New"/>
                <w:color w:val="1A1A1A"/>
                <w:sz w:val="20"/>
                <w:szCs w:val="20"/>
              </w:rPr>
              <w:t>1.changeVolume</w:t>
            </w:r>
            <w:proofErr w:type="gramEnd"/>
            <w:r>
              <w:rPr>
                <w:rFonts w:ascii="Courier New" w:eastAsia="Courier New" w:hAnsi="Courier New" w:cs="Courier New"/>
                <w:color w:val="1A1A1A"/>
                <w:sz w:val="20"/>
                <w:szCs w:val="20"/>
              </w:rPr>
              <w:t>(30);</w:t>
            </w:r>
          </w:p>
          <w:p w14:paraId="3AD242A2" w14:textId="77777777" w:rsidR="00A8605A" w:rsidRDefault="00A8605A">
            <w:pPr>
              <w:spacing w:line="280" w:lineRule="auto"/>
            </w:pPr>
          </w:p>
          <w:p w14:paraId="2F530BEE" w14:textId="77777777" w:rsidR="00A8605A" w:rsidRDefault="00000000">
            <w:pPr>
              <w:spacing w:line="280" w:lineRule="auto"/>
            </w:pPr>
            <w:r>
              <w:rPr>
                <w:rFonts w:ascii="Courier New" w:eastAsia="Courier New" w:hAnsi="Courier New" w:cs="Courier New"/>
                <w:color w:val="1A1A1A"/>
                <w:sz w:val="20"/>
                <w:szCs w:val="20"/>
              </w:rPr>
              <w:t xml:space="preserve">        Television t2 = new </w:t>
            </w:r>
            <w:proofErr w:type="gramStart"/>
            <w:r>
              <w:rPr>
                <w:rFonts w:ascii="Courier New" w:eastAsia="Courier New" w:hAnsi="Courier New" w:cs="Courier New"/>
                <w:color w:val="1A1A1A"/>
                <w:sz w:val="20"/>
                <w:szCs w:val="20"/>
              </w:rPr>
              <w:t>Television(</w:t>
            </w:r>
            <w:proofErr w:type="gramEnd"/>
            <w:r>
              <w:rPr>
                <w:rFonts w:ascii="Courier New" w:eastAsia="Courier New" w:hAnsi="Courier New" w:cs="Courier New"/>
                <w:color w:val="1A1A1A"/>
                <w:sz w:val="20"/>
                <w:szCs w:val="20"/>
              </w:rPr>
              <w:t>);</w:t>
            </w:r>
          </w:p>
          <w:p w14:paraId="1FFD8374" w14:textId="77777777" w:rsidR="00A8605A" w:rsidRDefault="00000000">
            <w:pPr>
              <w:spacing w:line="280" w:lineRule="auto"/>
            </w:pPr>
            <w:r>
              <w:rPr>
                <w:rFonts w:ascii="Courier New" w:eastAsia="Courier New" w:hAnsi="Courier New" w:cs="Courier New"/>
                <w:color w:val="1A1A1A"/>
                <w:sz w:val="20"/>
                <w:szCs w:val="20"/>
              </w:rPr>
              <w:t xml:space="preserve">        t</w:t>
            </w:r>
            <w:proofErr w:type="gramStart"/>
            <w:r>
              <w:rPr>
                <w:rFonts w:ascii="Courier New" w:eastAsia="Courier New" w:hAnsi="Courier New" w:cs="Courier New"/>
                <w:color w:val="1A1A1A"/>
                <w:sz w:val="20"/>
                <w:szCs w:val="20"/>
              </w:rPr>
              <w:t>2.changeChannel</w:t>
            </w:r>
            <w:proofErr w:type="gramEnd"/>
            <w:r>
              <w:rPr>
                <w:rFonts w:ascii="Courier New" w:eastAsia="Courier New" w:hAnsi="Courier New" w:cs="Courier New"/>
                <w:color w:val="1A1A1A"/>
                <w:sz w:val="20"/>
                <w:szCs w:val="20"/>
              </w:rPr>
              <w:t>(7);</w:t>
            </w:r>
          </w:p>
          <w:p w14:paraId="5BA8B262" w14:textId="77777777" w:rsidR="00A8605A" w:rsidRDefault="00000000">
            <w:pPr>
              <w:spacing w:line="280" w:lineRule="auto"/>
            </w:pPr>
            <w:r>
              <w:rPr>
                <w:rFonts w:ascii="Courier New" w:eastAsia="Courier New" w:hAnsi="Courier New" w:cs="Courier New"/>
                <w:color w:val="1A1A1A"/>
                <w:sz w:val="20"/>
                <w:szCs w:val="20"/>
              </w:rPr>
              <w:t xml:space="preserve">        t</w:t>
            </w:r>
            <w:proofErr w:type="gramStart"/>
            <w:r>
              <w:rPr>
                <w:rFonts w:ascii="Courier New" w:eastAsia="Courier New" w:hAnsi="Courier New" w:cs="Courier New"/>
                <w:color w:val="1A1A1A"/>
                <w:sz w:val="20"/>
                <w:szCs w:val="20"/>
              </w:rPr>
              <w:t>2.changeVolume</w:t>
            </w:r>
            <w:proofErr w:type="gramEnd"/>
            <w:r>
              <w:rPr>
                <w:rFonts w:ascii="Courier New" w:eastAsia="Courier New" w:hAnsi="Courier New" w:cs="Courier New"/>
                <w:color w:val="1A1A1A"/>
                <w:sz w:val="20"/>
                <w:szCs w:val="20"/>
              </w:rPr>
              <w:t>(15);</w:t>
            </w:r>
          </w:p>
          <w:p w14:paraId="71D0511C" w14:textId="77777777" w:rsidR="00A8605A" w:rsidRDefault="00A8605A">
            <w:pPr>
              <w:spacing w:line="280" w:lineRule="auto"/>
            </w:pPr>
          </w:p>
          <w:p w14:paraId="5FC49482"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t1 Status ---");</w:t>
            </w:r>
          </w:p>
          <w:p w14:paraId="13822A74"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("Channel: " + t</w:t>
            </w:r>
            <w:proofErr w:type="gramStart"/>
            <w:r>
              <w:rPr>
                <w:rFonts w:ascii="Courier New" w:eastAsia="Courier New" w:hAnsi="Courier New" w:cs="Courier New"/>
                <w:color w:val="1A1A1A"/>
                <w:sz w:val="20"/>
                <w:szCs w:val="20"/>
              </w:rPr>
              <w:t>1.getChannel</w:t>
            </w:r>
            <w:proofErr w:type="gramEnd"/>
            <w:r>
              <w:rPr>
                <w:rFonts w:ascii="Courier New" w:eastAsia="Courier New" w:hAnsi="Courier New" w:cs="Courier New"/>
                <w:color w:val="1A1A1A"/>
                <w:sz w:val="20"/>
                <w:szCs w:val="20"/>
              </w:rPr>
              <w:t>() + ", Volume: " + t</w:t>
            </w:r>
            <w:proofErr w:type="gramStart"/>
            <w:r>
              <w:rPr>
                <w:rFonts w:ascii="Courier New" w:eastAsia="Courier New" w:hAnsi="Courier New" w:cs="Courier New"/>
                <w:color w:val="1A1A1A"/>
                <w:sz w:val="20"/>
                <w:szCs w:val="20"/>
              </w:rPr>
              <w:t>1.getVolume</w:t>
            </w:r>
            <w:proofErr w:type="gramEnd"/>
            <w:r>
              <w:rPr>
                <w:rFonts w:ascii="Courier New" w:eastAsia="Courier New" w:hAnsi="Courier New" w:cs="Courier New"/>
                <w:color w:val="1A1A1A"/>
                <w:sz w:val="20"/>
                <w:szCs w:val="20"/>
              </w:rPr>
              <w:t>());</w:t>
            </w:r>
          </w:p>
          <w:p w14:paraId="03A354D9" w14:textId="77777777" w:rsidR="00A8605A" w:rsidRDefault="00A8605A">
            <w:pPr>
              <w:spacing w:line="280" w:lineRule="auto"/>
            </w:pPr>
          </w:p>
          <w:p w14:paraId="2BFABEDB"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t2 Status ---");</w:t>
            </w:r>
          </w:p>
          <w:p w14:paraId="4D78AFF9"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("Channel: " + t</w:t>
            </w:r>
            <w:proofErr w:type="gramStart"/>
            <w:r>
              <w:rPr>
                <w:rFonts w:ascii="Courier New" w:eastAsia="Courier New" w:hAnsi="Courier New" w:cs="Courier New"/>
                <w:color w:val="1A1A1A"/>
                <w:sz w:val="20"/>
                <w:szCs w:val="20"/>
              </w:rPr>
              <w:t>2.getChannel</w:t>
            </w:r>
            <w:proofErr w:type="gramEnd"/>
            <w:r>
              <w:rPr>
                <w:rFonts w:ascii="Courier New" w:eastAsia="Courier New" w:hAnsi="Courier New" w:cs="Courier New"/>
                <w:color w:val="1A1A1A"/>
                <w:sz w:val="20"/>
                <w:szCs w:val="20"/>
              </w:rPr>
              <w:t>() + ", Volume: " + t</w:t>
            </w:r>
            <w:proofErr w:type="gramStart"/>
            <w:r>
              <w:rPr>
                <w:rFonts w:ascii="Courier New" w:eastAsia="Courier New" w:hAnsi="Courier New" w:cs="Courier New"/>
                <w:color w:val="1A1A1A"/>
                <w:sz w:val="20"/>
                <w:szCs w:val="20"/>
              </w:rPr>
              <w:t>2.getVolume</w:t>
            </w:r>
            <w:proofErr w:type="gramEnd"/>
            <w:r>
              <w:rPr>
                <w:rFonts w:ascii="Courier New" w:eastAsia="Courier New" w:hAnsi="Courier New" w:cs="Courier New"/>
                <w:color w:val="1A1A1A"/>
                <w:sz w:val="20"/>
                <w:szCs w:val="20"/>
              </w:rPr>
              <w:t>());</w:t>
            </w:r>
          </w:p>
          <w:p w14:paraId="2A03CA2F" w14:textId="77777777" w:rsidR="00A8605A" w:rsidRDefault="00000000">
            <w:pPr>
              <w:spacing w:line="280" w:lineRule="auto"/>
            </w:pPr>
            <w:r>
              <w:rPr>
                <w:rFonts w:ascii="Courier New" w:eastAsia="Courier New" w:hAnsi="Courier New" w:cs="Courier New"/>
                <w:color w:val="1A1A1A"/>
                <w:sz w:val="20"/>
                <w:szCs w:val="20"/>
              </w:rPr>
              <w:t xml:space="preserve">    }</w:t>
            </w:r>
          </w:p>
          <w:p w14:paraId="6E704809" w14:textId="77777777" w:rsidR="00A8605A" w:rsidRDefault="00000000">
            <w:pPr>
              <w:spacing w:line="280" w:lineRule="auto"/>
            </w:pPr>
            <w:r>
              <w:rPr>
                <w:rFonts w:ascii="Courier New" w:eastAsia="Courier New" w:hAnsi="Courier New" w:cs="Courier New"/>
                <w:color w:val="1A1A1A"/>
                <w:sz w:val="20"/>
                <w:szCs w:val="20"/>
              </w:rPr>
              <w:t>}</w:t>
            </w:r>
          </w:p>
          <w:p w14:paraId="64886EBD" w14:textId="77777777" w:rsidR="00A8605A" w:rsidRDefault="00A8605A">
            <w:pPr>
              <w:spacing w:line="280" w:lineRule="auto"/>
            </w:pPr>
          </w:p>
          <w:p w14:paraId="610D3109" w14:textId="77777777" w:rsidR="00A8605A" w:rsidRDefault="00000000">
            <w:pPr>
              <w:spacing w:line="280" w:lineRule="auto"/>
            </w:pPr>
            <w:r>
              <w:rPr>
                <w:rFonts w:ascii="Courier New" w:eastAsia="Courier New" w:hAnsi="Courier New" w:cs="Courier New"/>
                <w:color w:val="1A1A1A"/>
                <w:sz w:val="20"/>
                <w:szCs w:val="20"/>
              </w:rPr>
              <w:t>// ── Compile &amp; Run ────────────────────────────────────────</w:t>
            </w:r>
          </w:p>
          <w:p w14:paraId="521F0115" w14:textId="77777777" w:rsidR="00A8605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javac</w:t>
            </w:r>
            <w:proofErr w:type="spellEnd"/>
            <w:r>
              <w:rPr>
                <w:rFonts w:ascii="Courier New" w:eastAsia="Courier New" w:hAnsi="Courier New" w:cs="Courier New"/>
                <w:color w:val="1A1A1A"/>
                <w:sz w:val="20"/>
                <w:szCs w:val="20"/>
              </w:rPr>
              <w:t xml:space="preserve"> Television.java Test.java</w:t>
            </w:r>
          </w:p>
          <w:p w14:paraId="0A79622B" w14:textId="77777777" w:rsidR="00A8605A" w:rsidRDefault="00000000">
            <w:pPr>
              <w:spacing w:line="280" w:lineRule="auto"/>
            </w:pPr>
            <w:r>
              <w:rPr>
                <w:rFonts w:ascii="Courier New" w:eastAsia="Courier New" w:hAnsi="Courier New" w:cs="Courier New"/>
                <w:color w:val="1A1A1A"/>
                <w:sz w:val="20"/>
                <w:szCs w:val="20"/>
              </w:rPr>
              <w:t>// java Test</w:t>
            </w:r>
          </w:p>
          <w:p w14:paraId="6DB7AF6F" w14:textId="77777777" w:rsidR="00A8605A" w:rsidRDefault="00A8605A">
            <w:pPr>
              <w:spacing w:line="280" w:lineRule="auto"/>
            </w:pPr>
          </w:p>
          <w:p w14:paraId="3AD22EC9" w14:textId="77777777" w:rsidR="00A8605A" w:rsidRDefault="00000000">
            <w:pPr>
              <w:spacing w:line="280" w:lineRule="auto"/>
            </w:pPr>
            <w:r>
              <w:rPr>
                <w:rFonts w:ascii="Courier New" w:eastAsia="Courier New" w:hAnsi="Courier New" w:cs="Courier New"/>
                <w:color w:val="1A1A1A"/>
                <w:sz w:val="20"/>
                <w:szCs w:val="20"/>
              </w:rPr>
              <w:t>// ── Expected Output ──────────────────────────────────────</w:t>
            </w:r>
          </w:p>
          <w:p w14:paraId="2C59996E" w14:textId="77777777" w:rsidR="00A8605A" w:rsidRDefault="00000000">
            <w:pPr>
              <w:spacing w:line="280" w:lineRule="auto"/>
            </w:pPr>
            <w:r>
              <w:rPr>
                <w:rFonts w:ascii="Courier New" w:eastAsia="Courier New" w:hAnsi="Courier New" w:cs="Courier New"/>
                <w:color w:val="1A1A1A"/>
                <w:sz w:val="20"/>
                <w:szCs w:val="20"/>
              </w:rPr>
              <w:t xml:space="preserve">// Channel changed </w:t>
            </w:r>
            <w:proofErr w:type="gramStart"/>
            <w:r>
              <w:rPr>
                <w:rFonts w:ascii="Courier New" w:eastAsia="Courier New" w:hAnsi="Courier New" w:cs="Courier New"/>
                <w:color w:val="1A1A1A"/>
                <w:sz w:val="20"/>
                <w:szCs w:val="20"/>
              </w:rPr>
              <w:t>to:</w:t>
            </w:r>
            <w:proofErr w:type="gramEnd"/>
            <w:r>
              <w:rPr>
                <w:rFonts w:ascii="Courier New" w:eastAsia="Courier New" w:hAnsi="Courier New" w:cs="Courier New"/>
                <w:color w:val="1A1A1A"/>
                <w:sz w:val="20"/>
                <w:szCs w:val="20"/>
              </w:rPr>
              <w:t xml:space="preserve"> 10</w:t>
            </w:r>
          </w:p>
          <w:p w14:paraId="045FE496" w14:textId="77777777" w:rsidR="00A8605A" w:rsidRDefault="00000000">
            <w:pPr>
              <w:spacing w:line="280" w:lineRule="auto"/>
            </w:pPr>
            <w:r>
              <w:rPr>
                <w:rFonts w:ascii="Courier New" w:eastAsia="Courier New" w:hAnsi="Courier New" w:cs="Courier New"/>
                <w:color w:val="1A1A1A"/>
                <w:sz w:val="20"/>
                <w:szCs w:val="20"/>
              </w:rPr>
              <w:t xml:space="preserve">// Volume set </w:t>
            </w:r>
            <w:proofErr w:type="gramStart"/>
            <w:r>
              <w:rPr>
                <w:rFonts w:ascii="Courier New" w:eastAsia="Courier New" w:hAnsi="Courier New" w:cs="Courier New"/>
                <w:color w:val="1A1A1A"/>
                <w:sz w:val="20"/>
                <w:szCs w:val="20"/>
              </w:rPr>
              <w:t>to:</w:t>
            </w:r>
            <w:proofErr w:type="gramEnd"/>
            <w:r>
              <w:rPr>
                <w:rFonts w:ascii="Courier New" w:eastAsia="Courier New" w:hAnsi="Courier New" w:cs="Courier New"/>
                <w:color w:val="1A1A1A"/>
                <w:sz w:val="20"/>
                <w:szCs w:val="20"/>
              </w:rPr>
              <w:t xml:space="preserve"> 30</w:t>
            </w:r>
          </w:p>
          <w:p w14:paraId="6DD0F6E0" w14:textId="77777777" w:rsidR="00A8605A" w:rsidRDefault="00000000">
            <w:pPr>
              <w:spacing w:line="280" w:lineRule="auto"/>
            </w:pPr>
            <w:r>
              <w:rPr>
                <w:rFonts w:ascii="Courier New" w:eastAsia="Courier New" w:hAnsi="Courier New" w:cs="Courier New"/>
                <w:color w:val="1A1A1A"/>
                <w:sz w:val="20"/>
                <w:szCs w:val="20"/>
              </w:rPr>
              <w:t xml:space="preserve">// Channel changed </w:t>
            </w:r>
            <w:proofErr w:type="gramStart"/>
            <w:r>
              <w:rPr>
                <w:rFonts w:ascii="Courier New" w:eastAsia="Courier New" w:hAnsi="Courier New" w:cs="Courier New"/>
                <w:color w:val="1A1A1A"/>
                <w:sz w:val="20"/>
                <w:szCs w:val="20"/>
              </w:rPr>
              <w:t>to:</w:t>
            </w:r>
            <w:proofErr w:type="gramEnd"/>
            <w:r>
              <w:rPr>
                <w:rFonts w:ascii="Courier New" w:eastAsia="Courier New" w:hAnsi="Courier New" w:cs="Courier New"/>
                <w:color w:val="1A1A1A"/>
                <w:sz w:val="20"/>
                <w:szCs w:val="20"/>
              </w:rPr>
              <w:t xml:space="preserve"> 7</w:t>
            </w:r>
          </w:p>
          <w:p w14:paraId="049BEBE9" w14:textId="77777777" w:rsidR="00A8605A" w:rsidRDefault="00000000">
            <w:pPr>
              <w:spacing w:line="280" w:lineRule="auto"/>
            </w:pPr>
            <w:r>
              <w:rPr>
                <w:rFonts w:ascii="Courier New" w:eastAsia="Courier New" w:hAnsi="Courier New" w:cs="Courier New"/>
                <w:color w:val="1A1A1A"/>
                <w:sz w:val="20"/>
                <w:szCs w:val="20"/>
              </w:rPr>
              <w:t xml:space="preserve">// Volume set </w:t>
            </w:r>
            <w:proofErr w:type="gramStart"/>
            <w:r>
              <w:rPr>
                <w:rFonts w:ascii="Courier New" w:eastAsia="Courier New" w:hAnsi="Courier New" w:cs="Courier New"/>
                <w:color w:val="1A1A1A"/>
                <w:sz w:val="20"/>
                <w:szCs w:val="20"/>
              </w:rPr>
              <w:t>to:</w:t>
            </w:r>
            <w:proofErr w:type="gramEnd"/>
            <w:r>
              <w:rPr>
                <w:rFonts w:ascii="Courier New" w:eastAsia="Courier New" w:hAnsi="Courier New" w:cs="Courier New"/>
                <w:color w:val="1A1A1A"/>
                <w:sz w:val="20"/>
                <w:szCs w:val="20"/>
              </w:rPr>
              <w:t xml:space="preserve"> 15</w:t>
            </w:r>
          </w:p>
          <w:p w14:paraId="6CB5F8EC" w14:textId="77777777" w:rsidR="00A8605A" w:rsidRDefault="00000000">
            <w:pPr>
              <w:spacing w:line="280" w:lineRule="auto"/>
            </w:pPr>
            <w:r>
              <w:rPr>
                <w:rFonts w:ascii="Courier New" w:eastAsia="Courier New" w:hAnsi="Courier New" w:cs="Courier New"/>
                <w:color w:val="1A1A1A"/>
                <w:sz w:val="20"/>
                <w:szCs w:val="20"/>
              </w:rPr>
              <w:t>// --- t1 Status ---</w:t>
            </w:r>
          </w:p>
          <w:p w14:paraId="1C1B672E" w14:textId="77777777" w:rsidR="00A8605A" w:rsidRDefault="00000000">
            <w:pPr>
              <w:spacing w:line="280" w:lineRule="auto"/>
            </w:pPr>
            <w:r>
              <w:rPr>
                <w:rFonts w:ascii="Courier New" w:eastAsia="Courier New" w:hAnsi="Courier New" w:cs="Courier New"/>
                <w:color w:val="1A1A1A"/>
                <w:sz w:val="20"/>
                <w:szCs w:val="20"/>
              </w:rPr>
              <w:t>// Channel: 10, Volume: 30</w:t>
            </w:r>
          </w:p>
          <w:p w14:paraId="6252037C" w14:textId="77777777" w:rsidR="00A8605A" w:rsidRDefault="00000000">
            <w:pPr>
              <w:spacing w:line="280" w:lineRule="auto"/>
            </w:pPr>
            <w:r>
              <w:rPr>
                <w:rFonts w:ascii="Courier New" w:eastAsia="Courier New" w:hAnsi="Courier New" w:cs="Courier New"/>
                <w:color w:val="1A1A1A"/>
                <w:sz w:val="20"/>
                <w:szCs w:val="20"/>
              </w:rPr>
              <w:t>// --- t2 Status ---</w:t>
            </w:r>
          </w:p>
          <w:p w14:paraId="7F5C9997" w14:textId="77777777" w:rsidR="00A8605A" w:rsidRDefault="00000000">
            <w:pPr>
              <w:spacing w:line="280" w:lineRule="auto"/>
            </w:pPr>
            <w:r>
              <w:rPr>
                <w:rFonts w:ascii="Courier New" w:eastAsia="Courier New" w:hAnsi="Courier New" w:cs="Courier New"/>
                <w:color w:val="1A1A1A"/>
                <w:sz w:val="20"/>
                <w:szCs w:val="20"/>
              </w:rPr>
              <w:t>// Channel: 7, Volume: 15</w:t>
            </w:r>
          </w:p>
        </w:tc>
      </w:tr>
    </w:tbl>
    <w:p w14:paraId="42060C6D" w14:textId="77777777" w:rsidR="00A8605A" w:rsidRDefault="00A860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2C4B11D8" w14:textId="77777777">
        <w:tblPrEx>
          <w:tblCellMar>
            <w:top w:w="0" w:type="dxa"/>
            <w:bottom w:w="0" w:type="dxa"/>
          </w:tblCellMar>
        </w:tblPrEx>
        <w:tc>
          <w:tcPr>
            <w:tcW w:w="9360" w:type="dxa"/>
            <w:tcBorders>
              <w:top w:val="single" w:sz="8" w:space="0" w:color="BF9000"/>
              <w:left w:val="single" w:sz="8" w:space="0" w:color="BF9000"/>
              <w:bottom w:val="single" w:sz="8" w:space="0" w:color="BF9000"/>
              <w:right w:val="single" w:sz="8" w:space="0" w:color="BF9000"/>
            </w:tcBorders>
            <w:shd w:val="clear" w:color="auto" w:fill="FFF2CC"/>
            <w:tcMar>
              <w:top w:w="120" w:type="dxa"/>
              <w:left w:w="180" w:type="dxa"/>
              <w:bottom w:w="120" w:type="dxa"/>
              <w:right w:w="180" w:type="dxa"/>
            </w:tcMar>
          </w:tcPr>
          <w:p w14:paraId="7D17763B" w14:textId="77777777" w:rsidR="00A8605A" w:rsidRDefault="00000000">
            <w:pPr>
              <w:spacing w:after="100"/>
            </w:pPr>
            <w:r>
              <w:rPr>
                <w:b/>
                <w:bCs/>
                <w:color w:val="BF9000"/>
                <w:sz w:val="26"/>
                <w:szCs w:val="26"/>
              </w:rPr>
              <w:t>💡 Interview Spotlight</w:t>
            </w:r>
          </w:p>
          <w:p w14:paraId="081F9DF6" w14:textId="77777777" w:rsidR="00A8605A" w:rsidRDefault="00000000">
            <w:pPr>
              <w:pStyle w:val="ListParagraph"/>
              <w:numPr>
                <w:ilvl w:val="0"/>
                <w:numId w:val="3"/>
              </w:numPr>
              <w:spacing w:after="80"/>
            </w:pPr>
            <w:r>
              <w:rPr>
                <w:i/>
                <w:iCs/>
              </w:rPr>
              <w:t>What is the difference between a class and an object in Java?</w:t>
            </w:r>
          </w:p>
          <w:p w14:paraId="3FFBA8D4" w14:textId="77777777" w:rsidR="00A8605A" w:rsidRDefault="00000000">
            <w:pPr>
              <w:pStyle w:val="ListParagraph"/>
              <w:numPr>
                <w:ilvl w:val="0"/>
                <w:numId w:val="3"/>
              </w:numPr>
              <w:spacing w:after="80"/>
            </w:pPr>
            <w:r>
              <w:rPr>
                <w:i/>
                <w:iCs/>
              </w:rPr>
              <w:t>Where are objects stored in Java memory — Stack or Heap? What about reference variables?</w:t>
            </w:r>
          </w:p>
          <w:p w14:paraId="3488AB47" w14:textId="77777777" w:rsidR="00A8605A" w:rsidRDefault="00000000">
            <w:pPr>
              <w:pStyle w:val="ListParagraph"/>
              <w:numPr>
                <w:ilvl w:val="0"/>
                <w:numId w:val="3"/>
              </w:numPr>
              <w:spacing w:after="80"/>
            </w:pPr>
            <w:r>
              <w:rPr>
                <w:i/>
                <w:iCs/>
              </w:rPr>
              <w:t>Can you create multiple objects from a single class? Do they share the same data?</w:t>
            </w:r>
          </w:p>
          <w:p w14:paraId="7A1F8999" w14:textId="77777777" w:rsidR="00A8605A" w:rsidRDefault="00000000">
            <w:pPr>
              <w:pStyle w:val="ListParagraph"/>
              <w:numPr>
                <w:ilvl w:val="0"/>
                <w:numId w:val="3"/>
              </w:numPr>
              <w:spacing w:after="80"/>
            </w:pPr>
            <w:r>
              <w:rPr>
                <w:i/>
                <w:iCs/>
              </w:rPr>
              <w:t>What is the difference between instance variables and local variables in terms of memory?</w:t>
            </w:r>
          </w:p>
          <w:p w14:paraId="26EEA560" w14:textId="77777777" w:rsidR="00A8605A" w:rsidRDefault="00000000">
            <w:pPr>
              <w:pStyle w:val="ListParagraph"/>
              <w:numPr>
                <w:ilvl w:val="0"/>
                <w:numId w:val="3"/>
              </w:numPr>
              <w:spacing w:after="80"/>
            </w:pPr>
            <w:r>
              <w:rPr>
                <w:i/>
                <w:iCs/>
              </w:rPr>
              <w:lastRenderedPageBreak/>
              <w:t>If two reference variables point to the same object, what happens when you modify the object using one reference?</w:t>
            </w:r>
          </w:p>
        </w:tc>
      </w:tr>
    </w:tbl>
    <w:p w14:paraId="56F84743" w14:textId="77777777" w:rsidR="00A8605A" w:rsidRDefault="00A8605A">
      <w:pPr>
        <w:spacing w:after="120"/>
      </w:pPr>
    </w:p>
    <w:p w14:paraId="0DD2AD3C" w14:textId="77777777" w:rsidR="00A8605A" w:rsidRDefault="00000000">
      <w:pPr>
        <w:pStyle w:val="Heading1"/>
      </w:pPr>
      <w:r>
        <w:t>7. What's Next?</w:t>
      </w:r>
    </w:p>
    <w:p w14:paraId="664C8CBE" w14:textId="77777777" w:rsidR="00A8605A" w:rsidRDefault="00000000">
      <w:pPr>
        <w:spacing w:after="100"/>
      </w:pPr>
      <w:r>
        <w:t>In the next module we will write more practical Java classes from real-world objects and explore:</w:t>
      </w:r>
    </w:p>
    <w:p w14:paraId="21C04CD6" w14:textId="77777777" w:rsidR="00A8605A" w:rsidRDefault="00000000">
      <w:pPr>
        <w:pStyle w:val="ListParagraph"/>
        <w:numPr>
          <w:ilvl w:val="0"/>
          <w:numId w:val="2"/>
        </w:numPr>
        <w:spacing w:after="80"/>
      </w:pPr>
      <w:r>
        <w:t>Constructors — how to initialize objects at creation time.</w:t>
      </w:r>
    </w:p>
    <w:p w14:paraId="69507239" w14:textId="77777777" w:rsidR="00A8605A" w:rsidRDefault="00000000">
      <w:pPr>
        <w:pStyle w:val="ListParagraph"/>
        <w:numPr>
          <w:ilvl w:val="0"/>
          <w:numId w:val="2"/>
        </w:numPr>
        <w:spacing w:after="80"/>
      </w:pPr>
      <w:r>
        <w:t>Default vs. Parameterized constructors.</w:t>
      </w:r>
    </w:p>
    <w:p w14:paraId="4E3AF5A8" w14:textId="77777777" w:rsidR="00A8605A" w:rsidRDefault="00000000">
      <w:pPr>
        <w:pStyle w:val="ListParagraph"/>
        <w:numPr>
          <w:ilvl w:val="0"/>
          <w:numId w:val="2"/>
        </w:numPr>
        <w:spacing w:after="80"/>
      </w:pPr>
      <w:proofErr w:type="gramStart"/>
      <w:r>
        <w:t>The this</w:t>
      </w:r>
      <w:proofErr w:type="gramEnd"/>
      <w:r>
        <w:t xml:space="preserve"> keyword — referencing the current object.</w:t>
      </w:r>
    </w:p>
    <w:p w14:paraId="46EF1F06" w14:textId="77777777" w:rsidR="00A8605A" w:rsidRDefault="00000000">
      <w:pPr>
        <w:pStyle w:val="ListParagraph"/>
        <w:numPr>
          <w:ilvl w:val="0"/>
          <w:numId w:val="2"/>
        </w:numPr>
        <w:spacing w:after="80"/>
      </w:pPr>
      <w:r>
        <w:t>Static vs. Instance members — class-level vs. object-level data.</w:t>
      </w:r>
    </w:p>
    <w:p w14:paraId="5E85FFB8" w14:textId="77777777" w:rsidR="00A8605A" w:rsidRDefault="00A86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05A" w14:paraId="092869C8" w14:textId="77777777">
        <w:tblPrEx>
          <w:tblCellMar>
            <w:top w:w="0" w:type="dxa"/>
            <w:bottom w:w="0" w:type="dxa"/>
          </w:tblCellMar>
        </w:tblPrEx>
        <w:tc>
          <w:tcPr>
            <w:tcW w:w="9360" w:type="dxa"/>
            <w:tcBorders>
              <w:top w:val="single" w:sz="8" w:space="0" w:color="375623"/>
              <w:left w:val="single" w:sz="8" w:space="0" w:color="375623"/>
              <w:bottom w:val="single" w:sz="8" w:space="0" w:color="375623"/>
              <w:right w:val="single" w:sz="8" w:space="0" w:color="375623"/>
            </w:tcBorders>
            <w:shd w:val="clear" w:color="auto" w:fill="E2EFDA"/>
            <w:tcMar>
              <w:top w:w="120" w:type="dxa"/>
              <w:left w:w="180" w:type="dxa"/>
              <w:bottom w:w="120" w:type="dxa"/>
              <w:right w:w="180" w:type="dxa"/>
            </w:tcMar>
          </w:tcPr>
          <w:p w14:paraId="55B02E2D" w14:textId="77777777" w:rsidR="00A8605A" w:rsidRDefault="00000000">
            <w:pPr>
              <w:spacing w:after="80"/>
            </w:pPr>
            <w:r>
              <w:rPr>
                <w:b/>
                <w:bCs/>
                <w:color w:val="375623"/>
              </w:rPr>
              <w:t>Instructor Tip:</w:t>
            </w:r>
          </w:p>
          <w:p w14:paraId="62E8699C" w14:textId="77777777" w:rsidR="00A8605A" w:rsidRDefault="00000000">
            <w:pPr>
              <w:spacing w:after="100"/>
            </w:pPr>
            <w:r>
              <w:t xml:space="preserve">Whenever you see Television t1 = new </w:t>
            </w:r>
            <w:proofErr w:type="gramStart"/>
            <w:r>
              <w:t>Television();,</w:t>
            </w:r>
            <w:proofErr w:type="gramEnd"/>
            <w:r>
              <w:t xml:space="preserve"> always visualise what is happening in memory: t1 is a reference sitting in the Stack, pointing to a fresh Television object living in the Heap. This mental model will help you crack questions on object references, null pointers, and garbage collection in every interview.</w:t>
            </w:r>
          </w:p>
        </w:tc>
      </w:tr>
    </w:tbl>
    <w:p w14:paraId="6E6EC48B" w14:textId="77777777" w:rsidR="000479B3" w:rsidRDefault="000479B3"/>
    <w:sectPr w:rsidR="000479B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619E8" w14:textId="77777777" w:rsidR="000479B3" w:rsidRDefault="000479B3">
      <w:r>
        <w:separator/>
      </w:r>
    </w:p>
  </w:endnote>
  <w:endnote w:type="continuationSeparator" w:id="0">
    <w:p w14:paraId="090DE488" w14:textId="77777777" w:rsidR="000479B3" w:rsidRDefault="00047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7518" w14:textId="77777777" w:rsidR="00A8605A" w:rsidRDefault="00000000">
    <w:pPr>
      <w:pBdr>
        <w:top w:val="single" w:sz="4" w:space="1" w:color="2E75B6"/>
      </w:pBdr>
      <w:spacing w:before="80"/>
    </w:pPr>
    <w:r>
      <w:rPr>
        <w:color w:val="555555"/>
        <w:sz w:val="18"/>
        <w:szCs w:val="18"/>
      </w:rPr>
      <w:t xml:space="preserve">Core Java Series | OOP Module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01158">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6783" w14:textId="77777777" w:rsidR="000479B3" w:rsidRDefault="000479B3">
      <w:r>
        <w:separator/>
      </w:r>
    </w:p>
  </w:footnote>
  <w:footnote w:type="continuationSeparator" w:id="0">
    <w:p w14:paraId="6B168FE1" w14:textId="77777777" w:rsidR="000479B3" w:rsidRDefault="00047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9A37" w14:textId="77777777" w:rsidR="00A8605A" w:rsidRDefault="00000000">
    <w:pPr>
      <w:pBdr>
        <w:bottom w:val="single" w:sz="4" w:space="1" w:color="2E75B6"/>
      </w:pBdr>
      <w:tabs>
        <w:tab w:val="right" w:pos="9360"/>
      </w:tabs>
      <w:spacing w:after="80"/>
    </w:pPr>
    <w:r>
      <w:rPr>
        <w:color w:val="555555"/>
        <w:sz w:val="18"/>
        <w:szCs w:val="18"/>
      </w:rPr>
      <w:t>Java CRT Training — Class &amp; Object</w:t>
    </w:r>
    <w:r>
      <w:rPr>
        <w:sz w:val="18"/>
        <w:szCs w:val="18"/>
      </w:rPr>
      <w:tab/>
    </w:r>
    <w:r>
      <w:rPr>
        <w:sz w:val="18"/>
        <w:szCs w:val="18"/>
      </w:rPr>
      <w:tab/>
    </w:r>
    <w:r>
      <w:rPr>
        <w:color w:val="2E75B6"/>
        <w:sz w:val="18"/>
        <w:szCs w:val="18"/>
      </w:rPr>
      <w:t>Campus Recruitment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A5945"/>
    <w:multiLevelType w:val="hybridMultilevel"/>
    <w:tmpl w:val="DFA0A9C0"/>
    <w:lvl w:ilvl="0" w:tplc="C2D644EC">
      <w:start w:val="1"/>
      <w:numFmt w:val="bullet"/>
      <w:lvlText w:val="•"/>
      <w:lvlJc w:val="left"/>
      <w:pPr>
        <w:ind w:left="720" w:hanging="360"/>
      </w:pPr>
    </w:lvl>
    <w:lvl w:ilvl="1" w:tplc="7FE85528">
      <w:numFmt w:val="decimal"/>
      <w:lvlText w:val=""/>
      <w:lvlJc w:val="left"/>
    </w:lvl>
    <w:lvl w:ilvl="2" w:tplc="6D12B2C2">
      <w:numFmt w:val="decimal"/>
      <w:lvlText w:val=""/>
      <w:lvlJc w:val="left"/>
    </w:lvl>
    <w:lvl w:ilvl="3" w:tplc="4C34E132">
      <w:numFmt w:val="decimal"/>
      <w:lvlText w:val=""/>
      <w:lvlJc w:val="left"/>
    </w:lvl>
    <w:lvl w:ilvl="4" w:tplc="CE1C87EE">
      <w:numFmt w:val="decimal"/>
      <w:lvlText w:val=""/>
      <w:lvlJc w:val="left"/>
    </w:lvl>
    <w:lvl w:ilvl="5" w:tplc="236669C6">
      <w:numFmt w:val="decimal"/>
      <w:lvlText w:val=""/>
      <w:lvlJc w:val="left"/>
    </w:lvl>
    <w:lvl w:ilvl="6" w:tplc="71847008">
      <w:numFmt w:val="decimal"/>
      <w:lvlText w:val=""/>
      <w:lvlJc w:val="left"/>
    </w:lvl>
    <w:lvl w:ilvl="7" w:tplc="846A6938">
      <w:numFmt w:val="decimal"/>
      <w:lvlText w:val=""/>
      <w:lvlJc w:val="left"/>
    </w:lvl>
    <w:lvl w:ilvl="8" w:tplc="F2E86B24">
      <w:numFmt w:val="decimal"/>
      <w:lvlText w:val=""/>
      <w:lvlJc w:val="left"/>
    </w:lvl>
  </w:abstractNum>
  <w:abstractNum w:abstractNumId="1" w15:restartNumberingAfterBreak="0">
    <w:nsid w:val="53A81F5B"/>
    <w:multiLevelType w:val="hybridMultilevel"/>
    <w:tmpl w:val="366423FA"/>
    <w:lvl w:ilvl="0" w:tplc="96AE0E70">
      <w:start w:val="1"/>
      <w:numFmt w:val="bullet"/>
      <w:lvlText w:val="●"/>
      <w:lvlJc w:val="left"/>
      <w:pPr>
        <w:ind w:left="720" w:hanging="360"/>
      </w:pPr>
    </w:lvl>
    <w:lvl w:ilvl="1" w:tplc="1C2C45AE">
      <w:start w:val="1"/>
      <w:numFmt w:val="bullet"/>
      <w:lvlText w:val="○"/>
      <w:lvlJc w:val="left"/>
      <w:pPr>
        <w:ind w:left="1440" w:hanging="360"/>
      </w:pPr>
    </w:lvl>
    <w:lvl w:ilvl="2" w:tplc="7E80695C">
      <w:start w:val="1"/>
      <w:numFmt w:val="bullet"/>
      <w:lvlText w:val="■"/>
      <w:lvlJc w:val="left"/>
      <w:pPr>
        <w:ind w:left="2160" w:hanging="360"/>
      </w:pPr>
    </w:lvl>
    <w:lvl w:ilvl="3" w:tplc="5F442CA0">
      <w:start w:val="1"/>
      <w:numFmt w:val="bullet"/>
      <w:lvlText w:val="●"/>
      <w:lvlJc w:val="left"/>
      <w:pPr>
        <w:ind w:left="2880" w:hanging="360"/>
      </w:pPr>
    </w:lvl>
    <w:lvl w:ilvl="4" w:tplc="50BCA0B4">
      <w:start w:val="1"/>
      <w:numFmt w:val="bullet"/>
      <w:lvlText w:val="○"/>
      <w:lvlJc w:val="left"/>
      <w:pPr>
        <w:ind w:left="3600" w:hanging="360"/>
      </w:pPr>
    </w:lvl>
    <w:lvl w:ilvl="5" w:tplc="923C9522">
      <w:start w:val="1"/>
      <w:numFmt w:val="bullet"/>
      <w:lvlText w:val="■"/>
      <w:lvlJc w:val="left"/>
      <w:pPr>
        <w:ind w:left="4320" w:hanging="360"/>
      </w:pPr>
    </w:lvl>
    <w:lvl w:ilvl="6" w:tplc="C3A4EDCA">
      <w:start w:val="1"/>
      <w:numFmt w:val="bullet"/>
      <w:lvlText w:val="●"/>
      <w:lvlJc w:val="left"/>
      <w:pPr>
        <w:ind w:left="5040" w:hanging="360"/>
      </w:pPr>
    </w:lvl>
    <w:lvl w:ilvl="7" w:tplc="285EE48A">
      <w:start w:val="1"/>
      <w:numFmt w:val="bullet"/>
      <w:lvlText w:val="●"/>
      <w:lvlJc w:val="left"/>
      <w:pPr>
        <w:ind w:left="5760" w:hanging="360"/>
      </w:pPr>
    </w:lvl>
    <w:lvl w:ilvl="8" w:tplc="0576C36A">
      <w:start w:val="1"/>
      <w:numFmt w:val="bullet"/>
      <w:lvlText w:val="●"/>
      <w:lvlJc w:val="left"/>
      <w:pPr>
        <w:ind w:left="6480" w:hanging="360"/>
      </w:pPr>
    </w:lvl>
  </w:abstractNum>
  <w:abstractNum w:abstractNumId="2" w15:restartNumberingAfterBreak="0">
    <w:nsid w:val="6D8B44A8"/>
    <w:multiLevelType w:val="hybridMultilevel"/>
    <w:tmpl w:val="4A40EADE"/>
    <w:lvl w:ilvl="0" w:tplc="02548E56">
      <w:start w:val="1"/>
      <w:numFmt w:val="decimal"/>
      <w:lvlText w:val="%1."/>
      <w:lvlJc w:val="left"/>
      <w:pPr>
        <w:ind w:left="720" w:hanging="360"/>
      </w:pPr>
    </w:lvl>
    <w:lvl w:ilvl="1" w:tplc="DF066C86">
      <w:numFmt w:val="decimal"/>
      <w:lvlText w:val=""/>
      <w:lvlJc w:val="left"/>
    </w:lvl>
    <w:lvl w:ilvl="2" w:tplc="B0A2C3B0">
      <w:numFmt w:val="decimal"/>
      <w:lvlText w:val=""/>
      <w:lvlJc w:val="left"/>
    </w:lvl>
    <w:lvl w:ilvl="3" w:tplc="BA1E9402">
      <w:numFmt w:val="decimal"/>
      <w:lvlText w:val=""/>
      <w:lvlJc w:val="left"/>
    </w:lvl>
    <w:lvl w:ilvl="4" w:tplc="B6E271F8">
      <w:numFmt w:val="decimal"/>
      <w:lvlText w:val=""/>
      <w:lvlJc w:val="left"/>
    </w:lvl>
    <w:lvl w:ilvl="5" w:tplc="CB5C351C">
      <w:numFmt w:val="decimal"/>
      <w:lvlText w:val=""/>
      <w:lvlJc w:val="left"/>
    </w:lvl>
    <w:lvl w:ilvl="6" w:tplc="BE429D56">
      <w:numFmt w:val="decimal"/>
      <w:lvlText w:val=""/>
      <w:lvlJc w:val="left"/>
    </w:lvl>
    <w:lvl w:ilvl="7" w:tplc="83E67750">
      <w:numFmt w:val="decimal"/>
      <w:lvlText w:val=""/>
      <w:lvlJc w:val="left"/>
    </w:lvl>
    <w:lvl w:ilvl="8" w:tplc="CBBC705C">
      <w:numFmt w:val="decimal"/>
      <w:lvlText w:val=""/>
      <w:lvlJc w:val="left"/>
    </w:lvl>
  </w:abstractNum>
  <w:num w:numId="1" w16cid:durableId="1154564516">
    <w:abstractNumId w:val="1"/>
    <w:lvlOverride w:ilvl="0">
      <w:startOverride w:val="1"/>
    </w:lvlOverride>
  </w:num>
  <w:num w:numId="2" w16cid:durableId="432172397">
    <w:abstractNumId w:val="0"/>
    <w:lvlOverride w:ilvl="0">
      <w:startOverride w:val="1"/>
    </w:lvlOverride>
  </w:num>
  <w:num w:numId="3" w16cid:durableId="4895648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05A"/>
    <w:rsid w:val="000479B3"/>
    <w:rsid w:val="00101158"/>
    <w:rsid w:val="00A3006A"/>
    <w:rsid w:val="00A86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2A2F"/>
  <w15:docId w15:val="{8BA63D55-ACD4-4F1B-903F-B41807583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2C4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7F89D-F238-48EE-AB88-2503FCD95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2026-05-23T01:27:00Z</dcterms:created>
  <dcterms:modified xsi:type="dcterms:W3CDTF">2026-05-23T01:27:00Z</dcterms:modified>
</cp:coreProperties>
</file>