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3E117" w14:textId="77777777" w:rsidR="00664ABF" w:rsidRDefault="00000000">
      <w:pPr>
        <w:shd w:val="clear" w:color="auto" w:fill="1F3864"/>
        <w:spacing w:after="0"/>
        <w:jc w:val="center"/>
      </w:pPr>
      <w:r>
        <w:rPr>
          <w:b/>
          <w:color w:val="9DC3E6"/>
          <w:sz w:val="20"/>
        </w:rPr>
        <w:t>CORE JAVA  |  Campus Recruitment Training</w:t>
      </w:r>
    </w:p>
    <w:p w14:paraId="0A8F0959" w14:textId="77777777" w:rsidR="00664ABF" w:rsidRDefault="00000000">
      <w:pPr>
        <w:shd w:val="clear" w:color="auto" w:fill="1F3864"/>
        <w:spacing w:before="40" w:after="40"/>
        <w:jc w:val="center"/>
      </w:pPr>
      <w:r>
        <w:rPr>
          <w:b/>
          <w:color w:val="FFFFFF"/>
          <w:sz w:val="52"/>
        </w:rPr>
        <w:t>Strings in Java — Practical Notes</w:t>
      </w:r>
    </w:p>
    <w:p w14:paraId="2C665494" w14:textId="77777777" w:rsidR="00664ABF" w:rsidRDefault="00000000">
      <w:pPr>
        <w:shd w:val="clear" w:color="auto" w:fill="1F3864"/>
        <w:jc w:val="center"/>
      </w:pPr>
      <w:r>
        <w:rPr>
          <w:color w:val="9DC3E6"/>
          <w:sz w:val="21"/>
        </w:rPr>
        <w:t>Constructors with Index/Count Parameters  ·  String Pool Demo  ·  javap Tool</w:t>
      </w:r>
    </w:p>
    <w:p w14:paraId="6CC782E9" w14:textId="77777777" w:rsidR="00664ABF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1.  Setting Up the Practice Project</w:t>
      </w:r>
    </w:p>
    <w:p w14:paraId="3CF619FC" w14:textId="77777777" w:rsidR="00664ABF" w:rsidRDefault="00000000">
      <w:pPr>
        <w:spacing w:before="60" w:after="60"/>
      </w:pPr>
      <w:r>
        <w:t>Before writing any String code, create a fresh Java project in your IDE (NetBeans is used in class). Follow these steps exactly:</w:t>
      </w:r>
    </w:p>
    <w:p w14:paraId="484F9D68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6F48B8AA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5675D9" w14:textId="77777777" w:rsidR="00664ABF" w:rsidRDefault="00000000">
            <w:pPr>
              <w:spacing w:after="80"/>
            </w:pPr>
            <w:r>
              <w:rPr>
                <w:b/>
                <w:color w:val="2E75B6"/>
              </w:rPr>
              <w:t xml:space="preserve">  Step 1  —  Create a New Project</w:t>
            </w:r>
          </w:p>
          <w:p w14:paraId="5CF3E238" w14:textId="77777777" w:rsidR="00664ABF" w:rsidRDefault="00000000">
            <w:pPr>
              <w:spacing w:before="30" w:after="30"/>
            </w:pPr>
            <w:r>
              <w:rPr>
                <w:sz w:val="21"/>
              </w:rPr>
              <w:t>Go to  File → New Project</w:t>
            </w:r>
          </w:p>
          <w:p w14:paraId="133A56C3" w14:textId="77777777" w:rsidR="00664ABF" w:rsidRDefault="00000000">
            <w:pPr>
              <w:spacing w:before="30" w:after="30"/>
            </w:pPr>
            <w:r>
              <w:rPr>
                <w:sz w:val="21"/>
              </w:rPr>
              <w:t>Category:  Java with Ant</w:t>
            </w:r>
          </w:p>
          <w:p w14:paraId="401F3734" w14:textId="77777777" w:rsidR="00664ABF" w:rsidRDefault="00000000">
            <w:pPr>
              <w:spacing w:before="30" w:after="30"/>
            </w:pPr>
            <w:r>
              <w:rPr>
                <w:sz w:val="21"/>
              </w:rPr>
              <w:t>Project Type:  Java Application</w:t>
            </w:r>
          </w:p>
          <w:p w14:paraId="0895A0DB" w14:textId="77777777" w:rsidR="00664ABF" w:rsidRDefault="00000000">
            <w:pPr>
              <w:spacing w:before="30" w:after="30"/>
            </w:pPr>
            <w:r>
              <w:rPr>
                <w:sz w:val="21"/>
              </w:rPr>
              <w:t>Click  Next.</w:t>
            </w:r>
          </w:p>
        </w:tc>
      </w:tr>
    </w:tbl>
    <w:p w14:paraId="53E13A0F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745E96F6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D254C" w14:textId="77777777" w:rsidR="00664ABF" w:rsidRDefault="00000000">
            <w:pPr>
              <w:spacing w:after="80"/>
            </w:pPr>
            <w:r>
              <w:rPr>
                <w:b/>
                <w:color w:val="2E75B6"/>
              </w:rPr>
              <w:t xml:space="preserve">  Step 2  —  Name the Project</w:t>
            </w:r>
          </w:p>
          <w:p w14:paraId="160C91E7" w14:textId="77777777" w:rsidR="00664ABF" w:rsidRDefault="00000000">
            <w:pPr>
              <w:spacing w:before="30" w:after="30"/>
            </w:pPr>
            <w:r>
              <w:rPr>
                <w:sz w:val="21"/>
              </w:rPr>
              <w:t>Set Project Name to:  StringPractice</w:t>
            </w:r>
          </w:p>
          <w:p w14:paraId="7B4614B9" w14:textId="77777777" w:rsidR="00664ABF" w:rsidRDefault="00000000">
            <w:pPr>
              <w:spacing w:before="30" w:after="30"/>
            </w:pPr>
            <w:r>
              <w:rPr>
                <w:sz w:val="21"/>
              </w:rPr>
              <w:t>Leave the main class name as generated.</w:t>
            </w:r>
          </w:p>
          <w:p w14:paraId="4A95EAD4" w14:textId="77777777" w:rsidR="00664ABF" w:rsidRDefault="00000000">
            <w:pPr>
              <w:spacing w:before="30" w:after="30"/>
            </w:pPr>
            <w:r>
              <w:rPr>
                <w:sz w:val="21"/>
              </w:rPr>
              <w:t>Click  Finish.</w:t>
            </w:r>
          </w:p>
        </w:tc>
      </w:tr>
    </w:tbl>
    <w:p w14:paraId="6BD2544D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27191E45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F0F7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8EE67" w14:textId="77777777" w:rsidR="00664ABF" w:rsidRDefault="00000000">
            <w:pPr>
              <w:spacing w:after="80"/>
            </w:pPr>
            <w:r>
              <w:rPr>
                <w:b/>
                <w:color w:val="2E75B6"/>
              </w:rPr>
              <w:t xml:space="preserve">  Step 3  —  Clean Up the Template</w:t>
            </w:r>
          </w:p>
          <w:p w14:paraId="2EDEDCEE" w14:textId="77777777" w:rsidR="00664ABF" w:rsidRDefault="00000000">
            <w:pPr>
              <w:spacing w:before="30" w:after="30"/>
            </w:pPr>
            <w:r>
              <w:rPr>
                <w:sz w:val="21"/>
              </w:rPr>
              <w:t>Delete all auto-generated comments from  main()  so the code looks clean.</w:t>
            </w:r>
          </w:p>
          <w:p w14:paraId="36CE6583" w14:textId="77777777" w:rsidR="00664ABF" w:rsidRDefault="00000000">
            <w:pPr>
              <w:spacing w:before="30" w:after="30"/>
            </w:pPr>
            <w:r>
              <w:rPr>
                <w:sz w:val="21"/>
              </w:rPr>
              <w:t>You are ready to start writing String practice code.</w:t>
            </w:r>
          </w:p>
        </w:tc>
      </w:tr>
    </w:tbl>
    <w:p w14:paraId="09AB0214" w14:textId="77777777" w:rsidR="00664ABF" w:rsidRDefault="00664ABF">
      <w:pPr>
        <w:spacing w:after="0"/>
      </w:pPr>
    </w:p>
    <w:p w14:paraId="007B77E9" w14:textId="77777777" w:rsidR="00664ABF" w:rsidRDefault="00000000">
      <w:pPr>
        <w:pBdr>
          <w:left w:val="single" w:sz="20" w:space="0" w:color="00606E"/>
        </w:pBdr>
        <w:shd w:val="clear" w:color="auto" w:fill="E6F4F6"/>
        <w:spacing w:before="120" w:after="80"/>
        <w:ind w:left="160"/>
      </w:pPr>
      <w:r>
        <w:rPr>
          <w:b/>
          <w:color w:val="00606E"/>
          <w:sz w:val="21"/>
        </w:rPr>
        <w:t xml:space="preserve">📝  Note:  </w:t>
      </w:r>
      <w:r>
        <w:rPr>
          <w:sz w:val="21"/>
        </w:rPr>
        <w:t>In Java there is no null character (\0) at the end of a string like in C/C++. Java manages string length internally — you never need a string terminator.</w:t>
      </w:r>
    </w:p>
    <w:p w14:paraId="1BB3D36E" w14:textId="77777777" w:rsidR="00664ABF" w:rsidRDefault="00664ABF">
      <w:pPr>
        <w:spacing w:after="0"/>
      </w:pPr>
    </w:p>
    <w:p w14:paraId="5CC2D5C3" w14:textId="77777777" w:rsidR="00664ABF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2.  All Methods of Creating a String — Full Program</w:t>
      </w:r>
    </w:p>
    <w:p w14:paraId="398F8507" w14:textId="77777777" w:rsidR="00664ABF" w:rsidRDefault="00000000">
      <w:pPr>
        <w:spacing w:before="60" w:after="60"/>
      </w:pPr>
      <w:r>
        <w:t>The complete practice class below demonstrates all four creation methods. Each method is numbered and explained step by step.</w:t>
      </w:r>
    </w:p>
    <w:p w14:paraId="51EF1DFB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1A93638E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5E081D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public class StringPractice {</w:t>
            </w:r>
          </w:p>
          <w:p w14:paraId="7B6A29E2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public static void main(String[] args) {</w:t>
            </w:r>
          </w:p>
          <w:p w14:paraId="32D5ABC7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A2BC1B1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Method 1: String Literal ──────────────────────────────</w:t>
            </w:r>
          </w:p>
          <w:p w14:paraId="0BB27952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str1 = "Java Program";</w:t>
            </w:r>
          </w:p>
          <w:p w14:paraId="58E50658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System.out.println(str1);          // Output: Java Program</w:t>
            </w:r>
          </w:p>
          <w:p w14:paraId="653149B7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EE5D2F7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 xml:space="preserve">        // ── Method 2: Constructor with String literal ─────────────</w:t>
            </w:r>
          </w:p>
          <w:p w14:paraId="41DB0D4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str2 = new String("JAVA");</w:t>
            </w:r>
          </w:p>
          <w:p w14:paraId="0B98EB1C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System.out.println(str2);          // Output: JAVA</w:t>
            </w:r>
          </w:p>
          <w:p w14:paraId="048038E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6131A48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Method 3: Constructor with char array ─────────────────</w:t>
            </w:r>
          </w:p>
          <w:p w14:paraId="65E41060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char c[] = {'H', 'e', 'l', 'l', 'o'};</w:t>
            </w:r>
          </w:p>
          <w:p w14:paraId="79551301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str3 = new String(c);</w:t>
            </w:r>
          </w:p>
          <w:p w14:paraId="4FC70F4A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System.out.println(str3);          // Output: Hello</w:t>
            </w:r>
          </w:p>
          <w:p w14:paraId="22A26286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AAA83F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Method 4: Constructor with byte array ─────────────────</w:t>
            </w:r>
          </w:p>
          <w:p w14:paraId="0A94CFE1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byte b[] = {65, 66, 67, 68};       // ASCII: A=65 B=66 C=67 D=68</w:t>
            </w:r>
          </w:p>
          <w:p w14:paraId="09F7B2F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str4 = new String(b);</w:t>
            </w:r>
          </w:p>
          <w:p w14:paraId="7E99B1D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System.out.println(str4);          // Output: ABCD</w:t>
            </w:r>
          </w:p>
          <w:p w14:paraId="6947F4C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}</w:t>
            </w:r>
          </w:p>
          <w:p w14:paraId="088612FF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}</w:t>
            </w:r>
          </w:p>
        </w:tc>
      </w:tr>
    </w:tbl>
    <w:p w14:paraId="235F0ACA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6FD55EC7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2DB6CF" w14:textId="77777777" w:rsidR="00664ABF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44CAEB5B" w14:textId="77777777" w:rsidR="00664ABF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Java Program</w:t>
            </w:r>
          </w:p>
          <w:p w14:paraId="37B3D8D4" w14:textId="77777777" w:rsidR="00664ABF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JAVA</w:t>
            </w:r>
          </w:p>
          <w:p w14:paraId="0991FD88" w14:textId="77777777" w:rsidR="00664ABF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Hello</w:t>
            </w:r>
          </w:p>
          <w:p w14:paraId="40B80CF1" w14:textId="77777777" w:rsidR="00664ABF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ABCD</w:t>
            </w:r>
          </w:p>
        </w:tc>
      </w:tr>
    </w:tbl>
    <w:p w14:paraId="67A1E157" w14:textId="77777777" w:rsidR="00664ABF" w:rsidRDefault="00664ABF">
      <w:pPr>
        <w:spacing w:after="0"/>
      </w:pPr>
    </w:p>
    <w:p w14:paraId="484EB9EC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Method 1 — String Literal</w:t>
      </w:r>
    </w:p>
    <w:p w14:paraId="0F3F5B1E" w14:textId="77777777" w:rsidR="00664ABF" w:rsidRDefault="00000000">
      <w:pPr>
        <w:spacing w:before="60" w:after="60"/>
      </w:pPr>
      <w:r>
        <w:t>String str1 = "Java Program";  — The value in double quotes is a String Literal. It is stored in the String Constant Pool. str1 is a reference that points to this pool object.</w:t>
      </w:r>
    </w:p>
    <w:p w14:paraId="0C975336" w14:textId="77777777" w:rsidR="00664ABF" w:rsidRDefault="00000000">
      <w:pPr>
        <w:pStyle w:val="ListBullet"/>
        <w:spacing w:before="40" w:after="40"/>
        <w:ind w:left="720"/>
      </w:pPr>
      <w:r>
        <w:t>No new keyword → object goes to the Pool, NOT the Heap.</w:t>
      </w:r>
    </w:p>
    <w:p w14:paraId="245FF2C5" w14:textId="77777777" w:rsidR="00664ABF" w:rsidRDefault="00000000">
      <w:pPr>
        <w:pStyle w:val="ListBullet"/>
        <w:spacing w:before="40" w:after="40"/>
        <w:ind w:left="720"/>
      </w:pPr>
      <w:r>
        <w:t>str1 is not a variable in the primitive sense — it is a reference (holds an address).</w:t>
      </w:r>
    </w:p>
    <w:p w14:paraId="0FF1333B" w14:textId="77777777" w:rsidR="00664ABF" w:rsidRDefault="00664ABF">
      <w:pPr>
        <w:spacing w:after="0"/>
      </w:pPr>
    </w:p>
    <w:p w14:paraId="334712BC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Method 2 — new String("literal")</w:t>
      </w:r>
    </w:p>
    <w:p w14:paraId="48A687E5" w14:textId="77777777" w:rsidR="00664ABF" w:rsidRDefault="00000000">
      <w:pPr>
        <w:spacing w:before="60" w:after="60"/>
      </w:pPr>
      <w:r>
        <w:t>String str2 = new String("JAVA");  — The keyword new forces a fresh object in the Heap. The literal "JAVA" also ensures an entry in the Pool (if not already there). So up to 2 objects may exist.</w:t>
      </w:r>
    </w:p>
    <w:p w14:paraId="37B82E9D" w14:textId="77777777" w:rsidR="00664ABF" w:rsidRDefault="00000000">
      <w:pPr>
        <w:pStyle w:val="ListBullet"/>
        <w:spacing w:before="40" w:after="40"/>
        <w:ind w:left="720"/>
      </w:pPr>
      <w:r>
        <w:t>str2 points to the Heap object, not the Pool object.</w:t>
      </w:r>
    </w:p>
    <w:p w14:paraId="2FE10F62" w14:textId="77777777" w:rsidR="00664ABF" w:rsidRDefault="00000000">
      <w:pPr>
        <w:pStyle w:val="ListBullet"/>
        <w:spacing w:before="40" w:after="40"/>
        <w:ind w:left="720"/>
      </w:pPr>
      <w:r>
        <w:t>Case matters: "JAVA" and "Java" are two different literals — two different pool entries.</w:t>
      </w:r>
    </w:p>
    <w:p w14:paraId="6817EDFA" w14:textId="77777777" w:rsidR="00664ABF" w:rsidRDefault="00664ABF">
      <w:pPr>
        <w:spacing w:after="0"/>
      </w:pPr>
    </w:p>
    <w:p w14:paraId="791185AE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Method 3 — new String(char[])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09A934D4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4259B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char c[] = {'H', 'e', 'l', 'l', 'o'};</w:t>
            </w:r>
          </w:p>
          <w:p w14:paraId="7C77FAAB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str3 = new String(c);</w:t>
            </w:r>
          </w:p>
          <w:p w14:paraId="21D87FBD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str3 → "Hello"</w:t>
            </w:r>
          </w:p>
        </w:tc>
      </w:tr>
    </w:tbl>
    <w:p w14:paraId="3B5C6136" w14:textId="77777777" w:rsidR="00664ABF" w:rsidRDefault="00664ABF">
      <w:pPr>
        <w:spacing w:after="0"/>
      </w:pPr>
    </w:p>
    <w:p w14:paraId="620A374C" w14:textId="77777777" w:rsidR="00664ABF" w:rsidRDefault="00000000">
      <w:pPr>
        <w:pStyle w:val="ListBullet"/>
        <w:spacing w:before="40" w:after="40"/>
        <w:ind w:left="720"/>
      </w:pPr>
      <w:r>
        <w:t>Convert an existing character array into a String object.</w:t>
      </w:r>
    </w:p>
    <w:p w14:paraId="3CF840EA" w14:textId="77777777" w:rsidR="00664ABF" w:rsidRDefault="00000000">
      <w:pPr>
        <w:pStyle w:val="ListBullet"/>
        <w:spacing w:before="40" w:after="40"/>
        <w:ind w:left="720"/>
      </w:pPr>
      <w:r>
        <w:t>Object is created in the Heap.</w:t>
      </w:r>
    </w:p>
    <w:p w14:paraId="1ADF36D7" w14:textId="77777777" w:rsidR="00664ABF" w:rsidRDefault="00000000">
      <w:pPr>
        <w:pStyle w:val="ListBullet"/>
        <w:spacing w:before="40" w:after="40"/>
        <w:ind w:left="720"/>
      </w:pPr>
      <w:r>
        <w:lastRenderedPageBreak/>
        <w:t>No null terminator needed — Java tracks the length automatically.</w:t>
      </w:r>
    </w:p>
    <w:p w14:paraId="004783D1" w14:textId="77777777" w:rsidR="00664ABF" w:rsidRDefault="00664ABF">
      <w:pPr>
        <w:spacing w:after="0"/>
      </w:pPr>
    </w:p>
    <w:p w14:paraId="529894C2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Method 4 — new String(byte[])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7CFFE2D5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8FBA48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byte b[] = {65, 66, 67, 68};</w:t>
            </w:r>
          </w:p>
          <w:p w14:paraId="1EEA424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ASCII mapping: 65='A'  66='B'  67='C'  68='D'</w:t>
            </w:r>
          </w:p>
          <w:p w14:paraId="1BFDB41A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str4 = new String(b);</w:t>
            </w:r>
          </w:p>
          <w:p w14:paraId="6EF30B28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str4 → "ABCD"</w:t>
            </w:r>
          </w:p>
        </w:tc>
      </w:tr>
    </w:tbl>
    <w:p w14:paraId="7FADF565" w14:textId="77777777" w:rsidR="00664ABF" w:rsidRDefault="00664ABF">
      <w:pPr>
        <w:spacing w:after="0"/>
      </w:pPr>
    </w:p>
    <w:p w14:paraId="4FAC12CF" w14:textId="77777777" w:rsidR="00664ABF" w:rsidRDefault="00000000">
      <w:pPr>
        <w:pStyle w:val="ListBullet"/>
        <w:spacing w:before="40" w:after="40"/>
        <w:ind w:left="720"/>
      </w:pPr>
      <w:r>
        <w:t>Convert a byte array (holding ASCII codes) into a String.</w:t>
      </w:r>
    </w:p>
    <w:p w14:paraId="175A776D" w14:textId="77777777" w:rsidR="00664ABF" w:rsidRDefault="00000000">
      <w:pPr>
        <w:pStyle w:val="ListBullet"/>
        <w:spacing w:before="40" w:after="40"/>
        <w:ind w:left="720"/>
      </w:pPr>
      <w:r>
        <w:t>Useful when reading raw binary data from files or network sockets.</w:t>
      </w:r>
    </w:p>
    <w:p w14:paraId="04A45D7A" w14:textId="77777777" w:rsidR="00664ABF" w:rsidRDefault="00000000">
      <w:pPr>
        <w:pStyle w:val="ListBullet"/>
        <w:spacing w:before="40" w:after="40"/>
        <w:ind w:left="720"/>
      </w:pPr>
      <w:r>
        <w:t>Object is created in the Heap.</w:t>
      </w:r>
    </w:p>
    <w:p w14:paraId="30A2D2BC" w14:textId="77777777" w:rsidR="00664ABF" w:rsidRDefault="00664ABF">
      <w:pPr>
        <w:spacing w:after="0"/>
      </w:pPr>
    </w:p>
    <w:p w14:paraId="717B3FB9" w14:textId="77777777" w:rsidR="00664ABF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3.  Extended Constructors — Starting Index and Count</w:t>
      </w:r>
    </w:p>
    <w:p w14:paraId="20489CB6" w14:textId="77777777" w:rsidR="00664ABF" w:rsidRDefault="00000000">
      <w:pPr>
        <w:spacing w:before="60" w:after="60"/>
      </w:pPr>
      <w:r>
        <w:t>Both the char-array and byte-array constructors have an overloaded form that lets you extract a portion of the array — useful when you only want a substring from the source data.</w:t>
      </w:r>
    </w:p>
    <w:p w14:paraId="1CB0B960" w14:textId="77777777" w:rsidR="00664ABF" w:rsidRDefault="00664ABF">
      <w:pPr>
        <w:spacing w:after="0"/>
      </w:pPr>
    </w:p>
    <w:p w14:paraId="42C467C0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Signature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38C69801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CCFC5B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For char array:</w:t>
            </w:r>
          </w:p>
          <w:p w14:paraId="69F9ED1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String(char[] value, int offset, int count)</w:t>
            </w:r>
          </w:p>
          <w:p w14:paraId="3409C13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545E20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For byte array:</w:t>
            </w:r>
          </w:p>
          <w:p w14:paraId="14FCDCDE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String(byte[] bytes, int offset, int count)</w:t>
            </w:r>
          </w:p>
          <w:p w14:paraId="43B1FEA6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1E83038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offset  = starting index (0-based)</w:t>
            </w:r>
          </w:p>
          <w:p w14:paraId="232AB74C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count   = number of characters/bytes to include</w:t>
            </w:r>
          </w:p>
        </w:tc>
      </w:tr>
    </w:tbl>
    <w:p w14:paraId="35C23D73" w14:textId="77777777" w:rsidR="00664ABF" w:rsidRDefault="00664ABF">
      <w:pPr>
        <w:spacing w:after="0"/>
      </w:pPr>
    </w:p>
    <w:p w14:paraId="77BC2B82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Char Array Example — Extracting a Portion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31099FB4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DE060D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char c[] = {'H', 'e', 'l', 'l', 'o'};</w:t>
            </w:r>
          </w:p>
          <w:p w14:paraId="489AE2E2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Index:    0     1     2     3     4</w:t>
            </w:r>
          </w:p>
          <w:p w14:paraId="78FEE0D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6504E27C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str3 = new String(c, 1, 3);</w:t>
            </w:r>
          </w:p>
          <w:p w14:paraId="0771A06B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offset=1 → start at 'e'</w:t>
            </w:r>
          </w:p>
          <w:p w14:paraId="2D23D588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count=3  → take 3 characters: 'e', 'l', 'l'</w:t>
            </w:r>
          </w:p>
          <w:p w14:paraId="52C37FC6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System.out.println(str3);   // Output: ell</w:t>
            </w:r>
          </w:p>
        </w:tc>
      </w:tr>
    </w:tbl>
    <w:p w14:paraId="59408EE3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5D388EE1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B673C8" w14:textId="77777777" w:rsidR="00664ABF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1E8486EA" w14:textId="77777777" w:rsidR="00664ABF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ell</w:t>
            </w:r>
          </w:p>
        </w:tc>
      </w:tr>
    </w:tbl>
    <w:p w14:paraId="5DCE3FB4" w14:textId="77777777" w:rsidR="00664ABF" w:rsidRDefault="00664ABF">
      <w:pPr>
        <w:spacing w:after="0"/>
      </w:pPr>
    </w:p>
    <w:p w14:paraId="4C6EC0CB" w14:textId="77777777" w:rsidR="00664ABF" w:rsidRDefault="00000000">
      <w:pPr>
        <w:pStyle w:val="ListBullet"/>
        <w:spacing w:before="40" w:after="40"/>
        <w:ind w:left="720"/>
      </w:pPr>
      <w:r>
        <w:t>Index 0 = 'H',  Index 1 = 'e',  Index 2 = 'l',  Index 3 = 'l',  Index 4 = 'o'</w:t>
      </w:r>
    </w:p>
    <w:p w14:paraId="4FE714DF" w14:textId="77777777" w:rsidR="00664ABF" w:rsidRDefault="00000000">
      <w:pPr>
        <w:pStyle w:val="ListBullet"/>
        <w:spacing w:before="40" w:after="40"/>
        <w:ind w:left="720"/>
      </w:pPr>
      <w:r>
        <w:lastRenderedPageBreak/>
        <w:t>Starting from index 1 and taking 3 characters gives: e, l, l → "ell"</w:t>
      </w:r>
    </w:p>
    <w:p w14:paraId="6F1882C7" w14:textId="77777777" w:rsidR="00664ABF" w:rsidRDefault="00664ABF">
      <w:pPr>
        <w:spacing w:after="0"/>
      </w:pPr>
    </w:p>
    <w:p w14:paraId="1A5E0F58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Byte Array Example — Extracting a Portion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58691B74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7F70F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byte b[] = {65, 66, 67, 68};</w:t>
            </w:r>
          </w:p>
          <w:p w14:paraId="251DB74E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Index:   0   1   2   3</w:t>
            </w:r>
          </w:p>
          <w:p w14:paraId="000E03AE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ASCII:  'A' 'B' 'C' 'D'</w:t>
            </w:r>
          </w:p>
          <w:p w14:paraId="34AFE39B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5ABB906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str4 = new String(b, 1, 2);</w:t>
            </w:r>
          </w:p>
          <w:p w14:paraId="689F470F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offset=1 → start at 66 ('B')</w:t>
            </w:r>
          </w:p>
          <w:p w14:paraId="4175F88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count=2  → take 2 bytes: 66('B'), 67('C')</w:t>
            </w:r>
          </w:p>
          <w:p w14:paraId="65CBD9A2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System.out.println(str4);   // Output: BC</w:t>
            </w:r>
          </w:p>
        </w:tc>
      </w:tr>
    </w:tbl>
    <w:p w14:paraId="534F17CB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3C271D2D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509ABE" w14:textId="77777777" w:rsidR="00664ABF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5B4D3640" w14:textId="77777777" w:rsidR="00664ABF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BC</w:t>
            </w:r>
          </w:p>
        </w:tc>
      </w:tr>
    </w:tbl>
    <w:p w14:paraId="43971EB7" w14:textId="77777777" w:rsidR="00664ABF" w:rsidRDefault="00664ABF">
      <w:pPr>
        <w:spacing w:after="0"/>
      </w:pPr>
    </w:p>
    <w:p w14:paraId="17822461" w14:textId="77777777" w:rsidR="00664ABF" w:rsidRDefault="00000000">
      <w:pPr>
        <w:pStyle w:val="ListBullet"/>
        <w:spacing w:before="40" w:after="40"/>
        <w:ind w:left="720"/>
      </w:pPr>
      <w:r>
        <w:t>Starting from index 1 and taking 2 bytes gives: B, C → "BC"</w:t>
      </w:r>
    </w:p>
    <w:p w14:paraId="76BA652B" w14:textId="77777777" w:rsidR="00664ABF" w:rsidRDefault="00664ABF">
      <w:pPr>
        <w:spacing w:after="0"/>
      </w:pPr>
    </w:p>
    <w:p w14:paraId="67C80AD8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Quick Reference — Constructor 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1"/>
        <w:gridCol w:w="2058"/>
        <w:gridCol w:w="1541"/>
        <w:gridCol w:w="2730"/>
      </w:tblGrid>
      <w:tr w:rsidR="00664ABF" w14:paraId="329642D3" w14:textId="77777777">
        <w:tc>
          <w:tcPr>
            <w:tcW w:w="388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F3CA" w14:textId="77777777" w:rsidR="00664ABF" w:rsidRDefault="00000000">
            <w:r>
              <w:rPr>
                <w:b/>
                <w:color w:val="FFFFFF"/>
                <w:sz w:val="21"/>
              </w:rPr>
              <w:t>Constructor</w:t>
            </w:r>
          </w:p>
        </w:tc>
        <w:tc>
          <w:tcPr>
            <w:tcW w:w="244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92E66" w14:textId="77777777" w:rsidR="00664ABF" w:rsidRDefault="00000000">
            <w:r>
              <w:rPr>
                <w:b/>
                <w:color w:val="FFFFFF"/>
                <w:sz w:val="21"/>
              </w:rPr>
              <w:t>Source</w:t>
            </w:r>
          </w:p>
        </w:tc>
        <w:tc>
          <w:tcPr>
            <w:tcW w:w="172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EABB" w14:textId="77777777" w:rsidR="00664ABF" w:rsidRDefault="00000000">
            <w:r>
              <w:rPr>
                <w:b/>
                <w:color w:val="FFFFFF"/>
                <w:sz w:val="21"/>
              </w:rPr>
              <w:t>Creates In</w:t>
            </w:r>
          </w:p>
        </w:tc>
        <w:tc>
          <w:tcPr>
            <w:tcW w:w="31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CA79" w14:textId="77777777" w:rsidR="00664ABF" w:rsidRDefault="00000000">
            <w:r>
              <w:rPr>
                <w:b/>
                <w:color w:val="FFFFFF"/>
                <w:sz w:val="21"/>
              </w:rPr>
              <w:t>Example Output</w:t>
            </w:r>
          </w:p>
        </w:tc>
      </w:tr>
      <w:tr w:rsidR="00664ABF" w14:paraId="5C4C848B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5B57" w14:textId="77777777" w:rsidR="00664ABF" w:rsidRDefault="00000000">
            <w:r>
              <w:rPr>
                <w:sz w:val="20"/>
              </w:rPr>
              <w:t>new String(char[])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2E567" w14:textId="77777777" w:rsidR="00664ABF" w:rsidRDefault="00000000">
            <w:r>
              <w:rPr>
                <w:sz w:val="20"/>
              </w:rPr>
              <w:t>Char array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A798" w14:textId="77777777" w:rsidR="00664ABF" w:rsidRDefault="00000000">
            <w:r>
              <w:rPr>
                <w:sz w:val="20"/>
              </w:rPr>
              <w:t>Heap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51968" w14:textId="77777777" w:rsidR="00664ABF" w:rsidRDefault="00000000">
            <w:r>
              <w:rPr>
                <w:sz w:val="20"/>
              </w:rPr>
              <w:t>"Hello"  from  {H,e,l,l,o}</w:t>
            </w:r>
          </w:p>
        </w:tc>
      </w:tr>
      <w:tr w:rsidR="00664ABF" w14:paraId="3C461D2B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5B98F" w14:textId="77777777" w:rsidR="00664ABF" w:rsidRDefault="00000000">
            <w:r>
              <w:rPr>
                <w:sz w:val="20"/>
              </w:rPr>
              <w:t>new String(char[], off, cnt)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CA6D2" w14:textId="77777777" w:rsidR="00664ABF" w:rsidRDefault="00000000">
            <w:r>
              <w:rPr>
                <w:sz w:val="20"/>
              </w:rPr>
              <w:t>Char array portion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8BA81" w14:textId="77777777" w:rsidR="00664ABF" w:rsidRDefault="00000000">
            <w:r>
              <w:rPr>
                <w:sz w:val="20"/>
              </w:rPr>
              <w:t>Heap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7B637" w14:textId="77777777" w:rsidR="00664ABF" w:rsidRDefault="00000000">
            <w:r>
              <w:rPr>
                <w:sz w:val="20"/>
              </w:rPr>
              <w:t>"ell"  from  {H,e,l,l,o}, 1, 3</w:t>
            </w:r>
          </w:p>
        </w:tc>
      </w:tr>
      <w:tr w:rsidR="00664ABF" w14:paraId="15320434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9D582" w14:textId="77777777" w:rsidR="00664ABF" w:rsidRDefault="00000000">
            <w:r>
              <w:rPr>
                <w:sz w:val="20"/>
              </w:rPr>
              <w:t>new String(byte[])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0C2BB" w14:textId="77777777" w:rsidR="00664ABF" w:rsidRDefault="00000000">
            <w:r>
              <w:rPr>
                <w:sz w:val="20"/>
              </w:rPr>
              <w:t>Byte (ASCII) array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45FE" w14:textId="77777777" w:rsidR="00664ABF" w:rsidRDefault="00000000">
            <w:r>
              <w:rPr>
                <w:sz w:val="20"/>
              </w:rPr>
              <w:t>Heap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F4BE" w14:textId="77777777" w:rsidR="00664ABF" w:rsidRDefault="00000000">
            <w:r>
              <w:rPr>
                <w:sz w:val="20"/>
              </w:rPr>
              <w:t>"ABCD"  from  {65,66,67,68}</w:t>
            </w:r>
          </w:p>
        </w:tc>
      </w:tr>
      <w:tr w:rsidR="00664ABF" w14:paraId="6C3850F2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7F6F0" w14:textId="77777777" w:rsidR="00664ABF" w:rsidRDefault="00000000">
            <w:r>
              <w:rPr>
                <w:sz w:val="20"/>
              </w:rPr>
              <w:t>new String(byte[], off, cnt)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929EF" w14:textId="77777777" w:rsidR="00664ABF" w:rsidRDefault="00000000">
            <w:r>
              <w:rPr>
                <w:sz w:val="20"/>
              </w:rPr>
              <w:t>Byte array portion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7A02" w14:textId="77777777" w:rsidR="00664ABF" w:rsidRDefault="00000000">
            <w:r>
              <w:rPr>
                <w:sz w:val="20"/>
              </w:rPr>
              <w:t>Heap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783CF" w14:textId="77777777" w:rsidR="00664ABF" w:rsidRDefault="00000000">
            <w:r>
              <w:rPr>
                <w:sz w:val="20"/>
              </w:rPr>
              <w:t>"BC"  from  {65,66,67,68}, 1, 2</w:t>
            </w:r>
          </w:p>
        </w:tc>
      </w:tr>
      <w:tr w:rsidR="00664ABF" w14:paraId="4EAD85DA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64F52" w14:textId="77777777" w:rsidR="00664ABF" w:rsidRDefault="00000000">
            <w:r>
              <w:rPr>
                <w:sz w:val="20"/>
              </w:rPr>
              <w:t>new String("literal")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DDCED" w14:textId="77777777" w:rsidR="00664ABF" w:rsidRDefault="00000000">
            <w:r>
              <w:rPr>
                <w:sz w:val="20"/>
              </w:rPr>
              <w:t>String literal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254B" w14:textId="77777777" w:rsidR="00664ABF" w:rsidRDefault="00000000">
            <w:r>
              <w:rPr>
                <w:sz w:val="20"/>
              </w:rPr>
              <w:t>Heap + Pool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AD1B" w14:textId="77777777" w:rsidR="00664ABF" w:rsidRDefault="00000000">
            <w:r>
              <w:rPr>
                <w:sz w:val="20"/>
              </w:rPr>
              <w:t>"JAVA"</w:t>
            </w:r>
          </w:p>
        </w:tc>
      </w:tr>
      <w:tr w:rsidR="00664ABF" w14:paraId="1687AB7F" w14:textId="77777777">
        <w:tc>
          <w:tcPr>
            <w:tcW w:w="38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DA01" w14:textId="77777777" w:rsidR="00664ABF" w:rsidRDefault="00000000">
            <w:r>
              <w:rPr>
                <w:sz w:val="20"/>
              </w:rPr>
              <w:t>"literal"</w:t>
            </w:r>
          </w:p>
        </w:tc>
        <w:tc>
          <w:tcPr>
            <w:tcW w:w="24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4216" w14:textId="77777777" w:rsidR="00664ABF" w:rsidRDefault="00000000">
            <w:r>
              <w:rPr>
                <w:sz w:val="20"/>
              </w:rPr>
              <w:t>String literal</w:t>
            </w:r>
          </w:p>
        </w:tc>
        <w:tc>
          <w:tcPr>
            <w:tcW w:w="17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02B38" w14:textId="77777777" w:rsidR="00664ABF" w:rsidRDefault="00000000">
            <w:r>
              <w:rPr>
                <w:sz w:val="20"/>
              </w:rPr>
              <w:t>Pool only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EC64" w14:textId="77777777" w:rsidR="00664ABF" w:rsidRDefault="00000000">
            <w:r>
              <w:rPr>
                <w:sz w:val="20"/>
              </w:rPr>
              <w:t>"Java Program"</w:t>
            </w:r>
          </w:p>
        </w:tc>
      </w:tr>
    </w:tbl>
    <w:p w14:paraId="6DCAE194" w14:textId="77777777" w:rsidR="00664ABF" w:rsidRDefault="00664ABF">
      <w:pPr>
        <w:spacing w:after="0"/>
      </w:pPr>
    </w:p>
    <w:p w14:paraId="1B3CDEAF" w14:textId="77777777" w:rsidR="00664ABF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4.  Exploring String Constructors with the javap Tool</w:t>
      </w:r>
    </w:p>
    <w:p w14:paraId="0937930E" w14:textId="77777777" w:rsidR="00664ABF" w:rsidRDefault="00000000">
      <w:pPr>
        <w:spacing w:before="60" w:after="60"/>
      </w:pPr>
      <w:r>
        <w:t>javap is a JDK command-line tool (Java class file disassembler) that shows you the members (constructors + methods) of any Java class — without needing the source code.</w:t>
      </w:r>
    </w:p>
    <w:p w14:paraId="34112B65" w14:textId="77777777" w:rsidR="00664ABF" w:rsidRDefault="00664ABF">
      <w:pPr>
        <w:spacing w:after="0"/>
      </w:pPr>
    </w:p>
    <w:p w14:paraId="11BA9B16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How to Use javap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5099178C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DC42DB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# Open your terminal / command prompt and type:</w:t>
            </w:r>
          </w:p>
          <w:p w14:paraId="22FD9750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javap java.lang.String</w:t>
            </w:r>
          </w:p>
          <w:p w14:paraId="75A2A40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B7BF48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lastRenderedPageBreak/>
              <w:t># This prints all public constructors and methods of the String class.</w:t>
            </w:r>
          </w:p>
          <w:p w14:paraId="5D60408C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# Scroll to the top to see the constructors.</w:t>
            </w:r>
          </w:p>
        </w:tc>
      </w:tr>
    </w:tbl>
    <w:p w14:paraId="1C2923CA" w14:textId="77777777" w:rsidR="00664ABF" w:rsidRDefault="00664ABF">
      <w:pPr>
        <w:spacing w:after="0"/>
      </w:pPr>
    </w:p>
    <w:p w14:paraId="714EAC42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Key Constructors Revealed by javap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1"/>
        <w:gridCol w:w="5019"/>
      </w:tblGrid>
      <w:tr w:rsidR="00664ABF" w14:paraId="2A2540FB" w14:textId="77777777">
        <w:tc>
          <w:tcPr>
            <w:tcW w:w="50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362CC" w14:textId="77777777" w:rsidR="00664ABF" w:rsidRDefault="00000000">
            <w:r>
              <w:rPr>
                <w:b/>
                <w:color w:val="FFFFFF"/>
                <w:sz w:val="21"/>
              </w:rPr>
              <w:t>Constructor Signature</w:t>
            </w:r>
          </w:p>
        </w:tc>
        <w:tc>
          <w:tcPr>
            <w:tcW w:w="561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3202" w14:textId="77777777" w:rsidR="00664ABF" w:rsidRDefault="00000000">
            <w:r>
              <w:rPr>
                <w:b/>
                <w:color w:val="FFFFFF"/>
                <w:sz w:val="21"/>
              </w:rPr>
              <w:t>What It Does</w:t>
            </w:r>
          </w:p>
        </w:tc>
      </w:tr>
      <w:tr w:rsidR="00664ABF" w14:paraId="555AEC55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AB73F" w14:textId="77777777" w:rsidR="00664ABF" w:rsidRDefault="00000000">
            <w:r>
              <w:rPr>
                <w:sz w:val="20"/>
              </w:rPr>
              <w:t>String()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4D276" w14:textId="77777777" w:rsidR="00664ABF" w:rsidRDefault="00000000">
            <w:r>
              <w:rPr>
                <w:sz w:val="20"/>
              </w:rPr>
              <w:t>Creates an empty string.</w:t>
            </w:r>
          </w:p>
        </w:tc>
      </w:tr>
      <w:tr w:rsidR="00664ABF" w14:paraId="04B2E67C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4F33" w14:textId="77777777" w:rsidR="00664ABF" w:rsidRDefault="00000000">
            <w:r>
              <w:rPr>
                <w:sz w:val="20"/>
              </w:rPr>
              <w:t>String(String original)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1497" w14:textId="77777777" w:rsidR="00664ABF" w:rsidRDefault="00000000">
            <w:r>
              <w:rPr>
                <w:sz w:val="20"/>
              </w:rPr>
              <w:t>Creates a copy of another String.</w:t>
            </w:r>
          </w:p>
        </w:tc>
      </w:tr>
      <w:tr w:rsidR="00664ABF" w14:paraId="4B333487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0DFD0" w14:textId="77777777" w:rsidR="00664ABF" w:rsidRDefault="00000000">
            <w:r>
              <w:rPr>
                <w:sz w:val="20"/>
              </w:rPr>
              <w:t>String(char[] value)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71450" w14:textId="77777777" w:rsidR="00664ABF" w:rsidRDefault="00000000">
            <w:r>
              <w:rPr>
                <w:sz w:val="20"/>
              </w:rPr>
              <w:t>Creates String from entire char array.</w:t>
            </w:r>
          </w:p>
        </w:tc>
      </w:tr>
      <w:tr w:rsidR="00664ABF" w14:paraId="11CFC95A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2F570" w14:textId="77777777" w:rsidR="00664ABF" w:rsidRDefault="00000000">
            <w:r>
              <w:rPr>
                <w:sz w:val="20"/>
              </w:rPr>
              <w:t>String(char[] value, int offset, int count)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E8DBA" w14:textId="77777777" w:rsidR="00664ABF" w:rsidRDefault="00000000">
            <w:r>
              <w:rPr>
                <w:sz w:val="20"/>
              </w:rPr>
              <w:t>Creates String from a portion of char array.</w:t>
            </w:r>
          </w:p>
        </w:tc>
      </w:tr>
      <w:tr w:rsidR="00664ABF" w14:paraId="5140C8D5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3EB0" w14:textId="77777777" w:rsidR="00664ABF" w:rsidRDefault="00000000">
            <w:r>
              <w:rPr>
                <w:sz w:val="20"/>
              </w:rPr>
              <w:t>String(byte[] bytes)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DD13C" w14:textId="77777777" w:rsidR="00664ABF" w:rsidRDefault="00000000">
            <w:r>
              <w:rPr>
                <w:sz w:val="20"/>
              </w:rPr>
              <w:t>Creates String from entire byte array.</w:t>
            </w:r>
          </w:p>
        </w:tc>
      </w:tr>
      <w:tr w:rsidR="00664ABF" w14:paraId="751AF623" w14:textId="77777777"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56BA5" w14:textId="77777777" w:rsidR="00664ABF" w:rsidRDefault="00000000">
            <w:r>
              <w:rPr>
                <w:sz w:val="20"/>
              </w:rPr>
              <w:t>String(byte[] bytes, int offset, int count)</w:t>
            </w:r>
          </w:p>
        </w:tc>
        <w:tc>
          <w:tcPr>
            <w:tcW w:w="56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F71BA" w14:textId="77777777" w:rsidR="00664ABF" w:rsidRDefault="00000000">
            <w:r>
              <w:rPr>
                <w:sz w:val="20"/>
              </w:rPr>
              <w:t>Creates String from a portion of byte array.</w:t>
            </w:r>
          </w:p>
        </w:tc>
      </w:tr>
    </w:tbl>
    <w:p w14:paraId="26618970" w14:textId="77777777" w:rsidR="00664ABF" w:rsidRDefault="00664ABF">
      <w:pPr>
        <w:spacing w:after="0"/>
      </w:pPr>
    </w:p>
    <w:p w14:paraId="06E256BF" w14:textId="77777777" w:rsidR="00664ABF" w:rsidRDefault="00000000">
      <w:pPr>
        <w:pBdr>
          <w:left w:val="single" w:sz="20" w:space="0" w:color="00606E"/>
        </w:pBdr>
        <w:shd w:val="clear" w:color="auto" w:fill="E6F4F6"/>
        <w:spacing w:before="120" w:after="80"/>
        <w:ind w:left="160"/>
      </w:pPr>
      <w:r>
        <w:rPr>
          <w:b/>
          <w:color w:val="00606E"/>
          <w:sz w:val="21"/>
        </w:rPr>
        <w:t xml:space="preserve">📝  Note:  </w:t>
      </w:r>
      <w:r>
        <w:rPr>
          <w:sz w:val="21"/>
        </w:rPr>
        <w:t>The IDE editor (NetBeans / IntelliJ) will underline invalid constructor calls with red. This is your real-time guide — if a constructor call is struck through or underlined in red, the constructor with those exact parameter types does not exist.</w:t>
      </w:r>
    </w:p>
    <w:p w14:paraId="342694AF" w14:textId="77777777" w:rsidR="00664ABF" w:rsidRDefault="00664ABF">
      <w:pPr>
        <w:spacing w:after="0"/>
      </w:pPr>
    </w:p>
    <w:p w14:paraId="4722D95C" w14:textId="77777777" w:rsidR="00664ABF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5.  String Pool Deep Dive — Proving It with  ==</w:t>
      </w:r>
    </w:p>
    <w:p w14:paraId="1EF98BD2" w14:textId="77777777" w:rsidR="00664ABF" w:rsidRDefault="00000000">
      <w:pPr>
        <w:spacing w:before="60" w:after="60"/>
      </w:pPr>
      <w:r>
        <w:t>The == operator compares references (addresses), not content. We can use this to prove whether two variables point to the same object or different objects.</w:t>
      </w:r>
    </w:p>
    <w:p w14:paraId="6675B241" w14:textId="77777777" w:rsidR="00664ABF" w:rsidRDefault="00664ABF">
      <w:pPr>
        <w:spacing w:after="0"/>
      </w:pPr>
    </w:p>
    <w:p w14:paraId="4C4465F1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Experiment 1 — Same Literal, Two References  →  true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2CD368C0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07B1D4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"Java";</w:t>
            </w:r>
          </w:p>
          <w:p w14:paraId="7D3E05B4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str2 = "Java";</w:t>
            </w:r>
          </w:p>
          <w:p w14:paraId="4F6DB59D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 == str2);   // Output: true</w:t>
            </w:r>
          </w:p>
          <w:p w14:paraId="3EDD1F2D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401E4B4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Why?</w:t>
            </w:r>
          </w:p>
          <w:p w14:paraId="17AFA1B0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Both use the same literal "Java".</w:t>
            </w:r>
          </w:p>
          <w:p w14:paraId="47DA9DAD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Java finds "Java" already in the Pool → str2 points to the SAME object as str1.</w:t>
            </w:r>
          </w:p>
          <w:p w14:paraId="28DFCD4A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== compares addresses → both hold the same address → true.</w:t>
            </w:r>
          </w:p>
        </w:tc>
      </w:tr>
    </w:tbl>
    <w:p w14:paraId="4566518F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5DEC1DF0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53C38E" w14:textId="77777777" w:rsidR="00664ABF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0581C195" w14:textId="77777777" w:rsidR="00664ABF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true</w:t>
            </w:r>
          </w:p>
        </w:tc>
      </w:tr>
    </w:tbl>
    <w:p w14:paraId="464556FD" w14:textId="77777777" w:rsidR="00664ABF" w:rsidRDefault="00664ABF">
      <w:pPr>
        <w:spacing w:after="0"/>
      </w:pPr>
    </w:p>
    <w:p w14:paraId="6D26F77B" w14:textId="77777777" w:rsidR="00664ABF" w:rsidRDefault="00000000">
      <w:pPr>
        <w:pStyle w:val="ListBullet"/>
        <w:spacing w:before="40" w:after="40"/>
        <w:ind w:left="720"/>
      </w:pPr>
      <w:r>
        <w:t>Java checks the String Pool before creating a new object for a literal.</w:t>
      </w:r>
    </w:p>
    <w:p w14:paraId="0AF12625" w14:textId="77777777" w:rsidR="00664ABF" w:rsidRDefault="00000000">
      <w:pPr>
        <w:pStyle w:val="ListBullet"/>
        <w:spacing w:before="40" w:after="40"/>
        <w:ind w:left="720"/>
      </w:pPr>
      <w:r>
        <w:t>Same literal → same pool object → same address → == returns true.</w:t>
      </w:r>
    </w:p>
    <w:p w14:paraId="605101AD" w14:textId="77777777" w:rsidR="00664ABF" w:rsidRDefault="00664ABF">
      <w:pPr>
        <w:spacing w:after="0"/>
      </w:pPr>
    </w:p>
    <w:p w14:paraId="1EBA3872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lastRenderedPageBreak/>
        <w:t>Experiment 2 — Different Literals  →  false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63EC5C1C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1424C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"Java";</w:t>
            </w:r>
          </w:p>
          <w:p w14:paraId="44D415C6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str2 = "java";    // lowercase j — different literal!</w:t>
            </w:r>
          </w:p>
          <w:p w14:paraId="1754363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 == str2);   // Output: false</w:t>
            </w:r>
          </w:p>
          <w:p w14:paraId="14B04A9A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A2AA407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"Java" and "java" are different strings.</w:t>
            </w:r>
          </w:p>
          <w:p w14:paraId="60E36F37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Java creates TWO separate pool objects.</w:t>
            </w:r>
          </w:p>
          <w:p w14:paraId="102E868C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str1 and str2 hold different addresses → false.</w:t>
            </w:r>
          </w:p>
        </w:tc>
      </w:tr>
    </w:tbl>
    <w:p w14:paraId="7D96814C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7F55848A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EB4CBA" w14:textId="77777777" w:rsidR="00664ABF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0AEB48D3" w14:textId="77777777" w:rsidR="00664ABF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</w:tc>
      </w:tr>
    </w:tbl>
    <w:p w14:paraId="0ECAA3B0" w14:textId="77777777" w:rsidR="00664ABF" w:rsidRDefault="00664ABF">
      <w:pPr>
        <w:spacing w:after="0"/>
      </w:pPr>
    </w:p>
    <w:p w14:paraId="0EF64CAA" w14:textId="77777777" w:rsidR="00664ABF" w:rsidRDefault="00000000">
      <w:pPr>
        <w:pStyle w:val="ListBullet"/>
        <w:spacing w:before="40" w:after="40"/>
        <w:ind w:left="720"/>
      </w:pPr>
      <w:r>
        <w:t>String comparison is case-sensitive. 'J' ≠ 'j'.</w:t>
      </w:r>
    </w:p>
    <w:p w14:paraId="19E7D24D" w14:textId="77777777" w:rsidR="00664ABF" w:rsidRDefault="00000000">
      <w:pPr>
        <w:pStyle w:val="ListBullet"/>
        <w:spacing w:before="40" w:after="40"/>
        <w:ind w:left="720"/>
      </w:pPr>
      <w:r>
        <w:t>Even a single character difference results in a completely separate pool object.</w:t>
      </w:r>
    </w:p>
    <w:p w14:paraId="6D7BA4D1" w14:textId="77777777" w:rsidR="00664ABF" w:rsidRDefault="00664ABF">
      <w:pPr>
        <w:spacing w:after="0"/>
      </w:pPr>
    </w:p>
    <w:p w14:paraId="3B6EE5C1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Experiment 3 — Literal vs new String()  →  false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3FDFDD5E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70F27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str1 = "Java";              // Points to Pool object</w:t>
            </w:r>
          </w:p>
          <w:p w14:paraId="1012481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String str2 = new String("Java");  // Points to Heap object (new forces this)</w:t>
            </w:r>
          </w:p>
          <w:p w14:paraId="2863C504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System.out.println(str1 == str2);  // Output: false</w:t>
            </w:r>
          </w:p>
          <w:p w14:paraId="1689E234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2B79DC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Memory picture:</w:t>
            </w:r>
          </w:p>
          <w:p w14:paraId="192C168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 str1 ───────────────► [ "Java" ]  ← Pool</w:t>
            </w:r>
          </w:p>
          <w:p w14:paraId="4B685CCE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  str2 ───────────────► [ "Java" ]  ← Heap  (different object, different address)</w:t>
            </w:r>
          </w:p>
          <w:p w14:paraId="7DBD3408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</w:t>
            </w:r>
          </w:p>
          <w:p w14:paraId="5E821802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// str1 and str2 hold DIFFERENT addresses → false</w:t>
            </w:r>
          </w:p>
        </w:tc>
      </w:tr>
    </w:tbl>
    <w:p w14:paraId="0A3C346C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2137E42D" w14:textId="77777777">
        <w:tc>
          <w:tcPr>
            <w:tcW w:w="9360" w:type="dxa"/>
            <w:tcBorders>
              <w:top w:val="single" w:sz="4" w:space="0" w:color="444466"/>
              <w:left w:val="single" w:sz="4" w:space="0" w:color="444466"/>
              <w:bottom w:val="single" w:sz="4" w:space="0" w:color="444466"/>
              <w:right w:val="single" w:sz="4" w:space="0" w:color="444466"/>
            </w:tcBorders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B3BB79" w14:textId="77777777" w:rsidR="00664ABF" w:rsidRDefault="00000000">
            <w:pPr>
              <w:spacing w:after="60"/>
            </w:pPr>
            <w:r>
              <w:rPr>
                <w:b/>
                <w:color w:val="8888AA"/>
                <w:sz w:val="18"/>
              </w:rPr>
              <w:t>▶  Output</w:t>
            </w:r>
          </w:p>
          <w:p w14:paraId="042BD931" w14:textId="77777777" w:rsidR="00664ABF" w:rsidRDefault="00000000">
            <w:pPr>
              <w:spacing w:before="10" w:after="10"/>
            </w:pPr>
            <w:r>
              <w:rPr>
                <w:rFonts w:ascii="Courier New" w:hAnsi="Courier New"/>
                <w:color w:val="A8FFC8"/>
                <w:sz w:val="20"/>
              </w:rPr>
              <w:t>false</w:t>
            </w:r>
          </w:p>
        </w:tc>
      </w:tr>
    </w:tbl>
    <w:p w14:paraId="78394EBD" w14:textId="77777777" w:rsidR="00664ABF" w:rsidRDefault="00664ABF">
      <w:pPr>
        <w:spacing w:after="0"/>
      </w:pPr>
    </w:p>
    <w:p w14:paraId="498E91EF" w14:textId="77777777" w:rsidR="00664ABF" w:rsidRDefault="00000000">
      <w:pPr>
        <w:pStyle w:val="ListBullet"/>
        <w:spacing w:before="40" w:after="40"/>
        <w:ind w:left="720"/>
      </w:pPr>
      <w:r>
        <w:t>new always creates a fresh Heap object — even if an identical pool copy exists.</w:t>
      </w:r>
    </w:p>
    <w:p w14:paraId="7D815F9A" w14:textId="77777777" w:rsidR="00664ABF" w:rsidRDefault="00000000">
      <w:pPr>
        <w:pStyle w:val="ListBullet"/>
        <w:spacing w:before="40" w:after="40"/>
        <w:ind w:left="720"/>
      </w:pPr>
      <w:r>
        <w:t>str1 (pool) and str2 (heap) have different addresses → == is false.</w:t>
      </w:r>
    </w:p>
    <w:p w14:paraId="673D98B8" w14:textId="77777777" w:rsidR="00664ABF" w:rsidRDefault="00000000">
      <w:pPr>
        <w:pStyle w:val="ListBullet"/>
        <w:spacing w:before="40" w:after="40"/>
        <w:ind w:left="720"/>
      </w:pPr>
      <w:r>
        <w:t xml:space="preserve">To compare </w:t>
      </w:r>
      <w:r>
        <w:rPr>
          <w:b/>
        </w:rPr>
        <w:t>content</w:t>
      </w:r>
      <w:r>
        <w:t xml:space="preserve"> (not address), always use </w:t>
      </w:r>
      <w:r>
        <w:rPr>
          <w:rFonts w:ascii="Courier New" w:hAnsi="Courier New"/>
          <w:b/>
          <w:sz w:val="20"/>
        </w:rPr>
        <w:t>.equals()</w:t>
      </w:r>
      <w:r>
        <w:t xml:space="preserve"> — covered in the next topic.</w:t>
      </w:r>
    </w:p>
    <w:p w14:paraId="4118BBC3" w14:textId="77777777" w:rsidR="00664ABF" w:rsidRDefault="00664ABF">
      <w:pPr>
        <w:spacing w:after="0"/>
      </w:pPr>
    </w:p>
    <w:p w14:paraId="6CE7F769" w14:textId="77777777" w:rsidR="00664ABF" w:rsidRDefault="00000000">
      <w:pPr>
        <w:spacing w:before="160" w:after="80"/>
      </w:pPr>
      <w:r>
        <w:rPr>
          <w:b/>
          <w:color w:val="1F3864"/>
          <w:sz w:val="24"/>
        </w:rPr>
        <w:t>== Comparison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3606"/>
        <w:gridCol w:w="1106"/>
        <w:gridCol w:w="2806"/>
      </w:tblGrid>
      <w:tr w:rsidR="00664ABF" w14:paraId="2837CD30" w14:textId="77777777">
        <w:tc>
          <w:tcPr>
            <w:tcW w:w="230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B739A" w14:textId="77777777" w:rsidR="00664ABF" w:rsidRDefault="00000000">
            <w:r>
              <w:rPr>
                <w:b/>
                <w:color w:val="FFFFFF"/>
                <w:sz w:val="21"/>
              </w:rPr>
              <w:t>Case</w:t>
            </w:r>
          </w:p>
        </w:tc>
        <w:tc>
          <w:tcPr>
            <w:tcW w:w="403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A98C" w14:textId="77777777" w:rsidR="00664ABF" w:rsidRDefault="00000000">
            <w:r>
              <w:rPr>
                <w:b/>
                <w:color w:val="FFFFFF"/>
                <w:sz w:val="21"/>
              </w:rPr>
              <w:t>Code</w:t>
            </w:r>
          </w:p>
        </w:tc>
        <w:tc>
          <w:tcPr>
            <w:tcW w:w="115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2816" w14:textId="77777777" w:rsidR="00664ABF" w:rsidRDefault="00000000">
            <w:r>
              <w:rPr>
                <w:b/>
                <w:color w:val="FFFFFF"/>
                <w:sz w:val="21"/>
              </w:rPr>
              <w:t>Result</w:t>
            </w:r>
          </w:p>
        </w:tc>
        <w:tc>
          <w:tcPr>
            <w:tcW w:w="31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DD818" w14:textId="77777777" w:rsidR="00664ABF" w:rsidRDefault="00000000">
            <w:r>
              <w:rPr>
                <w:b/>
                <w:color w:val="FFFFFF"/>
                <w:sz w:val="21"/>
              </w:rPr>
              <w:t>Reason</w:t>
            </w:r>
          </w:p>
        </w:tc>
      </w:tr>
      <w:tr w:rsidR="00664ABF" w14:paraId="774315F4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77450" w14:textId="77777777" w:rsidR="00664ABF" w:rsidRDefault="00000000">
            <w:r>
              <w:rPr>
                <w:sz w:val="20"/>
              </w:rPr>
              <w:t>Same literal, two refs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2503" w14:textId="77777777" w:rsidR="00664ABF" w:rsidRDefault="00000000">
            <w:r>
              <w:rPr>
                <w:sz w:val="20"/>
              </w:rPr>
              <w:t>str1="Java"; str2="Java"; str1==str2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B8FC" w14:textId="77777777" w:rsidR="00664ABF" w:rsidRDefault="00000000">
            <w:r>
              <w:rPr>
                <w:sz w:val="20"/>
              </w:rPr>
              <w:t>true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36DAB" w14:textId="77777777" w:rsidR="00664ABF" w:rsidRDefault="00000000">
            <w:r>
              <w:rPr>
                <w:sz w:val="20"/>
              </w:rPr>
              <w:t>Both point to the same Pool object</w:t>
            </w:r>
          </w:p>
        </w:tc>
      </w:tr>
      <w:tr w:rsidR="00664ABF" w14:paraId="38283F69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33DD" w14:textId="77777777" w:rsidR="00664ABF" w:rsidRDefault="00000000">
            <w:r>
              <w:rPr>
                <w:sz w:val="20"/>
              </w:rPr>
              <w:t>Different literals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99CD" w14:textId="77777777" w:rsidR="00664ABF" w:rsidRDefault="00000000">
            <w:r>
              <w:rPr>
                <w:sz w:val="20"/>
              </w:rPr>
              <w:t>str1="Java"; str2="java"; str1==str2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1242" w14:textId="77777777" w:rsidR="00664ABF" w:rsidRDefault="00000000">
            <w:r>
              <w:rPr>
                <w:sz w:val="20"/>
              </w:rPr>
              <w:t>false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63E13" w14:textId="77777777" w:rsidR="00664ABF" w:rsidRDefault="00000000">
            <w:r>
              <w:rPr>
                <w:sz w:val="20"/>
              </w:rPr>
              <w:t>Different Pool objects (case differs)</w:t>
            </w:r>
          </w:p>
        </w:tc>
      </w:tr>
      <w:tr w:rsidR="00664ABF" w14:paraId="3B8226DC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5772F" w14:textId="77777777" w:rsidR="00664ABF" w:rsidRDefault="00000000">
            <w:r>
              <w:rPr>
                <w:sz w:val="20"/>
              </w:rPr>
              <w:lastRenderedPageBreak/>
              <w:t>Literal vs new String()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A3054" w14:textId="77777777" w:rsidR="00664ABF" w:rsidRDefault="00000000">
            <w:r>
              <w:rPr>
                <w:sz w:val="20"/>
              </w:rPr>
              <w:t>str1="Java"; str2=new String("Java"); str1==str2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A982" w14:textId="77777777" w:rsidR="00664ABF" w:rsidRDefault="00000000">
            <w:r>
              <w:rPr>
                <w:sz w:val="20"/>
              </w:rPr>
              <w:t>false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B366" w14:textId="77777777" w:rsidR="00664ABF" w:rsidRDefault="00000000">
            <w:r>
              <w:rPr>
                <w:sz w:val="20"/>
              </w:rPr>
              <w:t>str1 → Pool, str2 → Heap (different objects)</w:t>
            </w:r>
          </w:p>
        </w:tc>
      </w:tr>
      <w:tr w:rsidR="00664ABF" w14:paraId="396F7FB9" w14:textId="77777777">
        <w:tc>
          <w:tcPr>
            <w:tcW w:w="23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99D24" w14:textId="77777777" w:rsidR="00664ABF" w:rsidRDefault="00000000">
            <w:r>
              <w:rPr>
                <w:sz w:val="20"/>
              </w:rPr>
              <w:t>Two new String()</w:t>
            </w:r>
          </w:p>
        </w:tc>
        <w:tc>
          <w:tcPr>
            <w:tcW w:w="403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3209" w14:textId="77777777" w:rsidR="00664ABF" w:rsidRDefault="00000000">
            <w:r>
              <w:rPr>
                <w:sz w:val="20"/>
              </w:rPr>
              <w:t>str1=new String("X"); str2=new String("X"); str1==str2</w:t>
            </w:r>
          </w:p>
        </w:tc>
        <w:tc>
          <w:tcPr>
            <w:tcW w:w="11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279CE" w14:textId="77777777" w:rsidR="00664ABF" w:rsidRDefault="00000000">
            <w:r>
              <w:rPr>
                <w:sz w:val="20"/>
              </w:rPr>
              <w:t>false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BB76" w14:textId="77777777" w:rsidR="00664ABF" w:rsidRDefault="00000000">
            <w:r>
              <w:rPr>
                <w:sz w:val="20"/>
              </w:rPr>
              <w:t>Two separate Heap objects — always different</w:t>
            </w:r>
          </w:p>
        </w:tc>
      </w:tr>
    </w:tbl>
    <w:p w14:paraId="0583BEBE" w14:textId="77777777" w:rsidR="00664ABF" w:rsidRDefault="00664ABF">
      <w:pPr>
        <w:spacing w:after="0"/>
      </w:pPr>
    </w:p>
    <w:p w14:paraId="2A392D08" w14:textId="77777777" w:rsidR="00664ABF" w:rsidRDefault="00000000">
      <w:pPr>
        <w:pBdr>
          <w:bottom w:val="single" w:sz="8" w:space="0" w:color="2E75B6"/>
        </w:pBdr>
        <w:spacing w:before="240" w:after="120"/>
      </w:pPr>
      <w:r>
        <w:rPr>
          <w:b/>
          <w:color w:val="2E75B6"/>
          <w:sz w:val="28"/>
        </w:rPr>
        <w:t>6.  Complete Practice Class — Reference Code</w:t>
      </w:r>
    </w:p>
    <w:p w14:paraId="6E81539C" w14:textId="77777777" w:rsidR="00664ABF" w:rsidRDefault="00000000">
      <w:pPr>
        <w:spacing w:before="60" w:after="60"/>
      </w:pPr>
      <w:r>
        <w:t>This is the full class from the lecture. Study and run it step by step. Each block is intentionally commented so you can uncomment one at a time.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303F90E4" w14:textId="77777777">
        <w:tc>
          <w:tcPr>
            <w:tcW w:w="9360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D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71815A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public class StringPractice {</w:t>
            </w:r>
          </w:p>
          <w:p w14:paraId="077C594D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public static void main(String[] args) {</w:t>
            </w:r>
          </w:p>
          <w:p w14:paraId="487A9F56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33F813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/*</w:t>
            </w:r>
          </w:p>
          <w:p w14:paraId="564C955C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Block 1: Four creation methods ──────────────────────────</w:t>
            </w:r>
          </w:p>
          <w:p w14:paraId="530AD2B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str1 = "Java Program";</w:t>
            </w:r>
          </w:p>
          <w:p w14:paraId="6142D70D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System.out.println(str1);</w:t>
            </w:r>
          </w:p>
          <w:p w14:paraId="5C40F160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278E00B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str2 = new String("JAVA");</w:t>
            </w:r>
          </w:p>
          <w:p w14:paraId="3237DC9D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System.out.println(str2);</w:t>
            </w:r>
          </w:p>
          <w:p w14:paraId="24174BFA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2CCA809A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char c[] = {'H','e','l','l','o'};</w:t>
            </w:r>
          </w:p>
          <w:p w14:paraId="6FB4520F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String str3 = new String(c);        // full array</w:t>
            </w:r>
          </w:p>
          <w:p w14:paraId="73BCF98A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str3 = new String(c, 1, 3);     // offset=1, count=3 → "ell"</w:t>
            </w:r>
          </w:p>
          <w:p w14:paraId="33BE192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System.out.println(str3);</w:t>
            </w:r>
          </w:p>
          <w:p w14:paraId="1ED77D94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4BF9682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byte b[] = {65, 66, 67, 68};</w:t>
            </w:r>
          </w:p>
          <w:p w14:paraId="3A1CEA98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String str4 = new String(b);        // full array → "ABCD"</w:t>
            </w:r>
          </w:p>
          <w:p w14:paraId="0260A7EF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str4 = new String(b, 1, 2);     // offset=1, count=2 → "BC"</w:t>
            </w:r>
          </w:p>
          <w:p w14:paraId="51171FB7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System.out.println(str4);</w:t>
            </w:r>
          </w:p>
          <w:p w14:paraId="7F28898B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*/</w:t>
            </w:r>
          </w:p>
          <w:p w14:paraId="51319713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</w:t>
            </w:r>
          </w:p>
          <w:p w14:paraId="767D9E3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── Block 2: String Pool demo ─────────────────────────────</w:t>
            </w:r>
          </w:p>
          <w:p w14:paraId="4C2BE73E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str1 = "Java";</w:t>
            </w:r>
          </w:p>
          <w:p w14:paraId="4B531D26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// String str2 = "Java";            // same literal → == true</w:t>
            </w:r>
          </w:p>
          <w:p w14:paraId="4E921CA9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String str2 = new String("Java"); // new keyword  → == false</w:t>
            </w:r>
          </w:p>
          <w:p w14:paraId="566261C6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    System.out.println(str1 == str2);</w:t>
            </w:r>
          </w:p>
          <w:p w14:paraId="174DD5BA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 xml:space="preserve">    }</w:t>
            </w:r>
          </w:p>
          <w:p w14:paraId="200D1085" w14:textId="77777777" w:rsidR="00664ABF" w:rsidRDefault="00000000">
            <w:pPr>
              <w:spacing w:before="18" w:after="18"/>
            </w:pPr>
            <w:r>
              <w:rPr>
                <w:rFonts w:ascii="Courier New" w:hAnsi="Courier New"/>
                <w:color w:val="1A3A5C"/>
                <w:sz w:val="19"/>
              </w:rPr>
              <w:t>}</w:t>
            </w:r>
          </w:p>
        </w:tc>
      </w:tr>
    </w:tbl>
    <w:p w14:paraId="11A634C0" w14:textId="77777777" w:rsidR="00664ABF" w:rsidRDefault="00664ABF">
      <w:pPr>
        <w:spacing w:after="0"/>
      </w:pPr>
    </w:p>
    <w:p w14:paraId="30426CE3" w14:textId="77777777" w:rsidR="00664ABF" w:rsidRDefault="00000000">
      <w:pPr>
        <w:pBdr>
          <w:left w:val="single" w:sz="24" w:space="0" w:color="9C6B00"/>
        </w:pBdr>
        <w:shd w:val="clear" w:color="auto" w:fill="FFF2CC"/>
        <w:spacing w:before="200" w:after="80"/>
        <w:ind w:left="160"/>
      </w:pPr>
      <w:r>
        <w:rPr>
          <w:b/>
          <w:color w:val="9C6B00"/>
          <w:sz w:val="28"/>
        </w:rPr>
        <w:t xml:space="preserve">  💡  Interview Spotlight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7086048F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5810B6" w14:textId="77777777" w:rsidR="00664ABF" w:rsidRDefault="00000000">
            <w:r>
              <w:rPr>
                <w:b/>
                <w:color w:val="9C6B00"/>
                <w:sz w:val="21"/>
              </w:rPr>
              <w:t xml:space="preserve">Q1:  </w:t>
            </w:r>
            <w:r>
              <w:rPr>
                <w:sz w:val="21"/>
              </w:rPr>
              <w:t>What does the == operator check when comparing two String references? How is it different from the .equals() method?</w:t>
            </w:r>
          </w:p>
        </w:tc>
      </w:tr>
      <w:tr w:rsidR="00664ABF" w14:paraId="579A54FC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69D842" w14:textId="77777777" w:rsidR="00664ABF" w:rsidRDefault="00000000">
            <w:r>
              <w:rPr>
                <w:b/>
                <w:color w:val="9C6B00"/>
                <w:sz w:val="21"/>
              </w:rPr>
              <w:t xml:space="preserve">Q2:  </w:t>
            </w:r>
            <w:r>
              <w:rPr>
                <w:sz w:val="21"/>
              </w:rPr>
              <w:t>String str1 = "Java";  String str2 = new String("Java");  Will str1 == str2 be true or false? How many String objects are created in total, and where do they live in memory?</w:t>
            </w:r>
          </w:p>
        </w:tc>
      </w:tr>
      <w:tr w:rsidR="00664ABF" w14:paraId="65FF2D7C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B2ECC" w14:textId="77777777" w:rsidR="00664ABF" w:rsidRDefault="00000000">
            <w:r>
              <w:rPr>
                <w:b/>
                <w:color w:val="9C6B00"/>
                <w:sz w:val="21"/>
              </w:rPr>
              <w:lastRenderedPageBreak/>
              <w:t xml:space="preserve">Q3:  </w:t>
            </w:r>
            <w:r>
              <w:rPr>
                <w:sz w:val="21"/>
              </w:rPr>
              <w:t>What is the purpose of the javap command? How would you use it to explore the String class?</w:t>
            </w:r>
          </w:p>
        </w:tc>
      </w:tr>
      <w:tr w:rsidR="00664ABF" w14:paraId="30DF4ED5" w14:textId="77777777">
        <w:tc>
          <w:tcPr>
            <w:tcW w:w="9360" w:type="dxa"/>
            <w:tcBorders>
              <w:top w:val="single" w:sz="4" w:space="0" w:color="9C6B00"/>
              <w:left w:val="single" w:sz="4" w:space="0" w:color="9C6B00"/>
              <w:bottom w:val="single" w:sz="4" w:space="0" w:color="9C6B00"/>
              <w:right w:val="single" w:sz="4" w:space="0" w:color="9C6B00"/>
            </w:tcBorders>
            <w:shd w:val="clear" w:color="auto" w:fill="FFFD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80E509" w14:textId="77777777" w:rsidR="00664ABF" w:rsidRDefault="00000000">
            <w:r>
              <w:rPr>
                <w:b/>
                <w:color w:val="9C6B00"/>
                <w:sz w:val="21"/>
              </w:rPr>
              <w:t xml:space="preserve">Q4:  </w:t>
            </w:r>
            <w:r>
              <w:rPr>
                <w:sz w:val="21"/>
              </w:rPr>
              <w:t>Explain the constructor  new String(byte[], int offset, int count)  with an example. What output would  new String(new byte[]{65,66,67,68}, 1, 2)  produce?</w:t>
            </w:r>
          </w:p>
        </w:tc>
      </w:tr>
    </w:tbl>
    <w:p w14:paraId="01DFFC94" w14:textId="77777777" w:rsidR="00664ABF" w:rsidRDefault="00664AB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664ABF" w14:paraId="51E7C9F4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EAF3FB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E959EA" w14:textId="77777777" w:rsidR="00664ABF" w:rsidRDefault="00000000">
            <w:pPr>
              <w:spacing w:after="100"/>
            </w:pPr>
            <w:r>
              <w:rPr>
                <w:b/>
                <w:color w:val="2E75B6"/>
                <w:sz w:val="24"/>
              </w:rPr>
              <w:t>Quick Revision Checklist</w:t>
            </w:r>
          </w:p>
          <w:p w14:paraId="7B2B168F" w14:textId="77777777" w:rsidR="00664ABF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4 ways to create strings: literal, new String(str), new String(char[]), new String(byte[]).</w:t>
            </w:r>
          </w:p>
          <w:p w14:paraId="3F0D77C2" w14:textId="77777777" w:rsidR="00664ABF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Extended constructors: new String(char[], offset, count)  and  new String(byte[], offset, count).</w:t>
            </w:r>
          </w:p>
          <w:p w14:paraId="02B815F0" w14:textId="77777777" w:rsidR="00664ABF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Array index is 0-based. offset = start index, count = number of characters to pick.</w:t>
            </w:r>
          </w:p>
          <w:p w14:paraId="6B2E3E19" w14:textId="77777777" w:rsidR="00664ABF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No null terminator in Java strings — length is managed internally.</w:t>
            </w:r>
          </w:p>
          <w:p w14:paraId="681141D6" w14:textId="77777777" w:rsidR="00664ABF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== compares references (addresses), NOT content.</w:t>
            </w:r>
          </w:p>
          <w:p w14:paraId="7917B024" w14:textId="77777777" w:rsidR="00664ABF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Same literal → same Pool object → == is true.</w:t>
            </w:r>
          </w:p>
          <w:p w14:paraId="1CCD4985" w14:textId="77777777" w:rsidR="00664ABF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new String() always creates a Heap object → == with a literal will be false.</w:t>
            </w:r>
          </w:p>
          <w:p w14:paraId="0A8A3149" w14:textId="77777777" w:rsidR="00664ABF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Use .equals() to compare actual string content (covered next).</w:t>
            </w:r>
          </w:p>
          <w:p w14:paraId="7291794F" w14:textId="77777777" w:rsidR="00664ABF" w:rsidRDefault="00000000">
            <w:pPr>
              <w:spacing w:before="40" w:after="40"/>
              <w:ind w:left="480" w:hanging="280"/>
            </w:pPr>
            <w:r>
              <w:rPr>
                <w:sz w:val="21"/>
              </w:rPr>
              <w:t>✔  javap java.lang.String reveals all available constructors and methods.</w:t>
            </w:r>
          </w:p>
        </w:tc>
      </w:tr>
    </w:tbl>
    <w:p w14:paraId="443B7207" w14:textId="77777777" w:rsidR="00664ABF" w:rsidRDefault="00664ABF">
      <w:pPr>
        <w:spacing w:after="0"/>
      </w:pPr>
    </w:p>
    <w:sectPr w:rsidR="00664AB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788574">
    <w:abstractNumId w:val="8"/>
  </w:num>
  <w:num w:numId="2" w16cid:durableId="1015158019">
    <w:abstractNumId w:val="6"/>
  </w:num>
  <w:num w:numId="3" w16cid:durableId="1522890369">
    <w:abstractNumId w:val="5"/>
  </w:num>
  <w:num w:numId="4" w16cid:durableId="1176579509">
    <w:abstractNumId w:val="4"/>
  </w:num>
  <w:num w:numId="5" w16cid:durableId="848910146">
    <w:abstractNumId w:val="7"/>
  </w:num>
  <w:num w:numId="6" w16cid:durableId="1531189437">
    <w:abstractNumId w:val="3"/>
  </w:num>
  <w:num w:numId="7" w16cid:durableId="1234513457">
    <w:abstractNumId w:val="2"/>
  </w:num>
  <w:num w:numId="8" w16cid:durableId="1397436543">
    <w:abstractNumId w:val="1"/>
  </w:num>
  <w:num w:numId="9" w16cid:durableId="156094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4ABF"/>
    <w:rsid w:val="00945D4A"/>
    <w:rsid w:val="00AA1D8D"/>
    <w:rsid w:val="00B47730"/>
    <w:rsid w:val="00C15B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F169AA"/>
  <w14:defaultImageDpi w14:val="300"/>
  <w15:docId w15:val="{D5A290F2-2428-4E3F-BD62-D84BCDE3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1663</Words>
  <Characters>9481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iftekar patel</cp:lastModifiedBy>
  <cp:revision>2</cp:revision>
  <dcterms:created xsi:type="dcterms:W3CDTF">2026-05-20T18:19:00Z</dcterms:created>
  <dcterms:modified xsi:type="dcterms:W3CDTF">2026-05-20T18:19:00Z</dcterms:modified>
  <cp:category/>
</cp:coreProperties>
</file>