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00B23" w14:textId="77777777" w:rsidR="00EA35D3" w:rsidRDefault="00000000">
      <w:pPr>
        <w:spacing w:after="100"/>
        <w:jc w:val="center"/>
      </w:pPr>
      <w:r>
        <w:rPr>
          <w:b/>
          <w:bCs/>
          <w:color w:val="1F4E79"/>
          <w:sz w:val="52"/>
          <w:szCs w:val="52"/>
        </w:rPr>
        <w:t>Java Abstract Classes</w:t>
      </w:r>
    </w:p>
    <w:p w14:paraId="03C83395" w14:textId="77777777" w:rsidR="00EA35D3" w:rsidRDefault="00000000">
      <w:pPr>
        <w:spacing w:after="60"/>
        <w:jc w:val="center"/>
      </w:pPr>
      <w:r>
        <w:rPr>
          <w:color w:val="555555"/>
        </w:rPr>
        <w:t>Campus Recruitment Training (CRT) — Core Java</w:t>
      </w:r>
    </w:p>
    <w:p w14:paraId="326F83F7" w14:textId="77777777" w:rsidR="00EA35D3" w:rsidRDefault="00000000">
      <w:pPr>
        <w:spacing w:after="300"/>
        <w:jc w:val="center"/>
      </w:pPr>
      <w:r>
        <w:rPr>
          <w:i/>
          <w:iCs/>
          <w:color w:val="555555"/>
          <w:sz w:val="20"/>
          <w:szCs w:val="20"/>
        </w:rPr>
        <w:t xml:space="preserve">Topic: OOP — </w:t>
      </w:r>
      <w:proofErr w:type="gramStart"/>
      <w:r>
        <w:rPr>
          <w:i/>
          <w:iCs/>
          <w:color w:val="555555"/>
          <w:sz w:val="20"/>
          <w:szCs w:val="20"/>
        </w:rPr>
        <w:t>Abstraction  |</w:t>
      </w:r>
      <w:proofErr w:type="gramEnd"/>
      <w:r>
        <w:rPr>
          <w:i/>
          <w:iCs/>
          <w:color w:val="555555"/>
          <w:sz w:val="20"/>
          <w:szCs w:val="20"/>
        </w:rPr>
        <w:t xml:space="preserve">  Level: Beginner–Intermediate</w:t>
      </w:r>
    </w:p>
    <w:p w14:paraId="7B267457" w14:textId="77777777" w:rsidR="00EA35D3" w:rsidRDefault="00EA35D3">
      <w:pPr>
        <w:pBdr>
          <w:bottom w:val="single" w:sz="6" w:space="1" w:color="2E75B6"/>
        </w:pBdr>
        <w:spacing w:after="200"/>
      </w:pPr>
    </w:p>
    <w:p w14:paraId="0D4A371A" w14:textId="77777777" w:rsidR="00EA35D3" w:rsidRDefault="00000000">
      <w:pPr>
        <w:pStyle w:val="Heading1"/>
      </w:pPr>
      <w:r>
        <w:t>1. Types of Classes in Java</w:t>
      </w:r>
    </w:p>
    <w:p w14:paraId="73309FE8" w14:textId="77777777" w:rsidR="00EA35D3" w:rsidRDefault="00000000">
      <w:pPr>
        <w:spacing w:after="160"/>
      </w:pPr>
      <w:r>
        <w:rPr>
          <w:sz w:val="21"/>
          <w:szCs w:val="21"/>
        </w:rPr>
        <w:t>Java has two categories of classes. Understanding the distinction is the first step to mastering abstraction: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EA35D3" w14:paraId="6AE0A7E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7381B7" w14:textId="77777777" w:rsidR="00EA35D3" w:rsidRDefault="00000000">
            <w:r>
              <w:rPr>
                <w:b/>
                <w:bCs/>
                <w:sz w:val="19"/>
                <w:szCs w:val="19"/>
              </w:rPr>
              <w:t>Type</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441BD5" w14:textId="77777777" w:rsidR="00EA35D3" w:rsidRDefault="00000000">
            <w:r>
              <w:rPr>
                <w:b/>
                <w:bCs/>
                <w:sz w:val="19"/>
                <w:szCs w:val="19"/>
              </w:rPr>
              <w:t>Keyword</w:t>
            </w:r>
          </w:p>
        </w:tc>
        <w:tc>
          <w:tcPr>
            <w:tcW w:w="23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EC5F65" w14:textId="77777777" w:rsidR="00EA35D3" w:rsidRDefault="00000000">
            <w:r>
              <w:rPr>
                <w:b/>
                <w:bCs/>
                <w:sz w:val="19"/>
                <w:szCs w:val="19"/>
              </w:rPr>
              <w:t>Create Object?</w:t>
            </w:r>
          </w:p>
        </w:tc>
        <w:tc>
          <w:tcPr>
            <w:tcW w:w="23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147531" w14:textId="77777777" w:rsidR="00EA35D3" w:rsidRDefault="00000000">
            <w:r>
              <w:rPr>
                <w:b/>
                <w:bCs/>
                <w:sz w:val="19"/>
                <w:szCs w:val="19"/>
              </w:rPr>
              <w:t>Declare Reference?</w:t>
            </w:r>
          </w:p>
        </w:tc>
      </w:tr>
      <w:tr w:rsidR="00EA35D3" w14:paraId="7436B76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701BE" w14:textId="77777777" w:rsidR="00EA35D3" w:rsidRDefault="00000000">
            <w:r>
              <w:rPr>
                <w:sz w:val="19"/>
                <w:szCs w:val="19"/>
              </w:rPr>
              <w:t>Concrete Class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ABD5A" w14:textId="77777777" w:rsidR="00EA35D3" w:rsidRDefault="00000000">
            <w:r>
              <w:rPr>
                <w:sz w:val="19"/>
                <w:szCs w:val="19"/>
              </w:rPr>
              <w:t>(none)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EEBAF" w14:textId="77777777" w:rsidR="00EA35D3" w:rsidRDefault="00000000">
            <w:r>
              <w:rPr>
                <w:sz w:val="19"/>
                <w:szCs w:val="19"/>
              </w:rPr>
              <w:t>Yes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43EB7" w14:textId="77777777" w:rsidR="00EA35D3" w:rsidRDefault="00000000">
            <w:r>
              <w:rPr>
                <w:sz w:val="19"/>
                <w:szCs w:val="19"/>
              </w:rPr>
              <w:t>Yes</w:t>
            </w:r>
          </w:p>
        </w:tc>
      </w:tr>
      <w:tr w:rsidR="00EA35D3" w14:paraId="6DFF241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73B8A" w14:textId="77777777" w:rsidR="00EA35D3" w:rsidRDefault="00000000">
            <w:r>
              <w:rPr>
                <w:sz w:val="19"/>
                <w:szCs w:val="19"/>
              </w:rPr>
              <w:t>Abstract Class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41BD6" w14:textId="77777777" w:rsidR="00EA35D3" w:rsidRDefault="00000000">
            <w:r>
              <w:rPr>
                <w:sz w:val="19"/>
                <w:szCs w:val="19"/>
              </w:rPr>
              <w:t>abstract</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CC094" w14:textId="77777777" w:rsidR="00EA35D3" w:rsidRDefault="00000000">
            <w:r>
              <w:rPr>
                <w:sz w:val="19"/>
                <w:szCs w:val="19"/>
              </w:rPr>
              <w:t>No</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4AD75" w14:textId="77777777" w:rsidR="00EA35D3" w:rsidRDefault="00000000">
            <w:r>
              <w:rPr>
                <w:sz w:val="19"/>
                <w:szCs w:val="19"/>
              </w:rPr>
              <w:t>Yes</w:t>
            </w:r>
          </w:p>
        </w:tc>
      </w:tr>
    </w:tbl>
    <w:p w14:paraId="701958BB" w14:textId="77777777" w:rsidR="00EA35D3" w:rsidRDefault="00EA35D3">
      <w:pPr>
        <w:spacing w:after="160"/>
      </w:pPr>
    </w:p>
    <w:p w14:paraId="176DE2DD" w14:textId="77777777" w:rsidR="00EA35D3" w:rsidRDefault="00000000">
      <w:pPr>
        <w:spacing w:after="160"/>
      </w:pPr>
      <w:r>
        <w:rPr>
          <w:b/>
          <w:bCs/>
          <w:color w:val="2E75B6"/>
        </w:rPr>
        <w:t xml:space="preserve">Key Rule: </w:t>
      </w:r>
      <w:r>
        <w:rPr>
          <w:sz w:val="21"/>
          <w:szCs w:val="21"/>
        </w:rPr>
        <w:t xml:space="preserve">You can hold a reference of an abstract class, but you can NEVER instantiate it using </w:t>
      </w:r>
      <w:r>
        <w:rPr>
          <w:rFonts w:ascii="Courier New" w:eastAsia="Courier New" w:hAnsi="Courier New" w:cs="Courier New"/>
          <w:color w:val="C0392B"/>
          <w:sz w:val="18"/>
          <w:szCs w:val="18"/>
        </w:rPr>
        <w:t>new</w:t>
      </w:r>
      <w:r>
        <w:rPr>
          <w:sz w:val="21"/>
          <w:szCs w:val="21"/>
        </w:rPr>
        <w:t>.</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6ED23D0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DA50589" w14:textId="77777777" w:rsidR="00EA35D3" w:rsidRDefault="00000000">
            <w:r>
              <w:rPr>
                <w:rFonts w:ascii="Courier New" w:eastAsia="Courier New" w:hAnsi="Courier New" w:cs="Courier New"/>
                <w:color w:val="2C3E50"/>
                <w:sz w:val="18"/>
                <w:szCs w:val="18"/>
              </w:rPr>
              <w:t>// Concrete class — object creation is allowed</w:t>
            </w:r>
          </w:p>
        </w:tc>
      </w:tr>
      <w:tr w:rsidR="00EA35D3" w14:paraId="36E0B3F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27BEA85" w14:textId="77777777" w:rsidR="00EA35D3" w:rsidRDefault="00000000">
            <w:r>
              <w:rPr>
                <w:rFonts w:ascii="Courier New" w:eastAsia="Courier New" w:hAnsi="Courier New" w:cs="Courier New"/>
                <w:color w:val="2C3E50"/>
                <w:sz w:val="18"/>
                <w:szCs w:val="18"/>
              </w:rPr>
              <w:t xml:space="preserve">Sub s1 = new </w:t>
            </w:r>
            <w:proofErr w:type="gramStart"/>
            <w:r>
              <w:rPr>
                <w:rFonts w:ascii="Courier New" w:eastAsia="Courier New" w:hAnsi="Courier New" w:cs="Courier New"/>
                <w:color w:val="2C3E50"/>
                <w:sz w:val="18"/>
                <w:szCs w:val="18"/>
              </w:rPr>
              <w:t xml:space="preserve">Sub();   </w:t>
            </w:r>
            <w:proofErr w:type="gramEnd"/>
            <w:r>
              <w:rPr>
                <w:rFonts w:ascii="Courier New" w:eastAsia="Courier New" w:hAnsi="Courier New" w:cs="Courier New"/>
                <w:color w:val="2C3E50"/>
                <w:sz w:val="18"/>
                <w:szCs w:val="18"/>
              </w:rPr>
              <w:t xml:space="preserve">        // Allowed</w:t>
            </w:r>
          </w:p>
        </w:tc>
      </w:tr>
      <w:tr w:rsidR="00EA35D3" w14:paraId="7C005EA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565587B" w14:textId="77777777" w:rsidR="00EA35D3" w:rsidRDefault="00000000">
            <w:r>
              <w:rPr>
                <w:rFonts w:ascii="Courier New" w:eastAsia="Courier New" w:hAnsi="Courier New" w:cs="Courier New"/>
                <w:color w:val="2C3E50"/>
                <w:sz w:val="18"/>
                <w:szCs w:val="18"/>
              </w:rPr>
              <w:t xml:space="preserve"> </w:t>
            </w:r>
          </w:p>
        </w:tc>
      </w:tr>
      <w:tr w:rsidR="00EA35D3" w14:paraId="4E366C2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53BB25D" w14:textId="77777777" w:rsidR="00EA35D3" w:rsidRDefault="00000000">
            <w:r>
              <w:rPr>
                <w:rFonts w:ascii="Courier New" w:eastAsia="Courier New" w:hAnsi="Courier New" w:cs="Courier New"/>
                <w:color w:val="2C3E50"/>
                <w:sz w:val="18"/>
                <w:szCs w:val="18"/>
              </w:rPr>
              <w:t>// Abstract class — reference is allowed, object is NOT</w:t>
            </w:r>
          </w:p>
        </w:tc>
      </w:tr>
      <w:tr w:rsidR="00EA35D3" w14:paraId="42D1186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8DF1FBB" w14:textId="77777777" w:rsidR="00EA35D3" w:rsidRDefault="00000000">
            <w:r>
              <w:rPr>
                <w:rFonts w:ascii="Courier New" w:eastAsia="Courier New" w:hAnsi="Courier New" w:cs="Courier New"/>
                <w:color w:val="2C3E50"/>
                <w:sz w:val="18"/>
                <w:szCs w:val="18"/>
              </w:rPr>
              <w:t xml:space="preserve">Super </w:t>
            </w:r>
            <w:proofErr w:type="gramStart"/>
            <w:r>
              <w:rPr>
                <w:rFonts w:ascii="Courier New" w:eastAsia="Courier New" w:hAnsi="Courier New" w:cs="Courier New"/>
                <w:color w:val="2C3E50"/>
                <w:sz w:val="18"/>
                <w:szCs w:val="18"/>
              </w:rPr>
              <w:t xml:space="preserve">s;   </w:t>
            </w:r>
            <w:proofErr w:type="gramEnd"/>
            <w:r>
              <w:rPr>
                <w:rFonts w:ascii="Courier New" w:eastAsia="Courier New" w:hAnsi="Courier New" w:cs="Courier New"/>
                <w:color w:val="2C3E50"/>
                <w:sz w:val="18"/>
                <w:szCs w:val="18"/>
              </w:rPr>
              <w:t xml:space="preserve">                   // Allowed (reference only)</w:t>
            </w:r>
          </w:p>
        </w:tc>
      </w:tr>
      <w:tr w:rsidR="00EA35D3" w14:paraId="1079F36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AA32972" w14:textId="77777777" w:rsidR="00EA35D3" w:rsidRDefault="00000000">
            <w:r>
              <w:rPr>
                <w:rFonts w:ascii="Courier New" w:eastAsia="Courier New" w:hAnsi="Courier New" w:cs="Courier New"/>
                <w:color w:val="2C3E50"/>
                <w:sz w:val="18"/>
                <w:szCs w:val="18"/>
              </w:rPr>
              <w:t xml:space="preserve">Super s2 = new </w:t>
            </w:r>
            <w:proofErr w:type="gramStart"/>
            <w:r>
              <w:rPr>
                <w:rFonts w:ascii="Courier New" w:eastAsia="Courier New" w:hAnsi="Courier New" w:cs="Courier New"/>
                <w:color w:val="2C3E50"/>
                <w:sz w:val="18"/>
                <w:szCs w:val="18"/>
              </w:rPr>
              <w:t xml:space="preserve">Super();   </w:t>
            </w:r>
            <w:proofErr w:type="gramEnd"/>
            <w:r>
              <w:rPr>
                <w:rFonts w:ascii="Courier New" w:eastAsia="Courier New" w:hAnsi="Courier New" w:cs="Courier New"/>
                <w:color w:val="2C3E50"/>
                <w:sz w:val="18"/>
                <w:szCs w:val="18"/>
              </w:rPr>
              <w:t xml:space="preserve">    // COMPILE ERROR: cannot instantiate abstract class</w:t>
            </w:r>
          </w:p>
        </w:tc>
      </w:tr>
    </w:tbl>
    <w:p w14:paraId="317C5D7D" w14:textId="77777777" w:rsidR="00EA35D3" w:rsidRDefault="00EA35D3">
      <w:pPr>
        <w:spacing w:after="200"/>
      </w:pPr>
    </w:p>
    <w:p w14:paraId="0B1B436E" w14:textId="77777777" w:rsidR="00EA35D3" w:rsidRDefault="00EA35D3">
      <w:pPr>
        <w:pBdr>
          <w:bottom w:val="single" w:sz="6" w:space="1" w:color="2E75B6"/>
        </w:pBdr>
        <w:spacing w:after="200"/>
      </w:pPr>
    </w:p>
    <w:p w14:paraId="2FF67D39" w14:textId="77777777" w:rsidR="00EA35D3" w:rsidRDefault="00000000">
      <w:pPr>
        <w:pStyle w:val="Heading1"/>
      </w:pPr>
      <w:r>
        <w:t xml:space="preserve">2. Abstract Method — What, </w:t>
      </w:r>
      <w:proofErr w:type="gramStart"/>
      <w:r>
        <w:t>Why</w:t>
      </w:r>
      <w:proofErr w:type="gramEnd"/>
      <w:r>
        <w:t>, How</w:t>
      </w:r>
    </w:p>
    <w:p w14:paraId="1E2EB845" w14:textId="77777777" w:rsidR="00EA35D3" w:rsidRDefault="00000000">
      <w:pPr>
        <w:pStyle w:val="Heading3"/>
      </w:pPr>
      <w:r>
        <w:t>What is an Abstract Method?</w:t>
      </w:r>
    </w:p>
    <w:p w14:paraId="015FEA44" w14:textId="77777777" w:rsidR="00EA35D3" w:rsidRDefault="00000000">
      <w:pPr>
        <w:spacing w:after="120"/>
      </w:pPr>
      <w:r>
        <w:rPr>
          <w:sz w:val="21"/>
          <w:szCs w:val="21"/>
        </w:rPr>
        <w:t xml:space="preserve">An abstract method is a method that has </w:t>
      </w:r>
      <w:r>
        <w:rPr>
          <w:b/>
          <w:bCs/>
        </w:rPr>
        <w:t>no body</w:t>
      </w:r>
      <w:r>
        <w:rPr>
          <w:sz w:val="21"/>
          <w:szCs w:val="21"/>
        </w:rPr>
        <w:t xml:space="preserve"> (no curly braces {}). It ends with a semicolon and must carry the </w:t>
      </w:r>
      <w:r>
        <w:rPr>
          <w:rFonts w:ascii="Courier New" w:eastAsia="Courier New" w:hAnsi="Courier New" w:cs="Courier New"/>
          <w:color w:val="C0392B"/>
          <w:sz w:val="18"/>
          <w:szCs w:val="18"/>
        </w:rPr>
        <w:t>abstract</w:t>
      </w:r>
      <w:r>
        <w:rPr>
          <w:sz w:val="21"/>
          <w:szCs w:val="21"/>
        </w:rPr>
        <w:t xml:space="preserve"> keyword.</w:t>
      </w:r>
    </w:p>
    <w:p w14:paraId="57AAD2D9" w14:textId="77777777" w:rsidR="00EA35D3" w:rsidRDefault="00000000">
      <w:pPr>
        <w:pStyle w:val="Heading3"/>
      </w:pPr>
      <w:r>
        <w:t>Why does it exist?</w:t>
      </w:r>
    </w:p>
    <w:p w14:paraId="4F67A5C0" w14:textId="77777777" w:rsidR="00EA35D3" w:rsidRDefault="00000000">
      <w:pPr>
        <w:spacing w:after="120"/>
      </w:pPr>
      <w:r>
        <w:rPr>
          <w:sz w:val="21"/>
          <w:szCs w:val="21"/>
        </w:rPr>
        <w:t xml:space="preserve">It acts as a </w:t>
      </w:r>
      <w:r>
        <w:rPr>
          <w:b/>
          <w:bCs/>
        </w:rPr>
        <w:t>contract</w:t>
      </w:r>
      <w:r>
        <w:rPr>
          <w:sz w:val="21"/>
          <w:szCs w:val="21"/>
        </w:rPr>
        <w:t xml:space="preserve"> — it tells every subclass: "You MUST provide an implementation for this method." The parent class intentionally leaves the definition incomplete.</w:t>
      </w:r>
    </w:p>
    <w:p w14:paraId="564E90AA" w14:textId="77777777" w:rsidR="00EA35D3" w:rsidRDefault="00000000">
      <w:pPr>
        <w:pStyle w:val="Heading3"/>
      </w:pPr>
      <w:r>
        <w:t>How to declare one</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5C32F85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F10A266" w14:textId="77777777" w:rsidR="00EA35D3" w:rsidRDefault="00000000">
            <w:r>
              <w:rPr>
                <w:rFonts w:ascii="Courier New" w:eastAsia="Courier New" w:hAnsi="Courier New" w:cs="Courier New"/>
                <w:color w:val="2C3E50"/>
                <w:sz w:val="18"/>
                <w:szCs w:val="18"/>
              </w:rPr>
              <w:t>// Concrete method — has a body</w:t>
            </w:r>
          </w:p>
        </w:tc>
      </w:tr>
      <w:tr w:rsidR="00EA35D3" w14:paraId="3FA5F25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A6D56C1" w14:textId="77777777" w:rsidR="00EA35D3" w:rsidRDefault="00000000">
            <w:r>
              <w:rPr>
                <w:rFonts w:ascii="Courier New" w:eastAsia="Courier New" w:hAnsi="Courier New" w:cs="Courier New"/>
                <w:color w:val="2C3E50"/>
                <w:sz w:val="18"/>
                <w:szCs w:val="18"/>
              </w:rPr>
              <w:t>public void meth1() {</w:t>
            </w:r>
          </w:p>
        </w:tc>
      </w:tr>
      <w:tr w:rsidR="00EA35D3" w14:paraId="5C81972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C4EF7B4" w14:textId="77777777" w:rsidR="00EA35D3"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("Meth1 of Super"</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Body present</w:t>
            </w:r>
          </w:p>
        </w:tc>
      </w:tr>
      <w:tr w:rsidR="00EA35D3" w14:paraId="254F013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2904FB7" w14:textId="77777777" w:rsidR="00EA35D3" w:rsidRDefault="00000000">
            <w:r>
              <w:rPr>
                <w:rFonts w:ascii="Courier New" w:eastAsia="Courier New" w:hAnsi="Courier New" w:cs="Courier New"/>
                <w:color w:val="2C3E50"/>
                <w:sz w:val="18"/>
                <w:szCs w:val="18"/>
              </w:rPr>
              <w:lastRenderedPageBreak/>
              <w:t>}</w:t>
            </w:r>
          </w:p>
        </w:tc>
      </w:tr>
      <w:tr w:rsidR="00EA35D3" w14:paraId="47F746C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2ED62E1" w14:textId="77777777" w:rsidR="00EA35D3" w:rsidRDefault="00000000">
            <w:r>
              <w:rPr>
                <w:rFonts w:ascii="Courier New" w:eastAsia="Courier New" w:hAnsi="Courier New" w:cs="Courier New"/>
                <w:color w:val="2C3E50"/>
                <w:sz w:val="18"/>
                <w:szCs w:val="18"/>
              </w:rPr>
              <w:t xml:space="preserve"> </w:t>
            </w:r>
          </w:p>
        </w:tc>
      </w:tr>
      <w:tr w:rsidR="00EA35D3" w14:paraId="17562E6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4630F7D" w14:textId="77777777" w:rsidR="00EA35D3" w:rsidRDefault="00000000">
            <w:r>
              <w:rPr>
                <w:rFonts w:ascii="Courier New" w:eastAsia="Courier New" w:hAnsi="Courier New" w:cs="Courier New"/>
                <w:color w:val="2C3E50"/>
                <w:sz w:val="18"/>
                <w:szCs w:val="18"/>
              </w:rPr>
              <w:t>// Abstract method — NO body, just a declaration</w:t>
            </w:r>
          </w:p>
        </w:tc>
      </w:tr>
      <w:tr w:rsidR="00EA35D3" w14:paraId="5638D17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03E6F18" w14:textId="77777777" w:rsidR="00EA35D3" w:rsidRDefault="00000000">
            <w:r>
              <w:rPr>
                <w:rFonts w:ascii="Courier New" w:eastAsia="Courier New" w:hAnsi="Courier New" w:cs="Courier New"/>
                <w:color w:val="2C3E50"/>
                <w:sz w:val="18"/>
                <w:szCs w:val="18"/>
              </w:rPr>
              <w:t>abstract public void meth2(</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Ends with semicolon, no </w:t>
            </w:r>
            <w:proofErr w:type="gramStart"/>
            <w:r>
              <w:rPr>
                <w:rFonts w:ascii="Courier New" w:eastAsia="Courier New" w:hAnsi="Courier New" w:cs="Courier New"/>
                <w:color w:val="2C3E50"/>
                <w:sz w:val="18"/>
                <w:szCs w:val="18"/>
              </w:rPr>
              <w:t>{ }</w:t>
            </w:r>
            <w:proofErr w:type="gramEnd"/>
          </w:p>
        </w:tc>
      </w:tr>
    </w:tbl>
    <w:p w14:paraId="5CC8DC0F" w14:textId="77777777" w:rsidR="00EA35D3" w:rsidRDefault="00EA35D3">
      <w:pPr>
        <w:spacing w:after="160"/>
      </w:pPr>
    </w:p>
    <w:p w14:paraId="20AF01C5" w14:textId="77777777" w:rsidR="00EA35D3" w:rsidRDefault="00000000">
      <w:pPr>
        <w:spacing w:after="160"/>
      </w:pPr>
      <w:r>
        <w:rPr>
          <w:b/>
          <w:bCs/>
          <w:color w:val="2E75B6"/>
        </w:rPr>
        <w:t xml:space="preserve">Rule: </w:t>
      </w:r>
      <w:r>
        <w:rPr>
          <w:sz w:val="21"/>
          <w:szCs w:val="21"/>
        </w:rPr>
        <w:t xml:space="preserve">If even a </w:t>
      </w:r>
      <w:r>
        <w:rPr>
          <w:b/>
          <w:bCs/>
        </w:rPr>
        <w:t>single</w:t>
      </w:r>
      <w:r>
        <w:rPr>
          <w:sz w:val="21"/>
          <w:szCs w:val="21"/>
        </w:rPr>
        <w:t xml:space="preserve"> method in a class is abstract, the </w:t>
      </w:r>
      <w:r>
        <w:rPr>
          <w:b/>
          <w:bCs/>
        </w:rPr>
        <w:t>class itself must also be declared abstract</w:t>
      </w:r>
      <w:r>
        <w:rPr>
          <w:sz w:val="21"/>
          <w:szCs w:val="21"/>
        </w:rPr>
        <w:t>.</w:t>
      </w:r>
    </w:p>
    <w:p w14:paraId="74E39FA1" w14:textId="77777777" w:rsidR="00EA35D3" w:rsidRDefault="00EA35D3">
      <w:pPr>
        <w:pBdr>
          <w:bottom w:val="single" w:sz="6" w:space="1" w:color="2E75B6"/>
        </w:pBdr>
        <w:spacing w:after="200"/>
      </w:pPr>
    </w:p>
    <w:p w14:paraId="5B6FE51D" w14:textId="77777777" w:rsidR="00EA35D3" w:rsidRDefault="00000000">
      <w:pPr>
        <w:pStyle w:val="Heading1"/>
      </w:pPr>
      <w:r>
        <w:t xml:space="preserve">3. Abstract Class — What, </w:t>
      </w:r>
      <w:proofErr w:type="gramStart"/>
      <w:r>
        <w:t>Why</w:t>
      </w:r>
      <w:proofErr w:type="gramEnd"/>
      <w:r>
        <w:t>, How</w:t>
      </w:r>
    </w:p>
    <w:p w14:paraId="6EB56CAA" w14:textId="77777777" w:rsidR="00EA35D3" w:rsidRDefault="00000000">
      <w:pPr>
        <w:pStyle w:val="Heading3"/>
      </w:pPr>
      <w:r>
        <w:t>What is an Abstract Class?</w:t>
      </w:r>
    </w:p>
    <w:p w14:paraId="41169B83" w14:textId="77777777" w:rsidR="00EA35D3" w:rsidRDefault="00000000">
      <w:pPr>
        <w:spacing w:after="120"/>
      </w:pPr>
      <w:r>
        <w:rPr>
          <w:sz w:val="21"/>
          <w:szCs w:val="21"/>
        </w:rPr>
        <w:t xml:space="preserve">A class declared with the </w:t>
      </w:r>
      <w:r>
        <w:rPr>
          <w:rFonts w:ascii="Courier New" w:eastAsia="Courier New" w:hAnsi="Courier New" w:cs="Courier New"/>
          <w:color w:val="C0392B"/>
          <w:sz w:val="18"/>
          <w:szCs w:val="18"/>
        </w:rPr>
        <w:t>abstract</w:t>
      </w:r>
      <w:r>
        <w:rPr>
          <w:sz w:val="21"/>
          <w:szCs w:val="21"/>
        </w:rPr>
        <w:t xml:space="preserve"> keyword. It represents an </w:t>
      </w:r>
      <w:r>
        <w:rPr>
          <w:b/>
          <w:bCs/>
        </w:rPr>
        <w:t>incomplete design</w:t>
      </w:r>
      <w:r>
        <w:rPr>
          <w:sz w:val="21"/>
          <w:szCs w:val="21"/>
        </w:rPr>
        <w:t xml:space="preserve"> — it may contain both fully-defined concrete methods and abstract undefined methods.</w:t>
      </w:r>
    </w:p>
    <w:p w14:paraId="1B58BDD8" w14:textId="77777777" w:rsidR="00EA35D3" w:rsidRDefault="00000000">
      <w:pPr>
        <w:pStyle w:val="Heading3"/>
      </w:pPr>
      <w:r>
        <w:t>Why use it?</w:t>
      </w:r>
    </w:p>
    <w:p w14:paraId="3677C55C" w14:textId="77777777" w:rsidR="00EA35D3" w:rsidRDefault="00000000">
      <w:pPr>
        <w:pStyle w:val="ListParagraph"/>
        <w:numPr>
          <w:ilvl w:val="0"/>
          <w:numId w:val="2"/>
        </w:numPr>
        <w:spacing w:after="60"/>
      </w:pPr>
      <w:r>
        <w:rPr>
          <w:b/>
          <w:bCs/>
        </w:rPr>
        <w:t xml:space="preserve">Enforce a contract: </w:t>
      </w:r>
      <w:r>
        <w:t>every child class must define certain behaviours.</w:t>
      </w:r>
    </w:p>
    <w:p w14:paraId="2BDB359C" w14:textId="77777777" w:rsidR="00EA35D3" w:rsidRDefault="00000000">
      <w:pPr>
        <w:pStyle w:val="ListParagraph"/>
        <w:numPr>
          <w:ilvl w:val="0"/>
          <w:numId w:val="2"/>
        </w:numPr>
        <w:spacing w:after="60"/>
      </w:pPr>
      <w:r>
        <w:rPr>
          <w:b/>
          <w:bCs/>
        </w:rPr>
        <w:t xml:space="preserve">Reuse common code: </w:t>
      </w:r>
      <w:r>
        <w:t>concrete methods in the abstract class are shared across all subclasses.</w:t>
      </w:r>
    </w:p>
    <w:p w14:paraId="13A47DB0" w14:textId="77777777" w:rsidR="00EA35D3" w:rsidRDefault="00000000">
      <w:pPr>
        <w:pStyle w:val="ListParagraph"/>
        <w:numPr>
          <w:ilvl w:val="0"/>
          <w:numId w:val="2"/>
        </w:numPr>
        <w:spacing w:after="60"/>
      </w:pPr>
      <w:r>
        <w:rPr>
          <w:b/>
          <w:bCs/>
        </w:rPr>
        <w:t xml:space="preserve">Design by inheritance: </w:t>
      </w:r>
      <w:r>
        <w:t>it exists only to be extended, never to be directly instantiated.</w:t>
      </w:r>
    </w:p>
    <w:p w14:paraId="28767E83" w14:textId="77777777" w:rsidR="00EA35D3" w:rsidRDefault="00EA35D3">
      <w:pPr>
        <w:spacing w:after="120"/>
      </w:pPr>
    </w:p>
    <w:p w14:paraId="64E03C8E" w14:textId="77777777" w:rsidR="00EA35D3" w:rsidRDefault="00000000">
      <w:pPr>
        <w:pStyle w:val="Heading3"/>
      </w:pPr>
      <w:r>
        <w:t>How to declare one</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11673F5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980130B" w14:textId="77777777" w:rsidR="00EA35D3" w:rsidRDefault="00000000">
            <w:r>
              <w:rPr>
                <w:rFonts w:ascii="Courier New" w:eastAsia="Courier New" w:hAnsi="Courier New" w:cs="Courier New"/>
                <w:color w:val="2C3E50"/>
                <w:sz w:val="18"/>
                <w:szCs w:val="18"/>
              </w:rPr>
              <w:t>abstract class Super {</w:t>
            </w:r>
          </w:p>
        </w:tc>
      </w:tr>
      <w:tr w:rsidR="00EA35D3" w14:paraId="3BA64C8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0F61592" w14:textId="77777777" w:rsidR="00EA35D3" w:rsidRDefault="00000000">
            <w:r>
              <w:rPr>
                <w:rFonts w:ascii="Courier New" w:eastAsia="Courier New" w:hAnsi="Courier New" w:cs="Courier New"/>
                <w:color w:val="2C3E50"/>
                <w:sz w:val="18"/>
                <w:szCs w:val="18"/>
              </w:rPr>
              <w:t xml:space="preserve"> </w:t>
            </w:r>
          </w:p>
        </w:tc>
      </w:tr>
      <w:tr w:rsidR="00EA35D3" w14:paraId="20C401F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5D252EB" w14:textId="77777777" w:rsidR="00EA35D3" w:rsidRDefault="00000000">
            <w:r>
              <w:rPr>
                <w:rFonts w:ascii="Courier New" w:eastAsia="Courier New" w:hAnsi="Courier New" w:cs="Courier New"/>
                <w:color w:val="2C3E50"/>
                <w:sz w:val="18"/>
                <w:szCs w:val="18"/>
              </w:rPr>
              <w:t xml:space="preserve">    // Constructor — allowed in abstract classes</w:t>
            </w:r>
          </w:p>
        </w:tc>
      </w:tr>
      <w:tr w:rsidR="00EA35D3" w14:paraId="77F061B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A8B956E" w14:textId="77777777" w:rsidR="00EA35D3" w:rsidRDefault="00000000">
            <w:r>
              <w:rPr>
                <w:rFonts w:ascii="Courier New" w:eastAsia="Courier New" w:hAnsi="Courier New" w:cs="Courier New"/>
                <w:color w:val="2C3E50"/>
                <w:sz w:val="18"/>
                <w:szCs w:val="18"/>
              </w:rPr>
              <w:t xml:space="preserve">    public </w:t>
            </w:r>
            <w:proofErr w:type="gramStart"/>
            <w:r>
              <w:rPr>
                <w:rFonts w:ascii="Courier New" w:eastAsia="Courier New" w:hAnsi="Courier New" w:cs="Courier New"/>
                <w:color w:val="2C3E50"/>
                <w:sz w:val="18"/>
                <w:szCs w:val="18"/>
              </w:rPr>
              <w:t>Super(</w:t>
            </w:r>
            <w:proofErr w:type="gramEnd"/>
            <w:r>
              <w:rPr>
                <w:rFonts w:ascii="Courier New" w:eastAsia="Courier New" w:hAnsi="Courier New" w:cs="Courier New"/>
                <w:color w:val="2C3E50"/>
                <w:sz w:val="18"/>
                <w:szCs w:val="18"/>
              </w:rPr>
              <w:t>) {</w:t>
            </w:r>
          </w:p>
        </w:tc>
      </w:tr>
      <w:tr w:rsidR="00EA35D3" w14:paraId="21FFF1A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BE2AC7C" w14:textId="77777777" w:rsidR="00EA35D3"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("Super Constructor");</w:t>
            </w:r>
          </w:p>
        </w:tc>
      </w:tr>
      <w:tr w:rsidR="00EA35D3" w14:paraId="6B4BCA4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2E58C7F" w14:textId="77777777" w:rsidR="00EA35D3" w:rsidRDefault="00000000">
            <w:r>
              <w:rPr>
                <w:rFonts w:ascii="Courier New" w:eastAsia="Courier New" w:hAnsi="Courier New" w:cs="Courier New"/>
                <w:color w:val="2C3E50"/>
                <w:sz w:val="18"/>
                <w:szCs w:val="18"/>
              </w:rPr>
              <w:t xml:space="preserve">    }</w:t>
            </w:r>
          </w:p>
        </w:tc>
      </w:tr>
      <w:tr w:rsidR="00EA35D3" w14:paraId="4432FE2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59B5C5B" w14:textId="77777777" w:rsidR="00EA35D3" w:rsidRDefault="00000000">
            <w:r>
              <w:rPr>
                <w:rFonts w:ascii="Courier New" w:eastAsia="Courier New" w:hAnsi="Courier New" w:cs="Courier New"/>
                <w:color w:val="2C3E50"/>
                <w:sz w:val="18"/>
                <w:szCs w:val="18"/>
              </w:rPr>
              <w:t xml:space="preserve"> </w:t>
            </w:r>
          </w:p>
        </w:tc>
      </w:tr>
      <w:tr w:rsidR="00EA35D3" w14:paraId="0F76B06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34DEC7F" w14:textId="77777777" w:rsidR="00EA35D3" w:rsidRDefault="00000000">
            <w:r>
              <w:rPr>
                <w:rFonts w:ascii="Courier New" w:eastAsia="Courier New" w:hAnsi="Courier New" w:cs="Courier New"/>
                <w:color w:val="2C3E50"/>
                <w:sz w:val="18"/>
                <w:szCs w:val="18"/>
              </w:rPr>
              <w:t xml:space="preserve">    // Concrete method — has a full body</w:t>
            </w:r>
          </w:p>
        </w:tc>
      </w:tr>
      <w:tr w:rsidR="00EA35D3" w14:paraId="43CAC92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75A71C0" w14:textId="77777777" w:rsidR="00EA35D3" w:rsidRDefault="00000000">
            <w:r>
              <w:rPr>
                <w:rFonts w:ascii="Courier New" w:eastAsia="Courier New" w:hAnsi="Courier New" w:cs="Courier New"/>
                <w:color w:val="2C3E50"/>
                <w:sz w:val="18"/>
                <w:szCs w:val="18"/>
              </w:rPr>
              <w:t xml:space="preserve">    public void meth1() {</w:t>
            </w:r>
          </w:p>
        </w:tc>
      </w:tr>
      <w:tr w:rsidR="00EA35D3" w14:paraId="07D622C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5931D41" w14:textId="77777777" w:rsidR="00EA35D3"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("Meth1 of Super");</w:t>
            </w:r>
          </w:p>
        </w:tc>
      </w:tr>
      <w:tr w:rsidR="00EA35D3" w14:paraId="67FC7E8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D00EFCE" w14:textId="77777777" w:rsidR="00EA35D3" w:rsidRDefault="00000000">
            <w:r>
              <w:rPr>
                <w:rFonts w:ascii="Courier New" w:eastAsia="Courier New" w:hAnsi="Courier New" w:cs="Courier New"/>
                <w:color w:val="2C3E50"/>
                <w:sz w:val="18"/>
                <w:szCs w:val="18"/>
              </w:rPr>
              <w:t xml:space="preserve">    }</w:t>
            </w:r>
          </w:p>
        </w:tc>
      </w:tr>
      <w:tr w:rsidR="00EA35D3" w14:paraId="232D8DD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C903426" w14:textId="77777777" w:rsidR="00EA35D3" w:rsidRDefault="00000000">
            <w:r>
              <w:rPr>
                <w:rFonts w:ascii="Courier New" w:eastAsia="Courier New" w:hAnsi="Courier New" w:cs="Courier New"/>
                <w:color w:val="2C3E50"/>
                <w:sz w:val="18"/>
                <w:szCs w:val="18"/>
              </w:rPr>
              <w:t xml:space="preserve"> </w:t>
            </w:r>
          </w:p>
        </w:tc>
      </w:tr>
      <w:tr w:rsidR="00EA35D3" w14:paraId="1DE1B85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5A74A7F" w14:textId="77777777" w:rsidR="00EA35D3" w:rsidRDefault="00000000">
            <w:r>
              <w:rPr>
                <w:rFonts w:ascii="Courier New" w:eastAsia="Courier New" w:hAnsi="Courier New" w:cs="Courier New"/>
                <w:color w:val="2C3E50"/>
                <w:sz w:val="18"/>
                <w:szCs w:val="18"/>
              </w:rPr>
              <w:t xml:space="preserve">    // Abstract method — no body; subclass MUST override this</w:t>
            </w:r>
          </w:p>
        </w:tc>
      </w:tr>
      <w:tr w:rsidR="00EA35D3" w14:paraId="4EAAE11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76A9389" w14:textId="77777777" w:rsidR="00EA35D3" w:rsidRDefault="00000000">
            <w:r>
              <w:rPr>
                <w:rFonts w:ascii="Courier New" w:eastAsia="Courier New" w:hAnsi="Courier New" w:cs="Courier New"/>
                <w:color w:val="2C3E50"/>
                <w:sz w:val="18"/>
                <w:szCs w:val="18"/>
              </w:rPr>
              <w:t xml:space="preserve">    abstract public void meth2();</w:t>
            </w:r>
          </w:p>
        </w:tc>
      </w:tr>
      <w:tr w:rsidR="00EA35D3" w14:paraId="44623D5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C8AD035" w14:textId="77777777" w:rsidR="00EA35D3" w:rsidRDefault="00000000">
            <w:r>
              <w:rPr>
                <w:rFonts w:ascii="Courier New" w:eastAsia="Courier New" w:hAnsi="Courier New" w:cs="Courier New"/>
                <w:color w:val="2C3E50"/>
                <w:sz w:val="18"/>
                <w:szCs w:val="18"/>
              </w:rPr>
              <w:t>}</w:t>
            </w:r>
          </w:p>
        </w:tc>
      </w:tr>
    </w:tbl>
    <w:p w14:paraId="07D84CBD" w14:textId="77777777" w:rsidR="00EA35D3" w:rsidRDefault="00EA35D3">
      <w:pPr>
        <w:spacing w:after="200"/>
      </w:pPr>
    </w:p>
    <w:p w14:paraId="10049421" w14:textId="77777777" w:rsidR="00EA35D3" w:rsidRDefault="00EA35D3">
      <w:pPr>
        <w:pBdr>
          <w:bottom w:val="single" w:sz="6" w:space="1" w:color="2E75B6"/>
        </w:pBdr>
        <w:spacing w:after="200"/>
      </w:pPr>
    </w:p>
    <w:p w14:paraId="1AB36293" w14:textId="77777777" w:rsidR="00EA35D3" w:rsidRDefault="00000000">
      <w:pPr>
        <w:pStyle w:val="Heading1"/>
      </w:pPr>
      <w:r>
        <w:lastRenderedPageBreak/>
        <w:t>4. Inheriting from an Abstract Class</w:t>
      </w:r>
    </w:p>
    <w:p w14:paraId="6ED957CC" w14:textId="77777777" w:rsidR="00EA35D3" w:rsidRDefault="00000000">
      <w:pPr>
        <w:spacing w:after="140"/>
      </w:pPr>
      <w:r>
        <w:rPr>
          <w:sz w:val="21"/>
          <w:szCs w:val="21"/>
        </w:rPr>
        <w:t>When a class extends an abstract class, two scenarios arise:</w:t>
      </w:r>
    </w:p>
    <w:p w14:paraId="230A285E" w14:textId="77777777" w:rsidR="00EA35D3" w:rsidRDefault="00000000">
      <w:pPr>
        <w:pStyle w:val="Heading3"/>
      </w:pPr>
      <w:r>
        <w:t>Scenario A — Subclass overrides ALL abstract methods → becomes Concrete</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4CD1C3C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7BB7058" w14:textId="77777777" w:rsidR="00EA35D3" w:rsidRDefault="00000000">
            <w:r>
              <w:rPr>
                <w:rFonts w:ascii="Courier New" w:eastAsia="Courier New" w:hAnsi="Courier New" w:cs="Courier New"/>
                <w:color w:val="2C3E50"/>
                <w:sz w:val="18"/>
                <w:szCs w:val="18"/>
              </w:rPr>
              <w:t>class Sub extends Super {</w:t>
            </w:r>
          </w:p>
        </w:tc>
      </w:tr>
      <w:tr w:rsidR="00EA35D3" w14:paraId="73B346D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6505AAC" w14:textId="77777777" w:rsidR="00EA35D3" w:rsidRDefault="00000000">
            <w:r>
              <w:rPr>
                <w:rFonts w:ascii="Courier New" w:eastAsia="Courier New" w:hAnsi="Courier New" w:cs="Courier New"/>
                <w:color w:val="2C3E50"/>
                <w:sz w:val="18"/>
                <w:szCs w:val="18"/>
              </w:rPr>
              <w:t xml:space="preserve"> </w:t>
            </w:r>
          </w:p>
        </w:tc>
      </w:tr>
      <w:tr w:rsidR="00EA35D3" w14:paraId="343F2DD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FB23F9D" w14:textId="77777777" w:rsidR="00EA35D3" w:rsidRDefault="00000000">
            <w:r>
              <w:rPr>
                <w:rFonts w:ascii="Courier New" w:eastAsia="Courier New" w:hAnsi="Courier New" w:cs="Courier New"/>
                <w:color w:val="2C3E50"/>
                <w:sz w:val="18"/>
                <w:szCs w:val="18"/>
              </w:rPr>
              <w:t xml:space="preserve">    @Override</w:t>
            </w:r>
          </w:p>
        </w:tc>
      </w:tr>
      <w:tr w:rsidR="00EA35D3" w14:paraId="6FDF9BE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6CEA011" w14:textId="77777777" w:rsidR="00EA35D3" w:rsidRDefault="00000000">
            <w:r>
              <w:rPr>
                <w:rFonts w:ascii="Courier New" w:eastAsia="Courier New" w:hAnsi="Courier New" w:cs="Courier New"/>
                <w:color w:val="2C3E50"/>
                <w:sz w:val="18"/>
                <w:szCs w:val="18"/>
              </w:rPr>
              <w:t xml:space="preserve">    public void meth2() {</w:t>
            </w:r>
          </w:p>
        </w:tc>
      </w:tr>
      <w:tr w:rsidR="00EA35D3" w14:paraId="0B95620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06C736F" w14:textId="77777777" w:rsidR="00EA35D3"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("Sub meth2"</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Provides the missing body</w:t>
            </w:r>
          </w:p>
        </w:tc>
      </w:tr>
      <w:tr w:rsidR="00EA35D3" w14:paraId="084795A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CDEBEB8" w14:textId="77777777" w:rsidR="00EA35D3" w:rsidRDefault="00000000">
            <w:r>
              <w:rPr>
                <w:rFonts w:ascii="Courier New" w:eastAsia="Courier New" w:hAnsi="Courier New" w:cs="Courier New"/>
                <w:color w:val="2C3E50"/>
                <w:sz w:val="18"/>
                <w:szCs w:val="18"/>
              </w:rPr>
              <w:t xml:space="preserve">    }</w:t>
            </w:r>
          </w:p>
        </w:tc>
      </w:tr>
      <w:tr w:rsidR="00EA35D3" w14:paraId="3BA2B5F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D45D900" w14:textId="77777777" w:rsidR="00EA35D3" w:rsidRDefault="00000000">
            <w:r>
              <w:rPr>
                <w:rFonts w:ascii="Courier New" w:eastAsia="Courier New" w:hAnsi="Courier New" w:cs="Courier New"/>
                <w:color w:val="2C3E50"/>
                <w:sz w:val="18"/>
                <w:szCs w:val="18"/>
              </w:rPr>
              <w:t>}</w:t>
            </w:r>
          </w:p>
        </w:tc>
      </w:tr>
    </w:tbl>
    <w:p w14:paraId="6C2B537D" w14:textId="77777777" w:rsidR="00EA35D3" w:rsidRDefault="00EA35D3">
      <w:pPr>
        <w:spacing w:after="100"/>
      </w:pPr>
    </w:p>
    <w:p w14:paraId="552EDA4B" w14:textId="77777777" w:rsidR="00EA35D3" w:rsidRDefault="00000000">
      <w:pPr>
        <w:pStyle w:val="ListParagraph"/>
        <w:numPr>
          <w:ilvl w:val="0"/>
          <w:numId w:val="2"/>
        </w:numPr>
        <w:spacing w:after="60"/>
      </w:pPr>
      <w:r>
        <w:t xml:space="preserve">Sub is now a </w:t>
      </w:r>
      <w:r>
        <w:rPr>
          <w:b/>
          <w:bCs/>
        </w:rPr>
        <w:t>concrete class</w:t>
      </w:r>
      <w:r>
        <w:t xml:space="preserve"> — its object can be created.</w:t>
      </w:r>
    </w:p>
    <w:p w14:paraId="01796111" w14:textId="77777777" w:rsidR="00EA35D3" w:rsidRDefault="00000000">
      <w:pPr>
        <w:pStyle w:val="ListParagraph"/>
        <w:numPr>
          <w:ilvl w:val="0"/>
          <w:numId w:val="2"/>
        </w:numPr>
        <w:spacing w:after="60"/>
      </w:pPr>
      <w:r>
        <w:t xml:space="preserve">All abstract methods inherited from </w:t>
      </w:r>
      <w:r>
        <w:rPr>
          <w:rFonts w:ascii="Courier New" w:eastAsia="Courier New" w:hAnsi="Courier New" w:cs="Courier New"/>
          <w:color w:val="C0392B"/>
          <w:sz w:val="18"/>
          <w:szCs w:val="18"/>
        </w:rPr>
        <w:t>Super</w:t>
      </w:r>
      <w:r>
        <w:t xml:space="preserve"> are now fully defined.</w:t>
      </w:r>
    </w:p>
    <w:p w14:paraId="288D7948" w14:textId="77777777" w:rsidR="00EA35D3" w:rsidRDefault="00EA35D3">
      <w:pPr>
        <w:spacing w:after="140"/>
      </w:pPr>
    </w:p>
    <w:p w14:paraId="56728A29" w14:textId="77777777" w:rsidR="00EA35D3" w:rsidRDefault="00000000">
      <w:pPr>
        <w:pStyle w:val="Heading3"/>
      </w:pPr>
      <w:r>
        <w:t>Scenario B — Subclass does NOT override all abstract methods → must stay Abstract</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294745D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32B256C" w14:textId="77777777" w:rsidR="00EA35D3" w:rsidRDefault="00000000">
            <w:r>
              <w:rPr>
                <w:rFonts w:ascii="Courier New" w:eastAsia="Courier New" w:hAnsi="Courier New" w:cs="Courier New"/>
                <w:color w:val="2C3E50"/>
                <w:sz w:val="18"/>
                <w:szCs w:val="18"/>
              </w:rPr>
              <w:t>abstract class Sub extends Super {</w:t>
            </w:r>
          </w:p>
        </w:tc>
      </w:tr>
      <w:tr w:rsidR="00EA35D3" w14:paraId="398A360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E4F76B8" w14:textId="77777777" w:rsidR="00EA35D3" w:rsidRDefault="00000000">
            <w:r>
              <w:rPr>
                <w:rFonts w:ascii="Courier New" w:eastAsia="Courier New" w:hAnsi="Courier New" w:cs="Courier New"/>
                <w:color w:val="2C3E50"/>
                <w:sz w:val="18"/>
                <w:szCs w:val="18"/>
              </w:rPr>
              <w:t xml:space="preserve">    // meth2() is still not overridden</w:t>
            </w:r>
          </w:p>
        </w:tc>
      </w:tr>
      <w:tr w:rsidR="00EA35D3" w14:paraId="5C33397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64690F2" w14:textId="77777777" w:rsidR="00EA35D3" w:rsidRDefault="00000000">
            <w:r>
              <w:rPr>
                <w:rFonts w:ascii="Courier New" w:eastAsia="Courier New" w:hAnsi="Courier New" w:cs="Courier New"/>
                <w:color w:val="2C3E50"/>
                <w:sz w:val="18"/>
                <w:szCs w:val="18"/>
              </w:rPr>
              <w:t xml:space="preserve">    // Sub MUST be declared abstract, otherwise a compile error occurs</w:t>
            </w:r>
          </w:p>
        </w:tc>
      </w:tr>
      <w:tr w:rsidR="00EA35D3" w14:paraId="2E3F7EB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42FF10E" w14:textId="77777777" w:rsidR="00EA35D3" w:rsidRDefault="00000000">
            <w:r>
              <w:rPr>
                <w:rFonts w:ascii="Courier New" w:eastAsia="Courier New" w:hAnsi="Courier New" w:cs="Courier New"/>
                <w:color w:val="2C3E50"/>
                <w:sz w:val="18"/>
                <w:szCs w:val="18"/>
              </w:rPr>
              <w:t>}</w:t>
            </w:r>
          </w:p>
        </w:tc>
      </w:tr>
    </w:tbl>
    <w:p w14:paraId="54ED7AD6" w14:textId="77777777" w:rsidR="00EA35D3" w:rsidRDefault="00EA35D3">
      <w:pPr>
        <w:spacing w:after="100"/>
      </w:pPr>
    </w:p>
    <w:p w14:paraId="358E58B5" w14:textId="77777777" w:rsidR="00EA35D3" w:rsidRDefault="00000000">
      <w:pPr>
        <w:spacing w:after="160"/>
      </w:pPr>
      <w:r>
        <w:rPr>
          <w:b/>
          <w:bCs/>
          <w:color w:val="C0392B"/>
        </w:rPr>
        <w:t xml:space="preserve">Compile Error if forgotten: </w:t>
      </w:r>
      <w:r>
        <w:rPr>
          <w:rFonts w:ascii="Courier New" w:eastAsia="Courier New" w:hAnsi="Courier New" w:cs="Courier New"/>
          <w:color w:val="C0392B"/>
          <w:sz w:val="18"/>
          <w:szCs w:val="18"/>
        </w:rPr>
        <w:t>Sub is not abstract and does not override abstract method meth2() in Super</w:t>
      </w:r>
    </w:p>
    <w:p w14:paraId="30EDDFFC" w14:textId="77777777" w:rsidR="00EA35D3" w:rsidRDefault="00EA35D3">
      <w:pPr>
        <w:pBdr>
          <w:bottom w:val="single" w:sz="6" w:space="1" w:color="2E75B6"/>
        </w:pBdr>
        <w:spacing w:after="200"/>
      </w:pPr>
    </w:p>
    <w:p w14:paraId="30B6A449" w14:textId="77777777" w:rsidR="00EA35D3" w:rsidRDefault="00000000">
      <w:pPr>
        <w:pStyle w:val="Heading1"/>
      </w:pPr>
      <w:r>
        <w:t>5. Practical Demo — Step-by-Step</w:t>
      </w:r>
    </w:p>
    <w:p w14:paraId="69C940E9" w14:textId="77777777" w:rsidR="00EA35D3" w:rsidRDefault="00000000">
      <w:pPr>
        <w:pStyle w:val="Heading3"/>
      </w:pPr>
      <w:r>
        <w:t>Step 1 — Write the abstract superclass</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7825001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8CC13EB" w14:textId="77777777" w:rsidR="00EA35D3" w:rsidRDefault="00000000">
            <w:r>
              <w:rPr>
                <w:rFonts w:ascii="Courier New" w:eastAsia="Courier New" w:hAnsi="Courier New" w:cs="Courier New"/>
                <w:color w:val="2C3E50"/>
                <w:sz w:val="18"/>
                <w:szCs w:val="18"/>
              </w:rPr>
              <w:t>abstract class Super {</w:t>
            </w:r>
          </w:p>
        </w:tc>
      </w:tr>
      <w:tr w:rsidR="00EA35D3" w14:paraId="6F46BBD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E80D3B6" w14:textId="77777777" w:rsidR="00EA35D3" w:rsidRDefault="00000000">
            <w:r>
              <w:rPr>
                <w:rFonts w:ascii="Courier New" w:eastAsia="Courier New" w:hAnsi="Courier New" w:cs="Courier New"/>
                <w:color w:val="2C3E50"/>
                <w:sz w:val="18"/>
                <w:szCs w:val="18"/>
              </w:rPr>
              <w:t xml:space="preserve"> </w:t>
            </w:r>
          </w:p>
        </w:tc>
      </w:tr>
      <w:tr w:rsidR="00EA35D3" w14:paraId="6E5F6C9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7A209D2" w14:textId="77777777" w:rsidR="00EA35D3" w:rsidRDefault="00000000">
            <w:r>
              <w:rPr>
                <w:rFonts w:ascii="Courier New" w:eastAsia="Courier New" w:hAnsi="Courier New" w:cs="Courier New"/>
                <w:color w:val="2C3E50"/>
                <w:sz w:val="18"/>
                <w:szCs w:val="18"/>
              </w:rPr>
              <w:t xml:space="preserve">    public </w:t>
            </w:r>
            <w:proofErr w:type="gramStart"/>
            <w:r>
              <w:rPr>
                <w:rFonts w:ascii="Courier New" w:eastAsia="Courier New" w:hAnsi="Courier New" w:cs="Courier New"/>
                <w:color w:val="2C3E50"/>
                <w:sz w:val="18"/>
                <w:szCs w:val="18"/>
              </w:rPr>
              <w:t>Super(</w:t>
            </w:r>
            <w:proofErr w:type="gramEnd"/>
            <w:r>
              <w:rPr>
                <w:rFonts w:ascii="Courier New" w:eastAsia="Courier New" w:hAnsi="Courier New" w:cs="Courier New"/>
                <w:color w:val="2C3E50"/>
                <w:sz w:val="18"/>
                <w:szCs w:val="18"/>
              </w:rPr>
              <w:t>) {</w:t>
            </w:r>
          </w:p>
        </w:tc>
      </w:tr>
      <w:tr w:rsidR="00EA35D3" w14:paraId="4BD9A10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DD4E81E" w14:textId="77777777" w:rsidR="00EA35D3"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("Super Constructor");</w:t>
            </w:r>
          </w:p>
        </w:tc>
      </w:tr>
      <w:tr w:rsidR="00EA35D3" w14:paraId="667BF1D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703C3D0" w14:textId="77777777" w:rsidR="00EA35D3" w:rsidRDefault="00000000">
            <w:r>
              <w:rPr>
                <w:rFonts w:ascii="Courier New" w:eastAsia="Courier New" w:hAnsi="Courier New" w:cs="Courier New"/>
                <w:color w:val="2C3E50"/>
                <w:sz w:val="18"/>
                <w:szCs w:val="18"/>
              </w:rPr>
              <w:t xml:space="preserve">    }</w:t>
            </w:r>
          </w:p>
        </w:tc>
      </w:tr>
      <w:tr w:rsidR="00EA35D3" w14:paraId="6552D15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BF9482E" w14:textId="77777777" w:rsidR="00EA35D3" w:rsidRDefault="00000000">
            <w:r>
              <w:rPr>
                <w:rFonts w:ascii="Courier New" w:eastAsia="Courier New" w:hAnsi="Courier New" w:cs="Courier New"/>
                <w:color w:val="2C3E50"/>
                <w:sz w:val="18"/>
                <w:szCs w:val="18"/>
              </w:rPr>
              <w:t xml:space="preserve"> </w:t>
            </w:r>
          </w:p>
        </w:tc>
      </w:tr>
      <w:tr w:rsidR="00EA35D3" w14:paraId="747D9B8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536057F" w14:textId="77777777" w:rsidR="00EA35D3" w:rsidRDefault="00000000">
            <w:r>
              <w:rPr>
                <w:rFonts w:ascii="Courier New" w:eastAsia="Courier New" w:hAnsi="Courier New" w:cs="Courier New"/>
                <w:color w:val="2C3E50"/>
                <w:sz w:val="18"/>
                <w:szCs w:val="18"/>
              </w:rPr>
              <w:t xml:space="preserve">    public void meth1() {</w:t>
            </w:r>
          </w:p>
        </w:tc>
      </w:tr>
      <w:tr w:rsidR="00EA35D3" w14:paraId="30172D7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1C43AF9" w14:textId="77777777" w:rsidR="00EA35D3"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("Meth1 of Super");</w:t>
            </w:r>
          </w:p>
        </w:tc>
      </w:tr>
      <w:tr w:rsidR="00EA35D3" w14:paraId="6DD51A3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437DAE4" w14:textId="77777777" w:rsidR="00EA35D3" w:rsidRDefault="00000000">
            <w:r>
              <w:rPr>
                <w:rFonts w:ascii="Courier New" w:eastAsia="Courier New" w:hAnsi="Courier New" w:cs="Courier New"/>
                <w:color w:val="2C3E50"/>
                <w:sz w:val="18"/>
                <w:szCs w:val="18"/>
              </w:rPr>
              <w:t xml:space="preserve">    }</w:t>
            </w:r>
          </w:p>
        </w:tc>
      </w:tr>
      <w:tr w:rsidR="00EA35D3" w14:paraId="6BA889D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35AC0F0" w14:textId="77777777" w:rsidR="00EA35D3" w:rsidRDefault="00000000">
            <w:r>
              <w:rPr>
                <w:rFonts w:ascii="Courier New" w:eastAsia="Courier New" w:hAnsi="Courier New" w:cs="Courier New"/>
                <w:color w:val="2C3E50"/>
                <w:sz w:val="18"/>
                <w:szCs w:val="18"/>
              </w:rPr>
              <w:lastRenderedPageBreak/>
              <w:t xml:space="preserve"> </w:t>
            </w:r>
          </w:p>
        </w:tc>
      </w:tr>
      <w:tr w:rsidR="00EA35D3" w14:paraId="4D11E10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BBC97A1" w14:textId="77777777" w:rsidR="00EA35D3" w:rsidRDefault="00000000">
            <w:r>
              <w:rPr>
                <w:rFonts w:ascii="Courier New" w:eastAsia="Courier New" w:hAnsi="Courier New" w:cs="Courier New"/>
                <w:color w:val="2C3E50"/>
                <w:sz w:val="18"/>
                <w:szCs w:val="18"/>
              </w:rPr>
              <w:t xml:space="preserve">    abstract public void meth2(</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No body — subclass must define this</w:t>
            </w:r>
          </w:p>
        </w:tc>
      </w:tr>
      <w:tr w:rsidR="00EA35D3" w14:paraId="03E896C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1F23503" w14:textId="77777777" w:rsidR="00EA35D3" w:rsidRDefault="00000000">
            <w:r>
              <w:rPr>
                <w:rFonts w:ascii="Courier New" w:eastAsia="Courier New" w:hAnsi="Courier New" w:cs="Courier New"/>
                <w:color w:val="2C3E50"/>
                <w:sz w:val="18"/>
                <w:szCs w:val="18"/>
              </w:rPr>
              <w:t>}</w:t>
            </w:r>
          </w:p>
        </w:tc>
      </w:tr>
    </w:tbl>
    <w:p w14:paraId="0CECE5E0" w14:textId="77777777" w:rsidR="00EA35D3" w:rsidRDefault="00EA35D3">
      <w:pPr>
        <w:spacing w:after="140"/>
      </w:pPr>
    </w:p>
    <w:p w14:paraId="773B81D6" w14:textId="77777777" w:rsidR="00EA35D3" w:rsidRDefault="00000000">
      <w:pPr>
        <w:pStyle w:val="Heading3"/>
      </w:pPr>
      <w:r>
        <w:t>Step 2 — Write the concrete subclass</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752E35B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0F0E92D" w14:textId="77777777" w:rsidR="00EA35D3" w:rsidRDefault="00000000">
            <w:r>
              <w:rPr>
                <w:rFonts w:ascii="Courier New" w:eastAsia="Courier New" w:hAnsi="Courier New" w:cs="Courier New"/>
                <w:color w:val="2C3E50"/>
                <w:sz w:val="18"/>
                <w:szCs w:val="18"/>
              </w:rPr>
              <w:t>class Sub extends Super {</w:t>
            </w:r>
          </w:p>
        </w:tc>
      </w:tr>
      <w:tr w:rsidR="00EA35D3" w14:paraId="7D9DAAA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8CEB90C" w14:textId="77777777" w:rsidR="00EA35D3" w:rsidRDefault="00000000">
            <w:r>
              <w:rPr>
                <w:rFonts w:ascii="Courier New" w:eastAsia="Courier New" w:hAnsi="Courier New" w:cs="Courier New"/>
                <w:color w:val="2C3E50"/>
                <w:sz w:val="18"/>
                <w:szCs w:val="18"/>
              </w:rPr>
              <w:t xml:space="preserve"> </w:t>
            </w:r>
          </w:p>
        </w:tc>
      </w:tr>
      <w:tr w:rsidR="00EA35D3" w14:paraId="696B45E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4A85901" w14:textId="77777777" w:rsidR="00EA35D3" w:rsidRDefault="00000000">
            <w:r>
              <w:rPr>
                <w:rFonts w:ascii="Courier New" w:eastAsia="Courier New" w:hAnsi="Courier New" w:cs="Courier New"/>
                <w:color w:val="2C3E50"/>
                <w:sz w:val="18"/>
                <w:szCs w:val="18"/>
              </w:rPr>
              <w:t xml:space="preserve">    @Override</w:t>
            </w:r>
          </w:p>
        </w:tc>
      </w:tr>
      <w:tr w:rsidR="00EA35D3" w14:paraId="0EB1750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36617F2" w14:textId="77777777" w:rsidR="00EA35D3" w:rsidRDefault="00000000">
            <w:r>
              <w:rPr>
                <w:rFonts w:ascii="Courier New" w:eastAsia="Courier New" w:hAnsi="Courier New" w:cs="Courier New"/>
                <w:color w:val="2C3E50"/>
                <w:sz w:val="18"/>
                <w:szCs w:val="18"/>
              </w:rPr>
              <w:t xml:space="preserve">    public void meth2() {</w:t>
            </w:r>
          </w:p>
        </w:tc>
      </w:tr>
      <w:tr w:rsidR="00EA35D3" w14:paraId="38912AE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8E29C40" w14:textId="77777777" w:rsidR="00EA35D3"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("Sub meth2");</w:t>
            </w:r>
          </w:p>
        </w:tc>
      </w:tr>
      <w:tr w:rsidR="00EA35D3" w14:paraId="4C037AD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426B53B" w14:textId="77777777" w:rsidR="00EA35D3" w:rsidRDefault="00000000">
            <w:r>
              <w:rPr>
                <w:rFonts w:ascii="Courier New" w:eastAsia="Courier New" w:hAnsi="Courier New" w:cs="Courier New"/>
                <w:color w:val="2C3E50"/>
                <w:sz w:val="18"/>
                <w:szCs w:val="18"/>
              </w:rPr>
              <w:t xml:space="preserve">    }</w:t>
            </w:r>
          </w:p>
        </w:tc>
      </w:tr>
      <w:tr w:rsidR="00EA35D3" w14:paraId="4B7C1B5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C8B6A5C" w14:textId="77777777" w:rsidR="00EA35D3" w:rsidRDefault="00000000">
            <w:r>
              <w:rPr>
                <w:rFonts w:ascii="Courier New" w:eastAsia="Courier New" w:hAnsi="Courier New" w:cs="Courier New"/>
                <w:color w:val="2C3E50"/>
                <w:sz w:val="18"/>
                <w:szCs w:val="18"/>
              </w:rPr>
              <w:t>}</w:t>
            </w:r>
          </w:p>
        </w:tc>
      </w:tr>
    </w:tbl>
    <w:p w14:paraId="7332DE14" w14:textId="77777777" w:rsidR="00EA35D3" w:rsidRDefault="00EA35D3">
      <w:pPr>
        <w:spacing w:after="140"/>
      </w:pPr>
    </w:p>
    <w:p w14:paraId="017EABEA" w14:textId="77777777" w:rsidR="00EA35D3" w:rsidRDefault="00000000">
      <w:pPr>
        <w:pStyle w:val="Heading3"/>
      </w:pPr>
      <w:r>
        <w:t>Step 3 — Write the main class and run</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5AA0828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395F337" w14:textId="77777777" w:rsidR="00EA35D3" w:rsidRDefault="00000000">
            <w:r>
              <w:rPr>
                <w:rFonts w:ascii="Courier New" w:eastAsia="Courier New" w:hAnsi="Courier New" w:cs="Courier New"/>
                <w:color w:val="2C3E50"/>
                <w:sz w:val="18"/>
                <w:szCs w:val="18"/>
              </w:rPr>
              <w:t xml:space="preserve">public class </w:t>
            </w:r>
            <w:proofErr w:type="spellStart"/>
            <w:r>
              <w:rPr>
                <w:rFonts w:ascii="Courier New" w:eastAsia="Courier New" w:hAnsi="Courier New" w:cs="Courier New"/>
                <w:color w:val="2C3E50"/>
                <w:sz w:val="18"/>
                <w:szCs w:val="18"/>
              </w:rPr>
              <w:t>AbstractExample</w:t>
            </w:r>
            <w:proofErr w:type="spellEnd"/>
            <w:r>
              <w:rPr>
                <w:rFonts w:ascii="Courier New" w:eastAsia="Courier New" w:hAnsi="Courier New" w:cs="Courier New"/>
                <w:color w:val="2C3E50"/>
                <w:sz w:val="18"/>
                <w:szCs w:val="18"/>
              </w:rPr>
              <w:t xml:space="preserve"> {</w:t>
            </w:r>
          </w:p>
        </w:tc>
      </w:tr>
      <w:tr w:rsidR="00EA35D3" w14:paraId="375C03B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ABD9DCF" w14:textId="77777777" w:rsidR="00EA35D3" w:rsidRDefault="00000000">
            <w:r>
              <w:rPr>
                <w:rFonts w:ascii="Courier New" w:eastAsia="Courier New" w:hAnsi="Courier New" w:cs="Courier New"/>
                <w:color w:val="2C3E50"/>
                <w:sz w:val="18"/>
                <w:szCs w:val="18"/>
              </w:rPr>
              <w:t xml:space="preserve"> </w:t>
            </w:r>
          </w:p>
        </w:tc>
      </w:tr>
      <w:tr w:rsidR="00EA35D3" w14:paraId="6C41C06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0064995" w14:textId="77777777" w:rsidR="00EA35D3" w:rsidRDefault="00000000">
            <w:r>
              <w:rPr>
                <w:rFonts w:ascii="Courier New" w:eastAsia="Courier New" w:hAnsi="Courier New" w:cs="Courier New"/>
                <w:color w:val="2C3E50"/>
                <w:sz w:val="18"/>
                <w:szCs w:val="18"/>
              </w:rPr>
              <w:t xml:space="preserve">    public static void </w:t>
            </w:r>
            <w:proofErr w:type="gramStart"/>
            <w:r>
              <w:rPr>
                <w:rFonts w:ascii="Courier New" w:eastAsia="Courier New" w:hAnsi="Courier New" w:cs="Courier New"/>
                <w:color w:val="2C3E50"/>
                <w:sz w:val="18"/>
                <w:szCs w:val="18"/>
              </w:rPr>
              <w:t>main(String[</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args</w:t>
            </w:r>
            <w:proofErr w:type="spellEnd"/>
            <w:r>
              <w:rPr>
                <w:rFonts w:ascii="Courier New" w:eastAsia="Courier New" w:hAnsi="Courier New" w:cs="Courier New"/>
                <w:color w:val="2C3E50"/>
                <w:sz w:val="18"/>
                <w:szCs w:val="18"/>
              </w:rPr>
              <w:t>) {</w:t>
            </w:r>
          </w:p>
        </w:tc>
      </w:tr>
      <w:tr w:rsidR="00EA35D3" w14:paraId="50CF341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17E2E9E" w14:textId="77777777" w:rsidR="00EA35D3" w:rsidRDefault="00000000">
            <w:r>
              <w:rPr>
                <w:rFonts w:ascii="Courier New" w:eastAsia="Courier New" w:hAnsi="Courier New" w:cs="Courier New"/>
                <w:color w:val="2C3E50"/>
                <w:sz w:val="18"/>
                <w:szCs w:val="18"/>
              </w:rPr>
              <w:t xml:space="preserve"> </w:t>
            </w:r>
          </w:p>
        </w:tc>
      </w:tr>
      <w:tr w:rsidR="00EA35D3" w14:paraId="1CB6341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80E6E9C" w14:textId="77777777" w:rsidR="00EA35D3" w:rsidRDefault="00000000">
            <w:r>
              <w:rPr>
                <w:rFonts w:ascii="Courier New" w:eastAsia="Courier New" w:hAnsi="Courier New" w:cs="Courier New"/>
                <w:color w:val="2C3E50"/>
                <w:sz w:val="18"/>
                <w:szCs w:val="18"/>
              </w:rPr>
              <w:t xml:space="preserve">        // Super s = new </w:t>
            </w:r>
            <w:proofErr w:type="gramStart"/>
            <w:r>
              <w:rPr>
                <w:rFonts w:ascii="Courier New" w:eastAsia="Courier New" w:hAnsi="Courier New" w:cs="Courier New"/>
                <w:color w:val="2C3E50"/>
                <w:sz w:val="18"/>
                <w:szCs w:val="18"/>
              </w:rPr>
              <w:t>Super();  /</w:t>
            </w:r>
            <w:proofErr w:type="gramEnd"/>
            <w:r>
              <w:rPr>
                <w:rFonts w:ascii="Courier New" w:eastAsia="Courier New" w:hAnsi="Courier New" w:cs="Courier New"/>
                <w:color w:val="2C3E50"/>
                <w:sz w:val="18"/>
                <w:szCs w:val="18"/>
              </w:rPr>
              <w:t>/ NOT allowed — Super is abstract</w:t>
            </w:r>
          </w:p>
        </w:tc>
      </w:tr>
      <w:tr w:rsidR="00EA35D3" w14:paraId="50A2357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4F9DD0F" w14:textId="77777777" w:rsidR="00EA35D3" w:rsidRDefault="00000000">
            <w:r>
              <w:rPr>
                <w:rFonts w:ascii="Courier New" w:eastAsia="Courier New" w:hAnsi="Courier New" w:cs="Courier New"/>
                <w:color w:val="2C3E50"/>
                <w:sz w:val="18"/>
                <w:szCs w:val="18"/>
              </w:rPr>
              <w:t xml:space="preserve"> </w:t>
            </w:r>
          </w:p>
        </w:tc>
      </w:tr>
      <w:tr w:rsidR="00EA35D3" w14:paraId="369F005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9EA8FE3" w14:textId="77777777" w:rsidR="00EA35D3" w:rsidRDefault="00000000">
            <w:r>
              <w:rPr>
                <w:rFonts w:ascii="Courier New" w:eastAsia="Courier New" w:hAnsi="Courier New" w:cs="Courier New"/>
                <w:color w:val="2C3E50"/>
                <w:sz w:val="18"/>
                <w:szCs w:val="18"/>
              </w:rPr>
              <w:t xml:space="preserve">        Super s = new </w:t>
            </w:r>
            <w:proofErr w:type="gramStart"/>
            <w:r>
              <w:rPr>
                <w:rFonts w:ascii="Courier New" w:eastAsia="Courier New" w:hAnsi="Courier New" w:cs="Courier New"/>
                <w:color w:val="2C3E50"/>
                <w:sz w:val="18"/>
                <w:szCs w:val="18"/>
              </w:rPr>
              <w:t xml:space="preserve">Sub();   </w:t>
            </w:r>
            <w:proofErr w:type="gramEnd"/>
            <w:r>
              <w:rPr>
                <w:rFonts w:ascii="Courier New" w:eastAsia="Courier New" w:hAnsi="Courier New" w:cs="Courier New"/>
                <w:color w:val="2C3E50"/>
                <w:sz w:val="18"/>
                <w:szCs w:val="18"/>
              </w:rPr>
              <w:t xml:space="preserve">    // Superclass reference, Subclass object (Upcasting)</w:t>
            </w:r>
          </w:p>
        </w:tc>
      </w:tr>
      <w:tr w:rsidR="00EA35D3" w14:paraId="2CFE1C5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CDD9DDF" w14:textId="77777777" w:rsidR="00EA35D3" w:rsidRDefault="00000000">
            <w:r>
              <w:rPr>
                <w:rFonts w:ascii="Courier New" w:eastAsia="Courier New" w:hAnsi="Courier New" w:cs="Courier New"/>
                <w:color w:val="2C3E50"/>
                <w:sz w:val="18"/>
                <w:szCs w:val="18"/>
              </w:rPr>
              <w:t xml:space="preserve"> </w:t>
            </w:r>
          </w:p>
        </w:tc>
      </w:tr>
      <w:tr w:rsidR="00EA35D3" w14:paraId="04D0355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B916B5A" w14:textId="77777777" w:rsidR="00EA35D3" w:rsidRDefault="00000000">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s.meth</w:t>
            </w:r>
            <w:proofErr w:type="gramEnd"/>
            <w:r>
              <w:rPr>
                <w:rFonts w:ascii="Courier New" w:eastAsia="Courier New" w:hAnsi="Courier New" w:cs="Courier New"/>
                <w:color w:val="2C3E50"/>
                <w:sz w:val="18"/>
                <w:szCs w:val="18"/>
              </w:rPr>
              <w:t>1(</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Calls meth1 from Super (concrete)</w:t>
            </w:r>
          </w:p>
        </w:tc>
      </w:tr>
      <w:tr w:rsidR="00EA35D3" w14:paraId="28387CC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299FAD4" w14:textId="77777777" w:rsidR="00EA35D3" w:rsidRDefault="00000000">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s.meth</w:t>
            </w:r>
            <w:proofErr w:type="gramEnd"/>
            <w:r>
              <w:rPr>
                <w:rFonts w:ascii="Courier New" w:eastAsia="Courier New" w:hAnsi="Courier New" w:cs="Courier New"/>
                <w:color w:val="2C3E50"/>
                <w:sz w:val="18"/>
                <w:szCs w:val="18"/>
              </w:rPr>
              <w:t>2(</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Calls meth2 from Sub (overridden)</w:t>
            </w:r>
          </w:p>
        </w:tc>
      </w:tr>
      <w:tr w:rsidR="00EA35D3" w14:paraId="0D979C7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A175EAC" w14:textId="77777777" w:rsidR="00EA35D3" w:rsidRDefault="00000000">
            <w:r>
              <w:rPr>
                <w:rFonts w:ascii="Courier New" w:eastAsia="Courier New" w:hAnsi="Courier New" w:cs="Courier New"/>
                <w:color w:val="2C3E50"/>
                <w:sz w:val="18"/>
                <w:szCs w:val="18"/>
              </w:rPr>
              <w:t xml:space="preserve">    }</w:t>
            </w:r>
          </w:p>
        </w:tc>
      </w:tr>
      <w:tr w:rsidR="00EA35D3" w14:paraId="5A96522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C59581F" w14:textId="77777777" w:rsidR="00EA35D3" w:rsidRDefault="00000000">
            <w:r>
              <w:rPr>
                <w:rFonts w:ascii="Courier New" w:eastAsia="Courier New" w:hAnsi="Courier New" w:cs="Courier New"/>
                <w:color w:val="2C3E50"/>
                <w:sz w:val="18"/>
                <w:szCs w:val="18"/>
              </w:rPr>
              <w:t>}</w:t>
            </w:r>
          </w:p>
        </w:tc>
      </w:tr>
    </w:tbl>
    <w:p w14:paraId="53DAD1E0" w14:textId="77777777" w:rsidR="00EA35D3" w:rsidRDefault="00EA35D3">
      <w:pPr>
        <w:spacing w:after="140"/>
      </w:pPr>
    </w:p>
    <w:p w14:paraId="0CB25632" w14:textId="77777777" w:rsidR="00EA35D3" w:rsidRDefault="00000000">
      <w:pPr>
        <w:pStyle w:val="Heading3"/>
      </w:pPr>
      <w:r>
        <w:t>Step 4 — Expected Output</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3B98400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0A16B25" w14:textId="77777777" w:rsidR="00EA35D3" w:rsidRDefault="00000000">
            <w:r>
              <w:rPr>
                <w:rFonts w:ascii="Courier New" w:eastAsia="Courier New" w:hAnsi="Courier New" w:cs="Courier New"/>
                <w:color w:val="2C3E50"/>
                <w:sz w:val="18"/>
                <w:szCs w:val="18"/>
              </w:rPr>
              <w:t>Super Constructor</w:t>
            </w:r>
          </w:p>
        </w:tc>
      </w:tr>
      <w:tr w:rsidR="00EA35D3" w14:paraId="56D5BDA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ADC7733" w14:textId="77777777" w:rsidR="00EA35D3" w:rsidRDefault="00000000">
            <w:r>
              <w:rPr>
                <w:rFonts w:ascii="Courier New" w:eastAsia="Courier New" w:hAnsi="Courier New" w:cs="Courier New"/>
                <w:color w:val="2C3E50"/>
                <w:sz w:val="18"/>
                <w:szCs w:val="18"/>
              </w:rPr>
              <w:t>Meth1 of Super</w:t>
            </w:r>
          </w:p>
        </w:tc>
      </w:tr>
      <w:tr w:rsidR="00EA35D3" w14:paraId="7E4D117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0D8F572" w14:textId="77777777" w:rsidR="00EA35D3" w:rsidRDefault="00000000">
            <w:r>
              <w:rPr>
                <w:rFonts w:ascii="Courier New" w:eastAsia="Courier New" w:hAnsi="Courier New" w:cs="Courier New"/>
                <w:color w:val="2C3E50"/>
                <w:sz w:val="18"/>
                <w:szCs w:val="18"/>
              </w:rPr>
              <w:t>Sub meth2</w:t>
            </w:r>
          </w:p>
        </w:tc>
      </w:tr>
    </w:tbl>
    <w:p w14:paraId="6DA325FE" w14:textId="77777777" w:rsidR="00EA35D3" w:rsidRDefault="00EA35D3">
      <w:pPr>
        <w:spacing w:after="140"/>
      </w:pPr>
    </w:p>
    <w:p w14:paraId="26F56A8D" w14:textId="77777777" w:rsidR="00EA35D3" w:rsidRDefault="00000000">
      <w:pPr>
        <w:pStyle w:val="Heading3"/>
      </w:pPr>
      <w:r>
        <w:t>Step 5 — Understand the Output Line by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A35D3" w14:paraId="52BC9E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0055EA4" w14:textId="77777777" w:rsidR="00EA35D3" w:rsidRDefault="00000000">
            <w:r>
              <w:rPr>
                <w:b/>
                <w:bCs/>
                <w:sz w:val="20"/>
                <w:szCs w:val="20"/>
              </w:rPr>
              <w:t>Output Line</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90C94FD" w14:textId="77777777" w:rsidR="00EA35D3" w:rsidRDefault="00000000">
            <w:r>
              <w:rPr>
                <w:b/>
                <w:bCs/>
                <w:sz w:val="20"/>
                <w:szCs w:val="20"/>
              </w:rPr>
              <w:t>Reason</w:t>
            </w:r>
          </w:p>
        </w:tc>
      </w:tr>
      <w:tr w:rsidR="00EA35D3" w14:paraId="18FA60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25FA97" w14:textId="77777777" w:rsidR="00EA35D3" w:rsidRDefault="00000000">
            <w:r>
              <w:rPr>
                <w:sz w:val="19"/>
                <w:szCs w:val="19"/>
              </w:rPr>
              <w:lastRenderedPageBreak/>
              <w:t>Super Constructor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0B48F3" w14:textId="77777777" w:rsidR="00EA35D3" w:rsidRDefault="00000000">
            <w:r>
              <w:rPr>
                <w:sz w:val="19"/>
                <w:szCs w:val="19"/>
              </w:rPr>
              <w:t xml:space="preserve">new </w:t>
            </w:r>
            <w:proofErr w:type="gramStart"/>
            <w:r>
              <w:rPr>
                <w:sz w:val="19"/>
                <w:szCs w:val="19"/>
              </w:rPr>
              <w:t>Sub(</w:t>
            </w:r>
            <w:proofErr w:type="gramEnd"/>
            <w:r>
              <w:rPr>
                <w:sz w:val="19"/>
                <w:szCs w:val="19"/>
              </w:rPr>
              <w:t>) calls the parent constructor automatically via constructor chaining</w:t>
            </w:r>
          </w:p>
        </w:tc>
      </w:tr>
      <w:tr w:rsidR="00EA35D3" w14:paraId="0A3F79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608019" w14:textId="77777777" w:rsidR="00EA35D3" w:rsidRDefault="00000000">
            <w:r>
              <w:rPr>
                <w:sz w:val="19"/>
                <w:szCs w:val="19"/>
              </w:rPr>
              <w:t>Meth1 of Super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1F20F1" w14:textId="77777777" w:rsidR="00EA35D3" w:rsidRDefault="00000000">
            <w:proofErr w:type="gramStart"/>
            <w:r>
              <w:rPr>
                <w:sz w:val="19"/>
                <w:szCs w:val="19"/>
              </w:rPr>
              <w:t>s.meth</w:t>
            </w:r>
            <w:proofErr w:type="gramEnd"/>
            <w:r>
              <w:rPr>
                <w:sz w:val="19"/>
                <w:szCs w:val="19"/>
              </w:rPr>
              <w:t>1() — method lives in Super and has a concrete body there</w:t>
            </w:r>
          </w:p>
        </w:tc>
      </w:tr>
      <w:tr w:rsidR="00EA35D3" w14:paraId="0E789F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279C79" w14:textId="77777777" w:rsidR="00EA35D3" w:rsidRDefault="00000000">
            <w:r>
              <w:rPr>
                <w:sz w:val="19"/>
                <w:szCs w:val="19"/>
              </w:rPr>
              <w:t>Sub meth2</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AA9DE8" w14:textId="77777777" w:rsidR="00EA35D3" w:rsidRDefault="00000000">
            <w:proofErr w:type="gramStart"/>
            <w:r>
              <w:rPr>
                <w:sz w:val="19"/>
                <w:szCs w:val="19"/>
              </w:rPr>
              <w:t>s.meth</w:t>
            </w:r>
            <w:proofErr w:type="gramEnd"/>
            <w:r>
              <w:rPr>
                <w:sz w:val="19"/>
                <w:szCs w:val="19"/>
              </w:rPr>
              <w:t>2() — abstract in Super; overridden in Sub; runtime polymorphism selects Sub's version</w:t>
            </w:r>
          </w:p>
        </w:tc>
      </w:tr>
    </w:tbl>
    <w:p w14:paraId="44994E7A" w14:textId="77777777" w:rsidR="00EA35D3" w:rsidRDefault="00EA35D3">
      <w:pPr>
        <w:spacing w:after="200"/>
      </w:pPr>
    </w:p>
    <w:p w14:paraId="486487D2" w14:textId="77777777" w:rsidR="00EA35D3" w:rsidRDefault="00EA35D3">
      <w:pPr>
        <w:pBdr>
          <w:bottom w:val="single" w:sz="6" w:space="1" w:color="2E75B6"/>
        </w:pBdr>
        <w:spacing w:after="200"/>
      </w:pPr>
    </w:p>
    <w:p w14:paraId="53BB5389" w14:textId="77777777" w:rsidR="00EA35D3" w:rsidRDefault="00000000">
      <w:pPr>
        <w:pStyle w:val="Heading1"/>
      </w:pPr>
      <w:r>
        <w:t>6. Key Rules — Dos and Don'ts</w:t>
      </w:r>
    </w:p>
    <w:p w14:paraId="54809D37" w14:textId="77777777" w:rsidR="00EA35D3" w:rsidRDefault="00EA35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A35D3" w14:paraId="5AF7EE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51C16C7" w14:textId="77777777" w:rsidR="00EA35D3" w:rsidRDefault="00000000">
            <w:r>
              <w:rPr>
                <w:b/>
                <w:bCs/>
                <w:sz w:val="20"/>
                <w:szCs w:val="20"/>
              </w:rPr>
              <w:t>Rule</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1A2BB4B" w14:textId="77777777" w:rsidR="00EA35D3" w:rsidRDefault="00000000">
            <w:r>
              <w:rPr>
                <w:b/>
                <w:bCs/>
                <w:sz w:val="20"/>
                <w:szCs w:val="20"/>
              </w:rPr>
              <w:t>Details</w:t>
            </w:r>
          </w:p>
        </w:tc>
      </w:tr>
      <w:tr w:rsidR="00EA35D3" w14:paraId="5D6D56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81F487" w14:textId="77777777" w:rsidR="00EA35D3" w:rsidRDefault="00000000">
            <w:r>
              <w:rPr>
                <w:sz w:val="19"/>
                <w:szCs w:val="19"/>
              </w:rPr>
              <w:t>Abstract class CAN have a constructor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8EE82A" w14:textId="77777777" w:rsidR="00EA35D3" w:rsidRDefault="00000000">
            <w:r>
              <w:rPr>
                <w:sz w:val="19"/>
                <w:szCs w:val="19"/>
              </w:rPr>
              <w:t xml:space="preserve">Called automatically via </w:t>
            </w:r>
            <w:proofErr w:type="gramStart"/>
            <w:r>
              <w:rPr>
                <w:sz w:val="19"/>
                <w:szCs w:val="19"/>
              </w:rPr>
              <w:t>super(</w:t>
            </w:r>
            <w:proofErr w:type="gramEnd"/>
            <w:r>
              <w:rPr>
                <w:sz w:val="19"/>
                <w:szCs w:val="19"/>
              </w:rPr>
              <w:t>) when a subclass object is created</w:t>
            </w:r>
          </w:p>
        </w:tc>
      </w:tr>
      <w:tr w:rsidR="00EA35D3" w14:paraId="5387A7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955112" w14:textId="77777777" w:rsidR="00EA35D3" w:rsidRDefault="00000000">
            <w:r>
              <w:rPr>
                <w:sz w:val="19"/>
                <w:szCs w:val="19"/>
              </w:rPr>
              <w:t>Abstract class CAN have concrete methods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53EBBD" w14:textId="77777777" w:rsidR="00EA35D3" w:rsidRDefault="00000000">
            <w:r>
              <w:rPr>
                <w:sz w:val="19"/>
                <w:szCs w:val="19"/>
              </w:rPr>
              <w:t>Shared reusable code inherited by all subclasses</w:t>
            </w:r>
          </w:p>
        </w:tc>
      </w:tr>
      <w:tr w:rsidR="00EA35D3" w14:paraId="257FD0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2FAEF0" w14:textId="77777777" w:rsidR="00EA35D3" w:rsidRDefault="00000000">
            <w:r>
              <w:rPr>
                <w:sz w:val="19"/>
                <w:szCs w:val="19"/>
              </w:rPr>
              <w:t>Abstract class CAN have ZERO abstract methods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56DD97" w14:textId="77777777" w:rsidR="00EA35D3" w:rsidRDefault="00000000">
            <w:r>
              <w:rPr>
                <w:sz w:val="19"/>
                <w:szCs w:val="19"/>
              </w:rPr>
              <w:t>A class can be forced abstract even with no abstract methods</w:t>
            </w:r>
          </w:p>
        </w:tc>
      </w:tr>
      <w:tr w:rsidR="00EA35D3" w14:paraId="4423A1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777ED6" w14:textId="77777777" w:rsidR="00EA35D3" w:rsidRDefault="00000000">
            <w:r>
              <w:rPr>
                <w:sz w:val="19"/>
                <w:szCs w:val="19"/>
              </w:rPr>
              <w:t>Abstract class reference IS allowed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49969C" w14:textId="77777777" w:rsidR="00EA35D3" w:rsidRDefault="00000000">
            <w:r>
              <w:rPr>
                <w:sz w:val="19"/>
                <w:szCs w:val="19"/>
              </w:rPr>
              <w:t xml:space="preserve">Super </w:t>
            </w:r>
            <w:proofErr w:type="gramStart"/>
            <w:r>
              <w:rPr>
                <w:sz w:val="19"/>
                <w:szCs w:val="19"/>
              </w:rPr>
              <w:t>s;  —</w:t>
            </w:r>
            <w:proofErr w:type="gramEnd"/>
            <w:r>
              <w:rPr>
                <w:sz w:val="19"/>
                <w:szCs w:val="19"/>
              </w:rPr>
              <w:t xml:space="preserve"> valid declaration</w:t>
            </w:r>
          </w:p>
        </w:tc>
      </w:tr>
      <w:tr w:rsidR="00EA35D3" w14:paraId="4FE25F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F2133A" w14:textId="77777777" w:rsidR="00EA35D3" w:rsidRDefault="00000000">
            <w:r>
              <w:rPr>
                <w:sz w:val="19"/>
                <w:szCs w:val="19"/>
              </w:rPr>
              <w:t>Abstract class object is NOT allowed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D85283" w14:textId="77777777" w:rsidR="00EA35D3" w:rsidRDefault="00000000">
            <w:r>
              <w:rPr>
                <w:sz w:val="19"/>
                <w:szCs w:val="19"/>
              </w:rPr>
              <w:t xml:space="preserve">new </w:t>
            </w:r>
            <w:proofErr w:type="gramStart"/>
            <w:r>
              <w:rPr>
                <w:sz w:val="19"/>
                <w:szCs w:val="19"/>
              </w:rPr>
              <w:t>Super()  —</w:t>
            </w:r>
            <w:proofErr w:type="gramEnd"/>
            <w:r>
              <w:rPr>
                <w:sz w:val="19"/>
                <w:szCs w:val="19"/>
              </w:rPr>
              <w:t xml:space="preserve"> compile error</w:t>
            </w:r>
          </w:p>
        </w:tc>
      </w:tr>
      <w:tr w:rsidR="00EA35D3" w14:paraId="093D8D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76B1A1" w14:textId="77777777" w:rsidR="00EA35D3" w:rsidRDefault="00000000">
            <w:r>
              <w:rPr>
                <w:sz w:val="19"/>
                <w:szCs w:val="19"/>
              </w:rPr>
              <w:t>One abstract method = class must be abstract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893830" w14:textId="77777777" w:rsidR="00EA35D3" w:rsidRDefault="00000000">
            <w:r>
              <w:rPr>
                <w:sz w:val="19"/>
                <w:szCs w:val="19"/>
              </w:rPr>
              <w:t>Compiler enforces this automatically</w:t>
            </w:r>
          </w:p>
        </w:tc>
      </w:tr>
      <w:tr w:rsidR="00EA35D3" w14:paraId="5BB065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6303EA" w14:textId="77777777" w:rsidR="00EA35D3" w:rsidRDefault="00000000">
            <w:r>
              <w:rPr>
                <w:sz w:val="19"/>
                <w:szCs w:val="19"/>
              </w:rPr>
              <w:t>Subclass must override ALL abstract methods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99F749" w14:textId="77777777" w:rsidR="00EA35D3" w:rsidRDefault="00000000">
            <w:proofErr w:type="gramStart"/>
            <w:r>
              <w:rPr>
                <w:sz w:val="19"/>
                <w:szCs w:val="19"/>
              </w:rPr>
              <w:t>Otherwise</w:t>
            </w:r>
            <w:proofErr w:type="gramEnd"/>
            <w:r>
              <w:rPr>
                <w:sz w:val="19"/>
                <w:szCs w:val="19"/>
              </w:rPr>
              <w:t xml:space="preserve"> the subclass must also be abstract</w:t>
            </w:r>
          </w:p>
        </w:tc>
      </w:tr>
      <w:tr w:rsidR="00EA35D3" w14:paraId="53D780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3BE2AC" w14:textId="77777777" w:rsidR="00EA35D3" w:rsidRDefault="00000000">
            <w:r>
              <w:rPr>
                <w:sz w:val="19"/>
                <w:szCs w:val="19"/>
              </w:rPr>
              <w:t>Use @Override annotation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73A040" w14:textId="77777777" w:rsidR="00EA35D3" w:rsidRDefault="00000000">
            <w:r>
              <w:rPr>
                <w:sz w:val="19"/>
                <w:szCs w:val="19"/>
              </w:rPr>
              <w:t>Best practice — lets the compiler verify the override is correct</w:t>
            </w:r>
          </w:p>
        </w:tc>
      </w:tr>
    </w:tbl>
    <w:p w14:paraId="0D762D18" w14:textId="77777777" w:rsidR="00EA35D3" w:rsidRDefault="00EA35D3">
      <w:pPr>
        <w:spacing w:after="200"/>
      </w:pPr>
    </w:p>
    <w:p w14:paraId="09ACB0AA" w14:textId="77777777" w:rsidR="00EA35D3" w:rsidRDefault="00EA35D3">
      <w:pPr>
        <w:pBdr>
          <w:bottom w:val="single" w:sz="6" w:space="1" w:color="2E75B6"/>
        </w:pBdr>
        <w:spacing w:after="200"/>
      </w:pPr>
    </w:p>
    <w:p w14:paraId="41020D0D" w14:textId="77777777" w:rsidR="00EA35D3" w:rsidRDefault="00000000">
      <w:pPr>
        <w:pStyle w:val="Heading1"/>
      </w:pPr>
      <w:r>
        <w:t>7. Quick Concept Map (Revision)</w:t>
      </w:r>
    </w:p>
    <w:p w14:paraId="06BB7468" w14:textId="77777777" w:rsidR="00EA35D3" w:rsidRDefault="00EA35D3">
      <w:pPr>
        <w:spacing w:after="80"/>
      </w:pP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621F01F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06D7499" w14:textId="77777777" w:rsidR="00EA35D3" w:rsidRDefault="00000000">
            <w:r>
              <w:rPr>
                <w:rFonts w:ascii="Courier New" w:eastAsia="Courier New" w:hAnsi="Courier New" w:cs="Courier New"/>
                <w:color w:val="2C3E50"/>
                <w:sz w:val="18"/>
                <w:szCs w:val="18"/>
              </w:rPr>
              <w:t>abstract class Super</w:t>
            </w:r>
          </w:p>
        </w:tc>
      </w:tr>
      <w:tr w:rsidR="00EA35D3" w14:paraId="1E48A1C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A9B98FA" w14:textId="77777777" w:rsidR="00EA35D3" w:rsidRDefault="00000000">
            <w:r>
              <w:rPr>
                <w:rFonts w:ascii="Courier New" w:eastAsia="Courier New" w:hAnsi="Courier New" w:cs="Courier New"/>
                <w:color w:val="2C3E50"/>
                <w:sz w:val="18"/>
                <w:szCs w:val="18"/>
              </w:rPr>
              <w:t xml:space="preserve">  |</w:t>
            </w:r>
          </w:p>
        </w:tc>
      </w:tr>
      <w:tr w:rsidR="00EA35D3" w14:paraId="3AE82FF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37281BE" w14:textId="77777777" w:rsidR="00EA35D3" w:rsidRDefault="00000000">
            <w:r>
              <w:rPr>
                <w:rFonts w:ascii="Courier New" w:eastAsia="Courier New" w:hAnsi="Courier New" w:cs="Courier New"/>
                <w:color w:val="2C3E50"/>
                <w:sz w:val="18"/>
                <w:szCs w:val="18"/>
              </w:rPr>
              <w:t xml:space="preserve">  |-- Constructor              -&gt; Runs when subclass object is created</w:t>
            </w:r>
          </w:p>
        </w:tc>
      </w:tr>
      <w:tr w:rsidR="00EA35D3" w14:paraId="76A1B44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883E2D3" w14:textId="77777777" w:rsidR="00EA35D3" w:rsidRDefault="00000000">
            <w:r>
              <w:rPr>
                <w:rFonts w:ascii="Courier New" w:eastAsia="Courier New" w:hAnsi="Courier New" w:cs="Courier New"/>
                <w:color w:val="2C3E50"/>
                <w:sz w:val="18"/>
                <w:szCs w:val="18"/>
              </w:rPr>
              <w:t xml:space="preserve">  |-- Concrete Method (meth1</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&gt; Inherited and directly usable by subclass</w:t>
            </w:r>
          </w:p>
        </w:tc>
      </w:tr>
      <w:tr w:rsidR="00EA35D3" w14:paraId="4BEBE44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48E2345" w14:textId="77777777" w:rsidR="00EA35D3" w:rsidRDefault="00000000">
            <w:r>
              <w:rPr>
                <w:rFonts w:ascii="Courier New" w:eastAsia="Courier New" w:hAnsi="Courier New" w:cs="Courier New"/>
                <w:color w:val="2C3E50"/>
                <w:sz w:val="18"/>
                <w:szCs w:val="18"/>
              </w:rPr>
              <w:t xml:space="preserve">  `-- Abstract Method (meth2</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&gt; No body; subclass MUST override this</w:t>
            </w:r>
          </w:p>
        </w:tc>
      </w:tr>
      <w:tr w:rsidR="00EA35D3" w14:paraId="7D280F4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3A28729" w14:textId="77777777" w:rsidR="00EA35D3" w:rsidRDefault="00000000">
            <w:r>
              <w:rPr>
                <w:rFonts w:ascii="Courier New" w:eastAsia="Courier New" w:hAnsi="Courier New" w:cs="Courier New"/>
                <w:color w:val="2C3E50"/>
                <w:sz w:val="18"/>
                <w:szCs w:val="18"/>
              </w:rPr>
              <w:t xml:space="preserve">              |</w:t>
            </w:r>
          </w:p>
        </w:tc>
      </w:tr>
      <w:tr w:rsidR="00EA35D3" w14:paraId="7912996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4DEF967" w14:textId="77777777" w:rsidR="00EA35D3" w:rsidRDefault="00000000">
            <w:r>
              <w:rPr>
                <w:rFonts w:ascii="Courier New" w:eastAsia="Courier New" w:hAnsi="Courier New" w:cs="Courier New"/>
                <w:color w:val="2C3E50"/>
                <w:sz w:val="18"/>
                <w:szCs w:val="18"/>
              </w:rPr>
              <w:t xml:space="preserve">              v</w:t>
            </w:r>
          </w:p>
        </w:tc>
      </w:tr>
      <w:tr w:rsidR="00EA35D3" w14:paraId="09ED26A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9937B47" w14:textId="77777777" w:rsidR="00EA35D3" w:rsidRDefault="00000000">
            <w:r>
              <w:rPr>
                <w:rFonts w:ascii="Courier New" w:eastAsia="Courier New" w:hAnsi="Courier New" w:cs="Courier New"/>
                <w:color w:val="2C3E50"/>
                <w:sz w:val="18"/>
                <w:szCs w:val="18"/>
              </w:rPr>
              <w:t xml:space="preserve">       class Sub extends Super</w:t>
            </w:r>
          </w:p>
        </w:tc>
      </w:tr>
      <w:tr w:rsidR="00EA35D3" w14:paraId="3BDD1AD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9F01EDE" w14:textId="77777777" w:rsidR="00EA35D3" w:rsidRDefault="00000000">
            <w:r>
              <w:rPr>
                <w:rFonts w:ascii="Courier New" w:eastAsia="Courier New" w:hAnsi="Courier New" w:cs="Courier New"/>
                <w:color w:val="2C3E50"/>
                <w:sz w:val="18"/>
                <w:szCs w:val="18"/>
              </w:rPr>
              <w:t xml:space="preserve">         |</w:t>
            </w:r>
          </w:p>
        </w:tc>
      </w:tr>
      <w:tr w:rsidR="00EA35D3" w14:paraId="2AE79F7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C5A9A8B" w14:textId="77777777" w:rsidR="00EA35D3" w:rsidRDefault="00000000">
            <w:r>
              <w:rPr>
                <w:rFonts w:ascii="Courier New" w:eastAsia="Courier New" w:hAnsi="Courier New" w:cs="Courier New"/>
                <w:color w:val="2C3E50"/>
                <w:sz w:val="18"/>
                <w:szCs w:val="18"/>
              </w:rPr>
              <w:t xml:space="preserve">         `-- @Override meth2() -&gt; Provides body -&gt; Sub is now CONCRETE</w:t>
            </w:r>
          </w:p>
        </w:tc>
      </w:tr>
      <w:tr w:rsidR="00EA35D3" w14:paraId="29EDF7B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2DC5678" w14:textId="77777777" w:rsidR="00EA35D3" w:rsidRDefault="00000000">
            <w:r>
              <w:rPr>
                <w:rFonts w:ascii="Courier New" w:eastAsia="Courier New" w:hAnsi="Courier New" w:cs="Courier New"/>
                <w:color w:val="2C3E50"/>
                <w:sz w:val="18"/>
                <w:szCs w:val="18"/>
              </w:rPr>
              <w:lastRenderedPageBreak/>
              <w:t xml:space="preserve">                      |</w:t>
            </w:r>
          </w:p>
        </w:tc>
      </w:tr>
      <w:tr w:rsidR="00EA35D3" w14:paraId="4F26B67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944CAD9" w14:textId="77777777" w:rsidR="00EA35D3" w:rsidRDefault="00000000">
            <w:r>
              <w:rPr>
                <w:rFonts w:ascii="Courier New" w:eastAsia="Courier New" w:hAnsi="Courier New" w:cs="Courier New"/>
                <w:color w:val="2C3E50"/>
                <w:sz w:val="18"/>
                <w:szCs w:val="18"/>
              </w:rPr>
              <w:t xml:space="preserve">                      v</w:t>
            </w:r>
          </w:p>
        </w:tc>
      </w:tr>
      <w:tr w:rsidR="00EA35D3" w14:paraId="1E6C8EC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B3369BF" w14:textId="77777777" w:rsidR="00EA35D3" w:rsidRDefault="00000000">
            <w:r>
              <w:rPr>
                <w:rFonts w:ascii="Courier New" w:eastAsia="Courier New" w:hAnsi="Courier New" w:cs="Courier New"/>
                <w:color w:val="2C3E50"/>
                <w:sz w:val="18"/>
                <w:szCs w:val="18"/>
              </w:rPr>
              <w:t xml:space="preserve">              new </w:t>
            </w:r>
            <w:proofErr w:type="gramStart"/>
            <w:r>
              <w:rPr>
                <w:rFonts w:ascii="Courier New" w:eastAsia="Courier New" w:hAnsi="Courier New" w:cs="Courier New"/>
                <w:color w:val="2C3E50"/>
                <w:sz w:val="18"/>
                <w:szCs w:val="18"/>
              </w:rPr>
              <w:t>Sub(</w:t>
            </w:r>
            <w:proofErr w:type="gramEnd"/>
            <w:r>
              <w:rPr>
                <w:rFonts w:ascii="Courier New" w:eastAsia="Courier New" w:hAnsi="Courier New" w:cs="Courier New"/>
                <w:color w:val="2C3E50"/>
                <w:sz w:val="18"/>
                <w:szCs w:val="18"/>
              </w:rPr>
              <w:t xml:space="preserve">) is allowed -&gt; Object </w:t>
            </w:r>
            <w:proofErr w:type="gramStart"/>
            <w:r>
              <w:rPr>
                <w:rFonts w:ascii="Courier New" w:eastAsia="Courier New" w:hAnsi="Courier New" w:cs="Courier New"/>
                <w:color w:val="2C3E50"/>
                <w:sz w:val="18"/>
                <w:szCs w:val="18"/>
              </w:rPr>
              <w:t>created,</w:t>
            </w:r>
            <w:proofErr w:type="gramEnd"/>
            <w:r>
              <w:rPr>
                <w:rFonts w:ascii="Courier New" w:eastAsia="Courier New" w:hAnsi="Courier New" w:cs="Courier New"/>
                <w:color w:val="2C3E50"/>
                <w:sz w:val="18"/>
                <w:szCs w:val="18"/>
              </w:rPr>
              <w:t xml:space="preserve"> constructor chain fires</w:t>
            </w:r>
          </w:p>
        </w:tc>
      </w:tr>
    </w:tbl>
    <w:p w14:paraId="45AEC362" w14:textId="77777777" w:rsidR="00EA35D3" w:rsidRDefault="00EA35D3">
      <w:pPr>
        <w:spacing w:after="200"/>
      </w:pPr>
    </w:p>
    <w:p w14:paraId="5C8A64EF" w14:textId="77777777" w:rsidR="00EA35D3" w:rsidRDefault="00EA35D3">
      <w:pPr>
        <w:pBdr>
          <w:bottom w:val="single" w:sz="6" w:space="1" w:color="2E75B6"/>
        </w:pBdr>
        <w:spacing w:after="200"/>
      </w:pPr>
    </w:p>
    <w:p w14:paraId="444F18F7" w14:textId="77777777" w:rsidR="00EA35D3" w:rsidRDefault="00000000">
      <w:pPr>
        <w:spacing w:after="200"/>
        <w:jc w:val="center"/>
      </w:pPr>
      <w:r>
        <w:rPr>
          <w:b/>
          <w:bCs/>
          <w:color w:val="B7770D"/>
          <w:sz w:val="36"/>
          <w:szCs w:val="36"/>
        </w:rPr>
        <w:t>Interview Spotlight</w:t>
      </w:r>
    </w:p>
    <w:tbl>
      <w:tblPr>
        <w:tblW w:w="9360" w:type="dxa"/>
        <w:tblBorders>
          <w:top w:val="single" w:sz="4" w:space="0" w:color="F39C12"/>
          <w:left w:val="single" w:sz="12" w:space="0" w:color="F39C12"/>
          <w:bottom w:val="single" w:sz="4" w:space="0" w:color="F39C12"/>
          <w:right w:val="single" w:sz="4" w:space="0" w:color="F39C1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5E0FE801" w14:textId="77777777">
        <w:tblPrEx>
          <w:tblCellMar>
            <w:top w:w="0" w:type="dxa"/>
            <w:bottom w:w="0" w:type="dxa"/>
          </w:tblCellMar>
        </w:tblPrEx>
        <w:tc>
          <w:tcPr>
            <w:tcW w:w="9360" w:type="dxa"/>
            <w:shd w:val="clear" w:color="auto" w:fill="FEF9E7"/>
            <w:tcMar>
              <w:top w:w="120" w:type="dxa"/>
              <w:left w:w="240" w:type="dxa"/>
              <w:bottom w:w="120" w:type="dxa"/>
              <w:right w:w="240" w:type="dxa"/>
            </w:tcMar>
          </w:tcPr>
          <w:p w14:paraId="297D840A" w14:textId="77777777" w:rsidR="00EA35D3" w:rsidRDefault="00000000">
            <w:r>
              <w:rPr>
                <w:b/>
                <w:bCs/>
                <w:color w:val="B7770D"/>
                <w:sz w:val="20"/>
                <w:szCs w:val="20"/>
              </w:rPr>
              <w:t>Q: What is an abstract class in Java? Can you instantiate it?</w:t>
            </w:r>
          </w:p>
          <w:p w14:paraId="4F3F31F9" w14:textId="77777777" w:rsidR="00EA35D3" w:rsidRDefault="00EA35D3">
            <w:pPr>
              <w:spacing w:after="80"/>
            </w:pPr>
          </w:p>
          <w:p w14:paraId="466CFC17" w14:textId="77777777" w:rsidR="00EA35D3" w:rsidRDefault="00000000">
            <w:r>
              <w:rPr>
                <w:color w:val="555555"/>
                <w:sz w:val="19"/>
                <w:szCs w:val="19"/>
              </w:rPr>
              <w:t>An abstract class is a class declared with the abstract keyword. It may contain abstract methods (without a body) and concrete methods (with a body). You cannot instantiate an abstract class directly using new. You can only hold a reference of it. Its primary purpose is to serve as a base for subclasses that provide implementations for its abstract methods.</w:t>
            </w:r>
          </w:p>
        </w:tc>
      </w:tr>
    </w:tbl>
    <w:p w14:paraId="23444C8D" w14:textId="77777777" w:rsidR="00EA35D3" w:rsidRDefault="00EA35D3">
      <w:pPr>
        <w:spacing w:after="160"/>
      </w:pPr>
    </w:p>
    <w:tbl>
      <w:tblPr>
        <w:tblW w:w="9360" w:type="dxa"/>
        <w:tblBorders>
          <w:top w:val="single" w:sz="4" w:space="0" w:color="F39C12"/>
          <w:left w:val="single" w:sz="12" w:space="0" w:color="F39C12"/>
          <w:bottom w:val="single" w:sz="4" w:space="0" w:color="F39C12"/>
          <w:right w:val="single" w:sz="4" w:space="0" w:color="F39C1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6510F88D" w14:textId="77777777">
        <w:tblPrEx>
          <w:tblCellMar>
            <w:top w:w="0" w:type="dxa"/>
            <w:bottom w:w="0" w:type="dxa"/>
          </w:tblCellMar>
        </w:tblPrEx>
        <w:tc>
          <w:tcPr>
            <w:tcW w:w="9360" w:type="dxa"/>
            <w:shd w:val="clear" w:color="auto" w:fill="FEF9E7"/>
            <w:tcMar>
              <w:top w:w="120" w:type="dxa"/>
              <w:left w:w="240" w:type="dxa"/>
              <w:bottom w:w="120" w:type="dxa"/>
              <w:right w:w="240" w:type="dxa"/>
            </w:tcMar>
          </w:tcPr>
          <w:p w14:paraId="0E397D11" w14:textId="77777777" w:rsidR="00EA35D3" w:rsidRDefault="00000000">
            <w:r>
              <w:rPr>
                <w:b/>
                <w:bCs/>
                <w:color w:val="B7770D"/>
                <w:sz w:val="20"/>
                <w:szCs w:val="20"/>
              </w:rPr>
              <w:t>Q: What is the difference between an abstract class and an interface?</w:t>
            </w:r>
          </w:p>
          <w:p w14:paraId="4E7F9F5C" w14:textId="77777777" w:rsidR="00EA35D3" w:rsidRDefault="00EA35D3">
            <w:pPr>
              <w:spacing w:after="80"/>
            </w:pPr>
          </w:p>
          <w:p w14:paraId="11117061" w14:textId="77777777" w:rsidR="00EA35D3" w:rsidRDefault="00000000">
            <w:r>
              <w:rPr>
                <w:color w:val="555555"/>
                <w:sz w:val="19"/>
                <w:szCs w:val="19"/>
              </w:rPr>
              <w:t>Both enforce a contract on subclasses/implementing classes, but there are key differences. An abstract class can have constructors, instance variables, and both concrete and abstract methods. An interface (before Java 8) could only have abstract methods. A class can extend only one abstract class (single inheritance</w:t>
            </w:r>
            <w:proofErr w:type="gramStart"/>
            <w:r>
              <w:rPr>
                <w:color w:val="555555"/>
                <w:sz w:val="19"/>
                <w:szCs w:val="19"/>
              </w:rPr>
              <w:t>), but</w:t>
            </w:r>
            <w:proofErr w:type="gramEnd"/>
            <w:r>
              <w:rPr>
                <w:color w:val="555555"/>
                <w:sz w:val="19"/>
                <w:szCs w:val="19"/>
              </w:rPr>
              <w:t xml:space="preserve"> can implement multiple interfaces. Abstract classes are used when classes share a common base with some shared behaviour; interfaces define a pure capability contract.</w:t>
            </w:r>
          </w:p>
        </w:tc>
      </w:tr>
    </w:tbl>
    <w:p w14:paraId="571C25B8" w14:textId="77777777" w:rsidR="00EA35D3" w:rsidRDefault="00EA35D3">
      <w:pPr>
        <w:spacing w:after="160"/>
      </w:pPr>
    </w:p>
    <w:tbl>
      <w:tblPr>
        <w:tblW w:w="9360" w:type="dxa"/>
        <w:tblBorders>
          <w:top w:val="single" w:sz="4" w:space="0" w:color="F39C12"/>
          <w:left w:val="single" w:sz="12" w:space="0" w:color="F39C12"/>
          <w:bottom w:val="single" w:sz="4" w:space="0" w:color="F39C12"/>
          <w:right w:val="single" w:sz="4" w:space="0" w:color="F39C1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5D3" w14:paraId="66628961" w14:textId="77777777">
        <w:tblPrEx>
          <w:tblCellMar>
            <w:top w:w="0" w:type="dxa"/>
            <w:bottom w:w="0" w:type="dxa"/>
          </w:tblCellMar>
        </w:tblPrEx>
        <w:tc>
          <w:tcPr>
            <w:tcW w:w="9360" w:type="dxa"/>
            <w:shd w:val="clear" w:color="auto" w:fill="FEF9E7"/>
            <w:tcMar>
              <w:top w:w="120" w:type="dxa"/>
              <w:left w:w="240" w:type="dxa"/>
              <w:bottom w:w="120" w:type="dxa"/>
              <w:right w:w="240" w:type="dxa"/>
            </w:tcMar>
          </w:tcPr>
          <w:p w14:paraId="6DDFDE48" w14:textId="77777777" w:rsidR="00EA35D3" w:rsidRDefault="00000000">
            <w:r>
              <w:rPr>
                <w:b/>
                <w:bCs/>
                <w:color w:val="B7770D"/>
                <w:sz w:val="20"/>
                <w:szCs w:val="20"/>
              </w:rPr>
              <w:t>Q: Can an abstract class have a constructor? If yes, why — since its object cannot be created?</w:t>
            </w:r>
          </w:p>
          <w:p w14:paraId="405F5336" w14:textId="77777777" w:rsidR="00EA35D3" w:rsidRDefault="00EA35D3">
            <w:pPr>
              <w:spacing w:after="80"/>
            </w:pPr>
          </w:p>
          <w:p w14:paraId="24081D8E" w14:textId="77777777" w:rsidR="00EA35D3" w:rsidRDefault="00000000">
            <w:r>
              <w:rPr>
                <w:color w:val="555555"/>
                <w:sz w:val="19"/>
                <w:szCs w:val="19"/>
              </w:rPr>
              <w:t>Yes, an abstract class can and often does have a constructor. Even though you cannot directly instantiate the abstract class, the constructor is called automatically via constructor chaining (</w:t>
            </w:r>
            <w:proofErr w:type="gramStart"/>
            <w:r>
              <w:rPr>
                <w:color w:val="555555"/>
                <w:sz w:val="19"/>
                <w:szCs w:val="19"/>
              </w:rPr>
              <w:t>super(</w:t>
            </w:r>
            <w:proofErr w:type="gramEnd"/>
            <w:r>
              <w:rPr>
                <w:color w:val="555555"/>
                <w:sz w:val="19"/>
                <w:szCs w:val="19"/>
              </w:rPr>
              <w:t>)) whenever a concrete subclass object is created. It is used to initialize the fields defined in the abstract class. This is a very common interview trick question.</w:t>
            </w:r>
          </w:p>
        </w:tc>
      </w:tr>
    </w:tbl>
    <w:p w14:paraId="6D3D424D" w14:textId="77777777" w:rsidR="00EA35D3" w:rsidRDefault="00EA35D3">
      <w:pPr>
        <w:spacing w:after="200"/>
      </w:pPr>
    </w:p>
    <w:p w14:paraId="62256BAC" w14:textId="77777777" w:rsidR="00EA35D3" w:rsidRDefault="00EA35D3">
      <w:pPr>
        <w:pBdr>
          <w:bottom w:val="single" w:sz="6" w:space="1" w:color="2E75B6"/>
        </w:pBdr>
        <w:spacing w:after="200"/>
      </w:pPr>
    </w:p>
    <w:p w14:paraId="50A08E4F" w14:textId="77777777" w:rsidR="00EA35D3" w:rsidRDefault="00000000">
      <w:pPr>
        <w:spacing w:before="80" w:after="40"/>
        <w:jc w:val="center"/>
      </w:pPr>
      <w:r>
        <w:rPr>
          <w:i/>
          <w:iCs/>
          <w:color w:val="555555"/>
          <w:sz w:val="20"/>
          <w:szCs w:val="20"/>
        </w:rPr>
        <w:t>Practice: Code the above example from scratch in your IDE without referring to notes.</w:t>
      </w:r>
    </w:p>
    <w:p w14:paraId="3A804AF6" w14:textId="77777777" w:rsidR="00EA35D3" w:rsidRDefault="00000000">
      <w:pPr>
        <w:jc w:val="center"/>
      </w:pPr>
      <w:r>
        <w:rPr>
          <w:i/>
          <w:iCs/>
          <w:color w:val="555555"/>
          <w:sz w:val="20"/>
          <w:szCs w:val="20"/>
        </w:rPr>
        <w:t>Then add a second abstract method and observe the compile error when you do not override it in the subclass.</w:t>
      </w:r>
    </w:p>
    <w:sectPr w:rsidR="00EA35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41B61" w14:textId="77777777" w:rsidR="0002126D" w:rsidRDefault="0002126D">
      <w:r>
        <w:separator/>
      </w:r>
    </w:p>
  </w:endnote>
  <w:endnote w:type="continuationSeparator" w:id="0">
    <w:p w14:paraId="02E17FC9" w14:textId="77777777" w:rsidR="0002126D" w:rsidRDefault="00021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686D" w14:textId="77777777" w:rsidR="00EA35D3"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E512E">
      <w:rPr>
        <w:noProof/>
        <w:color w:val="555555"/>
        <w:sz w:val="18"/>
        <w:szCs w:val="18"/>
      </w:rPr>
      <w:t>1</w:t>
    </w:r>
    <w:r>
      <w:rPr>
        <w:color w:val="555555"/>
        <w:sz w:val="18"/>
        <w:szCs w:val="18"/>
      </w:rPr>
      <w:fldChar w:fldCharType="end"/>
    </w:r>
    <w:r>
      <w:rPr>
        <w:color w:val="555555"/>
        <w:sz w:val="18"/>
        <w:szCs w:val="18"/>
      </w:rPr>
      <w:t xml:space="preserve">  |  Campus Recruitment Training — Core Java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D6897" w14:textId="77777777" w:rsidR="0002126D" w:rsidRDefault="0002126D">
      <w:r>
        <w:separator/>
      </w:r>
    </w:p>
  </w:footnote>
  <w:footnote w:type="continuationSeparator" w:id="0">
    <w:p w14:paraId="01D25E4E" w14:textId="77777777" w:rsidR="0002126D" w:rsidRDefault="00021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BACD" w14:textId="77777777" w:rsidR="00EA35D3" w:rsidRDefault="00000000">
    <w:pPr>
      <w:pBdr>
        <w:bottom w:val="single" w:sz="4" w:space="1" w:color="2E75B6"/>
      </w:pBdr>
    </w:pPr>
    <w:r>
      <w:rPr>
        <w:b/>
        <w:bCs/>
        <w:color w:val="2E75B6"/>
        <w:sz w:val="18"/>
        <w:szCs w:val="18"/>
      </w:rPr>
      <w:t xml:space="preserve">Java CRT Training </w:t>
    </w:r>
    <w:proofErr w:type="gramStart"/>
    <w:r>
      <w:rPr>
        <w:b/>
        <w:bCs/>
        <w:color w:val="2E75B6"/>
        <w:sz w:val="18"/>
        <w:szCs w:val="18"/>
      </w:rPr>
      <w:t>Notes  |</w:t>
    </w:r>
    <w:proofErr w:type="gramEnd"/>
    <w:r>
      <w:rPr>
        <w:b/>
        <w:bCs/>
        <w:color w:val="2E75B6"/>
        <w:sz w:val="18"/>
        <w:szCs w:val="18"/>
      </w:rPr>
      <w:t xml:space="preserve">  </w:t>
    </w:r>
    <w:r>
      <w:rPr>
        <w:color w:val="555555"/>
        <w:sz w:val="18"/>
        <w:szCs w:val="18"/>
      </w:rPr>
      <w:t>Abstract Classes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B74BF"/>
    <w:multiLevelType w:val="hybridMultilevel"/>
    <w:tmpl w:val="1CC4D360"/>
    <w:lvl w:ilvl="0" w:tplc="8A08E894">
      <w:start w:val="1"/>
      <w:numFmt w:val="bullet"/>
      <w:lvlText w:val="•"/>
      <w:lvlJc w:val="left"/>
      <w:pPr>
        <w:ind w:left="720" w:hanging="360"/>
      </w:pPr>
    </w:lvl>
    <w:lvl w:ilvl="1" w:tplc="F2B21B4A">
      <w:numFmt w:val="decimal"/>
      <w:lvlText w:val=""/>
      <w:lvlJc w:val="left"/>
    </w:lvl>
    <w:lvl w:ilvl="2" w:tplc="5D063F1E">
      <w:numFmt w:val="decimal"/>
      <w:lvlText w:val=""/>
      <w:lvlJc w:val="left"/>
    </w:lvl>
    <w:lvl w:ilvl="3" w:tplc="F2960C20">
      <w:numFmt w:val="decimal"/>
      <w:lvlText w:val=""/>
      <w:lvlJc w:val="left"/>
    </w:lvl>
    <w:lvl w:ilvl="4" w:tplc="7BE44170">
      <w:numFmt w:val="decimal"/>
      <w:lvlText w:val=""/>
      <w:lvlJc w:val="left"/>
    </w:lvl>
    <w:lvl w:ilvl="5" w:tplc="BCDE08D4">
      <w:numFmt w:val="decimal"/>
      <w:lvlText w:val=""/>
      <w:lvlJc w:val="left"/>
    </w:lvl>
    <w:lvl w:ilvl="6" w:tplc="30C44094">
      <w:numFmt w:val="decimal"/>
      <w:lvlText w:val=""/>
      <w:lvlJc w:val="left"/>
    </w:lvl>
    <w:lvl w:ilvl="7" w:tplc="F92A7834">
      <w:numFmt w:val="decimal"/>
      <w:lvlText w:val=""/>
      <w:lvlJc w:val="left"/>
    </w:lvl>
    <w:lvl w:ilvl="8" w:tplc="C144F9EA">
      <w:numFmt w:val="decimal"/>
      <w:lvlText w:val=""/>
      <w:lvlJc w:val="left"/>
    </w:lvl>
  </w:abstractNum>
  <w:abstractNum w:abstractNumId="1" w15:restartNumberingAfterBreak="0">
    <w:nsid w:val="6FAA1ACF"/>
    <w:multiLevelType w:val="hybridMultilevel"/>
    <w:tmpl w:val="597A304A"/>
    <w:lvl w:ilvl="0" w:tplc="03C614F6">
      <w:start w:val="1"/>
      <w:numFmt w:val="bullet"/>
      <w:lvlText w:val="●"/>
      <w:lvlJc w:val="left"/>
      <w:pPr>
        <w:ind w:left="720" w:hanging="360"/>
      </w:pPr>
    </w:lvl>
    <w:lvl w:ilvl="1" w:tplc="86B8CC9A">
      <w:start w:val="1"/>
      <w:numFmt w:val="bullet"/>
      <w:lvlText w:val="○"/>
      <w:lvlJc w:val="left"/>
      <w:pPr>
        <w:ind w:left="1440" w:hanging="360"/>
      </w:pPr>
    </w:lvl>
    <w:lvl w:ilvl="2" w:tplc="DF566FC0">
      <w:start w:val="1"/>
      <w:numFmt w:val="bullet"/>
      <w:lvlText w:val="■"/>
      <w:lvlJc w:val="left"/>
      <w:pPr>
        <w:ind w:left="2160" w:hanging="360"/>
      </w:pPr>
    </w:lvl>
    <w:lvl w:ilvl="3" w:tplc="816CABCC">
      <w:start w:val="1"/>
      <w:numFmt w:val="bullet"/>
      <w:lvlText w:val="●"/>
      <w:lvlJc w:val="left"/>
      <w:pPr>
        <w:ind w:left="2880" w:hanging="360"/>
      </w:pPr>
    </w:lvl>
    <w:lvl w:ilvl="4" w:tplc="508466E6">
      <w:start w:val="1"/>
      <w:numFmt w:val="bullet"/>
      <w:lvlText w:val="○"/>
      <w:lvlJc w:val="left"/>
      <w:pPr>
        <w:ind w:left="3600" w:hanging="360"/>
      </w:pPr>
    </w:lvl>
    <w:lvl w:ilvl="5" w:tplc="15ACBFA8">
      <w:start w:val="1"/>
      <w:numFmt w:val="bullet"/>
      <w:lvlText w:val="■"/>
      <w:lvlJc w:val="left"/>
      <w:pPr>
        <w:ind w:left="4320" w:hanging="360"/>
      </w:pPr>
    </w:lvl>
    <w:lvl w:ilvl="6" w:tplc="0D5A9788">
      <w:start w:val="1"/>
      <w:numFmt w:val="bullet"/>
      <w:lvlText w:val="●"/>
      <w:lvlJc w:val="left"/>
      <w:pPr>
        <w:ind w:left="5040" w:hanging="360"/>
      </w:pPr>
    </w:lvl>
    <w:lvl w:ilvl="7" w:tplc="CEFEA55A">
      <w:start w:val="1"/>
      <w:numFmt w:val="bullet"/>
      <w:lvlText w:val="●"/>
      <w:lvlJc w:val="left"/>
      <w:pPr>
        <w:ind w:left="5760" w:hanging="360"/>
      </w:pPr>
    </w:lvl>
    <w:lvl w:ilvl="8" w:tplc="D9681FEC">
      <w:start w:val="1"/>
      <w:numFmt w:val="bullet"/>
      <w:lvlText w:val="●"/>
      <w:lvlJc w:val="left"/>
      <w:pPr>
        <w:ind w:left="6480" w:hanging="360"/>
      </w:pPr>
    </w:lvl>
  </w:abstractNum>
  <w:num w:numId="1" w16cid:durableId="261033953">
    <w:abstractNumId w:val="1"/>
    <w:lvlOverride w:ilvl="0">
      <w:startOverride w:val="1"/>
    </w:lvlOverride>
  </w:num>
  <w:num w:numId="2" w16cid:durableId="2025744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5D3"/>
    <w:rsid w:val="0002126D"/>
    <w:rsid w:val="00481AA5"/>
    <w:rsid w:val="00EA35D3"/>
    <w:rsid w:val="00EE5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D32F"/>
  <w15:docId w15:val="{C31C96AE-E22F-4B3E-B7CB-01426BFF5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1128</Words>
  <Characters>6434</Characters>
  <Application>Microsoft Office Word</Application>
  <DocSecurity>0</DocSecurity>
  <Lines>53</Lines>
  <Paragraphs>15</Paragraphs>
  <ScaleCrop>false</ScaleCrop>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iftekar patel</cp:lastModifiedBy>
  <cp:revision>2</cp:revision>
  <dcterms:created xsi:type="dcterms:W3CDTF">2026-05-24T16:52:00Z</dcterms:created>
  <dcterms:modified xsi:type="dcterms:W3CDTF">2026-05-24T16:52:00Z</dcterms:modified>
</cp:coreProperties>
</file>