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8527B" w14:textId="77777777" w:rsidR="001E4BDD" w:rsidRDefault="00000000">
      <w:pPr>
        <w:spacing w:before="500" w:after="120"/>
        <w:jc w:val="center"/>
      </w:pPr>
      <w:r>
        <w:rPr>
          <w:b/>
          <w:bCs/>
          <w:color w:val="1F4E79"/>
          <w:sz w:val="52"/>
          <w:szCs w:val="52"/>
        </w:rPr>
        <w:t>JAVA CRT TRAINING NOTES</w:t>
      </w:r>
    </w:p>
    <w:p w14:paraId="70710662" w14:textId="77777777" w:rsidR="001E4BDD" w:rsidRDefault="00000000">
      <w:pPr>
        <w:spacing w:before="80" w:after="80"/>
        <w:jc w:val="center"/>
      </w:pPr>
      <w:r>
        <w:rPr>
          <w:color w:val="555555"/>
          <w:sz w:val="28"/>
          <w:szCs w:val="28"/>
        </w:rPr>
        <w:t>Core Java — Object-Oriented Programming</w:t>
      </w:r>
    </w:p>
    <w:p w14:paraId="3B0EC54E" w14:textId="77777777" w:rsidR="001E4BDD" w:rsidRDefault="00000000">
      <w:pPr>
        <w:spacing w:before="60" w:after="60"/>
        <w:jc w:val="center"/>
      </w:pPr>
      <w:r>
        <w:rPr>
          <w:color w:val="555555"/>
          <w:sz w:val="28"/>
          <w:szCs w:val="28"/>
        </w:rPr>
        <w:t xml:space="preserve">Topic: </w:t>
      </w:r>
      <w:r>
        <w:rPr>
          <w:b/>
          <w:bCs/>
          <w:color w:val="2E75B6"/>
          <w:sz w:val="30"/>
          <w:szCs w:val="30"/>
        </w:rPr>
        <w:t>Method Overriding &amp; Dynamic Method Dispatch</w:t>
      </w:r>
    </w:p>
    <w:p w14:paraId="40B403CC" w14:textId="77777777" w:rsidR="001E4BDD" w:rsidRDefault="00000000">
      <w:pPr>
        <w:pBdr>
          <w:bottom w:val="single" w:sz="10" w:space="1" w:color="2E75B6"/>
        </w:pBdr>
        <w:spacing w:before="60" w:after="400"/>
        <w:jc w:val="center"/>
      </w:pPr>
      <w:r>
        <w:rPr>
          <w:color w:val="888888"/>
        </w:rPr>
        <w:t>Campus Recruitment Training (</w:t>
      </w:r>
      <w:proofErr w:type="gramStart"/>
      <w:r>
        <w:rPr>
          <w:color w:val="888888"/>
        </w:rPr>
        <w:t>CRT)  |</w:t>
      </w:r>
      <w:proofErr w:type="gramEnd"/>
      <w:r>
        <w:rPr>
          <w:color w:val="888888"/>
        </w:rPr>
        <w:t xml:space="preserve">  Final Year Engineering</w:t>
      </w:r>
    </w:p>
    <w:p w14:paraId="5502875E" w14:textId="77777777" w:rsidR="001E4BDD" w:rsidRDefault="001E4BDD">
      <w:pPr>
        <w:spacing w:before="120" w:after="120"/>
      </w:pPr>
    </w:p>
    <w:p w14:paraId="5D100E51" w14:textId="77777777" w:rsidR="001E4BDD" w:rsidRDefault="00000000">
      <w:pPr>
        <w:pStyle w:val="Heading1"/>
        <w:spacing w:before="340" w:after="160"/>
      </w:pPr>
      <w:r>
        <w:rPr>
          <w:b/>
          <w:bCs/>
          <w:color w:val="1F4E79"/>
          <w:sz w:val="36"/>
          <w:szCs w:val="36"/>
        </w:rPr>
        <w:t>1.  What is Method Overriding?</w:t>
      </w:r>
    </w:p>
    <w:p w14:paraId="4C022C37" w14:textId="77777777" w:rsidR="001E4BDD" w:rsidRDefault="00000000">
      <w:pPr>
        <w:shd w:val="clear" w:color="auto" w:fill="D6E4F0"/>
        <w:spacing w:before="100" w:after="30"/>
        <w:ind w:left="400" w:right="400"/>
      </w:pPr>
      <w:r>
        <w:t xml:space="preserve">  Definition: Method Overriding is the process of redefining a method of the</w:t>
      </w:r>
    </w:p>
    <w:p w14:paraId="0A671E50" w14:textId="77777777" w:rsidR="001E4BDD" w:rsidRDefault="00000000">
      <w:pPr>
        <w:shd w:val="clear" w:color="auto" w:fill="D6E4F0"/>
        <w:spacing w:before="30" w:after="30"/>
        <w:ind w:left="400" w:right="400"/>
      </w:pPr>
      <w:r>
        <w:t xml:space="preserve">  superclass inside the subclass with the EXACT SAME signature.</w:t>
      </w:r>
    </w:p>
    <w:p w14:paraId="31029EDB" w14:textId="77777777" w:rsidR="001E4BDD" w:rsidRDefault="001E4BDD">
      <w:pPr>
        <w:shd w:val="clear" w:color="auto" w:fill="D6E4F0"/>
        <w:spacing w:before="30" w:after="30"/>
        <w:ind w:left="400" w:right="400"/>
      </w:pPr>
    </w:p>
    <w:p w14:paraId="4C950F73" w14:textId="77777777" w:rsidR="001E4BDD" w:rsidRDefault="00000000">
      <w:pPr>
        <w:shd w:val="clear" w:color="auto" w:fill="D6E4F0"/>
        <w:spacing w:before="30" w:after="30"/>
        <w:ind w:left="400" w:right="400"/>
      </w:pPr>
      <w:r>
        <w:t xml:space="preserve">  • The method name, parameter list, and return type must all be identical.</w:t>
      </w:r>
    </w:p>
    <w:p w14:paraId="0D7E8B18" w14:textId="77777777" w:rsidR="001E4BDD" w:rsidRDefault="00000000">
      <w:pPr>
        <w:shd w:val="clear" w:color="auto" w:fill="D6E4F0"/>
        <w:spacing w:before="30" w:after="30"/>
        <w:ind w:left="400" w:right="400"/>
      </w:pPr>
      <w:r>
        <w:t xml:space="preserve">  • The subclass provides its own specific implementation of the inherited method.</w:t>
      </w:r>
    </w:p>
    <w:p w14:paraId="4AAAC2CD" w14:textId="77777777" w:rsidR="001E4BDD" w:rsidRDefault="00000000">
      <w:pPr>
        <w:shd w:val="clear" w:color="auto" w:fill="D6E4F0"/>
        <w:spacing w:before="30" w:after="100"/>
        <w:ind w:left="400" w:right="400"/>
      </w:pPr>
      <w:r>
        <w:t xml:space="preserve">  • The parent's version of the method gets shadowed (hidden) inside the subclass.</w:t>
      </w:r>
    </w:p>
    <w:p w14:paraId="14001D53" w14:textId="77777777" w:rsidR="001E4BDD" w:rsidRDefault="001E4BDD">
      <w:pPr>
        <w:spacing w:before="60" w:after="60"/>
      </w:pPr>
    </w:p>
    <w:p w14:paraId="6371AD60" w14:textId="77777777" w:rsidR="001E4BDD" w:rsidRDefault="00000000">
      <w:pPr>
        <w:spacing w:before="80" w:after="80"/>
      </w:pPr>
      <w:r>
        <w:t xml:space="preserve">Think of it this way: the subclass </w:t>
      </w:r>
      <w:proofErr w:type="gramStart"/>
      <w:r>
        <w:t>says</w:t>
      </w:r>
      <w:proofErr w:type="gramEnd"/>
      <w:r>
        <w:t xml:space="preserve"> </w:t>
      </w:r>
      <w:r>
        <w:rPr>
          <w:b/>
          <w:bCs/>
          <w:color w:val="1A1A2E"/>
        </w:rPr>
        <w:t>"I know this method exists in my parent, but I want to do it MY way."</w:t>
      </w:r>
      <w:r>
        <w:t xml:space="preserve"> It borrows the method name but replaces the behaviour.</w:t>
      </w:r>
    </w:p>
    <w:p w14:paraId="1B152CDF" w14:textId="77777777" w:rsidR="001E4BDD" w:rsidRDefault="001E4BDD">
      <w:pPr>
        <w:spacing w:before="60" w:after="60"/>
      </w:pPr>
    </w:p>
    <w:p w14:paraId="16671732" w14:textId="77777777" w:rsidR="001E4BDD" w:rsidRDefault="00000000">
      <w:pPr>
        <w:pStyle w:val="Heading2"/>
        <w:spacing w:before="260" w:after="120"/>
      </w:pPr>
      <w:proofErr w:type="gramStart"/>
      <w:r>
        <w:rPr>
          <w:b/>
          <w:bCs/>
          <w:color w:val="2E75B6"/>
          <w:sz w:val="28"/>
          <w:szCs w:val="28"/>
        </w:rPr>
        <w:t>1.1  The</w:t>
      </w:r>
      <w:proofErr w:type="gramEnd"/>
      <w:r>
        <w:rPr>
          <w:b/>
          <w:bCs/>
          <w:color w:val="2E75B6"/>
          <w:sz w:val="28"/>
          <w:szCs w:val="28"/>
        </w:rPr>
        <w:t xml:space="preserve"> Simplest Example</w:t>
      </w:r>
    </w:p>
    <w:p w14:paraId="0BF184C7" w14:textId="77777777" w:rsidR="001E4BDD" w:rsidRDefault="001E4BDD">
      <w:pPr>
        <w:spacing w:before="60" w:after="60"/>
      </w:pPr>
    </w:p>
    <w:p w14:paraId="4B7F6ED4"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class Super {</w:t>
      </w:r>
    </w:p>
    <w:p w14:paraId="72CB9F1E"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void </w:t>
      </w:r>
      <w:proofErr w:type="gramStart"/>
      <w:r>
        <w:rPr>
          <w:rFonts w:ascii="Courier New" w:eastAsia="Courier New" w:hAnsi="Courier New" w:cs="Courier New"/>
          <w:color w:val="1A1A2E"/>
          <w:sz w:val="18"/>
          <w:szCs w:val="18"/>
        </w:rPr>
        <w:t>display(</w:t>
      </w:r>
      <w:proofErr w:type="gramEnd"/>
      <w:r>
        <w:rPr>
          <w:rFonts w:ascii="Courier New" w:eastAsia="Courier New" w:hAnsi="Courier New" w:cs="Courier New"/>
          <w:color w:val="1A1A2E"/>
          <w:sz w:val="18"/>
          <w:szCs w:val="18"/>
        </w:rPr>
        <w:t>) {</w:t>
      </w:r>
    </w:p>
    <w:p w14:paraId="08A43584"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("Hello");</w:t>
      </w:r>
    </w:p>
    <w:p w14:paraId="1EA5C6EC"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58CD0787"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w:t>
      </w:r>
    </w:p>
    <w:p w14:paraId="4CA69DEF" w14:textId="77777777" w:rsidR="001E4BDD" w:rsidRDefault="001E4BDD">
      <w:pPr>
        <w:spacing w:before="60" w:after="60"/>
      </w:pPr>
    </w:p>
    <w:p w14:paraId="2F05B623"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class Sub extends Super {</w:t>
      </w:r>
    </w:p>
    <w:p w14:paraId="09292E2A"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Same signature — this OVERRIDES Super's </w:t>
      </w:r>
      <w:proofErr w:type="gramStart"/>
      <w:r>
        <w:rPr>
          <w:rFonts w:ascii="Courier New" w:eastAsia="Courier New" w:hAnsi="Courier New" w:cs="Courier New"/>
          <w:color w:val="2E7D32"/>
          <w:sz w:val="18"/>
          <w:szCs w:val="18"/>
        </w:rPr>
        <w:t>display(</w:t>
      </w:r>
      <w:proofErr w:type="gramEnd"/>
      <w:r>
        <w:rPr>
          <w:rFonts w:ascii="Courier New" w:eastAsia="Courier New" w:hAnsi="Courier New" w:cs="Courier New"/>
          <w:color w:val="2E7D32"/>
          <w:sz w:val="18"/>
          <w:szCs w:val="18"/>
        </w:rPr>
        <w:t>)</w:t>
      </w:r>
    </w:p>
    <w:p w14:paraId="0BDCC5BF"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@Override</w:t>
      </w:r>
    </w:p>
    <w:p w14:paraId="2F9AE49D"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void </w:t>
      </w:r>
      <w:proofErr w:type="gramStart"/>
      <w:r>
        <w:rPr>
          <w:rFonts w:ascii="Courier New" w:eastAsia="Courier New" w:hAnsi="Courier New" w:cs="Courier New"/>
          <w:color w:val="1A1A2E"/>
          <w:sz w:val="18"/>
          <w:szCs w:val="18"/>
        </w:rPr>
        <w:t>display(</w:t>
      </w:r>
      <w:proofErr w:type="gramEnd"/>
      <w:r>
        <w:rPr>
          <w:rFonts w:ascii="Courier New" w:eastAsia="Courier New" w:hAnsi="Courier New" w:cs="Courier New"/>
          <w:color w:val="1A1A2E"/>
          <w:sz w:val="18"/>
          <w:szCs w:val="18"/>
        </w:rPr>
        <w:t>) {</w:t>
      </w:r>
    </w:p>
    <w:p w14:paraId="644125A9"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("Hello Welcome");</w:t>
      </w:r>
    </w:p>
    <w:p w14:paraId="324EC14D"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125A78F3"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w:t>
      </w:r>
    </w:p>
    <w:p w14:paraId="33DEAAD1" w14:textId="77777777" w:rsidR="001E4BDD" w:rsidRDefault="001E4BDD">
      <w:pPr>
        <w:spacing w:before="60" w:after="60"/>
      </w:pPr>
    </w:p>
    <w:p w14:paraId="004BD1AC" w14:textId="77777777" w:rsidR="001E4BDD" w:rsidRDefault="00000000">
      <w:pPr>
        <w:shd w:val="clear" w:color="auto" w:fill="D1F2EB"/>
        <w:spacing w:before="100" w:after="30"/>
        <w:ind w:left="400" w:right="400"/>
      </w:pPr>
      <w:r>
        <w:t xml:space="preserve">  Sub inherits </w:t>
      </w:r>
      <w:proofErr w:type="gramStart"/>
      <w:r>
        <w:t>display(</w:t>
      </w:r>
      <w:proofErr w:type="gramEnd"/>
      <w:r>
        <w:t>) from Super.</w:t>
      </w:r>
    </w:p>
    <w:p w14:paraId="77B75A5E" w14:textId="77777777" w:rsidR="001E4BDD" w:rsidRDefault="00000000">
      <w:pPr>
        <w:shd w:val="clear" w:color="auto" w:fill="D1F2EB"/>
        <w:spacing w:before="30" w:after="30"/>
        <w:ind w:left="400" w:right="400"/>
      </w:pPr>
      <w:r>
        <w:t xml:space="preserve">  But Sub redefines it → Super's version is now SHADOWED inside Sub.</w:t>
      </w:r>
    </w:p>
    <w:p w14:paraId="5012D2C4" w14:textId="77777777" w:rsidR="001E4BDD" w:rsidRDefault="00000000">
      <w:pPr>
        <w:shd w:val="clear" w:color="auto" w:fill="D1F2EB"/>
        <w:spacing w:before="30" w:after="30"/>
        <w:ind w:left="400" w:right="400"/>
      </w:pPr>
      <w:r>
        <w:t xml:space="preserve">  When Sub's object calls </w:t>
      </w:r>
      <w:proofErr w:type="gramStart"/>
      <w:r>
        <w:t>display(</w:t>
      </w:r>
      <w:proofErr w:type="gramEnd"/>
      <w:r>
        <w:t>) → "Hello Welcome" is printed.</w:t>
      </w:r>
    </w:p>
    <w:p w14:paraId="7D2C92C6" w14:textId="77777777" w:rsidR="001E4BDD" w:rsidRDefault="00000000">
      <w:pPr>
        <w:shd w:val="clear" w:color="auto" w:fill="D1F2EB"/>
        <w:spacing w:before="30" w:after="100"/>
        <w:ind w:left="400" w:right="400"/>
      </w:pPr>
      <w:r>
        <w:t xml:space="preserve">  Super's "Hello" version can never be called on a Sub object (without </w:t>
      </w:r>
      <w:proofErr w:type="spellStart"/>
      <w:proofErr w:type="gramStart"/>
      <w:r>
        <w:t>super.display</w:t>
      </w:r>
      <w:proofErr w:type="spellEnd"/>
      <w:proofErr w:type="gramEnd"/>
      <w:r>
        <w:t>()).</w:t>
      </w:r>
    </w:p>
    <w:p w14:paraId="3207B383" w14:textId="77777777" w:rsidR="001E4BDD" w:rsidRDefault="001E4BDD">
      <w:pPr>
        <w:spacing w:before="120" w:after="120"/>
      </w:pPr>
    </w:p>
    <w:p w14:paraId="6C7E6C8C" w14:textId="77777777" w:rsidR="001E4BDD" w:rsidRDefault="001E4BDD">
      <w:pPr>
        <w:pBdr>
          <w:bottom w:val="single" w:sz="8" w:space="1" w:color="0E6655"/>
        </w:pBdr>
        <w:spacing w:before="180" w:after="180"/>
      </w:pPr>
    </w:p>
    <w:p w14:paraId="49172D65" w14:textId="77777777" w:rsidR="001E4BDD" w:rsidRDefault="00000000">
      <w:pPr>
        <w:pStyle w:val="Heading1"/>
        <w:spacing w:before="340" w:after="160"/>
      </w:pPr>
      <w:r>
        <w:rPr>
          <w:b/>
          <w:bCs/>
          <w:color w:val="1F4E79"/>
          <w:sz w:val="36"/>
          <w:szCs w:val="36"/>
        </w:rPr>
        <w:lastRenderedPageBreak/>
        <w:t>2.  Why Use Method Overriding? — The Philosophy</w:t>
      </w:r>
    </w:p>
    <w:p w14:paraId="19356352" w14:textId="77777777" w:rsidR="001E4BDD" w:rsidRDefault="00000000">
      <w:pPr>
        <w:spacing w:before="80" w:after="80"/>
      </w:pPr>
      <w:r>
        <w:t>Inheritance lets a child class borrow everything from the parent. But sometimes the child needs to do the same task differently — the mechanism changes, but the purpose stays the same.</w:t>
      </w:r>
    </w:p>
    <w:p w14:paraId="302FFC49" w14:textId="77777777" w:rsidR="001E4BDD" w:rsidRDefault="001E4BDD">
      <w:pPr>
        <w:spacing w:before="60" w:after="60"/>
      </w:pPr>
    </w:p>
    <w:p w14:paraId="3BEE388A" w14:textId="77777777" w:rsidR="001E4BDD" w:rsidRDefault="00000000">
      <w:pPr>
        <w:shd w:val="clear" w:color="auto" w:fill="FAE5D3"/>
        <w:spacing w:before="100" w:after="30"/>
        <w:ind w:left="400" w:right="400"/>
      </w:pPr>
      <w:r>
        <w:t xml:space="preserve">  Real-World Analogy — Television:</w:t>
      </w:r>
    </w:p>
    <w:p w14:paraId="3CFBCC91" w14:textId="77777777" w:rsidR="001E4BDD" w:rsidRDefault="001E4BDD">
      <w:pPr>
        <w:shd w:val="clear" w:color="auto" w:fill="FAE5D3"/>
        <w:spacing w:before="30" w:after="30"/>
        <w:ind w:left="400" w:right="400"/>
      </w:pPr>
    </w:p>
    <w:p w14:paraId="22E3A6A0" w14:textId="77777777" w:rsidR="001E4BDD" w:rsidRDefault="00000000">
      <w:pPr>
        <w:shd w:val="clear" w:color="auto" w:fill="FAE5D3"/>
        <w:spacing w:before="30" w:after="30"/>
        <w:ind w:left="400" w:right="400"/>
      </w:pPr>
      <w:r>
        <w:t xml:space="preserve">  Old TV (parent):  </w:t>
      </w:r>
      <w:proofErr w:type="spellStart"/>
      <w:proofErr w:type="gramStart"/>
      <w:r>
        <w:t>switchON</w:t>
      </w:r>
      <w:proofErr w:type="spellEnd"/>
      <w:r>
        <w:t>(</w:t>
      </w:r>
      <w:proofErr w:type="gramEnd"/>
      <w:r>
        <w:t>) → press physical button → powers on tube display</w:t>
      </w:r>
    </w:p>
    <w:p w14:paraId="127C1AB3" w14:textId="77777777" w:rsidR="001E4BDD" w:rsidRDefault="00000000">
      <w:pPr>
        <w:shd w:val="clear" w:color="auto" w:fill="FAE5D3"/>
        <w:spacing w:before="30" w:after="30"/>
        <w:ind w:left="400" w:right="400"/>
      </w:pPr>
      <w:r>
        <w:t xml:space="preserve">  </w:t>
      </w:r>
      <w:proofErr w:type="spellStart"/>
      <w:r>
        <w:t>SmartTV</w:t>
      </w:r>
      <w:proofErr w:type="spellEnd"/>
      <w:r>
        <w:t xml:space="preserve"> (child):  </w:t>
      </w:r>
      <w:proofErr w:type="spellStart"/>
      <w:proofErr w:type="gramStart"/>
      <w:r>
        <w:t>switchON</w:t>
      </w:r>
      <w:proofErr w:type="spellEnd"/>
      <w:r>
        <w:t>(</w:t>
      </w:r>
      <w:proofErr w:type="gramEnd"/>
      <w:r>
        <w:t>) → press touch button → boots Android OS + LED display</w:t>
      </w:r>
    </w:p>
    <w:p w14:paraId="3E18FEF3" w14:textId="77777777" w:rsidR="001E4BDD" w:rsidRDefault="001E4BDD">
      <w:pPr>
        <w:shd w:val="clear" w:color="auto" w:fill="FAE5D3"/>
        <w:spacing w:before="30" w:after="30"/>
        <w:ind w:left="400" w:right="400"/>
      </w:pPr>
    </w:p>
    <w:p w14:paraId="5FF97369" w14:textId="77777777" w:rsidR="001E4BDD" w:rsidRDefault="00000000">
      <w:pPr>
        <w:shd w:val="clear" w:color="auto" w:fill="FAE5D3"/>
        <w:spacing w:before="30" w:after="30"/>
        <w:ind w:left="400" w:right="400"/>
      </w:pPr>
      <w:r>
        <w:t xml:space="preserve">  The ACTION (switch on) is the same concept.</w:t>
      </w:r>
    </w:p>
    <w:p w14:paraId="7FCD79C1" w14:textId="77777777" w:rsidR="001E4BDD" w:rsidRDefault="00000000">
      <w:pPr>
        <w:shd w:val="clear" w:color="auto" w:fill="FAE5D3"/>
        <w:spacing w:before="30" w:after="30"/>
        <w:ind w:left="400" w:right="400"/>
      </w:pPr>
      <w:r>
        <w:t xml:space="preserve">  The IMPLEMENTATION is completely different.</w:t>
      </w:r>
    </w:p>
    <w:p w14:paraId="08C4CF90" w14:textId="77777777" w:rsidR="001E4BDD" w:rsidRDefault="00000000">
      <w:pPr>
        <w:shd w:val="clear" w:color="auto" w:fill="FAE5D3"/>
        <w:spacing w:before="30" w:after="100"/>
        <w:ind w:left="400" w:right="400"/>
      </w:pPr>
      <w:r>
        <w:t xml:space="preserve">  </w:t>
      </w:r>
      <w:proofErr w:type="spellStart"/>
      <w:r>
        <w:t>SmartTV</w:t>
      </w:r>
      <w:proofErr w:type="spellEnd"/>
      <w:r>
        <w:t xml:space="preserve"> borrows </w:t>
      </w:r>
      <w:proofErr w:type="spellStart"/>
      <w:proofErr w:type="gramStart"/>
      <w:r>
        <w:t>switchON</w:t>
      </w:r>
      <w:proofErr w:type="spellEnd"/>
      <w:r>
        <w:t>(</w:t>
      </w:r>
      <w:proofErr w:type="gramEnd"/>
      <w:r>
        <w:t>) but must override it with its own version.</w:t>
      </w:r>
    </w:p>
    <w:p w14:paraId="015B70E7" w14:textId="77777777" w:rsidR="001E4BDD" w:rsidRDefault="001E4BDD">
      <w:pPr>
        <w:spacing w:before="60" w:after="60"/>
      </w:pPr>
    </w:p>
    <w:p w14:paraId="2C06FA21" w14:textId="77777777" w:rsidR="001E4BDD" w:rsidRDefault="00000000">
      <w:pPr>
        <w:spacing w:before="80" w:after="80"/>
      </w:pPr>
      <w:r>
        <w:t xml:space="preserve">Without overriding, every </w:t>
      </w:r>
      <w:proofErr w:type="spellStart"/>
      <w:r>
        <w:t>SmartTV</w:t>
      </w:r>
      <w:proofErr w:type="spellEnd"/>
      <w:r>
        <w:t xml:space="preserve"> would still switch on like a 1990s tube TV — which makes no sense. Overriding allows each subclass to adapt inherited behaviour to its own reality.</w:t>
      </w:r>
    </w:p>
    <w:p w14:paraId="22B67DE9" w14:textId="77777777" w:rsidR="001E4BDD" w:rsidRDefault="001E4BDD">
      <w:pPr>
        <w:spacing w:before="120" w:after="120"/>
      </w:pPr>
    </w:p>
    <w:p w14:paraId="4E092248" w14:textId="77777777" w:rsidR="001E4BDD" w:rsidRDefault="001E4BDD">
      <w:pPr>
        <w:pBdr>
          <w:bottom w:val="single" w:sz="8" w:space="1" w:color="5C2D91"/>
        </w:pBdr>
        <w:spacing w:before="180" w:after="180"/>
      </w:pPr>
    </w:p>
    <w:p w14:paraId="4F75030D" w14:textId="77777777" w:rsidR="001E4BDD" w:rsidRDefault="00000000">
      <w:pPr>
        <w:pStyle w:val="Heading1"/>
        <w:spacing w:before="340" w:after="160"/>
      </w:pPr>
      <w:r>
        <w:rPr>
          <w:b/>
          <w:bCs/>
          <w:color w:val="1F4E79"/>
          <w:sz w:val="36"/>
          <w:szCs w:val="36"/>
        </w:rPr>
        <w:t>3.  The @Override Annotation</w:t>
      </w:r>
    </w:p>
    <w:p w14:paraId="5702F89E" w14:textId="77777777" w:rsidR="001E4BDD" w:rsidRDefault="00000000">
      <w:pPr>
        <w:spacing w:before="80" w:after="80"/>
      </w:pPr>
      <w:r>
        <w:t xml:space="preserve">When you override a method, it is best practice to add </w:t>
      </w:r>
      <w:r>
        <w:rPr>
          <w:b/>
          <w:bCs/>
          <w:color w:val="1A1A2E"/>
        </w:rPr>
        <w:t>@Override</w:t>
      </w:r>
      <w:r>
        <w:t xml:space="preserve"> above it. This tells the compiler to verify that you are </w:t>
      </w:r>
      <w:proofErr w:type="gramStart"/>
      <w:r>
        <w:t>actually overriding</w:t>
      </w:r>
      <w:proofErr w:type="gramEnd"/>
      <w:r>
        <w:t xml:space="preserve"> a parent method.</w:t>
      </w:r>
    </w:p>
    <w:p w14:paraId="280898A5" w14:textId="77777777" w:rsidR="001E4BDD" w:rsidRDefault="001E4BDD">
      <w:pPr>
        <w:spacing w:before="60" w:after="60"/>
      </w:pPr>
    </w:p>
    <w:p w14:paraId="6CD4C436" w14:textId="77777777" w:rsidR="001E4BDD" w:rsidRDefault="00000000">
      <w:pPr>
        <w:shd w:val="clear" w:color="auto" w:fill="EDE7F6"/>
        <w:spacing w:before="100" w:after="30"/>
        <w:ind w:left="400" w:right="400"/>
      </w:pPr>
      <w:r>
        <w:t xml:space="preserve">  Benefits of @Override:</w:t>
      </w:r>
    </w:p>
    <w:p w14:paraId="39783664" w14:textId="77777777" w:rsidR="001E4BDD" w:rsidRDefault="00000000">
      <w:pPr>
        <w:shd w:val="clear" w:color="auto" w:fill="EDE7F6"/>
        <w:spacing w:before="30" w:after="30"/>
        <w:ind w:left="400" w:right="400"/>
      </w:pPr>
      <w:r>
        <w:t xml:space="preserve">  1. Compile-time check — if the signature doesn't match the parent, compiler gives an error.</w:t>
      </w:r>
    </w:p>
    <w:p w14:paraId="53CB6E06" w14:textId="77777777" w:rsidR="001E4BDD" w:rsidRDefault="00000000">
      <w:pPr>
        <w:shd w:val="clear" w:color="auto" w:fill="EDE7F6"/>
        <w:spacing w:before="30" w:after="30"/>
        <w:ind w:left="400" w:right="400"/>
      </w:pPr>
      <w:r>
        <w:t xml:space="preserve">  2. Readability — other developers immediately know this is an overridden method.</w:t>
      </w:r>
    </w:p>
    <w:p w14:paraId="3E48B1E6" w14:textId="77777777" w:rsidR="001E4BDD" w:rsidRDefault="00000000">
      <w:pPr>
        <w:shd w:val="clear" w:color="auto" w:fill="EDE7F6"/>
        <w:spacing w:before="30" w:after="100"/>
        <w:ind w:left="400" w:right="400"/>
      </w:pPr>
      <w:r>
        <w:t xml:space="preserve">  3. Catches typos — without @Override, a mistyped method becomes overloading, not overriding.</w:t>
      </w:r>
    </w:p>
    <w:p w14:paraId="05DD969B" w14:textId="77777777" w:rsidR="001E4BDD" w:rsidRDefault="001E4BDD">
      <w:pPr>
        <w:spacing w:before="60" w:after="60"/>
      </w:pPr>
    </w:p>
    <w:p w14:paraId="20E767D1"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extends TV {</w:t>
      </w:r>
    </w:p>
    <w:p w14:paraId="6886768B"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@Override confirms this is overriding TV's </w:t>
      </w:r>
      <w:proofErr w:type="spellStart"/>
      <w:proofErr w:type="gramStart"/>
      <w:r>
        <w:rPr>
          <w:rFonts w:ascii="Courier New" w:eastAsia="Courier New" w:hAnsi="Courier New" w:cs="Courier New"/>
          <w:color w:val="2E7D32"/>
          <w:sz w:val="18"/>
          <w:szCs w:val="18"/>
        </w:rPr>
        <w:t>switchON</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 — not a new method</w:t>
      </w:r>
    </w:p>
    <w:p w14:paraId="097EA67D"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@Override</w:t>
      </w:r>
    </w:p>
    <w:p w14:paraId="5AC5C3C7"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switchON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6FF4963C"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is Switched ON");</w:t>
      </w:r>
    </w:p>
    <w:p w14:paraId="1534800C"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1A2116C4"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w:t>
      </w:r>
    </w:p>
    <w:p w14:paraId="02731ED8" w14:textId="77777777" w:rsidR="001E4BDD" w:rsidRDefault="001E4BDD">
      <w:pPr>
        <w:spacing w:before="60" w:after="60"/>
      </w:pPr>
    </w:p>
    <w:p w14:paraId="1572FC71" w14:textId="77777777" w:rsidR="001E4BDD" w:rsidRDefault="00000000">
      <w:pPr>
        <w:shd w:val="clear" w:color="auto" w:fill="FADBD8"/>
        <w:spacing w:before="100" w:after="30"/>
        <w:ind w:left="400" w:right="400"/>
      </w:pPr>
      <w:r>
        <w:t xml:space="preserve">  Without @Override — SILENT MISTAKE:</w:t>
      </w:r>
    </w:p>
    <w:p w14:paraId="774B48D3" w14:textId="77777777" w:rsidR="001E4BDD" w:rsidRDefault="00000000">
      <w:pPr>
        <w:shd w:val="clear" w:color="auto" w:fill="FADBD8"/>
        <w:spacing w:before="30" w:after="30"/>
        <w:ind w:left="400" w:right="400"/>
      </w:pPr>
      <w:r>
        <w:t xml:space="preserve">  If you accidentally </w:t>
      </w:r>
      <w:proofErr w:type="gramStart"/>
      <w:r>
        <w:t xml:space="preserve">write  </w:t>
      </w:r>
      <w:proofErr w:type="spellStart"/>
      <w:r>
        <w:t>switchon</w:t>
      </w:r>
      <w:proofErr w:type="spellEnd"/>
      <w:r>
        <w:t>()  instead</w:t>
      </w:r>
      <w:proofErr w:type="gramEnd"/>
      <w:r>
        <w:t xml:space="preserve"> </w:t>
      </w:r>
      <w:proofErr w:type="gramStart"/>
      <w:r>
        <w:t xml:space="preserve">of  </w:t>
      </w:r>
      <w:proofErr w:type="spellStart"/>
      <w:r>
        <w:t>switchON</w:t>
      </w:r>
      <w:proofErr w:type="spellEnd"/>
      <w:proofErr w:type="gramEnd"/>
      <w:r>
        <w:t>(),</w:t>
      </w:r>
    </w:p>
    <w:p w14:paraId="1E35CC54" w14:textId="77777777" w:rsidR="001E4BDD" w:rsidRDefault="00000000">
      <w:pPr>
        <w:shd w:val="clear" w:color="auto" w:fill="FADBD8"/>
        <w:spacing w:before="30" w:after="30"/>
        <w:ind w:left="400" w:right="400"/>
      </w:pPr>
      <w:r>
        <w:t xml:space="preserve">  Java will treat it as a NEW method (overloading) — not overriding.</w:t>
      </w:r>
    </w:p>
    <w:p w14:paraId="10EC67CB" w14:textId="77777777" w:rsidR="001E4BDD" w:rsidRDefault="00000000">
      <w:pPr>
        <w:shd w:val="clear" w:color="auto" w:fill="FADBD8"/>
        <w:spacing w:before="30" w:after="100"/>
        <w:ind w:left="400" w:right="400"/>
      </w:pPr>
      <w:r>
        <w:t xml:space="preserve">  @Override makes the compiler catch this immediately.</w:t>
      </w:r>
    </w:p>
    <w:p w14:paraId="58568FD7" w14:textId="77777777" w:rsidR="001E4BDD" w:rsidRDefault="001E4BDD">
      <w:pPr>
        <w:spacing w:before="120" w:after="120"/>
      </w:pPr>
    </w:p>
    <w:p w14:paraId="0BD914AF" w14:textId="77777777" w:rsidR="001E4BDD" w:rsidRDefault="001E4BDD">
      <w:pPr>
        <w:pBdr>
          <w:bottom w:val="single" w:sz="8" w:space="1" w:color="1E6B3C"/>
        </w:pBdr>
        <w:spacing w:before="180" w:after="180"/>
      </w:pPr>
    </w:p>
    <w:p w14:paraId="21FB2E6E" w14:textId="77777777" w:rsidR="001E4BDD" w:rsidRDefault="00000000">
      <w:pPr>
        <w:pStyle w:val="Heading1"/>
        <w:spacing w:before="340" w:after="160"/>
      </w:pPr>
      <w:r>
        <w:rPr>
          <w:b/>
          <w:bCs/>
          <w:color w:val="1F4E79"/>
          <w:sz w:val="36"/>
          <w:szCs w:val="36"/>
        </w:rPr>
        <w:lastRenderedPageBreak/>
        <w:t>4.  Dynamic Method Dispatch — Runtime Polymorphism</w:t>
      </w:r>
    </w:p>
    <w:p w14:paraId="3C30F5EC" w14:textId="77777777" w:rsidR="001E4BDD" w:rsidRDefault="00000000">
      <w:pPr>
        <w:shd w:val="clear" w:color="auto" w:fill="D6E4F0"/>
        <w:spacing w:before="100" w:after="30"/>
        <w:ind w:left="400" w:right="400"/>
      </w:pPr>
      <w:r>
        <w:t xml:space="preserve">  Definition: Dynamic Method Dispatch is a mechanism where a superclass</w:t>
      </w:r>
    </w:p>
    <w:p w14:paraId="3D572EE8" w14:textId="77777777" w:rsidR="001E4BDD" w:rsidRDefault="00000000">
      <w:pPr>
        <w:shd w:val="clear" w:color="auto" w:fill="D6E4F0"/>
        <w:spacing w:before="30" w:after="30"/>
        <w:ind w:left="400" w:right="400"/>
      </w:pPr>
      <w:r>
        <w:t xml:space="preserve">  reference holds a subclass object, and when an overridden method is called,</w:t>
      </w:r>
    </w:p>
    <w:p w14:paraId="54AF61C2" w14:textId="77777777" w:rsidR="001E4BDD" w:rsidRDefault="00000000">
      <w:pPr>
        <w:shd w:val="clear" w:color="auto" w:fill="D6E4F0"/>
        <w:spacing w:before="30" w:after="30"/>
        <w:ind w:left="400" w:right="400"/>
      </w:pPr>
      <w:r>
        <w:t xml:space="preserve">  the METHOD OF THE OBJECT (not the reference) is executed at RUNTIME.</w:t>
      </w:r>
    </w:p>
    <w:p w14:paraId="67462365" w14:textId="77777777" w:rsidR="001E4BDD" w:rsidRDefault="001E4BDD">
      <w:pPr>
        <w:shd w:val="clear" w:color="auto" w:fill="D6E4F0"/>
        <w:spacing w:before="30" w:after="30"/>
        <w:ind w:left="400" w:right="400"/>
      </w:pPr>
    </w:p>
    <w:p w14:paraId="08C8C451" w14:textId="77777777" w:rsidR="001E4BDD" w:rsidRDefault="00000000">
      <w:pPr>
        <w:shd w:val="clear" w:color="auto" w:fill="D6E4F0"/>
        <w:spacing w:before="30" w:after="30"/>
        <w:ind w:left="400" w:right="400"/>
      </w:pPr>
      <w:r>
        <w:t xml:space="preserve">  The JVM decides which method to call based on the actual object,</w:t>
      </w:r>
    </w:p>
    <w:p w14:paraId="19201D1D" w14:textId="77777777" w:rsidR="001E4BDD" w:rsidRDefault="00000000">
      <w:pPr>
        <w:shd w:val="clear" w:color="auto" w:fill="D6E4F0"/>
        <w:spacing w:before="30" w:after="100"/>
        <w:ind w:left="400" w:right="400"/>
      </w:pPr>
      <w:r>
        <w:t xml:space="preserve">  not the declared type of the reference variable.</w:t>
      </w:r>
    </w:p>
    <w:p w14:paraId="0009922B" w14:textId="77777777" w:rsidR="001E4BDD" w:rsidRDefault="001E4BDD">
      <w:pPr>
        <w:spacing w:before="60" w:after="60"/>
      </w:pPr>
    </w:p>
    <w:p w14:paraId="0A392AAE" w14:textId="77777777" w:rsidR="001E4BDD" w:rsidRDefault="00000000">
      <w:pPr>
        <w:pStyle w:val="Heading2"/>
        <w:spacing w:before="260" w:after="120"/>
      </w:pPr>
      <w:proofErr w:type="gramStart"/>
      <w:r>
        <w:rPr>
          <w:b/>
          <w:bCs/>
          <w:color w:val="2E75B6"/>
          <w:sz w:val="28"/>
          <w:szCs w:val="28"/>
        </w:rPr>
        <w:t>4.1  The</w:t>
      </w:r>
      <w:proofErr w:type="gramEnd"/>
      <w:r>
        <w:rPr>
          <w:b/>
          <w:bCs/>
          <w:color w:val="2E75B6"/>
          <w:sz w:val="28"/>
          <w:szCs w:val="28"/>
        </w:rPr>
        <w:t xml:space="preserve"> Key Concept — Reference vs. Object</w:t>
      </w:r>
    </w:p>
    <w:p w14:paraId="4E270B63" w14:textId="77777777" w:rsidR="001E4BDD" w:rsidRDefault="00000000">
      <w:pPr>
        <w:spacing w:before="80" w:after="80"/>
      </w:pPr>
      <w:r>
        <w:rPr>
          <w:b/>
          <w:bCs/>
          <w:color w:val="1A1A2E"/>
        </w:rPr>
        <w:t>Reference</w:t>
      </w:r>
      <w:r>
        <w:t xml:space="preserve"> is the variable you declared. </w:t>
      </w:r>
      <w:r>
        <w:rPr>
          <w:b/>
          <w:bCs/>
          <w:color w:val="1A1A2E"/>
        </w:rPr>
        <w:t>Object</w:t>
      </w:r>
      <w:r>
        <w:t xml:space="preserve"> is what is </w:t>
      </w:r>
      <w:proofErr w:type="gramStart"/>
      <w:r>
        <w:t>actually created</w:t>
      </w:r>
      <w:proofErr w:type="gramEnd"/>
      <w:r>
        <w:t xml:space="preserve"> in memory. They can be of different types when inheritance is involved.</w:t>
      </w:r>
    </w:p>
    <w:p w14:paraId="4AECA29C" w14:textId="77777777" w:rsidR="001E4BDD" w:rsidRDefault="001E4BDD">
      <w:pPr>
        <w:spacing w:before="60" w:after="60"/>
      </w:pPr>
    </w:p>
    <w:p w14:paraId="73271389"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Super </w:t>
      </w:r>
      <w:proofErr w:type="spellStart"/>
      <w:r>
        <w:rPr>
          <w:rFonts w:ascii="Courier New" w:eastAsia="Courier New" w:hAnsi="Courier New" w:cs="Courier New"/>
          <w:color w:val="1A1A2E"/>
          <w:sz w:val="18"/>
          <w:szCs w:val="18"/>
        </w:rPr>
        <w:t>su</w:t>
      </w:r>
      <w:proofErr w:type="spellEnd"/>
      <w:r>
        <w:rPr>
          <w:rFonts w:ascii="Courier New" w:eastAsia="Courier New" w:hAnsi="Courier New" w:cs="Courier New"/>
          <w:color w:val="1A1A2E"/>
          <w:sz w:val="18"/>
          <w:szCs w:val="18"/>
        </w:rPr>
        <w:t xml:space="preserve"> = new </w:t>
      </w:r>
      <w:proofErr w:type="gramStart"/>
      <w:r>
        <w:rPr>
          <w:rFonts w:ascii="Courier New" w:eastAsia="Courier New" w:hAnsi="Courier New" w:cs="Courier New"/>
          <w:color w:val="1A1A2E"/>
          <w:sz w:val="18"/>
          <w:szCs w:val="18"/>
        </w:rPr>
        <w:t>Sub(</w:t>
      </w:r>
      <w:proofErr w:type="gramEnd"/>
      <w:r>
        <w:rPr>
          <w:rFonts w:ascii="Courier New" w:eastAsia="Courier New" w:hAnsi="Courier New" w:cs="Courier New"/>
          <w:color w:val="1A1A2E"/>
          <w:sz w:val="18"/>
          <w:szCs w:val="18"/>
        </w:rPr>
        <w:t>);</w:t>
      </w:r>
    </w:p>
    <w:p w14:paraId="3D2558F2"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w:t>
      </w:r>
      <w:proofErr w:type="gramStart"/>
      <w:r>
        <w:rPr>
          <w:rFonts w:ascii="Courier New" w:eastAsia="Courier New" w:hAnsi="Courier New" w:cs="Courier New"/>
          <w:color w:val="2E7D32"/>
          <w:sz w:val="18"/>
          <w:szCs w:val="18"/>
        </w:rPr>
        <w:t>/  ↑</w:t>
      </w:r>
      <w:proofErr w:type="gramEnd"/>
      <w:r>
        <w:rPr>
          <w:rFonts w:ascii="Courier New" w:eastAsia="Courier New" w:hAnsi="Courier New" w:cs="Courier New"/>
          <w:color w:val="2E7D32"/>
          <w:sz w:val="18"/>
          <w:szCs w:val="18"/>
        </w:rPr>
        <w:t xml:space="preserve"> reference type     ↑ actual object type</w:t>
      </w:r>
    </w:p>
    <w:p w14:paraId="5CD1FE39" w14:textId="77777777" w:rsidR="001E4BDD" w:rsidRDefault="001E4BDD">
      <w:pPr>
        <w:spacing w:before="60" w:after="60"/>
      </w:pPr>
    </w:p>
    <w:p w14:paraId="7F12C764" w14:textId="77777777" w:rsidR="001E4BDD" w:rsidRDefault="00000000">
      <w:pPr>
        <w:shd w:val="clear" w:color="auto" w:fill="D1F2EB"/>
        <w:spacing w:before="100" w:after="30"/>
        <w:ind w:left="400" w:right="400"/>
      </w:pPr>
      <w:r>
        <w:t xml:space="preserve">  Is this valid?    YES — because Sub IS-A Super (inheritance relationship).</w:t>
      </w:r>
    </w:p>
    <w:p w14:paraId="0E783CBE" w14:textId="77777777" w:rsidR="001E4BDD" w:rsidRDefault="00000000">
      <w:pPr>
        <w:shd w:val="clear" w:color="auto" w:fill="D1F2EB"/>
        <w:spacing w:before="30" w:after="30"/>
        <w:ind w:left="400" w:right="400"/>
      </w:pPr>
      <w:r>
        <w:t xml:space="preserve">  Is the reverse valid?   Sub </w:t>
      </w:r>
      <w:proofErr w:type="spellStart"/>
      <w:r>
        <w:t>sb</w:t>
      </w:r>
      <w:proofErr w:type="spellEnd"/>
      <w:r>
        <w:t xml:space="preserve"> = new </w:t>
      </w:r>
      <w:proofErr w:type="gramStart"/>
      <w:r>
        <w:t xml:space="preserve">Super();   </w:t>
      </w:r>
      <w:proofErr w:type="gramEnd"/>
      <w:r>
        <w:t>NO — compile error.</w:t>
      </w:r>
    </w:p>
    <w:p w14:paraId="35BF10C7" w14:textId="77777777" w:rsidR="001E4BDD" w:rsidRDefault="00000000">
      <w:pPr>
        <w:shd w:val="clear" w:color="auto" w:fill="D1F2EB"/>
        <w:spacing w:before="30" w:after="30"/>
        <w:ind w:left="400" w:right="400"/>
      </w:pPr>
      <w:r>
        <w:t xml:space="preserve">  A parent reference can hold a child object.</w:t>
      </w:r>
    </w:p>
    <w:p w14:paraId="7DF36E44" w14:textId="77777777" w:rsidR="001E4BDD" w:rsidRDefault="00000000">
      <w:pPr>
        <w:shd w:val="clear" w:color="auto" w:fill="D1F2EB"/>
        <w:spacing w:before="30" w:after="100"/>
        <w:ind w:left="400" w:right="400"/>
      </w:pPr>
      <w:r>
        <w:t xml:space="preserve">  A child reference CANNOT hold a parent object.</w:t>
      </w:r>
    </w:p>
    <w:p w14:paraId="7EDA2DF2" w14:textId="77777777" w:rsidR="001E4BDD" w:rsidRDefault="001E4BDD">
      <w:pPr>
        <w:spacing w:before="60" w:after="60"/>
      </w:pPr>
    </w:p>
    <w:p w14:paraId="132197E0" w14:textId="77777777" w:rsidR="001E4BDD" w:rsidRDefault="00000000">
      <w:pPr>
        <w:pStyle w:val="Heading2"/>
        <w:spacing w:before="260" w:after="120"/>
      </w:pPr>
      <w:proofErr w:type="gramStart"/>
      <w:r>
        <w:rPr>
          <w:b/>
          <w:bCs/>
          <w:color w:val="2E75B6"/>
          <w:sz w:val="28"/>
          <w:szCs w:val="28"/>
        </w:rPr>
        <w:t>4.2  Step</w:t>
      </w:r>
      <w:proofErr w:type="gramEnd"/>
      <w:r>
        <w:rPr>
          <w:b/>
          <w:bCs/>
          <w:color w:val="2E75B6"/>
          <w:sz w:val="28"/>
          <w:szCs w:val="28"/>
        </w:rPr>
        <w:t>-by-Step — Super/Sub Dynamic Dispatch</w:t>
      </w:r>
    </w:p>
    <w:p w14:paraId="0ACC22B4" w14:textId="77777777" w:rsidR="001E4BDD" w:rsidRDefault="00000000">
      <w:pPr>
        <w:shd w:val="clear" w:color="auto" w:fill="D6E4F0"/>
        <w:spacing w:before="160" w:after="80"/>
        <w:ind w:left="200"/>
      </w:pPr>
      <w:proofErr w:type="gramStart"/>
      <w:r>
        <w:rPr>
          <w:b/>
          <w:bCs/>
          <w:color w:val="1A1A2E"/>
          <w:sz w:val="24"/>
          <w:szCs w:val="24"/>
        </w:rPr>
        <w:t>📝  Step</w:t>
      </w:r>
      <w:proofErr w:type="gramEnd"/>
      <w:r>
        <w:rPr>
          <w:b/>
          <w:bCs/>
          <w:color w:val="1A1A2E"/>
          <w:sz w:val="24"/>
          <w:szCs w:val="24"/>
        </w:rPr>
        <w:t xml:space="preserve"> 1: Write Super and Sub Classes</w:t>
      </w:r>
    </w:p>
    <w:p w14:paraId="545BFAF4" w14:textId="77777777" w:rsidR="001E4BDD" w:rsidRDefault="001E4BDD">
      <w:pPr>
        <w:spacing w:before="60" w:after="60"/>
      </w:pPr>
    </w:p>
    <w:p w14:paraId="67B738E2"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class Super {</w:t>
      </w:r>
    </w:p>
    <w:p w14:paraId="7B0E128F"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void </w:t>
      </w:r>
      <w:proofErr w:type="gramStart"/>
      <w:r>
        <w:rPr>
          <w:rFonts w:ascii="Courier New" w:eastAsia="Courier New" w:hAnsi="Courier New" w:cs="Courier New"/>
          <w:color w:val="1A1A2E"/>
          <w:sz w:val="18"/>
          <w:szCs w:val="18"/>
        </w:rPr>
        <w:t>display(</w:t>
      </w:r>
      <w:proofErr w:type="gramEnd"/>
      <w:r>
        <w:rPr>
          <w:rFonts w:ascii="Courier New" w:eastAsia="Courier New" w:hAnsi="Courier New" w:cs="Courier New"/>
          <w:color w:val="1A1A2E"/>
          <w:sz w:val="18"/>
          <w:szCs w:val="18"/>
        </w:rPr>
        <w:t>) {</w:t>
      </w:r>
    </w:p>
    <w:p w14:paraId="65EAFDB2"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("Super Display");</w:t>
      </w:r>
    </w:p>
    <w:p w14:paraId="03137859"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1CFCAA47"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w:t>
      </w:r>
    </w:p>
    <w:p w14:paraId="241D2543" w14:textId="77777777" w:rsidR="001E4BDD" w:rsidRDefault="001E4BDD">
      <w:pPr>
        <w:spacing w:before="60" w:after="60"/>
      </w:pPr>
    </w:p>
    <w:p w14:paraId="0D2B400D"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class Sub extends Super {</w:t>
      </w:r>
    </w:p>
    <w:p w14:paraId="4F44FBDA"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@Override</w:t>
      </w:r>
    </w:p>
    <w:p w14:paraId="247EBED3"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void </w:t>
      </w:r>
      <w:proofErr w:type="gramStart"/>
      <w:r>
        <w:rPr>
          <w:rFonts w:ascii="Courier New" w:eastAsia="Courier New" w:hAnsi="Courier New" w:cs="Courier New"/>
          <w:color w:val="1A1A2E"/>
          <w:sz w:val="18"/>
          <w:szCs w:val="18"/>
        </w:rPr>
        <w:t>display(</w:t>
      </w:r>
      <w:proofErr w:type="gramEnd"/>
      <w:r>
        <w:rPr>
          <w:rFonts w:ascii="Courier New" w:eastAsia="Courier New" w:hAnsi="Courier New" w:cs="Courier New"/>
          <w:color w:val="1A1A2E"/>
          <w:sz w:val="18"/>
          <w:szCs w:val="18"/>
        </w:rPr>
        <w:t>) {</w:t>
      </w:r>
    </w:p>
    <w:p w14:paraId="2D6B7C52"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("Sub Display");</w:t>
      </w:r>
    </w:p>
    <w:p w14:paraId="0F8D1D33"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33A5E4FA"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w:t>
      </w:r>
    </w:p>
    <w:p w14:paraId="7E4E0E2D" w14:textId="77777777" w:rsidR="001E4BDD" w:rsidRDefault="001E4BDD">
      <w:pPr>
        <w:spacing w:before="60" w:after="60"/>
      </w:pPr>
    </w:p>
    <w:p w14:paraId="1382DFDE" w14:textId="77777777" w:rsidR="001E4BDD" w:rsidRDefault="00000000">
      <w:pPr>
        <w:shd w:val="clear" w:color="auto" w:fill="D9EAD3"/>
        <w:spacing w:before="160" w:after="80"/>
        <w:ind w:left="200"/>
      </w:pPr>
      <w:proofErr w:type="gramStart"/>
      <w:r>
        <w:rPr>
          <w:b/>
          <w:bCs/>
          <w:color w:val="1A1A2E"/>
          <w:sz w:val="24"/>
          <w:szCs w:val="24"/>
        </w:rPr>
        <w:t>📝  Step</w:t>
      </w:r>
      <w:proofErr w:type="gramEnd"/>
      <w:r>
        <w:rPr>
          <w:b/>
          <w:bCs/>
          <w:color w:val="1A1A2E"/>
          <w:sz w:val="24"/>
          <w:szCs w:val="24"/>
        </w:rPr>
        <w:t xml:space="preserve"> 2: Three Scenarios in </w:t>
      </w:r>
      <w:proofErr w:type="gramStart"/>
      <w:r>
        <w:rPr>
          <w:b/>
          <w:bCs/>
          <w:color w:val="1A1A2E"/>
          <w:sz w:val="24"/>
          <w:szCs w:val="24"/>
        </w:rPr>
        <w:t>main(</w:t>
      </w:r>
      <w:proofErr w:type="gramEnd"/>
      <w:r>
        <w:rPr>
          <w:b/>
          <w:bCs/>
          <w:color w:val="1A1A2E"/>
          <w:sz w:val="24"/>
          <w:szCs w:val="24"/>
        </w:rPr>
        <w:t>)</w:t>
      </w:r>
    </w:p>
    <w:p w14:paraId="1ED30385" w14:textId="77777777" w:rsidR="001E4BDD" w:rsidRDefault="001E4BDD">
      <w:pPr>
        <w:spacing w:before="60" w:after="60"/>
      </w:pPr>
    </w:p>
    <w:p w14:paraId="203ABDD1"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public class Override {</w:t>
      </w:r>
    </w:p>
    <w:p w14:paraId="0890ACC2"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static void </w:t>
      </w:r>
      <w:proofErr w:type="gramStart"/>
      <w:r>
        <w:rPr>
          <w:rFonts w:ascii="Courier New" w:eastAsia="Courier New" w:hAnsi="Courier New" w:cs="Courier New"/>
          <w:color w:val="1A1A2E"/>
          <w:sz w:val="18"/>
          <w:szCs w:val="18"/>
        </w:rPr>
        <w:t>main(String[</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r>
        <w:rPr>
          <w:rFonts w:ascii="Courier New" w:eastAsia="Courier New" w:hAnsi="Courier New" w:cs="Courier New"/>
          <w:color w:val="1A1A2E"/>
          <w:sz w:val="18"/>
          <w:szCs w:val="18"/>
        </w:rPr>
        <w:t>) {</w:t>
      </w:r>
    </w:p>
    <w:p w14:paraId="314039F0" w14:textId="77777777" w:rsidR="001E4BDD" w:rsidRDefault="001E4BDD">
      <w:pPr>
        <w:shd w:val="clear" w:color="auto" w:fill="EEF0F3"/>
        <w:spacing w:before="28" w:after="28"/>
        <w:ind w:left="360"/>
      </w:pPr>
    </w:p>
    <w:p w14:paraId="07FB6D27"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Scenario 1: Super reference, Super object</w:t>
      </w:r>
    </w:p>
    <w:p w14:paraId="53973726"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Super </w:t>
      </w:r>
      <w:proofErr w:type="spellStart"/>
      <w:r>
        <w:rPr>
          <w:rFonts w:ascii="Courier New" w:eastAsia="Courier New" w:hAnsi="Courier New" w:cs="Courier New"/>
          <w:color w:val="1A1A2E"/>
          <w:sz w:val="18"/>
          <w:szCs w:val="18"/>
        </w:rPr>
        <w:t>su</w:t>
      </w:r>
      <w:proofErr w:type="spellEnd"/>
      <w:r>
        <w:rPr>
          <w:rFonts w:ascii="Courier New" w:eastAsia="Courier New" w:hAnsi="Courier New" w:cs="Courier New"/>
          <w:color w:val="1A1A2E"/>
          <w:sz w:val="18"/>
          <w:szCs w:val="18"/>
        </w:rPr>
        <w:t xml:space="preserve"> = new </w:t>
      </w:r>
      <w:proofErr w:type="gramStart"/>
      <w:r>
        <w:rPr>
          <w:rFonts w:ascii="Courier New" w:eastAsia="Courier New" w:hAnsi="Courier New" w:cs="Courier New"/>
          <w:color w:val="1A1A2E"/>
          <w:sz w:val="18"/>
          <w:szCs w:val="18"/>
        </w:rPr>
        <w:t>Super(</w:t>
      </w:r>
      <w:proofErr w:type="gramEnd"/>
      <w:r>
        <w:rPr>
          <w:rFonts w:ascii="Courier New" w:eastAsia="Courier New" w:hAnsi="Courier New" w:cs="Courier New"/>
          <w:color w:val="1A1A2E"/>
          <w:sz w:val="18"/>
          <w:szCs w:val="18"/>
        </w:rPr>
        <w:t>);</w:t>
      </w:r>
    </w:p>
    <w:p w14:paraId="6B2B9FAB"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su.display</w:t>
      </w:r>
      <w:proofErr w:type="spellEnd"/>
      <w:proofErr w:type="gramEnd"/>
      <w:r>
        <w:rPr>
          <w:rFonts w:ascii="Courier New" w:eastAsia="Courier New" w:hAnsi="Courier New" w:cs="Courier New"/>
          <w:color w:val="1A1A2E"/>
          <w:sz w:val="18"/>
          <w:szCs w:val="18"/>
        </w:rPr>
        <w:t>();</w:t>
      </w:r>
    </w:p>
    <w:p w14:paraId="03994E6C"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Output: Super Display</w:t>
      </w:r>
    </w:p>
    <w:p w14:paraId="2B623CE8" w14:textId="77777777" w:rsidR="001E4BDD" w:rsidRDefault="001E4BDD">
      <w:pPr>
        <w:shd w:val="clear" w:color="auto" w:fill="EEF0F3"/>
        <w:spacing w:before="28" w:after="28"/>
        <w:ind w:left="360"/>
      </w:pPr>
    </w:p>
    <w:p w14:paraId="72C7688B"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Scenario 2: Sub reference, Sub object</w:t>
      </w:r>
    </w:p>
    <w:p w14:paraId="67029BA6"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Sub </w:t>
      </w:r>
      <w:proofErr w:type="spellStart"/>
      <w:r>
        <w:rPr>
          <w:rFonts w:ascii="Courier New" w:eastAsia="Courier New" w:hAnsi="Courier New" w:cs="Courier New"/>
          <w:color w:val="1A1A2E"/>
          <w:sz w:val="18"/>
          <w:szCs w:val="18"/>
        </w:rPr>
        <w:t>sb</w:t>
      </w:r>
      <w:proofErr w:type="spellEnd"/>
      <w:r>
        <w:rPr>
          <w:rFonts w:ascii="Courier New" w:eastAsia="Courier New" w:hAnsi="Courier New" w:cs="Courier New"/>
          <w:color w:val="1A1A2E"/>
          <w:sz w:val="18"/>
          <w:szCs w:val="18"/>
        </w:rPr>
        <w:t xml:space="preserve"> = new </w:t>
      </w:r>
      <w:proofErr w:type="gramStart"/>
      <w:r>
        <w:rPr>
          <w:rFonts w:ascii="Courier New" w:eastAsia="Courier New" w:hAnsi="Courier New" w:cs="Courier New"/>
          <w:color w:val="1A1A2E"/>
          <w:sz w:val="18"/>
          <w:szCs w:val="18"/>
        </w:rPr>
        <w:t>Sub(</w:t>
      </w:r>
      <w:proofErr w:type="gramEnd"/>
      <w:r>
        <w:rPr>
          <w:rFonts w:ascii="Courier New" w:eastAsia="Courier New" w:hAnsi="Courier New" w:cs="Courier New"/>
          <w:color w:val="1A1A2E"/>
          <w:sz w:val="18"/>
          <w:szCs w:val="18"/>
        </w:rPr>
        <w:t>);</w:t>
      </w:r>
    </w:p>
    <w:p w14:paraId="6A1A1295"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sb.display</w:t>
      </w:r>
      <w:proofErr w:type="spellEnd"/>
      <w:proofErr w:type="gramEnd"/>
      <w:r>
        <w:rPr>
          <w:rFonts w:ascii="Courier New" w:eastAsia="Courier New" w:hAnsi="Courier New" w:cs="Courier New"/>
          <w:color w:val="1A1A2E"/>
          <w:sz w:val="18"/>
          <w:szCs w:val="18"/>
        </w:rPr>
        <w:t>();</w:t>
      </w:r>
    </w:p>
    <w:p w14:paraId="0547D1D2"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Output: Sub Display</w:t>
      </w:r>
    </w:p>
    <w:p w14:paraId="2F492A26" w14:textId="77777777" w:rsidR="001E4BDD" w:rsidRDefault="001E4BDD">
      <w:pPr>
        <w:shd w:val="clear" w:color="auto" w:fill="EEF0F3"/>
        <w:spacing w:before="28" w:after="28"/>
        <w:ind w:left="360"/>
      </w:pPr>
    </w:p>
    <w:p w14:paraId="24E2CAE0"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Scenario 3: Super reference, Sub object — DYNAMIC DISPATCH</w:t>
      </w:r>
    </w:p>
    <w:p w14:paraId="2B8DA966"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Super s = new </w:t>
      </w:r>
      <w:proofErr w:type="gramStart"/>
      <w:r>
        <w:rPr>
          <w:rFonts w:ascii="Courier New" w:eastAsia="Courier New" w:hAnsi="Courier New" w:cs="Courier New"/>
          <w:color w:val="1A1A2E"/>
          <w:sz w:val="18"/>
          <w:szCs w:val="18"/>
        </w:rPr>
        <w:t>Sub(</w:t>
      </w:r>
      <w:proofErr w:type="gramEnd"/>
      <w:r>
        <w:rPr>
          <w:rFonts w:ascii="Courier New" w:eastAsia="Courier New" w:hAnsi="Courier New" w:cs="Courier New"/>
          <w:color w:val="1A1A2E"/>
          <w:sz w:val="18"/>
          <w:szCs w:val="18"/>
        </w:rPr>
        <w:t>);</w:t>
      </w:r>
    </w:p>
    <w:p w14:paraId="74A88678"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s.display</w:t>
      </w:r>
      <w:proofErr w:type="spellEnd"/>
      <w:proofErr w:type="gramEnd"/>
      <w:r>
        <w:rPr>
          <w:rFonts w:ascii="Courier New" w:eastAsia="Courier New" w:hAnsi="Courier New" w:cs="Courier New"/>
          <w:color w:val="1A1A2E"/>
          <w:sz w:val="18"/>
          <w:szCs w:val="18"/>
        </w:rPr>
        <w:t>();</w:t>
      </w:r>
    </w:p>
    <w:p w14:paraId="003B9053"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Output: Sub </w:t>
      </w:r>
      <w:proofErr w:type="gramStart"/>
      <w:r>
        <w:rPr>
          <w:rFonts w:ascii="Courier New" w:eastAsia="Courier New" w:hAnsi="Courier New" w:cs="Courier New"/>
          <w:color w:val="2E7D32"/>
          <w:sz w:val="18"/>
          <w:szCs w:val="18"/>
        </w:rPr>
        <w:t>Display  ←</w:t>
      </w:r>
      <w:proofErr w:type="gramEnd"/>
      <w:r>
        <w:rPr>
          <w:rFonts w:ascii="Courier New" w:eastAsia="Courier New" w:hAnsi="Courier New" w:cs="Courier New"/>
          <w:color w:val="2E7D32"/>
          <w:sz w:val="18"/>
          <w:szCs w:val="18"/>
        </w:rPr>
        <w:t xml:space="preserve"> method of OBJECT is called, not of reference!</w:t>
      </w:r>
    </w:p>
    <w:p w14:paraId="081C74D5"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46BAB718"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w:t>
      </w:r>
    </w:p>
    <w:p w14:paraId="040EDFEA" w14:textId="77777777" w:rsidR="001E4BDD" w:rsidRDefault="001E4BDD">
      <w:pPr>
        <w:spacing w:before="60" w:after="60"/>
      </w:pPr>
    </w:p>
    <w:p w14:paraId="49B0D425" w14:textId="77777777" w:rsidR="001E4BDD" w:rsidRDefault="00000000">
      <w:pPr>
        <w:shd w:val="clear" w:color="auto" w:fill="FAE5D3"/>
        <w:spacing w:before="160" w:after="80"/>
        <w:ind w:left="200"/>
      </w:pPr>
      <w:proofErr w:type="gramStart"/>
      <w:r>
        <w:rPr>
          <w:b/>
          <w:bCs/>
          <w:color w:val="1A1A2E"/>
          <w:sz w:val="24"/>
          <w:szCs w:val="24"/>
        </w:rPr>
        <w:t>🔍  Step</w:t>
      </w:r>
      <w:proofErr w:type="gramEnd"/>
      <w:r>
        <w:rPr>
          <w:b/>
          <w:bCs/>
          <w:color w:val="1A1A2E"/>
          <w:sz w:val="24"/>
          <w:szCs w:val="24"/>
        </w:rPr>
        <w:t xml:space="preserve"> 3: Trace Scenario 3 — How JVM Decides at Runtime</w:t>
      </w:r>
    </w:p>
    <w:p w14:paraId="1FC77BDD" w14:textId="77777777" w:rsidR="001E4BDD" w:rsidRDefault="001E4BDD">
      <w:pPr>
        <w:spacing w:before="60" w:after="60"/>
      </w:pPr>
    </w:p>
    <w:p w14:paraId="42E7A0C1" w14:textId="77777777" w:rsidR="001E4BDD" w:rsidRDefault="00000000">
      <w:pPr>
        <w:shd w:val="clear" w:color="auto" w:fill="FAE5D3"/>
        <w:spacing w:before="100" w:after="30"/>
        <w:ind w:left="400" w:right="400"/>
      </w:pPr>
      <w:r>
        <w:t xml:space="preserve">  Super s = new </w:t>
      </w:r>
      <w:proofErr w:type="gramStart"/>
      <w:r>
        <w:t>Sub(</w:t>
      </w:r>
      <w:proofErr w:type="gramEnd"/>
      <w:r>
        <w:t>);</w:t>
      </w:r>
    </w:p>
    <w:p w14:paraId="4B0EF34A" w14:textId="77777777" w:rsidR="001E4BDD" w:rsidRDefault="00000000">
      <w:pPr>
        <w:shd w:val="clear" w:color="auto" w:fill="FAE5D3"/>
        <w:spacing w:before="30" w:after="30"/>
        <w:ind w:left="400" w:right="400"/>
      </w:pPr>
      <w:r>
        <w:t xml:space="preserve">      Reference type:  </w:t>
      </w:r>
      <w:proofErr w:type="gramStart"/>
      <w:r>
        <w:t>Super  (</w:t>
      </w:r>
      <w:proofErr w:type="gramEnd"/>
      <w:r>
        <w:t>compiler checks only Super's methods)</w:t>
      </w:r>
    </w:p>
    <w:p w14:paraId="17983C4C" w14:textId="77777777" w:rsidR="001E4BDD" w:rsidRDefault="00000000">
      <w:pPr>
        <w:shd w:val="clear" w:color="auto" w:fill="FAE5D3"/>
        <w:spacing w:before="30" w:after="30"/>
        <w:ind w:left="400" w:right="400"/>
      </w:pPr>
      <w:r>
        <w:t xml:space="preserve">      Actual object:   Sub </w:t>
      </w:r>
      <w:proofErr w:type="gramStart"/>
      <w:r>
        <w:t xml:space="preserve">   (</w:t>
      </w:r>
      <w:proofErr w:type="gramEnd"/>
      <w:r>
        <w:t>JVM uses this at runtime to pick the method)</w:t>
      </w:r>
    </w:p>
    <w:p w14:paraId="464DDDFD" w14:textId="77777777" w:rsidR="001E4BDD" w:rsidRDefault="001E4BDD">
      <w:pPr>
        <w:shd w:val="clear" w:color="auto" w:fill="FAE5D3"/>
        <w:spacing w:before="30" w:after="30"/>
        <w:ind w:left="400" w:right="400"/>
      </w:pPr>
    </w:p>
    <w:p w14:paraId="344A1D76" w14:textId="77777777" w:rsidR="001E4BDD" w:rsidRDefault="00000000">
      <w:pPr>
        <w:shd w:val="clear" w:color="auto" w:fill="FAE5D3"/>
        <w:spacing w:before="30" w:after="30"/>
        <w:ind w:left="400" w:right="400"/>
      </w:pPr>
      <w:r>
        <w:t xml:space="preserve">  </w:t>
      </w:r>
      <w:proofErr w:type="spellStart"/>
      <w:proofErr w:type="gramStart"/>
      <w:r>
        <w:t>s.display</w:t>
      </w:r>
      <w:proofErr w:type="spellEnd"/>
      <w:proofErr w:type="gramEnd"/>
      <w:r>
        <w:t>() is called:</w:t>
      </w:r>
    </w:p>
    <w:p w14:paraId="1A58F696" w14:textId="77777777" w:rsidR="001E4BDD" w:rsidRDefault="00000000">
      <w:pPr>
        <w:shd w:val="clear" w:color="auto" w:fill="FAE5D3"/>
        <w:spacing w:before="30" w:after="30"/>
        <w:ind w:left="400" w:right="400"/>
      </w:pPr>
      <w:r>
        <w:t xml:space="preserve">      Compiler: checks that </w:t>
      </w:r>
      <w:proofErr w:type="gramStart"/>
      <w:r>
        <w:t>display(</w:t>
      </w:r>
      <w:proofErr w:type="gramEnd"/>
      <w:r>
        <w:t xml:space="preserve">) exists in Super </w:t>
      </w:r>
      <w:proofErr w:type="gramStart"/>
      <w:r>
        <w:t>class  →</w:t>
      </w:r>
      <w:proofErr w:type="gramEnd"/>
      <w:r>
        <w:t xml:space="preserve"> OK</w:t>
      </w:r>
    </w:p>
    <w:p w14:paraId="61F88D3D" w14:textId="77777777" w:rsidR="001E4BDD" w:rsidRDefault="00000000">
      <w:pPr>
        <w:shd w:val="clear" w:color="auto" w:fill="FAE5D3"/>
        <w:spacing w:before="30" w:after="30"/>
        <w:ind w:left="400" w:right="400"/>
      </w:pPr>
      <w:r>
        <w:t xml:space="preserve">      JVM (at runtime): looks at actual object type → Sub</w:t>
      </w:r>
    </w:p>
    <w:p w14:paraId="174F5892" w14:textId="77777777" w:rsidR="001E4BDD" w:rsidRDefault="00000000">
      <w:pPr>
        <w:shd w:val="clear" w:color="auto" w:fill="FAE5D3"/>
        <w:spacing w:before="30" w:after="30"/>
        <w:ind w:left="400" w:right="400"/>
      </w:pPr>
      <w:r>
        <w:t xml:space="preserve">                        calls Sub's </w:t>
      </w:r>
      <w:proofErr w:type="gramStart"/>
      <w:r>
        <w:t>display(</w:t>
      </w:r>
      <w:proofErr w:type="gramEnd"/>
      <w:r>
        <w:t>)</w:t>
      </w:r>
    </w:p>
    <w:p w14:paraId="5A0592BC" w14:textId="77777777" w:rsidR="001E4BDD" w:rsidRDefault="001E4BDD">
      <w:pPr>
        <w:shd w:val="clear" w:color="auto" w:fill="FAE5D3"/>
        <w:spacing w:before="30" w:after="30"/>
        <w:ind w:left="400" w:right="400"/>
      </w:pPr>
    </w:p>
    <w:p w14:paraId="22DB0AE5" w14:textId="77777777" w:rsidR="001E4BDD" w:rsidRDefault="00000000">
      <w:pPr>
        <w:shd w:val="clear" w:color="auto" w:fill="FAE5D3"/>
        <w:spacing w:before="30" w:after="30"/>
        <w:ind w:left="400" w:right="400"/>
      </w:pPr>
      <w:r>
        <w:t xml:space="preserve">  Output:  Sub Display</w:t>
      </w:r>
    </w:p>
    <w:p w14:paraId="483DA970" w14:textId="77777777" w:rsidR="001E4BDD" w:rsidRDefault="001E4BDD">
      <w:pPr>
        <w:shd w:val="clear" w:color="auto" w:fill="FAE5D3"/>
        <w:spacing w:before="30" w:after="30"/>
        <w:ind w:left="400" w:right="400"/>
      </w:pPr>
    </w:p>
    <w:p w14:paraId="009A1B03" w14:textId="77777777" w:rsidR="001E4BDD" w:rsidRDefault="00000000">
      <w:pPr>
        <w:shd w:val="clear" w:color="auto" w:fill="FAE5D3"/>
        <w:spacing w:before="30" w:after="100"/>
        <w:ind w:left="400" w:right="400"/>
      </w:pPr>
      <w:r>
        <w:t xml:space="preserve">  KEY RULE: Method resolution in overriding = based on OBJECT, not REFERENCE.</w:t>
      </w:r>
    </w:p>
    <w:p w14:paraId="330AF617" w14:textId="77777777" w:rsidR="001E4BDD" w:rsidRDefault="001E4BDD">
      <w:pPr>
        <w:spacing w:before="120" w:after="120"/>
      </w:pPr>
    </w:p>
    <w:p w14:paraId="468FAC72" w14:textId="77777777" w:rsidR="001E4BDD" w:rsidRDefault="001E4BDD">
      <w:pPr>
        <w:pBdr>
          <w:bottom w:val="single" w:sz="8" w:space="1" w:color="2E75B6"/>
        </w:pBdr>
        <w:spacing w:before="180" w:after="180"/>
      </w:pPr>
    </w:p>
    <w:p w14:paraId="10D75976" w14:textId="77777777" w:rsidR="001E4BDD" w:rsidRDefault="00000000">
      <w:pPr>
        <w:pStyle w:val="Heading1"/>
        <w:spacing w:before="340" w:after="160"/>
      </w:pPr>
      <w:r>
        <w:rPr>
          <w:b/>
          <w:bCs/>
          <w:color w:val="1F4E79"/>
          <w:sz w:val="36"/>
          <w:szCs w:val="36"/>
        </w:rPr>
        <w:t xml:space="preserve">5.  Real-World Practical — TV and </w:t>
      </w:r>
      <w:proofErr w:type="spellStart"/>
      <w:r>
        <w:rPr>
          <w:b/>
          <w:bCs/>
          <w:color w:val="1F4E79"/>
          <w:sz w:val="36"/>
          <w:szCs w:val="36"/>
        </w:rPr>
        <w:t>SmartTV</w:t>
      </w:r>
      <w:proofErr w:type="spellEnd"/>
    </w:p>
    <w:p w14:paraId="308FBCF7" w14:textId="77777777" w:rsidR="001E4BDD" w:rsidRDefault="00000000">
      <w:pPr>
        <w:pStyle w:val="Heading2"/>
        <w:spacing w:before="260" w:after="120"/>
      </w:pPr>
      <w:proofErr w:type="gramStart"/>
      <w:r>
        <w:rPr>
          <w:b/>
          <w:bCs/>
          <w:color w:val="2E75B6"/>
          <w:sz w:val="28"/>
          <w:szCs w:val="28"/>
        </w:rPr>
        <w:t>5.1  Class</w:t>
      </w:r>
      <w:proofErr w:type="gramEnd"/>
      <w:r>
        <w:rPr>
          <w:b/>
          <w:bCs/>
          <w:color w:val="2E75B6"/>
          <w:sz w:val="28"/>
          <w:szCs w:val="28"/>
        </w:rPr>
        <w:t xml:space="preserve"> Design</w:t>
      </w:r>
    </w:p>
    <w:p w14:paraId="155112F2" w14:textId="77777777" w:rsidR="001E4BDD" w:rsidRDefault="001E4BDD">
      <w:pPr>
        <w:spacing w:before="60" w:after="60"/>
      </w:pPr>
    </w:p>
    <w:p w14:paraId="62507EC4" w14:textId="77777777" w:rsidR="001E4BDD" w:rsidRDefault="00000000">
      <w:pPr>
        <w:shd w:val="clear" w:color="auto" w:fill="F2F2F2"/>
        <w:spacing w:before="100" w:after="30"/>
        <w:ind w:left="400" w:right="400"/>
      </w:pPr>
      <w:r>
        <w:t xml:space="preserve">                     </w:t>
      </w:r>
      <w:proofErr w:type="gramStart"/>
      <w:r>
        <w:t>TV  (</w:t>
      </w:r>
      <w:proofErr w:type="gramEnd"/>
      <w:r>
        <w:t>super class)</w:t>
      </w:r>
    </w:p>
    <w:p w14:paraId="451C0F87" w14:textId="77777777" w:rsidR="001E4BDD" w:rsidRDefault="00000000">
      <w:pPr>
        <w:shd w:val="clear" w:color="auto" w:fill="F2F2F2"/>
        <w:spacing w:before="30" w:after="30"/>
        <w:ind w:left="400" w:right="400"/>
      </w:pPr>
      <w:r>
        <w:t xml:space="preserve">                    /        \</w:t>
      </w:r>
    </w:p>
    <w:p w14:paraId="608C7E37" w14:textId="77777777" w:rsidR="001E4BDD" w:rsidRDefault="00000000">
      <w:pPr>
        <w:shd w:val="clear" w:color="auto" w:fill="F2F2F2"/>
        <w:spacing w:before="30" w:after="30"/>
        <w:ind w:left="400" w:right="400"/>
      </w:pPr>
      <w:r>
        <w:t xml:space="preserve">              </w:t>
      </w:r>
      <w:proofErr w:type="spellStart"/>
      <w:proofErr w:type="gramStart"/>
      <w:r>
        <w:t>switchON</w:t>
      </w:r>
      <w:proofErr w:type="spellEnd"/>
      <w:r>
        <w:t>(</w:t>
      </w:r>
      <w:proofErr w:type="gramEnd"/>
      <w:r>
        <w:t xml:space="preserve">)   </w:t>
      </w:r>
      <w:proofErr w:type="spellStart"/>
      <w:proofErr w:type="gramStart"/>
      <w:r>
        <w:t>changeChannel</w:t>
      </w:r>
      <w:proofErr w:type="spellEnd"/>
      <w:r>
        <w:t>(</w:t>
      </w:r>
      <w:proofErr w:type="gramEnd"/>
      <w:r>
        <w:t>)</w:t>
      </w:r>
    </w:p>
    <w:p w14:paraId="08D2EB76" w14:textId="77777777" w:rsidR="001E4BDD" w:rsidRDefault="00000000">
      <w:pPr>
        <w:shd w:val="clear" w:color="auto" w:fill="F2F2F2"/>
        <w:spacing w:before="30" w:after="30"/>
        <w:ind w:left="400" w:right="400"/>
      </w:pPr>
      <w:r>
        <w:t xml:space="preserve">                    |</w:t>
      </w:r>
    </w:p>
    <w:p w14:paraId="1E9FBB6D" w14:textId="77777777" w:rsidR="001E4BDD" w:rsidRDefault="00000000">
      <w:pPr>
        <w:shd w:val="clear" w:color="auto" w:fill="F2F2F2"/>
        <w:spacing w:before="30" w:after="30"/>
        <w:ind w:left="400" w:right="400"/>
      </w:pPr>
      <w:r>
        <w:t xml:space="preserve">                </w:t>
      </w:r>
      <w:proofErr w:type="spellStart"/>
      <w:proofErr w:type="gramStart"/>
      <w:r>
        <w:t>SmartTV</w:t>
      </w:r>
      <w:proofErr w:type="spellEnd"/>
      <w:r>
        <w:t xml:space="preserve">  (</w:t>
      </w:r>
      <w:proofErr w:type="gramEnd"/>
      <w:r>
        <w:t>sub class — extends TV)</w:t>
      </w:r>
    </w:p>
    <w:p w14:paraId="70E608DB" w14:textId="77777777" w:rsidR="001E4BDD" w:rsidRDefault="00000000">
      <w:pPr>
        <w:shd w:val="clear" w:color="auto" w:fill="F2F2F2"/>
        <w:spacing w:before="30" w:after="100"/>
        <w:ind w:left="400" w:right="400"/>
      </w:pPr>
      <w:r>
        <w:t xml:space="preserve">         </w:t>
      </w:r>
      <w:proofErr w:type="spellStart"/>
      <w:proofErr w:type="gramStart"/>
      <w:r>
        <w:t>switchON</w:t>
      </w:r>
      <w:proofErr w:type="spellEnd"/>
      <w:r>
        <w:t xml:space="preserve">()  </w:t>
      </w:r>
      <w:proofErr w:type="spellStart"/>
      <w:r>
        <w:t>changeChannel</w:t>
      </w:r>
      <w:proofErr w:type="spellEnd"/>
      <w:r>
        <w:t xml:space="preserve">()  browse()   </w:t>
      </w:r>
      <w:proofErr w:type="gramEnd"/>
      <w:r>
        <w:t>← overrides first two, adds browse</w:t>
      </w:r>
    </w:p>
    <w:p w14:paraId="43EEA59B" w14:textId="77777777" w:rsidR="001E4BDD" w:rsidRDefault="001E4BDD">
      <w:pPr>
        <w:spacing w:before="60" w:after="60"/>
      </w:pPr>
    </w:p>
    <w:p w14:paraId="35540274" w14:textId="77777777" w:rsidR="001E4BDD" w:rsidRDefault="00000000">
      <w:pPr>
        <w:shd w:val="clear" w:color="auto" w:fill="D6E4F0"/>
        <w:spacing w:before="160" w:after="80"/>
        <w:ind w:left="200"/>
      </w:pPr>
      <w:proofErr w:type="gramStart"/>
      <w:r>
        <w:rPr>
          <w:b/>
          <w:bCs/>
          <w:color w:val="1A1A2E"/>
          <w:sz w:val="24"/>
          <w:szCs w:val="24"/>
        </w:rPr>
        <w:t>📝  Step</w:t>
      </w:r>
      <w:proofErr w:type="gramEnd"/>
      <w:r>
        <w:rPr>
          <w:b/>
          <w:bCs/>
          <w:color w:val="1A1A2E"/>
          <w:sz w:val="24"/>
          <w:szCs w:val="24"/>
        </w:rPr>
        <w:t xml:space="preserve"> 1: Write the TV and </w:t>
      </w:r>
      <w:proofErr w:type="spellStart"/>
      <w:r>
        <w:rPr>
          <w:b/>
          <w:bCs/>
          <w:color w:val="1A1A2E"/>
          <w:sz w:val="24"/>
          <w:szCs w:val="24"/>
        </w:rPr>
        <w:t>SmartTV</w:t>
      </w:r>
      <w:proofErr w:type="spellEnd"/>
      <w:r>
        <w:rPr>
          <w:b/>
          <w:bCs/>
          <w:color w:val="1A1A2E"/>
          <w:sz w:val="24"/>
          <w:szCs w:val="24"/>
        </w:rPr>
        <w:t xml:space="preserve"> Classes</w:t>
      </w:r>
    </w:p>
    <w:p w14:paraId="72EED921" w14:textId="77777777" w:rsidR="001E4BDD" w:rsidRDefault="001E4BDD">
      <w:pPr>
        <w:spacing w:before="60" w:after="60"/>
      </w:pPr>
    </w:p>
    <w:p w14:paraId="500CC1A5"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class TV {</w:t>
      </w:r>
    </w:p>
    <w:p w14:paraId="146DBE1F"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switchON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5123634F"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("TV is Switched ON");</w:t>
      </w:r>
    </w:p>
    <w:p w14:paraId="55A5A271"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lastRenderedPageBreak/>
        <w:t xml:space="preserve">    }</w:t>
      </w:r>
    </w:p>
    <w:p w14:paraId="4E55B399"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changeChannel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48D7D9A9"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("TV Channel is Changed");</w:t>
      </w:r>
    </w:p>
    <w:p w14:paraId="1BC60383"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16816746"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w:t>
      </w:r>
    </w:p>
    <w:p w14:paraId="7D63A21F" w14:textId="77777777" w:rsidR="001E4BDD" w:rsidRDefault="001E4BDD">
      <w:pPr>
        <w:spacing w:before="60" w:after="60"/>
      </w:pPr>
    </w:p>
    <w:p w14:paraId="724F7A37"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extends TV {</w:t>
      </w:r>
    </w:p>
    <w:p w14:paraId="6E109307"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Overrides TV's </w:t>
      </w:r>
      <w:proofErr w:type="spellStart"/>
      <w:proofErr w:type="gramStart"/>
      <w:r>
        <w:rPr>
          <w:rFonts w:ascii="Courier New" w:eastAsia="Courier New" w:hAnsi="Courier New" w:cs="Courier New"/>
          <w:color w:val="2E7D32"/>
          <w:sz w:val="18"/>
          <w:szCs w:val="18"/>
        </w:rPr>
        <w:t>switchON</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w:t>
      </w:r>
    </w:p>
    <w:p w14:paraId="0CE567E9"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@Override</w:t>
      </w:r>
    </w:p>
    <w:p w14:paraId="57D00C91"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switchON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637EF5FC"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is Switched ON");</w:t>
      </w:r>
    </w:p>
    <w:p w14:paraId="18AFA030"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24A10A89"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Overrides TV's </w:t>
      </w:r>
      <w:proofErr w:type="spellStart"/>
      <w:proofErr w:type="gramStart"/>
      <w:r>
        <w:rPr>
          <w:rFonts w:ascii="Courier New" w:eastAsia="Courier New" w:hAnsi="Courier New" w:cs="Courier New"/>
          <w:color w:val="2E7D32"/>
          <w:sz w:val="18"/>
          <w:szCs w:val="18"/>
        </w:rPr>
        <w:t>changeChannel</w:t>
      </w:r>
      <w:proofErr w:type="spellEnd"/>
      <w:r>
        <w:rPr>
          <w:rFonts w:ascii="Courier New" w:eastAsia="Courier New" w:hAnsi="Courier New" w:cs="Courier New"/>
          <w:color w:val="2E7D32"/>
          <w:sz w:val="18"/>
          <w:szCs w:val="18"/>
        </w:rPr>
        <w:t>(</w:t>
      </w:r>
      <w:proofErr w:type="gramEnd"/>
      <w:r>
        <w:rPr>
          <w:rFonts w:ascii="Courier New" w:eastAsia="Courier New" w:hAnsi="Courier New" w:cs="Courier New"/>
          <w:color w:val="2E7D32"/>
          <w:sz w:val="18"/>
          <w:szCs w:val="18"/>
        </w:rPr>
        <w:t>)</w:t>
      </w:r>
    </w:p>
    <w:p w14:paraId="511DECFB"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@Override</w:t>
      </w:r>
    </w:p>
    <w:p w14:paraId="04193067"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changeChannel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5562A360"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Channel is Changed");</w:t>
      </w:r>
    </w:p>
    <w:p w14:paraId="44229069"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7D0AF39E"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w:t>
      </w:r>
      <w:proofErr w:type="spellStart"/>
      <w:r>
        <w:rPr>
          <w:rFonts w:ascii="Courier New" w:eastAsia="Courier New" w:hAnsi="Courier New" w:cs="Courier New"/>
          <w:color w:val="2E7D32"/>
          <w:sz w:val="18"/>
          <w:szCs w:val="18"/>
        </w:rPr>
        <w:t>SmartTV's</w:t>
      </w:r>
      <w:proofErr w:type="spellEnd"/>
      <w:r>
        <w:rPr>
          <w:rFonts w:ascii="Courier New" w:eastAsia="Courier New" w:hAnsi="Courier New" w:cs="Courier New"/>
          <w:color w:val="2E7D32"/>
          <w:sz w:val="18"/>
          <w:szCs w:val="18"/>
        </w:rPr>
        <w:t xml:space="preserve"> OWN method — does NOT exist in TV</w:t>
      </w:r>
    </w:p>
    <w:p w14:paraId="2830EEAF"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void </w:t>
      </w:r>
      <w:proofErr w:type="gramStart"/>
      <w:r>
        <w:rPr>
          <w:rFonts w:ascii="Courier New" w:eastAsia="Courier New" w:hAnsi="Courier New" w:cs="Courier New"/>
          <w:color w:val="1A1A2E"/>
          <w:sz w:val="18"/>
          <w:szCs w:val="18"/>
        </w:rPr>
        <w:t>browse(</w:t>
      </w:r>
      <w:proofErr w:type="gramEnd"/>
      <w:r>
        <w:rPr>
          <w:rFonts w:ascii="Courier New" w:eastAsia="Courier New" w:hAnsi="Courier New" w:cs="Courier New"/>
          <w:color w:val="1A1A2E"/>
          <w:sz w:val="18"/>
          <w:szCs w:val="18"/>
        </w:rPr>
        <w:t>) {</w:t>
      </w:r>
    </w:p>
    <w:p w14:paraId="784173D5"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Browsing");</w:t>
      </w:r>
    </w:p>
    <w:p w14:paraId="02059E6E"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2C9B92BE"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w:t>
      </w:r>
    </w:p>
    <w:p w14:paraId="67594004" w14:textId="77777777" w:rsidR="001E4BDD" w:rsidRDefault="001E4BDD">
      <w:pPr>
        <w:spacing w:before="60" w:after="60"/>
      </w:pPr>
    </w:p>
    <w:p w14:paraId="65F9C4C0" w14:textId="77777777" w:rsidR="001E4BDD" w:rsidRDefault="00000000">
      <w:pPr>
        <w:shd w:val="clear" w:color="auto" w:fill="D9EAD3"/>
        <w:spacing w:before="160" w:after="80"/>
        <w:ind w:left="200"/>
      </w:pPr>
      <w:proofErr w:type="gramStart"/>
      <w:r>
        <w:rPr>
          <w:b/>
          <w:bCs/>
          <w:color w:val="1A1A2E"/>
          <w:sz w:val="24"/>
          <w:szCs w:val="24"/>
        </w:rPr>
        <w:t>📝  Step</w:t>
      </w:r>
      <w:proofErr w:type="gramEnd"/>
      <w:r>
        <w:rPr>
          <w:b/>
          <w:bCs/>
          <w:color w:val="1A1A2E"/>
          <w:sz w:val="24"/>
          <w:szCs w:val="24"/>
        </w:rPr>
        <w:t xml:space="preserve"> 2: Test All Scenarios in </w:t>
      </w:r>
      <w:proofErr w:type="gramStart"/>
      <w:r>
        <w:rPr>
          <w:b/>
          <w:bCs/>
          <w:color w:val="1A1A2E"/>
          <w:sz w:val="24"/>
          <w:szCs w:val="24"/>
        </w:rPr>
        <w:t>main(</w:t>
      </w:r>
      <w:proofErr w:type="gramEnd"/>
      <w:r>
        <w:rPr>
          <w:b/>
          <w:bCs/>
          <w:color w:val="1A1A2E"/>
          <w:sz w:val="24"/>
          <w:szCs w:val="24"/>
        </w:rPr>
        <w:t>)</w:t>
      </w:r>
    </w:p>
    <w:p w14:paraId="39FDD7C9" w14:textId="77777777" w:rsidR="001E4BDD" w:rsidRDefault="001E4BDD">
      <w:pPr>
        <w:spacing w:before="60" w:after="60"/>
      </w:pPr>
    </w:p>
    <w:p w14:paraId="5A4C1249"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public class Overriding {</w:t>
      </w:r>
    </w:p>
    <w:p w14:paraId="33665350"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public static void </w:t>
      </w:r>
      <w:proofErr w:type="gramStart"/>
      <w:r>
        <w:rPr>
          <w:rFonts w:ascii="Courier New" w:eastAsia="Courier New" w:hAnsi="Courier New" w:cs="Courier New"/>
          <w:color w:val="1A1A2E"/>
          <w:sz w:val="18"/>
          <w:szCs w:val="18"/>
        </w:rPr>
        <w:t>main(String[</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r>
        <w:rPr>
          <w:rFonts w:ascii="Courier New" w:eastAsia="Courier New" w:hAnsi="Courier New" w:cs="Courier New"/>
          <w:color w:val="1A1A2E"/>
          <w:sz w:val="18"/>
          <w:szCs w:val="18"/>
        </w:rPr>
        <w:t>) {</w:t>
      </w:r>
    </w:p>
    <w:p w14:paraId="7796E0E7" w14:textId="77777777" w:rsidR="001E4BDD" w:rsidRDefault="001E4BDD">
      <w:pPr>
        <w:shd w:val="clear" w:color="auto" w:fill="EEF0F3"/>
        <w:spacing w:before="28" w:after="28"/>
        <w:ind w:left="360"/>
      </w:pPr>
    </w:p>
    <w:p w14:paraId="723EEAA3"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A: TV reference, TV object</w:t>
      </w:r>
    </w:p>
    <w:p w14:paraId="72BC5EA1"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TV t1 = new </w:t>
      </w:r>
      <w:proofErr w:type="gramStart"/>
      <w:r>
        <w:rPr>
          <w:rFonts w:ascii="Courier New" w:eastAsia="Courier New" w:hAnsi="Courier New" w:cs="Courier New"/>
          <w:color w:val="1A1A2E"/>
          <w:sz w:val="18"/>
          <w:szCs w:val="18"/>
        </w:rPr>
        <w:t>TV(</w:t>
      </w:r>
      <w:proofErr w:type="gramEnd"/>
      <w:r>
        <w:rPr>
          <w:rFonts w:ascii="Courier New" w:eastAsia="Courier New" w:hAnsi="Courier New" w:cs="Courier New"/>
          <w:color w:val="1A1A2E"/>
          <w:sz w:val="18"/>
          <w:szCs w:val="18"/>
        </w:rPr>
        <w:t>);</w:t>
      </w:r>
    </w:p>
    <w:p w14:paraId="3F874A96"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t</w:t>
      </w:r>
      <w:proofErr w:type="gramStart"/>
      <w:r>
        <w:rPr>
          <w:rFonts w:ascii="Courier New" w:eastAsia="Courier New" w:hAnsi="Courier New" w:cs="Courier New"/>
          <w:color w:val="1A1A2E"/>
          <w:sz w:val="18"/>
          <w:szCs w:val="18"/>
        </w:rPr>
        <w:t>1.switchON</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TV is Switched ON</w:t>
      </w:r>
    </w:p>
    <w:p w14:paraId="44453F53"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t</w:t>
      </w:r>
      <w:proofErr w:type="gramStart"/>
      <w:r>
        <w:rPr>
          <w:rFonts w:ascii="Courier New" w:eastAsia="Courier New" w:hAnsi="Courier New" w:cs="Courier New"/>
          <w:color w:val="1A1A2E"/>
          <w:sz w:val="18"/>
          <w:szCs w:val="18"/>
        </w:rPr>
        <w:t>1.changeChannel</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TV Channel is Changed</w:t>
      </w:r>
    </w:p>
    <w:p w14:paraId="2F9B1D08" w14:textId="77777777" w:rsidR="001E4BDD" w:rsidRDefault="001E4BDD">
      <w:pPr>
        <w:shd w:val="clear" w:color="auto" w:fill="EEF0F3"/>
        <w:spacing w:before="28" w:after="28"/>
        <w:ind w:left="360"/>
      </w:pPr>
    </w:p>
    <w:p w14:paraId="6CB5997D"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B: </w:t>
      </w:r>
      <w:proofErr w:type="spellStart"/>
      <w:r>
        <w:rPr>
          <w:rFonts w:ascii="Courier New" w:eastAsia="Courier New" w:hAnsi="Courier New" w:cs="Courier New"/>
          <w:color w:val="2E7D32"/>
          <w:sz w:val="18"/>
          <w:szCs w:val="18"/>
        </w:rPr>
        <w:t>SmartTV</w:t>
      </w:r>
      <w:proofErr w:type="spellEnd"/>
      <w:r>
        <w:rPr>
          <w:rFonts w:ascii="Courier New" w:eastAsia="Courier New" w:hAnsi="Courier New" w:cs="Courier New"/>
          <w:color w:val="2E7D32"/>
          <w:sz w:val="18"/>
          <w:szCs w:val="18"/>
        </w:rPr>
        <w:t xml:space="preserve"> reference, </w:t>
      </w:r>
      <w:proofErr w:type="spellStart"/>
      <w:r>
        <w:rPr>
          <w:rFonts w:ascii="Courier New" w:eastAsia="Courier New" w:hAnsi="Courier New" w:cs="Courier New"/>
          <w:color w:val="2E7D32"/>
          <w:sz w:val="18"/>
          <w:szCs w:val="18"/>
        </w:rPr>
        <w:t>SmartTV</w:t>
      </w:r>
      <w:proofErr w:type="spellEnd"/>
      <w:r>
        <w:rPr>
          <w:rFonts w:ascii="Courier New" w:eastAsia="Courier New" w:hAnsi="Courier New" w:cs="Courier New"/>
          <w:color w:val="2E7D32"/>
          <w:sz w:val="18"/>
          <w:szCs w:val="18"/>
        </w:rPr>
        <w:t xml:space="preserve"> object</w:t>
      </w:r>
    </w:p>
    <w:p w14:paraId="0DCE4B98"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st = new </w:t>
      </w:r>
      <w:proofErr w:type="spellStart"/>
      <w:proofErr w:type="gram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E36D15F"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st.switchON</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is Switched ON</w:t>
      </w:r>
    </w:p>
    <w:p w14:paraId="580B0A78"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st.changeChannel</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Channel is Changed</w:t>
      </w:r>
    </w:p>
    <w:p w14:paraId="3A9D7915"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st.browse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Browsing</w:t>
      </w:r>
    </w:p>
    <w:p w14:paraId="463AEC27" w14:textId="77777777" w:rsidR="001E4BDD" w:rsidRDefault="001E4BDD">
      <w:pPr>
        <w:shd w:val="clear" w:color="auto" w:fill="EEF0F3"/>
        <w:spacing w:before="28" w:after="28"/>
        <w:ind w:left="360"/>
      </w:pPr>
    </w:p>
    <w:p w14:paraId="5D825F9F"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 C: TV reference, </w:t>
      </w:r>
      <w:proofErr w:type="spellStart"/>
      <w:r>
        <w:rPr>
          <w:rFonts w:ascii="Courier New" w:eastAsia="Courier New" w:hAnsi="Courier New" w:cs="Courier New"/>
          <w:color w:val="2E7D32"/>
          <w:sz w:val="18"/>
          <w:szCs w:val="18"/>
        </w:rPr>
        <w:t>SmartTV</w:t>
      </w:r>
      <w:proofErr w:type="spellEnd"/>
      <w:r>
        <w:rPr>
          <w:rFonts w:ascii="Courier New" w:eastAsia="Courier New" w:hAnsi="Courier New" w:cs="Courier New"/>
          <w:color w:val="2E7D32"/>
          <w:sz w:val="18"/>
          <w:szCs w:val="18"/>
        </w:rPr>
        <w:t xml:space="preserve"> object — DYNAMIC DISPATCH</w:t>
      </w:r>
    </w:p>
    <w:p w14:paraId="6D9B2D3A"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TV t2 = new </w:t>
      </w:r>
      <w:proofErr w:type="spellStart"/>
      <w:proofErr w:type="gram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522FB6F"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t</w:t>
      </w:r>
      <w:proofErr w:type="gramStart"/>
      <w:r>
        <w:rPr>
          <w:rFonts w:ascii="Courier New" w:eastAsia="Courier New" w:hAnsi="Courier New" w:cs="Courier New"/>
          <w:color w:val="1A1A2E"/>
          <w:sz w:val="18"/>
          <w:szCs w:val="18"/>
        </w:rPr>
        <w:t>2.switchON</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is Switched </w:t>
      </w:r>
      <w:proofErr w:type="gramStart"/>
      <w:r>
        <w:rPr>
          <w:rFonts w:ascii="Courier New" w:eastAsia="Courier New" w:hAnsi="Courier New" w:cs="Courier New"/>
          <w:color w:val="1A1A2E"/>
          <w:sz w:val="18"/>
          <w:szCs w:val="18"/>
        </w:rPr>
        <w:t>ON  (</w:t>
      </w:r>
      <w:proofErr w:type="gramEnd"/>
      <w:r>
        <w:rPr>
          <w:rFonts w:ascii="Courier New" w:eastAsia="Courier New" w:hAnsi="Courier New" w:cs="Courier New"/>
          <w:color w:val="1A1A2E"/>
          <w:sz w:val="18"/>
          <w:szCs w:val="18"/>
        </w:rPr>
        <w:t>object wins!)</w:t>
      </w:r>
    </w:p>
    <w:p w14:paraId="5A14CAC8"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t</w:t>
      </w:r>
      <w:proofErr w:type="gramStart"/>
      <w:r>
        <w:rPr>
          <w:rFonts w:ascii="Courier New" w:eastAsia="Courier New" w:hAnsi="Courier New" w:cs="Courier New"/>
          <w:color w:val="1A1A2E"/>
          <w:sz w:val="18"/>
          <w:szCs w:val="18"/>
        </w:rPr>
        <w:t>2.changeChannel</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SmartTV</w:t>
      </w:r>
      <w:proofErr w:type="spellEnd"/>
      <w:r>
        <w:rPr>
          <w:rFonts w:ascii="Courier New" w:eastAsia="Courier New" w:hAnsi="Courier New" w:cs="Courier New"/>
          <w:color w:val="1A1A2E"/>
          <w:sz w:val="18"/>
          <w:szCs w:val="18"/>
        </w:rPr>
        <w:t xml:space="preserve"> Channel is Changed</w:t>
      </w:r>
    </w:p>
    <w:p w14:paraId="6AB4456D" w14:textId="77777777" w:rsidR="001E4BDD" w:rsidRDefault="00000000">
      <w:pPr>
        <w:shd w:val="clear" w:color="auto" w:fill="EEF0F3"/>
        <w:spacing w:before="28" w:after="28"/>
        <w:ind w:left="360"/>
      </w:pPr>
      <w:r>
        <w:rPr>
          <w:rFonts w:ascii="Courier New" w:eastAsia="Courier New" w:hAnsi="Courier New" w:cs="Courier New"/>
          <w:color w:val="2E7D32"/>
          <w:sz w:val="18"/>
          <w:szCs w:val="18"/>
        </w:rPr>
        <w:t xml:space="preserve">        t</w:t>
      </w:r>
      <w:proofErr w:type="gramStart"/>
      <w:r>
        <w:rPr>
          <w:rFonts w:ascii="Courier New" w:eastAsia="Courier New" w:hAnsi="Courier New" w:cs="Courier New"/>
          <w:color w:val="2E7D32"/>
          <w:sz w:val="18"/>
          <w:szCs w:val="18"/>
        </w:rPr>
        <w:t>2.browse</w:t>
      </w:r>
      <w:proofErr w:type="gramEnd"/>
      <w:r>
        <w:rPr>
          <w:rFonts w:ascii="Courier New" w:eastAsia="Courier New" w:hAnsi="Courier New" w:cs="Courier New"/>
          <w:color w:val="2E7D32"/>
          <w:sz w:val="18"/>
          <w:szCs w:val="18"/>
        </w:rPr>
        <w:t>(</w:t>
      </w:r>
      <w:proofErr w:type="gramStart"/>
      <w:r>
        <w:rPr>
          <w:rFonts w:ascii="Courier New" w:eastAsia="Courier New" w:hAnsi="Courier New" w:cs="Courier New"/>
          <w:color w:val="2E7D32"/>
          <w:sz w:val="18"/>
          <w:szCs w:val="18"/>
        </w:rPr>
        <w:t xml:space="preserve">);   </w:t>
      </w:r>
      <w:proofErr w:type="gramEnd"/>
      <w:r>
        <w:rPr>
          <w:rFonts w:ascii="Courier New" w:eastAsia="Courier New" w:hAnsi="Courier New" w:cs="Courier New"/>
          <w:color w:val="2E7D32"/>
          <w:sz w:val="18"/>
          <w:szCs w:val="18"/>
        </w:rPr>
        <w:t xml:space="preserve">      // COMPILE ERROR — </w:t>
      </w:r>
      <w:proofErr w:type="gramStart"/>
      <w:r>
        <w:rPr>
          <w:rFonts w:ascii="Courier New" w:eastAsia="Courier New" w:hAnsi="Courier New" w:cs="Courier New"/>
          <w:color w:val="2E7D32"/>
          <w:sz w:val="18"/>
          <w:szCs w:val="18"/>
        </w:rPr>
        <w:t>browse(</w:t>
      </w:r>
      <w:proofErr w:type="gramEnd"/>
      <w:r>
        <w:rPr>
          <w:rFonts w:ascii="Courier New" w:eastAsia="Courier New" w:hAnsi="Courier New" w:cs="Courier New"/>
          <w:color w:val="2E7D32"/>
          <w:sz w:val="18"/>
          <w:szCs w:val="18"/>
        </w:rPr>
        <w:t>) not in TV class!</w:t>
      </w:r>
    </w:p>
    <w:p w14:paraId="20D86095"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 xml:space="preserve">    }</w:t>
      </w:r>
    </w:p>
    <w:p w14:paraId="27FE02E1" w14:textId="77777777" w:rsidR="001E4BDD" w:rsidRDefault="00000000">
      <w:pPr>
        <w:shd w:val="clear" w:color="auto" w:fill="EEF0F3"/>
        <w:spacing w:before="28" w:after="28"/>
        <w:ind w:left="360"/>
      </w:pPr>
      <w:r>
        <w:rPr>
          <w:rFonts w:ascii="Courier New" w:eastAsia="Courier New" w:hAnsi="Courier New" w:cs="Courier New"/>
          <w:color w:val="1A1A2E"/>
          <w:sz w:val="18"/>
          <w:szCs w:val="18"/>
        </w:rPr>
        <w:t>}</w:t>
      </w:r>
    </w:p>
    <w:p w14:paraId="56C147E8" w14:textId="77777777" w:rsidR="001E4BDD" w:rsidRDefault="001E4BDD">
      <w:pPr>
        <w:spacing w:before="60" w:after="60"/>
      </w:pPr>
    </w:p>
    <w:p w14:paraId="4FF064C6" w14:textId="77777777" w:rsidR="001E4BDD" w:rsidRDefault="00000000">
      <w:pPr>
        <w:shd w:val="clear" w:color="auto" w:fill="F2F2F2"/>
        <w:spacing w:before="160" w:after="80"/>
        <w:ind w:left="200"/>
      </w:pPr>
      <w:proofErr w:type="gramStart"/>
      <w:r>
        <w:rPr>
          <w:b/>
          <w:bCs/>
          <w:color w:val="1A1A2E"/>
          <w:sz w:val="24"/>
          <w:szCs w:val="24"/>
        </w:rPr>
        <w:t>📊  Step</w:t>
      </w:r>
      <w:proofErr w:type="gramEnd"/>
      <w:r>
        <w:rPr>
          <w:b/>
          <w:bCs/>
          <w:color w:val="1A1A2E"/>
          <w:sz w:val="24"/>
          <w:szCs w:val="24"/>
        </w:rPr>
        <w:t xml:space="preserve"> 3: What CAN and CANNOT Be Called via TV Reference</w:t>
      </w:r>
    </w:p>
    <w:p w14:paraId="5456E36F" w14:textId="77777777" w:rsidR="001E4BDD" w:rsidRDefault="001E4B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4BDD" w14:paraId="5706E22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80" w:type="dxa"/>
              <w:bottom w:w="80" w:type="dxa"/>
              <w:right w:w="180" w:type="dxa"/>
            </w:tcMar>
          </w:tcPr>
          <w:p w14:paraId="245FFB8F" w14:textId="77777777" w:rsidR="001E4BDD" w:rsidRDefault="00000000">
            <w:pPr>
              <w:jc w:val="center"/>
            </w:pPr>
            <w:r>
              <w:rPr>
                <w:b/>
                <w:bCs/>
                <w:color w:val="FFFFFF"/>
              </w:rPr>
              <w:t>Method type</w:t>
            </w:r>
          </w:p>
        </w:tc>
        <w:tc>
          <w:tcPr>
            <w:tcW w:w="3120" w:type="dxa"/>
            <w:tcBorders>
              <w:top w:val="single" w:sz="1" w:space="0" w:color="BBBBBB"/>
              <w:left w:val="single" w:sz="1" w:space="0" w:color="BBBBBB"/>
              <w:bottom w:val="single" w:sz="1" w:space="0" w:color="BBBBBB"/>
              <w:right w:val="single" w:sz="1" w:space="0" w:color="BBBBBB"/>
            </w:tcBorders>
            <w:shd w:val="clear" w:color="auto" w:fill="1E6B3C"/>
            <w:tcMar>
              <w:top w:w="80" w:type="dxa"/>
              <w:left w:w="180" w:type="dxa"/>
              <w:bottom w:w="80" w:type="dxa"/>
              <w:right w:w="180" w:type="dxa"/>
            </w:tcMar>
          </w:tcPr>
          <w:p w14:paraId="11425573" w14:textId="77777777" w:rsidR="001E4BDD" w:rsidRDefault="00000000">
            <w:pPr>
              <w:jc w:val="center"/>
            </w:pPr>
            <w:r>
              <w:rPr>
                <w:b/>
                <w:bCs/>
                <w:color w:val="FFFFFF"/>
              </w:rPr>
              <w:t>Can you call it?</w:t>
            </w:r>
          </w:p>
        </w:tc>
        <w:tc>
          <w:tcPr>
            <w:tcW w:w="3120" w:type="dxa"/>
            <w:tcBorders>
              <w:top w:val="single" w:sz="1" w:space="0" w:color="BBBBBB"/>
              <w:left w:val="single" w:sz="1" w:space="0" w:color="BBBBBB"/>
              <w:bottom w:val="single" w:sz="1" w:space="0" w:color="BBBBBB"/>
              <w:right w:val="single" w:sz="1" w:space="0" w:color="BBBBBB"/>
            </w:tcBorders>
            <w:shd w:val="clear" w:color="auto" w:fill="0E6655"/>
            <w:tcMar>
              <w:top w:w="80" w:type="dxa"/>
              <w:left w:w="180" w:type="dxa"/>
              <w:bottom w:w="80" w:type="dxa"/>
              <w:right w:w="180" w:type="dxa"/>
            </w:tcMar>
          </w:tcPr>
          <w:p w14:paraId="38D4CE9B" w14:textId="77777777" w:rsidR="001E4BDD" w:rsidRDefault="00000000">
            <w:pPr>
              <w:jc w:val="center"/>
            </w:pPr>
            <w:r>
              <w:rPr>
                <w:b/>
                <w:bCs/>
                <w:color w:val="FFFFFF"/>
              </w:rPr>
              <w:t>Which version runs?</w:t>
            </w:r>
          </w:p>
        </w:tc>
      </w:tr>
      <w:tr w:rsidR="001E4BDD" w14:paraId="17B4BD3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3E1DF351" w14:textId="77777777" w:rsidR="001E4BDD" w:rsidRDefault="00000000">
            <w:r>
              <w:rPr>
                <w:sz w:val="21"/>
                <w:szCs w:val="21"/>
              </w:rPr>
              <w:t>Inherited + overridden method</w:t>
            </w:r>
          </w:p>
        </w:tc>
        <w:tc>
          <w:tcPr>
            <w:tcW w:w="3120" w:type="dxa"/>
            <w:tcBorders>
              <w:top w:val="single" w:sz="1" w:space="0" w:color="BBBBBB"/>
              <w:left w:val="single" w:sz="1" w:space="0" w:color="BBBBBB"/>
              <w:bottom w:val="single" w:sz="1" w:space="0" w:color="BBBBBB"/>
              <w:right w:val="single" w:sz="1" w:space="0" w:color="BBBBBB"/>
            </w:tcBorders>
            <w:shd w:val="clear" w:color="auto" w:fill="D9EAD3"/>
            <w:tcMar>
              <w:top w:w="80" w:type="dxa"/>
              <w:left w:w="180" w:type="dxa"/>
              <w:bottom w:w="80" w:type="dxa"/>
              <w:right w:w="180" w:type="dxa"/>
            </w:tcMar>
          </w:tcPr>
          <w:p w14:paraId="1E0C3069" w14:textId="77777777" w:rsidR="001E4BDD" w:rsidRDefault="00000000">
            <w:proofErr w:type="gramStart"/>
            <w:r>
              <w:rPr>
                <w:sz w:val="21"/>
                <w:szCs w:val="21"/>
              </w:rPr>
              <w:t>✔  YES</w:t>
            </w:r>
            <w:proofErr w:type="gram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54A9F8A5" w14:textId="77777777" w:rsidR="001E4BDD" w:rsidRDefault="00000000">
            <w:r>
              <w:rPr>
                <w:sz w:val="21"/>
                <w:szCs w:val="21"/>
              </w:rPr>
              <w:t>Child's version (Dynamic Dispatch)</w:t>
            </w:r>
          </w:p>
        </w:tc>
      </w:tr>
      <w:tr w:rsidR="001E4BDD" w14:paraId="515609F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0BCCAB33" w14:textId="77777777" w:rsidR="001E4BDD" w:rsidRDefault="00000000">
            <w:r>
              <w:rPr>
                <w:sz w:val="21"/>
                <w:szCs w:val="21"/>
              </w:rPr>
              <w:lastRenderedPageBreak/>
              <w:t>Inherited + NOT overridden method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45D0756E" w14:textId="77777777" w:rsidR="001E4BDD" w:rsidRDefault="00000000">
            <w:proofErr w:type="gramStart"/>
            <w:r>
              <w:rPr>
                <w:sz w:val="21"/>
                <w:szCs w:val="21"/>
              </w:rPr>
              <w:t>✔  YES</w:t>
            </w:r>
            <w:proofErr w:type="gram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6935D5C0" w14:textId="77777777" w:rsidR="001E4BDD" w:rsidRDefault="00000000">
            <w:r>
              <w:rPr>
                <w:sz w:val="21"/>
                <w:szCs w:val="21"/>
              </w:rPr>
              <w:t>Parent's version (only one exists)</w:t>
            </w:r>
          </w:p>
        </w:tc>
      </w:tr>
      <w:tr w:rsidR="001E4BDD" w14:paraId="64B673E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6CC8C25C" w14:textId="77777777" w:rsidR="001E4BDD" w:rsidRDefault="00000000">
            <w:r>
              <w:rPr>
                <w:sz w:val="21"/>
                <w:szCs w:val="21"/>
              </w:rPr>
              <w:t>Child-only NEW method (e.g. browse)</w:t>
            </w:r>
          </w:p>
        </w:tc>
        <w:tc>
          <w:tcPr>
            <w:tcW w:w="3120" w:type="dxa"/>
            <w:tcBorders>
              <w:top w:val="single" w:sz="1" w:space="0" w:color="BBBBBB"/>
              <w:left w:val="single" w:sz="1" w:space="0" w:color="BBBBBB"/>
              <w:bottom w:val="single" w:sz="1" w:space="0" w:color="BBBBBB"/>
              <w:right w:val="single" w:sz="1" w:space="0" w:color="BBBBBB"/>
            </w:tcBorders>
            <w:shd w:val="clear" w:color="auto" w:fill="FADBD8"/>
            <w:tcMar>
              <w:top w:w="80" w:type="dxa"/>
              <w:left w:w="180" w:type="dxa"/>
              <w:bottom w:w="80" w:type="dxa"/>
              <w:right w:w="180" w:type="dxa"/>
            </w:tcMar>
          </w:tcPr>
          <w:p w14:paraId="6CD532C3" w14:textId="77777777" w:rsidR="001E4BDD" w:rsidRDefault="00000000">
            <w:proofErr w:type="gramStart"/>
            <w:r>
              <w:rPr>
                <w:sz w:val="21"/>
                <w:szCs w:val="21"/>
              </w:rPr>
              <w:t>✘  NO</w:t>
            </w:r>
            <w:proofErr w:type="gramEnd"/>
            <w:r>
              <w:rPr>
                <w:sz w:val="21"/>
                <w:szCs w:val="21"/>
              </w:rPr>
              <w:t xml:space="preserve"> — compile error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4A09600B" w14:textId="77777777" w:rsidR="001E4BDD" w:rsidRDefault="00000000">
            <w:r>
              <w:rPr>
                <w:sz w:val="21"/>
                <w:szCs w:val="21"/>
              </w:rPr>
              <w:t>Cannot call via parent reference</w:t>
            </w:r>
          </w:p>
        </w:tc>
      </w:tr>
    </w:tbl>
    <w:p w14:paraId="4689C3C1" w14:textId="77777777" w:rsidR="001E4BDD" w:rsidRDefault="001E4BDD">
      <w:pPr>
        <w:spacing w:before="60" w:after="60"/>
      </w:pPr>
    </w:p>
    <w:p w14:paraId="2E27A499" w14:textId="77777777" w:rsidR="001E4BDD" w:rsidRDefault="00000000">
      <w:pPr>
        <w:spacing w:before="80" w:after="80"/>
      </w:pPr>
      <w:r>
        <w:rPr>
          <w:b/>
          <w:bCs/>
          <w:color w:val="1A1A2E"/>
        </w:rPr>
        <w:t xml:space="preserve">Real-life analogy: </w:t>
      </w:r>
      <w:r>
        <w:t xml:space="preserve">You are looking at a </w:t>
      </w:r>
      <w:proofErr w:type="spellStart"/>
      <w:proofErr w:type="gramStart"/>
      <w:r>
        <w:t>SmartTV</w:t>
      </w:r>
      <w:proofErr w:type="spellEnd"/>
      <w:proofErr w:type="gramEnd"/>
      <w:r>
        <w:t xml:space="preserve"> but you only know it as a 'TV'. You can switch it on and change channels (methods in TV), but you don't know it can browse the internet (only in </w:t>
      </w:r>
      <w:proofErr w:type="spellStart"/>
      <w:r>
        <w:t>SmartTV</w:t>
      </w:r>
      <w:proofErr w:type="spellEnd"/>
      <w:r>
        <w:t>). The TV reference limits what you can see — even though the object has more capabilities.</w:t>
      </w:r>
    </w:p>
    <w:p w14:paraId="41E2411F" w14:textId="77777777" w:rsidR="001E4BDD" w:rsidRDefault="001E4BDD">
      <w:pPr>
        <w:spacing w:before="120" w:after="120"/>
      </w:pPr>
    </w:p>
    <w:p w14:paraId="1FE91D4D" w14:textId="77777777" w:rsidR="001E4BDD" w:rsidRDefault="001E4BDD">
      <w:pPr>
        <w:pBdr>
          <w:bottom w:val="single" w:sz="8" w:space="1" w:color="5C2D91"/>
        </w:pBdr>
        <w:spacing w:before="180" w:after="180"/>
      </w:pPr>
    </w:p>
    <w:p w14:paraId="4D15E10C" w14:textId="77777777" w:rsidR="001E4BDD" w:rsidRDefault="00000000">
      <w:pPr>
        <w:pStyle w:val="Heading1"/>
        <w:spacing w:before="340" w:after="160"/>
      </w:pPr>
      <w:r>
        <w:rPr>
          <w:b/>
          <w:bCs/>
          <w:color w:val="1F4E79"/>
          <w:sz w:val="36"/>
          <w:szCs w:val="36"/>
        </w:rPr>
        <w:t>6.  Rules of Method Overriding</w:t>
      </w:r>
    </w:p>
    <w:p w14:paraId="5B676D8A" w14:textId="77777777" w:rsidR="001E4BDD" w:rsidRDefault="00000000">
      <w:pPr>
        <w:spacing w:before="80" w:after="80"/>
      </w:pPr>
      <w:r>
        <w:t>These rules must be followed exactly. Breaking any of them means you are NOT overriding — you might be overloading or creating a new method instead.</w:t>
      </w:r>
    </w:p>
    <w:p w14:paraId="29E21B5B" w14:textId="77777777" w:rsidR="001E4BDD" w:rsidRDefault="001E4B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4BDD" w14:paraId="3339E94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5C2D91"/>
            <w:tcMar>
              <w:top w:w="80" w:type="dxa"/>
              <w:left w:w="180" w:type="dxa"/>
              <w:bottom w:w="80" w:type="dxa"/>
              <w:right w:w="180" w:type="dxa"/>
            </w:tcMar>
          </w:tcPr>
          <w:p w14:paraId="62402BD4" w14:textId="77777777" w:rsidR="001E4BDD" w:rsidRDefault="00000000">
            <w:pPr>
              <w:jc w:val="center"/>
            </w:pPr>
            <w:r>
              <w:rPr>
                <w:b/>
                <w:bCs/>
                <w:color w:val="FFFFFF"/>
              </w:rPr>
              <w:t>Rule</w:t>
            </w:r>
          </w:p>
        </w:tc>
        <w:tc>
          <w:tcPr>
            <w:tcW w:w="4680" w:type="dxa"/>
            <w:tcBorders>
              <w:top w:val="single" w:sz="1" w:space="0" w:color="BBBBBB"/>
              <w:left w:val="single" w:sz="1" w:space="0" w:color="BBBBBB"/>
              <w:bottom w:val="single" w:sz="1" w:space="0" w:color="BBBBBB"/>
              <w:right w:val="single" w:sz="1" w:space="0" w:color="BBBBBB"/>
            </w:tcBorders>
            <w:shd w:val="clear" w:color="auto" w:fill="5C2D91"/>
            <w:tcMar>
              <w:top w:w="80" w:type="dxa"/>
              <w:left w:w="180" w:type="dxa"/>
              <w:bottom w:w="80" w:type="dxa"/>
              <w:right w:w="180" w:type="dxa"/>
            </w:tcMar>
          </w:tcPr>
          <w:p w14:paraId="52DE3F94" w14:textId="77777777" w:rsidR="001E4BDD" w:rsidRDefault="00000000">
            <w:pPr>
              <w:jc w:val="center"/>
            </w:pPr>
            <w:r>
              <w:rPr>
                <w:b/>
                <w:bCs/>
                <w:color w:val="FFFFFF"/>
              </w:rPr>
              <w:t>Detail</w:t>
            </w:r>
          </w:p>
        </w:tc>
      </w:tr>
      <w:tr w:rsidR="001E4BDD" w14:paraId="7BFB44F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4FB6504F" w14:textId="77777777" w:rsidR="001E4BDD" w:rsidRDefault="00000000">
            <w:r>
              <w:rPr>
                <w:sz w:val="21"/>
                <w:szCs w:val="21"/>
              </w:rPr>
              <w:t>Method name must be same</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2033BD8B" w14:textId="77777777" w:rsidR="001E4BDD" w:rsidRDefault="00000000">
            <w:r>
              <w:rPr>
                <w:sz w:val="21"/>
                <w:szCs w:val="21"/>
              </w:rPr>
              <w:t>Exact same name as parent method</w:t>
            </w:r>
          </w:p>
        </w:tc>
      </w:tr>
      <w:tr w:rsidR="001E4BDD" w14:paraId="7A2D3E8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71920F99" w14:textId="77777777" w:rsidR="001E4BDD" w:rsidRDefault="00000000">
            <w:r>
              <w:rPr>
                <w:sz w:val="21"/>
                <w:szCs w:val="21"/>
              </w:rPr>
              <w:t>Parameter list must be same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0B6D4643" w14:textId="77777777" w:rsidR="001E4BDD" w:rsidRDefault="00000000">
            <w:r>
              <w:rPr>
                <w:sz w:val="21"/>
                <w:szCs w:val="21"/>
              </w:rPr>
              <w:t>Same number, type, and order of parameters</w:t>
            </w:r>
          </w:p>
        </w:tc>
      </w:tr>
      <w:tr w:rsidR="001E4BDD" w14:paraId="2513B1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34C56244" w14:textId="77777777" w:rsidR="001E4BDD" w:rsidRDefault="00000000">
            <w:r>
              <w:rPr>
                <w:sz w:val="21"/>
                <w:szCs w:val="21"/>
              </w:rPr>
              <w:t>Return type must be same</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1357A9A4" w14:textId="77777777" w:rsidR="001E4BDD" w:rsidRDefault="00000000">
            <w:r>
              <w:rPr>
                <w:sz w:val="21"/>
                <w:szCs w:val="21"/>
              </w:rPr>
              <w:t>Or a subtype (covariant return type, Java 5+)</w:t>
            </w:r>
          </w:p>
        </w:tc>
      </w:tr>
      <w:tr w:rsidR="001E4BDD" w14:paraId="4FAEC64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7F887D92" w14:textId="77777777" w:rsidR="001E4BDD" w:rsidRDefault="00000000">
            <w:r>
              <w:rPr>
                <w:sz w:val="21"/>
                <w:szCs w:val="21"/>
              </w:rPr>
              <w:t>Access modifier: same or wider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3246581B" w14:textId="77777777" w:rsidR="001E4BDD" w:rsidRDefault="00000000">
            <w:r>
              <w:rPr>
                <w:sz w:val="21"/>
                <w:szCs w:val="21"/>
              </w:rPr>
              <w:t>If parent is public, child must be public (cannot reduce visibility)</w:t>
            </w:r>
          </w:p>
        </w:tc>
      </w:tr>
      <w:tr w:rsidR="001E4BDD" w14:paraId="749180A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7EF92353" w14:textId="77777777" w:rsidR="001E4BDD" w:rsidRDefault="00000000">
            <w:r>
              <w:rPr>
                <w:sz w:val="21"/>
                <w:szCs w:val="21"/>
              </w:rPr>
              <w:t>IS-A relationship required</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36CD1453" w14:textId="77777777" w:rsidR="001E4BDD" w:rsidRDefault="00000000">
            <w:r>
              <w:rPr>
                <w:sz w:val="21"/>
                <w:szCs w:val="21"/>
              </w:rPr>
              <w:t>Child class must extend parent class</w:t>
            </w:r>
          </w:p>
        </w:tc>
      </w:tr>
      <w:tr w:rsidR="001E4BDD" w14:paraId="793DAD7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0D0171F8" w14:textId="77777777" w:rsidR="001E4BDD" w:rsidRDefault="00000000">
            <w:r>
              <w:rPr>
                <w:sz w:val="21"/>
                <w:szCs w:val="21"/>
              </w:rPr>
              <w:t>Cannot override final methods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0B7DEEC5" w14:textId="77777777" w:rsidR="001E4BDD" w:rsidRDefault="00000000">
            <w:r>
              <w:rPr>
                <w:sz w:val="21"/>
                <w:szCs w:val="21"/>
              </w:rPr>
              <w:t>final methods are locked — cannot be changed in child</w:t>
            </w:r>
          </w:p>
        </w:tc>
      </w:tr>
      <w:tr w:rsidR="001E4BDD" w14:paraId="69F38A6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4E34AD62" w14:textId="77777777" w:rsidR="001E4BDD" w:rsidRDefault="00000000">
            <w:r>
              <w:rPr>
                <w:sz w:val="21"/>
                <w:szCs w:val="21"/>
              </w:rPr>
              <w:t>Cannot override static methods</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55EC6BE1" w14:textId="77777777" w:rsidR="001E4BDD" w:rsidRDefault="00000000">
            <w:r>
              <w:rPr>
                <w:sz w:val="21"/>
                <w:szCs w:val="21"/>
              </w:rPr>
              <w:t>Static methods are class-level; overriding is object-level (method hiding, not overriding)</w:t>
            </w:r>
          </w:p>
        </w:tc>
      </w:tr>
      <w:tr w:rsidR="001E4BDD" w14:paraId="43B6247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3F1262D2" w14:textId="77777777" w:rsidR="001E4BDD" w:rsidRDefault="00000000">
            <w:r>
              <w:rPr>
                <w:sz w:val="21"/>
                <w:szCs w:val="21"/>
              </w:rPr>
              <w:t>Cannot override private methods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3F65E95B" w14:textId="77777777" w:rsidR="001E4BDD" w:rsidRDefault="00000000">
            <w:r>
              <w:rPr>
                <w:sz w:val="21"/>
                <w:szCs w:val="21"/>
              </w:rPr>
              <w:t>Private methods are not visible to child class</w:t>
            </w:r>
          </w:p>
        </w:tc>
      </w:tr>
    </w:tbl>
    <w:p w14:paraId="3DA101D4" w14:textId="77777777" w:rsidR="001E4BDD" w:rsidRDefault="001E4BDD">
      <w:pPr>
        <w:spacing w:before="60" w:after="60"/>
      </w:pPr>
    </w:p>
    <w:p w14:paraId="64D008BE" w14:textId="77777777" w:rsidR="001E4BDD" w:rsidRDefault="00000000">
      <w:pPr>
        <w:shd w:val="clear" w:color="auto" w:fill="EDE7F6"/>
        <w:spacing w:before="100" w:after="30"/>
        <w:ind w:left="400" w:right="400"/>
      </w:pPr>
      <w:r>
        <w:t xml:space="preserve">  Quick memory trick for signature:  NAME + PARAMS + RETURN TYPE must all match exactly.</w:t>
      </w:r>
    </w:p>
    <w:p w14:paraId="1BEC3BFD" w14:textId="77777777" w:rsidR="001E4BDD" w:rsidRDefault="00000000">
      <w:pPr>
        <w:shd w:val="clear" w:color="auto" w:fill="EDE7F6"/>
        <w:spacing w:before="30" w:after="30"/>
        <w:ind w:left="400" w:right="400"/>
      </w:pPr>
      <w:r>
        <w:t xml:space="preserve">  Access: you can go WIDER (</w:t>
      </w:r>
      <w:proofErr w:type="spellStart"/>
      <w:r>
        <w:t>private→protected→public</w:t>
      </w:r>
      <w:proofErr w:type="spellEnd"/>
      <w:r>
        <w:t>) but NEVER narrower.</w:t>
      </w:r>
    </w:p>
    <w:p w14:paraId="50C62004" w14:textId="77777777" w:rsidR="001E4BDD" w:rsidRDefault="00000000">
      <w:pPr>
        <w:shd w:val="clear" w:color="auto" w:fill="EDE7F6"/>
        <w:spacing w:before="30" w:after="100"/>
        <w:ind w:left="400" w:right="400"/>
      </w:pPr>
      <w:r>
        <w:t xml:space="preserve">  Static methods use method HIDING — not overriding (different concept).</w:t>
      </w:r>
    </w:p>
    <w:p w14:paraId="5BC721C0" w14:textId="77777777" w:rsidR="001E4BDD" w:rsidRDefault="001E4BDD">
      <w:pPr>
        <w:spacing w:before="120" w:after="120"/>
      </w:pPr>
    </w:p>
    <w:p w14:paraId="0166BCF6" w14:textId="77777777" w:rsidR="001E4BDD" w:rsidRDefault="001E4BDD">
      <w:pPr>
        <w:pBdr>
          <w:bottom w:val="single" w:sz="8" w:space="1" w:color="0E6655"/>
        </w:pBdr>
        <w:spacing w:before="180" w:after="180"/>
      </w:pPr>
    </w:p>
    <w:p w14:paraId="5D6BE6A8" w14:textId="77777777" w:rsidR="001E4BDD" w:rsidRDefault="00000000">
      <w:pPr>
        <w:pStyle w:val="Heading1"/>
        <w:spacing w:before="340" w:after="160"/>
      </w:pPr>
      <w:r>
        <w:rPr>
          <w:b/>
          <w:bCs/>
          <w:color w:val="1F4E79"/>
          <w:sz w:val="36"/>
          <w:szCs w:val="36"/>
        </w:rPr>
        <w:t>7.  Method Overloading vs. Method Overriding</w:t>
      </w:r>
    </w:p>
    <w:p w14:paraId="0F7CAB34" w14:textId="77777777" w:rsidR="001E4BDD" w:rsidRDefault="00000000">
      <w:pPr>
        <w:spacing w:before="80" w:after="80"/>
      </w:pPr>
      <w:r>
        <w:t>This is one of the most common interview questions. Know the differences cold.</w:t>
      </w:r>
    </w:p>
    <w:p w14:paraId="3CC0A59C" w14:textId="77777777" w:rsidR="001E4BDD" w:rsidRDefault="001E4B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4BDD" w14:paraId="3CC2250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80" w:type="dxa"/>
              <w:bottom w:w="80" w:type="dxa"/>
              <w:right w:w="180" w:type="dxa"/>
            </w:tcMar>
          </w:tcPr>
          <w:p w14:paraId="459E2298" w14:textId="77777777" w:rsidR="001E4BDD" w:rsidRDefault="00000000">
            <w:pPr>
              <w:jc w:val="center"/>
            </w:pPr>
            <w:r>
              <w:rPr>
                <w:b/>
                <w:bCs/>
                <w:color w:val="FFFFFF"/>
              </w:rPr>
              <w:lastRenderedPageBreak/>
              <w:t>Feature</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80" w:type="dxa"/>
              <w:bottom w:w="80" w:type="dxa"/>
              <w:right w:w="180" w:type="dxa"/>
            </w:tcMar>
          </w:tcPr>
          <w:p w14:paraId="5EA201A6" w14:textId="77777777" w:rsidR="001E4BDD" w:rsidRDefault="00000000">
            <w:pPr>
              <w:jc w:val="center"/>
            </w:pPr>
            <w:r>
              <w:rPr>
                <w:b/>
                <w:bCs/>
                <w:color w:val="FFFFFF"/>
              </w:rPr>
              <w:t>Overloading</w:t>
            </w:r>
          </w:p>
        </w:tc>
        <w:tc>
          <w:tcPr>
            <w:tcW w:w="3120" w:type="dxa"/>
            <w:tcBorders>
              <w:top w:val="single" w:sz="1" w:space="0" w:color="BBBBBB"/>
              <w:left w:val="single" w:sz="1" w:space="0" w:color="BBBBBB"/>
              <w:bottom w:val="single" w:sz="1" w:space="0" w:color="BBBBBB"/>
              <w:right w:val="single" w:sz="1" w:space="0" w:color="BBBBBB"/>
            </w:tcBorders>
            <w:shd w:val="clear" w:color="auto" w:fill="0E6655"/>
            <w:tcMar>
              <w:top w:w="80" w:type="dxa"/>
              <w:left w:w="180" w:type="dxa"/>
              <w:bottom w:w="80" w:type="dxa"/>
              <w:right w:w="180" w:type="dxa"/>
            </w:tcMar>
          </w:tcPr>
          <w:p w14:paraId="082634BE" w14:textId="77777777" w:rsidR="001E4BDD" w:rsidRDefault="00000000">
            <w:pPr>
              <w:jc w:val="center"/>
            </w:pPr>
            <w:r>
              <w:rPr>
                <w:b/>
                <w:bCs/>
                <w:color w:val="FFFFFF"/>
              </w:rPr>
              <w:t>Overriding</w:t>
            </w:r>
          </w:p>
        </w:tc>
      </w:tr>
      <w:tr w:rsidR="001E4BDD" w14:paraId="3790AA2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7F136CBC" w14:textId="77777777" w:rsidR="001E4BDD" w:rsidRDefault="00000000">
            <w:r>
              <w:rPr>
                <w:sz w:val="21"/>
                <w:szCs w:val="21"/>
              </w:rPr>
              <w:t>Also called</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273F576B" w14:textId="77777777" w:rsidR="001E4BDD" w:rsidRDefault="00000000">
            <w:r>
              <w:rPr>
                <w:sz w:val="21"/>
                <w:szCs w:val="21"/>
              </w:rPr>
              <w:t>Compile-time polymorphism</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440965BC" w14:textId="77777777" w:rsidR="001E4BDD" w:rsidRDefault="00000000">
            <w:r>
              <w:rPr>
                <w:sz w:val="21"/>
                <w:szCs w:val="21"/>
              </w:rPr>
              <w:t>Runtime polymorphism</w:t>
            </w:r>
          </w:p>
        </w:tc>
      </w:tr>
      <w:tr w:rsidR="001E4BDD" w14:paraId="7A575C6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43DD41C3" w14:textId="77777777" w:rsidR="001E4BDD" w:rsidRDefault="00000000">
            <w:r>
              <w:rPr>
                <w:sz w:val="21"/>
                <w:szCs w:val="21"/>
              </w:rPr>
              <w:t>Where it happens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1A309F46" w14:textId="77777777" w:rsidR="001E4BDD" w:rsidRDefault="00000000">
            <w:r>
              <w:rPr>
                <w:sz w:val="21"/>
                <w:szCs w:val="21"/>
              </w:rPr>
              <w:t>Same class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565AF434" w14:textId="77777777" w:rsidR="001E4BDD" w:rsidRDefault="00000000">
            <w:r>
              <w:rPr>
                <w:sz w:val="21"/>
                <w:szCs w:val="21"/>
              </w:rPr>
              <w:t>Parent and Child class</w:t>
            </w:r>
          </w:p>
        </w:tc>
      </w:tr>
      <w:tr w:rsidR="001E4BDD" w14:paraId="5A3D984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0481FD99" w14:textId="77777777" w:rsidR="001E4BDD" w:rsidRDefault="00000000">
            <w:r>
              <w:rPr>
                <w:sz w:val="21"/>
                <w:szCs w:val="21"/>
              </w:rPr>
              <w:t>Method name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09EA8005" w14:textId="77777777" w:rsidR="001E4BDD" w:rsidRDefault="00000000">
            <w:r>
              <w:rPr>
                <w:sz w:val="21"/>
                <w:szCs w:val="21"/>
              </w:rPr>
              <w:t>Same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043E0474" w14:textId="77777777" w:rsidR="001E4BDD" w:rsidRDefault="00000000">
            <w:r>
              <w:rPr>
                <w:sz w:val="21"/>
                <w:szCs w:val="21"/>
              </w:rPr>
              <w:t>Same</w:t>
            </w:r>
          </w:p>
        </w:tc>
      </w:tr>
      <w:tr w:rsidR="001E4BDD" w14:paraId="74D51F0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0808AABA" w14:textId="77777777" w:rsidR="001E4BDD" w:rsidRDefault="00000000">
            <w:r>
              <w:rPr>
                <w:sz w:val="21"/>
                <w:szCs w:val="21"/>
              </w:rPr>
              <w:t>Method signature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4F8A527F" w14:textId="77777777" w:rsidR="001E4BDD" w:rsidRDefault="00000000">
            <w:r>
              <w:rPr>
                <w:sz w:val="21"/>
                <w:szCs w:val="21"/>
              </w:rPr>
              <w:t>DIFFERENT (params differ)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088BC36F" w14:textId="77777777" w:rsidR="001E4BDD" w:rsidRDefault="00000000">
            <w:r>
              <w:rPr>
                <w:sz w:val="21"/>
                <w:szCs w:val="21"/>
              </w:rPr>
              <w:t>SAME (exact match)</w:t>
            </w:r>
          </w:p>
        </w:tc>
      </w:tr>
      <w:tr w:rsidR="001E4BDD" w14:paraId="187664F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2F139DF1" w14:textId="77777777" w:rsidR="001E4BDD" w:rsidRDefault="00000000">
            <w:r>
              <w:rPr>
                <w:sz w:val="21"/>
                <w:szCs w:val="21"/>
              </w:rPr>
              <w:t>Return type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1E9EF71A" w14:textId="77777777" w:rsidR="001E4BDD" w:rsidRDefault="00000000">
            <w:r>
              <w:rPr>
                <w:sz w:val="21"/>
                <w:szCs w:val="21"/>
              </w:rPr>
              <w:t>Can differ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537A5E09" w14:textId="77777777" w:rsidR="001E4BDD" w:rsidRDefault="00000000">
            <w:r>
              <w:rPr>
                <w:sz w:val="21"/>
                <w:szCs w:val="21"/>
              </w:rPr>
              <w:t>Must be same (or covariant)</w:t>
            </w:r>
          </w:p>
        </w:tc>
      </w:tr>
      <w:tr w:rsidR="001E4BDD" w14:paraId="083E715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48826626" w14:textId="77777777" w:rsidR="001E4BDD" w:rsidRDefault="00000000">
            <w:r>
              <w:rPr>
                <w:sz w:val="21"/>
                <w:szCs w:val="21"/>
              </w:rPr>
              <w:t>@Override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4D958CAE" w14:textId="77777777" w:rsidR="001E4BDD" w:rsidRDefault="00000000">
            <w:r>
              <w:rPr>
                <w:sz w:val="21"/>
                <w:szCs w:val="21"/>
              </w:rPr>
              <w:t>Not applicable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7D42D6FC" w14:textId="77777777" w:rsidR="001E4BDD" w:rsidRDefault="00000000">
            <w:r>
              <w:rPr>
                <w:sz w:val="21"/>
                <w:szCs w:val="21"/>
              </w:rPr>
              <w:t>Recommended — catches mistakes</w:t>
            </w:r>
          </w:p>
        </w:tc>
      </w:tr>
      <w:tr w:rsidR="001E4BDD" w14:paraId="6DF83EA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5E8EF0BE" w14:textId="77777777" w:rsidR="001E4BDD" w:rsidRDefault="00000000">
            <w:r>
              <w:rPr>
                <w:sz w:val="21"/>
                <w:szCs w:val="21"/>
              </w:rPr>
              <w:t>Inheritance required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2CB69692" w14:textId="77777777" w:rsidR="001E4BDD" w:rsidRDefault="00000000">
            <w:r>
              <w:rPr>
                <w:sz w:val="21"/>
                <w:szCs w:val="21"/>
              </w:rPr>
              <w:t>No</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80" w:type="dxa"/>
              <w:bottom w:w="80" w:type="dxa"/>
              <w:right w:w="180" w:type="dxa"/>
            </w:tcMar>
          </w:tcPr>
          <w:p w14:paraId="73BB27F1" w14:textId="77777777" w:rsidR="001E4BDD" w:rsidRDefault="00000000">
            <w:r>
              <w:rPr>
                <w:sz w:val="21"/>
                <w:szCs w:val="21"/>
              </w:rPr>
              <w:t>Yes (parent-child relationship)</w:t>
            </w:r>
          </w:p>
        </w:tc>
      </w:tr>
      <w:tr w:rsidR="001E4BDD" w14:paraId="4D62325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6787D73E" w14:textId="77777777" w:rsidR="001E4BDD" w:rsidRDefault="00000000">
            <w:r>
              <w:rPr>
                <w:sz w:val="21"/>
                <w:szCs w:val="21"/>
              </w:rPr>
              <w:t>Example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6159523E" w14:textId="77777777" w:rsidR="001E4BDD" w:rsidRDefault="00000000">
            <w:r>
              <w:rPr>
                <w:sz w:val="21"/>
                <w:szCs w:val="21"/>
              </w:rPr>
              <w:t>add(int), add(double)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80" w:type="dxa"/>
              <w:bottom w:w="80" w:type="dxa"/>
              <w:right w:w="180" w:type="dxa"/>
            </w:tcMar>
          </w:tcPr>
          <w:p w14:paraId="3AB503DE" w14:textId="77777777" w:rsidR="001E4BDD" w:rsidRDefault="00000000">
            <w:proofErr w:type="spellStart"/>
            <w:proofErr w:type="gramStart"/>
            <w:r>
              <w:rPr>
                <w:sz w:val="21"/>
                <w:szCs w:val="21"/>
              </w:rPr>
              <w:t>TV.switchON</w:t>
            </w:r>
            <w:proofErr w:type="spellEnd"/>
            <w:proofErr w:type="gramEnd"/>
            <w:r>
              <w:rPr>
                <w:sz w:val="21"/>
                <w:szCs w:val="21"/>
              </w:rPr>
              <w:t xml:space="preserve">() overridden by </w:t>
            </w:r>
            <w:proofErr w:type="spellStart"/>
            <w:r>
              <w:rPr>
                <w:sz w:val="21"/>
                <w:szCs w:val="21"/>
              </w:rPr>
              <w:t>SmartTV.switchON</w:t>
            </w:r>
            <w:proofErr w:type="spellEnd"/>
            <w:r>
              <w:rPr>
                <w:sz w:val="21"/>
                <w:szCs w:val="21"/>
              </w:rPr>
              <w:t>()</w:t>
            </w:r>
          </w:p>
        </w:tc>
      </w:tr>
    </w:tbl>
    <w:p w14:paraId="4B321383" w14:textId="77777777" w:rsidR="001E4BDD" w:rsidRDefault="001E4BDD">
      <w:pPr>
        <w:spacing w:before="60" w:after="60"/>
      </w:pPr>
    </w:p>
    <w:p w14:paraId="5B23759C" w14:textId="77777777" w:rsidR="001E4BDD" w:rsidRDefault="00000000">
      <w:pPr>
        <w:shd w:val="clear" w:color="auto" w:fill="D1F2EB"/>
        <w:spacing w:before="100" w:after="30"/>
        <w:ind w:left="400" w:right="400"/>
      </w:pPr>
      <w:r>
        <w:t xml:space="preserve">  Memory Trick:</w:t>
      </w:r>
    </w:p>
    <w:p w14:paraId="7A63C686" w14:textId="77777777" w:rsidR="001E4BDD" w:rsidRDefault="00000000">
      <w:pPr>
        <w:shd w:val="clear" w:color="auto" w:fill="D1F2EB"/>
        <w:spacing w:before="30" w:after="30"/>
        <w:ind w:left="400" w:right="400"/>
      </w:pPr>
      <w:r>
        <w:t xml:space="preserve">  Overloading = same class, different </w:t>
      </w:r>
      <w:proofErr w:type="gramStart"/>
      <w:r>
        <w:t>signatures  (</w:t>
      </w:r>
      <w:proofErr w:type="gramEnd"/>
      <w:r>
        <w:t>compile-time = early binding)</w:t>
      </w:r>
    </w:p>
    <w:p w14:paraId="60C3EF40" w14:textId="77777777" w:rsidR="001E4BDD" w:rsidRDefault="00000000">
      <w:pPr>
        <w:shd w:val="clear" w:color="auto" w:fill="D1F2EB"/>
        <w:spacing w:before="30" w:after="100"/>
        <w:ind w:left="400" w:right="400"/>
      </w:pPr>
      <w:r>
        <w:t xml:space="preserve">  </w:t>
      </w:r>
      <w:proofErr w:type="gramStart"/>
      <w:r>
        <w:t>Overriding  =</w:t>
      </w:r>
      <w:proofErr w:type="gramEnd"/>
      <w:r>
        <w:t xml:space="preserve"> parent + child, same signatures</w:t>
      </w:r>
      <w:proofErr w:type="gramStart"/>
      <w:r>
        <w:t xml:space="preserve">   (</w:t>
      </w:r>
      <w:proofErr w:type="gramEnd"/>
      <w:r>
        <w:t>runtime    = late binding / dynamic dispatch)</w:t>
      </w:r>
    </w:p>
    <w:p w14:paraId="57BE4BBB" w14:textId="77777777" w:rsidR="001E4BDD" w:rsidRDefault="001E4BDD">
      <w:pPr>
        <w:spacing w:before="120" w:after="120"/>
      </w:pPr>
    </w:p>
    <w:p w14:paraId="3A6C2AD6" w14:textId="77777777" w:rsidR="001E4BDD" w:rsidRDefault="001E4BDD">
      <w:pPr>
        <w:pBdr>
          <w:bottom w:val="single" w:sz="8" w:space="1" w:color="1E6B3C"/>
        </w:pBdr>
        <w:spacing w:before="180" w:after="180"/>
      </w:pPr>
    </w:p>
    <w:p w14:paraId="62B42EC7" w14:textId="77777777" w:rsidR="001E4BDD" w:rsidRDefault="00000000">
      <w:pPr>
        <w:pStyle w:val="Heading1"/>
        <w:spacing w:before="340" w:after="160"/>
      </w:pPr>
      <w:r>
        <w:rPr>
          <w:b/>
          <w:bCs/>
          <w:color w:val="1F4E79"/>
          <w:sz w:val="36"/>
          <w:szCs w:val="36"/>
        </w:rPr>
        <w:t xml:space="preserve">8.  Quick Reference </w:t>
      </w:r>
      <w:proofErr w:type="spellStart"/>
      <w:r>
        <w:rPr>
          <w:b/>
          <w:bCs/>
          <w:color w:val="1F4E79"/>
          <w:sz w:val="36"/>
          <w:szCs w:val="36"/>
        </w:rPr>
        <w:t>Cheatsheet</w:t>
      </w:r>
      <w:proofErr w:type="spellEnd"/>
    </w:p>
    <w:p w14:paraId="35737CBC" w14:textId="77777777" w:rsidR="001E4BDD" w:rsidRDefault="001E4BDD">
      <w:pPr>
        <w:spacing w:before="60" w:after="60"/>
      </w:pPr>
    </w:p>
    <w:p w14:paraId="2A84F61D" w14:textId="77777777" w:rsidR="001E4BDD" w:rsidRDefault="00000000">
      <w:pPr>
        <w:shd w:val="clear" w:color="auto" w:fill="F2F2F2"/>
        <w:spacing w:before="100" w:after="30"/>
        <w:ind w:left="400" w:right="400"/>
      </w:pPr>
      <w:r>
        <w:t xml:space="preserve">  Method Overriding</w:t>
      </w:r>
    </w:p>
    <w:p w14:paraId="49E28AC1" w14:textId="77777777" w:rsidR="001E4BDD" w:rsidRDefault="00000000">
      <w:pPr>
        <w:shd w:val="clear" w:color="auto" w:fill="F2F2F2"/>
        <w:spacing w:before="30" w:after="30"/>
        <w:ind w:left="400" w:right="400"/>
      </w:pPr>
      <w:r>
        <w:t xml:space="preserve">    • Redefine a parent method in the child class with EXACT same signature.</w:t>
      </w:r>
    </w:p>
    <w:p w14:paraId="12F1EE40" w14:textId="77777777" w:rsidR="001E4BDD" w:rsidRDefault="00000000">
      <w:pPr>
        <w:shd w:val="clear" w:color="auto" w:fill="F2F2F2"/>
        <w:spacing w:before="30" w:after="30"/>
        <w:ind w:left="400" w:right="400"/>
      </w:pPr>
      <w:r>
        <w:t xml:space="preserve">    • Always use @Override annotation — catches mistakes at compile time.</w:t>
      </w:r>
    </w:p>
    <w:p w14:paraId="664DC272" w14:textId="77777777" w:rsidR="001E4BDD" w:rsidRDefault="00000000">
      <w:pPr>
        <w:shd w:val="clear" w:color="auto" w:fill="F2F2F2"/>
        <w:spacing w:before="30" w:after="30"/>
        <w:ind w:left="400" w:right="400"/>
      </w:pPr>
      <w:r>
        <w:t xml:space="preserve">    • Parent's version is shadowed inside the child object.</w:t>
      </w:r>
    </w:p>
    <w:p w14:paraId="50298E44" w14:textId="77777777" w:rsidR="001E4BDD" w:rsidRDefault="001E4BDD">
      <w:pPr>
        <w:shd w:val="clear" w:color="auto" w:fill="F2F2F2"/>
        <w:spacing w:before="30" w:after="30"/>
        <w:ind w:left="400" w:right="400"/>
      </w:pPr>
    </w:p>
    <w:p w14:paraId="6543B465" w14:textId="77777777" w:rsidR="001E4BDD" w:rsidRDefault="00000000">
      <w:pPr>
        <w:shd w:val="clear" w:color="auto" w:fill="F2F2F2"/>
        <w:spacing w:before="30" w:after="30"/>
        <w:ind w:left="400" w:right="400"/>
      </w:pPr>
      <w:r>
        <w:t xml:space="preserve">  Dynamic Method Dispatch</w:t>
      </w:r>
    </w:p>
    <w:p w14:paraId="716C83E5" w14:textId="77777777" w:rsidR="001E4BDD" w:rsidRDefault="00000000">
      <w:pPr>
        <w:shd w:val="clear" w:color="auto" w:fill="F2F2F2"/>
        <w:spacing w:before="30" w:after="30"/>
        <w:ind w:left="400" w:right="400"/>
      </w:pPr>
      <w:r>
        <w:t xml:space="preserve">    • Super reference = new </w:t>
      </w:r>
      <w:proofErr w:type="gramStart"/>
      <w:r>
        <w:t>Sub()  →</w:t>
      </w:r>
      <w:proofErr w:type="gramEnd"/>
      <w:r>
        <w:t xml:space="preserve">  valid (child IS-A parent).</w:t>
      </w:r>
    </w:p>
    <w:p w14:paraId="6B0CD609" w14:textId="77777777" w:rsidR="001E4BDD" w:rsidRDefault="00000000">
      <w:pPr>
        <w:shd w:val="clear" w:color="auto" w:fill="F2F2F2"/>
        <w:spacing w:before="30" w:after="30"/>
        <w:ind w:left="400" w:right="400"/>
      </w:pPr>
      <w:r>
        <w:t xml:space="preserve">    • Sub </w:t>
      </w:r>
      <w:proofErr w:type="gramStart"/>
      <w:r>
        <w:t>reference  =</w:t>
      </w:r>
      <w:proofErr w:type="gramEnd"/>
      <w:r>
        <w:t xml:space="preserve"> new </w:t>
      </w:r>
      <w:proofErr w:type="gramStart"/>
      <w:r>
        <w:t>Super(</w:t>
      </w:r>
      <w:proofErr w:type="gramEnd"/>
      <w:r>
        <w:t xml:space="preserve">) </w:t>
      </w:r>
      <w:proofErr w:type="gramStart"/>
      <w:r>
        <w:t>→  INVALID</w:t>
      </w:r>
      <w:proofErr w:type="gramEnd"/>
      <w:r>
        <w:t xml:space="preserve"> (compile error).</w:t>
      </w:r>
    </w:p>
    <w:p w14:paraId="667BFC32" w14:textId="77777777" w:rsidR="001E4BDD" w:rsidRDefault="00000000">
      <w:pPr>
        <w:shd w:val="clear" w:color="auto" w:fill="F2F2F2"/>
        <w:spacing w:before="30" w:after="30"/>
        <w:ind w:left="400" w:right="400"/>
      </w:pPr>
      <w:r>
        <w:t xml:space="preserve">    • When overridden method is called via super reference → child's version runs.</w:t>
      </w:r>
    </w:p>
    <w:p w14:paraId="3D86FDC7" w14:textId="77777777" w:rsidR="001E4BDD" w:rsidRDefault="00000000">
      <w:pPr>
        <w:shd w:val="clear" w:color="auto" w:fill="F2F2F2"/>
        <w:spacing w:before="30" w:after="30"/>
        <w:ind w:left="400" w:right="400"/>
      </w:pPr>
      <w:r>
        <w:t xml:space="preserve">    • Method is resolved based on OBJECT type, not REFERENCE type.</w:t>
      </w:r>
    </w:p>
    <w:p w14:paraId="7EC29F8B" w14:textId="77777777" w:rsidR="001E4BDD" w:rsidRDefault="00000000">
      <w:pPr>
        <w:shd w:val="clear" w:color="auto" w:fill="F2F2F2"/>
        <w:spacing w:before="30" w:after="30"/>
        <w:ind w:left="400" w:right="400"/>
      </w:pPr>
      <w:r>
        <w:t xml:space="preserve">    • Via super reference: can call parent's methods only; child-only methods = error.</w:t>
      </w:r>
    </w:p>
    <w:p w14:paraId="0B6F990D" w14:textId="77777777" w:rsidR="001E4BDD" w:rsidRDefault="001E4BDD">
      <w:pPr>
        <w:shd w:val="clear" w:color="auto" w:fill="F2F2F2"/>
        <w:spacing w:before="30" w:after="30"/>
        <w:ind w:left="400" w:right="400"/>
      </w:pPr>
    </w:p>
    <w:p w14:paraId="534F3D72" w14:textId="77777777" w:rsidR="001E4BDD" w:rsidRDefault="00000000">
      <w:pPr>
        <w:shd w:val="clear" w:color="auto" w:fill="F2F2F2"/>
        <w:spacing w:before="30" w:after="30"/>
        <w:ind w:left="400" w:right="400"/>
      </w:pPr>
      <w:r>
        <w:t xml:space="preserve">  Overloading vs Overriding Summary</w:t>
      </w:r>
    </w:p>
    <w:p w14:paraId="21F52152" w14:textId="77777777" w:rsidR="001E4BDD" w:rsidRDefault="00000000">
      <w:pPr>
        <w:shd w:val="clear" w:color="auto" w:fill="F2F2F2"/>
        <w:spacing w:before="30" w:after="30"/>
        <w:ind w:left="400" w:right="400"/>
      </w:pPr>
      <w:r>
        <w:t xml:space="preserve">    • Overloading = same class, different param list → compile-time polymorphism.</w:t>
      </w:r>
    </w:p>
    <w:p w14:paraId="540C17A3" w14:textId="77777777" w:rsidR="001E4BDD" w:rsidRDefault="00000000">
      <w:pPr>
        <w:shd w:val="clear" w:color="auto" w:fill="F2F2F2"/>
        <w:spacing w:before="30" w:after="100"/>
        <w:ind w:left="400" w:right="400"/>
      </w:pPr>
      <w:r>
        <w:t xml:space="preserve">    • </w:t>
      </w:r>
      <w:proofErr w:type="gramStart"/>
      <w:r>
        <w:t>Overriding  =</w:t>
      </w:r>
      <w:proofErr w:type="gramEnd"/>
      <w:r>
        <w:t xml:space="preserve"> inheritance, same signature       → runtime polymorphism.</w:t>
      </w:r>
    </w:p>
    <w:p w14:paraId="6EF3A1AD" w14:textId="77777777" w:rsidR="001E4BDD" w:rsidRDefault="001E4BDD">
      <w:pPr>
        <w:spacing w:before="120" w:after="120"/>
      </w:pPr>
    </w:p>
    <w:p w14:paraId="138E6568" w14:textId="77777777" w:rsidR="001E4BDD" w:rsidRDefault="001E4BDD">
      <w:pPr>
        <w:pBdr>
          <w:bottom w:val="single" w:sz="8" w:space="1" w:color="C55A11"/>
        </w:pBdr>
        <w:spacing w:before="180" w:after="180"/>
      </w:pPr>
    </w:p>
    <w:p w14:paraId="58D50E7D" w14:textId="77777777" w:rsidR="001E4BDD" w:rsidRDefault="00000000">
      <w:pPr>
        <w:spacing w:before="200" w:after="120"/>
      </w:pPr>
      <w:r>
        <w:rPr>
          <w:b/>
          <w:bCs/>
          <w:color w:val="C55A11"/>
          <w:sz w:val="32"/>
          <w:szCs w:val="32"/>
        </w:rPr>
        <w:t>💡 Interview Spotlight</w:t>
      </w:r>
    </w:p>
    <w:p w14:paraId="0099A4BC" w14:textId="77777777" w:rsidR="001E4BDD" w:rsidRDefault="00000000">
      <w:pPr>
        <w:shd w:val="clear" w:color="auto" w:fill="FAE5D3"/>
        <w:spacing w:before="100" w:after="100"/>
        <w:ind w:left="400" w:right="400"/>
      </w:pPr>
      <w:r>
        <w:lastRenderedPageBreak/>
        <w:t xml:space="preserve">  Frequently asked in TCS NQT, Infosys </w:t>
      </w:r>
      <w:proofErr w:type="spellStart"/>
      <w:r>
        <w:t>InfyTQ</w:t>
      </w:r>
      <w:proofErr w:type="spellEnd"/>
      <w:r>
        <w:t xml:space="preserve">, Wipro NLTH, Cognizant </w:t>
      </w:r>
      <w:proofErr w:type="spellStart"/>
      <w:r>
        <w:t>GenC</w:t>
      </w:r>
      <w:proofErr w:type="spellEnd"/>
      <w:r>
        <w:t xml:space="preserve"> &amp; product-based companies.</w:t>
      </w:r>
    </w:p>
    <w:p w14:paraId="2151732D" w14:textId="77777777" w:rsidR="001E4BDD" w:rsidRDefault="001E4BDD">
      <w:pPr>
        <w:spacing w:before="60" w:after="60"/>
      </w:pPr>
    </w:p>
    <w:p w14:paraId="4CBC45A3" w14:textId="77777777" w:rsidR="001E4BDD" w:rsidRDefault="00000000">
      <w:pPr>
        <w:spacing w:before="140" w:after="60"/>
      </w:pPr>
      <w:r>
        <w:rPr>
          <w:b/>
          <w:bCs/>
          <w:color w:val="C55A11"/>
        </w:rPr>
        <w:t xml:space="preserve">Q1. </w:t>
      </w:r>
      <w:r>
        <w:rPr>
          <w:b/>
          <w:bCs/>
          <w:color w:val="333333"/>
        </w:rPr>
        <w:t>What is method overriding in Java? How is it different from method overloading?</w:t>
      </w:r>
    </w:p>
    <w:p w14:paraId="6DC85DB5" w14:textId="77777777" w:rsidR="001E4BDD" w:rsidRDefault="00000000">
      <w:pPr>
        <w:spacing w:before="40" w:after="120"/>
        <w:ind w:left="360"/>
      </w:pPr>
      <w:r>
        <w:rPr>
          <w:b/>
          <w:bCs/>
          <w:color w:val="C55A11"/>
        </w:rPr>
        <w:t xml:space="preserve">Ans: </w:t>
      </w:r>
      <w:r>
        <w:t>Method overriding is redefining a parent class method in the child class with the exact same signature (name, parameters, return type). Overloading is defining multiple methods in the same class with the same name but different parameter lists. Overriding is resolved at runtime (dynamic dispatch); overloading is resolved at compile time.</w:t>
      </w:r>
    </w:p>
    <w:p w14:paraId="3ABFE908" w14:textId="77777777" w:rsidR="001E4BDD" w:rsidRDefault="00000000">
      <w:pPr>
        <w:spacing w:before="140" w:after="60"/>
      </w:pPr>
      <w:r>
        <w:rPr>
          <w:b/>
          <w:bCs/>
          <w:color w:val="C55A11"/>
        </w:rPr>
        <w:t xml:space="preserve">Q2. </w:t>
      </w:r>
      <w:r>
        <w:rPr>
          <w:b/>
          <w:bCs/>
          <w:color w:val="333333"/>
        </w:rPr>
        <w:t>What is Dynamic Method Dispatch in Java?</w:t>
      </w:r>
    </w:p>
    <w:p w14:paraId="6F5BB08B" w14:textId="77777777" w:rsidR="001E4BDD" w:rsidRDefault="00000000">
      <w:pPr>
        <w:spacing w:before="40" w:after="120"/>
        <w:ind w:left="360"/>
      </w:pPr>
      <w:r>
        <w:rPr>
          <w:b/>
          <w:bCs/>
          <w:color w:val="C55A11"/>
        </w:rPr>
        <w:t xml:space="preserve">Ans: </w:t>
      </w:r>
      <w:r>
        <w:t>Dynamic Method Dispatch is the mechanism where a superclass reference holds a subclass object, and when an overridden method is called, the JVM executes the method of the ACTUAL OBJECT (not the reference type) at runtime. This is the foundation of runtime polymorphism in Java.</w:t>
      </w:r>
    </w:p>
    <w:p w14:paraId="2B90C021" w14:textId="77777777" w:rsidR="001E4BDD" w:rsidRDefault="00000000">
      <w:pPr>
        <w:spacing w:before="140" w:after="60"/>
      </w:pPr>
      <w:r>
        <w:rPr>
          <w:b/>
          <w:bCs/>
          <w:color w:val="C55A11"/>
        </w:rPr>
        <w:t xml:space="preserve">Q3. </w:t>
      </w:r>
      <w:r>
        <w:rPr>
          <w:b/>
          <w:bCs/>
          <w:color w:val="333333"/>
        </w:rPr>
        <w:t xml:space="preserve">If TV t = new </w:t>
      </w:r>
      <w:proofErr w:type="spellStart"/>
      <w:proofErr w:type="gramStart"/>
      <w:r>
        <w:rPr>
          <w:b/>
          <w:bCs/>
          <w:color w:val="333333"/>
        </w:rPr>
        <w:t>SmartTV</w:t>
      </w:r>
      <w:proofErr w:type="spellEnd"/>
      <w:r>
        <w:rPr>
          <w:b/>
          <w:bCs/>
          <w:color w:val="333333"/>
        </w:rPr>
        <w:t>(</w:t>
      </w:r>
      <w:proofErr w:type="gramEnd"/>
      <w:r>
        <w:rPr>
          <w:b/>
          <w:bCs/>
          <w:color w:val="333333"/>
        </w:rPr>
        <w:t xml:space="preserve">) and </w:t>
      </w:r>
      <w:proofErr w:type="spellStart"/>
      <w:r>
        <w:rPr>
          <w:b/>
          <w:bCs/>
          <w:color w:val="333333"/>
        </w:rPr>
        <w:t>SmartTV</w:t>
      </w:r>
      <w:proofErr w:type="spellEnd"/>
      <w:r>
        <w:rPr>
          <w:b/>
          <w:bCs/>
          <w:color w:val="333333"/>
        </w:rPr>
        <w:t xml:space="preserve"> overrides </w:t>
      </w:r>
      <w:proofErr w:type="spellStart"/>
      <w:proofErr w:type="gramStart"/>
      <w:r>
        <w:rPr>
          <w:b/>
          <w:bCs/>
          <w:color w:val="333333"/>
        </w:rPr>
        <w:t>switchON</w:t>
      </w:r>
      <w:proofErr w:type="spellEnd"/>
      <w:r>
        <w:rPr>
          <w:b/>
          <w:bCs/>
          <w:color w:val="333333"/>
        </w:rPr>
        <w:t>(</w:t>
      </w:r>
      <w:proofErr w:type="gramEnd"/>
      <w:r>
        <w:rPr>
          <w:b/>
          <w:bCs/>
          <w:color w:val="333333"/>
        </w:rPr>
        <w:t xml:space="preserve">), which </w:t>
      </w:r>
      <w:proofErr w:type="spellStart"/>
      <w:proofErr w:type="gramStart"/>
      <w:r>
        <w:rPr>
          <w:b/>
          <w:bCs/>
          <w:color w:val="333333"/>
        </w:rPr>
        <w:t>switchON</w:t>
      </w:r>
      <w:proofErr w:type="spellEnd"/>
      <w:r>
        <w:rPr>
          <w:b/>
          <w:bCs/>
          <w:color w:val="333333"/>
        </w:rPr>
        <w:t>(</w:t>
      </w:r>
      <w:proofErr w:type="gramEnd"/>
      <w:r>
        <w:rPr>
          <w:b/>
          <w:bCs/>
          <w:color w:val="333333"/>
        </w:rPr>
        <w:t xml:space="preserve">) is called when </w:t>
      </w:r>
      <w:proofErr w:type="spellStart"/>
      <w:proofErr w:type="gramStart"/>
      <w:r>
        <w:rPr>
          <w:b/>
          <w:bCs/>
          <w:color w:val="333333"/>
        </w:rPr>
        <w:t>t.switchON</w:t>
      </w:r>
      <w:proofErr w:type="spellEnd"/>
      <w:proofErr w:type="gramEnd"/>
      <w:r>
        <w:rPr>
          <w:b/>
          <w:bCs/>
          <w:color w:val="333333"/>
        </w:rPr>
        <w:t>() is executed?</w:t>
      </w:r>
    </w:p>
    <w:p w14:paraId="6B2780BC" w14:textId="77777777" w:rsidR="001E4BDD" w:rsidRDefault="00000000">
      <w:pPr>
        <w:spacing w:before="40" w:after="120"/>
        <w:ind w:left="360"/>
      </w:pPr>
      <w:r>
        <w:rPr>
          <w:b/>
          <w:bCs/>
          <w:color w:val="C55A11"/>
        </w:rPr>
        <w:t xml:space="preserve">Ans: </w:t>
      </w:r>
      <w:proofErr w:type="spellStart"/>
      <w:r>
        <w:t>SmartTV's</w:t>
      </w:r>
      <w:proofErr w:type="spellEnd"/>
      <w:r>
        <w:t xml:space="preserve"> </w:t>
      </w:r>
      <w:proofErr w:type="spellStart"/>
      <w:proofErr w:type="gramStart"/>
      <w:r>
        <w:t>switchON</w:t>
      </w:r>
      <w:proofErr w:type="spellEnd"/>
      <w:r>
        <w:t>(</w:t>
      </w:r>
      <w:proofErr w:type="gramEnd"/>
      <w:r>
        <w:t xml:space="preserve">) is called. Even though the reference t is of type TV, the actual object is </w:t>
      </w:r>
      <w:proofErr w:type="spellStart"/>
      <w:r>
        <w:t>SmartTV</w:t>
      </w:r>
      <w:proofErr w:type="spellEnd"/>
      <w:r>
        <w:t>. Java's dynamic method dispatch resolves the method call based on the object type at runtime, not the reference type.</w:t>
      </w:r>
    </w:p>
    <w:p w14:paraId="6582A8D3" w14:textId="77777777" w:rsidR="001E4BDD" w:rsidRDefault="00000000">
      <w:pPr>
        <w:spacing w:before="140" w:after="60"/>
      </w:pPr>
      <w:r>
        <w:rPr>
          <w:b/>
          <w:bCs/>
          <w:color w:val="C55A11"/>
        </w:rPr>
        <w:t xml:space="preserve">Q4. </w:t>
      </w:r>
      <w:r>
        <w:rPr>
          <w:b/>
          <w:bCs/>
          <w:color w:val="333333"/>
        </w:rPr>
        <w:t xml:space="preserve">Can you call </w:t>
      </w:r>
      <w:proofErr w:type="spellStart"/>
      <w:r>
        <w:rPr>
          <w:b/>
          <w:bCs/>
          <w:color w:val="333333"/>
        </w:rPr>
        <w:t>SmartTV's</w:t>
      </w:r>
      <w:proofErr w:type="spellEnd"/>
      <w:r>
        <w:rPr>
          <w:b/>
          <w:bCs/>
          <w:color w:val="333333"/>
        </w:rPr>
        <w:t xml:space="preserve"> </w:t>
      </w:r>
      <w:proofErr w:type="gramStart"/>
      <w:r>
        <w:rPr>
          <w:b/>
          <w:bCs/>
          <w:color w:val="333333"/>
        </w:rPr>
        <w:t>browse(</w:t>
      </w:r>
      <w:proofErr w:type="gramEnd"/>
      <w:r>
        <w:rPr>
          <w:b/>
          <w:bCs/>
          <w:color w:val="333333"/>
        </w:rPr>
        <w:t xml:space="preserve">) method using TV t = new </w:t>
      </w:r>
      <w:proofErr w:type="spellStart"/>
      <w:proofErr w:type="gramStart"/>
      <w:r>
        <w:rPr>
          <w:b/>
          <w:bCs/>
          <w:color w:val="333333"/>
        </w:rPr>
        <w:t>SmartTV</w:t>
      </w:r>
      <w:proofErr w:type="spellEnd"/>
      <w:r>
        <w:rPr>
          <w:b/>
          <w:bCs/>
          <w:color w:val="333333"/>
        </w:rPr>
        <w:t>(</w:t>
      </w:r>
      <w:proofErr w:type="gramEnd"/>
      <w:r>
        <w:rPr>
          <w:b/>
          <w:bCs/>
          <w:color w:val="333333"/>
        </w:rPr>
        <w:t>)?</w:t>
      </w:r>
    </w:p>
    <w:p w14:paraId="6093A2A8" w14:textId="77777777" w:rsidR="001E4BDD" w:rsidRDefault="00000000">
      <w:pPr>
        <w:spacing w:before="40" w:after="120"/>
        <w:ind w:left="360"/>
      </w:pPr>
      <w:r>
        <w:rPr>
          <w:b/>
          <w:bCs/>
          <w:color w:val="C55A11"/>
        </w:rPr>
        <w:t xml:space="preserve">Ans: </w:t>
      </w:r>
      <w:r>
        <w:t xml:space="preserve">No. When the reference is of type TV, the compiler only allows method calls that are defined in the TV class. </w:t>
      </w:r>
      <w:proofErr w:type="gramStart"/>
      <w:r>
        <w:t>browse(</w:t>
      </w:r>
      <w:proofErr w:type="gramEnd"/>
      <w:r>
        <w:t xml:space="preserve">) is defined only in </w:t>
      </w:r>
      <w:proofErr w:type="spellStart"/>
      <w:r>
        <w:t>SmartTV</w:t>
      </w:r>
      <w:proofErr w:type="spellEnd"/>
      <w:r>
        <w:t xml:space="preserve">, so calling </w:t>
      </w:r>
      <w:proofErr w:type="spellStart"/>
      <w:proofErr w:type="gramStart"/>
      <w:r>
        <w:t>t.browse</w:t>
      </w:r>
      <w:proofErr w:type="spellEnd"/>
      <w:proofErr w:type="gramEnd"/>
      <w:r>
        <w:t xml:space="preserve">() causes a compile-time error. To call </w:t>
      </w:r>
      <w:proofErr w:type="gramStart"/>
      <w:r>
        <w:t>browse(</w:t>
      </w:r>
      <w:proofErr w:type="gramEnd"/>
      <w:r>
        <w:t xml:space="preserve">), you need a </w:t>
      </w:r>
      <w:proofErr w:type="spellStart"/>
      <w:r>
        <w:t>SmartTV</w:t>
      </w:r>
      <w:proofErr w:type="spellEnd"/>
      <w:r>
        <w:t xml:space="preserve"> reference: </w:t>
      </w:r>
      <w:proofErr w:type="spellStart"/>
      <w:r>
        <w:t>SmartTV</w:t>
      </w:r>
      <w:proofErr w:type="spellEnd"/>
      <w:r>
        <w:t xml:space="preserve"> st = new </w:t>
      </w:r>
      <w:proofErr w:type="spellStart"/>
      <w:proofErr w:type="gramStart"/>
      <w:r>
        <w:t>SmartTV</w:t>
      </w:r>
      <w:proofErr w:type="spellEnd"/>
      <w:r>
        <w:t>(</w:t>
      </w:r>
      <w:proofErr w:type="gramEnd"/>
      <w:r>
        <w:t xml:space="preserve">); </w:t>
      </w:r>
      <w:proofErr w:type="spellStart"/>
      <w:proofErr w:type="gramStart"/>
      <w:r>
        <w:t>st.browse</w:t>
      </w:r>
      <w:proofErr w:type="spellEnd"/>
      <w:proofErr w:type="gramEnd"/>
      <w:r>
        <w:t>();</w:t>
      </w:r>
    </w:p>
    <w:p w14:paraId="1AD3F87A" w14:textId="77777777" w:rsidR="001E4BDD" w:rsidRDefault="00000000">
      <w:pPr>
        <w:spacing w:before="140" w:after="60"/>
      </w:pPr>
      <w:r>
        <w:rPr>
          <w:b/>
          <w:bCs/>
          <w:color w:val="C55A11"/>
        </w:rPr>
        <w:t xml:space="preserve">Q5. </w:t>
      </w:r>
      <w:r>
        <w:rPr>
          <w:b/>
          <w:bCs/>
          <w:color w:val="333333"/>
        </w:rPr>
        <w:t>Can you override a static method, a final method, or a private method?</w:t>
      </w:r>
    </w:p>
    <w:p w14:paraId="50F013F2" w14:textId="77777777" w:rsidR="001E4BDD" w:rsidRDefault="00000000">
      <w:pPr>
        <w:spacing w:before="40" w:after="120"/>
        <w:ind w:left="360"/>
      </w:pPr>
      <w:r>
        <w:rPr>
          <w:b/>
          <w:bCs/>
          <w:color w:val="C55A11"/>
        </w:rPr>
        <w:t xml:space="preserve">Ans: </w:t>
      </w:r>
      <w:r>
        <w:t>No to all three. Static methods belong to the class, not objects, so they undergo method hiding (not true overriding). final methods are locked by design and cannot be changed. private methods are invisible to child classes and therefore cannot be overridden.</w:t>
      </w:r>
    </w:p>
    <w:p w14:paraId="253A0A86" w14:textId="77777777" w:rsidR="001E4BDD" w:rsidRDefault="00000000">
      <w:pPr>
        <w:spacing w:before="140" w:after="60"/>
      </w:pPr>
      <w:r>
        <w:rPr>
          <w:b/>
          <w:bCs/>
          <w:color w:val="C55A11"/>
        </w:rPr>
        <w:t xml:space="preserve">Q6. </w:t>
      </w:r>
      <w:r>
        <w:rPr>
          <w:b/>
          <w:bCs/>
          <w:color w:val="333333"/>
        </w:rPr>
        <w:t>What is the purpose of the @Override annotation? Is it mandatory?</w:t>
      </w:r>
    </w:p>
    <w:p w14:paraId="3EB287D4" w14:textId="77777777" w:rsidR="001E4BDD" w:rsidRDefault="00000000">
      <w:pPr>
        <w:spacing w:before="40" w:after="120"/>
        <w:ind w:left="360"/>
      </w:pPr>
      <w:r>
        <w:rPr>
          <w:b/>
          <w:bCs/>
          <w:color w:val="C55A11"/>
        </w:rPr>
        <w:t xml:space="preserve">Ans: </w:t>
      </w:r>
      <w:r>
        <w:t>@Override is not mandatory but is strongly recommended. It instructs the compiler to verify that the method below it truly overrides a parent class method. Without it, a typo in the method name or parameters would silently create a new method (overloading) instead of overriding — a bug that is very hard to detect.</w:t>
      </w:r>
    </w:p>
    <w:p w14:paraId="62119EFD" w14:textId="77777777" w:rsidR="001E4BDD" w:rsidRDefault="00000000">
      <w:pPr>
        <w:spacing w:before="140" w:after="60"/>
      </w:pPr>
      <w:r>
        <w:rPr>
          <w:b/>
          <w:bCs/>
          <w:color w:val="C55A11"/>
        </w:rPr>
        <w:t xml:space="preserve">Q7. </w:t>
      </w:r>
      <w:r>
        <w:rPr>
          <w:b/>
          <w:bCs/>
          <w:color w:val="333333"/>
        </w:rPr>
        <w:t xml:space="preserve">What is the output of the following? class A </w:t>
      </w:r>
      <w:proofErr w:type="gramStart"/>
      <w:r>
        <w:rPr>
          <w:b/>
          <w:bCs/>
          <w:color w:val="333333"/>
        </w:rPr>
        <w:t>{ void</w:t>
      </w:r>
      <w:proofErr w:type="gramEnd"/>
      <w:r>
        <w:rPr>
          <w:b/>
          <w:bCs/>
          <w:color w:val="333333"/>
        </w:rPr>
        <w:t xml:space="preserve"> </w:t>
      </w:r>
      <w:proofErr w:type="gramStart"/>
      <w:r>
        <w:rPr>
          <w:b/>
          <w:bCs/>
          <w:color w:val="333333"/>
        </w:rPr>
        <w:t>show(</w:t>
      </w:r>
      <w:proofErr w:type="gramEnd"/>
      <w:r>
        <w:rPr>
          <w:b/>
          <w:bCs/>
          <w:color w:val="333333"/>
        </w:rPr>
        <w:t xml:space="preserve">) </w:t>
      </w:r>
      <w:proofErr w:type="gramStart"/>
      <w:r>
        <w:rPr>
          <w:b/>
          <w:bCs/>
          <w:color w:val="333333"/>
        </w:rPr>
        <w:t xml:space="preserve">{ </w:t>
      </w:r>
      <w:proofErr w:type="spellStart"/>
      <w:r>
        <w:rPr>
          <w:b/>
          <w:bCs/>
          <w:color w:val="333333"/>
        </w:rPr>
        <w:t>System.out.println</w:t>
      </w:r>
      <w:proofErr w:type="spellEnd"/>
      <w:proofErr w:type="gramEnd"/>
      <w:r>
        <w:rPr>
          <w:b/>
          <w:bCs/>
          <w:color w:val="333333"/>
        </w:rPr>
        <w:t>("A")</w:t>
      </w:r>
      <w:proofErr w:type="gramStart"/>
      <w:r>
        <w:rPr>
          <w:b/>
          <w:bCs/>
          <w:color w:val="333333"/>
        </w:rPr>
        <w:t>; }</w:t>
      </w:r>
      <w:proofErr w:type="gramEnd"/>
      <w:r>
        <w:rPr>
          <w:b/>
          <w:bCs/>
          <w:color w:val="333333"/>
        </w:rPr>
        <w:t xml:space="preserve"> } class B extends A </w:t>
      </w:r>
      <w:proofErr w:type="gramStart"/>
      <w:r>
        <w:rPr>
          <w:b/>
          <w:bCs/>
          <w:color w:val="333333"/>
        </w:rPr>
        <w:t>{ void</w:t>
      </w:r>
      <w:proofErr w:type="gramEnd"/>
      <w:r>
        <w:rPr>
          <w:b/>
          <w:bCs/>
          <w:color w:val="333333"/>
        </w:rPr>
        <w:t xml:space="preserve"> </w:t>
      </w:r>
      <w:proofErr w:type="gramStart"/>
      <w:r>
        <w:rPr>
          <w:b/>
          <w:bCs/>
          <w:color w:val="333333"/>
        </w:rPr>
        <w:t>show(</w:t>
      </w:r>
      <w:proofErr w:type="gramEnd"/>
      <w:r>
        <w:rPr>
          <w:b/>
          <w:bCs/>
          <w:color w:val="333333"/>
        </w:rPr>
        <w:t xml:space="preserve">) </w:t>
      </w:r>
      <w:proofErr w:type="gramStart"/>
      <w:r>
        <w:rPr>
          <w:b/>
          <w:bCs/>
          <w:color w:val="333333"/>
        </w:rPr>
        <w:t xml:space="preserve">{ </w:t>
      </w:r>
      <w:proofErr w:type="spellStart"/>
      <w:r>
        <w:rPr>
          <w:b/>
          <w:bCs/>
          <w:color w:val="333333"/>
        </w:rPr>
        <w:t>System.out.println</w:t>
      </w:r>
      <w:proofErr w:type="spellEnd"/>
      <w:proofErr w:type="gramEnd"/>
      <w:r>
        <w:rPr>
          <w:b/>
          <w:bCs/>
          <w:color w:val="333333"/>
        </w:rPr>
        <w:t>("B")</w:t>
      </w:r>
      <w:proofErr w:type="gramStart"/>
      <w:r>
        <w:rPr>
          <w:b/>
          <w:bCs/>
          <w:color w:val="333333"/>
        </w:rPr>
        <w:t>; }</w:t>
      </w:r>
      <w:proofErr w:type="gramEnd"/>
      <w:r>
        <w:rPr>
          <w:b/>
          <w:bCs/>
          <w:color w:val="333333"/>
        </w:rPr>
        <w:t xml:space="preserve"> } A </w:t>
      </w:r>
      <w:proofErr w:type="spellStart"/>
      <w:r>
        <w:rPr>
          <w:b/>
          <w:bCs/>
          <w:color w:val="333333"/>
        </w:rPr>
        <w:t>obj</w:t>
      </w:r>
      <w:proofErr w:type="spellEnd"/>
      <w:r>
        <w:rPr>
          <w:b/>
          <w:bCs/>
          <w:color w:val="333333"/>
        </w:rPr>
        <w:t xml:space="preserve"> = new </w:t>
      </w:r>
      <w:proofErr w:type="gramStart"/>
      <w:r>
        <w:rPr>
          <w:b/>
          <w:bCs/>
          <w:color w:val="333333"/>
        </w:rPr>
        <w:t>B(</w:t>
      </w:r>
      <w:proofErr w:type="gramEnd"/>
      <w:r>
        <w:rPr>
          <w:b/>
          <w:bCs/>
          <w:color w:val="333333"/>
        </w:rPr>
        <w:t xml:space="preserve">); </w:t>
      </w:r>
      <w:proofErr w:type="spellStart"/>
      <w:proofErr w:type="gramStart"/>
      <w:r>
        <w:rPr>
          <w:b/>
          <w:bCs/>
          <w:color w:val="333333"/>
        </w:rPr>
        <w:t>obj.show</w:t>
      </w:r>
      <w:proofErr w:type="spellEnd"/>
      <w:proofErr w:type="gramEnd"/>
      <w:r>
        <w:rPr>
          <w:b/>
          <w:bCs/>
          <w:color w:val="333333"/>
        </w:rPr>
        <w:t>();</w:t>
      </w:r>
    </w:p>
    <w:p w14:paraId="590D3AFB" w14:textId="77777777" w:rsidR="001E4BDD" w:rsidRDefault="00000000">
      <w:pPr>
        <w:spacing w:before="40" w:after="120"/>
        <w:ind w:left="360"/>
      </w:pPr>
      <w:r>
        <w:rPr>
          <w:b/>
          <w:bCs/>
          <w:color w:val="C55A11"/>
        </w:rPr>
        <w:t xml:space="preserve">Ans: </w:t>
      </w:r>
      <w:r>
        <w:t xml:space="preserve">Output: B. The reference is of type A, but the object is of type B. Since </w:t>
      </w:r>
      <w:proofErr w:type="gramStart"/>
      <w:r>
        <w:t>show(</w:t>
      </w:r>
      <w:proofErr w:type="gramEnd"/>
      <w:r>
        <w:t xml:space="preserve">) is overridden in B, dynamic method dispatch calls B's version of </w:t>
      </w:r>
      <w:proofErr w:type="gramStart"/>
      <w:r>
        <w:t>show(</w:t>
      </w:r>
      <w:proofErr w:type="gramEnd"/>
      <w:r>
        <w:t>) at runtime.</w:t>
      </w:r>
    </w:p>
    <w:p w14:paraId="6B9C9EAD" w14:textId="77777777" w:rsidR="001E4BDD" w:rsidRDefault="001E4BDD">
      <w:pPr>
        <w:spacing w:before="120" w:after="120"/>
      </w:pPr>
    </w:p>
    <w:p w14:paraId="72803779" w14:textId="77777777" w:rsidR="001E4BDD" w:rsidRDefault="00000000">
      <w:pPr>
        <w:pBdr>
          <w:top w:val="single" w:sz="4" w:space="1" w:color="CCCCCC"/>
        </w:pBdr>
        <w:spacing w:before="240" w:after="80"/>
        <w:jc w:val="center"/>
      </w:pPr>
      <w:r>
        <w:rPr>
          <w:color w:val="999999"/>
          <w:sz w:val="18"/>
          <w:szCs w:val="18"/>
        </w:rPr>
        <w:t xml:space="preserve">Java CRT Training </w:t>
      </w:r>
      <w:proofErr w:type="gramStart"/>
      <w:r>
        <w:rPr>
          <w:color w:val="999999"/>
          <w:sz w:val="18"/>
          <w:szCs w:val="18"/>
        </w:rPr>
        <w:t>Notes  |</w:t>
      </w:r>
      <w:proofErr w:type="gramEnd"/>
      <w:r>
        <w:rPr>
          <w:color w:val="999999"/>
          <w:sz w:val="18"/>
          <w:szCs w:val="18"/>
        </w:rPr>
        <w:t xml:space="preserve">  Method Overriding &amp; Dynamic Method </w:t>
      </w:r>
      <w:proofErr w:type="gramStart"/>
      <w:r>
        <w:rPr>
          <w:color w:val="999999"/>
          <w:sz w:val="18"/>
          <w:szCs w:val="18"/>
        </w:rPr>
        <w:t>Dispatch  |</w:t>
      </w:r>
      <w:proofErr w:type="gramEnd"/>
      <w:r>
        <w:rPr>
          <w:color w:val="999999"/>
          <w:sz w:val="18"/>
          <w:szCs w:val="18"/>
        </w:rPr>
        <w:t xml:space="preserve">  Campus Recruitment Training</w:t>
      </w:r>
    </w:p>
    <w:sectPr w:rsidR="001E4BD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56C89"/>
    <w:multiLevelType w:val="hybridMultilevel"/>
    <w:tmpl w:val="36C44D98"/>
    <w:lvl w:ilvl="0" w:tplc="2B48C190">
      <w:start w:val="1"/>
      <w:numFmt w:val="bullet"/>
      <w:lvlText w:val="●"/>
      <w:lvlJc w:val="left"/>
      <w:pPr>
        <w:ind w:left="720" w:hanging="360"/>
      </w:pPr>
    </w:lvl>
    <w:lvl w:ilvl="1" w:tplc="2FD2058E">
      <w:start w:val="1"/>
      <w:numFmt w:val="bullet"/>
      <w:lvlText w:val="○"/>
      <w:lvlJc w:val="left"/>
      <w:pPr>
        <w:ind w:left="1440" w:hanging="360"/>
      </w:pPr>
    </w:lvl>
    <w:lvl w:ilvl="2" w:tplc="9604A98A">
      <w:start w:val="1"/>
      <w:numFmt w:val="bullet"/>
      <w:lvlText w:val="■"/>
      <w:lvlJc w:val="left"/>
      <w:pPr>
        <w:ind w:left="2160" w:hanging="360"/>
      </w:pPr>
    </w:lvl>
    <w:lvl w:ilvl="3" w:tplc="AF5E1B92">
      <w:start w:val="1"/>
      <w:numFmt w:val="bullet"/>
      <w:lvlText w:val="●"/>
      <w:lvlJc w:val="left"/>
      <w:pPr>
        <w:ind w:left="2880" w:hanging="360"/>
      </w:pPr>
    </w:lvl>
    <w:lvl w:ilvl="4" w:tplc="24FA0714">
      <w:start w:val="1"/>
      <w:numFmt w:val="bullet"/>
      <w:lvlText w:val="○"/>
      <w:lvlJc w:val="left"/>
      <w:pPr>
        <w:ind w:left="3600" w:hanging="360"/>
      </w:pPr>
    </w:lvl>
    <w:lvl w:ilvl="5" w:tplc="C85E36FC">
      <w:start w:val="1"/>
      <w:numFmt w:val="bullet"/>
      <w:lvlText w:val="■"/>
      <w:lvlJc w:val="left"/>
      <w:pPr>
        <w:ind w:left="4320" w:hanging="360"/>
      </w:pPr>
    </w:lvl>
    <w:lvl w:ilvl="6" w:tplc="CCC2DEA2">
      <w:start w:val="1"/>
      <w:numFmt w:val="bullet"/>
      <w:lvlText w:val="●"/>
      <w:lvlJc w:val="left"/>
      <w:pPr>
        <w:ind w:left="5040" w:hanging="360"/>
      </w:pPr>
    </w:lvl>
    <w:lvl w:ilvl="7" w:tplc="86C01E4E">
      <w:start w:val="1"/>
      <w:numFmt w:val="bullet"/>
      <w:lvlText w:val="●"/>
      <w:lvlJc w:val="left"/>
      <w:pPr>
        <w:ind w:left="5760" w:hanging="360"/>
      </w:pPr>
    </w:lvl>
    <w:lvl w:ilvl="8" w:tplc="FCB448B6">
      <w:start w:val="1"/>
      <w:numFmt w:val="bullet"/>
      <w:lvlText w:val="●"/>
      <w:lvlJc w:val="left"/>
      <w:pPr>
        <w:ind w:left="6480" w:hanging="360"/>
      </w:pPr>
    </w:lvl>
  </w:abstractNum>
  <w:abstractNum w:abstractNumId="1" w15:restartNumberingAfterBreak="0">
    <w:nsid w:val="6C391810"/>
    <w:multiLevelType w:val="hybridMultilevel"/>
    <w:tmpl w:val="C80884D8"/>
    <w:lvl w:ilvl="0" w:tplc="F6C82082">
      <w:start w:val="1"/>
      <w:numFmt w:val="bullet"/>
      <w:lvlText w:val="•"/>
      <w:lvlJc w:val="left"/>
      <w:pPr>
        <w:ind w:left="720" w:hanging="360"/>
      </w:pPr>
    </w:lvl>
    <w:lvl w:ilvl="1" w:tplc="982662BE">
      <w:start w:val="1"/>
      <w:numFmt w:val="bullet"/>
      <w:lvlText w:val="◦"/>
      <w:lvlJc w:val="left"/>
      <w:pPr>
        <w:ind w:left="1080" w:hanging="360"/>
      </w:pPr>
    </w:lvl>
    <w:lvl w:ilvl="2" w:tplc="92E8392C">
      <w:numFmt w:val="decimal"/>
      <w:lvlText w:val=""/>
      <w:lvlJc w:val="left"/>
    </w:lvl>
    <w:lvl w:ilvl="3" w:tplc="C6400270">
      <w:numFmt w:val="decimal"/>
      <w:lvlText w:val=""/>
      <w:lvlJc w:val="left"/>
    </w:lvl>
    <w:lvl w:ilvl="4" w:tplc="C2E8F52A">
      <w:numFmt w:val="decimal"/>
      <w:lvlText w:val=""/>
      <w:lvlJc w:val="left"/>
    </w:lvl>
    <w:lvl w:ilvl="5" w:tplc="0C98623C">
      <w:numFmt w:val="decimal"/>
      <w:lvlText w:val=""/>
      <w:lvlJc w:val="left"/>
    </w:lvl>
    <w:lvl w:ilvl="6" w:tplc="F642DF32">
      <w:numFmt w:val="decimal"/>
      <w:lvlText w:val=""/>
      <w:lvlJc w:val="left"/>
    </w:lvl>
    <w:lvl w:ilvl="7" w:tplc="24B0CF94">
      <w:numFmt w:val="decimal"/>
      <w:lvlText w:val=""/>
      <w:lvlJc w:val="left"/>
    </w:lvl>
    <w:lvl w:ilvl="8" w:tplc="1B726526">
      <w:numFmt w:val="decimal"/>
      <w:lvlText w:val=""/>
      <w:lvlJc w:val="left"/>
    </w:lvl>
  </w:abstractNum>
  <w:num w:numId="1" w16cid:durableId="311183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BDD"/>
    <w:rsid w:val="001E4BDD"/>
    <w:rsid w:val="0023268D"/>
    <w:rsid w:val="0098157F"/>
    <w:rsid w:val="00F84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F799D"/>
  <w15:docId w15:val="{EEA89998-17CA-493A-8146-B2D0D86B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2000</Words>
  <Characters>11404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2026-05-24T14:07:00Z</dcterms:created>
  <dcterms:modified xsi:type="dcterms:W3CDTF">2026-05-24T14:07:00Z</dcterms:modified>
</cp:coreProperties>
</file>