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4DE9" w14:textId="77777777" w:rsidR="00435F1F" w:rsidRDefault="00000000">
      <w:pPr>
        <w:spacing w:before="500" w:after="120"/>
        <w:jc w:val="center"/>
      </w:pPr>
      <w:r>
        <w:rPr>
          <w:b/>
          <w:bCs/>
          <w:color w:val="1F4E79"/>
          <w:sz w:val="52"/>
          <w:szCs w:val="52"/>
        </w:rPr>
        <w:t>JAVA CRT TRAINING NOTES</w:t>
      </w:r>
    </w:p>
    <w:p w14:paraId="315797A5" w14:textId="77777777" w:rsidR="00435F1F" w:rsidRDefault="00000000">
      <w:pPr>
        <w:spacing w:before="80" w:after="80"/>
        <w:jc w:val="center"/>
      </w:pPr>
      <w:r>
        <w:rPr>
          <w:color w:val="555555"/>
          <w:sz w:val="28"/>
          <w:szCs w:val="28"/>
        </w:rPr>
        <w:t>Core Java — Object-Oriented Programming</w:t>
      </w:r>
    </w:p>
    <w:p w14:paraId="08617108" w14:textId="77777777" w:rsidR="00435F1F" w:rsidRDefault="00000000">
      <w:pPr>
        <w:spacing w:before="60" w:after="60"/>
        <w:jc w:val="center"/>
      </w:pPr>
      <w:r>
        <w:rPr>
          <w:color w:val="555555"/>
          <w:sz w:val="28"/>
          <w:szCs w:val="28"/>
        </w:rPr>
        <w:t xml:space="preserve">Topic: </w:t>
      </w:r>
      <w:proofErr w:type="gramStart"/>
      <w:r>
        <w:rPr>
          <w:b/>
          <w:bCs/>
          <w:color w:val="2E75B6"/>
          <w:sz w:val="32"/>
          <w:szCs w:val="32"/>
        </w:rPr>
        <w:t>this  and</w:t>
      </w:r>
      <w:proofErr w:type="gramEnd"/>
      <w:r>
        <w:rPr>
          <w:b/>
          <w:bCs/>
          <w:color w:val="2E75B6"/>
          <w:sz w:val="32"/>
          <w:szCs w:val="32"/>
        </w:rPr>
        <w:t xml:space="preserve">  </w:t>
      </w:r>
      <w:proofErr w:type="gramStart"/>
      <w:r>
        <w:rPr>
          <w:b/>
          <w:bCs/>
          <w:color w:val="2E75B6"/>
          <w:sz w:val="32"/>
          <w:szCs w:val="32"/>
        </w:rPr>
        <w:t>super  Keywords</w:t>
      </w:r>
      <w:proofErr w:type="gramEnd"/>
      <w:r>
        <w:rPr>
          <w:b/>
          <w:bCs/>
          <w:color w:val="2E75B6"/>
          <w:sz w:val="32"/>
          <w:szCs w:val="32"/>
        </w:rPr>
        <w:t xml:space="preserve"> in Java</w:t>
      </w:r>
    </w:p>
    <w:p w14:paraId="1D39FC73" w14:textId="77777777" w:rsidR="00435F1F" w:rsidRDefault="00000000">
      <w:pPr>
        <w:pBdr>
          <w:bottom w:val="single" w:sz="10" w:space="1" w:color="2E75B6"/>
        </w:pBdr>
        <w:spacing w:before="60" w:after="400"/>
        <w:jc w:val="center"/>
      </w:pPr>
      <w:r>
        <w:rPr>
          <w:color w:val="888888"/>
        </w:rPr>
        <w:t>Campus Recruitment Training (</w:t>
      </w:r>
      <w:proofErr w:type="gramStart"/>
      <w:r>
        <w:rPr>
          <w:color w:val="888888"/>
        </w:rPr>
        <w:t>CRT)  |</w:t>
      </w:r>
      <w:proofErr w:type="gramEnd"/>
      <w:r>
        <w:rPr>
          <w:color w:val="888888"/>
        </w:rPr>
        <w:t xml:space="preserve">  Final Year Engineering</w:t>
      </w:r>
    </w:p>
    <w:p w14:paraId="549698A0" w14:textId="77777777" w:rsidR="00435F1F" w:rsidRDefault="00435F1F">
      <w:pPr>
        <w:spacing w:before="120" w:after="120"/>
      </w:pPr>
    </w:p>
    <w:p w14:paraId="306A0B97" w14:textId="77777777" w:rsidR="00435F1F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Quick Overview — this vs. super </w:t>
      </w:r>
      <w:proofErr w:type="gramStart"/>
      <w:r>
        <w:rPr>
          <w:b/>
          <w:bCs/>
          <w:color w:val="1F4E79"/>
          <w:sz w:val="36"/>
          <w:szCs w:val="36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F1F" w14:paraId="52F43F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4B750C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D63B5B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this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E665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AFDE6A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super</w:t>
            </w:r>
          </w:p>
        </w:tc>
      </w:tr>
      <w:tr w:rsidR="00435F1F" w14:paraId="31571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351E24" w14:textId="77777777" w:rsidR="00435F1F" w:rsidRDefault="00000000">
            <w:r>
              <w:rPr>
                <w:sz w:val="21"/>
                <w:szCs w:val="21"/>
              </w:rPr>
              <w:t>Refers 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D23999" w14:textId="77777777" w:rsidR="00435F1F" w:rsidRDefault="00000000">
            <w:r>
              <w:rPr>
                <w:sz w:val="21"/>
                <w:szCs w:val="21"/>
              </w:rPr>
              <w:t>Current object (entire object)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F8796D" w14:textId="77777777" w:rsidR="00435F1F" w:rsidRDefault="00000000">
            <w:r>
              <w:rPr>
                <w:sz w:val="21"/>
                <w:szCs w:val="21"/>
              </w:rPr>
              <w:t>Parent class portion of current object</w:t>
            </w:r>
          </w:p>
        </w:tc>
      </w:tr>
      <w:tr w:rsidR="00435F1F" w14:paraId="663400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5D6E0B" w14:textId="77777777" w:rsidR="00435F1F" w:rsidRDefault="00000000">
            <w:r>
              <w:rPr>
                <w:sz w:val="21"/>
                <w:szCs w:val="21"/>
              </w:rPr>
              <w:t>Used for fields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538199" w14:textId="77777777" w:rsidR="00435F1F" w:rsidRDefault="00000000">
            <w:proofErr w:type="spellStart"/>
            <w:proofErr w:type="gramStart"/>
            <w:r>
              <w:rPr>
                <w:sz w:val="21"/>
                <w:szCs w:val="21"/>
              </w:rPr>
              <w:t>this.field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→ current class field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9FB01D" w14:textId="77777777" w:rsidR="00435F1F" w:rsidRDefault="00000000">
            <w:proofErr w:type="spellStart"/>
            <w:proofErr w:type="gramStart"/>
            <w:r>
              <w:rPr>
                <w:sz w:val="21"/>
                <w:szCs w:val="21"/>
              </w:rPr>
              <w:t>super.field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→ parent class field</w:t>
            </w:r>
          </w:p>
        </w:tc>
      </w:tr>
      <w:tr w:rsidR="00435F1F" w14:paraId="4EB76B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0CE89D" w14:textId="77777777" w:rsidR="00435F1F" w:rsidRDefault="00000000">
            <w:r>
              <w:rPr>
                <w:sz w:val="21"/>
                <w:szCs w:val="21"/>
              </w:rPr>
              <w:t>Used for methods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44BCCE" w14:textId="77777777" w:rsidR="00435F1F" w:rsidRDefault="00000000">
            <w:proofErr w:type="spellStart"/>
            <w:proofErr w:type="gramStart"/>
            <w:r>
              <w:rPr>
                <w:sz w:val="21"/>
                <w:szCs w:val="21"/>
              </w:rPr>
              <w:t>this.method</w:t>
            </w:r>
            <w:proofErr w:type="spellEnd"/>
            <w:proofErr w:type="gramEnd"/>
            <w:r>
              <w:rPr>
                <w:sz w:val="21"/>
                <w:szCs w:val="21"/>
              </w:rPr>
              <w:t>() → current class method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0C08B9" w14:textId="77777777" w:rsidR="00435F1F" w:rsidRDefault="00000000">
            <w:proofErr w:type="spellStart"/>
            <w:proofErr w:type="gramStart"/>
            <w:r>
              <w:rPr>
                <w:sz w:val="21"/>
                <w:szCs w:val="21"/>
              </w:rPr>
              <w:t>super.method</w:t>
            </w:r>
            <w:proofErr w:type="spellEnd"/>
            <w:proofErr w:type="gramEnd"/>
            <w:r>
              <w:rPr>
                <w:sz w:val="21"/>
                <w:szCs w:val="21"/>
              </w:rPr>
              <w:t>() → parent class method</w:t>
            </w:r>
          </w:p>
        </w:tc>
      </w:tr>
      <w:tr w:rsidR="00435F1F" w14:paraId="621931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A547CD" w14:textId="77777777" w:rsidR="00435F1F" w:rsidRDefault="00000000">
            <w:r>
              <w:rPr>
                <w:sz w:val="21"/>
                <w:szCs w:val="21"/>
              </w:rPr>
              <w:t>Used for constructors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C065ED" w14:textId="77777777" w:rsidR="00435F1F" w:rsidRDefault="00000000">
            <w:proofErr w:type="gramStart"/>
            <w:r>
              <w:rPr>
                <w:sz w:val="21"/>
                <w:szCs w:val="21"/>
              </w:rPr>
              <w:t>this(</w:t>
            </w:r>
            <w:proofErr w:type="gramEnd"/>
            <w:r>
              <w:rPr>
                <w:sz w:val="21"/>
                <w:szCs w:val="21"/>
              </w:rPr>
              <w:t>) → another constructor in same class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132904" w14:textId="77777777" w:rsidR="00435F1F" w:rsidRDefault="00000000">
            <w:proofErr w:type="gramStart"/>
            <w:r>
              <w:rPr>
                <w:sz w:val="21"/>
                <w:szCs w:val="21"/>
              </w:rPr>
              <w:t>super(</w:t>
            </w:r>
            <w:proofErr w:type="gramEnd"/>
            <w:r>
              <w:rPr>
                <w:sz w:val="21"/>
                <w:szCs w:val="21"/>
              </w:rPr>
              <w:t>) → parent class constructor</w:t>
            </w:r>
          </w:p>
        </w:tc>
      </w:tr>
      <w:tr w:rsidR="00435F1F" w14:paraId="5EBFB3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9D4921" w14:textId="77777777" w:rsidR="00435F1F" w:rsidRDefault="00000000">
            <w:r>
              <w:rPr>
                <w:sz w:val="21"/>
                <w:szCs w:val="21"/>
              </w:rPr>
              <w:t>Main purpose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0B76BD" w14:textId="77777777" w:rsidR="00435F1F" w:rsidRDefault="00000000">
            <w:r>
              <w:rPr>
                <w:sz w:val="21"/>
                <w:szCs w:val="21"/>
              </w:rPr>
              <w:t>Resolve name conflict between param and field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D72553" w14:textId="77777777" w:rsidR="00435F1F" w:rsidRDefault="00000000">
            <w:r>
              <w:rPr>
                <w:sz w:val="21"/>
                <w:szCs w:val="21"/>
              </w:rPr>
              <w:t>Resolve name conflict between parent &amp; child field</w:t>
            </w:r>
          </w:p>
        </w:tc>
      </w:tr>
      <w:tr w:rsidR="00435F1F" w14:paraId="582DF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64603A" w14:textId="77777777" w:rsidR="00435F1F" w:rsidRDefault="00000000">
            <w:r>
              <w:rPr>
                <w:sz w:val="21"/>
                <w:szCs w:val="21"/>
              </w:rPr>
              <w:t>Available in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CC98B1" w14:textId="77777777" w:rsidR="00435F1F" w:rsidRDefault="00000000">
            <w:r>
              <w:rPr>
                <w:sz w:val="21"/>
                <w:szCs w:val="21"/>
              </w:rPr>
              <w:t>All instance methods &amp; constructors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0A8F73" w14:textId="77777777" w:rsidR="00435F1F" w:rsidRDefault="00000000">
            <w:r>
              <w:rPr>
                <w:sz w:val="21"/>
                <w:szCs w:val="21"/>
              </w:rPr>
              <w:t>All instance methods &amp; constructors in subclass</w:t>
            </w:r>
          </w:p>
        </w:tc>
      </w:tr>
    </w:tbl>
    <w:p w14:paraId="776C99D2" w14:textId="77777777" w:rsidR="00435F1F" w:rsidRDefault="00435F1F">
      <w:pPr>
        <w:spacing w:before="120" w:after="120"/>
      </w:pPr>
    </w:p>
    <w:p w14:paraId="1C55FCC9" w14:textId="77777777" w:rsidR="00435F1F" w:rsidRDefault="00435F1F">
      <w:pPr>
        <w:pBdr>
          <w:bottom w:val="single" w:sz="8" w:space="1" w:color="2E75B6"/>
        </w:pBdr>
        <w:spacing w:before="180" w:after="180"/>
      </w:pPr>
    </w:p>
    <w:p w14:paraId="29CF6949" w14:textId="77777777" w:rsidR="00435F1F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1.  </w:t>
      </w:r>
      <w:proofErr w:type="gramStart"/>
      <w:r>
        <w:rPr>
          <w:b/>
          <w:bCs/>
          <w:color w:val="1F4E79"/>
          <w:sz w:val="36"/>
          <w:szCs w:val="36"/>
        </w:rPr>
        <w:t>The  this</w:t>
      </w:r>
      <w:proofErr w:type="gramEnd"/>
      <w:r>
        <w:rPr>
          <w:b/>
          <w:bCs/>
          <w:color w:val="1F4E79"/>
          <w:sz w:val="36"/>
          <w:szCs w:val="36"/>
        </w:rPr>
        <w:t xml:space="preserve">  Keyword</w:t>
      </w:r>
    </w:p>
    <w:p w14:paraId="1506ED30" w14:textId="77777777" w:rsidR="00435F1F" w:rsidRDefault="00000000">
      <w:pPr>
        <w:shd w:val="clear" w:color="auto" w:fill="D6E4F0"/>
        <w:spacing w:before="100" w:after="30"/>
        <w:ind w:left="400" w:right="400"/>
      </w:pPr>
      <w:r>
        <w:t xml:space="preserve">  Definition: this is a reference variable that refers to the current object —</w:t>
      </w:r>
    </w:p>
    <w:p w14:paraId="45C611D8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the object upon which the current method or constructor is being called.</w:t>
      </w:r>
    </w:p>
    <w:p w14:paraId="5AA76947" w14:textId="77777777" w:rsidR="00435F1F" w:rsidRDefault="00435F1F">
      <w:pPr>
        <w:shd w:val="clear" w:color="auto" w:fill="D6E4F0"/>
        <w:spacing w:before="30" w:after="30"/>
        <w:ind w:left="400" w:right="400"/>
      </w:pPr>
    </w:p>
    <w:p w14:paraId="637EB284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It works exactly like any other reference variable (e.g., r1, r2),</w:t>
      </w:r>
    </w:p>
    <w:p w14:paraId="0E93571C" w14:textId="77777777" w:rsidR="00435F1F" w:rsidRDefault="00000000">
      <w:pPr>
        <w:shd w:val="clear" w:color="auto" w:fill="D6E4F0"/>
        <w:spacing w:before="30" w:after="100"/>
        <w:ind w:left="400" w:right="400"/>
      </w:pPr>
      <w:r>
        <w:t xml:space="preserve">  but it is available inside every instance method and constructor automatically.</w:t>
      </w:r>
    </w:p>
    <w:p w14:paraId="458188E4" w14:textId="77777777" w:rsidR="00435F1F" w:rsidRDefault="00435F1F">
      <w:pPr>
        <w:spacing w:before="60" w:after="60"/>
      </w:pPr>
    </w:p>
    <w:p w14:paraId="156D63C1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1.1  What</w:t>
      </w:r>
      <w:proofErr w:type="gramEnd"/>
      <w:r>
        <w:rPr>
          <w:b/>
          <w:bCs/>
          <w:color w:val="2E75B6"/>
          <w:sz w:val="28"/>
          <w:szCs w:val="28"/>
        </w:rPr>
        <w:t xml:space="preserve"> Does 'Current Object' Mean?</w:t>
      </w:r>
    </w:p>
    <w:p w14:paraId="20989D2F" w14:textId="77777777" w:rsidR="00435F1F" w:rsidRDefault="00000000">
      <w:pPr>
        <w:spacing w:before="80" w:after="80"/>
      </w:pPr>
      <w:r>
        <w:t xml:space="preserve">Every time you call a method on an object, Java needs to know which object's data to use. </w:t>
      </w:r>
      <w:r>
        <w:rPr>
          <w:b/>
          <w:bCs/>
          <w:color w:val="1A1A2E"/>
        </w:rPr>
        <w:t>this</w:t>
      </w:r>
      <w:r>
        <w:t xml:space="preserve"> is Java's way of pointing to that exact object inside the method body.</w:t>
      </w:r>
    </w:p>
    <w:p w14:paraId="19D2E526" w14:textId="77777777" w:rsidR="00435F1F" w:rsidRDefault="00435F1F">
      <w:pPr>
        <w:spacing w:before="60" w:after="60"/>
      </w:pPr>
    </w:p>
    <w:p w14:paraId="4AADAACF" w14:textId="77777777" w:rsidR="00435F1F" w:rsidRDefault="00000000">
      <w:pPr>
        <w:shd w:val="clear" w:color="auto" w:fill="D1F2EB"/>
        <w:spacing w:before="100" w:after="30"/>
        <w:ind w:left="400" w:right="400"/>
      </w:pPr>
      <w:r>
        <w:t xml:space="preserve">  r</w:t>
      </w:r>
      <w:proofErr w:type="gramStart"/>
      <w:r>
        <w:t>1.display()  →</w:t>
      </w:r>
      <w:proofErr w:type="gramEnd"/>
      <w:r>
        <w:t xml:space="preserve">  inside </w:t>
      </w:r>
      <w:proofErr w:type="gramStart"/>
      <w:r>
        <w:t>display(</w:t>
      </w:r>
      <w:proofErr w:type="gramEnd"/>
      <w:r>
        <w:t xml:space="preserve">), </w:t>
      </w:r>
      <w:proofErr w:type="gramStart"/>
      <w:r>
        <w:t>this  refers</w:t>
      </w:r>
      <w:proofErr w:type="gramEnd"/>
      <w:r>
        <w:t xml:space="preserve"> to the object r1 is pointing at.</w:t>
      </w:r>
    </w:p>
    <w:p w14:paraId="037EB666" w14:textId="77777777" w:rsidR="00435F1F" w:rsidRDefault="00000000">
      <w:pPr>
        <w:shd w:val="clear" w:color="auto" w:fill="D1F2EB"/>
        <w:spacing w:before="30" w:after="30"/>
        <w:ind w:left="400" w:right="400"/>
      </w:pPr>
      <w:r>
        <w:lastRenderedPageBreak/>
        <w:t xml:space="preserve">  r</w:t>
      </w:r>
      <w:proofErr w:type="gramStart"/>
      <w:r>
        <w:t>2.display()  →</w:t>
      </w:r>
      <w:proofErr w:type="gramEnd"/>
      <w:r>
        <w:t xml:space="preserve">  inside </w:t>
      </w:r>
      <w:proofErr w:type="gramStart"/>
      <w:r>
        <w:t>display(</w:t>
      </w:r>
      <w:proofErr w:type="gramEnd"/>
      <w:r>
        <w:t xml:space="preserve">), </w:t>
      </w:r>
      <w:proofErr w:type="gramStart"/>
      <w:r>
        <w:t>this  refers</w:t>
      </w:r>
      <w:proofErr w:type="gramEnd"/>
      <w:r>
        <w:t xml:space="preserve"> to the object r2 is pointing at.</w:t>
      </w:r>
    </w:p>
    <w:p w14:paraId="2F280973" w14:textId="77777777" w:rsidR="00435F1F" w:rsidRDefault="00435F1F">
      <w:pPr>
        <w:shd w:val="clear" w:color="auto" w:fill="D1F2EB"/>
        <w:spacing w:before="30" w:after="30"/>
        <w:ind w:left="400" w:right="400"/>
      </w:pPr>
    </w:p>
    <w:p w14:paraId="2DFF4291" w14:textId="77777777" w:rsidR="00435F1F" w:rsidRDefault="00000000">
      <w:pPr>
        <w:shd w:val="clear" w:color="auto" w:fill="D1F2EB"/>
        <w:spacing w:before="30" w:after="100"/>
        <w:ind w:left="400" w:right="400"/>
      </w:pPr>
      <w:r>
        <w:t xml:space="preserve">  Same method, same code — but this points to a different object each time.</w:t>
      </w:r>
    </w:p>
    <w:p w14:paraId="34A97A96" w14:textId="77777777" w:rsidR="00435F1F" w:rsidRDefault="00435F1F">
      <w:pPr>
        <w:spacing w:before="60" w:after="60"/>
      </w:pPr>
    </w:p>
    <w:p w14:paraId="64D09206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1.2  When</w:t>
      </w:r>
      <w:proofErr w:type="gramEnd"/>
      <w:r>
        <w:rPr>
          <w:b/>
          <w:bCs/>
          <w:color w:val="2E75B6"/>
          <w:sz w:val="28"/>
          <w:szCs w:val="28"/>
        </w:rPr>
        <w:t xml:space="preserve"> is this Optional?</w:t>
      </w:r>
    </w:p>
    <w:p w14:paraId="307EDF99" w14:textId="77777777" w:rsidR="00435F1F" w:rsidRDefault="00000000">
      <w:pPr>
        <w:spacing w:before="80" w:after="80"/>
      </w:pPr>
      <w:r>
        <w:t xml:space="preserve">When parameter names are different from field names, </w:t>
      </w:r>
      <w:r>
        <w:rPr>
          <w:b/>
          <w:bCs/>
          <w:color w:val="1A1A2E"/>
        </w:rPr>
        <w:t>this</w:t>
      </w:r>
      <w:r>
        <w:t xml:space="preserve"> is optional. Java can distinguish between them automatically.</w:t>
      </w:r>
    </w:p>
    <w:p w14:paraId="0E54CE3F" w14:textId="77777777" w:rsidR="00435F1F" w:rsidRDefault="00435F1F">
      <w:pPr>
        <w:spacing w:before="60" w:after="60"/>
      </w:pPr>
    </w:p>
    <w:p w14:paraId="6678FC4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// Parameter names differ from field names — this is optional here</w:t>
      </w:r>
    </w:p>
    <w:p w14:paraId="4A745018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{</w:t>
      </w:r>
    </w:p>
    <w:p w14:paraId="6B318A0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length;</w:t>
      </w:r>
    </w:p>
    <w:p w14:paraId="6689ECB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breadth;</w:t>
      </w:r>
    </w:p>
    <w:p w14:paraId="5449FF5E" w14:textId="77777777" w:rsidR="00435F1F" w:rsidRDefault="00435F1F">
      <w:pPr>
        <w:shd w:val="clear" w:color="auto" w:fill="EEF0F3"/>
        <w:spacing w:before="28" w:after="28"/>
        <w:ind w:left="360"/>
      </w:pPr>
    </w:p>
    <w:p w14:paraId="35D69469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l, double b) {</w:t>
      </w:r>
    </w:p>
    <w:p w14:paraId="04086321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length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no conflict — Java knows 'length' is the field</w:t>
      </w:r>
    </w:p>
    <w:p w14:paraId="50CF9A71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breadth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no conflict</w:t>
      </w:r>
    </w:p>
    <w:p w14:paraId="4764B66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DB6164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D80CC73" w14:textId="77777777" w:rsidR="00435F1F" w:rsidRDefault="00435F1F">
      <w:pPr>
        <w:spacing w:before="60" w:after="60"/>
      </w:pPr>
    </w:p>
    <w:p w14:paraId="613035F6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1.3  When</w:t>
      </w:r>
      <w:proofErr w:type="gramEnd"/>
      <w:r>
        <w:rPr>
          <w:b/>
          <w:bCs/>
          <w:color w:val="2E75B6"/>
          <w:sz w:val="28"/>
          <w:szCs w:val="28"/>
        </w:rPr>
        <w:t xml:space="preserve"> is this MANDATORY? — Name Conflict</w:t>
      </w:r>
    </w:p>
    <w:p w14:paraId="11930493" w14:textId="77777777" w:rsidR="00435F1F" w:rsidRDefault="00000000">
      <w:pPr>
        <w:spacing w:before="80" w:after="80"/>
      </w:pPr>
      <w:r>
        <w:t xml:space="preserve">When a parameter has the same name as a field, Java treats the name as referring to the parameter (local scope wins). To refer to the field, you must use </w:t>
      </w:r>
      <w:proofErr w:type="spellStart"/>
      <w:proofErr w:type="gramStart"/>
      <w:r>
        <w:rPr>
          <w:b/>
          <w:bCs/>
          <w:color w:val="1A1A2E"/>
        </w:rPr>
        <w:t>this.fieldName</w:t>
      </w:r>
      <w:proofErr w:type="spellEnd"/>
      <w:proofErr w:type="gramEnd"/>
      <w:r>
        <w:t>.</w:t>
      </w:r>
    </w:p>
    <w:p w14:paraId="50232596" w14:textId="77777777" w:rsidR="00435F1F" w:rsidRDefault="00435F1F">
      <w:pPr>
        <w:spacing w:before="60" w:after="60"/>
      </w:pPr>
    </w:p>
    <w:p w14:paraId="6F65CF72" w14:textId="77777777" w:rsidR="00435F1F" w:rsidRDefault="00000000">
      <w:pPr>
        <w:shd w:val="clear" w:color="auto" w:fill="FAE5D3"/>
        <w:spacing w:before="100" w:after="30"/>
        <w:ind w:left="400" w:right="400"/>
      </w:pPr>
      <w:r>
        <w:t xml:space="preserve">  Without this — NAME CONFLICT (ERROR):</w:t>
      </w:r>
    </w:p>
    <w:p w14:paraId="2FD42E18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</w:t>
      </w:r>
      <w:proofErr w:type="gramStart"/>
      <w:r>
        <w:t>Rectangle(</w:t>
      </w:r>
      <w:proofErr w:type="gramEnd"/>
      <w:r>
        <w:t>double length, double breadth) {</w:t>
      </w:r>
    </w:p>
    <w:p w14:paraId="79F914EC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</w:t>
      </w:r>
      <w:proofErr w:type="gramStart"/>
      <w:r>
        <w:t>length  =</w:t>
      </w:r>
      <w:proofErr w:type="gramEnd"/>
      <w:r>
        <w:t xml:space="preserve"> </w:t>
      </w:r>
      <w:proofErr w:type="gramStart"/>
      <w:r>
        <w:t xml:space="preserve">length;   </w:t>
      </w:r>
      <w:proofErr w:type="gramEnd"/>
      <w:r>
        <w:t>← assigns parameter to itself, field never set!</w:t>
      </w:r>
    </w:p>
    <w:p w14:paraId="63A4A981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breadth = </w:t>
      </w:r>
      <w:proofErr w:type="gramStart"/>
      <w:r>
        <w:t>breadth;  ←</w:t>
      </w:r>
      <w:proofErr w:type="gramEnd"/>
      <w:r>
        <w:t xml:space="preserve"> same problem</w:t>
      </w:r>
    </w:p>
    <w:p w14:paraId="3F0798CC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}</w:t>
      </w:r>
    </w:p>
    <w:p w14:paraId="217DA945" w14:textId="77777777" w:rsidR="00435F1F" w:rsidRDefault="00435F1F">
      <w:pPr>
        <w:shd w:val="clear" w:color="auto" w:fill="FAE5D3"/>
        <w:spacing w:before="30" w:after="30"/>
        <w:ind w:left="400" w:right="400"/>
      </w:pPr>
    </w:p>
    <w:p w14:paraId="6CD389C4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With this — CORRECT:</w:t>
      </w:r>
    </w:p>
    <w:p w14:paraId="0A590BE8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</w:t>
      </w:r>
      <w:proofErr w:type="gramStart"/>
      <w:r>
        <w:t>Rectangle(</w:t>
      </w:r>
      <w:proofErr w:type="gramEnd"/>
      <w:r>
        <w:t>double length, double breadth) {</w:t>
      </w:r>
    </w:p>
    <w:p w14:paraId="152A85BF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 = </w:t>
      </w:r>
      <w:proofErr w:type="gramStart"/>
      <w:r>
        <w:t xml:space="preserve">length;   </w:t>
      </w:r>
      <w:proofErr w:type="gramEnd"/>
      <w:r>
        <w:t xml:space="preserve">←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field, length = parameter</w:t>
      </w:r>
    </w:p>
    <w:p w14:paraId="1B59A849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</w:t>
      </w:r>
      <w:proofErr w:type="spellStart"/>
      <w:proofErr w:type="gramStart"/>
      <w:r>
        <w:t>this.breadth</w:t>
      </w:r>
      <w:proofErr w:type="spellEnd"/>
      <w:proofErr w:type="gramEnd"/>
      <w:r>
        <w:t xml:space="preserve"> = </w:t>
      </w:r>
      <w:proofErr w:type="gramStart"/>
      <w:r>
        <w:t>breadth;  ←</w:t>
      </w:r>
      <w:proofErr w:type="gramEnd"/>
      <w:r>
        <w:t xml:space="preserve"> correct</w:t>
      </w:r>
    </w:p>
    <w:p w14:paraId="5999BF53" w14:textId="77777777" w:rsidR="00435F1F" w:rsidRDefault="00000000">
      <w:pPr>
        <w:shd w:val="clear" w:color="auto" w:fill="FAE5D3"/>
        <w:spacing w:before="30" w:after="100"/>
        <w:ind w:left="400" w:right="400"/>
      </w:pPr>
      <w:r>
        <w:t xml:space="preserve">  }</w:t>
      </w:r>
    </w:p>
    <w:p w14:paraId="7A4DC5F0" w14:textId="77777777" w:rsidR="00435F1F" w:rsidRDefault="00435F1F">
      <w:pPr>
        <w:spacing w:before="60" w:after="60"/>
      </w:pPr>
    </w:p>
    <w:p w14:paraId="14AF92E2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1.4  Step</w:t>
      </w:r>
      <w:proofErr w:type="gramEnd"/>
      <w:r>
        <w:rPr>
          <w:b/>
          <w:bCs/>
          <w:color w:val="2E75B6"/>
          <w:sz w:val="28"/>
          <w:szCs w:val="28"/>
        </w:rPr>
        <w:t>-by-Step Practical — Rectangle Class with this</w:t>
      </w:r>
    </w:p>
    <w:p w14:paraId="2EA2A3F8" w14:textId="77777777" w:rsidR="00435F1F" w:rsidRDefault="00000000">
      <w:pPr>
        <w:shd w:val="clear" w:color="auto" w:fill="D6E4F0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1: Write the Rectangle Class</w:t>
      </w:r>
    </w:p>
    <w:p w14:paraId="30793FF4" w14:textId="77777777" w:rsidR="00435F1F" w:rsidRDefault="00435F1F">
      <w:pPr>
        <w:spacing w:before="60" w:after="60"/>
      </w:pPr>
    </w:p>
    <w:p w14:paraId="36974BD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{</w:t>
      </w:r>
    </w:p>
    <w:p w14:paraId="6544FC3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length;</w:t>
      </w:r>
    </w:p>
    <w:p w14:paraId="228C17D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breadth;</w:t>
      </w:r>
    </w:p>
    <w:p w14:paraId="737BF28A" w14:textId="77777777" w:rsidR="00435F1F" w:rsidRDefault="00435F1F">
      <w:pPr>
        <w:shd w:val="clear" w:color="auto" w:fill="EEF0F3"/>
        <w:spacing w:before="28" w:after="28"/>
        <w:ind w:left="360"/>
      </w:pPr>
    </w:p>
    <w:p w14:paraId="75148AF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Parameters have the SAME name as fields — this is required!</w:t>
      </w:r>
    </w:p>
    <w:p w14:paraId="3025440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length, double breadth) {</w:t>
      </w:r>
    </w:p>
    <w:p w14:paraId="20AEE5C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length;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field,  length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param</w:t>
      </w:r>
    </w:p>
    <w:p w14:paraId="70B2EAF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this.breadth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breadth;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this.breadth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field, breadth = param</w:t>
      </w:r>
    </w:p>
    <w:p w14:paraId="1AEC415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492C6EB" w14:textId="77777777" w:rsidR="00435F1F" w:rsidRDefault="00435F1F">
      <w:pPr>
        <w:shd w:val="clear" w:color="auto" w:fill="EEF0F3"/>
        <w:spacing w:before="28" w:after="28"/>
        <w:ind w:left="360"/>
      </w:pPr>
    </w:p>
    <w:p w14:paraId="3DE6274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417E674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("Length:  "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94BD78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("Breadth: "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this.breadth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D97D7E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25431A9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A6063AF" w14:textId="77777777" w:rsidR="00435F1F" w:rsidRDefault="00435F1F">
      <w:pPr>
        <w:spacing w:before="60" w:after="60"/>
      </w:pPr>
    </w:p>
    <w:p w14:paraId="7EDCECF7" w14:textId="77777777" w:rsidR="00435F1F" w:rsidRDefault="00000000">
      <w:pPr>
        <w:shd w:val="clear" w:color="auto" w:fill="D9EA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2: Create Two Objects and Trace this</w:t>
      </w:r>
    </w:p>
    <w:p w14:paraId="7C7BA900" w14:textId="77777777" w:rsidR="00435F1F" w:rsidRDefault="00435F1F">
      <w:pPr>
        <w:spacing w:before="60" w:after="60"/>
      </w:pPr>
    </w:p>
    <w:p w14:paraId="2F0F6D2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ThisDemo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DDAFFED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5991EFB" w14:textId="77777777" w:rsidR="00435F1F" w:rsidRDefault="00435F1F">
      <w:pPr>
        <w:shd w:val="clear" w:color="auto" w:fill="EEF0F3"/>
        <w:spacing w:before="28" w:after="28"/>
        <w:ind w:left="360"/>
      </w:pPr>
    </w:p>
    <w:p w14:paraId="6E4674F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Rectangle r1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 5);</w:t>
      </w:r>
    </w:p>
    <w:p w14:paraId="20035778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Inside constructor: this → r1's object</w:t>
      </w:r>
    </w:p>
    <w:p w14:paraId="3B3F61B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 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=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10,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this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.breadth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= 5</w:t>
      </w:r>
    </w:p>
    <w:p w14:paraId="0995BD59" w14:textId="77777777" w:rsidR="00435F1F" w:rsidRDefault="00435F1F">
      <w:pPr>
        <w:shd w:val="clear" w:color="auto" w:fill="EEF0F3"/>
        <w:spacing w:before="28" w:after="28"/>
        <w:ind w:left="360"/>
      </w:pPr>
    </w:p>
    <w:p w14:paraId="508DB47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Rectangle r2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20, 10);</w:t>
      </w:r>
    </w:p>
    <w:p w14:paraId="6750BE06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Inside constructor: this → r2's object</w:t>
      </w:r>
    </w:p>
    <w:p w14:paraId="1F96DE0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 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=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20,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this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.breadth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= 10</w:t>
      </w:r>
    </w:p>
    <w:p w14:paraId="79CF561A" w14:textId="77777777" w:rsidR="00435F1F" w:rsidRDefault="00435F1F">
      <w:pPr>
        <w:shd w:val="clear" w:color="auto" w:fill="EEF0F3"/>
        <w:spacing w:before="28" w:after="28"/>
        <w:ind w:left="360"/>
      </w:pPr>
    </w:p>
    <w:p w14:paraId="222714D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1.display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505642A8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Inside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): this → r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1  →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prints 10 and 5</w:t>
      </w:r>
    </w:p>
    <w:p w14:paraId="184811BB" w14:textId="77777777" w:rsidR="00435F1F" w:rsidRDefault="00435F1F">
      <w:pPr>
        <w:shd w:val="clear" w:color="auto" w:fill="EEF0F3"/>
        <w:spacing w:before="28" w:after="28"/>
        <w:ind w:left="360"/>
      </w:pPr>
    </w:p>
    <w:p w14:paraId="1FDCFF96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2.display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7C45F05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Inside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): this → r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2  →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prints 20 and 10</w:t>
      </w:r>
    </w:p>
    <w:p w14:paraId="2222F59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23407D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11E3547" w14:textId="77777777" w:rsidR="00435F1F" w:rsidRDefault="00435F1F">
      <w:pPr>
        <w:spacing w:before="60" w:after="60"/>
      </w:pPr>
    </w:p>
    <w:p w14:paraId="4EEE9AAA" w14:textId="77777777" w:rsidR="00435F1F" w:rsidRDefault="00000000">
      <w:pPr>
        <w:shd w:val="clear" w:color="auto" w:fill="D9EAD3"/>
        <w:spacing w:before="100" w:after="30"/>
        <w:ind w:left="400" w:right="400"/>
      </w:pPr>
      <w:r>
        <w:t xml:space="preserve">  Output:</w:t>
      </w:r>
    </w:p>
    <w:p w14:paraId="32B05C9A" w14:textId="77777777" w:rsidR="00435F1F" w:rsidRDefault="00000000">
      <w:pPr>
        <w:shd w:val="clear" w:color="auto" w:fill="D9EAD3"/>
        <w:spacing w:before="30" w:after="30"/>
        <w:ind w:left="400" w:right="400"/>
      </w:pPr>
      <w:r>
        <w:t xml:space="preserve">  Length:  10.0</w:t>
      </w:r>
    </w:p>
    <w:p w14:paraId="32DD488D" w14:textId="77777777" w:rsidR="00435F1F" w:rsidRDefault="00000000">
      <w:pPr>
        <w:shd w:val="clear" w:color="auto" w:fill="D9EAD3"/>
        <w:spacing w:before="30" w:after="30"/>
        <w:ind w:left="400" w:right="400"/>
      </w:pPr>
      <w:r>
        <w:t xml:space="preserve">  Breadth: 5.0</w:t>
      </w:r>
    </w:p>
    <w:p w14:paraId="6E35236F" w14:textId="77777777" w:rsidR="00435F1F" w:rsidRDefault="00000000">
      <w:pPr>
        <w:shd w:val="clear" w:color="auto" w:fill="D9EAD3"/>
        <w:spacing w:before="30" w:after="30"/>
        <w:ind w:left="400" w:right="400"/>
      </w:pPr>
      <w:r>
        <w:t xml:space="preserve">  Length:  20.0</w:t>
      </w:r>
    </w:p>
    <w:p w14:paraId="079D4DD7" w14:textId="77777777" w:rsidR="00435F1F" w:rsidRDefault="00000000">
      <w:pPr>
        <w:shd w:val="clear" w:color="auto" w:fill="D9EAD3"/>
        <w:spacing w:before="30" w:after="100"/>
        <w:ind w:left="400" w:right="400"/>
      </w:pPr>
      <w:r>
        <w:t xml:space="preserve">  Breadth: 10.0</w:t>
      </w:r>
    </w:p>
    <w:p w14:paraId="38BFF5F7" w14:textId="77777777" w:rsidR="00435F1F" w:rsidRDefault="00435F1F">
      <w:pPr>
        <w:spacing w:before="60" w:after="60"/>
      </w:pPr>
    </w:p>
    <w:p w14:paraId="374BDBCC" w14:textId="77777777" w:rsidR="00435F1F" w:rsidRDefault="00000000">
      <w:pPr>
        <w:shd w:val="clear" w:color="auto" w:fill="FAE5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🔍  Step</w:t>
      </w:r>
      <w:proofErr w:type="gramEnd"/>
      <w:r>
        <w:rPr>
          <w:b/>
          <w:bCs/>
          <w:color w:val="1A1A2E"/>
          <w:sz w:val="24"/>
          <w:szCs w:val="24"/>
        </w:rPr>
        <w:t xml:space="preserve"> 3: Visualize — How this Moves Between Objects</w:t>
      </w:r>
    </w:p>
    <w:p w14:paraId="743BFD7E" w14:textId="77777777" w:rsidR="00435F1F" w:rsidRDefault="00435F1F">
      <w:pPr>
        <w:spacing w:before="60" w:after="60"/>
      </w:pPr>
    </w:p>
    <w:p w14:paraId="3C78C98D" w14:textId="77777777" w:rsidR="00435F1F" w:rsidRDefault="00000000">
      <w:pPr>
        <w:shd w:val="clear" w:color="auto" w:fill="FAE5D3"/>
        <w:spacing w:before="100" w:after="30"/>
        <w:ind w:left="400" w:right="400"/>
      </w:pPr>
      <w:r>
        <w:t xml:space="preserve">  r</w:t>
      </w:r>
      <w:proofErr w:type="gramStart"/>
      <w:r>
        <w:t>1.display</w:t>
      </w:r>
      <w:proofErr w:type="gramEnd"/>
      <w:r>
        <w:t>() is called</w:t>
      </w:r>
    </w:p>
    <w:p w14:paraId="00D90CF4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>→  this</w:t>
      </w:r>
      <w:proofErr w:type="gramEnd"/>
      <w:r>
        <w:t xml:space="preserve"> = r1's </w:t>
      </w:r>
      <w:proofErr w:type="gramStart"/>
      <w:r>
        <w:t>object  →</w:t>
      </w:r>
      <w:proofErr w:type="gramEnd"/>
      <w:r>
        <w:t xml:space="preserve">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</w:t>
      </w:r>
      <w:proofErr w:type="gramStart"/>
      <w:r>
        <w:t xml:space="preserve">10,  </w:t>
      </w:r>
      <w:proofErr w:type="spellStart"/>
      <w:r>
        <w:t>this</w:t>
      </w:r>
      <w:proofErr w:type="gramEnd"/>
      <w:r>
        <w:t>.breadth</w:t>
      </w:r>
      <w:proofErr w:type="spellEnd"/>
      <w:r>
        <w:t xml:space="preserve"> = 5</w:t>
      </w:r>
    </w:p>
    <w:p w14:paraId="21D2A13E" w14:textId="77777777" w:rsidR="00435F1F" w:rsidRDefault="00435F1F">
      <w:pPr>
        <w:shd w:val="clear" w:color="auto" w:fill="FAE5D3"/>
        <w:spacing w:before="30" w:after="30"/>
        <w:ind w:left="400" w:right="400"/>
      </w:pPr>
    </w:p>
    <w:p w14:paraId="28808EA2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r</w:t>
      </w:r>
      <w:proofErr w:type="gramStart"/>
      <w:r>
        <w:t>2.display</w:t>
      </w:r>
      <w:proofErr w:type="gramEnd"/>
      <w:r>
        <w:t>() is called</w:t>
      </w:r>
    </w:p>
    <w:p w14:paraId="66ECAA4A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>→  this</w:t>
      </w:r>
      <w:proofErr w:type="gramEnd"/>
      <w:r>
        <w:t xml:space="preserve"> = r2's </w:t>
      </w:r>
      <w:proofErr w:type="gramStart"/>
      <w:r>
        <w:t>object  →</w:t>
      </w:r>
      <w:proofErr w:type="gramEnd"/>
      <w:r>
        <w:t xml:space="preserve">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</w:t>
      </w:r>
      <w:proofErr w:type="gramStart"/>
      <w:r>
        <w:t xml:space="preserve">20,  </w:t>
      </w:r>
      <w:proofErr w:type="spellStart"/>
      <w:r>
        <w:t>this</w:t>
      </w:r>
      <w:proofErr w:type="gramEnd"/>
      <w:r>
        <w:t>.breadth</w:t>
      </w:r>
      <w:proofErr w:type="spellEnd"/>
      <w:r>
        <w:t xml:space="preserve"> = 10</w:t>
      </w:r>
    </w:p>
    <w:p w14:paraId="204DBB61" w14:textId="77777777" w:rsidR="00435F1F" w:rsidRDefault="00435F1F">
      <w:pPr>
        <w:shd w:val="clear" w:color="auto" w:fill="FAE5D3"/>
        <w:spacing w:before="30" w:after="30"/>
        <w:ind w:left="400" w:right="400"/>
      </w:pPr>
    </w:p>
    <w:p w14:paraId="611A35FA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Same </w:t>
      </w:r>
      <w:proofErr w:type="gramStart"/>
      <w:r>
        <w:t>display(</w:t>
      </w:r>
      <w:proofErr w:type="gramEnd"/>
      <w:r>
        <w:t xml:space="preserve">) method runs both times — only </w:t>
      </w:r>
      <w:proofErr w:type="gramStart"/>
      <w:r>
        <w:t>this changes</w:t>
      </w:r>
      <w:proofErr w:type="gramEnd"/>
      <w:r>
        <w:t>.</w:t>
      </w:r>
    </w:p>
    <w:p w14:paraId="4595AB6F" w14:textId="77777777" w:rsidR="00435F1F" w:rsidRDefault="00000000">
      <w:pPr>
        <w:shd w:val="clear" w:color="auto" w:fill="FAE5D3"/>
        <w:spacing w:before="30" w:after="100"/>
        <w:ind w:left="400" w:right="400"/>
      </w:pPr>
      <w:r>
        <w:t xml:space="preserve">  this always refers to whichever object the method was called upon.</w:t>
      </w:r>
    </w:p>
    <w:p w14:paraId="19DEA595" w14:textId="77777777" w:rsidR="00435F1F" w:rsidRDefault="00435F1F">
      <w:pPr>
        <w:spacing w:before="120" w:after="120"/>
      </w:pPr>
    </w:p>
    <w:p w14:paraId="0D82F9F5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1.5  Other</w:t>
      </w:r>
      <w:proofErr w:type="gramEnd"/>
      <w:r>
        <w:rPr>
          <w:b/>
          <w:bCs/>
          <w:color w:val="2E75B6"/>
          <w:sz w:val="28"/>
          <w:szCs w:val="28"/>
        </w:rPr>
        <w:t xml:space="preserve"> Uses of this</w:t>
      </w:r>
    </w:p>
    <w:p w14:paraId="74BBE1A6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A1A2E"/>
        </w:rPr>
        <w:lastRenderedPageBreak/>
        <w:t xml:space="preserve">this()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calls another constructor of the same class (constructor chaining)</w:t>
      </w:r>
    </w:p>
    <w:p w14:paraId="66CC9F9A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A1A2E"/>
        </w:rPr>
        <w:t>this  as</w:t>
      </w:r>
      <w:proofErr w:type="gramEnd"/>
      <w:r>
        <w:rPr>
          <w:b/>
          <w:bCs/>
          <w:color w:val="1A1A2E"/>
        </w:rPr>
        <w:t xml:space="preserve"> </w:t>
      </w:r>
      <w:proofErr w:type="gramStart"/>
      <w:r>
        <w:rPr>
          <w:b/>
          <w:bCs/>
          <w:color w:val="1A1A2E"/>
        </w:rPr>
        <w:t xml:space="preserve">argument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passes the current object as a parameter to another method</w:t>
      </w:r>
    </w:p>
    <w:p w14:paraId="5313D25A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return </w:t>
      </w:r>
      <w:proofErr w:type="gramStart"/>
      <w:r>
        <w:rPr>
          <w:b/>
          <w:bCs/>
          <w:color w:val="1A1A2E"/>
        </w:rPr>
        <w:t xml:space="preserve">this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returns the current object from a method (used in builder pattern)</w:t>
      </w:r>
    </w:p>
    <w:p w14:paraId="3A79A6C1" w14:textId="77777777" w:rsidR="00435F1F" w:rsidRDefault="00435F1F">
      <w:pPr>
        <w:spacing w:before="60" w:after="60"/>
      </w:pPr>
    </w:p>
    <w:p w14:paraId="67FF0EB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// Constructor chaining with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this(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)</w:t>
      </w:r>
    </w:p>
    <w:p w14:paraId="3EE4125E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{</w:t>
      </w:r>
    </w:p>
    <w:p w14:paraId="4EA1671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length, breadth;</w:t>
      </w:r>
    </w:p>
    <w:p w14:paraId="20FD512D" w14:textId="77777777" w:rsidR="00435F1F" w:rsidRDefault="00435F1F">
      <w:pPr>
        <w:shd w:val="clear" w:color="auto" w:fill="EEF0F3"/>
        <w:spacing w:before="28" w:after="28"/>
        <w:ind w:left="360"/>
      </w:pPr>
    </w:p>
    <w:p w14:paraId="311FE11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F0A527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1, 1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calls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double, double) — must be first line</w:t>
      </w:r>
    </w:p>
    <w:p w14:paraId="3A09B04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20BBD3CE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length, double breadth) {</w:t>
      </w:r>
    </w:p>
    <w:p w14:paraId="60B95B07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length;</w:t>
      </w:r>
    </w:p>
    <w:p w14:paraId="41E6098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this.breadth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breadth;</w:t>
      </w:r>
    </w:p>
    <w:p w14:paraId="3108BF7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7A6D569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655DD10" w14:textId="77777777" w:rsidR="00435F1F" w:rsidRDefault="00435F1F">
      <w:pPr>
        <w:spacing w:before="120" w:after="120"/>
      </w:pPr>
    </w:p>
    <w:p w14:paraId="770E5FF6" w14:textId="77777777" w:rsidR="00435F1F" w:rsidRDefault="00435F1F">
      <w:pPr>
        <w:pBdr>
          <w:bottom w:val="single" w:sz="8" w:space="1" w:color="0E6655"/>
        </w:pBdr>
        <w:spacing w:before="180" w:after="180"/>
      </w:pPr>
    </w:p>
    <w:p w14:paraId="7D84668F" w14:textId="77777777" w:rsidR="00435F1F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2.  </w:t>
      </w:r>
      <w:proofErr w:type="gramStart"/>
      <w:r>
        <w:rPr>
          <w:b/>
          <w:bCs/>
          <w:color w:val="1F4E79"/>
          <w:sz w:val="36"/>
          <w:szCs w:val="36"/>
        </w:rPr>
        <w:t>The  super</w:t>
      </w:r>
      <w:proofErr w:type="gramEnd"/>
      <w:r>
        <w:rPr>
          <w:b/>
          <w:bCs/>
          <w:color w:val="1F4E79"/>
          <w:sz w:val="36"/>
          <w:szCs w:val="36"/>
        </w:rPr>
        <w:t xml:space="preserve">  Keyword</w:t>
      </w:r>
    </w:p>
    <w:p w14:paraId="7B0220B4" w14:textId="3BB4CE13" w:rsidR="00435F1F" w:rsidRDefault="00000000" w:rsidP="00A666C5">
      <w:pPr>
        <w:shd w:val="clear" w:color="auto" w:fill="D1F2EB"/>
        <w:spacing w:before="100" w:after="30"/>
        <w:ind w:left="400" w:right="400"/>
      </w:pPr>
      <w:r>
        <w:t xml:space="preserve">  Definition: super is a reference that points to the parent class portion</w:t>
      </w:r>
      <w:r w:rsidR="00A666C5">
        <w:t xml:space="preserve"> </w:t>
      </w:r>
      <w:r>
        <w:t>of the current object.</w:t>
      </w:r>
    </w:p>
    <w:p w14:paraId="1BAD8870" w14:textId="77777777" w:rsidR="00435F1F" w:rsidRDefault="00435F1F">
      <w:pPr>
        <w:shd w:val="clear" w:color="auto" w:fill="D1F2EB"/>
        <w:spacing w:before="30" w:after="30"/>
        <w:ind w:left="400" w:right="400"/>
      </w:pPr>
    </w:p>
    <w:p w14:paraId="6B57EBA7" w14:textId="77777777" w:rsidR="00435F1F" w:rsidRDefault="00000000">
      <w:pPr>
        <w:shd w:val="clear" w:color="auto" w:fill="D1F2EB"/>
        <w:spacing w:before="30" w:after="30"/>
        <w:ind w:left="400" w:right="400"/>
      </w:pPr>
      <w:r>
        <w:t xml:space="preserve">  Just like this refers to the entire current object,</w:t>
      </w:r>
    </w:p>
    <w:p w14:paraId="26F86400" w14:textId="77777777" w:rsidR="00435F1F" w:rsidRDefault="00000000">
      <w:pPr>
        <w:shd w:val="clear" w:color="auto" w:fill="D1F2EB"/>
        <w:spacing w:before="30" w:after="100"/>
        <w:ind w:left="400" w:right="400"/>
      </w:pPr>
      <w:r>
        <w:t xml:space="preserve">  super refers specifically to the fields and methods that came from the parent class.</w:t>
      </w:r>
    </w:p>
    <w:p w14:paraId="22211112" w14:textId="77777777" w:rsidR="00435F1F" w:rsidRDefault="00435F1F">
      <w:pPr>
        <w:spacing w:before="60" w:after="60"/>
      </w:pPr>
    </w:p>
    <w:p w14:paraId="69989470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2.1  Understanding</w:t>
      </w:r>
      <w:proofErr w:type="gramEnd"/>
      <w:r>
        <w:rPr>
          <w:b/>
          <w:bCs/>
          <w:color w:val="2E75B6"/>
          <w:sz w:val="28"/>
          <w:szCs w:val="28"/>
        </w:rPr>
        <w:t xml:space="preserve"> super Through a Memory Diagram</w:t>
      </w:r>
    </w:p>
    <w:p w14:paraId="1D836FAC" w14:textId="77777777" w:rsidR="00435F1F" w:rsidRDefault="00000000">
      <w:pPr>
        <w:spacing w:before="80" w:after="80"/>
      </w:pPr>
      <w:r>
        <w:t xml:space="preserve">When a Cuboid object is created (which extends Rectangle), the object contains fields from both classes. </w:t>
      </w:r>
      <w:r>
        <w:rPr>
          <w:b/>
          <w:bCs/>
          <w:color w:val="1A1A2E"/>
        </w:rPr>
        <w:t>this</w:t>
      </w:r>
      <w:r>
        <w:t xml:space="preserve"> refers to the whole object. </w:t>
      </w:r>
      <w:r>
        <w:rPr>
          <w:b/>
          <w:bCs/>
          <w:color w:val="1A1A2E"/>
        </w:rPr>
        <w:t>super</w:t>
      </w:r>
      <w:r>
        <w:t xml:space="preserve"> refers only to the Rectangle portion.</w:t>
      </w:r>
    </w:p>
    <w:p w14:paraId="565FCAF0" w14:textId="77777777" w:rsidR="00435F1F" w:rsidRDefault="00435F1F">
      <w:pPr>
        <w:spacing w:before="60" w:after="60"/>
      </w:pPr>
    </w:p>
    <w:p w14:paraId="33F92E88" w14:textId="77777777" w:rsidR="00435F1F" w:rsidRDefault="00000000">
      <w:pPr>
        <w:shd w:val="clear" w:color="auto" w:fill="D6E4F0"/>
        <w:spacing w:before="100" w:after="30"/>
        <w:ind w:left="400" w:right="400"/>
      </w:pPr>
      <w:r>
        <w:t xml:space="preserve">  Cuboid object in memory:</w:t>
      </w:r>
    </w:p>
    <w:p w14:paraId="797AECF9" w14:textId="77777777" w:rsidR="00435F1F" w:rsidRDefault="00435F1F">
      <w:pPr>
        <w:shd w:val="clear" w:color="auto" w:fill="D6E4F0"/>
        <w:spacing w:before="30" w:after="30"/>
        <w:ind w:left="400" w:right="400"/>
      </w:pPr>
    </w:p>
    <w:p w14:paraId="7BE1F6ED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┌─────────────────────────────────────────────┐</w:t>
      </w:r>
    </w:p>
    <w:p w14:paraId="26CAE6A6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│              Entire Cuboid Object            </w:t>
      </w:r>
      <w:proofErr w:type="gramStart"/>
      <w:r>
        <w:t>│  ←</w:t>
      </w:r>
      <w:proofErr w:type="gramEnd"/>
      <w:r>
        <w:t xml:space="preserve"> this</w:t>
      </w:r>
    </w:p>
    <w:p w14:paraId="50FF2E38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│  ┌─────────────────────────────────────┐    │</w:t>
      </w:r>
    </w:p>
    <w:p w14:paraId="689CF1DC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</w:t>
      </w:r>
      <w:proofErr w:type="gramStart"/>
      <w:r>
        <w:t>│  │</w:t>
      </w:r>
      <w:proofErr w:type="gramEnd"/>
      <w:r>
        <w:t xml:space="preserve">        Rectangle portion             │ ← super</w:t>
      </w:r>
    </w:p>
    <w:p w14:paraId="67F764C1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</w:t>
      </w:r>
      <w:proofErr w:type="gramStart"/>
      <w:r>
        <w:t>│  │</w:t>
      </w:r>
      <w:proofErr w:type="gramEnd"/>
      <w:r>
        <w:t xml:space="preserve">   length   breadth   x (= 10)        │    │</w:t>
      </w:r>
    </w:p>
    <w:p w14:paraId="18E1262B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│  └─────────────────────────────────────┘    │</w:t>
      </w:r>
    </w:p>
    <w:p w14:paraId="1082023C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│   height       x (= 20)                      │</w:t>
      </w:r>
    </w:p>
    <w:p w14:paraId="669C7DA1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└─────────────────────────────────────────────┘</w:t>
      </w:r>
    </w:p>
    <w:p w14:paraId="1C8C6E6B" w14:textId="77777777" w:rsidR="00435F1F" w:rsidRDefault="00435F1F">
      <w:pPr>
        <w:shd w:val="clear" w:color="auto" w:fill="D6E4F0"/>
        <w:spacing w:before="30" w:after="30"/>
        <w:ind w:left="400" w:right="400"/>
      </w:pPr>
    </w:p>
    <w:p w14:paraId="5274CC0C" w14:textId="77777777" w:rsidR="00435F1F" w:rsidRDefault="00000000">
      <w:pPr>
        <w:shd w:val="clear" w:color="auto" w:fill="D6E4F0"/>
        <w:spacing w:before="30" w:after="30"/>
        <w:ind w:left="400" w:right="400"/>
      </w:pPr>
      <w:r>
        <w:t xml:space="preserve">  </w:t>
      </w:r>
      <w:proofErr w:type="spellStart"/>
      <w:r>
        <w:t>super.</w:t>
      </w:r>
      <w:proofErr w:type="gramStart"/>
      <w:r>
        <w:t>x</w:t>
      </w:r>
      <w:proofErr w:type="spellEnd"/>
      <w:r>
        <w:t xml:space="preserve">  →</w:t>
      </w:r>
      <w:proofErr w:type="gramEnd"/>
      <w:r>
        <w:t xml:space="preserve"> </w:t>
      </w:r>
      <w:proofErr w:type="gramStart"/>
      <w:r>
        <w:t>10  (</w:t>
      </w:r>
      <w:proofErr w:type="gramEnd"/>
      <w:r>
        <w:t>Rectangle's x)</w:t>
      </w:r>
    </w:p>
    <w:p w14:paraId="65C4C5A5" w14:textId="77777777" w:rsidR="00435F1F" w:rsidRDefault="00000000">
      <w:pPr>
        <w:shd w:val="clear" w:color="auto" w:fill="D6E4F0"/>
        <w:spacing w:before="30" w:after="100"/>
        <w:ind w:left="400" w:right="400"/>
      </w:pPr>
      <w:r>
        <w:t xml:space="preserve">  </w:t>
      </w:r>
      <w:proofErr w:type="gramStart"/>
      <w:r>
        <w:t>x  OR</w:t>
      </w:r>
      <w:proofErr w:type="gramEnd"/>
      <w:r>
        <w:t xml:space="preserve">  </w:t>
      </w:r>
      <w:proofErr w:type="spellStart"/>
      <w:r>
        <w:t>this.</w:t>
      </w:r>
      <w:proofErr w:type="gramStart"/>
      <w:r>
        <w:t>x</w:t>
      </w:r>
      <w:proofErr w:type="spellEnd"/>
      <w:r>
        <w:t xml:space="preserve">  →</w:t>
      </w:r>
      <w:proofErr w:type="gramEnd"/>
      <w:r>
        <w:t xml:space="preserve"> </w:t>
      </w:r>
      <w:proofErr w:type="gramStart"/>
      <w:r>
        <w:t>20  (</w:t>
      </w:r>
      <w:proofErr w:type="gramEnd"/>
      <w:r>
        <w:t>Cuboid's own x)</w:t>
      </w:r>
    </w:p>
    <w:p w14:paraId="48DF2A40" w14:textId="77777777" w:rsidR="00435F1F" w:rsidRDefault="00435F1F">
      <w:pPr>
        <w:spacing w:before="60" w:after="60"/>
      </w:pPr>
    </w:p>
    <w:p w14:paraId="3464B4E3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2.2  When</w:t>
      </w:r>
      <w:proofErr w:type="gramEnd"/>
      <w:r>
        <w:rPr>
          <w:b/>
          <w:bCs/>
          <w:color w:val="2E75B6"/>
          <w:sz w:val="28"/>
          <w:szCs w:val="28"/>
        </w:rPr>
        <w:t xml:space="preserve"> is super Needed? — Name Conflict Between Parent and Child</w:t>
      </w:r>
    </w:p>
    <w:p w14:paraId="167C47ED" w14:textId="77777777" w:rsidR="00435F1F" w:rsidRDefault="00000000">
      <w:pPr>
        <w:spacing w:before="80" w:after="80"/>
      </w:pPr>
      <w:r>
        <w:lastRenderedPageBreak/>
        <w:t xml:space="preserve">If a child class declares a field with the same name as a parent class field, using just the name picks the child's version. To access the parent's version, you must use </w:t>
      </w:r>
      <w:proofErr w:type="spellStart"/>
      <w:proofErr w:type="gramStart"/>
      <w:r>
        <w:rPr>
          <w:b/>
          <w:bCs/>
          <w:color w:val="1A1A2E"/>
        </w:rPr>
        <w:t>super.fieldName</w:t>
      </w:r>
      <w:proofErr w:type="spellEnd"/>
      <w:proofErr w:type="gramEnd"/>
      <w:r>
        <w:t>.</w:t>
      </w:r>
    </w:p>
    <w:p w14:paraId="38E0124F" w14:textId="77777777" w:rsidR="00435F1F" w:rsidRDefault="00435F1F">
      <w:pPr>
        <w:spacing w:before="60" w:after="60"/>
      </w:pPr>
    </w:p>
    <w:p w14:paraId="072B37EB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2.3  Step</w:t>
      </w:r>
      <w:proofErr w:type="gramEnd"/>
      <w:r>
        <w:rPr>
          <w:b/>
          <w:bCs/>
          <w:color w:val="2E75B6"/>
          <w:sz w:val="28"/>
          <w:szCs w:val="28"/>
        </w:rPr>
        <w:t>-by-Step Practical — Rectangle and Cuboid with super</w:t>
      </w:r>
    </w:p>
    <w:p w14:paraId="200CF655" w14:textId="77777777" w:rsidR="00435F1F" w:rsidRDefault="00000000">
      <w:pPr>
        <w:shd w:val="clear" w:color="auto" w:fill="D6E4F0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1: Write the Rectangle (Parent) Class with field x</w:t>
      </w:r>
    </w:p>
    <w:p w14:paraId="2C52EB0E" w14:textId="77777777" w:rsidR="00435F1F" w:rsidRDefault="00435F1F">
      <w:pPr>
        <w:spacing w:before="60" w:after="60"/>
      </w:pPr>
    </w:p>
    <w:p w14:paraId="04103934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{</w:t>
      </w:r>
    </w:p>
    <w:p w14:paraId="7D6F2D7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length;</w:t>
      </w:r>
    </w:p>
    <w:p w14:paraId="2D2F590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breadth;</w:t>
      </w:r>
    </w:p>
    <w:p w14:paraId="0C779A6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 x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10;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Rectangle's x</w:t>
      </w:r>
    </w:p>
    <w:p w14:paraId="636ACC49" w14:textId="77777777" w:rsidR="00435F1F" w:rsidRDefault="00435F1F">
      <w:pPr>
        <w:shd w:val="clear" w:color="auto" w:fill="EEF0F3"/>
        <w:spacing w:before="28" w:after="28"/>
        <w:ind w:left="360"/>
      </w:pPr>
    </w:p>
    <w:p w14:paraId="132C042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length, double breadth) {</w:t>
      </w:r>
    </w:p>
    <w:p w14:paraId="1AA935A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length;</w:t>
      </w:r>
    </w:p>
    <w:p w14:paraId="687AF797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this.breadth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breadth;</w:t>
      </w:r>
    </w:p>
    <w:p w14:paraId="50794C19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86938A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7AFCCF0" w14:textId="77777777" w:rsidR="00435F1F" w:rsidRDefault="00435F1F">
      <w:pPr>
        <w:spacing w:before="60" w:after="60"/>
      </w:pPr>
    </w:p>
    <w:p w14:paraId="0E5604B5" w14:textId="77777777" w:rsidR="00435F1F" w:rsidRDefault="00000000">
      <w:pPr>
        <w:shd w:val="clear" w:color="auto" w:fill="D9EA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2: Write the Cuboid (Child) Class — also has field x</w:t>
      </w:r>
    </w:p>
    <w:p w14:paraId="14FF4E5A" w14:textId="77777777" w:rsidR="00435F1F" w:rsidRDefault="00435F1F">
      <w:pPr>
        <w:spacing w:before="60" w:after="60"/>
      </w:pPr>
    </w:p>
    <w:p w14:paraId="216D87D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Cuboid extends Rectangle {</w:t>
      </w:r>
    </w:p>
    <w:p w14:paraId="020054D1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height;</w:t>
      </w:r>
    </w:p>
    <w:p w14:paraId="61C27B0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 x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20;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Cuboid's own x — NAME CONFLICT 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Rectangle.x</w:t>
      </w:r>
      <w:proofErr w:type="spellEnd"/>
    </w:p>
    <w:p w14:paraId="7CF61EEB" w14:textId="77777777" w:rsidR="00435F1F" w:rsidRDefault="00435F1F">
      <w:pPr>
        <w:shd w:val="clear" w:color="auto" w:fill="EEF0F3"/>
        <w:spacing w:before="28" w:after="28"/>
        <w:ind w:left="360"/>
      </w:pPr>
    </w:p>
    <w:p w14:paraId="090D25B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3-param constructor: passes length &amp; breadth to Rectangle via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)</w:t>
      </w:r>
    </w:p>
    <w:p w14:paraId="586DB3F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length, double breadth, double height) {</w:t>
      </w:r>
    </w:p>
    <w:p w14:paraId="039E6261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length, breadth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calls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length, breadth) — must be first!</w:t>
      </w:r>
    </w:p>
    <w:p w14:paraId="6E30CD9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height;</w:t>
      </w:r>
    </w:p>
    <w:p w14:paraId="614B4BEE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20ACC6E6" w14:textId="77777777" w:rsidR="00435F1F" w:rsidRDefault="00435F1F">
      <w:pPr>
        <w:shd w:val="clear" w:color="auto" w:fill="EEF0F3"/>
        <w:spacing w:before="28" w:after="28"/>
        <w:ind w:left="360"/>
      </w:pPr>
    </w:p>
    <w:p w14:paraId="1F572C70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E509815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super.x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(Rectangle's x) = "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super.x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10</w:t>
      </w:r>
    </w:p>
    <w:p w14:paraId="24E73DD7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this.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Cuboid's x)    = "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this.x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20</w:t>
      </w:r>
    </w:p>
    <w:p w14:paraId="563C1D46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B3BDAC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245B22E" w14:textId="77777777" w:rsidR="00435F1F" w:rsidRDefault="00435F1F">
      <w:pPr>
        <w:spacing w:before="60" w:after="60"/>
      </w:pPr>
    </w:p>
    <w:p w14:paraId="66D16207" w14:textId="77777777" w:rsidR="00435F1F" w:rsidRDefault="00000000">
      <w:pPr>
        <w:shd w:val="clear" w:color="auto" w:fill="EDE7F6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3: Run in </w:t>
      </w:r>
      <w:proofErr w:type="gramStart"/>
      <w:r>
        <w:rPr>
          <w:b/>
          <w:bCs/>
          <w:color w:val="1A1A2E"/>
          <w:sz w:val="24"/>
          <w:szCs w:val="24"/>
        </w:rPr>
        <w:t>main(</w:t>
      </w:r>
      <w:proofErr w:type="gramEnd"/>
      <w:r>
        <w:rPr>
          <w:b/>
          <w:bCs/>
          <w:color w:val="1A1A2E"/>
          <w:sz w:val="24"/>
          <w:szCs w:val="24"/>
        </w:rPr>
        <w:t>)</w:t>
      </w:r>
    </w:p>
    <w:p w14:paraId="09AAA626" w14:textId="77777777" w:rsidR="00435F1F" w:rsidRDefault="00435F1F">
      <w:pPr>
        <w:spacing w:before="60" w:after="60"/>
      </w:pPr>
    </w:p>
    <w:p w14:paraId="72B4C017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SuperDemo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B3A2CB7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1D233C9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Cuboid c1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5, 3, 10);</w:t>
      </w:r>
    </w:p>
    <w:p w14:paraId="18196E8E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1.display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22B2EA78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44D9CFDD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3083C0E" w14:textId="77777777" w:rsidR="00435F1F" w:rsidRDefault="00435F1F">
      <w:pPr>
        <w:spacing w:before="60" w:after="60"/>
      </w:pPr>
    </w:p>
    <w:p w14:paraId="1DF4DF12" w14:textId="77777777" w:rsidR="00435F1F" w:rsidRDefault="00000000">
      <w:pPr>
        <w:shd w:val="clear" w:color="auto" w:fill="D9EAD3"/>
        <w:spacing w:before="100" w:after="30"/>
        <w:ind w:left="400" w:right="400"/>
      </w:pPr>
      <w:r>
        <w:t xml:space="preserve">  Output:</w:t>
      </w:r>
    </w:p>
    <w:p w14:paraId="561E844A" w14:textId="77777777" w:rsidR="00435F1F" w:rsidRDefault="00000000">
      <w:pPr>
        <w:shd w:val="clear" w:color="auto" w:fill="D9EAD3"/>
        <w:spacing w:before="30" w:after="30"/>
        <w:ind w:left="400" w:right="400"/>
      </w:pPr>
      <w:r>
        <w:t xml:space="preserve">  </w:t>
      </w:r>
      <w:proofErr w:type="spellStart"/>
      <w:r>
        <w:t>super.x</w:t>
      </w:r>
      <w:proofErr w:type="spellEnd"/>
      <w:r>
        <w:t xml:space="preserve"> (Rectangle's x) = 10</w:t>
      </w:r>
    </w:p>
    <w:p w14:paraId="6BC5E10C" w14:textId="77777777" w:rsidR="00435F1F" w:rsidRDefault="00000000">
      <w:pPr>
        <w:shd w:val="clear" w:color="auto" w:fill="D9EAD3"/>
        <w:spacing w:before="30" w:after="100"/>
        <w:ind w:left="400" w:right="400"/>
      </w:pPr>
      <w:r>
        <w:t xml:space="preserve">  </w:t>
      </w:r>
      <w:proofErr w:type="spellStart"/>
      <w:r>
        <w:t>this.</w:t>
      </w:r>
      <w:proofErr w:type="gramStart"/>
      <w:r>
        <w:t>x</w:t>
      </w:r>
      <w:proofErr w:type="spellEnd"/>
      <w:r>
        <w:t xml:space="preserve">  (</w:t>
      </w:r>
      <w:proofErr w:type="gramEnd"/>
      <w:r>
        <w:t>Cuboid's x)    = 20</w:t>
      </w:r>
    </w:p>
    <w:p w14:paraId="21578538" w14:textId="77777777" w:rsidR="00435F1F" w:rsidRDefault="00435F1F">
      <w:pPr>
        <w:spacing w:before="60" w:after="60"/>
      </w:pPr>
    </w:p>
    <w:p w14:paraId="359E7290" w14:textId="77777777" w:rsidR="00435F1F" w:rsidRDefault="00000000">
      <w:pPr>
        <w:shd w:val="clear" w:color="auto" w:fill="F2F2F2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lastRenderedPageBreak/>
        <w:t>📊  Step</w:t>
      </w:r>
      <w:proofErr w:type="gramEnd"/>
      <w:r>
        <w:rPr>
          <w:b/>
          <w:bCs/>
          <w:color w:val="1A1A2E"/>
          <w:sz w:val="24"/>
          <w:szCs w:val="24"/>
        </w:rPr>
        <w:t xml:space="preserve"> 4: Memory Layout of the Cuboid Object</w:t>
      </w:r>
    </w:p>
    <w:p w14:paraId="1A9DC127" w14:textId="77777777" w:rsidR="00435F1F" w:rsidRDefault="00435F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2405"/>
        <w:gridCol w:w="2084"/>
        <w:gridCol w:w="2586"/>
      </w:tblGrid>
      <w:tr w:rsidR="00435F1F" w14:paraId="6B1978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07A98B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001211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C1BE1D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E665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A73142" w14:textId="77777777" w:rsidR="00435F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Referenced by</w:t>
            </w:r>
          </w:p>
        </w:tc>
      </w:tr>
      <w:tr w:rsidR="00435F1F" w14:paraId="57BADB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3D64A3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c1 (Cuboid)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4A925E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length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DDC8C4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6BA58C" w14:textId="77777777" w:rsidR="00435F1F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super.length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OR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.length</w:t>
            </w:r>
            <w:proofErr w:type="spellEnd"/>
          </w:p>
        </w:tc>
      </w:tr>
      <w:tr w:rsidR="00435F1F" w14:paraId="42B0AF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7DFBCA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c1 (Cuboid)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314409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breadth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0BC3F7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69CB80" w14:textId="77777777" w:rsidR="00435F1F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super.breadth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OR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.breadth</w:t>
            </w:r>
            <w:proofErr w:type="spellEnd"/>
          </w:p>
        </w:tc>
      </w:tr>
      <w:tr w:rsidR="00435F1F" w14:paraId="70EFFC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3E8FEC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c1 (Cuboid)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241A63" w14:textId="77777777" w:rsidR="00435F1F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x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from Rectangle)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153701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10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EC2910" w14:textId="77777777" w:rsidR="00435F1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super.x</w:t>
            </w:r>
            <w:proofErr w:type="spellEnd"/>
          </w:p>
        </w:tc>
      </w:tr>
      <w:tr w:rsidR="00435F1F" w14:paraId="079712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B631A9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c1 (Cuboid)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9BE9C1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height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633DEC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10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4B5209" w14:textId="77777777" w:rsidR="00435F1F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this.height</w:t>
            </w:r>
            <w:proofErr w:type="spellEnd"/>
            <w:proofErr w:type="gramEnd"/>
          </w:p>
        </w:tc>
      </w:tr>
      <w:tr w:rsidR="00435F1F" w14:paraId="634C48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A0A881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c1 (Cuboid)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6D2F23" w14:textId="77777777" w:rsidR="00435F1F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x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Cuboid's own)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B6161F" w14:textId="77777777" w:rsidR="00435F1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20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7B9D3F" w14:textId="77777777" w:rsidR="00435F1F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x  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this.x</w:t>
            </w:r>
            <w:proofErr w:type="spellEnd"/>
          </w:p>
        </w:tc>
      </w:tr>
    </w:tbl>
    <w:p w14:paraId="008B6B63" w14:textId="77777777" w:rsidR="00435F1F" w:rsidRDefault="00435F1F">
      <w:pPr>
        <w:spacing w:before="120" w:after="120"/>
      </w:pPr>
    </w:p>
    <w:p w14:paraId="7FA36417" w14:textId="77777777" w:rsidR="00435F1F" w:rsidRDefault="00000000">
      <w:pPr>
        <w:shd w:val="clear" w:color="auto" w:fill="FAE5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🔍  Step</w:t>
      </w:r>
      <w:proofErr w:type="gramEnd"/>
      <w:r>
        <w:rPr>
          <w:b/>
          <w:bCs/>
          <w:color w:val="1A1A2E"/>
          <w:sz w:val="24"/>
          <w:szCs w:val="24"/>
        </w:rPr>
        <w:t xml:space="preserve"> 5: Trace What Happens When </w:t>
      </w:r>
      <w:proofErr w:type="gramStart"/>
      <w:r>
        <w:rPr>
          <w:b/>
          <w:bCs/>
          <w:color w:val="1A1A2E"/>
          <w:sz w:val="24"/>
          <w:szCs w:val="24"/>
        </w:rPr>
        <w:t>display(</w:t>
      </w:r>
      <w:proofErr w:type="gramEnd"/>
      <w:r>
        <w:rPr>
          <w:b/>
          <w:bCs/>
          <w:color w:val="1A1A2E"/>
          <w:sz w:val="24"/>
          <w:szCs w:val="24"/>
        </w:rPr>
        <w:t>) Runs</w:t>
      </w:r>
    </w:p>
    <w:p w14:paraId="3A43D03A" w14:textId="77777777" w:rsidR="00435F1F" w:rsidRDefault="00435F1F">
      <w:pPr>
        <w:spacing w:before="60" w:after="60"/>
      </w:pPr>
    </w:p>
    <w:p w14:paraId="5698087A" w14:textId="77777777" w:rsidR="00435F1F" w:rsidRDefault="00000000">
      <w:pPr>
        <w:shd w:val="clear" w:color="auto" w:fill="FAE5D3"/>
        <w:spacing w:before="100" w:after="30"/>
        <w:ind w:left="400" w:right="400"/>
      </w:pPr>
      <w:r>
        <w:t xml:space="preserve">  c</w:t>
      </w:r>
      <w:proofErr w:type="gramStart"/>
      <w:r>
        <w:t>1.display</w:t>
      </w:r>
      <w:proofErr w:type="gramEnd"/>
      <w:r>
        <w:t>() is called</w:t>
      </w:r>
    </w:p>
    <w:p w14:paraId="218A0E22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>→  this</w:t>
      </w:r>
      <w:proofErr w:type="gramEnd"/>
      <w:r>
        <w:t xml:space="preserve"> = entire Cuboid object (c1)</w:t>
      </w:r>
    </w:p>
    <w:p w14:paraId="484CF1B6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>→  super</w:t>
      </w:r>
      <w:proofErr w:type="gramEnd"/>
      <w:r>
        <w:t xml:space="preserve"> = Rectangle portion of c1</w:t>
      </w:r>
    </w:p>
    <w:p w14:paraId="4AE1B845" w14:textId="77777777" w:rsidR="00435F1F" w:rsidRDefault="00435F1F">
      <w:pPr>
        <w:shd w:val="clear" w:color="auto" w:fill="FAE5D3"/>
        <w:spacing w:before="30" w:after="30"/>
        <w:ind w:left="400" w:right="400"/>
      </w:pPr>
    </w:p>
    <w:p w14:paraId="50671126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</w:t>
      </w:r>
      <w:proofErr w:type="spellStart"/>
      <w:r>
        <w:t>super.</w:t>
      </w:r>
      <w:proofErr w:type="gramStart"/>
      <w:r>
        <w:t>x</w:t>
      </w:r>
      <w:proofErr w:type="spellEnd"/>
      <w:r>
        <w:t xml:space="preserve">  →</w:t>
      </w:r>
      <w:proofErr w:type="gramEnd"/>
      <w:r>
        <w:t xml:space="preserve">  looks in Rectangle </w:t>
      </w:r>
      <w:proofErr w:type="gramStart"/>
      <w:r>
        <w:t>portion  →</w:t>
      </w:r>
      <w:proofErr w:type="gramEnd"/>
      <w:r>
        <w:t xml:space="preserve">  finds x = </w:t>
      </w:r>
      <w:proofErr w:type="gramStart"/>
      <w:r>
        <w:t>10  →</w:t>
      </w:r>
      <w:proofErr w:type="gramEnd"/>
      <w:r>
        <w:t xml:space="preserve"> prints 10</w:t>
      </w:r>
    </w:p>
    <w:p w14:paraId="1D09AFBB" w14:textId="77777777" w:rsidR="00435F1F" w:rsidRDefault="00000000">
      <w:pPr>
        <w:shd w:val="clear" w:color="auto" w:fill="FAE5D3"/>
        <w:spacing w:before="30" w:after="30"/>
        <w:ind w:left="400" w:right="400"/>
      </w:pPr>
      <w:r>
        <w:t xml:space="preserve">  </w:t>
      </w:r>
      <w:proofErr w:type="spellStart"/>
      <w:r>
        <w:t>this.x</w:t>
      </w:r>
      <w:proofErr w:type="spellEnd"/>
      <w:r>
        <w:t xml:space="preserve">   </w:t>
      </w:r>
      <w:proofErr w:type="gramStart"/>
      <w:r>
        <w:t>→  looks</w:t>
      </w:r>
      <w:proofErr w:type="gramEnd"/>
      <w:r>
        <w:t xml:space="preserve"> in own (Cuboid) </w:t>
      </w:r>
      <w:proofErr w:type="gramStart"/>
      <w:r>
        <w:t>portion  →</w:t>
      </w:r>
      <w:proofErr w:type="gramEnd"/>
      <w:r>
        <w:t xml:space="preserve">  finds x = </w:t>
      </w:r>
      <w:proofErr w:type="gramStart"/>
      <w:r>
        <w:t>20  →</w:t>
      </w:r>
      <w:proofErr w:type="gramEnd"/>
      <w:r>
        <w:t xml:space="preserve"> prints 20</w:t>
      </w:r>
    </w:p>
    <w:p w14:paraId="17A75301" w14:textId="77777777" w:rsidR="00435F1F" w:rsidRDefault="00435F1F">
      <w:pPr>
        <w:shd w:val="clear" w:color="auto" w:fill="FAE5D3"/>
        <w:spacing w:before="30" w:after="30"/>
        <w:ind w:left="400" w:right="400"/>
      </w:pPr>
    </w:p>
    <w:p w14:paraId="09281E70" w14:textId="77777777" w:rsidR="00435F1F" w:rsidRDefault="00000000">
      <w:pPr>
        <w:shd w:val="clear" w:color="auto" w:fill="FAE5D3"/>
        <w:spacing w:before="30" w:after="100"/>
        <w:ind w:left="400" w:right="400"/>
      </w:pPr>
      <w:r>
        <w:t xml:space="preserve">  Without super, x or </w:t>
      </w:r>
      <w:proofErr w:type="spellStart"/>
      <w:r>
        <w:t>this.x</w:t>
      </w:r>
      <w:proofErr w:type="spellEnd"/>
      <w:r>
        <w:t xml:space="preserve"> always picks the closer (child) version = 20.</w:t>
      </w:r>
    </w:p>
    <w:p w14:paraId="632476B1" w14:textId="77777777" w:rsidR="00435F1F" w:rsidRDefault="00435F1F">
      <w:pPr>
        <w:spacing w:before="120" w:after="120"/>
      </w:pPr>
    </w:p>
    <w:p w14:paraId="08EA5380" w14:textId="77777777" w:rsidR="00435F1F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2.4  Other</w:t>
      </w:r>
      <w:proofErr w:type="gramEnd"/>
      <w:r>
        <w:rPr>
          <w:b/>
          <w:bCs/>
          <w:color w:val="2E75B6"/>
          <w:sz w:val="28"/>
          <w:szCs w:val="28"/>
        </w:rPr>
        <w:t xml:space="preserve"> Uses of super</w:t>
      </w:r>
    </w:p>
    <w:p w14:paraId="2091F7E5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A1A2E"/>
        </w:rPr>
        <w:t>super.method</w:t>
      </w:r>
      <w:proofErr w:type="spellEnd"/>
      <w:r>
        <w:rPr>
          <w:b/>
          <w:bCs/>
          <w:color w:val="1A1A2E"/>
        </w:rPr>
        <w:t xml:space="preserve">()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calls a method from the parent class that is overridden in the child</w:t>
      </w:r>
    </w:p>
    <w:p w14:paraId="1ADFCDFB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A1A2E"/>
        </w:rPr>
        <w:t xml:space="preserve">super()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calls the non-parameterized constructor of the parent (inserted automatically)</w:t>
      </w:r>
    </w:p>
    <w:p w14:paraId="16EDDC18" w14:textId="77777777" w:rsidR="00435F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super(</w:t>
      </w:r>
      <w:proofErr w:type="spellStart"/>
      <w:proofErr w:type="gramStart"/>
      <w:r>
        <w:rPr>
          <w:b/>
          <w:bCs/>
          <w:color w:val="1A1A2E"/>
        </w:rPr>
        <w:t>args</w:t>
      </w:r>
      <w:proofErr w:type="spellEnd"/>
      <w:r>
        <w:rPr>
          <w:b/>
          <w:bCs/>
          <w:color w:val="1A1A2E"/>
        </w:rPr>
        <w:t xml:space="preserve">)  </w:t>
      </w:r>
      <w:r>
        <w:rPr>
          <w:color w:val="1A1A2E"/>
        </w:rPr>
        <w:t>—</w:t>
      </w:r>
      <w:proofErr w:type="gramEnd"/>
      <w:r>
        <w:rPr>
          <w:color w:val="1A1A2E"/>
        </w:rPr>
        <w:t xml:space="preserve"> calls the parameterized constructor of the parent (must be first line)</w:t>
      </w:r>
    </w:p>
    <w:p w14:paraId="3E214A41" w14:textId="77777777" w:rsidR="00435F1F" w:rsidRDefault="00435F1F">
      <w:pPr>
        <w:spacing w:before="60" w:after="60"/>
      </w:pPr>
    </w:p>
    <w:p w14:paraId="1E2A68AC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// Calling an overridden parent method using super</w:t>
      </w:r>
    </w:p>
    <w:p w14:paraId="5BFE45C8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Animal {</w:t>
      </w:r>
    </w:p>
    <w:p w14:paraId="44C7E57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sound(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("Animal makes a sound")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3BA0D72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A2AFBF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Dog extends Animal {</w:t>
      </w:r>
    </w:p>
    <w:p w14:paraId="233D0A5B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@Override</w:t>
      </w:r>
    </w:p>
    <w:p w14:paraId="77C301F9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sound(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F2FA126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super.sound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calls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Animal.sound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first</w:t>
      </w:r>
    </w:p>
    <w:p w14:paraId="3145F3A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("Dog barks");</w:t>
      </w:r>
    </w:p>
    <w:p w14:paraId="63A197D3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494A560A" w14:textId="77777777" w:rsidR="00435F1F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3D3960C" w14:textId="77777777" w:rsidR="00435F1F" w:rsidRDefault="00435F1F">
      <w:pPr>
        <w:spacing w:before="120" w:after="120"/>
      </w:pPr>
    </w:p>
    <w:p w14:paraId="27303117" w14:textId="77777777" w:rsidR="00435F1F" w:rsidRDefault="00435F1F">
      <w:pPr>
        <w:pBdr>
          <w:bottom w:val="single" w:sz="8" w:space="1" w:color="5C2D91"/>
        </w:pBdr>
        <w:spacing w:before="180" w:after="180"/>
      </w:pPr>
    </w:p>
    <w:p w14:paraId="7ED7F3F4" w14:textId="77777777" w:rsidR="00435F1F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lastRenderedPageBreak/>
        <w:t>3.  Side-by-Side — this vs. super in Code</w:t>
      </w:r>
    </w:p>
    <w:p w14:paraId="3DB6C51D" w14:textId="77777777" w:rsidR="00435F1F" w:rsidRDefault="00435F1F">
      <w:pPr>
        <w:spacing w:before="60" w:after="60"/>
      </w:pPr>
    </w:p>
    <w:p w14:paraId="27B4AB8C" w14:textId="77777777" w:rsidR="00435F1F" w:rsidRDefault="00000000">
      <w:pPr>
        <w:shd w:val="clear" w:color="auto" w:fill="F2F2F2"/>
        <w:spacing w:before="100" w:after="30"/>
        <w:ind w:left="400" w:right="400"/>
      </w:pPr>
      <w:r>
        <w:t xml:space="preserve">  Scenario: Child class has a field 'x', parent class also has a field 'x'.</w:t>
      </w:r>
    </w:p>
    <w:p w14:paraId="5925F4AC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Constructor parameter is also named 'x'.</w:t>
      </w:r>
    </w:p>
    <w:p w14:paraId="20284A05" w14:textId="77777777" w:rsidR="00435F1F" w:rsidRDefault="00435F1F">
      <w:pPr>
        <w:shd w:val="clear" w:color="auto" w:fill="F2F2F2"/>
        <w:spacing w:before="30" w:after="30"/>
        <w:ind w:left="400" w:right="400"/>
      </w:pPr>
    </w:p>
    <w:p w14:paraId="44AC6BFF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class Parent {</w:t>
      </w:r>
    </w:p>
    <w:p w14:paraId="25B7E8BC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int x = 10;</w:t>
      </w:r>
    </w:p>
    <w:p w14:paraId="1B6838A2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}</w:t>
      </w:r>
    </w:p>
    <w:p w14:paraId="08516B82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class Child extends Parent {</w:t>
      </w:r>
    </w:p>
    <w:p w14:paraId="369606BC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int x = 20;</w:t>
      </w:r>
    </w:p>
    <w:p w14:paraId="348D3017" w14:textId="77777777" w:rsidR="00435F1F" w:rsidRDefault="00435F1F">
      <w:pPr>
        <w:shd w:val="clear" w:color="auto" w:fill="F2F2F2"/>
        <w:spacing w:before="30" w:after="30"/>
        <w:ind w:left="400" w:right="400"/>
      </w:pPr>
    </w:p>
    <w:p w14:paraId="277ABB5F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</w:t>
      </w:r>
      <w:proofErr w:type="gramStart"/>
      <w:r>
        <w:t>Child(</w:t>
      </w:r>
      <w:proofErr w:type="gramEnd"/>
      <w:r>
        <w:t>int x) {</w:t>
      </w:r>
    </w:p>
    <w:p w14:paraId="2A72FD43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    // Three different 'x' in scope here!</w:t>
      </w:r>
    </w:p>
    <w:p w14:paraId="186AAD56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    // x          → parameter </w:t>
      </w:r>
      <w:proofErr w:type="gramStart"/>
      <w:r>
        <w:t>x  (</w:t>
      </w:r>
      <w:proofErr w:type="gramEnd"/>
      <w:r>
        <w:t>local, orange in IDE)</w:t>
      </w:r>
    </w:p>
    <w:p w14:paraId="4F888658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    // </w:t>
      </w:r>
      <w:proofErr w:type="spellStart"/>
      <w:r>
        <w:t>this.x</w:t>
      </w:r>
      <w:proofErr w:type="spellEnd"/>
      <w:r>
        <w:t xml:space="preserve">     → Child's field x = </w:t>
      </w:r>
      <w:proofErr w:type="gramStart"/>
      <w:r>
        <w:t>20  (</w:t>
      </w:r>
      <w:proofErr w:type="gramEnd"/>
      <w:r>
        <w:t>green in IDE)</w:t>
      </w:r>
    </w:p>
    <w:p w14:paraId="4396D076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    // </w:t>
      </w:r>
      <w:proofErr w:type="spellStart"/>
      <w:r>
        <w:t>super.x</w:t>
      </w:r>
      <w:proofErr w:type="spellEnd"/>
      <w:r>
        <w:t xml:space="preserve">    → Parent's field x = </w:t>
      </w:r>
      <w:proofErr w:type="gramStart"/>
      <w:r>
        <w:t>10  (</w:t>
      </w:r>
      <w:proofErr w:type="gramEnd"/>
      <w:r>
        <w:t>green from parent)</w:t>
      </w:r>
    </w:p>
    <w:p w14:paraId="0BC80754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  }</w:t>
      </w:r>
    </w:p>
    <w:p w14:paraId="13CDC76F" w14:textId="77777777" w:rsidR="00435F1F" w:rsidRDefault="00000000">
      <w:pPr>
        <w:shd w:val="clear" w:color="auto" w:fill="F2F2F2"/>
        <w:spacing w:before="30" w:after="100"/>
        <w:ind w:left="400" w:right="400"/>
      </w:pPr>
      <w:r>
        <w:t xml:space="preserve">  }</w:t>
      </w:r>
    </w:p>
    <w:p w14:paraId="58689D5A" w14:textId="77777777" w:rsidR="00435F1F" w:rsidRDefault="00435F1F">
      <w:pPr>
        <w:spacing w:before="60" w:after="60"/>
      </w:pPr>
    </w:p>
    <w:p w14:paraId="40697018" w14:textId="77777777" w:rsidR="00435F1F" w:rsidRDefault="00000000">
      <w:pPr>
        <w:shd w:val="clear" w:color="auto" w:fill="EDE7F6"/>
        <w:spacing w:before="100" w:after="30"/>
        <w:ind w:left="400" w:right="400"/>
      </w:pPr>
      <w:r>
        <w:t xml:space="preserve">  KEY RULE — Name Resolution Priority (innermost scope wins):</w:t>
      </w:r>
    </w:p>
    <w:p w14:paraId="27FE1FDD" w14:textId="77777777" w:rsidR="00435F1F" w:rsidRDefault="00000000">
      <w:pPr>
        <w:shd w:val="clear" w:color="auto" w:fill="EDE7F6"/>
        <w:spacing w:before="30" w:after="30"/>
        <w:ind w:left="400" w:right="400"/>
      </w:pPr>
      <w:r>
        <w:t xml:space="preserve">  1</w:t>
      </w:r>
      <w:proofErr w:type="gramStart"/>
      <w:r>
        <w:t>st  →</w:t>
      </w:r>
      <w:proofErr w:type="gramEnd"/>
      <w:r>
        <w:t xml:space="preserve">  Local variable / </w:t>
      </w:r>
      <w:proofErr w:type="gramStart"/>
      <w:r>
        <w:t>parameter  (</w:t>
      </w:r>
      <w:proofErr w:type="gramEnd"/>
      <w:r>
        <w:t>use just the name)</w:t>
      </w:r>
    </w:p>
    <w:p w14:paraId="5B191E47" w14:textId="77777777" w:rsidR="00435F1F" w:rsidRDefault="00000000">
      <w:pPr>
        <w:shd w:val="clear" w:color="auto" w:fill="EDE7F6"/>
        <w:spacing w:before="30" w:after="30"/>
        <w:ind w:left="400" w:right="400"/>
      </w:pPr>
      <w:r>
        <w:t xml:space="preserve">  2</w:t>
      </w:r>
      <w:proofErr w:type="gramStart"/>
      <w:r>
        <w:t>nd  →</w:t>
      </w:r>
      <w:proofErr w:type="gramEnd"/>
      <w:r>
        <w:t xml:space="preserve">  Current class </w:t>
      </w:r>
      <w:proofErr w:type="gramStart"/>
      <w:r>
        <w:t>field  (use  this.name</w:t>
      </w:r>
      <w:proofErr w:type="gramEnd"/>
      <w:r>
        <w:t>)</w:t>
      </w:r>
    </w:p>
    <w:p w14:paraId="6DAB5E16" w14:textId="77777777" w:rsidR="00435F1F" w:rsidRDefault="00000000">
      <w:pPr>
        <w:shd w:val="clear" w:color="auto" w:fill="EDE7F6"/>
        <w:spacing w:before="30" w:after="100"/>
        <w:ind w:left="400" w:right="400"/>
      </w:pPr>
      <w:r>
        <w:t xml:space="preserve">  3</w:t>
      </w:r>
      <w:proofErr w:type="gramStart"/>
      <w:r>
        <w:t>rd  →</w:t>
      </w:r>
      <w:proofErr w:type="gramEnd"/>
      <w:r>
        <w:t xml:space="preserve">  Parent class field</w:t>
      </w:r>
      <w:proofErr w:type="gramStart"/>
      <w:r>
        <w:t xml:space="preserve">   (use  super.name</w:t>
      </w:r>
      <w:proofErr w:type="gramEnd"/>
      <w:r>
        <w:t>)</w:t>
      </w:r>
    </w:p>
    <w:p w14:paraId="62455917" w14:textId="77777777" w:rsidR="00435F1F" w:rsidRDefault="00435F1F">
      <w:pPr>
        <w:spacing w:before="120" w:after="120"/>
      </w:pPr>
    </w:p>
    <w:p w14:paraId="1977C52A" w14:textId="77777777" w:rsidR="00435F1F" w:rsidRDefault="00435F1F">
      <w:pPr>
        <w:pBdr>
          <w:bottom w:val="single" w:sz="8" w:space="1" w:color="1E6B3C"/>
        </w:pBdr>
        <w:spacing w:before="180" w:after="180"/>
      </w:pPr>
    </w:p>
    <w:p w14:paraId="22D38EC3" w14:textId="77777777" w:rsidR="00435F1F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4.  Quick Reference </w:t>
      </w:r>
      <w:proofErr w:type="spellStart"/>
      <w:r>
        <w:rPr>
          <w:b/>
          <w:bCs/>
          <w:color w:val="1F4E79"/>
          <w:sz w:val="36"/>
          <w:szCs w:val="36"/>
        </w:rPr>
        <w:t>Cheatsheet</w:t>
      </w:r>
      <w:proofErr w:type="spellEnd"/>
    </w:p>
    <w:p w14:paraId="291892A7" w14:textId="77777777" w:rsidR="00435F1F" w:rsidRDefault="00435F1F">
      <w:pPr>
        <w:spacing w:before="60" w:after="60"/>
      </w:pPr>
    </w:p>
    <w:p w14:paraId="2EBED2E8" w14:textId="77777777" w:rsidR="00435F1F" w:rsidRDefault="00000000">
      <w:pPr>
        <w:shd w:val="clear" w:color="auto" w:fill="F2F2F2"/>
        <w:spacing w:before="100" w:after="30"/>
        <w:ind w:left="400" w:right="400"/>
      </w:pPr>
      <w:r>
        <w:t xml:space="preserve">  this keyword</w:t>
      </w:r>
    </w:p>
    <w:p w14:paraId="69ADD7A2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Refers to the current object (the object the method was called upon).</w:t>
      </w:r>
    </w:p>
    <w:p w14:paraId="4D365B63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spellStart"/>
      <w:proofErr w:type="gramStart"/>
      <w:r>
        <w:t>this.field</w:t>
      </w:r>
      <w:proofErr w:type="spellEnd"/>
      <w:proofErr w:type="gramEnd"/>
      <w:r>
        <w:t xml:space="preserve">   </w:t>
      </w:r>
      <w:proofErr w:type="gramStart"/>
      <w:r>
        <w:t>→  resolves</w:t>
      </w:r>
      <w:proofErr w:type="gramEnd"/>
      <w:r>
        <w:t xml:space="preserve"> name conflict between parameter and field.</w:t>
      </w:r>
    </w:p>
    <w:p w14:paraId="395CB045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gramStart"/>
      <w:r>
        <w:t>this(</w:t>
      </w:r>
      <w:proofErr w:type="gramEnd"/>
      <w:r>
        <w:t xml:space="preserve">)       </w:t>
      </w:r>
      <w:proofErr w:type="gramStart"/>
      <w:r>
        <w:t>→  calls</w:t>
      </w:r>
      <w:proofErr w:type="gramEnd"/>
      <w:r>
        <w:t xml:space="preserve"> another constructor in the same class (must be first line).</w:t>
      </w:r>
    </w:p>
    <w:p w14:paraId="33E30F99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Cannot be used in static methods (no current object in static context).</w:t>
      </w:r>
    </w:p>
    <w:p w14:paraId="28DA33D4" w14:textId="77777777" w:rsidR="00435F1F" w:rsidRDefault="00435F1F">
      <w:pPr>
        <w:shd w:val="clear" w:color="auto" w:fill="F2F2F2"/>
        <w:spacing w:before="30" w:after="30"/>
        <w:ind w:left="400" w:right="400"/>
      </w:pPr>
    </w:p>
    <w:p w14:paraId="56031E49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super keyword</w:t>
      </w:r>
    </w:p>
    <w:p w14:paraId="50ADC14B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Refers to the parent class portion of the current object.</w:t>
      </w:r>
    </w:p>
    <w:p w14:paraId="34DD2DDE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spellStart"/>
      <w:proofErr w:type="gramStart"/>
      <w:r>
        <w:t>super.field</w:t>
      </w:r>
      <w:proofErr w:type="spellEnd"/>
      <w:proofErr w:type="gramEnd"/>
      <w:r>
        <w:t xml:space="preserve">   </w:t>
      </w:r>
      <w:proofErr w:type="gramStart"/>
      <w:r>
        <w:t>→  resolves</w:t>
      </w:r>
      <w:proofErr w:type="gramEnd"/>
      <w:r>
        <w:t xml:space="preserve"> name conflict between parent and child field.</w:t>
      </w:r>
    </w:p>
    <w:p w14:paraId="24356C66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spellStart"/>
      <w:proofErr w:type="gramStart"/>
      <w:r>
        <w:t>super.method</w:t>
      </w:r>
      <w:proofErr w:type="spellEnd"/>
      <w:r>
        <w:t>()  →</w:t>
      </w:r>
      <w:proofErr w:type="gramEnd"/>
      <w:r>
        <w:t xml:space="preserve">  calls the parent's version of an overridden method.</w:t>
      </w:r>
    </w:p>
    <w:p w14:paraId="308C5B39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gramStart"/>
      <w:r>
        <w:t>super(</w:t>
      </w:r>
      <w:proofErr w:type="gramEnd"/>
      <w:r>
        <w:t xml:space="preserve">)       </w:t>
      </w:r>
      <w:proofErr w:type="gramStart"/>
      <w:r>
        <w:t>→  calls</w:t>
      </w:r>
      <w:proofErr w:type="gramEnd"/>
      <w:r>
        <w:t xml:space="preserve"> parent's default constructor (Java adds automatically).</w:t>
      </w:r>
    </w:p>
    <w:p w14:paraId="13946F34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super(</w:t>
      </w:r>
      <w:proofErr w:type="spellStart"/>
      <w:proofErr w:type="gramStart"/>
      <w:r>
        <w:t>args</w:t>
      </w:r>
      <w:proofErr w:type="spellEnd"/>
      <w:r>
        <w:t>)   →  calls</w:t>
      </w:r>
      <w:proofErr w:type="gramEnd"/>
      <w:r>
        <w:t xml:space="preserve"> parent's parameterized constructor (must be first line).</w:t>
      </w:r>
    </w:p>
    <w:p w14:paraId="407ADB08" w14:textId="77777777" w:rsidR="00435F1F" w:rsidRDefault="00435F1F">
      <w:pPr>
        <w:shd w:val="clear" w:color="auto" w:fill="F2F2F2"/>
        <w:spacing w:before="30" w:after="30"/>
        <w:ind w:left="400" w:right="400"/>
      </w:pPr>
    </w:p>
    <w:p w14:paraId="4431A423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Common Rules for Both</w:t>
      </w:r>
    </w:p>
    <w:p w14:paraId="3F72B193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Neither can be used inside static methods.</w:t>
      </w:r>
    </w:p>
    <w:p w14:paraId="2E132C98" w14:textId="77777777" w:rsidR="00435F1F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gramStart"/>
      <w:r>
        <w:t>this(</w:t>
      </w:r>
      <w:proofErr w:type="gramEnd"/>
      <w:r>
        <w:t xml:space="preserve">) and </w:t>
      </w:r>
      <w:proofErr w:type="gramStart"/>
      <w:r>
        <w:t>super(</w:t>
      </w:r>
      <w:proofErr w:type="gramEnd"/>
      <w:r>
        <w:t>) cannot both appear in the same constructor.</w:t>
      </w:r>
    </w:p>
    <w:p w14:paraId="30A2950B" w14:textId="77777777" w:rsidR="00435F1F" w:rsidRDefault="00000000">
      <w:pPr>
        <w:shd w:val="clear" w:color="auto" w:fill="F2F2F2"/>
        <w:spacing w:before="30" w:after="100"/>
        <w:ind w:left="400" w:right="400"/>
      </w:pPr>
      <w:r>
        <w:lastRenderedPageBreak/>
        <w:t xml:space="preserve">    • </w:t>
      </w:r>
      <w:proofErr w:type="gramStart"/>
      <w:r>
        <w:t>this(</w:t>
      </w:r>
      <w:proofErr w:type="gramEnd"/>
      <w:r>
        <w:t xml:space="preserve">) and </w:t>
      </w:r>
      <w:proofErr w:type="gramStart"/>
      <w:r>
        <w:t>super(</w:t>
      </w:r>
      <w:proofErr w:type="gramEnd"/>
      <w:r>
        <w:t>) must always be the FIRST line in a constructor.</w:t>
      </w:r>
    </w:p>
    <w:p w14:paraId="683C87F5" w14:textId="77777777" w:rsidR="00435F1F" w:rsidRDefault="00435F1F">
      <w:pPr>
        <w:spacing w:before="120" w:after="120"/>
      </w:pPr>
    </w:p>
    <w:p w14:paraId="7538AE59" w14:textId="77777777" w:rsidR="00435F1F" w:rsidRDefault="00435F1F">
      <w:pPr>
        <w:pBdr>
          <w:bottom w:val="single" w:sz="8" w:space="1" w:color="C55A11"/>
        </w:pBdr>
        <w:spacing w:before="180" w:after="180"/>
      </w:pPr>
    </w:p>
    <w:p w14:paraId="1A857F33" w14:textId="77777777" w:rsidR="00435F1F" w:rsidRDefault="00000000">
      <w:pPr>
        <w:spacing w:before="200" w:after="120"/>
      </w:pPr>
      <w:r>
        <w:rPr>
          <w:b/>
          <w:bCs/>
          <w:color w:val="C55A11"/>
          <w:sz w:val="32"/>
          <w:szCs w:val="32"/>
        </w:rPr>
        <w:t>💡 Interview Spotlight</w:t>
      </w:r>
    </w:p>
    <w:p w14:paraId="0E6D8C8A" w14:textId="77777777" w:rsidR="00435F1F" w:rsidRDefault="00000000">
      <w:pPr>
        <w:shd w:val="clear" w:color="auto" w:fill="FAE5D3"/>
        <w:spacing w:before="100" w:after="100"/>
        <w:ind w:left="400" w:right="400"/>
      </w:pPr>
      <w:r>
        <w:t xml:space="preserve">  Frequently asked in TCS NQT, Infosys </w:t>
      </w:r>
      <w:proofErr w:type="spellStart"/>
      <w:r>
        <w:t>InfyTQ</w:t>
      </w:r>
      <w:proofErr w:type="spellEnd"/>
      <w:r>
        <w:t xml:space="preserve">, Wipro NLTH, Cognizant </w:t>
      </w:r>
      <w:proofErr w:type="spellStart"/>
      <w:r>
        <w:t>GenC</w:t>
      </w:r>
      <w:proofErr w:type="spellEnd"/>
      <w:r>
        <w:t xml:space="preserve"> &amp; product-based companies.</w:t>
      </w:r>
    </w:p>
    <w:p w14:paraId="1BB548C7" w14:textId="77777777" w:rsidR="00435F1F" w:rsidRDefault="00435F1F">
      <w:pPr>
        <w:spacing w:before="60" w:after="60"/>
      </w:pPr>
    </w:p>
    <w:p w14:paraId="14B5A814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Q1. </w:t>
      </w:r>
      <w:r>
        <w:rPr>
          <w:b/>
          <w:bCs/>
          <w:color w:val="333333"/>
        </w:rPr>
        <w:t xml:space="preserve">What is </w:t>
      </w:r>
      <w:proofErr w:type="gramStart"/>
      <w:r>
        <w:rPr>
          <w:b/>
          <w:bCs/>
          <w:color w:val="333333"/>
        </w:rPr>
        <w:t>the this</w:t>
      </w:r>
      <w:proofErr w:type="gramEnd"/>
      <w:r>
        <w:rPr>
          <w:b/>
          <w:bCs/>
          <w:color w:val="333333"/>
        </w:rPr>
        <w:t xml:space="preserve"> keyword in Java? When is it mandatory?</w:t>
      </w:r>
    </w:p>
    <w:p w14:paraId="17FDBA12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this is a reference to the current object — the object on which the method or constructor is invoked. It is mandatory when a constructor or method parameter has the same name as a class field (name conflict). In that case, </w:t>
      </w:r>
      <w:proofErr w:type="spellStart"/>
      <w:proofErr w:type="gramStart"/>
      <w:r>
        <w:t>this.fieldName</w:t>
      </w:r>
      <w:proofErr w:type="spellEnd"/>
      <w:proofErr w:type="gramEnd"/>
      <w:r>
        <w:t xml:space="preserve"> refers to the field, while the plain name refers to the parameter.</w:t>
      </w:r>
    </w:p>
    <w:p w14:paraId="7BD7FDDB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Q2. </w:t>
      </w:r>
      <w:r>
        <w:rPr>
          <w:b/>
          <w:bCs/>
          <w:color w:val="333333"/>
        </w:rPr>
        <w:t>What is the super keyword in Java? How is it different from this?</w:t>
      </w:r>
    </w:p>
    <w:p w14:paraId="2832B90A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>super refers to the parent class portion of the current object. this refers to the entire current object. super is used to access parent class fields/methods that are hidden by child class members with the same name, or to explicitly call the parent class constructor.</w:t>
      </w:r>
    </w:p>
    <w:p w14:paraId="3CF17F7D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Q3. </w:t>
      </w:r>
      <w:r>
        <w:rPr>
          <w:b/>
          <w:bCs/>
          <w:color w:val="333333"/>
        </w:rPr>
        <w:t>If a child class and parent class both have a field named x, how do you access each?</w:t>
      </w:r>
    </w:p>
    <w:p w14:paraId="17B4A37F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Use x or </w:t>
      </w:r>
      <w:proofErr w:type="spellStart"/>
      <w:r>
        <w:t>this.x</w:t>
      </w:r>
      <w:proofErr w:type="spellEnd"/>
      <w:r>
        <w:t xml:space="preserve"> to access the child class's own x. Use </w:t>
      </w:r>
      <w:proofErr w:type="spellStart"/>
      <w:r>
        <w:t>super.x</w:t>
      </w:r>
      <w:proofErr w:type="spellEnd"/>
      <w:r>
        <w:t xml:space="preserve"> to access the parent class's x. Without super, Java always resolves to the nearest (child) scope first.</w:t>
      </w:r>
    </w:p>
    <w:p w14:paraId="07F104C0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Q4. </w:t>
      </w:r>
      <w:r>
        <w:rPr>
          <w:b/>
          <w:bCs/>
          <w:color w:val="333333"/>
        </w:rPr>
        <w:t>Can you use this and super in a static method?</w:t>
      </w:r>
    </w:p>
    <w:p w14:paraId="444FE369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>No. Both this and super are instance-level references — they refer to objects. Static methods belong to the class, not to any specific object. There is no current object in a static context, so this and super are not available inside static methods.</w:t>
      </w:r>
    </w:p>
    <w:p w14:paraId="47D40CAF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Q5. </w:t>
      </w:r>
      <w:r>
        <w:rPr>
          <w:b/>
          <w:bCs/>
          <w:color w:val="333333"/>
        </w:rPr>
        <w:t xml:space="preserve">Can you write both </w:t>
      </w:r>
      <w:proofErr w:type="gramStart"/>
      <w:r>
        <w:rPr>
          <w:b/>
          <w:bCs/>
          <w:color w:val="333333"/>
        </w:rPr>
        <w:t>super(</w:t>
      </w:r>
      <w:proofErr w:type="gramEnd"/>
      <w:r>
        <w:rPr>
          <w:b/>
          <w:bCs/>
          <w:color w:val="333333"/>
        </w:rPr>
        <w:t xml:space="preserve">) and </w:t>
      </w:r>
      <w:proofErr w:type="gramStart"/>
      <w:r>
        <w:rPr>
          <w:b/>
          <w:bCs/>
          <w:color w:val="333333"/>
        </w:rPr>
        <w:t>this(</w:t>
      </w:r>
      <w:proofErr w:type="gramEnd"/>
      <w:r>
        <w:rPr>
          <w:b/>
          <w:bCs/>
          <w:color w:val="333333"/>
        </w:rPr>
        <w:t>) in the same constructor?</w:t>
      </w:r>
    </w:p>
    <w:p w14:paraId="2CF771BD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No. Both </w:t>
      </w:r>
      <w:proofErr w:type="gramStart"/>
      <w:r>
        <w:t>super(</w:t>
      </w:r>
      <w:proofErr w:type="gramEnd"/>
      <w:r>
        <w:t xml:space="preserve">) and </w:t>
      </w:r>
      <w:proofErr w:type="gramStart"/>
      <w:r>
        <w:t>this(</w:t>
      </w:r>
      <w:proofErr w:type="gramEnd"/>
      <w:r>
        <w:t>) must be the first statement in a constructor. Since a constructor can have only one first statement, you cannot use both. Attempting to do so results in a compile-time error.</w:t>
      </w:r>
    </w:p>
    <w:p w14:paraId="2BD3232C" w14:textId="77777777" w:rsidR="00435F1F" w:rsidRDefault="00000000">
      <w:pPr>
        <w:spacing w:before="140" w:after="60"/>
      </w:pPr>
      <w:r>
        <w:rPr>
          <w:b/>
          <w:bCs/>
          <w:color w:val="C55A11"/>
        </w:rPr>
        <w:t xml:space="preserve">Q6. </w:t>
      </w:r>
      <w:r>
        <w:rPr>
          <w:b/>
          <w:bCs/>
          <w:color w:val="333333"/>
        </w:rPr>
        <w:t xml:space="preserve">What is the output of the following? class A </w:t>
      </w:r>
      <w:proofErr w:type="gramStart"/>
      <w:r>
        <w:rPr>
          <w:b/>
          <w:bCs/>
          <w:color w:val="333333"/>
        </w:rPr>
        <w:t>{ int</w:t>
      </w:r>
      <w:proofErr w:type="gramEnd"/>
      <w:r>
        <w:rPr>
          <w:b/>
          <w:bCs/>
          <w:color w:val="333333"/>
        </w:rPr>
        <w:t xml:space="preserve"> x = 10</w:t>
      </w:r>
      <w:proofErr w:type="gramStart"/>
      <w:r>
        <w:rPr>
          <w:b/>
          <w:bCs/>
          <w:color w:val="333333"/>
        </w:rPr>
        <w:t>; }</w:t>
      </w:r>
      <w:proofErr w:type="gramEnd"/>
      <w:r>
        <w:rPr>
          <w:b/>
          <w:bCs/>
          <w:color w:val="333333"/>
        </w:rPr>
        <w:t xml:space="preserve"> class B extends A </w:t>
      </w:r>
      <w:proofErr w:type="gramStart"/>
      <w:r>
        <w:rPr>
          <w:b/>
          <w:bCs/>
          <w:color w:val="333333"/>
        </w:rPr>
        <w:t>{ int</w:t>
      </w:r>
      <w:proofErr w:type="gramEnd"/>
      <w:r>
        <w:rPr>
          <w:b/>
          <w:bCs/>
          <w:color w:val="333333"/>
        </w:rPr>
        <w:t xml:space="preserve"> x = 20; void </w:t>
      </w:r>
      <w:proofErr w:type="gramStart"/>
      <w:r>
        <w:rPr>
          <w:b/>
          <w:bCs/>
          <w:color w:val="333333"/>
        </w:rPr>
        <w:t>show(</w:t>
      </w:r>
      <w:proofErr w:type="gramEnd"/>
      <w:r>
        <w:rPr>
          <w:b/>
          <w:bCs/>
          <w:color w:val="333333"/>
        </w:rPr>
        <w:t xml:space="preserve">) </w:t>
      </w:r>
      <w:proofErr w:type="gramStart"/>
      <w:r>
        <w:rPr>
          <w:b/>
          <w:bCs/>
          <w:color w:val="333333"/>
        </w:rPr>
        <w:t xml:space="preserve">{ </w:t>
      </w:r>
      <w:proofErr w:type="spellStart"/>
      <w:r>
        <w:rPr>
          <w:b/>
          <w:bCs/>
          <w:color w:val="333333"/>
        </w:rPr>
        <w:t>System.out.println</w:t>
      </w:r>
      <w:proofErr w:type="spellEnd"/>
      <w:proofErr w:type="gramEnd"/>
      <w:r>
        <w:rPr>
          <w:b/>
          <w:bCs/>
          <w:color w:val="333333"/>
        </w:rPr>
        <w:t>(</w:t>
      </w:r>
      <w:proofErr w:type="spellStart"/>
      <w:r>
        <w:rPr>
          <w:b/>
          <w:bCs/>
          <w:color w:val="333333"/>
        </w:rPr>
        <w:t>super.x</w:t>
      </w:r>
      <w:proofErr w:type="spellEnd"/>
      <w:r>
        <w:rPr>
          <w:b/>
          <w:bCs/>
          <w:color w:val="333333"/>
        </w:rPr>
        <w:t xml:space="preserve"> + " " + </w:t>
      </w:r>
      <w:proofErr w:type="spellStart"/>
      <w:r>
        <w:rPr>
          <w:b/>
          <w:bCs/>
          <w:color w:val="333333"/>
        </w:rPr>
        <w:t>this.x</w:t>
      </w:r>
      <w:proofErr w:type="spellEnd"/>
      <w:r>
        <w:rPr>
          <w:b/>
          <w:bCs/>
          <w:color w:val="333333"/>
        </w:rPr>
        <w:t>)</w:t>
      </w:r>
      <w:proofErr w:type="gramStart"/>
      <w:r>
        <w:rPr>
          <w:b/>
          <w:bCs/>
          <w:color w:val="333333"/>
        </w:rPr>
        <w:t>; }</w:t>
      </w:r>
      <w:proofErr w:type="gramEnd"/>
      <w:r>
        <w:rPr>
          <w:b/>
          <w:bCs/>
          <w:color w:val="333333"/>
        </w:rPr>
        <w:t xml:space="preserve"> } new B(</w:t>
      </w:r>
      <w:proofErr w:type="gramStart"/>
      <w:r>
        <w:rPr>
          <w:b/>
          <w:bCs/>
          <w:color w:val="333333"/>
        </w:rPr>
        <w:t>).show</w:t>
      </w:r>
      <w:proofErr w:type="gramEnd"/>
      <w:r>
        <w:rPr>
          <w:b/>
          <w:bCs/>
          <w:color w:val="333333"/>
        </w:rPr>
        <w:t>();</w:t>
      </w:r>
    </w:p>
    <w:p w14:paraId="5DF91BB6" w14:textId="77777777" w:rsidR="00435F1F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Output: 10 20. </w:t>
      </w:r>
      <w:proofErr w:type="spellStart"/>
      <w:r>
        <w:t>super.x</w:t>
      </w:r>
      <w:proofErr w:type="spellEnd"/>
      <w:r>
        <w:t xml:space="preserve"> accesses A's x (10), and </w:t>
      </w:r>
      <w:proofErr w:type="spellStart"/>
      <w:r>
        <w:t>this.x</w:t>
      </w:r>
      <w:proofErr w:type="spellEnd"/>
      <w:r>
        <w:t xml:space="preserve"> accesses B's own x (20). This demonstrates how super resolves name conflicts between parent and child class fields.</w:t>
      </w:r>
    </w:p>
    <w:p w14:paraId="38A8EEF5" w14:textId="77777777" w:rsidR="00435F1F" w:rsidRDefault="00435F1F">
      <w:pPr>
        <w:spacing w:before="120" w:after="120"/>
      </w:pPr>
    </w:p>
    <w:p w14:paraId="43E3FEAD" w14:textId="77777777" w:rsidR="00435F1F" w:rsidRDefault="00000000">
      <w:pPr>
        <w:pBdr>
          <w:top w:val="single" w:sz="4" w:space="1" w:color="CCCCCC"/>
        </w:pBdr>
        <w:spacing w:before="240" w:after="80"/>
        <w:jc w:val="center"/>
      </w:pPr>
      <w:r>
        <w:rPr>
          <w:color w:val="999999"/>
          <w:sz w:val="18"/>
          <w:szCs w:val="18"/>
        </w:rPr>
        <w:t xml:space="preserve">Java CRT Training </w:t>
      </w:r>
      <w:proofErr w:type="gramStart"/>
      <w:r>
        <w:rPr>
          <w:color w:val="999999"/>
          <w:sz w:val="18"/>
          <w:szCs w:val="18"/>
        </w:rPr>
        <w:t>Notes  |</w:t>
      </w:r>
      <w:proofErr w:type="gramEnd"/>
      <w:r>
        <w:rPr>
          <w:color w:val="999999"/>
          <w:sz w:val="18"/>
          <w:szCs w:val="18"/>
        </w:rPr>
        <w:t xml:space="preserve">  this and super </w:t>
      </w:r>
      <w:proofErr w:type="gramStart"/>
      <w:r>
        <w:rPr>
          <w:color w:val="999999"/>
          <w:sz w:val="18"/>
          <w:szCs w:val="18"/>
        </w:rPr>
        <w:t>Keywords  |</w:t>
      </w:r>
      <w:proofErr w:type="gramEnd"/>
      <w:r>
        <w:rPr>
          <w:color w:val="999999"/>
          <w:sz w:val="18"/>
          <w:szCs w:val="18"/>
        </w:rPr>
        <w:t xml:space="preserve">  Campus Recruitment Training</w:t>
      </w:r>
    </w:p>
    <w:sectPr w:rsidR="00435F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04D1"/>
    <w:multiLevelType w:val="hybridMultilevel"/>
    <w:tmpl w:val="D1C4F72C"/>
    <w:lvl w:ilvl="0" w:tplc="F7E01894">
      <w:start w:val="1"/>
      <w:numFmt w:val="bullet"/>
      <w:lvlText w:val="●"/>
      <w:lvlJc w:val="left"/>
      <w:pPr>
        <w:ind w:left="720" w:hanging="360"/>
      </w:pPr>
    </w:lvl>
    <w:lvl w:ilvl="1" w:tplc="43EE6A7E">
      <w:start w:val="1"/>
      <w:numFmt w:val="bullet"/>
      <w:lvlText w:val="○"/>
      <w:lvlJc w:val="left"/>
      <w:pPr>
        <w:ind w:left="1440" w:hanging="360"/>
      </w:pPr>
    </w:lvl>
    <w:lvl w:ilvl="2" w:tplc="C512ECE8">
      <w:start w:val="1"/>
      <w:numFmt w:val="bullet"/>
      <w:lvlText w:val="■"/>
      <w:lvlJc w:val="left"/>
      <w:pPr>
        <w:ind w:left="2160" w:hanging="360"/>
      </w:pPr>
    </w:lvl>
    <w:lvl w:ilvl="3" w:tplc="3C0033C0">
      <w:start w:val="1"/>
      <w:numFmt w:val="bullet"/>
      <w:lvlText w:val="●"/>
      <w:lvlJc w:val="left"/>
      <w:pPr>
        <w:ind w:left="2880" w:hanging="360"/>
      </w:pPr>
    </w:lvl>
    <w:lvl w:ilvl="4" w:tplc="99BC62A0">
      <w:start w:val="1"/>
      <w:numFmt w:val="bullet"/>
      <w:lvlText w:val="○"/>
      <w:lvlJc w:val="left"/>
      <w:pPr>
        <w:ind w:left="3600" w:hanging="360"/>
      </w:pPr>
    </w:lvl>
    <w:lvl w:ilvl="5" w:tplc="3482C9F8">
      <w:start w:val="1"/>
      <w:numFmt w:val="bullet"/>
      <w:lvlText w:val="■"/>
      <w:lvlJc w:val="left"/>
      <w:pPr>
        <w:ind w:left="4320" w:hanging="360"/>
      </w:pPr>
    </w:lvl>
    <w:lvl w:ilvl="6" w:tplc="CDC8F4C0">
      <w:start w:val="1"/>
      <w:numFmt w:val="bullet"/>
      <w:lvlText w:val="●"/>
      <w:lvlJc w:val="left"/>
      <w:pPr>
        <w:ind w:left="5040" w:hanging="360"/>
      </w:pPr>
    </w:lvl>
    <w:lvl w:ilvl="7" w:tplc="F4BC67C8">
      <w:start w:val="1"/>
      <w:numFmt w:val="bullet"/>
      <w:lvlText w:val="●"/>
      <w:lvlJc w:val="left"/>
      <w:pPr>
        <w:ind w:left="5760" w:hanging="360"/>
      </w:pPr>
    </w:lvl>
    <w:lvl w:ilvl="8" w:tplc="01F0C2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2427D"/>
    <w:multiLevelType w:val="hybridMultilevel"/>
    <w:tmpl w:val="EC9493D8"/>
    <w:lvl w:ilvl="0" w:tplc="6BF8A3A6">
      <w:start w:val="1"/>
      <w:numFmt w:val="bullet"/>
      <w:lvlText w:val="•"/>
      <w:lvlJc w:val="left"/>
      <w:pPr>
        <w:ind w:left="720" w:hanging="360"/>
      </w:pPr>
    </w:lvl>
    <w:lvl w:ilvl="1" w:tplc="96EEBD62">
      <w:start w:val="1"/>
      <w:numFmt w:val="bullet"/>
      <w:lvlText w:val="◦"/>
      <w:lvlJc w:val="left"/>
      <w:pPr>
        <w:ind w:left="1080" w:hanging="360"/>
      </w:pPr>
    </w:lvl>
    <w:lvl w:ilvl="2" w:tplc="F92A77D6">
      <w:numFmt w:val="decimal"/>
      <w:lvlText w:val=""/>
      <w:lvlJc w:val="left"/>
    </w:lvl>
    <w:lvl w:ilvl="3" w:tplc="ADF4072C">
      <w:numFmt w:val="decimal"/>
      <w:lvlText w:val=""/>
      <w:lvlJc w:val="left"/>
    </w:lvl>
    <w:lvl w:ilvl="4" w:tplc="92288B80">
      <w:numFmt w:val="decimal"/>
      <w:lvlText w:val=""/>
      <w:lvlJc w:val="left"/>
    </w:lvl>
    <w:lvl w:ilvl="5" w:tplc="1C3684F4">
      <w:numFmt w:val="decimal"/>
      <w:lvlText w:val=""/>
      <w:lvlJc w:val="left"/>
    </w:lvl>
    <w:lvl w:ilvl="6" w:tplc="F7F411EE">
      <w:numFmt w:val="decimal"/>
      <w:lvlText w:val=""/>
      <w:lvlJc w:val="left"/>
    </w:lvl>
    <w:lvl w:ilvl="7" w:tplc="5622AA0C">
      <w:numFmt w:val="decimal"/>
      <w:lvlText w:val=""/>
      <w:lvlJc w:val="left"/>
    </w:lvl>
    <w:lvl w:ilvl="8" w:tplc="F85C8A98">
      <w:numFmt w:val="decimal"/>
      <w:lvlText w:val=""/>
      <w:lvlJc w:val="left"/>
    </w:lvl>
  </w:abstractNum>
  <w:num w:numId="1" w16cid:durableId="40444350">
    <w:abstractNumId w:val="0"/>
    <w:lvlOverride w:ilvl="0">
      <w:startOverride w:val="1"/>
    </w:lvlOverride>
  </w:num>
  <w:num w:numId="2" w16cid:durableId="1398164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F1F"/>
    <w:rsid w:val="00435F1F"/>
    <w:rsid w:val="0098157F"/>
    <w:rsid w:val="00A666C5"/>
    <w:rsid w:val="00E8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19D3"/>
  <w15:docId w15:val="{EEA89998-17CA-493A-8146-B2D0D86B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1855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2026-05-24T14:06:00Z</dcterms:created>
  <dcterms:modified xsi:type="dcterms:W3CDTF">2026-05-24T14:06:00Z</dcterms:modified>
</cp:coreProperties>
</file>