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D35" w:rsidRDefault="00873D35" w:rsidP="00873D35"/>
    <w:p w:rsidR="00873D35" w:rsidRDefault="00873D35" w:rsidP="00873D35"/>
    <w:p w:rsidR="00873D35" w:rsidRDefault="00873D35" w:rsidP="00873D35"/>
    <w:p w:rsidR="00873D35" w:rsidRDefault="00827621" w:rsidP="00873D35">
      <w:r>
        <w:t xml:space="preserve">I’ve noticed that I’ve been getting a series of 823 errors recently and I think I’m attributing that to having the SQL installation on C: a solid state drive and the database files on D: a spindle.  I believe that the SQL service starts up on boot as expected and then when it tries to connect to D: has a failure as the solid state and service is ready before the spindle. </w:t>
      </w:r>
    </w:p>
    <w:p w:rsidR="00827621" w:rsidRDefault="00827621" w:rsidP="00873D35"/>
    <w:p w:rsidR="00827621" w:rsidRDefault="00827621" w:rsidP="00873D35">
      <w:r>
        <w:t xml:space="preserve">The error looks like: </w:t>
      </w:r>
    </w:p>
    <w:p w:rsidR="00E245AA" w:rsidRDefault="00D75200" w:rsidP="00873D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06.25pt">
            <v:imagedata r:id="rId4" o:title="error_capture"/>
          </v:shape>
        </w:pict>
      </w:r>
    </w:p>
    <w:p w:rsidR="00E245AA" w:rsidRDefault="00E245AA" w:rsidP="00873D35"/>
    <w:p w:rsidR="00E245AA" w:rsidRDefault="00E245AA" w:rsidP="00873D35">
      <w:r>
        <w:t xml:space="preserve">If you try to attach a </w:t>
      </w:r>
      <w:proofErr w:type="gramStart"/>
      <w:r>
        <w:t>database</w:t>
      </w:r>
      <w:proofErr w:type="gramEnd"/>
      <w:r>
        <w:t xml:space="preserve"> you’ll see it doesn’t find the drive and</w:t>
      </w:r>
      <w:bookmarkStart w:id="0" w:name="_GoBack"/>
      <w:bookmarkEnd w:id="0"/>
      <w:r>
        <w:t xml:space="preserve"> remains greyed out.</w:t>
      </w:r>
    </w:p>
    <w:p w:rsidR="00E245AA" w:rsidRDefault="00D75200" w:rsidP="00873D35">
      <w:r>
        <w:lastRenderedPageBreak/>
        <w:pict>
          <v:shape id="_x0000_i1026" type="#_x0000_t75" style="width:321pt;height:291.75pt">
            <v:imagedata r:id="rId5" o:title="AttatchError"/>
          </v:shape>
        </w:pict>
      </w:r>
    </w:p>
    <w:p w:rsidR="00E245AA" w:rsidRDefault="00E245AA" w:rsidP="00873D35"/>
    <w:p w:rsidR="00E245AA" w:rsidRDefault="00E245AA" w:rsidP="00873D35">
      <w:r>
        <w:t>Any actions you attempt will result in the same error as there’s no master db.</w:t>
      </w:r>
    </w:p>
    <w:p w:rsidR="00E245AA" w:rsidRDefault="00D75200" w:rsidP="00873D35">
      <w:r>
        <w:pict>
          <v:shape id="_x0000_i1027" type="#_x0000_t75" style="width:424.5pt;height:297pt">
            <v:imagedata r:id="rId6" o:title="create_error"/>
          </v:shape>
        </w:pict>
      </w:r>
    </w:p>
    <w:p w:rsidR="00E245AA" w:rsidRDefault="00E245AA" w:rsidP="00873D35">
      <w:r>
        <w:lastRenderedPageBreak/>
        <w:t xml:space="preserve">The full text of the error is: </w:t>
      </w:r>
    </w:p>
    <w:p w:rsidR="00E245AA" w:rsidRDefault="00E245AA" w:rsidP="00873D35"/>
    <w:p w:rsidR="00873D35" w:rsidRDefault="00873D35" w:rsidP="00873D35">
      <w:r>
        <w:t>TITLE: Microsoft SQL Server Management Studio</w:t>
      </w:r>
    </w:p>
    <w:p w:rsidR="00873D35" w:rsidRDefault="00873D35" w:rsidP="00873D35">
      <w:r>
        <w:t>------------------------------</w:t>
      </w:r>
    </w:p>
    <w:p w:rsidR="00873D35" w:rsidRDefault="00873D35" w:rsidP="00873D35"/>
    <w:p w:rsidR="00873D35" w:rsidRDefault="00873D35" w:rsidP="00873D35">
      <w:r>
        <w:t>An exception occurred while executing a Transact-SQL statement or batch. (</w:t>
      </w:r>
      <w:proofErr w:type="spellStart"/>
      <w:proofErr w:type="gramStart"/>
      <w:r>
        <w:t>Microsoft.SqlServer.ConnectionInfo</w:t>
      </w:r>
      <w:proofErr w:type="spellEnd"/>
      <w:proofErr w:type="gramEnd"/>
      <w:r>
        <w:t>)</w:t>
      </w:r>
    </w:p>
    <w:p w:rsidR="00873D35" w:rsidRDefault="00873D35" w:rsidP="00873D35"/>
    <w:p w:rsidR="00873D35" w:rsidRDefault="00873D35" w:rsidP="00873D35">
      <w:r>
        <w:t>------------------------------</w:t>
      </w:r>
    </w:p>
    <w:p w:rsidR="00873D35" w:rsidRDefault="00873D35" w:rsidP="00873D35">
      <w:r>
        <w:t>ADDITIONAL INFORMATION:</w:t>
      </w:r>
    </w:p>
    <w:p w:rsidR="00873D35" w:rsidRDefault="00873D35" w:rsidP="00873D35"/>
    <w:p w:rsidR="00873D35" w:rsidRDefault="00873D35" w:rsidP="00873D35">
      <w:r>
        <w:t>The operating system returned error 21(The device is not ready.) to SQL Server during a read at offset 0x00000000272000 in file 'D:\SQL\MSSQL12.</w:t>
      </w:r>
      <w:r w:rsidR="00827621">
        <w:t>your_sql_instance</w:t>
      </w:r>
      <w:r>
        <w:t>\MSSQL\DATA\</w:t>
      </w:r>
      <w:proofErr w:type="spellStart"/>
      <w:r>
        <w:t>master.mdf</w:t>
      </w:r>
      <w:proofErr w:type="spellEnd"/>
      <w:r>
        <w:t>'. Additional messages in the SQL Server error log and system event log may provide more detail. This is a severe system-level error condition that threatens database integrity and must be corrected immediately. Complete a full database consistency check (DBCC CHECKDB). This error can be caused by many factors; for more information, see SQL Server Books Online. (Microsoft SQL Server, Error: 823)</w:t>
      </w:r>
    </w:p>
    <w:p w:rsidR="00873D35" w:rsidRDefault="00873D35" w:rsidP="00873D35"/>
    <w:p w:rsidR="00873D35" w:rsidRDefault="00873D35" w:rsidP="00873D35">
      <w:r>
        <w:t>For help, click: http://go.microsoft.com/fwlink?ProdName=Microsoft%20SQL%20Server&amp;EvtSrc=MSSQLServer&amp;EvtID=823&amp;LinkId=20476</w:t>
      </w:r>
    </w:p>
    <w:p w:rsidR="00873D35" w:rsidRDefault="00873D35" w:rsidP="00873D35"/>
    <w:p w:rsidR="00873D35" w:rsidRDefault="00873D35" w:rsidP="00873D35">
      <w:r>
        <w:t>------------------------------</w:t>
      </w:r>
    </w:p>
    <w:p w:rsidR="00873D35" w:rsidRDefault="00873D35" w:rsidP="00873D35">
      <w:r>
        <w:t>BUTTONS:</w:t>
      </w:r>
    </w:p>
    <w:p w:rsidR="00873D35" w:rsidRDefault="00873D35" w:rsidP="00873D35"/>
    <w:p w:rsidR="00E245AA" w:rsidRDefault="00873D35" w:rsidP="00873D35">
      <w:pPr>
        <w:pBdr>
          <w:bottom w:val="single" w:sz="6" w:space="1" w:color="auto"/>
        </w:pBdr>
      </w:pPr>
      <w:r>
        <w:t>OK</w:t>
      </w:r>
    </w:p>
    <w:p w:rsidR="00873D35" w:rsidRDefault="00873D35" w:rsidP="00873D35"/>
    <w:p w:rsidR="00E245AA" w:rsidRDefault="00E245AA" w:rsidP="00873D35">
      <w:r>
        <w:t xml:space="preserve">The fix.  The first thing you can try is to simply restart the SQL Server Service.  Navigate to the services window and down to SQL Server(MSSQLSERVER) right click and restart. </w:t>
      </w:r>
    </w:p>
    <w:p w:rsidR="00E245AA" w:rsidRDefault="00D75200" w:rsidP="00873D35">
      <w:r>
        <w:lastRenderedPageBreak/>
        <w:pict>
          <v:shape id="_x0000_i1028" type="#_x0000_t75" style="width:467.25pt;height:155.25pt">
            <v:imagedata r:id="rId7" o:title="Service_sql"/>
          </v:shape>
        </w:pict>
      </w:r>
    </w:p>
    <w:p w:rsidR="00873D35" w:rsidRDefault="00873D35" w:rsidP="00873D35"/>
    <w:p w:rsidR="00873D35" w:rsidRDefault="00873D35" w:rsidP="00873D35"/>
    <w:p w:rsidR="00873D35" w:rsidRDefault="00FD08E5" w:rsidP="00873D35">
      <w:r>
        <w:t>Let it stop then start the service</w:t>
      </w:r>
    </w:p>
    <w:p w:rsidR="00873D35" w:rsidRDefault="00873D35" w:rsidP="00873D35"/>
    <w:p w:rsidR="00873D35" w:rsidRDefault="00FD08E5" w:rsidP="00873D35">
      <w:r>
        <w:rPr>
          <w:noProof/>
        </w:rPr>
        <w:drawing>
          <wp:inline distT="0" distB="0" distL="0" distR="0" wp14:anchorId="6B3A2E38" wp14:editId="320C0185">
            <wp:extent cx="3086100" cy="1485900"/>
            <wp:effectExtent l="0" t="0" r="0" b="0"/>
            <wp:docPr id="10" name="Picture 10" descr="C:\Users\User\AppData\Local\Microsoft\Windows\INetCache\Content.Word\service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ervicerest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485900"/>
                    </a:xfrm>
                    <a:prstGeom prst="rect">
                      <a:avLst/>
                    </a:prstGeom>
                    <a:noFill/>
                    <a:ln>
                      <a:noFill/>
                    </a:ln>
                  </pic:spPr>
                </pic:pic>
              </a:graphicData>
            </a:graphic>
          </wp:inline>
        </w:drawing>
      </w:r>
    </w:p>
    <w:p w:rsidR="00FD08E5" w:rsidRDefault="00FD08E5" w:rsidP="00873D35"/>
    <w:p w:rsidR="00FD08E5" w:rsidRDefault="00FD08E5" w:rsidP="00873D35">
      <w:r>
        <w:t>Check and see if it worked by refreshing the database list in SSMS.</w:t>
      </w:r>
    </w:p>
    <w:p w:rsidR="00FD08E5" w:rsidRDefault="00FD08E5" w:rsidP="00873D35"/>
    <w:p w:rsidR="00FD08E5" w:rsidRDefault="00FD08E5" w:rsidP="00873D35">
      <w:r>
        <w:t xml:space="preserve">For me this is effective.  As a </w:t>
      </w:r>
      <w:proofErr w:type="spellStart"/>
      <w:r>
        <w:t>migitation</w:t>
      </w:r>
      <w:proofErr w:type="spellEnd"/>
      <w:r>
        <w:t xml:space="preserve"> I set the SQL service to delayed start.</w:t>
      </w:r>
      <w:r w:rsidR="00D75200">
        <w:t xml:space="preserve">  The delay is hard to pin down but for me it seems to be about 1-2 minutes after boot and setting this to delayed doesn’t seem to cause problems with the other SQL services.  I’m working on researching dependencies but if you have any issues or other resources I’d love to know.</w:t>
      </w:r>
    </w:p>
    <w:p w:rsidR="00873D35" w:rsidRDefault="00873D35" w:rsidP="00873D35"/>
    <w:p w:rsidR="00873D35" w:rsidRDefault="00873D35" w:rsidP="00873D35"/>
    <w:p w:rsidR="00873D35" w:rsidRDefault="00873D35" w:rsidP="00873D35"/>
    <w:p w:rsidR="00873D35" w:rsidRDefault="00873D35" w:rsidP="00873D35"/>
    <w:p w:rsidR="00873D35" w:rsidRDefault="00873D35" w:rsidP="00873D35"/>
    <w:p w:rsidR="00873D35" w:rsidRDefault="00873D35" w:rsidP="00873D35"/>
    <w:p w:rsidR="00873D35" w:rsidRDefault="00873D35" w:rsidP="00873D35"/>
    <w:p w:rsidR="00873D35" w:rsidRDefault="00873D35" w:rsidP="00873D35"/>
    <w:sectPr w:rsidR="0087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35"/>
    <w:rsid w:val="00061A87"/>
    <w:rsid w:val="00227BC6"/>
    <w:rsid w:val="00827621"/>
    <w:rsid w:val="00873D35"/>
    <w:rsid w:val="00D75200"/>
    <w:rsid w:val="00E245AA"/>
    <w:rsid w:val="00FD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AB20"/>
  <w15:chartTrackingRefBased/>
  <w15:docId w15:val="{BA1BE95F-3140-4104-92FB-DEA4112E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5</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Huntley</dc:creator>
  <cp:keywords/>
  <dc:description/>
  <cp:lastModifiedBy>Christopher Huntley</cp:lastModifiedBy>
  <cp:revision>2</cp:revision>
  <dcterms:created xsi:type="dcterms:W3CDTF">2016-02-16T15:57:00Z</dcterms:created>
  <dcterms:modified xsi:type="dcterms:W3CDTF">2016-02-17T14:25:00Z</dcterms:modified>
</cp:coreProperties>
</file>