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A5" w:rsidRPr="007877A5" w:rsidRDefault="00FD7986" w:rsidP="007877A5">
      <w:pPr>
        <w:pStyle w:val="Ttulo"/>
      </w:pPr>
      <w:r w:rsidRPr="007877A5">
        <w:t>Solicitação de Sistemas</w:t>
      </w:r>
    </w:p>
    <w:p w:rsidR="00B630EA" w:rsidRDefault="00B630EA" w:rsidP="00B630EA">
      <w:pPr>
        <w:pStyle w:val="SemEspaamento"/>
        <w:jc w:val="both"/>
      </w:pPr>
      <w:r>
        <w:rPr>
          <w:b/>
        </w:rPr>
        <w:t>RESPONSÁVEIS PELO PROJETO</w:t>
      </w:r>
      <w:r w:rsidRPr="00014A7A">
        <w:rPr>
          <w:b/>
        </w:rPr>
        <w:t>:</w:t>
      </w:r>
      <w:r w:rsidRPr="00014A7A">
        <w:t xml:space="preserve"> Bruna</w:t>
      </w:r>
      <w:r>
        <w:t xml:space="preserve"> Danieli Ribeiro Gonçalves</w:t>
      </w:r>
      <w:r w:rsidRPr="00014A7A">
        <w:t>, Marlon Andrel Coelho Freitas</w:t>
      </w:r>
      <w:r w:rsidR="00A76E8E">
        <w:t>.</w:t>
      </w:r>
    </w:p>
    <w:p w:rsidR="00B630EA" w:rsidRDefault="00B630EA" w:rsidP="00B630EA">
      <w:pPr>
        <w:pStyle w:val="SemEspaamento"/>
        <w:jc w:val="both"/>
      </w:pPr>
    </w:p>
    <w:p w:rsidR="00B630EA" w:rsidRPr="00117CD3" w:rsidRDefault="00B630EA" w:rsidP="00B630EA">
      <w:pPr>
        <w:pStyle w:val="SemEspaamento"/>
        <w:jc w:val="both"/>
        <w:rPr>
          <w:b/>
        </w:rPr>
      </w:pPr>
      <w:r>
        <w:rPr>
          <w:b/>
        </w:rPr>
        <w:t>NOME DO SISTEMA A SER DESENVOLVIDO</w:t>
      </w:r>
      <w:r w:rsidR="00117CD3">
        <w:rPr>
          <w:b/>
        </w:rPr>
        <w:t>:</w:t>
      </w:r>
      <w:r w:rsidR="00117CD3" w:rsidRPr="00117CD3">
        <w:t xml:space="preserve"> </w:t>
      </w:r>
      <w:r w:rsidR="00A3280E">
        <w:t>Softp</w:t>
      </w:r>
      <w:r w:rsidR="005957DE">
        <w:t>apers</w:t>
      </w:r>
      <w:r w:rsidR="00A3280E">
        <w:t xml:space="preserve"> automação de papelarias</w:t>
      </w:r>
      <w:r w:rsidR="00A76E8E">
        <w:t>.</w:t>
      </w:r>
    </w:p>
    <w:p w:rsidR="00B630EA" w:rsidRPr="00014A7A" w:rsidRDefault="00B630EA" w:rsidP="00B630EA">
      <w:pPr>
        <w:pStyle w:val="SemEspaamento"/>
        <w:jc w:val="both"/>
      </w:pPr>
    </w:p>
    <w:p w:rsidR="00B630EA" w:rsidRPr="00DC4C7B" w:rsidRDefault="00B630EA" w:rsidP="00B630EA">
      <w:pPr>
        <w:pStyle w:val="SemEspaamento"/>
        <w:jc w:val="both"/>
        <w:rPr>
          <w:b/>
        </w:rPr>
      </w:pPr>
      <w:r>
        <w:rPr>
          <w:b/>
        </w:rPr>
        <w:t>NECESSIDADE DA EMPRESA:</w:t>
      </w:r>
      <w:r w:rsidRPr="00014A7A">
        <w:rPr>
          <w:b/>
        </w:rPr>
        <w:t xml:space="preserve"> </w:t>
      </w:r>
      <w:r>
        <w:t>Observando a maneira como são gerenciados os processos de uma papelaria, foi</w:t>
      </w:r>
      <w:r w:rsidRPr="00014A7A">
        <w:t xml:space="preserve"> perceptível a dificuldade de controlar estoques, vendas, finanças ou quaisquer atividades em geral. Visando </w:t>
      </w:r>
      <w:r>
        <w:t>aperfeiçoar</w:t>
      </w:r>
      <w:r w:rsidRPr="00014A7A">
        <w:t xml:space="preserve"> as tarefas mais demoradas, com mais agilidade e praticidade</w:t>
      </w:r>
      <w:r>
        <w:t xml:space="preserve"> s</w:t>
      </w:r>
      <w:r w:rsidRPr="00014A7A">
        <w:t>urge à idéia de um software contendo todas as operações</w:t>
      </w:r>
      <w:r>
        <w:t xml:space="preserve"> de frente de loja e retaguarda, desde o atendimento ao cliente, cadastro de produtos, fornecedores, etc. até a geração de relatórios de vendas, gastos e a integração de boletos, notas fiscais, códigos de barras e afins.</w:t>
      </w:r>
    </w:p>
    <w:p w:rsidR="00B630EA" w:rsidRPr="009B620D" w:rsidRDefault="00B630EA" w:rsidP="00B630EA">
      <w:pPr>
        <w:pStyle w:val="SemEspaamento"/>
        <w:jc w:val="both"/>
        <w:rPr>
          <w:u w:val="single"/>
        </w:rPr>
      </w:pPr>
    </w:p>
    <w:p w:rsidR="00B630EA" w:rsidRDefault="00B630EA" w:rsidP="00B630EA">
      <w:pPr>
        <w:pStyle w:val="SemEspaamento"/>
        <w:jc w:val="both"/>
      </w:pPr>
      <w:r>
        <w:rPr>
          <w:b/>
        </w:rPr>
        <w:t>REQUISITOS DO NEGÓCIO</w:t>
      </w:r>
      <w:r w:rsidRPr="00014A7A">
        <w:rPr>
          <w:b/>
        </w:rPr>
        <w:t>:</w:t>
      </w:r>
      <w:r>
        <w:rPr>
          <w:b/>
        </w:rPr>
        <w:t xml:space="preserve"> </w:t>
      </w:r>
      <w:r>
        <w:t>O software deverá possuir um único ambiente em Desktop, desenvolvido na plataforma JAVA utilizando o padrão de arquitetura MVC (composta por classes Models, Views e Controllers onde para as classes Models serão utilizados os Values Objects, Business Objects, Data Access Objects e arquivos de configuração do Hibernate</w:t>
      </w:r>
      <w:r w:rsidR="00684411">
        <w:t xml:space="preserve"> e JPA</w:t>
      </w:r>
      <w:r>
        <w:t>). O software será encarregado do gerenciamento, controle e administração da papelaria e de suas funcionalidades, tais como vendas, compras, controle financeiro e gestão do caixa, cadastro de funcionários, clientes, fornecedores e produtos, e pela emissão de relatórios de clientes, faturamentos por clientes, lançamentos no caixa, análise de despesas, centros de custos, etc.</w:t>
      </w:r>
    </w:p>
    <w:p w:rsidR="00B630EA" w:rsidRDefault="00B630EA" w:rsidP="00B630EA">
      <w:pPr>
        <w:pStyle w:val="SemEspaamento"/>
        <w:jc w:val="both"/>
        <w:rPr>
          <w:b/>
        </w:rPr>
      </w:pPr>
    </w:p>
    <w:p w:rsidR="003B69D2" w:rsidRPr="00DC4C7B" w:rsidRDefault="003B69D2" w:rsidP="003B69D2">
      <w:pPr>
        <w:pStyle w:val="SemEspaamento"/>
        <w:jc w:val="both"/>
        <w:rPr>
          <w:szCs w:val="16"/>
        </w:rPr>
      </w:pPr>
      <w:r>
        <w:rPr>
          <w:b/>
        </w:rPr>
        <w:t>VALOR AGREGADO</w:t>
      </w:r>
    </w:p>
    <w:p w:rsidR="003B69D2" w:rsidRPr="00DC4C7B" w:rsidRDefault="003B69D2" w:rsidP="003B69D2">
      <w:pPr>
        <w:pStyle w:val="SemEspaamento"/>
        <w:jc w:val="both"/>
        <w:rPr>
          <w:szCs w:val="16"/>
        </w:rPr>
      </w:pPr>
      <w:r w:rsidRPr="00DC4C7B">
        <w:rPr>
          <w:b/>
          <w:szCs w:val="16"/>
        </w:rPr>
        <w:t>Facilidade na gestão financeira:</w:t>
      </w:r>
      <w:r>
        <w:rPr>
          <w:b/>
          <w:szCs w:val="16"/>
        </w:rPr>
        <w:t xml:space="preserve"> </w:t>
      </w:r>
      <w:r w:rsidRPr="00DC4C7B">
        <w:rPr>
          <w:szCs w:val="16"/>
        </w:rPr>
        <w:t>Veja em tempo real a saúde financeir</w:t>
      </w:r>
      <w:r>
        <w:rPr>
          <w:szCs w:val="16"/>
        </w:rPr>
        <w:t xml:space="preserve">a da sua empresa, </w:t>
      </w:r>
      <w:r w:rsidRPr="00DC4C7B">
        <w:rPr>
          <w:szCs w:val="16"/>
        </w:rPr>
        <w:t>acompanhe diariamente toda situação financeira e saiba quando suas contas estão próximas do vencimento.</w:t>
      </w:r>
    </w:p>
    <w:p w:rsidR="003B69D2" w:rsidRPr="00DC4C7B" w:rsidRDefault="003B69D2" w:rsidP="003B69D2">
      <w:pPr>
        <w:pStyle w:val="SemEspaamento"/>
        <w:jc w:val="both"/>
        <w:rPr>
          <w:szCs w:val="16"/>
        </w:rPr>
      </w:pPr>
      <w:r w:rsidRPr="00DC4C7B">
        <w:rPr>
          <w:b/>
          <w:szCs w:val="16"/>
        </w:rPr>
        <w:t>Poupe tempo nas vendas:</w:t>
      </w:r>
      <w:r>
        <w:rPr>
          <w:b/>
          <w:szCs w:val="16"/>
        </w:rPr>
        <w:t xml:space="preserve"> </w:t>
      </w:r>
      <w:r w:rsidRPr="00DC4C7B">
        <w:rPr>
          <w:szCs w:val="16"/>
        </w:rPr>
        <w:t>Módulo de Frente de Caixa rápi</w:t>
      </w:r>
      <w:r>
        <w:rPr>
          <w:szCs w:val="16"/>
        </w:rPr>
        <w:t xml:space="preserve">do e intuitivo. Com o </w:t>
      </w:r>
      <w:r w:rsidRPr="00DC4C7B">
        <w:rPr>
          <w:szCs w:val="16"/>
        </w:rPr>
        <w:t>P</w:t>
      </w:r>
      <w:r>
        <w:rPr>
          <w:szCs w:val="16"/>
        </w:rPr>
        <w:t xml:space="preserve">onto </w:t>
      </w:r>
      <w:r w:rsidRPr="00DC4C7B">
        <w:rPr>
          <w:szCs w:val="16"/>
        </w:rPr>
        <w:t>D</w:t>
      </w:r>
      <w:r>
        <w:rPr>
          <w:szCs w:val="16"/>
        </w:rPr>
        <w:t xml:space="preserve">e </w:t>
      </w:r>
      <w:r w:rsidRPr="00DC4C7B">
        <w:rPr>
          <w:szCs w:val="16"/>
        </w:rPr>
        <w:t>V</w:t>
      </w:r>
      <w:r>
        <w:rPr>
          <w:szCs w:val="16"/>
        </w:rPr>
        <w:t>enda</w:t>
      </w:r>
      <w:r w:rsidRPr="00DC4C7B">
        <w:rPr>
          <w:szCs w:val="16"/>
        </w:rPr>
        <w:t xml:space="preserve"> você economiza te</w:t>
      </w:r>
      <w:r>
        <w:rPr>
          <w:szCs w:val="16"/>
        </w:rPr>
        <w:t>mpo no atendimento e aumenta</w:t>
      </w:r>
      <w:r w:rsidRPr="00DC4C7B">
        <w:rPr>
          <w:szCs w:val="16"/>
        </w:rPr>
        <w:t xml:space="preserve"> suas vendas.</w:t>
      </w:r>
    </w:p>
    <w:p w:rsidR="003B69D2" w:rsidRPr="00DC4C7B" w:rsidRDefault="003B69D2" w:rsidP="003B69D2">
      <w:pPr>
        <w:pStyle w:val="SemEspaamento"/>
        <w:jc w:val="both"/>
        <w:rPr>
          <w:szCs w:val="16"/>
        </w:rPr>
      </w:pPr>
      <w:r w:rsidRPr="00DC4C7B">
        <w:rPr>
          <w:b/>
          <w:szCs w:val="16"/>
        </w:rPr>
        <w:t>Estoque sob controle:</w:t>
      </w:r>
      <w:r>
        <w:rPr>
          <w:b/>
          <w:szCs w:val="16"/>
        </w:rPr>
        <w:t xml:space="preserve"> </w:t>
      </w:r>
      <w:r w:rsidRPr="00DC4C7B">
        <w:rPr>
          <w:szCs w:val="16"/>
        </w:rPr>
        <w:t>Esqueça as planilhas confusas e abra espaço para uma gestão de estoque eficaz, integrada e sem dor de cabeça.</w:t>
      </w:r>
      <w:r>
        <w:rPr>
          <w:szCs w:val="16"/>
        </w:rPr>
        <w:t xml:space="preserve"> O</w:t>
      </w:r>
      <w:r w:rsidRPr="00DC4C7B">
        <w:rPr>
          <w:szCs w:val="16"/>
        </w:rPr>
        <w:t xml:space="preserve"> controle de estoque é simples e rápido.</w:t>
      </w:r>
    </w:p>
    <w:p w:rsidR="003B69D2" w:rsidRDefault="003B69D2" w:rsidP="003B69D2">
      <w:pPr>
        <w:pStyle w:val="SemEspaamento"/>
        <w:jc w:val="both"/>
        <w:rPr>
          <w:szCs w:val="16"/>
        </w:rPr>
      </w:pPr>
      <w:r w:rsidRPr="00DC4C7B">
        <w:rPr>
          <w:b/>
          <w:szCs w:val="16"/>
        </w:rPr>
        <w:t>Relatórios:</w:t>
      </w:r>
      <w:r>
        <w:rPr>
          <w:b/>
          <w:szCs w:val="16"/>
        </w:rPr>
        <w:t xml:space="preserve"> </w:t>
      </w:r>
      <w:r w:rsidRPr="00DC4C7B">
        <w:rPr>
          <w:szCs w:val="16"/>
        </w:rPr>
        <w:t>Tome decisões inteligentes com ba</w:t>
      </w:r>
      <w:r>
        <w:rPr>
          <w:szCs w:val="16"/>
        </w:rPr>
        <w:t>se em números. Os relatórios do</w:t>
      </w:r>
      <w:r w:rsidRPr="00DC4C7B">
        <w:rPr>
          <w:szCs w:val="16"/>
        </w:rPr>
        <w:t xml:space="preserve"> sistema</w:t>
      </w:r>
      <w:r>
        <w:rPr>
          <w:szCs w:val="16"/>
        </w:rPr>
        <w:t xml:space="preserve"> </w:t>
      </w:r>
      <w:r w:rsidRPr="00DC4C7B">
        <w:rPr>
          <w:szCs w:val="16"/>
        </w:rPr>
        <w:t>auxiliam a tomar as melhores decisões para seu negócio</w:t>
      </w:r>
      <w:r>
        <w:rPr>
          <w:szCs w:val="16"/>
        </w:rPr>
        <w:t>.</w:t>
      </w:r>
    </w:p>
    <w:p w:rsidR="003B69D2" w:rsidRDefault="003B69D2" w:rsidP="003B69D2">
      <w:pPr>
        <w:pStyle w:val="SemEspaamento"/>
        <w:jc w:val="both"/>
        <w:rPr>
          <w:szCs w:val="16"/>
        </w:rPr>
      </w:pPr>
      <w:r w:rsidRPr="008147DB">
        <w:rPr>
          <w:b/>
          <w:szCs w:val="16"/>
        </w:rPr>
        <w:t>Perfis de usuários:</w:t>
      </w:r>
      <w:r>
        <w:rPr>
          <w:szCs w:val="16"/>
        </w:rPr>
        <w:t xml:space="preserve"> Libere acesso aos seus usuários e limite informações. São diversos perfis para facilitar seu controle interno.</w:t>
      </w:r>
    </w:p>
    <w:p w:rsidR="00B630EA" w:rsidRPr="00FB66BD" w:rsidRDefault="003B69D2" w:rsidP="00B630EA">
      <w:pPr>
        <w:pStyle w:val="SemEspaamento"/>
        <w:jc w:val="both"/>
        <w:rPr>
          <w:szCs w:val="16"/>
        </w:rPr>
      </w:pPr>
      <w:r>
        <w:rPr>
          <w:szCs w:val="16"/>
        </w:rPr>
        <w:t>Painel de controle: Visualize as principais informações de seu negócio de forma rápida. Com o painel de controle você tem sempre a mão informações importante para a tomada de decisão na sua empresa.</w:t>
      </w:r>
    </w:p>
    <w:p w:rsidR="00B630EA" w:rsidRDefault="00B630EA" w:rsidP="00B630EA">
      <w:pPr>
        <w:pStyle w:val="SemEspaamento"/>
        <w:jc w:val="both"/>
        <w:rPr>
          <w:b/>
        </w:rPr>
      </w:pPr>
    </w:p>
    <w:p w:rsidR="005F7487" w:rsidRPr="00117CD3" w:rsidRDefault="00B630EA" w:rsidP="00B630EA">
      <w:pPr>
        <w:pStyle w:val="SemEspaamento"/>
        <w:jc w:val="both"/>
        <w:rPr>
          <w:b/>
        </w:rPr>
      </w:pPr>
      <w:r>
        <w:rPr>
          <w:b/>
        </w:rPr>
        <w:t>QUESTÕES ESPECIAIS OU RESTRIÇÕES</w:t>
      </w:r>
      <w:r w:rsidR="0093652D">
        <w:rPr>
          <w:b/>
        </w:rPr>
        <w:t>:</w:t>
      </w:r>
      <w:r w:rsidRPr="00014A7A">
        <w:rPr>
          <w:b/>
        </w:rPr>
        <w:t xml:space="preserve"> </w:t>
      </w:r>
      <w:r w:rsidR="00A45560">
        <w:t>Documentação deve ser entregue 12/05, protótipo deve ser entregue 28/05, projeto deve ser finalizado até 30/06.</w:t>
      </w:r>
    </w:p>
    <w:sectPr w:rsidR="005F7487" w:rsidRPr="00117CD3" w:rsidSect="007877A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07" w:rsidRDefault="00F95807" w:rsidP="00FD7986">
      <w:pPr>
        <w:spacing w:after="0" w:line="240" w:lineRule="auto"/>
      </w:pPr>
      <w:r>
        <w:separator/>
      </w:r>
    </w:p>
  </w:endnote>
  <w:endnote w:type="continuationSeparator" w:id="1">
    <w:p w:rsidR="00F95807" w:rsidRDefault="00F95807" w:rsidP="00FD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3169"/>
      <w:gridCol w:w="1056"/>
    </w:tblGrid>
    <w:tr w:rsidR="00F95807">
      <w:trPr>
        <w:jc w:val="right"/>
      </w:trPr>
      <w:tc>
        <w:tcPr>
          <w:tcW w:w="0" w:type="auto"/>
        </w:tcPr>
        <w:p w:rsidR="00F95807" w:rsidRDefault="00D503B4" w:rsidP="005F7487">
          <w:pPr>
            <w:pStyle w:val="Rodap"/>
            <w:jc w:val="right"/>
          </w:pPr>
          <w:sdt>
            <w:sdtPr>
              <w:alias w:val="Empresa"/>
              <w:id w:val="76335071"/>
              <w:placeholder>
                <w:docPart w:val="D366C553C8E749BD81B9AEB47A3EB00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580F68">
                <w:t>Controle de Papelaria</w:t>
              </w:r>
            </w:sdtContent>
          </w:sdt>
          <w:r w:rsidR="00F95807">
            <w:t xml:space="preserve"> | Oficinas I</w:t>
          </w:r>
        </w:p>
      </w:tc>
      <w:tc>
        <w:tcPr>
          <w:tcW w:w="0" w:type="auto"/>
        </w:tcPr>
        <w:p w:rsidR="00F95807" w:rsidRDefault="00D503B4">
          <w:pPr>
            <w:pStyle w:val="Rodap"/>
            <w:jc w:val="right"/>
          </w:pPr>
          <w:r>
            <w:pict>
              <v:group id="_x0000_s4101" style="width:39pt;height:37.95pt;flip:x y;mso-position-horizontal-relative:char;mso-position-vertical-relative:line" coordorigin="8754,11945" coordsize="2880,2859">
                <v:rect id="_x0000_s4102" style="position:absolute;left:10194;top:11945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v:rect id="_x0000_s4103" style="position:absolute;left:10194;top:13364;width:1440;height:1440;flip:x;mso-width-relative:margin;v-text-anchor:middle" fillcolor="#4f81bd [3204]" strokecolor="#f2f2f2 [3041]" strokeweight="3pt">
                  <v:shadow type="perspective" color="#243f60 [1604]" opacity=".5" offset="1pt" offset2="-1pt"/>
                </v:rect>
                <v:rect id="_x0000_s4104" style="position:absolute;left:8754;top:13364;width:1440;height:1440;flip:x;mso-width-relative:margin;v-text-anchor:middle" fillcolor="#4f81bd [3204]" strokecolor="#f2f2f2 [3041]" strokeweight="3pt">
                  <v:fill opacity=".5"/>
                  <v:shadow type="perspective" color="#243f60 [1604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F95807" w:rsidRDefault="00F9580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07" w:rsidRDefault="00F95807" w:rsidP="00FD7986">
      <w:pPr>
        <w:spacing w:after="0" w:line="240" w:lineRule="auto"/>
      </w:pPr>
      <w:r>
        <w:separator/>
      </w:r>
    </w:p>
  </w:footnote>
  <w:footnote w:type="continuationSeparator" w:id="1">
    <w:p w:rsidR="00F95807" w:rsidRDefault="00F95807" w:rsidP="00FD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00701"/>
    <w:multiLevelType w:val="hybridMultilevel"/>
    <w:tmpl w:val="AB9AE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D003F"/>
    <w:multiLevelType w:val="hybridMultilevel"/>
    <w:tmpl w:val="78D4C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A4DE5"/>
    <w:multiLevelType w:val="hybridMultilevel"/>
    <w:tmpl w:val="28C4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D0E84"/>
    <w:multiLevelType w:val="hybridMultilevel"/>
    <w:tmpl w:val="1452C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D63F8"/>
    <w:multiLevelType w:val="hybridMultilevel"/>
    <w:tmpl w:val="DF98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30C4F"/>
    <w:multiLevelType w:val="hybridMultilevel"/>
    <w:tmpl w:val="E4CAB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D7986"/>
    <w:rsid w:val="00027403"/>
    <w:rsid w:val="00117CD3"/>
    <w:rsid w:val="00150ABA"/>
    <w:rsid w:val="00180CE2"/>
    <w:rsid w:val="003B69D2"/>
    <w:rsid w:val="00477D6D"/>
    <w:rsid w:val="004C21C0"/>
    <w:rsid w:val="005738EF"/>
    <w:rsid w:val="00580F68"/>
    <w:rsid w:val="005957DE"/>
    <w:rsid w:val="005F7487"/>
    <w:rsid w:val="006422B3"/>
    <w:rsid w:val="00684411"/>
    <w:rsid w:val="006F4EEB"/>
    <w:rsid w:val="007877A5"/>
    <w:rsid w:val="007D7CE6"/>
    <w:rsid w:val="007E43B7"/>
    <w:rsid w:val="00880AF2"/>
    <w:rsid w:val="008C11D5"/>
    <w:rsid w:val="0090262E"/>
    <w:rsid w:val="0093652D"/>
    <w:rsid w:val="00A3280E"/>
    <w:rsid w:val="00A45560"/>
    <w:rsid w:val="00A76E8E"/>
    <w:rsid w:val="00B03EBA"/>
    <w:rsid w:val="00B16EB2"/>
    <w:rsid w:val="00B630EA"/>
    <w:rsid w:val="00CD1EC7"/>
    <w:rsid w:val="00D503B4"/>
    <w:rsid w:val="00D854CC"/>
    <w:rsid w:val="00E91193"/>
    <w:rsid w:val="00F95807"/>
    <w:rsid w:val="00FD7986"/>
    <w:rsid w:val="00FF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1C0"/>
  </w:style>
  <w:style w:type="paragraph" w:styleId="Ttulo1">
    <w:name w:val="heading 1"/>
    <w:basedOn w:val="Normal"/>
    <w:next w:val="Normal"/>
    <w:link w:val="Ttulo1Char"/>
    <w:uiPriority w:val="9"/>
    <w:qFormat/>
    <w:rsid w:val="00787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D798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FD7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D7986"/>
  </w:style>
  <w:style w:type="paragraph" w:styleId="Rodap">
    <w:name w:val="footer"/>
    <w:basedOn w:val="Normal"/>
    <w:link w:val="RodapChar"/>
    <w:uiPriority w:val="99"/>
    <w:unhideWhenUsed/>
    <w:rsid w:val="00FD7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986"/>
  </w:style>
  <w:style w:type="paragraph" w:styleId="Ttulo">
    <w:name w:val="Title"/>
    <w:basedOn w:val="Normal"/>
    <w:next w:val="Normal"/>
    <w:link w:val="TtuloChar"/>
    <w:uiPriority w:val="10"/>
    <w:qFormat/>
    <w:rsid w:val="00787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7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8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66C553C8E749BD81B9AEB47A3EB0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5EC941-4003-4800-87A7-037CE20598E2}"/>
      </w:docPartPr>
      <w:docPartBody>
        <w:p w:rsidR="0041118A" w:rsidRDefault="008B3FED" w:rsidP="008B3FED">
          <w:pPr>
            <w:pStyle w:val="D366C553C8E749BD81B9AEB47A3EB003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B3FED"/>
    <w:rsid w:val="002B3E05"/>
    <w:rsid w:val="003E4324"/>
    <w:rsid w:val="0041118A"/>
    <w:rsid w:val="00855F49"/>
    <w:rsid w:val="008B3FED"/>
    <w:rsid w:val="00A12D80"/>
    <w:rsid w:val="00B17E8F"/>
    <w:rsid w:val="00E01764"/>
    <w:rsid w:val="00E8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1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5121440A9914EE2A4639863CD4C6CE2">
    <w:name w:val="75121440A9914EE2A4639863CD4C6CE2"/>
    <w:rsid w:val="008B3FED"/>
  </w:style>
  <w:style w:type="paragraph" w:customStyle="1" w:styleId="D366C553C8E749BD81B9AEB47A3EB003">
    <w:name w:val="D366C553C8E749BD81B9AEB47A3EB003"/>
    <w:rsid w:val="008B3F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85236-0350-43C9-8703-662AF5F2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Controle de Papelaria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16</cp:revision>
  <cp:lastPrinted>2015-04-05T13:56:00Z</cp:lastPrinted>
  <dcterms:created xsi:type="dcterms:W3CDTF">2015-04-05T10:32:00Z</dcterms:created>
  <dcterms:modified xsi:type="dcterms:W3CDTF">2015-06-09T20:35:00Z</dcterms:modified>
</cp:coreProperties>
</file>