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w:t>
      </w:r>
      <w:r>
        <w:t xml:space="preserve"> </w:t>
      </w:r>
      <w:r>
        <w:t xml:space="preserve">Clone</w:t>
      </w:r>
      <w:r>
        <w:t xml:space="preserve"> </w:t>
      </w:r>
      <w:r>
        <w:t xml:space="preserve">Production</w:t>
      </w:r>
      <w:r>
        <w:t xml:space="preserve"> </w:t>
      </w:r>
      <w:r>
        <w:t xml:space="preserve">Pack</w:t>
      </w:r>
    </w:p>
    <w:p>
      <w:pPr>
        <w:pStyle w:val="Subtitle"/>
      </w:pPr>
      <w:r>
        <w:t xml:space="preserve">Night</w:t>
      </w:r>
      <w:r>
        <w:t xml:space="preserve"> </w:t>
      </w:r>
      <w:r>
        <w:t xml:space="preserve">Deliverance</w:t>
      </w:r>
      <w:r>
        <w:t xml:space="preserve"> </w:t>
      </w:r>
      <w:r>
        <w:t xml:space="preserve">Prayer</w:t>
      </w:r>
      <w:r>
        <w:t xml:space="preserve"> </w:t>
      </w:r>
      <w:r>
        <w:t xml:space="preserve">Niche</w:t>
      </w:r>
      <w:r>
        <w:t xml:space="preserve"> </w:t>
      </w:r>
      <w:r>
        <w:t xml:space="preserve">·</w:t>
      </w:r>
      <w:r>
        <w:t xml:space="preserve"> </w:t>
      </w:r>
      <w:r>
        <w:t xml:space="preserve">Episode:</w:t>
      </w:r>
      <w:r>
        <w:t xml:space="preserve"> </w:t>
      </w:r>
      <w:r>
        <w:t xml:space="preserve">The</w:t>
      </w:r>
      <w:r>
        <w:t xml:space="preserve"> </w:t>
      </w:r>
      <w:r>
        <w:t xml:space="preserve">Blood</w:t>
      </w:r>
      <w:r>
        <w:t xml:space="preserve"> </w:t>
      </w:r>
      <w:r>
        <w:t xml:space="preserve">of</w:t>
      </w:r>
      <w:r>
        <w:t xml:space="preserve"> </w:t>
      </w:r>
      <w:r>
        <w:t xml:space="preserve">Jesus</w:t>
      </w:r>
      <w:r>
        <w:t xml:space="preserve"> </w:t>
      </w:r>
      <w:r>
        <w:t xml:space="preserve">Over</w:t>
      </w:r>
      <w:r>
        <w:t xml:space="preserve"> </w:t>
      </w:r>
      <w:r>
        <w:t xml:space="preserve">Your</w:t>
      </w:r>
      <w:r>
        <w:t xml:space="preserve"> </w:t>
      </w:r>
      <w:r>
        <w:t xml:space="preserve">Home</w:t>
      </w:r>
    </w:p>
    <w:p>
      <w:pPr>
        <w:pStyle w:val="Date"/>
      </w:pPr>
      <w:r>
        <w:t xml:space="preserve">October</w:t>
      </w:r>
      <w:r>
        <w:t xml:space="preserve"> </w:t>
      </w:r>
      <w:r>
        <w:t xml:space="preserve">2026</w:t>
      </w:r>
    </w:p>
    <w:bookmarkStart w:id="20" w:name="contents"/>
    <w:p>
      <w:pPr>
        <w:pStyle w:val="Heading1"/>
      </w:pPr>
      <w:r>
        <w:t xml:space="preserve">Contents</w:t>
      </w:r>
    </w:p>
    <w:p>
      <w:pPr>
        <w:numPr>
          <w:ilvl w:val="0"/>
          <w:numId w:val="1001"/>
        </w:numPr>
        <w:pStyle w:val="Compact"/>
      </w:pPr>
      <w:r>
        <w:t xml:space="preserve">Branding Brief: channel names, descriptions, logo and banner prompts</w:t>
      </w:r>
    </w:p>
    <w:p>
      <w:pPr>
        <w:numPr>
          <w:ilvl w:val="0"/>
          <w:numId w:val="1001"/>
        </w:numPr>
        <w:pStyle w:val="Compact"/>
      </w:pPr>
      <w:r>
        <w:t xml:space="preserve">Style DNA: how the source channel’s scripts work</w:t>
      </w:r>
    </w:p>
    <w:p>
      <w:pPr>
        <w:numPr>
          <w:ilvl w:val="0"/>
          <w:numId w:val="1001"/>
        </w:numPr>
        <w:pStyle w:val="Compact"/>
      </w:pPr>
      <w:r>
        <w:t xml:space="preserve">Video Ideas</w:t>
      </w:r>
    </w:p>
    <w:p>
      <w:pPr>
        <w:numPr>
          <w:ilvl w:val="0"/>
          <w:numId w:val="1001"/>
        </w:numPr>
        <w:pStyle w:val="Compact"/>
      </w:pPr>
      <w:r>
        <w:t xml:space="preserve">Script: The Blood of Jesus Over Your Home (6,904 words)</w:t>
      </w:r>
    </w:p>
    <w:p>
      <w:pPr>
        <w:numPr>
          <w:ilvl w:val="0"/>
          <w:numId w:val="1001"/>
        </w:numPr>
        <w:pStyle w:val="Compact"/>
      </w:pPr>
      <w:r>
        <w:t xml:space="preserve">Visual Style Profile</w:t>
      </w:r>
    </w:p>
    <w:p>
      <w:pPr>
        <w:numPr>
          <w:ilvl w:val="0"/>
          <w:numId w:val="1001"/>
        </w:numPr>
        <w:pStyle w:val="Compact"/>
      </w:pPr>
      <w:r>
        <w:t xml:space="preserve">Image Prompt: one background image for the whole video</w:t>
      </w:r>
    </w:p>
    <w:p>
      <w:pPr>
        <w:numPr>
          <w:ilvl w:val="0"/>
          <w:numId w:val="1001"/>
        </w:numPr>
        <w:pStyle w:val="Compact"/>
      </w:pPr>
      <w:r>
        <w:t xml:space="preserve">Video Prompt: looping clip from the image</w:t>
      </w:r>
    </w:p>
    <w:p>
      <w:pPr>
        <w:numPr>
          <w:ilvl w:val="0"/>
          <w:numId w:val="1001"/>
        </w:numPr>
        <w:pStyle w:val="Compact"/>
      </w:pPr>
      <w:r>
        <w:t xml:space="preserve">Thumbnail Analysis</w:t>
      </w:r>
    </w:p>
    <w:p>
      <w:pPr>
        <w:numPr>
          <w:ilvl w:val="0"/>
          <w:numId w:val="1001"/>
        </w:numPr>
        <w:pStyle w:val="Compact"/>
      </w:pPr>
      <w:r>
        <w:t xml:space="preserve">Thumbnails: 5 concepts and prompts</w:t>
      </w:r>
    </w:p>
    <w:p>
      <w:pPr>
        <w:numPr>
          <w:ilvl w:val="0"/>
          <w:numId w:val="1001"/>
        </w:numPr>
        <w:pStyle w:val="Compact"/>
      </w:pPr>
      <w:r>
        <w:t xml:space="preserve">Master Script Prompt (reusable)</w:t>
      </w:r>
    </w:p>
    <w:p>
      <w:pPr>
        <w:numPr>
          <w:ilvl w:val="0"/>
          <w:numId w:val="1001"/>
        </w:numPr>
        <w:pStyle w:val="Compact"/>
      </w:pPr>
      <w:r>
        <w:t xml:space="preserve">Master Video Prompt (reusable, full video package)</w:t>
      </w:r>
    </w:p>
    <w:p>
      <w:pPr>
        <w:numPr>
          <w:ilvl w:val="0"/>
          <w:numId w:val="1001"/>
        </w:numPr>
        <w:pStyle w:val="Compact"/>
      </w:pPr>
      <w:r>
        <w:t xml:space="preserve">Master Image Prompt (reusable)</w:t>
      </w:r>
    </w:p>
    <w:bookmarkEnd w:id="20"/>
    <w:bookmarkStart w:id="26" w:name="branding-brief"/>
    <w:p>
      <w:pPr>
        <w:pStyle w:val="Heading1"/>
      </w:pPr>
      <w:r>
        <w:t xml:space="preserve">Branding Brief</w:t>
      </w:r>
    </w:p>
    <w:p>
      <w:pPr>
        <w:pStyle w:val="FirstParagraph"/>
      </w:pPr>
      <w:r>
        <w:t xml:space="preserve">Source channel studied: Daily Deliverance Prayer (</w:t>
      </w:r>
      <w:r>
        <w:t xml:space="preserve">@DailyDeliverancePrayer</w:t>
      </w:r>
      <w:r>
        <w:t xml:space="preserve">). The clone channel sells no products, ebooks or links.</w:t>
      </w:r>
    </w:p>
    <w:bookmarkStart w:id="21" w:name="channel-name-options"/>
    <w:p>
      <w:pPr>
        <w:pStyle w:val="Heading2"/>
      </w:pPr>
      <w:r>
        <w:t xml:space="preserve">Channel Name Options</w:t>
      </w:r>
    </w:p>
    <w:p>
      <w:pPr>
        <w:numPr>
          <w:ilvl w:val="0"/>
          <w:numId w:val="1002"/>
        </w:numPr>
        <w:pStyle w:val="Compact"/>
      </w:pPr>
      <w:r>
        <w:t xml:space="preserve">Nightly Covering Prayer</w:t>
      </w:r>
    </w:p>
    <w:p>
      <w:pPr>
        <w:numPr>
          <w:ilvl w:val="0"/>
          <w:numId w:val="1002"/>
        </w:numPr>
        <w:pStyle w:val="Compact"/>
      </w:pPr>
      <w:r>
        <w:t xml:space="preserve">Shielded Tonight Prayers</w:t>
      </w:r>
    </w:p>
    <w:p>
      <w:pPr>
        <w:numPr>
          <w:ilvl w:val="0"/>
          <w:numId w:val="1002"/>
        </w:numPr>
        <w:pStyle w:val="Compact"/>
      </w:pPr>
      <w:r>
        <w:t xml:space="preserve">Evening Refuge Prayer</w:t>
      </w:r>
    </w:p>
    <w:p>
      <w:pPr>
        <w:numPr>
          <w:ilvl w:val="0"/>
          <w:numId w:val="1002"/>
        </w:numPr>
        <w:pStyle w:val="Compact"/>
      </w:pPr>
      <w:r>
        <w:t xml:space="preserve">Midnight Mercy Prayers</w:t>
      </w:r>
    </w:p>
    <w:p>
      <w:pPr>
        <w:numPr>
          <w:ilvl w:val="0"/>
          <w:numId w:val="1002"/>
        </w:numPr>
        <w:pStyle w:val="Compact"/>
      </w:pPr>
      <w:r>
        <w:t xml:space="preserve">Under His Wings Prayer</w:t>
      </w:r>
    </w:p>
    <w:bookmarkEnd w:id="21"/>
    <w:bookmarkStart w:id="22" w:name="channel-description-option-a"/>
    <w:p>
      <w:pPr>
        <w:pStyle w:val="Heading2"/>
      </w:pPr>
      <w:r>
        <w:t xml:space="preserve">Channel Description: Option A</w:t>
      </w:r>
    </w:p>
    <w:p>
      <w:pPr>
        <w:pStyle w:val="FirstParagraph"/>
      </w:pPr>
      <w:r>
        <w:t xml:space="preserve">Welcome to Nightly Covering Prayer, where you can lay down the weight of today and rest under God’s hand. Every evening we come before Him together for protection, peace, and a covering over you, your family, and your home.</w:t>
      </w:r>
    </w:p>
    <w:p>
      <w:pPr>
        <w:pStyle w:val="BodyText"/>
      </w:pPr>
      <w:r>
        <w:t xml:space="preserve">Some battles are loud, and some are silent. Either way, you were never meant to fight them alone. These prayers help you let go of worry, quiet your heart, and trust the Lord to stand guard while you sleep.</w:t>
      </w:r>
    </w:p>
    <w:p>
      <w:pPr>
        <w:pStyle w:val="BodyText"/>
      </w:pPr>
      <w:r>
        <w:t xml:space="preserve">What you’ll find here:</w:t>
      </w:r>
    </w:p>
    <w:p>
      <w:pPr>
        <w:numPr>
          <w:ilvl w:val="0"/>
          <w:numId w:val="1003"/>
        </w:numPr>
        <w:pStyle w:val="Compact"/>
      </w:pPr>
      <w:r>
        <w:t xml:space="preserve">🛡️ Evening prayers for protection</w:t>
      </w:r>
    </w:p>
    <w:p>
      <w:pPr>
        <w:numPr>
          <w:ilvl w:val="0"/>
          <w:numId w:val="1003"/>
        </w:numPr>
        <w:pStyle w:val="Compact"/>
      </w:pPr>
      <w:r>
        <w:t xml:space="preserve">🔥 Prayers to break fear and spiritual oppression</w:t>
      </w:r>
    </w:p>
    <w:p>
      <w:pPr>
        <w:numPr>
          <w:ilvl w:val="0"/>
          <w:numId w:val="1003"/>
        </w:numPr>
        <w:pStyle w:val="Compact"/>
      </w:pPr>
      <w:r>
        <w:t xml:space="preserve">🩸 Declarations over the Blood of Jesus</w:t>
      </w:r>
    </w:p>
    <w:p>
      <w:pPr>
        <w:numPr>
          <w:ilvl w:val="0"/>
          <w:numId w:val="1003"/>
        </w:numPr>
        <w:pStyle w:val="Compact"/>
      </w:pPr>
      <w:r>
        <w:t xml:space="preserve">📖 Scripture prayers for rest and peace</w:t>
      </w:r>
    </w:p>
    <w:p>
      <w:pPr>
        <w:pStyle w:val="FirstParagraph"/>
      </w:pPr>
      <w:r>
        <w:t xml:space="preserve">We hold on to Psalm 4:8:</w:t>
      </w:r>
      <w:r>
        <w:t xml:space="preserve"> </w:t>
      </w:r>
      <w:r>
        <w:t xml:space="preserve">“</w:t>
      </w:r>
      <w:r>
        <w:t xml:space="preserve">I will both lay me down in peace, and sleep: for thou, Lord, only makest me dwell in safety.</w:t>
      </w:r>
      <w:r>
        <w:t xml:space="preserve">”</w:t>
      </w:r>
    </w:p>
    <w:p>
      <w:pPr>
        <w:pStyle w:val="BodyText"/>
      </w:pPr>
      <w:r>
        <w:t xml:space="preserve">If the night feels long, restless, or spiritually heavy, come pray with us. Let His peace settle over you before you close your eyes.</w:t>
      </w:r>
    </w:p>
    <w:p>
      <w:pPr>
        <w:pStyle w:val="BodyText"/>
      </w:pPr>
      <w:r>
        <w:t xml:space="preserve">➡️ Subscribe and pray with us every night. You are covered, you are seen, and this family of faith is praying beside you.</w:t>
      </w:r>
    </w:p>
    <w:bookmarkEnd w:id="22"/>
    <w:bookmarkStart w:id="23" w:name="channel-description-option-b"/>
    <w:p>
      <w:pPr>
        <w:pStyle w:val="Heading2"/>
      </w:pPr>
      <w:r>
        <w:t xml:space="preserve">Channel Description: Option B</w:t>
      </w:r>
    </w:p>
    <w:p>
      <w:pPr>
        <w:pStyle w:val="FirstParagraph"/>
      </w:pPr>
      <w:r>
        <w:t xml:space="preserve">Welcome to Shielded Tonight Prayers. This is a quiet space to end each day in God’s presence and under His protection. Every night we pray for strength, peace, and a hedge of protection around your mind, your body, and your household.</w:t>
      </w:r>
    </w:p>
    <w:p>
      <w:pPr>
        <w:pStyle w:val="BodyText"/>
      </w:pPr>
      <w:r>
        <w:t xml:space="preserve">When fear rises in the dark, His promises still stand. These prayers help you release anxiety, renounce every attack of the enemy, and sleep in the safety of the Lord.</w:t>
      </w:r>
    </w:p>
    <w:p>
      <w:pPr>
        <w:pStyle w:val="BodyText"/>
      </w:pPr>
      <w:r>
        <w:t xml:space="preserve">Inside this channel:</w:t>
      </w:r>
    </w:p>
    <w:p>
      <w:pPr>
        <w:numPr>
          <w:ilvl w:val="0"/>
          <w:numId w:val="1004"/>
        </w:numPr>
        <w:pStyle w:val="Compact"/>
      </w:pPr>
      <w:r>
        <w:t xml:space="preserve">🛡️ Night prayers for covering</w:t>
      </w:r>
    </w:p>
    <w:p>
      <w:pPr>
        <w:numPr>
          <w:ilvl w:val="0"/>
          <w:numId w:val="1004"/>
        </w:numPr>
        <w:pStyle w:val="Compact"/>
      </w:pPr>
      <w:r>
        <w:t xml:space="preserve">🔥 Deliverance from fear, torment, and attack</w:t>
      </w:r>
    </w:p>
    <w:p>
      <w:pPr>
        <w:numPr>
          <w:ilvl w:val="0"/>
          <w:numId w:val="1004"/>
        </w:numPr>
        <w:pStyle w:val="Compact"/>
      </w:pPr>
      <w:r>
        <w:t xml:space="preserve">🩸 Blood of Jesus protection prayers</w:t>
      </w:r>
    </w:p>
    <w:p>
      <w:pPr>
        <w:numPr>
          <w:ilvl w:val="0"/>
          <w:numId w:val="1004"/>
        </w:numPr>
        <w:pStyle w:val="Compact"/>
      </w:pPr>
      <w:r>
        <w:t xml:space="preserve">📖 Bible-based prayers for calm and rest</w:t>
      </w:r>
    </w:p>
    <w:p>
      <w:pPr>
        <w:pStyle w:val="FirstParagraph"/>
      </w:pPr>
      <w:r>
        <w:t xml:space="preserve">Our anchor is Psalm 91:11:</w:t>
      </w:r>
      <w:r>
        <w:t xml:space="preserve"> </w:t>
      </w:r>
      <w:r>
        <w:t xml:space="preserve">“</w:t>
      </w:r>
      <w:r>
        <w:t xml:space="preserve">For he shall give his angels charge over thee, to keep thee in all thy ways.</w:t>
      </w:r>
      <w:r>
        <w:t xml:space="preserve">”</w:t>
      </w:r>
    </w:p>
    <w:p>
      <w:pPr>
        <w:pStyle w:val="BodyText"/>
      </w:pPr>
      <w:r>
        <w:t xml:space="preserve">Whenever your nights feel anxious, heavy, or unsettled, you are welcome here. Rest in His peace before you sleep.</w:t>
      </w:r>
    </w:p>
    <w:p>
      <w:pPr>
        <w:pStyle w:val="BodyText"/>
      </w:pPr>
      <w:r>
        <w:t xml:space="preserve">➡️ Subscribe and join us each evening. You are not walking this alone, because God is with you and so is this prayer family.</w:t>
      </w:r>
    </w:p>
    <w:bookmarkEnd w:id="23"/>
    <w:bookmarkStart w:id="24" w:name="logo-prompt"/>
    <w:p>
      <w:pPr>
        <w:pStyle w:val="Heading2"/>
      </w:pPr>
      <w:r>
        <w:t xml:space="preserve">Logo Prompt</w:t>
      </w:r>
    </w:p>
    <w:p>
      <w:pPr>
        <w:pStyle w:val="FirstParagraph"/>
      </w:pPr>
      <w:r>
        <w:t xml:space="preserve">Circular YouTube profile avatar, cinematic devotional digital painting. Jesus Christ is shown from the chest up, eyes lifted toward heaven, one hand raised in blessing, wearing a white robe with a deep crimson sash. Behind him a radiant golden cross is outlined in soft divine light, with warm amber, gold, and deep red rays bursting outward against a dark crimson-to-black background. He has a soft halo glow, and fine embers and light particles drift in the air. The scene feels painterly, reverent, and emotionally powerful. Rim lighting outlines the figure, with high contrast, rich saturated warm tones and smooth gradients. The composition is centered and reads clearly at small sizes. No text, 1:1 aspect ratio, high detail.</w:t>
      </w:r>
    </w:p>
    <w:bookmarkEnd w:id="24"/>
    <w:bookmarkStart w:id="25" w:name="banner-prompt"/>
    <w:p>
      <w:pPr>
        <w:pStyle w:val="Heading2"/>
      </w:pPr>
      <w:r>
        <w:t xml:space="preserve">Banner Prompt</w:t>
      </w:r>
    </w:p>
    <w:p>
      <w:pPr>
        <w:pStyle w:val="FirstParagraph"/>
      </w:pPr>
      <w:r>
        <w:t xml:space="preserve">YouTube channel banner, 2560x1440, with all key content inside the central 1546x423 safe area. The scene is a serene twilight mountain lake under a deep navy-blue sky. Dark pine forests line both shores, mist hovers over still water, and faint stars show above. A soft golden heavenly glow rises from the horizon at the center and reflects as a shimmering path across the lake. Centered on the glow, elegant gold serif typography with a subtle metallic sheen and a gentle drop shadow reads</w:t>
      </w:r>
      <w:r>
        <w:t xml:space="preserve"> </w:t>
      </w:r>
      <w:r>
        <w:t xml:space="preserve">“</w:t>
      </w:r>
      <w:r>
        <w:t xml:space="preserve">NIGHTLY COVERING PRAYER</w:t>
      </w:r>
      <w:r>
        <w:t xml:space="preserve">”</w:t>
      </w:r>
      <w:r>
        <w:t xml:space="preserve">. Below it, a smaller tagline in clean cream-white serif capitals with thin gold divider lines on each side reads</w:t>
      </w:r>
      <w:r>
        <w:t xml:space="preserve"> </w:t>
      </w:r>
      <w:r>
        <w:t xml:space="preserve">“</w:t>
      </w:r>
      <w:r>
        <w:t xml:space="preserve">PRAY WITH US EVERY NIGHT • PROTECTION • PEACE • DELIVERANCE</w:t>
      </w:r>
      <w:r>
        <w:t xml:space="preserve">”</w:t>
      </w:r>
      <w:r>
        <w:t xml:space="preserve">. On the right of the safe area is a small glowing gold cross icon. The palette is midnight blue, deep teal, and warm gold. The mood is calm, sacred, protective, and peaceful, with cinematic lighting, photorealistic landscape, and high detail. The banner has no QR code, no book or product images, and no sales text.</w:t>
      </w:r>
    </w:p>
    <w:bookmarkEnd w:id="25"/>
    <w:bookmarkEnd w:id="26"/>
    <w:bookmarkStart w:id="39" w:name="style-dna"/>
    <w:p>
      <w:pPr>
        <w:pStyle w:val="Heading1"/>
      </w:pPr>
      <w:r>
        <w:t xml:space="preserve">Style DNA</w:t>
      </w:r>
    </w:p>
    <w:p>
      <w:pPr>
        <w:pStyle w:val="FirstParagraph"/>
      </w:pPr>
      <w:r>
        <w:t xml:space="preserve">This was taken from three full transcripts of the source channel. Each transcript repeats one core prayer 3 to 4 times.</w:t>
      </w:r>
    </w:p>
    <w:bookmarkStart w:id="27" w:name="niche"/>
    <w:p>
      <w:pPr>
        <w:pStyle w:val="Heading2"/>
      </w:pPr>
      <w:r>
        <w:t xml:space="preserve">Niche</w:t>
      </w:r>
    </w:p>
    <w:p>
      <w:pPr>
        <w:pStyle w:val="FirstParagraph"/>
      </w:pPr>
      <w:r>
        <w:t xml:space="preserve">Night-time spiritual warfare and deliverance prayer in the Pentecostal and charismatic</w:t>
      </w:r>
      <w:r>
        <w:t xml:space="preserve"> </w:t>
      </w:r>
      <w:r>
        <w:t xml:space="preserve">“</w:t>
      </w:r>
      <w:r>
        <w:t xml:space="preserve">fire prayer</w:t>
      </w:r>
      <w:r>
        <w:t xml:space="preserve">”</w:t>
      </w:r>
      <w:r>
        <w:t xml:space="preserve"> </w:t>
      </w:r>
      <w:r>
        <w:t xml:space="preserve">tradition. The core motifs are the Blood of Jesus, fire, altars, arrows, returning attacks to the sender, and the courtroom of heaven. The vocabulary includes West African deliverance language (marine shrines, ancestral altars, monitoring spirits, astral projection). The videos are made to be played at bedtime, on a loop.</w:t>
      </w:r>
    </w:p>
    <w:bookmarkEnd w:id="27"/>
    <w:bookmarkStart w:id="28" w:name="target-audience"/>
    <w:p>
      <w:pPr>
        <w:pStyle w:val="Heading2"/>
      </w:pPr>
      <w:r>
        <w:t xml:space="preserve">Target Audience</w:t>
      </w:r>
    </w:p>
    <w:p>
      <w:pPr>
        <w:numPr>
          <w:ilvl w:val="0"/>
          <w:numId w:val="1005"/>
        </w:numPr>
        <w:pStyle w:val="Compact"/>
      </w:pPr>
      <w:r>
        <w:t xml:space="preserve">Christian adults, mostly women aged 35 to 65, across the African diaspora, the US, the UK and the Caribbean.</w:t>
      </w:r>
    </w:p>
    <w:p>
      <w:pPr>
        <w:numPr>
          <w:ilvl w:val="0"/>
          <w:numId w:val="1005"/>
        </w:numPr>
        <w:pStyle w:val="Compact"/>
      </w:pPr>
      <w:r>
        <w:t xml:space="preserve">They are already struggling: anxiety, broken sleep, bad dreams, money that leaks away, family conflict,</w:t>
      </w:r>
      <w:r>
        <w:t xml:space="preserve"> </w:t>
      </w:r>
      <w:r>
        <w:t xml:space="preserve">“</w:t>
      </w:r>
      <w:r>
        <w:t xml:space="preserve">delayed destiny.</w:t>
      </w:r>
      <w:r>
        <w:t xml:space="preserve">”</w:t>
      </w:r>
    </w:p>
    <w:p>
      <w:pPr>
        <w:numPr>
          <w:ilvl w:val="0"/>
          <w:numId w:val="1005"/>
        </w:numPr>
        <w:pStyle w:val="Compact"/>
      </w:pPr>
      <w:r>
        <w:t xml:space="preserve">They come back nightly and leave the prayer playing while they fall asleep.</w:t>
      </w:r>
    </w:p>
    <w:p>
      <w:pPr>
        <w:numPr>
          <w:ilvl w:val="0"/>
          <w:numId w:val="1005"/>
        </w:numPr>
        <w:pStyle w:val="Compact"/>
      </w:pPr>
      <w:r>
        <w:t xml:space="preserve">They think of their problems as spiritual attacks that someone sent, not as random bad luck.</w:t>
      </w:r>
    </w:p>
    <w:bookmarkEnd w:id="28"/>
    <w:bookmarkStart w:id="29" w:name="hook-style"/>
    <w:p>
      <w:pPr>
        <w:pStyle w:val="Heading2"/>
      </w:pPr>
      <w:r>
        <w:t xml:space="preserve">Hook Style</w:t>
      </w:r>
    </w:p>
    <w:p>
      <w:pPr>
        <w:pStyle w:val="FirstParagraph"/>
      </w:pPr>
      <w:r>
        <w:t xml:space="preserve">There are three hook archetypes, and all three appear within the first 15 seconds.</w:t>
      </w:r>
    </w:p>
    <w:p>
      <w:pPr>
        <w:numPr>
          <w:ilvl w:val="0"/>
          <w:numId w:val="1006"/>
        </w:numPr>
        <w:pStyle w:val="Compact"/>
      </w:pPr>
      <w:r>
        <w:rPr>
          <w:bCs/>
          <w:b/>
        </w:rPr>
        <w:t xml:space="preserve">Instant war cry:</w:t>
      </w:r>
      <w:r>
        <w:t xml:space="preserve"> </w:t>
      </w:r>
      <w:r>
        <w:t xml:space="preserve">first person, present tense, mid-battle.</w:t>
      </w:r>
      <w:r>
        <w:t xml:space="preserve"> </w:t>
      </w:r>
      <w:r>
        <w:t xml:space="preserve">“</w:t>
      </w:r>
      <w:r>
        <w:t xml:space="preserve">Tonight I take my stand…</w:t>
      </w:r>
      <w:r>
        <w:t xml:space="preserve">”</w:t>
      </w:r>
      <w:r>
        <w:t xml:space="preserve"> </w:t>
      </w:r>
      <w:r>
        <w:t xml:space="preserve">There is no greeting.</w:t>
      </w:r>
    </w:p>
    <w:p>
      <w:pPr>
        <w:numPr>
          <w:ilvl w:val="0"/>
          <w:numId w:val="1006"/>
        </w:numPr>
        <w:pStyle w:val="Compact"/>
      </w:pPr>
      <w:r>
        <w:rPr>
          <w:bCs/>
          <w:b/>
        </w:rPr>
        <w:t xml:space="preserve">Reassurance flip:</w:t>
      </w:r>
      <w:r>
        <w:t xml:space="preserve"> </w:t>
      </w:r>
      <w:r>
        <w:t xml:space="preserve">second person. A run of negations (</w:t>
      </w:r>
      <w:r>
        <w:t xml:space="preserve">“</w:t>
      </w:r>
      <w:r>
        <w:t xml:space="preserve">You do not come uncertain…</w:t>
      </w:r>
      <w:r>
        <w:t xml:space="preserve">”</w:t>
      </w:r>
      <w:r>
        <w:t xml:space="preserve">) flips into affirmations (</w:t>
      </w:r>
      <w:r>
        <w:t xml:space="preserve">“</w:t>
      </w:r>
      <w:r>
        <w:t xml:space="preserve">Tonight you come covered.</w:t>
      </w:r>
      <w:r>
        <w:t xml:space="preserve">”</w:t>
      </w:r>
      <w:r>
        <w:t xml:space="preserve">).</w:t>
      </w:r>
    </w:p>
    <w:p>
      <w:pPr>
        <w:numPr>
          <w:ilvl w:val="0"/>
          <w:numId w:val="1006"/>
        </w:numPr>
        <w:pStyle w:val="Compact"/>
      </w:pPr>
      <w:r>
        <w:rPr>
          <w:bCs/>
          <w:b/>
        </w:rPr>
        <w:t xml:space="preserve">Sacred welcome and reframe:</w:t>
      </w:r>
      <w:r>
        <w:t xml:space="preserve"> </w:t>
      </w:r>
      <w:r>
        <w:t xml:space="preserve">a greeting followed by</w:t>
      </w:r>
      <w:r>
        <w:t xml:space="preserve"> </w:t>
      </w:r>
      <w:r>
        <w:t xml:space="preserve">“</w:t>
      </w:r>
      <w:r>
        <w:t xml:space="preserve">This is not X. It is Y.</w:t>
      </w:r>
      <w:r>
        <w:t xml:space="preserve">”</w:t>
      </w:r>
    </w:p>
    <w:p>
      <w:pPr>
        <w:pStyle w:val="FirstParagraph"/>
      </w:pPr>
      <w:r>
        <w:t xml:space="preserve">Shared elements:</w:t>
      </w:r>
      <w:r>
        <w:t xml:space="preserve"> </w:t>
      </w:r>
      <w:r>
        <w:t xml:space="preserve">“</w:t>
      </w:r>
      <w:r>
        <w:t xml:space="preserve">Tonight</w:t>
      </w:r>
      <w:r>
        <w:t xml:space="preserve">”</w:t>
      </w:r>
      <w:r>
        <w:t xml:space="preserve"> </w:t>
      </w:r>
      <w:r>
        <w:t xml:space="preserve">comes first, the Blood is named within 2 sentences, the stakes are listed early (life, home, sleep, destiny), and an outcome is promised before the night ends.</w:t>
      </w:r>
    </w:p>
    <w:bookmarkEnd w:id="29"/>
    <w:bookmarkStart w:id="30" w:name="script-flow"/>
    <w:p>
      <w:pPr>
        <w:pStyle w:val="Heading2"/>
      </w:pPr>
      <w:r>
        <w:t xml:space="preserve">Script Flow</w:t>
      </w:r>
    </w:p>
    <w:p>
      <w:pPr>
        <w:pStyle w:val="FirstParagraph"/>
      </w:pPr>
      <w:r>
        <w:rPr>
          <w:bCs/>
          <w:b/>
        </w:rPr>
        <w:t xml:space="preserve">Macro arc:</w:t>
      </w:r>
      <w:r>
        <w:t xml:space="preserve"> </w:t>
      </w:r>
      <w:r>
        <w:t xml:space="preserve">Covering, then altars burned, arrows reversed, night and dream gates sealed, bloodline broken, mind guarded, body and finances restored, angels deployed, a final verdict roll-call, restoration and peace, and the seal. Then the video loops back to the start.</w:t>
      </w:r>
    </w:p>
    <w:p>
      <w:pPr>
        <w:pStyle w:val="BodyText"/>
      </w:pPr>
      <w:r>
        <w:rPr>
          <w:bCs/>
          <w:b/>
        </w:rPr>
        <w:t xml:space="preserve">Micro template (repeats inside every wave):</w:t>
      </w:r>
    </w:p>
    <w:p>
      <w:pPr>
        <w:numPr>
          <w:ilvl w:val="0"/>
          <w:numId w:val="1007"/>
        </w:numPr>
        <w:pStyle w:val="Compact"/>
      </w:pPr>
      <w:r>
        <w:t xml:space="preserve">A thesis strike</w:t>
      </w:r>
    </w:p>
    <w:p>
      <w:pPr>
        <w:numPr>
          <w:ilvl w:val="0"/>
          <w:numId w:val="1007"/>
        </w:numPr>
        <w:pStyle w:val="Compact"/>
      </w:pPr>
      <w:r>
        <w:t xml:space="preserve">A target catalogue</w:t>
      </w:r>
    </w:p>
    <w:p>
      <w:pPr>
        <w:numPr>
          <w:ilvl w:val="0"/>
          <w:numId w:val="1007"/>
        </w:numPr>
        <w:pStyle w:val="Compact"/>
      </w:pPr>
      <w:r>
        <w:t xml:space="preserve">The mechanism</w:t>
      </w:r>
    </w:p>
    <w:p>
      <w:pPr>
        <w:numPr>
          <w:ilvl w:val="0"/>
          <w:numId w:val="1007"/>
        </w:numPr>
        <w:pStyle w:val="Compact"/>
      </w:pPr>
      <w:r>
        <w:t xml:space="preserve">A scripture anchor</w:t>
      </w:r>
    </w:p>
    <w:p>
      <w:pPr>
        <w:numPr>
          <w:ilvl w:val="0"/>
          <w:numId w:val="1007"/>
        </w:numPr>
        <w:pStyle w:val="Compact"/>
      </w:pPr>
      <w:r>
        <w:t xml:space="preserve">A weaponization line</w:t>
      </w:r>
    </w:p>
    <w:p>
      <w:pPr>
        <w:numPr>
          <w:ilvl w:val="0"/>
          <w:numId w:val="1007"/>
        </w:numPr>
        <w:pStyle w:val="Compact"/>
      </w:pPr>
      <w:r>
        <w:t xml:space="preserve">An enforcement burst</w:t>
      </w:r>
    </w:p>
    <w:p>
      <w:pPr>
        <w:numPr>
          <w:ilvl w:val="0"/>
          <w:numId w:val="1007"/>
        </w:numPr>
        <w:pStyle w:val="Compact"/>
      </w:pPr>
      <w:r>
        <w:t xml:space="preserve">A seal line</w:t>
      </w:r>
    </w:p>
    <w:p>
      <w:pPr>
        <w:pStyle w:val="FirstParagraph"/>
      </w:pPr>
      <w:r>
        <w:t xml:space="preserve">In the teaching format, the order is teach, validate symptoms, scripture, intercede in the third person, a first-person declaration, then an escalation bridge.</w:t>
      </w:r>
    </w:p>
    <w:bookmarkEnd w:id="30"/>
    <w:bookmarkStart w:id="31" w:name="sentence-rhythm"/>
    <w:p>
      <w:pPr>
        <w:pStyle w:val="Heading2"/>
      </w:pPr>
      <w:r>
        <w:t xml:space="preserve">Sentence Rhythm</w:t>
      </w:r>
    </w:p>
    <w:p>
      <w:pPr>
        <w:numPr>
          <w:ilvl w:val="0"/>
          <w:numId w:val="1008"/>
        </w:numPr>
        <w:pStyle w:val="Compact"/>
      </w:pPr>
      <w:r>
        <w:t xml:space="preserve">Base unit:</w:t>
      </w:r>
      <w:r>
        <w:t xml:space="preserve"> </w:t>
      </w:r>
      <w:r>
        <w:t xml:space="preserve">“</w:t>
      </w:r>
      <w:r>
        <w:t xml:space="preserve">I + verb + object,</w:t>
      </w:r>
      <w:r>
        <w:t xml:space="preserve">”</w:t>
      </w:r>
      <w:r>
        <w:t xml:space="preserve"> </w:t>
      </w:r>
      <w:r>
        <w:t xml:space="preserve">6 to 14 words, with no hedging.</w:t>
      </w:r>
    </w:p>
    <w:p>
      <w:pPr>
        <w:numPr>
          <w:ilvl w:val="0"/>
          <w:numId w:val="1008"/>
        </w:numPr>
        <w:pStyle w:val="Compact"/>
      </w:pPr>
      <w:r>
        <w:t xml:space="preserve">Anaphora in clusters of 3 to 5 (</w:t>
      </w:r>
      <w:r>
        <w:t xml:space="preserve">“</w:t>
      </w:r>
      <w:r>
        <w:t xml:space="preserve">I burn… I burn… I burn…</w:t>
      </w:r>
      <w:r>
        <w:t xml:space="preserve">”</w:t>
      </w:r>
      <w:r>
        <w:t xml:space="preserve">).</w:t>
      </w:r>
    </w:p>
    <w:p>
      <w:pPr>
        <w:numPr>
          <w:ilvl w:val="0"/>
          <w:numId w:val="1008"/>
        </w:numPr>
        <w:pStyle w:val="Compact"/>
      </w:pPr>
      <w:r>
        <w:t xml:space="preserve">Build, build, build, then punch: one long catalogue sentence followed by three very short sentences.</w:t>
      </w:r>
    </w:p>
    <w:p>
      <w:pPr>
        <w:numPr>
          <w:ilvl w:val="0"/>
          <w:numId w:val="1008"/>
        </w:numPr>
        <w:pStyle w:val="Compact"/>
      </w:pPr>
      <w:r>
        <w:t xml:space="preserve">Verdict fragments in the finale, with the verb dropped (</w:t>
      </w:r>
      <w:r>
        <w:t xml:space="preserve">“</w:t>
      </w:r>
      <w:r>
        <w:t xml:space="preserve">Altars speaking my name, judged.</w:t>
      </w:r>
      <w:r>
        <w:t xml:space="preserve">”</w:t>
      </w:r>
      <w:r>
        <w:t xml:space="preserve">).</w:t>
      </w:r>
    </w:p>
    <w:p>
      <w:pPr>
        <w:numPr>
          <w:ilvl w:val="0"/>
          <w:numId w:val="1008"/>
        </w:numPr>
        <w:pStyle w:val="Compact"/>
      </w:pPr>
      <w:r>
        <w:t xml:space="preserve">Contrast pairs and triple-adjective closers.</w:t>
      </w:r>
    </w:p>
    <w:bookmarkEnd w:id="31"/>
    <w:bookmarkStart w:id="32" w:name="tone"/>
    <w:p>
      <w:pPr>
        <w:pStyle w:val="Heading2"/>
      </w:pPr>
      <w:r>
        <w:t xml:space="preserve">Tone</w:t>
      </w:r>
    </w:p>
    <w:p>
      <w:pPr>
        <w:pStyle w:val="FirstParagraph"/>
      </w:pPr>
      <w:r>
        <w:t xml:space="preserve">Militant, judicial and absolute. The prayers make decrees and never ask for anything. The intensity stays fierce for about 70 percent of the runtime, then cools deliberately into peace and rest for sleep. The teaching format adds pastoral warmth (</w:t>
      </w:r>
      <w:r>
        <w:t xml:space="preserve">“</w:t>
      </w:r>
      <w:r>
        <w:t xml:space="preserve">Beloved</w:t>
      </w:r>
      <w:r>
        <w:t xml:space="preserve">”</w:t>
      </w:r>
      <w:r>
        <w:t xml:space="preserve">).</w:t>
      </w:r>
    </w:p>
    <w:bookmarkEnd w:id="32"/>
    <w:bookmarkStart w:id="33" w:name="transitions"/>
    <w:p>
      <w:pPr>
        <w:pStyle w:val="Heading2"/>
      </w:pPr>
      <w:r>
        <w:t xml:space="preserve">Transitions</w:t>
      </w:r>
    </w:p>
    <w:p>
      <w:pPr>
        <w:numPr>
          <w:ilvl w:val="0"/>
          <w:numId w:val="1009"/>
        </w:numPr>
        <w:pStyle w:val="Compact"/>
      </w:pPr>
      <w:r>
        <w:t xml:space="preserve">Hard cuts, where the shift of target is the transition.</w:t>
      </w:r>
    </w:p>
    <w:p>
      <w:pPr>
        <w:numPr>
          <w:ilvl w:val="0"/>
          <w:numId w:val="1009"/>
        </w:numPr>
        <w:pStyle w:val="Compact"/>
      </w:pPr>
      <w:r>
        <w:t xml:space="preserve">Bridge phrases:</w:t>
      </w:r>
      <w:r>
        <w:t xml:space="preserve"> </w:t>
      </w:r>
      <w:r>
        <w:t xml:space="preserve">“</w:t>
      </w:r>
      <w:r>
        <w:t xml:space="preserve">Now listen carefully…</w:t>
      </w:r>
      <w:r>
        <w:t xml:space="preserve">”</w:t>
      </w:r>
      <w:r>
        <w:t xml:space="preserve">,</w:t>
      </w:r>
      <w:r>
        <w:t xml:space="preserve"> </w:t>
      </w:r>
      <w:r>
        <w:t xml:space="preserve">“</w:t>
      </w:r>
      <w:r>
        <w:t xml:space="preserve">Now hear this…</w:t>
      </w:r>
      <w:r>
        <w:t xml:space="preserve">”</w:t>
      </w:r>
      <w:r>
        <w:t xml:space="preserve">,</w:t>
      </w:r>
      <w:r>
        <w:t xml:space="preserve"> </w:t>
      </w:r>
      <w:r>
        <w:t xml:space="preserve">“</w:t>
      </w:r>
      <w:r>
        <w:t xml:space="preserve">Now we enter the battlefield…</w:t>
      </w:r>
      <w:r>
        <w:t xml:space="preserve">”</w:t>
      </w:r>
    </w:p>
    <w:p>
      <w:pPr>
        <w:numPr>
          <w:ilvl w:val="0"/>
          <w:numId w:val="1009"/>
        </w:numPr>
        <w:pStyle w:val="Compact"/>
      </w:pPr>
      <w:r>
        <w:t xml:space="preserve">Causal carry-over: the previous section’s image drives the next one.</w:t>
      </w:r>
    </w:p>
    <w:p>
      <w:pPr>
        <w:numPr>
          <w:ilvl w:val="0"/>
          <w:numId w:val="1009"/>
        </w:numPr>
        <w:pStyle w:val="Compact"/>
      </w:pPr>
      <w:r>
        <w:t xml:space="preserve">Spatial or target pivots:</w:t>
      </w:r>
      <w:r>
        <w:t xml:space="preserve"> </w:t>
      </w:r>
      <w:r>
        <w:t xml:space="preserve">“</w:t>
      </w:r>
      <w:r>
        <w:t xml:space="preserve">I now speak to my home…</w:t>
      </w:r>
      <w:r>
        <w:t xml:space="preserve">”</w:t>
      </w:r>
    </w:p>
    <w:p>
      <w:pPr>
        <w:numPr>
          <w:ilvl w:val="0"/>
          <w:numId w:val="1009"/>
        </w:numPr>
        <w:pStyle w:val="Compact"/>
      </w:pPr>
      <w:r>
        <w:t xml:space="preserve">Momentum words at section starts: Now, Tonight, Right now.</w:t>
      </w:r>
    </w:p>
    <w:bookmarkEnd w:id="33"/>
    <w:bookmarkStart w:id="34" w:name="curiosity-gaps"/>
    <w:p>
      <w:pPr>
        <w:pStyle w:val="Heading2"/>
      </w:pPr>
      <w:r>
        <w:t xml:space="preserve">Curiosity Gaps</w:t>
      </w:r>
    </w:p>
    <w:p>
      <w:pPr>
        <w:numPr>
          <w:ilvl w:val="0"/>
          <w:numId w:val="1010"/>
        </w:numPr>
        <w:pStyle w:val="Compact"/>
      </w:pPr>
      <w:r>
        <w:t xml:space="preserve">A delayed reveal of the weapon.</w:t>
      </w:r>
    </w:p>
    <w:p>
      <w:pPr>
        <w:numPr>
          <w:ilvl w:val="0"/>
          <w:numId w:val="1010"/>
        </w:numPr>
        <w:pStyle w:val="Compact"/>
      </w:pPr>
      <w:r>
        <w:t xml:space="preserve">A hidden-cause hint (</w:t>
      </w:r>
      <w:r>
        <w:t xml:space="preserve">“</w:t>
      </w:r>
      <w:r>
        <w:t xml:space="preserve">There is a reason the enemy loves the midnight hours…</w:t>
      </w:r>
      <w:r>
        <w:t xml:space="preserve">”</w:t>
      </w:r>
      <w:r>
        <w:t xml:space="preserve">).</w:t>
      </w:r>
    </w:p>
    <w:p>
      <w:pPr>
        <w:numPr>
          <w:ilvl w:val="0"/>
          <w:numId w:val="1010"/>
        </w:numPr>
        <w:pStyle w:val="Compact"/>
      </w:pPr>
      <w:r>
        <w:t xml:space="preserve">A habit promise spread over 7, 14 and 30 nights.</w:t>
      </w:r>
    </w:p>
    <w:p>
      <w:pPr>
        <w:numPr>
          <w:ilvl w:val="0"/>
          <w:numId w:val="1010"/>
        </w:numPr>
        <w:pStyle w:val="Compact"/>
      </w:pPr>
      <w:r>
        <w:t xml:space="preserve">A testimony with the outcome held back.</w:t>
      </w:r>
    </w:p>
    <w:p>
      <w:pPr>
        <w:numPr>
          <w:ilvl w:val="0"/>
          <w:numId w:val="1010"/>
        </w:numPr>
        <w:pStyle w:val="Compact"/>
      </w:pPr>
      <w:r>
        <w:t xml:space="preserve">An endpoint promise for the end of the night.</w:t>
      </w:r>
    </w:p>
    <w:bookmarkEnd w:id="34"/>
    <w:bookmarkStart w:id="35" w:name="emotional-triggers"/>
    <w:p>
      <w:pPr>
        <w:pStyle w:val="Heading2"/>
      </w:pPr>
      <w:r>
        <w:t xml:space="preserve">Emotional Triggers</w:t>
      </w:r>
    </w:p>
    <w:p>
      <w:pPr>
        <w:pStyle w:val="FirstParagraph"/>
      </w:pPr>
      <w:r>
        <w:t xml:space="preserve">Fear validation through very specific symptoms, external blame, vindication and reversal, protection of family, legacy (</w:t>
      </w:r>
      <w:r>
        <w:t xml:space="preserve">“</w:t>
      </w:r>
      <w:r>
        <w:t xml:space="preserve">the curse ends with me</w:t>
      </w:r>
      <w:r>
        <w:t xml:space="preserve">”</w:t>
      </w:r>
      <w:r>
        <w:t xml:space="preserve">), identity (</w:t>
      </w:r>
      <w:r>
        <w:t xml:space="preserve">“</w:t>
      </w:r>
      <w:r>
        <w:t xml:space="preserve">I am not a victim</w:t>
      </w:r>
      <w:r>
        <w:t xml:space="preserve">”</w:t>
      </w:r>
      <w:r>
        <w:t xml:space="preserve">), and relief at the close.</w:t>
      </w:r>
    </w:p>
    <w:bookmarkEnd w:id="35"/>
    <w:bookmarkStart w:id="36" w:name="retention-techniques"/>
    <w:p>
      <w:pPr>
        <w:pStyle w:val="Heading2"/>
      </w:pPr>
      <w:r>
        <w:t xml:space="preserve">Retention Techniques</w:t>
      </w:r>
    </w:p>
    <w:p>
      <w:pPr>
        <w:pStyle w:val="FirstParagraph"/>
      </w:pPr>
      <w:r>
        <w:t xml:space="preserve">Full-cycle looping, numbered waves, call-and-response, comment calls-to-action embedded in the prayer (</w:t>
      </w:r>
      <w:r>
        <w:t xml:space="preserve">“</w:t>
      </w:r>
      <w:r>
        <w:t xml:space="preserve">Type…</w:t>
      </w:r>
      <w:r>
        <w:t xml:space="preserve">”</w:t>
      </w:r>
      <w:r>
        <w:t xml:space="preserve">), share calls-to-action, scripture callbacks like a chorus, escalation signposts, and habit framing.</w:t>
      </w:r>
    </w:p>
    <w:bookmarkEnd w:id="36"/>
    <w:bookmarkStart w:id="37" w:name="direct-address"/>
    <w:p>
      <w:pPr>
        <w:pStyle w:val="Heading2"/>
      </w:pPr>
      <w:r>
        <w:t xml:space="preserve">Direct Address</w:t>
      </w:r>
    </w:p>
    <w:p>
      <w:pPr>
        <w:pStyle w:val="FirstParagraph"/>
      </w:pPr>
      <w:r>
        <w:t xml:space="preserve">There are three modes, and the switching pattern between them is part of the style.</w:t>
      </w:r>
    </w:p>
    <w:p>
      <w:pPr>
        <w:numPr>
          <w:ilvl w:val="0"/>
          <w:numId w:val="1011"/>
        </w:numPr>
        <w:pStyle w:val="Compact"/>
      </w:pPr>
      <w:r>
        <w:rPr>
          <w:bCs/>
          <w:b/>
        </w:rPr>
        <w:t xml:space="preserve">“</w:t>
      </w:r>
      <w:r>
        <w:rPr>
          <w:bCs/>
          <w:b/>
        </w:rPr>
        <w:t xml:space="preserve">You</w:t>
      </w:r>
      <w:r>
        <w:rPr>
          <w:bCs/>
          <w:b/>
        </w:rPr>
        <w:t xml:space="preserve">”</w:t>
      </w:r>
      <w:r>
        <w:rPr>
          <w:bCs/>
          <w:b/>
        </w:rPr>
        <w:t xml:space="preserve"> </w:t>
      </w:r>
      <w:r>
        <w:rPr>
          <w:bCs/>
          <w:b/>
        </w:rPr>
        <w:t xml:space="preserve">/</w:t>
      </w:r>
      <w:r>
        <w:rPr>
          <w:bCs/>
          <w:b/>
        </w:rPr>
        <w:t xml:space="preserve"> </w:t>
      </w:r>
      <w:r>
        <w:rPr>
          <w:bCs/>
          <w:b/>
        </w:rPr>
        <w:t xml:space="preserve">“</w:t>
      </w:r>
      <w:r>
        <w:rPr>
          <w:bCs/>
          <w:b/>
        </w:rPr>
        <w:t xml:space="preserve">Beloved</w:t>
      </w:r>
      <w:r>
        <w:rPr>
          <w:bCs/>
          <w:b/>
        </w:rPr>
        <w:t xml:space="preserve">”</w:t>
      </w:r>
      <w:r>
        <w:t xml:space="preserve"> </w:t>
      </w:r>
      <w:r>
        <w:t xml:space="preserve">to teach.</w:t>
      </w:r>
    </w:p>
    <w:p>
      <w:pPr>
        <w:numPr>
          <w:ilvl w:val="0"/>
          <w:numId w:val="1011"/>
        </w:numPr>
        <w:pStyle w:val="Compact"/>
      </w:pPr>
      <w:r>
        <w:rPr>
          <w:bCs/>
          <w:b/>
        </w:rPr>
        <w:t xml:space="preserve">“</w:t>
      </w:r>
      <w:r>
        <w:rPr>
          <w:bCs/>
          <w:b/>
        </w:rPr>
        <w:t xml:space="preserve">We</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this child of God</w:t>
      </w:r>
      <w:r>
        <w:rPr>
          <w:bCs/>
          <w:b/>
        </w:rPr>
        <w:t xml:space="preserve">”</w:t>
      </w:r>
      <w:r>
        <w:t xml:space="preserve"> </w:t>
      </w:r>
      <w:r>
        <w:t xml:space="preserve">to intercede.</w:t>
      </w:r>
    </w:p>
    <w:p>
      <w:pPr>
        <w:numPr>
          <w:ilvl w:val="0"/>
          <w:numId w:val="1011"/>
        </w:numPr>
        <w:pStyle w:val="Compact"/>
      </w:pPr>
      <w:r>
        <w:rPr>
          <w:bCs/>
          <w:b/>
        </w:rPr>
        <w:t xml:space="preserve">“</w:t>
      </w:r>
      <w:r>
        <w:rPr>
          <w:bCs/>
          <w:b/>
        </w:rPr>
        <w:t xml:space="preserve">I</w:t>
      </w:r>
      <w:r>
        <w:rPr>
          <w:bCs/>
          <w:b/>
        </w:rPr>
        <w:t xml:space="preserve">”</w:t>
      </w:r>
      <w:r>
        <w:rPr>
          <w:bCs/>
          <w:b/>
        </w:rPr>
        <w:t xml:space="preserve"> </w:t>
      </w:r>
      <w:r>
        <w:rPr>
          <w:bCs/>
          <w:b/>
        </w:rPr>
        <w:t xml:space="preserve">/</w:t>
      </w:r>
      <w:r>
        <w:rPr>
          <w:bCs/>
          <w:b/>
        </w:rPr>
        <w:t xml:space="preserve"> </w:t>
      </w:r>
      <w:r>
        <w:rPr>
          <w:bCs/>
          <w:b/>
        </w:rPr>
        <w:t xml:space="preserve">“</w:t>
      </w:r>
      <w:r>
        <w:rPr>
          <w:bCs/>
          <w:b/>
        </w:rPr>
        <w:t xml:space="preserve">my</w:t>
      </w:r>
      <w:r>
        <w:rPr>
          <w:bCs/>
          <w:b/>
        </w:rPr>
        <w:t xml:space="preserve">”</w:t>
      </w:r>
      <w:r>
        <w:t xml:space="preserve"> </w:t>
      </w:r>
      <w:r>
        <w:t xml:space="preserve">to declare.</w:t>
      </w:r>
    </w:p>
    <w:p>
      <w:pPr>
        <w:pStyle w:val="FirstParagraph"/>
      </w:pPr>
      <w:r>
        <w:t xml:space="preserve">The pattern runs you, then we, then I.</w:t>
      </w:r>
    </w:p>
    <w:bookmarkEnd w:id="37"/>
    <w:bookmarkStart w:id="38" w:name="pace-and-length"/>
    <w:p>
      <w:pPr>
        <w:pStyle w:val="Heading2"/>
      </w:pPr>
      <w:r>
        <w:t xml:space="preserve">Pace and Length</w:t>
      </w:r>
    </w:p>
    <w:p>
      <w:pPr>
        <w:numPr>
          <w:ilvl w:val="0"/>
          <w:numId w:val="1012"/>
        </w:numPr>
        <w:pStyle w:val="Compact"/>
      </w:pPr>
      <w:r>
        <w:t xml:space="preserve">About 2.3 to 2.5 words per second (140 to 150 words per minute).</w:t>
      </w:r>
    </w:p>
    <w:p>
      <w:pPr>
        <w:numPr>
          <w:ilvl w:val="0"/>
          <w:numId w:val="1012"/>
        </w:numPr>
        <w:pStyle w:val="Compact"/>
      </w:pPr>
      <w:r>
        <w:t xml:space="preserve">Average cycle length is about 6,900 words, so the target is about 7,000 words plus or minus 5 percent (about 48 to 50 minutes per cycle). Loop it 3 times.</w:t>
      </w:r>
    </w:p>
    <w:bookmarkEnd w:id="38"/>
    <w:bookmarkEnd w:id="39"/>
    <w:bookmarkStart w:id="40" w:name="video-ideas"/>
    <w:p>
      <w:pPr>
        <w:pStyle w:val="Heading1"/>
      </w:pPr>
      <w:r>
        <w:t xml:space="preserve">Video Ideas</w:t>
      </w:r>
    </w:p>
    <w:p>
      <w:pPr>
        <w:numPr>
          <w:ilvl w:val="0"/>
          <w:numId w:val="1013"/>
        </w:numPr>
        <w:pStyle w:val="Compact"/>
      </w:pPr>
      <w:r>
        <w:t xml:space="preserve">PLAY THIS BEFORE YOU SLEEP | Every Evil Arrow Returns to Sender Tonight</w:t>
      </w:r>
    </w:p>
    <w:p>
      <w:pPr>
        <w:numPr>
          <w:ilvl w:val="0"/>
          <w:numId w:val="1013"/>
        </w:numPr>
        <w:pStyle w:val="Compact"/>
      </w:pPr>
      <w:r>
        <w:t xml:space="preserve">3AM Warfare Prayer | Break Every Midnight Attack While You Sleep</w:t>
      </w:r>
    </w:p>
    <w:p>
      <w:pPr>
        <w:numPr>
          <w:ilvl w:val="0"/>
          <w:numId w:val="1013"/>
        </w:numPr>
        <w:pStyle w:val="Compact"/>
      </w:pPr>
      <w:r>
        <w:rPr>
          <w:bCs/>
          <w:b/>
        </w:rPr>
        <w:t xml:space="preserve">The Blood of Jesus Over Your Home | Seal Every Door, Window and Gate Tonight</w:t>
      </w:r>
      <w:r>
        <w:t xml:space="preserve"> </w:t>
      </w:r>
      <w:r>
        <w:t xml:space="preserve">(selected)</w:t>
      </w:r>
    </w:p>
    <w:p>
      <w:pPr>
        <w:numPr>
          <w:ilvl w:val="0"/>
          <w:numId w:val="1013"/>
        </w:numPr>
        <w:pStyle w:val="Compact"/>
      </w:pPr>
      <w:r>
        <w:t xml:space="preserve">Courtroom of Heaven Prayer | Cancel Every Evil Covenant and Legal Right Tonight</w:t>
      </w:r>
    </w:p>
    <w:p>
      <w:pPr>
        <w:numPr>
          <w:ilvl w:val="0"/>
          <w:numId w:val="1013"/>
        </w:numPr>
        <w:pStyle w:val="Compact"/>
      </w:pPr>
      <w:r>
        <w:t xml:space="preserve">This Curse Ends With Me | Generational Deliverance Prayer Before Sleep</w:t>
      </w:r>
    </w:p>
    <w:p>
      <w:pPr>
        <w:numPr>
          <w:ilvl w:val="0"/>
          <w:numId w:val="1013"/>
        </w:numPr>
        <w:pStyle w:val="Compact"/>
      </w:pPr>
      <w:r>
        <w:t xml:space="preserve">Destroy Every Altar Speaking Your Name | Fire Prayer for Total Deliverance</w:t>
      </w:r>
    </w:p>
    <w:p>
      <w:pPr>
        <w:numPr>
          <w:ilvl w:val="0"/>
          <w:numId w:val="1013"/>
        </w:numPr>
        <w:pStyle w:val="Compact"/>
      </w:pPr>
      <w:r>
        <w:t xml:space="preserve">Stop Dream Attacks Tonight | Prayer Against Nightmares, Dream Invaders and Night Terror</w:t>
      </w:r>
    </w:p>
    <w:p>
      <w:pPr>
        <w:numPr>
          <w:ilvl w:val="0"/>
          <w:numId w:val="1013"/>
        </w:numPr>
        <w:pStyle w:val="Compact"/>
      </w:pPr>
      <w:r>
        <w:t xml:space="preserve">Blind Every Monitoring Spirit | Prayer Against Evil Eyes Watching Your Life</w:t>
      </w:r>
    </w:p>
    <w:p>
      <w:pPr>
        <w:numPr>
          <w:ilvl w:val="0"/>
          <w:numId w:val="1013"/>
        </w:numPr>
        <w:pStyle w:val="Compact"/>
      </w:pPr>
      <w:r>
        <w:t xml:space="preserve">Financial Deliverance Prayer | Break the Poverty Curse and Recover Everything Stolen</w:t>
      </w:r>
    </w:p>
    <w:p>
      <w:pPr>
        <w:numPr>
          <w:ilvl w:val="0"/>
          <w:numId w:val="1013"/>
        </w:numPr>
        <w:pStyle w:val="Compact"/>
      </w:pPr>
      <w:r>
        <w:t xml:space="preserve">Your Mind Is Covered | Prayer Against Fear, Anxiety and Spiritual Heaviness Tonight</w:t>
      </w:r>
    </w:p>
    <w:bookmarkEnd w:id="40"/>
    <w:bookmarkStart w:id="41" w:name="script-the-blood-of-jesus-over-your-home"/>
    <w:p>
      <w:pPr>
        <w:pStyle w:val="Heading1"/>
      </w:pPr>
      <w:r>
        <w:t xml:space="preserve">Script: The Blood of Jesus Over Your Home</w:t>
      </w:r>
    </w:p>
    <w:p>
      <w:pPr>
        <w:pStyle w:val="FirstParagraph"/>
      </w:pPr>
      <w:r>
        <w:rPr>
          <w:iCs/>
          <w:i/>
        </w:rPr>
        <w:t xml:space="preserve">Target: 7,000 words (6,650 to 7,350). Final: 6,904 spoken words (bracketed section labels not counted), about 48 minutes at 2.4 words per second. Loop it 3 times.</w:t>
      </w:r>
    </w:p>
    <w:p>
      <w:pPr>
        <w:pStyle w:val="BodyText"/>
      </w:pPr>
      <w:r>
        <w:rPr>
          <w:bCs/>
          <w:b/>
        </w:rPr>
        <w:t xml:space="preserve">[HOOK]</w:t>
      </w:r>
    </w:p>
    <w:p>
      <w:pPr>
        <w:pStyle w:val="BodyText"/>
      </w:pPr>
      <w:r>
        <w:t xml:space="preserve">Before you close your eyes tonight, hear this. You are not lying down in an open house. You are not sleeping behind unguarded doors. You are not resting in a home the enemy can walk through whenever he pleases. Tonight, your house is marked. Tonight, your doors are sealed. Tonight, every gate around your life comes under the one covering that no power in hell has ever crossed. The blood of Jesus Christ.</w:t>
      </w:r>
    </w:p>
    <w:p>
      <w:pPr>
        <w:pStyle w:val="BodyText"/>
      </w:pPr>
      <w:r>
        <w:t xml:space="preserve">This is not a soft prayer. This is not a quiet goodnight. This is a night of sealing. Every door, every window, every wall, every foundation, every room where your family breathes and sleeps and dreams is about to be covered. And everything that has been coming in uninvited, every presence that has been pressing on your rest, every spirit that has been moving through your hallways in the dark, tonight it meets the blood on the doorpost. And it cannot pass.</w:t>
      </w:r>
    </w:p>
    <w:p>
      <w:pPr>
        <w:pStyle w:val="BodyText"/>
      </w:pPr>
      <w:r>
        <w:t xml:space="preserve">You are not powerless in your own home. The same God who stood over the houses of Israel on the darkest night Egypt ever saw. The same God who kept a scarlet cord hanging in a window while a whole city fell. The same God who set a hedge around Job, around his house, and around everything he had. That God is standing over your house right now. And the enemy is about to find out.</w:t>
      </w:r>
    </w:p>
    <w:p>
      <w:pPr>
        <w:pStyle w:val="BodyText"/>
      </w:pPr>
      <w:r>
        <w:rPr>
          <w:bCs/>
          <w:b/>
        </w:rPr>
        <w:t xml:space="preserve">[THE NIGHTLY WATCH]</w:t>
      </w:r>
    </w:p>
    <w:p>
      <w:pPr>
        <w:pStyle w:val="BodyText"/>
      </w:pPr>
      <w:r>
        <w:t xml:space="preserve">Before we begin sealing, there is something I want you to hold on to, because what happens in your home over the next few weeks depends on it. It is simple. It costs nothing but faithfulness. Make this prayer your nightly covering. Play it every night before you sleep. Let it run in the room while you rest. Seven nights. Then fourteen. Then thirty.</w:t>
      </w:r>
    </w:p>
    <w:p>
      <w:pPr>
        <w:pStyle w:val="BodyText"/>
      </w:pPr>
      <w:r>
        <w:t xml:space="preserve">Here is why. A house is not protected by one loud night. A house is protected by a watch that never stops. The priests of Israel were commanded to keep the fire on the altar burning continually. It was never allowed to go out. When you cover your home with the blood night after night, you are keeping that fire burning. You are building a watch. You are teaching the atmosphere of your home who it belongs to.</w:t>
      </w:r>
    </w:p>
    <w:p>
      <w:pPr>
        <w:pStyle w:val="BodyText"/>
      </w:pPr>
      <w:r>
        <w:t xml:space="preserve">Many who make this a nightly discipline begin to notice a difference within the first week. Rooms that felt heavy start to feel lighter. Sleep that was broken starts to hold. Children who woke crying begin to settle. And as the nights add up, the covering grows thicker. Peace stops being a visitor in your house and starts living there.</w:t>
      </w:r>
    </w:p>
    <w:p>
      <w:pPr>
        <w:pStyle w:val="BodyText"/>
      </w:pPr>
      <w:r>
        <w:t xml:space="preserve">Let me show you what one covered house looks like. In the book of Joshua, a whole city was marked for judgment. Jericho. Its walls were thick. Its gates were shut. Its people trusted in stone. But inside that wall lived one woman named Rahab. And she was told, tie this scarlet cord in your window. Bring your father, your mother, your brothers, and all your household into this house. Whoever stays inside under that scarlet sign will be kept.</w:t>
      </w:r>
    </w:p>
    <w:p>
      <w:pPr>
        <w:pStyle w:val="BodyText"/>
      </w:pPr>
      <w:r>
        <w:t xml:space="preserve">She tied the cord. She did not untie it the next morning. She left it hanging in that window, day after day, while the armies of Israel marched around the city in silence. Then on the seventh day, the trumpets sounded, the people shouted, and the walls came down. The whole city fell. But the house with the scarlet cord was still standing. And everyone inside it walked out alive.</w:t>
      </w:r>
    </w:p>
    <w:p>
      <w:pPr>
        <w:pStyle w:val="BodyText"/>
      </w:pPr>
      <w:r>
        <w:t xml:space="preserve">That scarlet cord was a shadow of the blood. And tonight, you are tying it in your own window. Leave it there. Night after night. Let it hang over every opening of your house. Because when everything around you is shaking, the house under the scarlet sign still stands.</w:t>
      </w:r>
    </w:p>
    <w:p>
      <w:pPr>
        <w:pStyle w:val="BodyText"/>
      </w:pPr>
      <w:r>
        <w:rPr>
          <w:bCs/>
          <w:b/>
        </w:rPr>
        <w:t xml:space="preserve">[THE MARK ON THE DOOR]</w:t>
      </w:r>
    </w:p>
    <w:p>
      <w:pPr>
        <w:pStyle w:val="BodyText"/>
      </w:pPr>
      <w:r>
        <w:t xml:space="preserve">Now listen closely, because there is a reason the enemy fears what we are about to do. There is a mark he cannot get past. There is a sign on the door that tells him this house is not available. It is not a symbol on a wall. It is not a decoration. It is the blood.</w:t>
      </w:r>
    </w:p>
    <w:p>
      <w:pPr>
        <w:pStyle w:val="BodyText"/>
      </w:pPr>
      <w:r>
        <w:t xml:space="preserve">On the night of the Passover, God gave Israel one instruction. Take the blood of the lamb and strike it on the two side posts and on the upper post of the door of your houses. Not on the bedrooms. Not on the furniture. On the door. On the entrance. On the one place where anything coming in would have to pass.</w:t>
      </w:r>
    </w:p>
    <w:p>
      <w:pPr>
        <w:pStyle w:val="BodyText"/>
      </w:pPr>
      <w:r>
        <w:t xml:space="preserve">And then God made this promise in Exodus 12 and verse 13. When I see the blood, I will pass over you, and the plague shall not be upon you to destroy you. And in verse 23 he said it again. The Lord will pass over the door, and will not suffer the destroyer to come in unto your houses to smite you.</w:t>
      </w:r>
    </w:p>
    <w:p>
      <w:pPr>
        <w:pStyle w:val="BodyText"/>
      </w:pPr>
      <w:r>
        <w:t xml:space="preserve">Did you hear that? The destroyer was moving through the land that night. He was real. He was active. He went into house after house. But when he came to a door marked with blood, he was not permitted to enter. Not because the walls were stronger. Not because the family inside was better. Because the blood was on the door.</w:t>
      </w:r>
    </w:p>
    <w:p>
      <w:pPr>
        <w:pStyle w:val="BodyText"/>
      </w:pPr>
      <w:r>
        <w:t xml:space="preserve">That is what we are doing tonight. Jesus Christ is the Lamb of God. His blood speaks better things than the blood of Abel, according to Hebrews 12 and verse 24. It is not the blood of an animal painted on wood. It is the blood of the Son of God applied by faith over everything you have. And the destroyer still has to obey it.</w:t>
      </w:r>
    </w:p>
    <w:p>
      <w:pPr>
        <w:pStyle w:val="BodyText"/>
      </w:pPr>
      <w:r>
        <w:t xml:space="preserve">So say this with me. Say it out loud right where you are lying. Let it go into the walls of your room. The blood of Jesus is on my door. The blood of Jesus is on my windows. The blood of Jesus is on my walls, my roof, my floors, and my foundation. The destroyer sees the blood and passes over. Nothing evil enters this house tonight. My home is marked. My family is covered. We are kept under the blood of the Lamb.</w:t>
      </w:r>
    </w:p>
    <w:p>
      <w:pPr>
        <w:pStyle w:val="BodyText"/>
      </w:pPr>
      <w:r>
        <w:rPr>
          <w:bCs/>
          <w:b/>
        </w:rPr>
        <w:t xml:space="preserve">[THE COVERING]</w:t>
      </w:r>
    </w:p>
    <w:p>
      <w:pPr>
        <w:pStyle w:val="BodyText"/>
      </w:pPr>
      <w:r>
        <w:t xml:space="preserve">Father, in the name of Jesus Christ, we bring this house before your throne tonight. Every person listening right now, we lift up their home. The house they own and the house they rent. The apartment, the single room, the place they lay their head. We lift the people sleeping under that roof. The children in their beds. The husband and the wife. The mother who carries the weight of everyone. The one who lives alone and has felt unprotected for far too long. We bring them all under the blood.</w:t>
      </w:r>
    </w:p>
    <w:p>
      <w:pPr>
        <w:pStyle w:val="BodyText"/>
      </w:pPr>
      <w:r>
        <w:t xml:space="preserve">Lord, let the blood that was shed on Calvary be applied over this household like oil poured from the top of the roof down to the lowest stone of the foundation. Let it run down every wall. Let it cover every doorway. Let it seal every window. Let it soak into the ground the house stands on. Let there be no room, no corner, no cupboard, no hallway, no space beneath a bed that the blood has not reached.</w:t>
      </w:r>
    </w:p>
    <w:p>
      <w:pPr>
        <w:pStyle w:val="BodyText"/>
      </w:pPr>
      <w:r>
        <w:t xml:space="preserve">Father, you said in Psalm 91 and verse 10, There shall no evil befall thee, neither shall any plague come nigh thy dwelling. Not nigh. Not near. Not close enough to touch. So tonight we draw the line around this dwelling. We draw it in blood. Whatever is evil stops at that line. Whatever was sent stops at that line. Whatever has been visiting this house in the night hours reaches that line and cannot go a single step further.</w:t>
      </w:r>
    </w:p>
    <w:p>
      <w:pPr>
        <w:pStyle w:val="BodyText"/>
      </w:pPr>
      <w:r>
        <w:t xml:space="preserve">Lord, the enemy himself once complained about your servant Job. He said, Hast not thou made an hedge about him, and about his house, and about all that he hath on every side? Do it again tonight, Father. Raise that hedge around this child of God. Around their house. Around everything they have. On every side. North, south, east, and west. Above the roof. Below the floor. Let the hedge be living, burning, and unbreakable.</w:t>
      </w:r>
    </w:p>
    <w:p>
      <w:pPr>
        <w:pStyle w:val="BodyText"/>
      </w:pPr>
      <w:r>
        <w:t xml:space="preserve">Now declare this over your own house. Open your mouth and claim your home. I plead the blood of Jesus over my house. I plead the blood of Jesus over every person who sleeps under my roof. I plead the blood of Jesus over every room, every door, every window, and every wall. A hedge of fire surrounds my dwelling on every side. No evil shall befall me. No plague shall come near my home. My house is covered tonight.</w:t>
      </w:r>
    </w:p>
    <w:p>
      <w:pPr>
        <w:pStyle w:val="BodyText"/>
      </w:pPr>
      <w:r>
        <w:rPr>
          <w:bCs/>
          <w:b/>
        </w:rPr>
        <w:t xml:space="preserve">[BRIDGE]</w:t>
      </w:r>
    </w:p>
    <w:p>
      <w:pPr>
        <w:pStyle w:val="BodyText"/>
      </w:pPr>
      <w:r>
        <w:t xml:space="preserve">Now the covering is in place. The hedge is standing. And now we walk the house. We are going to go through your home the way a watchman goes through a city at night. Gate by gate. Wall by wall. Room by room. Nothing will be skipped. Nothing will be left open. Every place the enemy has been using to get in is about to be found and shut.</w:t>
      </w:r>
    </w:p>
    <w:p>
      <w:pPr>
        <w:pStyle w:val="BodyText"/>
      </w:pPr>
      <w:r>
        <w:t xml:space="preserve">So from this point on, speak with me. Every declaration that follows, say it as your own. Not as someone hoping. As someone who owns the house and has the authority to decide what comes into it. Because you do. The blood has given you that authority. Now use it.</w:t>
      </w:r>
    </w:p>
    <w:p>
      <w:pPr>
        <w:pStyle w:val="BodyText"/>
      </w:pPr>
      <w:r>
        <w:rPr>
          <w:bCs/>
          <w:b/>
        </w:rPr>
        <w:t xml:space="preserve">[WAVE 1 — THE DOORS]</w:t>
      </w:r>
    </w:p>
    <w:p>
      <w:pPr>
        <w:pStyle w:val="BodyText"/>
      </w:pPr>
      <w:r>
        <w:t xml:space="preserve">I take my position at the entrance of my home and I seal every door with the blood of Jesus Christ. The front door. The back door. The side door. The garage door. The gate at the edge of my property. Every threshold where feet cross in and out of my life, I mark it with the blood of the Lamb.</w:t>
      </w:r>
    </w:p>
    <w:p>
      <w:pPr>
        <w:pStyle w:val="BodyText"/>
      </w:pPr>
      <w:r>
        <w:t xml:space="preserve">I close every door that was opened to darkness. Doors opened by sin I never repented of, closed by the blood. Doors opened by anger, by unforgiveness, by bitter words spoken in this house, closed by the blood. Doors opened by those who lived here before me, by rituals done in this place before I ever arrived, closed by the blood. Doors opened by people I welcomed in who carried something I could not see, closed by the blood.</w:t>
      </w:r>
    </w:p>
    <w:p>
      <w:pPr>
        <w:pStyle w:val="BodyText"/>
      </w:pPr>
      <w:r>
        <w:t xml:space="preserve">I revoke every key the enemy has been holding to my house. Every spiritual key copied in darkness, I melt it with fire. Every lock picked by witchcraft, I reset it under the authority of Jesus Christ. Every door that swings open in the spirit at night without my permission, I command it shut, and I bolt it with the blood.</w:t>
      </w:r>
    </w:p>
    <w:p>
      <w:pPr>
        <w:pStyle w:val="BodyText"/>
      </w:pPr>
      <w:r>
        <w:t xml:space="preserve">It is written in Exodus 12 and verse 23. The Lord will pass over the door, and will not suffer the destroyer to come in. I take this word as a sword and I set it at every entrance of my home. The destroyer is not suffered to come in. The thief is not suffered to come in. The tormentor is not suffered to come in. The spirit of death is not suffered to come in. The spirit of division is not suffered to come in.</w:t>
      </w:r>
    </w:p>
    <w:p>
      <w:pPr>
        <w:pStyle w:val="BodyText"/>
      </w:pPr>
      <w:r>
        <w:t xml:space="preserve">Let every evil thing standing at my door tonight be turned away. Let every spirit knocking be answered with fire. Let every visitor of darkness find the doorpost red with blood and flee the way it came. My doors open to the presence of God and close to everything else.</w:t>
      </w:r>
    </w:p>
    <w:p>
      <w:pPr>
        <w:pStyle w:val="BodyText"/>
      </w:pPr>
      <w:r>
        <w:rPr>
          <w:bCs/>
          <w:b/>
        </w:rPr>
        <w:t xml:space="preserve">[WAVE 2 — THE WINDOWS]</w:t>
      </w:r>
    </w:p>
    <w:p>
      <w:pPr>
        <w:pStyle w:val="BodyText"/>
      </w:pPr>
      <w:r>
        <w:t xml:space="preserve">I cover every window in my house with the blood of Jesus. Every pane of glass. Every frame. Every crack in the seal. Every opening that lets in light, I declare that it lets in nothing else.</w:t>
      </w:r>
    </w:p>
    <w:p>
      <w:pPr>
        <w:pStyle w:val="BodyText"/>
      </w:pPr>
      <w:r>
        <w:t xml:space="preserve">The enemy does not always come through the door. Sometimes he climbs. Sometimes he looks in. Sometimes he watches from outside, studying the house, learning the routine, waiting for his moment. I blind every eye watching my house through the windows. Every spiritual watcher standing outside my home at night, I strike you with the light of God. Every presence peering in while my family sleeps, you are exposed and you are expelled.</w:t>
      </w:r>
    </w:p>
    <w:p>
      <w:pPr>
        <w:pStyle w:val="BodyText"/>
      </w:pPr>
      <w:r>
        <w:t xml:space="preserve">The word of God says in Joel 2 and verse 9 that the thief will climb up upon the houses and enter in at the windows. So tonight I lock the windows by fire. I hang the scarlet cord of the blood in every window like Rahab did. Let every window of this house carry the sign that says this household is under covenant. Let everything marked for judgment outside these walls fall, and let everything inside these walls be kept.</w:t>
      </w:r>
    </w:p>
    <w:p>
      <w:pPr>
        <w:pStyle w:val="BodyText"/>
      </w:pPr>
      <w:r>
        <w:t xml:space="preserve">I seal the windows of my eyes. I seal the windows of my ears. I refuse to let darkness climb into my home through what I watch and what I listen to. I close every screen that opened a window to impurity. I shut every channel that carried fear into my living room. The windows of my house will be windows of light, and never openings for darkness.</w:t>
      </w:r>
    </w:p>
    <w:p>
      <w:pPr>
        <w:pStyle w:val="BodyText"/>
      </w:pPr>
      <w:r>
        <w:rPr>
          <w:bCs/>
          <w:b/>
        </w:rPr>
        <w:t xml:space="preserve">[WAVE 3 — THE FOUNDATION]</w:t>
      </w:r>
    </w:p>
    <w:p>
      <w:pPr>
        <w:pStyle w:val="BodyText"/>
      </w:pPr>
      <w:r>
        <w:t xml:space="preserve">I go beneath my house tonight and I plead the blood of Jesus over the foundation. Over the concrete. Over the beams. Over the soil. Over every layer of ground beneath the floor where my family walks.</w:t>
      </w:r>
    </w:p>
    <w:p>
      <w:pPr>
        <w:pStyle w:val="BodyText"/>
      </w:pPr>
      <w:r>
        <w:t xml:space="preserve">I confront everything buried. Every charm hidden in the ground of this property. Every object planted in the soil to bring affliction. Every sacrifice ever poured into this land. Every covenant that was made on this ground before my name was ever written on the lease or the deed. I command the fire of God to go down into the earth and burn it out.</w:t>
      </w:r>
    </w:p>
    <w:p>
      <w:pPr>
        <w:pStyle w:val="BodyText"/>
      </w:pPr>
      <w:r>
        <w:t xml:space="preserve">Let the ground under my house reject every evil deposit. Let the land spit out every curse that was buried in it. Let every spirit claiming ownership of this land because of what was done here in the past be evicted by the blood of Jesus Christ. This land has a new owner tonight. This ground belongs to the Lord.</w:t>
      </w:r>
    </w:p>
    <w:p>
      <w:pPr>
        <w:pStyle w:val="BodyText"/>
      </w:pPr>
      <w:r>
        <w:t xml:space="preserve">It is written in Psalm 11 and verse 3. If the foundations be destroyed, what can the righteous do? So I will not allow my foundation to be destroyed. I build it again tonight on the rock that is Christ. I take this word and I drive it down into the ground like a pillar. Every crack in my foundation is filled with the blood. Every weakness in my foundation is strengthened by fire. Every hidden fault line the enemy has been using to shake my home is sealed.</w:t>
      </w:r>
    </w:p>
    <w:p>
      <w:pPr>
        <w:pStyle w:val="BodyText"/>
      </w:pPr>
      <w:r>
        <w:t xml:space="preserve">Everything built on this foundation will stand. My marriage will stand. My children will stand. My peace will stand. My provision will stand. Because the foundation of this house is no longer sand. It is the blood of the Lamb and the word of the living God.</w:t>
      </w:r>
    </w:p>
    <w:p>
      <w:pPr>
        <w:pStyle w:val="BodyText"/>
      </w:pPr>
      <w:r>
        <w:rPr>
          <w:bCs/>
          <w:b/>
        </w:rPr>
        <w:t xml:space="preserve">[WAVE 4 — THE WALLS]</w:t>
      </w:r>
    </w:p>
    <w:p>
      <w:pPr>
        <w:pStyle w:val="BodyText"/>
      </w:pPr>
      <w:r>
        <w:t xml:space="preserve">I walk the walls of my house in the spirit and I set fire along every one of them. The front wall. The back wall. The walls between the rooms. The fence that surrounds my yard. Every boundary line of my property, I cover it with the blood.</w:t>
      </w:r>
    </w:p>
    <w:p>
      <w:pPr>
        <w:pStyle w:val="BodyText"/>
      </w:pPr>
      <w:r>
        <w:t xml:space="preserve">It is written in Zechariah 2 and verse 5. For I, saith the Lord, will be unto her a wall of fire round about, and will be the glory in the midst of her. So tonight, Lord, be the wall. Not brick. Not stone. Fire. A wall of living fire around my house that no evil spirit can climb, no curse can pass through, and no attack can break down. And be the glory in the midst. Let the outside of my house be surrounded by fire and the inside of my house be filled with glory.</w:t>
      </w:r>
    </w:p>
    <w:p>
      <w:pPr>
        <w:pStyle w:val="BodyText"/>
      </w:pPr>
      <w:r>
        <w:t xml:space="preserve">Isaiah 60 and verse 18 declares, Violence shall no more be heard in thy land, wasting nor destruction within thy borders; but thou shalt call thy walls Salvation, and thy gates Praise. So I name my walls tonight. My walls are called Salvation. My gates are called Praise. Violence will not be heard in this house. Wasting will not be found within these borders. Destruction has no address here.</w:t>
      </w:r>
    </w:p>
    <w:p>
      <w:pPr>
        <w:pStyle w:val="BodyText"/>
      </w:pPr>
      <w:r>
        <w:t xml:space="preserve">I repair every breach in my walls. Every gap the enemy has been slipping through, closed. Every weak place in my boundaries, rebuilt. Like Nehemiah stood over the broken walls of Jerusalem, I stand over the walls of my house tonight and I rebuild them with prayer. Nehemiah told the people, Fight for your brethren, your sons, and your daughters, your wives, and your houses. Tonight, I fight for my house.</w:t>
      </w:r>
    </w:p>
    <w:p>
      <w:pPr>
        <w:pStyle w:val="BodyText"/>
      </w:pPr>
      <w:r>
        <w:rPr>
          <w:bCs/>
          <w:b/>
        </w:rPr>
        <w:t xml:space="preserve">[WAVE 5 — THE ROOF]</w:t>
      </w:r>
    </w:p>
    <w:p>
      <w:pPr>
        <w:pStyle w:val="BodyText"/>
      </w:pPr>
      <w:r>
        <w:t xml:space="preserve">I cover the roof of my house with the blood of Jesus. Every tile. Every beam. Every gutter. Every inch of covering that stands between my family and the open sky. I declare that the heavens above my house are open to the blessing of God and closed to every attack from the air.</w:t>
      </w:r>
    </w:p>
    <w:p>
      <w:pPr>
        <w:pStyle w:val="BodyText"/>
      </w:pPr>
      <w:r>
        <w:t xml:space="preserve">I break every dark cloud hanging over my home. Every spiritual canopy of heaviness spread over this household, I tear it down by fire. Every covering of sorrow, every covering of confusion, every covering of stagnation that has been sitting over this roof for months, for years, I command it to burn away. Isaiah 25 and verse 7 promises that the Lord will destroy the face of the covering cast over all people, and the vail that is spread over all nations. Let every veil spread over my house be destroyed tonight.</w:t>
      </w:r>
    </w:p>
    <w:p>
      <w:pPr>
        <w:pStyle w:val="BodyText"/>
      </w:pPr>
      <w:r>
        <w:t xml:space="preserve">I cancel every arrow falling from above. Every attack sent through the air. Every spirit hovering over my roof waiting for the lights to go out. Every power of the night sky that has been released against this dwelling. Let the fire on my roof meet you before you land.</w:t>
      </w:r>
    </w:p>
    <w:p>
      <w:pPr>
        <w:pStyle w:val="BodyText"/>
      </w:pPr>
      <w:r>
        <w:t xml:space="preserve">And let the heavens over my house open. Let the rain of blessing fall on this roof. Let the windows of heaven open over this household, as God promised in Malachi 3 and verse 10, and pour out a blessing that there shall not be room enough to receive it. Let what falls on my roof from now on be only what comes down from the Father of lights.</w:t>
      </w:r>
    </w:p>
    <w:p>
      <w:pPr>
        <w:pStyle w:val="BodyText"/>
      </w:pPr>
      <w:r>
        <w:rPr>
          <w:bCs/>
          <w:b/>
        </w:rPr>
        <w:t xml:space="preserve">[WAVE 6 — THE STRONGMAN AND THE ATMOSPHERE]</w:t>
      </w:r>
    </w:p>
    <w:p>
      <w:pPr>
        <w:pStyle w:val="BodyText"/>
      </w:pPr>
      <w:r>
        <w:t xml:space="preserve">I bind every strongman assigned over my house. Jesus said in Matthew 12 and verse 29, How can one enter into a strong man’s house, and spoil his goods, except he first bind the strong man? So I bind you tonight. Every ruling spirit that has made itself master of this home, I bind you with the authority of Jesus Christ. Every spirit of strife that has been presiding over this household, bound. Every spirit of heaviness sitting over this house like a cloud, bound. Every spirit of poverty that has made its home in these rooms, bound. Every spirit of fear that has been running this house at night, bound.</w:t>
      </w:r>
    </w:p>
    <w:p>
      <w:pPr>
        <w:pStyle w:val="BodyText"/>
      </w:pPr>
      <w:r>
        <w:t xml:space="preserve">And now that the strongman is bound, I take back the goods. I take back the peace he stole from this house. I take back the laughter that used to fill these rooms. I take back the unity of this family. I take back the rest. I take back the joy. I take back everything the strongman carried out of this house while we were sleeping.</w:t>
      </w:r>
    </w:p>
    <w:p>
      <w:pPr>
        <w:pStyle w:val="BodyText"/>
      </w:pPr>
      <w:r>
        <w:t xml:space="preserve">I command the atmosphere of my home to change. Every heavy air, lift. Every cold presence, leave. Every oppressive weight hanging in the hallways, break. Every unexplained tension in this house, dissolve under the blood of Jesus. Every argument that seems to come out of nowhere, every irritation that rises in every room at the same time, I recognize you, and I cast you out.</w:t>
      </w:r>
    </w:p>
    <w:p>
      <w:pPr>
        <w:pStyle w:val="BodyText"/>
      </w:pPr>
      <w:r>
        <w:t xml:space="preserve">Let the wind of the Holy Spirit blow through this house from the front door to the back door. Let it blow through the bedrooms and the kitchen and the living room. Let it carry out every unclean presence. And let it leave behind the fragrance of the presence of God. I declare that the atmosphere of my home belongs to Jesus Christ.</w:t>
      </w:r>
    </w:p>
    <w:p>
      <w:pPr>
        <w:pStyle w:val="BodyText"/>
      </w:pPr>
      <w:r>
        <w:rPr>
          <w:bCs/>
          <w:b/>
        </w:rPr>
        <w:t xml:space="preserve">[MID-PRAYER CALL]</w:t>
      </w:r>
    </w:p>
    <w:p>
      <w:pPr>
        <w:pStyle w:val="BodyText"/>
      </w:pPr>
      <w:r>
        <w:t xml:space="preserve">If you are claiming your home tonight, type this in the comments. My house is covered by the blood of Jesus. Type it as a declaration. Type it as a seal. And then send this prayer to one person whose home needs covering tonight. Someone who has told you their house feels heavy. Someone who cannot sleep. Someone whose children are under attack. Let this covering reach their door too.</w:t>
      </w:r>
    </w:p>
    <w:p>
      <w:pPr>
        <w:pStyle w:val="BodyText"/>
      </w:pPr>
      <w:r>
        <w:rPr>
          <w:bCs/>
          <w:b/>
        </w:rPr>
        <w:t xml:space="preserve">[WAVE 7 — CURSED OBJECTS]</w:t>
      </w:r>
    </w:p>
    <w:p>
      <w:pPr>
        <w:pStyle w:val="BodyText"/>
      </w:pPr>
      <w:r>
        <w:t xml:space="preserve">I search my house in the spirit tonight and I ask the Holy Spirit to expose every object that does not belong under this roof. It is written in Deuteronomy 7 and verse 26. Neither shalt thou bring an abomination into thine house, lest thou be a cursed thing like it. So I refuse to let any cursed thing remain in my home.</w:t>
      </w:r>
    </w:p>
    <w:p>
      <w:pPr>
        <w:pStyle w:val="BodyText"/>
      </w:pPr>
      <w:r>
        <w:t xml:space="preserve">Every gift given with evil intention, I break its power. Every item brought into my house carrying a hidden assignment, I cancel it by the blood. Every piece of jewelry, every carving, every image, every ornament, every piece of clothing, every object that came from an altar or was dedicated to darkness, I command its spiritual attachment to burn off.</w:t>
      </w:r>
    </w:p>
    <w:p>
      <w:pPr>
        <w:pStyle w:val="BodyText"/>
      </w:pPr>
      <w:r>
        <w:t xml:space="preserve">Holy Spirit, show me what must go. If there is anything in this house I need to remove, give me the courage to remove it. If there is anything in this house that I did not know was carrying darkness, expose it and break its power over my home.</w:t>
      </w:r>
    </w:p>
    <w:p>
      <w:pPr>
        <w:pStyle w:val="BodyText"/>
      </w:pPr>
      <w:r>
        <w:t xml:space="preserve">I sever every cord linking objects in my house to altars outside my house. Every item being used as a point of contact. Every possession acting as a doorway. Everything that was sent into my home to monitor, to drain, or to curse, I cut the cord between that object and its sender. Let the fire of God burn every spiritual wire running from my house to the camp of the enemy.</w:t>
      </w:r>
    </w:p>
    <w:p>
      <w:pPr>
        <w:pStyle w:val="BodyText"/>
      </w:pPr>
      <w:r>
        <w:t xml:space="preserve">I sanctify everything I own. My furniture is sanctified. My bed is sanctified. My clothing is sanctified. My kitchen is sanctified. The car parked outside is sanctified. Everything beneath this roof bows to the name of Jesus. Nothing in my house will work against me. Everything in my house serves the purpose of God.</w:t>
      </w:r>
    </w:p>
    <w:p>
      <w:pPr>
        <w:pStyle w:val="BodyText"/>
      </w:pPr>
      <w:r>
        <w:rPr>
          <w:bCs/>
          <w:b/>
        </w:rPr>
        <w:t xml:space="preserve">[WAVE 8 — THE BEDROOM]</w:t>
      </w:r>
    </w:p>
    <w:p>
      <w:pPr>
        <w:pStyle w:val="BodyText"/>
      </w:pPr>
      <w:r>
        <w:t xml:space="preserve">I enter my bedroom in the spirit and I cover my bed with the blood of Jesus. The mattress. The pillows. The sheets. The space beneath the bed. The corners of the room. The ceiling above me while I sleep. I declare that the place where I lie down is holy ground.</w:t>
      </w:r>
    </w:p>
    <w:p>
      <w:pPr>
        <w:pStyle w:val="BodyText"/>
      </w:pPr>
      <w:r>
        <w:t xml:space="preserve">I seal the gates of my sleep. Every spirit that has been visiting me in the night, your access is cancelled. Every presence that has stood at the foot of my bed, you are expelled by fire. Every weight that has pressed on my chest in the middle of the night, you are broken off me now. Every voice that has whispered in the dark at the edge of my sleep, you are silenced by the blood.</w:t>
      </w:r>
    </w:p>
    <w:p>
      <w:pPr>
        <w:pStyle w:val="BodyText"/>
      </w:pPr>
      <w:r>
        <w:t xml:space="preserve">I break every nightmare at its source. Every dream of being chased. Every dream of falling. Every dream of eating in the night. Every dream of the dead. Every dream of fear and loss sent to program defeat into my life. I cancel them all by the blood of Jesus. I refuse every assignment that came into my life through a dream. What was planted in the night is uprooted tonight.</w:t>
      </w:r>
    </w:p>
    <w:p>
      <w:pPr>
        <w:pStyle w:val="BodyText"/>
      </w:pPr>
      <w:r>
        <w:t xml:space="preserve">It is written in Proverbs 3 and verse 24. When thou liest down, thou shalt not be afraid: yea, thou shalt lie down, and thy sleep shall be sweet. I take this promise and I lay it on my pillow. I will not be afraid when I lie down. My sleep shall be sweet. Not broken. Not tormented. Not cut short by fear at two or three in the morning. Sweet.</w:t>
      </w:r>
    </w:p>
    <w:p>
      <w:pPr>
        <w:pStyle w:val="BodyText"/>
      </w:pPr>
      <w:r>
        <w:t xml:space="preserve">If I wake in the night, I wake in peace. If I dream, I dream under the covering of God. And when the morning comes, I rise refreshed, rested, and restored, because the Lord gives his beloved sleep.</w:t>
      </w:r>
    </w:p>
    <w:p>
      <w:pPr>
        <w:pStyle w:val="BodyText"/>
      </w:pPr>
      <w:r>
        <w:rPr>
          <w:bCs/>
          <w:b/>
        </w:rPr>
        <w:t xml:space="preserve">[WAVE 9 — THE CHILDREN’S ROOMS]</w:t>
      </w:r>
    </w:p>
    <w:p>
      <w:pPr>
        <w:pStyle w:val="BodyText"/>
      </w:pPr>
      <w:r>
        <w:t xml:space="preserve">I go into the rooms of my children tonight and I cover them with the blood of Jesus. Every child in this house. Every child who sleeps under this roof. Every child who has grown and left this house but is still mine. I place the blood over their beds, over their minds, over their dreams, and over their futures.</w:t>
      </w:r>
    </w:p>
    <w:p>
      <w:pPr>
        <w:pStyle w:val="BodyText"/>
      </w:pPr>
      <w:r>
        <w:t xml:space="preserve">I break every attack against the children of this house. Every spirit of fear tormenting them at night, I cast you out. Every nightmare that has made them cry in the dark, I cancel it. Every restlessness, every sudden rage, every unexplained affliction that comes upon them in the night hours, I break your power in the name of Jesus Christ.</w:t>
      </w:r>
    </w:p>
    <w:p>
      <w:pPr>
        <w:pStyle w:val="BodyText"/>
      </w:pPr>
      <w:r>
        <w:t xml:space="preserve">It is written in Psalm 147 and verse 13. For he hath strengthened the bars of thy gates; he hath blessed thy children within thee. Lord, strengthen the bars of the gates of this house so that my children are blessed within it. Let no evil influence reach them through the door. Let no corrupt voice reach them through the screen. Let no dark spirit reach them through their dreams.</w:t>
      </w:r>
    </w:p>
    <w:p>
      <w:pPr>
        <w:pStyle w:val="BodyText"/>
      </w:pPr>
      <w:r>
        <w:t xml:space="preserve">I cancel every assignment against the destiny of my children. Every plan to pull them into addiction, broken. Every plan to pull them into rebellion, broken. Every plan to pull them away from God, broken. Every spirit of untimely death targeting the young ones of this house, I bind you and I cast you out. My children will live and not die. My children will grow and not be cut down. My children will serve the Lord.</w:t>
      </w:r>
    </w:p>
    <w:p>
      <w:pPr>
        <w:pStyle w:val="BodyText"/>
      </w:pPr>
      <w:r>
        <w:t xml:space="preserve">And I declare over every child of this household what was declared over the house of the jailer in Acts 16 and verse 31. Believe on the Lord Jesus Christ, and thou shalt be saved, and thy house. My house will be saved. My children will be saved. And their children after them will be saved.</w:t>
      </w:r>
    </w:p>
    <w:p>
      <w:pPr>
        <w:pStyle w:val="BodyText"/>
      </w:pPr>
      <w:r>
        <w:rPr>
          <w:bCs/>
          <w:b/>
        </w:rPr>
        <w:t xml:space="preserve">[WAVE 10 — THE TABLE AND THE MARRIAGE]</w:t>
      </w:r>
    </w:p>
    <w:p>
      <w:pPr>
        <w:pStyle w:val="BodyText"/>
      </w:pPr>
      <w:r>
        <w:t xml:space="preserve">I cover the kitchen of my home with the blood of Jesus. I cover the table where my family eats. I cover the food that comes into this house and the hands that prepare it. I declare that what nourishes my family will never be used to harm my family.</w:t>
      </w:r>
    </w:p>
    <w:p>
      <w:pPr>
        <w:pStyle w:val="BodyText"/>
      </w:pPr>
      <w:r>
        <w:t xml:space="preserve">I break every curse on the provision of this house. Every devourer that has been eating up the resources of this household, I rebuke you by the authority of God. Every leak in the finances of this home, sealed by the blood. Every spirit of lack that has been sitting at our table, I command you to get up and leave. This house will not lack bread. This house will not lack provision. The Lord who fed Israel in the wilderness will feed this household.</w:t>
      </w:r>
    </w:p>
    <w:p>
      <w:pPr>
        <w:pStyle w:val="BodyText"/>
      </w:pPr>
      <w:r>
        <w:t xml:space="preserve">It is written in Proverbs 3 and verse 33. The curse of the Lord is in the house of the wicked: but he blesseth the habitation of the just. I receive the blessing over my habitation tonight. Not the curse. The blessing. Let the blessing of God rest on this house like a canopy and fall on everything we put our hands to.</w:t>
      </w:r>
    </w:p>
    <w:p>
      <w:pPr>
        <w:pStyle w:val="BodyText"/>
      </w:pPr>
      <w:r>
        <w:t xml:space="preserve">I cover the marriage in this house with the blood of Jesus. I cover the room of the husband and the wife. I break every spirit of division sent to separate what God has joined together. Every third party in the spirit trying to come between this couple, I cast you out. Every argument planted by darkness, uprooted. Every coldness, every distance, every silence that has grown between them, melted by the fire of the love of God.</w:t>
      </w:r>
    </w:p>
    <w:p>
      <w:pPr>
        <w:pStyle w:val="BodyText"/>
      </w:pPr>
      <w:r>
        <w:t xml:space="preserve">And if this house holds only one, I declare that the one is not abandoned. I declare that the one is not unprotected. The Lord is a husband to the widow and a father to the fatherless. He stands at the door of the one who lives alone. And that house is just as covered as any other house on earth.</w:t>
      </w:r>
    </w:p>
    <w:p>
      <w:pPr>
        <w:pStyle w:val="BodyText"/>
      </w:pPr>
      <w:r>
        <w:rPr>
          <w:bCs/>
          <w:b/>
        </w:rPr>
        <w:t xml:space="preserve">[WAVE 11 — THE WORDS SPOKEN IN THE HOUSE]</w:t>
      </w:r>
    </w:p>
    <w:p>
      <w:pPr>
        <w:pStyle w:val="BodyText"/>
      </w:pPr>
      <w:r>
        <w:t xml:space="preserve">I cover the words of my house with the blood of Jesus. Every word that has been spoken under this roof, every word spoken in anger, every word spoken in fear, every careless curse released in a moment of frustration, I bring it under the blood tonight.</w:t>
      </w:r>
    </w:p>
    <w:p>
      <w:pPr>
        <w:pStyle w:val="BodyText"/>
      </w:pPr>
      <w:r>
        <w:t xml:space="preserve">I cancel every negative word my own mouth has spoken over my home. Every time I said this house will never have peace, I cancel it. Every time I said this family is falling apart, I cancel it. Every time I said things will never change, I cancel it. I repent of every word that agreed with the enemy, and I take my agreement back.</w:t>
      </w:r>
    </w:p>
    <w:p>
      <w:pPr>
        <w:pStyle w:val="BodyText"/>
      </w:pPr>
      <w:r>
        <w:t xml:space="preserve">I cancel every word spoken over my home by others. Every visitor who left a curse at my door. Every relative who spoke destruction over my household. Every neighbor whose jealousy released words against my dwelling. Every word spoken in secret about my family that was meant to bring us down, I break its power by the blood.</w:t>
      </w:r>
    </w:p>
    <w:p>
      <w:pPr>
        <w:pStyle w:val="BodyText"/>
      </w:pPr>
      <w:r>
        <w:t xml:space="preserve">It is written in Proverbs 18 and verse 21. Death and life are in the power of the tongue. So tonight I choose life. I speak life over every room. I speak peace over the living room. I speak love over the kitchen. I speak rest over the bedrooms. I speak unity over this whole family. I speak blessing over every person who walks through that door.</w:t>
      </w:r>
    </w:p>
    <w:p>
      <w:pPr>
        <w:pStyle w:val="BodyText"/>
      </w:pPr>
      <w:r>
        <w:t xml:space="preserve">Let the words of this house from now on be words of prayer, words of praise, words of kindness, and words of faith. Let the walls of my home hear the name of Jesus more than they hear anything else.</w:t>
      </w:r>
    </w:p>
    <w:p>
      <w:pPr>
        <w:pStyle w:val="BodyText"/>
      </w:pPr>
      <w:r>
        <w:rPr>
          <w:bCs/>
          <w:b/>
        </w:rPr>
        <w:t xml:space="preserve">[WAVE 12 — MONITORING SPIRITS]</w:t>
      </w:r>
    </w:p>
    <w:p>
      <w:pPr>
        <w:pStyle w:val="BodyText"/>
      </w:pPr>
      <w:r>
        <w:t xml:space="preserve">I blind every monitoring spirit assigned to my house. Every eye that has been watching my home. Every spirit that has been tracking who comes and who goes. Every power that has been studying the patterns of my household so it could strike at the moment of breakthrough. Your surveillance ends tonight.</w:t>
      </w:r>
    </w:p>
    <w:p>
      <w:pPr>
        <w:pStyle w:val="BodyText"/>
      </w:pPr>
      <w:r>
        <w:t xml:space="preserve">I break every mirror used to watch my home. I shatter every image of my house held on an evil altar. I burn every photograph of my family used in witchcraft. I scatter every spiritual camera pointed at my door. Let every eye fixed on this house go dark. Let every ear pressed against these walls go deaf.</w:t>
      </w:r>
    </w:p>
    <w:p>
      <w:pPr>
        <w:pStyle w:val="BodyText"/>
      </w:pPr>
      <w:r>
        <w:t xml:space="preserve">I cut off every informant in the spirit. Every familiar spirit reporting on this household, your line of communication is cut by the sword of the Lord. Every creature, every person, every channel being used to carry reports about my house, I break the assignment upon you, and I release confusion into the camp that sent you.</w:t>
      </w:r>
    </w:p>
    <w:p>
      <w:pPr>
        <w:pStyle w:val="BodyText"/>
      </w:pPr>
      <w:r>
        <w:t xml:space="preserve">It is written in Psalm 121 and verse 4. Behold, he that keepeth Israel shall neither slumber nor sleep. The only one watching over my house tonight is the God who never sleeps. I hand my house over to his watch. Let his eyes be on it day and night. And let every other eye be blinded.</w:t>
      </w:r>
    </w:p>
    <w:p>
      <w:pPr>
        <w:pStyle w:val="BodyText"/>
      </w:pPr>
      <w:r>
        <w:rPr>
          <w:bCs/>
          <w:b/>
        </w:rPr>
        <w:t xml:space="preserve">[WAVE 13 — ALTARS SPEAKING AGAINST THE HOUSE]</w:t>
      </w:r>
    </w:p>
    <w:p>
      <w:pPr>
        <w:pStyle w:val="BodyText"/>
      </w:pPr>
      <w:r>
        <w:t xml:space="preserve">I release the fire of God against every altar speaking against my house. Every altar where the address of my home has been spoken. Every altar where the name of my family has been called. Every shrine where the peace of this household has been traded for destruction. Fire of God, fall on it now.</w:t>
      </w:r>
    </w:p>
    <w:p>
      <w:pPr>
        <w:pStyle w:val="BodyText"/>
      </w:pPr>
      <w:r>
        <w:t xml:space="preserve">I burn every ritual performed against the stability of my home. Every curse that this house will never know peace, burned. Every incantation that this family will scatter, burned. Every decree that this home will be lost, broken up, sold off, or destroyed, burned to ashes by the fire of the Holy Ghost.</w:t>
      </w:r>
    </w:p>
    <w:p>
      <w:pPr>
        <w:pStyle w:val="BodyText"/>
      </w:pPr>
      <w:r>
        <w:t xml:space="preserve">I reverse every arrow that has been fired at my house. Every arrow of strife fired into my living room, return to the sender. Every arrow of sickness fired into my bedrooms, return to the sender. Every arrow of loss fired at my provision, return to the sender. Every arrow of confusion fired into the minds of my family, return to the sender. Let everything sent against my home be carried back to the altar it came from.</w:t>
      </w:r>
    </w:p>
    <w:p>
      <w:pPr>
        <w:pStyle w:val="BodyText"/>
      </w:pPr>
      <w:r>
        <w:t xml:space="preserve">It is written in Isaiah 54 and verse 17. No weapon that is formed against thee shall prosper. Not a weapon against my door. Not a weapon against my children. Not a weapon against my marriage. Not a weapon against my rest. I lift this word over my roof like a banner, and every weapon formed against my house fails before it lands.</w:t>
      </w:r>
    </w:p>
    <w:p>
      <w:pPr>
        <w:pStyle w:val="BodyText"/>
      </w:pPr>
      <w:r>
        <w:t xml:space="preserve">I declare that only one altar stands over my house tonight. Not the altar of my ancestors. Not the altar of my enemies. Not the altar of whoever lived here before me. The altar of the cross of Jesus Christ. As for me and my house, we will serve the Lord.</w:t>
      </w:r>
    </w:p>
    <w:p>
      <w:pPr>
        <w:pStyle w:val="BodyText"/>
      </w:pPr>
      <w:r>
        <w:rPr>
          <w:bCs/>
          <w:b/>
        </w:rPr>
        <w:t xml:space="preserve">[WAVE 14 — GOING OUT AND COMING IN]</w:t>
      </w:r>
    </w:p>
    <w:p>
      <w:pPr>
        <w:pStyle w:val="BodyText"/>
      </w:pPr>
      <w:r>
        <w:t xml:space="preserve">I cover every journey that begins and ends at my door. Every person in this house who leaves in the morning and returns at night, I cover their going and their coming with the blood of Jesus. It is written in Psalm 121 and verse 8. The Lord shall preserve thy going out and thy coming in from this time forth, and even for evermore.</w:t>
      </w:r>
    </w:p>
    <w:p>
      <w:pPr>
        <w:pStyle w:val="BodyText"/>
      </w:pPr>
      <w:r>
        <w:t xml:space="preserve">I cover the roads my family travels. I cover the cars, the buses, the trains, the streets. I cancel every accident planned against the members of this household. I cancel every ambush waiting on the way to work, on the way to school, on the way home. Whatever went out of this house under the blood will come back into this house under the blood.</w:t>
      </w:r>
    </w:p>
    <w:p>
      <w:pPr>
        <w:pStyle w:val="BodyText"/>
      </w:pPr>
      <w:r>
        <w:t xml:space="preserve">I refuse to let anything follow my family home. Every spirit attached to a place they visited, every heaviness picked up at work, every darkness carried home from a difficult room, it stops at the door. It does not come in. My family comes home, and the blood on the doorpost cleans the way.</w:t>
      </w:r>
    </w:p>
    <w:p>
      <w:pPr>
        <w:pStyle w:val="BodyText"/>
      </w:pPr>
      <w:r>
        <w:t xml:space="preserve">I bless every person who enters this house as a guest. Let those who come in with good intentions leave blessed. And let those who come in carrying evil find that they cannot stay, cannot settle, and cannot leave anything behind.</w:t>
      </w:r>
    </w:p>
    <w:p>
      <w:pPr>
        <w:pStyle w:val="BodyText"/>
      </w:pPr>
      <w:r>
        <w:rPr>
          <w:bCs/>
          <w:b/>
        </w:rPr>
        <w:t xml:space="preserve">[WAVE 15 — ANGELS AROUND THE HOUSE]</w:t>
      </w:r>
    </w:p>
    <w:p>
      <w:pPr>
        <w:pStyle w:val="BodyText"/>
      </w:pPr>
      <w:r>
        <w:t xml:space="preserve">Now let me tell you what is standing around your house tonight. In 2 Kings chapter 6, the servant of Elisha rose early in the morning and went outside, and he saw an army surrounding the city. Horses. Chariots. Soldiers. All of them sent to capture the man of God. And the servant was terrified. He said, Alas, my master, how shall we do?</w:t>
      </w:r>
    </w:p>
    <w:p>
      <w:pPr>
        <w:pStyle w:val="BodyText"/>
      </w:pPr>
      <w:r>
        <w:t xml:space="preserve">And Elisha answered, Fear not, for they that be with us are more than they that be with them. And he prayed, Lord, open his eyes, that he may see. And the Lord opened the young man’s eyes. And he saw. The mountain was full of horses and chariots of fire round about Elisha.</w:t>
      </w:r>
    </w:p>
    <w:p>
      <w:pPr>
        <w:pStyle w:val="BodyText"/>
      </w:pPr>
      <w:r>
        <w:t xml:space="preserve">That is the picture over your house tonight. You may not see it. But it is there.</w:t>
      </w:r>
    </w:p>
    <w:p>
      <w:pPr>
        <w:pStyle w:val="BodyText"/>
      </w:pPr>
      <w:r>
        <w:t xml:space="preserve">Psalm 34 and verse 7 declares, The angel of the Lord encampeth round about them that fear him, and delivereth them. Encamped. Not passing by. Not visiting. Camping. Staying. Taking up position around your house for the whole night.</w:t>
      </w:r>
    </w:p>
    <w:p>
      <w:pPr>
        <w:pStyle w:val="BodyText"/>
      </w:pPr>
      <w:r>
        <w:t xml:space="preserve">So I release the angels of God over my house tonight. Angels at the front door. Angels at the back door. Angels at every window. Angels on the roof. Angels at the four corners of my property. Angels standing at the bedside of every person in this house. Horses and chariots of fire round about my home.</w:t>
      </w:r>
    </w:p>
    <w:p>
      <w:pPr>
        <w:pStyle w:val="BodyText"/>
      </w:pPr>
      <w:r>
        <w:t xml:space="preserve">Let them stand guard while I sleep. Let them turn away every intruder. Let them pursue every spirit that tries to come near. Let them strike every arrow out of the air before it reaches my roof. And let me wake up in the morning knowing that they never left their post.</w:t>
      </w:r>
    </w:p>
    <w:p>
      <w:pPr>
        <w:pStyle w:val="BodyText"/>
      </w:pPr>
      <w:r>
        <w:rPr>
          <w:bCs/>
          <w:b/>
        </w:rPr>
        <w:t xml:space="preserve">[THE FINAL WORD OVER THE HOUSE]</w:t>
      </w:r>
    </w:p>
    <w:p>
      <w:pPr>
        <w:pStyle w:val="BodyText"/>
      </w:pPr>
      <w:r>
        <w:t xml:space="preserve">Now hear the final word over this house. Everything we have prayed tonight comes together into one sealed declaration. Let heaven record it. Let hell hear it. Let every wall of this house hear it.</w:t>
      </w:r>
    </w:p>
    <w:p>
      <w:pPr>
        <w:pStyle w:val="BodyText"/>
      </w:pPr>
      <w:r>
        <w:t xml:space="preserve">Every door, sealed. The front door, sealed. The back door, sealed. Every gate, sealed by the blood of Jesus.</w:t>
      </w:r>
    </w:p>
    <w:p>
      <w:pPr>
        <w:pStyle w:val="BodyText"/>
      </w:pPr>
      <w:r>
        <w:t xml:space="preserve">Every window, covered. Every pane, every frame, every opening, covered by the scarlet sign of the blood.</w:t>
      </w:r>
    </w:p>
    <w:p>
      <w:pPr>
        <w:pStyle w:val="BodyText"/>
      </w:pPr>
      <w:r>
        <w:t xml:space="preserve">Every foundation, cleansed. Every buried charm, burned. Every buried curse, uprooted. Every covenant in the ground, broken.</w:t>
      </w:r>
    </w:p>
    <w:p>
      <w:pPr>
        <w:pStyle w:val="BodyText"/>
      </w:pPr>
      <w:r>
        <w:t xml:space="preserve">Every wall, on fire. Walls called Salvation. Gates called Praise. A wall of fire round about and glory in the midst.</w:t>
      </w:r>
    </w:p>
    <w:p>
      <w:pPr>
        <w:pStyle w:val="BodyText"/>
      </w:pPr>
      <w:r>
        <w:t xml:space="preserve">Every roof, covered. Every dark canopy, torn down. Every heaven above my house, opened to blessing.</w:t>
      </w:r>
    </w:p>
    <w:p>
      <w:pPr>
        <w:pStyle w:val="BodyText"/>
      </w:pPr>
      <w:r>
        <w:t xml:space="preserve">Every strongman, bound. Strife, bound. Heaviness, bound. Fear, bound. Poverty, bound. And every stolen good, returned.</w:t>
      </w:r>
    </w:p>
    <w:p>
      <w:pPr>
        <w:pStyle w:val="BodyText"/>
      </w:pPr>
      <w:r>
        <w:t xml:space="preserve">Every cursed object, broken. Every point of contact, cut. Every evil gift, cancelled. Every possession, sanctified.</w:t>
      </w:r>
    </w:p>
    <w:p>
      <w:pPr>
        <w:pStyle w:val="BodyText"/>
      </w:pPr>
      <w:r>
        <w:t xml:space="preserve">Every bedroom, holy. Every nightmare, cancelled. Every night visitor, expelled. Every sleep, made sweet.</w:t>
      </w:r>
    </w:p>
    <w:p>
      <w:pPr>
        <w:pStyle w:val="BodyText"/>
      </w:pPr>
      <w:r>
        <w:t xml:space="preserve">Every child, covered. Every child, blessed within the gates. Every child’s destiny, secured.</w:t>
      </w:r>
    </w:p>
    <w:p>
      <w:pPr>
        <w:pStyle w:val="BodyText"/>
      </w:pPr>
      <w:r>
        <w:t xml:space="preserve">Every table, blessed. Every devourer, rebuked. Every marriage, restored. Every person living alone, protected.</w:t>
      </w:r>
    </w:p>
    <w:p>
      <w:pPr>
        <w:pStyle w:val="BodyText"/>
      </w:pPr>
      <w:r>
        <w:t xml:space="preserve">Every word, redeemed. Every careless curse, cancelled. Life spoken in every room.</w:t>
      </w:r>
    </w:p>
    <w:p>
      <w:pPr>
        <w:pStyle w:val="BodyText"/>
      </w:pPr>
      <w:r>
        <w:t xml:space="preserve">Every watcher, blinded. Every mirror, shattered. Every report, cut off.</w:t>
      </w:r>
    </w:p>
    <w:p>
      <w:pPr>
        <w:pStyle w:val="BodyText"/>
      </w:pPr>
      <w:r>
        <w:t xml:space="preserve">Every altar, burned. Every arrow, reversed. Every weapon, failed.</w:t>
      </w:r>
    </w:p>
    <w:p>
      <w:pPr>
        <w:pStyle w:val="BodyText"/>
      </w:pPr>
      <w:r>
        <w:t xml:space="preserve">Every going out, preserved. Every coming in, preserved. Nothing evil follows my family home.</w:t>
      </w:r>
    </w:p>
    <w:p>
      <w:pPr>
        <w:pStyle w:val="BodyText"/>
      </w:pPr>
      <w:r>
        <w:t xml:space="preserve">Every angel, stationed. Every chariot, in position. Every corner, guarded.</w:t>
      </w:r>
    </w:p>
    <w:p>
      <w:pPr>
        <w:pStyle w:val="BodyText"/>
      </w:pPr>
      <w:r>
        <w:t xml:space="preserve">And now hear the scriptures one more time, one after another, like nails driven into the doorpost.</w:t>
      </w:r>
    </w:p>
    <w:p>
      <w:pPr>
        <w:pStyle w:val="BodyText"/>
      </w:pPr>
      <w:r>
        <w:t xml:space="preserve">Exodus 12 and 13. When I see the blood, I will pass over you. The destroyer passes over this house.</w:t>
      </w:r>
    </w:p>
    <w:p>
      <w:pPr>
        <w:pStyle w:val="BodyText"/>
      </w:pPr>
      <w:r>
        <w:t xml:space="preserve">Psalm 91 and 10. No plague shall come nigh thy dwelling. Nothing comes near this house.</w:t>
      </w:r>
    </w:p>
    <w:p>
      <w:pPr>
        <w:pStyle w:val="BodyText"/>
      </w:pPr>
      <w:r>
        <w:t xml:space="preserve">Zechariah 2 and 5. I will be unto her a wall of fire round about. Fire surrounds this house.</w:t>
      </w:r>
    </w:p>
    <w:p>
      <w:pPr>
        <w:pStyle w:val="BodyText"/>
      </w:pPr>
      <w:r>
        <w:t xml:space="preserve">Isaiah 60 and 18. Thou shalt call thy walls Salvation, and thy gates Praise. Salvation and praise surround this house.</w:t>
      </w:r>
    </w:p>
    <w:p>
      <w:pPr>
        <w:pStyle w:val="BodyText"/>
      </w:pPr>
      <w:r>
        <w:t xml:space="preserve">Psalm 147 and 13. He hath strengthened the bars of thy gates. The children in this house are blessed.</w:t>
      </w:r>
    </w:p>
    <w:p>
      <w:pPr>
        <w:pStyle w:val="BodyText"/>
      </w:pPr>
      <w:r>
        <w:t xml:space="preserve">Isaiah 54 and 17. No weapon formed against thee shall prosper. Every weapon against this house has failed.</w:t>
      </w:r>
    </w:p>
    <w:p>
      <w:pPr>
        <w:pStyle w:val="BodyText"/>
      </w:pPr>
      <w:r>
        <w:t xml:space="preserve">Psalm 34 and 7. The angel of the Lord encampeth round about them. Angels are camped around this house.</w:t>
      </w:r>
    </w:p>
    <w:p>
      <w:pPr>
        <w:pStyle w:val="BodyText"/>
      </w:pPr>
      <w:r>
        <w:t xml:space="preserve">Joshua 24 and 15. As for me and my house, we will serve the Lord. This house belongs to God.</w:t>
      </w:r>
    </w:p>
    <w:p>
      <w:pPr>
        <w:pStyle w:val="BodyText"/>
      </w:pPr>
      <w:r>
        <w:t xml:space="preserve">This is the verdict over my house. When God sees the blood, he passes over. When the destroyer sees the blood, he is not allowed in. My house is marked. My house is sealed. My house is kept.</w:t>
      </w:r>
    </w:p>
    <w:p>
      <w:pPr>
        <w:pStyle w:val="BodyText"/>
      </w:pPr>
      <w:r>
        <w:t xml:space="preserve">If you received this covering over your home, type it now. My house is sealed. Let it stand in the comments as your testimony. And share this prayer with someone who needs to sleep in a covered house tonight.</w:t>
      </w:r>
    </w:p>
    <w:p>
      <w:pPr>
        <w:pStyle w:val="BodyText"/>
      </w:pPr>
      <w:r>
        <w:rPr>
          <w:bCs/>
          <w:b/>
        </w:rPr>
        <w:t xml:space="preserve">[THE QUIET HOUSE]</w:t>
      </w:r>
    </w:p>
    <w:p>
      <w:pPr>
        <w:pStyle w:val="BodyText"/>
      </w:pPr>
      <w:r>
        <w:t xml:space="preserve">And now, let the warfare settle. Let the fire that burned at the walls become the warmth that fills the rooms. The battle at the door is over. The enemy has been turned away. And what remains inside your house tonight is peace.</w:t>
      </w:r>
    </w:p>
    <w:p>
      <w:pPr>
        <w:pStyle w:val="BodyText"/>
      </w:pPr>
      <w:r>
        <w:t xml:space="preserve">Breathe slowly. Feel the stillness coming into the room. This is what a covered house feels like. Quiet. Safe. Held.</w:t>
      </w:r>
    </w:p>
    <w:p>
      <w:pPr>
        <w:pStyle w:val="BodyText"/>
      </w:pPr>
      <w:r>
        <w:t xml:space="preserve">Isaiah 32 and verse 18 says, And my people shall dwell in a peaceable habitation, and in sure dwellings, and in quiet resting places. A peaceable habitation. A sure dwelling. A quiet resting place. That is your home tonight. Not a battlefield. A resting place.</w:t>
      </w:r>
    </w:p>
    <w:p>
      <w:pPr>
        <w:pStyle w:val="BodyText"/>
      </w:pPr>
      <w:r>
        <w:t xml:space="preserve">Let the peace of God settle over the living room. Over the kitchen. Over the hallway. Over every bedroom where someone you love is sleeping. Let it settle over your own bed. Let it rest on your pillow. Let it come down over your mind like a soft blanket, quieting every thought.</w:t>
      </w:r>
    </w:p>
    <w:p>
      <w:pPr>
        <w:pStyle w:val="BodyText"/>
      </w:pPr>
      <w:r>
        <w:t xml:space="preserve">You do not have to stay awake to guard your house. You do not have to listen for every sound in the night. You do not have to keep the watch. The one who keeps your house neither slumbers nor sleeps. He has the watch tonight. So you can rest.</w:t>
      </w:r>
    </w:p>
    <w:p>
      <w:pPr>
        <w:pStyle w:val="BodyText"/>
      </w:pPr>
      <w:r>
        <w:t xml:space="preserve">Psalm 4 and verse 8 says, I will both lay me down in peace, and sleep: for thou, Lord, only makest me dwell in safety. Only the Lord. Not the locks. Not the alarm. Not your own strength. The Lord makes you dwell in safety. And he is doing it right now.</w:t>
      </w:r>
    </w:p>
    <w:p>
      <w:pPr>
        <w:pStyle w:val="BodyText"/>
      </w:pPr>
      <w:r>
        <w:t xml:space="preserve">Let your shoulders loosen. Let your breathing slow. Let the heaviness you carried into this night lift off you and stay outside the door, where the blood has stopped everything else. You are home. You are covered. You are safe.</w:t>
      </w:r>
    </w:p>
    <w:p>
      <w:pPr>
        <w:pStyle w:val="BodyText"/>
      </w:pPr>
      <w:r>
        <w:rPr>
          <w:bCs/>
          <w:b/>
        </w:rPr>
        <w:t xml:space="preserve">[THE SEAL]</w:t>
      </w:r>
    </w:p>
    <w:p>
      <w:pPr>
        <w:pStyle w:val="BodyText"/>
      </w:pPr>
      <w:r>
        <w:t xml:space="preserve">Now speak these last words softly over your house, and let them be the final thing that fills the room before you sleep. My house is covered by the blood of Jesus. My doors are sealed. My windows are covered. My walls are fire. My foundation is the Rock. My family is kept. Angels stand guard around me. I lie down in peace, and I sleep, for the Lord alone makes me dwell in safety.</w:t>
      </w:r>
    </w:p>
    <w:p>
      <w:pPr>
        <w:pStyle w:val="BodyText"/>
      </w:pPr>
      <w:r>
        <w:t xml:space="preserve">Father, we seal every word spoken tonight over this home in the precious blood of Jesus Christ. We seal it in fire. We seal it in peace. Let this house be a sanctuary from this night forward. Let it be a place of rest, of love, of your presence, and of praise. And let every person under this roof wake in the morning covered, refreshed, and strong.</w:t>
      </w:r>
    </w:p>
    <w:p>
      <w:pPr>
        <w:pStyle w:val="BodyText"/>
      </w:pPr>
      <w:r>
        <w:t xml:space="preserve">In the mighty name of Jesus Christ, the Lamb whose blood is on our door. Amen.</w:t>
      </w:r>
    </w:p>
    <w:bookmarkEnd w:id="41"/>
    <w:bookmarkStart w:id="42" w:name="visual-style-profile"/>
    <w:p>
      <w:pPr>
        <w:pStyle w:val="Heading1"/>
      </w:pPr>
      <w:r>
        <w:t xml:space="preserve">Visual Style Profile</w:t>
      </w:r>
    </w:p>
    <w:p>
      <w:pPr>
        <w:pStyle w:val="FirstParagraph"/>
      </w:pPr>
      <w:r>
        <w:t xml:space="preserve">This was taken from 4 video frames of the source channel. Each video uses one still image, animated in the edit.</w:t>
      </w:r>
    </w:p>
    <w:p>
      <w:pPr>
        <w:numPr>
          <w:ilvl w:val="0"/>
          <w:numId w:val="1014"/>
        </w:numPr>
        <w:pStyle w:val="Compact"/>
      </w:pPr>
      <w:r>
        <w:rPr>
          <w:bCs/>
          <w:b/>
        </w:rPr>
        <w:t xml:space="preserve">Art style:</w:t>
      </w:r>
      <w:r>
        <w:t xml:space="preserve"> </w:t>
      </w:r>
      <w:r>
        <w:t xml:space="preserve">painterly digital illustration with cinematic realism, a</w:t>
      </w:r>
      <w:r>
        <w:t xml:space="preserve"> </w:t>
      </w:r>
      <w:r>
        <w:t xml:space="preserve">“</w:t>
      </w:r>
      <w:r>
        <w:t xml:space="preserve">devotional concept art</w:t>
      </w:r>
      <w:r>
        <w:t xml:space="preserve">”</w:t>
      </w:r>
      <w:r>
        <w:t xml:space="preserve"> </w:t>
      </w:r>
      <w:r>
        <w:t xml:space="preserve">look.</w:t>
      </w:r>
    </w:p>
    <w:p>
      <w:pPr>
        <w:numPr>
          <w:ilvl w:val="0"/>
          <w:numId w:val="1014"/>
        </w:numPr>
        <w:pStyle w:val="Compact"/>
      </w:pPr>
      <w:r>
        <w:rPr>
          <w:bCs/>
          <w:b/>
        </w:rPr>
        <w:t xml:space="preserve">Palette:</w:t>
      </w:r>
      <w:r>
        <w:t xml:space="preserve"> </w:t>
      </w:r>
      <w:r>
        <w:t xml:space="preserve">deep crimson, burnt orange, ember red and smoky maroon, with molten gold and amber highlights and near-black brown shadows. No cool tones.</w:t>
      </w:r>
    </w:p>
    <w:p>
      <w:pPr>
        <w:numPr>
          <w:ilvl w:val="0"/>
          <w:numId w:val="1014"/>
        </w:numPr>
        <w:pStyle w:val="Compact"/>
      </w:pPr>
      <w:r>
        <w:rPr>
          <w:bCs/>
          <w:b/>
        </w:rPr>
        <w:t xml:space="preserve">Lighting:</w:t>
      </w:r>
      <w:r>
        <w:t xml:space="preserve"> </w:t>
      </w:r>
      <w:r>
        <w:t xml:space="preserve">one strong warm source, volumetric god rays through smoke, rim and backlight, a heavy vignette and strong chiaroscuro.</w:t>
      </w:r>
    </w:p>
    <w:p>
      <w:pPr>
        <w:numPr>
          <w:ilvl w:val="0"/>
          <w:numId w:val="1014"/>
        </w:numPr>
        <w:pStyle w:val="Compact"/>
      </w:pPr>
      <w:r>
        <w:rPr>
          <w:bCs/>
          <w:b/>
        </w:rPr>
        <w:t xml:space="preserve">Camera:</w:t>
      </w:r>
      <w:r>
        <w:t xml:space="preserve"> </w:t>
      </w:r>
      <w:r>
        <w:t xml:space="preserve">static, at eye level or slightly low; medium shots for objects and wide shots for landscapes.</w:t>
      </w:r>
    </w:p>
    <w:p>
      <w:pPr>
        <w:numPr>
          <w:ilvl w:val="0"/>
          <w:numId w:val="1014"/>
        </w:numPr>
        <w:pStyle w:val="Compact"/>
      </w:pPr>
      <w:r>
        <w:rPr>
          <w:bCs/>
          <w:b/>
        </w:rPr>
        <w:t xml:space="preserve">Composition:</w:t>
      </w:r>
      <w:r>
        <w:t xml:space="preserve"> </w:t>
      </w:r>
      <w:r>
        <w:t xml:space="preserve">a single focal subject, centered or on a third, with the lower 20 percent of the frame kept dark for captions and layers of smoke in front and behind.</w:t>
      </w:r>
    </w:p>
    <w:p>
      <w:pPr>
        <w:numPr>
          <w:ilvl w:val="0"/>
          <w:numId w:val="1014"/>
        </w:numPr>
        <w:pStyle w:val="Compact"/>
      </w:pPr>
      <w:r>
        <w:rPr>
          <w:bCs/>
          <w:b/>
        </w:rPr>
        <w:t xml:space="preserve">Detail:</w:t>
      </w:r>
      <w:r>
        <w:t xml:space="preserve"> </w:t>
      </w:r>
      <w:r>
        <w:t xml:space="preserve">high on the subject’s textures, soft in the background. A constant ember, ash and spark overlay is the signature texture.</w:t>
      </w:r>
    </w:p>
    <w:p>
      <w:pPr>
        <w:numPr>
          <w:ilvl w:val="0"/>
          <w:numId w:val="1014"/>
        </w:numPr>
        <w:pStyle w:val="Compact"/>
      </w:pPr>
      <w:r>
        <w:rPr>
          <w:bCs/>
          <w:b/>
        </w:rPr>
        <w:t xml:space="preserve">Mood:</w:t>
      </w:r>
      <w:r>
        <w:t xml:space="preserve"> </w:t>
      </w:r>
      <w:r>
        <w:t xml:space="preserve">sacred, solemn, protective and intense, warm rather than horror.</w:t>
      </w:r>
    </w:p>
    <w:p>
      <w:pPr>
        <w:numPr>
          <w:ilvl w:val="0"/>
          <w:numId w:val="1014"/>
        </w:numPr>
        <w:pStyle w:val="Compact"/>
      </w:pPr>
      <w:r>
        <w:rPr>
          <w:bCs/>
          <w:b/>
        </w:rPr>
        <w:t xml:space="preserve">Edit layer:</w:t>
      </w:r>
      <w:r>
        <w:t xml:space="preserve"> </w:t>
      </w:r>
      <w:r>
        <w:t xml:space="preserve">bold white sans-serif captions at the bottom, an ember overlay, drifting smoke, and a slow push-in of 5 to 8 percent.</w:t>
      </w:r>
    </w:p>
    <w:p>
      <w:pPr>
        <w:pStyle w:val="FirstParagraph"/>
      </w:pPr>
      <w:r>
        <w:rPr>
          <w:bCs/>
          <w:b/>
        </w:rPr>
        <w:t xml:space="preserve">Locked style tag:</w:t>
      </w:r>
      <w:r>
        <w:t xml:space="preserve"> </w:t>
      </w:r>
      <w:r>
        <w:t xml:space="preserve">Cinematic devotional digital painting, painterly realism, sacred Christian concept art. Palette: deep crimson, burnt orange, ember red, smoky maroon, with molten gold and warm amber highlights and near-black brown shadows; no cool tones. Single dominant warm light source with volumetric god rays through drifting smoke, rim lighting, strong chiaroscuro, heavy dark vignette. Floating glowing embers and ash particles. Highly detailed subject, soft misty painterly background. Centered or rule-of-thirds composition, lower fifth of the frame dark and uncluttered. Eye-level or slightly low camera, shallow depth of field. Reverent, protective, solemn, powerful mood. 16:9, no text, no logos.</w:t>
      </w:r>
    </w:p>
    <w:bookmarkEnd w:id="42"/>
    <w:bookmarkStart w:id="47" w:name="Xe91c14c37ced13297959991bba9ac28a4e3f4bc"/>
    <w:p>
      <w:pPr>
        <w:pStyle w:val="Heading1"/>
      </w:pPr>
      <w:r>
        <w:t xml:space="preserve">Image Prompt:</w:t>
      </w:r>
      <w:r>
        <w:t xml:space="preserve"> </w:t>
      </w:r>
      <w:r>
        <w:t xml:space="preserve">“</w:t>
      </w:r>
      <w:r>
        <w:t xml:space="preserve">The Blood of Jesus Over Your Home</w:t>
      </w:r>
      <w:r>
        <w:t xml:space="preserve">”</w:t>
      </w:r>
    </w:p>
    <w:p>
      <w:pPr>
        <w:pStyle w:val="FirstParagraph"/>
      </w:pPr>
      <w:r>
        <w:t xml:space="preserve">Format: one background image for the whole video, matching the source channel. Motion, embers and captions are added in the edit.</w:t>
      </w:r>
    </w:p>
    <w:bookmarkStart w:id="43" w:name="master-image-use-this-one"/>
    <w:p>
      <w:pPr>
        <w:pStyle w:val="Heading2"/>
      </w:pPr>
      <w:r>
        <w:t xml:space="preserve">MASTER IMAGE (use this one)</w:t>
      </w:r>
    </w:p>
    <w:p>
      <w:pPr>
        <w:pStyle w:val="FirstParagraph"/>
      </w:pPr>
      <w:r>
        <w:rPr>
          <w:bCs/>
          <w:b/>
        </w:rPr>
        <w:t xml:space="preserve">Image Prompt:</w:t>
      </w:r>
      <w:r>
        <w:t xml:space="preserve"> </w:t>
      </w:r>
      <w:r>
        <w:t xml:space="preserve">A heavy arched dark oak front door set in the old stone wall of a family home at night, its two side posts and upper lintel marked with streaks of glowing crimson blood that radiate molten gold light into the darkness. A simple cross shape glows softly through the grain at the center of the door. On the worn stone doorstep below sit a tall lit pillar candle with dripping red-orange wax and an old open leather-bound Bible with tooled gold edges. A thin scarlet cord hangs from a small arched window to the right of the door. Warm golden light leaks through the gap beneath the door. Drifting smoke curls across the threshold, and glowing embers and ash float through the air. Cinematic devotional digital painting, painterly realism, sacred Christian concept art. Palette of deep crimson, burnt orange, ember red and smoky maroon with molten gold and warm amber highlights and near-black brown shadows, no cool tones. A single dominant warm light source from the candle and the glowing doorposts, volumetric god rays through the smoke, rim lighting, strong chiaroscuro, heavy dark vignette. Highly detailed textures on the wood grain, wax drips, leather Bible and stone; soft misty painterly background. Centered symmetrical composition with the door as the single focal subject; lower fifth of the frame is the dark stone step, kept uncluttered for captions. Eye-level camera, slightly low, shallow depth of field. Reverent, protective, solemn and powerful mood. 16:9, 4K, no text, no logos, no watermark.</w:t>
      </w:r>
    </w:p>
    <w:p>
      <w:pPr>
        <w:numPr>
          <w:ilvl w:val="0"/>
          <w:numId w:val="1015"/>
        </w:numPr>
        <w:pStyle w:val="Compact"/>
      </w:pPr>
      <w:r>
        <w:rPr>
          <w:bCs/>
          <w:b/>
        </w:rPr>
        <w:t xml:space="preserve">Camera Angle:</w:t>
      </w:r>
      <w:r>
        <w:t xml:space="preserve"> </w:t>
      </w:r>
      <w:r>
        <w:t xml:space="preserve">Eye level, slightly low, centered and symmetrical</w:t>
      </w:r>
    </w:p>
    <w:p>
      <w:pPr>
        <w:numPr>
          <w:ilvl w:val="0"/>
          <w:numId w:val="1015"/>
        </w:numPr>
        <w:pStyle w:val="Compact"/>
      </w:pPr>
      <w:r>
        <w:rPr>
          <w:bCs/>
          <w:b/>
        </w:rPr>
        <w:t xml:space="preserve">Lighting:</w:t>
      </w:r>
      <w:r>
        <w:t xml:space="preserve"> </w:t>
      </w:r>
      <w:r>
        <w:t xml:space="preserve">Candle and glowing crimson doorposts as the single warm source; gold light under the door; god rays through smoke</w:t>
      </w:r>
    </w:p>
    <w:p>
      <w:pPr>
        <w:numPr>
          <w:ilvl w:val="0"/>
          <w:numId w:val="1015"/>
        </w:numPr>
        <w:pStyle w:val="Compact"/>
      </w:pPr>
      <w:r>
        <w:rPr>
          <w:bCs/>
          <w:b/>
        </w:rPr>
        <w:t xml:space="preserve">Mood:</w:t>
      </w:r>
      <w:r>
        <w:t xml:space="preserve"> </w:t>
      </w:r>
      <w:r>
        <w:t xml:space="preserve">Reverent, protective, solemn, powerful</w:t>
      </w:r>
    </w:p>
    <w:p>
      <w:pPr>
        <w:numPr>
          <w:ilvl w:val="0"/>
          <w:numId w:val="1015"/>
        </w:numPr>
        <w:pStyle w:val="Compact"/>
      </w:pPr>
      <w:r>
        <w:rPr>
          <w:bCs/>
          <w:b/>
        </w:rPr>
        <w:t xml:space="preserve">Action:</w:t>
      </w:r>
      <w:r>
        <w:t xml:space="preserve"> </w:t>
      </w:r>
      <w:r>
        <w:t xml:space="preserve">Still scene. Candle flame, smoke and embers are the only motion, added in the edit</w:t>
      </w:r>
    </w:p>
    <w:bookmarkEnd w:id="43"/>
    <w:bookmarkStart w:id="44" w:name="alternate-a-the-house-under-the-covering"/>
    <w:p>
      <w:pPr>
        <w:pStyle w:val="Heading2"/>
      </w:pPr>
      <w:r>
        <w:t xml:space="preserve">ALTERNATE A: the house under the covering</w:t>
      </w:r>
    </w:p>
    <w:p>
      <w:pPr>
        <w:pStyle w:val="FirstParagraph"/>
      </w:pPr>
      <w:r>
        <w:t xml:space="preserve">A modest two-story stone-and-timber family house alone on a hill at night, its windows glowing warm amber, surrounded by a low ring of living fire along the property line. Above the roof, a rough-hewn wooden cross stands in the sky inside a break in heavy crimson storm clouds, pouring golden god rays straight down over the house. Dark smoke at the edge of the frame is halted at the ring of fire. Glowing embers and ash drift through the air. Cinematic devotional digital painting, painterly realism, sacred Christian concept art; palette of deep crimson, burnt orange, ember red and smoky maroon with molten gold highlights and near-black brown shadows, no cool tones; volumetric light, strong chiaroscuro, heavy dark vignette. Centered composition, the house and cross on one vertical axis; lower fifth of the frame is dark hillside, kept uncluttered for captions. Wide shot, slightly low angle. Protective, triumphant, awe-filled mood. 16:9, 4K, no text, no logos, no watermark.</w:t>
      </w:r>
    </w:p>
    <w:bookmarkEnd w:id="44"/>
    <w:bookmarkStart w:id="45" w:name="alternate-b-the-guarded-door"/>
    <w:p>
      <w:pPr>
        <w:pStyle w:val="Heading2"/>
      </w:pPr>
      <w:r>
        <w:t xml:space="preserve">ALTERNATE B: the guarded door</w:t>
      </w:r>
    </w:p>
    <w:p>
      <w:pPr>
        <w:pStyle w:val="FirstParagraph"/>
      </w:pPr>
      <w:r>
        <w:t xml:space="preserve">Jesus Christ with shoulder-length dark brown hair and a beard, wearing a cream robe with a crimson sash, standing in front of a dark oak front door of a family home at night, holding a glowing lantern in one hand, facing outward like a guardian. A radiant golden halo glows behind his head. The doorposts behind him glow with crimson light. A warrior angel in burnished golden armor with vast white-gold wings stands in the smoky background, flaming sword lowered. Glowing embers and ash drift through the air. Cinematic devotional digital painting in a classic oil-painting manner, painterly realism; palette of deep crimson, burnt orange and smoky maroon with molten gold highlights and near-black brown shadows, no cool tones; strong backlight and rim light, volumetric smoke, heavy dark vignette. Centered composition; lower fifth of the frame dark and uncluttered for captions. Medium-wide shot, slightly low angle. Protective, reverent, majestic mood. 16:9, 4K, no text, no logos, no watermark.</w:t>
      </w:r>
    </w:p>
    <w:bookmarkEnd w:id="45"/>
    <w:bookmarkStart w:id="46" w:name="edit-notes-to-match-the-source-channel"/>
    <w:p>
      <w:pPr>
        <w:pStyle w:val="Heading2"/>
      </w:pPr>
      <w:r>
        <w:t xml:space="preserve">EDIT NOTES (to match the source channel)</w:t>
      </w:r>
    </w:p>
    <w:p>
      <w:pPr>
        <w:numPr>
          <w:ilvl w:val="0"/>
          <w:numId w:val="1016"/>
        </w:numPr>
        <w:pStyle w:val="Compact"/>
      </w:pPr>
      <w:r>
        <w:t xml:space="preserve">Slow continuous push-in of 5 to 8 percent across the whole video, or a gentle Ken Burns drift. Reset it at each loop of the prayer.</w:t>
      </w:r>
    </w:p>
    <w:p>
      <w:pPr>
        <w:numPr>
          <w:ilvl w:val="0"/>
          <w:numId w:val="1016"/>
        </w:numPr>
        <w:pStyle w:val="Compact"/>
      </w:pPr>
      <w:r>
        <w:t xml:space="preserve">Constant overlay of floating embers and ash, plus a light falling-spark or rain-streak layer.</w:t>
      </w:r>
    </w:p>
    <w:p>
      <w:pPr>
        <w:numPr>
          <w:ilvl w:val="0"/>
          <w:numId w:val="1016"/>
        </w:numPr>
        <w:pStyle w:val="Compact"/>
      </w:pPr>
      <w:r>
        <w:t xml:space="preserve">Slow drifting smoke overlay at the edges.</w:t>
      </w:r>
    </w:p>
    <w:p>
      <w:pPr>
        <w:numPr>
          <w:ilvl w:val="0"/>
          <w:numId w:val="1016"/>
        </w:numPr>
        <w:pStyle w:val="Compact"/>
      </w:pPr>
      <w:r>
        <w:t xml:space="preserve">Burned-in captions: bold white sans-serif (Montserrat or Poppins), soft dark shadow, centered at the bottom, 1 to 2 short lines.</w:t>
      </w:r>
    </w:p>
    <w:p>
      <w:pPr>
        <w:numPr>
          <w:ilvl w:val="0"/>
          <w:numId w:val="1016"/>
        </w:numPr>
        <w:pStyle w:val="Compact"/>
      </w:pPr>
      <w:r>
        <w:t xml:space="preserve">Loop the prayer 3 times for a video of about 2.5 hours.</w:t>
      </w:r>
    </w:p>
    <w:bookmarkEnd w:id="46"/>
    <w:bookmarkEnd w:id="47"/>
    <w:bookmarkStart w:id="52" w:name="X6f43c81bdd9d91d22e024b610da4385036bbab4"/>
    <w:p>
      <w:pPr>
        <w:pStyle w:val="Heading1"/>
      </w:pPr>
      <w:r>
        <w:t xml:space="preserve">Video Prompt:</w:t>
      </w:r>
      <w:r>
        <w:t xml:space="preserve"> </w:t>
      </w:r>
      <w:r>
        <w:t xml:space="preserve">“</w:t>
      </w:r>
      <w:r>
        <w:t xml:space="preserve">The Blood of Jesus Over Your Home</w:t>
      </w:r>
      <w:r>
        <w:t xml:space="preserve">”</w:t>
      </w:r>
    </w:p>
    <w:p>
      <w:pPr>
        <w:pStyle w:val="FirstParagraph"/>
      </w:pPr>
      <w:r>
        <w:t xml:space="preserve">Use: image-to-video. Upload the generated master image as the start frame (and the end frame too, if the tool allows it, for a seamless loop). Generate one 8–10 second clip and loop it for the full video.</w:t>
      </w:r>
    </w:p>
    <w:bookmarkStart w:id="48" w:name="master-video-prompt-for-the-master-image"/>
    <w:p>
      <w:pPr>
        <w:pStyle w:val="Heading2"/>
      </w:pPr>
      <w:r>
        <w:t xml:space="preserve">MASTER VIDEO PROMPT (for the master image)</w:t>
      </w:r>
    </w:p>
    <w:p>
      <w:pPr>
        <w:pStyle w:val="FirstParagraph"/>
      </w:pPr>
      <w:r>
        <w:rPr>
          <w:bCs/>
          <w:b/>
        </w:rPr>
        <w:t xml:space="preserve">Video Prompt:</w:t>
      </w:r>
      <w:r>
        <w:t xml:space="preserve"> </w:t>
      </w:r>
      <w:r>
        <w:t xml:space="preserve">Gentle, almost still cinematic motion on a sacred night scene. The candle flame on the stone doorstep flickers softly and sways, its warm light pulsing gently across the wood of the dark oak door. The crimson marks on the doorposts and lintel glow with a slow, steady breathing pulse of molten gold light, brightening and dimming over several seconds. The cross shape in the door glows faintly brighter in rhythm with the pulse. Thin smoke drifts slowly from left to right across the threshold and curls upward. Glowing embers and ash particles float upward and sideways through the air at a slow, calm pace. The scarlet cord in the window sways very slightly in a soft breeze. Warm golden light shimmers through the gap beneath the door. The camera holds almost still with an extremely slow push-in toward the door. No people, no sudden movement, no cuts. Reverent, peaceful, protective atmosphere. Painterly devotional art style preserved exactly; crimson, ember orange and molten gold palette; no cool tones.</w:t>
      </w:r>
    </w:p>
    <w:p>
      <w:pPr>
        <w:numPr>
          <w:ilvl w:val="0"/>
          <w:numId w:val="1017"/>
        </w:numPr>
        <w:pStyle w:val="Compact"/>
      </w:pPr>
      <w:r>
        <w:rPr>
          <w:bCs/>
          <w:b/>
        </w:rPr>
        <w:t xml:space="preserve">Camera Motion:</w:t>
      </w:r>
      <w:r>
        <w:t xml:space="preserve"> </w:t>
      </w:r>
      <w:r>
        <w:t xml:space="preserve">Locked off with a very slow push-in of about 2 percent over the clip</w:t>
      </w:r>
    </w:p>
    <w:p>
      <w:pPr>
        <w:numPr>
          <w:ilvl w:val="0"/>
          <w:numId w:val="1017"/>
        </w:numPr>
        <w:pStyle w:val="Compact"/>
      </w:pPr>
      <w:r>
        <w:rPr>
          <w:bCs/>
          <w:b/>
        </w:rPr>
        <w:t xml:space="preserve">Motion Elements:</w:t>
      </w:r>
      <w:r>
        <w:t xml:space="preserve"> </w:t>
      </w:r>
      <w:r>
        <w:t xml:space="preserve">Candle flicker, a pulsing glow on the doorposts, drifting smoke, rising embers, a slight sway of the cord, shimmering light under the door</w:t>
      </w:r>
    </w:p>
    <w:p>
      <w:pPr>
        <w:numPr>
          <w:ilvl w:val="0"/>
          <w:numId w:val="1017"/>
        </w:numPr>
        <w:pStyle w:val="Compact"/>
      </w:pPr>
      <w:r>
        <w:rPr>
          <w:bCs/>
          <w:b/>
        </w:rPr>
        <w:t xml:space="preserve">Speed:</w:t>
      </w:r>
      <w:r>
        <w:t xml:space="preserve"> </w:t>
      </w:r>
      <w:r>
        <w:t xml:space="preserve">Slow and calm, suitable for sleep listening</w:t>
      </w:r>
    </w:p>
    <w:p>
      <w:pPr>
        <w:numPr>
          <w:ilvl w:val="0"/>
          <w:numId w:val="1017"/>
        </w:numPr>
        <w:pStyle w:val="Compact"/>
      </w:pPr>
      <w:r>
        <w:rPr>
          <w:bCs/>
          <w:b/>
        </w:rPr>
        <w:t xml:space="preserve">Duration:</w:t>
      </w:r>
      <w:r>
        <w:t xml:space="preserve"> </w:t>
      </w:r>
      <w:r>
        <w:t xml:space="preserve">8–10 seconds, looped</w:t>
      </w:r>
    </w:p>
    <w:p>
      <w:pPr>
        <w:pStyle w:val="FirstParagraph"/>
      </w:pPr>
      <w:r>
        <w:rPr>
          <w:bCs/>
          <w:b/>
        </w:rPr>
        <w:t xml:space="preserve">Negative Prompt:</w:t>
      </w:r>
      <w:r>
        <w:t xml:space="preserve"> </w:t>
      </w:r>
      <w:r>
        <w:t xml:space="preserve">fast motion, camera shake, zoom bursts, door opening, people, faces, hands, morphing objects, melting shapes, flicker artifacts, strobing, color shift, blue tones, text, logos, watermark, low quality, distortion</w:t>
      </w:r>
    </w:p>
    <w:p>
      <w:pPr>
        <w:pStyle w:val="BodyText"/>
      </w:pPr>
      <w:r>
        <w:rPr>
          <w:bCs/>
          <w:b/>
        </w:rPr>
        <w:t xml:space="preserve">Settings (most image-to-video tools):</w:t>
      </w:r>
      <w:r>
        <w:t xml:space="preserve"> </w:t>
      </w:r>
      <w:r>
        <w:t xml:space="preserve">- Aspect ratio 16:9, 1080p or higher</w:t>
      </w:r>
      <w:r>
        <w:t xml:space="preserve"> </w:t>
      </w:r>
      <w:r>
        <w:t xml:space="preserve">- Motion strength: low (about 2–3 out of 10)</w:t>
      </w:r>
      <w:r>
        <w:t xml:space="preserve"> </w:t>
      </w:r>
      <w:r>
        <w:t xml:space="preserve">- Creativity or prompt strength: low to keep the painting unchanged</w:t>
      </w:r>
      <w:r>
        <w:t xml:space="preserve"> </w:t>
      </w:r>
      <w:r>
        <w:t xml:space="preserve">- Use the same image as the start and end frame for a seamless loop</w:t>
      </w:r>
    </w:p>
    <w:bookmarkEnd w:id="48"/>
    <w:bookmarkStart w:id="49" w:name="X01469a5a02dae950515c80ea34817f6e3a4c774"/>
    <w:p>
      <w:pPr>
        <w:pStyle w:val="Heading2"/>
      </w:pPr>
      <w:r>
        <w:t xml:space="preserve">VIDEO PROMPT: ALTERNATE A (house under the covering)</w:t>
      </w:r>
    </w:p>
    <w:p>
      <w:pPr>
        <w:pStyle w:val="FirstParagraph"/>
      </w:pPr>
      <w:r>
        <w:t xml:space="preserve">Slow cinematic motion over a family house on a hill at night. The low ring of fire around the property flickers and dances gently. Golden god rays from the cross in the sky shimmer and slowly sweep over the roof. Crimson storm clouds roll very slowly at the edges of the frame while the opening around the cross stays still. The house windows glow with a soft, steady warmth. Embers and ash rise slowly through the air. Dark smoke at the frame edges drifts but never crosses the ring of fire. Camera almost still with a very slow push-in toward the house. Calm, protective, majestic mood; painterly devotional style and crimson-gold palette preserved; no cool tones.</w:t>
      </w:r>
    </w:p>
    <w:p>
      <w:pPr>
        <w:pStyle w:val="BodyText"/>
      </w:pPr>
      <w:r>
        <w:t xml:space="preserve">Negative prompt: fast motion, lightning strikes, camera shake, people, text, logos, morphing, blue tones, flicker artifacts.</w:t>
      </w:r>
    </w:p>
    <w:bookmarkEnd w:id="49"/>
    <w:bookmarkStart w:id="50" w:name="X32c79f7ae0d9d01e26bf9238b275cf612fff0a4"/>
    <w:p>
      <w:pPr>
        <w:pStyle w:val="Heading2"/>
      </w:pPr>
      <w:r>
        <w:t xml:space="preserve">VIDEO PROMPT: ALTERNATE B (the guarded door)</w:t>
      </w:r>
    </w:p>
    <w:p>
      <w:pPr>
        <w:pStyle w:val="FirstParagraph"/>
      </w:pPr>
      <w:r>
        <w:t xml:space="preserve">Gentle, almost still motion. The lantern held by Jesus glows with a soft flicker. His robe and hair move very slightly in a light breeze, and his face and pose stay calm and still. The golden halo behind his head pulses slowly. The crimson doorposts behind him glow softly. The angel in the background stays still while its flaming sword flickers gently and its wings shimmer with light. Smoke drifts slowly across the scene and embers float upward. Camera locked with a very slow push-in. Reverent, protective, majestic mood; painterly oil-painting style and crimson-gold palette preserved; no cool tones.</w:t>
      </w:r>
    </w:p>
    <w:p>
      <w:pPr>
        <w:pStyle w:val="BodyText"/>
      </w:pPr>
      <w:r>
        <w:t xml:space="preserve">Negative prompt: walking, talking, facial changes, lip movement, fast motion, morphing faces, extra limbs, camera shake, text, logos, blue tones.</w:t>
      </w:r>
    </w:p>
    <w:bookmarkEnd w:id="50"/>
    <w:bookmarkStart w:id="51" w:name="loop-and-edit-assembly"/>
    <w:p>
      <w:pPr>
        <w:pStyle w:val="Heading2"/>
      </w:pPr>
      <w:r>
        <w:t xml:space="preserve">LOOP AND EDIT ASSEMBLY</w:t>
      </w:r>
    </w:p>
    <w:p>
      <w:pPr>
        <w:numPr>
          <w:ilvl w:val="0"/>
          <w:numId w:val="1018"/>
        </w:numPr>
        <w:pStyle w:val="Compact"/>
      </w:pPr>
      <w:r>
        <w:t xml:space="preserve">Generate the 8–10 second clip from the master image and check that the first and last frames match.</w:t>
      </w:r>
    </w:p>
    <w:p>
      <w:pPr>
        <w:numPr>
          <w:ilvl w:val="0"/>
          <w:numId w:val="1018"/>
        </w:numPr>
        <w:pStyle w:val="Compact"/>
      </w:pPr>
      <w:r>
        <w:t xml:space="preserve">If the loop shows a jump, add a 1-second crossfade at the loop point, or play the clip forward and then reversed.</w:t>
      </w:r>
    </w:p>
    <w:p>
      <w:pPr>
        <w:numPr>
          <w:ilvl w:val="0"/>
          <w:numId w:val="1018"/>
        </w:numPr>
        <w:pStyle w:val="Compact"/>
      </w:pPr>
      <w:r>
        <w:t xml:space="preserve">Repeat the clip to cover the full voiceover (about 48 minutes for one cycle, about 2.5 hours for three).</w:t>
      </w:r>
    </w:p>
    <w:p>
      <w:pPr>
        <w:numPr>
          <w:ilvl w:val="0"/>
          <w:numId w:val="1018"/>
        </w:numPr>
        <w:pStyle w:val="Compact"/>
      </w:pPr>
      <w:r>
        <w:t xml:space="preserve">Add a slow zoom of 5–8 percent across each prayer cycle in the editor, on top of the clip’s own motion.</w:t>
      </w:r>
    </w:p>
    <w:p>
      <w:pPr>
        <w:numPr>
          <w:ilvl w:val="0"/>
          <w:numId w:val="1018"/>
        </w:numPr>
        <w:pStyle w:val="Compact"/>
      </w:pPr>
      <w:r>
        <w:t xml:space="preserve">Add the ember and ash overlay and the smoke overlay at low opacity.</w:t>
      </w:r>
    </w:p>
    <w:p>
      <w:pPr>
        <w:numPr>
          <w:ilvl w:val="0"/>
          <w:numId w:val="1018"/>
        </w:numPr>
        <w:pStyle w:val="Compact"/>
      </w:pPr>
      <w:r>
        <w:t xml:space="preserve">Burn in the captions: bold white sans-serif, soft shadow, centered at the bottom, 1 to 2 lines.</w:t>
      </w:r>
    </w:p>
    <w:bookmarkEnd w:id="51"/>
    <w:bookmarkEnd w:id="52"/>
    <w:bookmarkStart w:id="53" w:name="thumbnail-analysis"/>
    <w:p>
      <w:pPr>
        <w:pStyle w:val="Heading1"/>
      </w:pPr>
      <w:r>
        <w:t xml:space="preserve">Thumbnail Analysis</w:t>
      </w:r>
    </w:p>
    <w:p>
      <w:pPr>
        <w:numPr>
          <w:ilvl w:val="0"/>
          <w:numId w:val="1019"/>
        </w:numPr>
        <w:pStyle w:val="Compact"/>
      </w:pPr>
      <w:r>
        <w:rPr>
          <w:bCs/>
          <w:b/>
        </w:rPr>
        <w:t xml:space="preserve">Text style:</w:t>
      </w:r>
    </w:p>
    <w:p>
      <w:pPr>
        <w:numPr>
          <w:ilvl w:val="1"/>
          <w:numId w:val="1020"/>
        </w:numPr>
        <w:pStyle w:val="Compact"/>
      </w:pPr>
      <w:r>
        <w:t xml:space="preserve">Headline of 2 to 3 lines in ultra-bold condensed caps. The first line is silver-white metallic; the payoff line is a fire-gold gradient with a dark stroke and glow.</w:t>
      </w:r>
    </w:p>
    <w:p>
      <w:pPr>
        <w:numPr>
          <w:ilvl w:val="1"/>
          <w:numId w:val="1020"/>
        </w:numPr>
        <w:pStyle w:val="Compact"/>
      </w:pPr>
      <w:r>
        <w:t xml:space="preserve">A gold flourish divider, then a 3-line subline of keywords in gold caps.</w:t>
      </w:r>
    </w:p>
    <w:p>
      <w:pPr>
        <w:numPr>
          <w:ilvl w:val="1"/>
          <w:numId w:val="1020"/>
        </w:numPr>
        <w:pStyle w:val="Compact"/>
      </w:pPr>
      <w:r>
        <w:t xml:space="preserve">An optional channel ribbon between gold scroll ornaments.</w:t>
      </w:r>
    </w:p>
    <w:p>
      <w:pPr>
        <w:numPr>
          <w:ilvl w:val="0"/>
          <w:numId w:val="1019"/>
        </w:numPr>
        <w:pStyle w:val="Compact"/>
      </w:pPr>
      <w:r>
        <w:rPr>
          <w:bCs/>
          <w:b/>
        </w:rPr>
        <w:t xml:space="preserve">Composition:</w:t>
      </w:r>
    </w:p>
    <w:p>
      <w:pPr>
        <w:numPr>
          <w:ilvl w:val="1"/>
          <w:numId w:val="1021"/>
        </w:numPr>
        <w:pStyle w:val="Compact"/>
      </w:pPr>
      <w:r>
        <w:t xml:space="preserve">Text on the left 55 to 60 percent over a background darkened to near-black.</w:t>
      </w:r>
    </w:p>
    <w:p>
      <w:pPr>
        <w:numPr>
          <w:ilvl w:val="1"/>
          <w:numId w:val="1021"/>
        </w:numPr>
        <w:pStyle w:val="Compact"/>
      </w:pPr>
      <w:r>
        <w:t xml:space="preserve">One glowing hero object on the right 40 to 45 percent, tied to the title (a sealed letter, a lava cross, a shattered mirror, a sword over a Bible, a fortress).</w:t>
      </w:r>
    </w:p>
    <w:p>
      <w:pPr>
        <w:numPr>
          <w:ilvl w:val="1"/>
          <w:numId w:val="1021"/>
        </w:numPr>
        <w:pStyle w:val="Compact"/>
      </w:pPr>
      <w:r>
        <w:t xml:space="preserve">No faces.</w:t>
      </w:r>
    </w:p>
    <w:p>
      <w:pPr>
        <w:numPr>
          <w:ilvl w:val="1"/>
          <w:numId w:val="1021"/>
        </w:numPr>
        <w:pStyle w:val="Compact"/>
      </w:pPr>
      <w:r>
        <w:t xml:space="preserve">The bottom-right corner kept clear for the timestamp.</w:t>
      </w:r>
    </w:p>
    <w:p>
      <w:pPr>
        <w:numPr>
          <w:ilvl w:val="0"/>
          <w:numId w:val="1019"/>
        </w:numPr>
        <w:pStyle w:val="Compact"/>
      </w:pPr>
      <w:r>
        <w:rPr>
          <w:bCs/>
          <w:b/>
        </w:rPr>
        <w:t xml:space="preserve">Color contrast:</w:t>
      </w:r>
      <w:r>
        <w:t xml:space="preserve"> </w:t>
      </w:r>
      <w:r>
        <w:t xml:space="preserve">white and gold text against black on the left; fire orange, crimson and molten gold on the right, with a white-gold core behind each object. Almost always warm.</w:t>
      </w:r>
    </w:p>
    <w:p>
      <w:pPr>
        <w:numPr>
          <w:ilvl w:val="0"/>
          <w:numId w:val="1019"/>
        </w:numPr>
        <w:pStyle w:val="Compact"/>
      </w:pPr>
      <w:r>
        <w:rPr>
          <w:bCs/>
          <w:b/>
        </w:rPr>
        <w:t xml:space="preserve">Emotion triggers:</w:t>
      </w:r>
      <w:r>
        <w:t xml:space="preserve"> </w:t>
      </w:r>
      <w:r>
        <w:t xml:space="preserve">retaliation (</w:t>
      </w:r>
      <w:r>
        <w:t xml:space="preserve">“</w:t>
      </w:r>
      <w:r>
        <w:t xml:space="preserve">Return to Sender,</w:t>
      </w:r>
      <w:r>
        <w:t xml:space="preserve">”</w:t>
      </w:r>
      <w:r>
        <w:t xml:space="preserve"> </w:t>
      </w:r>
      <w:r>
        <w:t xml:space="preserve">“</w:t>
      </w:r>
      <w:r>
        <w:t xml:space="preserve">Doubled,</w:t>
      </w:r>
      <w:r>
        <w:t xml:space="preserve">”</w:t>
      </w:r>
      <w:r>
        <w:t xml:space="preserve"> </w:t>
      </w:r>
      <w:r>
        <w:t xml:space="preserve">“</w:t>
      </w:r>
      <w:r>
        <w:t xml:space="preserve">No Mercy,</w:t>
      </w:r>
      <w:r>
        <w:t xml:space="preserve">”</w:t>
      </w:r>
      <w:r>
        <w:t xml:space="preserve"> </w:t>
      </w:r>
      <w:r>
        <w:t xml:space="preserve">the top performer at 623k views), superlatives, named threats (witchcraft, hexes, black magic), objects that signal a final ruling, a night-protection cue, and a template viewers recognize instantly.</w:t>
      </w:r>
    </w:p>
    <w:bookmarkEnd w:id="53"/>
    <w:bookmarkStart w:id="61" w:name="X293232736d62bacef34f786a504f1c87a6fdc02"/>
    <w:p>
      <w:pPr>
        <w:pStyle w:val="Heading1"/>
      </w:pPr>
      <w:r>
        <w:t xml:space="preserve">Thumbnails:</w:t>
      </w:r>
      <w:r>
        <w:t xml:space="preserve"> </w:t>
      </w:r>
      <w:r>
        <w:t xml:space="preserve">“</w:t>
      </w:r>
      <w:r>
        <w:t xml:space="preserve">The Blood of Jesus Over Your Home</w:t>
      </w:r>
      <w:r>
        <w:t xml:space="preserve">”</w:t>
      </w:r>
    </w:p>
    <w:p>
      <w:pPr>
        <w:pStyle w:val="FirstParagraph"/>
      </w:pPr>
      <w:r>
        <w:t xml:space="preserve">How to build each one: generate the background art from the prompt (the left side is left dark and empty), then add the text in Canva or Photoshop using the shared text spec. If you use a generator that renders text well (Ideogram, GPT image), use the</w:t>
      </w:r>
      <w:r>
        <w:t xml:space="preserve"> </w:t>
      </w:r>
      <w:r>
        <w:t xml:space="preserve">“</w:t>
      </w:r>
      <w:r>
        <w:t xml:space="preserve">All-in-one</w:t>
      </w:r>
      <w:r>
        <w:t xml:space="preserve">”</w:t>
      </w:r>
      <w:r>
        <w:t xml:space="preserve"> </w:t>
      </w:r>
      <w:r>
        <w:t xml:space="preserve">line instead.</w:t>
      </w:r>
    </w:p>
    <w:p>
      <w:pPr>
        <w:pStyle w:val="BodyText"/>
      </w:pPr>
      <w:r>
        <w:t xml:space="preserve">The ribbon uses NIGHTLY COVERING PRAYER as a placeholder. Swap in whichever channel name you choose.</w:t>
      </w:r>
    </w:p>
    <w:bookmarkStart w:id="54" w:name="shared-text-spec-all-5"/>
    <w:p>
      <w:pPr>
        <w:pStyle w:val="Heading2"/>
      </w:pPr>
      <w:r>
        <w:t xml:space="preserve">Shared text spec (all 5)</w:t>
      </w:r>
    </w:p>
    <w:p>
      <w:pPr>
        <w:numPr>
          <w:ilvl w:val="0"/>
          <w:numId w:val="1022"/>
        </w:numPr>
        <w:pStyle w:val="Compact"/>
      </w:pPr>
      <w:r>
        <w:rPr>
          <w:bCs/>
          <w:b/>
        </w:rPr>
        <w:t xml:space="preserve">Headline font:</w:t>
      </w:r>
      <w:r>
        <w:t xml:space="preserve"> </w:t>
      </w:r>
      <w:r>
        <w:t xml:space="preserve">Anton or Oswald Bold (condensed sans), or Playfair Display SC Black for the serif variant. All caps, tight leading.</w:t>
      </w:r>
    </w:p>
    <w:p>
      <w:pPr>
        <w:numPr>
          <w:ilvl w:val="0"/>
          <w:numId w:val="1022"/>
        </w:numPr>
        <w:pStyle w:val="Compact"/>
      </w:pPr>
      <w:r>
        <w:rPr>
          <w:bCs/>
          <w:b/>
        </w:rPr>
        <w:t xml:space="preserve">Headline line 1:</w:t>
      </w:r>
      <w:r>
        <w:t xml:space="preserve"> </w:t>
      </w:r>
      <w:r>
        <w:t xml:space="preserve">silver-white metallic with a subtle bevel, a 6–8 px dark stroke and a soft black outer glow.</w:t>
      </w:r>
    </w:p>
    <w:p>
      <w:pPr>
        <w:numPr>
          <w:ilvl w:val="0"/>
          <w:numId w:val="1022"/>
        </w:numPr>
        <w:pStyle w:val="Compact"/>
      </w:pPr>
      <w:r>
        <w:rPr>
          <w:bCs/>
          <w:b/>
        </w:rPr>
        <w:t xml:space="preserve">Headline payoff line:</w:t>
      </w:r>
      <w:r>
        <w:t xml:space="preserve"> </w:t>
      </w:r>
      <w:r>
        <w:t xml:space="preserve">fire-gold gradient (#FFE7A0 at the top, then #F7B733, then #E2571E at the bottom) with a slight inner lava texture and the same stroke and glow.</w:t>
      </w:r>
    </w:p>
    <w:p>
      <w:pPr>
        <w:numPr>
          <w:ilvl w:val="0"/>
          <w:numId w:val="1022"/>
        </w:numPr>
        <w:pStyle w:val="Compact"/>
      </w:pPr>
      <w:r>
        <w:rPr>
          <w:bCs/>
          <w:b/>
        </w:rPr>
        <w:t xml:space="preserve">Divider:</w:t>
      </w:r>
      <w:r>
        <w:t xml:space="preserve"> </w:t>
      </w:r>
      <w:r>
        <w:t xml:space="preserve">a small gold flourish with a center diamond between the headline and the subline.</w:t>
      </w:r>
    </w:p>
    <w:p>
      <w:pPr>
        <w:numPr>
          <w:ilvl w:val="0"/>
          <w:numId w:val="1022"/>
        </w:numPr>
        <w:pStyle w:val="Compact"/>
      </w:pPr>
      <w:r>
        <w:rPr>
          <w:bCs/>
          <w:b/>
        </w:rPr>
        <w:t xml:space="preserve">Subline:</w:t>
      </w:r>
      <w:r>
        <w:t xml:space="preserve"> </w:t>
      </w:r>
      <w:r>
        <w:t xml:space="preserve">Oswald SemiBold in gold #F5C542 with a 4 px dark stroke, 3 lines, about 38% of the headline size.</w:t>
      </w:r>
    </w:p>
    <w:p>
      <w:pPr>
        <w:numPr>
          <w:ilvl w:val="0"/>
          <w:numId w:val="1022"/>
        </w:numPr>
        <w:pStyle w:val="Compact"/>
      </w:pPr>
      <w:r>
        <w:rPr>
          <w:bCs/>
          <w:b/>
        </w:rPr>
        <w:t xml:space="preserve">Ribbon (optional):</w:t>
      </w:r>
      <w:r>
        <w:t xml:space="preserve"> </w:t>
      </w:r>
      <w:r>
        <w:t xml:space="preserve">channel name in spaced white small caps between gold scroll flourishes, under the subline.</w:t>
      </w:r>
    </w:p>
    <w:p>
      <w:pPr>
        <w:numPr>
          <w:ilvl w:val="0"/>
          <w:numId w:val="1022"/>
        </w:numPr>
        <w:pStyle w:val="Compact"/>
      </w:pPr>
      <w:r>
        <w:rPr>
          <w:bCs/>
          <w:b/>
        </w:rPr>
        <w:t xml:space="preserve">Layout:</w:t>
      </w:r>
      <w:r>
        <w:t xml:space="preserve"> </w:t>
      </w:r>
      <w:r>
        <w:t xml:space="preserve">the text block fills the left 55–60% of the frame. Keep the bottom-right 15% clear for the timestamp. Canvas is 1280×720.</w:t>
      </w:r>
    </w:p>
    <w:p>
      <w:r>
        <w:pict>
          <v:rect style="width:0;height:1.5pt" o:hralign="center" o:hrstd="t" o:hr="t"/>
        </w:pict>
      </w:r>
    </w:p>
    <w:bookmarkEnd w:id="54"/>
    <w:bookmarkStart w:id="55" w:name="thumbnail-1-blood-on-the-door"/>
    <w:p>
      <w:pPr>
        <w:pStyle w:val="Heading2"/>
      </w:pPr>
      <w:r>
        <w:t xml:space="preserve">THUMBNAIL 1: BLOOD ON THE DOOR</w:t>
      </w:r>
    </w:p>
    <w:p>
      <w:pPr>
        <w:numPr>
          <w:ilvl w:val="0"/>
          <w:numId w:val="1023"/>
        </w:numPr>
        <w:pStyle w:val="Compact"/>
      </w:pPr>
      <w:r>
        <w:rPr>
          <w:bCs/>
          <w:b/>
        </w:rPr>
        <w:t xml:space="preserve">Visual Concept:</w:t>
      </w:r>
      <w:r>
        <w:t xml:space="preserve"> </w:t>
      </w:r>
      <w:r>
        <w:t xml:space="preserve">the master image, cropped close. A dark oak door on the right with glowing crimson doorposts, a cross glowing in the wood, a candle and an open Bible on the step.</w:t>
      </w:r>
    </w:p>
    <w:p>
      <w:pPr>
        <w:numPr>
          <w:ilvl w:val="0"/>
          <w:numId w:val="1023"/>
        </w:numPr>
        <w:pStyle w:val="Compact"/>
      </w:pPr>
      <w:r>
        <w:rPr>
          <w:bCs/>
          <w:b/>
        </w:rPr>
        <w:t xml:space="preserve">Text Overlay:</w:t>
      </w:r>
    </w:p>
    <w:p>
      <w:pPr>
        <w:numPr>
          <w:ilvl w:val="1"/>
          <w:numId w:val="1024"/>
        </w:numPr>
        <w:pStyle w:val="Compact"/>
      </w:pPr>
      <w:r>
        <w:t xml:space="preserve">Headline:</w:t>
      </w:r>
      <w:r>
        <w:t xml:space="preserve"> </w:t>
      </w:r>
      <w:r>
        <w:rPr>
          <w:bCs/>
          <w:b/>
        </w:rPr>
        <w:t xml:space="preserve">BLOOD ON THE DOOR</w:t>
      </w:r>
      <w:r>
        <w:t xml:space="preserve"> </w:t>
      </w:r>
      <w:r>
        <w:t xml:space="preserve">(white) /</w:t>
      </w:r>
      <w:r>
        <w:t xml:space="preserve"> </w:t>
      </w:r>
      <w:r>
        <w:rPr>
          <w:bCs/>
          <w:b/>
        </w:rPr>
        <w:t xml:space="preserve">NOTHING EVIL ENTERS</w:t>
      </w:r>
      <w:r>
        <w:t xml:space="preserve"> </w:t>
      </w:r>
      <w:r>
        <w:t xml:space="preserve">(fire-gold)</w:t>
      </w:r>
    </w:p>
    <w:p>
      <w:pPr>
        <w:numPr>
          <w:ilvl w:val="1"/>
          <w:numId w:val="1024"/>
        </w:numPr>
        <w:pStyle w:val="Compact"/>
      </w:pPr>
      <w:r>
        <w:t xml:space="preserve">Subline: SEAL YOUR HOME, FAMILY &amp; SLEEP / FROM WITCHCRAFT, NIGHT ATTACKS / &amp; EVERY EVIL VISITOR</w:t>
      </w:r>
    </w:p>
    <w:p>
      <w:pPr>
        <w:numPr>
          <w:ilvl w:val="1"/>
          <w:numId w:val="1024"/>
        </w:numPr>
        <w:pStyle w:val="Compact"/>
      </w:pPr>
      <w:r>
        <w:t xml:space="preserve">Ribbon: NIGHTLY COVERING PRAYER</w:t>
      </w:r>
    </w:p>
    <w:p>
      <w:pPr>
        <w:numPr>
          <w:ilvl w:val="0"/>
          <w:numId w:val="1023"/>
        </w:numPr>
        <w:pStyle w:val="Compact"/>
      </w:pPr>
      <w:r>
        <w:rPr>
          <w:bCs/>
          <w:b/>
        </w:rPr>
        <w:t xml:space="preserve">Emotion Trigger:</w:t>
      </w:r>
      <w:r>
        <w:t xml:space="preserve"> </w:t>
      </w:r>
      <w:r>
        <w:t xml:space="preserve">protection and authority. A clear promise that the home is sealed shut.</w:t>
      </w:r>
    </w:p>
    <w:p>
      <w:pPr>
        <w:numPr>
          <w:ilvl w:val="0"/>
          <w:numId w:val="1023"/>
        </w:numPr>
        <w:pStyle w:val="Compact"/>
      </w:pPr>
      <w:r>
        <w:rPr>
          <w:bCs/>
          <w:b/>
        </w:rPr>
        <w:t xml:space="preserve">Image Prompt:</w:t>
      </w:r>
      <w:r>
        <w:t xml:space="preserve"> </w:t>
      </w:r>
      <w:r>
        <w:t xml:space="preserve">YouTube thumbnail background, 16:9. On the right 45% of the frame, a heavy arched dark oak front door set in an old stone wall at night, angled slightly toward the viewer, its two doorposts and lintel streaked with glowing crimson blood radiating molten gold light, a cross shape blazing white-gold through the center of the door, a lit pillar candle with dripping wax and an old open leather-bound Bible on the stone doorstep, sparks and glowing embers bursting outward, fiery cracks of light in the stone around the frame. The left 55% of the frame fades to near-black smoky darkness and is completely empty, as negative space for text. High-contrast cinematic devotional digital art, painterly realism, deep crimson, fire orange and molten gold palette, intense backlight, strong chiaroscuro, heavy vignette, ultra-detailed, dramatic. No text, no letters, no logos.</w:t>
      </w:r>
    </w:p>
    <w:p>
      <w:pPr>
        <w:numPr>
          <w:ilvl w:val="0"/>
          <w:numId w:val="1023"/>
        </w:numPr>
        <w:pStyle w:val="Compact"/>
      </w:pPr>
      <w:r>
        <w:rPr>
          <w:bCs/>
          <w:b/>
        </w:rPr>
        <w:t xml:space="preserve">All-in-one (text-capable generators):</w:t>
      </w:r>
      <w:r>
        <w:t xml:space="preserve"> </w:t>
      </w:r>
      <w:r>
        <w:t xml:space="preserve">add: Left side bold condensed all-caps headline</w:t>
      </w:r>
      <w:r>
        <w:t xml:space="preserve"> </w:t>
      </w:r>
      <w:r>
        <w:t xml:space="preserve">“</w:t>
      </w:r>
      <w:r>
        <w:t xml:space="preserve">BLOOD ON THE DOOR</w:t>
      </w:r>
      <w:r>
        <w:t xml:space="preserve">”</w:t>
      </w:r>
      <w:r>
        <w:t xml:space="preserve"> </w:t>
      </w:r>
      <w:r>
        <w:t xml:space="preserve">in silver-white metallic and</w:t>
      </w:r>
      <w:r>
        <w:t xml:space="preserve"> </w:t>
      </w:r>
      <w:r>
        <w:t xml:space="preserve">“</w:t>
      </w:r>
      <w:r>
        <w:t xml:space="preserve">NOTHING EVIL ENTERS</w:t>
      </w:r>
      <w:r>
        <w:t xml:space="preserve">”</w:t>
      </w:r>
      <w:r>
        <w:t xml:space="preserve"> </w:t>
      </w:r>
      <w:r>
        <w:t xml:space="preserve">in fire-gold gradient, a small gold flourish divider, then gold subline</w:t>
      </w:r>
      <w:r>
        <w:t xml:space="preserve"> </w:t>
      </w:r>
      <w:r>
        <w:t xml:space="preserve">“</w:t>
      </w:r>
      <w:r>
        <w:t xml:space="preserve">SEAL YOUR HOME, FAMILY &amp; SLEEP FROM WITCHCRAFT, NIGHT ATTACKS &amp; EVERY EVIL VISITOR</w:t>
      </w:r>
      <w:r>
        <w:t xml:space="preserve">”</w:t>
      </w:r>
      <w:r>
        <w:t xml:space="preserve">.</w:t>
      </w:r>
    </w:p>
    <w:bookmarkEnd w:id="55"/>
    <w:bookmarkStart w:id="56" w:name="thumbnail-2-seal-your-house-tonight"/>
    <w:p>
      <w:pPr>
        <w:pStyle w:val="Heading2"/>
      </w:pPr>
      <w:r>
        <w:t xml:space="preserve">THUMBNAIL 2: SEAL YOUR HOUSE TONIGHT</w:t>
      </w:r>
    </w:p>
    <w:p>
      <w:pPr>
        <w:numPr>
          <w:ilvl w:val="0"/>
          <w:numId w:val="1025"/>
        </w:numPr>
        <w:pStyle w:val="Compact"/>
      </w:pPr>
      <w:r>
        <w:rPr>
          <w:bCs/>
          <w:b/>
        </w:rPr>
        <w:t xml:space="preserve">Visual Concept:</w:t>
      </w:r>
      <w:r>
        <w:t xml:space="preserve"> </w:t>
      </w:r>
      <w:r>
        <w:t xml:space="preserve">a family house at night on the right, enclosed by a ring of fire, with a huge glowing cross in a break in the storm clouds pouring light onto the roof.</w:t>
      </w:r>
    </w:p>
    <w:p>
      <w:pPr>
        <w:numPr>
          <w:ilvl w:val="0"/>
          <w:numId w:val="1025"/>
        </w:numPr>
        <w:pStyle w:val="Compact"/>
      </w:pPr>
      <w:r>
        <w:rPr>
          <w:bCs/>
          <w:b/>
        </w:rPr>
        <w:t xml:space="preserve">Text Overlay:</w:t>
      </w:r>
    </w:p>
    <w:p>
      <w:pPr>
        <w:numPr>
          <w:ilvl w:val="1"/>
          <w:numId w:val="1026"/>
        </w:numPr>
        <w:pStyle w:val="Compact"/>
      </w:pPr>
      <w:r>
        <w:t xml:space="preserve">Headline:</w:t>
      </w:r>
      <w:r>
        <w:t xml:space="preserve"> </w:t>
      </w:r>
      <w:r>
        <w:rPr>
          <w:bCs/>
          <w:b/>
        </w:rPr>
        <w:t xml:space="preserve">SEAL YOUR HOUSE</w:t>
      </w:r>
      <w:r>
        <w:t xml:space="preserve"> </w:t>
      </w:r>
      <w:r>
        <w:t xml:space="preserve">(white) /</w:t>
      </w:r>
      <w:r>
        <w:t xml:space="preserve"> </w:t>
      </w:r>
      <w:r>
        <w:rPr>
          <w:bCs/>
          <w:b/>
        </w:rPr>
        <w:t xml:space="preserve">TONIGHT</w:t>
      </w:r>
      <w:r>
        <w:t xml:space="preserve"> </w:t>
      </w:r>
      <w:r>
        <w:t xml:space="preserve">(fire-gold, largest word)</w:t>
      </w:r>
    </w:p>
    <w:p>
      <w:pPr>
        <w:numPr>
          <w:ilvl w:val="1"/>
          <w:numId w:val="1026"/>
        </w:numPr>
        <w:pStyle w:val="Compact"/>
      </w:pPr>
      <w:r>
        <w:t xml:space="preserve">Subline: BY THE BLOOD OF JESUS / DOORS, WINDOWS &amp; WALLS COVERED / AGAINST EVERY MIDNIGHT ATTACK</w:t>
      </w:r>
    </w:p>
    <w:p>
      <w:pPr>
        <w:numPr>
          <w:ilvl w:val="1"/>
          <w:numId w:val="1026"/>
        </w:numPr>
        <w:pStyle w:val="Compact"/>
      </w:pPr>
      <w:r>
        <w:t xml:space="preserve">Ribbon: NIGHTLY COVERING PRAYER</w:t>
      </w:r>
    </w:p>
    <w:p>
      <w:pPr>
        <w:numPr>
          <w:ilvl w:val="0"/>
          <w:numId w:val="1025"/>
        </w:numPr>
        <w:pStyle w:val="Compact"/>
      </w:pPr>
      <w:r>
        <w:rPr>
          <w:bCs/>
          <w:b/>
        </w:rPr>
        <w:t xml:space="preserve">Emotion Trigger:</w:t>
      </w:r>
      <w:r>
        <w:t xml:space="preserve"> </w:t>
      </w:r>
      <w:r>
        <w:t xml:space="preserve">urgency (</w:t>
      </w:r>
      <w:r>
        <w:t xml:space="preserve">“</w:t>
      </w:r>
      <w:r>
        <w:t xml:space="preserve">Tonight</w:t>
      </w:r>
      <w:r>
        <w:t xml:space="preserve">”</w:t>
      </w:r>
      <w:r>
        <w:t xml:space="preserve">) and safety for the whole family.</w:t>
      </w:r>
    </w:p>
    <w:p>
      <w:pPr>
        <w:numPr>
          <w:ilvl w:val="0"/>
          <w:numId w:val="1025"/>
        </w:numPr>
        <w:pStyle w:val="Compact"/>
      </w:pPr>
      <w:r>
        <w:rPr>
          <w:bCs/>
          <w:b/>
        </w:rPr>
        <w:t xml:space="preserve">Image Prompt:</w:t>
      </w:r>
      <w:r>
        <w:t xml:space="preserve"> </w:t>
      </w:r>
      <w:r>
        <w:t xml:space="preserve">YouTube thumbnail background, 16:9. On the right 45% of the frame, a two-story stone-and-timber family house on a dark hill at night with warm glowing windows, surrounded by a blazing ring of fire along its property line, a massive rough-hewn wooden cross glowing white-gold in a break in crimson storm clouds directly above the roof, pouring intense golden god rays onto the house, red lightning cracking through the clouds, dark smoke at the edges stopped at the wall of fire, embers swirling. The left 55% of the frame fades to near-black and is completely empty, as negative space for text. High-contrast cinematic devotional digital art, painterly realism, crimson, fire orange and molten gold palette, dramatic backlight, heavy vignette, ultra-detailed. No text, no letters, no logos.</w:t>
      </w:r>
    </w:p>
    <w:p>
      <w:pPr>
        <w:numPr>
          <w:ilvl w:val="0"/>
          <w:numId w:val="1025"/>
        </w:numPr>
        <w:pStyle w:val="Compact"/>
      </w:pPr>
      <w:r>
        <w:rPr>
          <w:bCs/>
          <w:b/>
        </w:rPr>
        <w:t xml:space="preserve">All-in-one:</w:t>
      </w:r>
      <w:r>
        <w:t xml:space="preserve"> </w:t>
      </w:r>
      <w:r>
        <w:t xml:space="preserve">add: Left side headline</w:t>
      </w:r>
      <w:r>
        <w:t xml:space="preserve"> </w:t>
      </w:r>
      <w:r>
        <w:t xml:space="preserve">“</w:t>
      </w:r>
      <w:r>
        <w:t xml:space="preserve">SEAL YOUR HOUSE</w:t>
      </w:r>
      <w:r>
        <w:t xml:space="preserve">”</w:t>
      </w:r>
      <w:r>
        <w:t xml:space="preserve"> </w:t>
      </w:r>
      <w:r>
        <w:t xml:space="preserve">in silver-white metallic and</w:t>
      </w:r>
      <w:r>
        <w:t xml:space="preserve"> </w:t>
      </w:r>
      <w:r>
        <w:t xml:space="preserve">“</w:t>
      </w:r>
      <w:r>
        <w:t xml:space="preserve">TONIGHT</w:t>
      </w:r>
      <w:r>
        <w:t xml:space="preserve">”</w:t>
      </w:r>
      <w:r>
        <w:t xml:space="preserve"> </w:t>
      </w:r>
      <w:r>
        <w:t xml:space="preserve">in large fire-gold gradient, gold flourish divider, gold subline</w:t>
      </w:r>
      <w:r>
        <w:t xml:space="preserve"> </w:t>
      </w:r>
      <w:r>
        <w:t xml:space="preserve">“</w:t>
      </w:r>
      <w:r>
        <w:t xml:space="preserve">BY THE BLOOD OF JESUS / DOORS, WINDOWS &amp; WALLS COVERED / AGAINST EVERY MIDNIGHT ATTACK</w:t>
      </w:r>
      <w:r>
        <w:t xml:space="preserve">”</w:t>
      </w:r>
      <w:r>
        <w:t xml:space="preserve">.</w:t>
      </w:r>
    </w:p>
    <w:bookmarkEnd w:id="56"/>
    <w:bookmarkStart w:id="57" w:name="thumbnail-3-sent-back-by-fire"/>
    <w:p>
      <w:pPr>
        <w:pStyle w:val="Heading2"/>
      </w:pPr>
      <w:r>
        <w:t xml:space="preserve">THUMBNAIL 3: SENT BACK BY FIRE</w:t>
      </w:r>
    </w:p>
    <w:p>
      <w:pPr>
        <w:numPr>
          <w:ilvl w:val="0"/>
          <w:numId w:val="1027"/>
        </w:numPr>
        <w:pStyle w:val="Compact"/>
      </w:pPr>
      <w:r>
        <w:rPr>
          <w:bCs/>
          <w:b/>
        </w:rPr>
        <w:t xml:space="preserve">Visual Concept:</w:t>
      </w:r>
      <w:r>
        <w:t xml:space="preserve"> </w:t>
      </w:r>
      <w:r>
        <w:t xml:space="preserve">dark arrows striking a blood-marked door and shattering, then flying back the way they came in streaks of fire. This is the source channel’s top-performing angle (retaliation), applied to the home.</w:t>
      </w:r>
    </w:p>
    <w:p>
      <w:pPr>
        <w:numPr>
          <w:ilvl w:val="0"/>
          <w:numId w:val="1027"/>
        </w:numPr>
        <w:pStyle w:val="Compact"/>
      </w:pPr>
      <w:r>
        <w:rPr>
          <w:bCs/>
          <w:b/>
        </w:rPr>
        <w:t xml:space="preserve">Text Overlay:</w:t>
      </w:r>
    </w:p>
    <w:p>
      <w:pPr>
        <w:numPr>
          <w:ilvl w:val="1"/>
          <w:numId w:val="1028"/>
        </w:numPr>
        <w:pStyle w:val="Compact"/>
      </w:pPr>
      <w:r>
        <w:t xml:space="preserve">Headline:</w:t>
      </w:r>
      <w:r>
        <w:t xml:space="preserve"> </w:t>
      </w:r>
      <w:r>
        <w:rPr>
          <w:bCs/>
          <w:b/>
        </w:rPr>
        <w:t xml:space="preserve">EVERY ATTACK ON YOUR HOME</w:t>
      </w:r>
      <w:r>
        <w:t xml:space="preserve"> </w:t>
      </w:r>
      <w:r>
        <w:t xml:space="preserve">(white, 2 lines) /</w:t>
      </w:r>
      <w:r>
        <w:t xml:space="preserve"> </w:t>
      </w:r>
      <w:r>
        <w:rPr>
          <w:bCs/>
          <w:b/>
        </w:rPr>
        <w:t xml:space="preserve">SENT BACK BY FIRE</w:t>
      </w:r>
      <w:r>
        <w:t xml:space="preserve"> </w:t>
      </w:r>
      <w:r>
        <w:t xml:space="preserve">(fire-gold)</w:t>
      </w:r>
    </w:p>
    <w:p>
      <w:pPr>
        <w:numPr>
          <w:ilvl w:val="1"/>
          <w:numId w:val="1028"/>
        </w:numPr>
        <w:pStyle w:val="Compact"/>
      </w:pPr>
      <w:r>
        <w:t xml:space="preserve">Subline: BREAK WITCHCRAFT, CURSES / &amp; EVIL ALTARS AGAINST YOUR / HOUSE, CHILDREN &amp; MARRIAGE</w:t>
      </w:r>
    </w:p>
    <w:p>
      <w:pPr>
        <w:numPr>
          <w:ilvl w:val="1"/>
          <w:numId w:val="1028"/>
        </w:numPr>
        <w:pStyle w:val="Compact"/>
      </w:pPr>
      <w:r>
        <w:t xml:space="preserve">Ribbon: NIGHTLY COVERING PRAYER</w:t>
      </w:r>
    </w:p>
    <w:p>
      <w:pPr>
        <w:numPr>
          <w:ilvl w:val="0"/>
          <w:numId w:val="1027"/>
        </w:numPr>
        <w:pStyle w:val="Compact"/>
      </w:pPr>
      <w:r>
        <w:rPr>
          <w:bCs/>
          <w:b/>
        </w:rPr>
        <w:t xml:space="preserve">Emotion Trigger:</w:t>
      </w:r>
      <w:r>
        <w:t xml:space="preserve"> </w:t>
      </w:r>
      <w:r>
        <w:t xml:space="preserve">retaliation and justice. The attack returns to the sender.</w:t>
      </w:r>
    </w:p>
    <w:p>
      <w:pPr>
        <w:numPr>
          <w:ilvl w:val="0"/>
          <w:numId w:val="1027"/>
        </w:numPr>
        <w:pStyle w:val="Compact"/>
      </w:pPr>
      <w:r>
        <w:rPr>
          <w:bCs/>
          <w:b/>
        </w:rPr>
        <w:t xml:space="preserve">Image Prompt:</w:t>
      </w:r>
      <w:r>
        <w:t xml:space="preserve"> </w:t>
      </w:r>
      <w:r>
        <w:t xml:space="preserve">YouTube thumbnail background, 16:9. On the right 45% of the frame, a dark oak front door with glowing crimson blood on its doorposts and a blazing white-gold cross at its center, black smoky arrows slamming into a shield of crimson light just in front of the door and shattering into bursts of sparks, several arrows reversing direction and flying back out of the frame trailing streaks of orange fire, cracked glowing stone around the door, red lightning, flying embers. The left 55% of the frame fades to near-black and is completely empty, as negative space for text. High-contrast cinematic devotional digital art, painterly realism, crimson, fire orange and molten gold palette, explosive energy, intense backlight, heavy vignette, ultra-detailed. No text, no letters, no logos.</w:t>
      </w:r>
    </w:p>
    <w:p>
      <w:pPr>
        <w:numPr>
          <w:ilvl w:val="0"/>
          <w:numId w:val="1027"/>
        </w:numPr>
        <w:pStyle w:val="Compact"/>
      </w:pPr>
      <w:r>
        <w:rPr>
          <w:bCs/>
          <w:b/>
        </w:rPr>
        <w:t xml:space="preserve">All-in-one:</w:t>
      </w:r>
      <w:r>
        <w:t xml:space="preserve"> </w:t>
      </w:r>
      <w:r>
        <w:t xml:space="preserve">add: Left side headline</w:t>
      </w:r>
      <w:r>
        <w:t xml:space="preserve"> </w:t>
      </w:r>
      <w:r>
        <w:t xml:space="preserve">“</w:t>
      </w:r>
      <w:r>
        <w:t xml:space="preserve">EVERY ATTACK ON YOUR HOME</w:t>
      </w:r>
      <w:r>
        <w:t xml:space="preserve">”</w:t>
      </w:r>
      <w:r>
        <w:t xml:space="preserve"> </w:t>
      </w:r>
      <w:r>
        <w:t xml:space="preserve">in silver-white metallic and</w:t>
      </w:r>
      <w:r>
        <w:t xml:space="preserve"> </w:t>
      </w:r>
      <w:r>
        <w:t xml:space="preserve">“</w:t>
      </w:r>
      <w:r>
        <w:t xml:space="preserve">SENT BACK BY FIRE</w:t>
      </w:r>
      <w:r>
        <w:t xml:space="preserve">”</w:t>
      </w:r>
      <w:r>
        <w:t xml:space="preserve"> </w:t>
      </w:r>
      <w:r>
        <w:t xml:space="preserve">in fire-gold gradient, gold flourish divider, gold subline</w:t>
      </w:r>
      <w:r>
        <w:t xml:space="preserve"> </w:t>
      </w:r>
      <w:r>
        <w:t xml:space="preserve">“</w:t>
      </w:r>
      <w:r>
        <w:t xml:space="preserve">BREAK WITCHCRAFT, CURSES &amp; EVIL ALTARS AGAINST YOUR HOUSE, CHILDREN &amp; MARRIAGE</w:t>
      </w:r>
      <w:r>
        <w:t xml:space="preserve">”</w:t>
      </w:r>
      <w:r>
        <w:t xml:space="preserve">.</w:t>
      </w:r>
    </w:p>
    <w:bookmarkEnd w:id="57"/>
    <w:bookmarkStart w:id="58" w:name="thumbnail-4-the-destroyer-cannot-enter"/>
    <w:p>
      <w:pPr>
        <w:pStyle w:val="Heading2"/>
      </w:pPr>
      <w:r>
        <w:t xml:space="preserve">THUMBNAIL 4: THE DESTROYER CANNOT ENTER</w:t>
      </w:r>
    </w:p>
    <w:p>
      <w:pPr>
        <w:numPr>
          <w:ilvl w:val="0"/>
          <w:numId w:val="1029"/>
        </w:numPr>
        <w:pStyle w:val="Compact"/>
      </w:pPr>
      <w:r>
        <w:rPr>
          <w:bCs/>
          <w:b/>
        </w:rPr>
        <w:t xml:space="preserve">Visual Concept:</w:t>
      </w:r>
      <w:r>
        <w:t xml:space="preserve"> </w:t>
      </w:r>
      <w:r>
        <w:t xml:space="preserve">a towering dark smoke shadow with clawed edges stopped dead at a doorway glowing with crimson blood. It’s the Passover image, built to spark curiosity.</w:t>
      </w:r>
    </w:p>
    <w:p>
      <w:pPr>
        <w:numPr>
          <w:ilvl w:val="0"/>
          <w:numId w:val="1029"/>
        </w:numPr>
        <w:pStyle w:val="Compact"/>
      </w:pPr>
      <w:r>
        <w:rPr>
          <w:bCs/>
          <w:b/>
        </w:rPr>
        <w:t xml:space="preserve">Text Overlay:</w:t>
      </w:r>
    </w:p>
    <w:p>
      <w:pPr>
        <w:numPr>
          <w:ilvl w:val="1"/>
          <w:numId w:val="1030"/>
        </w:numPr>
        <w:pStyle w:val="Compact"/>
      </w:pPr>
      <w:r>
        <w:t xml:space="preserve">Headline:</w:t>
      </w:r>
      <w:r>
        <w:t xml:space="preserve"> </w:t>
      </w:r>
      <w:r>
        <w:rPr>
          <w:bCs/>
          <w:b/>
        </w:rPr>
        <w:t xml:space="preserve">THE DESTROYER</w:t>
      </w:r>
      <w:r>
        <w:t xml:space="preserve"> </w:t>
      </w:r>
      <w:r>
        <w:t xml:space="preserve">(white) /</w:t>
      </w:r>
      <w:r>
        <w:t xml:space="preserve"> </w:t>
      </w:r>
      <w:r>
        <w:rPr>
          <w:bCs/>
          <w:b/>
        </w:rPr>
        <w:t xml:space="preserve">CANNOT ENTER</w:t>
      </w:r>
      <w:r>
        <w:t xml:space="preserve"> </w:t>
      </w:r>
      <w:r>
        <w:t xml:space="preserve">(fire-gold)</w:t>
      </w:r>
    </w:p>
    <w:p>
      <w:pPr>
        <w:numPr>
          <w:ilvl w:val="1"/>
          <w:numId w:val="1030"/>
        </w:numPr>
        <w:pStyle w:val="Compact"/>
      </w:pPr>
      <w:r>
        <w:t xml:space="preserve">Subline: PASSOVER PROTECTION PRAYER / OVER YOUR HOME, CHILDREN / &amp; SLEEP | PLAY BEFORE BED</w:t>
      </w:r>
    </w:p>
    <w:p>
      <w:pPr>
        <w:numPr>
          <w:ilvl w:val="1"/>
          <w:numId w:val="1030"/>
        </w:numPr>
        <w:pStyle w:val="Compact"/>
      </w:pPr>
      <w:r>
        <w:t xml:space="preserve">Ribbon: NIGHTLY COVERING PRAYER</w:t>
      </w:r>
    </w:p>
    <w:p>
      <w:pPr>
        <w:numPr>
          <w:ilvl w:val="0"/>
          <w:numId w:val="1029"/>
        </w:numPr>
        <w:pStyle w:val="Compact"/>
      </w:pPr>
      <w:r>
        <w:rPr>
          <w:bCs/>
          <w:b/>
        </w:rPr>
        <w:t xml:space="preserve">Emotion Trigger:</w:t>
      </w:r>
      <w:r>
        <w:t xml:space="preserve"> </w:t>
      </w:r>
      <w:r>
        <w:t xml:space="preserve">fear named and then overcome. Curiosity about</w:t>
      </w:r>
      <w:r>
        <w:t xml:space="preserve"> </w:t>
      </w:r>
      <w:r>
        <w:t xml:space="preserve">“</w:t>
      </w:r>
      <w:r>
        <w:t xml:space="preserve">the destroyer,</w:t>
      </w:r>
      <w:r>
        <w:t xml:space="preserve">”</w:t>
      </w:r>
      <w:r>
        <w:t xml:space="preserve"> </w:t>
      </w:r>
      <w:r>
        <w:t xml:space="preserve">with the promise of safety.</w:t>
      </w:r>
    </w:p>
    <w:p>
      <w:pPr>
        <w:numPr>
          <w:ilvl w:val="0"/>
          <w:numId w:val="1029"/>
        </w:numPr>
        <w:pStyle w:val="Compact"/>
      </w:pPr>
      <w:r>
        <w:rPr>
          <w:bCs/>
          <w:b/>
        </w:rPr>
        <w:t xml:space="preserve">Image Prompt:</w:t>
      </w:r>
      <w:r>
        <w:t xml:space="preserve"> </w:t>
      </w:r>
      <w:r>
        <w:t xml:space="preserve">YouTube thumbnail background, 16:9. On the right 45% of the frame, an ancient-style wooden doorway at night with its side posts and lintel marked in glowing crimson blood that radiates molten gold light, a towering dark shadow of smoke with clawed edges looming just outside the threshold but recoiling and breaking apart where it touches the light, warm golden light spilling from the gap under the door, a white lamb silhouette faintly glowing on the step, sparks and embers in the air. The left 55% of the frame fades to near-black and is completely empty, as negative space for text. High-contrast cinematic devotional digital art, painterly realism, crimson, ember orange and molten gold palette, dramatic tension, intense backlight, heavy vignette, ultra-detailed. No text, no letters, no logos.</w:t>
      </w:r>
    </w:p>
    <w:p>
      <w:pPr>
        <w:numPr>
          <w:ilvl w:val="0"/>
          <w:numId w:val="1029"/>
        </w:numPr>
        <w:pStyle w:val="Compact"/>
      </w:pPr>
      <w:r>
        <w:rPr>
          <w:bCs/>
          <w:b/>
        </w:rPr>
        <w:t xml:space="preserve">All-in-one:</w:t>
      </w:r>
      <w:r>
        <w:t xml:space="preserve"> </w:t>
      </w:r>
      <w:r>
        <w:t xml:space="preserve">add: Left side headline</w:t>
      </w:r>
      <w:r>
        <w:t xml:space="preserve"> </w:t>
      </w:r>
      <w:r>
        <w:t xml:space="preserve">“</w:t>
      </w:r>
      <w:r>
        <w:t xml:space="preserve">THE DESTROYER</w:t>
      </w:r>
      <w:r>
        <w:t xml:space="preserve">”</w:t>
      </w:r>
      <w:r>
        <w:t xml:space="preserve"> </w:t>
      </w:r>
      <w:r>
        <w:t xml:space="preserve">in silver-white metallic and</w:t>
      </w:r>
      <w:r>
        <w:t xml:space="preserve"> </w:t>
      </w:r>
      <w:r>
        <w:t xml:space="preserve">“</w:t>
      </w:r>
      <w:r>
        <w:t xml:space="preserve">CANNOT ENTER</w:t>
      </w:r>
      <w:r>
        <w:t xml:space="preserve">”</w:t>
      </w:r>
      <w:r>
        <w:t xml:space="preserve"> </w:t>
      </w:r>
      <w:r>
        <w:t xml:space="preserve">in fire-gold gradient, gold flourish divider, gold subline</w:t>
      </w:r>
      <w:r>
        <w:t xml:space="preserve"> </w:t>
      </w:r>
      <w:r>
        <w:t xml:space="preserve">“</w:t>
      </w:r>
      <w:r>
        <w:t xml:space="preserve">PASSOVER PROTECTION PRAYER OVER YOUR HOME, CHILDREN &amp; SLEEP</w:t>
      </w:r>
      <w:r>
        <w:t xml:space="preserve">”</w:t>
      </w:r>
      <w:r>
        <w:t xml:space="preserve">.</w:t>
      </w:r>
    </w:p>
    <w:bookmarkEnd w:id="58"/>
    <w:bookmarkStart w:id="59" w:name="thumbnail-5-angels-around-your-house"/>
    <w:p>
      <w:pPr>
        <w:pStyle w:val="Heading2"/>
      </w:pPr>
      <w:r>
        <w:t xml:space="preserve">THUMBNAIL 5: ANGELS AROUND YOUR HOUSE</w:t>
      </w:r>
    </w:p>
    <w:p>
      <w:pPr>
        <w:numPr>
          <w:ilvl w:val="0"/>
          <w:numId w:val="1031"/>
        </w:numPr>
        <w:pStyle w:val="Compact"/>
      </w:pPr>
      <w:r>
        <w:rPr>
          <w:bCs/>
          <w:b/>
        </w:rPr>
        <w:t xml:space="preserve">Visual Concept:</w:t>
      </w:r>
      <w:r>
        <w:t xml:space="preserve"> </w:t>
      </w:r>
      <w:r>
        <w:t xml:space="preserve">a flaming sword planted upright in front of a glowing house, with vast wings of fire rising behind it and chariots of fire faintly visible on the hills. It suggests an angel guard without showing a face.</w:t>
      </w:r>
    </w:p>
    <w:p>
      <w:pPr>
        <w:numPr>
          <w:ilvl w:val="0"/>
          <w:numId w:val="1031"/>
        </w:numPr>
        <w:pStyle w:val="Compact"/>
      </w:pPr>
      <w:r>
        <w:rPr>
          <w:bCs/>
          <w:b/>
        </w:rPr>
        <w:t xml:space="preserve">Text Overlay:</w:t>
      </w:r>
    </w:p>
    <w:p>
      <w:pPr>
        <w:numPr>
          <w:ilvl w:val="1"/>
          <w:numId w:val="1032"/>
        </w:numPr>
        <w:pStyle w:val="Compact"/>
      </w:pPr>
      <w:r>
        <w:t xml:space="preserve">Headline:</w:t>
      </w:r>
      <w:r>
        <w:t xml:space="preserve"> </w:t>
      </w:r>
      <w:r>
        <w:rPr>
          <w:bCs/>
          <w:b/>
        </w:rPr>
        <w:t xml:space="preserve">ANGELS AROUND</w:t>
      </w:r>
      <w:r>
        <w:t xml:space="preserve"> </w:t>
      </w:r>
      <w:r>
        <w:t xml:space="preserve">(white) /</w:t>
      </w:r>
      <w:r>
        <w:t xml:space="preserve"> </w:t>
      </w:r>
      <w:r>
        <w:rPr>
          <w:bCs/>
          <w:b/>
        </w:rPr>
        <w:t xml:space="preserve">YOUR HOUSE</w:t>
      </w:r>
      <w:r>
        <w:t xml:space="preserve"> </w:t>
      </w:r>
      <w:r>
        <w:t xml:space="preserve">(fire-gold)</w:t>
      </w:r>
    </w:p>
    <w:p>
      <w:pPr>
        <w:numPr>
          <w:ilvl w:val="1"/>
          <w:numId w:val="1032"/>
        </w:numPr>
        <w:pStyle w:val="Compact"/>
      </w:pPr>
      <w:r>
        <w:t xml:space="preserve">Subline: CHARIOTS OF FIRE GUARD YOUR HOME / BLOCK EVERY NIGHT ATTACK / &amp; SLEEP IN PEACE TONIGHT</w:t>
      </w:r>
    </w:p>
    <w:p>
      <w:pPr>
        <w:numPr>
          <w:ilvl w:val="1"/>
          <w:numId w:val="1032"/>
        </w:numPr>
        <w:pStyle w:val="Compact"/>
      </w:pPr>
      <w:r>
        <w:t xml:space="preserve">Ribbon: NIGHTLY COVERING PRAYER</w:t>
      </w:r>
    </w:p>
    <w:p>
      <w:pPr>
        <w:numPr>
          <w:ilvl w:val="0"/>
          <w:numId w:val="1031"/>
        </w:numPr>
        <w:pStyle w:val="Compact"/>
      </w:pPr>
      <w:r>
        <w:rPr>
          <w:bCs/>
          <w:b/>
        </w:rPr>
        <w:t xml:space="preserve">Emotion Trigger:</w:t>
      </w:r>
      <w:r>
        <w:t xml:space="preserve"> </w:t>
      </w:r>
      <w:r>
        <w:t xml:space="preserve">awe and comfort. The viewer is not alone at night.</w:t>
      </w:r>
    </w:p>
    <w:p>
      <w:pPr>
        <w:numPr>
          <w:ilvl w:val="0"/>
          <w:numId w:val="1031"/>
        </w:numPr>
        <w:pStyle w:val="Compact"/>
      </w:pPr>
      <w:r>
        <w:rPr>
          <w:bCs/>
          <w:b/>
        </w:rPr>
        <w:t xml:space="preserve">Image Prompt:</w:t>
      </w:r>
      <w:r>
        <w:t xml:space="preserve"> </w:t>
      </w:r>
      <w:r>
        <w:t xml:space="preserve">YouTube thumbnail background, 16:9. On the right 45% of the frame, a huge glowing sword of fire planted point-down in the ground in front of a stone family house at night, immense wings made of golden flame rising behind the sword, faint horses and chariots of fire lining the dark hills behind the house, a radiant white-gold light burst at the sword’s hilt, crimson storm clouds parting, embers swirling. The left 55% of the frame fades to near-black and is completely empty, as negative space for text. High-contrast cinematic devotional digital art, painterly realism, crimson, fire orange and molten gold palette, majestic and powerful, intense backlight, heavy vignette, ultra-detailed. No text, no letters, no logos, no faces.</w:t>
      </w:r>
    </w:p>
    <w:p>
      <w:pPr>
        <w:numPr>
          <w:ilvl w:val="0"/>
          <w:numId w:val="1031"/>
        </w:numPr>
        <w:pStyle w:val="Compact"/>
      </w:pPr>
      <w:r>
        <w:rPr>
          <w:bCs/>
          <w:b/>
        </w:rPr>
        <w:t xml:space="preserve">All-in-one:</w:t>
      </w:r>
      <w:r>
        <w:t xml:space="preserve"> </w:t>
      </w:r>
      <w:r>
        <w:t xml:space="preserve">add: Left side headline</w:t>
      </w:r>
      <w:r>
        <w:t xml:space="preserve"> </w:t>
      </w:r>
      <w:r>
        <w:t xml:space="preserve">“</w:t>
      </w:r>
      <w:r>
        <w:t xml:space="preserve">ANGELS AROUND</w:t>
      </w:r>
      <w:r>
        <w:t xml:space="preserve">”</w:t>
      </w:r>
      <w:r>
        <w:t xml:space="preserve"> </w:t>
      </w:r>
      <w:r>
        <w:t xml:space="preserve">in silver-white metallic and</w:t>
      </w:r>
      <w:r>
        <w:t xml:space="preserve"> </w:t>
      </w:r>
      <w:r>
        <w:t xml:space="preserve">“</w:t>
      </w:r>
      <w:r>
        <w:t xml:space="preserve">YOUR HOUSE</w:t>
      </w:r>
      <w:r>
        <w:t xml:space="preserve">”</w:t>
      </w:r>
      <w:r>
        <w:t xml:space="preserve"> </w:t>
      </w:r>
      <w:r>
        <w:t xml:space="preserve">in fire-gold gradient, gold flourish divider, gold subline</w:t>
      </w:r>
      <w:r>
        <w:t xml:space="preserve"> </w:t>
      </w:r>
      <w:r>
        <w:t xml:space="preserve">“</w:t>
      </w:r>
      <w:r>
        <w:t xml:space="preserve">CHARIOTS OF FIRE GUARD YOUR HOME / BLOCK EVERY NIGHT ATTACK / &amp; SLEEP IN PEACE TONIGHT</w:t>
      </w:r>
      <w:r>
        <w:t xml:space="preserve">”</w:t>
      </w:r>
      <w:r>
        <w:t xml:space="preserve">.</w:t>
      </w:r>
    </w:p>
    <w:p>
      <w:r>
        <w:pict>
          <v:rect style="width:0;height:1.5pt" o:hralign="center" o:hrstd="t" o:hr="t"/>
        </w:pict>
      </w:r>
    </w:p>
    <w:bookmarkEnd w:id="59"/>
    <w:bookmarkStart w:id="60" w:name="recommended-pairing"/>
    <w:p>
      <w:pPr>
        <w:pStyle w:val="Heading2"/>
      </w:pPr>
      <w:r>
        <w:t xml:space="preserve">Recommended pairing</w:t>
      </w:r>
    </w:p>
    <w:p>
      <w:pPr>
        <w:numPr>
          <w:ilvl w:val="0"/>
          <w:numId w:val="1033"/>
        </w:numPr>
        <w:pStyle w:val="Compact"/>
      </w:pPr>
      <w:r>
        <w:rPr>
          <w:bCs/>
          <w:b/>
        </w:rPr>
        <w:t xml:space="preserve">Lead thumbnail:</w:t>
      </w:r>
      <w:r>
        <w:t xml:space="preserve"> </w:t>
      </w:r>
      <w:r>
        <w:t xml:space="preserve">#3 SENT BACK BY FIRE. It uses the source channel’s proven retaliation angle.</w:t>
      </w:r>
    </w:p>
    <w:p>
      <w:pPr>
        <w:numPr>
          <w:ilvl w:val="0"/>
          <w:numId w:val="1033"/>
        </w:numPr>
        <w:pStyle w:val="Compact"/>
      </w:pPr>
      <w:r>
        <w:rPr>
          <w:bCs/>
          <w:b/>
        </w:rPr>
        <w:t xml:space="preserve">A/B test it against:</w:t>
      </w:r>
      <w:r>
        <w:t xml:space="preserve"> </w:t>
      </w:r>
      <w:r>
        <w:t xml:space="preserve">#1 BLOOD ON THE DOOR. It matches the video image, which gives visual continuity.</w:t>
      </w:r>
    </w:p>
    <w:p>
      <w:pPr>
        <w:numPr>
          <w:ilvl w:val="0"/>
          <w:numId w:val="1033"/>
        </w:numPr>
        <w:pStyle w:val="Compact"/>
      </w:pPr>
      <w:r>
        <w:rPr>
          <w:bCs/>
          <w:b/>
        </w:rPr>
        <w:t xml:space="preserve">Suggested title for #3:</w:t>
      </w:r>
      <w:r>
        <w:t xml:space="preserve"> </w:t>
      </w:r>
      <w:r>
        <w:t xml:space="preserve">Every Attack on Your Home Sent Back by Fire | Blood of Jesus Night Covering Prayer</w:t>
      </w:r>
    </w:p>
    <w:p>
      <w:pPr>
        <w:numPr>
          <w:ilvl w:val="0"/>
          <w:numId w:val="1033"/>
        </w:numPr>
        <w:pStyle w:val="Compact"/>
      </w:pPr>
      <w:r>
        <w:rPr>
          <w:bCs/>
          <w:b/>
        </w:rPr>
        <w:t xml:space="preserve">Suggested title for #1:</w:t>
      </w:r>
      <w:r>
        <w:t xml:space="preserve"> </w:t>
      </w:r>
      <w:r>
        <w:t xml:space="preserve">Blood on the Door: Nothing Evil Enters Your Home Tonight | Night Protection Prayer</w:t>
      </w:r>
    </w:p>
    <w:bookmarkEnd w:id="60"/>
    <w:bookmarkEnd w:id="61"/>
    <w:bookmarkStart w:id="69" w:name="X9160cfd814ae10327b21804d97986f82b5ebcec"/>
    <w:p>
      <w:pPr>
        <w:pStyle w:val="Heading1"/>
      </w:pPr>
      <w:r>
        <w:t xml:space="preserve">MASTER SCRIPT PROMPT: Night Deliverance Prayer Channel</w:t>
      </w:r>
    </w:p>
    <w:p>
      <w:pPr>
        <w:pStyle w:val="FirstParagraph"/>
      </w:pPr>
      <w:r>
        <w:t xml:space="preserve">Fill in the [BRACKETS], then paste everything below the line into Claude (or any AI).</w:t>
      </w:r>
    </w:p>
    <w:p>
      <w:r>
        <w:pict>
          <v:rect style="width:0;height:1.5pt" o:hralign="center" o:hrstd="t" o:hr="t"/>
        </w:pict>
      </w:r>
    </w:p>
    <w:p>
      <w:pPr>
        <w:pStyle w:val="FirstParagraph"/>
      </w:pPr>
      <w:r>
        <w:t xml:space="preserve">You are the scriptwriter for a YouTube night-prayer channel in the spiritual warfare and deliverance niche. Write one complete, original prayer script for the video below, following every rule in this prompt exactly.</w:t>
      </w:r>
    </w:p>
    <w:bookmarkStart w:id="62" w:name="video-inputs"/>
    <w:p>
      <w:pPr>
        <w:pStyle w:val="Heading2"/>
      </w:pPr>
      <w:r>
        <w:t xml:space="preserve">VIDEO INPUTS</w:t>
      </w:r>
    </w:p>
    <w:p>
      <w:pPr>
        <w:numPr>
          <w:ilvl w:val="0"/>
          <w:numId w:val="1034"/>
        </w:numPr>
        <w:pStyle w:val="Compact"/>
      </w:pPr>
      <w:r>
        <w:t xml:space="preserve">Topic / title: [TOPIC, e.g.,</w:t>
      </w:r>
      <w:r>
        <w:t xml:space="preserve"> </w:t>
      </w:r>
      <w:r>
        <w:t xml:space="preserve">“</w:t>
      </w:r>
      <w:r>
        <w:t xml:space="preserve">The Blood of Jesus Over Your Home</w:t>
      </w:r>
      <w:r>
        <w:t xml:space="preserve">”</w:t>
      </w:r>
      <w:r>
        <w:t xml:space="preserve">]</w:t>
      </w:r>
    </w:p>
    <w:p>
      <w:pPr>
        <w:numPr>
          <w:ilvl w:val="0"/>
          <w:numId w:val="1034"/>
        </w:numPr>
        <w:pStyle w:val="Compact"/>
      </w:pPr>
      <w:r>
        <w:t xml:space="preserve">Channel name: [CHANNEL NAME]</w:t>
      </w:r>
    </w:p>
    <w:p>
      <w:pPr>
        <w:numPr>
          <w:ilvl w:val="0"/>
          <w:numId w:val="1034"/>
        </w:numPr>
        <w:pStyle w:val="Compact"/>
      </w:pPr>
      <w:r>
        <w:t xml:space="preserve">Target length: [7000] words, plus or minus 5% (about 48 minutes at 2.4 words per second; the video loops the script 3 times)</w:t>
      </w:r>
    </w:p>
    <w:p>
      <w:pPr>
        <w:numPr>
          <w:ilvl w:val="0"/>
          <w:numId w:val="1034"/>
        </w:numPr>
        <w:pStyle w:val="Compact"/>
      </w:pPr>
      <w:r>
        <w:t xml:space="preserve">Main focus of the warfare: [e.g., home and household / dreams and sleep / bloodline curses / finances / monitoring spirits / mind and fear]</w:t>
      </w:r>
    </w:p>
    <w:p>
      <w:pPr>
        <w:numPr>
          <w:ilvl w:val="0"/>
          <w:numId w:val="1034"/>
        </w:numPr>
        <w:pStyle w:val="Compact"/>
      </w:pPr>
      <w:r>
        <w:t xml:space="preserve">Chorus scripture (repeated 4–6 times): [e.g., Exodus 12:13, or Isaiah 54:17]</w:t>
      </w:r>
    </w:p>
    <w:p>
      <w:pPr>
        <w:numPr>
          <w:ilvl w:val="0"/>
          <w:numId w:val="1034"/>
        </w:numPr>
        <w:pStyle w:val="Compact"/>
      </w:pPr>
      <w:r>
        <w:t xml:space="preserve">Bible story for the opening testimony: [e.g., Rahab’s scarlet cord, Passover, Elisha and the chariots of fire, Daniel in the lions’ den, or</w:t>
      </w:r>
      <w:r>
        <w:t xml:space="preserve"> </w:t>
      </w:r>
      <w:r>
        <w:t xml:space="preserve">“</w:t>
      </w:r>
      <w:r>
        <w:t xml:space="preserve">you choose</w:t>
      </w:r>
      <w:r>
        <w:t xml:space="preserve">”</w:t>
      </w:r>
      <w:r>
        <w:t xml:space="preserve">]</w:t>
      </w:r>
    </w:p>
    <w:bookmarkEnd w:id="62"/>
    <w:bookmarkStart w:id="63" w:name="who-is-listening"/>
    <w:p>
      <w:pPr>
        <w:pStyle w:val="Heading2"/>
      </w:pPr>
      <w:r>
        <w:t xml:space="preserve">WHO IS LISTENING</w:t>
      </w:r>
    </w:p>
    <w:p>
      <w:pPr>
        <w:pStyle w:val="FirstParagraph"/>
      </w:pPr>
      <w:r>
        <w:t xml:space="preserve">Christian adults, mostly women aged 35–65 across Africa, the US, the UK and the Caribbean. They play this at bedtime and often fall asleep to it. They are carrying real burdens: anxiety, broken sleep, bad dreams, family conflict, money that disappears, a sense of delay. They believe these troubles can be spiritual attacks. They want to feel covered, armed and safe before they sleep.</w:t>
      </w:r>
    </w:p>
    <w:bookmarkEnd w:id="63"/>
    <w:bookmarkStart w:id="64" w:name="X21e775637c2b9cae433528fe5dcca29e425e3aa"/>
    <w:p>
      <w:pPr>
        <w:pStyle w:val="Heading2"/>
      </w:pPr>
      <w:r>
        <w:t xml:space="preserve">STRUCTURE (in this order; label each section in [BRACKETS], and labels are not spoken)</w:t>
      </w:r>
    </w:p>
    <w:p>
      <w:pPr>
        <w:numPr>
          <w:ilvl w:val="0"/>
          <w:numId w:val="1035"/>
        </w:numPr>
        <w:pStyle w:val="Compact"/>
      </w:pPr>
      <w:r>
        <w:t xml:space="preserve">[HOOK] (about 250 words): Start with</w:t>
      </w:r>
      <w:r>
        <w:t xml:space="preserve"> </w:t>
      </w:r>
      <w:r>
        <w:t xml:space="preserve">“</w:t>
      </w:r>
      <w:r>
        <w:t xml:space="preserve">Tonight</w:t>
      </w:r>
      <w:r>
        <w:t xml:space="preserve">”</w:t>
      </w:r>
      <w:r>
        <w:t xml:space="preserve"> </w:t>
      </w:r>
      <w:r>
        <w:t xml:space="preserve">or a direct address. Use a run of negations that flips into affirmations, for example</w:t>
      </w:r>
      <w:r>
        <w:t xml:space="preserve"> </w:t>
      </w:r>
      <w:r>
        <w:t xml:space="preserve">“</w:t>
      </w:r>
      <w:r>
        <w:t xml:space="preserve">You are not lying down unguarded… Tonight you are covered.</w:t>
      </w:r>
      <w:r>
        <w:t xml:space="preserve">”</w:t>
      </w:r>
      <w:r>
        <w:t xml:space="preserve"> </w:t>
      </w:r>
      <w:r>
        <w:t xml:space="preserve">Name the Blood of Jesus within the first 3 sentences. List the stakes (life, home, sleep, family, destiny). Close with</w:t>
      </w:r>
      <w:r>
        <w:t xml:space="preserve"> </w:t>
      </w:r>
      <w:r>
        <w:t xml:space="preserve">“</w:t>
      </w:r>
      <w:r>
        <w:t xml:space="preserve">the same God who…</w:t>
      </w:r>
      <w:r>
        <w:t xml:space="preserve">”</w:t>
      </w:r>
      <w:r>
        <w:t xml:space="preserve"> </w:t>
      </w:r>
      <w:r>
        <w:t xml:space="preserve">sentences that call back to Bible victories, and end with a short line of menace toward the enemy.</w:t>
      </w:r>
    </w:p>
    <w:p>
      <w:pPr>
        <w:numPr>
          <w:ilvl w:val="0"/>
          <w:numId w:val="1035"/>
        </w:numPr>
        <w:pStyle w:val="Compact"/>
      </w:pPr>
      <w:r>
        <w:t xml:space="preserve">[THE NIGHTLY WATCH] (about 450 words): Ask the viewer to play this every night for 7, then 14, then 30 nights, and explain why consistency matters. Describe the possible change with modest wording (</w:t>
      </w:r>
      <w:r>
        <w:t xml:space="preserve">“</w:t>
      </w:r>
      <w:r>
        <w:t xml:space="preserve">many who pray this way begin to notice…</w:t>
      </w:r>
      <w:r>
        <w:t xml:space="preserve">”</w:t>
      </w:r>
      <w:r>
        <w:t xml:space="preserve">). Then tell the chosen Bible story vividly as the testimony, and tie it to tonight.</w:t>
      </w:r>
    </w:p>
    <w:p>
      <w:pPr>
        <w:numPr>
          <w:ilvl w:val="0"/>
          <w:numId w:val="1035"/>
        </w:numPr>
        <w:pStyle w:val="Compact"/>
      </w:pPr>
      <w:r>
        <w:t xml:space="preserve">[THE WEAPON] (about 450 words): Open with a delayed reveal (</w:t>
      </w:r>
      <w:r>
        <w:t xml:space="preserve">“</w:t>
      </w:r>
      <w:r>
        <w:t xml:space="preserve">There is one weapon the enemy cannot stand against…</w:t>
      </w:r>
      <w:r>
        <w:t xml:space="preserve">”</w:t>
      </w:r>
      <w:r>
        <w:t xml:space="preserve">), then name it. Teach it from 2–3 scriptures. End with the first spoken declaration (</w:t>
      </w:r>
      <w:r>
        <w:t xml:space="preserve">“</w:t>
      </w:r>
      <w:r>
        <w:t xml:space="preserve">Say this with me, out loud, right where you are lying…</w:t>
      </w:r>
      <w:r>
        <w:t xml:space="preserve">”</w:t>
      </w:r>
      <w:r>
        <w:t xml:space="preserve">), written in the first person.</w:t>
      </w:r>
    </w:p>
    <w:p>
      <w:pPr>
        <w:numPr>
          <w:ilvl w:val="0"/>
          <w:numId w:val="1035"/>
        </w:numPr>
        <w:pStyle w:val="Compact"/>
      </w:pPr>
      <w:r>
        <w:t xml:space="preserve">[THE COVERING] (about 450 words): Intercession, where the host prays over the listener in the third person (</w:t>
      </w:r>
      <w:r>
        <w:t xml:space="preserve">“</w:t>
      </w:r>
      <w:r>
        <w:t xml:space="preserve">this child of God,</w:t>
      </w:r>
      <w:r>
        <w:t xml:space="preserve">”</w:t>
      </w:r>
      <w:r>
        <w:t xml:space="preserve"> </w:t>
      </w:r>
      <w:r>
        <w:t xml:space="preserve">“</w:t>
      </w:r>
      <w:r>
        <w:t xml:space="preserve">this household</w:t>
      </w:r>
      <w:r>
        <w:t xml:space="preserve">”</w:t>
      </w:r>
      <w:r>
        <w:t xml:space="preserve">). Then switch to a first-person declaration.</w:t>
      </w:r>
    </w:p>
    <w:p>
      <w:pPr>
        <w:numPr>
          <w:ilvl w:val="0"/>
          <w:numId w:val="1035"/>
        </w:numPr>
        <w:pStyle w:val="Compact"/>
      </w:pPr>
      <w:r>
        <w:t xml:space="preserve">[BRIDGE] (about 120 words):</w:t>
      </w:r>
      <w:r>
        <w:t xml:space="preserve"> </w:t>
      </w:r>
      <w:r>
        <w:t xml:space="preserve">“</w:t>
      </w:r>
      <w:r>
        <w:t xml:space="preserve">Now we walk the battlefield…</w:t>
      </w:r>
      <w:r>
        <w:t xml:space="preserve">”</w:t>
      </w:r>
      <w:r>
        <w:t xml:space="preserve"> </w:t>
      </w:r>
      <w:r>
        <w:t xml:space="preserve">Tell the listener to speak every following line as their own.</w:t>
      </w:r>
    </w:p>
    <w:p>
      <w:pPr>
        <w:numPr>
          <w:ilvl w:val="0"/>
          <w:numId w:val="1035"/>
        </w:numPr>
        <w:pStyle w:val="Compact"/>
      </w:pPr>
      <w:r>
        <w:t xml:space="preserve">[WAVE 1] through [WAVE 12–15] (about 300–400 words each): Each wave covers one target of the focus area. Every wave follows this template:</w:t>
      </w:r>
    </w:p>
    <w:p>
      <w:pPr>
        <w:numPr>
          <w:ilvl w:val="1"/>
          <w:numId w:val="1036"/>
        </w:numPr>
        <w:pStyle w:val="Compact"/>
      </w:pPr>
      <w:r>
        <w:t xml:space="preserve">A thesis strike:</w:t>
      </w:r>
      <w:r>
        <w:t xml:space="preserve"> </w:t>
      </w:r>
      <w:r>
        <w:t xml:space="preserve">“</w:t>
      </w:r>
      <w:r>
        <w:t xml:space="preserve">I [strong verb] every [target]… and I [verb] every [related target].</w:t>
      </w:r>
      <w:r>
        <w:t xml:space="preserve">”</w:t>
      </w:r>
    </w:p>
    <w:p>
      <w:pPr>
        <w:numPr>
          <w:ilvl w:val="1"/>
          <w:numId w:val="1036"/>
        </w:numPr>
        <w:pStyle w:val="Compact"/>
      </w:pPr>
      <w:r>
        <w:t xml:space="preserve">A concrete list of 3–6 specific items.</w:t>
      </w:r>
    </w:p>
    <w:p>
      <w:pPr>
        <w:numPr>
          <w:ilvl w:val="1"/>
          <w:numId w:val="1036"/>
        </w:numPr>
        <w:pStyle w:val="Compact"/>
      </w:pPr>
      <w:r>
        <w:t xml:space="preserve">The mechanism: the blood seals, the fire consumes, the angels pursue, the light exposes.</w:t>
      </w:r>
    </w:p>
    <w:p>
      <w:pPr>
        <w:numPr>
          <w:ilvl w:val="1"/>
          <w:numId w:val="1036"/>
        </w:numPr>
        <w:pStyle w:val="Compact"/>
      </w:pPr>
      <w:r>
        <w:t xml:space="preserve">A scripture anchor:</w:t>
      </w:r>
      <w:r>
        <w:t xml:space="preserve"> </w:t>
      </w:r>
      <w:r>
        <w:t xml:space="preserve">“</w:t>
      </w:r>
      <w:r>
        <w:t xml:space="preserve">It is written in [Book chapter and verse]. [exact KJV wording].</w:t>
      </w:r>
      <w:r>
        <w:t xml:space="preserve">”</w:t>
      </w:r>
    </w:p>
    <w:p>
      <w:pPr>
        <w:numPr>
          <w:ilvl w:val="1"/>
          <w:numId w:val="1036"/>
        </w:numPr>
        <w:pStyle w:val="Compact"/>
      </w:pPr>
      <w:r>
        <w:t xml:space="preserve">A weaponization line, varied each time (</w:t>
      </w:r>
      <w:r>
        <w:t xml:space="preserve">“</w:t>
      </w:r>
      <w:r>
        <w:t xml:space="preserve">I take this word as a sword and…</w:t>
      </w:r>
      <w:r>
        <w:t xml:space="preserve">”</w:t>
      </w:r>
      <w:r>
        <w:t xml:space="preserve">,</w:t>
      </w:r>
      <w:r>
        <w:t xml:space="preserve"> </w:t>
      </w:r>
      <w:r>
        <w:t xml:space="preserve">“</w:t>
      </w:r>
      <w:r>
        <w:t xml:space="preserve">I lift this word like a banner…</w:t>
      </w:r>
      <w:r>
        <w:t xml:space="preserve">”</w:t>
      </w:r>
      <w:r>
        <w:t xml:space="preserve">,</w:t>
      </w:r>
      <w:r>
        <w:t xml:space="preserve"> </w:t>
      </w:r>
      <w:r>
        <w:t xml:space="preserve">“</w:t>
      </w:r>
      <w:r>
        <w:t xml:space="preserve">I drive this word into the ground like a pillar…</w:t>
      </w:r>
      <w:r>
        <w:t xml:space="preserve">”</w:t>
      </w:r>
      <w:r>
        <w:t xml:space="preserve">).</w:t>
      </w:r>
    </w:p>
    <w:p>
      <w:pPr>
        <w:numPr>
          <w:ilvl w:val="1"/>
          <w:numId w:val="1036"/>
        </w:numPr>
        <w:pStyle w:val="Compact"/>
      </w:pPr>
      <w:r>
        <w:t xml:space="preserve">An enforcement burst of 4–8 short command sentences.</w:t>
      </w:r>
    </w:p>
    <w:p>
      <w:pPr>
        <w:numPr>
          <w:ilvl w:val="1"/>
          <w:numId w:val="1036"/>
        </w:numPr>
        <w:pStyle w:val="Compact"/>
      </w:pPr>
      <w:r>
        <w:t xml:space="preserve">A closing seal line, then a hard cut to the next wave with no transition sentence.</w:t>
      </w:r>
    </w:p>
    <w:p>
      <w:pPr>
        <w:numPr>
          <w:ilvl w:val="0"/>
          <w:numId w:val="1035"/>
        </w:numPr>
        <w:pStyle w:val="Compact"/>
      </w:pPr>
      <w:r>
        <w:t xml:space="preserve">[MID-PRAYER CALL] (about 80 words), placed after about 45% of the script:</w:t>
      </w:r>
      <w:r>
        <w:t xml:space="preserve"> </w:t>
      </w:r>
      <w:r>
        <w:t xml:space="preserve">“</w:t>
      </w:r>
      <w:r>
        <w:t xml:space="preserve">Type</w:t>
      </w:r>
      <w:r>
        <w:t xml:space="preserve"> </w:t>
      </w:r>
      <w:r>
        <w:t xml:space="preserve">‘</w:t>
      </w:r>
      <w:r>
        <w:t xml:space="preserve">[short declaration]</w:t>
      </w:r>
      <w:r>
        <w:t xml:space="preserve">’</w:t>
      </w:r>
      <w:r>
        <w:t xml:space="preserve"> </w:t>
      </w:r>
      <w:r>
        <w:t xml:space="preserve">in the comments</w:t>
      </w:r>
      <w:r>
        <w:t xml:space="preserve">”</w:t>
      </w:r>
      <w:r>
        <w:t xml:space="preserve"> </w:t>
      </w:r>
      <w:r>
        <w:t xml:space="preserve">plus</w:t>
      </w:r>
      <w:r>
        <w:t xml:space="preserve"> </w:t>
      </w:r>
      <w:r>
        <w:t xml:space="preserve">“</w:t>
      </w:r>
      <w:r>
        <w:t xml:space="preserve">share this with one person who needs it tonight.</w:t>
      </w:r>
      <w:r>
        <w:t xml:space="preserve">”</w:t>
      </w:r>
    </w:p>
    <w:p>
      <w:pPr>
        <w:numPr>
          <w:ilvl w:val="0"/>
          <w:numId w:val="1035"/>
        </w:numPr>
        <w:pStyle w:val="Compact"/>
      </w:pPr>
      <w:r>
        <w:t xml:space="preserve">[THE FINAL WORD] (about 550 words): A roll-call of verdicts that recaps every wave in fragments with the verb dropped (</w:t>
      </w:r>
      <w:r>
        <w:t xml:space="preserve">“</w:t>
      </w:r>
      <w:r>
        <w:t xml:space="preserve">Every door, sealed. Every altar, burned. Every arrow, reversed.</w:t>
      </w:r>
      <w:r>
        <w:t xml:space="preserve">”</w:t>
      </w:r>
      <w:r>
        <w:t xml:space="preserve">). Then a rapid run of 6–8 scriptures, each followed by a one-line application. Then a closing verdict and a second comment call-to-action.</w:t>
      </w:r>
    </w:p>
    <w:p>
      <w:pPr>
        <w:numPr>
          <w:ilvl w:val="0"/>
          <w:numId w:val="1035"/>
        </w:numPr>
        <w:pStyle w:val="Compact"/>
      </w:pPr>
      <w:r>
        <w:t xml:space="preserve">[THE QUIET HOUSE] (about 450 words): Cool down for sleep. The fire becomes warmth and the warfare settles into peace. Slow the sentences down, guide the listener’s breathing, and say they don’t need to keep watch because God does. Use 1–2 rest scriptures, such as Psalm 4:8, Psalm 127:2 or Proverbs 3:24.</w:t>
      </w:r>
    </w:p>
    <w:p>
      <w:pPr>
        <w:numPr>
          <w:ilvl w:val="0"/>
          <w:numId w:val="1035"/>
        </w:numPr>
        <w:pStyle w:val="Compact"/>
      </w:pPr>
      <w:r>
        <w:t xml:space="preserve">[THE SEAL] (about 200 words): A soft first-person declaration, then a short sealing prayer, ending</w:t>
      </w:r>
      <w:r>
        <w:t xml:space="preserve"> </w:t>
      </w:r>
      <w:r>
        <w:t xml:space="preserve">“</w:t>
      </w:r>
      <w:r>
        <w:t xml:space="preserve">In the mighty name of Jesus Christ… Amen.</w:t>
      </w:r>
      <w:r>
        <w:t xml:space="preserve">”</w:t>
      </w:r>
    </w:p>
    <w:bookmarkEnd w:id="64"/>
    <w:bookmarkStart w:id="65" w:name="voice-and-rhythm-rules"/>
    <w:p>
      <w:pPr>
        <w:pStyle w:val="Heading2"/>
      </w:pPr>
      <w:r>
        <w:t xml:space="preserve">VOICE AND RHYTHM RULES</w:t>
      </w:r>
    </w:p>
    <w:p>
      <w:pPr>
        <w:numPr>
          <w:ilvl w:val="0"/>
          <w:numId w:val="1037"/>
        </w:numPr>
        <w:pStyle w:val="Compact"/>
      </w:pPr>
      <w:r>
        <w:t xml:space="preserve">The prayer decrees and declares. It never asks or hopes. No</w:t>
      </w:r>
      <w:r>
        <w:t xml:space="preserve"> </w:t>
      </w:r>
      <w:r>
        <w:t xml:space="preserve">“</w:t>
      </w:r>
      <w:r>
        <w:t xml:space="preserve">if it be your will,</w:t>
      </w:r>
      <w:r>
        <w:t xml:space="preserve">”</w:t>
      </w:r>
      <w:r>
        <w:t xml:space="preserve"> </w:t>
      </w:r>
      <w:r>
        <w:t xml:space="preserve">“</w:t>
      </w:r>
      <w:r>
        <w:t xml:space="preserve">maybe</w:t>
      </w:r>
      <w:r>
        <w:t xml:space="preserve">”</w:t>
      </w:r>
      <w:r>
        <w:t xml:space="preserve"> </w:t>
      </w:r>
      <w:r>
        <w:t xml:space="preserve">or</w:t>
      </w:r>
      <w:r>
        <w:t xml:space="preserve"> </w:t>
      </w:r>
      <w:r>
        <w:t xml:space="preserve">“</w:t>
      </w:r>
      <w:r>
        <w:t xml:space="preserve">try to.</w:t>
      </w:r>
      <w:r>
        <w:t xml:space="preserve">”</w:t>
      </w:r>
    </w:p>
    <w:p>
      <w:pPr>
        <w:numPr>
          <w:ilvl w:val="0"/>
          <w:numId w:val="1037"/>
        </w:numPr>
        <w:pStyle w:val="Compact"/>
      </w:pPr>
      <w:r>
        <w:t xml:space="preserve">The base sentence is</w:t>
      </w:r>
      <w:r>
        <w:t xml:space="preserve"> </w:t>
      </w:r>
      <w:r>
        <w:t xml:space="preserve">“</w:t>
      </w:r>
      <w:r>
        <w:t xml:space="preserve">I + strong verb + object,</w:t>
      </w:r>
      <w:r>
        <w:t xml:space="preserve">”</w:t>
      </w:r>
      <w:r>
        <w:t xml:space="preserve"> </w:t>
      </w:r>
      <w:r>
        <w:t xml:space="preserve">6–14 words. Use verbs such as seal, bind, burn, break, cancel, revoke, reverse, sever, expose, scatter, uproot, silence, cover, decree.</w:t>
      </w:r>
    </w:p>
    <w:p>
      <w:pPr>
        <w:numPr>
          <w:ilvl w:val="0"/>
          <w:numId w:val="1037"/>
        </w:numPr>
        <w:pStyle w:val="Compact"/>
      </w:pPr>
      <w:r>
        <w:t xml:space="preserve">Use anaphora in runs of 3–5:</w:t>
      </w:r>
      <w:r>
        <w:t xml:space="preserve"> </w:t>
      </w:r>
      <w:r>
        <w:t xml:space="preserve">“</w:t>
      </w:r>
      <w:r>
        <w:t xml:space="preserve">Every… Every… Every…</w:t>
      </w:r>
      <w:r>
        <w:t xml:space="preserve">”</w:t>
      </w:r>
      <w:r>
        <w:t xml:space="preserve"> </w:t>
      </w:r>
      <w:r>
        <w:t xml:space="preserve">and</w:t>
      </w:r>
      <w:r>
        <w:t xml:space="preserve"> </w:t>
      </w:r>
      <w:r>
        <w:t xml:space="preserve">“</w:t>
      </w:r>
      <w:r>
        <w:t xml:space="preserve">I burn… I burn… I burn…</w:t>
      </w:r>
      <w:r>
        <w:t xml:space="preserve">”</w:t>
      </w:r>
    </w:p>
    <w:p>
      <w:pPr>
        <w:numPr>
          <w:ilvl w:val="0"/>
          <w:numId w:val="1037"/>
        </w:numPr>
        <w:pStyle w:val="Compact"/>
      </w:pPr>
      <w:r>
        <w:t xml:space="preserve">Rhythm: build, build, build, then punch. After one long catalogue sentence, write three 2–4 word sentences.</w:t>
      </w:r>
    </w:p>
    <w:p>
      <w:pPr>
        <w:numPr>
          <w:ilvl w:val="0"/>
          <w:numId w:val="1037"/>
        </w:numPr>
        <w:pStyle w:val="Compact"/>
      </w:pPr>
      <w:r>
        <w:t xml:space="preserve">Use contrast pairs:</w:t>
      </w:r>
      <w:r>
        <w:t xml:space="preserve"> </w:t>
      </w:r>
      <w:r>
        <w:t xml:space="preserve">“</w:t>
      </w:r>
      <w:r>
        <w:t xml:space="preserve">not X, but Y,</w:t>
      </w:r>
      <w:r>
        <w:t xml:space="preserve">”</w:t>
      </w:r>
      <w:r>
        <w:t xml:space="preserve"> </w:t>
      </w:r>
      <w:r>
        <w:t xml:space="preserve">“</w:t>
      </w:r>
      <w:r>
        <w:t xml:space="preserve">not a battlefield, a resting place.</w:t>
      </w:r>
      <w:r>
        <w:t xml:space="preserve">”</w:t>
      </w:r>
    </w:p>
    <w:p>
      <w:pPr>
        <w:numPr>
          <w:ilvl w:val="0"/>
          <w:numId w:val="1037"/>
        </w:numPr>
        <w:pStyle w:val="Compact"/>
      </w:pPr>
      <w:r>
        <w:t xml:space="preserve">Close lists with triple adjectives:</w:t>
      </w:r>
      <w:r>
        <w:t xml:space="preserve"> </w:t>
      </w:r>
      <w:r>
        <w:t xml:space="preserve">“</w:t>
      </w:r>
      <w:r>
        <w:t xml:space="preserve">living, burning, and unbreakable.</w:t>
      </w:r>
      <w:r>
        <w:t xml:space="preserve">”</w:t>
      </w:r>
    </w:p>
    <w:p>
      <w:pPr>
        <w:numPr>
          <w:ilvl w:val="0"/>
          <w:numId w:val="1037"/>
        </w:numPr>
        <w:pStyle w:val="Compact"/>
      </w:pPr>
      <w:r>
        <w:t xml:space="preserve">Address modes:</w:t>
      </w:r>
      <w:r>
        <w:t xml:space="preserve"> </w:t>
      </w:r>
      <w:r>
        <w:t xml:space="preserve">“</w:t>
      </w:r>
      <w:r>
        <w:t xml:space="preserve">you</w:t>
      </w:r>
      <w:r>
        <w:t xml:space="preserve">”</w:t>
      </w:r>
      <w:r>
        <w:t xml:space="preserve"> </w:t>
      </w:r>
      <w:r>
        <w:t xml:space="preserve">to teach,</w:t>
      </w:r>
      <w:r>
        <w:t xml:space="preserve"> </w:t>
      </w:r>
      <w:r>
        <w:t xml:space="preserve">“</w:t>
      </w:r>
      <w:r>
        <w:t xml:space="preserve">we</w:t>
      </w:r>
      <w:r>
        <w:t xml:space="preserve">”</w:t>
      </w:r>
      <w:r>
        <w:t xml:space="preserve"> </w:t>
      </w:r>
      <w:r>
        <w:t xml:space="preserve">and</w:t>
      </w:r>
      <w:r>
        <w:t xml:space="preserve"> </w:t>
      </w:r>
      <w:r>
        <w:t xml:space="preserve">“</w:t>
      </w:r>
      <w:r>
        <w:t xml:space="preserve">this household</w:t>
      </w:r>
      <w:r>
        <w:t xml:space="preserve">”</w:t>
      </w:r>
      <w:r>
        <w:t xml:space="preserve"> </w:t>
      </w:r>
      <w:r>
        <w:t xml:space="preserve">to intercede,</w:t>
      </w:r>
      <w:r>
        <w:t xml:space="preserve"> </w:t>
      </w:r>
      <w:r>
        <w:t xml:space="preserve">“</w:t>
      </w:r>
      <w:r>
        <w:t xml:space="preserve">I</w:t>
      </w:r>
      <w:r>
        <w:t xml:space="preserve">”</w:t>
      </w:r>
      <w:r>
        <w:t xml:space="preserve"> </w:t>
      </w:r>
      <w:r>
        <w:t xml:space="preserve">and</w:t>
      </w:r>
      <w:r>
        <w:t xml:space="preserve"> </w:t>
      </w:r>
      <w:r>
        <w:t xml:space="preserve">“</w:t>
      </w:r>
      <w:r>
        <w:t xml:space="preserve">my</w:t>
      </w:r>
      <w:r>
        <w:t xml:space="preserve">”</w:t>
      </w:r>
      <w:r>
        <w:t xml:space="preserve"> </w:t>
      </w:r>
      <w:r>
        <w:t xml:space="preserve">to declare. Cycle through all three.</w:t>
      </w:r>
    </w:p>
    <w:p>
      <w:pPr>
        <w:numPr>
          <w:ilvl w:val="0"/>
          <w:numId w:val="1037"/>
        </w:numPr>
        <w:pStyle w:val="Compact"/>
      </w:pPr>
      <w:r>
        <w:t xml:space="preserve">Momentum words at section starts: Now, Tonight, Right now.</w:t>
      </w:r>
    </w:p>
    <w:p>
      <w:pPr>
        <w:numPr>
          <w:ilvl w:val="0"/>
          <w:numId w:val="1037"/>
        </w:numPr>
        <w:pStyle w:val="Compact"/>
      </w:pPr>
      <w:r>
        <w:t xml:space="preserve">Callback chorus: repeat the chorus scripture 4–6 times across the script.</w:t>
      </w:r>
    </w:p>
    <w:p>
      <w:pPr>
        <w:numPr>
          <w:ilvl w:val="0"/>
          <w:numId w:val="1037"/>
        </w:numPr>
        <w:pStyle w:val="Compact"/>
      </w:pPr>
      <w:r>
        <w:t xml:space="preserve">Intensity curve: fierce through about 75% of the script, then a deliberate calm landing for sleep.</w:t>
      </w:r>
    </w:p>
    <w:p>
      <w:pPr>
        <w:numPr>
          <w:ilvl w:val="0"/>
          <w:numId w:val="1037"/>
        </w:numPr>
        <w:pStyle w:val="Compact"/>
      </w:pPr>
      <w:r>
        <w:t xml:space="preserve">Write everything to be heard, not read: no parentheses, no lists in the spoken text, no stage directions.</w:t>
      </w:r>
    </w:p>
    <w:bookmarkEnd w:id="65"/>
    <w:bookmarkStart w:id="66" w:name="scripture-rules"/>
    <w:p>
      <w:pPr>
        <w:pStyle w:val="Heading2"/>
      </w:pPr>
      <w:r>
        <w:t xml:space="preserve">SCRIPTURE RULES</w:t>
      </w:r>
    </w:p>
    <w:p>
      <w:pPr>
        <w:numPr>
          <w:ilvl w:val="0"/>
          <w:numId w:val="1038"/>
        </w:numPr>
        <w:pStyle w:val="Compact"/>
      </w:pPr>
      <w:r>
        <w:t xml:space="preserve">Use real verses only, quoted in KJV wording, with correct references written the way they are spoken (</w:t>
      </w:r>
      <w:r>
        <w:t xml:space="preserve">“</w:t>
      </w:r>
      <w:r>
        <w:t xml:space="preserve">Psalm 91 and verse 10</w:t>
      </w:r>
      <w:r>
        <w:t xml:space="preserve">”</w:t>
      </w:r>
      <w:r>
        <w:t xml:space="preserve">).</w:t>
      </w:r>
    </w:p>
    <w:p>
      <w:pPr>
        <w:numPr>
          <w:ilvl w:val="0"/>
          <w:numId w:val="1038"/>
        </w:numPr>
        <w:pStyle w:val="Compact"/>
      </w:pPr>
      <w:r>
        <w:t xml:space="preserve">Use 12–20 distinct scriptures in total, matched to the topic.</w:t>
      </w:r>
    </w:p>
    <w:p>
      <w:pPr>
        <w:numPr>
          <w:ilvl w:val="0"/>
          <w:numId w:val="1038"/>
        </w:numPr>
        <w:pStyle w:val="Compact"/>
      </w:pPr>
      <w:r>
        <w:t xml:space="preserve">Never invent a verse or paraphrase one as if it were a quotation.</w:t>
      </w:r>
    </w:p>
    <w:bookmarkEnd w:id="66"/>
    <w:bookmarkStart w:id="67" w:name="integrity-rules"/>
    <w:p>
      <w:pPr>
        <w:pStyle w:val="Heading2"/>
      </w:pPr>
      <w:r>
        <w:t xml:space="preserve">INTEGRITY RULES</w:t>
      </w:r>
    </w:p>
    <w:p>
      <w:pPr>
        <w:numPr>
          <w:ilvl w:val="0"/>
          <w:numId w:val="1039"/>
        </w:numPr>
        <w:pStyle w:val="Compact"/>
      </w:pPr>
      <w:r>
        <w:t xml:space="preserve">Write completely original wording. Do not copy phrasing from any existing channel or video.</w:t>
      </w:r>
    </w:p>
    <w:p>
      <w:pPr>
        <w:numPr>
          <w:ilvl w:val="0"/>
          <w:numId w:val="1039"/>
        </w:numPr>
        <w:pStyle w:val="Compact"/>
      </w:pPr>
      <w:r>
        <w:t xml:space="preserve">Do not invent viewer testimonies or present made-up stories as real. Use Bible stories, or clearly hypothetical framing (</w:t>
      </w:r>
      <w:r>
        <w:t xml:space="preserve">“</w:t>
      </w:r>
      <w:r>
        <w:t xml:space="preserve">Picture a mother who…</w:t>
      </w:r>
      <w:r>
        <w:t xml:space="preserve">”</w:t>
      </w:r>
      <w:r>
        <w:t xml:space="preserve">).</w:t>
      </w:r>
    </w:p>
    <w:p>
      <w:pPr>
        <w:numPr>
          <w:ilvl w:val="0"/>
          <w:numId w:val="1039"/>
        </w:numPr>
        <w:pStyle w:val="Compact"/>
      </w:pPr>
      <w:r>
        <w:t xml:space="preserve">Do not promise guaranteed medical, financial or legal outcomes, and do not tell anyone to stop medical treatment. Present outcomes as faith declarations.</w:t>
      </w:r>
    </w:p>
    <w:p>
      <w:pPr>
        <w:numPr>
          <w:ilvl w:val="0"/>
          <w:numId w:val="1039"/>
        </w:numPr>
        <w:pStyle w:val="Compact"/>
      </w:pPr>
      <w:r>
        <w:t xml:space="preserve">Do not name or target any real person, group, religion or ethnicity as</w:t>
      </w:r>
      <w:r>
        <w:t xml:space="preserve"> </w:t>
      </w:r>
      <w:r>
        <w:t xml:space="preserve">“</w:t>
      </w:r>
      <w:r>
        <w:t xml:space="preserve">the enemy.</w:t>
      </w:r>
      <w:r>
        <w:t xml:space="preserve">”</w:t>
      </w:r>
      <w:r>
        <w:t xml:space="preserve"> </w:t>
      </w:r>
      <w:r>
        <w:t xml:space="preserve">The enemy is spiritual: spirits, curses, altars, arrows, darkness.</w:t>
      </w:r>
    </w:p>
    <w:p>
      <w:pPr>
        <w:numPr>
          <w:ilvl w:val="0"/>
          <w:numId w:val="1039"/>
        </w:numPr>
        <w:pStyle w:val="Compact"/>
      </w:pPr>
      <w:r>
        <w:t xml:space="preserve">Do not sell any product, ebook or link.</w:t>
      </w:r>
    </w:p>
    <w:bookmarkEnd w:id="67"/>
    <w:bookmarkStart w:id="68" w:name="output-format"/>
    <w:p>
      <w:pPr>
        <w:pStyle w:val="Heading2"/>
      </w:pPr>
      <w:r>
        <w:t xml:space="preserve">OUTPUT FORMAT</w:t>
      </w:r>
    </w:p>
    <w:p>
      <w:pPr>
        <w:numPr>
          <w:ilvl w:val="0"/>
          <w:numId w:val="1040"/>
        </w:numPr>
        <w:pStyle w:val="Compact"/>
      </w:pPr>
      <w:r>
        <w:t xml:space="preserve">Before the script, show: Target word count: [N] (range [N–5%]–[N+5%]).</w:t>
      </w:r>
    </w:p>
    <w:p>
      <w:pPr>
        <w:numPr>
          <w:ilvl w:val="0"/>
          <w:numId w:val="1040"/>
        </w:numPr>
        <w:pStyle w:val="Compact"/>
      </w:pPr>
      <w:r>
        <w:t xml:space="preserve">Write the full script with section labels in [BRACKETS] on their own lines. Labels are not counted or spoken.</w:t>
      </w:r>
    </w:p>
    <w:p>
      <w:pPr>
        <w:numPr>
          <w:ilvl w:val="0"/>
          <w:numId w:val="1040"/>
        </w:numPr>
        <w:pStyle w:val="Compact"/>
      </w:pPr>
      <w:r>
        <w:t xml:space="preserve">After the script, show: Final word count: [N], then one line with the 3 strongest title ideas and the suggested comment phrase.</w:t>
      </w:r>
    </w:p>
    <w:p>
      <w:pPr>
        <w:numPr>
          <w:ilvl w:val="0"/>
          <w:numId w:val="1040"/>
        </w:numPr>
        <w:pStyle w:val="Compact"/>
      </w:pPr>
      <w:r>
        <w:t xml:space="preserve">If the script is too long for one reply, write it in parts: Part 1 is HOOK through BRIDGE, Part 2 is the WAVES, and Part 3 is FINAL WORD through SEAL. Stop after each part and continue when I say</w:t>
      </w:r>
      <w:r>
        <w:t xml:space="preserve"> </w:t>
      </w:r>
      <w:r>
        <w:t xml:space="preserve">“</w:t>
      </w:r>
      <w:r>
        <w:t xml:space="preserve">continue</w:t>
      </w:r>
      <w:r>
        <w:t xml:space="preserve">”</w:t>
      </w:r>
      <w:r>
        <w:t xml:space="preserve">. Keep the voice identical across parts and give the word count at the end.</w:t>
      </w:r>
    </w:p>
    <w:p>
      <w:pPr>
        <w:pStyle w:val="FirstParagraph"/>
      </w:pPr>
      <w:r>
        <w:t xml:space="preserve">Write the script now.</w:t>
      </w:r>
    </w:p>
    <w:bookmarkEnd w:id="68"/>
    <w:bookmarkEnd w:id="69"/>
    <w:bookmarkStart w:id="85" w:name="X4b135b22f950cb09a060c828a4866f9a70e397f"/>
    <w:p>
      <w:pPr>
        <w:pStyle w:val="Heading1"/>
      </w:pPr>
      <w:r>
        <w:t xml:space="preserve">MASTER VIDEO PROMPT: Night Deliverance Prayer Channel (full video package)</w:t>
      </w:r>
    </w:p>
    <w:p>
      <w:pPr>
        <w:pStyle w:val="FirstParagraph"/>
      </w:pPr>
      <w:r>
        <w:t xml:space="preserve">Fill in the [BRACKETS], then paste everything below the line into Claude (or any AI). It produces the whole video: titles, script, background image, looping video clip, thumbnails, description, tags and edit notes.</w:t>
      </w:r>
    </w:p>
    <w:p>
      <w:r>
        <w:pict>
          <v:rect style="width:0;height:1.5pt" o:hralign="center" o:hrstd="t" o:hr="t"/>
        </w:pict>
      </w:r>
    </w:p>
    <w:p>
      <w:pPr>
        <w:pStyle w:val="FirstParagraph"/>
      </w:pPr>
      <w:r>
        <w:t xml:space="preserve">You are the production team for a YouTube night-prayer channel in the spiritual warfare and deliverance niche. Produce one complete, original video package following every rule below exactly.</w:t>
      </w:r>
    </w:p>
    <w:bookmarkStart w:id="70" w:name="video-inputs-1"/>
    <w:p>
      <w:pPr>
        <w:pStyle w:val="Heading2"/>
      </w:pPr>
      <w:r>
        <w:t xml:space="preserve">VIDEO INPUTS</w:t>
      </w:r>
    </w:p>
    <w:p>
      <w:pPr>
        <w:numPr>
          <w:ilvl w:val="0"/>
          <w:numId w:val="1041"/>
        </w:numPr>
        <w:pStyle w:val="Compact"/>
      </w:pPr>
      <w:r>
        <w:t xml:space="preserve">Channel name: [CHANNEL NAME]</w:t>
      </w:r>
    </w:p>
    <w:p>
      <w:pPr>
        <w:numPr>
          <w:ilvl w:val="0"/>
          <w:numId w:val="1041"/>
        </w:numPr>
        <w:pStyle w:val="Compact"/>
      </w:pPr>
      <w:r>
        <w:t xml:space="preserve">Topic: [TOPIC, e.g.,</w:t>
      </w:r>
      <w:r>
        <w:t xml:space="preserve"> </w:t>
      </w:r>
      <w:r>
        <w:t xml:space="preserve">“</w:t>
      </w:r>
      <w:r>
        <w:t xml:space="preserve">The Blood of Jesus Over Your Home</w:t>
      </w:r>
      <w:r>
        <w:t xml:space="preserve">”</w:t>
      </w:r>
      <w:r>
        <w:t xml:space="preserve">, or write</w:t>
      </w:r>
      <w:r>
        <w:t xml:space="preserve"> </w:t>
      </w:r>
      <w:r>
        <w:t xml:space="preserve">“</w:t>
      </w:r>
      <w:r>
        <w:t xml:space="preserve">suggest 5 topics first</w:t>
      </w:r>
      <w:r>
        <w:t xml:space="preserve">”</w:t>
      </w:r>
      <w:r>
        <w:t xml:space="preserve">]</w:t>
      </w:r>
    </w:p>
    <w:p>
      <w:pPr>
        <w:numPr>
          <w:ilvl w:val="0"/>
          <w:numId w:val="1041"/>
        </w:numPr>
        <w:pStyle w:val="Compact"/>
      </w:pPr>
      <w:r>
        <w:t xml:space="preserve">Main focus of the warfare: [e.g., home and household / dreams and sleep / bloodline curses / finances / monitoring spirits / mind and fear / return to sender]</w:t>
      </w:r>
    </w:p>
    <w:p>
      <w:pPr>
        <w:numPr>
          <w:ilvl w:val="0"/>
          <w:numId w:val="1041"/>
        </w:numPr>
        <w:pStyle w:val="Compact"/>
      </w:pPr>
      <w:r>
        <w:t xml:space="preserve">Script length: [7000] words, plus or minus 5% (about 48 minutes at 2.4 words per second; loop 3 times for a 2.5-hour upload)</w:t>
      </w:r>
    </w:p>
    <w:p>
      <w:pPr>
        <w:numPr>
          <w:ilvl w:val="0"/>
          <w:numId w:val="1041"/>
        </w:numPr>
        <w:pStyle w:val="Compact"/>
      </w:pPr>
      <w:r>
        <w:t xml:space="preserve">Chorus scripture: [e.g., Exodus 12:13 / Isaiah 54:17 / Psalm 91:10, or</w:t>
      </w:r>
      <w:r>
        <w:t xml:space="preserve"> </w:t>
      </w:r>
      <w:r>
        <w:t xml:space="preserve">“</w:t>
      </w:r>
      <w:r>
        <w:t xml:space="preserve">you choose</w:t>
      </w:r>
      <w:r>
        <w:t xml:space="preserve">”</w:t>
      </w:r>
      <w:r>
        <w:t xml:space="preserve">]</w:t>
      </w:r>
    </w:p>
    <w:p>
      <w:pPr>
        <w:numPr>
          <w:ilvl w:val="0"/>
          <w:numId w:val="1041"/>
        </w:numPr>
        <w:pStyle w:val="Compact"/>
      </w:pPr>
      <w:r>
        <w:t xml:space="preserve">Bible story for the testimony: [e.g., Rahab’s scarlet cord / Passover / Elisha’s chariots of fire / Daniel in the lions’ den, or</w:t>
      </w:r>
      <w:r>
        <w:t xml:space="preserve"> </w:t>
      </w:r>
      <w:r>
        <w:t xml:space="preserve">“</w:t>
      </w:r>
      <w:r>
        <w:t xml:space="preserve">you choose</w:t>
      </w:r>
      <w:r>
        <w:t xml:space="preserve">”</w:t>
      </w:r>
      <w:r>
        <w:t xml:space="preserve">]</w:t>
      </w:r>
    </w:p>
    <w:bookmarkEnd w:id="70"/>
    <w:bookmarkStart w:id="71" w:name="audience"/>
    <w:p>
      <w:pPr>
        <w:pStyle w:val="Heading2"/>
      </w:pPr>
      <w:r>
        <w:t xml:space="preserve">AUDIENCE</w:t>
      </w:r>
    </w:p>
    <w:p>
      <w:pPr>
        <w:pStyle w:val="FirstParagraph"/>
      </w:pPr>
      <w:r>
        <w:t xml:space="preserve">Christian adults, mostly women aged 35–65 across Africa, the US, the UK and the Caribbean. They play these prayers at bedtime and often fall asleep to them. They are carrying anxiety, broken sleep, bad dreams, family conflict, money that disappears and a sense of delay, and they see these as possible spiritual attacks. They want to feel covered, armed and safe before they sleep.</w:t>
      </w:r>
    </w:p>
    <w:bookmarkEnd w:id="71"/>
    <w:bookmarkStart w:id="72" w:name="Xcd21dd7f778d1c7b50111f4584d93b86c19de48"/>
    <w:p>
      <w:pPr>
        <w:pStyle w:val="Heading2"/>
      </w:pPr>
      <w:r>
        <w:t xml:space="preserve">DELIVERY ORDER (stop after each part and wait for me to say</w:t>
      </w:r>
      <w:r>
        <w:t xml:space="preserve"> </w:t>
      </w:r>
      <w:r>
        <w:t xml:space="preserve">“</w:t>
      </w:r>
      <w:r>
        <w:t xml:space="preserve">continue</w:t>
      </w:r>
      <w:r>
        <w:t xml:space="preserve">”</w:t>
      </w:r>
      <w:r>
        <w:t xml:space="preserve">)</w:t>
      </w:r>
    </w:p>
    <w:p>
      <w:pPr>
        <w:numPr>
          <w:ilvl w:val="0"/>
          <w:numId w:val="1042"/>
        </w:numPr>
        <w:pStyle w:val="Compact"/>
      </w:pPr>
      <w:r>
        <w:t xml:space="preserve">PART 1: Package plan (sections A–F below)</w:t>
      </w:r>
    </w:p>
    <w:p>
      <w:pPr>
        <w:numPr>
          <w:ilvl w:val="0"/>
          <w:numId w:val="1042"/>
        </w:numPr>
        <w:pStyle w:val="Compact"/>
      </w:pPr>
      <w:r>
        <w:t xml:space="preserve">PART 2: Script, HOOK through BRIDGE</w:t>
      </w:r>
    </w:p>
    <w:p>
      <w:pPr>
        <w:numPr>
          <w:ilvl w:val="0"/>
          <w:numId w:val="1042"/>
        </w:numPr>
        <w:pStyle w:val="Compact"/>
      </w:pPr>
      <w:r>
        <w:t xml:space="preserve">PART 3: Script, all WAVES and the MID-PRAYER CALL</w:t>
      </w:r>
    </w:p>
    <w:p>
      <w:pPr>
        <w:numPr>
          <w:ilvl w:val="0"/>
          <w:numId w:val="1042"/>
        </w:numPr>
        <w:pStyle w:val="Compact"/>
      </w:pPr>
      <w:r>
        <w:t xml:space="preserve">PART 4: Script, FINAL WORD through SEAL, plus the final word count</w:t>
      </w:r>
    </w:p>
    <w:p>
      <w:r>
        <w:pict>
          <v:rect style="width:0;height:1.5pt" o:hralign="center" o:hrstd="t" o:hr="t"/>
        </w:pict>
      </w:r>
    </w:p>
    <w:bookmarkEnd w:id="72"/>
    <w:bookmarkStart w:id="79" w:name="part-1-package-plan"/>
    <w:p>
      <w:pPr>
        <w:pStyle w:val="Heading2"/>
      </w:pPr>
      <w:r>
        <w:t xml:space="preserve">PART 1: PACKAGE PLAN</w:t>
      </w:r>
    </w:p>
    <w:bookmarkStart w:id="73" w:name="a.-titles-give-5"/>
    <w:p>
      <w:pPr>
        <w:pStyle w:val="Heading3"/>
      </w:pPr>
      <w:r>
        <w:t xml:space="preserve">A. Titles (give 5)</w:t>
      </w:r>
    </w:p>
    <w:p>
      <w:pPr>
        <w:numPr>
          <w:ilvl w:val="0"/>
          <w:numId w:val="1043"/>
        </w:numPr>
        <w:pStyle w:val="Compact"/>
      </w:pPr>
      <w:r>
        <w:t xml:space="preserve">Formula: [Power promise] | [Blood of Jesus / Fire / Psalm hook] + [Night / Tonight / Before You Sleep] Prayer</w:t>
      </w:r>
    </w:p>
    <w:p>
      <w:pPr>
        <w:numPr>
          <w:ilvl w:val="0"/>
          <w:numId w:val="1043"/>
        </w:numPr>
        <w:pStyle w:val="Compact"/>
      </w:pPr>
      <w:r>
        <w:t xml:space="preserve">Proven angles to rotate: return to sender or reversed, sealed or covered, no evil enters, destroy every hidden attack, a Psalm number + warfare prayer,</w:t>
      </w:r>
      <w:r>
        <w:t xml:space="preserve"> </w:t>
      </w:r>
      <w:r>
        <w:t xml:space="preserve">“</w:t>
      </w:r>
      <w:r>
        <w:t xml:space="preserve">Play this before you sleep.</w:t>
      </w:r>
      <w:r>
        <w:t xml:space="preserve">”</w:t>
      </w:r>
    </w:p>
    <w:p>
      <w:pPr>
        <w:numPr>
          <w:ilvl w:val="0"/>
          <w:numId w:val="1043"/>
        </w:numPr>
        <w:pStyle w:val="Compact"/>
      </w:pPr>
      <w:r>
        <w:t xml:space="preserve">Use</w:t>
      </w:r>
      <w:r>
        <w:t xml:space="preserve"> </w:t>
      </w:r>
      <w:r>
        <w:t xml:space="preserve">“</w:t>
      </w:r>
      <w:r>
        <w:t xml:space="preserve">Tonight</w:t>
      </w:r>
      <w:r>
        <w:t xml:space="preserve">”</w:t>
      </w:r>
      <w:r>
        <w:t xml:space="preserve"> </w:t>
      </w:r>
      <w:r>
        <w:t xml:space="preserve">or a night cue in at least 3 of the 5. Keep each under 100 characters, with the strongest words first. Star your top pick.</w:t>
      </w:r>
    </w:p>
    <w:bookmarkEnd w:id="73"/>
    <w:bookmarkStart w:id="74" w:name="Xab11e82df3fd48fe2715b1c11b1b48f8d9014f4"/>
    <w:p>
      <w:pPr>
        <w:pStyle w:val="Heading3"/>
      </w:pPr>
      <w:r>
        <w:t xml:space="preserve">B. Background image prompt (one image for the whole video)</w:t>
      </w:r>
    </w:p>
    <w:p>
      <w:pPr>
        <w:pStyle w:val="FirstParagraph"/>
      </w:pPr>
      <w:r>
        <w:t xml:space="preserve">Write one master prompt and two alternates. Each must be fully standalone and include:</w:t>
      </w:r>
      <w:r>
        <w:t xml:space="preserve"> </w:t>
      </w:r>
      <w:r>
        <w:t xml:space="preserve">-</w:t>
      </w:r>
      <w:r>
        <w:t xml:space="preserve"> </w:t>
      </w:r>
      <w:r>
        <w:rPr>
          <w:bCs/>
          <w:b/>
        </w:rPr>
        <w:t xml:space="preserve">Subject:</w:t>
      </w:r>
      <w:r>
        <w:t xml:space="preserve"> </w:t>
      </w:r>
      <w:r>
        <w:t xml:space="preserve">ONE sacred focal object tied to the topic (for example a blood-marked door, a burning cross, a sword over an open Bible, a sealed letter with a cross wax seal, a scarlet cord in a window, a candle and Bible, a cross on a hill). Use no faces in the master image.</w:t>
      </w:r>
      <w:r>
        <w:t xml:space="preserve"> </w:t>
      </w:r>
      <w:r>
        <w:t xml:space="preserve">-</w:t>
      </w:r>
      <w:r>
        <w:t xml:space="preserve"> </w:t>
      </w:r>
      <w:r>
        <w:rPr>
          <w:bCs/>
          <w:b/>
        </w:rPr>
        <w:t xml:space="preserve">Locked style:</w:t>
      </w:r>
      <w:r>
        <w:t xml:space="preserve"> </w:t>
      </w:r>
      <w:r>
        <w:t xml:space="preserve">“</w:t>
      </w:r>
      <w:r>
        <w:t xml:space="preserve">Cinematic devotional digital painting, painterly realism, sacred Christian concept art. Palette: deep crimson, burnt orange, ember red, smoky maroon, with molten gold and warm amber highlights and near-black brown shadows; no cool tones. Single dominant warm light source, volumetric god rays through drifting smoke, rim lighting, strong chiaroscuro, heavy dark vignette. Floating glowing embers and ash. Highly detailed subject, soft misty painterly background. Centered symmetrical composition, lower fifth of the frame dark and uncluttered for captions. Eye-level or slightly low camera. Reverent, protective, powerful mood. 16:9, 4K, no text, no logos, no watermark.</w:t>
      </w:r>
      <w:r>
        <w:t xml:space="preserve">”</w:t>
      </w:r>
      <w:r>
        <w:t xml:space="preserve"> </w:t>
      </w:r>
      <w:r>
        <w:t xml:space="preserve">-</w:t>
      </w:r>
      <w:r>
        <w:t xml:space="preserve"> </w:t>
      </w:r>
      <w:r>
        <w:rPr>
          <w:bCs/>
          <w:b/>
        </w:rPr>
        <w:t xml:space="preserve">Fields:</w:t>
      </w:r>
      <w:r>
        <w:t xml:space="preserve"> </w:t>
      </w:r>
      <w:r>
        <w:t xml:space="preserve">Camera Angle, Lighting, Mood, Action.</w:t>
      </w:r>
    </w:p>
    <w:bookmarkEnd w:id="74"/>
    <w:bookmarkStart w:id="75" w:name="c.-looping-video-prompt-image-to-video"/>
    <w:p>
      <w:pPr>
        <w:pStyle w:val="Heading3"/>
      </w:pPr>
      <w:r>
        <w:t xml:space="preserve">C. Looping video prompt (image to video)</w:t>
      </w:r>
    </w:p>
    <w:p>
      <w:pPr>
        <w:pStyle w:val="FirstParagraph"/>
      </w:pPr>
      <w:r>
        <w:t xml:space="preserve">For the master image, write one 8–10 second, seamless, almost-still motion prompt:</w:t>
      </w:r>
      <w:r>
        <w:t xml:space="preserve"> </w:t>
      </w:r>
      <w:r>
        <w:t xml:space="preserve">- Only gentle elements move: candle flicker, a slow pulse of glow, drifting smoke, rising embers, a slight sway of fabric or cord, shimmering light.</w:t>
      </w:r>
      <w:r>
        <w:t xml:space="preserve"> </w:t>
      </w:r>
      <w:r>
        <w:t xml:space="preserve">- The camera holds still with a very slow push-in of about 2 percent.</w:t>
      </w:r>
      <w:r>
        <w:t xml:space="preserve"> </w:t>
      </w:r>
      <w:r>
        <w:t xml:space="preserve">- Add a negative prompt (fast motion, camera shake, people, faces, morphing, flicker artifacts, blue tones, text, logos).</w:t>
      </w:r>
      <w:r>
        <w:t xml:space="preserve"> </w:t>
      </w:r>
      <w:r>
        <w:t xml:space="preserve">- Add settings: 16:9, motion strength 2–3 out of 10, the same image as the start and end frame.</w:t>
      </w:r>
    </w:p>
    <w:bookmarkEnd w:id="75"/>
    <w:bookmarkStart w:id="76" w:name="d.-thumbnails-give-5"/>
    <w:p>
      <w:pPr>
        <w:pStyle w:val="Heading3"/>
      </w:pPr>
      <w:r>
        <w:t xml:space="preserve">D. Thumbnails (give 5)</w:t>
      </w:r>
    </w:p>
    <w:p>
      <w:pPr>
        <w:pStyle w:val="FirstParagraph"/>
      </w:pPr>
      <w:r>
        <w:t xml:space="preserve">Template, matching the niche leaders:</w:t>
      </w:r>
      <w:r>
        <w:t xml:space="preserve"> </w:t>
      </w:r>
      <w:r>
        <w:t xml:space="preserve">-</w:t>
      </w:r>
      <w:r>
        <w:t xml:space="preserve"> </w:t>
      </w:r>
      <w:r>
        <w:rPr>
          <w:bCs/>
          <w:b/>
        </w:rPr>
        <w:t xml:space="preserve">Layout:</w:t>
      </w:r>
      <w:r>
        <w:t xml:space="preserve"> </w:t>
      </w:r>
      <w:r>
        <w:t xml:space="preserve">text column on the left 55–60% over a darkened background; one glowing hero object on the right 40–45%; the bottom-right corner kept clear for the timestamp; no faces.</w:t>
      </w:r>
      <w:r>
        <w:t xml:space="preserve"> </w:t>
      </w:r>
      <w:r>
        <w:t xml:space="preserve">-</w:t>
      </w:r>
      <w:r>
        <w:t xml:space="preserve"> </w:t>
      </w:r>
      <w:r>
        <w:rPr>
          <w:bCs/>
          <w:b/>
        </w:rPr>
        <w:t xml:space="preserve">Headline:</w:t>
      </w:r>
      <w:r>
        <w:t xml:space="preserve"> </w:t>
      </w:r>
      <w:r>
        <w:t xml:space="preserve">2–3 lines of ultra-bold condensed caps (Anton or Oswald). The first line is silver-white metallic and the payoff line is a fire-gold gradient, with a dark stroke and glow.</w:t>
      </w:r>
      <w:r>
        <w:t xml:space="preserve"> </w:t>
      </w:r>
      <w:r>
        <w:t xml:space="preserve">-</w:t>
      </w:r>
      <w:r>
        <w:t xml:space="preserve"> </w:t>
      </w:r>
      <w:r>
        <w:rPr>
          <w:bCs/>
          <w:b/>
        </w:rPr>
        <w:t xml:space="preserve">Below the headline:</w:t>
      </w:r>
      <w:r>
        <w:t xml:space="preserve"> </w:t>
      </w:r>
      <w:r>
        <w:t xml:space="preserve">a gold flourish divider, then a 3-line subline of keywords in gold caps (witchcraft, curses, evil attacks, night protection, etc.), then an optional ribbon with the channel name between gold scroll ornaments.</w:t>
      </w:r>
      <w:r>
        <w:t xml:space="preserve"> </w:t>
      </w:r>
      <w:r>
        <w:t xml:space="preserve">-</w:t>
      </w:r>
      <w:r>
        <w:t xml:space="preserve"> </w:t>
      </w:r>
      <w:r>
        <w:rPr>
          <w:bCs/>
          <w:b/>
        </w:rPr>
        <w:t xml:space="preserve">For each thumbnail give:</w:t>
      </w:r>
      <w:r>
        <w:t xml:space="preserve"> </w:t>
      </w:r>
      <w:r>
        <w:t xml:space="preserve">Visual Concept, Text Overlay (headline + subline), Emotion Trigger, a Background Prompt (the left side dark and empty,</w:t>
      </w:r>
      <w:r>
        <w:t xml:space="preserve"> </w:t>
      </w:r>
      <w:r>
        <w:t xml:space="preserve">“</w:t>
      </w:r>
      <w:r>
        <w:t xml:space="preserve">no text</w:t>
      </w:r>
      <w:r>
        <w:t xml:space="preserve">”</w:t>
      </w:r>
      <w:r>
        <w:t xml:space="preserve">), and an All-in-one Prompt with the text written in, for text-capable generators.</w:t>
      </w:r>
      <w:r>
        <w:t xml:space="preserve"> </w:t>
      </w:r>
      <w:r>
        <w:t xml:space="preserve">-</w:t>
      </w:r>
      <w:r>
        <w:t xml:space="preserve"> </w:t>
      </w:r>
      <w:r>
        <w:rPr>
          <w:bCs/>
          <w:b/>
        </w:rPr>
        <w:t xml:space="preserve">Spread the emotion triggers across the five:</w:t>
      </w:r>
      <w:r>
        <w:t xml:space="preserve"> </w:t>
      </w:r>
      <w:r>
        <w:t xml:space="preserve">retaliation (sent back or doubled), protection (sealed, nothing enters), urgency (tonight), named fear overcome (the destroyer, night terrors), awe and comfort (angels, chariots of fire).</w:t>
      </w:r>
      <w:r>
        <w:t xml:space="preserve"> </w:t>
      </w:r>
      <w:r>
        <w:t xml:space="preserve">- Recommend one to lead and one to A/B test.</w:t>
      </w:r>
    </w:p>
    <w:bookmarkEnd w:id="76"/>
    <w:bookmarkStart w:id="77" w:name="e.-description-and-tags"/>
    <w:p>
      <w:pPr>
        <w:pStyle w:val="Heading3"/>
      </w:pPr>
      <w:r>
        <w:t xml:space="preserve">E. Description and tags</w:t>
      </w:r>
    </w:p>
    <w:p>
      <w:pPr>
        <w:numPr>
          <w:ilvl w:val="0"/>
          <w:numId w:val="1044"/>
        </w:numPr>
        <w:pStyle w:val="Compact"/>
      </w:pPr>
      <w:r>
        <w:rPr>
          <w:bCs/>
          <w:b/>
        </w:rPr>
        <w:t xml:space="preserve">Description:</w:t>
      </w:r>
      <w:r>
        <w:t xml:space="preserve"> </w:t>
      </w:r>
      <w:r>
        <w:t xml:space="preserve">about 150 words in the channel’s warm pastoral voice. Open with a 2-line hook, then what the prayer covers as 4 emoji bullets (🛡️ 🔥 🩸 📖), then one scripture, then</w:t>
      </w:r>
      <w:r>
        <w:t xml:space="preserve"> </w:t>
      </w:r>
      <w:r>
        <w:t xml:space="preserve">“</w:t>
      </w:r>
      <w:r>
        <w:t xml:space="preserve">play this nightly before you sleep,</w:t>
      </w:r>
      <w:r>
        <w:t xml:space="preserve">”</w:t>
      </w:r>
      <w:r>
        <w:t xml:space="preserve"> </w:t>
      </w:r>
      <w:r>
        <w:t xml:space="preserve">then a subscribe line. No products, no links to sell anything.</w:t>
      </w:r>
    </w:p>
    <w:p>
      <w:pPr>
        <w:numPr>
          <w:ilvl w:val="0"/>
          <w:numId w:val="1044"/>
        </w:numPr>
        <w:pStyle w:val="Compact"/>
      </w:pPr>
      <w:r>
        <w:rPr>
          <w:bCs/>
          <w:b/>
        </w:rPr>
        <w:t xml:space="preserve">Tags:</w:t>
      </w:r>
      <w:r>
        <w:t xml:space="preserve"> </w:t>
      </w:r>
      <w:r>
        <w:t xml:space="preserve">15–20 tags plus 3 hashtags.</w:t>
      </w:r>
    </w:p>
    <w:p>
      <w:pPr>
        <w:numPr>
          <w:ilvl w:val="0"/>
          <w:numId w:val="1044"/>
        </w:numPr>
        <w:pStyle w:val="Compact"/>
      </w:pPr>
      <w:r>
        <w:rPr>
          <w:bCs/>
          <w:b/>
        </w:rPr>
        <w:t xml:space="preserve">Pinned comment:</w:t>
      </w:r>
      <w:r>
        <w:t xml:space="preserve"> </w:t>
      </w:r>
      <w:r>
        <w:t xml:space="preserve">one line, the declaration viewers are asked to type.</w:t>
      </w:r>
    </w:p>
    <w:bookmarkEnd w:id="77"/>
    <w:bookmarkStart w:id="78" w:name="f.-edit-notes"/>
    <w:p>
      <w:pPr>
        <w:pStyle w:val="Heading3"/>
      </w:pPr>
      <w:r>
        <w:t xml:space="preserve">F. Edit notes</w:t>
      </w:r>
    </w:p>
    <w:p>
      <w:pPr>
        <w:numPr>
          <w:ilvl w:val="0"/>
          <w:numId w:val="1045"/>
        </w:numPr>
        <w:pStyle w:val="Compact"/>
      </w:pPr>
      <w:r>
        <w:t xml:space="preserve">Loop the script 3 times.</w:t>
      </w:r>
    </w:p>
    <w:p>
      <w:pPr>
        <w:numPr>
          <w:ilvl w:val="0"/>
          <w:numId w:val="1045"/>
        </w:numPr>
        <w:pStyle w:val="Compact"/>
      </w:pPr>
      <w:r>
        <w:t xml:space="preserve">Apply a slow zoom-in of 5–8 percent per cycle.</w:t>
      </w:r>
    </w:p>
    <w:p>
      <w:pPr>
        <w:numPr>
          <w:ilvl w:val="0"/>
          <w:numId w:val="1045"/>
        </w:numPr>
        <w:pStyle w:val="Compact"/>
      </w:pPr>
      <w:r>
        <w:t xml:space="preserve">Add an ember and ash overlay and a light smoke overlay.</w:t>
      </w:r>
    </w:p>
    <w:p>
      <w:pPr>
        <w:numPr>
          <w:ilvl w:val="0"/>
          <w:numId w:val="1045"/>
        </w:numPr>
        <w:pStyle w:val="Compact"/>
      </w:pPr>
      <w:r>
        <w:t xml:space="preserve">Burn in captions: bold white sans-serif, soft shadow, centered at the bottom, 1–2 short lines.</w:t>
      </w:r>
    </w:p>
    <w:p>
      <w:pPr>
        <w:numPr>
          <w:ilvl w:val="0"/>
          <w:numId w:val="1045"/>
        </w:numPr>
        <w:pStyle w:val="Compact"/>
      </w:pPr>
      <w:r>
        <w:t xml:space="preserve">Use soft ambient worship or pad music at about −24 LUFS under the voice.</w:t>
      </w:r>
    </w:p>
    <w:p>
      <w:pPr>
        <w:numPr>
          <w:ilvl w:val="0"/>
          <w:numId w:val="1045"/>
        </w:numPr>
        <w:pStyle w:val="Compact"/>
      </w:pPr>
      <w:r>
        <w:t xml:space="preserve">Voice: calm, authoritative, unhurried, at about 140–150 words per minute.</w:t>
      </w:r>
    </w:p>
    <w:p>
      <w:r>
        <w:pict>
          <v:rect style="width:0;height:1.5pt" o:hralign="center" o:hrstd="t" o:hr="t"/>
        </w:pict>
      </w:r>
    </w:p>
    <w:bookmarkEnd w:id="78"/>
    <w:bookmarkEnd w:id="79"/>
    <w:bookmarkStart w:id="84" w:name="parts-24-the-script"/>
    <w:p>
      <w:pPr>
        <w:pStyle w:val="Heading2"/>
      </w:pPr>
      <w:r>
        <w:t xml:space="preserve">PARTS 2–4: THE SCRIPT</w:t>
      </w:r>
    </w:p>
    <w:p>
      <w:pPr>
        <w:pStyle w:val="FirstParagraph"/>
      </w:pPr>
      <w:r>
        <w:t xml:space="preserve">Before writing, state: Target word count: [N] (range [N−5%]–[N+5%]). Label each section in [BRACKETS] on its own line; labels are not spoken or counted.</w:t>
      </w:r>
    </w:p>
    <w:bookmarkStart w:id="80" w:name="structure"/>
    <w:p>
      <w:pPr>
        <w:pStyle w:val="Heading3"/>
      </w:pPr>
      <w:r>
        <w:t xml:space="preserve">Structure</w:t>
      </w:r>
    </w:p>
    <w:p>
      <w:pPr>
        <w:numPr>
          <w:ilvl w:val="0"/>
          <w:numId w:val="1046"/>
        </w:numPr>
        <w:pStyle w:val="Compact"/>
      </w:pPr>
      <w:r>
        <w:t xml:space="preserve">[HOOK] (about 250 words): Open with</w:t>
      </w:r>
      <w:r>
        <w:t xml:space="preserve"> </w:t>
      </w:r>
      <w:r>
        <w:t xml:space="preserve">“</w:t>
      </w:r>
      <w:r>
        <w:t xml:space="preserve">Tonight</w:t>
      </w:r>
      <w:r>
        <w:t xml:space="preserve">”</w:t>
      </w:r>
      <w:r>
        <w:t xml:space="preserve"> </w:t>
      </w:r>
      <w:r>
        <w:t xml:space="preserve">or a direct address. Use a run of negations that flips into affirmations (</w:t>
      </w:r>
      <w:r>
        <w:t xml:space="preserve">“</w:t>
      </w:r>
      <w:r>
        <w:t xml:space="preserve">You are not… You are not… Tonight you are covered.</w:t>
      </w:r>
      <w:r>
        <w:t xml:space="preserve">”</w:t>
      </w:r>
      <w:r>
        <w:t xml:space="preserve">). Name the Blood of Jesus within 3 sentences. List the stakes: life, home, sleep, family, destiny. Add</w:t>
      </w:r>
      <w:r>
        <w:t xml:space="preserve"> </w:t>
      </w:r>
      <w:r>
        <w:t xml:space="preserve">“</w:t>
      </w:r>
      <w:r>
        <w:t xml:space="preserve">The same God who…</w:t>
      </w:r>
      <w:r>
        <w:t xml:space="preserve">”</w:t>
      </w:r>
      <w:r>
        <w:t xml:space="preserve"> </w:t>
      </w:r>
      <w:r>
        <w:t xml:space="preserve">callbacks to Bible victories, and end with a line of menace toward the enemy.</w:t>
      </w:r>
    </w:p>
    <w:p>
      <w:pPr>
        <w:numPr>
          <w:ilvl w:val="0"/>
          <w:numId w:val="1046"/>
        </w:numPr>
        <w:pStyle w:val="Compact"/>
      </w:pPr>
      <w:r>
        <w:t xml:space="preserve">[THE NIGHTLY WATCH] (about 450 words): Ask for a 7, then 14, then 30-night habit and explain why consistency matters. Describe outcomes modestly (</w:t>
      </w:r>
      <w:r>
        <w:t xml:space="preserve">“</w:t>
      </w:r>
      <w:r>
        <w:t xml:space="preserve">many who pray this way begin to notice…</w:t>
      </w:r>
      <w:r>
        <w:t xml:space="preserve">”</w:t>
      </w:r>
      <w:r>
        <w:t xml:space="preserve">). Tell the chosen Bible story vividly as the testimony and tie it to tonight.</w:t>
      </w:r>
    </w:p>
    <w:p>
      <w:pPr>
        <w:numPr>
          <w:ilvl w:val="0"/>
          <w:numId w:val="1046"/>
        </w:numPr>
        <w:pStyle w:val="Compact"/>
      </w:pPr>
      <w:r>
        <w:t xml:space="preserve">[THE WEAPON] (about 450 words): A delayed reveal (</w:t>
      </w:r>
      <w:r>
        <w:t xml:space="preserve">“</w:t>
      </w:r>
      <w:r>
        <w:t xml:space="preserve">There is one weapon the enemy cannot stand against…</w:t>
      </w:r>
      <w:r>
        <w:t xml:space="preserve">”</w:t>
      </w:r>
      <w:r>
        <w:t xml:space="preserve">), teaching from 2–3 scriptures, then the first spoken first-person declaration (</w:t>
      </w:r>
      <w:r>
        <w:t xml:space="preserve">“</w:t>
      </w:r>
      <w:r>
        <w:t xml:space="preserve">Say this with me, out loud, right where you are lying…</w:t>
      </w:r>
      <w:r>
        <w:t xml:space="preserve">”</w:t>
      </w:r>
      <w:r>
        <w:t xml:space="preserve">).</w:t>
      </w:r>
    </w:p>
    <w:p>
      <w:pPr>
        <w:numPr>
          <w:ilvl w:val="0"/>
          <w:numId w:val="1046"/>
        </w:numPr>
        <w:pStyle w:val="Compact"/>
      </w:pPr>
      <w:r>
        <w:t xml:space="preserve">[THE COVERING] (about 450 words): Intercession over</w:t>
      </w:r>
      <w:r>
        <w:t xml:space="preserve"> </w:t>
      </w:r>
      <w:r>
        <w:t xml:space="preserve">“</w:t>
      </w:r>
      <w:r>
        <w:t xml:space="preserve">this child of God</w:t>
      </w:r>
      <w:r>
        <w:t xml:space="preserve">”</w:t>
      </w:r>
      <w:r>
        <w:t xml:space="preserve"> </w:t>
      </w:r>
      <w:r>
        <w:t xml:space="preserve">and</w:t>
      </w:r>
      <w:r>
        <w:t xml:space="preserve"> </w:t>
      </w:r>
      <w:r>
        <w:t xml:space="preserve">“</w:t>
      </w:r>
      <w:r>
        <w:t xml:space="preserve">this household,</w:t>
      </w:r>
      <w:r>
        <w:t xml:space="preserve">”</w:t>
      </w:r>
      <w:r>
        <w:t xml:space="preserve"> </w:t>
      </w:r>
      <w:r>
        <w:t xml:space="preserve">then a first-person declaration.</w:t>
      </w:r>
    </w:p>
    <w:p>
      <w:pPr>
        <w:numPr>
          <w:ilvl w:val="0"/>
          <w:numId w:val="1046"/>
        </w:numPr>
        <w:pStyle w:val="Compact"/>
      </w:pPr>
      <w:r>
        <w:t xml:space="preserve">[BRIDGE] (about 120 words):</w:t>
      </w:r>
      <w:r>
        <w:t xml:space="preserve"> </w:t>
      </w:r>
      <w:r>
        <w:t xml:space="preserve">“</w:t>
      </w:r>
      <w:r>
        <w:t xml:space="preserve">Now we walk the battlefield…</w:t>
      </w:r>
      <w:r>
        <w:t xml:space="preserve">”</w:t>
      </w:r>
      <w:r>
        <w:t xml:space="preserve"> </w:t>
      </w:r>
      <w:r>
        <w:t xml:space="preserve">Tell the listener to speak every line from here as their own.</w:t>
      </w:r>
    </w:p>
    <w:p>
      <w:pPr>
        <w:numPr>
          <w:ilvl w:val="0"/>
          <w:numId w:val="1046"/>
        </w:numPr>
        <w:pStyle w:val="Compact"/>
      </w:pPr>
      <w:r>
        <w:t xml:space="preserve">[WAVE 1] through [WAVE 12–15] (about 300–400 words each), one target per wave, each following this template:</w:t>
      </w:r>
    </w:p>
    <w:p>
      <w:pPr>
        <w:numPr>
          <w:ilvl w:val="1"/>
          <w:numId w:val="1047"/>
        </w:numPr>
        <w:pStyle w:val="Compact"/>
      </w:pPr>
      <w:r>
        <w:t xml:space="preserve">A thesis strike:</w:t>
      </w:r>
      <w:r>
        <w:t xml:space="preserve"> </w:t>
      </w:r>
      <w:r>
        <w:t xml:space="preserve">“</w:t>
      </w:r>
      <w:r>
        <w:t xml:space="preserve">I [strong verb] every [target]… and I [verb] every [related target].</w:t>
      </w:r>
      <w:r>
        <w:t xml:space="preserve">”</w:t>
      </w:r>
    </w:p>
    <w:p>
      <w:pPr>
        <w:numPr>
          <w:ilvl w:val="1"/>
          <w:numId w:val="1047"/>
        </w:numPr>
        <w:pStyle w:val="Compact"/>
      </w:pPr>
      <w:r>
        <w:t xml:space="preserve">A concrete list of 3–6 specific items.</w:t>
      </w:r>
    </w:p>
    <w:p>
      <w:pPr>
        <w:numPr>
          <w:ilvl w:val="1"/>
          <w:numId w:val="1047"/>
        </w:numPr>
        <w:pStyle w:val="Compact"/>
      </w:pPr>
      <w:r>
        <w:t xml:space="preserve">The mechanism: the blood seals, the fire consumes, the angels pursue, the light exposes.</w:t>
      </w:r>
    </w:p>
    <w:p>
      <w:pPr>
        <w:numPr>
          <w:ilvl w:val="1"/>
          <w:numId w:val="1047"/>
        </w:numPr>
        <w:pStyle w:val="Compact"/>
      </w:pPr>
      <w:r>
        <w:t xml:space="preserve">A scripture anchor:</w:t>
      </w:r>
      <w:r>
        <w:t xml:space="preserve"> </w:t>
      </w:r>
      <w:r>
        <w:t xml:space="preserve">“</w:t>
      </w:r>
      <w:r>
        <w:t xml:space="preserve">It is written in [Book chapter and verse]. [exact KJV wording].</w:t>
      </w:r>
      <w:r>
        <w:t xml:space="preserve">”</w:t>
      </w:r>
    </w:p>
    <w:p>
      <w:pPr>
        <w:numPr>
          <w:ilvl w:val="1"/>
          <w:numId w:val="1047"/>
        </w:numPr>
        <w:pStyle w:val="Compact"/>
      </w:pPr>
      <w:r>
        <w:t xml:space="preserve">A weaponization line, varied each wave (</w:t>
      </w:r>
      <w:r>
        <w:t xml:space="preserve">“</w:t>
      </w:r>
      <w:r>
        <w:t xml:space="preserve">I take this word as a sword…</w:t>
      </w:r>
      <w:r>
        <w:t xml:space="preserve">”</w:t>
      </w:r>
      <w:r>
        <w:t xml:space="preserve">,</w:t>
      </w:r>
      <w:r>
        <w:t xml:space="preserve"> </w:t>
      </w:r>
      <w:r>
        <w:t xml:space="preserve">“</w:t>
      </w:r>
      <w:r>
        <w:t xml:space="preserve">I lift this word like a banner…</w:t>
      </w:r>
      <w:r>
        <w:t xml:space="preserve">”</w:t>
      </w:r>
      <w:r>
        <w:t xml:space="preserve">).</w:t>
      </w:r>
    </w:p>
    <w:p>
      <w:pPr>
        <w:numPr>
          <w:ilvl w:val="1"/>
          <w:numId w:val="1047"/>
        </w:numPr>
        <w:pStyle w:val="Compact"/>
      </w:pPr>
      <w:r>
        <w:t xml:space="preserve">An enforcement burst of 4–8 short commands.</w:t>
      </w:r>
    </w:p>
    <w:p>
      <w:pPr>
        <w:numPr>
          <w:ilvl w:val="1"/>
          <w:numId w:val="1047"/>
        </w:numPr>
        <w:pStyle w:val="Compact"/>
      </w:pPr>
      <w:r>
        <w:t xml:space="preserve">A closing seal line, then a hard cut to the next wave.</w:t>
      </w:r>
    </w:p>
    <w:p>
      <w:pPr>
        <w:numPr>
          <w:ilvl w:val="0"/>
          <w:numId w:val="1046"/>
        </w:numPr>
        <w:pStyle w:val="Compact"/>
      </w:pPr>
      <w:r>
        <w:t xml:space="preserve">[MID-PRAYER CALL] (about 80 words), after about 45% of the script:</w:t>
      </w:r>
      <w:r>
        <w:t xml:space="preserve"> </w:t>
      </w:r>
      <w:r>
        <w:t xml:space="preserve">“</w:t>
      </w:r>
      <w:r>
        <w:t xml:space="preserve">Type</w:t>
      </w:r>
      <w:r>
        <w:t xml:space="preserve"> </w:t>
      </w:r>
      <w:r>
        <w:t xml:space="preserve">‘</w:t>
      </w:r>
      <w:r>
        <w:t xml:space="preserve">[declaration]</w:t>
      </w:r>
      <w:r>
        <w:t xml:space="preserve">’</w:t>
      </w:r>
      <w:r>
        <w:t xml:space="preserve"> </w:t>
      </w:r>
      <w:r>
        <w:t xml:space="preserve">in the comments</w:t>
      </w:r>
      <w:r>
        <w:t xml:space="preserve">”</w:t>
      </w:r>
      <w:r>
        <w:t xml:space="preserve"> </w:t>
      </w:r>
      <w:r>
        <w:t xml:space="preserve">plus</w:t>
      </w:r>
      <w:r>
        <w:t xml:space="preserve"> </w:t>
      </w:r>
      <w:r>
        <w:t xml:space="preserve">“</w:t>
      </w:r>
      <w:r>
        <w:t xml:space="preserve">share this with one person who needs it tonight.</w:t>
      </w:r>
      <w:r>
        <w:t xml:space="preserve">”</w:t>
      </w:r>
    </w:p>
    <w:p>
      <w:pPr>
        <w:numPr>
          <w:ilvl w:val="0"/>
          <w:numId w:val="1046"/>
        </w:numPr>
        <w:pStyle w:val="Compact"/>
      </w:pPr>
      <w:r>
        <w:t xml:space="preserve">[THE FINAL WORD] (about 550 words): A roll-call of verdict fragments with the verb dropped (</w:t>
      </w:r>
      <w:r>
        <w:t xml:space="preserve">“</w:t>
      </w:r>
      <w:r>
        <w:t xml:space="preserve">Every door, sealed. Every altar, burned. Every arrow, reversed.</w:t>
      </w:r>
      <w:r>
        <w:t xml:space="preserve">”</w:t>
      </w:r>
      <w:r>
        <w:t xml:space="preserve">), then a rapid run of 6–8 scriptures with a one-line application each, then a closing verdict and a second comment call-to-action.</w:t>
      </w:r>
    </w:p>
    <w:p>
      <w:pPr>
        <w:numPr>
          <w:ilvl w:val="0"/>
          <w:numId w:val="1046"/>
        </w:numPr>
        <w:pStyle w:val="Compact"/>
      </w:pPr>
      <w:r>
        <w:t xml:space="preserve">[THE QUIET HOUSE] (about 450 words): The cooldown for sleep. The fire becomes warmth; the sentences slow down; guide the breathing;</w:t>
      </w:r>
      <w:r>
        <w:t xml:space="preserve"> </w:t>
      </w:r>
      <w:r>
        <w:t xml:space="preserve">“</w:t>
      </w:r>
      <w:r>
        <w:t xml:space="preserve">you do not have to keep watch, he does</w:t>
      </w:r>
      <w:r>
        <w:t xml:space="preserve">”</w:t>
      </w:r>
      <w:r>
        <w:t xml:space="preserve">; 1–2 rest scriptures (Psalm 4:8, Psalm 127:2, Proverbs 3:24).</w:t>
      </w:r>
    </w:p>
    <w:p>
      <w:pPr>
        <w:numPr>
          <w:ilvl w:val="0"/>
          <w:numId w:val="1046"/>
        </w:numPr>
        <w:pStyle w:val="Compact"/>
      </w:pPr>
      <w:r>
        <w:t xml:space="preserve">[THE SEAL] (about 200 words): A soft first-person declaration, then a sealing prayer, ending</w:t>
      </w:r>
      <w:r>
        <w:t xml:space="preserve"> </w:t>
      </w:r>
      <w:r>
        <w:t xml:space="preserve">“</w:t>
      </w:r>
      <w:r>
        <w:t xml:space="preserve">In the mighty name of Jesus Christ… Amen.</w:t>
      </w:r>
      <w:r>
        <w:t xml:space="preserve">”</w:t>
      </w:r>
    </w:p>
    <w:bookmarkEnd w:id="80"/>
    <w:bookmarkStart w:id="81" w:name="voice-and-rhythm"/>
    <w:p>
      <w:pPr>
        <w:pStyle w:val="Heading3"/>
      </w:pPr>
      <w:r>
        <w:t xml:space="preserve">Voice and rhythm</w:t>
      </w:r>
    </w:p>
    <w:p>
      <w:pPr>
        <w:numPr>
          <w:ilvl w:val="0"/>
          <w:numId w:val="1048"/>
        </w:numPr>
        <w:pStyle w:val="Compact"/>
      </w:pPr>
      <w:r>
        <w:t xml:space="preserve">Decree and declare; never ask or hope. No</w:t>
      </w:r>
      <w:r>
        <w:t xml:space="preserve"> </w:t>
      </w:r>
      <w:r>
        <w:t xml:space="preserve">“</w:t>
      </w:r>
      <w:r>
        <w:t xml:space="preserve">if it be your will,</w:t>
      </w:r>
      <w:r>
        <w:t xml:space="preserve">”</w:t>
      </w:r>
      <w:r>
        <w:t xml:space="preserve"> </w:t>
      </w:r>
      <w:r>
        <w:t xml:space="preserve">“</w:t>
      </w:r>
      <w:r>
        <w:t xml:space="preserve">maybe</w:t>
      </w:r>
      <w:r>
        <w:t xml:space="preserve">”</w:t>
      </w:r>
      <w:r>
        <w:t xml:space="preserve"> </w:t>
      </w:r>
      <w:r>
        <w:t xml:space="preserve">or</w:t>
      </w:r>
      <w:r>
        <w:t xml:space="preserve"> </w:t>
      </w:r>
      <w:r>
        <w:t xml:space="preserve">“</w:t>
      </w:r>
      <w:r>
        <w:t xml:space="preserve">try to.</w:t>
      </w:r>
      <w:r>
        <w:t xml:space="preserve">”</w:t>
      </w:r>
    </w:p>
    <w:p>
      <w:pPr>
        <w:numPr>
          <w:ilvl w:val="0"/>
          <w:numId w:val="1048"/>
        </w:numPr>
        <w:pStyle w:val="Compact"/>
      </w:pPr>
      <w:r>
        <w:t xml:space="preserve">Base sentence:</w:t>
      </w:r>
      <w:r>
        <w:t xml:space="preserve"> </w:t>
      </w:r>
      <w:r>
        <w:t xml:space="preserve">“</w:t>
      </w:r>
      <w:r>
        <w:t xml:space="preserve">I + strong verb + object,</w:t>
      </w:r>
      <w:r>
        <w:t xml:space="preserve">”</w:t>
      </w:r>
      <w:r>
        <w:t xml:space="preserve"> </w:t>
      </w:r>
      <w:r>
        <w:t xml:space="preserve">6–14 words. Verbs: seal, bind, burn, break, cancel, revoke, reverse, sever, expose, scatter, uproot, silence, cover, decree.</w:t>
      </w:r>
    </w:p>
    <w:p>
      <w:pPr>
        <w:numPr>
          <w:ilvl w:val="0"/>
          <w:numId w:val="1048"/>
        </w:numPr>
        <w:pStyle w:val="Compact"/>
      </w:pPr>
      <w:r>
        <w:t xml:space="preserve">Use anaphora in runs of 3–5 (</w:t>
      </w:r>
      <w:r>
        <w:t xml:space="preserve">“</w:t>
      </w:r>
      <w:r>
        <w:t xml:space="preserve">Every… Every… Every…</w:t>
      </w:r>
      <w:r>
        <w:t xml:space="preserve">”</w:t>
      </w:r>
      <w:r>
        <w:t xml:space="preserve">).</w:t>
      </w:r>
    </w:p>
    <w:p>
      <w:pPr>
        <w:numPr>
          <w:ilvl w:val="0"/>
          <w:numId w:val="1048"/>
        </w:numPr>
        <w:pStyle w:val="Compact"/>
      </w:pPr>
      <w:r>
        <w:t xml:space="preserve">Rhythm: build, build, build, then punch. After one long catalogue sentence, write three 2–4 word sentences.</w:t>
      </w:r>
    </w:p>
    <w:p>
      <w:pPr>
        <w:numPr>
          <w:ilvl w:val="0"/>
          <w:numId w:val="1048"/>
        </w:numPr>
        <w:pStyle w:val="Compact"/>
      </w:pPr>
      <w:r>
        <w:t xml:space="preserve">Use contrast pairs (</w:t>
      </w:r>
      <w:r>
        <w:t xml:space="preserve">“</w:t>
      </w:r>
      <w:r>
        <w:t xml:space="preserve">not X, but Y</w:t>
      </w:r>
      <w:r>
        <w:t xml:space="preserve">”</w:t>
      </w:r>
      <w:r>
        <w:t xml:space="preserve">) and triple-adjective closers (</w:t>
      </w:r>
      <w:r>
        <w:t xml:space="preserve">“</w:t>
      </w:r>
      <w:r>
        <w:t xml:space="preserve">living, burning, and unbreakable</w:t>
      </w:r>
      <w:r>
        <w:t xml:space="preserve">”</w:t>
      </w:r>
      <w:r>
        <w:t xml:space="preserve">).</w:t>
      </w:r>
    </w:p>
    <w:p>
      <w:pPr>
        <w:numPr>
          <w:ilvl w:val="0"/>
          <w:numId w:val="1048"/>
        </w:numPr>
        <w:pStyle w:val="Compact"/>
      </w:pPr>
      <w:r>
        <w:t xml:space="preserve">Cycle the address modes:</w:t>
      </w:r>
      <w:r>
        <w:t xml:space="preserve"> </w:t>
      </w:r>
      <w:r>
        <w:t xml:space="preserve">“</w:t>
      </w:r>
      <w:r>
        <w:t xml:space="preserve">you</w:t>
      </w:r>
      <w:r>
        <w:t xml:space="preserve">”</w:t>
      </w:r>
      <w:r>
        <w:t xml:space="preserve"> </w:t>
      </w:r>
      <w:r>
        <w:t xml:space="preserve">to teach,</w:t>
      </w:r>
      <w:r>
        <w:t xml:space="preserve"> </w:t>
      </w:r>
      <w:r>
        <w:t xml:space="preserve">“</w:t>
      </w:r>
      <w:r>
        <w:t xml:space="preserve">we</w:t>
      </w:r>
      <w:r>
        <w:t xml:space="preserve">”</w:t>
      </w:r>
      <w:r>
        <w:t xml:space="preserve"> </w:t>
      </w:r>
      <w:r>
        <w:t xml:space="preserve">and</w:t>
      </w:r>
      <w:r>
        <w:t xml:space="preserve"> </w:t>
      </w:r>
      <w:r>
        <w:t xml:space="preserve">“</w:t>
      </w:r>
      <w:r>
        <w:t xml:space="preserve">this household</w:t>
      </w:r>
      <w:r>
        <w:t xml:space="preserve">”</w:t>
      </w:r>
      <w:r>
        <w:t xml:space="preserve"> </w:t>
      </w:r>
      <w:r>
        <w:t xml:space="preserve">to intercede,</w:t>
      </w:r>
      <w:r>
        <w:t xml:space="preserve"> </w:t>
      </w:r>
      <w:r>
        <w:t xml:space="preserve">“</w:t>
      </w:r>
      <w:r>
        <w:t xml:space="preserve">I</w:t>
      </w:r>
      <w:r>
        <w:t xml:space="preserve">”</w:t>
      </w:r>
      <w:r>
        <w:t xml:space="preserve"> </w:t>
      </w:r>
      <w:r>
        <w:t xml:space="preserve">and</w:t>
      </w:r>
      <w:r>
        <w:t xml:space="preserve"> </w:t>
      </w:r>
      <w:r>
        <w:t xml:space="preserve">“</w:t>
      </w:r>
      <w:r>
        <w:t xml:space="preserve">my</w:t>
      </w:r>
      <w:r>
        <w:t xml:space="preserve">”</w:t>
      </w:r>
      <w:r>
        <w:t xml:space="preserve"> </w:t>
      </w:r>
      <w:r>
        <w:t xml:space="preserve">to declare.</w:t>
      </w:r>
    </w:p>
    <w:p>
      <w:pPr>
        <w:numPr>
          <w:ilvl w:val="0"/>
          <w:numId w:val="1048"/>
        </w:numPr>
        <w:pStyle w:val="Compact"/>
      </w:pPr>
      <w:r>
        <w:t xml:space="preserve">Start sections with momentum words: Now, Tonight, Right now.</w:t>
      </w:r>
    </w:p>
    <w:p>
      <w:pPr>
        <w:numPr>
          <w:ilvl w:val="0"/>
          <w:numId w:val="1048"/>
        </w:numPr>
        <w:pStyle w:val="Compact"/>
      </w:pPr>
      <w:r>
        <w:t xml:space="preserve">Repeat the chorus scripture 4–6 times.</w:t>
      </w:r>
    </w:p>
    <w:p>
      <w:pPr>
        <w:numPr>
          <w:ilvl w:val="0"/>
          <w:numId w:val="1048"/>
        </w:numPr>
        <w:pStyle w:val="Compact"/>
      </w:pPr>
      <w:r>
        <w:t xml:space="preserve">Intensity curve: fierce for about 75% of the script, then a calm landing for sleep.</w:t>
      </w:r>
    </w:p>
    <w:p>
      <w:pPr>
        <w:numPr>
          <w:ilvl w:val="0"/>
          <w:numId w:val="1048"/>
        </w:numPr>
        <w:pStyle w:val="Compact"/>
      </w:pPr>
      <w:r>
        <w:t xml:space="preserve">Write for the ear: no parentheses, no lists in the spoken text, no stage directions.</w:t>
      </w:r>
    </w:p>
    <w:bookmarkEnd w:id="81"/>
    <w:bookmarkStart w:id="82" w:name="scripture"/>
    <w:p>
      <w:pPr>
        <w:pStyle w:val="Heading3"/>
      </w:pPr>
      <w:r>
        <w:t xml:space="preserve">Scripture</w:t>
      </w:r>
    </w:p>
    <w:p>
      <w:pPr>
        <w:numPr>
          <w:ilvl w:val="0"/>
          <w:numId w:val="1049"/>
        </w:numPr>
        <w:pStyle w:val="Compact"/>
      </w:pPr>
      <w:r>
        <w:t xml:space="preserve">Use 12–20 real verses in exact KJV wording, with correct references written as spoken (</w:t>
      </w:r>
      <w:r>
        <w:t xml:space="preserve">“</w:t>
      </w:r>
      <w:r>
        <w:t xml:space="preserve">Psalm 91 and verse 10</w:t>
      </w:r>
      <w:r>
        <w:t xml:space="preserve">”</w:t>
      </w:r>
      <w:r>
        <w:t xml:space="preserve">).</w:t>
      </w:r>
    </w:p>
    <w:p>
      <w:pPr>
        <w:numPr>
          <w:ilvl w:val="0"/>
          <w:numId w:val="1049"/>
        </w:numPr>
        <w:pStyle w:val="Compact"/>
      </w:pPr>
      <w:r>
        <w:t xml:space="preserve">Never invent a verse or present a paraphrase as a quotation.</w:t>
      </w:r>
    </w:p>
    <w:bookmarkEnd w:id="82"/>
    <w:bookmarkStart w:id="83" w:name="integrity-applies-to-every-part"/>
    <w:p>
      <w:pPr>
        <w:pStyle w:val="Heading3"/>
      </w:pPr>
      <w:r>
        <w:t xml:space="preserve">Integrity (applies to every part)</w:t>
      </w:r>
    </w:p>
    <w:p>
      <w:pPr>
        <w:numPr>
          <w:ilvl w:val="0"/>
          <w:numId w:val="1050"/>
        </w:numPr>
        <w:pStyle w:val="Compact"/>
      </w:pPr>
      <w:r>
        <w:t xml:space="preserve">Write fully original wording. Do not copy phrasing from any existing channel.</w:t>
      </w:r>
    </w:p>
    <w:p>
      <w:pPr>
        <w:numPr>
          <w:ilvl w:val="0"/>
          <w:numId w:val="1050"/>
        </w:numPr>
        <w:pStyle w:val="Compact"/>
      </w:pPr>
      <w:r>
        <w:t xml:space="preserve">Do not invent viewer testimonies or present made-up stories as real. Use Bible stories, or clearly hypothetical framing.</w:t>
      </w:r>
    </w:p>
    <w:p>
      <w:pPr>
        <w:numPr>
          <w:ilvl w:val="0"/>
          <w:numId w:val="1050"/>
        </w:numPr>
        <w:pStyle w:val="Compact"/>
      </w:pPr>
      <w:r>
        <w:t xml:space="preserve">Do not promise guaranteed medical, financial or legal results, and do not tell anyone to stop medical treatment.</w:t>
      </w:r>
    </w:p>
    <w:p>
      <w:pPr>
        <w:numPr>
          <w:ilvl w:val="0"/>
          <w:numId w:val="1050"/>
        </w:numPr>
        <w:pStyle w:val="Compact"/>
      </w:pPr>
      <w:r>
        <w:t xml:space="preserve">Do not cast any real person, group, religion or ethnicity as</w:t>
      </w:r>
      <w:r>
        <w:t xml:space="preserve"> </w:t>
      </w:r>
      <w:r>
        <w:t xml:space="preserve">“</w:t>
      </w:r>
      <w:r>
        <w:t xml:space="preserve">the enemy.</w:t>
      </w:r>
      <w:r>
        <w:t xml:space="preserve">”</w:t>
      </w:r>
      <w:r>
        <w:t xml:space="preserve"> </w:t>
      </w:r>
      <w:r>
        <w:t xml:space="preserve">The enemy is spiritual only.</w:t>
      </w:r>
    </w:p>
    <w:p>
      <w:pPr>
        <w:numPr>
          <w:ilvl w:val="0"/>
          <w:numId w:val="1050"/>
        </w:numPr>
        <w:pStyle w:val="Compact"/>
      </w:pPr>
      <w:r>
        <w:t xml:space="preserve">Do not sell anything: no ebooks, products or sales links.</w:t>
      </w:r>
    </w:p>
    <w:p>
      <w:pPr>
        <w:pStyle w:val="FirstParagraph"/>
      </w:pPr>
      <w:r>
        <w:t xml:space="preserve">After PART 4, show: Final word count: [N].</w:t>
      </w:r>
    </w:p>
    <w:p>
      <w:pPr>
        <w:pStyle w:val="BodyText"/>
      </w:pPr>
      <w:r>
        <w:t xml:space="preserve">Begin with PART 1 now.</w:t>
      </w:r>
    </w:p>
    <w:bookmarkEnd w:id="83"/>
    <w:bookmarkEnd w:id="84"/>
    <w:bookmarkEnd w:id="85"/>
    <w:bookmarkStart w:id="91" w:name="Xc2a7203a164c6230069e40f91ec3db489984e3a"/>
    <w:p>
      <w:pPr>
        <w:pStyle w:val="Heading1"/>
      </w:pPr>
      <w:r>
        <w:t xml:space="preserve">MASTER IMAGE PROMPT: Night Deliverance Prayer Channel</w:t>
      </w:r>
    </w:p>
    <w:p>
      <w:pPr>
        <w:pStyle w:val="FirstParagraph"/>
      </w:pPr>
      <w:r>
        <w:t xml:space="preserve">One template for every image: video backgrounds and thumbnail art. Fill in the [BRACKETS] and paste the result directly into your image generator (Midjourney, Ideogram, Leonardo, GPT image, Flux, etc.).</w:t>
      </w:r>
    </w:p>
    <w:p>
      <w:r>
        <w:pict>
          <v:rect style="width:0;height:1.5pt" o:hralign="center" o:hrstd="t" o:hr="t"/>
        </w:pict>
      </w:r>
    </w:p>
    <w:bookmarkStart w:id="86" w:name="the-master-prompt-copy-fill-in-paste"/>
    <w:p>
      <w:pPr>
        <w:pStyle w:val="Heading2"/>
      </w:pPr>
      <w:r>
        <w:t xml:space="preserve">THE MASTER PROMPT (copy, fill in, paste)</w:t>
      </w:r>
    </w:p>
    <w:p>
      <w:pPr>
        <w:pStyle w:val="FirstParagraph"/>
      </w:pPr>
      <w:r>
        <w:t xml:space="preserve">[SUBJECT: one sacred focal object or scene, described in detail with materials and textures], [SETTING: where it sits, e.g., on a worn stone doorstep at night / on a hill under storm clouds / on an ancient wooden table], [ACTION: what the light, fire or elements are doing, e.g., crimson light radiating from the doorposts / flames bursting from the cross / arrows shattering against a shield of light]. Cinematic devotional digital painting, painterly realism, sacred Christian concept art. Palette of deep crimson, burnt orange, ember red and smoky maroon with molten gold and warm amber highlights and near-black brown shadows, no cool tones. A single dominant warm light source with a white-gold core, volumetric god rays through drifting smoke, rim lighting, strong chiaroscuro, heavy dark vignette. Floating glowing embers, sparks and ash particles in the air. Highly detailed textures on the subject, soft misty painterly background. [LAYOUT: see the mode below]. [CAMERA: eye level, slightly low / close-up / wide shot, low angle]. [MOOD: reverent and protective / fierce and triumphant / awe-filled and majestic / peaceful and still]. 16:9, 4K, ultra-detailed, no text, no letters, no logos, no watermark.</w:t>
      </w:r>
    </w:p>
    <w:p>
      <w:pPr>
        <w:pStyle w:val="BodyText"/>
      </w:pPr>
      <w:r>
        <w:rPr>
          <w:bCs/>
          <w:b/>
        </w:rPr>
        <w:t xml:space="preserve">Negative prompt</w:t>
      </w:r>
      <w:r>
        <w:t xml:space="preserve"> </w:t>
      </w:r>
      <w:r>
        <w:t xml:space="preserve">(for tools that support one):</w:t>
      </w:r>
      <w:r>
        <w:t xml:space="preserve"> </w:t>
      </w:r>
      <w:r>
        <w:t xml:space="preserve">text, letters, words, watermark, logo, signature, blue tones, cold colors, cartoon, anime, 3D render look, plastic, low detail, blurry subject, extra limbs, deformed hands, distorted faces, gore, horror, demons with faces, cluttered composition, oversaturated neon</w:t>
      </w:r>
    </w:p>
    <w:p>
      <w:r>
        <w:pict>
          <v:rect style="width:0;height:1.5pt" o:hralign="center" o:hrstd="t" o:hr="t"/>
        </w:pict>
      </w:r>
    </w:p>
    <w:bookmarkEnd w:id="86"/>
    <w:bookmarkStart w:id="87" w:name="layout-pick-one-mode"/>
    <w:p>
      <w:pPr>
        <w:pStyle w:val="Heading2"/>
      </w:pPr>
      <w:r>
        <w:t xml:space="preserve">LAYOUT: pick one mode</w:t>
      </w:r>
    </w:p>
    <w:p>
      <w:pPr>
        <w:pStyle w:val="FirstParagraph"/>
      </w:pPr>
      <w:r>
        <w:rPr>
          <w:bCs/>
          <w:b/>
        </w:rPr>
        <w:t xml:space="preserve">MODE 1: VIDEO BACKGROUND</w:t>
      </w:r>
      <w:r>
        <w:t xml:space="preserve"> </w:t>
      </w:r>
      <w:r>
        <w:t xml:space="preserve">(the one image for the whole video)</w:t>
      </w:r>
      <w:r>
        <w:t xml:space="preserve"> </w:t>
      </w:r>
      <w:r>
        <w:t xml:space="preserve">&gt; Centered symmetrical composition with the subject as the single focal point, lower fifth of the frame dark and uncluttered for captions, calm and still enough to hold for an hour.</w:t>
      </w:r>
    </w:p>
    <w:p>
      <w:pPr>
        <w:pStyle w:val="BodyText"/>
      </w:pPr>
      <w:r>
        <w:rPr>
          <w:bCs/>
          <w:b/>
        </w:rPr>
        <w:t xml:space="preserve">MODE 2: THUMBNAIL ART</w:t>
      </w:r>
      <w:r>
        <w:t xml:space="preserve"> </w:t>
      </w:r>
      <w:r>
        <w:t xml:space="preserve">(text is added afterward in Canva)</w:t>
      </w:r>
      <w:r>
        <w:t xml:space="preserve"> </w:t>
      </w:r>
      <w:r>
        <w:t xml:space="preserve">&gt; Subject placed on the right 45% of the frame, angled slightly toward the viewer, bursting with light, sparks and energy; the left 55% of the frame fades to near-black smoky darkness and is completely empty, as negative space for text; bottom-right corner clear; high contrast, dramatic, intense.</w:t>
      </w:r>
    </w:p>
    <w:p>
      <w:pPr>
        <w:pStyle w:val="BodyText"/>
      </w:pPr>
      <w:r>
        <w:rPr>
          <w:bCs/>
          <w:b/>
        </w:rPr>
        <w:t xml:space="preserve">MODE 3: THUMBNAIL ALL-IN-ONE</w:t>
      </w:r>
      <w:r>
        <w:t xml:space="preserve"> </w:t>
      </w:r>
      <w:r>
        <w:t xml:space="preserve">(only for text-capable generators such as Ideogram or GPT image)</w:t>
      </w:r>
      <w:r>
        <w:t xml:space="preserve"> </w:t>
      </w:r>
      <w:r>
        <w:t xml:space="preserve">&gt; Use Mode 2, then replace</w:t>
      </w:r>
      <w:r>
        <w:t xml:space="preserve"> </w:t>
      </w:r>
      <w:r>
        <w:t xml:space="preserve">“</w:t>
      </w:r>
      <w:r>
        <w:t xml:space="preserve">no text, no letters</w:t>
      </w:r>
      <w:r>
        <w:t xml:space="preserve">”</w:t>
      </w:r>
      <w:r>
        <w:t xml:space="preserve"> </w:t>
      </w:r>
      <w:r>
        <w:t xml:space="preserve">with: Left side bold condensed all-caps headline</w:t>
      </w:r>
      <w:r>
        <w:t xml:space="preserve"> </w:t>
      </w:r>
      <w:r>
        <w:t xml:space="preserve">“</w:t>
      </w:r>
      <w:r>
        <w:t xml:space="preserve">[LINE 1]</w:t>
      </w:r>
      <w:r>
        <w:t xml:space="preserve">”</w:t>
      </w:r>
      <w:r>
        <w:t xml:space="preserve"> </w:t>
      </w:r>
      <w:r>
        <w:t xml:space="preserve">in silver-white metallic with dark stroke and</w:t>
      </w:r>
      <w:r>
        <w:t xml:space="preserve"> </w:t>
      </w:r>
      <w:r>
        <w:t xml:space="preserve">“</w:t>
      </w:r>
      <w:r>
        <w:t xml:space="preserve">[LINE 2]</w:t>
      </w:r>
      <w:r>
        <w:t xml:space="preserve">”</w:t>
      </w:r>
      <w:r>
        <w:t xml:space="preserve"> </w:t>
      </w:r>
      <w:r>
        <w:t xml:space="preserve">in fire-gold gradient with glow, small gold flourish divider, gold condensed subline</w:t>
      </w:r>
      <w:r>
        <w:t xml:space="preserve"> </w:t>
      </w:r>
      <w:r>
        <w:t xml:space="preserve">“</w:t>
      </w:r>
      <w:r>
        <w:t xml:space="preserve">[SUBLINE, 6–14 WORDS]</w:t>
      </w:r>
      <w:r>
        <w:t xml:space="preserve">”</w:t>
      </w:r>
      <w:r>
        <w:t xml:space="preserve">, small ribbon</w:t>
      </w:r>
      <w:r>
        <w:t xml:space="preserve"> </w:t>
      </w:r>
      <w:r>
        <w:t xml:space="preserve">“</w:t>
      </w:r>
      <w:r>
        <w:t xml:space="preserve">[CHANNEL NAME]</w:t>
      </w:r>
      <w:r>
        <w:t xml:space="preserve">”</w:t>
      </w:r>
      <w:r>
        <w:t xml:space="preserve"> </w:t>
      </w:r>
      <w:r>
        <w:t xml:space="preserve">between gold scroll ornaments.</w:t>
      </w:r>
    </w:p>
    <w:p>
      <w:r>
        <w:pict>
          <v:rect style="width:0;height:1.5pt" o:hralign="center" o:hrstd="t" o:hr="t"/>
        </w:pict>
      </w:r>
    </w:p>
    <w:bookmarkEnd w:id="87"/>
    <w:bookmarkStart w:id="88" w:name="X34ea95317b3e05de8e2a9405bf9260cfdff1653"/>
    <w:p>
      <w:pPr>
        <w:pStyle w:val="Heading2"/>
      </w:pPr>
      <w:r>
        <w:t xml:space="preserve">SUBJECT BANK (pick one that matches the video topic)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Subject + Setting + Action</w:t>
            </w:r>
          </w:p>
        </w:tc>
      </w:tr>
      <w:tr>
        <w:tc>
          <w:tcPr/>
          <w:p>
            <w:pPr>
              <w:pStyle w:val="Compact"/>
              <w:jc w:val="left"/>
            </w:pPr>
            <w:r>
              <w:t xml:space="preserve">Home / household covering</w:t>
            </w:r>
          </w:p>
        </w:tc>
        <w:tc>
          <w:tcPr/>
          <w:p>
            <w:pPr>
              <w:pStyle w:val="Compact"/>
              <w:jc w:val="left"/>
            </w:pPr>
            <w:r>
              <w:t xml:space="preserve">A heavy arched dark oak front door in an old stone wall at night, doorposts and lintel streaked with glowing crimson blood radiating molten gold light, a cross glowing through the wood, a lit pillar candle and open leather Bible on the doorstep</w:t>
            </w:r>
          </w:p>
        </w:tc>
      </w:tr>
      <w:tr>
        <w:tc>
          <w:tcPr/>
          <w:p>
            <w:pPr>
              <w:pStyle w:val="Compact"/>
              <w:jc w:val="left"/>
            </w:pPr>
            <w:r>
              <w:t xml:space="preserve">Return to sender / reversal</w:t>
            </w:r>
          </w:p>
        </w:tc>
        <w:tc>
          <w:tcPr/>
          <w:p>
            <w:pPr>
              <w:pStyle w:val="Compact"/>
              <w:jc w:val="left"/>
            </w:pPr>
            <w:r>
              <w:t xml:space="preserve">An aged parchment envelope sealed with red wax stamped with a cross, cracking open with fiery light, lying on charred wood, a blazing cross in the smoky background</w:t>
            </w:r>
          </w:p>
        </w:tc>
      </w:tr>
      <w:tr>
        <w:tc>
          <w:tcPr/>
          <w:p>
            <w:pPr>
              <w:pStyle w:val="Compact"/>
              <w:jc w:val="left"/>
            </w:pPr>
            <w:r>
              <w:t xml:space="preserve">Curses doubled / mirrors</w:t>
            </w:r>
          </w:p>
        </w:tc>
        <w:tc>
          <w:tcPr/>
          <w:p>
            <w:pPr>
              <w:pStyle w:val="Compact"/>
              <w:jc w:val="left"/>
            </w:pPr>
            <w:r>
              <w:t xml:space="preserve">A shattered ornate gilded oval mirror with a radiant white-gold cross inside it, red lightning cracking across the glass, shards floating outward</w:t>
            </w:r>
          </w:p>
        </w:tc>
      </w:tr>
      <w:tr>
        <w:tc>
          <w:tcPr/>
          <w:p>
            <w:pPr>
              <w:pStyle w:val="Compact"/>
              <w:jc w:val="left"/>
            </w:pPr>
            <w:r>
              <w:t xml:space="preserve">Fire prayer / no mercy</w:t>
            </w:r>
          </w:p>
        </w:tc>
        <w:tc>
          <w:tcPr/>
          <w:p>
            <w:pPr>
              <w:pStyle w:val="Compact"/>
              <w:jc w:val="left"/>
            </w:pPr>
            <w:r>
              <w:t xml:space="preserve">A massive cracked stone cross glowing with molten lava from within, standing on a burning rocky mound, flames and sparks erupting around it</w:t>
            </w:r>
          </w:p>
        </w:tc>
      </w:tr>
      <w:tr>
        <w:tc>
          <w:tcPr/>
          <w:p>
            <w:pPr>
              <w:pStyle w:val="Compact"/>
              <w:jc w:val="left"/>
            </w:pPr>
            <w:r>
              <w:t xml:space="preserve">Psalm / scripture warfare</w:t>
            </w:r>
          </w:p>
        </w:tc>
        <w:tc>
          <w:tcPr/>
          <w:p>
            <w:pPr>
              <w:pStyle w:val="Compact"/>
              <w:jc w:val="left"/>
            </w:pPr>
            <w:r>
              <w:t xml:space="preserve">A gleaming sword plunged point-down above an old open leather Bible on a stone altar, a white-gold light burst at the hilt, smoke rising from the pages</w:t>
            </w:r>
          </w:p>
        </w:tc>
      </w:tr>
      <w:tr>
        <w:tc>
          <w:tcPr/>
          <w:p>
            <w:pPr>
              <w:pStyle w:val="Compact"/>
              <w:jc w:val="left"/>
            </w:pPr>
            <w:r>
              <w:t xml:space="preserve">Fortress / strong tower</w:t>
            </w:r>
          </w:p>
        </w:tc>
        <w:tc>
          <w:tcPr/>
          <w:p>
            <w:pPr>
              <w:pStyle w:val="Compact"/>
              <w:jc w:val="left"/>
            </w:pPr>
            <w:r>
              <w:t xml:space="preserve">An ancient stone fortress on a cliff at night with a blazing cross on its highest tower, a crimson moon behind, fire glowing in the windows</w:t>
            </w:r>
          </w:p>
        </w:tc>
      </w:tr>
      <w:tr>
        <w:tc>
          <w:tcPr/>
          <w:p>
            <w:pPr>
              <w:pStyle w:val="Compact"/>
              <w:jc w:val="left"/>
            </w:pPr>
            <w:r>
              <w:t xml:space="preserve">Blood of Jesus</w:t>
            </w:r>
          </w:p>
        </w:tc>
        <w:tc>
          <w:tcPr/>
          <w:p>
            <w:pPr>
              <w:pStyle w:val="Compact"/>
              <w:jc w:val="left"/>
            </w:pPr>
            <w:r>
              <w:t xml:space="preserve">A rough-hewn wooden cross on a hill with crimson light pouring down the wood, a white cloth draped over the crossbeam, god rays through crimson storm clouds</w:t>
            </w:r>
          </w:p>
        </w:tc>
      </w:tr>
      <w:tr>
        <w:tc>
          <w:tcPr/>
          <w:p>
            <w:pPr>
              <w:pStyle w:val="Compact"/>
              <w:jc w:val="left"/>
            </w:pPr>
            <w:r>
              <w:t xml:space="preserve">Dreams / sleep / night</w:t>
            </w:r>
          </w:p>
        </w:tc>
        <w:tc>
          <w:tcPr/>
          <w:p>
            <w:pPr>
              <w:pStyle w:val="Compact"/>
              <w:jc w:val="left"/>
            </w:pPr>
            <w:r>
              <w:t xml:space="preserve">A peaceful bed in a dark bedroom bathed in a pillar of golden light from above, a glowing cross on the wall, a candle burning on the nightstand</w:t>
            </w:r>
          </w:p>
        </w:tc>
      </w:tr>
      <w:tr>
        <w:tc>
          <w:tcPr/>
          <w:p>
            <w:pPr>
              <w:pStyle w:val="Compact"/>
              <w:jc w:val="left"/>
            </w:pPr>
            <w:r>
              <w:t xml:space="preserve">Bloodline / generational</w:t>
            </w:r>
          </w:p>
        </w:tc>
        <w:tc>
          <w:tcPr/>
          <w:p>
            <w:pPr>
              <w:pStyle w:val="Compact"/>
              <w:jc w:val="left"/>
            </w:pPr>
            <w:r>
              <w:t xml:space="preserve">An ancient gnarled tree with glowing crimson roots breaking free of dark iron chains, a radiant cross shining through its branches</w:t>
            </w:r>
          </w:p>
        </w:tc>
      </w:tr>
      <w:tr>
        <w:tc>
          <w:tcPr/>
          <w:p>
            <w:pPr>
              <w:pStyle w:val="Compact"/>
              <w:jc w:val="left"/>
            </w:pPr>
            <w:r>
              <w:t xml:space="preserve">Monitoring spirits / evil eye</w:t>
            </w:r>
          </w:p>
        </w:tc>
        <w:tc>
          <w:tcPr/>
          <w:p>
            <w:pPr>
              <w:pStyle w:val="Compact"/>
              <w:jc w:val="left"/>
            </w:pPr>
            <w:r>
              <w:t xml:space="preserve">A dark ornate mirror cracking apart as a blaze of white-gold light bursts from a cross reflected inside it, dark eyes in the smoke fading</w:t>
            </w:r>
          </w:p>
        </w:tc>
      </w:tr>
      <w:tr>
        <w:tc>
          <w:tcPr/>
          <w:p>
            <w:pPr>
              <w:pStyle w:val="Compact"/>
              <w:jc w:val="left"/>
            </w:pPr>
            <w:r>
              <w:t xml:space="preserve">Angels / divine protection</w:t>
            </w:r>
          </w:p>
        </w:tc>
        <w:tc>
          <w:tcPr/>
          <w:p>
            <w:pPr>
              <w:pStyle w:val="Compact"/>
              <w:jc w:val="left"/>
            </w:pPr>
            <w:r>
              <w:t xml:space="preserve">A huge flaming sword planted point-down before a stone house at night, immense wings of golden flame rising behind it, faint chariots of fire on the hills</w:t>
            </w:r>
          </w:p>
        </w:tc>
      </w:tr>
      <w:tr>
        <w:tc>
          <w:tcPr/>
          <w:p>
            <w:pPr>
              <w:pStyle w:val="Compact"/>
              <w:jc w:val="left"/>
            </w:pPr>
            <w:r>
              <w:t xml:space="preserve">Healing / restoration</w:t>
            </w:r>
          </w:p>
        </w:tc>
        <w:tc>
          <w:tcPr/>
          <w:p>
            <w:pPr>
              <w:pStyle w:val="Compact"/>
              <w:jc w:val="left"/>
            </w:pPr>
            <w:r>
              <w:t xml:space="preserve">A cupped pair of hands holding a glowing ember shaped like a cross, warm golden light spilling between the fingers, a candle and open Bible in soft focus</w:t>
            </w:r>
          </w:p>
        </w:tc>
      </w:tr>
      <w:tr>
        <w:tc>
          <w:tcPr/>
          <w:p>
            <w:pPr>
              <w:pStyle w:val="Compact"/>
              <w:jc w:val="left"/>
            </w:pPr>
            <w:r>
              <w:t xml:space="preserve">Finances / provision</w:t>
            </w:r>
          </w:p>
        </w:tc>
        <w:tc>
          <w:tcPr/>
          <w:p>
            <w:pPr>
              <w:pStyle w:val="Compact"/>
              <w:jc w:val="left"/>
            </w:pPr>
            <w:r>
              <w:t xml:space="preserve">An old wooden table with an open Bible, a loaf of bread and a small clay jar overflowing with golden light, coins of light rising like embers</w:t>
            </w:r>
          </w:p>
        </w:tc>
      </w:tr>
      <w:tr>
        <w:tc>
          <w:tcPr/>
          <w:p>
            <w:pPr>
              <w:pStyle w:val="Compact"/>
              <w:jc w:val="left"/>
            </w:pPr>
            <w:r>
              <w:t xml:space="preserve">Mind / fear / peace</w:t>
            </w:r>
          </w:p>
        </w:tc>
        <w:tc>
          <w:tcPr/>
          <w:p>
            <w:pPr>
              <w:pStyle w:val="Compact"/>
              <w:jc w:val="left"/>
            </w:pPr>
            <w:r>
              <w:t xml:space="preserve">A single candle flame burning perfectly still inside a swirling storm of dark smoke, a circle of golden light around it that the smoke cannot enter</w:t>
            </w:r>
          </w:p>
        </w:tc>
      </w:tr>
      <w:tr>
        <w:tc>
          <w:tcPr/>
          <w:p>
            <w:pPr>
              <w:pStyle w:val="Compact"/>
              <w:jc w:val="left"/>
            </w:pPr>
            <w:r>
              <w:t xml:space="preserve">Scarlet cord / Rahab</w:t>
            </w:r>
          </w:p>
        </w:tc>
        <w:tc>
          <w:tcPr/>
          <w:p>
            <w:pPr>
              <w:pStyle w:val="Compact"/>
              <w:jc w:val="left"/>
            </w:pPr>
            <w:r>
              <w:t xml:space="preserve">A scarlet cord hanging from an arched stone window in an ancient city wall, glowing crimson, the wall crumbling around it while the window stays intact</w:t>
            </w:r>
          </w:p>
        </w:tc>
      </w:tr>
      <w:tr>
        <w:tc>
          <w:tcPr/>
          <w:p>
            <w:pPr>
              <w:pStyle w:val="Compact"/>
              <w:jc w:val="left"/>
            </w:pPr>
            <w:r>
              <w:t xml:space="preserve">Passover / destroyer</w:t>
            </w:r>
          </w:p>
        </w:tc>
        <w:tc>
          <w:tcPr/>
          <w:p>
            <w:pPr>
              <w:pStyle w:val="Compact"/>
              <w:jc w:val="left"/>
            </w:pPr>
            <w:r>
              <w:t xml:space="preserve">An ancient wooden doorway marked in glowing crimson blood, a towering shadow of dark smoke recoiling and breaking apart at the threshold</w:t>
            </w:r>
          </w:p>
        </w:tc>
      </w:tr>
    </w:tbl>
    <w:bookmarkEnd w:id="88"/>
    <w:bookmarkStart w:id="89" w:name="X26c4031e6865ba14a5bcb20583dd07628eed28b"/>
    <w:p>
      <w:pPr>
        <w:pStyle w:val="Heading2"/>
      </w:pPr>
      <w:r>
        <w:t xml:space="preserve">LIGHTING VARIATIONS (swap into the light sentence when you need variety)</w:t>
      </w:r>
    </w:p>
    <w:p>
      <w:pPr>
        <w:numPr>
          <w:ilvl w:val="0"/>
          <w:numId w:val="1051"/>
        </w:numPr>
        <w:pStyle w:val="Compact"/>
      </w:pPr>
      <w:r>
        <w:t xml:space="preserve">Candlelight as the single source, deep surrounding shadows</w:t>
      </w:r>
    </w:p>
    <w:p>
      <w:pPr>
        <w:numPr>
          <w:ilvl w:val="0"/>
          <w:numId w:val="1051"/>
        </w:numPr>
        <w:pStyle w:val="Compact"/>
      </w:pPr>
      <w:r>
        <w:t xml:space="preserve">Golden god rays breaking through crimson storm clouds</w:t>
      </w:r>
    </w:p>
    <w:p>
      <w:pPr>
        <w:numPr>
          <w:ilvl w:val="0"/>
          <w:numId w:val="1051"/>
        </w:numPr>
        <w:pStyle w:val="Compact"/>
      </w:pPr>
      <w:r>
        <w:t xml:space="preserve">Strong white-gold backlight with glowing rim light</w:t>
      </w:r>
    </w:p>
    <w:p>
      <w:pPr>
        <w:numPr>
          <w:ilvl w:val="0"/>
          <w:numId w:val="1051"/>
        </w:numPr>
        <w:pStyle w:val="Compact"/>
      </w:pPr>
      <w:r>
        <w:t xml:space="preserve">Flickering firelight casting dancing shadows</w:t>
      </w:r>
    </w:p>
    <w:p>
      <w:pPr>
        <w:numPr>
          <w:ilvl w:val="0"/>
          <w:numId w:val="1051"/>
        </w:numPr>
        <w:pStyle w:val="Compact"/>
      </w:pPr>
      <w:r>
        <w:t xml:space="preserve">Radiant halo glow behind the subject</w:t>
      </w:r>
    </w:p>
    <w:p>
      <w:pPr>
        <w:numPr>
          <w:ilvl w:val="0"/>
          <w:numId w:val="1051"/>
        </w:numPr>
        <w:pStyle w:val="Compact"/>
      </w:pPr>
      <w:r>
        <w:t xml:space="preserve">Golden lightning splitting crimson clouds (thumbnails only)</w:t>
      </w:r>
    </w:p>
    <w:p>
      <w:r>
        <w:pict>
          <v:rect style="width:0;height:1.5pt" o:hralign="center" o:hrstd="t" o:hr="t"/>
        </w:pict>
      </w:r>
    </w:p>
    <w:bookmarkEnd w:id="89"/>
    <w:bookmarkStart w:id="90" w:name="Xd08e2383018935a57349dd064524b1ccfa55d11"/>
    <w:p>
      <w:pPr>
        <w:pStyle w:val="Heading2"/>
      </w:pPr>
      <w:r>
        <w:t xml:space="preserve">RULES THAT KEEP THE CHANNEL LOOK CONSISTENT</w:t>
      </w:r>
    </w:p>
    <w:p>
      <w:pPr>
        <w:numPr>
          <w:ilvl w:val="0"/>
          <w:numId w:val="1052"/>
        </w:numPr>
        <w:pStyle w:val="Compact"/>
      </w:pPr>
      <w:r>
        <w:t xml:space="preserve">Use ONE focal subject per image. Never crowd the frame.</w:t>
      </w:r>
    </w:p>
    <w:p>
      <w:pPr>
        <w:numPr>
          <w:ilvl w:val="0"/>
          <w:numId w:val="1052"/>
        </w:numPr>
        <w:pStyle w:val="Compact"/>
      </w:pPr>
      <w:r>
        <w:t xml:space="preserve">Keep the palette warm: crimson, orange and gold. No blues or greens. Light should feel divine, not hellish.</w:t>
      </w:r>
    </w:p>
    <w:p>
      <w:pPr>
        <w:numPr>
          <w:ilvl w:val="0"/>
          <w:numId w:val="1052"/>
        </w:numPr>
        <w:pStyle w:val="Compact"/>
      </w:pPr>
      <w:r>
        <w:t xml:space="preserve">No faces on video backgrounds or thumbnails. Sacred objects perform better and avoid AI face distortion.</w:t>
      </w:r>
    </w:p>
    <w:p>
      <w:pPr>
        <w:numPr>
          <w:ilvl w:val="0"/>
          <w:numId w:val="1052"/>
        </w:numPr>
        <w:pStyle w:val="Compact"/>
      </w:pPr>
      <w:r>
        <w:t xml:space="preserve">Always leave space for text: the dark lower fifth for video captions, the dark left 55% for thumbnail text.</w:t>
      </w:r>
    </w:p>
    <w:p>
      <w:pPr>
        <w:numPr>
          <w:ilvl w:val="0"/>
          <w:numId w:val="1052"/>
        </w:numPr>
        <w:pStyle w:val="Compact"/>
      </w:pPr>
      <w:r>
        <w:t xml:space="preserve">Embers and smoke appear in every image. They’re the channel’s visual signature.</w:t>
      </w:r>
    </w:p>
    <w:p>
      <w:pPr>
        <w:numPr>
          <w:ilvl w:val="0"/>
          <w:numId w:val="1052"/>
        </w:numPr>
        <w:pStyle w:val="Compact"/>
      </w:pPr>
      <w:r>
        <w:t xml:space="preserve">Keep the</w:t>
      </w:r>
      <w:r>
        <w:t xml:space="preserve"> </w:t>
      </w:r>
      <w:r>
        <w:t xml:space="preserve">“</w:t>
      </w:r>
      <w:r>
        <w:t xml:space="preserve">no text</w:t>
      </w:r>
      <w:r>
        <w:t xml:space="preserve">”</w:t>
      </w:r>
      <w:r>
        <w:t xml:space="preserve"> </w:t>
      </w:r>
      <w:r>
        <w:t xml:space="preserve">instruction in except in Mode 3, and add text in Canva for clean lettering.</w:t>
      </w:r>
    </w:p>
    <w:p>
      <w:pPr>
        <w:numPr>
          <w:ilvl w:val="0"/>
          <w:numId w:val="1052"/>
        </w:numPr>
        <w:pStyle w:val="Compact"/>
      </w:pPr>
      <w:r>
        <w:t xml:space="preserve">Change only the subject, setting, action, mood and layout. Never change the style sentences.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sz w:val="22"/>
    </w:rPr>
  </w:style>
  <w:style w:customStyle="1" w:styleId="FirstParagraph" w:type="paragraph">
    <w:name w:val="First Paragraph"/>
    <w:basedOn w:val="BodyText"/>
    <w:next w:val="BodyText"/>
    <w:qFormat/>
    <w:rPr>
      <w:rFonts w:ascii="Georgia" w:hAnsi="Georgia"/>
      <w:sz w:val="22"/>
    </w:rPr>
  </w:style>
  <w:style w:customStyle="1" w:styleId="Compact" w:type="paragraph">
    <w:name w:val="Compact"/>
    <w:basedOn w:val="BodyText"/>
    <w:qFormat/>
    <w:pPr>
      <w:spacing w:after="36" w:before="36"/>
    </w:pPr>
    <w:rPr>
      <w:rFonts w:ascii="Georgia" w:hAnsi="Georgia"/>
      <w:sz w:val="22"/>
    </w:r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bCs/>
      <w:color w:val="7A1F1F"/>
      <w:sz w:val="60"/>
      <w:szCs w:val="36"/>
    </w:rPr>
  </w:style>
  <w:style w:styleId="Subtitle" w:type="paragraph">
    <w:name w:val="Subtitle"/>
    <w:basedOn w:val="Title"/>
    <w:next w:val="BodyText"/>
    <w:qFormat/>
    <w:pPr>
      <w:keepNext/>
      <w:keepLines/>
      <w:spacing w:after="240" w:before="240"/>
      <w:jc w:val="center"/>
    </w:pPr>
    <w:rPr>
      <w:rFonts w:ascii="Georgia" w:hAnsi="Georgia"/>
      <w:b/>
      <w:color w:val="9A6B1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480"/>
      <w:outlineLvl w:val="0"/>
    </w:pPr>
    <w:rPr>
      <w:rFonts w:ascii="Georgia" w:asciiTheme="majorHAnsi" w:cstheme="majorBidi" w:eastAsiaTheme="majorEastAsia" w:hAnsi="Georgia" w:hAnsiTheme="majorHAnsi"/>
      <w:b/>
      <w:bCs/>
      <w:color w:val="7A1F1F"/>
      <w:sz w:val="44"/>
      <w:szCs w:val="32"/>
    </w:rPr>
  </w:style>
  <w:style w:styleId="Heading2" w:type="paragraph">
    <w:name w:val="Heading 2"/>
    <w:basedOn w:val="Normal"/>
    <w:next w:val="BodyText"/>
    <w:uiPriority w:val="9"/>
    <w:unhideWhenUsed/>
    <w:qFormat/>
    <w:pPr>
      <w:keepNext/>
      <w:keepLines/>
      <w:spacing w:after="0" w:before="200"/>
      <w:outlineLvl w:val="1"/>
    </w:pPr>
    <w:rPr>
      <w:rFonts w:ascii="Georgia" w:asciiTheme="majorHAnsi" w:cstheme="majorBidi" w:eastAsiaTheme="majorEastAsia" w:hAnsi="Georgia" w:hAnsiTheme="majorHAnsi"/>
      <w:b/>
      <w:bCs/>
      <w:color w:val="9A6B12"/>
      <w:sz w:val="30"/>
      <w:szCs w:val="28"/>
    </w:rPr>
  </w:style>
  <w:style w:styleId="Heading3" w:type="paragraph">
    <w:name w:val="Heading 3"/>
    <w:basedOn w:val="Normal"/>
    <w:next w:val="BodyText"/>
    <w:uiPriority w:val="9"/>
    <w:unhideWhenUsed/>
    <w:qFormat/>
    <w:pPr>
      <w:keepNext/>
      <w:keepLines/>
      <w:spacing w:after="0" w:before="200"/>
      <w:outlineLvl w:val="2"/>
    </w:pPr>
    <w:rPr>
      <w:rFonts w:ascii="Georgia" w:asciiTheme="majorHAnsi" w:cstheme="majorBidi" w:eastAsiaTheme="majorEastAsia" w:hAnsi="Georgia" w:hAnsiTheme="majorHAnsi"/>
      <w:b/>
      <w:bCs/>
      <w:color w:val="7A1F1F"/>
      <w:sz w:val="25"/>
      <w:szCs w:val="24"/>
    </w:rPr>
  </w:style>
  <w:style w:styleId="Heading4" w:type="paragraph">
    <w:name w:val="Heading 4"/>
    <w:basedOn w:val="Normal"/>
    <w:next w:val="BodyText"/>
    <w:uiPriority w:val="9"/>
    <w:unhideWhenUsed/>
    <w:qFormat/>
    <w:pPr>
      <w:keepNext/>
      <w:keepLines/>
      <w:spacing w:after="0" w:before="200"/>
      <w:outlineLvl w:val="3"/>
    </w:pPr>
    <w:rPr>
      <w:rFonts w:ascii="Georgia" w:asciiTheme="majorHAnsi" w:cstheme="majorBidi" w:eastAsiaTheme="majorEastAsia" w:hAnsi="Georgia" w:hAnsiTheme="majorHAnsi"/>
      <w:i/>
      <w:b/>
      <w:bCs/>
      <w:color w:val="7A1F1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Clone Production Pack</dc:title>
  <dc:creator/>
  <cp:keywords/>
  <dcterms:created xsi:type="dcterms:W3CDTF">2026-10-13T07:58:40Z</dcterms:created>
  <dcterms:modified xsi:type="dcterms:W3CDTF">2026-10-13T07:58:40Z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Night Deliverance Prayer Niche · Episode: The Blood of Jesus Over Your Home</vt:lpwstr>
  </property>
  <property fmtid="{D5CDD505-2E9C-101B-9397-08002B2CF9AE}" pid="4" name="toc-title">
    <vt:lpwstr>Contents</vt:lpwstr>
  </property>
</Properties>
</file>