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Beth Hoffman</w:t>
      </w:r>
    </w:p>
    <w:p>
      <w:r>
        <w:t>Email: denise75@arnold.com | Phone: 001-456-570-9213x51909</w:t>
      </w:r>
    </w:p>
    <w:p>
      <w:r>
        <w:t>Address: 1538 Kelly Burgs Apt. 160, Port Michaelchester, MO 84735</w:t>
      </w:r>
    </w:p>
    <w:p>
      <w:r>
        <w:t>LinkedIn: https://linkedin.com/in/catherinelewis | GitHub: https://github.com/sharonholder</w:t>
      </w:r>
    </w:p>
    <w:p>
      <w:pPr>
        <w:pStyle w:val="Heading1"/>
      </w:pPr>
      <w:r>
        <w:t>Summary</w:t>
      </w:r>
    </w:p>
    <w:p>
      <w:r>
        <w:t>Results-driven software engineer with a passion for developing innovative programs that expedite the efficiency and effectiveness of organizational success.</w:t>
      </w:r>
    </w:p>
    <w:p>
      <w:pPr>
        <w:pStyle w:val="Heading1"/>
      </w:pPr>
      <w:r>
        <w:t>Skills</w:t>
      </w:r>
    </w:p>
    <w:p>
      <w:r>
        <w:t>Flask, AWS, PyTorch, C++, Agile, REST APIs, JavaScript, Kubernetes</w:t>
      </w:r>
    </w:p>
    <w:p>
      <w:pPr>
        <w:pStyle w:val="Heading1"/>
      </w:pPr>
      <w:r>
        <w:t>Experience</w:t>
      </w:r>
    </w:p>
    <w:p>
      <w:r>
        <w:br/>
        <w:t>Operational researcher at Murphy, Duncan and Reeves (2021 - 2023)</w:t>
        <w:br/>
        <w:t>- Developed and maintained scalable web applications using C++ and REST APIs.</w:t>
        <w:br/>
        <w:t>- Collaborated in an Agile team to design software architecture and implement features.</w:t>
        <w:br/>
        <w:t>- Wrote unit and integration tests to ensure code quality.</w:t>
        <w:br/>
      </w:r>
    </w:p>
    <w:p>
      <w:r>
        <w:br/>
        <w:t>Therapist, drama at Brown, Crawford and Williams (2023 - 2024)</w:t>
        <w:br/>
        <w:t>- Developed and maintained scalable web applications using AWS and C++.</w:t>
        <w:br/>
        <w:t>- Collaborated in an Agile team to design software architecture and implement features.</w:t>
        <w:br/>
        <w:t>- Wrote unit and integration tests to ensure code quality.</w:t>
        <w:br/>
      </w:r>
    </w:p>
    <w:p>
      <w:pPr>
        <w:pStyle w:val="Heading1"/>
      </w:pPr>
      <w:r>
        <w:t>Education</w:t>
      </w:r>
    </w:p>
    <w:p>
      <w:r>
        <w:br/>
        <w:t>MCA in Computer Science, Doyle-Bailey University (2020 - 2021)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