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C4932" w14:textId="012082BA" w:rsidR="009C28A1" w:rsidRDefault="009C28A1" w:rsidP="009C28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28A1"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</w:t>
      </w:r>
    </w:p>
    <w:p w14:paraId="38616233" w14:textId="77777777" w:rsidR="009C28A1" w:rsidRDefault="009C28A1" w:rsidP="009C28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28A1">
        <w:rPr>
          <w:rFonts w:ascii="Times New Roman" w:hAnsi="Times New Roman" w:cs="Times New Roman"/>
          <w:sz w:val="28"/>
          <w:szCs w:val="28"/>
        </w:rPr>
        <w:t>Университет ИТМО</w:t>
      </w:r>
    </w:p>
    <w:p w14:paraId="738AE6F9" w14:textId="0B0116A6" w:rsidR="005C5422" w:rsidRDefault="009C28A1" w:rsidP="009C28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28A1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43CE82CB" w14:textId="7FB81895" w:rsidR="009C28A1" w:rsidRDefault="009C28A1" w:rsidP="009C28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941180" w14:textId="4F7041A0" w:rsidR="009C28A1" w:rsidRDefault="009C28A1" w:rsidP="009C28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928712" w14:textId="3C925A66" w:rsidR="009C28A1" w:rsidRDefault="009C28A1" w:rsidP="009C28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7690EF" w14:textId="77777777" w:rsidR="00BE0D2C" w:rsidRDefault="00BE0D2C" w:rsidP="00BE0D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6644D7" w14:textId="4D6BE929" w:rsidR="009C28A1" w:rsidRDefault="009C28A1" w:rsidP="009C28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DCA9E1" w14:textId="0F6DEA5E" w:rsidR="009C28A1" w:rsidRDefault="009C28A1" w:rsidP="009C28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C4D285" w14:textId="47CCFEE6" w:rsidR="009C28A1" w:rsidRDefault="009C28A1" w:rsidP="009C28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5B9B71" w14:textId="20FAA31E" w:rsidR="009C28A1" w:rsidRPr="00CE1CA6" w:rsidRDefault="009C28A1" w:rsidP="009C28A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0D2C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№ </w:t>
      </w:r>
      <w:r w:rsidR="00CE1CA6" w:rsidRPr="00CE1CA6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4DADA758" w14:textId="1DDAB04C" w:rsidR="00CE1CA6" w:rsidRDefault="00CE1CA6" w:rsidP="009C28A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E1CA6">
        <w:rPr>
          <w:rFonts w:ascii="Times New Roman" w:hAnsi="Times New Roman" w:cs="Times New Roman"/>
          <w:b/>
          <w:bCs/>
          <w:sz w:val="28"/>
          <w:szCs w:val="28"/>
        </w:rPr>
        <w:t xml:space="preserve">«Исследование протоколов, форматов обмена информацией и языков разметки </w:t>
      </w:r>
      <w:r>
        <w:rPr>
          <w:rFonts w:ascii="Times New Roman" w:hAnsi="Times New Roman" w:cs="Times New Roman"/>
          <w:b/>
          <w:bCs/>
          <w:sz w:val="28"/>
          <w:szCs w:val="28"/>
        </w:rPr>
        <w:t>документов</w:t>
      </w:r>
      <w:r w:rsidRPr="00CE1CA6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4E11E60B" w14:textId="3B34E4C9" w:rsidR="00BE0D2C" w:rsidRDefault="00BE0D2C" w:rsidP="009C28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№ </w:t>
      </w:r>
      <w:r w:rsidR="00CE1CA6">
        <w:rPr>
          <w:rFonts w:ascii="Times New Roman" w:hAnsi="Times New Roman" w:cs="Times New Roman"/>
          <w:sz w:val="28"/>
          <w:szCs w:val="28"/>
        </w:rPr>
        <w:t>10</w:t>
      </w:r>
    </w:p>
    <w:p w14:paraId="6071CBDA" w14:textId="08A6605C" w:rsidR="00BE0D2C" w:rsidRDefault="00BE0D2C" w:rsidP="009C28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CB6E0E" w14:textId="03920B4B" w:rsidR="00BE0D2C" w:rsidRDefault="00BE0D2C" w:rsidP="009C28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91F168" w14:textId="77777777" w:rsidR="00BE0D2C" w:rsidRDefault="00BE0D2C" w:rsidP="009C28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AD047F" w14:textId="3CA2D6C6" w:rsidR="00BE0D2C" w:rsidRDefault="00BE0D2C" w:rsidP="009C28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163B61" w14:textId="45F0C830" w:rsidR="00BE0D2C" w:rsidRDefault="00BE0D2C" w:rsidP="009C28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3CAC02" w14:textId="59988BD6" w:rsidR="00BE0D2C" w:rsidRDefault="00BE0D2C" w:rsidP="00BE0D2C">
      <w:pPr>
        <w:spacing w:line="360" w:lineRule="auto"/>
        <w:ind w:left="424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Р3117</w:t>
      </w:r>
    </w:p>
    <w:p w14:paraId="4C396A22" w14:textId="4A469A36" w:rsidR="00BE0D2C" w:rsidRDefault="00BE0D2C" w:rsidP="00BE0D2C">
      <w:pPr>
        <w:spacing w:line="360" w:lineRule="auto"/>
        <w:ind w:left="424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Игнатова Г. Г.</w:t>
      </w:r>
    </w:p>
    <w:p w14:paraId="089AA594" w14:textId="49210676" w:rsidR="00BE0D2C" w:rsidRDefault="00BE0D2C" w:rsidP="00BE0D2C">
      <w:pPr>
        <w:spacing w:line="360" w:lineRule="auto"/>
        <w:ind w:left="424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554CB7CE" w14:textId="074CAD76" w:rsidR="00BE0D2C" w:rsidRPr="00CE1CA6" w:rsidRDefault="00CE1CA6" w:rsidP="00CE1CA6">
      <w:pPr>
        <w:spacing w:line="360" w:lineRule="auto"/>
        <w:ind w:left="4248"/>
        <w:jc w:val="right"/>
        <w:rPr>
          <w:rFonts w:ascii="Times New Roman" w:hAnsi="Times New Roman" w:cs="Times New Roman"/>
          <w:sz w:val="28"/>
          <w:szCs w:val="28"/>
        </w:rPr>
      </w:pPr>
      <w:r w:rsidRPr="00C61B77">
        <w:rPr>
          <w:rFonts w:ascii="Times New Roman" w:hAnsi="Times New Roman" w:cs="Times New Roman"/>
          <w:sz w:val="28"/>
          <w:szCs w:val="28"/>
        </w:rPr>
        <w:t>Ильина Аглая Геннадьевна</w:t>
      </w:r>
    </w:p>
    <w:p w14:paraId="17EFB938" w14:textId="4FE70C21" w:rsidR="00BE0D2C" w:rsidRDefault="00BE0D2C" w:rsidP="00BE0D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C936A9" w14:textId="77777777" w:rsidR="00BE0D2C" w:rsidRDefault="00BE0D2C" w:rsidP="00BE0D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909D7B" w14:textId="1AF65F89" w:rsidR="00BE0D2C" w:rsidRDefault="00BE0D2C" w:rsidP="00BE0D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BBDB2A" w14:textId="59D3D6A3" w:rsidR="00BE0D2C" w:rsidRDefault="00BE0D2C" w:rsidP="00BE0D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DE1923" w14:textId="1977191A" w:rsidR="00BE0D2C" w:rsidRDefault="00BE0D2C" w:rsidP="00BE0D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0AB591" w14:textId="790302DF" w:rsidR="00BE0D2C" w:rsidRDefault="00BE0D2C" w:rsidP="00BE0D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2F5F22AA" w14:textId="09E23140" w:rsidR="003F6C78" w:rsidRDefault="00BE0D2C" w:rsidP="003F6C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lang w:eastAsia="en-US"/>
        </w:rPr>
        <w:id w:val="12439177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2701BD2" w14:textId="58F75F5F" w:rsidR="003F6C78" w:rsidRPr="00BA5F8A" w:rsidRDefault="003F6C78">
          <w:pPr>
            <w:pStyle w:val="a5"/>
            <w:rPr>
              <w:rFonts w:ascii="Times New Roman" w:hAnsi="Times New Roman" w:cs="Times New Roman"/>
              <w:color w:val="000000" w:themeColor="text1"/>
            </w:rPr>
          </w:pPr>
          <w:r w:rsidRPr="00BA5F8A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2D2D0C98" w14:textId="128259D8" w:rsidR="00BA5F8A" w:rsidRPr="00BA5F8A" w:rsidRDefault="003F6C7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r w:rsidRPr="00BA5F8A">
            <w:rPr>
              <w:rFonts w:ascii="Times New Roman" w:hAnsi="Times New Roman" w:cs="Times New Roman"/>
              <w:b w:val="0"/>
              <w:bCs w:val="0"/>
              <w:i w:val="0"/>
              <w:color w:val="000000" w:themeColor="text1"/>
              <w:sz w:val="28"/>
              <w:szCs w:val="28"/>
            </w:rPr>
            <w:fldChar w:fldCharType="begin"/>
          </w:r>
          <w:r w:rsidRPr="00BA5F8A">
            <w:rPr>
              <w:rFonts w:ascii="Times New Roman" w:hAnsi="Times New Roman" w:cs="Times New Roman"/>
              <w:b w:val="0"/>
              <w:bCs w:val="0"/>
              <w:i w:val="0"/>
              <w:color w:val="000000" w:themeColor="text1"/>
              <w:sz w:val="28"/>
              <w:szCs w:val="28"/>
            </w:rPr>
            <w:instrText>TOC \o "1-3" \h \z \u</w:instrText>
          </w:r>
          <w:r w:rsidRPr="00BA5F8A">
            <w:rPr>
              <w:rFonts w:ascii="Times New Roman" w:hAnsi="Times New Roman" w:cs="Times New Roman"/>
              <w:b w:val="0"/>
              <w:bCs w:val="0"/>
              <w:i w:val="0"/>
              <w:color w:val="000000" w:themeColor="text1"/>
              <w:sz w:val="28"/>
              <w:szCs w:val="28"/>
            </w:rPr>
            <w:fldChar w:fldCharType="separate"/>
          </w:r>
          <w:hyperlink w:anchor="_Toc89789109" w:history="1">
            <w:r w:rsidR="00BA5F8A" w:rsidRPr="00BA5F8A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Задание</w:t>
            </w:r>
            <w:r w:rsidR="00BA5F8A" w:rsidRPr="00BA5F8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BA5F8A" w:rsidRPr="00BA5F8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BA5F8A" w:rsidRPr="00BA5F8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_Toc89789109 \h </w:instrText>
            </w:r>
            <w:r w:rsidR="00BA5F8A" w:rsidRPr="00BA5F8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BA5F8A" w:rsidRPr="00BA5F8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BA5F8A" w:rsidRPr="00BA5F8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3</w:t>
            </w:r>
            <w:r w:rsidR="00BA5F8A" w:rsidRPr="00BA5F8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48E60E" w14:textId="12ED4EE7" w:rsidR="00BA5F8A" w:rsidRPr="00BA5F8A" w:rsidRDefault="00BA5F8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89789110" w:history="1">
            <w:r w:rsidRPr="00BA5F8A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Листинг программ</w:t>
            </w:r>
            <w:r w:rsidRPr="00BA5F8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BA5F8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BA5F8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_Toc89789110 \h </w:instrText>
            </w:r>
            <w:r w:rsidRPr="00BA5F8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BA5F8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BA5F8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3</w:t>
            </w:r>
            <w:r w:rsidRPr="00BA5F8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AE81D2" w14:textId="3186E0F2" w:rsidR="00BA5F8A" w:rsidRPr="00BA5F8A" w:rsidRDefault="00BA5F8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89789111" w:history="1">
            <w:r w:rsidRPr="00BA5F8A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Программа 1</w:t>
            </w:r>
            <w:r w:rsidRPr="00BA5F8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BA5F8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BA5F8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_Toc89789111 \h </w:instrText>
            </w:r>
            <w:r w:rsidRPr="00BA5F8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BA5F8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BA5F8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3</w:t>
            </w:r>
            <w:r w:rsidRPr="00BA5F8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B75438" w14:textId="436A9B0B" w:rsidR="00BA5F8A" w:rsidRPr="00BA5F8A" w:rsidRDefault="00BA5F8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89789112" w:history="1">
            <w:r w:rsidRPr="00BA5F8A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Программа 2</w:t>
            </w:r>
            <w:r w:rsidRPr="00BA5F8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BA5F8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BA5F8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_Toc89789112 \h </w:instrText>
            </w:r>
            <w:r w:rsidRPr="00BA5F8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BA5F8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BA5F8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Pr="00BA5F8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26B6CB" w14:textId="7EE35114" w:rsidR="00BA5F8A" w:rsidRPr="00BA5F8A" w:rsidRDefault="00BA5F8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89789113" w:history="1">
            <w:r w:rsidRPr="00BA5F8A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Программа 3</w:t>
            </w:r>
            <w:r w:rsidRPr="00BA5F8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BA5F8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BA5F8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_Toc89789113 \h </w:instrText>
            </w:r>
            <w:r w:rsidRPr="00BA5F8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BA5F8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BA5F8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Pr="00BA5F8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3F6A67" w14:textId="1BDFF2A3" w:rsidR="00BA5F8A" w:rsidRPr="00BA5F8A" w:rsidRDefault="00BA5F8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89789114" w:history="1">
            <w:r w:rsidRPr="00BA5F8A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Вывод</w:t>
            </w:r>
            <w:r w:rsidRPr="00BA5F8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BA5F8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BA5F8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_Toc89789114 \h </w:instrText>
            </w:r>
            <w:r w:rsidRPr="00BA5F8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BA5F8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BA5F8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Pr="00BA5F8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E80806" w14:textId="37E1D765" w:rsidR="003F6C78" w:rsidRPr="00BA5F8A" w:rsidRDefault="003F6C78">
          <w:pPr>
            <w:rPr>
              <w:rFonts w:ascii="Times New Roman" w:hAnsi="Times New Roman" w:cs="Times New Roman"/>
              <w:sz w:val="28"/>
              <w:szCs w:val="28"/>
            </w:rPr>
          </w:pPr>
          <w:r w:rsidRPr="00BA5F8A"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4588213E" w14:textId="09CE096C" w:rsidR="003F6C78" w:rsidRPr="00BA5F8A" w:rsidRDefault="003F6C78" w:rsidP="003F6C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4C22B1" w14:textId="43DBAB74" w:rsidR="003F6C78" w:rsidRPr="00BA5F8A" w:rsidRDefault="003F6C78">
      <w:pPr>
        <w:rPr>
          <w:rFonts w:ascii="Times New Roman" w:hAnsi="Times New Roman" w:cs="Times New Roman"/>
          <w:sz w:val="28"/>
          <w:szCs w:val="28"/>
        </w:rPr>
      </w:pPr>
      <w:r w:rsidRPr="00BA5F8A">
        <w:rPr>
          <w:rFonts w:ascii="Times New Roman" w:hAnsi="Times New Roman" w:cs="Times New Roman"/>
          <w:sz w:val="28"/>
          <w:szCs w:val="28"/>
        </w:rPr>
        <w:br w:type="page"/>
      </w:r>
    </w:p>
    <w:p w14:paraId="5D4D6219" w14:textId="15B8C78F" w:rsidR="003F6C78" w:rsidRDefault="003F6C78" w:rsidP="003F6C78">
      <w:pPr>
        <w:pStyle w:val="1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0" w:name="_Toc89789109"/>
      <w:r w:rsidRPr="003F6C7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Задание</w:t>
      </w:r>
      <w:bookmarkEnd w:id="0"/>
    </w:p>
    <w:p w14:paraId="6CCC7411" w14:textId="4352F53F" w:rsidR="003F6C78" w:rsidRPr="00637309" w:rsidRDefault="000928ED" w:rsidP="00637309">
      <w:pPr>
        <w:pStyle w:val="a9"/>
        <w:numPr>
          <w:ilvl w:val="0"/>
          <w:numId w:val="1"/>
        </w:numPr>
        <w:spacing w:line="360" w:lineRule="auto"/>
        <w:ind w:hanging="357"/>
        <w:rPr>
          <w:rFonts w:ascii="Times New Roman" w:hAnsi="Times New Roman" w:cs="Times New Roman"/>
          <w:sz w:val="28"/>
          <w:szCs w:val="28"/>
        </w:rPr>
      </w:pPr>
      <w:r w:rsidRPr="00637309">
        <w:rPr>
          <w:rFonts w:ascii="Times New Roman" w:hAnsi="Times New Roman" w:cs="Times New Roman"/>
          <w:sz w:val="28"/>
          <w:szCs w:val="28"/>
        </w:rPr>
        <w:t>Н</w:t>
      </w:r>
      <w:r w:rsidRPr="00637309">
        <w:rPr>
          <w:rFonts w:ascii="Times New Roman" w:hAnsi="Times New Roman" w:cs="Times New Roman"/>
          <w:sz w:val="28"/>
          <w:szCs w:val="28"/>
        </w:rPr>
        <w:t xml:space="preserve">аписать программу на языке </w:t>
      </w:r>
      <w:proofErr w:type="spellStart"/>
      <w:r w:rsidRPr="0063730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37309">
        <w:rPr>
          <w:rFonts w:ascii="Times New Roman" w:hAnsi="Times New Roman" w:cs="Times New Roman"/>
          <w:sz w:val="28"/>
          <w:szCs w:val="28"/>
        </w:rPr>
        <w:t xml:space="preserve"> 3.x, которая бы осуществляла </w:t>
      </w:r>
      <w:proofErr w:type="spellStart"/>
      <w:r w:rsidRPr="00637309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637309">
        <w:rPr>
          <w:rFonts w:ascii="Times New Roman" w:hAnsi="Times New Roman" w:cs="Times New Roman"/>
          <w:sz w:val="28"/>
          <w:szCs w:val="28"/>
        </w:rPr>
        <w:t xml:space="preserve"> и конвертацию исходного файла в новый.</w:t>
      </w:r>
      <w:r w:rsidRPr="00637309">
        <w:rPr>
          <w:rFonts w:ascii="Times New Roman" w:hAnsi="Times New Roman" w:cs="Times New Roman"/>
          <w:sz w:val="28"/>
          <w:szCs w:val="28"/>
        </w:rPr>
        <w:t xml:space="preserve"> </w:t>
      </w:r>
      <w:r w:rsidRPr="00637309">
        <w:rPr>
          <w:rFonts w:ascii="Times New Roman" w:hAnsi="Times New Roman" w:cs="Times New Roman"/>
          <w:sz w:val="28"/>
          <w:szCs w:val="28"/>
        </w:rPr>
        <w:t xml:space="preserve">Нельзя использовать готовые библиотеки, в том числе регулярные выражения в </w:t>
      </w:r>
      <w:proofErr w:type="spellStart"/>
      <w:r w:rsidRPr="0063730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37309">
        <w:rPr>
          <w:rFonts w:ascii="Times New Roman" w:hAnsi="Times New Roman" w:cs="Times New Roman"/>
          <w:sz w:val="28"/>
          <w:szCs w:val="28"/>
        </w:rPr>
        <w:t xml:space="preserve"> и библиотеки для загрузки XML-файлов.</w:t>
      </w:r>
    </w:p>
    <w:p w14:paraId="6E66BF1C" w14:textId="334A6E51" w:rsidR="00637309" w:rsidRPr="00637309" w:rsidRDefault="00637309" w:rsidP="00637309">
      <w:pPr>
        <w:pStyle w:val="aa"/>
        <w:numPr>
          <w:ilvl w:val="0"/>
          <w:numId w:val="1"/>
        </w:numPr>
        <w:spacing w:line="360" w:lineRule="auto"/>
        <w:ind w:hanging="357"/>
        <w:rPr>
          <w:sz w:val="28"/>
          <w:szCs w:val="28"/>
        </w:rPr>
      </w:pPr>
      <w:r w:rsidRPr="00637309">
        <w:rPr>
          <w:sz w:val="28"/>
          <w:szCs w:val="28"/>
        </w:rPr>
        <w:t>Дополнительное задание</w:t>
      </w:r>
    </w:p>
    <w:p w14:paraId="76BE75C0" w14:textId="1D13377E" w:rsidR="00637309" w:rsidRPr="00637309" w:rsidRDefault="00637309" w:rsidP="00637309">
      <w:pPr>
        <w:pStyle w:val="aa"/>
        <w:numPr>
          <w:ilvl w:val="1"/>
          <w:numId w:val="1"/>
        </w:numPr>
        <w:spacing w:line="360" w:lineRule="auto"/>
        <w:ind w:hanging="357"/>
        <w:rPr>
          <w:sz w:val="28"/>
          <w:szCs w:val="28"/>
        </w:rPr>
      </w:pPr>
      <w:r w:rsidRPr="00637309">
        <w:rPr>
          <w:sz w:val="28"/>
          <w:szCs w:val="28"/>
        </w:rPr>
        <w:t>Найти</w:t>
      </w:r>
      <w:r w:rsidRPr="00637309">
        <w:rPr>
          <w:sz w:val="28"/>
          <w:szCs w:val="28"/>
        </w:rPr>
        <w:t xml:space="preserve"> готовые библиотеки, осуществляющие </w:t>
      </w:r>
      <w:r w:rsidRPr="00637309">
        <w:rPr>
          <w:sz w:val="28"/>
          <w:szCs w:val="28"/>
        </w:rPr>
        <w:t>аналогичный</w:t>
      </w:r>
      <w:r w:rsidRPr="00637309">
        <w:rPr>
          <w:sz w:val="28"/>
          <w:szCs w:val="28"/>
        </w:rPr>
        <w:t xml:space="preserve"> </w:t>
      </w:r>
      <w:proofErr w:type="spellStart"/>
      <w:r w:rsidRPr="00637309">
        <w:rPr>
          <w:sz w:val="28"/>
          <w:szCs w:val="28"/>
        </w:rPr>
        <w:t>парсинг</w:t>
      </w:r>
      <w:proofErr w:type="spellEnd"/>
      <w:r w:rsidRPr="00637309">
        <w:rPr>
          <w:sz w:val="28"/>
          <w:szCs w:val="28"/>
        </w:rPr>
        <w:t xml:space="preserve"> и конвертацию </w:t>
      </w:r>
      <w:r w:rsidRPr="00637309">
        <w:rPr>
          <w:sz w:val="28"/>
          <w:szCs w:val="28"/>
        </w:rPr>
        <w:t>файлов</w:t>
      </w:r>
      <w:r w:rsidRPr="00637309">
        <w:rPr>
          <w:sz w:val="28"/>
          <w:szCs w:val="28"/>
        </w:rPr>
        <w:t xml:space="preserve">. </w:t>
      </w:r>
    </w:p>
    <w:p w14:paraId="03B84C34" w14:textId="1C977DE0" w:rsidR="00637309" w:rsidRPr="00637309" w:rsidRDefault="00637309" w:rsidP="00637309">
      <w:pPr>
        <w:pStyle w:val="aa"/>
        <w:numPr>
          <w:ilvl w:val="1"/>
          <w:numId w:val="1"/>
        </w:numPr>
        <w:spacing w:line="360" w:lineRule="auto"/>
        <w:ind w:hanging="357"/>
        <w:rPr>
          <w:sz w:val="28"/>
          <w:szCs w:val="28"/>
        </w:rPr>
      </w:pPr>
      <w:r w:rsidRPr="00637309">
        <w:rPr>
          <w:sz w:val="28"/>
          <w:szCs w:val="28"/>
        </w:rPr>
        <w:t xml:space="preserve">Переписать </w:t>
      </w:r>
      <w:r w:rsidRPr="00637309">
        <w:rPr>
          <w:sz w:val="28"/>
          <w:szCs w:val="28"/>
        </w:rPr>
        <w:t>исходный</w:t>
      </w:r>
      <w:r w:rsidRPr="00637309">
        <w:rPr>
          <w:sz w:val="28"/>
          <w:szCs w:val="28"/>
        </w:rPr>
        <w:t xml:space="preserve"> код, применив </w:t>
      </w:r>
      <w:r w:rsidRPr="00637309">
        <w:rPr>
          <w:sz w:val="28"/>
          <w:szCs w:val="28"/>
        </w:rPr>
        <w:t>найденные</w:t>
      </w:r>
      <w:r w:rsidRPr="00637309">
        <w:rPr>
          <w:sz w:val="28"/>
          <w:szCs w:val="28"/>
        </w:rPr>
        <w:t xml:space="preserve"> библиотеки. Регулярные выражения также нельзя использовать. </w:t>
      </w:r>
    </w:p>
    <w:p w14:paraId="50500755" w14:textId="15515432" w:rsidR="00637309" w:rsidRPr="00637309" w:rsidRDefault="00637309" w:rsidP="00637309">
      <w:pPr>
        <w:pStyle w:val="aa"/>
        <w:numPr>
          <w:ilvl w:val="1"/>
          <w:numId w:val="1"/>
        </w:numPr>
        <w:spacing w:line="360" w:lineRule="auto"/>
        <w:ind w:hanging="357"/>
        <w:rPr>
          <w:sz w:val="28"/>
          <w:szCs w:val="28"/>
        </w:rPr>
      </w:pPr>
      <w:r w:rsidRPr="00637309">
        <w:rPr>
          <w:sz w:val="28"/>
          <w:szCs w:val="28"/>
        </w:rPr>
        <w:t>Сравнить полученные результаты и объяснить их сходство/различие.</w:t>
      </w:r>
    </w:p>
    <w:p w14:paraId="60974654" w14:textId="6B336435" w:rsidR="000928ED" w:rsidRPr="00637309" w:rsidRDefault="00637309" w:rsidP="00637309">
      <w:pPr>
        <w:pStyle w:val="a9"/>
        <w:numPr>
          <w:ilvl w:val="0"/>
          <w:numId w:val="1"/>
        </w:numPr>
        <w:spacing w:line="360" w:lineRule="auto"/>
        <w:ind w:hanging="357"/>
        <w:rPr>
          <w:rFonts w:ascii="Times New Roman" w:hAnsi="Times New Roman" w:cs="Times New Roman"/>
          <w:sz w:val="28"/>
          <w:szCs w:val="28"/>
        </w:rPr>
      </w:pPr>
      <w:r w:rsidRPr="00637309">
        <w:rPr>
          <w:rFonts w:ascii="Times New Roman" w:hAnsi="Times New Roman" w:cs="Times New Roman"/>
          <w:sz w:val="28"/>
          <w:szCs w:val="28"/>
        </w:rPr>
        <w:t>Дополнительное задание</w:t>
      </w:r>
    </w:p>
    <w:p w14:paraId="5C3C5434" w14:textId="4D6F9F34" w:rsidR="00637309" w:rsidRPr="00637309" w:rsidRDefault="00637309" w:rsidP="00637309">
      <w:pPr>
        <w:numPr>
          <w:ilvl w:val="0"/>
          <w:numId w:val="3"/>
        </w:numPr>
        <w:spacing w:before="100" w:beforeAutospacing="1" w:after="100" w:afterAutospacing="1" w:line="360" w:lineRule="auto"/>
        <w:ind w:hanging="357"/>
        <w:rPr>
          <w:rFonts w:ascii="Times New Roman" w:eastAsia="Times New Roman" w:hAnsi="Times New Roman" w:cs="Times New Roman"/>
          <w:lang w:eastAsia="ru-RU"/>
        </w:rPr>
      </w:pPr>
      <w:r w:rsidRPr="006373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Переписать </w:t>
      </w:r>
      <w:r w:rsidRPr="00637309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исходный</w:t>
      </w:r>
      <w:r w:rsidRPr="006373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код, добавив в него использование регулярных выражений. </w:t>
      </w:r>
    </w:p>
    <w:p w14:paraId="2D9841A3" w14:textId="4E3B5B5E" w:rsidR="00637309" w:rsidRPr="00637309" w:rsidRDefault="00637309" w:rsidP="00637309">
      <w:pPr>
        <w:numPr>
          <w:ilvl w:val="0"/>
          <w:numId w:val="3"/>
        </w:numPr>
        <w:spacing w:before="100" w:beforeAutospacing="1" w:after="100" w:afterAutospacing="1" w:line="360" w:lineRule="auto"/>
        <w:ind w:hanging="357"/>
        <w:rPr>
          <w:rFonts w:ascii="Times New Roman" w:eastAsia="Times New Roman" w:hAnsi="Times New Roman" w:cs="Times New Roman"/>
          <w:lang w:eastAsia="ru-RU"/>
        </w:rPr>
      </w:pPr>
      <w:r w:rsidRPr="00637309">
        <w:rPr>
          <w:rFonts w:ascii="Times New Roman" w:eastAsia="Times New Roman" w:hAnsi="Times New Roman" w:cs="Times New Roman"/>
          <w:sz w:val="28"/>
          <w:szCs w:val="28"/>
          <w:lang w:eastAsia="ru-RU"/>
        </w:rPr>
        <w:t>Сравнить полученные результаты и объяснить их сходство/различие.</w:t>
      </w:r>
    </w:p>
    <w:p w14:paraId="38CACE9A" w14:textId="00D6B332" w:rsidR="003F6C78" w:rsidRDefault="000928ED" w:rsidP="003F6C78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8978911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Листинг программ</w:t>
      </w:r>
      <w:bookmarkEnd w:id="1"/>
    </w:p>
    <w:p w14:paraId="47A5333F" w14:textId="399A3539" w:rsidR="000928ED" w:rsidRDefault="000928ED" w:rsidP="000928ED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89789111"/>
      <w:r w:rsidRPr="000928ED">
        <w:rPr>
          <w:rFonts w:ascii="Times New Roman" w:hAnsi="Times New Roman" w:cs="Times New Roman"/>
          <w:color w:val="auto"/>
          <w:sz w:val="28"/>
          <w:szCs w:val="28"/>
        </w:rPr>
        <w:t>Программа 1</w:t>
      </w:r>
      <w:bookmarkEnd w:id="2"/>
    </w:p>
    <w:p w14:paraId="6BF8ADB6" w14:textId="77777777" w:rsidR="00BA5F8A" w:rsidRPr="00BA5F8A" w:rsidRDefault="00BA5F8A" w:rsidP="00BA5F8A"/>
    <w:p w14:paraId="106716FB" w14:textId="59DD622E" w:rsidR="00BA5F8A" w:rsidRDefault="00BA5F8A" w:rsidP="003F6C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4F41B6" wp14:editId="0A1A807A">
            <wp:extent cx="5940425" cy="3159760"/>
            <wp:effectExtent l="0" t="0" r="3175" b="254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5495" w14:textId="3E2D0F6F" w:rsidR="00BA5F8A" w:rsidRDefault="00BA5F8A" w:rsidP="00BA5F8A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89789112"/>
      <w:r w:rsidRPr="00BA5F8A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Программа 2</w:t>
      </w:r>
      <w:bookmarkEnd w:id="3"/>
    </w:p>
    <w:p w14:paraId="61B5F9F4" w14:textId="77777777" w:rsidR="00BA5F8A" w:rsidRPr="00BA5F8A" w:rsidRDefault="00BA5F8A" w:rsidP="00BA5F8A"/>
    <w:p w14:paraId="47F20946" w14:textId="4DB11A2B" w:rsidR="00BA5F8A" w:rsidRPr="00BA5F8A" w:rsidRDefault="00BA5F8A" w:rsidP="00BA5F8A">
      <w:r>
        <w:rPr>
          <w:noProof/>
        </w:rPr>
        <w:drawing>
          <wp:inline distT="0" distB="0" distL="0" distR="0" wp14:anchorId="1E45D0A5" wp14:editId="58ECE083">
            <wp:extent cx="5940425" cy="3539490"/>
            <wp:effectExtent l="0" t="0" r="3175" b="381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43966" w14:textId="1D42DD4F" w:rsidR="00BA5F8A" w:rsidRDefault="00BA5F8A" w:rsidP="00BA5F8A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89789113"/>
      <w:r w:rsidRPr="00BA5F8A">
        <w:rPr>
          <w:rFonts w:ascii="Times New Roman" w:hAnsi="Times New Roman" w:cs="Times New Roman"/>
          <w:color w:val="auto"/>
          <w:sz w:val="28"/>
          <w:szCs w:val="28"/>
        </w:rPr>
        <w:t>Программа 3</w:t>
      </w:r>
      <w:bookmarkEnd w:id="4"/>
    </w:p>
    <w:p w14:paraId="2930E71C" w14:textId="77777777" w:rsidR="00BA5F8A" w:rsidRPr="00BA5F8A" w:rsidRDefault="00BA5F8A" w:rsidP="00BA5F8A"/>
    <w:p w14:paraId="1ECDC6F9" w14:textId="41F2FCCD" w:rsidR="00BA5F8A" w:rsidRPr="00BA5F8A" w:rsidRDefault="00BA5F8A" w:rsidP="00BA5F8A">
      <w:r>
        <w:rPr>
          <w:noProof/>
        </w:rPr>
        <w:drawing>
          <wp:inline distT="0" distB="0" distL="0" distR="0" wp14:anchorId="21D919AB" wp14:editId="1331747C">
            <wp:extent cx="5940425" cy="3182620"/>
            <wp:effectExtent l="0" t="0" r="3175" b="508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ABBB" w14:textId="112A101C" w:rsidR="003F6C78" w:rsidRPr="003F6C78" w:rsidRDefault="003F6C78" w:rsidP="003F6C78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89789114"/>
      <w:r w:rsidRPr="003F6C7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  <w:bookmarkEnd w:id="5"/>
    </w:p>
    <w:p w14:paraId="3ABDF4CF" w14:textId="77777777" w:rsidR="000928ED" w:rsidRPr="000928ED" w:rsidRDefault="000928ED" w:rsidP="000928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изучила </w:t>
      </w:r>
      <w:r w:rsidRPr="000928ED">
        <w:rPr>
          <w:rFonts w:ascii="Times New Roman" w:hAnsi="Times New Roman" w:cs="Times New Roman"/>
          <w:sz w:val="28"/>
          <w:szCs w:val="28"/>
        </w:rPr>
        <w:t>особенности протоколов и форматов обмена информацией</w:t>
      </w:r>
    </w:p>
    <w:p w14:paraId="4200ADD7" w14:textId="218F5A5A" w:rsidR="003F6C78" w:rsidRPr="003F6C78" w:rsidRDefault="000928ED" w:rsidP="000928ED">
      <w:pPr>
        <w:rPr>
          <w:rFonts w:ascii="Times New Roman" w:hAnsi="Times New Roman" w:cs="Times New Roman"/>
          <w:sz w:val="28"/>
          <w:szCs w:val="28"/>
        </w:rPr>
      </w:pPr>
      <w:r w:rsidRPr="000928ED">
        <w:rPr>
          <w:rFonts w:ascii="Times New Roman" w:hAnsi="Times New Roman" w:cs="Times New Roman"/>
          <w:sz w:val="28"/>
          <w:szCs w:val="28"/>
        </w:rPr>
        <w:t>между системами JSON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0928ED">
        <w:rPr>
          <w:rFonts w:ascii="Times New Roman" w:hAnsi="Times New Roman" w:cs="Times New Roman"/>
          <w:sz w:val="28"/>
          <w:szCs w:val="28"/>
        </w:rPr>
        <w:t xml:space="preserve"> YAML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3F6C78" w:rsidRPr="003F6C78" w:rsidSect="00637309">
      <w:footerReference w:type="even" r:id="rId11"/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5DE3F" w14:textId="77777777" w:rsidR="007B531C" w:rsidRDefault="007B531C" w:rsidP="00637309">
      <w:r>
        <w:separator/>
      </w:r>
    </w:p>
  </w:endnote>
  <w:endnote w:type="continuationSeparator" w:id="0">
    <w:p w14:paraId="6302016D" w14:textId="77777777" w:rsidR="007B531C" w:rsidRDefault="007B531C" w:rsidP="00637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d"/>
      </w:rPr>
      <w:id w:val="742835375"/>
      <w:docPartObj>
        <w:docPartGallery w:val="Page Numbers (Bottom of Page)"/>
        <w:docPartUnique/>
      </w:docPartObj>
    </w:sdtPr>
    <w:sdtContent>
      <w:p w14:paraId="74196E87" w14:textId="6537AE49" w:rsidR="00637309" w:rsidRDefault="00637309" w:rsidP="00E7772A">
        <w:pPr>
          <w:pStyle w:val="ab"/>
          <w:framePr w:wrap="none" w:vAnchor="text" w:hAnchor="margin" w:xAlign="right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14:paraId="23A10A6B" w14:textId="77777777" w:rsidR="00637309" w:rsidRDefault="00637309" w:rsidP="00637309">
    <w:pPr>
      <w:pStyle w:val="a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d"/>
        <w:rFonts w:ascii="Times New Roman" w:hAnsi="Times New Roman" w:cs="Times New Roman"/>
        <w:sz w:val="28"/>
        <w:szCs w:val="28"/>
      </w:rPr>
      <w:id w:val="-1201547314"/>
      <w:docPartObj>
        <w:docPartGallery w:val="Page Numbers (Bottom of Page)"/>
        <w:docPartUnique/>
      </w:docPartObj>
    </w:sdtPr>
    <w:sdtContent>
      <w:p w14:paraId="35A9F554" w14:textId="22322659" w:rsidR="00637309" w:rsidRPr="00637309" w:rsidRDefault="00637309" w:rsidP="00E7772A">
        <w:pPr>
          <w:pStyle w:val="ab"/>
          <w:framePr w:wrap="none" w:vAnchor="text" w:hAnchor="margin" w:xAlign="right" w:y="1"/>
          <w:rPr>
            <w:rStyle w:val="ad"/>
            <w:rFonts w:ascii="Times New Roman" w:hAnsi="Times New Roman" w:cs="Times New Roman"/>
            <w:sz w:val="28"/>
            <w:szCs w:val="28"/>
          </w:rPr>
        </w:pPr>
        <w:r w:rsidRPr="00637309">
          <w:rPr>
            <w:rStyle w:val="ad"/>
            <w:rFonts w:ascii="Times New Roman" w:hAnsi="Times New Roman" w:cs="Times New Roman"/>
            <w:sz w:val="28"/>
            <w:szCs w:val="28"/>
          </w:rPr>
          <w:fldChar w:fldCharType="begin"/>
        </w:r>
        <w:r w:rsidRPr="00637309">
          <w:rPr>
            <w:rStyle w:val="ad"/>
            <w:rFonts w:ascii="Times New Roman" w:hAnsi="Times New Roman" w:cs="Times New Roman"/>
            <w:sz w:val="28"/>
            <w:szCs w:val="28"/>
          </w:rPr>
          <w:instrText xml:space="preserve"> PAGE </w:instrText>
        </w:r>
        <w:r w:rsidRPr="00637309">
          <w:rPr>
            <w:rStyle w:val="ad"/>
            <w:rFonts w:ascii="Times New Roman" w:hAnsi="Times New Roman" w:cs="Times New Roman"/>
            <w:sz w:val="28"/>
            <w:szCs w:val="28"/>
          </w:rPr>
          <w:fldChar w:fldCharType="separate"/>
        </w:r>
        <w:r w:rsidRPr="00637309">
          <w:rPr>
            <w:rStyle w:val="ad"/>
            <w:rFonts w:ascii="Times New Roman" w:hAnsi="Times New Roman" w:cs="Times New Roman"/>
            <w:noProof/>
            <w:sz w:val="28"/>
            <w:szCs w:val="28"/>
          </w:rPr>
          <w:t>2</w:t>
        </w:r>
        <w:r w:rsidRPr="00637309">
          <w:rPr>
            <w:rStyle w:val="ad"/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FA3B02A" w14:textId="77777777" w:rsidR="00637309" w:rsidRDefault="00637309" w:rsidP="00637309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610A5" w14:textId="77777777" w:rsidR="007B531C" w:rsidRDefault="007B531C" w:rsidP="00637309">
      <w:r>
        <w:separator/>
      </w:r>
    </w:p>
  </w:footnote>
  <w:footnote w:type="continuationSeparator" w:id="0">
    <w:p w14:paraId="0469A01D" w14:textId="77777777" w:rsidR="007B531C" w:rsidRDefault="007B531C" w:rsidP="006373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F18C0"/>
    <w:multiLevelType w:val="hybridMultilevel"/>
    <w:tmpl w:val="D95414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64B9E"/>
    <w:multiLevelType w:val="multilevel"/>
    <w:tmpl w:val="30E2B10A"/>
    <w:lvl w:ilvl="0">
      <w:start w:val="1"/>
      <w:numFmt w:val="lowerLetter"/>
      <w:lvlText w:val="%1."/>
      <w:lvlJc w:val="left"/>
      <w:pPr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B279EB"/>
    <w:multiLevelType w:val="multilevel"/>
    <w:tmpl w:val="029EA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8A1"/>
    <w:rsid w:val="000928ED"/>
    <w:rsid w:val="003F6C78"/>
    <w:rsid w:val="005C5422"/>
    <w:rsid w:val="00637309"/>
    <w:rsid w:val="007B531C"/>
    <w:rsid w:val="009C28A1"/>
    <w:rsid w:val="00A532CE"/>
    <w:rsid w:val="00B0296C"/>
    <w:rsid w:val="00BA5F8A"/>
    <w:rsid w:val="00BE0D2C"/>
    <w:rsid w:val="00CE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4BDB1"/>
  <w15:chartTrackingRefBased/>
  <w15:docId w15:val="{31B3E98B-4431-184A-B5B4-8E6BB1B27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F6C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928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C28A1"/>
    <w:rPr>
      <w:rFonts w:eastAsiaTheme="minorEastAsia"/>
      <w:sz w:val="22"/>
      <w:szCs w:val="22"/>
      <w:lang w:val="en-US" w:eastAsia="zh-CN"/>
    </w:rPr>
  </w:style>
  <w:style w:type="character" w:customStyle="1" w:styleId="a4">
    <w:name w:val="Без интервала Знак"/>
    <w:basedOn w:val="a0"/>
    <w:link w:val="a3"/>
    <w:uiPriority w:val="1"/>
    <w:rsid w:val="009C28A1"/>
    <w:rPr>
      <w:rFonts w:eastAsiaTheme="minorEastAsia"/>
      <w:sz w:val="22"/>
      <w:szCs w:val="22"/>
      <w:lang w:val="en-US" w:eastAsia="zh-CN"/>
    </w:rPr>
  </w:style>
  <w:style w:type="character" w:customStyle="1" w:styleId="10">
    <w:name w:val="Заголовок 1 Знак"/>
    <w:basedOn w:val="a0"/>
    <w:link w:val="1"/>
    <w:uiPriority w:val="9"/>
    <w:rsid w:val="003F6C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F6C78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F6C78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3F6C78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3F6C78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3F6C78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3F6C78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3F6C78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F6C78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F6C78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F6C78"/>
    <w:pPr>
      <w:ind w:left="1920"/>
    </w:pPr>
    <w:rPr>
      <w:rFonts w:cstheme="minorHAnsi"/>
      <w:sz w:val="20"/>
      <w:szCs w:val="20"/>
    </w:rPr>
  </w:style>
  <w:style w:type="paragraph" w:styleId="a6">
    <w:name w:val="Title"/>
    <w:basedOn w:val="a"/>
    <w:next w:val="a"/>
    <w:link w:val="a7"/>
    <w:uiPriority w:val="10"/>
    <w:qFormat/>
    <w:rsid w:val="003F6C7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3F6C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Hyperlink"/>
    <w:basedOn w:val="a0"/>
    <w:uiPriority w:val="99"/>
    <w:unhideWhenUsed/>
    <w:rsid w:val="003F6C7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928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List Paragraph"/>
    <w:basedOn w:val="a"/>
    <w:uiPriority w:val="34"/>
    <w:qFormat/>
    <w:rsid w:val="000928ED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63730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b">
    <w:name w:val="footer"/>
    <w:basedOn w:val="a"/>
    <w:link w:val="ac"/>
    <w:uiPriority w:val="99"/>
    <w:unhideWhenUsed/>
    <w:rsid w:val="00637309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637309"/>
  </w:style>
  <w:style w:type="character" w:styleId="ad">
    <w:name w:val="page number"/>
    <w:basedOn w:val="a0"/>
    <w:uiPriority w:val="99"/>
    <w:semiHidden/>
    <w:unhideWhenUsed/>
    <w:rsid w:val="00637309"/>
  </w:style>
  <w:style w:type="paragraph" w:styleId="ae">
    <w:name w:val="header"/>
    <w:basedOn w:val="a"/>
    <w:link w:val="af"/>
    <w:uiPriority w:val="99"/>
    <w:unhideWhenUsed/>
    <w:rsid w:val="00637309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6373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8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5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5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5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06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6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38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9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5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0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A3ADCA2-07D3-B347-BCFC-604DD4555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Игнатова Галина Григорьевна</dc:creator>
  <cp:keywords/>
  <dc:description/>
  <cp:lastModifiedBy>Игнатова Галина Григорьевна</cp:lastModifiedBy>
  <cp:revision>2</cp:revision>
  <dcterms:created xsi:type="dcterms:W3CDTF">2021-12-07T14:06:00Z</dcterms:created>
  <dcterms:modified xsi:type="dcterms:W3CDTF">2021-12-07T14:06:00Z</dcterms:modified>
</cp:coreProperties>
</file>