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weather_service.py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Provides weather updates for event locations.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get_weather(event_location, event_date):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# Fetches the weather forecast for the event location on the specified date.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send_weather_alert(user_id, event_id):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# Sends a weather alert to the user if adverse conditions are expected near the event.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