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file contains all the constant values used across the application.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These values should not change during runtime.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Application Information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APP_NAME = "Jumble"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VERSION = "1.0.0"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API Limits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MAX_REQUESTS_PER_MINUTE = 100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MAX_REQUESTS_PER_HOUR = 1000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Date and Time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DEFAULT_TIMEZONE = "UTC"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DATE_FORMAT = "%Y-%m-%d"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DATETIME_FORMAT = "%Y-%m-%d %H:%M:%S"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File Uploads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ALLOWED_IMAGE_EXTENSIONS = {"jpg", "jpeg", "png", "gif"}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ALLOWED_VIDEO_EXTENSIONS = {"mp4", "avi", "mkv"}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MAX_FILE_SIZE_MB = 10  # Maximum file size for uploads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JWT and Security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JWT_SECRET_KEY = "your_secret_key_here"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JWT_EXPIRATION_MINUTES = 60  # Token validity in minutes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PASSWORD_HASH_SALT_ROUNDS = 12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Notification Settings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PUSH_NOTIFICATION_RETRY_LIMIT =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Email Settings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EMAIL_SENDER_ADDRESS = "no-reply@jumbleapp.com"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EMAIL_SUPPORT_ADDRESS = "support@jumbleapp.com"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Database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DB_NAME = "jumble_db"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DB_HOST = "localhost"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DB_PORT = 5432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DB_USER = "admin"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DB_PASSWORD = "password"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API Endpoints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THIRD_PARTY_API_BASE_URL = "https://api.thirdpartyservice.com"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MAPS_API_BASE_URL = "https://maps.googleapis.com/maps/api"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WEATHER_API_BASE_URL = "https://api.openweathermap.org/data/2.5"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Event Settings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DEFAULT_EVENT_DURATION_HOURS = 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MAX_TICKETS_PER_USER = 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Logging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LOG_FILE_PATH = "./logs/app.log"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LOG_LEVEL = "INFO"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Gamification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LOYALTY_POINTS_PER_EVENT = 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BADGE_REQUIREMENTS =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"Event Enthusiast": 10,  # Requires attending 10 events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"Venue Explorer": 5,    # Requires visiting 5 unique venues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Miscellaneous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SUPPORTED_LANGUAGES = ["en", "he", "es", "fr"]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