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auth_middleware.py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middleware handles user authentication by verifying JWT tokens in requests.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verify_token(f): Checks if the request has a valid JWT token. If valid, attaches user information to the request object; if not, returns a 401 error.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is_authenticated(f): Optional middleware to restrict routes to authenticated users only. Returns a 401 if the user is not authenticated.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verify_token(f):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# This function decorates routes to validate JWT tokens and extract user 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is_authenticated(f):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This function restricts access to authenticated users only.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