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C2E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b/>
          <w:bCs/>
          <w:color w:val="4D4D4D"/>
          <w:kern w:val="0"/>
          <w:sz w:val="24"/>
          <w:szCs w:val="24"/>
        </w:rPr>
        <w:t>一、百万级数据库优化方案</w:t>
      </w:r>
    </w:p>
    <w:p w14:paraId="7B89B1C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b/>
          <w:bCs/>
          <w:color w:val="4D4D4D"/>
          <w:kern w:val="0"/>
          <w:sz w:val="27"/>
          <w:szCs w:val="27"/>
        </w:rPr>
        <w:br/>
      </w:r>
    </w:p>
    <w:p w14:paraId="6C759F9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1.</w:t>
      </w:r>
      <w:r w:rsidRPr="00C5005A">
        <w:rPr>
          <w:rFonts w:ascii="Arial" w:eastAsia="宋体" w:hAnsi="Arial" w:cs="Arial"/>
          <w:color w:val="4D4D4D"/>
          <w:kern w:val="0"/>
          <w:szCs w:val="21"/>
        </w:rPr>
        <w:t>对查询进行优化，要尽量避免全表扫描，首先应考虑在</w:t>
      </w:r>
      <w:r w:rsidRPr="00C5005A">
        <w:rPr>
          <w:rFonts w:ascii="Arial" w:eastAsia="宋体" w:hAnsi="Arial" w:cs="Arial"/>
          <w:color w:val="4D4D4D"/>
          <w:kern w:val="0"/>
          <w:szCs w:val="21"/>
        </w:rPr>
        <w:t xml:space="preserve"> where </w:t>
      </w:r>
      <w:r w:rsidRPr="00C5005A">
        <w:rPr>
          <w:rFonts w:ascii="Arial" w:eastAsia="宋体" w:hAnsi="Arial" w:cs="Arial"/>
          <w:color w:val="4D4D4D"/>
          <w:kern w:val="0"/>
          <w:szCs w:val="21"/>
        </w:rPr>
        <w:t>及</w:t>
      </w:r>
      <w:r w:rsidRPr="00C5005A">
        <w:rPr>
          <w:rFonts w:ascii="Arial" w:eastAsia="宋体" w:hAnsi="Arial" w:cs="Arial"/>
          <w:color w:val="4D4D4D"/>
          <w:kern w:val="0"/>
          <w:szCs w:val="21"/>
        </w:rPr>
        <w:t xml:space="preserve"> order by </w:t>
      </w:r>
      <w:r w:rsidRPr="00C5005A">
        <w:rPr>
          <w:rFonts w:ascii="Arial" w:eastAsia="宋体" w:hAnsi="Arial" w:cs="Arial"/>
          <w:color w:val="4D4D4D"/>
          <w:kern w:val="0"/>
          <w:szCs w:val="21"/>
        </w:rPr>
        <w:t>涉及的列上建立索引。</w:t>
      </w:r>
    </w:p>
    <w:p w14:paraId="7778599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2.</w:t>
      </w:r>
      <w:r w:rsidRPr="00C5005A">
        <w:rPr>
          <w:rFonts w:ascii="Arial" w:eastAsia="宋体" w:hAnsi="Arial" w:cs="Arial"/>
          <w:color w:val="4D4D4D"/>
          <w:kern w:val="0"/>
          <w:szCs w:val="21"/>
        </w:rPr>
        <w:t>应尽量避免在</w:t>
      </w:r>
      <w:r w:rsidRPr="00C5005A">
        <w:rPr>
          <w:rFonts w:ascii="Arial" w:eastAsia="宋体" w:hAnsi="Arial" w:cs="Arial"/>
          <w:color w:val="4D4D4D"/>
          <w:kern w:val="0"/>
          <w:szCs w:val="21"/>
        </w:rPr>
        <w:t xml:space="preserve"> where </w:t>
      </w:r>
      <w:r w:rsidRPr="00C5005A">
        <w:rPr>
          <w:rFonts w:ascii="Arial" w:eastAsia="宋体" w:hAnsi="Arial" w:cs="Arial"/>
          <w:color w:val="4D4D4D"/>
          <w:kern w:val="0"/>
          <w:szCs w:val="21"/>
        </w:rPr>
        <w:t>子句中对字段进行</w:t>
      </w:r>
      <w:r w:rsidRPr="00C5005A">
        <w:rPr>
          <w:rFonts w:ascii="Arial" w:eastAsia="宋体" w:hAnsi="Arial" w:cs="Arial"/>
          <w:color w:val="4D4D4D"/>
          <w:kern w:val="0"/>
          <w:szCs w:val="21"/>
        </w:rPr>
        <w:t xml:space="preserve"> null </w:t>
      </w:r>
      <w:r w:rsidRPr="00C5005A">
        <w:rPr>
          <w:rFonts w:ascii="Arial" w:eastAsia="宋体" w:hAnsi="Arial" w:cs="Arial"/>
          <w:color w:val="4D4D4D"/>
          <w:kern w:val="0"/>
          <w:szCs w:val="21"/>
        </w:rPr>
        <w:t>值判断，否则将导致引擎放弃使用索引而进行全表扫描，如：</w:t>
      </w:r>
    </w:p>
    <w:p w14:paraId="5F10F74D"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0000FF"/>
          <w:kern w:val="0"/>
          <w:szCs w:val="21"/>
        </w:rPr>
        <w:t>is</w:t>
      </w:r>
      <w:r w:rsidRPr="00C5005A">
        <w:rPr>
          <w:rFonts w:ascii="Consolas" w:eastAsia="宋体" w:hAnsi="Consolas" w:cs="宋体"/>
          <w:color w:val="000000"/>
          <w:kern w:val="0"/>
          <w:szCs w:val="21"/>
        </w:rPr>
        <w:t xml:space="preserve"> </w:t>
      </w:r>
      <w:r w:rsidRPr="00C5005A">
        <w:rPr>
          <w:rFonts w:ascii="Consolas" w:eastAsia="宋体" w:hAnsi="Consolas" w:cs="宋体"/>
          <w:color w:val="0000FF"/>
          <w:kern w:val="0"/>
          <w:szCs w:val="21"/>
        </w:rPr>
        <w:t>null</w:t>
      </w:r>
    </w:p>
    <w:p w14:paraId="28EC26E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FF0000"/>
          <w:kern w:val="0"/>
          <w:szCs w:val="21"/>
        </w:rPr>
        <w:t>最好不要给数据库留</w:t>
      </w:r>
      <w:r w:rsidRPr="00C5005A">
        <w:rPr>
          <w:rFonts w:ascii="Arial" w:eastAsia="宋体" w:hAnsi="Arial" w:cs="Arial"/>
          <w:color w:val="FF0000"/>
          <w:kern w:val="0"/>
          <w:szCs w:val="21"/>
        </w:rPr>
        <w:t>NULL</w:t>
      </w:r>
      <w:r w:rsidRPr="00C5005A">
        <w:rPr>
          <w:rFonts w:ascii="Arial" w:eastAsia="宋体" w:hAnsi="Arial" w:cs="Arial"/>
          <w:color w:val="FF0000"/>
          <w:kern w:val="0"/>
          <w:szCs w:val="21"/>
        </w:rPr>
        <w:t>，尽可能的使用</w:t>
      </w:r>
      <w:r w:rsidRPr="00C5005A">
        <w:rPr>
          <w:rFonts w:ascii="Arial" w:eastAsia="宋体" w:hAnsi="Arial" w:cs="Arial"/>
          <w:color w:val="FF0000"/>
          <w:kern w:val="0"/>
          <w:szCs w:val="21"/>
        </w:rPr>
        <w:t> NOT NULL</w:t>
      </w:r>
      <w:r w:rsidRPr="00C5005A">
        <w:rPr>
          <w:rFonts w:ascii="Arial" w:eastAsia="宋体" w:hAnsi="Arial" w:cs="Arial"/>
          <w:color w:val="FF0000"/>
          <w:kern w:val="0"/>
          <w:szCs w:val="21"/>
        </w:rPr>
        <w:t>填充数据库</w:t>
      </w:r>
      <w:r w:rsidRPr="00C5005A">
        <w:rPr>
          <w:rFonts w:ascii="Arial" w:eastAsia="宋体" w:hAnsi="Arial" w:cs="Arial"/>
          <w:color w:val="FF0000"/>
          <w:kern w:val="0"/>
          <w:szCs w:val="21"/>
        </w:rPr>
        <w:t>.</w:t>
      </w:r>
    </w:p>
    <w:p w14:paraId="069D554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备注、描述、评论之类的可以设置为</w:t>
      </w:r>
      <w:r w:rsidRPr="00C5005A">
        <w:rPr>
          <w:rFonts w:ascii="Arial" w:eastAsia="宋体" w:hAnsi="Arial" w:cs="Arial"/>
          <w:color w:val="4D4D4D"/>
          <w:kern w:val="0"/>
          <w:szCs w:val="21"/>
        </w:rPr>
        <w:t> NULL</w:t>
      </w:r>
      <w:r w:rsidRPr="00C5005A">
        <w:rPr>
          <w:rFonts w:ascii="Arial" w:eastAsia="宋体" w:hAnsi="Arial" w:cs="Arial"/>
          <w:color w:val="4D4D4D"/>
          <w:kern w:val="0"/>
          <w:szCs w:val="21"/>
        </w:rPr>
        <w:t>，其他的，最好不要使用</w:t>
      </w:r>
      <w:r w:rsidRPr="00C5005A">
        <w:rPr>
          <w:rFonts w:ascii="Arial" w:eastAsia="宋体" w:hAnsi="Arial" w:cs="Arial"/>
          <w:color w:val="4D4D4D"/>
          <w:kern w:val="0"/>
          <w:szCs w:val="21"/>
        </w:rPr>
        <w:t>NULL</w:t>
      </w:r>
      <w:r w:rsidRPr="00C5005A">
        <w:rPr>
          <w:rFonts w:ascii="Arial" w:eastAsia="宋体" w:hAnsi="Arial" w:cs="Arial"/>
          <w:color w:val="4D4D4D"/>
          <w:kern w:val="0"/>
          <w:szCs w:val="21"/>
        </w:rPr>
        <w:t>。</w:t>
      </w:r>
    </w:p>
    <w:p w14:paraId="5CDCFA6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不要以为</w:t>
      </w:r>
      <w:r w:rsidRPr="00C5005A">
        <w:rPr>
          <w:rFonts w:ascii="Arial" w:eastAsia="宋体" w:hAnsi="Arial" w:cs="Arial"/>
          <w:color w:val="4D4D4D"/>
          <w:kern w:val="0"/>
          <w:szCs w:val="21"/>
        </w:rPr>
        <w:t> NULL </w:t>
      </w:r>
      <w:r w:rsidRPr="00C5005A">
        <w:rPr>
          <w:rFonts w:ascii="Arial" w:eastAsia="宋体" w:hAnsi="Arial" w:cs="Arial"/>
          <w:color w:val="4D4D4D"/>
          <w:kern w:val="0"/>
          <w:szCs w:val="21"/>
        </w:rPr>
        <w:t>不需要空间，比如：</w:t>
      </w:r>
      <w:r w:rsidRPr="00C5005A">
        <w:rPr>
          <w:rFonts w:ascii="Arial" w:eastAsia="宋体" w:hAnsi="Arial" w:cs="Arial"/>
          <w:color w:val="4D4D4D"/>
          <w:kern w:val="0"/>
          <w:szCs w:val="21"/>
        </w:rPr>
        <w:t>char(100) </w:t>
      </w:r>
      <w:r w:rsidRPr="00C5005A">
        <w:rPr>
          <w:rFonts w:ascii="Arial" w:eastAsia="宋体" w:hAnsi="Arial" w:cs="Arial"/>
          <w:color w:val="4D4D4D"/>
          <w:kern w:val="0"/>
          <w:szCs w:val="21"/>
        </w:rPr>
        <w:t>型，在字段建立时，空间就固定了，</w:t>
      </w:r>
      <w:r w:rsidRPr="00C5005A">
        <w:rPr>
          <w:rFonts w:ascii="Arial" w:eastAsia="宋体" w:hAnsi="Arial" w:cs="Arial"/>
          <w:color w:val="4D4D4D"/>
          <w:kern w:val="0"/>
          <w:szCs w:val="21"/>
        </w:rPr>
        <w:t> </w:t>
      </w:r>
      <w:r w:rsidRPr="00C5005A">
        <w:rPr>
          <w:rFonts w:ascii="Arial" w:eastAsia="宋体" w:hAnsi="Arial" w:cs="Arial"/>
          <w:color w:val="4D4D4D"/>
          <w:kern w:val="0"/>
          <w:szCs w:val="21"/>
        </w:rPr>
        <w:t>不管是否插入值（</w:t>
      </w:r>
      <w:r w:rsidRPr="00C5005A">
        <w:rPr>
          <w:rFonts w:ascii="Arial" w:eastAsia="宋体" w:hAnsi="Arial" w:cs="Arial"/>
          <w:color w:val="4D4D4D"/>
          <w:kern w:val="0"/>
          <w:szCs w:val="21"/>
        </w:rPr>
        <w:t>NULL</w:t>
      </w:r>
      <w:r w:rsidRPr="00C5005A">
        <w:rPr>
          <w:rFonts w:ascii="Arial" w:eastAsia="宋体" w:hAnsi="Arial" w:cs="Arial"/>
          <w:color w:val="4D4D4D"/>
          <w:kern w:val="0"/>
          <w:szCs w:val="21"/>
        </w:rPr>
        <w:t>也包含在内），都是占用</w:t>
      </w:r>
      <w:r w:rsidRPr="00C5005A">
        <w:rPr>
          <w:rFonts w:ascii="Arial" w:eastAsia="宋体" w:hAnsi="Arial" w:cs="Arial"/>
          <w:color w:val="4D4D4D"/>
          <w:kern w:val="0"/>
          <w:szCs w:val="21"/>
        </w:rPr>
        <w:t> 100</w:t>
      </w:r>
      <w:r w:rsidRPr="00C5005A">
        <w:rPr>
          <w:rFonts w:ascii="Arial" w:eastAsia="宋体" w:hAnsi="Arial" w:cs="Arial"/>
          <w:color w:val="4D4D4D"/>
          <w:kern w:val="0"/>
          <w:szCs w:val="21"/>
        </w:rPr>
        <w:t>个字符的空间的，如果是</w:t>
      </w:r>
      <w:r w:rsidRPr="00C5005A">
        <w:rPr>
          <w:rFonts w:ascii="Arial" w:eastAsia="宋体" w:hAnsi="Arial" w:cs="Arial"/>
          <w:color w:val="4D4D4D"/>
          <w:kern w:val="0"/>
          <w:szCs w:val="21"/>
        </w:rPr>
        <w:t>varchar</w:t>
      </w:r>
      <w:r w:rsidRPr="00C5005A">
        <w:rPr>
          <w:rFonts w:ascii="Arial" w:eastAsia="宋体" w:hAnsi="Arial" w:cs="Arial"/>
          <w:color w:val="4D4D4D"/>
          <w:kern w:val="0"/>
          <w:szCs w:val="21"/>
        </w:rPr>
        <w:t>这样的变长字段，</w:t>
      </w:r>
      <w:r w:rsidRPr="00C5005A">
        <w:rPr>
          <w:rFonts w:ascii="Arial" w:eastAsia="宋体" w:hAnsi="Arial" w:cs="Arial"/>
          <w:color w:val="4D4D4D"/>
          <w:kern w:val="0"/>
          <w:szCs w:val="21"/>
        </w:rPr>
        <w:t> null </w:t>
      </w:r>
      <w:r w:rsidRPr="00C5005A">
        <w:rPr>
          <w:rFonts w:ascii="Arial" w:eastAsia="宋体" w:hAnsi="Arial" w:cs="Arial"/>
          <w:color w:val="4D4D4D"/>
          <w:kern w:val="0"/>
          <w:szCs w:val="21"/>
        </w:rPr>
        <w:t>不占用空间。</w:t>
      </w:r>
    </w:p>
    <w:p w14:paraId="247E2B9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br/>
      </w:r>
      <w:r w:rsidRPr="00C5005A">
        <w:rPr>
          <w:rFonts w:ascii="Arial" w:eastAsia="宋体" w:hAnsi="Arial" w:cs="Arial"/>
          <w:color w:val="4D4D4D"/>
          <w:kern w:val="0"/>
          <w:szCs w:val="21"/>
        </w:rPr>
        <w:t>可以在</w:t>
      </w:r>
      <w:r w:rsidRPr="00C5005A">
        <w:rPr>
          <w:rFonts w:ascii="Arial" w:eastAsia="宋体" w:hAnsi="Arial" w:cs="Arial"/>
          <w:color w:val="4D4D4D"/>
          <w:kern w:val="0"/>
          <w:szCs w:val="21"/>
        </w:rPr>
        <w:t>num</w:t>
      </w:r>
      <w:r w:rsidRPr="00C5005A">
        <w:rPr>
          <w:rFonts w:ascii="Arial" w:eastAsia="宋体" w:hAnsi="Arial" w:cs="Arial"/>
          <w:color w:val="4D4D4D"/>
          <w:kern w:val="0"/>
          <w:szCs w:val="21"/>
        </w:rPr>
        <w:t>上设置默认值</w:t>
      </w:r>
      <w:r w:rsidRPr="00C5005A">
        <w:rPr>
          <w:rFonts w:ascii="Arial" w:eastAsia="宋体" w:hAnsi="Arial" w:cs="Arial"/>
          <w:color w:val="4D4D4D"/>
          <w:kern w:val="0"/>
          <w:szCs w:val="21"/>
        </w:rPr>
        <w:t>0</w:t>
      </w:r>
      <w:r w:rsidRPr="00C5005A">
        <w:rPr>
          <w:rFonts w:ascii="Arial" w:eastAsia="宋体" w:hAnsi="Arial" w:cs="Arial"/>
          <w:color w:val="4D4D4D"/>
          <w:kern w:val="0"/>
          <w:szCs w:val="21"/>
        </w:rPr>
        <w:t>，确保表中</w:t>
      </w:r>
      <w:r w:rsidRPr="00C5005A">
        <w:rPr>
          <w:rFonts w:ascii="Arial" w:eastAsia="宋体" w:hAnsi="Arial" w:cs="Arial"/>
          <w:color w:val="4D4D4D"/>
          <w:kern w:val="0"/>
          <w:szCs w:val="21"/>
        </w:rPr>
        <w:t>num</w:t>
      </w:r>
      <w:r w:rsidRPr="00C5005A">
        <w:rPr>
          <w:rFonts w:ascii="Arial" w:eastAsia="宋体" w:hAnsi="Arial" w:cs="Arial"/>
          <w:color w:val="4D4D4D"/>
          <w:kern w:val="0"/>
          <w:szCs w:val="21"/>
        </w:rPr>
        <w:t>列没有</w:t>
      </w:r>
      <w:r w:rsidRPr="00C5005A">
        <w:rPr>
          <w:rFonts w:ascii="Arial" w:eastAsia="宋体" w:hAnsi="Arial" w:cs="Arial"/>
          <w:color w:val="4D4D4D"/>
          <w:kern w:val="0"/>
          <w:szCs w:val="21"/>
        </w:rPr>
        <w:t>null</w:t>
      </w:r>
      <w:r w:rsidRPr="00C5005A">
        <w:rPr>
          <w:rFonts w:ascii="Arial" w:eastAsia="宋体" w:hAnsi="Arial" w:cs="Arial"/>
          <w:color w:val="4D4D4D"/>
          <w:kern w:val="0"/>
          <w:szCs w:val="21"/>
        </w:rPr>
        <w:t>值，然后这样查询：</w:t>
      </w:r>
    </w:p>
    <w:p w14:paraId="175A025D"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808080"/>
          <w:kern w:val="0"/>
          <w:szCs w:val="21"/>
        </w:rPr>
        <w:t>=</w:t>
      </w:r>
      <w:r w:rsidRPr="00C5005A">
        <w:rPr>
          <w:rFonts w:ascii="Consolas" w:eastAsia="宋体" w:hAnsi="Consolas" w:cs="宋体"/>
          <w:color w:val="000000"/>
          <w:kern w:val="0"/>
          <w:szCs w:val="21"/>
        </w:rPr>
        <w:t xml:space="preserve"> </w:t>
      </w:r>
      <w:r w:rsidRPr="00C5005A">
        <w:rPr>
          <w:rFonts w:ascii="Consolas" w:eastAsia="宋体" w:hAnsi="Consolas" w:cs="宋体"/>
          <w:b/>
          <w:bCs/>
          <w:color w:val="800000"/>
          <w:kern w:val="0"/>
          <w:szCs w:val="21"/>
        </w:rPr>
        <w:t>0</w:t>
      </w:r>
    </w:p>
    <w:p w14:paraId="7319757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br/>
        <w:t>3.</w:t>
      </w:r>
      <w:r w:rsidRPr="00C5005A">
        <w:rPr>
          <w:rFonts w:ascii="Arial" w:eastAsia="宋体" w:hAnsi="Arial" w:cs="Arial"/>
          <w:color w:val="4D4D4D"/>
          <w:kern w:val="0"/>
          <w:szCs w:val="21"/>
        </w:rPr>
        <w:t>应尽量避免在</w:t>
      </w:r>
      <w:r w:rsidRPr="00C5005A">
        <w:rPr>
          <w:rFonts w:ascii="Arial" w:eastAsia="宋体" w:hAnsi="Arial" w:cs="Arial"/>
          <w:color w:val="4D4D4D"/>
          <w:kern w:val="0"/>
          <w:szCs w:val="21"/>
        </w:rPr>
        <w:t xml:space="preserve"> where </w:t>
      </w:r>
      <w:r w:rsidRPr="00C5005A">
        <w:rPr>
          <w:rFonts w:ascii="Arial" w:eastAsia="宋体" w:hAnsi="Arial" w:cs="Arial"/>
          <w:color w:val="4D4D4D"/>
          <w:kern w:val="0"/>
          <w:szCs w:val="21"/>
        </w:rPr>
        <w:t>子句中使用</w:t>
      </w:r>
      <w:r w:rsidRPr="00C5005A">
        <w:rPr>
          <w:rFonts w:ascii="Arial" w:eastAsia="宋体" w:hAnsi="Arial" w:cs="Arial"/>
          <w:color w:val="4D4D4D"/>
          <w:kern w:val="0"/>
          <w:szCs w:val="21"/>
        </w:rPr>
        <w:t xml:space="preserve"> != </w:t>
      </w:r>
      <w:r w:rsidRPr="00C5005A">
        <w:rPr>
          <w:rFonts w:ascii="Arial" w:eastAsia="宋体" w:hAnsi="Arial" w:cs="Arial"/>
          <w:color w:val="4D4D4D"/>
          <w:kern w:val="0"/>
          <w:szCs w:val="21"/>
        </w:rPr>
        <w:t>或</w:t>
      </w:r>
      <w:r w:rsidRPr="00C5005A">
        <w:rPr>
          <w:rFonts w:ascii="Arial" w:eastAsia="宋体" w:hAnsi="Arial" w:cs="Arial"/>
          <w:color w:val="4D4D4D"/>
          <w:kern w:val="0"/>
          <w:szCs w:val="21"/>
        </w:rPr>
        <w:t xml:space="preserve"> &lt;&gt; </w:t>
      </w:r>
      <w:r w:rsidRPr="00C5005A">
        <w:rPr>
          <w:rFonts w:ascii="Arial" w:eastAsia="宋体" w:hAnsi="Arial" w:cs="Arial"/>
          <w:color w:val="4D4D4D"/>
          <w:kern w:val="0"/>
          <w:szCs w:val="21"/>
        </w:rPr>
        <w:t>操作符，否则将引擎放弃使用索引而进行全表扫描。</w:t>
      </w:r>
      <w:r w:rsidRPr="00C5005A">
        <w:rPr>
          <w:rFonts w:ascii="Arial" w:eastAsia="宋体" w:hAnsi="Arial" w:cs="Arial"/>
          <w:color w:val="4D4D4D"/>
          <w:kern w:val="0"/>
          <w:szCs w:val="21"/>
        </w:rPr>
        <w:br/>
      </w:r>
      <w:r w:rsidRPr="00C5005A">
        <w:rPr>
          <w:rFonts w:ascii="Arial" w:eastAsia="宋体" w:hAnsi="Arial" w:cs="Arial"/>
          <w:color w:val="4D4D4D"/>
          <w:kern w:val="0"/>
          <w:szCs w:val="21"/>
        </w:rPr>
        <w:br/>
        <w:t>4.</w:t>
      </w:r>
      <w:r w:rsidRPr="00C5005A">
        <w:rPr>
          <w:rFonts w:ascii="Arial" w:eastAsia="宋体" w:hAnsi="Arial" w:cs="Arial"/>
          <w:color w:val="4D4D4D"/>
          <w:kern w:val="0"/>
          <w:szCs w:val="21"/>
        </w:rPr>
        <w:t>应尽量避免在</w:t>
      </w:r>
      <w:r w:rsidRPr="00C5005A">
        <w:rPr>
          <w:rFonts w:ascii="Arial" w:eastAsia="宋体" w:hAnsi="Arial" w:cs="Arial"/>
          <w:color w:val="4D4D4D"/>
          <w:kern w:val="0"/>
          <w:szCs w:val="21"/>
        </w:rPr>
        <w:t xml:space="preserve"> where </w:t>
      </w:r>
      <w:r w:rsidRPr="00C5005A">
        <w:rPr>
          <w:rFonts w:ascii="Arial" w:eastAsia="宋体" w:hAnsi="Arial" w:cs="Arial"/>
          <w:color w:val="4D4D4D"/>
          <w:kern w:val="0"/>
          <w:szCs w:val="21"/>
        </w:rPr>
        <w:t>子句中使用</w:t>
      </w:r>
      <w:r w:rsidRPr="00C5005A">
        <w:rPr>
          <w:rFonts w:ascii="Arial" w:eastAsia="宋体" w:hAnsi="Arial" w:cs="Arial"/>
          <w:color w:val="4D4D4D"/>
          <w:kern w:val="0"/>
          <w:szCs w:val="21"/>
        </w:rPr>
        <w:t xml:space="preserve"> or </w:t>
      </w:r>
      <w:r w:rsidRPr="00C5005A">
        <w:rPr>
          <w:rFonts w:ascii="Arial" w:eastAsia="宋体" w:hAnsi="Arial" w:cs="Arial"/>
          <w:color w:val="4D4D4D"/>
          <w:kern w:val="0"/>
          <w:szCs w:val="21"/>
        </w:rPr>
        <w:t>来连接条件，</w:t>
      </w:r>
      <w:r w:rsidRPr="00C5005A">
        <w:rPr>
          <w:rFonts w:ascii="Arial" w:eastAsia="宋体" w:hAnsi="Arial" w:cs="Arial"/>
          <w:color w:val="FF0000"/>
          <w:kern w:val="0"/>
          <w:szCs w:val="21"/>
        </w:rPr>
        <w:t>如果一个字段有索引，一个字段没有索引，将导致引擎放弃使用索引而进行全表扫描</w:t>
      </w:r>
      <w:r w:rsidRPr="00C5005A">
        <w:rPr>
          <w:rFonts w:ascii="Arial" w:eastAsia="宋体" w:hAnsi="Arial" w:cs="Arial"/>
          <w:color w:val="4D4D4D"/>
          <w:kern w:val="0"/>
          <w:szCs w:val="21"/>
        </w:rPr>
        <w:t>，如：</w:t>
      </w:r>
    </w:p>
    <w:p w14:paraId="32BC1B3E"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w:t>
      </w:r>
      <w:r w:rsidRPr="00C5005A">
        <w:rPr>
          <w:rFonts w:ascii="Consolas" w:eastAsia="宋体" w:hAnsi="Consolas" w:cs="宋体"/>
          <w:color w:val="808080"/>
          <w:kern w:val="0"/>
          <w:szCs w:val="21"/>
        </w:rPr>
        <w:t>=</w:t>
      </w:r>
      <w:r w:rsidRPr="00C5005A">
        <w:rPr>
          <w:rFonts w:ascii="Consolas" w:eastAsia="宋体" w:hAnsi="Consolas" w:cs="宋体"/>
          <w:b/>
          <w:bCs/>
          <w:color w:val="800000"/>
          <w:kern w:val="0"/>
          <w:szCs w:val="21"/>
        </w:rPr>
        <w:t>10</w:t>
      </w:r>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or</w:t>
      </w:r>
      <w:r w:rsidRPr="00C5005A">
        <w:rPr>
          <w:rFonts w:ascii="Consolas" w:eastAsia="宋体" w:hAnsi="Consolas" w:cs="宋体"/>
          <w:color w:val="000000"/>
          <w:kern w:val="0"/>
          <w:szCs w:val="21"/>
        </w:rPr>
        <w:t xml:space="preserve"> Name </w:t>
      </w:r>
      <w:r w:rsidRPr="00C5005A">
        <w:rPr>
          <w:rFonts w:ascii="Consolas" w:eastAsia="宋体" w:hAnsi="Consolas" w:cs="宋体"/>
          <w:color w:val="808080"/>
          <w:kern w:val="0"/>
          <w:szCs w:val="21"/>
        </w:rPr>
        <w:t>=</w:t>
      </w:r>
      <w:r w:rsidRPr="00C5005A">
        <w:rPr>
          <w:rFonts w:ascii="Consolas" w:eastAsia="宋体" w:hAnsi="Consolas" w:cs="宋体"/>
          <w:color w:val="000000"/>
          <w:kern w:val="0"/>
          <w:szCs w:val="21"/>
        </w:rPr>
        <w:t xml:space="preserve"> </w:t>
      </w:r>
      <w:r w:rsidRPr="00C5005A">
        <w:rPr>
          <w:rFonts w:ascii="Consolas" w:eastAsia="宋体" w:hAnsi="Consolas" w:cs="宋体"/>
          <w:color w:val="FF0000"/>
          <w:kern w:val="0"/>
          <w:szCs w:val="21"/>
        </w:rPr>
        <w:t>'admin'</w:t>
      </w:r>
    </w:p>
    <w:p w14:paraId="756DD83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可以这样查询：</w:t>
      </w:r>
    </w:p>
    <w:p w14:paraId="120D7747"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808080"/>
          <w:kern w:val="0"/>
          <w:szCs w:val="21"/>
        </w:rPr>
        <w:t xml:space="preserve">= </w:t>
      </w:r>
      <w:r w:rsidRPr="00C5005A">
        <w:rPr>
          <w:rFonts w:ascii="Consolas" w:eastAsia="宋体" w:hAnsi="Consolas" w:cs="宋体"/>
          <w:b/>
          <w:bCs/>
          <w:color w:val="800000"/>
          <w:kern w:val="0"/>
          <w:szCs w:val="21"/>
        </w:rPr>
        <w:t>10</w:t>
      </w:r>
    </w:p>
    <w:p w14:paraId="29A58D7A"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union</w:t>
      </w:r>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all</w:t>
      </w:r>
    </w:p>
    <w:p w14:paraId="4F313B04"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Name </w:t>
      </w:r>
      <w:r w:rsidRPr="00C5005A">
        <w:rPr>
          <w:rFonts w:ascii="Consolas" w:eastAsia="宋体" w:hAnsi="Consolas" w:cs="宋体"/>
          <w:color w:val="808080"/>
          <w:kern w:val="0"/>
          <w:szCs w:val="21"/>
        </w:rPr>
        <w:t>=</w:t>
      </w:r>
      <w:r w:rsidRPr="00C5005A">
        <w:rPr>
          <w:rFonts w:ascii="Consolas" w:eastAsia="宋体" w:hAnsi="Consolas" w:cs="宋体"/>
          <w:color w:val="000000"/>
          <w:kern w:val="0"/>
          <w:szCs w:val="21"/>
        </w:rPr>
        <w:t xml:space="preserve"> </w:t>
      </w:r>
      <w:r w:rsidRPr="00C5005A">
        <w:rPr>
          <w:rFonts w:ascii="Consolas" w:eastAsia="宋体" w:hAnsi="Consolas" w:cs="宋体"/>
          <w:color w:val="FF0000"/>
          <w:kern w:val="0"/>
          <w:szCs w:val="21"/>
        </w:rPr>
        <w:t>'admin'</w:t>
      </w:r>
    </w:p>
    <w:p w14:paraId="2EB1DD0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br/>
        <w:t xml:space="preserve">5.in </w:t>
      </w:r>
      <w:r w:rsidRPr="00C5005A">
        <w:rPr>
          <w:rFonts w:ascii="Arial" w:eastAsia="宋体" w:hAnsi="Arial" w:cs="Arial"/>
          <w:color w:val="4D4D4D"/>
          <w:kern w:val="0"/>
          <w:szCs w:val="21"/>
        </w:rPr>
        <w:t>和</w:t>
      </w:r>
      <w:r w:rsidRPr="00C5005A">
        <w:rPr>
          <w:rFonts w:ascii="Arial" w:eastAsia="宋体" w:hAnsi="Arial" w:cs="Arial"/>
          <w:color w:val="4D4D4D"/>
          <w:kern w:val="0"/>
          <w:szCs w:val="21"/>
        </w:rPr>
        <w:t xml:space="preserve"> not in </w:t>
      </w:r>
      <w:r w:rsidRPr="00C5005A">
        <w:rPr>
          <w:rFonts w:ascii="Arial" w:eastAsia="宋体" w:hAnsi="Arial" w:cs="Arial"/>
          <w:color w:val="4D4D4D"/>
          <w:kern w:val="0"/>
          <w:szCs w:val="21"/>
        </w:rPr>
        <w:t>也要慎用，否则会导致全表扫描，如：</w:t>
      </w:r>
    </w:p>
    <w:p w14:paraId="7879F1F8"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808080"/>
          <w:kern w:val="0"/>
          <w:szCs w:val="21"/>
        </w:rPr>
        <w:t>in</w:t>
      </w:r>
      <w:r w:rsidRPr="00C5005A">
        <w:rPr>
          <w:rFonts w:ascii="Consolas" w:eastAsia="宋体" w:hAnsi="Consolas" w:cs="宋体"/>
          <w:color w:val="000000"/>
          <w:kern w:val="0"/>
          <w:szCs w:val="21"/>
        </w:rPr>
        <w:t>(</w:t>
      </w:r>
      <w:r w:rsidRPr="00C5005A">
        <w:rPr>
          <w:rFonts w:ascii="Consolas" w:eastAsia="宋体" w:hAnsi="Consolas" w:cs="宋体"/>
          <w:b/>
          <w:bCs/>
          <w:color w:val="800000"/>
          <w:kern w:val="0"/>
          <w:szCs w:val="21"/>
        </w:rPr>
        <w:t>1</w:t>
      </w:r>
      <w:r w:rsidRPr="00C5005A">
        <w:rPr>
          <w:rFonts w:ascii="Consolas" w:eastAsia="宋体" w:hAnsi="Consolas" w:cs="宋体"/>
          <w:color w:val="000000"/>
          <w:kern w:val="0"/>
          <w:szCs w:val="21"/>
        </w:rPr>
        <w:t>,</w:t>
      </w:r>
      <w:r w:rsidRPr="00C5005A">
        <w:rPr>
          <w:rFonts w:ascii="Consolas" w:eastAsia="宋体" w:hAnsi="Consolas" w:cs="宋体"/>
          <w:b/>
          <w:bCs/>
          <w:color w:val="800000"/>
          <w:kern w:val="0"/>
          <w:szCs w:val="21"/>
        </w:rPr>
        <w:t>2</w:t>
      </w:r>
      <w:r w:rsidRPr="00C5005A">
        <w:rPr>
          <w:rFonts w:ascii="Consolas" w:eastAsia="宋体" w:hAnsi="Consolas" w:cs="宋体"/>
          <w:color w:val="000000"/>
          <w:kern w:val="0"/>
          <w:szCs w:val="21"/>
        </w:rPr>
        <w:t>,</w:t>
      </w:r>
      <w:r w:rsidRPr="00C5005A">
        <w:rPr>
          <w:rFonts w:ascii="Consolas" w:eastAsia="宋体" w:hAnsi="Consolas" w:cs="宋体"/>
          <w:b/>
          <w:bCs/>
          <w:color w:val="800000"/>
          <w:kern w:val="0"/>
          <w:szCs w:val="21"/>
        </w:rPr>
        <w:t>3</w:t>
      </w:r>
      <w:r w:rsidRPr="00C5005A">
        <w:rPr>
          <w:rFonts w:ascii="Consolas" w:eastAsia="宋体" w:hAnsi="Consolas" w:cs="宋体"/>
          <w:color w:val="000000"/>
          <w:kern w:val="0"/>
          <w:szCs w:val="21"/>
        </w:rPr>
        <w:t>)</w:t>
      </w:r>
    </w:p>
    <w:p w14:paraId="7944A46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FF0000"/>
          <w:kern w:val="0"/>
          <w:szCs w:val="21"/>
        </w:rPr>
        <w:t>对于连续的数值，能用</w:t>
      </w:r>
      <w:r w:rsidRPr="00C5005A">
        <w:rPr>
          <w:rFonts w:ascii="Arial" w:eastAsia="宋体" w:hAnsi="Arial" w:cs="Arial"/>
          <w:color w:val="FF0000"/>
          <w:kern w:val="0"/>
          <w:szCs w:val="21"/>
        </w:rPr>
        <w:t xml:space="preserve"> between </w:t>
      </w:r>
      <w:r w:rsidRPr="00C5005A">
        <w:rPr>
          <w:rFonts w:ascii="Arial" w:eastAsia="宋体" w:hAnsi="Arial" w:cs="Arial"/>
          <w:color w:val="FF0000"/>
          <w:kern w:val="0"/>
          <w:szCs w:val="21"/>
        </w:rPr>
        <w:t>就不要用</w:t>
      </w:r>
      <w:r w:rsidRPr="00C5005A">
        <w:rPr>
          <w:rFonts w:ascii="Arial" w:eastAsia="宋体" w:hAnsi="Arial" w:cs="Arial"/>
          <w:color w:val="FF0000"/>
          <w:kern w:val="0"/>
          <w:szCs w:val="21"/>
        </w:rPr>
        <w:t xml:space="preserve"> in </w:t>
      </w:r>
      <w:r w:rsidRPr="00C5005A">
        <w:rPr>
          <w:rFonts w:ascii="Arial" w:eastAsia="宋体" w:hAnsi="Arial" w:cs="Arial"/>
          <w:color w:val="FF0000"/>
          <w:kern w:val="0"/>
          <w:szCs w:val="21"/>
        </w:rPr>
        <w:t>了</w:t>
      </w:r>
      <w:r w:rsidRPr="00C5005A">
        <w:rPr>
          <w:rFonts w:ascii="Arial" w:eastAsia="宋体" w:hAnsi="Arial" w:cs="Arial"/>
          <w:color w:val="4D4D4D"/>
          <w:kern w:val="0"/>
          <w:szCs w:val="21"/>
        </w:rPr>
        <w:t>：</w:t>
      </w:r>
    </w:p>
    <w:p w14:paraId="596450F2"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808080"/>
          <w:kern w:val="0"/>
          <w:szCs w:val="21"/>
        </w:rPr>
        <w:t>between</w:t>
      </w:r>
      <w:r w:rsidRPr="00C5005A">
        <w:rPr>
          <w:rFonts w:ascii="Consolas" w:eastAsia="宋体" w:hAnsi="Consolas" w:cs="宋体"/>
          <w:color w:val="000000"/>
          <w:kern w:val="0"/>
          <w:szCs w:val="21"/>
        </w:rPr>
        <w:t xml:space="preserve"> </w:t>
      </w:r>
      <w:r w:rsidRPr="00C5005A">
        <w:rPr>
          <w:rFonts w:ascii="Consolas" w:eastAsia="宋体" w:hAnsi="Consolas" w:cs="宋体"/>
          <w:b/>
          <w:bCs/>
          <w:color w:val="800000"/>
          <w:kern w:val="0"/>
          <w:szCs w:val="21"/>
        </w:rPr>
        <w:t>1</w:t>
      </w:r>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and</w:t>
      </w:r>
      <w:r w:rsidRPr="00C5005A">
        <w:rPr>
          <w:rFonts w:ascii="Consolas" w:eastAsia="宋体" w:hAnsi="Consolas" w:cs="宋体"/>
          <w:color w:val="000000"/>
          <w:kern w:val="0"/>
          <w:szCs w:val="21"/>
        </w:rPr>
        <w:t xml:space="preserve"> </w:t>
      </w:r>
      <w:r w:rsidRPr="00C5005A">
        <w:rPr>
          <w:rFonts w:ascii="Consolas" w:eastAsia="宋体" w:hAnsi="Consolas" w:cs="宋体"/>
          <w:b/>
          <w:bCs/>
          <w:color w:val="800000"/>
          <w:kern w:val="0"/>
          <w:szCs w:val="21"/>
        </w:rPr>
        <w:t>3</w:t>
      </w:r>
    </w:p>
    <w:p w14:paraId="7882370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很多时候用</w:t>
      </w:r>
      <w:r w:rsidRPr="00C5005A">
        <w:rPr>
          <w:rFonts w:ascii="Arial" w:eastAsia="宋体" w:hAnsi="Arial" w:cs="Arial"/>
          <w:color w:val="FF0000"/>
          <w:kern w:val="0"/>
          <w:szCs w:val="21"/>
        </w:rPr>
        <w:t xml:space="preserve"> exists </w:t>
      </w:r>
      <w:r w:rsidRPr="00C5005A">
        <w:rPr>
          <w:rFonts w:ascii="Arial" w:eastAsia="宋体" w:hAnsi="Arial" w:cs="Arial"/>
          <w:color w:val="FF0000"/>
          <w:kern w:val="0"/>
          <w:szCs w:val="21"/>
        </w:rPr>
        <w:t>代替</w:t>
      </w:r>
      <w:r w:rsidRPr="00C5005A">
        <w:rPr>
          <w:rFonts w:ascii="Arial" w:eastAsia="宋体" w:hAnsi="Arial" w:cs="Arial"/>
          <w:color w:val="FF0000"/>
          <w:kern w:val="0"/>
          <w:szCs w:val="21"/>
        </w:rPr>
        <w:t xml:space="preserve"> in</w:t>
      </w:r>
      <w:r w:rsidRPr="00C5005A">
        <w:rPr>
          <w:rFonts w:ascii="Arial" w:eastAsia="宋体" w:hAnsi="Arial" w:cs="Arial"/>
          <w:color w:val="4D4D4D"/>
          <w:kern w:val="0"/>
          <w:szCs w:val="21"/>
        </w:rPr>
        <w:t> </w:t>
      </w:r>
      <w:r w:rsidRPr="00C5005A">
        <w:rPr>
          <w:rFonts w:ascii="Arial" w:eastAsia="宋体" w:hAnsi="Arial" w:cs="Arial"/>
          <w:color w:val="4D4D4D"/>
          <w:kern w:val="0"/>
          <w:szCs w:val="21"/>
        </w:rPr>
        <w:t>是一个好的选择：</w:t>
      </w:r>
    </w:p>
    <w:p w14:paraId="368686C0"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num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a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808080"/>
          <w:kern w:val="0"/>
          <w:szCs w:val="21"/>
        </w:rPr>
        <w:t>in</w:t>
      </w:r>
      <w:r w:rsidRPr="00C5005A">
        <w:rPr>
          <w:rFonts w:ascii="Consolas" w:eastAsia="宋体" w:hAnsi="Consolas" w:cs="宋体"/>
          <w:color w:val="000000"/>
          <w:kern w:val="0"/>
          <w:szCs w:val="21"/>
        </w:rPr>
        <w:t>(</w:t>
      </w: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num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b)</w:t>
      </w:r>
    </w:p>
    <w:p w14:paraId="61EC410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用下面的语句替换：</w:t>
      </w:r>
    </w:p>
    <w:p w14:paraId="3F868141"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num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a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exists</w:t>
      </w:r>
      <w:r w:rsidRPr="00C5005A">
        <w:rPr>
          <w:rFonts w:ascii="Consolas" w:eastAsia="宋体" w:hAnsi="Consolas" w:cs="宋体"/>
          <w:color w:val="000000"/>
          <w:kern w:val="0"/>
          <w:szCs w:val="21"/>
        </w:rPr>
        <w:t>(</w:t>
      </w: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w:t>
      </w:r>
      <w:r w:rsidRPr="00C5005A">
        <w:rPr>
          <w:rFonts w:ascii="Consolas" w:eastAsia="宋体" w:hAnsi="Consolas" w:cs="宋体"/>
          <w:b/>
          <w:bCs/>
          <w:color w:val="800000"/>
          <w:kern w:val="0"/>
          <w:szCs w:val="21"/>
        </w:rPr>
        <w:t>1</w:t>
      </w:r>
      <w:r w:rsidRPr="00C5005A">
        <w:rPr>
          <w:rFonts w:ascii="Consolas" w:eastAsia="宋体" w:hAnsi="Consolas" w:cs="宋体"/>
          <w:color w:val="000000"/>
          <w:kern w:val="0"/>
          <w:szCs w:val="21"/>
        </w:rPr>
        <w:t xml:space="preserve">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b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w:t>
      </w:r>
      <w:r w:rsidRPr="00C5005A">
        <w:rPr>
          <w:rFonts w:ascii="Consolas" w:eastAsia="宋体" w:hAnsi="Consolas" w:cs="宋体"/>
          <w:color w:val="808080"/>
          <w:kern w:val="0"/>
          <w:szCs w:val="21"/>
        </w:rPr>
        <w:t>=</w:t>
      </w:r>
      <w:proofErr w:type="spellStart"/>
      <w:r w:rsidRPr="00C5005A">
        <w:rPr>
          <w:rFonts w:ascii="Consolas" w:eastAsia="宋体" w:hAnsi="Consolas" w:cs="宋体"/>
          <w:color w:val="000000"/>
          <w:kern w:val="0"/>
          <w:szCs w:val="21"/>
        </w:rPr>
        <w:t>a.num</w:t>
      </w:r>
      <w:proofErr w:type="spellEnd"/>
      <w:r w:rsidRPr="00C5005A">
        <w:rPr>
          <w:rFonts w:ascii="Consolas" w:eastAsia="宋体" w:hAnsi="Consolas" w:cs="宋体"/>
          <w:color w:val="000000"/>
          <w:kern w:val="0"/>
          <w:szCs w:val="21"/>
        </w:rPr>
        <w:t>)</w:t>
      </w:r>
    </w:p>
    <w:p w14:paraId="261975C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39C9157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6.</w:t>
      </w:r>
      <w:r w:rsidRPr="00C5005A">
        <w:rPr>
          <w:rFonts w:ascii="Arial" w:eastAsia="宋体" w:hAnsi="Arial" w:cs="Arial"/>
          <w:color w:val="4D4D4D"/>
          <w:kern w:val="0"/>
          <w:szCs w:val="21"/>
        </w:rPr>
        <w:t>下面的查询也将导致全表扫描：</w:t>
      </w:r>
    </w:p>
    <w:p w14:paraId="724A11FB"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name </w:t>
      </w:r>
      <w:r w:rsidRPr="00C5005A">
        <w:rPr>
          <w:rFonts w:ascii="Consolas" w:eastAsia="宋体" w:hAnsi="Consolas" w:cs="宋体"/>
          <w:color w:val="808080"/>
          <w:kern w:val="0"/>
          <w:szCs w:val="21"/>
        </w:rPr>
        <w:t>like</w:t>
      </w:r>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w:t>
      </w:r>
      <w:proofErr w:type="spellStart"/>
      <w:r w:rsidRPr="00C5005A">
        <w:rPr>
          <w:rFonts w:ascii="Consolas" w:eastAsia="宋体" w:hAnsi="Consolas" w:cs="宋体"/>
          <w:color w:val="000000"/>
          <w:kern w:val="0"/>
          <w:szCs w:val="21"/>
        </w:rPr>
        <w:t>abc</w:t>
      </w:r>
      <w:proofErr w:type="spellEnd"/>
      <w:r w:rsidRPr="00C5005A">
        <w:rPr>
          <w:rFonts w:ascii="Consolas" w:eastAsia="宋体" w:hAnsi="Consolas" w:cs="宋体"/>
          <w:color w:val="808080"/>
          <w:kern w:val="0"/>
          <w:szCs w:val="21"/>
        </w:rPr>
        <w:t>%</w:t>
      </w:r>
      <w:r w:rsidRPr="00C5005A">
        <w:rPr>
          <w:rFonts w:ascii="Consolas" w:eastAsia="宋体" w:hAnsi="Consolas" w:cs="宋体"/>
          <w:color w:val="000000"/>
          <w:kern w:val="0"/>
          <w:szCs w:val="21"/>
        </w:rPr>
        <w:t>’</w:t>
      </w:r>
    </w:p>
    <w:p w14:paraId="1EA0C58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lastRenderedPageBreak/>
        <w:t>若要提高效率，可以考虑全文检索。</w:t>
      </w:r>
      <w:r w:rsidRPr="00C5005A">
        <w:rPr>
          <w:rFonts w:ascii="Arial" w:eastAsia="宋体" w:hAnsi="Arial" w:cs="Arial"/>
          <w:color w:val="4D4D4D"/>
          <w:kern w:val="0"/>
          <w:szCs w:val="21"/>
        </w:rPr>
        <w:br/>
      </w:r>
      <w:r w:rsidRPr="00C5005A">
        <w:rPr>
          <w:rFonts w:ascii="Arial" w:eastAsia="宋体" w:hAnsi="Arial" w:cs="Arial"/>
          <w:color w:val="4D4D4D"/>
          <w:kern w:val="0"/>
          <w:szCs w:val="21"/>
        </w:rPr>
        <w:br/>
        <w:t>7.</w:t>
      </w:r>
      <w:r w:rsidRPr="00C5005A">
        <w:rPr>
          <w:rFonts w:ascii="Arial" w:eastAsia="宋体" w:hAnsi="Arial" w:cs="Arial"/>
          <w:color w:val="4D4D4D"/>
          <w:kern w:val="0"/>
          <w:szCs w:val="21"/>
        </w:rPr>
        <w:t>如果在</w:t>
      </w:r>
      <w:r w:rsidRPr="00C5005A">
        <w:rPr>
          <w:rFonts w:ascii="Arial" w:eastAsia="宋体" w:hAnsi="Arial" w:cs="Arial"/>
          <w:color w:val="4D4D4D"/>
          <w:kern w:val="0"/>
          <w:szCs w:val="21"/>
        </w:rPr>
        <w:t xml:space="preserve"> where </w:t>
      </w:r>
      <w:r w:rsidRPr="00C5005A">
        <w:rPr>
          <w:rFonts w:ascii="Arial" w:eastAsia="宋体" w:hAnsi="Arial" w:cs="Arial"/>
          <w:color w:val="4D4D4D"/>
          <w:kern w:val="0"/>
          <w:szCs w:val="21"/>
        </w:rPr>
        <w:t>子句中使用参数，也会导致全表扫描。因为</w:t>
      </w:r>
      <w:r w:rsidRPr="00C5005A">
        <w:rPr>
          <w:rFonts w:ascii="Arial" w:eastAsia="宋体" w:hAnsi="Arial" w:cs="Arial"/>
          <w:color w:val="4D4D4D"/>
          <w:kern w:val="0"/>
          <w:szCs w:val="21"/>
        </w:rPr>
        <w:t>SQL</w:t>
      </w:r>
      <w:r w:rsidRPr="00C5005A">
        <w:rPr>
          <w:rFonts w:ascii="Arial" w:eastAsia="宋体" w:hAnsi="Arial" w:cs="Arial"/>
          <w:color w:val="4D4D4D"/>
          <w:kern w:val="0"/>
          <w:szCs w:val="21"/>
        </w:rPr>
        <w:t>只有在运行时才会解析局部变量，但优化程序不能将访问计划的选择推迟到运行时；它必须在编译时进行选择。然</w:t>
      </w:r>
      <w:r w:rsidRPr="00C5005A">
        <w:rPr>
          <w:rFonts w:ascii="Arial" w:eastAsia="宋体" w:hAnsi="Arial" w:cs="Arial"/>
          <w:color w:val="4D4D4D"/>
          <w:kern w:val="0"/>
          <w:szCs w:val="21"/>
        </w:rPr>
        <w:t xml:space="preserve"> </w:t>
      </w:r>
      <w:r w:rsidRPr="00C5005A">
        <w:rPr>
          <w:rFonts w:ascii="Arial" w:eastAsia="宋体" w:hAnsi="Arial" w:cs="Arial"/>
          <w:color w:val="4D4D4D"/>
          <w:kern w:val="0"/>
          <w:szCs w:val="21"/>
        </w:rPr>
        <w:t>而，如果在编译时建立访问计划，变量的值还是未知的，因而无法作为索引选择的输入项。如下面语句将进行全表扫描：</w:t>
      </w:r>
    </w:p>
    <w:p w14:paraId="18C63232"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808080"/>
          <w:kern w:val="0"/>
          <w:szCs w:val="21"/>
        </w:rPr>
        <w:t xml:space="preserve">= </w:t>
      </w:r>
      <w:r w:rsidRPr="00C5005A">
        <w:rPr>
          <w:rFonts w:ascii="Consolas" w:eastAsia="宋体" w:hAnsi="Consolas" w:cs="宋体"/>
          <w:color w:val="008000"/>
          <w:kern w:val="0"/>
          <w:szCs w:val="21"/>
        </w:rPr>
        <w:t>@num</w:t>
      </w:r>
    </w:p>
    <w:p w14:paraId="0680687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可以改为强制查询使用索引：</w:t>
      </w:r>
    </w:p>
    <w:p w14:paraId="0733FE24"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with</w:t>
      </w:r>
      <w:r w:rsidRPr="00C5005A">
        <w:rPr>
          <w:rFonts w:ascii="Consolas" w:eastAsia="宋体" w:hAnsi="Consolas" w:cs="宋体"/>
          <w:color w:val="000000"/>
          <w:kern w:val="0"/>
          <w:szCs w:val="21"/>
        </w:rPr>
        <w:t>(</w:t>
      </w:r>
      <w:r w:rsidRPr="00C5005A">
        <w:rPr>
          <w:rFonts w:ascii="Consolas" w:eastAsia="宋体" w:hAnsi="Consolas" w:cs="宋体"/>
          <w:color w:val="0000FF"/>
          <w:kern w:val="0"/>
          <w:szCs w:val="21"/>
        </w:rPr>
        <w:t>index</w:t>
      </w:r>
      <w:r w:rsidRPr="00C5005A">
        <w:rPr>
          <w:rFonts w:ascii="Consolas" w:eastAsia="宋体" w:hAnsi="Consolas" w:cs="宋体"/>
          <w:color w:val="000000"/>
          <w:kern w:val="0"/>
          <w:szCs w:val="21"/>
        </w:rPr>
        <w:t>(</w:t>
      </w:r>
      <w:r w:rsidRPr="00C5005A">
        <w:rPr>
          <w:rFonts w:ascii="Consolas" w:eastAsia="宋体" w:hAnsi="Consolas" w:cs="宋体"/>
          <w:color w:val="000000"/>
          <w:kern w:val="0"/>
          <w:szCs w:val="21"/>
        </w:rPr>
        <w:t>索引名</w:t>
      </w:r>
      <w:r w:rsidRPr="00C5005A">
        <w:rPr>
          <w:rFonts w:ascii="Consolas" w:eastAsia="宋体" w:hAnsi="Consolas" w:cs="宋体"/>
          <w:color w:val="000000"/>
          <w:kern w:val="0"/>
          <w:szCs w:val="21"/>
        </w:rPr>
        <w:t xml:space="preserve">))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808080"/>
          <w:kern w:val="0"/>
          <w:szCs w:val="21"/>
        </w:rPr>
        <w:t xml:space="preserve">= </w:t>
      </w:r>
      <w:r w:rsidRPr="00C5005A">
        <w:rPr>
          <w:rFonts w:ascii="Consolas" w:eastAsia="宋体" w:hAnsi="Consolas" w:cs="宋体"/>
          <w:color w:val="008000"/>
          <w:kern w:val="0"/>
          <w:szCs w:val="21"/>
        </w:rPr>
        <w:t>@num</w:t>
      </w:r>
    </w:p>
    <w:p w14:paraId="70A94FF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w:t>
      </w:r>
      <w:r w:rsidRPr="00C5005A">
        <w:rPr>
          <w:rFonts w:ascii="Arial" w:eastAsia="宋体" w:hAnsi="Arial" w:cs="Arial"/>
          <w:color w:val="4D4D4D"/>
          <w:kern w:val="0"/>
          <w:szCs w:val="21"/>
        </w:rPr>
        <w:t>应尽量</w:t>
      </w:r>
      <w:r w:rsidRPr="00C5005A">
        <w:rPr>
          <w:rFonts w:ascii="Arial" w:eastAsia="宋体" w:hAnsi="Arial" w:cs="Arial"/>
          <w:color w:val="FF0000"/>
          <w:kern w:val="0"/>
          <w:szCs w:val="21"/>
        </w:rPr>
        <w:t>避免在</w:t>
      </w:r>
      <w:r w:rsidRPr="00C5005A">
        <w:rPr>
          <w:rFonts w:ascii="Arial" w:eastAsia="宋体" w:hAnsi="Arial" w:cs="Arial"/>
          <w:color w:val="FF0000"/>
          <w:kern w:val="0"/>
          <w:szCs w:val="21"/>
        </w:rPr>
        <w:t xml:space="preserve"> where </w:t>
      </w:r>
      <w:r w:rsidRPr="00C5005A">
        <w:rPr>
          <w:rFonts w:ascii="Arial" w:eastAsia="宋体" w:hAnsi="Arial" w:cs="Arial"/>
          <w:color w:val="FF0000"/>
          <w:kern w:val="0"/>
          <w:szCs w:val="21"/>
        </w:rPr>
        <w:t>子句中对字段进行表达式操作</w:t>
      </w:r>
      <w:r w:rsidRPr="00C5005A">
        <w:rPr>
          <w:rFonts w:ascii="Arial" w:eastAsia="宋体" w:hAnsi="Arial" w:cs="Arial"/>
          <w:color w:val="4D4D4D"/>
          <w:kern w:val="0"/>
          <w:szCs w:val="21"/>
        </w:rPr>
        <w:t>，这将导致引擎放弃使用索引而进行全表扫描。如：</w:t>
      </w:r>
    </w:p>
    <w:p w14:paraId="2A6CB87A"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w:t>
      </w:r>
      <w:r w:rsidRPr="00C5005A">
        <w:rPr>
          <w:rFonts w:ascii="Consolas" w:eastAsia="宋体" w:hAnsi="Consolas" w:cs="宋体"/>
          <w:color w:val="808080"/>
          <w:kern w:val="0"/>
          <w:szCs w:val="21"/>
        </w:rPr>
        <w:t>/</w:t>
      </w:r>
      <w:r w:rsidRPr="00C5005A">
        <w:rPr>
          <w:rFonts w:ascii="Consolas" w:eastAsia="宋体" w:hAnsi="Consolas" w:cs="宋体"/>
          <w:b/>
          <w:bCs/>
          <w:color w:val="800000"/>
          <w:kern w:val="0"/>
          <w:szCs w:val="21"/>
        </w:rPr>
        <w:t xml:space="preserve">2 </w:t>
      </w:r>
      <w:r w:rsidRPr="00C5005A">
        <w:rPr>
          <w:rFonts w:ascii="Consolas" w:eastAsia="宋体" w:hAnsi="Consolas" w:cs="宋体"/>
          <w:color w:val="808080"/>
          <w:kern w:val="0"/>
          <w:szCs w:val="21"/>
        </w:rPr>
        <w:t xml:space="preserve">= </w:t>
      </w:r>
      <w:r w:rsidRPr="00C5005A">
        <w:rPr>
          <w:rFonts w:ascii="Consolas" w:eastAsia="宋体" w:hAnsi="Consolas" w:cs="宋体"/>
          <w:b/>
          <w:bCs/>
          <w:color w:val="800000"/>
          <w:kern w:val="0"/>
          <w:szCs w:val="21"/>
        </w:rPr>
        <w:t>100</w:t>
      </w:r>
    </w:p>
    <w:p w14:paraId="27EDF7C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应改为</w:t>
      </w:r>
      <w:r w:rsidRPr="00C5005A">
        <w:rPr>
          <w:rFonts w:ascii="Arial" w:eastAsia="宋体" w:hAnsi="Arial" w:cs="Arial"/>
          <w:color w:val="4D4D4D"/>
          <w:kern w:val="0"/>
          <w:szCs w:val="21"/>
        </w:rPr>
        <w:t>:</w:t>
      </w:r>
    </w:p>
    <w:p w14:paraId="6F46CCB4"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num </w:t>
      </w:r>
      <w:r w:rsidRPr="00C5005A">
        <w:rPr>
          <w:rFonts w:ascii="Consolas" w:eastAsia="宋体" w:hAnsi="Consolas" w:cs="宋体"/>
          <w:color w:val="808080"/>
          <w:kern w:val="0"/>
          <w:szCs w:val="21"/>
        </w:rPr>
        <w:t xml:space="preserve">= </w:t>
      </w:r>
      <w:r w:rsidRPr="00C5005A">
        <w:rPr>
          <w:rFonts w:ascii="Consolas" w:eastAsia="宋体" w:hAnsi="Consolas" w:cs="宋体"/>
          <w:b/>
          <w:bCs/>
          <w:color w:val="800000"/>
          <w:kern w:val="0"/>
          <w:szCs w:val="21"/>
        </w:rPr>
        <w:t>100</w:t>
      </w:r>
      <w:r w:rsidRPr="00C5005A">
        <w:rPr>
          <w:rFonts w:ascii="Consolas" w:eastAsia="宋体" w:hAnsi="Consolas" w:cs="宋体"/>
          <w:color w:val="808080"/>
          <w:kern w:val="0"/>
          <w:szCs w:val="21"/>
        </w:rPr>
        <w:t>*</w:t>
      </w:r>
      <w:r w:rsidRPr="00C5005A">
        <w:rPr>
          <w:rFonts w:ascii="Consolas" w:eastAsia="宋体" w:hAnsi="Consolas" w:cs="宋体"/>
          <w:b/>
          <w:bCs/>
          <w:color w:val="800000"/>
          <w:kern w:val="0"/>
          <w:szCs w:val="21"/>
        </w:rPr>
        <w:t>2</w:t>
      </w:r>
    </w:p>
    <w:p w14:paraId="0A27FF9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br/>
        <w:t>9.</w:t>
      </w:r>
      <w:r w:rsidRPr="00C5005A">
        <w:rPr>
          <w:rFonts w:ascii="Arial" w:eastAsia="宋体" w:hAnsi="Arial" w:cs="Arial"/>
          <w:color w:val="4D4D4D"/>
          <w:kern w:val="0"/>
          <w:szCs w:val="21"/>
        </w:rPr>
        <w:t>应尽量</w:t>
      </w:r>
      <w:r w:rsidRPr="00C5005A">
        <w:rPr>
          <w:rFonts w:ascii="Arial" w:eastAsia="宋体" w:hAnsi="Arial" w:cs="Arial"/>
          <w:color w:val="FF0000"/>
          <w:kern w:val="0"/>
          <w:szCs w:val="21"/>
        </w:rPr>
        <w:t>避免在</w:t>
      </w:r>
      <w:r w:rsidRPr="00C5005A">
        <w:rPr>
          <w:rFonts w:ascii="Arial" w:eastAsia="宋体" w:hAnsi="Arial" w:cs="Arial"/>
          <w:color w:val="FF0000"/>
          <w:kern w:val="0"/>
          <w:szCs w:val="21"/>
        </w:rPr>
        <w:t>where</w:t>
      </w:r>
      <w:r w:rsidRPr="00C5005A">
        <w:rPr>
          <w:rFonts w:ascii="Arial" w:eastAsia="宋体" w:hAnsi="Arial" w:cs="Arial"/>
          <w:color w:val="FF0000"/>
          <w:kern w:val="0"/>
          <w:szCs w:val="21"/>
        </w:rPr>
        <w:t>子句中对字段进行函数操作</w:t>
      </w:r>
      <w:r w:rsidRPr="00C5005A">
        <w:rPr>
          <w:rFonts w:ascii="Arial" w:eastAsia="宋体" w:hAnsi="Arial" w:cs="Arial"/>
          <w:color w:val="4D4D4D"/>
          <w:kern w:val="0"/>
          <w:szCs w:val="21"/>
        </w:rPr>
        <w:t>，这将导致引擎放弃使用索引而进行全表扫描。如：</w:t>
      </w:r>
    </w:p>
    <w:p w14:paraId="3B841FFD"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w:t>
      </w:r>
      <w:r w:rsidRPr="00C5005A">
        <w:rPr>
          <w:rFonts w:ascii="Consolas" w:eastAsia="宋体" w:hAnsi="Consolas" w:cs="宋体"/>
          <w:color w:val="FF00FF"/>
          <w:kern w:val="0"/>
          <w:szCs w:val="21"/>
        </w:rPr>
        <w:t>substring</w:t>
      </w:r>
      <w:r w:rsidRPr="00C5005A">
        <w:rPr>
          <w:rFonts w:ascii="Consolas" w:eastAsia="宋体" w:hAnsi="Consolas" w:cs="宋体"/>
          <w:color w:val="000000"/>
          <w:kern w:val="0"/>
          <w:szCs w:val="21"/>
        </w:rPr>
        <w:t>(name,</w:t>
      </w:r>
      <w:r w:rsidRPr="00C5005A">
        <w:rPr>
          <w:rFonts w:ascii="Consolas" w:eastAsia="宋体" w:hAnsi="Consolas" w:cs="宋体"/>
          <w:b/>
          <w:bCs/>
          <w:color w:val="800000"/>
          <w:kern w:val="0"/>
          <w:szCs w:val="21"/>
        </w:rPr>
        <w:t>1</w:t>
      </w:r>
      <w:r w:rsidRPr="00C5005A">
        <w:rPr>
          <w:rFonts w:ascii="Consolas" w:eastAsia="宋体" w:hAnsi="Consolas" w:cs="宋体"/>
          <w:color w:val="000000"/>
          <w:kern w:val="0"/>
          <w:szCs w:val="21"/>
        </w:rPr>
        <w:t>,</w:t>
      </w:r>
      <w:r w:rsidRPr="00C5005A">
        <w:rPr>
          <w:rFonts w:ascii="Consolas" w:eastAsia="宋体" w:hAnsi="Consolas" w:cs="宋体"/>
          <w:b/>
          <w:bCs/>
          <w:color w:val="800000"/>
          <w:kern w:val="0"/>
          <w:szCs w:val="21"/>
        </w:rPr>
        <w:t>3</w:t>
      </w:r>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 xml:space="preserve">= </w:t>
      </w:r>
      <w:r w:rsidRPr="00C5005A">
        <w:rPr>
          <w:rFonts w:ascii="Consolas" w:eastAsia="宋体" w:hAnsi="Consolas" w:cs="宋体"/>
          <w:color w:val="000000"/>
          <w:kern w:val="0"/>
          <w:szCs w:val="21"/>
        </w:rPr>
        <w:t>’</w:t>
      </w:r>
      <w:proofErr w:type="spellStart"/>
      <w:r w:rsidRPr="00C5005A">
        <w:rPr>
          <w:rFonts w:ascii="Consolas" w:eastAsia="宋体" w:hAnsi="Consolas" w:cs="宋体"/>
          <w:color w:val="000000"/>
          <w:kern w:val="0"/>
          <w:szCs w:val="21"/>
        </w:rPr>
        <w:t>abc</w:t>
      </w:r>
      <w:proofErr w:type="spellEnd"/>
      <w:r w:rsidRPr="00C5005A">
        <w:rPr>
          <w:rFonts w:ascii="Consolas" w:eastAsia="宋体" w:hAnsi="Consolas" w:cs="宋体"/>
          <w:color w:val="000000"/>
          <w:kern w:val="0"/>
          <w:szCs w:val="21"/>
        </w:rPr>
        <w:t>’       -–name</w:t>
      </w:r>
      <w:r w:rsidRPr="00C5005A">
        <w:rPr>
          <w:rFonts w:ascii="Consolas" w:eastAsia="宋体" w:hAnsi="Consolas" w:cs="宋体"/>
          <w:color w:val="000000"/>
          <w:kern w:val="0"/>
          <w:szCs w:val="21"/>
        </w:rPr>
        <w:t>以</w:t>
      </w:r>
      <w:proofErr w:type="spellStart"/>
      <w:r w:rsidRPr="00C5005A">
        <w:rPr>
          <w:rFonts w:ascii="Consolas" w:eastAsia="宋体" w:hAnsi="Consolas" w:cs="宋体"/>
          <w:color w:val="000000"/>
          <w:kern w:val="0"/>
          <w:szCs w:val="21"/>
        </w:rPr>
        <w:t>abc</w:t>
      </w:r>
      <w:proofErr w:type="spellEnd"/>
      <w:r w:rsidRPr="00C5005A">
        <w:rPr>
          <w:rFonts w:ascii="Consolas" w:eastAsia="宋体" w:hAnsi="Consolas" w:cs="宋体"/>
          <w:color w:val="000000"/>
          <w:kern w:val="0"/>
          <w:szCs w:val="21"/>
        </w:rPr>
        <w:t>开头的</w:t>
      </w:r>
      <w:r w:rsidRPr="00C5005A">
        <w:rPr>
          <w:rFonts w:ascii="Consolas" w:eastAsia="宋体" w:hAnsi="Consolas" w:cs="宋体"/>
          <w:color w:val="000000"/>
          <w:kern w:val="0"/>
          <w:szCs w:val="21"/>
        </w:rPr>
        <w:t>id</w:t>
      </w:r>
    </w:p>
    <w:p w14:paraId="56CBFD3B"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w:t>
      </w:r>
      <w:proofErr w:type="spellStart"/>
      <w:r w:rsidRPr="00C5005A">
        <w:rPr>
          <w:rFonts w:ascii="Consolas" w:eastAsia="宋体" w:hAnsi="Consolas" w:cs="宋体"/>
          <w:color w:val="FF00FF"/>
          <w:kern w:val="0"/>
          <w:szCs w:val="21"/>
        </w:rPr>
        <w:t>datediff</w:t>
      </w:r>
      <w:proofErr w:type="spellEnd"/>
      <w:r w:rsidRPr="00C5005A">
        <w:rPr>
          <w:rFonts w:ascii="Consolas" w:eastAsia="宋体" w:hAnsi="Consolas" w:cs="宋体"/>
          <w:color w:val="000000"/>
          <w:kern w:val="0"/>
          <w:szCs w:val="21"/>
        </w:rPr>
        <w:t>(</w:t>
      </w:r>
      <w:r w:rsidRPr="00C5005A">
        <w:rPr>
          <w:rFonts w:ascii="Consolas" w:eastAsia="宋体" w:hAnsi="Consolas" w:cs="宋体"/>
          <w:color w:val="FF00FF"/>
          <w:kern w:val="0"/>
          <w:szCs w:val="21"/>
        </w:rPr>
        <w:t>day</w:t>
      </w:r>
      <w:r w:rsidRPr="00C5005A">
        <w:rPr>
          <w:rFonts w:ascii="Consolas" w:eastAsia="宋体" w:hAnsi="Consolas" w:cs="宋体"/>
          <w:color w:val="000000"/>
          <w:kern w:val="0"/>
          <w:szCs w:val="21"/>
        </w:rPr>
        <w:t>,createdate,’</w:t>
      </w:r>
      <w:r w:rsidRPr="00C5005A">
        <w:rPr>
          <w:rFonts w:ascii="Consolas" w:eastAsia="宋体" w:hAnsi="Consolas" w:cs="宋体"/>
          <w:b/>
          <w:bCs/>
          <w:color w:val="800000"/>
          <w:kern w:val="0"/>
          <w:szCs w:val="21"/>
        </w:rPr>
        <w:t>2005</w:t>
      </w:r>
      <w:r w:rsidRPr="00C5005A">
        <w:rPr>
          <w:rFonts w:ascii="Consolas" w:eastAsia="宋体" w:hAnsi="Consolas" w:cs="宋体"/>
          <w:color w:val="808080"/>
          <w:kern w:val="0"/>
          <w:szCs w:val="21"/>
        </w:rPr>
        <w:t>-</w:t>
      </w:r>
      <w:r w:rsidRPr="00C5005A">
        <w:rPr>
          <w:rFonts w:ascii="Consolas" w:eastAsia="宋体" w:hAnsi="Consolas" w:cs="宋体"/>
          <w:b/>
          <w:bCs/>
          <w:color w:val="800000"/>
          <w:kern w:val="0"/>
          <w:szCs w:val="21"/>
        </w:rPr>
        <w:t>11</w:t>
      </w:r>
      <w:r w:rsidRPr="00C5005A">
        <w:rPr>
          <w:rFonts w:ascii="Consolas" w:eastAsia="宋体" w:hAnsi="Consolas" w:cs="宋体"/>
          <w:color w:val="808080"/>
          <w:kern w:val="0"/>
          <w:szCs w:val="21"/>
        </w:rPr>
        <w:t>-</w:t>
      </w:r>
      <w:r w:rsidRPr="00C5005A">
        <w:rPr>
          <w:rFonts w:ascii="Consolas" w:eastAsia="宋体" w:hAnsi="Consolas" w:cs="宋体"/>
          <w:b/>
          <w:bCs/>
          <w:color w:val="800000"/>
          <w:kern w:val="0"/>
          <w:szCs w:val="21"/>
        </w:rPr>
        <w:t>30</w:t>
      </w:r>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 xml:space="preserve">= </w:t>
      </w:r>
      <w:r w:rsidRPr="00C5005A">
        <w:rPr>
          <w:rFonts w:ascii="Consolas" w:eastAsia="宋体" w:hAnsi="Consolas" w:cs="宋体"/>
          <w:b/>
          <w:bCs/>
          <w:color w:val="800000"/>
          <w:kern w:val="0"/>
          <w:szCs w:val="21"/>
        </w:rPr>
        <w:t>0    -</w:t>
      </w:r>
      <w:r w:rsidRPr="00C5005A">
        <w:rPr>
          <w:rFonts w:ascii="Consolas" w:eastAsia="宋体" w:hAnsi="Consolas" w:cs="宋体"/>
          <w:color w:val="000000"/>
          <w:kern w:val="0"/>
          <w:szCs w:val="21"/>
        </w:rPr>
        <w:t>–‘</w:t>
      </w:r>
      <w:r w:rsidRPr="00C5005A">
        <w:rPr>
          <w:rFonts w:ascii="Consolas" w:eastAsia="宋体" w:hAnsi="Consolas" w:cs="宋体"/>
          <w:b/>
          <w:bCs/>
          <w:color w:val="800000"/>
          <w:kern w:val="0"/>
          <w:szCs w:val="21"/>
        </w:rPr>
        <w:t>2005</w:t>
      </w:r>
      <w:r w:rsidRPr="00C5005A">
        <w:rPr>
          <w:rFonts w:ascii="Consolas" w:eastAsia="宋体" w:hAnsi="Consolas" w:cs="宋体"/>
          <w:color w:val="808080"/>
          <w:kern w:val="0"/>
          <w:szCs w:val="21"/>
        </w:rPr>
        <w:t>-</w:t>
      </w:r>
      <w:r w:rsidRPr="00C5005A">
        <w:rPr>
          <w:rFonts w:ascii="Consolas" w:eastAsia="宋体" w:hAnsi="Consolas" w:cs="宋体"/>
          <w:b/>
          <w:bCs/>
          <w:color w:val="800000"/>
          <w:kern w:val="0"/>
          <w:szCs w:val="21"/>
        </w:rPr>
        <w:t>11</w:t>
      </w:r>
      <w:r w:rsidRPr="00C5005A">
        <w:rPr>
          <w:rFonts w:ascii="Consolas" w:eastAsia="宋体" w:hAnsi="Consolas" w:cs="宋体"/>
          <w:color w:val="808080"/>
          <w:kern w:val="0"/>
          <w:szCs w:val="21"/>
        </w:rPr>
        <w:t>-</w:t>
      </w:r>
      <w:r w:rsidRPr="00C5005A">
        <w:rPr>
          <w:rFonts w:ascii="Consolas" w:eastAsia="宋体" w:hAnsi="Consolas" w:cs="宋体"/>
          <w:b/>
          <w:bCs/>
          <w:color w:val="800000"/>
          <w:kern w:val="0"/>
          <w:szCs w:val="21"/>
        </w:rPr>
        <w:t>30</w:t>
      </w:r>
      <w:r w:rsidRPr="00C5005A">
        <w:rPr>
          <w:rFonts w:ascii="Consolas" w:eastAsia="宋体" w:hAnsi="Consolas" w:cs="宋体"/>
          <w:color w:val="000000"/>
          <w:kern w:val="0"/>
          <w:szCs w:val="21"/>
        </w:rPr>
        <w:t>’    --</w:t>
      </w:r>
      <w:r w:rsidRPr="00C5005A">
        <w:rPr>
          <w:rFonts w:ascii="Consolas" w:eastAsia="宋体" w:hAnsi="Consolas" w:cs="宋体"/>
          <w:color w:val="000000"/>
          <w:kern w:val="0"/>
          <w:szCs w:val="21"/>
        </w:rPr>
        <w:t>生成的</w:t>
      </w:r>
      <w:r w:rsidRPr="00C5005A">
        <w:rPr>
          <w:rFonts w:ascii="Consolas" w:eastAsia="宋体" w:hAnsi="Consolas" w:cs="宋体"/>
          <w:color w:val="000000"/>
          <w:kern w:val="0"/>
          <w:szCs w:val="21"/>
        </w:rPr>
        <w:t>id</w:t>
      </w:r>
    </w:p>
    <w:p w14:paraId="6ABEB5D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应改为</w:t>
      </w:r>
      <w:r w:rsidRPr="00C5005A">
        <w:rPr>
          <w:rFonts w:ascii="Arial" w:eastAsia="宋体" w:hAnsi="Arial" w:cs="Arial"/>
          <w:color w:val="4D4D4D"/>
          <w:kern w:val="0"/>
          <w:szCs w:val="21"/>
        </w:rPr>
        <w:t>:</w:t>
      </w:r>
    </w:p>
    <w:p w14:paraId="31531183"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name </w:t>
      </w:r>
      <w:r w:rsidRPr="00C5005A">
        <w:rPr>
          <w:rFonts w:ascii="Consolas" w:eastAsia="宋体" w:hAnsi="Consolas" w:cs="宋体"/>
          <w:color w:val="808080"/>
          <w:kern w:val="0"/>
          <w:szCs w:val="21"/>
        </w:rPr>
        <w:t>like</w:t>
      </w:r>
      <w:r w:rsidRPr="00C5005A">
        <w:rPr>
          <w:rFonts w:ascii="Consolas" w:eastAsia="宋体" w:hAnsi="Consolas" w:cs="宋体"/>
          <w:color w:val="000000"/>
          <w:kern w:val="0"/>
          <w:szCs w:val="21"/>
        </w:rPr>
        <w:t xml:space="preserve"> </w:t>
      </w:r>
      <w:r w:rsidRPr="00C5005A">
        <w:rPr>
          <w:rFonts w:ascii="Consolas" w:eastAsia="宋体" w:hAnsi="Consolas" w:cs="宋体"/>
          <w:color w:val="FF0000"/>
          <w:kern w:val="0"/>
          <w:szCs w:val="21"/>
        </w:rPr>
        <w:t>'</w:t>
      </w:r>
      <w:proofErr w:type="spellStart"/>
      <w:r w:rsidRPr="00C5005A">
        <w:rPr>
          <w:rFonts w:ascii="Consolas" w:eastAsia="宋体" w:hAnsi="Consolas" w:cs="宋体"/>
          <w:color w:val="FF0000"/>
          <w:kern w:val="0"/>
          <w:szCs w:val="21"/>
        </w:rPr>
        <w:t>abc</w:t>
      </w:r>
      <w:proofErr w:type="spellEnd"/>
      <w:r w:rsidRPr="00C5005A">
        <w:rPr>
          <w:rFonts w:ascii="Consolas" w:eastAsia="宋体" w:hAnsi="Consolas" w:cs="宋体"/>
          <w:color w:val="FF0000"/>
          <w:kern w:val="0"/>
          <w:szCs w:val="21"/>
        </w:rPr>
        <w:t>%'</w:t>
      </w:r>
    </w:p>
    <w:p w14:paraId="5AD39399"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id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w:t>
      </w:r>
      <w:proofErr w:type="spellStart"/>
      <w:r w:rsidRPr="00C5005A">
        <w:rPr>
          <w:rFonts w:ascii="Consolas" w:eastAsia="宋体" w:hAnsi="Consolas" w:cs="宋体"/>
          <w:color w:val="000000"/>
          <w:kern w:val="0"/>
          <w:szCs w:val="21"/>
        </w:rPr>
        <w:t>createdate</w:t>
      </w:r>
      <w:proofErr w:type="spellEnd"/>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&gt;=</w:t>
      </w:r>
      <w:r w:rsidRPr="00C5005A">
        <w:rPr>
          <w:rFonts w:ascii="Consolas" w:eastAsia="宋体" w:hAnsi="Consolas" w:cs="宋体"/>
          <w:color w:val="000000"/>
          <w:kern w:val="0"/>
          <w:szCs w:val="21"/>
        </w:rPr>
        <w:t xml:space="preserve"> </w:t>
      </w:r>
      <w:r w:rsidRPr="00C5005A">
        <w:rPr>
          <w:rFonts w:ascii="Consolas" w:eastAsia="宋体" w:hAnsi="Consolas" w:cs="宋体"/>
          <w:color w:val="FF0000"/>
          <w:kern w:val="0"/>
          <w:szCs w:val="21"/>
        </w:rPr>
        <w:t>'2005-11-30'</w:t>
      </w:r>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and</w:t>
      </w:r>
      <w:r w:rsidRPr="00C5005A">
        <w:rPr>
          <w:rFonts w:ascii="Consolas" w:eastAsia="宋体" w:hAnsi="Consolas" w:cs="宋体"/>
          <w:color w:val="000000"/>
          <w:kern w:val="0"/>
          <w:szCs w:val="21"/>
        </w:rPr>
        <w:t xml:space="preserve"> </w:t>
      </w:r>
      <w:proofErr w:type="spellStart"/>
      <w:r w:rsidRPr="00C5005A">
        <w:rPr>
          <w:rFonts w:ascii="Consolas" w:eastAsia="宋体" w:hAnsi="Consolas" w:cs="宋体"/>
          <w:color w:val="000000"/>
          <w:kern w:val="0"/>
          <w:szCs w:val="21"/>
        </w:rPr>
        <w:t>createdate</w:t>
      </w:r>
      <w:proofErr w:type="spellEnd"/>
      <w:r w:rsidRPr="00C5005A">
        <w:rPr>
          <w:rFonts w:ascii="Consolas" w:eastAsia="宋体" w:hAnsi="Consolas" w:cs="宋体"/>
          <w:color w:val="000000"/>
          <w:kern w:val="0"/>
          <w:szCs w:val="21"/>
        </w:rPr>
        <w:t xml:space="preserve"> </w:t>
      </w:r>
      <w:r w:rsidRPr="00C5005A">
        <w:rPr>
          <w:rFonts w:ascii="Consolas" w:eastAsia="宋体" w:hAnsi="Consolas" w:cs="宋体"/>
          <w:color w:val="808080"/>
          <w:kern w:val="0"/>
          <w:szCs w:val="21"/>
        </w:rPr>
        <w:t>&lt;</w:t>
      </w:r>
      <w:r w:rsidRPr="00C5005A">
        <w:rPr>
          <w:rFonts w:ascii="Consolas" w:eastAsia="宋体" w:hAnsi="Consolas" w:cs="宋体"/>
          <w:color w:val="000000"/>
          <w:kern w:val="0"/>
          <w:szCs w:val="21"/>
        </w:rPr>
        <w:t xml:space="preserve"> </w:t>
      </w:r>
      <w:r w:rsidRPr="00C5005A">
        <w:rPr>
          <w:rFonts w:ascii="Consolas" w:eastAsia="宋体" w:hAnsi="Consolas" w:cs="宋体"/>
          <w:color w:val="FF0000"/>
          <w:kern w:val="0"/>
          <w:szCs w:val="21"/>
        </w:rPr>
        <w:t>'2005-12-1'</w:t>
      </w:r>
    </w:p>
    <w:p w14:paraId="01D2399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br/>
        <w:t>10.</w:t>
      </w:r>
      <w:r w:rsidRPr="00C5005A">
        <w:rPr>
          <w:rFonts w:ascii="Arial" w:eastAsia="宋体" w:hAnsi="Arial" w:cs="Arial"/>
          <w:color w:val="4D4D4D"/>
          <w:kern w:val="0"/>
          <w:szCs w:val="21"/>
        </w:rPr>
        <w:t>不要在</w:t>
      </w:r>
      <w:r w:rsidRPr="00C5005A">
        <w:rPr>
          <w:rFonts w:ascii="Arial" w:eastAsia="宋体" w:hAnsi="Arial" w:cs="Arial"/>
          <w:color w:val="4D4D4D"/>
          <w:kern w:val="0"/>
          <w:szCs w:val="21"/>
        </w:rPr>
        <w:t xml:space="preserve"> where </w:t>
      </w:r>
      <w:r w:rsidRPr="00C5005A">
        <w:rPr>
          <w:rFonts w:ascii="Arial" w:eastAsia="宋体" w:hAnsi="Arial" w:cs="Arial"/>
          <w:color w:val="4D4D4D"/>
          <w:kern w:val="0"/>
          <w:szCs w:val="21"/>
        </w:rPr>
        <w:t>子句中的</w:t>
      </w:r>
      <w:r w:rsidRPr="00C5005A">
        <w:rPr>
          <w:rFonts w:ascii="Arial" w:eastAsia="宋体" w:hAnsi="Arial" w:cs="Arial"/>
          <w:color w:val="4D4D4D"/>
          <w:kern w:val="0"/>
          <w:szCs w:val="21"/>
        </w:rPr>
        <w:t>“=”</w:t>
      </w:r>
      <w:r w:rsidRPr="00C5005A">
        <w:rPr>
          <w:rFonts w:ascii="Arial" w:eastAsia="宋体" w:hAnsi="Arial" w:cs="Arial"/>
          <w:color w:val="4D4D4D"/>
          <w:kern w:val="0"/>
          <w:szCs w:val="21"/>
        </w:rPr>
        <w:t>左边进行函数、算术运算或其他表达式运算，否则系统将可能无法正确使用索引。</w:t>
      </w:r>
      <w:r w:rsidRPr="00C5005A">
        <w:rPr>
          <w:rFonts w:ascii="Arial" w:eastAsia="宋体" w:hAnsi="Arial" w:cs="Arial"/>
          <w:color w:val="4D4D4D"/>
          <w:kern w:val="0"/>
          <w:szCs w:val="21"/>
        </w:rPr>
        <w:br/>
      </w:r>
      <w:r w:rsidRPr="00C5005A">
        <w:rPr>
          <w:rFonts w:ascii="Arial" w:eastAsia="宋体" w:hAnsi="Arial" w:cs="Arial"/>
          <w:color w:val="4D4D4D"/>
          <w:kern w:val="0"/>
          <w:szCs w:val="21"/>
        </w:rPr>
        <w:br/>
        <w:t>11.</w:t>
      </w:r>
      <w:r w:rsidRPr="00C5005A">
        <w:rPr>
          <w:rFonts w:ascii="Arial" w:eastAsia="宋体" w:hAnsi="Arial" w:cs="Arial"/>
          <w:color w:val="4D4D4D"/>
          <w:kern w:val="0"/>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r w:rsidRPr="00C5005A">
        <w:rPr>
          <w:rFonts w:ascii="Arial" w:eastAsia="宋体" w:hAnsi="Arial" w:cs="Arial"/>
          <w:color w:val="4D4D4D"/>
          <w:kern w:val="0"/>
          <w:szCs w:val="21"/>
        </w:rPr>
        <w:br/>
      </w:r>
      <w:r w:rsidRPr="00C5005A">
        <w:rPr>
          <w:rFonts w:ascii="Arial" w:eastAsia="宋体" w:hAnsi="Arial" w:cs="Arial"/>
          <w:color w:val="4D4D4D"/>
          <w:kern w:val="0"/>
          <w:szCs w:val="21"/>
        </w:rPr>
        <w:br/>
        <w:t>12.</w:t>
      </w:r>
      <w:r w:rsidRPr="00C5005A">
        <w:rPr>
          <w:rFonts w:ascii="Arial" w:eastAsia="宋体" w:hAnsi="Arial" w:cs="Arial"/>
          <w:color w:val="4D4D4D"/>
          <w:kern w:val="0"/>
          <w:szCs w:val="21"/>
        </w:rPr>
        <w:t>不要写一些没有意义的查询，如需要生成一个空表结构：</w:t>
      </w:r>
    </w:p>
    <w:p w14:paraId="78F803A2"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select</w:t>
      </w:r>
      <w:r w:rsidRPr="00C5005A">
        <w:rPr>
          <w:rFonts w:ascii="Consolas" w:eastAsia="宋体" w:hAnsi="Consolas" w:cs="宋体"/>
          <w:color w:val="000000"/>
          <w:kern w:val="0"/>
          <w:szCs w:val="21"/>
        </w:rPr>
        <w:t xml:space="preserve"> col1,col2 </w:t>
      </w:r>
      <w:r w:rsidRPr="00C5005A">
        <w:rPr>
          <w:rFonts w:ascii="Consolas" w:eastAsia="宋体" w:hAnsi="Consolas" w:cs="宋体"/>
          <w:color w:val="0000FF"/>
          <w:kern w:val="0"/>
          <w:szCs w:val="21"/>
        </w:rPr>
        <w:t>into</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from</w:t>
      </w:r>
      <w:r w:rsidRPr="00C5005A">
        <w:rPr>
          <w:rFonts w:ascii="Consolas" w:eastAsia="宋体" w:hAnsi="Consolas" w:cs="宋体"/>
          <w:color w:val="000000"/>
          <w:kern w:val="0"/>
          <w:szCs w:val="21"/>
        </w:rPr>
        <w:t xml:space="preserve"> t </w:t>
      </w:r>
      <w:r w:rsidRPr="00C5005A">
        <w:rPr>
          <w:rFonts w:ascii="Consolas" w:eastAsia="宋体" w:hAnsi="Consolas" w:cs="宋体"/>
          <w:color w:val="0000FF"/>
          <w:kern w:val="0"/>
          <w:szCs w:val="21"/>
        </w:rPr>
        <w:t>where</w:t>
      </w:r>
      <w:r w:rsidRPr="00C5005A">
        <w:rPr>
          <w:rFonts w:ascii="Consolas" w:eastAsia="宋体" w:hAnsi="Consolas" w:cs="宋体"/>
          <w:color w:val="000000"/>
          <w:kern w:val="0"/>
          <w:szCs w:val="21"/>
        </w:rPr>
        <w:t xml:space="preserve"> </w:t>
      </w:r>
      <w:r w:rsidRPr="00C5005A">
        <w:rPr>
          <w:rFonts w:ascii="Consolas" w:eastAsia="宋体" w:hAnsi="Consolas" w:cs="宋体"/>
          <w:b/>
          <w:bCs/>
          <w:color w:val="800000"/>
          <w:kern w:val="0"/>
          <w:szCs w:val="21"/>
        </w:rPr>
        <w:t>1</w:t>
      </w:r>
      <w:r w:rsidRPr="00C5005A">
        <w:rPr>
          <w:rFonts w:ascii="Consolas" w:eastAsia="宋体" w:hAnsi="Consolas" w:cs="宋体"/>
          <w:color w:val="808080"/>
          <w:kern w:val="0"/>
          <w:szCs w:val="21"/>
        </w:rPr>
        <w:t>=</w:t>
      </w:r>
      <w:r w:rsidRPr="00C5005A">
        <w:rPr>
          <w:rFonts w:ascii="Consolas" w:eastAsia="宋体" w:hAnsi="Consolas" w:cs="宋体"/>
          <w:b/>
          <w:bCs/>
          <w:color w:val="800000"/>
          <w:kern w:val="0"/>
          <w:szCs w:val="21"/>
        </w:rPr>
        <w:t>0</w:t>
      </w:r>
    </w:p>
    <w:p w14:paraId="5DB05D6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这类代码不会返回任何结果集，但是会消耗系统资源的，应改成这样：</w:t>
      </w:r>
      <w:r w:rsidRPr="00C5005A">
        <w:rPr>
          <w:rFonts w:ascii="Arial" w:eastAsia="宋体" w:hAnsi="Arial" w:cs="Arial"/>
          <w:color w:val="4D4D4D"/>
          <w:kern w:val="0"/>
          <w:szCs w:val="21"/>
        </w:rPr>
        <w:br/>
        <w:t>create table #t(…)</w:t>
      </w:r>
    </w:p>
    <w:p w14:paraId="51FB490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xml:space="preserve">13.Update </w:t>
      </w:r>
      <w:r w:rsidRPr="00C5005A">
        <w:rPr>
          <w:rFonts w:ascii="Arial" w:eastAsia="宋体" w:hAnsi="Arial" w:cs="Arial"/>
          <w:color w:val="4D4D4D"/>
          <w:kern w:val="0"/>
          <w:szCs w:val="21"/>
        </w:rPr>
        <w:t>语句，如果只更改</w:t>
      </w:r>
      <w:r w:rsidRPr="00C5005A">
        <w:rPr>
          <w:rFonts w:ascii="Arial" w:eastAsia="宋体" w:hAnsi="Arial" w:cs="Arial"/>
          <w:color w:val="4D4D4D"/>
          <w:kern w:val="0"/>
          <w:szCs w:val="21"/>
        </w:rPr>
        <w:t>1</w:t>
      </w:r>
      <w:r w:rsidRPr="00C5005A">
        <w:rPr>
          <w:rFonts w:ascii="Arial" w:eastAsia="宋体" w:hAnsi="Arial" w:cs="Arial"/>
          <w:color w:val="4D4D4D"/>
          <w:kern w:val="0"/>
          <w:szCs w:val="21"/>
        </w:rPr>
        <w:t>、</w:t>
      </w:r>
      <w:r w:rsidRPr="00C5005A">
        <w:rPr>
          <w:rFonts w:ascii="Arial" w:eastAsia="宋体" w:hAnsi="Arial" w:cs="Arial"/>
          <w:color w:val="4D4D4D"/>
          <w:kern w:val="0"/>
          <w:szCs w:val="21"/>
        </w:rPr>
        <w:t>2</w:t>
      </w:r>
      <w:r w:rsidRPr="00C5005A">
        <w:rPr>
          <w:rFonts w:ascii="Arial" w:eastAsia="宋体" w:hAnsi="Arial" w:cs="Arial"/>
          <w:color w:val="4D4D4D"/>
          <w:kern w:val="0"/>
          <w:szCs w:val="21"/>
        </w:rPr>
        <w:t>个字段，</w:t>
      </w:r>
      <w:r w:rsidRPr="00C5005A">
        <w:rPr>
          <w:rFonts w:ascii="Arial" w:eastAsia="宋体" w:hAnsi="Arial" w:cs="Arial"/>
          <w:color w:val="FF0000"/>
          <w:kern w:val="0"/>
          <w:szCs w:val="21"/>
        </w:rPr>
        <w:t>不要</w:t>
      </w:r>
      <w:r w:rsidRPr="00C5005A">
        <w:rPr>
          <w:rFonts w:ascii="Arial" w:eastAsia="宋体" w:hAnsi="Arial" w:cs="Arial"/>
          <w:color w:val="FF0000"/>
          <w:kern w:val="0"/>
          <w:szCs w:val="21"/>
        </w:rPr>
        <w:t>Update</w:t>
      </w:r>
      <w:r w:rsidRPr="00C5005A">
        <w:rPr>
          <w:rFonts w:ascii="Arial" w:eastAsia="宋体" w:hAnsi="Arial" w:cs="Arial"/>
          <w:color w:val="FF0000"/>
          <w:kern w:val="0"/>
          <w:szCs w:val="21"/>
        </w:rPr>
        <w:t>全部字段</w:t>
      </w:r>
      <w:r w:rsidRPr="00C5005A">
        <w:rPr>
          <w:rFonts w:ascii="Arial" w:eastAsia="宋体" w:hAnsi="Arial" w:cs="Arial"/>
          <w:color w:val="4D4D4D"/>
          <w:kern w:val="0"/>
          <w:szCs w:val="21"/>
        </w:rPr>
        <w:t>，否则频繁调用会引起明显的性能消耗，同时带来大量日志。</w:t>
      </w:r>
      <w:r w:rsidRPr="00C5005A">
        <w:rPr>
          <w:rFonts w:ascii="Arial" w:eastAsia="宋体" w:hAnsi="Arial" w:cs="Arial"/>
          <w:color w:val="4D4D4D"/>
          <w:kern w:val="0"/>
          <w:szCs w:val="21"/>
        </w:rPr>
        <w:br/>
      </w:r>
      <w:r w:rsidRPr="00C5005A">
        <w:rPr>
          <w:rFonts w:ascii="Arial" w:eastAsia="宋体" w:hAnsi="Arial" w:cs="Arial"/>
          <w:color w:val="4D4D4D"/>
          <w:kern w:val="0"/>
          <w:szCs w:val="21"/>
        </w:rPr>
        <w:lastRenderedPageBreak/>
        <w:br/>
        <w:t>14.</w:t>
      </w:r>
      <w:r w:rsidRPr="00C5005A">
        <w:rPr>
          <w:rFonts w:ascii="Arial" w:eastAsia="宋体" w:hAnsi="Arial" w:cs="Arial"/>
          <w:color w:val="4D4D4D"/>
          <w:kern w:val="0"/>
          <w:szCs w:val="21"/>
        </w:rPr>
        <w:t>对于多张大数据量（这里几百条就算大了）的表</w:t>
      </w:r>
      <w:r w:rsidRPr="00C5005A">
        <w:rPr>
          <w:rFonts w:ascii="Arial" w:eastAsia="宋体" w:hAnsi="Arial" w:cs="Arial"/>
          <w:color w:val="4D4D4D"/>
          <w:kern w:val="0"/>
          <w:szCs w:val="21"/>
        </w:rPr>
        <w:t>JOIN</w:t>
      </w:r>
      <w:r w:rsidRPr="00C5005A">
        <w:rPr>
          <w:rFonts w:ascii="Arial" w:eastAsia="宋体" w:hAnsi="Arial" w:cs="Arial"/>
          <w:color w:val="4D4D4D"/>
          <w:kern w:val="0"/>
          <w:szCs w:val="21"/>
        </w:rPr>
        <w:t>，要先分页再</w:t>
      </w:r>
      <w:r w:rsidRPr="00C5005A">
        <w:rPr>
          <w:rFonts w:ascii="Arial" w:eastAsia="宋体" w:hAnsi="Arial" w:cs="Arial"/>
          <w:color w:val="4D4D4D"/>
          <w:kern w:val="0"/>
          <w:szCs w:val="21"/>
        </w:rPr>
        <w:t>JOIN</w:t>
      </w:r>
      <w:r w:rsidRPr="00C5005A">
        <w:rPr>
          <w:rFonts w:ascii="Arial" w:eastAsia="宋体" w:hAnsi="Arial" w:cs="Arial"/>
          <w:color w:val="4D4D4D"/>
          <w:kern w:val="0"/>
          <w:szCs w:val="21"/>
        </w:rPr>
        <w:t>，否则逻辑读会很高，性能很差。</w:t>
      </w:r>
      <w:r w:rsidRPr="00C5005A">
        <w:rPr>
          <w:rFonts w:ascii="Arial" w:eastAsia="宋体" w:hAnsi="Arial" w:cs="Arial"/>
          <w:color w:val="4D4D4D"/>
          <w:kern w:val="0"/>
          <w:szCs w:val="21"/>
        </w:rPr>
        <w:br/>
      </w:r>
      <w:r w:rsidRPr="00C5005A">
        <w:rPr>
          <w:rFonts w:ascii="Arial" w:eastAsia="宋体" w:hAnsi="Arial" w:cs="Arial"/>
          <w:color w:val="4D4D4D"/>
          <w:kern w:val="0"/>
          <w:szCs w:val="21"/>
        </w:rPr>
        <w:br/>
        <w:t>15.select count(*) from table</w:t>
      </w:r>
      <w:r w:rsidRPr="00C5005A">
        <w:rPr>
          <w:rFonts w:ascii="Arial" w:eastAsia="宋体" w:hAnsi="Arial" w:cs="Arial"/>
          <w:color w:val="4D4D4D"/>
          <w:kern w:val="0"/>
          <w:szCs w:val="21"/>
        </w:rPr>
        <w:t>；这样不带任何条件的</w:t>
      </w:r>
      <w:r w:rsidRPr="00C5005A">
        <w:rPr>
          <w:rFonts w:ascii="Arial" w:eastAsia="宋体" w:hAnsi="Arial" w:cs="Arial"/>
          <w:color w:val="4D4D4D"/>
          <w:kern w:val="0"/>
          <w:szCs w:val="21"/>
        </w:rPr>
        <w:t>count</w:t>
      </w:r>
      <w:r w:rsidRPr="00C5005A">
        <w:rPr>
          <w:rFonts w:ascii="Arial" w:eastAsia="宋体" w:hAnsi="Arial" w:cs="Arial"/>
          <w:color w:val="4D4D4D"/>
          <w:kern w:val="0"/>
          <w:szCs w:val="21"/>
        </w:rPr>
        <w:t>会引起全表扫描，并且没有任何业务意义，是一定要杜绝的。</w:t>
      </w:r>
    </w:p>
    <w:p w14:paraId="302C5B0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br/>
        <w:t>16.</w:t>
      </w:r>
      <w:r w:rsidRPr="00C5005A">
        <w:rPr>
          <w:rFonts w:ascii="Arial" w:eastAsia="宋体" w:hAnsi="Arial" w:cs="Arial"/>
          <w:color w:val="4D4D4D"/>
          <w:kern w:val="0"/>
          <w:szCs w:val="21"/>
        </w:rPr>
        <w:t>索引并不是越多越好，索引固然可以提高相应的</w:t>
      </w:r>
      <w:r w:rsidRPr="00C5005A">
        <w:rPr>
          <w:rFonts w:ascii="Arial" w:eastAsia="宋体" w:hAnsi="Arial" w:cs="Arial"/>
          <w:color w:val="4D4D4D"/>
          <w:kern w:val="0"/>
          <w:szCs w:val="21"/>
        </w:rPr>
        <w:t xml:space="preserve"> select </w:t>
      </w:r>
      <w:r w:rsidRPr="00C5005A">
        <w:rPr>
          <w:rFonts w:ascii="Arial" w:eastAsia="宋体" w:hAnsi="Arial" w:cs="Arial"/>
          <w:color w:val="4D4D4D"/>
          <w:kern w:val="0"/>
          <w:szCs w:val="21"/>
        </w:rPr>
        <w:t>的效率，但同时也降低了</w:t>
      </w:r>
      <w:r w:rsidRPr="00C5005A">
        <w:rPr>
          <w:rFonts w:ascii="Arial" w:eastAsia="宋体" w:hAnsi="Arial" w:cs="Arial"/>
          <w:color w:val="4D4D4D"/>
          <w:kern w:val="0"/>
          <w:szCs w:val="21"/>
        </w:rPr>
        <w:t xml:space="preserve"> insert </w:t>
      </w:r>
      <w:r w:rsidRPr="00C5005A">
        <w:rPr>
          <w:rFonts w:ascii="Arial" w:eastAsia="宋体" w:hAnsi="Arial" w:cs="Arial"/>
          <w:color w:val="4D4D4D"/>
          <w:kern w:val="0"/>
          <w:szCs w:val="21"/>
        </w:rPr>
        <w:t>及</w:t>
      </w:r>
      <w:r w:rsidRPr="00C5005A">
        <w:rPr>
          <w:rFonts w:ascii="Arial" w:eastAsia="宋体" w:hAnsi="Arial" w:cs="Arial"/>
          <w:color w:val="4D4D4D"/>
          <w:kern w:val="0"/>
          <w:szCs w:val="21"/>
        </w:rPr>
        <w:t xml:space="preserve"> update </w:t>
      </w:r>
      <w:r w:rsidRPr="00C5005A">
        <w:rPr>
          <w:rFonts w:ascii="Arial" w:eastAsia="宋体" w:hAnsi="Arial" w:cs="Arial"/>
          <w:color w:val="4D4D4D"/>
          <w:kern w:val="0"/>
          <w:szCs w:val="21"/>
        </w:rPr>
        <w:t>的效率，因为</w:t>
      </w:r>
      <w:r w:rsidRPr="00C5005A">
        <w:rPr>
          <w:rFonts w:ascii="Arial" w:eastAsia="宋体" w:hAnsi="Arial" w:cs="Arial"/>
          <w:color w:val="4D4D4D"/>
          <w:kern w:val="0"/>
          <w:szCs w:val="21"/>
        </w:rPr>
        <w:t xml:space="preserve"> insert </w:t>
      </w:r>
      <w:r w:rsidRPr="00C5005A">
        <w:rPr>
          <w:rFonts w:ascii="Arial" w:eastAsia="宋体" w:hAnsi="Arial" w:cs="Arial"/>
          <w:color w:val="4D4D4D"/>
          <w:kern w:val="0"/>
          <w:szCs w:val="21"/>
        </w:rPr>
        <w:t>或</w:t>
      </w:r>
      <w:r w:rsidRPr="00C5005A">
        <w:rPr>
          <w:rFonts w:ascii="Arial" w:eastAsia="宋体" w:hAnsi="Arial" w:cs="Arial"/>
          <w:color w:val="4D4D4D"/>
          <w:kern w:val="0"/>
          <w:szCs w:val="21"/>
        </w:rPr>
        <w:t xml:space="preserve"> update </w:t>
      </w:r>
      <w:r w:rsidRPr="00C5005A">
        <w:rPr>
          <w:rFonts w:ascii="Arial" w:eastAsia="宋体" w:hAnsi="Arial" w:cs="Arial"/>
          <w:color w:val="4D4D4D"/>
          <w:kern w:val="0"/>
          <w:szCs w:val="21"/>
        </w:rPr>
        <w:t>时有可能会重建索引，所以怎样建索引需要慎重考虑，视具体情况而定。一个表的索引数最好不要超过</w:t>
      </w:r>
      <w:r w:rsidRPr="00C5005A">
        <w:rPr>
          <w:rFonts w:ascii="Arial" w:eastAsia="宋体" w:hAnsi="Arial" w:cs="Arial"/>
          <w:color w:val="4D4D4D"/>
          <w:kern w:val="0"/>
          <w:szCs w:val="21"/>
        </w:rPr>
        <w:t>6</w:t>
      </w:r>
      <w:r w:rsidRPr="00C5005A">
        <w:rPr>
          <w:rFonts w:ascii="Arial" w:eastAsia="宋体" w:hAnsi="Arial" w:cs="Arial"/>
          <w:color w:val="4D4D4D"/>
          <w:kern w:val="0"/>
          <w:szCs w:val="21"/>
        </w:rPr>
        <w:t>个，若太多则应考虑一些不常使用到的列上建的索引是否有</w:t>
      </w:r>
      <w:r w:rsidRPr="00C5005A">
        <w:rPr>
          <w:rFonts w:ascii="Arial" w:eastAsia="宋体" w:hAnsi="Arial" w:cs="Arial"/>
          <w:color w:val="4D4D4D"/>
          <w:kern w:val="0"/>
          <w:szCs w:val="21"/>
        </w:rPr>
        <w:t xml:space="preserve"> </w:t>
      </w:r>
      <w:r w:rsidRPr="00C5005A">
        <w:rPr>
          <w:rFonts w:ascii="Arial" w:eastAsia="宋体" w:hAnsi="Arial" w:cs="Arial"/>
          <w:color w:val="4D4D4D"/>
          <w:kern w:val="0"/>
          <w:szCs w:val="21"/>
        </w:rPr>
        <w:t>必要。</w:t>
      </w:r>
      <w:r w:rsidRPr="00C5005A">
        <w:rPr>
          <w:rFonts w:ascii="Arial" w:eastAsia="宋体" w:hAnsi="Arial" w:cs="Arial"/>
          <w:color w:val="4D4D4D"/>
          <w:kern w:val="0"/>
          <w:szCs w:val="21"/>
        </w:rPr>
        <w:br/>
      </w:r>
      <w:r w:rsidRPr="00C5005A">
        <w:rPr>
          <w:rFonts w:ascii="Arial" w:eastAsia="宋体" w:hAnsi="Arial" w:cs="Arial"/>
          <w:color w:val="4D4D4D"/>
          <w:kern w:val="0"/>
          <w:szCs w:val="21"/>
        </w:rPr>
        <w:br/>
        <w:t>17.</w:t>
      </w:r>
      <w:r w:rsidRPr="00C5005A">
        <w:rPr>
          <w:rFonts w:ascii="Arial" w:eastAsia="宋体" w:hAnsi="Arial" w:cs="Arial"/>
          <w:color w:val="4D4D4D"/>
          <w:kern w:val="0"/>
          <w:szCs w:val="21"/>
        </w:rPr>
        <w:t>应尽可能的避免更新</w:t>
      </w:r>
      <w:r w:rsidRPr="00C5005A">
        <w:rPr>
          <w:rFonts w:ascii="Arial" w:eastAsia="宋体" w:hAnsi="Arial" w:cs="Arial"/>
          <w:color w:val="4D4D4D"/>
          <w:kern w:val="0"/>
          <w:szCs w:val="21"/>
        </w:rPr>
        <w:t xml:space="preserve"> clustered </w:t>
      </w:r>
      <w:r w:rsidRPr="00C5005A">
        <w:rPr>
          <w:rFonts w:ascii="Arial" w:eastAsia="宋体" w:hAnsi="Arial" w:cs="Arial"/>
          <w:color w:val="4D4D4D"/>
          <w:kern w:val="0"/>
          <w:szCs w:val="21"/>
        </w:rPr>
        <w:t>索引数据列，因为</w:t>
      </w:r>
      <w:r w:rsidRPr="00C5005A">
        <w:rPr>
          <w:rFonts w:ascii="Arial" w:eastAsia="宋体" w:hAnsi="Arial" w:cs="Arial"/>
          <w:color w:val="4D4D4D"/>
          <w:kern w:val="0"/>
          <w:szCs w:val="21"/>
        </w:rPr>
        <w:t xml:space="preserve"> clustered </w:t>
      </w:r>
      <w:r w:rsidRPr="00C5005A">
        <w:rPr>
          <w:rFonts w:ascii="Arial" w:eastAsia="宋体" w:hAnsi="Arial" w:cs="Arial"/>
          <w:color w:val="4D4D4D"/>
          <w:kern w:val="0"/>
          <w:szCs w:val="21"/>
        </w:rPr>
        <w:t>索引数据列的顺序就是表记录的物理存储顺序，一旦该列值改变将导致整个表记录的顺序的调整，会耗费相当大的资源。若应用系统需要频繁更新</w:t>
      </w:r>
      <w:r w:rsidRPr="00C5005A">
        <w:rPr>
          <w:rFonts w:ascii="Arial" w:eastAsia="宋体" w:hAnsi="Arial" w:cs="Arial"/>
          <w:color w:val="4D4D4D"/>
          <w:kern w:val="0"/>
          <w:szCs w:val="21"/>
        </w:rPr>
        <w:t xml:space="preserve"> clustered </w:t>
      </w:r>
      <w:r w:rsidRPr="00C5005A">
        <w:rPr>
          <w:rFonts w:ascii="Arial" w:eastAsia="宋体" w:hAnsi="Arial" w:cs="Arial"/>
          <w:color w:val="4D4D4D"/>
          <w:kern w:val="0"/>
          <w:szCs w:val="21"/>
        </w:rPr>
        <w:t>索引数据列，那么需要考虑是否应将该索引建为</w:t>
      </w:r>
      <w:r w:rsidRPr="00C5005A">
        <w:rPr>
          <w:rFonts w:ascii="Arial" w:eastAsia="宋体" w:hAnsi="Arial" w:cs="Arial"/>
          <w:color w:val="4D4D4D"/>
          <w:kern w:val="0"/>
          <w:szCs w:val="21"/>
        </w:rPr>
        <w:t xml:space="preserve"> clustered </w:t>
      </w:r>
      <w:r w:rsidRPr="00C5005A">
        <w:rPr>
          <w:rFonts w:ascii="Arial" w:eastAsia="宋体" w:hAnsi="Arial" w:cs="Arial"/>
          <w:color w:val="4D4D4D"/>
          <w:kern w:val="0"/>
          <w:szCs w:val="21"/>
        </w:rPr>
        <w:t>索引。</w:t>
      </w:r>
      <w:r w:rsidRPr="00C5005A">
        <w:rPr>
          <w:rFonts w:ascii="Arial" w:eastAsia="宋体" w:hAnsi="Arial" w:cs="Arial"/>
          <w:color w:val="4D4D4D"/>
          <w:kern w:val="0"/>
          <w:szCs w:val="21"/>
        </w:rPr>
        <w:br/>
      </w:r>
      <w:r w:rsidRPr="00C5005A">
        <w:rPr>
          <w:rFonts w:ascii="Arial" w:eastAsia="宋体" w:hAnsi="Arial" w:cs="Arial"/>
          <w:color w:val="4D4D4D"/>
          <w:kern w:val="0"/>
          <w:szCs w:val="21"/>
        </w:rPr>
        <w:br/>
        <w:t>18.</w:t>
      </w:r>
      <w:r w:rsidRPr="00C5005A">
        <w:rPr>
          <w:rFonts w:ascii="Arial" w:eastAsia="宋体" w:hAnsi="Arial" w:cs="Arial"/>
          <w:color w:val="4D4D4D"/>
          <w:kern w:val="0"/>
          <w:szCs w:val="21"/>
        </w:rPr>
        <w:t>尽量使用数字型字段，若只含数值信息的字段尽量不要设计为字符型，这会降低查询和连接的性能，并会增加存储开销。这是因为引擎在处理查询和连</w:t>
      </w:r>
      <w:r w:rsidRPr="00C5005A">
        <w:rPr>
          <w:rFonts w:ascii="Arial" w:eastAsia="宋体" w:hAnsi="Arial" w:cs="Arial"/>
          <w:color w:val="4D4D4D"/>
          <w:kern w:val="0"/>
          <w:szCs w:val="21"/>
        </w:rPr>
        <w:t xml:space="preserve"> </w:t>
      </w:r>
      <w:r w:rsidRPr="00C5005A">
        <w:rPr>
          <w:rFonts w:ascii="Arial" w:eastAsia="宋体" w:hAnsi="Arial" w:cs="Arial"/>
          <w:color w:val="4D4D4D"/>
          <w:kern w:val="0"/>
          <w:szCs w:val="21"/>
        </w:rPr>
        <w:t>接时会逐个比较字符串中每一个字符，而对于数字型而言只需要比较一次就够了。</w:t>
      </w:r>
      <w:r w:rsidRPr="00C5005A">
        <w:rPr>
          <w:rFonts w:ascii="Arial" w:eastAsia="宋体" w:hAnsi="Arial" w:cs="Arial"/>
          <w:color w:val="4D4D4D"/>
          <w:kern w:val="0"/>
          <w:szCs w:val="21"/>
        </w:rPr>
        <w:br/>
      </w:r>
      <w:r w:rsidRPr="00C5005A">
        <w:rPr>
          <w:rFonts w:ascii="Arial" w:eastAsia="宋体" w:hAnsi="Arial" w:cs="Arial"/>
          <w:color w:val="4D4D4D"/>
          <w:kern w:val="0"/>
          <w:szCs w:val="21"/>
        </w:rPr>
        <w:br/>
        <w:t>19.</w:t>
      </w:r>
      <w:r w:rsidRPr="00C5005A">
        <w:rPr>
          <w:rFonts w:ascii="Arial" w:eastAsia="宋体" w:hAnsi="Arial" w:cs="Arial"/>
          <w:color w:val="FF0000"/>
          <w:kern w:val="0"/>
          <w:szCs w:val="21"/>
        </w:rPr>
        <w:t>尽可能的使用</w:t>
      </w:r>
      <w:r w:rsidRPr="00C5005A">
        <w:rPr>
          <w:rFonts w:ascii="Arial" w:eastAsia="宋体" w:hAnsi="Arial" w:cs="Arial"/>
          <w:color w:val="FF0000"/>
          <w:kern w:val="0"/>
          <w:szCs w:val="21"/>
        </w:rPr>
        <w:t xml:space="preserve"> varchar/</w:t>
      </w:r>
      <w:proofErr w:type="spellStart"/>
      <w:r w:rsidRPr="00C5005A">
        <w:rPr>
          <w:rFonts w:ascii="Arial" w:eastAsia="宋体" w:hAnsi="Arial" w:cs="Arial"/>
          <w:color w:val="FF0000"/>
          <w:kern w:val="0"/>
          <w:szCs w:val="21"/>
        </w:rPr>
        <w:t>nvarchar</w:t>
      </w:r>
      <w:proofErr w:type="spellEnd"/>
      <w:r w:rsidRPr="00C5005A">
        <w:rPr>
          <w:rFonts w:ascii="Arial" w:eastAsia="宋体" w:hAnsi="Arial" w:cs="Arial"/>
          <w:color w:val="FF0000"/>
          <w:kern w:val="0"/>
          <w:szCs w:val="21"/>
        </w:rPr>
        <w:t xml:space="preserve"> </w:t>
      </w:r>
      <w:r w:rsidRPr="00C5005A">
        <w:rPr>
          <w:rFonts w:ascii="Arial" w:eastAsia="宋体" w:hAnsi="Arial" w:cs="Arial"/>
          <w:color w:val="FF0000"/>
          <w:kern w:val="0"/>
          <w:szCs w:val="21"/>
        </w:rPr>
        <w:t>代替</w:t>
      </w:r>
      <w:r w:rsidRPr="00C5005A">
        <w:rPr>
          <w:rFonts w:ascii="Arial" w:eastAsia="宋体" w:hAnsi="Arial" w:cs="Arial"/>
          <w:color w:val="FF0000"/>
          <w:kern w:val="0"/>
          <w:szCs w:val="21"/>
        </w:rPr>
        <w:t xml:space="preserve"> char/</w:t>
      </w:r>
      <w:proofErr w:type="spellStart"/>
      <w:r w:rsidRPr="00C5005A">
        <w:rPr>
          <w:rFonts w:ascii="Arial" w:eastAsia="宋体" w:hAnsi="Arial" w:cs="Arial"/>
          <w:color w:val="FF0000"/>
          <w:kern w:val="0"/>
          <w:szCs w:val="21"/>
        </w:rPr>
        <w:t>nchar</w:t>
      </w:r>
      <w:proofErr w:type="spellEnd"/>
      <w:r w:rsidRPr="00C5005A">
        <w:rPr>
          <w:rFonts w:ascii="Arial" w:eastAsia="宋体" w:hAnsi="Arial" w:cs="Arial"/>
          <w:color w:val="4D4D4D"/>
          <w:kern w:val="0"/>
          <w:szCs w:val="21"/>
        </w:rPr>
        <w:t> </w:t>
      </w:r>
      <w:r w:rsidRPr="00C5005A">
        <w:rPr>
          <w:rFonts w:ascii="Arial" w:eastAsia="宋体" w:hAnsi="Arial" w:cs="Arial"/>
          <w:color w:val="4D4D4D"/>
          <w:kern w:val="0"/>
          <w:szCs w:val="21"/>
        </w:rPr>
        <w:t>，因为首先变长字段存储空间小，可以节省存储空间，其次对于查询来说，在一个相对较小的字段内搜索效率显然要高些。</w:t>
      </w:r>
      <w:r w:rsidRPr="00C5005A">
        <w:rPr>
          <w:rFonts w:ascii="Arial" w:eastAsia="宋体" w:hAnsi="Arial" w:cs="Arial"/>
          <w:color w:val="4D4D4D"/>
          <w:kern w:val="0"/>
          <w:szCs w:val="21"/>
        </w:rPr>
        <w:br/>
      </w:r>
      <w:r w:rsidRPr="00C5005A">
        <w:rPr>
          <w:rFonts w:ascii="Arial" w:eastAsia="宋体" w:hAnsi="Arial" w:cs="Arial"/>
          <w:color w:val="4D4D4D"/>
          <w:kern w:val="0"/>
          <w:szCs w:val="21"/>
        </w:rPr>
        <w:br/>
        <w:t>20.</w:t>
      </w:r>
      <w:r w:rsidRPr="00C5005A">
        <w:rPr>
          <w:rFonts w:ascii="Arial" w:eastAsia="宋体" w:hAnsi="Arial" w:cs="Arial"/>
          <w:color w:val="4D4D4D"/>
          <w:kern w:val="0"/>
          <w:szCs w:val="21"/>
        </w:rPr>
        <w:t>任何地方都不要使用</w:t>
      </w:r>
      <w:r w:rsidRPr="00C5005A">
        <w:rPr>
          <w:rFonts w:ascii="Arial" w:eastAsia="宋体" w:hAnsi="Arial" w:cs="Arial"/>
          <w:color w:val="4D4D4D"/>
          <w:kern w:val="0"/>
          <w:szCs w:val="21"/>
        </w:rPr>
        <w:t xml:space="preserve"> select * from t </w:t>
      </w:r>
      <w:r w:rsidRPr="00C5005A">
        <w:rPr>
          <w:rFonts w:ascii="Arial" w:eastAsia="宋体" w:hAnsi="Arial" w:cs="Arial"/>
          <w:color w:val="4D4D4D"/>
          <w:kern w:val="0"/>
          <w:szCs w:val="21"/>
        </w:rPr>
        <w:t>，用具体的字段列表代替</w:t>
      </w:r>
      <w:r w:rsidRPr="00C5005A">
        <w:rPr>
          <w:rFonts w:ascii="Arial" w:eastAsia="宋体" w:hAnsi="Arial" w:cs="Arial"/>
          <w:color w:val="4D4D4D"/>
          <w:kern w:val="0"/>
          <w:szCs w:val="21"/>
        </w:rPr>
        <w:t>“*”</w:t>
      </w:r>
      <w:r w:rsidRPr="00C5005A">
        <w:rPr>
          <w:rFonts w:ascii="Arial" w:eastAsia="宋体" w:hAnsi="Arial" w:cs="Arial"/>
          <w:color w:val="4D4D4D"/>
          <w:kern w:val="0"/>
          <w:szCs w:val="21"/>
        </w:rPr>
        <w:t>，</w:t>
      </w:r>
      <w:r w:rsidRPr="00C5005A">
        <w:rPr>
          <w:rFonts w:ascii="Arial" w:eastAsia="宋体" w:hAnsi="Arial" w:cs="Arial"/>
          <w:color w:val="FF0000"/>
          <w:kern w:val="0"/>
          <w:szCs w:val="21"/>
        </w:rPr>
        <w:t>不要返回用不到的任何字段</w:t>
      </w:r>
      <w:r w:rsidRPr="00C5005A">
        <w:rPr>
          <w:rFonts w:ascii="Arial" w:eastAsia="宋体" w:hAnsi="Arial" w:cs="Arial"/>
          <w:color w:val="4D4D4D"/>
          <w:kern w:val="0"/>
          <w:szCs w:val="21"/>
        </w:rPr>
        <w:t>。</w:t>
      </w:r>
      <w:r w:rsidRPr="00C5005A">
        <w:rPr>
          <w:rFonts w:ascii="Arial" w:eastAsia="宋体" w:hAnsi="Arial" w:cs="Arial"/>
          <w:color w:val="4D4D4D"/>
          <w:kern w:val="0"/>
          <w:szCs w:val="21"/>
        </w:rPr>
        <w:br/>
      </w:r>
      <w:r w:rsidRPr="00C5005A">
        <w:rPr>
          <w:rFonts w:ascii="Arial" w:eastAsia="宋体" w:hAnsi="Arial" w:cs="Arial"/>
          <w:color w:val="4D4D4D"/>
          <w:kern w:val="0"/>
          <w:szCs w:val="21"/>
        </w:rPr>
        <w:br/>
        <w:t>21.</w:t>
      </w:r>
      <w:r w:rsidRPr="00C5005A">
        <w:rPr>
          <w:rFonts w:ascii="Arial" w:eastAsia="宋体" w:hAnsi="Arial" w:cs="Arial"/>
          <w:color w:val="4D4D4D"/>
          <w:kern w:val="0"/>
          <w:szCs w:val="21"/>
        </w:rPr>
        <w:t>尽量使用表变量来代替临时表。如果表变量包含大量数据，请注意索引非常有限（只有主键索引）。</w:t>
      </w:r>
      <w:r w:rsidRPr="00C5005A">
        <w:rPr>
          <w:rFonts w:ascii="Arial" w:eastAsia="宋体" w:hAnsi="Arial" w:cs="Arial"/>
          <w:color w:val="4D4D4D"/>
          <w:kern w:val="0"/>
          <w:szCs w:val="21"/>
        </w:rPr>
        <w:br/>
      </w:r>
      <w:r w:rsidRPr="00C5005A">
        <w:rPr>
          <w:rFonts w:ascii="Arial" w:eastAsia="宋体" w:hAnsi="Arial" w:cs="Arial"/>
          <w:color w:val="4D4D4D"/>
          <w:kern w:val="0"/>
          <w:szCs w:val="21"/>
        </w:rPr>
        <w:br/>
        <w:t xml:space="preserve">22. </w:t>
      </w:r>
      <w:r w:rsidRPr="00C5005A">
        <w:rPr>
          <w:rFonts w:ascii="Arial" w:eastAsia="宋体" w:hAnsi="Arial" w:cs="Arial"/>
          <w:color w:val="4D4D4D"/>
          <w:kern w:val="0"/>
          <w:szCs w:val="21"/>
        </w:rPr>
        <w:t>避免频繁创建和删除临时表，以减少系统表资源的消耗。临时表并不是不可使用，适当地使用它们可以使某些例程更有效，例如，当需要重复引用大型表或常用表中的某个数据集时。但是，对于一次性事件，</w:t>
      </w:r>
      <w:r w:rsidRPr="00C5005A">
        <w:rPr>
          <w:rFonts w:ascii="Arial" w:eastAsia="宋体" w:hAnsi="Arial" w:cs="Arial"/>
          <w:color w:val="4D4D4D"/>
          <w:kern w:val="0"/>
          <w:szCs w:val="21"/>
        </w:rPr>
        <w:t xml:space="preserve"> </w:t>
      </w:r>
      <w:r w:rsidRPr="00C5005A">
        <w:rPr>
          <w:rFonts w:ascii="Arial" w:eastAsia="宋体" w:hAnsi="Arial" w:cs="Arial"/>
          <w:color w:val="4D4D4D"/>
          <w:kern w:val="0"/>
          <w:szCs w:val="21"/>
        </w:rPr>
        <w:t>最好使用导出表。</w:t>
      </w:r>
      <w:r w:rsidRPr="00C5005A">
        <w:rPr>
          <w:rFonts w:ascii="Arial" w:eastAsia="宋体" w:hAnsi="Arial" w:cs="Arial"/>
          <w:color w:val="4D4D4D"/>
          <w:kern w:val="0"/>
          <w:szCs w:val="21"/>
        </w:rPr>
        <w:br/>
      </w:r>
      <w:r w:rsidRPr="00C5005A">
        <w:rPr>
          <w:rFonts w:ascii="Arial" w:eastAsia="宋体" w:hAnsi="Arial" w:cs="Arial"/>
          <w:color w:val="4D4D4D"/>
          <w:kern w:val="0"/>
          <w:szCs w:val="21"/>
        </w:rPr>
        <w:br/>
        <w:t>23.</w:t>
      </w:r>
      <w:r w:rsidRPr="00C5005A">
        <w:rPr>
          <w:rFonts w:ascii="Arial" w:eastAsia="宋体" w:hAnsi="Arial" w:cs="Arial"/>
          <w:color w:val="4D4D4D"/>
          <w:kern w:val="0"/>
          <w:szCs w:val="21"/>
        </w:rPr>
        <w:t>在新建临时表时，如果一次性插入数据量很大，那么可以使用</w:t>
      </w:r>
      <w:r w:rsidRPr="00C5005A">
        <w:rPr>
          <w:rFonts w:ascii="Arial" w:eastAsia="宋体" w:hAnsi="Arial" w:cs="Arial"/>
          <w:color w:val="4D4D4D"/>
          <w:kern w:val="0"/>
          <w:szCs w:val="21"/>
        </w:rPr>
        <w:t xml:space="preserve"> select into </w:t>
      </w:r>
      <w:r w:rsidRPr="00C5005A">
        <w:rPr>
          <w:rFonts w:ascii="Arial" w:eastAsia="宋体" w:hAnsi="Arial" w:cs="Arial"/>
          <w:color w:val="4D4D4D"/>
          <w:kern w:val="0"/>
          <w:szCs w:val="21"/>
        </w:rPr>
        <w:t>代替</w:t>
      </w:r>
      <w:r w:rsidRPr="00C5005A">
        <w:rPr>
          <w:rFonts w:ascii="Arial" w:eastAsia="宋体" w:hAnsi="Arial" w:cs="Arial"/>
          <w:color w:val="4D4D4D"/>
          <w:kern w:val="0"/>
          <w:szCs w:val="21"/>
        </w:rPr>
        <w:t xml:space="preserve"> create table</w:t>
      </w:r>
      <w:r w:rsidRPr="00C5005A">
        <w:rPr>
          <w:rFonts w:ascii="Arial" w:eastAsia="宋体" w:hAnsi="Arial" w:cs="Arial"/>
          <w:color w:val="4D4D4D"/>
          <w:kern w:val="0"/>
          <w:szCs w:val="21"/>
        </w:rPr>
        <w:t>，避免造成大量</w:t>
      </w:r>
      <w:r w:rsidRPr="00C5005A">
        <w:rPr>
          <w:rFonts w:ascii="Arial" w:eastAsia="宋体" w:hAnsi="Arial" w:cs="Arial"/>
          <w:color w:val="4D4D4D"/>
          <w:kern w:val="0"/>
          <w:szCs w:val="21"/>
        </w:rPr>
        <w:t xml:space="preserve"> log </w:t>
      </w:r>
      <w:r w:rsidRPr="00C5005A">
        <w:rPr>
          <w:rFonts w:ascii="Arial" w:eastAsia="宋体" w:hAnsi="Arial" w:cs="Arial"/>
          <w:color w:val="4D4D4D"/>
          <w:kern w:val="0"/>
          <w:szCs w:val="21"/>
        </w:rPr>
        <w:t>，以提高速度；如果数据量不大，为了缓和系统表的资源，应先</w:t>
      </w:r>
      <w:r w:rsidRPr="00C5005A">
        <w:rPr>
          <w:rFonts w:ascii="Arial" w:eastAsia="宋体" w:hAnsi="Arial" w:cs="Arial"/>
          <w:color w:val="4D4D4D"/>
          <w:kern w:val="0"/>
          <w:szCs w:val="21"/>
        </w:rPr>
        <w:t>create table</w:t>
      </w:r>
      <w:r w:rsidRPr="00C5005A">
        <w:rPr>
          <w:rFonts w:ascii="Arial" w:eastAsia="宋体" w:hAnsi="Arial" w:cs="Arial"/>
          <w:color w:val="4D4D4D"/>
          <w:kern w:val="0"/>
          <w:szCs w:val="21"/>
        </w:rPr>
        <w:t>，然后</w:t>
      </w:r>
      <w:r w:rsidRPr="00C5005A">
        <w:rPr>
          <w:rFonts w:ascii="Arial" w:eastAsia="宋体" w:hAnsi="Arial" w:cs="Arial"/>
          <w:color w:val="4D4D4D"/>
          <w:kern w:val="0"/>
          <w:szCs w:val="21"/>
        </w:rPr>
        <w:t>insert</w:t>
      </w:r>
      <w:r w:rsidRPr="00C5005A">
        <w:rPr>
          <w:rFonts w:ascii="Arial" w:eastAsia="宋体" w:hAnsi="Arial" w:cs="Arial"/>
          <w:color w:val="4D4D4D"/>
          <w:kern w:val="0"/>
          <w:szCs w:val="21"/>
        </w:rPr>
        <w:t>。</w:t>
      </w:r>
      <w:r w:rsidRPr="00C5005A">
        <w:rPr>
          <w:rFonts w:ascii="Arial" w:eastAsia="宋体" w:hAnsi="Arial" w:cs="Arial"/>
          <w:color w:val="4D4D4D"/>
          <w:kern w:val="0"/>
          <w:szCs w:val="21"/>
        </w:rPr>
        <w:br/>
      </w:r>
      <w:r w:rsidRPr="00C5005A">
        <w:rPr>
          <w:rFonts w:ascii="Arial" w:eastAsia="宋体" w:hAnsi="Arial" w:cs="Arial"/>
          <w:color w:val="4D4D4D"/>
          <w:kern w:val="0"/>
          <w:szCs w:val="21"/>
        </w:rPr>
        <w:br/>
      </w:r>
      <w:r w:rsidRPr="00C5005A">
        <w:rPr>
          <w:rFonts w:ascii="Arial" w:eastAsia="宋体" w:hAnsi="Arial" w:cs="Arial"/>
          <w:color w:val="4D4D4D"/>
          <w:kern w:val="0"/>
          <w:szCs w:val="21"/>
        </w:rPr>
        <w:lastRenderedPageBreak/>
        <w:t>24.</w:t>
      </w:r>
      <w:r w:rsidRPr="00C5005A">
        <w:rPr>
          <w:rFonts w:ascii="Arial" w:eastAsia="宋体" w:hAnsi="Arial" w:cs="Arial"/>
          <w:color w:val="4D4D4D"/>
          <w:kern w:val="0"/>
          <w:szCs w:val="21"/>
        </w:rPr>
        <w:t>如果使用到了临时表，在存储过程的最后务必将所有的临时表显式删除，先</w:t>
      </w:r>
      <w:r w:rsidRPr="00C5005A">
        <w:rPr>
          <w:rFonts w:ascii="Arial" w:eastAsia="宋体" w:hAnsi="Arial" w:cs="Arial"/>
          <w:color w:val="4D4D4D"/>
          <w:kern w:val="0"/>
          <w:szCs w:val="21"/>
        </w:rPr>
        <w:t xml:space="preserve"> truncate table </w:t>
      </w:r>
      <w:r w:rsidRPr="00C5005A">
        <w:rPr>
          <w:rFonts w:ascii="Arial" w:eastAsia="宋体" w:hAnsi="Arial" w:cs="Arial"/>
          <w:color w:val="4D4D4D"/>
          <w:kern w:val="0"/>
          <w:szCs w:val="21"/>
        </w:rPr>
        <w:t>，然后</w:t>
      </w:r>
      <w:r w:rsidRPr="00C5005A">
        <w:rPr>
          <w:rFonts w:ascii="Arial" w:eastAsia="宋体" w:hAnsi="Arial" w:cs="Arial"/>
          <w:color w:val="4D4D4D"/>
          <w:kern w:val="0"/>
          <w:szCs w:val="21"/>
        </w:rPr>
        <w:t xml:space="preserve"> drop table </w:t>
      </w:r>
      <w:r w:rsidRPr="00C5005A">
        <w:rPr>
          <w:rFonts w:ascii="Arial" w:eastAsia="宋体" w:hAnsi="Arial" w:cs="Arial"/>
          <w:color w:val="4D4D4D"/>
          <w:kern w:val="0"/>
          <w:szCs w:val="21"/>
        </w:rPr>
        <w:t>，这样可以避免系统表的较长时间锁定。</w:t>
      </w:r>
      <w:r w:rsidRPr="00C5005A">
        <w:rPr>
          <w:rFonts w:ascii="Arial" w:eastAsia="宋体" w:hAnsi="Arial" w:cs="Arial"/>
          <w:color w:val="4D4D4D"/>
          <w:kern w:val="0"/>
          <w:szCs w:val="21"/>
        </w:rPr>
        <w:br/>
      </w:r>
      <w:r w:rsidRPr="00C5005A">
        <w:rPr>
          <w:rFonts w:ascii="Arial" w:eastAsia="宋体" w:hAnsi="Arial" w:cs="Arial"/>
          <w:color w:val="4D4D4D"/>
          <w:kern w:val="0"/>
          <w:szCs w:val="21"/>
        </w:rPr>
        <w:br/>
        <w:t>25.</w:t>
      </w:r>
      <w:r w:rsidRPr="00C5005A">
        <w:rPr>
          <w:rFonts w:ascii="Arial" w:eastAsia="宋体" w:hAnsi="Arial" w:cs="Arial"/>
          <w:color w:val="FF0000"/>
          <w:kern w:val="0"/>
          <w:szCs w:val="21"/>
        </w:rPr>
        <w:t>尽量避免使用游标，因为游标的效率较差</w:t>
      </w:r>
      <w:r w:rsidRPr="00C5005A">
        <w:rPr>
          <w:rFonts w:ascii="Arial" w:eastAsia="宋体" w:hAnsi="Arial" w:cs="Arial"/>
          <w:color w:val="4D4D4D"/>
          <w:kern w:val="0"/>
          <w:szCs w:val="21"/>
        </w:rPr>
        <w:t>，如果游标操作的数据超过</w:t>
      </w:r>
      <w:r w:rsidRPr="00C5005A">
        <w:rPr>
          <w:rFonts w:ascii="Arial" w:eastAsia="宋体" w:hAnsi="Arial" w:cs="Arial"/>
          <w:color w:val="4D4D4D"/>
          <w:kern w:val="0"/>
          <w:szCs w:val="21"/>
        </w:rPr>
        <w:t>1</w:t>
      </w:r>
      <w:r w:rsidRPr="00C5005A">
        <w:rPr>
          <w:rFonts w:ascii="Arial" w:eastAsia="宋体" w:hAnsi="Arial" w:cs="Arial"/>
          <w:color w:val="4D4D4D"/>
          <w:kern w:val="0"/>
          <w:szCs w:val="21"/>
        </w:rPr>
        <w:t>万行，那么就应该考虑改写。</w:t>
      </w:r>
      <w:r w:rsidRPr="00C5005A">
        <w:rPr>
          <w:rFonts w:ascii="Arial" w:eastAsia="宋体" w:hAnsi="Arial" w:cs="Arial"/>
          <w:color w:val="4D4D4D"/>
          <w:kern w:val="0"/>
          <w:szCs w:val="21"/>
        </w:rPr>
        <w:br/>
      </w:r>
      <w:r w:rsidRPr="00C5005A">
        <w:rPr>
          <w:rFonts w:ascii="Arial" w:eastAsia="宋体" w:hAnsi="Arial" w:cs="Arial"/>
          <w:color w:val="4D4D4D"/>
          <w:kern w:val="0"/>
          <w:szCs w:val="21"/>
        </w:rPr>
        <w:br/>
        <w:t>26.</w:t>
      </w:r>
      <w:r w:rsidRPr="00C5005A">
        <w:rPr>
          <w:rFonts w:ascii="Arial" w:eastAsia="宋体" w:hAnsi="Arial" w:cs="Arial"/>
          <w:color w:val="4D4D4D"/>
          <w:kern w:val="0"/>
          <w:szCs w:val="21"/>
        </w:rPr>
        <w:t>使用基于游标的方法或临时表方法之前，应先寻找基于集的解决方案来解决问题，基于集的方法通常更有效。</w:t>
      </w:r>
      <w:r w:rsidRPr="00C5005A">
        <w:rPr>
          <w:rFonts w:ascii="Arial" w:eastAsia="宋体" w:hAnsi="Arial" w:cs="Arial"/>
          <w:color w:val="4D4D4D"/>
          <w:kern w:val="0"/>
          <w:szCs w:val="21"/>
        </w:rPr>
        <w:br/>
      </w:r>
      <w:r w:rsidRPr="00C5005A">
        <w:rPr>
          <w:rFonts w:ascii="Arial" w:eastAsia="宋体" w:hAnsi="Arial" w:cs="Arial"/>
          <w:color w:val="4D4D4D"/>
          <w:kern w:val="0"/>
          <w:szCs w:val="21"/>
        </w:rPr>
        <w:br/>
        <w:t>27.</w:t>
      </w:r>
      <w:r w:rsidRPr="00C5005A">
        <w:rPr>
          <w:rFonts w:ascii="Arial" w:eastAsia="宋体" w:hAnsi="Arial" w:cs="Arial"/>
          <w:color w:val="4D4D4D"/>
          <w:kern w:val="0"/>
          <w:szCs w:val="21"/>
        </w:rPr>
        <w:t>与临时表一样，游标并不是不可使用。对小型数据集使用</w:t>
      </w:r>
      <w:r w:rsidRPr="00C5005A">
        <w:rPr>
          <w:rFonts w:ascii="Arial" w:eastAsia="宋体" w:hAnsi="Arial" w:cs="Arial"/>
          <w:color w:val="4D4D4D"/>
          <w:kern w:val="0"/>
          <w:szCs w:val="21"/>
        </w:rPr>
        <w:t xml:space="preserve"> FAST_FORWARD </w:t>
      </w:r>
      <w:r w:rsidRPr="00C5005A">
        <w:rPr>
          <w:rFonts w:ascii="Arial" w:eastAsia="宋体" w:hAnsi="Arial" w:cs="Arial"/>
          <w:color w:val="4D4D4D"/>
          <w:kern w:val="0"/>
          <w:szCs w:val="21"/>
        </w:rPr>
        <w:t>游标通常要优于其他逐行处理方法，尤其是在必须引用几个表才能获得所需的数据时。在结果集中包括</w:t>
      </w:r>
      <w:r w:rsidRPr="00C5005A">
        <w:rPr>
          <w:rFonts w:ascii="Arial" w:eastAsia="宋体" w:hAnsi="Arial" w:cs="Arial"/>
          <w:color w:val="4D4D4D"/>
          <w:kern w:val="0"/>
          <w:szCs w:val="21"/>
        </w:rPr>
        <w:t>“</w:t>
      </w:r>
      <w:r w:rsidRPr="00C5005A">
        <w:rPr>
          <w:rFonts w:ascii="Arial" w:eastAsia="宋体" w:hAnsi="Arial" w:cs="Arial"/>
          <w:color w:val="4D4D4D"/>
          <w:kern w:val="0"/>
          <w:szCs w:val="21"/>
        </w:rPr>
        <w:t>合计</w:t>
      </w:r>
      <w:r w:rsidRPr="00C5005A">
        <w:rPr>
          <w:rFonts w:ascii="Arial" w:eastAsia="宋体" w:hAnsi="Arial" w:cs="Arial"/>
          <w:color w:val="4D4D4D"/>
          <w:kern w:val="0"/>
          <w:szCs w:val="21"/>
        </w:rPr>
        <w:t>”</w:t>
      </w:r>
      <w:r w:rsidRPr="00C5005A">
        <w:rPr>
          <w:rFonts w:ascii="Arial" w:eastAsia="宋体" w:hAnsi="Arial" w:cs="Arial"/>
          <w:color w:val="4D4D4D"/>
          <w:kern w:val="0"/>
          <w:szCs w:val="21"/>
        </w:rPr>
        <w:t>的例程通常要比使用游标执行的速度快。如果开发时</w:t>
      </w:r>
      <w:r w:rsidRPr="00C5005A">
        <w:rPr>
          <w:rFonts w:ascii="Arial" w:eastAsia="宋体" w:hAnsi="Arial" w:cs="Arial"/>
          <w:color w:val="4D4D4D"/>
          <w:kern w:val="0"/>
          <w:szCs w:val="21"/>
        </w:rPr>
        <w:t xml:space="preserve"> </w:t>
      </w:r>
      <w:r w:rsidRPr="00C5005A">
        <w:rPr>
          <w:rFonts w:ascii="Arial" w:eastAsia="宋体" w:hAnsi="Arial" w:cs="Arial"/>
          <w:color w:val="4D4D4D"/>
          <w:kern w:val="0"/>
          <w:szCs w:val="21"/>
        </w:rPr>
        <w:t>间允许，基于游标的方法和基于集的方法都可以尝试一下，看哪一种方法的效果更好。</w:t>
      </w:r>
      <w:r w:rsidRPr="00C5005A">
        <w:rPr>
          <w:rFonts w:ascii="Arial" w:eastAsia="宋体" w:hAnsi="Arial" w:cs="Arial"/>
          <w:color w:val="4D4D4D"/>
          <w:kern w:val="0"/>
          <w:szCs w:val="21"/>
        </w:rPr>
        <w:br/>
      </w:r>
      <w:r w:rsidRPr="00C5005A">
        <w:rPr>
          <w:rFonts w:ascii="Arial" w:eastAsia="宋体" w:hAnsi="Arial" w:cs="Arial"/>
          <w:color w:val="4D4D4D"/>
          <w:kern w:val="0"/>
          <w:szCs w:val="21"/>
        </w:rPr>
        <w:br/>
        <w:t>28.</w:t>
      </w:r>
      <w:r w:rsidRPr="00C5005A">
        <w:rPr>
          <w:rFonts w:ascii="Arial" w:eastAsia="宋体" w:hAnsi="Arial" w:cs="Arial"/>
          <w:color w:val="4D4D4D"/>
          <w:kern w:val="0"/>
          <w:szCs w:val="21"/>
        </w:rPr>
        <w:t>在所有的存储过程和触发器的开始处设置</w:t>
      </w:r>
      <w:r w:rsidRPr="00C5005A">
        <w:rPr>
          <w:rFonts w:ascii="Arial" w:eastAsia="宋体" w:hAnsi="Arial" w:cs="Arial"/>
          <w:color w:val="4D4D4D"/>
          <w:kern w:val="0"/>
          <w:szCs w:val="21"/>
        </w:rPr>
        <w:t xml:space="preserve"> SET NOCOUNT ON </w:t>
      </w:r>
      <w:r w:rsidRPr="00C5005A">
        <w:rPr>
          <w:rFonts w:ascii="Arial" w:eastAsia="宋体" w:hAnsi="Arial" w:cs="Arial"/>
          <w:color w:val="4D4D4D"/>
          <w:kern w:val="0"/>
          <w:szCs w:val="21"/>
        </w:rPr>
        <w:t>，在结束时设置</w:t>
      </w:r>
      <w:r w:rsidRPr="00C5005A">
        <w:rPr>
          <w:rFonts w:ascii="Arial" w:eastAsia="宋体" w:hAnsi="Arial" w:cs="Arial"/>
          <w:color w:val="4D4D4D"/>
          <w:kern w:val="0"/>
          <w:szCs w:val="21"/>
        </w:rPr>
        <w:t xml:space="preserve"> SET NOCOUNT OFF </w:t>
      </w:r>
      <w:r w:rsidRPr="00C5005A">
        <w:rPr>
          <w:rFonts w:ascii="Arial" w:eastAsia="宋体" w:hAnsi="Arial" w:cs="Arial"/>
          <w:color w:val="4D4D4D"/>
          <w:kern w:val="0"/>
          <w:szCs w:val="21"/>
        </w:rPr>
        <w:t>。无需在执行存储过程和触发器的每个语句后向客户端发送</w:t>
      </w:r>
      <w:r w:rsidRPr="00C5005A">
        <w:rPr>
          <w:rFonts w:ascii="Arial" w:eastAsia="宋体" w:hAnsi="Arial" w:cs="Arial"/>
          <w:color w:val="4D4D4D"/>
          <w:kern w:val="0"/>
          <w:szCs w:val="21"/>
        </w:rPr>
        <w:t xml:space="preserve"> DONE_IN_PROC </w:t>
      </w:r>
      <w:r w:rsidRPr="00C5005A">
        <w:rPr>
          <w:rFonts w:ascii="Arial" w:eastAsia="宋体" w:hAnsi="Arial" w:cs="Arial"/>
          <w:color w:val="4D4D4D"/>
          <w:kern w:val="0"/>
          <w:szCs w:val="21"/>
        </w:rPr>
        <w:t>消息。</w:t>
      </w:r>
      <w:r w:rsidRPr="00C5005A">
        <w:rPr>
          <w:rFonts w:ascii="Arial" w:eastAsia="宋体" w:hAnsi="Arial" w:cs="Arial"/>
          <w:color w:val="4D4D4D"/>
          <w:kern w:val="0"/>
          <w:szCs w:val="21"/>
        </w:rPr>
        <w:br/>
      </w:r>
      <w:r w:rsidRPr="00C5005A">
        <w:rPr>
          <w:rFonts w:ascii="Arial" w:eastAsia="宋体" w:hAnsi="Arial" w:cs="Arial"/>
          <w:color w:val="4D4D4D"/>
          <w:kern w:val="0"/>
          <w:szCs w:val="21"/>
        </w:rPr>
        <w:br/>
        <w:t>29.</w:t>
      </w:r>
      <w:r w:rsidRPr="00C5005A">
        <w:rPr>
          <w:rFonts w:ascii="Arial" w:eastAsia="宋体" w:hAnsi="Arial" w:cs="Arial"/>
          <w:color w:val="FF0000"/>
          <w:kern w:val="0"/>
          <w:szCs w:val="21"/>
        </w:rPr>
        <w:t>尽量避免大事务操作，提高系统并发能力。</w:t>
      </w:r>
      <w:r w:rsidRPr="00C5005A">
        <w:rPr>
          <w:rFonts w:ascii="Arial" w:eastAsia="宋体" w:hAnsi="Arial" w:cs="Arial"/>
          <w:color w:val="4D4D4D"/>
          <w:kern w:val="0"/>
          <w:szCs w:val="21"/>
        </w:rPr>
        <w:br/>
      </w:r>
      <w:r w:rsidRPr="00C5005A">
        <w:rPr>
          <w:rFonts w:ascii="Arial" w:eastAsia="宋体" w:hAnsi="Arial" w:cs="Arial"/>
          <w:color w:val="4D4D4D"/>
          <w:kern w:val="0"/>
          <w:szCs w:val="21"/>
        </w:rPr>
        <w:br/>
        <w:t>30.</w:t>
      </w:r>
      <w:r w:rsidRPr="00C5005A">
        <w:rPr>
          <w:rFonts w:ascii="Arial" w:eastAsia="宋体" w:hAnsi="Arial" w:cs="Arial"/>
          <w:color w:val="4D4D4D"/>
          <w:kern w:val="0"/>
          <w:szCs w:val="21"/>
        </w:rPr>
        <w:t>尽量避免向客户端返回大数据量，若数据量过大，应该考虑相应需求是否合理。</w:t>
      </w:r>
    </w:p>
    <w:p w14:paraId="30AC966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6811A64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b/>
          <w:bCs/>
          <w:color w:val="4D4D4D"/>
          <w:kern w:val="0"/>
          <w:szCs w:val="21"/>
        </w:rPr>
        <w:t>实际案例分析</w:t>
      </w:r>
      <w:r w:rsidRPr="00C5005A">
        <w:rPr>
          <w:rFonts w:ascii="Arial" w:eastAsia="宋体" w:hAnsi="Arial" w:cs="Arial"/>
          <w:color w:val="4D4D4D"/>
          <w:kern w:val="0"/>
          <w:szCs w:val="21"/>
        </w:rPr>
        <w:t>：拆分大的</w:t>
      </w:r>
      <w:r w:rsidRPr="00C5005A">
        <w:rPr>
          <w:rFonts w:ascii="Arial" w:eastAsia="宋体" w:hAnsi="Arial" w:cs="Arial"/>
          <w:color w:val="4D4D4D"/>
          <w:kern w:val="0"/>
          <w:szCs w:val="21"/>
        </w:rPr>
        <w:t> DELETE </w:t>
      </w:r>
      <w:r w:rsidRPr="00C5005A">
        <w:rPr>
          <w:rFonts w:ascii="Arial" w:eastAsia="宋体" w:hAnsi="Arial" w:cs="Arial"/>
          <w:color w:val="4D4D4D"/>
          <w:kern w:val="0"/>
          <w:szCs w:val="21"/>
        </w:rPr>
        <w:t>或</w:t>
      </w:r>
      <w:r w:rsidRPr="00C5005A">
        <w:rPr>
          <w:rFonts w:ascii="Arial" w:eastAsia="宋体" w:hAnsi="Arial" w:cs="Arial"/>
          <w:color w:val="4D4D4D"/>
          <w:kern w:val="0"/>
          <w:szCs w:val="21"/>
        </w:rPr>
        <w:t>INSERT </w:t>
      </w:r>
      <w:r w:rsidRPr="00C5005A">
        <w:rPr>
          <w:rFonts w:ascii="Arial" w:eastAsia="宋体" w:hAnsi="Arial" w:cs="Arial"/>
          <w:color w:val="4D4D4D"/>
          <w:kern w:val="0"/>
          <w:szCs w:val="21"/>
        </w:rPr>
        <w:t>语句，批量提交</w:t>
      </w:r>
      <w:r w:rsidRPr="00C5005A">
        <w:rPr>
          <w:rFonts w:ascii="Arial" w:eastAsia="宋体" w:hAnsi="Arial" w:cs="Arial"/>
          <w:color w:val="4D4D4D"/>
          <w:kern w:val="0"/>
          <w:szCs w:val="21"/>
        </w:rPr>
        <w:t>SQL</w:t>
      </w:r>
      <w:r w:rsidRPr="00C5005A">
        <w:rPr>
          <w:rFonts w:ascii="Arial" w:eastAsia="宋体" w:hAnsi="Arial" w:cs="Arial"/>
          <w:color w:val="4D4D4D"/>
          <w:kern w:val="0"/>
          <w:szCs w:val="21"/>
        </w:rPr>
        <w:t>语句</w:t>
      </w:r>
      <w:r w:rsidRPr="00C5005A">
        <w:rPr>
          <w:rFonts w:ascii="Arial" w:eastAsia="宋体" w:hAnsi="Arial" w:cs="Arial"/>
          <w:color w:val="4D4D4D"/>
          <w:kern w:val="0"/>
          <w:szCs w:val="21"/>
        </w:rPr>
        <w:br/>
      </w:r>
      <w:r w:rsidRPr="00C5005A">
        <w:rPr>
          <w:rFonts w:ascii="Arial" w:eastAsia="宋体" w:hAnsi="Arial" w:cs="Arial"/>
          <w:color w:val="4D4D4D"/>
          <w:kern w:val="0"/>
          <w:szCs w:val="21"/>
        </w:rPr>
        <w:t xml:space="preserve">　　如果你需要在一个在线的网站上去执行一个大的</w:t>
      </w:r>
      <w:r w:rsidRPr="00C5005A">
        <w:rPr>
          <w:rFonts w:ascii="Arial" w:eastAsia="宋体" w:hAnsi="Arial" w:cs="Arial"/>
          <w:color w:val="4D4D4D"/>
          <w:kern w:val="0"/>
          <w:szCs w:val="21"/>
        </w:rPr>
        <w:t> DELETE </w:t>
      </w:r>
      <w:r w:rsidRPr="00C5005A">
        <w:rPr>
          <w:rFonts w:ascii="Arial" w:eastAsia="宋体" w:hAnsi="Arial" w:cs="Arial"/>
          <w:color w:val="4D4D4D"/>
          <w:kern w:val="0"/>
          <w:szCs w:val="21"/>
        </w:rPr>
        <w:t>或</w:t>
      </w:r>
      <w:r w:rsidRPr="00C5005A">
        <w:rPr>
          <w:rFonts w:ascii="Arial" w:eastAsia="宋体" w:hAnsi="Arial" w:cs="Arial"/>
          <w:color w:val="4D4D4D"/>
          <w:kern w:val="0"/>
          <w:szCs w:val="21"/>
        </w:rPr>
        <w:t> INSERT </w:t>
      </w:r>
      <w:r w:rsidRPr="00C5005A">
        <w:rPr>
          <w:rFonts w:ascii="Arial" w:eastAsia="宋体" w:hAnsi="Arial" w:cs="Arial"/>
          <w:color w:val="4D4D4D"/>
          <w:kern w:val="0"/>
          <w:szCs w:val="21"/>
        </w:rPr>
        <w:t>查询，你需要非常小心，要避免你的操作让你的整个网站停止相应。因为这两个操作是会锁表的，表一锁住了，别的操作都进不来了。</w:t>
      </w:r>
      <w:r w:rsidRPr="00C5005A">
        <w:rPr>
          <w:rFonts w:ascii="Arial" w:eastAsia="宋体" w:hAnsi="Arial" w:cs="Arial"/>
          <w:color w:val="4D4D4D"/>
          <w:kern w:val="0"/>
          <w:szCs w:val="21"/>
        </w:rPr>
        <w:br/>
      </w:r>
      <w:r w:rsidRPr="00C5005A">
        <w:rPr>
          <w:rFonts w:ascii="Arial" w:eastAsia="宋体" w:hAnsi="Arial" w:cs="Arial"/>
          <w:color w:val="4D4D4D"/>
          <w:kern w:val="0"/>
          <w:szCs w:val="21"/>
        </w:rPr>
        <w:t xml:space="preserve">　　</w:t>
      </w:r>
      <w:r w:rsidRPr="00C5005A">
        <w:rPr>
          <w:rFonts w:ascii="Arial" w:eastAsia="宋体" w:hAnsi="Arial" w:cs="Arial"/>
          <w:color w:val="4D4D4D"/>
          <w:kern w:val="0"/>
          <w:szCs w:val="21"/>
        </w:rPr>
        <w:t>Apache </w:t>
      </w:r>
      <w:r w:rsidRPr="00C5005A">
        <w:rPr>
          <w:rFonts w:ascii="Arial" w:eastAsia="宋体" w:hAnsi="Arial" w:cs="Arial"/>
          <w:color w:val="4D4D4D"/>
          <w:kern w:val="0"/>
          <w:szCs w:val="21"/>
        </w:rPr>
        <w:t>会有很多的子进程或线程。所以，其工作起来相当有效率，而我们的服务器也不希望有太多的子进程，线程和数据库链接，这是极大的占服务器资源的事情，尤其是内存。</w:t>
      </w:r>
      <w:r w:rsidRPr="00C5005A">
        <w:rPr>
          <w:rFonts w:ascii="Arial" w:eastAsia="宋体" w:hAnsi="Arial" w:cs="Arial"/>
          <w:color w:val="4D4D4D"/>
          <w:kern w:val="0"/>
          <w:szCs w:val="21"/>
        </w:rPr>
        <w:br/>
      </w:r>
      <w:r w:rsidRPr="00C5005A">
        <w:rPr>
          <w:rFonts w:ascii="Arial" w:eastAsia="宋体" w:hAnsi="Arial" w:cs="Arial"/>
          <w:color w:val="4D4D4D"/>
          <w:kern w:val="0"/>
          <w:szCs w:val="21"/>
        </w:rPr>
        <w:t xml:space="preserve">　　</w:t>
      </w:r>
      <w:r w:rsidRPr="00C5005A">
        <w:rPr>
          <w:rFonts w:ascii="Arial" w:eastAsia="宋体" w:hAnsi="Arial" w:cs="Arial"/>
          <w:color w:val="FF0000"/>
          <w:kern w:val="0"/>
          <w:szCs w:val="21"/>
        </w:rPr>
        <w:t>如果你把你的表锁上一段时间，比如</w:t>
      </w:r>
      <w:r w:rsidRPr="00C5005A">
        <w:rPr>
          <w:rFonts w:ascii="Arial" w:eastAsia="宋体" w:hAnsi="Arial" w:cs="Arial"/>
          <w:color w:val="FF0000"/>
          <w:kern w:val="0"/>
          <w:szCs w:val="21"/>
        </w:rPr>
        <w:t>30</w:t>
      </w:r>
      <w:r w:rsidRPr="00C5005A">
        <w:rPr>
          <w:rFonts w:ascii="Arial" w:eastAsia="宋体" w:hAnsi="Arial" w:cs="Arial"/>
          <w:color w:val="FF0000"/>
          <w:kern w:val="0"/>
          <w:szCs w:val="21"/>
        </w:rPr>
        <w:t>秒钟，那么对于一个有很高访问量的站点来说，这</w:t>
      </w:r>
      <w:r w:rsidRPr="00C5005A">
        <w:rPr>
          <w:rFonts w:ascii="Arial" w:eastAsia="宋体" w:hAnsi="Arial" w:cs="Arial"/>
          <w:color w:val="FF0000"/>
          <w:kern w:val="0"/>
          <w:szCs w:val="21"/>
        </w:rPr>
        <w:t>30</w:t>
      </w:r>
      <w:r w:rsidRPr="00C5005A">
        <w:rPr>
          <w:rFonts w:ascii="Arial" w:eastAsia="宋体" w:hAnsi="Arial" w:cs="Arial"/>
          <w:color w:val="FF0000"/>
          <w:kern w:val="0"/>
          <w:szCs w:val="21"/>
        </w:rPr>
        <w:t>秒所积累的访问进程</w:t>
      </w:r>
      <w:r w:rsidRPr="00C5005A">
        <w:rPr>
          <w:rFonts w:ascii="Arial" w:eastAsia="宋体" w:hAnsi="Arial" w:cs="Arial"/>
          <w:color w:val="FF0000"/>
          <w:kern w:val="0"/>
          <w:szCs w:val="21"/>
        </w:rPr>
        <w:t>/</w:t>
      </w:r>
      <w:r w:rsidRPr="00C5005A">
        <w:rPr>
          <w:rFonts w:ascii="Arial" w:eastAsia="宋体" w:hAnsi="Arial" w:cs="Arial"/>
          <w:color w:val="FF0000"/>
          <w:kern w:val="0"/>
          <w:szCs w:val="21"/>
        </w:rPr>
        <w:t>线程，数据库链接，打开的文件数，可能不仅仅会让你的</w:t>
      </w:r>
      <w:r w:rsidRPr="00C5005A">
        <w:rPr>
          <w:rFonts w:ascii="Arial" w:eastAsia="宋体" w:hAnsi="Arial" w:cs="Arial"/>
          <w:color w:val="FF0000"/>
          <w:kern w:val="0"/>
          <w:szCs w:val="21"/>
        </w:rPr>
        <w:t>WEB</w:t>
      </w:r>
      <w:r w:rsidRPr="00C5005A">
        <w:rPr>
          <w:rFonts w:ascii="Arial" w:eastAsia="宋体" w:hAnsi="Arial" w:cs="Arial"/>
          <w:color w:val="FF0000"/>
          <w:kern w:val="0"/>
          <w:szCs w:val="21"/>
        </w:rPr>
        <w:t>服务崩溃，还可能会让你的整台服务器马上挂了。</w:t>
      </w:r>
      <w:r w:rsidRPr="00C5005A">
        <w:rPr>
          <w:rFonts w:ascii="Arial" w:eastAsia="宋体" w:hAnsi="Arial" w:cs="Arial"/>
          <w:color w:val="4D4D4D"/>
          <w:kern w:val="0"/>
          <w:szCs w:val="21"/>
        </w:rPr>
        <w:br/>
      </w:r>
      <w:r w:rsidRPr="00C5005A">
        <w:rPr>
          <w:rFonts w:ascii="Arial" w:eastAsia="宋体" w:hAnsi="Arial" w:cs="Arial"/>
          <w:color w:val="4D4D4D"/>
          <w:kern w:val="0"/>
          <w:szCs w:val="21"/>
        </w:rPr>
        <w:t xml:space="preserve">　　所以，如果你有一个大的处理，你一定把其拆分，使用</w:t>
      </w:r>
      <w:r w:rsidRPr="00C5005A">
        <w:rPr>
          <w:rFonts w:ascii="Arial" w:eastAsia="宋体" w:hAnsi="Arial" w:cs="Arial"/>
          <w:color w:val="4D4D4D"/>
          <w:kern w:val="0"/>
          <w:szCs w:val="21"/>
        </w:rPr>
        <w:t> LIMIT oracle(</w:t>
      </w:r>
      <w:proofErr w:type="spellStart"/>
      <w:r w:rsidRPr="00C5005A">
        <w:rPr>
          <w:rFonts w:ascii="Arial" w:eastAsia="宋体" w:hAnsi="Arial" w:cs="Arial"/>
          <w:color w:val="4D4D4D"/>
          <w:kern w:val="0"/>
          <w:szCs w:val="21"/>
        </w:rPr>
        <w:t>rownum</w:t>
      </w:r>
      <w:proofErr w:type="spellEnd"/>
      <w:r w:rsidRPr="00C5005A">
        <w:rPr>
          <w:rFonts w:ascii="Arial" w:eastAsia="宋体" w:hAnsi="Arial" w:cs="Arial"/>
          <w:color w:val="4D4D4D"/>
          <w:kern w:val="0"/>
          <w:szCs w:val="21"/>
        </w:rPr>
        <w:t>),</w:t>
      </w:r>
      <w:proofErr w:type="spellStart"/>
      <w:r w:rsidRPr="00C5005A">
        <w:rPr>
          <w:rFonts w:ascii="Arial" w:eastAsia="宋体" w:hAnsi="Arial" w:cs="Arial"/>
          <w:color w:val="4D4D4D"/>
          <w:kern w:val="0"/>
          <w:szCs w:val="21"/>
        </w:rPr>
        <w:t>sqlserver</w:t>
      </w:r>
      <w:proofErr w:type="spellEnd"/>
      <w:r w:rsidRPr="00C5005A">
        <w:rPr>
          <w:rFonts w:ascii="Arial" w:eastAsia="宋体" w:hAnsi="Arial" w:cs="Arial"/>
          <w:color w:val="4D4D4D"/>
          <w:kern w:val="0"/>
          <w:szCs w:val="21"/>
        </w:rPr>
        <w:t>(top)</w:t>
      </w:r>
      <w:r w:rsidRPr="00C5005A">
        <w:rPr>
          <w:rFonts w:ascii="Arial" w:eastAsia="宋体" w:hAnsi="Arial" w:cs="Arial"/>
          <w:color w:val="4D4D4D"/>
          <w:kern w:val="0"/>
          <w:szCs w:val="21"/>
        </w:rPr>
        <w:t>条件是一个好的方法。下面是一个</w:t>
      </w:r>
      <w:proofErr w:type="spellStart"/>
      <w:r w:rsidRPr="00C5005A">
        <w:rPr>
          <w:rFonts w:ascii="Arial" w:eastAsia="宋体" w:hAnsi="Arial" w:cs="Arial"/>
          <w:color w:val="4D4D4D"/>
          <w:kern w:val="0"/>
          <w:szCs w:val="21"/>
        </w:rPr>
        <w:t>mysql</w:t>
      </w:r>
      <w:proofErr w:type="spellEnd"/>
      <w:r w:rsidRPr="00C5005A">
        <w:rPr>
          <w:rFonts w:ascii="Arial" w:eastAsia="宋体" w:hAnsi="Arial" w:cs="Arial"/>
          <w:color w:val="4D4D4D"/>
          <w:kern w:val="0"/>
          <w:szCs w:val="21"/>
        </w:rPr>
        <w:t>示例：</w:t>
      </w:r>
      <w:r w:rsidRPr="00C5005A">
        <w:rPr>
          <w:rFonts w:ascii="Arial" w:eastAsia="宋体" w:hAnsi="Arial" w:cs="Arial"/>
          <w:color w:val="4D4D4D"/>
          <w:kern w:val="0"/>
          <w:szCs w:val="21"/>
        </w:rPr>
        <w:br/>
      </w:r>
      <w:r w:rsidRPr="00C5005A">
        <w:rPr>
          <w:rFonts w:ascii="Arial" w:eastAsia="宋体" w:hAnsi="Arial" w:cs="Arial"/>
          <w:color w:val="4D4D4D"/>
          <w:kern w:val="0"/>
          <w:szCs w:val="21"/>
        </w:rPr>
        <w:br/>
      </w:r>
    </w:p>
    <w:p w14:paraId="08241376" w14:textId="1101B68E" w:rsidR="00C5005A" w:rsidRPr="00C5005A" w:rsidRDefault="00C5005A" w:rsidP="00C5005A">
      <w:pPr>
        <w:widowControl/>
        <w:shd w:val="clear" w:color="auto" w:fill="FFFFFF"/>
        <w:jc w:val="left"/>
        <w:rPr>
          <w:rFonts w:ascii="Arial" w:eastAsia="宋体" w:hAnsi="Arial" w:cs="Arial"/>
          <w:color w:val="333333"/>
          <w:kern w:val="0"/>
          <w:sz w:val="24"/>
          <w:szCs w:val="24"/>
        </w:rPr>
      </w:pPr>
      <w:r w:rsidRPr="00C5005A">
        <w:rPr>
          <w:rFonts w:ascii="Arial" w:eastAsia="宋体" w:hAnsi="Arial" w:cs="Arial"/>
          <w:noProof/>
          <w:color w:val="333333"/>
          <w:kern w:val="0"/>
          <w:szCs w:val="21"/>
        </w:rPr>
        <w:drawing>
          <wp:inline distT="0" distB="0" distL="0" distR="0" wp14:anchorId="0BED1A4C" wp14:editId="4942569E">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0B5567"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FF"/>
          <w:kern w:val="0"/>
          <w:szCs w:val="21"/>
        </w:rPr>
        <w:t>while</w:t>
      </w:r>
      <w:r w:rsidRPr="00C5005A">
        <w:rPr>
          <w:rFonts w:ascii="Consolas" w:eastAsia="宋体" w:hAnsi="Consolas" w:cs="宋体"/>
          <w:color w:val="000000"/>
          <w:kern w:val="0"/>
          <w:szCs w:val="21"/>
        </w:rPr>
        <w:t>(1){</w:t>
      </w:r>
    </w:p>
    <w:p w14:paraId="2CD851D2"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14:paraId="01C7B372"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00"/>
          <w:kern w:val="0"/>
          <w:szCs w:val="21"/>
        </w:rPr>
        <w:lastRenderedPageBreak/>
        <w:t xml:space="preserve"> </w:t>
      </w:r>
      <w:r w:rsidRPr="00C5005A">
        <w:rPr>
          <w:rFonts w:ascii="Consolas" w:eastAsia="宋体" w:hAnsi="Consolas" w:cs="宋体"/>
          <w:color w:val="000000"/>
          <w:kern w:val="0"/>
          <w:szCs w:val="21"/>
        </w:rPr>
        <w:t xml:space="preserve">　　</w:t>
      </w:r>
      <w:r w:rsidRPr="00C5005A">
        <w:rPr>
          <w:rFonts w:ascii="Consolas" w:eastAsia="宋体" w:hAnsi="Consolas" w:cs="宋体"/>
          <w:color w:val="008000"/>
          <w:kern w:val="0"/>
          <w:szCs w:val="21"/>
        </w:rPr>
        <w:t>//</w:t>
      </w:r>
      <w:r w:rsidRPr="00C5005A">
        <w:rPr>
          <w:rFonts w:ascii="Consolas" w:eastAsia="宋体" w:hAnsi="Consolas" w:cs="宋体"/>
          <w:color w:val="008000"/>
          <w:kern w:val="0"/>
          <w:szCs w:val="21"/>
        </w:rPr>
        <w:t>每次只做</w:t>
      </w:r>
      <w:r w:rsidRPr="00C5005A">
        <w:rPr>
          <w:rFonts w:ascii="Consolas" w:eastAsia="宋体" w:hAnsi="Consolas" w:cs="宋体"/>
          <w:color w:val="008000"/>
          <w:kern w:val="0"/>
          <w:szCs w:val="21"/>
        </w:rPr>
        <w:t>1000</w:t>
      </w:r>
      <w:r w:rsidRPr="00C5005A">
        <w:rPr>
          <w:rFonts w:ascii="Consolas" w:eastAsia="宋体" w:hAnsi="Consolas" w:cs="宋体"/>
          <w:color w:val="008000"/>
          <w:kern w:val="0"/>
          <w:szCs w:val="21"/>
        </w:rPr>
        <w:t>条</w:t>
      </w:r>
    </w:p>
    <w:p w14:paraId="653BBAD5"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14:paraId="3F7B73D8"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00"/>
          <w:kern w:val="0"/>
          <w:szCs w:val="21"/>
        </w:rPr>
        <w:t xml:space="preserve">　　</w:t>
      </w:r>
      <w:r w:rsidRPr="00C5005A">
        <w:rPr>
          <w:rFonts w:ascii="Consolas" w:eastAsia="宋体" w:hAnsi="Consolas" w:cs="宋体"/>
          <w:color w:val="000000"/>
          <w:kern w:val="0"/>
          <w:szCs w:val="21"/>
        </w:rPr>
        <w:t xml:space="preserve"> </w:t>
      </w:r>
      <w:proofErr w:type="spellStart"/>
      <w:r w:rsidRPr="00C5005A">
        <w:rPr>
          <w:rFonts w:ascii="Consolas" w:eastAsia="宋体" w:hAnsi="Consolas" w:cs="宋体"/>
          <w:color w:val="008080"/>
          <w:kern w:val="0"/>
          <w:szCs w:val="21"/>
        </w:rPr>
        <w:t>mysql_query</w:t>
      </w:r>
      <w:proofErr w:type="spellEnd"/>
      <w:r w:rsidRPr="00C5005A">
        <w:rPr>
          <w:rFonts w:ascii="Consolas" w:eastAsia="宋体" w:hAnsi="Consolas" w:cs="宋体"/>
          <w:color w:val="000000"/>
          <w:kern w:val="0"/>
          <w:szCs w:val="21"/>
        </w:rPr>
        <w:t xml:space="preserve">(“delete from logs where </w:t>
      </w:r>
      <w:proofErr w:type="spellStart"/>
      <w:r w:rsidRPr="00C5005A">
        <w:rPr>
          <w:rFonts w:ascii="Consolas" w:eastAsia="宋体" w:hAnsi="Consolas" w:cs="宋体"/>
          <w:color w:val="000000"/>
          <w:kern w:val="0"/>
          <w:szCs w:val="21"/>
        </w:rPr>
        <w:t>log_date</w:t>
      </w:r>
      <w:proofErr w:type="spellEnd"/>
      <w:r w:rsidRPr="00C5005A">
        <w:rPr>
          <w:rFonts w:ascii="Consolas" w:eastAsia="宋体" w:hAnsi="Consolas" w:cs="宋体"/>
          <w:color w:val="000000"/>
          <w:kern w:val="0"/>
          <w:szCs w:val="21"/>
        </w:rPr>
        <w:t xml:space="preserve"> &lt;= ’2012-11-01’ limit 1000”);</w:t>
      </w:r>
    </w:p>
    <w:p w14:paraId="7E17F69D"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14:paraId="785CDA5F"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00"/>
          <w:kern w:val="0"/>
          <w:szCs w:val="21"/>
        </w:rPr>
        <w:t xml:space="preserve"> </w:t>
      </w:r>
      <w:r w:rsidRPr="00C5005A">
        <w:rPr>
          <w:rFonts w:ascii="Consolas" w:eastAsia="宋体" w:hAnsi="Consolas" w:cs="宋体"/>
          <w:color w:val="000000"/>
          <w:kern w:val="0"/>
          <w:szCs w:val="21"/>
        </w:rPr>
        <w:t xml:space="preserve">　　</w:t>
      </w:r>
      <w:r w:rsidRPr="00C5005A">
        <w:rPr>
          <w:rFonts w:ascii="Consolas" w:eastAsia="宋体" w:hAnsi="Consolas" w:cs="宋体"/>
          <w:color w:val="0000FF"/>
          <w:kern w:val="0"/>
          <w:szCs w:val="21"/>
        </w:rPr>
        <w:t>if</w:t>
      </w:r>
      <w:r w:rsidRPr="00C5005A">
        <w:rPr>
          <w:rFonts w:ascii="Consolas" w:eastAsia="宋体" w:hAnsi="Consolas" w:cs="宋体"/>
          <w:color w:val="000000"/>
          <w:kern w:val="0"/>
          <w:szCs w:val="21"/>
        </w:rPr>
        <w:t>(</w:t>
      </w:r>
      <w:proofErr w:type="spellStart"/>
      <w:r w:rsidRPr="00C5005A">
        <w:rPr>
          <w:rFonts w:ascii="Consolas" w:eastAsia="宋体" w:hAnsi="Consolas" w:cs="宋体"/>
          <w:color w:val="008080"/>
          <w:kern w:val="0"/>
          <w:szCs w:val="21"/>
        </w:rPr>
        <w:t>mysql_affected_rows</w:t>
      </w:r>
      <w:proofErr w:type="spellEnd"/>
      <w:r w:rsidRPr="00C5005A">
        <w:rPr>
          <w:rFonts w:ascii="Consolas" w:eastAsia="宋体" w:hAnsi="Consolas" w:cs="宋体"/>
          <w:color w:val="000000"/>
          <w:kern w:val="0"/>
          <w:szCs w:val="21"/>
        </w:rPr>
        <w:t>() == 0){</w:t>
      </w:r>
    </w:p>
    <w:p w14:paraId="1D3259BD"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14:paraId="2FA95871"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00"/>
          <w:kern w:val="0"/>
          <w:szCs w:val="21"/>
        </w:rPr>
        <w:t xml:space="preserve">　　</w:t>
      </w:r>
      <w:r w:rsidRPr="00C5005A">
        <w:rPr>
          <w:rFonts w:ascii="Consolas" w:eastAsia="宋体" w:hAnsi="Consolas" w:cs="宋体"/>
          <w:color w:val="000000"/>
          <w:kern w:val="0"/>
          <w:szCs w:val="21"/>
        </w:rPr>
        <w:t xml:space="preserve"> </w:t>
      </w:r>
      <w:r w:rsidRPr="00C5005A">
        <w:rPr>
          <w:rFonts w:ascii="Consolas" w:eastAsia="宋体" w:hAnsi="Consolas" w:cs="宋体"/>
          <w:color w:val="000000"/>
          <w:kern w:val="0"/>
          <w:szCs w:val="21"/>
        </w:rPr>
        <w:t xml:space="preserve">　　</w:t>
      </w:r>
      <w:r w:rsidRPr="00C5005A">
        <w:rPr>
          <w:rFonts w:ascii="Consolas" w:eastAsia="宋体" w:hAnsi="Consolas" w:cs="宋体"/>
          <w:color w:val="008000"/>
          <w:kern w:val="0"/>
          <w:szCs w:val="21"/>
        </w:rPr>
        <w:t>//</w:t>
      </w:r>
      <w:r w:rsidRPr="00C5005A">
        <w:rPr>
          <w:rFonts w:ascii="Consolas" w:eastAsia="宋体" w:hAnsi="Consolas" w:cs="宋体"/>
          <w:color w:val="008000"/>
          <w:kern w:val="0"/>
          <w:szCs w:val="21"/>
        </w:rPr>
        <w:t>删除完成，退出！</w:t>
      </w:r>
    </w:p>
    <w:p w14:paraId="0EB2A40C"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00"/>
          <w:kern w:val="0"/>
          <w:szCs w:val="21"/>
        </w:rPr>
        <w:t xml:space="preserve">　　</w:t>
      </w:r>
      <w:r w:rsidRPr="00C5005A">
        <w:rPr>
          <w:rFonts w:ascii="Consolas" w:eastAsia="宋体" w:hAnsi="Consolas" w:cs="宋体"/>
          <w:color w:val="000000"/>
          <w:kern w:val="0"/>
          <w:szCs w:val="21"/>
        </w:rPr>
        <w:t xml:space="preserve"> </w:t>
      </w:r>
      <w:r w:rsidRPr="00C5005A">
        <w:rPr>
          <w:rFonts w:ascii="Consolas" w:eastAsia="宋体" w:hAnsi="Consolas" w:cs="宋体"/>
          <w:color w:val="000000"/>
          <w:kern w:val="0"/>
          <w:szCs w:val="21"/>
        </w:rPr>
        <w:t xml:space="preserve">　　</w:t>
      </w:r>
      <w:r w:rsidRPr="00C5005A">
        <w:rPr>
          <w:rFonts w:ascii="Consolas" w:eastAsia="宋体" w:hAnsi="Consolas" w:cs="宋体"/>
          <w:color w:val="0000FF"/>
          <w:kern w:val="0"/>
          <w:szCs w:val="21"/>
        </w:rPr>
        <w:t>break</w:t>
      </w:r>
      <w:r w:rsidRPr="00C5005A">
        <w:rPr>
          <w:rFonts w:ascii="Consolas" w:eastAsia="宋体" w:hAnsi="Consolas" w:cs="宋体"/>
          <w:color w:val="000000"/>
          <w:kern w:val="0"/>
          <w:szCs w:val="21"/>
        </w:rPr>
        <w:t>；</w:t>
      </w:r>
    </w:p>
    <w:p w14:paraId="764C0E4A"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00"/>
          <w:kern w:val="0"/>
          <w:szCs w:val="21"/>
        </w:rPr>
        <w:t xml:space="preserve">　　</w:t>
      </w:r>
      <w:r w:rsidRPr="00C5005A">
        <w:rPr>
          <w:rFonts w:ascii="Consolas" w:eastAsia="宋体" w:hAnsi="Consolas" w:cs="宋体"/>
          <w:color w:val="000000"/>
          <w:kern w:val="0"/>
          <w:szCs w:val="21"/>
        </w:rPr>
        <w:t>}</w:t>
      </w:r>
    </w:p>
    <w:p w14:paraId="5ECD13FC"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14:paraId="7C8481FC"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8000"/>
          <w:kern w:val="0"/>
          <w:szCs w:val="21"/>
        </w:rPr>
        <w:t>//</w:t>
      </w:r>
      <w:r w:rsidRPr="00C5005A">
        <w:rPr>
          <w:rFonts w:ascii="Consolas" w:eastAsia="宋体" w:hAnsi="Consolas" w:cs="宋体"/>
          <w:color w:val="008000"/>
          <w:kern w:val="0"/>
          <w:szCs w:val="21"/>
        </w:rPr>
        <w:t>每次暂停一段时间，释放表让其他进程</w:t>
      </w:r>
      <w:r w:rsidRPr="00C5005A">
        <w:rPr>
          <w:rFonts w:ascii="Consolas" w:eastAsia="宋体" w:hAnsi="Consolas" w:cs="宋体"/>
          <w:color w:val="008000"/>
          <w:kern w:val="0"/>
          <w:szCs w:val="21"/>
        </w:rPr>
        <w:t>/</w:t>
      </w:r>
      <w:r w:rsidRPr="00C5005A">
        <w:rPr>
          <w:rFonts w:ascii="Consolas" w:eastAsia="宋体" w:hAnsi="Consolas" w:cs="宋体"/>
          <w:color w:val="008000"/>
          <w:kern w:val="0"/>
          <w:szCs w:val="21"/>
        </w:rPr>
        <w:t>线程访问。</w:t>
      </w:r>
    </w:p>
    <w:p w14:paraId="027B9FC7"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C5005A">
        <w:rPr>
          <w:rFonts w:ascii="Consolas" w:eastAsia="宋体" w:hAnsi="Consolas" w:cs="宋体"/>
          <w:color w:val="008080"/>
          <w:kern w:val="0"/>
          <w:szCs w:val="21"/>
        </w:rPr>
        <w:t>usleep</w:t>
      </w:r>
      <w:proofErr w:type="spellEnd"/>
      <w:r w:rsidRPr="00C5005A">
        <w:rPr>
          <w:rFonts w:ascii="Consolas" w:eastAsia="宋体" w:hAnsi="Consolas" w:cs="宋体"/>
          <w:color w:val="000000"/>
          <w:kern w:val="0"/>
          <w:szCs w:val="21"/>
        </w:rPr>
        <w:t>(50000)</w:t>
      </w:r>
    </w:p>
    <w:p w14:paraId="5BAD5940"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14:paraId="2445E2CA" w14:textId="77777777" w:rsidR="00C5005A" w:rsidRPr="00C5005A" w:rsidRDefault="00C5005A" w:rsidP="00C500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5005A">
        <w:rPr>
          <w:rFonts w:ascii="Consolas" w:eastAsia="宋体" w:hAnsi="Consolas" w:cs="宋体"/>
          <w:color w:val="000000"/>
          <w:kern w:val="0"/>
          <w:szCs w:val="21"/>
        </w:rPr>
        <w:t>}</w:t>
      </w:r>
    </w:p>
    <w:p w14:paraId="281A3780" w14:textId="12CBCB14" w:rsidR="00C5005A" w:rsidRPr="00C5005A" w:rsidRDefault="00C5005A" w:rsidP="00C5005A">
      <w:pPr>
        <w:widowControl/>
        <w:shd w:val="clear" w:color="auto" w:fill="FFFFFF"/>
        <w:jc w:val="left"/>
        <w:rPr>
          <w:rFonts w:ascii="Arial" w:eastAsia="宋体" w:hAnsi="Arial" w:cs="Arial"/>
          <w:color w:val="333333"/>
          <w:kern w:val="0"/>
          <w:sz w:val="24"/>
          <w:szCs w:val="24"/>
        </w:rPr>
      </w:pPr>
      <w:r w:rsidRPr="00C5005A">
        <w:rPr>
          <w:rFonts w:ascii="Arial" w:eastAsia="宋体" w:hAnsi="Arial" w:cs="Arial"/>
          <w:noProof/>
          <w:color w:val="333333"/>
          <w:kern w:val="0"/>
          <w:szCs w:val="21"/>
        </w:rPr>
        <w:drawing>
          <wp:inline distT="0" distB="0" distL="0" distR="0" wp14:anchorId="221688F0" wp14:editId="4D28016F">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CFF45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14DE0C2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b/>
          <w:bCs/>
          <w:color w:val="4D4D4D"/>
          <w:kern w:val="0"/>
          <w:sz w:val="24"/>
          <w:szCs w:val="24"/>
        </w:rPr>
        <w:t>二、数据库访问性能优化</w:t>
      </w:r>
    </w:p>
    <w:p w14:paraId="2584AD0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b/>
          <w:bCs/>
          <w:color w:val="4D4D4D"/>
          <w:kern w:val="0"/>
          <w:sz w:val="27"/>
          <w:szCs w:val="27"/>
        </w:rPr>
        <w:br/>
      </w:r>
    </w:p>
    <w:p w14:paraId="6DEF9BB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特别说明：</w:t>
      </w:r>
    </w:p>
    <w:p w14:paraId="1C36C7EE" w14:textId="77777777" w:rsidR="00C5005A" w:rsidRPr="00C5005A" w:rsidRDefault="00C5005A" w:rsidP="00C5005A">
      <w:pPr>
        <w:widowControl/>
        <w:shd w:val="clear" w:color="auto" w:fill="FFFFFF"/>
        <w:spacing w:line="360" w:lineRule="atLeast"/>
        <w:ind w:left="360"/>
        <w:jc w:val="left"/>
        <w:rPr>
          <w:rFonts w:ascii="Arial" w:eastAsia="宋体" w:hAnsi="Arial" w:cs="Arial"/>
          <w:color w:val="4D4D4D"/>
          <w:kern w:val="0"/>
          <w:sz w:val="24"/>
          <w:szCs w:val="24"/>
        </w:rPr>
      </w:pPr>
      <w:r w:rsidRPr="00C5005A">
        <w:rPr>
          <w:rFonts w:ascii="Arial" w:eastAsia="宋体" w:hAnsi="Arial" w:cs="Arial"/>
          <w:color w:val="4D4D4D"/>
          <w:kern w:val="0"/>
          <w:szCs w:val="21"/>
        </w:rPr>
        <w:t>1</w:t>
      </w:r>
      <w:r w:rsidRPr="00C5005A">
        <w:rPr>
          <w:rFonts w:ascii="Arial" w:eastAsia="宋体" w:hAnsi="Arial" w:cs="Arial"/>
          <w:color w:val="4D4D4D"/>
          <w:kern w:val="0"/>
          <w:szCs w:val="21"/>
        </w:rPr>
        <w:t>、</w:t>
      </w:r>
      <w:r w:rsidRPr="00C5005A">
        <w:rPr>
          <w:rFonts w:ascii="Arial" w:eastAsia="宋体" w:hAnsi="Arial" w:cs="Arial"/>
          <w:color w:val="4D4D4D"/>
          <w:kern w:val="0"/>
          <w:szCs w:val="21"/>
        </w:rPr>
        <w:t>  </w:t>
      </w:r>
      <w:r w:rsidRPr="00C5005A">
        <w:rPr>
          <w:rFonts w:ascii="Arial" w:eastAsia="宋体" w:hAnsi="Arial" w:cs="Arial"/>
          <w:color w:val="4D4D4D"/>
          <w:kern w:val="0"/>
          <w:szCs w:val="21"/>
        </w:rPr>
        <w:t>本文只是面对数据库应用开发的程序员，不适合专业</w:t>
      </w:r>
      <w:r w:rsidRPr="00C5005A">
        <w:rPr>
          <w:rFonts w:ascii="Arial" w:eastAsia="宋体" w:hAnsi="Arial" w:cs="Arial"/>
          <w:color w:val="4D4D4D"/>
          <w:kern w:val="0"/>
          <w:szCs w:val="21"/>
        </w:rPr>
        <w:t>DBA</w:t>
      </w:r>
      <w:r w:rsidRPr="00C5005A">
        <w:rPr>
          <w:rFonts w:ascii="Arial" w:eastAsia="宋体" w:hAnsi="Arial" w:cs="Arial"/>
          <w:color w:val="4D4D4D"/>
          <w:kern w:val="0"/>
          <w:szCs w:val="21"/>
        </w:rPr>
        <w:t>，</w:t>
      </w:r>
      <w:r w:rsidRPr="00C5005A">
        <w:rPr>
          <w:rFonts w:ascii="Arial" w:eastAsia="宋体" w:hAnsi="Arial" w:cs="Arial"/>
          <w:color w:val="4D4D4D"/>
          <w:kern w:val="0"/>
          <w:szCs w:val="21"/>
        </w:rPr>
        <w:t>DBA</w:t>
      </w:r>
      <w:r w:rsidRPr="00C5005A">
        <w:rPr>
          <w:rFonts w:ascii="Arial" w:eastAsia="宋体" w:hAnsi="Arial" w:cs="Arial"/>
          <w:color w:val="4D4D4D"/>
          <w:kern w:val="0"/>
          <w:szCs w:val="21"/>
        </w:rPr>
        <w:t>在数据库性能优化方面需要了解更多的知识；</w:t>
      </w:r>
    </w:p>
    <w:p w14:paraId="7CA0AB55" w14:textId="77777777" w:rsidR="00C5005A" w:rsidRPr="00C5005A" w:rsidRDefault="00C5005A" w:rsidP="00C5005A">
      <w:pPr>
        <w:widowControl/>
        <w:shd w:val="clear" w:color="auto" w:fill="FFFFFF"/>
        <w:spacing w:line="360" w:lineRule="atLeast"/>
        <w:ind w:left="360"/>
        <w:jc w:val="left"/>
        <w:rPr>
          <w:rFonts w:ascii="Arial" w:eastAsia="宋体" w:hAnsi="Arial" w:cs="Arial"/>
          <w:color w:val="4D4D4D"/>
          <w:kern w:val="0"/>
          <w:sz w:val="24"/>
          <w:szCs w:val="24"/>
        </w:rPr>
      </w:pPr>
      <w:r w:rsidRPr="00C5005A">
        <w:rPr>
          <w:rFonts w:ascii="Arial" w:eastAsia="宋体" w:hAnsi="Arial" w:cs="Arial"/>
          <w:color w:val="4D4D4D"/>
          <w:kern w:val="0"/>
          <w:szCs w:val="21"/>
        </w:rPr>
        <w:t>2</w:t>
      </w:r>
      <w:r w:rsidRPr="00C5005A">
        <w:rPr>
          <w:rFonts w:ascii="Arial" w:eastAsia="宋体" w:hAnsi="Arial" w:cs="Arial"/>
          <w:color w:val="4D4D4D"/>
          <w:kern w:val="0"/>
          <w:szCs w:val="21"/>
        </w:rPr>
        <w:t>、</w:t>
      </w:r>
      <w:r w:rsidRPr="00C5005A">
        <w:rPr>
          <w:rFonts w:ascii="Arial" w:eastAsia="宋体" w:hAnsi="Arial" w:cs="Arial"/>
          <w:color w:val="4D4D4D"/>
          <w:kern w:val="0"/>
          <w:szCs w:val="21"/>
        </w:rPr>
        <w:t>  </w:t>
      </w:r>
      <w:r w:rsidRPr="00C5005A">
        <w:rPr>
          <w:rFonts w:ascii="Arial" w:eastAsia="宋体" w:hAnsi="Arial" w:cs="Arial"/>
          <w:color w:val="4D4D4D"/>
          <w:kern w:val="0"/>
          <w:szCs w:val="21"/>
        </w:rPr>
        <w:t>本文许多示例及概念是基于</w:t>
      </w:r>
      <w:r w:rsidRPr="00C5005A">
        <w:rPr>
          <w:rFonts w:ascii="Arial" w:eastAsia="宋体" w:hAnsi="Arial" w:cs="Arial"/>
          <w:color w:val="4D4D4D"/>
          <w:kern w:val="0"/>
          <w:szCs w:val="21"/>
        </w:rPr>
        <w:t>Oracle</w:t>
      </w:r>
      <w:r w:rsidRPr="00C5005A">
        <w:rPr>
          <w:rFonts w:ascii="Arial" w:eastAsia="宋体" w:hAnsi="Arial" w:cs="Arial"/>
          <w:color w:val="4D4D4D"/>
          <w:kern w:val="0"/>
          <w:szCs w:val="21"/>
        </w:rPr>
        <w:t>数据库描述，对于其它关系型数据库也可以参考，但许多观点不适合于</w:t>
      </w:r>
      <w:r w:rsidRPr="00C5005A">
        <w:rPr>
          <w:rFonts w:ascii="Arial" w:eastAsia="宋体" w:hAnsi="Arial" w:cs="Arial"/>
          <w:color w:val="4D4D4D"/>
          <w:kern w:val="0"/>
          <w:szCs w:val="21"/>
        </w:rPr>
        <w:t>KV</w:t>
      </w:r>
      <w:r w:rsidRPr="00C5005A">
        <w:rPr>
          <w:rFonts w:ascii="Arial" w:eastAsia="宋体" w:hAnsi="Arial" w:cs="Arial"/>
          <w:color w:val="4D4D4D"/>
          <w:kern w:val="0"/>
          <w:szCs w:val="21"/>
        </w:rPr>
        <w:t>数据库或内存数据库或者是基于</w:t>
      </w:r>
      <w:r w:rsidRPr="00C5005A">
        <w:rPr>
          <w:rFonts w:ascii="Arial" w:eastAsia="宋体" w:hAnsi="Arial" w:cs="Arial"/>
          <w:color w:val="4D4D4D"/>
          <w:kern w:val="0"/>
          <w:szCs w:val="21"/>
        </w:rPr>
        <w:t>SSD</w:t>
      </w:r>
      <w:r w:rsidRPr="00C5005A">
        <w:rPr>
          <w:rFonts w:ascii="Arial" w:eastAsia="宋体" w:hAnsi="Arial" w:cs="Arial"/>
          <w:color w:val="4D4D4D"/>
          <w:kern w:val="0"/>
          <w:szCs w:val="21"/>
        </w:rPr>
        <w:t>技术的数据库；</w:t>
      </w:r>
    </w:p>
    <w:p w14:paraId="3AD9CCB9" w14:textId="77777777" w:rsidR="00C5005A" w:rsidRPr="00C5005A" w:rsidRDefault="00C5005A" w:rsidP="00C5005A">
      <w:pPr>
        <w:widowControl/>
        <w:shd w:val="clear" w:color="auto" w:fill="FFFFFF"/>
        <w:spacing w:line="360" w:lineRule="atLeast"/>
        <w:ind w:left="360"/>
        <w:jc w:val="left"/>
        <w:rPr>
          <w:rFonts w:ascii="Arial" w:eastAsia="宋体" w:hAnsi="Arial" w:cs="Arial"/>
          <w:color w:val="4D4D4D"/>
          <w:kern w:val="0"/>
          <w:sz w:val="24"/>
          <w:szCs w:val="24"/>
        </w:rPr>
      </w:pPr>
      <w:r w:rsidRPr="00C5005A">
        <w:rPr>
          <w:rFonts w:ascii="Arial" w:eastAsia="宋体" w:hAnsi="Arial" w:cs="Arial"/>
          <w:color w:val="4D4D4D"/>
          <w:kern w:val="0"/>
          <w:szCs w:val="21"/>
        </w:rPr>
        <w:t>3</w:t>
      </w:r>
      <w:r w:rsidRPr="00C5005A">
        <w:rPr>
          <w:rFonts w:ascii="Arial" w:eastAsia="宋体" w:hAnsi="Arial" w:cs="Arial"/>
          <w:color w:val="4D4D4D"/>
          <w:kern w:val="0"/>
          <w:szCs w:val="21"/>
        </w:rPr>
        <w:t>、</w:t>
      </w:r>
      <w:r w:rsidRPr="00C5005A">
        <w:rPr>
          <w:rFonts w:ascii="Arial" w:eastAsia="宋体" w:hAnsi="Arial" w:cs="Arial"/>
          <w:color w:val="4D4D4D"/>
          <w:kern w:val="0"/>
          <w:szCs w:val="21"/>
        </w:rPr>
        <w:t>  </w:t>
      </w:r>
      <w:r w:rsidRPr="00C5005A">
        <w:rPr>
          <w:rFonts w:ascii="Arial" w:eastAsia="宋体" w:hAnsi="Arial" w:cs="Arial"/>
          <w:color w:val="4D4D4D"/>
          <w:kern w:val="0"/>
          <w:szCs w:val="21"/>
        </w:rPr>
        <w:t>本文未深入数据库优化中最核心的执行计划分析技术。</w:t>
      </w:r>
    </w:p>
    <w:p w14:paraId="508F9DF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30ABCE8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读者对像：</w:t>
      </w:r>
    </w:p>
    <w:p w14:paraId="4A1E8A3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开发人员：如果你是做数据库开发，那本文的内容非常适合，因为本文是从程序员的角度来谈数据库性能优化。</w:t>
      </w:r>
    </w:p>
    <w:p w14:paraId="10A9989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架构师：如果你已经是数据库应用的架构师，那本文的知识你应该清楚</w:t>
      </w:r>
      <w:r w:rsidRPr="00C5005A">
        <w:rPr>
          <w:rFonts w:ascii="Arial" w:eastAsia="宋体" w:hAnsi="Arial" w:cs="Arial"/>
          <w:color w:val="4D4D4D"/>
          <w:kern w:val="0"/>
          <w:szCs w:val="21"/>
        </w:rPr>
        <w:t>90%</w:t>
      </w:r>
      <w:r w:rsidRPr="00C5005A">
        <w:rPr>
          <w:rFonts w:ascii="Arial" w:eastAsia="宋体" w:hAnsi="Arial" w:cs="Arial"/>
          <w:color w:val="4D4D4D"/>
          <w:kern w:val="0"/>
          <w:szCs w:val="21"/>
        </w:rPr>
        <w:t>，否则你可能是一个喜欢折腾的架构师。</w:t>
      </w:r>
    </w:p>
    <w:p w14:paraId="55503B5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DBA</w:t>
      </w:r>
      <w:r w:rsidRPr="00C5005A">
        <w:rPr>
          <w:rFonts w:ascii="Arial" w:eastAsia="宋体" w:hAnsi="Arial" w:cs="Arial"/>
          <w:color w:val="4D4D4D"/>
          <w:kern w:val="0"/>
          <w:szCs w:val="21"/>
        </w:rPr>
        <w:t>（数据库管理员）：大型数据库优化的知识非常复杂，本文只是从程序员的角度来谈性能优化，</w:t>
      </w:r>
      <w:r w:rsidRPr="00C5005A">
        <w:rPr>
          <w:rFonts w:ascii="Arial" w:eastAsia="宋体" w:hAnsi="Arial" w:cs="Arial"/>
          <w:color w:val="4D4D4D"/>
          <w:kern w:val="0"/>
          <w:szCs w:val="21"/>
        </w:rPr>
        <w:t>DBA</w:t>
      </w:r>
      <w:r w:rsidRPr="00C5005A">
        <w:rPr>
          <w:rFonts w:ascii="Arial" w:eastAsia="宋体" w:hAnsi="Arial" w:cs="Arial"/>
          <w:color w:val="4D4D4D"/>
          <w:kern w:val="0"/>
          <w:szCs w:val="21"/>
        </w:rPr>
        <w:t>除了需要了解这些知识外，还需要深入数据库的内部体系架构来解决问题。</w:t>
      </w:r>
    </w:p>
    <w:p w14:paraId="02023C7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2AD5BD3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r w:rsidRPr="00C5005A">
        <w:rPr>
          <w:rFonts w:ascii="Arial" w:eastAsia="宋体" w:hAnsi="Arial" w:cs="Arial"/>
          <w:color w:val="4D4D4D"/>
          <w:kern w:val="0"/>
          <w:szCs w:val="21"/>
        </w:rPr>
        <w:t>在网上有很多文章介绍数据库优化知识，但是大部份文章只是对某个一个方面进行说明，而对于我们程序员来说这种介绍并不能很好的掌握优化知识，因为很多介绍只是对一些特定的场景优化的，所以反而有时会产生误导或让程序员感觉不明白其中的奥妙而对数据库优化感觉很神秘。</w:t>
      </w:r>
    </w:p>
    <w:p w14:paraId="64C83AE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lastRenderedPageBreak/>
        <w:t>     </w:t>
      </w:r>
      <w:r w:rsidRPr="00C5005A">
        <w:rPr>
          <w:rFonts w:ascii="Arial" w:eastAsia="宋体" w:hAnsi="Arial" w:cs="Arial"/>
          <w:color w:val="4D4D4D"/>
          <w:kern w:val="0"/>
          <w:szCs w:val="21"/>
        </w:rPr>
        <w:t>很多程序员总是问如何学习数据库优化，有没有好的教材之类的问题。在书店也看到了许多数据库优化的专业书籍，但是感觉更多是面向</w:t>
      </w:r>
      <w:r w:rsidRPr="00C5005A">
        <w:rPr>
          <w:rFonts w:ascii="Arial" w:eastAsia="宋体" w:hAnsi="Arial" w:cs="Arial"/>
          <w:color w:val="4D4D4D"/>
          <w:kern w:val="0"/>
          <w:szCs w:val="21"/>
        </w:rPr>
        <w:t>DBA</w:t>
      </w:r>
      <w:r w:rsidRPr="00C5005A">
        <w:rPr>
          <w:rFonts w:ascii="Arial" w:eastAsia="宋体" w:hAnsi="Arial" w:cs="Arial"/>
          <w:color w:val="4D4D4D"/>
          <w:kern w:val="0"/>
          <w:szCs w:val="21"/>
        </w:rPr>
        <w:t>或者是</w:t>
      </w:r>
      <w:r w:rsidRPr="00C5005A">
        <w:rPr>
          <w:rFonts w:ascii="Arial" w:eastAsia="宋体" w:hAnsi="Arial" w:cs="Arial"/>
          <w:color w:val="4D4D4D"/>
          <w:kern w:val="0"/>
          <w:szCs w:val="21"/>
        </w:rPr>
        <w:t>PL/SQL</w:t>
      </w:r>
      <w:r w:rsidRPr="00C5005A">
        <w:rPr>
          <w:rFonts w:ascii="Arial" w:eastAsia="宋体" w:hAnsi="Arial" w:cs="Arial"/>
          <w:color w:val="4D4D4D"/>
          <w:kern w:val="0"/>
          <w:szCs w:val="21"/>
        </w:rPr>
        <w:t>开发方面的知识，个人感觉不太适合普通程序员。而要想做到数据库优化的高手，不是花几周，几个月就能达到的，这并不是因为数据库优化有多高深，而是因为要做好优化一方面需要有非常好的技术功底，对操作系统、存储硬件网络、数据库原理等方面有比较扎实的基础知识，另一方面是需要花大量时间对特定的数据库进行实践测试与总结。</w:t>
      </w:r>
    </w:p>
    <w:p w14:paraId="7089681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r w:rsidRPr="00C5005A">
        <w:rPr>
          <w:rFonts w:ascii="Arial" w:eastAsia="宋体" w:hAnsi="Arial" w:cs="Arial"/>
          <w:color w:val="4D4D4D"/>
          <w:kern w:val="0"/>
          <w:szCs w:val="21"/>
        </w:rPr>
        <w:t>作为一个程序员，我们也许不清楚线上正式的服务器硬件配置，我们不可能像</w:t>
      </w:r>
      <w:r w:rsidRPr="00C5005A">
        <w:rPr>
          <w:rFonts w:ascii="Arial" w:eastAsia="宋体" w:hAnsi="Arial" w:cs="Arial"/>
          <w:color w:val="4D4D4D"/>
          <w:kern w:val="0"/>
          <w:szCs w:val="21"/>
        </w:rPr>
        <w:t>DBA</w:t>
      </w:r>
      <w:r w:rsidRPr="00C5005A">
        <w:rPr>
          <w:rFonts w:ascii="Arial" w:eastAsia="宋体" w:hAnsi="Arial" w:cs="Arial"/>
          <w:color w:val="4D4D4D"/>
          <w:kern w:val="0"/>
          <w:szCs w:val="21"/>
        </w:rPr>
        <w:t>那样专业的对数据库进行各种实践测试与总结，但我们都应该非常了解我们</w:t>
      </w:r>
      <w:r w:rsidRPr="00C5005A">
        <w:rPr>
          <w:rFonts w:ascii="Arial" w:eastAsia="宋体" w:hAnsi="Arial" w:cs="Arial"/>
          <w:color w:val="4D4D4D"/>
          <w:kern w:val="0"/>
          <w:szCs w:val="21"/>
        </w:rPr>
        <w:t>SQL</w:t>
      </w:r>
      <w:r w:rsidRPr="00C5005A">
        <w:rPr>
          <w:rFonts w:ascii="Arial" w:eastAsia="宋体" w:hAnsi="Arial" w:cs="Arial"/>
          <w:color w:val="4D4D4D"/>
          <w:kern w:val="0"/>
          <w:szCs w:val="21"/>
        </w:rPr>
        <w:t>的业务逻辑，我们清楚</w:t>
      </w:r>
      <w:r w:rsidRPr="00C5005A">
        <w:rPr>
          <w:rFonts w:ascii="Arial" w:eastAsia="宋体" w:hAnsi="Arial" w:cs="Arial"/>
          <w:color w:val="4D4D4D"/>
          <w:kern w:val="0"/>
          <w:szCs w:val="21"/>
        </w:rPr>
        <w:t>SQL</w:t>
      </w:r>
      <w:r w:rsidRPr="00C5005A">
        <w:rPr>
          <w:rFonts w:ascii="Arial" w:eastAsia="宋体" w:hAnsi="Arial" w:cs="Arial"/>
          <w:color w:val="4D4D4D"/>
          <w:kern w:val="0"/>
          <w:szCs w:val="21"/>
        </w:rPr>
        <w:t>中访问表及字段的数据情况，我们其实只关心我们的</w:t>
      </w:r>
      <w:r w:rsidRPr="00C5005A">
        <w:rPr>
          <w:rFonts w:ascii="Arial" w:eastAsia="宋体" w:hAnsi="Arial" w:cs="Arial"/>
          <w:color w:val="4D4D4D"/>
          <w:kern w:val="0"/>
          <w:szCs w:val="21"/>
        </w:rPr>
        <w:t>SQL</w:t>
      </w:r>
      <w:r w:rsidRPr="00C5005A">
        <w:rPr>
          <w:rFonts w:ascii="Arial" w:eastAsia="宋体" w:hAnsi="Arial" w:cs="Arial"/>
          <w:color w:val="4D4D4D"/>
          <w:kern w:val="0"/>
          <w:szCs w:val="21"/>
        </w:rPr>
        <w:t>是否能尽快返回结果。那程序员如何利用已知的知识进行数据库优化？如何能快速定位</w:t>
      </w:r>
      <w:r w:rsidRPr="00C5005A">
        <w:rPr>
          <w:rFonts w:ascii="Arial" w:eastAsia="宋体" w:hAnsi="Arial" w:cs="Arial"/>
          <w:color w:val="4D4D4D"/>
          <w:kern w:val="0"/>
          <w:szCs w:val="21"/>
        </w:rPr>
        <w:t>SQL</w:t>
      </w:r>
      <w:r w:rsidRPr="00C5005A">
        <w:rPr>
          <w:rFonts w:ascii="Arial" w:eastAsia="宋体" w:hAnsi="Arial" w:cs="Arial"/>
          <w:color w:val="4D4D4D"/>
          <w:kern w:val="0"/>
          <w:szCs w:val="21"/>
        </w:rPr>
        <w:t>性能问题并找到正确的优化方向？</w:t>
      </w:r>
    </w:p>
    <w:p w14:paraId="626A497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面对这些问题，笔者总结了一些面向程序员的基本优化法则，本文将结合实例来坦述数据库开发的优化知识。</w:t>
      </w:r>
    </w:p>
    <w:p w14:paraId="229031D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r w:rsidRPr="00C5005A">
        <w:rPr>
          <w:rFonts w:ascii="Arial" w:eastAsia="宋体" w:hAnsi="Arial" w:cs="Arial"/>
          <w:color w:val="4D4D4D"/>
          <w:kern w:val="0"/>
          <w:szCs w:val="21"/>
        </w:rPr>
        <w:t>要正确的优化</w:t>
      </w:r>
      <w:r w:rsidRPr="00C5005A">
        <w:rPr>
          <w:rFonts w:ascii="Arial" w:eastAsia="宋体" w:hAnsi="Arial" w:cs="Arial"/>
          <w:color w:val="4D4D4D"/>
          <w:kern w:val="0"/>
          <w:szCs w:val="21"/>
        </w:rPr>
        <w:t>SQL</w:t>
      </w:r>
      <w:r w:rsidRPr="00C5005A">
        <w:rPr>
          <w:rFonts w:ascii="Arial" w:eastAsia="宋体" w:hAnsi="Arial" w:cs="Arial"/>
          <w:color w:val="4D4D4D"/>
          <w:kern w:val="0"/>
          <w:szCs w:val="21"/>
        </w:rPr>
        <w:t>，我们需要快速定位能性的瓶颈点，也就是说快速找到我们</w:t>
      </w:r>
      <w:r w:rsidRPr="00C5005A">
        <w:rPr>
          <w:rFonts w:ascii="Arial" w:eastAsia="宋体" w:hAnsi="Arial" w:cs="Arial"/>
          <w:color w:val="4D4D4D"/>
          <w:kern w:val="0"/>
          <w:szCs w:val="21"/>
        </w:rPr>
        <w:t>SQL</w:t>
      </w:r>
      <w:r w:rsidRPr="00C5005A">
        <w:rPr>
          <w:rFonts w:ascii="Arial" w:eastAsia="宋体" w:hAnsi="Arial" w:cs="Arial"/>
          <w:color w:val="4D4D4D"/>
          <w:kern w:val="0"/>
          <w:szCs w:val="21"/>
        </w:rPr>
        <w:t>主要的开销在哪里？而大多数情况性能最慢的设备会是瓶颈点，如下载时网络速度可能会是瓶颈点，本地复制文件时硬盘可能会是瓶颈点，为什么这些一般的工作我们能快速确认瓶颈点呢，因为我们对这些慢速设备的性能数据有一些基本的认识，如网络带宽是</w:t>
      </w:r>
      <w:r w:rsidRPr="00C5005A">
        <w:rPr>
          <w:rFonts w:ascii="Arial" w:eastAsia="宋体" w:hAnsi="Arial" w:cs="Arial"/>
          <w:color w:val="4D4D4D"/>
          <w:kern w:val="0"/>
          <w:szCs w:val="21"/>
        </w:rPr>
        <w:t>2Mbps</w:t>
      </w:r>
      <w:r w:rsidRPr="00C5005A">
        <w:rPr>
          <w:rFonts w:ascii="Arial" w:eastAsia="宋体" w:hAnsi="Arial" w:cs="Arial"/>
          <w:color w:val="4D4D4D"/>
          <w:kern w:val="0"/>
          <w:szCs w:val="21"/>
        </w:rPr>
        <w:t>，硬盘是每分钟</w:t>
      </w:r>
      <w:r w:rsidRPr="00C5005A">
        <w:rPr>
          <w:rFonts w:ascii="Arial" w:eastAsia="宋体" w:hAnsi="Arial" w:cs="Arial"/>
          <w:color w:val="4D4D4D"/>
          <w:kern w:val="0"/>
          <w:szCs w:val="21"/>
        </w:rPr>
        <w:t>7200</w:t>
      </w:r>
      <w:r w:rsidRPr="00C5005A">
        <w:rPr>
          <w:rFonts w:ascii="Arial" w:eastAsia="宋体" w:hAnsi="Arial" w:cs="Arial"/>
          <w:color w:val="4D4D4D"/>
          <w:kern w:val="0"/>
          <w:szCs w:val="21"/>
        </w:rPr>
        <w:t>转等等。因此，为了快速找到</w:t>
      </w:r>
      <w:r w:rsidRPr="00C5005A">
        <w:rPr>
          <w:rFonts w:ascii="Arial" w:eastAsia="宋体" w:hAnsi="Arial" w:cs="Arial"/>
          <w:color w:val="4D4D4D"/>
          <w:kern w:val="0"/>
          <w:szCs w:val="21"/>
        </w:rPr>
        <w:t>SQL</w:t>
      </w:r>
      <w:r w:rsidRPr="00C5005A">
        <w:rPr>
          <w:rFonts w:ascii="Arial" w:eastAsia="宋体" w:hAnsi="Arial" w:cs="Arial"/>
          <w:color w:val="4D4D4D"/>
          <w:kern w:val="0"/>
          <w:szCs w:val="21"/>
        </w:rPr>
        <w:t>的性能瓶颈点，我们也需要了解我们计算机系统的硬件基本性能指标，下图展示的当前主流计算机性能指标数据。</w:t>
      </w:r>
    </w:p>
    <w:p w14:paraId="10D5E5DF" w14:textId="1EC52D03" w:rsidR="00C5005A" w:rsidRPr="00C5005A" w:rsidRDefault="00C5005A" w:rsidP="00C5005A">
      <w:pPr>
        <w:widowControl/>
        <w:jc w:val="left"/>
        <w:rPr>
          <w:rFonts w:ascii="宋体" w:eastAsia="宋体" w:hAnsi="宋体" w:cs="宋体"/>
          <w:kern w:val="0"/>
          <w:sz w:val="24"/>
          <w:szCs w:val="24"/>
        </w:rPr>
      </w:pPr>
      <w:r w:rsidRPr="00C5005A">
        <w:rPr>
          <w:rFonts w:ascii="Arial" w:eastAsia="宋体" w:hAnsi="Arial" w:cs="Arial"/>
          <w:b/>
          <w:bCs/>
          <w:noProof/>
          <w:color w:val="333333"/>
          <w:kern w:val="0"/>
          <w:sz w:val="27"/>
          <w:szCs w:val="27"/>
          <w:shd w:val="clear" w:color="auto" w:fill="FFFFFF"/>
        </w:rPr>
        <mc:AlternateContent>
          <mc:Choice Requires="wps">
            <w:drawing>
              <wp:inline distT="0" distB="0" distL="0" distR="0" wp14:anchorId="559022EC" wp14:editId="31DA4CE8">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504CD"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Arial" w:eastAsia="宋体" w:hAnsi="Arial" w:cs="Arial"/>
          <w:b/>
          <w:bCs/>
          <w:color w:val="333333"/>
          <w:kern w:val="0"/>
          <w:sz w:val="27"/>
          <w:szCs w:val="27"/>
          <w:shd w:val="clear" w:color="auto" w:fill="FFFFFF"/>
        </w:rPr>
        <w:br/>
      </w:r>
    </w:p>
    <w:p w14:paraId="78E055C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br/>
      </w:r>
    </w:p>
    <w:p w14:paraId="5147B53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从图上可以看到基本上每种设备都有两个指标：</w:t>
      </w:r>
    </w:p>
    <w:p w14:paraId="46FFFDF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延时（响应时间）：表示硬件的突发处理能力；</w:t>
      </w:r>
    </w:p>
    <w:p w14:paraId="65BF81D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带宽（吞吐量）：代表硬件持续处理能力。</w:t>
      </w:r>
    </w:p>
    <w:p w14:paraId="7EE3FD8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0B81EC4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从上图可以看出，计算机系统硬件性能从高到代依次为：</w:t>
      </w:r>
    </w:p>
    <w:p w14:paraId="1252172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CPU——Cache(L1-L2-L3)——</w:t>
      </w:r>
      <w:r w:rsidRPr="00C5005A">
        <w:rPr>
          <w:rFonts w:ascii="Arial" w:eastAsia="宋体" w:hAnsi="Arial" w:cs="Arial"/>
          <w:color w:val="4D4D4D"/>
          <w:kern w:val="0"/>
          <w:szCs w:val="21"/>
        </w:rPr>
        <w:t>内存</w:t>
      </w:r>
      <w:r w:rsidRPr="00C5005A">
        <w:rPr>
          <w:rFonts w:ascii="Arial" w:eastAsia="宋体" w:hAnsi="Arial" w:cs="Arial"/>
          <w:color w:val="4D4D4D"/>
          <w:kern w:val="0"/>
          <w:szCs w:val="21"/>
        </w:rPr>
        <w:t>——SSD</w:t>
      </w:r>
      <w:r w:rsidRPr="00C5005A">
        <w:rPr>
          <w:rFonts w:ascii="Arial" w:eastAsia="宋体" w:hAnsi="Arial" w:cs="Arial"/>
          <w:color w:val="4D4D4D"/>
          <w:kern w:val="0"/>
          <w:szCs w:val="21"/>
        </w:rPr>
        <w:t>硬盘</w:t>
      </w:r>
      <w:r w:rsidRPr="00C5005A">
        <w:rPr>
          <w:rFonts w:ascii="Arial" w:eastAsia="宋体" w:hAnsi="Arial" w:cs="Arial"/>
          <w:color w:val="4D4D4D"/>
          <w:kern w:val="0"/>
          <w:szCs w:val="21"/>
        </w:rPr>
        <w:t>——</w:t>
      </w:r>
      <w:r w:rsidRPr="00C5005A">
        <w:rPr>
          <w:rFonts w:ascii="Arial" w:eastAsia="宋体" w:hAnsi="Arial" w:cs="Arial"/>
          <w:color w:val="4D4D4D"/>
          <w:kern w:val="0"/>
          <w:szCs w:val="21"/>
        </w:rPr>
        <w:t>网络</w:t>
      </w:r>
      <w:r w:rsidRPr="00C5005A">
        <w:rPr>
          <w:rFonts w:ascii="Arial" w:eastAsia="宋体" w:hAnsi="Arial" w:cs="Arial"/>
          <w:color w:val="4D4D4D"/>
          <w:kern w:val="0"/>
          <w:szCs w:val="21"/>
        </w:rPr>
        <w:t>——</w:t>
      </w:r>
      <w:r w:rsidRPr="00C5005A">
        <w:rPr>
          <w:rFonts w:ascii="Arial" w:eastAsia="宋体" w:hAnsi="Arial" w:cs="Arial"/>
          <w:color w:val="4D4D4D"/>
          <w:kern w:val="0"/>
          <w:szCs w:val="21"/>
        </w:rPr>
        <w:t>硬盘</w:t>
      </w:r>
    </w:p>
    <w:p w14:paraId="724F890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由于</w:t>
      </w:r>
      <w:r w:rsidRPr="00C5005A">
        <w:rPr>
          <w:rFonts w:ascii="Arial" w:eastAsia="宋体" w:hAnsi="Arial" w:cs="Arial"/>
          <w:color w:val="4D4D4D"/>
          <w:kern w:val="0"/>
          <w:szCs w:val="21"/>
        </w:rPr>
        <w:t>SSD</w:t>
      </w:r>
      <w:r w:rsidRPr="00C5005A">
        <w:rPr>
          <w:rFonts w:ascii="Arial" w:eastAsia="宋体" w:hAnsi="Arial" w:cs="Arial"/>
          <w:color w:val="4D4D4D"/>
          <w:kern w:val="0"/>
          <w:szCs w:val="21"/>
        </w:rPr>
        <w:t>硬盘还处于快速发展阶段，所以本文的内容不涉及</w:t>
      </w:r>
      <w:r w:rsidRPr="00C5005A">
        <w:rPr>
          <w:rFonts w:ascii="Arial" w:eastAsia="宋体" w:hAnsi="Arial" w:cs="Arial"/>
          <w:color w:val="4D4D4D"/>
          <w:kern w:val="0"/>
          <w:szCs w:val="21"/>
        </w:rPr>
        <w:t>SSD</w:t>
      </w:r>
      <w:r w:rsidRPr="00C5005A">
        <w:rPr>
          <w:rFonts w:ascii="Arial" w:eastAsia="宋体" w:hAnsi="Arial" w:cs="Arial"/>
          <w:color w:val="4D4D4D"/>
          <w:kern w:val="0"/>
          <w:szCs w:val="21"/>
        </w:rPr>
        <w:t>相关应用系统。</w:t>
      </w:r>
    </w:p>
    <w:p w14:paraId="7048215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根据数据库知识，我们可以列出每种硬件主要的工作内容：</w:t>
      </w:r>
    </w:p>
    <w:p w14:paraId="1A34CE9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CPU</w:t>
      </w:r>
      <w:r w:rsidRPr="00C5005A">
        <w:rPr>
          <w:rFonts w:ascii="Arial" w:eastAsia="宋体" w:hAnsi="Arial" w:cs="Arial"/>
          <w:color w:val="4D4D4D"/>
          <w:kern w:val="0"/>
          <w:szCs w:val="21"/>
        </w:rPr>
        <w:t>及内存：缓存数据访问、比较、排序、事务检测、</w:t>
      </w:r>
      <w:r w:rsidRPr="00C5005A">
        <w:rPr>
          <w:rFonts w:ascii="Arial" w:eastAsia="宋体" w:hAnsi="Arial" w:cs="Arial"/>
          <w:color w:val="4D4D4D"/>
          <w:kern w:val="0"/>
          <w:szCs w:val="21"/>
        </w:rPr>
        <w:t>SQL</w:t>
      </w:r>
      <w:r w:rsidRPr="00C5005A">
        <w:rPr>
          <w:rFonts w:ascii="Arial" w:eastAsia="宋体" w:hAnsi="Arial" w:cs="Arial"/>
          <w:color w:val="4D4D4D"/>
          <w:kern w:val="0"/>
          <w:szCs w:val="21"/>
        </w:rPr>
        <w:t>解析、函数或逻辑运算；</w:t>
      </w:r>
    </w:p>
    <w:p w14:paraId="76E56C2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网络：结果数据传输、</w:t>
      </w:r>
      <w:r w:rsidRPr="00C5005A">
        <w:rPr>
          <w:rFonts w:ascii="Arial" w:eastAsia="宋体" w:hAnsi="Arial" w:cs="Arial"/>
          <w:color w:val="4D4D4D"/>
          <w:kern w:val="0"/>
          <w:szCs w:val="21"/>
        </w:rPr>
        <w:t>SQL</w:t>
      </w:r>
      <w:r w:rsidRPr="00C5005A">
        <w:rPr>
          <w:rFonts w:ascii="Arial" w:eastAsia="宋体" w:hAnsi="Arial" w:cs="Arial"/>
          <w:color w:val="4D4D4D"/>
          <w:kern w:val="0"/>
          <w:szCs w:val="21"/>
        </w:rPr>
        <w:t>请求、远程数据库访问（</w:t>
      </w:r>
      <w:proofErr w:type="spellStart"/>
      <w:r w:rsidRPr="00C5005A">
        <w:rPr>
          <w:rFonts w:ascii="Arial" w:eastAsia="宋体" w:hAnsi="Arial" w:cs="Arial"/>
          <w:color w:val="4D4D4D"/>
          <w:kern w:val="0"/>
          <w:szCs w:val="21"/>
        </w:rPr>
        <w:t>dblink</w:t>
      </w:r>
      <w:proofErr w:type="spellEnd"/>
      <w:r w:rsidRPr="00C5005A">
        <w:rPr>
          <w:rFonts w:ascii="Arial" w:eastAsia="宋体" w:hAnsi="Arial" w:cs="Arial"/>
          <w:color w:val="4D4D4D"/>
          <w:kern w:val="0"/>
          <w:szCs w:val="21"/>
        </w:rPr>
        <w:t>）；</w:t>
      </w:r>
    </w:p>
    <w:p w14:paraId="5A7358C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硬盘：数据访问、数据写入、日志记录、大数据量排序、大表连接。</w:t>
      </w:r>
    </w:p>
    <w:p w14:paraId="1621BC1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273A54A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根据当前计算机硬件的基本性能指标及其在数据库中主要操作内容，可以整理出如下图所示的性能基本优化法则：</w:t>
      </w:r>
    </w:p>
    <w:p w14:paraId="03CDE296" w14:textId="2CB87DBB" w:rsidR="00C5005A" w:rsidRPr="00C5005A" w:rsidRDefault="00C5005A" w:rsidP="00C5005A">
      <w:pPr>
        <w:widowControl/>
        <w:jc w:val="left"/>
        <w:rPr>
          <w:rFonts w:ascii="宋体" w:eastAsia="宋体" w:hAnsi="宋体" w:cs="宋体"/>
          <w:kern w:val="0"/>
          <w:sz w:val="24"/>
          <w:szCs w:val="24"/>
        </w:rPr>
      </w:pPr>
      <w:r w:rsidRPr="00C5005A">
        <w:rPr>
          <w:rFonts w:ascii="Arial" w:eastAsia="宋体" w:hAnsi="Arial" w:cs="Arial"/>
          <w:b/>
          <w:bCs/>
          <w:noProof/>
          <w:color w:val="333333"/>
          <w:kern w:val="0"/>
          <w:sz w:val="27"/>
          <w:szCs w:val="27"/>
          <w:shd w:val="clear" w:color="auto" w:fill="FFFFFF"/>
        </w:rPr>
        <w:lastRenderedPageBreak/>
        <mc:AlternateContent>
          <mc:Choice Requires="wps">
            <w:drawing>
              <wp:inline distT="0" distB="0" distL="0" distR="0" wp14:anchorId="1598995E" wp14:editId="0788F8AB">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DF715"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Arial" w:eastAsia="宋体" w:hAnsi="Arial" w:cs="Arial"/>
          <w:b/>
          <w:bCs/>
          <w:color w:val="333333"/>
          <w:kern w:val="0"/>
          <w:sz w:val="27"/>
          <w:szCs w:val="27"/>
          <w:shd w:val="clear" w:color="auto" w:fill="FFFFFF"/>
        </w:rPr>
        <w:br/>
      </w:r>
    </w:p>
    <w:p w14:paraId="0C7A412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b/>
          <w:bCs/>
          <w:color w:val="4D4D4D"/>
          <w:kern w:val="0"/>
          <w:sz w:val="27"/>
          <w:szCs w:val="27"/>
        </w:rPr>
        <w:br/>
      </w:r>
    </w:p>
    <w:p w14:paraId="4922328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这个优化法则归纳为</w:t>
      </w:r>
      <w:r w:rsidRPr="00C5005A">
        <w:rPr>
          <w:rFonts w:ascii="Arial" w:eastAsia="宋体" w:hAnsi="Arial" w:cs="Arial"/>
          <w:color w:val="4D4D4D"/>
          <w:kern w:val="0"/>
          <w:szCs w:val="21"/>
        </w:rPr>
        <w:t>5</w:t>
      </w:r>
      <w:r w:rsidRPr="00C5005A">
        <w:rPr>
          <w:rFonts w:ascii="Arial" w:eastAsia="宋体" w:hAnsi="Arial" w:cs="Arial"/>
          <w:color w:val="4D4D4D"/>
          <w:kern w:val="0"/>
          <w:szCs w:val="21"/>
        </w:rPr>
        <w:t>个层次：</w:t>
      </w:r>
    </w:p>
    <w:p w14:paraId="3FF9828B" w14:textId="77777777" w:rsidR="00C5005A" w:rsidRPr="00C5005A" w:rsidRDefault="00C5005A" w:rsidP="00C5005A">
      <w:pPr>
        <w:widowControl/>
        <w:shd w:val="clear" w:color="auto" w:fill="FFFFFF"/>
        <w:spacing w:line="360" w:lineRule="atLeast"/>
        <w:ind w:left="360"/>
        <w:jc w:val="left"/>
        <w:rPr>
          <w:rFonts w:ascii="Arial" w:eastAsia="宋体" w:hAnsi="Arial" w:cs="Arial"/>
          <w:color w:val="4D4D4D"/>
          <w:kern w:val="0"/>
          <w:sz w:val="24"/>
          <w:szCs w:val="24"/>
        </w:rPr>
      </w:pPr>
      <w:r w:rsidRPr="00C5005A">
        <w:rPr>
          <w:rFonts w:ascii="Arial" w:eastAsia="宋体" w:hAnsi="Arial" w:cs="Arial"/>
          <w:color w:val="4D4D4D"/>
          <w:kern w:val="0"/>
          <w:szCs w:val="21"/>
        </w:rPr>
        <w:t>1</w:t>
      </w:r>
      <w:r w:rsidRPr="00C5005A">
        <w:rPr>
          <w:rFonts w:ascii="Arial" w:eastAsia="宋体" w:hAnsi="Arial" w:cs="Arial"/>
          <w:color w:val="4D4D4D"/>
          <w:kern w:val="0"/>
          <w:szCs w:val="21"/>
        </w:rPr>
        <w:t>、</w:t>
      </w:r>
      <w:r w:rsidRPr="00C5005A">
        <w:rPr>
          <w:rFonts w:ascii="Arial" w:eastAsia="宋体" w:hAnsi="Arial" w:cs="Arial"/>
          <w:color w:val="4D4D4D"/>
          <w:kern w:val="0"/>
          <w:szCs w:val="21"/>
        </w:rPr>
        <w:t>  </w:t>
      </w:r>
      <w:r w:rsidRPr="00C5005A">
        <w:rPr>
          <w:rFonts w:ascii="Arial" w:eastAsia="宋体" w:hAnsi="Arial" w:cs="Arial"/>
          <w:color w:val="4D4D4D"/>
          <w:kern w:val="0"/>
          <w:szCs w:val="21"/>
        </w:rPr>
        <w:t>减少数据访问（减少磁盘访问）</w:t>
      </w:r>
    </w:p>
    <w:p w14:paraId="6211E0FE" w14:textId="77777777" w:rsidR="00C5005A" w:rsidRPr="00C5005A" w:rsidRDefault="00C5005A" w:rsidP="00C5005A">
      <w:pPr>
        <w:widowControl/>
        <w:shd w:val="clear" w:color="auto" w:fill="FFFFFF"/>
        <w:spacing w:line="360" w:lineRule="atLeast"/>
        <w:ind w:left="360"/>
        <w:jc w:val="left"/>
        <w:rPr>
          <w:rFonts w:ascii="Arial" w:eastAsia="宋体" w:hAnsi="Arial" w:cs="Arial"/>
          <w:color w:val="4D4D4D"/>
          <w:kern w:val="0"/>
          <w:sz w:val="24"/>
          <w:szCs w:val="24"/>
        </w:rPr>
      </w:pPr>
      <w:r w:rsidRPr="00C5005A">
        <w:rPr>
          <w:rFonts w:ascii="Arial" w:eastAsia="宋体" w:hAnsi="Arial" w:cs="Arial"/>
          <w:color w:val="4D4D4D"/>
          <w:kern w:val="0"/>
          <w:szCs w:val="21"/>
        </w:rPr>
        <w:t>2</w:t>
      </w:r>
      <w:r w:rsidRPr="00C5005A">
        <w:rPr>
          <w:rFonts w:ascii="Arial" w:eastAsia="宋体" w:hAnsi="Arial" w:cs="Arial"/>
          <w:color w:val="4D4D4D"/>
          <w:kern w:val="0"/>
          <w:szCs w:val="21"/>
        </w:rPr>
        <w:t>、</w:t>
      </w:r>
      <w:r w:rsidRPr="00C5005A">
        <w:rPr>
          <w:rFonts w:ascii="Arial" w:eastAsia="宋体" w:hAnsi="Arial" w:cs="Arial"/>
          <w:color w:val="4D4D4D"/>
          <w:kern w:val="0"/>
          <w:szCs w:val="21"/>
        </w:rPr>
        <w:t>  </w:t>
      </w:r>
      <w:r w:rsidRPr="00C5005A">
        <w:rPr>
          <w:rFonts w:ascii="Arial" w:eastAsia="宋体" w:hAnsi="Arial" w:cs="Arial"/>
          <w:color w:val="4D4D4D"/>
          <w:kern w:val="0"/>
          <w:szCs w:val="21"/>
        </w:rPr>
        <w:t>返回更少数据（减少网络传输或磁盘访问）</w:t>
      </w:r>
    </w:p>
    <w:p w14:paraId="62F14996" w14:textId="77777777" w:rsidR="00C5005A" w:rsidRPr="00C5005A" w:rsidRDefault="00C5005A" w:rsidP="00C5005A">
      <w:pPr>
        <w:widowControl/>
        <w:shd w:val="clear" w:color="auto" w:fill="FFFFFF"/>
        <w:spacing w:line="360" w:lineRule="atLeast"/>
        <w:ind w:left="360"/>
        <w:jc w:val="left"/>
        <w:rPr>
          <w:rFonts w:ascii="Arial" w:eastAsia="宋体" w:hAnsi="Arial" w:cs="Arial"/>
          <w:color w:val="4D4D4D"/>
          <w:kern w:val="0"/>
          <w:sz w:val="24"/>
          <w:szCs w:val="24"/>
        </w:rPr>
      </w:pPr>
      <w:r w:rsidRPr="00C5005A">
        <w:rPr>
          <w:rFonts w:ascii="Arial" w:eastAsia="宋体" w:hAnsi="Arial" w:cs="Arial"/>
          <w:color w:val="4D4D4D"/>
          <w:kern w:val="0"/>
          <w:szCs w:val="21"/>
        </w:rPr>
        <w:t>3</w:t>
      </w:r>
      <w:r w:rsidRPr="00C5005A">
        <w:rPr>
          <w:rFonts w:ascii="Arial" w:eastAsia="宋体" w:hAnsi="Arial" w:cs="Arial"/>
          <w:color w:val="4D4D4D"/>
          <w:kern w:val="0"/>
          <w:szCs w:val="21"/>
        </w:rPr>
        <w:t>、</w:t>
      </w:r>
      <w:r w:rsidRPr="00C5005A">
        <w:rPr>
          <w:rFonts w:ascii="Arial" w:eastAsia="宋体" w:hAnsi="Arial" w:cs="Arial"/>
          <w:color w:val="4D4D4D"/>
          <w:kern w:val="0"/>
          <w:szCs w:val="21"/>
        </w:rPr>
        <w:t>  </w:t>
      </w:r>
      <w:r w:rsidRPr="00C5005A">
        <w:rPr>
          <w:rFonts w:ascii="Arial" w:eastAsia="宋体" w:hAnsi="Arial" w:cs="Arial"/>
          <w:color w:val="4D4D4D"/>
          <w:kern w:val="0"/>
          <w:szCs w:val="21"/>
        </w:rPr>
        <w:t>减少交互次数（减少网络传输）</w:t>
      </w:r>
    </w:p>
    <w:p w14:paraId="5DA0ED1C" w14:textId="77777777" w:rsidR="00C5005A" w:rsidRPr="00C5005A" w:rsidRDefault="00C5005A" w:rsidP="00C5005A">
      <w:pPr>
        <w:widowControl/>
        <w:shd w:val="clear" w:color="auto" w:fill="FFFFFF"/>
        <w:spacing w:line="360" w:lineRule="atLeast"/>
        <w:ind w:left="360"/>
        <w:jc w:val="left"/>
        <w:rPr>
          <w:rFonts w:ascii="Arial" w:eastAsia="宋体" w:hAnsi="Arial" w:cs="Arial"/>
          <w:color w:val="4D4D4D"/>
          <w:kern w:val="0"/>
          <w:sz w:val="24"/>
          <w:szCs w:val="24"/>
        </w:rPr>
      </w:pPr>
      <w:r w:rsidRPr="00C5005A">
        <w:rPr>
          <w:rFonts w:ascii="Arial" w:eastAsia="宋体" w:hAnsi="Arial" w:cs="Arial"/>
          <w:color w:val="4D4D4D"/>
          <w:kern w:val="0"/>
          <w:szCs w:val="21"/>
        </w:rPr>
        <w:t>4</w:t>
      </w:r>
      <w:r w:rsidRPr="00C5005A">
        <w:rPr>
          <w:rFonts w:ascii="Arial" w:eastAsia="宋体" w:hAnsi="Arial" w:cs="Arial"/>
          <w:color w:val="4D4D4D"/>
          <w:kern w:val="0"/>
          <w:szCs w:val="21"/>
        </w:rPr>
        <w:t>、</w:t>
      </w:r>
      <w:r w:rsidRPr="00C5005A">
        <w:rPr>
          <w:rFonts w:ascii="Arial" w:eastAsia="宋体" w:hAnsi="Arial" w:cs="Arial"/>
          <w:color w:val="4D4D4D"/>
          <w:kern w:val="0"/>
          <w:szCs w:val="21"/>
        </w:rPr>
        <w:t>  </w:t>
      </w:r>
      <w:r w:rsidRPr="00C5005A">
        <w:rPr>
          <w:rFonts w:ascii="Arial" w:eastAsia="宋体" w:hAnsi="Arial" w:cs="Arial"/>
          <w:color w:val="4D4D4D"/>
          <w:kern w:val="0"/>
          <w:szCs w:val="21"/>
        </w:rPr>
        <w:t>减少服务器</w:t>
      </w:r>
      <w:r w:rsidRPr="00C5005A">
        <w:rPr>
          <w:rFonts w:ascii="Arial" w:eastAsia="宋体" w:hAnsi="Arial" w:cs="Arial"/>
          <w:color w:val="4D4D4D"/>
          <w:kern w:val="0"/>
          <w:szCs w:val="21"/>
        </w:rPr>
        <w:t>CPU</w:t>
      </w:r>
      <w:r w:rsidRPr="00C5005A">
        <w:rPr>
          <w:rFonts w:ascii="Arial" w:eastAsia="宋体" w:hAnsi="Arial" w:cs="Arial"/>
          <w:color w:val="4D4D4D"/>
          <w:kern w:val="0"/>
          <w:szCs w:val="21"/>
        </w:rPr>
        <w:t>开销（减少</w:t>
      </w:r>
      <w:r w:rsidRPr="00C5005A">
        <w:rPr>
          <w:rFonts w:ascii="Arial" w:eastAsia="宋体" w:hAnsi="Arial" w:cs="Arial"/>
          <w:color w:val="4D4D4D"/>
          <w:kern w:val="0"/>
          <w:szCs w:val="21"/>
        </w:rPr>
        <w:t>CPU</w:t>
      </w:r>
      <w:r w:rsidRPr="00C5005A">
        <w:rPr>
          <w:rFonts w:ascii="Arial" w:eastAsia="宋体" w:hAnsi="Arial" w:cs="Arial"/>
          <w:color w:val="4D4D4D"/>
          <w:kern w:val="0"/>
          <w:szCs w:val="21"/>
        </w:rPr>
        <w:t>及内存开销）</w:t>
      </w:r>
    </w:p>
    <w:p w14:paraId="01B5416A" w14:textId="77777777" w:rsidR="00C5005A" w:rsidRPr="00C5005A" w:rsidRDefault="00C5005A" w:rsidP="00C5005A">
      <w:pPr>
        <w:widowControl/>
        <w:shd w:val="clear" w:color="auto" w:fill="FFFFFF"/>
        <w:spacing w:line="360" w:lineRule="atLeast"/>
        <w:ind w:left="360"/>
        <w:jc w:val="left"/>
        <w:rPr>
          <w:rFonts w:ascii="Arial" w:eastAsia="宋体" w:hAnsi="Arial" w:cs="Arial"/>
          <w:color w:val="4D4D4D"/>
          <w:kern w:val="0"/>
          <w:sz w:val="24"/>
          <w:szCs w:val="24"/>
        </w:rPr>
      </w:pPr>
      <w:r w:rsidRPr="00C5005A">
        <w:rPr>
          <w:rFonts w:ascii="Arial" w:eastAsia="宋体" w:hAnsi="Arial" w:cs="Arial"/>
          <w:color w:val="4D4D4D"/>
          <w:kern w:val="0"/>
          <w:szCs w:val="21"/>
        </w:rPr>
        <w:t>5</w:t>
      </w:r>
      <w:r w:rsidRPr="00C5005A">
        <w:rPr>
          <w:rFonts w:ascii="Arial" w:eastAsia="宋体" w:hAnsi="Arial" w:cs="Arial"/>
          <w:color w:val="4D4D4D"/>
          <w:kern w:val="0"/>
          <w:szCs w:val="21"/>
        </w:rPr>
        <w:t>、</w:t>
      </w:r>
      <w:r w:rsidRPr="00C5005A">
        <w:rPr>
          <w:rFonts w:ascii="Arial" w:eastAsia="宋体" w:hAnsi="Arial" w:cs="Arial"/>
          <w:color w:val="4D4D4D"/>
          <w:kern w:val="0"/>
          <w:szCs w:val="21"/>
        </w:rPr>
        <w:t>  </w:t>
      </w:r>
      <w:r w:rsidRPr="00C5005A">
        <w:rPr>
          <w:rFonts w:ascii="Arial" w:eastAsia="宋体" w:hAnsi="Arial" w:cs="Arial"/>
          <w:color w:val="4D4D4D"/>
          <w:kern w:val="0"/>
          <w:szCs w:val="21"/>
        </w:rPr>
        <w:t>利用更多资源（增加资源）</w:t>
      </w:r>
    </w:p>
    <w:p w14:paraId="219B24C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57DD97C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由于每一层优化法则都是解决其对应硬件的性能问题，所以带来的性能提升比例也不一样。传统数据库系统设计是也是尽可能对低速设备提供优化方法，因此针对低速设备问题的可优化手段也更多，优化成本也更低。我们任何一个</w:t>
      </w:r>
      <w:r w:rsidRPr="00C5005A">
        <w:rPr>
          <w:rFonts w:ascii="Arial" w:eastAsia="宋体" w:hAnsi="Arial" w:cs="Arial"/>
          <w:color w:val="4D4D4D"/>
          <w:kern w:val="0"/>
          <w:szCs w:val="21"/>
        </w:rPr>
        <w:t>SQL</w:t>
      </w:r>
      <w:r w:rsidRPr="00C5005A">
        <w:rPr>
          <w:rFonts w:ascii="Arial" w:eastAsia="宋体" w:hAnsi="Arial" w:cs="Arial"/>
          <w:color w:val="4D4D4D"/>
          <w:kern w:val="0"/>
          <w:szCs w:val="21"/>
        </w:rPr>
        <w:t>的性能优化都应该按这个规则由上到下来诊断问题并提出解决方案，而不应该首先想到的是增加资源解决问题。</w:t>
      </w:r>
    </w:p>
    <w:p w14:paraId="6B15208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以下是每个优化法则层级对应优化效果及成本经验参考：</w:t>
      </w:r>
    </w:p>
    <w:p w14:paraId="248D0C4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95"/>
        <w:gridCol w:w="5697"/>
        <w:gridCol w:w="3038"/>
      </w:tblGrid>
      <w:tr w:rsidR="00C5005A" w:rsidRPr="00C5005A" w14:paraId="7AB3552A" w14:textId="77777777" w:rsidTr="00C5005A">
        <w:tc>
          <w:tcPr>
            <w:tcW w:w="284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21D76D5"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b/>
                <w:bCs/>
                <w:color w:val="4F4F4F"/>
                <w:kern w:val="0"/>
                <w:sz w:val="18"/>
                <w:szCs w:val="18"/>
              </w:rPr>
              <w:t>优化法则</w:t>
            </w:r>
          </w:p>
        </w:tc>
        <w:tc>
          <w:tcPr>
            <w:tcW w:w="2841"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F649E32"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b/>
                <w:bCs/>
                <w:color w:val="4F4F4F"/>
                <w:kern w:val="0"/>
                <w:sz w:val="18"/>
                <w:szCs w:val="18"/>
              </w:rPr>
              <w:t>性能提升效果</w:t>
            </w:r>
          </w:p>
        </w:tc>
        <w:tc>
          <w:tcPr>
            <w:tcW w:w="1515"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215D5AE"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b/>
                <w:bCs/>
                <w:color w:val="4F4F4F"/>
                <w:kern w:val="0"/>
                <w:sz w:val="18"/>
                <w:szCs w:val="18"/>
              </w:rPr>
              <w:t>优化成本</w:t>
            </w:r>
          </w:p>
        </w:tc>
      </w:tr>
      <w:tr w:rsidR="00C5005A" w:rsidRPr="00C5005A" w14:paraId="55349841" w14:textId="77777777" w:rsidTr="00C5005A">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CD72E1C"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减少数据访问</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610B9C4"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1~1000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AB38CFC"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低</w:t>
            </w:r>
          </w:p>
        </w:tc>
      </w:tr>
      <w:tr w:rsidR="00C5005A" w:rsidRPr="00C5005A" w14:paraId="210929D4" w14:textId="77777777" w:rsidTr="00C5005A">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DC1E76E"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返回更少数据</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2D83D6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1~100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CB96FF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低</w:t>
            </w:r>
          </w:p>
        </w:tc>
      </w:tr>
      <w:tr w:rsidR="00C5005A" w:rsidRPr="00C5005A" w14:paraId="05604CE4" w14:textId="77777777" w:rsidTr="00C5005A">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7966E6C"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减少交互次数</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1171F37"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1~20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F157618"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低</w:t>
            </w:r>
          </w:p>
        </w:tc>
      </w:tr>
      <w:tr w:rsidR="00C5005A" w:rsidRPr="00C5005A" w14:paraId="40F66370" w14:textId="77777777" w:rsidTr="00C5005A">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A7275F5"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减少服务器</w:t>
            </w:r>
            <w:r w:rsidRPr="00C5005A">
              <w:rPr>
                <w:rFonts w:ascii="Calibri" w:eastAsia="宋体" w:hAnsi="Calibri" w:cs="Calibri"/>
                <w:color w:val="4F4F4F"/>
                <w:kern w:val="0"/>
                <w:sz w:val="18"/>
                <w:szCs w:val="18"/>
              </w:rPr>
              <w:t>CPU</w:t>
            </w:r>
            <w:r w:rsidRPr="00C5005A">
              <w:rPr>
                <w:rFonts w:ascii="宋体" w:eastAsia="宋体" w:hAnsi="宋体" w:cs="宋体" w:hint="eastAsia"/>
                <w:color w:val="4F4F4F"/>
                <w:kern w:val="0"/>
                <w:sz w:val="18"/>
                <w:szCs w:val="18"/>
              </w:rPr>
              <w:t>开销</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4241B81"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1~5</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8402C7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低</w:t>
            </w:r>
          </w:p>
        </w:tc>
      </w:tr>
      <w:tr w:rsidR="00C5005A" w:rsidRPr="00C5005A" w14:paraId="4325F1A2" w14:textId="77777777" w:rsidTr="00C5005A">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7519ED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利用更多资源</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147B88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@~10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77F211B"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高</w:t>
            </w:r>
          </w:p>
        </w:tc>
      </w:tr>
    </w:tbl>
    <w:p w14:paraId="21B3B21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5C4C95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接下来，我们针对</w:t>
      </w:r>
      <w:r w:rsidRPr="00C5005A">
        <w:rPr>
          <w:rFonts w:ascii="Arial" w:eastAsia="宋体" w:hAnsi="Arial" w:cs="Arial"/>
          <w:color w:val="4D4D4D"/>
          <w:kern w:val="0"/>
          <w:szCs w:val="21"/>
        </w:rPr>
        <w:t>5</w:t>
      </w:r>
      <w:r w:rsidRPr="00C5005A">
        <w:rPr>
          <w:rFonts w:ascii="Arial" w:eastAsia="宋体" w:hAnsi="Arial" w:cs="Arial"/>
          <w:color w:val="4D4D4D"/>
          <w:kern w:val="0"/>
          <w:szCs w:val="21"/>
        </w:rPr>
        <w:t>种优化法则列举常用的优化手段并结合实例分析。</w:t>
      </w:r>
    </w:p>
    <w:p w14:paraId="696D0165" w14:textId="77777777" w:rsidR="00C5005A" w:rsidRPr="00C5005A" w:rsidRDefault="00C5005A" w:rsidP="00C5005A">
      <w:pPr>
        <w:widowControl/>
        <w:jc w:val="left"/>
        <w:rPr>
          <w:rFonts w:ascii="宋体" w:eastAsia="宋体" w:hAnsi="宋体" w:cs="宋体"/>
          <w:kern w:val="0"/>
          <w:sz w:val="24"/>
          <w:szCs w:val="24"/>
        </w:rPr>
      </w:pPr>
      <w:r w:rsidRPr="00C5005A">
        <w:rPr>
          <w:rFonts w:ascii="Arial" w:eastAsia="宋体" w:hAnsi="Arial" w:cs="Arial"/>
          <w:color w:val="333333"/>
          <w:kern w:val="0"/>
          <w:sz w:val="24"/>
          <w:szCs w:val="24"/>
        </w:rPr>
        <w:br/>
      </w:r>
    </w:p>
    <w:p w14:paraId="15DB640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接下来，我们针对</w:t>
      </w:r>
      <w:r w:rsidRPr="00C5005A">
        <w:rPr>
          <w:rFonts w:ascii="Arial" w:eastAsia="宋体" w:hAnsi="Arial" w:cs="Arial"/>
          <w:color w:val="4D4D4D"/>
          <w:kern w:val="0"/>
          <w:szCs w:val="21"/>
        </w:rPr>
        <w:t>5</w:t>
      </w:r>
      <w:r w:rsidRPr="00C5005A">
        <w:rPr>
          <w:rFonts w:ascii="Arial" w:eastAsia="宋体" w:hAnsi="Arial" w:cs="Arial"/>
          <w:color w:val="4D4D4D"/>
          <w:kern w:val="0"/>
          <w:szCs w:val="21"/>
        </w:rPr>
        <w:t>种优化法则列举常用的优化手段并结合实例分析。</w:t>
      </w:r>
    </w:p>
    <w:p w14:paraId="1C98F5F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Cs w:val="21"/>
        </w:rPr>
        <w:t> </w:t>
      </w:r>
    </w:p>
    <w:p w14:paraId="33212959" w14:textId="77777777" w:rsidR="00C5005A" w:rsidRPr="00C5005A" w:rsidRDefault="00C5005A" w:rsidP="00C5005A">
      <w:pPr>
        <w:widowControl/>
        <w:shd w:val="clear" w:color="auto" w:fill="FFFFFF"/>
        <w:spacing w:line="480" w:lineRule="atLeast"/>
        <w:jc w:val="left"/>
        <w:outlineLvl w:val="0"/>
        <w:rPr>
          <w:rFonts w:ascii="微软雅黑" w:eastAsia="微软雅黑" w:hAnsi="微软雅黑" w:cs="宋体"/>
          <w:b/>
          <w:bCs/>
          <w:color w:val="4F4F4F"/>
          <w:kern w:val="36"/>
          <w:sz w:val="36"/>
          <w:szCs w:val="36"/>
        </w:rPr>
      </w:pPr>
      <w:bookmarkStart w:id="0" w:name="t0"/>
      <w:bookmarkEnd w:id="0"/>
      <w:r w:rsidRPr="00C5005A">
        <w:rPr>
          <w:rFonts w:ascii="微软雅黑" w:eastAsia="微软雅黑" w:hAnsi="微软雅黑" w:cs="宋体" w:hint="eastAsia"/>
          <w:color w:val="4F4F4F"/>
          <w:kern w:val="36"/>
          <w:sz w:val="27"/>
          <w:szCs w:val="27"/>
        </w:rPr>
        <w:t>二、oracle数据库两个基本概念</w:t>
      </w:r>
    </w:p>
    <w:p w14:paraId="1A3C17A5" w14:textId="77777777" w:rsidR="00C5005A" w:rsidRPr="00C5005A" w:rsidRDefault="00C5005A" w:rsidP="00C5005A">
      <w:pPr>
        <w:widowControl/>
        <w:shd w:val="clear" w:color="auto" w:fill="FFFFFF"/>
        <w:spacing w:line="360" w:lineRule="atLeast"/>
        <w:jc w:val="left"/>
        <w:rPr>
          <w:rFonts w:ascii="Arial" w:eastAsia="宋体" w:hAnsi="Arial" w:cs="Arial" w:hint="eastAsia"/>
          <w:color w:val="4D4D4D"/>
          <w:kern w:val="0"/>
          <w:sz w:val="24"/>
          <w:szCs w:val="24"/>
        </w:rPr>
      </w:pPr>
      <w:r w:rsidRPr="00C5005A">
        <w:rPr>
          <w:rFonts w:ascii="Arial" w:eastAsia="宋体" w:hAnsi="Arial" w:cs="Arial"/>
          <w:color w:val="4D4D4D"/>
          <w:kern w:val="0"/>
          <w:szCs w:val="21"/>
        </w:rPr>
        <w:t>数据块是数据库中数据在磁盘中存储的最小单位，也是一次</w:t>
      </w:r>
      <w:r w:rsidRPr="00C5005A">
        <w:rPr>
          <w:rFonts w:ascii="Arial" w:eastAsia="宋体" w:hAnsi="Arial" w:cs="Arial"/>
          <w:color w:val="4D4D4D"/>
          <w:kern w:val="0"/>
          <w:szCs w:val="21"/>
        </w:rPr>
        <w:t>IO</w:t>
      </w:r>
      <w:r w:rsidRPr="00C5005A">
        <w:rPr>
          <w:rFonts w:ascii="Arial" w:eastAsia="宋体" w:hAnsi="Arial" w:cs="Arial"/>
          <w:color w:val="4D4D4D"/>
          <w:kern w:val="0"/>
          <w:szCs w:val="21"/>
        </w:rPr>
        <w:t>访问的最小单位，一个数据块通常可以存储多条记录，数据块大小是</w:t>
      </w:r>
      <w:r w:rsidRPr="00C5005A">
        <w:rPr>
          <w:rFonts w:ascii="Arial" w:eastAsia="宋体" w:hAnsi="Arial" w:cs="Arial"/>
          <w:color w:val="4D4D4D"/>
          <w:kern w:val="0"/>
          <w:szCs w:val="21"/>
        </w:rPr>
        <w:t>DBA</w:t>
      </w:r>
      <w:r w:rsidRPr="00C5005A">
        <w:rPr>
          <w:rFonts w:ascii="Arial" w:eastAsia="宋体" w:hAnsi="Arial" w:cs="Arial"/>
          <w:color w:val="4D4D4D"/>
          <w:kern w:val="0"/>
          <w:szCs w:val="21"/>
        </w:rPr>
        <w:t>在创建数据库或表空间时指定，可指定为</w:t>
      </w:r>
      <w:r w:rsidRPr="00C5005A">
        <w:rPr>
          <w:rFonts w:ascii="Arial" w:eastAsia="宋体" w:hAnsi="Arial" w:cs="Arial"/>
          <w:color w:val="4D4D4D"/>
          <w:kern w:val="0"/>
          <w:szCs w:val="21"/>
        </w:rPr>
        <w:t>2K</w:t>
      </w:r>
      <w:r w:rsidRPr="00C5005A">
        <w:rPr>
          <w:rFonts w:ascii="Arial" w:eastAsia="宋体" w:hAnsi="Arial" w:cs="Arial"/>
          <w:color w:val="4D4D4D"/>
          <w:kern w:val="0"/>
          <w:szCs w:val="21"/>
        </w:rPr>
        <w:t>、</w:t>
      </w:r>
      <w:r w:rsidRPr="00C5005A">
        <w:rPr>
          <w:rFonts w:ascii="Arial" w:eastAsia="宋体" w:hAnsi="Arial" w:cs="Arial"/>
          <w:color w:val="4D4D4D"/>
          <w:kern w:val="0"/>
          <w:szCs w:val="21"/>
        </w:rPr>
        <w:t>4K</w:t>
      </w:r>
      <w:r w:rsidRPr="00C5005A">
        <w:rPr>
          <w:rFonts w:ascii="Arial" w:eastAsia="宋体" w:hAnsi="Arial" w:cs="Arial"/>
          <w:color w:val="4D4D4D"/>
          <w:kern w:val="0"/>
          <w:szCs w:val="21"/>
        </w:rPr>
        <w:t>、</w:t>
      </w:r>
      <w:r w:rsidRPr="00C5005A">
        <w:rPr>
          <w:rFonts w:ascii="Arial" w:eastAsia="宋体" w:hAnsi="Arial" w:cs="Arial"/>
          <w:color w:val="4D4D4D"/>
          <w:kern w:val="0"/>
          <w:szCs w:val="21"/>
        </w:rPr>
        <w:t>8K</w:t>
      </w:r>
      <w:r w:rsidRPr="00C5005A">
        <w:rPr>
          <w:rFonts w:ascii="Arial" w:eastAsia="宋体" w:hAnsi="Arial" w:cs="Arial"/>
          <w:color w:val="4D4D4D"/>
          <w:kern w:val="0"/>
          <w:szCs w:val="21"/>
        </w:rPr>
        <w:t>、</w:t>
      </w:r>
      <w:r w:rsidRPr="00C5005A">
        <w:rPr>
          <w:rFonts w:ascii="Arial" w:eastAsia="宋体" w:hAnsi="Arial" w:cs="Arial"/>
          <w:color w:val="4D4D4D"/>
          <w:kern w:val="0"/>
          <w:szCs w:val="21"/>
        </w:rPr>
        <w:t>16K</w:t>
      </w:r>
      <w:r w:rsidRPr="00C5005A">
        <w:rPr>
          <w:rFonts w:ascii="Arial" w:eastAsia="宋体" w:hAnsi="Arial" w:cs="Arial"/>
          <w:color w:val="4D4D4D"/>
          <w:kern w:val="0"/>
          <w:szCs w:val="21"/>
        </w:rPr>
        <w:t>或</w:t>
      </w:r>
      <w:r w:rsidRPr="00C5005A">
        <w:rPr>
          <w:rFonts w:ascii="Arial" w:eastAsia="宋体" w:hAnsi="Arial" w:cs="Arial"/>
          <w:color w:val="4D4D4D"/>
          <w:kern w:val="0"/>
          <w:szCs w:val="21"/>
        </w:rPr>
        <w:t>32K</w:t>
      </w:r>
      <w:r w:rsidRPr="00C5005A">
        <w:rPr>
          <w:rFonts w:ascii="Arial" w:eastAsia="宋体" w:hAnsi="Arial" w:cs="Arial"/>
          <w:color w:val="4D4D4D"/>
          <w:kern w:val="0"/>
          <w:szCs w:val="21"/>
        </w:rPr>
        <w:t>字节。下图是一个</w:t>
      </w:r>
      <w:r w:rsidRPr="00C5005A">
        <w:rPr>
          <w:rFonts w:ascii="Arial" w:eastAsia="宋体" w:hAnsi="Arial" w:cs="Arial"/>
          <w:color w:val="4D4D4D"/>
          <w:kern w:val="0"/>
          <w:szCs w:val="21"/>
        </w:rPr>
        <w:t>Oracle</w:t>
      </w:r>
      <w:r w:rsidRPr="00C5005A">
        <w:rPr>
          <w:rFonts w:ascii="Arial" w:eastAsia="宋体" w:hAnsi="Arial" w:cs="Arial"/>
          <w:color w:val="4D4D4D"/>
          <w:kern w:val="0"/>
          <w:szCs w:val="21"/>
        </w:rPr>
        <w:t>数据库典型的物理结构，一个数据库可以包括多个数据文件，一个数据文件内又包含多个数据块；</w:t>
      </w:r>
    </w:p>
    <w:p w14:paraId="0E63E664" w14:textId="5A18F37D"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noProof/>
          <w:color w:val="4D4D4D"/>
          <w:kern w:val="0"/>
          <w:szCs w:val="21"/>
        </w:rPr>
        <mc:AlternateContent>
          <mc:Choice Requires="wps">
            <w:drawing>
              <wp:inline distT="0" distB="0" distL="0" distR="0" wp14:anchorId="1A4078A0" wp14:editId="5541D86F">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1EF40"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Arial" w:eastAsia="宋体" w:hAnsi="Arial" w:cs="Arial"/>
          <w:color w:val="4D4D4D"/>
          <w:kern w:val="0"/>
          <w:szCs w:val="21"/>
        </w:rPr>
        <w:br/>
      </w:r>
    </w:p>
    <w:p w14:paraId="298A4ED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Cs w:val="21"/>
        </w:rPr>
      </w:pPr>
      <w:r w:rsidRPr="00C5005A">
        <w:rPr>
          <w:rFonts w:ascii="Calibri" w:eastAsia="宋体" w:hAnsi="Calibri" w:cs="Calibri"/>
          <w:color w:val="4D4D4D"/>
          <w:kern w:val="0"/>
          <w:sz w:val="18"/>
          <w:szCs w:val="18"/>
        </w:rPr>
        <w:lastRenderedPageBreak/>
        <w:br/>
      </w:r>
    </w:p>
    <w:p w14:paraId="39FE5C2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Cs w:val="21"/>
        </w:rPr>
      </w:pPr>
      <w:r w:rsidRPr="00C5005A">
        <w:rPr>
          <w:rFonts w:ascii="Calibri" w:eastAsia="宋体" w:hAnsi="Calibri" w:cs="Calibri"/>
          <w:color w:val="4D4D4D"/>
          <w:kern w:val="0"/>
          <w:sz w:val="18"/>
          <w:szCs w:val="18"/>
        </w:rPr>
        <w:t>ROWID</w:t>
      </w:r>
      <w:r w:rsidRPr="00C5005A">
        <w:rPr>
          <w:rFonts w:ascii="宋体" w:eastAsia="宋体" w:hAnsi="宋体" w:cs="Arial" w:hint="eastAsia"/>
          <w:color w:val="4D4D4D"/>
          <w:kern w:val="0"/>
          <w:sz w:val="18"/>
          <w:szCs w:val="18"/>
        </w:rPr>
        <w:t>是每条记录在数据库中的唯一标识，通过</w:t>
      </w:r>
      <w:r w:rsidRPr="00C5005A">
        <w:rPr>
          <w:rFonts w:ascii="Calibri" w:eastAsia="宋体" w:hAnsi="Calibri" w:cs="Calibri"/>
          <w:color w:val="4D4D4D"/>
          <w:kern w:val="0"/>
          <w:sz w:val="18"/>
          <w:szCs w:val="18"/>
        </w:rPr>
        <w:t>ROWID</w:t>
      </w:r>
      <w:r w:rsidRPr="00C5005A">
        <w:rPr>
          <w:rFonts w:ascii="宋体" w:eastAsia="宋体" w:hAnsi="宋体" w:cs="Arial" w:hint="eastAsia"/>
          <w:color w:val="4D4D4D"/>
          <w:kern w:val="0"/>
          <w:sz w:val="18"/>
          <w:szCs w:val="18"/>
        </w:rPr>
        <w:t>可以直接定位记录到对应的文件号及数据块位置。</w:t>
      </w:r>
      <w:r w:rsidRPr="00C5005A">
        <w:rPr>
          <w:rFonts w:ascii="Calibri" w:eastAsia="宋体" w:hAnsi="Calibri" w:cs="Calibri"/>
          <w:color w:val="4D4D4D"/>
          <w:kern w:val="0"/>
          <w:sz w:val="18"/>
          <w:szCs w:val="18"/>
        </w:rPr>
        <w:t>ROWID</w:t>
      </w:r>
      <w:r w:rsidRPr="00C5005A">
        <w:rPr>
          <w:rFonts w:ascii="宋体" w:eastAsia="宋体" w:hAnsi="宋体" w:cs="Arial" w:hint="eastAsia"/>
          <w:color w:val="4D4D4D"/>
          <w:kern w:val="0"/>
          <w:sz w:val="18"/>
          <w:szCs w:val="18"/>
        </w:rPr>
        <w:t>内容包括文件号、对像号、数据块号、记录槽号，如下图所示：</w:t>
      </w:r>
    </w:p>
    <w:p w14:paraId="6E220ECB" w14:textId="5B577D02"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Cs w:val="21"/>
        </w:rPr>
      </w:pPr>
      <w:r w:rsidRPr="00C5005A">
        <w:rPr>
          <w:rFonts w:ascii="宋体" w:eastAsia="宋体" w:hAnsi="宋体" w:cs="Arial"/>
          <w:noProof/>
          <w:color w:val="4D4D4D"/>
          <w:kern w:val="0"/>
          <w:sz w:val="18"/>
          <w:szCs w:val="18"/>
        </w:rPr>
        <mc:AlternateContent>
          <mc:Choice Requires="wps">
            <w:drawing>
              <wp:inline distT="0" distB="0" distL="0" distR="0" wp14:anchorId="366064EC" wp14:editId="0476C45B">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1EB91"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宋体" w:eastAsia="宋体" w:hAnsi="宋体" w:cs="Arial" w:hint="eastAsia"/>
          <w:color w:val="4D4D4D"/>
          <w:kern w:val="0"/>
          <w:sz w:val="18"/>
          <w:szCs w:val="18"/>
        </w:rPr>
        <w:br/>
      </w:r>
    </w:p>
    <w:p w14:paraId="2B9E7EA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Cs w:val="21"/>
        </w:rPr>
      </w:pPr>
      <w:r w:rsidRPr="00C5005A">
        <w:rPr>
          <w:rFonts w:ascii="宋体" w:eastAsia="宋体" w:hAnsi="宋体" w:cs="Arial" w:hint="eastAsia"/>
          <w:color w:val="4D4D4D"/>
          <w:kern w:val="0"/>
          <w:sz w:val="36"/>
          <w:szCs w:val="36"/>
        </w:rPr>
        <w:br/>
      </w:r>
    </w:p>
    <w:p w14:paraId="7A6D9EB6"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24"/>
          <w:szCs w:val="24"/>
        </w:rPr>
        <w:t>三、数据库访问优化法则详解</w:t>
      </w:r>
    </w:p>
    <w:p w14:paraId="5A6EA859" w14:textId="77777777" w:rsidR="00C5005A" w:rsidRPr="00C5005A" w:rsidRDefault="00C5005A" w:rsidP="00C5005A">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1" w:name="t1"/>
      <w:bookmarkEnd w:id="1"/>
      <w:r w:rsidRPr="00C5005A">
        <w:rPr>
          <w:rFonts w:ascii="宋体" w:eastAsia="宋体" w:hAnsi="宋体" w:cs="宋体" w:hint="eastAsia"/>
          <w:color w:val="4F4F4F"/>
          <w:kern w:val="0"/>
          <w:sz w:val="27"/>
          <w:szCs w:val="27"/>
        </w:rPr>
        <w:t>减少数据访问</w:t>
      </w:r>
    </w:p>
    <w:p w14:paraId="623D3E77"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hint="eastAsia"/>
          <w:b/>
          <w:bCs/>
          <w:color w:val="4F4F4F"/>
          <w:kern w:val="0"/>
          <w:sz w:val="27"/>
          <w:szCs w:val="27"/>
        </w:rPr>
      </w:pPr>
      <w:bookmarkStart w:id="2" w:name="t2"/>
      <w:bookmarkEnd w:id="2"/>
      <w:r w:rsidRPr="00C5005A">
        <w:rPr>
          <w:rFonts w:ascii="宋体" w:eastAsia="宋体" w:hAnsi="宋体" w:cs="宋体" w:hint="eastAsia"/>
          <w:color w:val="4F4F4F"/>
          <w:kern w:val="0"/>
          <w:sz w:val="27"/>
          <w:szCs w:val="27"/>
        </w:rPr>
        <w:t>创建并使用正确的索引</w:t>
      </w:r>
    </w:p>
    <w:p w14:paraId="629236CB"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数据库索引的原理非常简单，但在复杂的表中真正能正确使用索引的人很少，即使是专业的</w:t>
      </w:r>
      <w:r w:rsidRPr="00C5005A">
        <w:rPr>
          <w:rFonts w:ascii="Calibri" w:eastAsia="宋体" w:hAnsi="Calibri" w:cs="Calibri"/>
          <w:color w:val="4D4D4D"/>
          <w:kern w:val="0"/>
          <w:sz w:val="18"/>
          <w:szCs w:val="18"/>
        </w:rPr>
        <w:t>DBA</w:t>
      </w:r>
      <w:r w:rsidRPr="00C5005A">
        <w:rPr>
          <w:rFonts w:ascii="宋体" w:eastAsia="宋体" w:hAnsi="宋体" w:cs="Arial" w:hint="eastAsia"/>
          <w:color w:val="4D4D4D"/>
          <w:kern w:val="0"/>
          <w:sz w:val="18"/>
          <w:szCs w:val="18"/>
        </w:rPr>
        <w:t>也不一定能完全做到最优。</w:t>
      </w:r>
    </w:p>
    <w:p w14:paraId="1E4CE23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索引会大大增加表记录的</w:t>
      </w:r>
      <w:r w:rsidRPr="00C5005A">
        <w:rPr>
          <w:rFonts w:ascii="Calibri" w:eastAsia="宋体" w:hAnsi="Calibri" w:cs="Calibri"/>
          <w:color w:val="4D4D4D"/>
          <w:kern w:val="0"/>
          <w:sz w:val="18"/>
          <w:szCs w:val="18"/>
        </w:rPr>
        <w:t>DML(INSERT,UPDATE,DELETE)</w:t>
      </w:r>
      <w:r w:rsidRPr="00C5005A">
        <w:rPr>
          <w:rFonts w:ascii="宋体" w:eastAsia="宋体" w:hAnsi="宋体" w:cs="Arial" w:hint="eastAsia"/>
          <w:color w:val="4D4D4D"/>
          <w:kern w:val="0"/>
          <w:sz w:val="18"/>
          <w:szCs w:val="18"/>
        </w:rPr>
        <w:t>开销，正确的索引可以让性能提升</w:t>
      </w:r>
      <w:r w:rsidRPr="00C5005A">
        <w:rPr>
          <w:rFonts w:ascii="Calibri" w:eastAsia="宋体" w:hAnsi="Calibri" w:cs="Calibri"/>
          <w:color w:val="4D4D4D"/>
          <w:kern w:val="0"/>
          <w:sz w:val="18"/>
          <w:szCs w:val="18"/>
        </w:rPr>
        <w:t>100</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倍以上，不合理的索引也可能会让性能下降</w:t>
      </w:r>
      <w:r w:rsidRPr="00C5005A">
        <w:rPr>
          <w:rFonts w:ascii="Calibri" w:eastAsia="宋体" w:hAnsi="Calibri" w:cs="Calibri"/>
          <w:color w:val="4D4D4D"/>
          <w:kern w:val="0"/>
          <w:sz w:val="18"/>
          <w:szCs w:val="18"/>
        </w:rPr>
        <w:t>100</w:t>
      </w:r>
      <w:r w:rsidRPr="00C5005A">
        <w:rPr>
          <w:rFonts w:ascii="宋体" w:eastAsia="宋体" w:hAnsi="宋体" w:cs="Arial" w:hint="eastAsia"/>
          <w:color w:val="4D4D4D"/>
          <w:kern w:val="0"/>
          <w:sz w:val="18"/>
          <w:szCs w:val="18"/>
        </w:rPr>
        <w:t>倍，因此在一个表中创建什么样的索引需要平衡各种业务需求。</w:t>
      </w:r>
    </w:p>
    <w:p w14:paraId="0690057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索引常见问题：</w:t>
      </w:r>
    </w:p>
    <w:p w14:paraId="5E2F899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索引有哪些种类？</w:t>
      </w:r>
    </w:p>
    <w:p w14:paraId="60BF39E1"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常见的索引有</w:t>
      </w:r>
      <w:r w:rsidRPr="00C5005A">
        <w:rPr>
          <w:rFonts w:ascii="Calibri" w:eastAsia="宋体" w:hAnsi="Calibri" w:cs="Calibri"/>
          <w:color w:val="4D4D4D"/>
          <w:kern w:val="0"/>
          <w:sz w:val="18"/>
          <w:szCs w:val="18"/>
        </w:rPr>
        <w:t>B-TREE</w:t>
      </w:r>
      <w:r w:rsidRPr="00C5005A">
        <w:rPr>
          <w:rFonts w:ascii="宋体" w:eastAsia="宋体" w:hAnsi="宋体" w:cs="Arial" w:hint="eastAsia"/>
          <w:color w:val="4D4D4D"/>
          <w:kern w:val="0"/>
          <w:sz w:val="18"/>
          <w:szCs w:val="18"/>
        </w:rPr>
        <w:t>索引、位图索引、全文索引，位图索引一般用于数据仓库应用，全文索引由于使用较少，这里不深入介绍。</w:t>
      </w:r>
      <w:r w:rsidRPr="00C5005A">
        <w:rPr>
          <w:rFonts w:ascii="Calibri" w:eastAsia="宋体" w:hAnsi="Calibri" w:cs="Calibri"/>
          <w:color w:val="4D4D4D"/>
          <w:kern w:val="0"/>
          <w:sz w:val="18"/>
          <w:szCs w:val="18"/>
        </w:rPr>
        <w:t>B-TREE</w:t>
      </w:r>
      <w:r w:rsidRPr="00C5005A">
        <w:rPr>
          <w:rFonts w:ascii="宋体" w:eastAsia="宋体" w:hAnsi="宋体" w:cs="Arial" w:hint="eastAsia"/>
          <w:color w:val="4D4D4D"/>
          <w:kern w:val="0"/>
          <w:sz w:val="18"/>
          <w:szCs w:val="18"/>
        </w:rPr>
        <w:t>索引包括很多扩展类型，如组合索引、反向索引、函数索引等等，以下是</w:t>
      </w:r>
      <w:r w:rsidRPr="00C5005A">
        <w:rPr>
          <w:rFonts w:ascii="Calibri" w:eastAsia="宋体" w:hAnsi="Calibri" w:cs="Calibri"/>
          <w:color w:val="4D4D4D"/>
          <w:kern w:val="0"/>
          <w:sz w:val="18"/>
          <w:szCs w:val="18"/>
        </w:rPr>
        <w:t>B-TREE</w:t>
      </w:r>
      <w:r w:rsidRPr="00C5005A">
        <w:rPr>
          <w:rFonts w:ascii="宋体" w:eastAsia="宋体" w:hAnsi="宋体" w:cs="Arial" w:hint="eastAsia"/>
          <w:color w:val="4D4D4D"/>
          <w:kern w:val="0"/>
          <w:sz w:val="18"/>
          <w:szCs w:val="18"/>
        </w:rPr>
        <w:t>索引的简单介绍：</w:t>
      </w:r>
    </w:p>
    <w:p w14:paraId="231C518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B-TREE</w:t>
      </w:r>
      <w:r w:rsidRPr="00C5005A">
        <w:rPr>
          <w:rFonts w:ascii="宋体" w:eastAsia="宋体" w:hAnsi="宋体" w:cs="Arial" w:hint="eastAsia"/>
          <w:color w:val="4D4D4D"/>
          <w:kern w:val="0"/>
          <w:sz w:val="18"/>
          <w:szCs w:val="18"/>
        </w:rPr>
        <w:t>索引也称为平衡树索引</w:t>
      </w:r>
      <w:r w:rsidRPr="00C5005A">
        <w:rPr>
          <w:rFonts w:ascii="Calibri" w:eastAsia="宋体" w:hAnsi="Calibri" w:cs="Calibri"/>
          <w:color w:val="4D4D4D"/>
          <w:kern w:val="0"/>
          <w:sz w:val="18"/>
          <w:szCs w:val="18"/>
        </w:rPr>
        <w:t>(Balance Tree)</w:t>
      </w:r>
      <w:r w:rsidRPr="00C5005A">
        <w:rPr>
          <w:rFonts w:ascii="宋体" w:eastAsia="宋体" w:hAnsi="宋体" w:cs="Arial" w:hint="eastAsia"/>
          <w:color w:val="4D4D4D"/>
          <w:kern w:val="0"/>
          <w:sz w:val="18"/>
          <w:szCs w:val="18"/>
        </w:rPr>
        <w:t>，它是一种按字段排好序的树形目录结构，主要用于提升查询性能和唯一约束支持。</w:t>
      </w:r>
      <w:r w:rsidRPr="00C5005A">
        <w:rPr>
          <w:rFonts w:ascii="Calibri" w:eastAsia="宋体" w:hAnsi="Calibri" w:cs="Calibri"/>
          <w:color w:val="4D4D4D"/>
          <w:kern w:val="0"/>
          <w:sz w:val="18"/>
          <w:szCs w:val="18"/>
        </w:rPr>
        <w:t>B-TREE</w:t>
      </w:r>
      <w:r w:rsidRPr="00C5005A">
        <w:rPr>
          <w:rFonts w:ascii="宋体" w:eastAsia="宋体" w:hAnsi="宋体" w:cs="Arial" w:hint="eastAsia"/>
          <w:color w:val="4D4D4D"/>
          <w:kern w:val="0"/>
          <w:sz w:val="18"/>
          <w:szCs w:val="18"/>
        </w:rPr>
        <w:t>索引的内容包括根节点、分支节点、叶子节点。</w:t>
      </w:r>
    </w:p>
    <w:p w14:paraId="10701A8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叶子节点内容：</w:t>
      </w:r>
      <w:r w:rsidRPr="00C5005A">
        <w:rPr>
          <w:rFonts w:ascii="宋体" w:eastAsia="宋体" w:hAnsi="宋体" w:cs="Arial" w:hint="eastAsia"/>
          <w:color w:val="4D4D4D"/>
          <w:kern w:val="0"/>
          <w:sz w:val="18"/>
          <w:szCs w:val="18"/>
        </w:rPr>
        <w:t>索引字段内容</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表记录</w:t>
      </w:r>
      <w:r w:rsidRPr="00C5005A">
        <w:rPr>
          <w:rFonts w:ascii="Calibri" w:eastAsia="宋体" w:hAnsi="Calibri" w:cs="Calibri"/>
          <w:color w:val="4D4D4D"/>
          <w:kern w:val="0"/>
          <w:sz w:val="18"/>
          <w:szCs w:val="18"/>
        </w:rPr>
        <w:t>ROWID</w:t>
      </w:r>
    </w:p>
    <w:p w14:paraId="37B79F1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根节点，分支节点内容：</w:t>
      </w:r>
      <w:r w:rsidRPr="00C5005A">
        <w:rPr>
          <w:rFonts w:ascii="宋体" w:eastAsia="宋体" w:hAnsi="宋体" w:cs="Arial" w:hint="eastAsia"/>
          <w:color w:val="4D4D4D"/>
          <w:kern w:val="0"/>
          <w:sz w:val="18"/>
          <w:szCs w:val="18"/>
        </w:rPr>
        <w:t>当一个数据块中不能放下所有索引字段数据时，就会形成树形的根节点或分支节点，根节点与分支节点保存了索引树的顺序及各层级间的引用关系。</w:t>
      </w:r>
    </w:p>
    <w:p w14:paraId="1A5FFA1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r w:rsidRPr="00C5005A">
        <w:rPr>
          <w:rFonts w:ascii="宋体" w:eastAsia="宋体" w:hAnsi="宋体" w:cs="Arial" w:hint="eastAsia"/>
          <w:color w:val="4D4D4D"/>
          <w:kern w:val="0"/>
          <w:sz w:val="18"/>
          <w:szCs w:val="18"/>
        </w:rPr>
        <w:t>一个普通的</w:t>
      </w:r>
      <w:r w:rsidRPr="00C5005A">
        <w:rPr>
          <w:rFonts w:ascii="Calibri" w:eastAsia="宋体" w:hAnsi="Calibri" w:cs="Calibri"/>
          <w:color w:val="4D4D4D"/>
          <w:kern w:val="0"/>
          <w:sz w:val="18"/>
          <w:szCs w:val="18"/>
        </w:rPr>
        <w:t>BTREE</w:t>
      </w:r>
      <w:r w:rsidRPr="00C5005A">
        <w:rPr>
          <w:rFonts w:ascii="宋体" w:eastAsia="宋体" w:hAnsi="宋体" w:cs="Arial" w:hint="eastAsia"/>
          <w:color w:val="4D4D4D"/>
          <w:kern w:val="0"/>
          <w:sz w:val="18"/>
          <w:szCs w:val="18"/>
        </w:rPr>
        <w:t>索引结构示意图如下所示：</w:t>
      </w:r>
    </w:p>
    <w:p w14:paraId="6F0A4D66" w14:textId="4234C9EA" w:rsidR="00C5005A" w:rsidRPr="00C5005A" w:rsidRDefault="00C5005A" w:rsidP="00C5005A">
      <w:pPr>
        <w:widowControl/>
        <w:jc w:val="left"/>
        <w:rPr>
          <w:rFonts w:ascii="宋体" w:eastAsia="宋体" w:hAnsi="宋体" w:cs="宋体"/>
          <w:kern w:val="0"/>
          <w:sz w:val="24"/>
          <w:szCs w:val="24"/>
        </w:rPr>
      </w:pPr>
      <w:r w:rsidRPr="00C5005A">
        <w:rPr>
          <w:rFonts w:ascii="Arial" w:eastAsia="宋体" w:hAnsi="Arial" w:cs="Arial"/>
          <w:color w:val="333333"/>
          <w:kern w:val="0"/>
          <w:sz w:val="24"/>
          <w:szCs w:val="24"/>
        </w:rPr>
        <w:br/>
      </w:r>
      <w:r w:rsidRPr="00C5005A">
        <w:rPr>
          <w:rFonts w:ascii="宋体" w:eastAsia="宋体" w:hAnsi="宋体" w:cs="宋体"/>
          <w:noProof/>
          <w:kern w:val="0"/>
          <w:sz w:val="24"/>
          <w:szCs w:val="24"/>
        </w:rPr>
        <mc:AlternateContent>
          <mc:Choice Requires="wps">
            <w:drawing>
              <wp:inline distT="0" distB="0" distL="0" distR="0" wp14:anchorId="2B0C808F" wp14:editId="7E59483A">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D04E8"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Arial" w:eastAsia="宋体" w:hAnsi="Arial" w:cs="Arial"/>
          <w:color w:val="333333"/>
          <w:kern w:val="0"/>
          <w:sz w:val="24"/>
          <w:szCs w:val="24"/>
        </w:rPr>
        <w:br/>
      </w:r>
    </w:p>
    <w:p w14:paraId="7948245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
    <w:p w14:paraId="5FA7C33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如果我们把一个表的内容认为是一本字典，那索引就相当于字典的目录，如下图所示：</w:t>
      </w:r>
    </w:p>
    <w:p w14:paraId="41FA4265" w14:textId="0C75A9DD"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noProof/>
          <w:color w:val="4D4D4D"/>
          <w:kern w:val="0"/>
          <w:sz w:val="18"/>
          <w:szCs w:val="18"/>
        </w:rPr>
        <mc:AlternateContent>
          <mc:Choice Requires="wps">
            <w:drawing>
              <wp:inline distT="0" distB="0" distL="0" distR="0" wp14:anchorId="19ACCB16" wp14:editId="5831E045">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E6F3D"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宋体" w:eastAsia="宋体" w:hAnsi="宋体" w:cs="Arial" w:hint="eastAsia"/>
          <w:color w:val="4D4D4D"/>
          <w:kern w:val="0"/>
          <w:sz w:val="18"/>
          <w:szCs w:val="18"/>
        </w:rPr>
        <w:br/>
      </w:r>
    </w:p>
    <w:p w14:paraId="38D1F5DB" w14:textId="21464935"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noProof/>
          <w:color w:val="4D4D4D"/>
          <w:kern w:val="0"/>
          <w:sz w:val="18"/>
          <w:szCs w:val="18"/>
        </w:rPr>
        <w:lastRenderedPageBreak/>
        <mc:AlternateContent>
          <mc:Choice Requires="wps">
            <w:drawing>
              <wp:inline distT="0" distB="0" distL="0" distR="0" wp14:anchorId="14F7DC5E" wp14:editId="4B6CA016">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0C144"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宋体" w:eastAsia="宋体" w:hAnsi="宋体" w:cs="Arial" w:hint="eastAsia"/>
          <w:color w:val="4D4D4D"/>
          <w:kern w:val="0"/>
          <w:sz w:val="18"/>
          <w:szCs w:val="18"/>
        </w:rPr>
        <w:br/>
      </w:r>
    </w:p>
    <w:p w14:paraId="69D1B23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br/>
      </w:r>
    </w:p>
    <w:p w14:paraId="2CAFCCA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图中是一个字典按部首</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笔划数的目录，相当于给字典建了一个按部首</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笔划的组合索引。</w:t>
      </w:r>
    </w:p>
    <w:p w14:paraId="6F4A7A6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一个表中可以建多个索引，就如一本字典可以建多个目录一样（按拼音、笔划、部首等等）。</w:t>
      </w:r>
    </w:p>
    <w:p w14:paraId="1747B96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一个索引也可以由多个字段组成，称为组合索引，如上图就是一个按部首</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笔划的组合目录。</w:t>
      </w:r>
    </w:p>
    <w:p w14:paraId="35A0B6E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b/>
          <w:bCs/>
          <w:color w:val="4D4D4D"/>
          <w:kern w:val="0"/>
          <w:sz w:val="18"/>
          <w:szCs w:val="18"/>
        </w:rPr>
        <w:t>SQL</w:t>
      </w:r>
      <w:r w:rsidRPr="00C5005A">
        <w:rPr>
          <w:rFonts w:ascii="宋体" w:eastAsia="宋体" w:hAnsi="宋体" w:cs="Arial" w:hint="eastAsia"/>
          <w:b/>
          <w:bCs/>
          <w:color w:val="4D4D4D"/>
          <w:kern w:val="0"/>
          <w:sz w:val="18"/>
          <w:szCs w:val="18"/>
        </w:rPr>
        <w:t>什么条件会使用索引？</w:t>
      </w:r>
    </w:p>
    <w:p w14:paraId="719599E0" w14:textId="77777777" w:rsidR="00C5005A" w:rsidRPr="00C5005A" w:rsidRDefault="00C5005A" w:rsidP="00C5005A">
      <w:pPr>
        <w:widowControl/>
        <w:shd w:val="clear" w:color="auto" w:fill="FFFFFF"/>
        <w:spacing w:line="360" w:lineRule="atLeast"/>
        <w:ind w:firstLine="21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当字段上建有索引时，通常以下情况会使用索引：</w:t>
      </w:r>
    </w:p>
    <w:p w14:paraId="133D1E0A"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INDEX_COLUMN = ?</w:t>
      </w:r>
    </w:p>
    <w:p w14:paraId="2AB61C42"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INDEX_COLUMN &gt; ?</w:t>
      </w:r>
    </w:p>
    <w:p w14:paraId="2766D36A"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INDEX_COLUMN &gt;= ?</w:t>
      </w:r>
    </w:p>
    <w:p w14:paraId="2EC94F44"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INDEX_COLUMN &lt; ?</w:t>
      </w:r>
    </w:p>
    <w:p w14:paraId="7BF2C1A9"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INDEX_COLUMN &lt;= ?</w:t>
      </w:r>
    </w:p>
    <w:p w14:paraId="2AFC680E"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INDEX_COLUMN between ? and ?</w:t>
      </w:r>
    </w:p>
    <w:p w14:paraId="3030BE13"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INDEX_COLUMN in (?,?,...,?)</w:t>
      </w:r>
    </w:p>
    <w:p w14:paraId="58F8A256"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INDEX_COLUMN like ?||'%'</w:t>
      </w:r>
      <w:r w:rsidRPr="00C5005A">
        <w:rPr>
          <w:rFonts w:ascii="宋体" w:eastAsia="宋体" w:hAnsi="宋体" w:cs="Arial" w:hint="eastAsia"/>
          <w:color w:val="4D4D4D"/>
          <w:kern w:val="0"/>
          <w:sz w:val="18"/>
          <w:szCs w:val="18"/>
        </w:rPr>
        <w:t>（后导模糊查询）</w:t>
      </w:r>
    </w:p>
    <w:p w14:paraId="5578A95D"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T1. INDEX_COLUMN=T2. COLUMN1</w:t>
      </w:r>
      <w:r w:rsidRPr="00C5005A">
        <w:rPr>
          <w:rFonts w:ascii="宋体" w:eastAsia="宋体" w:hAnsi="宋体" w:cs="Arial" w:hint="eastAsia"/>
          <w:color w:val="4D4D4D"/>
          <w:kern w:val="0"/>
          <w:sz w:val="18"/>
          <w:szCs w:val="18"/>
        </w:rPr>
        <w:t>（两个表通过索引字段关联）</w:t>
      </w:r>
    </w:p>
    <w:p w14:paraId="110632C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35D59AA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b/>
          <w:bCs/>
          <w:color w:val="4D4D4D"/>
          <w:kern w:val="0"/>
          <w:sz w:val="18"/>
          <w:szCs w:val="18"/>
        </w:rPr>
        <w:t>SQL</w:t>
      </w:r>
      <w:r w:rsidRPr="00C5005A">
        <w:rPr>
          <w:rFonts w:ascii="宋体" w:eastAsia="宋体" w:hAnsi="宋体" w:cs="Arial" w:hint="eastAsia"/>
          <w:b/>
          <w:bCs/>
          <w:color w:val="4D4D4D"/>
          <w:kern w:val="0"/>
          <w:sz w:val="18"/>
          <w:szCs w:val="18"/>
        </w:rPr>
        <w:t>什么条件不会使用索引？</w:t>
      </w:r>
    </w:p>
    <w:p w14:paraId="5E9C087C" w14:textId="77777777" w:rsidR="00C5005A" w:rsidRPr="00C5005A" w:rsidRDefault="00C5005A" w:rsidP="00C5005A">
      <w:pPr>
        <w:widowControl/>
        <w:shd w:val="clear" w:color="auto" w:fill="FFFFFF"/>
        <w:spacing w:line="360" w:lineRule="atLeast"/>
        <w:ind w:firstLine="21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2FE5FE1"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74"/>
        <w:gridCol w:w="7856"/>
      </w:tblGrid>
      <w:tr w:rsidR="00C5005A" w:rsidRPr="00C5005A" w14:paraId="05E4DE5F" w14:textId="77777777" w:rsidTr="00C5005A">
        <w:tc>
          <w:tcPr>
            <w:tcW w:w="351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3B1049F"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b/>
                <w:bCs/>
                <w:color w:val="4F4F4F"/>
                <w:kern w:val="0"/>
                <w:sz w:val="18"/>
                <w:szCs w:val="18"/>
              </w:rPr>
              <w:t>查询条件</w:t>
            </w:r>
          </w:p>
        </w:tc>
        <w:tc>
          <w:tcPr>
            <w:tcW w:w="4195"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90AFEF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b/>
                <w:bCs/>
                <w:color w:val="4F4F4F"/>
                <w:kern w:val="0"/>
                <w:sz w:val="18"/>
                <w:szCs w:val="18"/>
              </w:rPr>
              <w:t>不能使用索引原因</w:t>
            </w:r>
          </w:p>
        </w:tc>
      </w:tr>
      <w:tr w:rsidR="00C5005A" w:rsidRPr="00C5005A" w14:paraId="317669CD" w14:textId="77777777" w:rsidTr="00C5005A">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833874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INDEX_COLUMN &lt;&gt; ?</w:t>
            </w:r>
          </w:p>
          <w:p w14:paraId="2BDA75EE"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INDEX_COLUMN not in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6EB06F2"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不等于操作不能使用索引</w:t>
            </w:r>
          </w:p>
        </w:tc>
      </w:tr>
      <w:tr w:rsidR="00C5005A" w:rsidRPr="00C5005A" w14:paraId="6DDEA029" w14:textId="77777777" w:rsidTr="00C5005A">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6C5A8E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function(INDEX_COLUMN) = ?</w:t>
            </w:r>
          </w:p>
          <w:p w14:paraId="07EE6292"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INDEX_COLUMN + 1 = ?</w:t>
            </w:r>
          </w:p>
          <w:p w14:paraId="5F481FA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INDEX_COLUMN || 'a' =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CF4293B"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经过普通运算或函数运算后的索引字段不能使用索引</w:t>
            </w:r>
          </w:p>
        </w:tc>
      </w:tr>
      <w:tr w:rsidR="00C5005A" w:rsidRPr="00C5005A" w14:paraId="39C4EEA6" w14:textId="77777777" w:rsidTr="00C5005A">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0B33C1C"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INDEX_COLUMN like '%'||?</w:t>
            </w:r>
          </w:p>
          <w:p w14:paraId="4715B15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INDEX_COLUMN like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6417F7F"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含前导模糊查询的</w:t>
            </w:r>
            <w:r w:rsidRPr="00C5005A">
              <w:rPr>
                <w:rFonts w:ascii="Calibri" w:eastAsia="宋体" w:hAnsi="Calibri" w:cs="Calibri"/>
                <w:color w:val="4F4F4F"/>
                <w:kern w:val="0"/>
                <w:sz w:val="18"/>
                <w:szCs w:val="18"/>
              </w:rPr>
              <w:t>Like</w:t>
            </w:r>
            <w:r w:rsidRPr="00C5005A">
              <w:rPr>
                <w:rFonts w:ascii="宋体" w:eastAsia="宋体" w:hAnsi="宋体" w:cs="宋体" w:hint="eastAsia"/>
                <w:color w:val="4F4F4F"/>
                <w:kern w:val="0"/>
                <w:sz w:val="18"/>
                <w:szCs w:val="18"/>
              </w:rPr>
              <w:t>语法不能使用索引</w:t>
            </w:r>
          </w:p>
        </w:tc>
      </w:tr>
      <w:tr w:rsidR="00C5005A" w:rsidRPr="00C5005A" w14:paraId="5E22480F" w14:textId="77777777" w:rsidTr="00C5005A">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3042308"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INDEX_COLUMN is null</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0C0C3BE"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B-TREE</w:t>
            </w:r>
            <w:r w:rsidRPr="00C5005A">
              <w:rPr>
                <w:rFonts w:ascii="宋体" w:eastAsia="宋体" w:hAnsi="宋体" w:cs="宋体" w:hint="eastAsia"/>
                <w:color w:val="4F4F4F"/>
                <w:kern w:val="0"/>
                <w:sz w:val="18"/>
                <w:szCs w:val="18"/>
              </w:rPr>
              <w:t>索引里不保存字段为</w:t>
            </w:r>
            <w:r w:rsidRPr="00C5005A">
              <w:rPr>
                <w:rFonts w:ascii="Calibri" w:eastAsia="宋体" w:hAnsi="Calibri" w:cs="Calibri"/>
                <w:color w:val="4F4F4F"/>
                <w:kern w:val="0"/>
                <w:sz w:val="18"/>
                <w:szCs w:val="18"/>
              </w:rPr>
              <w:t>NULL</w:t>
            </w:r>
            <w:r w:rsidRPr="00C5005A">
              <w:rPr>
                <w:rFonts w:ascii="宋体" w:eastAsia="宋体" w:hAnsi="宋体" w:cs="宋体" w:hint="eastAsia"/>
                <w:color w:val="4F4F4F"/>
                <w:kern w:val="0"/>
                <w:sz w:val="18"/>
                <w:szCs w:val="18"/>
              </w:rPr>
              <w:t>值记录，因此</w:t>
            </w:r>
            <w:r w:rsidRPr="00C5005A">
              <w:rPr>
                <w:rFonts w:ascii="Calibri" w:eastAsia="宋体" w:hAnsi="Calibri" w:cs="Calibri"/>
                <w:color w:val="4F4F4F"/>
                <w:kern w:val="0"/>
                <w:sz w:val="18"/>
                <w:szCs w:val="18"/>
              </w:rPr>
              <w:t>IS NULL</w:t>
            </w:r>
            <w:r w:rsidRPr="00C5005A">
              <w:rPr>
                <w:rFonts w:ascii="宋体" w:eastAsia="宋体" w:hAnsi="宋体" w:cs="宋体" w:hint="eastAsia"/>
                <w:color w:val="4F4F4F"/>
                <w:kern w:val="0"/>
                <w:sz w:val="18"/>
                <w:szCs w:val="18"/>
              </w:rPr>
              <w:t>不能使用索引</w:t>
            </w:r>
          </w:p>
        </w:tc>
      </w:tr>
      <w:tr w:rsidR="00C5005A" w:rsidRPr="00C5005A" w14:paraId="0A6370D5" w14:textId="77777777" w:rsidTr="00C5005A">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43340D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NUMBER_INDEX_COLUMN='12345'</w:t>
            </w:r>
          </w:p>
          <w:p w14:paraId="1D4B4655"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CHAR_INDEX_COLUMN=12345</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BD5F6A1"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Oracle</w:t>
            </w:r>
            <w:r w:rsidRPr="00C5005A">
              <w:rPr>
                <w:rFonts w:ascii="宋体" w:eastAsia="宋体" w:hAnsi="宋体" w:cs="宋体" w:hint="eastAsia"/>
                <w:color w:val="4F4F4F"/>
                <w:kern w:val="0"/>
                <w:sz w:val="18"/>
                <w:szCs w:val="18"/>
              </w:rPr>
              <w:t>在做数值比较时需要将两边的数据转换成同一种数据类型，如果两边数据类型不同时会对字段值隐式转换，相当于加了一层函数处理，所以不能使用索引。</w:t>
            </w:r>
          </w:p>
        </w:tc>
      </w:tr>
      <w:tr w:rsidR="00C5005A" w:rsidRPr="00C5005A" w14:paraId="7762DB53" w14:textId="77777777" w:rsidTr="00C5005A">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3EC560D" w14:textId="77777777" w:rsidR="00C5005A" w:rsidRPr="00C5005A" w:rsidRDefault="00C5005A" w:rsidP="00C5005A">
            <w:pPr>
              <w:widowControl/>
              <w:spacing w:line="330" w:lineRule="atLeast"/>
              <w:jc w:val="left"/>
              <w:rPr>
                <w:rFonts w:ascii="宋体" w:eastAsia="宋体" w:hAnsi="宋体" w:cs="宋体"/>
                <w:color w:val="4F4F4F"/>
                <w:kern w:val="0"/>
                <w:szCs w:val="21"/>
              </w:rPr>
            </w:pPr>
            <w:proofErr w:type="spellStart"/>
            <w:r w:rsidRPr="00C5005A">
              <w:rPr>
                <w:rFonts w:ascii="Calibri" w:eastAsia="宋体" w:hAnsi="Calibri" w:cs="Calibri"/>
                <w:color w:val="4F4F4F"/>
                <w:kern w:val="0"/>
                <w:sz w:val="18"/>
                <w:szCs w:val="18"/>
              </w:rPr>
              <w:t>a.INDEX_COLUMN</w:t>
            </w:r>
            <w:proofErr w:type="spellEnd"/>
            <w:r w:rsidRPr="00C5005A">
              <w:rPr>
                <w:rFonts w:ascii="Calibri" w:eastAsia="宋体" w:hAnsi="Calibri" w:cs="Calibri"/>
                <w:color w:val="4F4F4F"/>
                <w:kern w:val="0"/>
                <w:sz w:val="18"/>
                <w:szCs w:val="18"/>
              </w:rPr>
              <w:t>=a.COLUMN_1</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CADECD1"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给索引查询的值应是已知数据，不能是未知字段值。</w:t>
            </w:r>
          </w:p>
        </w:tc>
      </w:tr>
      <w:tr w:rsidR="00C5005A" w:rsidRPr="00C5005A" w14:paraId="3823E0C2" w14:textId="77777777" w:rsidTr="00C5005A">
        <w:trPr>
          <w:trHeight w:val="3031"/>
        </w:trPr>
        <w:tc>
          <w:tcPr>
            <w:tcW w:w="7705" w:type="dxa"/>
            <w:gridSpan w:val="2"/>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684F158"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lastRenderedPageBreak/>
              <w:t>注：</w:t>
            </w:r>
          </w:p>
          <w:p w14:paraId="552B8FEA" w14:textId="77777777" w:rsidR="00C5005A" w:rsidRPr="00C5005A" w:rsidRDefault="00C5005A" w:rsidP="00C5005A">
            <w:pPr>
              <w:widowControl/>
              <w:spacing w:line="330" w:lineRule="atLeast"/>
              <w:ind w:firstLine="420"/>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经过函数运算字段的字段要使用可以使用函数索引，这种需求建议与</w:t>
            </w:r>
            <w:r w:rsidRPr="00C5005A">
              <w:rPr>
                <w:rFonts w:ascii="Calibri" w:eastAsia="宋体" w:hAnsi="Calibri" w:cs="Calibri"/>
                <w:color w:val="4F4F4F"/>
                <w:kern w:val="0"/>
                <w:sz w:val="18"/>
                <w:szCs w:val="18"/>
              </w:rPr>
              <w:t>DBA</w:t>
            </w:r>
            <w:r w:rsidRPr="00C5005A">
              <w:rPr>
                <w:rFonts w:ascii="宋体" w:eastAsia="宋体" w:hAnsi="宋体" w:cs="宋体" w:hint="eastAsia"/>
                <w:color w:val="4F4F4F"/>
                <w:kern w:val="0"/>
                <w:sz w:val="18"/>
                <w:szCs w:val="18"/>
              </w:rPr>
              <w:t>沟通。</w:t>
            </w:r>
          </w:p>
          <w:p w14:paraId="033CE0C6" w14:textId="77777777" w:rsidR="00C5005A" w:rsidRPr="00C5005A" w:rsidRDefault="00C5005A" w:rsidP="00C5005A">
            <w:pPr>
              <w:widowControl/>
              <w:spacing w:line="330" w:lineRule="atLeast"/>
              <w:ind w:firstLine="420"/>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有时候我们会使用多个字段的组合索引，如果查询条件中第一个字段不能使用索引，那整个查询也不能使用索引</w:t>
            </w:r>
          </w:p>
          <w:p w14:paraId="5187BA7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如：我们</w:t>
            </w:r>
            <w:r w:rsidRPr="00C5005A">
              <w:rPr>
                <w:rFonts w:ascii="Calibri" w:eastAsia="宋体" w:hAnsi="Calibri" w:cs="Calibri"/>
                <w:color w:val="4F4F4F"/>
                <w:kern w:val="0"/>
                <w:sz w:val="18"/>
                <w:szCs w:val="18"/>
              </w:rPr>
              <w:t>company</w:t>
            </w:r>
            <w:r w:rsidRPr="00C5005A">
              <w:rPr>
                <w:rFonts w:ascii="宋体" w:eastAsia="宋体" w:hAnsi="宋体" w:cs="宋体" w:hint="eastAsia"/>
                <w:color w:val="4F4F4F"/>
                <w:kern w:val="0"/>
                <w:sz w:val="18"/>
                <w:szCs w:val="18"/>
              </w:rPr>
              <w:t>表建了一个</w:t>
            </w:r>
            <w:proofErr w:type="spellStart"/>
            <w:r w:rsidRPr="00C5005A">
              <w:rPr>
                <w:rFonts w:ascii="Calibri" w:eastAsia="宋体" w:hAnsi="Calibri" w:cs="Calibri"/>
                <w:color w:val="4F4F4F"/>
                <w:kern w:val="0"/>
                <w:sz w:val="18"/>
                <w:szCs w:val="18"/>
              </w:rPr>
              <w:t>id+name</w:t>
            </w:r>
            <w:proofErr w:type="spellEnd"/>
            <w:r w:rsidRPr="00C5005A">
              <w:rPr>
                <w:rFonts w:ascii="宋体" w:eastAsia="宋体" w:hAnsi="宋体" w:cs="宋体" w:hint="eastAsia"/>
                <w:color w:val="4F4F4F"/>
                <w:kern w:val="0"/>
                <w:sz w:val="18"/>
                <w:szCs w:val="18"/>
              </w:rPr>
              <w:t>的组合索引，以下</w:t>
            </w:r>
            <w:r w:rsidRPr="00C5005A">
              <w:rPr>
                <w:rFonts w:ascii="Calibri" w:eastAsia="宋体" w:hAnsi="Calibri" w:cs="Calibri"/>
                <w:color w:val="4F4F4F"/>
                <w:kern w:val="0"/>
                <w:sz w:val="18"/>
                <w:szCs w:val="18"/>
              </w:rPr>
              <w:t>SQL</w:t>
            </w:r>
            <w:r w:rsidRPr="00C5005A">
              <w:rPr>
                <w:rFonts w:ascii="宋体" w:eastAsia="宋体" w:hAnsi="宋体" w:cs="宋体" w:hint="eastAsia"/>
                <w:color w:val="4F4F4F"/>
                <w:kern w:val="0"/>
                <w:sz w:val="18"/>
                <w:szCs w:val="18"/>
              </w:rPr>
              <w:t>是不能使用索引的</w:t>
            </w:r>
          </w:p>
          <w:p w14:paraId="5F0912F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Select * from company where name=?</w:t>
            </w:r>
          </w:p>
          <w:p w14:paraId="7A2A67BF" w14:textId="77777777" w:rsidR="00C5005A" w:rsidRPr="00C5005A" w:rsidRDefault="00C5005A" w:rsidP="00C5005A">
            <w:pPr>
              <w:widowControl/>
              <w:spacing w:line="330" w:lineRule="atLeast"/>
              <w:ind w:firstLine="420"/>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Oracle9i</w:t>
            </w:r>
            <w:r w:rsidRPr="00C5005A">
              <w:rPr>
                <w:rFonts w:ascii="宋体" w:eastAsia="宋体" w:hAnsi="宋体" w:cs="宋体" w:hint="eastAsia"/>
                <w:color w:val="4F4F4F"/>
                <w:kern w:val="0"/>
                <w:sz w:val="18"/>
                <w:szCs w:val="18"/>
              </w:rPr>
              <w:t>后引入了一种</w:t>
            </w:r>
            <w:r w:rsidRPr="00C5005A">
              <w:rPr>
                <w:rFonts w:ascii="Calibri" w:eastAsia="宋体" w:hAnsi="Calibri" w:cs="Calibri"/>
                <w:color w:val="4F4F4F"/>
                <w:kern w:val="0"/>
                <w:sz w:val="18"/>
                <w:szCs w:val="18"/>
              </w:rPr>
              <w:t>index skip scan</w:t>
            </w:r>
            <w:r w:rsidRPr="00C5005A">
              <w:rPr>
                <w:rFonts w:ascii="宋体" w:eastAsia="宋体" w:hAnsi="宋体" w:cs="宋体" w:hint="eastAsia"/>
                <w:color w:val="4F4F4F"/>
                <w:kern w:val="0"/>
                <w:sz w:val="18"/>
                <w:szCs w:val="18"/>
              </w:rPr>
              <w:t>的索引方式来解决类似的问题，但是通过</w:t>
            </w:r>
            <w:r w:rsidRPr="00C5005A">
              <w:rPr>
                <w:rFonts w:ascii="Calibri" w:eastAsia="宋体" w:hAnsi="Calibri" w:cs="Calibri"/>
                <w:color w:val="4F4F4F"/>
                <w:kern w:val="0"/>
                <w:sz w:val="18"/>
                <w:szCs w:val="18"/>
              </w:rPr>
              <w:t>index skip scan</w:t>
            </w:r>
            <w:r w:rsidRPr="00C5005A">
              <w:rPr>
                <w:rFonts w:ascii="宋体" w:eastAsia="宋体" w:hAnsi="宋体" w:cs="宋体" w:hint="eastAsia"/>
                <w:color w:val="4F4F4F"/>
                <w:kern w:val="0"/>
                <w:sz w:val="18"/>
                <w:szCs w:val="18"/>
              </w:rPr>
              <w:t>提高性能的条件比较特殊，使用不好反而性能会更差。</w:t>
            </w:r>
          </w:p>
          <w:p w14:paraId="47DB038C"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color w:val="4F4F4F"/>
                <w:kern w:val="0"/>
                <w:szCs w:val="21"/>
              </w:rPr>
              <w:t> </w:t>
            </w:r>
          </w:p>
        </w:tc>
      </w:tr>
    </w:tbl>
    <w:p w14:paraId="53725694"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4705F6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我们一般在什么字段上建索引？</w:t>
      </w:r>
    </w:p>
    <w:p w14:paraId="4607F07E"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这是一个非常复杂的话题，需要对业务及数据充分分析后再能得出结果。主键及外键通常都要有索引，其它需要建索引的字段应满足以下条件：</w:t>
      </w:r>
    </w:p>
    <w:p w14:paraId="39A1ECF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、字段出现在查询条件中，并且查询条件可以使用索引；</w:t>
      </w:r>
    </w:p>
    <w:p w14:paraId="140C756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、语句执行频率高，一天会有几千次以上；</w:t>
      </w:r>
    </w:p>
    <w:p w14:paraId="3CFFE62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3</w:t>
      </w:r>
      <w:r w:rsidRPr="00C5005A">
        <w:rPr>
          <w:rFonts w:ascii="宋体" w:eastAsia="宋体" w:hAnsi="宋体" w:cs="Arial" w:hint="eastAsia"/>
          <w:color w:val="4D4D4D"/>
          <w:kern w:val="0"/>
          <w:sz w:val="18"/>
          <w:szCs w:val="18"/>
        </w:rPr>
        <w:t>、通过字段条件可筛选的记录集很小，</w:t>
      </w:r>
      <w:r w:rsidRPr="00C5005A">
        <w:rPr>
          <w:rFonts w:ascii="宋体" w:eastAsia="宋体" w:hAnsi="宋体" w:cs="Arial" w:hint="eastAsia"/>
          <w:b/>
          <w:bCs/>
          <w:color w:val="4D4D4D"/>
          <w:kern w:val="0"/>
          <w:sz w:val="18"/>
          <w:szCs w:val="18"/>
        </w:rPr>
        <w:t>那数据筛选比例是多少才适合？</w:t>
      </w:r>
    </w:p>
    <w:p w14:paraId="402E2151" w14:textId="77777777" w:rsidR="00C5005A" w:rsidRPr="00C5005A" w:rsidRDefault="00C5005A" w:rsidP="00C5005A">
      <w:pPr>
        <w:widowControl/>
        <w:shd w:val="clear" w:color="auto" w:fill="FFFFFF"/>
        <w:spacing w:line="360" w:lineRule="atLeast"/>
        <w:ind w:left="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这个没有固定值，需要根据表数据量来评估，以下是经验公式，可用于快速评估：</w:t>
      </w:r>
    </w:p>
    <w:p w14:paraId="44C0F984" w14:textId="77777777" w:rsidR="00C5005A" w:rsidRPr="00C5005A" w:rsidRDefault="00C5005A" w:rsidP="00C5005A">
      <w:pPr>
        <w:widowControl/>
        <w:shd w:val="clear" w:color="auto" w:fill="FFFFFF"/>
        <w:spacing w:line="360" w:lineRule="atLeast"/>
        <w:ind w:left="420"/>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小表</w:t>
      </w:r>
      <w:r w:rsidRPr="00C5005A">
        <w:rPr>
          <w:rFonts w:ascii="Calibri" w:eastAsia="宋体" w:hAnsi="Calibri" w:cs="Calibri"/>
          <w:b/>
          <w:bCs/>
          <w:color w:val="4D4D4D"/>
          <w:kern w:val="0"/>
          <w:sz w:val="18"/>
          <w:szCs w:val="18"/>
        </w:rPr>
        <w:t>(</w:t>
      </w:r>
      <w:r w:rsidRPr="00C5005A">
        <w:rPr>
          <w:rFonts w:ascii="宋体" w:eastAsia="宋体" w:hAnsi="宋体" w:cs="Arial" w:hint="eastAsia"/>
          <w:b/>
          <w:bCs/>
          <w:color w:val="4D4D4D"/>
          <w:kern w:val="0"/>
          <w:sz w:val="18"/>
          <w:szCs w:val="18"/>
        </w:rPr>
        <w:t>记录数小于</w:t>
      </w:r>
      <w:r w:rsidRPr="00C5005A">
        <w:rPr>
          <w:rFonts w:ascii="Calibri" w:eastAsia="宋体" w:hAnsi="Calibri" w:cs="Calibri"/>
          <w:b/>
          <w:bCs/>
          <w:color w:val="4D4D4D"/>
          <w:kern w:val="0"/>
          <w:sz w:val="18"/>
          <w:szCs w:val="18"/>
        </w:rPr>
        <w:t>10000</w:t>
      </w:r>
      <w:r w:rsidRPr="00C5005A">
        <w:rPr>
          <w:rFonts w:ascii="宋体" w:eastAsia="宋体" w:hAnsi="宋体" w:cs="Arial" w:hint="eastAsia"/>
          <w:b/>
          <w:bCs/>
          <w:color w:val="4D4D4D"/>
          <w:kern w:val="0"/>
          <w:sz w:val="18"/>
          <w:szCs w:val="18"/>
        </w:rPr>
        <w:t>行的表</w:t>
      </w:r>
      <w:r w:rsidRPr="00C5005A">
        <w:rPr>
          <w:rFonts w:ascii="Calibri" w:eastAsia="宋体" w:hAnsi="Calibri" w:cs="Calibri"/>
          <w:b/>
          <w:bCs/>
          <w:color w:val="4D4D4D"/>
          <w:kern w:val="0"/>
          <w:sz w:val="18"/>
          <w:szCs w:val="18"/>
        </w:rPr>
        <w:t>)</w:t>
      </w:r>
      <w:r w:rsidRPr="00C5005A">
        <w:rPr>
          <w:rFonts w:ascii="宋体" w:eastAsia="宋体" w:hAnsi="宋体" w:cs="Arial" w:hint="eastAsia"/>
          <w:b/>
          <w:bCs/>
          <w:color w:val="4D4D4D"/>
          <w:kern w:val="0"/>
          <w:sz w:val="18"/>
          <w:szCs w:val="18"/>
        </w:rPr>
        <w:t>：筛选比例</w:t>
      </w:r>
      <w:r w:rsidRPr="00C5005A">
        <w:rPr>
          <w:rFonts w:ascii="Calibri" w:eastAsia="宋体" w:hAnsi="Calibri" w:cs="Calibri"/>
          <w:b/>
          <w:bCs/>
          <w:color w:val="4D4D4D"/>
          <w:kern w:val="0"/>
          <w:sz w:val="18"/>
          <w:szCs w:val="18"/>
        </w:rPr>
        <w:t>&lt;10%</w:t>
      </w:r>
      <w:r w:rsidRPr="00C5005A">
        <w:rPr>
          <w:rFonts w:ascii="宋体" w:eastAsia="宋体" w:hAnsi="宋体" w:cs="Arial" w:hint="eastAsia"/>
          <w:b/>
          <w:bCs/>
          <w:color w:val="4D4D4D"/>
          <w:kern w:val="0"/>
          <w:sz w:val="18"/>
          <w:szCs w:val="18"/>
        </w:rPr>
        <w:t>；</w:t>
      </w:r>
    </w:p>
    <w:p w14:paraId="3A3115AB" w14:textId="77777777" w:rsidR="00C5005A" w:rsidRPr="00C5005A" w:rsidRDefault="00C5005A" w:rsidP="00C5005A">
      <w:pPr>
        <w:widowControl/>
        <w:shd w:val="clear" w:color="auto" w:fill="FFFFFF"/>
        <w:spacing w:line="360" w:lineRule="atLeast"/>
        <w:ind w:left="420"/>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大表：</w:t>
      </w:r>
      <w:r w:rsidRPr="00C5005A">
        <w:rPr>
          <w:rFonts w:ascii="Calibri" w:eastAsia="宋体" w:hAnsi="Calibri" w:cs="Calibri"/>
          <w:b/>
          <w:bCs/>
          <w:color w:val="4D4D4D"/>
          <w:kern w:val="0"/>
          <w:sz w:val="18"/>
          <w:szCs w:val="18"/>
        </w:rPr>
        <w:t>(</w:t>
      </w:r>
      <w:r w:rsidRPr="00C5005A">
        <w:rPr>
          <w:rFonts w:ascii="宋体" w:eastAsia="宋体" w:hAnsi="宋体" w:cs="Arial" w:hint="eastAsia"/>
          <w:b/>
          <w:bCs/>
          <w:color w:val="4D4D4D"/>
          <w:kern w:val="0"/>
          <w:sz w:val="18"/>
          <w:szCs w:val="18"/>
        </w:rPr>
        <w:t>筛选返回记录数</w:t>
      </w:r>
      <w:r w:rsidRPr="00C5005A">
        <w:rPr>
          <w:rFonts w:ascii="Calibri" w:eastAsia="宋体" w:hAnsi="Calibri" w:cs="Calibri"/>
          <w:b/>
          <w:bCs/>
          <w:color w:val="4D4D4D"/>
          <w:kern w:val="0"/>
          <w:sz w:val="18"/>
          <w:szCs w:val="18"/>
        </w:rPr>
        <w:t>)&lt;(</w:t>
      </w:r>
      <w:r w:rsidRPr="00C5005A">
        <w:rPr>
          <w:rFonts w:ascii="宋体" w:eastAsia="宋体" w:hAnsi="宋体" w:cs="Arial" w:hint="eastAsia"/>
          <w:b/>
          <w:bCs/>
          <w:color w:val="4D4D4D"/>
          <w:kern w:val="0"/>
          <w:sz w:val="18"/>
          <w:szCs w:val="18"/>
        </w:rPr>
        <w:t>表总记录数</w:t>
      </w:r>
      <w:r w:rsidRPr="00C5005A">
        <w:rPr>
          <w:rFonts w:ascii="Calibri" w:eastAsia="宋体" w:hAnsi="Calibri" w:cs="Calibri"/>
          <w:b/>
          <w:bCs/>
          <w:color w:val="4D4D4D"/>
          <w:kern w:val="0"/>
          <w:sz w:val="18"/>
          <w:szCs w:val="18"/>
        </w:rPr>
        <w:t>*</w:t>
      </w:r>
      <w:r w:rsidRPr="00C5005A">
        <w:rPr>
          <w:rFonts w:ascii="宋体" w:eastAsia="宋体" w:hAnsi="宋体" w:cs="Arial" w:hint="eastAsia"/>
          <w:b/>
          <w:bCs/>
          <w:color w:val="4D4D4D"/>
          <w:kern w:val="0"/>
          <w:sz w:val="18"/>
          <w:szCs w:val="18"/>
        </w:rPr>
        <w:t>单条记录长度</w:t>
      </w:r>
      <w:r w:rsidRPr="00C5005A">
        <w:rPr>
          <w:rFonts w:ascii="Calibri" w:eastAsia="宋体" w:hAnsi="Calibri" w:cs="Calibri"/>
          <w:b/>
          <w:bCs/>
          <w:color w:val="4D4D4D"/>
          <w:kern w:val="0"/>
          <w:sz w:val="18"/>
          <w:szCs w:val="18"/>
        </w:rPr>
        <w:t>)/10000/16</w:t>
      </w:r>
    </w:p>
    <w:p w14:paraId="08191D5D" w14:textId="77777777" w:rsidR="00C5005A" w:rsidRPr="00C5005A" w:rsidRDefault="00C5005A" w:rsidP="00C5005A">
      <w:pPr>
        <w:widowControl/>
        <w:shd w:val="clear" w:color="auto" w:fill="FFFFFF"/>
        <w:spacing w:line="360" w:lineRule="atLeast"/>
        <w:ind w:left="420"/>
        <w:jc w:val="left"/>
        <w:rPr>
          <w:rFonts w:ascii="Arial" w:eastAsia="宋体" w:hAnsi="Arial" w:cs="Arial"/>
          <w:color w:val="4D4D4D"/>
          <w:kern w:val="0"/>
          <w:sz w:val="24"/>
          <w:szCs w:val="24"/>
        </w:rPr>
      </w:pPr>
      <w:r w:rsidRPr="00C5005A">
        <w:rPr>
          <w:rFonts w:ascii="Calibri" w:eastAsia="宋体" w:hAnsi="Calibri" w:cs="Calibri"/>
          <w:b/>
          <w:bCs/>
          <w:color w:val="4D4D4D"/>
          <w:kern w:val="0"/>
          <w:sz w:val="18"/>
          <w:szCs w:val="18"/>
        </w:rPr>
        <w:t>      </w:t>
      </w:r>
      <w:r w:rsidRPr="00C5005A">
        <w:rPr>
          <w:rFonts w:ascii="宋体" w:eastAsia="宋体" w:hAnsi="宋体" w:cs="Arial" w:hint="eastAsia"/>
          <w:b/>
          <w:bCs/>
          <w:color w:val="4D4D4D"/>
          <w:kern w:val="0"/>
          <w:sz w:val="18"/>
          <w:szCs w:val="18"/>
        </w:rPr>
        <w:t>单条记录长度≈字段平均内容长度之和</w:t>
      </w:r>
      <w:r w:rsidRPr="00C5005A">
        <w:rPr>
          <w:rFonts w:ascii="Calibri" w:eastAsia="宋体" w:hAnsi="Calibri" w:cs="Calibri"/>
          <w:b/>
          <w:bCs/>
          <w:color w:val="4D4D4D"/>
          <w:kern w:val="0"/>
          <w:sz w:val="18"/>
          <w:szCs w:val="18"/>
        </w:rPr>
        <w:t>+</w:t>
      </w:r>
      <w:r w:rsidRPr="00C5005A">
        <w:rPr>
          <w:rFonts w:ascii="宋体" w:eastAsia="宋体" w:hAnsi="宋体" w:cs="Arial" w:hint="eastAsia"/>
          <w:b/>
          <w:bCs/>
          <w:color w:val="4D4D4D"/>
          <w:kern w:val="0"/>
          <w:sz w:val="18"/>
          <w:szCs w:val="18"/>
        </w:rPr>
        <w:t>字段数</w:t>
      </w:r>
      <w:r w:rsidRPr="00C5005A">
        <w:rPr>
          <w:rFonts w:ascii="Calibri" w:eastAsia="宋体" w:hAnsi="Calibri" w:cs="Calibri"/>
          <w:b/>
          <w:bCs/>
          <w:color w:val="4D4D4D"/>
          <w:kern w:val="0"/>
          <w:sz w:val="18"/>
          <w:szCs w:val="18"/>
        </w:rPr>
        <w:t>*2</w:t>
      </w:r>
    </w:p>
    <w:p w14:paraId="46881CE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EC9928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以下是一些字段是否需要建</w:t>
      </w:r>
      <w:r w:rsidRPr="00C5005A">
        <w:rPr>
          <w:rFonts w:ascii="Calibri" w:eastAsia="宋体" w:hAnsi="Calibri" w:cs="Calibri"/>
          <w:color w:val="4D4D4D"/>
          <w:kern w:val="0"/>
          <w:sz w:val="18"/>
          <w:szCs w:val="18"/>
        </w:rPr>
        <w:t>B-TREE</w:t>
      </w:r>
      <w:r w:rsidRPr="00C5005A">
        <w:rPr>
          <w:rFonts w:ascii="宋体" w:eastAsia="宋体" w:hAnsi="宋体" w:cs="Arial" w:hint="eastAsia"/>
          <w:color w:val="4D4D4D"/>
          <w:kern w:val="0"/>
          <w:sz w:val="18"/>
          <w:szCs w:val="18"/>
        </w:rPr>
        <w:t>索引的经验分类：</w:t>
      </w:r>
    </w:p>
    <w:p w14:paraId="4606F8E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4873758"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1986"/>
        <w:gridCol w:w="10395"/>
      </w:tblGrid>
      <w:tr w:rsidR="00C5005A" w:rsidRPr="00C5005A" w14:paraId="69B702AA" w14:textId="77777777" w:rsidTr="00C5005A">
        <w:tc>
          <w:tcPr>
            <w:tcW w:w="121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262EFC1"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b/>
                <w:bCs/>
                <w:color w:val="4F4F4F"/>
                <w:kern w:val="0"/>
                <w:szCs w:val="21"/>
              </w:rPr>
              <w:t> </w:t>
            </w:r>
          </w:p>
        </w:tc>
        <w:tc>
          <w:tcPr>
            <w:tcW w:w="1173"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8948F3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b/>
                <w:bCs/>
                <w:color w:val="4F4F4F"/>
                <w:kern w:val="0"/>
                <w:sz w:val="18"/>
                <w:szCs w:val="18"/>
              </w:rPr>
              <w:t>字段类型</w:t>
            </w:r>
          </w:p>
        </w:tc>
        <w:tc>
          <w:tcPr>
            <w:tcW w:w="6139"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646EB21"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b/>
                <w:bCs/>
                <w:color w:val="4F4F4F"/>
                <w:kern w:val="0"/>
                <w:sz w:val="18"/>
                <w:szCs w:val="18"/>
              </w:rPr>
              <w:t>常见字段名</w:t>
            </w:r>
          </w:p>
        </w:tc>
      </w:tr>
      <w:tr w:rsidR="00C5005A" w:rsidRPr="00C5005A" w14:paraId="64D6A3FE" w14:textId="77777777" w:rsidTr="00C5005A">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CEE1E02"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需要建索引的字段</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601FBEE"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主键</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52AC50F"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ID,PK</w:t>
            </w:r>
          </w:p>
        </w:tc>
      </w:tr>
      <w:tr w:rsidR="00C5005A" w:rsidRPr="00C5005A" w14:paraId="0392701F"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14:paraId="195E356C"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E34242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外键</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15C0E03"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PRODUCT_ID,COMPANY_ID,MEMBER_ID,ORDER_ID,TRADE_ID,PAY_ID</w:t>
            </w:r>
          </w:p>
        </w:tc>
      </w:tr>
      <w:tr w:rsidR="00C5005A" w:rsidRPr="00C5005A" w14:paraId="23F8E5F3"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7F7F7"/>
            <w:vAlign w:val="center"/>
            <w:hideMark/>
          </w:tcPr>
          <w:p w14:paraId="23E3FF60"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CC8BC7F"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有对像或身份标识意义字段</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BF43DF0"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HASH_CODE,USERNAME,IDCARD_NO,EMAIL,TEL_NO,IM_NO</w:t>
            </w:r>
          </w:p>
        </w:tc>
      </w:tr>
      <w:tr w:rsidR="00C5005A" w:rsidRPr="00C5005A" w14:paraId="272FC886" w14:textId="77777777" w:rsidTr="00C5005A">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E9A52E0"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索引慎用字段</w:t>
            </w:r>
            <w:r w:rsidRPr="00C5005A">
              <w:rPr>
                <w:rFonts w:ascii="Calibri" w:eastAsia="宋体" w:hAnsi="Calibri" w:cs="Calibri"/>
                <w:color w:val="4F4F4F"/>
                <w:kern w:val="0"/>
                <w:sz w:val="18"/>
                <w:szCs w:val="18"/>
              </w:rPr>
              <w:t>,</w:t>
            </w:r>
            <w:r w:rsidRPr="00C5005A">
              <w:rPr>
                <w:rFonts w:ascii="宋体" w:eastAsia="宋体" w:hAnsi="宋体" w:cs="宋体" w:hint="eastAsia"/>
                <w:color w:val="4F4F4F"/>
                <w:kern w:val="0"/>
                <w:sz w:val="18"/>
                <w:szCs w:val="18"/>
              </w:rPr>
              <w:t>需要进行数据分布及使用场景详细评估</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16A2CA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日期</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1409F6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GMT_CREATE,GMT_MODIFIED</w:t>
            </w:r>
          </w:p>
        </w:tc>
      </w:tr>
      <w:tr w:rsidR="00C5005A" w:rsidRPr="00C5005A" w14:paraId="04012709"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7F7F7"/>
            <w:vAlign w:val="center"/>
            <w:hideMark/>
          </w:tcPr>
          <w:p w14:paraId="6F2C868F"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A33050A"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年月</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2550DDA"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YEAR,MONTH</w:t>
            </w:r>
          </w:p>
        </w:tc>
      </w:tr>
      <w:tr w:rsidR="00C5005A" w:rsidRPr="00C5005A" w14:paraId="100B4CC4"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14:paraId="3B4338A5"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CE0EA82"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状态标志</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B914B8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PRODUCT_STATUS,ORDER_STATUS,IS_DELETE,VIP_FLAG</w:t>
            </w:r>
          </w:p>
        </w:tc>
      </w:tr>
      <w:tr w:rsidR="00C5005A" w:rsidRPr="00C5005A" w14:paraId="6FE3CC26"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7F7F7"/>
            <w:vAlign w:val="center"/>
            <w:hideMark/>
          </w:tcPr>
          <w:p w14:paraId="1C8CC310"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F23F7B4"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类型</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1E2ABC1"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ORDER_TYPE,IMAGE_TYPE,GENDER,CURRENCY_TYPE</w:t>
            </w:r>
          </w:p>
        </w:tc>
      </w:tr>
      <w:tr w:rsidR="00C5005A" w:rsidRPr="00C5005A" w14:paraId="4F7AEB32"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14:paraId="111BC120"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0CCA1A5"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区域</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562198B"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COUNTRY,PROVINCE,CITY</w:t>
            </w:r>
          </w:p>
        </w:tc>
      </w:tr>
      <w:tr w:rsidR="00C5005A" w:rsidRPr="00C5005A" w14:paraId="5771427E"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7F7F7"/>
            <w:vAlign w:val="center"/>
            <w:hideMark/>
          </w:tcPr>
          <w:p w14:paraId="399DC730"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4EF571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操作人员</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CED520B"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CREATOR,AUDITOR</w:t>
            </w:r>
          </w:p>
        </w:tc>
      </w:tr>
      <w:tr w:rsidR="00C5005A" w:rsidRPr="00C5005A" w14:paraId="44B43E3F"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14:paraId="2F10B517"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EFFFA9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数值</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D3E28E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LEVEL,AMOUNT,SCORE</w:t>
            </w:r>
          </w:p>
        </w:tc>
      </w:tr>
      <w:tr w:rsidR="00C5005A" w:rsidRPr="00C5005A" w14:paraId="446CCBD3"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7F7F7"/>
            <w:vAlign w:val="center"/>
            <w:hideMark/>
          </w:tcPr>
          <w:p w14:paraId="51C4DB4A"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81D8F03"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长字符</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104137E"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ADDRESS,COMPANY_NAME,SUMMARY,SUBJECT</w:t>
            </w:r>
          </w:p>
        </w:tc>
      </w:tr>
      <w:tr w:rsidR="00C5005A" w:rsidRPr="00C5005A" w14:paraId="4D6D4106" w14:textId="77777777" w:rsidTr="00C5005A">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CD42BA8"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lastRenderedPageBreak/>
              <w:t>不适合建索引的字段</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29B82E2"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描述备注</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2F8CA13"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DESCRIPTION,REMARK,MEMO,DETAIL</w:t>
            </w:r>
          </w:p>
        </w:tc>
      </w:tr>
      <w:tr w:rsidR="00C5005A" w:rsidRPr="00C5005A" w14:paraId="546A431D" w14:textId="77777777" w:rsidTr="00C5005A">
        <w:tc>
          <w:tcPr>
            <w:tcW w:w="0" w:type="auto"/>
            <w:vMerge/>
            <w:tcBorders>
              <w:top w:val="single" w:sz="6" w:space="0" w:color="D4D0C8"/>
              <w:left w:val="single" w:sz="8" w:space="0" w:color="000000"/>
              <w:bottom w:val="single" w:sz="8" w:space="0" w:color="000000"/>
              <w:right w:val="single" w:sz="8" w:space="0" w:color="000000"/>
            </w:tcBorders>
            <w:shd w:val="clear" w:color="auto" w:fill="F7F7F7"/>
            <w:vAlign w:val="center"/>
            <w:hideMark/>
          </w:tcPr>
          <w:p w14:paraId="73646269" w14:textId="77777777" w:rsidR="00C5005A" w:rsidRPr="00C5005A" w:rsidRDefault="00C5005A" w:rsidP="00C5005A">
            <w:pPr>
              <w:widowControl/>
              <w:jc w:val="left"/>
              <w:rPr>
                <w:rFonts w:ascii="宋体" w:eastAsia="宋体" w:hAnsi="宋体" w:cs="宋体"/>
                <w:color w:val="4F4F4F"/>
                <w:kern w:val="0"/>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D20512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大字段</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BD70F15"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FILE_CONTENT,EMAIL_CONTENT</w:t>
            </w:r>
          </w:p>
        </w:tc>
      </w:tr>
    </w:tbl>
    <w:p w14:paraId="0B9D8901"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359D9A3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A3137C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如何知道</w:t>
      </w:r>
      <w:r w:rsidRPr="00C5005A">
        <w:rPr>
          <w:rFonts w:ascii="Calibri" w:eastAsia="宋体" w:hAnsi="Calibri" w:cs="Calibri"/>
          <w:b/>
          <w:bCs/>
          <w:color w:val="4D4D4D"/>
          <w:kern w:val="0"/>
          <w:sz w:val="18"/>
          <w:szCs w:val="18"/>
        </w:rPr>
        <w:t>SQL</w:t>
      </w:r>
      <w:r w:rsidRPr="00C5005A">
        <w:rPr>
          <w:rFonts w:ascii="宋体" w:eastAsia="宋体" w:hAnsi="宋体" w:cs="Arial" w:hint="eastAsia"/>
          <w:b/>
          <w:bCs/>
          <w:color w:val="4D4D4D"/>
          <w:kern w:val="0"/>
          <w:sz w:val="18"/>
          <w:szCs w:val="18"/>
        </w:rPr>
        <w:t>是否使用了正确的索引？</w:t>
      </w:r>
    </w:p>
    <w:p w14:paraId="4D365976"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简单</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可以根据索引使用语法规则判断，复杂的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不好办，判断</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的响应时间是一种策略，但是这会受到数据量、主机负载及缓存等因素的影响，有时数据全在缓存里，可能全表访问的时间比索引访问时间还少。要准确知道索引是否正确使用，需要到数据库中查看</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真实的执行计划，这个话题比较复杂，详见</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执行计划专题介绍。</w:t>
      </w:r>
    </w:p>
    <w:p w14:paraId="3912E14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45A343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索引对</w:t>
      </w:r>
      <w:r w:rsidRPr="00C5005A">
        <w:rPr>
          <w:rFonts w:ascii="Calibri" w:eastAsia="宋体" w:hAnsi="Calibri" w:cs="Calibri"/>
          <w:b/>
          <w:bCs/>
          <w:color w:val="4D4D4D"/>
          <w:kern w:val="0"/>
          <w:sz w:val="18"/>
          <w:szCs w:val="18"/>
        </w:rPr>
        <w:t>DML(INSERT,UPDATE,DELETE)</w:t>
      </w:r>
      <w:r w:rsidRPr="00C5005A">
        <w:rPr>
          <w:rFonts w:ascii="宋体" w:eastAsia="宋体" w:hAnsi="宋体" w:cs="Arial" w:hint="eastAsia"/>
          <w:b/>
          <w:bCs/>
          <w:color w:val="4D4D4D"/>
          <w:kern w:val="0"/>
          <w:sz w:val="18"/>
          <w:szCs w:val="18"/>
        </w:rPr>
        <w:t>附加的开销有多少？</w:t>
      </w:r>
    </w:p>
    <w:p w14:paraId="33921BB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这个没有固定的比例，与每个表记录的大小及索引字段大小密切相关，以下是一个普通表测试数据，仅供参考：</w:t>
      </w:r>
    </w:p>
    <w:p w14:paraId="073F01DF" w14:textId="77777777" w:rsidR="00C5005A" w:rsidRPr="00C5005A" w:rsidRDefault="00C5005A" w:rsidP="00C5005A">
      <w:pPr>
        <w:widowControl/>
        <w:shd w:val="clear" w:color="auto" w:fill="FFFFFF"/>
        <w:spacing w:line="360" w:lineRule="atLeast"/>
        <w:ind w:left="420"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索引对于</w:t>
      </w:r>
      <w:r w:rsidRPr="00C5005A">
        <w:rPr>
          <w:rFonts w:ascii="Calibri" w:eastAsia="宋体" w:hAnsi="Calibri" w:cs="Calibri"/>
          <w:color w:val="4D4D4D"/>
          <w:kern w:val="0"/>
          <w:sz w:val="18"/>
          <w:szCs w:val="18"/>
        </w:rPr>
        <w:t>Insert</w:t>
      </w:r>
      <w:r w:rsidRPr="00C5005A">
        <w:rPr>
          <w:rFonts w:ascii="宋体" w:eastAsia="宋体" w:hAnsi="宋体" w:cs="Arial" w:hint="eastAsia"/>
          <w:color w:val="4D4D4D"/>
          <w:kern w:val="0"/>
          <w:sz w:val="18"/>
          <w:szCs w:val="18"/>
        </w:rPr>
        <w:t>性能降低</w:t>
      </w:r>
      <w:r w:rsidRPr="00C5005A">
        <w:rPr>
          <w:rFonts w:ascii="Calibri" w:eastAsia="宋体" w:hAnsi="Calibri" w:cs="Calibri"/>
          <w:color w:val="4D4D4D"/>
          <w:kern w:val="0"/>
          <w:sz w:val="18"/>
          <w:szCs w:val="18"/>
        </w:rPr>
        <w:t>56%</w:t>
      </w:r>
    </w:p>
    <w:p w14:paraId="1737842F" w14:textId="77777777" w:rsidR="00C5005A" w:rsidRPr="00C5005A" w:rsidRDefault="00C5005A" w:rsidP="00C5005A">
      <w:pPr>
        <w:widowControl/>
        <w:shd w:val="clear" w:color="auto" w:fill="FFFFFF"/>
        <w:spacing w:line="360" w:lineRule="atLeast"/>
        <w:ind w:left="420"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索引对于</w:t>
      </w:r>
      <w:r w:rsidRPr="00C5005A">
        <w:rPr>
          <w:rFonts w:ascii="Calibri" w:eastAsia="宋体" w:hAnsi="Calibri" w:cs="Calibri"/>
          <w:color w:val="4D4D4D"/>
          <w:kern w:val="0"/>
          <w:sz w:val="18"/>
          <w:szCs w:val="18"/>
        </w:rPr>
        <w:t>Update</w:t>
      </w:r>
      <w:r w:rsidRPr="00C5005A">
        <w:rPr>
          <w:rFonts w:ascii="宋体" w:eastAsia="宋体" w:hAnsi="宋体" w:cs="Arial" w:hint="eastAsia"/>
          <w:color w:val="4D4D4D"/>
          <w:kern w:val="0"/>
          <w:sz w:val="18"/>
          <w:szCs w:val="18"/>
        </w:rPr>
        <w:t>性能降低</w:t>
      </w:r>
      <w:r w:rsidRPr="00C5005A">
        <w:rPr>
          <w:rFonts w:ascii="Calibri" w:eastAsia="宋体" w:hAnsi="Calibri" w:cs="Calibri"/>
          <w:color w:val="4D4D4D"/>
          <w:kern w:val="0"/>
          <w:sz w:val="18"/>
          <w:szCs w:val="18"/>
        </w:rPr>
        <w:t>47%</w:t>
      </w:r>
    </w:p>
    <w:p w14:paraId="47D6AD14" w14:textId="77777777" w:rsidR="00C5005A" w:rsidRPr="00C5005A" w:rsidRDefault="00C5005A" w:rsidP="00C5005A">
      <w:pPr>
        <w:widowControl/>
        <w:shd w:val="clear" w:color="auto" w:fill="FFFFFF"/>
        <w:spacing w:line="360" w:lineRule="atLeast"/>
        <w:ind w:left="420"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索引对于</w:t>
      </w:r>
      <w:r w:rsidRPr="00C5005A">
        <w:rPr>
          <w:rFonts w:ascii="Calibri" w:eastAsia="宋体" w:hAnsi="Calibri" w:cs="Calibri"/>
          <w:color w:val="4D4D4D"/>
          <w:kern w:val="0"/>
          <w:sz w:val="18"/>
          <w:szCs w:val="18"/>
        </w:rPr>
        <w:t>Delete</w:t>
      </w:r>
      <w:r w:rsidRPr="00C5005A">
        <w:rPr>
          <w:rFonts w:ascii="宋体" w:eastAsia="宋体" w:hAnsi="宋体" w:cs="Arial" w:hint="eastAsia"/>
          <w:color w:val="4D4D4D"/>
          <w:kern w:val="0"/>
          <w:sz w:val="18"/>
          <w:szCs w:val="18"/>
        </w:rPr>
        <w:t>性能降低</w:t>
      </w:r>
      <w:r w:rsidRPr="00C5005A">
        <w:rPr>
          <w:rFonts w:ascii="Calibri" w:eastAsia="宋体" w:hAnsi="Calibri" w:cs="Calibri"/>
          <w:color w:val="4D4D4D"/>
          <w:kern w:val="0"/>
          <w:sz w:val="18"/>
          <w:szCs w:val="18"/>
        </w:rPr>
        <w:t>29%</w:t>
      </w:r>
    </w:p>
    <w:p w14:paraId="11BAC65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因此对于写</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压力比较大的系统，表的索引需要仔细评估必要性，另外索引也会占用一定的存储空间。</w:t>
      </w:r>
    </w:p>
    <w:p w14:paraId="4557A49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4E51018D"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3" w:name="t3"/>
      <w:bookmarkStart w:id="4" w:name="_Toc279351761"/>
      <w:bookmarkEnd w:id="3"/>
      <w:r w:rsidRPr="00C5005A">
        <w:rPr>
          <w:rFonts w:ascii="Calibri" w:eastAsia="微软雅黑" w:hAnsi="Calibri" w:cs="Calibri"/>
          <w:color w:val="34579C"/>
          <w:kern w:val="0"/>
          <w:sz w:val="27"/>
          <w:szCs w:val="27"/>
        </w:rPr>
        <w:t>1.2</w:t>
      </w:r>
      <w:bookmarkEnd w:id="4"/>
      <w:r w:rsidRPr="00C5005A">
        <w:rPr>
          <w:rFonts w:ascii="宋体" w:eastAsia="宋体" w:hAnsi="宋体" w:cs="宋体" w:hint="eastAsia"/>
          <w:color w:val="4F4F4F"/>
          <w:kern w:val="0"/>
          <w:sz w:val="27"/>
          <w:szCs w:val="27"/>
        </w:rPr>
        <w:t>、只通过索引访问数据</w:t>
      </w:r>
    </w:p>
    <w:p w14:paraId="14B564E1"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有些时候，我们只是访问表中的几个字段，并且字段内容较少，我们可以为这几个字段单独建立一个组合索引，这样就可以直接只通过访问索引就能得到数据，一般索引占用的磁盘空间比表小很多，所以这种方式可以大大减少磁盘</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开销。</w:t>
      </w:r>
    </w:p>
    <w:p w14:paraId="0DEBB95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w:t>
      </w:r>
      <w:r w:rsidRPr="00C5005A">
        <w:rPr>
          <w:rFonts w:ascii="Calibri" w:eastAsia="宋体" w:hAnsi="Calibri" w:cs="Calibri"/>
          <w:color w:val="4D4D4D"/>
          <w:kern w:val="0"/>
          <w:sz w:val="18"/>
          <w:szCs w:val="18"/>
        </w:rPr>
        <w:t xml:space="preserve">select </w:t>
      </w:r>
      <w:proofErr w:type="spellStart"/>
      <w:r w:rsidRPr="00C5005A">
        <w:rPr>
          <w:rFonts w:ascii="Calibri" w:eastAsia="宋体" w:hAnsi="Calibri" w:cs="Calibri"/>
          <w:color w:val="4D4D4D"/>
          <w:kern w:val="0"/>
          <w:sz w:val="18"/>
          <w:szCs w:val="18"/>
        </w:rPr>
        <w:t>id,name</w:t>
      </w:r>
      <w:proofErr w:type="spellEnd"/>
      <w:r w:rsidRPr="00C5005A">
        <w:rPr>
          <w:rFonts w:ascii="Calibri" w:eastAsia="宋体" w:hAnsi="Calibri" w:cs="Calibri"/>
          <w:color w:val="4D4D4D"/>
          <w:kern w:val="0"/>
          <w:sz w:val="18"/>
          <w:szCs w:val="18"/>
        </w:rPr>
        <w:t xml:space="preserve"> from company where type='2';</w:t>
      </w:r>
    </w:p>
    <w:p w14:paraId="27333CBE"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如果这个</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经常使用，我们可以在</w:t>
      </w:r>
      <w:proofErr w:type="spellStart"/>
      <w:r w:rsidRPr="00C5005A">
        <w:rPr>
          <w:rFonts w:ascii="Calibri" w:eastAsia="宋体" w:hAnsi="Calibri" w:cs="Calibri"/>
          <w:color w:val="4D4D4D"/>
          <w:kern w:val="0"/>
          <w:sz w:val="18"/>
          <w:szCs w:val="18"/>
        </w:rPr>
        <w:t>type,id,name</w:t>
      </w:r>
      <w:proofErr w:type="spellEnd"/>
      <w:r w:rsidRPr="00C5005A">
        <w:rPr>
          <w:rFonts w:ascii="宋体" w:eastAsia="宋体" w:hAnsi="宋体" w:cs="Arial" w:hint="eastAsia"/>
          <w:color w:val="4D4D4D"/>
          <w:kern w:val="0"/>
          <w:sz w:val="18"/>
          <w:szCs w:val="18"/>
        </w:rPr>
        <w:t>上创建组合索引</w:t>
      </w:r>
    </w:p>
    <w:p w14:paraId="73AE069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create index </w:t>
      </w:r>
      <w:proofErr w:type="spellStart"/>
      <w:r w:rsidRPr="00C5005A">
        <w:rPr>
          <w:rFonts w:ascii="Calibri" w:eastAsia="宋体" w:hAnsi="Calibri" w:cs="Calibri"/>
          <w:color w:val="4D4D4D"/>
          <w:kern w:val="0"/>
          <w:sz w:val="18"/>
          <w:szCs w:val="18"/>
        </w:rPr>
        <w:t>my_comb_index</w:t>
      </w:r>
      <w:proofErr w:type="spellEnd"/>
      <w:r w:rsidRPr="00C5005A">
        <w:rPr>
          <w:rFonts w:ascii="Calibri" w:eastAsia="宋体" w:hAnsi="Calibri" w:cs="Calibri"/>
          <w:color w:val="4D4D4D"/>
          <w:kern w:val="0"/>
          <w:sz w:val="18"/>
          <w:szCs w:val="18"/>
        </w:rPr>
        <w:t xml:space="preserve"> on company(</w:t>
      </w:r>
      <w:proofErr w:type="spellStart"/>
      <w:r w:rsidRPr="00C5005A">
        <w:rPr>
          <w:rFonts w:ascii="Calibri" w:eastAsia="宋体" w:hAnsi="Calibri" w:cs="Calibri"/>
          <w:color w:val="4D4D4D"/>
          <w:kern w:val="0"/>
          <w:sz w:val="18"/>
          <w:szCs w:val="18"/>
        </w:rPr>
        <w:t>type,id,name</w:t>
      </w:r>
      <w:proofErr w:type="spellEnd"/>
      <w:r w:rsidRPr="00C5005A">
        <w:rPr>
          <w:rFonts w:ascii="Calibri" w:eastAsia="宋体" w:hAnsi="Calibri" w:cs="Calibri"/>
          <w:color w:val="4D4D4D"/>
          <w:kern w:val="0"/>
          <w:sz w:val="18"/>
          <w:szCs w:val="18"/>
        </w:rPr>
        <w:t>);</w:t>
      </w:r>
    </w:p>
    <w:p w14:paraId="763F7FD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有了这个组合索引后，</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就可以直接通过</w:t>
      </w:r>
      <w:proofErr w:type="spellStart"/>
      <w:r w:rsidRPr="00C5005A">
        <w:rPr>
          <w:rFonts w:ascii="Calibri" w:eastAsia="宋体" w:hAnsi="Calibri" w:cs="Calibri"/>
          <w:color w:val="4D4D4D"/>
          <w:kern w:val="0"/>
          <w:sz w:val="18"/>
          <w:szCs w:val="18"/>
        </w:rPr>
        <w:t>my_comb_index</w:t>
      </w:r>
      <w:proofErr w:type="spellEnd"/>
      <w:r w:rsidRPr="00C5005A">
        <w:rPr>
          <w:rFonts w:ascii="宋体" w:eastAsia="宋体" w:hAnsi="宋体" w:cs="Arial" w:hint="eastAsia"/>
          <w:color w:val="4D4D4D"/>
          <w:kern w:val="0"/>
          <w:sz w:val="18"/>
          <w:szCs w:val="18"/>
        </w:rPr>
        <w:t>索引返回数据，不需要访问</w:t>
      </w:r>
      <w:r w:rsidRPr="00C5005A">
        <w:rPr>
          <w:rFonts w:ascii="Calibri" w:eastAsia="宋体" w:hAnsi="Calibri" w:cs="Calibri"/>
          <w:color w:val="4D4D4D"/>
          <w:kern w:val="0"/>
          <w:sz w:val="18"/>
          <w:szCs w:val="18"/>
        </w:rPr>
        <w:t>company</w:t>
      </w:r>
      <w:r w:rsidRPr="00C5005A">
        <w:rPr>
          <w:rFonts w:ascii="宋体" w:eastAsia="宋体" w:hAnsi="宋体" w:cs="Arial" w:hint="eastAsia"/>
          <w:color w:val="4D4D4D"/>
          <w:kern w:val="0"/>
          <w:sz w:val="18"/>
          <w:szCs w:val="18"/>
        </w:rPr>
        <w:t>表。</w:t>
      </w:r>
    </w:p>
    <w:p w14:paraId="7D18ECF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还是拿字典举例：有一个需求，需要查询一本汉语字典中所有汉字的个数，如果我们的字典没有目录索引，那我们只能从字典内容里一个一个字计数，最后返回结果。如果我们有一个拼音目录，那就可以只访问拼音目录的汉字进行计数。如果一本字典有</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页，拼音目录有</w:t>
      </w:r>
      <w:r w:rsidRPr="00C5005A">
        <w:rPr>
          <w:rFonts w:ascii="Calibri" w:eastAsia="宋体" w:hAnsi="Calibri" w:cs="Calibri"/>
          <w:color w:val="4D4D4D"/>
          <w:kern w:val="0"/>
          <w:sz w:val="18"/>
          <w:szCs w:val="18"/>
        </w:rPr>
        <w:t>20</w:t>
      </w:r>
      <w:r w:rsidRPr="00C5005A">
        <w:rPr>
          <w:rFonts w:ascii="宋体" w:eastAsia="宋体" w:hAnsi="宋体" w:cs="Arial" w:hint="eastAsia"/>
          <w:color w:val="4D4D4D"/>
          <w:kern w:val="0"/>
          <w:sz w:val="18"/>
          <w:szCs w:val="18"/>
        </w:rPr>
        <w:t>页，那我们的数据访问成本相当于全表访问的</w:t>
      </w:r>
      <w:r w:rsidRPr="00C5005A">
        <w:rPr>
          <w:rFonts w:ascii="Calibri" w:eastAsia="宋体" w:hAnsi="Calibri" w:cs="Calibri"/>
          <w:color w:val="4D4D4D"/>
          <w:kern w:val="0"/>
          <w:sz w:val="18"/>
          <w:szCs w:val="18"/>
        </w:rPr>
        <w:t>50</w:t>
      </w:r>
      <w:r w:rsidRPr="00C5005A">
        <w:rPr>
          <w:rFonts w:ascii="宋体" w:eastAsia="宋体" w:hAnsi="宋体" w:cs="Arial" w:hint="eastAsia"/>
          <w:color w:val="4D4D4D"/>
          <w:kern w:val="0"/>
          <w:sz w:val="18"/>
          <w:szCs w:val="18"/>
        </w:rPr>
        <w:t>分之一。</w:t>
      </w:r>
    </w:p>
    <w:p w14:paraId="4047BC09"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切记，性能优化是无止境的，当性能可以满足需求时即可，不要过度优化。</w:t>
      </w:r>
      <w:r w:rsidRPr="00C5005A">
        <w:rPr>
          <w:rFonts w:ascii="宋体" w:eastAsia="宋体" w:hAnsi="宋体" w:cs="Arial" w:hint="eastAsia"/>
          <w:color w:val="4D4D4D"/>
          <w:kern w:val="0"/>
          <w:sz w:val="18"/>
          <w:szCs w:val="18"/>
        </w:rPr>
        <w:t>在实际数据库中我们不可能把每个</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请求的字段都建在索引里，所以这种只通过索引访问数据的方法一般只用于核心应用，也就是那种对核心表访问量最高且查询字段数据量很少的查询。</w:t>
      </w:r>
    </w:p>
    <w:p w14:paraId="1B058C4C"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5" w:name="t4"/>
      <w:bookmarkStart w:id="6" w:name="_Toc279351762"/>
      <w:bookmarkEnd w:id="5"/>
      <w:r w:rsidRPr="00C5005A">
        <w:rPr>
          <w:rFonts w:ascii="Calibri" w:eastAsia="微软雅黑" w:hAnsi="Calibri" w:cs="Calibri"/>
          <w:color w:val="34579C"/>
          <w:kern w:val="0"/>
          <w:sz w:val="27"/>
          <w:szCs w:val="27"/>
        </w:rPr>
        <w:t>1.3</w:t>
      </w:r>
      <w:bookmarkEnd w:id="6"/>
      <w:r w:rsidRPr="00C5005A">
        <w:rPr>
          <w:rFonts w:ascii="宋体" w:eastAsia="宋体" w:hAnsi="宋体" w:cs="宋体" w:hint="eastAsia"/>
          <w:color w:val="4F4F4F"/>
          <w:kern w:val="0"/>
          <w:sz w:val="27"/>
          <w:szCs w:val="27"/>
        </w:rPr>
        <w:t>、优化</w:t>
      </w:r>
      <w:r w:rsidRPr="00C5005A">
        <w:rPr>
          <w:rFonts w:ascii="Calibri" w:eastAsia="宋体" w:hAnsi="Calibri" w:cs="Calibri"/>
          <w:color w:val="4F4F4F"/>
          <w:kern w:val="0"/>
          <w:sz w:val="27"/>
          <w:szCs w:val="27"/>
        </w:rPr>
        <w:t>SQL</w:t>
      </w:r>
      <w:r w:rsidRPr="00C5005A">
        <w:rPr>
          <w:rFonts w:ascii="宋体" w:eastAsia="宋体" w:hAnsi="宋体" w:cs="宋体" w:hint="eastAsia"/>
          <w:color w:val="4F4F4F"/>
          <w:kern w:val="0"/>
          <w:sz w:val="27"/>
          <w:szCs w:val="27"/>
        </w:rPr>
        <w:t>执行计划</w:t>
      </w:r>
    </w:p>
    <w:p w14:paraId="3EE41015"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Calibri" w:eastAsia="宋体" w:hAnsi="Calibri" w:cs="Calibri"/>
          <w:color w:val="4D4D4D"/>
          <w:kern w:val="0"/>
          <w:sz w:val="18"/>
          <w:szCs w:val="18"/>
        </w:rPr>
        <w:lastRenderedPageBreak/>
        <w:t>SQL</w:t>
      </w:r>
      <w:r w:rsidRPr="00C5005A">
        <w:rPr>
          <w:rFonts w:ascii="宋体" w:eastAsia="宋体" w:hAnsi="宋体" w:cs="Arial" w:hint="eastAsia"/>
          <w:color w:val="4D4D4D"/>
          <w:kern w:val="0"/>
          <w:sz w:val="18"/>
          <w:szCs w:val="18"/>
        </w:rPr>
        <w:t>执行计划是关系型数据库最核心的技术之一，它表示</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执行时的数据访问算法。由于业务需求越来越复杂，表数据量也越来越大，程序员越来越懒惰，</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也需要支持非常复杂的业务逻辑，但</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的性能还需要提高，因此，优秀的关系型数据库除了需要支持复杂的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语法及更多函数外，还需要有一套优秀的算法库来提高</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性能。</w:t>
      </w:r>
    </w:p>
    <w:p w14:paraId="4E49D29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目前</w:t>
      </w:r>
      <w:r w:rsidRPr="00C5005A">
        <w:rPr>
          <w:rFonts w:ascii="Calibri" w:eastAsia="宋体" w:hAnsi="Calibri" w:cs="Calibri"/>
          <w:color w:val="4D4D4D"/>
          <w:kern w:val="0"/>
          <w:sz w:val="18"/>
          <w:szCs w:val="18"/>
        </w:rPr>
        <w:t>ORACLE</w:t>
      </w:r>
      <w:r w:rsidRPr="00C5005A">
        <w:rPr>
          <w:rFonts w:ascii="宋体" w:eastAsia="宋体" w:hAnsi="宋体" w:cs="Arial" w:hint="eastAsia"/>
          <w:color w:val="4D4D4D"/>
          <w:kern w:val="0"/>
          <w:sz w:val="18"/>
          <w:szCs w:val="18"/>
        </w:rPr>
        <w:t>有</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执行计划的算法约</w:t>
      </w:r>
      <w:r w:rsidRPr="00C5005A">
        <w:rPr>
          <w:rFonts w:ascii="Calibri" w:eastAsia="宋体" w:hAnsi="Calibri" w:cs="Calibri"/>
          <w:color w:val="4D4D4D"/>
          <w:kern w:val="0"/>
          <w:sz w:val="18"/>
          <w:szCs w:val="18"/>
        </w:rPr>
        <w:t>300</w:t>
      </w:r>
      <w:r w:rsidRPr="00C5005A">
        <w:rPr>
          <w:rFonts w:ascii="宋体" w:eastAsia="宋体" w:hAnsi="宋体" w:cs="Arial" w:hint="eastAsia"/>
          <w:color w:val="4D4D4D"/>
          <w:kern w:val="0"/>
          <w:sz w:val="18"/>
          <w:szCs w:val="18"/>
        </w:rPr>
        <w:t>种，而且一直在增加，所以</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执行计划是一个非常复杂的课题，一个普通</w:t>
      </w:r>
      <w:r w:rsidRPr="00C5005A">
        <w:rPr>
          <w:rFonts w:ascii="Calibri" w:eastAsia="宋体" w:hAnsi="Calibri" w:cs="Calibri"/>
          <w:color w:val="4D4D4D"/>
          <w:kern w:val="0"/>
          <w:sz w:val="18"/>
          <w:szCs w:val="18"/>
        </w:rPr>
        <w:t>DBA</w:t>
      </w:r>
      <w:r w:rsidRPr="00C5005A">
        <w:rPr>
          <w:rFonts w:ascii="宋体" w:eastAsia="宋体" w:hAnsi="宋体" w:cs="Arial" w:hint="eastAsia"/>
          <w:color w:val="4D4D4D"/>
          <w:kern w:val="0"/>
          <w:sz w:val="18"/>
          <w:szCs w:val="18"/>
        </w:rPr>
        <w:t>能掌握</w:t>
      </w:r>
      <w:r w:rsidRPr="00C5005A">
        <w:rPr>
          <w:rFonts w:ascii="Calibri" w:eastAsia="宋体" w:hAnsi="Calibri" w:cs="Calibri"/>
          <w:color w:val="4D4D4D"/>
          <w:kern w:val="0"/>
          <w:sz w:val="18"/>
          <w:szCs w:val="18"/>
        </w:rPr>
        <w:t>50</w:t>
      </w:r>
      <w:r w:rsidRPr="00C5005A">
        <w:rPr>
          <w:rFonts w:ascii="宋体" w:eastAsia="宋体" w:hAnsi="宋体" w:cs="Arial" w:hint="eastAsia"/>
          <w:color w:val="4D4D4D"/>
          <w:kern w:val="0"/>
          <w:sz w:val="18"/>
          <w:szCs w:val="18"/>
        </w:rPr>
        <w:t>种就很不错了，就算是资深</w:t>
      </w:r>
      <w:r w:rsidRPr="00C5005A">
        <w:rPr>
          <w:rFonts w:ascii="Calibri" w:eastAsia="宋体" w:hAnsi="Calibri" w:cs="Calibri"/>
          <w:color w:val="4D4D4D"/>
          <w:kern w:val="0"/>
          <w:sz w:val="18"/>
          <w:szCs w:val="18"/>
        </w:rPr>
        <w:t>DBA</w:t>
      </w:r>
      <w:r w:rsidRPr="00C5005A">
        <w:rPr>
          <w:rFonts w:ascii="宋体" w:eastAsia="宋体" w:hAnsi="宋体" w:cs="Arial" w:hint="eastAsia"/>
          <w:color w:val="4D4D4D"/>
          <w:kern w:val="0"/>
          <w:sz w:val="18"/>
          <w:szCs w:val="18"/>
        </w:rPr>
        <w:t>也不可能把每个执行计划的算法描述清楚。虽然有这么多种算法，但并不表示我们无法优化执行计划，因为我们常用的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执行计划算法也就十几个，如果一个程序员能把这十几个算法搞清楚，那就掌握了</w:t>
      </w:r>
      <w:r w:rsidRPr="00C5005A">
        <w:rPr>
          <w:rFonts w:ascii="Calibri" w:eastAsia="宋体" w:hAnsi="Calibri" w:cs="Calibri"/>
          <w:color w:val="4D4D4D"/>
          <w:kern w:val="0"/>
          <w:sz w:val="18"/>
          <w:szCs w:val="18"/>
        </w:rPr>
        <w:t>80%</w:t>
      </w:r>
      <w:r w:rsidRPr="00C5005A">
        <w:rPr>
          <w:rFonts w:ascii="宋体" w:eastAsia="宋体" w:hAnsi="宋体" w:cs="Arial" w:hint="eastAsia"/>
          <w:color w:val="4D4D4D"/>
          <w:kern w:val="0"/>
          <w:sz w:val="18"/>
          <w:szCs w:val="18"/>
        </w:rPr>
        <w:t>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执行计划调优知识。</w:t>
      </w:r>
    </w:p>
    <w:p w14:paraId="0121BAD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由于篇幅的原因，</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执行计划需要专题介绍，在这里就不多说了。</w:t>
      </w:r>
    </w:p>
    <w:p w14:paraId="0609698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32213176" w14:textId="77777777" w:rsidR="00C5005A" w:rsidRPr="00C5005A" w:rsidRDefault="00C5005A" w:rsidP="00C5005A">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7" w:name="t5"/>
      <w:bookmarkStart w:id="8" w:name="_Toc279351763"/>
      <w:bookmarkEnd w:id="7"/>
      <w:r w:rsidRPr="00C5005A">
        <w:rPr>
          <w:rFonts w:ascii="Cambria" w:eastAsia="微软雅黑" w:hAnsi="Cambria" w:cs="宋体"/>
          <w:color w:val="34579C"/>
          <w:kern w:val="0"/>
          <w:sz w:val="27"/>
          <w:szCs w:val="27"/>
        </w:rPr>
        <w:t>2</w:t>
      </w:r>
      <w:bookmarkEnd w:id="8"/>
      <w:r w:rsidRPr="00C5005A">
        <w:rPr>
          <w:rFonts w:ascii="宋体" w:eastAsia="宋体" w:hAnsi="宋体" w:cs="宋体" w:hint="eastAsia"/>
          <w:color w:val="4F4F4F"/>
          <w:kern w:val="0"/>
          <w:sz w:val="27"/>
          <w:szCs w:val="27"/>
        </w:rPr>
        <w:t>、返回更少的数据</w:t>
      </w:r>
    </w:p>
    <w:p w14:paraId="3E7358A9"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hint="eastAsia"/>
          <w:b/>
          <w:bCs/>
          <w:color w:val="4F4F4F"/>
          <w:kern w:val="0"/>
          <w:sz w:val="27"/>
          <w:szCs w:val="27"/>
        </w:rPr>
      </w:pPr>
      <w:bookmarkStart w:id="9" w:name="t6"/>
      <w:bookmarkStart w:id="10" w:name="_Toc279351764"/>
      <w:bookmarkEnd w:id="9"/>
      <w:r w:rsidRPr="00C5005A">
        <w:rPr>
          <w:rFonts w:ascii="Calibri" w:eastAsia="微软雅黑" w:hAnsi="Calibri" w:cs="Calibri"/>
          <w:color w:val="34579C"/>
          <w:kern w:val="0"/>
          <w:sz w:val="27"/>
          <w:szCs w:val="27"/>
        </w:rPr>
        <w:t>2.1</w:t>
      </w:r>
      <w:bookmarkEnd w:id="10"/>
      <w:r w:rsidRPr="00C5005A">
        <w:rPr>
          <w:rFonts w:ascii="宋体" w:eastAsia="宋体" w:hAnsi="宋体" w:cs="宋体" w:hint="eastAsia"/>
          <w:color w:val="4F4F4F"/>
          <w:kern w:val="0"/>
          <w:sz w:val="27"/>
          <w:szCs w:val="27"/>
        </w:rPr>
        <w:t>、数据分页处理</w:t>
      </w:r>
    </w:p>
    <w:p w14:paraId="6A1D2F4F"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一般数据分页方式有：</w:t>
      </w:r>
    </w:p>
    <w:p w14:paraId="7CACDF09" w14:textId="77777777" w:rsidR="00C5005A" w:rsidRPr="00C5005A" w:rsidRDefault="00C5005A" w:rsidP="00C5005A">
      <w:pPr>
        <w:widowControl/>
        <w:shd w:val="clear" w:color="auto" w:fill="FFFFFF"/>
        <w:spacing w:line="420" w:lineRule="atLeast"/>
        <w:jc w:val="left"/>
        <w:outlineLvl w:val="3"/>
        <w:rPr>
          <w:rFonts w:ascii="微软雅黑" w:eastAsia="微软雅黑" w:hAnsi="微软雅黑" w:cs="宋体"/>
          <w:b/>
          <w:bCs/>
          <w:color w:val="4F4F4F"/>
          <w:kern w:val="0"/>
          <w:sz w:val="30"/>
          <w:szCs w:val="30"/>
        </w:rPr>
      </w:pPr>
      <w:r w:rsidRPr="00C5005A">
        <w:rPr>
          <w:rFonts w:ascii="Cambria" w:eastAsia="微软雅黑" w:hAnsi="Cambria" w:cs="宋体"/>
          <w:color w:val="4F4F4F"/>
          <w:kern w:val="0"/>
          <w:sz w:val="27"/>
          <w:szCs w:val="27"/>
        </w:rPr>
        <w:t>2.1.1</w:t>
      </w:r>
      <w:r w:rsidRPr="00C5005A">
        <w:rPr>
          <w:rFonts w:ascii="宋体" w:eastAsia="宋体" w:hAnsi="宋体" w:cs="宋体" w:hint="eastAsia"/>
          <w:color w:val="4F4F4F"/>
          <w:kern w:val="0"/>
          <w:sz w:val="27"/>
          <w:szCs w:val="27"/>
        </w:rPr>
        <w:t>、客户端</w:t>
      </w:r>
      <w:r w:rsidRPr="00C5005A">
        <w:rPr>
          <w:rFonts w:ascii="Cambria" w:eastAsia="微软雅黑" w:hAnsi="Cambria" w:cs="宋体"/>
          <w:color w:val="4F4F4F"/>
          <w:kern w:val="0"/>
          <w:sz w:val="27"/>
          <w:szCs w:val="27"/>
        </w:rPr>
        <w:t>(</w:t>
      </w:r>
      <w:r w:rsidRPr="00C5005A">
        <w:rPr>
          <w:rFonts w:ascii="宋体" w:eastAsia="宋体" w:hAnsi="宋体" w:cs="宋体" w:hint="eastAsia"/>
          <w:color w:val="4F4F4F"/>
          <w:kern w:val="0"/>
          <w:sz w:val="27"/>
          <w:szCs w:val="27"/>
        </w:rPr>
        <w:t>应用程序或浏览器</w:t>
      </w:r>
      <w:r w:rsidRPr="00C5005A">
        <w:rPr>
          <w:rFonts w:ascii="Cambria" w:eastAsia="微软雅黑" w:hAnsi="Cambria" w:cs="宋体"/>
          <w:color w:val="4F4F4F"/>
          <w:kern w:val="0"/>
          <w:sz w:val="27"/>
          <w:szCs w:val="27"/>
        </w:rPr>
        <w:t>)</w:t>
      </w:r>
      <w:r w:rsidRPr="00C5005A">
        <w:rPr>
          <w:rFonts w:ascii="宋体" w:eastAsia="宋体" w:hAnsi="宋体" w:cs="宋体" w:hint="eastAsia"/>
          <w:color w:val="4F4F4F"/>
          <w:kern w:val="0"/>
          <w:sz w:val="27"/>
          <w:szCs w:val="27"/>
        </w:rPr>
        <w:t>分页</w:t>
      </w:r>
    </w:p>
    <w:p w14:paraId="0EF54758"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将数据从应用服务器全部下载到本地应用程序或浏览器，在应用程序或浏览器内部通过本地代码进行分页处理</w:t>
      </w:r>
    </w:p>
    <w:p w14:paraId="72BEC42C"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优点：编码简单，减少客户端与应用服务器网络交互次数</w:t>
      </w:r>
    </w:p>
    <w:p w14:paraId="1B78B79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缺点：首次交互时间长，占用客户端内存</w:t>
      </w:r>
    </w:p>
    <w:p w14:paraId="0127A2AE"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适应场景：客户端与应用服务器网络延时较大，但要求后续操作流畅，如手机</w:t>
      </w:r>
      <w:r w:rsidRPr="00C5005A">
        <w:rPr>
          <w:rFonts w:ascii="Calibri" w:eastAsia="宋体" w:hAnsi="Calibri" w:cs="Calibri"/>
          <w:color w:val="4D4D4D"/>
          <w:kern w:val="0"/>
          <w:sz w:val="18"/>
          <w:szCs w:val="18"/>
        </w:rPr>
        <w:t>GPRS</w:t>
      </w:r>
      <w:r w:rsidRPr="00C5005A">
        <w:rPr>
          <w:rFonts w:ascii="宋体" w:eastAsia="宋体" w:hAnsi="宋体" w:cs="Arial" w:hint="eastAsia"/>
          <w:color w:val="4D4D4D"/>
          <w:kern w:val="0"/>
          <w:sz w:val="18"/>
          <w:szCs w:val="18"/>
        </w:rPr>
        <w:t>，超远程访问（跨国）等等。</w:t>
      </w:r>
    </w:p>
    <w:p w14:paraId="68988EA0" w14:textId="77777777" w:rsidR="00C5005A" w:rsidRPr="00C5005A" w:rsidRDefault="00C5005A" w:rsidP="00C5005A">
      <w:pPr>
        <w:widowControl/>
        <w:shd w:val="clear" w:color="auto" w:fill="FFFFFF"/>
        <w:spacing w:line="420" w:lineRule="atLeast"/>
        <w:jc w:val="left"/>
        <w:outlineLvl w:val="3"/>
        <w:rPr>
          <w:rFonts w:ascii="微软雅黑" w:eastAsia="微软雅黑" w:hAnsi="微软雅黑" w:cs="宋体"/>
          <w:b/>
          <w:bCs/>
          <w:color w:val="4F4F4F"/>
          <w:kern w:val="0"/>
          <w:sz w:val="30"/>
          <w:szCs w:val="30"/>
        </w:rPr>
      </w:pPr>
      <w:r w:rsidRPr="00C5005A">
        <w:rPr>
          <w:rFonts w:ascii="Cambria" w:eastAsia="微软雅黑" w:hAnsi="Cambria" w:cs="宋体"/>
          <w:color w:val="4F4F4F"/>
          <w:kern w:val="0"/>
          <w:sz w:val="27"/>
          <w:szCs w:val="27"/>
        </w:rPr>
        <w:t>2.1.2</w:t>
      </w:r>
      <w:r w:rsidRPr="00C5005A">
        <w:rPr>
          <w:rFonts w:ascii="宋体" w:eastAsia="宋体" w:hAnsi="宋体" w:cs="宋体" w:hint="eastAsia"/>
          <w:color w:val="4F4F4F"/>
          <w:kern w:val="0"/>
          <w:sz w:val="27"/>
          <w:szCs w:val="27"/>
        </w:rPr>
        <w:t>、应用服务器分页</w:t>
      </w:r>
    </w:p>
    <w:p w14:paraId="3FA490C7"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将数据从数据库服务器全部下载到应用服务器，在应用服务器内部再进行数据筛选。以下是一个应用服务器端</w:t>
      </w:r>
      <w:r w:rsidRPr="00C5005A">
        <w:rPr>
          <w:rFonts w:ascii="Calibri" w:eastAsia="宋体" w:hAnsi="Calibri" w:cs="Calibri"/>
          <w:color w:val="4D4D4D"/>
          <w:kern w:val="0"/>
          <w:sz w:val="18"/>
          <w:szCs w:val="18"/>
        </w:rPr>
        <w:t>Java</w:t>
      </w:r>
      <w:r w:rsidRPr="00C5005A">
        <w:rPr>
          <w:rFonts w:ascii="宋体" w:eastAsia="宋体" w:hAnsi="宋体" w:cs="Arial" w:hint="eastAsia"/>
          <w:color w:val="4D4D4D"/>
          <w:kern w:val="0"/>
          <w:sz w:val="18"/>
          <w:szCs w:val="18"/>
        </w:rPr>
        <w:t>程序分页的示例：</w:t>
      </w:r>
    </w:p>
    <w:p w14:paraId="275302E1"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List list=</w:t>
      </w:r>
      <w:proofErr w:type="spellStart"/>
      <w:r w:rsidRPr="00C5005A">
        <w:rPr>
          <w:rFonts w:ascii="Calibri" w:eastAsia="宋体" w:hAnsi="Calibri" w:cs="Calibri"/>
          <w:color w:val="4D4D4D"/>
          <w:kern w:val="0"/>
          <w:sz w:val="18"/>
          <w:szCs w:val="18"/>
        </w:rPr>
        <w:t>executeQuery</w:t>
      </w:r>
      <w:proofErr w:type="spellEnd"/>
      <w:r w:rsidRPr="00C5005A">
        <w:rPr>
          <w:rFonts w:ascii="Calibri" w:eastAsia="宋体" w:hAnsi="Calibri" w:cs="Calibri"/>
          <w:color w:val="4D4D4D"/>
          <w:kern w:val="0"/>
          <w:sz w:val="18"/>
          <w:szCs w:val="18"/>
        </w:rPr>
        <w:t>(“select * from employee order by id”);</w:t>
      </w:r>
    </w:p>
    <w:p w14:paraId="36A22A63"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Int count= </w:t>
      </w:r>
      <w:proofErr w:type="spellStart"/>
      <w:r w:rsidRPr="00C5005A">
        <w:rPr>
          <w:rFonts w:ascii="Calibri" w:eastAsia="宋体" w:hAnsi="Calibri" w:cs="Calibri"/>
          <w:color w:val="4D4D4D"/>
          <w:kern w:val="0"/>
          <w:sz w:val="18"/>
          <w:szCs w:val="18"/>
        </w:rPr>
        <w:t>list.size</w:t>
      </w:r>
      <w:proofErr w:type="spellEnd"/>
      <w:r w:rsidRPr="00C5005A">
        <w:rPr>
          <w:rFonts w:ascii="Calibri" w:eastAsia="宋体" w:hAnsi="Calibri" w:cs="Calibri"/>
          <w:color w:val="4D4D4D"/>
          <w:kern w:val="0"/>
          <w:sz w:val="18"/>
          <w:szCs w:val="18"/>
        </w:rPr>
        <w:t>();</w:t>
      </w:r>
    </w:p>
    <w:p w14:paraId="0640D7BC"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List </w:t>
      </w:r>
      <w:proofErr w:type="spellStart"/>
      <w:r w:rsidRPr="00C5005A">
        <w:rPr>
          <w:rFonts w:ascii="Calibri" w:eastAsia="宋体" w:hAnsi="Calibri" w:cs="Calibri"/>
          <w:color w:val="4D4D4D"/>
          <w:kern w:val="0"/>
          <w:sz w:val="18"/>
          <w:szCs w:val="18"/>
        </w:rPr>
        <w:t>subList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list.subList</w:t>
      </w:r>
      <w:proofErr w:type="spellEnd"/>
      <w:r w:rsidRPr="00C5005A">
        <w:rPr>
          <w:rFonts w:ascii="Calibri" w:eastAsia="宋体" w:hAnsi="Calibri" w:cs="Calibri"/>
          <w:color w:val="4D4D4D"/>
          <w:kern w:val="0"/>
          <w:sz w:val="18"/>
          <w:szCs w:val="18"/>
        </w:rPr>
        <w:t>(10, 20);</w:t>
      </w:r>
    </w:p>
    <w:p w14:paraId="00A0EA8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38518BAB" w14:textId="77777777" w:rsidR="00C5005A" w:rsidRPr="00C5005A" w:rsidRDefault="00C5005A" w:rsidP="00C5005A">
      <w:pPr>
        <w:widowControl/>
        <w:shd w:val="clear" w:color="auto" w:fill="FFFFFF"/>
        <w:spacing w:line="360" w:lineRule="atLeast"/>
        <w:ind w:firstLine="21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优点：编码简单，只需要一次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交互，总数据与分页数据差不多时性能较好。</w:t>
      </w:r>
    </w:p>
    <w:p w14:paraId="2B67DE10" w14:textId="77777777" w:rsidR="00C5005A" w:rsidRPr="00C5005A" w:rsidRDefault="00C5005A" w:rsidP="00C5005A">
      <w:pPr>
        <w:widowControl/>
        <w:shd w:val="clear" w:color="auto" w:fill="FFFFFF"/>
        <w:spacing w:line="360" w:lineRule="atLeast"/>
        <w:ind w:firstLine="21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缺点：总数据量较多时性能较差。</w:t>
      </w:r>
    </w:p>
    <w:p w14:paraId="4ABEE0EE" w14:textId="77777777" w:rsidR="00C5005A" w:rsidRPr="00C5005A" w:rsidRDefault="00C5005A" w:rsidP="00C5005A">
      <w:pPr>
        <w:widowControl/>
        <w:shd w:val="clear" w:color="auto" w:fill="FFFFFF"/>
        <w:spacing w:line="360" w:lineRule="atLeast"/>
        <w:ind w:firstLine="21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适应场景：数据库系统不支持分页处理，数据量较小并且可控。</w:t>
      </w:r>
    </w:p>
    <w:p w14:paraId="17C7F17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C8818E1" w14:textId="77777777" w:rsidR="00C5005A" w:rsidRPr="00C5005A" w:rsidRDefault="00C5005A" w:rsidP="00C5005A">
      <w:pPr>
        <w:widowControl/>
        <w:shd w:val="clear" w:color="auto" w:fill="FFFFFF"/>
        <w:spacing w:line="420" w:lineRule="atLeast"/>
        <w:jc w:val="left"/>
        <w:outlineLvl w:val="3"/>
        <w:rPr>
          <w:rFonts w:ascii="微软雅黑" w:eastAsia="微软雅黑" w:hAnsi="微软雅黑" w:cs="宋体"/>
          <w:b/>
          <w:bCs/>
          <w:color w:val="4F4F4F"/>
          <w:kern w:val="0"/>
          <w:sz w:val="30"/>
          <w:szCs w:val="30"/>
        </w:rPr>
      </w:pPr>
      <w:r w:rsidRPr="00C5005A">
        <w:rPr>
          <w:rFonts w:ascii="Cambria" w:eastAsia="微软雅黑" w:hAnsi="Cambria" w:cs="宋体"/>
          <w:color w:val="4F4F4F"/>
          <w:kern w:val="0"/>
          <w:sz w:val="27"/>
          <w:szCs w:val="27"/>
        </w:rPr>
        <w:t>2.1.3</w:t>
      </w:r>
      <w:r w:rsidRPr="00C5005A">
        <w:rPr>
          <w:rFonts w:ascii="宋体" w:eastAsia="宋体" w:hAnsi="宋体" w:cs="宋体" w:hint="eastAsia"/>
          <w:color w:val="4F4F4F"/>
          <w:kern w:val="0"/>
          <w:sz w:val="27"/>
          <w:szCs w:val="27"/>
        </w:rPr>
        <w:t>、数据库</w:t>
      </w:r>
      <w:r w:rsidRPr="00C5005A">
        <w:rPr>
          <w:rFonts w:ascii="Cambria" w:eastAsia="微软雅黑" w:hAnsi="Cambria" w:cs="宋体"/>
          <w:color w:val="4F4F4F"/>
          <w:kern w:val="0"/>
          <w:sz w:val="27"/>
          <w:szCs w:val="27"/>
        </w:rPr>
        <w:t>SQL</w:t>
      </w:r>
      <w:r w:rsidRPr="00C5005A">
        <w:rPr>
          <w:rFonts w:ascii="宋体" w:eastAsia="宋体" w:hAnsi="宋体" w:cs="宋体" w:hint="eastAsia"/>
          <w:color w:val="4F4F4F"/>
          <w:kern w:val="0"/>
          <w:sz w:val="27"/>
          <w:szCs w:val="27"/>
        </w:rPr>
        <w:t>分页</w:t>
      </w:r>
    </w:p>
    <w:p w14:paraId="3C2F7317" w14:textId="77777777" w:rsidR="00C5005A" w:rsidRPr="00C5005A" w:rsidRDefault="00C5005A" w:rsidP="00C5005A">
      <w:pPr>
        <w:widowControl/>
        <w:shd w:val="clear" w:color="auto" w:fill="FFFFFF"/>
        <w:spacing w:line="360" w:lineRule="atLeast"/>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采用数据库</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分页需要两次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完成</w:t>
      </w:r>
    </w:p>
    <w:p w14:paraId="035EFCD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一个</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计算总数量</w:t>
      </w:r>
    </w:p>
    <w:p w14:paraId="6E179D5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一个</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返回分页后的数据</w:t>
      </w:r>
    </w:p>
    <w:p w14:paraId="1AFD45B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lastRenderedPageBreak/>
        <w:t>优点：性能好</w:t>
      </w:r>
    </w:p>
    <w:p w14:paraId="01684F3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缺点：编码复杂，各种数据库语法不同，需要两次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交互。</w:t>
      </w:r>
    </w:p>
    <w:p w14:paraId="19B4446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33B1FA1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oracle</w:t>
      </w:r>
      <w:r w:rsidRPr="00C5005A">
        <w:rPr>
          <w:rFonts w:ascii="宋体" w:eastAsia="宋体" w:hAnsi="宋体" w:cs="Arial" w:hint="eastAsia"/>
          <w:color w:val="4D4D4D"/>
          <w:kern w:val="0"/>
          <w:sz w:val="18"/>
          <w:szCs w:val="18"/>
        </w:rPr>
        <w:t>数据库一般采用</w:t>
      </w:r>
      <w:proofErr w:type="spellStart"/>
      <w:r w:rsidRPr="00C5005A">
        <w:rPr>
          <w:rFonts w:ascii="Calibri" w:eastAsia="宋体" w:hAnsi="Calibri" w:cs="Calibri"/>
          <w:color w:val="4D4D4D"/>
          <w:kern w:val="0"/>
          <w:sz w:val="18"/>
          <w:szCs w:val="18"/>
        </w:rPr>
        <w:t>rownum</w:t>
      </w:r>
      <w:proofErr w:type="spellEnd"/>
      <w:r w:rsidRPr="00C5005A">
        <w:rPr>
          <w:rFonts w:ascii="宋体" w:eastAsia="宋体" w:hAnsi="宋体" w:cs="Arial" w:hint="eastAsia"/>
          <w:color w:val="4D4D4D"/>
          <w:kern w:val="0"/>
          <w:sz w:val="18"/>
          <w:szCs w:val="18"/>
        </w:rPr>
        <w:t>来进行分页，常用分页语法有如下两种：</w:t>
      </w:r>
    </w:p>
    <w:p w14:paraId="4DD335C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3AC3F6F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直接通过</w:t>
      </w:r>
      <w:proofErr w:type="spellStart"/>
      <w:r w:rsidRPr="00C5005A">
        <w:rPr>
          <w:rFonts w:ascii="Calibri" w:eastAsia="宋体" w:hAnsi="Calibri" w:cs="Calibri"/>
          <w:b/>
          <w:bCs/>
          <w:color w:val="4D4D4D"/>
          <w:kern w:val="0"/>
          <w:sz w:val="18"/>
          <w:szCs w:val="18"/>
        </w:rPr>
        <w:t>rownum</w:t>
      </w:r>
      <w:proofErr w:type="spellEnd"/>
      <w:r w:rsidRPr="00C5005A">
        <w:rPr>
          <w:rFonts w:ascii="宋体" w:eastAsia="宋体" w:hAnsi="宋体" w:cs="Arial" w:hint="eastAsia"/>
          <w:b/>
          <w:bCs/>
          <w:color w:val="4D4D4D"/>
          <w:kern w:val="0"/>
          <w:sz w:val="18"/>
          <w:szCs w:val="18"/>
        </w:rPr>
        <w:t>分页：</w:t>
      </w:r>
    </w:p>
    <w:p w14:paraId="0AE5484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 from (</w:t>
      </w:r>
    </w:p>
    <w:p w14:paraId="1912A5A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select a.*,</w:t>
      </w:r>
      <w:proofErr w:type="spellStart"/>
      <w:r w:rsidRPr="00C5005A">
        <w:rPr>
          <w:rFonts w:ascii="Calibri" w:eastAsia="宋体" w:hAnsi="Calibri" w:cs="Calibri"/>
          <w:color w:val="4D4D4D"/>
          <w:kern w:val="0"/>
          <w:sz w:val="18"/>
          <w:szCs w:val="18"/>
        </w:rPr>
        <w:t>rownum</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rn</w:t>
      </w:r>
      <w:proofErr w:type="spellEnd"/>
      <w:r w:rsidRPr="00C5005A">
        <w:rPr>
          <w:rFonts w:ascii="Calibri" w:eastAsia="宋体" w:hAnsi="Calibri" w:cs="Calibri"/>
          <w:color w:val="4D4D4D"/>
          <w:kern w:val="0"/>
          <w:sz w:val="18"/>
          <w:szCs w:val="18"/>
        </w:rPr>
        <w:t xml:space="preserve"> from</w:t>
      </w:r>
    </w:p>
    <w:p w14:paraId="7B69098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(select * from product a where </w:t>
      </w:r>
      <w:proofErr w:type="spellStart"/>
      <w:r w:rsidRPr="00C5005A">
        <w:rPr>
          <w:rFonts w:ascii="Calibri" w:eastAsia="宋体" w:hAnsi="Calibri" w:cs="Calibri"/>
          <w:color w:val="4D4D4D"/>
          <w:kern w:val="0"/>
          <w:sz w:val="18"/>
          <w:szCs w:val="18"/>
        </w:rPr>
        <w:t>company_id</w:t>
      </w:r>
      <w:proofErr w:type="spellEnd"/>
      <w:r w:rsidRPr="00C5005A">
        <w:rPr>
          <w:rFonts w:ascii="Calibri" w:eastAsia="宋体" w:hAnsi="Calibri" w:cs="Calibri"/>
          <w:color w:val="4D4D4D"/>
          <w:kern w:val="0"/>
          <w:sz w:val="18"/>
          <w:szCs w:val="18"/>
        </w:rPr>
        <w:t>=? order by status) a</w:t>
      </w:r>
    </w:p>
    <w:p w14:paraId="079F331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where </w:t>
      </w:r>
      <w:proofErr w:type="spellStart"/>
      <w:r w:rsidRPr="00C5005A">
        <w:rPr>
          <w:rFonts w:ascii="Calibri" w:eastAsia="宋体" w:hAnsi="Calibri" w:cs="Calibri"/>
          <w:color w:val="4D4D4D"/>
          <w:kern w:val="0"/>
          <w:sz w:val="18"/>
          <w:szCs w:val="18"/>
        </w:rPr>
        <w:t>rownum</w:t>
      </w:r>
      <w:proofErr w:type="spellEnd"/>
      <w:r w:rsidRPr="00C5005A">
        <w:rPr>
          <w:rFonts w:ascii="Calibri" w:eastAsia="宋体" w:hAnsi="Calibri" w:cs="Calibri"/>
          <w:color w:val="4D4D4D"/>
          <w:kern w:val="0"/>
          <w:sz w:val="18"/>
          <w:szCs w:val="18"/>
        </w:rPr>
        <w:t>&lt;=20)</w:t>
      </w:r>
    </w:p>
    <w:p w14:paraId="017707D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where </w:t>
      </w:r>
      <w:proofErr w:type="spellStart"/>
      <w:r w:rsidRPr="00C5005A">
        <w:rPr>
          <w:rFonts w:ascii="Calibri" w:eastAsia="宋体" w:hAnsi="Calibri" w:cs="Calibri"/>
          <w:color w:val="4D4D4D"/>
          <w:kern w:val="0"/>
          <w:sz w:val="18"/>
          <w:szCs w:val="18"/>
        </w:rPr>
        <w:t>rn</w:t>
      </w:r>
      <w:proofErr w:type="spellEnd"/>
      <w:r w:rsidRPr="00C5005A">
        <w:rPr>
          <w:rFonts w:ascii="Calibri" w:eastAsia="宋体" w:hAnsi="Calibri" w:cs="Calibri"/>
          <w:color w:val="4D4D4D"/>
          <w:kern w:val="0"/>
          <w:sz w:val="18"/>
          <w:szCs w:val="18"/>
        </w:rPr>
        <w:t>&gt;10;</w:t>
      </w:r>
    </w:p>
    <w:p w14:paraId="4E7495D3"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数据访问开销</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索引</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索引全部记录结果对应的表数据</w:t>
      </w:r>
      <w:r w:rsidRPr="00C5005A">
        <w:rPr>
          <w:rFonts w:ascii="Calibri" w:eastAsia="宋体" w:hAnsi="Calibri" w:cs="Calibri"/>
          <w:color w:val="4D4D4D"/>
          <w:kern w:val="0"/>
          <w:sz w:val="18"/>
          <w:szCs w:val="18"/>
        </w:rPr>
        <w:t>IO</w:t>
      </w:r>
    </w:p>
    <w:p w14:paraId="69A4ADD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DAF30B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采用</w:t>
      </w:r>
      <w:proofErr w:type="spellStart"/>
      <w:r w:rsidRPr="00C5005A">
        <w:rPr>
          <w:rFonts w:ascii="Calibri" w:eastAsia="宋体" w:hAnsi="Calibri" w:cs="Calibri"/>
          <w:b/>
          <w:bCs/>
          <w:color w:val="4D4D4D"/>
          <w:kern w:val="0"/>
          <w:sz w:val="18"/>
          <w:szCs w:val="18"/>
        </w:rPr>
        <w:t>rowid</w:t>
      </w:r>
      <w:proofErr w:type="spellEnd"/>
      <w:r w:rsidRPr="00C5005A">
        <w:rPr>
          <w:rFonts w:ascii="宋体" w:eastAsia="宋体" w:hAnsi="宋体" w:cs="Arial" w:hint="eastAsia"/>
          <w:b/>
          <w:bCs/>
          <w:color w:val="4D4D4D"/>
          <w:kern w:val="0"/>
          <w:sz w:val="18"/>
          <w:szCs w:val="18"/>
        </w:rPr>
        <w:t>分页语法</w:t>
      </w:r>
    </w:p>
    <w:p w14:paraId="74ED6546"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优化原理是通过纯索引找出分页记录的</w:t>
      </w:r>
      <w:r w:rsidRPr="00C5005A">
        <w:rPr>
          <w:rFonts w:ascii="Calibri" w:eastAsia="宋体" w:hAnsi="Calibri" w:cs="Calibri"/>
          <w:color w:val="4D4D4D"/>
          <w:kern w:val="0"/>
          <w:sz w:val="18"/>
          <w:szCs w:val="18"/>
        </w:rPr>
        <w:t>ROWID</w:t>
      </w:r>
      <w:r w:rsidRPr="00C5005A">
        <w:rPr>
          <w:rFonts w:ascii="宋体" w:eastAsia="宋体" w:hAnsi="宋体" w:cs="Arial" w:hint="eastAsia"/>
          <w:color w:val="4D4D4D"/>
          <w:kern w:val="0"/>
          <w:sz w:val="18"/>
          <w:szCs w:val="18"/>
        </w:rPr>
        <w:t>，再通过</w:t>
      </w:r>
      <w:r w:rsidRPr="00C5005A">
        <w:rPr>
          <w:rFonts w:ascii="Calibri" w:eastAsia="宋体" w:hAnsi="Calibri" w:cs="Calibri"/>
          <w:color w:val="4D4D4D"/>
          <w:kern w:val="0"/>
          <w:sz w:val="18"/>
          <w:szCs w:val="18"/>
        </w:rPr>
        <w:t>ROWID</w:t>
      </w:r>
      <w:r w:rsidRPr="00C5005A">
        <w:rPr>
          <w:rFonts w:ascii="宋体" w:eastAsia="宋体" w:hAnsi="宋体" w:cs="Arial" w:hint="eastAsia"/>
          <w:color w:val="4D4D4D"/>
          <w:kern w:val="0"/>
          <w:sz w:val="18"/>
          <w:szCs w:val="18"/>
        </w:rPr>
        <w:t>回表返回数据，要求内层查询和排序字段全在索引里。</w:t>
      </w:r>
    </w:p>
    <w:p w14:paraId="52532BA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create index </w:t>
      </w:r>
      <w:proofErr w:type="spellStart"/>
      <w:r w:rsidRPr="00C5005A">
        <w:rPr>
          <w:rFonts w:ascii="Calibri" w:eastAsia="宋体" w:hAnsi="Calibri" w:cs="Calibri"/>
          <w:color w:val="4D4D4D"/>
          <w:kern w:val="0"/>
          <w:sz w:val="18"/>
          <w:szCs w:val="18"/>
        </w:rPr>
        <w:t>myindex</w:t>
      </w:r>
      <w:proofErr w:type="spellEnd"/>
      <w:r w:rsidRPr="00C5005A">
        <w:rPr>
          <w:rFonts w:ascii="Calibri" w:eastAsia="宋体" w:hAnsi="Calibri" w:cs="Calibri"/>
          <w:color w:val="4D4D4D"/>
          <w:kern w:val="0"/>
          <w:sz w:val="18"/>
          <w:szCs w:val="18"/>
        </w:rPr>
        <w:t xml:space="preserve"> on product(</w:t>
      </w:r>
      <w:proofErr w:type="spellStart"/>
      <w:r w:rsidRPr="00C5005A">
        <w:rPr>
          <w:rFonts w:ascii="Calibri" w:eastAsia="宋体" w:hAnsi="Calibri" w:cs="Calibri"/>
          <w:color w:val="4D4D4D"/>
          <w:kern w:val="0"/>
          <w:sz w:val="18"/>
          <w:szCs w:val="18"/>
        </w:rPr>
        <w:t>company_id,status</w:t>
      </w:r>
      <w:proofErr w:type="spellEnd"/>
      <w:r w:rsidRPr="00C5005A">
        <w:rPr>
          <w:rFonts w:ascii="Calibri" w:eastAsia="宋体" w:hAnsi="Calibri" w:cs="Calibri"/>
          <w:color w:val="4D4D4D"/>
          <w:kern w:val="0"/>
          <w:sz w:val="18"/>
          <w:szCs w:val="18"/>
        </w:rPr>
        <w:t>);</w:t>
      </w:r>
    </w:p>
    <w:p w14:paraId="5BBDD3C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C72185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b.* from (</w:t>
      </w:r>
    </w:p>
    <w:p w14:paraId="601B968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select * from (</w:t>
      </w:r>
    </w:p>
    <w:p w14:paraId="1D6B386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select a.*,</w:t>
      </w:r>
      <w:proofErr w:type="spellStart"/>
      <w:r w:rsidRPr="00C5005A">
        <w:rPr>
          <w:rFonts w:ascii="Calibri" w:eastAsia="宋体" w:hAnsi="Calibri" w:cs="Calibri"/>
          <w:color w:val="4D4D4D"/>
          <w:kern w:val="0"/>
          <w:sz w:val="18"/>
          <w:szCs w:val="18"/>
        </w:rPr>
        <w:t>rownum</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rn</w:t>
      </w:r>
      <w:proofErr w:type="spellEnd"/>
      <w:r w:rsidRPr="00C5005A">
        <w:rPr>
          <w:rFonts w:ascii="Calibri" w:eastAsia="宋体" w:hAnsi="Calibri" w:cs="Calibri"/>
          <w:color w:val="4D4D4D"/>
          <w:kern w:val="0"/>
          <w:sz w:val="18"/>
          <w:szCs w:val="18"/>
        </w:rPr>
        <w:t xml:space="preserve"> from</w:t>
      </w:r>
    </w:p>
    <w:p w14:paraId="355F7C1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(select </w:t>
      </w:r>
      <w:proofErr w:type="spellStart"/>
      <w:r w:rsidRPr="00C5005A">
        <w:rPr>
          <w:rFonts w:ascii="Calibri" w:eastAsia="宋体" w:hAnsi="Calibri" w:cs="Calibri"/>
          <w:color w:val="4D4D4D"/>
          <w:kern w:val="0"/>
          <w:sz w:val="18"/>
          <w:szCs w:val="18"/>
        </w:rPr>
        <w:t>rowid</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rid,status</w:t>
      </w:r>
      <w:proofErr w:type="spellEnd"/>
      <w:r w:rsidRPr="00C5005A">
        <w:rPr>
          <w:rFonts w:ascii="Calibri" w:eastAsia="宋体" w:hAnsi="Calibri" w:cs="Calibri"/>
          <w:color w:val="4D4D4D"/>
          <w:kern w:val="0"/>
          <w:sz w:val="18"/>
          <w:szCs w:val="18"/>
        </w:rPr>
        <w:t xml:space="preserve"> from product a where </w:t>
      </w:r>
      <w:proofErr w:type="spellStart"/>
      <w:r w:rsidRPr="00C5005A">
        <w:rPr>
          <w:rFonts w:ascii="Calibri" w:eastAsia="宋体" w:hAnsi="Calibri" w:cs="Calibri"/>
          <w:color w:val="4D4D4D"/>
          <w:kern w:val="0"/>
          <w:sz w:val="18"/>
          <w:szCs w:val="18"/>
        </w:rPr>
        <w:t>company_id</w:t>
      </w:r>
      <w:proofErr w:type="spellEnd"/>
      <w:r w:rsidRPr="00C5005A">
        <w:rPr>
          <w:rFonts w:ascii="Calibri" w:eastAsia="宋体" w:hAnsi="Calibri" w:cs="Calibri"/>
          <w:color w:val="4D4D4D"/>
          <w:kern w:val="0"/>
          <w:sz w:val="18"/>
          <w:szCs w:val="18"/>
        </w:rPr>
        <w:t>=? order by status) a</w:t>
      </w:r>
    </w:p>
    <w:p w14:paraId="2B2872C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where </w:t>
      </w:r>
      <w:proofErr w:type="spellStart"/>
      <w:r w:rsidRPr="00C5005A">
        <w:rPr>
          <w:rFonts w:ascii="Calibri" w:eastAsia="宋体" w:hAnsi="Calibri" w:cs="Calibri"/>
          <w:color w:val="4D4D4D"/>
          <w:kern w:val="0"/>
          <w:sz w:val="18"/>
          <w:szCs w:val="18"/>
        </w:rPr>
        <w:t>rownum</w:t>
      </w:r>
      <w:proofErr w:type="spellEnd"/>
      <w:r w:rsidRPr="00C5005A">
        <w:rPr>
          <w:rFonts w:ascii="Calibri" w:eastAsia="宋体" w:hAnsi="Calibri" w:cs="Calibri"/>
          <w:color w:val="4D4D4D"/>
          <w:kern w:val="0"/>
          <w:sz w:val="18"/>
          <w:szCs w:val="18"/>
        </w:rPr>
        <w:t>&lt;=20)</w:t>
      </w:r>
    </w:p>
    <w:p w14:paraId="49C8B9E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where </w:t>
      </w:r>
      <w:proofErr w:type="spellStart"/>
      <w:r w:rsidRPr="00C5005A">
        <w:rPr>
          <w:rFonts w:ascii="Calibri" w:eastAsia="宋体" w:hAnsi="Calibri" w:cs="Calibri"/>
          <w:color w:val="4D4D4D"/>
          <w:kern w:val="0"/>
          <w:sz w:val="18"/>
          <w:szCs w:val="18"/>
        </w:rPr>
        <w:t>rn</w:t>
      </w:r>
      <w:proofErr w:type="spellEnd"/>
      <w:r w:rsidRPr="00C5005A">
        <w:rPr>
          <w:rFonts w:ascii="Calibri" w:eastAsia="宋体" w:hAnsi="Calibri" w:cs="Calibri"/>
          <w:color w:val="4D4D4D"/>
          <w:kern w:val="0"/>
          <w:sz w:val="18"/>
          <w:szCs w:val="18"/>
        </w:rPr>
        <w:t>&gt;10) a, product b</w:t>
      </w:r>
    </w:p>
    <w:p w14:paraId="34918D5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where </w:t>
      </w:r>
      <w:proofErr w:type="spellStart"/>
      <w:r w:rsidRPr="00C5005A">
        <w:rPr>
          <w:rFonts w:ascii="Calibri" w:eastAsia="宋体" w:hAnsi="Calibri" w:cs="Calibri"/>
          <w:color w:val="4D4D4D"/>
          <w:kern w:val="0"/>
          <w:sz w:val="18"/>
          <w:szCs w:val="18"/>
        </w:rPr>
        <w:t>a.rid</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b.rowid</w:t>
      </w:r>
      <w:proofErr w:type="spellEnd"/>
      <w:r w:rsidRPr="00C5005A">
        <w:rPr>
          <w:rFonts w:ascii="Calibri" w:eastAsia="宋体" w:hAnsi="Calibri" w:cs="Calibri"/>
          <w:color w:val="4D4D4D"/>
          <w:kern w:val="0"/>
          <w:sz w:val="18"/>
          <w:szCs w:val="18"/>
        </w:rPr>
        <w:t>;</w:t>
      </w:r>
    </w:p>
    <w:p w14:paraId="4EE73C8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数据访问开销</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索引</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索引分页结果对应的表数据</w:t>
      </w:r>
      <w:r w:rsidRPr="00C5005A">
        <w:rPr>
          <w:rFonts w:ascii="Calibri" w:eastAsia="宋体" w:hAnsi="Calibri" w:cs="Calibri"/>
          <w:color w:val="4D4D4D"/>
          <w:kern w:val="0"/>
          <w:sz w:val="18"/>
          <w:szCs w:val="18"/>
        </w:rPr>
        <w:t>IO</w:t>
      </w:r>
    </w:p>
    <w:p w14:paraId="180B158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C451B1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实例：</w:t>
      </w:r>
    </w:p>
    <w:p w14:paraId="022CBBF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一个公司产品有</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条记录，要分页取其中</w:t>
      </w:r>
      <w:r w:rsidRPr="00C5005A">
        <w:rPr>
          <w:rFonts w:ascii="Calibri" w:eastAsia="宋体" w:hAnsi="Calibri" w:cs="Calibri"/>
          <w:color w:val="4D4D4D"/>
          <w:kern w:val="0"/>
          <w:sz w:val="18"/>
          <w:szCs w:val="18"/>
        </w:rPr>
        <w:t>20</w:t>
      </w:r>
      <w:r w:rsidRPr="00C5005A">
        <w:rPr>
          <w:rFonts w:ascii="宋体" w:eastAsia="宋体" w:hAnsi="宋体" w:cs="Arial" w:hint="eastAsia"/>
          <w:color w:val="4D4D4D"/>
          <w:kern w:val="0"/>
          <w:sz w:val="18"/>
          <w:szCs w:val="18"/>
        </w:rPr>
        <w:t>个产品，假设访问公司索引需要</w:t>
      </w:r>
      <w:r w:rsidRPr="00C5005A">
        <w:rPr>
          <w:rFonts w:ascii="Calibri" w:eastAsia="宋体" w:hAnsi="Calibri" w:cs="Calibri"/>
          <w:color w:val="4D4D4D"/>
          <w:kern w:val="0"/>
          <w:sz w:val="18"/>
          <w:szCs w:val="18"/>
        </w:rPr>
        <w:t>50</w:t>
      </w:r>
      <w:r w:rsidRPr="00C5005A">
        <w:rPr>
          <w:rFonts w:ascii="宋体" w:eastAsia="宋体" w:hAnsi="宋体" w:cs="Arial" w:hint="eastAsia"/>
          <w:color w:val="4D4D4D"/>
          <w:kern w:val="0"/>
          <w:sz w:val="18"/>
          <w:szCs w:val="18"/>
        </w:rPr>
        <w:t>个</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条记录需要</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个表数据</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w:t>
      </w:r>
    </w:p>
    <w:p w14:paraId="0933A336"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那么按第一种</w:t>
      </w:r>
      <w:r w:rsidRPr="00C5005A">
        <w:rPr>
          <w:rFonts w:ascii="Calibri" w:eastAsia="宋体" w:hAnsi="Calibri" w:cs="Calibri"/>
          <w:color w:val="4D4D4D"/>
          <w:kern w:val="0"/>
          <w:sz w:val="18"/>
          <w:szCs w:val="18"/>
        </w:rPr>
        <w:t>ROWNUM</w:t>
      </w:r>
      <w:r w:rsidRPr="00C5005A">
        <w:rPr>
          <w:rFonts w:ascii="宋体" w:eastAsia="宋体" w:hAnsi="宋体" w:cs="Arial" w:hint="eastAsia"/>
          <w:color w:val="4D4D4D"/>
          <w:kern w:val="0"/>
          <w:sz w:val="18"/>
          <w:szCs w:val="18"/>
        </w:rPr>
        <w:t>分页写法，需要</w:t>
      </w:r>
      <w:r w:rsidRPr="00C5005A">
        <w:rPr>
          <w:rFonts w:ascii="Calibri" w:eastAsia="宋体" w:hAnsi="Calibri" w:cs="Calibri"/>
          <w:color w:val="4D4D4D"/>
          <w:kern w:val="0"/>
          <w:sz w:val="18"/>
          <w:szCs w:val="18"/>
        </w:rPr>
        <w:t>550(50+1000/2)</w:t>
      </w:r>
      <w:r w:rsidRPr="00C5005A">
        <w:rPr>
          <w:rFonts w:ascii="宋体" w:eastAsia="宋体" w:hAnsi="宋体" w:cs="Arial" w:hint="eastAsia"/>
          <w:color w:val="4D4D4D"/>
          <w:kern w:val="0"/>
          <w:sz w:val="18"/>
          <w:szCs w:val="18"/>
        </w:rPr>
        <w:t>个</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，按第二种</w:t>
      </w:r>
      <w:r w:rsidRPr="00C5005A">
        <w:rPr>
          <w:rFonts w:ascii="Calibri" w:eastAsia="宋体" w:hAnsi="Calibri" w:cs="Calibri"/>
          <w:color w:val="4D4D4D"/>
          <w:kern w:val="0"/>
          <w:sz w:val="18"/>
          <w:szCs w:val="18"/>
        </w:rPr>
        <w:t>ROWID</w:t>
      </w:r>
      <w:r w:rsidRPr="00C5005A">
        <w:rPr>
          <w:rFonts w:ascii="宋体" w:eastAsia="宋体" w:hAnsi="宋体" w:cs="Arial" w:hint="eastAsia"/>
          <w:color w:val="4D4D4D"/>
          <w:kern w:val="0"/>
          <w:sz w:val="18"/>
          <w:szCs w:val="18"/>
        </w:rPr>
        <w:t>分页写法，只需要</w:t>
      </w:r>
      <w:r w:rsidRPr="00C5005A">
        <w:rPr>
          <w:rFonts w:ascii="Calibri" w:eastAsia="宋体" w:hAnsi="Calibri" w:cs="Calibri"/>
          <w:color w:val="4D4D4D"/>
          <w:kern w:val="0"/>
          <w:sz w:val="18"/>
          <w:szCs w:val="18"/>
        </w:rPr>
        <w:t>60</w:t>
      </w:r>
      <w:r w:rsidRPr="00C5005A">
        <w:rPr>
          <w:rFonts w:ascii="宋体" w:eastAsia="宋体" w:hAnsi="宋体" w:cs="Arial" w:hint="eastAsia"/>
          <w:color w:val="4D4D4D"/>
          <w:kern w:val="0"/>
          <w:sz w:val="18"/>
          <w:szCs w:val="18"/>
        </w:rPr>
        <w:t>个</w:t>
      </w:r>
      <w:r w:rsidRPr="00C5005A">
        <w:rPr>
          <w:rFonts w:ascii="Calibri" w:eastAsia="宋体" w:hAnsi="Calibri" w:cs="Calibri"/>
          <w:color w:val="4D4D4D"/>
          <w:kern w:val="0"/>
          <w:sz w:val="18"/>
          <w:szCs w:val="18"/>
        </w:rPr>
        <w:t>IO(50+20/2);</w:t>
      </w:r>
    </w:p>
    <w:p w14:paraId="1D09161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0A1B8DC"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11" w:name="t7"/>
      <w:bookmarkStart w:id="12" w:name="_Toc279351765"/>
      <w:bookmarkEnd w:id="11"/>
      <w:r w:rsidRPr="00C5005A">
        <w:rPr>
          <w:rFonts w:ascii="Calibri" w:eastAsia="微软雅黑" w:hAnsi="Calibri" w:cs="Calibri"/>
          <w:color w:val="34579C"/>
          <w:kern w:val="0"/>
          <w:sz w:val="27"/>
          <w:szCs w:val="27"/>
        </w:rPr>
        <w:t>2.2</w:t>
      </w:r>
      <w:bookmarkEnd w:id="12"/>
      <w:r w:rsidRPr="00C5005A">
        <w:rPr>
          <w:rFonts w:ascii="宋体" w:eastAsia="宋体" w:hAnsi="宋体" w:cs="宋体" w:hint="eastAsia"/>
          <w:color w:val="4F4F4F"/>
          <w:kern w:val="0"/>
          <w:sz w:val="27"/>
          <w:szCs w:val="27"/>
        </w:rPr>
        <w:t>、只返回需要的字段</w:t>
      </w:r>
    </w:p>
    <w:p w14:paraId="573D76D9"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通过去除不必要的返回字段可以提高性能，例：</w:t>
      </w:r>
    </w:p>
    <w:p w14:paraId="6C053763"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调整前：</w:t>
      </w:r>
      <w:r w:rsidRPr="00C5005A">
        <w:rPr>
          <w:rFonts w:ascii="Calibri" w:eastAsia="宋体" w:hAnsi="Calibri" w:cs="Calibri"/>
          <w:color w:val="4D4D4D"/>
          <w:kern w:val="0"/>
          <w:sz w:val="18"/>
          <w:szCs w:val="18"/>
        </w:rPr>
        <w:t xml:space="preserve">select * from product where </w:t>
      </w:r>
      <w:proofErr w:type="spellStart"/>
      <w:r w:rsidRPr="00C5005A">
        <w:rPr>
          <w:rFonts w:ascii="Calibri" w:eastAsia="宋体" w:hAnsi="Calibri" w:cs="Calibri"/>
          <w:color w:val="4D4D4D"/>
          <w:kern w:val="0"/>
          <w:sz w:val="18"/>
          <w:szCs w:val="18"/>
        </w:rPr>
        <w:t>company_id</w:t>
      </w:r>
      <w:proofErr w:type="spellEnd"/>
      <w:r w:rsidRPr="00C5005A">
        <w:rPr>
          <w:rFonts w:ascii="Calibri" w:eastAsia="宋体" w:hAnsi="Calibri" w:cs="Calibri"/>
          <w:color w:val="4D4D4D"/>
          <w:kern w:val="0"/>
          <w:sz w:val="18"/>
          <w:szCs w:val="18"/>
        </w:rPr>
        <w:t>=?;</w:t>
      </w:r>
    </w:p>
    <w:p w14:paraId="1F2AC8C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调整后：</w:t>
      </w:r>
      <w:r w:rsidRPr="00C5005A">
        <w:rPr>
          <w:rFonts w:ascii="Calibri" w:eastAsia="宋体" w:hAnsi="Calibri" w:cs="Calibri"/>
          <w:color w:val="4D4D4D"/>
          <w:kern w:val="0"/>
          <w:sz w:val="18"/>
          <w:szCs w:val="18"/>
        </w:rPr>
        <w:t xml:space="preserve">select </w:t>
      </w:r>
      <w:proofErr w:type="spellStart"/>
      <w:r w:rsidRPr="00C5005A">
        <w:rPr>
          <w:rFonts w:ascii="Calibri" w:eastAsia="宋体" w:hAnsi="Calibri" w:cs="Calibri"/>
          <w:color w:val="4D4D4D"/>
          <w:kern w:val="0"/>
          <w:sz w:val="18"/>
          <w:szCs w:val="18"/>
        </w:rPr>
        <w:t>id,name</w:t>
      </w:r>
      <w:proofErr w:type="spellEnd"/>
      <w:r w:rsidRPr="00C5005A">
        <w:rPr>
          <w:rFonts w:ascii="Calibri" w:eastAsia="宋体" w:hAnsi="Calibri" w:cs="Calibri"/>
          <w:color w:val="4D4D4D"/>
          <w:kern w:val="0"/>
          <w:sz w:val="18"/>
          <w:szCs w:val="18"/>
        </w:rPr>
        <w:t xml:space="preserve"> from product where </w:t>
      </w:r>
      <w:proofErr w:type="spellStart"/>
      <w:r w:rsidRPr="00C5005A">
        <w:rPr>
          <w:rFonts w:ascii="Calibri" w:eastAsia="宋体" w:hAnsi="Calibri" w:cs="Calibri"/>
          <w:color w:val="4D4D4D"/>
          <w:kern w:val="0"/>
          <w:sz w:val="18"/>
          <w:szCs w:val="18"/>
        </w:rPr>
        <w:t>company_id</w:t>
      </w:r>
      <w:proofErr w:type="spellEnd"/>
      <w:r w:rsidRPr="00C5005A">
        <w:rPr>
          <w:rFonts w:ascii="Calibri" w:eastAsia="宋体" w:hAnsi="Calibri" w:cs="Calibri"/>
          <w:color w:val="4D4D4D"/>
          <w:kern w:val="0"/>
          <w:sz w:val="18"/>
          <w:szCs w:val="18"/>
        </w:rPr>
        <w:t>=?;</w:t>
      </w:r>
    </w:p>
    <w:p w14:paraId="47653ED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22912C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lastRenderedPageBreak/>
        <w:t>优点：</w:t>
      </w:r>
    </w:p>
    <w:p w14:paraId="4CC13C9F"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、减少数据在网络上传输开销</w:t>
      </w:r>
    </w:p>
    <w:p w14:paraId="2C3F76AE"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、减少服务器数据处理开销</w:t>
      </w:r>
    </w:p>
    <w:p w14:paraId="19B8BFAA"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3</w:t>
      </w:r>
      <w:r w:rsidRPr="00C5005A">
        <w:rPr>
          <w:rFonts w:ascii="宋体" w:eastAsia="宋体" w:hAnsi="宋体" w:cs="Arial" w:hint="eastAsia"/>
          <w:color w:val="4D4D4D"/>
          <w:kern w:val="0"/>
          <w:sz w:val="18"/>
          <w:szCs w:val="18"/>
        </w:rPr>
        <w:t>、减少客户端内存占用</w:t>
      </w:r>
    </w:p>
    <w:p w14:paraId="5F9D970D"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4</w:t>
      </w:r>
      <w:r w:rsidRPr="00C5005A">
        <w:rPr>
          <w:rFonts w:ascii="宋体" w:eastAsia="宋体" w:hAnsi="宋体" w:cs="Arial" w:hint="eastAsia"/>
          <w:color w:val="4D4D4D"/>
          <w:kern w:val="0"/>
          <w:sz w:val="18"/>
          <w:szCs w:val="18"/>
        </w:rPr>
        <w:t>、字段变更时提前发现问题，减少程序</w:t>
      </w:r>
      <w:r w:rsidRPr="00C5005A">
        <w:rPr>
          <w:rFonts w:ascii="Calibri" w:eastAsia="宋体" w:hAnsi="Calibri" w:cs="Calibri"/>
          <w:color w:val="4D4D4D"/>
          <w:kern w:val="0"/>
          <w:sz w:val="18"/>
          <w:szCs w:val="18"/>
        </w:rPr>
        <w:t>BUG</w:t>
      </w:r>
    </w:p>
    <w:p w14:paraId="3BB8B3B3"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5</w:t>
      </w:r>
      <w:r w:rsidRPr="00C5005A">
        <w:rPr>
          <w:rFonts w:ascii="宋体" w:eastAsia="宋体" w:hAnsi="宋体" w:cs="Arial" w:hint="eastAsia"/>
          <w:color w:val="4D4D4D"/>
          <w:kern w:val="0"/>
          <w:sz w:val="18"/>
          <w:szCs w:val="18"/>
        </w:rPr>
        <w:t>、如果访问的所有字段刚好在一个索引里面，则可以使用纯索引访问提高性能。</w:t>
      </w:r>
    </w:p>
    <w:p w14:paraId="37D2BC0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缺点：增加编码工作量</w:t>
      </w:r>
    </w:p>
    <w:p w14:paraId="2A846F3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由于会增加一些编码工作量，所以一般需求通过开发规范来要求程序员这么做，否则等项目上线后再整改工作量更大。</w:t>
      </w:r>
    </w:p>
    <w:p w14:paraId="35ABC243"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你的查询表中有大字段或内容较多的字段，如备注信息、文件内容等等，那在查询表时一定要注意这方面的问题，否则可能会带来严重的性能问题。如果表经常要查询并且请求大内容字段的概率很低，我们可以采用分表处理，将一个大表分拆成两个一对一的关系表，将不常用的大内容字段放在一张单独的表中。如一张存储上传文件的表：</w:t>
      </w:r>
    </w:p>
    <w:p w14:paraId="1948550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T_FILE</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ID,FILE_NAME,FILE_SIZE,FILE_TYPE,FILE_CONTENT</w:t>
      </w:r>
      <w:r w:rsidRPr="00C5005A">
        <w:rPr>
          <w:rFonts w:ascii="宋体" w:eastAsia="宋体" w:hAnsi="宋体" w:cs="Arial" w:hint="eastAsia"/>
          <w:color w:val="4D4D4D"/>
          <w:kern w:val="0"/>
          <w:sz w:val="18"/>
          <w:szCs w:val="18"/>
        </w:rPr>
        <w:t>）</w:t>
      </w:r>
    </w:p>
    <w:p w14:paraId="06F32C2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我们可以分拆成两张一对一的关系表：</w:t>
      </w:r>
    </w:p>
    <w:p w14:paraId="39F1FE5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T_FILE</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ID,FILE_NAME,FILE_SIZE,FILE_TYPE</w:t>
      </w:r>
      <w:r w:rsidRPr="00C5005A">
        <w:rPr>
          <w:rFonts w:ascii="宋体" w:eastAsia="宋体" w:hAnsi="宋体" w:cs="Arial" w:hint="eastAsia"/>
          <w:color w:val="4D4D4D"/>
          <w:kern w:val="0"/>
          <w:sz w:val="18"/>
          <w:szCs w:val="18"/>
        </w:rPr>
        <w:t>）</w:t>
      </w:r>
    </w:p>
    <w:p w14:paraId="13B6C9C4"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T_FILECONTENT</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ID, FILE_CONTENT</w:t>
      </w:r>
      <w:r w:rsidRPr="00C5005A">
        <w:rPr>
          <w:rFonts w:ascii="宋体" w:eastAsia="宋体" w:hAnsi="宋体" w:cs="Arial" w:hint="eastAsia"/>
          <w:color w:val="4D4D4D"/>
          <w:kern w:val="0"/>
          <w:sz w:val="18"/>
          <w:szCs w:val="18"/>
        </w:rPr>
        <w:t>）</w:t>
      </w:r>
    </w:p>
    <w:p w14:paraId="6667113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r w:rsidRPr="00C5005A">
        <w:rPr>
          <w:rFonts w:ascii="宋体" w:eastAsia="宋体" w:hAnsi="宋体" w:cs="Arial" w:hint="eastAsia"/>
          <w:color w:val="4D4D4D"/>
          <w:kern w:val="0"/>
          <w:sz w:val="18"/>
          <w:szCs w:val="18"/>
        </w:rPr>
        <w:t>通过这种分拆，可以大大提少</w:t>
      </w:r>
      <w:r w:rsidRPr="00C5005A">
        <w:rPr>
          <w:rFonts w:ascii="Calibri" w:eastAsia="宋体" w:hAnsi="Calibri" w:cs="Calibri"/>
          <w:color w:val="4D4D4D"/>
          <w:kern w:val="0"/>
          <w:sz w:val="18"/>
          <w:szCs w:val="18"/>
        </w:rPr>
        <w:t>T_FILE</w:t>
      </w:r>
      <w:r w:rsidRPr="00C5005A">
        <w:rPr>
          <w:rFonts w:ascii="宋体" w:eastAsia="宋体" w:hAnsi="宋体" w:cs="Arial" w:hint="eastAsia"/>
          <w:color w:val="4D4D4D"/>
          <w:kern w:val="0"/>
          <w:sz w:val="18"/>
          <w:szCs w:val="18"/>
        </w:rPr>
        <w:t>表的单条记录及总大小，这样在查询</w:t>
      </w:r>
      <w:r w:rsidRPr="00C5005A">
        <w:rPr>
          <w:rFonts w:ascii="Calibri" w:eastAsia="宋体" w:hAnsi="Calibri" w:cs="Calibri"/>
          <w:color w:val="4D4D4D"/>
          <w:kern w:val="0"/>
          <w:sz w:val="18"/>
          <w:szCs w:val="18"/>
        </w:rPr>
        <w:t>T_FILE</w:t>
      </w:r>
      <w:r w:rsidRPr="00C5005A">
        <w:rPr>
          <w:rFonts w:ascii="宋体" w:eastAsia="宋体" w:hAnsi="宋体" w:cs="Arial" w:hint="eastAsia"/>
          <w:color w:val="4D4D4D"/>
          <w:kern w:val="0"/>
          <w:sz w:val="18"/>
          <w:szCs w:val="18"/>
        </w:rPr>
        <w:t>时性能会更好，当需要查询</w:t>
      </w:r>
      <w:r w:rsidRPr="00C5005A">
        <w:rPr>
          <w:rFonts w:ascii="Calibri" w:eastAsia="宋体" w:hAnsi="Calibri" w:cs="Calibri"/>
          <w:color w:val="4D4D4D"/>
          <w:kern w:val="0"/>
          <w:sz w:val="18"/>
          <w:szCs w:val="18"/>
        </w:rPr>
        <w:t>FILE_CONTENT</w:t>
      </w:r>
      <w:r w:rsidRPr="00C5005A">
        <w:rPr>
          <w:rFonts w:ascii="宋体" w:eastAsia="宋体" w:hAnsi="宋体" w:cs="Arial" w:hint="eastAsia"/>
          <w:color w:val="4D4D4D"/>
          <w:kern w:val="0"/>
          <w:sz w:val="18"/>
          <w:szCs w:val="18"/>
        </w:rPr>
        <w:t>字段内容时再访问</w:t>
      </w:r>
      <w:r w:rsidRPr="00C5005A">
        <w:rPr>
          <w:rFonts w:ascii="Calibri" w:eastAsia="宋体" w:hAnsi="Calibri" w:cs="Calibri"/>
          <w:color w:val="4D4D4D"/>
          <w:kern w:val="0"/>
          <w:sz w:val="18"/>
          <w:szCs w:val="18"/>
        </w:rPr>
        <w:t>T_FILECONTENT</w:t>
      </w:r>
      <w:r w:rsidRPr="00C5005A">
        <w:rPr>
          <w:rFonts w:ascii="宋体" w:eastAsia="宋体" w:hAnsi="宋体" w:cs="Arial" w:hint="eastAsia"/>
          <w:color w:val="4D4D4D"/>
          <w:kern w:val="0"/>
          <w:sz w:val="18"/>
          <w:szCs w:val="18"/>
        </w:rPr>
        <w:t>表。</w:t>
      </w:r>
    </w:p>
    <w:p w14:paraId="1B0D0B02"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5E6C07E4" w14:textId="77777777" w:rsidR="00C5005A" w:rsidRPr="00C5005A" w:rsidRDefault="00C5005A" w:rsidP="00C5005A">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13" w:name="t8"/>
      <w:bookmarkStart w:id="14" w:name="_Toc279351766"/>
      <w:bookmarkEnd w:id="13"/>
      <w:r w:rsidRPr="00C5005A">
        <w:rPr>
          <w:rFonts w:ascii="Cambria" w:eastAsia="微软雅黑" w:hAnsi="Cambria" w:cs="宋体"/>
          <w:color w:val="34579C"/>
          <w:kern w:val="0"/>
          <w:sz w:val="27"/>
          <w:szCs w:val="27"/>
        </w:rPr>
        <w:t>3</w:t>
      </w:r>
      <w:bookmarkEnd w:id="14"/>
      <w:r w:rsidRPr="00C5005A">
        <w:rPr>
          <w:rFonts w:ascii="宋体" w:eastAsia="宋体" w:hAnsi="宋体" w:cs="宋体" w:hint="eastAsia"/>
          <w:color w:val="4F4F4F"/>
          <w:kern w:val="0"/>
          <w:sz w:val="27"/>
          <w:szCs w:val="27"/>
        </w:rPr>
        <w:t>、减少交互次数</w:t>
      </w:r>
    </w:p>
    <w:p w14:paraId="7177B08F"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hint="eastAsia"/>
          <w:b/>
          <w:bCs/>
          <w:color w:val="4F4F4F"/>
          <w:kern w:val="0"/>
          <w:sz w:val="27"/>
          <w:szCs w:val="27"/>
        </w:rPr>
      </w:pPr>
      <w:bookmarkStart w:id="15" w:name="t9"/>
      <w:bookmarkStart w:id="16" w:name="_Toc279351767"/>
      <w:bookmarkEnd w:id="15"/>
      <w:r w:rsidRPr="00C5005A">
        <w:rPr>
          <w:rFonts w:ascii="Calibri" w:eastAsia="微软雅黑" w:hAnsi="Calibri" w:cs="Calibri"/>
          <w:color w:val="34579C"/>
          <w:kern w:val="0"/>
          <w:sz w:val="27"/>
          <w:szCs w:val="27"/>
        </w:rPr>
        <w:t>3.1</w:t>
      </w:r>
      <w:bookmarkEnd w:id="16"/>
      <w:r w:rsidRPr="00C5005A">
        <w:rPr>
          <w:rFonts w:ascii="宋体" w:eastAsia="宋体" w:hAnsi="宋体" w:cs="宋体" w:hint="eastAsia"/>
          <w:color w:val="4F4F4F"/>
          <w:kern w:val="0"/>
          <w:sz w:val="27"/>
          <w:szCs w:val="27"/>
        </w:rPr>
        <w:t>、</w:t>
      </w:r>
      <w:r w:rsidRPr="00C5005A">
        <w:rPr>
          <w:rFonts w:ascii="Calibri" w:eastAsia="宋体" w:hAnsi="Calibri" w:cs="Calibri"/>
          <w:color w:val="4F4F4F"/>
          <w:kern w:val="0"/>
          <w:sz w:val="27"/>
          <w:szCs w:val="27"/>
        </w:rPr>
        <w:t>batch DML</w:t>
      </w:r>
    </w:p>
    <w:p w14:paraId="17BD4C06"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数据库访问框架一般都提供了批量提交的接口，</w:t>
      </w:r>
      <w:proofErr w:type="spellStart"/>
      <w:r w:rsidRPr="00C5005A">
        <w:rPr>
          <w:rFonts w:ascii="Calibri" w:eastAsia="宋体" w:hAnsi="Calibri" w:cs="Calibri"/>
          <w:color w:val="4D4D4D"/>
          <w:kern w:val="0"/>
          <w:sz w:val="18"/>
          <w:szCs w:val="18"/>
        </w:rPr>
        <w:t>jdbc</w:t>
      </w:r>
      <w:proofErr w:type="spellEnd"/>
      <w:r w:rsidRPr="00C5005A">
        <w:rPr>
          <w:rFonts w:ascii="宋体" w:eastAsia="宋体" w:hAnsi="宋体" w:cs="Arial" w:hint="eastAsia"/>
          <w:color w:val="4D4D4D"/>
          <w:kern w:val="0"/>
          <w:sz w:val="18"/>
          <w:szCs w:val="18"/>
        </w:rPr>
        <w:t>支持</w:t>
      </w:r>
      <w:r w:rsidRPr="00C5005A">
        <w:rPr>
          <w:rFonts w:ascii="Calibri" w:eastAsia="宋体" w:hAnsi="Calibri" w:cs="Calibri"/>
          <w:color w:val="4D4D4D"/>
          <w:kern w:val="0"/>
          <w:sz w:val="18"/>
          <w:szCs w:val="18"/>
        </w:rPr>
        <w:t>batch</w:t>
      </w:r>
      <w:r w:rsidRPr="00C5005A">
        <w:rPr>
          <w:rFonts w:ascii="宋体" w:eastAsia="宋体" w:hAnsi="宋体" w:cs="Arial" w:hint="eastAsia"/>
          <w:color w:val="4D4D4D"/>
          <w:kern w:val="0"/>
          <w:sz w:val="18"/>
          <w:szCs w:val="18"/>
        </w:rPr>
        <w:t>的提交处理方法，当你一次性要往一个表中插入</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万条数据时，如果采用普通的</w:t>
      </w:r>
      <w:proofErr w:type="spellStart"/>
      <w:r w:rsidRPr="00C5005A">
        <w:rPr>
          <w:rFonts w:ascii="Calibri" w:eastAsia="宋体" w:hAnsi="Calibri" w:cs="Calibri"/>
          <w:color w:val="4D4D4D"/>
          <w:kern w:val="0"/>
          <w:sz w:val="18"/>
          <w:szCs w:val="18"/>
        </w:rPr>
        <w:t>executeUpdate</w:t>
      </w:r>
      <w:proofErr w:type="spellEnd"/>
      <w:r w:rsidRPr="00C5005A">
        <w:rPr>
          <w:rFonts w:ascii="宋体" w:eastAsia="宋体" w:hAnsi="宋体" w:cs="Arial" w:hint="eastAsia"/>
          <w:color w:val="4D4D4D"/>
          <w:kern w:val="0"/>
          <w:sz w:val="18"/>
          <w:szCs w:val="18"/>
        </w:rPr>
        <w:t>处理，那么和服务器交互次数为</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万次，按每秒钟可以向数据库服务器提交</w:t>
      </w:r>
      <w:r w:rsidRPr="00C5005A">
        <w:rPr>
          <w:rFonts w:ascii="Calibri" w:eastAsia="宋体" w:hAnsi="Calibri" w:cs="Calibri"/>
          <w:color w:val="4D4D4D"/>
          <w:kern w:val="0"/>
          <w:sz w:val="18"/>
          <w:szCs w:val="18"/>
        </w:rPr>
        <w:t>10000</w:t>
      </w:r>
      <w:r w:rsidRPr="00C5005A">
        <w:rPr>
          <w:rFonts w:ascii="宋体" w:eastAsia="宋体" w:hAnsi="宋体" w:cs="Arial" w:hint="eastAsia"/>
          <w:color w:val="4D4D4D"/>
          <w:kern w:val="0"/>
          <w:sz w:val="18"/>
          <w:szCs w:val="18"/>
        </w:rPr>
        <w:t>次估算，要完成所有工作需要</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秒。如果采用批量提交模式，</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条提交一次，那么和服务器交互次数为</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万次，交互次数大大减少。采用</w:t>
      </w:r>
      <w:r w:rsidRPr="00C5005A">
        <w:rPr>
          <w:rFonts w:ascii="Calibri" w:eastAsia="宋体" w:hAnsi="Calibri" w:cs="Calibri"/>
          <w:color w:val="4D4D4D"/>
          <w:kern w:val="0"/>
          <w:sz w:val="18"/>
          <w:szCs w:val="18"/>
        </w:rPr>
        <w:t>batch</w:t>
      </w:r>
      <w:r w:rsidRPr="00C5005A">
        <w:rPr>
          <w:rFonts w:ascii="宋体" w:eastAsia="宋体" w:hAnsi="宋体" w:cs="Arial" w:hint="eastAsia"/>
          <w:color w:val="4D4D4D"/>
          <w:kern w:val="0"/>
          <w:sz w:val="18"/>
          <w:szCs w:val="18"/>
        </w:rPr>
        <w:t>操作一般不会减少很多数据库服务器的物理</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，但是会大大减少客户端与服务端的交互次数，从而减少了多次发起的网络延时开销，同时也会降低数据库的</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开销。</w:t>
      </w:r>
    </w:p>
    <w:p w14:paraId="541A2F36"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B920AD4"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假设要向一个普通表插入</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万数据，每条记录大小为</w:t>
      </w:r>
      <w:r w:rsidRPr="00C5005A">
        <w:rPr>
          <w:rFonts w:ascii="Calibri" w:eastAsia="宋体" w:hAnsi="Calibri" w:cs="Calibri"/>
          <w:color w:val="4D4D4D"/>
          <w:kern w:val="0"/>
          <w:sz w:val="18"/>
          <w:szCs w:val="18"/>
        </w:rPr>
        <w:t>1K</w:t>
      </w:r>
      <w:r w:rsidRPr="00C5005A">
        <w:rPr>
          <w:rFonts w:ascii="宋体" w:eastAsia="宋体" w:hAnsi="宋体" w:cs="Arial" w:hint="eastAsia"/>
          <w:color w:val="4D4D4D"/>
          <w:kern w:val="0"/>
          <w:sz w:val="18"/>
          <w:szCs w:val="18"/>
        </w:rPr>
        <w:t>字节，表上没有任何索引，客户端与数据库服务器网络是</w:t>
      </w:r>
      <w:r w:rsidRPr="00C5005A">
        <w:rPr>
          <w:rFonts w:ascii="Calibri" w:eastAsia="宋体" w:hAnsi="Calibri" w:cs="Calibri"/>
          <w:color w:val="4D4D4D"/>
          <w:kern w:val="0"/>
          <w:sz w:val="18"/>
          <w:szCs w:val="18"/>
        </w:rPr>
        <w:t>100Mbps</w:t>
      </w:r>
      <w:r w:rsidRPr="00C5005A">
        <w:rPr>
          <w:rFonts w:ascii="宋体" w:eastAsia="宋体" w:hAnsi="宋体" w:cs="Arial" w:hint="eastAsia"/>
          <w:color w:val="4D4D4D"/>
          <w:kern w:val="0"/>
          <w:sz w:val="18"/>
          <w:szCs w:val="18"/>
        </w:rPr>
        <w:t>，以下是根据现在一般计算机能力估算的各种</w:t>
      </w:r>
      <w:r w:rsidRPr="00C5005A">
        <w:rPr>
          <w:rFonts w:ascii="Calibri" w:eastAsia="宋体" w:hAnsi="Calibri" w:cs="Calibri"/>
          <w:color w:val="4D4D4D"/>
          <w:kern w:val="0"/>
          <w:sz w:val="18"/>
          <w:szCs w:val="18"/>
        </w:rPr>
        <w:t>batch</w:t>
      </w:r>
      <w:r w:rsidRPr="00C5005A">
        <w:rPr>
          <w:rFonts w:ascii="宋体" w:eastAsia="宋体" w:hAnsi="宋体" w:cs="Arial" w:hint="eastAsia"/>
          <w:color w:val="4D4D4D"/>
          <w:kern w:val="0"/>
          <w:sz w:val="18"/>
          <w:szCs w:val="18"/>
        </w:rPr>
        <w:t>大小性能对比值：</w:t>
      </w:r>
    </w:p>
    <w:p w14:paraId="7CB6232E"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2709671"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23"/>
        <w:gridCol w:w="1920"/>
        <w:gridCol w:w="1920"/>
        <w:gridCol w:w="1920"/>
        <w:gridCol w:w="2161"/>
        <w:gridCol w:w="2486"/>
      </w:tblGrid>
      <w:tr w:rsidR="00C5005A" w:rsidRPr="00C5005A" w14:paraId="31A80B52" w14:textId="77777777" w:rsidTr="00C5005A">
        <w:tc>
          <w:tcPr>
            <w:tcW w:w="2376"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4485B45"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 xml:space="preserve">　单位：</w:t>
            </w:r>
            <w:proofErr w:type="spellStart"/>
            <w:r w:rsidRPr="00C5005A">
              <w:rPr>
                <w:rFonts w:ascii="Calibri" w:eastAsia="宋体" w:hAnsi="Calibri" w:cs="Calibri"/>
                <w:color w:val="4F4F4F"/>
                <w:kern w:val="0"/>
                <w:sz w:val="18"/>
                <w:szCs w:val="18"/>
              </w:rPr>
              <w:t>ms</w:t>
            </w:r>
            <w:proofErr w:type="spellEnd"/>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6E2476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No batch</w:t>
            </w:r>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1D9EC05"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Batch=10</w:t>
            </w:r>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0405F1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Batch=100</w:t>
            </w:r>
          </w:p>
        </w:tc>
        <w:tc>
          <w:tcPr>
            <w:tcW w:w="1276"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08D0F7B"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Batch=1000</w:t>
            </w:r>
          </w:p>
        </w:tc>
        <w:tc>
          <w:tcPr>
            <w:tcW w:w="1468"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E97D3E0"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Batch=10000</w:t>
            </w:r>
          </w:p>
        </w:tc>
      </w:tr>
      <w:tr w:rsidR="00C5005A" w:rsidRPr="00C5005A" w14:paraId="3B3C3FBC" w14:textId="77777777" w:rsidTr="00C5005A">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6C7258E"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服务器事务处理时间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0F8671D"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498BC06"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271E8A6"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6F72A88"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327718F"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r>
      <w:tr w:rsidR="00C5005A" w:rsidRPr="00C5005A" w14:paraId="2ED8A896" w14:textId="77777777" w:rsidTr="00C5005A">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165DF6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服务器</w:t>
            </w:r>
            <w:r w:rsidRPr="00C5005A">
              <w:rPr>
                <w:rFonts w:ascii="Calibri" w:eastAsia="宋体" w:hAnsi="Calibri" w:cs="Calibri"/>
                <w:color w:val="4F4F4F"/>
                <w:kern w:val="0"/>
                <w:sz w:val="18"/>
                <w:szCs w:val="18"/>
              </w:rPr>
              <w:t>IO</w:t>
            </w:r>
            <w:r w:rsidRPr="00C5005A">
              <w:rPr>
                <w:rFonts w:ascii="宋体" w:eastAsia="宋体" w:hAnsi="宋体" w:cs="宋体" w:hint="eastAsia"/>
                <w:color w:val="4F4F4F"/>
                <w:kern w:val="0"/>
                <w:sz w:val="18"/>
                <w:szCs w:val="18"/>
              </w:rPr>
              <w:t>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C380634"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0.02</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C52AA91"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0.2</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A6666EC"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5875B4D"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20</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4C68491"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200</w:t>
            </w:r>
          </w:p>
        </w:tc>
      </w:tr>
      <w:tr w:rsidR="00C5005A" w:rsidRPr="00C5005A" w14:paraId="68093752" w14:textId="77777777" w:rsidTr="00C5005A">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8C84A46"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lastRenderedPageBreak/>
              <w:t>网络交互发起时间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6D639B8"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3711CF7"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570F065"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8C3232B"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128DF3F"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r>
      <w:tr w:rsidR="00C5005A" w:rsidRPr="00C5005A" w14:paraId="3D60FBA9" w14:textId="77777777" w:rsidTr="00C5005A">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49C30E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网络数据传输时间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70D389B"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141639C"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4970E39"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2095D2E"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10</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C48513A"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100</w:t>
            </w:r>
          </w:p>
        </w:tc>
      </w:tr>
      <w:tr w:rsidR="00C5005A" w:rsidRPr="00C5005A" w14:paraId="57D7A017" w14:textId="77777777" w:rsidTr="00C5005A">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CA347DA"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小计</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F085EA6"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0.23</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F23C1B8"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0.5</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9CBB19F"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3.2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669EB51"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30.2</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8755200"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18"/>
                <w:szCs w:val="18"/>
              </w:rPr>
              <w:t>300.2</w:t>
            </w:r>
          </w:p>
        </w:tc>
      </w:tr>
      <w:tr w:rsidR="00C5005A" w:rsidRPr="00C5005A" w14:paraId="39E69AC7" w14:textId="77777777" w:rsidTr="00C5005A">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625873F"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平均每条记录处理时间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8C23D26"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22"/>
              </w:rPr>
              <w:t>0.23</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EB0BCA8"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22"/>
              </w:rPr>
              <w:t>0.05</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D4281C6"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22"/>
              </w:rPr>
              <w:t>0.032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B7975CD"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22"/>
              </w:rPr>
              <w:t>0.0302</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DA91063"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Calibri" w:eastAsia="宋体" w:hAnsi="Calibri" w:cs="Calibri"/>
                <w:color w:val="4F4F4F"/>
                <w:kern w:val="0"/>
                <w:sz w:val="22"/>
              </w:rPr>
              <w:t>0.03002</w:t>
            </w:r>
          </w:p>
        </w:tc>
      </w:tr>
    </w:tbl>
    <w:p w14:paraId="5ECCA4F3"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BE0E44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DA1739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从上可以看出，</w:t>
      </w:r>
      <w:r w:rsidRPr="00C5005A">
        <w:rPr>
          <w:rFonts w:ascii="Calibri" w:eastAsia="宋体" w:hAnsi="Calibri" w:cs="Calibri"/>
          <w:color w:val="4D4D4D"/>
          <w:kern w:val="0"/>
          <w:sz w:val="18"/>
          <w:szCs w:val="18"/>
        </w:rPr>
        <w:t>Insert</w:t>
      </w:r>
      <w:r w:rsidRPr="00C5005A">
        <w:rPr>
          <w:rFonts w:ascii="宋体" w:eastAsia="宋体" w:hAnsi="宋体" w:cs="Arial" w:hint="eastAsia"/>
          <w:color w:val="4D4D4D"/>
          <w:kern w:val="0"/>
          <w:sz w:val="18"/>
          <w:szCs w:val="18"/>
        </w:rPr>
        <w:t>操作加大</w:t>
      </w:r>
      <w:r w:rsidRPr="00C5005A">
        <w:rPr>
          <w:rFonts w:ascii="Calibri" w:eastAsia="宋体" w:hAnsi="Calibri" w:cs="Calibri"/>
          <w:color w:val="4D4D4D"/>
          <w:kern w:val="0"/>
          <w:sz w:val="18"/>
          <w:szCs w:val="18"/>
        </w:rPr>
        <w:t>Batch</w:t>
      </w:r>
      <w:r w:rsidRPr="00C5005A">
        <w:rPr>
          <w:rFonts w:ascii="宋体" w:eastAsia="宋体" w:hAnsi="宋体" w:cs="Arial" w:hint="eastAsia"/>
          <w:color w:val="4D4D4D"/>
          <w:kern w:val="0"/>
          <w:sz w:val="18"/>
          <w:szCs w:val="18"/>
        </w:rPr>
        <w:t>可以对性能提高近</w:t>
      </w:r>
      <w:r w:rsidRPr="00C5005A">
        <w:rPr>
          <w:rFonts w:ascii="Calibri" w:eastAsia="宋体" w:hAnsi="Calibri" w:cs="Calibri"/>
          <w:color w:val="4D4D4D"/>
          <w:kern w:val="0"/>
          <w:sz w:val="18"/>
          <w:szCs w:val="18"/>
        </w:rPr>
        <w:t>8</w:t>
      </w:r>
      <w:r w:rsidRPr="00C5005A">
        <w:rPr>
          <w:rFonts w:ascii="宋体" w:eastAsia="宋体" w:hAnsi="宋体" w:cs="Arial" w:hint="eastAsia"/>
          <w:color w:val="4D4D4D"/>
          <w:kern w:val="0"/>
          <w:sz w:val="18"/>
          <w:szCs w:val="18"/>
        </w:rPr>
        <w:t>倍性能，一般根据主键的</w:t>
      </w:r>
      <w:r w:rsidRPr="00C5005A">
        <w:rPr>
          <w:rFonts w:ascii="Calibri" w:eastAsia="宋体" w:hAnsi="Calibri" w:cs="Calibri"/>
          <w:color w:val="4D4D4D"/>
          <w:kern w:val="0"/>
          <w:sz w:val="18"/>
          <w:szCs w:val="18"/>
        </w:rPr>
        <w:t>Update</w:t>
      </w:r>
      <w:r w:rsidRPr="00C5005A">
        <w:rPr>
          <w:rFonts w:ascii="宋体" w:eastAsia="宋体" w:hAnsi="宋体" w:cs="Arial" w:hint="eastAsia"/>
          <w:color w:val="4D4D4D"/>
          <w:kern w:val="0"/>
          <w:sz w:val="18"/>
          <w:szCs w:val="18"/>
        </w:rPr>
        <w:t>或</w:t>
      </w:r>
      <w:r w:rsidRPr="00C5005A">
        <w:rPr>
          <w:rFonts w:ascii="Calibri" w:eastAsia="宋体" w:hAnsi="Calibri" w:cs="Calibri"/>
          <w:color w:val="4D4D4D"/>
          <w:kern w:val="0"/>
          <w:sz w:val="18"/>
          <w:szCs w:val="18"/>
        </w:rPr>
        <w:t>Delete</w:t>
      </w:r>
      <w:r w:rsidRPr="00C5005A">
        <w:rPr>
          <w:rFonts w:ascii="宋体" w:eastAsia="宋体" w:hAnsi="宋体" w:cs="Arial" w:hint="eastAsia"/>
          <w:color w:val="4D4D4D"/>
          <w:kern w:val="0"/>
          <w:sz w:val="18"/>
          <w:szCs w:val="18"/>
        </w:rPr>
        <w:t>操作也可能提高</w:t>
      </w:r>
      <w:r w:rsidRPr="00C5005A">
        <w:rPr>
          <w:rFonts w:ascii="Calibri" w:eastAsia="宋体" w:hAnsi="Calibri" w:cs="Calibri"/>
          <w:color w:val="4D4D4D"/>
          <w:kern w:val="0"/>
          <w:sz w:val="18"/>
          <w:szCs w:val="18"/>
        </w:rPr>
        <w:t>2-3</w:t>
      </w:r>
      <w:r w:rsidRPr="00C5005A">
        <w:rPr>
          <w:rFonts w:ascii="宋体" w:eastAsia="宋体" w:hAnsi="宋体" w:cs="Arial" w:hint="eastAsia"/>
          <w:color w:val="4D4D4D"/>
          <w:kern w:val="0"/>
          <w:sz w:val="18"/>
          <w:szCs w:val="18"/>
        </w:rPr>
        <w:t>倍性能，但不如</w:t>
      </w:r>
      <w:r w:rsidRPr="00C5005A">
        <w:rPr>
          <w:rFonts w:ascii="Calibri" w:eastAsia="宋体" w:hAnsi="Calibri" w:cs="Calibri"/>
          <w:color w:val="4D4D4D"/>
          <w:kern w:val="0"/>
          <w:sz w:val="18"/>
          <w:szCs w:val="18"/>
        </w:rPr>
        <w:t>Insert</w:t>
      </w:r>
      <w:r w:rsidRPr="00C5005A">
        <w:rPr>
          <w:rFonts w:ascii="宋体" w:eastAsia="宋体" w:hAnsi="宋体" w:cs="Arial" w:hint="eastAsia"/>
          <w:color w:val="4D4D4D"/>
          <w:kern w:val="0"/>
          <w:sz w:val="18"/>
          <w:szCs w:val="18"/>
        </w:rPr>
        <w:t>明显，因为</w:t>
      </w:r>
      <w:r w:rsidRPr="00C5005A">
        <w:rPr>
          <w:rFonts w:ascii="Calibri" w:eastAsia="宋体" w:hAnsi="Calibri" w:cs="Calibri"/>
          <w:color w:val="4D4D4D"/>
          <w:kern w:val="0"/>
          <w:sz w:val="18"/>
          <w:szCs w:val="18"/>
        </w:rPr>
        <w:t>Update</w:t>
      </w:r>
      <w:r w:rsidRPr="00C5005A">
        <w:rPr>
          <w:rFonts w:ascii="宋体" w:eastAsia="宋体" w:hAnsi="宋体" w:cs="Arial" w:hint="eastAsia"/>
          <w:color w:val="4D4D4D"/>
          <w:kern w:val="0"/>
          <w:sz w:val="18"/>
          <w:szCs w:val="18"/>
        </w:rPr>
        <w:t>及</w:t>
      </w:r>
      <w:r w:rsidRPr="00C5005A">
        <w:rPr>
          <w:rFonts w:ascii="Calibri" w:eastAsia="宋体" w:hAnsi="Calibri" w:cs="Calibri"/>
          <w:color w:val="4D4D4D"/>
          <w:kern w:val="0"/>
          <w:sz w:val="18"/>
          <w:szCs w:val="18"/>
        </w:rPr>
        <w:t>Delete</w:t>
      </w:r>
      <w:r w:rsidRPr="00C5005A">
        <w:rPr>
          <w:rFonts w:ascii="宋体" w:eastAsia="宋体" w:hAnsi="宋体" w:cs="Arial" w:hint="eastAsia"/>
          <w:color w:val="4D4D4D"/>
          <w:kern w:val="0"/>
          <w:sz w:val="18"/>
          <w:szCs w:val="18"/>
        </w:rPr>
        <w:t>操作可能有比较大的开销在物理</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访问。以上仅是理论计算值，实际情况需要根据具体环境测量。</w:t>
      </w:r>
    </w:p>
    <w:p w14:paraId="25DD64B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396DA509"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17" w:name="t10"/>
      <w:bookmarkStart w:id="18" w:name="_Toc279351768"/>
      <w:bookmarkEnd w:id="17"/>
      <w:r w:rsidRPr="00C5005A">
        <w:rPr>
          <w:rFonts w:ascii="Calibri" w:eastAsia="微软雅黑" w:hAnsi="Calibri" w:cs="Calibri"/>
          <w:color w:val="34579C"/>
          <w:kern w:val="0"/>
          <w:sz w:val="27"/>
          <w:szCs w:val="27"/>
        </w:rPr>
        <w:t>3.2</w:t>
      </w:r>
      <w:bookmarkEnd w:id="18"/>
      <w:r w:rsidRPr="00C5005A">
        <w:rPr>
          <w:rFonts w:ascii="宋体" w:eastAsia="宋体" w:hAnsi="宋体" w:cs="宋体" w:hint="eastAsia"/>
          <w:color w:val="4F4F4F"/>
          <w:kern w:val="0"/>
          <w:sz w:val="27"/>
          <w:szCs w:val="27"/>
        </w:rPr>
        <w:t>、</w:t>
      </w:r>
      <w:r w:rsidRPr="00C5005A">
        <w:rPr>
          <w:rFonts w:ascii="Calibri" w:eastAsia="宋体" w:hAnsi="Calibri" w:cs="Calibri"/>
          <w:color w:val="4F4F4F"/>
          <w:kern w:val="0"/>
          <w:sz w:val="27"/>
          <w:szCs w:val="27"/>
        </w:rPr>
        <w:t>In List</w:t>
      </w:r>
    </w:p>
    <w:p w14:paraId="3E611AF8"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很多时候我们需要按一些</w:t>
      </w:r>
      <w:r w:rsidRPr="00C5005A">
        <w:rPr>
          <w:rFonts w:ascii="Calibri" w:eastAsia="宋体" w:hAnsi="Calibri" w:cs="Calibri"/>
          <w:color w:val="4D4D4D"/>
          <w:kern w:val="0"/>
          <w:sz w:val="18"/>
          <w:szCs w:val="18"/>
        </w:rPr>
        <w:t>ID</w:t>
      </w:r>
      <w:r w:rsidRPr="00C5005A">
        <w:rPr>
          <w:rFonts w:ascii="宋体" w:eastAsia="宋体" w:hAnsi="宋体" w:cs="Arial" w:hint="eastAsia"/>
          <w:color w:val="4D4D4D"/>
          <w:kern w:val="0"/>
          <w:sz w:val="18"/>
          <w:szCs w:val="18"/>
        </w:rPr>
        <w:t>查询数据库记录，我们可以采用一个</w:t>
      </w:r>
      <w:r w:rsidRPr="00C5005A">
        <w:rPr>
          <w:rFonts w:ascii="Calibri" w:eastAsia="宋体" w:hAnsi="Calibri" w:cs="Calibri"/>
          <w:color w:val="4D4D4D"/>
          <w:kern w:val="0"/>
          <w:sz w:val="18"/>
          <w:szCs w:val="18"/>
        </w:rPr>
        <w:t>ID</w:t>
      </w:r>
      <w:r w:rsidRPr="00C5005A">
        <w:rPr>
          <w:rFonts w:ascii="宋体" w:eastAsia="宋体" w:hAnsi="宋体" w:cs="Arial" w:hint="eastAsia"/>
          <w:color w:val="4D4D4D"/>
          <w:kern w:val="0"/>
          <w:sz w:val="18"/>
          <w:szCs w:val="18"/>
        </w:rPr>
        <w:t>一个请求发给数据库，如下所示：</w:t>
      </w:r>
    </w:p>
    <w:p w14:paraId="2E54679F"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for :var in ids[] do begin</w:t>
      </w:r>
    </w:p>
    <w:p w14:paraId="77181C32"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select * from </w:t>
      </w:r>
      <w:proofErr w:type="spellStart"/>
      <w:r w:rsidRPr="00C5005A">
        <w:rPr>
          <w:rFonts w:ascii="Calibri" w:eastAsia="宋体" w:hAnsi="Calibri" w:cs="Calibri"/>
          <w:color w:val="4D4D4D"/>
          <w:kern w:val="0"/>
          <w:sz w:val="18"/>
          <w:szCs w:val="18"/>
        </w:rPr>
        <w:t>mytable</w:t>
      </w:r>
      <w:proofErr w:type="spellEnd"/>
      <w:r w:rsidRPr="00C5005A">
        <w:rPr>
          <w:rFonts w:ascii="Calibri" w:eastAsia="宋体" w:hAnsi="Calibri" w:cs="Calibri"/>
          <w:color w:val="4D4D4D"/>
          <w:kern w:val="0"/>
          <w:sz w:val="18"/>
          <w:szCs w:val="18"/>
        </w:rPr>
        <w:t xml:space="preserve"> where id=:var;</w:t>
      </w:r>
    </w:p>
    <w:p w14:paraId="72FE9768" w14:textId="77777777" w:rsidR="00C5005A" w:rsidRPr="00C5005A" w:rsidRDefault="00C5005A" w:rsidP="00C5005A">
      <w:pPr>
        <w:widowControl/>
        <w:shd w:val="clear" w:color="auto" w:fill="FFFFFF"/>
        <w:spacing w:line="360" w:lineRule="atLeast"/>
        <w:ind w:left="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end;</w:t>
      </w:r>
    </w:p>
    <w:p w14:paraId="2C036AB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A20D029" w14:textId="77777777" w:rsidR="00C5005A" w:rsidRPr="00C5005A" w:rsidRDefault="00C5005A" w:rsidP="00C5005A">
      <w:pPr>
        <w:widowControl/>
        <w:shd w:val="clear" w:color="auto" w:fill="FFFFFF"/>
        <w:spacing w:line="360" w:lineRule="atLeast"/>
        <w:ind w:firstLine="21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我们也可以做一个小的优化，</w:t>
      </w:r>
      <w:r w:rsidRPr="00C5005A">
        <w:rPr>
          <w:rFonts w:ascii="Arial" w:eastAsia="宋体" w:hAnsi="Arial" w:cs="Arial"/>
          <w:color w:val="4D4D4D"/>
          <w:kern w:val="0"/>
          <w:sz w:val="18"/>
          <w:szCs w:val="18"/>
        </w:rPr>
        <w:t> </w:t>
      </w:r>
      <w:r w:rsidRPr="00C5005A">
        <w:rPr>
          <w:rFonts w:ascii="宋体" w:eastAsia="宋体" w:hAnsi="宋体" w:cs="Arial" w:hint="eastAsia"/>
          <w:color w:val="4D4D4D"/>
          <w:kern w:val="0"/>
          <w:sz w:val="18"/>
          <w:szCs w:val="18"/>
        </w:rPr>
        <w:t>如下所示，用</w:t>
      </w:r>
      <w:r w:rsidRPr="00C5005A">
        <w:rPr>
          <w:rFonts w:ascii="Calibri" w:eastAsia="宋体" w:hAnsi="Calibri" w:cs="Calibri"/>
          <w:color w:val="4D4D4D"/>
          <w:kern w:val="0"/>
          <w:sz w:val="18"/>
          <w:szCs w:val="18"/>
        </w:rPr>
        <w:t>ID INLIST</w:t>
      </w:r>
      <w:r w:rsidRPr="00C5005A">
        <w:rPr>
          <w:rFonts w:ascii="宋体" w:eastAsia="宋体" w:hAnsi="宋体" w:cs="Arial" w:hint="eastAsia"/>
          <w:color w:val="4D4D4D"/>
          <w:kern w:val="0"/>
          <w:sz w:val="18"/>
          <w:szCs w:val="18"/>
        </w:rPr>
        <w:t>的这种方式写</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w:t>
      </w:r>
    </w:p>
    <w:p w14:paraId="77DE6FC9" w14:textId="77777777" w:rsidR="00C5005A" w:rsidRPr="00C5005A" w:rsidRDefault="00C5005A" w:rsidP="00C5005A">
      <w:pPr>
        <w:widowControl/>
        <w:shd w:val="clear" w:color="auto" w:fill="FFFFFF"/>
        <w:spacing w:line="360" w:lineRule="atLeast"/>
        <w:ind w:firstLine="21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select * from </w:t>
      </w:r>
      <w:proofErr w:type="spellStart"/>
      <w:r w:rsidRPr="00C5005A">
        <w:rPr>
          <w:rFonts w:ascii="Calibri" w:eastAsia="宋体" w:hAnsi="Calibri" w:cs="Calibri"/>
          <w:color w:val="4D4D4D"/>
          <w:kern w:val="0"/>
          <w:sz w:val="18"/>
          <w:szCs w:val="18"/>
        </w:rPr>
        <w:t>mytable</w:t>
      </w:r>
      <w:proofErr w:type="spellEnd"/>
      <w:r w:rsidRPr="00C5005A">
        <w:rPr>
          <w:rFonts w:ascii="Calibri" w:eastAsia="宋体" w:hAnsi="Calibri" w:cs="Calibri"/>
          <w:color w:val="4D4D4D"/>
          <w:kern w:val="0"/>
          <w:sz w:val="18"/>
          <w:szCs w:val="18"/>
        </w:rPr>
        <w:t xml:space="preserve"> where id in(:id1,id2,...,</w:t>
      </w:r>
      <w:proofErr w:type="spellStart"/>
      <w:r w:rsidRPr="00C5005A">
        <w:rPr>
          <w:rFonts w:ascii="Calibri" w:eastAsia="宋体" w:hAnsi="Calibri" w:cs="Calibri"/>
          <w:color w:val="4D4D4D"/>
          <w:kern w:val="0"/>
          <w:sz w:val="18"/>
          <w:szCs w:val="18"/>
        </w:rPr>
        <w:t>idn</w:t>
      </w:r>
      <w:proofErr w:type="spellEnd"/>
      <w:r w:rsidRPr="00C5005A">
        <w:rPr>
          <w:rFonts w:ascii="Calibri" w:eastAsia="宋体" w:hAnsi="Calibri" w:cs="Calibri"/>
          <w:color w:val="4D4D4D"/>
          <w:kern w:val="0"/>
          <w:sz w:val="18"/>
          <w:szCs w:val="18"/>
        </w:rPr>
        <w:t>);</w:t>
      </w:r>
    </w:p>
    <w:p w14:paraId="2B73696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59E95B8"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通过这样处理可以大大减少</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请求的数量，从而提高性能。那如果有</w:t>
      </w:r>
      <w:r w:rsidRPr="00C5005A">
        <w:rPr>
          <w:rFonts w:ascii="Calibri" w:eastAsia="宋体" w:hAnsi="Calibri" w:cs="Calibri"/>
          <w:color w:val="4D4D4D"/>
          <w:kern w:val="0"/>
          <w:sz w:val="18"/>
          <w:szCs w:val="18"/>
        </w:rPr>
        <w:t>10000</w:t>
      </w:r>
      <w:r w:rsidRPr="00C5005A">
        <w:rPr>
          <w:rFonts w:ascii="宋体" w:eastAsia="宋体" w:hAnsi="宋体" w:cs="Arial" w:hint="eastAsia"/>
          <w:color w:val="4D4D4D"/>
          <w:kern w:val="0"/>
          <w:sz w:val="18"/>
          <w:szCs w:val="18"/>
        </w:rPr>
        <w:t>个</w:t>
      </w:r>
      <w:r w:rsidRPr="00C5005A">
        <w:rPr>
          <w:rFonts w:ascii="Calibri" w:eastAsia="宋体" w:hAnsi="Calibri" w:cs="Calibri"/>
          <w:color w:val="4D4D4D"/>
          <w:kern w:val="0"/>
          <w:sz w:val="18"/>
          <w:szCs w:val="18"/>
        </w:rPr>
        <w:t>ID</w:t>
      </w:r>
      <w:r w:rsidRPr="00C5005A">
        <w:rPr>
          <w:rFonts w:ascii="宋体" w:eastAsia="宋体" w:hAnsi="宋体" w:cs="Arial" w:hint="eastAsia"/>
          <w:color w:val="4D4D4D"/>
          <w:kern w:val="0"/>
          <w:sz w:val="18"/>
          <w:szCs w:val="18"/>
        </w:rPr>
        <w:t>，那是不是全部放在一条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里处理呢？答案肯定是否定的。首先大部份数据库都会有</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长度和</w:t>
      </w:r>
      <w:r w:rsidRPr="00C5005A">
        <w:rPr>
          <w:rFonts w:ascii="Calibri" w:eastAsia="宋体" w:hAnsi="Calibri" w:cs="Calibri"/>
          <w:color w:val="4D4D4D"/>
          <w:kern w:val="0"/>
          <w:sz w:val="18"/>
          <w:szCs w:val="18"/>
        </w:rPr>
        <w:t>IN</w:t>
      </w:r>
      <w:r w:rsidRPr="00C5005A">
        <w:rPr>
          <w:rFonts w:ascii="宋体" w:eastAsia="宋体" w:hAnsi="宋体" w:cs="Arial" w:hint="eastAsia"/>
          <w:color w:val="4D4D4D"/>
          <w:kern w:val="0"/>
          <w:sz w:val="18"/>
          <w:szCs w:val="18"/>
        </w:rPr>
        <w:t>里个数的限制，如</w:t>
      </w:r>
      <w:r w:rsidRPr="00C5005A">
        <w:rPr>
          <w:rFonts w:ascii="Calibri" w:eastAsia="宋体" w:hAnsi="Calibri" w:cs="Calibri"/>
          <w:b/>
          <w:bCs/>
          <w:color w:val="4D4D4D"/>
          <w:kern w:val="0"/>
          <w:sz w:val="18"/>
          <w:szCs w:val="18"/>
        </w:rPr>
        <w:t>ORACLE</w:t>
      </w:r>
      <w:r w:rsidRPr="00C5005A">
        <w:rPr>
          <w:rFonts w:ascii="宋体" w:eastAsia="宋体" w:hAnsi="宋体" w:cs="Arial" w:hint="eastAsia"/>
          <w:b/>
          <w:bCs/>
          <w:color w:val="4D4D4D"/>
          <w:kern w:val="0"/>
          <w:sz w:val="18"/>
          <w:szCs w:val="18"/>
        </w:rPr>
        <w:t>的</w:t>
      </w:r>
      <w:r w:rsidRPr="00C5005A">
        <w:rPr>
          <w:rFonts w:ascii="Calibri" w:eastAsia="宋体" w:hAnsi="Calibri" w:cs="Calibri"/>
          <w:b/>
          <w:bCs/>
          <w:color w:val="4D4D4D"/>
          <w:kern w:val="0"/>
          <w:sz w:val="18"/>
          <w:szCs w:val="18"/>
        </w:rPr>
        <w:t>IN</w:t>
      </w:r>
      <w:r w:rsidRPr="00C5005A">
        <w:rPr>
          <w:rFonts w:ascii="宋体" w:eastAsia="宋体" w:hAnsi="宋体" w:cs="Arial" w:hint="eastAsia"/>
          <w:b/>
          <w:bCs/>
          <w:color w:val="4D4D4D"/>
          <w:kern w:val="0"/>
          <w:sz w:val="18"/>
          <w:szCs w:val="18"/>
        </w:rPr>
        <w:t>里就不允许超过</w:t>
      </w:r>
      <w:r w:rsidRPr="00C5005A">
        <w:rPr>
          <w:rFonts w:ascii="Calibri" w:eastAsia="宋体" w:hAnsi="Calibri" w:cs="Calibri"/>
          <w:b/>
          <w:bCs/>
          <w:color w:val="4D4D4D"/>
          <w:kern w:val="0"/>
          <w:sz w:val="18"/>
          <w:szCs w:val="18"/>
        </w:rPr>
        <w:t>1000</w:t>
      </w:r>
      <w:r w:rsidRPr="00C5005A">
        <w:rPr>
          <w:rFonts w:ascii="宋体" w:eastAsia="宋体" w:hAnsi="宋体" w:cs="Arial" w:hint="eastAsia"/>
          <w:b/>
          <w:bCs/>
          <w:color w:val="4D4D4D"/>
          <w:kern w:val="0"/>
          <w:sz w:val="18"/>
          <w:szCs w:val="18"/>
        </w:rPr>
        <w:t>个值</w:t>
      </w:r>
      <w:r w:rsidRPr="00C5005A">
        <w:rPr>
          <w:rFonts w:ascii="宋体" w:eastAsia="宋体" w:hAnsi="宋体" w:cs="Arial" w:hint="eastAsia"/>
          <w:color w:val="4D4D4D"/>
          <w:kern w:val="0"/>
          <w:sz w:val="18"/>
          <w:szCs w:val="18"/>
        </w:rPr>
        <w:t>。</w:t>
      </w:r>
    </w:p>
    <w:p w14:paraId="2FE2616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另外当前数据库一般都是采用基于成本的优化规则，当</w:t>
      </w:r>
      <w:r w:rsidRPr="00C5005A">
        <w:rPr>
          <w:rFonts w:ascii="Calibri" w:eastAsia="宋体" w:hAnsi="Calibri" w:cs="Calibri"/>
          <w:color w:val="4D4D4D"/>
          <w:kern w:val="0"/>
          <w:sz w:val="18"/>
          <w:szCs w:val="18"/>
        </w:rPr>
        <w:t>IN</w:t>
      </w:r>
      <w:r w:rsidRPr="00C5005A">
        <w:rPr>
          <w:rFonts w:ascii="宋体" w:eastAsia="宋体" w:hAnsi="宋体" w:cs="Arial" w:hint="eastAsia"/>
          <w:color w:val="4D4D4D"/>
          <w:kern w:val="0"/>
          <w:sz w:val="18"/>
          <w:szCs w:val="18"/>
        </w:rPr>
        <w:t>数量达到一定值时有可能改变</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执行计划，从索引访问变成全表访问，这将使性能急剧变化。随着</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中</w:t>
      </w:r>
      <w:r w:rsidRPr="00C5005A">
        <w:rPr>
          <w:rFonts w:ascii="Calibri" w:eastAsia="宋体" w:hAnsi="Calibri" w:cs="Calibri"/>
          <w:color w:val="4D4D4D"/>
          <w:kern w:val="0"/>
          <w:sz w:val="18"/>
          <w:szCs w:val="18"/>
        </w:rPr>
        <w:t>IN</w:t>
      </w:r>
      <w:r w:rsidRPr="00C5005A">
        <w:rPr>
          <w:rFonts w:ascii="宋体" w:eastAsia="宋体" w:hAnsi="宋体" w:cs="Arial" w:hint="eastAsia"/>
          <w:color w:val="4D4D4D"/>
          <w:kern w:val="0"/>
          <w:sz w:val="18"/>
          <w:szCs w:val="18"/>
        </w:rPr>
        <w:t>的里面的值个数增加，</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的执行计划会更复杂，占用的内存将会变大，这将会增加服务器</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及内存成本。</w:t>
      </w:r>
    </w:p>
    <w:p w14:paraId="1ABF70AE"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评估在</w:t>
      </w:r>
      <w:r w:rsidRPr="00C5005A">
        <w:rPr>
          <w:rFonts w:ascii="Calibri" w:eastAsia="宋体" w:hAnsi="Calibri" w:cs="Calibri"/>
          <w:color w:val="4D4D4D"/>
          <w:kern w:val="0"/>
          <w:sz w:val="18"/>
          <w:szCs w:val="18"/>
        </w:rPr>
        <w:t>IN</w:t>
      </w:r>
      <w:r w:rsidRPr="00C5005A">
        <w:rPr>
          <w:rFonts w:ascii="宋体" w:eastAsia="宋体" w:hAnsi="宋体" w:cs="Arial" w:hint="eastAsia"/>
          <w:color w:val="4D4D4D"/>
          <w:kern w:val="0"/>
          <w:sz w:val="18"/>
          <w:szCs w:val="18"/>
        </w:rPr>
        <w:t>里面一次放多少个值还需要考虑应用服务器本地内存的开销，有并发访问时要计算本地数据使用周期内的并发上限，否则可能会导致内存溢出。</w:t>
      </w:r>
    </w:p>
    <w:p w14:paraId="3D5288E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综合考虑，一般</w:t>
      </w:r>
      <w:r w:rsidRPr="00C5005A">
        <w:rPr>
          <w:rFonts w:ascii="Calibri" w:eastAsia="宋体" w:hAnsi="Calibri" w:cs="Calibri"/>
          <w:color w:val="4D4D4D"/>
          <w:kern w:val="0"/>
          <w:sz w:val="18"/>
          <w:szCs w:val="18"/>
        </w:rPr>
        <w:t>IN</w:t>
      </w:r>
      <w:r w:rsidRPr="00C5005A">
        <w:rPr>
          <w:rFonts w:ascii="宋体" w:eastAsia="宋体" w:hAnsi="宋体" w:cs="Arial" w:hint="eastAsia"/>
          <w:color w:val="4D4D4D"/>
          <w:kern w:val="0"/>
          <w:sz w:val="18"/>
          <w:szCs w:val="18"/>
        </w:rPr>
        <w:t>里面的值个数超过</w:t>
      </w:r>
      <w:r w:rsidRPr="00C5005A">
        <w:rPr>
          <w:rFonts w:ascii="Calibri" w:eastAsia="宋体" w:hAnsi="Calibri" w:cs="Calibri"/>
          <w:color w:val="4D4D4D"/>
          <w:kern w:val="0"/>
          <w:sz w:val="18"/>
          <w:szCs w:val="18"/>
        </w:rPr>
        <w:t>20</w:t>
      </w:r>
      <w:r w:rsidRPr="00C5005A">
        <w:rPr>
          <w:rFonts w:ascii="宋体" w:eastAsia="宋体" w:hAnsi="宋体" w:cs="Arial" w:hint="eastAsia"/>
          <w:color w:val="4D4D4D"/>
          <w:kern w:val="0"/>
          <w:sz w:val="18"/>
          <w:szCs w:val="18"/>
        </w:rPr>
        <w:t>个以后性能基本没什么太大变化，也特别说明不要超过</w:t>
      </w:r>
      <w:r w:rsidRPr="00C5005A">
        <w:rPr>
          <w:rFonts w:ascii="Calibri" w:eastAsia="宋体" w:hAnsi="Calibri" w:cs="Calibri"/>
          <w:color w:val="4D4D4D"/>
          <w:kern w:val="0"/>
          <w:sz w:val="18"/>
          <w:szCs w:val="18"/>
        </w:rPr>
        <w:t>100</w:t>
      </w:r>
      <w:r w:rsidRPr="00C5005A">
        <w:rPr>
          <w:rFonts w:ascii="宋体" w:eastAsia="宋体" w:hAnsi="宋体" w:cs="Arial" w:hint="eastAsia"/>
          <w:color w:val="4D4D4D"/>
          <w:kern w:val="0"/>
          <w:sz w:val="18"/>
          <w:szCs w:val="18"/>
        </w:rPr>
        <w:t>，超过后可能会引起执行计划的不稳定性及增加数据库</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及内存成本，这个需要专业</w:t>
      </w:r>
      <w:r w:rsidRPr="00C5005A">
        <w:rPr>
          <w:rFonts w:ascii="Calibri" w:eastAsia="宋体" w:hAnsi="Calibri" w:cs="Calibri"/>
          <w:color w:val="4D4D4D"/>
          <w:kern w:val="0"/>
          <w:sz w:val="18"/>
          <w:szCs w:val="18"/>
        </w:rPr>
        <w:t>DBA</w:t>
      </w:r>
      <w:r w:rsidRPr="00C5005A">
        <w:rPr>
          <w:rFonts w:ascii="宋体" w:eastAsia="宋体" w:hAnsi="宋体" w:cs="Arial" w:hint="eastAsia"/>
          <w:color w:val="4D4D4D"/>
          <w:kern w:val="0"/>
          <w:sz w:val="18"/>
          <w:szCs w:val="18"/>
        </w:rPr>
        <w:t>评估。</w:t>
      </w:r>
    </w:p>
    <w:p w14:paraId="225A902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75A307F"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19" w:name="t11"/>
      <w:bookmarkStart w:id="20" w:name="_Toc279351769"/>
      <w:bookmarkEnd w:id="19"/>
      <w:r w:rsidRPr="00C5005A">
        <w:rPr>
          <w:rFonts w:ascii="Calibri" w:eastAsia="微软雅黑" w:hAnsi="Calibri" w:cs="Calibri"/>
          <w:color w:val="34579C"/>
          <w:kern w:val="0"/>
          <w:sz w:val="27"/>
          <w:szCs w:val="27"/>
        </w:rPr>
        <w:t>3.3</w:t>
      </w:r>
      <w:bookmarkEnd w:id="20"/>
      <w:r w:rsidRPr="00C5005A">
        <w:rPr>
          <w:rFonts w:ascii="宋体" w:eastAsia="宋体" w:hAnsi="宋体" w:cs="宋体" w:hint="eastAsia"/>
          <w:color w:val="4F4F4F"/>
          <w:kern w:val="0"/>
          <w:sz w:val="27"/>
          <w:szCs w:val="27"/>
        </w:rPr>
        <w:t>、设置</w:t>
      </w:r>
      <w:r w:rsidRPr="00C5005A">
        <w:rPr>
          <w:rFonts w:ascii="Calibri" w:eastAsia="宋体" w:hAnsi="Calibri" w:cs="Calibri"/>
          <w:color w:val="4F4F4F"/>
          <w:kern w:val="0"/>
          <w:sz w:val="27"/>
          <w:szCs w:val="27"/>
        </w:rPr>
        <w:t>Fetch Size</w:t>
      </w:r>
    </w:p>
    <w:p w14:paraId="2A032E50"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当我们采用</w:t>
      </w:r>
      <w:r w:rsidRPr="00C5005A">
        <w:rPr>
          <w:rFonts w:ascii="Calibri" w:eastAsia="宋体" w:hAnsi="Calibri" w:cs="Calibri"/>
          <w:color w:val="4D4D4D"/>
          <w:kern w:val="0"/>
          <w:sz w:val="18"/>
          <w:szCs w:val="18"/>
        </w:rPr>
        <w:t>select</w:t>
      </w:r>
      <w:r w:rsidRPr="00C5005A">
        <w:rPr>
          <w:rFonts w:ascii="宋体" w:eastAsia="宋体" w:hAnsi="宋体" w:cs="Arial" w:hint="eastAsia"/>
          <w:color w:val="4D4D4D"/>
          <w:kern w:val="0"/>
          <w:sz w:val="18"/>
          <w:szCs w:val="18"/>
        </w:rPr>
        <w:t>从数据库查询数据时，数据默认并不是一条一条返回给客户端的，也不是一次全部返回客户端的，而是根据客户端</w:t>
      </w:r>
      <w:proofErr w:type="spellStart"/>
      <w:r w:rsidRPr="00C5005A">
        <w:rPr>
          <w:rFonts w:ascii="Calibri" w:eastAsia="宋体" w:hAnsi="Calibri" w:cs="Calibri"/>
          <w:color w:val="4D4D4D"/>
          <w:kern w:val="0"/>
          <w:sz w:val="18"/>
          <w:szCs w:val="18"/>
        </w:rPr>
        <w:t>fetch_size</w:t>
      </w:r>
      <w:proofErr w:type="spellEnd"/>
      <w:r w:rsidRPr="00C5005A">
        <w:rPr>
          <w:rFonts w:ascii="宋体" w:eastAsia="宋体" w:hAnsi="宋体" w:cs="Arial" w:hint="eastAsia"/>
          <w:color w:val="4D4D4D"/>
          <w:kern w:val="0"/>
          <w:sz w:val="18"/>
          <w:szCs w:val="18"/>
        </w:rPr>
        <w:t>参数处理，每次只返回</w:t>
      </w:r>
      <w:proofErr w:type="spellStart"/>
      <w:r w:rsidRPr="00C5005A">
        <w:rPr>
          <w:rFonts w:ascii="Calibri" w:eastAsia="宋体" w:hAnsi="Calibri" w:cs="Calibri"/>
          <w:color w:val="4D4D4D"/>
          <w:kern w:val="0"/>
          <w:sz w:val="18"/>
          <w:szCs w:val="18"/>
        </w:rPr>
        <w:t>fetch_size</w:t>
      </w:r>
      <w:proofErr w:type="spellEnd"/>
      <w:r w:rsidRPr="00C5005A">
        <w:rPr>
          <w:rFonts w:ascii="宋体" w:eastAsia="宋体" w:hAnsi="宋体" w:cs="Arial" w:hint="eastAsia"/>
          <w:color w:val="4D4D4D"/>
          <w:kern w:val="0"/>
          <w:sz w:val="18"/>
          <w:szCs w:val="18"/>
        </w:rPr>
        <w:t>条记录，当客户端游标遍历到尾部时再从服务端取数据，直到最后全部传送完成。所以如果我们要从服务端一次取大量数据时，可以加大</w:t>
      </w:r>
      <w:proofErr w:type="spellStart"/>
      <w:r w:rsidRPr="00C5005A">
        <w:rPr>
          <w:rFonts w:ascii="Calibri" w:eastAsia="宋体" w:hAnsi="Calibri" w:cs="Calibri"/>
          <w:color w:val="4D4D4D"/>
          <w:kern w:val="0"/>
          <w:sz w:val="18"/>
          <w:szCs w:val="18"/>
        </w:rPr>
        <w:t>fetch_size</w:t>
      </w:r>
      <w:proofErr w:type="spellEnd"/>
      <w:r w:rsidRPr="00C5005A">
        <w:rPr>
          <w:rFonts w:ascii="宋体" w:eastAsia="宋体" w:hAnsi="宋体" w:cs="Arial" w:hint="eastAsia"/>
          <w:color w:val="4D4D4D"/>
          <w:kern w:val="0"/>
          <w:sz w:val="18"/>
          <w:szCs w:val="18"/>
        </w:rPr>
        <w:t>，这样可以减少结果数据传输的交互次数及服务器数据准备时间，提高性能。</w:t>
      </w:r>
    </w:p>
    <w:p w14:paraId="5714730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lastRenderedPageBreak/>
        <w:t> </w:t>
      </w:r>
    </w:p>
    <w:p w14:paraId="468E983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以下是</w:t>
      </w:r>
      <w:proofErr w:type="spellStart"/>
      <w:r w:rsidRPr="00C5005A">
        <w:rPr>
          <w:rFonts w:ascii="Calibri" w:eastAsia="宋体" w:hAnsi="Calibri" w:cs="Calibri"/>
          <w:color w:val="4D4D4D"/>
          <w:kern w:val="0"/>
          <w:sz w:val="18"/>
          <w:szCs w:val="18"/>
        </w:rPr>
        <w:t>jdbc</w:t>
      </w:r>
      <w:proofErr w:type="spellEnd"/>
      <w:r w:rsidRPr="00C5005A">
        <w:rPr>
          <w:rFonts w:ascii="宋体" w:eastAsia="宋体" w:hAnsi="宋体" w:cs="Arial" w:hint="eastAsia"/>
          <w:color w:val="4D4D4D"/>
          <w:kern w:val="0"/>
          <w:sz w:val="18"/>
          <w:szCs w:val="18"/>
        </w:rPr>
        <w:t>测试的代码，采用本地数据库，表缓存在数据库</w:t>
      </w:r>
      <w:r w:rsidRPr="00C5005A">
        <w:rPr>
          <w:rFonts w:ascii="Calibri" w:eastAsia="宋体" w:hAnsi="Calibri" w:cs="Calibri"/>
          <w:color w:val="4D4D4D"/>
          <w:kern w:val="0"/>
          <w:sz w:val="18"/>
          <w:szCs w:val="18"/>
        </w:rPr>
        <w:t>CACHE</w:t>
      </w:r>
      <w:r w:rsidRPr="00C5005A">
        <w:rPr>
          <w:rFonts w:ascii="宋体" w:eastAsia="宋体" w:hAnsi="宋体" w:cs="Arial" w:hint="eastAsia"/>
          <w:color w:val="4D4D4D"/>
          <w:kern w:val="0"/>
          <w:sz w:val="18"/>
          <w:szCs w:val="18"/>
        </w:rPr>
        <w:t>中，因此没有网络连接及磁盘</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开销，客户端只遍历游标，不做任何处理，这样更能体现</w:t>
      </w:r>
      <w:r w:rsidRPr="00C5005A">
        <w:rPr>
          <w:rFonts w:ascii="Calibri" w:eastAsia="宋体" w:hAnsi="Calibri" w:cs="Calibri"/>
          <w:color w:val="4D4D4D"/>
          <w:kern w:val="0"/>
          <w:sz w:val="18"/>
          <w:szCs w:val="18"/>
        </w:rPr>
        <w:t>fetch</w:t>
      </w:r>
      <w:r w:rsidRPr="00C5005A">
        <w:rPr>
          <w:rFonts w:ascii="宋体" w:eastAsia="宋体" w:hAnsi="宋体" w:cs="Arial" w:hint="eastAsia"/>
          <w:color w:val="4D4D4D"/>
          <w:kern w:val="0"/>
          <w:sz w:val="18"/>
          <w:szCs w:val="18"/>
        </w:rPr>
        <w:t>参数的影响：</w:t>
      </w:r>
    </w:p>
    <w:p w14:paraId="677204F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String </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 xml:space="preserve"> ="select * from </w:t>
      </w:r>
      <w:proofErr w:type="spellStart"/>
      <w:r w:rsidRPr="00C5005A">
        <w:rPr>
          <w:rFonts w:ascii="Calibri" w:eastAsia="宋体" w:hAnsi="Calibri" w:cs="Calibri"/>
          <w:color w:val="4D4D4D"/>
          <w:kern w:val="0"/>
          <w:sz w:val="18"/>
          <w:szCs w:val="18"/>
        </w:rPr>
        <w:t>t_employee</w:t>
      </w:r>
      <w:proofErr w:type="spellEnd"/>
      <w:r w:rsidRPr="00C5005A">
        <w:rPr>
          <w:rFonts w:ascii="Calibri" w:eastAsia="宋体" w:hAnsi="Calibri" w:cs="Calibri"/>
          <w:color w:val="4D4D4D"/>
          <w:kern w:val="0"/>
          <w:sz w:val="18"/>
          <w:szCs w:val="18"/>
        </w:rPr>
        <w:t>";</w:t>
      </w:r>
    </w:p>
    <w:p w14:paraId="1C355E2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PreparedStatement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pstmt</w:t>
      </w:r>
      <w:proofErr w:type="spellEnd"/>
      <w:r w:rsidRPr="00C5005A">
        <w:rPr>
          <w:rFonts w:ascii="Calibri" w:eastAsia="宋体" w:hAnsi="Calibri" w:cs="Calibri"/>
          <w:color w:val="4D4D4D"/>
          <w:kern w:val="0"/>
          <w:sz w:val="18"/>
          <w:szCs w:val="18"/>
        </w:rPr>
        <w:t xml:space="preserve"> = conn.prepareStatement(vsql,ResultSet.TYPE_FORWARD_ONLY,ResultSet.CONCUR_READ_ONLY);</w:t>
      </w:r>
    </w:p>
    <w:p w14:paraId="466A09F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pstmt.setFetchSize</w:t>
      </w:r>
      <w:proofErr w:type="spellEnd"/>
      <w:r w:rsidRPr="00C5005A">
        <w:rPr>
          <w:rFonts w:ascii="Calibri" w:eastAsia="宋体" w:hAnsi="Calibri" w:cs="Calibri"/>
          <w:color w:val="4D4D4D"/>
          <w:kern w:val="0"/>
          <w:sz w:val="18"/>
          <w:szCs w:val="18"/>
        </w:rPr>
        <w:t>(1000);</w:t>
      </w:r>
    </w:p>
    <w:p w14:paraId="6D0DE02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ResultSet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rs</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pstmt.executeQuery</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w:t>
      </w:r>
    </w:p>
    <w:p w14:paraId="485C858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 xml:space="preserve">int </w:t>
      </w:r>
      <w:proofErr w:type="spellStart"/>
      <w:r w:rsidRPr="00C5005A">
        <w:rPr>
          <w:rFonts w:ascii="Courier New" w:eastAsia="宋体" w:hAnsi="Courier New" w:cs="Courier New"/>
          <w:color w:val="4D4D4D"/>
          <w:kern w:val="0"/>
          <w:sz w:val="20"/>
          <w:szCs w:val="20"/>
        </w:rPr>
        <w:t>cnt</w:t>
      </w:r>
      <w:proofErr w:type="spellEnd"/>
      <w:r w:rsidRPr="00C5005A">
        <w:rPr>
          <w:rFonts w:ascii="Courier New" w:eastAsia="宋体" w:hAnsi="Courier New" w:cs="Courier New"/>
          <w:color w:val="4D4D4D"/>
          <w:kern w:val="0"/>
          <w:sz w:val="20"/>
          <w:szCs w:val="20"/>
        </w:rPr>
        <w:t xml:space="preserve"> = </w:t>
      </w:r>
      <w:proofErr w:type="spellStart"/>
      <w:r w:rsidRPr="00C5005A">
        <w:rPr>
          <w:rFonts w:ascii="Courier New" w:eastAsia="宋体" w:hAnsi="Courier New" w:cs="Courier New"/>
          <w:color w:val="4D4D4D"/>
          <w:kern w:val="0"/>
          <w:sz w:val="20"/>
          <w:szCs w:val="20"/>
        </w:rPr>
        <w:t>rs.getMetaData</w:t>
      </w:r>
      <w:proofErr w:type="spellEnd"/>
      <w:r w:rsidRPr="00C5005A">
        <w:rPr>
          <w:rFonts w:ascii="Courier New" w:eastAsia="宋体" w:hAnsi="Courier New" w:cs="Courier New"/>
          <w:color w:val="4D4D4D"/>
          <w:kern w:val="0"/>
          <w:sz w:val="20"/>
          <w:szCs w:val="20"/>
        </w:rPr>
        <w:t>().</w:t>
      </w:r>
      <w:proofErr w:type="spellStart"/>
      <w:r w:rsidRPr="00C5005A">
        <w:rPr>
          <w:rFonts w:ascii="Courier New" w:eastAsia="宋体" w:hAnsi="Courier New" w:cs="Courier New"/>
          <w:color w:val="4D4D4D"/>
          <w:kern w:val="0"/>
          <w:sz w:val="20"/>
          <w:szCs w:val="20"/>
        </w:rPr>
        <w:t>getColumnCount</w:t>
      </w:r>
      <w:proofErr w:type="spellEnd"/>
      <w:r w:rsidRPr="00C5005A">
        <w:rPr>
          <w:rFonts w:ascii="Courier New" w:eastAsia="宋体" w:hAnsi="Courier New" w:cs="Courier New"/>
          <w:color w:val="4D4D4D"/>
          <w:kern w:val="0"/>
          <w:sz w:val="20"/>
          <w:szCs w:val="20"/>
        </w:rPr>
        <w:t>();</w:t>
      </w:r>
    </w:p>
    <w:p w14:paraId="207AFAE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Object o;</w:t>
      </w:r>
    </w:p>
    <w:p w14:paraId="28F7997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while (</w:t>
      </w:r>
      <w:proofErr w:type="spellStart"/>
      <w:r w:rsidRPr="00C5005A">
        <w:rPr>
          <w:rFonts w:ascii="Courier New" w:eastAsia="宋体" w:hAnsi="Courier New" w:cs="Courier New"/>
          <w:color w:val="4D4D4D"/>
          <w:kern w:val="0"/>
          <w:sz w:val="20"/>
          <w:szCs w:val="20"/>
        </w:rPr>
        <w:t>rs.next</w:t>
      </w:r>
      <w:proofErr w:type="spellEnd"/>
      <w:r w:rsidRPr="00C5005A">
        <w:rPr>
          <w:rFonts w:ascii="Courier New" w:eastAsia="宋体" w:hAnsi="Courier New" w:cs="Courier New"/>
          <w:color w:val="4D4D4D"/>
          <w:kern w:val="0"/>
          <w:sz w:val="20"/>
          <w:szCs w:val="20"/>
        </w:rPr>
        <w:t>()) {</w:t>
      </w:r>
    </w:p>
    <w:p w14:paraId="3DC6B97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 xml:space="preserve">    for (int </w:t>
      </w:r>
      <w:proofErr w:type="spellStart"/>
      <w:r w:rsidRPr="00C5005A">
        <w:rPr>
          <w:rFonts w:ascii="Courier New" w:eastAsia="宋体" w:hAnsi="Courier New" w:cs="Courier New"/>
          <w:color w:val="4D4D4D"/>
          <w:kern w:val="0"/>
          <w:sz w:val="20"/>
          <w:szCs w:val="20"/>
        </w:rPr>
        <w:t>i</w:t>
      </w:r>
      <w:proofErr w:type="spellEnd"/>
      <w:r w:rsidRPr="00C5005A">
        <w:rPr>
          <w:rFonts w:ascii="Courier New" w:eastAsia="宋体" w:hAnsi="Courier New" w:cs="Courier New"/>
          <w:color w:val="4D4D4D"/>
          <w:kern w:val="0"/>
          <w:sz w:val="20"/>
          <w:szCs w:val="20"/>
        </w:rPr>
        <w:t xml:space="preserve"> = 1; </w:t>
      </w:r>
      <w:proofErr w:type="spellStart"/>
      <w:r w:rsidRPr="00C5005A">
        <w:rPr>
          <w:rFonts w:ascii="Courier New" w:eastAsia="宋体" w:hAnsi="Courier New" w:cs="Courier New"/>
          <w:color w:val="4D4D4D"/>
          <w:kern w:val="0"/>
          <w:sz w:val="20"/>
          <w:szCs w:val="20"/>
        </w:rPr>
        <w:t>i</w:t>
      </w:r>
      <w:proofErr w:type="spellEnd"/>
      <w:r w:rsidRPr="00C5005A">
        <w:rPr>
          <w:rFonts w:ascii="Courier New" w:eastAsia="宋体" w:hAnsi="Courier New" w:cs="Courier New"/>
          <w:color w:val="4D4D4D"/>
          <w:kern w:val="0"/>
          <w:sz w:val="20"/>
          <w:szCs w:val="20"/>
        </w:rPr>
        <w:t xml:space="preserve"> &lt;= </w:t>
      </w:r>
      <w:proofErr w:type="spellStart"/>
      <w:r w:rsidRPr="00C5005A">
        <w:rPr>
          <w:rFonts w:ascii="Courier New" w:eastAsia="宋体" w:hAnsi="Courier New" w:cs="Courier New"/>
          <w:color w:val="4D4D4D"/>
          <w:kern w:val="0"/>
          <w:sz w:val="20"/>
          <w:szCs w:val="20"/>
        </w:rPr>
        <w:t>cnt</w:t>
      </w:r>
      <w:proofErr w:type="spellEnd"/>
      <w:r w:rsidRPr="00C5005A">
        <w:rPr>
          <w:rFonts w:ascii="Courier New" w:eastAsia="宋体" w:hAnsi="Courier New" w:cs="Courier New"/>
          <w:color w:val="4D4D4D"/>
          <w:kern w:val="0"/>
          <w:sz w:val="20"/>
          <w:szCs w:val="20"/>
        </w:rPr>
        <w:t xml:space="preserve">; </w:t>
      </w:r>
      <w:proofErr w:type="spellStart"/>
      <w:r w:rsidRPr="00C5005A">
        <w:rPr>
          <w:rFonts w:ascii="Courier New" w:eastAsia="宋体" w:hAnsi="Courier New" w:cs="Courier New"/>
          <w:color w:val="4D4D4D"/>
          <w:kern w:val="0"/>
          <w:sz w:val="20"/>
          <w:szCs w:val="20"/>
        </w:rPr>
        <w:t>i</w:t>
      </w:r>
      <w:proofErr w:type="spellEnd"/>
      <w:r w:rsidRPr="00C5005A">
        <w:rPr>
          <w:rFonts w:ascii="Courier New" w:eastAsia="宋体" w:hAnsi="Courier New" w:cs="Courier New"/>
          <w:color w:val="4D4D4D"/>
          <w:kern w:val="0"/>
          <w:sz w:val="20"/>
          <w:szCs w:val="20"/>
        </w:rPr>
        <w:t>++) {</w:t>
      </w:r>
    </w:p>
    <w:p w14:paraId="0BC5677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 xml:space="preserve">       o = </w:t>
      </w:r>
      <w:proofErr w:type="spellStart"/>
      <w:r w:rsidRPr="00C5005A">
        <w:rPr>
          <w:rFonts w:ascii="Courier New" w:eastAsia="宋体" w:hAnsi="Courier New" w:cs="Courier New"/>
          <w:color w:val="4D4D4D"/>
          <w:kern w:val="0"/>
          <w:sz w:val="20"/>
          <w:szCs w:val="20"/>
        </w:rPr>
        <w:t>rs.getObject</w:t>
      </w:r>
      <w:proofErr w:type="spellEnd"/>
      <w:r w:rsidRPr="00C5005A">
        <w:rPr>
          <w:rFonts w:ascii="Courier New" w:eastAsia="宋体" w:hAnsi="Courier New" w:cs="Courier New"/>
          <w:color w:val="4D4D4D"/>
          <w:kern w:val="0"/>
          <w:sz w:val="20"/>
          <w:szCs w:val="20"/>
        </w:rPr>
        <w:t>(</w:t>
      </w:r>
      <w:proofErr w:type="spellStart"/>
      <w:r w:rsidRPr="00C5005A">
        <w:rPr>
          <w:rFonts w:ascii="Courier New" w:eastAsia="宋体" w:hAnsi="Courier New" w:cs="Courier New"/>
          <w:color w:val="4D4D4D"/>
          <w:kern w:val="0"/>
          <w:sz w:val="20"/>
          <w:szCs w:val="20"/>
        </w:rPr>
        <w:t>i</w:t>
      </w:r>
      <w:proofErr w:type="spellEnd"/>
      <w:r w:rsidRPr="00C5005A">
        <w:rPr>
          <w:rFonts w:ascii="Courier New" w:eastAsia="宋体" w:hAnsi="Courier New" w:cs="Courier New"/>
          <w:color w:val="4D4D4D"/>
          <w:kern w:val="0"/>
          <w:sz w:val="20"/>
          <w:szCs w:val="20"/>
        </w:rPr>
        <w:t>);</w:t>
      </w:r>
    </w:p>
    <w:p w14:paraId="2F1F0F4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    }</w:t>
      </w:r>
    </w:p>
    <w:p w14:paraId="559A08D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w:t>
      </w:r>
    </w:p>
    <w:p w14:paraId="1151BEC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80FB0C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测试示例中的</w:t>
      </w:r>
      <w:r w:rsidRPr="00C5005A">
        <w:rPr>
          <w:rFonts w:ascii="Calibri" w:eastAsia="宋体" w:hAnsi="Calibri" w:cs="Calibri"/>
          <w:color w:val="4D4D4D"/>
          <w:kern w:val="0"/>
          <w:sz w:val="18"/>
          <w:szCs w:val="18"/>
        </w:rPr>
        <w:t>employee</w:t>
      </w:r>
      <w:r w:rsidRPr="00C5005A">
        <w:rPr>
          <w:rFonts w:ascii="宋体" w:eastAsia="宋体" w:hAnsi="宋体" w:cs="Arial" w:hint="eastAsia"/>
          <w:color w:val="4D4D4D"/>
          <w:kern w:val="0"/>
          <w:sz w:val="18"/>
          <w:szCs w:val="18"/>
        </w:rPr>
        <w:t>表有</w:t>
      </w:r>
      <w:r w:rsidRPr="00C5005A">
        <w:rPr>
          <w:rFonts w:ascii="Calibri" w:eastAsia="宋体" w:hAnsi="Calibri" w:cs="Calibri"/>
          <w:color w:val="4D4D4D"/>
          <w:kern w:val="0"/>
          <w:sz w:val="18"/>
          <w:szCs w:val="18"/>
        </w:rPr>
        <w:t>100000</w:t>
      </w:r>
      <w:r w:rsidRPr="00C5005A">
        <w:rPr>
          <w:rFonts w:ascii="宋体" w:eastAsia="宋体" w:hAnsi="宋体" w:cs="Arial" w:hint="eastAsia"/>
          <w:color w:val="4D4D4D"/>
          <w:kern w:val="0"/>
          <w:sz w:val="18"/>
          <w:szCs w:val="18"/>
        </w:rPr>
        <w:t>条记录，每条记录平均长度</w:t>
      </w:r>
      <w:r w:rsidRPr="00C5005A">
        <w:rPr>
          <w:rFonts w:ascii="Calibri" w:eastAsia="宋体" w:hAnsi="Calibri" w:cs="Calibri"/>
          <w:color w:val="4D4D4D"/>
          <w:kern w:val="0"/>
          <w:sz w:val="18"/>
          <w:szCs w:val="18"/>
        </w:rPr>
        <w:t>135</w:t>
      </w:r>
      <w:r w:rsidRPr="00C5005A">
        <w:rPr>
          <w:rFonts w:ascii="宋体" w:eastAsia="宋体" w:hAnsi="宋体" w:cs="Arial" w:hint="eastAsia"/>
          <w:color w:val="4D4D4D"/>
          <w:kern w:val="0"/>
          <w:sz w:val="18"/>
          <w:szCs w:val="18"/>
        </w:rPr>
        <w:t>字节</w:t>
      </w:r>
    </w:p>
    <w:p w14:paraId="5CFCB04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502AD2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以下是测试结果，对每种</w:t>
      </w:r>
      <w:proofErr w:type="spellStart"/>
      <w:r w:rsidRPr="00C5005A">
        <w:rPr>
          <w:rFonts w:ascii="Calibri" w:eastAsia="宋体" w:hAnsi="Calibri" w:cs="Calibri"/>
          <w:color w:val="4D4D4D"/>
          <w:kern w:val="0"/>
          <w:sz w:val="18"/>
          <w:szCs w:val="18"/>
        </w:rPr>
        <w:t>fetchsize</w:t>
      </w:r>
      <w:proofErr w:type="spellEnd"/>
      <w:r w:rsidRPr="00C5005A">
        <w:rPr>
          <w:rFonts w:ascii="宋体" w:eastAsia="宋体" w:hAnsi="宋体" w:cs="Arial" w:hint="eastAsia"/>
          <w:color w:val="4D4D4D"/>
          <w:kern w:val="0"/>
          <w:sz w:val="18"/>
          <w:szCs w:val="18"/>
        </w:rPr>
        <w:t>测试</w:t>
      </w:r>
      <w:r w:rsidRPr="00C5005A">
        <w:rPr>
          <w:rFonts w:ascii="Calibri" w:eastAsia="宋体" w:hAnsi="Calibri" w:cs="Calibri"/>
          <w:color w:val="4D4D4D"/>
          <w:kern w:val="0"/>
          <w:sz w:val="18"/>
          <w:szCs w:val="18"/>
        </w:rPr>
        <w:t>5</w:t>
      </w:r>
      <w:r w:rsidRPr="00C5005A">
        <w:rPr>
          <w:rFonts w:ascii="宋体" w:eastAsia="宋体" w:hAnsi="宋体" w:cs="Arial" w:hint="eastAsia"/>
          <w:color w:val="4D4D4D"/>
          <w:kern w:val="0"/>
          <w:sz w:val="18"/>
          <w:szCs w:val="18"/>
        </w:rPr>
        <w:t>次再取平均值：</w:t>
      </w:r>
    </w:p>
    <w:p w14:paraId="32B91DC3"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tbl>
      <w:tblPr>
        <w:tblW w:w="4830" w:type="dxa"/>
        <w:tblInd w:w="103" w:type="dxa"/>
        <w:tblCellMar>
          <w:left w:w="0" w:type="dxa"/>
          <w:right w:w="0" w:type="dxa"/>
        </w:tblCellMar>
        <w:tblLook w:val="04A0" w:firstRow="1" w:lastRow="0" w:firstColumn="1" w:lastColumn="0" w:noHBand="0" w:noVBand="1"/>
      </w:tblPr>
      <w:tblGrid>
        <w:gridCol w:w="1922"/>
        <w:gridCol w:w="2908"/>
      </w:tblGrid>
      <w:tr w:rsidR="00C5005A" w:rsidRPr="00C5005A" w14:paraId="2A6BBB02" w14:textId="77777777" w:rsidTr="00C5005A">
        <w:trPr>
          <w:trHeight w:val="270"/>
        </w:trPr>
        <w:tc>
          <w:tcPr>
            <w:tcW w:w="19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2B799F6" w14:textId="77777777" w:rsidR="00C5005A" w:rsidRPr="00C5005A" w:rsidRDefault="00C5005A" w:rsidP="00C5005A">
            <w:pPr>
              <w:widowControl/>
              <w:spacing w:line="330" w:lineRule="atLeast"/>
              <w:jc w:val="left"/>
              <w:rPr>
                <w:rFonts w:ascii="宋体" w:eastAsia="宋体" w:hAnsi="宋体" w:cs="宋体"/>
                <w:color w:val="4F4F4F"/>
                <w:kern w:val="0"/>
                <w:szCs w:val="21"/>
              </w:rPr>
            </w:pPr>
            <w:proofErr w:type="spellStart"/>
            <w:r w:rsidRPr="00C5005A">
              <w:rPr>
                <w:rFonts w:ascii="宋体" w:eastAsia="宋体" w:hAnsi="宋体" w:cs="宋体" w:hint="eastAsia"/>
                <w:color w:val="4F4F4F"/>
                <w:kern w:val="0"/>
                <w:sz w:val="22"/>
              </w:rPr>
              <w:t>fetchsize</w:t>
            </w:r>
            <w:proofErr w:type="spellEnd"/>
          </w:p>
        </w:tc>
        <w:tc>
          <w:tcPr>
            <w:tcW w:w="2905" w:type="dxa"/>
            <w:tcBorders>
              <w:top w:val="single" w:sz="8" w:space="0" w:color="auto"/>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589A16DB"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22"/>
              </w:rPr>
              <w:t> </w:t>
            </w:r>
            <w:proofErr w:type="spellStart"/>
            <w:r w:rsidRPr="00C5005A">
              <w:rPr>
                <w:rFonts w:ascii="宋体" w:eastAsia="宋体" w:hAnsi="宋体" w:cs="宋体" w:hint="eastAsia"/>
                <w:color w:val="4F4F4F"/>
                <w:kern w:val="0"/>
                <w:sz w:val="22"/>
              </w:rPr>
              <w:t>elapse_time</w:t>
            </w:r>
            <w:proofErr w:type="spellEnd"/>
            <w:r w:rsidRPr="00C5005A">
              <w:rPr>
                <w:rFonts w:ascii="宋体" w:eastAsia="宋体" w:hAnsi="宋体" w:cs="宋体" w:hint="eastAsia"/>
                <w:color w:val="4F4F4F"/>
                <w:kern w:val="0"/>
                <w:sz w:val="22"/>
              </w:rPr>
              <w:t>（s）</w:t>
            </w:r>
          </w:p>
        </w:tc>
      </w:tr>
      <w:tr w:rsidR="00C5005A" w:rsidRPr="00C5005A" w14:paraId="732FD6AD"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1F21858"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1</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3F9C8890"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20.516</w:t>
            </w:r>
          </w:p>
        </w:tc>
      </w:tr>
      <w:tr w:rsidR="00C5005A" w:rsidRPr="00C5005A" w14:paraId="21171038"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D4B9DF1"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28F6DA07"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11.34</w:t>
            </w:r>
          </w:p>
        </w:tc>
      </w:tr>
      <w:tr w:rsidR="00C5005A" w:rsidRPr="00C5005A" w14:paraId="4FF51F69"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CD5E760"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0519F5BE"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6.894</w:t>
            </w:r>
          </w:p>
        </w:tc>
      </w:tr>
      <w:tr w:rsidR="00C5005A" w:rsidRPr="00C5005A" w14:paraId="05F838FC"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9C2F17D"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16B702EF"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4.65</w:t>
            </w:r>
          </w:p>
        </w:tc>
      </w:tr>
      <w:tr w:rsidR="00C5005A" w:rsidRPr="00C5005A" w14:paraId="6FFF5CB4"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EAECAD4"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16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32A7F218"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3.584</w:t>
            </w:r>
          </w:p>
        </w:tc>
      </w:tr>
      <w:tr w:rsidR="00C5005A" w:rsidRPr="00C5005A" w14:paraId="0AEF62CD"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2946B5D"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32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02E79FF0"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2.865</w:t>
            </w:r>
          </w:p>
        </w:tc>
      </w:tr>
      <w:tr w:rsidR="00C5005A" w:rsidRPr="00C5005A" w14:paraId="1ADDDED8"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CAE1730"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64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5DBC4632"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2.656</w:t>
            </w:r>
          </w:p>
        </w:tc>
      </w:tr>
      <w:tr w:rsidR="00C5005A" w:rsidRPr="00C5005A" w14:paraId="1A7AF1C9"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CBACB33"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b/>
                <w:bCs/>
                <w:color w:val="FF0000"/>
                <w:kern w:val="0"/>
                <w:sz w:val="22"/>
              </w:rPr>
              <w:t>128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35124F5A"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b/>
                <w:bCs/>
                <w:color w:val="FF0000"/>
                <w:kern w:val="0"/>
                <w:sz w:val="22"/>
              </w:rPr>
              <w:t>2.44</w:t>
            </w:r>
          </w:p>
        </w:tc>
      </w:tr>
      <w:tr w:rsidR="00C5005A" w:rsidRPr="00C5005A" w14:paraId="2C732300"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99A676F"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256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337F0F1A"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2.765</w:t>
            </w:r>
          </w:p>
        </w:tc>
      </w:tr>
      <w:tr w:rsidR="00C5005A" w:rsidRPr="00C5005A" w14:paraId="711155A9"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8128693"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512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59C18B7E"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3.075</w:t>
            </w:r>
          </w:p>
        </w:tc>
      </w:tr>
      <w:tr w:rsidR="00C5005A" w:rsidRPr="00C5005A" w14:paraId="535501BC"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1101C05"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1024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220FCDC0"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2.862</w:t>
            </w:r>
          </w:p>
        </w:tc>
      </w:tr>
      <w:tr w:rsidR="00C5005A" w:rsidRPr="00C5005A" w14:paraId="5C9620B4"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F3071F8"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2048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00912DC9"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2.722</w:t>
            </w:r>
          </w:p>
        </w:tc>
      </w:tr>
      <w:tr w:rsidR="00C5005A" w:rsidRPr="00C5005A" w14:paraId="6B8EFC18"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6718B70"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4096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4CFEF1CC"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2.681</w:t>
            </w:r>
          </w:p>
        </w:tc>
      </w:tr>
      <w:tr w:rsidR="00C5005A" w:rsidRPr="00C5005A" w14:paraId="414418DD" w14:textId="77777777" w:rsidTr="00C5005A">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76A0E84"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8192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14:paraId="6ABBCA13" w14:textId="77777777" w:rsidR="00C5005A" w:rsidRPr="00C5005A" w:rsidRDefault="00C5005A" w:rsidP="00C5005A">
            <w:pPr>
              <w:widowControl/>
              <w:spacing w:line="330" w:lineRule="atLeast"/>
              <w:jc w:val="right"/>
              <w:rPr>
                <w:rFonts w:ascii="宋体" w:eastAsia="宋体" w:hAnsi="宋体" w:cs="宋体"/>
                <w:color w:val="4F4F4F"/>
                <w:kern w:val="0"/>
                <w:szCs w:val="21"/>
              </w:rPr>
            </w:pPr>
            <w:r w:rsidRPr="00C5005A">
              <w:rPr>
                <w:rFonts w:ascii="宋体" w:eastAsia="宋体" w:hAnsi="宋体" w:cs="宋体" w:hint="eastAsia"/>
                <w:color w:val="4F4F4F"/>
                <w:kern w:val="0"/>
                <w:sz w:val="22"/>
              </w:rPr>
              <w:t>2.715</w:t>
            </w:r>
          </w:p>
        </w:tc>
      </w:tr>
    </w:tbl>
    <w:p w14:paraId="6C7AA794"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387BDC0A" w14:textId="0D8659C8" w:rsidR="00C5005A" w:rsidRPr="00C5005A" w:rsidRDefault="00C5005A" w:rsidP="00C5005A">
      <w:pPr>
        <w:widowControl/>
        <w:jc w:val="left"/>
        <w:rPr>
          <w:rFonts w:ascii="宋体" w:eastAsia="宋体" w:hAnsi="宋体" w:cs="宋体"/>
          <w:kern w:val="0"/>
          <w:sz w:val="24"/>
          <w:szCs w:val="24"/>
        </w:rPr>
      </w:pPr>
      <w:r w:rsidRPr="00C5005A">
        <w:rPr>
          <w:rFonts w:ascii="宋体" w:eastAsia="宋体" w:hAnsi="宋体" w:cs="宋体"/>
          <w:noProof/>
          <w:kern w:val="0"/>
          <w:sz w:val="24"/>
          <w:szCs w:val="24"/>
        </w:rPr>
        <w:lastRenderedPageBreak/>
        <mc:AlternateContent>
          <mc:Choice Requires="wps">
            <w:drawing>
              <wp:inline distT="0" distB="0" distL="0" distR="0" wp14:anchorId="03CDBFAB" wp14:editId="48D0CE47">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B8F16"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Arial" w:eastAsia="宋体" w:hAnsi="Arial" w:cs="Arial"/>
          <w:color w:val="333333"/>
          <w:kern w:val="0"/>
          <w:sz w:val="24"/>
          <w:szCs w:val="24"/>
        </w:rPr>
        <w:br/>
      </w:r>
    </w:p>
    <w:p w14:paraId="02B54E7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br/>
      </w:r>
    </w:p>
    <w:p w14:paraId="008FF51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Oracle </w:t>
      </w:r>
      <w:proofErr w:type="spellStart"/>
      <w:r w:rsidRPr="00C5005A">
        <w:rPr>
          <w:rFonts w:ascii="Calibri" w:eastAsia="宋体" w:hAnsi="Calibri" w:cs="Calibri"/>
          <w:color w:val="4D4D4D"/>
          <w:kern w:val="0"/>
          <w:sz w:val="18"/>
          <w:szCs w:val="18"/>
        </w:rPr>
        <w:t>jdbc</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fetchsize</w:t>
      </w:r>
      <w:proofErr w:type="spellEnd"/>
      <w:r w:rsidRPr="00C5005A">
        <w:rPr>
          <w:rFonts w:ascii="宋体" w:eastAsia="宋体" w:hAnsi="宋体" w:cs="Arial" w:hint="eastAsia"/>
          <w:color w:val="4D4D4D"/>
          <w:kern w:val="0"/>
          <w:sz w:val="18"/>
          <w:szCs w:val="18"/>
        </w:rPr>
        <w:t>默认值为</w:t>
      </w:r>
      <w:r w:rsidRPr="00C5005A">
        <w:rPr>
          <w:rFonts w:ascii="Calibri" w:eastAsia="宋体" w:hAnsi="Calibri" w:cs="Calibri"/>
          <w:color w:val="4D4D4D"/>
          <w:kern w:val="0"/>
          <w:sz w:val="18"/>
          <w:szCs w:val="18"/>
        </w:rPr>
        <w:t>10</w:t>
      </w:r>
      <w:r w:rsidRPr="00C5005A">
        <w:rPr>
          <w:rFonts w:ascii="宋体" w:eastAsia="宋体" w:hAnsi="宋体" w:cs="Arial" w:hint="eastAsia"/>
          <w:color w:val="4D4D4D"/>
          <w:kern w:val="0"/>
          <w:sz w:val="18"/>
          <w:szCs w:val="18"/>
        </w:rPr>
        <w:t>，由上测试可以看出</w:t>
      </w:r>
      <w:proofErr w:type="spellStart"/>
      <w:r w:rsidRPr="00C5005A">
        <w:rPr>
          <w:rFonts w:ascii="Calibri" w:eastAsia="宋体" w:hAnsi="Calibri" w:cs="Calibri"/>
          <w:color w:val="4D4D4D"/>
          <w:kern w:val="0"/>
          <w:sz w:val="18"/>
          <w:szCs w:val="18"/>
        </w:rPr>
        <w:t>fetchsize</w:t>
      </w:r>
      <w:proofErr w:type="spellEnd"/>
      <w:r w:rsidRPr="00C5005A">
        <w:rPr>
          <w:rFonts w:ascii="宋体" w:eastAsia="宋体" w:hAnsi="宋体" w:cs="Arial" w:hint="eastAsia"/>
          <w:color w:val="4D4D4D"/>
          <w:kern w:val="0"/>
          <w:sz w:val="18"/>
          <w:szCs w:val="18"/>
        </w:rPr>
        <w:t>对性能影响还是比较大的，但是当</w:t>
      </w:r>
      <w:proofErr w:type="spellStart"/>
      <w:r w:rsidRPr="00C5005A">
        <w:rPr>
          <w:rFonts w:ascii="Calibri" w:eastAsia="宋体" w:hAnsi="Calibri" w:cs="Calibri"/>
          <w:color w:val="4D4D4D"/>
          <w:kern w:val="0"/>
          <w:sz w:val="18"/>
          <w:szCs w:val="18"/>
        </w:rPr>
        <w:t>fetchsize</w:t>
      </w:r>
      <w:proofErr w:type="spellEnd"/>
      <w:r w:rsidRPr="00C5005A">
        <w:rPr>
          <w:rFonts w:ascii="宋体" w:eastAsia="宋体" w:hAnsi="宋体" w:cs="Arial" w:hint="eastAsia"/>
          <w:color w:val="4D4D4D"/>
          <w:kern w:val="0"/>
          <w:sz w:val="18"/>
          <w:szCs w:val="18"/>
        </w:rPr>
        <w:t>大于</w:t>
      </w:r>
      <w:r w:rsidRPr="00C5005A">
        <w:rPr>
          <w:rFonts w:ascii="Calibri" w:eastAsia="宋体" w:hAnsi="Calibri" w:cs="Calibri"/>
          <w:color w:val="4D4D4D"/>
          <w:kern w:val="0"/>
          <w:sz w:val="18"/>
          <w:szCs w:val="18"/>
        </w:rPr>
        <w:t>100</w:t>
      </w:r>
      <w:r w:rsidRPr="00C5005A">
        <w:rPr>
          <w:rFonts w:ascii="宋体" w:eastAsia="宋体" w:hAnsi="宋体" w:cs="Arial" w:hint="eastAsia"/>
          <w:color w:val="4D4D4D"/>
          <w:kern w:val="0"/>
          <w:sz w:val="18"/>
          <w:szCs w:val="18"/>
        </w:rPr>
        <w:t>时就基本上没有影响了。</w:t>
      </w:r>
      <w:proofErr w:type="spellStart"/>
      <w:r w:rsidRPr="00C5005A">
        <w:rPr>
          <w:rFonts w:ascii="Calibri" w:eastAsia="宋体" w:hAnsi="Calibri" w:cs="Calibri"/>
          <w:color w:val="4D4D4D"/>
          <w:kern w:val="0"/>
          <w:sz w:val="18"/>
          <w:szCs w:val="18"/>
        </w:rPr>
        <w:t>fetchsize</w:t>
      </w:r>
      <w:proofErr w:type="spellEnd"/>
      <w:r w:rsidRPr="00C5005A">
        <w:rPr>
          <w:rFonts w:ascii="宋体" w:eastAsia="宋体" w:hAnsi="宋体" w:cs="Arial" w:hint="eastAsia"/>
          <w:color w:val="4D4D4D"/>
          <w:kern w:val="0"/>
          <w:sz w:val="18"/>
          <w:szCs w:val="18"/>
        </w:rPr>
        <w:t>并不会存在一个最优的固定值，因为整体性能与记录集大小及硬件平台有关。根据测试结果建议当一次性要取大量数据时这个值设置为</w:t>
      </w:r>
      <w:r w:rsidRPr="00C5005A">
        <w:rPr>
          <w:rFonts w:ascii="Calibri" w:eastAsia="宋体" w:hAnsi="Calibri" w:cs="Calibri"/>
          <w:color w:val="4D4D4D"/>
          <w:kern w:val="0"/>
          <w:sz w:val="18"/>
          <w:szCs w:val="18"/>
        </w:rPr>
        <w:t>100</w:t>
      </w:r>
      <w:r w:rsidRPr="00C5005A">
        <w:rPr>
          <w:rFonts w:ascii="宋体" w:eastAsia="宋体" w:hAnsi="宋体" w:cs="Arial" w:hint="eastAsia"/>
          <w:color w:val="4D4D4D"/>
          <w:kern w:val="0"/>
          <w:sz w:val="18"/>
          <w:szCs w:val="18"/>
        </w:rPr>
        <w:t>左右，不要小于</w:t>
      </w:r>
      <w:r w:rsidRPr="00C5005A">
        <w:rPr>
          <w:rFonts w:ascii="Calibri" w:eastAsia="宋体" w:hAnsi="Calibri" w:cs="Calibri"/>
          <w:color w:val="4D4D4D"/>
          <w:kern w:val="0"/>
          <w:sz w:val="18"/>
          <w:szCs w:val="18"/>
        </w:rPr>
        <w:t>40</w:t>
      </w:r>
      <w:r w:rsidRPr="00C5005A">
        <w:rPr>
          <w:rFonts w:ascii="宋体" w:eastAsia="宋体" w:hAnsi="宋体" w:cs="Arial" w:hint="eastAsia"/>
          <w:color w:val="4D4D4D"/>
          <w:kern w:val="0"/>
          <w:sz w:val="18"/>
          <w:szCs w:val="18"/>
        </w:rPr>
        <w:t>。注意，</w:t>
      </w:r>
      <w:proofErr w:type="spellStart"/>
      <w:r w:rsidRPr="00C5005A">
        <w:rPr>
          <w:rFonts w:ascii="Calibri" w:eastAsia="宋体" w:hAnsi="Calibri" w:cs="Calibri"/>
          <w:color w:val="4D4D4D"/>
          <w:kern w:val="0"/>
          <w:sz w:val="18"/>
          <w:szCs w:val="18"/>
        </w:rPr>
        <w:t>fetchsize</w:t>
      </w:r>
      <w:proofErr w:type="spellEnd"/>
      <w:r w:rsidRPr="00C5005A">
        <w:rPr>
          <w:rFonts w:ascii="宋体" w:eastAsia="宋体" w:hAnsi="宋体" w:cs="Arial" w:hint="eastAsia"/>
          <w:color w:val="4D4D4D"/>
          <w:kern w:val="0"/>
          <w:sz w:val="18"/>
          <w:szCs w:val="18"/>
        </w:rPr>
        <w:t>不能设置太大，如果一次取出的数据大于</w:t>
      </w:r>
      <w:r w:rsidRPr="00C5005A">
        <w:rPr>
          <w:rFonts w:ascii="Calibri" w:eastAsia="宋体" w:hAnsi="Calibri" w:cs="Calibri"/>
          <w:color w:val="4D4D4D"/>
          <w:kern w:val="0"/>
          <w:sz w:val="18"/>
          <w:szCs w:val="18"/>
        </w:rPr>
        <w:t>JVM</w:t>
      </w:r>
      <w:r w:rsidRPr="00C5005A">
        <w:rPr>
          <w:rFonts w:ascii="宋体" w:eastAsia="宋体" w:hAnsi="宋体" w:cs="Arial" w:hint="eastAsia"/>
          <w:color w:val="4D4D4D"/>
          <w:kern w:val="0"/>
          <w:sz w:val="18"/>
          <w:szCs w:val="18"/>
        </w:rPr>
        <w:t>的内存会导致内存溢出，所以建议不要超过</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，太大了也没什么性能提高，反而可能会增加内存溢出的危险。</w:t>
      </w:r>
    </w:p>
    <w:p w14:paraId="2DBB10C3"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注：图中</w:t>
      </w:r>
      <w:proofErr w:type="spellStart"/>
      <w:r w:rsidRPr="00C5005A">
        <w:rPr>
          <w:rFonts w:ascii="Calibri" w:eastAsia="宋体" w:hAnsi="Calibri" w:cs="Calibri"/>
          <w:color w:val="4D4D4D"/>
          <w:kern w:val="0"/>
          <w:sz w:val="18"/>
          <w:szCs w:val="18"/>
        </w:rPr>
        <w:t>fetchsize</w:t>
      </w:r>
      <w:proofErr w:type="spellEnd"/>
      <w:r w:rsidRPr="00C5005A">
        <w:rPr>
          <w:rFonts w:ascii="宋体" w:eastAsia="宋体" w:hAnsi="宋体" w:cs="Arial" w:hint="eastAsia"/>
          <w:color w:val="4D4D4D"/>
          <w:kern w:val="0"/>
          <w:sz w:val="18"/>
          <w:szCs w:val="18"/>
        </w:rPr>
        <w:t>在</w:t>
      </w:r>
      <w:r w:rsidRPr="00C5005A">
        <w:rPr>
          <w:rFonts w:ascii="Calibri" w:eastAsia="宋体" w:hAnsi="Calibri" w:cs="Calibri"/>
          <w:color w:val="4D4D4D"/>
          <w:kern w:val="0"/>
          <w:sz w:val="18"/>
          <w:szCs w:val="18"/>
        </w:rPr>
        <w:t>128</w:t>
      </w:r>
      <w:r w:rsidRPr="00C5005A">
        <w:rPr>
          <w:rFonts w:ascii="宋体" w:eastAsia="宋体" w:hAnsi="宋体" w:cs="Arial" w:hint="eastAsia"/>
          <w:color w:val="4D4D4D"/>
          <w:kern w:val="0"/>
          <w:sz w:val="18"/>
          <w:szCs w:val="18"/>
        </w:rPr>
        <w:t>以后会有一些小的波动，这并不是测试误差，而是由于</w:t>
      </w:r>
      <w:proofErr w:type="spellStart"/>
      <w:r w:rsidRPr="00C5005A">
        <w:rPr>
          <w:rFonts w:ascii="Calibri" w:eastAsia="宋体" w:hAnsi="Calibri" w:cs="Calibri"/>
          <w:color w:val="4D4D4D"/>
          <w:kern w:val="0"/>
          <w:sz w:val="18"/>
          <w:szCs w:val="18"/>
        </w:rPr>
        <w:t>resultset</w:t>
      </w:r>
      <w:proofErr w:type="spellEnd"/>
      <w:r w:rsidRPr="00C5005A">
        <w:rPr>
          <w:rFonts w:ascii="宋体" w:eastAsia="宋体" w:hAnsi="宋体" w:cs="Arial" w:hint="eastAsia"/>
          <w:color w:val="4D4D4D"/>
          <w:kern w:val="0"/>
          <w:sz w:val="18"/>
          <w:szCs w:val="18"/>
        </w:rPr>
        <w:t>填充到具体对像时间不同的原因，由于</w:t>
      </w:r>
      <w:proofErr w:type="spellStart"/>
      <w:r w:rsidRPr="00C5005A">
        <w:rPr>
          <w:rFonts w:ascii="Calibri" w:eastAsia="宋体" w:hAnsi="Calibri" w:cs="Calibri"/>
          <w:color w:val="4D4D4D"/>
          <w:kern w:val="0"/>
          <w:sz w:val="18"/>
          <w:szCs w:val="18"/>
        </w:rPr>
        <w:t>resultset</w:t>
      </w:r>
      <w:proofErr w:type="spellEnd"/>
      <w:r w:rsidRPr="00C5005A">
        <w:rPr>
          <w:rFonts w:ascii="宋体" w:eastAsia="宋体" w:hAnsi="宋体" w:cs="Arial" w:hint="eastAsia"/>
          <w:color w:val="4D4D4D"/>
          <w:kern w:val="0"/>
          <w:sz w:val="18"/>
          <w:szCs w:val="18"/>
        </w:rPr>
        <w:t>已经到本地内存里了，所以估计是由于</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的</w:t>
      </w:r>
      <w:r w:rsidRPr="00C5005A">
        <w:rPr>
          <w:rFonts w:ascii="Calibri" w:eastAsia="宋体" w:hAnsi="Calibri" w:cs="Calibri"/>
          <w:color w:val="4D4D4D"/>
          <w:kern w:val="0"/>
          <w:sz w:val="18"/>
          <w:szCs w:val="18"/>
        </w:rPr>
        <w:t>L1,L2 Cache</w:t>
      </w:r>
      <w:r w:rsidRPr="00C5005A">
        <w:rPr>
          <w:rFonts w:ascii="宋体" w:eastAsia="宋体" w:hAnsi="宋体" w:cs="Arial" w:hint="eastAsia"/>
          <w:color w:val="4D4D4D"/>
          <w:kern w:val="0"/>
          <w:sz w:val="18"/>
          <w:szCs w:val="18"/>
        </w:rPr>
        <w:t>命中率变化造成，由于变化不大，所以笔者也未深入分析原因。</w:t>
      </w:r>
    </w:p>
    <w:p w14:paraId="7C7ECE4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7BCE88E"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iBatis</w:t>
      </w:r>
      <w:proofErr w:type="spellEnd"/>
      <w:r w:rsidRPr="00C5005A">
        <w:rPr>
          <w:rFonts w:ascii="宋体" w:eastAsia="宋体" w:hAnsi="宋体" w:cs="Arial" w:hint="eastAsia"/>
          <w:color w:val="4D4D4D"/>
          <w:kern w:val="0"/>
          <w:sz w:val="18"/>
          <w:szCs w:val="18"/>
        </w:rPr>
        <w:t>的</w:t>
      </w:r>
      <w:proofErr w:type="spellStart"/>
      <w:r w:rsidRPr="00C5005A">
        <w:rPr>
          <w:rFonts w:ascii="Calibri" w:eastAsia="宋体" w:hAnsi="Calibri" w:cs="Calibri"/>
          <w:color w:val="4D4D4D"/>
          <w:kern w:val="0"/>
          <w:sz w:val="18"/>
          <w:szCs w:val="18"/>
        </w:rPr>
        <w:t>SqlMapping</w:t>
      </w:r>
      <w:proofErr w:type="spellEnd"/>
      <w:r w:rsidRPr="00C5005A">
        <w:rPr>
          <w:rFonts w:ascii="宋体" w:eastAsia="宋体" w:hAnsi="宋体" w:cs="Arial" w:hint="eastAsia"/>
          <w:color w:val="4D4D4D"/>
          <w:kern w:val="0"/>
          <w:sz w:val="18"/>
          <w:szCs w:val="18"/>
        </w:rPr>
        <w:t>配置文件可以对每个</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语句指定</w:t>
      </w:r>
      <w:proofErr w:type="spellStart"/>
      <w:r w:rsidRPr="00C5005A">
        <w:rPr>
          <w:rFonts w:ascii="Calibri" w:eastAsia="宋体" w:hAnsi="Calibri" w:cs="Calibri"/>
          <w:color w:val="4D4D4D"/>
          <w:kern w:val="0"/>
          <w:sz w:val="18"/>
          <w:szCs w:val="18"/>
        </w:rPr>
        <w:t>fetchsize</w:t>
      </w:r>
      <w:proofErr w:type="spellEnd"/>
      <w:r w:rsidRPr="00C5005A">
        <w:rPr>
          <w:rFonts w:ascii="宋体" w:eastAsia="宋体" w:hAnsi="宋体" w:cs="Arial" w:hint="eastAsia"/>
          <w:color w:val="4D4D4D"/>
          <w:kern w:val="0"/>
          <w:sz w:val="18"/>
          <w:szCs w:val="18"/>
        </w:rPr>
        <w:t>大小，如下所示：</w:t>
      </w:r>
    </w:p>
    <w:p w14:paraId="15324E9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45FE3A9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&lt;select id="</w:t>
      </w:r>
      <w:proofErr w:type="spellStart"/>
      <w:r w:rsidRPr="00C5005A">
        <w:rPr>
          <w:rFonts w:ascii="Calibri" w:eastAsia="宋体" w:hAnsi="Calibri" w:cs="Calibri"/>
          <w:color w:val="4D4D4D"/>
          <w:kern w:val="0"/>
          <w:sz w:val="18"/>
          <w:szCs w:val="18"/>
        </w:rPr>
        <w:t>getAllProduct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resultMap</w:t>
      </w:r>
      <w:proofErr w:type="spellEnd"/>
      <w:r w:rsidRPr="00C5005A">
        <w:rPr>
          <w:rFonts w:ascii="Calibri" w:eastAsia="宋体" w:hAnsi="Calibri" w:cs="Calibri"/>
          <w:color w:val="4D4D4D"/>
          <w:kern w:val="0"/>
          <w:sz w:val="18"/>
          <w:szCs w:val="18"/>
        </w:rPr>
        <w:t>="HashMap"</w:t>
      </w:r>
      <w:r w:rsidRPr="00C5005A">
        <w:rPr>
          <w:rFonts w:ascii="Calibri" w:eastAsia="宋体" w:hAnsi="Calibri" w:cs="Calibri"/>
          <w:b/>
          <w:bCs/>
          <w:color w:val="FF0000"/>
          <w:kern w:val="0"/>
          <w:sz w:val="18"/>
          <w:szCs w:val="18"/>
        </w:rPr>
        <w:t> </w:t>
      </w:r>
      <w:proofErr w:type="spellStart"/>
      <w:r w:rsidRPr="00C5005A">
        <w:rPr>
          <w:rFonts w:ascii="Calibri" w:eastAsia="宋体" w:hAnsi="Calibri" w:cs="Calibri"/>
          <w:b/>
          <w:bCs/>
          <w:color w:val="FF0000"/>
          <w:kern w:val="0"/>
          <w:sz w:val="18"/>
          <w:szCs w:val="18"/>
        </w:rPr>
        <w:t>fetchSize</w:t>
      </w:r>
      <w:proofErr w:type="spellEnd"/>
      <w:r w:rsidRPr="00C5005A">
        <w:rPr>
          <w:rFonts w:ascii="Calibri" w:eastAsia="宋体" w:hAnsi="Calibri" w:cs="Calibri"/>
          <w:b/>
          <w:bCs/>
          <w:color w:val="FF0000"/>
          <w:kern w:val="0"/>
          <w:sz w:val="18"/>
          <w:szCs w:val="18"/>
        </w:rPr>
        <w:t>="1000"</w:t>
      </w:r>
      <w:r w:rsidRPr="00C5005A">
        <w:rPr>
          <w:rFonts w:ascii="Calibri" w:eastAsia="宋体" w:hAnsi="Calibri" w:cs="Calibri"/>
          <w:color w:val="4D4D4D"/>
          <w:kern w:val="0"/>
          <w:sz w:val="18"/>
          <w:szCs w:val="18"/>
        </w:rPr>
        <w:t>&gt;</w:t>
      </w:r>
    </w:p>
    <w:p w14:paraId="4519B799"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 from employee</w:t>
      </w:r>
    </w:p>
    <w:p w14:paraId="06A54A2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&lt;/select&gt;</w:t>
      </w:r>
    </w:p>
    <w:p w14:paraId="0E1A0D9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8880A69"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21" w:name="t12"/>
      <w:bookmarkStart w:id="22" w:name="_Toc279351770"/>
      <w:bookmarkEnd w:id="21"/>
      <w:r w:rsidRPr="00C5005A">
        <w:rPr>
          <w:rFonts w:ascii="Calibri" w:eastAsia="微软雅黑" w:hAnsi="Calibri" w:cs="Calibri"/>
          <w:color w:val="34579C"/>
          <w:kern w:val="0"/>
          <w:sz w:val="27"/>
          <w:szCs w:val="27"/>
        </w:rPr>
        <w:t>3.4</w:t>
      </w:r>
      <w:bookmarkEnd w:id="22"/>
      <w:r w:rsidRPr="00C5005A">
        <w:rPr>
          <w:rFonts w:ascii="宋体" w:eastAsia="宋体" w:hAnsi="宋体" w:cs="宋体" w:hint="eastAsia"/>
          <w:color w:val="4F4F4F"/>
          <w:kern w:val="0"/>
          <w:sz w:val="27"/>
          <w:szCs w:val="27"/>
        </w:rPr>
        <w:t>、使用存储过程</w:t>
      </w:r>
    </w:p>
    <w:p w14:paraId="36042C98"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大型数据库一般都支持存储过程，合理的利用存储过程也可以提高系统性能。如你有一个业务需要将</w:t>
      </w:r>
      <w:r w:rsidRPr="00C5005A">
        <w:rPr>
          <w:rFonts w:ascii="Calibri" w:eastAsia="宋体" w:hAnsi="Calibri" w:cs="Calibri"/>
          <w:color w:val="4D4D4D"/>
          <w:kern w:val="0"/>
          <w:sz w:val="18"/>
          <w:szCs w:val="18"/>
        </w:rPr>
        <w:t>A</w:t>
      </w:r>
      <w:r w:rsidRPr="00C5005A">
        <w:rPr>
          <w:rFonts w:ascii="宋体" w:eastAsia="宋体" w:hAnsi="宋体" w:cs="Arial" w:hint="eastAsia"/>
          <w:color w:val="4D4D4D"/>
          <w:kern w:val="0"/>
          <w:sz w:val="18"/>
          <w:szCs w:val="18"/>
        </w:rPr>
        <w:t>表的数据做一些加工然后更新到</w:t>
      </w:r>
      <w:r w:rsidRPr="00C5005A">
        <w:rPr>
          <w:rFonts w:ascii="Calibri" w:eastAsia="宋体" w:hAnsi="Calibri" w:cs="Calibri"/>
          <w:color w:val="4D4D4D"/>
          <w:kern w:val="0"/>
          <w:sz w:val="18"/>
          <w:szCs w:val="18"/>
        </w:rPr>
        <w:t>B</w:t>
      </w:r>
      <w:r w:rsidRPr="00C5005A">
        <w:rPr>
          <w:rFonts w:ascii="宋体" w:eastAsia="宋体" w:hAnsi="宋体" w:cs="Arial" w:hint="eastAsia"/>
          <w:color w:val="4D4D4D"/>
          <w:kern w:val="0"/>
          <w:sz w:val="18"/>
          <w:szCs w:val="18"/>
        </w:rPr>
        <w:t>表中，但是又不可能一条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完成，这时你需要如下</w:t>
      </w:r>
      <w:r w:rsidRPr="00C5005A">
        <w:rPr>
          <w:rFonts w:ascii="Calibri" w:eastAsia="宋体" w:hAnsi="Calibri" w:cs="Calibri"/>
          <w:color w:val="4D4D4D"/>
          <w:kern w:val="0"/>
          <w:sz w:val="18"/>
          <w:szCs w:val="18"/>
        </w:rPr>
        <w:t>3</w:t>
      </w:r>
      <w:r w:rsidRPr="00C5005A">
        <w:rPr>
          <w:rFonts w:ascii="宋体" w:eastAsia="宋体" w:hAnsi="宋体" w:cs="Arial" w:hint="eastAsia"/>
          <w:color w:val="4D4D4D"/>
          <w:kern w:val="0"/>
          <w:sz w:val="18"/>
          <w:szCs w:val="18"/>
        </w:rPr>
        <w:t>步操作：</w:t>
      </w:r>
    </w:p>
    <w:p w14:paraId="592FA3E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a</w:t>
      </w:r>
      <w:r w:rsidRPr="00C5005A">
        <w:rPr>
          <w:rFonts w:ascii="宋体" w:eastAsia="宋体" w:hAnsi="宋体" w:cs="Arial" w:hint="eastAsia"/>
          <w:color w:val="4D4D4D"/>
          <w:kern w:val="0"/>
          <w:sz w:val="18"/>
          <w:szCs w:val="18"/>
        </w:rPr>
        <w:t>：将</w:t>
      </w:r>
      <w:r w:rsidRPr="00C5005A">
        <w:rPr>
          <w:rFonts w:ascii="Calibri" w:eastAsia="宋体" w:hAnsi="Calibri" w:cs="Calibri"/>
          <w:color w:val="4D4D4D"/>
          <w:kern w:val="0"/>
          <w:sz w:val="18"/>
          <w:szCs w:val="18"/>
        </w:rPr>
        <w:t>A</w:t>
      </w:r>
      <w:r w:rsidRPr="00C5005A">
        <w:rPr>
          <w:rFonts w:ascii="宋体" w:eastAsia="宋体" w:hAnsi="宋体" w:cs="Arial" w:hint="eastAsia"/>
          <w:color w:val="4D4D4D"/>
          <w:kern w:val="0"/>
          <w:sz w:val="18"/>
          <w:szCs w:val="18"/>
        </w:rPr>
        <w:t>表数据全部取出到客户端；</w:t>
      </w:r>
    </w:p>
    <w:p w14:paraId="13AEAE5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b</w:t>
      </w:r>
      <w:r w:rsidRPr="00C5005A">
        <w:rPr>
          <w:rFonts w:ascii="宋体" w:eastAsia="宋体" w:hAnsi="宋体" w:cs="Arial" w:hint="eastAsia"/>
          <w:color w:val="4D4D4D"/>
          <w:kern w:val="0"/>
          <w:sz w:val="18"/>
          <w:szCs w:val="18"/>
        </w:rPr>
        <w:t>：计算出要更新的数据；</w:t>
      </w:r>
    </w:p>
    <w:p w14:paraId="2F6394B4"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c</w:t>
      </w:r>
      <w:r w:rsidRPr="00C5005A">
        <w:rPr>
          <w:rFonts w:ascii="宋体" w:eastAsia="宋体" w:hAnsi="宋体" w:cs="Arial" w:hint="eastAsia"/>
          <w:color w:val="4D4D4D"/>
          <w:kern w:val="0"/>
          <w:sz w:val="18"/>
          <w:szCs w:val="18"/>
        </w:rPr>
        <w:t>：将计算结果更新到</w:t>
      </w:r>
      <w:r w:rsidRPr="00C5005A">
        <w:rPr>
          <w:rFonts w:ascii="Calibri" w:eastAsia="宋体" w:hAnsi="Calibri" w:cs="Calibri"/>
          <w:color w:val="4D4D4D"/>
          <w:kern w:val="0"/>
          <w:sz w:val="18"/>
          <w:szCs w:val="18"/>
        </w:rPr>
        <w:t>B</w:t>
      </w:r>
      <w:r w:rsidRPr="00C5005A">
        <w:rPr>
          <w:rFonts w:ascii="宋体" w:eastAsia="宋体" w:hAnsi="宋体" w:cs="Arial" w:hint="eastAsia"/>
          <w:color w:val="4D4D4D"/>
          <w:kern w:val="0"/>
          <w:sz w:val="18"/>
          <w:szCs w:val="18"/>
        </w:rPr>
        <w:t>表。</w:t>
      </w:r>
    </w:p>
    <w:p w14:paraId="1A4C8759"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4F11F8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如果采用存储过程你可以将整个业务逻辑封装在存储过程里，然后在客户端直接调用存储过程处理，这样可以减少网络交互的成本。</w:t>
      </w:r>
    </w:p>
    <w:p w14:paraId="31532861"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当然，存储过程也并不是十全十美，存储过程有以下缺点：</w:t>
      </w:r>
    </w:p>
    <w:p w14:paraId="5E40DCC4"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a</w:t>
      </w:r>
      <w:r w:rsidRPr="00C5005A">
        <w:rPr>
          <w:rFonts w:ascii="宋体" w:eastAsia="宋体" w:hAnsi="宋体" w:cs="Arial" w:hint="eastAsia"/>
          <w:color w:val="4D4D4D"/>
          <w:kern w:val="0"/>
          <w:sz w:val="18"/>
          <w:szCs w:val="18"/>
        </w:rPr>
        <w:t>、不可移植性，每种数据库的内部编程语法都不太相同，当你的系统需要兼容多种数据库时最好不要用存储过程。</w:t>
      </w:r>
    </w:p>
    <w:p w14:paraId="796228A3"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b</w:t>
      </w:r>
      <w:r w:rsidRPr="00C5005A">
        <w:rPr>
          <w:rFonts w:ascii="宋体" w:eastAsia="宋体" w:hAnsi="宋体" w:cs="Arial" w:hint="eastAsia"/>
          <w:color w:val="4D4D4D"/>
          <w:kern w:val="0"/>
          <w:sz w:val="18"/>
          <w:szCs w:val="18"/>
        </w:rPr>
        <w:t>、学习成本高，</w:t>
      </w:r>
      <w:r w:rsidRPr="00C5005A">
        <w:rPr>
          <w:rFonts w:ascii="Calibri" w:eastAsia="宋体" w:hAnsi="Calibri" w:cs="Calibri"/>
          <w:color w:val="4D4D4D"/>
          <w:kern w:val="0"/>
          <w:sz w:val="18"/>
          <w:szCs w:val="18"/>
        </w:rPr>
        <w:t>DBA</w:t>
      </w:r>
      <w:r w:rsidRPr="00C5005A">
        <w:rPr>
          <w:rFonts w:ascii="宋体" w:eastAsia="宋体" w:hAnsi="宋体" w:cs="Arial" w:hint="eastAsia"/>
          <w:color w:val="4D4D4D"/>
          <w:kern w:val="0"/>
          <w:sz w:val="18"/>
          <w:szCs w:val="18"/>
        </w:rPr>
        <w:t>一般都擅长写存储过程，但并不是每个程序员都能写好存储过程，除非你的团队有较多的开发人员熟悉写存储过程，否则后期系统维护会产生问题。</w:t>
      </w:r>
    </w:p>
    <w:p w14:paraId="45BDE276"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c</w:t>
      </w:r>
      <w:r w:rsidRPr="00C5005A">
        <w:rPr>
          <w:rFonts w:ascii="宋体" w:eastAsia="宋体" w:hAnsi="宋体" w:cs="Arial" w:hint="eastAsia"/>
          <w:color w:val="4D4D4D"/>
          <w:kern w:val="0"/>
          <w:sz w:val="18"/>
          <w:szCs w:val="18"/>
        </w:rPr>
        <w:t>、业务逻辑多处存在，采用存储过程后也就意味着你的系统有一些业务逻辑不是在应用程序里处理，这种架构会增加一些系统维护和调试成本。</w:t>
      </w:r>
    </w:p>
    <w:p w14:paraId="20A59C6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d</w:t>
      </w:r>
      <w:r w:rsidRPr="00C5005A">
        <w:rPr>
          <w:rFonts w:ascii="宋体" w:eastAsia="宋体" w:hAnsi="宋体" w:cs="Arial" w:hint="eastAsia"/>
          <w:color w:val="4D4D4D"/>
          <w:kern w:val="0"/>
          <w:sz w:val="18"/>
          <w:szCs w:val="18"/>
        </w:rPr>
        <w:t>、存储过程和常用应用程序语言不一样，它支持的函数及语法有可能不能满足需求，有些逻辑就只能通过应用程序处理。</w:t>
      </w:r>
    </w:p>
    <w:p w14:paraId="0C6E564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lastRenderedPageBreak/>
        <w:t>e</w:t>
      </w:r>
      <w:r w:rsidRPr="00C5005A">
        <w:rPr>
          <w:rFonts w:ascii="宋体" w:eastAsia="宋体" w:hAnsi="宋体" w:cs="Arial" w:hint="eastAsia"/>
          <w:color w:val="4D4D4D"/>
          <w:kern w:val="0"/>
          <w:sz w:val="18"/>
          <w:szCs w:val="18"/>
        </w:rPr>
        <w:t>、如果存储过程中有复杂运算的话，会增加一些数据库服务端的处理成本，对于集中式数据库可能会导致系统可扩展性问题。</w:t>
      </w:r>
    </w:p>
    <w:p w14:paraId="7FF12F2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f</w:t>
      </w:r>
      <w:r w:rsidRPr="00C5005A">
        <w:rPr>
          <w:rFonts w:ascii="宋体" w:eastAsia="宋体" w:hAnsi="宋体" w:cs="Arial" w:hint="eastAsia"/>
          <w:color w:val="4D4D4D"/>
          <w:kern w:val="0"/>
          <w:sz w:val="18"/>
          <w:szCs w:val="18"/>
        </w:rPr>
        <w:t>、为了提高性能，数据库会把存储过程代码编译成中间运行代码</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类似于</w:t>
      </w:r>
      <w:r w:rsidRPr="00C5005A">
        <w:rPr>
          <w:rFonts w:ascii="Calibri" w:eastAsia="宋体" w:hAnsi="Calibri" w:cs="Calibri"/>
          <w:color w:val="4D4D4D"/>
          <w:kern w:val="0"/>
          <w:sz w:val="18"/>
          <w:szCs w:val="18"/>
        </w:rPr>
        <w:t>java</w:t>
      </w:r>
      <w:r w:rsidRPr="00C5005A">
        <w:rPr>
          <w:rFonts w:ascii="宋体" w:eastAsia="宋体" w:hAnsi="宋体" w:cs="Arial" w:hint="eastAsia"/>
          <w:color w:val="4D4D4D"/>
          <w:kern w:val="0"/>
          <w:sz w:val="18"/>
          <w:szCs w:val="18"/>
        </w:rPr>
        <w:t>的</w:t>
      </w:r>
      <w:r w:rsidRPr="00C5005A">
        <w:rPr>
          <w:rFonts w:ascii="Calibri" w:eastAsia="宋体" w:hAnsi="Calibri" w:cs="Calibri"/>
          <w:color w:val="4D4D4D"/>
          <w:kern w:val="0"/>
          <w:sz w:val="18"/>
          <w:szCs w:val="18"/>
        </w:rPr>
        <w:t>class</w:t>
      </w:r>
      <w:r w:rsidRPr="00C5005A">
        <w:rPr>
          <w:rFonts w:ascii="宋体" w:eastAsia="宋体" w:hAnsi="宋体" w:cs="Arial" w:hint="eastAsia"/>
          <w:color w:val="4D4D4D"/>
          <w:kern w:val="0"/>
          <w:sz w:val="18"/>
          <w:szCs w:val="18"/>
        </w:rPr>
        <w:t>文件</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，所以更像静态语言。当存储过程引用的对像</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表、视图等等</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结构改变后，存储过程需要重新编译才能生效，在</w:t>
      </w:r>
      <w:r w:rsidRPr="00C5005A">
        <w:rPr>
          <w:rFonts w:ascii="Calibri" w:eastAsia="宋体" w:hAnsi="Calibri" w:cs="Calibri"/>
          <w:color w:val="4D4D4D"/>
          <w:kern w:val="0"/>
          <w:sz w:val="18"/>
          <w:szCs w:val="18"/>
        </w:rPr>
        <w:t>24*7</w:t>
      </w:r>
      <w:r w:rsidRPr="00C5005A">
        <w:rPr>
          <w:rFonts w:ascii="宋体" w:eastAsia="宋体" w:hAnsi="宋体" w:cs="Arial" w:hint="eastAsia"/>
          <w:color w:val="4D4D4D"/>
          <w:kern w:val="0"/>
          <w:sz w:val="18"/>
          <w:szCs w:val="18"/>
        </w:rPr>
        <w:t>高并发应用场景，一般都是在线变更结构的，所以在变更的瞬间要同时编译存储过程，这可能会导致数据库瞬间压力上升引起故障</w:t>
      </w:r>
      <w:r w:rsidRPr="00C5005A">
        <w:rPr>
          <w:rFonts w:ascii="Calibri" w:eastAsia="宋体" w:hAnsi="Calibri" w:cs="Calibri"/>
          <w:color w:val="4D4D4D"/>
          <w:kern w:val="0"/>
          <w:sz w:val="18"/>
          <w:szCs w:val="18"/>
        </w:rPr>
        <w:t>(Oracle</w:t>
      </w:r>
      <w:r w:rsidRPr="00C5005A">
        <w:rPr>
          <w:rFonts w:ascii="宋体" w:eastAsia="宋体" w:hAnsi="宋体" w:cs="Arial" w:hint="eastAsia"/>
          <w:color w:val="4D4D4D"/>
          <w:kern w:val="0"/>
          <w:sz w:val="18"/>
          <w:szCs w:val="18"/>
        </w:rPr>
        <w:t>数据库就存在这样的问题</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w:t>
      </w:r>
    </w:p>
    <w:p w14:paraId="62AB801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85E4C78"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个人观点：普通业务逻辑尽量不要使用存储过程，定时性的</w:t>
      </w:r>
      <w:r w:rsidRPr="00C5005A">
        <w:rPr>
          <w:rFonts w:ascii="Calibri" w:eastAsia="宋体" w:hAnsi="Calibri" w:cs="Calibri"/>
          <w:color w:val="4D4D4D"/>
          <w:kern w:val="0"/>
          <w:sz w:val="18"/>
          <w:szCs w:val="18"/>
        </w:rPr>
        <w:t>ETL</w:t>
      </w:r>
      <w:r w:rsidRPr="00C5005A">
        <w:rPr>
          <w:rFonts w:ascii="宋体" w:eastAsia="宋体" w:hAnsi="宋体" w:cs="Arial" w:hint="eastAsia"/>
          <w:color w:val="4D4D4D"/>
          <w:kern w:val="0"/>
          <w:sz w:val="18"/>
          <w:szCs w:val="18"/>
        </w:rPr>
        <w:t>任务或报表统计函数可以根据团队资源情况采用存储过程处理。</w:t>
      </w:r>
    </w:p>
    <w:p w14:paraId="04A88E6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516CEEF2"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23" w:name="t13"/>
      <w:bookmarkStart w:id="24" w:name="_Toc279351771"/>
      <w:bookmarkEnd w:id="23"/>
      <w:r w:rsidRPr="00C5005A">
        <w:rPr>
          <w:rFonts w:ascii="Calibri" w:eastAsia="微软雅黑" w:hAnsi="Calibri" w:cs="Calibri"/>
          <w:color w:val="34579C"/>
          <w:kern w:val="0"/>
          <w:sz w:val="27"/>
          <w:szCs w:val="27"/>
        </w:rPr>
        <w:t>3.5</w:t>
      </w:r>
      <w:bookmarkEnd w:id="24"/>
      <w:r w:rsidRPr="00C5005A">
        <w:rPr>
          <w:rFonts w:ascii="宋体" w:eastAsia="宋体" w:hAnsi="宋体" w:cs="宋体" w:hint="eastAsia"/>
          <w:color w:val="4F4F4F"/>
          <w:kern w:val="0"/>
          <w:sz w:val="27"/>
          <w:szCs w:val="27"/>
        </w:rPr>
        <w:t>、优化业务逻辑</w:t>
      </w:r>
    </w:p>
    <w:p w14:paraId="5B17A3B6"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要通过优化业务逻辑来提高性能是比较困难的，这需要程序员对所访问的数据及业务流程非常清楚。</w:t>
      </w:r>
    </w:p>
    <w:p w14:paraId="34F0693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举一个案例：</w:t>
      </w:r>
    </w:p>
    <w:p w14:paraId="0602272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某移动公司推出优惠套参，活动对像为</w:t>
      </w:r>
      <w:r w:rsidRPr="00C5005A">
        <w:rPr>
          <w:rFonts w:ascii="Calibri" w:eastAsia="宋体" w:hAnsi="Calibri" w:cs="Calibri"/>
          <w:color w:val="4D4D4D"/>
          <w:kern w:val="0"/>
          <w:sz w:val="18"/>
          <w:szCs w:val="18"/>
        </w:rPr>
        <w:t>VIP</w:t>
      </w:r>
      <w:r w:rsidRPr="00C5005A">
        <w:rPr>
          <w:rFonts w:ascii="宋体" w:eastAsia="宋体" w:hAnsi="宋体" w:cs="Arial" w:hint="eastAsia"/>
          <w:color w:val="4D4D4D"/>
          <w:kern w:val="0"/>
          <w:sz w:val="18"/>
          <w:szCs w:val="18"/>
        </w:rPr>
        <w:t>会员并且</w:t>
      </w:r>
      <w:r w:rsidRPr="00C5005A">
        <w:rPr>
          <w:rFonts w:ascii="Calibri" w:eastAsia="宋体" w:hAnsi="Calibri" w:cs="Calibri"/>
          <w:color w:val="4D4D4D"/>
          <w:kern w:val="0"/>
          <w:sz w:val="18"/>
          <w:szCs w:val="18"/>
        </w:rPr>
        <w:t>2010</w:t>
      </w:r>
      <w:r w:rsidRPr="00C5005A">
        <w:rPr>
          <w:rFonts w:ascii="宋体" w:eastAsia="宋体" w:hAnsi="宋体" w:cs="Arial" w:hint="eastAsia"/>
          <w:color w:val="4D4D4D"/>
          <w:kern w:val="0"/>
          <w:sz w:val="18"/>
          <w:szCs w:val="18"/>
        </w:rPr>
        <w:t>年</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3</w:t>
      </w:r>
      <w:r w:rsidRPr="00C5005A">
        <w:rPr>
          <w:rFonts w:ascii="宋体" w:eastAsia="宋体" w:hAnsi="宋体" w:cs="Arial" w:hint="eastAsia"/>
          <w:color w:val="4D4D4D"/>
          <w:kern w:val="0"/>
          <w:sz w:val="18"/>
          <w:szCs w:val="18"/>
        </w:rPr>
        <w:t>月平均话费</w:t>
      </w:r>
      <w:r w:rsidRPr="00C5005A">
        <w:rPr>
          <w:rFonts w:ascii="Calibri" w:eastAsia="宋体" w:hAnsi="Calibri" w:cs="Calibri"/>
          <w:color w:val="4D4D4D"/>
          <w:kern w:val="0"/>
          <w:sz w:val="18"/>
          <w:szCs w:val="18"/>
        </w:rPr>
        <w:t>20</w:t>
      </w:r>
      <w:r w:rsidRPr="00C5005A">
        <w:rPr>
          <w:rFonts w:ascii="宋体" w:eastAsia="宋体" w:hAnsi="宋体" w:cs="Arial" w:hint="eastAsia"/>
          <w:color w:val="4D4D4D"/>
          <w:kern w:val="0"/>
          <w:sz w:val="18"/>
          <w:szCs w:val="18"/>
        </w:rPr>
        <w:t>元以上的客户。</w:t>
      </w:r>
    </w:p>
    <w:p w14:paraId="1BA3A19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那我们的检测逻辑为：</w:t>
      </w:r>
    </w:p>
    <w:p w14:paraId="6F79C7D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select avg(money) as </w:t>
      </w:r>
      <w:proofErr w:type="spellStart"/>
      <w:r w:rsidRPr="00C5005A">
        <w:rPr>
          <w:rFonts w:ascii="Calibri" w:eastAsia="宋体" w:hAnsi="Calibri" w:cs="Calibri"/>
          <w:color w:val="4D4D4D"/>
          <w:kern w:val="0"/>
          <w:sz w:val="18"/>
          <w:szCs w:val="18"/>
        </w:rPr>
        <w:t>avg_money</w:t>
      </w:r>
      <w:proofErr w:type="spellEnd"/>
      <w:r w:rsidRPr="00C5005A">
        <w:rPr>
          <w:rFonts w:ascii="Calibri" w:eastAsia="宋体" w:hAnsi="Calibri" w:cs="Calibri"/>
          <w:color w:val="4D4D4D"/>
          <w:kern w:val="0"/>
          <w:sz w:val="18"/>
          <w:szCs w:val="18"/>
        </w:rPr>
        <w:t xml:space="preserve"> from bill where </w:t>
      </w:r>
      <w:proofErr w:type="spellStart"/>
      <w:r w:rsidRPr="00C5005A">
        <w:rPr>
          <w:rFonts w:ascii="Calibri" w:eastAsia="宋体" w:hAnsi="Calibri" w:cs="Calibri"/>
          <w:color w:val="4D4D4D"/>
          <w:kern w:val="0"/>
          <w:sz w:val="18"/>
          <w:szCs w:val="18"/>
        </w:rPr>
        <w:t>phone_no</w:t>
      </w:r>
      <w:proofErr w:type="spellEnd"/>
      <w:r w:rsidRPr="00C5005A">
        <w:rPr>
          <w:rFonts w:ascii="Calibri" w:eastAsia="宋体" w:hAnsi="Calibri" w:cs="Calibri"/>
          <w:color w:val="4D4D4D"/>
          <w:kern w:val="0"/>
          <w:sz w:val="18"/>
          <w:szCs w:val="18"/>
        </w:rPr>
        <w:t>='13988888888' and date between '201001' and '201003';</w:t>
      </w:r>
    </w:p>
    <w:p w14:paraId="2DF525C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select </w:t>
      </w:r>
      <w:proofErr w:type="spellStart"/>
      <w:r w:rsidRPr="00C5005A">
        <w:rPr>
          <w:rFonts w:ascii="Calibri" w:eastAsia="宋体" w:hAnsi="Calibri" w:cs="Calibri"/>
          <w:color w:val="4D4D4D"/>
          <w:kern w:val="0"/>
          <w:sz w:val="18"/>
          <w:szCs w:val="18"/>
        </w:rPr>
        <w:t>vip_flag</w:t>
      </w:r>
      <w:proofErr w:type="spellEnd"/>
      <w:r w:rsidRPr="00C5005A">
        <w:rPr>
          <w:rFonts w:ascii="Calibri" w:eastAsia="宋体" w:hAnsi="Calibri" w:cs="Calibri"/>
          <w:color w:val="4D4D4D"/>
          <w:kern w:val="0"/>
          <w:sz w:val="18"/>
          <w:szCs w:val="18"/>
        </w:rPr>
        <w:t xml:space="preserve"> from member where </w:t>
      </w:r>
      <w:proofErr w:type="spellStart"/>
      <w:r w:rsidRPr="00C5005A">
        <w:rPr>
          <w:rFonts w:ascii="Calibri" w:eastAsia="宋体" w:hAnsi="Calibri" w:cs="Calibri"/>
          <w:color w:val="4D4D4D"/>
          <w:kern w:val="0"/>
          <w:sz w:val="18"/>
          <w:szCs w:val="18"/>
        </w:rPr>
        <w:t>phone_no</w:t>
      </w:r>
      <w:proofErr w:type="spellEnd"/>
      <w:r w:rsidRPr="00C5005A">
        <w:rPr>
          <w:rFonts w:ascii="Calibri" w:eastAsia="宋体" w:hAnsi="Calibri" w:cs="Calibri"/>
          <w:color w:val="4D4D4D"/>
          <w:kern w:val="0"/>
          <w:sz w:val="18"/>
          <w:szCs w:val="18"/>
        </w:rPr>
        <w:t>='13988888888';</w:t>
      </w:r>
    </w:p>
    <w:p w14:paraId="30B6271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if </w:t>
      </w:r>
      <w:proofErr w:type="spellStart"/>
      <w:r w:rsidRPr="00C5005A">
        <w:rPr>
          <w:rFonts w:ascii="Calibri" w:eastAsia="宋体" w:hAnsi="Calibri" w:cs="Calibri"/>
          <w:color w:val="4D4D4D"/>
          <w:kern w:val="0"/>
          <w:sz w:val="18"/>
          <w:szCs w:val="18"/>
        </w:rPr>
        <w:t>avg_money</w:t>
      </w:r>
      <w:proofErr w:type="spellEnd"/>
      <w:r w:rsidRPr="00C5005A">
        <w:rPr>
          <w:rFonts w:ascii="Calibri" w:eastAsia="宋体" w:hAnsi="Calibri" w:cs="Calibri"/>
          <w:color w:val="4D4D4D"/>
          <w:kern w:val="0"/>
          <w:sz w:val="18"/>
          <w:szCs w:val="18"/>
        </w:rPr>
        <w:t xml:space="preserve">&gt;20 and </w:t>
      </w:r>
      <w:proofErr w:type="spellStart"/>
      <w:r w:rsidRPr="00C5005A">
        <w:rPr>
          <w:rFonts w:ascii="Calibri" w:eastAsia="宋体" w:hAnsi="Calibri" w:cs="Calibri"/>
          <w:color w:val="4D4D4D"/>
          <w:kern w:val="0"/>
          <w:sz w:val="18"/>
          <w:szCs w:val="18"/>
        </w:rPr>
        <w:t>vip_flag</w:t>
      </w:r>
      <w:proofErr w:type="spellEnd"/>
      <w:r w:rsidRPr="00C5005A">
        <w:rPr>
          <w:rFonts w:ascii="Calibri" w:eastAsia="宋体" w:hAnsi="Calibri" w:cs="Calibri"/>
          <w:color w:val="4D4D4D"/>
          <w:kern w:val="0"/>
          <w:sz w:val="18"/>
          <w:szCs w:val="18"/>
        </w:rPr>
        <w:t>=true then</w:t>
      </w:r>
    </w:p>
    <w:p w14:paraId="57059BB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begin</w:t>
      </w:r>
    </w:p>
    <w:p w14:paraId="0D3425A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r w:rsidRPr="00C5005A">
        <w:rPr>
          <w:rFonts w:ascii="宋体" w:eastAsia="宋体" w:hAnsi="宋体" w:cs="Arial" w:hint="eastAsia"/>
          <w:color w:val="4D4D4D"/>
          <w:kern w:val="0"/>
          <w:sz w:val="18"/>
          <w:szCs w:val="18"/>
        </w:rPr>
        <w:t>执行套参</w:t>
      </w:r>
      <w:r w:rsidRPr="00C5005A">
        <w:rPr>
          <w:rFonts w:ascii="Calibri" w:eastAsia="宋体" w:hAnsi="Calibri" w:cs="Calibri"/>
          <w:color w:val="4D4D4D"/>
          <w:kern w:val="0"/>
          <w:sz w:val="18"/>
          <w:szCs w:val="18"/>
        </w:rPr>
        <w:t>();</w:t>
      </w:r>
    </w:p>
    <w:p w14:paraId="2494836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end;</w:t>
      </w:r>
    </w:p>
    <w:p w14:paraId="7080FDA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F909CB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如果我们修改业务逻辑为</w:t>
      </w:r>
      <w:r w:rsidRPr="00C5005A">
        <w:rPr>
          <w:rFonts w:ascii="Calibri" w:eastAsia="宋体" w:hAnsi="Calibri" w:cs="Calibri"/>
          <w:color w:val="4D4D4D"/>
          <w:kern w:val="0"/>
          <w:sz w:val="18"/>
          <w:szCs w:val="18"/>
        </w:rPr>
        <w:t>:</w:t>
      </w:r>
    </w:p>
    <w:p w14:paraId="09D9857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avg(money) as  </w:t>
      </w:r>
      <w:proofErr w:type="spellStart"/>
      <w:r w:rsidRPr="00C5005A">
        <w:rPr>
          <w:rFonts w:ascii="Calibri" w:eastAsia="宋体" w:hAnsi="Calibri" w:cs="Calibri"/>
          <w:color w:val="4D4D4D"/>
          <w:kern w:val="0"/>
          <w:sz w:val="18"/>
          <w:szCs w:val="18"/>
        </w:rPr>
        <w:t>avg_money</w:t>
      </w:r>
      <w:proofErr w:type="spellEnd"/>
      <w:r w:rsidRPr="00C5005A">
        <w:rPr>
          <w:rFonts w:ascii="Calibri" w:eastAsia="宋体" w:hAnsi="Calibri" w:cs="Calibri"/>
          <w:color w:val="4D4D4D"/>
          <w:kern w:val="0"/>
          <w:sz w:val="18"/>
          <w:szCs w:val="18"/>
        </w:rPr>
        <w:t xml:space="preserve"> from bill where </w:t>
      </w:r>
      <w:proofErr w:type="spellStart"/>
      <w:r w:rsidRPr="00C5005A">
        <w:rPr>
          <w:rFonts w:ascii="Calibri" w:eastAsia="宋体" w:hAnsi="Calibri" w:cs="Calibri"/>
          <w:color w:val="4D4D4D"/>
          <w:kern w:val="0"/>
          <w:sz w:val="18"/>
          <w:szCs w:val="18"/>
        </w:rPr>
        <w:t>phone_no</w:t>
      </w:r>
      <w:proofErr w:type="spellEnd"/>
      <w:r w:rsidRPr="00C5005A">
        <w:rPr>
          <w:rFonts w:ascii="Calibri" w:eastAsia="宋体" w:hAnsi="Calibri" w:cs="Calibri"/>
          <w:color w:val="4D4D4D"/>
          <w:kern w:val="0"/>
          <w:sz w:val="18"/>
          <w:szCs w:val="18"/>
        </w:rPr>
        <w:t>='13988888888' and date between '201001' and '201003';</w:t>
      </w:r>
    </w:p>
    <w:p w14:paraId="78E2877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if </w:t>
      </w:r>
      <w:proofErr w:type="spellStart"/>
      <w:r w:rsidRPr="00C5005A">
        <w:rPr>
          <w:rFonts w:ascii="Calibri" w:eastAsia="宋体" w:hAnsi="Calibri" w:cs="Calibri"/>
          <w:color w:val="4D4D4D"/>
          <w:kern w:val="0"/>
          <w:sz w:val="18"/>
          <w:szCs w:val="18"/>
        </w:rPr>
        <w:t>avg_money</w:t>
      </w:r>
      <w:proofErr w:type="spellEnd"/>
      <w:r w:rsidRPr="00C5005A">
        <w:rPr>
          <w:rFonts w:ascii="Calibri" w:eastAsia="宋体" w:hAnsi="Calibri" w:cs="Calibri"/>
          <w:color w:val="4D4D4D"/>
          <w:kern w:val="0"/>
          <w:sz w:val="18"/>
          <w:szCs w:val="18"/>
        </w:rPr>
        <w:t>&gt;20 then</w:t>
      </w:r>
    </w:p>
    <w:p w14:paraId="2573BA8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begin</w:t>
      </w:r>
    </w:p>
    <w:p w14:paraId="63C7558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select </w:t>
      </w:r>
      <w:proofErr w:type="spellStart"/>
      <w:r w:rsidRPr="00C5005A">
        <w:rPr>
          <w:rFonts w:ascii="Calibri" w:eastAsia="宋体" w:hAnsi="Calibri" w:cs="Calibri"/>
          <w:color w:val="4D4D4D"/>
          <w:kern w:val="0"/>
          <w:sz w:val="18"/>
          <w:szCs w:val="18"/>
        </w:rPr>
        <w:t>vip_flag</w:t>
      </w:r>
      <w:proofErr w:type="spellEnd"/>
      <w:r w:rsidRPr="00C5005A">
        <w:rPr>
          <w:rFonts w:ascii="Calibri" w:eastAsia="宋体" w:hAnsi="Calibri" w:cs="Calibri"/>
          <w:color w:val="4D4D4D"/>
          <w:kern w:val="0"/>
          <w:sz w:val="18"/>
          <w:szCs w:val="18"/>
        </w:rPr>
        <w:t xml:space="preserve"> from member where </w:t>
      </w:r>
      <w:proofErr w:type="spellStart"/>
      <w:r w:rsidRPr="00C5005A">
        <w:rPr>
          <w:rFonts w:ascii="Calibri" w:eastAsia="宋体" w:hAnsi="Calibri" w:cs="Calibri"/>
          <w:color w:val="4D4D4D"/>
          <w:kern w:val="0"/>
          <w:sz w:val="18"/>
          <w:szCs w:val="18"/>
        </w:rPr>
        <w:t>phone_no</w:t>
      </w:r>
      <w:proofErr w:type="spellEnd"/>
      <w:r w:rsidRPr="00C5005A">
        <w:rPr>
          <w:rFonts w:ascii="Calibri" w:eastAsia="宋体" w:hAnsi="Calibri" w:cs="Calibri"/>
          <w:color w:val="4D4D4D"/>
          <w:kern w:val="0"/>
          <w:sz w:val="18"/>
          <w:szCs w:val="18"/>
        </w:rPr>
        <w:t>='13988888888';</w:t>
      </w:r>
    </w:p>
    <w:p w14:paraId="71284A3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if </w:t>
      </w:r>
      <w:proofErr w:type="spellStart"/>
      <w:r w:rsidRPr="00C5005A">
        <w:rPr>
          <w:rFonts w:ascii="Calibri" w:eastAsia="宋体" w:hAnsi="Calibri" w:cs="Calibri"/>
          <w:color w:val="4D4D4D"/>
          <w:kern w:val="0"/>
          <w:sz w:val="18"/>
          <w:szCs w:val="18"/>
        </w:rPr>
        <w:t>vip_flag</w:t>
      </w:r>
      <w:proofErr w:type="spellEnd"/>
      <w:r w:rsidRPr="00C5005A">
        <w:rPr>
          <w:rFonts w:ascii="Calibri" w:eastAsia="宋体" w:hAnsi="Calibri" w:cs="Calibri"/>
          <w:color w:val="4D4D4D"/>
          <w:kern w:val="0"/>
          <w:sz w:val="18"/>
          <w:szCs w:val="18"/>
        </w:rPr>
        <w:t>=true then</w:t>
      </w:r>
    </w:p>
    <w:p w14:paraId="31B4390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begin</w:t>
      </w:r>
    </w:p>
    <w:p w14:paraId="69FDD1E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r w:rsidRPr="00C5005A">
        <w:rPr>
          <w:rFonts w:ascii="宋体" w:eastAsia="宋体" w:hAnsi="宋体" w:cs="Arial" w:hint="eastAsia"/>
          <w:color w:val="4D4D4D"/>
          <w:kern w:val="0"/>
          <w:sz w:val="18"/>
          <w:szCs w:val="18"/>
        </w:rPr>
        <w:t>执行套参</w:t>
      </w:r>
      <w:r w:rsidRPr="00C5005A">
        <w:rPr>
          <w:rFonts w:ascii="Calibri" w:eastAsia="宋体" w:hAnsi="Calibri" w:cs="Calibri"/>
          <w:color w:val="4D4D4D"/>
          <w:kern w:val="0"/>
          <w:sz w:val="18"/>
          <w:szCs w:val="18"/>
        </w:rPr>
        <w:t>();</w:t>
      </w:r>
    </w:p>
    <w:p w14:paraId="4969B85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end;</w:t>
      </w:r>
    </w:p>
    <w:p w14:paraId="77D201B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end;</w:t>
      </w:r>
    </w:p>
    <w:p w14:paraId="4E991CC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通过这样可以减少一些判断</w:t>
      </w:r>
      <w:proofErr w:type="spellStart"/>
      <w:r w:rsidRPr="00C5005A">
        <w:rPr>
          <w:rFonts w:ascii="Calibri" w:eastAsia="宋体" w:hAnsi="Calibri" w:cs="Calibri"/>
          <w:color w:val="4D4D4D"/>
          <w:kern w:val="0"/>
          <w:sz w:val="18"/>
          <w:szCs w:val="18"/>
        </w:rPr>
        <w:t>vip_flag</w:t>
      </w:r>
      <w:proofErr w:type="spellEnd"/>
      <w:r w:rsidRPr="00C5005A">
        <w:rPr>
          <w:rFonts w:ascii="宋体" w:eastAsia="宋体" w:hAnsi="宋体" w:cs="Arial" w:hint="eastAsia"/>
          <w:color w:val="4D4D4D"/>
          <w:kern w:val="0"/>
          <w:sz w:val="18"/>
          <w:szCs w:val="18"/>
        </w:rPr>
        <w:t>的开销，平均话费</w:t>
      </w:r>
      <w:r w:rsidRPr="00C5005A">
        <w:rPr>
          <w:rFonts w:ascii="Calibri" w:eastAsia="宋体" w:hAnsi="Calibri" w:cs="Calibri"/>
          <w:color w:val="4D4D4D"/>
          <w:kern w:val="0"/>
          <w:sz w:val="18"/>
          <w:szCs w:val="18"/>
        </w:rPr>
        <w:t>20</w:t>
      </w:r>
      <w:r w:rsidRPr="00C5005A">
        <w:rPr>
          <w:rFonts w:ascii="宋体" w:eastAsia="宋体" w:hAnsi="宋体" w:cs="Arial" w:hint="eastAsia"/>
          <w:color w:val="4D4D4D"/>
          <w:kern w:val="0"/>
          <w:sz w:val="18"/>
          <w:szCs w:val="18"/>
        </w:rPr>
        <w:t>元以下的用户就不需要再检测是否</w:t>
      </w:r>
      <w:r w:rsidRPr="00C5005A">
        <w:rPr>
          <w:rFonts w:ascii="Calibri" w:eastAsia="宋体" w:hAnsi="Calibri" w:cs="Calibri"/>
          <w:color w:val="4D4D4D"/>
          <w:kern w:val="0"/>
          <w:sz w:val="18"/>
          <w:szCs w:val="18"/>
        </w:rPr>
        <w:t>VIP</w:t>
      </w:r>
      <w:r w:rsidRPr="00C5005A">
        <w:rPr>
          <w:rFonts w:ascii="宋体" w:eastAsia="宋体" w:hAnsi="宋体" w:cs="Arial" w:hint="eastAsia"/>
          <w:color w:val="4D4D4D"/>
          <w:kern w:val="0"/>
          <w:sz w:val="18"/>
          <w:szCs w:val="18"/>
        </w:rPr>
        <w:t>了。</w:t>
      </w:r>
    </w:p>
    <w:p w14:paraId="62F1E0D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lastRenderedPageBreak/>
        <w:t> </w:t>
      </w:r>
    </w:p>
    <w:p w14:paraId="744AD30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如果程序员分析业务，</w:t>
      </w:r>
      <w:r w:rsidRPr="00C5005A">
        <w:rPr>
          <w:rFonts w:ascii="Calibri" w:eastAsia="宋体" w:hAnsi="Calibri" w:cs="Calibri"/>
          <w:color w:val="4D4D4D"/>
          <w:kern w:val="0"/>
          <w:sz w:val="18"/>
          <w:szCs w:val="18"/>
        </w:rPr>
        <w:t>VIP</w:t>
      </w:r>
      <w:r w:rsidRPr="00C5005A">
        <w:rPr>
          <w:rFonts w:ascii="宋体" w:eastAsia="宋体" w:hAnsi="宋体" w:cs="Arial" w:hint="eastAsia"/>
          <w:color w:val="4D4D4D"/>
          <w:kern w:val="0"/>
          <w:sz w:val="18"/>
          <w:szCs w:val="18"/>
        </w:rPr>
        <w:t>会员比例为</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，平均话费</w:t>
      </w:r>
      <w:r w:rsidRPr="00C5005A">
        <w:rPr>
          <w:rFonts w:ascii="Calibri" w:eastAsia="宋体" w:hAnsi="Calibri" w:cs="Calibri"/>
          <w:color w:val="4D4D4D"/>
          <w:kern w:val="0"/>
          <w:sz w:val="18"/>
          <w:szCs w:val="18"/>
        </w:rPr>
        <w:t>20</w:t>
      </w:r>
      <w:r w:rsidRPr="00C5005A">
        <w:rPr>
          <w:rFonts w:ascii="宋体" w:eastAsia="宋体" w:hAnsi="宋体" w:cs="Arial" w:hint="eastAsia"/>
          <w:color w:val="4D4D4D"/>
          <w:kern w:val="0"/>
          <w:sz w:val="18"/>
          <w:szCs w:val="18"/>
        </w:rPr>
        <w:t>元以上的用户比例为</w:t>
      </w:r>
      <w:r w:rsidRPr="00C5005A">
        <w:rPr>
          <w:rFonts w:ascii="Calibri" w:eastAsia="宋体" w:hAnsi="Calibri" w:cs="Calibri"/>
          <w:color w:val="4D4D4D"/>
          <w:kern w:val="0"/>
          <w:sz w:val="18"/>
          <w:szCs w:val="18"/>
        </w:rPr>
        <w:t>90%</w:t>
      </w:r>
      <w:r w:rsidRPr="00C5005A">
        <w:rPr>
          <w:rFonts w:ascii="宋体" w:eastAsia="宋体" w:hAnsi="宋体" w:cs="Arial" w:hint="eastAsia"/>
          <w:color w:val="4D4D4D"/>
          <w:kern w:val="0"/>
          <w:sz w:val="18"/>
          <w:szCs w:val="18"/>
        </w:rPr>
        <w:t>，那我们改成如下：</w:t>
      </w:r>
    </w:p>
    <w:p w14:paraId="758E54E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select </w:t>
      </w:r>
      <w:proofErr w:type="spellStart"/>
      <w:r w:rsidRPr="00C5005A">
        <w:rPr>
          <w:rFonts w:ascii="Calibri" w:eastAsia="宋体" w:hAnsi="Calibri" w:cs="Calibri"/>
          <w:color w:val="4D4D4D"/>
          <w:kern w:val="0"/>
          <w:sz w:val="18"/>
          <w:szCs w:val="18"/>
        </w:rPr>
        <w:t>vip_flag</w:t>
      </w:r>
      <w:proofErr w:type="spellEnd"/>
      <w:r w:rsidRPr="00C5005A">
        <w:rPr>
          <w:rFonts w:ascii="Calibri" w:eastAsia="宋体" w:hAnsi="Calibri" w:cs="Calibri"/>
          <w:color w:val="4D4D4D"/>
          <w:kern w:val="0"/>
          <w:sz w:val="18"/>
          <w:szCs w:val="18"/>
        </w:rPr>
        <w:t xml:space="preserve"> from member where </w:t>
      </w:r>
      <w:proofErr w:type="spellStart"/>
      <w:r w:rsidRPr="00C5005A">
        <w:rPr>
          <w:rFonts w:ascii="Calibri" w:eastAsia="宋体" w:hAnsi="Calibri" w:cs="Calibri"/>
          <w:color w:val="4D4D4D"/>
          <w:kern w:val="0"/>
          <w:sz w:val="18"/>
          <w:szCs w:val="18"/>
        </w:rPr>
        <w:t>phone_no</w:t>
      </w:r>
      <w:proofErr w:type="spellEnd"/>
      <w:r w:rsidRPr="00C5005A">
        <w:rPr>
          <w:rFonts w:ascii="Calibri" w:eastAsia="宋体" w:hAnsi="Calibri" w:cs="Calibri"/>
          <w:color w:val="4D4D4D"/>
          <w:kern w:val="0"/>
          <w:sz w:val="18"/>
          <w:szCs w:val="18"/>
        </w:rPr>
        <w:t>='13988888888';</w:t>
      </w:r>
    </w:p>
    <w:p w14:paraId="705B5BD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if </w:t>
      </w:r>
      <w:proofErr w:type="spellStart"/>
      <w:r w:rsidRPr="00C5005A">
        <w:rPr>
          <w:rFonts w:ascii="Calibri" w:eastAsia="宋体" w:hAnsi="Calibri" w:cs="Calibri"/>
          <w:color w:val="4D4D4D"/>
          <w:kern w:val="0"/>
          <w:sz w:val="18"/>
          <w:szCs w:val="18"/>
        </w:rPr>
        <w:t>vip_flag</w:t>
      </w:r>
      <w:proofErr w:type="spellEnd"/>
      <w:r w:rsidRPr="00C5005A">
        <w:rPr>
          <w:rFonts w:ascii="Calibri" w:eastAsia="宋体" w:hAnsi="Calibri" w:cs="Calibri"/>
          <w:color w:val="4D4D4D"/>
          <w:kern w:val="0"/>
          <w:sz w:val="18"/>
          <w:szCs w:val="18"/>
        </w:rPr>
        <w:t>=true then</w:t>
      </w:r>
    </w:p>
    <w:p w14:paraId="7BDFE73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begin</w:t>
      </w:r>
    </w:p>
    <w:p w14:paraId="57B59F7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select avg(money) as </w:t>
      </w:r>
      <w:proofErr w:type="spellStart"/>
      <w:r w:rsidRPr="00C5005A">
        <w:rPr>
          <w:rFonts w:ascii="Calibri" w:eastAsia="宋体" w:hAnsi="Calibri" w:cs="Calibri"/>
          <w:color w:val="4D4D4D"/>
          <w:kern w:val="0"/>
          <w:sz w:val="18"/>
          <w:szCs w:val="18"/>
        </w:rPr>
        <w:t>avg_money</w:t>
      </w:r>
      <w:proofErr w:type="spellEnd"/>
      <w:r w:rsidRPr="00C5005A">
        <w:rPr>
          <w:rFonts w:ascii="Calibri" w:eastAsia="宋体" w:hAnsi="Calibri" w:cs="Calibri"/>
          <w:color w:val="4D4D4D"/>
          <w:kern w:val="0"/>
          <w:sz w:val="18"/>
          <w:szCs w:val="18"/>
        </w:rPr>
        <w:t xml:space="preserve"> from bill where </w:t>
      </w:r>
      <w:proofErr w:type="spellStart"/>
      <w:r w:rsidRPr="00C5005A">
        <w:rPr>
          <w:rFonts w:ascii="Calibri" w:eastAsia="宋体" w:hAnsi="Calibri" w:cs="Calibri"/>
          <w:color w:val="4D4D4D"/>
          <w:kern w:val="0"/>
          <w:sz w:val="18"/>
          <w:szCs w:val="18"/>
        </w:rPr>
        <w:t>phone_no</w:t>
      </w:r>
      <w:proofErr w:type="spellEnd"/>
      <w:r w:rsidRPr="00C5005A">
        <w:rPr>
          <w:rFonts w:ascii="Calibri" w:eastAsia="宋体" w:hAnsi="Calibri" w:cs="Calibri"/>
          <w:color w:val="4D4D4D"/>
          <w:kern w:val="0"/>
          <w:sz w:val="18"/>
          <w:szCs w:val="18"/>
        </w:rPr>
        <w:t>='13988888888' and date between '201001' and '201003';</w:t>
      </w:r>
    </w:p>
    <w:p w14:paraId="6DB36F8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if </w:t>
      </w:r>
      <w:proofErr w:type="spellStart"/>
      <w:r w:rsidRPr="00C5005A">
        <w:rPr>
          <w:rFonts w:ascii="Calibri" w:eastAsia="宋体" w:hAnsi="Calibri" w:cs="Calibri"/>
          <w:color w:val="4D4D4D"/>
          <w:kern w:val="0"/>
          <w:sz w:val="18"/>
          <w:szCs w:val="18"/>
        </w:rPr>
        <w:t>avg_money</w:t>
      </w:r>
      <w:proofErr w:type="spellEnd"/>
      <w:r w:rsidRPr="00C5005A">
        <w:rPr>
          <w:rFonts w:ascii="Calibri" w:eastAsia="宋体" w:hAnsi="Calibri" w:cs="Calibri"/>
          <w:color w:val="4D4D4D"/>
          <w:kern w:val="0"/>
          <w:sz w:val="18"/>
          <w:szCs w:val="18"/>
        </w:rPr>
        <w:t>&gt;20 then</w:t>
      </w:r>
    </w:p>
    <w:p w14:paraId="17CA329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begin</w:t>
      </w:r>
    </w:p>
    <w:p w14:paraId="430456B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r w:rsidRPr="00C5005A">
        <w:rPr>
          <w:rFonts w:ascii="宋体" w:eastAsia="宋体" w:hAnsi="宋体" w:cs="Arial" w:hint="eastAsia"/>
          <w:color w:val="4D4D4D"/>
          <w:kern w:val="0"/>
          <w:sz w:val="18"/>
          <w:szCs w:val="18"/>
        </w:rPr>
        <w:t>执行套参</w:t>
      </w:r>
      <w:r w:rsidRPr="00C5005A">
        <w:rPr>
          <w:rFonts w:ascii="Calibri" w:eastAsia="宋体" w:hAnsi="Calibri" w:cs="Calibri"/>
          <w:color w:val="4D4D4D"/>
          <w:kern w:val="0"/>
          <w:sz w:val="18"/>
          <w:szCs w:val="18"/>
        </w:rPr>
        <w:t>();</w:t>
      </w:r>
    </w:p>
    <w:p w14:paraId="187FDF0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end;</w:t>
      </w:r>
    </w:p>
    <w:p w14:paraId="7C9D12D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end;</w:t>
      </w:r>
    </w:p>
    <w:p w14:paraId="30E8E4D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这样就只有</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的</w:t>
      </w:r>
      <w:r w:rsidRPr="00C5005A">
        <w:rPr>
          <w:rFonts w:ascii="Calibri" w:eastAsia="宋体" w:hAnsi="Calibri" w:cs="Calibri"/>
          <w:color w:val="4D4D4D"/>
          <w:kern w:val="0"/>
          <w:sz w:val="18"/>
          <w:szCs w:val="18"/>
        </w:rPr>
        <w:t>VIP</w:t>
      </w:r>
      <w:r w:rsidRPr="00C5005A">
        <w:rPr>
          <w:rFonts w:ascii="宋体" w:eastAsia="宋体" w:hAnsi="宋体" w:cs="Arial" w:hint="eastAsia"/>
          <w:color w:val="4D4D4D"/>
          <w:kern w:val="0"/>
          <w:sz w:val="18"/>
          <w:szCs w:val="18"/>
        </w:rPr>
        <w:t>会员才会做检测平均话费，最终大大减少了</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的交互次数。</w:t>
      </w:r>
    </w:p>
    <w:p w14:paraId="71A046C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CC71F8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以上只是一个简单的示例，实际的业务总是比这复杂得多，所以一般只是高级程序员更容易做出优化的逻辑，但是我们需要有这样一种成本优化的意识。</w:t>
      </w:r>
    </w:p>
    <w:p w14:paraId="6E102CC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D924F0A"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25" w:name="t14"/>
      <w:bookmarkStart w:id="26" w:name="_Toc279351772"/>
      <w:bookmarkEnd w:id="25"/>
      <w:r w:rsidRPr="00C5005A">
        <w:rPr>
          <w:rFonts w:ascii="Calibri" w:eastAsia="微软雅黑" w:hAnsi="Calibri" w:cs="Calibri"/>
          <w:color w:val="34579C"/>
          <w:kern w:val="0"/>
          <w:sz w:val="27"/>
          <w:szCs w:val="27"/>
        </w:rPr>
        <w:t>3.6</w:t>
      </w:r>
      <w:bookmarkEnd w:id="26"/>
      <w:r w:rsidRPr="00C5005A">
        <w:rPr>
          <w:rFonts w:ascii="宋体" w:eastAsia="宋体" w:hAnsi="宋体" w:cs="宋体" w:hint="eastAsia"/>
          <w:color w:val="4F4F4F"/>
          <w:kern w:val="0"/>
          <w:sz w:val="27"/>
          <w:szCs w:val="27"/>
        </w:rPr>
        <w:t>、使用</w:t>
      </w:r>
      <w:proofErr w:type="spellStart"/>
      <w:r w:rsidRPr="00C5005A">
        <w:rPr>
          <w:rFonts w:ascii="Calibri" w:eastAsia="宋体" w:hAnsi="Calibri" w:cs="Calibri"/>
          <w:color w:val="4F4F4F"/>
          <w:kern w:val="0"/>
          <w:sz w:val="27"/>
          <w:szCs w:val="27"/>
        </w:rPr>
        <w:t>ResultSet</w:t>
      </w:r>
      <w:proofErr w:type="spellEnd"/>
      <w:r w:rsidRPr="00C5005A">
        <w:rPr>
          <w:rFonts w:ascii="宋体" w:eastAsia="宋体" w:hAnsi="宋体" w:cs="宋体" w:hint="eastAsia"/>
          <w:color w:val="4F4F4F"/>
          <w:kern w:val="0"/>
          <w:sz w:val="27"/>
          <w:szCs w:val="27"/>
        </w:rPr>
        <w:t>游标处理记录</w:t>
      </w:r>
    </w:p>
    <w:p w14:paraId="70EF2BF0"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现在大部分</w:t>
      </w:r>
      <w:r w:rsidRPr="00C5005A">
        <w:rPr>
          <w:rFonts w:ascii="Calibri" w:eastAsia="宋体" w:hAnsi="Calibri" w:cs="Calibri"/>
          <w:color w:val="4D4D4D"/>
          <w:kern w:val="0"/>
          <w:sz w:val="18"/>
          <w:szCs w:val="18"/>
        </w:rPr>
        <w:t>Java</w:t>
      </w:r>
      <w:r w:rsidRPr="00C5005A">
        <w:rPr>
          <w:rFonts w:ascii="宋体" w:eastAsia="宋体" w:hAnsi="宋体" w:cs="Arial" w:hint="eastAsia"/>
          <w:color w:val="4D4D4D"/>
          <w:kern w:val="0"/>
          <w:sz w:val="18"/>
          <w:szCs w:val="18"/>
        </w:rPr>
        <w:t>框架都是通过</w:t>
      </w:r>
      <w:proofErr w:type="spellStart"/>
      <w:r w:rsidRPr="00C5005A">
        <w:rPr>
          <w:rFonts w:ascii="Calibri" w:eastAsia="宋体" w:hAnsi="Calibri" w:cs="Calibri"/>
          <w:color w:val="4D4D4D"/>
          <w:kern w:val="0"/>
          <w:sz w:val="18"/>
          <w:szCs w:val="18"/>
        </w:rPr>
        <w:t>jdbc</w:t>
      </w:r>
      <w:proofErr w:type="spellEnd"/>
      <w:r w:rsidRPr="00C5005A">
        <w:rPr>
          <w:rFonts w:ascii="宋体" w:eastAsia="宋体" w:hAnsi="宋体" w:cs="Arial" w:hint="eastAsia"/>
          <w:color w:val="4D4D4D"/>
          <w:kern w:val="0"/>
          <w:sz w:val="18"/>
          <w:szCs w:val="18"/>
        </w:rPr>
        <w:t>从数据库取出数据，然后装载到一个</w:t>
      </w:r>
      <w:r w:rsidRPr="00C5005A">
        <w:rPr>
          <w:rFonts w:ascii="Calibri" w:eastAsia="宋体" w:hAnsi="Calibri" w:cs="Calibri"/>
          <w:color w:val="4D4D4D"/>
          <w:kern w:val="0"/>
          <w:sz w:val="18"/>
          <w:szCs w:val="18"/>
        </w:rPr>
        <w:t>list</w:t>
      </w:r>
      <w:r w:rsidRPr="00C5005A">
        <w:rPr>
          <w:rFonts w:ascii="宋体" w:eastAsia="宋体" w:hAnsi="宋体" w:cs="Arial" w:hint="eastAsia"/>
          <w:color w:val="4D4D4D"/>
          <w:kern w:val="0"/>
          <w:sz w:val="18"/>
          <w:szCs w:val="18"/>
        </w:rPr>
        <w:t>里再处理，</w:t>
      </w:r>
      <w:r w:rsidRPr="00C5005A">
        <w:rPr>
          <w:rFonts w:ascii="Calibri" w:eastAsia="宋体" w:hAnsi="Calibri" w:cs="Calibri"/>
          <w:color w:val="4D4D4D"/>
          <w:kern w:val="0"/>
          <w:sz w:val="18"/>
          <w:szCs w:val="18"/>
        </w:rPr>
        <w:t>list</w:t>
      </w:r>
      <w:r w:rsidRPr="00C5005A">
        <w:rPr>
          <w:rFonts w:ascii="宋体" w:eastAsia="宋体" w:hAnsi="宋体" w:cs="Arial" w:hint="eastAsia"/>
          <w:color w:val="4D4D4D"/>
          <w:kern w:val="0"/>
          <w:sz w:val="18"/>
          <w:szCs w:val="18"/>
        </w:rPr>
        <w:t>里可能是业务</w:t>
      </w:r>
      <w:r w:rsidRPr="00C5005A">
        <w:rPr>
          <w:rFonts w:ascii="Calibri" w:eastAsia="宋体" w:hAnsi="Calibri" w:cs="Calibri"/>
          <w:color w:val="4D4D4D"/>
          <w:kern w:val="0"/>
          <w:sz w:val="18"/>
          <w:szCs w:val="18"/>
        </w:rPr>
        <w:t>Object</w:t>
      </w:r>
      <w:r w:rsidRPr="00C5005A">
        <w:rPr>
          <w:rFonts w:ascii="宋体" w:eastAsia="宋体" w:hAnsi="宋体" w:cs="Arial" w:hint="eastAsia"/>
          <w:color w:val="4D4D4D"/>
          <w:kern w:val="0"/>
          <w:sz w:val="18"/>
          <w:szCs w:val="18"/>
        </w:rPr>
        <w:t>，也可能是</w:t>
      </w:r>
      <w:proofErr w:type="spellStart"/>
      <w:r w:rsidRPr="00C5005A">
        <w:rPr>
          <w:rFonts w:ascii="Calibri" w:eastAsia="宋体" w:hAnsi="Calibri" w:cs="Calibri"/>
          <w:color w:val="4D4D4D"/>
          <w:kern w:val="0"/>
          <w:sz w:val="18"/>
          <w:szCs w:val="18"/>
        </w:rPr>
        <w:t>hashmap</w:t>
      </w:r>
      <w:proofErr w:type="spellEnd"/>
      <w:r w:rsidRPr="00C5005A">
        <w:rPr>
          <w:rFonts w:ascii="宋体" w:eastAsia="宋体" w:hAnsi="宋体" w:cs="Arial" w:hint="eastAsia"/>
          <w:color w:val="4D4D4D"/>
          <w:kern w:val="0"/>
          <w:sz w:val="18"/>
          <w:szCs w:val="18"/>
        </w:rPr>
        <w:t>。</w:t>
      </w:r>
    </w:p>
    <w:p w14:paraId="22759964"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由于</w:t>
      </w:r>
      <w:r w:rsidRPr="00C5005A">
        <w:rPr>
          <w:rFonts w:ascii="Calibri" w:eastAsia="宋体" w:hAnsi="Calibri" w:cs="Calibri"/>
          <w:color w:val="4D4D4D"/>
          <w:kern w:val="0"/>
          <w:sz w:val="18"/>
          <w:szCs w:val="18"/>
        </w:rPr>
        <w:t>JVM</w:t>
      </w:r>
      <w:r w:rsidRPr="00C5005A">
        <w:rPr>
          <w:rFonts w:ascii="宋体" w:eastAsia="宋体" w:hAnsi="宋体" w:cs="Arial" w:hint="eastAsia"/>
          <w:color w:val="4D4D4D"/>
          <w:kern w:val="0"/>
          <w:sz w:val="18"/>
          <w:szCs w:val="18"/>
        </w:rPr>
        <w:t>内存一般都小于</w:t>
      </w:r>
      <w:r w:rsidRPr="00C5005A">
        <w:rPr>
          <w:rFonts w:ascii="Calibri" w:eastAsia="宋体" w:hAnsi="Calibri" w:cs="Calibri"/>
          <w:color w:val="4D4D4D"/>
          <w:kern w:val="0"/>
          <w:sz w:val="18"/>
          <w:szCs w:val="18"/>
        </w:rPr>
        <w:t>4G</w:t>
      </w:r>
      <w:r w:rsidRPr="00C5005A">
        <w:rPr>
          <w:rFonts w:ascii="宋体" w:eastAsia="宋体" w:hAnsi="宋体" w:cs="Arial" w:hint="eastAsia"/>
          <w:color w:val="4D4D4D"/>
          <w:kern w:val="0"/>
          <w:sz w:val="18"/>
          <w:szCs w:val="18"/>
        </w:rPr>
        <w:t>，所以不可能一次通过</w:t>
      </w:r>
      <w:proofErr w:type="spellStart"/>
      <w:r w:rsidRPr="00C5005A">
        <w:rPr>
          <w:rFonts w:ascii="Calibri" w:eastAsia="宋体" w:hAnsi="Calibri" w:cs="Calibri"/>
          <w:color w:val="4D4D4D"/>
          <w:kern w:val="0"/>
          <w:sz w:val="18"/>
          <w:szCs w:val="18"/>
        </w:rPr>
        <w:t>sql</w:t>
      </w:r>
      <w:proofErr w:type="spellEnd"/>
      <w:r w:rsidRPr="00C5005A">
        <w:rPr>
          <w:rFonts w:ascii="宋体" w:eastAsia="宋体" w:hAnsi="宋体" w:cs="Arial" w:hint="eastAsia"/>
          <w:color w:val="4D4D4D"/>
          <w:kern w:val="0"/>
          <w:sz w:val="18"/>
          <w:szCs w:val="18"/>
        </w:rPr>
        <w:t>把大量数据装载到</w:t>
      </w:r>
      <w:r w:rsidRPr="00C5005A">
        <w:rPr>
          <w:rFonts w:ascii="Calibri" w:eastAsia="宋体" w:hAnsi="Calibri" w:cs="Calibri"/>
          <w:color w:val="4D4D4D"/>
          <w:kern w:val="0"/>
          <w:sz w:val="18"/>
          <w:szCs w:val="18"/>
        </w:rPr>
        <w:t>list</w:t>
      </w:r>
      <w:r w:rsidRPr="00C5005A">
        <w:rPr>
          <w:rFonts w:ascii="宋体" w:eastAsia="宋体" w:hAnsi="宋体" w:cs="Arial" w:hint="eastAsia"/>
          <w:color w:val="4D4D4D"/>
          <w:kern w:val="0"/>
          <w:sz w:val="18"/>
          <w:szCs w:val="18"/>
        </w:rPr>
        <w:t>里。为了完成功能，很多程序员喜欢采用分页的方法处理，如一次从数据库取</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条记录，通过多次循环搞定，保证不会引起</w:t>
      </w:r>
      <w:r w:rsidRPr="00C5005A">
        <w:rPr>
          <w:rFonts w:ascii="Calibri" w:eastAsia="宋体" w:hAnsi="Calibri" w:cs="Calibri"/>
          <w:color w:val="4D4D4D"/>
          <w:kern w:val="0"/>
          <w:sz w:val="18"/>
          <w:szCs w:val="18"/>
        </w:rPr>
        <w:t>JVM Out of memory</w:t>
      </w:r>
      <w:r w:rsidRPr="00C5005A">
        <w:rPr>
          <w:rFonts w:ascii="宋体" w:eastAsia="宋体" w:hAnsi="宋体" w:cs="Arial" w:hint="eastAsia"/>
          <w:color w:val="4D4D4D"/>
          <w:kern w:val="0"/>
          <w:sz w:val="18"/>
          <w:szCs w:val="18"/>
        </w:rPr>
        <w:t>问题。</w:t>
      </w:r>
    </w:p>
    <w:p w14:paraId="148A46E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7CEE0E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以下是实现此功能的代码示例，</w:t>
      </w:r>
      <w:proofErr w:type="spellStart"/>
      <w:r w:rsidRPr="00C5005A">
        <w:rPr>
          <w:rFonts w:ascii="Calibri" w:eastAsia="宋体" w:hAnsi="Calibri" w:cs="Calibri"/>
          <w:color w:val="4D4D4D"/>
          <w:kern w:val="0"/>
          <w:sz w:val="18"/>
          <w:szCs w:val="18"/>
        </w:rPr>
        <w:t>t_employee</w:t>
      </w:r>
      <w:proofErr w:type="spellEnd"/>
      <w:r w:rsidRPr="00C5005A">
        <w:rPr>
          <w:rFonts w:ascii="宋体" w:eastAsia="宋体" w:hAnsi="宋体" w:cs="Arial" w:hint="eastAsia"/>
          <w:color w:val="4D4D4D"/>
          <w:kern w:val="0"/>
          <w:sz w:val="18"/>
          <w:szCs w:val="18"/>
        </w:rPr>
        <w:t>表有</w:t>
      </w:r>
      <w:r w:rsidRPr="00C5005A">
        <w:rPr>
          <w:rFonts w:ascii="Calibri" w:eastAsia="宋体" w:hAnsi="Calibri" w:cs="Calibri"/>
          <w:color w:val="4D4D4D"/>
          <w:kern w:val="0"/>
          <w:sz w:val="18"/>
          <w:szCs w:val="18"/>
        </w:rPr>
        <w:t>10</w:t>
      </w:r>
      <w:r w:rsidRPr="00C5005A">
        <w:rPr>
          <w:rFonts w:ascii="宋体" w:eastAsia="宋体" w:hAnsi="宋体" w:cs="Arial" w:hint="eastAsia"/>
          <w:color w:val="4D4D4D"/>
          <w:kern w:val="0"/>
          <w:sz w:val="18"/>
          <w:szCs w:val="18"/>
        </w:rPr>
        <w:t>万条记录，设置分页大小为</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w:t>
      </w:r>
    </w:p>
    <w:p w14:paraId="76963D8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CC4494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d1 = </w:t>
      </w:r>
      <w:proofErr w:type="spellStart"/>
      <w:r w:rsidRPr="00C5005A">
        <w:rPr>
          <w:rFonts w:ascii="Calibri" w:eastAsia="宋体" w:hAnsi="Calibri" w:cs="Calibri"/>
          <w:color w:val="4D4D4D"/>
          <w:kern w:val="0"/>
          <w:sz w:val="18"/>
          <w:szCs w:val="18"/>
        </w:rPr>
        <w:t>Calendar.getInstance</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getTime</w:t>
      </w:r>
      <w:proofErr w:type="spellEnd"/>
      <w:r w:rsidRPr="00C5005A">
        <w:rPr>
          <w:rFonts w:ascii="Calibri" w:eastAsia="宋体" w:hAnsi="Calibri" w:cs="Calibri"/>
          <w:color w:val="4D4D4D"/>
          <w:kern w:val="0"/>
          <w:sz w:val="18"/>
          <w:szCs w:val="18"/>
        </w:rPr>
        <w:t>();</w:t>
      </w:r>
    </w:p>
    <w:p w14:paraId="113CEB3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 xml:space="preserve"> = "select count(*)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from </w:t>
      </w:r>
      <w:proofErr w:type="spellStart"/>
      <w:r w:rsidRPr="00C5005A">
        <w:rPr>
          <w:rFonts w:ascii="Calibri" w:eastAsia="宋体" w:hAnsi="Calibri" w:cs="Calibri"/>
          <w:color w:val="4D4D4D"/>
          <w:kern w:val="0"/>
          <w:sz w:val="18"/>
          <w:szCs w:val="18"/>
        </w:rPr>
        <w:t>t_employee</w:t>
      </w:r>
      <w:proofErr w:type="spellEnd"/>
      <w:r w:rsidRPr="00C5005A">
        <w:rPr>
          <w:rFonts w:ascii="Calibri" w:eastAsia="宋体" w:hAnsi="Calibri" w:cs="Calibri"/>
          <w:color w:val="4D4D4D"/>
          <w:kern w:val="0"/>
          <w:sz w:val="18"/>
          <w:szCs w:val="18"/>
        </w:rPr>
        <w:t>";</w:t>
      </w:r>
    </w:p>
    <w:p w14:paraId="6918412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pstmt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conn.prepareStatement</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w:t>
      </w:r>
    </w:p>
    <w:p w14:paraId="6289048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ResultSet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rs</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pstmt.executeQuery</w:t>
      </w:r>
      <w:proofErr w:type="spellEnd"/>
      <w:r w:rsidRPr="00C5005A">
        <w:rPr>
          <w:rFonts w:ascii="Calibri" w:eastAsia="宋体" w:hAnsi="Calibri" w:cs="Calibri"/>
          <w:color w:val="4D4D4D"/>
          <w:kern w:val="0"/>
          <w:sz w:val="18"/>
          <w:szCs w:val="18"/>
        </w:rPr>
        <w:t>();</w:t>
      </w:r>
    </w:p>
    <w:p w14:paraId="3D80B80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Integer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 0;</w:t>
      </w:r>
    </w:p>
    <w:p w14:paraId="0E214C8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while (</w:t>
      </w:r>
      <w:proofErr w:type="spellStart"/>
      <w:r w:rsidRPr="00C5005A">
        <w:rPr>
          <w:rFonts w:ascii="Calibri" w:eastAsia="宋体" w:hAnsi="Calibri" w:cs="Calibri"/>
          <w:color w:val="4D4D4D"/>
          <w:kern w:val="0"/>
          <w:sz w:val="18"/>
          <w:szCs w:val="18"/>
        </w:rPr>
        <w:t>rs.next</w:t>
      </w:r>
      <w:proofErr w:type="spellEnd"/>
      <w:r w:rsidRPr="00C5005A">
        <w:rPr>
          <w:rFonts w:ascii="Calibri" w:eastAsia="宋体" w:hAnsi="Calibri" w:cs="Calibri"/>
          <w:color w:val="4D4D4D"/>
          <w:kern w:val="0"/>
          <w:sz w:val="18"/>
          <w:szCs w:val="18"/>
        </w:rPr>
        <w:t>()) {</w:t>
      </w:r>
    </w:p>
    <w:p w14:paraId="2E8171F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rs.getInt</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w:t>
      </w:r>
    </w:p>
    <w:p w14:paraId="36FD0C6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w:t>
      </w:r>
    </w:p>
    <w:p w14:paraId="24D1D42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Integer </w:t>
      </w:r>
      <w:proofErr w:type="spellStart"/>
      <w:r w:rsidRPr="00C5005A">
        <w:rPr>
          <w:rFonts w:ascii="Calibri" w:eastAsia="宋体" w:hAnsi="Calibri" w:cs="Calibri"/>
          <w:color w:val="4D4D4D"/>
          <w:kern w:val="0"/>
          <w:sz w:val="18"/>
          <w:szCs w:val="18"/>
        </w:rPr>
        <w:t>lastid</w:t>
      </w:r>
      <w:proofErr w:type="spellEnd"/>
      <w:r w:rsidRPr="00C5005A">
        <w:rPr>
          <w:rFonts w:ascii="Calibri" w:eastAsia="宋体" w:hAnsi="Calibri" w:cs="Calibri"/>
          <w:color w:val="4D4D4D"/>
          <w:kern w:val="0"/>
          <w:sz w:val="18"/>
          <w:szCs w:val="18"/>
        </w:rPr>
        <w:t>=0;</w:t>
      </w:r>
    </w:p>
    <w:p w14:paraId="20C515B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Integer </w:t>
      </w:r>
      <w:proofErr w:type="spellStart"/>
      <w:r w:rsidRPr="00C5005A">
        <w:rPr>
          <w:rFonts w:ascii="Calibri" w:eastAsia="宋体" w:hAnsi="Calibri" w:cs="Calibri"/>
          <w:color w:val="4D4D4D"/>
          <w:kern w:val="0"/>
          <w:sz w:val="18"/>
          <w:szCs w:val="18"/>
        </w:rPr>
        <w:t>pagesize</w:t>
      </w:r>
      <w:proofErr w:type="spellEnd"/>
      <w:r w:rsidRPr="00C5005A">
        <w:rPr>
          <w:rFonts w:ascii="Calibri" w:eastAsia="宋体" w:hAnsi="Calibri" w:cs="Calibri"/>
          <w:color w:val="4D4D4D"/>
          <w:kern w:val="0"/>
          <w:sz w:val="18"/>
          <w:szCs w:val="18"/>
        </w:rPr>
        <w:t>=1000;</w:t>
      </w:r>
    </w:p>
    <w:p w14:paraId="43DDF74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System.out.println</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w:t>
      </w:r>
    </w:p>
    <w:p w14:paraId="356324D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lastRenderedPageBreak/>
        <w:t xml:space="preserve">String </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 xml:space="preserve"> = "select count(*)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from </w:t>
      </w:r>
      <w:proofErr w:type="spellStart"/>
      <w:r w:rsidRPr="00C5005A">
        <w:rPr>
          <w:rFonts w:ascii="Calibri" w:eastAsia="宋体" w:hAnsi="Calibri" w:cs="Calibri"/>
          <w:color w:val="4D4D4D"/>
          <w:kern w:val="0"/>
          <w:sz w:val="18"/>
          <w:szCs w:val="18"/>
        </w:rPr>
        <w:t>t_employee</w:t>
      </w:r>
      <w:proofErr w:type="spellEnd"/>
      <w:r w:rsidRPr="00C5005A">
        <w:rPr>
          <w:rFonts w:ascii="Calibri" w:eastAsia="宋体" w:hAnsi="Calibri" w:cs="Calibri"/>
          <w:color w:val="4D4D4D"/>
          <w:kern w:val="0"/>
          <w:sz w:val="18"/>
          <w:szCs w:val="18"/>
        </w:rPr>
        <w:t>";</w:t>
      </w:r>
    </w:p>
    <w:p w14:paraId="37886C9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PreparedStatement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pstmt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conn.prepareStatement</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w:t>
      </w:r>
    </w:p>
    <w:p w14:paraId="07BA068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ResultSet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rs</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pstmt.executeQuery</w:t>
      </w:r>
      <w:proofErr w:type="spellEnd"/>
      <w:r w:rsidRPr="00C5005A">
        <w:rPr>
          <w:rFonts w:ascii="Calibri" w:eastAsia="宋体" w:hAnsi="Calibri" w:cs="Calibri"/>
          <w:color w:val="4D4D4D"/>
          <w:kern w:val="0"/>
          <w:sz w:val="18"/>
          <w:szCs w:val="18"/>
        </w:rPr>
        <w:t>();</w:t>
      </w:r>
    </w:p>
    <w:p w14:paraId="0699AC6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Integer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 0;</w:t>
      </w:r>
    </w:p>
    <w:p w14:paraId="5076F3A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while (</w:t>
      </w:r>
      <w:proofErr w:type="spellStart"/>
      <w:r w:rsidRPr="00C5005A">
        <w:rPr>
          <w:rFonts w:ascii="Calibri" w:eastAsia="宋体" w:hAnsi="Calibri" w:cs="Calibri"/>
          <w:color w:val="4D4D4D"/>
          <w:kern w:val="0"/>
          <w:sz w:val="18"/>
          <w:szCs w:val="18"/>
        </w:rPr>
        <w:t>rs.next</w:t>
      </w:r>
      <w:proofErr w:type="spellEnd"/>
      <w:r w:rsidRPr="00C5005A">
        <w:rPr>
          <w:rFonts w:ascii="Calibri" w:eastAsia="宋体" w:hAnsi="Calibri" w:cs="Calibri"/>
          <w:color w:val="4D4D4D"/>
          <w:kern w:val="0"/>
          <w:sz w:val="18"/>
          <w:szCs w:val="18"/>
        </w:rPr>
        <w:t>()) {</w:t>
      </w:r>
    </w:p>
    <w:p w14:paraId="7E6F505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rs.getInt</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w:t>
      </w:r>
    </w:p>
    <w:p w14:paraId="0F6B378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w:t>
      </w:r>
    </w:p>
    <w:p w14:paraId="1F3D5EC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Integer </w:t>
      </w:r>
      <w:proofErr w:type="spellStart"/>
      <w:r w:rsidRPr="00C5005A">
        <w:rPr>
          <w:rFonts w:ascii="Calibri" w:eastAsia="宋体" w:hAnsi="Calibri" w:cs="Calibri"/>
          <w:color w:val="4D4D4D"/>
          <w:kern w:val="0"/>
          <w:sz w:val="18"/>
          <w:szCs w:val="18"/>
        </w:rPr>
        <w:t>lastid</w:t>
      </w:r>
      <w:proofErr w:type="spellEnd"/>
      <w:r w:rsidRPr="00C5005A">
        <w:rPr>
          <w:rFonts w:ascii="Calibri" w:eastAsia="宋体" w:hAnsi="Calibri" w:cs="Calibri"/>
          <w:color w:val="4D4D4D"/>
          <w:kern w:val="0"/>
          <w:sz w:val="18"/>
          <w:szCs w:val="18"/>
        </w:rPr>
        <w:t xml:space="preserve"> = 0;</w:t>
      </w:r>
    </w:p>
    <w:p w14:paraId="1068D48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Integer </w:t>
      </w:r>
      <w:proofErr w:type="spellStart"/>
      <w:r w:rsidRPr="00C5005A">
        <w:rPr>
          <w:rFonts w:ascii="Calibri" w:eastAsia="宋体" w:hAnsi="Calibri" w:cs="Calibri"/>
          <w:color w:val="4D4D4D"/>
          <w:kern w:val="0"/>
          <w:sz w:val="18"/>
          <w:szCs w:val="18"/>
        </w:rPr>
        <w:t>pagesize</w:t>
      </w:r>
      <w:proofErr w:type="spellEnd"/>
      <w:r w:rsidRPr="00C5005A">
        <w:rPr>
          <w:rFonts w:ascii="Calibri" w:eastAsia="宋体" w:hAnsi="Calibri" w:cs="Calibri"/>
          <w:color w:val="4D4D4D"/>
          <w:kern w:val="0"/>
          <w:sz w:val="18"/>
          <w:szCs w:val="18"/>
        </w:rPr>
        <w:t xml:space="preserve"> = 1000;</w:t>
      </w:r>
    </w:p>
    <w:p w14:paraId="20AD09C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System.out.println</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w:t>
      </w:r>
    </w:p>
    <w:p w14:paraId="295D7BA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for (int </w:t>
      </w:r>
      <w:proofErr w:type="spellStart"/>
      <w:r w:rsidRPr="00C5005A">
        <w:rPr>
          <w:rFonts w:ascii="Calibri" w:eastAsia="宋体" w:hAnsi="Calibri" w:cs="Calibri"/>
          <w:color w:val="4D4D4D"/>
          <w:kern w:val="0"/>
          <w:sz w:val="18"/>
          <w:szCs w:val="18"/>
        </w:rPr>
        <w:t>i</w:t>
      </w:r>
      <w:proofErr w:type="spellEnd"/>
      <w:r w:rsidRPr="00C5005A">
        <w:rPr>
          <w:rFonts w:ascii="Calibri" w:eastAsia="宋体" w:hAnsi="Calibri" w:cs="Calibri"/>
          <w:color w:val="4D4D4D"/>
          <w:kern w:val="0"/>
          <w:sz w:val="18"/>
          <w:szCs w:val="18"/>
        </w:rPr>
        <w:t xml:space="preserve"> = 0; </w:t>
      </w:r>
      <w:proofErr w:type="spellStart"/>
      <w:r w:rsidRPr="00C5005A">
        <w:rPr>
          <w:rFonts w:ascii="Calibri" w:eastAsia="宋体" w:hAnsi="Calibri" w:cs="Calibri"/>
          <w:color w:val="4D4D4D"/>
          <w:kern w:val="0"/>
          <w:sz w:val="18"/>
          <w:szCs w:val="18"/>
        </w:rPr>
        <w:t>i</w:t>
      </w:r>
      <w:proofErr w:type="spellEnd"/>
      <w:r w:rsidRPr="00C5005A">
        <w:rPr>
          <w:rFonts w:ascii="Calibri" w:eastAsia="宋体" w:hAnsi="Calibri" w:cs="Calibri"/>
          <w:color w:val="4D4D4D"/>
          <w:kern w:val="0"/>
          <w:sz w:val="18"/>
          <w:szCs w:val="18"/>
        </w:rPr>
        <w:t xml:space="preserve"> &lt;= </w:t>
      </w:r>
      <w:proofErr w:type="spellStart"/>
      <w:r w:rsidRPr="00C5005A">
        <w:rPr>
          <w:rFonts w:ascii="Calibri" w:eastAsia="宋体" w:hAnsi="Calibri" w:cs="Calibri"/>
          <w:color w:val="4D4D4D"/>
          <w:kern w:val="0"/>
          <w:sz w:val="18"/>
          <w:szCs w:val="18"/>
        </w:rPr>
        <w:t>cnt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pagesize</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i</w:t>
      </w:r>
      <w:proofErr w:type="spellEnd"/>
      <w:r w:rsidRPr="00C5005A">
        <w:rPr>
          <w:rFonts w:ascii="Calibri" w:eastAsia="宋体" w:hAnsi="Calibri" w:cs="Calibri"/>
          <w:color w:val="4D4D4D"/>
          <w:kern w:val="0"/>
          <w:sz w:val="18"/>
          <w:szCs w:val="18"/>
        </w:rPr>
        <w:t>++) {</w:t>
      </w:r>
    </w:p>
    <w:p w14:paraId="025E67E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 xml:space="preserve"> = "select * from (select * from </w:t>
      </w:r>
      <w:proofErr w:type="spellStart"/>
      <w:r w:rsidRPr="00C5005A">
        <w:rPr>
          <w:rFonts w:ascii="Calibri" w:eastAsia="宋体" w:hAnsi="Calibri" w:cs="Calibri"/>
          <w:color w:val="4D4D4D"/>
          <w:kern w:val="0"/>
          <w:sz w:val="18"/>
          <w:szCs w:val="18"/>
        </w:rPr>
        <w:t>t_employee</w:t>
      </w:r>
      <w:proofErr w:type="spellEnd"/>
      <w:r w:rsidRPr="00C5005A">
        <w:rPr>
          <w:rFonts w:ascii="Calibri" w:eastAsia="宋体" w:hAnsi="Calibri" w:cs="Calibri"/>
          <w:color w:val="4D4D4D"/>
          <w:kern w:val="0"/>
          <w:sz w:val="18"/>
          <w:szCs w:val="18"/>
        </w:rPr>
        <w:t xml:space="preserve"> where id&gt;? order by id) where </w:t>
      </w:r>
      <w:proofErr w:type="spellStart"/>
      <w:r w:rsidRPr="00C5005A">
        <w:rPr>
          <w:rFonts w:ascii="Calibri" w:eastAsia="宋体" w:hAnsi="Calibri" w:cs="Calibri"/>
          <w:color w:val="4D4D4D"/>
          <w:kern w:val="0"/>
          <w:sz w:val="18"/>
          <w:szCs w:val="18"/>
        </w:rPr>
        <w:t>rownum</w:t>
      </w:r>
      <w:proofErr w:type="spellEnd"/>
      <w:r w:rsidRPr="00C5005A">
        <w:rPr>
          <w:rFonts w:ascii="Calibri" w:eastAsia="宋体" w:hAnsi="Calibri" w:cs="Calibri"/>
          <w:color w:val="4D4D4D"/>
          <w:kern w:val="0"/>
          <w:sz w:val="18"/>
          <w:szCs w:val="18"/>
        </w:rPr>
        <w:t>&lt;=?";</w:t>
      </w:r>
    </w:p>
    <w:p w14:paraId="7AC4CA6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pstmt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conn.prepareStatement</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w:t>
      </w:r>
    </w:p>
    <w:p w14:paraId="6A95C82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pstmt.setFetchSize</w:t>
      </w:r>
      <w:proofErr w:type="spellEnd"/>
      <w:r w:rsidRPr="00C5005A">
        <w:rPr>
          <w:rFonts w:ascii="Calibri" w:eastAsia="宋体" w:hAnsi="Calibri" w:cs="Calibri"/>
          <w:color w:val="4D4D4D"/>
          <w:kern w:val="0"/>
          <w:sz w:val="18"/>
          <w:szCs w:val="18"/>
        </w:rPr>
        <w:t>(1000);</w:t>
      </w:r>
    </w:p>
    <w:p w14:paraId="0F2D79B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pstmt.setInt</w:t>
      </w:r>
      <w:proofErr w:type="spellEnd"/>
      <w:r w:rsidRPr="00C5005A">
        <w:rPr>
          <w:rFonts w:ascii="Calibri" w:eastAsia="宋体" w:hAnsi="Calibri" w:cs="Calibri"/>
          <w:color w:val="4D4D4D"/>
          <w:kern w:val="0"/>
          <w:sz w:val="18"/>
          <w:szCs w:val="18"/>
        </w:rPr>
        <w:t xml:space="preserve">(1, </w:t>
      </w:r>
      <w:proofErr w:type="spellStart"/>
      <w:r w:rsidRPr="00C5005A">
        <w:rPr>
          <w:rFonts w:ascii="Calibri" w:eastAsia="宋体" w:hAnsi="Calibri" w:cs="Calibri"/>
          <w:color w:val="4D4D4D"/>
          <w:kern w:val="0"/>
          <w:sz w:val="18"/>
          <w:szCs w:val="18"/>
        </w:rPr>
        <w:t>lastid</w:t>
      </w:r>
      <w:proofErr w:type="spellEnd"/>
      <w:r w:rsidRPr="00C5005A">
        <w:rPr>
          <w:rFonts w:ascii="Calibri" w:eastAsia="宋体" w:hAnsi="Calibri" w:cs="Calibri"/>
          <w:color w:val="4D4D4D"/>
          <w:kern w:val="0"/>
          <w:sz w:val="18"/>
          <w:szCs w:val="18"/>
        </w:rPr>
        <w:t>);</w:t>
      </w:r>
    </w:p>
    <w:p w14:paraId="5EA3DFC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pstmt.setInt</w:t>
      </w:r>
      <w:proofErr w:type="spellEnd"/>
      <w:r w:rsidRPr="00C5005A">
        <w:rPr>
          <w:rFonts w:ascii="Calibri" w:eastAsia="宋体" w:hAnsi="Calibri" w:cs="Calibri"/>
          <w:color w:val="4D4D4D"/>
          <w:kern w:val="0"/>
          <w:sz w:val="18"/>
          <w:szCs w:val="18"/>
        </w:rPr>
        <w:t xml:space="preserve">(2, </w:t>
      </w:r>
      <w:proofErr w:type="spellStart"/>
      <w:r w:rsidRPr="00C5005A">
        <w:rPr>
          <w:rFonts w:ascii="Calibri" w:eastAsia="宋体" w:hAnsi="Calibri" w:cs="Calibri"/>
          <w:color w:val="4D4D4D"/>
          <w:kern w:val="0"/>
          <w:sz w:val="18"/>
          <w:szCs w:val="18"/>
        </w:rPr>
        <w:t>pagesize</w:t>
      </w:r>
      <w:proofErr w:type="spellEnd"/>
      <w:r w:rsidRPr="00C5005A">
        <w:rPr>
          <w:rFonts w:ascii="Calibri" w:eastAsia="宋体" w:hAnsi="Calibri" w:cs="Calibri"/>
          <w:color w:val="4D4D4D"/>
          <w:kern w:val="0"/>
          <w:sz w:val="18"/>
          <w:szCs w:val="18"/>
        </w:rPr>
        <w:t>);</w:t>
      </w:r>
    </w:p>
    <w:p w14:paraId="4FCD0E9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rs</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pstmt.executeQuery</w:t>
      </w:r>
      <w:proofErr w:type="spellEnd"/>
      <w:r w:rsidRPr="00C5005A">
        <w:rPr>
          <w:rFonts w:ascii="Calibri" w:eastAsia="宋体" w:hAnsi="Calibri" w:cs="Calibri"/>
          <w:color w:val="4D4D4D"/>
          <w:kern w:val="0"/>
          <w:sz w:val="18"/>
          <w:szCs w:val="18"/>
        </w:rPr>
        <w:t>();</w:t>
      </w:r>
    </w:p>
    <w:p w14:paraId="08B5984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int </w:t>
      </w:r>
      <w:proofErr w:type="spellStart"/>
      <w:r w:rsidRPr="00C5005A">
        <w:rPr>
          <w:rFonts w:ascii="Calibri" w:eastAsia="宋体" w:hAnsi="Calibri" w:cs="Calibri"/>
          <w:color w:val="4D4D4D"/>
          <w:kern w:val="0"/>
          <w:sz w:val="18"/>
          <w:szCs w:val="18"/>
        </w:rPr>
        <w:t>col_cnt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rs.getMetaData</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getColumnCount</w:t>
      </w:r>
      <w:proofErr w:type="spellEnd"/>
      <w:r w:rsidRPr="00C5005A">
        <w:rPr>
          <w:rFonts w:ascii="Calibri" w:eastAsia="宋体" w:hAnsi="Calibri" w:cs="Calibri"/>
          <w:color w:val="4D4D4D"/>
          <w:kern w:val="0"/>
          <w:sz w:val="18"/>
          <w:szCs w:val="18"/>
        </w:rPr>
        <w:t>();</w:t>
      </w:r>
    </w:p>
    <w:p w14:paraId="399F214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Object o;</w:t>
      </w:r>
    </w:p>
    <w:p w14:paraId="28CC599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while (</w:t>
      </w:r>
      <w:proofErr w:type="spellStart"/>
      <w:r w:rsidRPr="00C5005A">
        <w:rPr>
          <w:rFonts w:ascii="Calibri" w:eastAsia="宋体" w:hAnsi="Calibri" w:cs="Calibri"/>
          <w:color w:val="4D4D4D"/>
          <w:kern w:val="0"/>
          <w:sz w:val="18"/>
          <w:szCs w:val="18"/>
        </w:rPr>
        <w:t>rs.next</w:t>
      </w:r>
      <w:proofErr w:type="spellEnd"/>
      <w:r w:rsidRPr="00C5005A">
        <w:rPr>
          <w:rFonts w:ascii="Calibri" w:eastAsia="宋体" w:hAnsi="Calibri" w:cs="Calibri"/>
          <w:color w:val="4D4D4D"/>
          <w:kern w:val="0"/>
          <w:sz w:val="18"/>
          <w:szCs w:val="18"/>
        </w:rPr>
        <w:t>()) {</w:t>
      </w:r>
    </w:p>
    <w:p w14:paraId="4295C38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for (int j = 1; j &lt;= </w:t>
      </w:r>
      <w:proofErr w:type="spellStart"/>
      <w:r w:rsidRPr="00C5005A">
        <w:rPr>
          <w:rFonts w:ascii="Calibri" w:eastAsia="宋体" w:hAnsi="Calibri" w:cs="Calibri"/>
          <w:color w:val="4D4D4D"/>
          <w:kern w:val="0"/>
          <w:sz w:val="18"/>
          <w:szCs w:val="18"/>
        </w:rPr>
        <w:t>col_cnt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j++</w:t>
      </w:r>
      <w:proofErr w:type="spellEnd"/>
      <w:r w:rsidRPr="00C5005A">
        <w:rPr>
          <w:rFonts w:ascii="Calibri" w:eastAsia="宋体" w:hAnsi="Calibri" w:cs="Calibri"/>
          <w:color w:val="4D4D4D"/>
          <w:kern w:val="0"/>
          <w:sz w:val="18"/>
          <w:szCs w:val="18"/>
        </w:rPr>
        <w:t>) {</w:t>
      </w:r>
    </w:p>
    <w:p w14:paraId="067C064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o = </w:t>
      </w:r>
      <w:proofErr w:type="spellStart"/>
      <w:r w:rsidRPr="00C5005A">
        <w:rPr>
          <w:rFonts w:ascii="Calibri" w:eastAsia="宋体" w:hAnsi="Calibri" w:cs="Calibri"/>
          <w:color w:val="4D4D4D"/>
          <w:kern w:val="0"/>
          <w:sz w:val="18"/>
          <w:szCs w:val="18"/>
        </w:rPr>
        <w:t>rs.getObject</w:t>
      </w:r>
      <w:proofErr w:type="spellEnd"/>
      <w:r w:rsidRPr="00C5005A">
        <w:rPr>
          <w:rFonts w:ascii="Calibri" w:eastAsia="宋体" w:hAnsi="Calibri" w:cs="Calibri"/>
          <w:color w:val="4D4D4D"/>
          <w:kern w:val="0"/>
          <w:sz w:val="18"/>
          <w:szCs w:val="18"/>
        </w:rPr>
        <w:t>(j);</w:t>
      </w:r>
    </w:p>
    <w:p w14:paraId="5F0A075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
    <w:p w14:paraId="1EC8993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lastid</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rs.getInt</w:t>
      </w:r>
      <w:proofErr w:type="spellEnd"/>
      <w:r w:rsidRPr="00C5005A">
        <w:rPr>
          <w:rFonts w:ascii="Calibri" w:eastAsia="宋体" w:hAnsi="Calibri" w:cs="Calibri"/>
          <w:color w:val="4D4D4D"/>
          <w:kern w:val="0"/>
          <w:sz w:val="18"/>
          <w:szCs w:val="18"/>
        </w:rPr>
        <w:t>("id");</w:t>
      </w:r>
    </w:p>
    <w:p w14:paraId="10AB333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
    <w:p w14:paraId="12D99DF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rs.close</w:t>
      </w:r>
      <w:proofErr w:type="spellEnd"/>
      <w:r w:rsidRPr="00C5005A">
        <w:rPr>
          <w:rFonts w:ascii="Calibri" w:eastAsia="宋体" w:hAnsi="Calibri" w:cs="Calibri"/>
          <w:color w:val="4D4D4D"/>
          <w:kern w:val="0"/>
          <w:sz w:val="18"/>
          <w:szCs w:val="18"/>
        </w:rPr>
        <w:t>();</w:t>
      </w:r>
    </w:p>
    <w:p w14:paraId="418D579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roofErr w:type="spellStart"/>
      <w:r w:rsidRPr="00C5005A">
        <w:rPr>
          <w:rFonts w:ascii="Calibri" w:eastAsia="宋体" w:hAnsi="Calibri" w:cs="Calibri"/>
          <w:color w:val="4D4D4D"/>
          <w:kern w:val="0"/>
          <w:sz w:val="18"/>
          <w:szCs w:val="18"/>
        </w:rPr>
        <w:t>pstmt.close</w:t>
      </w:r>
      <w:proofErr w:type="spellEnd"/>
      <w:r w:rsidRPr="00C5005A">
        <w:rPr>
          <w:rFonts w:ascii="Calibri" w:eastAsia="宋体" w:hAnsi="Calibri" w:cs="Calibri"/>
          <w:color w:val="4D4D4D"/>
          <w:kern w:val="0"/>
          <w:sz w:val="18"/>
          <w:szCs w:val="18"/>
        </w:rPr>
        <w:t>();</w:t>
      </w:r>
    </w:p>
    <w:p w14:paraId="6666B77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w:t>
      </w:r>
    </w:p>
    <w:p w14:paraId="0D99282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47A50993"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以上代码实际执行时间为</w:t>
      </w:r>
      <w:r w:rsidRPr="00C5005A">
        <w:rPr>
          <w:rFonts w:ascii="Calibri" w:eastAsia="宋体" w:hAnsi="Calibri" w:cs="Calibri"/>
          <w:color w:val="4D4D4D"/>
          <w:kern w:val="0"/>
          <w:sz w:val="18"/>
          <w:szCs w:val="18"/>
        </w:rPr>
        <w:t>6.516</w:t>
      </w:r>
      <w:r w:rsidRPr="00C5005A">
        <w:rPr>
          <w:rFonts w:ascii="宋体" w:eastAsia="宋体" w:hAnsi="宋体" w:cs="Arial" w:hint="eastAsia"/>
          <w:color w:val="4D4D4D"/>
          <w:kern w:val="0"/>
          <w:sz w:val="18"/>
          <w:szCs w:val="18"/>
        </w:rPr>
        <w:t>秒</w:t>
      </w:r>
    </w:p>
    <w:p w14:paraId="216D1DD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21EF8A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很多持久层框架为了尽量让程序员使用方便，封装了</w:t>
      </w:r>
      <w:proofErr w:type="spellStart"/>
      <w:r w:rsidRPr="00C5005A">
        <w:rPr>
          <w:rFonts w:ascii="Calibri" w:eastAsia="宋体" w:hAnsi="Calibri" w:cs="Calibri"/>
          <w:color w:val="4D4D4D"/>
          <w:kern w:val="0"/>
          <w:sz w:val="18"/>
          <w:szCs w:val="18"/>
        </w:rPr>
        <w:t>jdbc</w:t>
      </w:r>
      <w:proofErr w:type="spellEnd"/>
      <w:r w:rsidRPr="00C5005A">
        <w:rPr>
          <w:rFonts w:ascii="宋体" w:eastAsia="宋体" w:hAnsi="宋体" w:cs="Arial" w:hint="eastAsia"/>
          <w:color w:val="4D4D4D"/>
          <w:kern w:val="0"/>
          <w:sz w:val="18"/>
          <w:szCs w:val="18"/>
        </w:rPr>
        <w:t>通过</w:t>
      </w:r>
      <w:r w:rsidRPr="00C5005A">
        <w:rPr>
          <w:rFonts w:ascii="Calibri" w:eastAsia="宋体" w:hAnsi="Calibri" w:cs="Calibri"/>
          <w:color w:val="4D4D4D"/>
          <w:kern w:val="0"/>
          <w:sz w:val="18"/>
          <w:szCs w:val="18"/>
        </w:rPr>
        <w:t>statement</w:t>
      </w:r>
      <w:r w:rsidRPr="00C5005A">
        <w:rPr>
          <w:rFonts w:ascii="宋体" w:eastAsia="宋体" w:hAnsi="宋体" w:cs="Arial" w:hint="eastAsia"/>
          <w:color w:val="4D4D4D"/>
          <w:kern w:val="0"/>
          <w:sz w:val="18"/>
          <w:szCs w:val="18"/>
        </w:rPr>
        <w:t>执行数据返回到</w:t>
      </w:r>
      <w:proofErr w:type="spellStart"/>
      <w:r w:rsidRPr="00C5005A">
        <w:rPr>
          <w:rFonts w:ascii="Calibri" w:eastAsia="宋体" w:hAnsi="Calibri" w:cs="Calibri"/>
          <w:color w:val="4D4D4D"/>
          <w:kern w:val="0"/>
          <w:sz w:val="18"/>
          <w:szCs w:val="18"/>
        </w:rPr>
        <w:t>resultset</w:t>
      </w:r>
      <w:proofErr w:type="spellEnd"/>
      <w:r w:rsidRPr="00C5005A">
        <w:rPr>
          <w:rFonts w:ascii="宋体" w:eastAsia="宋体" w:hAnsi="宋体" w:cs="Arial" w:hint="eastAsia"/>
          <w:color w:val="4D4D4D"/>
          <w:kern w:val="0"/>
          <w:sz w:val="18"/>
          <w:szCs w:val="18"/>
        </w:rPr>
        <w:t>的细节，导致程序员会想采用分页的方式处理问题。实际上如果我们采用</w:t>
      </w:r>
      <w:proofErr w:type="spellStart"/>
      <w:r w:rsidRPr="00C5005A">
        <w:rPr>
          <w:rFonts w:ascii="Calibri" w:eastAsia="宋体" w:hAnsi="Calibri" w:cs="Calibri"/>
          <w:color w:val="4D4D4D"/>
          <w:kern w:val="0"/>
          <w:sz w:val="18"/>
          <w:szCs w:val="18"/>
        </w:rPr>
        <w:t>jdbc</w:t>
      </w:r>
      <w:proofErr w:type="spellEnd"/>
      <w:r w:rsidRPr="00C5005A">
        <w:rPr>
          <w:rFonts w:ascii="宋体" w:eastAsia="宋体" w:hAnsi="宋体" w:cs="Arial" w:hint="eastAsia"/>
          <w:color w:val="4D4D4D"/>
          <w:kern w:val="0"/>
          <w:sz w:val="18"/>
          <w:szCs w:val="18"/>
        </w:rPr>
        <w:t>原始的</w:t>
      </w:r>
      <w:proofErr w:type="spellStart"/>
      <w:r w:rsidRPr="00C5005A">
        <w:rPr>
          <w:rFonts w:ascii="Calibri" w:eastAsia="宋体" w:hAnsi="Calibri" w:cs="Calibri"/>
          <w:color w:val="4D4D4D"/>
          <w:kern w:val="0"/>
          <w:sz w:val="18"/>
          <w:szCs w:val="18"/>
        </w:rPr>
        <w:t>resultset</w:t>
      </w:r>
      <w:proofErr w:type="spellEnd"/>
      <w:r w:rsidRPr="00C5005A">
        <w:rPr>
          <w:rFonts w:ascii="宋体" w:eastAsia="宋体" w:hAnsi="宋体" w:cs="Arial" w:hint="eastAsia"/>
          <w:color w:val="4D4D4D"/>
          <w:kern w:val="0"/>
          <w:sz w:val="18"/>
          <w:szCs w:val="18"/>
        </w:rPr>
        <w:t>游标处理记录，在</w:t>
      </w:r>
      <w:proofErr w:type="spellStart"/>
      <w:r w:rsidRPr="00C5005A">
        <w:rPr>
          <w:rFonts w:ascii="Calibri" w:eastAsia="宋体" w:hAnsi="Calibri" w:cs="Calibri"/>
          <w:color w:val="4D4D4D"/>
          <w:kern w:val="0"/>
          <w:sz w:val="18"/>
          <w:szCs w:val="18"/>
        </w:rPr>
        <w:t>resultset</w:t>
      </w:r>
      <w:proofErr w:type="spellEnd"/>
      <w:r w:rsidRPr="00C5005A">
        <w:rPr>
          <w:rFonts w:ascii="宋体" w:eastAsia="宋体" w:hAnsi="宋体" w:cs="Arial" w:hint="eastAsia"/>
          <w:color w:val="4D4D4D"/>
          <w:kern w:val="0"/>
          <w:sz w:val="18"/>
          <w:szCs w:val="18"/>
        </w:rPr>
        <w:t>循环读取的过程中处理记录，这样就可以一次从数据库取出所有记录。显著提高性能。</w:t>
      </w:r>
    </w:p>
    <w:p w14:paraId="293705C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这里需要注意的是，采用</w:t>
      </w:r>
      <w:proofErr w:type="spellStart"/>
      <w:r w:rsidRPr="00C5005A">
        <w:rPr>
          <w:rFonts w:ascii="Calibri" w:eastAsia="宋体" w:hAnsi="Calibri" w:cs="Calibri"/>
          <w:color w:val="4D4D4D"/>
          <w:kern w:val="0"/>
          <w:sz w:val="18"/>
          <w:szCs w:val="18"/>
        </w:rPr>
        <w:t>resultset</w:t>
      </w:r>
      <w:proofErr w:type="spellEnd"/>
      <w:r w:rsidRPr="00C5005A">
        <w:rPr>
          <w:rFonts w:ascii="宋体" w:eastAsia="宋体" w:hAnsi="宋体" w:cs="Arial" w:hint="eastAsia"/>
          <w:color w:val="4D4D4D"/>
          <w:kern w:val="0"/>
          <w:sz w:val="18"/>
          <w:szCs w:val="18"/>
        </w:rPr>
        <w:t>游标处理记录时，应该将游标的打开方式设置为</w:t>
      </w:r>
      <w:r w:rsidRPr="00C5005A">
        <w:rPr>
          <w:rFonts w:ascii="Calibri" w:eastAsia="宋体" w:hAnsi="Calibri" w:cs="Calibri"/>
          <w:color w:val="4D4D4D"/>
          <w:kern w:val="0"/>
          <w:sz w:val="18"/>
          <w:szCs w:val="18"/>
        </w:rPr>
        <w:t>FORWARD_READONLY</w:t>
      </w:r>
      <w:r w:rsidRPr="00C5005A">
        <w:rPr>
          <w:rFonts w:ascii="宋体" w:eastAsia="宋体" w:hAnsi="宋体" w:cs="Arial" w:hint="eastAsia"/>
          <w:color w:val="4D4D4D"/>
          <w:kern w:val="0"/>
          <w:sz w:val="18"/>
          <w:szCs w:val="18"/>
        </w:rPr>
        <w:t>模式</w:t>
      </w:r>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ResultSet.TYPE_FORWARD_ONLY,ResultSet.CONCUR_READ_ONLY</w:t>
      </w:r>
      <w:proofErr w:type="spellEnd"/>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，否则会把结果缓存在</w:t>
      </w:r>
      <w:r w:rsidRPr="00C5005A">
        <w:rPr>
          <w:rFonts w:ascii="Calibri" w:eastAsia="宋体" w:hAnsi="Calibri" w:cs="Calibri"/>
          <w:color w:val="4D4D4D"/>
          <w:kern w:val="0"/>
          <w:sz w:val="18"/>
          <w:szCs w:val="18"/>
        </w:rPr>
        <w:t>JVM</w:t>
      </w:r>
      <w:r w:rsidRPr="00C5005A">
        <w:rPr>
          <w:rFonts w:ascii="宋体" w:eastAsia="宋体" w:hAnsi="宋体" w:cs="Arial" w:hint="eastAsia"/>
          <w:color w:val="4D4D4D"/>
          <w:kern w:val="0"/>
          <w:sz w:val="18"/>
          <w:szCs w:val="18"/>
        </w:rPr>
        <w:t>里，造成</w:t>
      </w:r>
      <w:r w:rsidRPr="00C5005A">
        <w:rPr>
          <w:rFonts w:ascii="Calibri" w:eastAsia="宋体" w:hAnsi="Calibri" w:cs="Calibri"/>
          <w:color w:val="4D4D4D"/>
          <w:kern w:val="0"/>
          <w:sz w:val="18"/>
          <w:szCs w:val="18"/>
        </w:rPr>
        <w:t>JVM Out of memory</w:t>
      </w:r>
      <w:r w:rsidRPr="00C5005A">
        <w:rPr>
          <w:rFonts w:ascii="宋体" w:eastAsia="宋体" w:hAnsi="宋体" w:cs="Arial" w:hint="eastAsia"/>
          <w:color w:val="4D4D4D"/>
          <w:kern w:val="0"/>
          <w:sz w:val="18"/>
          <w:szCs w:val="18"/>
        </w:rPr>
        <w:t>问题。</w:t>
      </w:r>
    </w:p>
    <w:p w14:paraId="3EE6542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5381FD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lastRenderedPageBreak/>
        <w:t>代码示例：</w:t>
      </w:r>
    </w:p>
    <w:p w14:paraId="752B08C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EFC633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String </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 xml:space="preserve"> ="select * from </w:t>
      </w:r>
      <w:proofErr w:type="spellStart"/>
      <w:r w:rsidRPr="00C5005A">
        <w:rPr>
          <w:rFonts w:ascii="Calibri" w:eastAsia="宋体" w:hAnsi="Calibri" w:cs="Calibri"/>
          <w:color w:val="4D4D4D"/>
          <w:kern w:val="0"/>
          <w:sz w:val="18"/>
          <w:szCs w:val="18"/>
        </w:rPr>
        <w:t>t_employee</w:t>
      </w:r>
      <w:proofErr w:type="spellEnd"/>
      <w:r w:rsidRPr="00C5005A">
        <w:rPr>
          <w:rFonts w:ascii="Calibri" w:eastAsia="宋体" w:hAnsi="Calibri" w:cs="Calibri"/>
          <w:color w:val="4D4D4D"/>
          <w:kern w:val="0"/>
          <w:sz w:val="18"/>
          <w:szCs w:val="18"/>
        </w:rPr>
        <w:t>";</w:t>
      </w:r>
    </w:p>
    <w:p w14:paraId="0376A2A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PreparedStatement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pstmt</w:t>
      </w:r>
      <w:proofErr w:type="spellEnd"/>
      <w:r w:rsidRPr="00C5005A">
        <w:rPr>
          <w:rFonts w:ascii="Calibri" w:eastAsia="宋体" w:hAnsi="Calibri" w:cs="Calibri"/>
          <w:color w:val="4D4D4D"/>
          <w:kern w:val="0"/>
          <w:sz w:val="18"/>
          <w:szCs w:val="18"/>
        </w:rPr>
        <w:t xml:space="preserve"> = conn.prepareStatement(vsql,ResultSet.TYPE_FORWARD_ONLY,ResultSet.CONCUR_READ_ONLY);</w:t>
      </w:r>
    </w:p>
    <w:p w14:paraId="79499AB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pstmt.setFetchSize</w:t>
      </w:r>
      <w:proofErr w:type="spellEnd"/>
      <w:r w:rsidRPr="00C5005A">
        <w:rPr>
          <w:rFonts w:ascii="Calibri" w:eastAsia="宋体" w:hAnsi="Calibri" w:cs="Calibri"/>
          <w:color w:val="4D4D4D"/>
          <w:kern w:val="0"/>
          <w:sz w:val="18"/>
          <w:szCs w:val="18"/>
        </w:rPr>
        <w:t>(100);</w:t>
      </w:r>
    </w:p>
    <w:p w14:paraId="17C0EFA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ResultSet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rs</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pstmt.executeQuery</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vsql</w:t>
      </w:r>
      <w:proofErr w:type="spellEnd"/>
      <w:r w:rsidRPr="00C5005A">
        <w:rPr>
          <w:rFonts w:ascii="Calibri" w:eastAsia="宋体" w:hAnsi="Calibri" w:cs="Calibri"/>
          <w:color w:val="4D4D4D"/>
          <w:kern w:val="0"/>
          <w:sz w:val="18"/>
          <w:szCs w:val="18"/>
        </w:rPr>
        <w:t>);</w:t>
      </w:r>
    </w:p>
    <w:p w14:paraId="5FB630F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int </w:t>
      </w:r>
      <w:proofErr w:type="spellStart"/>
      <w:r w:rsidRPr="00C5005A">
        <w:rPr>
          <w:rFonts w:ascii="Calibri" w:eastAsia="宋体" w:hAnsi="Calibri" w:cs="Calibri"/>
          <w:color w:val="4D4D4D"/>
          <w:kern w:val="0"/>
          <w:sz w:val="18"/>
          <w:szCs w:val="18"/>
        </w:rPr>
        <w:t>col_cnt</w:t>
      </w:r>
      <w:proofErr w:type="spellEnd"/>
      <w:r w:rsidRPr="00C5005A">
        <w:rPr>
          <w:rFonts w:ascii="Calibri" w:eastAsia="宋体" w:hAnsi="Calibri" w:cs="Calibri"/>
          <w:color w:val="4D4D4D"/>
          <w:kern w:val="0"/>
          <w:sz w:val="18"/>
          <w:szCs w:val="18"/>
        </w:rPr>
        <w:t xml:space="preserve"> = </w:t>
      </w:r>
      <w:proofErr w:type="spellStart"/>
      <w:r w:rsidRPr="00C5005A">
        <w:rPr>
          <w:rFonts w:ascii="Calibri" w:eastAsia="宋体" w:hAnsi="Calibri" w:cs="Calibri"/>
          <w:color w:val="4D4D4D"/>
          <w:kern w:val="0"/>
          <w:sz w:val="18"/>
          <w:szCs w:val="18"/>
        </w:rPr>
        <w:t>rs.getMetaData</w:t>
      </w:r>
      <w:proofErr w:type="spellEnd"/>
      <w:r w:rsidRPr="00C5005A">
        <w:rPr>
          <w:rFonts w:ascii="Calibri" w:eastAsia="宋体" w:hAnsi="Calibri" w:cs="Calibri"/>
          <w:color w:val="4D4D4D"/>
          <w:kern w:val="0"/>
          <w:sz w:val="18"/>
          <w:szCs w:val="18"/>
        </w:rPr>
        <w:t>().</w:t>
      </w:r>
      <w:proofErr w:type="spellStart"/>
      <w:r w:rsidRPr="00C5005A">
        <w:rPr>
          <w:rFonts w:ascii="Calibri" w:eastAsia="宋体" w:hAnsi="Calibri" w:cs="Calibri"/>
          <w:color w:val="4D4D4D"/>
          <w:kern w:val="0"/>
          <w:sz w:val="18"/>
          <w:szCs w:val="18"/>
        </w:rPr>
        <w:t>getColumnCount</w:t>
      </w:r>
      <w:proofErr w:type="spellEnd"/>
      <w:r w:rsidRPr="00C5005A">
        <w:rPr>
          <w:rFonts w:ascii="Calibri" w:eastAsia="宋体" w:hAnsi="Calibri" w:cs="Calibri"/>
          <w:color w:val="4D4D4D"/>
          <w:kern w:val="0"/>
          <w:sz w:val="18"/>
          <w:szCs w:val="18"/>
        </w:rPr>
        <w:t>();</w:t>
      </w:r>
    </w:p>
    <w:p w14:paraId="6B81F52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Object o;</w:t>
      </w:r>
    </w:p>
    <w:p w14:paraId="73A7EA6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while (</w:t>
      </w:r>
      <w:proofErr w:type="spellStart"/>
      <w:r w:rsidRPr="00C5005A">
        <w:rPr>
          <w:rFonts w:ascii="Calibri" w:eastAsia="宋体" w:hAnsi="Calibri" w:cs="Calibri"/>
          <w:color w:val="4D4D4D"/>
          <w:kern w:val="0"/>
          <w:sz w:val="18"/>
          <w:szCs w:val="18"/>
        </w:rPr>
        <w:t>rs.next</w:t>
      </w:r>
      <w:proofErr w:type="spellEnd"/>
      <w:r w:rsidRPr="00C5005A">
        <w:rPr>
          <w:rFonts w:ascii="Calibri" w:eastAsia="宋体" w:hAnsi="Calibri" w:cs="Calibri"/>
          <w:color w:val="4D4D4D"/>
          <w:kern w:val="0"/>
          <w:sz w:val="18"/>
          <w:szCs w:val="18"/>
        </w:rPr>
        <w:t>()) {</w:t>
      </w:r>
    </w:p>
    <w:p w14:paraId="0BD88C0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for (int j = 1; j &lt;= </w:t>
      </w:r>
      <w:proofErr w:type="spellStart"/>
      <w:r w:rsidRPr="00C5005A">
        <w:rPr>
          <w:rFonts w:ascii="Calibri" w:eastAsia="宋体" w:hAnsi="Calibri" w:cs="Calibri"/>
          <w:color w:val="4D4D4D"/>
          <w:kern w:val="0"/>
          <w:sz w:val="18"/>
          <w:szCs w:val="18"/>
        </w:rPr>
        <w:t>col_cnt</w:t>
      </w:r>
      <w:proofErr w:type="spellEnd"/>
      <w:r w:rsidRPr="00C5005A">
        <w:rPr>
          <w:rFonts w:ascii="Calibri" w:eastAsia="宋体" w:hAnsi="Calibri" w:cs="Calibri"/>
          <w:color w:val="4D4D4D"/>
          <w:kern w:val="0"/>
          <w:sz w:val="18"/>
          <w:szCs w:val="18"/>
        </w:rPr>
        <w:t xml:space="preserve">; </w:t>
      </w:r>
      <w:proofErr w:type="spellStart"/>
      <w:r w:rsidRPr="00C5005A">
        <w:rPr>
          <w:rFonts w:ascii="Calibri" w:eastAsia="宋体" w:hAnsi="Calibri" w:cs="Calibri"/>
          <w:color w:val="4D4D4D"/>
          <w:kern w:val="0"/>
          <w:sz w:val="18"/>
          <w:szCs w:val="18"/>
        </w:rPr>
        <w:t>j++</w:t>
      </w:r>
      <w:proofErr w:type="spellEnd"/>
      <w:r w:rsidRPr="00C5005A">
        <w:rPr>
          <w:rFonts w:ascii="Calibri" w:eastAsia="宋体" w:hAnsi="Calibri" w:cs="Calibri"/>
          <w:color w:val="4D4D4D"/>
          <w:kern w:val="0"/>
          <w:sz w:val="18"/>
          <w:szCs w:val="18"/>
        </w:rPr>
        <w:t>) {</w:t>
      </w:r>
    </w:p>
    <w:p w14:paraId="0D7F84F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xml:space="preserve">                   o = </w:t>
      </w:r>
      <w:proofErr w:type="spellStart"/>
      <w:r w:rsidRPr="00C5005A">
        <w:rPr>
          <w:rFonts w:ascii="Calibri" w:eastAsia="宋体" w:hAnsi="Calibri" w:cs="Calibri"/>
          <w:color w:val="4D4D4D"/>
          <w:kern w:val="0"/>
          <w:sz w:val="18"/>
          <w:szCs w:val="18"/>
        </w:rPr>
        <w:t>rs.getObject</w:t>
      </w:r>
      <w:proofErr w:type="spellEnd"/>
      <w:r w:rsidRPr="00C5005A">
        <w:rPr>
          <w:rFonts w:ascii="Calibri" w:eastAsia="宋体" w:hAnsi="Calibri" w:cs="Calibri"/>
          <w:color w:val="4D4D4D"/>
          <w:kern w:val="0"/>
          <w:sz w:val="18"/>
          <w:szCs w:val="18"/>
        </w:rPr>
        <w:t>(j);</w:t>
      </w:r>
    </w:p>
    <w:p w14:paraId="701D9F1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         }</w:t>
      </w:r>
    </w:p>
    <w:p w14:paraId="3B6D5CF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w:t>
      </w:r>
    </w:p>
    <w:p w14:paraId="6D947CA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调整后的代码实际执行时间为</w:t>
      </w:r>
      <w:r w:rsidRPr="00C5005A">
        <w:rPr>
          <w:rFonts w:ascii="Calibri" w:eastAsia="宋体" w:hAnsi="Calibri" w:cs="Calibri"/>
          <w:color w:val="4D4D4D"/>
          <w:kern w:val="0"/>
          <w:sz w:val="18"/>
          <w:szCs w:val="18"/>
        </w:rPr>
        <w:t>3.156</w:t>
      </w:r>
      <w:r w:rsidRPr="00C5005A">
        <w:rPr>
          <w:rFonts w:ascii="宋体" w:eastAsia="宋体" w:hAnsi="宋体" w:cs="Arial" w:hint="eastAsia"/>
          <w:color w:val="4D4D4D"/>
          <w:kern w:val="0"/>
          <w:sz w:val="18"/>
          <w:szCs w:val="18"/>
        </w:rPr>
        <w:t>秒</w:t>
      </w:r>
    </w:p>
    <w:p w14:paraId="747F9F8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5F1733F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从测试结果可以看出性能提高了</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倍多，如果采用分页模式数据库每次还需发生磁盘</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的话那性能可以提高更多。</w:t>
      </w:r>
    </w:p>
    <w:p w14:paraId="183065D1"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iBatis</w:t>
      </w:r>
      <w:proofErr w:type="spellEnd"/>
      <w:r w:rsidRPr="00C5005A">
        <w:rPr>
          <w:rFonts w:ascii="宋体" w:eastAsia="宋体" w:hAnsi="宋体" w:cs="Arial" w:hint="eastAsia"/>
          <w:color w:val="4D4D4D"/>
          <w:kern w:val="0"/>
          <w:sz w:val="18"/>
          <w:szCs w:val="18"/>
        </w:rPr>
        <w:t>等持久层框架考虑到会有这种需求，所以也有相应的解决方案，在</w:t>
      </w:r>
      <w:proofErr w:type="spellStart"/>
      <w:r w:rsidRPr="00C5005A">
        <w:rPr>
          <w:rFonts w:ascii="Calibri" w:eastAsia="宋体" w:hAnsi="Calibri" w:cs="Calibri"/>
          <w:color w:val="4D4D4D"/>
          <w:kern w:val="0"/>
          <w:sz w:val="18"/>
          <w:szCs w:val="18"/>
        </w:rPr>
        <w:t>iBatis</w:t>
      </w:r>
      <w:proofErr w:type="spellEnd"/>
      <w:r w:rsidRPr="00C5005A">
        <w:rPr>
          <w:rFonts w:ascii="宋体" w:eastAsia="宋体" w:hAnsi="宋体" w:cs="Arial" w:hint="eastAsia"/>
          <w:color w:val="4D4D4D"/>
          <w:kern w:val="0"/>
          <w:sz w:val="18"/>
          <w:szCs w:val="18"/>
        </w:rPr>
        <w:t>里我们不能采用</w:t>
      </w:r>
      <w:proofErr w:type="spellStart"/>
      <w:r w:rsidRPr="00C5005A">
        <w:rPr>
          <w:rFonts w:ascii="Calibri" w:eastAsia="宋体" w:hAnsi="Calibri" w:cs="Calibri"/>
          <w:color w:val="4D4D4D"/>
          <w:kern w:val="0"/>
          <w:sz w:val="18"/>
          <w:szCs w:val="18"/>
        </w:rPr>
        <w:t>queryForList</w:t>
      </w:r>
      <w:proofErr w:type="spellEnd"/>
      <w:r w:rsidRPr="00C5005A">
        <w:rPr>
          <w:rFonts w:ascii="宋体" w:eastAsia="宋体" w:hAnsi="宋体" w:cs="Arial" w:hint="eastAsia"/>
          <w:color w:val="4D4D4D"/>
          <w:kern w:val="0"/>
          <w:sz w:val="18"/>
          <w:szCs w:val="18"/>
        </w:rPr>
        <w:t>的方法，而应用该采用</w:t>
      </w:r>
      <w:proofErr w:type="spellStart"/>
      <w:r w:rsidRPr="00C5005A">
        <w:rPr>
          <w:rFonts w:ascii="Calibri" w:eastAsia="宋体" w:hAnsi="Calibri" w:cs="Calibri"/>
          <w:color w:val="4D4D4D"/>
          <w:kern w:val="0"/>
          <w:sz w:val="18"/>
          <w:szCs w:val="18"/>
        </w:rPr>
        <w:t>queryWithRowHandler</w:t>
      </w:r>
      <w:proofErr w:type="spellEnd"/>
      <w:r w:rsidRPr="00C5005A">
        <w:rPr>
          <w:rFonts w:ascii="宋体" w:eastAsia="宋体" w:hAnsi="宋体" w:cs="Arial" w:hint="eastAsia"/>
          <w:color w:val="4D4D4D"/>
          <w:kern w:val="0"/>
          <w:sz w:val="18"/>
          <w:szCs w:val="18"/>
        </w:rPr>
        <w:t>加回调事件的方式处理，如下所示：</w:t>
      </w:r>
    </w:p>
    <w:p w14:paraId="13BEBE6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79BF141"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ourier New" w:eastAsia="宋体" w:hAnsi="Courier New" w:cs="Courier New"/>
          <w:color w:val="4D4D4D"/>
          <w:kern w:val="0"/>
          <w:sz w:val="20"/>
          <w:szCs w:val="20"/>
        </w:rPr>
        <w:t>MyRowHandler</w:t>
      </w:r>
      <w:proofErr w:type="spellEnd"/>
      <w:r w:rsidRPr="00C5005A">
        <w:rPr>
          <w:rFonts w:ascii="Courier New" w:eastAsia="宋体" w:hAnsi="Courier New" w:cs="Courier New"/>
          <w:color w:val="4D4D4D"/>
          <w:kern w:val="0"/>
          <w:sz w:val="20"/>
          <w:szCs w:val="20"/>
        </w:rPr>
        <w:t xml:space="preserve"> </w:t>
      </w:r>
      <w:proofErr w:type="spellStart"/>
      <w:r w:rsidRPr="00C5005A">
        <w:rPr>
          <w:rFonts w:ascii="Courier New" w:eastAsia="宋体" w:hAnsi="Courier New" w:cs="Courier New"/>
          <w:color w:val="4D4D4D"/>
          <w:kern w:val="0"/>
          <w:sz w:val="20"/>
          <w:szCs w:val="20"/>
        </w:rPr>
        <w:t>myrh</w:t>
      </w:r>
      <w:proofErr w:type="spellEnd"/>
      <w:r w:rsidRPr="00C5005A">
        <w:rPr>
          <w:rFonts w:ascii="Courier New" w:eastAsia="宋体" w:hAnsi="Courier New" w:cs="Courier New"/>
          <w:color w:val="4D4D4D"/>
          <w:kern w:val="0"/>
          <w:sz w:val="20"/>
          <w:szCs w:val="20"/>
        </w:rPr>
        <w:t>=</w:t>
      </w:r>
      <w:r w:rsidRPr="00C5005A">
        <w:rPr>
          <w:rFonts w:ascii="Courier New" w:eastAsia="宋体" w:hAnsi="Courier New" w:cs="Courier New"/>
          <w:b/>
          <w:bCs/>
          <w:color w:val="7F0055"/>
          <w:kern w:val="0"/>
          <w:sz w:val="20"/>
          <w:szCs w:val="20"/>
        </w:rPr>
        <w:t>new</w:t>
      </w:r>
      <w:r w:rsidRPr="00C5005A">
        <w:rPr>
          <w:rFonts w:ascii="Courier New" w:eastAsia="宋体" w:hAnsi="Courier New" w:cs="Courier New"/>
          <w:color w:val="4D4D4D"/>
          <w:kern w:val="0"/>
          <w:sz w:val="20"/>
          <w:szCs w:val="20"/>
        </w:rPr>
        <w:t> </w:t>
      </w:r>
      <w:proofErr w:type="spellStart"/>
      <w:r w:rsidRPr="00C5005A">
        <w:rPr>
          <w:rFonts w:ascii="Courier New" w:eastAsia="宋体" w:hAnsi="Courier New" w:cs="Courier New"/>
          <w:color w:val="4D4D4D"/>
          <w:kern w:val="0"/>
          <w:sz w:val="20"/>
          <w:szCs w:val="20"/>
        </w:rPr>
        <w:t>MyRowHandler</w:t>
      </w:r>
      <w:proofErr w:type="spellEnd"/>
      <w:r w:rsidRPr="00C5005A">
        <w:rPr>
          <w:rFonts w:ascii="Courier New" w:eastAsia="宋体" w:hAnsi="Courier New" w:cs="Courier New"/>
          <w:color w:val="4D4D4D"/>
          <w:kern w:val="0"/>
          <w:sz w:val="20"/>
          <w:szCs w:val="20"/>
        </w:rPr>
        <w:t>();</w:t>
      </w:r>
    </w:p>
    <w:p w14:paraId="5483110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proofErr w:type="spellStart"/>
      <w:r w:rsidRPr="00C5005A">
        <w:rPr>
          <w:rFonts w:ascii="Courier New" w:eastAsia="宋体" w:hAnsi="Courier New" w:cs="Courier New"/>
          <w:i/>
          <w:iCs/>
          <w:color w:val="0000C0"/>
          <w:kern w:val="0"/>
          <w:sz w:val="20"/>
          <w:szCs w:val="20"/>
          <w:shd w:val="clear" w:color="auto" w:fill="FFFF00"/>
        </w:rPr>
        <w:t>sqlmap</w:t>
      </w:r>
      <w:r w:rsidRPr="00C5005A">
        <w:rPr>
          <w:rFonts w:ascii="Courier New" w:eastAsia="宋体" w:hAnsi="Courier New" w:cs="Courier New"/>
          <w:color w:val="4D4D4D"/>
          <w:kern w:val="0"/>
          <w:sz w:val="20"/>
          <w:szCs w:val="20"/>
        </w:rPr>
        <w:t>.queryWithRowHandler</w:t>
      </w:r>
      <w:proofErr w:type="spellEnd"/>
      <w:r w:rsidRPr="00C5005A">
        <w:rPr>
          <w:rFonts w:ascii="Courier New" w:eastAsia="宋体" w:hAnsi="Courier New" w:cs="Courier New"/>
          <w:color w:val="4D4D4D"/>
          <w:kern w:val="0"/>
          <w:sz w:val="20"/>
          <w:szCs w:val="20"/>
        </w:rPr>
        <w:t>(</w:t>
      </w:r>
      <w:r w:rsidRPr="00C5005A">
        <w:rPr>
          <w:rFonts w:ascii="Courier New" w:eastAsia="宋体" w:hAnsi="Courier New" w:cs="Courier New"/>
          <w:color w:val="2A00FF"/>
          <w:kern w:val="0"/>
          <w:sz w:val="20"/>
          <w:szCs w:val="20"/>
        </w:rPr>
        <w:t>"</w:t>
      </w:r>
      <w:proofErr w:type="spellStart"/>
      <w:r w:rsidRPr="00C5005A">
        <w:rPr>
          <w:rFonts w:ascii="Courier New" w:eastAsia="宋体" w:hAnsi="Courier New" w:cs="Courier New"/>
          <w:color w:val="2A00FF"/>
          <w:kern w:val="0"/>
          <w:sz w:val="20"/>
          <w:szCs w:val="20"/>
        </w:rPr>
        <w:t>getAllEmployee</w:t>
      </w:r>
      <w:proofErr w:type="spellEnd"/>
      <w:r w:rsidRPr="00C5005A">
        <w:rPr>
          <w:rFonts w:ascii="Courier New" w:eastAsia="宋体" w:hAnsi="Courier New" w:cs="Courier New"/>
          <w:color w:val="2A00FF"/>
          <w:kern w:val="0"/>
          <w:sz w:val="20"/>
          <w:szCs w:val="20"/>
        </w:rPr>
        <w:t>"</w:t>
      </w:r>
      <w:r w:rsidRPr="00C5005A">
        <w:rPr>
          <w:rFonts w:ascii="Courier New" w:eastAsia="宋体" w:hAnsi="Courier New" w:cs="Courier New"/>
          <w:color w:val="4D4D4D"/>
          <w:kern w:val="0"/>
          <w:sz w:val="20"/>
          <w:szCs w:val="20"/>
        </w:rPr>
        <w:t xml:space="preserve">, </w:t>
      </w:r>
      <w:proofErr w:type="spellStart"/>
      <w:r w:rsidRPr="00C5005A">
        <w:rPr>
          <w:rFonts w:ascii="Courier New" w:eastAsia="宋体" w:hAnsi="Courier New" w:cs="Courier New"/>
          <w:color w:val="4D4D4D"/>
          <w:kern w:val="0"/>
          <w:sz w:val="20"/>
          <w:szCs w:val="20"/>
        </w:rPr>
        <w:t>myrh</w:t>
      </w:r>
      <w:proofErr w:type="spellEnd"/>
      <w:r w:rsidRPr="00C5005A">
        <w:rPr>
          <w:rFonts w:ascii="Courier New" w:eastAsia="宋体" w:hAnsi="Courier New" w:cs="Courier New"/>
          <w:color w:val="4D4D4D"/>
          <w:kern w:val="0"/>
          <w:sz w:val="20"/>
          <w:szCs w:val="20"/>
        </w:rPr>
        <w:t>);</w:t>
      </w:r>
    </w:p>
    <w:p w14:paraId="4331C94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804AE4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b/>
          <w:bCs/>
          <w:color w:val="7F0055"/>
          <w:kern w:val="0"/>
          <w:sz w:val="20"/>
          <w:szCs w:val="20"/>
        </w:rPr>
        <w:t>class</w:t>
      </w:r>
      <w:r w:rsidRPr="00C5005A">
        <w:rPr>
          <w:rFonts w:ascii="Courier New" w:eastAsia="宋体" w:hAnsi="Courier New" w:cs="Courier New"/>
          <w:color w:val="4D4D4D"/>
          <w:kern w:val="0"/>
          <w:sz w:val="20"/>
          <w:szCs w:val="20"/>
        </w:rPr>
        <w:t> </w:t>
      </w:r>
      <w:proofErr w:type="spellStart"/>
      <w:r w:rsidRPr="00C5005A">
        <w:rPr>
          <w:rFonts w:ascii="Courier New" w:eastAsia="宋体" w:hAnsi="Courier New" w:cs="Courier New"/>
          <w:color w:val="4D4D4D"/>
          <w:kern w:val="0"/>
          <w:sz w:val="20"/>
          <w:szCs w:val="20"/>
        </w:rPr>
        <w:t>MyRowHandler</w:t>
      </w:r>
      <w:proofErr w:type="spellEnd"/>
      <w:r w:rsidRPr="00C5005A">
        <w:rPr>
          <w:rFonts w:ascii="Courier New" w:eastAsia="宋体" w:hAnsi="Courier New" w:cs="Courier New"/>
          <w:color w:val="4D4D4D"/>
          <w:kern w:val="0"/>
          <w:sz w:val="20"/>
          <w:szCs w:val="20"/>
        </w:rPr>
        <w:t> </w:t>
      </w:r>
      <w:r w:rsidRPr="00C5005A">
        <w:rPr>
          <w:rFonts w:ascii="Courier New" w:eastAsia="宋体" w:hAnsi="Courier New" w:cs="Courier New"/>
          <w:b/>
          <w:bCs/>
          <w:color w:val="7F0055"/>
          <w:kern w:val="0"/>
          <w:sz w:val="20"/>
          <w:szCs w:val="20"/>
        </w:rPr>
        <w:t>implements</w:t>
      </w:r>
      <w:r w:rsidRPr="00C5005A">
        <w:rPr>
          <w:rFonts w:ascii="Courier New" w:eastAsia="宋体" w:hAnsi="Courier New" w:cs="Courier New"/>
          <w:color w:val="4D4D4D"/>
          <w:kern w:val="0"/>
          <w:sz w:val="20"/>
          <w:szCs w:val="20"/>
        </w:rPr>
        <w:t> </w:t>
      </w:r>
      <w:proofErr w:type="spellStart"/>
      <w:r w:rsidRPr="00C5005A">
        <w:rPr>
          <w:rFonts w:ascii="Courier New" w:eastAsia="宋体" w:hAnsi="Courier New" w:cs="Courier New"/>
          <w:color w:val="4D4D4D"/>
          <w:kern w:val="0"/>
          <w:sz w:val="20"/>
          <w:szCs w:val="20"/>
        </w:rPr>
        <w:t>RowHandler</w:t>
      </w:r>
      <w:proofErr w:type="spellEnd"/>
      <w:r w:rsidRPr="00C5005A">
        <w:rPr>
          <w:rFonts w:ascii="Courier New" w:eastAsia="宋体" w:hAnsi="Courier New" w:cs="Courier New"/>
          <w:color w:val="4D4D4D"/>
          <w:kern w:val="0"/>
          <w:sz w:val="20"/>
          <w:szCs w:val="20"/>
        </w:rPr>
        <w:t xml:space="preserve"> {</w:t>
      </w:r>
    </w:p>
    <w:p w14:paraId="169E6D5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    </w:t>
      </w:r>
      <w:r w:rsidRPr="00C5005A">
        <w:rPr>
          <w:rFonts w:ascii="Courier New" w:eastAsia="宋体" w:hAnsi="Courier New" w:cs="Courier New"/>
          <w:b/>
          <w:bCs/>
          <w:color w:val="7F0055"/>
          <w:kern w:val="0"/>
          <w:sz w:val="20"/>
          <w:szCs w:val="20"/>
        </w:rPr>
        <w:t>public</w:t>
      </w:r>
      <w:r w:rsidRPr="00C5005A">
        <w:rPr>
          <w:rFonts w:ascii="Arial" w:eastAsia="宋体" w:hAnsi="Arial" w:cs="Arial"/>
          <w:b/>
          <w:bCs/>
          <w:color w:val="4D4D4D"/>
          <w:kern w:val="0"/>
          <w:sz w:val="24"/>
          <w:szCs w:val="24"/>
        </w:rPr>
        <w:t> </w:t>
      </w:r>
      <w:r w:rsidRPr="00C5005A">
        <w:rPr>
          <w:rFonts w:ascii="Courier New" w:eastAsia="宋体" w:hAnsi="Courier New" w:cs="Courier New"/>
          <w:b/>
          <w:bCs/>
          <w:color w:val="7F0055"/>
          <w:kern w:val="0"/>
          <w:sz w:val="20"/>
          <w:szCs w:val="20"/>
        </w:rPr>
        <w:t>void</w:t>
      </w:r>
      <w:r w:rsidRPr="00C5005A">
        <w:rPr>
          <w:rFonts w:ascii="Courier New" w:eastAsia="宋体" w:hAnsi="Courier New" w:cs="Courier New"/>
          <w:color w:val="4D4D4D"/>
          <w:kern w:val="0"/>
          <w:sz w:val="20"/>
          <w:szCs w:val="20"/>
        </w:rPr>
        <w:t> </w:t>
      </w:r>
      <w:proofErr w:type="spellStart"/>
      <w:r w:rsidRPr="00C5005A">
        <w:rPr>
          <w:rFonts w:ascii="Courier New" w:eastAsia="宋体" w:hAnsi="Courier New" w:cs="Courier New"/>
          <w:color w:val="4D4D4D"/>
          <w:kern w:val="0"/>
          <w:sz w:val="20"/>
          <w:szCs w:val="20"/>
        </w:rPr>
        <w:t>handleRow</w:t>
      </w:r>
      <w:proofErr w:type="spellEnd"/>
      <w:r w:rsidRPr="00C5005A">
        <w:rPr>
          <w:rFonts w:ascii="Courier New" w:eastAsia="宋体" w:hAnsi="Courier New" w:cs="Courier New"/>
          <w:color w:val="4D4D4D"/>
          <w:kern w:val="0"/>
          <w:sz w:val="20"/>
          <w:szCs w:val="20"/>
        </w:rPr>
        <w:t>(Object o) {</w:t>
      </w:r>
    </w:p>
    <w:p w14:paraId="56D5D8D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       </w:t>
      </w:r>
      <w:r w:rsidRPr="00C5005A">
        <w:rPr>
          <w:rFonts w:ascii="Courier New" w:eastAsia="宋体" w:hAnsi="Courier New" w:cs="Courier New"/>
          <w:color w:val="3F7F5F"/>
          <w:kern w:val="0"/>
          <w:sz w:val="20"/>
          <w:szCs w:val="20"/>
        </w:rPr>
        <w:t>//</w:t>
      </w:r>
      <w:proofErr w:type="spellStart"/>
      <w:r w:rsidRPr="00C5005A">
        <w:rPr>
          <w:rFonts w:ascii="Courier New" w:eastAsia="宋体" w:hAnsi="Courier New" w:cs="Courier New"/>
          <w:color w:val="3F7F5F"/>
          <w:kern w:val="0"/>
          <w:sz w:val="20"/>
          <w:szCs w:val="20"/>
        </w:rPr>
        <w:t>todo</w:t>
      </w:r>
      <w:proofErr w:type="spellEnd"/>
      <w:r w:rsidRPr="00C5005A">
        <w:rPr>
          <w:rFonts w:ascii="Courier New" w:eastAsia="宋体" w:hAnsi="Courier New" w:cs="Courier New"/>
          <w:color w:val="3F7F5F"/>
          <w:kern w:val="0"/>
          <w:sz w:val="20"/>
          <w:szCs w:val="20"/>
        </w:rPr>
        <w:t xml:space="preserve"> something</w:t>
      </w:r>
    </w:p>
    <w:p w14:paraId="64EC33A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    }</w:t>
      </w:r>
    </w:p>
    <w:p w14:paraId="54856F9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ourier New" w:eastAsia="宋体" w:hAnsi="Courier New" w:cs="Courier New"/>
          <w:color w:val="4D4D4D"/>
          <w:kern w:val="0"/>
          <w:sz w:val="20"/>
          <w:szCs w:val="20"/>
        </w:rPr>
        <w:t>}</w:t>
      </w:r>
    </w:p>
    <w:p w14:paraId="1E1603D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4D9E13B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iBatis</w:t>
      </w:r>
      <w:proofErr w:type="spellEnd"/>
      <w:r w:rsidRPr="00C5005A">
        <w:rPr>
          <w:rFonts w:ascii="宋体" w:eastAsia="宋体" w:hAnsi="宋体" w:cs="Arial" w:hint="eastAsia"/>
          <w:color w:val="4D4D4D"/>
          <w:kern w:val="0"/>
          <w:sz w:val="18"/>
          <w:szCs w:val="18"/>
        </w:rPr>
        <w:t>的</w:t>
      </w:r>
      <w:proofErr w:type="spellStart"/>
      <w:r w:rsidRPr="00C5005A">
        <w:rPr>
          <w:rFonts w:ascii="Calibri" w:eastAsia="宋体" w:hAnsi="Calibri" w:cs="Calibri"/>
          <w:color w:val="4D4D4D"/>
          <w:kern w:val="0"/>
          <w:sz w:val="18"/>
          <w:szCs w:val="18"/>
        </w:rPr>
        <w:t>queryWithRowHandler</w:t>
      </w:r>
      <w:proofErr w:type="spellEnd"/>
      <w:r w:rsidRPr="00C5005A">
        <w:rPr>
          <w:rFonts w:ascii="宋体" w:eastAsia="宋体" w:hAnsi="宋体" w:cs="Arial" w:hint="eastAsia"/>
          <w:color w:val="4D4D4D"/>
          <w:kern w:val="0"/>
          <w:sz w:val="18"/>
          <w:szCs w:val="18"/>
        </w:rPr>
        <w:t>很好的封装了</w:t>
      </w:r>
      <w:proofErr w:type="spellStart"/>
      <w:r w:rsidRPr="00C5005A">
        <w:rPr>
          <w:rFonts w:ascii="Calibri" w:eastAsia="宋体" w:hAnsi="Calibri" w:cs="Calibri"/>
          <w:color w:val="4D4D4D"/>
          <w:kern w:val="0"/>
          <w:sz w:val="18"/>
          <w:szCs w:val="18"/>
        </w:rPr>
        <w:t>resultset</w:t>
      </w:r>
      <w:proofErr w:type="spellEnd"/>
      <w:r w:rsidRPr="00C5005A">
        <w:rPr>
          <w:rFonts w:ascii="宋体" w:eastAsia="宋体" w:hAnsi="宋体" w:cs="Arial" w:hint="eastAsia"/>
          <w:color w:val="4D4D4D"/>
          <w:kern w:val="0"/>
          <w:sz w:val="18"/>
          <w:szCs w:val="18"/>
        </w:rPr>
        <w:t>遍历的事件处理，效果及性能与</w:t>
      </w:r>
      <w:proofErr w:type="spellStart"/>
      <w:r w:rsidRPr="00C5005A">
        <w:rPr>
          <w:rFonts w:ascii="Calibri" w:eastAsia="宋体" w:hAnsi="Calibri" w:cs="Calibri"/>
          <w:color w:val="4D4D4D"/>
          <w:kern w:val="0"/>
          <w:sz w:val="18"/>
          <w:szCs w:val="18"/>
        </w:rPr>
        <w:t>resultset</w:t>
      </w:r>
      <w:proofErr w:type="spellEnd"/>
      <w:r w:rsidRPr="00C5005A">
        <w:rPr>
          <w:rFonts w:ascii="宋体" w:eastAsia="宋体" w:hAnsi="宋体" w:cs="Arial" w:hint="eastAsia"/>
          <w:color w:val="4D4D4D"/>
          <w:kern w:val="0"/>
          <w:sz w:val="18"/>
          <w:szCs w:val="18"/>
        </w:rPr>
        <w:t>遍历一样，也不会产生</w:t>
      </w:r>
      <w:r w:rsidRPr="00C5005A">
        <w:rPr>
          <w:rFonts w:ascii="Calibri" w:eastAsia="宋体" w:hAnsi="Calibri" w:cs="Calibri"/>
          <w:color w:val="4D4D4D"/>
          <w:kern w:val="0"/>
          <w:sz w:val="18"/>
          <w:szCs w:val="18"/>
        </w:rPr>
        <w:t>JVM</w:t>
      </w:r>
      <w:r w:rsidRPr="00C5005A">
        <w:rPr>
          <w:rFonts w:ascii="宋体" w:eastAsia="宋体" w:hAnsi="宋体" w:cs="Arial" w:hint="eastAsia"/>
          <w:color w:val="4D4D4D"/>
          <w:kern w:val="0"/>
          <w:sz w:val="18"/>
          <w:szCs w:val="18"/>
        </w:rPr>
        <w:t>内存溢出。</w:t>
      </w:r>
    </w:p>
    <w:p w14:paraId="4468222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9F44DD2" w14:textId="77777777" w:rsidR="00C5005A" w:rsidRPr="00C5005A" w:rsidRDefault="00C5005A" w:rsidP="00C5005A">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27" w:name="t15"/>
      <w:bookmarkStart w:id="28" w:name="_Toc279351773"/>
      <w:bookmarkEnd w:id="27"/>
      <w:r w:rsidRPr="00C5005A">
        <w:rPr>
          <w:rFonts w:ascii="Cambria" w:eastAsia="微软雅黑" w:hAnsi="Cambria" w:cs="宋体"/>
          <w:color w:val="34579C"/>
          <w:kern w:val="0"/>
          <w:sz w:val="27"/>
          <w:szCs w:val="27"/>
        </w:rPr>
        <w:t>4</w:t>
      </w:r>
      <w:bookmarkEnd w:id="28"/>
      <w:r w:rsidRPr="00C5005A">
        <w:rPr>
          <w:rFonts w:ascii="宋体" w:eastAsia="宋体" w:hAnsi="宋体" w:cs="宋体" w:hint="eastAsia"/>
          <w:color w:val="4F4F4F"/>
          <w:kern w:val="0"/>
          <w:sz w:val="27"/>
          <w:szCs w:val="27"/>
        </w:rPr>
        <w:t>、减少数据库服务器</w:t>
      </w:r>
      <w:r w:rsidRPr="00C5005A">
        <w:rPr>
          <w:rFonts w:ascii="Cambria" w:eastAsia="宋体" w:hAnsi="Cambria" w:cs="宋体"/>
          <w:color w:val="4F4F4F"/>
          <w:kern w:val="0"/>
          <w:sz w:val="27"/>
          <w:szCs w:val="27"/>
        </w:rPr>
        <w:t>CPU</w:t>
      </w:r>
      <w:r w:rsidRPr="00C5005A">
        <w:rPr>
          <w:rFonts w:ascii="宋体" w:eastAsia="宋体" w:hAnsi="宋体" w:cs="宋体" w:hint="eastAsia"/>
          <w:color w:val="4F4F4F"/>
          <w:kern w:val="0"/>
          <w:sz w:val="27"/>
          <w:szCs w:val="27"/>
        </w:rPr>
        <w:t>运算</w:t>
      </w:r>
    </w:p>
    <w:p w14:paraId="5C5A6EF1"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hint="eastAsia"/>
          <w:b/>
          <w:bCs/>
          <w:color w:val="4F4F4F"/>
          <w:kern w:val="0"/>
          <w:sz w:val="27"/>
          <w:szCs w:val="27"/>
        </w:rPr>
      </w:pPr>
      <w:bookmarkStart w:id="29" w:name="t16"/>
      <w:bookmarkStart w:id="30" w:name="_Toc279351774"/>
      <w:bookmarkEnd w:id="29"/>
      <w:r w:rsidRPr="00C5005A">
        <w:rPr>
          <w:rFonts w:ascii="Calibri" w:eastAsia="微软雅黑" w:hAnsi="Calibri" w:cs="Calibri"/>
          <w:color w:val="34579C"/>
          <w:kern w:val="0"/>
          <w:sz w:val="27"/>
          <w:szCs w:val="27"/>
        </w:rPr>
        <w:t>4.1</w:t>
      </w:r>
      <w:bookmarkEnd w:id="30"/>
      <w:r w:rsidRPr="00C5005A">
        <w:rPr>
          <w:rFonts w:ascii="宋体" w:eastAsia="宋体" w:hAnsi="宋体" w:cs="宋体" w:hint="eastAsia"/>
          <w:color w:val="4F4F4F"/>
          <w:kern w:val="0"/>
          <w:sz w:val="27"/>
          <w:szCs w:val="27"/>
        </w:rPr>
        <w:t>、使用绑定变量</w:t>
      </w:r>
    </w:p>
    <w:p w14:paraId="145F04D8"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绑定变量是指</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中对变化的值采用变量参数的形式提交，而不是在</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中直接拼写对应的值。</w:t>
      </w:r>
    </w:p>
    <w:p w14:paraId="1C499E86"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非绑定变量写法：</w:t>
      </w:r>
      <w:r w:rsidRPr="00C5005A">
        <w:rPr>
          <w:rFonts w:ascii="Calibri" w:eastAsia="宋体" w:hAnsi="Calibri" w:cs="Calibri"/>
          <w:color w:val="4D4D4D"/>
          <w:kern w:val="0"/>
          <w:sz w:val="18"/>
          <w:szCs w:val="18"/>
        </w:rPr>
        <w:t>Select * from employee where id=1234567</w:t>
      </w:r>
    </w:p>
    <w:p w14:paraId="4F533C2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lastRenderedPageBreak/>
        <w:t>绑定变量写法：</w:t>
      </w:r>
    </w:p>
    <w:p w14:paraId="47380E0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 from employee where id=?</w:t>
      </w:r>
    </w:p>
    <w:p w14:paraId="4C7EABD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Preparestatement.setInt</w:t>
      </w:r>
      <w:proofErr w:type="spellEnd"/>
      <w:r w:rsidRPr="00C5005A">
        <w:rPr>
          <w:rFonts w:ascii="Calibri" w:eastAsia="宋体" w:hAnsi="Calibri" w:cs="Calibri"/>
          <w:color w:val="4D4D4D"/>
          <w:kern w:val="0"/>
          <w:sz w:val="18"/>
          <w:szCs w:val="18"/>
        </w:rPr>
        <w:t>(1,1234567)</w:t>
      </w:r>
    </w:p>
    <w:p w14:paraId="3292F84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4B4C675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Java</w:t>
      </w:r>
      <w:r w:rsidRPr="00C5005A">
        <w:rPr>
          <w:rFonts w:ascii="宋体" w:eastAsia="宋体" w:hAnsi="宋体" w:cs="Arial" w:hint="eastAsia"/>
          <w:color w:val="4D4D4D"/>
          <w:kern w:val="0"/>
          <w:sz w:val="18"/>
          <w:szCs w:val="18"/>
        </w:rPr>
        <w:t>中</w:t>
      </w:r>
      <w:proofErr w:type="spellStart"/>
      <w:r w:rsidRPr="00C5005A">
        <w:rPr>
          <w:rFonts w:ascii="Calibri" w:eastAsia="宋体" w:hAnsi="Calibri" w:cs="Calibri"/>
          <w:color w:val="4D4D4D"/>
          <w:kern w:val="0"/>
          <w:sz w:val="18"/>
          <w:szCs w:val="18"/>
        </w:rPr>
        <w:t>Preparestatement</w:t>
      </w:r>
      <w:proofErr w:type="spellEnd"/>
      <w:r w:rsidRPr="00C5005A">
        <w:rPr>
          <w:rFonts w:ascii="宋体" w:eastAsia="宋体" w:hAnsi="宋体" w:cs="Arial" w:hint="eastAsia"/>
          <w:color w:val="4D4D4D"/>
          <w:kern w:val="0"/>
          <w:sz w:val="18"/>
          <w:szCs w:val="18"/>
        </w:rPr>
        <w:t>就是为处理绑定变量提供的对像，绑定变量有以下优点：</w:t>
      </w:r>
    </w:p>
    <w:p w14:paraId="4D25EF8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、防止</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注入</w:t>
      </w:r>
    </w:p>
    <w:p w14:paraId="4363670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、提高</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可读性</w:t>
      </w:r>
    </w:p>
    <w:p w14:paraId="57749F4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3</w:t>
      </w:r>
      <w:r w:rsidRPr="00C5005A">
        <w:rPr>
          <w:rFonts w:ascii="宋体" w:eastAsia="宋体" w:hAnsi="宋体" w:cs="Arial" w:hint="eastAsia"/>
          <w:color w:val="4D4D4D"/>
          <w:kern w:val="0"/>
          <w:sz w:val="18"/>
          <w:szCs w:val="18"/>
        </w:rPr>
        <w:t>、提高</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解析性能，不使用绑定变更我们一般称为硬解析，使用绑定变量我们称为软解析。</w:t>
      </w:r>
    </w:p>
    <w:p w14:paraId="301067C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第</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和第</w:t>
      </w: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点很好理解，做编码的人应该都清楚，这里不详细说明。关于第</w:t>
      </w:r>
      <w:r w:rsidRPr="00C5005A">
        <w:rPr>
          <w:rFonts w:ascii="Calibri" w:eastAsia="宋体" w:hAnsi="Calibri" w:cs="Calibri"/>
          <w:color w:val="4D4D4D"/>
          <w:kern w:val="0"/>
          <w:sz w:val="18"/>
          <w:szCs w:val="18"/>
        </w:rPr>
        <w:t>3</w:t>
      </w:r>
      <w:r w:rsidRPr="00C5005A">
        <w:rPr>
          <w:rFonts w:ascii="宋体" w:eastAsia="宋体" w:hAnsi="宋体" w:cs="Arial" w:hint="eastAsia"/>
          <w:color w:val="4D4D4D"/>
          <w:kern w:val="0"/>
          <w:sz w:val="18"/>
          <w:szCs w:val="18"/>
        </w:rPr>
        <w:t>点，到底能提高多少性能呢，下面举一个例子说明：</w:t>
      </w:r>
    </w:p>
    <w:p w14:paraId="0069FB1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CD3356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假设有这个这样的一个数据库主机：</w:t>
      </w:r>
    </w:p>
    <w:p w14:paraId="4DB41D7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个</w:t>
      </w:r>
      <w:r w:rsidRPr="00C5005A">
        <w:rPr>
          <w:rFonts w:ascii="Calibri" w:eastAsia="宋体" w:hAnsi="Calibri" w:cs="Calibri"/>
          <w:color w:val="4D4D4D"/>
          <w:kern w:val="0"/>
          <w:sz w:val="18"/>
          <w:szCs w:val="18"/>
        </w:rPr>
        <w:t>4</w:t>
      </w:r>
      <w:r w:rsidRPr="00C5005A">
        <w:rPr>
          <w:rFonts w:ascii="宋体" w:eastAsia="宋体" w:hAnsi="宋体" w:cs="Arial" w:hint="eastAsia"/>
          <w:color w:val="4D4D4D"/>
          <w:kern w:val="0"/>
          <w:sz w:val="18"/>
          <w:szCs w:val="18"/>
        </w:rPr>
        <w:t>核</w:t>
      </w:r>
      <w:r w:rsidRPr="00C5005A">
        <w:rPr>
          <w:rFonts w:ascii="Calibri" w:eastAsia="宋体" w:hAnsi="Calibri" w:cs="Calibri"/>
          <w:color w:val="4D4D4D"/>
          <w:kern w:val="0"/>
          <w:sz w:val="18"/>
          <w:szCs w:val="18"/>
        </w:rPr>
        <w:t>CPU </w:t>
      </w:r>
    </w:p>
    <w:p w14:paraId="11DB21E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100</w:t>
      </w:r>
      <w:r w:rsidRPr="00C5005A">
        <w:rPr>
          <w:rFonts w:ascii="宋体" w:eastAsia="宋体" w:hAnsi="宋体" w:cs="Arial" w:hint="eastAsia"/>
          <w:color w:val="4D4D4D"/>
          <w:kern w:val="0"/>
          <w:sz w:val="18"/>
          <w:szCs w:val="18"/>
        </w:rPr>
        <w:t>块磁盘，每个磁盘支持</w:t>
      </w:r>
      <w:r w:rsidRPr="00C5005A">
        <w:rPr>
          <w:rFonts w:ascii="Calibri" w:eastAsia="宋体" w:hAnsi="Calibri" w:cs="Calibri"/>
          <w:color w:val="4D4D4D"/>
          <w:kern w:val="0"/>
          <w:sz w:val="18"/>
          <w:szCs w:val="18"/>
        </w:rPr>
        <w:t>IOPS</w:t>
      </w:r>
      <w:r w:rsidRPr="00C5005A">
        <w:rPr>
          <w:rFonts w:ascii="宋体" w:eastAsia="宋体" w:hAnsi="宋体" w:cs="Arial" w:hint="eastAsia"/>
          <w:color w:val="4D4D4D"/>
          <w:kern w:val="0"/>
          <w:sz w:val="18"/>
          <w:szCs w:val="18"/>
        </w:rPr>
        <w:t>为</w:t>
      </w:r>
      <w:r w:rsidRPr="00C5005A">
        <w:rPr>
          <w:rFonts w:ascii="Calibri" w:eastAsia="宋体" w:hAnsi="Calibri" w:cs="Calibri"/>
          <w:color w:val="4D4D4D"/>
          <w:kern w:val="0"/>
          <w:sz w:val="18"/>
          <w:szCs w:val="18"/>
        </w:rPr>
        <w:t>160</w:t>
      </w:r>
    </w:p>
    <w:p w14:paraId="1EB0027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业务应用的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如下：</w:t>
      </w:r>
    </w:p>
    <w:p w14:paraId="615C6D5E"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 from table where pk=?</w:t>
      </w:r>
    </w:p>
    <w:p w14:paraId="31DCA7E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这个</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平均</w:t>
      </w:r>
      <w:r w:rsidRPr="00C5005A">
        <w:rPr>
          <w:rFonts w:ascii="Calibri" w:eastAsia="宋体" w:hAnsi="Calibri" w:cs="Calibri"/>
          <w:color w:val="4D4D4D"/>
          <w:kern w:val="0"/>
          <w:sz w:val="18"/>
          <w:szCs w:val="18"/>
        </w:rPr>
        <w:t>4</w:t>
      </w:r>
      <w:r w:rsidRPr="00C5005A">
        <w:rPr>
          <w:rFonts w:ascii="宋体" w:eastAsia="宋体" w:hAnsi="宋体" w:cs="Arial" w:hint="eastAsia"/>
          <w:color w:val="4D4D4D"/>
          <w:kern w:val="0"/>
          <w:sz w:val="18"/>
          <w:szCs w:val="18"/>
        </w:rPr>
        <w:t>个</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3</w:t>
      </w:r>
      <w:r w:rsidRPr="00C5005A">
        <w:rPr>
          <w:rFonts w:ascii="宋体" w:eastAsia="宋体" w:hAnsi="宋体" w:cs="Arial" w:hint="eastAsia"/>
          <w:color w:val="4D4D4D"/>
          <w:kern w:val="0"/>
          <w:sz w:val="18"/>
          <w:szCs w:val="18"/>
        </w:rPr>
        <w:t>个索引</w:t>
      </w:r>
      <w:r w:rsidRPr="00C5005A">
        <w:rPr>
          <w:rFonts w:ascii="Calibri" w:eastAsia="宋体" w:hAnsi="Calibri" w:cs="Calibri"/>
          <w:color w:val="4D4D4D"/>
          <w:kern w:val="0"/>
          <w:sz w:val="18"/>
          <w:szCs w:val="18"/>
        </w:rPr>
        <w:t>IO+1</w:t>
      </w:r>
      <w:r w:rsidRPr="00C5005A">
        <w:rPr>
          <w:rFonts w:ascii="宋体" w:eastAsia="宋体" w:hAnsi="宋体" w:cs="Arial" w:hint="eastAsia"/>
          <w:color w:val="4D4D4D"/>
          <w:kern w:val="0"/>
          <w:sz w:val="18"/>
          <w:szCs w:val="18"/>
        </w:rPr>
        <w:t>个数据</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w:t>
      </w:r>
    </w:p>
    <w:p w14:paraId="79234E2B"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缓存命中率</w:t>
      </w:r>
      <w:r w:rsidRPr="00C5005A">
        <w:rPr>
          <w:rFonts w:ascii="Calibri" w:eastAsia="宋体" w:hAnsi="Calibri" w:cs="Calibri"/>
          <w:color w:val="4D4D4D"/>
          <w:kern w:val="0"/>
          <w:sz w:val="18"/>
          <w:szCs w:val="18"/>
        </w:rPr>
        <w:t>75%</w:t>
      </w:r>
      <w:r w:rsidRPr="00C5005A">
        <w:rPr>
          <w:rFonts w:ascii="宋体" w:eastAsia="宋体" w:hAnsi="宋体" w:cs="Arial" w:hint="eastAsia"/>
          <w:color w:val="4D4D4D"/>
          <w:kern w:val="0"/>
          <w:sz w:val="18"/>
          <w:szCs w:val="18"/>
        </w:rPr>
        <w:t>（索引全在内存中，数据需要访问磁盘）</w:t>
      </w:r>
    </w:p>
    <w:p w14:paraId="5A7AB95C"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硬解析</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消耗：</w:t>
      </w:r>
      <w:r w:rsidRPr="00C5005A">
        <w:rPr>
          <w:rFonts w:ascii="Calibri" w:eastAsia="宋体" w:hAnsi="Calibri" w:cs="Calibri"/>
          <w:color w:val="4D4D4D"/>
          <w:kern w:val="0"/>
          <w:sz w:val="18"/>
          <w:szCs w:val="18"/>
        </w:rPr>
        <w:t>1ms  </w:t>
      </w:r>
      <w:r w:rsidRPr="00C5005A">
        <w:rPr>
          <w:rFonts w:ascii="宋体" w:eastAsia="宋体" w:hAnsi="宋体" w:cs="Arial" w:hint="eastAsia"/>
          <w:color w:val="4D4D4D"/>
          <w:kern w:val="0"/>
          <w:sz w:val="18"/>
          <w:szCs w:val="18"/>
        </w:rPr>
        <w:t>（常用经验值）</w:t>
      </w:r>
    </w:p>
    <w:p w14:paraId="3125F46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软解析</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消耗：</w:t>
      </w:r>
      <w:r w:rsidRPr="00C5005A">
        <w:rPr>
          <w:rFonts w:ascii="Calibri" w:eastAsia="宋体" w:hAnsi="Calibri" w:cs="Calibri"/>
          <w:color w:val="4D4D4D"/>
          <w:kern w:val="0"/>
          <w:sz w:val="18"/>
          <w:szCs w:val="18"/>
        </w:rPr>
        <w:t>0.02ms</w:t>
      </w:r>
      <w:r w:rsidRPr="00C5005A">
        <w:rPr>
          <w:rFonts w:ascii="宋体" w:eastAsia="宋体" w:hAnsi="宋体" w:cs="Arial" w:hint="eastAsia"/>
          <w:color w:val="4D4D4D"/>
          <w:kern w:val="0"/>
          <w:sz w:val="18"/>
          <w:szCs w:val="18"/>
        </w:rPr>
        <w:t>（常用经验值）</w:t>
      </w:r>
    </w:p>
    <w:p w14:paraId="181F236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D9D575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假设</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每核性能是线性增长，访问内存</w:t>
      </w:r>
      <w:r w:rsidRPr="00C5005A">
        <w:rPr>
          <w:rFonts w:ascii="Calibri" w:eastAsia="宋体" w:hAnsi="Calibri" w:cs="Calibri"/>
          <w:color w:val="4D4D4D"/>
          <w:kern w:val="0"/>
          <w:sz w:val="18"/>
          <w:szCs w:val="18"/>
        </w:rPr>
        <w:t>Cache</w:t>
      </w:r>
      <w:r w:rsidRPr="00C5005A">
        <w:rPr>
          <w:rFonts w:ascii="宋体" w:eastAsia="宋体" w:hAnsi="宋体" w:cs="Arial" w:hint="eastAsia"/>
          <w:color w:val="4D4D4D"/>
          <w:kern w:val="0"/>
          <w:sz w:val="18"/>
          <w:szCs w:val="18"/>
        </w:rPr>
        <w:t>中的</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时间忽略，要求计算系统对如上应用采用硬解析与采用软解析支持的每秒最大并发数：</w:t>
      </w:r>
    </w:p>
    <w:p w14:paraId="182D992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8592524"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4"/>
        <w:gridCol w:w="6075"/>
        <w:gridCol w:w="4811"/>
      </w:tblGrid>
      <w:tr w:rsidR="00C5005A" w:rsidRPr="00C5005A" w14:paraId="5A0FB26A" w14:textId="77777777" w:rsidTr="00C5005A">
        <w:tc>
          <w:tcPr>
            <w:tcW w:w="209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EF2A3DA"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是否使用绑定变量</w:t>
            </w:r>
          </w:p>
        </w:tc>
        <w:tc>
          <w:tcPr>
            <w:tcW w:w="3588"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D84D0DD"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CPU</w:t>
            </w:r>
            <w:r w:rsidRPr="00C5005A">
              <w:rPr>
                <w:rFonts w:ascii="宋体" w:eastAsia="宋体" w:hAnsi="宋体" w:cs="宋体" w:hint="eastAsia"/>
                <w:color w:val="4F4F4F"/>
                <w:kern w:val="0"/>
                <w:sz w:val="18"/>
                <w:szCs w:val="18"/>
              </w:rPr>
              <w:t>支持最大并发数</w:t>
            </w:r>
          </w:p>
        </w:tc>
        <w:tc>
          <w:tcPr>
            <w:tcW w:w="2841"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B4D9311"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磁盘</w:t>
            </w:r>
            <w:r w:rsidRPr="00C5005A">
              <w:rPr>
                <w:rFonts w:ascii="Calibri" w:eastAsia="宋体" w:hAnsi="Calibri" w:cs="Calibri"/>
                <w:color w:val="4F4F4F"/>
                <w:kern w:val="0"/>
                <w:sz w:val="18"/>
                <w:szCs w:val="18"/>
              </w:rPr>
              <w:t>IO</w:t>
            </w:r>
            <w:r w:rsidRPr="00C5005A">
              <w:rPr>
                <w:rFonts w:ascii="宋体" w:eastAsia="宋体" w:hAnsi="宋体" w:cs="宋体" w:hint="eastAsia"/>
                <w:color w:val="4F4F4F"/>
                <w:kern w:val="0"/>
                <w:sz w:val="18"/>
                <w:szCs w:val="18"/>
              </w:rPr>
              <w:t>支持最大并发数</w:t>
            </w:r>
          </w:p>
        </w:tc>
      </w:tr>
      <w:tr w:rsidR="00C5005A" w:rsidRPr="00C5005A" w14:paraId="542CA2F8" w14:textId="77777777" w:rsidTr="00C5005A">
        <w:tc>
          <w:tcPr>
            <w:tcW w:w="2093"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73C720A"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不使用</w:t>
            </w:r>
          </w:p>
        </w:tc>
        <w:tc>
          <w:tcPr>
            <w:tcW w:w="358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4EFA1D4"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2*4*1000=</w:t>
            </w:r>
            <w:r w:rsidRPr="00C5005A">
              <w:rPr>
                <w:rFonts w:ascii="Calibri" w:eastAsia="宋体" w:hAnsi="Calibri" w:cs="Calibri"/>
                <w:b/>
                <w:bCs/>
                <w:color w:val="4F4F4F"/>
                <w:kern w:val="0"/>
                <w:sz w:val="18"/>
                <w:szCs w:val="18"/>
              </w:rPr>
              <w:t>8000</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82024B3"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100*160=</w:t>
            </w:r>
            <w:r w:rsidRPr="00C5005A">
              <w:rPr>
                <w:rFonts w:ascii="Calibri" w:eastAsia="宋体" w:hAnsi="Calibri" w:cs="Calibri"/>
                <w:b/>
                <w:bCs/>
                <w:color w:val="4F4F4F"/>
                <w:kern w:val="0"/>
                <w:sz w:val="18"/>
                <w:szCs w:val="18"/>
              </w:rPr>
              <w:t>16000</w:t>
            </w:r>
          </w:p>
        </w:tc>
      </w:tr>
      <w:tr w:rsidR="00C5005A" w:rsidRPr="00C5005A" w14:paraId="608769B6" w14:textId="77777777" w:rsidTr="00C5005A">
        <w:tc>
          <w:tcPr>
            <w:tcW w:w="2093"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F74E9EC"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宋体" w:eastAsia="宋体" w:hAnsi="宋体" w:cs="宋体" w:hint="eastAsia"/>
                <w:color w:val="4F4F4F"/>
                <w:kern w:val="0"/>
                <w:sz w:val="18"/>
                <w:szCs w:val="18"/>
              </w:rPr>
              <w:t>使用</w:t>
            </w:r>
          </w:p>
        </w:tc>
        <w:tc>
          <w:tcPr>
            <w:tcW w:w="358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33ED6CE"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2*4*1000/0.02=</w:t>
            </w:r>
            <w:r w:rsidRPr="00C5005A">
              <w:rPr>
                <w:rFonts w:ascii="Calibri" w:eastAsia="宋体" w:hAnsi="Calibri" w:cs="Calibri"/>
                <w:b/>
                <w:bCs/>
                <w:color w:val="4F4F4F"/>
                <w:kern w:val="0"/>
                <w:sz w:val="18"/>
                <w:szCs w:val="18"/>
              </w:rPr>
              <w:t>400000</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CC36F09" w14:textId="77777777" w:rsidR="00C5005A" w:rsidRPr="00C5005A" w:rsidRDefault="00C5005A" w:rsidP="00C5005A">
            <w:pPr>
              <w:widowControl/>
              <w:spacing w:line="330" w:lineRule="atLeast"/>
              <w:jc w:val="left"/>
              <w:rPr>
                <w:rFonts w:ascii="宋体" w:eastAsia="宋体" w:hAnsi="宋体" w:cs="宋体"/>
                <w:color w:val="4F4F4F"/>
                <w:kern w:val="0"/>
                <w:szCs w:val="21"/>
              </w:rPr>
            </w:pPr>
            <w:r w:rsidRPr="00C5005A">
              <w:rPr>
                <w:rFonts w:ascii="Calibri" w:eastAsia="宋体" w:hAnsi="Calibri" w:cs="Calibri"/>
                <w:color w:val="4F4F4F"/>
                <w:kern w:val="0"/>
                <w:sz w:val="18"/>
                <w:szCs w:val="18"/>
              </w:rPr>
              <w:t>100*160=</w:t>
            </w:r>
            <w:r w:rsidRPr="00C5005A">
              <w:rPr>
                <w:rFonts w:ascii="Calibri" w:eastAsia="宋体" w:hAnsi="Calibri" w:cs="Calibri"/>
                <w:b/>
                <w:bCs/>
                <w:color w:val="4F4F4F"/>
                <w:kern w:val="0"/>
                <w:sz w:val="18"/>
                <w:szCs w:val="18"/>
              </w:rPr>
              <w:t>16000</w:t>
            </w:r>
          </w:p>
        </w:tc>
      </w:tr>
    </w:tbl>
    <w:p w14:paraId="45EF42DC" w14:textId="77777777" w:rsidR="00C5005A" w:rsidRPr="00C5005A" w:rsidRDefault="00C5005A" w:rsidP="00C5005A">
      <w:pPr>
        <w:widowControl/>
        <w:shd w:val="clear" w:color="auto" w:fill="FFFFFF"/>
        <w:spacing w:before="240" w:after="120"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6E4C04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0B1FD4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从以上计算可以看出，不使用绑定变量的系统当并发达到</w:t>
      </w:r>
      <w:r w:rsidRPr="00C5005A">
        <w:rPr>
          <w:rFonts w:ascii="Calibri" w:eastAsia="宋体" w:hAnsi="Calibri" w:cs="Calibri"/>
          <w:color w:val="4D4D4D"/>
          <w:kern w:val="0"/>
          <w:sz w:val="18"/>
          <w:szCs w:val="18"/>
        </w:rPr>
        <w:t>8000</w:t>
      </w:r>
      <w:r w:rsidRPr="00C5005A">
        <w:rPr>
          <w:rFonts w:ascii="宋体" w:eastAsia="宋体" w:hAnsi="宋体" w:cs="Arial" w:hint="eastAsia"/>
          <w:color w:val="4D4D4D"/>
          <w:kern w:val="0"/>
          <w:sz w:val="18"/>
          <w:szCs w:val="18"/>
        </w:rPr>
        <w:t>时会在</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上产生瓶颈，当使用绑定变量的系统当并行达到</w:t>
      </w:r>
      <w:r w:rsidRPr="00C5005A">
        <w:rPr>
          <w:rFonts w:ascii="Calibri" w:eastAsia="宋体" w:hAnsi="Calibri" w:cs="Calibri"/>
          <w:color w:val="4D4D4D"/>
          <w:kern w:val="0"/>
          <w:sz w:val="18"/>
          <w:szCs w:val="18"/>
        </w:rPr>
        <w:t>16000</w:t>
      </w:r>
      <w:r w:rsidRPr="00C5005A">
        <w:rPr>
          <w:rFonts w:ascii="宋体" w:eastAsia="宋体" w:hAnsi="宋体" w:cs="Arial" w:hint="eastAsia"/>
          <w:color w:val="4D4D4D"/>
          <w:kern w:val="0"/>
          <w:sz w:val="18"/>
          <w:szCs w:val="18"/>
        </w:rPr>
        <w:t>时会在磁盘</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上产生瓶颈。所以如果你的系统</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有瓶颈时请先检查是否存在大量的硬解析操作。</w:t>
      </w:r>
    </w:p>
    <w:p w14:paraId="174F36B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54F29F62"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使用绑定变量为何会提高</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解析性能，这个需要从数据库</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执行原理说明，一条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在</w:t>
      </w:r>
      <w:r w:rsidRPr="00C5005A">
        <w:rPr>
          <w:rFonts w:ascii="Calibri" w:eastAsia="宋体" w:hAnsi="Calibri" w:cs="Calibri"/>
          <w:color w:val="4D4D4D"/>
          <w:kern w:val="0"/>
          <w:sz w:val="18"/>
          <w:szCs w:val="18"/>
        </w:rPr>
        <w:t>Oracle</w:t>
      </w:r>
      <w:r w:rsidRPr="00C5005A">
        <w:rPr>
          <w:rFonts w:ascii="宋体" w:eastAsia="宋体" w:hAnsi="宋体" w:cs="Arial" w:hint="eastAsia"/>
          <w:color w:val="4D4D4D"/>
          <w:kern w:val="0"/>
          <w:sz w:val="18"/>
          <w:szCs w:val="18"/>
        </w:rPr>
        <w:t>数据库中的执行过程如下图所示：</w:t>
      </w:r>
    </w:p>
    <w:p w14:paraId="7AD9667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lastRenderedPageBreak/>
        <w:t> </w:t>
      </w:r>
    </w:p>
    <w:p w14:paraId="013BCFDA" w14:textId="302E5F3F" w:rsidR="00C5005A" w:rsidRPr="00C5005A" w:rsidRDefault="00C5005A" w:rsidP="00C5005A">
      <w:pPr>
        <w:widowControl/>
        <w:jc w:val="left"/>
        <w:rPr>
          <w:rFonts w:ascii="宋体" w:eastAsia="宋体" w:hAnsi="宋体" w:cs="宋体"/>
          <w:kern w:val="0"/>
          <w:sz w:val="24"/>
          <w:szCs w:val="24"/>
        </w:rPr>
      </w:pPr>
      <w:r w:rsidRPr="00C5005A">
        <w:rPr>
          <w:rFonts w:ascii="宋体" w:eastAsia="宋体" w:hAnsi="宋体" w:cs="宋体"/>
          <w:noProof/>
          <w:kern w:val="0"/>
          <w:sz w:val="24"/>
          <w:szCs w:val="24"/>
        </w:rPr>
        <mc:AlternateContent>
          <mc:Choice Requires="wps">
            <w:drawing>
              <wp:inline distT="0" distB="0" distL="0" distR="0" wp14:anchorId="073EBB79" wp14:editId="196E1BD4">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F520D"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Arial" w:eastAsia="宋体" w:hAnsi="Arial" w:cs="Arial"/>
          <w:color w:val="333333"/>
          <w:kern w:val="0"/>
          <w:sz w:val="24"/>
          <w:szCs w:val="24"/>
        </w:rPr>
        <w:br/>
      </w:r>
    </w:p>
    <w:p w14:paraId="6EA186B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br/>
      </w:r>
    </w:p>
    <w:p w14:paraId="45BA980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当一条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发送给数据库服务器后，系统首先会将</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字符串进行</w:t>
      </w:r>
      <w:r w:rsidRPr="00C5005A">
        <w:rPr>
          <w:rFonts w:ascii="Calibri" w:eastAsia="宋体" w:hAnsi="Calibri" w:cs="Calibri"/>
          <w:color w:val="4D4D4D"/>
          <w:kern w:val="0"/>
          <w:sz w:val="18"/>
          <w:szCs w:val="18"/>
        </w:rPr>
        <w:t>hash</w:t>
      </w:r>
      <w:r w:rsidRPr="00C5005A">
        <w:rPr>
          <w:rFonts w:ascii="宋体" w:eastAsia="宋体" w:hAnsi="宋体" w:cs="Arial" w:hint="eastAsia"/>
          <w:color w:val="4D4D4D"/>
          <w:kern w:val="0"/>
          <w:sz w:val="18"/>
          <w:szCs w:val="18"/>
        </w:rPr>
        <w:t>运算，得到</w:t>
      </w:r>
      <w:r w:rsidRPr="00C5005A">
        <w:rPr>
          <w:rFonts w:ascii="Calibri" w:eastAsia="宋体" w:hAnsi="Calibri" w:cs="Calibri"/>
          <w:color w:val="4D4D4D"/>
          <w:kern w:val="0"/>
          <w:sz w:val="18"/>
          <w:szCs w:val="18"/>
        </w:rPr>
        <w:t>hash</w:t>
      </w:r>
      <w:r w:rsidRPr="00C5005A">
        <w:rPr>
          <w:rFonts w:ascii="宋体" w:eastAsia="宋体" w:hAnsi="宋体" w:cs="Arial" w:hint="eastAsia"/>
          <w:color w:val="4D4D4D"/>
          <w:kern w:val="0"/>
          <w:sz w:val="18"/>
          <w:szCs w:val="18"/>
        </w:rPr>
        <w:t>值后再从服务器内存里的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缓存区中进行检索，如果有相同的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字符，并且确认是同一逻辑的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语句，则从共享池缓存中取出</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对应的执行计划，根据执行计划读取数据并返回结果给客户端。</w:t>
      </w:r>
    </w:p>
    <w:p w14:paraId="2267906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如果在共享池中未发现相同的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则根据</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逻辑生成一条新的执行计划并保存在</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缓存区中，然后根据执行计划读取数据并返回结果给客户端。</w:t>
      </w:r>
    </w:p>
    <w:p w14:paraId="7A1C627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为了更快的检索</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是否在缓存区中，首先进行的是</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字符串</w:t>
      </w:r>
      <w:r w:rsidRPr="00C5005A">
        <w:rPr>
          <w:rFonts w:ascii="Calibri" w:eastAsia="宋体" w:hAnsi="Calibri" w:cs="Calibri"/>
          <w:color w:val="4D4D4D"/>
          <w:kern w:val="0"/>
          <w:sz w:val="18"/>
          <w:szCs w:val="18"/>
        </w:rPr>
        <w:t>hash</w:t>
      </w:r>
      <w:r w:rsidRPr="00C5005A">
        <w:rPr>
          <w:rFonts w:ascii="宋体" w:eastAsia="宋体" w:hAnsi="宋体" w:cs="Arial" w:hint="eastAsia"/>
          <w:color w:val="4D4D4D"/>
          <w:kern w:val="0"/>
          <w:sz w:val="18"/>
          <w:szCs w:val="18"/>
        </w:rPr>
        <w:t>值对比，如果未找到则认为没有缓存，如果存在再进行下一步的准确对比，所以要命中</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缓存区应保证</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字符是完全一致，中间有大小写或空格都会认为是不同的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w:t>
      </w:r>
    </w:p>
    <w:p w14:paraId="2DF94F69"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如果我们不采用绑定变量，采用字符串拼接的模式生成</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那么每条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都会产生执行计划，这样会导致共享池耗尽，缓存命中率也很低。</w:t>
      </w:r>
    </w:p>
    <w:p w14:paraId="5068383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4940DA3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一些不使用绑定变量的场景：</w:t>
      </w:r>
    </w:p>
    <w:p w14:paraId="57FF3F3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a</w:t>
      </w:r>
      <w:r w:rsidRPr="00C5005A">
        <w:rPr>
          <w:rFonts w:ascii="宋体" w:eastAsia="宋体" w:hAnsi="宋体" w:cs="Arial" w:hint="eastAsia"/>
          <w:color w:val="4D4D4D"/>
          <w:kern w:val="0"/>
          <w:sz w:val="18"/>
          <w:szCs w:val="18"/>
        </w:rPr>
        <w:t>、数据仓库应用，这种应用一般并发不高，但是每个</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执行时间很长，</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解析的时间相比</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执行时间比较小，绑定变量对性能提高不明显。数据仓库一般都是内部分析应用，所以也不太会发生</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注入的安全问题。</w:t>
      </w:r>
    </w:p>
    <w:p w14:paraId="76295B1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b</w:t>
      </w:r>
      <w:r w:rsidRPr="00C5005A">
        <w:rPr>
          <w:rFonts w:ascii="宋体" w:eastAsia="宋体" w:hAnsi="宋体" w:cs="Arial" w:hint="eastAsia"/>
          <w:color w:val="4D4D4D"/>
          <w:kern w:val="0"/>
          <w:sz w:val="18"/>
          <w:szCs w:val="18"/>
        </w:rPr>
        <w:t>、数据分布不均匀的特殊逻辑，如产品表，记录有</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亿，有一产品状态字段，上面建有索引，有审核中，审核通过，审核未通过</w:t>
      </w:r>
      <w:r w:rsidRPr="00C5005A">
        <w:rPr>
          <w:rFonts w:ascii="Calibri" w:eastAsia="宋体" w:hAnsi="Calibri" w:cs="Calibri"/>
          <w:color w:val="4D4D4D"/>
          <w:kern w:val="0"/>
          <w:sz w:val="18"/>
          <w:szCs w:val="18"/>
        </w:rPr>
        <w:t>3</w:t>
      </w:r>
      <w:r w:rsidRPr="00C5005A">
        <w:rPr>
          <w:rFonts w:ascii="宋体" w:eastAsia="宋体" w:hAnsi="宋体" w:cs="Arial" w:hint="eastAsia"/>
          <w:color w:val="4D4D4D"/>
          <w:kern w:val="0"/>
          <w:sz w:val="18"/>
          <w:szCs w:val="18"/>
        </w:rPr>
        <w:t>种状态，其中审核通过</w:t>
      </w:r>
      <w:r w:rsidRPr="00C5005A">
        <w:rPr>
          <w:rFonts w:ascii="Calibri" w:eastAsia="宋体" w:hAnsi="Calibri" w:cs="Calibri"/>
          <w:color w:val="4D4D4D"/>
          <w:kern w:val="0"/>
          <w:sz w:val="18"/>
          <w:szCs w:val="18"/>
        </w:rPr>
        <w:t>9500</w:t>
      </w:r>
      <w:r w:rsidRPr="00C5005A">
        <w:rPr>
          <w:rFonts w:ascii="宋体" w:eastAsia="宋体" w:hAnsi="宋体" w:cs="Arial" w:hint="eastAsia"/>
          <w:color w:val="4D4D4D"/>
          <w:kern w:val="0"/>
          <w:sz w:val="18"/>
          <w:szCs w:val="18"/>
        </w:rPr>
        <w:t>万，审核中</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万，审核不通过</w:t>
      </w:r>
      <w:r w:rsidRPr="00C5005A">
        <w:rPr>
          <w:rFonts w:ascii="Calibri" w:eastAsia="宋体" w:hAnsi="Calibri" w:cs="Calibri"/>
          <w:color w:val="4D4D4D"/>
          <w:kern w:val="0"/>
          <w:sz w:val="18"/>
          <w:szCs w:val="18"/>
        </w:rPr>
        <w:t>499</w:t>
      </w:r>
      <w:r w:rsidRPr="00C5005A">
        <w:rPr>
          <w:rFonts w:ascii="宋体" w:eastAsia="宋体" w:hAnsi="宋体" w:cs="Arial" w:hint="eastAsia"/>
          <w:color w:val="4D4D4D"/>
          <w:kern w:val="0"/>
          <w:sz w:val="18"/>
          <w:szCs w:val="18"/>
        </w:rPr>
        <w:t>万。</w:t>
      </w:r>
    </w:p>
    <w:p w14:paraId="2B98D5C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要做这样一个查询：</w:t>
      </w:r>
    </w:p>
    <w:p w14:paraId="214E0B5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count(*) from product where status=?</w:t>
      </w:r>
    </w:p>
    <w:p w14:paraId="4A15A62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采用绑定变量的话，那么只会有一个执行计划，如果走索引访问，那么对于审核中查询很快，对审核通过和审核不通过会很慢；如果不走索引，那么对于审核中与审核通过和审核不通过时间基本一样；</w:t>
      </w:r>
    </w:p>
    <w:p w14:paraId="3B930932"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对于这种情况应该不使用绑定变量，而直接采用字符拼接的方式生成</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，这样可以为每个</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生成不同的执行计划，如下所示。</w:t>
      </w:r>
    </w:p>
    <w:p w14:paraId="12D48867"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count(*) from product where status='approved'; //</w:t>
      </w:r>
      <w:r w:rsidRPr="00C5005A">
        <w:rPr>
          <w:rFonts w:ascii="宋体" w:eastAsia="宋体" w:hAnsi="宋体" w:cs="Arial" w:hint="eastAsia"/>
          <w:color w:val="4D4D4D"/>
          <w:kern w:val="0"/>
          <w:sz w:val="18"/>
          <w:szCs w:val="18"/>
        </w:rPr>
        <w:t>不使用索引</w:t>
      </w:r>
    </w:p>
    <w:p w14:paraId="7E81849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count(*) from product where status='</w:t>
      </w:r>
      <w:proofErr w:type="spellStart"/>
      <w:r w:rsidRPr="00C5005A">
        <w:rPr>
          <w:rFonts w:ascii="Calibri" w:eastAsia="宋体" w:hAnsi="Calibri" w:cs="Calibri"/>
          <w:color w:val="4D4D4D"/>
          <w:kern w:val="0"/>
          <w:sz w:val="18"/>
          <w:szCs w:val="18"/>
        </w:rPr>
        <w:t>tbd</w:t>
      </w:r>
      <w:proofErr w:type="spellEnd"/>
      <w:r w:rsidRPr="00C5005A">
        <w:rPr>
          <w:rFonts w:ascii="Calibri" w:eastAsia="宋体" w:hAnsi="Calibri" w:cs="Calibri"/>
          <w:color w:val="4D4D4D"/>
          <w:kern w:val="0"/>
          <w:sz w:val="18"/>
          <w:szCs w:val="18"/>
        </w:rPr>
        <w:t>'; //</w:t>
      </w:r>
      <w:r w:rsidRPr="00C5005A">
        <w:rPr>
          <w:rFonts w:ascii="宋体" w:eastAsia="宋体" w:hAnsi="宋体" w:cs="Arial" w:hint="eastAsia"/>
          <w:color w:val="4D4D4D"/>
          <w:kern w:val="0"/>
          <w:sz w:val="18"/>
          <w:szCs w:val="18"/>
        </w:rPr>
        <w:t>不使用索引</w:t>
      </w:r>
    </w:p>
    <w:p w14:paraId="49C8CFB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b/>
          <w:bCs/>
          <w:color w:val="4D4D4D"/>
          <w:kern w:val="0"/>
          <w:sz w:val="18"/>
          <w:szCs w:val="18"/>
        </w:rPr>
        <w:t>select count(*) from product where status='auditing';//</w:t>
      </w:r>
      <w:r w:rsidRPr="00C5005A">
        <w:rPr>
          <w:rFonts w:ascii="宋体" w:eastAsia="宋体" w:hAnsi="宋体" w:cs="Arial" w:hint="eastAsia"/>
          <w:b/>
          <w:bCs/>
          <w:color w:val="4D4D4D"/>
          <w:kern w:val="0"/>
          <w:sz w:val="18"/>
          <w:szCs w:val="18"/>
        </w:rPr>
        <w:t>使用索引</w:t>
      </w:r>
    </w:p>
    <w:p w14:paraId="37D5ED0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4F248C9"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31" w:name="t17"/>
      <w:bookmarkStart w:id="32" w:name="_Toc279351775"/>
      <w:bookmarkEnd w:id="31"/>
      <w:r w:rsidRPr="00C5005A">
        <w:rPr>
          <w:rFonts w:ascii="Calibri" w:eastAsia="微软雅黑" w:hAnsi="Calibri" w:cs="Calibri"/>
          <w:color w:val="34579C"/>
          <w:kern w:val="0"/>
          <w:sz w:val="27"/>
          <w:szCs w:val="27"/>
        </w:rPr>
        <w:t>4.2</w:t>
      </w:r>
      <w:bookmarkEnd w:id="32"/>
      <w:r w:rsidRPr="00C5005A">
        <w:rPr>
          <w:rFonts w:ascii="宋体" w:eastAsia="宋体" w:hAnsi="宋体" w:cs="宋体" w:hint="eastAsia"/>
          <w:color w:val="4F4F4F"/>
          <w:kern w:val="0"/>
          <w:sz w:val="27"/>
          <w:szCs w:val="27"/>
        </w:rPr>
        <w:t>、合理使用排序</w:t>
      </w:r>
    </w:p>
    <w:p w14:paraId="7DDEFF70"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Calibri" w:eastAsia="宋体" w:hAnsi="Calibri" w:cs="Calibri"/>
          <w:color w:val="4D4D4D"/>
          <w:kern w:val="0"/>
          <w:sz w:val="18"/>
          <w:szCs w:val="18"/>
        </w:rPr>
        <w:t>Oracle</w:t>
      </w:r>
      <w:r w:rsidRPr="00C5005A">
        <w:rPr>
          <w:rFonts w:ascii="宋体" w:eastAsia="宋体" w:hAnsi="宋体" w:cs="Arial" w:hint="eastAsia"/>
          <w:color w:val="4D4D4D"/>
          <w:kern w:val="0"/>
          <w:sz w:val="18"/>
          <w:szCs w:val="18"/>
        </w:rPr>
        <w:t>的排序算法一直在优化，但是总体时间复杂度约等于</w:t>
      </w:r>
      <w:proofErr w:type="spellStart"/>
      <w:r w:rsidRPr="00C5005A">
        <w:rPr>
          <w:rFonts w:ascii="Calibri" w:eastAsia="宋体" w:hAnsi="Calibri" w:cs="Calibri"/>
          <w:color w:val="4D4D4D"/>
          <w:kern w:val="0"/>
          <w:sz w:val="18"/>
          <w:szCs w:val="18"/>
        </w:rPr>
        <w:t>nLog</w:t>
      </w:r>
      <w:proofErr w:type="spellEnd"/>
      <w:r w:rsidRPr="00C5005A">
        <w:rPr>
          <w:rFonts w:ascii="Calibri" w:eastAsia="宋体" w:hAnsi="Calibri" w:cs="Calibri"/>
          <w:color w:val="4D4D4D"/>
          <w:kern w:val="0"/>
          <w:sz w:val="18"/>
          <w:szCs w:val="18"/>
        </w:rPr>
        <w:t>(n)</w:t>
      </w:r>
      <w:r w:rsidRPr="00C5005A">
        <w:rPr>
          <w:rFonts w:ascii="宋体" w:eastAsia="宋体" w:hAnsi="宋体" w:cs="Arial" w:hint="eastAsia"/>
          <w:color w:val="4D4D4D"/>
          <w:kern w:val="0"/>
          <w:sz w:val="18"/>
          <w:szCs w:val="18"/>
        </w:rPr>
        <w:t>。普通</w:t>
      </w:r>
      <w:r w:rsidRPr="00C5005A">
        <w:rPr>
          <w:rFonts w:ascii="Calibri" w:eastAsia="宋体" w:hAnsi="Calibri" w:cs="Calibri"/>
          <w:color w:val="4D4D4D"/>
          <w:kern w:val="0"/>
          <w:sz w:val="18"/>
          <w:szCs w:val="18"/>
        </w:rPr>
        <w:t>OLTP</w:t>
      </w:r>
      <w:r w:rsidRPr="00C5005A">
        <w:rPr>
          <w:rFonts w:ascii="宋体" w:eastAsia="宋体" w:hAnsi="宋体" w:cs="Arial" w:hint="eastAsia"/>
          <w:color w:val="4D4D4D"/>
          <w:kern w:val="0"/>
          <w:sz w:val="18"/>
          <w:szCs w:val="18"/>
        </w:rPr>
        <w:t>系统排序操作一般都是在内存里进行的，对于数据库来说是一种</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的消耗，曾在</w:t>
      </w:r>
      <w:r w:rsidRPr="00C5005A">
        <w:rPr>
          <w:rFonts w:ascii="Calibri" w:eastAsia="宋体" w:hAnsi="Calibri" w:cs="Calibri"/>
          <w:color w:val="4D4D4D"/>
          <w:kern w:val="0"/>
          <w:sz w:val="18"/>
          <w:szCs w:val="18"/>
        </w:rPr>
        <w:t>PC</w:t>
      </w:r>
      <w:r w:rsidRPr="00C5005A">
        <w:rPr>
          <w:rFonts w:ascii="宋体" w:eastAsia="宋体" w:hAnsi="宋体" w:cs="Arial" w:hint="eastAsia"/>
          <w:color w:val="4D4D4D"/>
          <w:kern w:val="0"/>
          <w:sz w:val="18"/>
          <w:szCs w:val="18"/>
        </w:rPr>
        <w:t>机做过测试，单核普通</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在</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秒钟可以完成</w:t>
      </w:r>
      <w:r w:rsidRPr="00C5005A">
        <w:rPr>
          <w:rFonts w:ascii="Calibri" w:eastAsia="宋体" w:hAnsi="Calibri" w:cs="Calibri"/>
          <w:color w:val="4D4D4D"/>
          <w:kern w:val="0"/>
          <w:sz w:val="18"/>
          <w:szCs w:val="18"/>
        </w:rPr>
        <w:t>100</w:t>
      </w:r>
      <w:r w:rsidRPr="00C5005A">
        <w:rPr>
          <w:rFonts w:ascii="宋体" w:eastAsia="宋体" w:hAnsi="宋体" w:cs="Arial" w:hint="eastAsia"/>
          <w:color w:val="4D4D4D"/>
          <w:kern w:val="0"/>
          <w:sz w:val="18"/>
          <w:szCs w:val="18"/>
        </w:rPr>
        <w:t>万条记录的全内存排序操作，所以说由于现在</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的性能增强，对于普通的几十条或上百条记录排序对系统的影响也不会很大。但是当你的记录集增加到上万条以上时，你需要注意是否一定要这么</w:t>
      </w:r>
      <w:r w:rsidRPr="00C5005A">
        <w:rPr>
          <w:rFonts w:ascii="宋体" w:eastAsia="宋体" w:hAnsi="宋体" w:cs="Arial" w:hint="eastAsia"/>
          <w:color w:val="4D4D4D"/>
          <w:kern w:val="0"/>
          <w:sz w:val="18"/>
          <w:szCs w:val="18"/>
        </w:rPr>
        <w:lastRenderedPageBreak/>
        <w:t>做了，大记录集排序不仅增加了</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开销，而且可能会由于内存不足发生硬盘排序的现象，当发生硬盘排序时性能会急剧下降，这种需求需要与</w:t>
      </w:r>
      <w:r w:rsidRPr="00C5005A">
        <w:rPr>
          <w:rFonts w:ascii="Calibri" w:eastAsia="宋体" w:hAnsi="Calibri" w:cs="Calibri"/>
          <w:color w:val="4D4D4D"/>
          <w:kern w:val="0"/>
          <w:sz w:val="18"/>
          <w:szCs w:val="18"/>
        </w:rPr>
        <w:t>DBA</w:t>
      </w:r>
      <w:r w:rsidRPr="00C5005A">
        <w:rPr>
          <w:rFonts w:ascii="宋体" w:eastAsia="宋体" w:hAnsi="宋体" w:cs="Arial" w:hint="eastAsia"/>
          <w:color w:val="4D4D4D"/>
          <w:kern w:val="0"/>
          <w:sz w:val="18"/>
          <w:szCs w:val="18"/>
        </w:rPr>
        <w:t>沟通再决定，取决于你的需求和数据，所以只有你自己最清楚，而不要被别人说排序很慢就吓倒。</w:t>
      </w:r>
    </w:p>
    <w:p w14:paraId="6EFA6345"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以下列出了可能会发生排序操作的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语法：</w:t>
      </w:r>
    </w:p>
    <w:p w14:paraId="16BF4A6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Order by</w:t>
      </w:r>
    </w:p>
    <w:p w14:paraId="4395058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Group by</w:t>
      </w:r>
    </w:p>
    <w:p w14:paraId="47024F9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Distinct</w:t>
      </w:r>
    </w:p>
    <w:p w14:paraId="3EB4CA4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Exists</w:t>
      </w:r>
      <w:r w:rsidRPr="00C5005A">
        <w:rPr>
          <w:rFonts w:ascii="宋体" w:eastAsia="宋体" w:hAnsi="宋体" w:cs="Arial" w:hint="eastAsia"/>
          <w:color w:val="4D4D4D"/>
          <w:kern w:val="0"/>
          <w:sz w:val="18"/>
          <w:szCs w:val="18"/>
        </w:rPr>
        <w:t>子查询</w:t>
      </w:r>
    </w:p>
    <w:p w14:paraId="38C1890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Not Exists</w:t>
      </w:r>
      <w:r w:rsidRPr="00C5005A">
        <w:rPr>
          <w:rFonts w:ascii="宋体" w:eastAsia="宋体" w:hAnsi="宋体" w:cs="Arial" w:hint="eastAsia"/>
          <w:color w:val="4D4D4D"/>
          <w:kern w:val="0"/>
          <w:sz w:val="18"/>
          <w:szCs w:val="18"/>
        </w:rPr>
        <w:t>子查询</w:t>
      </w:r>
    </w:p>
    <w:p w14:paraId="73B3571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w:t>
      </w:r>
      <w:r w:rsidRPr="00C5005A">
        <w:rPr>
          <w:rFonts w:ascii="宋体" w:eastAsia="宋体" w:hAnsi="宋体" w:cs="Arial" w:hint="eastAsia"/>
          <w:color w:val="4D4D4D"/>
          <w:kern w:val="0"/>
          <w:sz w:val="18"/>
          <w:szCs w:val="18"/>
        </w:rPr>
        <w:t>子查询</w:t>
      </w:r>
    </w:p>
    <w:p w14:paraId="4221F7DC"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Not In</w:t>
      </w:r>
      <w:r w:rsidRPr="00C5005A">
        <w:rPr>
          <w:rFonts w:ascii="宋体" w:eastAsia="宋体" w:hAnsi="宋体" w:cs="Arial" w:hint="eastAsia"/>
          <w:color w:val="4D4D4D"/>
          <w:kern w:val="0"/>
          <w:sz w:val="18"/>
          <w:szCs w:val="18"/>
        </w:rPr>
        <w:t>子查询</w:t>
      </w:r>
    </w:p>
    <w:p w14:paraId="2C2E845F"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Union</w:t>
      </w:r>
      <w:r w:rsidRPr="00C5005A">
        <w:rPr>
          <w:rFonts w:ascii="宋体" w:eastAsia="宋体" w:hAnsi="宋体" w:cs="Arial" w:hint="eastAsia"/>
          <w:color w:val="4D4D4D"/>
          <w:kern w:val="0"/>
          <w:sz w:val="18"/>
          <w:szCs w:val="18"/>
        </w:rPr>
        <w:t>（并集），</w:t>
      </w:r>
      <w:r w:rsidRPr="00C5005A">
        <w:rPr>
          <w:rFonts w:ascii="Calibri" w:eastAsia="宋体" w:hAnsi="Calibri" w:cs="Calibri"/>
          <w:color w:val="4D4D4D"/>
          <w:kern w:val="0"/>
          <w:sz w:val="18"/>
          <w:szCs w:val="18"/>
        </w:rPr>
        <w:t>Union All</w:t>
      </w:r>
      <w:r w:rsidRPr="00C5005A">
        <w:rPr>
          <w:rFonts w:ascii="宋体" w:eastAsia="宋体" w:hAnsi="宋体" w:cs="Arial" w:hint="eastAsia"/>
          <w:color w:val="4D4D4D"/>
          <w:kern w:val="0"/>
          <w:sz w:val="18"/>
          <w:szCs w:val="18"/>
        </w:rPr>
        <w:t>也是一种并集操作，但是不会发生排序，如果你确认两个数据集不需要执行去除重复数据操作，那请使用</w:t>
      </w:r>
      <w:r w:rsidRPr="00C5005A">
        <w:rPr>
          <w:rFonts w:ascii="Calibri" w:eastAsia="宋体" w:hAnsi="Calibri" w:cs="Calibri"/>
          <w:color w:val="4D4D4D"/>
          <w:kern w:val="0"/>
          <w:sz w:val="18"/>
          <w:szCs w:val="18"/>
        </w:rPr>
        <w:t>Union All </w:t>
      </w:r>
      <w:r w:rsidRPr="00C5005A">
        <w:rPr>
          <w:rFonts w:ascii="宋体" w:eastAsia="宋体" w:hAnsi="宋体" w:cs="Arial" w:hint="eastAsia"/>
          <w:color w:val="4D4D4D"/>
          <w:kern w:val="0"/>
          <w:sz w:val="18"/>
          <w:szCs w:val="18"/>
        </w:rPr>
        <w:t>代替</w:t>
      </w:r>
      <w:r w:rsidRPr="00C5005A">
        <w:rPr>
          <w:rFonts w:ascii="Calibri" w:eastAsia="宋体" w:hAnsi="Calibri" w:cs="Calibri"/>
          <w:color w:val="4D4D4D"/>
          <w:kern w:val="0"/>
          <w:sz w:val="18"/>
          <w:szCs w:val="18"/>
        </w:rPr>
        <w:t>Union</w:t>
      </w:r>
      <w:r w:rsidRPr="00C5005A">
        <w:rPr>
          <w:rFonts w:ascii="宋体" w:eastAsia="宋体" w:hAnsi="宋体" w:cs="Arial" w:hint="eastAsia"/>
          <w:color w:val="4D4D4D"/>
          <w:kern w:val="0"/>
          <w:sz w:val="18"/>
          <w:szCs w:val="18"/>
        </w:rPr>
        <w:t>。</w:t>
      </w:r>
    </w:p>
    <w:p w14:paraId="0F98F500"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Minus</w:t>
      </w:r>
      <w:r w:rsidRPr="00C5005A">
        <w:rPr>
          <w:rFonts w:ascii="宋体" w:eastAsia="宋体" w:hAnsi="宋体" w:cs="Arial" w:hint="eastAsia"/>
          <w:color w:val="4D4D4D"/>
          <w:kern w:val="0"/>
          <w:sz w:val="18"/>
          <w:szCs w:val="18"/>
        </w:rPr>
        <w:t>（差集）</w:t>
      </w:r>
    </w:p>
    <w:p w14:paraId="79FBB539"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Intersect</w:t>
      </w:r>
      <w:r w:rsidRPr="00C5005A">
        <w:rPr>
          <w:rFonts w:ascii="宋体" w:eastAsia="宋体" w:hAnsi="宋体" w:cs="Arial" w:hint="eastAsia"/>
          <w:color w:val="4D4D4D"/>
          <w:kern w:val="0"/>
          <w:sz w:val="18"/>
          <w:szCs w:val="18"/>
        </w:rPr>
        <w:t>（交集）</w:t>
      </w:r>
    </w:p>
    <w:p w14:paraId="48643CB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Create Index</w:t>
      </w:r>
    </w:p>
    <w:p w14:paraId="4879759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Merge Join</w:t>
      </w:r>
      <w:r w:rsidRPr="00C5005A">
        <w:rPr>
          <w:rFonts w:ascii="宋体" w:eastAsia="宋体" w:hAnsi="宋体" w:cs="Arial" w:hint="eastAsia"/>
          <w:color w:val="4D4D4D"/>
          <w:kern w:val="0"/>
          <w:sz w:val="18"/>
          <w:szCs w:val="18"/>
        </w:rPr>
        <w:t>，这是一种两个表连接的内部算法，执行时会把两个表先排序好再连接，应用于两个大表连接的操作。如果你的两个表连接的条件都是等值运算，那可以采用</w:t>
      </w:r>
      <w:r w:rsidRPr="00C5005A">
        <w:rPr>
          <w:rFonts w:ascii="Calibri" w:eastAsia="宋体" w:hAnsi="Calibri" w:cs="Calibri"/>
          <w:color w:val="4D4D4D"/>
          <w:kern w:val="0"/>
          <w:sz w:val="18"/>
          <w:szCs w:val="18"/>
        </w:rPr>
        <w:t>Hash Join</w:t>
      </w:r>
      <w:r w:rsidRPr="00C5005A">
        <w:rPr>
          <w:rFonts w:ascii="宋体" w:eastAsia="宋体" w:hAnsi="宋体" w:cs="Arial" w:hint="eastAsia"/>
          <w:color w:val="4D4D4D"/>
          <w:kern w:val="0"/>
          <w:sz w:val="18"/>
          <w:szCs w:val="18"/>
        </w:rPr>
        <w:t>来提高性能，因为</w:t>
      </w:r>
      <w:r w:rsidRPr="00C5005A">
        <w:rPr>
          <w:rFonts w:ascii="Calibri" w:eastAsia="宋体" w:hAnsi="Calibri" w:cs="Calibri"/>
          <w:color w:val="4D4D4D"/>
          <w:kern w:val="0"/>
          <w:sz w:val="18"/>
          <w:szCs w:val="18"/>
        </w:rPr>
        <w:t>Hash Join</w:t>
      </w:r>
      <w:r w:rsidRPr="00C5005A">
        <w:rPr>
          <w:rFonts w:ascii="宋体" w:eastAsia="宋体" w:hAnsi="宋体" w:cs="Arial" w:hint="eastAsia"/>
          <w:color w:val="4D4D4D"/>
          <w:kern w:val="0"/>
          <w:sz w:val="18"/>
          <w:szCs w:val="18"/>
        </w:rPr>
        <w:t>使用</w:t>
      </w:r>
      <w:r w:rsidRPr="00C5005A">
        <w:rPr>
          <w:rFonts w:ascii="Calibri" w:eastAsia="宋体" w:hAnsi="Calibri" w:cs="Calibri"/>
          <w:color w:val="4D4D4D"/>
          <w:kern w:val="0"/>
          <w:sz w:val="18"/>
          <w:szCs w:val="18"/>
        </w:rPr>
        <w:t>Hash </w:t>
      </w:r>
      <w:r w:rsidRPr="00C5005A">
        <w:rPr>
          <w:rFonts w:ascii="宋体" w:eastAsia="宋体" w:hAnsi="宋体" w:cs="Arial" w:hint="eastAsia"/>
          <w:color w:val="4D4D4D"/>
          <w:kern w:val="0"/>
          <w:sz w:val="18"/>
          <w:szCs w:val="18"/>
        </w:rPr>
        <w:t>运算来代替排序的操作。具体原理及设置参考</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执行计划优化专题。</w:t>
      </w:r>
    </w:p>
    <w:p w14:paraId="76A0340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AF825FC"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33" w:name="t18"/>
      <w:bookmarkStart w:id="34" w:name="_Toc279351776"/>
      <w:bookmarkEnd w:id="33"/>
      <w:r w:rsidRPr="00C5005A">
        <w:rPr>
          <w:rFonts w:ascii="Calibri" w:eastAsia="微软雅黑" w:hAnsi="Calibri" w:cs="Calibri"/>
          <w:color w:val="34579C"/>
          <w:kern w:val="0"/>
          <w:sz w:val="27"/>
          <w:szCs w:val="27"/>
        </w:rPr>
        <w:t>4.3</w:t>
      </w:r>
      <w:bookmarkEnd w:id="34"/>
      <w:r w:rsidRPr="00C5005A">
        <w:rPr>
          <w:rFonts w:ascii="宋体" w:eastAsia="宋体" w:hAnsi="宋体" w:cs="宋体" w:hint="eastAsia"/>
          <w:color w:val="4F4F4F"/>
          <w:kern w:val="0"/>
          <w:sz w:val="27"/>
          <w:szCs w:val="27"/>
        </w:rPr>
        <w:t>、减少比较操作</w:t>
      </w:r>
    </w:p>
    <w:p w14:paraId="1CD63F17"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我们</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的业务逻辑经常会包含一些比较操作，如</w:t>
      </w:r>
      <w:r w:rsidRPr="00C5005A">
        <w:rPr>
          <w:rFonts w:ascii="Calibri" w:eastAsia="宋体" w:hAnsi="Calibri" w:cs="Calibri"/>
          <w:color w:val="4D4D4D"/>
          <w:kern w:val="0"/>
          <w:sz w:val="18"/>
          <w:szCs w:val="18"/>
        </w:rPr>
        <w:t>a=b</w:t>
      </w:r>
      <w:r w:rsidRPr="00C5005A">
        <w:rPr>
          <w:rFonts w:ascii="宋体" w:eastAsia="宋体" w:hAnsi="宋体" w:cs="Arial" w:hint="eastAsia"/>
          <w:color w:val="4D4D4D"/>
          <w:kern w:val="0"/>
          <w:sz w:val="18"/>
          <w:szCs w:val="18"/>
        </w:rPr>
        <w:t>，</w:t>
      </w:r>
      <w:r w:rsidRPr="00C5005A">
        <w:rPr>
          <w:rFonts w:ascii="Calibri" w:eastAsia="宋体" w:hAnsi="Calibri" w:cs="Calibri"/>
          <w:color w:val="4D4D4D"/>
          <w:kern w:val="0"/>
          <w:sz w:val="18"/>
          <w:szCs w:val="18"/>
        </w:rPr>
        <w:t>a&lt;b</w:t>
      </w:r>
      <w:r w:rsidRPr="00C5005A">
        <w:rPr>
          <w:rFonts w:ascii="宋体" w:eastAsia="宋体" w:hAnsi="宋体" w:cs="Arial" w:hint="eastAsia"/>
          <w:color w:val="4D4D4D"/>
          <w:kern w:val="0"/>
          <w:sz w:val="18"/>
          <w:szCs w:val="18"/>
        </w:rPr>
        <w:t>之类的操作，对于这些比较操作数据库都体现得很好，但是如果有以下操作，我们需要保持警惕：</w:t>
      </w:r>
    </w:p>
    <w:p w14:paraId="623F29A6"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Calibri" w:eastAsia="宋体" w:hAnsi="Calibri" w:cs="Calibri"/>
          <w:b/>
          <w:bCs/>
          <w:color w:val="4D4D4D"/>
          <w:kern w:val="0"/>
          <w:sz w:val="18"/>
          <w:szCs w:val="18"/>
        </w:rPr>
        <w:t>Like</w:t>
      </w:r>
      <w:r w:rsidRPr="00C5005A">
        <w:rPr>
          <w:rFonts w:ascii="宋体" w:eastAsia="宋体" w:hAnsi="宋体" w:cs="Arial" w:hint="eastAsia"/>
          <w:b/>
          <w:bCs/>
          <w:color w:val="4D4D4D"/>
          <w:kern w:val="0"/>
          <w:sz w:val="18"/>
          <w:szCs w:val="18"/>
        </w:rPr>
        <w:t>模糊查询，如下所示：</w:t>
      </w:r>
    </w:p>
    <w:p w14:paraId="2C2DAC68"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a like ‘%</w:t>
      </w:r>
      <w:proofErr w:type="spellStart"/>
      <w:r w:rsidRPr="00C5005A">
        <w:rPr>
          <w:rFonts w:ascii="Calibri" w:eastAsia="宋体" w:hAnsi="Calibri" w:cs="Calibri"/>
          <w:color w:val="4D4D4D"/>
          <w:kern w:val="0"/>
          <w:sz w:val="18"/>
          <w:szCs w:val="18"/>
        </w:rPr>
        <w:t>abc</w:t>
      </w:r>
      <w:proofErr w:type="spellEnd"/>
      <w:r w:rsidRPr="00C5005A">
        <w:rPr>
          <w:rFonts w:ascii="Calibri" w:eastAsia="宋体" w:hAnsi="Calibri" w:cs="Calibri"/>
          <w:color w:val="4D4D4D"/>
          <w:kern w:val="0"/>
          <w:sz w:val="18"/>
          <w:szCs w:val="18"/>
        </w:rPr>
        <w:t>%’</w:t>
      </w:r>
    </w:p>
    <w:p w14:paraId="6F3BE938"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86F0892"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Like</w:t>
      </w:r>
      <w:r w:rsidRPr="00C5005A">
        <w:rPr>
          <w:rFonts w:ascii="宋体" w:eastAsia="宋体" w:hAnsi="宋体" w:cs="Arial" w:hint="eastAsia"/>
          <w:color w:val="4D4D4D"/>
          <w:kern w:val="0"/>
          <w:sz w:val="18"/>
          <w:szCs w:val="18"/>
        </w:rPr>
        <w:t>模糊查询对于数据库来说不是很擅长，特别是你需要模糊检查的记录有上万条以上时，性能比较糟糕，这种情况一般可以采用专用</w:t>
      </w:r>
      <w:r w:rsidRPr="00C5005A">
        <w:rPr>
          <w:rFonts w:ascii="Calibri" w:eastAsia="宋体" w:hAnsi="Calibri" w:cs="Calibri"/>
          <w:color w:val="4D4D4D"/>
          <w:kern w:val="0"/>
          <w:sz w:val="18"/>
          <w:szCs w:val="18"/>
        </w:rPr>
        <w:t>Search</w:t>
      </w:r>
      <w:r w:rsidRPr="00C5005A">
        <w:rPr>
          <w:rFonts w:ascii="宋体" w:eastAsia="宋体" w:hAnsi="宋体" w:cs="Arial" w:hint="eastAsia"/>
          <w:color w:val="4D4D4D"/>
          <w:kern w:val="0"/>
          <w:sz w:val="18"/>
          <w:szCs w:val="18"/>
        </w:rPr>
        <w:t>或者采用全文索引方案来提高性能。</w:t>
      </w:r>
    </w:p>
    <w:p w14:paraId="06A8B35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b/>
          <w:bCs/>
          <w:color w:val="4D4D4D"/>
          <w:kern w:val="0"/>
          <w:sz w:val="18"/>
          <w:szCs w:val="18"/>
        </w:rPr>
        <w:t>不能使用索引定位的大量</w:t>
      </w:r>
      <w:r w:rsidRPr="00C5005A">
        <w:rPr>
          <w:rFonts w:ascii="Calibri" w:eastAsia="宋体" w:hAnsi="Calibri" w:cs="Calibri"/>
          <w:b/>
          <w:bCs/>
          <w:color w:val="4D4D4D"/>
          <w:kern w:val="0"/>
          <w:sz w:val="18"/>
          <w:szCs w:val="18"/>
        </w:rPr>
        <w:t>In List</w:t>
      </w:r>
      <w:r w:rsidRPr="00C5005A">
        <w:rPr>
          <w:rFonts w:ascii="宋体" w:eastAsia="宋体" w:hAnsi="宋体" w:cs="Arial" w:hint="eastAsia"/>
          <w:b/>
          <w:bCs/>
          <w:color w:val="4D4D4D"/>
          <w:kern w:val="0"/>
          <w:sz w:val="18"/>
          <w:szCs w:val="18"/>
        </w:rPr>
        <w:t>，如下所示：</w:t>
      </w:r>
    </w:p>
    <w:p w14:paraId="10F5C6F6" w14:textId="77777777" w:rsidR="00C5005A" w:rsidRPr="00C5005A" w:rsidRDefault="00C5005A" w:rsidP="00C5005A">
      <w:pPr>
        <w:widowControl/>
        <w:shd w:val="clear" w:color="auto" w:fill="FFFFFF"/>
        <w:spacing w:line="360" w:lineRule="atLeast"/>
        <w:ind w:firstLine="360"/>
        <w:jc w:val="left"/>
        <w:rPr>
          <w:rFonts w:ascii="Arial" w:eastAsia="宋体" w:hAnsi="Arial" w:cs="Arial"/>
          <w:color w:val="4D4D4D"/>
          <w:kern w:val="0"/>
          <w:sz w:val="24"/>
          <w:szCs w:val="24"/>
        </w:rPr>
      </w:pPr>
      <w:proofErr w:type="spellStart"/>
      <w:r w:rsidRPr="00C5005A">
        <w:rPr>
          <w:rFonts w:ascii="Calibri" w:eastAsia="宋体" w:hAnsi="Calibri" w:cs="Calibri"/>
          <w:color w:val="4D4D4D"/>
          <w:kern w:val="0"/>
          <w:sz w:val="18"/>
          <w:szCs w:val="18"/>
        </w:rPr>
        <w:t>a</w:t>
      </w:r>
      <w:proofErr w:type="spellEnd"/>
      <w:r w:rsidRPr="00C5005A">
        <w:rPr>
          <w:rFonts w:ascii="Calibri" w:eastAsia="宋体" w:hAnsi="Calibri" w:cs="Calibri"/>
          <w:color w:val="4D4D4D"/>
          <w:kern w:val="0"/>
          <w:sz w:val="18"/>
          <w:szCs w:val="18"/>
        </w:rPr>
        <w:t xml:space="preserve"> in (:1,:2,:3,…,:n)   ----n&gt;20</w:t>
      </w:r>
    </w:p>
    <w:p w14:paraId="3FDE8C7B" w14:textId="77777777" w:rsidR="00C5005A" w:rsidRPr="00C5005A" w:rsidRDefault="00C5005A" w:rsidP="00C5005A">
      <w:pPr>
        <w:widowControl/>
        <w:shd w:val="clear" w:color="auto" w:fill="FFFFFF"/>
        <w:spacing w:line="360" w:lineRule="atLeast"/>
        <w:ind w:firstLine="36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如果这里的</w:t>
      </w:r>
      <w:r w:rsidRPr="00C5005A">
        <w:rPr>
          <w:rFonts w:ascii="Calibri" w:eastAsia="宋体" w:hAnsi="Calibri" w:cs="Calibri"/>
          <w:color w:val="4D4D4D"/>
          <w:kern w:val="0"/>
          <w:sz w:val="18"/>
          <w:szCs w:val="18"/>
        </w:rPr>
        <w:t>a</w:t>
      </w:r>
      <w:r w:rsidRPr="00C5005A">
        <w:rPr>
          <w:rFonts w:ascii="宋体" w:eastAsia="宋体" w:hAnsi="宋体" w:cs="Arial" w:hint="eastAsia"/>
          <w:color w:val="4D4D4D"/>
          <w:kern w:val="0"/>
          <w:sz w:val="18"/>
          <w:szCs w:val="18"/>
        </w:rPr>
        <w:t>字段不能通过索引比较，那数据库会将字段与</w:t>
      </w:r>
      <w:r w:rsidRPr="00C5005A">
        <w:rPr>
          <w:rFonts w:ascii="Calibri" w:eastAsia="宋体" w:hAnsi="Calibri" w:cs="Calibri"/>
          <w:color w:val="4D4D4D"/>
          <w:kern w:val="0"/>
          <w:sz w:val="18"/>
          <w:szCs w:val="18"/>
        </w:rPr>
        <w:t>in</w:t>
      </w:r>
      <w:r w:rsidRPr="00C5005A">
        <w:rPr>
          <w:rFonts w:ascii="宋体" w:eastAsia="宋体" w:hAnsi="宋体" w:cs="Arial" w:hint="eastAsia"/>
          <w:color w:val="4D4D4D"/>
          <w:kern w:val="0"/>
          <w:sz w:val="18"/>
          <w:szCs w:val="18"/>
        </w:rPr>
        <w:t>里面的每个值都进行比较运算，如果记录数有上万以上，会明显感觉到</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的</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开销加大，这个情况有两种解决方式：</w:t>
      </w:r>
    </w:p>
    <w:p w14:paraId="57C01E9A" w14:textId="77777777" w:rsidR="00C5005A" w:rsidRPr="00C5005A" w:rsidRDefault="00C5005A" w:rsidP="00C5005A">
      <w:pPr>
        <w:widowControl/>
        <w:shd w:val="clear" w:color="auto" w:fill="FFFFFF"/>
        <w:spacing w:line="360" w:lineRule="atLeast"/>
        <w:ind w:left="720" w:hanging="36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a</w:t>
      </w:r>
      <w:r w:rsidRPr="00C5005A">
        <w:rPr>
          <w:rFonts w:ascii="Calibri" w:eastAsia="宋体" w:hAnsi="Calibri" w:cs="Calibri"/>
          <w:color w:val="4D4D4D"/>
          <w:kern w:val="0"/>
          <w:sz w:val="18"/>
          <w:szCs w:val="18"/>
        </w:rPr>
        <w:t>、</w:t>
      </w:r>
      <w:r w:rsidRPr="00C5005A">
        <w:rPr>
          <w:rFonts w:ascii="Times New Roman" w:eastAsia="宋体" w:hAnsi="Times New Roman" w:cs="Times New Roman"/>
          <w:color w:val="4D4D4D"/>
          <w:kern w:val="0"/>
          <w:sz w:val="14"/>
          <w:szCs w:val="14"/>
        </w:rPr>
        <w:t>  </w:t>
      </w:r>
      <w:r w:rsidRPr="00C5005A">
        <w:rPr>
          <w:rFonts w:ascii="宋体" w:eastAsia="宋体" w:hAnsi="宋体" w:cs="Arial" w:hint="eastAsia"/>
          <w:color w:val="4D4D4D"/>
          <w:kern w:val="0"/>
          <w:sz w:val="18"/>
          <w:szCs w:val="18"/>
        </w:rPr>
        <w:t>将</w:t>
      </w:r>
      <w:r w:rsidRPr="00C5005A">
        <w:rPr>
          <w:rFonts w:ascii="Calibri" w:eastAsia="宋体" w:hAnsi="Calibri" w:cs="Calibri"/>
          <w:color w:val="4D4D4D"/>
          <w:kern w:val="0"/>
          <w:sz w:val="18"/>
          <w:szCs w:val="18"/>
        </w:rPr>
        <w:t>in</w:t>
      </w:r>
      <w:r w:rsidRPr="00C5005A">
        <w:rPr>
          <w:rFonts w:ascii="宋体" w:eastAsia="宋体" w:hAnsi="宋体" w:cs="Arial" w:hint="eastAsia"/>
          <w:color w:val="4D4D4D"/>
          <w:kern w:val="0"/>
          <w:sz w:val="18"/>
          <w:szCs w:val="18"/>
        </w:rPr>
        <w:t>列表里面的数据放入一张中间小表，采用两个表</w:t>
      </w:r>
      <w:r w:rsidRPr="00C5005A">
        <w:rPr>
          <w:rFonts w:ascii="Calibri" w:eastAsia="宋体" w:hAnsi="Calibri" w:cs="Calibri"/>
          <w:color w:val="4D4D4D"/>
          <w:kern w:val="0"/>
          <w:sz w:val="18"/>
          <w:szCs w:val="18"/>
        </w:rPr>
        <w:t>Hash Join</w:t>
      </w:r>
      <w:r w:rsidRPr="00C5005A">
        <w:rPr>
          <w:rFonts w:ascii="宋体" w:eastAsia="宋体" w:hAnsi="宋体" w:cs="Arial" w:hint="eastAsia"/>
          <w:color w:val="4D4D4D"/>
          <w:kern w:val="0"/>
          <w:sz w:val="18"/>
          <w:szCs w:val="18"/>
        </w:rPr>
        <w:t>关联的方式处理；</w:t>
      </w:r>
    </w:p>
    <w:p w14:paraId="0062E493" w14:textId="77777777" w:rsidR="00C5005A" w:rsidRPr="00C5005A" w:rsidRDefault="00C5005A" w:rsidP="00C5005A">
      <w:pPr>
        <w:widowControl/>
        <w:shd w:val="clear" w:color="auto" w:fill="FFFFFF"/>
        <w:spacing w:line="360" w:lineRule="atLeast"/>
        <w:ind w:left="720" w:hanging="36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b</w:t>
      </w:r>
      <w:r w:rsidRPr="00C5005A">
        <w:rPr>
          <w:rFonts w:ascii="Calibri" w:eastAsia="宋体" w:hAnsi="Calibri" w:cs="Calibri"/>
          <w:color w:val="4D4D4D"/>
          <w:kern w:val="0"/>
          <w:sz w:val="18"/>
          <w:szCs w:val="18"/>
        </w:rPr>
        <w:t>、</w:t>
      </w:r>
      <w:r w:rsidRPr="00C5005A">
        <w:rPr>
          <w:rFonts w:ascii="Times New Roman" w:eastAsia="宋体" w:hAnsi="Times New Roman" w:cs="Times New Roman"/>
          <w:color w:val="4D4D4D"/>
          <w:kern w:val="0"/>
          <w:sz w:val="14"/>
          <w:szCs w:val="14"/>
        </w:rPr>
        <w:t>  </w:t>
      </w:r>
      <w:r w:rsidRPr="00C5005A">
        <w:rPr>
          <w:rFonts w:ascii="宋体" w:eastAsia="宋体" w:hAnsi="宋体" w:cs="Arial" w:hint="eastAsia"/>
          <w:color w:val="4D4D4D"/>
          <w:kern w:val="0"/>
          <w:sz w:val="18"/>
          <w:szCs w:val="18"/>
        </w:rPr>
        <w:t>采用</w:t>
      </w:r>
      <w:r w:rsidRPr="00C5005A">
        <w:rPr>
          <w:rFonts w:ascii="Calibri" w:eastAsia="宋体" w:hAnsi="Calibri" w:cs="Calibri"/>
          <w:b/>
          <w:bCs/>
          <w:color w:val="4D4D4D"/>
          <w:kern w:val="0"/>
          <w:sz w:val="18"/>
          <w:szCs w:val="18"/>
        </w:rPr>
        <w:t>str2varList</w:t>
      </w:r>
      <w:r w:rsidRPr="00C5005A">
        <w:rPr>
          <w:rFonts w:ascii="宋体" w:eastAsia="宋体" w:hAnsi="宋体" w:cs="Arial" w:hint="eastAsia"/>
          <w:color w:val="4D4D4D"/>
          <w:kern w:val="0"/>
          <w:sz w:val="18"/>
          <w:szCs w:val="18"/>
        </w:rPr>
        <w:t>方法将字段串列表转换一个临时表处理，关于</w:t>
      </w:r>
      <w:r w:rsidRPr="00C5005A">
        <w:rPr>
          <w:rFonts w:ascii="Calibri" w:eastAsia="宋体" w:hAnsi="Calibri" w:cs="Calibri"/>
          <w:b/>
          <w:bCs/>
          <w:color w:val="4D4D4D"/>
          <w:kern w:val="0"/>
          <w:sz w:val="18"/>
          <w:szCs w:val="18"/>
        </w:rPr>
        <w:t>str2varList</w:t>
      </w:r>
      <w:r w:rsidRPr="00C5005A">
        <w:rPr>
          <w:rFonts w:ascii="宋体" w:eastAsia="宋体" w:hAnsi="宋体" w:cs="Arial" w:hint="eastAsia"/>
          <w:color w:val="4D4D4D"/>
          <w:kern w:val="0"/>
          <w:sz w:val="18"/>
          <w:szCs w:val="18"/>
        </w:rPr>
        <w:t>方法可以在网上直接查询，这里不详细介绍。</w:t>
      </w:r>
    </w:p>
    <w:p w14:paraId="6CE77AB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075BE234" w14:textId="77777777" w:rsidR="00C5005A" w:rsidRPr="00C5005A" w:rsidRDefault="00C5005A" w:rsidP="00C5005A">
      <w:pPr>
        <w:widowControl/>
        <w:shd w:val="clear" w:color="auto" w:fill="FFFFFF"/>
        <w:spacing w:line="360" w:lineRule="atLeast"/>
        <w:ind w:firstLine="36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以上两种解决方案都需要与中间表</w:t>
      </w:r>
      <w:r w:rsidRPr="00C5005A">
        <w:rPr>
          <w:rFonts w:ascii="Calibri" w:eastAsia="宋体" w:hAnsi="Calibri" w:cs="Calibri"/>
          <w:color w:val="4D4D4D"/>
          <w:kern w:val="0"/>
          <w:sz w:val="18"/>
          <w:szCs w:val="18"/>
        </w:rPr>
        <w:t>Hash Join</w:t>
      </w:r>
      <w:r w:rsidRPr="00C5005A">
        <w:rPr>
          <w:rFonts w:ascii="宋体" w:eastAsia="宋体" w:hAnsi="宋体" w:cs="Arial" w:hint="eastAsia"/>
          <w:color w:val="4D4D4D"/>
          <w:kern w:val="0"/>
          <w:sz w:val="18"/>
          <w:szCs w:val="18"/>
        </w:rPr>
        <w:t>的方式才能提高性能，如果采用了</w:t>
      </w:r>
      <w:r w:rsidRPr="00C5005A">
        <w:rPr>
          <w:rFonts w:ascii="Calibri" w:eastAsia="宋体" w:hAnsi="Calibri" w:cs="Calibri"/>
          <w:color w:val="4D4D4D"/>
          <w:kern w:val="0"/>
          <w:sz w:val="18"/>
          <w:szCs w:val="18"/>
        </w:rPr>
        <w:t>Nested Loop</w:t>
      </w:r>
      <w:r w:rsidRPr="00C5005A">
        <w:rPr>
          <w:rFonts w:ascii="宋体" w:eastAsia="宋体" w:hAnsi="宋体" w:cs="Arial" w:hint="eastAsia"/>
          <w:color w:val="4D4D4D"/>
          <w:kern w:val="0"/>
          <w:sz w:val="18"/>
          <w:szCs w:val="18"/>
        </w:rPr>
        <w:t>的连接方式性能会更差。</w:t>
      </w:r>
    </w:p>
    <w:p w14:paraId="6B01A268" w14:textId="77777777" w:rsidR="00C5005A" w:rsidRPr="00C5005A" w:rsidRDefault="00C5005A" w:rsidP="00C5005A">
      <w:pPr>
        <w:widowControl/>
        <w:shd w:val="clear" w:color="auto" w:fill="FFFFFF"/>
        <w:spacing w:line="360" w:lineRule="atLeast"/>
        <w:ind w:firstLine="36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lastRenderedPageBreak/>
        <w:t>如果发现我们的系统</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没问题但是</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负载很高，就有可能是上面的原因，这种情况不太常见，如果遇到了最好能和</w:t>
      </w:r>
      <w:r w:rsidRPr="00C5005A">
        <w:rPr>
          <w:rFonts w:ascii="Calibri" w:eastAsia="宋体" w:hAnsi="Calibri" w:cs="Calibri"/>
          <w:color w:val="4D4D4D"/>
          <w:kern w:val="0"/>
          <w:sz w:val="18"/>
          <w:szCs w:val="18"/>
        </w:rPr>
        <w:t>DBA</w:t>
      </w:r>
      <w:r w:rsidRPr="00C5005A">
        <w:rPr>
          <w:rFonts w:ascii="宋体" w:eastAsia="宋体" w:hAnsi="宋体" w:cs="Arial" w:hint="eastAsia"/>
          <w:color w:val="4D4D4D"/>
          <w:kern w:val="0"/>
          <w:sz w:val="18"/>
          <w:szCs w:val="18"/>
        </w:rPr>
        <w:t>沟通并确认准确的原因。</w:t>
      </w:r>
    </w:p>
    <w:p w14:paraId="38C04E7E"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44900207"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35" w:name="t19"/>
      <w:bookmarkStart w:id="36" w:name="_Toc279351777"/>
      <w:bookmarkEnd w:id="35"/>
      <w:r w:rsidRPr="00C5005A">
        <w:rPr>
          <w:rFonts w:ascii="Calibri" w:eastAsia="微软雅黑" w:hAnsi="Calibri" w:cs="Calibri"/>
          <w:color w:val="34579C"/>
          <w:kern w:val="0"/>
          <w:sz w:val="27"/>
          <w:szCs w:val="27"/>
        </w:rPr>
        <w:t>4.4</w:t>
      </w:r>
      <w:bookmarkEnd w:id="36"/>
      <w:r w:rsidRPr="00C5005A">
        <w:rPr>
          <w:rFonts w:ascii="宋体" w:eastAsia="宋体" w:hAnsi="宋体" w:cs="宋体" w:hint="eastAsia"/>
          <w:color w:val="4F4F4F"/>
          <w:kern w:val="0"/>
          <w:sz w:val="27"/>
          <w:szCs w:val="27"/>
        </w:rPr>
        <w:t>、大量复杂运算在客户端处理</w:t>
      </w:r>
    </w:p>
    <w:p w14:paraId="63AAA09B"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什么是复杂运算，一般我认为是一秒钟</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只能做</w:t>
      </w:r>
      <w:r w:rsidRPr="00C5005A">
        <w:rPr>
          <w:rFonts w:ascii="Calibri" w:eastAsia="宋体" w:hAnsi="Calibri" w:cs="Calibri"/>
          <w:color w:val="4D4D4D"/>
          <w:kern w:val="0"/>
          <w:sz w:val="18"/>
          <w:szCs w:val="18"/>
        </w:rPr>
        <w:t>10</w:t>
      </w:r>
      <w:r w:rsidRPr="00C5005A">
        <w:rPr>
          <w:rFonts w:ascii="宋体" w:eastAsia="宋体" w:hAnsi="宋体" w:cs="Arial" w:hint="eastAsia"/>
          <w:color w:val="4D4D4D"/>
          <w:kern w:val="0"/>
          <w:sz w:val="18"/>
          <w:szCs w:val="18"/>
        </w:rPr>
        <w:t>万次以内的运算。如含小数的对数及指数运算、三角函数、</w:t>
      </w:r>
      <w:r w:rsidRPr="00C5005A">
        <w:rPr>
          <w:rFonts w:ascii="Calibri" w:eastAsia="宋体" w:hAnsi="Calibri" w:cs="Calibri"/>
          <w:color w:val="4D4D4D"/>
          <w:kern w:val="0"/>
          <w:sz w:val="18"/>
          <w:szCs w:val="18"/>
        </w:rPr>
        <w:t>3DES</w:t>
      </w:r>
      <w:r w:rsidRPr="00C5005A">
        <w:rPr>
          <w:rFonts w:ascii="宋体" w:eastAsia="宋体" w:hAnsi="宋体" w:cs="Arial" w:hint="eastAsia"/>
          <w:color w:val="4D4D4D"/>
          <w:kern w:val="0"/>
          <w:sz w:val="18"/>
          <w:szCs w:val="18"/>
        </w:rPr>
        <w:t>及</w:t>
      </w:r>
      <w:r w:rsidRPr="00C5005A">
        <w:rPr>
          <w:rFonts w:ascii="Calibri" w:eastAsia="宋体" w:hAnsi="Calibri" w:cs="Calibri"/>
          <w:color w:val="4D4D4D"/>
          <w:kern w:val="0"/>
          <w:sz w:val="18"/>
          <w:szCs w:val="18"/>
        </w:rPr>
        <w:t>BASE64</w:t>
      </w:r>
      <w:r w:rsidRPr="00C5005A">
        <w:rPr>
          <w:rFonts w:ascii="宋体" w:eastAsia="宋体" w:hAnsi="宋体" w:cs="Arial" w:hint="eastAsia"/>
          <w:color w:val="4D4D4D"/>
          <w:kern w:val="0"/>
          <w:sz w:val="18"/>
          <w:szCs w:val="18"/>
        </w:rPr>
        <w:t>数据加密算法等等。</w:t>
      </w:r>
    </w:p>
    <w:p w14:paraId="23E040E3"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如果有大量这类函数运算，尽量放在客户端处理，一般</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每秒中也只能处理</w:t>
      </w: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万</w:t>
      </w:r>
      <w:r w:rsidRPr="00C5005A">
        <w:rPr>
          <w:rFonts w:ascii="Calibri" w:eastAsia="宋体" w:hAnsi="Calibri" w:cs="Calibri"/>
          <w:color w:val="4D4D4D"/>
          <w:kern w:val="0"/>
          <w:sz w:val="18"/>
          <w:szCs w:val="18"/>
        </w:rPr>
        <w:t>-10</w:t>
      </w:r>
      <w:r w:rsidRPr="00C5005A">
        <w:rPr>
          <w:rFonts w:ascii="宋体" w:eastAsia="宋体" w:hAnsi="宋体" w:cs="Arial" w:hint="eastAsia"/>
          <w:color w:val="4D4D4D"/>
          <w:kern w:val="0"/>
          <w:sz w:val="18"/>
          <w:szCs w:val="18"/>
        </w:rPr>
        <w:t>万次这样的函数运算，放在数据库内不利于高并发处理。</w:t>
      </w:r>
    </w:p>
    <w:p w14:paraId="6D26117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6879DE1F" w14:textId="77777777" w:rsidR="00C5005A" w:rsidRPr="00C5005A" w:rsidRDefault="00C5005A" w:rsidP="00C5005A">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37" w:name="t20"/>
      <w:bookmarkStart w:id="38" w:name="_Toc279351778"/>
      <w:bookmarkEnd w:id="37"/>
      <w:r w:rsidRPr="00C5005A">
        <w:rPr>
          <w:rFonts w:ascii="Cambria" w:eastAsia="微软雅黑" w:hAnsi="Cambria" w:cs="宋体"/>
          <w:color w:val="34579C"/>
          <w:kern w:val="0"/>
          <w:sz w:val="27"/>
          <w:szCs w:val="27"/>
        </w:rPr>
        <w:t>5</w:t>
      </w:r>
      <w:bookmarkEnd w:id="38"/>
      <w:r w:rsidRPr="00C5005A">
        <w:rPr>
          <w:rFonts w:ascii="宋体" w:eastAsia="宋体" w:hAnsi="宋体" w:cs="宋体" w:hint="eastAsia"/>
          <w:color w:val="4F4F4F"/>
          <w:kern w:val="0"/>
          <w:sz w:val="27"/>
          <w:szCs w:val="27"/>
        </w:rPr>
        <w:t>、利用更多的资源</w:t>
      </w:r>
    </w:p>
    <w:p w14:paraId="264B32E4"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hint="eastAsia"/>
          <w:b/>
          <w:bCs/>
          <w:color w:val="4F4F4F"/>
          <w:kern w:val="0"/>
          <w:sz w:val="27"/>
          <w:szCs w:val="27"/>
        </w:rPr>
      </w:pPr>
      <w:bookmarkStart w:id="39" w:name="t21"/>
      <w:bookmarkStart w:id="40" w:name="_Toc279351779"/>
      <w:bookmarkEnd w:id="39"/>
      <w:r w:rsidRPr="00C5005A">
        <w:rPr>
          <w:rFonts w:ascii="Calibri" w:eastAsia="微软雅黑" w:hAnsi="Calibri" w:cs="Calibri"/>
          <w:color w:val="34579C"/>
          <w:kern w:val="0"/>
          <w:sz w:val="27"/>
          <w:szCs w:val="27"/>
        </w:rPr>
        <w:t>5.1</w:t>
      </w:r>
      <w:bookmarkEnd w:id="40"/>
      <w:r w:rsidRPr="00C5005A">
        <w:rPr>
          <w:rFonts w:ascii="宋体" w:eastAsia="宋体" w:hAnsi="宋体" w:cs="宋体" w:hint="eastAsia"/>
          <w:color w:val="4F4F4F"/>
          <w:kern w:val="0"/>
          <w:sz w:val="27"/>
          <w:szCs w:val="27"/>
        </w:rPr>
        <w:t>、客户端多进程并行访问</w:t>
      </w:r>
    </w:p>
    <w:p w14:paraId="2DEC1053"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多进程并行访问是指在客户端创建多个进程</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线程</w:t>
      </w:r>
      <w:r w:rsidRPr="00C5005A">
        <w:rPr>
          <w:rFonts w:ascii="Calibri" w:eastAsia="宋体" w:hAnsi="Calibri" w:cs="Calibri"/>
          <w:color w:val="4D4D4D"/>
          <w:kern w:val="0"/>
          <w:sz w:val="18"/>
          <w:szCs w:val="18"/>
        </w:rPr>
        <w:t>)</w:t>
      </w:r>
      <w:r w:rsidRPr="00C5005A">
        <w:rPr>
          <w:rFonts w:ascii="宋体" w:eastAsia="宋体" w:hAnsi="宋体" w:cs="Arial" w:hint="eastAsia"/>
          <w:color w:val="4D4D4D"/>
          <w:kern w:val="0"/>
          <w:sz w:val="18"/>
          <w:szCs w:val="18"/>
        </w:rPr>
        <w:t>，每个进程建立一个与数据库的连接，然后同时向数据库提交访问请求。当数据库主机资源有空闲时，我们可以采用客户端多进程并行访问的方法来提高性能。如果数据库主机已经很忙时，采用多进程并行访问性能不会提高，反而可能会更慢。所以使用这种方式最好与</w:t>
      </w:r>
      <w:r w:rsidRPr="00C5005A">
        <w:rPr>
          <w:rFonts w:ascii="Calibri" w:eastAsia="宋体" w:hAnsi="Calibri" w:cs="Calibri"/>
          <w:color w:val="4D4D4D"/>
          <w:kern w:val="0"/>
          <w:sz w:val="18"/>
          <w:szCs w:val="18"/>
        </w:rPr>
        <w:t>DBA</w:t>
      </w:r>
      <w:r w:rsidRPr="00C5005A">
        <w:rPr>
          <w:rFonts w:ascii="宋体" w:eastAsia="宋体" w:hAnsi="宋体" w:cs="Arial" w:hint="eastAsia"/>
          <w:color w:val="4D4D4D"/>
          <w:kern w:val="0"/>
          <w:sz w:val="18"/>
          <w:szCs w:val="18"/>
        </w:rPr>
        <w:t>或系统管理员进行沟通后再决定是否采用。</w:t>
      </w:r>
    </w:p>
    <w:p w14:paraId="543AFC2B"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75E8EA6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例如：</w:t>
      </w:r>
    </w:p>
    <w:p w14:paraId="0375DAD3"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我们有</w:t>
      </w:r>
      <w:r w:rsidRPr="00C5005A">
        <w:rPr>
          <w:rFonts w:ascii="Calibri" w:eastAsia="宋体" w:hAnsi="Calibri" w:cs="Calibri"/>
          <w:color w:val="4D4D4D"/>
          <w:kern w:val="0"/>
          <w:sz w:val="18"/>
          <w:szCs w:val="18"/>
        </w:rPr>
        <w:t>10000</w:t>
      </w:r>
      <w:r w:rsidRPr="00C5005A">
        <w:rPr>
          <w:rFonts w:ascii="宋体" w:eastAsia="宋体" w:hAnsi="宋体" w:cs="Arial" w:hint="eastAsia"/>
          <w:color w:val="4D4D4D"/>
          <w:kern w:val="0"/>
          <w:sz w:val="18"/>
          <w:szCs w:val="18"/>
        </w:rPr>
        <w:t>个产品</w:t>
      </w:r>
      <w:r w:rsidRPr="00C5005A">
        <w:rPr>
          <w:rFonts w:ascii="Calibri" w:eastAsia="宋体" w:hAnsi="Calibri" w:cs="Calibri"/>
          <w:color w:val="4D4D4D"/>
          <w:kern w:val="0"/>
          <w:sz w:val="18"/>
          <w:szCs w:val="18"/>
        </w:rPr>
        <w:t>ID</w:t>
      </w:r>
      <w:r w:rsidRPr="00C5005A">
        <w:rPr>
          <w:rFonts w:ascii="宋体" w:eastAsia="宋体" w:hAnsi="宋体" w:cs="Arial" w:hint="eastAsia"/>
          <w:color w:val="4D4D4D"/>
          <w:kern w:val="0"/>
          <w:sz w:val="18"/>
          <w:szCs w:val="18"/>
        </w:rPr>
        <w:t>，现在需要根据</w:t>
      </w:r>
      <w:r w:rsidRPr="00C5005A">
        <w:rPr>
          <w:rFonts w:ascii="Calibri" w:eastAsia="宋体" w:hAnsi="Calibri" w:cs="Calibri"/>
          <w:color w:val="4D4D4D"/>
          <w:kern w:val="0"/>
          <w:sz w:val="18"/>
          <w:szCs w:val="18"/>
        </w:rPr>
        <w:t>ID</w:t>
      </w:r>
      <w:r w:rsidRPr="00C5005A">
        <w:rPr>
          <w:rFonts w:ascii="宋体" w:eastAsia="宋体" w:hAnsi="宋体" w:cs="Arial" w:hint="eastAsia"/>
          <w:color w:val="4D4D4D"/>
          <w:kern w:val="0"/>
          <w:sz w:val="18"/>
          <w:szCs w:val="18"/>
        </w:rPr>
        <w:t>取出产品的详细信息，如果单线程访问，按每个</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要</w:t>
      </w:r>
      <w:r w:rsidRPr="00C5005A">
        <w:rPr>
          <w:rFonts w:ascii="Calibri" w:eastAsia="宋体" w:hAnsi="Calibri" w:cs="Calibri"/>
          <w:color w:val="4D4D4D"/>
          <w:kern w:val="0"/>
          <w:sz w:val="18"/>
          <w:szCs w:val="18"/>
        </w:rPr>
        <w:t>5ms</w:t>
      </w:r>
      <w:r w:rsidRPr="00C5005A">
        <w:rPr>
          <w:rFonts w:ascii="宋体" w:eastAsia="宋体" w:hAnsi="宋体" w:cs="Arial" w:hint="eastAsia"/>
          <w:color w:val="4D4D4D"/>
          <w:kern w:val="0"/>
          <w:sz w:val="18"/>
          <w:szCs w:val="18"/>
        </w:rPr>
        <w:t>计算，忽略主机</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运算及网络传输时间，我们需要</w:t>
      </w:r>
      <w:r w:rsidRPr="00C5005A">
        <w:rPr>
          <w:rFonts w:ascii="Calibri" w:eastAsia="宋体" w:hAnsi="Calibri" w:cs="Calibri"/>
          <w:color w:val="4D4D4D"/>
          <w:kern w:val="0"/>
          <w:sz w:val="18"/>
          <w:szCs w:val="18"/>
        </w:rPr>
        <w:t>50s</w:t>
      </w:r>
      <w:r w:rsidRPr="00C5005A">
        <w:rPr>
          <w:rFonts w:ascii="宋体" w:eastAsia="宋体" w:hAnsi="宋体" w:cs="Arial" w:hint="eastAsia"/>
          <w:color w:val="4D4D4D"/>
          <w:kern w:val="0"/>
          <w:sz w:val="18"/>
          <w:szCs w:val="18"/>
        </w:rPr>
        <w:t>才能完成任务。如果采用</w:t>
      </w:r>
      <w:r w:rsidRPr="00C5005A">
        <w:rPr>
          <w:rFonts w:ascii="Calibri" w:eastAsia="宋体" w:hAnsi="Calibri" w:cs="Calibri"/>
          <w:color w:val="4D4D4D"/>
          <w:kern w:val="0"/>
          <w:sz w:val="18"/>
          <w:szCs w:val="18"/>
        </w:rPr>
        <w:t>5</w:t>
      </w:r>
      <w:r w:rsidRPr="00C5005A">
        <w:rPr>
          <w:rFonts w:ascii="宋体" w:eastAsia="宋体" w:hAnsi="宋体" w:cs="Arial" w:hint="eastAsia"/>
          <w:color w:val="4D4D4D"/>
          <w:kern w:val="0"/>
          <w:sz w:val="18"/>
          <w:szCs w:val="18"/>
        </w:rPr>
        <w:t>个并行访问，每个进程访问</w:t>
      </w:r>
      <w:r w:rsidRPr="00C5005A">
        <w:rPr>
          <w:rFonts w:ascii="Calibri" w:eastAsia="宋体" w:hAnsi="Calibri" w:cs="Calibri"/>
          <w:color w:val="4D4D4D"/>
          <w:kern w:val="0"/>
          <w:sz w:val="18"/>
          <w:szCs w:val="18"/>
        </w:rPr>
        <w:t>2000</w:t>
      </w:r>
      <w:r w:rsidRPr="00C5005A">
        <w:rPr>
          <w:rFonts w:ascii="宋体" w:eastAsia="宋体" w:hAnsi="宋体" w:cs="Arial" w:hint="eastAsia"/>
          <w:color w:val="4D4D4D"/>
          <w:kern w:val="0"/>
          <w:sz w:val="18"/>
          <w:szCs w:val="18"/>
        </w:rPr>
        <w:t>个</w:t>
      </w:r>
      <w:r w:rsidRPr="00C5005A">
        <w:rPr>
          <w:rFonts w:ascii="Calibri" w:eastAsia="宋体" w:hAnsi="Calibri" w:cs="Calibri"/>
          <w:color w:val="4D4D4D"/>
          <w:kern w:val="0"/>
          <w:sz w:val="18"/>
          <w:szCs w:val="18"/>
        </w:rPr>
        <w:t>ID</w:t>
      </w:r>
      <w:r w:rsidRPr="00C5005A">
        <w:rPr>
          <w:rFonts w:ascii="宋体" w:eastAsia="宋体" w:hAnsi="宋体" w:cs="Arial" w:hint="eastAsia"/>
          <w:color w:val="4D4D4D"/>
          <w:kern w:val="0"/>
          <w:sz w:val="18"/>
          <w:szCs w:val="18"/>
        </w:rPr>
        <w:t>，那么</w:t>
      </w:r>
      <w:r w:rsidRPr="00C5005A">
        <w:rPr>
          <w:rFonts w:ascii="Calibri" w:eastAsia="宋体" w:hAnsi="Calibri" w:cs="Calibri"/>
          <w:color w:val="4D4D4D"/>
          <w:kern w:val="0"/>
          <w:sz w:val="18"/>
          <w:szCs w:val="18"/>
        </w:rPr>
        <w:t>10s</w:t>
      </w:r>
      <w:r w:rsidRPr="00C5005A">
        <w:rPr>
          <w:rFonts w:ascii="宋体" w:eastAsia="宋体" w:hAnsi="宋体" w:cs="Arial" w:hint="eastAsia"/>
          <w:color w:val="4D4D4D"/>
          <w:kern w:val="0"/>
          <w:sz w:val="18"/>
          <w:szCs w:val="18"/>
        </w:rPr>
        <w:t>就有可能完成任务。</w:t>
      </w:r>
    </w:p>
    <w:p w14:paraId="5B587CEF"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那是不是并行数越多越好呢，开</w:t>
      </w:r>
      <w:r w:rsidRPr="00C5005A">
        <w:rPr>
          <w:rFonts w:ascii="Calibri" w:eastAsia="宋体" w:hAnsi="Calibri" w:cs="Calibri"/>
          <w:color w:val="4D4D4D"/>
          <w:kern w:val="0"/>
          <w:sz w:val="18"/>
          <w:szCs w:val="18"/>
        </w:rPr>
        <w:t>1000</w:t>
      </w:r>
      <w:r w:rsidRPr="00C5005A">
        <w:rPr>
          <w:rFonts w:ascii="宋体" w:eastAsia="宋体" w:hAnsi="宋体" w:cs="Arial" w:hint="eastAsia"/>
          <w:color w:val="4D4D4D"/>
          <w:kern w:val="0"/>
          <w:sz w:val="18"/>
          <w:szCs w:val="18"/>
        </w:rPr>
        <w:t>个并行是否只要</w:t>
      </w:r>
      <w:r w:rsidRPr="00C5005A">
        <w:rPr>
          <w:rFonts w:ascii="Calibri" w:eastAsia="宋体" w:hAnsi="Calibri" w:cs="Calibri"/>
          <w:color w:val="4D4D4D"/>
          <w:kern w:val="0"/>
          <w:sz w:val="18"/>
          <w:szCs w:val="18"/>
        </w:rPr>
        <w:t>50ms</w:t>
      </w:r>
      <w:r w:rsidRPr="00C5005A">
        <w:rPr>
          <w:rFonts w:ascii="宋体" w:eastAsia="宋体" w:hAnsi="宋体" w:cs="Arial" w:hint="eastAsia"/>
          <w:color w:val="4D4D4D"/>
          <w:kern w:val="0"/>
          <w:sz w:val="18"/>
          <w:szCs w:val="18"/>
        </w:rPr>
        <w:t>就搞定，答案肯定是否定的，当并行数超过服务器主机资源的上限时性能就不会再提高，如果再增加反而会增加主机的进程间调度成本和进程冲突机率。</w:t>
      </w:r>
    </w:p>
    <w:p w14:paraId="6CBDC41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4717F248"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以下是一些如何设置并行数的基本建议：</w:t>
      </w:r>
    </w:p>
    <w:p w14:paraId="7CB684D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如果瓶颈在服务器主机，但是主机还有空闲资源，那么最大并行数取主机</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核数和主机提供数据服务的磁盘数两个参数中的最小值，同时要保证主机有资源做其它任务。</w:t>
      </w:r>
    </w:p>
    <w:p w14:paraId="0113911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如果瓶颈在客户端处理，但是客户端还有空闲资源，那建议不要增加</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的并行，而是用一个进程取回数据后在客户端起多个进程处理即可，进程数根据客户端</w:t>
      </w:r>
      <w:r w:rsidRPr="00C5005A">
        <w:rPr>
          <w:rFonts w:ascii="Calibri" w:eastAsia="宋体" w:hAnsi="Calibri" w:cs="Calibri"/>
          <w:color w:val="4D4D4D"/>
          <w:kern w:val="0"/>
          <w:sz w:val="18"/>
          <w:szCs w:val="18"/>
        </w:rPr>
        <w:t>CPU</w:t>
      </w:r>
      <w:r w:rsidRPr="00C5005A">
        <w:rPr>
          <w:rFonts w:ascii="宋体" w:eastAsia="宋体" w:hAnsi="宋体" w:cs="Arial" w:hint="eastAsia"/>
          <w:color w:val="4D4D4D"/>
          <w:kern w:val="0"/>
          <w:sz w:val="18"/>
          <w:szCs w:val="18"/>
        </w:rPr>
        <w:t>核数计算。</w:t>
      </w:r>
    </w:p>
    <w:p w14:paraId="66B1D66D"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如果瓶颈在客户端网络，那建议做数据压缩或者增加多个客户端，采用</w:t>
      </w:r>
      <w:r w:rsidRPr="00C5005A">
        <w:rPr>
          <w:rFonts w:ascii="Calibri" w:eastAsia="宋体" w:hAnsi="Calibri" w:cs="Calibri"/>
          <w:color w:val="4D4D4D"/>
          <w:kern w:val="0"/>
          <w:sz w:val="18"/>
          <w:szCs w:val="18"/>
        </w:rPr>
        <w:t>map reduce</w:t>
      </w:r>
      <w:r w:rsidRPr="00C5005A">
        <w:rPr>
          <w:rFonts w:ascii="宋体" w:eastAsia="宋体" w:hAnsi="宋体" w:cs="Arial" w:hint="eastAsia"/>
          <w:color w:val="4D4D4D"/>
          <w:kern w:val="0"/>
          <w:sz w:val="18"/>
          <w:szCs w:val="18"/>
        </w:rPr>
        <w:t>的架构处理。</w:t>
      </w:r>
    </w:p>
    <w:p w14:paraId="4F7C00D8"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如果瓶颈在服务器网络，那需要增加服务器的网络带宽或者在服务端将数据压缩后再处理了。</w:t>
      </w:r>
    </w:p>
    <w:p w14:paraId="63393D5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5F297B5" w14:textId="77777777" w:rsidR="00C5005A" w:rsidRPr="00C5005A" w:rsidRDefault="00C5005A" w:rsidP="00C5005A">
      <w:pPr>
        <w:widowControl/>
        <w:shd w:val="clear" w:color="auto" w:fill="FFFFFF"/>
        <w:spacing w:line="390" w:lineRule="atLeast"/>
        <w:jc w:val="left"/>
        <w:outlineLvl w:val="2"/>
        <w:rPr>
          <w:rFonts w:ascii="微软雅黑" w:eastAsia="微软雅黑" w:hAnsi="微软雅黑" w:cs="宋体"/>
          <w:b/>
          <w:bCs/>
          <w:color w:val="4F4F4F"/>
          <w:kern w:val="0"/>
          <w:sz w:val="27"/>
          <w:szCs w:val="27"/>
        </w:rPr>
      </w:pPr>
      <w:bookmarkStart w:id="41" w:name="t22"/>
      <w:bookmarkStart w:id="42" w:name="_Toc279351780"/>
      <w:bookmarkEnd w:id="41"/>
      <w:r w:rsidRPr="00C5005A">
        <w:rPr>
          <w:rFonts w:ascii="Calibri" w:eastAsia="微软雅黑" w:hAnsi="Calibri" w:cs="Calibri"/>
          <w:color w:val="34579C"/>
          <w:kern w:val="0"/>
          <w:sz w:val="27"/>
          <w:szCs w:val="27"/>
        </w:rPr>
        <w:t>5.2</w:t>
      </w:r>
      <w:bookmarkEnd w:id="42"/>
      <w:r w:rsidRPr="00C5005A">
        <w:rPr>
          <w:rFonts w:ascii="宋体" w:eastAsia="宋体" w:hAnsi="宋体" w:cs="宋体" w:hint="eastAsia"/>
          <w:color w:val="4F4F4F"/>
          <w:kern w:val="0"/>
          <w:sz w:val="27"/>
          <w:szCs w:val="27"/>
        </w:rPr>
        <w:t>、数据库并行处理</w:t>
      </w:r>
    </w:p>
    <w:p w14:paraId="66B2CC93" w14:textId="77777777" w:rsidR="00C5005A" w:rsidRPr="00C5005A" w:rsidRDefault="00C5005A" w:rsidP="00C5005A">
      <w:pPr>
        <w:widowControl/>
        <w:shd w:val="clear" w:color="auto" w:fill="FFFFFF"/>
        <w:spacing w:line="360" w:lineRule="atLeast"/>
        <w:ind w:firstLine="420"/>
        <w:jc w:val="left"/>
        <w:rPr>
          <w:rFonts w:ascii="Arial" w:eastAsia="宋体" w:hAnsi="Arial" w:cs="Arial" w:hint="eastAsia"/>
          <w:color w:val="4D4D4D"/>
          <w:kern w:val="0"/>
          <w:sz w:val="24"/>
          <w:szCs w:val="24"/>
        </w:rPr>
      </w:pPr>
      <w:r w:rsidRPr="00C5005A">
        <w:rPr>
          <w:rFonts w:ascii="宋体" w:eastAsia="宋体" w:hAnsi="宋体" w:cs="Arial" w:hint="eastAsia"/>
          <w:color w:val="4D4D4D"/>
          <w:kern w:val="0"/>
          <w:sz w:val="18"/>
          <w:szCs w:val="18"/>
        </w:rPr>
        <w:t>数据库并行处理是指客户端一条</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的请求，数据库内部自动分解成多个进程并行处理，如下图所示：</w:t>
      </w:r>
    </w:p>
    <w:p w14:paraId="745F0ABA" w14:textId="2335A3BB" w:rsidR="00C5005A" w:rsidRPr="00C5005A" w:rsidRDefault="00C5005A" w:rsidP="00C5005A">
      <w:pPr>
        <w:widowControl/>
        <w:jc w:val="left"/>
        <w:rPr>
          <w:rFonts w:ascii="宋体" w:eastAsia="宋体" w:hAnsi="宋体" w:cs="宋体"/>
          <w:kern w:val="0"/>
          <w:sz w:val="24"/>
          <w:szCs w:val="24"/>
        </w:rPr>
      </w:pPr>
      <w:r w:rsidRPr="00C5005A">
        <w:rPr>
          <w:rFonts w:ascii="宋体" w:eastAsia="宋体" w:hAnsi="宋体" w:cs="宋体"/>
          <w:noProof/>
          <w:kern w:val="0"/>
          <w:sz w:val="24"/>
          <w:szCs w:val="24"/>
        </w:rPr>
        <w:lastRenderedPageBreak/>
        <mc:AlternateContent>
          <mc:Choice Requires="wps">
            <w:drawing>
              <wp:inline distT="0" distB="0" distL="0" distR="0" wp14:anchorId="0CAAB4DA" wp14:editId="6851BF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A169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005A">
        <w:rPr>
          <w:rFonts w:ascii="Arial" w:eastAsia="宋体" w:hAnsi="Arial" w:cs="Arial"/>
          <w:color w:val="333333"/>
          <w:kern w:val="0"/>
          <w:sz w:val="24"/>
          <w:szCs w:val="24"/>
        </w:rPr>
        <w:br/>
      </w:r>
    </w:p>
    <w:p w14:paraId="7D2B6DEA"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br/>
      </w:r>
    </w:p>
    <w:p w14:paraId="06249D07"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并不是所有的</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都可以使用并行处理，一般只有对表或索引进行全部访问时才可以使用并行。数据库表默认是不打开并行访问，所以需要指定</w:t>
      </w:r>
      <w:r w:rsidRPr="00C5005A">
        <w:rPr>
          <w:rFonts w:ascii="Calibri" w:eastAsia="宋体" w:hAnsi="Calibri" w:cs="Calibri"/>
          <w:color w:val="4D4D4D"/>
          <w:kern w:val="0"/>
          <w:sz w:val="18"/>
          <w:szCs w:val="18"/>
        </w:rPr>
        <w:t>SQL</w:t>
      </w:r>
      <w:r w:rsidRPr="00C5005A">
        <w:rPr>
          <w:rFonts w:ascii="宋体" w:eastAsia="宋体" w:hAnsi="宋体" w:cs="Arial" w:hint="eastAsia"/>
          <w:color w:val="4D4D4D"/>
          <w:kern w:val="0"/>
          <w:sz w:val="18"/>
          <w:szCs w:val="18"/>
        </w:rPr>
        <w:t>并行的提示，如下所示：</w:t>
      </w:r>
    </w:p>
    <w:p w14:paraId="45A8C22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select </w:t>
      </w:r>
      <w:r w:rsidRPr="00C5005A">
        <w:rPr>
          <w:rFonts w:ascii="Calibri" w:eastAsia="宋体" w:hAnsi="Calibri" w:cs="Calibri"/>
          <w:b/>
          <w:bCs/>
          <w:color w:val="4D4D4D"/>
          <w:kern w:val="0"/>
          <w:sz w:val="18"/>
          <w:szCs w:val="18"/>
        </w:rPr>
        <w:t>/*+parallel(a,4)*/ </w:t>
      </w:r>
      <w:r w:rsidRPr="00C5005A">
        <w:rPr>
          <w:rFonts w:ascii="Calibri" w:eastAsia="宋体" w:hAnsi="Calibri" w:cs="Calibri"/>
          <w:color w:val="4D4D4D"/>
          <w:kern w:val="0"/>
          <w:sz w:val="18"/>
          <w:szCs w:val="18"/>
        </w:rPr>
        <w:t>* from employee;</w:t>
      </w:r>
    </w:p>
    <w:p w14:paraId="762C2262"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163004DD"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并行的优点：</w:t>
      </w:r>
    </w:p>
    <w:p w14:paraId="4B373E1E"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使用多进程处理，充分利用数据库主机资源（</w:t>
      </w:r>
      <w:r w:rsidRPr="00C5005A">
        <w:rPr>
          <w:rFonts w:ascii="Calibri" w:eastAsia="宋体" w:hAnsi="Calibri" w:cs="Calibri"/>
          <w:color w:val="4D4D4D"/>
          <w:kern w:val="0"/>
          <w:sz w:val="18"/>
          <w:szCs w:val="18"/>
        </w:rPr>
        <w:t>CPU,IO</w:t>
      </w:r>
      <w:r w:rsidRPr="00C5005A">
        <w:rPr>
          <w:rFonts w:ascii="宋体" w:eastAsia="宋体" w:hAnsi="宋体" w:cs="Arial" w:hint="eastAsia"/>
          <w:color w:val="4D4D4D"/>
          <w:kern w:val="0"/>
          <w:sz w:val="18"/>
          <w:szCs w:val="18"/>
        </w:rPr>
        <w:t>），提高性能。</w:t>
      </w:r>
    </w:p>
    <w:p w14:paraId="2156E8B5"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并行的缺点：</w:t>
      </w:r>
    </w:p>
    <w:p w14:paraId="1E2A1922"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、单个会话占用大量资源，影响其它会话，所以只适合在主机负载低时期使用；</w:t>
      </w:r>
    </w:p>
    <w:p w14:paraId="5012FBB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、只能采用直接</w:t>
      </w:r>
      <w:r w:rsidRPr="00C5005A">
        <w:rPr>
          <w:rFonts w:ascii="Calibri" w:eastAsia="宋体" w:hAnsi="Calibri" w:cs="Calibri"/>
          <w:color w:val="4D4D4D"/>
          <w:kern w:val="0"/>
          <w:sz w:val="18"/>
          <w:szCs w:val="18"/>
        </w:rPr>
        <w:t>IO</w:t>
      </w:r>
      <w:r w:rsidRPr="00C5005A">
        <w:rPr>
          <w:rFonts w:ascii="宋体" w:eastAsia="宋体" w:hAnsi="宋体" w:cs="Arial" w:hint="eastAsia"/>
          <w:color w:val="4D4D4D"/>
          <w:kern w:val="0"/>
          <w:sz w:val="18"/>
          <w:szCs w:val="18"/>
        </w:rPr>
        <w:t>访问，不能利用缓存数据，所以执行前会触发将脏缓存数据写入磁盘操作。</w:t>
      </w:r>
    </w:p>
    <w:p w14:paraId="034FE843"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Arial" w:eastAsia="宋体" w:hAnsi="Arial" w:cs="Arial"/>
          <w:color w:val="4D4D4D"/>
          <w:kern w:val="0"/>
          <w:sz w:val="24"/>
          <w:szCs w:val="24"/>
        </w:rPr>
        <w:t> </w:t>
      </w:r>
    </w:p>
    <w:p w14:paraId="2B8E1614" w14:textId="77777777" w:rsidR="00C5005A" w:rsidRPr="00C5005A" w:rsidRDefault="00C5005A" w:rsidP="00C5005A">
      <w:pPr>
        <w:widowControl/>
        <w:shd w:val="clear" w:color="auto" w:fill="FFFFFF"/>
        <w:spacing w:line="360" w:lineRule="atLeast"/>
        <w:jc w:val="left"/>
        <w:rPr>
          <w:rFonts w:ascii="Arial" w:eastAsia="宋体" w:hAnsi="Arial" w:cs="Arial"/>
          <w:color w:val="4D4D4D"/>
          <w:kern w:val="0"/>
          <w:sz w:val="24"/>
          <w:szCs w:val="24"/>
        </w:rPr>
      </w:pPr>
      <w:r w:rsidRPr="00C5005A">
        <w:rPr>
          <w:rFonts w:ascii="宋体" w:eastAsia="宋体" w:hAnsi="宋体" w:cs="Arial" w:hint="eastAsia"/>
          <w:color w:val="4D4D4D"/>
          <w:kern w:val="0"/>
          <w:sz w:val="18"/>
          <w:szCs w:val="18"/>
        </w:rPr>
        <w:t>注：</w:t>
      </w:r>
    </w:p>
    <w:p w14:paraId="04F1B88A"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1</w:t>
      </w:r>
      <w:r w:rsidRPr="00C5005A">
        <w:rPr>
          <w:rFonts w:ascii="宋体" w:eastAsia="宋体" w:hAnsi="宋体" w:cs="Arial" w:hint="eastAsia"/>
          <w:color w:val="4D4D4D"/>
          <w:kern w:val="0"/>
          <w:sz w:val="18"/>
          <w:szCs w:val="18"/>
        </w:rPr>
        <w:t>、并行处理在</w:t>
      </w:r>
      <w:r w:rsidRPr="00C5005A">
        <w:rPr>
          <w:rFonts w:ascii="Calibri" w:eastAsia="宋体" w:hAnsi="Calibri" w:cs="Calibri"/>
          <w:color w:val="4D4D4D"/>
          <w:kern w:val="0"/>
          <w:sz w:val="18"/>
          <w:szCs w:val="18"/>
        </w:rPr>
        <w:t>OLTP</w:t>
      </w:r>
      <w:r w:rsidRPr="00C5005A">
        <w:rPr>
          <w:rFonts w:ascii="宋体" w:eastAsia="宋体" w:hAnsi="宋体" w:cs="Arial" w:hint="eastAsia"/>
          <w:color w:val="4D4D4D"/>
          <w:kern w:val="0"/>
          <w:sz w:val="18"/>
          <w:szCs w:val="18"/>
        </w:rPr>
        <w:t>类系统中慎用，使用不当会导致一个会话把主机资源全部占用，而正常事务得不到及时响应，所以一般只是用于数据仓库平台。</w:t>
      </w:r>
    </w:p>
    <w:p w14:paraId="48414440" w14:textId="77777777" w:rsidR="00C5005A" w:rsidRPr="00C5005A" w:rsidRDefault="00C5005A" w:rsidP="00C5005A">
      <w:pPr>
        <w:widowControl/>
        <w:shd w:val="clear" w:color="auto" w:fill="FFFFFF"/>
        <w:spacing w:line="360" w:lineRule="atLeast"/>
        <w:ind w:firstLine="420"/>
        <w:jc w:val="left"/>
        <w:rPr>
          <w:rFonts w:ascii="Arial" w:eastAsia="宋体" w:hAnsi="Arial" w:cs="Arial"/>
          <w:color w:val="4D4D4D"/>
          <w:kern w:val="0"/>
          <w:sz w:val="24"/>
          <w:szCs w:val="24"/>
        </w:rPr>
      </w:pPr>
      <w:r w:rsidRPr="00C5005A">
        <w:rPr>
          <w:rFonts w:ascii="Calibri" w:eastAsia="宋体" w:hAnsi="Calibri" w:cs="Calibri"/>
          <w:color w:val="4D4D4D"/>
          <w:kern w:val="0"/>
          <w:sz w:val="18"/>
          <w:szCs w:val="18"/>
        </w:rPr>
        <w:t>2</w:t>
      </w:r>
      <w:r w:rsidRPr="00C5005A">
        <w:rPr>
          <w:rFonts w:ascii="宋体" w:eastAsia="宋体" w:hAnsi="宋体" w:cs="Arial" w:hint="eastAsia"/>
          <w:color w:val="4D4D4D"/>
          <w:kern w:val="0"/>
          <w:sz w:val="18"/>
          <w:szCs w:val="18"/>
        </w:rPr>
        <w:t>、一般对于百万级记录以下的小表采用并行访问性能并不能提高，反而可能会让性能更差。</w:t>
      </w:r>
    </w:p>
    <w:p w14:paraId="0B85F6BB" w14:textId="77777777" w:rsidR="004E6FE4" w:rsidRDefault="004E6FE4"/>
    <w:p w14:paraId="7A73173F" w14:textId="01C8F2D5" w:rsidR="00EB4A69" w:rsidRPr="00C5005A" w:rsidRDefault="00EB4A69">
      <w:pPr>
        <w:rPr>
          <w:rFonts w:hint="eastAsia"/>
        </w:rPr>
      </w:pPr>
      <w:r>
        <w:rPr>
          <w:rFonts w:hint="eastAsia"/>
        </w:rPr>
        <w:t>转自</w:t>
      </w:r>
      <w:hyperlink r:id="rId5" w:history="1">
        <w:r>
          <w:rPr>
            <w:rStyle w:val="a6"/>
          </w:rPr>
          <w:t>数据库SQL优化大总结之 百万级数据库优化方案_帅性而为1号的博客-CSDN博客_大量数据查询sql优化</w:t>
        </w:r>
      </w:hyperlink>
    </w:p>
    <w:sectPr w:rsidR="00EB4A69" w:rsidRPr="00C50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5A"/>
    <w:rsid w:val="004E6FE4"/>
    <w:rsid w:val="00AB1774"/>
    <w:rsid w:val="00C5005A"/>
    <w:rsid w:val="00EB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24F1"/>
  <w15:chartTrackingRefBased/>
  <w15:docId w15:val="{9DBAD44D-A031-4A77-862D-96E32C01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500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500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5005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5005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005A"/>
    <w:rPr>
      <w:rFonts w:ascii="宋体" w:eastAsia="宋体" w:hAnsi="宋体" w:cs="宋体"/>
      <w:b/>
      <w:bCs/>
      <w:kern w:val="36"/>
      <w:sz w:val="48"/>
      <w:szCs w:val="48"/>
    </w:rPr>
  </w:style>
  <w:style w:type="character" w:customStyle="1" w:styleId="20">
    <w:name w:val="标题 2 字符"/>
    <w:basedOn w:val="a0"/>
    <w:link w:val="2"/>
    <w:uiPriority w:val="9"/>
    <w:rsid w:val="00C5005A"/>
    <w:rPr>
      <w:rFonts w:ascii="宋体" w:eastAsia="宋体" w:hAnsi="宋体" w:cs="宋体"/>
      <w:b/>
      <w:bCs/>
      <w:kern w:val="0"/>
      <w:sz w:val="36"/>
      <w:szCs w:val="36"/>
    </w:rPr>
  </w:style>
  <w:style w:type="character" w:customStyle="1" w:styleId="30">
    <w:name w:val="标题 3 字符"/>
    <w:basedOn w:val="a0"/>
    <w:link w:val="3"/>
    <w:uiPriority w:val="9"/>
    <w:rsid w:val="00C5005A"/>
    <w:rPr>
      <w:rFonts w:ascii="宋体" w:eastAsia="宋体" w:hAnsi="宋体" w:cs="宋体"/>
      <w:b/>
      <w:bCs/>
      <w:kern w:val="0"/>
      <w:sz w:val="27"/>
      <w:szCs w:val="27"/>
    </w:rPr>
  </w:style>
  <w:style w:type="character" w:customStyle="1" w:styleId="40">
    <w:name w:val="标题 4 字符"/>
    <w:basedOn w:val="a0"/>
    <w:link w:val="4"/>
    <w:uiPriority w:val="9"/>
    <w:rsid w:val="00C5005A"/>
    <w:rPr>
      <w:rFonts w:ascii="宋体" w:eastAsia="宋体" w:hAnsi="宋体" w:cs="宋体"/>
      <w:b/>
      <w:bCs/>
      <w:kern w:val="0"/>
      <w:sz w:val="24"/>
      <w:szCs w:val="24"/>
    </w:rPr>
  </w:style>
  <w:style w:type="paragraph" w:customStyle="1" w:styleId="msonormal0">
    <w:name w:val="msonormal"/>
    <w:basedOn w:val="a"/>
    <w:rsid w:val="00C5005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500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5005A"/>
    <w:rPr>
      <w:b/>
      <w:bCs/>
    </w:rPr>
  </w:style>
  <w:style w:type="paragraph" w:styleId="HTML">
    <w:name w:val="HTML Preformatted"/>
    <w:basedOn w:val="a"/>
    <w:link w:val="HTML0"/>
    <w:uiPriority w:val="99"/>
    <w:semiHidden/>
    <w:unhideWhenUsed/>
    <w:rsid w:val="00C5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005A"/>
    <w:rPr>
      <w:rFonts w:ascii="宋体" w:eastAsia="宋体" w:hAnsi="宋体" w:cs="宋体"/>
      <w:kern w:val="0"/>
      <w:sz w:val="24"/>
      <w:szCs w:val="24"/>
    </w:rPr>
  </w:style>
  <w:style w:type="character" w:customStyle="1" w:styleId="cnblogscodecopy">
    <w:name w:val="cnblogs_code_copy"/>
    <w:basedOn w:val="a0"/>
    <w:rsid w:val="00C5005A"/>
  </w:style>
  <w:style w:type="character" w:styleId="a5">
    <w:name w:val="Emphasis"/>
    <w:basedOn w:val="a0"/>
    <w:uiPriority w:val="20"/>
    <w:qFormat/>
    <w:rsid w:val="00C5005A"/>
    <w:rPr>
      <w:i/>
      <w:iCs/>
    </w:rPr>
  </w:style>
  <w:style w:type="character" w:styleId="a6">
    <w:name w:val="Hyperlink"/>
    <w:basedOn w:val="a0"/>
    <w:uiPriority w:val="99"/>
    <w:semiHidden/>
    <w:unhideWhenUsed/>
    <w:rsid w:val="00EB4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16833">
      <w:bodyDiv w:val="1"/>
      <w:marLeft w:val="0"/>
      <w:marRight w:val="0"/>
      <w:marTop w:val="0"/>
      <w:marBottom w:val="0"/>
      <w:divBdr>
        <w:top w:val="none" w:sz="0" w:space="0" w:color="auto"/>
        <w:left w:val="none" w:sz="0" w:space="0" w:color="auto"/>
        <w:bottom w:val="none" w:sz="0" w:space="0" w:color="auto"/>
        <w:right w:val="none" w:sz="0" w:space="0" w:color="auto"/>
      </w:divBdr>
      <w:divsChild>
        <w:div w:id="1032729866">
          <w:marLeft w:val="0"/>
          <w:marRight w:val="0"/>
          <w:marTop w:val="0"/>
          <w:marBottom w:val="0"/>
          <w:divBdr>
            <w:top w:val="none" w:sz="0" w:space="0" w:color="auto"/>
            <w:left w:val="none" w:sz="0" w:space="0" w:color="auto"/>
            <w:bottom w:val="none" w:sz="0" w:space="0" w:color="auto"/>
            <w:right w:val="none" w:sz="0" w:space="0" w:color="auto"/>
          </w:divBdr>
        </w:div>
        <w:div w:id="1577785650">
          <w:marLeft w:val="0"/>
          <w:marRight w:val="0"/>
          <w:marTop w:val="0"/>
          <w:marBottom w:val="0"/>
          <w:divBdr>
            <w:top w:val="none" w:sz="0" w:space="0" w:color="auto"/>
            <w:left w:val="none" w:sz="0" w:space="0" w:color="auto"/>
            <w:bottom w:val="none" w:sz="0" w:space="0" w:color="auto"/>
            <w:right w:val="none" w:sz="0" w:space="0" w:color="auto"/>
          </w:divBdr>
        </w:div>
        <w:div w:id="521474241">
          <w:marLeft w:val="0"/>
          <w:marRight w:val="0"/>
          <w:marTop w:val="0"/>
          <w:marBottom w:val="0"/>
          <w:divBdr>
            <w:top w:val="none" w:sz="0" w:space="0" w:color="auto"/>
            <w:left w:val="none" w:sz="0" w:space="0" w:color="auto"/>
            <w:bottom w:val="none" w:sz="0" w:space="0" w:color="auto"/>
            <w:right w:val="none" w:sz="0" w:space="0" w:color="auto"/>
          </w:divBdr>
        </w:div>
        <w:div w:id="1481993679">
          <w:marLeft w:val="0"/>
          <w:marRight w:val="0"/>
          <w:marTop w:val="0"/>
          <w:marBottom w:val="0"/>
          <w:divBdr>
            <w:top w:val="none" w:sz="0" w:space="0" w:color="auto"/>
            <w:left w:val="none" w:sz="0" w:space="0" w:color="auto"/>
            <w:bottom w:val="none" w:sz="0" w:space="0" w:color="auto"/>
            <w:right w:val="none" w:sz="0" w:space="0" w:color="auto"/>
          </w:divBdr>
        </w:div>
        <w:div w:id="1247426141">
          <w:marLeft w:val="0"/>
          <w:marRight w:val="0"/>
          <w:marTop w:val="0"/>
          <w:marBottom w:val="0"/>
          <w:divBdr>
            <w:top w:val="none" w:sz="0" w:space="0" w:color="auto"/>
            <w:left w:val="none" w:sz="0" w:space="0" w:color="auto"/>
            <w:bottom w:val="none" w:sz="0" w:space="0" w:color="auto"/>
            <w:right w:val="none" w:sz="0" w:space="0" w:color="auto"/>
          </w:divBdr>
        </w:div>
        <w:div w:id="349457178">
          <w:marLeft w:val="0"/>
          <w:marRight w:val="0"/>
          <w:marTop w:val="0"/>
          <w:marBottom w:val="0"/>
          <w:divBdr>
            <w:top w:val="none" w:sz="0" w:space="0" w:color="auto"/>
            <w:left w:val="none" w:sz="0" w:space="0" w:color="auto"/>
            <w:bottom w:val="none" w:sz="0" w:space="0" w:color="auto"/>
            <w:right w:val="none" w:sz="0" w:space="0" w:color="auto"/>
          </w:divBdr>
        </w:div>
        <w:div w:id="1406103703">
          <w:marLeft w:val="0"/>
          <w:marRight w:val="0"/>
          <w:marTop w:val="0"/>
          <w:marBottom w:val="0"/>
          <w:divBdr>
            <w:top w:val="none" w:sz="0" w:space="0" w:color="auto"/>
            <w:left w:val="none" w:sz="0" w:space="0" w:color="auto"/>
            <w:bottom w:val="none" w:sz="0" w:space="0" w:color="auto"/>
            <w:right w:val="none" w:sz="0" w:space="0" w:color="auto"/>
          </w:divBdr>
        </w:div>
        <w:div w:id="2101369241">
          <w:marLeft w:val="0"/>
          <w:marRight w:val="0"/>
          <w:marTop w:val="0"/>
          <w:marBottom w:val="0"/>
          <w:divBdr>
            <w:top w:val="none" w:sz="0" w:space="0" w:color="auto"/>
            <w:left w:val="none" w:sz="0" w:space="0" w:color="auto"/>
            <w:bottom w:val="none" w:sz="0" w:space="0" w:color="auto"/>
            <w:right w:val="none" w:sz="0" w:space="0" w:color="auto"/>
          </w:divBdr>
        </w:div>
        <w:div w:id="1581477467">
          <w:marLeft w:val="0"/>
          <w:marRight w:val="0"/>
          <w:marTop w:val="0"/>
          <w:marBottom w:val="0"/>
          <w:divBdr>
            <w:top w:val="none" w:sz="0" w:space="0" w:color="auto"/>
            <w:left w:val="none" w:sz="0" w:space="0" w:color="auto"/>
            <w:bottom w:val="none" w:sz="0" w:space="0" w:color="auto"/>
            <w:right w:val="none" w:sz="0" w:space="0" w:color="auto"/>
          </w:divBdr>
        </w:div>
        <w:div w:id="973675736">
          <w:marLeft w:val="0"/>
          <w:marRight w:val="0"/>
          <w:marTop w:val="0"/>
          <w:marBottom w:val="0"/>
          <w:divBdr>
            <w:top w:val="none" w:sz="0" w:space="0" w:color="auto"/>
            <w:left w:val="none" w:sz="0" w:space="0" w:color="auto"/>
            <w:bottom w:val="none" w:sz="0" w:space="0" w:color="auto"/>
            <w:right w:val="none" w:sz="0" w:space="0" w:color="auto"/>
          </w:divBdr>
        </w:div>
        <w:div w:id="639072283">
          <w:marLeft w:val="0"/>
          <w:marRight w:val="0"/>
          <w:marTop w:val="0"/>
          <w:marBottom w:val="0"/>
          <w:divBdr>
            <w:top w:val="none" w:sz="0" w:space="0" w:color="auto"/>
            <w:left w:val="none" w:sz="0" w:space="0" w:color="auto"/>
            <w:bottom w:val="none" w:sz="0" w:space="0" w:color="auto"/>
            <w:right w:val="none" w:sz="0" w:space="0" w:color="auto"/>
          </w:divBdr>
        </w:div>
        <w:div w:id="1184132012">
          <w:marLeft w:val="0"/>
          <w:marRight w:val="0"/>
          <w:marTop w:val="0"/>
          <w:marBottom w:val="0"/>
          <w:divBdr>
            <w:top w:val="none" w:sz="0" w:space="0" w:color="auto"/>
            <w:left w:val="none" w:sz="0" w:space="0" w:color="auto"/>
            <w:bottom w:val="none" w:sz="0" w:space="0" w:color="auto"/>
            <w:right w:val="none" w:sz="0" w:space="0" w:color="auto"/>
          </w:divBdr>
        </w:div>
        <w:div w:id="1271666891">
          <w:marLeft w:val="0"/>
          <w:marRight w:val="0"/>
          <w:marTop w:val="0"/>
          <w:marBottom w:val="0"/>
          <w:divBdr>
            <w:top w:val="none" w:sz="0" w:space="0" w:color="auto"/>
            <w:left w:val="none" w:sz="0" w:space="0" w:color="auto"/>
            <w:bottom w:val="none" w:sz="0" w:space="0" w:color="auto"/>
            <w:right w:val="none" w:sz="0" w:space="0" w:color="auto"/>
          </w:divBdr>
        </w:div>
        <w:div w:id="851380278">
          <w:marLeft w:val="0"/>
          <w:marRight w:val="0"/>
          <w:marTop w:val="0"/>
          <w:marBottom w:val="0"/>
          <w:divBdr>
            <w:top w:val="none" w:sz="0" w:space="0" w:color="auto"/>
            <w:left w:val="none" w:sz="0" w:space="0" w:color="auto"/>
            <w:bottom w:val="none" w:sz="0" w:space="0" w:color="auto"/>
            <w:right w:val="none" w:sz="0" w:space="0" w:color="auto"/>
          </w:divBdr>
        </w:div>
        <w:div w:id="12347522">
          <w:marLeft w:val="0"/>
          <w:marRight w:val="0"/>
          <w:marTop w:val="0"/>
          <w:marBottom w:val="0"/>
          <w:divBdr>
            <w:top w:val="none" w:sz="0" w:space="0" w:color="auto"/>
            <w:left w:val="none" w:sz="0" w:space="0" w:color="auto"/>
            <w:bottom w:val="none" w:sz="0" w:space="0" w:color="auto"/>
            <w:right w:val="none" w:sz="0" w:space="0" w:color="auto"/>
          </w:divBdr>
        </w:div>
        <w:div w:id="1825468121">
          <w:marLeft w:val="0"/>
          <w:marRight w:val="0"/>
          <w:marTop w:val="0"/>
          <w:marBottom w:val="0"/>
          <w:divBdr>
            <w:top w:val="none" w:sz="0" w:space="0" w:color="auto"/>
            <w:left w:val="none" w:sz="0" w:space="0" w:color="auto"/>
            <w:bottom w:val="none" w:sz="0" w:space="0" w:color="auto"/>
            <w:right w:val="none" w:sz="0" w:space="0" w:color="auto"/>
          </w:divBdr>
        </w:div>
        <w:div w:id="330302964">
          <w:marLeft w:val="0"/>
          <w:marRight w:val="0"/>
          <w:marTop w:val="0"/>
          <w:marBottom w:val="0"/>
          <w:divBdr>
            <w:top w:val="none" w:sz="0" w:space="0" w:color="auto"/>
            <w:left w:val="none" w:sz="0" w:space="0" w:color="auto"/>
            <w:bottom w:val="none" w:sz="0" w:space="0" w:color="auto"/>
            <w:right w:val="none" w:sz="0" w:space="0" w:color="auto"/>
          </w:divBdr>
          <w:divsChild>
            <w:div w:id="523713747">
              <w:marLeft w:val="0"/>
              <w:marRight w:val="0"/>
              <w:marTop w:val="0"/>
              <w:marBottom w:val="0"/>
              <w:divBdr>
                <w:top w:val="none" w:sz="0" w:space="0" w:color="auto"/>
                <w:left w:val="none" w:sz="0" w:space="0" w:color="auto"/>
                <w:bottom w:val="none" w:sz="0" w:space="0" w:color="auto"/>
                <w:right w:val="none" w:sz="0" w:space="0" w:color="auto"/>
              </w:divBdr>
            </w:div>
            <w:div w:id="2072539655">
              <w:marLeft w:val="0"/>
              <w:marRight w:val="0"/>
              <w:marTop w:val="0"/>
              <w:marBottom w:val="0"/>
              <w:divBdr>
                <w:top w:val="none" w:sz="0" w:space="0" w:color="auto"/>
                <w:left w:val="none" w:sz="0" w:space="0" w:color="auto"/>
                <w:bottom w:val="none" w:sz="0" w:space="0" w:color="auto"/>
                <w:right w:val="none" w:sz="0" w:space="0" w:color="auto"/>
              </w:divBdr>
            </w:div>
          </w:divsChild>
        </w:div>
        <w:div w:id="189419351">
          <w:marLeft w:val="0"/>
          <w:marRight w:val="0"/>
          <w:marTop w:val="0"/>
          <w:marBottom w:val="360"/>
          <w:divBdr>
            <w:top w:val="none" w:sz="0" w:space="0" w:color="auto"/>
            <w:left w:val="none" w:sz="0" w:space="0" w:color="auto"/>
            <w:bottom w:val="none" w:sz="0" w:space="0" w:color="auto"/>
            <w:right w:val="none" w:sz="0" w:space="0" w:color="auto"/>
          </w:divBdr>
        </w:div>
        <w:div w:id="1479492675">
          <w:marLeft w:val="0"/>
          <w:marRight w:val="0"/>
          <w:marTop w:val="0"/>
          <w:marBottom w:val="360"/>
          <w:divBdr>
            <w:top w:val="none" w:sz="0" w:space="0" w:color="auto"/>
            <w:left w:val="none" w:sz="0" w:space="0" w:color="auto"/>
            <w:bottom w:val="none" w:sz="0" w:space="0" w:color="auto"/>
            <w:right w:val="none" w:sz="0" w:space="0" w:color="auto"/>
          </w:divBdr>
        </w:div>
        <w:div w:id="1626959583">
          <w:marLeft w:val="0"/>
          <w:marRight w:val="0"/>
          <w:marTop w:val="0"/>
          <w:marBottom w:val="360"/>
          <w:divBdr>
            <w:top w:val="none" w:sz="0" w:space="0" w:color="auto"/>
            <w:left w:val="none" w:sz="0" w:space="0" w:color="auto"/>
            <w:bottom w:val="none" w:sz="0" w:space="0" w:color="auto"/>
            <w:right w:val="none" w:sz="0" w:space="0" w:color="auto"/>
          </w:divBdr>
        </w:div>
        <w:div w:id="1078556845">
          <w:marLeft w:val="0"/>
          <w:marRight w:val="0"/>
          <w:marTop w:val="0"/>
          <w:marBottom w:val="360"/>
          <w:divBdr>
            <w:top w:val="none" w:sz="0" w:space="0" w:color="auto"/>
            <w:left w:val="none" w:sz="0" w:space="0" w:color="auto"/>
            <w:bottom w:val="none" w:sz="0" w:space="0" w:color="auto"/>
            <w:right w:val="none" w:sz="0" w:space="0" w:color="auto"/>
          </w:divBdr>
        </w:div>
        <w:div w:id="1522737446">
          <w:marLeft w:val="0"/>
          <w:marRight w:val="0"/>
          <w:marTop w:val="0"/>
          <w:marBottom w:val="360"/>
          <w:divBdr>
            <w:top w:val="none" w:sz="0" w:space="0" w:color="auto"/>
            <w:left w:val="none" w:sz="0" w:space="0" w:color="auto"/>
            <w:bottom w:val="none" w:sz="0" w:space="0" w:color="auto"/>
            <w:right w:val="none" w:sz="0" w:space="0" w:color="auto"/>
          </w:divBdr>
        </w:div>
        <w:div w:id="63271176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zhushuai1221/article/details/51740846" TargetMode="Externa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3686</Words>
  <Characters>21011</Characters>
  <Application>Microsoft Office Word</Application>
  <DocSecurity>0</DocSecurity>
  <Lines>175</Lines>
  <Paragraphs>49</Paragraphs>
  <ScaleCrop>false</ScaleCrop>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 艾迪芬奇的记忆</dc:creator>
  <cp:keywords/>
  <dc:description/>
  <cp:lastModifiedBy>IGN 艾迪芬奇的记忆</cp:lastModifiedBy>
  <cp:revision>3</cp:revision>
  <dcterms:created xsi:type="dcterms:W3CDTF">2022-07-03T12:41:00Z</dcterms:created>
  <dcterms:modified xsi:type="dcterms:W3CDTF">2022-07-03T12:46:00Z</dcterms:modified>
</cp:coreProperties>
</file>