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4C03B" w14:textId="75138E2E" w:rsidR="00E80F50" w:rsidRPr="005F69C9" w:rsidRDefault="00F47401">
      <w:pPr>
        <w:rPr>
          <w:rFonts w:ascii="Menlo" w:hAnsi="Menlo" w:cs="Menlo"/>
          <w:bCs/>
          <w:color w:val="262626" w:themeColor="text1" w:themeTint="D9"/>
          <w:sz w:val="64"/>
          <w:szCs w:val="6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47401">
        <w:rPr>
          <w:rFonts w:ascii="Menlo" w:hAnsi="Menlo" w:cs="Menlo"/>
          <w:bCs/>
          <w:color w:val="262626" w:themeColor="text1" w:themeTint="D9"/>
          <w:sz w:val="64"/>
          <w:szCs w:val="6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Inline formatting fixture</w:t>
      </w:r>
    </w:p>
    <w:p w14:paraId="1420A174" w14:textId="77777777" w:rsidR="00777648" w:rsidRDefault="00777648">
      <w:pPr>
        <w:rPr>
          <w:rFonts w:ascii="Meiryo UI" w:eastAsia="Meiryo UI" w:hAnsi="Meiryo UI"/>
          <w:sz w:val="32"/>
          <w:szCs w:val="32"/>
        </w:rPr>
      </w:pPr>
    </w:p>
    <w:p w14:paraId="5B797AE1" w14:textId="3A67B9C0" w:rsidR="00F47401" w:rsidRDefault="00B555F9" w:rsidP="00B555F9">
      <w:pPr>
        <w:rPr>
          <w:rFonts w:ascii="Meiryo UI" w:eastAsia="Meiryo UI" w:hAnsi="Meiryo UI"/>
          <w:sz w:val="32"/>
          <w:szCs w:val="32"/>
        </w:rPr>
      </w:pPr>
      <w:r w:rsidRPr="00B555F9">
        <w:rPr>
          <w:rFonts w:ascii="Meiryo UI" w:eastAsia="Meiryo UI" w:hAnsi="Meiryo UI"/>
          <w:b/>
          <w:bCs/>
          <w:sz w:val="32"/>
          <w:szCs w:val="32"/>
        </w:rPr>
        <w:t>Bold</w:t>
      </w:r>
      <w:r w:rsidRPr="00B555F9">
        <w:rPr>
          <w:rFonts w:ascii="Meiryo UI" w:eastAsia="Meiryo UI" w:hAnsi="Meiryo UI"/>
          <w:sz w:val="32"/>
          <w:szCs w:val="32"/>
        </w:rPr>
        <w:t xml:space="preserve"> </w:t>
      </w:r>
      <w:r w:rsidRPr="00B555F9">
        <w:rPr>
          <w:rFonts w:ascii="Meiryo UI" w:eastAsia="Meiryo UI" w:hAnsi="Meiryo UI"/>
          <w:i/>
          <w:iCs/>
          <w:sz w:val="32"/>
          <w:szCs w:val="32"/>
        </w:rPr>
        <w:t>Italic</w:t>
      </w:r>
      <w:r w:rsidRPr="00B555F9">
        <w:rPr>
          <w:rFonts w:ascii="Meiryo UI" w:eastAsia="Meiryo UI" w:hAnsi="Meiryo UI"/>
          <w:sz w:val="32"/>
          <w:szCs w:val="32"/>
        </w:rPr>
        <w:t xml:space="preserve"> </w:t>
      </w:r>
      <w:r w:rsidRPr="00B555F9">
        <w:rPr>
          <w:rFonts w:ascii="Meiryo UI" w:eastAsia="Meiryo UI" w:hAnsi="Meiryo UI"/>
          <w:sz w:val="32"/>
          <w:szCs w:val="32"/>
          <w:u w:val="single"/>
        </w:rPr>
        <w:t>Underline</w:t>
      </w:r>
      <w:r w:rsidRPr="00B555F9">
        <w:rPr>
          <w:rFonts w:ascii="Meiryo UI" w:eastAsia="Meiryo UI" w:hAnsi="Meiryo UI"/>
          <w:sz w:val="32"/>
          <w:szCs w:val="32"/>
        </w:rPr>
        <w:t xml:space="preserve"> </w:t>
      </w:r>
      <w:r w:rsidRPr="00B555F9">
        <w:rPr>
          <w:rFonts w:ascii="Meiryo UI" w:eastAsia="Meiryo UI" w:hAnsi="Meiryo UI"/>
          <w:strike/>
          <w:sz w:val="32"/>
          <w:szCs w:val="32"/>
        </w:rPr>
        <w:t>Strike</w:t>
      </w:r>
      <w:r w:rsidRPr="00B555F9">
        <w:rPr>
          <w:rFonts w:ascii="Meiryo UI" w:eastAsia="Meiryo UI" w:hAnsi="Meiryo UI"/>
          <w:sz w:val="32"/>
          <w:szCs w:val="32"/>
        </w:rPr>
        <w:t xml:space="preserve"> </w:t>
      </w:r>
      <w:r w:rsidRPr="00B555F9">
        <w:rPr>
          <w:rFonts w:ascii="Meiryo UI" w:eastAsia="Meiryo UI" w:hAnsi="Meiryo UI"/>
          <w:b/>
          <w:bCs/>
          <w:i/>
          <w:iCs/>
          <w:sz w:val="32"/>
          <w:szCs w:val="32"/>
        </w:rPr>
        <w:t>BoldItalic</w:t>
      </w:r>
    </w:p>
    <w:p w14:paraId="6D0C0AAB" w14:textId="77777777" w:rsidR="00F47401" w:rsidRPr="003865EE" w:rsidRDefault="00F47401">
      <w:pPr>
        <w:rPr>
          <w:rFonts w:ascii="Meiryo UI" w:eastAsia="Meiryo UI" w:hAnsi="Meiryo UI" w:hint="eastAsia"/>
          <w:sz w:val="32"/>
          <w:szCs w:val="32"/>
        </w:rPr>
      </w:pPr>
    </w:p>
    <w:sectPr w:rsidR="00F47401" w:rsidRPr="003865E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0704"/>
    <w:multiLevelType w:val="hybridMultilevel"/>
    <w:tmpl w:val="078ABA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81C684F"/>
    <w:multiLevelType w:val="hybridMultilevel"/>
    <w:tmpl w:val="D034D51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734A365C"/>
    <w:multiLevelType w:val="hybridMultilevel"/>
    <w:tmpl w:val="2DE27C42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69065830">
    <w:abstractNumId w:val="1"/>
  </w:num>
  <w:num w:numId="2" w16cid:durableId="903175067">
    <w:abstractNumId w:val="2"/>
  </w:num>
  <w:num w:numId="3" w16cid:durableId="1384671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F50"/>
    <w:rsid w:val="0011130D"/>
    <w:rsid w:val="001766C3"/>
    <w:rsid w:val="003158F8"/>
    <w:rsid w:val="003309CE"/>
    <w:rsid w:val="003865EE"/>
    <w:rsid w:val="005F69C9"/>
    <w:rsid w:val="00730E7B"/>
    <w:rsid w:val="00777648"/>
    <w:rsid w:val="007A6B4E"/>
    <w:rsid w:val="008A1541"/>
    <w:rsid w:val="009B2AD4"/>
    <w:rsid w:val="00B00115"/>
    <w:rsid w:val="00B555F9"/>
    <w:rsid w:val="00CC4164"/>
    <w:rsid w:val="00E26414"/>
    <w:rsid w:val="00E80F50"/>
    <w:rsid w:val="00EA27AB"/>
    <w:rsid w:val="00F104F6"/>
    <w:rsid w:val="00F47401"/>
    <w:rsid w:val="00F62963"/>
    <w:rsid w:val="00F745D9"/>
    <w:rsid w:val="00FB1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F0C64C"/>
  <w15:chartTrackingRefBased/>
  <w15:docId w15:val="{0543A920-F079-F348-8F88-5496EA516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0F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0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0F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0F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0F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0F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0F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0F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0F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80F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80F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80F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80F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80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0F5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80F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0F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80F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0F5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80F5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80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80F5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80F50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7A6B4E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A6B4E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E26414"/>
    <w:rPr>
      <w:color w:val="96607D" w:themeColor="followedHyperlink"/>
      <w:u w:val="single"/>
    </w:rPr>
  </w:style>
  <w:style w:type="table" w:styleId="ad">
    <w:name w:val="Table Grid"/>
    <w:basedOn w:val="a1"/>
    <w:uiPriority w:val="39"/>
    <w:rsid w:val="00F629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</cp:coreProperties>
</file>