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Resumen sobre la Optimización por Desplazamiento de Bits</w:t>
      </w:r>
    </w:p>
    <w:p>
      <w:pPr>
        <w:pStyle w:val="Heading1"/>
      </w:pPr>
      <w:r>
        <w:t>✅ Ventajas de usar desplazamientos (&lt;&lt; y &gt;&gt;)</w:t>
      </w:r>
    </w:p>
    <w:p>
      <w:r>
        <w:br/>
        <w:t>- Son más rápidos en procesadores simples o antiguos sin FPU (unidad de coma flotante).</w:t>
        <w:br/>
        <w:t>- Ideales para microcontroladores donde cada ciclo de CPU cuenta.</w:t>
        <w:br/>
        <w:t>- Pueden reducir el tamaño del binario en arquitecturas limitadas.</w:t>
        <w:br/>
        <w:t>- Especialmente útiles cuando se trabaja con potencias de 2.</w:t>
        <w:br/>
      </w:r>
    </w:p>
    <w:p>
      <w:pPr>
        <w:pStyle w:val="Heading1"/>
      </w:pPr>
      <w:r>
        <w:t>⚠️ Desventajas o advertencias</w:t>
      </w:r>
    </w:p>
    <w:p>
      <w:r>
        <w:br/>
        <w:t>- En CPUs modernas, los compiladores suelen aplicar esta optimización automáticamente.</w:t>
        <w:br/>
        <w:t>- Puede reducir la legibilidad del código si se abusa.</w:t>
        <w:br/>
        <w:t>- No aplican directamente a multiplicaciones/divisiones que no son potencias de 2.</w:t>
        <w:br/>
        <w:t>- Las divisiones con desplazamientos pueden producir resultados diferentes con números negativos.</w:t>
        <w:br/>
      </w:r>
    </w:p>
    <w:p>
      <w:pPr>
        <w:pStyle w:val="Heading1"/>
      </w:pPr>
      <w:r>
        <w:t>🔍 Conclusión general del hilo de Reddit</w:t>
      </w:r>
    </w:p>
    <w:p>
      <w:r>
        <w:br/>
        <w:t>En arquitecturas embebidas simples, usar desplazamientos puede ahorrar tiempo y energía.</w:t>
        <w:br/>
        <w:t>En sistemas modernos, la mejora puede ser mínima debido a optimizaciones del compilador.</w:t>
        <w:br/>
        <w:t>Recomendado en microcontroladores si se busca control total del rendimiento.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