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¿Vale la pena usar desplazamientos de bits en lugar de multiplicaciones/divisiones?</w:t>
      </w:r>
    </w:p>
    <w:p>
      <w:r>
        <w:t>La pregunta central del post era:</w:t>
      </w:r>
    </w:p>
    <w:p>
      <w:r>
        <w:t>¿Por qué usar desplazamientos de bits y sumas/restas en lugar de multiplicaciones o divisiones? ¿No lo optimiza ya el compilador?</w:t>
      </w:r>
    </w:p>
    <w:p>
      <w:r>
        <w:t>📌 Puntos clave extraídos del debate:</w:t>
      </w:r>
    </w:p>
    <w:p>
      <w:r>
        <w:t>Depende del microcontrolador (MCU):</w:t>
      </w:r>
    </w:p>
    <w:p>
      <w:r>
        <w:t>Algunos MCUs como el MSP430 no tienen instrucciones de multiplicación o división por hardware.</w:t>
      </w:r>
    </w:p>
    <w:p>
      <w:r>
        <w:t>En esos casos, la multiplicación/división se implementa en software y puede tardar muchos ciclos.</w:t>
      </w:r>
    </w:p>
    <w:p>
      <w:r>
        <w:t>Compiladores modernos:</w:t>
      </w:r>
    </w:p>
    <w:p>
      <w:r>
        <w:t>Pueden optimizar x * 4 a x &lt;&lt; 2 automáticamente.</w:t>
      </w:r>
    </w:p>
    <w:p>
      <w:r>
        <w:t>Pero solo cuando los operandos son constantes. Si uno es variable (x * y), eso ya no es tan sencillo.</w:t>
      </w:r>
    </w:p>
    <w:p>
      <w:r>
        <w:t>Desempeño y consumo energético:</w:t>
      </w:r>
    </w:p>
    <w:p>
      <w:r>
        <w:t>Los shifts y sumas son de muy bajo consumo y casi siempre de 1 ciclo.</w:t>
      </w:r>
    </w:p>
    <w:p>
      <w:r>
        <w:t>Las multiplicaciones, aunque a veces rápidas, son más costosas en energía y pueden no ser de un solo ciclo.</w:t>
      </w:r>
    </w:p>
    <w:p>
      <w:r>
        <w:t>Portabilidad y comportamiento definido:</w:t>
      </w:r>
    </w:p>
    <w:p>
      <w:r>
        <w:t>C tiene reglas un tanto ambiguas sobre los desplazamientos con números negativos.</w:t>
      </w:r>
    </w:p>
    <w:p>
      <w:r>
        <w:t>Al dejar que el compilador lo haga, se asegura un comportamiento válido y definido.</w:t>
      </w:r>
    </w:p>
    <w:p>
      <w:r>
        <w:t>Optimización manual en DSPs:</w:t>
      </w:r>
    </w:p>
    <w:p>
      <w:r>
        <w:t>En aplicaciones como filtros (FIR, IIR), donde hay multiplicaciones fijas, es útil preprocesar los coeficientes para expresarlos como combinaciones de shifts + sumas/restas (como hizo uno de los usuarios con un script en Python).</w:t>
      </w:r>
    </w:p>
    <w:p>
      <w:r>
        <w:t>Rendimiento medible solo con pruebas:</w:t>
      </w:r>
    </w:p>
    <w:p>
      <w:r>
        <w:t>Lo mejor es comparar las versiones compiladas y revisar el ensamblador generado.</w:t>
      </w:r>
    </w:p>
    <w:p>
      <w:r>
        <w:t>Una operación puede ocupar una sola instrucción pero muchos ciclos.</w:t>
      </w:r>
    </w:p>
    <w:p>
      <w:r>
        <w:t>🧪 Conclusión técnica:</w:t>
      </w:r>
    </w:p>
    <w:p>
      <w:r>
        <w:t>Si estás usando un procesador como el MSP430, sí tiene sentido usar shifts/sumas.</w:t>
      </w:r>
    </w:p>
    <w:p>
      <w:r>
        <w:t>Si estás en un entorno moderno con FPU o multiplicación por hardware rápida, puede que no valga la pena optimizarlo manualmente.</w:t>
      </w:r>
    </w:p>
    <w:p>
      <w:r>
        <w:t>Siempre es buena práctica medir si el cambio realmente mejora el rendimiento.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