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Privacy Policy Draft</w:t>
        <w:br/>
      </w:r>
      <w:r>
        <w:t>for “My Auto / Мой авто — учет трат”</w:t>
      </w:r>
    </w:p>
    <w:p>
      <w:pPr>
        <w:jc w:val="center"/>
      </w:pPr>
      <w:r>
        <w:rPr>
          <w:i/>
        </w:rPr>
        <w:t>RU + EN versions for website / App Store publishing</w:t>
      </w:r>
    </w:p>
    <w:p>
      <w:r>
        <w:t>Version: 1.0</w:t>
      </w:r>
    </w:p>
    <w:p>
      <w:r>
        <w:t>Effective date used in the draft: 29 May 2026</w:t>
      </w:r>
    </w:p>
    <w:p>
      <w:r>
        <w:t>Contact email used in the draft: igasich95@gmail.com</w:t>
      </w:r>
    </w:p>
    <w:p>
      <w:pPr>
        <w:pStyle w:val="NoteBox"/>
      </w:pPr>
      <w:r>
        <w:rPr>
          <w:b/>
        </w:rPr>
        <w:t xml:space="preserve">Important: </w:t>
      </w:r>
      <w:r>
        <w:t>This is a practical template for a small iOS app and is not legal advice. Before publishing, verify that the app really has no analytics, advertising SDKs, cloud sync, external OCR provider, crash-reporting SDK, or backend that receives user data. If any of these are added, the policy and App Store privacy labels must be updated.</w:t>
      </w:r>
    </w:p>
    <w:p>
      <w:pPr>
        <w:pStyle w:val="Heading1"/>
      </w:pPr>
      <w:r>
        <w:t>Before publishing checklist (not part of the public policy)</w:t>
      </w:r>
    </w:p>
    <w:tbl>
      <w:tblPr>
        <w:tblStyle w:val="TableGrid"/>
        <w:tblW w:type="auto" w:w="0"/>
        <w:tblLook w:firstColumn="1" w:firstRow="1" w:lastColumn="0" w:lastRow="0" w:noHBand="0" w:noVBand="1" w:val="04A0"/>
      </w:tblPr>
      <w:tblGrid>
        <w:gridCol w:w="4896"/>
        <w:gridCol w:w="4896"/>
      </w:tblGrid>
      <w:tr>
        <w:tc>
          <w:tcPr>
            <w:tcW w:type="dxa" w:w="4896"/>
            <w:shd w:fill="D9EAF7"/>
          </w:tcPr>
          <w:p>
            <w:r>
              <w:rPr>
                <w:b/>
              </w:rPr>
              <w:t>Item</w:t>
            </w:r>
          </w:p>
        </w:tc>
        <w:tc>
          <w:tcPr>
            <w:tcW w:type="dxa" w:w="4896"/>
            <w:shd w:fill="D9EAF7"/>
          </w:tcPr>
          <w:p>
            <w:r>
              <w:rPr>
                <w:b/>
              </w:rPr>
              <w:t>What to verify</w:t>
            </w:r>
          </w:p>
        </w:tc>
      </w:tr>
      <w:tr>
        <w:tc>
          <w:tcPr>
            <w:tcW w:type="dxa" w:w="4896"/>
          </w:tcPr>
          <w:p>
            <w:r>
              <w:t>Legal name / developer identity</w:t>
            </w:r>
          </w:p>
        </w:tc>
        <w:tc>
          <w:tcPr>
            <w:tcW w:type="dxa" w:w="4896"/>
          </w:tcPr>
          <w:p>
            <w:r>
              <w:t>Replace “Igor Zotov / Игорь Зотов” if the App Store seller name is different.</w:t>
            </w:r>
          </w:p>
        </w:tc>
      </w:tr>
      <w:tr>
        <w:tc>
          <w:tcPr>
            <w:tcW w:type="dxa" w:w="4896"/>
          </w:tcPr>
          <w:p>
            <w:r>
              <w:t>Contact details</w:t>
            </w:r>
          </w:p>
        </w:tc>
        <w:tc>
          <w:tcPr>
            <w:tcW w:type="dxa" w:w="4896"/>
          </w:tcPr>
          <w:p>
            <w:r>
              <w:t>Keep igasich95@gmail.com or replace with a support/privacy email.</w:t>
            </w:r>
          </w:p>
        </w:tc>
      </w:tr>
      <w:tr>
        <w:tc>
          <w:tcPr>
            <w:tcW w:type="dxa" w:w="4896"/>
          </w:tcPr>
          <w:p>
            <w:r>
              <w:t>Local-only storage</w:t>
            </w:r>
          </w:p>
        </w:tc>
        <w:tc>
          <w:tcPr>
            <w:tcW w:type="dxa" w:w="4896"/>
          </w:tcPr>
          <w:p>
            <w:r>
              <w:t>Use this policy only if vehicle records, photos, receipt text, settings, and JSON exports stay on the user’s device.</w:t>
            </w:r>
          </w:p>
        </w:tc>
      </w:tr>
      <w:tr>
        <w:tc>
          <w:tcPr>
            <w:tcW w:type="dxa" w:w="4896"/>
          </w:tcPr>
          <w:p>
            <w:r>
              <w:t>OCR</w:t>
            </w:r>
          </w:p>
        </w:tc>
        <w:tc>
          <w:tcPr>
            <w:tcW w:type="dxa" w:w="4896"/>
          </w:tcPr>
          <w:p>
            <w:r>
              <w:t>Use the current OCR wording only if receipt recognition is performed locally on the device.</w:t>
            </w:r>
          </w:p>
        </w:tc>
      </w:tr>
      <w:tr>
        <w:tc>
          <w:tcPr>
            <w:tcW w:type="dxa" w:w="4896"/>
          </w:tcPr>
          <w:p>
            <w:r>
              <w:t>Third-party SDKs</w:t>
            </w:r>
          </w:p>
        </w:tc>
        <w:tc>
          <w:tcPr>
            <w:tcW w:type="dxa" w:w="4896"/>
          </w:tcPr>
          <w:p>
            <w:r>
              <w:t>If Firebase, Sentry, RevenueCat, Amplitude, AppsFlyer, ad SDKs, or a backend are added, update the data sharing and retention sections.</w:t>
            </w:r>
          </w:p>
        </w:tc>
      </w:tr>
      <w:tr>
        <w:tc>
          <w:tcPr>
            <w:tcW w:type="dxa" w:w="4896"/>
          </w:tcPr>
          <w:p>
            <w:r>
              <w:t>App Store Privacy Nutrition Label</w:t>
            </w:r>
          </w:p>
        </w:tc>
        <w:tc>
          <w:tcPr>
            <w:tcW w:type="dxa" w:w="4896"/>
          </w:tcPr>
          <w:p>
            <w:r>
              <w:t>Make App Store Connect privacy answers match this policy exactly.</w:t>
            </w:r>
          </w:p>
        </w:tc>
      </w:tr>
    </w:tbl>
    <w:p>
      <w:r>
        <w:br w:type="page"/>
      </w:r>
    </w:p>
    <w:p>
      <w:pPr>
        <w:pStyle w:val="Heading1"/>
      </w:pPr>
      <w:r>
        <w:t>RU VERSION — ready-to-publish draft</w:t>
      </w:r>
    </w:p>
    <w:p>
      <w:pPr>
        <w:pStyle w:val="Heading1"/>
      </w:pPr>
      <w:r>
        <w:t>Политика конфиденциальности мобильного приложения «Мой авто — учет трат»</w:t>
      </w:r>
    </w:p>
    <w:p>
      <w:r>
        <w:t>Дата вступления в силу: 29 мая 2026 года</w:t>
      </w:r>
    </w:p>
    <w:p>
      <w:r>
        <w:t>Разработчик / оператор данных: Игорь Зотов (“Разработчик”, “мы”). Контакт для вопросов по конфиденциальности: igasich95@gmail.com.</w:t>
      </w:r>
    </w:p>
    <w:p>
      <w:pPr>
        <w:pStyle w:val="Heading2"/>
      </w:pPr>
      <w:r>
        <w:t>1. Область применения</w:t>
      </w:r>
    </w:p>
    <w:p>
      <w:r>
        <w:t>Настоящая Политика конфиденциальности применяется ко всем пользователям мобильного приложения «Мой авто — учет трат» (“Приложение”) независимо от страны проживания пользователя, если иное не предусмотрено применимым законодательством.</w:t>
      </w:r>
    </w:p>
    <w:p>
      <w:r>
        <w:t>Если законодательство вашей страны предоставляет вам дополнительные права в отношении персональных данных, такие права сохраняются независимо от положений настоящей Политики.</w:t>
      </w:r>
    </w:p>
    <w:p>
      <w:pPr>
        <w:pStyle w:val="Heading2"/>
      </w:pPr>
      <w:r>
        <w:t>2. Кратко о конфиденциальности в Приложении</w:t>
      </w:r>
    </w:p>
    <w:p>
      <w:r>
        <w:t>Приложение предназначено для учета автомобиля, пробега, расходов, обслуживания, заправок и связанных заметок.</w:t>
      </w:r>
    </w:p>
    <w:p>
      <w:r>
        <w:t>В текущей версии Приложение хранит пользовательские записи локально на устройстве пользователя. Разработчик не получает, не хранит и не просматривает данные, которые пользователь вносит в Приложение.</w:t>
      </w:r>
    </w:p>
    <w:p>
      <w:r>
        <w:t>В текущей версии Приложение не использует рекламные SDK, маркетинговые трекеры и стороннюю аналитику.</w:t>
      </w:r>
    </w:p>
    <w:p>
      <w:r>
        <w:t>Приложение не продает персональные данные пользователей и не использует их для поведенческой рекламы или отслеживания в сторонних приложениях и на сайтах.</w:t>
      </w:r>
    </w:p>
    <w:p>
      <w:pPr>
        <w:pStyle w:val="Heading2"/>
      </w:pPr>
      <w:r>
        <w:t>3. Какие данные пользователь может вносить в Приложение</w:t>
      </w:r>
    </w:p>
    <w:p>
      <w:r>
        <w:t>Пользователь может самостоятельно добавить в Приложение данные об автомобиле, включая название автомобиля, фото автомобиля, тип топлива, пробег, записи о расходах, записи о техническом обслуживании, записи о заправках, категории расходов, фотографии чеков, заказ-нарядов или иных документов, а также данные, распознанные из чеков при помощи OCR.</w:t>
      </w:r>
    </w:p>
    <w:p>
      <w:r>
        <w:t>Содержание таких записей определяется пользователем. В зависимости от того, что пользователь вводит или прикрепляет, эти данные могут содержать персональную информацию, например фото, номера документов, адреса, номера автомобиля или другие сведения.</w:t>
      </w:r>
    </w:p>
    <w:p>
      <w:pPr>
        <w:pStyle w:val="Heading2"/>
      </w:pPr>
      <w:r>
        <w:t>4. Какие данные получает Разработчик</w:t>
      </w:r>
    </w:p>
    <w:p>
      <w:r>
        <w:t>В текущей версии Разработчик не получает доступ к данным, которые пользователь хранит внутри Приложения: записям об автомобиле, пробеге, расходах, заправках, фото и распознанному тексту чеков.</w:t>
      </w:r>
    </w:p>
    <w:p>
      <w:r>
        <w:t>Разработчик может получить персональные данные только если пользователь сам связывается с Разработчиком, например по электронной почте. В таком случае Разработчик может обработать адрес электронной почты, имя, содержание сообщения и техническую информацию, которую пользователь добровольно предоставит для поддержки.</w:t>
      </w:r>
    </w:p>
    <w:p>
      <w:r>
        <w:t>Если пользователь совершает покупку или оформляет подписку через App Store, платеж обрабатывается Apple. Разработчик не получает и не хранит данные банковской карты пользователя. Приложение может использовать предоставленную Apple информацию о статусе покупки или подписки, чтобы открыть платные функции.</w:t>
      </w:r>
    </w:p>
    <w:p>
      <w:pPr>
        <w:pStyle w:val="Heading2"/>
      </w:pPr>
      <w:r>
        <w:t>5. Локальное хранение и резервные копии</w:t>
      </w:r>
    </w:p>
    <w:p>
      <w:r>
        <w:t>Основные данные Приложения хранятся локально на устройстве пользователя.</w:t>
      </w:r>
    </w:p>
    <w:p>
      <w:r>
        <w:t>Пользователь может экспортировать или импортировать данные, например через JSON-файл. Пользователь самостоятельно выбирает, где хранить и кому передавать экспортированные файлы.</w:t>
      </w:r>
    </w:p>
    <w:p>
      <w:r>
        <w:t>Если на устройстве пользователя включены резервные копии iOS, iCloud или другие системные функции Apple, данные Приложения могут попадать в такие резервные копии в соответствии с настройками устройства и правилами Apple. Разработчик не управляет резервными копиями Apple и не имеет к ним доступа.</w:t>
      </w:r>
    </w:p>
    <w:p>
      <w:pPr>
        <w:pStyle w:val="Heading2"/>
      </w:pPr>
      <w:r>
        <w:t>6. Камера, фотографии и OCR</w:t>
      </w:r>
    </w:p>
    <w:p>
      <w:r>
        <w:t>Приложение может запросить доступ к камере или фотобиблиотеке только для функций, выбранных пользователем: прикрепления фото автомобиля, заказ-нарядов, чеков, документов или распознавания данных из чеков.</w:t>
      </w:r>
    </w:p>
    <w:p>
      <w:r>
        <w:t>В текущей версии распознавание чеков выполняется локально на устройстве. Фотографии и распознанный текст не отправляются на серверы Разработчика.</w:t>
      </w:r>
    </w:p>
    <w:p>
      <w:r>
        <w:t>Пользователь может управлять доступом к камере и фотографиям в настройках iOS.</w:t>
      </w:r>
    </w:p>
    <w:p>
      <w:pPr>
        <w:pStyle w:val="Heading2"/>
      </w:pPr>
      <w:r>
        <w:t>7. Цели обработки и правовые основания</w:t>
      </w:r>
    </w:p>
    <w:p>
      <w:r>
        <w:t>Для пользователей из Европейской экономической зоны и Великобритании Разработчик выступает контролером только в отношении тех данных, которые действительно получает, например обращений в поддержку или информации о статусе подписки.</w:t>
      </w:r>
    </w:p>
    <w:p>
      <w:r>
        <w:t>Данные используются для следующих целей: предоставление функций Приложения; отображение и сохранение записей пользователя локально на устройстве; обработка обращений в поддержку; подтверждение статуса покупки или подписки; соблюдение применимых юридических требований.</w:t>
      </w:r>
    </w:p>
    <w:p>
      <w:r>
        <w:t>В зависимости от ситуации правовым основанием может быть исполнение договора с пользователем, законный интерес в поддержке и защите Приложения, согласие пользователя или соблюдение юридических обязанностей.</w:t>
      </w:r>
    </w:p>
    <w:p>
      <w:pPr>
        <w:pStyle w:val="Heading2"/>
      </w:pPr>
      <w:r>
        <w:t>8. Передача данных третьим лицам</w:t>
      </w:r>
    </w:p>
    <w:p>
      <w:r>
        <w:t>Разработчик не передает локальные записи пользователя третьим лицам, потому что не получает к ним доступ.</w:t>
      </w:r>
    </w:p>
    <w:p>
      <w:r>
        <w:t>Покупки и подписки обрабатываются Apple через App Store. Пользовательские отношения с Apple регулируются условиями и политиками Apple.</w:t>
      </w:r>
    </w:p>
    <w:p>
      <w:r>
        <w:t>Если пользователь пишет Разработчику по электронной почте, сообщение может обрабатываться почтовыми сервисами, которые используются для доставки и хранения электронной почты.</w:t>
      </w:r>
    </w:p>
    <w:p>
      <w:r>
        <w:t>В текущей версии Приложение не использует сторонние рекламные сети, маркетинговую аналитику или SDK для отслеживания пользователя.</w:t>
      </w:r>
    </w:p>
    <w:p>
      <w:pPr>
        <w:pStyle w:val="Heading2"/>
      </w:pPr>
      <w:r>
        <w:t>9. Международная передача данных</w:t>
      </w:r>
    </w:p>
    <w:p>
      <w:r>
        <w:t>Поскольку основные данные Приложения хранятся локально на устройстве, Разработчик не осуществляет международную передачу этих данных.</w:t>
      </w:r>
    </w:p>
    <w:p>
      <w:r>
        <w:t>Если пользователь обращается в поддержку по электронной почте или совершает покупку через App Store, соответствующие данные могут обрабатываться Apple, почтовыми провайдерами или иными поставщиками инфраструктуры в разных странах в соответствии с их правилами и применимым законодательством.</w:t>
      </w:r>
    </w:p>
    <w:p>
      <w:pPr>
        <w:pStyle w:val="Heading2"/>
      </w:pPr>
      <w:r>
        <w:t>10. Сроки хранения и удаление данных</w:t>
      </w:r>
    </w:p>
    <w:p>
      <w:r>
        <w:t>Локальные данные хранятся на устройстве до тех пор, пока пользователь не удалит отдельные записи, не удалит данные Приложения или не удалит само Приложение.</w:t>
      </w:r>
    </w:p>
    <w:p>
      <w:r>
        <w:t>Разработчик не может удалить или изменить локальные данные пользователя удаленно, потому что не имеет к ним доступа.</w:t>
      </w:r>
    </w:p>
    <w:p>
      <w:r>
        <w:t>Обращения в поддержку могут храниться столько, сколько необходимо для ответа пользователю, решения проблемы, защиты законных интересов Разработчика или выполнения юридических обязанностей.</w:t>
      </w:r>
    </w:p>
    <w:p>
      <w:r>
        <w:t>Информация о покупках и подписках хранится и обрабатывается Apple в соответствии с правилами Apple.</w:t>
      </w:r>
    </w:p>
    <w:p>
      <w:pPr>
        <w:pStyle w:val="Heading2"/>
      </w:pPr>
      <w:r>
        <w:t>11. Права пользователя</w:t>
      </w:r>
    </w:p>
    <w:p>
      <w:r>
        <w:t>Пользователь может просматривать, изменять, экспортировать или удалять свои локальные записи внутри Приложения, если соответствующая функция доступна, либо удалить Приложение с устройства.</w:t>
      </w:r>
    </w:p>
    <w:p>
      <w:r>
        <w:t>Пользователи из Европейской экономической зоны и Великобритании могут иметь право запросить доступ к персональным данным, исправление, удаление, ограничение обработки, переносимость данных, возражение против обработки, а также право отозвать согласие, если обработка основана на согласии.</w:t>
      </w:r>
    </w:p>
    <w:p>
      <w:r>
        <w:t>Поскольку Разработчик не получает локальные данные из Приложения, Разработчик может быть технически не способен предоставить копию, исправить или удалить данные, которые находятся только на устройстве пользователя.</w:t>
      </w:r>
    </w:p>
    <w:p>
      <w:r>
        <w:t>Чтобы обратиться по вопросам прав в отношении данных, напишите на igasich95@gmail.com. Пользователь также может иметь право подать жалобу в местный орган по защите данных.</w:t>
      </w:r>
    </w:p>
    <w:p>
      <w:pPr>
        <w:pStyle w:val="Heading2"/>
      </w:pPr>
      <w:r>
        <w:t>12. Дети</w:t>
      </w:r>
    </w:p>
    <w:p>
      <w:r>
        <w:t>Приложение не предназначено для детей младше 13 лет. В странах, где для обработки данных детей требуется более высокий возраст согласия, Приложение не предназначено для использования детьми без согласия родителя или законного представителя.</w:t>
      </w:r>
    </w:p>
    <w:p>
      <w:r>
        <w:t>Разработчик сознательно не собирает персональные данные детей. Если вы считаете, что ребенок передал Разработчику персональные данные, свяжитесь с нами по адресу igasich95@gmail.com.</w:t>
      </w:r>
    </w:p>
    <w:p>
      <w:pPr>
        <w:pStyle w:val="Heading2"/>
      </w:pPr>
      <w:r>
        <w:t>13. Безопасность</w:t>
      </w:r>
    </w:p>
    <w:p>
      <w:r>
        <w:t>Разработчик принимает разумные меры для проектирования Приложения с учетом локального хранения данных и минимизации доступа к данным пользователя.</w:t>
      </w:r>
    </w:p>
    <w:p>
      <w:r>
        <w:t>Безопасность локальных данных также зависит от устройства пользователя, настроек iOS, пароля устройства, резервных копий и действий самого пользователя.</w:t>
      </w:r>
    </w:p>
    <w:p>
      <w:r>
        <w:t>Пользователю рекомендуется защищать устройство паролем, Face ID или Touch ID и осторожно передавать экспортированные файлы или фотографии документов третьим лицам.</w:t>
      </w:r>
    </w:p>
    <w:p>
      <w:pPr>
        <w:pStyle w:val="Heading2"/>
      </w:pPr>
      <w:r>
        <w:t>14. Изменения Политики</w:t>
      </w:r>
    </w:p>
    <w:p>
      <w:r>
        <w:t>Разработчик может обновлять настоящую Политику при изменении функций Приложения, используемых технологий, требований App Store или применимого законодательства.</w:t>
      </w:r>
    </w:p>
    <w:p>
      <w:r>
        <w:t>Актуальная версия Политики публикуется на странице, указанной в App Store и/или внутри Приложения. Дата вступления в силу указывается в начале документа.</w:t>
      </w:r>
    </w:p>
    <w:p>
      <w:pPr>
        <w:pStyle w:val="Heading2"/>
      </w:pPr>
      <w:r>
        <w:t>15. Контакты</w:t>
      </w:r>
    </w:p>
    <w:p>
      <w:r>
        <w:t>По вопросам конфиденциальности, обработки данных или реализации прав пользователя можно связаться с Разработчиком по электронной почте: igasich95@gmail.com.</w:t>
      </w:r>
    </w:p>
    <w:p>
      <w:pPr>
        <w:sectPr>
          <w:headerReference w:type="default" r:id="rId9"/>
          <w:footerReference w:type="default" r:id="rId10"/>
          <w:pgSz w:w="12240" w:h="15840"/>
          <w:pgMar w:top="1080" w:right="1224" w:bottom="1080" w:left="1224" w:header="720" w:footer="720" w:gutter="0"/>
          <w:cols w:space="720"/>
          <w:docGrid w:linePitch="360"/>
        </w:sectPr>
      </w:pPr>
    </w:p>
    <w:p>
      <w:pPr>
        <w:pStyle w:val="Heading1"/>
      </w:pPr>
      <w:r>
        <w:t>EN VERSION — ready-to-publish draft</w:t>
      </w:r>
    </w:p>
    <w:p>
      <w:pPr>
        <w:pStyle w:val="Heading1"/>
      </w:pPr>
      <w:r>
        <w:t>Privacy Policy for “My Auto”</w:t>
      </w:r>
    </w:p>
    <w:p>
      <w:r>
        <w:t>Effective date: 29 May 2026</w:t>
      </w:r>
    </w:p>
    <w:p>
      <w:r>
        <w:t>Developer / data controller: Igor Zotov (“Developer”, “we”, “us”). Privacy contact: igasich95@gmail.com.</w:t>
      </w:r>
    </w:p>
    <w:p>
      <w:pPr>
        <w:pStyle w:val="Heading2"/>
      </w:pPr>
      <w:r>
        <w:t>1. Scope</w:t>
      </w:r>
    </w:p>
    <w:p>
      <w:r>
        <w:t>This Privacy Policy applies to all users of the “My Auto” mobile application (the “App”), regardless of their country of residence, unless applicable local law provides otherwise.</w:t>
      </w:r>
    </w:p>
    <w:p>
      <w:r>
        <w:t>If the laws of your country provide additional rights regarding personal data, those rights remain available to you regardless of this Privacy Policy.</w:t>
      </w:r>
    </w:p>
    <w:p>
      <w:pPr>
        <w:pStyle w:val="Heading2"/>
      </w:pPr>
      <w:r>
        <w:t>2. Privacy summary</w:t>
      </w:r>
    </w:p>
    <w:p>
      <w:r>
        <w:t>The App is designed to help users keep records about vehicles, mileage, expenses, maintenance, fuel fill-ups, and related notes.</w:t>
      </w:r>
    </w:p>
    <w:p>
      <w:r>
        <w:t>In the current version, the App stores user records locally on the user’s device. The Developer does not receive, store, or view the data that the user enters into the App.</w:t>
      </w:r>
    </w:p>
    <w:p>
      <w:r>
        <w:t>In the current version, the App does not use advertising SDKs, marketing trackers, or third-party analytics.</w:t>
      </w:r>
    </w:p>
    <w:p>
      <w:r>
        <w:t>The App does not sell users’ personal data and does not use it for behavioural advertising or tracking across third-party apps and websites.</w:t>
      </w:r>
    </w:p>
    <w:p>
      <w:pPr>
        <w:pStyle w:val="Heading2"/>
      </w:pPr>
      <w:r>
        <w:t>3. Data the user may enter into the App</w:t>
      </w:r>
    </w:p>
    <w:p>
      <w:r>
        <w:t>The user may choose to add vehicle-related data to the App, including vehicle name, vehicle photo, fuel type, mileage, expense records, maintenance records, fuel records, custom categories, photos of receipts, service documents or other documents, and text recognized from receipts through OCR.</w:t>
      </w:r>
    </w:p>
    <w:p>
      <w:r>
        <w:t>The content of these records is controlled by the user. Depending on what the user enters or attaches, these records may contain personal information, such as photos, document numbers, addresses, vehicle registration numbers, or other details.</w:t>
      </w:r>
    </w:p>
    <w:p>
      <w:pPr>
        <w:pStyle w:val="Heading2"/>
      </w:pPr>
      <w:r>
        <w:t>4. Data received by the Developer</w:t>
      </w:r>
    </w:p>
    <w:p>
      <w:r>
        <w:t>In the current version, the Developer does not receive access to the data stored by the user inside the App, including vehicle records, mileage, expenses, fuel records, photos, or recognized receipt text.</w:t>
      </w:r>
    </w:p>
    <w:p>
      <w:r>
        <w:t>The Developer may receive personal data only if the user voluntarily contacts the Developer, for example by email. In that case, the Developer may process the user’s email address, name, message content, and any technical information the user chooses to provide for support purposes.</w:t>
      </w:r>
    </w:p>
    <w:p>
      <w:r>
        <w:t>If the user makes a purchase or subscribes through the App Store, the payment is processed by Apple. The Developer does not receive or store the user’s payment card details. The App may use Apple-provided purchase or subscription status information to unlock paid functionality.</w:t>
      </w:r>
    </w:p>
    <w:p>
      <w:pPr>
        <w:pStyle w:val="Heading2"/>
      </w:pPr>
      <w:r>
        <w:t>5. Local storage and backups</w:t>
      </w:r>
    </w:p>
    <w:p>
      <w:r>
        <w:t>The App’s main data is stored locally on the user’s device.</w:t>
      </w:r>
    </w:p>
    <w:p>
      <w:r>
        <w:t>The user may export or import data, for example through a JSON file. The user decides where exported files are stored and with whom they are shared.</w:t>
      </w:r>
    </w:p>
    <w:p>
      <w:r>
        <w:t>If iOS backups, iCloud, or other Apple system features are enabled on the user’s device, App data may be included in those backups depending on the user’s device settings and Apple’s rules. The Developer does not control Apple backups and does not have access to them.</w:t>
      </w:r>
    </w:p>
    <w:p>
      <w:pPr>
        <w:pStyle w:val="Heading2"/>
      </w:pPr>
      <w:r>
        <w:t>6. Camera, photos, and OCR</w:t>
      </w:r>
    </w:p>
    <w:p>
      <w:r>
        <w:t>The App may request access to the camera or photo library only for features chosen by the user, such as attaching a vehicle photo, service document, receipt, other document, or recognizing receipt data.</w:t>
      </w:r>
    </w:p>
    <w:p>
      <w:r>
        <w:t>In the current version, receipt recognition is performed locally on the device. Photos and recognized text are not uploaded to the Developer’s servers.</w:t>
      </w:r>
    </w:p>
    <w:p>
      <w:r>
        <w:t>The user can manage camera and photo access in iOS settings.</w:t>
      </w:r>
    </w:p>
    <w:p>
      <w:pPr>
        <w:pStyle w:val="Heading2"/>
      </w:pPr>
      <w:r>
        <w:t>7. Purposes and lawful bases</w:t>
      </w:r>
    </w:p>
    <w:p>
      <w:r>
        <w:t>For users in the European Economic Area and the United Kingdom, the Developer acts as a controller only for the data that the Developer actually receives, such as support emails or subscription status information.</w:t>
      </w:r>
    </w:p>
    <w:p>
      <w:r>
        <w:t>Data is used for the following purposes: providing App functionality; displaying and storing user records locally on the device; responding to support requests; confirming purchase or subscription status; and complying with applicable legal requirements.</w:t>
      </w:r>
    </w:p>
    <w:p>
      <w:r>
        <w:t>Depending on the situation, the lawful basis may be performance of a contract with the user, legitimate interests in supporting and protecting the App, the user’s consent, or compliance with legal obligations.</w:t>
      </w:r>
    </w:p>
    <w:p>
      <w:pPr>
        <w:pStyle w:val="Heading2"/>
      </w:pPr>
      <w:r>
        <w:t>8. Sharing data with third parties</w:t>
      </w:r>
    </w:p>
    <w:p>
      <w:r>
        <w:t>The Developer does not share the user’s local App records with third parties because the Developer does not receive access to those records.</w:t>
      </w:r>
    </w:p>
    <w:p>
      <w:r>
        <w:t>Purchases and subscriptions are processed by Apple through the App Store. The user’s relationship with Apple is governed by Apple’s terms and policies.</w:t>
      </w:r>
    </w:p>
    <w:p>
      <w:r>
        <w:t>If the user contacts the Developer by email, the message may be processed by email service providers used to deliver and store email.</w:t>
      </w:r>
    </w:p>
    <w:p>
      <w:r>
        <w:t>In the current version, the App does not use third-party advertising networks, marketing analytics, or tracking SDKs.</w:t>
      </w:r>
    </w:p>
    <w:p>
      <w:pPr>
        <w:pStyle w:val="Heading2"/>
      </w:pPr>
      <w:r>
        <w:t>9. International data transfers</w:t>
      </w:r>
    </w:p>
    <w:p>
      <w:r>
        <w:t>Because the App’s main data is stored locally on the device, the Developer does not transfer that data internationally.</w:t>
      </w:r>
    </w:p>
    <w:p>
      <w:r>
        <w:t>If the user contacts support by email or makes a purchase through the App Store, relevant data may be processed by Apple, email providers, or other infrastructure providers in different countries according to their own policies and applicable law.</w:t>
      </w:r>
    </w:p>
    <w:p>
      <w:pPr>
        <w:pStyle w:val="Heading2"/>
      </w:pPr>
      <w:r>
        <w:t>10. Retention and deletion</w:t>
      </w:r>
    </w:p>
    <w:p>
      <w:r>
        <w:t>Local data remains on the user’s device until the user deletes individual records, deletes the App’s data, or deletes the App from the device.</w:t>
      </w:r>
    </w:p>
    <w:p>
      <w:r>
        <w:t>The Developer cannot remotely delete or modify the user’s local data because the Developer does not have access to it.</w:t>
      </w:r>
    </w:p>
    <w:p>
      <w:r>
        <w:t>Support messages may be retained for as long as necessary to respond to the user, resolve an issue, protect the Developer’s legitimate interests, or comply with legal obligations.</w:t>
      </w:r>
    </w:p>
    <w:p>
      <w:r>
        <w:t>Purchase and subscription information is stored and processed by Apple according to Apple’s rules.</w:t>
      </w:r>
    </w:p>
    <w:p>
      <w:pPr>
        <w:pStyle w:val="Heading2"/>
      </w:pPr>
      <w:r>
        <w:t>11. User rights</w:t>
      </w:r>
    </w:p>
    <w:p>
      <w:r>
        <w:t>The user can view, change, export, or delete local records inside the App where the relevant feature is available, or delete the App from the device.</w:t>
      </w:r>
    </w:p>
    <w:p>
      <w:r>
        <w:t>Users in the European Economic Area and the United Kingdom may have the right to request access to personal data, rectification, erasure, restriction of processing, data portability, objection to processing, and withdrawal of consent where processing is based on consent.</w:t>
      </w:r>
    </w:p>
    <w:p>
      <w:r>
        <w:t>Because the Developer does not receive local App data, the Developer may be technically unable to provide a copy, correct, or delete data that exists only on the user’s device.</w:t>
      </w:r>
    </w:p>
    <w:p>
      <w:r>
        <w:t>To exercise data rights or ask privacy questions, contact us at igasich95@gmail.com. Users may also have the right to lodge a complaint with their local data protection authority.</w:t>
      </w:r>
    </w:p>
    <w:p>
      <w:pPr>
        <w:pStyle w:val="Heading2"/>
      </w:pPr>
      <w:r>
        <w:t>12. Children</w:t>
      </w:r>
    </w:p>
    <w:p>
      <w:r>
        <w:t>The App is not intended for children under 13. In countries where a higher age of consent is required for processing children’s data, the App is not intended to be used by children without the consent of a parent or legal guardian.</w:t>
      </w:r>
    </w:p>
    <w:p>
      <w:r>
        <w:t>The Developer does not knowingly collect personal data from children. If you believe that a child has provided personal data to the Developer, please contact us at igasich95@gmail.com.</w:t>
      </w:r>
    </w:p>
    <w:p>
      <w:pPr>
        <w:pStyle w:val="Heading2"/>
      </w:pPr>
      <w:r>
        <w:t>13. Security</w:t>
      </w:r>
    </w:p>
    <w:p>
      <w:r>
        <w:t>The Developer takes reasonable steps to design the App with local data storage and data minimization in mind.</w:t>
      </w:r>
    </w:p>
    <w:p>
      <w:r>
        <w:t>The security of local data also depends on the user’s device, iOS settings, device passcode, backups, and the user’s own actions.</w:t>
      </w:r>
    </w:p>
    <w:p>
      <w:r>
        <w:t>Users are encouraged to protect their devices with a passcode, Face ID, or Touch ID and to be careful when sharing exported files or photos of documents with third parties.</w:t>
      </w:r>
    </w:p>
    <w:p>
      <w:pPr>
        <w:pStyle w:val="Heading2"/>
      </w:pPr>
      <w:r>
        <w:t>14. Changes to this Privacy Policy</w:t>
      </w:r>
    </w:p>
    <w:p>
      <w:r>
        <w:t>The Developer may update this Privacy Policy when App features, technologies, App Store requirements, or applicable laws change.</w:t>
      </w:r>
    </w:p>
    <w:p>
      <w:r>
        <w:t>The current version of the Privacy Policy will be published on the page listed in the App Store and/or inside the App. The effective date is shown at the beginning of the document.</w:t>
      </w:r>
    </w:p>
    <w:p>
      <w:pPr>
        <w:pStyle w:val="Heading2"/>
      </w:pPr>
      <w:r>
        <w:t>15. Contact</w:t>
      </w:r>
    </w:p>
    <w:p>
      <w:r>
        <w:t>For privacy questions, data processing questions, or user rights requests, contact the Developer by email: igasich95@gmail.com.</w:t>
      </w:r>
    </w:p>
    <w:p>
      <w:pPr>
        <w:sectPr>
          <w:footerReference w:type="default" r:id="rId11"/>
          <w:pgSz w:w="12240" w:h="15840"/>
          <w:pgMar w:top="1080" w:right="1224" w:bottom="1080" w:left="1224" w:header="720" w:footer="720" w:gutter="0"/>
          <w:cols w:space="720"/>
          <w:docGrid w:linePitch="360"/>
        </w:sectPr>
      </w:pPr>
    </w:p>
    <w:p>
      <w:pPr>
        <w:pStyle w:val="Heading1"/>
      </w:pPr>
      <w:r>
        <w:t>Reference notes (not part of the public policy)</w:t>
      </w:r>
    </w:p>
    <w:p>
      <w:pPr>
        <w:pStyle w:val="ListBullet"/>
      </w:pPr>
      <w:r>
        <w:t>App Store: keep App Store Connect privacy answers aligned with the policy, including third-party SDK practices.</w:t>
      </w:r>
    </w:p>
    <w:p>
      <w:pPr>
        <w:pStyle w:val="ListBullet"/>
      </w:pPr>
      <w:r>
        <w:t>EU / UK: privacy information should explain purposes, retention, sharing, rights, and lawful basis in clear language.</w:t>
      </w:r>
    </w:p>
    <w:p>
      <w:pPr>
        <w:pStyle w:val="ListBullet"/>
      </w:pPr>
      <w:r>
        <w:t>Canada: meaningful consent guidance emphasizes understandable privacy information and key elements that matter to users.</w:t>
      </w:r>
    </w:p>
    <w:p>
      <w:pPr>
        <w:pStyle w:val="ListBullet"/>
      </w:pPr>
      <w:r>
        <w:t>Important implementation note: if the app starts using cloud sync, server-side OCR, analytics, crash reporting, or a subscription backend, update this policy before release.</w:t>
      </w:r>
    </w:p>
    <w:sectPr w:rsidR="00FC693F" w:rsidRPr="0006063C" w:rsidSect="00034616">
      <w:footerReference w:type="default" r:id="rId12"/>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t>My Auto / Мой авто — Privacy Policy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t>My Auto / Мой авто — Privacy Policy Draft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t>My Auto / Мой авто — Privacy Policy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46464"/>
        <w:sz w:val="16"/>
      </w:rPr>
      <w:t>My Auto / Мой авто — Privacy Policy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x">
    <w:name w:val="Note Box"/>
    <w:basedOn w:val="Normal"/>
    <w:rPr>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Draft for My Auto / Мой авто</dc:title>
  <dc:subject>RU and EN privacy policy draft</dc:subject>
  <dc:creator>OpenAI</dc:creator>
  <cp:keywords>privacy policy, app, App Store, GDPR, UK GDPR, Canada, iOS</cp:keywords>
  <dc:description>generated by python-docx</dc:description>
  <cp:lastModifiedBy/>
  <cp:revision>1</cp:revision>
  <dcterms:created xsi:type="dcterms:W3CDTF">2013-12-23T23:15:00Z</dcterms:created>
  <dcterms:modified xsi:type="dcterms:W3CDTF">2013-12-23T23:15:00Z</dcterms:modified>
  <cp:category/>
</cp:coreProperties>
</file>