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A607" w14:textId="77777777" w:rsidR="009431F6" w:rsidRDefault="009431F6" w:rsidP="00962025">
      <w:pPr>
        <w:widowControl w:val="0"/>
        <w:spacing w:line="360" w:lineRule="auto"/>
        <w:jc w:val="both"/>
        <w:rPr>
          <w:sz w:val="24"/>
          <w:szCs w:val="24"/>
        </w:rPr>
      </w:pPr>
    </w:p>
    <w:tbl>
      <w:tblPr>
        <w:tblStyle w:val="a"/>
        <w:tblW w:w="8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9"/>
        <w:gridCol w:w="4319"/>
      </w:tblGrid>
      <w:tr w:rsidR="009431F6" w14:paraId="0193321B" w14:textId="77777777">
        <w:tc>
          <w:tcPr>
            <w:tcW w:w="4319" w:type="dxa"/>
          </w:tcPr>
          <w:p w14:paraId="7BAD1D73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Estructura de Datos y Algoritmos</w:t>
            </w:r>
          </w:p>
          <w:p w14:paraId="3B4FCCD9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Grado Ingeniería Informática</w:t>
            </w:r>
          </w:p>
          <w:p w14:paraId="7F727546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Universidad Carlos III de Madrid</w:t>
            </w:r>
          </w:p>
          <w:p w14:paraId="6509F377" w14:textId="26E879FF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CURSO 202</w:t>
            </w:r>
            <w:r w:rsidR="00037BEA">
              <w:rPr>
                <w:b/>
                <w:color w:val="002060"/>
                <w:sz w:val="24"/>
                <w:szCs w:val="24"/>
              </w:rPr>
              <w:t>1</w:t>
            </w:r>
            <w:r>
              <w:rPr>
                <w:b/>
                <w:color w:val="002060"/>
                <w:sz w:val="24"/>
                <w:szCs w:val="24"/>
              </w:rPr>
              <w:t>-202</w:t>
            </w:r>
            <w:r w:rsidR="00037BEA">
              <w:rPr>
                <w:b/>
                <w:color w:val="002060"/>
                <w:sz w:val="24"/>
                <w:szCs w:val="24"/>
              </w:rPr>
              <w:t>2</w:t>
            </w:r>
          </w:p>
        </w:tc>
        <w:tc>
          <w:tcPr>
            <w:tcW w:w="4319" w:type="dxa"/>
          </w:tcPr>
          <w:p w14:paraId="49CE11F1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noProof/>
                <w:color w:val="002060"/>
                <w:sz w:val="24"/>
                <w:szCs w:val="24"/>
              </w:rPr>
              <w:drawing>
                <wp:inline distT="0" distB="0" distL="0" distR="0" wp14:anchorId="747F442B" wp14:editId="51671CD5">
                  <wp:extent cx="2608087" cy="838467"/>
                  <wp:effectExtent l="0" t="0" r="0" b="0"/>
                  <wp:docPr id="2" name="image2.jpg" descr="Logotipo de la Universidad Carlos III de Madri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tipo de la Universidad Carlos III de Madri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087" cy="8384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5EA56" w14:textId="77777777" w:rsidR="009431F6" w:rsidRDefault="00F93273" w:rsidP="0096202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BC9F0EA" wp14:editId="0D2C4389">
            <wp:extent cx="1113796" cy="38982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796" cy="38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BA562" w14:textId="77777777" w:rsidR="009431F6" w:rsidRDefault="009431F6" w:rsidP="00962025">
      <w:pPr>
        <w:spacing w:line="360" w:lineRule="auto"/>
        <w:jc w:val="both"/>
        <w:rPr>
          <w:b/>
          <w:sz w:val="24"/>
          <w:szCs w:val="24"/>
        </w:rPr>
      </w:pPr>
    </w:p>
    <w:p w14:paraId="5C747229" w14:textId="77777777" w:rsidR="009431F6" w:rsidRDefault="009431F6" w:rsidP="00962025">
      <w:pPr>
        <w:spacing w:line="360" w:lineRule="auto"/>
        <w:jc w:val="both"/>
        <w:rPr>
          <w:b/>
          <w:sz w:val="24"/>
          <w:szCs w:val="24"/>
        </w:rPr>
      </w:pPr>
    </w:p>
    <w:p w14:paraId="7A4C7103" w14:textId="572C3728" w:rsidR="009431F6" w:rsidRDefault="00F93273" w:rsidP="0096202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Grupo 8</w:t>
      </w:r>
      <w:r w:rsidR="00315604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1. </w:t>
      </w:r>
      <w:r w:rsidR="00CD27A8">
        <w:rPr>
          <w:b/>
          <w:sz w:val="24"/>
          <w:szCs w:val="24"/>
        </w:rPr>
        <w:t xml:space="preserve">Segundo </w:t>
      </w:r>
      <w:r>
        <w:rPr>
          <w:b/>
          <w:sz w:val="24"/>
          <w:szCs w:val="24"/>
        </w:rPr>
        <w:t xml:space="preserve">Examen Parcial. </w:t>
      </w:r>
      <w:r w:rsidR="00CD27A8">
        <w:rPr>
          <w:b/>
          <w:sz w:val="24"/>
          <w:szCs w:val="24"/>
        </w:rPr>
        <w:t>25</w:t>
      </w:r>
      <w:r>
        <w:rPr>
          <w:b/>
          <w:sz w:val="24"/>
          <w:szCs w:val="24"/>
        </w:rPr>
        <w:t xml:space="preserve"> </w:t>
      </w:r>
      <w:proofErr w:type="gramStart"/>
      <w:r w:rsidR="00CD27A8">
        <w:rPr>
          <w:b/>
          <w:sz w:val="24"/>
          <w:szCs w:val="24"/>
        </w:rPr>
        <w:t>Abril</w:t>
      </w:r>
      <w:proofErr w:type="gramEnd"/>
      <w:r>
        <w:rPr>
          <w:b/>
          <w:sz w:val="24"/>
          <w:szCs w:val="24"/>
        </w:rPr>
        <w:t xml:space="preserve"> 2022. </w:t>
      </w:r>
    </w:p>
    <w:p w14:paraId="619867A4" w14:textId="77777777" w:rsidR="009431F6" w:rsidRDefault="009431F6" w:rsidP="00962025">
      <w:pPr>
        <w:spacing w:line="360" w:lineRule="auto"/>
        <w:jc w:val="both"/>
        <w:rPr>
          <w:b/>
          <w:sz w:val="24"/>
          <w:szCs w:val="24"/>
        </w:rPr>
      </w:pPr>
    </w:p>
    <w:p w14:paraId="2ECCD99E" w14:textId="77777777" w:rsidR="009431F6" w:rsidRDefault="00F93273" w:rsidP="0096202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Nombre:</w:t>
      </w:r>
    </w:p>
    <w:p w14:paraId="03C5507A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43AD1623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623710EF" w14:textId="77777777" w:rsidR="009431F6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Instrucciones:</w:t>
      </w:r>
    </w:p>
    <w:p w14:paraId="759180F4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Duración del examen: 60’.</w:t>
      </w:r>
    </w:p>
    <w:p w14:paraId="6A0D1290" w14:textId="77CAAA7E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Descarga el zip parcial</w:t>
      </w:r>
      <w:r w:rsidR="00CD27A8">
        <w:rPr>
          <w:sz w:val="24"/>
          <w:szCs w:val="24"/>
        </w:rPr>
        <w:t>2</w:t>
      </w:r>
      <w:r>
        <w:rPr>
          <w:sz w:val="24"/>
          <w:szCs w:val="24"/>
        </w:rPr>
        <w:t xml:space="preserve">.zip y </w:t>
      </w:r>
      <w:proofErr w:type="spellStart"/>
      <w:r>
        <w:rPr>
          <w:sz w:val="24"/>
          <w:szCs w:val="24"/>
        </w:rPr>
        <w:t>descomprimelo</w:t>
      </w:r>
      <w:proofErr w:type="spellEnd"/>
      <w:r>
        <w:rPr>
          <w:sz w:val="24"/>
          <w:szCs w:val="24"/>
        </w:rPr>
        <w:t xml:space="preserve">. </w:t>
      </w:r>
    </w:p>
    <w:p w14:paraId="128E1D52" w14:textId="32561C05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el fichero parcial8</w:t>
      </w:r>
      <w:r w:rsidR="00315604">
        <w:rPr>
          <w:sz w:val="24"/>
          <w:szCs w:val="24"/>
        </w:rPr>
        <w:t>0</w:t>
      </w:r>
      <w:r>
        <w:rPr>
          <w:sz w:val="24"/>
          <w:szCs w:val="24"/>
        </w:rPr>
        <w:t xml:space="preserve">1.py deberás escribir tu solución. Además, añade un comentario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al principio del fichero con tu nombre y apellidos.</w:t>
      </w:r>
    </w:p>
    <w:p w14:paraId="710781B1" w14:textId="015FB079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MODIFIQUES el fichero test8</w:t>
      </w:r>
      <w:r w:rsidR="00315604">
        <w:rPr>
          <w:sz w:val="24"/>
          <w:szCs w:val="24"/>
        </w:rPr>
        <w:t>0</w:t>
      </w:r>
      <w:r>
        <w:rPr>
          <w:sz w:val="24"/>
          <w:szCs w:val="24"/>
        </w:rPr>
        <w:t xml:space="preserve">1.py (te ayuda a testear tu solución). </w:t>
      </w:r>
    </w:p>
    <w:p w14:paraId="48075844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el examen, en tu equipo únicamente podrás tener abierto el entorno de desarrollo de Python (por ejemplo, </w:t>
      </w:r>
      <w:proofErr w:type="spellStart"/>
      <w:r>
        <w:rPr>
          <w:sz w:val="24"/>
          <w:szCs w:val="24"/>
        </w:rPr>
        <w:t>spyder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). No puedes consultar ningún material (código, apuntes, libros,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). </w:t>
      </w:r>
    </w:p>
    <w:p w14:paraId="5CD1F102" w14:textId="20A59A6E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Cuando queden 5 minutos el profesor te avisará para que subas tu solución. Podrás abrir el navegador y entrar en tu grupo reducido de aula global. Sube únicamente el fichero parcial8</w:t>
      </w:r>
      <w:r w:rsidR="00315604">
        <w:rPr>
          <w:sz w:val="24"/>
          <w:szCs w:val="24"/>
        </w:rPr>
        <w:t>0</w:t>
      </w:r>
      <w:r>
        <w:rPr>
          <w:sz w:val="24"/>
          <w:szCs w:val="24"/>
        </w:rPr>
        <w:t>1.py a la actividad “</w:t>
      </w:r>
      <w:r w:rsidR="00CD27A8">
        <w:rPr>
          <w:sz w:val="24"/>
          <w:szCs w:val="24"/>
        </w:rPr>
        <w:t>Segundo</w:t>
      </w:r>
      <w:r>
        <w:rPr>
          <w:sz w:val="24"/>
          <w:szCs w:val="24"/>
        </w:rPr>
        <w:t xml:space="preserve"> Parcial” en Aula Global. </w:t>
      </w:r>
    </w:p>
    <w:p w14:paraId="7D17BE6D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 tu responsabilidad comprobar que has subido la versión correcta del fichero.</w:t>
      </w:r>
    </w:p>
    <w:p w14:paraId="12F16099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 móviles deben estar apagados y nunca pueden estar encima de la mesa.</w:t>
      </w:r>
    </w:p>
    <w:p w14:paraId="511390F1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puedes salir del aula antes de que pasen 30 minutos.</w:t>
      </w:r>
    </w:p>
    <w:p w14:paraId="76AC52B3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está permitido ir al baño.</w:t>
      </w:r>
    </w:p>
    <w:p w14:paraId="4BEDA579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76F1E3F4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38C2EF0B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0FA0D07E" w14:textId="77777777" w:rsidR="00AB6A71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Problema:</w:t>
      </w:r>
      <w:r>
        <w:rPr>
          <w:sz w:val="24"/>
          <w:szCs w:val="24"/>
        </w:rPr>
        <w:t xml:space="preserve"> </w:t>
      </w:r>
    </w:p>
    <w:p w14:paraId="05D464EA" w14:textId="306EEFF1" w:rsidR="00AB6A71" w:rsidRDefault="00AB6A71" w:rsidP="00962025">
      <w:pPr>
        <w:spacing w:line="360" w:lineRule="auto"/>
        <w:jc w:val="both"/>
        <w:rPr>
          <w:sz w:val="24"/>
          <w:szCs w:val="24"/>
        </w:rPr>
      </w:pPr>
      <w:r w:rsidRPr="00AB6A71">
        <w:rPr>
          <w:sz w:val="24"/>
          <w:szCs w:val="24"/>
        </w:rPr>
        <w:t xml:space="preserve">La clase </w:t>
      </w:r>
      <w:proofErr w:type="spellStart"/>
      <w:r w:rsidRPr="00BA4DC4">
        <w:rPr>
          <w:sz w:val="24"/>
          <w:szCs w:val="24"/>
        </w:rPr>
        <w:t>MyBinarySearchTree</w:t>
      </w:r>
      <w:proofErr w:type="spellEnd"/>
      <w:r w:rsidRPr="00AB6A71">
        <w:rPr>
          <w:sz w:val="24"/>
          <w:szCs w:val="24"/>
        </w:rPr>
        <w:t xml:space="preserve"> </w:t>
      </w:r>
      <w:r w:rsidRPr="00AB6A71">
        <w:rPr>
          <w:sz w:val="24"/>
          <w:szCs w:val="24"/>
        </w:rPr>
        <w:t>permite representar árboles binarios de búsqueda para almacenar números enteros.</w:t>
      </w:r>
    </w:p>
    <w:p w14:paraId="3BDA5CA6" w14:textId="2A6B0B2D" w:rsidR="00037BEA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clase </w:t>
      </w:r>
      <w:proofErr w:type="spellStart"/>
      <w:r w:rsidR="00BA4DC4" w:rsidRPr="00BA4DC4">
        <w:rPr>
          <w:sz w:val="24"/>
          <w:szCs w:val="24"/>
        </w:rPr>
        <w:t>MyBinarySearchTree</w:t>
      </w:r>
      <w:proofErr w:type="spellEnd"/>
      <w:r>
        <w:rPr>
          <w:sz w:val="24"/>
          <w:szCs w:val="24"/>
        </w:rPr>
        <w:t xml:space="preserve">, </w:t>
      </w:r>
      <w:r w:rsidR="00AB6A71">
        <w:rPr>
          <w:sz w:val="24"/>
          <w:szCs w:val="24"/>
        </w:rPr>
        <w:t>implementa una nueva</w:t>
      </w:r>
      <w:r>
        <w:rPr>
          <w:sz w:val="24"/>
          <w:szCs w:val="24"/>
        </w:rPr>
        <w:t xml:space="preserve"> función</w:t>
      </w:r>
      <w:r w:rsidR="00BA4DC4">
        <w:rPr>
          <w:sz w:val="24"/>
          <w:szCs w:val="24"/>
        </w:rPr>
        <w:t xml:space="preserve"> </w:t>
      </w:r>
      <w:proofErr w:type="spellStart"/>
      <w:r w:rsidR="00BA4DC4" w:rsidRPr="00BA4DC4">
        <w:rPr>
          <w:i/>
          <w:sz w:val="24"/>
          <w:szCs w:val="24"/>
        </w:rPr>
        <w:t>removeInsideRange</w:t>
      </w:r>
      <w:proofErr w:type="spellEnd"/>
      <w:r w:rsidR="00BA4DC4"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>que recibe un</w:t>
      </w:r>
      <w:r w:rsidR="00037BEA">
        <w:rPr>
          <w:sz w:val="24"/>
          <w:szCs w:val="24"/>
        </w:rPr>
        <w:t xml:space="preserve">a lista </w:t>
      </w:r>
      <w:r w:rsidR="00BA4DC4">
        <w:rPr>
          <w:sz w:val="24"/>
          <w:szCs w:val="24"/>
        </w:rPr>
        <w:t>dos enteros (</w:t>
      </w:r>
      <w:proofErr w:type="spellStart"/>
      <w:r w:rsidR="00BA4DC4">
        <w:rPr>
          <w:sz w:val="24"/>
          <w:szCs w:val="24"/>
        </w:rPr>
        <w:t>max</w:t>
      </w:r>
      <w:proofErr w:type="spellEnd"/>
      <w:r w:rsidR="00BA4DC4">
        <w:rPr>
          <w:sz w:val="24"/>
          <w:szCs w:val="24"/>
        </w:rPr>
        <w:t xml:space="preserve"> y min) </w:t>
      </w:r>
      <w:r w:rsidR="00AB6A71">
        <w:rPr>
          <w:sz w:val="24"/>
          <w:szCs w:val="24"/>
        </w:rPr>
        <w:t xml:space="preserve">y </w:t>
      </w:r>
      <w:r w:rsidR="00AB6A71" w:rsidRPr="00962025">
        <w:rPr>
          <w:b/>
          <w:bCs/>
          <w:sz w:val="24"/>
          <w:szCs w:val="24"/>
        </w:rPr>
        <w:t>e</w:t>
      </w:r>
      <w:r w:rsidR="00AB6A71" w:rsidRPr="00962025">
        <w:rPr>
          <w:b/>
          <w:bCs/>
          <w:sz w:val="24"/>
          <w:szCs w:val="24"/>
        </w:rPr>
        <w:t xml:space="preserve">limina todos los nodos </w:t>
      </w:r>
      <w:r w:rsidR="00AB6A71" w:rsidRPr="00962025">
        <w:rPr>
          <w:b/>
          <w:bCs/>
          <w:sz w:val="24"/>
          <w:szCs w:val="24"/>
        </w:rPr>
        <w:t xml:space="preserve">hoja </w:t>
      </w:r>
      <w:r w:rsidR="00AB6A71" w:rsidRPr="00962025">
        <w:rPr>
          <w:sz w:val="24"/>
          <w:szCs w:val="24"/>
        </w:rPr>
        <w:t>que</w:t>
      </w:r>
      <w:r w:rsidR="00AB6A71" w:rsidRPr="00AB6A71">
        <w:rPr>
          <w:sz w:val="24"/>
          <w:szCs w:val="24"/>
        </w:rPr>
        <w:t xml:space="preserve"> tienen un valor dentro del rango </w:t>
      </w:r>
      <w:r w:rsidR="00AB6A71">
        <w:rPr>
          <w:sz w:val="24"/>
          <w:szCs w:val="24"/>
        </w:rPr>
        <w:t>que hay en</w:t>
      </w:r>
      <w:r w:rsidR="00BA647E">
        <w:rPr>
          <w:sz w:val="24"/>
          <w:szCs w:val="24"/>
        </w:rPr>
        <w:t xml:space="preserve"> el intervalo</w:t>
      </w:r>
      <w:r w:rsidR="00AB6A71">
        <w:rPr>
          <w:sz w:val="24"/>
          <w:szCs w:val="24"/>
        </w:rPr>
        <w:t xml:space="preserve"> [min, </w:t>
      </w:r>
      <w:proofErr w:type="spellStart"/>
      <w:r w:rsidR="00AB6A71">
        <w:rPr>
          <w:sz w:val="24"/>
          <w:szCs w:val="24"/>
        </w:rPr>
        <w:t>max</w:t>
      </w:r>
      <w:proofErr w:type="spellEnd"/>
      <w:r w:rsidR="00AB6A71">
        <w:rPr>
          <w:sz w:val="24"/>
          <w:szCs w:val="24"/>
        </w:rPr>
        <w:t>].</w:t>
      </w:r>
    </w:p>
    <w:p w14:paraId="3DCE616C" w14:textId="7225739E" w:rsidR="00AB6A71" w:rsidRDefault="00AB6A71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Además, la función devuelve una lista de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con los nodos hoja eliminados en orden descendente. </w:t>
      </w:r>
      <w:r>
        <w:rPr>
          <w:sz w:val="24"/>
          <w:szCs w:val="24"/>
        </w:rPr>
        <w:t xml:space="preserve">Si el árbol no tiene ningún elemento </w:t>
      </w:r>
      <w:r>
        <w:rPr>
          <w:sz w:val="24"/>
          <w:szCs w:val="24"/>
        </w:rPr>
        <w:t xml:space="preserve">que borrar </w:t>
      </w:r>
      <w:r>
        <w:rPr>
          <w:sz w:val="24"/>
          <w:szCs w:val="24"/>
        </w:rPr>
        <w:t>en el intervalo [</w:t>
      </w:r>
      <w:r>
        <w:rPr>
          <w:sz w:val="24"/>
          <w:szCs w:val="24"/>
        </w:rPr>
        <w:t>min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]., la función deberá devolver </w:t>
      </w:r>
      <w:r>
        <w:rPr>
          <w:sz w:val="24"/>
          <w:szCs w:val="24"/>
        </w:rPr>
        <w:t>una lista vacía.</w:t>
      </w:r>
    </w:p>
    <w:p w14:paraId="60DD43A8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23796FB5" w14:textId="58F7B449" w:rsidR="009431F6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continuación, tienes algunos ejemplos:</w:t>
      </w:r>
    </w:p>
    <w:p w14:paraId="31CC36E7" w14:textId="0263025B" w:rsidR="00371612" w:rsidRDefault="00371612" w:rsidP="00962025">
      <w:pPr>
        <w:spacing w:line="360" w:lineRule="auto"/>
        <w:jc w:val="both"/>
        <w:rPr>
          <w:sz w:val="24"/>
          <w:szCs w:val="24"/>
        </w:rPr>
      </w:pPr>
    </w:p>
    <w:p w14:paraId="2B5E06A5" w14:textId="215E0A1F" w:rsidR="00371612" w:rsidRDefault="00371612" w:rsidP="00962025">
      <w:pPr>
        <w:spacing w:line="360" w:lineRule="auto"/>
        <w:jc w:val="both"/>
        <w:rPr>
          <w:sz w:val="24"/>
          <w:szCs w:val="24"/>
        </w:rPr>
      </w:pPr>
      <w:r w:rsidRPr="00371612">
        <w:rPr>
          <w:sz w:val="24"/>
          <w:szCs w:val="24"/>
        </w:rPr>
        <w:drawing>
          <wp:inline distT="0" distB="0" distL="0" distR="0" wp14:anchorId="2FB705AE" wp14:editId="6973E1DF">
            <wp:extent cx="5733415" cy="1276985"/>
            <wp:effectExtent l="0" t="0" r="0" b="5715"/>
            <wp:docPr id="3" name="Imagen 3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26E8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tbl>
      <w:tblPr>
        <w:tblStyle w:val="a0"/>
        <w:tblW w:w="7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4394"/>
      </w:tblGrid>
      <w:tr w:rsidR="00371612" w:rsidRPr="00BA647E" w14:paraId="114BD431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D937" w14:textId="31E0031A" w:rsidR="00371612" w:rsidRPr="00BA647E" w:rsidRDefault="00371612" w:rsidP="00962025">
            <w:pPr>
              <w:widowControl w:val="0"/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 w:rsidRPr="00BA647E">
              <w:rPr>
                <w:b/>
                <w:bCs/>
                <w:sz w:val="18"/>
                <w:szCs w:val="18"/>
              </w:rPr>
              <w:t xml:space="preserve">Operación 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E494" w14:textId="2739405A" w:rsidR="00371612" w:rsidRPr="00BA647E" w:rsidRDefault="00371612" w:rsidP="00962025">
            <w:pPr>
              <w:widowControl w:val="0"/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 w:rsidRPr="00BA647E">
              <w:rPr>
                <w:b/>
                <w:bCs/>
                <w:sz w:val="18"/>
                <w:szCs w:val="18"/>
              </w:rPr>
              <w:t>Salida de la función</w:t>
            </w:r>
            <w:r w:rsidR="00962025" w:rsidRPr="00BA647E">
              <w:rPr>
                <w:b/>
                <w:bCs/>
                <w:sz w:val="18"/>
                <w:szCs w:val="18"/>
              </w:rPr>
              <w:t xml:space="preserve"> (nodos hoja eliminados)</w:t>
            </w:r>
          </w:p>
        </w:tc>
      </w:tr>
      <w:tr w:rsidR="00371612" w14:paraId="7D4AABB5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7566" w14:textId="1F63792D" w:rsidR="00371612" w:rsidRPr="00BA647E" w:rsidRDefault="00962025" w:rsidP="00962025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</w:t>
            </w:r>
            <w:r w:rsidRPr="00BA647E">
              <w:rPr>
                <w:color w:val="212121"/>
                <w:sz w:val="20"/>
                <w:szCs w:val="20"/>
              </w:rPr>
              <w:t>removeInsideRange</w:t>
            </w:r>
            <w:proofErr w:type="spellEnd"/>
            <w:proofErr w:type="gramEnd"/>
            <w:r w:rsidRPr="00BA647E">
              <w:rPr>
                <w:color w:val="212121"/>
                <w:sz w:val="20"/>
                <w:szCs w:val="20"/>
              </w:rPr>
              <w:t>(1,120)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998D" w14:textId="6ABFA542" w:rsidR="00371612" w:rsidRPr="00BA647E" w:rsidRDefault="00962025" w:rsidP="00962025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A647E">
              <w:rPr>
                <w:color w:val="212121"/>
                <w:sz w:val="20"/>
                <w:szCs w:val="20"/>
              </w:rPr>
              <w:t>[80, 54, 24, 18, 5]</w:t>
            </w:r>
          </w:p>
        </w:tc>
      </w:tr>
      <w:tr w:rsidR="00371612" w14:paraId="704734CF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1B2C" w14:textId="082AE87A" w:rsidR="00371612" w:rsidRPr="00BA647E" w:rsidRDefault="00962025" w:rsidP="00962025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tree.removeInsideRange</w:t>
            </w:r>
            <w:proofErr w:type="spellEnd"/>
            <w:proofErr w:type="gramEnd"/>
            <w:r w:rsidRPr="00BA647E">
              <w:rPr>
                <w:color w:val="212121"/>
                <w:sz w:val="20"/>
                <w:szCs w:val="20"/>
              </w:rPr>
              <w:t>(1</w:t>
            </w:r>
            <w:r w:rsidRPr="00BA647E">
              <w:rPr>
                <w:color w:val="212121"/>
                <w:sz w:val="20"/>
                <w:szCs w:val="20"/>
              </w:rPr>
              <w:t>5</w:t>
            </w:r>
            <w:r w:rsidRPr="00BA647E">
              <w:rPr>
                <w:color w:val="212121"/>
                <w:sz w:val="20"/>
                <w:szCs w:val="20"/>
              </w:rPr>
              <w:t>,</w:t>
            </w:r>
            <w:r w:rsidR="001F02FB" w:rsidRPr="00BA647E">
              <w:rPr>
                <w:color w:val="212121"/>
                <w:sz w:val="20"/>
                <w:szCs w:val="20"/>
              </w:rPr>
              <w:t>20</w:t>
            </w:r>
            <w:r w:rsidRPr="00BA647E">
              <w:rPr>
                <w:color w:val="212121"/>
                <w:sz w:val="20"/>
                <w:szCs w:val="20"/>
              </w:rPr>
              <w:t>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069B" w14:textId="7B9F2319" w:rsidR="00371612" w:rsidRPr="00BA647E" w:rsidRDefault="00962025" w:rsidP="00962025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A647E">
              <w:rPr>
                <w:color w:val="212121"/>
                <w:sz w:val="20"/>
                <w:szCs w:val="20"/>
              </w:rPr>
              <w:t>[1</w:t>
            </w:r>
            <w:r w:rsidRPr="00BA647E">
              <w:rPr>
                <w:color w:val="212121"/>
                <w:sz w:val="20"/>
                <w:szCs w:val="20"/>
              </w:rPr>
              <w:t>8</w:t>
            </w:r>
            <w:r w:rsidRPr="00BA647E">
              <w:rPr>
                <w:color w:val="212121"/>
                <w:sz w:val="20"/>
                <w:szCs w:val="20"/>
              </w:rPr>
              <w:t>]</w:t>
            </w:r>
          </w:p>
        </w:tc>
      </w:tr>
      <w:tr w:rsidR="00371612" w14:paraId="28EE12D4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B677" w14:textId="1CB02E7B" w:rsidR="00371612" w:rsidRPr="00BA647E" w:rsidRDefault="00962025" w:rsidP="00962025">
            <w:pPr>
              <w:spacing w:line="360" w:lineRule="auto"/>
              <w:jc w:val="both"/>
              <w:rPr>
                <w:color w:val="212121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tree.removeInsideRange</w:t>
            </w:r>
            <w:proofErr w:type="spellEnd"/>
            <w:proofErr w:type="gramEnd"/>
            <w:r w:rsidRPr="00BA647E">
              <w:rPr>
                <w:color w:val="212121"/>
                <w:sz w:val="20"/>
                <w:szCs w:val="20"/>
              </w:rPr>
              <w:t>(</w:t>
            </w:r>
            <w:r w:rsidRPr="00BA647E">
              <w:rPr>
                <w:color w:val="212121"/>
                <w:sz w:val="20"/>
                <w:szCs w:val="20"/>
              </w:rPr>
              <w:t>0,0</w:t>
            </w:r>
            <w:r w:rsidRPr="00BA647E">
              <w:rPr>
                <w:color w:val="212121"/>
                <w:sz w:val="20"/>
                <w:szCs w:val="20"/>
              </w:rPr>
              <w:t>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9B78" w14:textId="672D004C" w:rsidR="00371612" w:rsidRPr="00BA647E" w:rsidRDefault="00962025" w:rsidP="00962025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 w:rsidRPr="00BA647E">
              <w:rPr>
                <w:color w:val="212121"/>
                <w:sz w:val="20"/>
                <w:szCs w:val="20"/>
              </w:rPr>
              <w:t>[]</w:t>
            </w:r>
          </w:p>
        </w:tc>
      </w:tr>
      <w:tr w:rsidR="00BA647E" w14:paraId="01C04AB6" w14:textId="77777777" w:rsidTr="00F91589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7343" w14:textId="0AF5E689" w:rsidR="00BA647E" w:rsidRPr="00BA647E" w:rsidRDefault="00BA647E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tree.removeInsideRange</w:t>
            </w:r>
            <w:proofErr w:type="spellEnd"/>
            <w:proofErr w:type="gramEnd"/>
            <w:r w:rsidRPr="00BA647E">
              <w:rPr>
                <w:color w:val="212121"/>
                <w:sz w:val="20"/>
                <w:szCs w:val="20"/>
              </w:rPr>
              <w:t>(</w:t>
            </w:r>
            <w:r>
              <w:rPr>
                <w:color w:val="212121"/>
                <w:sz w:val="20"/>
                <w:szCs w:val="20"/>
              </w:rPr>
              <w:t>54</w:t>
            </w:r>
            <w:r w:rsidRPr="00BA647E">
              <w:rPr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>8</w:t>
            </w:r>
            <w:r w:rsidRPr="00BA647E">
              <w:rPr>
                <w:color w:val="212121"/>
                <w:sz w:val="20"/>
                <w:szCs w:val="20"/>
              </w:rPr>
              <w:t>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D67C" w14:textId="1C68D11D" w:rsidR="00BA647E" w:rsidRPr="00BA647E" w:rsidRDefault="00BA647E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>[80,54</w:t>
            </w:r>
            <w:r w:rsidRPr="00BA647E">
              <w:rPr>
                <w:color w:val="212121"/>
                <w:sz w:val="20"/>
                <w:szCs w:val="20"/>
              </w:rPr>
              <w:t>]</w:t>
            </w:r>
          </w:p>
        </w:tc>
      </w:tr>
      <w:tr w:rsidR="00BA647E" w14:paraId="5F545447" w14:textId="77777777" w:rsidTr="00F91589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923E" w14:textId="3AE20292" w:rsidR="00BA647E" w:rsidRPr="00BA647E" w:rsidRDefault="00BA647E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tree.removeInsideRange</w:t>
            </w:r>
            <w:proofErr w:type="spellEnd"/>
            <w:proofErr w:type="gramEnd"/>
            <w:r w:rsidRPr="00BA647E">
              <w:rPr>
                <w:color w:val="212121"/>
                <w:sz w:val="20"/>
                <w:szCs w:val="20"/>
              </w:rPr>
              <w:t>(</w:t>
            </w:r>
            <w:r>
              <w:rPr>
                <w:color w:val="212121"/>
                <w:sz w:val="20"/>
                <w:szCs w:val="20"/>
              </w:rPr>
              <w:t>-1</w:t>
            </w:r>
            <w:r w:rsidRPr="00BA647E">
              <w:rPr>
                <w:color w:val="212121"/>
                <w:sz w:val="20"/>
                <w:szCs w:val="20"/>
              </w:rPr>
              <w:t>0,0)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42BF" w14:textId="77777777" w:rsidR="00BA647E" w:rsidRPr="00BA647E" w:rsidRDefault="00BA647E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 w:rsidRPr="00BA647E">
              <w:rPr>
                <w:color w:val="212121"/>
                <w:sz w:val="20"/>
                <w:szCs w:val="20"/>
              </w:rPr>
              <w:t>[]</w:t>
            </w:r>
          </w:p>
        </w:tc>
      </w:tr>
    </w:tbl>
    <w:p w14:paraId="545D4A17" w14:textId="6FE9F929" w:rsidR="009431F6" w:rsidRDefault="00743537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132CA14" w14:textId="4E2A27A7" w:rsidR="009431F6" w:rsidRDefault="00AB6A71" w:rsidP="00BA647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Está permitido crear funciones auxiliares. </w:t>
      </w:r>
      <w:r w:rsidR="00BA647E">
        <w:rPr>
          <w:sz w:val="24"/>
          <w:szCs w:val="24"/>
        </w:rPr>
        <w:t xml:space="preserve"> </w:t>
      </w:r>
      <w:r>
        <w:rPr>
          <w:sz w:val="24"/>
          <w:szCs w:val="24"/>
        </w:rPr>
        <w:t>Está permitido utilizar listas de Python. No está permitido utilizar diccionarios.</w:t>
      </w:r>
      <w:r w:rsidR="00BA647E">
        <w:rPr>
          <w:sz w:val="24"/>
          <w:szCs w:val="24"/>
        </w:rPr>
        <w:t xml:space="preserve"> </w:t>
      </w:r>
      <w:r w:rsidR="00F93273">
        <w:rPr>
          <w:sz w:val="24"/>
          <w:szCs w:val="24"/>
        </w:rPr>
        <w:t xml:space="preserve">Para que la solución se considere correcta, la función propuesta debe ser </w:t>
      </w:r>
      <w:r w:rsidR="00F93273">
        <w:rPr>
          <w:b/>
          <w:sz w:val="24"/>
          <w:szCs w:val="24"/>
        </w:rPr>
        <w:t>correcta</w:t>
      </w:r>
      <w:r w:rsidR="00F93273">
        <w:rPr>
          <w:sz w:val="24"/>
          <w:szCs w:val="24"/>
        </w:rPr>
        <w:t xml:space="preserve"> (resuelva el problema), </w:t>
      </w:r>
      <w:r w:rsidR="00F93273">
        <w:rPr>
          <w:b/>
          <w:sz w:val="24"/>
          <w:szCs w:val="24"/>
        </w:rPr>
        <w:t>robusta</w:t>
      </w:r>
      <w:r w:rsidR="00F93273">
        <w:rPr>
          <w:sz w:val="24"/>
          <w:szCs w:val="24"/>
        </w:rPr>
        <w:t xml:space="preserve"> (no tenga errores y funcione para cualquier entrada) y </w:t>
      </w:r>
      <w:r w:rsidR="00F93273">
        <w:rPr>
          <w:b/>
          <w:sz w:val="24"/>
          <w:szCs w:val="24"/>
        </w:rPr>
        <w:t>eficiente</w:t>
      </w:r>
      <w:r w:rsidR="00F93273">
        <w:rPr>
          <w:sz w:val="24"/>
          <w:szCs w:val="24"/>
        </w:rPr>
        <w:t xml:space="preserve"> en términos de complejidad </w:t>
      </w:r>
      <w:r w:rsidR="00F93273">
        <w:rPr>
          <w:sz w:val="24"/>
          <w:szCs w:val="24"/>
        </w:rPr>
        <w:lastRenderedPageBreak/>
        <w:t xml:space="preserve">temporal y espacial (evitar el uso de estructuras auxiliares). Además, el código debe ser fácil de entender y mantener. </w:t>
      </w:r>
    </w:p>
    <w:sectPr w:rsidR="009431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1D6E3" w14:textId="77777777" w:rsidR="00F118AE" w:rsidRDefault="00F118AE" w:rsidP="00037BEA">
      <w:pPr>
        <w:spacing w:line="240" w:lineRule="auto"/>
      </w:pPr>
      <w:r>
        <w:separator/>
      </w:r>
    </w:p>
  </w:endnote>
  <w:endnote w:type="continuationSeparator" w:id="0">
    <w:p w14:paraId="35B206E6" w14:textId="77777777" w:rsidR="00F118AE" w:rsidRDefault="00F118AE" w:rsidP="00037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CD332" w14:textId="77777777" w:rsidR="00F118AE" w:rsidRDefault="00F118AE" w:rsidP="00037BEA">
      <w:pPr>
        <w:spacing w:line="240" w:lineRule="auto"/>
      </w:pPr>
      <w:r>
        <w:separator/>
      </w:r>
    </w:p>
  </w:footnote>
  <w:footnote w:type="continuationSeparator" w:id="0">
    <w:p w14:paraId="6E28FD9F" w14:textId="77777777" w:rsidR="00F118AE" w:rsidRDefault="00F118AE" w:rsidP="00037B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50544"/>
    <w:multiLevelType w:val="multilevel"/>
    <w:tmpl w:val="4F20EC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4183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F6"/>
    <w:rsid w:val="00037BEA"/>
    <w:rsid w:val="000671DE"/>
    <w:rsid w:val="001F02FB"/>
    <w:rsid w:val="00315604"/>
    <w:rsid w:val="00371612"/>
    <w:rsid w:val="00435FC9"/>
    <w:rsid w:val="00537372"/>
    <w:rsid w:val="007312BC"/>
    <w:rsid w:val="00743537"/>
    <w:rsid w:val="009431F6"/>
    <w:rsid w:val="00962025"/>
    <w:rsid w:val="009749DB"/>
    <w:rsid w:val="009F411D"/>
    <w:rsid w:val="00AB6A71"/>
    <w:rsid w:val="00B4563A"/>
    <w:rsid w:val="00B6331E"/>
    <w:rsid w:val="00BA4DC4"/>
    <w:rsid w:val="00BA647E"/>
    <w:rsid w:val="00BD510F"/>
    <w:rsid w:val="00CD27A8"/>
    <w:rsid w:val="00DC737E"/>
    <w:rsid w:val="00F118AE"/>
    <w:rsid w:val="00F9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8F309F"/>
  <w15:docId w15:val="{6CC50934-632A-9343-B6B9-88C1DA38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37BE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7BEA"/>
  </w:style>
  <w:style w:type="paragraph" w:styleId="Piedepgina">
    <w:name w:val="footer"/>
    <w:basedOn w:val="Normal"/>
    <w:link w:val="PiedepginaCar"/>
    <w:uiPriority w:val="99"/>
    <w:unhideWhenUsed/>
    <w:rsid w:val="00037BE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Gonzalez Carrasco</cp:lastModifiedBy>
  <cp:revision>3</cp:revision>
  <cp:lastPrinted>2022-04-24T17:19:00Z</cp:lastPrinted>
  <dcterms:created xsi:type="dcterms:W3CDTF">2022-04-24T17:19:00Z</dcterms:created>
  <dcterms:modified xsi:type="dcterms:W3CDTF">2022-04-24T17:19:00Z</dcterms:modified>
</cp:coreProperties>
</file>