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572C3728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Grupo 8</w:t>
      </w:r>
      <w:r w:rsidR="00315604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1.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proofErr w:type="gramStart"/>
      <w:r w:rsidR="00CD27A8">
        <w:rPr>
          <w:b/>
          <w:sz w:val="24"/>
          <w:szCs w:val="24"/>
        </w:rPr>
        <w:t>Abril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32561C0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015FB079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20A59A6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57FED1B3" w14:textId="77777777" w:rsidR="00AB6A71" w:rsidRDefault="00AB6A71" w:rsidP="00962025">
      <w:pPr>
        <w:spacing w:line="360" w:lineRule="auto"/>
        <w:jc w:val="both"/>
        <w:rPr>
          <w:sz w:val="24"/>
          <w:szCs w:val="24"/>
        </w:rPr>
      </w:pP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proofErr w:type="spellStart"/>
      <w:r w:rsidRPr="00BA4DC4">
        <w:rPr>
          <w:sz w:val="24"/>
          <w:szCs w:val="24"/>
        </w:rPr>
        <w:t>MyBinarySearchTree</w:t>
      </w:r>
      <w:proofErr w:type="spellEnd"/>
      <w:r w:rsidRPr="00AB6A71">
        <w:rPr>
          <w:sz w:val="24"/>
          <w:szCs w:val="24"/>
        </w:rPr>
        <w:t xml:space="preserve"> </w:t>
      </w:r>
      <w:r w:rsidRPr="00AB6A71">
        <w:rPr>
          <w:sz w:val="24"/>
          <w:szCs w:val="24"/>
        </w:rPr>
        <w:t>permite representar árboles binarios de búsqueda para almacenar números enteros.</w:t>
      </w:r>
    </w:p>
    <w:p w14:paraId="3BDA5CA6" w14:textId="7B12636B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proofErr w:type="spellStart"/>
      <w:r w:rsidR="00BA4DC4" w:rsidRPr="00BA4DC4">
        <w:rPr>
          <w:sz w:val="24"/>
          <w:szCs w:val="24"/>
        </w:rPr>
        <w:t>MyBinarySearchTree</w:t>
      </w:r>
      <w:proofErr w:type="spellEnd"/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proofErr w:type="spellStart"/>
      <w:r w:rsidR="00BA4DC4" w:rsidRPr="00BA4DC4">
        <w:rPr>
          <w:i/>
          <w:sz w:val="24"/>
          <w:szCs w:val="24"/>
        </w:rPr>
        <w:t>removeInsideRange</w:t>
      </w:r>
      <w:proofErr w:type="spellEnd"/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que recibe un</w:t>
      </w:r>
      <w:r w:rsidR="00037BEA">
        <w:rPr>
          <w:sz w:val="24"/>
          <w:szCs w:val="24"/>
        </w:rPr>
        <w:t xml:space="preserve">a lista </w:t>
      </w:r>
      <w:r w:rsidR="00BA4DC4">
        <w:rPr>
          <w:sz w:val="24"/>
          <w:szCs w:val="24"/>
        </w:rPr>
        <w:t>dos enteros (</w:t>
      </w:r>
      <w:proofErr w:type="spellStart"/>
      <w:r w:rsidR="00BA4DC4">
        <w:rPr>
          <w:sz w:val="24"/>
          <w:szCs w:val="24"/>
        </w:rPr>
        <w:t>max</w:t>
      </w:r>
      <w:proofErr w:type="spellEnd"/>
      <w:r w:rsidR="00BA4DC4">
        <w:rPr>
          <w:sz w:val="24"/>
          <w:szCs w:val="24"/>
        </w:rPr>
        <w:t xml:space="preserve">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>e</w:t>
      </w:r>
      <w:r w:rsidR="00AB6A71" w:rsidRPr="00962025">
        <w:rPr>
          <w:b/>
          <w:bCs/>
          <w:sz w:val="24"/>
          <w:szCs w:val="24"/>
        </w:rPr>
        <w:t xml:space="preserve">limina todos los nodos </w:t>
      </w:r>
      <w:r w:rsidR="00AB6A71" w:rsidRPr="00962025">
        <w:rPr>
          <w:b/>
          <w:bCs/>
          <w:sz w:val="24"/>
          <w:szCs w:val="24"/>
        </w:rPr>
        <w:t xml:space="preserve">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dentro del rango </w:t>
      </w:r>
      <w:r w:rsidR="00AB6A71">
        <w:rPr>
          <w:sz w:val="24"/>
          <w:szCs w:val="24"/>
        </w:rPr>
        <w:t xml:space="preserve">que hay en [min, </w:t>
      </w:r>
      <w:proofErr w:type="spellStart"/>
      <w:r w:rsidR="00AB6A71">
        <w:rPr>
          <w:sz w:val="24"/>
          <w:szCs w:val="24"/>
        </w:rPr>
        <w:t>max</w:t>
      </w:r>
      <w:proofErr w:type="spellEnd"/>
      <w:r w:rsidR="00AB6A71">
        <w:rPr>
          <w:sz w:val="24"/>
          <w:szCs w:val="24"/>
        </w:rPr>
        <w:t>].</w:t>
      </w:r>
    </w:p>
    <w:p w14:paraId="3DCE616C" w14:textId="7225739E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la función devuelve una lista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con los nodos hoja eliminados en orden descendente. </w:t>
      </w:r>
      <w:r>
        <w:rPr>
          <w:sz w:val="24"/>
          <w:szCs w:val="24"/>
        </w:rPr>
        <w:t xml:space="preserve">Si el árbol no tiene ningún elemento </w:t>
      </w:r>
      <w:r>
        <w:rPr>
          <w:sz w:val="24"/>
          <w:szCs w:val="24"/>
        </w:rPr>
        <w:t xml:space="preserve">que borrar </w:t>
      </w:r>
      <w:r>
        <w:rPr>
          <w:sz w:val="24"/>
          <w:szCs w:val="24"/>
        </w:rPr>
        <w:t>en el intervalo [</w:t>
      </w:r>
      <w:r>
        <w:rPr>
          <w:sz w:val="24"/>
          <w:szCs w:val="24"/>
        </w:rPr>
        <w:t>min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]., la función deberá devolver </w:t>
      </w:r>
      <w:r>
        <w:rPr>
          <w:sz w:val="24"/>
          <w:szCs w:val="24"/>
        </w:rPr>
        <w:t>una lista vacía.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4635"/>
      </w:tblGrid>
      <w:tr w:rsidR="00371612" w14:paraId="114BD431" w14:textId="77777777" w:rsidTr="00962025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Default="00371612" w:rsidP="00962025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Operación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Default="00371612" w:rsidP="00962025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Salida de la función</w:t>
            </w:r>
            <w:r w:rsidR="00962025">
              <w:rPr>
                <w:sz w:val="16"/>
                <w:szCs w:val="16"/>
              </w:rPr>
              <w:t xml:space="preserve"> (nodos hoja eliminados)</w:t>
            </w:r>
          </w:p>
        </w:tc>
      </w:tr>
      <w:tr w:rsidR="00371612" w14:paraId="7D4AABB5" w14:textId="77777777" w:rsidTr="00962025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1F63792D" w:rsidR="00371612" w:rsidRDefault="00962025" w:rsidP="00962025">
            <w:pPr>
              <w:spacing w:line="360" w:lineRule="auto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color w:val="212121"/>
                <w:sz w:val="16"/>
                <w:szCs w:val="16"/>
              </w:rPr>
              <w:t>tree.</w:t>
            </w:r>
            <w:r w:rsidRPr="00962025">
              <w:rPr>
                <w:color w:val="212121"/>
                <w:sz w:val="16"/>
                <w:szCs w:val="16"/>
              </w:rPr>
              <w:t>removeInsideRange</w:t>
            </w:r>
            <w:proofErr w:type="spellEnd"/>
            <w:proofErr w:type="gramEnd"/>
            <w:r w:rsidRPr="00962025">
              <w:rPr>
                <w:color w:val="212121"/>
                <w:sz w:val="16"/>
                <w:szCs w:val="16"/>
              </w:rPr>
              <w:t>(1,120)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6ABFA542" w:rsidR="00371612" w:rsidRDefault="00962025" w:rsidP="00962025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962025">
              <w:rPr>
                <w:color w:val="212121"/>
                <w:sz w:val="16"/>
                <w:szCs w:val="16"/>
              </w:rPr>
              <w:t>[80, 54, 24, 18, 5]</w:t>
            </w:r>
          </w:p>
        </w:tc>
      </w:tr>
      <w:tr w:rsidR="00371612" w14:paraId="704734CF" w14:textId="77777777" w:rsidTr="00962025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082AE87A" w:rsidR="00371612" w:rsidRPr="00037BEA" w:rsidRDefault="00962025" w:rsidP="00962025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proofErr w:type="spellStart"/>
            <w:r w:rsidRPr="00962025">
              <w:rPr>
                <w:color w:val="212121"/>
                <w:sz w:val="16"/>
                <w:szCs w:val="16"/>
              </w:rPr>
              <w:t>tree.removeInsideRange</w:t>
            </w:r>
            <w:proofErr w:type="spellEnd"/>
            <w:r w:rsidRPr="00962025">
              <w:rPr>
                <w:color w:val="212121"/>
                <w:sz w:val="16"/>
                <w:szCs w:val="16"/>
              </w:rPr>
              <w:t>(1</w:t>
            </w:r>
            <w:r>
              <w:rPr>
                <w:color w:val="212121"/>
                <w:sz w:val="16"/>
                <w:szCs w:val="16"/>
              </w:rPr>
              <w:t>5</w:t>
            </w:r>
            <w:r w:rsidRPr="00962025">
              <w:rPr>
                <w:color w:val="212121"/>
                <w:sz w:val="16"/>
                <w:szCs w:val="16"/>
              </w:rPr>
              <w:t>,</w:t>
            </w:r>
            <w:r w:rsidR="001F02FB">
              <w:rPr>
                <w:color w:val="212121"/>
                <w:sz w:val="16"/>
                <w:szCs w:val="16"/>
              </w:rPr>
              <w:t>20</w:t>
            </w:r>
            <w:r w:rsidRPr="00962025">
              <w:rPr>
                <w:color w:val="212121"/>
                <w:sz w:val="16"/>
                <w:szCs w:val="16"/>
              </w:rPr>
              <w:t>)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7B9F2319" w:rsidR="00371612" w:rsidRDefault="00962025" w:rsidP="00962025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962025">
              <w:rPr>
                <w:color w:val="212121"/>
                <w:sz w:val="16"/>
                <w:szCs w:val="16"/>
              </w:rPr>
              <w:t>[1</w:t>
            </w:r>
            <w:r>
              <w:rPr>
                <w:color w:val="212121"/>
                <w:sz w:val="16"/>
                <w:szCs w:val="16"/>
              </w:rPr>
              <w:t>8</w:t>
            </w:r>
            <w:r w:rsidRPr="00962025">
              <w:rPr>
                <w:color w:val="212121"/>
                <w:sz w:val="16"/>
                <w:szCs w:val="16"/>
              </w:rPr>
              <w:t>]</w:t>
            </w:r>
          </w:p>
        </w:tc>
      </w:tr>
      <w:tr w:rsidR="00371612" w14:paraId="28EE12D4" w14:textId="77777777" w:rsidTr="00962025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1CB02E7B" w:rsidR="00371612" w:rsidRDefault="00962025" w:rsidP="00962025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proofErr w:type="spellStart"/>
            <w:proofErr w:type="gramStart"/>
            <w:r w:rsidRPr="00962025">
              <w:rPr>
                <w:color w:val="212121"/>
                <w:sz w:val="16"/>
                <w:szCs w:val="16"/>
              </w:rPr>
              <w:t>tree.removeInsideRange</w:t>
            </w:r>
            <w:proofErr w:type="spellEnd"/>
            <w:proofErr w:type="gramEnd"/>
            <w:r w:rsidRPr="00962025">
              <w:rPr>
                <w:color w:val="212121"/>
                <w:sz w:val="16"/>
                <w:szCs w:val="16"/>
              </w:rPr>
              <w:t>(</w:t>
            </w:r>
            <w:r>
              <w:rPr>
                <w:color w:val="212121"/>
                <w:sz w:val="16"/>
                <w:szCs w:val="16"/>
              </w:rPr>
              <w:t>0,0</w:t>
            </w:r>
            <w:r w:rsidRPr="00962025">
              <w:rPr>
                <w:color w:val="212121"/>
                <w:sz w:val="16"/>
                <w:szCs w:val="16"/>
              </w:rPr>
              <w:t>)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672D004C" w:rsidR="00371612" w:rsidRPr="00B4563A" w:rsidRDefault="00962025" w:rsidP="00962025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0213CBA" w14:textId="77777777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</w:p>
    <w:p w14:paraId="56237526" w14:textId="77777777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Está permitido utilizar listas de Python. No está permitido utilizar diccionarios.</w:t>
      </w:r>
    </w:p>
    <w:p w14:paraId="42B1F56D" w14:textId="77777777" w:rsidR="00AB6A71" w:rsidRDefault="00AB6A71" w:rsidP="00962025">
      <w:pPr>
        <w:spacing w:line="360" w:lineRule="auto"/>
        <w:jc w:val="both"/>
        <w:rPr>
          <w:sz w:val="24"/>
          <w:szCs w:val="24"/>
        </w:rPr>
      </w:pPr>
    </w:p>
    <w:p w14:paraId="2E93610D" w14:textId="5A63D36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la solución se considere correcta, la función propuesta debe ser </w:t>
      </w:r>
      <w:r>
        <w:rPr>
          <w:b/>
          <w:sz w:val="24"/>
          <w:szCs w:val="24"/>
        </w:rPr>
        <w:t>correcta</w:t>
      </w:r>
      <w:r>
        <w:rPr>
          <w:sz w:val="24"/>
          <w:szCs w:val="24"/>
        </w:rPr>
        <w:t xml:space="preserve"> (resuelva el problema), </w:t>
      </w:r>
      <w:r>
        <w:rPr>
          <w:b/>
          <w:sz w:val="24"/>
          <w:szCs w:val="24"/>
        </w:rPr>
        <w:t>robusta</w:t>
      </w:r>
      <w:r>
        <w:rPr>
          <w:sz w:val="24"/>
          <w:szCs w:val="24"/>
        </w:rPr>
        <w:t xml:space="preserve"> (no tenga errores y funcione para cualquier entrada) y </w:t>
      </w:r>
      <w:r>
        <w:rPr>
          <w:b/>
          <w:sz w:val="24"/>
          <w:szCs w:val="24"/>
        </w:rPr>
        <w:t>eficiente</w:t>
      </w:r>
      <w:r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p w14:paraId="66FF0A16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está permitido el uso estructuras de Python como los diccionarios o las listas. </w:t>
      </w:r>
    </w:p>
    <w:p w14:paraId="6132CA14" w14:textId="77777777" w:rsidR="009431F6" w:rsidRDefault="009431F6" w:rsidP="00962025">
      <w:pPr>
        <w:jc w:val="both"/>
        <w:rPr>
          <w:sz w:val="24"/>
          <w:szCs w:val="24"/>
        </w:rPr>
      </w:pP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76F6" w14:textId="77777777" w:rsidR="00DE1074" w:rsidRDefault="00DE1074" w:rsidP="00037BEA">
      <w:pPr>
        <w:spacing w:line="240" w:lineRule="auto"/>
      </w:pPr>
      <w:r>
        <w:separator/>
      </w:r>
    </w:p>
  </w:endnote>
  <w:endnote w:type="continuationSeparator" w:id="0">
    <w:p w14:paraId="2B7586A5" w14:textId="77777777" w:rsidR="00DE1074" w:rsidRDefault="00DE1074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D6F2" w14:textId="77777777" w:rsidR="00DE1074" w:rsidRDefault="00DE1074" w:rsidP="00037BEA">
      <w:pPr>
        <w:spacing w:line="240" w:lineRule="auto"/>
      </w:pPr>
      <w:r>
        <w:separator/>
      </w:r>
    </w:p>
  </w:footnote>
  <w:footnote w:type="continuationSeparator" w:id="0">
    <w:p w14:paraId="7D55075A" w14:textId="77777777" w:rsidR="00DE1074" w:rsidRDefault="00DE1074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F02FB"/>
    <w:rsid w:val="00315604"/>
    <w:rsid w:val="00371612"/>
    <w:rsid w:val="00435FC9"/>
    <w:rsid w:val="00537372"/>
    <w:rsid w:val="007312BC"/>
    <w:rsid w:val="00743537"/>
    <w:rsid w:val="009431F6"/>
    <w:rsid w:val="00962025"/>
    <w:rsid w:val="009749DB"/>
    <w:rsid w:val="009F411D"/>
    <w:rsid w:val="00AB6A71"/>
    <w:rsid w:val="00B4563A"/>
    <w:rsid w:val="00B6331E"/>
    <w:rsid w:val="00BA4DC4"/>
    <w:rsid w:val="00BD510F"/>
    <w:rsid w:val="00CD27A8"/>
    <w:rsid w:val="00DC737E"/>
    <w:rsid w:val="00DE1074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10</cp:revision>
  <dcterms:created xsi:type="dcterms:W3CDTF">2022-03-11T14:42:00Z</dcterms:created>
  <dcterms:modified xsi:type="dcterms:W3CDTF">2022-04-24T17:14:00Z</dcterms:modified>
</cp:coreProperties>
</file>