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47AE" w14:textId="0A5603EF" w:rsidR="006D6233" w:rsidRPr="00196611" w:rsidRDefault="00211DED" w:rsidP="00211DED">
      <w:pPr>
        <w:pStyle w:val="Titre"/>
        <w:jc w:val="center"/>
        <w:rPr>
          <w:rFonts w:ascii="Verdana" w:hAnsi="Verdana"/>
          <w:sz w:val="32"/>
          <w:szCs w:val="32"/>
          <w:u w:val="single"/>
        </w:rPr>
      </w:pPr>
      <w:r w:rsidRPr="00196611">
        <w:rPr>
          <w:rStyle w:val="TitreCar"/>
          <w:rFonts w:ascii="Verdana" w:hAnsi="Verdana"/>
          <w:sz w:val="32"/>
          <w:szCs w:val="32"/>
          <w:u w:val="single"/>
        </w:rPr>
        <w:t>Laboratorio 02: El decodificador BCD/7-segmentos</w:t>
      </w:r>
    </w:p>
    <w:p w14:paraId="4CF28300" w14:textId="77777777" w:rsidR="00CC7E0D" w:rsidRPr="00196611" w:rsidRDefault="00CC7E0D" w:rsidP="00211DED">
      <w:pPr>
        <w:jc w:val="right"/>
      </w:pPr>
      <w:r w:rsidRPr="00196611">
        <w:t>Por:</w:t>
      </w:r>
    </w:p>
    <w:p w14:paraId="0E9877F6" w14:textId="03D6E572" w:rsidR="00CC7E0D" w:rsidRPr="00196611" w:rsidRDefault="00E8307D" w:rsidP="00211DED">
      <w:pPr>
        <w:jc w:val="right"/>
      </w:pPr>
      <w:r w:rsidRPr="00196611">
        <w:t>Ian Gabriel Cañas Fernández, 1092228</w:t>
      </w:r>
    </w:p>
    <w:p w14:paraId="2815F883" w14:textId="77777777" w:rsidR="00CC7E0D" w:rsidRPr="00196611" w:rsidRDefault="00CC7E0D" w:rsidP="00211DED">
      <w:pPr>
        <w:jc w:val="right"/>
      </w:pPr>
      <w:r w:rsidRPr="00196611">
        <w:t>.</w:t>
      </w:r>
    </w:p>
    <w:p w14:paraId="6DEB7455" w14:textId="77777777" w:rsidR="00CC7E0D" w:rsidRPr="00196611" w:rsidRDefault="00CC7E0D" w:rsidP="00211DED">
      <w:pPr>
        <w:jc w:val="right"/>
      </w:pPr>
      <w:r w:rsidRPr="00196611">
        <w:t>.</w:t>
      </w:r>
    </w:p>
    <w:p w14:paraId="7CDACA4D" w14:textId="0935F858" w:rsidR="004775E1" w:rsidRPr="00196611" w:rsidRDefault="00E8307D" w:rsidP="00211DED">
      <w:pPr>
        <w:pStyle w:val="Titre1"/>
      </w:pPr>
      <w:r w:rsidRPr="00196611">
        <w:t>Decodificador BCD/7-Segmentos</w:t>
      </w:r>
      <w:r w:rsidR="000E58C3" w:rsidRPr="00196611">
        <w:t>:</w:t>
      </w:r>
    </w:p>
    <w:p w14:paraId="708FDBB0" w14:textId="589A4B27" w:rsidR="000E58C3" w:rsidRPr="00196611" w:rsidRDefault="00E431EE" w:rsidP="00211DED">
      <w:pPr>
        <w:rPr>
          <w:b/>
        </w:rPr>
      </w:pPr>
      <w:r w:rsidRPr="00196611">
        <w:t>Mostrando números e</w:t>
      </w:r>
      <w:r w:rsidR="00196611">
        <w:t>n</w:t>
      </w:r>
      <w:r w:rsidRPr="00196611">
        <w:t xml:space="preserve"> </w:t>
      </w:r>
      <w:r w:rsidR="00196611" w:rsidRPr="00196611">
        <w:t>un</w:t>
      </w:r>
      <w:r w:rsidRPr="00196611">
        <w:t xml:space="preserve"> display</w:t>
      </w:r>
    </w:p>
    <w:p w14:paraId="59EBE88B" w14:textId="77777777" w:rsidR="004775E1" w:rsidRPr="00196611" w:rsidRDefault="004775E1" w:rsidP="00211DED"/>
    <w:p w14:paraId="4A451535" w14:textId="77777777" w:rsidR="004775E1" w:rsidRPr="00196611" w:rsidRDefault="000E58C3" w:rsidP="00211DED">
      <w:pPr>
        <w:pStyle w:val="Titre1"/>
      </w:pPr>
      <w:r w:rsidRPr="00196611">
        <w:t xml:space="preserve">Objetivos: </w:t>
      </w:r>
    </w:p>
    <w:p w14:paraId="0153DF5B" w14:textId="0E541888" w:rsidR="004775E1" w:rsidRPr="00196611" w:rsidRDefault="00E8307D" w:rsidP="00211DED">
      <w:r w:rsidRPr="00196611">
        <w:t>Conocer y comprobar el funcionamiento de los decodificadores 7-segmentos e implementarlo en el kit de desarrollo de la FPGA.</w:t>
      </w:r>
    </w:p>
    <w:p w14:paraId="6612F5DC" w14:textId="77777777" w:rsidR="00E8307D" w:rsidRPr="00196611" w:rsidRDefault="00E8307D" w:rsidP="00211DED"/>
    <w:p w14:paraId="09AC4ED3" w14:textId="77777777" w:rsidR="00755212" w:rsidRPr="00196611" w:rsidRDefault="00755212" w:rsidP="007F28D9">
      <w:pPr>
        <w:pStyle w:val="Titre1"/>
      </w:pPr>
      <w:r w:rsidRPr="00196611">
        <w:t>Procedimiento:</w:t>
      </w:r>
    </w:p>
    <w:p w14:paraId="3258A0F0" w14:textId="2DFB6133" w:rsidR="00755212" w:rsidRPr="00196611" w:rsidRDefault="00E8307D" w:rsidP="00211DED">
      <w:r w:rsidRPr="00196611">
        <w:t xml:space="preserve">En el presente experimento se procura generar un código que será aplicado a la FPGA que, va a ser capaz de recibir como entrada 4 bits que representarán los números del 0 al 15 en binario, que serán presentados en un display 7 segmentos con los decimales del 0 al 9 correspondientes a dichos números y con las letras de la A </w:t>
      </w:r>
      <w:proofErr w:type="spellStart"/>
      <w:r w:rsidRPr="00196611">
        <w:t>a</w:t>
      </w:r>
      <w:proofErr w:type="spellEnd"/>
      <w:r w:rsidRPr="00196611">
        <w:t xml:space="preserve"> la F. </w:t>
      </w:r>
    </w:p>
    <w:p w14:paraId="79D6C292" w14:textId="7C942D13" w:rsidR="007507F3" w:rsidRPr="00196611" w:rsidRDefault="007507F3" w:rsidP="00211DED"/>
    <w:p w14:paraId="1276891C" w14:textId="77777777" w:rsidR="006D6D6F" w:rsidRPr="00196611" w:rsidRDefault="006D6D6F" w:rsidP="00211DED">
      <w:pPr>
        <w:jc w:val="center"/>
        <w:rPr>
          <w:sz w:val="20"/>
          <w:szCs w:val="20"/>
        </w:rPr>
      </w:pPr>
      <w:r w:rsidRPr="00196611">
        <w:rPr>
          <w:noProof/>
          <w:sz w:val="20"/>
          <w:szCs w:val="20"/>
        </w:rPr>
        <w:drawing>
          <wp:inline distT="0" distB="0" distL="0" distR="0" wp14:anchorId="6876BC41" wp14:editId="2E20F596">
            <wp:extent cx="5082780" cy="3838354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688" cy="387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6611">
        <w:rPr>
          <w:sz w:val="20"/>
          <w:szCs w:val="20"/>
        </w:rPr>
        <w:br/>
        <w:t>Figura 1. (a) Decodificador/controlador de BCD a 7 segmentos con ánodo común; (b) patrones de segmentos para todos los posibles códigos de entrada.</w:t>
      </w:r>
    </w:p>
    <w:p w14:paraId="5B923134" w14:textId="77777777" w:rsidR="006D6D6F" w:rsidRPr="00196611" w:rsidRDefault="006D6D6F" w:rsidP="00211DED"/>
    <w:p w14:paraId="0BAFE07F" w14:textId="62043D13" w:rsidR="006D6D6F" w:rsidRPr="00196611" w:rsidRDefault="006D6D6F" w:rsidP="00211DED"/>
    <w:p w14:paraId="2FEFB5AD" w14:textId="0311EA66" w:rsidR="006D6D6F" w:rsidRPr="00196611" w:rsidRDefault="006D6D6F" w:rsidP="00211DED">
      <w:r w:rsidRPr="00196611">
        <w:lastRenderedPageBreak/>
        <w:t xml:space="preserve">El display recibirá un vector lógico con 7 bits en el que a cada uno se le asignará un segmento del display que, dependiendo del estado del bit, este estará encendido o apagado, tomando en cuenta </w:t>
      </w:r>
      <w:r w:rsidR="00E431EE" w:rsidRPr="00196611">
        <w:t>que,</w:t>
      </w:r>
      <w:r w:rsidR="00211DED" w:rsidRPr="00196611">
        <w:t xml:space="preserve"> en un display de ánodo común, los segmentos se activan con un cero.</w:t>
      </w:r>
    </w:p>
    <w:p w14:paraId="5F4F29EE" w14:textId="24FB493D" w:rsidR="006D6D6F" w:rsidRPr="00196611" w:rsidRDefault="006D6D6F" w:rsidP="00211DED"/>
    <w:p w14:paraId="573574C3" w14:textId="7860C799" w:rsidR="00BA60FB" w:rsidRPr="00196611" w:rsidRDefault="00BA60FB" w:rsidP="00211DED">
      <w:r w:rsidRPr="00196611">
        <w:t xml:space="preserve">A continuación, se presenta la definición del circuito que va a representar dicho comportamiento junto a su respectivo </w:t>
      </w:r>
      <w:proofErr w:type="spellStart"/>
      <w:r w:rsidRPr="00196611">
        <w:rPr>
          <w:i/>
          <w:iCs/>
        </w:rPr>
        <w:t>constraint</w:t>
      </w:r>
      <w:proofErr w:type="spellEnd"/>
      <w:r w:rsidRPr="00196611">
        <w:t>:</w:t>
      </w:r>
    </w:p>
    <w:p w14:paraId="31BC6F01" w14:textId="33D62F32" w:rsidR="00BA60FB" w:rsidRPr="00196611" w:rsidRDefault="00BA60FB" w:rsidP="00D44011">
      <w:pPr>
        <w:jc w:val="center"/>
      </w:pPr>
      <w:r w:rsidRPr="00196611">
        <w:rPr>
          <w:noProof/>
        </w:rPr>
        <w:drawing>
          <wp:inline distT="0" distB="0" distL="0" distR="0" wp14:anchorId="00D78A76" wp14:editId="67E776EE">
            <wp:extent cx="5934903" cy="6401693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570" w14:textId="77777777" w:rsidR="00196611" w:rsidRDefault="00196611">
      <w:pPr>
        <w:spacing w:after="160"/>
        <w:jc w:val="left"/>
      </w:pPr>
      <w:r>
        <w:br w:type="page"/>
      </w:r>
    </w:p>
    <w:p w14:paraId="3ADD5952" w14:textId="111BA3D5" w:rsidR="00BA60FB" w:rsidRPr="00196611" w:rsidRDefault="00BA60FB" w:rsidP="00211DED">
      <w:proofErr w:type="spellStart"/>
      <w:r w:rsidRPr="00196611">
        <w:t>Constraint</w:t>
      </w:r>
      <w:proofErr w:type="spellEnd"/>
      <w:r w:rsidRPr="00196611">
        <w:t>:</w:t>
      </w:r>
    </w:p>
    <w:p w14:paraId="63A1C551" w14:textId="391A39C7" w:rsidR="00BA60FB" w:rsidRPr="00196611" w:rsidRDefault="00BA60FB" w:rsidP="00D44011">
      <w:pPr>
        <w:jc w:val="center"/>
      </w:pPr>
      <w:r w:rsidRPr="00196611">
        <w:rPr>
          <w:noProof/>
        </w:rPr>
        <w:drawing>
          <wp:inline distT="0" distB="0" distL="0" distR="0" wp14:anchorId="3E275452" wp14:editId="2E5F6D5C">
            <wp:extent cx="6412230" cy="3074035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1645" w14:textId="35CA6CCB" w:rsidR="004C64DC" w:rsidRPr="00196611" w:rsidRDefault="00F44B8C" w:rsidP="00211DED">
      <w:pPr>
        <w:rPr>
          <w:rFonts w:asciiTheme="minorHAnsi" w:hAnsiTheme="minorHAnsi"/>
          <w:sz w:val="22"/>
          <w:szCs w:val="22"/>
        </w:rPr>
      </w:pPr>
      <w:r w:rsidRPr="00196611">
        <w:fldChar w:fldCharType="begin"/>
      </w:r>
      <w:r w:rsidRPr="00196611">
        <w:instrText xml:space="preserve"> INCLUDEPICTURE "https://hackaday.com/wp-content/uploads/2019/03/legal-pad-schematic.png?w=800" \* MERGEFORMATINET </w:instrText>
      </w:r>
      <w:r w:rsidR="00D44011" w:rsidRPr="00196611">
        <w:fldChar w:fldCharType="separate"/>
      </w:r>
      <w:r w:rsidRPr="00196611">
        <w:fldChar w:fldCharType="end"/>
      </w:r>
    </w:p>
    <w:p w14:paraId="400E2757" w14:textId="77777777" w:rsidR="00755212" w:rsidRPr="00196611" w:rsidRDefault="00755212" w:rsidP="00211DED">
      <w:pPr>
        <w:pStyle w:val="Titre1"/>
      </w:pPr>
      <w:r w:rsidRPr="00196611">
        <w:t>Resultados:</w:t>
      </w:r>
    </w:p>
    <w:p w14:paraId="7E1ADAF7" w14:textId="2250D09B" w:rsidR="00970984" w:rsidRPr="00196611" w:rsidRDefault="00E55314" w:rsidP="00211DED">
      <w:r w:rsidRPr="00196611">
        <w:t xml:space="preserve">Cargando lo anterior en la FPGA se tienen los resultados esperados. Precisamente </w:t>
      </w:r>
      <w:r w:rsidR="00F024FF" w:rsidRPr="00196611">
        <w:t xml:space="preserve">los siguientes valores: </w:t>
      </w:r>
    </w:p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1100"/>
        <w:gridCol w:w="2240"/>
      </w:tblGrid>
      <w:tr w:rsidR="00F024FF" w:rsidRPr="00196611" w14:paraId="5C3C6B8F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28B244BC" w14:textId="77777777" w:rsidR="00F024FF" w:rsidRPr="00196611" w:rsidRDefault="00F024FF" w:rsidP="00F024FF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ja-JP"/>
              </w:rPr>
            </w:pPr>
            <w:proofErr w:type="spellStart"/>
            <w:r w:rsidRPr="0019661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ja-JP"/>
              </w:rPr>
              <w:t>NumBin</w:t>
            </w:r>
            <w:proofErr w:type="spellEnd"/>
          </w:p>
        </w:tc>
        <w:tc>
          <w:tcPr>
            <w:tcW w:w="224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14:paraId="5A03BB7C" w14:textId="77777777" w:rsidR="00F024FF" w:rsidRPr="00196611" w:rsidRDefault="00F024FF" w:rsidP="00F024FF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ja-JP"/>
              </w:rPr>
              <w:t>Número presentado</w:t>
            </w:r>
          </w:p>
        </w:tc>
      </w:tr>
      <w:tr w:rsidR="00F024FF" w:rsidRPr="00196611" w14:paraId="35916118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14F73780" w14:textId="2D7189FC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  <w:r w:rsidR="000C604D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000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6B18E836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</w:p>
        </w:tc>
      </w:tr>
      <w:tr w:rsidR="00F024FF" w:rsidRPr="00196611" w14:paraId="7F077E25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2546AAC4" w14:textId="4093ED11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000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2311DAE6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</w:tr>
      <w:tr w:rsidR="00F024FF" w:rsidRPr="00196611" w14:paraId="515AC661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5D7F546A" w14:textId="759431DF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78D653D3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</w:tr>
      <w:tr w:rsidR="00F024FF" w:rsidRPr="00196611" w14:paraId="22AA3615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2279537A" w14:textId="27F3C0CD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238439CD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3</w:t>
            </w:r>
          </w:p>
        </w:tc>
      </w:tr>
      <w:tr w:rsidR="00F024FF" w:rsidRPr="00196611" w14:paraId="1B97119B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76E9777A" w14:textId="4D383743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759977D5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4</w:t>
            </w:r>
          </w:p>
        </w:tc>
      </w:tr>
      <w:tr w:rsidR="00F024FF" w:rsidRPr="00196611" w14:paraId="11E315A1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0D8B1817" w14:textId="00ACE76D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2C27E759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5</w:t>
            </w:r>
          </w:p>
        </w:tc>
      </w:tr>
      <w:tr w:rsidR="00F024FF" w:rsidRPr="00196611" w14:paraId="1E0BF475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FC1823A" w14:textId="0436EB29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4DADC283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6</w:t>
            </w:r>
          </w:p>
        </w:tc>
      </w:tr>
      <w:tr w:rsidR="00F024FF" w:rsidRPr="00196611" w14:paraId="0AF0E41E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4BADF050" w14:textId="49E83DF7" w:rsidR="00F024FF" w:rsidRPr="00196611" w:rsidRDefault="000C604D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0</w:t>
            </w:r>
            <w:r w:rsidR="00F024FF"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6AE915A9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7</w:t>
            </w:r>
          </w:p>
        </w:tc>
      </w:tr>
      <w:tr w:rsidR="00F024FF" w:rsidRPr="00196611" w14:paraId="2AC607DF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566BFFC8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1000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08406DEE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8</w:t>
            </w:r>
          </w:p>
        </w:tc>
      </w:tr>
      <w:tr w:rsidR="00F024FF" w:rsidRPr="00196611" w14:paraId="06255C1E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0A28C9A3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1001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59CC1A9A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9</w:t>
            </w:r>
          </w:p>
        </w:tc>
      </w:tr>
      <w:tr w:rsidR="00F024FF" w:rsidRPr="00196611" w14:paraId="64CCC897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624B9A07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1010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0960E20D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A</w:t>
            </w:r>
          </w:p>
        </w:tc>
      </w:tr>
      <w:tr w:rsidR="00F024FF" w:rsidRPr="00196611" w14:paraId="03C0EB4F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1F3827B8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1011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48586FAC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b</w:t>
            </w:r>
          </w:p>
        </w:tc>
      </w:tr>
      <w:tr w:rsidR="00F024FF" w:rsidRPr="00196611" w14:paraId="378E4E87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1B0FF6AA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1100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4E769DBE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C</w:t>
            </w:r>
          </w:p>
        </w:tc>
      </w:tr>
      <w:tr w:rsidR="00F024FF" w:rsidRPr="00196611" w14:paraId="6BD0EAD2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696755FA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1101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3C5A35DB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d</w:t>
            </w:r>
          </w:p>
        </w:tc>
      </w:tr>
      <w:tr w:rsidR="00F024FF" w:rsidRPr="00196611" w14:paraId="04C3D535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8CD7971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1110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0DB8C756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E</w:t>
            </w:r>
          </w:p>
        </w:tc>
      </w:tr>
      <w:tr w:rsidR="00F024FF" w:rsidRPr="00196611" w14:paraId="7A381254" w14:textId="77777777" w:rsidTr="00F024FF">
        <w:trPr>
          <w:trHeight w:val="300"/>
          <w:jc w:val="center"/>
        </w:trPr>
        <w:tc>
          <w:tcPr>
            <w:tcW w:w="110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67D7171C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1111</w:t>
            </w:r>
          </w:p>
        </w:tc>
        <w:tc>
          <w:tcPr>
            <w:tcW w:w="22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19E8A9A" w14:textId="77777777" w:rsidR="00F024FF" w:rsidRPr="00196611" w:rsidRDefault="00F024FF" w:rsidP="00F024F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</w:pPr>
            <w:r w:rsidRPr="001966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ja-JP"/>
              </w:rPr>
              <w:t>F</w:t>
            </w:r>
          </w:p>
        </w:tc>
      </w:tr>
    </w:tbl>
    <w:p w14:paraId="115F850E" w14:textId="54241F4B" w:rsidR="00F024FF" w:rsidRPr="00196611" w:rsidRDefault="00F024FF" w:rsidP="00211DED"/>
    <w:p w14:paraId="25BEB157" w14:textId="4E58C184" w:rsidR="00600E99" w:rsidRPr="00196611" w:rsidRDefault="00D62460" w:rsidP="00D62460">
      <w:pPr>
        <w:jc w:val="center"/>
      </w:pPr>
      <w:r w:rsidRPr="00196611">
        <w:rPr>
          <w:noProof/>
        </w:rPr>
        <w:drawing>
          <wp:inline distT="0" distB="0" distL="0" distR="0" wp14:anchorId="41D301A7" wp14:editId="2B21CA5D">
            <wp:extent cx="2444211" cy="21050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803" t="70091" r="18235" b="5840"/>
                    <a:stretch/>
                  </pic:blipFill>
                  <pic:spPr bwMode="auto">
                    <a:xfrm>
                      <a:off x="0" y="0"/>
                      <a:ext cx="2457298" cy="211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6611">
        <w:br w:type="textWrapping" w:clear="all"/>
      </w:r>
    </w:p>
    <w:p w14:paraId="3E04C889" w14:textId="580132DB" w:rsidR="007F28D9" w:rsidRPr="00196611" w:rsidRDefault="00D72478" w:rsidP="007F28D9">
      <w:pPr>
        <w:jc w:val="left"/>
      </w:pPr>
      <w:r w:rsidRPr="00196611">
        <w:t xml:space="preserve">A parte, el programa genera el siguiente diagrama, en el que se aprecia que el valor de </w:t>
      </w:r>
      <w:proofErr w:type="spellStart"/>
      <w:r w:rsidRPr="00196611">
        <w:t>an</w:t>
      </w:r>
      <w:proofErr w:type="spellEnd"/>
      <w:r w:rsidRPr="00196611">
        <w:t xml:space="preserve"> ha sido independizado del sistema. </w:t>
      </w:r>
    </w:p>
    <w:p w14:paraId="2379240D" w14:textId="6DA970EC" w:rsidR="00D72478" w:rsidRPr="00196611" w:rsidRDefault="00D72478" w:rsidP="007F28D9">
      <w:pPr>
        <w:jc w:val="left"/>
      </w:pPr>
      <w:r w:rsidRPr="00196611">
        <w:rPr>
          <w:noProof/>
        </w:rPr>
        <w:drawing>
          <wp:inline distT="0" distB="0" distL="0" distR="0" wp14:anchorId="185DEE9F" wp14:editId="4365E7AC">
            <wp:extent cx="6412230" cy="227457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765" w14:textId="77777777" w:rsidR="00600E99" w:rsidRPr="00196611" w:rsidRDefault="00600E99" w:rsidP="00211DED"/>
    <w:p w14:paraId="6735C1A6" w14:textId="77777777" w:rsidR="00755212" w:rsidRPr="00196611" w:rsidRDefault="00755212" w:rsidP="00211DED">
      <w:pPr>
        <w:pStyle w:val="Titre1"/>
      </w:pPr>
      <w:r w:rsidRPr="00196611">
        <w:t xml:space="preserve">Análisis: </w:t>
      </w:r>
    </w:p>
    <w:p w14:paraId="7A646533" w14:textId="0276E657" w:rsidR="00755212" w:rsidRPr="00196611" w:rsidRDefault="00456714" w:rsidP="00211DED">
      <w:r w:rsidRPr="00196611">
        <w:t xml:space="preserve">Luego de la práctica de este laboratorio hemos comprobado que la FPGA responde con claridad ante </w:t>
      </w:r>
      <w:r w:rsidR="00C77B81" w:rsidRPr="00196611">
        <w:t xml:space="preserve">las variantes asignadas de manera tal de que la combinación de diodos encendidos muestre el símbolo correspondiente. </w:t>
      </w:r>
    </w:p>
    <w:p w14:paraId="788B5ABF" w14:textId="77777777" w:rsidR="000E58C3" w:rsidRPr="00196611" w:rsidRDefault="000E58C3" w:rsidP="00211DED"/>
    <w:p w14:paraId="676AF162" w14:textId="60D23935" w:rsidR="004775E1" w:rsidRPr="00196611" w:rsidRDefault="003A7613" w:rsidP="00211DED">
      <w:r w:rsidRPr="00196611">
        <w:t xml:space="preserve">Hemos aprendido cómo configurar y trabajar con un 7 segmento y cómo adaptar su comportamiento para que muestre ciertos símbolos. El diseño no es “mejorable” del todo, pero si es modificable para que la respuesta presentada sea resultado de funciones lógicas. </w:t>
      </w:r>
    </w:p>
    <w:sectPr w:rsidR="004775E1" w:rsidRPr="00196611" w:rsidSect="004E36E5">
      <w:pgSz w:w="12240" w:h="15840"/>
      <w:pgMar w:top="720" w:right="1071" w:bottom="1440" w:left="107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F7BBA"/>
    <w:multiLevelType w:val="hybridMultilevel"/>
    <w:tmpl w:val="D8B058E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79587D88"/>
    <w:multiLevelType w:val="hybridMultilevel"/>
    <w:tmpl w:val="3408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C3"/>
    <w:rsid w:val="000C604D"/>
    <w:rsid w:val="000E58C3"/>
    <w:rsid w:val="0018111C"/>
    <w:rsid w:val="00196611"/>
    <w:rsid w:val="001A0E40"/>
    <w:rsid w:val="001D7B6B"/>
    <w:rsid w:val="00211DED"/>
    <w:rsid w:val="003048E9"/>
    <w:rsid w:val="003742C9"/>
    <w:rsid w:val="003A7613"/>
    <w:rsid w:val="00456714"/>
    <w:rsid w:val="004616FD"/>
    <w:rsid w:val="004775E1"/>
    <w:rsid w:val="00484BEF"/>
    <w:rsid w:val="004C64DC"/>
    <w:rsid w:val="004E36E5"/>
    <w:rsid w:val="005E38ED"/>
    <w:rsid w:val="00600E99"/>
    <w:rsid w:val="00650B61"/>
    <w:rsid w:val="006D6233"/>
    <w:rsid w:val="006D6D6F"/>
    <w:rsid w:val="00743467"/>
    <w:rsid w:val="007507F3"/>
    <w:rsid w:val="00755212"/>
    <w:rsid w:val="007B3876"/>
    <w:rsid w:val="007F28D9"/>
    <w:rsid w:val="0087413C"/>
    <w:rsid w:val="00882D6A"/>
    <w:rsid w:val="0096208E"/>
    <w:rsid w:val="00970984"/>
    <w:rsid w:val="00B152C1"/>
    <w:rsid w:val="00B83E45"/>
    <w:rsid w:val="00BA60FB"/>
    <w:rsid w:val="00C77B81"/>
    <w:rsid w:val="00CC7E0D"/>
    <w:rsid w:val="00D44011"/>
    <w:rsid w:val="00D514C1"/>
    <w:rsid w:val="00D62460"/>
    <w:rsid w:val="00D72478"/>
    <w:rsid w:val="00E01678"/>
    <w:rsid w:val="00E431EE"/>
    <w:rsid w:val="00E55314"/>
    <w:rsid w:val="00E65072"/>
    <w:rsid w:val="00E8307D"/>
    <w:rsid w:val="00F024FF"/>
    <w:rsid w:val="00F10260"/>
    <w:rsid w:val="00F4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3FB21B6"/>
  <w14:defaultImageDpi w14:val="0"/>
  <w15:docId w15:val="{B689C0F9-E312-48FA-9901-BE22FA21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ED"/>
    <w:pPr>
      <w:spacing w:after="0"/>
      <w:jc w:val="both"/>
    </w:pPr>
    <w:rPr>
      <w:rFonts w:ascii="Verdana" w:hAnsi="Verdana"/>
      <w:sz w:val="24"/>
      <w:szCs w:val="24"/>
      <w:lang w:val="es-DO"/>
    </w:rPr>
  </w:style>
  <w:style w:type="paragraph" w:styleId="Titre1">
    <w:name w:val="heading 1"/>
    <w:basedOn w:val="Normal"/>
    <w:next w:val="Normal"/>
    <w:link w:val="Titre1Car"/>
    <w:uiPriority w:val="9"/>
    <w:qFormat/>
    <w:rsid w:val="00211DED"/>
    <w:pPr>
      <w:outlineLvl w:val="0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4C64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82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882D6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re1Car">
    <w:name w:val="Titre 1 Car"/>
    <w:basedOn w:val="Policepardfaut"/>
    <w:link w:val="Titre1"/>
    <w:uiPriority w:val="9"/>
    <w:rsid w:val="00211DED"/>
    <w:rPr>
      <w:rFonts w:ascii="Verdana" w:hAnsi="Verdana"/>
      <w:b/>
      <w:bCs/>
      <w:sz w:val="24"/>
      <w:szCs w:val="24"/>
      <w:lang w:val="es-DO"/>
    </w:rPr>
  </w:style>
  <w:style w:type="paragraph" w:styleId="Titre">
    <w:name w:val="Title"/>
    <w:basedOn w:val="Normal"/>
    <w:next w:val="Normal"/>
    <w:link w:val="TitreCar"/>
    <w:uiPriority w:val="10"/>
    <w:qFormat/>
    <w:rsid w:val="00211DE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11DED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character" w:styleId="Lienhypertexte">
    <w:name w:val="Hyperlink"/>
    <w:basedOn w:val="Policepardfaut"/>
    <w:uiPriority w:val="99"/>
    <w:unhideWhenUsed/>
    <w:rsid w:val="00D6246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62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8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8" baseType="lpstr">
      <vt:lpstr/>
      <vt:lpstr>Decodificador BCD/7-Segmentos:</vt:lpstr>
      <vt:lpstr>Objetivos: </vt:lpstr>
      <vt:lpstr>Procedimiento:</vt:lpstr>
      <vt:lpstr>Resultados:</vt:lpstr>
      <vt:lpstr>Análisis: </vt:lpstr>
      <vt:lpstr/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adeschamps</dc:creator>
  <cp:keywords/>
  <dc:description/>
  <cp:lastModifiedBy>[Est - IMC] CANAS FERNANDEZ, IAN GABRIEL</cp:lastModifiedBy>
  <cp:revision>6</cp:revision>
  <dcterms:created xsi:type="dcterms:W3CDTF">2021-05-20T17:18:00Z</dcterms:created>
  <dcterms:modified xsi:type="dcterms:W3CDTF">2021-05-25T01:56:00Z</dcterms:modified>
</cp:coreProperties>
</file>