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1BBC3D92" w:rsidR="00885110" w:rsidRDefault="00173F3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me mas me gustaron fueron programación web y aplicaciones móviles ya que siempre eh querido enfocarme en el área de desarrollo. Lo que mas me gusto fue que nos enseñaron como trabajar distintos lenguajes de programación al mismo tiempo y como funcionaban en conjunto.</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5BFBBCEF" w14:textId="420A55B2" w:rsidR="00173F35" w:rsidRDefault="00173F3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Yo creo que tiene mas valor si aprendiste lo suficiente y no fue materia olvidada, pero algo siempre queda y al fin y al cabo al momento de trabajar uno va a prendiendo ahí lo que necesite, pero las bases están.</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0BE9966B" w:rsidR="002C4FB7" w:rsidRDefault="00173F3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siento fuerte en el área de desarrollo como dije antes y también me siento fuerte en consulta de base de datos ya que son lo que mas se me facilito, necesito mejorar un poco en el área de documentación ya que nunca ha sido de mi interés, pero al momento de empezar se me da bien, cuesta el inicio.</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731B1D08" w14:textId="4587BDCE" w:rsidR="00173F35" w:rsidRPr="00173F35" w:rsidRDefault="5C765F78" w:rsidP="00173F35">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4B0FDD84" w14:textId="02E8ED09" w:rsidR="00173F35" w:rsidRDefault="00173F3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Como dije antes mi interés es del área de desarrollo y me gustaría innovar si llego a aprender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en algún trabajo.</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08D9581F" w:rsidR="06340B72" w:rsidRDefault="00173F3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Siento que necesito fortalecer la arquitectura de software y la gestión de proyectos ya que me cuesta empezar, por </w:t>
            </w:r>
            <w:proofErr w:type="gramStart"/>
            <w:r>
              <w:rPr>
                <w:rFonts w:eastAsiaTheme="majorEastAsia"/>
                <w:color w:val="767171" w:themeColor="background2" w:themeShade="80"/>
                <w:sz w:val="24"/>
                <w:szCs w:val="24"/>
              </w:rPr>
              <w:t>ejemplo</w:t>
            </w:r>
            <w:proofErr w:type="gramEnd"/>
            <w:r>
              <w:rPr>
                <w:rFonts w:eastAsiaTheme="majorEastAsia"/>
                <w:color w:val="767171" w:themeColor="background2" w:themeShade="80"/>
                <w:sz w:val="24"/>
                <w:szCs w:val="24"/>
              </w:rPr>
              <w:t xml:space="preserve"> que documentación hacer primero, etc.</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6B312460" w:rsidR="002C4FB7" w:rsidRDefault="00173F3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codificando aplicaciones y paginas web que sean innovadoras.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3EF819B1" w:rsidR="002C4FB7" w:rsidRDefault="00173F3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Algunos se relacionaban, mas que nada los que debíamos codificar, la gestión en si no tanto.</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173F3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1314756D" w14:textId="4F846CA8" w:rsidR="00173F35" w:rsidRPr="00C73CB5" w:rsidRDefault="00173F35" w:rsidP="00173F35">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Debería abordar buenas prácticas de gestión de proyectos y arquitectura de software y claramente codificación.</w:t>
            </w:r>
          </w:p>
          <w:p w14:paraId="69088F5C" w14:textId="77777777" w:rsidR="00C73CB5" w:rsidRPr="00173F3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66A7F360" w14:textId="7BFF0408" w:rsidR="00173F35" w:rsidRPr="00173F35" w:rsidRDefault="00173F35" w:rsidP="00173F35">
            <w:pPr>
              <w:pStyle w:val="Prrafodelista"/>
              <w:tabs>
                <w:tab w:val="left" w:pos="1021"/>
              </w:tabs>
              <w:ind w:left="596"/>
              <w:jc w:val="both"/>
              <w:rPr>
                <w:rFonts w:eastAsiaTheme="majorEastAsia"/>
                <w:color w:val="7F7F7F" w:themeColor="text1" w:themeTint="80"/>
                <w:sz w:val="24"/>
                <w:szCs w:val="24"/>
              </w:rPr>
            </w:pPr>
            <w:r w:rsidRPr="00173F35">
              <w:rPr>
                <w:rFonts w:eastAsiaTheme="majorEastAsia"/>
                <w:color w:val="7F7F7F" w:themeColor="text1" w:themeTint="80"/>
                <w:sz w:val="24"/>
                <w:szCs w:val="24"/>
              </w:rPr>
              <w:t>El que estamos haciendo ahora ayuda bastante.</w:t>
            </w:r>
          </w:p>
          <w:p w14:paraId="0870BCED" w14:textId="77777777" w:rsidR="00C73CB5" w:rsidRPr="00173F3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3E34DBC3" w14:textId="3B6C8262" w:rsidR="00173F35" w:rsidRPr="00AE1F26" w:rsidRDefault="00AE1F26" w:rsidP="00173F35">
            <w:pPr>
              <w:pStyle w:val="Prrafodelista"/>
              <w:tabs>
                <w:tab w:val="left" w:pos="1021"/>
              </w:tabs>
              <w:ind w:left="596"/>
              <w:jc w:val="both"/>
              <w:rPr>
                <w:rFonts w:eastAsiaTheme="majorEastAsia"/>
                <w:color w:val="7F7F7F" w:themeColor="text1" w:themeTint="80"/>
                <w:sz w:val="24"/>
                <w:szCs w:val="24"/>
              </w:rPr>
            </w:pPr>
            <w:r w:rsidRPr="00AE1F26">
              <w:rPr>
                <w:rFonts w:eastAsiaTheme="majorEastAsia"/>
                <w:color w:val="7F7F7F" w:themeColor="text1" w:themeTint="80"/>
                <w:sz w:val="24"/>
                <w:szCs w:val="24"/>
              </w:rPr>
              <w:t>En el contexto de la ayuda a algún emprendimiento o facilitar el trabajo.</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FA07D4" w14:textId="77777777" w:rsidR="00377AFB" w:rsidRDefault="00377AFB" w:rsidP="00DF38AE">
      <w:pPr>
        <w:spacing w:after="0" w:line="240" w:lineRule="auto"/>
      </w:pPr>
      <w:r>
        <w:separator/>
      </w:r>
    </w:p>
  </w:endnote>
  <w:endnote w:type="continuationSeparator" w:id="0">
    <w:p w14:paraId="108BDF32" w14:textId="77777777" w:rsidR="00377AFB" w:rsidRDefault="00377AF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801673" w14:textId="77777777" w:rsidR="00377AFB" w:rsidRDefault="00377AFB" w:rsidP="00DF38AE">
      <w:pPr>
        <w:spacing w:after="0" w:line="240" w:lineRule="auto"/>
      </w:pPr>
      <w:r>
        <w:separator/>
      </w:r>
    </w:p>
  </w:footnote>
  <w:footnote w:type="continuationSeparator" w:id="0">
    <w:p w14:paraId="75AEE9B0" w14:textId="77777777" w:rsidR="00377AFB" w:rsidRDefault="00377AF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78738702">
    <w:abstractNumId w:val="3"/>
  </w:num>
  <w:num w:numId="2" w16cid:durableId="507643676">
    <w:abstractNumId w:val="8"/>
  </w:num>
  <w:num w:numId="3" w16cid:durableId="1249342424">
    <w:abstractNumId w:val="12"/>
  </w:num>
  <w:num w:numId="4" w16cid:durableId="2007129421">
    <w:abstractNumId w:val="28"/>
  </w:num>
  <w:num w:numId="5" w16cid:durableId="938680504">
    <w:abstractNumId w:val="30"/>
  </w:num>
  <w:num w:numId="6" w16cid:durableId="215825131">
    <w:abstractNumId w:val="4"/>
  </w:num>
  <w:num w:numId="7" w16cid:durableId="2047216275">
    <w:abstractNumId w:val="11"/>
  </w:num>
  <w:num w:numId="8" w16cid:durableId="541677858">
    <w:abstractNumId w:val="19"/>
  </w:num>
  <w:num w:numId="9" w16cid:durableId="1188299311">
    <w:abstractNumId w:val="15"/>
  </w:num>
  <w:num w:numId="10" w16cid:durableId="1355378257">
    <w:abstractNumId w:val="9"/>
  </w:num>
  <w:num w:numId="11" w16cid:durableId="1947884160">
    <w:abstractNumId w:val="24"/>
  </w:num>
  <w:num w:numId="12" w16cid:durableId="749741356">
    <w:abstractNumId w:val="35"/>
  </w:num>
  <w:num w:numId="13" w16cid:durableId="1678654194">
    <w:abstractNumId w:val="29"/>
  </w:num>
  <w:num w:numId="14" w16cid:durableId="962466451">
    <w:abstractNumId w:val="1"/>
  </w:num>
  <w:num w:numId="15" w16cid:durableId="365763144">
    <w:abstractNumId w:val="36"/>
  </w:num>
  <w:num w:numId="16" w16cid:durableId="1135488945">
    <w:abstractNumId w:val="21"/>
  </w:num>
  <w:num w:numId="17" w16cid:durableId="2091653333">
    <w:abstractNumId w:val="17"/>
  </w:num>
  <w:num w:numId="18" w16cid:durableId="2146501679">
    <w:abstractNumId w:val="31"/>
  </w:num>
  <w:num w:numId="19" w16cid:durableId="1028600530">
    <w:abstractNumId w:val="10"/>
  </w:num>
  <w:num w:numId="20" w16cid:durableId="594634533">
    <w:abstractNumId w:val="39"/>
  </w:num>
  <w:num w:numId="21" w16cid:durableId="435633483">
    <w:abstractNumId w:val="34"/>
  </w:num>
  <w:num w:numId="22" w16cid:durableId="349262152">
    <w:abstractNumId w:val="13"/>
  </w:num>
  <w:num w:numId="23" w16cid:durableId="17510038">
    <w:abstractNumId w:val="14"/>
  </w:num>
  <w:num w:numId="24" w16cid:durableId="220554993">
    <w:abstractNumId w:val="5"/>
  </w:num>
  <w:num w:numId="25" w16cid:durableId="1800760406">
    <w:abstractNumId w:val="16"/>
  </w:num>
  <w:num w:numId="26" w16cid:durableId="130177236">
    <w:abstractNumId w:val="20"/>
  </w:num>
  <w:num w:numId="27" w16cid:durableId="733626176">
    <w:abstractNumId w:val="23"/>
  </w:num>
  <w:num w:numId="28" w16cid:durableId="1337423012">
    <w:abstractNumId w:val="0"/>
  </w:num>
  <w:num w:numId="29" w16cid:durableId="900598988">
    <w:abstractNumId w:val="18"/>
  </w:num>
  <w:num w:numId="30" w16cid:durableId="78254726">
    <w:abstractNumId w:val="22"/>
  </w:num>
  <w:num w:numId="31" w16cid:durableId="891886694">
    <w:abstractNumId w:val="2"/>
  </w:num>
  <w:num w:numId="32" w16cid:durableId="1478763193">
    <w:abstractNumId w:val="7"/>
  </w:num>
  <w:num w:numId="33" w16cid:durableId="191311730">
    <w:abstractNumId w:val="32"/>
  </w:num>
  <w:num w:numId="34" w16cid:durableId="1682732754">
    <w:abstractNumId w:val="38"/>
  </w:num>
  <w:num w:numId="35" w16cid:durableId="1419979078">
    <w:abstractNumId w:val="6"/>
  </w:num>
  <w:num w:numId="36" w16cid:durableId="942497036">
    <w:abstractNumId w:val="25"/>
  </w:num>
  <w:num w:numId="37" w16cid:durableId="1232891731">
    <w:abstractNumId w:val="37"/>
  </w:num>
  <w:num w:numId="38" w16cid:durableId="1717779158">
    <w:abstractNumId w:val="27"/>
  </w:num>
  <w:num w:numId="39" w16cid:durableId="1697079841">
    <w:abstractNumId w:val="26"/>
  </w:num>
  <w:num w:numId="40" w16cid:durableId="205045113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8"/>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3F35"/>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AFB"/>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2115"/>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1F26"/>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5291"/>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5</Pages>
  <Words>653</Words>
  <Characters>3593</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Ignacio Coloma</cp:lastModifiedBy>
  <cp:revision>41</cp:revision>
  <cp:lastPrinted>2019-12-16T20:10:00Z</cp:lastPrinted>
  <dcterms:created xsi:type="dcterms:W3CDTF">2021-12-31T12:50:00Z</dcterms:created>
  <dcterms:modified xsi:type="dcterms:W3CDTF">2024-09-10T02:13:00Z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