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34" w:rsidRDefault="009C13A4">
      <w:r>
        <w:rPr>
          <w:noProof/>
          <w:lang w:eastAsia="en-CA"/>
        </w:rPr>
        <w:drawing>
          <wp:inline distT="0" distB="0" distL="0" distR="0">
            <wp:extent cx="5143500" cy="5143500"/>
            <wp:effectExtent l="0" t="0" r="0" b="0"/>
            <wp:docPr id="1" name="Picture 1" descr="chibird:&#10;“ Doing your best is important, and small dog appreciates that. :D For if you’ve been feeling down recently.&#10;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bird:&#10;“ Doing your best is important, and small dog appreciates that. :D For if you’ve been feeling down recently.&#10;”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A4"/>
    <w:rsid w:val="00825DF2"/>
    <w:rsid w:val="009C13A4"/>
    <w:rsid w:val="00A5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181BE-EA68-4957-A4A7-F01C1837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Ahmad</dc:creator>
  <cp:keywords/>
  <dc:description/>
  <cp:lastModifiedBy>Heba Ahmad</cp:lastModifiedBy>
  <cp:revision>1</cp:revision>
  <dcterms:created xsi:type="dcterms:W3CDTF">2016-05-23T17:37:00Z</dcterms:created>
  <dcterms:modified xsi:type="dcterms:W3CDTF">2016-05-23T17:37:00Z</dcterms:modified>
</cp:coreProperties>
</file>