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1379" w14:textId="4F189710" w:rsidR="00E237D5" w:rsidRDefault="00E237D5">
      <w:pPr>
        <w:rPr>
          <w:lang w:val="en-GB"/>
        </w:rPr>
      </w:pPr>
    </w:p>
    <w:tbl>
      <w:tblPr>
        <w:tblStyle w:val="TableGrid"/>
        <w:tblW w:w="15593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2"/>
        <w:gridCol w:w="708"/>
        <w:gridCol w:w="7513"/>
      </w:tblGrid>
      <w:tr w:rsidR="00E237D5" w:rsidRPr="00E237D5" w14:paraId="21033012" w14:textId="77777777" w:rsidTr="00E77776">
        <w:tc>
          <w:tcPr>
            <w:tcW w:w="7372" w:type="dxa"/>
            <w:shd w:val="clear" w:color="auto" w:fill="D4ECDE"/>
          </w:tcPr>
          <w:p w14:paraId="1BB30F5D" w14:textId="77777777" w:rsidR="00E237D5" w:rsidRPr="00E237D5" w:rsidRDefault="00E237D5" w:rsidP="00DC5C39">
            <w:pPr>
              <w:pStyle w:val="Title"/>
              <w:rPr>
                <w:lang w:val="en-GB"/>
              </w:rPr>
            </w:pPr>
            <w:r w:rsidRPr="00E237D5">
              <w:rPr>
                <w:lang w:val="en-GB"/>
              </w:rPr>
              <w:t>What went well</w:t>
            </w:r>
          </w:p>
          <w:p w14:paraId="3F611DFB" w14:textId="77777777" w:rsidR="00E237D5" w:rsidRPr="00E237D5" w:rsidRDefault="00E237D5" w:rsidP="00DC5C39">
            <w:pPr>
              <w:rPr>
                <w:lang w:val="en-GB"/>
              </w:rPr>
            </w:pPr>
          </w:p>
          <w:p w14:paraId="0BC7ECB2" w14:textId="382C3681" w:rsidR="00E237D5" w:rsidRDefault="00E237D5" w:rsidP="00DC5C3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B84854">
              <w:rPr>
                <w:lang w:val="en-GB"/>
              </w:rPr>
              <w:t>We have nicely portrayed all of the authentication functionalities planned for 2</w:t>
            </w:r>
            <w:r w:rsidR="00B84854" w:rsidRPr="00B84854">
              <w:rPr>
                <w:vertAlign w:val="superscript"/>
                <w:lang w:val="en-GB"/>
              </w:rPr>
              <w:t>nd</w:t>
            </w:r>
            <w:r w:rsidR="00B84854">
              <w:rPr>
                <w:lang w:val="en-GB"/>
              </w:rPr>
              <w:t xml:space="preserve"> release such as: </w:t>
            </w:r>
          </w:p>
          <w:p w14:paraId="0FD01939" w14:textId="3D2A2A0C" w:rsidR="00E237D5" w:rsidRDefault="00B84854" w:rsidP="00DC5C3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Admin accounts must be granted permission to give access to certain documents</w:t>
            </w:r>
          </w:p>
          <w:p w14:paraId="3D6447CB" w14:textId="5442ABB4" w:rsidR="00E237D5" w:rsidRDefault="00E237D5" w:rsidP="00DC5C3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B84854">
              <w:rPr>
                <w:lang w:val="en-GB"/>
              </w:rPr>
              <w:t xml:space="preserve">Admin accounts </w:t>
            </w:r>
            <w:r w:rsidR="00B84854">
              <w:rPr>
                <w:lang w:val="en-GB"/>
              </w:rPr>
              <w:t xml:space="preserve">must be granted permission to change access to documents that they have uploaded </w:t>
            </w:r>
          </w:p>
          <w:p w14:paraId="4B231767" w14:textId="02C7919F" w:rsidR="00E237D5" w:rsidRDefault="00B84854" w:rsidP="00DC5C3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Admin accounts must be able to distinguish granting/denying access per activity and per organization</w:t>
            </w:r>
          </w:p>
          <w:p w14:paraId="1C45B066" w14:textId="2ABBD220" w:rsidR="00E237D5" w:rsidRDefault="00B84854" w:rsidP="00DC5C3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User must be able to access messages to which he has an access given by admin account</w:t>
            </w:r>
          </w:p>
          <w:p w14:paraId="388CF4B3" w14:textId="73254E19" w:rsidR="00E237D5" w:rsidRDefault="00E237D5" w:rsidP="00DC5C3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623318">
              <w:rPr>
                <w:lang w:val="en-GB"/>
              </w:rPr>
              <w:t>User must be able to access any attachment search in the document search bar</w:t>
            </w:r>
          </w:p>
          <w:p w14:paraId="793217E7" w14:textId="1CB1A6C1" w:rsidR="00623318" w:rsidRDefault="00623318" w:rsidP="00DC5C3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Different slides showed the work committed in the project so far, and we were pleased with the conclusion of this sprint review</w:t>
            </w:r>
          </w:p>
          <w:p w14:paraId="665700C5" w14:textId="4750FC67" w:rsidR="00623318" w:rsidRDefault="00623318" w:rsidP="00DC5C3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Slide down menu and pop out windows were successfully implemented</w:t>
            </w:r>
          </w:p>
          <w:p w14:paraId="50973798" w14:textId="77777777" w:rsidR="00E77776" w:rsidRDefault="00E77776" w:rsidP="00623318">
            <w:pPr>
              <w:pStyle w:val="ListParagraph"/>
              <w:rPr>
                <w:lang w:val="en-GB"/>
              </w:rPr>
            </w:pPr>
          </w:p>
          <w:p w14:paraId="129440FC" w14:textId="77777777" w:rsidR="00E237D5" w:rsidRPr="00E237D5" w:rsidRDefault="00E237D5" w:rsidP="00DC5C39">
            <w:pPr>
              <w:rPr>
                <w:lang w:val="en-GB"/>
              </w:rPr>
            </w:pPr>
          </w:p>
        </w:tc>
        <w:tc>
          <w:tcPr>
            <w:tcW w:w="708" w:type="dxa"/>
          </w:tcPr>
          <w:p w14:paraId="5C8DC1BC" w14:textId="77777777" w:rsidR="00E237D5" w:rsidRPr="00E237D5" w:rsidRDefault="00E237D5" w:rsidP="00DC5C39">
            <w:pPr>
              <w:rPr>
                <w:lang w:val="en-GB"/>
              </w:rPr>
            </w:pPr>
          </w:p>
        </w:tc>
        <w:tc>
          <w:tcPr>
            <w:tcW w:w="7513" w:type="dxa"/>
            <w:shd w:val="clear" w:color="auto" w:fill="CADADA"/>
          </w:tcPr>
          <w:p w14:paraId="454E405C" w14:textId="77777777" w:rsidR="00E237D5" w:rsidRPr="00E237D5" w:rsidRDefault="00E237D5" w:rsidP="00DC5C39">
            <w:pPr>
              <w:pStyle w:val="Title"/>
              <w:rPr>
                <w:lang w:val="en-GB"/>
              </w:rPr>
            </w:pPr>
            <w:r w:rsidRPr="00E237D5">
              <w:rPr>
                <w:lang w:val="en-GB"/>
              </w:rPr>
              <w:t>What could’ve gone better?</w:t>
            </w:r>
          </w:p>
          <w:p w14:paraId="6607D4F3" w14:textId="77777777" w:rsidR="00E237D5" w:rsidRPr="00E237D5" w:rsidRDefault="00E237D5" w:rsidP="00DC5C39">
            <w:pPr>
              <w:rPr>
                <w:lang w:val="en-GB"/>
              </w:rPr>
            </w:pPr>
          </w:p>
          <w:p w14:paraId="55814BB6" w14:textId="55814790" w:rsidR="00E237D5" w:rsidRDefault="00E237D5" w:rsidP="00DC5C39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623318">
              <w:rPr>
                <w:lang w:val="en-GB"/>
              </w:rPr>
              <w:t>More security related issues could have already been tackled, since they are not something that can be implemented at the end of the development</w:t>
            </w:r>
          </w:p>
          <w:p w14:paraId="5C42725C" w14:textId="4B098339" w:rsidR="00E237D5" w:rsidRDefault="00E237D5" w:rsidP="00DC5C39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623318">
              <w:rPr>
                <w:lang w:val="en-GB"/>
              </w:rPr>
              <w:t>More engagement from different group members in the discussion should be pursued, hopefully in sprint 4 every member will include his part in the presentation</w:t>
            </w:r>
          </w:p>
          <w:p w14:paraId="7C2A2D2D" w14:textId="1EB800DA" w:rsidR="00E237D5" w:rsidRDefault="00623318" w:rsidP="00DC5C39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Maybe some more extensive demo could have been provided, since some functionalities weren’t fully clear </w:t>
            </w:r>
          </w:p>
          <w:p w14:paraId="79141DEA" w14:textId="5215E539" w:rsidR="00E237D5" w:rsidRDefault="00623318" w:rsidP="00DC5C39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Maybe 0Auth feature could be tackled, but we as a team are not sure whether it’s going to be even implemented in the final version of our project </w:t>
            </w:r>
          </w:p>
          <w:p w14:paraId="13CCA2E8" w14:textId="6C8318B6" w:rsidR="00E237D5" w:rsidRPr="00623318" w:rsidRDefault="00E237D5" w:rsidP="00623318">
            <w:pPr>
              <w:ind w:left="360"/>
              <w:rPr>
                <w:lang w:val="en-GB"/>
              </w:rPr>
            </w:pPr>
          </w:p>
          <w:p w14:paraId="2C924C5D" w14:textId="5B0F141A" w:rsidR="00E237D5" w:rsidRDefault="00E237D5" w:rsidP="00623318">
            <w:pPr>
              <w:pStyle w:val="ListParagraph"/>
              <w:rPr>
                <w:lang w:val="en-GB"/>
              </w:rPr>
            </w:pPr>
          </w:p>
          <w:p w14:paraId="37973674" w14:textId="77777777" w:rsidR="00E77776" w:rsidRDefault="00E77776" w:rsidP="00623318">
            <w:pPr>
              <w:pStyle w:val="ListParagraph"/>
              <w:rPr>
                <w:lang w:val="en-GB"/>
              </w:rPr>
            </w:pPr>
          </w:p>
          <w:p w14:paraId="03885A77" w14:textId="77777777" w:rsidR="00E237D5" w:rsidRPr="00E237D5" w:rsidRDefault="00E237D5" w:rsidP="00DC5C39">
            <w:pPr>
              <w:rPr>
                <w:lang w:val="en-GB"/>
              </w:rPr>
            </w:pPr>
          </w:p>
        </w:tc>
      </w:tr>
      <w:tr w:rsidR="00E237D5" w:rsidRPr="00E237D5" w14:paraId="5C7E9912" w14:textId="77777777" w:rsidTr="00E77776">
        <w:tc>
          <w:tcPr>
            <w:tcW w:w="7372" w:type="dxa"/>
          </w:tcPr>
          <w:p w14:paraId="1C12DE84" w14:textId="77777777" w:rsidR="00E237D5" w:rsidRDefault="00E237D5" w:rsidP="00DC5C39">
            <w:pPr>
              <w:pStyle w:val="Title"/>
              <w:rPr>
                <w:lang w:val="en-GB"/>
              </w:rPr>
            </w:pPr>
          </w:p>
          <w:p w14:paraId="673218F8" w14:textId="77777777" w:rsidR="00623318" w:rsidRDefault="00623318" w:rsidP="00623318">
            <w:pPr>
              <w:rPr>
                <w:lang w:val="en-GB"/>
              </w:rPr>
            </w:pPr>
          </w:p>
          <w:p w14:paraId="5719209C" w14:textId="77777777" w:rsidR="00623318" w:rsidRDefault="00623318" w:rsidP="00623318">
            <w:pPr>
              <w:rPr>
                <w:lang w:val="en-GB"/>
              </w:rPr>
            </w:pPr>
          </w:p>
          <w:p w14:paraId="29730BEA" w14:textId="77777777" w:rsidR="00623318" w:rsidRDefault="00623318" w:rsidP="00623318">
            <w:pPr>
              <w:rPr>
                <w:lang w:val="en-GB"/>
              </w:rPr>
            </w:pPr>
          </w:p>
          <w:p w14:paraId="4767FFA4" w14:textId="77777777" w:rsidR="00623318" w:rsidRDefault="00623318" w:rsidP="00623318">
            <w:pPr>
              <w:rPr>
                <w:lang w:val="en-GB"/>
              </w:rPr>
            </w:pPr>
          </w:p>
          <w:p w14:paraId="21404E5A" w14:textId="77777777" w:rsidR="00623318" w:rsidRDefault="00623318" w:rsidP="00623318">
            <w:pPr>
              <w:rPr>
                <w:lang w:val="en-GB"/>
              </w:rPr>
            </w:pPr>
          </w:p>
          <w:p w14:paraId="211171E5" w14:textId="77777777" w:rsidR="00623318" w:rsidRDefault="00623318" w:rsidP="00623318">
            <w:pPr>
              <w:rPr>
                <w:lang w:val="en-GB"/>
              </w:rPr>
            </w:pPr>
          </w:p>
          <w:p w14:paraId="1F83B5AB" w14:textId="77777777" w:rsidR="00623318" w:rsidRDefault="00623318" w:rsidP="00623318">
            <w:pPr>
              <w:rPr>
                <w:lang w:val="en-GB"/>
              </w:rPr>
            </w:pPr>
          </w:p>
          <w:p w14:paraId="332ECC6C" w14:textId="77777777" w:rsidR="00623318" w:rsidRDefault="00623318" w:rsidP="00623318">
            <w:pPr>
              <w:rPr>
                <w:lang w:val="en-GB"/>
              </w:rPr>
            </w:pPr>
          </w:p>
          <w:p w14:paraId="1257D5CB" w14:textId="1ADD345E" w:rsidR="00623318" w:rsidRPr="00623318" w:rsidRDefault="00623318" w:rsidP="00623318">
            <w:pPr>
              <w:rPr>
                <w:lang w:val="en-GB"/>
              </w:rPr>
            </w:pPr>
          </w:p>
        </w:tc>
        <w:tc>
          <w:tcPr>
            <w:tcW w:w="708" w:type="dxa"/>
          </w:tcPr>
          <w:p w14:paraId="4EB18983" w14:textId="77777777" w:rsidR="00E237D5" w:rsidRPr="00E237D5" w:rsidRDefault="00E237D5" w:rsidP="00DC5C39">
            <w:pPr>
              <w:rPr>
                <w:lang w:val="en-GB"/>
              </w:rPr>
            </w:pPr>
          </w:p>
        </w:tc>
        <w:tc>
          <w:tcPr>
            <w:tcW w:w="7513" w:type="dxa"/>
          </w:tcPr>
          <w:p w14:paraId="0BF54C59" w14:textId="77777777" w:rsidR="00E237D5" w:rsidRPr="00E237D5" w:rsidRDefault="00E237D5" w:rsidP="00DC5C39">
            <w:pPr>
              <w:rPr>
                <w:lang w:val="en-GB"/>
              </w:rPr>
            </w:pPr>
          </w:p>
        </w:tc>
      </w:tr>
      <w:tr w:rsidR="00E237D5" w:rsidRPr="00E237D5" w14:paraId="2A90EF3B" w14:textId="77777777" w:rsidTr="00E77776">
        <w:tc>
          <w:tcPr>
            <w:tcW w:w="7372" w:type="dxa"/>
            <w:shd w:val="clear" w:color="auto" w:fill="FEF3D4"/>
          </w:tcPr>
          <w:p w14:paraId="7FC31DDA" w14:textId="77777777" w:rsidR="00E237D5" w:rsidRPr="00E237D5" w:rsidRDefault="00E237D5" w:rsidP="00DC5C39">
            <w:pPr>
              <w:pStyle w:val="Title"/>
              <w:rPr>
                <w:lang w:val="en-GB"/>
              </w:rPr>
            </w:pPr>
            <w:r w:rsidRPr="00E237D5">
              <w:rPr>
                <w:lang w:val="en-GB"/>
              </w:rPr>
              <w:lastRenderedPageBreak/>
              <w:t>What do we want to try next?</w:t>
            </w:r>
          </w:p>
          <w:p w14:paraId="7B5D3DFC" w14:textId="77777777" w:rsidR="00E237D5" w:rsidRPr="00E237D5" w:rsidRDefault="00E237D5" w:rsidP="00DC5C39">
            <w:pPr>
              <w:rPr>
                <w:lang w:val="en-GB"/>
              </w:rPr>
            </w:pPr>
          </w:p>
          <w:p w14:paraId="431FEE3F" w14:textId="005C7062" w:rsidR="00E237D5" w:rsidRDefault="00E237D5" w:rsidP="00DC5C3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094D7B">
              <w:rPr>
                <w:lang w:val="en-GB"/>
              </w:rPr>
              <w:t>We want to incorporate every user story planned for 3</w:t>
            </w:r>
            <w:r w:rsidR="00094D7B" w:rsidRPr="00094D7B">
              <w:rPr>
                <w:vertAlign w:val="superscript"/>
                <w:lang w:val="en-GB"/>
              </w:rPr>
              <w:t>rd</w:t>
            </w:r>
            <w:r w:rsidR="00094D7B">
              <w:rPr>
                <w:lang w:val="en-GB"/>
              </w:rPr>
              <w:t xml:space="preserve"> release into our project:</w:t>
            </w:r>
          </w:p>
          <w:p w14:paraId="3B03D0E9" w14:textId="48189E1F" w:rsidR="00E237D5" w:rsidRDefault="00E237D5" w:rsidP="00DC5C3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094D7B">
              <w:rPr>
                <w:lang w:val="en-GB"/>
              </w:rPr>
              <w:t xml:space="preserve">User must be able to download document content </w:t>
            </w:r>
          </w:p>
          <w:p w14:paraId="1C72554F" w14:textId="56F6107C" w:rsidR="00E237D5" w:rsidRDefault="00E237D5" w:rsidP="00DC5C3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094D7B">
              <w:rPr>
                <w:lang w:val="en-GB"/>
              </w:rPr>
              <w:t>User must be able to document attachments included in the documents</w:t>
            </w:r>
          </w:p>
          <w:p w14:paraId="693F894B" w14:textId="76153BF9" w:rsidR="00E237D5" w:rsidRDefault="00E237D5" w:rsidP="00DC5C3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094D7B">
              <w:rPr>
                <w:lang w:val="en-GB"/>
              </w:rPr>
              <w:t xml:space="preserve">User must be able to view document online so </w:t>
            </w:r>
            <w:r w:rsidR="00924556">
              <w:rPr>
                <w:lang w:val="en-GB"/>
              </w:rPr>
              <w:t>no need for download is</w:t>
            </w:r>
            <w:r w:rsidR="00094D7B">
              <w:rPr>
                <w:lang w:val="en-GB"/>
              </w:rPr>
              <w:t xml:space="preserve"> necessary </w:t>
            </w:r>
            <w:r w:rsidR="00924556">
              <w:rPr>
                <w:lang w:val="en-GB"/>
              </w:rPr>
              <w:t>in order to be able to</w:t>
            </w:r>
            <w:r w:rsidR="00094D7B">
              <w:rPr>
                <w:lang w:val="en-GB"/>
              </w:rPr>
              <w:t xml:space="preserve"> read it</w:t>
            </w:r>
          </w:p>
          <w:p w14:paraId="4582FB08" w14:textId="7D67511B" w:rsidR="00E237D5" w:rsidRDefault="00E237D5" w:rsidP="00DC5C3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094D7B">
              <w:rPr>
                <w:lang w:val="en-GB"/>
              </w:rPr>
              <w:t>User must be able to view attachments, included in the</w:t>
            </w:r>
            <w:r w:rsidR="00924556">
              <w:rPr>
                <w:lang w:val="en-GB"/>
              </w:rPr>
              <w:t xml:space="preserve"> documents, online so</w:t>
            </w:r>
            <w:r w:rsidR="00924556">
              <w:rPr>
                <w:lang w:val="en-GB"/>
              </w:rPr>
              <w:t xml:space="preserve"> no need for download is necessary in order to be able to read it</w:t>
            </w:r>
          </w:p>
          <w:p w14:paraId="1F9513A6" w14:textId="4D1D987C" w:rsidR="00E237D5" w:rsidRDefault="00E237D5" w:rsidP="00DC5C3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E237D5">
              <w:rPr>
                <w:lang w:val="en-GB"/>
              </w:rPr>
              <w:t xml:space="preserve"> </w:t>
            </w:r>
            <w:r w:rsidR="00E77776">
              <w:rPr>
                <w:lang w:val="en-GB"/>
              </w:rPr>
              <w:t xml:space="preserve"> </w:t>
            </w:r>
            <w:r w:rsidR="00924556">
              <w:rPr>
                <w:lang w:val="en-GB"/>
              </w:rPr>
              <w:t>User must be able to log out so that no one can violate the confidentiality of one’s account</w:t>
            </w:r>
          </w:p>
          <w:p w14:paraId="036FA89D" w14:textId="6DA44129" w:rsidR="00B84854" w:rsidRDefault="00B84854" w:rsidP="00DC5C3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Forgot password feature should be implemented, since users tend to forget their passwords. With and arbitrary number of users, it’s simply a necessary feature</w:t>
            </w:r>
          </w:p>
          <w:p w14:paraId="4CE53441" w14:textId="47263391" w:rsidR="00E77776" w:rsidRPr="00E237D5" w:rsidRDefault="00E77776" w:rsidP="00B84854">
            <w:pPr>
              <w:pStyle w:val="ListParagraph"/>
              <w:rPr>
                <w:lang w:val="en-GB"/>
              </w:rPr>
            </w:pPr>
          </w:p>
        </w:tc>
        <w:tc>
          <w:tcPr>
            <w:tcW w:w="708" w:type="dxa"/>
          </w:tcPr>
          <w:p w14:paraId="10126CFF" w14:textId="77777777" w:rsidR="00E237D5" w:rsidRPr="00E237D5" w:rsidRDefault="00E237D5" w:rsidP="00DC5C39">
            <w:pPr>
              <w:rPr>
                <w:lang w:val="en-GB"/>
              </w:rPr>
            </w:pPr>
          </w:p>
        </w:tc>
        <w:tc>
          <w:tcPr>
            <w:tcW w:w="7513" w:type="dxa"/>
            <w:shd w:val="clear" w:color="auto" w:fill="F6D5CB"/>
          </w:tcPr>
          <w:p w14:paraId="2DEC1BC6" w14:textId="77777777" w:rsidR="00E237D5" w:rsidRPr="00E237D5" w:rsidRDefault="00E237D5" w:rsidP="00DC5C39">
            <w:pPr>
              <w:pStyle w:val="Title"/>
              <w:rPr>
                <w:lang w:val="en-GB"/>
              </w:rPr>
            </w:pPr>
            <w:r w:rsidRPr="00E237D5">
              <w:rPr>
                <w:lang w:val="en-GB"/>
              </w:rPr>
              <w:t>What puzzles us?</w:t>
            </w:r>
          </w:p>
          <w:p w14:paraId="55F24A0E" w14:textId="77777777" w:rsidR="00E237D5" w:rsidRPr="00E237D5" w:rsidRDefault="00E237D5" w:rsidP="00DC5C39">
            <w:pPr>
              <w:rPr>
                <w:lang w:val="en-GB"/>
              </w:rPr>
            </w:pPr>
          </w:p>
          <w:p w14:paraId="4B0FCDBB" w14:textId="45DAF61E" w:rsidR="00E237D5" w:rsidRDefault="00E237D5" w:rsidP="00DC5C39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924556">
              <w:rPr>
                <w:lang w:val="en-GB"/>
              </w:rPr>
              <w:t xml:space="preserve">Currently there are several issues with viewing and downloading the attachments attached in any document. The issue must be solved rather quickly, since it’s </w:t>
            </w:r>
            <w:r w:rsidR="00B84854">
              <w:rPr>
                <w:lang w:val="en-GB"/>
              </w:rPr>
              <w:t>an</w:t>
            </w:r>
            <w:r w:rsidR="00924556">
              <w:rPr>
                <w:lang w:val="en-GB"/>
              </w:rPr>
              <w:t xml:space="preserve"> </w:t>
            </w:r>
            <w:r w:rsidR="00B84854">
              <w:rPr>
                <w:lang w:val="en-GB"/>
              </w:rPr>
              <w:t xml:space="preserve">included in </w:t>
            </w:r>
            <w:r w:rsidR="00924556">
              <w:rPr>
                <w:lang w:val="en-GB"/>
              </w:rPr>
              <w:t xml:space="preserve">basic functionality </w:t>
            </w:r>
            <w:r w:rsidR="00B84854">
              <w:rPr>
                <w:lang w:val="en-GB"/>
              </w:rPr>
              <w:t>of the web app</w:t>
            </w:r>
          </w:p>
          <w:p w14:paraId="38546630" w14:textId="45FEB9EF" w:rsidR="00E237D5" w:rsidRDefault="00E237D5" w:rsidP="00DC5C39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B84854">
              <w:rPr>
                <w:lang w:val="en-GB"/>
              </w:rPr>
              <w:t xml:space="preserve">Forgot password feature is tricky, since it takes a lot of user input that needs to be sent directly to our database with AJAX and JDBC, which leaves a huge opening for several malicious attacks. </w:t>
            </w:r>
          </w:p>
          <w:p w14:paraId="18E0FE74" w14:textId="5C2BFDE4" w:rsidR="00E237D5" w:rsidRDefault="00E237D5" w:rsidP="00DC5C39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B84854">
              <w:rPr>
                <w:lang w:val="en-GB"/>
              </w:rPr>
              <w:t xml:space="preserve">CSS of several html pages </w:t>
            </w:r>
            <w:r w:rsidR="00623318">
              <w:rPr>
                <w:lang w:val="en-GB"/>
              </w:rPr>
              <w:t>should be changed for better</w:t>
            </w:r>
            <w:r w:rsidR="00B84854">
              <w:rPr>
                <w:lang w:val="en-GB"/>
              </w:rPr>
              <w:t xml:space="preserve">, and some UI aesthetics such as: username displayed in a corner are missing. It’s a matter of time rather than knowledge to implement </w:t>
            </w:r>
          </w:p>
          <w:p w14:paraId="0A8E78C4" w14:textId="61E0583A" w:rsidR="00E237D5" w:rsidRDefault="00E237D5" w:rsidP="00DC5C39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B84854">
              <w:rPr>
                <w:lang w:val="en-GB"/>
              </w:rPr>
              <w:t>Fluent cooperation between two merged groups still requires a bit more time</w:t>
            </w:r>
          </w:p>
          <w:p w14:paraId="16BBBBC4" w14:textId="76A59C02" w:rsidR="00E237D5" w:rsidRDefault="00E237D5" w:rsidP="00B84854">
            <w:pPr>
              <w:pStyle w:val="ListParagraph"/>
              <w:rPr>
                <w:lang w:val="en-GB"/>
              </w:rPr>
            </w:pPr>
          </w:p>
          <w:p w14:paraId="1DAE96C1" w14:textId="6DE2D9C1" w:rsidR="00E77776" w:rsidRDefault="00E77776" w:rsidP="00B84854">
            <w:pPr>
              <w:pStyle w:val="ListParagraph"/>
              <w:rPr>
                <w:lang w:val="en-GB"/>
              </w:rPr>
            </w:pPr>
          </w:p>
          <w:p w14:paraId="3B1F0966" w14:textId="3CC50879" w:rsidR="00E237D5" w:rsidRDefault="00E237D5" w:rsidP="00B84854">
            <w:pPr>
              <w:pStyle w:val="ListParagraph"/>
              <w:rPr>
                <w:lang w:val="en-GB"/>
              </w:rPr>
            </w:pPr>
          </w:p>
          <w:p w14:paraId="30B85490" w14:textId="77777777" w:rsidR="00E237D5" w:rsidRPr="00E237D5" w:rsidRDefault="00E237D5" w:rsidP="00DC5C39">
            <w:pPr>
              <w:tabs>
                <w:tab w:val="left" w:pos="4425"/>
              </w:tabs>
              <w:rPr>
                <w:lang w:val="en-GB"/>
              </w:rPr>
            </w:pPr>
          </w:p>
        </w:tc>
      </w:tr>
    </w:tbl>
    <w:p w14:paraId="707B4615" w14:textId="77777777" w:rsidR="00E237D5" w:rsidRPr="00E237D5" w:rsidRDefault="00E237D5">
      <w:pPr>
        <w:rPr>
          <w:lang w:val="en-GB"/>
        </w:rPr>
      </w:pPr>
    </w:p>
    <w:sectPr w:rsidR="00E237D5" w:rsidRPr="00E237D5" w:rsidSect="00E237D5">
      <w:headerReference w:type="default" r:id="rId7"/>
      <w:pgSz w:w="16838" w:h="11906" w:orient="landscape"/>
      <w:pgMar w:top="1701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6842" w14:textId="77777777" w:rsidR="00407510" w:rsidRDefault="00407510" w:rsidP="00E237D5">
      <w:pPr>
        <w:spacing w:after="0" w:line="240" w:lineRule="auto"/>
      </w:pPr>
      <w:r>
        <w:separator/>
      </w:r>
    </w:p>
  </w:endnote>
  <w:endnote w:type="continuationSeparator" w:id="0">
    <w:p w14:paraId="7B47E8B2" w14:textId="77777777" w:rsidR="00407510" w:rsidRDefault="00407510" w:rsidP="00E23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7DA3" w14:textId="77777777" w:rsidR="00407510" w:rsidRDefault="00407510" w:rsidP="00E237D5">
      <w:pPr>
        <w:spacing w:after="0" w:line="240" w:lineRule="auto"/>
      </w:pPr>
      <w:r>
        <w:separator/>
      </w:r>
    </w:p>
  </w:footnote>
  <w:footnote w:type="continuationSeparator" w:id="0">
    <w:p w14:paraId="52A40A59" w14:textId="77777777" w:rsidR="00407510" w:rsidRDefault="00407510" w:rsidP="00E23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9A3B" w14:textId="66161CBB" w:rsidR="00E237D5" w:rsidRPr="00E237D5" w:rsidRDefault="00E237D5" w:rsidP="00E77776">
    <w:pPr>
      <w:pStyle w:val="Header"/>
      <w:jc w:val="right"/>
      <w:rPr>
        <w:lang w:val="en-GB"/>
      </w:rPr>
    </w:pPr>
    <w:r w:rsidRPr="00E237D5">
      <w:rPr>
        <w:lang w:val="en-GB"/>
      </w:rPr>
      <w:t xml:space="preserve">SPRINT RETROSPECTIVE – PROJECT </w:t>
    </w:r>
    <w:r w:rsidR="00094D7B">
      <w:rPr>
        <w:color w:val="FF0000"/>
        <w:lang w:val="en-GB"/>
      </w:rPr>
      <w:t>Kick-In</w:t>
    </w:r>
    <w:r w:rsidRPr="00E237D5">
      <w:rPr>
        <w:lang w:val="en-GB"/>
      </w:rPr>
      <w:t xml:space="preserve"> TEAM </w:t>
    </w:r>
    <w:r w:rsidR="00094D7B">
      <w:rPr>
        <w:color w:val="FF0000"/>
        <w:lang w:val="en-GB"/>
      </w:rPr>
      <w:t>5</w:t>
    </w:r>
    <w:r w:rsidR="00E77776">
      <w:rPr>
        <w:color w:val="FF0000"/>
        <w:lang w:val="en-GB"/>
      </w:rPr>
      <w:t xml:space="preserve">    </w:t>
    </w:r>
    <w:r w:rsidR="00E77776" w:rsidRPr="00E77776">
      <w:rPr>
        <w:lang w:val="en-GB"/>
      </w:rPr>
      <w:t xml:space="preserve">   </w:t>
    </w:r>
    <w:r w:rsidR="00E77776">
      <w:rPr>
        <w:lang w:val="en-GB"/>
      </w:rPr>
      <w:t xml:space="preserve">                                                                                                                                                  </w:t>
    </w:r>
    <w:r w:rsidR="00E77776" w:rsidRPr="00E77776">
      <w:rPr>
        <w:lang w:val="en-GB"/>
      </w:rPr>
      <w:t xml:space="preserve"> </w:t>
    </w:r>
    <w:r w:rsidR="00E77776" w:rsidRPr="00E77776">
      <w:rPr>
        <w:lang w:val="en-GB"/>
      </w:rPr>
      <w:fldChar w:fldCharType="begin"/>
    </w:r>
    <w:r w:rsidR="00E77776" w:rsidRPr="00E77776">
      <w:rPr>
        <w:lang w:val="en-GB"/>
      </w:rPr>
      <w:instrText xml:space="preserve"> DATE \@ "dddd, dd MMMM yyyy" </w:instrText>
    </w:r>
    <w:r w:rsidR="00E77776" w:rsidRPr="00E77776">
      <w:rPr>
        <w:lang w:val="en-GB"/>
      </w:rPr>
      <w:fldChar w:fldCharType="separate"/>
    </w:r>
    <w:r w:rsidR="00094D7B">
      <w:rPr>
        <w:noProof/>
        <w:lang w:val="en-GB"/>
      </w:rPr>
      <w:t>Sunday, 27 June 2021</w:t>
    </w:r>
    <w:r w:rsidR="00E77776" w:rsidRPr="00E77776">
      <w:rPr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95A9F"/>
    <w:multiLevelType w:val="hybridMultilevel"/>
    <w:tmpl w:val="C49C1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B3288"/>
    <w:multiLevelType w:val="hybridMultilevel"/>
    <w:tmpl w:val="B616F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41D3A"/>
    <w:multiLevelType w:val="hybridMultilevel"/>
    <w:tmpl w:val="FFDE7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17B65"/>
    <w:multiLevelType w:val="hybridMultilevel"/>
    <w:tmpl w:val="3C667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5"/>
    <w:rsid w:val="00094D7B"/>
    <w:rsid w:val="00407510"/>
    <w:rsid w:val="00526E20"/>
    <w:rsid w:val="00623318"/>
    <w:rsid w:val="00924556"/>
    <w:rsid w:val="00B84854"/>
    <w:rsid w:val="00E237D5"/>
    <w:rsid w:val="00E7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09A3"/>
  <w15:chartTrackingRefBased/>
  <w15:docId w15:val="{24922250-0A9C-4986-B7F2-1C9882A2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3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37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3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7D5"/>
  </w:style>
  <w:style w:type="paragraph" w:styleId="Footer">
    <w:name w:val="footer"/>
    <w:basedOn w:val="Normal"/>
    <w:link w:val="FooterChar"/>
    <w:uiPriority w:val="99"/>
    <w:unhideWhenUsed/>
    <w:rsid w:val="00E23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1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Barrios Fleitas, Y.d.C. (EEMCS)</dc:creator>
  <cp:keywords/>
  <dc:description/>
  <cp:lastModifiedBy>Ignacy Kępka</cp:lastModifiedBy>
  <cp:revision>2</cp:revision>
  <dcterms:created xsi:type="dcterms:W3CDTF">2021-06-27T10:53:00Z</dcterms:created>
  <dcterms:modified xsi:type="dcterms:W3CDTF">2021-06-27T10:53:00Z</dcterms:modified>
</cp:coreProperties>
</file>