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FCAD" w14:textId="30A1E5B6" w:rsidR="001A17E1" w:rsidRPr="001A17E1" w:rsidRDefault="001A17E1" w:rsidP="001A17E1">
      <w:pPr>
        <w:rPr>
          <w:b/>
          <w:bCs/>
        </w:rPr>
      </w:pPr>
      <w:r w:rsidRPr="001A17E1">
        <w:rPr>
          <w:b/>
          <w:bCs/>
        </w:rPr>
        <w:t xml:space="preserve"> </w:t>
      </w:r>
      <w:proofErr w:type="spellStart"/>
      <w:r w:rsidRPr="001A17E1">
        <w:rPr>
          <w:b/>
          <w:bCs/>
        </w:rPr>
        <w:t>GTBank</w:t>
      </w:r>
      <w:proofErr w:type="spellEnd"/>
      <w:r w:rsidRPr="001A17E1">
        <w:rPr>
          <w:b/>
          <w:bCs/>
        </w:rPr>
        <w:t xml:space="preserve"> Database System Report</w:t>
      </w:r>
    </w:p>
    <w:p w14:paraId="3C706B30" w14:textId="77777777" w:rsidR="001A17E1" w:rsidRPr="001A17E1" w:rsidRDefault="00000000" w:rsidP="001A17E1">
      <w:r>
        <w:pict w14:anchorId="5056DF86">
          <v:rect id="_x0000_i1025" style="width:0;height:1.5pt" o:hralign="center" o:hrstd="t" o:hr="t" fillcolor="#a0a0a0" stroked="f"/>
        </w:pict>
      </w:r>
    </w:p>
    <w:p w14:paraId="3FCCF152" w14:textId="77777777" w:rsidR="001A17E1" w:rsidRPr="001A17E1" w:rsidRDefault="001A17E1" w:rsidP="001A17E1">
      <w:pPr>
        <w:rPr>
          <w:b/>
          <w:bCs/>
        </w:rPr>
      </w:pPr>
      <w:r w:rsidRPr="001A17E1">
        <w:rPr>
          <w:b/>
          <w:bCs/>
        </w:rPr>
        <w:t>1. Introduction</w:t>
      </w:r>
    </w:p>
    <w:p w14:paraId="3452AB4F" w14:textId="77777777" w:rsidR="001A17E1" w:rsidRPr="001A17E1" w:rsidRDefault="001A17E1" w:rsidP="001A17E1">
      <w:r w:rsidRPr="001A17E1">
        <w:t>This project is a relational database system designed for a banking environment. The goal is to store, manage, and analyze customer and financial data efficiently.</w:t>
      </w:r>
    </w:p>
    <w:p w14:paraId="6282CB57" w14:textId="77777777" w:rsidR="001A17E1" w:rsidRPr="001A17E1" w:rsidRDefault="001A17E1" w:rsidP="001A17E1">
      <w:r w:rsidRPr="001A17E1">
        <w:t>The system includes key banking operations such as:</w:t>
      </w:r>
    </w:p>
    <w:p w14:paraId="4EBFBA0C" w14:textId="77777777" w:rsidR="001A17E1" w:rsidRPr="001A17E1" w:rsidRDefault="001A17E1" w:rsidP="001A17E1">
      <w:pPr>
        <w:numPr>
          <w:ilvl w:val="0"/>
          <w:numId w:val="1"/>
        </w:numPr>
      </w:pPr>
      <w:r w:rsidRPr="001A17E1">
        <w:t xml:space="preserve">Customer management </w:t>
      </w:r>
    </w:p>
    <w:p w14:paraId="2C51385A" w14:textId="77777777" w:rsidR="001A17E1" w:rsidRPr="001A17E1" w:rsidRDefault="001A17E1" w:rsidP="001A17E1">
      <w:pPr>
        <w:numPr>
          <w:ilvl w:val="0"/>
          <w:numId w:val="1"/>
        </w:numPr>
      </w:pPr>
      <w:r w:rsidRPr="001A17E1">
        <w:t xml:space="preserve">Account tracking </w:t>
      </w:r>
    </w:p>
    <w:p w14:paraId="42EB8DF1" w14:textId="77777777" w:rsidR="001A17E1" w:rsidRPr="001A17E1" w:rsidRDefault="001A17E1" w:rsidP="001A17E1">
      <w:pPr>
        <w:numPr>
          <w:ilvl w:val="0"/>
          <w:numId w:val="1"/>
        </w:numPr>
      </w:pPr>
      <w:r w:rsidRPr="001A17E1">
        <w:t xml:space="preserve">Transaction recording </w:t>
      </w:r>
    </w:p>
    <w:p w14:paraId="61B127B2" w14:textId="77777777" w:rsidR="001A17E1" w:rsidRPr="001A17E1" w:rsidRDefault="001A17E1" w:rsidP="001A17E1">
      <w:pPr>
        <w:numPr>
          <w:ilvl w:val="0"/>
          <w:numId w:val="1"/>
        </w:numPr>
      </w:pPr>
      <w:r w:rsidRPr="001A17E1">
        <w:t xml:space="preserve">Loan management </w:t>
      </w:r>
    </w:p>
    <w:p w14:paraId="644CCD00" w14:textId="77777777" w:rsidR="001A17E1" w:rsidRPr="001A17E1" w:rsidRDefault="001A17E1" w:rsidP="001A17E1">
      <w:pPr>
        <w:numPr>
          <w:ilvl w:val="0"/>
          <w:numId w:val="1"/>
        </w:numPr>
      </w:pPr>
      <w:r w:rsidRPr="001A17E1">
        <w:t xml:space="preserve">Branch operations </w:t>
      </w:r>
    </w:p>
    <w:p w14:paraId="71616412" w14:textId="77777777" w:rsidR="001A17E1" w:rsidRPr="001A17E1" w:rsidRDefault="001A17E1" w:rsidP="001A17E1">
      <w:r w:rsidRPr="001A17E1">
        <w:t>The database was implemented using SQL with proper relationships to ensure data integrity.</w:t>
      </w:r>
    </w:p>
    <w:p w14:paraId="4048F608" w14:textId="77777777" w:rsidR="001A17E1" w:rsidRPr="001A17E1" w:rsidRDefault="00000000" w:rsidP="001A17E1">
      <w:r>
        <w:pict w14:anchorId="2FC9FDA9">
          <v:rect id="_x0000_i1048" style="width:0;height:1.5pt" o:hralign="center" o:hrstd="t" o:hr="t" fillcolor="#a0a0a0" stroked="f"/>
        </w:pict>
      </w:r>
    </w:p>
    <w:p w14:paraId="4A137589" w14:textId="77777777" w:rsidR="001A17E1" w:rsidRPr="001A17E1" w:rsidRDefault="001A17E1" w:rsidP="001A17E1">
      <w:pPr>
        <w:rPr>
          <w:b/>
          <w:bCs/>
        </w:rPr>
      </w:pPr>
      <w:r w:rsidRPr="001A17E1">
        <w:rPr>
          <w:b/>
          <w:bCs/>
        </w:rPr>
        <w:t>2. Database Schema (Diagram)</w:t>
      </w:r>
    </w:p>
    <w:p w14:paraId="3BFEF018" w14:textId="77777777" w:rsidR="001A17E1" w:rsidRPr="001A17E1" w:rsidRDefault="001A17E1" w:rsidP="001A17E1">
      <w:pPr>
        <w:numPr>
          <w:ilvl w:val="0"/>
          <w:numId w:val="2"/>
        </w:numPr>
      </w:pPr>
      <w:r w:rsidRPr="001A17E1">
        <w:t xml:space="preserve">Draw 5 tables: </w:t>
      </w:r>
    </w:p>
    <w:p w14:paraId="3E4DA688" w14:textId="77777777" w:rsidR="001A17E1" w:rsidRPr="001A17E1" w:rsidRDefault="001A17E1" w:rsidP="001A17E1">
      <w:pPr>
        <w:numPr>
          <w:ilvl w:val="1"/>
          <w:numId w:val="2"/>
        </w:numPr>
      </w:pPr>
      <w:r w:rsidRPr="001A17E1">
        <w:t xml:space="preserve">Customers </w:t>
      </w:r>
    </w:p>
    <w:p w14:paraId="43FA72C4" w14:textId="77777777" w:rsidR="001A17E1" w:rsidRPr="001A17E1" w:rsidRDefault="001A17E1" w:rsidP="001A17E1">
      <w:pPr>
        <w:numPr>
          <w:ilvl w:val="1"/>
          <w:numId w:val="2"/>
        </w:numPr>
      </w:pPr>
      <w:r w:rsidRPr="001A17E1">
        <w:t xml:space="preserve">Accounts </w:t>
      </w:r>
    </w:p>
    <w:p w14:paraId="7A11AE5A" w14:textId="77777777" w:rsidR="001A17E1" w:rsidRPr="001A17E1" w:rsidRDefault="001A17E1" w:rsidP="001A17E1">
      <w:pPr>
        <w:numPr>
          <w:ilvl w:val="1"/>
          <w:numId w:val="2"/>
        </w:numPr>
      </w:pPr>
      <w:r w:rsidRPr="001A17E1">
        <w:t xml:space="preserve">Transactions </w:t>
      </w:r>
    </w:p>
    <w:p w14:paraId="135ABB25" w14:textId="77777777" w:rsidR="001A17E1" w:rsidRPr="001A17E1" w:rsidRDefault="001A17E1" w:rsidP="001A17E1">
      <w:pPr>
        <w:numPr>
          <w:ilvl w:val="1"/>
          <w:numId w:val="2"/>
        </w:numPr>
      </w:pPr>
      <w:r w:rsidRPr="001A17E1">
        <w:t xml:space="preserve">Loans </w:t>
      </w:r>
    </w:p>
    <w:p w14:paraId="1ACA2514" w14:textId="77777777" w:rsidR="001A17E1" w:rsidRPr="001A17E1" w:rsidRDefault="001A17E1" w:rsidP="001A17E1">
      <w:pPr>
        <w:numPr>
          <w:ilvl w:val="1"/>
          <w:numId w:val="2"/>
        </w:numPr>
      </w:pPr>
      <w:r w:rsidRPr="001A17E1">
        <w:t xml:space="preserve">Branches </w:t>
      </w:r>
    </w:p>
    <w:p w14:paraId="57FD314D" w14:textId="77777777" w:rsidR="001A17E1" w:rsidRPr="001A17E1" w:rsidRDefault="001A17E1" w:rsidP="001A17E1">
      <w:pPr>
        <w:rPr>
          <w:b/>
          <w:bCs/>
        </w:rPr>
      </w:pPr>
      <w:r w:rsidRPr="001A17E1">
        <w:rPr>
          <w:b/>
          <w:bCs/>
        </w:rPr>
        <w:t>Show relationships:</w:t>
      </w:r>
    </w:p>
    <w:p w14:paraId="27594A4A" w14:textId="77777777" w:rsidR="001A17E1" w:rsidRPr="001A17E1" w:rsidRDefault="001A17E1" w:rsidP="001A17E1">
      <w:pPr>
        <w:numPr>
          <w:ilvl w:val="0"/>
          <w:numId w:val="3"/>
        </w:numPr>
      </w:pPr>
      <w:r w:rsidRPr="001A17E1">
        <w:t xml:space="preserve">Customers → Accounts (1-to-many) </w:t>
      </w:r>
    </w:p>
    <w:p w14:paraId="2783C144" w14:textId="77777777" w:rsidR="001A17E1" w:rsidRPr="001A17E1" w:rsidRDefault="001A17E1" w:rsidP="001A17E1">
      <w:pPr>
        <w:numPr>
          <w:ilvl w:val="0"/>
          <w:numId w:val="3"/>
        </w:numPr>
      </w:pPr>
      <w:r w:rsidRPr="001A17E1">
        <w:t xml:space="preserve">Accounts → Transactions (1-to-many) </w:t>
      </w:r>
    </w:p>
    <w:p w14:paraId="049A1304" w14:textId="77777777" w:rsidR="001A17E1" w:rsidRPr="001A17E1" w:rsidRDefault="001A17E1" w:rsidP="001A17E1">
      <w:pPr>
        <w:numPr>
          <w:ilvl w:val="0"/>
          <w:numId w:val="3"/>
        </w:numPr>
      </w:pPr>
      <w:r w:rsidRPr="001A17E1">
        <w:t xml:space="preserve">Customers → Loans (1-to-many) </w:t>
      </w:r>
    </w:p>
    <w:p w14:paraId="25D8349B" w14:textId="77777777" w:rsidR="001A17E1" w:rsidRPr="001A17E1" w:rsidRDefault="001A17E1" w:rsidP="001A17E1">
      <w:pPr>
        <w:numPr>
          <w:ilvl w:val="0"/>
          <w:numId w:val="3"/>
        </w:numPr>
      </w:pPr>
      <w:r w:rsidRPr="001A17E1">
        <w:t xml:space="preserve">Branches → Accounts (1-to-many) </w:t>
      </w:r>
    </w:p>
    <w:p w14:paraId="4E92DE26" w14:textId="77777777" w:rsidR="001A17E1" w:rsidRPr="001A17E1" w:rsidRDefault="00000000" w:rsidP="001A17E1">
      <w:r>
        <w:pict w14:anchorId="7314F809">
          <v:rect id="_x0000_i1049" style="width:0;height:1.5pt" o:hralign="center" o:hrstd="t" o:hr="t" fillcolor="#a0a0a0" stroked="f"/>
        </w:pict>
      </w:r>
    </w:p>
    <w:p w14:paraId="7DF089D6" w14:textId="3458C2AE" w:rsidR="001603F9" w:rsidRDefault="001603F9" w:rsidP="001A17E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6143D36" wp14:editId="2474EA99">
            <wp:extent cx="5935980" cy="3695700"/>
            <wp:effectExtent l="0" t="0" r="7620" b="0"/>
            <wp:docPr id="187879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F83E6" w14:textId="77777777" w:rsidR="001603F9" w:rsidRDefault="001603F9" w:rsidP="001A17E1">
      <w:pPr>
        <w:rPr>
          <w:b/>
          <w:bCs/>
        </w:rPr>
      </w:pPr>
    </w:p>
    <w:p w14:paraId="7361462C" w14:textId="0FE4CD95" w:rsidR="001A17E1" w:rsidRPr="001A17E1" w:rsidRDefault="001A17E1" w:rsidP="001A17E1">
      <w:pPr>
        <w:rPr>
          <w:b/>
          <w:bCs/>
        </w:rPr>
      </w:pPr>
      <w:r w:rsidRPr="001A17E1">
        <w:rPr>
          <w:b/>
          <w:bCs/>
        </w:rPr>
        <w:t>3. Query Results</w:t>
      </w:r>
    </w:p>
    <w:p w14:paraId="7CB626D6" w14:textId="77777777" w:rsidR="001A17E1" w:rsidRPr="001A17E1" w:rsidRDefault="001A17E1" w:rsidP="001A17E1">
      <w:pPr>
        <w:rPr>
          <w:b/>
          <w:bCs/>
        </w:rPr>
      </w:pPr>
      <w:r w:rsidRPr="001A17E1">
        <w:rPr>
          <w:b/>
          <w:bCs/>
        </w:rPr>
        <w:t>Example:</w:t>
      </w:r>
    </w:p>
    <w:p w14:paraId="72FCCFC2" w14:textId="77777777" w:rsidR="001A17E1" w:rsidRPr="001A17E1" w:rsidRDefault="001A17E1" w:rsidP="001A17E1">
      <w:pPr>
        <w:rPr>
          <w:b/>
          <w:bCs/>
        </w:rPr>
      </w:pPr>
      <w:r w:rsidRPr="001A17E1">
        <w:rPr>
          <w:rFonts w:ascii="Segoe UI Emoji" w:hAnsi="Segoe UI Emoji" w:cs="Segoe UI Emoji"/>
          <w:b/>
          <w:bCs/>
        </w:rPr>
        <w:t>🔹</w:t>
      </w:r>
      <w:r w:rsidRPr="001A17E1">
        <w:rPr>
          <w:b/>
          <w:bCs/>
        </w:rPr>
        <w:t xml:space="preserve"> Top Customers by Balance</w:t>
      </w:r>
    </w:p>
    <w:p w14:paraId="13DD9372" w14:textId="15FB7D61" w:rsidR="001A17E1" w:rsidRDefault="001A17E1" w:rsidP="001A17E1">
      <w:r w:rsidRPr="001A17E1">
        <w:t xml:space="preserve">SELECT </w:t>
      </w:r>
      <w:proofErr w:type="spellStart"/>
      <w:r w:rsidRPr="001A17E1">
        <w:t>c.customer_id</w:t>
      </w:r>
      <w:proofErr w:type="spellEnd"/>
      <w:r w:rsidRPr="001A17E1">
        <w:t xml:space="preserve">, </w:t>
      </w:r>
      <w:proofErr w:type="spellStart"/>
      <w:r w:rsidRPr="001A17E1">
        <w:t>c.first_name</w:t>
      </w:r>
      <w:proofErr w:type="spellEnd"/>
      <w:r w:rsidRPr="001A17E1">
        <w:t xml:space="preserve">, </w:t>
      </w:r>
      <w:proofErr w:type="spellStart"/>
      <w:r w:rsidRPr="001A17E1">
        <w:t>c.last_name</w:t>
      </w:r>
      <w:proofErr w:type="spellEnd"/>
      <w:r w:rsidRPr="001A17E1">
        <w:t>, SUM(</w:t>
      </w:r>
      <w:proofErr w:type="spellStart"/>
      <w:r w:rsidRPr="001A17E1">
        <w:t>a.balance</w:t>
      </w:r>
      <w:proofErr w:type="spellEnd"/>
      <w:r w:rsidRPr="001A17E1">
        <w:t xml:space="preserve">) AS </w:t>
      </w:r>
      <w:proofErr w:type="spellStart"/>
      <w:r w:rsidRPr="001A17E1">
        <w:t>total_balance</w:t>
      </w:r>
      <w:proofErr w:type="spellEnd"/>
      <w:r w:rsidRPr="001A17E1">
        <w:br/>
        <w:t>FROM customers c</w:t>
      </w:r>
      <w:r w:rsidRPr="001A17E1">
        <w:br/>
        <w:t xml:space="preserve">JOIN accounts a ON </w:t>
      </w:r>
      <w:proofErr w:type="spellStart"/>
      <w:r w:rsidRPr="001A17E1">
        <w:t>c.customer_id</w:t>
      </w:r>
      <w:proofErr w:type="spellEnd"/>
      <w:r w:rsidRPr="001A17E1">
        <w:t xml:space="preserve"> = </w:t>
      </w:r>
      <w:proofErr w:type="spellStart"/>
      <w:r w:rsidRPr="001A17E1">
        <w:t>a.customer_id</w:t>
      </w:r>
      <w:proofErr w:type="spellEnd"/>
      <w:r w:rsidRPr="001A17E1">
        <w:br/>
        <w:t xml:space="preserve">GROUP BY </w:t>
      </w:r>
      <w:proofErr w:type="spellStart"/>
      <w:r w:rsidRPr="001A17E1">
        <w:t>c.customer_id</w:t>
      </w:r>
      <w:proofErr w:type="spellEnd"/>
      <w:r w:rsidRPr="001A17E1">
        <w:br/>
      </w:r>
    </w:p>
    <w:p w14:paraId="539133E7" w14:textId="4B505B66" w:rsidR="001603F9" w:rsidRPr="001A17E1" w:rsidRDefault="001603F9" w:rsidP="001A17E1">
      <w:r>
        <w:rPr>
          <w:noProof/>
        </w:rPr>
        <w:lastRenderedPageBreak/>
        <w:drawing>
          <wp:inline distT="0" distB="0" distL="0" distR="0" wp14:anchorId="4AB2C79E" wp14:editId="220C4218">
            <wp:extent cx="5943600" cy="4229100"/>
            <wp:effectExtent l="0" t="0" r="0" b="0"/>
            <wp:docPr id="775651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E494B" w14:textId="77777777" w:rsidR="001A17E1" w:rsidRPr="001A17E1" w:rsidRDefault="00000000" w:rsidP="001A17E1">
      <w:r>
        <w:pict w14:anchorId="067C6197">
          <v:rect id="_x0000_i1050" style="width:0;height:1.5pt" o:hralign="center" o:hrstd="t" o:hr="t" fillcolor="#a0a0a0" stroked="f"/>
        </w:pict>
      </w:r>
    </w:p>
    <w:p w14:paraId="3FFE83A9" w14:textId="77777777" w:rsidR="001A17E1" w:rsidRPr="001A17E1" w:rsidRDefault="001A17E1" w:rsidP="001A17E1">
      <w:pPr>
        <w:rPr>
          <w:b/>
          <w:bCs/>
        </w:rPr>
      </w:pPr>
      <w:r w:rsidRPr="001A17E1">
        <w:rPr>
          <w:rFonts w:ascii="Segoe UI Emoji" w:hAnsi="Segoe UI Emoji" w:cs="Segoe UI Emoji"/>
          <w:b/>
          <w:bCs/>
        </w:rPr>
        <w:t>🔹</w:t>
      </w:r>
      <w:r w:rsidRPr="001A17E1">
        <w:rPr>
          <w:b/>
          <w:bCs/>
        </w:rPr>
        <w:t xml:space="preserve"> Large Transactions (Fraud Check)</w:t>
      </w:r>
    </w:p>
    <w:p w14:paraId="0C40741C" w14:textId="77777777" w:rsidR="001603F9" w:rsidRDefault="001603F9" w:rsidP="001603F9">
      <w:pPr>
        <w:rPr>
          <w:rFonts w:ascii="Segoe UI Emoji" w:hAnsi="Segoe UI Emoji" w:cs="Segoe UI Emoji"/>
        </w:rPr>
      </w:pPr>
      <w:r w:rsidRPr="001603F9">
        <w:rPr>
          <w:rFonts w:ascii="Segoe UI Emoji" w:hAnsi="Segoe UI Emoji" w:cs="Segoe UI Emoji"/>
        </w:rPr>
        <w:t xml:space="preserve">SELECT </w:t>
      </w:r>
      <w:proofErr w:type="spellStart"/>
      <w:r w:rsidRPr="001603F9">
        <w:rPr>
          <w:rFonts w:ascii="Segoe UI Emoji" w:hAnsi="Segoe UI Emoji" w:cs="Segoe UI Emoji"/>
        </w:rPr>
        <w:t>c.first_name</w:t>
      </w:r>
      <w:proofErr w:type="spellEnd"/>
      <w:r w:rsidRPr="001603F9">
        <w:rPr>
          <w:rFonts w:ascii="Segoe UI Emoji" w:hAnsi="Segoe UI Emoji" w:cs="Segoe UI Emoji"/>
        </w:rPr>
        <w:t xml:space="preserve">, </w:t>
      </w:r>
      <w:proofErr w:type="spellStart"/>
      <w:r w:rsidRPr="001603F9">
        <w:rPr>
          <w:rFonts w:ascii="Segoe UI Emoji" w:hAnsi="Segoe UI Emoji" w:cs="Segoe UI Emoji"/>
        </w:rPr>
        <w:t>c.last_name</w:t>
      </w:r>
      <w:proofErr w:type="spellEnd"/>
      <w:r w:rsidRPr="001603F9">
        <w:rPr>
          <w:rFonts w:ascii="Segoe UI Emoji" w:hAnsi="Segoe UI Emoji" w:cs="Segoe UI Emoji"/>
        </w:rPr>
        <w:t xml:space="preserve">, </w:t>
      </w:r>
      <w:proofErr w:type="spellStart"/>
      <w:r w:rsidRPr="001603F9">
        <w:rPr>
          <w:rFonts w:ascii="Segoe UI Emoji" w:hAnsi="Segoe UI Emoji" w:cs="Segoe UI Emoji"/>
        </w:rPr>
        <w:t>t.amount</w:t>
      </w:r>
      <w:proofErr w:type="spellEnd"/>
      <w:r w:rsidRPr="001603F9">
        <w:rPr>
          <w:rFonts w:ascii="Segoe UI Emoji" w:hAnsi="Segoe UI Emoji" w:cs="Segoe UI Emoji"/>
        </w:rPr>
        <w:t xml:space="preserve">, </w:t>
      </w:r>
      <w:proofErr w:type="spellStart"/>
      <w:r w:rsidRPr="001603F9">
        <w:rPr>
          <w:rFonts w:ascii="Segoe UI Emoji" w:hAnsi="Segoe UI Emoji" w:cs="Segoe UI Emoji"/>
        </w:rPr>
        <w:t>t.transaction_date</w:t>
      </w:r>
      <w:proofErr w:type="spellEnd"/>
      <w:r w:rsidRPr="001603F9">
        <w:rPr>
          <w:rFonts w:ascii="Segoe UI Emoji" w:hAnsi="Segoe UI Emoji" w:cs="Segoe UI Emoji"/>
        </w:rPr>
        <w:t xml:space="preserve">, </w:t>
      </w:r>
      <w:proofErr w:type="spellStart"/>
      <w:r w:rsidRPr="001603F9">
        <w:rPr>
          <w:rFonts w:ascii="Segoe UI Emoji" w:hAnsi="Segoe UI Emoji" w:cs="Segoe UI Emoji"/>
        </w:rPr>
        <w:t>t.transaction_type</w:t>
      </w:r>
      <w:proofErr w:type="spellEnd"/>
    </w:p>
    <w:p w14:paraId="786F207F" w14:textId="5326A2CD" w:rsidR="001603F9" w:rsidRPr="001603F9" w:rsidRDefault="001603F9" w:rsidP="001603F9">
      <w:pPr>
        <w:rPr>
          <w:rFonts w:ascii="Segoe UI Emoji" w:hAnsi="Segoe UI Emoji" w:cs="Segoe UI Emoji"/>
        </w:rPr>
      </w:pPr>
      <w:r w:rsidRPr="001603F9">
        <w:rPr>
          <w:rFonts w:ascii="Segoe UI Emoji" w:hAnsi="Segoe UI Emoji" w:cs="Segoe UI Emoji"/>
        </w:rPr>
        <w:t>FROM customers c</w:t>
      </w:r>
    </w:p>
    <w:p w14:paraId="5A3EB24E" w14:textId="77777777" w:rsidR="001603F9" w:rsidRPr="001603F9" w:rsidRDefault="001603F9" w:rsidP="001603F9">
      <w:pPr>
        <w:rPr>
          <w:rFonts w:ascii="Segoe UI Emoji" w:hAnsi="Segoe UI Emoji" w:cs="Segoe UI Emoji"/>
        </w:rPr>
      </w:pPr>
      <w:r w:rsidRPr="001603F9">
        <w:rPr>
          <w:rFonts w:ascii="Segoe UI Emoji" w:hAnsi="Segoe UI Emoji" w:cs="Segoe UI Emoji"/>
        </w:rPr>
        <w:t xml:space="preserve">JOIN accounts a ON </w:t>
      </w:r>
      <w:proofErr w:type="spellStart"/>
      <w:r w:rsidRPr="001603F9">
        <w:rPr>
          <w:rFonts w:ascii="Segoe UI Emoji" w:hAnsi="Segoe UI Emoji" w:cs="Segoe UI Emoji"/>
        </w:rPr>
        <w:t>c.customer_id</w:t>
      </w:r>
      <w:proofErr w:type="spellEnd"/>
      <w:r w:rsidRPr="001603F9">
        <w:rPr>
          <w:rFonts w:ascii="Segoe UI Emoji" w:hAnsi="Segoe UI Emoji" w:cs="Segoe UI Emoji"/>
        </w:rPr>
        <w:t xml:space="preserve"> = </w:t>
      </w:r>
      <w:proofErr w:type="spellStart"/>
      <w:r w:rsidRPr="001603F9">
        <w:rPr>
          <w:rFonts w:ascii="Segoe UI Emoji" w:hAnsi="Segoe UI Emoji" w:cs="Segoe UI Emoji"/>
        </w:rPr>
        <w:t>a.customer_id</w:t>
      </w:r>
      <w:proofErr w:type="spellEnd"/>
    </w:p>
    <w:p w14:paraId="324B3214" w14:textId="77777777" w:rsidR="001603F9" w:rsidRPr="001603F9" w:rsidRDefault="001603F9" w:rsidP="001603F9">
      <w:pPr>
        <w:rPr>
          <w:rFonts w:ascii="Segoe UI Emoji" w:hAnsi="Segoe UI Emoji" w:cs="Segoe UI Emoji"/>
        </w:rPr>
      </w:pPr>
      <w:r w:rsidRPr="001603F9">
        <w:rPr>
          <w:rFonts w:ascii="Segoe UI Emoji" w:hAnsi="Segoe UI Emoji" w:cs="Segoe UI Emoji"/>
        </w:rPr>
        <w:t xml:space="preserve">JOIN transactions t ON </w:t>
      </w:r>
      <w:proofErr w:type="spellStart"/>
      <w:r w:rsidRPr="001603F9">
        <w:rPr>
          <w:rFonts w:ascii="Segoe UI Emoji" w:hAnsi="Segoe UI Emoji" w:cs="Segoe UI Emoji"/>
        </w:rPr>
        <w:t>a.account_id</w:t>
      </w:r>
      <w:proofErr w:type="spellEnd"/>
      <w:r w:rsidRPr="001603F9">
        <w:rPr>
          <w:rFonts w:ascii="Segoe UI Emoji" w:hAnsi="Segoe UI Emoji" w:cs="Segoe UI Emoji"/>
        </w:rPr>
        <w:t xml:space="preserve"> = </w:t>
      </w:r>
      <w:proofErr w:type="spellStart"/>
      <w:r w:rsidRPr="001603F9">
        <w:rPr>
          <w:rFonts w:ascii="Segoe UI Emoji" w:hAnsi="Segoe UI Emoji" w:cs="Segoe UI Emoji"/>
        </w:rPr>
        <w:t>t.account_id</w:t>
      </w:r>
      <w:proofErr w:type="spellEnd"/>
    </w:p>
    <w:p w14:paraId="30ABAC51" w14:textId="7B0E7FA0" w:rsidR="001603F9" w:rsidRDefault="001603F9" w:rsidP="001603F9">
      <w:pPr>
        <w:rPr>
          <w:rFonts w:ascii="Segoe UI Emoji" w:hAnsi="Segoe UI Emoji" w:cs="Segoe UI Emoji"/>
        </w:rPr>
      </w:pPr>
      <w:r w:rsidRPr="001603F9">
        <w:rPr>
          <w:rFonts w:ascii="Segoe UI Emoji" w:hAnsi="Segoe UI Emoji" w:cs="Segoe UI Emoji"/>
        </w:rPr>
        <w:t xml:space="preserve">WHERE </w:t>
      </w:r>
      <w:proofErr w:type="spellStart"/>
      <w:r w:rsidRPr="001603F9">
        <w:rPr>
          <w:rFonts w:ascii="Segoe UI Emoji" w:hAnsi="Segoe UI Emoji" w:cs="Segoe UI Emoji"/>
        </w:rPr>
        <w:t>t.amount</w:t>
      </w:r>
      <w:proofErr w:type="spellEnd"/>
      <w:r w:rsidRPr="001603F9">
        <w:rPr>
          <w:rFonts w:ascii="Segoe UI Emoji" w:hAnsi="Segoe UI Emoji" w:cs="Segoe UI Emoji"/>
        </w:rPr>
        <w:t xml:space="preserve"> &gt; </w:t>
      </w:r>
      <w:r>
        <w:rPr>
          <w:rFonts w:ascii="Segoe UI Emoji" w:hAnsi="Segoe UI Emoji" w:cs="Segoe UI Emoji"/>
        </w:rPr>
        <w:t>500000</w:t>
      </w:r>
      <w:r w:rsidRPr="001603F9">
        <w:rPr>
          <w:rFonts w:ascii="Segoe UI Emoji" w:hAnsi="Segoe UI Emoji" w:cs="Segoe UI Emoji"/>
        </w:rPr>
        <w:t>;</w:t>
      </w:r>
    </w:p>
    <w:p w14:paraId="098F1CD5" w14:textId="5FD58AA0" w:rsidR="001603F9" w:rsidRDefault="001603F9" w:rsidP="001603F9"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4796ED02" wp14:editId="408595ED">
            <wp:extent cx="5943600" cy="3337560"/>
            <wp:effectExtent l="0" t="0" r="0" b="0"/>
            <wp:docPr id="21326733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55ED" w14:textId="77777777" w:rsidR="001A17E1" w:rsidRPr="001A17E1" w:rsidRDefault="00000000" w:rsidP="001A17E1">
      <w:r>
        <w:pict w14:anchorId="6CB89C1E">
          <v:rect id="_x0000_i1051" style="width:0;height:1.5pt" o:hralign="center" o:hrstd="t" o:hr="t" fillcolor="#a0a0a0" stroked="f"/>
        </w:pict>
      </w:r>
    </w:p>
    <w:p w14:paraId="7CEC545D" w14:textId="77777777" w:rsidR="001A17E1" w:rsidRPr="001A17E1" w:rsidRDefault="001A17E1" w:rsidP="001A17E1">
      <w:pPr>
        <w:rPr>
          <w:b/>
          <w:bCs/>
        </w:rPr>
      </w:pPr>
      <w:r w:rsidRPr="001A17E1">
        <w:rPr>
          <w:rFonts w:ascii="Segoe UI Emoji" w:hAnsi="Segoe UI Emoji" w:cs="Segoe UI Emoji"/>
          <w:b/>
          <w:bCs/>
        </w:rPr>
        <w:t>🔹</w:t>
      </w:r>
      <w:r w:rsidRPr="001A17E1">
        <w:rPr>
          <w:b/>
          <w:bCs/>
        </w:rPr>
        <w:t xml:space="preserve"> Branch Performance</w:t>
      </w:r>
    </w:p>
    <w:p w14:paraId="116D80E1" w14:textId="77777777" w:rsidR="001A17E1" w:rsidRDefault="001A17E1" w:rsidP="001A17E1">
      <w:r w:rsidRPr="001A17E1">
        <w:t xml:space="preserve">SELECT </w:t>
      </w:r>
      <w:proofErr w:type="spellStart"/>
      <w:r w:rsidRPr="001A17E1">
        <w:t>b.branch_name</w:t>
      </w:r>
      <w:proofErr w:type="spellEnd"/>
      <w:r w:rsidRPr="001A17E1">
        <w:t>, SUM(</w:t>
      </w:r>
      <w:proofErr w:type="spellStart"/>
      <w:r w:rsidRPr="001A17E1">
        <w:t>a.balance</w:t>
      </w:r>
      <w:proofErr w:type="spellEnd"/>
      <w:r w:rsidRPr="001A17E1">
        <w:t xml:space="preserve">) AS </w:t>
      </w:r>
      <w:proofErr w:type="spellStart"/>
      <w:r w:rsidRPr="001A17E1">
        <w:t>total_balance</w:t>
      </w:r>
      <w:proofErr w:type="spellEnd"/>
      <w:r w:rsidRPr="001A17E1">
        <w:br/>
        <w:t>FROM branches b</w:t>
      </w:r>
      <w:r w:rsidRPr="001A17E1">
        <w:br/>
        <w:t xml:space="preserve">JOIN accounts a ON </w:t>
      </w:r>
      <w:proofErr w:type="spellStart"/>
      <w:r w:rsidRPr="001A17E1">
        <w:t>b.branch_id</w:t>
      </w:r>
      <w:proofErr w:type="spellEnd"/>
      <w:r w:rsidRPr="001A17E1">
        <w:t xml:space="preserve"> = </w:t>
      </w:r>
      <w:proofErr w:type="spellStart"/>
      <w:r w:rsidRPr="001A17E1">
        <w:t>a.branch_id</w:t>
      </w:r>
      <w:proofErr w:type="spellEnd"/>
      <w:r w:rsidRPr="001A17E1">
        <w:br/>
        <w:t xml:space="preserve">GROUP BY </w:t>
      </w:r>
      <w:proofErr w:type="spellStart"/>
      <w:r w:rsidRPr="001A17E1">
        <w:t>b.branch_id</w:t>
      </w:r>
      <w:proofErr w:type="spellEnd"/>
      <w:r w:rsidRPr="001A17E1">
        <w:t>;</w:t>
      </w:r>
    </w:p>
    <w:p w14:paraId="4B24EE41" w14:textId="4FB34E76" w:rsidR="001603F9" w:rsidRPr="001A17E1" w:rsidRDefault="001603F9" w:rsidP="001A17E1">
      <w:r>
        <w:rPr>
          <w:noProof/>
        </w:rPr>
        <w:drawing>
          <wp:inline distT="0" distB="0" distL="0" distR="0" wp14:anchorId="53B78988" wp14:editId="093BA19A">
            <wp:extent cx="5935980" cy="2621280"/>
            <wp:effectExtent l="0" t="0" r="7620" b="7620"/>
            <wp:docPr id="1800308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5EC6A" w14:textId="77777777" w:rsidR="001A17E1" w:rsidRPr="001A17E1" w:rsidRDefault="00000000" w:rsidP="001A17E1">
      <w:r>
        <w:pict w14:anchorId="014A28EF">
          <v:rect id="_x0000_i1052" style="width:0;height:1.5pt" o:hralign="center" o:hrstd="t" o:hr="t" fillcolor="#a0a0a0" stroked="f"/>
        </w:pict>
      </w:r>
    </w:p>
    <w:p w14:paraId="657B6C95" w14:textId="77777777" w:rsidR="001A17E1" w:rsidRPr="001A17E1" w:rsidRDefault="001A17E1" w:rsidP="001A17E1">
      <w:pPr>
        <w:rPr>
          <w:b/>
          <w:bCs/>
        </w:rPr>
      </w:pPr>
      <w:r w:rsidRPr="001A17E1">
        <w:rPr>
          <w:rFonts w:ascii="Segoe UI Emoji" w:hAnsi="Segoe UI Emoji" w:cs="Segoe UI Emoji"/>
          <w:b/>
          <w:bCs/>
        </w:rPr>
        <w:lastRenderedPageBreak/>
        <w:t>🔹</w:t>
      </w:r>
      <w:r w:rsidRPr="001A17E1">
        <w:rPr>
          <w:b/>
          <w:bCs/>
        </w:rPr>
        <w:t xml:space="preserve"> Most Active Accounts</w:t>
      </w:r>
    </w:p>
    <w:p w14:paraId="4B01744F" w14:textId="7F657E0E" w:rsidR="001A17E1" w:rsidRPr="001A17E1" w:rsidRDefault="001A17E1" w:rsidP="001A17E1">
      <w:r w:rsidRPr="001A17E1">
        <w:t xml:space="preserve">SELECT </w:t>
      </w:r>
      <w:proofErr w:type="spellStart"/>
      <w:r w:rsidRPr="001A17E1">
        <w:t>account_id</w:t>
      </w:r>
      <w:proofErr w:type="spellEnd"/>
      <w:r w:rsidRPr="001A17E1">
        <w:t xml:space="preserve">, COUNT(*) AS </w:t>
      </w:r>
      <w:proofErr w:type="spellStart"/>
      <w:r w:rsidRPr="001A17E1">
        <w:t>total_transactions</w:t>
      </w:r>
      <w:proofErr w:type="spellEnd"/>
      <w:r w:rsidRPr="001A17E1">
        <w:br/>
        <w:t>FROM transactions</w:t>
      </w:r>
      <w:r w:rsidRPr="001A17E1">
        <w:br/>
        <w:t xml:space="preserve">GROUP BY </w:t>
      </w:r>
      <w:proofErr w:type="spellStart"/>
      <w:r w:rsidRPr="001A17E1">
        <w:t>account_id</w:t>
      </w:r>
      <w:proofErr w:type="spellEnd"/>
      <w:r w:rsidRPr="001A17E1">
        <w:br/>
        <w:t xml:space="preserve">ORDER BY </w:t>
      </w:r>
      <w:proofErr w:type="spellStart"/>
      <w:r w:rsidRPr="001A17E1">
        <w:t>total_transactions</w:t>
      </w:r>
      <w:proofErr w:type="spellEnd"/>
      <w:r w:rsidRPr="001A17E1">
        <w:t xml:space="preserve"> DESC</w:t>
      </w:r>
      <w:r w:rsidRPr="001A17E1">
        <w:br/>
        <w:t xml:space="preserve">LIMIT </w:t>
      </w:r>
      <w:r w:rsidR="001603F9">
        <w:t>1</w:t>
      </w:r>
      <w:r w:rsidRPr="001A17E1">
        <w:t>;</w:t>
      </w:r>
    </w:p>
    <w:p w14:paraId="11D7CEEC" w14:textId="7EF32342" w:rsidR="001A17E1" w:rsidRPr="001A17E1" w:rsidRDefault="001603F9" w:rsidP="001A17E1">
      <w:r>
        <w:rPr>
          <w:noProof/>
        </w:rPr>
        <w:drawing>
          <wp:inline distT="0" distB="0" distL="0" distR="0" wp14:anchorId="4617A0EC" wp14:editId="13856151">
            <wp:extent cx="5935980" cy="2628900"/>
            <wp:effectExtent l="0" t="0" r="7620" b="0"/>
            <wp:docPr id="231739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9496D" w14:textId="77777777" w:rsidR="001A17E1" w:rsidRPr="001A17E1" w:rsidRDefault="00000000" w:rsidP="001A17E1">
      <w:r>
        <w:pict w14:anchorId="47545733">
          <v:rect id="_x0000_i1053" style="width:0;height:1.5pt" o:hralign="center" o:hrstd="t" o:hr="t" fillcolor="#a0a0a0" stroked="f"/>
        </w:pict>
      </w:r>
    </w:p>
    <w:p w14:paraId="7BD2B316" w14:textId="77777777" w:rsidR="001A17E1" w:rsidRPr="001A17E1" w:rsidRDefault="001A17E1" w:rsidP="001A17E1">
      <w:pPr>
        <w:rPr>
          <w:b/>
          <w:bCs/>
        </w:rPr>
      </w:pPr>
      <w:r w:rsidRPr="001A17E1">
        <w:rPr>
          <w:b/>
          <w:bCs/>
        </w:rPr>
        <w:t>4. Key Findings &amp; Insights</w:t>
      </w:r>
    </w:p>
    <w:p w14:paraId="2C1776C8" w14:textId="34DD4CAB" w:rsidR="001A17E1" w:rsidRPr="001A17E1" w:rsidRDefault="001A17E1" w:rsidP="001A17E1">
      <w:pPr>
        <w:numPr>
          <w:ilvl w:val="0"/>
          <w:numId w:val="5"/>
        </w:numPr>
      </w:pPr>
      <w:r w:rsidRPr="001A17E1">
        <w:t xml:space="preserve">Most customers maintain </w:t>
      </w:r>
      <w:r w:rsidRPr="001A17E1">
        <w:rPr>
          <w:b/>
          <w:bCs/>
        </w:rPr>
        <w:t>multiple accounts</w:t>
      </w:r>
      <w:r w:rsidRPr="001A17E1">
        <w:t xml:space="preserve">, showing banking usage. </w:t>
      </w:r>
    </w:p>
    <w:p w14:paraId="1B349E24" w14:textId="77777777" w:rsidR="001A17E1" w:rsidRPr="001A17E1" w:rsidRDefault="001A17E1" w:rsidP="001A17E1">
      <w:pPr>
        <w:numPr>
          <w:ilvl w:val="0"/>
          <w:numId w:val="5"/>
        </w:numPr>
      </w:pPr>
      <w:r w:rsidRPr="001A17E1">
        <w:t xml:space="preserve">A small number of customers hold </w:t>
      </w:r>
      <w:r w:rsidRPr="001A17E1">
        <w:rPr>
          <w:b/>
          <w:bCs/>
        </w:rPr>
        <w:t>very high balances</w:t>
      </w:r>
      <w:r w:rsidRPr="001A17E1">
        <w:t xml:space="preserve">, indicating high-value clients. </w:t>
      </w:r>
    </w:p>
    <w:p w14:paraId="4CA3897E" w14:textId="77777777" w:rsidR="001A17E1" w:rsidRPr="001A17E1" w:rsidRDefault="001A17E1" w:rsidP="001A17E1">
      <w:pPr>
        <w:numPr>
          <w:ilvl w:val="0"/>
          <w:numId w:val="5"/>
        </w:numPr>
      </w:pPr>
      <w:r w:rsidRPr="001A17E1">
        <w:t xml:space="preserve">Transactions are frequent, with some accounts showing </w:t>
      </w:r>
      <w:r w:rsidRPr="001A17E1">
        <w:rPr>
          <w:b/>
          <w:bCs/>
        </w:rPr>
        <w:t>very high activity levels</w:t>
      </w:r>
      <w:r w:rsidRPr="001A17E1">
        <w:t xml:space="preserve">. </w:t>
      </w:r>
    </w:p>
    <w:p w14:paraId="38DE8C61" w14:textId="6C9999CD" w:rsidR="001A17E1" w:rsidRPr="001A17E1" w:rsidRDefault="001A17E1" w:rsidP="001A17E1">
      <w:pPr>
        <w:numPr>
          <w:ilvl w:val="0"/>
          <w:numId w:val="5"/>
        </w:numPr>
      </w:pPr>
      <w:r w:rsidRPr="001A17E1">
        <w:t>Certain transactions exceed ₦500,000</w:t>
      </w:r>
      <w:r w:rsidR="007C4D56">
        <w:t xml:space="preserve"> daily</w:t>
      </w:r>
      <w:r w:rsidRPr="001A17E1">
        <w:t xml:space="preserve">, which may indicate </w:t>
      </w:r>
      <w:r w:rsidRPr="001A17E1">
        <w:rPr>
          <w:b/>
          <w:bCs/>
        </w:rPr>
        <w:t>potential fraud or high-value transfers</w:t>
      </w:r>
      <w:r w:rsidRPr="001A17E1">
        <w:t xml:space="preserve">. </w:t>
      </w:r>
    </w:p>
    <w:p w14:paraId="4CBC2467" w14:textId="7B2272DD" w:rsidR="001A17E1" w:rsidRPr="001A17E1" w:rsidRDefault="001A17E1" w:rsidP="001A17E1">
      <w:pPr>
        <w:numPr>
          <w:ilvl w:val="0"/>
          <w:numId w:val="5"/>
        </w:numPr>
      </w:pPr>
      <w:r w:rsidRPr="001A17E1">
        <w:t xml:space="preserve">Some accounts have </w:t>
      </w:r>
      <w:r w:rsidRPr="001A17E1">
        <w:rPr>
          <w:b/>
          <w:bCs/>
        </w:rPr>
        <w:t>low balances</w:t>
      </w:r>
      <w:r w:rsidRPr="001A17E1">
        <w:t xml:space="preserve">, which may indicate inactive or low-income customers. </w:t>
      </w:r>
    </w:p>
    <w:p w14:paraId="68CD61FA" w14:textId="77777777" w:rsidR="001A17E1" w:rsidRPr="001A17E1" w:rsidRDefault="00000000" w:rsidP="001A17E1">
      <w:r>
        <w:pict w14:anchorId="09A22C84">
          <v:rect id="_x0000_i1054" style="width:0;height:1.5pt" o:hralign="center" o:hrstd="t" o:hr="t" fillcolor="#a0a0a0" stroked="f"/>
        </w:pict>
      </w:r>
    </w:p>
    <w:p w14:paraId="2A349681" w14:textId="77777777" w:rsidR="001A17E1" w:rsidRPr="001A17E1" w:rsidRDefault="001A17E1" w:rsidP="001A17E1">
      <w:pPr>
        <w:rPr>
          <w:b/>
          <w:bCs/>
        </w:rPr>
      </w:pPr>
      <w:r w:rsidRPr="001A17E1">
        <w:rPr>
          <w:b/>
          <w:bCs/>
        </w:rPr>
        <w:t>5. Business Recommendations</w:t>
      </w:r>
    </w:p>
    <w:p w14:paraId="18395AAB" w14:textId="77777777" w:rsidR="001A17E1" w:rsidRPr="001A17E1" w:rsidRDefault="001A17E1" w:rsidP="001A17E1">
      <w:pPr>
        <w:rPr>
          <w:b/>
          <w:bCs/>
        </w:rPr>
      </w:pPr>
      <w:r w:rsidRPr="001A17E1">
        <w:rPr>
          <w:rFonts w:ascii="Segoe UI Symbol" w:hAnsi="Segoe UI Symbol" w:cs="Segoe UI Symbol"/>
          <w:b/>
          <w:bCs/>
        </w:rPr>
        <w:t>✔</w:t>
      </w:r>
      <w:r w:rsidRPr="001A17E1">
        <w:rPr>
          <w:b/>
          <w:bCs/>
        </w:rPr>
        <w:t xml:space="preserve"> Recommendation 1:</w:t>
      </w:r>
    </w:p>
    <w:p w14:paraId="6B57FFD3" w14:textId="77777777" w:rsidR="001A17E1" w:rsidRPr="001A17E1" w:rsidRDefault="001A17E1" w:rsidP="001A17E1">
      <w:r w:rsidRPr="001A17E1">
        <w:lastRenderedPageBreak/>
        <w:t xml:space="preserve">The bank should </w:t>
      </w:r>
      <w:r w:rsidRPr="001A17E1">
        <w:rPr>
          <w:b/>
          <w:bCs/>
        </w:rPr>
        <w:t>monitor large transactions</w:t>
      </w:r>
      <w:r w:rsidRPr="001A17E1">
        <w:t xml:space="preserve"> above ₦500,000 to detect and prevent fraud.</w:t>
      </w:r>
    </w:p>
    <w:p w14:paraId="29FE3A37" w14:textId="77777777" w:rsidR="001A17E1" w:rsidRPr="001A17E1" w:rsidRDefault="001A17E1" w:rsidP="001A17E1">
      <w:pPr>
        <w:rPr>
          <w:b/>
          <w:bCs/>
        </w:rPr>
      </w:pPr>
      <w:r w:rsidRPr="001A17E1">
        <w:rPr>
          <w:rFonts w:ascii="Segoe UI Symbol" w:hAnsi="Segoe UI Symbol" w:cs="Segoe UI Symbol"/>
          <w:b/>
          <w:bCs/>
        </w:rPr>
        <w:t>✔</w:t>
      </w:r>
      <w:r w:rsidRPr="001A17E1">
        <w:rPr>
          <w:b/>
          <w:bCs/>
        </w:rPr>
        <w:t xml:space="preserve"> Recommendation 2:</w:t>
      </w:r>
    </w:p>
    <w:p w14:paraId="190C0D80" w14:textId="21D97A60" w:rsidR="001A17E1" w:rsidRPr="001A17E1" w:rsidRDefault="001A17E1" w:rsidP="001A17E1">
      <w:r w:rsidRPr="001A17E1">
        <w:t xml:space="preserve">High-value customers should be offered </w:t>
      </w:r>
      <w:r w:rsidRPr="001A17E1">
        <w:rPr>
          <w:b/>
          <w:bCs/>
        </w:rPr>
        <w:t xml:space="preserve">premium services </w:t>
      </w:r>
      <w:r w:rsidR="001C04DF">
        <w:rPr>
          <w:b/>
          <w:bCs/>
        </w:rPr>
        <w:t>;</w:t>
      </w:r>
      <w:r w:rsidRPr="001A17E1">
        <w:t>to retain them.</w:t>
      </w:r>
    </w:p>
    <w:p w14:paraId="7E6E9FD8" w14:textId="77777777" w:rsidR="001A17E1" w:rsidRPr="001A17E1" w:rsidRDefault="001A17E1" w:rsidP="001A17E1">
      <w:pPr>
        <w:rPr>
          <w:b/>
          <w:bCs/>
        </w:rPr>
      </w:pPr>
      <w:r w:rsidRPr="001A17E1">
        <w:rPr>
          <w:rFonts w:ascii="Segoe UI Symbol" w:hAnsi="Segoe UI Symbol" w:cs="Segoe UI Symbol"/>
          <w:b/>
          <w:bCs/>
        </w:rPr>
        <w:t>✔</w:t>
      </w:r>
      <w:r w:rsidRPr="001A17E1">
        <w:rPr>
          <w:b/>
          <w:bCs/>
        </w:rPr>
        <w:t xml:space="preserve"> Recommendation 3:</w:t>
      </w:r>
    </w:p>
    <w:p w14:paraId="74F71215" w14:textId="77777777" w:rsidR="001A17E1" w:rsidRPr="001A17E1" w:rsidRDefault="001A17E1" w:rsidP="001A17E1">
      <w:r w:rsidRPr="001A17E1">
        <w:t xml:space="preserve">Inactive or low-balance accounts should be targeted with </w:t>
      </w:r>
      <w:r w:rsidRPr="001A17E1">
        <w:rPr>
          <w:b/>
          <w:bCs/>
        </w:rPr>
        <w:t>marketing campaigns</w:t>
      </w:r>
      <w:r w:rsidRPr="001A17E1">
        <w:t xml:space="preserve"> to increase engagement.</w:t>
      </w:r>
    </w:p>
    <w:p w14:paraId="457DB022" w14:textId="0E613EB3" w:rsidR="001A17E1" w:rsidRPr="001A17E1" w:rsidRDefault="001A17E1" w:rsidP="001A17E1">
      <w:pPr>
        <w:rPr>
          <w:b/>
          <w:bCs/>
        </w:rPr>
      </w:pPr>
      <w:r w:rsidRPr="001A17E1">
        <w:rPr>
          <w:rFonts w:ascii="Segoe UI Symbol" w:hAnsi="Segoe UI Symbol" w:cs="Segoe UI Symbol"/>
          <w:b/>
          <w:bCs/>
        </w:rPr>
        <w:t>✔</w:t>
      </w:r>
      <w:r w:rsidRPr="001A17E1">
        <w:rPr>
          <w:b/>
          <w:bCs/>
        </w:rPr>
        <w:t xml:space="preserve"> Recommendation 4 :</w:t>
      </w:r>
    </w:p>
    <w:p w14:paraId="01DACF9D" w14:textId="77777777" w:rsidR="001A17E1" w:rsidRPr="001A17E1" w:rsidRDefault="001A17E1" w:rsidP="001A17E1">
      <w:r w:rsidRPr="001A17E1">
        <w:t xml:space="preserve">Branches with high performance should be used as a </w:t>
      </w:r>
      <w:r w:rsidRPr="001A17E1">
        <w:rPr>
          <w:b/>
          <w:bCs/>
        </w:rPr>
        <w:t>benchmark for improving weaker branches</w:t>
      </w:r>
      <w:r w:rsidRPr="001A17E1">
        <w:t>.</w:t>
      </w:r>
    </w:p>
    <w:p w14:paraId="425B638C" w14:textId="77777777" w:rsidR="001A17E1" w:rsidRPr="001A17E1" w:rsidRDefault="00000000" w:rsidP="001A17E1">
      <w:r>
        <w:pict w14:anchorId="2D926BD1">
          <v:rect id="_x0000_i1033" style="width:0;height:1.5pt" o:hralign="center" o:hrstd="t" o:hr="t" fillcolor="#a0a0a0" stroked="f"/>
        </w:pict>
      </w:r>
    </w:p>
    <w:p w14:paraId="4706BD77" w14:textId="77777777" w:rsidR="001A17E1" w:rsidRPr="001A17E1" w:rsidRDefault="001A17E1" w:rsidP="001A17E1">
      <w:pPr>
        <w:rPr>
          <w:b/>
          <w:bCs/>
        </w:rPr>
      </w:pPr>
      <w:r w:rsidRPr="001A17E1">
        <w:rPr>
          <w:b/>
          <w:bCs/>
        </w:rPr>
        <w:t>6. Conclusion</w:t>
      </w:r>
    </w:p>
    <w:p w14:paraId="689F5346" w14:textId="77777777" w:rsidR="001A17E1" w:rsidRPr="001A17E1" w:rsidRDefault="001A17E1" w:rsidP="001A17E1">
      <w:r w:rsidRPr="001A17E1">
        <w:t>The database system successfully models a real-world banking system.</w:t>
      </w:r>
      <w:r w:rsidRPr="001A17E1">
        <w:br/>
        <w:t>It allows efficient data storage, relationship management, and analysis.</w:t>
      </w:r>
    </w:p>
    <w:p w14:paraId="434A847D" w14:textId="77777777" w:rsidR="001A17E1" w:rsidRPr="001A17E1" w:rsidRDefault="001A17E1" w:rsidP="001A17E1">
      <w:r w:rsidRPr="001A17E1">
        <w:t>The queries provide meaningful insights that can help improve:</w:t>
      </w:r>
    </w:p>
    <w:p w14:paraId="1CC98402" w14:textId="77777777" w:rsidR="001A17E1" w:rsidRPr="001A17E1" w:rsidRDefault="001A17E1" w:rsidP="001A17E1">
      <w:pPr>
        <w:numPr>
          <w:ilvl w:val="0"/>
          <w:numId w:val="6"/>
        </w:numPr>
      </w:pPr>
      <w:r w:rsidRPr="001A17E1">
        <w:t xml:space="preserve">Customer service </w:t>
      </w:r>
    </w:p>
    <w:p w14:paraId="79D9F6F9" w14:textId="77777777" w:rsidR="001A17E1" w:rsidRPr="001A17E1" w:rsidRDefault="001A17E1" w:rsidP="001A17E1">
      <w:pPr>
        <w:numPr>
          <w:ilvl w:val="0"/>
          <w:numId w:val="6"/>
        </w:numPr>
      </w:pPr>
      <w:r w:rsidRPr="001A17E1">
        <w:t xml:space="preserve">Fraud detection </w:t>
      </w:r>
    </w:p>
    <w:p w14:paraId="39E49BC7" w14:textId="77777777" w:rsidR="001A17E1" w:rsidRPr="001A17E1" w:rsidRDefault="001A17E1" w:rsidP="001A17E1">
      <w:pPr>
        <w:numPr>
          <w:ilvl w:val="0"/>
          <w:numId w:val="6"/>
        </w:numPr>
      </w:pPr>
      <w:r w:rsidRPr="001A17E1">
        <w:t xml:space="preserve">Business decision-making </w:t>
      </w:r>
    </w:p>
    <w:p w14:paraId="51BA3071" w14:textId="77777777" w:rsidR="006C244A" w:rsidRDefault="006C244A"/>
    <w:sectPr w:rsidR="006C2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70162"/>
    <w:multiLevelType w:val="multilevel"/>
    <w:tmpl w:val="69B0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01216"/>
    <w:multiLevelType w:val="multilevel"/>
    <w:tmpl w:val="373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95C4B"/>
    <w:multiLevelType w:val="multilevel"/>
    <w:tmpl w:val="F8B8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D423A"/>
    <w:multiLevelType w:val="multilevel"/>
    <w:tmpl w:val="FD98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51037"/>
    <w:multiLevelType w:val="multilevel"/>
    <w:tmpl w:val="7AD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D1CC4"/>
    <w:multiLevelType w:val="multilevel"/>
    <w:tmpl w:val="5E64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89536">
    <w:abstractNumId w:val="4"/>
  </w:num>
  <w:num w:numId="2" w16cid:durableId="2098866332">
    <w:abstractNumId w:val="3"/>
  </w:num>
  <w:num w:numId="3" w16cid:durableId="1486896408">
    <w:abstractNumId w:val="0"/>
  </w:num>
  <w:num w:numId="4" w16cid:durableId="2030796000">
    <w:abstractNumId w:val="5"/>
  </w:num>
  <w:num w:numId="5" w16cid:durableId="482430108">
    <w:abstractNumId w:val="2"/>
  </w:num>
  <w:num w:numId="6" w16cid:durableId="831529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E1"/>
    <w:rsid w:val="000A05C9"/>
    <w:rsid w:val="000F54D6"/>
    <w:rsid w:val="00106F72"/>
    <w:rsid w:val="001603F9"/>
    <w:rsid w:val="001A17E1"/>
    <w:rsid w:val="001C04DF"/>
    <w:rsid w:val="002B37FD"/>
    <w:rsid w:val="004C613E"/>
    <w:rsid w:val="006C244A"/>
    <w:rsid w:val="007A29BD"/>
    <w:rsid w:val="007B41D1"/>
    <w:rsid w:val="007C4D56"/>
    <w:rsid w:val="009970C2"/>
    <w:rsid w:val="009E7E1D"/>
    <w:rsid w:val="00C71199"/>
    <w:rsid w:val="00DE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BEE5B"/>
  <w15:chartTrackingRefBased/>
  <w15:docId w15:val="{318F598F-21D2-47BE-A8BF-46C0A57A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5E30-8B5B-4944-8863-29694A559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Ighavodha</dc:creator>
  <cp:keywords/>
  <dc:description/>
  <cp:lastModifiedBy>Amber Ighavodha</cp:lastModifiedBy>
  <cp:revision>10</cp:revision>
  <dcterms:created xsi:type="dcterms:W3CDTF">2026-05-06T09:01:00Z</dcterms:created>
  <dcterms:modified xsi:type="dcterms:W3CDTF">2026-05-07T10:31:00Z</dcterms:modified>
</cp:coreProperties>
</file>