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AX Champion Program 3기 마무리 분석 리포트</w:t>
      </w:r>
    </w:p>
    <w:p>
      <w:pPr>
        <w:spacing w:after="400" w:before="0"/>
        <w:jc w:val="center"/>
      </w:pPr>
      <w:r>
        <w:rPr>
          <w:i/>
          <w:iCs/>
          <w:sz w:val="20"/>
          <w:szCs w:val="20"/>
        </w:rPr>
        <w:t xml:space="preserve">작성 기준일: 2026년 7월 10일 (3기 종료일) · 대상 기간: 2026.05.11 ~ 07.10 (9주) · 작성일: 2026년 7월 13일</w:t>
      </w:r>
    </w:p>
    <w:p>
      <w:pPr>
        <w:pStyle w:val="Heading1"/>
      </w:pPr>
      <w:r>
        <w:t xml:space="preserve">0. 문서 개요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대상: AX Champion Program 3기, 참가자 21명(선발)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목적: 3기 운영 결과와 종료 설문(만족도) 분석을 종합해 기수 마무리 리포트로 정리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종료 설문 응답: 19명 / 21명 (응답률 90%)</w:t>
      </w:r>
    </w:p>
    <w:p>
      <w:pPr>
        <w:pStyle w:val="Heading1"/>
      </w:pPr>
      <w:r>
        <w:t xml:space="preserve">1. 3기, 무엇이 달랐나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소규모 선발제 전환: 37명 선착순 → 21명 선발, 공유 밀도와 집중도 강화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본인 실무 문제 해결 중심: 팀 프로젝트 중심에서 각자의 업무 문제를 직접 해결하는 방향으로 전환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매주 수요일 = 공유의 날: 오프라인 전체 공유회와 슬랙 위클리 스크럼을 격주로 교대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ennoia 특별 미션: 사내 에이전트 플랫폼 ennoia로 에이전트 2건 이상 개발, 실전 도입 검증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4기 운영진 후보 발굴: 차기 심화과정을 함께 만들 퍼실리테이터·멘토 확보</w:t>
      </w:r>
    </w:p>
    <w:p>
      <w:pPr>
        <w:pStyle w:val="Heading1"/>
      </w:pPr>
      <w:r>
        <w:t xml:space="preserve">2. 숫자로 보는 3기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1기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2기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참가자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18명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37명 (활동 35명)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21명 (선발)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실행 프로젝트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50여 건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49건 (팀 7 + 개인 42)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52건 진행·완료 (총 59건 시도)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인당 프로젝트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2.8건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1.3건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2.5건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ennoia 에이전트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22건+ (신규 미션)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팀 구성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8개 팀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5개 팀 (그로스/메이커 혼합)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진행상황 공유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주 2회 슬랙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주 2회 슬랙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매주 수요일 (오프라인/슬랙 격주 교대)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온보딩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스타터 대상 세션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킥오프 핸즈온 워크숍 (전원)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최종 주차(W8) 제출률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95.2%, 전원 방향정리(L2) 이상 도달</w:t>
            </w:r>
          </w:p>
        </w:tc>
      </w:tr>
    </w:tbl>
    <w:p>
      <w:pPr>
        <w:spacing w:after="120" w:before="120"/>
      </w:pPr>
      <w:r>
        <w:t xml:space="preserve">인원은 2기 대비 43% 줄었지만, 진행·완료 프로젝트는 49건에서 52건으로 오히려 증가했다. 인당 생산성(1.3건 → 2.5건)은 약 2배가 되었다.</w:t>
      </w:r>
    </w:p>
    <w:p>
      <w:pPr>
        <w:pStyle w:val="Heading1"/>
      </w:pPr>
      <w:r>
        <w:t xml:space="preserve">3. 대표 사례 하이라이트 — 동료들이 주목한 프로젝트</w:t>
      </w:r>
    </w:p>
    <w:p>
      <w:pPr>
        <w:spacing w:after="120" w:before="0"/>
      </w:pPr>
      <w:r>
        <w:rPr>
          <w:i/>
          <w:iCs/>
        </w:rPr>
        <w:t xml:space="preserve">종료 설문 '가장 인상 깊었던 동료의 프로젝트' 응답을 함께 반영했다. 순위는 동료 언급 수 기준이다.</w:t>
      </w:r>
    </w:p>
    <w:p>
      <w:pPr>
        <w:pStyle w:val="Heading2"/>
      </w:pPr>
      <w:r>
        <w:t xml:space="preserve">사례 ① 미래내일일경험인턴 관리 대시보드 &amp; 크로스보더 이력서 변환기 — 김민정 (동료 언급 1위, 5회)</w:t>
      </w:r>
    </w:p>
    <w:p>
      <w:pPr>
        <w:spacing w:after="120" w:before="0"/>
      </w:pPr>
      <w:r>
        <w:t xml:space="preserve">문제: 미래내일일경험 인턴 관리와 글로벌 인재의 이력서 언어 변환이 수작업 중심이었다.</w:t>
      </w:r>
    </w:p>
    <w:p>
      <w:pPr>
        <w:spacing w:after="120" w:before="0"/>
      </w:pPr>
      <w:r>
        <w:t xml:space="preserve">시도: 인턴 관리 대시보드(workbridge)와 이력서 변환기(resulingo)를 각각 웹 서비스로 구축했다.</w:t>
      </w:r>
    </w:p>
    <w:p>
      <w:pPr>
        <w:spacing w:after="120" w:before="0"/>
      </w:pPr>
      <w:r>
        <w:t xml:space="preserve">결과: 대시보드는 사내 배포, 이력서 변환기는 유저에게 공개했다. 동료들이 가장 많이 꼽은 3기 대표 프로젝트다.</w:t>
      </w:r>
    </w:p>
    <w:p>
      <w:pPr>
        <w:pStyle w:val="Heading2"/>
      </w:pPr>
      <w:r>
        <w:t xml:space="preserve">사례 ② 근로감독·노무 에이전트 · 인사운영 리마인드 — 정소연 (신규 참가, HR / 동료 언급 2위, 4회)</w:t>
      </w:r>
    </w:p>
    <w:p>
      <w:pPr>
        <w:spacing w:after="120" w:before="0"/>
      </w:pPr>
      <w:r>
        <w:t xml:space="preserve">문제: 노무 관련 질의가 전문 지식에 의존했고, 모성보호 등 인사운영 일정은 수동 관리로 누락 위험이 있었다.</w:t>
      </w:r>
    </w:p>
    <w:p>
      <w:pPr>
        <w:spacing w:after="120" w:before="0"/>
      </w:pPr>
      <w:r>
        <w:t xml:space="preserve">시도: 노무 자료·사내 취업규칙 기반 점검 챗봇과 최신 개정법령 자동 브리핑, 인사운영 일정 리마인드 대시보드를 구축했다.</w:t>
      </w:r>
    </w:p>
    <w:p>
      <w:pPr>
        <w:spacing w:after="120" w:before="0"/>
      </w:pPr>
      <w:r>
        <w:t xml:space="preserve">결과: 대시보드를 사내 배포·팀 공유했다. 반복 확인 업무를 자동 알림 체계로 전환했다.</w:t>
      </w:r>
    </w:p>
    <w:p>
      <w:pPr>
        <w:pStyle w:val="Heading2"/>
      </w:pPr>
      <w:r>
        <w:t xml:space="preserve">사례 ③ 하이브리드 검색 MVP — 남기혁 (동료 언급 3위, 3회)</w:t>
      </w:r>
    </w:p>
    <w:p>
      <w:pPr>
        <w:spacing w:after="120" w:before="0"/>
      </w:pPr>
      <w:r>
        <w:t xml:space="preserve">문제: 키워드 기반 검색의 한계가 있었고, 시맨틱 검색 도입 필요성을 증명할 수단이 없었다.</w:t>
      </w:r>
    </w:p>
    <w:p>
      <w:pPr>
        <w:spacing w:after="120" w:before="0"/>
      </w:pPr>
      <w:r>
        <w:t xml:space="preserve">시도: 5월 잡그래프 프로젝트를 폐기하고 피벗해, OpenSearch와 bge-m3로 하이브리드 검색 및 리랭킹 POC를 구현했다.</w:t>
      </w:r>
    </w:p>
    <w:p>
      <w:pPr>
        <w:spacing w:after="120" w:before="0"/>
      </w:pPr>
      <w:r>
        <w:t xml:space="preserve">결과: POC 검증을 완료했고, 개인 프로젝트가 전사 통합검색 이니셔티브로 확장되어 팟 구성·킥오프까지 진행되었다.</w:t>
      </w:r>
    </w:p>
    <w:p>
      <w:pPr>
        <w:pStyle w:val="Heading2"/>
      </w:pPr>
      <w:r>
        <w:t xml:space="preserve">사례 ④ 오피스 촬영 운영 자동화 — 이원희</w:t>
      </w:r>
    </w:p>
    <w:p>
      <w:pPr>
        <w:spacing w:after="120" w:before="0"/>
      </w:pPr>
      <w:r>
        <w:t xml:space="preserve">문제: 촬영 신청 접수·일정 조율·상태 관리를 전부 수동 처리해 건당 30~60분이 소요되었다.</w:t>
      </w:r>
    </w:p>
    <w:p>
      <w:pPr>
        <w:spacing w:after="120" w:before="0"/>
      </w:pPr>
      <w:r>
        <w:t xml:space="preserve">시도: 운영 대시보드와 AI 어시스턴트 '고미'를 구축해, 대화로 정책 안내부터 상태 변경·일정 변경까지 처리하도록 했다.</w:t>
      </w:r>
    </w:p>
    <w:p>
      <w:pPr>
        <w:spacing w:after="120" w:before="0"/>
      </w:pPr>
      <w:r>
        <w:t xml:space="preserve">결과: 건당 30~60분이 5분으로 줄었다. 기업 가입 서류 AI 자동 심사, 공고등록대행 24시간 무인 처리 등 9개 프로젝트 중 8건을 완료해 3기 최다 실행 기록이다.</w:t>
      </w:r>
    </w:p>
    <w:p>
      <w:pPr>
        <w:pStyle w:val="Heading2"/>
      </w:pPr>
      <w:r>
        <w:t xml:space="preserve">사례 ⑤ 운영 정책 셀프 확인 — 장수지</w:t>
      </w:r>
    </w:p>
    <w:p>
      <w:pPr>
        <w:spacing w:after="120" w:before="0"/>
      </w:pPr>
      <w:r>
        <w:t xml:space="preserve">문제: 운영 정책 확인을 위해 개발자에게 주 10회가량 문의했고, 양쪽 모두 컨텍스트 스위칭 비용이 발생했다.</w:t>
      </w:r>
    </w:p>
    <w:p>
      <w:pPr>
        <w:spacing w:after="120" w:before="0"/>
      </w:pPr>
      <w:r>
        <w:t xml:space="preserve">시도: Knowledge Search와 ennoia 에이전트로 운영 정책을 스스로 조회하는 사내 위키봇 '티키'를 구축했다.</w:t>
      </w:r>
    </w:p>
    <w:p>
      <w:pPr>
        <w:spacing w:after="120" w:before="0"/>
      </w:pPr>
      <w:r>
        <w:t xml:space="preserve">결과: 개발 확인 요청이 80% 감소했다. 정량 효과가 검증된 대표 사례다.</w:t>
      </w:r>
    </w:p>
    <w:p>
      <w:pPr>
        <w:pStyle w:val="Heading2"/>
      </w:pPr>
      <w:r>
        <w:t xml:space="preserve">사례 ⑥ 성과관리 에이전트 — 장진희 (신규 참가, HR)</w:t>
      </w:r>
    </w:p>
    <w:p>
      <w:pPr>
        <w:spacing w:after="120" w:before="0"/>
      </w:pPr>
      <w:r>
        <w:t xml:space="preserve">문제: 조직 OKR·개인 미션 수립이 문서 템플릿 기반이라 정합성 점검과 가이드에 많은 시간이 소요되었다.</w:t>
      </w:r>
    </w:p>
    <w:p>
      <w:pPr>
        <w:spacing w:after="120" w:before="0"/>
      </w:pPr>
      <w:r>
        <w:t xml:space="preserve">시도: 5단계 대화형 챗봇으로 목표 수립을 코칭하는 에이전트를 구축하고, 승인 워크플로와 슬랙 알림까지 구현했다.</w:t>
      </w:r>
    </w:p>
    <w:p>
      <w:pPr>
        <w:spacing w:after="120" w:before="0"/>
      </w:pPr>
      <w:r>
        <w:t xml:space="preserve">결과: goal.lab을 라이브 배포했다. 신규 참가 비개발자(HR)가 9주 만에 실서비스 수준 결과물을 달성했다.</w:t>
      </w:r>
    </w:p>
    <w:p>
      <w:pPr>
        <w:pStyle w:val="Heading2"/>
      </w:pPr>
      <w:r>
        <w:t xml:space="preserve">사례 ⑦ 센트리 이슈 분석 봇 ennoia 이전 — 우연서</w:t>
      </w:r>
    </w:p>
    <w:p>
      <w:pPr>
        <w:spacing w:after="120" w:before="0"/>
      </w:pPr>
      <w:r>
        <w:t xml:space="preserve">문제: 자체 서버에서 운영하던 이슈 분석 봇(watson)의 토큰 비용과 유지보수 부담이 있었다.</w:t>
      </w:r>
    </w:p>
    <w:p>
      <w:pPr>
        <w:spacing w:after="120" w:before="0"/>
      </w:pPr>
      <w:r>
        <w:t xml:space="preserve">시도: LangGraph 기반 멀티에이전트 로직을 ennoia 플랫폼으로 이전했다.</w:t>
      </w:r>
    </w:p>
    <w:p>
      <w:pPr>
        <w:spacing w:after="120" w:before="0"/>
      </w:pPr>
      <w:r>
        <w:t xml:space="preserve">결과: ennoia 멀티에이전트 실전 검증을 완료했다. 본인 소감: "항상 미뤄왔는데 드디어 사용해서 토큰비의 압박에서 탈출"</w:t>
      </w:r>
    </w:p>
    <w:p>
      <w:pPr>
        <w:pStyle w:val="Heading1"/>
      </w:pPr>
      <w:r>
        <w:t xml:space="preserve">4. 참가자들의 목소리 — 종료 설문 결과</w:t>
      </w:r>
    </w:p>
    <w:p>
      <w:pPr>
        <w:spacing w:after="120" w:before="0"/>
      </w:pPr>
      <w:r>
        <w:rPr>
          <w:b/>
          <w:bCs/>
        </w:rPr>
        <w:t xml:space="preserve">응답자: 19명 / 21명 (응답률 90%)</w:t>
      </w:r>
    </w:p>
    <w:p>
      <w:pPr>
        <w:pStyle w:val="Heading2"/>
      </w:pPr>
      <w:r>
        <w:t xml:space="preserve">4-1. 전반적 만족도 (5점 만점)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200"/>
        <w:gridCol w:w="1600"/>
        <w:gridCol w:w="1600"/>
        <w:gridCol w:w="16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평균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3점 이하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전반적 만족도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8명 (42%)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10명 (53%)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1명 (5%)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추천 의향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4.47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11명 (58%)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7명 (37%)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1명 (5%)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팀 활동 만족도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8명 (42%)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10명 (53%)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1명 (5%)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수요일 공유 방식 (3기 신규)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8명 (42%)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10명 (53%)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1명 (5%)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실무 문제 해결 중심 방향 (3기 신규)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4.42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11명 (58%)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6명 (32%)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2명 (10%)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역량 향상 체감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5명 (26%)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12명 (63%)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2명 (11%)</w:t>
            </w:r>
          </w:p>
        </w:tc>
      </w:tr>
    </w:tbl>
    <w:p>
      <w:pPr>
        <w:pStyle w:val="Heading2"/>
      </w:pPr>
      <w:r>
        <w:t xml:space="preserve">4-2. NPS (Net Promoter Score)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인원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비율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추천자 (5점)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중립 (4점)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37%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비추천 (3점 이하)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+53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2기(+53)와 동일 수준 유지</w:t>
            </w:r>
          </w:p>
        </w:tc>
      </w:tr>
    </w:tbl>
    <w:p>
      <w:pPr>
        <w:pStyle w:val="Heading2"/>
      </w:pPr>
      <w:r>
        <w:t xml:space="preserve">4-3. 가장 도움이 된 활동 (복수 선택)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rPr>
          <w:tblHeader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활동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응답 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비율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AX 집중 데이 (1위)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63%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개인 프로젝트 실행 (2위)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53%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동료 프로젝트 사례 공유 (3위)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47%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오프라인 전체 공유회 (격주 수요일)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37%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팀 활동 (메이커/그로스팀)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32%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ennoia 에이전트 개발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21%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ai-줍줍 채널 지식 공유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16%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슬랙 위클리 스크럼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11%</w:t>
            </w:r>
          </w:p>
        </w:tc>
      </w:tr>
    </w:tbl>
    <w:p>
      <w:pPr>
        <w:pStyle w:val="Heading2"/>
      </w:pPr>
      <w:r>
        <w:t xml:space="preserve">4-4. 가장 성장한 부분 (복수 선택)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rPr>
          <w:tblHeader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성장 영역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응답 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비율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도구 활용 능력 (공동 1위)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68%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업무 자동화·효율화 마인드셋 (공동 1위)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68%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새로운 기술·도구에 대한 자신감 (3위)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58%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프로젝트 기획·실행력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47%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ennoia 등 에이전트 개발 역량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47%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타 부서·동료와의 협업 경험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37%</w:t>
            </w:r>
          </w:p>
        </w:tc>
      </w:tr>
    </w:tbl>
    <w:p>
      <w:pPr>
        <w:pStyle w:val="Heading2"/>
      </w:pPr>
      <w:r>
        <w:t xml:space="preserve">4-5. ennoia 실전 도입 검증 (3기 특별 미션)</w:t>
      </w:r>
    </w:p>
    <w:p>
      <w:pPr>
        <w:pStyle w:val="Heading3"/>
      </w:pPr>
      <w:r>
        <w:t xml:space="preserve">개발 건수 분포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건수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인원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비율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3건 이상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2건 (미션 달성)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37%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32%</w:t>
            </w:r>
          </w:p>
        </w:tc>
      </w:tr>
    </w:tbl>
    <w:p>
      <w:pPr>
        <w:pStyle w:val="Heading3"/>
      </w:pPr>
      <w:r>
        <w:t xml:space="preserve">평가 (5점 만점)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5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평균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해석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플랫폼 사용 경험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3.21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5점 1명 · 4점 5명 · 3점 10명 · 2점 3명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실제 업무 도움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3.89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5점 6명 · 4점 6명 · 3점 6명 · 2점 1명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결론: 만든 에이전트는 유용하지만, 만드는 경험이 병목이다. 업무 도움(3.89)과 플랫폼 경험(3.21)의 격차가 이를 보여준다.</w:t>
      </w:r>
    </w:p>
    <w:p>
      <w:pPr>
        <w:pStyle w:val="Heading3"/>
      </w:pPr>
      <w:r>
        <w:t xml:space="preserve">주요 피드백 (원문 기반)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진입장벽: "초기 연결 및 사용 방법을 익히는 데 시간이 필요했고, 진입장벽이 높게 느껴졌습니다" — 직관적 온보딩 가이드와 따라 만들기 예제가 필요하다.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우회 사용 패턴: "실제 프롬프트는 클로드나 제미나이에서 작성해서 붙여넣는 상황" — ennoia만으로 완결되는 활용 교육이 필요하다.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멀티에이전트 UX: 싱글 에이전트 수정 시 재연결이 필요하고, 병렬 실행·전역 상태를 지원하지 않으며, 로그 확인이 불가하다.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개발자 관점: "대부분 업무가 Claude Code로 가능해서 ennoia 활용처가 쉽게 떠오르지 않음" (외부 MCP 연동 제약 포함)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보안: 사내 민감 데이터(이력서 등) 처리 시 보안·암호화 기능을 요구한다.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긍정 평가: "질문에 답변도 엄청 빨리 해주셨고, 요청한 부분들을 다같이 해결해주려 하셨다" — ennoia 팀의 지원 속도는 높게 평가받았다.</w:t>
      </w:r>
    </w:p>
    <w:p>
      <w:pPr>
        <w:pStyle w:val="Heading2"/>
      </w:pPr>
      <w:r>
        <w:t xml:space="preserve">4-6. 4기 참여 의향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인원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계속 참가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3명 (16%)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미정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14명 (74%)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4기 심화과정 구성 공개 전 응답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불참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2명 (10%)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</w:pPr>
      <w:r>
        <w:t xml:space="preserve">4기 운영진(퍼실리테이터·멘토) 참여 의향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인원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적극 참여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3명 (이원희, 윤성준, 전익환)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조건부 참여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관심 없음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9명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관심 역할: 온보딩·킥오프 워크숍 진행 5명, 프로그램 기획·운영 4명, 팀 멘토링 3명, 콘텐츠·학습자료 제작 3명, 공유회 퍼실리테이션 1명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운영진 후보 풀 10명 확보 — 3기 특별 목표 달성</w:t>
      </w:r>
    </w:p>
    <w:p>
      <w:pPr>
        <w:pStyle w:val="Heading1"/>
      </w:pPr>
      <w:r>
        <w:t xml:space="preserve">5. 우리가 배운 것</w:t>
      </w:r>
    </w:p>
    <w:p>
      <w:pPr>
        <w:pStyle w:val="Heading2"/>
      </w:pPr>
      <w:r>
        <w:t xml:space="preserve">걱정에서 자신감으로 — 신규 참가자의 성장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"신청할 때는 '내가 잘 따라갈 수 있을까?' 걱정이 있었습니다. 하지만 혼자였다면 끝까지 구현하지 못했을 것을, 함께 진행하는 프로그램이었기에 더욱 몰입할 수 있었습니다"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"완전 게으른 저도 AI를 공부하고 무언가 만들 수 있게 도와준 완전 좋은 프로그램입니다"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"실제 참여를 하니 사람들의 실력이 어느 정도로 올라와 있는지 보게 되고, 조금만 놓쳐도 뒤쳐질 수 있겠다는 경각심이 스스로의 도전과 성장으로 이어졌습니다"</w:t>
      </w:r>
    </w:p>
    <w:p>
      <w:pPr>
        <w:pStyle w:val="Heading2"/>
      </w:pPr>
      <w:r>
        <w:t xml:space="preserve">동료의 사례가 최고의 교재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"다른 동료의 작업물을 보면서 업무의 문제를 멋있게 해결하는 인사이트를 얻었습니다"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"오프라인 공유회를 통해 다른 구성원의 사례에서 적용할 수 있는 아이디어를 발견했습니다"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"타 팀과 교류가 많지 않았는데, 다른 팀이 무엇을 고민하고 어떻게 해결하는지 알 수 있었습니다"</w:t>
      </w:r>
    </w:p>
    <w:p>
      <w:pPr>
        <w:pStyle w:val="Heading2"/>
      </w:pPr>
      <w:r>
        <w:t xml:space="preserve">자유로운 실험의 가치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"시도해보고 싶었던 것들을 자유롭게 시도해 볼 수 있는 게 AX 챔피언의 가장 큰 장점"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"마지막 날 그동안 만든 AI 에이전트와 경험을 나누는 시간이 가장 인상 깊었습니다. 서로 자극도 되고 좋은 인사이트를 얻었어요"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"팀원들과 매주 시간을 갖고 각자의 개발 사항을 이야기 주고받을 수 있었던 것이 가장 좋은 경험이었습니다"</w:t>
      </w:r>
    </w:p>
    <w:p>
      <w:pPr>
        <w:pStyle w:val="Heading2"/>
      </w:pPr>
      <w:r>
        <w:t xml:space="preserve">솔직한 쓴소리 — 개선이 필요한 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수준차: "기존 참여자들과의 지식·경험 차이로 초심자가 따라가기 어려울 수 있다" — 분반 운영이 필요하다.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평가 방식: 개인별 평가 척도 공개에 부담을 느낀다는 의견 — 우수자 포상 또는 희망자 대상 피드백으로 전환을 검토한다.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ennoia 교육: "어디까지 구현 가능한지조차 모르는 경우가 있었다" — 활용 사례 중심의 별도 교육 세션이 필요하다.</w:t>
      </w:r>
    </w:p>
    <w:p>
      <w:pPr>
        <w:pStyle w:val="Heading1"/>
      </w:pPr>
      <w:r>
        <w:t xml:space="preserve">6. 2기 vs 3기 — 성장의 궤적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참가자 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37명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선발제 전환, 중도 이탈 2명 → 0명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진행·완료 프로젝트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49건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52건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인원 43% 감소에도 총량 증가, 인당 1.3건 → 2.5건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전반적 만족도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4.37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소규모 전환 효과 (+0.13)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추천 의향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4.53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4.47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NPS +53 동일 수준 유지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팀 활동 만족도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4.37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높은 수준 유지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역량 향상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4점 이상 응답 79% → 89%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신규 검증 항목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트랙 적절성 4.61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실무 중심 방향 4.42 · 소규모 밀도 4.23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3기 신규 요소 모두 긍정 검증</w:t>
            </w:r>
          </w:p>
        </w:tc>
      </w:tr>
    </w:tbl>
    <w:p>
      <w:pPr>
        <w:pStyle w:val="Heading1"/>
      </w:pPr>
      <w:r>
        <w:t xml:space="preserve">7. 3기가 증명한 것, 남긴 과제</w:t>
      </w:r>
    </w:p>
    <w:p>
      <w:pPr>
        <w:pStyle w:val="Heading2"/>
      </w:pPr>
      <w:r>
        <w:t xml:space="preserve">증명한 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작을수록 깊다 — 21명 소규모 전환으로 만족도 상승(4.24→4.37), 이탈 0명, 인당 생산성 2배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내 문제가 최고의 동기 — 실무 문제 해결 중심 방향 4.42/5, 프로젝트 52건 진행·완료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비개발자도 실서비스를 만든다 — HR·운영·마케팅 직군이 라이브 배포까지 도달 (성과관리 에이전트, 인사운영 대시보드 등)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개인 프로젝트가 전사 과제로 — 하이브리드 검색 MVP가 통합검색 이니셔티브로 확장</w:t>
      </w:r>
    </w:p>
    <w:p>
      <w:pPr>
        <w:pStyle w:val="Heading2"/>
      </w:pPr>
      <w:r>
        <w:t xml:space="preserve">남긴 과제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ennoia 개발 경험 개선 — 업무 도움(3.89) 대비 낮은 플랫폼 경험(3.21), 미션(2건+) 달성률 42%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수준차 해소 — 초심자와 경험자가 한 반에서 겪는 격차, 분반 필요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참여 동력 유지 — 프로그램 후반 일부 정체 그룹 발생, 개별 케어 체계 필요</w:t>
      </w:r>
    </w:p>
    <w:p>
      <w:pPr>
        <w:pStyle w:val="Heading1"/>
      </w:pPr>
      <w:r>
        <w:t xml:space="preserve">8. 시즌 1 총결산 — 1기부터 3기까지 (2026.01 ~ 07)</w:t>
      </w:r>
    </w:p>
    <w:p>
      <w:pPr>
        <w:pStyle w:val="Heading2"/>
      </w:pPr>
      <w:r>
        <w:t xml:space="preserve">시즌 1 한눈에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약 6개월, 3개 기수 — 1기(26.01~02, 8주), 2기(26.03~04, 9주), 3기(26.05~07, 9주)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순 참여자 48명 (연인원 76명), 실행 프로젝트 150건 이상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재참가가 말해주는 것: 2기 참가자의 35%(13명)가 1기 출신, 3기는 71%(15명)가 재참가 — 1~3기 개근 챔피언 9명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전 직군 참여: 개발·PO·디자인·사업·운영·피플·재무 등 직무 불문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검증된 임팩트: 참여자 87% AI 활용, 70%+ 자동화 전환. Position Map(2기)으로 Company View +8.8%, 월 956건 지원 추가 발생</w:t>
      </w:r>
    </w:p>
    <w:p>
      <w:pPr>
        <w:pStyle w:val="Heading2"/>
      </w:pPr>
      <w:r>
        <w:t xml:space="preserve">시즌 1의 진화 — 세 번의 실험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1기 · 파일럿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2기 · 확산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3기 · 밀도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질문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실무자가 직접 해결할 수 있나?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규모를 키워도 되나?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작게 깊게가 더 나은가?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방식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개인 프로젝트, 격주 오프라인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메이커/그로스 팀제, 트랙별 온보딩, AX 집중 데이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운영진 확장, 실무 문제 중심, 매주 수요일 공유, ennoia 미션</w:t>
            </w:r>
          </w:p>
        </w:tc>
      </w:tr>
    </w:tbl>
    <w:p>
      <w:pPr>
        <w:pStyle w:val="Heading2"/>
      </w:pPr>
      <w:r>
        <w:t xml:space="preserve">프로그램 밖으로 번진 것들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ai-줍줍 채널로 사례 공유 문화 정착 (사례 12건 → 50건 이상)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검증된 프로그램이 외부 사업으로 — 대학·기업 대상 AX 교육 수주</w:t>
      </w:r>
    </w:p>
    <w:p>
      <w:pPr>
        <w:spacing w:after="120" w:before="120"/>
      </w:pPr>
      <w:r>
        <w:rPr>
          <w:b/>
          <w:bCs/>
        </w:rPr>
        <w:t xml:space="preserve">시즌 1이 'AI로 일하는 방식'을 검증했다면, 시즌 2(4기~)는 이를 직군별로 깊게 만드는 단계다.</w:t>
      </w:r>
    </w:p>
    <w:p>
      <w:pPr>
        <w:pStyle w:val="Heading1"/>
      </w:pPr>
      <w:r>
        <w:t xml:space="preserve">9. 4기 안내 — 심화과정으로 전환</w:t>
      </w:r>
    </w:p>
    <w:p>
      <w:pPr>
        <w:pStyle w:val="Heading2"/>
      </w:pPr>
      <w:r>
        <w:t xml:space="preserve">핵심 변화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4기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과정 성격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통합 운영 (실무 문제 해결)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직군 단위 심화과정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반 구성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그로스/메이커 5개 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소규모 목적별 분반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운영 주체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운영진 중심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운영진 + 3기 출신 퍼실리테이터·멘토 (후보 10명)</w:t>
            </w:r>
          </w:p>
        </w:tc>
      </w:tr>
    </w:tbl>
    <w:p>
      <w:pPr>
        <w:pStyle w:val="Heading2"/>
      </w:pPr>
      <w:r>
        <w:t xml:space="preserve">왜 심화과정인가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3기에서 확인된 참여자 간 수준차 — 직군·수준별 분반으로 해소한다.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1~3기를 거치며 성장한 챔피언들에게는 직군 업무에 특화된 깊이 있는 과정이 필요한 시점이다.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소규모 운영의 효과가 검증된 만큼, 분반 구조로 밀도를 더 높이는 방향으로 간다.</w:t>
      </w:r>
    </w:p>
    <w:p>
      <w:pPr>
        <w:spacing w:before="400"/>
      </w:pPr>
      <w:r>
        <w:rPr>
          <w:i/>
          <w:iCs/>
          <w:color w:val="666666"/>
          <w:sz w:val="18"/>
          <w:szCs w:val="18"/>
        </w:rPr>
        <w:t xml:space="preserve">출처: Confluence AXCP 스페이스 「AX Champion Program 3기 결과 공유」(정기수 작성) 및 종료 설문 결과를 바탕으로 재구성.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AX Champion Program 3기 마무리 분석 리포트  ·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0"/>
      <w:jc w:val="center"/>
    </w:pPr>
    <w:rPr>
      <w:rFonts w:ascii="Malgun Gothic" w:cs="Malgun Gothic" w:eastAsia="Malgun Gothic" w:hAnsi="Malgun Gothic"/>
      <w:b/>
      <w:bCs/>
      <w:color w:val="1A1A1A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lgun Gothic" w:cs="Malgun Gothic" w:eastAsia="Malgun Gothic" w:hAnsi="Malgun Gothic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Malgun Gothic" w:cs="Malgun Gothic" w:eastAsia="Malgun Gothic" w:hAnsi="Malgun Gothic"/>
      <w:b/>
      <w:bCs/>
      <w:color w:val="2B2B2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algun Gothic" w:cs="Malgun Gothic" w:eastAsia="Malgun Gothic" w:hAnsi="Malgun Gothic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2026-07-13T02:45:07.532Z</dcterms:created>
  <dcterms:modified xsi:type="dcterms:W3CDTF">2026-07-13T02:45:07.533Z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