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38"/>
        <w:gridCol w:w="4342"/>
        <w:gridCol w:w="2290"/>
      </w:tblGrid>
      <w:tr w:rsidR="00D9777B" w14:paraId="72B2DA06" w14:textId="77777777" w:rsidTr="002E0A1F">
        <w:trPr>
          <w:cantSplit/>
          <w:trHeight w:val="413"/>
          <w:jc w:val="center"/>
        </w:trPr>
        <w:tc>
          <w:tcPr>
            <w:tcW w:w="2638" w:type="dxa"/>
            <w:shd w:val="pct15" w:color="auto" w:fill="auto"/>
          </w:tcPr>
          <w:p w14:paraId="3A713318" w14:textId="77777777" w:rsidR="00D9777B" w:rsidRPr="0018729A" w:rsidRDefault="00D9777B" w:rsidP="002E0A1F">
            <w:pPr>
              <w:rPr>
                <w:rFonts w:ascii="Arial" w:hAnsi="Arial"/>
                <w:b/>
                <w:spacing w:val="20"/>
                <w:sz w:val="4"/>
                <w:szCs w:val="22"/>
              </w:rPr>
            </w:pPr>
          </w:p>
          <w:p w14:paraId="23C1EDCC" w14:textId="77777777" w:rsidR="00D9777B" w:rsidRDefault="00D9777B" w:rsidP="002E0A1F">
            <w:pPr>
              <w:jc w:val="center"/>
              <w:rPr>
                <w:sz w:val="6"/>
              </w:rPr>
            </w:pPr>
            <w:r>
              <w:rPr>
                <w:rFonts w:ascii="Arial" w:hAnsi="Arial"/>
                <w:b/>
                <w:spacing w:val="20"/>
                <w:sz w:val="36"/>
              </w:rPr>
              <w:t>Game Dev</w:t>
            </w:r>
            <w:r>
              <w:rPr>
                <w:rFonts w:ascii="Tahoma" w:hAnsi="Tahoma"/>
                <w:b/>
                <w:vanish/>
                <w:sz w:val="36"/>
              </w:rPr>
              <w:pgNum/>
            </w:r>
            <w:r>
              <w:rPr>
                <w:rFonts w:ascii="Tahoma" w:hAnsi="Tahoma"/>
                <w:b/>
                <w:vanish/>
                <w:sz w:val="36"/>
              </w:rPr>
              <w:pgNum/>
            </w:r>
          </w:p>
        </w:tc>
        <w:tc>
          <w:tcPr>
            <w:tcW w:w="4342" w:type="dxa"/>
            <w:shd w:val="pct15" w:color="auto" w:fill="auto"/>
          </w:tcPr>
          <w:p w14:paraId="61CC68EC" w14:textId="77777777" w:rsidR="00D9777B" w:rsidRPr="009D5D92" w:rsidRDefault="00D9777B" w:rsidP="002E0A1F">
            <w:pPr>
              <w:jc w:val="center"/>
              <w:rPr>
                <w:rFonts w:ascii="Arial" w:hAnsi="Arial"/>
                <w:i/>
                <w:sz w:val="10"/>
              </w:rPr>
            </w:pPr>
          </w:p>
          <w:p w14:paraId="79E22050" w14:textId="7EC7D8A3" w:rsidR="00D9777B" w:rsidRDefault="00D9777B" w:rsidP="002E0A1F">
            <w:pPr>
              <w:jc w:val="center"/>
              <w:rPr>
                <w:i/>
                <w:sz w:val="6"/>
              </w:rPr>
            </w:pPr>
            <w:r>
              <w:rPr>
                <w:rFonts w:ascii="Arial" w:hAnsi="Arial"/>
                <w:i/>
              </w:rPr>
              <w:t>Console</w:t>
            </w:r>
            <w:r>
              <w:rPr>
                <w:rFonts w:ascii="Arial" w:hAnsi="Arial"/>
                <w:i/>
              </w:rPr>
              <w:t xml:space="preserve"> Game Programming</w:t>
            </w:r>
          </w:p>
        </w:tc>
        <w:tc>
          <w:tcPr>
            <w:tcW w:w="2290" w:type="dxa"/>
            <w:shd w:val="pct15" w:color="auto" w:fill="auto"/>
          </w:tcPr>
          <w:p w14:paraId="72FEA38E" w14:textId="77777777" w:rsidR="00D9777B" w:rsidRPr="0018729A" w:rsidRDefault="00D9777B" w:rsidP="002E0A1F">
            <w:pPr>
              <w:rPr>
                <w:rFonts w:ascii="Arial" w:hAnsi="Arial"/>
                <w:sz w:val="4"/>
                <w:szCs w:val="4"/>
              </w:rPr>
            </w:pPr>
            <w:r w:rsidRPr="0018729A">
              <w:rPr>
                <w:rFonts w:ascii="Arial" w:hAnsi="Arial"/>
                <w:sz w:val="4"/>
                <w:szCs w:val="4"/>
              </w:rPr>
              <w:t xml:space="preserve"> </w:t>
            </w:r>
          </w:p>
          <w:p w14:paraId="2DD58097" w14:textId="5CA1CB22" w:rsidR="00D9777B" w:rsidRDefault="00D9777B" w:rsidP="002E0A1F">
            <w:pPr>
              <w:jc w:val="center"/>
              <w:rPr>
                <w:b/>
                <w:bCs/>
                <w:sz w:val="6"/>
              </w:rPr>
            </w:pPr>
            <w:r>
              <w:rPr>
                <w:rFonts w:ascii="Arial" w:hAnsi="Arial"/>
                <w:sz w:val="32"/>
              </w:rPr>
              <w:t xml:space="preserve">      Exercise </w:t>
            </w:r>
            <w:r>
              <w:rPr>
                <w:rFonts w:ascii="Arial" w:hAnsi="Arial"/>
                <w:sz w:val="32"/>
              </w:rPr>
              <w:t>2</w:t>
            </w:r>
          </w:p>
        </w:tc>
      </w:tr>
    </w:tbl>
    <w:p w14:paraId="195A5B67" w14:textId="77777777" w:rsidR="00D9777B" w:rsidRDefault="00D9777B" w:rsidP="002F4352"/>
    <w:p w14:paraId="4C671EBA" w14:textId="2CD40999" w:rsidR="00A9025E" w:rsidRPr="00DE1878" w:rsidRDefault="00A9025E" w:rsidP="00A9025E">
      <w:pPr>
        <w:shd w:val="pct15" w:color="auto" w:fill="auto"/>
        <w:rPr>
          <w:rFonts w:ascii="Arial" w:hAnsi="Arial"/>
          <w:b/>
          <w:i/>
          <w:iCs/>
        </w:rPr>
      </w:pPr>
      <w:r w:rsidRPr="00DE1878">
        <w:rPr>
          <w:rFonts w:ascii="Arial" w:hAnsi="Arial"/>
          <w:b/>
        </w:rPr>
        <w:t xml:space="preserve">PROJECT </w:t>
      </w:r>
      <w:r w:rsidRPr="00DE1878">
        <w:rPr>
          <w:rFonts w:ascii="Arial" w:hAnsi="Arial"/>
          <w:b/>
        </w:rPr>
        <w:tab/>
      </w:r>
      <w:r>
        <w:rPr>
          <w:rFonts w:ascii="Arial" w:hAnsi="Arial"/>
          <w:b/>
        </w:rPr>
        <w:t>Console P</w:t>
      </w:r>
      <w:r w:rsidRPr="00DE1878">
        <w:rPr>
          <w:rFonts w:ascii="Arial" w:hAnsi="Arial"/>
          <w:b/>
        </w:rPr>
        <w:t xml:space="preserve">rogramming with </w:t>
      </w:r>
      <w:r>
        <w:rPr>
          <w:rFonts w:ascii="Arial" w:hAnsi="Arial"/>
          <w:b/>
        </w:rPr>
        <w:t>Python</w:t>
      </w:r>
      <w:r w:rsidRPr="00DE1878">
        <w:rPr>
          <w:rFonts w:ascii="Arial" w:hAnsi="Arial"/>
          <w:b/>
        </w:rPr>
        <w:t xml:space="preserve"> </w:t>
      </w:r>
      <w:r>
        <w:rPr>
          <w:rFonts w:ascii="Arial" w:hAnsi="Arial"/>
          <w:b/>
        </w:rPr>
        <w:t>–</w:t>
      </w:r>
      <w:r w:rsidRPr="00DE1878">
        <w:rPr>
          <w:rFonts w:ascii="Arial" w:hAnsi="Arial"/>
          <w:b/>
        </w:rPr>
        <w:t xml:space="preserve"> </w:t>
      </w:r>
      <w:r>
        <w:rPr>
          <w:rFonts w:ascii="Arial" w:hAnsi="Arial"/>
          <w:b/>
        </w:rPr>
        <w:t>Ladders and Snakes</w:t>
      </w:r>
      <w:r>
        <w:rPr>
          <w:rFonts w:ascii="Arial" w:hAnsi="Arial"/>
          <w:b/>
        </w:rPr>
        <w:t xml:space="preserve"> </w:t>
      </w:r>
    </w:p>
    <w:p w14:paraId="2B12A33B" w14:textId="77777777" w:rsidR="00A9025E" w:rsidRPr="00DE1878" w:rsidRDefault="00A9025E" w:rsidP="00A9025E">
      <w:pPr>
        <w:ind w:firstLine="720"/>
        <w:rPr>
          <w:rFonts w:ascii="Tahoma" w:hAnsi="Tahoma"/>
          <w:b/>
          <w:sz w:val="10"/>
        </w:rPr>
      </w:pPr>
      <w:r w:rsidRPr="00DE1878">
        <w:rPr>
          <w:rFonts w:ascii="Tahoma" w:hAnsi="Tahoma"/>
          <w:b/>
          <w:sz w:val="8"/>
        </w:rPr>
        <w:tab/>
      </w:r>
      <w:r w:rsidRPr="00DE1878">
        <w:rPr>
          <w:rFonts w:ascii="Tahoma" w:hAnsi="Tahoma"/>
          <w:b/>
        </w:rPr>
        <w:tab/>
      </w:r>
    </w:p>
    <w:p w14:paraId="050CEA3A" w14:textId="77777777" w:rsidR="00A9025E" w:rsidRPr="00DE1878" w:rsidRDefault="00A9025E" w:rsidP="00A9025E">
      <w:pPr>
        <w:ind w:left="1440" w:hanging="1440"/>
        <w:rPr>
          <w:rFonts w:ascii="Tahoma" w:hAnsi="Tahoma"/>
          <w:b/>
          <w:sz w:val="10"/>
        </w:rPr>
      </w:pPr>
      <w:r w:rsidRPr="00DE1878">
        <w:rPr>
          <w:rFonts w:ascii="Tahoma" w:hAnsi="Tahoma"/>
          <w:b/>
          <w:u w:val="single"/>
        </w:rPr>
        <w:t>Objective</w:t>
      </w:r>
      <w:r w:rsidRPr="00DE1878">
        <w:rPr>
          <w:rFonts w:ascii="Comic Sans MS" w:hAnsi="Comic Sans MS"/>
          <w:b/>
        </w:rPr>
        <w:tab/>
      </w:r>
      <w:r w:rsidRPr="00DE1878">
        <w:rPr>
          <w:rFonts w:ascii="Tahoma" w:hAnsi="Tahoma"/>
        </w:rPr>
        <w:t xml:space="preserve">To use </w:t>
      </w:r>
      <w:r>
        <w:rPr>
          <w:rFonts w:ascii="Tahoma" w:hAnsi="Tahoma"/>
        </w:rPr>
        <w:t>Python</w:t>
      </w:r>
      <w:r w:rsidRPr="00DE1878">
        <w:rPr>
          <w:rFonts w:ascii="Tahoma" w:hAnsi="Tahoma"/>
        </w:rPr>
        <w:t xml:space="preserve"> </w:t>
      </w:r>
      <w:r>
        <w:rPr>
          <w:rFonts w:ascii="Tahoma" w:hAnsi="Tahoma"/>
        </w:rPr>
        <w:t>to</w:t>
      </w:r>
      <w:r w:rsidRPr="00DE1878">
        <w:rPr>
          <w:rFonts w:ascii="Tahoma" w:hAnsi="Tahoma"/>
        </w:rPr>
        <w:t xml:space="preserve"> </w:t>
      </w:r>
      <w:r>
        <w:rPr>
          <w:rFonts w:ascii="Tahoma" w:hAnsi="Tahoma"/>
        </w:rPr>
        <w:t>demonstrate</w:t>
      </w:r>
      <w:r w:rsidRPr="00DE1878">
        <w:rPr>
          <w:rFonts w:ascii="Tahoma" w:hAnsi="Tahoma"/>
        </w:rPr>
        <w:t xml:space="preserve"> </w:t>
      </w:r>
      <w:r>
        <w:rPr>
          <w:rFonts w:ascii="Tahoma" w:hAnsi="Tahoma"/>
        </w:rPr>
        <w:t>a game - based Console Application</w:t>
      </w:r>
      <w:r w:rsidRPr="00DE1878">
        <w:rPr>
          <w:rFonts w:ascii="Tahoma" w:hAnsi="Tahoma"/>
        </w:rPr>
        <w:t>.</w:t>
      </w:r>
    </w:p>
    <w:p w14:paraId="5B8253BD" w14:textId="77777777" w:rsidR="00A9025E" w:rsidRPr="00DE1878" w:rsidRDefault="00A9025E" w:rsidP="00A9025E">
      <w:pPr>
        <w:rPr>
          <w:rFonts w:ascii="Tahoma" w:hAnsi="Tahoma"/>
          <w:b/>
          <w:sz w:val="12"/>
        </w:rPr>
      </w:pPr>
    </w:p>
    <w:p w14:paraId="31D35AFE" w14:textId="77777777" w:rsidR="00A9025E" w:rsidRPr="00DE1878" w:rsidRDefault="00A9025E" w:rsidP="00A9025E">
      <w:pPr>
        <w:pBdr>
          <w:top w:val="single" w:sz="4" w:space="1" w:color="auto"/>
        </w:pBdr>
        <w:jc w:val="right"/>
        <w:rPr>
          <w:rFonts w:ascii="Tahoma" w:hAnsi="Tahoma"/>
          <w:sz w:val="10"/>
        </w:rPr>
      </w:pPr>
    </w:p>
    <w:p w14:paraId="14569A3E" w14:textId="77777777" w:rsidR="00A9025E" w:rsidRPr="00DE1878" w:rsidRDefault="00A9025E" w:rsidP="00A9025E">
      <w:pPr>
        <w:rPr>
          <w:rFonts w:ascii="Arial" w:hAnsi="Arial"/>
          <w:b/>
          <w:i/>
        </w:rPr>
      </w:pPr>
      <w:r w:rsidRPr="00DE1878">
        <w:rPr>
          <w:rFonts w:ascii="Arial" w:hAnsi="Arial"/>
          <w:b/>
          <w:i/>
        </w:rPr>
        <w:t>PROJECT DESCRIPTION</w:t>
      </w:r>
    </w:p>
    <w:p w14:paraId="5967F970" w14:textId="77777777" w:rsidR="00A9025E" w:rsidRPr="00DE1878" w:rsidRDefault="00A9025E" w:rsidP="00A9025E">
      <w:pPr>
        <w:jc w:val="center"/>
        <w:rPr>
          <w:rFonts w:ascii="Tahoma" w:hAnsi="Tahoma"/>
          <w:sz w:val="4"/>
          <w:szCs w:val="4"/>
        </w:rPr>
      </w:pPr>
    </w:p>
    <w:p w14:paraId="04D93161" w14:textId="77777777" w:rsidR="00A9025E" w:rsidRPr="00DE1878" w:rsidRDefault="00A9025E" w:rsidP="00A9025E">
      <w:pPr>
        <w:shd w:val="pct12" w:color="auto" w:fill="auto"/>
        <w:rPr>
          <w:rFonts w:ascii="Tahoma" w:hAnsi="Tahoma"/>
          <w:sz w:val="4"/>
          <w:szCs w:val="14"/>
        </w:rPr>
      </w:pPr>
    </w:p>
    <w:p w14:paraId="3631001A" w14:textId="778BE2A9" w:rsidR="00A9025E" w:rsidRDefault="00A9025E" w:rsidP="00A9025E">
      <w:pPr>
        <w:shd w:val="pct12" w:color="auto" w:fill="auto"/>
        <w:ind w:firstLine="720"/>
        <w:rPr>
          <w:rFonts w:ascii="Tahoma" w:hAnsi="Tahoma" w:cs="Tahoma"/>
        </w:rPr>
      </w:pPr>
      <w:r>
        <w:rPr>
          <w:rFonts w:ascii="Tahoma" w:hAnsi="Tahoma" w:cs="Tahoma"/>
        </w:rPr>
        <w:t>Create</w:t>
      </w:r>
      <w:r>
        <w:rPr>
          <w:rFonts w:ascii="Tahoma" w:hAnsi="Tahoma" w:cs="Tahoma"/>
        </w:rPr>
        <w:t xml:space="preserve"> a</w:t>
      </w:r>
      <w:r w:rsidRPr="00DE1878">
        <w:rPr>
          <w:rFonts w:ascii="Tahoma" w:hAnsi="Tahoma" w:cs="Tahoma"/>
        </w:rPr>
        <w:t xml:space="preserve"> </w:t>
      </w:r>
      <w:r>
        <w:rPr>
          <w:rFonts w:ascii="Tahoma" w:hAnsi="Tahoma" w:cs="Tahoma"/>
        </w:rPr>
        <w:t>Python</w:t>
      </w:r>
      <w:r w:rsidRPr="00DE1878">
        <w:rPr>
          <w:rFonts w:ascii="Tahoma" w:hAnsi="Tahoma" w:cs="Tahoma"/>
        </w:rPr>
        <w:t xml:space="preserve"> </w:t>
      </w:r>
      <w:r>
        <w:rPr>
          <w:rFonts w:ascii="Tahoma" w:hAnsi="Tahoma" w:cs="Tahoma"/>
        </w:rPr>
        <w:t>application for the following scenario:</w:t>
      </w:r>
    </w:p>
    <w:p w14:paraId="1AEB8F8B" w14:textId="08A78379" w:rsidR="00A9025E" w:rsidRPr="00A9025E" w:rsidRDefault="00A9025E" w:rsidP="00A9025E">
      <w:pPr>
        <w:shd w:val="pct12" w:color="auto" w:fill="auto"/>
        <w:rPr>
          <w:rFonts w:ascii="Tahoma" w:hAnsi="Tahoma" w:cs="Tahoma"/>
          <w:sz w:val="10"/>
          <w:szCs w:val="10"/>
        </w:rPr>
      </w:pPr>
    </w:p>
    <w:p w14:paraId="7946A06F" w14:textId="77777777" w:rsidR="00A9025E" w:rsidRDefault="00A9025E" w:rsidP="00A9025E">
      <w:pPr>
        <w:shd w:val="pct12" w:color="auto" w:fill="auto"/>
        <w:ind w:firstLine="720"/>
        <w:rPr>
          <w:rFonts w:ascii="Tahoma" w:hAnsi="Tahoma" w:cs="Tahoma"/>
        </w:rPr>
      </w:pPr>
      <w:r>
        <w:rPr>
          <w:rFonts w:ascii="Tahoma" w:hAnsi="Tahoma" w:cs="Tahoma"/>
          <w:b/>
          <w:bCs/>
        </w:rPr>
        <w:t>L</w:t>
      </w:r>
      <w:r w:rsidRPr="00A9025E">
        <w:rPr>
          <w:rFonts w:ascii="Tahoma" w:hAnsi="Tahoma" w:cs="Tahoma"/>
          <w:b/>
          <w:bCs/>
        </w:rPr>
        <w:t>adders and Snakes</w:t>
      </w:r>
      <w:r w:rsidRPr="00A9025E">
        <w:rPr>
          <w:rFonts w:ascii="Tahoma" w:hAnsi="Tahoma" w:cs="Tahoma"/>
        </w:rPr>
        <w:t xml:space="preserve"> (also known as </w:t>
      </w:r>
      <w:r w:rsidRPr="00A9025E">
        <w:rPr>
          <w:rFonts w:ascii="Tahoma" w:hAnsi="Tahoma" w:cs="Tahoma"/>
          <w:b/>
          <w:bCs/>
        </w:rPr>
        <w:t>Snakes and Ladders</w:t>
      </w:r>
      <w:r w:rsidRPr="00A9025E">
        <w:rPr>
          <w:rFonts w:ascii="Tahoma" w:hAnsi="Tahoma" w:cs="Tahoma"/>
        </w:rPr>
        <w:t>) is a classic board</w:t>
      </w:r>
      <w:r>
        <w:rPr>
          <w:rFonts w:ascii="Tahoma" w:hAnsi="Tahoma" w:cs="Tahoma"/>
        </w:rPr>
        <w:br/>
      </w:r>
      <w:r w:rsidRPr="00A9025E">
        <w:rPr>
          <w:rFonts w:ascii="Tahoma" w:hAnsi="Tahoma" w:cs="Tahoma"/>
        </w:rPr>
        <w:t xml:space="preserve"> </w:t>
      </w:r>
      <w:r>
        <w:rPr>
          <w:rFonts w:ascii="Tahoma" w:hAnsi="Tahoma" w:cs="Tahoma"/>
        </w:rPr>
        <w:t xml:space="preserve">         </w:t>
      </w:r>
      <w:r w:rsidRPr="00A9025E">
        <w:rPr>
          <w:rFonts w:ascii="Tahoma" w:hAnsi="Tahoma" w:cs="Tahoma"/>
        </w:rPr>
        <w:t xml:space="preserve">game for 2 or more players. The game features a numbered board with a grid </w:t>
      </w:r>
      <w:r>
        <w:rPr>
          <w:rFonts w:ascii="Tahoma" w:hAnsi="Tahoma" w:cs="Tahoma"/>
        </w:rPr>
        <w:t xml:space="preserve">     </w:t>
      </w:r>
      <w:r>
        <w:rPr>
          <w:rFonts w:ascii="Tahoma" w:hAnsi="Tahoma" w:cs="Tahoma"/>
        </w:rPr>
        <w:br/>
        <w:t xml:space="preserve">          </w:t>
      </w:r>
      <w:r w:rsidRPr="00A9025E">
        <w:rPr>
          <w:rFonts w:ascii="Tahoma" w:hAnsi="Tahoma" w:cs="Tahoma"/>
        </w:rPr>
        <w:t xml:space="preserve">layout, typically ranging from 1 to 100. Players take turns rolling a die to move </w:t>
      </w:r>
      <w:r>
        <w:rPr>
          <w:rFonts w:ascii="Tahoma" w:hAnsi="Tahoma" w:cs="Tahoma"/>
        </w:rPr>
        <w:t xml:space="preserve"> </w:t>
      </w:r>
      <w:r>
        <w:rPr>
          <w:rFonts w:ascii="Tahoma" w:hAnsi="Tahoma" w:cs="Tahoma"/>
        </w:rPr>
        <w:br/>
        <w:t xml:space="preserve">          </w:t>
      </w:r>
      <w:r w:rsidRPr="00A9025E">
        <w:rPr>
          <w:rFonts w:ascii="Tahoma" w:hAnsi="Tahoma" w:cs="Tahoma"/>
        </w:rPr>
        <w:t xml:space="preserve">their pieces across the board. The goal is to reach the last square (usually 100) </w:t>
      </w:r>
    </w:p>
    <w:p w14:paraId="78D572AF" w14:textId="37D4C998" w:rsidR="00A9025E" w:rsidRPr="00A9025E" w:rsidRDefault="00A9025E" w:rsidP="00A9025E">
      <w:pPr>
        <w:shd w:val="pct12" w:color="auto" w:fill="auto"/>
        <w:ind w:firstLine="720"/>
        <w:rPr>
          <w:rFonts w:ascii="Tahoma" w:hAnsi="Tahoma" w:cs="Tahoma"/>
        </w:rPr>
      </w:pPr>
      <w:r w:rsidRPr="00A9025E">
        <w:rPr>
          <w:rFonts w:ascii="Tahoma" w:hAnsi="Tahoma" w:cs="Tahoma"/>
        </w:rPr>
        <w:t>first.</w:t>
      </w:r>
    </w:p>
    <w:p w14:paraId="2F9D8C40" w14:textId="77777777" w:rsidR="00A9025E" w:rsidRPr="00A9025E" w:rsidRDefault="00A9025E" w:rsidP="00A9025E">
      <w:pPr>
        <w:shd w:val="pct12" w:color="auto" w:fill="auto"/>
        <w:ind w:firstLine="720"/>
        <w:rPr>
          <w:rFonts w:ascii="Tahoma" w:hAnsi="Tahoma" w:cs="Tahoma"/>
          <w:b/>
          <w:bCs/>
        </w:rPr>
      </w:pPr>
      <w:r w:rsidRPr="00A9025E">
        <w:rPr>
          <w:rFonts w:ascii="Tahoma" w:hAnsi="Tahoma" w:cs="Tahoma"/>
          <w:b/>
          <w:bCs/>
        </w:rPr>
        <w:t>Summary:</w:t>
      </w:r>
    </w:p>
    <w:p w14:paraId="418C6E52" w14:textId="77777777" w:rsidR="00A9025E" w:rsidRDefault="00A9025E" w:rsidP="00A9025E">
      <w:pPr>
        <w:shd w:val="pct12" w:color="auto" w:fill="auto"/>
        <w:rPr>
          <w:rFonts w:ascii="Tahoma" w:hAnsi="Tahoma" w:cs="Tahoma"/>
        </w:rPr>
      </w:pPr>
      <w:r>
        <w:rPr>
          <w:rFonts w:ascii="Tahoma" w:hAnsi="Tahoma" w:cs="Tahoma"/>
          <w:b/>
          <w:bCs/>
        </w:rPr>
        <w:t xml:space="preserve">          </w:t>
      </w:r>
      <w:r w:rsidRPr="00A9025E">
        <w:rPr>
          <w:rFonts w:ascii="Tahoma" w:hAnsi="Tahoma" w:cs="Tahoma"/>
          <w:b/>
          <w:bCs/>
        </w:rPr>
        <w:t>Game Board:</w:t>
      </w:r>
      <w:r w:rsidRPr="00A9025E">
        <w:rPr>
          <w:rFonts w:ascii="Tahoma" w:hAnsi="Tahoma" w:cs="Tahoma"/>
        </w:rPr>
        <w:t xml:space="preserve"> A numbered grid f</w:t>
      </w:r>
      <w:r>
        <w:rPr>
          <w:rFonts w:ascii="Tahoma" w:hAnsi="Tahoma" w:cs="Tahoma"/>
        </w:rPr>
        <w:t>or example of</w:t>
      </w:r>
      <w:r w:rsidRPr="00A9025E">
        <w:rPr>
          <w:rFonts w:ascii="Tahoma" w:hAnsi="Tahoma" w:cs="Tahoma"/>
        </w:rPr>
        <w:t xml:space="preserve"> 1 to 100 with various ladders and</w:t>
      </w:r>
      <w:r>
        <w:rPr>
          <w:rFonts w:ascii="Tahoma" w:hAnsi="Tahoma" w:cs="Tahoma"/>
        </w:rPr>
        <w:t xml:space="preserve"> </w:t>
      </w:r>
      <w:r w:rsidRPr="00A9025E">
        <w:rPr>
          <w:rFonts w:ascii="Tahoma" w:hAnsi="Tahoma" w:cs="Tahoma"/>
        </w:rPr>
        <w:t xml:space="preserve"> </w:t>
      </w:r>
      <w:r>
        <w:rPr>
          <w:rFonts w:ascii="Tahoma" w:hAnsi="Tahoma" w:cs="Tahoma"/>
        </w:rPr>
        <w:t xml:space="preserve">   </w:t>
      </w:r>
    </w:p>
    <w:p w14:paraId="4A1A43A6" w14:textId="7794327D" w:rsidR="00A9025E" w:rsidRPr="00A9025E" w:rsidRDefault="00A9025E" w:rsidP="00A9025E">
      <w:pPr>
        <w:shd w:val="pct12" w:color="auto" w:fill="auto"/>
        <w:rPr>
          <w:rFonts w:ascii="Tahoma" w:hAnsi="Tahoma" w:cs="Tahoma"/>
        </w:rPr>
      </w:pPr>
      <w:r>
        <w:rPr>
          <w:rFonts w:ascii="Tahoma" w:hAnsi="Tahoma" w:cs="Tahoma"/>
        </w:rPr>
        <w:t xml:space="preserve">          </w:t>
      </w:r>
      <w:r w:rsidRPr="00A9025E">
        <w:rPr>
          <w:rFonts w:ascii="Tahoma" w:hAnsi="Tahoma" w:cs="Tahoma"/>
        </w:rPr>
        <w:t>snakes placed on it.</w:t>
      </w:r>
    </w:p>
    <w:p w14:paraId="6CA20D52" w14:textId="0B61CCF7" w:rsidR="00A9025E" w:rsidRPr="00A9025E" w:rsidRDefault="00A9025E" w:rsidP="00A9025E">
      <w:pPr>
        <w:shd w:val="pct12" w:color="auto" w:fill="auto"/>
        <w:rPr>
          <w:rFonts w:ascii="Tahoma" w:hAnsi="Tahoma" w:cs="Tahoma"/>
        </w:rPr>
      </w:pPr>
      <w:r>
        <w:rPr>
          <w:rFonts w:ascii="Tahoma" w:hAnsi="Tahoma" w:cs="Tahoma"/>
          <w:b/>
          <w:bCs/>
        </w:rPr>
        <w:t xml:space="preserve">          </w:t>
      </w:r>
      <w:r w:rsidRPr="00A9025E">
        <w:rPr>
          <w:rFonts w:ascii="Tahoma" w:hAnsi="Tahoma" w:cs="Tahoma"/>
          <w:b/>
          <w:bCs/>
        </w:rPr>
        <w:t>Pieces:</w:t>
      </w:r>
      <w:r w:rsidRPr="00A9025E">
        <w:rPr>
          <w:rFonts w:ascii="Tahoma" w:hAnsi="Tahoma" w:cs="Tahoma"/>
        </w:rPr>
        <w:t xml:space="preserve"> Each player has a piece or token that moves according to the roll of the</w:t>
      </w:r>
      <w:r>
        <w:rPr>
          <w:rFonts w:ascii="Tahoma" w:hAnsi="Tahoma" w:cs="Tahoma"/>
        </w:rPr>
        <w:br/>
        <w:t xml:space="preserve">        </w:t>
      </w:r>
      <w:r w:rsidRPr="00A9025E">
        <w:rPr>
          <w:rFonts w:ascii="Tahoma" w:hAnsi="Tahoma" w:cs="Tahoma"/>
        </w:rPr>
        <w:t xml:space="preserve"> </w:t>
      </w:r>
      <w:r>
        <w:rPr>
          <w:rFonts w:ascii="Tahoma" w:hAnsi="Tahoma" w:cs="Tahoma"/>
        </w:rPr>
        <w:t xml:space="preserve"> </w:t>
      </w:r>
      <w:r w:rsidRPr="00A9025E">
        <w:rPr>
          <w:rFonts w:ascii="Tahoma" w:hAnsi="Tahoma" w:cs="Tahoma"/>
        </w:rPr>
        <w:t>die.</w:t>
      </w:r>
    </w:p>
    <w:p w14:paraId="28AC969A" w14:textId="77777777" w:rsidR="00A9025E" w:rsidRDefault="00A9025E" w:rsidP="00A9025E">
      <w:pPr>
        <w:shd w:val="pct12" w:color="auto" w:fill="auto"/>
        <w:rPr>
          <w:rFonts w:ascii="Tahoma" w:hAnsi="Tahoma" w:cs="Tahoma"/>
        </w:rPr>
      </w:pPr>
      <w:r>
        <w:rPr>
          <w:rFonts w:ascii="Tahoma" w:hAnsi="Tahoma" w:cs="Tahoma"/>
          <w:b/>
          <w:bCs/>
        </w:rPr>
        <w:t xml:space="preserve">          </w:t>
      </w:r>
      <w:r w:rsidRPr="00A9025E">
        <w:rPr>
          <w:rFonts w:ascii="Tahoma" w:hAnsi="Tahoma" w:cs="Tahoma"/>
          <w:b/>
          <w:bCs/>
        </w:rPr>
        <w:t>Ladders:</w:t>
      </w:r>
      <w:r w:rsidRPr="00A9025E">
        <w:rPr>
          <w:rFonts w:ascii="Tahoma" w:hAnsi="Tahoma" w:cs="Tahoma"/>
        </w:rPr>
        <w:t xml:space="preserve"> Ladders on the board allow players to move up to a higher-numbered </w:t>
      </w:r>
    </w:p>
    <w:p w14:paraId="1FE5F0B6" w14:textId="50142351" w:rsidR="00A9025E" w:rsidRPr="00A9025E" w:rsidRDefault="00A9025E" w:rsidP="00A9025E">
      <w:pPr>
        <w:shd w:val="pct12" w:color="auto" w:fill="auto"/>
        <w:rPr>
          <w:rFonts w:ascii="Tahoma" w:hAnsi="Tahoma" w:cs="Tahoma"/>
        </w:rPr>
      </w:pPr>
      <w:r>
        <w:rPr>
          <w:rFonts w:ascii="Tahoma" w:hAnsi="Tahoma" w:cs="Tahoma"/>
        </w:rPr>
        <w:t xml:space="preserve">         </w:t>
      </w:r>
      <w:r w:rsidRPr="00A9025E">
        <w:rPr>
          <w:rFonts w:ascii="Tahoma" w:hAnsi="Tahoma" w:cs="Tahoma"/>
        </w:rPr>
        <w:t>square, helping them advance more quickly.</w:t>
      </w:r>
    </w:p>
    <w:p w14:paraId="028D2895" w14:textId="7455E6B0" w:rsidR="00A9025E" w:rsidRDefault="00A9025E" w:rsidP="00A9025E">
      <w:pPr>
        <w:shd w:val="pct12" w:color="auto" w:fill="auto"/>
        <w:rPr>
          <w:rFonts w:ascii="Tahoma" w:hAnsi="Tahoma" w:cs="Tahoma"/>
        </w:rPr>
      </w:pPr>
      <w:r>
        <w:rPr>
          <w:rFonts w:ascii="Tahoma" w:hAnsi="Tahoma" w:cs="Tahoma"/>
          <w:b/>
          <w:bCs/>
        </w:rPr>
        <w:t xml:space="preserve">         </w:t>
      </w:r>
      <w:r w:rsidRPr="00A9025E">
        <w:rPr>
          <w:rFonts w:ascii="Tahoma" w:hAnsi="Tahoma" w:cs="Tahoma"/>
          <w:b/>
          <w:bCs/>
        </w:rPr>
        <w:t>Snakes:</w:t>
      </w:r>
      <w:r w:rsidRPr="00A9025E">
        <w:rPr>
          <w:rFonts w:ascii="Tahoma" w:hAnsi="Tahoma" w:cs="Tahoma"/>
        </w:rPr>
        <w:t xml:space="preserve"> Snakes cause players to slide down to a lower-numbered square, </w:t>
      </w:r>
      <w:r>
        <w:rPr>
          <w:rFonts w:ascii="Tahoma" w:hAnsi="Tahoma" w:cs="Tahoma"/>
        </w:rPr>
        <w:br/>
        <w:t xml:space="preserve">         </w:t>
      </w:r>
      <w:r w:rsidRPr="00A9025E">
        <w:rPr>
          <w:rFonts w:ascii="Tahoma" w:hAnsi="Tahoma" w:cs="Tahoma"/>
        </w:rPr>
        <w:t>hindering their progress</w:t>
      </w:r>
      <w:r w:rsidR="002D45EE">
        <w:rPr>
          <w:rFonts w:ascii="Tahoma" w:hAnsi="Tahoma" w:cs="Tahoma"/>
        </w:rPr>
        <w:t>.</w:t>
      </w:r>
    </w:p>
    <w:p w14:paraId="4C2F4C28" w14:textId="77777777" w:rsidR="002D45EE" w:rsidRDefault="002D45EE" w:rsidP="00A9025E">
      <w:pPr>
        <w:shd w:val="pct12" w:color="auto" w:fill="auto"/>
        <w:rPr>
          <w:rFonts w:ascii="Tahoma" w:hAnsi="Tahoma" w:cs="Tahoma"/>
        </w:rPr>
      </w:pPr>
    </w:p>
    <w:p w14:paraId="2D3F5250" w14:textId="322C6046" w:rsidR="002D45EE" w:rsidRPr="002D45EE" w:rsidRDefault="002D45EE" w:rsidP="002D45EE">
      <w:pPr>
        <w:shd w:val="pct12" w:color="auto" w:fill="auto"/>
        <w:jc w:val="center"/>
        <w:rPr>
          <w:rFonts w:ascii="Tahoma" w:hAnsi="Tahoma" w:cs="Tahoma"/>
        </w:rPr>
      </w:pPr>
      <w:r>
        <w:rPr>
          <w:noProof/>
        </w:rPr>
        <w:drawing>
          <wp:inline distT="0" distB="0" distL="0" distR="0" wp14:anchorId="0FF80DBF" wp14:editId="14A5A80B">
            <wp:extent cx="2362200" cy="2362200"/>
            <wp:effectExtent l="0" t="0" r="0" b="0"/>
            <wp:docPr id="309579678" name="Picture 1" descr="Image result for LADDERS AND SN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DDERS AND SNAK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p>
    <w:p w14:paraId="7C5A899B" w14:textId="77777777" w:rsidR="00A9025E" w:rsidRPr="000D4DC8" w:rsidRDefault="00A9025E" w:rsidP="00A9025E">
      <w:pPr>
        <w:rPr>
          <w:rFonts w:ascii="Tahoma" w:hAnsi="Tahoma"/>
        </w:rPr>
      </w:pPr>
    </w:p>
    <w:p w14:paraId="385E0954" w14:textId="77777777" w:rsidR="00A9025E" w:rsidRPr="00DE1878" w:rsidRDefault="00A9025E" w:rsidP="00A9025E">
      <w:pPr>
        <w:pBdr>
          <w:top w:val="single" w:sz="4" w:space="1" w:color="auto"/>
        </w:pBdr>
        <w:rPr>
          <w:rFonts w:ascii="Tahoma" w:hAnsi="Tahoma"/>
          <w:b/>
          <w:sz w:val="10"/>
        </w:rPr>
      </w:pPr>
    </w:p>
    <w:p w14:paraId="0A98BC40" w14:textId="77777777" w:rsidR="00A9025E" w:rsidRPr="00DE5018" w:rsidRDefault="00A9025E" w:rsidP="00A9025E">
      <w:pPr>
        <w:keepNext/>
        <w:outlineLvl w:val="0"/>
        <w:rPr>
          <w:rFonts w:ascii="Arial" w:hAnsi="Arial"/>
          <w:b/>
          <w:i/>
        </w:rPr>
      </w:pPr>
      <w:r w:rsidRPr="00DE1878">
        <w:rPr>
          <w:rFonts w:ascii="Arial" w:hAnsi="Arial"/>
          <w:b/>
          <w:i/>
        </w:rPr>
        <w:t>Information About This Project</w:t>
      </w:r>
    </w:p>
    <w:p w14:paraId="5D314BA1" w14:textId="77777777" w:rsidR="00A9025E" w:rsidRDefault="00A9025E" w:rsidP="002F4352"/>
    <w:p w14:paraId="3305087A" w14:textId="77777777" w:rsidR="002D45EE" w:rsidRDefault="002D45EE" w:rsidP="002D45EE">
      <w:r>
        <w:t>For example, a game of snakes and ladders or any other game whose moves are determined entirely by dice is a Markov chain.</w:t>
      </w:r>
    </w:p>
    <w:p w14:paraId="75CD9801" w14:textId="302F158C" w:rsidR="002F4352" w:rsidRDefault="002F4352" w:rsidP="002F4352">
      <w:r>
        <w:lastRenderedPageBreak/>
        <w:t xml:space="preserve">A **Markov chain** is a mathematical system that experiences transitions from one state to another according to certain </w:t>
      </w:r>
      <w:r w:rsidRPr="002D45EE">
        <w:rPr>
          <w:u w:val="single"/>
        </w:rPr>
        <w:t>probabilistic rules</w:t>
      </w:r>
      <w:r>
        <w:t xml:space="preserve">. The defining characteristic of a Markov chain is that no matter how the process arrived at its present state, the possible future states are fixed. </w:t>
      </w:r>
    </w:p>
    <w:p w14:paraId="6B4D465D" w14:textId="77777777" w:rsidR="002F4352" w:rsidRDefault="002F4352" w:rsidP="002F4352"/>
    <w:p w14:paraId="0E913C20" w14:textId="30485D39" w:rsidR="002F4352" w:rsidRDefault="002F4352" w:rsidP="002F4352">
      <w:r>
        <w:t xml:space="preserve">In other words, a Markov chain is a sequence of events where the probability of each event depends only on the state attained in the previous event . </w:t>
      </w:r>
    </w:p>
    <w:p w14:paraId="74BC3F1C" w14:textId="77777777" w:rsidR="002F4352" w:rsidRDefault="002F4352" w:rsidP="002F4352"/>
    <w:p w14:paraId="74CE0ACE" w14:textId="1ED0DC86" w:rsidR="002F4352" w:rsidRDefault="002F4352" w:rsidP="002F4352">
      <w:r>
        <w:t>Markov chains are used in many fields such as physics, chemistry, economics, finance, and computer science. They are used to model systems that change over time and are useful for predicting future events based on past events.</w:t>
      </w:r>
    </w:p>
    <w:p w14:paraId="2A89C7BA" w14:textId="77777777" w:rsidR="002D45EE" w:rsidRDefault="002D45EE" w:rsidP="002F4352"/>
    <w:p w14:paraId="4E058AF9" w14:textId="77777777" w:rsidR="002D45EE" w:rsidRPr="002D45EE" w:rsidRDefault="002D45EE" w:rsidP="002D45EE">
      <w:pPr>
        <w:rPr>
          <w:b/>
          <w:bCs/>
        </w:rPr>
      </w:pPr>
      <w:r w:rsidRPr="002D45EE">
        <w:rPr>
          <w:b/>
          <w:bCs/>
        </w:rPr>
        <w:t>Rules:</w:t>
      </w:r>
    </w:p>
    <w:p w14:paraId="45B14939" w14:textId="77777777" w:rsidR="002D45EE" w:rsidRPr="002D45EE" w:rsidRDefault="002D45EE" w:rsidP="002D45EE">
      <w:pPr>
        <w:numPr>
          <w:ilvl w:val="0"/>
          <w:numId w:val="2"/>
        </w:numPr>
      </w:pPr>
      <w:r w:rsidRPr="002D45EE">
        <w:rPr>
          <w:b/>
          <w:bCs/>
        </w:rPr>
        <w:t>Starting the Game:</w:t>
      </w:r>
    </w:p>
    <w:p w14:paraId="3D52F696" w14:textId="77777777" w:rsidR="002D45EE" w:rsidRPr="002D45EE" w:rsidRDefault="002D45EE" w:rsidP="002D45EE">
      <w:pPr>
        <w:numPr>
          <w:ilvl w:val="1"/>
          <w:numId w:val="2"/>
        </w:numPr>
      </w:pPr>
      <w:r w:rsidRPr="002D45EE">
        <w:t>Each player places their piece on the starting square (usually 1).</w:t>
      </w:r>
    </w:p>
    <w:p w14:paraId="32CA9B08" w14:textId="77777777" w:rsidR="002D45EE" w:rsidRPr="002D45EE" w:rsidRDefault="002D45EE" w:rsidP="002D45EE">
      <w:pPr>
        <w:numPr>
          <w:ilvl w:val="0"/>
          <w:numId w:val="2"/>
        </w:numPr>
      </w:pPr>
      <w:r w:rsidRPr="002D45EE">
        <w:rPr>
          <w:b/>
          <w:bCs/>
        </w:rPr>
        <w:t>Movement:</w:t>
      </w:r>
    </w:p>
    <w:p w14:paraId="21AA40C6" w14:textId="77777777" w:rsidR="002D45EE" w:rsidRPr="002D45EE" w:rsidRDefault="002D45EE" w:rsidP="002D45EE">
      <w:pPr>
        <w:numPr>
          <w:ilvl w:val="1"/>
          <w:numId w:val="2"/>
        </w:numPr>
      </w:pPr>
      <w:r w:rsidRPr="002D45EE">
        <w:t>Players take turns rolling a die to determine how many squares to move their piece.</w:t>
      </w:r>
    </w:p>
    <w:p w14:paraId="1B83AE9E" w14:textId="77777777" w:rsidR="002D45EE" w:rsidRPr="002D45EE" w:rsidRDefault="002D45EE" w:rsidP="002D45EE">
      <w:pPr>
        <w:numPr>
          <w:ilvl w:val="1"/>
          <w:numId w:val="2"/>
        </w:numPr>
      </w:pPr>
      <w:r w:rsidRPr="002D45EE">
        <w:t>Players move their piece forward by the number rolled.</w:t>
      </w:r>
    </w:p>
    <w:p w14:paraId="25CEB034" w14:textId="77777777" w:rsidR="002D45EE" w:rsidRPr="002D45EE" w:rsidRDefault="002D45EE" w:rsidP="002D45EE">
      <w:pPr>
        <w:numPr>
          <w:ilvl w:val="0"/>
          <w:numId w:val="2"/>
        </w:numPr>
      </w:pPr>
      <w:r w:rsidRPr="002D45EE">
        <w:rPr>
          <w:b/>
          <w:bCs/>
        </w:rPr>
        <w:t>Ladders:</w:t>
      </w:r>
    </w:p>
    <w:p w14:paraId="054A7557" w14:textId="77777777" w:rsidR="002D45EE" w:rsidRPr="002D45EE" w:rsidRDefault="002D45EE" w:rsidP="002D45EE">
      <w:pPr>
        <w:numPr>
          <w:ilvl w:val="1"/>
          <w:numId w:val="2"/>
        </w:numPr>
      </w:pPr>
      <w:r w:rsidRPr="002D45EE">
        <w:t>If a player lands on the base of a ladder, they climb up to the top of the ladder and continue their turn from there.</w:t>
      </w:r>
    </w:p>
    <w:p w14:paraId="148431CC" w14:textId="77777777" w:rsidR="002D45EE" w:rsidRPr="002D45EE" w:rsidRDefault="002D45EE" w:rsidP="002D45EE">
      <w:pPr>
        <w:numPr>
          <w:ilvl w:val="0"/>
          <w:numId w:val="2"/>
        </w:numPr>
      </w:pPr>
      <w:r w:rsidRPr="002D45EE">
        <w:rPr>
          <w:b/>
          <w:bCs/>
        </w:rPr>
        <w:t>Snakes:</w:t>
      </w:r>
    </w:p>
    <w:p w14:paraId="2E771283" w14:textId="77777777" w:rsidR="002D45EE" w:rsidRPr="002D45EE" w:rsidRDefault="002D45EE" w:rsidP="002D45EE">
      <w:pPr>
        <w:numPr>
          <w:ilvl w:val="1"/>
          <w:numId w:val="2"/>
        </w:numPr>
      </w:pPr>
      <w:r w:rsidRPr="002D45EE">
        <w:t>If a player lands on the head of a snake, they slide down to the tail of the snake and continue their turn from there.</w:t>
      </w:r>
    </w:p>
    <w:p w14:paraId="290DF64C" w14:textId="77777777" w:rsidR="002D45EE" w:rsidRPr="002D45EE" w:rsidRDefault="002D45EE" w:rsidP="002D45EE">
      <w:pPr>
        <w:numPr>
          <w:ilvl w:val="0"/>
          <w:numId w:val="2"/>
        </w:numPr>
      </w:pPr>
      <w:r w:rsidRPr="002D45EE">
        <w:rPr>
          <w:b/>
          <w:bCs/>
        </w:rPr>
        <w:t>Winning the Game:</w:t>
      </w:r>
    </w:p>
    <w:p w14:paraId="17AE78C2" w14:textId="77777777" w:rsidR="002D45EE" w:rsidRPr="002D45EE" w:rsidRDefault="002D45EE" w:rsidP="002D45EE">
      <w:pPr>
        <w:numPr>
          <w:ilvl w:val="1"/>
          <w:numId w:val="2"/>
        </w:numPr>
      </w:pPr>
      <w:r w:rsidRPr="002D45EE">
        <w:t>The first player to reach the final square (usually 100) wins the game.</w:t>
      </w:r>
    </w:p>
    <w:p w14:paraId="1B5B7854" w14:textId="77777777" w:rsidR="002D45EE" w:rsidRPr="002D45EE" w:rsidRDefault="002D45EE" w:rsidP="002D45EE">
      <w:pPr>
        <w:numPr>
          <w:ilvl w:val="1"/>
          <w:numId w:val="2"/>
        </w:numPr>
      </w:pPr>
      <w:r w:rsidRPr="002D45EE">
        <w:t>Some variations require an exact roll to land on the last square; otherwise, the player must wait and roll again.</w:t>
      </w:r>
    </w:p>
    <w:p w14:paraId="1F23FDCB" w14:textId="77777777" w:rsidR="002D45EE" w:rsidRPr="002D45EE" w:rsidRDefault="002D45EE" w:rsidP="002D45EE">
      <w:pPr>
        <w:numPr>
          <w:ilvl w:val="0"/>
          <w:numId w:val="2"/>
        </w:numPr>
      </w:pPr>
      <w:r w:rsidRPr="002D45EE">
        <w:rPr>
          <w:b/>
          <w:bCs/>
        </w:rPr>
        <w:t>Special Rules:</w:t>
      </w:r>
    </w:p>
    <w:p w14:paraId="42CC0EF7" w14:textId="77777777" w:rsidR="002D45EE" w:rsidRPr="002D45EE" w:rsidRDefault="002D45EE" w:rsidP="002D45EE">
      <w:pPr>
        <w:numPr>
          <w:ilvl w:val="1"/>
          <w:numId w:val="2"/>
        </w:numPr>
      </w:pPr>
      <w:r w:rsidRPr="002D45EE">
        <w:t>Some versions include additional rules, such as rolling doubles to get another turn or using special tokens.</w:t>
      </w:r>
    </w:p>
    <w:p w14:paraId="51B676EA" w14:textId="77777777" w:rsidR="0020034E" w:rsidRPr="0020034E" w:rsidRDefault="0020034E" w:rsidP="0020034E">
      <w:pPr>
        <w:pStyle w:val="ListParagraph"/>
        <w:numPr>
          <w:ilvl w:val="0"/>
          <w:numId w:val="2"/>
        </w:numPr>
        <w:pBdr>
          <w:bottom w:val="single" w:sz="4" w:space="1" w:color="auto"/>
        </w:pBdr>
        <w:jc w:val="center"/>
        <w:rPr>
          <w:rFonts w:ascii="Tahoma" w:hAnsi="Tahoma"/>
          <w:b/>
        </w:rPr>
      </w:pPr>
    </w:p>
    <w:p w14:paraId="5FFCCFD0" w14:textId="77777777" w:rsidR="0020034E" w:rsidRPr="0020034E" w:rsidRDefault="0020034E" w:rsidP="0020034E">
      <w:pPr>
        <w:pStyle w:val="ListParagraph"/>
        <w:rPr>
          <w:sz w:val="10"/>
        </w:rPr>
      </w:pPr>
    </w:p>
    <w:p w14:paraId="00BD527B" w14:textId="77777777" w:rsidR="0020034E" w:rsidRPr="0020034E" w:rsidRDefault="0020034E" w:rsidP="0020034E">
      <w:pPr>
        <w:keepNext/>
        <w:ind w:left="360"/>
        <w:outlineLvl w:val="0"/>
        <w:rPr>
          <w:rFonts w:ascii="Arial" w:hAnsi="Arial"/>
          <w:b/>
          <w:i/>
        </w:rPr>
      </w:pPr>
      <w:r w:rsidRPr="0020034E">
        <w:rPr>
          <w:rFonts w:ascii="Arial" w:hAnsi="Arial"/>
          <w:b/>
          <w:i/>
        </w:rPr>
        <w:t>Steps to Complete This Project</w:t>
      </w:r>
    </w:p>
    <w:p w14:paraId="7A11EC15" w14:textId="77777777" w:rsidR="0020034E" w:rsidRPr="0020034E" w:rsidRDefault="0020034E" w:rsidP="0020034E">
      <w:pPr>
        <w:pStyle w:val="ListParagraph"/>
        <w:rPr>
          <w:rFonts w:ascii="Tahoma" w:hAnsi="Tahoma"/>
          <w:sz w:val="10"/>
        </w:rPr>
      </w:pPr>
    </w:p>
    <w:p w14:paraId="1C9AD2B3" w14:textId="13439B23" w:rsidR="0020034E" w:rsidRPr="0020034E" w:rsidRDefault="0020034E" w:rsidP="0020034E">
      <w:pPr>
        <w:ind w:firstLine="360"/>
        <w:rPr>
          <w:rFonts w:ascii="Tahoma" w:hAnsi="Tahoma"/>
        </w:rPr>
      </w:pPr>
      <w:r w:rsidRPr="0020034E">
        <w:rPr>
          <w:rFonts w:ascii="Tahoma" w:hAnsi="Tahoma"/>
          <w:b/>
        </w:rPr>
        <w:t>STEP 1</w:t>
      </w:r>
      <w:r w:rsidRPr="0020034E">
        <w:rPr>
          <w:rFonts w:ascii="Tahoma" w:hAnsi="Tahoma"/>
          <w:b/>
        </w:rPr>
        <w:tab/>
      </w:r>
      <w:r w:rsidRPr="0020034E">
        <w:rPr>
          <w:rFonts w:ascii="Tahoma" w:hAnsi="Tahoma"/>
        </w:rPr>
        <w:tab/>
      </w:r>
      <w:r w:rsidRPr="0020034E">
        <w:rPr>
          <w:rFonts w:ascii="Tahoma" w:hAnsi="Tahoma"/>
          <w:b/>
          <w:color w:val="800080"/>
        </w:rPr>
        <w:t xml:space="preserve">Open </w:t>
      </w:r>
      <w:r>
        <w:rPr>
          <w:rFonts w:ascii="Tahoma" w:hAnsi="Tahoma"/>
          <w:b/>
          <w:color w:val="800080"/>
        </w:rPr>
        <w:t>VSC</w:t>
      </w:r>
    </w:p>
    <w:p w14:paraId="7A91DFA3" w14:textId="77777777" w:rsidR="0020034E" w:rsidRPr="0020034E" w:rsidRDefault="0020034E" w:rsidP="0020034E">
      <w:pPr>
        <w:pStyle w:val="ListParagraph"/>
        <w:rPr>
          <w:rFonts w:ascii="Tahoma" w:hAnsi="Tahoma"/>
          <w:sz w:val="8"/>
          <w:szCs w:val="18"/>
        </w:rPr>
      </w:pPr>
    </w:p>
    <w:p w14:paraId="493D5C69" w14:textId="033247A7" w:rsidR="0020034E" w:rsidRDefault="0020034E" w:rsidP="0020034E">
      <w:pPr>
        <w:pStyle w:val="NoSpacing"/>
        <w:ind w:left="720"/>
        <w:rPr>
          <w:rFonts w:ascii="Tahoma" w:hAnsi="Tahoma"/>
        </w:rPr>
      </w:pPr>
      <w:r>
        <w:rPr>
          <w:rFonts w:ascii="Tahoma" w:hAnsi="Tahoma"/>
        </w:rPr>
        <w:tab/>
      </w:r>
      <w:r>
        <w:rPr>
          <w:rFonts w:ascii="Tahoma" w:hAnsi="Tahoma"/>
        </w:rPr>
        <w:tab/>
      </w:r>
      <w:r>
        <w:rPr>
          <w:rFonts w:ascii="Tahoma" w:hAnsi="Tahoma"/>
        </w:rPr>
        <w:t>Open the folder to your laddersAndSnakes.py file</w:t>
      </w:r>
      <w:r>
        <w:rPr>
          <w:rFonts w:ascii="Tahoma" w:hAnsi="Tahoma"/>
        </w:rPr>
        <w:t xml:space="preserve">  </w:t>
      </w:r>
    </w:p>
    <w:p w14:paraId="520F0D12" w14:textId="77777777" w:rsidR="0020034E" w:rsidRPr="0020034E" w:rsidRDefault="0020034E" w:rsidP="0020034E">
      <w:pPr>
        <w:pStyle w:val="ListParagraph"/>
        <w:rPr>
          <w:rFonts w:ascii="Tahoma" w:hAnsi="Tahoma"/>
          <w:sz w:val="10"/>
        </w:rPr>
      </w:pPr>
    </w:p>
    <w:p w14:paraId="22AD202A" w14:textId="18F49A92" w:rsidR="0020034E" w:rsidRPr="0020034E" w:rsidRDefault="0020034E" w:rsidP="0020034E">
      <w:pPr>
        <w:ind w:firstLine="360"/>
        <w:rPr>
          <w:rFonts w:ascii="Tahoma" w:hAnsi="Tahoma"/>
        </w:rPr>
      </w:pPr>
      <w:r w:rsidRPr="0020034E">
        <w:rPr>
          <w:rFonts w:ascii="Tahoma" w:hAnsi="Tahoma"/>
          <w:b/>
        </w:rPr>
        <w:t>STEP 2</w:t>
      </w:r>
      <w:r w:rsidRPr="0020034E">
        <w:rPr>
          <w:rFonts w:ascii="Tahoma" w:hAnsi="Tahoma"/>
          <w:b/>
        </w:rPr>
        <w:tab/>
      </w:r>
      <w:r w:rsidRPr="0020034E">
        <w:rPr>
          <w:rFonts w:ascii="Tahoma" w:hAnsi="Tahoma"/>
        </w:rPr>
        <w:tab/>
      </w:r>
      <w:r>
        <w:rPr>
          <w:rFonts w:ascii="Tahoma" w:hAnsi="Tahoma" w:cs="Tahoma"/>
          <w:b/>
          <w:bCs/>
          <w:color w:val="800080"/>
        </w:rPr>
        <w:t xml:space="preserve">Play the Game </w:t>
      </w:r>
      <w:r w:rsidRPr="00DE1878">
        <w:rPr>
          <w:rFonts w:ascii="Tahoma" w:hAnsi="Tahoma" w:cs="Tahoma"/>
          <w:b/>
          <w:bCs/>
        </w:rPr>
        <w:tab/>
      </w:r>
    </w:p>
    <w:p w14:paraId="66B7A074" w14:textId="77777777" w:rsidR="0020034E" w:rsidRPr="00DE1878" w:rsidRDefault="0020034E" w:rsidP="0020034E">
      <w:pPr>
        <w:ind w:firstLine="720"/>
        <w:outlineLvl w:val="0"/>
        <w:rPr>
          <w:rFonts w:ascii="Tahoma" w:hAnsi="Tahoma"/>
          <w:sz w:val="8"/>
          <w:szCs w:val="18"/>
        </w:rPr>
      </w:pPr>
    </w:p>
    <w:p w14:paraId="2D9380FF" w14:textId="50E5F0C0" w:rsidR="0020034E" w:rsidRDefault="0020034E" w:rsidP="0020034E">
      <w:pPr>
        <w:ind w:left="2160"/>
        <w:rPr>
          <w:rFonts w:ascii="Tahoma" w:hAnsi="Tahoma"/>
        </w:rPr>
      </w:pPr>
      <w:r>
        <w:rPr>
          <w:rFonts w:ascii="Tahoma" w:hAnsi="Tahoma"/>
        </w:rPr>
        <w:t xml:space="preserve">After you </w:t>
      </w:r>
      <w:r>
        <w:rPr>
          <w:rFonts w:ascii="Tahoma" w:hAnsi="Tahoma"/>
        </w:rPr>
        <w:t>run</w:t>
      </w:r>
      <w:r>
        <w:rPr>
          <w:rFonts w:ascii="Tahoma" w:hAnsi="Tahoma"/>
        </w:rPr>
        <w:t xml:space="preserve"> your program, run the program with multiple executions </w:t>
      </w:r>
      <w:r>
        <w:rPr>
          <w:rFonts w:ascii="Tahoma" w:hAnsi="Tahoma"/>
        </w:rPr>
        <w:t>and observe the game in action!</w:t>
      </w:r>
    </w:p>
    <w:p w14:paraId="2ECA51B4" w14:textId="77777777" w:rsidR="0020034E" w:rsidRDefault="0020034E" w:rsidP="002D45EE">
      <w:pPr>
        <w:ind w:left="720"/>
      </w:pPr>
    </w:p>
    <w:sectPr w:rsidR="0020034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BFA83" w14:textId="77777777" w:rsidR="003942EA" w:rsidRDefault="003942EA" w:rsidP="00A9025E">
      <w:r>
        <w:separator/>
      </w:r>
    </w:p>
  </w:endnote>
  <w:endnote w:type="continuationSeparator" w:id="0">
    <w:p w14:paraId="42B9E21B" w14:textId="77777777" w:rsidR="003942EA" w:rsidRDefault="003942EA" w:rsidP="00A90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35412330"/>
      <w:docPartObj>
        <w:docPartGallery w:val="Page Numbers (Bottom of Page)"/>
        <w:docPartUnique/>
      </w:docPartObj>
    </w:sdtPr>
    <w:sdtContent>
      <w:p w14:paraId="3931877A" w14:textId="458674DE" w:rsidR="00A9025E" w:rsidRDefault="00A9025E" w:rsidP="009C65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66E379" w14:textId="77777777" w:rsidR="00A9025E" w:rsidRDefault="00A9025E" w:rsidP="00A902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3053926"/>
      <w:docPartObj>
        <w:docPartGallery w:val="Page Numbers (Bottom of Page)"/>
        <w:docPartUnique/>
      </w:docPartObj>
    </w:sdtPr>
    <w:sdtContent>
      <w:p w14:paraId="4C51FAEB" w14:textId="149040A2" w:rsidR="00A9025E" w:rsidRDefault="00A9025E" w:rsidP="009C65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4828CC" w14:textId="77777777" w:rsidR="00A9025E" w:rsidRDefault="00A9025E" w:rsidP="00A902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41FB3" w14:textId="77777777" w:rsidR="003942EA" w:rsidRDefault="003942EA" w:rsidP="00A9025E">
      <w:r>
        <w:separator/>
      </w:r>
    </w:p>
  </w:footnote>
  <w:footnote w:type="continuationSeparator" w:id="0">
    <w:p w14:paraId="5AE613CB" w14:textId="77777777" w:rsidR="003942EA" w:rsidRDefault="003942EA" w:rsidP="00A90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B6158"/>
    <w:multiLevelType w:val="multilevel"/>
    <w:tmpl w:val="5D4481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7C21857"/>
    <w:multiLevelType w:val="multilevel"/>
    <w:tmpl w:val="02E4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939751">
    <w:abstractNumId w:val="0"/>
  </w:num>
  <w:num w:numId="2" w16cid:durableId="1974943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52"/>
    <w:rsid w:val="001E40B6"/>
    <w:rsid w:val="0020034E"/>
    <w:rsid w:val="002D4198"/>
    <w:rsid w:val="002D45EE"/>
    <w:rsid w:val="002F4352"/>
    <w:rsid w:val="003942EA"/>
    <w:rsid w:val="004D1E0C"/>
    <w:rsid w:val="006C096E"/>
    <w:rsid w:val="0072023A"/>
    <w:rsid w:val="00A9025E"/>
    <w:rsid w:val="00D9777B"/>
    <w:rsid w:val="00DE60FC"/>
    <w:rsid w:val="00E11396"/>
    <w:rsid w:val="00E7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00DED"/>
  <w15:chartTrackingRefBased/>
  <w15:docId w15:val="{6CCD6D2F-4988-9C4C-9BEE-A84B0626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9025E"/>
    <w:pPr>
      <w:tabs>
        <w:tab w:val="center" w:pos="4680"/>
        <w:tab w:val="right" w:pos="9360"/>
      </w:tabs>
    </w:pPr>
  </w:style>
  <w:style w:type="character" w:customStyle="1" w:styleId="FooterChar">
    <w:name w:val="Footer Char"/>
    <w:basedOn w:val="DefaultParagraphFont"/>
    <w:link w:val="Footer"/>
    <w:uiPriority w:val="99"/>
    <w:rsid w:val="00A9025E"/>
  </w:style>
  <w:style w:type="character" w:styleId="PageNumber">
    <w:name w:val="page number"/>
    <w:basedOn w:val="DefaultParagraphFont"/>
    <w:uiPriority w:val="99"/>
    <w:semiHidden/>
    <w:unhideWhenUsed/>
    <w:rsid w:val="00A9025E"/>
  </w:style>
  <w:style w:type="paragraph" w:styleId="NoSpacing">
    <w:name w:val="No Spacing"/>
    <w:uiPriority w:val="1"/>
    <w:qFormat/>
    <w:rsid w:val="0020034E"/>
    <w:pPr>
      <w:widowControl w:val="0"/>
    </w:pPr>
    <w:rPr>
      <w:rFonts w:ascii="Times New Roman" w:eastAsia="Times New Roman" w:hAnsi="Times New Roman" w:cs="Times New Roman"/>
      <w:snapToGrid w:val="0"/>
      <w:kern w:val="0"/>
      <w:sz w:val="20"/>
      <w:szCs w:val="20"/>
      <w14:ligatures w14:val="none"/>
    </w:rPr>
  </w:style>
  <w:style w:type="paragraph" w:styleId="ListParagraph">
    <w:name w:val="List Paragraph"/>
    <w:basedOn w:val="Normal"/>
    <w:uiPriority w:val="34"/>
    <w:qFormat/>
    <w:rsid w:val="00200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1448">
      <w:bodyDiv w:val="1"/>
      <w:marLeft w:val="0"/>
      <w:marRight w:val="0"/>
      <w:marTop w:val="0"/>
      <w:marBottom w:val="0"/>
      <w:divBdr>
        <w:top w:val="none" w:sz="0" w:space="0" w:color="auto"/>
        <w:left w:val="none" w:sz="0" w:space="0" w:color="auto"/>
        <w:bottom w:val="none" w:sz="0" w:space="0" w:color="auto"/>
        <w:right w:val="none" w:sz="0" w:space="0" w:color="auto"/>
      </w:divBdr>
    </w:div>
    <w:div w:id="879248120">
      <w:bodyDiv w:val="1"/>
      <w:marLeft w:val="0"/>
      <w:marRight w:val="0"/>
      <w:marTop w:val="0"/>
      <w:marBottom w:val="0"/>
      <w:divBdr>
        <w:top w:val="none" w:sz="0" w:space="0" w:color="auto"/>
        <w:left w:val="none" w:sz="0" w:space="0" w:color="auto"/>
        <w:bottom w:val="none" w:sz="0" w:space="0" w:color="auto"/>
        <w:right w:val="none" w:sz="0" w:space="0" w:color="auto"/>
      </w:divBdr>
    </w:div>
    <w:div w:id="944115301">
      <w:bodyDiv w:val="1"/>
      <w:marLeft w:val="0"/>
      <w:marRight w:val="0"/>
      <w:marTop w:val="0"/>
      <w:marBottom w:val="0"/>
      <w:divBdr>
        <w:top w:val="none" w:sz="0" w:space="0" w:color="auto"/>
        <w:left w:val="none" w:sz="0" w:space="0" w:color="auto"/>
        <w:bottom w:val="none" w:sz="0" w:space="0" w:color="auto"/>
        <w:right w:val="none" w:sz="0" w:space="0" w:color="auto"/>
      </w:divBdr>
    </w:div>
    <w:div w:id="1329552972">
      <w:bodyDiv w:val="1"/>
      <w:marLeft w:val="0"/>
      <w:marRight w:val="0"/>
      <w:marTop w:val="0"/>
      <w:marBottom w:val="0"/>
      <w:divBdr>
        <w:top w:val="none" w:sz="0" w:space="0" w:color="auto"/>
        <w:left w:val="none" w:sz="0" w:space="0" w:color="auto"/>
        <w:bottom w:val="none" w:sz="0" w:space="0" w:color="auto"/>
        <w:right w:val="none" w:sz="0" w:space="0" w:color="auto"/>
      </w:divBdr>
    </w:div>
    <w:div w:id="1371959344">
      <w:bodyDiv w:val="1"/>
      <w:marLeft w:val="0"/>
      <w:marRight w:val="0"/>
      <w:marTop w:val="0"/>
      <w:marBottom w:val="0"/>
      <w:divBdr>
        <w:top w:val="none" w:sz="0" w:space="0" w:color="auto"/>
        <w:left w:val="none" w:sz="0" w:space="0" w:color="auto"/>
        <w:bottom w:val="none" w:sz="0" w:space="0" w:color="auto"/>
        <w:right w:val="none" w:sz="0" w:space="0" w:color="auto"/>
      </w:divBdr>
    </w:div>
    <w:div w:id="1737701422">
      <w:bodyDiv w:val="1"/>
      <w:marLeft w:val="0"/>
      <w:marRight w:val="0"/>
      <w:marTop w:val="0"/>
      <w:marBottom w:val="0"/>
      <w:divBdr>
        <w:top w:val="none" w:sz="0" w:space="0" w:color="auto"/>
        <w:left w:val="none" w:sz="0" w:space="0" w:color="auto"/>
        <w:bottom w:val="none" w:sz="0" w:space="0" w:color="auto"/>
        <w:right w:val="none" w:sz="0" w:space="0" w:color="auto"/>
      </w:divBdr>
    </w:div>
    <w:div w:id="177493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6</cp:revision>
  <dcterms:created xsi:type="dcterms:W3CDTF">2024-08-01T04:55:00Z</dcterms:created>
  <dcterms:modified xsi:type="dcterms:W3CDTF">2024-08-01T05:10:00Z</dcterms:modified>
</cp:coreProperties>
</file>