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Pr="007D3A91" w:rsidRDefault="001C6804">
      <w:pPr>
        <w:rPr>
          <w:b/>
          <w:sz w:val="28"/>
          <w:szCs w:val="28"/>
        </w:rPr>
      </w:pPr>
      <w:r w:rsidRPr="007D3A91">
        <w:rPr>
          <w:b/>
          <w:sz w:val="28"/>
          <w:szCs w:val="28"/>
        </w:rPr>
        <w:t>Instrucción simple declarativa:</w:t>
      </w:r>
    </w:p>
    <w:p w:rsidR="001C6804" w:rsidRDefault="001C6804" w:rsidP="001C6804">
      <w:pPr>
        <w:rPr>
          <w:sz w:val="24"/>
          <w:szCs w:val="24"/>
        </w:rPr>
      </w:pPr>
      <w:r>
        <w:rPr>
          <w:sz w:val="24"/>
          <w:szCs w:val="24"/>
        </w:rPr>
        <w:t>Declara una variable “x” que es de tipo entero.</w:t>
      </w:r>
    </w:p>
    <w:p w:rsidR="001C6804" w:rsidRDefault="007D3A91" w:rsidP="001C6804">
      <w:pPr>
        <w:rPr>
          <w:sz w:val="24"/>
          <w:szCs w:val="24"/>
        </w:rPr>
      </w:pPr>
      <w:r w:rsidRPr="007D3A91">
        <w:rPr>
          <w:sz w:val="24"/>
          <w:szCs w:val="24"/>
        </w:rPr>
        <w:drawing>
          <wp:inline distT="0" distB="0" distL="0" distR="0" wp14:anchorId="10C7567A" wp14:editId="2E147E73">
            <wp:extent cx="704948" cy="3334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1" w:rsidRDefault="007D3A91" w:rsidP="001C6804">
      <w:pPr>
        <w:rPr>
          <w:sz w:val="24"/>
          <w:szCs w:val="24"/>
        </w:rPr>
      </w:pPr>
    </w:p>
    <w:p w:rsidR="001C6804" w:rsidRPr="007D3A91" w:rsidRDefault="001C6804" w:rsidP="001C6804">
      <w:pPr>
        <w:rPr>
          <w:b/>
          <w:sz w:val="28"/>
          <w:szCs w:val="28"/>
        </w:rPr>
      </w:pPr>
      <w:r w:rsidRPr="007D3A91">
        <w:rPr>
          <w:b/>
          <w:sz w:val="28"/>
          <w:szCs w:val="28"/>
        </w:rPr>
        <w:t>Instrucciones simple primitivas:</w:t>
      </w:r>
    </w:p>
    <w:p w:rsidR="001C6804" w:rsidRPr="001C6804" w:rsidRDefault="001C6804" w:rsidP="001C68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</w:t>
      </w:r>
    </w:p>
    <w:p w:rsidR="001C6804" w:rsidRDefault="001C6804" w:rsidP="001C6804">
      <w:pPr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 w:rsidRPr="001C6804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504D" wp14:editId="75B278F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733800" cy="600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804" w:rsidRDefault="001C6804" w:rsidP="001C6804">
      <w:pPr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</w:p>
    <w:p w:rsidR="001C6804" w:rsidRDefault="001C6804" w:rsidP="001C6804">
      <w:pPr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</w:p>
    <w:p w:rsidR="001C6804" w:rsidRDefault="001C6804" w:rsidP="001C6804">
      <w:pPr>
        <w:rPr>
          <w:sz w:val="24"/>
          <w:szCs w:val="24"/>
        </w:rPr>
      </w:pPr>
      <w:r>
        <w:rPr>
          <w:sz w:val="24"/>
          <w:szCs w:val="24"/>
        </w:rPr>
        <w:t>Con “Scanner entrada = new Scanner(System.in);” creamos un scanner que lee la variable x.</w:t>
      </w:r>
    </w:p>
    <w:p w:rsidR="001C6804" w:rsidRDefault="001C6804" w:rsidP="001C680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Salida</w:t>
      </w:r>
    </w:p>
    <w:p w:rsidR="001C6804" w:rsidRDefault="001C6804" w:rsidP="001C6804">
      <w:pPr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 w:rsidRPr="001C6804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drawing>
          <wp:inline distT="0" distB="0" distL="0" distR="0" wp14:anchorId="65B56385" wp14:editId="79776D4F">
            <wp:extent cx="3305636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04" w:rsidRDefault="001C6804" w:rsidP="001C6804">
      <w:pPr>
        <w:rPr>
          <w:sz w:val="24"/>
          <w:szCs w:val="24"/>
        </w:rPr>
      </w:pPr>
      <w:r>
        <w:rPr>
          <w:sz w:val="24"/>
          <w:szCs w:val="24"/>
        </w:rPr>
        <w:t>Con este código mostramos por pantalla “Hola Mundo =)”</w:t>
      </w:r>
    </w:p>
    <w:p w:rsidR="001C6804" w:rsidRDefault="001C6804" w:rsidP="001C6804">
      <w:pPr>
        <w:rPr>
          <w:b/>
          <w:sz w:val="24"/>
          <w:szCs w:val="24"/>
        </w:rPr>
      </w:pPr>
      <w:r>
        <w:rPr>
          <w:b/>
          <w:sz w:val="24"/>
          <w:szCs w:val="24"/>
        </w:rPr>
        <w:t>Asignación</w:t>
      </w:r>
    </w:p>
    <w:p w:rsidR="001C6804" w:rsidRDefault="001C6804" w:rsidP="001C6804">
      <w:pPr>
        <w:rPr>
          <w:rFonts w:ascii="Consolas" w:hAnsi="Consolas" w:cs="Consolas"/>
          <w:b/>
          <w:color w:val="E6E6FA"/>
          <w:sz w:val="24"/>
          <w:szCs w:val="24"/>
          <w:shd w:val="clear" w:color="auto" w:fill="373737"/>
        </w:rPr>
      </w:pPr>
      <w:r w:rsidRPr="001C6804">
        <w:rPr>
          <w:rFonts w:ascii="Consolas" w:hAnsi="Consolas" w:cs="Consolas"/>
          <w:b/>
          <w:color w:val="E6E6FA"/>
          <w:sz w:val="24"/>
          <w:szCs w:val="24"/>
          <w:shd w:val="clear" w:color="auto" w:fill="373737"/>
        </w:rPr>
        <w:drawing>
          <wp:inline distT="0" distB="0" distL="0" distR="0" wp14:anchorId="448DD265" wp14:editId="1C0DC9FA">
            <wp:extent cx="771633" cy="51442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04" w:rsidRDefault="001C6804" w:rsidP="001C6804">
      <w:pPr>
        <w:rPr>
          <w:sz w:val="24"/>
          <w:szCs w:val="24"/>
        </w:rPr>
      </w:pPr>
      <w:r>
        <w:rPr>
          <w:sz w:val="24"/>
          <w:szCs w:val="24"/>
        </w:rPr>
        <w:t>Primero definimos la variable x y después le asignamos el valor 0</w:t>
      </w:r>
    </w:p>
    <w:p w:rsidR="007D3A91" w:rsidRDefault="007D3A91" w:rsidP="001C6804">
      <w:pPr>
        <w:rPr>
          <w:rFonts w:ascii="Consolas" w:hAnsi="Consolas" w:cs="Consolas"/>
          <w:b/>
          <w:color w:val="E6E6FA"/>
          <w:sz w:val="24"/>
          <w:szCs w:val="24"/>
          <w:shd w:val="clear" w:color="auto" w:fill="373737"/>
        </w:rPr>
      </w:pPr>
    </w:p>
    <w:p w:rsidR="007D3A91" w:rsidRDefault="007D3A91" w:rsidP="007D3A91">
      <w:pPr>
        <w:rPr>
          <w:b/>
          <w:sz w:val="28"/>
          <w:szCs w:val="28"/>
        </w:rPr>
      </w:pPr>
      <w:r w:rsidRPr="007D3A91">
        <w:rPr>
          <w:b/>
          <w:sz w:val="28"/>
          <w:szCs w:val="28"/>
        </w:rPr>
        <w:t>Instrucciones</w:t>
      </w:r>
      <w:r>
        <w:rPr>
          <w:b/>
          <w:sz w:val="28"/>
          <w:szCs w:val="28"/>
        </w:rPr>
        <w:t xml:space="preserve"> simples de control alternativas</w:t>
      </w:r>
    </w:p>
    <w:p w:rsidR="007D3A91" w:rsidRDefault="007D3A91" w:rsidP="007D3A91">
      <w:pPr>
        <w:tabs>
          <w:tab w:val="left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Simples</w:t>
      </w:r>
    </w:p>
    <w:p w:rsidR="007D3A91" w:rsidRDefault="007D3A91" w:rsidP="007D3A91">
      <w:pPr>
        <w:tabs>
          <w:tab w:val="left" w:pos="1440"/>
        </w:tabs>
        <w:rPr>
          <w:b/>
          <w:sz w:val="24"/>
          <w:szCs w:val="24"/>
        </w:rPr>
      </w:pPr>
      <w:r w:rsidRPr="007D3A91">
        <w:rPr>
          <w:b/>
          <w:sz w:val="24"/>
          <w:szCs w:val="24"/>
        </w:rPr>
        <w:drawing>
          <wp:inline distT="0" distB="0" distL="0" distR="0" wp14:anchorId="531B5049" wp14:editId="13EF5C19">
            <wp:extent cx="3019846" cy="6287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1" w:rsidRDefault="007D3A91" w:rsidP="007D3A91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Con esta estructura si x = 0 entonces va a poner que x=0, sino no escribe nada.</w:t>
      </w:r>
    </w:p>
    <w:p w:rsidR="005A4CBC" w:rsidRDefault="005A4CBC" w:rsidP="007D3A91">
      <w:pPr>
        <w:tabs>
          <w:tab w:val="left" w:pos="1440"/>
        </w:tabs>
        <w:rPr>
          <w:b/>
          <w:sz w:val="24"/>
          <w:szCs w:val="24"/>
        </w:rPr>
      </w:pPr>
    </w:p>
    <w:p w:rsidR="005A4CBC" w:rsidRDefault="005A4CBC" w:rsidP="007D3A91">
      <w:pPr>
        <w:tabs>
          <w:tab w:val="left" w:pos="1440"/>
        </w:tabs>
        <w:rPr>
          <w:b/>
          <w:sz w:val="24"/>
          <w:szCs w:val="24"/>
        </w:rPr>
      </w:pPr>
    </w:p>
    <w:p w:rsidR="005A4CBC" w:rsidRDefault="005A4CBC" w:rsidP="007D3A91">
      <w:pPr>
        <w:tabs>
          <w:tab w:val="left" w:pos="1440"/>
        </w:tabs>
        <w:rPr>
          <w:b/>
          <w:sz w:val="24"/>
          <w:szCs w:val="24"/>
        </w:rPr>
      </w:pPr>
    </w:p>
    <w:p w:rsidR="005A4CBC" w:rsidRDefault="005A4CBC" w:rsidP="007D3A91">
      <w:pPr>
        <w:tabs>
          <w:tab w:val="left" w:pos="1440"/>
        </w:tabs>
        <w:rPr>
          <w:b/>
          <w:sz w:val="24"/>
          <w:szCs w:val="24"/>
        </w:rPr>
      </w:pPr>
    </w:p>
    <w:p w:rsidR="007D3A91" w:rsidRDefault="007D3A91" w:rsidP="007D3A91">
      <w:pPr>
        <w:tabs>
          <w:tab w:val="left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Dobles</w:t>
      </w:r>
    </w:p>
    <w:p w:rsidR="007D3A91" w:rsidRPr="007D3A91" w:rsidRDefault="007D3A91" w:rsidP="007D3A91">
      <w:pPr>
        <w:tabs>
          <w:tab w:val="left" w:pos="1440"/>
        </w:tabs>
        <w:rPr>
          <w:b/>
          <w:sz w:val="24"/>
          <w:szCs w:val="24"/>
        </w:rPr>
      </w:pPr>
      <w:r w:rsidRPr="007D3A91">
        <w:rPr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952F82" wp14:editId="794C67FD">
            <wp:simplePos x="0" y="0"/>
            <wp:positionH relativeFrom="margin">
              <wp:align>left</wp:align>
            </wp:positionH>
            <wp:positionV relativeFrom="paragraph">
              <wp:posOffset>69214</wp:posOffset>
            </wp:positionV>
            <wp:extent cx="3667125" cy="1142657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42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804" w:rsidRDefault="001C6804" w:rsidP="001C6804">
      <w:pPr>
        <w:rPr>
          <w:sz w:val="24"/>
          <w:szCs w:val="24"/>
        </w:rPr>
      </w:pPr>
    </w:p>
    <w:p w:rsidR="007D3A91" w:rsidRDefault="007D3A91" w:rsidP="001C6804">
      <w:pPr>
        <w:rPr>
          <w:sz w:val="24"/>
          <w:szCs w:val="24"/>
        </w:rPr>
      </w:pPr>
    </w:p>
    <w:p w:rsidR="005A4CBC" w:rsidRDefault="005A4CBC" w:rsidP="001C6804">
      <w:pPr>
        <w:rPr>
          <w:b/>
          <w:sz w:val="24"/>
          <w:szCs w:val="24"/>
        </w:rPr>
      </w:pPr>
    </w:p>
    <w:p w:rsidR="005A4CBC" w:rsidRDefault="005A4CBC" w:rsidP="001C6804">
      <w:pPr>
        <w:rPr>
          <w:sz w:val="24"/>
          <w:szCs w:val="24"/>
        </w:rPr>
      </w:pPr>
    </w:p>
    <w:p w:rsidR="005A4CBC" w:rsidRPr="005A4CBC" w:rsidRDefault="005A4CBC" w:rsidP="001C6804">
      <w:pPr>
        <w:rPr>
          <w:sz w:val="24"/>
          <w:szCs w:val="24"/>
        </w:rPr>
      </w:pPr>
      <w:r>
        <w:rPr>
          <w:sz w:val="24"/>
          <w:szCs w:val="24"/>
        </w:rPr>
        <w:t xml:space="preserve">Haces un condicional con un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y un sino. En este caso si x=0 escribe que x=0, sino escribe que x no es igual a 0.</w:t>
      </w:r>
    </w:p>
    <w:p w:rsidR="007D3A91" w:rsidRDefault="007D3A91" w:rsidP="001C68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Múltiples</w:t>
      </w:r>
    </w:p>
    <w:p w:rsidR="007D3A91" w:rsidRDefault="007D3A91" w:rsidP="001C6804">
      <w:pPr>
        <w:rPr>
          <w:b/>
          <w:sz w:val="24"/>
          <w:szCs w:val="24"/>
        </w:rPr>
      </w:pPr>
      <w:r w:rsidRPr="007D3A91">
        <w:rPr>
          <w:b/>
          <w:sz w:val="24"/>
          <w:szCs w:val="24"/>
        </w:rPr>
        <w:drawing>
          <wp:inline distT="0" distB="0" distL="0" distR="0" wp14:anchorId="253FBB33" wp14:editId="4D0B861F">
            <wp:extent cx="3000794" cy="140037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1" w:rsidRDefault="007D3A91" w:rsidP="001C6804">
      <w:pPr>
        <w:rPr>
          <w:sz w:val="24"/>
          <w:szCs w:val="24"/>
        </w:rPr>
      </w:pPr>
      <w:r>
        <w:rPr>
          <w:sz w:val="24"/>
          <w:szCs w:val="24"/>
        </w:rPr>
        <w:t>Declaras varios condicionales, uno dentro del otro, en este ejemplo x entra en el condicional si es menor que 0, luego si es menor o igual a 5, escribe el valor de x, sino si x menor que -10 escribe el valor de x.</w:t>
      </w:r>
    </w:p>
    <w:p w:rsidR="005A4CBC" w:rsidRPr="007D3A91" w:rsidRDefault="005A4CBC" w:rsidP="001C6804">
      <w:pPr>
        <w:rPr>
          <w:sz w:val="24"/>
          <w:szCs w:val="24"/>
        </w:rPr>
      </w:pPr>
      <w:bookmarkStart w:id="0" w:name="_GoBack"/>
      <w:bookmarkEnd w:id="0"/>
    </w:p>
    <w:sectPr w:rsidR="005A4CBC" w:rsidRPr="007D3A9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751" w:rsidRDefault="003F3751" w:rsidP="001C6804">
      <w:pPr>
        <w:spacing w:after="0" w:line="240" w:lineRule="auto"/>
      </w:pPr>
      <w:r>
        <w:separator/>
      </w:r>
    </w:p>
  </w:endnote>
  <w:endnote w:type="continuationSeparator" w:id="0">
    <w:p w:rsidR="003F3751" w:rsidRDefault="003F3751" w:rsidP="001C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751" w:rsidRDefault="003F3751" w:rsidP="001C6804">
      <w:pPr>
        <w:spacing w:after="0" w:line="240" w:lineRule="auto"/>
      </w:pPr>
      <w:r>
        <w:separator/>
      </w:r>
    </w:p>
  </w:footnote>
  <w:footnote w:type="continuationSeparator" w:id="0">
    <w:p w:rsidR="003F3751" w:rsidRDefault="003F3751" w:rsidP="001C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04" w:rsidRDefault="001C6804">
    <w:pPr>
      <w:pStyle w:val="Encabezado"/>
    </w:pPr>
    <w:r>
      <w:t xml:space="preserve">Tarea 1 – Elementos </w:t>
    </w:r>
    <w:proofErr w:type="spellStart"/>
    <w:r>
      <w:t>dun</w:t>
    </w:r>
    <w:proofErr w:type="spellEnd"/>
    <w:r>
      <w:t xml:space="preserve"> algoritmo</w:t>
    </w:r>
    <w:r>
      <w:tab/>
    </w:r>
    <w:r>
      <w:tab/>
      <w:t>Iglesias Nieto, Rodrigo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04"/>
    <w:rsid w:val="001146BF"/>
    <w:rsid w:val="001C6804"/>
    <w:rsid w:val="003F3751"/>
    <w:rsid w:val="005A4CBC"/>
    <w:rsid w:val="007A753E"/>
    <w:rsid w:val="007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193F"/>
  <w15:chartTrackingRefBased/>
  <w15:docId w15:val="{251FDC55-AB17-46B8-8A1E-7B4E5D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6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804"/>
  </w:style>
  <w:style w:type="paragraph" w:styleId="Piedepgina">
    <w:name w:val="footer"/>
    <w:basedOn w:val="Normal"/>
    <w:link w:val="PiedepginaCar"/>
    <w:uiPriority w:val="99"/>
    <w:unhideWhenUsed/>
    <w:rsid w:val="001C6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2022-10-20T18:35:00Z</dcterms:created>
  <dcterms:modified xsi:type="dcterms:W3CDTF">2022-10-20T19:01:00Z</dcterms:modified>
</cp:coreProperties>
</file>