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B8" w:rsidRDefault="00BB5E73">
      <w:r>
        <w:t>1)</w:t>
      </w:r>
    </w:p>
    <w:p w:rsidR="00BB5E73" w:rsidRDefault="003717F6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No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No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r>
        <w:t>2)</w:t>
      </w:r>
    </w:p>
    <w:p w:rsidR="00BB5E73" w:rsidRDefault="003717F6" w:rsidP="00BB5E73">
      <w:pPr>
        <w:pStyle w:val="Prrafodelista"/>
        <w:numPr>
          <w:ilvl w:val="0"/>
          <w:numId w:val="2"/>
        </w:numPr>
      </w:pPr>
      <w:r>
        <w:t xml:space="preserve">40h </w:t>
      </w:r>
      <w:r>
        <w:sym w:font="Wingdings" w:char="F0E0"/>
      </w:r>
      <w:r>
        <w:t>10% 1780h</w:t>
      </w:r>
    </w:p>
    <w:p w:rsidR="00BB5E73" w:rsidRDefault="00BB5E73" w:rsidP="00BB5E73">
      <w:pPr>
        <w:pStyle w:val="Prrafodelista"/>
        <w:numPr>
          <w:ilvl w:val="0"/>
          <w:numId w:val="2"/>
        </w:numPr>
      </w:pPr>
      <w:r>
        <w:t>Descanso</w:t>
      </w:r>
    </w:p>
    <w:p w:rsidR="00BB5E73" w:rsidRDefault="00BB5E73" w:rsidP="00BB5E73">
      <w:pPr>
        <w:pStyle w:val="Prrafodelista"/>
        <w:numPr>
          <w:ilvl w:val="0"/>
          <w:numId w:val="2"/>
        </w:numPr>
      </w:pPr>
      <w:r>
        <w:t>No</w:t>
      </w:r>
    </w:p>
    <w:p w:rsidR="00BB5E73" w:rsidRDefault="00BB5E73" w:rsidP="00BB5E73">
      <w:pPr>
        <w:pStyle w:val="Prrafodelista"/>
        <w:numPr>
          <w:ilvl w:val="0"/>
          <w:numId w:val="2"/>
        </w:numPr>
      </w:pPr>
      <w:r>
        <w:t>No</w:t>
      </w:r>
    </w:p>
    <w:p w:rsidR="00BB5E73" w:rsidRDefault="00085C2C" w:rsidP="00085C2C">
      <w:pPr>
        <w:pStyle w:val="Prrafodelista"/>
        <w:numPr>
          <w:ilvl w:val="0"/>
          <w:numId w:val="2"/>
        </w:numPr>
      </w:pPr>
      <w:r>
        <w:t>Si</w:t>
      </w:r>
    </w:p>
    <w:p w:rsidR="00085C2C" w:rsidRDefault="003717F6" w:rsidP="00085C2C">
      <w:pPr>
        <w:pStyle w:val="Prrafodelista"/>
        <w:numPr>
          <w:ilvl w:val="0"/>
          <w:numId w:val="2"/>
        </w:numPr>
      </w:pPr>
      <w:r>
        <w:t>No</w:t>
      </w:r>
    </w:p>
    <w:p w:rsidR="00085C2C" w:rsidRDefault="00085C2C" w:rsidP="00085C2C">
      <w:pPr>
        <w:pStyle w:val="Prrafodelista"/>
        <w:numPr>
          <w:ilvl w:val="0"/>
          <w:numId w:val="2"/>
        </w:numPr>
      </w:pPr>
      <w:r>
        <w:t>Sí</w:t>
      </w:r>
    </w:p>
    <w:p w:rsidR="00085C2C" w:rsidRDefault="00085C2C" w:rsidP="00085C2C">
      <w:r>
        <w:t>3)</w:t>
      </w:r>
      <w:bookmarkStart w:id="0" w:name="_GoBack"/>
      <w:bookmarkEnd w:id="0"/>
    </w:p>
    <w:p w:rsidR="003717F6" w:rsidRDefault="00085C2C" w:rsidP="001F3AA0">
      <w:pPr>
        <w:pStyle w:val="Prrafodelista"/>
        <w:numPr>
          <w:ilvl w:val="0"/>
          <w:numId w:val="3"/>
        </w:numPr>
      </w:pPr>
      <w:r>
        <w:t>Sí</w:t>
      </w:r>
    </w:p>
    <w:p w:rsidR="00085C2C" w:rsidRDefault="00085C2C" w:rsidP="001F3AA0">
      <w:pPr>
        <w:pStyle w:val="Prrafodelista"/>
        <w:numPr>
          <w:ilvl w:val="0"/>
          <w:numId w:val="3"/>
        </w:numPr>
      </w:pPr>
      <w:r>
        <w:t>No, porque es turno de noche</w:t>
      </w:r>
    </w:p>
    <w:p w:rsidR="00085C2C" w:rsidRDefault="00085C2C" w:rsidP="00085C2C">
      <w:pPr>
        <w:pStyle w:val="Prrafodelista"/>
        <w:numPr>
          <w:ilvl w:val="0"/>
          <w:numId w:val="3"/>
        </w:numPr>
      </w:pPr>
      <w:r>
        <w:t>Un cambio de turno</w:t>
      </w:r>
    </w:p>
    <w:p w:rsidR="00085C2C" w:rsidRDefault="00085C2C" w:rsidP="00085C2C">
      <w:r>
        <w:t>4)</w:t>
      </w:r>
    </w:p>
    <w:p w:rsidR="00085C2C" w:rsidRDefault="00085C2C" w:rsidP="00085C2C">
      <w:pPr>
        <w:pStyle w:val="Prrafodelista"/>
        <w:numPr>
          <w:ilvl w:val="0"/>
          <w:numId w:val="4"/>
        </w:numPr>
      </w:pPr>
      <w:r>
        <w:t>Si, a partir de 2 semanas tiene que ser obligatorio</w:t>
      </w:r>
    </w:p>
    <w:p w:rsidR="00085C2C" w:rsidRDefault="00085C2C" w:rsidP="00085C2C">
      <w:pPr>
        <w:pStyle w:val="Prrafodelista"/>
        <w:numPr>
          <w:ilvl w:val="0"/>
          <w:numId w:val="4"/>
        </w:numPr>
      </w:pPr>
      <w:r>
        <w:t>Sí, embarazadas y menores no tienen turno de noche</w:t>
      </w:r>
    </w:p>
    <w:p w:rsidR="00085C2C" w:rsidRDefault="00085C2C" w:rsidP="00085C2C">
      <w:pPr>
        <w:pStyle w:val="Prrafodelista"/>
        <w:numPr>
          <w:ilvl w:val="0"/>
          <w:numId w:val="4"/>
        </w:numPr>
      </w:pPr>
      <w:r>
        <w:t>Sí, ya que está realizando estudios oficiales</w:t>
      </w:r>
    </w:p>
    <w:sectPr w:rsidR="00085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556C7"/>
    <w:multiLevelType w:val="hybridMultilevel"/>
    <w:tmpl w:val="9EE67C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53F0C"/>
    <w:multiLevelType w:val="hybridMultilevel"/>
    <w:tmpl w:val="BCFEF3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B7C0E"/>
    <w:multiLevelType w:val="hybridMultilevel"/>
    <w:tmpl w:val="DDD864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C166B"/>
    <w:multiLevelType w:val="hybridMultilevel"/>
    <w:tmpl w:val="7BA270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D7"/>
    <w:rsid w:val="00052AD7"/>
    <w:rsid w:val="00085C2C"/>
    <w:rsid w:val="001146BF"/>
    <w:rsid w:val="003717F6"/>
    <w:rsid w:val="007A753E"/>
    <w:rsid w:val="00B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28C4"/>
  <w15:chartTrackingRefBased/>
  <w15:docId w15:val="{7DAA9C56-16FF-45A4-935A-260C028A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3</cp:revision>
  <dcterms:created xsi:type="dcterms:W3CDTF">2023-02-03T18:04:00Z</dcterms:created>
  <dcterms:modified xsi:type="dcterms:W3CDTF">2023-02-03T18:41:00Z</dcterms:modified>
</cp:coreProperties>
</file>