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BB5E73">
      <w:r>
        <w:t>1)</w:t>
      </w:r>
    </w:p>
    <w:p w:rsidR="00BB5E73" w:rsidRDefault="003717F6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1"/>
        </w:numPr>
      </w:pPr>
      <w:r>
        <w:t>Sí</w:t>
      </w:r>
    </w:p>
    <w:p w:rsidR="00BB5E73" w:rsidRDefault="00BB5E73" w:rsidP="00BB5E73">
      <w:r>
        <w:t>2)</w:t>
      </w:r>
    </w:p>
    <w:p w:rsidR="00BB5E73" w:rsidRDefault="003717F6" w:rsidP="00BB5E73">
      <w:pPr>
        <w:pStyle w:val="Prrafodelista"/>
        <w:numPr>
          <w:ilvl w:val="0"/>
          <w:numId w:val="2"/>
        </w:numPr>
      </w:pPr>
      <w:r>
        <w:t xml:space="preserve">40h </w:t>
      </w:r>
      <w:r>
        <w:sym w:font="Wingdings" w:char="F0E0"/>
      </w:r>
      <w:r>
        <w:t>10% 1780h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Descanso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No</w:t>
      </w:r>
    </w:p>
    <w:p w:rsidR="00BB5E73" w:rsidRDefault="00BB5E73" w:rsidP="00BB5E73">
      <w:pPr>
        <w:pStyle w:val="Prrafodelista"/>
        <w:numPr>
          <w:ilvl w:val="0"/>
          <w:numId w:val="2"/>
        </w:numPr>
      </w:pPr>
      <w:r>
        <w:t>No</w:t>
      </w:r>
    </w:p>
    <w:p w:rsidR="00BB5E73" w:rsidRDefault="00085C2C" w:rsidP="00085C2C">
      <w:pPr>
        <w:pStyle w:val="Prrafodelista"/>
        <w:numPr>
          <w:ilvl w:val="0"/>
          <w:numId w:val="2"/>
        </w:numPr>
      </w:pPr>
      <w:r>
        <w:t>Si</w:t>
      </w:r>
    </w:p>
    <w:p w:rsidR="00085C2C" w:rsidRDefault="003717F6" w:rsidP="00085C2C">
      <w:pPr>
        <w:pStyle w:val="Prrafodelista"/>
        <w:numPr>
          <w:ilvl w:val="0"/>
          <w:numId w:val="2"/>
        </w:numPr>
      </w:pPr>
      <w:r>
        <w:t>No</w:t>
      </w:r>
    </w:p>
    <w:p w:rsidR="00085C2C" w:rsidRDefault="00085C2C" w:rsidP="00085C2C">
      <w:pPr>
        <w:pStyle w:val="Prrafodelista"/>
        <w:numPr>
          <w:ilvl w:val="0"/>
          <w:numId w:val="2"/>
        </w:numPr>
      </w:pPr>
      <w:r>
        <w:t>Sí</w:t>
      </w:r>
    </w:p>
    <w:p w:rsidR="00085C2C" w:rsidRDefault="00085C2C" w:rsidP="00085C2C">
      <w:r>
        <w:t>3)</w:t>
      </w:r>
    </w:p>
    <w:p w:rsidR="003717F6" w:rsidRDefault="00085C2C" w:rsidP="001F3AA0">
      <w:pPr>
        <w:pStyle w:val="Prrafodelista"/>
        <w:numPr>
          <w:ilvl w:val="0"/>
          <w:numId w:val="3"/>
        </w:numPr>
      </w:pPr>
      <w:r>
        <w:t>Sí</w:t>
      </w:r>
    </w:p>
    <w:p w:rsidR="00085C2C" w:rsidRDefault="00085C2C" w:rsidP="001F3AA0">
      <w:pPr>
        <w:pStyle w:val="Prrafodelista"/>
        <w:numPr>
          <w:ilvl w:val="0"/>
          <w:numId w:val="3"/>
        </w:numPr>
      </w:pPr>
      <w:r>
        <w:t>No, porque es turno de noche</w:t>
      </w:r>
    </w:p>
    <w:p w:rsidR="00085C2C" w:rsidRDefault="00085C2C" w:rsidP="00085C2C">
      <w:pPr>
        <w:pStyle w:val="Prrafodelista"/>
        <w:numPr>
          <w:ilvl w:val="0"/>
          <w:numId w:val="3"/>
        </w:numPr>
      </w:pPr>
      <w:r>
        <w:t>Un cambio de turno</w:t>
      </w:r>
    </w:p>
    <w:p w:rsidR="00085C2C" w:rsidRDefault="00085C2C" w:rsidP="00085C2C">
      <w:r>
        <w:t>4)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Si, a partir de 2 semanas tiene que ser obligatorio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Sí, embarazadas y menores no tienen turno de noche</w:t>
      </w:r>
    </w:p>
    <w:p w:rsidR="00085C2C" w:rsidRDefault="00085C2C" w:rsidP="00085C2C">
      <w:pPr>
        <w:pStyle w:val="Prrafodelista"/>
        <w:numPr>
          <w:ilvl w:val="0"/>
          <w:numId w:val="4"/>
        </w:numPr>
      </w:pPr>
      <w:r>
        <w:t>Sí, ya que está realizando estudios oficiales</w:t>
      </w:r>
    </w:p>
    <w:p w:rsidR="003E6CF9" w:rsidRDefault="003E6CF9" w:rsidP="003E6CF9">
      <w:r>
        <w:t>5)</w:t>
      </w:r>
    </w:p>
    <w:p w:rsidR="003E6CF9" w:rsidRDefault="003E6CF9" w:rsidP="003E6CF9">
      <w:pPr>
        <w:pStyle w:val="Prrafodelista"/>
        <w:numPr>
          <w:ilvl w:val="0"/>
          <w:numId w:val="5"/>
        </w:numPr>
      </w:pPr>
      <w:r>
        <w:t>Sí, ya llegó al límite de 80 horas</w:t>
      </w:r>
    </w:p>
    <w:p w:rsidR="003E6CF9" w:rsidRDefault="003E6CF9" w:rsidP="003E6CF9">
      <w:pPr>
        <w:pStyle w:val="Prrafodelista"/>
        <w:numPr>
          <w:ilvl w:val="0"/>
          <w:numId w:val="5"/>
        </w:numPr>
      </w:pPr>
      <w:r>
        <w:t>Depende del contrato o del convenio</w:t>
      </w:r>
    </w:p>
    <w:p w:rsidR="003E6CF9" w:rsidRDefault="003E6CF9" w:rsidP="003E6CF9">
      <w:pPr>
        <w:pStyle w:val="Prrafodelista"/>
        <w:numPr>
          <w:ilvl w:val="0"/>
          <w:numId w:val="5"/>
        </w:numPr>
      </w:pPr>
      <w:r>
        <w:t>Si no hay pacto, se compensan por descanso en los 4 meses siguientes</w:t>
      </w:r>
    </w:p>
    <w:p w:rsidR="003E6CF9" w:rsidRDefault="003E6CF9" w:rsidP="003E6CF9">
      <w:r>
        <w:t>6)</w:t>
      </w:r>
    </w:p>
    <w:p w:rsidR="003E6CF9" w:rsidRDefault="003E6CF9" w:rsidP="003E6CF9">
      <w:pPr>
        <w:pStyle w:val="Prrafodelista"/>
        <w:numPr>
          <w:ilvl w:val="0"/>
          <w:numId w:val="6"/>
        </w:numPr>
      </w:pPr>
      <w:r>
        <w:t>¿?</w:t>
      </w:r>
    </w:p>
    <w:p w:rsidR="003E6CF9" w:rsidRDefault="003E6CF9" w:rsidP="003E6CF9">
      <w:pPr>
        <w:pStyle w:val="Prrafodelista"/>
        <w:numPr>
          <w:ilvl w:val="0"/>
          <w:numId w:val="6"/>
        </w:numPr>
      </w:pPr>
      <w:r>
        <w:t>Sí, menores de edad no pueden realizar horas extra.</w:t>
      </w:r>
    </w:p>
    <w:p w:rsidR="003E6CF9" w:rsidRDefault="003E6CF9" w:rsidP="003E6CF9">
      <w:pPr>
        <w:pStyle w:val="Prrafodelista"/>
        <w:numPr>
          <w:ilvl w:val="0"/>
          <w:numId w:val="6"/>
        </w:numPr>
      </w:pPr>
      <w:r>
        <w:t>Sí, un contratado a tiempo parcial no puede hacer horas extra</w:t>
      </w:r>
    </w:p>
    <w:p w:rsidR="0030501D" w:rsidRDefault="0030501D" w:rsidP="0030501D">
      <w:r>
        <w:t>7)</w:t>
      </w:r>
    </w:p>
    <w:p w:rsidR="0030501D" w:rsidRDefault="0030501D" w:rsidP="0030501D">
      <w:pPr>
        <w:pStyle w:val="Prrafodelista"/>
        <w:numPr>
          <w:ilvl w:val="0"/>
          <w:numId w:val="10"/>
        </w:numPr>
      </w:pPr>
      <w:r>
        <w:t>Si, ya que están a cargo de menores de 12 años</w:t>
      </w:r>
    </w:p>
    <w:p w:rsidR="0030501D" w:rsidRDefault="00471127" w:rsidP="00B06F3C">
      <w:pPr>
        <w:pStyle w:val="Prrafodelista"/>
        <w:numPr>
          <w:ilvl w:val="0"/>
          <w:numId w:val="10"/>
        </w:numPr>
      </w:pPr>
      <w:r>
        <w:t>1/6</w:t>
      </w:r>
      <w:r w:rsidR="0030501D">
        <w:t>, sí está dentro de lo legal</w:t>
      </w:r>
    </w:p>
    <w:p w:rsidR="0030501D" w:rsidRDefault="00471127" w:rsidP="0030501D">
      <w:pPr>
        <w:pStyle w:val="Prrafodelista"/>
        <w:numPr>
          <w:ilvl w:val="0"/>
          <w:numId w:val="10"/>
        </w:numPr>
      </w:pPr>
      <w:r>
        <w:t>1/3</w:t>
      </w:r>
      <w:r w:rsidR="0030501D">
        <w:t>, está dentro de lo legal</w:t>
      </w:r>
    </w:p>
    <w:p w:rsidR="0030501D" w:rsidRDefault="0030501D" w:rsidP="0030501D">
      <w:r>
        <w:t>8)</w:t>
      </w:r>
    </w:p>
    <w:p w:rsidR="0030501D" w:rsidRDefault="0030501D" w:rsidP="0030501D">
      <w:pPr>
        <w:pStyle w:val="Prrafodelista"/>
        <w:numPr>
          <w:ilvl w:val="0"/>
          <w:numId w:val="11"/>
        </w:numPr>
      </w:pPr>
      <w:r>
        <w:t xml:space="preserve">Sí, ya que está a cargo de familiares que no pueden velarse por </w:t>
      </w:r>
      <w:proofErr w:type="spellStart"/>
      <w:r>
        <w:t>si</w:t>
      </w:r>
      <w:proofErr w:type="spellEnd"/>
      <w:r>
        <w:t xml:space="preserve"> mismos</w:t>
      </w:r>
    </w:p>
    <w:p w:rsidR="0030501D" w:rsidRDefault="00471127" w:rsidP="0030501D">
      <w:pPr>
        <w:pStyle w:val="Prrafodelista"/>
        <w:numPr>
          <w:ilvl w:val="0"/>
          <w:numId w:val="11"/>
        </w:numPr>
      </w:pPr>
      <w:r>
        <w:t>No, a reducción ten que ser todos os días de traballo.</w:t>
      </w:r>
    </w:p>
    <w:p w:rsidR="0030501D" w:rsidRDefault="00471127" w:rsidP="0030501D">
      <w:pPr>
        <w:pStyle w:val="Prrafodelista"/>
        <w:numPr>
          <w:ilvl w:val="0"/>
          <w:numId w:val="11"/>
        </w:numPr>
      </w:pPr>
      <w:r>
        <w:t>No, 15 días</w:t>
      </w:r>
    </w:p>
    <w:p w:rsidR="0030501D" w:rsidRDefault="0030501D" w:rsidP="0030501D">
      <w:r>
        <w:lastRenderedPageBreak/>
        <w:t>9)</w:t>
      </w:r>
    </w:p>
    <w:p w:rsidR="0030501D" w:rsidRDefault="0030501D" w:rsidP="0030501D">
      <w:pPr>
        <w:pStyle w:val="Prrafodelista"/>
        <w:numPr>
          <w:ilvl w:val="0"/>
          <w:numId w:val="12"/>
        </w:numPr>
      </w:pPr>
      <w:r>
        <w:t>No, Miguel tiene derecho a una reducción de jornada</w:t>
      </w:r>
    </w:p>
    <w:p w:rsidR="0030501D" w:rsidRDefault="0030501D" w:rsidP="0030501D">
      <w:pPr>
        <w:pStyle w:val="Prrafodelista"/>
        <w:numPr>
          <w:ilvl w:val="0"/>
          <w:numId w:val="12"/>
        </w:numPr>
      </w:pPr>
      <w:r>
        <w:t>No</w:t>
      </w:r>
    </w:p>
    <w:p w:rsidR="0030501D" w:rsidRDefault="0030501D" w:rsidP="0030501D">
      <w:pPr>
        <w:pStyle w:val="Prrafodelista"/>
        <w:numPr>
          <w:ilvl w:val="0"/>
          <w:numId w:val="12"/>
        </w:numPr>
      </w:pPr>
      <w:r>
        <w:t>Sí</w:t>
      </w:r>
    </w:p>
    <w:p w:rsidR="0030501D" w:rsidRDefault="0030501D" w:rsidP="0030501D">
      <w:r>
        <w:t>10)</w:t>
      </w:r>
    </w:p>
    <w:p w:rsidR="0030501D" w:rsidRDefault="00A70495" w:rsidP="0030501D">
      <w:pPr>
        <w:pStyle w:val="Prrafodelista"/>
        <w:numPr>
          <w:ilvl w:val="0"/>
          <w:numId w:val="13"/>
        </w:numPr>
      </w:pPr>
      <w:r>
        <w:t>No, solo media hora</w:t>
      </w:r>
    </w:p>
    <w:p w:rsidR="0030501D" w:rsidRDefault="00694E0E" w:rsidP="0030501D">
      <w:pPr>
        <w:pStyle w:val="Prrafodelista"/>
        <w:numPr>
          <w:ilvl w:val="0"/>
          <w:numId w:val="13"/>
        </w:numPr>
      </w:pPr>
      <w:r>
        <w:t>Sí</w:t>
      </w:r>
      <w:r w:rsidR="00A70495">
        <w:t>-</w:t>
      </w:r>
    </w:p>
    <w:p w:rsidR="00694E0E" w:rsidRDefault="00694E0E" w:rsidP="0030501D">
      <w:pPr>
        <w:pStyle w:val="Prrafodelista"/>
        <w:numPr>
          <w:ilvl w:val="0"/>
          <w:numId w:val="13"/>
        </w:numPr>
      </w:pPr>
      <w:r>
        <w:t>Sí, se reducirá el salario en una hora a ambos desde los 9 a los 12 meses</w:t>
      </w:r>
    </w:p>
    <w:p w:rsidR="00694E0E" w:rsidRDefault="00694E0E" w:rsidP="00694E0E">
      <w:r>
        <w:t>11)</w:t>
      </w:r>
    </w:p>
    <w:p w:rsidR="00694E0E" w:rsidRDefault="008664AA" w:rsidP="00694E0E">
      <w:pPr>
        <w:pStyle w:val="Prrafodelista"/>
        <w:numPr>
          <w:ilvl w:val="0"/>
          <w:numId w:val="14"/>
        </w:numPr>
      </w:pPr>
      <w:r>
        <w:t>Sí, es posible</w:t>
      </w:r>
    </w:p>
    <w:p w:rsidR="00694E0E" w:rsidRDefault="008664AA" w:rsidP="00694E0E">
      <w:pPr>
        <w:pStyle w:val="Prrafodelista"/>
        <w:numPr>
          <w:ilvl w:val="0"/>
          <w:numId w:val="14"/>
        </w:numPr>
      </w:pPr>
      <w:r>
        <w:t>Sí</w:t>
      </w:r>
    </w:p>
    <w:p w:rsidR="00694E0E" w:rsidRDefault="008664AA" w:rsidP="00694E0E">
      <w:pPr>
        <w:pStyle w:val="Prrafodelista"/>
        <w:numPr>
          <w:ilvl w:val="0"/>
          <w:numId w:val="14"/>
        </w:numPr>
      </w:pPr>
      <w:r>
        <w:t>El trabajador cobrará el desempleo por la jornada que no realice</w:t>
      </w:r>
    </w:p>
    <w:p w:rsidR="00694E0E" w:rsidRDefault="00694E0E" w:rsidP="00694E0E">
      <w:r>
        <w:t>12)</w:t>
      </w:r>
    </w:p>
    <w:p w:rsidR="00694E0E" w:rsidRDefault="00694E0E" w:rsidP="00694E0E">
      <w:pPr>
        <w:pStyle w:val="Prrafodelista"/>
        <w:numPr>
          <w:ilvl w:val="0"/>
          <w:numId w:val="15"/>
        </w:numPr>
      </w:pPr>
      <w:r>
        <w:t>Sí</w:t>
      </w:r>
    </w:p>
    <w:p w:rsidR="00694E0E" w:rsidRDefault="00694E0E" w:rsidP="00694E0E">
      <w:pPr>
        <w:pStyle w:val="Prrafodelista"/>
        <w:numPr>
          <w:ilvl w:val="0"/>
          <w:numId w:val="15"/>
        </w:numPr>
      </w:pPr>
      <w:r>
        <w:t>–</w:t>
      </w:r>
    </w:p>
    <w:p w:rsidR="00694E0E" w:rsidRDefault="00694E0E" w:rsidP="00694E0E">
      <w:pPr>
        <w:pStyle w:val="Prrafodelista"/>
        <w:numPr>
          <w:ilvl w:val="0"/>
          <w:numId w:val="15"/>
        </w:numPr>
      </w:pPr>
      <w:r>
        <w:t>–</w:t>
      </w:r>
    </w:p>
    <w:p w:rsidR="00694E0E" w:rsidRDefault="00694E0E" w:rsidP="00694E0E">
      <w:r>
        <w:t>13)</w:t>
      </w:r>
    </w:p>
    <w:p w:rsidR="00694E0E" w:rsidRDefault="00694E0E" w:rsidP="00694E0E">
      <w:pPr>
        <w:pStyle w:val="Prrafodelista"/>
        <w:numPr>
          <w:ilvl w:val="0"/>
          <w:numId w:val="16"/>
        </w:numPr>
      </w:pPr>
      <w:r>
        <w:t>Sí – 1 día</w:t>
      </w:r>
    </w:p>
    <w:p w:rsidR="00694E0E" w:rsidRDefault="00694E0E" w:rsidP="00694E0E">
      <w:pPr>
        <w:pStyle w:val="Prrafodelista"/>
        <w:numPr>
          <w:ilvl w:val="0"/>
          <w:numId w:val="16"/>
        </w:numPr>
      </w:pPr>
      <w:r>
        <w:t>Sí – 2 días</w:t>
      </w:r>
    </w:p>
    <w:p w:rsidR="00694E0E" w:rsidRDefault="00694E0E" w:rsidP="00694E0E">
      <w:pPr>
        <w:pStyle w:val="Prrafodelista"/>
        <w:numPr>
          <w:ilvl w:val="0"/>
          <w:numId w:val="16"/>
        </w:numPr>
      </w:pPr>
      <w:r>
        <w:t xml:space="preserve">Sí – 1 día </w:t>
      </w:r>
    </w:p>
    <w:p w:rsidR="00694E0E" w:rsidRDefault="00694E0E" w:rsidP="00694E0E">
      <w:pPr>
        <w:pStyle w:val="Prrafodelista"/>
        <w:numPr>
          <w:ilvl w:val="0"/>
          <w:numId w:val="16"/>
        </w:numPr>
      </w:pPr>
      <w:r>
        <w:t>Sí – 15 días naturales</w:t>
      </w:r>
    </w:p>
    <w:p w:rsidR="00694E0E" w:rsidRDefault="00694E0E" w:rsidP="00694E0E">
      <w:pPr>
        <w:pStyle w:val="Prrafodelista"/>
        <w:numPr>
          <w:ilvl w:val="0"/>
          <w:numId w:val="16"/>
        </w:numPr>
      </w:pPr>
      <w:r>
        <w:t>Sí – 4 días</w:t>
      </w:r>
    </w:p>
    <w:p w:rsidR="00694E0E" w:rsidRDefault="00694E0E" w:rsidP="00694E0E">
      <w:pPr>
        <w:pStyle w:val="Prrafodelista"/>
        <w:numPr>
          <w:ilvl w:val="0"/>
          <w:numId w:val="16"/>
        </w:numPr>
      </w:pPr>
      <w:r>
        <w:t>Sí – 2 a 4 días</w:t>
      </w:r>
    </w:p>
    <w:p w:rsidR="00694E0E" w:rsidRDefault="00694E0E" w:rsidP="00694E0E">
      <w:r>
        <w:t>14)</w:t>
      </w:r>
    </w:p>
    <w:p w:rsidR="00694E0E" w:rsidRDefault="00694E0E" w:rsidP="00694E0E">
      <w:pPr>
        <w:pStyle w:val="Prrafodelista"/>
        <w:numPr>
          <w:ilvl w:val="0"/>
          <w:numId w:val="17"/>
        </w:numPr>
      </w:pPr>
      <w:proofErr w:type="spellStart"/>
      <w:r>
        <w:t>Jose</w:t>
      </w:r>
      <w:proofErr w:type="spellEnd"/>
      <w:r>
        <w:t xml:space="preserve"> – 5 días, Juan</w:t>
      </w:r>
      <w:r w:rsidR="00EF122B">
        <w:t xml:space="preserve"> - 25 días</w:t>
      </w:r>
    </w:p>
    <w:p w:rsidR="00EF122B" w:rsidRDefault="00EF122B" w:rsidP="00694E0E">
      <w:pPr>
        <w:pStyle w:val="Prrafodelista"/>
        <w:numPr>
          <w:ilvl w:val="0"/>
          <w:numId w:val="17"/>
        </w:numPr>
      </w:pPr>
      <w:r>
        <w:t>Se pagan</w:t>
      </w:r>
    </w:p>
    <w:p w:rsidR="00EF122B" w:rsidRDefault="00EF122B" w:rsidP="00694E0E">
      <w:pPr>
        <w:pStyle w:val="Prrafodelista"/>
        <w:numPr>
          <w:ilvl w:val="0"/>
          <w:numId w:val="17"/>
        </w:numPr>
      </w:pPr>
      <w:r>
        <w:t>No</w:t>
      </w:r>
    </w:p>
    <w:p w:rsidR="00EF122B" w:rsidRDefault="00EF122B" w:rsidP="00694E0E">
      <w:pPr>
        <w:pStyle w:val="Prrafodelista"/>
        <w:numPr>
          <w:ilvl w:val="0"/>
          <w:numId w:val="17"/>
        </w:numPr>
      </w:pPr>
      <w:r>
        <w:t>Demanda judicial urgente</w:t>
      </w:r>
    </w:p>
    <w:p w:rsidR="00EF122B" w:rsidRDefault="00EF122B" w:rsidP="00694E0E">
      <w:pPr>
        <w:pStyle w:val="Prrafodelista"/>
        <w:numPr>
          <w:ilvl w:val="0"/>
          <w:numId w:val="17"/>
        </w:numPr>
      </w:pPr>
      <w:r>
        <w:t>Se disfrutan una vez finalizado el permiso de paternidad</w:t>
      </w:r>
    </w:p>
    <w:p w:rsidR="00EF122B" w:rsidRDefault="00EF122B" w:rsidP="00694E0E">
      <w:pPr>
        <w:pStyle w:val="Prrafodelista"/>
        <w:numPr>
          <w:ilvl w:val="0"/>
          <w:numId w:val="17"/>
        </w:numPr>
      </w:pPr>
      <w:r>
        <w:t>Calendario laboral</w:t>
      </w:r>
      <w:bookmarkStart w:id="0" w:name="_GoBack"/>
      <w:bookmarkEnd w:id="0"/>
    </w:p>
    <w:p w:rsidR="00EF122B" w:rsidRDefault="00EF122B" w:rsidP="00EF122B">
      <w:r>
        <w:t>15)</w:t>
      </w:r>
    </w:p>
    <w:p w:rsidR="00EF122B" w:rsidRDefault="00EF122B" w:rsidP="00EF122B">
      <w:pPr>
        <w:pStyle w:val="Prrafodelista"/>
        <w:numPr>
          <w:ilvl w:val="0"/>
          <w:numId w:val="18"/>
        </w:numPr>
      </w:pPr>
      <w:r>
        <w:t>Sí</w:t>
      </w:r>
    </w:p>
    <w:p w:rsidR="00EF122B" w:rsidRDefault="00A549D7" w:rsidP="00EF122B">
      <w:pPr>
        <w:pStyle w:val="Prrafodelista"/>
        <w:numPr>
          <w:ilvl w:val="0"/>
          <w:numId w:val="18"/>
        </w:numPr>
      </w:pPr>
      <w:r>
        <w:t>10</w:t>
      </w:r>
      <w:r w:rsidR="00EF122B">
        <w:t>5€</w:t>
      </w:r>
    </w:p>
    <w:p w:rsidR="00A549D7" w:rsidRDefault="00A549D7" w:rsidP="00EF122B">
      <w:pPr>
        <w:pStyle w:val="Prrafodelista"/>
        <w:numPr>
          <w:ilvl w:val="0"/>
          <w:numId w:val="18"/>
        </w:numPr>
      </w:pPr>
      <w:r>
        <w:t>-</w:t>
      </w:r>
    </w:p>
    <w:sectPr w:rsidR="00A54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F32"/>
    <w:multiLevelType w:val="hybridMultilevel"/>
    <w:tmpl w:val="36060AE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4DE2"/>
    <w:multiLevelType w:val="hybridMultilevel"/>
    <w:tmpl w:val="2FE4A560"/>
    <w:lvl w:ilvl="0" w:tplc="0C0A0017">
      <w:start w:val="1"/>
      <w:numFmt w:val="lowerLetter"/>
      <w:lvlText w:val="%1)"/>
      <w:lvlJc w:val="left"/>
      <w:pPr>
        <w:ind w:left="1494" w:hanging="360"/>
      </w:p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74F24C8"/>
    <w:multiLevelType w:val="hybridMultilevel"/>
    <w:tmpl w:val="6B82D1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670"/>
    <w:multiLevelType w:val="hybridMultilevel"/>
    <w:tmpl w:val="88DA88FE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07CE1212"/>
    <w:multiLevelType w:val="hybridMultilevel"/>
    <w:tmpl w:val="CAB652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63EC"/>
    <w:multiLevelType w:val="hybridMultilevel"/>
    <w:tmpl w:val="457AC3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1C02"/>
    <w:multiLevelType w:val="hybridMultilevel"/>
    <w:tmpl w:val="815638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324FF"/>
    <w:multiLevelType w:val="hybridMultilevel"/>
    <w:tmpl w:val="FFE822A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556C7"/>
    <w:multiLevelType w:val="hybridMultilevel"/>
    <w:tmpl w:val="9EE67C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23D70"/>
    <w:multiLevelType w:val="hybridMultilevel"/>
    <w:tmpl w:val="8844FA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43D42"/>
    <w:multiLevelType w:val="hybridMultilevel"/>
    <w:tmpl w:val="8C4CA2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53F0C"/>
    <w:multiLevelType w:val="hybridMultilevel"/>
    <w:tmpl w:val="BCFEF3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43182"/>
    <w:multiLevelType w:val="hybridMultilevel"/>
    <w:tmpl w:val="E4505D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B7C0E"/>
    <w:multiLevelType w:val="hybridMultilevel"/>
    <w:tmpl w:val="DDD864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3176D"/>
    <w:multiLevelType w:val="hybridMultilevel"/>
    <w:tmpl w:val="DDB4D7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03590"/>
    <w:multiLevelType w:val="hybridMultilevel"/>
    <w:tmpl w:val="2E2228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166B"/>
    <w:multiLevelType w:val="hybridMultilevel"/>
    <w:tmpl w:val="7BA270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A3B4C"/>
    <w:multiLevelType w:val="hybridMultilevel"/>
    <w:tmpl w:val="20583B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8"/>
  </w:num>
  <w:num w:numId="5">
    <w:abstractNumId w:val="9"/>
  </w:num>
  <w:num w:numId="6">
    <w:abstractNumId w:val="14"/>
  </w:num>
  <w:num w:numId="7">
    <w:abstractNumId w:val="12"/>
  </w:num>
  <w:num w:numId="8">
    <w:abstractNumId w:val="3"/>
  </w:num>
  <w:num w:numId="9">
    <w:abstractNumId w:val="1"/>
  </w:num>
  <w:num w:numId="10">
    <w:abstractNumId w:val="4"/>
  </w:num>
  <w:num w:numId="11">
    <w:abstractNumId w:val="15"/>
  </w:num>
  <w:num w:numId="12">
    <w:abstractNumId w:val="17"/>
  </w:num>
  <w:num w:numId="13">
    <w:abstractNumId w:val="5"/>
  </w:num>
  <w:num w:numId="14">
    <w:abstractNumId w:val="10"/>
  </w:num>
  <w:num w:numId="15">
    <w:abstractNumId w:val="2"/>
  </w:num>
  <w:num w:numId="16">
    <w:abstractNumId w:val="0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D7"/>
    <w:rsid w:val="00052AD7"/>
    <w:rsid w:val="00085C2C"/>
    <w:rsid w:val="001146BF"/>
    <w:rsid w:val="002F5827"/>
    <w:rsid w:val="0030501D"/>
    <w:rsid w:val="003717F6"/>
    <w:rsid w:val="003E6CF9"/>
    <w:rsid w:val="00471127"/>
    <w:rsid w:val="00694E0E"/>
    <w:rsid w:val="007A753E"/>
    <w:rsid w:val="008664AA"/>
    <w:rsid w:val="00A549D7"/>
    <w:rsid w:val="00A70495"/>
    <w:rsid w:val="00BB5E73"/>
    <w:rsid w:val="00BE0FD3"/>
    <w:rsid w:val="00EF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D509"/>
  <w15:chartTrackingRefBased/>
  <w15:docId w15:val="{7DAA9C56-16FF-45A4-935A-260C028A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7</cp:revision>
  <dcterms:created xsi:type="dcterms:W3CDTF">2023-02-03T18:04:00Z</dcterms:created>
  <dcterms:modified xsi:type="dcterms:W3CDTF">2023-02-15T16:24:00Z</dcterms:modified>
</cp:coreProperties>
</file>