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B2" w:rsidRPr="009946D6" w:rsidRDefault="0034301E" w:rsidP="009946D6">
      <w:pPr>
        <w:pStyle w:val="a4"/>
        <w:spacing w:before="0" w:after="0"/>
        <w:ind w:left="284" w:right="57" w:hanging="199"/>
        <w:rPr>
          <w:sz w:val="24"/>
          <w:szCs w:val="24"/>
        </w:rPr>
      </w:pPr>
      <w:bookmarkStart w:id="0" w:name="_title_1"/>
      <w:bookmarkStart w:id="1" w:name="_ref_15996141"/>
      <w:r w:rsidRPr="009946D6">
        <w:rPr>
          <w:sz w:val="24"/>
          <w:szCs w:val="24"/>
        </w:rPr>
        <w:t xml:space="preserve">Договор </w:t>
      </w:r>
      <w:r w:rsidR="0042463D">
        <w:rPr>
          <w:sz w:val="24"/>
          <w:szCs w:val="24"/>
        </w:rPr>
        <w:t>подряда</w:t>
      </w:r>
      <w:r w:rsidR="009946D6">
        <w:rPr>
          <w:sz w:val="24"/>
          <w:szCs w:val="24"/>
        </w:rPr>
        <w:t xml:space="preserve"> №_____</w:t>
      </w:r>
      <w:bookmarkEnd w:id="0"/>
      <w:bookmarkEnd w:id="1"/>
    </w:p>
    <w:p w:rsidR="00C0111C" w:rsidRPr="009946D6" w:rsidRDefault="00C0111C" w:rsidP="009946D6">
      <w:pPr>
        <w:spacing w:before="0" w:after="0" w:line="240" w:lineRule="auto"/>
        <w:ind w:left="284" w:hanging="199"/>
        <w:contextualSpacing/>
        <w:rPr>
          <w:sz w:val="24"/>
          <w:szCs w:val="24"/>
        </w:rPr>
      </w:pPr>
    </w:p>
    <w:tbl>
      <w:tblPr>
        <w:tblW w:w="5000" w:type="pct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998"/>
        <w:gridCol w:w="6574"/>
      </w:tblGrid>
      <w:tr w:rsidR="00734B82" w:rsidRPr="009946D6" w:rsidTr="004A2BB2">
        <w:tc>
          <w:tcPr>
            <w:tcW w:w="1566" w:type="pct"/>
            <w:tcBorders>
              <w:top w:val="nil"/>
              <w:left w:val="nil"/>
              <w:bottom w:val="nil"/>
              <w:right w:val="nil"/>
            </w:tcBorders>
          </w:tcPr>
          <w:p w:rsidR="00734B82" w:rsidRPr="009946D6" w:rsidRDefault="0034301E" w:rsidP="009946D6">
            <w:pPr>
              <w:pStyle w:val="Normalunindented"/>
              <w:keepNext/>
              <w:spacing w:before="0" w:after="0" w:line="240" w:lineRule="auto"/>
              <w:ind w:left="284" w:right="57" w:hanging="199"/>
              <w:contextualSpacing/>
              <w:jc w:val="left"/>
              <w:rPr>
                <w:sz w:val="24"/>
                <w:szCs w:val="24"/>
              </w:rPr>
            </w:pPr>
            <w:r w:rsidRPr="009946D6">
              <w:rPr>
                <w:sz w:val="24"/>
                <w:szCs w:val="24"/>
              </w:rPr>
              <w:t>г.</w:t>
            </w:r>
            <w:r w:rsidR="00C425E5">
              <w:rPr>
                <w:sz w:val="24"/>
                <w:szCs w:val="24"/>
              </w:rPr>
              <w:t xml:space="preserve"> </w:t>
            </w:r>
            <w:r w:rsidR="004A2BB2" w:rsidRPr="009946D6">
              <w:rPr>
                <w:sz w:val="24"/>
                <w:szCs w:val="24"/>
              </w:rPr>
              <w:t>Самара</w:t>
            </w:r>
          </w:p>
        </w:tc>
        <w:tc>
          <w:tcPr>
            <w:tcW w:w="3434" w:type="pct"/>
            <w:tcBorders>
              <w:top w:val="nil"/>
              <w:left w:val="nil"/>
              <w:bottom w:val="nil"/>
              <w:right w:val="nil"/>
            </w:tcBorders>
          </w:tcPr>
          <w:p w:rsidR="00734B82" w:rsidRPr="009946D6" w:rsidRDefault="0034301E" w:rsidP="009946D6">
            <w:pPr>
              <w:pStyle w:val="Normalunindented"/>
              <w:keepNext/>
              <w:spacing w:before="0" w:after="0" w:line="240" w:lineRule="auto"/>
              <w:ind w:left="284" w:right="57" w:hanging="199"/>
              <w:contextualSpacing/>
              <w:jc w:val="right"/>
              <w:rPr>
                <w:sz w:val="24"/>
                <w:szCs w:val="24"/>
              </w:rPr>
            </w:pPr>
            <w:r w:rsidRPr="009946D6">
              <w:rPr>
                <w:sz w:val="24"/>
                <w:szCs w:val="24"/>
              </w:rPr>
              <w:t xml:space="preserve">"___" __________ _____ </w:t>
            </w:r>
            <w:proofErr w:type="gramStart"/>
            <w:r w:rsidRPr="009946D6">
              <w:rPr>
                <w:sz w:val="24"/>
                <w:szCs w:val="24"/>
              </w:rPr>
              <w:t>г</w:t>
            </w:r>
            <w:proofErr w:type="gramEnd"/>
            <w:r w:rsidRPr="009946D6">
              <w:rPr>
                <w:sz w:val="24"/>
                <w:szCs w:val="24"/>
              </w:rPr>
              <w:t>.</w:t>
            </w:r>
          </w:p>
        </w:tc>
      </w:tr>
    </w:tbl>
    <w:p w:rsidR="004A2BB2" w:rsidRPr="009946D6" w:rsidRDefault="004A2BB2" w:rsidP="009946D6">
      <w:pPr>
        <w:spacing w:before="0" w:after="0" w:line="240" w:lineRule="auto"/>
        <w:ind w:left="284" w:right="57" w:hanging="199"/>
        <w:contextualSpacing/>
        <w:rPr>
          <w:color w:val="000000"/>
          <w:sz w:val="24"/>
          <w:szCs w:val="24"/>
        </w:rPr>
      </w:pPr>
    </w:p>
    <w:p w:rsidR="00E56145" w:rsidRDefault="00E56145" w:rsidP="00E56145">
      <w:pPr>
        <w:spacing w:before="0" w:after="0" w:line="240" w:lineRule="auto"/>
        <w:ind w:right="57" w:firstLine="0"/>
        <w:contextualSpacing/>
        <w:rPr>
          <w:bCs/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</w:t>
      </w:r>
      <w:r w:rsidR="00F517DC">
        <w:rPr>
          <w:sz w:val="24"/>
          <w:szCs w:val="24"/>
        </w:rPr>
        <w:t>кадемика С.П. Королева», в лице</w:t>
      </w:r>
      <w:r>
        <w:rPr>
          <w:bCs/>
          <w:sz w:val="24"/>
          <w:szCs w:val="24"/>
        </w:rPr>
        <w:t xml:space="preserve"> проректора_______________________________________</w:t>
      </w:r>
    </w:p>
    <w:p w:rsidR="00734B82" w:rsidRPr="009946D6" w:rsidRDefault="00E56145" w:rsidP="00E56145">
      <w:pPr>
        <w:spacing w:before="0" w:after="0" w:line="240" w:lineRule="auto"/>
        <w:ind w:right="57" w:firstLine="0"/>
        <w:contextualSpacing/>
        <w:rPr>
          <w:color w:val="000000"/>
          <w:sz w:val="24"/>
          <w:szCs w:val="24"/>
        </w:rPr>
      </w:pPr>
      <w:r>
        <w:rPr>
          <w:bCs/>
          <w:sz w:val="24"/>
          <w:szCs w:val="24"/>
        </w:rPr>
        <w:t>____________________________________________________________________________</w:t>
      </w:r>
      <w:r>
        <w:rPr>
          <w:b/>
          <w:bCs/>
          <w:i/>
          <w:iCs/>
          <w:sz w:val="24"/>
          <w:szCs w:val="24"/>
        </w:rPr>
        <w:t xml:space="preserve">, </w:t>
      </w:r>
      <w:r>
        <w:rPr>
          <w:bCs/>
          <w:iCs/>
          <w:sz w:val="24"/>
          <w:szCs w:val="24"/>
        </w:rPr>
        <w:t>действующего на основании приказа о предоставлении права подписи проректорам и ученому секретарю университета от 29.03.2021 № 291-О,</w:t>
      </w:r>
      <w:r>
        <w:rPr>
          <w:sz w:val="24"/>
          <w:szCs w:val="24"/>
        </w:rPr>
        <w:t xml:space="preserve"> именуемый в дальнейшем </w:t>
      </w:r>
      <w:r>
        <w:rPr>
          <w:b/>
          <w:sz w:val="24"/>
          <w:szCs w:val="24"/>
        </w:rPr>
        <w:t>«Заказчик»</w:t>
      </w:r>
      <w:r>
        <w:rPr>
          <w:sz w:val="24"/>
          <w:szCs w:val="24"/>
        </w:rPr>
        <w:t xml:space="preserve"> с одной стороны, </w:t>
      </w:r>
      <w:r w:rsidR="004A2BB2" w:rsidRPr="009946D6">
        <w:rPr>
          <w:color w:val="000000"/>
          <w:sz w:val="24"/>
          <w:szCs w:val="24"/>
        </w:rPr>
        <w:t>и</w:t>
      </w:r>
      <w:r w:rsidR="0042463D">
        <w:rPr>
          <w:color w:val="000000"/>
          <w:sz w:val="24"/>
          <w:szCs w:val="24"/>
        </w:rPr>
        <w:t xml:space="preserve"> </w:t>
      </w:r>
      <w:r w:rsidR="004A2BB2" w:rsidRPr="009946D6">
        <w:rPr>
          <w:color w:val="000000"/>
          <w:sz w:val="24"/>
          <w:szCs w:val="24"/>
        </w:rPr>
        <w:t>__________________________________________________________________________</w:t>
      </w:r>
      <w:r w:rsidR="00760187">
        <w:rPr>
          <w:color w:val="000000"/>
          <w:sz w:val="24"/>
          <w:szCs w:val="24"/>
        </w:rPr>
        <w:t>__</w:t>
      </w:r>
      <w:r w:rsidR="00216D2E" w:rsidRPr="009946D6">
        <w:rPr>
          <w:sz w:val="24"/>
          <w:szCs w:val="24"/>
        </w:rPr>
        <w:fldChar w:fldCharType="begin"/>
      </w:r>
      <w:r w:rsidR="004A2BB2" w:rsidRPr="009946D6">
        <w:rPr>
          <w:sz w:val="24"/>
          <w:szCs w:val="24"/>
        </w:rPr>
        <w:instrText xml:space="preserve"> AUTOTEXTLIST  \* Caps  \* MERGEFORMAT </w:instrText>
      </w:r>
      <w:r w:rsidR="00216D2E" w:rsidRPr="009946D6">
        <w:rPr>
          <w:sz w:val="24"/>
          <w:szCs w:val="24"/>
        </w:rPr>
        <w:fldChar w:fldCharType="end"/>
      </w:r>
      <w:r w:rsidR="00216D2E" w:rsidRPr="009946D6">
        <w:rPr>
          <w:sz w:val="24"/>
          <w:szCs w:val="24"/>
        </w:rPr>
        <w:fldChar w:fldCharType="begin"/>
      </w:r>
      <w:r w:rsidR="004A2BB2" w:rsidRPr="009946D6">
        <w:rPr>
          <w:sz w:val="24"/>
          <w:szCs w:val="24"/>
        </w:rPr>
        <w:instrText xml:space="preserve"> AUTOTEXTLIST  \* FirstCap </w:instrText>
      </w:r>
      <w:r w:rsidR="00216D2E" w:rsidRPr="009946D6">
        <w:rPr>
          <w:sz w:val="24"/>
          <w:szCs w:val="24"/>
        </w:rPr>
        <w:fldChar w:fldCharType="end"/>
      </w:r>
      <w:r w:rsidR="004A2BB2" w:rsidRPr="009946D6">
        <w:rPr>
          <w:sz w:val="24"/>
          <w:szCs w:val="24"/>
        </w:rPr>
        <w:t xml:space="preserve">, </w:t>
      </w:r>
      <w:r w:rsidR="0034301E" w:rsidRPr="009946D6">
        <w:rPr>
          <w:sz w:val="24"/>
          <w:szCs w:val="24"/>
        </w:rPr>
        <w:t>далее именуем</w:t>
      </w:r>
      <w:r w:rsidR="0034301E" w:rsidRPr="009946D6">
        <w:rPr>
          <w:sz w:val="24"/>
          <w:szCs w:val="24"/>
          <w:u w:val="single"/>
        </w:rPr>
        <w:t>       </w:t>
      </w:r>
      <w:r w:rsidR="00284AF5" w:rsidRPr="009946D6">
        <w:rPr>
          <w:sz w:val="24"/>
          <w:szCs w:val="24"/>
        </w:rPr>
        <w:t> </w:t>
      </w:r>
      <w:r w:rsidR="009946D6" w:rsidRPr="001536F3">
        <w:rPr>
          <w:b/>
          <w:sz w:val="24"/>
          <w:szCs w:val="24"/>
        </w:rPr>
        <w:t>«</w:t>
      </w:r>
      <w:r w:rsidR="0042463D">
        <w:rPr>
          <w:b/>
          <w:sz w:val="24"/>
          <w:szCs w:val="24"/>
        </w:rPr>
        <w:t>Подрядчик</w:t>
      </w:r>
      <w:r w:rsidR="009946D6" w:rsidRPr="001536F3">
        <w:rPr>
          <w:b/>
          <w:sz w:val="24"/>
          <w:szCs w:val="24"/>
        </w:rPr>
        <w:t>»</w:t>
      </w:r>
      <w:r w:rsidR="0034301E" w:rsidRPr="009946D6">
        <w:rPr>
          <w:sz w:val="24"/>
          <w:szCs w:val="24"/>
        </w:rPr>
        <w:t>, с другой стороны</w:t>
      </w:r>
      <w:r w:rsidR="001A7551" w:rsidRPr="009946D6">
        <w:rPr>
          <w:sz w:val="24"/>
          <w:szCs w:val="24"/>
        </w:rPr>
        <w:t>,</w:t>
      </w:r>
      <w:r w:rsidR="00953336">
        <w:rPr>
          <w:sz w:val="24"/>
          <w:szCs w:val="24"/>
        </w:rPr>
        <w:t xml:space="preserve"> </w:t>
      </w:r>
      <w:r w:rsidR="001A7551" w:rsidRPr="009946D6">
        <w:rPr>
          <w:sz w:val="24"/>
          <w:szCs w:val="24"/>
        </w:rPr>
        <w:t xml:space="preserve">вместе именуемые  </w:t>
      </w:r>
      <w:r w:rsidR="001A7551" w:rsidRPr="009946D6">
        <w:rPr>
          <w:bCs/>
          <w:sz w:val="24"/>
          <w:szCs w:val="24"/>
        </w:rPr>
        <w:t>«Стороны»</w:t>
      </w:r>
      <w:r w:rsidR="001A7551" w:rsidRPr="009946D6">
        <w:rPr>
          <w:sz w:val="24"/>
          <w:szCs w:val="24"/>
        </w:rPr>
        <w:t xml:space="preserve">, а по отдельности – </w:t>
      </w:r>
      <w:r w:rsidR="001A7551" w:rsidRPr="009946D6">
        <w:rPr>
          <w:bCs/>
          <w:sz w:val="24"/>
          <w:szCs w:val="24"/>
        </w:rPr>
        <w:t>«Сторона»</w:t>
      </w:r>
      <w:r w:rsidR="009946D6">
        <w:rPr>
          <w:bCs/>
          <w:sz w:val="24"/>
          <w:szCs w:val="24"/>
        </w:rPr>
        <w:t xml:space="preserve">, </w:t>
      </w:r>
      <w:r w:rsidR="0034301E" w:rsidRPr="009946D6">
        <w:rPr>
          <w:sz w:val="24"/>
          <w:szCs w:val="24"/>
        </w:rPr>
        <w:t>заключили настоящий договор (далее - Договор) о нижеследующем:</w:t>
      </w:r>
    </w:p>
    <w:p w:rsidR="004A2BB2" w:rsidRPr="009946D6" w:rsidRDefault="004A2BB2" w:rsidP="00C425E5">
      <w:pPr>
        <w:spacing w:before="0" w:after="0" w:line="240" w:lineRule="auto"/>
        <w:ind w:right="57" w:firstLine="0"/>
        <w:contextualSpacing/>
        <w:rPr>
          <w:sz w:val="24"/>
          <w:szCs w:val="24"/>
        </w:rPr>
      </w:pPr>
    </w:p>
    <w:p w:rsidR="009946D6" w:rsidRPr="009946D6" w:rsidRDefault="0034301E" w:rsidP="00C425E5">
      <w:pPr>
        <w:pStyle w:val="1"/>
        <w:spacing w:before="0" w:after="0" w:line="240" w:lineRule="auto"/>
        <w:ind w:right="57"/>
        <w:contextualSpacing/>
        <w:rPr>
          <w:szCs w:val="24"/>
        </w:rPr>
      </w:pPr>
      <w:bookmarkStart w:id="2" w:name="_ref_15996142"/>
      <w:r w:rsidRPr="009946D6">
        <w:rPr>
          <w:szCs w:val="24"/>
        </w:rPr>
        <w:t>Предмет договора</w:t>
      </w:r>
      <w:bookmarkEnd w:id="2"/>
    </w:p>
    <w:p w:rsidR="004A2BB2" w:rsidRPr="009946D6" w:rsidRDefault="004A2BB2" w:rsidP="00553426">
      <w:pPr>
        <w:pStyle w:val="rvps210"/>
        <w:spacing w:before="0" w:beforeAutospacing="0" w:after="0" w:afterAutospacing="0"/>
        <w:ind w:right="57"/>
        <w:contextualSpacing/>
        <w:jc w:val="both"/>
      </w:pPr>
      <w:bookmarkStart w:id="3" w:name="_ref_15996145"/>
      <w:r w:rsidRPr="00C425E5">
        <w:t>1.1.</w:t>
      </w:r>
      <w:r w:rsidRPr="009946D6">
        <w:rPr>
          <w:b/>
        </w:rPr>
        <w:t xml:space="preserve"> </w:t>
      </w:r>
      <w:r w:rsidRPr="009946D6">
        <w:t xml:space="preserve">Заказчик поручает, а </w:t>
      </w:r>
      <w:r w:rsidR="0082033F" w:rsidRPr="0082033F">
        <w:t>Подрядчик</w:t>
      </w:r>
      <w:r w:rsidRPr="009946D6">
        <w:t xml:space="preserve"> в соответствии с действующим законодательством РФ   обязуется </w:t>
      </w:r>
      <w:r w:rsidR="00760187">
        <w:t>выполнить</w:t>
      </w:r>
      <w:r w:rsidRPr="009946D6">
        <w:t xml:space="preserve"> Заказчику </w:t>
      </w:r>
      <w:r w:rsidR="00760187">
        <w:t>работы</w:t>
      </w:r>
    </w:p>
    <w:p w:rsidR="004A2BB2" w:rsidRPr="009946D6" w:rsidRDefault="004A2BB2" w:rsidP="00553426">
      <w:pPr>
        <w:pStyle w:val="rvps210"/>
        <w:spacing w:before="0" w:beforeAutospacing="0" w:after="0" w:afterAutospacing="0"/>
        <w:ind w:right="57"/>
        <w:contextualSpacing/>
        <w:jc w:val="both"/>
      </w:pPr>
      <w:r w:rsidRPr="009946D6">
        <w:t>______________________________________________________________</w:t>
      </w:r>
      <w:r w:rsidR="00C0111C" w:rsidRPr="009946D6">
        <w:t>_____________</w:t>
      </w:r>
    </w:p>
    <w:p w:rsidR="004A2BB2" w:rsidRPr="009946D6" w:rsidRDefault="00760187" w:rsidP="00553426">
      <w:pPr>
        <w:pStyle w:val="rvps210"/>
        <w:tabs>
          <w:tab w:val="left" w:pos="1515"/>
        </w:tabs>
        <w:spacing w:before="0" w:beforeAutospacing="0" w:after="0" w:afterAutospacing="0"/>
        <w:ind w:right="57"/>
        <w:contextualSpacing/>
        <w:jc w:val="center"/>
        <w:rPr>
          <w:vertAlign w:val="superscript"/>
        </w:rPr>
      </w:pPr>
      <w:r>
        <w:rPr>
          <w:vertAlign w:val="superscript"/>
        </w:rPr>
        <w:t>(вид работ</w:t>
      </w:r>
      <w:r w:rsidR="004A2BB2" w:rsidRPr="009946D6">
        <w:rPr>
          <w:vertAlign w:val="superscript"/>
        </w:rPr>
        <w:t>)</w:t>
      </w:r>
    </w:p>
    <w:p w:rsidR="004A2BB2" w:rsidRPr="009946D6" w:rsidRDefault="004A2BB2" w:rsidP="00553426">
      <w:pPr>
        <w:pStyle w:val="rvps210"/>
        <w:spacing w:before="0" w:beforeAutospacing="0" w:after="0" w:afterAutospacing="0"/>
        <w:ind w:right="57"/>
        <w:contextualSpacing/>
        <w:jc w:val="both"/>
      </w:pPr>
      <w:r w:rsidRPr="009946D6">
        <w:t xml:space="preserve"> в объёме и на условиях, установленных настоящим договором, а Заказчик производить </w:t>
      </w:r>
      <w:r w:rsidR="0068672D" w:rsidRPr="009946D6">
        <w:t xml:space="preserve">оплату </w:t>
      </w:r>
      <w:r w:rsidR="00760187">
        <w:t>работ</w:t>
      </w:r>
      <w:r w:rsidRPr="009946D6">
        <w:t xml:space="preserve">, </w:t>
      </w:r>
      <w:r w:rsidR="00760187">
        <w:t>выполняемых</w:t>
      </w:r>
      <w:r w:rsidRPr="009946D6">
        <w:t xml:space="preserve"> </w:t>
      </w:r>
      <w:r w:rsidR="0082033F" w:rsidRPr="0082033F">
        <w:t>Подрядчик</w:t>
      </w:r>
      <w:r w:rsidR="0082033F">
        <w:t>ом</w:t>
      </w:r>
      <w:r w:rsidRPr="009946D6">
        <w:t xml:space="preserve"> в соответствии с настоящим Договором. </w:t>
      </w:r>
      <w:r w:rsidR="0068672D" w:rsidRPr="009946D6">
        <w:t>В предмет</w:t>
      </w:r>
      <w:r w:rsidRPr="009946D6">
        <w:t xml:space="preserve"> настоящего Договора включены следующие виды и формы </w:t>
      </w:r>
      <w:r w:rsidR="00760187">
        <w:t>выполнения работ</w:t>
      </w:r>
      <w:r w:rsidRPr="009946D6">
        <w:t>:</w:t>
      </w:r>
    </w:p>
    <w:p w:rsidR="004A2BB2" w:rsidRPr="009946D6" w:rsidRDefault="004A2BB2" w:rsidP="00C425E5">
      <w:pPr>
        <w:pStyle w:val="rvps210"/>
        <w:spacing w:before="0" w:beforeAutospacing="0" w:after="0" w:afterAutospacing="0"/>
        <w:ind w:right="57"/>
        <w:contextualSpacing/>
        <w:jc w:val="both"/>
      </w:pPr>
      <w:r w:rsidRPr="009946D6">
        <w:rPr>
          <w:b/>
        </w:rPr>
        <w:t xml:space="preserve">    -</w:t>
      </w:r>
      <w:r w:rsidRPr="009946D6">
        <w:t xml:space="preserve"> ______________________________________________________________________</w:t>
      </w:r>
      <w:r w:rsidR="00C0111C" w:rsidRPr="009946D6">
        <w:t>_</w:t>
      </w:r>
      <w:r w:rsidRPr="009946D6">
        <w:t>;</w:t>
      </w:r>
    </w:p>
    <w:p w:rsidR="004A2BB2" w:rsidRPr="009946D6" w:rsidRDefault="004A2BB2" w:rsidP="00C425E5">
      <w:pPr>
        <w:pStyle w:val="rvps210"/>
        <w:spacing w:before="0" w:beforeAutospacing="0" w:after="0" w:afterAutospacing="0"/>
        <w:ind w:right="57"/>
        <w:contextualSpacing/>
        <w:jc w:val="both"/>
      </w:pPr>
      <w:r w:rsidRPr="009946D6">
        <w:rPr>
          <w:b/>
        </w:rPr>
        <w:t xml:space="preserve">    -</w:t>
      </w:r>
      <w:r w:rsidRPr="009946D6">
        <w:t xml:space="preserve"> ________________________________________________________________</w:t>
      </w:r>
      <w:r w:rsidR="00C0111C" w:rsidRPr="009946D6">
        <w:t>_______</w:t>
      </w:r>
      <w:r w:rsidRPr="009946D6">
        <w:t>;</w:t>
      </w:r>
    </w:p>
    <w:p w:rsidR="004A2BB2" w:rsidRPr="009946D6" w:rsidRDefault="004A2BB2" w:rsidP="00C425E5">
      <w:pPr>
        <w:pStyle w:val="rvps210"/>
        <w:spacing w:before="0" w:beforeAutospacing="0" w:after="0" w:afterAutospacing="0"/>
        <w:ind w:right="57"/>
        <w:contextualSpacing/>
        <w:jc w:val="both"/>
      </w:pPr>
      <w:r w:rsidRPr="009946D6">
        <w:rPr>
          <w:b/>
        </w:rPr>
        <w:t xml:space="preserve">   -</w:t>
      </w:r>
      <w:r w:rsidRPr="009946D6">
        <w:t xml:space="preserve"> ________________________________________________________________</w:t>
      </w:r>
      <w:r w:rsidR="00C0111C" w:rsidRPr="009946D6">
        <w:t>_______</w:t>
      </w:r>
      <w:r w:rsidRPr="009946D6">
        <w:t>;</w:t>
      </w:r>
    </w:p>
    <w:p w:rsidR="004A2BB2" w:rsidRPr="009946D6" w:rsidRDefault="004A2BB2" w:rsidP="00C425E5">
      <w:pPr>
        <w:pStyle w:val="rvps210"/>
        <w:spacing w:before="0" w:beforeAutospacing="0" w:after="0" w:afterAutospacing="0"/>
        <w:ind w:right="57"/>
        <w:contextualSpacing/>
        <w:jc w:val="both"/>
      </w:pPr>
      <w:r w:rsidRPr="009946D6">
        <w:rPr>
          <w:b/>
        </w:rPr>
        <w:t xml:space="preserve">   -</w:t>
      </w:r>
      <w:r w:rsidRPr="009946D6">
        <w:t xml:space="preserve"> ________________________________________________________________</w:t>
      </w:r>
      <w:r w:rsidR="00C0111C" w:rsidRPr="009946D6">
        <w:t>_______</w:t>
      </w:r>
      <w:r w:rsidRPr="009946D6">
        <w:t>;</w:t>
      </w:r>
    </w:p>
    <w:p w:rsidR="004A2BB2" w:rsidRPr="009946D6" w:rsidRDefault="004A2BB2" w:rsidP="00C425E5">
      <w:pPr>
        <w:pStyle w:val="rvps210"/>
        <w:spacing w:before="0" w:beforeAutospacing="0" w:after="0" w:afterAutospacing="0"/>
        <w:ind w:right="57"/>
        <w:contextualSpacing/>
        <w:jc w:val="both"/>
      </w:pPr>
      <w:r w:rsidRPr="009946D6">
        <w:rPr>
          <w:b/>
        </w:rPr>
        <w:t xml:space="preserve">   -</w:t>
      </w:r>
      <w:r w:rsidRPr="009946D6">
        <w:t xml:space="preserve"> _________________________________________________________________</w:t>
      </w:r>
      <w:r w:rsidR="00C0111C" w:rsidRPr="009946D6">
        <w:t>______</w:t>
      </w:r>
      <w:r w:rsidRPr="009946D6">
        <w:t>.</w:t>
      </w:r>
    </w:p>
    <w:p w:rsidR="0068672D" w:rsidRPr="009946D6" w:rsidRDefault="0082033F" w:rsidP="00C425E5">
      <w:pPr>
        <w:pStyle w:val="2"/>
        <w:numPr>
          <w:ilvl w:val="1"/>
          <w:numId w:val="3"/>
        </w:numPr>
        <w:spacing w:before="0" w:after="0" w:line="240" w:lineRule="auto"/>
        <w:ind w:right="57"/>
        <w:contextualSpacing/>
        <w:rPr>
          <w:sz w:val="24"/>
          <w:szCs w:val="24"/>
        </w:rPr>
      </w:pPr>
      <w:r w:rsidRPr="0082033F">
        <w:rPr>
          <w:sz w:val="24"/>
          <w:szCs w:val="24"/>
        </w:rPr>
        <w:t>Подрядчик</w:t>
      </w:r>
      <w:r w:rsidR="0034301E" w:rsidRPr="009946D6">
        <w:rPr>
          <w:sz w:val="24"/>
          <w:szCs w:val="24"/>
        </w:rPr>
        <w:t xml:space="preserve"> </w:t>
      </w:r>
      <w:r w:rsidR="00760187">
        <w:rPr>
          <w:sz w:val="24"/>
          <w:szCs w:val="24"/>
        </w:rPr>
        <w:t>выполняет работы</w:t>
      </w:r>
      <w:r w:rsidR="00CF3FFE" w:rsidRPr="009946D6">
        <w:rPr>
          <w:sz w:val="24"/>
          <w:szCs w:val="24"/>
        </w:rPr>
        <w:t xml:space="preserve"> в месте нахождения </w:t>
      </w:r>
      <w:bookmarkEnd w:id="3"/>
      <w:r w:rsidR="0068672D" w:rsidRPr="009946D6">
        <w:rPr>
          <w:sz w:val="24"/>
          <w:szCs w:val="24"/>
        </w:rPr>
        <w:t>Заказчика.</w:t>
      </w:r>
    </w:p>
    <w:p w:rsidR="0068672D" w:rsidRPr="009946D6" w:rsidRDefault="0068672D" w:rsidP="00C425E5">
      <w:pPr>
        <w:spacing w:before="0" w:after="0" w:line="240" w:lineRule="auto"/>
        <w:ind w:firstLine="0"/>
        <w:contextualSpacing/>
        <w:rPr>
          <w:sz w:val="24"/>
          <w:szCs w:val="24"/>
        </w:rPr>
      </w:pPr>
    </w:p>
    <w:p w:rsidR="000A0378" w:rsidRPr="009946D6" w:rsidRDefault="000A0378" w:rsidP="00C425E5">
      <w:pPr>
        <w:pStyle w:val="1"/>
        <w:spacing w:before="0" w:after="0" w:line="240" w:lineRule="auto"/>
        <w:contextualSpacing/>
        <w:rPr>
          <w:szCs w:val="24"/>
        </w:rPr>
      </w:pPr>
      <w:bookmarkStart w:id="4" w:name="_ref_16211363"/>
      <w:r w:rsidRPr="009946D6">
        <w:rPr>
          <w:szCs w:val="24"/>
        </w:rPr>
        <w:t>Права и обязанности сторон.</w:t>
      </w:r>
    </w:p>
    <w:p w:rsidR="000A0378" w:rsidRPr="00C425E5" w:rsidRDefault="000A0378" w:rsidP="00553426">
      <w:pPr>
        <w:pStyle w:val="11"/>
        <w:tabs>
          <w:tab w:val="num" w:pos="1728"/>
        </w:tabs>
        <w:spacing w:line="240" w:lineRule="auto"/>
        <w:ind w:firstLine="0"/>
        <w:contextualSpacing/>
        <w:jc w:val="both"/>
        <w:rPr>
          <w:sz w:val="24"/>
          <w:szCs w:val="24"/>
        </w:rPr>
      </w:pPr>
      <w:r w:rsidRPr="00C425E5">
        <w:rPr>
          <w:sz w:val="24"/>
          <w:szCs w:val="24"/>
        </w:rPr>
        <w:t xml:space="preserve">2.1.  </w:t>
      </w:r>
      <w:r w:rsidR="0082033F" w:rsidRPr="0082033F">
        <w:rPr>
          <w:sz w:val="24"/>
          <w:szCs w:val="24"/>
        </w:rPr>
        <w:t>Подрядчик</w:t>
      </w:r>
      <w:r w:rsidRPr="00C425E5">
        <w:rPr>
          <w:sz w:val="24"/>
          <w:szCs w:val="24"/>
        </w:rPr>
        <w:t xml:space="preserve"> обязан:</w:t>
      </w:r>
    </w:p>
    <w:p w:rsidR="000A0378" w:rsidRPr="00C425E5" w:rsidRDefault="000A0378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 xml:space="preserve">2.1.1. </w:t>
      </w:r>
      <w:r w:rsidR="00995812">
        <w:t>Выполнять работы</w:t>
      </w:r>
      <w:r w:rsidR="009946D6" w:rsidRPr="00C425E5">
        <w:t> в</w:t>
      </w:r>
      <w:r w:rsidRPr="00C425E5">
        <w:t xml:space="preserve"> объеме и на условиях, предусмотренных </w:t>
      </w:r>
      <w:r w:rsidR="009946D6" w:rsidRPr="00C425E5">
        <w:t>п.1.1 настоящего</w:t>
      </w:r>
      <w:r w:rsidRPr="00C425E5">
        <w:t xml:space="preserve"> договора.</w:t>
      </w:r>
    </w:p>
    <w:p w:rsidR="000A0378" w:rsidRPr="00C425E5" w:rsidRDefault="000A0378" w:rsidP="00553426">
      <w:pPr>
        <w:pStyle w:val="rvps211"/>
        <w:spacing w:before="0" w:beforeAutospacing="0" w:after="0" w:afterAutospacing="0"/>
        <w:contextualSpacing/>
        <w:jc w:val="both"/>
      </w:pPr>
      <w:r w:rsidRPr="00C425E5">
        <w:t>2.1.2.  Консультировать Заказчика по вопросам, входящих в предмет настоящего договора.</w:t>
      </w:r>
    </w:p>
    <w:p w:rsidR="000A0378" w:rsidRPr="00C425E5" w:rsidRDefault="0059302D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>2.1.3</w:t>
      </w:r>
      <w:r w:rsidR="000A0378" w:rsidRPr="00C425E5">
        <w:t xml:space="preserve">. Сообщать Заказчику информацию о ходе и результатах выполнения настоящего договора, сообщать Заказчику без промедления сведения, имеющие для него существенное значение. </w:t>
      </w:r>
    </w:p>
    <w:p w:rsidR="009946D6" w:rsidRPr="00C425E5" w:rsidRDefault="009946D6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 xml:space="preserve">2.1.4. Выполнять относящиеся к нему требования приказов, инструкций и положений по обеспечению законных прав </w:t>
      </w:r>
      <w:r w:rsidR="0082033F" w:rsidRPr="00C425E5">
        <w:t>Заказчика</w:t>
      </w:r>
      <w:r w:rsidRPr="00C425E5">
        <w:t xml:space="preserve"> и других лиц на объекты интеллектуальной собственности и сохранность принадлежащей им конфиденциальной информации.</w:t>
      </w:r>
    </w:p>
    <w:p w:rsidR="009946D6" w:rsidRPr="00C425E5" w:rsidRDefault="0068672D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>2.1</w:t>
      </w:r>
      <w:r w:rsidR="009946D6" w:rsidRPr="00C425E5">
        <w:t>.5</w:t>
      </w:r>
      <w:r w:rsidRPr="00C425E5">
        <w:t>. Предоставить хорошо читаемые копии всех документов, указанных в разделе 1</w:t>
      </w:r>
      <w:r w:rsidR="009946D6" w:rsidRPr="00C425E5">
        <w:t>0</w:t>
      </w:r>
      <w:r w:rsidRPr="00C425E5">
        <w:t>.</w:t>
      </w:r>
    </w:p>
    <w:p w:rsidR="000A0378" w:rsidRPr="00C425E5" w:rsidRDefault="000A0378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>2.2.Исполнитель вправе:</w:t>
      </w:r>
    </w:p>
    <w:p w:rsidR="000A0378" w:rsidRPr="00C425E5" w:rsidRDefault="000A0378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>2.2.1.   Получать у Заказчика необходимую информацию, документы и материалы, относящиеся к предмету настоящего договора.</w:t>
      </w:r>
    </w:p>
    <w:p w:rsidR="000A0378" w:rsidRPr="00C425E5" w:rsidRDefault="000A0378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>2.3. Заказчик обязан:</w:t>
      </w:r>
    </w:p>
    <w:p w:rsidR="000A0378" w:rsidRPr="00C425E5" w:rsidRDefault="000A0378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 xml:space="preserve">2.3.1. Предоставить </w:t>
      </w:r>
      <w:r w:rsidR="0082033F" w:rsidRPr="0082033F">
        <w:t>Подрядчик</w:t>
      </w:r>
      <w:r w:rsidR="0082033F">
        <w:t>у</w:t>
      </w:r>
      <w:r w:rsidRPr="00C425E5">
        <w:t xml:space="preserve"> все необходимые для </w:t>
      </w:r>
      <w:r w:rsidR="00995812">
        <w:t>выполнения работ</w:t>
      </w:r>
      <w:r w:rsidRPr="00C425E5">
        <w:t xml:space="preserve"> документы и информацию</w:t>
      </w:r>
    </w:p>
    <w:p w:rsidR="000A0378" w:rsidRPr="00C425E5" w:rsidRDefault="0059302D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>2.3.2</w:t>
      </w:r>
      <w:r w:rsidR="000A0378" w:rsidRPr="00C425E5">
        <w:t xml:space="preserve">. Оказывать всяческое содействие в выполнении </w:t>
      </w:r>
      <w:r w:rsidR="0082033F" w:rsidRPr="0082033F">
        <w:t>Подрядчик</w:t>
      </w:r>
      <w:r w:rsidR="0082033F">
        <w:t>ом</w:t>
      </w:r>
      <w:r w:rsidR="000A0378" w:rsidRPr="00C425E5">
        <w:t xml:space="preserve"> обязанностей.</w:t>
      </w:r>
    </w:p>
    <w:p w:rsidR="000A0378" w:rsidRPr="00C425E5" w:rsidRDefault="0059302D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>2.3.3</w:t>
      </w:r>
      <w:r w:rsidR="000A0378" w:rsidRPr="00C425E5">
        <w:t>.  Участвовать в тех действиях, в которых личное участие Заказчика окажется необходимым.</w:t>
      </w:r>
    </w:p>
    <w:p w:rsidR="000A0378" w:rsidRPr="00C425E5" w:rsidRDefault="00E56145" w:rsidP="00553426">
      <w:pPr>
        <w:pStyle w:val="rvps210"/>
        <w:spacing w:before="0" w:beforeAutospacing="0" w:after="0" w:afterAutospacing="0"/>
        <w:contextualSpacing/>
        <w:jc w:val="both"/>
      </w:pPr>
      <w:r>
        <w:lastRenderedPageBreak/>
        <w:t>2.3.4</w:t>
      </w:r>
      <w:r w:rsidR="000A0378" w:rsidRPr="00C425E5">
        <w:t xml:space="preserve">. Своевременно оплачивать </w:t>
      </w:r>
      <w:r w:rsidR="00995812">
        <w:t>работы</w:t>
      </w:r>
      <w:r w:rsidR="000A0378" w:rsidRPr="00C425E5">
        <w:t xml:space="preserve"> </w:t>
      </w:r>
      <w:r w:rsidR="0082033F" w:rsidRPr="0082033F">
        <w:t>Подрядчик</w:t>
      </w:r>
      <w:r w:rsidR="0082033F">
        <w:t>а</w:t>
      </w:r>
      <w:r w:rsidR="000A0378" w:rsidRPr="00C425E5">
        <w:t xml:space="preserve"> по данному договору.</w:t>
      </w:r>
    </w:p>
    <w:p w:rsidR="00443403" w:rsidRPr="00C425E5" w:rsidRDefault="000A0378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>2.4. Заказчик вправе:</w:t>
      </w:r>
    </w:p>
    <w:p w:rsidR="000A0378" w:rsidRPr="00C425E5" w:rsidRDefault="000A0378" w:rsidP="00553426">
      <w:pPr>
        <w:pStyle w:val="rvps210"/>
        <w:spacing w:before="0" w:beforeAutospacing="0" w:after="0" w:afterAutospacing="0"/>
        <w:contextualSpacing/>
        <w:jc w:val="both"/>
      </w:pPr>
      <w:r w:rsidRPr="00C425E5">
        <w:t xml:space="preserve">2.4.1.  Вносить </w:t>
      </w:r>
      <w:r w:rsidR="0082033F" w:rsidRPr="0082033F">
        <w:t>Подрядчик</w:t>
      </w:r>
      <w:r w:rsidR="0082033F">
        <w:t>у</w:t>
      </w:r>
      <w:r w:rsidRPr="00C425E5">
        <w:t xml:space="preserve"> предложения, </w:t>
      </w:r>
      <w:r w:rsidR="009946D6" w:rsidRPr="00C425E5">
        <w:t>получать консультации</w:t>
      </w:r>
      <w:r w:rsidRPr="00C425E5">
        <w:t xml:space="preserve">, информацию о ходе и результатах </w:t>
      </w:r>
      <w:r w:rsidR="00995812">
        <w:t>работ</w:t>
      </w:r>
      <w:r w:rsidRPr="00C425E5">
        <w:t xml:space="preserve">, а также знакомиться с планом предстоящей работы, подготовленными и полученными документами, результатами </w:t>
      </w:r>
      <w:r w:rsidR="00995812">
        <w:t>выполненных работ</w:t>
      </w:r>
      <w:r w:rsidRPr="00C425E5">
        <w:t>.</w:t>
      </w:r>
    </w:p>
    <w:p w:rsidR="009946D6" w:rsidRPr="00C425E5" w:rsidRDefault="009946D6" w:rsidP="00C425E5">
      <w:pPr>
        <w:pStyle w:val="rvps210"/>
        <w:spacing w:before="0" w:beforeAutospacing="0" w:after="0" w:afterAutospacing="0"/>
        <w:contextualSpacing/>
        <w:jc w:val="both"/>
      </w:pPr>
    </w:p>
    <w:p w:rsidR="00734B82" w:rsidRPr="009946D6" w:rsidRDefault="0034301E" w:rsidP="00C425E5">
      <w:pPr>
        <w:pStyle w:val="1"/>
        <w:spacing w:before="0" w:after="0" w:line="240" w:lineRule="auto"/>
        <w:ind w:right="57"/>
        <w:contextualSpacing/>
        <w:rPr>
          <w:szCs w:val="24"/>
        </w:rPr>
      </w:pPr>
      <w:r w:rsidRPr="009946D6">
        <w:rPr>
          <w:szCs w:val="24"/>
        </w:rPr>
        <w:t xml:space="preserve">Качество </w:t>
      </w:r>
      <w:bookmarkEnd w:id="4"/>
      <w:r w:rsidR="00995812">
        <w:rPr>
          <w:szCs w:val="24"/>
        </w:rPr>
        <w:t>работ</w:t>
      </w:r>
    </w:p>
    <w:p w:rsidR="00734B82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5" w:name="_ref_16215690"/>
      <w:r w:rsidRPr="009946D6">
        <w:rPr>
          <w:sz w:val="24"/>
          <w:szCs w:val="24"/>
        </w:rPr>
        <w:t xml:space="preserve">Качество </w:t>
      </w:r>
      <w:r w:rsidR="00995812">
        <w:rPr>
          <w:sz w:val="24"/>
          <w:szCs w:val="24"/>
        </w:rPr>
        <w:t>работ</w:t>
      </w:r>
      <w:r w:rsidRPr="009946D6">
        <w:rPr>
          <w:sz w:val="24"/>
          <w:szCs w:val="24"/>
        </w:rPr>
        <w:t xml:space="preserve"> должно соответствовать обязательным требованиям, установленным законом или иным нормативным актом.</w:t>
      </w:r>
      <w:bookmarkEnd w:id="5"/>
    </w:p>
    <w:p w:rsidR="009946D6" w:rsidRPr="009946D6" w:rsidRDefault="009946D6" w:rsidP="00C425E5">
      <w:pPr>
        <w:numPr>
          <w:ilvl w:val="0"/>
          <w:numId w:val="10"/>
        </w:numPr>
        <w:tabs>
          <w:tab w:val="num" w:pos="0"/>
        </w:tabs>
        <w:spacing w:before="0" w:after="0" w:line="240" w:lineRule="auto"/>
        <w:ind w:left="0" w:firstLine="0"/>
        <w:contextualSpacing/>
        <w:rPr>
          <w:sz w:val="24"/>
          <w:szCs w:val="24"/>
        </w:rPr>
      </w:pPr>
      <w:r w:rsidRPr="009946D6">
        <w:rPr>
          <w:sz w:val="24"/>
          <w:szCs w:val="24"/>
        </w:rPr>
        <w:t>3.2.</w:t>
      </w:r>
      <w:r w:rsidR="00995812">
        <w:rPr>
          <w:sz w:val="24"/>
          <w:szCs w:val="24"/>
        </w:rPr>
        <w:t xml:space="preserve"> </w:t>
      </w:r>
      <w:r w:rsidRPr="009946D6">
        <w:rPr>
          <w:sz w:val="24"/>
          <w:szCs w:val="24"/>
        </w:rPr>
        <w:t xml:space="preserve">При </w:t>
      </w:r>
      <w:r w:rsidR="00995812">
        <w:rPr>
          <w:sz w:val="24"/>
          <w:szCs w:val="24"/>
        </w:rPr>
        <w:t>выполнении работ</w:t>
      </w:r>
      <w:r w:rsidR="00C90379">
        <w:rPr>
          <w:sz w:val="24"/>
          <w:szCs w:val="24"/>
        </w:rPr>
        <w:t xml:space="preserve"> </w:t>
      </w:r>
      <w:r w:rsidRPr="009946D6">
        <w:rPr>
          <w:sz w:val="24"/>
          <w:szCs w:val="24"/>
        </w:rPr>
        <w:t>по настоящему договору З</w:t>
      </w:r>
      <w:r w:rsidR="0048416B">
        <w:rPr>
          <w:sz w:val="24"/>
          <w:szCs w:val="24"/>
        </w:rPr>
        <w:t>аказч</w:t>
      </w:r>
      <w:r w:rsidR="0082033F">
        <w:rPr>
          <w:sz w:val="24"/>
          <w:szCs w:val="24"/>
        </w:rPr>
        <w:t>ик</w:t>
      </w:r>
      <w:r w:rsidRPr="009946D6">
        <w:rPr>
          <w:sz w:val="24"/>
          <w:szCs w:val="24"/>
        </w:rPr>
        <w:t xml:space="preserve"> и </w:t>
      </w:r>
      <w:r w:rsidR="0082033F" w:rsidRPr="0082033F">
        <w:rPr>
          <w:sz w:val="24"/>
          <w:szCs w:val="24"/>
        </w:rPr>
        <w:t>Подрядчик</w:t>
      </w:r>
      <w:r w:rsidRPr="009946D6">
        <w:rPr>
          <w:sz w:val="24"/>
          <w:szCs w:val="24"/>
        </w:rPr>
        <w:t xml:space="preserve"> руководствуются действующим законодательством в области охраны интеллектуальной собственности.</w:t>
      </w:r>
    </w:p>
    <w:p w:rsidR="004A2BB2" w:rsidRPr="009946D6" w:rsidRDefault="004A2BB2" w:rsidP="00C425E5">
      <w:pPr>
        <w:spacing w:before="0" w:after="0" w:line="240" w:lineRule="auto"/>
        <w:ind w:firstLine="0"/>
        <w:contextualSpacing/>
        <w:rPr>
          <w:sz w:val="24"/>
          <w:szCs w:val="24"/>
        </w:rPr>
      </w:pPr>
      <w:bookmarkStart w:id="6" w:name="_GoBack"/>
      <w:bookmarkEnd w:id="6"/>
    </w:p>
    <w:p w:rsidR="00734B82" w:rsidRPr="009946D6" w:rsidRDefault="0034301E" w:rsidP="00C425E5">
      <w:pPr>
        <w:pStyle w:val="1"/>
        <w:spacing w:before="0" w:after="0" w:line="240" w:lineRule="auto"/>
        <w:ind w:right="57"/>
        <w:contextualSpacing/>
        <w:rPr>
          <w:szCs w:val="24"/>
        </w:rPr>
      </w:pPr>
      <w:bookmarkStart w:id="7" w:name="_ref_16521761"/>
      <w:r w:rsidRPr="009946D6">
        <w:rPr>
          <w:szCs w:val="24"/>
        </w:rPr>
        <w:t xml:space="preserve">Цена </w:t>
      </w:r>
      <w:r w:rsidR="00995812">
        <w:rPr>
          <w:szCs w:val="24"/>
        </w:rPr>
        <w:t>работ</w:t>
      </w:r>
      <w:r w:rsidRPr="009946D6">
        <w:rPr>
          <w:szCs w:val="24"/>
        </w:rPr>
        <w:t xml:space="preserve"> и порядок оплаты</w:t>
      </w:r>
      <w:bookmarkEnd w:id="7"/>
    </w:p>
    <w:p w:rsidR="00734B82" w:rsidRPr="009946D6" w:rsidRDefault="00995812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8" w:name="_ref_16526356"/>
      <w:r>
        <w:rPr>
          <w:sz w:val="24"/>
          <w:szCs w:val="24"/>
        </w:rPr>
        <w:t>Цена работ</w:t>
      </w:r>
      <w:r w:rsidR="0034301E" w:rsidRPr="009946D6">
        <w:rPr>
          <w:sz w:val="24"/>
          <w:szCs w:val="24"/>
        </w:rPr>
        <w:t xml:space="preserve"> </w:t>
      </w:r>
      <w:r w:rsidR="004A2BB2" w:rsidRPr="009946D6">
        <w:rPr>
          <w:sz w:val="24"/>
          <w:szCs w:val="24"/>
        </w:rPr>
        <w:t>составляет</w:t>
      </w:r>
      <w:proofErr w:type="gramStart"/>
      <w:r w:rsidR="00D419F8">
        <w:rPr>
          <w:sz w:val="24"/>
          <w:szCs w:val="24"/>
        </w:rPr>
        <w:t xml:space="preserve"> </w:t>
      </w:r>
      <w:r w:rsidR="0034301E" w:rsidRPr="009946D6">
        <w:rPr>
          <w:sz w:val="24"/>
          <w:szCs w:val="24"/>
          <w:u w:val="single"/>
        </w:rPr>
        <w:t>                                                                                                 </w:t>
      </w:r>
      <w:r w:rsidR="0034301E" w:rsidRPr="009946D6">
        <w:rPr>
          <w:sz w:val="24"/>
          <w:szCs w:val="24"/>
        </w:rPr>
        <w:t>.</w:t>
      </w:r>
      <w:bookmarkEnd w:id="8"/>
      <w:proofErr w:type="gramEnd"/>
    </w:p>
    <w:p w:rsidR="005729C6" w:rsidRPr="008740FC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9" w:name="_ref_16526361"/>
      <w:r w:rsidRPr="009946D6">
        <w:rPr>
          <w:sz w:val="24"/>
          <w:szCs w:val="24"/>
        </w:rPr>
        <w:t xml:space="preserve">Заказчик обязуется оплатить </w:t>
      </w:r>
      <w:r w:rsidR="00995812">
        <w:rPr>
          <w:sz w:val="24"/>
          <w:szCs w:val="24"/>
        </w:rPr>
        <w:t>выполненные работы</w:t>
      </w:r>
      <w:r w:rsidR="00870266" w:rsidRPr="009946D6">
        <w:rPr>
          <w:sz w:val="24"/>
          <w:szCs w:val="24"/>
        </w:rPr>
        <w:t xml:space="preserve">, на основании акта </w:t>
      </w:r>
      <w:bookmarkEnd w:id="9"/>
      <w:r w:rsidR="00D419F8" w:rsidRPr="009946D6">
        <w:rPr>
          <w:sz w:val="24"/>
          <w:szCs w:val="24"/>
        </w:rPr>
        <w:t>сдачи-приемки</w:t>
      </w:r>
      <w:r w:rsidR="00D419F8" w:rsidRPr="00C425E5">
        <w:rPr>
          <w:sz w:val="24"/>
          <w:szCs w:val="24"/>
        </w:rPr>
        <w:t xml:space="preserve"> </w:t>
      </w:r>
      <w:r w:rsidR="00995812">
        <w:rPr>
          <w:sz w:val="24"/>
          <w:szCs w:val="24"/>
        </w:rPr>
        <w:t>выполненных работ</w:t>
      </w:r>
      <w:r w:rsidR="008740FC">
        <w:rPr>
          <w:sz w:val="24"/>
          <w:szCs w:val="24"/>
        </w:rPr>
        <w:t>.</w:t>
      </w:r>
    </w:p>
    <w:p w:rsidR="0068672D" w:rsidRDefault="0068672D" w:rsidP="00C425E5">
      <w:pPr>
        <w:pStyle w:val="2"/>
        <w:spacing w:before="0" w:after="0" w:line="240" w:lineRule="auto"/>
        <w:contextualSpacing/>
        <w:rPr>
          <w:sz w:val="24"/>
          <w:szCs w:val="24"/>
        </w:rPr>
      </w:pPr>
      <w:bookmarkStart w:id="10" w:name="_ref_16595667"/>
      <w:r w:rsidRPr="009946D6">
        <w:rPr>
          <w:sz w:val="24"/>
          <w:szCs w:val="24"/>
        </w:rPr>
        <w:t xml:space="preserve">Оплата </w:t>
      </w:r>
      <w:r w:rsidR="00995812">
        <w:rPr>
          <w:sz w:val="24"/>
          <w:szCs w:val="24"/>
        </w:rPr>
        <w:t>работ</w:t>
      </w:r>
      <w:r w:rsidRPr="009946D6">
        <w:rPr>
          <w:sz w:val="24"/>
          <w:szCs w:val="24"/>
        </w:rPr>
        <w:t xml:space="preserve"> осуществляется на банковскую карту </w:t>
      </w:r>
      <w:r w:rsidR="0082033F" w:rsidRPr="0082033F">
        <w:rPr>
          <w:sz w:val="24"/>
          <w:szCs w:val="24"/>
        </w:rPr>
        <w:t>Подрядчик</w:t>
      </w:r>
      <w:r w:rsidR="0082033F">
        <w:rPr>
          <w:sz w:val="24"/>
          <w:szCs w:val="24"/>
        </w:rPr>
        <w:t>а</w:t>
      </w:r>
      <w:r w:rsidRPr="009946D6">
        <w:rPr>
          <w:sz w:val="24"/>
          <w:szCs w:val="24"/>
        </w:rPr>
        <w:t>, по реквизитам указанным в заявлении (Приложение №</w:t>
      </w:r>
      <w:r w:rsidR="00D419F8">
        <w:rPr>
          <w:sz w:val="24"/>
          <w:szCs w:val="24"/>
        </w:rPr>
        <w:t xml:space="preserve"> </w:t>
      </w:r>
      <w:r w:rsidRPr="009946D6">
        <w:rPr>
          <w:sz w:val="24"/>
          <w:szCs w:val="24"/>
        </w:rPr>
        <w:t xml:space="preserve">1). </w:t>
      </w:r>
    </w:p>
    <w:p w:rsidR="009946D6" w:rsidRPr="009946D6" w:rsidRDefault="009946D6" w:rsidP="00C425E5">
      <w:pPr>
        <w:ind w:firstLine="0"/>
      </w:pPr>
    </w:p>
    <w:p w:rsidR="00734B82" w:rsidRPr="009946D6" w:rsidRDefault="0034301E" w:rsidP="00C425E5">
      <w:pPr>
        <w:pStyle w:val="1"/>
        <w:spacing w:before="0" w:after="0" w:line="240" w:lineRule="auto"/>
        <w:ind w:right="57"/>
        <w:contextualSpacing/>
        <w:rPr>
          <w:szCs w:val="24"/>
        </w:rPr>
      </w:pPr>
      <w:r w:rsidRPr="009946D6">
        <w:rPr>
          <w:szCs w:val="24"/>
        </w:rPr>
        <w:t>Сроки и условия </w:t>
      </w:r>
      <w:bookmarkEnd w:id="10"/>
      <w:r w:rsidR="00995812">
        <w:rPr>
          <w:szCs w:val="24"/>
        </w:rPr>
        <w:t>выполнения работ</w:t>
      </w:r>
    </w:p>
    <w:p w:rsidR="00734B82" w:rsidRPr="009946D6" w:rsidRDefault="0082033F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11" w:name="_ref_16595668"/>
      <w:r w:rsidRPr="0082033F">
        <w:rPr>
          <w:sz w:val="24"/>
          <w:szCs w:val="24"/>
        </w:rPr>
        <w:t>Подрядчик</w:t>
      </w:r>
      <w:r w:rsidR="0034301E" w:rsidRPr="009946D6">
        <w:rPr>
          <w:sz w:val="24"/>
          <w:szCs w:val="24"/>
        </w:rPr>
        <w:t xml:space="preserve"> обязуется приступить к </w:t>
      </w:r>
      <w:r w:rsidR="00995812">
        <w:rPr>
          <w:sz w:val="24"/>
          <w:szCs w:val="24"/>
        </w:rPr>
        <w:t>выполнению работ</w:t>
      </w:r>
      <w:r w:rsidR="0034301E" w:rsidRPr="009946D6">
        <w:rPr>
          <w:sz w:val="24"/>
          <w:szCs w:val="24"/>
        </w:rPr>
        <w:t>, предусмотренных Договором, с момента его подписания сторон</w:t>
      </w:r>
      <w:r w:rsidR="00995812">
        <w:rPr>
          <w:sz w:val="24"/>
          <w:szCs w:val="24"/>
        </w:rPr>
        <w:t xml:space="preserve">ами и завершить </w:t>
      </w:r>
      <w:r w:rsidR="0034301E" w:rsidRPr="009946D6">
        <w:rPr>
          <w:sz w:val="24"/>
          <w:szCs w:val="24"/>
        </w:rPr>
        <w:t xml:space="preserve"> "</w:t>
      </w:r>
      <w:r w:rsidR="0034301E" w:rsidRPr="009946D6">
        <w:rPr>
          <w:sz w:val="24"/>
          <w:szCs w:val="24"/>
          <w:u w:val="single"/>
        </w:rPr>
        <w:t>       </w:t>
      </w:r>
      <w:r w:rsidR="0034301E" w:rsidRPr="009946D6">
        <w:rPr>
          <w:sz w:val="24"/>
          <w:szCs w:val="24"/>
        </w:rPr>
        <w:t xml:space="preserve">" </w:t>
      </w:r>
      <w:r w:rsidR="0034301E" w:rsidRPr="009946D6">
        <w:rPr>
          <w:sz w:val="24"/>
          <w:szCs w:val="24"/>
          <w:u w:val="single"/>
        </w:rPr>
        <w:t>                          </w:t>
      </w:r>
      <w:r w:rsidR="0034301E" w:rsidRPr="009946D6">
        <w:rPr>
          <w:sz w:val="24"/>
          <w:szCs w:val="24"/>
        </w:rPr>
        <w:t xml:space="preserve"> </w:t>
      </w:r>
      <w:proofErr w:type="gramStart"/>
      <w:r w:rsidR="0034301E" w:rsidRPr="009946D6">
        <w:rPr>
          <w:sz w:val="24"/>
          <w:szCs w:val="24"/>
        </w:rPr>
        <w:t>г</w:t>
      </w:r>
      <w:proofErr w:type="gramEnd"/>
      <w:r w:rsidR="0034301E" w:rsidRPr="009946D6">
        <w:rPr>
          <w:sz w:val="24"/>
          <w:szCs w:val="24"/>
        </w:rPr>
        <w:t>.</w:t>
      </w:r>
      <w:bookmarkEnd w:id="11"/>
    </w:p>
    <w:p w:rsidR="0068672D" w:rsidRPr="009946D6" w:rsidRDefault="0034301E" w:rsidP="00C425E5">
      <w:pPr>
        <w:pStyle w:val="2"/>
        <w:spacing w:before="0" w:after="0" w:line="240" w:lineRule="auto"/>
        <w:contextualSpacing/>
        <w:rPr>
          <w:sz w:val="24"/>
          <w:szCs w:val="24"/>
        </w:rPr>
      </w:pPr>
      <w:bookmarkStart w:id="12" w:name="_ref_17050227"/>
      <w:r w:rsidRPr="009946D6">
        <w:rPr>
          <w:sz w:val="24"/>
          <w:szCs w:val="24"/>
        </w:rPr>
        <w:t xml:space="preserve">Факт </w:t>
      </w:r>
      <w:r w:rsidR="00995812">
        <w:rPr>
          <w:sz w:val="24"/>
          <w:szCs w:val="24"/>
        </w:rPr>
        <w:t xml:space="preserve">выполнения </w:t>
      </w:r>
      <w:r w:rsidR="0082033F" w:rsidRPr="0082033F">
        <w:rPr>
          <w:sz w:val="24"/>
          <w:szCs w:val="24"/>
        </w:rPr>
        <w:t>Подрядчик</w:t>
      </w:r>
      <w:r w:rsidR="0082033F">
        <w:rPr>
          <w:sz w:val="24"/>
          <w:szCs w:val="24"/>
        </w:rPr>
        <w:t>ом</w:t>
      </w:r>
      <w:r w:rsidR="0082033F" w:rsidRPr="009946D6">
        <w:rPr>
          <w:sz w:val="24"/>
          <w:szCs w:val="24"/>
        </w:rPr>
        <w:t xml:space="preserve"> </w:t>
      </w:r>
      <w:r w:rsidRPr="009946D6">
        <w:rPr>
          <w:sz w:val="24"/>
          <w:szCs w:val="24"/>
        </w:rPr>
        <w:t xml:space="preserve">и получения их Заказчиком должен быть подтвержден </w:t>
      </w:r>
      <w:r w:rsidR="001A7551" w:rsidRPr="009946D6">
        <w:rPr>
          <w:sz w:val="24"/>
          <w:szCs w:val="24"/>
        </w:rPr>
        <w:t xml:space="preserve">актом сдачи - приемки </w:t>
      </w:r>
      <w:r w:rsidR="00995812">
        <w:rPr>
          <w:sz w:val="24"/>
          <w:szCs w:val="24"/>
        </w:rPr>
        <w:t>выполненных работ</w:t>
      </w:r>
      <w:r w:rsidRPr="009946D6">
        <w:rPr>
          <w:sz w:val="24"/>
          <w:szCs w:val="24"/>
        </w:rPr>
        <w:t>, подписанным обеими сторонами.</w:t>
      </w:r>
      <w:bookmarkEnd w:id="12"/>
    </w:p>
    <w:p w:rsidR="0068672D" w:rsidRDefault="0068672D" w:rsidP="00C425E5">
      <w:pPr>
        <w:pStyle w:val="2"/>
        <w:spacing w:before="0" w:after="0" w:line="240" w:lineRule="auto"/>
        <w:contextualSpacing/>
        <w:rPr>
          <w:sz w:val="24"/>
          <w:szCs w:val="24"/>
        </w:rPr>
      </w:pPr>
      <w:r w:rsidRPr="009946D6">
        <w:rPr>
          <w:sz w:val="24"/>
          <w:szCs w:val="24"/>
        </w:rPr>
        <w:t xml:space="preserve">По завершению </w:t>
      </w:r>
      <w:r w:rsidR="00995812">
        <w:rPr>
          <w:sz w:val="24"/>
          <w:szCs w:val="24"/>
        </w:rPr>
        <w:t>выполнения работ</w:t>
      </w:r>
      <w:r w:rsidRPr="009946D6">
        <w:rPr>
          <w:sz w:val="24"/>
          <w:szCs w:val="24"/>
        </w:rPr>
        <w:t xml:space="preserve"> по настоящему договору </w:t>
      </w:r>
      <w:r w:rsidR="0082033F" w:rsidRPr="0082033F">
        <w:rPr>
          <w:sz w:val="24"/>
          <w:szCs w:val="24"/>
        </w:rPr>
        <w:t>Подрядчик</w:t>
      </w:r>
      <w:r w:rsidRPr="009946D6">
        <w:rPr>
          <w:sz w:val="24"/>
          <w:szCs w:val="24"/>
        </w:rPr>
        <w:t xml:space="preserve"> представляет Заказчику акт</w:t>
      </w:r>
      <w:r w:rsidR="00C425E5" w:rsidRPr="00C425E5">
        <w:rPr>
          <w:sz w:val="24"/>
          <w:szCs w:val="24"/>
        </w:rPr>
        <w:t xml:space="preserve"> </w:t>
      </w:r>
      <w:r w:rsidR="00C425E5" w:rsidRPr="009946D6">
        <w:rPr>
          <w:sz w:val="24"/>
          <w:szCs w:val="24"/>
        </w:rPr>
        <w:t>сдачи - приемки</w:t>
      </w:r>
      <w:r w:rsidRPr="009946D6">
        <w:rPr>
          <w:sz w:val="24"/>
          <w:szCs w:val="24"/>
        </w:rPr>
        <w:t xml:space="preserve"> </w:t>
      </w:r>
      <w:r w:rsidR="00995812">
        <w:rPr>
          <w:sz w:val="24"/>
          <w:szCs w:val="24"/>
        </w:rPr>
        <w:t>выполненных работ</w:t>
      </w:r>
      <w:r w:rsidRPr="009946D6">
        <w:rPr>
          <w:sz w:val="24"/>
          <w:szCs w:val="24"/>
        </w:rPr>
        <w:t>. Заказчик в пятидневный срок обязан подписать акт сдачи-приемки</w:t>
      </w:r>
      <w:r w:rsidR="00C425E5" w:rsidRPr="00C425E5">
        <w:rPr>
          <w:sz w:val="24"/>
          <w:szCs w:val="24"/>
        </w:rPr>
        <w:t xml:space="preserve"> </w:t>
      </w:r>
      <w:r w:rsidR="00995812">
        <w:rPr>
          <w:sz w:val="24"/>
          <w:szCs w:val="24"/>
        </w:rPr>
        <w:t>выполненных работ</w:t>
      </w:r>
      <w:r w:rsidR="00995812" w:rsidRPr="009946D6">
        <w:rPr>
          <w:sz w:val="24"/>
          <w:szCs w:val="24"/>
        </w:rPr>
        <w:t xml:space="preserve"> </w:t>
      </w:r>
      <w:r w:rsidRPr="009946D6">
        <w:rPr>
          <w:sz w:val="24"/>
          <w:szCs w:val="24"/>
        </w:rPr>
        <w:t xml:space="preserve">или направить </w:t>
      </w:r>
      <w:r w:rsidR="0082033F" w:rsidRPr="0082033F">
        <w:rPr>
          <w:sz w:val="24"/>
          <w:szCs w:val="24"/>
        </w:rPr>
        <w:t>Подрядчик</w:t>
      </w:r>
      <w:r w:rsidRPr="009946D6">
        <w:rPr>
          <w:sz w:val="24"/>
          <w:szCs w:val="24"/>
        </w:rPr>
        <w:t xml:space="preserve"> письменное уведомление об отказе </w:t>
      </w:r>
      <w:r w:rsidR="00995812">
        <w:rPr>
          <w:sz w:val="24"/>
          <w:szCs w:val="24"/>
        </w:rPr>
        <w:t>выполненных работ</w:t>
      </w:r>
      <w:r w:rsidR="00995812" w:rsidRPr="009946D6">
        <w:rPr>
          <w:sz w:val="24"/>
          <w:szCs w:val="24"/>
        </w:rPr>
        <w:t xml:space="preserve"> </w:t>
      </w:r>
      <w:r w:rsidRPr="009946D6">
        <w:rPr>
          <w:sz w:val="24"/>
          <w:szCs w:val="24"/>
        </w:rPr>
        <w:t xml:space="preserve">с перечислением замечаний. </w:t>
      </w:r>
      <w:r w:rsidR="0082033F" w:rsidRPr="0082033F">
        <w:rPr>
          <w:sz w:val="24"/>
          <w:szCs w:val="24"/>
        </w:rPr>
        <w:t>Подрядчик</w:t>
      </w:r>
      <w:r w:rsidRPr="009946D6">
        <w:rPr>
          <w:sz w:val="24"/>
          <w:szCs w:val="24"/>
        </w:rPr>
        <w:t xml:space="preserve"> обязуется в пятидневный срок исправить все замечания Заказчик</w:t>
      </w:r>
      <w:r w:rsidR="009946D6" w:rsidRPr="009946D6">
        <w:rPr>
          <w:sz w:val="24"/>
          <w:szCs w:val="24"/>
        </w:rPr>
        <w:t>а</w:t>
      </w:r>
      <w:r w:rsidRPr="009946D6">
        <w:rPr>
          <w:sz w:val="24"/>
          <w:szCs w:val="24"/>
        </w:rPr>
        <w:t xml:space="preserve"> и повторно представить работу.</w:t>
      </w:r>
    </w:p>
    <w:p w:rsidR="009946D6" w:rsidRPr="009946D6" w:rsidRDefault="009946D6" w:rsidP="00C425E5">
      <w:pPr>
        <w:ind w:firstLine="0"/>
      </w:pPr>
    </w:p>
    <w:p w:rsidR="00734B82" w:rsidRPr="009946D6" w:rsidRDefault="0034301E" w:rsidP="00C425E5">
      <w:pPr>
        <w:pStyle w:val="1"/>
        <w:spacing w:before="0" w:after="0" w:line="240" w:lineRule="auto"/>
        <w:ind w:right="57"/>
        <w:contextualSpacing/>
        <w:rPr>
          <w:szCs w:val="24"/>
        </w:rPr>
      </w:pPr>
      <w:bookmarkStart w:id="13" w:name="_ref_17487076"/>
      <w:r w:rsidRPr="009946D6">
        <w:rPr>
          <w:szCs w:val="24"/>
        </w:rPr>
        <w:t>Ответственность сторон</w:t>
      </w:r>
      <w:bookmarkEnd w:id="13"/>
    </w:p>
    <w:p w:rsidR="00C0111C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14" w:name="_ref_17491901"/>
      <w:r w:rsidRPr="009946D6">
        <w:rPr>
          <w:sz w:val="24"/>
          <w:szCs w:val="24"/>
        </w:rPr>
        <w:t>Сторона, право которой нарушено, может требовать полного возмещения причиненных ей убытков, если законом не предусмотрено возмещение убытков в меньшем размере.</w:t>
      </w:r>
      <w:bookmarkEnd w:id="14"/>
    </w:p>
    <w:p w:rsidR="009946D6" w:rsidRPr="009946D6" w:rsidRDefault="009946D6" w:rsidP="00C425E5">
      <w:pPr>
        <w:ind w:firstLine="0"/>
      </w:pPr>
    </w:p>
    <w:p w:rsidR="00734B82" w:rsidRPr="009946D6" w:rsidRDefault="0034301E" w:rsidP="00C425E5">
      <w:pPr>
        <w:pStyle w:val="1"/>
        <w:spacing w:before="0" w:after="0" w:line="240" w:lineRule="auto"/>
        <w:ind w:right="57"/>
        <w:contextualSpacing/>
        <w:rPr>
          <w:szCs w:val="24"/>
        </w:rPr>
      </w:pPr>
      <w:bookmarkStart w:id="15" w:name="_ref_17768679"/>
      <w:r w:rsidRPr="009946D6">
        <w:rPr>
          <w:szCs w:val="24"/>
        </w:rPr>
        <w:t>Изменение и расторжение договора</w:t>
      </w:r>
      <w:bookmarkEnd w:id="15"/>
    </w:p>
    <w:p w:rsidR="00734B82" w:rsidRPr="009946D6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16" w:name="_ref_17773741"/>
      <w:r w:rsidRPr="009946D6">
        <w:rPr>
          <w:sz w:val="24"/>
          <w:szCs w:val="24"/>
        </w:rPr>
        <w:t>Договор может быть изменен или расторгнут по соглашению сторон.</w:t>
      </w:r>
      <w:bookmarkEnd w:id="16"/>
    </w:p>
    <w:p w:rsidR="004A2BB2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17" w:name="_ref_17773751"/>
      <w:r w:rsidRPr="009946D6">
        <w:rPr>
          <w:sz w:val="24"/>
          <w:szCs w:val="24"/>
        </w:rPr>
        <w:t xml:space="preserve">Стороны вправе отказаться от исполнения Договора в порядке, предусмотренном ст. 782 ГК РФ. При одностороннем отказе стороны от исполнения Договора </w:t>
      </w:r>
      <w:r w:rsidR="009946D6" w:rsidRPr="009946D6">
        <w:rPr>
          <w:sz w:val="24"/>
          <w:szCs w:val="24"/>
        </w:rPr>
        <w:t>он будет</w:t>
      </w:r>
      <w:r w:rsidRPr="009946D6">
        <w:rPr>
          <w:sz w:val="24"/>
          <w:szCs w:val="24"/>
        </w:rPr>
        <w:t xml:space="preserve"> считаться расторгнутым по истечении </w:t>
      </w:r>
      <w:r w:rsidR="004A2BB2" w:rsidRPr="009946D6">
        <w:rPr>
          <w:sz w:val="24"/>
          <w:szCs w:val="24"/>
        </w:rPr>
        <w:t xml:space="preserve">3-х рабочих дней </w:t>
      </w:r>
      <w:r w:rsidRPr="009946D6">
        <w:rPr>
          <w:sz w:val="24"/>
          <w:szCs w:val="24"/>
        </w:rPr>
        <w:t>после получения соответствующего уведомления другой стороной.</w:t>
      </w:r>
      <w:bookmarkEnd w:id="17"/>
    </w:p>
    <w:p w:rsidR="009946D6" w:rsidRPr="009946D6" w:rsidRDefault="009946D6" w:rsidP="00C425E5">
      <w:pPr>
        <w:ind w:firstLine="0"/>
      </w:pPr>
    </w:p>
    <w:p w:rsidR="00734B82" w:rsidRPr="009946D6" w:rsidRDefault="0034301E" w:rsidP="00C425E5">
      <w:pPr>
        <w:pStyle w:val="1"/>
        <w:spacing w:before="0" w:after="0" w:line="240" w:lineRule="auto"/>
        <w:ind w:right="57"/>
        <w:contextualSpacing/>
        <w:rPr>
          <w:szCs w:val="24"/>
        </w:rPr>
      </w:pPr>
      <w:bookmarkStart w:id="18" w:name="_ref_17936647"/>
      <w:r w:rsidRPr="009946D6">
        <w:rPr>
          <w:szCs w:val="24"/>
        </w:rPr>
        <w:t>Разрешение споров</w:t>
      </w:r>
      <w:bookmarkEnd w:id="18"/>
    </w:p>
    <w:p w:rsidR="009946D6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19" w:name="_ref_17936653"/>
      <w:r w:rsidRPr="009946D6">
        <w:rPr>
          <w:sz w:val="24"/>
          <w:szCs w:val="24"/>
        </w:rPr>
        <w:t xml:space="preserve">Все споры и разногласия, возникающие между сторонами в рамках Договора или в связи с ним, в том числе касающиеся его заключения, изменения, исполнения, </w:t>
      </w:r>
      <w:r w:rsidRPr="009946D6">
        <w:rPr>
          <w:sz w:val="24"/>
          <w:szCs w:val="24"/>
        </w:rPr>
        <w:lastRenderedPageBreak/>
        <w:t>нарушения, расторжения или признания недействительным, подлежат разрешению  в соответствии с законодательством Р</w:t>
      </w:r>
      <w:r w:rsidR="005E0EBA">
        <w:rPr>
          <w:sz w:val="24"/>
          <w:szCs w:val="24"/>
        </w:rPr>
        <w:t xml:space="preserve">оссийской </w:t>
      </w:r>
      <w:r w:rsidRPr="009946D6">
        <w:rPr>
          <w:sz w:val="24"/>
          <w:szCs w:val="24"/>
        </w:rPr>
        <w:t>Ф</w:t>
      </w:r>
      <w:r w:rsidR="005E0EBA">
        <w:rPr>
          <w:sz w:val="24"/>
          <w:szCs w:val="24"/>
        </w:rPr>
        <w:t>едерации</w:t>
      </w:r>
      <w:r w:rsidRPr="009946D6">
        <w:rPr>
          <w:sz w:val="24"/>
          <w:szCs w:val="24"/>
        </w:rPr>
        <w:t>.</w:t>
      </w:r>
      <w:bookmarkEnd w:id="19"/>
    </w:p>
    <w:p w:rsidR="009946D6" w:rsidRPr="009946D6" w:rsidRDefault="009946D6" w:rsidP="00C425E5">
      <w:pPr>
        <w:ind w:firstLine="0"/>
      </w:pPr>
    </w:p>
    <w:p w:rsidR="00734B82" w:rsidRPr="009946D6" w:rsidRDefault="0034301E" w:rsidP="00C425E5">
      <w:pPr>
        <w:pStyle w:val="1"/>
        <w:spacing w:before="0" w:after="0" w:line="240" w:lineRule="auto"/>
        <w:ind w:right="57"/>
        <w:contextualSpacing/>
        <w:rPr>
          <w:szCs w:val="24"/>
        </w:rPr>
      </w:pPr>
      <w:bookmarkStart w:id="20" w:name="_ref_18114473"/>
      <w:r w:rsidRPr="009946D6">
        <w:rPr>
          <w:szCs w:val="24"/>
        </w:rPr>
        <w:t>Заключительные положения</w:t>
      </w:r>
      <w:bookmarkEnd w:id="20"/>
    </w:p>
    <w:p w:rsidR="00807479" w:rsidRDefault="00807479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21" w:name="_ref_18114474"/>
      <w:r>
        <w:rPr>
          <w:sz w:val="24"/>
          <w:szCs w:val="24"/>
        </w:rPr>
        <w:t>Настоящий договор носит гражданско-правовой характер.</w:t>
      </w:r>
    </w:p>
    <w:p w:rsidR="00734B82" w:rsidRPr="009946D6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r w:rsidRPr="009946D6">
        <w:rPr>
          <w:sz w:val="24"/>
          <w:szCs w:val="24"/>
        </w:rPr>
        <w:t>Договор вступает в силу и становится обязательным для сторон с момента его заключения.</w:t>
      </w:r>
      <w:bookmarkEnd w:id="21"/>
    </w:p>
    <w:p w:rsidR="00734B82" w:rsidRPr="009946D6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22" w:name="_ref_18114476"/>
      <w:r w:rsidRPr="009946D6">
        <w:rPr>
          <w:sz w:val="24"/>
          <w:szCs w:val="24"/>
        </w:rPr>
        <w:t xml:space="preserve">Договор действует </w:t>
      </w:r>
      <w:r w:rsidR="008740FC">
        <w:rPr>
          <w:sz w:val="24"/>
          <w:szCs w:val="24"/>
        </w:rPr>
        <w:t>с</w:t>
      </w:r>
      <w:r w:rsidRPr="009946D6">
        <w:rPr>
          <w:sz w:val="24"/>
          <w:szCs w:val="24"/>
        </w:rPr>
        <w:t xml:space="preserve"> "</w:t>
      </w:r>
      <w:r w:rsidRPr="009946D6">
        <w:rPr>
          <w:sz w:val="24"/>
          <w:szCs w:val="24"/>
          <w:u w:val="single"/>
        </w:rPr>
        <w:t>       </w:t>
      </w:r>
      <w:r w:rsidRPr="009946D6">
        <w:rPr>
          <w:sz w:val="24"/>
          <w:szCs w:val="24"/>
        </w:rPr>
        <w:t xml:space="preserve">" </w:t>
      </w:r>
      <w:r w:rsidRPr="009946D6">
        <w:rPr>
          <w:sz w:val="24"/>
          <w:szCs w:val="24"/>
          <w:u w:val="single"/>
        </w:rPr>
        <w:t>                   </w:t>
      </w:r>
      <w:r w:rsidRPr="009946D6">
        <w:rPr>
          <w:sz w:val="24"/>
          <w:szCs w:val="24"/>
        </w:rPr>
        <w:t> </w:t>
      </w:r>
      <w:r w:rsidRPr="009946D6">
        <w:rPr>
          <w:sz w:val="24"/>
          <w:szCs w:val="24"/>
          <w:u w:val="single"/>
        </w:rPr>
        <w:t>       </w:t>
      </w:r>
      <w:r w:rsidRPr="009946D6">
        <w:rPr>
          <w:sz w:val="24"/>
          <w:szCs w:val="24"/>
        </w:rPr>
        <w:t xml:space="preserve"> г.</w:t>
      </w:r>
      <w:bookmarkEnd w:id="22"/>
      <w:r w:rsidR="008740FC">
        <w:rPr>
          <w:sz w:val="24"/>
          <w:szCs w:val="24"/>
        </w:rPr>
        <w:t xml:space="preserve"> по </w:t>
      </w:r>
      <w:r w:rsidR="008740FC" w:rsidRPr="009946D6">
        <w:rPr>
          <w:sz w:val="24"/>
          <w:szCs w:val="24"/>
        </w:rPr>
        <w:t>"</w:t>
      </w:r>
      <w:r w:rsidR="008740FC" w:rsidRPr="009946D6">
        <w:rPr>
          <w:sz w:val="24"/>
          <w:szCs w:val="24"/>
          <w:u w:val="single"/>
        </w:rPr>
        <w:t>       </w:t>
      </w:r>
      <w:r w:rsidR="008740FC" w:rsidRPr="009946D6">
        <w:rPr>
          <w:sz w:val="24"/>
          <w:szCs w:val="24"/>
        </w:rPr>
        <w:t xml:space="preserve">" </w:t>
      </w:r>
      <w:r w:rsidR="008740FC" w:rsidRPr="009946D6">
        <w:rPr>
          <w:sz w:val="24"/>
          <w:szCs w:val="24"/>
          <w:u w:val="single"/>
        </w:rPr>
        <w:t>                   </w:t>
      </w:r>
      <w:r w:rsidR="008740FC" w:rsidRPr="009946D6">
        <w:rPr>
          <w:sz w:val="24"/>
          <w:szCs w:val="24"/>
        </w:rPr>
        <w:t> </w:t>
      </w:r>
      <w:r w:rsidR="008740FC" w:rsidRPr="009946D6">
        <w:rPr>
          <w:sz w:val="24"/>
          <w:szCs w:val="24"/>
          <w:u w:val="single"/>
        </w:rPr>
        <w:t>       </w:t>
      </w:r>
      <w:r w:rsidR="008740FC" w:rsidRPr="009946D6">
        <w:rPr>
          <w:sz w:val="24"/>
          <w:szCs w:val="24"/>
        </w:rPr>
        <w:t>г.</w:t>
      </w:r>
    </w:p>
    <w:p w:rsidR="00734B82" w:rsidRPr="009946D6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23" w:name="_ref_18114477"/>
      <w:r w:rsidRPr="009946D6">
        <w:rPr>
          <w:sz w:val="24"/>
          <w:szCs w:val="24"/>
        </w:rPr>
        <w:t>Обязательства сторон по Договору прекращаются с окончанием срока его действия.</w:t>
      </w:r>
      <w:bookmarkEnd w:id="23"/>
    </w:p>
    <w:p w:rsidR="00391589" w:rsidRDefault="0034301E" w:rsidP="00C425E5">
      <w:pPr>
        <w:pStyle w:val="2"/>
        <w:spacing w:before="0" w:after="0" w:line="240" w:lineRule="auto"/>
        <w:ind w:right="57"/>
        <w:contextualSpacing/>
        <w:rPr>
          <w:sz w:val="24"/>
          <w:szCs w:val="24"/>
        </w:rPr>
      </w:pPr>
      <w:bookmarkStart w:id="24" w:name="_ref_18114480"/>
      <w:r w:rsidRPr="009946D6">
        <w:rPr>
          <w:sz w:val="24"/>
          <w:szCs w:val="24"/>
        </w:rPr>
        <w:t xml:space="preserve">Договор составлен в </w:t>
      </w:r>
      <w:r w:rsidR="004A2BB2" w:rsidRPr="009946D6">
        <w:rPr>
          <w:sz w:val="24"/>
          <w:szCs w:val="24"/>
        </w:rPr>
        <w:t>2</w:t>
      </w:r>
      <w:r w:rsidR="00553426">
        <w:rPr>
          <w:sz w:val="24"/>
          <w:szCs w:val="24"/>
        </w:rPr>
        <w:t>-</w:t>
      </w:r>
      <w:r w:rsidR="004A2BB2" w:rsidRPr="009946D6">
        <w:rPr>
          <w:sz w:val="24"/>
          <w:szCs w:val="24"/>
        </w:rPr>
        <w:t>х</w:t>
      </w:r>
      <w:r w:rsidRPr="009946D6">
        <w:rPr>
          <w:sz w:val="24"/>
          <w:szCs w:val="24"/>
        </w:rPr>
        <w:t xml:space="preserve"> экземплярах, по </w:t>
      </w:r>
      <w:r w:rsidR="004A2BB2" w:rsidRPr="009946D6">
        <w:rPr>
          <w:sz w:val="24"/>
          <w:szCs w:val="24"/>
        </w:rPr>
        <w:t xml:space="preserve">одной </w:t>
      </w:r>
      <w:r w:rsidRPr="009946D6">
        <w:rPr>
          <w:sz w:val="24"/>
          <w:szCs w:val="24"/>
        </w:rPr>
        <w:t>для каждой из сторон.</w:t>
      </w:r>
      <w:bookmarkEnd w:id="24"/>
    </w:p>
    <w:p w:rsidR="009946D6" w:rsidRPr="009946D6" w:rsidRDefault="009946D6" w:rsidP="009946D6"/>
    <w:p w:rsidR="00391589" w:rsidRPr="009946D6" w:rsidRDefault="0034301E" w:rsidP="009946D6">
      <w:pPr>
        <w:pStyle w:val="1"/>
        <w:spacing w:before="0" w:after="0" w:line="240" w:lineRule="auto"/>
        <w:ind w:left="284" w:right="57" w:hanging="199"/>
        <w:contextualSpacing/>
        <w:rPr>
          <w:szCs w:val="24"/>
        </w:rPr>
      </w:pPr>
      <w:bookmarkStart w:id="25" w:name="_ref_18266152"/>
      <w:r w:rsidRPr="009946D6">
        <w:rPr>
          <w:szCs w:val="24"/>
        </w:rPr>
        <w:t>Адреса и реквизиты сторон</w:t>
      </w:r>
      <w:bookmarkEnd w:id="25"/>
    </w:p>
    <w:p w:rsidR="0068672D" w:rsidRPr="009946D6" w:rsidRDefault="0068672D" w:rsidP="009946D6">
      <w:pPr>
        <w:spacing w:before="0" w:after="0" w:line="240" w:lineRule="auto"/>
        <w:ind w:left="284" w:hanging="199"/>
        <w:contextualSpacing/>
        <w:rPr>
          <w:sz w:val="24"/>
          <w:szCs w:val="24"/>
        </w:rPr>
      </w:pPr>
    </w:p>
    <w:tbl>
      <w:tblPr>
        <w:tblW w:w="9639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4678"/>
        <w:gridCol w:w="4961"/>
      </w:tblGrid>
      <w:tr w:rsidR="0068672D" w:rsidRPr="0068672D" w:rsidTr="0045099E">
        <w:tc>
          <w:tcPr>
            <w:tcW w:w="4678" w:type="dxa"/>
          </w:tcPr>
          <w:p w:rsidR="0068672D" w:rsidRPr="001536F3" w:rsidRDefault="0068672D" w:rsidP="001536F3">
            <w:pPr>
              <w:spacing w:before="0" w:after="0" w:line="240" w:lineRule="auto"/>
              <w:ind w:left="284" w:hanging="199"/>
              <w:contextualSpacing/>
              <w:jc w:val="center"/>
              <w:rPr>
                <w:b/>
              </w:rPr>
            </w:pPr>
            <w:r w:rsidRPr="001536F3">
              <w:rPr>
                <w:b/>
              </w:rPr>
              <w:t>З</w:t>
            </w:r>
            <w:r w:rsidR="001536F3" w:rsidRPr="001536F3">
              <w:rPr>
                <w:b/>
              </w:rPr>
              <w:t>аказчик</w:t>
            </w:r>
            <w:r w:rsidRPr="001536F3">
              <w:rPr>
                <w:b/>
              </w:rPr>
              <w:t>:</w:t>
            </w:r>
          </w:p>
        </w:tc>
        <w:tc>
          <w:tcPr>
            <w:tcW w:w="4961" w:type="dxa"/>
          </w:tcPr>
          <w:p w:rsidR="0068672D" w:rsidRPr="0082033F" w:rsidRDefault="0082033F" w:rsidP="001536F3">
            <w:pPr>
              <w:spacing w:before="0" w:after="0" w:line="240" w:lineRule="auto"/>
              <w:ind w:left="284" w:hanging="199"/>
              <w:contextualSpacing/>
              <w:jc w:val="center"/>
              <w:rPr>
                <w:b/>
              </w:rPr>
            </w:pPr>
            <w:r w:rsidRPr="0082033F">
              <w:rPr>
                <w:b/>
                <w:sz w:val="24"/>
                <w:szCs w:val="24"/>
              </w:rPr>
              <w:t>Подрядчик</w:t>
            </w:r>
            <w:r w:rsidR="0068672D" w:rsidRPr="0082033F">
              <w:rPr>
                <w:b/>
              </w:rPr>
              <w:t>:</w:t>
            </w:r>
          </w:p>
        </w:tc>
      </w:tr>
      <w:tr w:rsidR="0068672D" w:rsidRPr="0068672D" w:rsidTr="0045099E">
        <w:trPr>
          <w:trHeight w:val="190"/>
        </w:trPr>
        <w:tc>
          <w:tcPr>
            <w:tcW w:w="4678" w:type="dxa"/>
            <w:vMerge w:val="restart"/>
          </w:tcPr>
          <w:p w:rsidR="0068672D" w:rsidRPr="0068672D" w:rsidRDefault="0068672D" w:rsidP="00C425E5">
            <w:pPr>
              <w:spacing w:before="0" w:after="0" w:line="240" w:lineRule="auto"/>
              <w:ind w:left="34" w:firstLine="0"/>
              <w:contextualSpacing/>
              <w:jc w:val="left"/>
              <w:rPr>
                <w:bCs/>
              </w:rPr>
            </w:pPr>
            <w:r w:rsidRPr="0068672D">
              <w:rPr>
                <w:bCs/>
              </w:rPr>
      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 (Самарский университет)</w:t>
            </w:r>
          </w:p>
          <w:p w:rsidR="00C425E5" w:rsidRPr="00C425E5" w:rsidRDefault="00C425E5" w:rsidP="00C425E5">
            <w:pPr>
              <w:spacing w:before="0" w:after="0" w:line="240" w:lineRule="auto"/>
              <w:ind w:left="34" w:firstLine="0"/>
              <w:contextualSpacing/>
              <w:jc w:val="left"/>
              <w:rPr>
                <w:sz w:val="10"/>
                <w:szCs w:val="10"/>
              </w:rPr>
            </w:pPr>
          </w:p>
          <w:p w:rsidR="00C425E5" w:rsidRDefault="0068672D" w:rsidP="00C425E5">
            <w:pPr>
              <w:spacing w:before="0" w:after="0" w:line="240" w:lineRule="auto"/>
              <w:ind w:left="34" w:firstLine="0"/>
              <w:contextualSpacing/>
              <w:jc w:val="left"/>
            </w:pPr>
            <w:r w:rsidRPr="0068672D">
              <w:t xml:space="preserve">443086, Самарская область, г. Самара, Московское шоссе, 34 </w:t>
            </w:r>
          </w:p>
          <w:p w:rsidR="00C425E5" w:rsidRDefault="0068672D" w:rsidP="00C425E5">
            <w:pPr>
              <w:spacing w:before="0" w:after="0" w:line="240" w:lineRule="auto"/>
              <w:ind w:left="34" w:firstLine="0"/>
              <w:contextualSpacing/>
              <w:jc w:val="left"/>
            </w:pPr>
            <w:r w:rsidRPr="0068672D">
              <w:t>(846)335-18-26;</w:t>
            </w:r>
          </w:p>
          <w:p w:rsidR="00C425E5" w:rsidRPr="00C425E5" w:rsidRDefault="00C425E5" w:rsidP="00C425E5">
            <w:pPr>
              <w:spacing w:before="0" w:after="0" w:line="240" w:lineRule="auto"/>
              <w:ind w:left="34" w:firstLine="0"/>
              <w:contextualSpacing/>
              <w:jc w:val="left"/>
              <w:rPr>
                <w:sz w:val="10"/>
                <w:szCs w:val="10"/>
              </w:rPr>
            </w:pPr>
          </w:p>
          <w:p w:rsidR="0068672D" w:rsidRPr="0068672D" w:rsidRDefault="0068672D" w:rsidP="00C425E5">
            <w:pPr>
              <w:spacing w:before="0" w:after="0" w:line="240" w:lineRule="auto"/>
              <w:ind w:left="34" w:firstLine="0"/>
              <w:contextualSpacing/>
              <w:jc w:val="left"/>
            </w:pPr>
            <w:r w:rsidRPr="0068672D">
              <w:t>ИНН 6316000632 КПП 631601001</w:t>
            </w:r>
          </w:p>
          <w:p w:rsidR="0068672D" w:rsidRPr="0068672D" w:rsidRDefault="0068672D" w:rsidP="00C425E5">
            <w:pPr>
              <w:spacing w:before="0" w:after="0" w:line="240" w:lineRule="auto"/>
              <w:ind w:left="34" w:firstLine="0"/>
              <w:contextualSpacing/>
              <w:jc w:val="left"/>
            </w:pPr>
            <w:r w:rsidRPr="0068672D">
              <w:t>ОГРН 1026301168310</w:t>
            </w:r>
          </w:p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 w:rsidRPr="0068672D">
              <w:t>Ф.И.О._________________________________</w:t>
            </w:r>
          </w:p>
        </w:tc>
      </w:tr>
      <w:tr w:rsidR="0068672D" w:rsidRPr="0068672D" w:rsidTr="0045099E">
        <w:trPr>
          <w:trHeight w:val="222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 w:rsidRPr="0068672D">
              <w:t xml:space="preserve">Дата </w:t>
            </w:r>
            <w:r w:rsidRPr="009946D6">
              <w:t>рождения: _</w:t>
            </w:r>
            <w:r w:rsidRPr="0068672D">
              <w:t>________________________</w:t>
            </w:r>
          </w:p>
        </w:tc>
      </w:tr>
      <w:tr w:rsidR="0068672D" w:rsidRPr="0068672D" w:rsidTr="0045099E">
        <w:trPr>
          <w:trHeight w:val="240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 w:rsidRPr="0068672D">
              <w:t>Адрес__________________________________</w:t>
            </w:r>
          </w:p>
        </w:tc>
      </w:tr>
      <w:tr w:rsidR="0068672D" w:rsidRPr="0068672D" w:rsidTr="0045099E">
        <w:trPr>
          <w:trHeight w:val="272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 w:rsidRPr="0068672D">
              <w:t>тел.: ___________________________________</w:t>
            </w:r>
          </w:p>
        </w:tc>
      </w:tr>
      <w:tr w:rsidR="0068672D" w:rsidRPr="0068672D" w:rsidTr="0045099E">
        <w:trPr>
          <w:trHeight w:val="148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 w:rsidRPr="0068672D">
              <w:t>Паспорт серии__________№_______________</w:t>
            </w:r>
          </w:p>
        </w:tc>
      </w:tr>
      <w:tr w:rsidR="0068672D" w:rsidRPr="0068672D" w:rsidTr="0045099E">
        <w:trPr>
          <w:trHeight w:val="198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proofErr w:type="gramStart"/>
            <w:r w:rsidRPr="0068672D">
              <w:t>Выдан</w:t>
            </w:r>
            <w:proofErr w:type="gramEnd"/>
            <w:r w:rsidRPr="0068672D">
              <w:t xml:space="preserve"> «______»____________________года</w:t>
            </w:r>
          </w:p>
        </w:tc>
      </w:tr>
      <w:tr w:rsidR="0068672D" w:rsidRPr="0068672D" w:rsidTr="0045099E">
        <w:trPr>
          <w:trHeight w:val="184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 w:rsidRPr="0068672D">
              <w:t>Кем____________________________________</w:t>
            </w:r>
          </w:p>
        </w:tc>
      </w:tr>
      <w:tr w:rsidR="0068672D" w:rsidRPr="0068672D" w:rsidTr="0045099E">
        <w:trPr>
          <w:trHeight w:val="216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 w:rsidRPr="0068672D">
              <w:t>ИНН___________________________________</w:t>
            </w:r>
          </w:p>
        </w:tc>
      </w:tr>
      <w:tr w:rsidR="0068672D" w:rsidRPr="0068672D" w:rsidTr="0045099E">
        <w:trPr>
          <w:trHeight w:val="134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</w:tcPr>
          <w:p w:rsid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 w:rsidRPr="0068672D">
              <w:t>СНИЛС________________________________</w:t>
            </w:r>
          </w:p>
          <w:p w:rsidR="00254594" w:rsidRPr="0068672D" w:rsidRDefault="00254594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  <w:r>
              <w:rPr>
                <w:sz w:val="24"/>
                <w:szCs w:val="24"/>
              </w:rPr>
              <w:t>Место работы: Самарский университет / Сторонний (</w:t>
            </w:r>
            <w:proofErr w:type="gramStart"/>
            <w:r>
              <w:rPr>
                <w:sz w:val="24"/>
                <w:szCs w:val="24"/>
              </w:rPr>
              <w:t>ненужное</w:t>
            </w:r>
            <w:proofErr w:type="gramEnd"/>
            <w:r>
              <w:rPr>
                <w:sz w:val="24"/>
                <w:szCs w:val="24"/>
              </w:rPr>
              <w:t xml:space="preserve"> вычеркнуть)</w:t>
            </w:r>
          </w:p>
        </w:tc>
      </w:tr>
      <w:tr w:rsidR="0068672D" w:rsidRPr="0068672D" w:rsidTr="0045099E">
        <w:trPr>
          <w:trHeight w:val="80"/>
        </w:trPr>
        <w:tc>
          <w:tcPr>
            <w:tcW w:w="4678" w:type="dxa"/>
            <w:vMerge/>
          </w:tcPr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  <w:tc>
          <w:tcPr>
            <w:tcW w:w="4961" w:type="dxa"/>
            <w:vAlign w:val="bottom"/>
          </w:tcPr>
          <w:p w:rsidR="0068672D" w:rsidRPr="0068672D" w:rsidRDefault="0068672D" w:rsidP="00C425E5">
            <w:pPr>
              <w:spacing w:before="0" w:after="0" w:line="240" w:lineRule="auto"/>
              <w:ind w:left="34" w:firstLine="0"/>
              <w:contextualSpacing/>
              <w:jc w:val="left"/>
            </w:pPr>
            <w:r w:rsidRPr="0068672D">
              <w:t>Банковская карта имеется. Реквизиты прилагаются.</w:t>
            </w:r>
          </w:p>
          <w:p w:rsidR="0068672D" w:rsidRPr="0068672D" w:rsidRDefault="0068672D" w:rsidP="009946D6">
            <w:pPr>
              <w:spacing w:before="0" w:after="0" w:line="240" w:lineRule="auto"/>
              <w:ind w:left="284" w:hanging="199"/>
              <w:contextualSpacing/>
              <w:jc w:val="left"/>
            </w:pPr>
          </w:p>
        </w:tc>
      </w:tr>
      <w:tr w:rsidR="00254594" w:rsidRPr="0068672D" w:rsidTr="00254594">
        <w:trPr>
          <w:trHeight w:val="837"/>
        </w:trPr>
        <w:tc>
          <w:tcPr>
            <w:tcW w:w="4678" w:type="dxa"/>
          </w:tcPr>
          <w:tbl>
            <w:tblPr>
              <w:tblW w:w="9639" w:type="dxa"/>
              <w:tblLayout w:type="fixed"/>
              <w:tblLook w:val="01E0" w:firstRow="1" w:lastRow="1" w:firstColumn="1" w:lastColumn="1" w:noHBand="0" w:noVBand="0"/>
            </w:tblPr>
            <w:tblGrid>
              <w:gridCol w:w="9639"/>
            </w:tblGrid>
            <w:tr w:rsidR="00254594" w:rsidRPr="00E36803" w:rsidTr="00254594">
              <w:trPr>
                <w:trHeight w:val="462"/>
              </w:trPr>
              <w:tc>
                <w:tcPr>
                  <w:tcW w:w="9639" w:type="dxa"/>
                  <w:vAlign w:val="bottom"/>
                </w:tcPr>
                <w:p w:rsidR="00254594" w:rsidRPr="00E36803" w:rsidRDefault="00254594" w:rsidP="00254594">
                  <w:pPr>
                    <w:spacing w:before="0" w:after="0" w:line="240" w:lineRule="auto"/>
                    <w:ind w:firstLine="0"/>
                    <w:contextualSpacing/>
                    <w:jc w:val="left"/>
                    <w:rPr>
                      <w:sz w:val="24"/>
                      <w:szCs w:val="24"/>
                    </w:rPr>
                  </w:pPr>
                  <w:r w:rsidRPr="00E36803">
                    <w:rPr>
                      <w:sz w:val="24"/>
                      <w:szCs w:val="24"/>
                    </w:rPr>
                    <w:t>Проректор ____________ / ____________</w:t>
                  </w:r>
                </w:p>
              </w:tc>
            </w:tr>
            <w:tr w:rsidR="00254594" w:rsidRPr="00E36803" w:rsidTr="00254594">
              <w:trPr>
                <w:trHeight w:val="90"/>
              </w:trPr>
              <w:tc>
                <w:tcPr>
                  <w:tcW w:w="9639" w:type="dxa"/>
                </w:tcPr>
                <w:p w:rsidR="00254594" w:rsidRPr="00E36803" w:rsidRDefault="00254594" w:rsidP="007901E1">
                  <w:pPr>
                    <w:spacing w:before="0" w:after="0" w:line="240" w:lineRule="auto"/>
                    <w:ind w:left="284" w:hanging="199"/>
                    <w:contextualSpacing/>
                    <w:jc w:val="left"/>
                    <w:rPr>
                      <w:sz w:val="24"/>
                      <w:szCs w:val="24"/>
                      <w:vertAlign w:val="superscript"/>
                    </w:rPr>
                  </w:pPr>
                  <w:r w:rsidRPr="00E36803">
                    <w:rPr>
                      <w:sz w:val="24"/>
                      <w:szCs w:val="24"/>
                      <w:vertAlign w:val="superscript"/>
                    </w:rPr>
                    <w:t xml:space="preserve">  .                            (подпись)                                  (расшифровка) </w:t>
                  </w:r>
                </w:p>
              </w:tc>
            </w:tr>
          </w:tbl>
          <w:p w:rsidR="00254594" w:rsidRDefault="00254594"/>
        </w:tc>
        <w:tc>
          <w:tcPr>
            <w:tcW w:w="4961" w:type="dxa"/>
            <w:vAlign w:val="bottom"/>
          </w:tcPr>
          <w:tbl>
            <w:tblPr>
              <w:tblW w:w="9639" w:type="dxa"/>
              <w:tblInd w:w="250" w:type="dxa"/>
              <w:tblLayout w:type="fixed"/>
              <w:tblLook w:val="01E0" w:firstRow="1" w:lastRow="1" w:firstColumn="1" w:lastColumn="1" w:noHBand="0" w:noVBand="0"/>
            </w:tblPr>
            <w:tblGrid>
              <w:gridCol w:w="9639"/>
            </w:tblGrid>
            <w:tr w:rsidR="00254594" w:rsidRPr="00EA1352" w:rsidTr="00DB1BF6">
              <w:trPr>
                <w:trHeight w:val="462"/>
              </w:trPr>
              <w:tc>
                <w:tcPr>
                  <w:tcW w:w="4961" w:type="dxa"/>
                  <w:vAlign w:val="bottom"/>
                </w:tcPr>
                <w:p w:rsidR="00254594" w:rsidRPr="00EA1352" w:rsidRDefault="00254594" w:rsidP="00DB1BF6">
                  <w:pPr>
                    <w:spacing w:before="0" w:after="0" w:line="240" w:lineRule="auto"/>
                    <w:ind w:left="284" w:hanging="199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Подрядчик</w:t>
                  </w:r>
                  <w:r w:rsidRPr="00EA1352">
                    <w:rPr>
                      <w:sz w:val="24"/>
                      <w:szCs w:val="24"/>
                    </w:rPr>
                    <w:t>_____________ / _____________</w:t>
                  </w:r>
                </w:p>
              </w:tc>
            </w:tr>
            <w:tr w:rsidR="00254594" w:rsidRPr="00EA1352" w:rsidTr="00DB1BF6">
              <w:trPr>
                <w:trHeight w:val="90"/>
              </w:trPr>
              <w:tc>
                <w:tcPr>
                  <w:tcW w:w="4961" w:type="dxa"/>
                </w:tcPr>
                <w:p w:rsidR="00254594" w:rsidRPr="00EA1352" w:rsidRDefault="00254594" w:rsidP="00DB1BF6">
                  <w:pPr>
                    <w:spacing w:before="0" w:after="0" w:line="240" w:lineRule="auto"/>
                    <w:ind w:left="284" w:hanging="199"/>
                    <w:contextualSpacing/>
                    <w:jc w:val="center"/>
                    <w:rPr>
                      <w:sz w:val="24"/>
                      <w:szCs w:val="24"/>
                      <w:vertAlign w:val="superscript"/>
                    </w:rPr>
                  </w:pPr>
                  <w:r>
                    <w:rPr>
                      <w:sz w:val="24"/>
                      <w:szCs w:val="24"/>
                      <w:vertAlign w:val="superscript"/>
                    </w:rPr>
                    <w:t xml:space="preserve">                              </w:t>
                  </w:r>
                  <w:r w:rsidRPr="00EA1352">
                    <w:rPr>
                      <w:sz w:val="24"/>
                      <w:szCs w:val="24"/>
                      <w:vertAlign w:val="superscript"/>
                    </w:rPr>
                    <w:t>(подпись)                                  (расшифровка)</w:t>
                  </w:r>
                </w:p>
              </w:tc>
            </w:tr>
          </w:tbl>
          <w:p w:rsidR="00254594" w:rsidRPr="0068672D" w:rsidRDefault="00254594" w:rsidP="00254594">
            <w:pPr>
              <w:spacing w:before="0" w:after="0" w:line="240" w:lineRule="auto"/>
              <w:ind w:firstLine="0"/>
              <w:contextualSpacing/>
            </w:pPr>
          </w:p>
        </w:tc>
      </w:tr>
      <w:tr w:rsidR="00254594" w:rsidRPr="0068672D" w:rsidTr="00254594">
        <w:trPr>
          <w:trHeight w:val="837"/>
        </w:trPr>
        <w:tc>
          <w:tcPr>
            <w:tcW w:w="4678" w:type="dxa"/>
          </w:tcPr>
          <w:p w:rsidR="00254594" w:rsidRPr="00E36803" w:rsidRDefault="00254594" w:rsidP="00254594">
            <w:pPr>
              <w:spacing w:before="0" w:after="0" w:line="24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bottom"/>
          </w:tcPr>
          <w:p w:rsidR="00254594" w:rsidRPr="00EA1352" w:rsidRDefault="00254594" w:rsidP="00DB1BF6">
            <w:pPr>
              <w:spacing w:before="0" w:after="0" w:line="240" w:lineRule="auto"/>
              <w:ind w:left="284" w:hanging="199"/>
              <w:contextualSpacing/>
              <w:rPr>
                <w:sz w:val="24"/>
                <w:szCs w:val="24"/>
              </w:rPr>
            </w:pPr>
          </w:p>
        </w:tc>
      </w:tr>
      <w:tr w:rsidR="00254594" w:rsidRPr="0068672D" w:rsidTr="0045099E">
        <w:trPr>
          <w:trHeight w:val="90"/>
        </w:trPr>
        <w:tc>
          <w:tcPr>
            <w:tcW w:w="4678" w:type="dxa"/>
          </w:tcPr>
          <w:p w:rsidR="00254594" w:rsidRDefault="00552E4A" w:rsidP="00254594">
            <w:pPr>
              <w:ind w:firstLine="0"/>
            </w:pPr>
            <w:r>
              <w:t>1</w:t>
            </w:r>
          </w:p>
        </w:tc>
        <w:tc>
          <w:tcPr>
            <w:tcW w:w="4961" w:type="dxa"/>
          </w:tcPr>
          <w:p w:rsidR="00254594" w:rsidRPr="0068672D" w:rsidRDefault="00254594" w:rsidP="00254594">
            <w:pPr>
              <w:spacing w:before="0" w:after="0" w:line="240" w:lineRule="auto"/>
              <w:ind w:firstLine="0"/>
              <w:contextualSpacing/>
              <w:rPr>
                <w:vertAlign w:val="superscript"/>
              </w:rPr>
            </w:pPr>
          </w:p>
        </w:tc>
      </w:tr>
      <w:tr w:rsidR="00E56145" w:rsidRPr="0068672D" w:rsidTr="00C229CA">
        <w:trPr>
          <w:gridAfter w:val="1"/>
          <w:wAfter w:w="4961" w:type="dxa"/>
          <w:trHeight w:val="90"/>
        </w:trPr>
        <w:tc>
          <w:tcPr>
            <w:tcW w:w="4678" w:type="dxa"/>
          </w:tcPr>
          <w:p w:rsidR="00E56145" w:rsidRPr="0068672D" w:rsidRDefault="00E56145" w:rsidP="00254594">
            <w:pPr>
              <w:spacing w:before="0" w:after="0" w:line="240" w:lineRule="auto"/>
              <w:ind w:firstLine="0"/>
              <w:contextualSpacing/>
              <w:jc w:val="left"/>
              <w:rPr>
                <w:vertAlign w:val="superscript"/>
              </w:rPr>
            </w:pPr>
          </w:p>
        </w:tc>
      </w:tr>
    </w:tbl>
    <w:p w:rsidR="00E936B3" w:rsidRDefault="00E936B3" w:rsidP="00254594">
      <w:pPr>
        <w:spacing w:before="0" w:after="0" w:line="240" w:lineRule="auto"/>
        <w:ind w:firstLine="0"/>
        <w:contextualSpacing/>
        <w:jc w:val="left"/>
        <w:rPr>
          <w:sz w:val="24"/>
          <w:szCs w:val="24"/>
        </w:rPr>
      </w:pPr>
      <w:r w:rsidRPr="009946D6">
        <w:rPr>
          <w:sz w:val="24"/>
          <w:szCs w:val="24"/>
        </w:rPr>
        <w:t xml:space="preserve">Согласовано: </w:t>
      </w:r>
    </w:p>
    <w:p w:rsidR="009946D6" w:rsidRPr="009946D6" w:rsidRDefault="009946D6" w:rsidP="009946D6">
      <w:pPr>
        <w:spacing w:before="0" w:after="0" w:line="240" w:lineRule="auto"/>
        <w:ind w:left="284" w:hanging="199"/>
        <w:contextualSpacing/>
        <w:jc w:val="left"/>
        <w:rPr>
          <w:sz w:val="24"/>
          <w:szCs w:val="24"/>
        </w:rPr>
      </w:pPr>
    </w:p>
    <w:p w:rsidR="00E936B3" w:rsidRPr="00E936B3" w:rsidRDefault="00E936B3" w:rsidP="009946D6">
      <w:pPr>
        <w:suppressAutoHyphens/>
        <w:spacing w:before="0" w:after="0" w:line="240" w:lineRule="auto"/>
        <w:ind w:left="284" w:hanging="199"/>
        <w:contextualSpacing/>
        <w:jc w:val="left"/>
        <w:rPr>
          <w:sz w:val="24"/>
          <w:szCs w:val="24"/>
          <w:lang w:eastAsia="zh-CN"/>
        </w:rPr>
      </w:pPr>
      <w:r w:rsidRPr="00E936B3">
        <w:rPr>
          <w:sz w:val="24"/>
          <w:szCs w:val="24"/>
          <w:lang w:eastAsia="zh-CN"/>
        </w:rPr>
        <w:t>Главный бухгалтер</w:t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  <w:t>Г.В. Долгих</w:t>
      </w:r>
    </w:p>
    <w:p w:rsidR="00E936B3" w:rsidRPr="00E936B3" w:rsidRDefault="00E936B3" w:rsidP="009946D6">
      <w:pPr>
        <w:suppressAutoHyphens/>
        <w:spacing w:before="0" w:after="0" w:line="240" w:lineRule="auto"/>
        <w:ind w:left="284" w:hanging="199"/>
        <w:contextualSpacing/>
        <w:jc w:val="center"/>
        <w:rPr>
          <w:sz w:val="24"/>
          <w:szCs w:val="24"/>
          <w:lang w:eastAsia="zh-CN"/>
        </w:rPr>
      </w:pPr>
    </w:p>
    <w:p w:rsidR="00E936B3" w:rsidRPr="00E936B3" w:rsidRDefault="00E936B3" w:rsidP="009946D6">
      <w:pPr>
        <w:suppressAutoHyphens/>
        <w:spacing w:before="0" w:after="0" w:line="240" w:lineRule="auto"/>
        <w:ind w:left="284" w:hanging="199"/>
        <w:contextualSpacing/>
        <w:jc w:val="left"/>
        <w:rPr>
          <w:sz w:val="24"/>
          <w:szCs w:val="24"/>
          <w:lang w:eastAsia="zh-CN"/>
        </w:rPr>
      </w:pPr>
      <w:r w:rsidRPr="00E936B3">
        <w:rPr>
          <w:sz w:val="24"/>
          <w:szCs w:val="24"/>
          <w:lang w:eastAsia="zh-CN"/>
        </w:rPr>
        <w:t>Начальник ПФУ</w:t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</w:r>
      <w:r w:rsidRPr="00E936B3">
        <w:rPr>
          <w:sz w:val="24"/>
          <w:szCs w:val="24"/>
          <w:lang w:eastAsia="zh-CN"/>
        </w:rPr>
        <w:tab/>
        <w:t>С.Г. Матвеев</w:t>
      </w:r>
    </w:p>
    <w:p w:rsidR="00E936B3" w:rsidRPr="009946D6" w:rsidRDefault="00E936B3" w:rsidP="009946D6">
      <w:pPr>
        <w:spacing w:before="0" w:after="0" w:line="240" w:lineRule="auto"/>
        <w:ind w:left="284" w:hanging="199"/>
        <w:contextualSpacing/>
        <w:jc w:val="left"/>
        <w:rPr>
          <w:sz w:val="24"/>
          <w:szCs w:val="24"/>
        </w:rPr>
      </w:pPr>
    </w:p>
    <w:p w:rsidR="00E936B3" w:rsidRPr="009946D6" w:rsidRDefault="00E936B3" w:rsidP="009946D6">
      <w:pPr>
        <w:spacing w:before="0" w:after="0" w:line="240" w:lineRule="auto"/>
        <w:ind w:left="284" w:hanging="199"/>
        <w:contextualSpacing/>
        <w:jc w:val="left"/>
        <w:rPr>
          <w:color w:val="000000"/>
          <w:sz w:val="24"/>
          <w:szCs w:val="24"/>
          <w:shd w:val="clear" w:color="auto" w:fill="FFFFFF"/>
        </w:rPr>
      </w:pPr>
      <w:r w:rsidRPr="009946D6">
        <w:rPr>
          <w:color w:val="000000"/>
          <w:sz w:val="24"/>
          <w:szCs w:val="24"/>
          <w:shd w:val="clear" w:color="auto" w:fill="FFFFFF"/>
        </w:rPr>
        <w:t>Руководитель подразделения</w:t>
      </w:r>
      <w:r w:rsidR="009946D6">
        <w:rPr>
          <w:color w:val="000000"/>
          <w:sz w:val="24"/>
          <w:szCs w:val="24"/>
          <w:shd w:val="clear" w:color="auto" w:fill="FFFFFF"/>
        </w:rPr>
        <w:t>______________________</w:t>
      </w:r>
    </w:p>
    <w:p w:rsidR="0068672D" w:rsidRPr="009946D6" w:rsidRDefault="0068672D" w:rsidP="009946D6">
      <w:pPr>
        <w:spacing w:before="0" w:after="0" w:line="240" w:lineRule="auto"/>
        <w:ind w:left="284" w:hanging="199"/>
        <w:contextualSpacing/>
        <w:jc w:val="left"/>
        <w:rPr>
          <w:sz w:val="24"/>
          <w:szCs w:val="24"/>
        </w:rPr>
      </w:pPr>
    </w:p>
    <w:p w:rsidR="009946D6" w:rsidRDefault="009946D6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46D6" w:rsidRDefault="009946D6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46D6" w:rsidRDefault="009946D6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46D6" w:rsidRDefault="009946D6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740FC" w:rsidRDefault="008740FC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46D6" w:rsidRDefault="009946D6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A7551" w:rsidRPr="0082033F" w:rsidRDefault="001A7551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946D6">
        <w:rPr>
          <w:rFonts w:ascii="Times New Roman" w:hAnsi="Times New Roman" w:cs="Times New Roman"/>
          <w:sz w:val="24"/>
          <w:szCs w:val="24"/>
        </w:rPr>
        <w:t xml:space="preserve">Акт сдачи - приемки </w:t>
      </w:r>
      <w:r w:rsidR="005E0EBA" w:rsidRPr="0082033F">
        <w:rPr>
          <w:rFonts w:ascii="Times New Roman" w:hAnsi="Times New Roman" w:cs="Times New Roman"/>
          <w:sz w:val="24"/>
          <w:szCs w:val="24"/>
        </w:rPr>
        <w:t>выполненных работ</w:t>
      </w:r>
    </w:p>
    <w:p w:rsidR="001A7551" w:rsidRPr="009946D6" w:rsidRDefault="001A7551" w:rsidP="009946D6">
      <w:pPr>
        <w:spacing w:before="0" w:after="0" w:line="240" w:lineRule="auto"/>
        <w:ind w:left="284" w:hanging="199"/>
        <w:contextualSpacing/>
        <w:jc w:val="center"/>
        <w:rPr>
          <w:sz w:val="24"/>
          <w:szCs w:val="24"/>
        </w:rPr>
      </w:pPr>
      <w:r w:rsidRPr="009946D6">
        <w:rPr>
          <w:sz w:val="24"/>
          <w:szCs w:val="24"/>
        </w:rPr>
        <w:t xml:space="preserve">по договору </w:t>
      </w:r>
      <w:r w:rsidR="005E0EBA">
        <w:rPr>
          <w:sz w:val="24"/>
          <w:szCs w:val="24"/>
        </w:rPr>
        <w:t>подряда</w:t>
      </w:r>
      <w:r w:rsidRPr="009946D6">
        <w:rPr>
          <w:sz w:val="24"/>
          <w:szCs w:val="24"/>
        </w:rPr>
        <w:t xml:space="preserve"> №____ от «____»_______20__г.</w:t>
      </w:r>
    </w:p>
    <w:p w:rsidR="001A7551" w:rsidRPr="009946D6" w:rsidRDefault="001A7551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A7551" w:rsidRPr="009946D6" w:rsidRDefault="001A7551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A7551" w:rsidRPr="009946D6" w:rsidRDefault="001A7551" w:rsidP="009946D6">
      <w:pPr>
        <w:pStyle w:val="ConsPlusNormal"/>
        <w:ind w:left="284" w:hanging="19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1A7551" w:rsidRPr="009946D6" w:rsidTr="0004485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A7551" w:rsidRPr="009946D6" w:rsidRDefault="001A7551" w:rsidP="009946D6">
            <w:pPr>
              <w:pStyle w:val="ConsPlusNormal"/>
              <w:ind w:left="284" w:hanging="19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946D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9946D6">
              <w:rPr>
                <w:rFonts w:ascii="Times New Roman" w:hAnsi="Times New Roman" w:cs="Times New Roman"/>
                <w:sz w:val="24"/>
                <w:szCs w:val="24"/>
              </w:rPr>
              <w:t>. _____________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1A7551" w:rsidRPr="009946D6" w:rsidRDefault="001A7551" w:rsidP="009946D6">
            <w:pPr>
              <w:pStyle w:val="ConsPlusNormal"/>
              <w:ind w:left="284" w:hanging="199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46D6">
              <w:rPr>
                <w:rFonts w:ascii="Times New Roman" w:hAnsi="Times New Roman" w:cs="Times New Roman"/>
                <w:sz w:val="24"/>
                <w:szCs w:val="24"/>
              </w:rPr>
              <w:t>"__" ________ ____ </w:t>
            </w:r>
            <w:proofErr w:type="gramStart"/>
            <w:r w:rsidRPr="009946D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9946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25E5" w:rsidRPr="009946D6" w:rsidTr="0004485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C425E5" w:rsidRPr="009946D6" w:rsidRDefault="00C425E5" w:rsidP="009946D6">
            <w:pPr>
              <w:pStyle w:val="ConsPlusNormal"/>
              <w:ind w:left="284" w:hanging="199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C425E5" w:rsidRPr="009946D6" w:rsidRDefault="00C425E5" w:rsidP="009946D6">
            <w:pPr>
              <w:pStyle w:val="ConsPlusNormal"/>
              <w:ind w:left="284" w:hanging="199"/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6145" w:rsidRPr="00E56145" w:rsidRDefault="00E56145" w:rsidP="00E56145">
      <w:pPr>
        <w:spacing w:before="0" w:after="0" w:line="240" w:lineRule="auto"/>
        <w:ind w:left="-142" w:right="57" w:firstLine="142"/>
        <w:contextualSpacing/>
        <w:rPr>
          <w:bCs/>
          <w:sz w:val="24"/>
          <w:szCs w:val="24"/>
        </w:rPr>
      </w:pPr>
      <w:r w:rsidRPr="00E56145">
        <w:rPr>
          <w:sz w:val="24"/>
          <w:szCs w:val="24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</w:t>
      </w:r>
      <w:r w:rsidR="00254594">
        <w:rPr>
          <w:sz w:val="24"/>
          <w:szCs w:val="24"/>
        </w:rPr>
        <w:t>кадемика С.П. Королева», в лице</w:t>
      </w:r>
      <w:r w:rsidRPr="00E56145">
        <w:rPr>
          <w:bCs/>
          <w:sz w:val="24"/>
          <w:szCs w:val="24"/>
        </w:rPr>
        <w:t xml:space="preserve"> проректора_______________________________________</w:t>
      </w:r>
      <w:r>
        <w:rPr>
          <w:bCs/>
          <w:sz w:val="24"/>
          <w:szCs w:val="24"/>
        </w:rPr>
        <w:t>__</w:t>
      </w:r>
    </w:p>
    <w:p w:rsidR="001A7551" w:rsidRPr="00E56145" w:rsidRDefault="00E56145" w:rsidP="00E56145">
      <w:pPr>
        <w:pStyle w:val="ConsPlusNormal"/>
        <w:ind w:left="-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56145">
        <w:rPr>
          <w:rFonts w:ascii="Times New Roman" w:hAnsi="Times New Roman" w:cs="Times New Roman"/>
          <w:bCs/>
          <w:sz w:val="24"/>
          <w:szCs w:val="24"/>
        </w:rPr>
        <w:t>____________________________________________________________________________</w:t>
      </w:r>
      <w:r>
        <w:rPr>
          <w:rFonts w:ascii="Times New Roman" w:hAnsi="Times New Roman" w:cs="Times New Roman"/>
          <w:bCs/>
          <w:sz w:val="24"/>
          <w:szCs w:val="24"/>
        </w:rPr>
        <w:t>__</w:t>
      </w:r>
      <w:r w:rsidRPr="00E5614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  <w:r w:rsidRPr="00E56145">
        <w:rPr>
          <w:rFonts w:ascii="Times New Roman" w:hAnsi="Times New Roman" w:cs="Times New Roman"/>
          <w:bCs/>
          <w:iCs/>
          <w:sz w:val="24"/>
          <w:szCs w:val="24"/>
        </w:rPr>
        <w:t>действующего на основании приказа о предоставлении права подписи проректорам и ученому секретарю университета от 29.03.2021 № 291-О,</w:t>
      </w:r>
      <w:r w:rsidRPr="00E56145">
        <w:rPr>
          <w:rFonts w:ascii="Times New Roman" w:hAnsi="Times New Roman" w:cs="Times New Roman"/>
          <w:sz w:val="24"/>
          <w:szCs w:val="24"/>
        </w:rPr>
        <w:t xml:space="preserve"> именуемый в дальнейшем </w:t>
      </w:r>
      <w:r w:rsidRPr="00E56145">
        <w:rPr>
          <w:rFonts w:ascii="Times New Roman" w:hAnsi="Times New Roman" w:cs="Times New Roman"/>
          <w:b/>
          <w:sz w:val="24"/>
          <w:szCs w:val="24"/>
        </w:rPr>
        <w:t>«Заказчик»</w:t>
      </w:r>
      <w:r>
        <w:rPr>
          <w:rFonts w:ascii="Times New Roman" w:hAnsi="Times New Roman" w:cs="Times New Roman"/>
          <w:sz w:val="24"/>
          <w:szCs w:val="24"/>
        </w:rPr>
        <w:t xml:space="preserve"> с одной стороны</w:t>
      </w:r>
      <w:r w:rsidR="00891227" w:rsidRPr="00E56145">
        <w:rPr>
          <w:rFonts w:ascii="Times New Roman" w:hAnsi="Times New Roman" w:cs="Times New Roman"/>
          <w:sz w:val="24"/>
          <w:szCs w:val="24"/>
        </w:rPr>
        <w:t>,</w:t>
      </w:r>
      <w:r w:rsidR="00891227" w:rsidRPr="00E56145">
        <w:rPr>
          <w:rFonts w:ascii="Times New Roman" w:hAnsi="Times New Roman" w:cs="Times New Roman"/>
          <w:color w:val="000000"/>
          <w:sz w:val="24"/>
          <w:szCs w:val="24"/>
        </w:rPr>
        <w:t xml:space="preserve"> и____________________________________________________________________________</w:t>
      </w:r>
      <w:r w:rsidR="00216D2E" w:rsidRPr="00E56145">
        <w:rPr>
          <w:rFonts w:ascii="Times New Roman" w:hAnsi="Times New Roman" w:cs="Times New Roman"/>
          <w:sz w:val="24"/>
          <w:szCs w:val="24"/>
        </w:rPr>
        <w:fldChar w:fldCharType="begin"/>
      </w:r>
      <w:r w:rsidR="00891227" w:rsidRPr="00E56145">
        <w:rPr>
          <w:rFonts w:ascii="Times New Roman" w:hAnsi="Times New Roman" w:cs="Times New Roman"/>
          <w:sz w:val="24"/>
          <w:szCs w:val="24"/>
        </w:rPr>
        <w:instrText xml:space="preserve"> AUTOTEXTLIST  \* Caps  \* MERGEFORMAT </w:instrText>
      </w:r>
      <w:r w:rsidR="00216D2E" w:rsidRPr="00E56145">
        <w:rPr>
          <w:rFonts w:ascii="Times New Roman" w:hAnsi="Times New Roman" w:cs="Times New Roman"/>
          <w:sz w:val="24"/>
          <w:szCs w:val="24"/>
        </w:rPr>
        <w:fldChar w:fldCharType="end"/>
      </w:r>
      <w:r w:rsidR="00216D2E" w:rsidRPr="00E56145">
        <w:rPr>
          <w:rFonts w:ascii="Times New Roman" w:hAnsi="Times New Roman" w:cs="Times New Roman"/>
          <w:sz w:val="24"/>
          <w:szCs w:val="24"/>
        </w:rPr>
        <w:fldChar w:fldCharType="begin"/>
      </w:r>
      <w:r w:rsidR="00891227" w:rsidRPr="00E56145">
        <w:rPr>
          <w:rFonts w:ascii="Times New Roman" w:hAnsi="Times New Roman" w:cs="Times New Roman"/>
          <w:sz w:val="24"/>
          <w:szCs w:val="24"/>
        </w:rPr>
        <w:instrText xml:space="preserve"> AUTOTEXTLIST  \* FirstCap </w:instrText>
      </w:r>
      <w:r w:rsidR="00216D2E" w:rsidRPr="00E56145">
        <w:rPr>
          <w:rFonts w:ascii="Times New Roman" w:hAnsi="Times New Roman" w:cs="Times New Roman"/>
          <w:sz w:val="24"/>
          <w:szCs w:val="24"/>
        </w:rPr>
        <w:fldChar w:fldCharType="end"/>
      </w:r>
      <w:r w:rsidR="00891227" w:rsidRPr="00E56145">
        <w:rPr>
          <w:rFonts w:ascii="Times New Roman" w:hAnsi="Times New Roman" w:cs="Times New Roman"/>
          <w:sz w:val="24"/>
          <w:szCs w:val="24"/>
        </w:rPr>
        <w:t>, далее именуем</w:t>
      </w:r>
      <w:r w:rsidR="00891227" w:rsidRPr="00E56145">
        <w:rPr>
          <w:rFonts w:ascii="Times New Roman" w:hAnsi="Times New Roman" w:cs="Times New Roman"/>
          <w:sz w:val="24"/>
          <w:szCs w:val="24"/>
          <w:u w:val="single"/>
        </w:rPr>
        <w:t>       </w:t>
      </w:r>
      <w:r w:rsidR="00891227" w:rsidRPr="00E56145">
        <w:rPr>
          <w:rFonts w:ascii="Times New Roman" w:hAnsi="Times New Roman" w:cs="Times New Roman"/>
          <w:sz w:val="24"/>
          <w:szCs w:val="24"/>
        </w:rPr>
        <w:t> </w:t>
      </w:r>
      <w:r w:rsidR="005E0EBA" w:rsidRPr="00E56145">
        <w:rPr>
          <w:rFonts w:ascii="Times New Roman" w:hAnsi="Times New Roman" w:cs="Times New Roman"/>
          <w:b/>
          <w:sz w:val="24"/>
          <w:szCs w:val="24"/>
        </w:rPr>
        <w:t>Подрядчик</w:t>
      </w:r>
      <w:r w:rsidR="001A7551" w:rsidRPr="00E56145">
        <w:rPr>
          <w:rFonts w:ascii="Times New Roman" w:hAnsi="Times New Roman" w:cs="Times New Roman"/>
          <w:sz w:val="24"/>
          <w:szCs w:val="24"/>
        </w:rPr>
        <w:t xml:space="preserve">, с другой стороны, составили настоящий Акт приемки-сдачи </w:t>
      </w:r>
      <w:r w:rsidR="005E0EBA" w:rsidRPr="00E56145">
        <w:rPr>
          <w:rFonts w:ascii="Times New Roman" w:hAnsi="Times New Roman" w:cs="Times New Roman"/>
          <w:sz w:val="24"/>
          <w:szCs w:val="24"/>
        </w:rPr>
        <w:t xml:space="preserve">выполненных работ </w:t>
      </w:r>
      <w:r w:rsidR="001A7551" w:rsidRPr="00E56145">
        <w:rPr>
          <w:rFonts w:ascii="Times New Roman" w:hAnsi="Times New Roman" w:cs="Times New Roman"/>
          <w:sz w:val="24"/>
          <w:szCs w:val="24"/>
        </w:rPr>
        <w:t xml:space="preserve">(далее - Акт) по Договору </w:t>
      </w:r>
      <w:r w:rsidR="005E0EBA" w:rsidRPr="00E56145">
        <w:rPr>
          <w:rFonts w:ascii="Times New Roman" w:hAnsi="Times New Roman" w:cs="Times New Roman"/>
          <w:sz w:val="24"/>
          <w:szCs w:val="24"/>
        </w:rPr>
        <w:t xml:space="preserve">подряда </w:t>
      </w:r>
      <w:r w:rsidR="001A7551" w:rsidRPr="00E56145">
        <w:rPr>
          <w:rFonts w:ascii="Times New Roman" w:hAnsi="Times New Roman" w:cs="Times New Roman"/>
          <w:sz w:val="24"/>
          <w:szCs w:val="24"/>
        </w:rPr>
        <w:t xml:space="preserve"> N ___ от "___" ___________ _____ г. (далее - Договор) о нижеследующем.</w:t>
      </w:r>
    </w:p>
    <w:p w:rsidR="001A7551" w:rsidRPr="00E56145" w:rsidRDefault="001A7551" w:rsidP="00C425E5">
      <w:pPr>
        <w:pStyle w:val="ConsPlusNormal"/>
        <w:ind w:left="-14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A7551" w:rsidRPr="009946D6" w:rsidRDefault="001A7551" w:rsidP="00C425E5">
      <w:pPr>
        <w:pStyle w:val="ConsPlusNormal"/>
        <w:ind w:left="-14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C4B2B" w:rsidRDefault="0082033F" w:rsidP="00C425E5">
      <w:pPr>
        <w:pStyle w:val="ConsPlusNonformat"/>
        <w:widowControl/>
        <w:numPr>
          <w:ilvl w:val="0"/>
          <w:numId w:val="8"/>
        </w:numPr>
        <w:ind w:left="-142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82033F">
        <w:rPr>
          <w:rFonts w:ascii="Times New Roman" w:hAnsi="Times New Roman" w:cs="Times New Roman"/>
          <w:sz w:val="24"/>
          <w:szCs w:val="24"/>
        </w:rPr>
        <w:t>Подрядчик</w:t>
      </w:r>
      <w:r>
        <w:rPr>
          <w:sz w:val="24"/>
          <w:szCs w:val="24"/>
        </w:rPr>
        <w:t xml:space="preserve"> </w:t>
      </w:r>
      <w:r w:rsidR="001A7551" w:rsidRPr="009946D6">
        <w:rPr>
          <w:rFonts w:ascii="Times New Roman" w:hAnsi="Times New Roman" w:cs="Times New Roman"/>
          <w:sz w:val="24"/>
          <w:szCs w:val="24"/>
        </w:rPr>
        <w:t xml:space="preserve"> </w:t>
      </w:r>
      <w:r w:rsidR="005E0EBA">
        <w:rPr>
          <w:rFonts w:ascii="Times New Roman" w:hAnsi="Times New Roman" w:cs="Times New Roman"/>
          <w:sz w:val="24"/>
          <w:szCs w:val="24"/>
        </w:rPr>
        <w:t>выполнил работы</w:t>
      </w:r>
      <w:r w:rsidR="001A7551" w:rsidRPr="009946D6">
        <w:rPr>
          <w:rFonts w:ascii="Times New Roman" w:hAnsi="Times New Roman" w:cs="Times New Roman"/>
          <w:sz w:val="24"/>
          <w:szCs w:val="24"/>
        </w:rPr>
        <w:t xml:space="preserve">, указанные в </w:t>
      </w:r>
      <w:r w:rsidR="009946D6" w:rsidRPr="009946D6">
        <w:rPr>
          <w:rFonts w:ascii="Times New Roman" w:hAnsi="Times New Roman" w:cs="Times New Roman"/>
          <w:sz w:val="24"/>
          <w:szCs w:val="24"/>
        </w:rPr>
        <w:t>п.1.</w:t>
      </w:r>
      <w:r w:rsidR="0080313C">
        <w:rPr>
          <w:rFonts w:ascii="Times New Roman" w:hAnsi="Times New Roman" w:cs="Times New Roman"/>
          <w:sz w:val="24"/>
          <w:szCs w:val="24"/>
        </w:rPr>
        <w:t>1</w:t>
      </w:r>
      <w:r w:rsidR="009946D6" w:rsidRPr="009946D6">
        <w:rPr>
          <w:rFonts w:ascii="Times New Roman" w:hAnsi="Times New Roman" w:cs="Times New Roman"/>
          <w:sz w:val="24"/>
          <w:szCs w:val="24"/>
        </w:rPr>
        <w:t xml:space="preserve"> договора</w:t>
      </w:r>
      <w:r w:rsidR="001A7551" w:rsidRPr="009946D6">
        <w:rPr>
          <w:rFonts w:ascii="Times New Roman" w:hAnsi="Times New Roman" w:cs="Times New Roman"/>
          <w:sz w:val="24"/>
          <w:szCs w:val="24"/>
        </w:rPr>
        <w:t xml:space="preserve"> </w:t>
      </w:r>
      <w:r w:rsidR="005E0EBA">
        <w:rPr>
          <w:rFonts w:ascii="Times New Roman" w:hAnsi="Times New Roman" w:cs="Times New Roman"/>
          <w:sz w:val="24"/>
          <w:szCs w:val="24"/>
        </w:rPr>
        <w:t xml:space="preserve">подряда </w:t>
      </w:r>
      <w:r w:rsidR="001A7551" w:rsidRPr="009946D6">
        <w:rPr>
          <w:rFonts w:ascii="Times New Roman" w:hAnsi="Times New Roman" w:cs="Times New Roman"/>
          <w:sz w:val="24"/>
          <w:szCs w:val="24"/>
        </w:rPr>
        <w:t xml:space="preserve"> №___ от «_</w:t>
      </w:r>
      <w:r w:rsidR="008C4B2B">
        <w:rPr>
          <w:rFonts w:ascii="Times New Roman" w:hAnsi="Times New Roman" w:cs="Times New Roman"/>
          <w:sz w:val="24"/>
          <w:szCs w:val="24"/>
        </w:rPr>
        <w:t>__»______20__г. в полном объеме, а именно:</w:t>
      </w:r>
    </w:p>
    <w:p w:rsidR="001A7551" w:rsidRPr="009946D6" w:rsidRDefault="008C4B2B" w:rsidP="008C4B2B">
      <w:pPr>
        <w:pStyle w:val="ConsPlusNonformat"/>
        <w:widowControl/>
        <w:ind w:left="-142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  <w:r w:rsidR="001A7551" w:rsidRPr="009946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7551" w:rsidRPr="009946D6" w:rsidRDefault="001A7551" w:rsidP="00C425E5">
      <w:pPr>
        <w:pStyle w:val="ConsPlusNonformat"/>
        <w:widowControl/>
        <w:numPr>
          <w:ilvl w:val="0"/>
          <w:numId w:val="8"/>
        </w:numPr>
        <w:ind w:left="-142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9946D6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5E0EBA">
        <w:rPr>
          <w:rFonts w:ascii="Times New Roman" w:hAnsi="Times New Roman" w:cs="Times New Roman"/>
          <w:sz w:val="24"/>
          <w:szCs w:val="24"/>
        </w:rPr>
        <w:t xml:space="preserve">выполнено работ </w:t>
      </w:r>
      <w:r w:rsidRPr="009946D6">
        <w:rPr>
          <w:rFonts w:ascii="Times New Roman" w:hAnsi="Times New Roman" w:cs="Times New Roman"/>
          <w:sz w:val="24"/>
          <w:szCs w:val="24"/>
        </w:rPr>
        <w:t xml:space="preserve"> на сумму: ___________________________ руб. ___ коп.</w:t>
      </w:r>
    </w:p>
    <w:p w:rsidR="00E936B3" w:rsidRPr="009946D6" w:rsidRDefault="00E936B3" w:rsidP="00C425E5">
      <w:pPr>
        <w:pStyle w:val="ConsPlusNonformat"/>
        <w:widowControl/>
        <w:numPr>
          <w:ilvl w:val="0"/>
          <w:numId w:val="8"/>
        </w:numPr>
        <w:ind w:left="-142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9946D6">
        <w:rPr>
          <w:rFonts w:ascii="Times New Roman" w:hAnsi="Times New Roman" w:cs="Times New Roman"/>
          <w:sz w:val="24"/>
          <w:szCs w:val="24"/>
        </w:rPr>
        <w:t xml:space="preserve">Вышеперечисленные </w:t>
      </w:r>
      <w:r w:rsidR="005E0EBA">
        <w:rPr>
          <w:rFonts w:ascii="Times New Roman" w:hAnsi="Times New Roman" w:cs="Times New Roman"/>
          <w:sz w:val="24"/>
          <w:szCs w:val="24"/>
        </w:rPr>
        <w:t xml:space="preserve">работы выполнены </w:t>
      </w:r>
      <w:r w:rsidR="001A7551" w:rsidRPr="009946D6">
        <w:rPr>
          <w:rFonts w:ascii="Times New Roman" w:hAnsi="Times New Roman" w:cs="Times New Roman"/>
          <w:sz w:val="24"/>
          <w:szCs w:val="24"/>
        </w:rPr>
        <w:t xml:space="preserve"> полностью в срок</w:t>
      </w:r>
      <w:r w:rsidRPr="009946D6">
        <w:rPr>
          <w:rFonts w:ascii="Times New Roman" w:hAnsi="Times New Roman" w:cs="Times New Roman"/>
          <w:sz w:val="24"/>
          <w:szCs w:val="24"/>
        </w:rPr>
        <w:t xml:space="preserve"> с «____»__________ 20__г</w:t>
      </w:r>
      <w:r w:rsidR="001A7551" w:rsidRPr="009946D6">
        <w:rPr>
          <w:rFonts w:ascii="Times New Roman" w:hAnsi="Times New Roman" w:cs="Times New Roman"/>
          <w:sz w:val="24"/>
          <w:szCs w:val="24"/>
        </w:rPr>
        <w:t>.</w:t>
      </w:r>
      <w:r w:rsidRPr="009946D6">
        <w:rPr>
          <w:rFonts w:ascii="Times New Roman" w:hAnsi="Times New Roman" w:cs="Times New Roman"/>
          <w:sz w:val="24"/>
          <w:szCs w:val="24"/>
        </w:rPr>
        <w:t xml:space="preserve"> по «___»________________20___г.</w:t>
      </w:r>
    </w:p>
    <w:p w:rsidR="001A7551" w:rsidRDefault="001A7551" w:rsidP="00C425E5">
      <w:pPr>
        <w:pStyle w:val="ConsPlusNonformat"/>
        <w:widowControl/>
        <w:numPr>
          <w:ilvl w:val="0"/>
          <w:numId w:val="8"/>
        </w:numPr>
        <w:ind w:left="-142" w:firstLine="0"/>
        <w:contextualSpacing/>
        <w:rPr>
          <w:rFonts w:ascii="Times New Roman" w:hAnsi="Times New Roman" w:cs="Times New Roman"/>
          <w:sz w:val="24"/>
          <w:szCs w:val="24"/>
        </w:rPr>
      </w:pPr>
      <w:r w:rsidRPr="009946D6">
        <w:rPr>
          <w:rFonts w:ascii="Times New Roman" w:hAnsi="Times New Roman" w:cs="Times New Roman"/>
          <w:sz w:val="24"/>
          <w:szCs w:val="24"/>
        </w:rPr>
        <w:t xml:space="preserve">Заказчик претензий по объему, качеству и срокам </w:t>
      </w:r>
      <w:r w:rsidR="005E0EBA">
        <w:rPr>
          <w:rFonts w:ascii="Times New Roman" w:hAnsi="Times New Roman" w:cs="Times New Roman"/>
          <w:sz w:val="24"/>
          <w:szCs w:val="24"/>
        </w:rPr>
        <w:t xml:space="preserve">выполнения работ </w:t>
      </w:r>
      <w:r w:rsidRPr="009946D6">
        <w:rPr>
          <w:rFonts w:ascii="Times New Roman" w:hAnsi="Times New Roman" w:cs="Times New Roman"/>
          <w:sz w:val="24"/>
          <w:szCs w:val="24"/>
        </w:rPr>
        <w:t xml:space="preserve"> претензий не имеет.</w:t>
      </w:r>
    </w:p>
    <w:p w:rsidR="009946D6" w:rsidRPr="009946D6" w:rsidRDefault="009946D6" w:rsidP="00E56145">
      <w:pPr>
        <w:pStyle w:val="ConsPlusNonformat"/>
        <w:widowControl/>
        <w:ind w:left="-142"/>
        <w:contextualSpacing/>
        <w:rPr>
          <w:rFonts w:ascii="Times New Roman" w:hAnsi="Times New Roman" w:cs="Times New Roman"/>
          <w:sz w:val="24"/>
          <w:szCs w:val="24"/>
        </w:rPr>
      </w:pPr>
    </w:p>
    <w:p w:rsidR="00630647" w:rsidRPr="009946D6" w:rsidRDefault="00630647" w:rsidP="00C425E5">
      <w:pPr>
        <w:spacing w:before="0" w:after="0" w:line="240" w:lineRule="auto"/>
        <w:ind w:left="-142" w:firstLine="0"/>
        <w:contextualSpacing/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34"/>
        <w:gridCol w:w="4738"/>
      </w:tblGrid>
      <w:tr w:rsidR="001A7551" w:rsidRPr="009946D6" w:rsidTr="00C425E5">
        <w:tc>
          <w:tcPr>
            <w:tcW w:w="2525" w:type="pct"/>
          </w:tcPr>
          <w:p w:rsidR="001A7551" w:rsidRPr="009946D6" w:rsidRDefault="001A7551" w:rsidP="009946D6">
            <w:pPr>
              <w:pStyle w:val="Normalunindented"/>
              <w:keepNext/>
              <w:spacing w:before="0" w:after="0" w:line="240" w:lineRule="auto"/>
              <w:ind w:left="284" w:right="57" w:hanging="199"/>
              <w:contextualSpacing/>
              <w:jc w:val="center"/>
              <w:rPr>
                <w:sz w:val="24"/>
                <w:szCs w:val="24"/>
              </w:rPr>
            </w:pPr>
            <w:r w:rsidRPr="009946D6">
              <w:rPr>
                <w:b/>
                <w:sz w:val="24"/>
                <w:szCs w:val="24"/>
              </w:rPr>
              <w:t>Заказчик</w:t>
            </w:r>
          </w:p>
        </w:tc>
        <w:tc>
          <w:tcPr>
            <w:tcW w:w="2475" w:type="pct"/>
          </w:tcPr>
          <w:p w:rsidR="001A7551" w:rsidRPr="0082033F" w:rsidRDefault="0082033F" w:rsidP="009946D6">
            <w:pPr>
              <w:pStyle w:val="Normalunindented"/>
              <w:keepNext/>
              <w:spacing w:before="0" w:after="0" w:line="240" w:lineRule="auto"/>
              <w:ind w:left="284" w:right="57" w:hanging="199"/>
              <w:contextualSpacing/>
              <w:jc w:val="center"/>
              <w:rPr>
                <w:b/>
                <w:sz w:val="24"/>
                <w:szCs w:val="24"/>
              </w:rPr>
            </w:pPr>
            <w:r w:rsidRPr="0082033F">
              <w:rPr>
                <w:b/>
                <w:sz w:val="24"/>
                <w:szCs w:val="24"/>
              </w:rPr>
              <w:t>Подрядчик</w:t>
            </w:r>
          </w:p>
        </w:tc>
      </w:tr>
      <w:tr w:rsidR="001A7551" w:rsidRPr="009946D6" w:rsidTr="00C425E5">
        <w:tc>
          <w:tcPr>
            <w:tcW w:w="2525" w:type="pct"/>
          </w:tcPr>
          <w:p w:rsidR="00E936B3" w:rsidRPr="009946D6" w:rsidRDefault="00E936B3" w:rsidP="009946D6">
            <w:pPr>
              <w:pStyle w:val="Normalunindented"/>
              <w:keepNext/>
              <w:spacing w:before="0" w:after="0" w:line="240" w:lineRule="auto"/>
              <w:ind w:left="284" w:right="57" w:hanging="199"/>
              <w:contextualSpacing/>
              <w:jc w:val="left"/>
              <w:rPr>
                <w:sz w:val="24"/>
                <w:szCs w:val="24"/>
                <w:u w:val="single"/>
              </w:rPr>
            </w:pPr>
          </w:p>
          <w:p w:rsidR="001A7551" w:rsidRPr="009946D6" w:rsidRDefault="001A7551" w:rsidP="009946D6">
            <w:pPr>
              <w:pStyle w:val="Normalunindented"/>
              <w:keepNext/>
              <w:spacing w:before="0" w:after="0" w:line="240" w:lineRule="auto"/>
              <w:ind w:left="284" w:right="57" w:hanging="199"/>
              <w:contextualSpacing/>
              <w:jc w:val="left"/>
              <w:rPr>
                <w:sz w:val="24"/>
                <w:szCs w:val="24"/>
                <w:u w:val="single"/>
              </w:rPr>
            </w:pPr>
            <w:r w:rsidRPr="009946D6">
              <w:rPr>
                <w:sz w:val="24"/>
                <w:szCs w:val="24"/>
                <w:u w:val="single"/>
              </w:rPr>
              <w:t xml:space="preserve">      __________        </w:t>
            </w:r>
            <w:r w:rsidRPr="009946D6">
              <w:rPr>
                <w:sz w:val="24"/>
                <w:szCs w:val="24"/>
              </w:rPr>
              <w:t> /</w:t>
            </w:r>
            <w:r w:rsidRPr="009946D6">
              <w:rPr>
                <w:sz w:val="24"/>
                <w:szCs w:val="24"/>
                <w:u w:val="single"/>
              </w:rPr>
              <w:t>          ________       /</w:t>
            </w:r>
          </w:p>
          <w:p w:rsidR="001A7551" w:rsidRPr="009946D6" w:rsidRDefault="001A7551" w:rsidP="009946D6">
            <w:pPr>
              <w:pStyle w:val="Normalunindented"/>
              <w:keepNext/>
              <w:spacing w:before="0" w:after="0" w:line="240" w:lineRule="auto"/>
              <w:ind w:left="284" w:right="57" w:hanging="199"/>
              <w:contextualSpacing/>
              <w:jc w:val="left"/>
              <w:rPr>
                <w:sz w:val="24"/>
                <w:szCs w:val="24"/>
              </w:rPr>
            </w:pPr>
            <w:r w:rsidRPr="009946D6">
              <w:rPr>
                <w:sz w:val="24"/>
                <w:szCs w:val="24"/>
              </w:rPr>
              <w:t>М.П.</w:t>
            </w:r>
          </w:p>
        </w:tc>
        <w:tc>
          <w:tcPr>
            <w:tcW w:w="2475" w:type="pct"/>
          </w:tcPr>
          <w:p w:rsidR="001A7551" w:rsidRPr="009946D6" w:rsidRDefault="001A7551" w:rsidP="009946D6">
            <w:pPr>
              <w:pStyle w:val="Normalunindented"/>
              <w:spacing w:before="0" w:after="0" w:line="240" w:lineRule="auto"/>
              <w:ind w:left="284" w:right="57" w:hanging="199"/>
              <w:contextualSpacing/>
              <w:rPr>
                <w:sz w:val="24"/>
                <w:szCs w:val="24"/>
                <w:u w:val="single"/>
              </w:rPr>
            </w:pPr>
          </w:p>
          <w:p w:rsidR="001A7551" w:rsidRPr="009946D6" w:rsidRDefault="001A7551" w:rsidP="00C425E5">
            <w:pPr>
              <w:pStyle w:val="Normalunindented"/>
              <w:spacing w:before="0" w:after="0" w:line="240" w:lineRule="auto"/>
              <w:ind w:left="284" w:right="57" w:hanging="199"/>
              <w:contextualSpacing/>
              <w:rPr>
                <w:sz w:val="24"/>
                <w:szCs w:val="24"/>
              </w:rPr>
            </w:pPr>
            <w:r w:rsidRPr="009946D6">
              <w:rPr>
                <w:sz w:val="24"/>
                <w:szCs w:val="24"/>
                <w:u w:val="single"/>
              </w:rPr>
              <w:t xml:space="preserve">      __________        </w:t>
            </w:r>
            <w:r w:rsidRPr="009946D6">
              <w:rPr>
                <w:sz w:val="24"/>
                <w:szCs w:val="24"/>
              </w:rPr>
              <w:t> /</w:t>
            </w:r>
            <w:r w:rsidRPr="009946D6">
              <w:rPr>
                <w:sz w:val="24"/>
                <w:szCs w:val="24"/>
                <w:u w:val="single"/>
              </w:rPr>
              <w:t>          ________          </w:t>
            </w:r>
          </w:p>
        </w:tc>
      </w:tr>
    </w:tbl>
    <w:p w:rsidR="001A7551" w:rsidRPr="009946D6" w:rsidRDefault="001A7551" w:rsidP="009946D6">
      <w:pPr>
        <w:spacing w:before="0" w:after="0" w:line="240" w:lineRule="auto"/>
        <w:ind w:left="284" w:right="57" w:hanging="199"/>
        <w:contextualSpacing/>
        <w:rPr>
          <w:sz w:val="24"/>
          <w:szCs w:val="24"/>
        </w:rPr>
      </w:pPr>
    </w:p>
    <w:p w:rsidR="00C425E5" w:rsidRDefault="00C425E5" w:rsidP="00C425E5">
      <w:pPr>
        <w:spacing w:before="0" w:after="0" w:line="240" w:lineRule="auto"/>
        <w:ind w:left="284" w:right="57" w:hanging="284"/>
        <w:contextualSpacing/>
        <w:rPr>
          <w:sz w:val="24"/>
          <w:szCs w:val="24"/>
        </w:rPr>
      </w:pPr>
    </w:p>
    <w:p w:rsidR="009946D6" w:rsidRDefault="00E936B3" w:rsidP="00C425E5">
      <w:pPr>
        <w:spacing w:before="0" w:after="0" w:line="240" w:lineRule="auto"/>
        <w:ind w:left="284" w:right="57" w:hanging="284"/>
        <w:contextualSpacing/>
        <w:rPr>
          <w:sz w:val="24"/>
          <w:szCs w:val="24"/>
        </w:rPr>
      </w:pPr>
      <w:r w:rsidRPr="009946D6">
        <w:rPr>
          <w:sz w:val="24"/>
          <w:szCs w:val="24"/>
        </w:rPr>
        <w:t>Согласовано</w:t>
      </w:r>
      <w:r w:rsidR="009946D6">
        <w:rPr>
          <w:sz w:val="24"/>
          <w:szCs w:val="24"/>
        </w:rPr>
        <w:t>:</w:t>
      </w:r>
    </w:p>
    <w:p w:rsidR="009946D6" w:rsidRDefault="009946D6" w:rsidP="009946D6">
      <w:pPr>
        <w:spacing w:before="0" w:after="0" w:line="240" w:lineRule="auto"/>
        <w:ind w:left="284" w:right="57" w:hanging="199"/>
        <w:contextualSpacing/>
        <w:rPr>
          <w:sz w:val="24"/>
          <w:szCs w:val="24"/>
        </w:rPr>
      </w:pPr>
    </w:p>
    <w:p w:rsidR="00630647" w:rsidRPr="009946D6" w:rsidRDefault="009946D6" w:rsidP="009946D6">
      <w:pPr>
        <w:spacing w:before="0" w:after="0" w:line="240" w:lineRule="auto"/>
        <w:ind w:right="57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Руководитель подразделения </w:t>
      </w:r>
      <w:r w:rsidR="00E936B3" w:rsidRPr="009946D6">
        <w:rPr>
          <w:sz w:val="24"/>
          <w:szCs w:val="24"/>
        </w:rPr>
        <w:t>______________________________________</w:t>
      </w:r>
      <w:r>
        <w:rPr>
          <w:sz w:val="24"/>
          <w:szCs w:val="24"/>
        </w:rPr>
        <w:t>_____________</w:t>
      </w:r>
    </w:p>
    <w:p w:rsidR="00E936B3" w:rsidRPr="009946D6" w:rsidRDefault="00E936B3" w:rsidP="009946D6">
      <w:pPr>
        <w:spacing w:before="0" w:after="0" w:line="240" w:lineRule="auto"/>
        <w:ind w:left="284" w:right="57" w:hanging="199"/>
        <w:contextualSpacing/>
        <w:rPr>
          <w:sz w:val="24"/>
          <w:szCs w:val="24"/>
        </w:rPr>
      </w:pPr>
    </w:p>
    <w:p w:rsidR="009946D6" w:rsidRPr="009946D6" w:rsidRDefault="009946D6" w:rsidP="009946D6">
      <w:pPr>
        <w:spacing w:before="0" w:after="0" w:line="240" w:lineRule="auto"/>
        <w:ind w:left="284" w:right="57" w:hanging="199"/>
        <w:contextualSpacing/>
        <w:rPr>
          <w:sz w:val="24"/>
          <w:szCs w:val="24"/>
        </w:rPr>
      </w:pPr>
    </w:p>
    <w:sectPr w:rsidR="009946D6" w:rsidRPr="009946D6" w:rsidSect="008740FC">
      <w:headerReference w:type="default" r:id="rId9"/>
      <w:footerReference w:type="first" r:id="rId10"/>
      <w:pgSz w:w="11907" w:h="16839" w:code="9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815" w:rsidRDefault="00404815" w:rsidP="004666E5">
      <w:pPr>
        <w:spacing w:before="0" w:after="0" w:line="240" w:lineRule="auto"/>
      </w:pPr>
      <w:r>
        <w:separator/>
      </w:r>
    </w:p>
  </w:endnote>
  <w:endnote w:type="continuationSeparator" w:id="0">
    <w:p w:rsidR="00404815" w:rsidRDefault="00404815" w:rsidP="004666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B82" w:rsidRDefault="00734B82" w:rsidP="00443403">
    <w:pPr>
      <w:pStyle w:val="af8"/>
      <w:ind w:firstLine="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815" w:rsidRDefault="00404815" w:rsidP="004666E5">
      <w:pPr>
        <w:spacing w:before="0" w:after="0" w:line="240" w:lineRule="auto"/>
      </w:pPr>
      <w:r>
        <w:separator/>
      </w:r>
    </w:p>
  </w:footnote>
  <w:footnote w:type="continuationSeparator" w:id="0">
    <w:p w:rsidR="00404815" w:rsidRDefault="00404815" w:rsidP="004666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B82" w:rsidRDefault="00734B82" w:rsidP="00C0111C">
    <w:pPr>
      <w:pStyle w:val="af6"/>
      <w:ind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start w:val="1"/>
      <w:numFmt w:val="none"/>
      <w:lvlText w:val=""/>
      <w:lvlJc w:val="left"/>
      <w:pPr>
        <w:ind w:left="420" w:hanging="360"/>
      </w:pPr>
    </w:lvl>
  </w:abstractNum>
  <w:abstractNum w:abstractNumId="1">
    <w:nsid w:val="00000002"/>
    <w:multiLevelType w:val="singleLevel"/>
    <w:tmpl w:val="00000000"/>
    <w:lvl w:ilvl="0">
      <w:numFmt w:val="bullet"/>
      <w:lvlText w:val="•"/>
      <w:lvlJc w:val="left"/>
      <w:pPr>
        <w:ind w:left="420" w:hanging="360"/>
      </w:pPr>
    </w:lvl>
  </w:abstractNum>
  <w:abstractNum w:abstractNumId="2">
    <w:nsid w:val="00000003"/>
    <w:multiLevelType w:val="singleLevel"/>
    <w:tmpl w:val="00000000"/>
    <w:lvl w:ilvl="0">
      <w:numFmt w:val="bullet"/>
      <w:lvlText w:val="o"/>
      <w:lvlJc w:val="left"/>
      <w:pPr>
        <w:ind w:left="420" w:hanging="360"/>
      </w:pPr>
    </w:lvl>
  </w:abstractNum>
  <w:abstractNum w:abstractNumId="3">
    <w:nsid w:val="00000004"/>
    <w:multiLevelType w:val="singleLevel"/>
    <w:tmpl w:val="00000000"/>
    <w:lvl w:ilvl="0">
      <w:numFmt w:val="bullet"/>
      <w:lvlText w:val="■"/>
      <w:lvlJc w:val="left"/>
      <w:pPr>
        <w:ind w:left="420" w:hanging="360"/>
      </w:pPr>
    </w:lvl>
  </w:abstractNum>
  <w:abstractNum w:abstractNumId="4">
    <w:nsid w:val="00000005"/>
    <w:multiLevelType w:val="singleLevel"/>
    <w:tmpl w:val="00000000"/>
    <w:lvl w:ilvl="0">
      <w:start w:val="1"/>
      <w:numFmt w:val="bullet"/>
      <w:lvlText w:val="-"/>
      <w:lvlJc w:val="left"/>
      <w:pPr>
        <w:ind w:left="420" w:hanging="360"/>
      </w:pPr>
    </w:lvl>
  </w:abstractNum>
  <w:abstractNum w:abstractNumId="5">
    <w:nsid w:val="00000006"/>
    <w:multiLevelType w:val="singleLevel"/>
    <w:tmpl w:val="0000000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6">
    <w:nsid w:val="00000007"/>
    <w:multiLevelType w:val="singleLevel"/>
    <w:tmpl w:val="00000000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>
    <w:nsid w:val="00000008"/>
    <w:multiLevelType w:val="singleLevel"/>
    <w:tmpl w:val="00000000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8">
    <w:nsid w:val="00000009"/>
    <w:multiLevelType w:val="singleLevel"/>
    <w:tmpl w:val="0000000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9">
    <w:nsid w:val="0000000A"/>
    <w:multiLevelType w:val="singleLevel"/>
    <w:tmpl w:val="00000000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10">
    <w:nsid w:val="3C4D264E"/>
    <w:multiLevelType w:val="multilevel"/>
    <w:tmpl w:val="76E49152"/>
    <w:lvl w:ilvl="0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92" w:hanging="1800"/>
      </w:pPr>
      <w:rPr>
        <w:rFonts w:hint="default"/>
      </w:rPr>
    </w:lvl>
  </w:abstractNum>
  <w:abstractNum w:abstractNumId="11">
    <w:nsid w:val="4F3F770A"/>
    <w:multiLevelType w:val="multilevel"/>
    <w:tmpl w:val="5200573E"/>
    <w:lvl w:ilvl="0">
      <w:start w:val="1"/>
      <w:numFmt w:val="decimal"/>
      <w:pStyle w:val="1"/>
      <w:lvlText w:val="%1."/>
      <w:lvlJc w:val="left"/>
      <w:rPr>
        <w:rFonts w:hint="default"/>
      </w:rPr>
    </w:lvl>
    <w:lvl w:ilvl="1">
      <w:start w:val="1"/>
      <w:numFmt w:val="decimal"/>
      <w:pStyle w:val="2"/>
      <w:lvlText w:val="%1.%2."/>
      <w:lvlJc w:val="left"/>
      <w:rPr>
        <w:rFonts w:hint="default"/>
      </w:rPr>
    </w:lvl>
    <w:lvl w:ilvl="2">
      <w:start w:val="1"/>
      <w:numFmt w:val="decimal"/>
      <w:pStyle w:val="3"/>
      <w:lvlText w:val="%1.%2.%3."/>
      <w:lvlJc w:val="left"/>
      <w:rPr>
        <w:rFonts w:hint="default"/>
      </w:rPr>
    </w:lvl>
    <w:lvl w:ilvl="3">
      <w:start w:val="1"/>
      <w:numFmt w:val="decimal"/>
      <w:pStyle w:val="4"/>
      <w:lvlText w:val="%1.%2.%3.%4."/>
      <w:lvlJc w:val="left"/>
      <w:rPr>
        <w:rFonts w:hint="default"/>
      </w:rPr>
    </w:lvl>
    <w:lvl w:ilvl="4">
      <w:start w:val="1"/>
      <w:numFmt w:val="decimal"/>
      <w:pStyle w:val="5"/>
      <w:lvlText w:val="%1.%2.%3.%4.%5."/>
      <w:lvlJc w:val="left"/>
      <w:rPr>
        <w:rFonts w:hint="default"/>
      </w:rPr>
    </w:lvl>
    <w:lvl w:ilvl="5">
      <w:start w:val="1"/>
      <w:numFmt w:val="decimal"/>
      <w:pStyle w:val="6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rPr>
        <w:rFonts w:hint="default"/>
      </w:rPr>
    </w:lvl>
  </w:abstractNum>
  <w:abstractNum w:abstractNumId="12">
    <w:nsid w:val="4F424FF1"/>
    <w:multiLevelType w:val="hybridMultilevel"/>
    <w:tmpl w:val="B2BC669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B4AFE"/>
    <w:multiLevelType w:val="hybridMultilevel"/>
    <w:tmpl w:val="32487DFA"/>
    <w:lvl w:ilvl="0" w:tplc="A56EF0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E360829"/>
    <w:multiLevelType w:val="multilevel"/>
    <w:tmpl w:val="70FE3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sz w:val="1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1"/>
  </w:num>
  <w:num w:numId="2">
    <w:abstractNumId w:val="14"/>
  </w:num>
  <w:num w:numId="3">
    <w:abstractNumId w:val="11"/>
    <w:lvlOverride w:ilvl="0">
      <w:startOverride w:val="1"/>
    </w:lvlOverride>
    <w:lvlOverride w:ilvl="1">
      <w:startOverride w:val="2"/>
    </w:lvlOverride>
  </w:num>
  <w:num w:numId="4">
    <w:abstractNumId w:val="12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6BEA"/>
    <w:rsid w:val="000063C3"/>
    <w:rsid w:val="00057A55"/>
    <w:rsid w:val="000A0378"/>
    <w:rsid w:val="000E1887"/>
    <w:rsid w:val="00126D06"/>
    <w:rsid w:val="0014366A"/>
    <w:rsid w:val="001536F3"/>
    <w:rsid w:val="001669D5"/>
    <w:rsid w:val="00183CC2"/>
    <w:rsid w:val="001A7551"/>
    <w:rsid w:val="001F1D90"/>
    <w:rsid w:val="00211734"/>
    <w:rsid w:val="00216D2E"/>
    <w:rsid w:val="00254594"/>
    <w:rsid w:val="00267451"/>
    <w:rsid w:val="00284AF5"/>
    <w:rsid w:val="002A40C4"/>
    <w:rsid w:val="00323CF5"/>
    <w:rsid w:val="0034301E"/>
    <w:rsid w:val="00391589"/>
    <w:rsid w:val="003A1624"/>
    <w:rsid w:val="003E327E"/>
    <w:rsid w:val="003E4198"/>
    <w:rsid w:val="003E622E"/>
    <w:rsid w:val="0040430A"/>
    <w:rsid w:val="00404815"/>
    <w:rsid w:val="00407587"/>
    <w:rsid w:val="0042463D"/>
    <w:rsid w:val="00443403"/>
    <w:rsid w:val="004464F5"/>
    <w:rsid w:val="004752BD"/>
    <w:rsid w:val="0048416B"/>
    <w:rsid w:val="00494E40"/>
    <w:rsid w:val="004A2BB2"/>
    <w:rsid w:val="004D3DEB"/>
    <w:rsid w:val="00552E4A"/>
    <w:rsid w:val="00553426"/>
    <w:rsid w:val="005729C6"/>
    <w:rsid w:val="0059302D"/>
    <w:rsid w:val="005B72A9"/>
    <w:rsid w:val="005D660D"/>
    <w:rsid w:val="005E0EBA"/>
    <w:rsid w:val="005F1FAF"/>
    <w:rsid w:val="00630647"/>
    <w:rsid w:val="00655BC3"/>
    <w:rsid w:val="0068672D"/>
    <w:rsid w:val="006C0DFA"/>
    <w:rsid w:val="006E6034"/>
    <w:rsid w:val="006F6EFC"/>
    <w:rsid w:val="00727E81"/>
    <w:rsid w:val="00734B82"/>
    <w:rsid w:val="00760187"/>
    <w:rsid w:val="007751D7"/>
    <w:rsid w:val="007B2ECF"/>
    <w:rsid w:val="007C246D"/>
    <w:rsid w:val="007E3120"/>
    <w:rsid w:val="0080313C"/>
    <w:rsid w:val="00807479"/>
    <w:rsid w:val="0081522D"/>
    <w:rsid w:val="0082033F"/>
    <w:rsid w:val="008525FE"/>
    <w:rsid w:val="0086383A"/>
    <w:rsid w:val="00870266"/>
    <w:rsid w:val="008740FC"/>
    <w:rsid w:val="00891227"/>
    <w:rsid w:val="0089366F"/>
    <w:rsid w:val="008C4B2B"/>
    <w:rsid w:val="00953336"/>
    <w:rsid w:val="009946D6"/>
    <w:rsid w:val="009949FC"/>
    <w:rsid w:val="00995812"/>
    <w:rsid w:val="009C6E79"/>
    <w:rsid w:val="009D1F00"/>
    <w:rsid w:val="00A41D6F"/>
    <w:rsid w:val="00A54F0D"/>
    <w:rsid w:val="00AD4675"/>
    <w:rsid w:val="00B6061F"/>
    <w:rsid w:val="00B60CF0"/>
    <w:rsid w:val="00BA762E"/>
    <w:rsid w:val="00BC5771"/>
    <w:rsid w:val="00C0111C"/>
    <w:rsid w:val="00C425E5"/>
    <w:rsid w:val="00C90379"/>
    <w:rsid w:val="00CA4E43"/>
    <w:rsid w:val="00CB5EB1"/>
    <w:rsid w:val="00CC7FCE"/>
    <w:rsid w:val="00CD6805"/>
    <w:rsid w:val="00CF3FFE"/>
    <w:rsid w:val="00D419F8"/>
    <w:rsid w:val="00D57D06"/>
    <w:rsid w:val="00D94C6B"/>
    <w:rsid w:val="00DB1929"/>
    <w:rsid w:val="00DB690C"/>
    <w:rsid w:val="00E24541"/>
    <w:rsid w:val="00E56145"/>
    <w:rsid w:val="00E61BF6"/>
    <w:rsid w:val="00E734A0"/>
    <w:rsid w:val="00E767B1"/>
    <w:rsid w:val="00E936B3"/>
    <w:rsid w:val="00EB701C"/>
    <w:rsid w:val="00F46BEA"/>
    <w:rsid w:val="00F517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708"/>
      <w:jc w:val="both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qFormat/>
    <w:rsid w:val="00FB784E"/>
    <w:pPr>
      <w:numPr>
        <w:ilvl w:val="1"/>
        <w:numId w:val="1"/>
      </w:numPr>
      <w:ind w:firstLine="0"/>
      <w:outlineLvl w:val="1"/>
    </w:pPr>
    <w:rPr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2C64AF"/>
    <w:pPr>
      <w:numPr>
        <w:ilvl w:val="2"/>
        <w:numId w:val="1"/>
      </w:numPr>
      <w:ind w:firstLine="0"/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qFormat/>
    <w:rsid w:val="002C64AF"/>
    <w:pPr>
      <w:numPr>
        <w:ilvl w:val="3"/>
        <w:numId w:val="1"/>
      </w:numPr>
      <w:ind w:firstLine="0"/>
      <w:outlineLvl w:val="3"/>
    </w:pPr>
    <w:rPr>
      <w:bCs/>
      <w:iCs/>
    </w:rPr>
  </w:style>
  <w:style w:type="paragraph" w:styleId="5">
    <w:name w:val="heading 5"/>
    <w:basedOn w:val="a"/>
    <w:next w:val="a"/>
    <w:link w:val="50"/>
    <w:uiPriority w:val="9"/>
    <w:qFormat/>
    <w:rsid w:val="002C64AF"/>
    <w:pPr>
      <w:keepNext/>
      <w:keepLines/>
      <w:numPr>
        <w:ilvl w:val="4"/>
        <w:numId w:val="1"/>
      </w:numPr>
      <w:spacing w:before="200" w:after="0"/>
      <w:ind w:firstLine="0"/>
      <w:outlineLvl w:val="4"/>
    </w:pPr>
  </w:style>
  <w:style w:type="paragraph" w:styleId="6">
    <w:name w:val="heading 6"/>
    <w:basedOn w:val="a"/>
    <w:next w:val="a"/>
    <w:link w:val="60"/>
    <w:uiPriority w:val="9"/>
    <w:qFormat/>
    <w:rsid w:val="0098229F"/>
    <w:pPr>
      <w:keepNext/>
      <w:keepLines/>
      <w:numPr>
        <w:ilvl w:val="5"/>
        <w:numId w:val="1"/>
      </w:numPr>
      <w:spacing w:before="200" w:after="0"/>
      <w:ind w:firstLine="0"/>
      <w:outlineLvl w:val="5"/>
    </w:pPr>
    <w:rPr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98229F"/>
    <w:pPr>
      <w:keepNext/>
      <w:keepLines/>
      <w:numPr>
        <w:ilvl w:val="6"/>
        <w:numId w:val="1"/>
      </w:numPr>
      <w:spacing w:before="200" w:after="0"/>
      <w:ind w:firstLine="0"/>
      <w:outlineLvl w:val="6"/>
    </w:pPr>
    <w:rPr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98229F"/>
    <w:pPr>
      <w:keepNext/>
      <w:keepLines/>
      <w:numPr>
        <w:ilvl w:val="7"/>
        <w:numId w:val="1"/>
      </w:numPr>
      <w:spacing w:before="200" w:after="0"/>
      <w:ind w:firstLine="0"/>
      <w:outlineLvl w:val="7"/>
    </w:pPr>
    <w:rPr>
      <w:color w:val="4F81BD"/>
      <w:szCs w:val="20"/>
    </w:rPr>
  </w:style>
  <w:style w:type="paragraph" w:styleId="9">
    <w:name w:val="heading 9"/>
    <w:basedOn w:val="a"/>
    <w:next w:val="a"/>
    <w:link w:val="90"/>
    <w:uiPriority w:val="9"/>
    <w:qFormat/>
    <w:rsid w:val="0098229F"/>
    <w:pPr>
      <w:keepNext/>
      <w:keepLines/>
      <w:numPr>
        <w:ilvl w:val="8"/>
        <w:numId w:val="1"/>
      </w:numPr>
      <w:spacing w:before="200" w:after="0"/>
      <w:ind w:firstLine="0"/>
      <w:outlineLvl w:val="8"/>
    </w:pPr>
    <w:rPr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qFormat/>
    <w:rsid w:val="0013305C"/>
    <w:pPr>
      <w:spacing w:before="120" w:after="120" w:line="276" w:lineRule="auto"/>
      <w:jc w:val="both"/>
    </w:pPr>
    <w:rPr>
      <w:sz w:val="22"/>
      <w:szCs w:val="22"/>
    </w:rPr>
  </w:style>
  <w:style w:type="paragraph" w:customStyle="1" w:styleId="heading1unnumbered">
    <w:name w:val="heading 1 unnumbered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basedOn w:val="a"/>
    <w:next w:val="a"/>
    <w:uiPriority w:val="9"/>
    <w:qFormat/>
    <w:rsid w:val="00B32490"/>
    <w:pPr>
      <w:ind w:firstLine="0"/>
      <w:outlineLvl w:val="0"/>
    </w:pPr>
  </w:style>
  <w:style w:type="paragraph" w:customStyle="1" w:styleId="heading1normalunnumbered">
    <w:name w:val="heading 1 normal unnumbered"/>
    <w:basedOn w:val="a"/>
    <w:next w:val="a"/>
    <w:link w:val="10"/>
    <w:uiPriority w:val="9"/>
    <w:qFormat/>
    <w:rsid w:val="00B32490"/>
    <w:pPr>
      <w:outlineLvl w:val="0"/>
    </w:pPr>
  </w:style>
  <w:style w:type="character" w:customStyle="1" w:styleId="10">
    <w:name w:val="Заголовок 1 Знак"/>
    <w:basedOn w:val="a0"/>
    <w:link w:val="heading1normalunnumbered"/>
    <w:uiPriority w:val="9"/>
    <w:rsid w:val="00B32490"/>
    <w:rPr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FB784E"/>
    <w:rPr>
      <w:rFonts w:ascii="Times New Roman" w:hAnsi="Times New Roman"/>
      <w:bCs/>
      <w:sz w:val="20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C64AF"/>
    <w:rPr>
      <w:rFonts w:ascii="Times New Roman" w:hAnsi="Times New Roman"/>
      <w:bCs/>
      <w:sz w:val="20"/>
      <w:lang w:val="ru-RU"/>
    </w:rPr>
  </w:style>
  <w:style w:type="character" w:customStyle="1" w:styleId="40">
    <w:name w:val="Заголовок 4 Знак"/>
    <w:basedOn w:val="a0"/>
    <w:link w:val="4"/>
    <w:uiPriority w:val="9"/>
    <w:rsid w:val="002C64AF"/>
    <w:rPr>
      <w:rFonts w:ascii="Times New Roman" w:hAnsi="Times New Roman"/>
      <w:bCs/>
      <w:iCs/>
      <w:sz w:val="20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2C64AF"/>
    <w:rPr>
      <w:sz w:val="20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98229F"/>
    <w:rPr>
      <w:i/>
      <w:iCs/>
      <w:color w:val="243F60"/>
      <w:sz w:val="20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98229F"/>
    <w:rPr>
      <w:i/>
      <w:iCs/>
      <w:color w:val="404040"/>
      <w:sz w:val="20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98229F"/>
    <w:rPr>
      <w:color w:val="4F81BD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98229F"/>
    <w:rPr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2923"/>
    <w:pPr>
      <w:spacing w:after="300" w:line="240" w:lineRule="auto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222923"/>
    <w:rPr>
      <w:rFonts w:ascii="Times New Roman" w:hAnsi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708"/>
    </w:pPr>
    <w:rPr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8229F"/>
    <w:rPr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8229F"/>
    <w:rPr>
      <w:b/>
      <w:bCs/>
    </w:rPr>
  </w:style>
  <w:style w:type="character" w:styleId="a9">
    <w:name w:val="Emphasis"/>
    <w:basedOn w:val="a0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rPr>
      <w:i/>
      <w:iCs/>
      <w:color w:val="8064A2"/>
    </w:rPr>
  </w:style>
  <w:style w:type="paragraph" w:customStyle="1" w:styleId="DeletedPlaceholder">
    <w:name w:val="DeletedPlaceholder"/>
    <w:basedOn w:val="a"/>
    <w:next w:val="a"/>
    <w:link w:val="DeletedPlaceholder0"/>
    <w:uiPriority w:val="29"/>
    <w:qFormat/>
    <w:rsid w:val="00EB0599"/>
    <w:rPr>
      <w:i/>
      <w:iCs/>
      <w:color w:val="808080"/>
    </w:rPr>
  </w:style>
  <w:style w:type="character" w:customStyle="1" w:styleId="DeletedPlaceholder0">
    <w:name w:val="DeletedPlaceholder Знак"/>
    <w:basedOn w:val="a0"/>
    <w:link w:val="DeletedPlaceholder"/>
    <w:uiPriority w:val="29"/>
    <w:rsid w:val="00EB0599"/>
    <w:rPr>
      <w:rFonts w:ascii="Times New Roman" w:hAnsi="Times New Roman"/>
      <w:i/>
      <w:iCs/>
      <w:color w:val="808080"/>
    </w:rPr>
  </w:style>
  <w:style w:type="paragraph" w:customStyle="1" w:styleId="Warning">
    <w:name w:val="Warning"/>
    <w:basedOn w:val="a"/>
    <w:next w:val="a"/>
    <w:link w:val="22"/>
    <w:uiPriority w:val="29"/>
    <w:qFormat/>
    <w:rsid w:val="0098229F"/>
    <w:rPr>
      <w:i/>
      <w:iCs/>
      <w:color w:val="E36C0A"/>
    </w:rPr>
  </w:style>
  <w:style w:type="character" w:customStyle="1" w:styleId="22">
    <w:name w:val="Цитата 2 Знак"/>
    <w:basedOn w:val="a0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basedOn w:val="a0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basedOn w:val="a0"/>
    <w:uiPriority w:val="19"/>
    <w:qFormat/>
    <w:rsid w:val="0098229F"/>
    <w:rPr>
      <w:i/>
      <w:iCs/>
      <w:color w:val="808080"/>
    </w:rPr>
  </w:style>
  <w:style w:type="character" w:styleId="af">
    <w:name w:val="Intense Emphasis"/>
    <w:basedOn w:val="a0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basedOn w:val="a0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basedOn w:val="a0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basedOn w:val="a0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basedOn w:val="a0"/>
    <w:link w:val="af6"/>
    <w:uiPriority w:val="99"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semiHidden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basedOn w:val="a0"/>
    <w:link w:val="af8"/>
    <w:uiPriority w:val="99"/>
    <w:semiHidden/>
    <w:rsid w:val="00256A2F"/>
    <w:rPr>
      <w:rFonts w:ascii="Times New Roman" w:hAnsi="Times New Roman"/>
      <w:sz w:val="16"/>
      <w:lang w:val="ru-RU"/>
    </w:rPr>
  </w:style>
  <w:style w:type="character" w:styleId="afa">
    <w:name w:val="Hyperlink"/>
    <w:unhideWhenUsed/>
    <w:rsid w:val="00734B82"/>
    <w:rPr>
      <w:color w:val="0000FF"/>
      <w:u w:val="single"/>
    </w:rPr>
  </w:style>
  <w:style w:type="paragraph" w:customStyle="1" w:styleId="rvps210">
    <w:name w:val="rvps210"/>
    <w:basedOn w:val="a"/>
    <w:rsid w:val="004A2BB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ConsPlusNonformat">
    <w:name w:val="ConsPlusNonformat"/>
    <w:rsid w:val="0039158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b">
    <w:name w:val="Balloon Text"/>
    <w:basedOn w:val="a"/>
    <w:link w:val="afc"/>
    <w:uiPriority w:val="99"/>
    <w:semiHidden/>
    <w:unhideWhenUsed/>
    <w:rsid w:val="00C0111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0111C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0A0378"/>
    <w:pPr>
      <w:widowControl w:val="0"/>
      <w:spacing w:line="300" w:lineRule="auto"/>
      <w:ind w:firstLine="1020"/>
    </w:pPr>
    <w:rPr>
      <w:snapToGrid w:val="0"/>
      <w:sz w:val="22"/>
    </w:rPr>
  </w:style>
  <w:style w:type="paragraph" w:customStyle="1" w:styleId="rvps211">
    <w:name w:val="rvps211"/>
    <w:basedOn w:val="a"/>
    <w:rsid w:val="000A037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ConsPlusNormal">
    <w:name w:val="ConsPlusNormal"/>
    <w:rsid w:val="001A7551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0530CC-AAC2-4C09-993F-7BFAA26A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913</Words>
  <Characters>8347</Characters>
  <Application>Microsoft Office Word</Application>
  <DocSecurity>0</DocSecurity>
  <Lines>69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возмездного оказания услуг № ____</vt:lpstr>
    </vt:vector>
  </TitlesOfParts>
  <Company>ssu</Company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возмездного оказания услуг № ____</dc:title>
  <dc:creator>tantra</dc:creator>
  <dc:description>Консультант Плюс - Конструктор Договоров</dc:description>
  <cp:lastModifiedBy>Гнатова</cp:lastModifiedBy>
  <cp:revision>6</cp:revision>
  <cp:lastPrinted>2020-05-27T05:51:00Z</cp:lastPrinted>
  <dcterms:created xsi:type="dcterms:W3CDTF">2021-10-14T07:30:00Z</dcterms:created>
  <dcterms:modified xsi:type="dcterms:W3CDTF">2022-11-21T06:19:00Z</dcterms:modified>
</cp:coreProperties>
</file>