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AF19" w14:textId="07DDE39D" w:rsidR="00C6739F" w:rsidRDefault="00FF1A9D">
      <w:r>
        <w:t>smoothing data</w:t>
      </w:r>
    </w:p>
    <w:p w14:paraId="155A9147" w14:textId="706A0790" w:rsidR="00FF1A9D" w:rsidRDefault="00FF1A9D">
      <w:r>
        <w:t>12hr moving average and 1 day moving average did not work well. A clear trend could be easily established</w:t>
      </w:r>
    </w:p>
    <w:p w14:paraId="2EB1025E" w14:textId="4F4726B5" w:rsidR="00FF1A9D" w:rsidRDefault="00FF1A9D">
      <w:r>
        <w:t xml:space="preserve">used exponential smoothing for time series forecasting </w:t>
      </w:r>
    </w:p>
    <w:p w14:paraId="77A4C80A" w14:textId="7FF9EC17" w:rsidR="00FF1A9D" w:rsidRDefault="00FF1A9D">
      <w:r>
        <w:t>it works in such a way that the 2</w:t>
      </w:r>
      <w:r>
        <w:rPr>
          <w:vertAlign w:val="superscript"/>
        </w:rPr>
        <w:t>nd</w:t>
      </w:r>
      <w:r>
        <w:t xml:space="preserve"> value in the forecasting column corresponds to the 1</w:t>
      </w:r>
      <w:r w:rsidRPr="00FF1A9D">
        <w:rPr>
          <w:vertAlign w:val="superscript"/>
        </w:rPr>
        <w:t>st</w:t>
      </w:r>
      <w:r>
        <w:t xml:space="preserve"> value in the original column that you plan to smooth.</w:t>
      </w:r>
    </w:p>
    <w:p w14:paraId="31E324BE" w14:textId="680B1157" w:rsidR="00FF1A9D" w:rsidRDefault="00FF1A9D">
      <w:r>
        <w:t>the next value is determined from the previous value and by the error in prediction between the previous original and forecast value [2</w:t>
      </w:r>
      <w:r w:rsidRPr="00FF1A9D">
        <w:rPr>
          <w:vertAlign w:val="superscript"/>
        </w:rPr>
        <w:t>nd</w:t>
      </w:r>
      <w:r>
        <w:t xml:space="preserve"> column] multiplied by a smoothing factor.</w:t>
      </w:r>
    </w:p>
    <w:p w14:paraId="6AC374CE" w14:textId="77777777" w:rsidR="009D06F3" w:rsidRDefault="00FF1A9D">
      <w:r>
        <w:t xml:space="preserve">smoothing factor is between 0 and 1 (0 – </w:t>
      </w:r>
      <w:r w:rsidR="00AD6CA1">
        <w:t xml:space="preserve">forecast </w:t>
      </w:r>
      <w:r>
        <w:t>base</w:t>
      </w:r>
      <w:r w:rsidR="00AD6CA1">
        <w:t>d</w:t>
      </w:r>
      <w:r>
        <w:t xml:space="preserve"> on historical data, 1 – </w:t>
      </w:r>
      <w:r w:rsidR="00AD6CA1">
        <w:t>forecast based on last observation</w:t>
      </w:r>
      <w:r w:rsidR="00D54FEE">
        <w:t>)</w:t>
      </w:r>
    </w:p>
    <w:p w14:paraId="0BA53204" w14:textId="17D9DD10" w:rsidR="00FF1A9D" w:rsidRDefault="005778E0">
      <w:r>
        <w:t>y</w:t>
      </w:r>
      <w:r w:rsidRPr="005778E0">
        <w:rPr>
          <w:vertAlign w:val="subscript"/>
        </w:rPr>
        <w:t>t+1</w:t>
      </w:r>
      <w:r>
        <w:t xml:space="preserve"> = </w:t>
      </w:r>
      <w:proofErr w:type="spellStart"/>
      <w:r>
        <w:t>y</w:t>
      </w:r>
      <w:r w:rsidRPr="005778E0">
        <w:rPr>
          <w:vertAlign w:val="subscript"/>
        </w:rPr>
        <w:t>t</w:t>
      </w:r>
      <w:proofErr w:type="spellEnd"/>
      <w:r>
        <w:t xml:space="preserve"> +(y</w:t>
      </w:r>
      <w:r w:rsidRPr="005778E0">
        <w:rPr>
          <w:vertAlign w:val="subscript"/>
        </w:rPr>
        <w:t>0</w:t>
      </w:r>
      <w:r>
        <w:t>-y</w:t>
      </w:r>
      <w:r w:rsidRPr="005778E0">
        <w:rPr>
          <w:vertAlign w:val="subscript"/>
        </w:rPr>
        <w:t>t</w:t>
      </w:r>
      <w:r>
        <w:t xml:space="preserve">) </w:t>
      </w:r>
      <w:r>
        <w:br/>
      </w:r>
      <w:r>
        <w:t>(y</w:t>
      </w:r>
      <w:r w:rsidRPr="005778E0">
        <w:rPr>
          <w:vertAlign w:val="subscript"/>
        </w:rPr>
        <w:t>0</w:t>
      </w:r>
      <w:r>
        <w:t>-y</w:t>
      </w:r>
      <w:r w:rsidRPr="005778E0">
        <w:rPr>
          <w:vertAlign w:val="subscript"/>
        </w:rPr>
        <w:t>t</w:t>
      </w:r>
      <w:r>
        <w:t>)</w:t>
      </w:r>
      <w:r>
        <w:t xml:space="preserve"> is defined as the error from the previous prediction </w:t>
      </w:r>
    </w:p>
    <w:sectPr w:rsidR="00FF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revisionView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D"/>
    <w:rsid w:val="00151955"/>
    <w:rsid w:val="005778E0"/>
    <w:rsid w:val="009D06F3"/>
    <w:rsid w:val="00AD6CA1"/>
    <w:rsid w:val="00C6739F"/>
    <w:rsid w:val="00D54FEE"/>
    <w:rsid w:val="00F957C2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AA07"/>
  <w15:chartTrackingRefBased/>
  <w15:docId w15:val="{201F3804-0D41-4E24-A012-D0A27EE7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Musaazi</dc:creator>
  <cp:keywords/>
  <dc:description/>
  <cp:lastModifiedBy>Isaac Musaazi</cp:lastModifiedBy>
  <cp:revision>3</cp:revision>
  <dcterms:created xsi:type="dcterms:W3CDTF">2021-06-23T04:21:00Z</dcterms:created>
  <dcterms:modified xsi:type="dcterms:W3CDTF">2021-06-23T04:47:00Z</dcterms:modified>
</cp:coreProperties>
</file>